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79C2A51" w:rsidP="19DAEB2D" w:rsidRDefault="479C2A51" w14:paraId="35F3E408" w14:textId="105D79E3">
      <w:pPr>
        <w:pStyle w:val="Normal"/>
        <w:spacing w:line="480" w:lineRule="auto"/>
        <w:jc w:val="both"/>
        <w:rPr>
          <w:rFonts w:ascii="Times New Roman" w:hAnsi="Times New Roman" w:eastAsia="Times New Roman" w:cs="Times New Roman"/>
          <w:noProof w:val="0"/>
          <w:sz w:val="24"/>
          <w:szCs w:val="24"/>
          <w:lang w:val="en-US"/>
        </w:rPr>
      </w:pPr>
      <w:r w:rsidRPr="19DAEB2D" w:rsidR="3066A96F">
        <w:rPr>
          <w:rFonts w:ascii="Times New Roman" w:hAnsi="Times New Roman" w:eastAsia="Times New Roman" w:cs="Times New Roman"/>
          <w:b w:val="1"/>
          <w:bCs w:val="1"/>
          <w:i w:val="0"/>
          <w:iCs w:val="0"/>
          <w:caps w:val="0"/>
          <w:smallCaps w:val="0"/>
          <w:noProof w:val="0"/>
          <w:color w:val="1C1C1C"/>
          <w:sz w:val="24"/>
          <w:szCs w:val="24"/>
          <w:u w:val="single"/>
          <w:lang w:val="en-US"/>
        </w:rPr>
        <w:t xml:space="preserve">Managing </w:t>
      </w:r>
      <w:r w:rsidRPr="19DAEB2D" w:rsidR="3066A96F">
        <w:rPr>
          <w:rFonts w:ascii="Times New Roman" w:hAnsi="Times New Roman" w:eastAsia="Times New Roman" w:cs="Times New Roman"/>
          <w:b w:val="1"/>
          <w:bCs w:val="1"/>
          <w:i w:val="0"/>
          <w:iCs w:val="0"/>
          <w:caps w:val="0"/>
          <w:smallCaps w:val="0"/>
          <w:noProof w:val="0"/>
          <w:color w:val="1C1C1C"/>
          <w:sz w:val="24"/>
          <w:szCs w:val="24"/>
          <w:u w:val="single"/>
          <w:lang w:val="en-US"/>
        </w:rPr>
        <w:t>Organisations</w:t>
      </w:r>
      <w:r w:rsidRPr="19DAEB2D" w:rsidR="3066A96F">
        <w:rPr>
          <w:rFonts w:ascii="Times New Roman" w:hAnsi="Times New Roman" w:eastAsia="Times New Roman" w:cs="Times New Roman"/>
          <w:b w:val="1"/>
          <w:bCs w:val="1"/>
          <w:i w:val="0"/>
          <w:iCs w:val="0"/>
          <w:caps w:val="0"/>
          <w:smallCaps w:val="0"/>
          <w:noProof w:val="0"/>
          <w:color w:val="1C1C1C"/>
          <w:sz w:val="24"/>
          <w:szCs w:val="24"/>
          <w:u w:val="single"/>
          <w:lang w:val="en-US"/>
        </w:rPr>
        <w:t xml:space="preserve"> in the NHS and Budget Constraints.</w:t>
      </w:r>
      <w:r w:rsidRPr="19DAEB2D" w:rsidR="3066A96F">
        <w:rPr>
          <w:rFonts w:ascii="Times New Roman" w:hAnsi="Times New Roman" w:eastAsia="Times New Roman" w:cs="Times New Roman"/>
          <w:b w:val="0"/>
          <w:bCs w:val="0"/>
          <w:i w:val="0"/>
          <w:iCs w:val="0"/>
          <w:caps w:val="0"/>
          <w:smallCaps w:val="0"/>
          <w:noProof w:val="0"/>
          <w:color w:val="1C1C1C"/>
          <w:sz w:val="24"/>
          <w:szCs w:val="24"/>
          <w:lang w:val="en-US"/>
        </w:rPr>
        <w:t xml:space="preserve"> </w:t>
      </w:r>
    </w:p>
    <w:p w:rsidR="479C2A51" w:rsidP="19DAEB2D" w:rsidRDefault="479C2A51" w14:paraId="507899F4" w14:textId="14FC4784">
      <w:pPr>
        <w:pStyle w:val="Normal"/>
        <w:spacing w:line="480" w:lineRule="auto"/>
        <w:jc w:val="both"/>
        <w:rPr>
          <w:rFonts w:ascii="Times New Roman" w:hAnsi="Times New Roman" w:eastAsia="Times New Roman" w:cs="Times New Roman"/>
          <w:noProof w:val="0"/>
          <w:sz w:val="24"/>
          <w:szCs w:val="24"/>
          <w:lang w:val="en-US"/>
        </w:rPr>
      </w:pPr>
      <w:r w:rsidRPr="19DAEB2D" w:rsidR="3095B99B">
        <w:rPr>
          <w:rFonts w:ascii="Times New Roman" w:hAnsi="Times New Roman" w:eastAsia="Times New Roman" w:cs="Times New Roman"/>
          <w:b w:val="0"/>
          <w:bCs w:val="0"/>
          <w:i w:val="0"/>
          <w:iCs w:val="0"/>
          <w:caps w:val="0"/>
          <w:smallCaps w:val="0"/>
          <w:noProof w:val="0"/>
          <w:color w:val="1C1C1C"/>
          <w:sz w:val="24"/>
          <w:szCs w:val="24"/>
          <w:lang w:val="en-US"/>
        </w:rPr>
        <w:t>In recent years, the National Health Service (NHS) has been facing budget restrictions</w:t>
      </w:r>
      <w:r w:rsidRPr="19DAEB2D" w:rsidR="3095B99B">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27481C8C">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5A620F2E">
        <w:rPr>
          <w:rFonts w:ascii="Times New Roman" w:hAnsi="Times New Roman" w:eastAsia="Times New Roman" w:cs="Times New Roman"/>
          <w:b w:val="0"/>
          <w:bCs w:val="0"/>
          <w:i w:val="0"/>
          <w:iCs w:val="0"/>
          <w:caps w:val="0"/>
          <w:smallCaps w:val="0"/>
          <w:noProof w:val="0"/>
          <w:color w:val="1C1C1C"/>
          <w:sz w:val="24"/>
          <w:szCs w:val="24"/>
          <w:lang w:val="en-US"/>
        </w:rPr>
        <w:t xml:space="preserve">The NHS is currently </w:t>
      </w:r>
      <w:r w:rsidRPr="19DAEB2D" w:rsidR="5A620F2E">
        <w:rPr>
          <w:rFonts w:ascii="Times New Roman" w:hAnsi="Times New Roman" w:eastAsia="Times New Roman" w:cs="Times New Roman"/>
          <w:b w:val="0"/>
          <w:bCs w:val="0"/>
          <w:i w:val="0"/>
          <w:iCs w:val="0"/>
          <w:caps w:val="0"/>
          <w:smallCaps w:val="0"/>
          <w:noProof w:val="0"/>
          <w:color w:val="1C1C1C"/>
          <w:sz w:val="24"/>
          <w:szCs w:val="24"/>
          <w:lang w:val="en-US"/>
        </w:rPr>
        <w:t>encountering</w:t>
      </w:r>
      <w:r w:rsidRPr="19DAEB2D" w:rsidR="5A620F2E">
        <w:rPr>
          <w:rFonts w:ascii="Times New Roman" w:hAnsi="Times New Roman" w:eastAsia="Times New Roman" w:cs="Times New Roman"/>
          <w:b w:val="0"/>
          <w:bCs w:val="0"/>
          <w:i w:val="0"/>
          <w:iCs w:val="0"/>
          <w:caps w:val="0"/>
          <w:smallCaps w:val="0"/>
          <w:noProof w:val="0"/>
          <w:color w:val="1C1C1C"/>
          <w:sz w:val="24"/>
          <w:szCs w:val="24"/>
          <w:lang w:val="en-US"/>
        </w:rPr>
        <w:t xml:space="preserve"> a significant financial challenge</w:t>
      </w:r>
      <w:r w:rsidRPr="19DAEB2D" w:rsidR="0B993C8E">
        <w:rPr>
          <w:rFonts w:ascii="Times New Roman" w:hAnsi="Times New Roman" w:eastAsia="Times New Roman" w:cs="Times New Roman"/>
          <w:b w:val="0"/>
          <w:bCs w:val="0"/>
          <w:i w:val="0"/>
          <w:iCs w:val="0"/>
          <w:caps w:val="0"/>
          <w:smallCaps w:val="0"/>
          <w:noProof w:val="0"/>
          <w:color w:val="1C1C1C"/>
          <w:sz w:val="24"/>
          <w:szCs w:val="24"/>
          <w:lang w:val="en-US"/>
        </w:rPr>
        <w:t>,</w:t>
      </w:r>
      <w:r w:rsidRPr="19DAEB2D" w:rsidR="5A620F2E">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6F602D24">
        <w:rPr>
          <w:rFonts w:ascii="Times New Roman" w:hAnsi="Times New Roman" w:eastAsia="Times New Roman" w:cs="Times New Roman"/>
          <w:b w:val="0"/>
          <w:bCs w:val="0"/>
          <w:i w:val="0"/>
          <w:iCs w:val="0"/>
          <w:caps w:val="0"/>
          <w:smallCaps w:val="0"/>
          <w:noProof w:val="0"/>
          <w:color w:val="1C1C1C"/>
          <w:sz w:val="24"/>
          <w:szCs w:val="24"/>
          <w:lang w:val="en-US"/>
        </w:rPr>
        <w:t>i</w:t>
      </w:r>
      <w:r w:rsidRPr="19DAEB2D" w:rsidR="5A620F2E">
        <w:rPr>
          <w:rFonts w:ascii="Times New Roman" w:hAnsi="Times New Roman" w:eastAsia="Times New Roman" w:cs="Times New Roman"/>
          <w:b w:val="0"/>
          <w:bCs w:val="0"/>
          <w:i w:val="0"/>
          <w:iCs w:val="0"/>
          <w:caps w:val="0"/>
          <w:smallCaps w:val="0"/>
          <w:noProof w:val="0"/>
          <w:color w:val="1C1C1C"/>
          <w:sz w:val="24"/>
          <w:szCs w:val="24"/>
          <w:lang w:val="en-US"/>
        </w:rPr>
        <w:t>nflation</w:t>
      </w:r>
      <w:r w:rsidRPr="19DAEB2D" w:rsidR="5A620F2E">
        <w:rPr>
          <w:rFonts w:ascii="Times New Roman" w:hAnsi="Times New Roman" w:eastAsia="Times New Roman" w:cs="Times New Roman"/>
          <w:b w:val="0"/>
          <w:bCs w:val="0"/>
          <w:i w:val="0"/>
          <w:iCs w:val="0"/>
          <w:caps w:val="0"/>
          <w:smallCaps w:val="0"/>
          <w:noProof w:val="0"/>
          <w:color w:val="1C1C1C"/>
          <w:sz w:val="24"/>
          <w:szCs w:val="24"/>
          <w:lang w:val="en-US"/>
        </w:rPr>
        <w:t>, the backlog of elective care, increasing energy costs, and ongoing expenses associated with Covid have resulted in extraordinary cost pressures</w:t>
      </w:r>
      <w:r w:rsidRPr="19DAEB2D" w:rsidR="5A620F2E">
        <w:rPr>
          <w:rFonts w:ascii="Times New Roman" w:hAnsi="Times New Roman" w:eastAsia="Times New Roman" w:cs="Times New Roman"/>
          <w:b w:val="0"/>
          <w:bCs w:val="0"/>
          <w:i w:val="0"/>
          <w:iCs w:val="0"/>
          <w:caps w:val="0"/>
          <w:smallCaps w:val="0"/>
          <w:noProof w:val="0"/>
          <w:color w:val="1C1C1C"/>
          <w:sz w:val="24"/>
          <w:szCs w:val="24"/>
          <w:lang w:val="en-US"/>
        </w:rPr>
        <w:t>.</w:t>
      </w:r>
      <w:r w:rsidRPr="19DAEB2D" w:rsidR="643F0018">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5A620F2E">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5A620F2E">
        <w:rPr>
          <w:rFonts w:ascii="Times New Roman" w:hAnsi="Times New Roman" w:eastAsia="Times New Roman" w:cs="Times New Roman"/>
          <w:b w:val="0"/>
          <w:bCs w:val="0"/>
          <w:i w:val="0"/>
          <w:iCs w:val="0"/>
          <w:caps w:val="0"/>
          <w:smallCaps w:val="0"/>
          <w:noProof w:val="0"/>
          <w:color w:val="1C1C1C"/>
          <w:sz w:val="24"/>
          <w:szCs w:val="24"/>
          <w:lang w:val="en-US"/>
        </w:rPr>
        <w:t>As a result, the NHS is currently facing its greatest financial deficit</w:t>
      </w:r>
      <w:r w:rsidRPr="19DAEB2D" w:rsidR="18F6DEC0">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2D77C6D4">
        <w:rPr>
          <w:rFonts w:ascii="Times New Roman" w:hAnsi="Times New Roman" w:eastAsia="Times New Roman" w:cs="Times New Roman"/>
          <w:noProof w:val="0"/>
          <w:sz w:val="24"/>
          <w:szCs w:val="24"/>
          <w:lang w:val="en-US"/>
        </w:rPr>
        <w:t>(</w:t>
      </w:r>
      <w:r w:rsidRPr="19DAEB2D" w:rsidR="172AC410">
        <w:rPr>
          <w:rFonts w:ascii="Times New Roman" w:hAnsi="Times New Roman" w:eastAsia="Times New Roman" w:cs="Times New Roman"/>
          <w:noProof w:val="0"/>
          <w:sz w:val="24"/>
          <w:szCs w:val="24"/>
          <w:lang w:val="en-US"/>
        </w:rPr>
        <w:t>Hughes</w:t>
      </w:r>
      <w:r w:rsidRPr="19DAEB2D" w:rsidR="2D77C6D4">
        <w:rPr>
          <w:rFonts w:ascii="Times New Roman" w:hAnsi="Times New Roman" w:eastAsia="Times New Roman" w:cs="Times New Roman"/>
          <w:noProof w:val="0"/>
          <w:sz w:val="24"/>
          <w:szCs w:val="24"/>
          <w:lang w:val="en-US"/>
        </w:rPr>
        <w:t>, 2022)</w:t>
      </w:r>
      <w:r w:rsidRPr="19DAEB2D" w:rsidR="767A6F89">
        <w:rPr>
          <w:rFonts w:ascii="Times New Roman" w:hAnsi="Times New Roman" w:eastAsia="Times New Roman" w:cs="Times New Roman"/>
          <w:noProof w:val="0"/>
          <w:sz w:val="24"/>
          <w:szCs w:val="24"/>
          <w:lang w:val="en-US"/>
        </w:rPr>
        <w:t>.</w:t>
      </w:r>
    </w:p>
    <w:p w:rsidR="479C2A51" w:rsidP="19DAEB2D" w:rsidRDefault="479C2A51" w14:paraId="62FA2238" w14:textId="043AB381">
      <w:pPr>
        <w:pStyle w:val="Normal"/>
        <w:spacing w:line="480" w:lineRule="auto"/>
        <w:jc w:val="both"/>
        <w:rPr>
          <w:rFonts w:ascii="Times New Roman" w:hAnsi="Times New Roman" w:eastAsia="Times New Roman" w:cs="Times New Roman"/>
          <w:noProof w:val="0"/>
          <w:sz w:val="24"/>
          <w:szCs w:val="24"/>
          <w:lang w:val="en-US"/>
        </w:rPr>
      </w:pPr>
      <w:r w:rsidRPr="19DAEB2D" w:rsidR="3095B99B">
        <w:rPr>
          <w:rFonts w:ascii="Times New Roman" w:hAnsi="Times New Roman" w:eastAsia="Times New Roman" w:cs="Times New Roman"/>
          <w:b w:val="0"/>
          <w:bCs w:val="0"/>
          <w:i w:val="0"/>
          <w:iCs w:val="0"/>
          <w:caps w:val="0"/>
          <w:smallCaps w:val="0"/>
          <w:noProof w:val="0"/>
          <w:color w:val="1C1C1C"/>
          <w:sz w:val="24"/>
          <w:szCs w:val="24"/>
          <w:lang w:val="en-US"/>
        </w:rPr>
        <w:t>Delivering quality healthcare services has become increasingly challenging for healthcare providers due to these budget constraints and the growing demand for healthcare services</w:t>
      </w:r>
      <w:r w:rsidRPr="19DAEB2D" w:rsidR="41611063">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26E6034E">
        <w:rPr>
          <w:rFonts w:ascii="Times New Roman" w:hAnsi="Times New Roman" w:eastAsia="Times New Roman" w:cs="Times New Roman"/>
          <w:b w:val="0"/>
          <w:bCs w:val="0"/>
          <w:i w:val="0"/>
          <w:iCs w:val="0"/>
          <w:caps w:val="0"/>
          <w:smallCaps w:val="0"/>
          <w:noProof w:val="0"/>
          <w:color w:val="1C1C1C"/>
          <w:sz w:val="24"/>
          <w:szCs w:val="24"/>
          <w:lang w:val="en-US"/>
        </w:rPr>
        <w:t>(</w:t>
      </w:r>
      <w:r w:rsidRPr="19DAEB2D" w:rsidR="26E6034E">
        <w:rPr>
          <w:rFonts w:ascii="Times New Roman" w:hAnsi="Times New Roman" w:eastAsia="Times New Roman" w:cs="Times New Roman"/>
          <w:b w:val="0"/>
          <w:bCs w:val="0"/>
          <w:i w:val="0"/>
          <w:iCs w:val="0"/>
          <w:caps w:val="0"/>
          <w:smallCaps w:val="0"/>
          <w:noProof w:val="0"/>
          <w:color w:val="1C1C1C"/>
          <w:sz w:val="24"/>
          <w:szCs w:val="24"/>
          <w:lang w:val="en-US"/>
        </w:rPr>
        <w:t>NHS Eng</w:t>
      </w:r>
      <w:r w:rsidRPr="19DAEB2D" w:rsidR="26E6034E">
        <w:rPr>
          <w:rFonts w:ascii="Times New Roman" w:hAnsi="Times New Roman" w:eastAsia="Times New Roman" w:cs="Times New Roman"/>
          <w:b w:val="0"/>
          <w:bCs w:val="0"/>
          <w:i w:val="0"/>
          <w:iCs w:val="0"/>
          <w:caps w:val="0"/>
          <w:smallCaps w:val="0"/>
          <w:noProof w:val="0"/>
          <w:color w:val="1C1C1C"/>
          <w:sz w:val="24"/>
          <w:szCs w:val="24"/>
          <w:lang w:val="en-US"/>
        </w:rPr>
        <w:t>land, 2021)</w:t>
      </w:r>
      <w:r w:rsidRPr="19DAEB2D" w:rsidR="56795392">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476C0147">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3095B99B">
        <w:rPr>
          <w:rFonts w:ascii="Times New Roman" w:hAnsi="Times New Roman" w:eastAsia="Times New Roman" w:cs="Times New Roman"/>
          <w:b w:val="0"/>
          <w:bCs w:val="0"/>
          <w:i w:val="0"/>
          <w:iCs w:val="0"/>
          <w:caps w:val="0"/>
          <w:smallCaps w:val="0"/>
          <w:noProof w:val="0"/>
          <w:color w:val="1C1C1C"/>
          <w:sz w:val="24"/>
          <w:szCs w:val="24"/>
          <w:lang w:val="en-US"/>
        </w:rPr>
        <w:t xml:space="preserve">This essay </w:t>
      </w:r>
      <w:r w:rsidRPr="19DAEB2D" w:rsidR="3095B99B">
        <w:rPr>
          <w:rFonts w:ascii="Times New Roman" w:hAnsi="Times New Roman" w:eastAsia="Times New Roman" w:cs="Times New Roman"/>
          <w:b w:val="0"/>
          <w:bCs w:val="0"/>
          <w:i w:val="0"/>
          <w:iCs w:val="0"/>
          <w:caps w:val="0"/>
          <w:smallCaps w:val="0"/>
          <w:noProof w:val="0"/>
          <w:color w:val="1C1C1C"/>
          <w:sz w:val="24"/>
          <w:szCs w:val="24"/>
          <w:lang w:val="en-US"/>
        </w:rPr>
        <w:t>seeks</w:t>
      </w:r>
      <w:r w:rsidRPr="19DAEB2D" w:rsidR="3095B99B">
        <w:rPr>
          <w:rFonts w:ascii="Times New Roman" w:hAnsi="Times New Roman" w:eastAsia="Times New Roman" w:cs="Times New Roman"/>
          <w:b w:val="0"/>
          <w:bCs w:val="0"/>
          <w:i w:val="0"/>
          <w:iCs w:val="0"/>
          <w:caps w:val="0"/>
          <w:smallCaps w:val="0"/>
          <w:noProof w:val="0"/>
          <w:color w:val="1C1C1C"/>
          <w:sz w:val="24"/>
          <w:szCs w:val="24"/>
          <w:lang w:val="en-US"/>
        </w:rPr>
        <w:t xml:space="preserve"> to evaluate the impact of budget restrictions on health management within the NHS</w:t>
      </w:r>
      <w:r w:rsidRPr="19DAEB2D" w:rsidR="3095B99B">
        <w:rPr>
          <w:rFonts w:ascii="Times New Roman" w:hAnsi="Times New Roman" w:eastAsia="Times New Roman" w:cs="Times New Roman"/>
          <w:b w:val="0"/>
          <w:bCs w:val="0"/>
          <w:i w:val="0"/>
          <w:iCs w:val="0"/>
          <w:caps w:val="0"/>
          <w:smallCaps w:val="0"/>
          <w:noProof w:val="0"/>
          <w:color w:val="1C1C1C"/>
          <w:sz w:val="24"/>
          <w:szCs w:val="24"/>
          <w:lang w:val="en-US"/>
        </w:rPr>
        <w:t>.</w:t>
      </w:r>
      <w:r w:rsidRPr="19DAEB2D" w:rsidR="3A7C367F">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3095B99B">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3095B99B">
        <w:rPr>
          <w:rFonts w:ascii="Times New Roman" w:hAnsi="Times New Roman" w:eastAsia="Times New Roman" w:cs="Times New Roman"/>
          <w:b w:val="0"/>
          <w:bCs w:val="0"/>
          <w:i w:val="0"/>
          <w:iCs w:val="0"/>
          <w:caps w:val="0"/>
          <w:smallCaps w:val="0"/>
          <w:noProof w:val="0"/>
          <w:color w:val="1C1C1C"/>
          <w:sz w:val="24"/>
          <w:szCs w:val="24"/>
          <w:lang w:val="en-US"/>
        </w:rPr>
        <w:t>It aims to highlight the challenges posed by these restrictions and suggest potential solutions to overcome them.</w:t>
      </w:r>
      <w:r w:rsidRPr="19DAEB2D" w:rsidR="3095B99B">
        <w:rPr>
          <w:rFonts w:ascii="Times New Roman" w:hAnsi="Times New Roman" w:eastAsia="Times New Roman" w:cs="Times New Roman"/>
          <w:noProof w:val="0"/>
          <w:sz w:val="24"/>
          <w:szCs w:val="24"/>
          <w:lang w:val="en-US"/>
        </w:rPr>
        <w:t xml:space="preserve"> </w:t>
      </w:r>
    </w:p>
    <w:p w:rsidR="479C2A51" w:rsidP="19DAEB2D" w:rsidRDefault="479C2A51" w14:paraId="4202BDAD" w14:textId="67E0F103">
      <w:pPr>
        <w:pStyle w:val="Normal"/>
        <w:spacing w:line="480" w:lineRule="auto"/>
        <w:jc w:val="both"/>
        <w:rPr>
          <w:rFonts w:ascii="Times New Roman" w:hAnsi="Times New Roman" w:eastAsia="Times New Roman" w:cs="Times New Roman"/>
          <w:b w:val="0"/>
          <w:bCs w:val="0"/>
          <w:i w:val="0"/>
          <w:iCs w:val="0"/>
          <w:caps w:val="0"/>
          <w:smallCaps w:val="0"/>
          <w:noProof w:val="0"/>
          <w:color w:val="1C1C1C"/>
          <w:sz w:val="24"/>
          <w:szCs w:val="24"/>
          <w:lang w:val="en-US"/>
        </w:rPr>
      </w:pPr>
      <w:r w:rsidRPr="19DAEB2D" w:rsidR="37F750BF">
        <w:rPr>
          <w:rFonts w:ascii="Times New Roman" w:hAnsi="Times New Roman" w:eastAsia="Times New Roman" w:cs="Times New Roman"/>
          <w:noProof w:val="0"/>
          <w:sz w:val="24"/>
          <w:szCs w:val="24"/>
          <w:lang w:val="en-US"/>
        </w:rPr>
        <w:t>One of the main reasons behind the budget limitations in the NHS is the rise in demand for healthcare services. As the population grows and ages, the need for healthcare services also increases, thus putting a strain on NHS resources</w:t>
      </w:r>
      <w:r w:rsidRPr="19DAEB2D" w:rsidR="37F750BF">
        <w:rPr>
          <w:rFonts w:ascii="Times New Roman" w:hAnsi="Times New Roman" w:eastAsia="Times New Roman" w:cs="Times New Roman"/>
          <w:noProof w:val="0"/>
          <w:sz w:val="24"/>
          <w:szCs w:val="24"/>
          <w:lang w:val="en-US"/>
        </w:rPr>
        <w:t xml:space="preserve">. </w:t>
      </w:r>
      <w:r w:rsidRPr="19DAEB2D" w:rsidR="26AC2123">
        <w:rPr>
          <w:rFonts w:ascii="Times New Roman" w:hAnsi="Times New Roman" w:eastAsia="Times New Roman" w:cs="Times New Roman"/>
          <w:noProof w:val="0"/>
          <w:sz w:val="24"/>
          <w:szCs w:val="24"/>
          <w:lang w:val="en-US"/>
        </w:rPr>
        <w:t xml:space="preserve"> </w:t>
      </w:r>
      <w:r w:rsidRPr="19DAEB2D" w:rsidR="37F750BF">
        <w:rPr>
          <w:rFonts w:ascii="Times New Roman" w:hAnsi="Times New Roman" w:eastAsia="Times New Roman" w:cs="Times New Roman"/>
          <w:noProof w:val="0"/>
          <w:sz w:val="24"/>
          <w:szCs w:val="24"/>
          <w:lang w:val="en-US"/>
        </w:rPr>
        <w:t xml:space="preserve">Besides, advancements in medical technology and treatments have resulted in higher costs, further </w:t>
      </w:r>
      <w:r w:rsidRPr="19DAEB2D" w:rsidR="37F750BF">
        <w:rPr>
          <w:rFonts w:ascii="Times New Roman" w:hAnsi="Times New Roman" w:eastAsia="Times New Roman" w:cs="Times New Roman"/>
          <w:noProof w:val="0"/>
          <w:sz w:val="24"/>
          <w:szCs w:val="24"/>
          <w:lang w:val="en-US"/>
        </w:rPr>
        <w:t>impacting</w:t>
      </w:r>
      <w:r w:rsidRPr="19DAEB2D" w:rsidR="37F750BF">
        <w:rPr>
          <w:rFonts w:ascii="Times New Roman" w:hAnsi="Times New Roman" w:eastAsia="Times New Roman" w:cs="Times New Roman"/>
          <w:noProof w:val="0"/>
          <w:sz w:val="24"/>
          <w:szCs w:val="24"/>
          <w:lang w:val="en-US"/>
        </w:rPr>
        <w:t xml:space="preserve"> the NHS budget</w:t>
      </w:r>
      <w:r w:rsidRPr="19DAEB2D" w:rsidR="1A4A9EFE">
        <w:rPr>
          <w:rFonts w:ascii="Times New Roman" w:hAnsi="Times New Roman" w:eastAsia="Times New Roman" w:cs="Times New Roman"/>
          <w:noProof w:val="0"/>
          <w:sz w:val="24"/>
          <w:szCs w:val="24"/>
          <w:lang w:val="en-US"/>
        </w:rPr>
        <w:t xml:space="preserve"> (Charlesworth et al, 2021)</w:t>
      </w:r>
      <w:r w:rsidRPr="19DAEB2D" w:rsidR="1A4A9EFE">
        <w:rPr>
          <w:rFonts w:ascii="Times New Roman" w:hAnsi="Times New Roman" w:eastAsia="Times New Roman" w:cs="Times New Roman"/>
          <w:noProof w:val="0"/>
          <w:sz w:val="24"/>
          <w:szCs w:val="24"/>
          <w:lang w:val="en-US"/>
        </w:rPr>
        <w:t>.</w:t>
      </w:r>
      <w:r w:rsidRPr="19DAEB2D" w:rsidR="2DDDE6C0">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62C09834">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4F4C41A6">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255F7422">
        <w:rPr>
          <w:rFonts w:ascii="Times New Roman" w:hAnsi="Times New Roman" w:eastAsia="Times New Roman" w:cs="Times New Roman"/>
          <w:b w:val="0"/>
          <w:bCs w:val="0"/>
          <w:i w:val="0"/>
          <w:iCs w:val="0"/>
          <w:caps w:val="0"/>
          <w:smallCaps w:val="0"/>
          <w:noProof w:val="0"/>
          <w:color w:val="1C1C1C"/>
          <w:sz w:val="24"/>
          <w:szCs w:val="24"/>
          <w:lang w:val="en-US"/>
        </w:rPr>
        <w:t xml:space="preserve">Another </w:t>
      </w:r>
      <w:r w:rsidRPr="19DAEB2D" w:rsidR="528B97FC">
        <w:rPr>
          <w:rFonts w:ascii="Times New Roman" w:hAnsi="Times New Roman" w:eastAsia="Times New Roman" w:cs="Times New Roman"/>
          <w:b w:val="0"/>
          <w:bCs w:val="0"/>
          <w:i w:val="0"/>
          <w:iCs w:val="0"/>
          <w:caps w:val="0"/>
          <w:smallCaps w:val="0"/>
          <w:noProof w:val="0"/>
          <w:color w:val="1C1C1C"/>
          <w:sz w:val="24"/>
          <w:szCs w:val="24"/>
          <w:lang w:val="en-US"/>
        </w:rPr>
        <w:t>significant issue</w:t>
      </w:r>
      <w:r w:rsidRPr="19DAEB2D" w:rsidR="1704F0EE">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50FAE583">
        <w:rPr>
          <w:rFonts w:ascii="Times New Roman" w:hAnsi="Times New Roman" w:eastAsia="Times New Roman" w:cs="Times New Roman"/>
          <w:b w:val="0"/>
          <w:bCs w:val="0"/>
          <w:i w:val="0"/>
          <w:iCs w:val="0"/>
          <w:caps w:val="0"/>
          <w:smallCaps w:val="0"/>
          <w:noProof w:val="0"/>
          <w:color w:val="1C1C1C"/>
          <w:sz w:val="24"/>
          <w:szCs w:val="24"/>
          <w:lang w:val="en-US"/>
        </w:rPr>
        <w:t>faced</w:t>
      </w:r>
      <w:r w:rsidRPr="19DAEB2D" w:rsidR="2DDDE6C0">
        <w:rPr>
          <w:rFonts w:ascii="Times New Roman" w:hAnsi="Times New Roman" w:eastAsia="Times New Roman" w:cs="Times New Roman"/>
          <w:b w:val="0"/>
          <w:bCs w:val="0"/>
          <w:i w:val="0"/>
          <w:iCs w:val="0"/>
          <w:caps w:val="0"/>
          <w:smallCaps w:val="0"/>
          <w:noProof w:val="0"/>
          <w:color w:val="1C1C1C"/>
          <w:sz w:val="24"/>
          <w:szCs w:val="24"/>
          <w:lang w:val="en-US"/>
        </w:rPr>
        <w:t xml:space="preserve"> by managing </w:t>
      </w:r>
      <w:r w:rsidRPr="19DAEB2D" w:rsidR="2DDDE6C0">
        <w:rPr>
          <w:rFonts w:ascii="Times New Roman" w:hAnsi="Times New Roman" w:eastAsia="Times New Roman" w:cs="Times New Roman"/>
          <w:b w:val="0"/>
          <w:bCs w:val="0"/>
          <w:i w:val="0"/>
          <w:iCs w:val="0"/>
          <w:caps w:val="0"/>
          <w:smallCaps w:val="0"/>
          <w:noProof w:val="0"/>
          <w:color w:val="1C1C1C"/>
          <w:sz w:val="24"/>
          <w:szCs w:val="24"/>
          <w:lang w:val="en-US"/>
        </w:rPr>
        <w:t>organisations</w:t>
      </w:r>
      <w:r w:rsidRPr="19DAEB2D" w:rsidR="2DDDE6C0">
        <w:rPr>
          <w:rFonts w:ascii="Times New Roman" w:hAnsi="Times New Roman" w:eastAsia="Times New Roman" w:cs="Times New Roman"/>
          <w:b w:val="0"/>
          <w:bCs w:val="0"/>
          <w:i w:val="0"/>
          <w:iCs w:val="0"/>
          <w:caps w:val="0"/>
          <w:smallCaps w:val="0"/>
          <w:noProof w:val="0"/>
          <w:color w:val="1C1C1C"/>
          <w:sz w:val="24"/>
          <w:szCs w:val="24"/>
          <w:lang w:val="en-US"/>
        </w:rPr>
        <w:t xml:space="preserve"> within </w:t>
      </w:r>
      <w:r w:rsidRPr="19DAEB2D" w:rsidR="22EE70C6">
        <w:rPr>
          <w:rFonts w:ascii="Times New Roman" w:hAnsi="Times New Roman" w:eastAsia="Times New Roman" w:cs="Times New Roman"/>
          <w:b w:val="0"/>
          <w:bCs w:val="0"/>
          <w:i w:val="0"/>
          <w:iCs w:val="0"/>
          <w:caps w:val="0"/>
          <w:smallCaps w:val="0"/>
          <w:noProof w:val="0"/>
          <w:color w:val="1C1C1C"/>
          <w:sz w:val="24"/>
          <w:szCs w:val="24"/>
          <w:lang w:val="en-US"/>
        </w:rPr>
        <w:t>healthcare</w:t>
      </w:r>
      <w:r w:rsidRPr="19DAEB2D" w:rsidR="2F3B2C62">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2DDDE6C0">
        <w:rPr>
          <w:rFonts w:ascii="Times New Roman" w:hAnsi="Times New Roman" w:eastAsia="Times New Roman" w:cs="Times New Roman"/>
          <w:b w:val="0"/>
          <w:bCs w:val="0"/>
          <w:i w:val="0"/>
          <w:iCs w:val="0"/>
          <w:caps w:val="0"/>
          <w:smallCaps w:val="0"/>
          <w:noProof w:val="0"/>
          <w:color w:val="1C1C1C"/>
          <w:sz w:val="24"/>
          <w:szCs w:val="24"/>
          <w:lang w:val="en-US"/>
        </w:rPr>
        <w:t>is the lack of adequate financial resources for healthcare services</w:t>
      </w:r>
      <w:r w:rsidRPr="19DAEB2D" w:rsidR="6AB65691">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7DE11A3C">
        <w:rPr>
          <w:rFonts w:ascii="Times New Roman" w:hAnsi="Times New Roman" w:eastAsia="Times New Roman" w:cs="Times New Roman"/>
          <w:b w:val="0"/>
          <w:bCs w:val="0"/>
          <w:i w:val="0"/>
          <w:iCs w:val="0"/>
          <w:caps w:val="0"/>
          <w:smallCaps w:val="0"/>
          <w:noProof w:val="0"/>
          <w:color w:val="1C1C1C"/>
          <w:sz w:val="24"/>
          <w:szCs w:val="24"/>
          <w:lang w:val="en-US"/>
        </w:rPr>
        <w:t>(Figueroa et al, 2019)</w:t>
      </w:r>
      <w:r w:rsidRPr="19DAEB2D" w:rsidR="71BB9C65">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549F201D">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2DDDE6C0">
        <w:rPr>
          <w:rFonts w:ascii="Times New Roman" w:hAnsi="Times New Roman" w:eastAsia="Times New Roman" w:cs="Times New Roman"/>
          <w:b w:val="0"/>
          <w:bCs w:val="0"/>
          <w:i w:val="0"/>
          <w:iCs w:val="0"/>
          <w:caps w:val="0"/>
          <w:smallCaps w:val="0"/>
          <w:noProof w:val="0"/>
          <w:color w:val="1C1C1C"/>
          <w:sz w:val="24"/>
          <w:szCs w:val="24"/>
          <w:lang w:val="en-US"/>
        </w:rPr>
        <w:t>This can lead to a shortage of funds for essential equipment, technology, and staff, resulting in delays in treatment and a decrease in the quality of care for patients</w:t>
      </w:r>
      <w:r w:rsidRPr="19DAEB2D" w:rsidR="70B948E7">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60DCD6FD">
        <w:rPr>
          <w:rFonts w:ascii="Times New Roman" w:hAnsi="Times New Roman" w:eastAsia="Times New Roman" w:cs="Times New Roman"/>
          <w:noProof w:val="0"/>
          <w:sz w:val="24"/>
          <w:szCs w:val="24"/>
          <w:lang w:val="en-US"/>
        </w:rPr>
        <w:t>(Khan, 2023)</w:t>
      </w:r>
      <w:r w:rsidRPr="19DAEB2D" w:rsidR="3EFE740D">
        <w:rPr>
          <w:rFonts w:ascii="Times New Roman" w:hAnsi="Times New Roman" w:eastAsia="Times New Roman" w:cs="Times New Roman"/>
          <w:noProof w:val="0"/>
          <w:sz w:val="24"/>
          <w:szCs w:val="24"/>
          <w:lang w:val="en-US"/>
        </w:rPr>
        <w:t>.</w:t>
      </w:r>
    </w:p>
    <w:p w:rsidR="3A1FFEC9" w:rsidP="19DAEB2D" w:rsidRDefault="3A1FFEC9" w14:paraId="0FC06D3C" w14:textId="508D4E73">
      <w:pPr>
        <w:pStyle w:val="Normal"/>
        <w:spacing w:line="480" w:lineRule="auto"/>
        <w:jc w:val="both"/>
        <w:rPr>
          <w:rFonts w:ascii="Times New Roman" w:hAnsi="Times New Roman" w:eastAsia="Times New Roman" w:cs="Times New Roman"/>
          <w:noProof w:val="0"/>
          <w:sz w:val="24"/>
          <w:szCs w:val="24"/>
          <w:lang w:val="en-US"/>
        </w:rPr>
      </w:pPr>
      <w:r w:rsidRPr="19DAEB2D" w:rsidR="3A1FFEC9">
        <w:rPr>
          <w:rFonts w:ascii="Times New Roman" w:hAnsi="Times New Roman" w:eastAsia="Times New Roman" w:cs="Times New Roman"/>
          <w:b w:val="0"/>
          <w:bCs w:val="0"/>
          <w:i w:val="0"/>
          <w:iCs w:val="0"/>
          <w:caps w:val="0"/>
          <w:smallCaps w:val="0"/>
          <w:noProof w:val="0"/>
          <w:color w:val="1C1C1C"/>
          <w:sz w:val="24"/>
          <w:szCs w:val="24"/>
          <w:lang w:val="en-US"/>
        </w:rPr>
        <w:t>The NHS</w:t>
      </w:r>
      <w:r w:rsidRPr="19DAEB2D" w:rsidR="5A097757">
        <w:rPr>
          <w:rFonts w:ascii="Times New Roman" w:hAnsi="Times New Roman" w:eastAsia="Times New Roman" w:cs="Times New Roman"/>
          <w:b w:val="0"/>
          <w:bCs w:val="0"/>
          <w:i w:val="0"/>
          <w:iCs w:val="0"/>
          <w:caps w:val="0"/>
          <w:smallCaps w:val="0"/>
          <w:noProof w:val="0"/>
          <w:color w:val="1C1C1C"/>
          <w:sz w:val="24"/>
          <w:szCs w:val="24"/>
          <w:lang w:val="en-US"/>
        </w:rPr>
        <w:t xml:space="preserve"> face</w:t>
      </w:r>
      <w:r w:rsidRPr="19DAEB2D" w:rsidR="33D7A0E9">
        <w:rPr>
          <w:rFonts w:ascii="Times New Roman" w:hAnsi="Times New Roman" w:eastAsia="Times New Roman" w:cs="Times New Roman"/>
          <w:b w:val="0"/>
          <w:bCs w:val="0"/>
          <w:i w:val="0"/>
          <w:iCs w:val="0"/>
          <w:caps w:val="0"/>
          <w:smallCaps w:val="0"/>
          <w:noProof w:val="0"/>
          <w:color w:val="1C1C1C"/>
          <w:sz w:val="24"/>
          <w:szCs w:val="24"/>
          <w:lang w:val="en-US"/>
        </w:rPr>
        <w:t>s</w:t>
      </w:r>
      <w:r w:rsidRPr="19DAEB2D" w:rsidR="5A097757">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5A097757">
        <w:rPr>
          <w:rFonts w:ascii="Times New Roman" w:hAnsi="Times New Roman" w:eastAsia="Times New Roman" w:cs="Times New Roman"/>
          <w:b w:val="0"/>
          <w:bCs w:val="0"/>
          <w:i w:val="0"/>
          <w:iCs w:val="0"/>
          <w:caps w:val="0"/>
          <w:smallCaps w:val="0"/>
          <w:noProof w:val="0"/>
          <w:color w:val="1C1C1C"/>
          <w:sz w:val="24"/>
          <w:szCs w:val="24"/>
          <w:lang w:val="en-US"/>
        </w:rPr>
        <w:t>numerous</w:t>
      </w:r>
      <w:r w:rsidRPr="19DAEB2D" w:rsidR="5A097757">
        <w:rPr>
          <w:rFonts w:ascii="Times New Roman" w:hAnsi="Times New Roman" w:eastAsia="Times New Roman" w:cs="Times New Roman"/>
          <w:b w:val="0"/>
          <w:bCs w:val="0"/>
          <w:i w:val="0"/>
          <w:iCs w:val="0"/>
          <w:caps w:val="0"/>
          <w:smallCaps w:val="0"/>
          <w:noProof w:val="0"/>
          <w:color w:val="1C1C1C"/>
          <w:sz w:val="24"/>
          <w:szCs w:val="24"/>
          <w:lang w:val="en-US"/>
        </w:rPr>
        <w:t xml:space="preserve"> challenges due to budget constraints in health management</w:t>
      </w:r>
      <w:r w:rsidRPr="19DAEB2D" w:rsidR="5A097757">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37EF5BA9">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37EF5BA9">
        <w:rPr>
          <w:rFonts w:ascii="Times New Roman" w:hAnsi="Times New Roman" w:eastAsia="Times New Roman" w:cs="Times New Roman"/>
          <w:noProof w:val="0"/>
          <w:sz w:val="24"/>
          <w:szCs w:val="24"/>
          <w:lang w:val="en-US"/>
        </w:rPr>
        <w:t xml:space="preserve">This is clear to </w:t>
      </w:r>
      <w:r w:rsidRPr="19DAEB2D" w:rsidR="5639A531">
        <w:rPr>
          <w:rFonts w:ascii="Times New Roman" w:hAnsi="Times New Roman" w:eastAsia="Times New Roman" w:cs="Times New Roman"/>
          <w:noProof w:val="0"/>
          <w:sz w:val="24"/>
          <w:szCs w:val="24"/>
          <w:lang w:val="en-US"/>
        </w:rPr>
        <w:t>see in</w:t>
      </w:r>
      <w:r w:rsidRPr="19DAEB2D" w:rsidR="3E5DA7B6">
        <w:rPr>
          <w:rFonts w:ascii="Times New Roman" w:hAnsi="Times New Roman" w:eastAsia="Times New Roman" w:cs="Times New Roman"/>
          <w:noProof w:val="0"/>
          <w:sz w:val="24"/>
          <w:szCs w:val="24"/>
          <w:lang w:val="en-US"/>
        </w:rPr>
        <w:t xml:space="preserve"> </w:t>
      </w:r>
      <w:r w:rsidRPr="19DAEB2D" w:rsidR="3E5DA7B6">
        <w:rPr>
          <w:rFonts w:ascii="Times New Roman" w:hAnsi="Times New Roman" w:eastAsia="Times New Roman" w:cs="Times New Roman"/>
          <w:noProof w:val="0"/>
          <w:sz w:val="24"/>
          <w:szCs w:val="24"/>
          <w:lang w:val="en-US"/>
        </w:rPr>
        <w:t xml:space="preserve">as a </w:t>
      </w:r>
      <w:r w:rsidRPr="19DAEB2D" w:rsidR="37EF5BA9">
        <w:rPr>
          <w:rFonts w:ascii="Times New Roman" w:hAnsi="Times New Roman" w:eastAsia="Times New Roman" w:cs="Times New Roman"/>
          <w:noProof w:val="0"/>
          <w:sz w:val="24"/>
          <w:szCs w:val="24"/>
          <w:lang w:val="en-US"/>
        </w:rPr>
        <w:t>result</w:t>
      </w:r>
      <w:r w:rsidRPr="19DAEB2D" w:rsidR="6563A9D3">
        <w:rPr>
          <w:rFonts w:ascii="Times New Roman" w:hAnsi="Times New Roman" w:eastAsia="Times New Roman" w:cs="Times New Roman"/>
          <w:noProof w:val="0"/>
          <w:sz w:val="24"/>
          <w:szCs w:val="24"/>
          <w:lang w:val="en-US"/>
        </w:rPr>
        <w:t xml:space="preserve"> of</w:t>
      </w:r>
      <w:r w:rsidRPr="19DAEB2D" w:rsidR="6563A9D3">
        <w:rPr>
          <w:rFonts w:ascii="Times New Roman" w:hAnsi="Times New Roman" w:eastAsia="Times New Roman" w:cs="Times New Roman"/>
          <w:noProof w:val="0"/>
          <w:sz w:val="24"/>
          <w:szCs w:val="24"/>
          <w:lang w:val="en-US"/>
        </w:rPr>
        <w:t xml:space="preserve"> budget </w:t>
      </w:r>
      <w:r w:rsidRPr="19DAEB2D" w:rsidR="2C8B8FF7">
        <w:rPr>
          <w:rFonts w:ascii="Times New Roman" w:hAnsi="Times New Roman" w:eastAsia="Times New Roman" w:cs="Times New Roman"/>
          <w:noProof w:val="0"/>
          <w:sz w:val="24"/>
          <w:szCs w:val="24"/>
          <w:lang w:val="en-US"/>
        </w:rPr>
        <w:t>constraints, longer</w:t>
      </w:r>
      <w:r w:rsidRPr="19DAEB2D" w:rsidR="37EF5BA9">
        <w:rPr>
          <w:rFonts w:ascii="Times New Roman" w:hAnsi="Times New Roman" w:eastAsia="Times New Roman" w:cs="Times New Roman"/>
          <w:noProof w:val="0"/>
          <w:sz w:val="24"/>
          <w:szCs w:val="24"/>
          <w:lang w:val="en-US"/>
        </w:rPr>
        <w:t xml:space="preserve"> waiting times for treatments and procedures</w:t>
      </w:r>
      <w:r w:rsidRPr="19DAEB2D" w:rsidR="2790B696">
        <w:rPr>
          <w:rFonts w:ascii="Times New Roman" w:hAnsi="Times New Roman" w:eastAsia="Times New Roman" w:cs="Times New Roman"/>
          <w:noProof w:val="0"/>
          <w:sz w:val="24"/>
          <w:szCs w:val="24"/>
          <w:lang w:val="en-US"/>
        </w:rPr>
        <w:t>, r</w:t>
      </w:r>
      <w:r w:rsidRPr="19DAEB2D" w:rsidR="37EF5BA9">
        <w:rPr>
          <w:rFonts w:ascii="Times New Roman" w:hAnsi="Times New Roman" w:eastAsia="Times New Roman" w:cs="Times New Roman"/>
          <w:noProof w:val="0"/>
          <w:sz w:val="24"/>
          <w:szCs w:val="24"/>
          <w:lang w:val="en-US"/>
        </w:rPr>
        <w:t>educed access to certain services and a lower quality of care overall</w:t>
      </w:r>
      <w:r w:rsidRPr="19DAEB2D" w:rsidR="12655C07">
        <w:rPr>
          <w:rFonts w:ascii="Times New Roman" w:hAnsi="Times New Roman" w:eastAsia="Times New Roman" w:cs="Times New Roman"/>
          <w:noProof w:val="0"/>
          <w:sz w:val="24"/>
          <w:szCs w:val="24"/>
          <w:lang w:val="en-US"/>
        </w:rPr>
        <w:t>, h</w:t>
      </w:r>
      <w:r w:rsidRPr="19DAEB2D" w:rsidR="7E6269FF">
        <w:rPr>
          <w:rFonts w:ascii="Times New Roman" w:hAnsi="Times New Roman" w:eastAsia="Times New Roman" w:cs="Times New Roman"/>
          <w:noProof w:val="0"/>
          <w:sz w:val="24"/>
          <w:szCs w:val="24"/>
          <w:lang w:val="en-US"/>
        </w:rPr>
        <w:t>as a negative impact on patient outcomes and satisfaction</w:t>
      </w:r>
      <w:r w:rsidRPr="19DAEB2D" w:rsidR="27DEAC65">
        <w:rPr>
          <w:rFonts w:ascii="Times New Roman" w:hAnsi="Times New Roman" w:eastAsia="Times New Roman" w:cs="Times New Roman"/>
          <w:noProof w:val="0"/>
          <w:sz w:val="24"/>
          <w:szCs w:val="24"/>
          <w:lang w:val="en-US"/>
        </w:rPr>
        <w:t xml:space="preserve"> (Castelli, 2023).</w:t>
      </w:r>
    </w:p>
    <w:p w:rsidR="23599997" w:rsidP="19DAEB2D" w:rsidRDefault="23599997" w14:paraId="4626C4CC" w14:textId="28CFFEE4">
      <w:pPr>
        <w:pStyle w:val="Normal"/>
        <w:spacing w:line="480" w:lineRule="auto"/>
        <w:jc w:val="both"/>
        <w:rPr>
          <w:rFonts w:ascii="Times New Roman" w:hAnsi="Times New Roman" w:eastAsia="Times New Roman" w:cs="Times New Roman"/>
          <w:noProof w:val="0"/>
          <w:sz w:val="24"/>
          <w:szCs w:val="24"/>
          <w:lang w:val="en-US"/>
        </w:rPr>
      </w:pPr>
      <w:r w:rsidRPr="19DAEB2D" w:rsidR="23599997">
        <w:rPr>
          <w:rFonts w:ascii="Times New Roman" w:hAnsi="Times New Roman" w:eastAsia="Times New Roman" w:cs="Times New Roman"/>
          <w:noProof w:val="0"/>
          <w:sz w:val="24"/>
          <w:szCs w:val="24"/>
          <w:lang w:val="en-US"/>
        </w:rPr>
        <w:t>B</w:t>
      </w:r>
      <w:r w:rsidRPr="19DAEB2D" w:rsidR="47620211">
        <w:rPr>
          <w:rFonts w:ascii="Times New Roman" w:hAnsi="Times New Roman" w:eastAsia="Times New Roman" w:cs="Times New Roman"/>
          <w:noProof w:val="0"/>
          <w:sz w:val="24"/>
          <w:szCs w:val="24"/>
          <w:lang w:val="en-US"/>
        </w:rPr>
        <w:t xml:space="preserve">udget constraints in health and care management in the NHS have a substantial impact on </w:t>
      </w:r>
      <w:r w:rsidRPr="19DAEB2D" w:rsidR="47620211">
        <w:rPr>
          <w:rFonts w:ascii="Times New Roman" w:hAnsi="Times New Roman" w:eastAsia="Times New Roman" w:cs="Times New Roman"/>
          <w:noProof w:val="0"/>
          <w:sz w:val="24"/>
          <w:szCs w:val="24"/>
          <w:lang w:val="en-US"/>
        </w:rPr>
        <w:t>organisational</w:t>
      </w:r>
      <w:r w:rsidRPr="19DAEB2D" w:rsidR="47620211">
        <w:rPr>
          <w:rFonts w:ascii="Times New Roman" w:hAnsi="Times New Roman" w:eastAsia="Times New Roman" w:cs="Times New Roman"/>
          <w:noProof w:val="0"/>
          <w:sz w:val="24"/>
          <w:szCs w:val="24"/>
          <w:lang w:val="en-US"/>
        </w:rPr>
        <w:t xml:space="preserve"> </w:t>
      </w:r>
      <w:r w:rsidRPr="19DAEB2D" w:rsidR="47620211">
        <w:rPr>
          <w:rFonts w:ascii="Times New Roman" w:hAnsi="Times New Roman" w:eastAsia="Times New Roman" w:cs="Times New Roman"/>
          <w:noProof w:val="0"/>
          <w:sz w:val="24"/>
          <w:szCs w:val="24"/>
          <w:lang w:val="en-US"/>
        </w:rPr>
        <w:t>behaviour</w:t>
      </w:r>
      <w:r w:rsidRPr="19DAEB2D" w:rsidR="47620211">
        <w:rPr>
          <w:rFonts w:ascii="Times New Roman" w:hAnsi="Times New Roman" w:eastAsia="Times New Roman" w:cs="Times New Roman"/>
          <w:noProof w:val="0"/>
          <w:sz w:val="24"/>
          <w:szCs w:val="24"/>
          <w:lang w:val="en-US"/>
        </w:rPr>
        <w:t xml:space="preserve">. </w:t>
      </w:r>
      <w:r w:rsidRPr="19DAEB2D" w:rsidR="28D8C908">
        <w:rPr>
          <w:rFonts w:ascii="Times New Roman" w:hAnsi="Times New Roman" w:eastAsia="Times New Roman" w:cs="Times New Roman"/>
          <w:noProof w:val="0"/>
          <w:sz w:val="24"/>
          <w:szCs w:val="24"/>
          <w:lang w:val="en-US"/>
        </w:rPr>
        <w:t xml:space="preserve"> </w:t>
      </w:r>
      <w:r w:rsidRPr="19DAEB2D" w:rsidR="47620211">
        <w:rPr>
          <w:rFonts w:ascii="Times New Roman" w:hAnsi="Times New Roman" w:eastAsia="Times New Roman" w:cs="Times New Roman"/>
          <w:noProof w:val="0"/>
          <w:sz w:val="24"/>
          <w:szCs w:val="24"/>
          <w:lang w:val="en-US"/>
        </w:rPr>
        <w:t xml:space="preserve">Limited budgets may force NHS </w:t>
      </w:r>
      <w:r w:rsidRPr="19DAEB2D" w:rsidR="47620211">
        <w:rPr>
          <w:rFonts w:ascii="Times New Roman" w:hAnsi="Times New Roman" w:eastAsia="Times New Roman" w:cs="Times New Roman"/>
          <w:noProof w:val="0"/>
          <w:sz w:val="24"/>
          <w:szCs w:val="24"/>
          <w:lang w:val="en-US"/>
        </w:rPr>
        <w:t>organisations</w:t>
      </w:r>
      <w:r w:rsidRPr="19DAEB2D" w:rsidR="47620211">
        <w:rPr>
          <w:rFonts w:ascii="Times New Roman" w:hAnsi="Times New Roman" w:eastAsia="Times New Roman" w:cs="Times New Roman"/>
          <w:noProof w:val="0"/>
          <w:sz w:val="24"/>
          <w:szCs w:val="24"/>
          <w:lang w:val="en-US"/>
        </w:rPr>
        <w:t xml:space="preserve"> to </w:t>
      </w:r>
      <w:r w:rsidRPr="19DAEB2D" w:rsidR="47620211">
        <w:rPr>
          <w:rFonts w:ascii="Times New Roman" w:hAnsi="Times New Roman" w:eastAsia="Times New Roman" w:cs="Times New Roman"/>
          <w:noProof w:val="0"/>
          <w:sz w:val="24"/>
          <w:szCs w:val="24"/>
          <w:lang w:val="en-US"/>
        </w:rPr>
        <w:t>allocate</w:t>
      </w:r>
      <w:r w:rsidRPr="19DAEB2D" w:rsidR="47620211">
        <w:rPr>
          <w:rFonts w:ascii="Times New Roman" w:hAnsi="Times New Roman" w:eastAsia="Times New Roman" w:cs="Times New Roman"/>
          <w:noProof w:val="0"/>
          <w:sz w:val="24"/>
          <w:szCs w:val="24"/>
          <w:lang w:val="en-US"/>
        </w:rPr>
        <w:t xml:space="preserve"> resources more efficiently and effectively, which can lead to the prioritization of certain services over others</w:t>
      </w:r>
      <w:r w:rsidRPr="19DAEB2D" w:rsidR="47620211">
        <w:rPr>
          <w:rFonts w:ascii="Times New Roman" w:hAnsi="Times New Roman" w:eastAsia="Times New Roman" w:cs="Times New Roman"/>
          <w:noProof w:val="0"/>
          <w:sz w:val="24"/>
          <w:szCs w:val="24"/>
          <w:lang w:val="en-US"/>
        </w:rPr>
        <w:t xml:space="preserve">. </w:t>
      </w:r>
      <w:r w:rsidRPr="19DAEB2D" w:rsidR="1DEB139D">
        <w:rPr>
          <w:rFonts w:ascii="Times New Roman" w:hAnsi="Times New Roman" w:eastAsia="Times New Roman" w:cs="Times New Roman"/>
          <w:noProof w:val="0"/>
          <w:sz w:val="24"/>
          <w:szCs w:val="24"/>
          <w:lang w:val="en-US"/>
        </w:rPr>
        <w:t xml:space="preserve"> </w:t>
      </w:r>
      <w:r w:rsidRPr="19DAEB2D" w:rsidR="47620211">
        <w:rPr>
          <w:rFonts w:ascii="Times New Roman" w:hAnsi="Times New Roman" w:eastAsia="Times New Roman" w:cs="Times New Roman"/>
          <w:noProof w:val="0"/>
          <w:sz w:val="24"/>
          <w:szCs w:val="24"/>
          <w:lang w:val="en-US"/>
        </w:rPr>
        <w:t xml:space="preserve">This </w:t>
      </w:r>
      <w:r w:rsidRPr="19DAEB2D" w:rsidR="47620211">
        <w:rPr>
          <w:rFonts w:ascii="Times New Roman" w:hAnsi="Times New Roman" w:eastAsia="Times New Roman" w:cs="Times New Roman"/>
          <w:noProof w:val="0"/>
          <w:sz w:val="24"/>
          <w:szCs w:val="24"/>
          <w:lang w:val="en-US"/>
        </w:rPr>
        <w:t>prioriti</w:t>
      </w:r>
      <w:r w:rsidRPr="19DAEB2D" w:rsidR="4ACF7FDE">
        <w:rPr>
          <w:rFonts w:ascii="Times New Roman" w:hAnsi="Times New Roman" w:eastAsia="Times New Roman" w:cs="Times New Roman"/>
          <w:noProof w:val="0"/>
          <w:sz w:val="24"/>
          <w:szCs w:val="24"/>
          <w:lang w:val="en-US"/>
        </w:rPr>
        <w:t>s</w:t>
      </w:r>
      <w:r w:rsidRPr="19DAEB2D" w:rsidR="47620211">
        <w:rPr>
          <w:rFonts w:ascii="Times New Roman" w:hAnsi="Times New Roman" w:eastAsia="Times New Roman" w:cs="Times New Roman"/>
          <w:noProof w:val="0"/>
          <w:sz w:val="24"/>
          <w:szCs w:val="24"/>
          <w:lang w:val="en-US"/>
        </w:rPr>
        <w:t>ation</w:t>
      </w:r>
      <w:r w:rsidRPr="19DAEB2D" w:rsidR="47620211">
        <w:rPr>
          <w:rFonts w:ascii="Times New Roman" w:hAnsi="Times New Roman" w:eastAsia="Times New Roman" w:cs="Times New Roman"/>
          <w:noProof w:val="0"/>
          <w:sz w:val="24"/>
          <w:szCs w:val="24"/>
          <w:lang w:val="en-US"/>
        </w:rPr>
        <w:t xml:space="preserve"> may </w:t>
      </w:r>
      <w:r w:rsidRPr="19DAEB2D" w:rsidR="47620211">
        <w:rPr>
          <w:rFonts w:ascii="Times New Roman" w:hAnsi="Times New Roman" w:eastAsia="Times New Roman" w:cs="Times New Roman"/>
          <w:noProof w:val="0"/>
          <w:sz w:val="24"/>
          <w:szCs w:val="24"/>
          <w:lang w:val="en-US"/>
        </w:rPr>
        <w:t>impact</w:t>
      </w:r>
      <w:r w:rsidRPr="19DAEB2D" w:rsidR="47620211">
        <w:rPr>
          <w:rFonts w:ascii="Times New Roman" w:hAnsi="Times New Roman" w:eastAsia="Times New Roman" w:cs="Times New Roman"/>
          <w:noProof w:val="0"/>
          <w:sz w:val="24"/>
          <w:szCs w:val="24"/>
          <w:lang w:val="en-US"/>
        </w:rPr>
        <w:t xml:space="preserve"> employee morale and job satisfaction in the </w:t>
      </w:r>
      <w:r w:rsidRPr="19DAEB2D" w:rsidR="47620211">
        <w:rPr>
          <w:rFonts w:ascii="Times New Roman" w:hAnsi="Times New Roman" w:eastAsia="Times New Roman" w:cs="Times New Roman"/>
          <w:noProof w:val="0"/>
          <w:sz w:val="24"/>
          <w:szCs w:val="24"/>
          <w:lang w:val="en-US"/>
        </w:rPr>
        <w:t>organi</w:t>
      </w:r>
      <w:r w:rsidRPr="19DAEB2D" w:rsidR="3B74D44C">
        <w:rPr>
          <w:rFonts w:ascii="Times New Roman" w:hAnsi="Times New Roman" w:eastAsia="Times New Roman" w:cs="Times New Roman"/>
          <w:noProof w:val="0"/>
          <w:sz w:val="24"/>
          <w:szCs w:val="24"/>
          <w:lang w:val="en-US"/>
        </w:rPr>
        <w:t>s</w:t>
      </w:r>
      <w:r w:rsidRPr="19DAEB2D" w:rsidR="47620211">
        <w:rPr>
          <w:rFonts w:ascii="Times New Roman" w:hAnsi="Times New Roman" w:eastAsia="Times New Roman" w:cs="Times New Roman"/>
          <w:noProof w:val="0"/>
          <w:sz w:val="24"/>
          <w:szCs w:val="24"/>
          <w:lang w:val="en-US"/>
        </w:rPr>
        <w:t>ation</w:t>
      </w:r>
      <w:r w:rsidRPr="19DAEB2D" w:rsidR="128B6EF3">
        <w:rPr>
          <w:rFonts w:ascii="Times New Roman" w:hAnsi="Times New Roman" w:eastAsia="Times New Roman" w:cs="Times New Roman"/>
          <w:noProof w:val="0"/>
          <w:sz w:val="24"/>
          <w:szCs w:val="24"/>
          <w:lang w:val="en-US"/>
        </w:rPr>
        <w:t xml:space="preserve"> (Jones et al, 2022)</w:t>
      </w:r>
      <w:r w:rsidRPr="19DAEB2D" w:rsidR="4DA6113A">
        <w:rPr>
          <w:rFonts w:ascii="Times New Roman" w:hAnsi="Times New Roman" w:eastAsia="Times New Roman" w:cs="Times New Roman"/>
          <w:noProof w:val="0"/>
          <w:sz w:val="24"/>
          <w:szCs w:val="24"/>
          <w:lang w:val="en-US"/>
        </w:rPr>
        <w:t>.</w:t>
      </w:r>
    </w:p>
    <w:p w:rsidR="4298AD7D" w:rsidP="19DAEB2D" w:rsidRDefault="4298AD7D" w14:paraId="4B9FB14F" w14:textId="52AEFAA9">
      <w:pPr>
        <w:pStyle w:val="Normal"/>
        <w:spacing w:line="480" w:lineRule="auto"/>
        <w:jc w:val="both"/>
        <w:rPr>
          <w:rFonts w:ascii="Times New Roman" w:hAnsi="Times New Roman" w:eastAsia="Times New Roman" w:cs="Times New Roman"/>
          <w:noProof w:val="0"/>
          <w:sz w:val="24"/>
          <w:szCs w:val="24"/>
          <w:lang w:val="en-US"/>
        </w:rPr>
      </w:pPr>
      <w:r w:rsidRPr="19DAEB2D" w:rsidR="4298AD7D">
        <w:rPr>
          <w:rFonts w:ascii="Times New Roman" w:hAnsi="Times New Roman" w:eastAsia="Times New Roman" w:cs="Times New Roman"/>
          <w:b w:val="0"/>
          <w:bCs w:val="0"/>
          <w:i w:val="0"/>
          <w:iCs w:val="0"/>
          <w:caps w:val="0"/>
          <w:smallCaps w:val="0"/>
          <w:noProof w:val="0"/>
          <w:color w:val="1C1C1C"/>
          <w:sz w:val="24"/>
          <w:szCs w:val="24"/>
          <w:lang w:val="en-US"/>
        </w:rPr>
        <w:t xml:space="preserve">Furthermore, </w:t>
      </w:r>
      <w:r w:rsidRPr="19DAEB2D" w:rsidR="0B364579">
        <w:rPr>
          <w:rFonts w:ascii="Times New Roman" w:hAnsi="Times New Roman" w:eastAsia="Times New Roman" w:cs="Times New Roman"/>
          <w:b w:val="0"/>
          <w:bCs w:val="0"/>
          <w:i w:val="0"/>
          <w:iCs w:val="0"/>
          <w:caps w:val="0"/>
          <w:smallCaps w:val="0"/>
          <w:noProof w:val="0"/>
          <w:color w:val="1C1C1C"/>
          <w:sz w:val="24"/>
          <w:szCs w:val="24"/>
          <w:lang w:val="en-US"/>
        </w:rPr>
        <w:t xml:space="preserve">Financial constraints can put </w:t>
      </w:r>
      <w:r w:rsidRPr="19DAEB2D" w:rsidR="0B364579">
        <w:rPr>
          <w:rFonts w:ascii="Times New Roman" w:hAnsi="Times New Roman" w:eastAsia="Times New Roman" w:cs="Times New Roman"/>
          <w:b w:val="0"/>
          <w:bCs w:val="0"/>
          <w:i w:val="0"/>
          <w:iCs w:val="0"/>
          <w:caps w:val="0"/>
          <w:smallCaps w:val="0"/>
          <w:noProof w:val="0"/>
          <w:color w:val="1C1C1C"/>
          <w:sz w:val="24"/>
          <w:szCs w:val="24"/>
          <w:lang w:val="en-US"/>
        </w:rPr>
        <w:t>additional</w:t>
      </w:r>
      <w:r w:rsidRPr="19DAEB2D" w:rsidR="0B364579">
        <w:rPr>
          <w:rFonts w:ascii="Times New Roman" w:hAnsi="Times New Roman" w:eastAsia="Times New Roman" w:cs="Times New Roman"/>
          <w:b w:val="0"/>
          <w:bCs w:val="0"/>
          <w:i w:val="0"/>
          <w:iCs w:val="0"/>
          <w:caps w:val="0"/>
          <w:smallCaps w:val="0"/>
          <w:noProof w:val="0"/>
          <w:color w:val="1C1C1C"/>
          <w:sz w:val="24"/>
          <w:szCs w:val="24"/>
          <w:lang w:val="en-US"/>
        </w:rPr>
        <w:t xml:space="preserve"> pressure on healthcare workers to achieve better results with fewer resources. </w:t>
      </w:r>
      <w:r w:rsidRPr="19DAEB2D" w:rsidR="0B364579">
        <w:rPr>
          <w:rFonts w:ascii="Times New Roman" w:hAnsi="Times New Roman" w:eastAsia="Times New Roman" w:cs="Times New Roman"/>
          <w:b w:val="0"/>
          <w:bCs w:val="0"/>
          <w:i w:val="0"/>
          <w:iCs w:val="0"/>
          <w:caps w:val="0"/>
          <w:smallCaps w:val="0"/>
          <w:noProof w:val="0"/>
          <w:color w:val="1C1C1C"/>
          <w:sz w:val="24"/>
          <w:szCs w:val="24"/>
          <w:lang w:val="en-US"/>
        </w:rPr>
        <w:t xml:space="preserve">Due to the limited availability of resources, healthcare providers may </w:t>
      </w:r>
      <w:r w:rsidRPr="19DAEB2D" w:rsidR="0B364579">
        <w:rPr>
          <w:rFonts w:ascii="Times New Roman" w:hAnsi="Times New Roman" w:eastAsia="Times New Roman" w:cs="Times New Roman"/>
          <w:b w:val="0"/>
          <w:bCs w:val="0"/>
          <w:i w:val="0"/>
          <w:iCs w:val="0"/>
          <w:caps w:val="0"/>
          <w:smallCaps w:val="0"/>
          <w:noProof w:val="0"/>
          <w:color w:val="1C1C1C"/>
          <w:sz w:val="24"/>
          <w:szCs w:val="24"/>
          <w:lang w:val="en-US"/>
        </w:rPr>
        <w:t>be required</w:t>
      </w:r>
      <w:r w:rsidRPr="19DAEB2D" w:rsidR="0B364579">
        <w:rPr>
          <w:rFonts w:ascii="Times New Roman" w:hAnsi="Times New Roman" w:eastAsia="Times New Roman" w:cs="Times New Roman"/>
          <w:b w:val="0"/>
          <w:bCs w:val="0"/>
          <w:i w:val="0"/>
          <w:iCs w:val="0"/>
          <w:caps w:val="0"/>
          <w:smallCaps w:val="0"/>
          <w:noProof w:val="0"/>
          <w:color w:val="1C1C1C"/>
          <w:sz w:val="24"/>
          <w:szCs w:val="24"/>
          <w:lang w:val="en-US"/>
        </w:rPr>
        <w:t xml:space="preserve"> to work longer hours, attend to a larger number of patients, and make </w:t>
      </w:r>
      <w:r w:rsidRPr="19DAEB2D" w:rsidR="0B364579">
        <w:rPr>
          <w:rFonts w:ascii="Times New Roman" w:hAnsi="Times New Roman" w:eastAsia="Times New Roman" w:cs="Times New Roman"/>
          <w:b w:val="0"/>
          <w:bCs w:val="0"/>
          <w:i w:val="0"/>
          <w:iCs w:val="0"/>
          <w:caps w:val="0"/>
          <w:smallCaps w:val="0"/>
          <w:noProof w:val="0"/>
          <w:color w:val="1C1C1C"/>
          <w:sz w:val="24"/>
          <w:szCs w:val="24"/>
          <w:lang w:val="en-US"/>
        </w:rPr>
        <w:t>difficult decisions</w:t>
      </w:r>
      <w:r w:rsidRPr="19DAEB2D" w:rsidR="0B364579">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0B364579">
        <w:rPr>
          <w:rFonts w:ascii="Times New Roman" w:hAnsi="Times New Roman" w:eastAsia="Times New Roman" w:cs="Times New Roman"/>
          <w:b w:val="0"/>
          <w:bCs w:val="0"/>
          <w:i w:val="0"/>
          <w:iCs w:val="0"/>
          <w:caps w:val="0"/>
          <w:smallCaps w:val="0"/>
          <w:noProof w:val="0"/>
          <w:color w:val="1C1C1C"/>
          <w:sz w:val="24"/>
          <w:szCs w:val="24"/>
          <w:lang w:val="en-US"/>
        </w:rPr>
        <w:t>regarding</w:t>
      </w:r>
      <w:r w:rsidRPr="19DAEB2D" w:rsidR="0B364579">
        <w:rPr>
          <w:rFonts w:ascii="Times New Roman" w:hAnsi="Times New Roman" w:eastAsia="Times New Roman" w:cs="Times New Roman"/>
          <w:b w:val="0"/>
          <w:bCs w:val="0"/>
          <w:i w:val="0"/>
          <w:iCs w:val="0"/>
          <w:caps w:val="0"/>
          <w:smallCaps w:val="0"/>
          <w:noProof w:val="0"/>
          <w:color w:val="1C1C1C"/>
          <w:sz w:val="24"/>
          <w:szCs w:val="24"/>
          <w:lang w:val="en-US"/>
        </w:rPr>
        <w:t xml:space="preserve"> resource allocation</w:t>
      </w:r>
      <w:r w:rsidRPr="19DAEB2D" w:rsidR="54BC848F">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435D1E40">
        <w:rPr>
          <w:rFonts w:ascii="Times New Roman" w:hAnsi="Times New Roman" w:eastAsia="Times New Roman" w:cs="Times New Roman"/>
          <w:b w:val="0"/>
          <w:bCs w:val="0"/>
          <w:i w:val="0"/>
          <w:iCs w:val="0"/>
          <w:caps w:val="0"/>
          <w:smallCaps w:val="0"/>
          <w:noProof w:val="0"/>
          <w:color w:val="1C1C1C"/>
          <w:sz w:val="24"/>
          <w:szCs w:val="24"/>
          <w:lang w:val="en-US"/>
        </w:rPr>
        <w:t>(</w:t>
      </w:r>
      <w:r w:rsidRPr="19DAEB2D" w:rsidR="435D1E40">
        <w:rPr>
          <w:rFonts w:ascii="Times New Roman" w:hAnsi="Times New Roman" w:eastAsia="Times New Roman" w:cs="Times New Roman"/>
          <w:b w:val="0"/>
          <w:bCs w:val="0"/>
          <w:i w:val="0"/>
          <w:iCs w:val="0"/>
          <w:caps w:val="0"/>
          <w:smallCaps w:val="0"/>
          <w:noProof w:val="0"/>
          <w:color w:val="1C1C1C"/>
          <w:sz w:val="24"/>
          <w:szCs w:val="24"/>
          <w:lang w:val="en-US"/>
        </w:rPr>
        <w:t>Warner&amp;Zaranko</w:t>
      </w:r>
      <w:r w:rsidRPr="19DAEB2D" w:rsidR="435D1E40">
        <w:rPr>
          <w:rFonts w:ascii="Times New Roman" w:hAnsi="Times New Roman" w:eastAsia="Times New Roman" w:cs="Times New Roman"/>
          <w:b w:val="0"/>
          <w:bCs w:val="0"/>
          <w:i w:val="0"/>
          <w:iCs w:val="0"/>
          <w:caps w:val="0"/>
          <w:smallCaps w:val="0"/>
          <w:noProof w:val="0"/>
          <w:color w:val="1C1C1C"/>
          <w:sz w:val="24"/>
          <w:szCs w:val="24"/>
          <w:lang w:val="en-US"/>
        </w:rPr>
        <w:t>, 2022)</w:t>
      </w:r>
      <w:r w:rsidRPr="19DAEB2D" w:rsidR="3A9E570A">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4C71BC5E">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3503D3B6">
        <w:rPr>
          <w:rFonts w:ascii="Times New Roman" w:hAnsi="Times New Roman" w:eastAsia="Times New Roman" w:cs="Times New Roman"/>
          <w:b w:val="0"/>
          <w:bCs w:val="0"/>
          <w:i w:val="0"/>
          <w:iCs w:val="0"/>
          <w:caps w:val="0"/>
          <w:smallCaps w:val="0"/>
          <w:noProof w:val="0"/>
          <w:color w:val="1C1C1C"/>
          <w:sz w:val="24"/>
          <w:szCs w:val="24"/>
          <w:lang w:val="en-US"/>
        </w:rPr>
        <w:t>S</w:t>
      </w:r>
      <w:r w:rsidRPr="19DAEB2D" w:rsidR="0B364579">
        <w:rPr>
          <w:rFonts w:ascii="Times New Roman" w:hAnsi="Times New Roman" w:eastAsia="Times New Roman" w:cs="Times New Roman"/>
          <w:b w:val="0"/>
          <w:bCs w:val="0"/>
          <w:i w:val="0"/>
          <w:iCs w:val="0"/>
          <w:caps w:val="0"/>
          <w:smallCaps w:val="0"/>
          <w:noProof w:val="0"/>
          <w:color w:val="1C1C1C"/>
          <w:sz w:val="24"/>
          <w:szCs w:val="24"/>
          <w:lang w:val="en-US"/>
        </w:rPr>
        <w:t>uch situations can lead to exhaustion, reduced job satisfaction and eventually compromise the quality of care provided to patients</w:t>
      </w:r>
      <w:r w:rsidRPr="19DAEB2D" w:rsidR="2E40882E">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2F96AC97">
        <w:rPr>
          <w:rFonts w:ascii="Times New Roman" w:hAnsi="Times New Roman" w:eastAsia="Times New Roman" w:cs="Times New Roman"/>
          <w:noProof w:val="0"/>
          <w:sz w:val="24"/>
          <w:szCs w:val="24"/>
          <w:lang w:val="en-US"/>
        </w:rPr>
        <w:t>(NHS England, 2021</w:t>
      </w:r>
      <w:r w:rsidRPr="19DAEB2D" w:rsidR="256F27AA">
        <w:rPr>
          <w:rFonts w:ascii="Times New Roman" w:hAnsi="Times New Roman" w:eastAsia="Times New Roman" w:cs="Times New Roman"/>
          <w:noProof w:val="0"/>
          <w:sz w:val="24"/>
          <w:szCs w:val="24"/>
          <w:lang w:val="en-US"/>
        </w:rPr>
        <w:t>)</w:t>
      </w:r>
      <w:r w:rsidRPr="19DAEB2D" w:rsidR="21DB4F6C">
        <w:rPr>
          <w:rFonts w:ascii="Times New Roman" w:hAnsi="Times New Roman" w:eastAsia="Times New Roman" w:cs="Times New Roman"/>
          <w:noProof w:val="0"/>
          <w:sz w:val="24"/>
          <w:szCs w:val="24"/>
          <w:lang w:val="en-US"/>
        </w:rPr>
        <w:t>.</w:t>
      </w:r>
      <w:r w:rsidRPr="19DAEB2D" w:rsidR="50A7C77B">
        <w:rPr>
          <w:rFonts w:ascii="Times New Roman" w:hAnsi="Times New Roman" w:eastAsia="Times New Roman" w:cs="Times New Roman"/>
          <w:noProof w:val="0"/>
          <w:sz w:val="24"/>
          <w:szCs w:val="24"/>
          <w:lang w:val="en-US"/>
        </w:rPr>
        <w:t xml:space="preserve"> </w:t>
      </w:r>
      <w:r w:rsidRPr="19DAEB2D" w:rsidR="46092C50">
        <w:rPr>
          <w:rFonts w:ascii="Times New Roman" w:hAnsi="Times New Roman" w:eastAsia="Times New Roman" w:cs="Times New Roman"/>
          <w:noProof w:val="0"/>
          <w:sz w:val="24"/>
          <w:szCs w:val="24"/>
          <w:lang w:val="en-US"/>
        </w:rPr>
        <w:t>The NHS may need to undertake cost-cutting measures to stay within its budget constraints</w:t>
      </w:r>
      <w:r w:rsidRPr="19DAEB2D" w:rsidR="46092C50">
        <w:rPr>
          <w:rFonts w:ascii="Times New Roman" w:hAnsi="Times New Roman" w:eastAsia="Times New Roman" w:cs="Times New Roman"/>
          <w:noProof w:val="0"/>
          <w:sz w:val="24"/>
          <w:szCs w:val="24"/>
          <w:lang w:val="en-US"/>
        </w:rPr>
        <w:t xml:space="preserve">. </w:t>
      </w:r>
      <w:r w:rsidRPr="19DAEB2D" w:rsidR="177ADF85">
        <w:rPr>
          <w:rFonts w:ascii="Times New Roman" w:hAnsi="Times New Roman" w:eastAsia="Times New Roman" w:cs="Times New Roman"/>
          <w:noProof w:val="0"/>
          <w:sz w:val="24"/>
          <w:szCs w:val="24"/>
          <w:lang w:val="en-US"/>
        </w:rPr>
        <w:t xml:space="preserve"> </w:t>
      </w:r>
      <w:r w:rsidRPr="19DAEB2D" w:rsidR="46092C50">
        <w:rPr>
          <w:rFonts w:ascii="Times New Roman" w:hAnsi="Times New Roman" w:eastAsia="Times New Roman" w:cs="Times New Roman"/>
          <w:noProof w:val="0"/>
          <w:sz w:val="24"/>
          <w:szCs w:val="24"/>
          <w:lang w:val="en-US"/>
        </w:rPr>
        <w:t>These measures may include reducing the number of staff, limiting training opportunities, or cutting back on essential resources. Such actions can create a stressful work environment for employees, which may lead to job insecurity</w:t>
      </w:r>
      <w:r w:rsidRPr="19DAEB2D" w:rsidR="0D4C027E">
        <w:rPr>
          <w:rFonts w:ascii="Times New Roman" w:hAnsi="Times New Roman" w:eastAsia="Times New Roman" w:cs="Times New Roman"/>
          <w:noProof w:val="0"/>
          <w:sz w:val="24"/>
          <w:szCs w:val="24"/>
          <w:lang w:val="en-US"/>
        </w:rPr>
        <w:t xml:space="preserve"> (Jones et al, 2022)</w:t>
      </w:r>
      <w:r w:rsidRPr="19DAEB2D" w:rsidR="6072BF27">
        <w:rPr>
          <w:rFonts w:ascii="Times New Roman" w:hAnsi="Times New Roman" w:eastAsia="Times New Roman" w:cs="Times New Roman"/>
          <w:noProof w:val="0"/>
          <w:sz w:val="24"/>
          <w:szCs w:val="24"/>
          <w:lang w:val="en-US"/>
        </w:rPr>
        <w:t>.</w:t>
      </w:r>
    </w:p>
    <w:p w:rsidR="041FAFD6" w:rsidP="19DAEB2D" w:rsidRDefault="041FAFD6" w14:paraId="2CCEA5C5" w14:textId="5F2672FD">
      <w:pPr>
        <w:pStyle w:val="Normal"/>
        <w:spacing w:line="480" w:lineRule="auto"/>
        <w:jc w:val="both"/>
        <w:rPr>
          <w:rFonts w:ascii="Times New Roman" w:hAnsi="Times New Roman" w:eastAsia="Times New Roman" w:cs="Times New Roman"/>
          <w:b w:val="0"/>
          <w:bCs w:val="0"/>
          <w:i w:val="0"/>
          <w:iCs w:val="0"/>
          <w:caps w:val="0"/>
          <w:smallCaps w:val="0"/>
          <w:noProof w:val="0"/>
          <w:color w:val="1C1C1C"/>
          <w:sz w:val="24"/>
          <w:szCs w:val="24"/>
          <w:lang w:val="en-US"/>
        </w:rPr>
      </w:pPr>
      <w:r w:rsidRPr="19DAEB2D" w:rsidR="041FAFD6">
        <w:rPr>
          <w:rFonts w:ascii="Times New Roman" w:hAnsi="Times New Roman" w:eastAsia="Times New Roman" w:cs="Times New Roman"/>
          <w:b w:val="0"/>
          <w:bCs w:val="0"/>
          <w:i w:val="0"/>
          <w:iCs w:val="0"/>
          <w:caps w:val="0"/>
          <w:smallCaps w:val="0"/>
          <w:noProof w:val="0"/>
          <w:color w:val="1C1C1C"/>
          <w:sz w:val="24"/>
          <w:szCs w:val="24"/>
          <w:lang w:val="en-US"/>
        </w:rPr>
        <w:t xml:space="preserve">Although there are certain challenges, budgetary constraints can also create opportunities for innovation and effectiveness in healthcare management. </w:t>
      </w:r>
      <w:r w:rsidRPr="19DAEB2D" w:rsidR="6EBCC579">
        <w:rPr>
          <w:rFonts w:ascii="Times New Roman" w:hAnsi="Times New Roman" w:eastAsia="Times New Roman" w:cs="Times New Roman"/>
          <w:b w:val="0"/>
          <w:bCs w:val="0"/>
          <w:i w:val="0"/>
          <w:iCs w:val="0"/>
          <w:caps w:val="0"/>
          <w:smallCaps w:val="0"/>
          <w:noProof w:val="0"/>
          <w:color w:val="1C1C1C"/>
          <w:sz w:val="24"/>
          <w:szCs w:val="24"/>
          <w:lang w:val="en-US"/>
        </w:rPr>
        <w:t>(Jones et al, 2022)</w:t>
      </w:r>
      <w:r w:rsidRPr="19DAEB2D" w:rsidR="4410F9CC">
        <w:rPr>
          <w:rFonts w:ascii="Times New Roman" w:hAnsi="Times New Roman" w:eastAsia="Times New Roman" w:cs="Times New Roman"/>
          <w:b w:val="0"/>
          <w:bCs w:val="0"/>
          <w:i w:val="0"/>
          <w:iCs w:val="0"/>
          <w:caps w:val="0"/>
          <w:smallCaps w:val="0"/>
          <w:noProof w:val="0"/>
          <w:color w:val="1C1C1C"/>
          <w:sz w:val="24"/>
          <w:szCs w:val="24"/>
          <w:lang w:val="en-US"/>
        </w:rPr>
        <w:t>;</w:t>
      </w:r>
      <w:r w:rsidRPr="19DAEB2D" w:rsidR="6EBCC579">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6F803F09">
        <w:rPr>
          <w:rFonts w:ascii="Times New Roman" w:hAnsi="Times New Roman" w:eastAsia="Times New Roman" w:cs="Times New Roman"/>
          <w:b w:val="0"/>
          <w:bCs w:val="0"/>
          <w:i w:val="0"/>
          <w:iCs w:val="0"/>
          <w:caps w:val="0"/>
          <w:smallCaps w:val="0"/>
          <w:noProof w:val="0"/>
          <w:color w:val="1C1C1C"/>
          <w:sz w:val="24"/>
          <w:szCs w:val="24"/>
          <w:lang w:val="en-US"/>
        </w:rPr>
        <w:t>b</w:t>
      </w:r>
      <w:r w:rsidRPr="19DAEB2D" w:rsidR="041FAFD6">
        <w:rPr>
          <w:rFonts w:ascii="Times New Roman" w:hAnsi="Times New Roman" w:eastAsia="Times New Roman" w:cs="Times New Roman"/>
          <w:b w:val="0"/>
          <w:bCs w:val="0"/>
          <w:i w:val="0"/>
          <w:iCs w:val="0"/>
          <w:caps w:val="0"/>
          <w:smallCaps w:val="0"/>
          <w:noProof w:val="0"/>
          <w:color w:val="1C1C1C"/>
          <w:sz w:val="24"/>
          <w:szCs w:val="24"/>
          <w:lang w:val="en-US"/>
        </w:rPr>
        <w:t xml:space="preserve">y implementing measures that save costs, streamlining processes, and adopting </w:t>
      </w:r>
      <w:r w:rsidRPr="19DAEB2D" w:rsidR="7D5CEE60">
        <w:rPr>
          <w:rFonts w:ascii="Times New Roman" w:hAnsi="Times New Roman" w:eastAsia="Times New Roman" w:cs="Times New Roman"/>
          <w:b w:val="0"/>
          <w:bCs w:val="0"/>
          <w:i w:val="0"/>
          <w:iCs w:val="0"/>
          <w:caps w:val="0"/>
          <w:smallCaps w:val="0"/>
          <w:noProof w:val="0"/>
          <w:color w:val="1C1C1C"/>
          <w:sz w:val="24"/>
          <w:szCs w:val="24"/>
          <w:lang w:val="en-US"/>
        </w:rPr>
        <w:t>innovative technologies</w:t>
      </w:r>
      <w:r w:rsidRPr="19DAEB2D" w:rsidR="041FAFD6">
        <w:rPr>
          <w:rFonts w:ascii="Times New Roman" w:hAnsi="Times New Roman" w:eastAsia="Times New Roman" w:cs="Times New Roman"/>
          <w:b w:val="0"/>
          <w:bCs w:val="0"/>
          <w:i w:val="0"/>
          <w:iCs w:val="0"/>
          <w:caps w:val="0"/>
          <w:smallCaps w:val="0"/>
          <w:noProof w:val="0"/>
          <w:color w:val="1C1C1C"/>
          <w:sz w:val="24"/>
          <w:szCs w:val="24"/>
          <w:lang w:val="en-US"/>
        </w:rPr>
        <w:t xml:space="preserve">, healthcare providers can enhance the efficiency of their services and </w:t>
      </w:r>
      <w:r w:rsidRPr="19DAEB2D" w:rsidR="041FAFD6">
        <w:rPr>
          <w:rFonts w:ascii="Times New Roman" w:hAnsi="Times New Roman" w:eastAsia="Times New Roman" w:cs="Times New Roman"/>
          <w:b w:val="0"/>
          <w:bCs w:val="0"/>
          <w:i w:val="0"/>
          <w:iCs w:val="0"/>
          <w:caps w:val="0"/>
          <w:smallCaps w:val="0"/>
          <w:noProof w:val="0"/>
          <w:color w:val="1C1C1C"/>
          <w:sz w:val="24"/>
          <w:szCs w:val="24"/>
          <w:lang w:val="en-US"/>
        </w:rPr>
        <w:t>consequently</w:t>
      </w:r>
      <w:r w:rsidRPr="19DAEB2D" w:rsidR="041FAFD6">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041FAFD6">
        <w:rPr>
          <w:rFonts w:ascii="Times New Roman" w:hAnsi="Times New Roman" w:eastAsia="Times New Roman" w:cs="Times New Roman"/>
          <w:b w:val="0"/>
          <w:bCs w:val="0"/>
          <w:i w:val="0"/>
          <w:iCs w:val="0"/>
          <w:caps w:val="0"/>
          <w:smallCaps w:val="0"/>
          <w:noProof w:val="0"/>
          <w:color w:val="1C1C1C"/>
          <w:sz w:val="24"/>
          <w:szCs w:val="24"/>
          <w:lang w:val="en-US"/>
        </w:rPr>
        <w:t>provide</w:t>
      </w:r>
      <w:r w:rsidRPr="19DAEB2D" w:rsidR="041FAFD6">
        <w:rPr>
          <w:rFonts w:ascii="Times New Roman" w:hAnsi="Times New Roman" w:eastAsia="Times New Roman" w:cs="Times New Roman"/>
          <w:b w:val="0"/>
          <w:bCs w:val="0"/>
          <w:i w:val="0"/>
          <w:iCs w:val="0"/>
          <w:caps w:val="0"/>
          <w:smallCaps w:val="0"/>
          <w:noProof w:val="0"/>
          <w:color w:val="1C1C1C"/>
          <w:sz w:val="24"/>
          <w:szCs w:val="24"/>
          <w:lang w:val="en-US"/>
        </w:rPr>
        <w:t xml:space="preserve"> better outcomes for their patients</w:t>
      </w:r>
      <w:r w:rsidRPr="19DAEB2D" w:rsidR="22C0B1AF">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7DCEBD8B">
        <w:rPr>
          <w:rFonts w:ascii="Times New Roman" w:hAnsi="Times New Roman" w:eastAsia="Times New Roman" w:cs="Times New Roman"/>
          <w:b w:val="0"/>
          <w:bCs w:val="0"/>
          <w:i w:val="0"/>
          <w:iCs w:val="0"/>
          <w:caps w:val="0"/>
          <w:smallCaps w:val="0"/>
          <w:noProof w:val="0"/>
          <w:color w:val="1C1C1C"/>
          <w:sz w:val="24"/>
          <w:szCs w:val="24"/>
          <w:lang w:val="en-US"/>
        </w:rPr>
        <w:t>(Paul et al, 2023)</w:t>
      </w:r>
      <w:r w:rsidRPr="19DAEB2D" w:rsidR="40263BF5">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18A286EE">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291C391E">
        <w:rPr>
          <w:rFonts w:ascii="Times New Roman" w:hAnsi="Times New Roman" w:eastAsia="Times New Roman" w:cs="Times New Roman"/>
          <w:b w:val="0"/>
          <w:bCs w:val="0"/>
          <w:i w:val="0"/>
          <w:iCs w:val="0"/>
          <w:caps w:val="0"/>
          <w:smallCaps w:val="0"/>
          <w:noProof w:val="0"/>
          <w:color w:val="1C1C1C"/>
          <w:sz w:val="24"/>
          <w:szCs w:val="24"/>
          <w:lang w:val="en-US"/>
        </w:rPr>
        <w:t xml:space="preserve">This may foster creativity and innovation within the </w:t>
      </w:r>
      <w:r w:rsidRPr="19DAEB2D" w:rsidR="291C391E">
        <w:rPr>
          <w:rFonts w:ascii="Times New Roman" w:hAnsi="Times New Roman" w:eastAsia="Times New Roman" w:cs="Times New Roman"/>
          <w:b w:val="0"/>
          <w:bCs w:val="0"/>
          <w:i w:val="0"/>
          <w:iCs w:val="0"/>
          <w:caps w:val="0"/>
          <w:smallCaps w:val="0"/>
          <w:noProof w:val="0"/>
          <w:color w:val="1C1C1C"/>
          <w:sz w:val="24"/>
          <w:szCs w:val="24"/>
          <w:lang w:val="en-US"/>
        </w:rPr>
        <w:t>organisation</w:t>
      </w:r>
      <w:r w:rsidRPr="19DAEB2D" w:rsidR="291C391E">
        <w:rPr>
          <w:rFonts w:ascii="Times New Roman" w:hAnsi="Times New Roman" w:eastAsia="Times New Roman" w:cs="Times New Roman"/>
          <w:b w:val="0"/>
          <w:bCs w:val="0"/>
          <w:i w:val="0"/>
          <w:iCs w:val="0"/>
          <w:caps w:val="0"/>
          <w:smallCaps w:val="0"/>
          <w:noProof w:val="0"/>
          <w:color w:val="1C1C1C"/>
          <w:sz w:val="24"/>
          <w:szCs w:val="24"/>
          <w:lang w:val="en-US"/>
        </w:rPr>
        <w:t xml:space="preserve">, as employees are encouraged to find new ways to deliver quality care while </w:t>
      </w:r>
      <w:r w:rsidRPr="19DAEB2D" w:rsidR="291C391E">
        <w:rPr>
          <w:rFonts w:ascii="Times New Roman" w:hAnsi="Times New Roman" w:eastAsia="Times New Roman" w:cs="Times New Roman"/>
          <w:b w:val="0"/>
          <w:bCs w:val="0"/>
          <w:i w:val="0"/>
          <w:iCs w:val="0"/>
          <w:caps w:val="0"/>
          <w:smallCaps w:val="0"/>
          <w:noProof w:val="0"/>
          <w:color w:val="1C1C1C"/>
          <w:sz w:val="24"/>
          <w:szCs w:val="24"/>
          <w:lang w:val="en-US"/>
        </w:rPr>
        <w:t>operating</w:t>
      </w:r>
      <w:r w:rsidRPr="19DAEB2D" w:rsidR="291C391E">
        <w:rPr>
          <w:rFonts w:ascii="Times New Roman" w:hAnsi="Times New Roman" w:eastAsia="Times New Roman" w:cs="Times New Roman"/>
          <w:b w:val="0"/>
          <w:bCs w:val="0"/>
          <w:i w:val="0"/>
          <w:iCs w:val="0"/>
          <w:caps w:val="0"/>
          <w:smallCaps w:val="0"/>
          <w:noProof w:val="0"/>
          <w:color w:val="1C1C1C"/>
          <w:sz w:val="24"/>
          <w:szCs w:val="24"/>
          <w:lang w:val="en-US"/>
        </w:rPr>
        <w:t xml:space="preserve"> within limited financial resources, promoting a culture of problem-solving and collaboration</w:t>
      </w:r>
      <w:r w:rsidRPr="19DAEB2D" w:rsidR="7F94D72E">
        <w:rPr>
          <w:rFonts w:ascii="Times New Roman" w:hAnsi="Times New Roman" w:eastAsia="Times New Roman" w:cs="Times New Roman"/>
          <w:b w:val="0"/>
          <w:bCs w:val="0"/>
          <w:i w:val="0"/>
          <w:iCs w:val="0"/>
          <w:caps w:val="0"/>
          <w:smallCaps w:val="0"/>
          <w:noProof w:val="0"/>
          <w:color w:val="1C1C1C"/>
          <w:sz w:val="24"/>
          <w:szCs w:val="24"/>
          <w:lang w:val="en-US"/>
        </w:rPr>
        <w:t xml:space="preserve"> (Paul et al, 2023).</w:t>
      </w:r>
    </w:p>
    <w:p w:rsidR="1783267A" w:rsidP="19DAEB2D" w:rsidRDefault="1783267A" w14:paraId="2F054561" w14:textId="14FC24C0">
      <w:pPr>
        <w:pStyle w:val="Normal"/>
        <w:spacing w:line="480" w:lineRule="auto"/>
        <w:jc w:val="both"/>
        <w:rPr>
          <w:rFonts w:ascii="Times New Roman" w:hAnsi="Times New Roman" w:eastAsia="Times New Roman" w:cs="Times New Roman"/>
          <w:b w:val="0"/>
          <w:bCs w:val="0"/>
          <w:i w:val="0"/>
          <w:iCs w:val="0"/>
          <w:caps w:val="0"/>
          <w:smallCaps w:val="0"/>
          <w:noProof w:val="0"/>
          <w:color w:val="1C1C1C"/>
          <w:sz w:val="24"/>
          <w:szCs w:val="24"/>
          <w:lang w:val="en-US"/>
        </w:rPr>
      </w:pPr>
      <w:r w:rsidRPr="19DAEB2D" w:rsidR="041FAFD6">
        <w:rPr>
          <w:rFonts w:ascii="Times New Roman" w:hAnsi="Times New Roman" w:eastAsia="Times New Roman" w:cs="Times New Roman"/>
          <w:b w:val="0"/>
          <w:bCs w:val="0"/>
          <w:i w:val="0"/>
          <w:iCs w:val="0"/>
          <w:caps w:val="0"/>
          <w:smallCaps w:val="0"/>
          <w:noProof w:val="0"/>
          <w:color w:val="1C1C1C"/>
          <w:sz w:val="24"/>
          <w:szCs w:val="24"/>
          <w:lang w:val="en-US"/>
        </w:rPr>
        <w:t xml:space="preserve">For instance, one way to achieve this is by </w:t>
      </w:r>
      <w:r w:rsidRPr="19DAEB2D" w:rsidR="041FAFD6">
        <w:rPr>
          <w:rFonts w:ascii="Times New Roman" w:hAnsi="Times New Roman" w:eastAsia="Times New Roman" w:cs="Times New Roman"/>
          <w:b w:val="0"/>
          <w:bCs w:val="0"/>
          <w:i w:val="0"/>
          <w:iCs w:val="0"/>
          <w:caps w:val="0"/>
          <w:smallCaps w:val="0"/>
          <w:noProof w:val="0"/>
          <w:color w:val="1C1C1C"/>
          <w:sz w:val="24"/>
          <w:szCs w:val="24"/>
          <w:lang w:val="en-US"/>
        </w:rPr>
        <w:t>utilising</w:t>
      </w:r>
      <w:r w:rsidRPr="19DAEB2D" w:rsidR="041FAFD6">
        <w:rPr>
          <w:rFonts w:ascii="Times New Roman" w:hAnsi="Times New Roman" w:eastAsia="Times New Roman" w:cs="Times New Roman"/>
          <w:b w:val="0"/>
          <w:bCs w:val="0"/>
          <w:i w:val="0"/>
          <w:iCs w:val="0"/>
          <w:caps w:val="0"/>
          <w:smallCaps w:val="0"/>
          <w:noProof w:val="0"/>
          <w:color w:val="1C1C1C"/>
          <w:sz w:val="24"/>
          <w:szCs w:val="24"/>
          <w:lang w:val="en-US"/>
        </w:rPr>
        <w:t xml:space="preserve"> tele</w:t>
      </w:r>
      <w:r w:rsidRPr="19DAEB2D" w:rsidR="67D92A50">
        <w:rPr>
          <w:rFonts w:ascii="Times New Roman" w:hAnsi="Times New Roman" w:eastAsia="Times New Roman" w:cs="Times New Roman"/>
          <w:b w:val="0"/>
          <w:bCs w:val="0"/>
          <w:i w:val="0"/>
          <w:iCs w:val="0"/>
          <w:caps w:val="0"/>
          <w:smallCaps w:val="0"/>
          <w:noProof w:val="0"/>
          <w:color w:val="1C1C1C"/>
          <w:sz w:val="24"/>
          <w:szCs w:val="24"/>
          <w:lang w:val="en-US"/>
        </w:rPr>
        <w:t xml:space="preserve">phone appointments </w:t>
      </w:r>
      <w:r w:rsidRPr="19DAEB2D" w:rsidR="041FAFD6">
        <w:rPr>
          <w:rFonts w:ascii="Times New Roman" w:hAnsi="Times New Roman" w:eastAsia="Times New Roman" w:cs="Times New Roman"/>
          <w:b w:val="0"/>
          <w:bCs w:val="0"/>
          <w:i w:val="0"/>
          <w:iCs w:val="0"/>
          <w:caps w:val="0"/>
          <w:smallCaps w:val="0"/>
          <w:noProof w:val="0"/>
          <w:color w:val="1C1C1C"/>
          <w:sz w:val="24"/>
          <w:szCs w:val="24"/>
          <w:lang w:val="en-US"/>
        </w:rPr>
        <w:t>and digital health tools</w:t>
      </w:r>
      <w:r w:rsidRPr="19DAEB2D" w:rsidR="41DD8D89">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5FF6069F">
        <w:rPr>
          <w:rFonts w:ascii="Times New Roman" w:hAnsi="Times New Roman" w:eastAsia="Times New Roman" w:cs="Times New Roman"/>
          <w:b w:val="0"/>
          <w:bCs w:val="0"/>
          <w:i w:val="0"/>
          <w:iCs w:val="0"/>
          <w:caps w:val="0"/>
          <w:smallCaps w:val="0"/>
          <w:noProof w:val="0"/>
          <w:color w:val="1C1C1C"/>
          <w:sz w:val="24"/>
          <w:szCs w:val="24"/>
          <w:lang w:val="en-US"/>
        </w:rPr>
        <w:t>such as online consultations</w:t>
      </w:r>
      <w:r w:rsidRPr="19DAEB2D" w:rsidR="5FF6069F">
        <w:rPr>
          <w:rFonts w:ascii="Times New Roman" w:hAnsi="Times New Roman" w:eastAsia="Times New Roman" w:cs="Times New Roman"/>
          <w:b w:val="0"/>
          <w:bCs w:val="0"/>
          <w:i w:val="0"/>
          <w:iCs w:val="0"/>
          <w:caps w:val="0"/>
          <w:smallCaps w:val="0"/>
          <w:noProof w:val="0"/>
          <w:color w:val="1C1C1C"/>
          <w:sz w:val="24"/>
          <w:szCs w:val="24"/>
          <w:lang w:val="en-US"/>
        </w:rPr>
        <w:t>.</w:t>
      </w:r>
      <w:r w:rsidRPr="19DAEB2D" w:rsidR="041FAFD6">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26EC1C87">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041FAFD6">
        <w:rPr>
          <w:rFonts w:ascii="Times New Roman" w:hAnsi="Times New Roman" w:eastAsia="Times New Roman" w:cs="Times New Roman"/>
          <w:b w:val="0"/>
          <w:bCs w:val="0"/>
          <w:i w:val="0"/>
          <w:iCs w:val="0"/>
          <w:caps w:val="0"/>
          <w:smallCaps w:val="0"/>
          <w:noProof w:val="0"/>
          <w:color w:val="1C1C1C"/>
          <w:sz w:val="24"/>
          <w:szCs w:val="24"/>
          <w:lang w:val="en-US"/>
        </w:rPr>
        <w:t xml:space="preserve">These tools can help to reduce costs, enhance access to care, and </w:t>
      </w:r>
      <w:r w:rsidRPr="19DAEB2D" w:rsidR="192A4BD1">
        <w:rPr>
          <w:rFonts w:ascii="Times New Roman" w:hAnsi="Times New Roman" w:eastAsia="Times New Roman" w:cs="Times New Roman"/>
          <w:b w:val="0"/>
          <w:bCs w:val="0"/>
          <w:i w:val="0"/>
          <w:iCs w:val="0"/>
          <w:caps w:val="0"/>
          <w:smallCaps w:val="0"/>
          <w:noProof w:val="0"/>
          <w:color w:val="1C1C1C"/>
          <w:sz w:val="24"/>
          <w:szCs w:val="24"/>
          <w:lang w:val="en-US"/>
        </w:rPr>
        <w:t>improve</w:t>
      </w:r>
      <w:r w:rsidRPr="19DAEB2D" w:rsidR="041FAFD6">
        <w:rPr>
          <w:rFonts w:ascii="Times New Roman" w:hAnsi="Times New Roman" w:eastAsia="Times New Roman" w:cs="Times New Roman"/>
          <w:b w:val="0"/>
          <w:bCs w:val="0"/>
          <w:i w:val="0"/>
          <w:iCs w:val="0"/>
          <w:caps w:val="0"/>
          <w:smallCaps w:val="0"/>
          <w:noProof w:val="0"/>
          <w:color w:val="1C1C1C"/>
          <w:sz w:val="24"/>
          <w:szCs w:val="24"/>
          <w:lang w:val="en-US"/>
        </w:rPr>
        <w:t xml:space="preserve"> patient outcomes</w:t>
      </w:r>
      <w:r w:rsidRPr="19DAEB2D" w:rsidR="5E2DD9F4">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1336C5C3">
        <w:rPr>
          <w:rFonts w:ascii="Times New Roman" w:hAnsi="Times New Roman" w:eastAsia="Times New Roman" w:cs="Times New Roman"/>
          <w:noProof w:val="0"/>
          <w:sz w:val="24"/>
          <w:szCs w:val="24"/>
          <w:lang w:val="en-US"/>
        </w:rPr>
        <w:t>(Haleem et al, 2021)</w:t>
      </w:r>
      <w:r w:rsidRPr="19DAEB2D" w:rsidR="7C65C68F">
        <w:rPr>
          <w:rFonts w:ascii="Times New Roman" w:hAnsi="Times New Roman" w:eastAsia="Times New Roman" w:cs="Times New Roman"/>
          <w:noProof w:val="0"/>
          <w:sz w:val="24"/>
          <w:szCs w:val="24"/>
          <w:lang w:val="en-US"/>
        </w:rPr>
        <w:t xml:space="preserve">. </w:t>
      </w:r>
      <w:r w:rsidRPr="19DAEB2D" w:rsidR="2EE9B950">
        <w:rPr>
          <w:rFonts w:ascii="Times New Roman" w:hAnsi="Times New Roman" w:eastAsia="Times New Roman" w:cs="Times New Roman"/>
          <w:noProof w:val="0"/>
          <w:sz w:val="24"/>
          <w:szCs w:val="24"/>
          <w:lang w:val="en-US"/>
        </w:rPr>
        <w:t xml:space="preserve"> </w:t>
      </w:r>
      <w:r w:rsidRPr="19DAEB2D" w:rsidR="2EE9B950">
        <w:rPr>
          <w:rFonts w:ascii="Times New Roman" w:hAnsi="Times New Roman" w:eastAsia="Times New Roman" w:cs="Times New Roman"/>
          <w:b w:val="0"/>
          <w:bCs w:val="0"/>
          <w:i w:val="0"/>
          <w:iCs w:val="0"/>
          <w:caps w:val="0"/>
          <w:smallCaps w:val="0"/>
          <w:noProof w:val="0"/>
          <w:color w:val="1C1C1C"/>
          <w:sz w:val="24"/>
          <w:szCs w:val="24"/>
          <w:lang w:val="en-US"/>
        </w:rPr>
        <w:t xml:space="preserve">Another strategy for managing budget constraints is to prioritize preventative care and early intervention. By focusing on keeping patients healthy and preventing the need for costly treatments, healthcare management can reduce the burden on the NHS budget and improve patient outcomes </w:t>
      </w:r>
      <w:r w:rsidRPr="19DAEB2D" w:rsidR="2EE9B950">
        <w:rPr>
          <w:rFonts w:ascii="Times New Roman" w:hAnsi="Times New Roman" w:eastAsia="Times New Roman" w:cs="Times New Roman"/>
          <w:b w:val="0"/>
          <w:bCs w:val="0"/>
          <w:i w:val="0"/>
          <w:iCs w:val="0"/>
          <w:caps w:val="0"/>
          <w:smallCaps w:val="0"/>
          <w:noProof w:val="0"/>
          <w:color w:val="1C1C1C"/>
          <w:sz w:val="24"/>
          <w:szCs w:val="24"/>
          <w:lang w:val="en-US"/>
        </w:rPr>
        <w:t>in the long run</w:t>
      </w:r>
      <w:r w:rsidRPr="19DAEB2D" w:rsidR="054CF2C8">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054CF2C8">
        <w:rPr>
          <w:rFonts w:ascii="Times New Roman" w:hAnsi="Times New Roman" w:eastAsia="Times New Roman" w:cs="Times New Roman"/>
          <w:b w:val="0"/>
          <w:bCs w:val="0"/>
          <w:i w:val="0"/>
          <w:iCs w:val="0"/>
          <w:caps w:val="0"/>
          <w:smallCaps w:val="0"/>
          <w:noProof w:val="0"/>
          <w:color w:val="1C1C1C"/>
          <w:sz w:val="24"/>
          <w:szCs w:val="24"/>
          <w:lang w:val="en-US"/>
        </w:rPr>
        <w:t>Sturmberg</w:t>
      </w:r>
      <w:r w:rsidRPr="19DAEB2D" w:rsidR="054CF2C8">
        <w:rPr>
          <w:rFonts w:ascii="Times New Roman" w:hAnsi="Times New Roman" w:eastAsia="Times New Roman" w:cs="Times New Roman"/>
          <w:b w:val="0"/>
          <w:bCs w:val="0"/>
          <w:i w:val="0"/>
          <w:iCs w:val="0"/>
          <w:caps w:val="0"/>
          <w:smallCaps w:val="0"/>
          <w:noProof w:val="0"/>
          <w:color w:val="1C1C1C"/>
          <w:sz w:val="24"/>
          <w:szCs w:val="24"/>
          <w:lang w:val="en-US"/>
        </w:rPr>
        <w:t xml:space="preserve"> and Bircher, 2019).</w:t>
      </w:r>
    </w:p>
    <w:p w:rsidR="1783267A" w:rsidP="19DAEB2D" w:rsidRDefault="1783267A" w14:paraId="716C306E" w14:textId="398762B5">
      <w:pPr>
        <w:pStyle w:val="Normal"/>
        <w:spacing w:line="480" w:lineRule="auto"/>
        <w:jc w:val="both"/>
        <w:rPr>
          <w:rFonts w:ascii="Times New Roman" w:hAnsi="Times New Roman" w:eastAsia="Times New Roman" w:cs="Times New Roman"/>
          <w:b w:val="0"/>
          <w:bCs w:val="0"/>
          <w:i w:val="0"/>
          <w:iCs w:val="0"/>
          <w:caps w:val="0"/>
          <w:smallCaps w:val="0"/>
          <w:noProof w:val="0"/>
          <w:color w:val="1C1C1C"/>
          <w:sz w:val="24"/>
          <w:szCs w:val="24"/>
          <w:lang w:val="en-US"/>
        </w:rPr>
      </w:pPr>
      <w:r w:rsidRPr="19DAEB2D" w:rsidR="707A82A8">
        <w:rPr>
          <w:rFonts w:ascii="Times New Roman" w:hAnsi="Times New Roman" w:eastAsia="Times New Roman" w:cs="Times New Roman"/>
          <w:b w:val="0"/>
          <w:bCs w:val="0"/>
          <w:i w:val="0"/>
          <w:iCs w:val="0"/>
          <w:caps w:val="0"/>
          <w:smallCaps w:val="0"/>
          <w:noProof w:val="0"/>
          <w:color w:val="1C1C1C"/>
          <w:sz w:val="24"/>
          <w:szCs w:val="24"/>
          <w:lang w:val="en-US"/>
        </w:rPr>
        <w:t>The National Health Service (NHS) can use Maslow's Hierarchy of Needs model</w:t>
      </w:r>
      <w:r w:rsidRPr="19DAEB2D" w:rsidR="7D51049E">
        <w:rPr>
          <w:rFonts w:ascii="Times New Roman" w:hAnsi="Times New Roman" w:eastAsia="Times New Roman" w:cs="Times New Roman"/>
          <w:b w:val="0"/>
          <w:bCs w:val="0"/>
          <w:i w:val="0"/>
          <w:iCs w:val="0"/>
          <w:caps w:val="0"/>
          <w:smallCaps w:val="0"/>
          <w:noProof w:val="0"/>
          <w:color w:val="1C1C1C"/>
          <w:sz w:val="24"/>
          <w:szCs w:val="24"/>
          <w:lang w:val="en-US"/>
        </w:rPr>
        <w:t xml:space="preserve"> (1954),</w:t>
      </w:r>
      <w:r w:rsidRPr="19DAEB2D" w:rsidR="707A82A8">
        <w:rPr>
          <w:rFonts w:ascii="Times New Roman" w:hAnsi="Times New Roman" w:eastAsia="Times New Roman" w:cs="Times New Roman"/>
          <w:b w:val="0"/>
          <w:bCs w:val="0"/>
          <w:i w:val="0"/>
          <w:iCs w:val="0"/>
          <w:caps w:val="0"/>
          <w:smallCaps w:val="0"/>
          <w:noProof w:val="0"/>
          <w:color w:val="1C1C1C"/>
          <w:sz w:val="24"/>
          <w:szCs w:val="24"/>
          <w:lang w:val="en-US"/>
        </w:rPr>
        <w:t xml:space="preserve"> to </w:t>
      </w:r>
      <w:r w:rsidRPr="19DAEB2D" w:rsidR="707A82A8">
        <w:rPr>
          <w:rFonts w:ascii="Times New Roman" w:hAnsi="Times New Roman" w:eastAsia="Times New Roman" w:cs="Times New Roman"/>
          <w:b w:val="0"/>
          <w:bCs w:val="0"/>
          <w:i w:val="0"/>
          <w:iCs w:val="0"/>
          <w:caps w:val="0"/>
          <w:smallCaps w:val="0"/>
          <w:noProof w:val="0"/>
          <w:color w:val="1C1C1C"/>
          <w:sz w:val="24"/>
          <w:szCs w:val="24"/>
          <w:lang w:val="en-US"/>
        </w:rPr>
        <w:t>identify</w:t>
      </w:r>
      <w:r w:rsidRPr="19DAEB2D" w:rsidR="707A82A8">
        <w:rPr>
          <w:rFonts w:ascii="Times New Roman" w:hAnsi="Times New Roman" w:eastAsia="Times New Roman" w:cs="Times New Roman"/>
          <w:b w:val="0"/>
          <w:bCs w:val="0"/>
          <w:i w:val="0"/>
          <w:iCs w:val="0"/>
          <w:caps w:val="0"/>
          <w:smallCaps w:val="0"/>
          <w:noProof w:val="0"/>
          <w:color w:val="1C1C1C"/>
          <w:sz w:val="24"/>
          <w:szCs w:val="24"/>
          <w:lang w:val="en-US"/>
        </w:rPr>
        <w:t xml:space="preserve"> and address current issues caused by financial constraints</w:t>
      </w:r>
      <w:r w:rsidRPr="19DAEB2D" w:rsidR="707A82A8">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09C7E8D3">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707A82A8">
        <w:rPr>
          <w:rFonts w:ascii="Times New Roman" w:hAnsi="Times New Roman" w:eastAsia="Times New Roman" w:cs="Times New Roman"/>
          <w:b w:val="0"/>
          <w:bCs w:val="0"/>
          <w:i w:val="0"/>
          <w:iCs w:val="0"/>
          <w:caps w:val="0"/>
          <w:smallCaps w:val="0"/>
          <w:noProof w:val="0"/>
          <w:color w:val="1C1C1C"/>
          <w:sz w:val="24"/>
          <w:szCs w:val="24"/>
          <w:lang w:val="en-US"/>
        </w:rPr>
        <w:t xml:space="preserve">This tool helps the </w:t>
      </w:r>
      <w:r w:rsidRPr="19DAEB2D" w:rsidR="707A82A8">
        <w:rPr>
          <w:rFonts w:ascii="Times New Roman" w:hAnsi="Times New Roman" w:eastAsia="Times New Roman" w:cs="Times New Roman"/>
          <w:b w:val="0"/>
          <w:bCs w:val="0"/>
          <w:i w:val="0"/>
          <w:iCs w:val="0"/>
          <w:caps w:val="0"/>
          <w:smallCaps w:val="0"/>
          <w:noProof w:val="0"/>
          <w:color w:val="1C1C1C"/>
          <w:sz w:val="24"/>
          <w:szCs w:val="24"/>
          <w:lang w:val="en-US"/>
        </w:rPr>
        <w:t>organi</w:t>
      </w:r>
      <w:r w:rsidRPr="19DAEB2D" w:rsidR="0959D400">
        <w:rPr>
          <w:rFonts w:ascii="Times New Roman" w:hAnsi="Times New Roman" w:eastAsia="Times New Roman" w:cs="Times New Roman"/>
          <w:b w:val="0"/>
          <w:bCs w:val="0"/>
          <w:i w:val="0"/>
          <w:iCs w:val="0"/>
          <w:caps w:val="0"/>
          <w:smallCaps w:val="0"/>
          <w:noProof w:val="0"/>
          <w:color w:val="1C1C1C"/>
          <w:sz w:val="24"/>
          <w:szCs w:val="24"/>
          <w:lang w:val="en-US"/>
        </w:rPr>
        <w:t>s</w:t>
      </w:r>
      <w:r w:rsidRPr="19DAEB2D" w:rsidR="707A82A8">
        <w:rPr>
          <w:rFonts w:ascii="Times New Roman" w:hAnsi="Times New Roman" w:eastAsia="Times New Roman" w:cs="Times New Roman"/>
          <w:b w:val="0"/>
          <w:bCs w:val="0"/>
          <w:i w:val="0"/>
          <w:iCs w:val="0"/>
          <w:caps w:val="0"/>
          <w:smallCaps w:val="0"/>
          <w:noProof w:val="0"/>
          <w:color w:val="1C1C1C"/>
          <w:sz w:val="24"/>
          <w:szCs w:val="24"/>
          <w:lang w:val="en-US"/>
        </w:rPr>
        <w:t>ation</w:t>
      </w:r>
      <w:r w:rsidRPr="19DAEB2D" w:rsidR="707A82A8">
        <w:rPr>
          <w:rFonts w:ascii="Times New Roman" w:hAnsi="Times New Roman" w:eastAsia="Times New Roman" w:cs="Times New Roman"/>
          <w:b w:val="0"/>
          <w:bCs w:val="0"/>
          <w:i w:val="0"/>
          <w:iCs w:val="0"/>
          <w:caps w:val="0"/>
          <w:smallCaps w:val="0"/>
          <w:noProof w:val="0"/>
          <w:color w:val="1C1C1C"/>
          <w:sz w:val="24"/>
          <w:szCs w:val="24"/>
          <w:lang w:val="en-US"/>
        </w:rPr>
        <w:t xml:space="preserve"> understand the impact of budgetary constraints and find practical solutions.</w:t>
      </w:r>
    </w:p>
    <w:p w:rsidR="1783267A" w:rsidP="19DAEB2D" w:rsidRDefault="1783267A" w14:paraId="13831C48" w14:textId="2D3A745A">
      <w:pPr>
        <w:pStyle w:val="Normal"/>
        <w:spacing w:line="480" w:lineRule="auto"/>
        <w:jc w:val="both"/>
        <w:rPr>
          <w:rFonts w:ascii="Times New Roman" w:hAnsi="Times New Roman" w:eastAsia="Times New Roman" w:cs="Times New Roman"/>
          <w:noProof w:val="0"/>
          <w:sz w:val="24"/>
          <w:szCs w:val="24"/>
          <w:lang w:val="en-US"/>
        </w:rPr>
      </w:pPr>
      <w:r w:rsidRPr="19DAEB2D" w:rsidR="372321A5">
        <w:rPr>
          <w:rFonts w:ascii="Times New Roman" w:hAnsi="Times New Roman" w:eastAsia="Times New Roman" w:cs="Times New Roman"/>
          <w:b w:val="0"/>
          <w:bCs w:val="0"/>
          <w:i w:val="0"/>
          <w:iCs w:val="0"/>
          <w:caps w:val="0"/>
          <w:smallCaps w:val="0"/>
          <w:noProof w:val="0"/>
          <w:color w:val="1C1C1C"/>
          <w:sz w:val="24"/>
          <w:szCs w:val="24"/>
          <w:lang w:val="en-US"/>
        </w:rPr>
        <w:t xml:space="preserve">Maslow's Hierarchy of Needs proposes that there are five levels of needs for individuals, starting from basic physiological needs and going up to higher order needs like self-actualization. </w:t>
      </w:r>
      <w:r w:rsidRPr="19DAEB2D" w:rsidR="7CF4E35F">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372321A5">
        <w:rPr>
          <w:rFonts w:ascii="Times New Roman" w:hAnsi="Times New Roman" w:eastAsia="Times New Roman" w:cs="Times New Roman"/>
          <w:b w:val="0"/>
          <w:bCs w:val="0"/>
          <w:i w:val="0"/>
          <w:iCs w:val="0"/>
          <w:caps w:val="0"/>
          <w:smallCaps w:val="0"/>
          <w:noProof w:val="0"/>
          <w:color w:val="1C1C1C"/>
          <w:sz w:val="24"/>
          <w:szCs w:val="24"/>
          <w:lang w:val="en-US"/>
        </w:rPr>
        <w:t>I</w:t>
      </w:r>
      <w:r w:rsidRPr="19DAEB2D" w:rsidR="372321A5">
        <w:rPr>
          <w:rFonts w:ascii="Times New Roman" w:hAnsi="Times New Roman" w:eastAsia="Times New Roman" w:cs="Times New Roman"/>
          <w:b w:val="0"/>
          <w:bCs w:val="0"/>
          <w:i w:val="0"/>
          <w:iCs w:val="0"/>
          <w:caps w:val="0"/>
          <w:smallCaps w:val="0"/>
          <w:noProof w:val="0"/>
          <w:color w:val="1C1C1C"/>
          <w:sz w:val="24"/>
          <w:szCs w:val="24"/>
          <w:lang w:val="en-US"/>
        </w:rPr>
        <w:t xml:space="preserve">n the </w:t>
      </w:r>
      <w:r w:rsidRPr="19DAEB2D" w:rsidR="02218EEC">
        <w:rPr>
          <w:rFonts w:ascii="Times New Roman" w:hAnsi="Times New Roman" w:eastAsia="Times New Roman" w:cs="Times New Roman"/>
          <w:b w:val="0"/>
          <w:bCs w:val="0"/>
          <w:i w:val="0"/>
          <w:iCs w:val="0"/>
          <w:caps w:val="0"/>
          <w:smallCaps w:val="0"/>
          <w:noProof w:val="0"/>
          <w:color w:val="1C1C1C"/>
          <w:sz w:val="24"/>
          <w:szCs w:val="24"/>
          <w:lang w:val="en-US"/>
        </w:rPr>
        <w:t>NHS</w:t>
      </w:r>
      <w:r w:rsidRPr="19DAEB2D" w:rsidR="372321A5">
        <w:rPr>
          <w:rFonts w:ascii="Times New Roman" w:hAnsi="Times New Roman" w:eastAsia="Times New Roman" w:cs="Times New Roman"/>
          <w:b w:val="0"/>
          <w:bCs w:val="0"/>
          <w:i w:val="0"/>
          <w:iCs w:val="0"/>
          <w:caps w:val="0"/>
          <w:smallCaps w:val="0"/>
          <w:noProof w:val="0"/>
          <w:color w:val="1C1C1C"/>
          <w:sz w:val="24"/>
          <w:szCs w:val="24"/>
          <w:lang w:val="en-US"/>
        </w:rPr>
        <w:t xml:space="preserve"> health management context, financial limitations can hinder healthcare providers from fulfilling these needs, which affects the quality of care provided to patients</w:t>
      </w:r>
      <w:r w:rsidRPr="19DAEB2D" w:rsidR="708A0C9A">
        <w:rPr>
          <w:rFonts w:ascii="Times New Roman" w:hAnsi="Times New Roman" w:eastAsia="Times New Roman" w:cs="Times New Roman"/>
          <w:b w:val="0"/>
          <w:bCs w:val="0"/>
          <w:i w:val="0"/>
          <w:iCs w:val="0"/>
          <w:caps w:val="0"/>
          <w:smallCaps w:val="0"/>
          <w:noProof w:val="0"/>
          <w:color w:val="1C1C1C"/>
          <w:sz w:val="24"/>
          <w:szCs w:val="24"/>
          <w:lang w:val="en-US"/>
        </w:rPr>
        <w:t>.</w:t>
      </w:r>
      <w:r w:rsidRPr="19DAEB2D" w:rsidR="2DBAA284">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61D58014">
        <w:rPr>
          <w:rFonts w:ascii="Times New Roman" w:hAnsi="Times New Roman" w:eastAsia="Times New Roman" w:cs="Times New Roman"/>
          <w:b w:val="0"/>
          <w:bCs w:val="0"/>
          <w:i w:val="0"/>
          <w:iCs w:val="0"/>
          <w:caps w:val="0"/>
          <w:smallCaps w:val="0"/>
          <w:noProof w:val="0"/>
          <w:color w:val="1C1C1C"/>
          <w:sz w:val="24"/>
          <w:szCs w:val="24"/>
          <w:lang w:val="en-US"/>
        </w:rPr>
        <w:t>(</w:t>
      </w:r>
      <w:r w:rsidRPr="19DAEB2D" w:rsidR="2DBAA284">
        <w:rPr>
          <w:rFonts w:ascii="Times New Roman" w:hAnsi="Times New Roman" w:eastAsia="Times New Roman" w:cs="Times New Roman"/>
          <w:b w:val="0"/>
          <w:bCs w:val="0"/>
          <w:i w:val="0"/>
          <w:iCs w:val="0"/>
          <w:caps w:val="0"/>
          <w:smallCaps w:val="0"/>
          <w:noProof w:val="0"/>
          <w:color w:val="1C1C1C"/>
          <w:sz w:val="24"/>
          <w:szCs w:val="24"/>
          <w:lang w:val="en-US"/>
        </w:rPr>
        <w:t>Hayre-Kwan</w:t>
      </w:r>
      <w:r w:rsidRPr="19DAEB2D" w:rsidR="0BDEBA12">
        <w:rPr>
          <w:rFonts w:ascii="Times New Roman" w:hAnsi="Times New Roman" w:eastAsia="Times New Roman" w:cs="Times New Roman"/>
          <w:b w:val="0"/>
          <w:bCs w:val="0"/>
          <w:i w:val="0"/>
          <w:iCs w:val="0"/>
          <w:caps w:val="0"/>
          <w:smallCaps w:val="0"/>
          <w:noProof w:val="0"/>
          <w:color w:val="1C1C1C"/>
          <w:sz w:val="24"/>
          <w:szCs w:val="24"/>
          <w:lang w:val="en-US"/>
        </w:rPr>
        <w:t xml:space="preserve"> et al, 2021)</w:t>
      </w:r>
      <w:r w:rsidRPr="19DAEB2D" w:rsidR="3A15FF93">
        <w:rPr>
          <w:rFonts w:ascii="Times New Roman" w:hAnsi="Times New Roman" w:eastAsia="Times New Roman" w:cs="Times New Roman"/>
          <w:b w:val="0"/>
          <w:bCs w:val="0"/>
          <w:i w:val="0"/>
          <w:iCs w:val="0"/>
          <w:caps w:val="0"/>
          <w:smallCaps w:val="0"/>
          <w:noProof w:val="0"/>
          <w:color w:val="1C1C1C"/>
          <w:sz w:val="24"/>
          <w:szCs w:val="24"/>
          <w:lang w:val="en-US"/>
        </w:rPr>
        <w:t>.</w:t>
      </w:r>
      <w:r w:rsidRPr="19DAEB2D" w:rsidR="486609E0">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19CB63C7">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486609E0">
        <w:rPr>
          <w:rFonts w:ascii="Times New Roman" w:hAnsi="Times New Roman" w:eastAsia="Times New Roman" w:cs="Times New Roman"/>
          <w:b w:val="0"/>
          <w:bCs w:val="0"/>
          <w:i w:val="0"/>
          <w:iCs w:val="0"/>
          <w:caps w:val="0"/>
          <w:smallCaps w:val="0"/>
          <w:noProof w:val="0"/>
          <w:color w:val="1C1C1C"/>
          <w:sz w:val="24"/>
          <w:szCs w:val="24"/>
          <w:lang w:val="en-US"/>
        </w:rPr>
        <w:t xml:space="preserve">It can also </w:t>
      </w:r>
      <w:r w:rsidRPr="19DAEB2D" w:rsidR="5C12BA64">
        <w:rPr>
          <w:rFonts w:ascii="Times New Roman" w:hAnsi="Times New Roman" w:eastAsia="Times New Roman" w:cs="Times New Roman"/>
          <w:b w:val="0"/>
          <w:bCs w:val="0"/>
          <w:i w:val="0"/>
          <w:iCs w:val="0"/>
          <w:caps w:val="0"/>
          <w:smallCaps w:val="0"/>
          <w:noProof w:val="0"/>
          <w:color w:val="1C1C1C"/>
          <w:sz w:val="24"/>
          <w:szCs w:val="24"/>
          <w:lang w:val="en-US"/>
        </w:rPr>
        <w:t>affect</w:t>
      </w:r>
      <w:r w:rsidRPr="19DAEB2D" w:rsidR="486609E0">
        <w:rPr>
          <w:rFonts w:ascii="Times New Roman" w:hAnsi="Times New Roman" w:eastAsia="Times New Roman" w:cs="Times New Roman"/>
          <w:b w:val="0"/>
          <w:bCs w:val="0"/>
          <w:i w:val="0"/>
          <w:iCs w:val="0"/>
          <w:caps w:val="0"/>
          <w:smallCaps w:val="0"/>
          <w:noProof w:val="0"/>
          <w:color w:val="1C1C1C"/>
          <w:sz w:val="24"/>
          <w:szCs w:val="24"/>
          <w:lang w:val="en-US"/>
        </w:rPr>
        <w:t xml:space="preserve"> the workforce and </w:t>
      </w:r>
      <w:r w:rsidRPr="19DAEB2D" w:rsidR="486609E0">
        <w:rPr>
          <w:rFonts w:ascii="Times New Roman" w:hAnsi="Times New Roman" w:eastAsia="Times New Roman" w:cs="Times New Roman"/>
          <w:b w:val="0"/>
          <w:bCs w:val="0"/>
          <w:i w:val="0"/>
          <w:iCs w:val="0"/>
          <w:caps w:val="0"/>
          <w:smallCaps w:val="0"/>
          <w:noProof w:val="0"/>
          <w:color w:val="1C1C1C"/>
          <w:sz w:val="24"/>
          <w:szCs w:val="24"/>
          <w:lang w:val="en-US"/>
        </w:rPr>
        <w:t>org</w:t>
      </w:r>
      <w:r w:rsidRPr="19DAEB2D" w:rsidR="7763DA7F">
        <w:rPr>
          <w:rFonts w:ascii="Times New Roman" w:hAnsi="Times New Roman" w:eastAsia="Times New Roman" w:cs="Times New Roman"/>
          <w:b w:val="0"/>
          <w:bCs w:val="0"/>
          <w:i w:val="0"/>
          <w:iCs w:val="0"/>
          <w:caps w:val="0"/>
          <w:smallCaps w:val="0"/>
          <w:noProof w:val="0"/>
          <w:color w:val="1C1C1C"/>
          <w:sz w:val="24"/>
          <w:szCs w:val="24"/>
          <w:lang w:val="en-US"/>
        </w:rPr>
        <w:t>anisation</w:t>
      </w:r>
      <w:r w:rsidRPr="19DAEB2D" w:rsidR="486609E0">
        <w:rPr>
          <w:rFonts w:ascii="Times New Roman" w:hAnsi="Times New Roman" w:eastAsia="Times New Roman" w:cs="Times New Roman"/>
          <w:b w:val="0"/>
          <w:bCs w:val="0"/>
          <w:i w:val="0"/>
          <w:iCs w:val="0"/>
          <w:caps w:val="0"/>
          <w:smallCaps w:val="0"/>
          <w:noProof w:val="0"/>
          <w:color w:val="1C1C1C"/>
          <w:sz w:val="24"/>
          <w:szCs w:val="24"/>
          <w:lang w:val="en-US"/>
        </w:rPr>
        <w:t xml:space="preserve"> as a whole.</w:t>
      </w:r>
    </w:p>
    <w:p w:rsidR="7A81B333" w:rsidP="19DAEB2D" w:rsidRDefault="7A81B333" w14:paraId="3F62472A" w14:textId="6465D6A8">
      <w:pPr>
        <w:pStyle w:val="Normal"/>
        <w:spacing w:line="480" w:lineRule="auto"/>
        <w:jc w:val="both"/>
        <w:rPr>
          <w:rFonts w:ascii="Times New Roman" w:hAnsi="Times New Roman" w:eastAsia="Times New Roman" w:cs="Times New Roman"/>
          <w:b w:val="0"/>
          <w:bCs w:val="0"/>
          <w:i w:val="0"/>
          <w:iCs w:val="0"/>
          <w:caps w:val="0"/>
          <w:smallCaps w:val="0"/>
          <w:noProof w:val="0"/>
          <w:color w:val="1C1C1C"/>
          <w:sz w:val="24"/>
          <w:szCs w:val="24"/>
          <w:lang w:val="en-US"/>
        </w:rPr>
      </w:pPr>
      <w:r w:rsidRPr="19DAEB2D" w:rsidR="708A0C9A">
        <w:rPr>
          <w:rFonts w:ascii="Times New Roman" w:hAnsi="Times New Roman" w:eastAsia="Times New Roman" w:cs="Times New Roman"/>
          <w:b w:val="0"/>
          <w:bCs w:val="0"/>
          <w:i w:val="0"/>
          <w:iCs w:val="0"/>
          <w:caps w:val="0"/>
          <w:smallCaps w:val="0"/>
          <w:noProof w:val="0"/>
          <w:color w:val="1C1C1C"/>
          <w:sz w:val="24"/>
          <w:szCs w:val="24"/>
          <w:lang w:val="en-US"/>
        </w:rPr>
        <w:t xml:space="preserve">Budget restraints can </w:t>
      </w:r>
      <w:r w:rsidRPr="19DAEB2D" w:rsidR="708A0C9A">
        <w:rPr>
          <w:rFonts w:ascii="Times New Roman" w:hAnsi="Times New Roman" w:eastAsia="Times New Roman" w:cs="Times New Roman"/>
          <w:b w:val="0"/>
          <w:bCs w:val="0"/>
          <w:i w:val="0"/>
          <w:iCs w:val="0"/>
          <w:caps w:val="0"/>
          <w:smallCaps w:val="0"/>
          <w:noProof w:val="0"/>
          <w:color w:val="1C1C1C"/>
          <w:sz w:val="24"/>
          <w:szCs w:val="24"/>
          <w:lang w:val="en-US"/>
        </w:rPr>
        <w:t>impact</w:t>
      </w:r>
      <w:r w:rsidRPr="19DAEB2D" w:rsidR="708A0C9A">
        <w:rPr>
          <w:rFonts w:ascii="Times New Roman" w:hAnsi="Times New Roman" w:eastAsia="Times New Roman" w:cs="Times New Roman"/>
          <w:b w:val="0"/>
          <w:bCs w:val="0"/>
          <w:i w:val="0"/>
          <w:iCs w:val="0"/>
          <w:caps w:val="0"/>
          <w:smallCaps w:val="0"/>
          <w:noProof w:val="0"/>
          <w:color w:val="1C1C1C"/>
          <w:sz w:val="24"/>
          <w:szCs w:val="24"/>
          <w:lang w:val="en-US"/>
        </w:rPr>
        <w:t xml:space="preserve"> the ability of healthcare providers to meet the basic physiological needs of </w:t>
      </w:r>
      <w:r w:rsidRPr="19DAEB2D" w:rsidR="230B2FE9">
        <w:rPr>
          <w:rFonts w:ascii="Times New Roman" w:hAnsi="Times New Roman" w:eastAsia="Times New Roman" w:cs="Times New Roman"/>
          <w:b w:val="0"/>
          <w:bCs w:val="0"/>
          <w:i w:val="0"/>
          <w:iCs w:val="0"/>
          <w:caps w:val="0"/>
          <w:smallCaps w:val="0"/>
          <w:noProof w:val="0"/>
          <w:color w:val="1C1C1C"/>
          <w:sz w:val="24"/>
          <w:szCs w:val="24"/>
          <w:lang w:val="en-US"/>
        </w:rPr>
        <w:t>patients, such</w:t>
      </w:r>
      <w:r w:rsidRPr="19DAEB2D" w:rsidR="708A0C9A">
        <w:rPr>
          <w:rFonts w:ascii="Times New Roman" w:hAnsi="Times New Roman" w:eastAsia="Times New Roman" w:cs="Times New Roman"/>
          <w:b w:val="0"/>
          <w:bCs w:val="0"/>
          <w:i w:val="0"/>
          <w:iCs w:val="0"/>
          <w:caps w:val="0"/>
          <w:smallCaps w:val="0"/>
          <w:noProof w:val="0"/>
          <w:color w:val="1C1C1C"/>
          <w:sz w:val="24"/>
          <w:szCs w:val="24"/>
          <w:lang w:val="en-US"/>
        </w:rPr>
        <w:t xml:space="preserve"> as access to essential medications</w:t>
      </w:r>
      <w:r w:rsidRPr="19DAEB2D" w:rsidR="504922D9">
        <w:rPr>
          <w:rFonts w:ascii="Times New Roman" w:hAnsi="Times New Roman" w:eastAsia="Times New Roman" w:cs="Times New Roman"/>
          <w:b w:val="0"/>
          <w:bCs w:val="0"/>
          <w:i w:val="0"/>
          <w:iCs w:val="0"/>
          <w:caps w:val="0"/>
          <w:smallCaps w:val="0"/>
          <w:noProof w:val="0"/>
          <w:color w:val="1C1C1C"/>
          <w:sz w:val="24"/>
          <w:szCs w:val="24"/>
          <w:lang w:val="en-US"/>
        </w:rPr>
        <w:t>,</w:t>
      </w:r>
      <w:r w:rsidRPr="19DAEB2D" w:rsidR="708A0C9A">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1FD7FBCE">
        <w:rPr>
          <w:rFonts w:ascii="Times New Roman" w:hAnsi="Times New Roman" w:eastAsia="Times New Roman" w:cs="Times New Roman"/>
          <w:b w:val="0"/>
          <w:bCs w:val="0"/>
          <w:i w:val="0"/>
          <w:iCs w:val="0"/>
          <w:caps w:val="0"/>
          <w:smallCaps w:val="0"/>
          <w:noProof w:val="0"/>
          <w:color w:val="1C1C1C"/>
          <w:sz w:val="24"/>
          <w:szCs w:val="24"/>
          <w:lang w:val="en-US"/>
        </w:rPr>
        <w:t>medical</w:t>
      </w:r>
      <w:r w:rsidRPr="19DAEB2D" w:rsidR="708A0C9A">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0D6787ED">
        <w:rPr>
          <w:rFonts w:ascii="Times New Roman" w:hAnsi="Times New Roman" w:eastAsia="Times New Roman" w:cs="Times New Roman"/>
          <w:b w:val="0"/>
          <w:bCs w:val="0"/>
          <w:i w:val="0"/>
          <w:iCs w:val="0"/>
          <w:caps w:val="0"/>
          <w:smallCaps w:val="0"/>
          <w:noProof w:val="0"/>
          <w:color w:val="1C1C1C"/>
          <w:sz w:val="24"/>
          <w:szCs w:val="24"/>
          <w:lang w:val="en-US"/>
        </w:rPr>
        <w:t>equipment,</w:t>
      </w:r>
      <w:r w:rsidRPr="19DAEB2D" w:rsidR="708A0C9A">
        <w:rPr>
          <w:rFonts w:ascii="Times New Roman" w:hAnsi="Times New Roman" w:eastAsia="Times New Roman" w:cs="Times New Roman"/>
          <w:b w:val="0"/>
          <w:bCs w:val="0"/>
          <w:i w:val="0"/>
          <w:iCs w:val="0"/>
          <w:caps w:val="0"/>
          <w:smallCaps w:val="0"/>
          <w:noProof w:val="0"/>
          <w:color w:val="1C1C1C"/>
          <w:sz w:val="24"/>
          <w:szCs w:val="24"/>
          <w:lang w:val="en-US"/>
        </w:rPr>
        <w:t xml:space="preserve"> and healthcare facilities</w:t>
      </w:r>
      <w:r w:rsidRPr="19DAEB2D" w:rsidR="708A0C9A">
        <w:rPr>
          <w:rFonts w:ascii="Times New Roman" w:hAnsi="Times New Roman" w:eastAsia="Times New Roman" w:cs="Times New Roman"/>
          <w:b w:val="0"/>
          <w:bCs w:val="0"/>
          <w:i w:val="0"/>
          <w:iCs w:val="0"/>
          <w:caps w:val="0"/>
          <w:smallCaps w:val="0"/>
          <w:noProof w:val="0"/>
          <w:color w:val="1C1C1C"/>
          <w:sz w:val="24"/>
          <w:szCs w:val="24"/>
          <w:lang w:val="en-US"/>
        </w:rPr>
        <w:t>.</w:t>
      </w:r>
      <w:r w:rsidRPr="19DAEB2D" w:rsidR="708A0C9A">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1496489A">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708A0C9A">
        <w:rPr>
          <w:rFonts w:ascii="Times New Roman" w:hAnsi="Times New Roman" w:eastAsia="Times New Roman" w:cs="Times New Roman"/>
          <w:b w:val="0"/>
          <w:bCs w:val="0"/>
          <w:i w:val="0"/>
          <w:iCs w:val="0"/>
          <w:caps w:val="0"/>
          <w:smallCaps w:val="0"/>
          <w:noProof w:val="0"/>
          <w:color w:val="1C1C1C"/>
          <w:sz w:val="24"/>
          <w:szCs w:val="24"/>
          <w:lang w:val="en-US"/>
        </w:rPr>
        <w:t xml:space="preserve">For example, a lack of funding for hospitals may result in longer wait times for patients seeking medical treatment, </w:t>
      </w:r>
      <w:r w:rsidRPr="19DAEB2D" w:rsidR="2ABA9752">
        <w:rPr>
          <w:rFonts w:ascii="Times New Roman" w:hAnsi="Times New Roman" w:eastAsia="Times New Roman" w:cs="Times New Roman"/>
          <w:b w:val="0"/>
          <w:bCs w:val="0"/>
          <w:i w:val="0"/>
          <w:iCs w:val="0"/>
          <w:caps w:val="0"/>
          <w:smallCaps w:val="0"/>
          <w:noProof w:val="0"/>
          <w:color w:val="1C1C1C"/>
          <w:sz w:val="24"/>
          <w:szCs w:val="24"/>
          <w:lang w:val="en-US"/>
        </w:rPr>
        <w:t>compromising</w:t>
      </w:r>
      <w:r w:rsidRPr="19DAEB2D" w:rsidR="708A0C9A">
        <w:rPr>
          <w:rFonts w:ascii="Times New Roman" w:hAnsi="Times New Roman" w:eastAsia="Times New Roman" w:cs="Times New Roman"/>
          <w:b w:val="0"/>
          <w:bCs w:val="0"/>
          <w:i w:val="0"/>
          <w:iCs w:val="0"/>
          <w:caps w:val="0"/>
          <w:smallCaps w:val="0"/>
          <w:noProof w:val="0"/>
          <w:color w:val="1C1C1C"/>
          <w:sz w:val="24"/>
          <w:szCs w:val="24"/>
          <w:lang w:val="en-US"/>
        </w:rPr>
        <w:t xml:space="preserve"> their health and well-being</w:t>
      </w:r>
      <w:r w:rsidRPr="19DAEB2D" w:rsidR="11821DEC">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4CDCE52F">
        <w:rPr>
          <w:rFonts w:ascii="Times New Roman" w:hAnsi="Times New Roman" w:eastAsia="Times New Roman" w:cs="Times New Roman"/>
          <w:b w:val="0"/>
          <w:bCs w:val="0"/>
          <w:i w:val="0"/>
          <w:iCs w:val="0"/>
          <w:caps w:val="0"/>
          <w:smallCaps w:val="0"/>
          <w:noProof w:val="0"/>
          <w:color w:val="1C1C1C"/>
          <w:sz w:val="24"/>
          <w:szCs w:val="24"/>
          <w:lang w:val="en-US"/>
        </w:rPr>
        <w:t>(Tikkanen et al, 2020)</w:t>
      </w:r>
      <w:r w:rsidRPr="19DAEB2D" w:rsidR="4D2AA965">
        <w:rPr>
          <w:rFonts w:ascii="Times New Roman" w:hAnsi="Times New Roman" w:eastAsia="Times New Roman" w:cs="Times New Roman"/>
          <w:b w:val="0"/>
          <w:bCs w:val="0"/>
          <w:i w:val="0"/>
          <w:iCs w:val="0"/>
          <w:caps w:val="0"/>
          <w:smallCaps w:val="0"/>
          <w:noProof w:val="0"/>
          <w:color w:val="1C1C1C"/>
          <w:sz w:val="24"/>
          <w:szCs w:val="24"/>
          <w:lang w:val="en-US"/>
        </w:rPr>
        <w:t>.</w:t>
      </w:r>
    </w:p>
    <w:p w:rsidR="73298709" w:rsidP="19DAEB2D" w:rsidRDefault="73298709" w14:paraId="42C0BA99" w14:textId="4D922255">
      <w:pPr>
        <w:pStyle w:val="Normal"/>
        <w:spacing w:line="480" w:lineRule="auto"/>
        <w:jc w:val="both"/>
        <w:rPr>
          <w:rFonts w:ascii="Times New Roman" w:hAnsi="Times New Roman" w:eastAsia="Times New Roman" w:cs="Times New Roman"/>
          <w:b w:val="0"/>
          <w:bCs w:val="0"/>
          <w:i w:val="0"/>
          <w:iCs w:val="0"/>
          <w:caps w:val="0"/>
          <w:smallCaps w:val="0"/>
          <w:noProof w:val="0"/>
          <w:color w:val="1C1C1C"/>
          <w:sz w:val="24"/>
          <w:szCs w:val="24"/>
          <w:lang w:val="en-US"/>
        </w:rPr>
      </w:pPr>
      <w:r w:rsidRPr="19DAEB2D" w:rsidR="6C62FAA4">
        <w:rPr>
          <w:rFonts w:ascii="Times New Roman" w:hAnsi="Times New Roman" w:eastAsia="Times New Roman" w:cs="Times New Roman"/>
          <w:b w:val="0"/>
          <w:bCs w:val="0"/>
          <w:i w:val="0"/>
          <w:iCs w:val="0"/>
          <w:caps w:val="0"/>
          <w:smallCaps w:val="0"/>
          <w:noProof w:val="0"/>
          <w:color w:val="1C1C1C"/>
          <w:sz w:val="24"/>
          <w:szCs w:val="24"/>
          <w:lang w:val="en-US"/>
        </w:rPr>
        <w:t xml:space="preserve">In </w:t>
      </w:r>
      <w:r w:rsidRPr="19DAEB2D" w:rsidR="4FA0A5F7">
        <w:rPr>
          <w:rFonts w:ascii="Times New Roman" w:hAnsi="Times New Roman" w:eastAsia="Times New Roman" w:cs="Times New Roman"/>
          <w:b w:val="0"/>
          <w:bCs w:val="0"/>
          <w:i w:val="0"/>
          <w:iCs w:val="0"/>
          <w:caps w:val="0"/>
          <w:smallCaps w:val="0"/>
          <w:noProof w:val="0"/>
          <w:color w:val="1C1C1C"/>
          <w:sz w:val="24"/>
          <w:szCs w:val="24"/>
          <w:lang w:val="en-US"/>
        </w:rPr>
        <w:t>addition,</w:t>
      </w:r>
      <w:r w:rsidRPr="19DAEB2D" w:rsidR="6C62FAA4">
        <w:rPr>
          <w:rFonts w:ascii="Times New Roman" w:hAnsi="Times New Roman" w:eastAsia="Times New Roman" w:cs="Times New Roman"/>
          <w:b w:val="0"/>
          <w:bCs w:val="0"/>
          <w:i w:val="0"/>
          <w:iCs w:val="0"/>
          <w:caps w:val="0"/>
          <w:smallCaps w:val="0"/>
          <w:noProof w:val="0"/>
          <w:color w:val="1C1C1C"/>
          <w:sz w:val="24"/>
          <w:szCs w:val="24"/>
          <w:lang w:val="en-US"/>
        </w:rPr>
        <w:t xml:space="preserve"> the safety needs of patients can be impacted by this issue. </w:t>
      </w:r>
      <w:r w:rsidRPr="19DAEB2D" w:rsidR="7E830B22">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6C62FAA4">
        <w:rPr>
          <w:rFonts w:ascii="Times New Roman" w:hAnsi="Times New Roman" w:eastAsia="Times New Roman" w:cs="Times New Roman"/>
          <w:b w:val="0"/>
          <w:bCs w:val="0"/>
          <w:i w:val="0"/>
          <w:iCs w:val="0"/>
          <w:caps w:val="0"/>
          <w:smallCaps w:val="0"/>
          <w:noProof w:val="0"/>
          <w:color w:val="1C1C1C"/>
          <w:sz w:val="24"/>
          <w:szCs w:val="24"/>
          <w:lang w:val="en-US"/>
        </w:rPr>
        <w:t>A</w:t>
      </w:r>
      <w:r w:rsidRPr="19DAEB2D" w:rsidR="08B1039B">
        <w:rPr>
          <w:rFonts w:ascii="Times New Roman" w:hAnsi="Times New Roman" w:eastAsia="Times New Roman" w:cs="Times New Roman"/>
          <w:b w:val="0"/>
          <w:bCs w:val="0"/>
          <w:i w:val="0"/>
          <w:iCs w:val="0"/>
          <w:caps w:val="0"/>
          <w:smallCaps w:val="0"/>
          <w:noProof w:val="0"/>
          <w:color w:val="1C1C1C"/>
          <w:sz w:val="24"/>
          <w:szCs w:val="24"/>
          <w:lang w:val="en-US"/>
        </w:rPr>
        <w:t xml:space="preserve"> lack of </w:t>
      </w:r>
      <w:r w:rsidRPr="19DAEB2D" w:rsidR="08B1039B">
        <w:rPr>
          <w:rFonts w:ascii="Times New Roman" w:hAnsi="Times New Roman" w:eastAsia="Times New Roman" w:cs="Times New Roman"/>
          <w:b w:val="0"/>
          <w:bCs w:val="0"/>
          <w:i w:val="0"/>
          <w:iCs w:val="0"/>
          <w:caps w:val="0"/>
          <w:smallCaps w:val="0"/>
          <w:noProof w:val="0"/>
          <w:color w:val="1C1C1C"/>
          <w:sz w:val="24"/>
          <w:szCs w:val="24"/>
          <w:lang w:val="en-US"/>
        </w:rPr>
        <w:t>resourses</w:t>
      </w:r>
      <w:r w:rsidRPr="19DAEB2D" w:rsidR="08B1039B">
        <w:rPr>
          <w:rFonts w:ascii="Times New Roman" w:hAnsi="Times New Roman" w:eastAsia="Times New Roman" w:cs="Times New Roman"/>
          <w:b w:val="0"/>
          <w:bCs w:val="0"/>
          <w:i w:val="0"/>
          <w:iCs w:val="0"/>
          <w:caps w:val="0"/>
          <w:smallCaps w:val="0"/>
          <w:noProof w:val="0"/>
          <w:color w:val="1C1C1C"/>
          <w:sz w:val="24"/>
          <w:szCs w:val="24"/>
          <w:lang w:val="en-US"/>
        </w:rPr>
        <w:t xml:space="preserve"> for infection control measures</w:t>
      </w:r>
      <w:r w:rsidRPr="19DAEB2D" w:rsidR="7279ED86">
        <w:rPr>
          <w:rFonts w:ascii="Times New Roman" w:hAnsi="Times New Roman" w:eastAsia="Times New Roman" w:cs="Times New Roman"/>
          <w:b w:val="0"/>
          <w:bCs w:val="0"/>
          <w:i w:val="0"/>
          <w:iCs w:val="0"/>
          <w:caps w:val="0"/>
          <w:smallCaps w:val="0"/>
          <w:noProof w:val="0"/>
          <w:color w:val="1C1C1C"/>
          <w:sz w:val="24"/>
          <w:szCs w:val="24"/>
          <w:lang w:val="en-US"/>
        </w:rPr>
        <w:t xml:space="preserve"> could increase</w:t>
      </w:r>
      <w:r w:rsidRPr="19DAEB2D" w:rsidR="32D2668D">
        <w:rPr>
          <w:rFonts w:ascii="Times New Roman" w:hAnsi="Times New Roman" w:eastAsia="Times New Roman" w:cs="Times New Roman"/>
          <w:b w:val="0"/>
          <w:bCs w:val="0"/>
          <w:i w:val="0"/>
          <w:iCs w:val="0"/>
          <w:caps w:val="0"/>
          <w:smallCaps w:val="0"/>
          <w:noProof w:val="0"/>
          <w:color w:val="1C1C1C"/>
          <w:sz w:val="24"/>
          <w:szCs w:val="24"/>
          <w:lang w:val="en-US"/>
        </w:rPr>
        <w:t xml:space="preserve"> the risk of healthcare associated infections, such as MRSA</w:t>
      </w:r>
      <w:r w:rsidRPr="19DAEB2D" w:rsidR="1B1518F5">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5E62492D">
        <w:rPr>
          <w:rFonts w:ascii="Times New Roman" w:hAnsi="Times New Roman" w:eastAsia="Times New Roman" w:cs="Times New Roman"/>
          <w:b w:val="0"/>
          <w:bCs w:val="0"/>
          <w:i w:val="0"/>
          <w:iCs w:val="0"/>
          <w:caps w:val="0"/>
          <w:smallCaps w:val="0"/>
          <w:noProof w:val="0"/>
          <w:color w:val="1C1C1C"/>
          <w:sz w:val="24"/>
          <w:szCs w:val="24"/>
          <w:lang w:val="en-US"/>
        </w:rPr>
        <w:t>(Haque et al, 2018)</w:t>
      </w:r>
      <w:r w:rsidRPr="19DAEB2D" w:rsidR="5B25CC5F">
        <w:rPr>
          <w:rFonts w:ascii="Times New Roman" w:hAnsi="Times New Roman" w:eastAsia="Times New Roman" w:cs="Times New Roman"/>
          <w:b w:val="0"/>
          <w:bCs w:val="0"/>
          <w:i w:val="0"/>
          <w:iCs w:val="0"/>
          <w:caps w:val="0"/>
          <w:smallCaps w:val="0"/>
          <w:noProof w:val="0"/>
          <w:color w:val="1C1C1C"/>
          <w:sz w:val="24"/>
          <w:szCs w:val="24"/>
          <w:lang w:val="en-US"/>
        </w:rPr>
        <w:t xml:space="preserve">, This poses a threat to patient safety, </w:t>
      </w:r>
      <w:r w:rsidRPr="19DAEB2D" w:rsidR="13A52D2D">
        <w:rPr>
          <w:rFonts w:ascii="Times New Roman" w:hAnsi="Times New Roman" w:eastAsia="Times New Roman" w:cs="Times New Roman"/>
          <w:b w:val="0"/>
          <w:bCs w:val="0"/>
          <w:i w:val="0"/>
          <w:iCs w:val="0"/>
          <w:caps w:val="0"/>
          <w:smallCaps w:val="0"/>
          <w:noProof w:val="0"/>
          <w:color w:val="1C1C1C"/>
          <w:sz w:val="24"/>
          <w:szCs w:val="24"/>
          <w:lang w:val="en-US"/>
        </w:rPr>
        <w:t xml:space="preserve">moreover, </w:t>
      </w:r>
      <w:r w:rsidRPr="19DAEB2D" w:rsidR="5B25CC5F">
        <w:rPr>
          <w:rFonts w:ascii="Times New Roman" w:hAnsi="Times New Roman" w:eastAsia="Times New Roman" w:cs="Times New Roman"/>
          <w:b w:val="0"/>
          <w:bCs w:val="0"/>
          <w:i w:val="0"/>
          <w:iCs w:val="0"/>
          <w:caps w:val="0"/>
          <w:smallCaps w:val="0"/>
          <w:noProof w:val="0"/>
          <w:color w:val="1C1C1C"/>
          <w:sz w:val="24"/>
          <w:szCs w:val="24"/>
          <w:lang w:val="en-US"/>
        </w:rPr>
        <w:t xml:space="preserve">budget cuts may result in reduced staffing levels </w:t>
      </w:r>
      <w:r w:rsidRPr="19DAEB2D" w:rsidR="716BC0DA">
        <w:rPr>
          <w:rFonts w:ascii="Times New Roman" w:hAnsi="Times New Roman" w:eastAsia="Times New Roman" w:cs="Times New Roman"/>
          <w:b w:val="0"/>
          <w:bCs w:val="0"/>
          <w:i w:val="0"/>
          <w:iCs w:val="0"/>
          <w:caps w:val="0"/>
          <w:smallCaps w:val="0"/>
          <w:noProof w:val="0"/>
          <w:color w:val="1C1C1C"/>
          <w:sz w:val="24"/>
          <w:szCs w:val="24"/>
          <w:lang w:val="en-US"/>
        </w:rPr>
        <w:t>l</w:t>
      </w:r>
      <w:r w:rsidRPr="19DAEB2D" w:rsidR="5B25CC5F">
        <w:rPr>
          <w:rFonts w:ascii="Times New Roman" w:hAnsi="Times New Roman" w:eastAsia="Times New Roman" w:cs="Times New Roman"/>
          <w:b w:val="0"/>
          <w:bCs w:val="0"/>
          <w:i w:val="0"/>
          <w:iCs w:val="0"/>
          <w:caps w:val="0"/>
          <w:smallCaps w:val="0"/>
          <w:noProof w:val="0"/>
          <w:color w:val="1C1C1C"/>
          <w:sz w:val="24"/>
          <w:szCs w:val="24"/>
          <w:lang w:val="en-US"/>
        </w:rPr>
        <w:t>eading to burnout amongst healthcare workers</w:t>
      </w:r>
      <w:r w:rsidRPr="19DAEB2D" w:rsidR="3A4910F9">
        <w:rPr>
          <w:rFonts w:ascii="Times New Roman" w:hAnsi="Times New Roman" w:eastAsia="Times New Roman" w:cs="Times New Roman"/>
          <w:b w:val="0"/>
          <w:bCs w:val="0"/>
          <w:i w:val="0"/>
          <w:iCs w:val="0"/>
          <w:caps w:val="0"/>
          <w:smallCaps w:val="0"/>
          <w:noProof w:val="0"/>
          <w:color w:val="1C1C1C"/>
          <w:sz w:val="24"/>
          <w:szCs w:val="24"/>
          <w:lang w:val="en-US"/>
        </w:rPr>
        <w:t>,</w:t>
      </w:r>
      <w:r w:rsidRPr="19DAEB2D" w:rsidR="5B25CC5F">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66266B09">
        <w:rPr>
          <w:rFonts w:ascii="Times New Roman" w:hAnsi="Times New Roman" w:eastAsia="Times New Roman" w:cs="Times New Roman"/>
          <w:b w:val="0"/>
          <w:bCs w:val="0"/>
          <w:i w:val="0"/>
          <w:iCs w:val="0"/>
          <w:caps w:val="0"/>
          <w:smallCaps w:val="0"/>
          <w:noProof w:val="0"/>
          <w:color w:val="1C1C1C"/>
          <w:sz w:val="24"/>
          <w:szCs w:val="24"/>
          <w:lang w:val="en-US"/>
        </w:rPr>
        <w:t xml:space="preserve">thus </w:t>
      </w:r>
      <w:r w:rsidRPr="19DAEB2D" w:rsidR="5B25CC5F">
        <w:rPr>
          <w:rFonts w:ascii="Times New Roman" w:hAnsi="Times New Roman" w:eastAsia="Times New Roman" w:cs="Times New Roman"/>
          <w:b w:val="0"/>
          <w:bCs w:val="0"/>
          <w:i w:val="0"/>
          <w:iCs w:val="0"/>
          <w:caps w:val="0"/>
          <w:smallCaps w:val="0"/>
          <w:noProof w:val="0"/>
          <w:color w:val="1C1C1C"/>
          <w:sz w:val="24"/>
          <w:szCs w:val="24"/>
          <w:lang w:val="en-US"/>
        </w:rPr>
        <w:t>compromising patient safety</w:t>
      </w:r>
      <w:r w:rsidRPr="19DAEB2D" w:rsidR="4639CCBB">
        <w:rPr>
          <w:rFonts w:ascii="Times New Roman" w:hAnsi="Times New Roman" w:eastAsia="Times New Roman" w:cs="Times New Roman"/>
          <w:b w:val="0"/>
          <w:bCs w:val="0"/>
          <w:i w:val="0"/>
          <w:iCs w:val="0"/>
          <w:caps w:val="0"/>
          <w:smallCaps w:val="0"/>
          <w:noProof w:val="0"/>
          <w:color w:val="1C1C1C"/>
          <w:sz w:val="24"/>
          <w:szCs w:val="24"/>
          <w:lang w:val="en-US"/>
        </w:rPr>
        <w:t xml:space="preserve"> (Paul et al, 2023)</w:t>
      </w:r>
      <w:r w:rsidRPr="19DAEB2D" w:rsidR="25CBCE4F">
        <w:rPr>
          <w:rFonts w:ascii="Times New Roman" w:hAnsi="Times New Roman" w:eastAsia="Times New Roman" w:cs="Times New Roman"/>
          <w:b w:val="0"/>
          <w:bCs w:val="0"/>
          <w:i w:val="0"/>
          <w:iCs w:val="0"/>
          <w:caps w:val="0"/>
          <w:smallCaps w:val="0"/>
          <w:noProof w:val="0"/>
          <w:color w:val="1C1C1C"/>
          <w:sz w:val="24"/>
          <w:szCs w:val="24"/>
          <w:lang w:val="en-US"/>
        </w:rPr>
        <w:t>.</w:t>
      </w:r>
    </w:p>
    <w:p w:rsidR="7BAD2E9F" w:rsidP="19DAEB2D" w:rsidRDefault="7BAD2E9F" w14:paraId="40A28D19" w14:textId="3C18FA76">
      <w:pPr>
        <w:pStyle w:val="Normal"/>
        <w:spacing w:line="480" w:lineRule="auto"/>
        <w:jc w:val="both"/>
        <w:rPr>
          <w:rFonts w:ascii="Times New Roman" w:hAnsi="Times New Roman" w:eastAsia="Times New Roman" w:cs="Times New Roman"/>
          <w:b w:val="0"/>
          <w:bCs w:val="0"/>
          <w:i w:val="0"/>
          <w:iCs w:val="0"/>
          <w:caps w:val="0"/>
          <w:smallCaps w:val="0"/>
          <w:noProof w:val="0"/>
          <w:color w:val="1C1C1C"/>
          <w:sz w:val="24"/>
          <w:szCs w:val="24"/>
          <w:lang w:val="en-US"/>
        </w:rPr>
      </w:pPr>
      <w:r w:rsidRPr="19DAEB2D" w:rsidR="7BAD2E9F">
        <w:rPr>
          <w:rFonts w:ascii="Times New Roman" w:hAnsi="Times New Roman" w:eastAsia="Times New Roman" w:cs="Times New Roman"/>
          <w:b w:val="0"/>
          <w:bCs w:val="0"/>
          <w:i w:val="0"/>
          <w:iCs w:val="0"/>
          <w:caps w:val="0"/>
          <w:smallCaps w:val="0"/>
          <w:noProof w:val="0"/>
          <w:color w:val="1C1C1C"/>
          <w:sz w:val="24"/>
          <w:szCs w:val="24"/>
          <w:lang w:val="en-US"/>
        </w:rPr>
        <w:t>Utilizing Maslow's</w:t>
      </w:r>
      <w:r w:rsidRPr="19DAEB2D" w:rsidR="4F9C2F5A">
        <w:rPr>
          <w:rFonts w:ascii="Times New Roman" w:hAnsi="Times New Roman" w:eastAsia="Times New Roman" w:cs="Times New Roman"/>
          <w:b w:val="0"/>
          <w:bCs w:val="0"/>
          <w:i w:val="0"/>
          <w:iCs w:val="0"/>
          <w:caps w:val="0"/>
          <w:smallCaps w:val="0"/>
          <w:noProof w:val="0"/>
          <w:color w:val="1C1C1C"/>
          <w:sz w:val="24"/>
          <w:szCs w:val="24"/>
          <w:lang w:val="en-US"/>
        </w:rPr>
        <w:t xml:space="preserve"> Hierarchy of Needs</w:t>
      </w:r>
      <w:r w:rsidRPr="19DAEB2D" w:rsidR="6AE7E469">
        <w:rPr>
          <w:rFonts w:ascii="Times New Roman" w:hAnsi="Times New Roman" w:eastAsia="Times New Roman" w:cs="Times New Roman"/>
          <w:b w:val="0"/>
          <w:bCs w:val="0"/>
          <w:i w:val="0"/>
          <w:iCs w:val="0"/>
          <w:caps w:val="0"/>
          <w:smallCaps w:val="0"/>
          <w:noProof w:val="0"/>
          <w:color w:val="1C1C1C"/>
          <w:sz w:val="24"/>
          <w:szCs w:val="24"/>
          <w:lang w:val="en-US"/>
        </w:rPr>
        <w:t>,</w:t>
      </w:r>
      <w:r w:rsidRPr="19DAEB2D" w:rsidR="4F9C2F5A">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4746B909">
        <w:rPr>
          <w:rFonts w:ascii="Times New Roman" w:hAnsi="Times New Roman" w:eastAsia="Times New Roman" w:cs="Times New Roman"/>
          <w:b w:val="0"/>
          <w:bCs w:val="0"/>
          <w:i w:val="0"/>
          <w:iCs w:val="0"/>
          <w:caps w:val="0"/>
          <w:smallCaps w:val="0"/>
          <w:noProof w:val="0"/>
          <w:color w:val="1C1C1C"/>
          <w:sz w:val="24"/>
          <w:szCs w:val="24"/>
          <w:lang w:val="en-US"/>
        </w:rPr>
        <w:t>b</w:t>
      </w:r>
      <w:r w:rsidRPr="19DAEB2D" w:rsidR="4F9C2F5A">
        <w:rPr>
          <w:rFonts w:ascii="Times New Roman" w:hAnsi="Times New Roman" w:eastAsia="Times New Roman" w:cs="Times New Roman"/>
          <w:b w:val="0"/>
          <w:bCs w:val="0"/>
          <w:i w:val="0"/>
          <w:iCs w:val="0"/>
          <w:caps w:val="0"/>
          <w:smallCaps w:val="0"/>
          <w:noProof w:val="0"/>
          <w:color w:val="1C1C1C"/>
          <w:sz w:val="24"/>
          <w:szCs w:val="24"/>
          <w:lang w:val="en-US"/>
        </w:rPr>
        <w:t xml:space="preserve">udget restraints </w:t>
      </w:r>
      <w:r w:rsidRPr="19DAEB2D" w:rsidR="19DAEB2D">
        <w:rPr>
          <w:rFonts w:ascii="Times New Roman" w:hAnsi="Times New Roman" w:eastAsia="Times New Roman" w:cs="Times New Roman"/>
          <w:b w:val="0"/>
          <w:bCs w:val="0"/>
          <w:i w:val="0"/>
          <w:iCs w:val="0"/>
          <w:caps w:val="0"/>
          <w:smallCaps w:val="0"/>
          <w:noProof w:val="0"/>
          <w:color w:val="1C1C1C"/>
          <w:sz w:val="24"/>
          <w:szCs w:val="24"/>
          <w:lang w:val="en-US"/>
        </w:rPr>
        <w:t>in</w:t>
      </w:r>
      <w:r w:rsidRPr="19DAEB2D" w:rsidR="4F9C2F5A">
        <w:rPr>
          <w:rFonts w:ascii="Times New Roman" w:hAnsi="Times New Roman" w:eastAsia="Times New Roman" w:cs="Times New Roman"/>
          <w:b w:val="0"/>
          <w:bCs w:val="0"/>
          <w:i w:val="0"/>
          <w:iCs w:val="0"/>
          <w:caps w:val="0"/>
          <w:smallCaps w:val="0"/>
          <w:noProof w:val="0"/>
          <w:color w:val="1C1C1C"/>
          <w:sz w:val="24"/>
          <w:szCs w:val="24"/>
          <w:lang w:val="en-US"/>
        </w:rPr>
        <w:t xml:space="preserve"> health management can impact the ability of healthcare staff to provide emotional support and compassionate care to patients. </w:t>
      </w:r>
      <w:r w:rsidRPr="19DAEB2D" w:rsidR="73B61D1C">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4F9C2F5A">
        <w:rPr>
          <w:rFonts w:ascii="Times New Roman" w:hAnsi="Times New Roman" w:eastAsia="Times New Roman" w:cs="Times New Roman"/>
          <w:b w:val="0"/>
          <w:bCs w:val="0"/>
          <w:i w:val="0"/>
          <w:iCs w:val="0"/>
          <w:caps w:val="0"/>
          <w:smallCaps w:val="0"/>
          <w:noProof w:val="0"/>
          <w:color w:val="1C1C1C"/>
          <w:sz w:val="24"/>
          <w:szCs w:val="24"/>
          <w:lang w:val="en-US"/>
        </w:rPr>
        <w:t>For example, limited funding for mental health services may result in a lack of resources for counsel</w:t>
      </w:r>
      <w:r w:rsidRPr="19DAEB2D" w:rsidR="2DC32ABD">
        <w:rPr>
          <w:rFonts w:ascii="Times New Roman" w:hAnsi="Times New Roman" w:eastAsia="Times New Roman" w:cs="Times New Roman"/>
          <w:b w:val="0"/>
          <w:bCs w:val="0"/>
          <w:i w:val="0"/>
          <w:iCs w:val="0"/>
          <w:caps w:val="0"/>
          <w:smallCaps w:val="0"/>
          <w:noProof w:val="0"/>
          <w:color w:val="1C1C1C"/>
          <w:sz w:val="24"/>
          <w:szCs w:val="24"/>
          <w:lang w:val="en-US"/>
        </w:rPr>
        <w:t>li</w:t>
      </w:r>
      <w:r w:rsidRPr="19DAEB2D" w:rsidR="4F9C2F5A">
        <w:rPr>
          <w:rFonts w:ascii="Times New Roman" w:hAnsi="Times New Roman" w:eastAsia="Times New Roman" w:cs="Times New Roman"/>
          <w:b w:val="0"/>
          <w:bCs w:val="0"/>
          <w:i w:val="0"/>
          <w:iCs w:val="0"/>
          <w:caps w:val="0"/>
          <w:smallCaps w:val="0"/>
          <w:noProof w:val="0"/>
          <w:color w:val="1C1C1C"/>
          <w:sz w:val="24"/>
          <w:szCs w:val="24"/>
          <w:lang w:val="en-US"/>
        </w:rPr>
        <w:t>ng and therapy, making it challenging for patients to receive the support they need to cope with their health issues</w:t>
      </w:r>
      <w:r w:rsidRPr="19DAEB2D" w:rsidR="797783A8">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4F9C2F5A">
        <w:rPr>
          <w:rFonts w:ascii="Times New Roman" w:hAnsi="Times New Roman" w:eastAsia="Times New Roman" w:cs="Times New Roman"/>
          <w:b w:val="0"/>
          <w:bCs w:val="0"/>
          <w:i w:val="0"/>
          <w:iCs w:val="0"/>
          <w:caps w:val="0"/>
          <w:smallCaps w:val="0"/>
          <w:noProof w:val="0"/>
          <w:color w:val="1C1C1C"/>
          <w:sz w:val="24"/>
          <w:szCs w:val="24"/>
          <w:lang w:val="en-US"/>
        </w:rPr>
        <w:t>(</w:t>
      </w:r>
      <w:r w:rsidRPr="19DAEB2D" w:rsidR="462AA2D8">
        <w:rPr>
          <w:rFonts w:ascii="Times New Roman" w:hAnsi="Times New Roman" w:eastAsia="Times New Roman" w:cs="Times New Roman"/>
          <w:b w:val="0"/>
          <w:bCs w:val="0"/>
          <w:i w:val="0"/>
          <w:iCs w:val="0"/>
          <w:caps w:val="0"/>
          <w:smallCaps w:val="0"/>
          <w:noProof w:val="0"/>
          <w:color w:val="1C1C1C"/>
          <w:sz w:val="24"/>
          <w:szCs w:val="24"/>
          <w:lang w:val="en-US"/>
        </w:rPr>
        <w:t>UK Parliament, 2023</w:t>
      </w:r>
      <w:r w:rsidRPr="19DAEB2D" w:rsidR="4F9C2F5A">
        <w:rPr>
          <w:rFonts w:ascii="Times New Roman" w:hAnsi="Times New Roman" w:eastAsia="Times New Roman" w:cs="Times New Roman"/>
          <w:b w:val="0"/>
          <w:bCs w:val="0"/>
          <w:i w:val="0"/>
          <w:iCs w:val="0"/>
          <w:caps w:val="0"/>
          <w:smallCaps w:val="0"/>
          <w:noProof w:val="0"/>
          <w:color w:val="1C1C1C"/>
          <w:sz w:val="24"/>
          <w:szCs w:val="24"/>
          <w:lang w:val="en-US"/>
        </w:rPr>
        <w:t>)</w:t>
      </w:r>
      <w:r w:rsidRPr="19DAEB2D" w:rsidR="4AD96222">
        <w:rPr>
          <w:rFonts w:ascii="Times New Roman" w:hAnsi="Times New Roman" w:eastAsia="Times New Roman" w:cs="Times New Roman"/>
          <w:b w:val="0"/>
          <w:bCs w:val="0"/>
          <w:i w:val="0"/>
          <w:iCs w:val="0"/>
          <w:caps w:val="0"/>
          <w:smallCaps w:val="0"/>
          <w:noProof w:val="0"/>
          <w:color w:val="1C1C1C"/>
          <w:sz w:val="24"/>
          <w:szCs w:val="24"/>
          <w:lang w:val="en-US"/>
        </w:rPr>
        <w:t>.</w:t>
      </w:r>
      <w:r w:rsidRPr="19DAEB2D" w:rsidR="4F9C2F5A">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21C67151">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3B22AA0B">
        <w:rPr>
          <w:rFonts w:ascii="Times New Roman" w:hAnsi="Times New Roman" w:eastAsia="Times New Roman" w:cs="Times New Roman"/>
          <w:b w:val="0"/>
          <w:bCs w:val="0"/>
          <w:i w:val="0"/>
          <w:iCs w:val="0"/>
          <w:caps w:val="0"/>
          <w:smallCaps w:val="0"/>
          <w:noProof w:val="0"/>
          <w:color w:val="1C1C1C"/>
          <w:sz w:val="24"/>
          <w:szCs w:val="24"/>
          <w:lang w:val="en-US"/>
        </w:rPr>
        <w:t xml:space="preserve">Furthermore, the pressures of working under budget constraints with issues such as staff shortages, </w:t>
      </w:r>
      <w:r w:rsidRPr="19DAEB2D" w:rsidR="42EDA2E9">
        <w:rPr>
          <w:rFonts w:ascii="Times New Roman" w:hAnsi="Times New Roman" w:eastAsia="Times New Roman" w:cs="Times New Roman"/>
          <w:b w:val="0"/>
          <w:bCs w:val="0"/>
          <w:i w:val="0"/>
          <w:iCs w:val="0"/>
          <w:caps w:val="0"/>
          <w:smallCaps w:val="0"/>
          <w:noProof w:val="0"/>
          <w:color w:val="1C1C1C"/>
          <w:sz w:val="24"/>
          <w:szCs w:val="24"/>
          <w:lang w:val="en-US"/>
        </w:rPr>
        <w:t>fr</w:t>
      </w:r>
      <w:r w:rsidRPr="19DAEB2D" w:rsidR="3B22AA0B">
        <w:rPr>
          <w:rFonts w:ascii="Times New Roman" w:hAnsi="Times New Roman" w:eastAsia="Times New Roman" w:cs="Times New Roman"/>
          <w:b w:val="0"/>
          <w:bCs w:val="0"/>
          <w:i w:val="0"/>
          <w:iCs w:val="0"/>
          <w:caps w:val="0"/>
          <w:smallCaps w:val="0"/>
          <w:noProof w:val="0"/>
          <w:color w:val="1C1C1C"/>
          <w:sz w:val="24"/>
          <w:szCs w:val="24"/>
          <w:lang w:val="en-US"/>
        </w:rPr>
        <w:t xml:space="preserve">ustration from patients </w:t>
      </w:r>
      <w:r w:rsidRPr="19DAEB2D" w:rsidR="5C8DCAC1">
        <w:rPr>
          <w:rFonts w:ascii="Times New Roman" w:hAnsi="Times New Roman" w:eastAsia="Times New Roman" w:cs="Times New Roman"/>
          <w:b w:val="0"/>
          <w:bCs w:val="0"/>
          <w:i w:val="0"/>
          <w:iCs w:val="0"/>
          <w:caps w:val="0"/>
          <w:smallCaps w:val="0"/>
          <w:noProof w:val="0"/>
          <w:color w:val="1C1C1C"/>
          <w:sz w:val="24"/>
          <w:szCs w:val="24"/>
          <w:lang w:val="en-US"/>
        </w:rPr>
        <w:t>because</w:t>
      </w:r>
      <w:r w:rsidRPr="19DAEB2D" w:rsidR="3B22AA0B">
        <w:rPr>
          <w:rFonts w:ascii="Times New Roman" w:hAnsi="Times New Roman" w:eastAsia="Times New Roman" w:cs="Times New Roman"/>
          <w:b w:val="0"/>
          <w:bCs w:val="0"/>
          <w:i w:val="0"/>
          <w:iCs w:val="0"/>
          <w:caps w:val="0"/>
          <w:smallCaps w:val="0"/>
          <w:noProof w:val="0"/>
          <w:color w:val="1C1C1C"/>
          <w:sz w:val="24"/>
          <w:szCs w:val="24"/>
          <w:lang w:val="en-US"/>
        </w:rPr>
        <w:t xml:space="preserve"> of waiting times</w:t>
      </w:r>
      <w:r w:rsidRPr="19DAEB2D" w:rsidR="21823163">
        <w:rPr>
          <w:rFonts w:ascii="Times New Roman" w:hAnsi="Times New Roman" w:eastAsia="Times New Roman" w:cs="Times New Roman"/>
          <w:b w:val="0"/>
          <w:bCs w:val="0"/>
          <w:i w:val="0"/>
          <w:iCs w:val="0"/>
          <w:caps w:val="0"/>
          <w:smallCaps w:val="0"/>
          <w:noProof w:val="0"/>
          <w:color w:val="1C1C1C"/>
          <w:sz w:val="24"/>
          <w:szCs w:val="24"/>
          <w:lang w:val="en-US"/>
        </w:rPr>
        <w:t xml:space="preserve"> would have a significant impact on staff morale, job motivation and satisfaction,</w:t>
      </w:r>
      <w:r w:rsidRPr="19DAEB2D" w:rsidR="70B6AA2D">
        <w:rPr>
          <w:rFonts w:ascii="Times New Roman" w:hAnsi="Times New Roman" w:eastAsia="Times New Roman" w:cs="Times New Roman"/>
          <w:b w:val="0"/>
          <w:bCs w:val="0"/>
          <w:i w:val="0"/>
          <w:iCs w:val="0"/>
          <w:caps w:val="0"/>
          <w:smallCaps w:val="0"/>
          <w:noProof w:val="0"/>
          <w:color w:val="1C1C1C"/>
          <w:sz w:val="24"/>
          <w:szCs w:val="24"/>
          <w:lang w:val="en-US"/>
        </w:rPr>
        <w:t xml:space="preserve"> causing a feeling of undervalue</w:t>
      </w:r>
      <w:r w:rsidRPr="19DAEB2D" w:rsidR="45BFEB56">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21823163">
        <w:rPr>
          <w:rFonts w:ascii="Times New Roman" w:hAnsi="Times New Roman" w:eastAsia="Times New Roman" w:cs="Times New Roman"/>
          <w:b w:val="0"/>
          <w:bCs w:val="0"/>
          <w:i w:val="0"/>
          <w:iCs w:val="0"/>
          <w:caps w:val="0"/>
          <w:smallCaps w:val="0"/>
          <w:noProof w:val="0"/>
          <w:color w:val="1C1C1C"/>
          <w:sz w:val="24"/>
          <w:szCs w:val="24"/>
          <w:lang w:val="en-US"/>
        </w:rPr>
        <w:t xml:space="preserve">and </w:t>
      </w:r>
      <w:r w:rsidRPr="19DAEB2D" w:rsidR="6BCEE6B2">
        <w:rPr>
          <w:rFonts w:ascii="Times New Roman" w:hAnsi="Times New Roman" w:eastAsia="Times New Roman" w:cs="Times New Roman"/>
          <w:b w:val="0"/>
          <w:bCs w:val="0"/>
          <w:i w:val="0"/>
          <w:iCs w:val="0"/>
          <w:caps w:val="0"/>
          <w:smallCaps w:val="0"/>
          <w:noProof w:val="0"/>
          <w:color w:val="1C1C1C"/>
          <w:sz w:val="24"/>
          <w:szCs w:val="24"/>
          <w:lang w:val="en-US"/>
        </w:rPr>
        <w:t xml:space="preserve">affecting the </w:t>
      </w:r>
      <w:r w:rsidRPr="19DAEB2D" w:rsidR="21823163">
        <w:rPr>
          <w:rFonts w:ascii="Times New Roman" w:hAnsi="Times New Roman" w:eastAsia="Times New Roman" w:cs="Times New Roman"/>
          <w:b w:val="0"/>
          <w:bCs w:val="0"/>
          <w:i w:val="0"/>
          <w:iCs w:val="0"/>
          <w:caps w:val="0"/>
          <w:smallCaps w:val="0"/>
          <w:noProof w:val="0"/>
          <w:color w:val="1C1C1C"/>
          <w:sz w:val="24"/>
          <w:szCs w:val="24"/>
          <w:lang w:val="en-US"/>
        </w:rPr>
        <w:t>m</w:t>
      </w:r>
      <w:r w:rsidRPr="19DAEB2D" w:rsidR="3CEB03A3">
        <w:rPr>
          <w:rFonts w:ascii="Times New Roman" w:hAnsi="Times New Roman" w:eastAsia="Times New Roman" w:cs="Times New Roman"/>
          <w:b w:val="0"/>
          <w:bCs w:val="0"/>
          <w:i w:val="0"/>
          <w:iCs w:val="0"/>
          <w:caps w:val="0"/>
          <w:smallCaps w:val="0"/>
          <w:noProof w:val="0"/>
          <w:color w:val="1C1C1C"/>
          <w:sz w:val="24"/>
          <w:szCs w:val="24"/>
          <w:lang w:val="en-US"/>
        </w:rPr>
        <w:t xml:space="preserve">ental health of staff within the NHS as an </w:t>
      </w:r>
      <w:r w:rsidRPr="19DAEB2D" w:rsidR="3CEB03A3">
        <w:rPr>
          <w:rFonts w:ascii="Times New Roman" w:hAnsi="Times New Roman" w:eastAsia="Times New Roman" w:cs="Times New Roman"/>
          <w:b w:val="0"/>
          <w:bCs w:val="0"/>
          <w:i w:val="0"/>
          <w:iCs w:val="0"/>
          <w:caps w:val="0"/>
          <w:smallCaps w:val="0"/>
          <w:noProof w:val="0"/>
          <w:color w:val="1C1C1C"/>
          <w:sz w:val="24"/>
          <w:szCs w:val="24"/>
          <w:lang w:val="en-US"/>
        </w:rPr>
        <w:t>organisation</w:t>
      </w:r>
      <w:r w:rsidRPr="19DAEB2D" w:rsidR="3C2F2A9A">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4AC02700">
        <w:rPr>
          <w:rFonts w:ascii="Times New Roman" w:hAnsi="Times New Roman" w:eastAsia="Times New Roman" w:cs="Times New Roman"/>
          <w:b w:val="0"/>
          <w:bCs w:val="0"/>
          <w:i w:val="0"/>
          <w:iCs w:val="0"/>
          <w:caps w:val="0"/>
          <w:smallCaps w:val="0"/>
          <w:noProof w:val="0"/>
          <w:color w:val="1C1C1C"/>
          <w:sz w:val="24"/>
          <w:szCs w:val="24"/>
          <w:lang w:val="en-US"/>
        </w:rPr>
        <w:t>(</w:t>
      </w:r>
      <w:r w:rsidRPr="19DAEB2D" w:rsidR="2D543D68">
        <w:rPr>
          <w:rFonts w:ascii="Times New Roman" w:hAnsi="Times New Roman" w:eastAsia="Times New Roman" w:cs="Times New Roman"/>
          <w:b w:val="0"/>
          <w:bCs w:val="0"/>
          <w:i w:val="0"/>
          <w:iCs w:val="0"/>
          <w:caps w:val="0"/>
          <w:smallCaps w:val="0"/>
          <w:noProof w:val="0"/>
          <w:color w:val="1C1C1C"/>
          <w:sz w:val="24"/>
          <w:szCs w:val="24"/>
          <w:lang w:val="en-US"/>
        </w:rPr>
        <w:t>Hayre-Kwan et al, 2021</w:t>
      </w:r>
      <w:r w:rsidRPr="19DAEB2D" w:rsidR="4AC02700">
        <w:rPr>
          <w:rFonts w:ascii="Times New Roman" w:hAnsi="Times New Roman" w:eastAsia="Times New Roman" w:cs="Times New Roman"/>
          <w:b w:val="0"/>
          <w:bCs w:val="0"/>
          <w:i w:val="0"/>
          <w:iCs w:val="0"/>
          <w:caps w:val="0"/>
          <w:smallCaps w:val="0"/>
          <w:noProof w:val="0"/>
          <w:color w:val="1C1C1C"/>
          <w:sz w:val="24"/>
          <w:szCs w:val="24"/>
          <w:lang w:val="en-US"/>
        </w:rPr>
        <w:t>)</w:t>
      </w:r>
      <w:r w:rsidRPr="19DAEB2D" w:rsidR="039E83C9">
        <w:rPr>
          <w:rFonts w:ascii="Times New Roman" w:hAnsi="Times New Roman" w:eastAsia="Times New Roman" w:cs="Times New Roman"/>
          <w:b w:val="0"/>
          <w:bCs w:val="0"/>
          <w:i w:val="0"/>
          <w:iCs w:val="0"/>
          <w:caps w:val="0"/>
          <w:smallCaps w:val="0"/>
          <w:noProof w:val="0"/>
          <w:color w:val="1C1C1C"/>
          <w:sz w:val="24"/>
          <w:szCs w:val="24"/>
          <w:lang w:val="en-US"/>
        </w:rPr>
        <w:t>.</w:t>
      </w:r>
      <w:r w:rsidRPr="19DAEB2D" w:rsidR="67D908FF">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3B40B4FD">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67D908FF">
        <w:rPr>
          <w:rFonts w:ascii="Times New Roman" w:hAnsi="Times New Roman" w:eastAsia="Times New Roman" w:cs="Times New Roman"/>
          <w:b w:val="0"/>
          <w:bCs w:val="0"/>
          <w:i w:val="0"/>
          <w:iCs w:val="0"/>
          <w:caps w:val="0"/>
          <w:smallCaps w:val="0"/>
          <w:noProof w:val="0"/>
          <w:color w:val="1C1C1C"/>
          <w:sz w:val="24"/>
          <w:szCs w:val="24"/>
          <w:lang w:val="en-US"/>
        </w:rPr>
        <w:t xml:space="preserve">Continuous budget constraints can negatively </w:t>
      </w:r>
      <w:r w:rsidRPr="19DAEB2D" w:rsidR="67D908FF">
        <w:rPr>
          <w:rFonts w:ascii="Times New Roman" w:hAnsi="Times New Roman" w:eastAsia="Times New Roman" w:cs="Times New Roman"/>
          <w:b w:val="0"/>
          <w:bCs w:val="0"/>
          <w:i w:val="0"/>
          <w:iCs w:val="0"/>
          <w:caps w:val="0"/>
          <w:smallCaps w:val="0"/>
          <w:noProof w:val="0"/>
          <w:color w:val="1C1C1C"/>
          <w:sz w:val="24"/>
          <w:szCs w:val="24"/>
          <w:lang w:val="en-US"/>
        </w:rPr>
        <w:t>impact</w:t>
      </w:r>
      <w:r w:rsidRPr="19DAEB2D" w:rsidR="67D908FF">
        <w:rPr>
          <w:rFonts w:ascii="Times New Roman" w:hAnsi="Times New Roman" w:eastAsia="Times New Roman" w:cs="Times New Roman"/>
          <w:b w:val="0"/>
          <w:bCs w:val="0"/>
          <w:i w:val="0"/>
          <w:iCs w:val="0"/>
          <w:caps w:val="0"/>
          <w:smallCaps w:val="0"/>
          <w:noProof w:val="0"/>
          <w:color w:val="1C1C1C"/>
          <w:sz w:val="24"/>
          <w:szCs w:val="24"/>
          <w:lang w:val="en-US"/>
        </w:rPr>
        <w:t xml:space="preserve"> employee </w:t>
      </w:r>
      <w:r w:rsidRPr="19DAEB2D" w:rsidR="2F031987">
        <w:rPr>
          <w:rFonts w:ascii="Times New Roman" w:hAnsi="Times New Roman" w:eastAsia="Times New Roman" w:cs="Times New Roman"/>
          <w:b w:val="0"/>
          <w:bCs w:val="0"/>
          <w:i w:val="0"/>
          <w:iCs w:val="0"/>
          <w:caps w:val="0"/>
          <w:smallCaps w:val="0"/>
          <w:noProof w:val="0"/>
          <w:color w:val="1C1C1C"/>
          <w:sz w:val="24"/>
          <w:szCs w:val="24"/>
          <w:lang w:val="en-US"/>
        </w:rPr>
        <w:t>self-esteem</w:t>
      </w:r>
      <w:r w:rsidRPr="19DAEB2D" w:rsidR="67D908FF">
        <w:rPr>
          <w:rFonts w:ascii="Times New Roman" w:hAnsi="Times New Roman" w:eastAsia="Times New Roman" w:cs="Times New Roman"/>
          <w:b w:val="0"/>
          <w:bCs w:val="0"/>
          <w:i w:val="0"/>
          <w:iCs w:val="0"/>
          <w:caps w:val="0"/>
          <w:smallCaps w:val="0"/>
          <w:noProof w:val="0"/>
          <w:color w:val="1C1C1C"/>
          <w:sz w:val="24"/>
          <w:szCs w:val="24"/>
          <w:lang w:val="en-US"/>
        </w:rPr>
        <w:t xml:space="preserve"> and motivation. </w:t>
      </w:r>
      <w:r w:rsidRPr="19DAEB2D" w:rsidR="70C9A11C">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67D908FF">
        <w:rPr>
          <w:rFonts w:ascii="Times New Roman" w:hAnsi="Times New Roman" w:eastAsia="Times New Roman" w:cs="Times New Roman"/>
          <w:b w:val="0"/>
          <w:bCs w:val="0"/>
          <w:i w:val="0"/>
          <w:iCs w:val="0"/>
          <w:caps w:val="0"/>
          <w:smallCaps w:val="0"/>
          <w:noProof w:val="0"/>
          <w:color w:val="1C1C1C"/>
          <w:sz w:val="24"/>
          <w:szCs w:val="24"/>
          <w:lang w:val="en-US"/>
        </w:rPr>
        <w:t xml:space="preserve">When employees feel </w:t>
      </w:r>
      <w:r w:rsidRPr="19DAEB2D" w:rsidR="5BB3B665">
        <w:rPr>
          <w:rFonts w:ascii="Times New Roman" w:hAnsi="Times New Roman" w:eastAsia="Times New Roman" w:cs="Times New Roman"/>
          <w:b w:val="0"/>
          <w:bCs w:val="0"/>
          <w:i w:val="0"/>
          <w:iCs w:val="0"/>
          <w:caps w:val="0"/>
          <w:smallCaps w:val="0"/>
          <w:noProof w:val="0"/>
          <w:color w:val="1C1C1C"/>
          <w:sz w:val="24"/>
          <w:szCs w:val="24"/>
          <w:lang w:val="en-US"/>
        </w:rPr>
        <w:t xml:space="preserve">that </w:t>
      </w:r>
      <w:r w:rsidRPr="19DAEB2D" w:rsidR="67D908FF">
        <w:rPr>
          <w:rFonts w:ascii="Times New Roman" w:hAnsi="Times New Roman" w:eastAsia="Times New Roman" w:cs="Times New Roman"/>
          <w:b w:val="0"/>
          <w:bCs w:val="0"/>
          <w:i w:val="0"/>
          <w:iCs w:val="0"/>
          <w:caps w:val="0"/>
          <w:smallCaps w:val="0"/>
          <w:noProof w:val="0"/>
          <w:color w:val="1C1C1C"/>
          <w:sz w:val="24"/>
          <w:szCs w:val="24"/>
          <w:lang w:val="en-US"/>
        </w:rPr>
        <w:t xml:space="preserve">they are not adequately supported or resourced to perform their jobs effectively, it can lead to </w:t>
      </w:r>
      <w:r w:rsidRPr="19DAEB2D" w:rsidR="67D908FF">
        <w:rPr>
          <w:rFonts w:ascii="Times New Roman" w:hAnsi="Times New Roman" w:eastAsia="Times New Roman" w:cs="Times New Roman"/>
          <w:b w:val="0"/>
          <w:bCs w:val="0"/>
          <w:i w:val="0"/>
          <w:iCs w:val="0"/>
          <w:caps w:val="0"/>
          <w:smallCaps w:val="0"/>
          <w:noProof w:val="0"/>
          <w:color w:val="1C1C1C"/>
          <w:sz w:val="24"/>
          <w:szCs w:val="24"/>
          <w:lang w:val="en-US"/>
        </w:rPr>
        <w:t>dissatisfactio</w:t>
      </w:r>
      <w:r w:rsidRPr="19DAEB2D" w:rsidR="67D908FF">
        <w:rPr>
          <w:rFonts w:ascii="Times New Roman" w:hAnsi="Times New Roman" w:eastAsia="Times New Roman" w:cs="Times New Roman"/>
          <w:b w:val="0"/>
          <w:bCs w:val="0"/>
          <w:i w:val="0"/>
          <w:iCs w:val="0"/>
          <w:caps w:val="0"/>
          <w:smallCaps w:val="0"/>
          <w:noProof w:val="0"/>
          <w:color w:val="1C1C1C"/>
          <w:sz w:val="24"/>
          <w:szCs w:val="24"/>
          <w:lang w:val="en-US"/>
        </w:rPr>
        <w:t>n and burn</w:t>
      </w:r>
      <w:r w:rsidRPr="19DAEB2D" w:rsidR="67D908FF">
        <w:rPr>
          <w:rFonts w:ascii="Times New Roman" w:hAnsi="Times New Roman" w:eastAsia="Times New Roman" w:cs="Times New Roman"/>
          <w:b w:val="0"/>
          <w:bCs w:val="0"/>
          <w:i w:val="0"/>
          <w:iCs w:val="0"/>
          <w:caps w:val="0"/>
          <w:smallCaps w:val="0"/>
          <w:noProof w:val="0"/>
          <w:color w:val="1C1C1C"/>
          <w:sz w:val="24"/>
          <w:szCs w:val="24"/>
          <w:lang w:val="en-US"/>
        </w:rPr>
        <w:t>out</w:t>
      </w:r>
      <w:r w:rsidRPr="19DAEB2D" w:rsidR="6D403D80">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0626369A">
        <w:rPr>
          <w:rFonts w:ascii="Times New Roman" w:hAnsi="Times New Roman" w:eastAsia="Times New Roman" w:cs="Times New Roman"/>
          <w:b w:val="0"/>
          <w:bCs w:val="0"/>
          <w:i w:val="0"/>
          <w:iCs w:val="0"/>
          <w:caps w:val="0"/>
          <w:smallCaps w:val="0"/>
          <w:noProof w:val="0"/>
          <w:color w:val="1C1C1C"/>
          <w:sz w:val="24"/>
          <w:szCs w:val="24"/>
          <w:lang w:val="en-US"/>
        </w:rPr>
        <w:t>(</w:t>
      </w:r>
      <w:r w:rsidRPr="19DAEB2D" w:rsidR="0626369A">
        <w:rPr>
          <w:rFonts w:ascii="Times New Roman" w:hAnsi="Times New Roman" w:eastAsia="Times New Roman" w:cs="Times New Roman"/>
          <w:b w:val="0"/>
          <w:bCs w:val="0"/>
          <w:i w:val="0"/>
          <w:iCs w:val="0"/>
          <w:caps w:val="0"/>
          <w:smallCaps w:val="0"/>
          <w:noProof w:val="0"/>
          <w:color w:val="1C1C1C"/>
          <w:sz w:val="24"/>
          <w:szCs w:val="24"/>
          <w:lang w:val="en-US"/>
        </w:rPr>
        <w:t>Warner&amp;Z</w:t>
      </w:r>
      <w:r w:rsidRPr="19DAEB2D" w:rsidR="0626369A">
        <w:rPr>
          <w:rFonts w:ascii="Times New Roman" w:hAnsi="Times New Roman" w:eastAsia="Times New Roman" w:cs="Times New Roman"/>
          <w:b w:val="0"/>
          <w:bCs w:val="0"/>
          <w:i w:val="0"/>
          <w:iCs w:val="0"/>
          <w:caps w:val="0"/>
          <w:smallCaps w:val="0"/>
          <w:noProof w:val="0"/>
          <w:color w:val="1C1C1C"/>
          <w:sz w:val="24"/>
          <w:szCs w:val="24"/>
          <w:lang w:val="en-US"/>
        </w:rPr>
        <w:t>aranko</w:t>
      </w:r>
      <w:r w:rsidRPr="19DAEB2D" w:rsidR="0626369A">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6AA6F989">
        <w:rPr>
          <w:rFonts w:ascii="Times New Roman" w:hAnsi="Times New Roman" w:eastAsia="Times New Roman" w:cs="Times New Roman"/>
          <w:b w:val="0"/>
          <w:bCs w:val="0"/>
          <w:i w:val="0"/>
          <w:iCs w:val="0"/>
          <w:caps w:val="0"/>
          <w:smallCaps w:val="0"/>
          <w:noProof w:val="0"/>
          <w:color w:val="1C1C1C"/>
          <w:sz w:val="24"/>
          <w:szCs w:val="24"/>
          <w:lang w:val="en-US"/>
        </w:rPr>
        <w:t>2022).</w:t>
      </w:r>
    </w:p>
    <w:p w:rsidR="3D1AC986" w:rsidP="19DAEB2D" w:rsidRDefault="3D1AC986" w14:paraId="2DACF30A" w14:textId="1F1B9E72">
      <w:pPr>
        <w:pStyle w:val="Normal"/>
        <w:spacing w:line="480" w:lineRule="auto"/>
        <w:jc w:val="both"/>
        <w:rPr>
          <w:rFonts w:ascii="Times New Roman" w:hAnsi="Times New Roman" w:eastAsia="Times New Roman" w:cs="Times New Roman"/>
          <w:b w:val="0"/>
          <w:bCs w:val="0"/>
          <w:i w:val="0"/>
          <w:iCs w:val="0"/>
          <w:caps w:val="0"/>
          <w:smallCaps w:val="0"/>
          <w:noProof w:val="0"/>
          <w:color w:val="1C1C1C"/>
          <w:sz w:val="24"/>
          <w:szCs w:val="24"/>
          <w:lang w:val="en-US"/>
        </w:rPr>
      </w:pPr>
      <w:r w:rsidRPr="19DAEB2D" w:rsidR="3D1AC986">
        <w:rPr>
          <w:rFonts w:ascii="Times New Roman" w:hAnsi="Times New Roman" w:eastAsia="Times New Roman" w:cs="Times New Roman"/>
          <w:b w:val="0"/>
          <w:bCs w:val="0"/>
          <w:i w:val="0"/>
          <w:iCs w:val="0"/>
          <w:caps w:val="0"/>
          <w:smallCaps w:val="0"/>
          <w:noProof w:val="0"/>
          <w:color w:val="1C1C1C"/>
          <w:sz w:val="24"/>
          <w:szCs w:val="24"/>
          <w:lang w:val="en-US"/>
        </w:rPr>
        <w:t xml:space="preserve">According to Maslow's Hierarchy of Needs, esteem needs play an important role in the healthcare industry. When budget restraints are in place, it may affect the ability of healthcare providers to deliver high-quality care and achieve positive outcomes for their patients. </w:t>
      </w:r>
      <w:r w:rsidRPr="19DAEB2D" w:rsidR="3CE4C4DF">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3D1AC986">
        <w:rPr>
          <w:rFonts w:ascii="Times New Roman" w:hAnsi="Times New Roman" w:eastAsia="Times New Roman" w:cs="Times New Roman"/>
          <w:b w:val="0"/>
          <w:bCs w:val="0"/>
          <w:i w:val="0"/>
          <w:iCs w:val="0"/>
          <w:caps w:val="0"/>
          <w:smallCaps w:val="0"/>
          <w:noProof w:val="0"/>
          <w:color w:val="1C1C1C"/>
          <w:sz w:val="24"/>
          <w:szCs w:val="24"/>
          <w:lang w:val="en-US"/>
        </w:rPr>
        <w:t xml:space="preserve">For example, limited funding for training and professional development opportunities can hinder healthcare workers from advancing their skills and knowledge, </w:t>
      </w:r>
      <w:r w:rsidRPr="19DAEB2D" w:rsidR="3D1AC986">
        <w:rPr>
          <w:rFonts w:ascii="Times New Roman" w:hAnsi="Times New Roman" w:eastAsia="Times New Roman" w:cs="Times New Roman"/>
          <w:b w:val="0"/>
          <w:bCs w:val="0"/>
          <w:i w:val="0"/>
          <w:iCs w:val="0"/>
          <w:caps w:val="0"/>
          <w:smallCaps w:val="0"/>
          <w:noProof w:val="0"/>
          <w:color w:val="1C1C1C"/>
          <w:sz w:val="24"/>
          <w:szCs w:val="24"/>
          <w:lang w:val="en-US"/>
        </w:rPr>
        <w:t>ultimately affecting</w:t>
      </w:r>
      <w:r w:rsidRPr="19DAEB2D" w:rsidR="3D1AC986">
        <w:rPr>
          <w:rFonts w:ascii="Times New Roman" w:hAnsi="Times New Roman" w:eastAsia="Times New Roman" w:cs="Times New Roman"/>
          <w:b w:val="0"/>
          <w:bCs w:val="0"/>
          <w:i w:val="0"/>
          <w:iCs w:val="0"/>
          <w:caps w:val="0"/>
          <w:smallCaps w:val="0"/>
          <w:noProof w:val="0"/>
          <w:color w:val="1C1C1C"/>
          <w:sz w:val="24"/>
          <w:szCs w:val="24"/>
          <w:lang w:val="en-US"/>
        </w:rPr>
        <w:t xml:space="preserve"> their job satisfaction and self-esteem</w:t>
      </w:r>
      <w:r w:rsidRPr="19DAEB2D" w:rsidR="3D1AC986">
        <w:rPr>
          <w:rFonts w:ascii="Times New Roman" w:hAnsi="Times New Roman" w:eastAsia="Times New Roman" w:cs="Times New Roman"/>
          <w:b w:val="0"/>
          <w:bCs w:val="0"/>
          <w:i w:val="0"/>
          <w:iCs w:val="0"/>
          <w:caps w:val="0"/>
          <w:smallCaps w:val="0"/>
          <w:noProof w:val="0"/>
          <w:color w:val="1C1C1C"/>
          <w:sz w:val="24"/>
          <w:szCs w:val="24"/>
          <w:lang w:val="en-US"/>
        </w:rPr>
        <w:t>.</w:t>
      </w:r>
      <w:r w:rsidRPr="19DAEB2D" w:rsidR="0A0F561E">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7A0C2D7E">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11BA594D">
        <w:rPr>
          <w:rFonts w:ascii="Times New Roman" w:hAnsi="Times New Roman" w:eastAsia="Times New Roman" w:cs="Times New Roman"/>
          <w:b w:val="0"/>
          <w:bCs w:val="0"/>
          <w:i w:val="0"/>
          <w:iCs w:val="0"/>
          <w:caps w:val="0"/>
          <w:smallCaps w:val="0"/>
          <w:noProof w:val="0"/>
          <w:color w:val="1C1C1C"/>
          <w:sz w:val="24"/>
          <w:szCs w:val="24"/>
          <w:lang w:val="en-US"/>
        </w:rPr>
        <w:t>The financial</w:t>
      </w:r>
      <w:r w:rsidRPr="19DAEB2D" w:rsidR="11BA594D">
        <w:rPr>
          <w:rFonts w:ascii="Times New Roman" w:hAnsi="Times New Roman" w:eastAsia="Times New Roman" w:cs="Times New Roman"/>
          <w:b w:val="0"/>
          <w:bCs w:val="0"/>
          <w:i w:val="0"/>
          <w:iCs w:val="0"/>
          <w:caps w:val="0"/>
          <w:smallCaps w:val="0"/>
          <w:noProof w:val="0"/>
          <w:color w:val="1C1C1C"/>
          <w:sz w:val="24"/>
          <w:szCs w:val="24"/>
          <w:lang w:val="en-US"/>
        </w:rPr>
        <w:t xml:space="preserve"> limitations can cause resistance to </w:t>
      </w:r>
      <w:r w:rsidRPr="19DAEB2D" w:rsidR="11BA594D">
        <w:rPr>
          <w:rFonts w:ascii="Times New Roman" w:hAnsi="Times New Roman" w:eastAsia="Times New Roman" w:cs="Times New Roman"/>
          <w:b w:val="0"/>
          <w:bCs w:val="0"/>
          <w:i w:val="0"/>
          <w:iCs w:val="0"/>
          <w:caps w:val="0"/>
          <w:smallCaps w:val="0"/>
          <w:noProof w:val="0"/>
          <w:color w:val="1C1C1C"/>
          <w:sz w:val="24"/>
          <w:szCs w:val="24"/>
          <w:lang w:val="en-US"/>
        </w:rPr>
        <w:t>organisational</w:t>
      </w:r>
      <w:r w:rsidRPr="19DAEB2D" w:rsidR="017F3FFE">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11BA594D">
        <w:rPr>
          <w:rFonts w:ascii="Times New Roman" w:hAnsi="Times New Roman" w:eastAsia="Times New Roman" w:cs="Times New Roman"/>
          <w:b w:val="0"/>
          <w:bCs w:val="0"/>
          <w:i w:val="0"/>
          <w:iCs w:val="0"/>
          <w:caps w:val="0"/>
          <w:smallCaps w:val="0"/>
          <w:noProof w:val="0"/>
          <w:color w:val="1C1C1C"/>
          <w:sz w:val="24"/>
          <w:szCs w:val="24"/>
          <w:lang w:val="en-US"/>
        </w:rPr>
        <w:t>changes among NHS employees, who may feel uncertain about their future and role</w:t>
      </w:r>
      <w:r w:rsidRPr="19DAEB2D" w:rsidR="44FA193F">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3FD2B2E8">
        <w:rPr>
          <w:rFonts w:ascii="Times New Roman" w:hAnsi="Times New Roman" w:eastAsia="Times New Roman" w:cs="Times New Roman"/>
          <w:b w:val="0"/>
          <w:bCs w:val="0"/>
          <w:i w:val="0"/>
          <w:iCs w:val="0"/>
          <w:caps w:val="0"/>
          <w:smallCaps w:val="0"/>
          <w:noProof w:val="0"/>
          <w:color w:val="1C1C1C"/>
          <w:sz w:val="24"/>
          <w:szCs w:val="24"/>
          <w:lang w:val="en-US"/>
        </w:rPr>
        <w:t>(</w:t>
      </w:r>
      <w:r w:rsidRPr="19DAEB2D" w:rsidR="4A3B64E2">
        <w:rPr>
          <w:rFonts w:ascii="Times New Roman" w:hAnsi="Times New Roman" w:eastAsia="Times New Roman" w:cs="Times New Roman"/>
          <w:b w:val="0"/>
          <w:bCs w:val="0"/>
          <w:i w:val="0"/>
          <w:iCs w:val="0"/>
          <w:caps w:val="0"/>
          <w:smallCaps w:val="0"/>
          <w:noProof w:val="0"/>
          <w:color w:val="1C1C1C"/>
          <w:sz w:val="24"/>
          <w:szCs w:val="24"/>
          <w:lang w:val="en-US"/>
        </w:rPr>
        <w:t>Nilsen et al</w:t>
      </w:r>
      <w:r w:rsidRPr="19DAEB2D" w:rsidR="5926C812">
        <w:rPr>
          <w:rFonts w:ascii="Times New Roman" w:hAnsi="Times New Roman" w:eastAsia="Times New Roman" w:cs="Times New Roman"/>
          <w:b w:val="0"/>
          <w:bCs w:val="0"/>
          <w:i w:val="0"/>
          <w:iCs w:val="0"/>
          <w:caps w:val="0"/>
          <w:smallCaps w:val="0"/>
          <w:noProof w:val="0"/>
          <w:color w:val="1C1C1C"/>
          <w:sz w:val="24"/>
          <w:szCs w:val="24"/>
          <w:lang w:val="en-US"/>
        </w:rPr>
        <w:t>, 2020).</w:t>
      </w:r>
    </w:p>
    <w:p w:rsidR="19DAEB2D" w:rsidP="19DAEB2D" w:rsidRDefault="19DAEB2D" w14:paraId="5DA71BB6" w14:textId="0AF47F2A">
      <w:pPr>
        <w:pStyle w:val="Normal"/>
        <w:spacing w:line="480" w:lineRule="auto"/>
        <w:jc w:val="both"/>
        <w:rPr>
          <w:rFonts w:ascii="Times New Roman" w:hAnsi="Times New Roman" w:eastAsia="Times New Roman" w:cs="Times New Roman"/>
          <w:b w:val="0"/>
          <w:bCs w:val="0"/>
          <w:i w:val="0"/>
          <w:iCs w:val="0"/>
          <w:caps w:val="0"/>
          <w:smallCaps w:val="0"/>
          <w:noProof w:val="0"/>
          <w:color w:val="1C1C1C"/>
          <w:sz w:val="24"/>
          <w:szCs w:val="24"/>
          <w:lang w:val="en-US"/>
        </w:rPr>
      </w:pPr>
    </w:p>
    <w:p w:rsidR="1F677EA8" w:rsidP="19DAEB2D" w:rsidRDefault="1F677EA8" w14:paraId="7270E7D5" w14:textId="6D695BD1">
      <w:pPr>
        <w:pStyle w:val="Normal"/>
        <w:spacing w:line="480" w:lineRule="auto"/>
        <w:jc w:val="both"/>
        <w:rPr>
          <w:rFonts w:ascii="Times New Roman" w:hAnsi="Times New Roman" w:eastAsia="Times New Roman" w:cs="Times New Roman"/>
          <w:noProof w:val="0"/>
          <w:sz w:val="24"/>
          <w:szCs w:val="24"/>
          <w:lang w:val="en-US"/>
        </w:rPr>
      </w:pPr>
      <w:r w:rsidRPr="19DAEB2D" w:rsidR="1F677EA8">
        <w:rPr>
          <w:rFonts w:ascii="Times New Roman" w:hAnsi="Times New Roman" w:eastAsia="Times New Roman" w:cs="Times New Roman"/>
          <w:b w:val="0"/>
          <w:bCs w:val="0"/>
          <w:i w:val="0"/>
          <w:iCs w:val="0"/>
          <w:caps w:val="0"/>
          <w:smallCaps w:val="0"/>
          <w:noProof w:val="0"/>
          <w:color w:val="1C1C1C"/>
          <w:sz w:val="24"/>
          <w:szCs w:val="24"/>
          <w:lang w:val="en-US"/>
        </w:rPr>
        <w:t xml:space="preserve">The final stage in Maslow's hierarchy of needs is self-actualization. </w:t>
      </w:r>
      <w:r w:rsidRPr="19DAEB2D" w:rsidR="72EB76FB">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1F677EA8">
        <w:rPr>
          <w:rFonts w:ascii="Times New Roman" w:hAnsi="Times New Roman" w:eastAsia="Times New Roman" w:cs="Times New Roman"/>
          <w:b w:val="0"/>
          <w:bCs w:val="0"/>
          <w:i w:val="0"/>
          <w:iCs w:val="0"/>
          <w:caps w:val="0"/>
          <w:smallCaps w:val="0"/>
          <w:noProof w:val="0"/>
          <w:color w:val="1C1C1C"/>
          <w:sz w:val="24"/>
          <w:szCs w:val="24"/>
          <w:lang w:val="en-US"/>
        </w:rPr>
        <w:t>However, budget limitations in healthcare management can hinder the fulfillment of self-actualization needs for both healthcare providers and patients. For instance, insufficient funds for innovative treatments and technologies could prevent patients from accessing advanced care that could enhance their health outcomes</w:t>
      </w:r>
      <w:r w:rsidRPr="19DAEB2D" w:rsidR="1F677EA8">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0976031F">
        <w:rPr>
          <w:rFonts w:ascii="Times New Roman" w:hAnsi="Times New Roman" w:eastAsia="Times New Roman" w:cs="Times New Roman"/>
          <w:b w:val="0"/>
          <w:bCs w:val="0"/>
          <w:i w:val="0"/>
          <w:iCs w:val="0"/>
          <w:caps w:val="0"/>
          <w:smallCaps w:val="0"/>
          <w:noProof w:val="0"/>
          <w:color w:val="1C1C1C"/>
          <w:sz w:val="24"/>
          <w:szCs w:val="24"/>
          <w:lang w:val="en-US"/>
        </w:rPr>
        <w:t xml:space="preserve"> </w:t>
      </w:r>
      <w:r w:rsidRPr="19DAEB2D" w:rsidR="1F677EA8">
        <w:rPr>
          <w:rFonts w:ascii="Times New Roman" w:hAnsi="Times New Roman" w:eastAsia="Times New Roman" w:cs="Times New Roman"/>
          <w:b w:val="0"/>
          <w:bCs w:val="0"/>
          <w:i w:val="0"/>
          <w:iCs w:val="0"/>
          <w:caps w:val="0"/>
          <w:smallCaps w:val="0"/>
          <w:noProof w:val="0"/>
          <w:color w:val="1C1C1C"/>
          <w:sz w:val="24"/>
          <w:szCs w:val="24"/>
          <w:lang w:val="en-US"/>
        </w:rPr>
        <w:t>Similarly, healthcare providers may find it difficult to achieve their professional goals and aspirations due to budget constraints, which can limit their potential for growth and development</w:t>
      </w:r>
      <w:r w:rsidRPr="19DAEB2D" w:rsidR="1F677EA8">
        <w:rPr>
          <w:rFonts w:ascii="Times New Roman" w:hAnsi="Times New Roman" w:eastAsia="Times New Roman" w:cs="Times New Roman"/>
          <w:noProof w:val="0"/>
          <w:sz w:val="24"/>
          <w:szCs w:val="24"/>
          <w:lang w:val="en-US"/>
        </w:rPr>
        <w:t xml:space="preserve"> </w:t>
      </w:r>
      <w:r w:rsidRPr="19DAEB2D" w:rsidR="33A9A900">
        <w:rPr>
          <w:rFonts w:ascii="Times New Roman" w:hAnsi="Times New Roman" w:eastAsia="Times New Roman" w:cs="Times New Roman"/>
          <w:noProof w:val="0"/>
          <w:sz w:val="24"/>
          <w:szCs w:val="24"/>
          <w:lang w:val="en-US"/>
        </w:rPr>
        <w:t>(</w:t>
      </w:r>
      <w:r w:rsidRPr="19DAEB2D" w:rsidR="66EA9249">
        <w:rPr>
          <w:rFonts w:ascii="Times New Roman" w:hAnsi="Times New Roman" w:eastAsia="Times New Roman" w:cs="Times New Roman"/>
          <w:noProof w:val="0"/>
          <w:sz w:val="24"/>
          <w:szCs w:val="24"/>
          <w:lang w:val="en-US"/>
        </w:rPr>
        <w:t>Haleem et al, 2021).</w:t>
      </w:r>
    </w:p>
    <w:p w:rsidR="3757437B" w:rsidP="19DAEB2D" w:rsidRDefault="3757437B" w14:paraId="0EA2F960" w14:textId="6CFAD126">
      <w:pPr>
        <w:pStyle w:val="Normal"/>
        <w:spacing w:line="480" w:lineRule="auto"/>
        <w:jc w:val="both"/>
        <w:rPr>
          <w:rFonts w:ascii="Times New Roman" w:hAnsi="Times New Roman" w:eastAsia="Times New Roman" w:cs="Times New Roman"/>
          <w:noProof w:val="0"/>
          <w:sz w:val="24"/>
          <w:szCs w:val="24"/>
          <w:lang w:val="en-US"/>
        </w:rPr>
      </w:pPr>
      <w:r w:rsidRPr="19DAEB2D" w:rsidR="3757437B">
        <w:rPr>
          <w:rFonts w:ascii="Times New Roman" w:hAnsi="Times New Roman" w:eastAsia="Times New Roman" w:cs="Times New Roman"/>
          <w:noProof w:val="0"/>
          <w:sz w:val="24"/>
          <w:szCs w:val="24"/>
          <w:lang w:val="en-US"/>
        </w:rPr>
        <w:t>Another such approach is Kotter's Eight Step Change model</w:t>
      </w:r>
      <w:r w:rsidRPr="19DAEB2D" w:rsidR="6FE4C3A3">
        <w:rPr>
          <w:rFonts w:ascii="Times New Roman" w:hAnsi="Times New Roman" w:eastAsia="Times New Roman" w:cs="Times New Roman"/>
          <w:noProof w:val="0"/>
          <w:sz w:val="24"/>
          <w:szCs w:val="24"/>
          <w:lang w:val="en-US"/>
        </w:rPr>
        <w:t xml:space="preserve"> (1996),</w:t>
      </w:r>
      <w:r w:rsidRPr="19DAEB2D" w:rsidR="3757437B">
        <w:rPr>
          <w:rFonts w:ascii="Times New Roman" w:hAnsi="Times New Roman" w:eastAsia="Times New Roman" w:cs="Times New Roman"/>
          <w:noProof w:val="0"/>
          <w:sz w:val="24"/>
          <w:szCs w:val="24"/>
          <w:lang w:val="en-US"/>
        </w:rPr>
        <w:t xml:space="preserve"> which provides a framework for </w:t>
      </w:r>
      <w:r w:rsidRPr="19DAEB2D" w:rsidR="3757437B">
        <w:rPr>
          <w:rFonts w:ascii="Times New Roman" w:hAnsi="Times New Roman" w:eastAsia="Times New Roman" w:cs="Times New Roman"/>
          <w:noProof w:val="0"/>
          <w:sz w:val="24"/>
          <w:szCs w:val="24"/>
          <w:lang w:val="en-US"/>
        </w:rPr>
        <w:t>organisations</w:t>
      </w:r>
      <w:r w:rsidRPr="19DAEB2D" w:rsidR="3757437B">
        <w:rPr>
          <w:rFonts w:ascii="Times New Roman" w:hAnsi="Times New Roman" w:eastAsia="Times New Roman" w:cs="Times New Roman"/>
          <w:noProof w:val="0"/>
          <w:sz w:val="24"/>
          <w:szCs w:val="24"/>
          <w:lang w:val="en-US"/>
        </w:rPr>
        <w:t xml:space="preserve"> to successfully navigate through </w:t>
      </w:r>
      <w:r w:rsidRPr="19DAEB2D" w:rsidR="3757437B">
        <w:rPr>
          <w:rFonts w:ascii="Times New Roman" w:hAnsi="Times New Roman" w:eastAsia="Times New Roman" w:cs="Times New Roman"/>
          <w:noProof w:val="0"/>
          <w:sz w:val="24"/>
          <w:szCs w:val="24"/>
          <w:lang w:val="en-US"/>
        </w:rPr>
        <w:t>organisational</w:t>
      </w:r>
      <w:r w:rsidRPr="19DAEB2D" w:rsidR="3757437B">
        <w:rPr>
          <w:rFonts w:ascii="Times New Roman" w:hAnsi="Times New Roman" w:eastAsia="Times New Roman" w:cs="Times New Roman"/>
          <w:noProof w:val="0"/>
          <w:sz w:val="24"/>
          <w:szCs w:val="24"/>
          <w:lang w:val="en-US"/>
        </w:rPr>
        <w:t xml:space="preserve"> change</w:t>
      </w:r>
      <w:r w:rsidRPr="19DAEB2D" w:rsidR="3757437B">
        <w:rPr>
          <w:rFonts w:ascii="Times New Roman" w:hAnsi="Times New Roman" w:eastAsia="Times New Roman" w:cs="Times New Roman"/>
          <w:noProof w:val="0"/>
          <w:sz w:val="24"/>
          <w:szCs w:val="24"/>
          <w:lang w:val="en-US"/>
        </w:rPr>
        <w:t>.</w:t>
      </w:r>
      <w:r w:rsidRPr="19DAEB2D" w:rsidR="3E874E33">
        <w:rPr>
          <w:rFonts w:ascii="Times New Roman" w:hAnsi="Times New Roman" w:eastAsia="Times New Roman" w:cs="Times New Roman"/>
          <w:noProof w:val="0"/>
          <w:sz w:val="24"/>
          <w:szCs w:val="24"/>
          <w:lang w:val="en-US"/>
        </w:rPr>
        <w:t xml:space="preserve"> </w:t>
      </w:r>
      <w:r w:rsidRPr="19DAEB2D" w:rsidR="3CE017CA">
        <w:rPr>
          <w:rFonts w:ascii="Times New Roman" w:hAnsi="Times New Roman" w:eastAsia="Times New Roman" w:cs="Times New Roman"/>
          <w:noProof w:val="0"/>
          <w:sz w:val="24"/>
          <w:szCs w:val="24"/>
          <w:lang w:val="en-US"/>
        </w:rPr>
        <w:t xml:space="preserve"> </w:t>
      </w:r>
      <w:r w:rsidRPr="19DAEB2D" w:rsidR="3E874E33">
        <w:rPr>
          <w:rFonts w:ascii="Times New Roman" w:hAnsi="Times New Roman" w:eastAsia="Times New Roman" w:cs="Times New Roman"/>
          <w:noProof w:val="0"/>
          <w:sz w:val="24"/>
          <w:szCs w:val="24"/>
          <w:lang w:val="en-US"/>
        </w:rPr>
        <w:t xml:space="preserve">By following the steps outlined in </w:t>
      </w:r>
      <w:r w:rsidRPr="19DAEB2D" w:rsidR="3E874E33">
        <w:rPr>
          <w:rFonts w:ascii="Times New Roman" w:hAnsi="Times New Roman" w:eastAsia="Times New Roman" w:cs="Times New Roman"/>
          <w:noProof w:val="0"/>
          <w:sz w:val="24"/>
          <w:szCs w:val="24"/>
          <w:lang w:val="en-US"/>
        </w:rPr>
        <w:t>Kotters's</w:t>
      </w:r>
      <w:r w:rsidRPr="19DAEB2D" w:rsidR="3E874E33">
        <w:rPr>
          <w:rFonts w:ascii="Times New Roman" w:hAnsi="Times New Roman" w:eastAsia="Times New Roman" w:cs="Times New Roman"/>
          <w:noProof w:val="0"/>
          <w:sz w:val="24"/>
          <w:szCs w:val="24"/>
          <w:lang w:val="en-US"/>
        </w:rPr>
        <w:t xml:space="preserve"> model, NHS </w:t>
      </w:r>
      <w:r w:rsidRPr="19DAEB2D" w:rsidR="3E874E33">
        <w:rPr>
          <w:rFonts w:ascii="Times New Roman" w:hAnsi="Times New Roman" w:eastAsia="Times New Roman" w:cs="Times New Roman"/>
          <w:noProof w:val="0"/>
          <w:sz w:val="24"/>
          <w:szCs w:val="24"/>
          <w:lang w:val="en-US"/>
        </w:rPr>
        <w:t>organisations</w:t>
      </w:r>
      <w:r w:rsidRPr="19DAEB2D" w:rsidR="3E874E33">
        <w:rPr>
          <w:rFonts w:ascii="Times New Roman" w:hAnsi="Times New Roman" w:eastAsia="Times New Roman" w:cs="Times New Roman"/>
          <w:noProof w:val="0"/>
          <w:sz w:val="24"/>
          <w:szCs w:val="24"/>
          <w:lang w:val="en-US"/>
        </w:rPr>
        <w:t xml:space="preserve"> can effectively navigate through financial challenges and implement sustainable changes that enhance the quality of patient care</w:t>
      </w:r>
      <w:r w:rsidRPr="19DAEB2D" w:rsidR="6A6F2231">
        <w:rPr>
          <w:rFonts w:ascii="Times New Roman" w:hAnsi="Times New Roman" w:eastAsia="Times New Roman" w:cs="Times New Roman"/>
          <w:noProof w:val="0"/>
          <w:sz w:val="24"/>
          <w:szCs w:val="24"/>
          <w:lang w:val="en-US"/>
        </w:rPr>
        <w:t xml:space="preserve"> (</w:t>
      </w:r>
      <w:r w:rsidRPr="19DAEB2D" w:rsidR="6A6F2231">
        <w:rPr>
          <w:rFonts w:ascii="Times New Roman" w:hAnsi="Times New Roman" w:eastAsia="Times New Roman" w:cs="Times New Roman"/>
          <w:noProof w:val="0"/>
          <w:sz w:val="24"/>
          <w:szCs w:val="24"/>
          <w:lang w:val="en-US"/>
        </w:rPr>
        <w:t>Elkomy</w:t>
      </w:r>
      <w:r w:rsidRPr="19DAEB2D" w:rsidR="6A6F2231">
        <w:rPr>
          <w:rFonts w:ascii="Times New Roman" w:hAnsi="Times New Roman" w:eastAsia="Times New Roman" w:cs="Times New Roman"/>
          <w:noProof w:val="0"/>
          <w:sz w:val="24"/>
          <w:szCs w:val="24"/>
          <w:lang w:val="en-US"/>
        </w:rPr>
        <w:t xml:space="preserve"> et al, 2023).</w:t>
      </w:r>
    </w:p>
    <w:p w:rsidR="4DE541D6" w:rsidP="19DAEB2D" w:rsidRDefault="4DE541D6" w14:paraId="26126AA8" w14:textId="726B785D">
      <w:pPr>
        <w:pStyle w:val="Normal"/>
        <w:spacing w:line="480" w:lineRule="auto"/>
        <w:jc w:val="both"/>
        <w:rPr>
          <w:rFonts w:ascii="Times New Roman" w:hAnsi="Times New Roman" w:eastAsia="Times New Roman" w:cs="Times New Roman"/>
          <w:noProof w:val="0"/>
          <w:sz w:val="24"/>
          <w:szCs w:val="24"/>
          <w:lang w:val="en-US"/>
        </w:rPr>
      </w:pPr>
      <w:r w:rsidRPr="19DAEB2D" w:rsidR="4DE541D6">
        <w:rPr>
          <w:rFonts w:ascii="Times New Roman" w:hAnsi="Times New Roman" w:eastAsia="Times New Roman" w:cs="Times New Roman"/>
          <w:noProof w:val="0"/>
          <w:sz w:val="24"/>
          <w:szCs w:val="24"/>
          <w:lang w:val="en-US"/>
        </w:rPr>
        <w:t xml:space="preserve">The budget constraints in the NHS are often caused by limited resources and an increase in demand for healthcare services. To work towards a common goal, NHS </w:t>
      </w:r>
      <w:r w:rsidRPr="19DAEB2D" w:rsidR="4DE541D6">
        <w:rPr>
          <w:rFonts w:ascii="Times New Roman" w:hAnsi="Times New Roman" w:eastAsia="Times New Roman" w:cs="Times New Roman"/>
          <w:noProof w:val="0"/>
          <w:sz w:val="24"/>
          <w:szCs w:val="24"/>
          <w:lang w:val="en-US"/>
        </w:rPr>
        <w:t>organi</w:t>
      </w:r>
      <w:r w:rsidRPr="19DAEB2D" w:rsidR="059CDA28">
        <w:rPr>
          <w:rFonts w:ascii="Times New Roman" w:hAnsi="Times New Roman" w:eastAsia="Times New Roman" w:cs="Times New Roman"/>
          <w:noProof w:val="0"/>
          <w:sz w:val="24"/>
          <w:szCs w:val="24"/>
          <w:lang w:val="en-US"/>
        </w:rPr>
        <w:t>s</w:t>
      </w:r>
      <w:r w:rsidRPr="19DAEB2D" w:rsidR="4DE541D6">
        <w:rPr>
          <w:rFonts w:ascii="Times New Roman" w:hAnsi="Times New Roman" w:eastAsia="Times New Roman" w:cs="Times New Roman"/>
          <w:noProof w:val="0"/>
          <w:sz w:val="24"/>
          <w:szCs w:val="24"/>
          <w:lang w:val="en-US"/>
        </w:rPr>
        <w:t>ations</w:t>
      </w:r>
      <w:r w:rsidRPr="19DAEB2D" w:rsidR="4DE541D6">
        <w:rPr>
          <w:rFonts w:ascii="Times New Roman" w:hAnsi="Times New Roman" w:eastAsia="Times New Roman" w:cs="Times New Roman"/>
          <w:noProof w:val="0"/>
          <w:sz w:val="24"/>
          <w:szCs w:val="24"/>
          <w:lang w:val="en-US"/>
        </w:rPr>
        <w:t xml:space="preserve"> can create a sense of urgency around the need to address these constraints</w:t>
      </w:r>
      <w:r w:rsidRPr="19DAEB2D" w:rsidR="4DE541D6">
        <w:rPr>
          <w:rFonts w:ascii="Times New Roman" w:hAnsi="Times New Roman" w:eastAsia="Times New Roman" w:cs="Times New Roman"/>
          <w:noProof w:val="0"/>
          <w:sz w:val="24"/>
          <w:szCs w:val="24"/>
          <w:lang w:val="en-US"/>
        </w:rPr>
        <w:t xml:space="preserve">. </w:t>
      </w:r>
      <w:r w:rsidRPr="19DAEB2D" w:rsidR="7D5E0D55">
        <w:rPr>
          <w:rFonts w:ascii="Times New Roman" w:hAnsi="Times New Roman" w:eastAsia="Times New Roman" w:cs="Times New Roman"/>
          <w:noProof w:val="0"/>
          <w:sz w:val="24"/>
          <w:szCs w:val="24"/>
          <w:lang w:val="en-US"/>
        </w:rPr>
        <w:t xml:space="preserve"> </w:t>
      </w:r>
      <w:r w:rsidRPr="19DAEB2D" w:rsidR="4DE541D6">
        <w:rPr>
          <w:rFonts w:ascii="Times New Roman" w:hAnsi="Times New Roman" w:eastAsia="Times New Roman" w:cs="Times New Roman"/>
          <w:noProof w:val="0"/>
          <w:sz w:val="24"/>
          <w:szCs w:val="24"/>
          <w:lang w:val="en-US"/>
        </w:rPr>
        <w:t xml:space="preserve">For instance, highlighting the impact of budget limitations on patient care quality can help to gather support for change initiatives aimed at </w:t>
      </w:r>
      <w:r w:rsidRPr="19DAEB2D" w:rsidR="4DE541D6">
        <w:rPr>
          <w:rFonts w:ascii="Times New Roman" w:hAnsi="Times New Roman" w:eastAsia="Times New Roman" w:cs="Times New Roman"/>
          <w:noProof w:val="0"/>
          <w:sz w:val="24"/>
          <w:szCs w:val="24"/>
          <w:lang w:val="en-US"/>
        </w:rPr>
        <w:t>optimi</w:t>
      </w:r>
      <w:r w:rsidRPr="19DAEB2D" w:rsidR="29F7406F">
        <w:rPr>
          <w:rFonts w:ascii="Times New Roman" w:hAnsi="Times New Roman" w:eastAsia="Times New Roman" w:cs="Times New Roman"/>
          <w:noProof w:val="0"/>
          <w:sz w:val="24"/>
          <w:szCs w:val="24"/>
          <w:lang w:val="en-US"/>
        </w:rPr>
        <w:t>s</w:t>
      </w:r>
      <w:r w:rsidRPr="19DAEB2D" w:rsidR="4DE541D6">
        <w:rPr>
          <w:rFonts w:ascii="Times New Roman" w:hAnsi="Times New Roman" w:eastAsia="Times New Roman" w:cs="Times New Roman"/>
          <w:noProof w:val="0"/>
          <w:sz w:val="24"/>
          <w:szCs w:val="24"/>
          <w:lang w:val="en-US"/>
        </w:rPr>
        <w:t>ing</w:t>
      </w:r>
      <w:r w:rsidRPr="19DAEB2D" w:rsidR="4DE541D6">
        <w:rPr>
          <w:rFonts w:ascii="Times New Roman" w:hAnsi="Times New Roman" w:eastAsia="Times New Roman" w:cs="Times New Roman"/>
          <w:noProof w:val="0"/>
          <w:sz w:val="24"/>
          <w:szCs w:val="24"/>
          <w:lang w:val="en-US"/>
        </w:rPr>
        <w:t xml:space="preserve"> resource allocation.</w:t>
      </w:r>
    </w:p>
    <w:p w:rsidR="7B79A5BA" w:rsidP="19DAEB2D" w:rsidRDefault="7B79A5BA" w14:paraId="7CFBE626" w14:textId="2875598B">
      <w:pPr>
        <w:pStyle w:val="Normal"/>
        <w:spacing w:line="480" w:lineRule="auto"/>
        <w:jc w:val="both"/>
        <w:rPr>
          <w:rFonts w:ascii="Times New Roman" w:hAnsi="Times New Roman" w:eastAsia="Times New Roman" w:cs="Times New Roman"/>
          <w:noProof w:val="0"/>
          <w:sz w:val="24"/>
          <w:szCs w:val="24"/>
          <w:lang w:val="en-US"/>
        </w:rPr>
      </w:pPr>
      <w:r w:rsidRPr="19DAEB2D" w:rsidR="7B79A5BA">
        <w:rPr>
          <w:rFonts w:ascii="Times New Roman" w:hAnsi="Times New Roman" w:eastAsia="Times New Roman" w:cs="Times New Roman"/>
          <w:noProof w:val="0"/>
          <w:sz w:val="24"/>
          <w:szCs w:val="24"/>
          <w:lang w:val="en-US"/>
        </w:rPr>
        <w:t>With regards to forming a powerful guided coalition t</w:t>
      </w:r>
      <w:r w:rsidRPr="19DAEB2D" w:rsidR="787790E6">
        <w:rPr>
          <w:rFonts w:ascii="Times New Roman" w:hAnsi="Times New Roman" w:eastAsia="Times New Roman" w:cs="Times New Roman"/>
          <w:noProof w:val="0"/>
          <w:sz w:val="24"/>
          <w:szCs w:val="24"/>
          <w:lang w:val="en-US"/>
        </w:rPr>
        <w:t xml:space="preserve">o manage budget constraints effectively, it's important to create a group of key stakeholders within the NHS. </w:t>
      </w:r>
      <w:r w:rsidRPr="19DAEB2D" w:rsidR="780EAAD6">
        <w:rPr>
          <w:rFonts w:ascii="Times New Roman" w:hAnsi="Times New Roman" w:eastAsia="Times New Roman" w:cs="Times New Roman"/>
          <w:noProof w:val="0"/>
          <w:sz w:val="24"/>
          <w:szCs w:val="24"/>
          <w:lang w:val="en-US"/>
        </w:rPr>
        <w:t xml:space="preserve"> </w:t>
      </w:r>
      <w:r w:rsidRPr="19DAEB2D" w:rsidR="787790E6">
        <w:rPr>
          <w:rFonts w:ascii="Times New Roman" w:hAnsi="Times New Roman" w:eastAsia="Times New Roman" w:cs="Times New Roman"/>
          <w:noProof w:val="0"/>
          <w:sz w:val="24"/>
          <w:szCs w:val="24"/>
          <w:lang w:val="en-US"/>
        </w:rPr>
        <w:t>This group can include senior management, healthcare professionals and finance experts who work together to develop strategies for financial sustainability</w:t>
      </w:r>
      <w:r w:rsidRPr="19DAEB2D" w:rsidR="787790E6">
        <w:rPr>
          <w:rFonts w:ascii="Times New Roman" w:hAnsi="Times New Roman" w:eastAsia="Times New Roman" w:cs="Times New Roman"/>
          <w:noProof w:val="0"/>
          <w:sz w:val="24"/>
          <w:szCs w:val="24"/>
          <w:lang w:val="en-US"/>
        </w:rPr>
        <w:t xml:space="preserve">. </w:t>
      </w:r>
      <w:r w:rsidRPr="19DAEB2D" w:rsidR="787790E6">
        <w:rPr>
          <w:rFonts w:ascii="Times New Roman" w:hAnsi="Times New Roman" w:eastAsia="Times New Roman" w:cs="Times New Roman"/>
          <w:noProof w:val="0"/>
          <w:sz w:val="24"/>
          <w:szCs w:val="24"/>
          <w:lang w:val="en-US"/>
        </w:rPr>
        <w:t>By involving different perspectives in decision-making processes, NHS organizations can ensure that budget constraints are comprehensively addressed.</w:t>
      </w:r>
    </w:p>
    <w:p w:rsidR="2FA72F6C" w:rsidP="19DAEB2D" w:rsidRDefault="2FA72F6C" w14:paraId="6278EA82" w14:textId="6414483A">
      <w:pPr>
        <w:pStyle w:val="Normal"/>
        <w:spacing w:line="480" w:lineRule="auto"/>
        <w:jc w:val="both"/>
        <w:rPr>
          <w:rFonts w:ascii="Times New Roman" w:hAnsi="Times New Roman" w:eastAsia="Times New Roman" w:cs="Times New Roman"/>
          <w:noProof w:val="0"/>
          <w:sz w:val="24"/>
          <w:szCs w:val="24"/>
          <w:lang w:val="en-US"/>
        </w:rPr>
      </w:pPr>
      <w:r w:rsidRPr="19DAEB2D" w:rsidR="2FA72F6C">
        <w:rPr>
          <w:rFonts w:ascii="Times New Roman" w:hAnsi="Times New Roman" w:eastAsia="Times New Roman" w:cs="Times New Roman"/>
          <w:noProof w:val="0"/>
          <w:sz w:val="24"/>
          <w:szCs w:val="24"/>
          <w:lang w:val="en-US"/>
        </w:rPr>
        <w:t xml:space="preserve">To guide changes in response to budget constraints, </w:t>
      </w:r>
      <w:r w:rsidRPr="19DAEB2D" w:rsidR="18439F82">
        <w:rPr>
          <w:rFonts w:ascii="Times New Roman" w:hAnsi="Times New Roman" w:eastAsia="Times New Roman" w:cs="Times New Roman"/>
          <w:noProof w:val="0"/>
          <w:sz w:val="24"/>
          <w:szCs w:val="24"/>
          <w:lang w:val="en-US"/>
        </w:rPr>
        <w:t>it is</w:t>
      </w:r>
      <w:r w:rsidRPr="19DAEB2D" w:rsidR="2FA72F6C">
        <w:rPr>
          <w:rFonts w:ascii="Times New Roman" w:hAnsi="Times New Roman" w:eastAsia="Times New Roman" w:cs="Times New Roman"/>
          <w:noProof w:val="0"/>
          <w:sz w:val="24"/>
          <w:szCs w:val="24"/>
          <w:lang w:val="en-US"/>
        </w:rPr>
        <w:t xml:space="preserve"> important for the NHS to have a clear plan. </w:t>
      </w:r>
      <w:r w:rsidRPr="19DAEB2D" w:rsidR="02EC7C00">
        <w:rPr>
          <w:rFonts w:ascii="Times New Roman" w:hAnsi="Times New Roman" w:eastAsia="Times New Roman" w:cs="Times New Roman"/>
          <w:noProof w:val="0"/>
          <w:sz w:val="24"/>
          <w:szCs w:val="24"/>
          <w:lang w:val="en-US"/>
        </w:rPr>
        <w:t xml:space="preserve"> </w:t>
      </w:r>
      <w:r w:rsidRPr="19DAEB2D" w:rsidR="2FA72F6C">
        <w:rPr>
          <w:rFonts w:ascii="Times New Roman" w:hAnsi="Times New Roman" w:eastAsia="Times New Roman" w:cs="Times New Roman"/>
          <w:noProof w:val="0"/>
          <w:sz w:val="24"/>
          <w:szCs w:val="24"/>
          <w:lang w:val="en-US"/>
        </w:rPr>
        <w:t>This plan should focus on efficiency, cost-effectiveness, and improving the quality of healthcare delivery</w:t>
      </w:r>
      <w:r w:rsidRPr="19DAEB2D" w:rsidR="2FA72F6C">
        <w:rPr>
          <w:rFonts w:ascii="Times New Roman" w:hAnsi="Times New Roman" w:eastAsia="Times New Roman" w:cs="Times New Roman"/>
          <w:noProof w:val="0"/>
          <w:sz w:val="24"/>
          <w:szCs w:val="24"/>
          <w:lang w:val="en-US"/>
        </w:rPr>
        <w:t xml:space="preserve">. </w:t>
      </w:r>
      <w:r w:rsidRPr="19DAEB2D" w:rsidR="520F7457">
        <w:rPr>
          <w:rFonts w:ascii="Times New Roman" w:hAnsi="Times New Roman" w:eastAsia="Times New Roman" w:cs="Times New Roman"/>
          <w:noProof w:val="0"/>
          <w:sz w:val="24"/>
          <w:szCs w:val="24"/>
          <w:lang w:val="en-US"/>
        </w:rPr>
        <w:t xml:space="preserve"> </w:t>
      </w:r>
      <w:r w:rsidRPr="19DAEB2D" w:rsidR="2FA72F6C">
        <w:rPr>
          <w:rFonts w:ascii="Times New Roman" w:hAnsi="Times New Roman" w:eastAsia="Times New Roman" w:cs="Times New Roman"/>
          <w:noProof w:val="0"/>
          <w:sz w:val="24"/>
          <w:szCs w:val="24"/>
          <w:lang w:val="en-US"/>
        </w:rPr>
        <w:t xml:space="preserve">When budget management strategies are aligned with this plan, NHS organizations can </w:t>
      </w:r>
      <w:r w:rsidRPr="19DAEB2D" w:rsidR="2FA72F6C">
        <w:rPr>
          <w:rFonts w:ascii="Times New Roman" w:hAnsi="Times New Roman" w:eastAsia="Times New Roman" w:cs="Times New Roman"/>
          <w:noProof w:val="0"/>
          <w:sz w:val="24"/>
          <w:szCs w:val="24"/>
          <w:lang w:val="en-US"/>
        </w:rPr>
        <w:t>prioriti</w:t>
      </w:r>
      <w:r w:rsidRPr="19DAEB2D" w:rsidR="0C374628">
        <w:rPr>
          <w:rFonts w:ascii="Times New Roman" w:hAnsi="Times New Roman" w:eastAsia="Times New Roman" w:cs="Times New Roman"/>
          <w:noProof w:val="0"/>
          <w:sz w:val="24"/>
          <w:szCs w:val="24"/>
          <w:lang w:val="en-US"/>
        </w:rPr>
        <w:t>s</w:t>
      </w:r>
      <w:r w:rsidRPr="19DAEB2D" w:rsidR="2FA72F6C">
        <w:rPr>
          <w:rFonts w:ascii="Times New Roman" w:hAnsi="Times New Roman" w:eastAsia="Times New Roman" w:cs="Times New Roman"/>
          <w:noProof w:val="0"/>
          <w:sz w:val="24"/>
          <w:szCs w:val="24"/>
          <w:lang w:val="en-US"/>
        </w:rPr>
        <w:t>e</w:t>
      </w:r>
      <w:r w:rsidRPr="19DAEB2D" w:rsidR="2FA72F6C">
        <w:rPr>
          <w:rFonts w:ascii="Times New Roman" w:hAnsi="Times New Roman" w:eastAsia="Times New Roman" w:cs="Times New Roman"/>
          <w:noProof w:val="0"/>
          <w:sz w:val="24"/>
          <w:szCs w:val="24"/>
          <w:lang w:val="en-US"/>
        </w:rPr>
        <w:t xml:space="preserve"> initiatives that promote long-term financial sustainability.</w:t>
      </w:r>
    </w:p>
    <w:p w:rsidR="40046C3E" w:rsidP="19DAEB2D" w:rsidRDefault="40046C3E" w14:paraId="66AFEA47" w14:textId="77F8937E">
      <w:pPr>
        <w:pStyle w:val="Normal"/>
        <w:spacing w:line="480" w:lineRule="auto"/>
        <w:jc w:val="both"/>
        <w:rPr>
          <w:rFonts w:ascii="Times New Roman" w:hAnsi="Times New Roman" w:eastAsia="Times New Roman" w:cs="Times New Roman"/>
          <w:noProof w:val="0"/>
          <w:sz w:val="24"/>
          <w:szCs w:val="24"/>
          <w:lang w:val="en-US"/>
        </w:rPr>
      </w:pPr>
      <w:r w:rsidRPr="19DAEB2D" w:rsidR="40046C3E">
        <w:rPr>
          <w:rFonts w:ascii="Times New Roman" w:hAnsi="Times New Roman" w:eastAsia="Times New Roman" w:cs="Times New Roman"/>
          <w:noProof w:val="0"/>
          <w:sz w:val="24"/>
          <w:szCs w:val="24"/>
          <w:lang w:val="en-US"/>
        </w:rPr>
        <w:t xml:space="preserve">By clearly explaining the reasoning behind budget management strategies and the anticipated results, the NHS can instill trust in the process of change. </w:t>
      </w:r>
      <w:r w:rsidRPr="19DAEB2D" w:rsidR="60326898">
        <w:rPr>
          <w:rFonts w:ascii="Times New Roman" w:hAnsi="Times New Roman" w:eastAsia="Times New Roman" w:cs="Times New Roman"/>
          <w:noProof w:val="0"/>
          <w:sz w:val="24"/>
          <w:szCs w:val="24"/>
          <w:lang w:val="en-US"/>
        </w:rPr>
        <w:t xml:space="preserve"> </w:t>
      </w:r>
      <w:r w:rsidRPr="19DAEB2D" w:rsidR="40046C3E">
        <w:rPr>
          <w:rFonts w:ascii="Times New Roman" w:hAnsi="Times New Roman" w:eastAsia="Times New Roman" w:cs="Times New Roman"/>
          <w:noProof w:val="0"/>
          <w:sz w:val="24"/>
          <w:szCs w:val="24"/>
          <w:lang w:val="en-US"/>
        </w:rPr>
        <w:t xml:space="preserve">Consistent communication methods, including meetings and workshops, can be used to ensure that the </w:t>
      </w:r>
      <w:r w:rsidRPr="19DAEB2D" w:rsidR="40046C3E">
        <w:rPr>
          <w:rFonts w:ascii="Times New Roman" w:hAnsi="Times New Roman" w:eastAsia="Times New Roman" w:cs="Times New Roman"/>
          <w:noProof w:val="0"/>
          <w:sz w:val="24"/>
          <w:szCs w:val="24"/>
          <w:lang w:val="en-US"/>
        </w:rPr>
        <w:t>organisation</w:t>
      </w:r>
      <w:r w:rsidRPr="19DAEB2D" w:rsidR="40046C3E">
        <w:rPr>
          <w:rFonts w:ascii="Times New Roman" w:hAnsi="Times New Roman" w:eastAsia="Times New Roman" w:cs="Times New Roman"/>
          <w:noProof w:val="0"/>
          <w:sz w:val="24"/>
          <w:szCs w:val="24"/>
          <w:lang w:val="en-US"/>
        </w:rPr>
        <w:t xml:space="preserve"> is kept informed and invested throughout the entire change process.</w:t>
      </w:r>
    </w:p>
    <w:p w:rsidR="64ABA7CA" w:rsidP="19DAEB2D" w:rsidRDefault="64ABA7CA" w14:paraId="0F1FFF52" w14:textId="27397F3B">
      <w:pPr>
        <w:pStyle w:val="Normal"/>
        <w:spacing w:line="480" w:lineRule="auto"/>
        <w:jc w:val="both"/>
        <w:rPr>
          <w:rFonts w:ascii="Times New Roman" w:hAnsi="Times New Roman" w:eastAsia="Times New Roman" w:cs="Times New Roman"/>
          <w:noProof w:val="0"/>
          <w:sz w:val="24"/>
          <w:szCs w:val="24"/>
          <w:lang w:val="en-US"/>
        </w:rPr>
      </w:pPr>
      <w:r w:rsidRPr="19DAEB2D" w:rsidR="64ABA7CA">
        <w:rPr>
          <w:rFonts w:ascii="Times New Roman" w:hAnsi="Times New Roman" w:eastAsia="Times New Roman" w:cs="Times New Roman"/>
          <w:noProof w:val="0"/>
          <w:sz w:val="24"/>
          <w:szCs w:val="24"/>
          <w:lang w:val="en-US"/>
        </w:rPr>
        <w:t xml:space="preserve">Empowering staff to take action is essential for implementing budget management initiatives in the NHS. </w:t>
      </w:r>
      <w:r w:rsidRPr="19DAEB2D" w:rsidR="7E3DE52B">
        <w:rPr>
          <w:rFonts w:ascii="Times New Roman" w:hAnsi="Times New Roman" w:eastAsia="Times New Roman" w:cs="Times New Roman"/>
          <w:noProof w:val="0"/>
          <w:sz w:val="24"/>
          <w:szCs w:val="24"/>
          <w:lang w:val="en-US"/>
        </w:rPr>
        <w:t xml:space="preserve"> </w:t>
      </w:r>
      <w:r w:rsidRPr="19DAEB2D" w:rsidR="64ABA7CA">
        <w:rPr>
          <w:rFonts w:ascii="Times New Roman" w:hAnsi="Times New Roman" w:eastAsia="Times New Roman" w:cs="Times New Roman"/>
          <w:noProof w:val="0"/>
          <w:sz w:val="24"/>
          <w:szCs w:val="24"/>
          <w:lang w:val="en-US"/>
        </w:rPr>
        <w:t xml:space="preserve">To do so, organizations can provide training, resources, and support to empower employees at all levels to contribute to cost-saving measures and process improvements. </w:t>
      </w:r>
      <w:r w:rsidRPr="19DAEB2D" w:rsidR="38DE4CCB">
        <w:rPr>
          <w:rFonts w:ascii="Times New Roman" w:hAnsi="Times New Roman" w:eastAsia="Times New Roman" w:cs="Times New Roman"/>
          <w:noProof w:val="0"/>
          <w:sz w:val="24"/>
          <w:szCs w:val="24"/>
          <w:lang w:val="en-US"/>
        </w:rPr>
        <w:t xml:space="preserve"> </w:t>
      </w:r>
      <w:r w:rsidRPr="19DAEB2D" w:rsidR="64ABA7CA">
        <w:rPr>
          <w:rFonts w:ascii="Times New Roman" w:hAnsi="Times New Roman" w:eastAsia="Times New Roman" w:cs="Times New Roman"/>
          <w:noProof w:val="0"/>
          <w:sz w:val="24"/>
          <w:szCs w:val="24"/>
          <w:lang w:val="en-US"/>
        </w:rPr>
        <w:t>This can create a culture of innovation and continuous improvement, driving sustainable change in response to budget constraints.</w:t>
      </w:r>
      <w:r w:rsidRPr="19DAEB2D" w:rsidR="319F81BF">
        <w:rPr>
          <w:rFonts w:ascii="Times New Roman" w:hAnsi="Times New Roman" w:eastAsia="Times New Roman" w:cs="Times New Roman"/>
          <w:noProof w:val="0"/>
          <w:sz w:val="24"/>
          <w:szCs w:val="24"/>
          <w:lang w:val="en-US"/>
        </w:rPr>
        <w:t xml:space="preserve"> </w:t>
      </w:r>
      <w:r w:rsidRPr="19DAEB2D" w:rsidR="64ABA7CA">
        <w:rPr>
          <w:rFonts w:ascii="Times New Roman" w:hAnsi="Times New Roman" w:eastAsia="Times New Roman" w:cs="Times New Roman"/>
          <w:noProof w:val="0"/>
          <w:sz w:val="24"/>
          <w:szCs w:val="24"/>
          <w:lang w:val="en-US"/>
        </w:rPr>
        <w:t xml:space="preserve">By </w:t>
      </w:r>
      <w:r w:rsidRPr="19DAEB2D" w:rsidR="64ABA7CA">
        <w:rPr>
          <w:rFonts w:ascii="Times New Roman" w:hAnsi="Times New Roman" w:eastAsia="Times New Roman" w:cs="Times New Roman"/>
          <w:noProof w:val="0"/>
          <w:sz w:val="24"/>
          <w:szCs w:val="24"/>
          <w:lang w:val="en-US"/>
        </w:rPr>
        <w:t>priorit</w:t>
      </w:r>
      <w:r w:rsidRPr="19DAEB2D" w:rsidR="2125CEEC">
        <w:rPr>
          <w:rFonts w:ascii="Times New Roman" w:hAnsi="Times New Roman" w:eastAsia="Times New Roman" w:cs="Times New Roman"/>
          <w:noProof w:val="0"/>
          <w:sz w:val="24"/>
          <w:szCs w:val="24"/>
          <w:lang w:val="en-US"/>
        </w:rPr>
        <w:t>s</w:t>
      </w:r>
      <w:r w:rsidRPr="19DAEB2D" w:rsidR="64ABA7CA">
        <w:rPr>
          <w:rFonts w:ascii="Times New Roman" w:hAnsi="Times New Roman" w:eastAsia="Times New Roman" w:cs="Times New Roman"/>
          <w:noProof w:val="0"/>
          <w:sz w:val="24"/>
          <w:szCs w:val="24"/>
          <w:lang w:val="en-US"/>
        </w:rPr>
        <w:t>i</w:t>
      </w:r>
      <w:r w:rsidRPr="19DAEB2D" w:rsidR="64ABA7CA">
        <w:rPr>
          <w:rFonts w:ascii="Times New Roman" w:hAnsi="Times New Roman" w:eastAsia="Times New Roman" w:cs="Times New Roman"/>
          <w:noProof w:val="0"/>
          <w:sz w:val="24"/>
          <w:szCs w:val="24"/>
          <w:lang w:val="en-US"/>
        </w:rPr>
        <w:t>ng</w:t>
      </w:r>
      <w:r w:rsidRPr="19DAEB2D" w:rsidR="64ABA7CA">
        <w:rPr>
          <w:rFonts w:ascii="Times New Roman" w:hAnsi="Times New Roman" w:eastAsia="Times New Roman" w:cs="Times New Roman"/>
          <w:noProof w:val="0"/>
          <w:sz w:val="24"/>
          <w:szCs w:val="24"/>
          <w:lang w:val="en-US"/>
        </w:rPr>
        <w:t xml:space="preserve"> clarity, simplicity, and conciseness in communication, organizations can ensure that their staff can easily understand the message being conveyed.</w:t>
      </w:r>
    </w:p>
    <w:p w:rsidR="0FC7D816" w:rsidP="19DAEB2D" w:rsidRDefault="0FC7D816" w14:paraId="71FF5734" w14:textId="597FA083">
      <w:pPr>
        <w:pStyle w:val="Normal"/>
        <w:spacing w:line="480" w:lineRule="auto"/>
        <w:jc w:val="both"/>
        <w:rPr>
          <w:rFonts w:ascii="Times New Roman" w:hAnsi="Times New Roman" w:eastAsia="Times New Roman" w:cs="Times New Roman"/>
          <w:noProof w:val="0"/>
          <w:sz w:val="24"/>
          <w:szCs w:val="24"/>
          <w:lang w:val="en-US"/>
        </w:rPr>
      </w:pPr>
      <w:r w:rsidRPr="19DAEB2D" w:rsidR="0FC7D816">
        <w:rPr>
          <w:rFonts w:ascii="Times New Roman" w:hAnsi="Times New Roman" w:eastAsia="Times New Roman" w:cs="Times New Roman"/>
          <w:noProof w:val="0"/>
          <w:sz w:val="24"/>
          <w:szCs w:val="24"/>
          <w:lang w:val="en-US"/>
        </w:rPr>
        <w:t xml:space="preserve">When making changes, it is important to celebrate small achievements along the way. </w:t>
      </w:r>
      <w:r w:rsidRPr="19DAEB2D" w:rsidR="2BBC90EE">
        <w:rPr>
          <w:rFonts w:ascii="Times New Roman" w:hAnsi="Times New Roman" w:eastAsia="Times New Roman" w:cs="Times New Roman"/>
          <w:noProof w:val="0"/>
          <w:sz w:val="24"/>
          <w:szCs w:val="24"/>
          <w:lang w:val="en-US"/>
        </w:rPr>
        <w:t xml:space="preserve"> </w:t>
      </w:r>
      <w:r w:rsidRPr="19DAEB2D" w:rsidR="0FC7D816">
        <w:rPr>
          <w:rFonts w:ascii="Times New Roman" w:hAnsi="Times New Roman" w:eastAsia="Times New Roman" w:cs="Times New Roman"/>
          <w:noProof w:val="0"/>
          <w:sz w:val="24"/>
          <w:szCs w:val="24"/>
          <w:lang w:val="en-US"/>
        </w:rPr>
        <w:t xml:space="preserve">To reach financial stability, NHS service providers can </w:t>
      </w:r>
      <w:r w:rsidRPr="19DAEB2D" w:rsidR="0FC7D816">
        <w:rPr>
          <w:rFonts w:ascii="Times New Roman" w:hAnsi="Times New Roman" w:eastAsia="Times New Roman" w:cs="Times New Roman"/>
          <w:noProof w:val="0"/>
          <w:sz w:val="24"/>
          <w:szCs w:val="24"/>
          <w:lang w:val="en-US"/>
        </w:rPr>
        <w:t>identify</w:t>
      </w:r>
      <w:r w:rsidRPr="19DAEB2D" w:rsidR="0FC7D816">
        <w:rPr>
          <w:rFonts w:ascii="Times New Roman" w:hAnsi="Times New Roman" w:eastAsia="Times New Roman" w:cs="Times New Roman"/>
          <w:noProof w:val="0"/>
          <w:sz w:val="24"/>
          <w:szCs w:val="24"/>
          <w:lang w:val="en-US"/>
        </w:rPr>
        <w:t xml:space="preserve"> areas where they can quickly reduce costs, increase revenue, or improve efficiency. </w:t>
      </w:r>
      <w:r w:rsidRPr="19DAEB2D" w:rsidR="05ED386E">
        <w:rPr>
          <w:rFonts w:ascii="Times New Roman" w:hAnsi="Times New Roman" w:eastAsia="Times New Roman" w:cs="Times New Roman"/>
          <w:noProof w:val="0"/>
          <w:sz w:val="24"/>
          <w:szCs w:val="24"/>
          <w:lang w:val="en-US"/>
        </w:rPr>
        <w:t xml:space="preserve"> </w:t>
      </w:r>
      <w:r w:rsidRPr="19DAEB2D" w:rsidR="0FC7D816">
        <w:rPr>
          <w:rFonts w:ascii="Times New Roman" w:hAnsi="Times New Roman" w:eastAsia="Times New Roman" w:cs="Times New Roman"/>
          <w:noProof w:val="0"/>
          <w:sz w:val="24"/>
          <w:szCs w:val="24"/>
          <w:lang w:val="en-US"/>
        </w:rPr>
        <w:t>They can then highlight these accomplishments to show progress and build confidence in their ability to overcome budget constraints</w:t>
      </w:r>
      <w:r w:rsidRPr="19DAEB2D" w:rsidR="0FC7D816">
        <w:rPr>
          <w:rFonts w:ascii="Times New Roman" w:hAnsi="Times New Roman" w:eastAsia="Times New Roman" w:cs="Times New Roman"/>
          <w:noProof w:val="0"/>
          <w:sz w:val="24"/>
          <w:szCs w:val="24"/>
          <w:lang w:val="en-US"/>
        </w:rPr>
        <w:t xml:space="preserve">. </w:t>
      </w:r>
      <w:r w:rsidRPr="19DAEB2D" w:rsidR="0FC7D816">
        <w:rPr>
          <w:rFonts w:ascii="Times New Roman" w:hAnsi="Times New Roman" w:eastAsia="Times New Roman" w:cs="Times New Roman"/>
          <w:noProof w:val="0"/>
          <w:sz w:val="24"/>
          <w:szCs w:val="24"/>
          <w:lang w:val="en-US"/>
        </w:rPr>
        <w:t xml:space="preserve">By highlighting </w:t>
      </w:r>
      <w:r w:rsidRPr="19DAEB2D" w:rsidR="63C43B90">
        <w:rPr>
          <w:rFonts w:ascii="Times New Roman" w:hAnsi="Times New Roman" w:eastAsia="Times New Roman" w:cs="Times New Roman"/>
          <w:noProof w:val="0"/>
          <w:sz w:val="24"/>
          <w:szCs w:val="24"/>
          <w:lang w:val="en-US"/>
        </w:rPr>
        <w:t xml:space="preserve">solid </w:t>
      </w:r>
      <w:r w:rsidRPr="19DAEB2D" w:rsidR="0FC7D816">
        <w:rPr>
          <w:rFonts w:ascii="Times New Roman" w:hAnsi="Times New Roman" w:eastAsia="Times New Roman" w:cs="Times New Roman"/>
          <w:noProof w:val="0"/>
          <w:sz w:val="24"/>
          <w:szCs w:val="24"/>
          <w:lang w:val="en-US"/>
        </w:rPr>
        <w:t xml:space="preserve">results, the </w:t>
      </w:r>
      <w:r w:rsidRPr="19DAEB2D" w:rsidR="0FC7D816">
        <w:rPr>
          <w:rFonts w:ascii="Times New Roman" w:hAnsi="Times New Roman" w:eastAsia="Times New Roman" w:cs="Times New Roman"/>
          <w:noProof w:val="0"/>
          <w:sz w:val="24"/>
          <w:szCs w:val="24"/>
          <w:lang w:val="en-US"/>
        </w:rPr>
        <w:t>organi</w:t>
      </w:r>
      <w:r w:rsidRPr="19DAEB2D" w:rsidR="1CC7ABF2">
        <w:rPr>
          <w:rFonts w:ascii="Times New Roman" w:hAnsi="Times New Roman" w:eastAsia="Times New Roman" w:cs="Times New Roman"/>
          <w:noProof w:val="0"/>
          <w:sz w:val="24"/>
          <w:szCs w:val="24"/>
          <w:lang w:val="en-US"/>
        </w:rPr>
        <w:t>s</w:t>
      </w:r>
      <w:r w:rsidRPr="19DAEB2D" w:rsidR="0FC7D816">
        <w:rPr>
          <w:rFonts w:ascii="Times New Roman" w:hAnsi="Times New Roman" w:eastAsia="Times New Roman" w:cs="Times New Roman"/>
          <w:noProof w:val="0"/>
          <w:sz w:val="24"/>
          <w:szCs w:val="24"/>
          <w:lang w:val="en-US"/>
        </w:rPr>
        <w:t>ation</w:t>
      </w:r>
      <w:r w:rsidRPr="19DAEB2D" w:rsidR="0FC7D816">
        <w:rPr>
          <w:rFonts w:ascii="Times New Roman" w:hAnsi="Times New Roman" w:eastAsia="Times New Roman" w:cs="Times New Roman"/>
          <w:noProof w:val="0"/>
          <w:sz w:val="24"/>
          <w:szCs w:val="24"/>
          <w:lang w:val="en-US"/>
        </w:rPr>
        <w:t xml:space="preserve"> can keep momentum and motivation towards their goal. </w:t>
      </w:r>
    </w:p>
    <w:p w:rsidR="0FC7D816" w:rsidP="19DAEB2D" w:rsidRDefault="0FC7D816" w14:paraId="43CBA187" w14:textId="6CB3022E">
      <w:pPr>
        <w:pStyle w:val="Normal"/>
        <w:spacing w:line="480" w:lineRule="auto"/>
        <w:jc w:val="both"/>
        <w:rPr>
          <w:rFonts w:ascii="Times New Roman" w:hAnsi="Times New Roman" w:eastAsia="Times New Roman" w:cs="Times New Roman"/>
          <w:noProof w:val="0"/>
          <w:sz w:val="24"/>
          <w:szCs w:val="24"/>
          <w:lang w:val="en-US"/>
        </w:rPr>
      </w:pPr>
      <w:r w:rsidRPr="19DAEB2D" w:rsidR="0FC7D816">
        <w:rPr>
          <w:rFonts w:ascii="Times New Roman" w:hAnsi="Times New Roman" w:eastAsia="Times New Roman" w:cs="Times New Roman"/>
          <w:noProof w:val="0"/>
          <w:sz w:val="24"/>
          <w:szCs w:val="24"/>
          <w:lang w:val="en-US"/>
        </w:rPr>
        <w:t>After achieving early successes, it is crucial to build on them and create more significant changes</w:t>
      </w:r>
      <w:r w:rsidRPr="19DAEB2D" w:rsidR="0FC7D816">
        <w:rPr>
          <w:rFonts w:ascii="Times New Roman" w:hAnsi="Times New Roman" w:eastAsia="Times New Roman" w:cs="Times New Roman"/>
          <w:noProof w:val="0"/>
          <w:sz w:val="24"/>
          <w:szCs w:val="24"/>
          <w:lang w:val="en-US"/>
        </w:rPr>
        <w:t xml:space="preserve">. </w:t>
      </w:r>
      <w:r w:rsidRPr="19DAEB2D" w:rsidR="0FC7D816">
        <w:rPr>
          <w:rFonts w:ascii="Times New Roman" w:hAnsi="Times New Roman" w:eastAsia="Times New Roman" w:cs="Times New Roman"/>
          <w:noProof w:val="0"/>
          <w:sz w:val="24"/>
          <w:szCs w:val="24"/>
          <w:lang w:val="en-US"/>
        </w:rPr>
        <w:t xml:space="preserve">The NHS can use this momentum to introduce broader initiatives aimed at ensuring </w:t>
      </w:r>
      <w:r w:rsidRPr="19DAEB2D" w:rsidR="0FC7D816">
        <w:rPr>
          <w:rFonts w:ascii="Times New Roman" w:hAnsi="Times New Roman" w:eastAsia="Times New Roman" w:cs="Times New Roman"/>
          <w:noProof w:val="0"/>
          <w:sz w:val="24"/>
          <w:szCs w:val="24"/>
          <w:lang w:val="en-US"/>
        </w:rPr>
        <w:t xml:space="preserve">long-term financial stability. To effectively address budget constraints, organizations should continuously watch their performance </w:t>
      </w:r>
      <w:r w:rsidRPr="19DAEB2D" w:rsidR="23DE3A49">
        <w:rPr>
          <w:rFonts w:ascii="Times New Roman" w:hAnsi="Times New Roman" w:eastAsia="Times New Roman" w:cs="Times New Roman"/>
          <w:noProof w:val="0"/>
          <w:sz w:val="24"/>
          <w:szCs w:val="24"/>
          <w:lang w:val="en-US"/>
        </w:rPr>
        <w:t xml:space="preserve">figures </w:t>
      </w:r>
      <w:r w:rsidRPr="19DAEB2D" w:rsidR="0FC7D816">
        <w:rPr>
          <w:rFonts w:ascii="Times New Roman" w:hAnsi="Times New Roman" w:eastAsia="Times New Roman" w:cs="Times New Roman"/>
          <w:noProof w:val="0"/>
          <w:sz w:val="24"/>
          <w:szCs w:val="24"/>
          <w:lang w:val="en-US"/>
        </w:rPr>
        <w:t>and change strategies as nee</w:t>
      </w:r>
      <w:r w:rsidRPr="19DAEB2D" w:rsidR="4FF4DAC8">
        <w:rPr>
          <w:rFonts w:ascii="Times New Roman" w:hAnsi="Times New Roman" w:eastAsia="Times New Roman" w:cs="Times New Roman"/>
          <w:noProof w:val="0"/>
          <w:sz w:val="24"/>
          <w:szCs w:val="24"/>
          <w:lang w:val="en-US"/>
        </w:rPr>
        <w:t>ded.</w:t>
      </w:r>
    </w:p>
    <w:p w:rsidR="00EE76B6" w:rsidP="19DAEB2D" w:rsidRDefault="00EE76B6" w14:paraId="4315B7BA" w14:textId="646B0DA1">
      <w:pPr>
        <w:pStyle w:val="Normal"/>
        <w:spacing w:line="480" w:lineRule="auto"/>
        <w:jc w:val="both"/>
        <w:rPr>
          <w:rFonts w:ascii="Times New Roman" w:hAnsi="Times New Roman" w:eastAsia="Times New Roman" w:cs="Times New Roman"/>
          <w:noProof w:val="0"/>
          <w:sz w:val="24"/>
          <w:szCs w:val="24"/>
          <w:lang w:val="en-US"/>
        </w:rPr>
      </w:pPr>
      <w:r w:rsidRPr="19DAEB2D" w:rsidR="00EE76B6">
        <w:rPr>
          <w:rFonts w:ascii="Times New Roman" w:hAnsi="Times New Roman" w:eastAsia="Times New Roman" w:cs="Times New Roman"/>
          <w:noProof w:val="0"/>
          <w:sz w:val="24"/>
          <w:szCs w:val="24"/>
          <w:lang w:val="en-US"/>
        </w:rPr>
        <w:t xml:space="preserve">To make sure that budget management practices become a part of the organizational culture, it is important to integrate </w:t>
      </w:r>
      <w:r w:rsidRPr="19DAEB2D" w:rsidR="00EE76B6">
        <w:rPr>
          <w:rFonts w:ascii="Times New Roman" w:hAnsi="Times New Roman" w:eastAsia="Times New Roman" w:cs="Times New Roman"/>
          <w:noProof w:val="0"/>
          <w:sz w:val="24"/>
          <w:szCs w:val="24"/>
          <w:lang w:val="en-US"/>
        </w:rPr>
        <w:t>new approaches</w:t>
      </w:r>
      <w:r w:rsidRPr="19DAEB2D" w:rsidR="00EE76B6">
        <w:rPr>
          <w:rFonts w:ascii="Times New Roman" w:hAnsi="Times New Roman" w:eastAsia="Times New Roman" w:cs="Times New Roman"/>
          <w:noProof w:val="0"/>
          <w:sz w:val="24"/>
          <w:szCs w:val="24"/>
          <w:lang w:val="en-US"/>
        </w:rPr>
        <w:t xml:space="preserve"> into daily operations and decision-making processes</w:t>
      </w:r>
      <w:r w:rsidRPr="19DAEB2D" w:rsidR="00EE76B6">
        <w:rPr>
          <w:rFonts w:ascii="Times New Roman" w:hAnsi="Times New Roman" w:eastAsia="Times New Roman" w:cs="Times New Roman"/>
          <w:noProof w:val="0"/>
          <w:sz w:val="24"/>
          <w:szCs w:val="24"/>
          <w:lang w:val="en-US"/>
        </w:rPr>
        <w:t xml:space="preserve">. </w:t>
      </w:r>
      <w:r w:rsidRPr="19DAEB2D" w:rsidR="03E97182">
        <w:rPr>
          <w:rFonts w:ascii="Times New Roman" w:hAnsi="Times New Roman" w:eastAsia="Times New Roman" w:cs="Times New Roman"/>
          <w:noProof w:val="0"/>
          <w:sz w:val="24"/>
          <w:szCs w:val="24"/>
          <w:lang w:val="en-US"/>
        </w:rPr>
        <w:t xml:space="preserve"> </w:t>
      </w:r>
      <w:r w:rsidRPr="19DAEB2D" w:rsidR="00EE76B6">
        <w:rPr>
          <w:rFonts w:ascii="Times New Roman" w:hAnsi="Times New Roman" w:eastAsia="Times New Roman" w:cs="Times New Roman"/>
          <w:noProof w:val="0"/>
          <w:sz w:val="24"/>
          <w:szCs w:val="24"/>
          <w:lang w:val="en-US"/>
        </w:rPr>
        <w:t xml:space="preserve">NHS organizations can create policies, procedures, and performance indicators that support sustainable budget management practices. By promoting a culture of fiscal responsibility and accountability, organizations can </w:t>
      </w:r>
      <w:r w:rsidRPr="19DAEB2D" w:rsidR="00EE76B6">
        <w:rPr>
          <w:rFonts w:ascii="Times New Roman" w:hAnsi="Times New Roman" w:eastAsia="Times New Roman" w:cs="Times New Roman"/>
          <w:noProof w:val="0"/>
          <w:sz w:val="24"/>
          <w:szCs w:val="24"/>
          <w:lang w:val="en-US"/>
        </w:rPr>
        <w:t>establish</w:t>
      </w:r>
      <w:r w:rsidRPr="19DAEB2D" w:rsidR="00EE76B6">
        <w:rPr>
          <w:rFonts w:ascii="Times New Roman" w:hAnsi="Times New Roman" w:eastAsia="Times New Roman" w:cs="Times New Roman"/>
          <w:noProof w:val="0"/>
          <w:sz w:val="24"/>
          <w:szCs w:val="24"/>
          <w:lang w:val="en-US"/>
        </w:rPr>
        <w:t xml:space="preserve"> a legacy of financial sustainability that lasts beyond individual change initiatives.</w:t>
      </w:r>
    </w:p>
    <w:p w:rsidR="3F1E55E3" w:rsidP="19DAEB2D" w:rsidRDefault="3F1E55E3" w14:paraId="7AD52AC3" w14:textId="29BA93C2">
      <w:pPr>
        <w:pStyle w:val="Normal"/>
        <w:spacing w:line="480" w:lineRule="auto"/>
        <w:jc w:val="both"/>
        <w:rPr>
          <w:rFonts w:ascii="Times New Roman" w:hAnsi="Times New Roman" w:eastAsia="Times New Roman" w:cs="Times New Roman"/>
          <w:noProof w:val="0"/>
          <w:sz w:val="24"/>
          <w:szCs w:val="24"/>
          <w:lang w:val="en-US"/>
        </w:rPr>
      </w:pPr>
      <w:r w:rsidRPr="19DAEB2D" w:rsidR="3F1E55E3">
        <w:rPr>
          <w:rFonts w:ascii="Times New Roman" w:hAnsi="Times New Roman" w:eastAsia="Times New Roman" w:cs="Times New Roman"/>
          <w:noProof w:val="0"/>
          <w:sz w:val="24"/>
          <w:szCs w:val="24"/>
          <w:lang w:val="en-US"/>
        </w:rPr>
        <w:t xml:space="preserve">Overall, budget constraints in the management of health and care services within the NHS have the potential to significantly </w:t>
      </w:r>
      <w:r w:rsidRPr="19DAEB2D" w:rsidR="3F1E55E3">
        <w:rPr>
          <w:rFonts w:ascii="Times New Roman" w:hAnsi="Times New Roman" w:eastAsia="Times New Roman" w:cs="Times New Roman"/>
          <w:noProof w:val="0"/>
          <w:sz w:val="24"/>
          <w:szCs w:val="24"/>
          <w:lang w:val="en-US"/>
        </w:rPr>
        <w:t>impact</w:t>
      </w:r>
      <w:r w:rsidRPr="19DAEB2D" w:rsidR="3F1E55E3">
        <w:rPr>
          <w:rFonts w:ascii="Times New Roman" w:hAnsi="Times New Roman" w:eastAsia="Times New Roman" w:cs="Times New Roman"/>
          <w:noProof w:val="0"/>
          <w:sz w:val="24"/>
          <w:szCs w:val="24"/>
          <w:lang w:val="en-US"/>
        </w:rPr>
        <w:t xml:space="preserve"> </w:t>
      </w:r>
      <w:r w:rsidRPr="19DAEB2D" w:rsidR="3F1E55E3">
        <w:rPr>
          <w:rFonts w:ascii="Times New Roman" w:hAnsi="Times New Roman" w:eastAsia="Times New Roman" w:cs="Times New Roman"/>
          <w:noProof w:val="0"/>
          <w:sz w:val="24"/>
          <w:szCs w:val="24"/>
          <w:lang w:val="en-US"/>
        </w:rPr>
        <w:t>organisational</w:t>
      </w:r>
      <w:r w:rsidRPr="19DAEB2D" w:rsidR="3F1E55E3">
        <w:rPr>
          <w:rFonts w:ascii="Times New Roman" w:hAnsi="Times New Roman" w:eastAsia="Times New Roman" w:cs="Times New Roman"/>
          <w:noProof w:val="0"/>
          <w:sz w:val="24"/>
          <w:szCs w:val="24"/>
          <w:lang w:val="en-US"/>
        </w:rPr>
        <w:t xml:space="preserve"> behavior. </w:t>
      </w:r>
      <w:r w:rsidRPr="19DAEB2D" w:rsidR="324252E9">
        <w:rPr>
          <w:rFonts w:ascii="Times New Roman" w:hAnsi="Times New Roman" w:eastAsia="Times New Roman" w:cs="Times New Roman"/>
          <w:noProof w:val="0"/>
          <w:sz w:val="24"/>
          <w:szCs w:val="24"/>
          <w:lang w:val="en-US"/>
        </w:rPr>
        <w:t xml:space="preserve"> </w:t>
      </w:r>
      <w:r w:rsidRPr="19DAEB2D" w:rsidR="3F1E55E3">
        <w:rPr>
          <w:rFonts w:ascii="Times New Roman" w:hAnsi="Times New Roman" w:eastAsia="Times New Roman" w:cs="Times New Roman"/>
          <w:noProof w:val="0"/>
          <w:sz w:val="24"/>
          <w:szCs w:val="24"/>
          <w:lang w:val="en-US"/>
        </w:rPr>
        <w:t xml:space="preserve">This can manifest in </w:t>
      </w:r>
      <w:r w:rsidRPr="19DAEB2D" w:rsidR="3F1E55E3">
        <w:rPr>
          <w:rFonts w:ascii="Times New Roman" w:hAnsi="Times New Roman" w:eastAsia="Times New Roman" w:cs="Times New Roman"/>
          <w:noProof w:val="0"/>
          <w:sz w:val="24"/>
          <w:szCs w:val="24"/>
          <w:lang w:val="en-US"/>
        </w:rPr>
        <w:t>various ways</w:t>
      </w:r>
      <w:r w:rsidRPr="19DAEB2D" w:rsidR="3F1E55E3">
        <w:rPr>
          <w:rFonts w:ascii="Times New Roman" w:hAnsi="Times New Roman" w:eastAsia="Times New Roman" w:cs="Times New Roman"/>
          <w:noProof w:val="0"/>
          <w:sz w:val="24"/>
          <w:szCs w:val="24"/>
          <w:lang w:val="en-US"/>
        </w:rPr>
        <w:t>, such as restrictions in resource allocation, cost-cutting measures, changes in innovation, low employee morale and modifications to change management strategies. It is vital for every NHS organization to be proactive in addressing these challenges by involving employees in decision-making processes to mitigate any negative impact on organizational behavior.</w:t>
      </w:r>
      <w:r w:rsidRPr="19DAEB2D" w:rsidR="1ED39E9B">
        <w:rPr>
          <w:rFonts w:ascii="Times New Roman" w:hAnsi="Times New Roman" w:eastAsia="Times New Roman" w:cs="Times New Roman"/>
          <w:noProof w:val="0"/>
          <w:sz w:val="24"/>
          <w:szCs w:val="24"/>
          <w:lang w:val="en-US"/>
        </w:rPr>
        <w:t xml:space="preserve"> </w:t>
      </w:r>
      <w:r w:rsidRPr="19DAEB2D" w:rsidR="02D11B4F">
        <w:rPr>
          <w:rFonts w:ascii="Times New Roman" w:hAnsi="Times New Roman" w:eastAsia="Times New Roman" w:cs="Times New Roman"/>
          <w:noProof w:val="0"/>
          <w:sz w:val="24"/>
          <w:szCs w:val="24"/>
          <w:lang w:val="en-US"/>
        </w:rPr>
        <w:t xml:space="preserve"> </w:t>
      </w:r>
      <w:r w:rsidRPr="19DAEB2D" w:rsidR="3840F4C3">
        <w:rPr>
          <w:rFonts w:ascii="Times New Roman" w:hAnsi="Times New Roman" w:eastAsia="Times New Roman" w:cs="Times New Roman"/>
          <w:noProof w:val="0"/>
          <w:sz w:val="24"/>
          <w:szCs w:val="24"/>
          <w:lang w:val="en-US"/>
        </w:rPr>
        <w:t xml:space="preserve">To manage budget constraints in healthcare organizations, it is essential to understand their causes and implement strategies to improve productivity and efficiency. </w:t>
      </w:r>
      <w:r w:rsidRPr="19DAEB2D" w:rsidR="3840F4C3">
        <w:rPr>
          <w:rFonts w:ascii="Times New Roman" w:hAnsi="Times New Roman" w:eastAsia="Times New Roman" w:cs="Times New Roman"/>
          <w:noProof w:val="0"/>
          <w:sz w:val="24"/>
          <w:szCs w:val="24"/>
          <w:lang w:val="en-US"/>
        </w:rPr>
        <w:t xml:space="preserve">Prioritizing preventative care can also play a vital role in ensuring the sustainability of the NHS </w:t>
      </w:r>
      <w:r w:rsidRPr="19DAEB2D" w:rsidR="3840F4C3">
        <w:rPr>
          <w:rFonts w:ascii="Times New Roman" w:hAnsi="Times New Roman" w:eastAsia="Times New Roman" w:cs="Times New Roman"/>
          <w:noProof w:val="0"/>
          <w:sz w:val="24"/>
          <w:szCs w:val="24"/>
          <w:lang w:val="en-US"/>
        </w:rPr>
        <w:t>in the long run</w:t>
      </w:r>
      <w:r w:rsidRPr="19DAEB2D" w:rsidR="3840F4C3">
        <w:rPr>
          <w:rFonts w:ascii="Times New Roman" w:hAnsi="Times New Roman" w:eastAsia="Times New Roman" w:cs="Times New Roman"/>
          <w:noProof w:val="0"/>
          <w:sz w:val="24"/>
          <w:szCs w:val="24"/>
          <w:lang w:val="en-US"/>
        </w:rPr>
        <w:t xml:space="preserve">. By </w:t>
      </w:r>
      <w:r w:rsidRPr="19DAEB2D" w:rsidR="582F7368">
        <w:rPr>
          <w:rFonts w:ascii="Times New Roman" w:hAnsi="Times New Roman" w:eastAsia="Times New Roman" w:cs="Times New Roman"/>
          <w:noProof w:val="0"/>
          <w:sz w:val="24"/>
          <w:szCs w:val="24"/>
          <w:lang w:val="en-US"/>
        </w:rPr>
        <w:t>working collaboratively</w:t>
      </w:r>
      <w:r w:rsidRPr="19DAEB2D" w:rsidR="3840F4C3">
        <w:rPr>
          <w:rFonts w:ascii="Times New Roman" w:hAnsi="Times New Roman" w:eastAsia="Times New Roman" w:cs="Times New Roman"/>
          <w:noProof w:val="0"/>
          <w:sz w:val="24"/>
          <w:szCs w:val="24"/>
          <w:lang w:val="en-US"/>
        </w:rPr>
        <w:t xml:space="preserve"> and embracing innovation, healthcare managers can overcome the challenges posed by budget constraints and continue to provide quality care to patients.</w:t>
      </w:r>
    </w:p>
    <w:p w:rsidR="19DAEB2D" w:rsidP="19DAEB2D" w:rsidRDefault="19DAEB2D" w14:paraId="7706FDC7" w14:textId="2A26D6E3">
      <w:pPr>
        <w:pStyle w:val="Normal"/>
        <w:spacing w:line="480" w:lineRule="auto"/>
        <w:jc w:val="both"/>
        <w:rPr>
          <w:rFonts w:ascii="Times New Roman" w:hAnsi="Times New Roman" w:eastAsia="Times New Roman" w:cs="Times New Roman"/>
          <w:noProof w:val="0"/>
          <w:sz w:val="24"/>
          <w:szCs w:val="24"/>
          <w:lang w:val="en-US"/>
        </w:rPr>
      </w:pPr>
    </w:p>
    <w:p w:rsidR="19DAEB2D" w:rsidP="19DAEB2D" w:rsidRDefault="19DAEB2D" w14:paraId="1D0A4897" w14:textId="2E53957C">
      <w:pPr>
        <w:pStyle w:val="Normal"/>
        <w:spacing w:line="480" w:lineRule="auto"/>
        <w:jc w:val="both"/>
        <w:rPr>
          <w:rFonts w:ascii="Times New Roman" w:hAnsi="Times New Roman" w:eastAsia="Times New Roman" w:cs="Times New Roman"/>
          <w:noProof w:val="0"/>
          <w:sz w:val="24"/>
          <w:szCs w:val="24"/>
          <w:lang w:val="en-US"/>
        </w:rPr>
      </w:pPr>
    </w:p>
    <w:p w:rsidR="19DAEB2D" w:rsidP="19DAEB2D" w:rsidRDefault="19DAEB2D" w14:paraId="52C3F0E3" w14:textId="3928A357">
      <w:pPr>
        <w:pStyle w:val="Normal"/>
        <w:spacing w:line="480" w:lineRule="auto"/>
        <w:jc w:val="both"/>
        <w:rPr>
          <w:rFonts w:ascii="Times New Roman" w:hAnsi="Times New Roman" w:eastAsia="Times New Roman" w:cs="Times New Roman"/>
          <w:noProof w:val="0"/>
          <w:sz w:val="24"/>
          <w:szCs w:val="24"/>
          <w:lang w:val="en-US"/>
        </w:rPr>
      </w:pPr>
    </w:p>
    <w:p w:rsidR="19DAEB2D" w:rsidP="19DAEB2D" w:rsidRDefault="19DAEB2D" w14:paraId="291AB40E" w14:textId="1229E2D3">
      <w:pPr>
        <w:pStyle w:val="Normal"/>
        <w:spacing w:line="480" w:lineRule="auto"/>
        <w:jc w:val="both"/>
        <w:rPr>
          <w:rFonts w:ascii="Times New Roman" w:hAnsi="Times New Roman" w:eastAsia="Times New Roman" w:cs="Times New Roman"/>
          <w:noProof w:val="0"/>
          <w:sz w:val="24"/>
          <w:szCs w:val="24"/>
          <w:lang w:val="en-US"/>
        </w:rPr>
      </w:pPr>
    </w:p>
    <w:p w:rsidR="19DAEB2D" w:rsidP="19DAEB2D" w:rsidRDefault="19DAEB2D" w14:paraId="7D9D182A" w14:textId="0DCE404C">
      <w:pPr>
        <w:pStyle w:val="Normal"/>
        <w:spacing w:line="480" w:lineRule="auto"/>
        <w:jc w:val="both"/>
        <w:rPr>
          <w:rFonts w:ascii="Times New Roman" w:hAnsi="Times New Roman" w:eastAsia="Times New Roman" w:cs="Times New Roman"/>
          <w:noProof w:val="0"/>
          <w:sz w:val="24"/>
          <w:szCs w:val="24"/>
          <w:lang w:val="en-US"/>
        </w:rPr>
      </w:pPr>
    </w:p>
    <w:p w:rsidR="19DAEB2D" w:rsidP="19DAEB2D" w:rsidRDefault="19DAEB2D" w14:paraId="6C818D8E" w14:textId="7B3B5EA2">
      <w:pPr>
        <w:pStyle w:val="Normal"/>
        <w:spacing w:line="480" w:lineRule="auto"/>
        <w:jc w:val="both"/>
        <w:rPr>
          <w:rFonts w:ascii="Times New Roman" w:hAnsi="Times New Roman" w:eastAsia="Times New Roman" w:cs="Times New Roman"/>
          <w:noProof w:val="0"/>
          <w:sz w:val="24"/>
          <w:szCs w:val="24"/>
          <w:lang w:val="en-US"/>
        </w:rPr>
      </w:pPr>
    </w:p>
    <w:p w:rsidR="19DAEB2D" w:rsidP="19DAEB2D" w:rsidRDefault="19DAEB2D" w14:paraId="36287EAD" w14:textId="5348AB0E">
      <w:pPr>
        <w:pStyle w:val="Normal"/>
        <w:spacing w:line="480" w:lineRule="auto"/>
        <w:jc w:val="both"/>
        <w:rPr>
          <w:rFonts w:ascii="Times New Roman" w:hAnsi="Times New Roman" w:eastAsia="Times New Roman" w:cs="Times New Roman"/>
          <w:noProof w:val="0"/>
          <w:sz w:val="24"/>
          <w:szCs w:val="24"/>
          <w:lang w:val="en-US"/>
        </w:rPr>
      </w:pPr>
    </w:p>
    <w:p w:rsidR="19DAEB2D" w:rsidP="19DAEB2D" w:rsidRDefault="19DAEB2D" w14:paraId="06B12BEB" w14:textId="0561A457">
      <w:pPr>
        <w:pStyle w:val="Normal"/>
        <w:spacing w:line="480" w:lineRule="auto"/>
        <w:jc w:val="both"/>
        <w:rPr>
          <w:rFonts w:ascii="Times New Roman" w:hAnsi="Times New Roman" w:eastAsia="Times New Roman" w:cs="Times New Roman"/>
          <w:noProof w:val="0"/>
          <w:sz w:val="24"/>
          <w:szCs w:val="24"/>
          <w:lang w:val="en-US"/>
        </w:rPr>
      </w:pPr>
    </w:p>
    <w:p w:rsidR="19DAEB2D" w:rsidP="19DAEB2D" w:rsidRDefault="19DAEB2D" w14:paraId="4CECC8BB" w14:textId="0CE783E9">
      <w:pPr>
        <w:pStyle w:val="Normal"/>
        <w:spacing w:line="480" w:lineRule="auto"/>
        <w:jc w:val="both"/>
        <w:rPr>
          <w:rFonts w:ascii="Times New Roman" w:hAnsi="Times New Roman" w:eastAsia="Times New Roman" w:cs="Times New Roman"/>
          <w:noProof w:val="0"/>
          <w:sz w:val="24"/>
          <w:szCs w:val="24"/>
          <w:lang w:val="en-US"/>
        </w:rPr>
      </w:pPr>
    </w:p>
    <w:p w:rsidR="19DAEB2D" w:rsidP="19DAEB2D" w:rsidRDefault="19DAEB2D" w14:paraId="1704083D" w14:textId="0B241894">
      <w:pPr>
        <w:pStyle w:val="Normal"/>
        <w:spacing w:line="480" w:lineRule="auto"/>
        <w:jc w:val="both"/>
        <w:rPr>
          <w:rFonts w:ascii="Times New Roman" w:hAnsi="Times New Roman" w:eastAsia="Times New Roman" w:cs="Times New Roman"/>
          <w:noProof w:val="0"/>
          <w:sz w:val="24"/>
          <w:szCs w:val="24"/>
          <w:lang w:val="en-US"/>
        </w:rPr>
      </w:pPr>
    </w:p>
    <w:p w:rsidR="19DAEB2D" w:rsidP="19DAEB2D" w:rsidRDefault="19DAEB2D" w14:paraId="153C9756" w14:textId="365DAA70">
      <w:pPr>
        <w:pStyle w:val="Normal"/>
        <w:spacing w:line="480" w:lineRule="auto"/>
        <w:jc w:val="both"/>
        <w:rPr>
          <w:rFonts w:ascii="Times New Roman" w:hAnsi="Times New Roman" w:eastAsia="Times New Roman" w:cs="Times New Roman"/>
          <w:noProof w:val="0"/>
          <w:sz w:val="24"/>
          <w:szCs w:val="24"/>
          <w:lang w:val="en-US"/>
        </w:rPr>
      </w:pPr>
    </w:p>
    <w:p w:rsidR="19DAEB2D" w:rsidP="19DAEB2D" w:rsidRDefault="19DAEB2D" w14:paraId="2DD19C59" w14:textId="6F06C8C4">
      <w:pPr>
        <w:pStyle w:val="Normal"/>
        <w:rPr>
          <w:rFonts w:ascii="Calibri" w:hAnsi="Calibri" w:eastAsia="Calibri" w:cs="Calibri"/>
          <w:noProof w:val="0"/>
          <w:sz w:val="21"/>
          <w:szCs w:val="21"/>
          <w:lang w:val="en-US"/>
        </w:rPr>
      </w:pPr>
    </w:p>
    <w:p w:rsidR="19DAEB2D" w:rsidP="19DAEB2D" w:rsidRDefault="19DAEB2D" w14:paraId="1B5F4CB1" w14:textId="325098CB">
      <w:pPr>
        <w:pStyle w:val="Normal"/>
        <w:rPr>
          <w:rFonts w:ascii="Calibri" w:hAnsi="Calibri" w:eastAsia="Calibri" w:cs="Calibri"/>
          <w:noProof w:val="0"/>
          <w:sz w:val="21"/>
          <w:szCs w:val="21"/>
          <w:lang w:val="en-US"/>
        </w:rPr>
      </w:pPr>
    </w:p>
    <w:p w:rsidR="19DAEB2D" w:rsidP="19DAEB2D" w:rsidRDefault="19DAEB2D" w14:paraId="23BEE4B7" w14:textId="21EACF77">
      <w:pPr>
        <w:pStyle w:val="Normal"/>
        <w:rPr>
          <w:rFonts w:ascii="Calibri" w:hAnsi="Calibri" w:eastAsia="Calibri" w:cs="Calibri"/>
          <w:noProof w:val="0"/>
          <w:sz w:val="21"/>
          <w:szCs w:val="21"/>
          <w:lang w:val="en-US"/>
        </w:rPr>
      </w:pPr>
    </w:p>
    <w:p w:rsidR="19DAEB2D" w:rsidP="19DAEB2D" w:rsidRDefault="19DAEB2D" w14:paraId="5AB9E2D2" w14:textId="5153ED0C">
      <w:pPr>
        <w:pStyle w:val="Normal"/>
        <w:rPr>
          <w:rFonts w:ascii="Calibri" w:hAnsi="Calibri" w:eastAsia="Calibri" w:cs="Calibri"/>
          <w:noProof w:val="0"/>
          <w:sz w:val="21"/>
          <w:szCs w:val="21"/>
          <w:lang w:val="en-US"/>
        </w:rPr>
      </w:pPr>
    </w:p>
    <w:p w:rsidR="19DAEB2D" w:rsidP="19DAEB2D" w:rsidRDefault="19DAEB2D" w14:paraId="20199529" w14:textId="24ABA794">
      <w:pPr>
        <w:pStyle w:val="Normal"/>
        <w:rPr>
          <w:rFonts w:ascii="Calibri" w:hAnsi="Calibri" w:eastAsia="Calibri" w:cs="Calibri"/>
          <w:noProof w:val="0"/>
          <w:sz w:val="21"/>
          <w:szCs w:val="21"/>
          <w:lang w:val="en-US"/>
        </w:rPr>
      </w:pPr>
    </w:p>
    <w:p w:rsidR="19DAEB2D" w:rsidP="19DAEB2D" w:rsidRDefault="19DAEB2D" w14:paraId="3EF80CDC" w14:textId="05860978">
      <w:pPr>
        <w:spacing w:after="160" w:afterAutospacing="off" w:line="257" w:lineRule="auto"/>
        <w:ind w:left="-20" w:right="-20"/>
        <w:rPr>
          <w:rFonts w:ascii="Calibri" w:hAnsi="Calibri" w:eastAsia="Calibri" w:cs="Calibri"/>
          <w:b w:val="1"/>
          <w:bCs w:val="1"/>
          <w:noProof w:val="0"/>
          <w:sz w:val="22"/>
          <w:szCs w:val="22"/>
          <w:u w:val="single"/>
          <w:lang w:val="en-US"/>
        </w:rPr>
      </w:pPr>
    </w:p>
    <w:p w:rsidR="19DAEB2D" w:rsidP="19DAEB2D" w:rsidRDefault="19DAEB2D" w14:paraId="7AA60747" w14:textId="7F9F93F1">
      <w:pPr>
        <w:spacing w:after="160" w:afterAutospacing="off" w:line="257" w:lineRule="auto"/>
        <w:ind w:left="-20" w:right="-20"/>
        <w:rPr>
          <w:rFonts w:ascii="Calibri" w:hAnsi="Calibri" w:eastAsia="Calibri" w:cs="Calibri"/>
          <w:b w:val="1"/>
          <w:bCs w:val="1"/>
          <w:noProof w:val="0"/>
          <w:sz w:val="22"/>
          <w:szCs w:val="22"/>
          <w:u w:val="single"/>
          <w:lang w:val="en-US"/>
        </w:rPr>
      </w:pPr>
    </w:p>
    <w:p w:rsidR="19DAEB2D" w:rsidP="19DAEB2D" w:rsidRDefault="19DAEB2D" w14:paraId="73A3D6C3" w14:textId="347C3D79">
      <w:pPr>
        <w:spacing w:after="160" w:afterAutospacing="off" w:line="257" w:lineRule="auto"/>
        <w:ind w:left="-20" w:right="-20"/>
        <w:rPr>
          <w:rFonts w:ascii="Calibri" w:hAnsi="Calibri" w:eastAsia="Calibri" w:cs="Calibri"/>
          <w:b w:val="1"/>
          <w:bCs w:val="1"/>
          <w:noProof w:val="0"/>
          <w:sz w:val="22"/>
          <w:szCs w:val="22"/>
          <w:u w:val="single"/>
          <w:lang w:val="en-US"/>
        </w:rPr>
      </w:pPr>
    </w:p>
    <w:p w:rsidR="19DAEB2D" w:rsidP="19DAEB2D" w:rsidRDefault="19DAEB2D" w14:paraId="3EFDD6F7" w14:textId="1A7AE83C">
      <w:pPr>
        <w:spacing w:after="160" w:afterAutospacing="off" w:line="257" w:lineRule="auto"/>
        <w:ind w:left="-20" w:right="-20"/>
        <w:rPr>
          <w:rFonts w:ascii="Calibri" w:hAnsi="Calibri" w:eastAsia="Calibri" w:cs="Calibri"/>
          <w:b w:val="1"/>
          <w:bCs w:val="1"/>
          <w:noProof w:val="0"/>
          <w:sz w:val="22"/>
          <w:szCs w:val="22"/>
          <w:u w:val="single"/>
          <w:lang w:val="en-US"/>
        </w:rPr>
      </w:pPr>
    </w:p>
    <w:p w:rsidR="3FBCBC30" w:rsidP="19DAEB2D" w:rsidRDefault="3FBCBC30" w14:paraId="717DE5DB" w14:textId="186F5FC4">
      <w:pPr>
        <w:spacing w:after="160" w:afterAutospacing="off" w:line="257" w:lineRule="auto"/>
        <w:ind w:left="-20" w:right="-20"/>
        <w:rPr/>
      </w:pPr>
      <w:r w:rsidRPr="19DAEB2D" w:rsidR="3FBCBC30">
        <w:rPr>
          <w:rFonts w:ascii="Calibri" w:hAnsi="Calibri" w:eastAsia="Calibri" w:cs="Calibri"/>
          <w:b w:val="1"/>
          <w:bCs w:val="1"/>
          <w:noProof w:val="0"/>
          <w:sz w:val="22"/>
          <w:szCs w:val="22"/>
          <w:u w:val="single"/>
          <w:lang w:val="en-US"/>
        </w:rPr>
        <w:t>References</w:t>
      </w:r>
    </w:p>
    <w:p w:rsidR="3FBCBC30" w:rsidP="19DAEB2D" w:rsidRDefault="3FBCBC30" w14:paraId="6EA3E04F" w14:textId="0BDC4A43">
      <w:pPr>
        <w:spacing w:after="160" w:afterAutospacing="off" w:line="257" w:lineRule="auto"/>
        <w:ind w:left="-20" w:right="-20"/>
        <w:rPr/>
      </w:pPr>
      <w:r w:rsidRPr="19DAEB2D" w:rsidR="3FBCBC30">
        <w:rPr>
          <w:rFonts w:ascii="Calibri" w:hAnsi="Calibri" w:eastAsia="Calibri" w:cs="Calibri"/>
          <w:noProof w:val="0"/>
          <w:color w:val="212121"/>
          <w:sz w:val="22"/>
          <w:szCs w:val="22"/>
          <w:lang w:val="en-US"/>
        </w:rPr>
        <w:t xml:space="preserve">British Medical Association (2023). </w:t>
      </w:r>
      <w:r w:rsidRPr="19DAEB2D" w:rsidR="3FBCBC30">
        <w:rPr>
          <w:rFonts w:ascii="Calibri" w:hAnsi="Calibri" w:eastAsia="Calibri" w:cs="Calibri"/>
          <w:i w:val="1"/>
          <w:iCs w:val="1"/>
          <w:noProof w:val="0"/>
          <w:color w:val="212121"/>
          <w:sz w:val="22"/>
          <w:szCs w:val="22"/>
          <w:lang w:val="en-US"/>
        </w:rPr>
        <w:t xml:space="preserve">An NHS Under Pressure. </w:t>
      </w:r>
      <w:r w:rsidRPr="19DAEB2D" w:rsidR="3FBCBC30">
        <w:rPr>
          <w:rFonts w:ascii="Calibri" w:hAnsi="Calibri" w:eastAsia="Calibri" w:cs="Calibri"/>
          <w:noProof w:val="0"/>
          <w:color w:val="212121"/>
          <w:sz w:val="22"/>
          <w:szCs w:val="22"/>
          <w:lang w:val="en-US"/>
        </w:rPr>
        <w:t xml:space="preserve">Available at </w:t>
      </w:r>
      <w:hyperlink r:id="Rcba6c40ad6c94e7a">
        <w:r w:rsidRPr="19DAEB2D" w:rsidR="3FBCBC30">
          <w:rPr>
            <w:rStyle w:val="Hyperlink"/>
            <w:rFonts w:ascii="Calibri" w:hAnsi="Calibri" w:eastAsia="Calibri" w:cs="Calibri"/>
            <w:strike w:val="0"/>
            <w:dstrike w:val="0"/>
            <w:noProof w:val="0"/>
            <w:color w:val="467886"/>
            <w:sz w:val="22"/>
            <w:szCs w:val="22"/>
            <w:u w:val="single"/>
            <w:lang w:val="en-US"/>
          </w:rPr>
          <w:t>https://www.bma.org.uk/advice-and-support/nhs-delivery-and-workforce/pressures/an-nhs-under-pressure</w:t>
        </w:r>
      </w:hyperlink>
      <w:r w:rsidRPr="19DAEB2D" w:rsidR="3FBCBC30">
        <w:rPr>
          <w:rFonts w:ascii="Calibri" w:hAnsi="Calibri" w:eastAsia="Calibri" w:cs="Calibri"/>
          <w:noProof w:val="0"/>
          <w:color w:val="212121"/>
          <w:sz w:val="22"/>
          <w:szCs w:val="22"/>
          <w:lang w:val="en-US"/>
        </w:rPr>
        <w:t xml:space="preserve"> Accessed on 25th February 2024.</w:t>
      </w:r>
    </w:p>
    <w:p w:rsidR="3FBCBC30" w:rsidP="19DAEB2D" w:rsidRDefault="3FBCBC30" w14:paraId="03622C5E" w14:textId="0F2CA219">
      <w:pPr>
        <w:spacing w:after="160" w:afterAutospacing="off" w:line="257" w:lineRule="auto"/>
        <w:ind w:left="-20" w:right="-20"/>
        <w:rPr/>
      </w:pPr>
      <w:r w:rsidRPr="19DAEB2D" w:rsidR="3FBCBC30">
        <w:rPr>
          <w:rFonts w:ascii="Calibri" w:hAnsi="Calibri" w:eastAsia="Calibri" w:cs="Calibri"/>
          <w:noProof w:val="0"/>
          <w:sz w:val="22"/>
          <w:szCs w:val="22"/>
          <w:lang w:val="en-US"/>
        </w:rPr>
        <w:t xml:space="preserve">Castelli., A. (2023). ‘Measuring productivity during a health crisis’. Healthcare Finance Managers Association website. Available at: </w:t>
      </w:r>
      <w:hyperlink r:id="R24d4542480c94049">
        <w:r w:rsidRPr="19DAEB2D" w:rsidR="3FBCBC30">
          <w:rPr>
            <w:rStyle w:val="Hyperlink"/>
            <w:rFonts w:ascii="Calibri" w:hAnsi="Calibri" w:eastAsia="Calibri" w:cs="Calibri"/>
            <w:strike w:val="0"/>
            <w:dstrike w:val="0"/>
            <w:noProof w:val="0"/>
            <w:color w:val="467886"/>
            <w:sz w:val="22"/>
            <w:szCs w:val="22"/>
            <w:u w:val="single"/>
            <w:lang w:val="en-US"/>
          </w:rPr>
          <w:t>https://www.hfma.org.uk/news/blogs/blog-post/measuring-productivity-duringa-health-crisis</w:t>
        </w:r>
      </w:hyperlink>
      <w:r w:rsidRPr="19DAEB2D" w:rsidR="3FBCBC30">
        <w:rPr>
          <w:rFonts w:ascii="Calibri" w:hAnsi="Calibri" w:eastAsia="Calibri" w:cs="Calibri"/>
          <w:noProof w:val="0"/>
          <w:color w:val="0070C0"/>
          <w:sz w:val="22"/>
          <w:szCs w:val="22"/>
          <w:u w:val="single"/>
          <w:lang w:val="en-US"/>
        </w:rPr>
        <w:t>.</w:t>
      </w:r>
      <w:r w:rsidRPr="19DAEB2D" w:rsidR="3FBCBC30">
        <w:rPr>
          <w:rFonts w:ascii="Calibri" w:hAnsi="Calibri" w:eastAsia="Calibri" w:cs="Calibri"/>
          <w:noProof w:val="0"/>
          <w:sz w:val="22"/>
          <w:szCs w:val="22"/>
          <w:lang w:val="en-US"/>
        </w:rPr>
        <w:t xml:space="preserve"> Accessed on 7</w:t>
      </w:r>
      <w:r w:rsidRPr="19DAEB2D" w:rsidR="3FBCBC30">
        <w:rPr>
          <w:rFonts w:ascii="Calibri" w:hAnsi="Calibri" w:eastAsia="Calibri" w:cs="Calibri"/>
          <w:noProof w:val="0"/>
          <w:sz w:val="22"/>
          <w:szCs w:val="22"/>
          <w:vertAlign w:val="superscript"/>
          <w:lang w:val="en-US"/>
        </w:rPr>
        <w:t>th</w:t>
      </w:r>
      <w:r w:rsidRPr="19DAEB2D" w:rsidR="3FBCBC30">
        <w:rPr>
          <w:rFonts w:ascii="Calibri" w:hAnsi="Calibri" w:eastAsia="Calibri" w:cs="Calibri"/>
          <w:noProof w:val="0"/>
          <w:sz w:val="22"/>
          <w:szCs w:val="22"/>
          <w:lang w:val="en-US"/>
        </w:rPr>
        <w:t xml:space="preserve"> March 2024.</w:t>
      </w:r>
    </w:p>
    <w:p w:rsidR="3FBCBC30" w:rsidP="19DAEB2D" w:rsidRDefault="3FBCBC30" w14:paraId="3EEDBBE2" w14:textId="6736777F">
      <w:pPr>
        <w:spacing w:after="160" w:afterAutospacing="off" w:line="257" w:lineRule="auto"/>
        <w:ind w:left="-20" w:right="-20"/>
        <w:rPr/>
      </w:pPr>
      <w:r w:rsidRPr="19DAEB2D" w:rsidR="3FBCBC30">
        <w:rPr>
          <w:rFonts w:ascii="Calibri" w:hAnsi="Calibri" w:eastAsia="Calibri" w:cs="Calibri"/>
          <w:noProof w:val="0"/>
          <w:color w:val="212121"/>
          <w:sz w:val="22"/>
          <w:szCs w:val="22"/>
          <w:lang w:val="en-US"/>
        </w:rPr>
        <w:t xml:space="preserve">Charlesworth, A., Anderson, M., Donaldson, C., Johnson, P., Knapp, M., McGuire, A., McKee, M., Mossialos, E., Smith, P., Street, A., &amp; Woods, M. (2021). What is the right level of spending needed for health and care in the UK?. </w:t>
      </w:r>
      <w:r w:rsidRPr="19DAEB2D" w:rsidR="3FBCBC30">
        <w:rPr>
          <w:rFonts w:ascii="Aptos" w:hAnsi="Aptos" w:eastAsia="Aptos" w:cs="Aptos"/>
          <w:i w:val="1"/>
          <w:iCs w:val="1"/>
          <w:noProof w:val="0"/>
          <w:sz w:val="22"/>
          <w:szCs w:val="22"/>
          <w:lang w:val="en-US"/>
        </w:rPr>
        <w:t>Lancet (London, England)</w:t>
      </w:r>
      <w:r w:rsidRPr="19DAEB2D" w:rsidR="3FBCBC30">
        <w:rPr>
          <w:rFonts w:ascii="Aptos" w:hAnsi="Aptos" w:eastAsia="Aptos" w:cs="Aptos"/>
          <w:noProof w:val="0"/>
          <w:sz w:val="22"/>
          <w:szCs w:val="22"/>
          <w:lang w:val="en-US"/>
        </w:rPr>
        <w:t xml:space="preserve">, </w:t>
      </w:r>
      <w:r w:rsidRPr="19DAEB2D" w:rsidR="3FBCBC30">
        <w:rPr>
          <w:rFonts w:ascii="Aptos" w:hAnsi="Aptos" w:eastAsia="Aptos" w:cs="Aptos"/>
          <w:i w:val="1"/>
          <w:iCs w:val="1"/>
          <w:noProof w:val="0"/>
          <w:sz w:val="22"/>
          <w:szCs w:val="22"/>
          <w:lang w:val="en-US"/>
        </w:rPr>
        <w:t>397</w:t>
      </w:r>
      <w:r w:rsidRPr="19DAEB2D" w:rsidR="3FBCBC30">
        <w:rPr>
          <w:rFonts w:ascii="Aptos" w:hAnsi="Aptos" w:eastAsia="Aptos" w:cs="Aptos"/>
          <w:noProof w:val="0"/>
          <w:sz w:val="22"/>
          <w:szCs w:val="22"/>
          <w:lang w:val="en-US"/>
        </w:rPr>
        <w:t>(10288), pp 2012–2022.</w:t>
      </w:r>
    </w:p>
    <w:p w:rsidR="3FBCBC30" w:rsidP="19DAEB2D" w:rsidRDefault="3FBCBC30" w14:paraId="10091CF0" w14:textId="6D1C4F12">
      <w:pPr>
        <w:spacing w:after="160" w:afterAutospacing="off" w:line="257" w:lineRule="auto"/>
        <w:ind w:left="-20" w:right="-20"/>
        <w:rPr/>
      </w:pPr>
      <w:r w:rsidRPr="19DAEB2D" w:rsidR="3FBCBC30">
        <w:rPr>
          <w:rFonts w:ascii="Calibri" w:hAnsi="Calibri" w:eastAsia="Calibri" w:cs="Calibri"/>
          <w:noProof w:val="0"/>
          <w:color w:val="333333"/>
          <w:sz w:val="22"/>
          <w:szCs w:val="22"/>
          <w:lang w:val="en-US"/>
        </w:rPr>
        <w:t>Elkomy, S., Murad</w:t>
      </w:r>
      <w:r w:rsidRPr="19DAEB2D" w:rsidR="3FBCBC30">
        <w:rPr>
          <w:rFonts w:ascii="Aptos" w:hAnsi="Aptos" w:eastAsia="Aptos" w:cs="Aptos"/>
          <w:noProof w:val="0"/>
          <w:sz w:val="22"/>
          <w:szCs w:val="22"/>
          <w:lang w:val="en-US"/>
        </w:rPr>
        <w:t>, Z</w:t>
      </w:r>
      <w:r w:rsidRPr="19DAEB2D" w:rsidR="3FBCBC30">
        <w:rPr>
          <w:rFonts w:ascii="Calibri" w:hAnsi="Calibri" w:eastAsia="Calibri" w:cs="Calibri"/>
          <w:noProof w:val="0"/>
          <w:color w:val="333333"/>
          <w:sz w:val="22"/>
          <w:szCs w:val="22"/>
          <w:lang w:val="en-US"/>
        </w:rPr>
        <w:t>., Veleanu</w:t>
      </w:r>
      <w:r w:rsidRPr="19DAEB2D" w:rsidR="3FBCBC30">
        <w:rPr>
          <w:rFonts w:ascii="Aptos" w:hAnsi="Aptos" w:eastAsia="Aptos" w:cs="Aptos"/>
          <w:noProof w:val="0"/>
          <w:sz w:val="22"/>
          <w:szCs w:val="22"/>
          <w:lang w:val="en-US"/>
        </w:rPr>
        <w:t>., V.</w:t>
      </w:r>
      <w:r w:rsidRPr="19DAEB2D" w:rsidR="3FBCBC30">
        <w:rPr>
          <w:rFonts w:ascii="Calibri" w:hAnsi="Calibri" w:eastAsia="Calibri" w:cs="Calibri"/>
          <w:noProof w:val="0"/>
          <w:color w:val="333333"/>
          <w:sz w:val="22"/>
          <w:szCs w:val="22"/>
          <w:lang w:val="en-US"/>
        </w:rPr>
        <w:t xml:space="preserve"> </w:t>
      </w:r>
      <w:r w:rsidRPr="19DAEB2D" w:rsidR="3FBCBC30">
        <w:rPr>
          <w:rFonts w:ascii="Aptos" w:hAnsi="Aptos" w:eastAsia="Aptos" w:cs="Aptos"/>
          <w:noProof w:val="0"/>
          <w:sz w:val="22"/>
          <w:szCs w:val="22"/>
          <w:lang w:val="en-US"/>
        </w:rPr>
        <w:t xml:space="preserve">(2023). Does leadership matter for healthcare service quality? Evidence from NHS England, </w:t>
      </w:r>
      <w:r w:rsidRPr="19DAEB2D" w:rsidR="3FBCBC30">
        <w:rPr>
          <w:rFonts w:ascii="Aptos" w:hAnsi="Aptos" w:eastAsia="Aptos" w:cs="Aptos"/>
          <w:i w:val="1"/>
          <w:iCs w:val="1"/>
          <w:noProof w:val="0"/>
          <w:sz w:val="22"/>
          <w:szCs w:val="22"/>
          <w:lang w:val="en-US"/>
        </w:rPr>
        <w:t>International Public Management Journal,</w:t>
      </w:r>
      <w:r w:rsidRPr="19DAEB2D" w:rsidR="3FBCBC30">
        <w:rPr>
          <w:rFonts w:ascii="Aptos" w:hAnsi="Aptos" w:eastAsia="Aptos" w:cs="Aptos"/>
          <w:noProof w:val="0"/>
          <w:sz w:val="22"/>
          <w:szCs w:val="22"/>
          <w:lang w:val="en-US"/>
        </w:rPr>
        <w:t xml:space="preserve"> 26,(2). pp 147-174.</w:t>
      </w:r>
    </w:p>
    <w:p w:rsidR="3FBCBC30" w:rsidP="19DAEB2D" w:rsidRDefault="3FBCBC30" w14:paraId="71622011" w14:textId="6E1F9605">
      <w:pPr>
        <w:spacing w:after="160" w:afterAutospacing="off" w:line="257" w:lineRule="auto"/>
        <w:ind w:left="-20" w:right="-20"/>
        <w:rPr/>
      </w:pPr>
      <w:r w:rsidRPr="19DAEB2D" w:rsidR="3FBCBC30">
        <w:rPr>
          <w:rFonts w:ascii="Calibri" w:hAnsi="Calibri" w:eastAsia="Calibri" w:cs="Calibri"/>
          <w:noProof w:val="0"/>
          <w:color w:val="333333"/>
          <w:sz w:val="22"/>
          <w:szCs w:val="22"/>
          <w:lang w:val="en-US"/>
        </w:rPr>
        <w:t xml:space="preserve">Figueroa, C.A., Harrison, R., Chauhan, A. </w:t>
      </w:r>
      <w:r w:rsidRPr="19DAEB2D" w:rsidR="3FBCBC30">
        <w:rPr>
          <w:rFonts w:ascii="Aptos" w:hAnsi="Aptos" w:eastAsia="Aptos" w:cs="Aptos"/>
          <w:i w:val="1"/>
          <w:iCs w:val="1"/>
          <w:noProof w:val="0"/>
          <w:sz w:val="22"/>
          <w:szCs w:val="22"/>
          <w:lang w:val="en-US"/>
        </w:rPr>
        <w:t xml:space="preserve">et al. </w:t>
      </w:r>
      <w:r w:rsidRPr="19DAEB2D" w:rsidR="3FBCBC30">
        <w:rPr>
          <w:rFonts w:ascii="Aptos" w:hAnsi="Aptos" w:eastAsia="Aptos" w:cs="Aptos"/>
          <w:noProof w:val="0"/>
          <w:sz w:val="22"/>
          <w:szCs w:val="22"/>
          <w:lang w:val="en-US"/>
        </w:rPr>
        <w:t xml:space="preserve">(2019). Priorities and challenges for health leadership and workforce management globally: a rapid review. </w:t>
      </w:r>
      <w:r w:rsidRPr="19DAEB2D" w:rsidR="3FBCBC30">
        <w:rPr>
          <w:rFonts w:ascii="Aptos" w:hAnsi="Aptos" w:eastAsia="Aptos" w:cs="Aptos"/>
          <w:i w:val="1"/>
          <w:iCs w:val="1"/>
          <w:noProof w:val="0"/>
          <w:sz w:val="22"/>
          <w:szCs w:val="22"/>
          <w:lang w:val="en-US"/>
        </w:rPr>
        <w:t>BMC Health Serv Res</w:t>
      </w:r>
      <w:r w:rsidRPr="19DAEB2D" w:rsidR="3FBCBC30">
        <w:rPr>
          <w:rFonts w:ascii="Aptos" w:hAnsi="Aptos" w:eastAsia="Aptos" w:cs="Aptos"/>
          <w:noProof w:val="0"/>
          <w:sz w:val="22"/>
          <w:szCs w:val="22"/>
          <w:lang w:val="en-US"/>
        </w:rPr>
        <w:t xml:space="preserve"> </w:t>
      </w:r>
      <w:r w:rsidRPr="19DAEB2D" w:rsidR="3FBCBC30">
        <w:rPr>
          <w:rFonts w:ascii="Aptos" w:hAnsi="Aptos" w:eastAsia="Aptos" w:cs="Aptos"/>
          <w:b w:val="1"/>
          <w:bCs w:val="1"/>
          <w:noProof w:val="0"/>
          <w:sz w:val="22"/>
          <w:szCs w:val="22"/>
          <w:lang w:val="en-US"/>
        </w:rPr>
        <w:t>19</w:t>
      </w:r>
      <w:r w:rsidRPr="19DAEB2D" w:rsidR="3FBCBC30">
        <w:rPr>
          <w:rFonts w:ascii="Aptos" w:hAnsi="Aptos" w:eastAsia="Aptos" w:cs="Aptos"/>
          <w:noProof w:val="0"/>
          <w:sz w:val="22"/>
          <w:szCs w:val="22"/>
          <w:lang w:val="en-US"/>
        </w:rPr>
        <w:t xml:space="preserve">,(239) Available at: </w:t>
      </w:r>
      <w:hyperlink r:id="R7e6bbf1772b944d0">
        <w:r w:rsidRPr="19DAEB2D" w:rsidR="3FBCBC30">
          <w:rPr>
            <w:rStyle w:val="Hyperlink"/>
            <w:rFonts w:ascii="Aptos" w:hAnsi="Aptos" w:eastAsia="Aptos" w:cs="Aptos"/>
            <w:strike w:val="0"/>
            <w:dstrike w:val="0"/>
            <w:noProof w:val="0"/>
            <w:color w:val="467886"/>
            <w:sz w:val="22"/>
            <w:szCs w:val="22"/>
            <w:u w:val="single"/>
            <w:lang w:val="en-US"/>
          </w:rPr>
          <w:t>https://bmchealthservres.biomedcentral.com/articles/10.1186/s12913-019-4080-7</w:t>
        </w:r>
      </w:hyperlink>
      <w:r w:rsidRPr="19DAEB2D" w:rsidR="3FBCBC30">
        <w:rPr>
          <w:rFonts w:ascii="Aptos" w:hAnsi="Aptos" w:eastAsia="Aptos" w:cs="Aptos"/>
          <w:noProof w:val="0"/>
          <w:sz w:val="22"/>
          <w:szCs w:val="22"/>
          <w:lang w:val="en-US"/>
        </w:rPr>
        <w:t xml:space="preserve"> Accessed on 24th February 2024.</w:t>
      </w:r>
    </w:p>
    <w:p w:rsidR="3FBCBC30" w:rsidP="19DAEB2D" w:rsidRDefault="3FBCBC30" w14:paraId="36BF62E2" w14:textId="671B5D15">
      <w:pPr>
        <w:spacing w:after="160" w:afterAutospacing="off" w:line="257" w:lineRule="auto"/>
        <w:ind w:left="-20" w:right="-20"/>
        <w:rPr/>
      </w:pPr>
      <w:r w:rsidRPr="19DAEB2D" w:rsidR="3FBCBC30">
        <w:rPr>
          <w:rFonts w:ascii="Calibri" w:hAnsi="Calibri" w:eastAsia="Calibri" w:cs="Calibri"/>
          <w:noProof w:val="0"/>
          <w:color w:val="212121"/>
          <w:sz w:val="22"/>
          <w:szCs w:val="22"/>
          <w:lang w:val="en-US"/>
        </w:rPr>
        <w:t xml:space="preserve">Freedman, S., Wolf, R. (2023) </w:t>
      </w:r>
      <w:r w:rsidRPr="19DAEB2D" w:rsidR="3FBCBC30">
        <w:rPr>
          <w:rFonts w:ascii="Calibri" w:hAnsi="Calibri" w:eastAsia="Calibri" w:cs="Calibri"/>
          <w:i w:val="1"/>
          <w:iCs w:val="1"/>
          <w:noProof w:val="0"/>
          <w:color w:val="212121"/>
          <w:sz w:val="22"/>
          <w:szCs w:val="22"/>
          <w:lang w:val="en-US"/>
        </w:rPr>
        <w:t xml:space="preserve">The NHS Productivity Puzzle: Why has hospital activity not increased in line with funding and staffing? </w:t>
      </w:r>
      <w:r w:rsidRPr="19DAEB2D" w:rsidR="3FBCBC30">
        <w:rPr>
          <w:rFonts w:ascii="Calibri" w:hAnsi="Calibri" w:eastAsia="Calibri" w:cs="Calibri"/>
          <w:noProof w:val="0"/>
          <w:color w:val="212121"/>
          <w:sz w:val="22"/>
          <w:szCs w:val="22"/>
          <w:lang w:val="en-US"/>
        </w:rPr>
        <w:t xml:space="preserve">Available at: </w:t>
      </w:r>
      <w:hyperlink r:id="R26e84e2ace244755">
        <w:r w:rsidRPr="19DAEB2D" w:rsidR="3FBCBC30">
          <w:rPr>
            <w:rStyle w:val="Hyperlink"/>
            <w:rFonts w:ascii="Calibri" w:hAnsi="Calibri" w:eastAsia="Calibri" w:cs="Calibri"/>
            <w:strike w:val="0"/>
            <w:dstrike w:val="0"/>
            <w:noProof w:val="0"/>
            <w:color w:val="467886"/>
            <w:sz w:val="22"/>
            <w:szCs w:val="22"/>
            <w:u w:val="single"/>
            <w:lang w:val="en-US"/>
          </w:rPr>
          <w:t>https://www.instituteforgovernment.org.uk/sites/default/files/2023-06/nhs-productivity-puzzle_0.pdf</w:t>
        </w:r>
      </w:hyperlink>
      <w:r w:rsidRPr="19DAEB2D" w:rsidR="3FBCBC30">
        <w:rPr>
          <w:rFonts w:ascii="Calibri" w:hAnsi="Calibri" w:eastAsia="Calibri" w:cs="Calibri"/>
          <w:noProof w:val="0"/>
          <w:color w:val="212121"/>
          <w:sz w:val="22"/>
          <w:szCs w:val="22"/>
          <w:lang w:val="en-US"/>
        </w:rPr>
        <w:t xml:space="preserve"> Accessed on 2nd March 2024.</w:t>
      </w:r>
    </w:p>
    <w:p w:rsidR="3FBCBC30" w:rsidP="19DAEB2D" w:rsidRDefault="3FBCBC30" w14:paraId="78D22A92" w14:textId="3E7FEC73">
      <w:pPr>
        <w:spacing w:after="160" w:afterAutospacing="off" w:line="257" w:lineRule="auto"/>
        <w:ind w:left="-20" w:right="-20"/>
        <w:rPr/>
      </w:pPr>
      <w:r w:rsidRPr="19DAEB2D" w:rsidR="3FBCBC30">
        <w:rPr>
          <w:rFonts w:ascii="Calibri" w:hAnsi="Calibri" w:eastAsia="Calibri" w:cs="Calibri"/>
          <w:noProof w:val="0"/>
          <w:color w:val="212121"/>
          <w:sz w:val="22"/>
          <w:szCs w:val="22"/>
          <w:lang w:val="en-US"/>
        </w:rPr>
        <w:t xml:space="preserve">Haleem, A., Javaid, M., Singh, R. P., &amp; Suman, R. (2021). Telemedicine for healthcare: Capabilities, features, barriers, and applications. </w:t>
      </w:r>
      <w:r w:rsidRPr="19DAEB2D" w:rsidR="3FBCBC30">
        <w:rPr>
          <w:rFonts w:ascii="Aptos" w:hAnsi="Aptos" w:eastAsia="Aptos" w:cs="Aptos"/>
          <w:i w:val="1"/>
          <w:iCs w:val="1"/>
          <w:noProof w:val="0"/>
          <w:sz w:val="22"/>
          <w:szCs w:val="22"/>
          <w:lang w:val="en-US"/>
        </w:rPr>
        <w:t>Sensors International</w:t>
      </w:r>
      <w:r w:rsidRPr="19DAEB2D" w:rsidR="3FBCBC30">
        <w:rPr>
          <w:rFonts w:ascii="Aptos" w:hAnsi="Aptos" w:eastAsia="Aptos" w:cs="Aptos"/>
          <w:noProof w:val="0"/>
          <w:sz w:val="22"/>
          <w:szCs w:val="22"/>
          <w:lang w:val="en-US"/>
        </w:rPr>
        <w:t xml:space="preserve">, </w:t>
      </w:r>
      <w:r w:rsidRPr="19DAEB2D" w:rsidR="3FBCBC30">
        <w:rPr>
          <w:rFonts w:ascii="Aptos" w:hAnsi="Aptos" w:eastAsia="Aptos" w:cs="Aptos"/>
          <w:i w:val="1"/>
          <w:iCs w:val="1"/>
          <w:noProof w:val="0"/>
          <w:sz w:val="22"/>
          <w:szCs w:val="22"/>
          <w:lang w:val="en-US"/>
        </w:rPr>
        <w:t>2</w:t>
      </w:r>
      <w:r w:rsidRPr="19DAEB2D" w:rsidR="3FBCBC30">
        <w:rPr>
          <w:rFonts w:ascii="Aptos" w:hAnsi="Aptos" w:eastAsia="Aptos" w:cs="Aptos"/>
          <w:noProof w:val="0"/>
          <w:sz w:val="22"/>
          <w:szCs w:val="22"/>
          <w:lang w:val="en-US"/>
        </w:rPr>
        <w:t xml:space="preserve">, (100117) Available at: </w:t>
      </w:r>
      <w:hyperlink r:id="Rd7959d3fd1d048a3">
        <w:r w:rsidRPr="19DAEB2D" w:rsidR="3FBCBC30">
          <w:rPr>
            <w:rStyle w:val="Hyperlink"/>
            <w:rFonts w:ascii="Aptos" w:hAnsi="Aptos" w:eastAsia="Aptos" w:cs="Aptos"/>
            <w:strike w:val="0"/>
            <w:dstrike w:val="0"/>
            <w:noProof w:val="0"/>
            <w:color w:val="467886"/>
            <w:sz w:val="22"/>
            <w:szCs w:val="22"/>
            <w:u w:val="single"/>
            <w:lang w:val="en-US"/>
          </w:rPr>
          <w:t>https://www.ncbi.nlm.nih.gov/pmc/articles/PMC8590973/</w:t>
        </w:r>
      </w:hyperlink>
      <w:r w:rsidRPr="19DAEB2D" w:rsidR="3FBCBC30">
        <w:rPr>
          <w:rFonts w:ascii="Aptos" w:hAnsi="Aptos" w:eastAsia="Aptos" w:cs="Aptos"/>
          <w:noProof w:val="0"/>
          <w:sz w:val="22"/>
          <w:szCs w:val="22"/>
          <w:lang w:val="en-US"/>
        </w:rPr>
        <w:t xml:space="preserve"> Accessed on 25</w:t>
      </w:r>
      <w:r w:rsidRPr="19DAEB2D" w:rsidR="3FBCBC30">
        <w:rPr>
          <w:rFonts w:ascii="Aptos" w:hAnsi="Aptos" w:eastAsia="Aptos" w:cs="Aptos"/>
          <w:noProof w:val="0"/>
          <w:sz w:val="22"/>
          <w:szCs w:val="22"/>
          <w:vertAlign w:val="superscript"/>
          <w:lang w:val="en-US"/>
        </w:rPr>
        <w:t>th</w:t>
      </w:r>
      <w:r w:rsidRPr="19DAEB2D" w:rsidR="3FBCBC30">
        <w:rPr>
          <w:rFonts w:ascii="Aptos" w:hAnsi="Aptos" w:eastAsia="Aptos" w:cs="Aptos"/>
          <w:noProof w:val="0"/>
          <w:sz w:val="22"/>
          <w:szCs w:val="22"/>
          <w:lang w:val="en-US"/>
        </w:rPr>
        <w:t xml:space="preserve"> February 2024.</w:t>
      </w:r>
    </w:p>
    <w:p w:rsidR="3FBCBC30" w:rsidP="19DAEB2D" w:rsidRDefault="3FBCBC30" w14:paraId="4993DB61" w14:textId="5A937B54">
      <w:pPr>
        <w:spacing w:after="160" w:afterAutospacing="off" w:line="257" w:lineRule="auto"/>
        <w:ind w:left="-20" w:right="-20"/>
        <w:rPr/>
      </w:pPr>
      <w:r w:rsidRPr="19DAEB2D" w:rsidR="3FBCBC30">
        <w:rPr>
          <w:rFonts w:ascii="Calibri" w:hAnsi="Calibri" w:eastAsia="Calibri" w:cs="Calibri"/>
          <w:noProof w:val="0"/>
          <w:color w:val="212121"/>
          <w:sz w:val="22"/>
          <w:szCs w:val="22"/>
          <w:lang w:val="en-US"/>
        </w:rPr>
        <w:t xml:space="preserve">Haque, M., McKimm, J., Sartelli, M., Dhingra, S., Labricciosa, F. M., Islam, S., Jahan, D., Nusrat, T., Chowdhury, T. S., Coccolini, F., Iskandar, K., Catena, F., &amp; Charan, J. (2020). Strategies to Prevent Healthcare-Associated Infections: A Narrative Overview. </w:t>
      </w:r>
      <w:r w:rsidRPr="19DAEB2D" w:rsidR="3FBCBC30">
        <w:rPr>
          <w:rFonts w:ascii="Aptos" w:hAnsi="Aptos" w:eastAsia="Aptos" w:cs="Aptos"/>
          <w:i w:val="1"/>
          <w:iCs w:val="1"/>
          <w:noProof w:val="0"/>
          <w:sz w:val="22"/>
          <w:szCs w:val="22"/>
          <w:lang w:val="en-US"/>
        </w:rPr>
        <w:t>Risk management and healthcare policy</w:t>
      </w:r>
      <w:r w:rsidRPr="19DAEB2D" w:rsidR="3FBCBC30">
        <w:rPr>
          <w:rFonts w:ascii="Aptos" w:hAnsi="Aptos" w:eastAsia="Aptos" w:cs="Aptos"/>
          <w:noProof w:val="0"/>
          <w:sz w:val="22"/>
          <w:szCs w:val="22"/>
          <w:lang w:val="en-US"/>
        </w:rPr>
        <w:t xml:space="preserve">, </w:t>
      </w:r>
      <w:r w:rsidRPr="19DAEB2D" w:rsidR="3FBCBC30">
        <w:rPr>
          <w:rFonts w:ascii="Aptos" w:hAnsi="Aptos" w:eastAsia="Aptos" w:cs="Aptos"/>
          <w:i w:val="1"/>
          <w:iCs w:val="1"/>
          <w:noProof w:val="0"/>
          <w:sz w:val="22"/>
          <w:szCs w:val="22"/>
          <w:lang w:val="en-US"/>
        </w:rPr>
        <w:t>13</w:t>
      </w:r>
      <w:r w:rsidRPr="19DAEB2D" w:rsidR="3FBCBC30">
        <w:rPr>
          <w:rFonts w:ascii="Aptos" w:hAnsi="Aptos" w:eastAsia="Aptos" w:cs="Aptos"/>
          <w:noProof w:val="0"/>
          <w:sz w:val="22"/>
          <w:szCs w:val="22"/>
          <w:lang w:val="en-US"/>
        </w:rPr>
        <w:t>, pp 1765–1780.</w:t>
      </w:r>
    </w:p>
    <w:p w:rsidR="3FBCBC30" w:rsidP="19DAEB2D" w:rsidRDefault="3FBCBC30" w14:paraId="74BB45E4" w14:textId="23892912">
      <w:pPr>
        <w:spacing w:after="160" w:afterAutospacing="off" w:line="257" w:lineRule="auto"/>
        <w:ind w:left="-20" w:right="-20"/>
        <w:rPr/>
      </w:pPr>
      <w:r w:rsidRPr="19DAEB2D" w:rsidR="3FBCBC30">
        <w:rPr>
          <w:rFonts w:ascii="Calibri" w:hAnsi="Calibri" w:eastAsia="Calibri" w:cs="Calibri"/>
          <w:noProof w:val="0"/>
          <w:color w:val="212121"/>
          <w:sz w:val="22"/>
          <w:szCs w:val="22"/>
          <w:lang w:val="en-US"/>
        </w:rPr>
        <w:t xml:space="preserve">Hayre-Kwan, S., Quinn, B., Chu, T., Orr, P., &amp; Snoke, J. (2021). Nursing and Maslow's Hierarchy: A Health Care Pyramid Approach to Safety and Security During a Global Pandemic. </w:t>
      </w:r>
      <w:r w:rsidRPr="19DAEB2D" w:rsidR="3FBCBC30">
        <w:rPr>
          <w:rFonts w:ascii="Aptos" w:hAnsi="Aptos" w:eastAsia="Aptos" w:cs="Aptos"/>
          <w:i w:val="1"/>
          <w:iCs w:val="1"/>
          <w:noProof w:val="0"/>
          <w:sz w:val="22"/>
          <w:szCs w:val="22"/>
          <w:lang w:val="en-US"/>
        </w:rPr>
        <w:t>Nurse leader</w:t>
      </w:r>
      <w:r w:rsidRPr="19DAEB2D" w:rsidR="3FBCBC30">
        <w:rPr>
          <w:rFonts w:ascii="Aptos" w:hAnsi="Aptos" w:eastAsia="Aptos" w:cs="Aptos"/>
          <w:noProof w:val="0"/>
          <w:sz w:val="22"/>
          <w:szCs w:val="22"/>
          <w:lang w:val="en-US"/>
        </w:rPr>
        <w:t xml:space="preserve">, </w:t>
      </w:r>
      <w:r w:rsidRPr="19DAEB2D" w:rsidR="3FBCBC30">
        <w:rPr>
          <w:rFonts w:ascii="Aptos" w:hAnsi="Aptos" w:eastAsia="Aptos" w:cs="Aptos"/>
          <w:i w:val="1"/>
          <w:iCs w:val="1"/>
          <w:noProof w:val="0"/>
          <w:sz w:val="22"/>
          <w:szCs w:val="22"/>
          <w:lang w:val="en-US"/>
        </w:rPr>
        <w:t>19</w:t>
      </w:r>
      <w:r w:rsidRPr="19DAEB2D" w:rsidR="3FBCBC30">
        <w:rPr>
          <w:rFonts w:ascii="Aptos" w:hAnsi="Aptos" w:eastAsia="Aptos" w:cs="Aptos"/>
          <w:noProof w:val="0"/>
          <w:sz w:val="22"/>
          <w:szCs w:val="22"/>
          <w:lang w:val="en-US"/>
        </w:rPr>
        <w:t>(6), pp590–595.</w:t>
      </w:r>
    </w:p>
    <w:p w:rsidR="3FBCBC30" w:rsidP="19DAEB2D" w:rsidRDefault="3FBCBC30" w14:paraId="7CA957B7" w14:textId="49DC22EA">
      <w:pPr>
        <w:spacing w:after="160" w:afterAutospacing="off" w:line="257" w:lineRule="auto"/>
        <w:ind w:left="-20" w:right="-20"/>
        <w:rPr/>
      </w:pPr>
      <w:r w:rsidRPr="19DAEB2D" w:rsidR="3FBCBC30">
        <w:rPr>
          <w:rFonts w:ascii="Calibri" w:hAnsi="Calibri" w:eastAsia="Calibri" w:cs="Calibri"/>
          <w:noProof w:val="0"/>
          <w:color w:val="333333"/>
          <w:sz w:val="22"/>
          <w:szCs w:val="22"/>
          <w:lang w:val="en-US"/>
        </w:rPr>
        <w:t xml:space="preserve">Hughes, D. (2022). </w:t>
      </w:r>
      <w:r w:rsidRPr="19DAEB2D" w:rsidR="3FBCBC30">
        <w:rPr>
          <w:rFonts w:ascii="Calibri" w:hAnsi="Calibri" w:eastAsia="Calibri" w:cs="Calibri"/>
          <w:i w:val="1"/>
          <w:iCs w:val="1"/>
          <w:noProof w:val="0"/>
          <w:color w:val="333333"/>
          <w:sz w:val="22"/>
          <w:szCs w:val="22"/>
          <w:lang w:val="en-US"/>
        </w:rPr>
        <w:t xml:space="preserve">NHS Facing its Greatest Ever Financial Challenge. </w:t>
      </w:r>
      <w:r w:rsidRPr="19DAEB2D" w:rsidR="3FBCBC30">
        <w:rPr>
          <w:rFonts w:ascii="Calibri" w:hAnsi="Calibri" w:eastAsia="Calibri" w:cs="Calibri"/>
          <w:noProof w:val="0"/>
          <w:color w:val="333333"/>
          <w:sz w:val="22"/>
          <w:szCs w:val="22"/>
          <w:lang w:val="en-US"/>
        </w:rPr>
        <w:t xml:space="preserve">Available at: </w:t>
      </w:r>
      <w:hyperlink r:id="R6a4441953ebf4fcd">
        <w:r w:rsidRPr="19DAEB2D" w:rsidR="3FBCBC30">
          <w:rPr>
            <w:rStyle w:val="Hyperlink"/>
            <w:rFonts w:ascii="Calibri" w:hAnsi="Calibri" w:eastAsia="Calibri" w:cs="Calibri"/>
            <w:strike w:val="0"/>
            <w:dstrike w:val="0"/>
            <w:noProof w:val="0"/>
            <w:color w:val="467886"/>
            <w:sz w:val="22"/>
            <w:szCs w:val="22"/>
            <w:u w:val="single"/>
            <w:lang w:val="en-US"/>
          </w:rPr>
          <w:t>https://www.nhsconfed.org/news/nhs-facing-its-greatest-ever-financial-challenge</w:t>
        </w:r>
      </w:hyperlink>
      <w:r w:rsidRPr="19DAEB2D" w:rsidR="3FBCBC30">
        <w:rPr>
          <w:rFonts w:ascii="Calibri" w:hAnsi="Calibri" w:eastAsia="Calibri" w:cs="Calibri"/>
          <w:noProof w:val="0"/>
          <w:color w:val="333333"/>
          <w:sz w:val="22"/>
          <w:szCs w:val="22"/>
          <w:lang w:val="en-US"/>
        </w:rPr>
        <w:t xml:space="preserve"> Accessed on 27th February 2024.</w:t>
      </w:r>
    </w:p>
    <w:p w:rsidR="3FBCBC30" w:rsidP="19DAEB2D" w:rsidRDefault="3FBCBC30" w14:paraId="63CFA97A" w14:textId="2430C2B2">
      <w:pPr>
        <w:spacing w:after="160" w:afterAutospacing="off" w:line="257" w:lineRule="auto"/>
        <w:ind w:left="-20" w:right="-20"/>
        <w:rPr/>
      </w:pPr>
      <w:r w:rsidRPr="19DAEB2D" w:rsidR="3FBCBC30">
        <w:rPr>
          <w:rFonts w:ascii="Calibri" w:hAnsi="Calibri" w:eastAsia="Calibri" w:cs="Calibri"/>
          <w:noProof w:val="0"/>
          <w:color w:val="1A1F3E"/>
          <w:sz w:val="22"/>
          <w:szCs w:val="22"/>
          <w:lang w:val="en-US"/>
        </w:rPr>
        <w:t xml:space="preserve">Jones, B., Horton, T., Home, J., (2022). </w:t>
      </w:r>
      <w:r w:rsidRPr="19DAEB2D" w:rsidR="3FBCBC30">
        <w:rPr>
          <w:rFonts w:ascii="Calibri" w:hAnsi="Calibri" w:eastAsia="Calibri" w:cs="Calibri"/>
          <w:i w:val="1"/>
          <w:iCs w:val="1"/>
          <w:noProof w:val="0"/>
          <w:color w:val="1A1F3E"/>
          <w:sz w:val="22"/>
          <w:szCs w:val="22"/>
          <w:lang w:val="en-US"/>
        </w:rPr>
        <w:t xml:space="preserve">Strengthening NHS Management and Leadership: Priorities for Reform. </w:t>
      </w:r>
      <w:r w:rsidRPr="19DAEB2D" w:rsidR="3FBCBC30">
        <w:rPr>
          <w:rFonts w:ascii="Calibri" w:hAnsi="Calibri" w:eastAsia="Calibri" w:cs="Calibri"/>
          <w:noProof w:val="0"/>
          <w:color w:val="1A1F3E"/>
          <w:sz w:val="22"/>
          <w:szCs w:val="22"/>
          <w:lang w:val="en-US"/>
        </w:rPr>
        <w:t xml:space="preserve">Available at: </w:t>
      </w:r>
      <w:hyperlink r:id="Rab2c7b98e72b4c37">
        <w:r w:rsidRPr="19DAEB2D" w:rsidR="3FBCBC30">
          <w:rPr>
            <w:rStyle w:val="Hyperlink"/>
            <w:rFonts w:ascii="Calibri" w:hAnsi="Calibri" w:eastAsia="Calibri" w:cs="Calibri"/>
            <w:strike w:val="0"/>
            <w:dstrike w:val="0"/>
            <w:noProof w:val="0"/>
            <w:color w:val="467886"/>
            <w:sz w:val="22"/>
            <w:szCs w:val="22"/>
            <w:u w:val="single"/>
            <w:lang w:val="en-US"/>
          </w:rPr>
          <w:t>https://www.health.org.uk/publications/long-reads/strengthening-nhs-management-and-leadership</w:t>
        </w:r>
      </w:hyperlink>
      <w:r w:rsidRPr="19DAEB2D" w:rsidR="3FBCBC30">
        <w:rPr>
          <w:rFonts w:ascii="Calibri" w:hAnsi="Calibri" w:eastAsia="Calibri" w:cs="Calibri"/>
          <w:noProof w:val="0"/>
          <w:color w:val="1A1F3E"/>
          <w:sz w:val="22"/>
          <w:szCs w:val="22"/>
          <w:lang w:val="en-US"/>
        </w:rPr>
        <w:t xml:space="preserve"> Accessed on 26th February 2024.</w:t>
      </w:r>
    </w:p>
    <w:p w:rsidR="3FBCBC30" w:rsidP="19DAEB2D" w:rsidRDefault="3FBCBC30" w14:paraId="7686F253" w14:textId="7FF38DF5">
      <w:pPr>
        <w:spacing w:after="160" w:afterAutospacing="off" w:line="257" w:lineRule="auto"/>
        <w:ind w:left="-20" w:right="-20"/>
        <w:rPr/>
      </w:pPr>
      <w:r w:rsidRPr="19DAEB2D" w:rsidR="3FBCBC30">
        <w:rPr>
          <w:rFonts w:ascii="Calibri" w:hAnsi="Calibri" w:eastAsia="Calibri" w:cs="Calibri"/>
          <w:noProof w:val="0"/>
          <w:color w:val="212121"/>
          <w:sz w:val="22"/>
          <w:szCs w:val="22"/>
          <w:lang w:val="en-US"/>
        </w:rPr>
        <w:t xml:space="preserve">Khan Z. (2023). The Emerging Challenges and Strengths of the National Health Services: A Physician Perspective. </w:t>
      </w:r>
      <w:r w:rsidRPr="19DAEB2D" w:rsidR="3FBCBC30">
        <w:rPr>
          <w:rFonts w:ascii="Aptos" w:hAnsi="Aptos" w:eastAsia="Aptos" w:cs="Aptos"/>
          <w:i w:val="1"/>
          <w:iCs w:val="1"/>
          <w:noProof w:val="0"/>
          <w:sz w:val="22"/>
          <w:szCs w:val="22"/>
          <w:lang w:val="en-US"/>
        </w:rPr>
        <w:t>Cureus</w:t>
      </w:r>
      <w:r w:rsidRPr="19DAEB2D" w:rsidR="3FBCBC30">
        <w:rPr>
          <w:rFonts w:ascii="Aptos" w:hAnsi="Aptos" w:eastAsia="Aptos" w:cs="Aptos"/>
          <w:noProof w:val="0"/>
          <w:sz w:val="22"/>
          <w:szCs w:val="22"/>
          <w:lang w:val="en-US"/>
        </w:rPr>
        <w:t xml:space="preserve">, </w:t>
      </w:r>
      <w:r w:rsidRPr="19DAEB2D" w:rsidR="3FBCBC30">
        <w:rPr>
          <w:rFonts w:ascii="Aptos" w:hAnsi="Aptos" w:eastAsia="Aptos" w:cs="Aptos"/>
          <w:i w:val="1"/>
          <w:iCs w:val="1"/>
          <w:noProof w:val="0"/>
          <w:sz w:val="22"/>
          <w:szCs w:val="22"/>
          <w:lang w:val="en-US"/>
        </w:rPr>
        <w:t>15</w:t>
      </w:r>
      <w:r w:rsidRPr="19DAEB2D" w:rsidR="3FBCBC30">
        <w:rPr>
          <w:rFonts w:ascii="Aptos" w:hAnsi="Aptos" w:eastAsia="Aptos" w:cs="Aptos"/>
          <w:noProof w:val="0"/>
          <w:sz w:val="22"/>
          <w:szCs w:val="22"/>
          <w:lang w:val="en-US"/>
        </w:rPr>
        <w:t xml:space="preserve">(5). Available at:  </w:t>
      </w:r>
      <w:hyperlink r:id="R9d69ab5f0e3b44ea">
        <w:r w:rsidRPr="19DAEB2D" w:rsidR="3FBCBC30">
          <w:rPr>
            <w:rStyle w:val="Hyperlink"/>
            <w:rFonts w:ascii="Aptos" w:hAnsi="Aptos" w:eastAsia="Aptos" w:cs="Aptos"/>
            <w:strike w:val="0"/>
            <w:dstrike w:val="0"/>
            <w:noProof w:val="0"/>
            <w:color w:val="467886"/>
            <w:sz w:val="22"/>
            <w:szCs w:val="22"/>
            <w:u w:val="single"/>
            <w:lang w:val="en-US"/>
          </w:rPr>
          <w:t>https://www.ncbi.nlm.nih.gov/pmc/articles/PMC10240167/</w:t>
        </w:r>
      </w:hyperlink>
      <w:r w:rsidRPr="19DAEB2D" w:rsidR="3FBCBC30">
        <w:rPr>
          <w:rFonts w:ascii="Aptos" w:hAnsi="Aptos" w:eastAsia="Aptos" w:cs="Aptos"/>
          <w:noProof w:val="0"/>
          <w:sz w:val="22"/>
          <w:szCs w:val="22"/>
          <w:lang w:val="en-US"/>
        </w:rPr>
        <w:t xml:space="preserve"> Accessed on 22</w:t>
      </w:r>
      <w:r w:rsidRPr="19DAEB2D" w:rsidR="3FBCBC30">
        <w:rPr>
          <w:rFonts w:ascii="Aptos" w:hAnsi="Aptos" w:eastAsia="Aptos" w:cs="Aptos"/>
          <w:noProof w:val="0"/>
          <w:sz w:val="22"/>
          <w:szCs w:val="22"/>
          <w:vertAlign w:val="superscript"/>
          <w:lang w:val="en-US"/>
        </w:rPr>
        <w:t>nd</w:t>
      </w:r>
      <w:r w:rsidRPr="19DAEB2D" w:rsidR="3FBCBC30">
        <w:rPr>
          <w:rFonts w:ascii="Aptos" w:hAnsi="Aptos" w:eastAsia="Aptos" w:cs="Aptos"/>
          <w:noProof w:val="0"/>
          <w:sz w:val="22"/>
          <w:szCs w:val="22"/>
          <w:lang w:val="en-US"/>
        </w:rPr>
        <w:t xml:space="preserve"> February 2024.</w:t>
      </w:r>
    </w:p>
    <w:p w:rsidR="3FBCBC30" w:rsidP="19DAEB2D" w:rsidRDefault="3FBCBC30" w14:paraId="06CF63A8" w14:textId="5C060584">
      <w:pPr>
        <w:spacing w:after="160" w:afterAutospacing="off" w:line="257" w:lineRule="auto"/>
        <w:ind w:left="-20" w:right="-20"/>
        <w:rPr/>
      </w:pPr>
      <w:r w:rsidRPr="19DAEB2D" w:rsidR="3FBCBC30">
        <w:rPr>
          <w:rFonts w:ascii="Calibri" w:hAnsi="Calibri" w:eastAsia="Calibri" w:cs="Calibri"/>
          <w:noProof w:val="0"/>
          <w:color w:val="333333"/>
          <w:sz w:val="22"/>
          <w:szCs w:val="22"/>
          <w:lang w:val="en-US"/>
        </w:rPr>
        <w:t xml:space="preserve">NHS England. (2022). </w:t>
      </w:r>
      <w:r w:rsidRPr="19DAEB2D" w:rsidR="3FBCBC30">
        <w:rPr>
          <w:rFonts w:ascii="Calibri" w:hAnsi="Calibri" w:eastAsia="Calibri" w:cs="Calibri"/>
          <w:i w:val="1"/>
          <w:iCs w:val="1"/>
          <w:noProof w:val="0"/>
          <w:color w:val="333333"/>
          <w:sz w:val="22"/>
          <w:szCs w:val="22"/>
          <w:lang w:val="en-US"/>
        </w:rPr>
        <w:t xml:space="preserve">The Future of NHS Human Resources and Organisational Development. </w:t>
      </w:r>
      <w:r w:rsidRPr="19DAEB2D" w:rsidR="3FBCBC30">
        <w:rPr>
          <w:rFonts w:ascii="Calibri" w:hAnsi="Calibri" w:eastAsia="Calibri" w:cs="Calibri"/>
          <w:noProof w:val="0"/>
          <w:color w:val="333333"/>
          <w:sz w:val="22"/>
          <w:szCs w:val="22"/>
          <w:lang w:val="en-US"/>
        </w:rPr>
        <w:t xml:space="preserve">Available at: </w:t>
      </w:r>
      <w:hyperlink r:id="R66267c9b3732492c">
        <w:r w:rsidRPr="19DAEB2D" w:rsidR="3FBCBC30">
          <w:rPr>
            <w:rStyle w:val="Hyperlink"/>
            <w:rFonts w:ascii="Calibri" w:hAnsi="Calibri" w:eastAsia="Calibri" w:cs="Calibri"/>
            <w:strike w:val="0"/>
            <w:dstrike w:val="0"/>
            <w:noProof w:val="0"/>
            <w:color w:val="467886"/>
            <w:sz w:val="22"/>
            <w:szCs w:val="22"/>
            <w:u w:val="single"/>
            <w:lang w:val="en-US"/>
          </w:rPr>
          <w:t>https://www.england.nhs.uk/future-of-human-resources-and-organisational-development</w:t>
        </w:r>
      </w:hyperlink>
      <w:r w:rsidRPr="19DAEB2D" w:rsidR="3FBCBC30">
        <w:rPr>
          <w:rFonts w:ascii="Calibri" w:hAnsi="Calibri" w:eastAsia="Calibri" w:cs="Calibri"/>
          <w:noProof w:val="0"/>
          <w:color w:val="333333"/>
          <w:sz w:val="22"/>
          <w:szCs w:val="22"/>
          <w:lang w:val="en-US"/>
        </w:rPr>
        <w:t xml:space="preserve"> Accessed on 26th February 2024.</w:t>
      </w:r>
    </w:p>
    <w:p w:rsidR="3FBCBC30" w:rsidP="19DAEB2D" w:rsidRDefault="3FBCBC30" w14:paraId="12F7E88E" w14:textId="1E330851">
      <w:pPr>
        <w:spacing w:after="160" w:afterAutospacing="off" w:line="257" w:lineRule="auto"/>
        <w:ind w:left="-20" w:right="-20"/>
        <w:rPr/>
      </w:pPr>
      <w:r w:rsidRPr="19DAEB2D" w:rsidR="3FBCBC30">
        <w:rPr>
          <w:rFonts w:ascii="Calibri" w:hAnsi="Calibri" w:eastAsia="Calibri" w:cs="Calibri"/>
          <w:noProof w:val="0"/>
          <w:color w:val="333333"/>
          <w:sz w:val="22"/>
          <w:szCs w:val="22"/>
          <w:lang w:val="en-US"/>
        </w:rPr>
        <w:t xml:space="preserve">Nilsen, P., Seing, I., Ericsson, C. </w:t>
      </w:r>
      <w:r w:rsidRPr="19DAEB2D" w:rsidR="3FBCBC30">
        <w:rPr>
          <w:rFonts w:ascii="Aptos" w:hAnsi="Aptos" w:eastAsia="Aptos" w:cs="Aptos"/>
          <w:noProof w:val="0"/>
          <w:sz w:val="22"/>
          <w:szCs w:val="22"/>
          <w:lang w:val="en-US"/>
        </w:rPr>
        <w:t xml:space="preserve">(2020). Characteristics of successful changes in health care organizations: an interview study with physicians, registered nurses and assistant nurses. </w:t>
      </w:r>
      <w:r w:rsidRPr="19DAEB2D" w:rsidR="3FBCBC30">
        <w:rPr>
          <w:rFonts w:ascii="Aptos" w:hAnsi="Aptos" w:eastAsia="Aptos" w:cs="Aptos"/>
          <w:i w:val="1"/>
          <w:iCs w:val="1"/>
          <w:noProof w:val="0"/>
          <w:sz w:val="22"/>
          <w:szCs w:val="22"/>
          <w:lang w:val="en-US"/>
        </w:rPr>
        <w:t>BMC Health Serv Res</w:t>
      </w:r>
      <w:r w:rsidRPr="19DAEB2D" w:rsidR="3FBCBC30">
        <w:rPr>
          <w:rFonts w:ascii="Aptos" w:hAnsi="Aptos" w:eastAsia="Aptos" w:cs="Aptos"/>
          <w:noProof w:val="0"/>
          <w:sz w:val="22"/>
          <w:szCs w:val="22"/>
          <w:lang w:val="en-US"/>
        </w:rPr>
        <w:t xml:space="preserve"> </w:t>
      </w:r>
      <w:r w:rsidRPr="19DAEB2D" w:rsidR="3FBCBC30">
        <w:rPr>
          <w:rFonts w:ascii="Aptos" w:hAnsi="Aptos" w:eastAsia="Aptos" w:cs="Aptos"/>
          <w:b w:val="1"/>
          <w:bCs w:val="1"/>
          <w:noProof w:val="0"/>
          <w:sz w:val="22"/>
          <w:szCs w:val="22"/>
          <w:lang w:val="en-US"/>
        </w:rPr>
        <w:t>20</w:t>
      </w:r>
      <w:r w:rsidRPr="19DAEB2D" w:rsidR="3FBCBC30">
        <w:rPr>
          <w:rFonts w:ascii="Aptos" w:hAnsi="Aptos" w:eastAsia="Aptos" w:cs="Aptos"/>
          <w:noProof w:val="0"/>
          <w:sz w:val="22"/>
          <w:szCs w:val="22"/>
          <w:lang w:val="en-US"/>
        </w:rPr>
        <w:t xml:space="preserve">, (147). Available at: </w:t>
      </w:r>
      <w:hyperlink r:id="Re239bd7f3ce7495c">
        <w:r w:rsidRPr="19DAEB2D" w:rsidR="3FBCBC30">
          <w:rPr>
            <w:rStyle w:val="Hyperlink"/>
            <w:rFonts w:ascii="Aptos" w:hAnsi="Aptos" w:eastAsia="Aptos" w:cs="Aptos"/>
            <w:strike w:val="0"/>
            <w:dstrike w:val="0"/>
            <w:noProof w:val="0"/>
            <w:color w:val="467886"/>
            <w:sz w:val="22"/>
            <w:szCs w:val="22"/>
            <w:u w:val="single"/>
            <w:lang w:val="en-US"/>
          </w:rPr>
          <w:t>https://bmchealthservres.biomedcentral.com/articles/10.1186/s12913-020-4999-8</w:t>
        </w:r>
      </w:hyperlink>
      <w:r w:rsidRPr="19DAEB2D" w:rsidR="3FBCBC30">
        <w:rPr>
          <w:rFonts w:ascii="Aptos" w:hAnsi="Aptos" w:eastAsia="Aptos" w:cs="Aptos"/>
          <w:noProof w:val="0"/>
          <w:sz w:val="22"/>
          <w:szCs w:val="22"/>
          <w:lang w:val="en-US"/>
        </w:rPr>
        <w:t xml:space="preserve"> Accessed on 7th March 2024. </w:t>
      </w:r>
    </w:p>
    <w:p w:rsidR="3FBCBC30" w:rsidP="19DAEB2D" w:rsidRDefault="3FBCBC30" w14:paraId="49079555" w14:textId="6122E918">
      <w:pPr>
        <w:spacing w:after="160" w:afterAutospacing="off" w:line="257" w:lineRule="auto"/>
        <w:ind w:left="-20" w:right="-20"/>
        <w:rPr/>
      </w:pPr>
      <w:r w:rsidRPr="19DAEB2D" w:rsidR="3FBCBC30">
        <w:rPr>
          <w:rFonts w:ascii="Calibri" w:hAnsi="Calibri" w:eastAsia="Calibri" w:cs="Calibri"/>
          <w:noProof w:val="0"/>
          <w:color w:val="1A1F3E"/>
          <w:sz w:val="22"/>
          <w:szCs w:val="22"/>
          <w:lang w:val="en-US"/>
        </w:rPr>
        <w:t xml:space="preserve">Paul, M., Maglaras, L., Ferrag, M.A., Almomani, I. (2023). </w:t>
      </w:r>
      <w:r w:rsidRPr="19DAEB2D" w:rsidR="3FBCBC30">
        <w:rPr>
          <w:rFonts w:ascii="Calibri" w:hAnsi="Calibri" w:eastAsia="Calibri" w:cs="Calibri"/>
          <w:noProof w:val="0"/>
          <w:color w:val="1F1F1F"/>
          <w:sz w:val="22"/>
          <w:szCs w:val="22"/>
          <w:lang w:val="en-US"/>
        </w:rPr>
        <w:t xml:space="preserve">Digitization of healthcare sector: A study on privacy and security concerns. </w:t>
      </w:r>
      <w:r w:rsidRPr="19DAEB2D" w:rsidR="3FBCBC30">
        <w:rPr>
          <w:rFonts w:ascii="Calibri" w:hAnsi="Calibri" w:eastAsia="Calibri" w:cs="Calibri"/>
          <w:i w:val="1"/>
          <w:iCs w:val="1"/>
          <w:noProof w:val="0"/>
          <w:color w:val="1F1F1F"/>
          <w:sz w:val="22"/>
          <w:szCs w:val="22"/>
          <w:lang w:val="en-US"/>
        </w:rPr>
        <w:t xml:space="preserve">ICT Express 9(4) </w:t>
      </w:r>
      <w:r w:rsidRPr="19DAEB2D" w:rsidR="3FBCBC30">
        <w:rPr>
          <w:rFonts w:ascii="Calibri" w:hAnsi="Calibri" w:eastAsia="Calibri" w:cs="Calibri"/>
          <w:noProof w:val="0"/>
          <w:color w:val="1F1F1F"/>
          <w:sz w:val="22"/>
          <w:szCs w:val="22"/>
          <w:lang w:val="en-US"/>
        </w:rPr>
        <w:t>pp 571-588</w:t>
      </w:r>
    </w:p>
    <w:p w:rsidR="3FBCBC30" w:rsidP="19DAEB2D" w:rsidRDefault="3FBCBC30" w14:paraId="205AD846" w14:textId="27547CFC">
      <w:pPr>
        <w:spacing w:after="160" w:afterAutospacing="off" w:line="257" w:lineRule="auto"/>
        <w:ind w:left="-20" w:right="-20"/>
        <w:rPr/>
      </w:pPr>
      <w:r w:rsidRPr="19DAEB2D" w:rsidR="3FBCBC30">
        <w:rPr>
          <w:rFonts w:ascii="Calibri" w:hAnsi="Calibri" w:eastAsia="Calibri" w:cs="Calibri"/>
          <w:noProof w:val="0"/>
          <w:color w:val="212121"/>
          <w:sz w:val="22"/>
          <w:szCs w:val="22"/>
          <w:lang w:val="en-US"/>
        </w:rPr>
        <w:t xml:space="preserve">Sturmberg, J. P., &amp; Bircher, J. (2019). Better and fulfilling healthcare at lower costs: The need to manage health systems as complex adaptive systems. </w:t>
      </w:r>
      <w:r w:rsidRPr="19DAEB2D" w:rsidR="3FBCBC30">
        <w:rPr>
          <w:rFonts w:ascii="Aptos" w:hAnsi="Aptos" w:eastAsia="Aptos" w:cs="Aptos"/>
          <w:i w:val="1"/>
          <w:iCs w:val="1"/>
          <w:noProof w:val="0"/>
          <w:sz w:val="22"/>
          <w:szCs w:val="22"/>
          <w:lang w:val="en-US"/>
        </w:rPr>
        <w:t>F1000Research</w:t>
      </w:r>
      <w:r w:rsidRPr="19DAEB2D" w:rsidR="3FBCBC30">
        <w:rPr>
          <w:rFonts w:ascii="Aptos" w:hAnsi="Aptos" w:eastAsia="Aptos" w:cs="Aptos"/>
          <w:noProof w:val="0"/>
          <w:sz w:val="22"/>
          <w:szCs w:val="22"/>
          <w:lang w:val="en-US"/>
        </w:rPr>
        <w:t>, (</w:t>
      </w:r>
      <w:r w:rsidRPr="19DAEB2D" w:rsidR="3FBCBC30">
        <w:rPr>
          <w:rFonts w:ascii="Aptos" w:hAnsi="Aptos" w:eastAsia="Aptos" w:cs="Aptos"/>
          <w:i w:val="1"/>
          <w:iCs w:val="1"/>
          <w:noProof w:val="0"/>
          <w:sz w:val="22"/>
          <w:szCs w:val="22"/>
          <w:lang w:val="en-US"/>
        </w:rPr>
        <w:t>8</w:t>
      </w:r>
      <w:r w:rsidRPr="19DAEB2D" w:rsidR="3FBCBC30">
        <w:rPr>
          <w:rFonts w:ascii="Aptos" w:hAnsi="Aptos" w:eastAsia="Aptos" w:cs="Aptos"/>
          <w:noProof w:val="0"/>
          <w:sz w:val="22"/>
          <w:szCs w:val="22"/>
          <w:lang w:val="en-US"/>
        </w:rPr>
        <w:t>) pp 789.</w:t>
      </w:r>
    </w:p>
    <w:p w:rsidR="3FBCBC30" w:rsidP="19DAEB2D" w:rsidRDefault="3FBCBC30" w14:paraId="4324F67D" w14:textId="66BCA957">
      <w:pPr>
        <w:spacing w:after="160" w:afterAutospacing="off" w:line="257" w:lineRule="auto"/>
        <w:ind w:left="-20" w:right="-20"/>
        <w:rPr/>
      </w:pPr>
      <w:r w:rsidRPr="19DAEB2D" w:rsidR="3FBCBC30">
        <w:rPr>
          <w:rFonts w:ascii="Calibri" w:hAnsi="Calibri" w:eastAsia="Calibri" w:cs="Calibri"/>
          <w:noProof w:val="0"/>
          <w:sz w:val="22"/>
          <w:szCs w:val="22"/>
          <w:lang w:val="en-US"/>
        </w:rPr>
        <w:t xml:space="preserve">Tikkanen, R., and Osborn R. (2020). </w:t>
      </w:r>
      <w:r w:rsidRPr="19DAEB2D" w:rsidR="3FBCBC30">
        <w:rPr>
          <w:rFonts w:ascii="Calibri" w:hAnsi="Calibri" w:eastAsia="Calibri" w:cs="Calibri"/>
          <w:i w:val="1"/>
          <w:iCs w:val="1"/>
          <w:noProof w:val="0"/>
          <w:sz w:val="22"/>
          <w:szCs w:val="22"/>
          <w:lang w:val="en-US"/>
        </w:rPr>
        <w:t xml:space="preserve">International Profiles of Healthcare Systems. </w:t>
      </w:r>
      <w:r w:rsidRPr="19DAEB2D" w:rsidR="3FBCBC30">
        <w:rPr>
          <w:rFonts w:ascii="Calibri" w:hAnsi="Calibri" w:eastAsia="Calibri" w:cs="Calibri"/>
          <w:noProof w:val="0"/>
          <w:sz w:val="22"/>
          <w:szCs w:val="22"/>
          <w:lang w:val="en-US"/>
        </w:rPr>
        <w:t xml:space="preserve">Available at: </w:t>
      </w:r>
      <w:hyperlink r:id="R8f96990180514e72">
        <w:r w:rsidRPr="19DAEB2D" w:rsidR="3FBCBC30">
          <w:rPr>
            <w:rStyle w:val="Hyperlink"/>
            <w:rFonts w:ascii="Calibri" w:hAnsi="Calibri" w:eastAsia="Calibri" w:cs="Calibri"/>
            <w:strike w:val="0"/>
            <w:dstrike w:val="0"/>
            <w:noProof w:val="0"/>
            <w:color w:val="467886"/>
            <w:sz w:val="22"/>
            <w:szCs w:val="22"/>
            <w:u w:val="single"/>
            <w:lang w:val="en-US"/>
          </w:rPr>
          <w:t>https://www.commonwealthfund.org/sites/default/files/2020-12/International_Profiles_of_Health_Care_Systems_Dec2020.pdf</w:t>
        </w:r>
      </w:hyperlink>
      <w:r w:rsidRPr="19DAEB2D" w:rsidR="3FBCBC30">
        <w:rPr>
          <w:rFonts w:ascii="Calibri" w:hAnsi="Calibri" w:eastAsia="Calibri" w:cs="Calibri"/>
          <w:noProof w:val="0"/>
          <w:sz w:val="22"/>
          <w:szCs w:val="22"/>
          <w:lang w:val="en-US"/>
        </w:rPr>
        <w:t xml:space="preserve"> Accessed on 25th February 2024.</w:t>
      </w:r>
    </w:p>
    <w:p w:rsidR="3FBCBC30" w:rsidP="19DAEB2D" w:rsidRDefault="3FBCBC30" w14:paraId="02950F95" w14:textId="19977C89">
      <w:pPr>
        <w:spacing w:after="160" w:afterAutospacing="off" w:line="257" w:lineRule="auto"/>
        <w:ind w:left="-20" w:right="-20"/>
        <w:rPr/>
      </w:pPr>
      <w:r w:rsidRPr="19DAEB2D" w:rsidR="3FBCBC30">
        <w:rPr>
          <w:rFonts w:ascii="Calibri" w:hAnsi="Calibri" w:eastAsia="Calibri" w:cs="Calibri"/>
          <w:noProof w:val="0"/>
          <w:color w:val="212121"/>
          <w:sz w:val="22"/>
          <w:szCs w:val="22"/>
          <w:lang w:val="en-US"/>
        </w:rPr>
        <w:t xml:space="preserve">UK Parliament. (2023). </w:t>
      </w:r>
      <w:r w:rsidRPr="19DAEB2D" w:rsidR="3FBCBC30">
        <w:rPr>
          <w:rFonts w:ascii="Calibri" w:hAnsi="Calibri" w:eastAsia="Calibri" w:cs="Calibri"/>
          <w:i w:val="1"/>
          <w:iCs w:val="1"/>
          <w:noProof w:val="0"/>
          <w:sz w:val="22"/>
          <w:szCs w:val="22"/>
          <w:lang w:val="en-US"/>
        </w:rPr>
        <w:t xml:space="preserve">Progress in improving NHS mental health services. </w:t>
      </w:r>
      <w:r w:rsidRPr="19DAEB2D" w:rsidR="3FBCBC30">
        <w:rPr>
          <w:rFonts w:ascii="Calibri" w:hAnsi="Calibri" w:eastAsia="Calibri" w:cs="Calibri"/>
          <w:noProof w:val="0"/>
          <w:sz w:val="22"/>
          <w:szCs w:val="22"/>
          <w:lang w:val="en-US"/>
        </w:rPr>
        <w:t xml:space="preserve">Available at: </w:t>
      </w:r>
      <w:hyperlink r:id="R6a8f169aa3614675">
        <w:r w:rsidRPr="19DAEB2D" w:rsidR="3FBCBC30">
          <w:rPr>
            <w:rStyle w:val="Hyperlink"/>
            <w:rFonts w:ascii="Calibri" w:hAnsi="Calibri" w:eastAsia="Calibri" w:cs="Calibri"/>
            <w:strike w:val="0"/>
            <w:dstrike w:val="0"/>
            <w:noProof w:val="0"/>
            <w:color w:val="467886"/>
            <w:sz w:val="22"/>
            <w:szCs w:val="22"/>
            <w:u w:val="single"/>
            <w:lang w:val="en-US"/>
          </w:rPr>
          <w:t>https://publications.parliament.uk/pa/cm5803/cmselect/cmpubacc/1000/report.html</w:t>
        </w:r>
      </w:hyperlink>
      <w:r w:rsidRPr="19DAEB2D" w:rsidR="3FBCBC30">
        <w:rPr>
          <w:rFonts w:ascii="Calibri" w:hAnsi="Calibri" w:eastAsia="Calibri" w:cs="Calibri"/>
          <w:noProof w:val="0"/>
          <w:sz w:val="22"/>
          <w:szCs w:val="22"/>
          <w:lang w:val="en-US"/>
        </w:rPr>
        <w:t xml:space="preserve"> Accessed on 5th March 2024.</w:t>
      </w:r>
    </w:p>
    <w:p w:rsidR="3FBCBC30" w:rsidP="19DAEB2D" w:rsidRDefault="3FBCBC30" w14:paraId="5FF7D94A" w14:textId="1E108072">
      <w:pPr>
        <w:spacing w:after="160" w:afterAutospacing="off" w:line="257" w:lineRule="auto"/>
        <w:ind w:left="-20" w:right="-20"/>
        <w:rPr/>
      </w:pPr>
      <w:r w:rsidRPr="19DAEB2D" w:rsidR="3FBCBC30">
        <w:rPr>
          <w:rFonts w:ascii="Calibri" w:hAnsi="Calibri" w:eastAsia="Calibri" w:cs="Calibri"/>
          <w:noProof w:val="0"/>
          <w:color w:val="1A1F3E"/>
          <w:sz w:val="22"/>
          <w:szCs w:val="22"/>
          <w:lang w:val="en-US"/>
        </w:rPr>
        <w:t xml:space="preserve">Warner, M. and Zaranko, B. (2022). </w:t>
      </w:r>
      <w:r w:rsidRPr="19DAEB2D" w:rsidR="3FBCBC30">
        <w:rPr>
          <w:rFonts w:ascii="Calibri" w:hAnsi="Calibri" w:eastAsia="Calibri" w:cs="Calibri"/>
          <w:i w:val="1"/>
          <w:iCs w:val="1"/>
          <w:noProof w:val="0"/>
          <w:color w:val="1A1F3E"/>
          <w:sz w:val="22"/>
          <w:szCs w:val="22"/>
          <w:lang w:val="en-US"/>
        </w:rPr>
        <w:t>NHS funding, resources and treatment volumes. Institute for Fiscal Studies.</w:t>
      </w:r>
      <w:r w:rsidRPr="19DAEB2D" w:rsidR="3FBCBC30">
        <w:rPr>
          <w:rFonts w:ascii="Calibri" w:hAnsi="Calibri" w:eastAsia="Calibri" w:cs="Calibri"/>
          <w:noProof w:val="0"/>
          <w:color w:val="1A1F3E"/>
          <w:sz w:val="22"/>
          <w:szCs w:val="22"/>
          <w:lang w:val="en-US"/>
        </w:rPr>
        <w:t xml:space="preserve"> Available at: </w:t>
      </w:r>
      <w:hyperlink r:id="R4c3cb59407364b57">
        <w:r w:rsidRPr="19DAEB2D" w:rsidR="3FBCBC30">
          <w:rPr>
            <w:rStyle w:val="Hyperlink"/>
            <w:rFonts w:ascii="Calibri" w:hAnsi="Calibri" w:eastAsia="Calibri" w:cs="Calibri"/>
            <w:strike w:val="0"/>
            <w:dstrike w:val="0"/>
            <w:noProof w:val="0"/>
            <w:color w:val="467886"/>
            <w:sz w:val="22"/>
            <w:szCs w:val="22"/>
            <w:u w:val="single"/>
            <w:lang w:val="en-US"/>
          </w:rPr>
          <w:t>https://ifs.org.uk/sites/default/files/2022-12/NHS-funding-resources-and-treatment-volumes-Institute-for-Fiscal-Studies.pdf</w:t>
        </w:r>
      </w:hyperlink>
      <w:r w:rsidRPr="19DAEB2D" w:rsidR="3FBCBC30">
        <w:rPr>
          <w:rFonts w:ascii="Calibri" w:hAnsi="Calibri" w:eastAsia="Calibri" w:cs="Calibri"/>
          <w:noProof w:val="0"/>
          <w:color w:val="1A1F3E"/>
          <w:sz w:val="22"/>
          <w:szCs w:val="22"/>
          <w:lang w:val="en-US"/>
        </w:rPr>
        <w:t xml:space="preserve"> Accessed on 24th February 2024.</w:t>
      </w:r>
    </w:p>
    <w:p w:rsidR="3FBCBC30" w:rsidP="19DAEB2D" w:rsidRDefault="3FBCBC30" w14:paraId="268A5BA6" w14:textId="0040EA17">
      <w:pPr>
        <w:spacing w:after="160" w:afterAutospacing="off" w:line="257" w:lineRule="auto"/>
        <w:ind w:left="-20" w:right="-20"/>
        <w:rPr/>
      </w:pPr>
      <w:r w:rsidRPr="19DAEB2D" w:rsidR="3FBCBC30">
        <w:rPr>
          <w:rFonts w:ascii="Calibri Light" w:hAnsi="Calibri Light" w:eastAsia="Calibri Light" w:cs="Calibri Light"/>
          <w:noProof w:val="0"/>
          <w:color w:val="212121"/>
          <w:sz w:val="22"/>
          <w:szCs w:val="22"/>
          <w:lang w:val="en-US"/>
        </w:rPr>
        <w:t xml:space="preserve"> </w:t>
      </w:r>
    </w:p>
    <w:p w:rsidR="3FBCBC30" w:rsidP="19DAEB2D" w:rsidRDefault="3FBCBC30" w14:paraId="0822D0FB" w14:textId="2EDBA160">
      <w:pPr>
        <w:spacing w:after="160" w:afterAutospacing="off" w:line="257" w:lineRule="auto"/>
        <w:ind w:left="-20" w:right="-20"/>
        <w:rPr/>
      </w:pPr>
      <w:r w:rsidRPr="19DAEB2D" w:rsidR="3FBCBC30">
        <w:rPr>
          <w:rFonts w:ascii="Calibri Light" w:hAnsi="Calibri Light" w:eastAsia="Calibri Light" w:cs="Calibri Light"/>
          <w:noProof w:val="0"/>
          <w:color w:val="333333"/>
          <w:sz w:val="22"/>
          <w:szCs w:val="22"/>
          <w:lang w:val="en-US"/>
        </w:rPr>
        <w:t xml:space="preserve"> </w:t>
      </w:r>
    </w:p>
    <w:p w:rsidR="19DAEB2D" w:rsidP="19DAEB2D" w:rsidRDefault="19DAEB2D" w14:paraId="1AD9519D" w14:textId="758A710B">
      <w:pPr>
        <w:spacing w:after="160" w:afterAutospacing="off" w:line="257" w:lineRule="auto"/>
        <w:ind w:left="-20" w:right="-20"/>
        <w:rPr>
          <w:rFonts w:ascii="Calibri Light" w:hAnsi="Calibri Light" w:eastAsia="Calibri Light" w:cs="Calibri Light"/>
          <w:noProof w:val="0"/>
          <w:color w:val="333333"/>
          <w:sz w:val="22"/>
          <w:szCs w:val="22"/>
          <w:lang w:val="en-US"/>
        </w:rPr>
      </w:pPr>
    </w:p>
    <w:p w:rsidR="19DAEB2D" w:rsidP="19DAEB2D" w:rsidRDefault="19DAEB2D" w14:paraId="78BE3BDE" w14:textId="79A1581B">
      <w:pPr>
        <w:pStyle w:val="Normal"/>
        <w:rPr>
          <w:rFonts w:ascii="Calibri" w:hAnsi="Calibri" w:eastAsia="Calibri" w:cs="Calibri"/>
          <w:noProof w:val="0"/>
          <w:sz w:val="21"/>
          <w:szCs w:val="21"/>
          <w:lang w:val="en-US"/>
        </w:rPr>
      </w:pPr>
    </w:p>
    <w:p w:rsidR="19DAEB2D" w:rsidP="19DAEB2D" w:rsidRDefault="19DAEB2D" w14:paraId="67D9D96F" w14:textId="4CB529AF">
      <w:pPr>
        <w:pStyle w:val="Normal"/>
        <w:rPr>
          <w:rFonts w:ascii="Calibri" w:hAnsi="Calibri" w:eastAsia="Calibri" w:cs="Calibri"/>
          <w:noProof w:val="0"/>
          <w:sz w:val="21"/>
          <w:szCs w:val="21"/>
          <w:lang w:val="en-US"/>
        </w:rPr>
      </w:pPr>
    </w:p>
    <w:p w:rsidR="2827E493" w:rsidP="2827E493" w:rsidRDefault="2827E493" w14:paraId="0E261F03" w14:textId="08B9A6AE">
      <w:pPr>
        <w:pStyle w:val="Normal"/>
        <w:rPr>
          <w:rFonts w:ascii="Calibri" w:hAnsi="Calibri" w:eastAsia="Calibri" w:cs="Calibri"/>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A52A55"/>
    <w:rsid w:val="00272EAF"/>
    <w:rsid w:val="0075A890"/>
    <w:rsid w:val="008E35AA"/>
    <w:rsid w:val="00D13EF3"/>
    <w:rsid w:val="00EE76B6"/>
    <w:rsid w:val="015758FB"/>
    <w:rsid w:val="015C13AA"/>
    <w:rsid w:val="016C46E5"/>
    <w:rsid w:val="017F3FFE"/>
    <w:rsid w:val="02218EEC"/>
    <w:rsid w:val="027BAC7F"/>
    <w:rsid w:val="028637B1"/>
    <w:rsid w:val="028E14C1"/>
    <w:rsid w:val="02D11B4F"/>
    <w:rsid w:val="02EC7C00"/>
    <w:rsid w:val="02ECC4D5"/>
    <w:rsid w:val="035A8A66"/>
    <w:rsid w:val="0382FFF4"/>
    <w:rsid w:val="0384B6BC"/>
    <w:rsid w:val="039E83C9"/>
    <w:rsid w:val="03E97182"/>
    <w:rsid w:val="041FAFD6"/>
    <w:rsid w:val="04205216"/>
    <w:rsid w:val="04524485"/>
    <w:rsid w:val="049787B8"/>
    <w:rsid w:val="049E8457"/>
    <w:rsid w:val="04C77B32"/>
    <w:rsid w:val="04EEDACC"/>
    <w:rsid w:val="04FC9232"/>
    <w:rsid w:val="0501F41F"/>
    <w:rsid w:val="054CF2C8"/>
    <w:rsid w:val="0555DAD9"/>
    <w:rsid w:val="059CDA28"/>
    <w:rsid w:val="05C4DAED"/>
    <w:rsid w:val="05D942A7"/>
    <w:rsid w:val="05ED386E"/>
    <w:rsid w:val="05FF8D26"/>
    <w:rsid w:val="06165C70"/>
    <w:rsid w:val="0626369A"/>
    <w:rsid w:val="063A54B8"/>
    <w:rsid w:val="0660F26D"/>
    <w:rsid w:val="06634B93"/>
    <w:rsid w:val="069DC480"/>
    <w:rsid w:val="0759A8D4"/>
    <w:rsid w:val="07B22CD1"/>
    <w:rsid w:val="07FCC2CE"/>
    <w:rsid w:val="083432F4"/>
    <w:rsid w:val="08B1039B"/>
    <w:rsid w:val="08C335A6"/>
    <w:rsid w:val="08EFDEF7"/>
    <w:rsid w:val="08FC7BAF"/>
    <w:rsid w:val="0942DDFC"/>
    <w:rsid w:val="0951DE49"/>
    <w:rsid w:val="0959D400"/>
    <w:rsid w:val="0971F57A"/>
    <w:rsid w:val="0976031F"/>
    <w:rsid w:val="09C7E8D3"/>
    <w:rsid w:val="09E29A22"/>
    <w:rsid w:val="0A0F561E"/>
    <w:rsid w:val="0AA8097B"/>
    <w:rsid w:val="0AEDAEAA"/>
    <w:rsid w:val="0B364579"/>
    <w:rsid w:val="0B993C8E"/>
    <w:rsid w:val="0BDEBA12"/>
    <w:rsid w:val="0C074984"/>
    <w:rsid w:val="0C2233AA"/>
    <w:rsid w:val="0C374628"/>
    <w:rsid w:val="0C7A7EBE"/>
    <w:rsid w:val="0C897F0B"/>
    <w:rsid w:val="0CCF6523"/>
    <w:rsid w:val="0CEA8DF2"/>
    <w:rsid w:val="0D300958"/>
    <w:rsid w:val="0D4176EA"/>
    <w:rsid w:val="0D4C027E"/>
    <w:rsid w:val="0D55A634"/>
    <w:rsid w:val="0D6600D2"/>
    <w:rsid w:val="0D6787ED"/>
    <w:rsid w:val="0DA319E5"/>
    <w:rsid w:val="0DDFAA3D"/>
    <w:rsid w:val="0DF1B8C9"/>
    <w:rsid w:val="0ED784EA"/>
    <w:rsid w:val="0F4B925C"/>
    <w:rsid w:val="0FC7D816"/>
    <w:rsid w:val="0FCB47DD"/>
    <w:rsid w:val="100F8016"/>
    <w:rsid w:val="106DC236"/>
    <w:rsid w:val="11821DEC"/>
    <w:rsid w:val="11BA594D"/>
    <w:rsid w:val="11E4EF24"/>
    <w:rsid w:val="11E4EF24"/>
    <w:rsid w:val="122DD761"/>
    <w:rsid w:val="12655C07"/>
    <w:rsid w:val="128B6EF3"/>
    <w:rsid w:val="12E9C042"/>
    <w:rsid w:val="12F32E8B"/>
    <w:rsid w:val="1336C5C3"/>
    <w:rsid w:val="13A52D2D"/>
    <w:rsid w:val="148590A3"/>
    <w:rsid w:val="1496489A"/>
    <w:rsid w:val="15B83992"/>
    <w:rsid w:val="165FC196"/>
    <w:rsid w:val="1704F0EE"/>
    <w:rsid w:val="171B887E"/>
    <w:rsid w:val="172AC410"/>
    <w:rsid w:val="1747B109"/>
    <w:rsid w:val="177ADF85"/>
    <w:rsid w:val="1783267A"/>
    <w:rsid w:val="1818AE27"/>
    <w:rsid w:val="18439F82"/>
    <w:rsid w:val="18790AFE"/>
    <w:rsid w:val="188B25E1"/>
    <w:rsid w:val="18A286EE"/>
    <w:rsid w:val="18D6B1F7"/>
    <w:rsid w:val="18F6DEC0"/>
    <w:rsid w:val="192A4BD1"/>
    <w:rsid w:val="19536D8D"/>
    <w:rsid w:val="19CB63C7"/>
    <w:rsid w:val="19DAEB2D"/>
    <w:rsid w:val="1A33751E"/>
    <w:rsid w:val="1A4A9EFE"/>
    <w:rsid w:val="1ABECF55"/>
    <w:rsid w:val="1B1518F5"/>
    <w:rsid w:val="1B76BB8E"/>
    <w:rsid w:val="1B76BB8E"/>
    <w:rsid w:val="1C0E52B9"/>
    <w:rsid w:val="1C277B16"/>
    <w:rsid w:val="1C90A288"/>
    <w:rsid w:val="1C92B0F1"/>
    <w:rsid w:val="1C9483D5"/>
    <w:rsid w:val="1CC7ABF2"/>
    <w:rsid w:val="1D25C5DD"/>
    <w:rsid w:val="1D61B832"/>
    <w:rsid w:val="1D6FA967"/>
    <w:rsid w:val="1DBE15E0"/>
    <w:rsid w:val="1DEB139D"/>
    <w:rsid w:val="1DF67017"/>
    <w:rsid w:val="1E0ADBEE"/>
    <w:rsid w:val="1EAE5C50"/>
    <w:rsid w:val="1ED39E9B"/>
    <w:rsid w:val="1F677EA8"/>
    <w:rsid w:val="1FC70E27"/>
    <w:rsid w:val="1FC8434A"/>
    <w:rsid w:val="1FD7FBCE"/>
    <w:rsid w:val="1FE257D8"/>
    <w:rsid w:val="1FEECFEC"/>
    <w:rsid w:val="2085B58C"/>
    <w:rsid w:val="2086C66B"/>
    <w:rsid w:val="20FAEC39"/>
    <w:rsid w:val="2125CEEC"/>
    <w:rsid w:val="21662214"/>
    <w:rsid w:val="21823163"/>
    <w:rsid w:val="219381D0"/>
    <w:rsid w:val="21A84BE4"/>
    <w:rsid w:val="21B62DB7"/>
    <w:rsid w:val="21C67151"/>
    <w:rsid w:val="21DB4F6C"/>
    <w:rsid w:val="224ED8BC"/>
    <w:rsid w:val="22C0B1AF"/>
    <w:rsid w:val="22DADEA8"/>
    <w:rsid w:val="22EE70C6"/>
    <w:rsid w:val="22F3DECC"/>
    <w:rsid w:val="230B2FE9"/>
    <w:rsid w:val="23599997"/>
    <w:rsid w:val="23DE3A49"/>
    <w:rsid w:val="2443BD24"/>
    <w:rsid w:val="2491CFA4"/>
    <w:rsid w:val="249BB46D"/>
    <w:rsid w:val="24D34F28"/>
    <w:rsid w:val="255F7422"/>
    <w:rsid w:val="256F27AA"/>
    <w:rsid w:val="2586797E"/>
    <w:rsid w:val="25CBCE4F"/>
    <w:rsid w:val="262DA005"/>
    <w:rsid w:val="263784CE"/>
    <w:rsid w:val="26AC2123"/>
    <w:rsid w:val="26E6034E"/>
    <w:rsid w:val="26EC1C87"/>
    <w:rsid w:val="27481C8C"/>
    <w:rsid w:val="277B5DE6"/>
    <w:rsid w:val="277BB80B"/>
    <w:rsid w:val="2790B696"/>
    <w:rsid w:val="27DEAC65"/>
    <w:rsid w:val="28171D2E"/>
    <w:rsid w:val="28189654"/>
    <w:rsid w:val="2827E493"/>
    <w:rsid w:val="28ABB53B"/>
    <w:rsid w:val="28C4612E"/>
    <w:rsid w:val="28D8C908"/>
    <w:rsid w:val="291C391E"/>
    <w:rsid w:val="2920768A"/>
    <w:rsid w:val="29291516"/>
    <w:rsid w:val="294CDCD5"/>
    <w:rsid w:val="29B35DC9"/>
    <w:rsid w:val="29F7406F"/>
    <w:rsid w:val="2A9D631B"/>
    <w:rsid w:val="2AB2FEA8"/>
    <w:rsid w:val="2ABA9752"/>
    <w:rsid w:val="2B2DF204"/>
    <w:rsid w:val="2B88F3F4"/>
    <w:rsid w:val="2BBC90EE"/>
    <w:rsid w:val="2BEC07F9"/>
    <w:rsid w:val="2C82750C"/>
    <w:rsid w:val="2C8B8FF7"/>
    <w:rsid w:val="2CE22A4B"/>
    <w:rsid w:val="2CEAFE8B"/>
    <w:rsid w:val="2D543D68"/>
    <w:rsid w:val="2D77C6D4"/>
    <w:rsid w:val="2D7F265E"/>
    <w:rsid w:val="2DBAA284"/>
    <w:rsid w:val="2DC32ABD"/>
    <w:rsid w:val="2DDDE6C0"/>
    <w:rsid w:val="2DDF03A1"/>
    <w:rsid w:val="2E40882E"/>
    <w:rsid w:val="2EE9B950"/>
    <w:rsid w:val="2F031987"/>
    <w:rsid w:val="2F3B2C62"/>
    <w:rsid w:val="2F96AC97"/>
    <w:rsid w:val="2FA72F6C"/>
    <w:rsid w:val="2FAA6718"/>
    <w:rsid w:val="2FC4BD9F"/>
    <w:rsid w:val="3066A96F"/>
    <w:rsid w:val="3095B99B"/>
    <w:rsid w:val="319F81BF"/>
    <w:rsid w:val="31B32924"/>
    <w:rsid w:val="31DF0D1B"/>
    <w:rsid w:val="31F6326D"/>
    <w:rsid w:val="3239D9A9"/>
    <w:rsid w:val="324252E9"/>
    <w:rsid w:val="32575A80"/>
    <w:rsid w:val="32D2668D"/>
    <w:rsid w:val="3361BD5B"/>
    <w:rsid w:val="33923F50"/>
    <w:rsid w:val="33A9A900"/>
    <w:rsid w:val="33D7A0E9"/>
    <w:rsid w:val="33F32AE1"/>
    <w:rsid w:val="33F88FF2"/>
    <w:rsid w:val="34226163"/>
    <w:rsid w:val="345FFC8F"/>
    <w:rsid w:val="34EDA67B"/>
    <w:rsid w:val="3503D3B6"/>
    <w:rsid w:val="351E15C4"/>
    <w:rsid w:val="352DD32F"/>
    <w:rsid w:val="35462B0A"/>
    <w:rsid w:val="356ADBD2"/>
    <w:rsid w:val="358067CE"/>
    <w:rsid w:val="358EFB42"/>
    <w:rsid w:val="35FCB03C"/>
    <w:rsid w:val="36C70942"/>
    <w:rsid w:val="372321A5"/>
    <w:rsid w:val="373B4FEA"/>
    <w:rsid w:val="3757437B"/>
    <w:rsid w:val="3765AD56"/>
    <w:rsid w:val="37EF5BA9"/>
    <w:rsid w:val="37F74850"/>
    <w:rsid w:val="37F750BF"/>
    <w:rsid w:val="3840F4C3"/>
    <w:rsid w:val="38AA7E6C"/>
    <w:rsid w:val="38C753B0"/>
    <w:rsid w:val="38DC2B90"/>
    <w:rsid w:val="38DE4CCB"/>
    <w:rsid w:val="39084BC8"/>
    <w:rsid w:val="39E368A6"/>
    <w:rsid w:val="39EA0456"/>
    <w:rsid w:val="3A02E1BB"/>
    <w:rsid w:val="3A15FF93"/>
    <w:rsid w:val="3A1FFEC9"/>
    <w:rsid w:val="3A4910F9"/>
    <w:rsid w:val="3A7C367F"/>
    <w:rsid w:val="3A9E570A"/>
    <w:rsid w:val="3AE2F6C7"/>
    <w:rsid w:val="3B22AA0B"/>
    <w:rsid w:val="3B40B4FD"/>
    <w:rsid w:val="3B74D44C"/>
    <w:rsid w:val="3BA3BD08"/>
    <w:rsid w:val="3BEA523C"/>
    <w:rsid w:val="3C2F2A9A"/>
    <w:rsid w:val="3C97FA1D"/>
    <w:rsid w:val="3CE017CA"/>
    <w:rsid w:val="3CE4C4DF"/>
    <w:rsid w:val="3CEB03A3"/>
    <w:rsid w:val="3D1AC986"/>
    <w:rsid w:val="3D2B354C"/>
    <w:rsid w:val="3D3FE78E"/>
    <w:rsid w:val="3D434612"/>
    <w:rsid w:val="3DDBBCEB"/>
    <w:rsid w:val="3E498E0F"/>
    <w:rsid w:val="3E5DA7B6"/>
    <w:rsid w:val="3E60A803"/>
    <w:rsid w:val="3E874E33"/>
    <w:rsid w:val="3E9652B5"/>
    <w:rsid w:val="3EFE740D"/>
    <w:rsid w:val="3F1E55E3"/>
    <w:rsid w:val="3F778D4C"/>
    <w:rsid w:val="3FAF500B"/>
    <w:rsid w:val="3FBCBC30"/>
    <w:rsid w:val="3FD2B2E8"/>
    <w:rsid w:val="40046C3E"/>
    <w:rsid w:val="40246112"/>
    <w:rsid w:val="40263BF5"/>
    <w:rsid w:val="41548B5E"/>
    <w:rsid w:val="415A8FF8"/>
    <w:rsid w:val="41611063"/>
    <w:rsid w:val="41BC8A90"/>
    <w:rsid w:val="41DD8D89"/>
    <w:rsid w:val="4209BBE9"/>
    <w:rsid w:val="420C5637"/>
    <w:rsid w:val="4212FE8C"/>
    <w:rsid w:val="42508E13"/>
    <w:rsid w:val="4298AD7D"/>
    <w:rsid w:val="42EDA2E9"/>
    <w:rsid w:val="4356F509"/>
    <w:rsid w:val="435D1E40"/>
    <w:rsid w:val="437FA446"/>
    <w:rsid w:val="438C63ED"/>
    <w:rsid w:val="43A82698"/>
    <w:rsid w:val="43F163B6"/>
    <w:rsid w:val="440EB3BC"/>
    <w:rsid w:val="4410F9CC"/>
    <w:rsid w:val="4478395A"/>
    <w:rsid w:val="44FA193F"/>
    <w:rsid w:val="44FE8D76"/>
    <w:rsid w:val="45062D19"/>
    <w:rsid w:val="4528344E"/>
    <w:rsid w:val="457B6CE4"/>
    <w:rsid w:val="45BFEB56"/>
    <w:rsid w:val="46092C50"/>
    <w:rsid w:val="462AA2D8"/>
    <w:rsid w:val="4639CCBB"/>
    <w:rsid w:val="4654C46E"/>
    <w:rsid w:val="4695903C"/>
    <w:rsid w:val="46DD2D0C"/>
    <w:rsid w:val="4746B909"/>
    <w:rsid w:val="47620211"/>
    <w:rsid w:val="476C0147"/>
    <w:rsid w:val="47829F31"/>
    <w:rsid w:val="478A8CB7"/>
    <w:rsid w:val="479C2A51"/>
    <w:rsid w:val="47B7C7A2"/>
    <w:rsid w:val="47E2B6BB"/>
    <w:rsid w:val="485FD510"/>
    <w:rsid w:val="486609E0"/>
    <w:rsid w:val="48A52A55"/>
    <w:rsid w:val="491C9F77"/>
    <w:rsid w:val="49563251"/>
    <w:rsid w:val="497E871C"/>
    <w:rsid w:val="49C12BBE"/>
    <w:rsid w:val="49D6947A"/>
    <w:rsid w:val="4A3B64E2"/>
    <w:rsid w:val="4AA32D75"/>
    <w:rsid w:val="4AC02700"/>
    <w:rsid w:val="4ACF7FDE"/>
    <w:rsid w:val="4AD96222"/>
    <w:rsid w:val="4AE24547"/>
    <w:rsid w:val="4B554B3C"/>
    <w:rsid w:val="4B63AF0C"/>
    <w:rsid w:val="4C19C5A1"/>
    <w:rsid w:val="4C5DFDDA"/>
    <w:rsid w:val="4C71BC5E"/>
    <w:rsid w:val="4C834B3F"/>
    <w:rsid w:val="4CDCE52F"/>
    <w:rsid w:val="4CEA3827"/>
    <w:rsid w:val="4D2AA965"/>
    <w:rsid w:val="4D62911F"/>
    <w:rsid w:val="4D8A9B56"/>
    <w:rsid w:val="4DA5DBEE"/>
    <w:rsid w:val="4DA6113A"/>
    <w:rsid w:val="4DE541D6"/>
    <w:rsid w:val="4DEA89FC"/>
    <w:rsid w:val="4E524040"/>
    <w:rsid w:val="4E860888"/>
    <w:rsid w:val="4EBF4816"/>
    <w:rsid w:val="4F266BB7"/>
    <w:rsid w:val="4F4C41A6"/>
    <w:rsid w:val="4F9C2F5A"/>
    <w:rsid w:val="4FA0A5F7"/>
    <w:rsid w:val="4FF4DAC8"/>
    <w:rsid w:val="5021D8E9"/>
    <w:rsid w:val="504922D9"/>
    <w:rsid w:val="505EE34D"/>
    <w:rsid w:val="506AE6F5"/>
    <w:rsid w:val="50A7C77B"/>
    <w:rsid w:val="50D696DC"/>
    <w:rsid w:val="50FAE583"/>
    <w:rsid w:val="51126EF9"/>
    <w:rsid w:val="51316EFD"/>
    <w:rsid w:val="51614436"/>
    <w:rsid w:val="5165B464"/>
    <w:rsid w:val="516931BC"/>
    <w:rsid w:val="51D2F090"/>
    <w:rsid w:val="520F7457"/>
    <w:rsid w:val="525E0C79"/>
    <w:rsid w:val="5280A31F"/>
    <w:rsid w:val="528B97FC"/>
    <w:rsid w:val="52ED572C"/>
    <w:rsid w:val="52FD1497"/>
    <w:rsid w:val="5305021D"/>
    <w:rsid w:val="53320BEB"/>
    <w:rsid w:val="535AEAE7"/>
    <w:rsid w:val="53CCEE3E"/>
    <w:rsid w:val="53E2C31B"/>
    <w:rsid w:val="540DBD92"/>
    <w:rsid w:val="545C7241"/>
    <w:rsid w:val="547D224D"/>
    <w:rsid w:val="549F201D"/>
    <w:rsid w:val="54BC848F"/>
    <w:rsid w:val="54DA99AB"/>
    <w:rsid w:val="557A976D"/>
    <w:rsid w:val="557E937C"/>
    <w:rsid w:val="55F3B871"/>
    <w:rsid w:val="5604E020"/>
    <w:rsid w:val="5618F2AE"/>
    <w:rsid w:val="5639A531"/>
    <w:rsid w:val="56501F8D"/>
    <w:rsid w:val="56795392"/>
    <w:rsid w:val="56AA3DA3"/>
    <w:rsid w:val="57317D9C"/>
    <w:rsid w:val="577E0176"/>
    <w:rsid w:val="57B4C30F"/>
    <w:rsid w:val="57D4B004"/>
    <w:rsid w:val="57D87340"/>
    <w:rsid w:val="582CEACE"/>
    <w:rsid w:val="582F7368"/>
    <w:rsid w:val="5834D854"/>
    <w:rsid w:val="583712DE"/>
    <w:rsid w:val="58E12EB5"/>
    <w:rsid w:val="58EDD700"/>
    <w:rsid w:val="5926C812"/>
    <w:rsid w:val="5966BBDD"/>
    <w:rsid w:val="59C8BB2F"/>
    <w:rsid w:val="59D0A8B5"/>
    <w:rsid w:val="5A097757"/>
    <w:rsid w:val="5A22DFA3"/>
    <w:rsid w:val="5A620F2E"/>
    <w:rsid w:val="5A94190A"/>
    <w:rsid w:val="5B101402"/>
    <w:rsid w:val="5B25CC5F"/>
    <w:rsid w:val="5BB3B665"/>
    <w:rsid w:val="5C12BA64"/>
    <w:rsid w:val="5C2FE96B"/>
    <w:rsid w:val="5C8DCAC1"/>
    <w:rsid w:val="5CF981B0"/>
    <w:rsid w:val="5D084977"/>
    <w:rsid w:val="5D6826BA"/>
    <w:rsid w:val="5E0AA99A"/>
    <w:rsid w:val="5E2DD9F4"/>
    <w:rsid w:val="5E62492D"/>
    <w:rsid w:val="5E9CC16C"/>
    <w:rsid w:val="5EA16CAA"/>
    <w:rsid w:val="5EA419D8"/>
    <w:rsid w:val="5EB9611E"/>
    <w:rsid w:val="5EBF7CBF"/>
    <w:rsid w:val="5F661DD4"/>
    <w:rsid w:val="5F85333D"/>
    <w:rsid w:val="5FF6069F"/>
    <w:rsid w:val="60326898"/>
    <w:rsid w:val="6037FCB3"/>
    <w:rsid w:val="603FEA39"/>
    <w:rsid w:val="604224C3"/>
    <w:rsid w:val="6072BF27"/>
    <w:rsid w:val="60DCD6FD"/>
    <w:rsid w:val="61668255"/>
    <w:rsid w:val="61683034"/>
    <w:rsid w:val="617F5586"/>
    <w:rsid w:val="61D58014"/>
    <w:rsid w:val="62819D42"/>
    <w:rsid w:val="62A66E29"/>
    <w:rsid w:val="62C09834"/>
    <w:rsid w:val="62DCD74D"/>
    <w:rsid w:val="62FE1B7A"/>
    <w:rsid w:val="630252B6"/>
    <w:rsid w:val="63040095"/>
    <w:rsid w:val="6381B30B"/>
    <w:rsid w:val="639CE2FF"/>
    <w:rsid w:val="63C43B90"/>
    <w:rsid w:val="643F0018"/>
    <w:rsid w:val="644614BE"/>
    <w:rsid w:val="646D8878"/>
    <w:rsid w:val="64ABA7CA"/>
    <w:rsid w:val="650A1F61"/>
    <w:rsid w:val="6563A9D3"/>
    <w:rsid w:val="66266B09"/>
    <w:rsid w:val="6643093E"/>
    <w:rsid w:val="66623B18"/>
    <w:rsid w:val="66AF2BBD"/>
    <w:rsid w:val="66EA9249"/>
    <w:rsid w:val="67C3265A"/>
    <w:rsid w:val="67D771B8"/>
    <w:rsid w:val="67D908FF"/>
    <w:rsid w:val="67D92A50"/>
    <w:rsid w:val="67FE0B79"/>
    <w:rsid w:val="68284DEA"/>
    <w:rsid w:val="683180FF"/>
    <w:rsid w:val="6848779D"/>
    <w:rsid w:val="684AFC1E"/>
    <w:rsid w:val="68EB5F4D"/>
    <w:rsid w:val="690C3051"/>
    <w:rsid w:val="69734219"/>
    <w:rsid w:val="6999DBDA"/>
    <w:rsid w:val="69BFB2E2"/>
    <w:rsid w:val="69E6CC7F"/>
    <w:rsid w:val="6A2AB95E"/>
    <w:rsid w:val="6A2D8165"/>
    <w:rsid w:val="6A2D8165"/>
    <w:rsid w:val="6A6F2231"/>
    <w:rsid w:val="6A7B9158"/>
    <w:rsid w:val="6A90ED2A"/>
    <w:rsid w:val="6AA6F989"/>
    <w:rsid w:val="6AA800B2"/>
    <w:rsid w:val="6AB65691"/>
    <w:rsid w:val="6AE7E469"/>
    <w:rsid w:val="6B53E2B3"/>
    <w:rsid w:val="6B829CE0"/>
    <w:rsid w:val="6B8CDAC2"/>
    <w:rsid w:val="6BC72BCF"/>
    <w:rsid w:val="6BCEE6B2"/>
    <w:rsid w:val="6C62FAA4"/>
    <w:rsid w:val="6CC2082D"/>
    <w:rsid w:val="6CC8B082"/>
    <w:rsid w:val="6D061962"/>
    <w:rsid w:val="6D39D028"/>
    <w:rsid w:val="6D403D80"/>
    <w:rsid w:val="6DA14842"/>
    <w:rsid w:val="6DD4762A"/>
    <w:rsid w:val="6E4215E3"/>
    <w:rsid w:val="6E7AA2EA"/>
    <w:rsid w:val="6EBCC579"/>
    <w:rsid w:val="6EE78808"/>
    <w:rsid w:val="6EF412E7"/>
    <w:rsid w:val="6F2B5D42"/>
    <w:rsid w:val="6F602D24"/>
    <w:rsid w:val="6F723A51"/>
    <w:rsid w:val="6F803F09"/>
    <w:rsid w:val="6FE4C3A3"/>
    <w:rsid w:val="707A82A8"/>
    <w:rsid w:val="707B44A0"/>
    <w:rsid w:val="708A0C9A"/>
    <w:rsid w:val="70B6AA2D"/>
    <w:rsid w:val="70B948E7"/>
    <w:rsid w:val="70C9A11C"/>
    <w:rsid w:val="70E227BC"/>
    <w:rsid w:val="70E5D5F5"/>
    <w:rsid w:val="70FC9272"/>
    <w:rsid w:val="7157AF70"/>
    <w:rsid w:val="716BC0DA"/>
    <w:rsid w:val="7170C10B"/>
    <w:rsid w:val="71B9C9D0"/>
    <w:rsid w:val="71BB9C65"/>
    <w:rsid w:val="71E2DE17"/>
    <w:rsid w:val="71F418EE"/>
    <w:rsid w:val="72385127"/>
    <w:rsid w:val="727013E6"/>
    <w:rsid w:val="7279ED86"/>
    <w:rsid w:val="72BBCFE6"/>
    <w:rsid w:val="72EB76FB"/>
    <w:rsid w:val="73298709"/>
    <w:rsid w:val="73B61D1C"/>
    <w:rsid w:val="740BC384"/>
    <w:rsid w:val="741AB6A6"/>
    <w:rsid w:val="748F5032"/>
    <w:rsid w:val="74A641ED"/>
    <w:rsid w:val="752A1440"/>
    <w:rsid w:val="75468AD4"/>
    <w:rsid w:val="7631E66A"/>
    <w:rsid w:val="767A6F89"/>
    <w:rsid w:val="77525768"/>
    <w:rsid w:val="7763DA7F"/>
    <w:rsid w:val="77CB7D96"/>
    <w:rsid w:val="780EAAD6"/>
    <w:rsid w:val="785B8DE4"/>
    <w:rsid w:val="787790E6"/>
    <w:rsid w:val="795FB793"/>
    <w:rsid w:val="797783A8"/>
    <w:rsid w:val="7979B310"/>
    <w:rsid w:val="79DC1DAD"/>
    <w:rsid w:val="7A066E0D"/>
    <w:rsid w:val="7A0C2D7E"/>
    <w:rsid w:val="7A4A1BC4"/>
    <w:rsid w:val="7A81B333"/>
    <w:rsid w:val="7A89F82A"/>
    <w:rsid w:val="7B158371"/>
    <w:rsid w:val="7B4A34A7"/>
    <w:rsid w:val="7B79A5BA"/>
    <w:rsid w:val="7BAD2E9F"/>
    <w:rsid w:val="7BC820EF"/>
    <w:rsid w:val="7C65C68F"/>
    <w:rsid w:val="7C6F37F3"/>
    <w:rsid w:val="7CB153D2"/>
    <w:rsid w:val="7CC29B78"/>
    <w:rsid w:val="7CDC2645"/>
    <w:rsid w:val="7CF4E35F"/>
    <w:rsid w:val="7D4A9BD7"/>
    <w:rsid w:val="7D51049E"/>
    <w:rsid w:val="7D5CEE60"/>
    <w:rsid w:val="7D5E0D55"/>
    <w:rsid w:val="7D7A9394"/>
    <w:rsid w:val="7DCEBD8B"/>
    <w:rsid w:val="7DE11A3C"/>
    <w:rsid w:val="7E109CDD"/>
    <w:rsid w:val="7E3DE52B"/>
    <w:rsid w:val="7E4D2433"/>
    <w:rsid w:val="7E6269FF"/>
    <w:rsid w:val="7E830B22"/>
    <w:rsid w:val="7EAF8ED0"/>
    <w:rsid w:val="7F37719C"/>
    <w:rsid w:val="7F94D72E"/>
    <w:rsid w:val="7FD07683"/>
    <w:rsid w:val="7FD15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52A55"/>
  <w15:chartTrackingRefBased/>
  <w15:docId w15:val="{F86E2665-5BE0-4534-9B88-1D5229D179D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ma.org.uk/advice-and-support/nhs-delivery-and-workforce/pressures/an-nhs-under-pressure" TargetMode="External" Id="Rcba6c40ad6c94e7a" /><Relationship Type="http://schemas.openxmlformats.org/officeDocument/2006/relationships/hyperlink" Target="https://www.hfma.org.uk/news/blogs/blog-post/measuring-productivity-duringa-health-crisis" TargetMode="External" Id="R24d4542480c94049" /><Relationship Type="http://schemas.openxmlformats.org/officeDocument/2006/relationships/hyperlink" Target="https://bmchealthservres.biomedcentral.com/articles/10.1186/s12913-019-4080-7" TargetMode="External" Id="R7e6bbf1772b944d0" /><Relationship Type="http://schemas.openxmlformats.org/officeDocument/2006/relationships/hyperlink" Target="https://www.instituteforgovernment.org.uk/sites/default/files/2023-06/nhs-productivity-puzzle_0.pdf" TargetMode="External" Id="R26e84e2ace244755" /><Relationship Type="http://schemas.openxmlformats.org/officeDocument/2006/relationships/hyperlink" Target="https://www.ncbi.nlm.nih.gov/pmc/articles/PMC8590973/" TargetMode="External" Id="Rd7959d3fd1d048a3" /><Relationship Type="http://schemas.openxmlformats.org/officeDocument/2006/relationships/hyperlink" Target="https://www.nhsconfed.org/news/nhs-facing-its-greatest-ever-financial-challenge" TargetMode="External" Id="R6a4441953ebf4fcd" /><Relationship Type="http://schemas.openxmlformats.org/officeDocument/2006/relationships/hyperlink" Target="https://www.health.org.uk/publications/long-reads/strengthening-nhs-management-and-leadership" TargetMode="External" Id="Rab2c7b98e72b4c37" /><Relationship Type="http://schemas.openxmlformats.org/officeDocument/2006/relationships/hyperlink" Target="https://www.ncbi.nlm.nih.gov/pmc/articles/PMC10240167/" TargetMode="External" Id="R9d69ab5f0e3b44ea" /><Relationship Type="http://schemas.openxmlformats.org/officeDocument/2006/relationships/hyperlink" Target="https://www.england.nhs.uk/future-of-human-resources-and-organisational-development" TargetMode="External" Id="R66267c9b3732492c" /><Relationship Type="http://schemas.openxmlformats.org/officeDocument/2006/relationships/hyperlink" Target="https://bmchealthservres.biomedcentral.com/articles/10.1186/s12913-020-4999-8" TargetMode="External" Id="Re239bd7f3ce7495c" /><Relationship Type="http://schemas.openxmlformats.org/officeDocument/2006/relationships/hyperlink" Target="https://www.commonwealthfund.org/sites/default/files/2020-12/International_Profiles_of_Health_Care_Systems_Dec2020.pdf" TargetMode="External" Id="R8f96990180514e72" /><Relationship Type="http://schemas.openxmlformats.org/officeDocument/2006/relationships/hyperlink" Target="https://publications.parliament.uk/pa/cm5803/cmselect/cmpubacc/1000/report.html" TargetMode="External" Id="R6a8f169aa3614675" /><Relationship Type="http://schemas.openxmlformats.org/officeDocument/2006/relationships/hyperlink" Target="https://ifs.org.uk/sites/default/files/2022-12/NHS-funding-resources-and-treatment-volumes-Institute-for-Fiscal-Studies.pdf" TargetMode="External" Id="R4c3cb59407364b5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2024-02-26T14:28:09.1110899Z</dcterms:created>
  <dcterms:modified xsi:type="dcterms:W3CDTF">2024-03-15T21:54:13.9879741Z</dcterms:modified>
  <dc:creator>Natalie James (2315399)</dc:creator>
  <lastModifiedBy>Natalie James (2315399)</lastModifiedBy>
</coreProperties>
</file>