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8CD86" w14:textId="77777777" w:rsidR="00F9298F" w:rsidRPr="0098465E" w:rsidRDefault="00F9298F" w:rsidP="00F9298F">
      <w:pPr>
        <w:rPr>
          <w:rFonts w:eastAsiaTheme="majorEastAsia" w:cstheme="minorHAnsi"/>
          <w:b/>
          <w:bCs/>
          <w:color w:val="000000" w:themeColor="text1"/>
          <w:kern w:val="24"/>
          <w:sz w:val="24"/>
          <w:szCs w:val="24"/>
          <w:u w:val="single"/>
          <w:lang w:val="en-US"/>
        </w:rPr>
      </w:pPr>
      <w:r w:rsidRPr="0098465E">
        <w:rPr>
          <w:rFonts w:eastAsiaTheme="majorEastAsia" w:cstheme="minorHAnsi"/>
          <w:b/>
          <w:bCs/>
          <w:color w:val="000000" w:themeColor="text1"/>
          <w:kern w:val="24"/>
          <w:sz w:val="24"/>
          <w:szCs w:val="24"/>
          <w:u w:val="single"/>
          <w:lang w:val="en-US"/>
        </w:rPr>
        <w:t>LUNA BEGUM</w:t>
      </w:r>
    </w:p>
    <w:p w14:paraId="4D075381" w14:textId="523855C9" w:rsidR="0098465E" w:rsidRDefault="00F9298F" w:rsidP="00F9298F">
      <w:pPr>
        <w:rPr>
          <w:rFonts w:eastAsiaTheme="majorEastAsia" w:cstheme="minorHAnsi"/>
          <w:b/>
          <w:bCs/>
          <w:color w:val="000000" w:themeColor="text1"/>
          <w:kern w:val="24"/>
          <w:sz w:val="24"/>
          <w:szCs w:val="24"/>
          <w:lang w:val="en-US"/>
        </w:rPr>
      </w:pPr>
      <w:r w:rsidRPr="0098465E">
        <w:rPr>
          <w:rFonts w:eastAsiaTheme="majorEastAsia" w:cstheme="minorHAnsi"/>
          <w:b/>
          <w:bCs/>
          <w:color w:val="000000" w:themeColor="text1"/>
          <w:kern w:val="24"/>
          <w:sz w:val="24"/>
          <w:szCs w:val="24"/>
          <w:lang w:val="en-US"/>
        </w:rPr>
        <w:t>ID  2437661</w:t>
      </w:r>
      <w:r w:rsidRPr="0098465E">
        <w:rPr>
          <w:rFonts w:eastAsiaTheme="majorEastAsia" w:cstheme="minorHAnsi"/>
          <w:b/>
          <w:bCs/>
          <w:color w:val="000000" w:themeColor="text1"/>
          <w:kern w:val="24"/>
          <w:sz w:val="24"/>
          <w:szCs w:val="24"/>
          <w:lang w:val="en-US"/>
        </w:rPr>
        <w:br/>
      </w:r>
      <w:r w:rsidRPr="0098465E">
        <w:rPr>
          <w:rFonts w:eastAsiaTheme="majorEastAsia" w:cstheme="minorHAnsi"/>
          <w:b/>
          <w:bCs/>
          <w:color w:val="000000" w:themeColor="text1"/>
          <w:kern w:val="24"/>
          <w:sz w:val="24"/>
          <w:szCs w:val="24"/>
          <w:lang w:val="en-US"/>
        </w:rPr>
        <w:t xml:space="preserve">Employability and Career Development </w:t>
      </w:r>
    </w:p>
    <w:p w14:paraId="47113A51" w14:textId="709631F4" w:rsidR="0098465E" w:rsidRDefault="0098465E" w:rsidP="00F9298F">
      <w:pPr>
        <w:rPr>
          <w:rFonts w:eastAsiaTheme="majorEastAsia" w:cstheme="minorHAnsi"/>
          <w:b/>
          <w:bCs/>
          <w:color w:val="000000" w:themeColor="text1"/>
          <w:kern w:val="24"/>
          <w:sz w:val="24"/>
          <w:szCs w:val="24"/>
          <w:lang w:val="en-US"/>
        </w:rPr>
      </w:pPr>
      <w:r w:rsidRPr="0098465E">
        <w:rPr>
          <w:rFonts w:cstheme="minorHAnsi"/>
          <w:b/>
          <w:bCs/>
          <w:sz w:val="24"/>
          <w:szCs w:val="24"/>
        </w:rPr>
        <w:t>Mock Interview</w:t>
      </w:r>
    </w:p>
    <w:p w14:paraId="7ED14EA4" w14:textId="518F4624" w:rsidR="00F9298F" w:rsidRDefault="00F9298F" w:rsidP="00F9298F">
      <w:pPr>
        <w:rPr>
          <w:rFonts w:eastAsiaTheme="majorEastAsia" w:cstheme="minorHAnsi"/>
          <w:b/>
          <w:bCs/>
          <w:color w:val="000000" w:themeColor="text1"/>
          <w:kern w:val="24"/>
          <w:sz w:val="24"/>
          <w:szCs w:val="24"/>
          <w:lang w:val="en-US"/>
        </w:rPr>
      </w:pPr>
      <w:r w:rsidRPr="0098465E">
        <w:rPr>
          <w:rFonts w:eastAsiaTheme="majorEastAsia" w:cstheme="minorHAnsi"/>
          <w:b/>
          <w:bCs/>
          <w:color w:val="000000" w:themeColor="text1"/>
          <w:kern w:val="24"/>
          <w:sz w:val="24"/>
          <w:szCs w:val="24"/>
          <w:lang w:val="en-US"/>
        </w:rPr>
        <w:t xml:space="preserve">Lecturer </w:t>
      </w:r>
      <w:r w:rsidRPr="0098465E">
        <w:rPr>
          <w:rStyle w:val="Strong"/>
          <w:rFonts w:cstheme="minorHAnsi"/>
          <w:color w:val="1D2125"/>
          <w:sz w:val="24"/>
          <w:szCs w:val="24"/>
          <w:shd w:val="clear" w:color="auto" w:fill="FFFFFF"/>
        </w:rPr>
        <w:t>Sukhpreet Grewal</w:t>
      </w:r>
      <w:r w:rsidR="0098465E">
        <w:rPr>
          <w:rStyle w:val="Strong"/>
          <w:rFonts w:cstheme="minorHAnsi"/>
          <w:color w:val="1D2125"/>
          <w:sz w:val="24"/>
          <w:szCs w:val="24"/>
          <w:shd w:val="clear" w:color="auto" w:fill="FFFFFF"/>
        </w:rPr>
        <w:t xml:space="preserve"> </w:t>
      </w:r>
      <w:r w:rsidR="0098465E" w:rsidRPr="0098465E">
        <w:rPr>
          <w:rFonts w:eastAsiaTheme="majorEastAsia" w:cstheme="minorHAnsi"/>
          <w:b/>
          <w:bCs/>
          <w:color w:val="000000" w:themeColor="text1"/>
          <w:kern w:val="24"/>
          <w:sz w:val="24"/>
          <w:szCs w:val="24"/>
          <w:lang w:val="en-US"/>
        </w:rPr>
        <w:t>LCLM4005</w:t>
      </w:r>
    </w:p>
    <w:p w14:paraId="751A5372" w14:textId="0B91F6A3" w:rsidR="002C0745" w:rsidRDefault="002C0745" w:rsidP="00F9298F">
      <w:pPr>
        <w:rPr>
          <w:rFonts w:eastAsiaTheme="majorEastAsia" w:cstheme="minorHAnsi"/>
          <w:b/>
          <w:bCs/>
          <w:color w:val="000000" w:themeColor="text1"/>
          <w:kern w:val="24"/>
          <w:sz w:val="24"/>
          <w:szCs w:val="24"/>
          <w:lang w:val="en-US"/>
        </w:rPr>
      </w:pPr>
      <w:r>
        <w:rPr>
          <w:rFonts w:eastAsiaTheme="majorEastAsia" w:cstheme="minorHAnsi"/>
          <w:b/>
          <w:bCs/>
          <w:color w:val="000000" w:themeColor="text1"/>
          <w:kern w:val="24"/>
          <w:sz w:val="24"/>
          <w:szCs w:val="24"/>
          <w:lang w:val="en-US"/>
        </w:rPr>
        <w:t>-Covering letter</w:t>
      </w:r>
    </w:p>
    <w:p w14:paraId="05C9B90D" w14:textId="79AF831C" w:rsidR="002C0745" w:rsidRDefault="002C0745" w:rsidP="00F9298F">
      <w:pPr>
        <w:rPr>
          <w:rFonts w:eastAsiaTheme="majorEastAsia" w:cstheme="minorHAnsi"/>
          <w:b/>
          <w:bCs/>
          <w:color w:val="000000" w:themeColor="text1"/>
          <w:kern w:val="24"/>
          <w:sz w:val="24"/>
          <w:szCs w:val="24"/>
          <w:lang w:val="en-US"/>
        </w:rPr>
      </w:pPr>
      <w:r>
        <w:rPr>
          <w:rFonts w:eastAsiaTheme="majorEastAsia" w:cstheme="minorHAnsi"/>
          <w:b/>
          <w:bCs/>
          <w:color w:val="000000" w:themeColor="text1"/>
          <w:kern w:val="24"/>
          <w:sz w:val="24"/>
          <w:szCs w:val="24"/>
          <w:lang w:val="en-US"/>
        </w:rPr>
        <w:t>-CV</w:t>
      </w:r>
    </w:p>
    <w:p w14:paraId="3D54B539" w14:textId="2609F68D" w:rsidR="002C0745" w:rsidRPr="002C0745" w:rsidRDefault="002C0745" w:rsidP="00F9298F">
      <w:pPr>
        <w:rPr>
          <w:rFonts w:eastAsiaTheme="majorEastAsia" w:cstheme="minorHAnsi"/>
          <w:b/>
          <w:bCs/>
          <w:color w:val="000000" w:themeColor="text1"/>
          <w:kern w:val="24"/>
          <w:sz w:val="24"/>
          <w:szCs w:val="24"/>
          <w:lang w:val="en-US"/>
        </w:rPr>
      </w:pPr>
      <w:r w:rsidRPr="002C0745">
        <w:rPr>
          <w:rFonts w:eastAsiaTheme="majorEastAsia" w:cstheme="minorHAnsi"/>
          <w:b/>
          <w:bCs/>
          <w:noProof/>
          <w:color w:val="000000" w:themeColor="text1"/>
          <w:kern w:val="24"/>
          <w:sz w:val="24"/>
          <w:szCs w:val="24"/>
          <w:lang w:val="en-US"/>
        </w:rPr>
        <mc:AlternateContent>
          <mc:Choice Requires="wps">
            <w:drawing>
              <wp:anchor distT="0" distB="0" distL="114300" distR="114300" simplePos="0" relativeHeight="251659264" behindDoc="0" locked="0" layoutInCell="1" allowOverlap="1" wp14:anchorId="67445803" wp14:editId="3C2AAD98">
                <wp:simplePos x="0" y="0"/>
                <wp:positionH relativeFrom="column">
                  <wp:posOffset>14630</wp:posOffset>
                </wp:positionH>
                <wp:positionV relativeFrom="paragraph">
                  <wp:posOffset>296748</wp:posOffset>
                </wp:positionV>
                <wp:extent cx="6254496" cy="21946"/>
                <wp:effectExtent l="0" t="0" r="32385" b="35560"/>
                <wp:wrapNone/>
                <wp:docPr id="1" name="Straight Connector 1"/>
                <wp:cNvGraphicFramePr/>
                <a:graphic xmlns:a="http://schemas.openxmlformats.org/drawingml/2006/main">
                  <a:graphicData uri="http://schemas.microsoft.com/office/word/2010/wordprocessingShape">
                    <wps:wsp>
                      <wps:cNvCnPr/>
                      <wps:spPr>
                        <a:xfrm flipV="1">
                          <a:off x="0" y="0"/>
                          <a:ext cx="6254496" cy="2194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35CCD4"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15pt,23.35pt" to="493.65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" strokecolor="#4472c4 [3204]" strokeweight=".5pt">
                <v:stroke joinstyle="miter"/>
              </v:line>
            </w:pict>
          </mc:Fallback>
        </mc:AlternateContent>
      </w:r>
      <w:r w:rsidRPr="002C0745">
        <w:rPr>
          <w:rFonts w:eastAsiaTheme="majorEastAsia" w:cstheme="minorHAnsi"/>
          <w:b/>
          <w:bCs/>
          <w:color w:val="000000" w:themeColor="text1"/>
          <w:kern w:val="24"/>
          <w:sz w:val="24"/>
          <w:szCs w:val="24"/>
          <w:lang w:val="en-US"/>
        </w:rPr>
        <w:t xml:space="preserve">-Job adverts </w:t>
      </w:r>
    </w:p>
    <w:p w14:paraId="563FF2A9" w14:textId="77777777" w:rsidR="0098465E" w:rsidRPr="002C0745" w:rsidRDefault="0098465E" w:rsidP="0098465E">
      <w:pPr>
        <w:pStyle w:val="NormalWeb"/>
        <w:rPr>
          <w:rFonts w:asciiTheme="minorHAnsi" w:hAnsiTheme="minorHAnsi" w:cstheme="minorHAnsi"/>
          <w:b/>
          <w:bCs/>
          <w:color w:val="000000" w:themeColor="text1"/>
          <w:u w:val="single"/>
        </w:rPr>
      </w:pPr>
      <w:r w:rsidRPr="002C0745">
        <w:rPr>
          <w:rFonts w:asciiTheme="minorHAnsi" w:hAnsiTheme="minorHAnsi" w:cstheme="minorHAnsi"/>
          <w:b/>
          <w:bCs/>
          <w:color w:val="000000" w:themeColor="text1"/>
          <w:u w:val="single"/>
        </w:rPr>
        <w:t xml:space="preserve">Covering letter </w:t>
      </w:r>
    </w:p>
    <w:p w14:paraId="0B01A583" w14:textId="77777777" w:rsidR="0098465E" w:rsidRPr="002C0745" w:rsidRDefault="0098465E" w:rsidP="0098465E">
      <w:pPr>
        <w:pStyle w:val="NormalWeb"/>
        <w:rPr>
          <w:rFonts w:asciiTheme="minorHAnsi" w:hAnsiTheme="minorHAnsi" w:cstheme="minorHAnsi"/>
          <w:color w:val="000000" w:themeColor="text1"/>
        </w:rPr>
      </w:pPr>
      <w:r w:rsidRPr="002C0745">
        <w:rPr>
          <w:rFonts w:asciiTheme="minorHAnsi" w:hAnsiTheme="minorHAnsi" w:cstheme="minorHAnsi"/>
          <w:color w:val="000000" w:themeColor="text1"/>
        </w:rPr>
        <w:t>Luna Begum</w:t>
      </w:r>
    </w:p>
    <w:p w14:paraId="395119CA" w14:textId="77777777" w:rsidR="0098465E" w:rsidRPr="002C0745" w:rsidRDefault="0098465E" w:rsidP="0098465E">
      <w:pPr>
        <w:pStyle w:val="NormalWeb"/>
        <w:rPr>
          <w:rFonts w:asciiTheme="minorHAnsi" w:hAnsiTheme="minorHAnsi" w:cstheme="minorHAnsi"/>
          <w:color w:val="000000" w:themeColor="text1"/>
        </w:rPr>
      </w:pPr>
      <w:r w:rsidRPr="002C0745">
        <w:rPr>
          <w:rFonts w:asciiTheme="minorHAnsi" w:hAnsiTheme="minorHAnsi" w:cstheme="minorHAnsi"/>
          <w:color w:val="000000" w:themeColor="text1"/>
        </w:rPr>
        <w:t>21/03/2026</w:t>
      </w:r>
    </w:p>
    <w:p w14:paraId="0BA01004" w14:textId="3C16D50E" w:rsidR="0098465E" w:rsidRPr="002C0745" w:rsidRDefault="0098465E" w:rsidP="0098465E">
      <w:pPr>
        <w:pStyle w:val="NormalWeb"/>
        <w:rPr>
          <w:rFonts w:asciiTheme="minorHAnsi" w:hAnsiTheme="minorHAnsi" w:cstheme="minorHAnsi"/>
          <w:color w:val="000000" w:themeColor="text1"/>
        </w:rPr>
      </w:pPr>
      <w:hyperlink r:id="rId8" w:history="1">
        <w:r w:rsidRPr="002C0745">
          <w:rPr>
            <w:rStyle w:val="Hyperlink"/>
            <w:rFonts w:asciiTheme="minorHAnsi" w:hAnsiTheme="minorHAnsi" w:cstheme="minorHAnsi"/>
            <w:color w:val="000000" w:themeColor="text1"/>
          </w:rPr>
          <w:t>2437661@student.uwtsd.ac.uk</w:t>
        </w:r>
      </w:hyperlink>
    </w:p>
    <w:p w14:paraId="16932673" w14:textId="77777777" w:rsidR="0098465E" w:rsidRPr="00810E63" w:rsidRDefault="0098465E" w:rsidP="0098465E">
      <w:pPr>
        <w:pStyle w:val="NormalWeb"/>
        <w:rPr>
          <w:rFonts w:asciiTheme="minorHAnsi" w:hAnsiTheme="minorHAnsi" w:cstheme="minorHAnsi"/>
          <w:color w:val="000000" w:themeColor="text1"/>
        </w:rPr>
      </w:pPr>
      <w:r w:rsidRPr="00810E63">
        <w:rPr>
          <w:rFonts w:asciiTheme="minorHAnsi" w:hAnsiTheme="minorHAnsi" w:cstheme="minorHAnsi"/>
          <w:color w:val="000000" w:themeColor="text1"/>
        </w:rPr>
        <w:t>Re: Teaching Assistant Position</w:t>
      </w:r>
    </w:p>
    <w:p w14:paraId="2636B7B6" w14:textId="77777777" w:rsidR="0098465E" w:rsidRPr="00810E63" w:rsidRDefault="0098465E" w:rsidP="0098465E">
      <w:pPr>
        <w:pStyle w:val="NormalWeb"/>
        <w:rPr>
          <w:rFonts w:asciiTheme="minorHAnsi" w:hAnsiTheme="minorHAnsi" w:cstheme="minorHAnsi"/>
          <w:color w:val="000000" w:themeColor="text1"/>
        </w:rPr>
      </w:pPr>
      <w:r w:rsidRPr="00810E63">
        <w:rPr>
          <w:rFonts w:asciiTheme="minorHAnsi" w:hAnsiTheme="minorHAnsi" w:cstheme="minorHAnsi"/>
          <w:color w:val="000000" w:themeColor="text1"/>
        </w:rPr>
        <w:t>Dear Manager,</w:t>
      </w:r>
    </w:p>
    <w:p w14:paraId="1C3281DC" w14:textId="77777777" w:rsidR="0098465E" w:rsidRPr="00810E63" w:rsidRDefault="0098465E" w:rsidP="0098465E">
      <w:pPr>
        <w:pStyle w:val="NormalWeb"/>
        <w:rPr>
          <w:rFonts w:asciiTheme="minorHAnsi" w:hAnsiTheme="minorHAnsi" w:cstheme="minorHAnsi"/>
          <w:color w:val="000000" w:themeColor="text1"/>
        </w:rPr>
      </w:pPr>
      <w:r w:rsidRPr="00810E63">
        <w:rPr>
          <w:rFonts w:asciiTheme="minorHAnsi" w:hAnsiTheme="minorHAnsi" w:cstheme="minorHAnsi"/>
          <w:color w:val="000000" w:themeColor="text1"/>
        </w:rPr>
        <w:t>I am writing to express my interest in the Teaching Assistant position at your school</w:t>
      </w:r>
      <w:r>
        <w:rPr>
          <w:rFonts w:asciiTheme="minorHAnsi" w:hAnsiTheme="minorHAnsi" w:cstheme="minorHAnsi"/>
          <w:color w:val="000000" w:themeColor="text1"/>
        </w:rPr>
        <w:t xml:space="preserve">, I have seen the job advert on Indeed. </w:t>
      </w:r>
      <w:r w:rsidRPr="00810E63">
        <w:rPr>
          <w:rFonts w:asciiTheme="minorHAnsi" w:hAnsiTheme="minorHAnsi" w:cstheme="minorHAnsi"/>
          <w:color w:val="000000" w:themeColor="text1"/>
        </w:rPr>
        <w:t>I am currently working as a SEN Teaching Assistant at Dilkes Academy Primary School, where I support pupils with additional needs and contribute to creating a positive and inclusive learning environment.</w:t>
      </w:r>
    </w:p>
    <w:p w14:paraId="58AC8600" w14:textId="77777777" w:rsidR="0098465E" w:rsidRPr="00810E63" w:rsidRDefault="0098465E" w:rsidP="0098465E">
      <w:pPr>
        <w:pStyle w:val="NormalWeb"/>
        <w:rPr>
          <w:rFonts w:asciiTheme="minorHAnsi" w:hAnsiTheme="minorHAnsi" w:cstheme="minorHAnsi"/>
          <w:color w:val="000000" w:themeColor="text1"/>
        </w:rPr>
      </w:pPr>
      <w:r w:rsidRPr="00810E63">
        <w:rPr>
          <w:rFonts w:asciiTheme="minorHAnsi" w:hAnsiTheme="minorHAnsi" w:cstheme="minorHAnsi"/>
          <w:color w:val="000000" w:themeColor="text1"/>
        </w:rPr>
        <w:t>In my current role, I provide one-to-one and small group support to children with Special Educational Needs, helping them engage with learning and build confidence both academically and socially. I work closely with class teachers to support lesson delivery, manage classroom behaviour, and ensure that all pupils feel supported and included. I take pride in building strong relationships with pupils, staff, and parents, contributing to a collaborative and supportive school environment.</w:t>
      </w:r>
    </w:p>
    <w:p w14:paraId="6D9D86DD" w14:textId="77777777" w:rsidR="0098465E" w:rsidRPr="00810E63" w:rsidRDefault="0098465E" w:rsidP="0098465E">
      <w:pPr>
        <w:pStyle w:val="NormalWeb"/>
        <w:rPr>
          <w:rFonts w:asciiTheme="minorHAnsi" w:hAnsiTheme="minorHAnsi" w:cstheme="minorHAnsi"/>
          <w:color w:val="000000" w:themeColor="text1"/>
        </w:rPr>
      </w:pPr>
      <w:r w:rsidRPr="00810E63">
        <w:rPr>
          <w:rFonts w:asciiTheme="minorHAnsi" w:hAnsiTheme="minorHAnsi" w:cstheme="minorHAnsi"/>
          <w:color w:val="000000" w:themeColor="text1"/>
        </w:rPr>
        <w:t>My previous experience in administrative and customer-facing roles has strengthened my communication, organisation, and multitasking skills. I am confident in managing responsibilities in busy environments while maintaining a calm, patient, and professional approach—qualities that are essential when supporting children with diverse needs.</w:t>
      </w:r>
    </w:p>
    <w:p w14:paraId="4F4BB675" w14:textId="77777777" w:rsidR="0098465E" w:rsidRPr="00810E63" w:rsidRDefault="0098465E" w:rsidP="0098465E">
      <w:pPr>
        <w:pStyle w:val="NormalWeb"/>
        <w:rPr>
          <w:rFonts w:asciiTheme="minorHAnsi" w:hAnsiTheme="minorHAnsi" w:cstheme="minorHAnsi"/>
          <w:color w:val="000000" w:themeColor="text1"/>
        </w:rPr>
      </w:pPr>
      <w:r w:rsidRPr="00810E63">
        <w:rPr>
          <w:rFonts w:asciiTheme="minorHAnsi" w:hAnsiTheme="minorHAnsi" w:cstheme="minorHAnsi"/>
          <w:color w:val="000000" w:themeColor="text1"/>
        </w:rPr>
        <w:t>I am currently studying towards a Certificate of Higher Education, which reflects my commitment to continuous learning and professional development. I am passionate about supporting children’s development and helping them reach their full potential, both academically and personally.</w:t>
      </w:r>
    </w:p>
    <w:p w14:paraId="0D375D7E" w14:textId="77777777" w:rsidR="0098465E" w:rsidRDefault="0098465E" w:rsidP="0098465E">
      <w:pPr>
        <w:pStyle w:val="NormalWeb"/>
        <w:rPr>
          <w:rFonts w:asciiTheme="minorHAnsi" w:hAnsiTheme="minorHAnsi" w:cstheme="minorHAnsi"/>
          <w:color w:val="000000" w:themeColor="text1"/>
        </w:rPr>
      </w:pPr>
      <w:r w:rsidRPr="00810E63">
        <w:rPr>
          <w:rFonts w:asciiTheme="minorHAnsi" w:hAnsiTheme="minorHAnsi" w:cstheme="minorHAnsi"/>
          <w:color w:val="000000" w:themeColor="text1"/>
        </w:rPr>
        <w:lastRenderedPageBreak/>
        <w:t>I would welcome the opportunity to contribute to your school and support your pupils in achieving success. Thank you for considering my application. I look forward to the opportunity to discuss my suitability further.</w:t>
      </w:r>
    </w:p>
    <w:p w14:paraId="47645F37" w14:textId="77777777" w:rsidR="0098465E" w:rsidRDefault="0098465E" w:rsidP="0098465E">
      <w:pPr>
        <w:pStyle w:val="NormalWeb"/>
        <w:rPr>
          <w:rFonts w:asciiTheme="minorHAnsi" w:hAnsiTheme="minorHAnsi" w:cstheme="minorHAnsi"/>
          <w:color w:val="000000" w:themeColor="text1"/>
        </w:rPr>
      </w:pPr>
      <w:r w:rsidRPr="00810E63">
        <w:rPr>
          <w:rFonts w:asciiTheme="minorHAnsi" w:hAnsiTheme="minorHAnsi" w:cstheme="minorHAnsi"/>
          <w:color w:val="000000" w:themeColor="text1"/>
        </w:rPr>
        <w:t>Yours faithfully,</w:t>
      </w:r>
    </w:p>
    <w:p w14:paraId="181F1B8E" w14:textId="75BA2A88" w:rsidR="002C0745" w:rsidRDefault="002C0745" w:rsidP="0098465E">
      <w:pPr>
        <w:pStyle w:val="NormalWeb"/>
        <w:rPr>
          <w:rFonts w:asciiTheme="minorHAnsi" w:hAnsiTheme="minorHAnsi" w:cstheme="minorHAnsi"/>
          <w:color w:val="000000" w:themeColor="text1"/>
        </w:rPr>
      </w:pPr>
      <w:r>
        <w:rPr>
          <w:rFonts w:asciiTheme="minorHAnsi" w:hAnsiTheme="minorHAnsi" w:cstheme="minorHAnsi"/>
          <w:color w:val="000000" w:themeColor="text1"/>
        </w:rPr>
        <w:t>Luna Begum</w:t>
      </w:r>
    </w:p>
    <w:p w14:paraId="198F01B9" w14:textId="77777777" w:rsidR="002C0745" w:rsidRDefault="002C0745" w:rsidP="002C0745">
      <w:pPr>
        <w:pStyle w:val="Title"/>
        <w:pBdr>
          <w:bottom w:val="single" w:sz="8" w:space="1" w:color="4472C4" w:themeColor="accent1"/>
        </w:pBdr>
        <w:rPr>
          <w:color w:val="000000" w:themeColor="text1"/>
          <w:sz w:val="24"/>
          <w:szCs w:val="24"/>
        </w:rPr>
      </w:pPr>
    </w:p>
    <w:p w14:paraId="641CD2E0" w14:textId="00D22982" w:rsidR="0098465E" w:rsidRPr="00ED717C" w:rsidRDefault="0098465E" w:rsidP="002C0745">
      <w:pPr>
        <w:pStyle w:val="Title"/>
        <w:pBdr>
          <w:bottom w:val="single" w:sz="8" w:space="1" w:color="4472C4" w:themeColor="accent1"/>
        </w:pBdr>
        <w:rPr>
          <w:color w:val="000000" w:themeColor="text1"/>
          <w:sz w:val="24"/>
          <w:szCs w:val="24"/>
        </w:rPr>
      </w:pPr>
      <w:r w:rsidRPr="00ED717C">
        <w:rPr>
          <w:color w:val="000000" w:themeColor="text1"/>
          <w:sz w:val="24"/>
          <w:szCs w:val="24"/>
        </w:rPr>
        <w:t>LUNA BEGUM</w:t>
      </w:r>
      <w:r w:rsidR="002C0745">
        <w:rPr>
          <w:color w:val="000000" w:themeColor="text1"/>
          <w:sz w:val="24"/>
          <w:szCs w:val="24"/>
        </w:rPr>
        <w:t xml:space="preserve"> CV</w:t>
      </w:r>
    </w:p>
    <w:p w14:paraId="40D2BFB4" w14:textId="77777777" w:rsidR="0098465E" w:rsidRPr="00ED717C" w:rsidRDefault="0098465E" w:rsidP="0098465E">
      <w:pPr>
        <w:rPr>
          <w:color w:val="000000" w:themeColor="text1"/>
          <w:sz w:val="24"/>
          <w:szCs w:val="24"/>
        </w:rPr>
      </w:pPr>
      <w:r w:rsidRPr="00ED717C">
        <w:rPr>
          <w:color w:val="000000" w:themeColor="text1"/>
          <w:sz w:val="24"/>
          <w:szCs w:val="24"/>
        </w:rPr>
        <w:t>Dagenham, London, UK</w:t>
      </w:r>
    </w:p>
    <w:p w14:paraId="70113E8B" w14:textId="77777777" w:rsidR="0098465E" w:rsidRPr="00ED717C" w:rsidRDefault="0098465E" w:rsidP="0098465E">
      <w:pPr>
        <w:rPr>
          <w:color w:val="000000" w:themeColor="text1"/>
          <w:sz w:val="24"/>
          <w:szCs w:val="24"/>
        </w:rPr>
      </w:pPr>
      <w:r w:rsidRPr="00ED717C">
        <w:rPr>
          <w:color w:val="000000" w:themeColor="text1"/>
          <w:sz w:val="24"/>
          <w:szCs w:val="24"/>
        </w:rPr>
        <w:t>2437661@student.uwtsd.ac.uk</w:t>
      </w:r>
    </w:p>
    <w:p w14:paraId="609958C0" w14:textId="77777777" w:rsidR="0098465E" w:rsidRPr="00ED717C" w:rsidRDefault="0098465E" w:rsidP="0098465E">
      <w:pPr>
        <w:rPr>
          <w:color w:val="000000" w:themeColor="text1"/>
          <w:sz w:val="24"/>
          <w:szCs w:val="24"/>
        </w:rPr>
      </w:pPr>
      <w:r w:rsidRPr="00ED717C">
        <w:rPr>
          <w:color w:val="000000" w:themeColor="text1"/>
          <w:sz w:val="24"/>
          <w:szCs w:val="24"/>
        </w:rPr>
        <w:t>PROFESSIONAL PROFILE</w:t>
      </w:r>
    </w:p>
    <w:p w14:paraId="75EE9A22" w14:textId="77777777" w:rsidR="0098465E" w:rsidRPr="00ED717C" w:rsidRDefault="0098465E" w:rsidP="0098465E">
      <w:pPr>
        <w:rPr>
          <w:color w:val="000000" w:themeColor="text1"/>
          <w:sz w:val="24"/>
          <w:szCs w:val="24"/>
        </w:rPr>
      </w:pPr>
      <w:r w:rsidRPr="00ED717C">
        <w:rPr>
          <w:color w:val="000000" w:themeColor="text1"/>
          <w:sz w:val="24"/>
          <w:szCs w:val="24"/>
        </w:rPr>
        <w:t>Organized and reliable administrative professional with extensive experience in reception, coordination, and customer service roles, including within healthcare environments. Skilled in managing appointments, supporting teams, handling confidential information, and delivering excellent front-of-house service.</w:t>
      </w:r>
      <w:r w:rsidRPr="00ED717C">
        <w:rPr>
          <w:color w:val="000000" w:themeColor="text1"/>
          <w:sz w:val="24"/>
          <w:szCs w:val="24"/>
        </w:rPr>
        <w:br/>
        <w:t>Known for strong communication skills, attention to detail, and the ability to manage multiple priorities in fast-paced environments. Currently working within a primary school as a SEN Teaching Assistant while studying towards a Certificate of Higher Education at university. Eager to continue developing professionally while contributing positively to organizations that focus on service, care, and community support.</w:t>
      </w:r>
    </w:p>
    <w:p w14:paraId="5D9C0921" w14:textId="77777777" w:rsidR="0098465E" w:rsidRPr="00ED717C" w:rsidRDefault="0098465E" w:rsidP="0098465E">
      <w:pPr>
        <w:pStyle w:val="Heading1"/>
        <w:rPr>
          <w:color w:val="000000" w:themeColor="text1"/>
          <w:sz w:val="24"/>
          <w:szCs w:val="24"/>
        </w:rPr>
      </w:pPr>
      <w:r w:rsidRPr="00ED717C">
        <w:rPr>
          <w:color w:val="000000" w:themeColor="text1"/>
          <w:sz w:val="24"/>
          <w:szCs w:val="24"/>
        </w:rPr>
        <w:t>KEY SKILLS</w:t>
      </w:r>
    </w:p>
    <w:p w14:paraId="46171DB7"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Patient and Clinic Coordination</w:t>
      </w:r>
    </w:p>
    <w:p w14:paraId="7FDBD071"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Administrative and Reception Support</w:t>
      </w:r>
    </w:p>
    <w:p w14:paraId="2ED86C86"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NHS Systems and Procedures</w:t>
      </w:r>
    </w:p>
    <w:p w14:paraId="3FC812B1" w14:textId="5F8EB567" w:rsidR="0098465E" w:rsidRDefault="0098465E" w:rsidP="0098465E">
      <w:pPr>
        <w:pStyle w:val="ListBullet"/>
        <w:rPr>
          <w:color w:val="000000" w:themeColor="text1"/>
          <w:sz w:val="24"/>
          <w:szCs w:val="24"/>
        </w:rPr>
      </w:pPr>
      <w:r>
        <w:rPr>
          <w:color w:val="000000" w:themeColor="text1"/>
          <w:sz w:val="24"/>
          <w:szCs w:val="24"/>
        </w:rPr>
        <w:t xml:space="preserve">Can speak </w:t>
      </w:r>
      <w:r w:rsidR="002C0745">
        <w:rPr>
          <w:color w:val="000000" w:themeColor="text1"/>
          <w:sz w:val="24"/>
          <w:szCs w:val="24"/>
        </w:rPr>
        <w:t>3 languages.</w:t>
      </w:r>
      <w:r>
        <w:rPr>
          <w:color w:val="000000" w:themeColor="text1"/>
          <w:sz w:val="24"/>
          <w:szCs w:val="24"/>
        </w:rPr>
        <w:t xml:space="preserve"> </w:t>
      </w:r>
    </w:p>
    <w:p w14:paraId="7981EB1C"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Microsoft Office (Word, Excel, Outlook)</w:t>
      </w:r>
    </w:p>
    <w:p w14:paraId="08259713"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Data Entry and Record Management</w:t>
      </w:r>
    </w:p>
    <w:p w14:paraId="252157CC"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Customer Service and Front Desk Operations</w:t>
      </w:r>
    </w:p>
    <w:p w14:paraId="0B31E0D0"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Strong Communication and Interpersonal Skills</w:t>
      </w:r>
    </w:p>
    <w:p w14:paraId="138A4BC7" w14:textId="77777777" w:rsidR="0098465E" w:rsidRPr="00ED717C" w:rsidRDefault="0098465E" w:rsidP="0098465E">
      <w:pPr>
        <w:pStyle w:val="Heading1"/>
        <w:rPr>
          <w:color w:val="000000" w:themeColor="text1"/>
          <w:sz w:val="24"/>
          <w:szCs w:val="24"/>
        </w:rPr>
      </w:pPr>
      <w:r w:rsidRPr="00ED717C">
        <w:rPr>
          <w:color w:val="000000" w:themeColor="text1"/>
          <w:sz w:val="24"/>
          <w:szCs w:val="24"/>
        </w:rPr>
        <w:t>PROFESSIONAL EXPERIENCE</w:t>
      </w:r>
    </w:p>
    <w:p w14:paraId="3B89DE52" w14:textId="77777777" w:rsidR="0098465E" w:rsidRPr="00ED717C" w:rsidRDefault="0098465E" w:rsidP="0098465E">
      <w:pPr>
        <w:pStyle w:val="Heading2"/>
        <w:rPr>
          <w:color w:val="000000" w:themeColor="text1"/>
          <w:sz w:val="24"/>
          <w:szCs w:val="24"/>
        </w:rPr>
      </w:pPr>
      <w:r w:rsidRPr="00ED717C">
        <w:rPr>
          <w:color w:val="000000" w:themeColor="text1"/>
          <w:sz w:val="24"/>
          <w:szCs w:val="24"/>
        </w:rPr>
        <w:t>SEN Teaching Assistant – Dilkes Academy Primary School, London | 2025 – Present</w:t>
      </w:r>
    </w:p>
    <w:p w14:paraId="3322BF24"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Provide 1:1 and small group support to pupils with Special Educational Needs (SEN)</w:t>
      </w:r>
    </w:p>
    <w:p w14:paraId="570B8944"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Assist the class teacher with lesson delivery and classroom management.</w:t>
      </w:r>
    </w:p>
    <w:p w14:paraId="709DD097"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Support pupils with additional needs to engage in learning activities.</w:t>
      </w:r>
    </w:p>
    <w:p w14:paraId="7158175B"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Build positive relationships with parents, teachers, and support staff.</w:t>
      </w:r>
    </w:p>
    <w:p w14:paraId="5B84EA7A" w14:textId="77777777" w:rsidR="0098465E" w:rsidRPr="00ED717C" w:rsidRDefault="0098465E" w:rsidP="0098465E">
      <w:pPr>
        <w:pStyle w:val="Heading2"/>
        <w:rPr>
          <w:color w:val="000000" w:themeColor="text1"/>
          <w:sz w:val="24"/>
          <w:szCs w:val="24"/>
        </w:rPr>
      </w:pPr>
      <w:r w:rsidRPr="00ED717C">
        <w:rPr>
          <w:color w:val="000000" w:themeColor="text1"/>
          <w:sz w:val="24"/>
          <w:szCs w:val="24"/>
        </w:rPr>
        <w:t>Administrator – Maliks Removal Company, London | 2021 – 2023</w:t>
      </w:r>
    </w:p>
    <w:p w14:paraId="1524443B"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Coordinated customer bookings and managed daily work schedules.</w:t>
      </w:r>
    </w:p>
    <w:p w14:paraId="2B5A5337"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lastRenderedPageBreak/>
        <w:t>Prepared and processed invoices and maintained financial records.</w:t>
      </w:r>
    </w:p>
    <w:p w14:paraId="43373F45"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Responded to customer queries via phone and email in a professional manner.</w:t>
      </w:r>
    </w:p>
    <w:p w14:paraId="39830F30"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Maintained organized digital and physical documentation systems.</w:t>
      </w:r>
    </w:p>
    <w:p w14:paraId="73EA6519"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Supported smooth communication between clients and operational staff.</w:t>
      </w:r>
    </w:p>
    <w:p w14:paraId="023566EC" w14:textId="77777777" w:rsidR="0098465E" w:rsidRPr="00ED717C" w:rsidRDefault="0098465E" w:rsidP="0098465E">
      <w:pPr>
        <w:pStyle w:val="Heading2"/>
        <w:rPr>
          <w:color w:val="000000" w:themeColor="text1"/>
          <w:sz w:val="24"/>
          <w:szCs w:val="24"/>
        </w:rPr>
      </w:pPr>
      <w:r w:rsidRPr="00ED717C">
        <w:rPr>
          <w:color w:val="000000" w:themeColor="text1"/>
          <w:sz w:val="24"/>
          <w:szCs w:val="24"/>
        </w:rPr>
        <w:t>Receptionist – Glyn Hopkin Nissan, London | 2017 – 2020</w:t>
      </w:r>
    </w:p>
    <w:p w14:paraId="55BA2282"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Delivered professional front-of-house service to customers and staff.</w:t>
      </w:r>
    </w:p>
    <w:p w14:paraId="60CAA699"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Managed high volumes of incoming calls and directed enquiries appropriately.</w:t>
      </w:r>
    </w:p>
    <w:p w14:paraId="59663677"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Handled email correspondence and maintained customer enquiry logs.</w:t>
      </w:r>
    </w:p>
    <w:p w14:paraId="414448E0"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Ensured a welcoming and professional reception environment.</w:t>
      </w:r>
    </w:p>
    <w:p w14:paraId="73AC8473" w14:textId="77777777" w:rsidR="0098465E" w:rsidRPr="00ED717C" w:rsidRDefault="0098465E" w:rsidP="0098465E">
      <w:pPr>
        <w:pStyle w:val="Heading2"/>
        <w:rPr>
          <w:color w:val="000000" w:themeColor="text1"/>
          <w:sz w:val="24"/>
          <w:szCs w:val="24"/>
        </w:rPr>
      </w:pPr>
      <w:r w:rsidRPr="00ED717C">
        <w:rPr>
          <w:color w:val="000000" w:themeColor="text1"/>
          <w:sz w:val="24"/>
          <w:szCs w:val="24"/>
        </w:rPr>
        <w:t>Clinic Coordinator – University College Hospital Macmillan Cancer Centre, London | 2009 – 2013</w:t>
      </w:r>
    </w:p>
    <w:p w14:paraId="3C623021"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Coordinated patient bookings for treatments and specialist procedures.</w:t>
      </w:r>
    </w:p>
    <w:p w14:paraId="1DDD41AD"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Managed practitioner diaries and arranged appointment changes when necessary.</w:t>
      </w:r>
    </w:p>
    <w:p w14:paraId="4C2D3B9A"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Acted as a key point of contact for patients throughout their treatment journey.</w:t>
      </w:r>
    </w:p>
    <w:p w14:paraId="7E544DCC"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Processed financial transactions in line with hospital policies.</w:t>
      </w:r>
    </w:p>
    <w:p w14:paraId="03397690" w14:textId="77777777" w:rsidR="0098465E" w:rsidRPr="00ED717C" w:rsidRDefault="0098465E" w:rsidP="0098465E">
      <w:pPr>
        <w:pStyle w:val="Heading2"/>
        <w:rPr>
          <w:color w:val="000000" w:themeColor="text1"/>
          <w:sz w:val="24"/>
          <w:szCs w:val="24"/>
        </w:rPr>
      </w:pPr>
      <w:r w:rsidRPr="00ED717C">
        <w:rPr>
          <w:color w:val="000000" w:themeColor="text1"/>
          <w:sz w:val="24"/>
          <w:szCs w:val="24"/>
        </w:rPr>
        <w:t>Receptionist – Dr Rahman GP Surgery, London | 2006 – 2008</w:t>
      </w:r>
    </w:p>
    <w:p w14:paraId="4E8611B5"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Managed patient appointments using NHS booking systems.</w:t>
      </w:r>
    </w:p>
    <w:p w14:paraId="08622AB8"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Updated and maintained patient medical records.</w:t>
      </w:r>
    </w:p>
    <w:p w14:paraId="390D96C8"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Supported clinical staff with administrative and clerical duties.</w:t>
      </w:r>
    </w:p>
    <w:p w14:paraId="595E4A80" w14:textId="77777777" w:rsidR="0098465E" w:rsidRPr="00ED717C" w:rsidRDefault="0098465E" w:rsidP="0098465E">
      <w:pPr>
        <w:pStyle w:val="Heading1"/>
        <w:rPr>
          <w:color w:val="000000" w:themeColor="text1"/>
          <w:sz w:val="24"/>
          <w:szCs w:val="24"/>
        </w:rPr>
      </w:pPr>
      <w:r w:rsidRPr="00ED717C">
        <w:rPr>
          <w:color w:val="000000" w:themeColor="text1"/>
          <w:sz w:val="24"/>
          <w:szCs w:val="24"/>
        </w:rPr>
        <w:t>EDUCATION</w:t>
      </w:r>
    </w:p>
    <w:p w14:paraId="115CF428" w14:textId="77777777" w:rsidR="0098465E" w:rsidRPr="00ED717C" w:rsidRDefault="0098465E" w:rsidP="0098465E">
      <w:pPr>
        <w:rPr>
          <w:color w:val="000000" w:themeColor="text1"/>
          <w:sz w:val="24"/>
          <w:szCs w:val="24"/>
        </w:rPr>
      </w:pPr>
      <w:r w:rsidRPr="00ED717C">
        <w:rPr>
          <w:color w:val="000000" w:themeColor="text1"/>
          <w:sz w:val="24"/>
          <w:szCs w:val="24"/>
        </w:rPr>
        <w:t>Certificate of Higher Education (</w:t>
      </w:r>
      <w:proofErr w:type="spellStart"/>
      <w:r w:rsidRPr="00ED717C">
        <w:rPr>
          <w:color w:val="000000" w:themeColor="text1"/>
          <w:sz w:val="24"/>
          <w:szCs w:val="24"/>
        </w:rPr>
        <w:t>CertHE</w:t>
      </w:r>
      <w:proofErr w:type="spellEnd"/>
      <w:r w:rsidRPr="00ED717C">
        <w:rPr>
          <w:color w:val="000000" w:themeColor="text1"/>
          <w:sz w:val="24"/>
          <w:szCs w:val="24"/>
        </w:rPr>
        <w:t>) – In Progress</w:t>
      </w:r>
      <w:r w:rsidRPr="00ED717C">
        <w:rPr>
          <w:color w:val="000000" w:themeColor="text1"/>
          <w:sz w:val="24"/>
          <w:szCs w:val="24"/>
        </w:rPr>
        <w:br/>
        <w:t>University of Wales Trinity Saint David– United Kingdom | 2025 – Present</w:t>
      </w:r>
    </w:p>
    <w:p w14:paraId="360F6C56" w14:textId="77777777" w:rsidR="0098465E" w:rsidRPr="00ED717C" w:rsidRDefault="0098465E" w:rsidP="0098465E">
      <w:pPr>
        <w:rPr>
          <w:color w:val="000000" w:themeColor="text1"/>
          <w:sz w:val="24"/>
          <w:szCs w:val="24"/>
        </w:rPr>
      </w:pPr>
      <w:r w:rsidRPr="00ED717C">
        <w:rPr>
          <w:color w:val="000000" w:themeColor="text1"/>
          <w:sz w:val="24"/>
          <w:szCs w:val="24"/>
        </w:rPr>
        <w:t>BTEC National Diploma in ICT &amp; Business</w:t>
      </w:r>
      <w:r w:rsidRPr="00ED717C">
        <w:rPr>
          <w:color w:val="000000" w:themeColor="text1"/>
          <w:sz w:val="24"/>
          <w:szCs w:val="24"/>
        </w:rPr>
        <w:br/>
        <w:t>City and Islington Sixth Form – London | 2005</w:t>
      </w:r>
      <w:r w:rsidRPr="00ED717C">
        <w:rPr>
          <w:color w:val="000000" w:themeColor="text1"/>
          <w:sz w:val="24"/>
          <w:szCs w:val="24"/>
        </w:rPr>
        <w:br/>
        <w:t>Grade: Merit</w:t>
      </w:r>
    </w:p>
    <w:p w14:paraId="08BBF5DD" w14:textId="77777777" w:rsidR="0098465E" w:rsidRPr="00ED717C" w:rsidRDefault="0098465E" w:rsidP="0098465E">
      <w:pPr>
        <w:rPr>
          <w:color w:val="000000" w:themeColor="text1"/>
          <w:sz w:val="24"/>
          <w:szCs w:val="24"/>
        </w:rPr>
      </w:pPr>
      <w:r w:rsidRPr="00ED717C">
        <w:rPr>
          <w:color w:val="000000" w:themeColor="text1"/>
          <w:sz w:val="24"/>
          <w:szCs w:val="24"/>
        </w:rPr>
        <w:t>GCSEs</w:t>
      </w:r>
      <w:r w:rsidRPr="00ED717C">
        <w:rPr>
          <w:color w:val="000000" w:themeColor="text1"/>
          <w:sz w:val="24"/>
          <w:szCs w:val="24"/>
        </w:rPr>
        <w:br/>
        <w:t>Arts and Media School Islington – London | 2004</w:t>
      </w:r>
      <w:r w:rsidRPr="00ED717C">
        <w:rPr>
          <w:color w:val="000000" w:themeColor="text1"/>
          <w:sz w:val="24"/>
          <w:szCs w:val="24"/>
        </w:rPr>
        <w:br/>
        <w:t>9 GCSEs A–C including English Language and Mathematics</w:t>
      </w:r>
    </w:p>
    <w:p w14:paraId="2DD3D1DD" w14:textId="77777777" w:rsidR="0098465E" w:rsidRPr="00ED717C" w:rsidRDefault="0098465E" w:rsidP="0098465E">
      <w:pPr>
        <w:pStyle w:val="Heading1"/>
        <w:rPr>
          <w:color w:val="000000" w:themeColor="text1"/>
          <w:sz w:val="24"/>
          <w:szCs w:val="24"/>
        </w:rPr>
      </w:pPr>
      <w:r w:rsidRPr="00ED717C">
        <w:rPr>
          <w:color w:val="000000" w:themeColor="text1"/>
          <w:sz w:val="24"/>
          <w:szCs w:val="24"/>
        </w:rPr>
        <w:t>ADDITIONAL INFORMATION</w:t>
      </w:r>
    </w:p>
    <w:p w14:paraId="3226D611"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Excellent interpersonal and communication skills</w:t>
      </w:r>
    </w:p>
    <w:p w14:paraId="16EF084B"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Highly organized with strong attention to detail</w:t>
      </w:r>
    </w:p>
    <w:p w14:paraId="6B1DEEF9"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Adaptable, dependable, and able to work effectively under pressure.</w:t>
      </w:r>
    </w:p>
    <w:p w14:paraId="7665BC77" w14:textId="77777777" w:rsidR="0098465E" w:rsidRPr="00ED717C" w:rsidRDefault="0098465E" w:rsidP="0098465E">
      <w:pPr>
        <w:pStyle w:val="ListBullet"/>
        <w:rPr>
          <w:color w:val="000000" w:themeColor="text1"/>
          <w:sz w:val="24"/>
          <w:szCs w:val="24"/>
        </w:rPr>
      </w:pPr>
      <w:r w:rsidRPr="00ED717C">
        <w:rPr>
          <w:color w:val="000000" w:themeColor="text1"/>
          <w:sz w:val="24"/>
          <w:szCs w:val="24"/>
        </w:rPr>
        <w:t>Fast learner with a proactive and positive attitude</w:t>
      </w:r>
    </w:p>
    <w:p w14:paraId="37FC24BB" w14:textId="77777777" w:rsidR="0098465E" w:rsidRDefault="0098465E" w:rsidP="0098465E">
      <w:pPr>
        <w:pStyle w:val="ListBullet"/>
        <w:rPr>
          <w:color w:val="000000" w:themeColor="text1"/>
          <w:sz w:val="24"/>
          <w:szCs w:val="24"/>
        </w:rPr>
      </w:pPr>
      <w:r w:rsidRPr="00ED717C">
        <w:rPr>
          <w:color w:val="000000" w:themeColor="text1"/>
          <w:sz w:val="24"/>
          <w:szCs w:val="24"/>
        </w:rPr>
        <w:t>Passionate about supporting others and improving service delivery.</w:t>
      </w:r>
    </w:p>
    <w:p w14:paraId="5F19EB61" w14:textId="77777777" w:rsidR="0098465E" w:rsidRDefault="0098465E" w:rsidP="0098465E">
      <w:pPr>
        <w:pStyle w:val="ListBullet"/>
        <w:numPr>
          <w:ilvl w:val="0"/>
          <w:numId w:val="0"/>
        </w:numPr>
        <w:ind w:left="360" w:hanging="360"/>
        <w:rPr>
          <w:color w:val="000000" w:themeColor="text1"/>
          <w:sz w:val="24"/>
          <w:szCs w:val="24"/>
        </w:rPr>
      </w:pPr>
    </w:p>
    <w:p w14:paraId="0067D317" w14:textId="7E488384" w:rsidR="0098465E" w:rsidRDefault="0098465E" w:rsidP="0098465E">
      <w:pPr>
        <w:pStyle w:val="ListBullet"/>
        <w:numPr>
          <w:ilvl w:val="0"/>
          <w:numId w:val="0"/>
        </w:numPr>
        <w:ind w:left="360" w:hanging="360"/>
        <w:rPr>
          <w:color w:val="000000" w:themeColor="text1"/>
          <w:sz w:val="24"/>
          <w:szCs w:val="24"/>
        </w:rPr>
      </w:pPr>
      <w:r>
        <w:rPr>
          <w:color w:val="000000" w:themeColor="text1"/>
          <w:sz w:val="24"/>
          <w:szCs w:val="24"/>
        </w:rPr>
        <w:lastRenderedPageBreak/>
        <w:t xml:space="preserve">References available upon </w:t>
      </w:r>
      <w:r w:rsidR="002C0745">
        <w:rPr>
          <w:color w:val="000000" w:themeColor="text1"/>
          <w:sz w:val="24"/>
          <w:szCs w:val="24"/>
        </w:rPr>
        <w:t>request.</w:t>
      </w:r>
    </w:p>
    <w:p w14:paraId="3FA4DB0A" w14:textId="77777777" w:rsidR="002C0745" w:rsidRDefault="002C0745" w:rsidP="0098465E">
      <w:pPr>
        <w:pStyle w:val="ListBullet"/>
        <w:numPr>
          <w:ilvl w:val="0"/>
          <w:numId w:val="0"/>
        </w:numPr>
        <w:ind w:left="360" w:hanging="360"/>
        <w:rPr>
          <w:color w:val="000000" w:themeColor="text1"/>
          <w:sz w:val="24"/>
          <w:szCs w:val="24"/>
        </w:rPr>
      </w:pPr>
    </w:p>
    <w:p w14:paraId="2173F51C" w14:textId="19FBB24E" w:rsidR="002C0745" w:rsidRDefault="002C0745" w:rsidP="0098465E">
      <w:pPr>
        <w:pStyle w:val="ListBullet"/>
        <w:numPr>
          <w:ilvl w:val="0"/>
          <w:numId w:val="0"/>
        </w:numPr>
        <w:ind w:left="360" w:hanging="360"/>
        <w:rPr>
          <w:color w:val="000000" w:themeColor="text1"/>
          <w:sz w:val="24"/>
          <w:szCs w:val="24"/>
          <w:u w:val="single"/>
        </w:rPr>
      </w:pPr>
      <w:r w:rsidRPr="002C0745">
        <w:rPr>
          <w:color w:val="000000" w:themeColor="text1"/>
          <w:sz w:val="24"/>
          <w:szCs w:val="24"/>
          <w:u w:val="single"/>
        </w:rPr>
        <w:t xml:space="preserve">Job Adverts </w:t>
      </w:r>
    </w:p>
    <w:p w14:paraId="1A04A7C1" w14:textId="77777777" w:rsidR="002C0745" w:rsidRDefault="002C0745" w:rsidP="0098465E">
      <w:pPr>
        <w:pStyle w:val="ListBullet"/>
        <w:numPr>
          <w:ilvl w:val="0"/>
          <w:numId w:val="0"/>
        </w:numPr>
        <w:ind w:left="360" w:hanging="360"/>
        <w:rPr>
          <w:color w:val="000000" w:themeColor="text1"/>
          <w:sz w:val="24"/>
          <w:szCs w:val="24"/>
          <w:u w:val="single"/>
        </w:rPr>
      </w:pPr>
    </w:p>
    <w:p w14:paraId="1C8F1760" w14:textId="4797BB4E" w:rsidR="002C0745" w:rsidRPr="002C0745" w:rsidRDefault="002C0745" w:rsidP="0098465E">
      <w:pPr>
        <w:pStyle w:val="ListBullet"/>
        <w:numPr>
          <w:ilvl w:val="0"/>
          <w:numId w:val="0"/>
        </w:numPr>
        <w:ind w:left="360" w:hanging="360"/>
        <w:rPr>
          <w:color w:val="000000" w:themeColor="text1"/>
          <w:sz w:val="24"/>
          <w:szCs w:val="24"/>
          <w:u w:val="single"/>
        </w:rPr>
      </w:pPr>
      <w:r>
        <w:rPr>
          <w:noProof/>
        </w:rPr>
        <w:drawing>
          <wp:inline distT="0" distB="0" distL="0" distR="0" wp14:anchorId="268F8D39" wp14:editId="6C298485">
            <wp:extent cx="1887322" cy="3526619"/>
            <wp:effectExtent l="0" t="0" r="0" b="0"/>
            <wp:docPr id="3"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phon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49905" cy="3643560"/>
                    </a:xfrm>
                    <a:prstGeom prst="rect">
                      <a:avLst/>
                    </a:prstGeom>
                    <a:noFill/>
                  </pic:spPr>
                </pic:pic>
              </a:graphicData>
            </a:graphic>
          </wp:inline>
        </w:drawing>
      </w:r>
      <w:r>
        <w:rPr>
          <w:noProof/>
        </w:rPr>
        <w:drawing>
          <wp:inline distT="0" distB="0" distL="0" distR="0" wp14:anchorId="587B15CB" wp14:editId="0500016A">
            <wp:extent cx="1741017" cy="3767738"/>
            <wp:effectExtent l="0" t="0" r="0" b="4445"/>
            <wp:docPr id="4" name="Picture 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phon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24359" cy="3948099"/>
                    </a:xfrm>
                    <a:prstGeom prst="rect">
                      <a:avLst/>
                    </a:prstGeom>
                    <a:noFill/>
                  </pic:spPr>
                </pic:pic>
              </a:graphicData>
            </a:graphic>
          </wp:inline>
        </w:drawing>
      </w:r>
      <w:r>
        <w:rPr>
          <w:noProof/>
        </w:rPr>
        <w:drawing>
          <wp:inline distT="0" distB="0" distL="0" distR="0" wp14:anchorId="22F982EB" wp14:editId="59203435">
            <wp:extent cx="1694236" cy="3666504"/>
            <wp:effectExtent l="0" t="0" r="1270" b="0"/>
            <wp:docPr id="10" name="Picture 10"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white paper with black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3764" cy="3795329"/>
                    </a:xfrm>
                    <a:prstGeom prst="rect">
                      <a:avLst/>
                    </a:prstGeom>
                    <a:noFill/>
                  </pic:spPr>
                </pic:pic>
              </a:graphicData>
            </a:graphic>
          </wp:inline>
        </w:drawing>
      </w:r>
    </w:p>
    <w:p w14:paraId="14E6E944" w14:textId="3C355F1F" w:rsidR="00F9298F" w:rsidRPr="0098465E" w:rsidRDefault="002C0745" w:rsidP="0098465E">
      <w:pPr>
        <w:pStyle w:val="NormalWeb"/>
        <w:rPr>
          <w:rFonts w:asciiTheme="minorHAnsi" w:hAnsiTheme="minorHAnsi" w:cstheme="minorHAnsi"/>
          <w:color w:val="000000" w:themeColor="text1"/>
        </w:rPr>
      </w:pPr>
      <w:r>
        <w:rPr>
          <w:noProof/>
        </w:rPr>
        <w:drawing>
          <wp:inline distT="0" distB="0" distL="0" distR="0" wp14:anchorId="0C9743A9" wp14:editId="74463721">
            <wp:extent cx="1960183" cy="3313786"/>
            <wp:effectExtent l="0" t="0" r="2540" b="1270"/>
            <wp:docPr id="8" name="Picture 8"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white paper with black tex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81560" cy="3349925"/>
                    </a:xfrm>
                    <a:prstGeom prst="rect">
                      <a:avLst/>
                    </a:prstGeom>
                    <a:noFill/>
                  </pic:spPr>
                </pic:pic>
              </a:graphicData>
            </a:graphic>
          </wp:inline>
        </w:drawing>
      </w:r>
    </w:p>
    <w:sectPr w:rsidR="00F9298F" w:rsidRPr="009846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B921302"/>
    <w:lvl w:ilvl="0">
      <w:start w:val="1"/>
      <w:numFmt w:val="bullet"/>
      <w:pStyle w:val="ListBullet"/>
      <w:lvlText w:val=""/>
      <w:lvlJc w:val="left"/>
      <w:pPr>
        <w:tabs>
          <w:tab w:val="num" w:pos="360"/>
        </w:tabs>
        <w:ind w:left="360" w:hanging="360"/>
      </w:pPr>
      <w:rPr>
        <w:rFonts w:ascii="Symbol" w:hAnsi="Symbol" w:hint="default"/>
      </w:rPr>
    </w:lvl>
  </w:abstractNum>
  <w:num w:numId="1" w16cid:durableId="1881359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98F"/>
    <w:rsid w:val="002C0745"/>
    <w:rsid w:val="0098465E"/>
    <w:rsid w:val="00F92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952FB"/>
  <w15:chartTrackingRefBased/>
  <w15:docId w15:val="{D002024E-D5DA-4CF5-8582-2ED44F973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98F"/>
  </w:style>
  <w:style w:type="paragraph" w:styleId="Heading1">
    <w:name w:val="heading 1"/>
    <w:basedOn w:val="Normal"/>
    <w:next w:val="Normal"/>
    <w:link w:val="Heading1Char"/>
    <w:uiPriority w:val="9"/>
    <w:qFormat/>
    <w:rsid w:val="0098465E"/>
    <w:pPr>
      <w:keepNext/>
      <w:keepLines/>
      <w:spacing w:before="480" w:after="0" w:line="276" w:lineRule="auto"/>
      <w:outlineLvl w:val="0"/>
    </w:pPr>
    <w:rPr>
      <w:rFonts w:asciiTheme="majorHAnsi" w:eastAsiaTheme="majorEastAsia" w:hAnsiTheme="majorHAnsi" w:cstheme="majorBidi"/>
      <w:b/>
      <w:bCs/>
      <w:color w:val="2F5496" w:themeColor="accent1" w:themeShade="BF"/>
      <w:kern w:val="0"/>
      <w:sz w:val="28"/>
      <w:szCs w:val="28"/>
      <w:lang w:val="en-US"/>
      <w14:ligatures w14:val="none"/>
    </w:rPr>
  </w:style>
  <w:style w:type="paragraph" w:styleId="Heading2">
    <w:name w:val="heading 2"/>
    <w:basedOn w:val="Normal"/>
    <w:next w:val="Normal"/>
    <w:link w:val="Heading2Char"/>
    <w:uiPriority w:val="9"/>
    <w:unhideWhenUsed/>
    <w:qFormat/>
    <w:rsid w:val="0098465E"/>
    <w:pPr>
      <w:keepNext/>
      <w:keepLines/>
      <w:spacing w:before="200" w:after="0" w:line="276" w:lineRule="auto"/>
      <w:outlineLvl w:val="1"/>
    </w:pPr>
    <w:rPr>
      <w:rFonts w:asciiTheme="majorHAnsi" w:eastAsiaTheme="majorEastAsia" w:hAnsiTheme="majorHAnsi" w:cstheme="majorBidi"/>
      <w:b/>
      <w:bCs/>
      <w:color w:val="4472C4" w:themeColor="accent1"/>
      <w:kern w:val="0"/>
      <w:sz w:val="26"/>
      <w:szCs w:val="26"/>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9298F"/>
    <w:rPr>
      <w:b/>
      <w:bCs/>
    </w:rPr>
  </w:style>
  <w:style w:type="paragraph" w:styleId="NormalWeb">
    <w:name w:val="Normal (Web)"/>
    <w:basedOn w:val="Normal"/>
    <w:uiPriority w:val="99"/>
    <w:unhideWhenUsed/>
    <w:rsid w:val="0098465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8465E"/>
    <w:rPr>
      <w:color w:val="0563C1" w:themeColor="hyperlink"/>
      <w:u w:val="single"/>
    </w:rPr>
  </w:style>
  <w:style w:type="character" w:styleId="UnresolvedMention">
    <w:name w:val="Unresolved Mention"/>
    <w:basedOn w:val="DefaultParagraphFont"/>
    <w:uiPriority w:val="99"/>
    <w:semiHidden/>
    <w:unhideWhenUsed/>
    <w:rsid w:val="0098465E"/>
    <w:rPr>
      <w:color w:val="605E5C"/>
      <w:shd w:val="clear" w:color="auto" w:fill="E1DFDD"/>
    </w:rPr>
  </w:style>
  <w:style w:type="character" w:customStyle="1" w:styleId="Heading1Char">
    <w:name w:val="Heading 1 Char"/>
    <w:basedOn w:val="DefaultParagraphFont"/>
    <w:link w:val="Heading1"/>
    <w:uiPriority w:val="9"/>
    <w:rsid w:val="0098465E"/>
    <w:rPr>
      <w:rFonts w:asciiTheme="majorHAnsi" w:eastAsiaTheme="majorEastAsia" w:hAnsiTheme="majorHAnsi" w:cstheme="majorBidi"/>
      <w:b/>
      <w:bCs/>
      <w:color w:val="2F5496" w:themeColor="accent1" w:themeShade="BF"/>
      <w:kern w:val="0"/>
      <w:sz w:val="28"/>
      <w:szCs w:val="28"/>
      <w:lang w:val="en-US"/>
      <w14:ligatures w14:val="none"/>
    </w:rPr>
  </w:style>
  <w:style w:type="character" w:customStyle="1" w:styleId="Heading2Char">
    <w:name w:val="Heading 2 Char"/>
    <w:basedOn w:val="DefaultParagraphFont"/>
    <w:link w:val="Heading2"/>
    <w:uiPriority w:val="9"/>
    <w:rsid w:val="0098465E"/>
    <w:rPr>
      <w:rFonts w:asciiTheme="majorHAnsi" w:eastAsiaTheme="majorEastAsia" w:hAnsiTheme="majorHAnsi" w:cstheme="majorBidi"/>
      <w:b/>
      <w:bCs/>
      <w:color w:val="4472C4" w:themeColor="accent1"/>
      <w:kern w:val="0"/>
      <w:sz w:val="26"/>
      <w:szCs w:val="26"/>
      <w:lang w:val="en-US"/>
      <w14:ligatures w14:val="none"/>
    </w:rPr>
  </w:style>
  <w:style w:type="paragraph" w:styleId="Title">
    <w:name w:val="Title"/>
    <w:basedOn w:val="Normal"/>
    <w:next w:val="Normal"/>
    <w:link w:val="TitleChar"/>
    <w:uiPriority w:val="10"/>
    <w:qFormat/>
    <w:rsid w:val="0098465E"/>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14:ligatures w14:val="none"/>
    </w:rPr>
  </w:style>
  <w:style w:type="character" w:customStyle="1" w:styleId="TitleChar">
    <w:name w:val="Title Char"/>
    <w:basedOn w:val="DefaultParagraphFont"/>
    <w:link w:val="Title"/>
    <w:uiPriority w:val="10"/>
    <w:rsid w:val="0098465E"/>
    <w:rPr>
      <w:rFonts w:asciiTheme="majorHAnsi" w:eastAsiaTheme="majorEastAsia" w:hAnsiTheme="majorHAnsi" w:cstheme="majorBidi"/>
      <w:color w:val="323E4F" w:themeColor="text2" w:themeShade="BF"/>
      <w:spacing w:val="5"/>
      <w:kern w:val="28"/>
      <w:sz w:val="52"/>
      <w:szCs w:val="52"/>
      <w:lang w:val="en-US"/>
      <w14:ligatures w14:val="none"/>
    </w:rPr>
  </w:style>
  <w:style w:type="paragraph" w:styleId="ListBullet">
    <w:name w:val="List Bullet"/>
    <w:basedOn w:val="Normal"/>
    <w:uiPriority w:val="99"/>
    <w:unhideWhenUsed/>
    <w:rsid w:val="0098465E"/>
    <w:pPr>
      <w:numPr>
        <w:numId w:val="1"/>
      </w:numPr>
      <w:spacing w:after="200" w:line="276" w:lineRule="auto"/>
      <w:contextualSpacing/>
    </w:pPr>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143993">
      <w:bodyDiv w:val="1"/>
      <w:marLeft w:val="0"/>
      <w:marRight w:val="0"/>
      <w:marTop w:val="0"/>
      <w:marBottom w:val="0"/>
      <w:divBdr>
        <w:top w:val="none" w:sz="0" w:space="0" w:color="auto"/>
        <w:left w:val="none" w:sz="0" w:space="0" w:color="auto"/>
        <w:bottom w:val="none" w:sz="0" w:space="0" w:color="auto"/>
        <w:right w:val="none" w:sz="0" w:space="0" w:color="auto"/>
      </w:divBdr>
    </w:div>
    <w:div w:id="193955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437661@student.uwtsd.ac.uk"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9" ma:contentTypeDescription="Create a new document." ma:contentTypeScope="" ma:versionID="70ed638a5d7092c0bbb1b7d57f163fcb">
  <xsd:schema xmlns:xsd="http://www.w3.org/2001/XMLSchema" xmlns:xs="http://www.w3.org/2001/XMLSchema" xmlns:p="http://schemas.microsoft.com/office/2006/metadata/properties" xmlns:ns3="04d956d8-1ffd-4dba-87ce-03f615e16f58" targetNamespace="http://schemas.microsoft.com/office/2006/metadata/properties" ma:root="true" ma:fieldsID="1d83222201f7f20a3ecf794e095a0464"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Props1.xml><?xml version="1.0" encoding="utf-8"?>
<ds:datastoreItem xmlns:ds="http://schemas.openxmlformats.org/officeDocument/2006/customXml" ds:itemID="{28DCBB41-3375-48A7-BB98-0006CB2049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C73DB6-320A-4BAE-813F-DC281BD1A8FA}">
  <ds:schemaRefs>
    <ds:schemaRef ds:uri="http://schemas.microsoft.com/sharepoint/v3/contenttype/forms"/>
  </ds:schemaRefs>
</ds:datastoreItem>
</file>

<file path=customXml/itemProps3.xml><?xml version="1.0" encoding="utf-8"?>
<ds:datastoreItem xmlns:ds="http://schemas.openxmlformats.org/officeDocument/2006/customXml" ds:itemID="{F86BF009-C48C-405F-B54F-2A25C69C375B}">
  <ds:schemaRefs>
    <ds:schemaRef ds:uri="http://purl.org/dc/terms/"/>
    <ds:schemaRef ds:uri="http://schemas.microsoft.com/office/2006/documentManagement/types"/>
    <ds:schemaRef ds:uri="04d956d8-1ffd-4dba-87ce-03f615e16f58"/>
    <ds:schemaRef ds:uri="http://purl.org/dc/dcmityp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831</Words>
  <Characters>4741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Luna Begum (2437661)</dc:creator>
  <cp:keywords/>
  <dc:description/>
  <cp:lastModifiedBy>Luna Begum (2437661)</cp:lastModifiedBy>
  <cp:revision>1</cp:revision>
  <dcterms:created xsi:type="dcterms:W3CDTF">2026-03-21T11:37:00Z</dcterms:created>
  <dcterms:modified xsi:type="dcterms:W3CDTF">2026-03-21T12:08:00Z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