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CFB7F" w14:textId="75BDA18E" w:rsidR="00780B02" w:rsidRPr="00780B02" w:rsidRDefault="00C55297" w:rsidP="00780B02">
      <w:pPr>
        <w:rPr>
          <w:rFonts w:ascii="Times New Roman" w:hAnsi="Times New Roman" w:cs="Times New Roman"/>
          <w:b/>
          <w:bCs/>
          <w:sz w:val="24"/>
          <w:szCs w:val="24"/>
        </w:rPr>
      </w:pPr>
      <w:r w:rsidRPr="001B3BB6">
        <w:rPr>
          <w:rFonts w:ascii="Times New Roman" w:hAnsi="Times New Roman" w:cs="Times New Roman"/>
          <w:b/>
          <w:bCs/>
          <w:sz w:val="24"/>
          <w:szCs w:val="24"/>
        </w:rPr>
        <w:t xml:space="preserve">                                  </w:t>
      </w:r>
      <w:r w:rsidR="00780B02">
        <w:rPr>
          <w:rFonts w:ascii="Helvetica" w:hAnsi="Helvetica"/>
          <w:b/>
          <w:bCs/>
          <w:noProof/>
          <w:color w:val="005BC6"/>
          <w:bdr w:val="none" w:sz="0" w:space="0" w:color="auto" w:frame="1"/>
          <w:shd w:val="clear" w:color="auto" w:fill="FFFFFF"/>
        </w:rPr>
        <w:drawing>
          <wp:inline distT="0" distB="0" distL="0" distR="0" wp14:anchorId="518837FF" wp14:editId="71D92493">
            <wp:extent cx="3028950" cy="1029843"/>
            <wp:effectExtent l="19050" t="0" r="19050" b="323215"/>
            <wp:docPr id="2" name="Picture 2" descr="Library Log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brary Logo">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875" cy="103661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7893ADD" w14:textId="77777777" w:rsidR="00780B02" w:rsidRDefault="00780B02" w:rsidP="00780B02"/>
    <w:p w14:paraId="56A3F059" w14:textId="77777777" w:rsidR="00780B02" w:rsidRDefault="00780B02" w:rsidP="00780B02"/>
    <w:p w14:paraId="04B930A9" w14:textId="77777777" w:rsidR="00780B02" w:rsidRDefault="00780B02" w:rsidP="00780B02">
      <w:pPr>
        <w:jc w:val="center"/>
        <w:rPr>
          <w:rFonts w:ascii="Times New Roman" w:hAnsi="Times New Roman" w:cs="Times New Roman"/>
          <w:b/>
          <w:bCs/>
          <w:sz w:val="32"/>
          <w:szCs w:val="32"/>
        </w:rPr>
      </w:pPr>
    </w:p>
    <w:p w14:paraId="4F8C8542" w14:textId="77777777" w:rsidR="00780B02" w:rsidRPr="00780B02" w:rsidRDefault="00780B02" w:rsidP="00780B02">
      <w:pPr>
        <w:pStyle w:val="Heading1"/>
        <w:jc w:val="center"/>
        <w:rPr>
          <w:rFonts w:ascii="Arial" w:hAnsi="Arial" w:cs="Arial"/>
          <w:b/>
          <w:bCs/>
          <w:color w:val="000000" w:themeColor="text1"/>
          <w:sz w:val="36"/>
          <w:szCs w:val="36"/>
        </w:rPr>
      </w:pPr>
      <w:r w:rsidRPr="00780B02">
        <w:rPr>
          <w:rFonts w:ascii="Arial" w:hAnsi="Arial" w:cs="Arial"/>
          <w:b/>
          <w:bCs/>
          <w:color w:val="000000" w:themeColor="text1"/>
          <w:sz w:val="36"/>
          <w:szCs w:val="36"/>
        </w:rPr>
        <w:t>The importance of customer experience themes and the Customer Relationship Models for automobile industry</w:t>
      </w:r>
    </w:p>
    <w:p w14:paraId="775BD59C" w14:textId="77777777" w:rsidR="00780B02" w:rsidRDefault="00780B02" w:rsidP="00780B02"/>
    <w:p w14:paraId="191EA87A" w14:textId="77777777" w:rsidR="00780B02" w:rsidRDefault="00780B02" w:rsidP="00780B02"/>
    <w:p w14:paraId="48320BE3" w14:textId="77777777" w:rsidR="00780B02" w:rsidRDefault="00780B02" w:rsidP="00780B02"/>
    <w:p w14:paraId="42FEECD0" w14:textId="77777777" w:rsidR="00780B02" w:rsidRDefault="00780B02" w:rsidP="00780B02">
      <w:pPr>
        <w:rPr>
          <w:rFonts w:ascii="Arial" w:hAnsi="Arial" w:cs="Arial"/>
          <w:sz w:val="28"/>
          <w:szCs w:val="28"/>
        </w:rPr>
      </w:pPr>
      <w:r w:rsidRPr="00AF0363">
        <w:rPr>
          <w:rFonts w:ascii="Arial" w:hAnsi="Arial" w:cs="Arial"/>
          <w:b/>
          <w:bCs/>
          <w:sz w:val="28"/>
          <w:szCs w:val="28"/>
        </w:rPr>
        <w:t>Student Name</w:t>
      </w:r>
      <w:r w:rsidRPr="00AF0363">
        <w:rPr>
          <w:rFonts w:ascii="Arial" w:hAnsi="Arial" w:cs="Arial"/>
          <w:sz w:val="28"/>
          <w:szCs w:val="28"/>
        </w:rPr>
        <w:t>: Corina Popescu</w:t>
      </w:r>
    </w:p>
    <w:p w14:paraId="48CFD03D" w14:textId="77777777" w:rsidR="00780B02" w:rsidRPr="00AF0363" w:rsidRDefault="00780B02" w:rsidP="00780B02">
      <w:pPr>
        <w:rPr>
          <w:rFonts w:ascii="Arial" w:hAnsi="Arial" w:cs="Arial"/>
          <w:sz w:val="28"/>
          <w:szCs w:val="28"/>
        </w:rPr>
      </w:pPr>
      <w:r w:rsidRPr="00D132BF">
        <w:rPr>
          <w:rFonts w:ascii="Arial" w:hAnsi="Arial" w:cs="Arial"/>
          <w:b/>
          <w:bCs/>
          <w:color w:val="000000" w:themeColor="text1"/>
          <w:sz w:val="28"/>
          <w:szCs w:val="28"/>
        </w:rPr>
        <w:t>Student ID</w:t>
      </w:r>
      <w:r w:rsidRPr="00D132BF">
        <w:rPr>
          <w:rFonts w:ascii="Arial" w:hAnsi="Arial" w:cs="Arial"/>
          <w:b/>
          <w:bCs/>
          <w:sz w:val="28"/>
          <w:szCs w:val="28"/>
        </w:rPr>
        <w:t>:</w:t>
      </w:r>
      <w:r w:rsidRPr="00D132BF">
        <w:rPr>
          <w:rFonts w:ascii="Arial" w:hAnsi="Arial" w:cs="Arial"/>
          <w:sz w:val="28"/>
          <w:szCs w:val="28"/>
        </w:rPr>
        <w:t xml:space="preserve"> 2026257</w:t>
      </w:r>
    </w:p>
    <w:p w14:paraId="6774847B" w14:textId="77777777" w:rsidR="00780B02" w:rsidRPr="00AF0363" w:rsidRDefault="00780B02" w:rsidP="00780B02">
      <w:pPr>
        <w:rPr>
          <w:rFonts w:ascii="Arial" w:hAnsi="Arial" w:cs="Arial"/>
          <w:sz w:val="28"/>
          <w:szCs w:val="28"/>
        </w:rPr>
      </w:pPr>
      <w:r w:rsidRPr="00AF0363">
        <w:rPr>
          <w:rFonts w:ascii="Arial" w:hAnsi="Arial" w:cs="Arial"/>
          <w:b/>
          <w:bCs/>
          <w:sz w:val="28"/>
          <w:szCs w:val="28"/>
        </w:rPr>
        <w:t xml:space="preserve">Lecturer: </w:t>
      </w:r>
      <w:r>
        <w:rPr>
          <w:rFonts w:ascii="Arial" w:hAnsi="Arial" w:cs="Arial"/>
          <w:sz w:val="28"/>
          <w:szCs w:val="28"/>
        </w:rPr>
        <w:t>Dr. Richmond Lamptey</w:t>
      </w:r>
    </w:p>
    <w:p w14:paraId="7C0B5818" w14:textId="77777777" w:rsidR="00780B02" w:rsidRPr="00AF0363" w:rsidRDefault="00780B02" w:rsidP="00780B02">
      <w:pPr>
        <w:rPr>
          <w:rFonts w:ascii="Arial" w:hAnsi="Arial" w:cs="Arial"/>
          <w:sz w:val="28"/>
          <w:szCs w:val="28"/>
        </w:rPr>
      </w:pPr>
      <w:r w:rsidRPr="00AF0363">
        <w:rPr>
          <w:rFonts w:ascii="Arial" w:hAnsi="Arial" w:cs="Arial"/>
          <w:b/>
          <w:bCs/>
          <w:sz w:val="28"/>
          <w:szCs w:val="28"/>
        </w:rPr>
        <w:t>Module:</w:t>
      </w:r>
      <w:r w:rsidRPr="00AF0363">
        <w:rPr>
          <w:rFonts w:ascii="Arial" w:hAnsi="Arial" w:cs="Arial"/>
          <w:sz w:val="28"/>
          <w:szCs w:val="28"/>
        </w:rPr>
        <w:t xml:space="preserve"> </w:t>
      </w:r>
      <w:r>
        <w:rPr>
          <w:rFonts w:ascii="Arial" w:hAnsi="Arial" w:cs="Arial"/>
          <w:sz w:val="28"/>
          <w:szCs w:val="28"/>
        </w:rPr>
        <w:t>Understanding and Engaging in the Customer Experience</w:t>
      </w:r>
    </w:p>
    <w:p w14:paraId="5A3F82C2" w14:textId="77777777" w:rsidR="00780B02" w:rsidRDefault="00780B02" w:rsidP="00780B02">
      <w:pPr>
        <w:rPr>
          <w:rFonts w:ascii="Arial" w:hAnsi="Arial" w:cs="Arial"/>
          <w:sz w:val="28"/>
          <w:szCs w:val="28"/>
        </w:rPr>
      </w:pPr>
      <w:r w:rsidRPr="00AF0363">
        <w:rPr>
          <w:rFonts w:ascii="Arial" w:hAnsi="Arial" w:cs="Arial"/>
          <w:b/>
          <w:bCs/>
          <w:sz w:val="28"/>
          <w:szCs w:val="28"/>
        </w:rPr>
        <w:t>Module code:</w:t>
      </w:r>
      <w:r w:rsidRPr="00AF0363">
        <w:rPr>
          <w:rFonts w:ascii="Arial" w:hAnsi="Arial" w:cs="Arial"/>
          <w:sz w:val="28"/>
          <w:szCs w:val="28"/>
        </w:rPr>
        <w:t xml:space="preserve"> BMSW </w:t>
      </w:r>
      <w:r>
        <w:rPr>
          <w:rFonts w:ascii="Arial" w:hAnsi="Arial" w:cs="Arial"/>
          <w:sz w:val="28"/>
          <w:szCs w:val="28"/>
        </w:rPr>
        <w:t>5103</w:t>
      </w:r>
    </w:p>
    <w:p w14:paraId="0E32291F" w14:textId="77777777" w:rsidR="00780B02" w:rsidRDefault="00780B02" w:rsidP="005C49EB">
      <w:pPr>
        <w:jc w:val="center"/>
        <w:rPr>
          <w:rFonts w:ascii="Times New Roman" w:hAnsi="Times New Roman" w:cs="Times New Roman"/>
          <w:b/>
          <w:bCs/>
          <w:sz w:val="32"/>
          <w:szCs w:val="32"/>
        </w:rPr>
      </w:pPr>
    </w:p>
    <w:p w14:paraId="491902BA" w14:textId="77777777" w:rsidR="00780B02" w:rsidRDefault="00780B02" w:rsidP="005C49EB">
      <w:pPr>
        <w:jc w:val="center"/>
        <w:rPr>
          <w:rFonts w:ascii="Times New Roman" w:hAnsi="Times New Roman" w:cs="Times New Roman"/>
          <w:b/>
          <w:bCs/>
          <w:sz w:val="32"/>
          <w:szCs w:val="32"/>
        </w:rPr>
      </w:pPr>
    </w:p>
    <w:p w14:paraId="5E82C8EB" w14:textId="77777777" w:rsidR="00780B02" w:rsidRDefault="00780B02" w:rsidP="005C49EB">
      <w:pPr>
        <w:jc w:val="center"/>
        <w:rPr>
          <w:rFonts w:ascii="Times New Roman" w:hAnsi="Times New Roman" w:cs="Times New Roman"/>
          <w:b/>
          <w:bCs/>
          <w:sz w:val="32"/>
          <w:szCs w:val="32"/>
        </w:rPr>
      </w:pPr>
    </w:p>
    <w:p w14:paraId="1903574F" w14:textId="77777777" w:rsidR="00780B02" w:rsidRDefault="00780B02" w:rsidP="005C49EB">
      <w:pPr>
        <w:jc w:val="center"/>
        <w:rPr>
          <w:rFonts w:ascii="Times New Roman" w:hAnsi="Times New Roman" w:cs="Times New Roman"/>
          <w:b/>
          <w:bCs/>
          <w:sz w:val="32"/>
          <w:szCs w:val="32"/>
        </w:rPr>
      </w:pPr>
    </w:p>
    <w:p w14:paraId="1C67F49B" w14:textId="77777777" w:rsidR="00780B02" w:rsidRDefault="00780B02" w:rsidP="005C49EB">
      <w:pPr>
        <w:jc w:val="center"/>
        <w:rPr>
          <w:rFonts w:ascii="Times New Roman" w:hAnsi="Times New Roman" w:cs="Times New Roman"/>
          <w:b/>
          <w:bCs/>
          <w:sz w:val="32"/>
          <w:szCs w:val="32"/>
        </w:rPr>
      </w:pPr>
    </w:p>
    <w:p w14:paraId="690B30F1" w14:textId="77777777" w:rsidR="00780B02" w:rsidRDefault="00780B02" w:rsidP="005C49EB">
      <w:pPr>
        <w:jc w:val="center"/>
        <w:rPr>
          <w:rFonts w:ascii="Times New Roman" w:hAnsi="Times New Roman" w:cs="Times New Roman"/>
          <w:b/>
          <w:bCs/>
          <w:sz w:val="32"/>
          <w:szCs w:val="32"/>
        </w:rPr>
      </w:pPr>
    </w:p>
    <w:p w14:paraId="46AE77E2" w14:textId="77777777" w:rsidR="00341DA1" w:rsidRPr="001B3BB6" w:rsidRDefault="00341DA1" w:rsidP="00780B02">
      <w:pPr>
        <w:rPr>
          <w:rFonts w:ascii="Times New Roman" w:hAnsi="Times New Roman" w:cs="Times New Roman"/>
          <w:b/>
          <w:bCs/>
          <w:sz w:val="32"/>
          <w:szCs w:val="32"/>
        </w:rPr>
      </w:pPr>
    </w:p>
    <w:p w14:paraId="20C36760" w14:textId="77777777" w:rsidR="00341DA1" w:rsidRPr="001B3BB6" w:rsidRDefault="00341DA1" w:rsidP="005C49EB">
      <w:pPr>
        <w:jc w:val="center"/>
        <w:rPr>
          <w:rFonts w:ascii="Times New Roman" w:hAnsi="Times New Roman" w:cs="Times New Roman"/>
          <w:b/>
          <w:bCs/>
          <w:sz w:val="32"/>
          <w:szCs w:val="32"/>
        </w:rPr>
      </w:pPr>
    </w:p>
    <w:p w14:paraId="1AC09DA0" w14:textId="51E2CC01" w:rsidR="00341DA1" w:rsidRPr="00780B02" w:rsidRDefault="00341DA1">
      <w:pPr>
        <w:rPr>
          <w:rFonts w:ascii="Arial" w:hAnsi="Arial" w:cs="Arial"/>
          <w:b/>
          <w:bCs/>
          <w:sz w:val="32"/>
          <w:szCs w:val="32"/>
        </w:rPr>
      </w:pPr>
    </w:p>
    <w:sdt>
      <w:sdtPr>
        <w:rPr>
          <w:rFonts w:ascii="Arial" w:eastAsiaTheme="minorHAnsi" w:hAnsi="Arial" w:cs="Arial"/>
          <w:color w:val="auto"/>
          <w:sz w:val="22"/>
          <w:szCs w:val="22"/>
        </w:rPr>
        <w:id w:val="1226030330"/>
        <w:docPartObj>
          <w:docPartGallery w:val="Table of Contents"/>
          <w:docPartUnique/>
        </w:docPartObj>
      </w:sdtPr>
      <w:sdtEndPr>
        <w:rPr>
          <w:rFonts w:ascii="Times New Roman" w:hAnsi="Times New Roman" w:cs="Times New Roman"/>
          <w:b/>
          <w:bCs/>
          <w:noProof/>
        </w:rPr>
      </w:sdtEndPr>
      <w:sdtContent>
        <w:p w14:paraId="08B22F87" w14:textId="4208E8A8" w:rsidR="00077728" w:rsidRPr="00780B02" w:rsidRDefault="00077728">
          <w:pPr>
            <w:pStyle w:val="TOCHeading"/>
            <w:rPr>
              <w:rFonts w:ascii="Arial" w:hAnsi="Arial" w:cs="Arial"/>
              <w:b/>
              <w:bCs/>
              <w:color w:val="000000" w:themeColor="text1"/>
              <w:sz w:val="36"/>
              <w:szCs w:val="36"/>
            </w:rPr>
          </w:pPr>
          <w:r w:rsidRPr="00780B02">
            <w:rPr>
              <w:rFonts w:ascii="Arial" w:hAnsi="Arial" w:cs="Arial"/>
              <w:b/>
              <w:bCs/>
              <w:color w:val="000000" w:themeColor="text1"/>
              <w:sz w:val="36"/>
              <w:szCs w:val="36"/>
            </w:rPr>
            <w:t>Table of Contents</w:t>
          </w:r>
        </w:p>
        <w:p w14:paraId="6AD2432E" w14:textId="77777777" w:rsidR="00780B02" w:rsidRPr="00780B02" w:rsidRDefault="00780B02" w:rsidP="00780B02"/>
        <w:p w14:paraId="7651DC0E" w14:textId="0B0FA2A5" w:rsidR="001B3BB6" w:rsidRPr="00780B02" w:rsidRDefault="00077728" w:rsidP="001B3BB6">
          <w:pPr>
            <w:pStyle w:val="TOC1"/>
            <w:rPr>
              <w:rFonts w:ascii="Arial" w:eastAsiaTheme="minorEastAsia" w:hAnsi="Arial" w:cs="Arial"/>
            </w:rPr>
          </w:pPr>
          <w:r w:rsidRPr="00780B02">
            <w:rPr>
              <w:rFonts w:ascii="Arial" w:hAnsi="Arial" w:cs="Arial"/>
              <w:noProof w:val="0"/>
            </w:rPr>
            <w:fldChar w:fldCharType="begin"/>
          </w:r>
          <w:r w:rsidRPr="00780B02">
            <w:rPr>
              <w:rFonts w:ascii="Arial" w:hAnsi="Arial" w:cs="Arial"/>
            </w:rPr>
            <w:instrText xml:space="preserve"> TOC \o "1-3" \h \z \u </w:instrText>
          </w:r>
          <w:r w:rsidRPr="00780B02">
            <w:rPr>
              <w:rFonts w:ascii="Arial" w:hAnsi="Arial" w:cs="Arial"/>
              <w:noProof w:val="0"/>
            </w:rPr>
            <w:fldChar w:fldCharType="separate"/>
          </w:r>
          <w:hyperlink w:anchor="_Toc109495751" w:history="1">
            <w:r w:rsidR="001B3BB6" w:rsidRPr="00780B02">
              <w:rPr>
                <w:rStyle w:val="Hyperlink"/>
                <w:rFonts w:ascii="Arial" w:hAnsi="Arial" w:cs="Arial"/>
              </w:rPr>
              <w:t>Introduction</w:t>
            </w:r>
            <w:r w:rsidR="001B3BB6" w:rsidRPr="00780B02">
              <w:rPr>
                <w:rFonts w:ascii="Arial" w:hAnsi="Arial" w:cs="Arial"/>
                <w:webHidden/>
              </w:rPr>
              <w:tab/>
            </w:r>
            <w:r w:rsidR="001B3BB6" w:rsidRPr="00780B02">
              <w:rPr>
                <w:rFonts w:ascii="Arial" w:hAnsi="Arial" w:cs="Arial"/>
                <w:webHidden/>
              </w:rPr>
              <w:fldChar w:fldCharType="begin"/>
            </w:r>
            <w:r w:rsidR="001B3BB6" w:rsidRPr="00780B02">
              <w:rPr>
                <w:rFonts w:ascii="Arial" w:hAnsi="Arial" w:cs="Arial"/>
                <w:webHidden/>
              </w:rPr>
              <w:instrText xml:space="preserve"> PAGEREF _Toc109495751 \h </w:instrText>
            </w:r>
            <w:r w:rsidR="001B3BB6" w:rsidRPr="00780B02">
              <w:rPr>
                <w:rFonts w:ascii="Arial" w:hAnsi="Arial" w:cs="Arial"/>
                <w:webHidden/>
              </w:rPr>
            </w:r>
            <w:r w:rsidR="001B3BB6" w:rsidRPr="00780B02">
              <w:rPr>
                <w:rFonts w:ascii="Arial" w:hAnsi="Arial" w:cs="Arial"/>
                <w:webHidden/>
              </w:rPr>
              <w:fldChar w:fldCharType="separate"/>
            </w:r>
            <w:r w:rsidR="001B3BB6" w:rsidRPr="00780B02">
              <w:rPr>
                <w:rFonts w:ascii="Arial" w:hAnsi="Arial" w:cs="Arial"/>
                <w:webHidden/>
              </w:rPr>
              <w:t>3</w:t>
            </w:r>
            <w:r w:rsidR="001B3BB6" w:rsidRPr="00780B02">
              <w:rPr>
                <w:rFonts w:ascii="Arial" w:hAnsi="Arial" w:cs="Arial"/>
                <w:webHidden/>
              </w:rPr>
              <w:fldChar w:fldCharType="end"/>
            </w:r>
          </w:hyperlink>
        </w:p>
        <w:p w14:paraId="3D73FAB9" w14:textId="32891D28" w:rsidR="001B3BB6" w:rsidRPr="00780B02" w:rsidRDefault="00E54E5A" w:rsidP="001B3BB6">
          <w:pPr>
            <w:pStyle w:val="TOC1"/>
            <w:rPr>
              <w:rFonts w:ascii="Arial" w:eastAsiaTheme="minorEastAsia" w:hAnsi="Arial" w:cs="Arial"/>
            </w:rPr>
          </w:pPr>
          <w:hyperlink w:anchor="_Toc109495752" w:history="1">
            <w:r w:rsidR="001B3BB6" w:rsidRPr="00780B02">
              <w:rPr>
                <w:rStyle w:val="Hyperlink"/>
                <w:rFonts w:ascii="Arial" w:hAnsi="Arial" w:cs="Arial"/>
              </w:rPr>
              <w:t>A.</w:t>
            </w:r>
            <w:r w:rsidR="001B3BB6" w:rsidRPr="00780B02">
              <w:rPr>
                <w:rFonts w:ascii="Arial" w:eastAsiaTheme="minorEastAsia" w:hAnsi="Arial" w:cs="Arial"/>
              </w:rPr>
              <w:tab/>
            </w:r>
            <w:r w:rsidR="001B3BB6" w:rsidRPr="00780B02">
              <w:rPr>
                <w:rStyle w:val="Hyperlink"/>
                <w:rFonts w:ascii="Arial" w:hAnsi="Arial" w:cs="Arial"/>
              </w:rPr>
              <w:t>Customer experience themes</w:t>
            </w:r>
            <w:r w:rsidR="001B3BB6" w:rsidRPr="00780B02">
              <w:rPr>
                <w:rFonts w:ascii="Arial" w:hAnsi="Arial" w:cs="Arial"/>
                <w:webHidden/>
              </w:rPr>
              <w:tab/>
            </w:r>
            <w:r w:rsidR="001B3BB6" w:rsidRPr="00780B02">
              <w:rPr>
                <w:rFonts w:ascii="Arial" w:hAnsi="Arial" w:cs="Arial"/>
                <w:webHidden/>
              </w:rPr>
              <w:fldChar w:fldCharType="begin"/>
            </w:r>
            <w:r w:rsidR="001B3BB6" w:rsidRPr="00780B02">
              <w:rPr>
                <w:rFonts w:ascii="Arial" w:hAnsi="Arial" w:cs="Arial"/>
                <w:webHidden/>
              </w:rPr>
              <w:instrText xml:space="preserve"> PAGEREF _Toc109495752 \h </w:instrText>
            </w:r>
            <w:r w:rsidR="001B3BB6" w:rsidRPr="00780B02">
              <w:rPr>
                <w:rFonts w:ascii="Arial" w:hAnsi="Arial" w:cs="Arial"/>
                <w:webHidden/>
              </w:rPr>
            </w:r>
            <w:r w:rsidR="001B3BB6" w:rsidRPr="00780B02">
              <w:rPr>
                <w:rFonts w:ascii="Arial" w:hAnsi="Arial" w:cs="Arial"/>
                <w:webHidden/>
              </w:rPr>
              <w:fldChar w:fldCharType="separate"/>
            </w:r>
            <w:r w:rsidR="001B3BB6" w:rsidRPr="00780B02">
              <w:rPr>
                <w:rFonts w:ascii="Arial" w:hAnsi="Arial" w:cs="Arial"/>
                <w:webHidden/>
              </w:rPr>
              <w:t>3</w:t>
            </w:r>
            <w:r w:rsidR="001B3BB6" w:rsidRPr="00780B02">
              <w:rPr>
                <w:rFonts w:ascii="Arial" w:hAnsi="Arial" w:cs="Arial"/>
                <w:webHidden/>
              </w:rPr>
              <w:fldChar w:fldCharType="end"/>
            </w:r>
          </w:hyperlink>
        </w:p>
        <w:p w14:paraId="25666BF1" w14:textId="6DE97FE6" w:rsidR="001B3BB6" w:rsidRPr="00780B02" w:rsidRDefault="00E54E5A" w:rsidP="001B3BB6">
          <w:pPr>
            <w:pStyle w:val="TOC2"/>
            <w:tabs>
              <w:tab w:val="right" w:leader="dot" w:pos="9350"/>
            </w:tabs>
            <w:spacing w:line="360" w:lineRule="auto"/>
            <w:rPr>
              <w:rFonts w:ascii="Arial" w:eastAsiaTheme="minorEastAsia" w:hAnsi="Arial" w:cs="Arial"/>
              <w:noProof/>
              <w:sz w:val="24"/>
            </w:rPr>
          </w:pPr>
          <w:hyperlink w:anchor="_Toc109495753" w:history="1">
            <w:r w:rsidR="001B3BB6" w:rsidRPr="00780B02">
              <w:rPr>
                <w:rStyle w:val="Hyperlink"/>
                <w:rFonts w:ascii="Arial" w:hAnsi="Arial" w:cs="Arial"/>
                <w:noProof/>
                <w:sz w:val="24"/>
              </w:rPr>
              <w:t>Customer touch point</w:t>
            </w:r>
            <w:r w:rsidR="001B3BB6" w:rsidRPr="00780B02">
              <w:rPr>
                <w:rFonts w:ascii="Arial" w:hAnsi="Arial" w:cs="Arial"/>
                <w:noProof/>
                <w:webHidden/>
                <w:sz w:val="24"/>
              </w:rPr>
              <w:tab/>
            </w:r>
            <w:r w:rsidR="001B3BB6" w:rsidRPr="00780B02">
              <w:rPr>
                <w:rFonts w:ascii="Arial" w:hAnsi="Arial" w:cs="Arial"/>
                <w:noProof/>
                <w:webHidden/>
                <w:sz w:val="24"/>
              </w:rPr>
              <w:fldChar w:fldCharType="begin"/>
            </w:r>
            <w:r w:rsidR="001B3BB6" w:rsidRPr="00780B02">
              <w:rPr>
                <w:rFonts w:ascii="Arial" w:hAnsi="Arial" w:cs="Arial"/>
                <w:noProof/>
                <w:webHidden/>
                <w:sz w:val="24"/>
              </w:rPr>
              <w:instrText xml:space="preserve"> PAGEREF _Toc109495753 \h </w:instrText>
            </w:r>
            <w:r w:rsidR="001B3BB6" w:rsidRPr="00780B02">
              <w:rPr>
                <w:rFonts w:ascii="Arial" w:hAnsi="Arial" w:cs="Arial"/>
                <w:noProof/>
                <w:webHidden/>
                <w:sz w:val="24"/>
              </w:rPr>
            </w:r>
            <w:r w:rsidR="001B3BB6" w:rsidRPr="00780B02">
              <w:rPr>
                <w:rFonts w:ascii="Arial" w:hAnsi="Arial" w:cs="Arial"/>
                <w:noProof/>
                <w:webHidden/>
                <w:sz w:val="24"/>
              </w:rPr>
              <w:fldChar w:fldCharType="separate"/>
            </w:r>
            <w:r w:rsidR="001B3BB6" w:rsidRPr="00780B02">
              <w:rPr>
                <w:rFonts w:ascii="Arial" w:hAnsi="Arial" w:cs="Arial"/>
                <w:noProof/>
                <w:webHidden/>
                <w:sz w:val="24"/>
              </w:rPr>
              <w:t>3</w:t>
            </w:r>
            <w:r w:rsidR="001B3BB6" w:rsidRPr="00780B02">
              <w:rPr>
                <w:rFonts w:ascii="Arial" w:hAnsi="Arial" w:cs="Arial"/>
                <w:noProof/>
                <w:webHidden/>
                <w:sz w:val="24"/>
              </w:rPr>
              <w:fldChar w:fldCharType="end"/>
            </w:r>
          </w:hyperlink>
        </w:p>
        <w:p w14:paraId="6547C322" w14:textId="2B3E5081" w:rsidR="001B3BB6" w:rsidRPr="00780B02" w:rsidRDefault="00E54E5A" w:rsidP="001B3BB6">
          <w:pPr>
            <w:pStyle w:val="TOC2"/>
            <w:tabs>
              <w:tab w:val="right" w:leader="dot" w:pos="9350"/>
            </w:tabs>
            <w:spacing w:line="360" w:lineRule="auto"/>
            <w:rPr>
              <w:rFonts w:ascii="Arial" w:eastAsiaTheme="minorEastAsia" w:hAnsi="Arial" w:cs="Arial"/>
              <w:noProof/>
              <w:sz w:val="24"/>
            </w:rPr>
          </w:pPr>
          <w:hyperlink w:anchor="_Toc109495754" w:history="1">
            <w:r w:rsidR="001B3BB6" w:rsidRPr="00780B02">
              <w:rPr>
                <w:rStyle w:val="Hyperlink"/>
                <w:rFonts w:ascii="Arial" w:hAnsi="Arial" w:cs="Arial"/>
                <w:noProof/>
                <w:sz w:val="24"/>
              </w:rPr>
              <w:t>Customer experience and brand Experience</w:t>
            </w:r>
            <w:r w:rsidR="001B3BB6" w:rsidRPr="00780B02">
              <w:rPr>
                <w:rFonts w:ascii="Arial" w:hAnsi="Arial" w:cs="Arial"/>
                <w:noProof/>
                <w:webHidden/>
                <w:sz w:val="24"/>
              </w:rPr>
              <w:tab/>
            </w:r>
            <w:r w:rsidR="001B3BB6" w:rsidRPr="00780B02">
              <w:rPr>
                <w:rFonts w:ascii="Arial" w:hAnsi="Arial" w:cs="Arial"/>
                <w:noProof/>
                <w:webHidden/>
                <w:sz w:val="24"/>
              </w:rPr>
              <w:fldChar w:fldCharType="begin"/>
            </w:r>
            <w:r w:rsidR="001B3BB6" w:rsidRPr="00780B02">
              <w:rPr>
                <w:rFonts w:ascii="Arial" w:hAnsi="Arial" w:cs="Arial"/>
                <w:noProof/>
                <w:webHidden/>
                <w:sz w:val="24"/>
              </w:rPr>
              <w:instrText xml:space="preserve"> PAGEREF _Toc109495754 \h </w:instrText>
            </w:r>
            <w:r w:rsidR="001B3BB6" w:rsidRPr="00780B02">
              <w:rPr>
                <w:rFonts w:ascii="Arial" w:hAnsi="Arial" w:cs="Arial"/>
                <w:noProof/>
                <w:webHidden/>
                <w:sz w:val="24"/>
              </w:rPr>
            </w:r>
            <w:r w:rsidR="001B3BB6" w:rsidRPr="00780B02">
              <w:rPr>
                <w:rFonts w:ascii="Arial" w:hAnsi="Arial" w:cs="Arial"/>
                <w:noProof/>
                <w:webHidden/>
                <w:sz w:val="24"/>
              </w:rPr>
              <w:fldChar w:fldCharType="separate"/>
            </w:r>
            <w:r w:rsidR="001B3BB6" w:rsidRPr="00780B02">
              <w:rPr>
                <w:rFonts w:ascii="Arial" w:hAnsi="Arial" w:cs="Arial"/>
                <w:noProof/>
                <w:webHidden/>
                <w:sz w:val="24"/>
              </w:rPr>
              <w:t>5</w:t>
            </w:r>
            <w:r w:rsidR="001B3BB6" w:rsidRPr="00780B02">
              <w:rPr>
                <w:rFonts w:ascii="Arial" w:hAnsi="Arial" w:cs="Arial"/>
                <w:noProof/>
                <w:webHidden/>
                <w:sz w:val="24"/>
              </w:rPr>
              <w:fldChar w:fldCharType="end"/>
            </w:r>
          </w:hyperlink>
        </w:p>
        <w:p w14:paraId="0D15CD3D" w14:textId="78C1CA02" w:rsidR="001B3BB6" w:rsidRPr="00780B02" w:rsidRDefault="00E54E5A" w:rsidP="001B3BB6">
          <w:pPr>
            <w:pStyle w:val="TOC1"/>
            <w:rPr>
              <w:rFonts w:ascii="Arial" w:eastAsiaTheme="minorEastAsia" w:hAnsi="Arial" w:cs="Arial"/>
            </w:rPr>
          </w:pPr>
          <w:hyperlink w:anchor="_Toc109495755" w:history="1">
            <w:r w:rsidR="001B3BB6" w:rsidRPr="00780B02">
              <w:rPr>
                <w:rStyle w:val="Hyperlink"/>
                <w:rFonts w:ascii="Arial" w:hAnsi="Arial" w:cs="Arial"/>
              </w:rPr>
              <w:t>B.</w:t>
            </w:r>
            <w:r w:rsidR="001B3BB6" w:rsidRPr="00780B02">
              <w:rPr>
                <w:rFonts w:ascii="Arial" w:eastAsiaTheme="minorEastAsia" w:hAnsi="Arial" w:cs="Arial"/>
              </w:rPr>
              <w:tab/>
            </w:r>
            <w:r w:rsidR="001B3BB6" w:rsidRPr="00780B02">
              <w:rPr>
                <w:rStyle w:val="Hyperlink"/>
                <w:rFonts w:ascii="Arial" w:hAnsi="Arial" w:cs="Arial"/>
              </w:rPr>
              <w:t>Literature review</w:t>
            </w:r>
            <w:r w:rsidR="001B3BB6" w:rsidRPr="00780B02">
              <w:rPr>
                <w:rFonts w:ascii="Arial" w:hAnsi="Arial" w:cs="Arial"/>
                <w:webHidden/>
              </w:rPr>
              <w:tab/>
            </w:r>
            <w:r w:rsidR="001B3BB6" w:rsidRPr="00780B02">
              <w:rPr>
                <w:rFonts w:ascii="Arial" w:hAnsi="Arial" w:cs="Arial"/>
                <w:webHidden/>
              </w:rPr>
              <w:fldChar w:fldCharType="begin"/>
            </w:r>
            <w:r w:rsidR="001B3BB6" w:rsidRPr="00780B02">
              <w:rPr>
                <w:rFonts w:ascii="Arial" w:hAnsi="Arial" w:cs="Arial"/>
                <w:webHidden/>
              </w:rPr>
              <w:instrText xml:space="preserve"> PAGEREF _Toc109495755 \h </w:instrText>
            </w:r>
            <w:r w:rsidR="001B3BB6" w:rsidRPr="00780B02">
              <w:rPr>
                <w:rFonts w:ascii="Arial" w:hAnsi="Arial" w:cs="Arial"/>
                <w:webHidden/>
              </w:rPr>
            </w:r>
            <w:r w:rsidR="001B3BB6" w:rsidRPr="00780B02">
              <w:rPr>
                <w:rFonts w:ascii="Arial" w:hAnsi="Arial" w:cs="Arial"/>
                <w:webHidden/>
              </w:rPr>
              <w:fldChar w:fldCharType="separate"/>
            </w:r>
            <w:r w:rsidR="001B3BB6" w:rsidRPr="00780B02">
              <w:rPr>
                <w:rFonts w:ascii="Arial" w:hAnsi="Arial" w:cs="Arial"/>
                <w:webHidden/>
              </w:rPr>
              <w:t>6</w:t>
            </w:r>
            <w:r w:rsidR="001B3BB6" w:rsidRPr="00780B02">
              <w:rPr>
                <w:rFonts w:ascii="Arial" w:hAnsi="Arial" w:cs="Arial"/>
                <w:webHidden/>
              </w:rPr>
              <w:fldChar w:fldCharType="end"/>
            </w:r>
          </w:hyperlink>
        </w:p>
        <w:p w14:paraId="186F677E" w14:textId="0FF54D61" w:rsidR="001B3BB6" w:rsidRPr="00780B02" w:rsidRDefault="00E54E5A" w:rsidP="001B3BB6">
          <w:pPr>
            <w:pStyle w:val="TOC2"/>
            <w:tabs>
              <w:tab w:val="right" w:leader="dot" w:pos="9350"/>
            </w:tabs>
            <w:spacing w:line="360" w:lineRule="auto"/>
            <w:rPr>
              <w:rFonts w:ascii="Arial" w:eastAsiaTheme="minorEastAsia" w:hAnsi="Arial" w:cs="Arial"/>
              <w:noProof/>
              <w:sz w:val="24"/>
            </w:rPr>
          </w:pPr>
          <w:hyperlink w:anchor="_Toc109495756" w:history="1">
            <w:r w:rsidR="001B3BB6" w:rsidRPr="00780B02">
              <w:rPr>
                <w:rStyle w:val="Hyperlink"/>
                <w:rFonts w:ascii="Arial" w:hAnsi="Arial" w:cs="Arial"/>
                <w:noProof/>
                <w:sz w:val="24"/>
              </w:rPr>
              <w:t>IDIC model</w:t>
            </w:r>
            <w:r w:rsidR="001B3BB6" w:rsidRPr="00780B02">
              <w:rPr>
                <w:rFonts w:ascii="Arial" w:hAnsi="Arial" w:cs="Arial"/>
                <w:noProof/>
                <w:webHidden/>
                <w:sz w:val="24"/>
              </w:rPr>
              <w:tab/>
            </w:r>
            <w:r w:rsidR="001B3BB6" w:rsidRPr="00780B02">
              <w:rPr>
                <w:rFonts w:ascii="Arial" w:hAnsi="Arial" w:cs="Arial"/>
                <w:noProof/>
                <w:webHidden/>
                <w:sz w:val="24"/>
              </w:rPr>
              <w:fldChar w:fldCharType="begin"/>
            </w:r>
            <w:r w:rsidR="001B3BB6" w:rsidRPr="00780B02">
              <w:rPr>
                <w:rFonts w:ascii="Arial" w:hAnsi="Arial" w:cs="Arial"/>
                <w:noProof/>
                <w:webHidden/>
                <w:sz w:val="24"/>
              </w:rPr>
              <w:instrText xml:space="preserve"> PAGEREF _Toc109495756 \h </w:instrText>
            </w:r>
            <w:r w:rsidR="001B3BB6" w:rsidRPr="00780B02">
              <w:rPr>
                <w:rFonts w:ascii="Arial" w:hAnsi="Arial" w:cs="Arial"/>
                <w:noProof/>
                <w:webHidden/>
                <w:sz w:val="24"/>
              </w:rPr>
            </w:r>
            <w:r w:rsidR="001B3BB6" w:rsidRPr="00780B02">
              <w:rPr>
                <w:rFonts w:ascii="Arial" w:hAnsi="Arial" w:cs="Arial"/>
                <w:noProof/>
                <w:webHidden/>
                <w:sz w:val="24"/>
              </w:rPr>
              <w:fldChar w:fldCharType="separate"/>
            </w:r>
            <w:r w:rsidR="001B3BB6" w:rsidRPr="00780B02">
              <w:rPr>
                <w:rFonts w:ascii="Arial" w:hAnsi="Arial" w:cs="Arial"/>
                <w:noProof/>
                <w:webHidden/>
                <w:sz w:val="24"/>
              </w:rPr>
              <w:t>7</w:t>
            </w:r>
            <w:r w:rsidR="001B3BB6" w:rsidRPr="00780B02">
              <w:rPr>
                <w:rFonts w:ascii="Arial" w:hAnsi="Arial" w:cs="Arial"/>
                <w:noProof/>
                <w:webHidden/>
                <w:sz w:val="24"/>
              </w:rPr>
              <w:fldChar w:fldCharType="end"/>
            </w:r>
          </w:hyperlink>
        </w:p>
        <w:p w14:paraId="04E20772" w14:textId="7C810B67" w:rsidR="001B3BB6" w:rsidRPr="00780B02" w:rsidRDefault="00E54E5A" w:rsidP="001B3BB6">
          <w:pPr>
            <w:pStyle w:val="TOC2"/>
            <w:tabs>
              <w:tab w:val="right" w:leader="dot" w:pos="9350"/>
            </w:tabs>
            <w:spacing w:line="360" w:lineRule="auto"/>
            <w:rPr>
              <w:rFonts w:ascii="Arial" w:eastAsiaTheme="minorEastAsia" w:hAnsi="Arial" w:cs="Arial"/>
              <w:noProof/>
              <w:sz w:val="24"/>
            </w:rPr>
          </w:pPr>
          <w:hyperlink w:anchor="_Toc109495757" w:history="1">
            <w:r w:rsidR="001B3BB6" w:rsidRPr="00780B02">
              <w:rPr>
                <w:rStyle w:val="Hyperlink"/>
                <w:rFonts w:ascii="Arial" w:hAnsi="Arial" w:cs="Arial"/>
                <w:noProof/>
                <w:sz w:val="24"/>
              </w:rPr>
              <w:t>CRM value chain model</w:t>
            </w:r>
            <w:r w:rsidR="001B3BB6" w:rsidRPr="00780B02">
              <w:rPr>
                <w:rFonts w:ascii="Arial" w:hAnsi="Arial" w:cs="Arial"/>
                <w:noProof/>
                <w:webHidden/>
                <w:sz w:val="24"/>
              </w:rPr>
              <w:tab/>
            </w:r>
            <w:r w:rsidR="001B3BB6" w:rsidRPr="00780B02">
              <w:rPr>
                <w:rFonts w:ascii="Arial" w:hAnsi="Arial" w:cs="Arial"/>
                <w:noProof/>
                <w:webHidden/>
                <w:sz w:val="24"/>
              </w:rPr>
              <w:fldChar w:fldCharType="begin"/>
            </w:r>
            <w:r w:rsidR="001B3BB6" w:rsidRPr="00780B02">
              <w:rPr>
                <w:rFonts w:ascii="Arial" w:hAnsi="Arial" w:cs="Arial"/>
                <w:noProof/>
                <w:webHidden/>
                <w:sz w:val="24"/>
              </w:rPr>
              <w:instrText xml:space="preserve"> PAGEREF _Toc109495757 \h </w:instrText>
            </w:r>
            <w:r w:rsidR="001B3BB6" w:rsidRPr="00780B02">
              <w:rPr>
                <w:rFonts w:ascii="Arial" w:hAnsi="Arial" w:cs="Arial"/>
                <w:noProof/>
                <w:webHidden/>
                <w:sz w:val="24"/>
              </w:rPr>
            </w:r>
            <w:r w:rsidR="001B3BB6" w:rsidRPr="00780B02">
              <w:rPr>
                <w:rFonts w:ascii="Arial" w:hAnsi="Arial" w:cs="Arial"/>
                <w:noProof/>
                <w:webHidden/>
                <w:sz w:val="24"/>
              </w:rPr>
              <w:fldChar w:fldCharType="separate"/>
            </w:r>
            <w:r w:rsidR="001B3BB6" w:rsidRPr="00780B02">
              <w:rPr>
                <w:rFonts w:ascii="Arial" w:hAnsi="Arial" w:cs="Arial"/>
                <w:noProof/>
                <w:webHidden/>
                <w:sz w:val="24"/>
              </w:rPr>
              <w:t>9</w:t>
            </w:r>
            <w:r w:rsidR="001B3BB6" w:rsidRPr="00780B02">
              <w:rPr>
                <w:rFonts w:ascii="Arial" w:hAnsi="Arial" w:cs="Arial"/>
                <w:noProof/>
                <w:webHidden/>
                <w:sz w:val="24"/>
              </w:rPr>
              <w:fldChar w:fldCharType="end"/>
            </w:r>
          </w:hyperlink>
        </w:p>
        <w:p w14:paraId="6E445C81" w14:textId="6217BC1A" w:rsidR="001B3BB6" w:rsidRPr="00780B02" w:rsidRDefault="00E54E5A" w:rsidP="001B3BB6">
          <w:pPr>
            <w:pStyle w:val="TOC1"/>
            <w:rPr>
              <w:rFonts w:ascii="Arial" w:eastAsiaTheme="minorEastAsia" w:hAnsi="Arial" w:cs="Arial"/>
            </w:rPr>
          </w:pPr>
          <w:hyperlink w:anchor="_Toc109495758" w:history="1">
            <w:r w:rsidR="001B3BB6" w:rsidRPr="00780B02">
              <w:rPr>
                <w:rStyle w:val="Hyperlink"/>
                <w:rFonts w:ascii="Arial" w:hAnsi="Arial" w:cs="Arial"/>
              </w:rPr>
              <w:t>Conclusion</w:t>
            </w:r>
            <w:r w:rsidR="001B3BB6" w:rsidRPr="00780B02">
              <w:rPr>
                <w:rFonts w:ascii="Arial" w:hAnsi="Arial" w:cs="Arial"/>
                <w:webHidden/>
              </w:rPr>
              <w:tab/>
            </w:r>
            <w:r w:rsidR="001B3BB6" w:rsidRPr="00780B02">
              <w:rPr>
                <w:rFonts w:ascii="Arial" w:hAnsi="Arial" w:cs="Arial"/>
                <w:webHidden/>
              </w:rPr>
              <w:fldChar w:fldCharType="begin"/>
            </w:r>
            <w:r w:rsidR="001B3BB6" w:rsidRPr="00780B02">
              <w:rPr>
                <w:rFonts w:ascii="Arial" w:hAnsi="Arial" w:cs="Arial"/>
                <w:webHidden/>
              </w:rPr>
              <w:instrText xml:space="preserve"> PAGEREF _Toc109495758 \h </w:instrText>
            </w:r>
            <w:r w:rsidR="001B3BB6" w:rsidRPr="00780B02">
              <w:rPr>
                <w:rFonts w:ascii="Arial" w:hAnsi="Arial" w:cs="Arial"/>
                <w:webHidden/>
              </w:rPr>
            </w:r>
            <w:r w:rsidR="001B3BB6" w:rsidRPr="00780B02">
              <w:rPr>
                <w:rFonts w:ascii="Arial" w:hAnsi="Arial" w:cs="Arial"/>
                <w:webHidden/>
              </w:rPr>
              <w:fldChar w:fldCharType="separate"/>
            </w:r>
            <w:r w:rsidR="001B3BB6" w:rsidRPr="00780B02">
              <w:rPr>
                <w:rFonts w:ascii="Arial" w:hAnsi="Arial" w:cs="Arial"/>
                <w:webHidden/>
              </w:rPr>
              <w:t>12</w:t>
            </w:r>
            <w:r w:rsidR="001B3BB6" w:rsidRPr="00780B02">
              <w:rPr>
                <w:rFonts w:ascii="Arial" w:hAnsi="Arial" w:cs="Arial"/>
                <w:webHidden/>
              </w:rPr>
              <w:fldChar w:fldCharType="end"/>
            </w:r>
          </w:hyperlink>
        </w:p>
        <w:p w14:paraId="4F9DB4A0" w14:textId="64917F16" w:rsidR="001B3BB6" w:rsidRPr="00780B02" w:rsidRDefault="00E54E5A" w:rsidP="001B3BB6">
          <w:pPr>
            <w:pStyle w:val="TOC1"/>
            <w:rPr>
              <w:rFonts w:ascii="Arial" w:eastAsiaTheme="minorEastAsia" w:hAnsi="Arial" w:cs="Arial"/>
            </w:rPr>
          </w:pPr>
          <w:hyperlink w:anchor="_Toc109495759" w:history="1">
            <w:r w:rsidR="001B3BB6" w:rsidRPr="00780B02">
              <w:rPr>
                <w:rStyle w:val="Hyperlink"/>
                <w:rFonts w:ascii="Arial" w:hAnsi="Arial" w:cs="Arial"/>
              </w:rPr>
              <w:t>References</w:t>
            </w:r>
            <w:r w:rsidR="001B3BB6" w:rsidRPr="00780B02">
              <w:rPr>
                <w:rFonts w:ascii="Arial" w:hAnsi="Arial" w:cs="Arial"/>
                <w:webHidden/>
              </w:rPr>
              <w:tab/>
            </w:r>
            <w:r w:rsidR="001B3BB6" w:rsidRPr="00780B02">
              <w:rPr>
                <w:rFonts w:ascii="Arial" w:hAnsi="Arial" w:cs="Arial"/>
                <w:webHidden/>
              </w:rPr>
              <w:fldChar w:fldCharType="begin"/>
            </w:r>
            <w:r w:rsidR="001B3BB6" w:rsidRPr="00780B02">
              <w:rPr>
                <w:rFonts w:ascii="Arial" w:hAnsi="Arial" w:cs="Arial"/>
                <w:webHidden/>
              </w:rPr>
              <w:instrText xml:space="preserve"> PAGEREF _Toc109495759 \h </w:instrText>
            </w:r>
            <w:r w:rsidR="001B3BB6" w:rsidRPr="00780B02">
              <w:rPr>
                <w:rFonts w:ascii="Arial" w:hAnsi="Arial" w:cs="Arial"/>
                <w:webHidden/>
              </w:rPr>
            </w:r>
            <w:r w:rsidR="001B3BB6" w:rsidRPr="00780B02">
              <w:rPr>
                <w:rFonts w:ascii="Arial" w:hAnsi="Arial" w:cs="Arial"/>
                <w:webHidden/>
              </w:rPr>
              <w:fldChar w:fldCharType="separate"/>
            </w:r>
            <w:r w:rsidR="001B3BB6" w:rsidRPr="00780B02">
              <w:rPr>
                <w:rFonts w:ascii="Arial" w:hAnsi="Arial" w:cs="Arial"/>
                <w:webHidden/>
              </w:rPr>
              <w:t>13</w:t>
            </w:r>
            <w:r w:rsidR="001B3BB6" w:rsidRPr="00780B02">
              <w:rPr>
                <w:rFonts w:ascii="Arial" w:hAnsi="Arial" w:cs="Arial"/>
                <w:webHidden/>
              </w:rPr>
              <w:fldChar w:fldCharType="end"/>
            </w:r>
          </w:hyperlink>
        </w:p>
        <w:p w14:paraId="36D5FF92" w14:textId="21EF59B9" w:rsidR="00077728" w:rsidRPr="001B3BB6" w:rsidRDefault="00077728">
          <w:pPr>
            <w:rPr>
              <w:rFonts w:ascii="Times New Roman" w:hAnsi="Times New Roman" w:cs="Times New Roman"/>
            </w:rPr>
          </w:pPr>
          <w:r w:rsidRPr="00780B02">
            <w:rPr>
              <w:rFonts w:ascii="Arial" w:hAnsi="Arial" w:cs="Arial"/>
              <w:b/>
              <w:bCs/>
              <w:noProof/>
            </w:rPr>
            <w:fldChar w:fldCharType="end"/>
          </w:r>
        </w:p>
      </w:sdtContent>
    </w:sdt>
    <w:p w14:paraId="76ED5E0A" w14:textId="77777777" w:rsidR="000C2AF1" w:rsidRPr="001B3BB6" w:rsidRDefault="000C2AF1">
      <w:pPr>
        <w:rPr>
          <w:rFonts w:ascii="Times New Roman" w:hAnsi="Times New Roman" w:cs="Times New Roman"/>
          <w:b/>
          <w:bCs/>
          <w:sz w:val="24"/>
          <w:szCs w:val="24"/>
        </w:rPr>
      </w:pPr>
      <w:r w:rsidRPr="001B3BB6">
        <w:rPr>
          <w:rFonts w:ascii="Times New Roman" w:hAnsi="Times New Roman" w:cs="Times New Roman"/>
          <w:b/>
          <w:bCs/>
          <w:sz w:val="24"/>
          <w:szCs w:val="24"/>
        </w:rPr>
        <w:br w:type="page"/>
      </w:r>
    </w:p>
    <w:p w14:paraId="177A32FE" w14:textId="520E0353" w:rsidR="00774C7E" w:rsidRPr="00780B02" w:rsidRDefault="00CE0ECF" w:rsidP="000C2AF1">
      <w:pPr>
        <w:pStyle w:val="Heading1"/>
        <w:rPr>
          <w:rFonts w:ascii="Arial" w:hAnsi="Arial" w:cs="Arial"/>
          <w:b/>
          <w:bCs/>
          <w:color w:val="000000" w:themeColor="text1"/>
          <w:sz w:val="36"/>
          <w:szCs w:val="36"/>
        </w:rPr>
      </w:pPr>
      <w:bookmarkStart w:id="0" w:name="_Toc109495751"/>
      <w:r w:rsidRPr="00780B02">
        <w:rPr>
          <w:rFonts w:ascii="Arial" w:hAnsi="Arial" w:cs="Arial"/>
          <w:b/>
          <w:bCs/>
          <w:color w:val="000000" w:themeColor="text1"/>
          <w:sz w:val="36"/>
          <w:szCs w:val="36"/>
        </w:rPr>
        <w:lastRenderedPageBreak/>
        <w:t>Introduction</w:t>
      </w:r>
      <w:bookmarkEnd w:id="0"/>
      <w:r w:rsidRPr="00780B02">
        <w:rPr>
          <w:rFonts w:ascii="Arial" w:hAnsi="Arial" w:cs="Arial"/>
          <w:b/>
          <w:bCs/>
          <w:color w:val="000000" w:themeColor="text1"/>
          <w:sz w:val="36"/>
          <w:szCs w:val="36"/>
        </w:rPr>
        <w:t xml:space="preserve"> </w:t>
      </w:r>
    </w:p>
    <w:p w14:paraId="7EA25945" w14:textId="77777777" w:rsidR="00780B02" w:rsidRPr="00780B02" w:rsidRDefault="00780B02" w:rsidP="00780B02"/>
    <w:p w14:paraId="11D7FF7B" w14:textId="267BECC6" w:rsidR="00CE0ECF" w:rsidRPr="00780B02" w:rsidRDefault="00CE0ECF" w:rsidP="00F76D90">
      <w:pPr>
        <w:spacing w:line="360" w:lineRule="auto"/>
        <w:jc w:val="both"/>
        <w:rPr>
          <w:rFonts w:ascii="Arial" w:hAnsi="Arial" w:cs="Arial"/>
        </w:rPr>
      </w:pPr>
      <w:r w:rsidRPr="00780B02">
        <w:rPr>
          <w:rFonts w:ascii="Arial" w:hAnsi="Arial" w:cs="Arial"/>
        </w:rPr>
        <w:t xml:space="preserve">The customer relationship management in short CRM is the process of analyzing the customers interactions and data </w:t>
      </w:r>
      <w:r w:rsidR="00A839E4" w:rsidRPr="00780B02">
        <w:rPr>
          <w:rFonts w:ascii="Arial" w:hAnsi="Arial" w:cs="Arial"/>
        </w:rPr>
        <w:t xml:space="preserve">using different strategies and technologies throughout the customer </w:t>
      </w:r>
      <w:r w:rsidR="009A0097" w:rsidRPr="00780B02">
        <w:rPr>
          <w:rFonts w:ascii="Arial" w:hAnsi="Arial" w:cs="Arial"/>
        </w:rPr>
        <w:t>lifecycle (</w:t>
      </w:r>
      <w:proofErr w:type="spellStart"/>
      <w:r w:rsidR="009A0097" w:rsidRPr="00780B02">
        <w:rPr>
          <w:rFonts w:ascii="Arial" w:hAnsi="Arial" w:cs="Arial"/>
        </w:rPr>
        <w:t>Rababah</w:t>
      </w:r>
      <w:proofErr w:type="spellEnd"/>
      <w:r w:rsidR="009A0097" w:rsidRPr="00780B02">
        <w:rPr>
          <w:rFonts w:ascii="Arial" w:hAnsi="Arial" w:cs="Arial"/>
        </w:rPr>
        <w:t>, 2011)</w:t>
      </w:r>
      <w:r w:rsidR="00A839E4" w:rsidRPr="00780B02">
        <w:rPr>
          <w:rFonts w:ascii="Arial" w:hAnsi="Arial" w:cs="Arial"/>
        </w:rPr>
        <w:t xml:space="preserve">. It is </w:t>
      </w:r>
      <w:proofErr w:type="gramStart"/>
      <w:r w:rsidR="00A839E4" w:rsidRPr="00780B02">
        <w:rPr>
          <w:rFonts w:ascii="Arial" w:hAnsi="Arial" w:cs="Arial"/>
        </w:rPr>
        <w:t>a very beneficial</w:t>
      </w:r>
      <w:proofErr w:type="gramEnd"/>
      <w:r w:rsidR="00A839E4" w:rsidRPr="00780B02">
        <w:rPr>
          <w:rFonts w:ascii="Arial" w:hAnsi="Arial" w:cs="Arial"/>
        </w:rPr>
        <w:t xml:space="preserve"> tool for the companies to reach their targeted customers.</w:t>
      </w:r>
      <w:r w:rsidR="00FA3DD2" w:rsidRPr="00780B02">
        <w:rPr>
          <w:rFonts w:ascii="Arial" w:hAnsi="Arial" w:cs="Arial"/>
        </w:rPr>
        <w:t xml:space="preserve"> CRM helps the companies to improve their customer service </w:t>
      </w:r>
      <w:r w:rsidR="009C22D8" w:rsidRPr="00780B02">
        <w:rPr>
          <w:rFonts w:ascii="Arial" w:hAnsi="Arial" w:cs="Arial"/>
        </w:rPr>
        <w:t>relationships also it assists them in customer retention and sales growth</w:t>
      </w:r>
      <w:r w:rsidR="009A0097" w:rsidRPr="00780B02">
        <w:rPr>
          <w:rFonts w:ascii="Arial" w:hAnsi="Arial" w:cs="Arial"/>
        </w:rPr>
        <w:t xml:space="preserve"> (Rahimi, 2018)</w:t>
      </w:r>
      <w:r w:rsidR="009C22D8" w:rsidRPr="00780B02">
        <w:rPr>
          <w:rFonts w:ascii="Arial" w:hAnsi="Arial" w:cs="Arial"/>
        </w:rPr>
        <w:t xml:space="preserve">. The four components of customer relationship management are loyalty, satisfaction, </w:t>
      </w:r>
      <w:r w:rsidR="00F30699" w:rsidRPr="00780B02">
        <w:rPr>
          <w:rFonts w:ascii="Arial" w:hAnsi="Arial" w:cs="Arial"/>
        </w:rPr>
        <w:t>profitability,</w:t>
      </w:r>
      <w:r w:rsidR="009C22D8" w:rsidRPr="00780B02">
        <w:rPr>
          <w:rFonts w:ascii="Arial" w:hAnsi="Arial" w:cs="Arial"/>
        </w:rPr>
        <w:t xml:space="preserve"> and customer retention</w:t>
      </w:r>
      <w:r w:rsidR="009A0097" w:rsidRPr="00780B02">
        <w:rPr>
          <w:rFonts w:ascii="Arial" w:hAnsi="Arial" w:cs="Arial"/>
        </w:rPr>
        <w:t xml:space="preserve"> (</w:t>
      </w:r>
      <w:proofErr w:type="spellStart"/>
      <w:r w:rsidR="009A0097" w:rsidRPr="00780B02">
        <w:rPr>
          <w:rFonts w:ascii="Arial" w:hAnsi="Arial" w:cs="Arial"/>
        </w:rPr>
        <w:t>Almotairi</w:t>
      </w:r>
      <w:proofErr w:type="spellEnd"/>
      <w:r w:rsidR="009A0097" w:rsidRPr="00780B02">
        <w:rPr>
          <w:rFonts w:ascii="Arial" w:hAnsi="Arial" w:cs="Arial"/>
        </w:rPr>
        <w:t>, 2009)</w:t>
      </w:r>
      <w:r w:rsidR="009C22D8" w:rsidRPr="00780B02">
        <w:rPr>
          <w:rFonts w:ascii="Arial" w:hAnsi="Arial" w:cs="Arial"/>
        </w:rPr>
        <w:t xml:space="preserve">. </w:t>
      </w:r>
      <w:r w:rsidR="00F30699" w:rsidRPr="00780B02">
        <w:rPr>
          <w:rFonts w:ascii="Arial" w:hAnsi="Arial" w:cs="Arial"/>
        </w:rPr>
        <w:t>These four components of CRM</w:t>
      </w:r>
      <w:r w:rsidR="00DF3671" w:rsidRPr="00780B02">
        <w:rPr>
          <w:rFonts w:ascii="Arial" w:hAnsi="Arial" w:cs="Arial"/>
        </w:rPr>
        <w:t xml:space="preserve"> </w:t>
      </w:r>
      <w:r w:rsidR="00B171B5" w:rsidRPr="00780B02">
        <w:rPr>
          <w:rFonts w:ascii="Arial" w:hAnsi="Arial" w:cs="Arial"/>
        </w:rPr>
        <w:t>provide</w:t>
      </w:r>
      <w:r w:rsidR="00DF3671" w:rsidRPr="00780B02">
        <w:rPr>
          <w:rFonts w:ascii="Arial" w:hAnsi="Arial" w:cs="Arial"/>
        </w:rPr>
        <w:t xml:space="preserve"> a clear </w:t>
      </w:r>
      <w:r w:rsidR="00F30699" w:rsidRPr="00780B02">
        <w:rPr>
          <w:rFonts w:ascii="Arial" w:hAnsi="Arial" w:cs="Arial"/>
        </w:rPr>
        <w:t>understanding</w:t>
      </w:r>
      <w:r w:rsidR="00DF3671" w:rsidRPr="00780B02">
        <w:rPr>
          <w:rFonts w:ascii="Arial" w:hAnsi="Arial" w:cs="Arial"/>
        </w:rPr>
        <w:t xml:space="preserve"> </w:t>
      </w:r>
      <w:r w:rsidR="006A455C" w:rsidRPr="00780B02">
        <w:rPr>
          <w:rFonts w:ascii="Arial" w:hAnsi="Arial" w:cs="Arial"/>
        </w:rPr>
        <w:t>for companies to view their customer base and find the ways to</w:t>
      </w:r>
      <w:r w:rsidR="00F30699" w:rsidRPr="00780B02">
        <w:rPr>
          <w:rFonts w:ascii="Arial" w:hAnsi="Arial" w:cs="Arial"/>
        </w:rPr>
        <w:t xml:space="preserve"> increase customer satisfaction, </w:t>
      </w:r>
      <w:r w:rsidR="00FC6562" w:rsidRPr="00780B02">
        <w:rPr>
          <w:rFonts w:ascii="Arial" w:hAnsi="Arial" w:cs="Arial"/>
        </w:rPr>
        <w:t>loyalty,</w:t>
      </w:r>
      <w:r w:rsidR="00F30699" w:rsidRPr="00780B02">
        <w:rPr>
          <w:rFonts w:ascii="Arial" w:hAnsi="Arial" w:cs="Arial"/>
        </w:rPr>
        <w:t xml:space="preserve"> and profitability</w:t>
      </w:r>
      <w:proofErr w:type="gramStart"/>
      <w:r w:rsidR="00F30699" w:rsidRPr="00780B02">
        <w:rPr>
          <w:rFonts w:ascii="Arial" w:hAnsi="Arial" w:cs="Arial"/>
        </w:rPr>
        <w:t>.</w:t>
      </w:r>
      <w:r w:rsidR="007D6F22" w:rsidRPr="00780B02">
        <w:rPr>
          <w:rFonts w:ascii="Arial" w:hAnsi="Arial" w:cs="Arial"/>
        </w:rPr>
        <w:t xml:space="preserve"> </w:t>
      </w:r>
      <w:r w:rsidR="00F30699" w:rsidRPr="00780B02">
        <w:rPr>
          <w:rFonts w:ascii="Arial" w:hAnsi="Arial" w:cs="Arial"/>
        </w:rPr>
        <w:t xml:space="preserve"> </w:t>
      </w:r>
      <w:proofErr w:type="gramEnd"/>
      <w:r w:rsidR="007D6F22" w:rsidRPr="00780B02">
        <w:rPr>
          <w:rFonts w:ascii="Arial" w:hAnsi="Arial" w:cs="Arial"/>
        </w:rPr>
        <w:t xml:space="preserve">The main purpose of this report is to determine the importance and </w:t>
      </w:r>
      <w:r w:rsidR="00B84730" w:rsidRPr="00780B02">
        <w:rPr>
          <w:rFonts w:ascii="Arial" w:hAnsi="Arial" w:cs="Arial"/>
        </w:rPr>
        <w:t>suitability</w:t>
      </w:r>
      <w:r w:rsidR="007D6F22" w:rsidRPr="00780B02">
        <w:rPr>
          <w:rFonts w:ascii="Arial" w:hAnsi="Arial" w:cs="Arial"/>
        </w:rPr>
        <w:t xml:space="preserve"> of customer experience </w:t>
      </w:r>
      <w:r w:rsidR="00B84730" w:rsidRPr="00780B02">
        <w:rPr>
          <w:rFonts w:ascii="Arial" w:hAnsi="Arial" w:cs="Arial"/>
        </w:rPr>
        <w:t>themes</w:t>
      </w:r>
      <w:r w:rsidR="007D6F22" w:rsidRPr="00780B02">
        <w:rPr>
          <w:rFonts w:ascii="Arial" w:hAnsi="Arial" w:cs="Arial"/>
        </w:rPr>
        <w:t xml:space="preserve"> in relation to</w:t>
      </w:r>
      <w:r w:rsidR="00B84730" w:rsidRPr="00780B02">
        <w:rPr>
          <w:rFonts w:ascii="Arial" w:hAnsi="Arial" w:cs="Arial"/>
        </w:rPr>
        <w:t xml:space="preserve"> the automobile brand Mercedes Benz and their impact on CRM. </w:t>
      </w:r>
      <w:r w:rsidR="002814D2" w:rsidRPr="00780B02">
        <w:rPr>
          <w:rFonts w:ascii="Arial" w:hAnsi="Arial" w:cs="Arial"/>
        </w:rPr>
        <w:t xml:space="preserve">This report also seeks to provide </w:t>
      </w:r>
      <w:r w:rsidR="00042475" w:rsidRPr="00780B02">
        <w:rPr>
          <w:rFonts w:ascii="Arial" w:hAnsi="Arial" w:cs="Arial"/>
        </w:rPr>
        <w:t>a</w:t>
      </w:r>
      <w:r w:rsidR="002814D2" w:rsidRPr="00780B02">
        <w:rPr>
          <w:rFonts w:ascii="Arial" w:hAnsi="Arial" w:cs="Arial"/>
        </w:rPr>
        <w:t xml:space="preserve"> clear understanding on two CRM models that may assist an automobile </w:t>
      </w:r>
      <w:r w:rsidR="008A63E1" w:rsidRPr="00780B02">
        <w:rPr>
          <w:rFonts w:ascii="Arial" w:hAnsi="Arial" w:cs="Arial"/>
        </w:rPr>
        <w:t xml:space="preserve">organization in improving its customer relationship management. </w:t>
      </w:r>
    </w:p>
    <w:p w14:paraId="00F759A0" w14:textId="3A9B8DBD" w:rsidR="000A2A0A" w:rsidRPr="00780B02" w:rsidRDefault="005656E8" w:rsidP="001B3BB6">
      <w:pPr>
        <w:pStyle w:val="Heading1"/>
        <w:numPr>
          <w:ilvl w:val="0"/>
          <w:numId w:val="1"/>
        </w:numPr>
        <w:rPr>
          <w:rFonts w:ascii="Arial" w:hAnsi="Arial" w:cs="Arial"/>
          <w:b/>
          <w:bCs/>
          <w:color w:val="000000" w:themeColor="text1"/>
          <w:sz w:val="36"/>
          <w:szCs w:val="36"/>
        </w:rPr>
      </w:pPr>
      <w:bookmarkStart w:id="1" w:name="_Toc109495752"/>
      <w:r w:rsidRPr="00780B02">
        <w:rPr>
          <w:rFonts w:ascii="Arial" w:hAnsi="Arial" w:cs="Arial"/>
          <w:b/>
          <w:bCs/>
          <w:color w:val="000000" w:themeColor="text1"/>
          <w:sz w:val="36"/>
          <w:szCs w:val="36"/>
        </w:rPr>
        <w:t>Customer experience theme</w:t>
      </w:r>
      <w:r w:rsidR="00CE6D1D" w:rsidRPr="00780B02">
        <w:rPr>
          <w:rFonts w:ascii="Arial" w:hAnsi="Arial" w:cs="Arial"/>
          <w:b/>
          <w:bCs/>
          <w:color w:val="000000" w:themeColor="text1"/>
          <w:sz w:val="36"/>
          <w:szCs w:val="36"/>
        </w:rPr>
        <w:t>s</w:t>
      </w:r>
      <w:bookmarkEnd w:id="1"/>
    </w:p>
    <w:p w14:paraId="7C994F8B" w14:textId="77777777" w:rsidR="00780B02" w:rsidRPr="00780B02" w:rsidRDefault="00780B02" w:rsidP="00780B02"/>
    <w:p w14:paraId="6C0EFF45" w14:textId="130762A3" w:rsidR="001B3013" w:rsidRPr="00780B02" w:rsidRDefault="001B3013" w:rsidP="00F76D90">
      <w:pPr>
        <w:spacing w:line="360" w:lineRule="auto"/>
        <w:jc w:val="both"/>
        <w:rPr>
          <w:rFonts w:ascii="Arial" w:hAnsi="Arial" w:cs="Arial"/>
        </w:rPr>
      </w:pPr>
      <w:r w:rsidRPr="00780B02">
        <w:rPr>
          <w:rFonts w:ascii="Arial" w:hAnsi="Arial" w:cs="Arial"/>
        </w:rPr>
        <w:t xml:space="preserve">Customer experience is </w:t>
      </w:r>
      <w:r w:rsidR="00836EF7" w:rsidRPr="00780B02">
        <w:rPr>
          <w:rFonts w:ascii="Arial" w:hAnsi="Arial" w:cs="Arial"/>
        </w:rPr>
        <w:t>how the customers feel about a brand based on the experience and interaction they had with that brand</w:t>
      </w:r>
      <w:r w:rsidR="009A0097" w:rsidRPr="00780B02">
        <w:rPr>
          <w:rFonts w:ascii="Arial" w:hAnsi="Arial" w:cs="Arial"/>
        </w:rPr>
        <w:t xml:space="preserve"> (Shaw, 2002)</w:t>
      </w:r>
      <w:r w:rsidR="00836EF7" w:rsidRPr="00780B02">
        <w:rPr>
          <w:rFonts w:ascii="Arial" w:hAnsi="Arial" w:cs="Arial"/>
        </w:rPr>
        <w:t xml:space="preserve">. It is very much important for a brand for their future growth. A </w:t>
      </w:r>
      <w:r w:rsidR="00F04009" w:rsidRPr="00780B02">
        <w:rPr>
          <w:rFonts w:ascii="Arial" w:hAnsi="Arial" w:cs="Arial"/>
        </w:rPr>
        <w:t xml:space="preserve">good customer experience acts as a blessing for a brand and it differentiate them from their competitors. A good customer experience </w:t>
      </w:r>
      <w:r w:rsidR="0079101F" w:rsidRPr="00780B02">
        <w:rPr>
          <w:rFonts w:ascii="Arial" w:hAnsi="Arial" w:cs="Arial"/>
        </w:rPr>
        <w:t>results customer loyalty</w:t>
      </w:r>
      <w:r w:rsidR="004812E9" w:rsidRPr="00780B02">
        <w:rPr>
          <w:rFonts w:ascii="Arial" w:hAnsi="Arial" w:cs="Arial"/>
        </w:rPr>
        <w:t xml:space="preserve"> (Barker, 2004)</w:t>
      </w:r>
      <w:r w:rsidR="0079101F" w:rsidRPr="00780B02">
        <w:rPr>
          <w:rFonts w:ascii="Arial" w:hAnsi="Arial" w:cs="Arial"/>
        </w:rPr>
        <w:t xml:space="preserve">. It ensures that the customer will </w:t>
      </w:r>
      <w:r w:rsidR="00373DCB" w:rsidRPr="00780B02">
        <w:rPr>
          <w:rFonts w:ascii="Arial" w:hAnsi="Arial" w:cs="Arial"/>
        </w:rPr>
        <w:t xml:space="preserve">repurchase their product and have a long association with the brand. The customer will also spread positive words about the brand to the others. </w:t>
      </w:r>
      <w:proofErr w:type="gramStart"/>
      <w:r w:rsidR="00373DCB" w:rsidRPr="00780B02">
        <w:rPr>
          <w:rFonts w:ascii="Arial" w:hAnsi="Arial" w:cs="Arial"/>
        </w:rPr>
        <w:t>Ultimately that</w:t>
      </w:r>
      <w:proofErr w:type="gramEnd"/>
      <w:r w:rsidR="00373DCB" w:rsidRPr="00780B02">
        <w:rPr>
          <w:rFonts w:ascii="Arial" w:hAnsi="Arial" w:cs="Arial"/>
        </w:rPr>
        <w:t xml:space="preserve"> will be beneficial for the specific brand. </w:t>
      </w:r>
      <w:r w:rsidR="006961E6" w:rsidRPr="00780B02">
        <w:rPr>
          <w:rFonts w:ascii="Arial" w:hAnsi="Arial" w:cs="Arial"/>
        </w:rPr>
        <w:t xml:space="preserve">There are </w:t>
      </w:r>
      <w:proofErr w:type="gramStart"/>
      <w:r w:rsidR="006961E6" w:rsidRPr="00780B02">
        <w:rPr>
          <w:rFonts w:ascii="Arial" w:hAnsi="Arial" w:cs="Arial"/>
        </w:rPr>
        <w:t>several</w:t>
      </w:r>
      <w:proofErr w:type="gramEnd"/>
      <w:r w:rsidR="006961E6" w:rsidRPr="00780B02">
        <w:rPr>
          <w:rFonts w:ascii="Arial" w:hAnsi="Arial" w:cs="Arial"/>
        </w:rPr>
        <w:t xml:space="preserve"> emerging themes in customer experience</w:t>
      </w:r>
      <w:r w:rsidR="00B171B5" w:rsidRPr="00780B02">
        <w:rPr>
          <w:rFonts w:ascii="Arial" w:hAnsi="Arial" w:cs="Arial"/>
        </w:rPr>
        <w:t xml:space="preserve">. These themes have </w:t>
      </w:r>
      <w:proofErr w:type="gramStart"/>
      <w:r w:rsidR="00B171B5" w:rsidRPr="00780B02">
        <w:rPr>
          <w:rFonts w:ascii="Arial" w:hAnsi="Arial" w:cs="Arial"/>
        </w:rPr>
        <w:t>a great importance</w:t>
      </w:r>
      <w:proofErr w:type="gramEnd"/>
      <w:r w:rsidR="00B171B5" w:rsidRPr="00780B02">
        <w:rPr>
          <w:rFonts w:ascii="Arial" w:hAnsi="Arial" w:cs="Arial"/>
        </w:rPr>
        <w:t xml:space="preserve"> in terms of customer satisfaction and their experiences. </w:t>
      </w:r>
      <w:proofErr w:type="gramStart"/>
      <w:r w:rsidR="00B171B5" w:rsidRPr="00780B02">
        <w:rPr>
          <w:rFonts w:ascii="Arial" w:hAnsi="Arial" w:cs="Arial"/>
        </w:rPr>
        <w:t xml:space="preserve">The </w:t>
      </w:r>
      <w:r w:rsidR="00A25FA1" w:rsidRPr="00780B02">
        <w:rPr>
          <w:rFonts w:ascii="Arial" w:hAnsi="Arial" w:cs="Arial"/>
        </w:rPr>
        <w:t>themes</w:t>
      </w:r>
      <w:r w:rsidR="00957DDE" w:rsidRPr="00780B02">
        <w:rPr>
          <w:rFonts w:ascii="Arial" w:hAnsi="Arial" w:cs="Arial"/>
        </w:rPr>
        <w:t xml:space="preserve"> are often used by the managers</w:t>
      </w:r>
      <w:proofErr w:type="gramEnd"/>
      <w:r w:rsidR="00957DDE" w:rsidRPr="00780B02">
        <w:rPr>
          <w:rFonts w:ascii="Arial" w:hAnsi="Arial" w:cs="Arial"/>
        </w:rPr>
        <w:t xml:space="preserve"> to provide a good customer experience. </w:t>
      </w:r>
      <w:r w:rsidR="00706B2E" w:rsidRPr="00780B02">
        <w:rPr>
          <w:rFonts w:ascii="Arial" w:hAnsi="Arial" w:cs="Arial"/>
        </w:rPr>
        <w:t xml:space="preserve">In this part of the report there will be a discussion </w:t>
      </w:r>
      <w:r w:rsidR="00A5000E" w:rsidRPr="00780B02">
        <w:rPr>
          <w:rFonts w:ascii="Arial" w:hAnsi="Arial" w:cs="Arial"/>
        </w:rPr>
        <w:t>o</w:t>
      </w:r>
      <w:r w:rsidR="00706B2E" w:rsidRPr="00780B02">
        <w:rPr>
          <w:rFonts w:ascii="Arial" w:hAnsi="Arial" w:cs="Arial"/>
        </w:rPr>
        <w:t>n two most emerging customer experience themes</w:t>
      </w:r>
      <w:r w:rsidR="00117ACA" w:rsidRPr="00780B02">
        <w:rPr>
          <w:rFonts w:ascii="Arial" w:hAnsi="Arial" w:cs="Arial"/>
        </w:rPr>
        <w:t xml:space="preserve"> which are</w:t>
      </w:r>
      <w:r w:rsidR="00706B2E" w:rsidRPr="00780B02">
        <w:rPr>
          <w:rFonts w:ascii="Arial" w:hAnsi="Arial" w:cs="Arial"/>
        </w:rPr>
        <w:t xml:space="preserve"> </w:t>
      </w:r>
      <w:r w:rsidR="00117ACA" w:rsidRPr="00780B02">
        <w:rPr>
          <w:rFonts w:ascii="Arial" w:hAnsi="Arial" w:cs="Arial"/>
        </w:rPr>
        <w:t>Customer touch points and Customer Experience and Brand Experience</w:t>
      </w:r>
      <w:r w:rsidR="00472461" w:rsidRPr="00780B02">
        <w:rPr>
          <w:rFonts w:ascii="Arial" w:hAnsi="Arial" w:cs="Arial"/>
        </w:rPr>
        <w:t xml:space="preserve"> </w:t>
      </w:r>
      <w:r w:rsidR="00706B2E" w:rsidRPr="00780B02">
        <w:rPr>
          <w:rFonts w:ascii="Arial" w:hAnsi="Arial" w:cs="Arial"/>
        </w:rPr>
        <w:t xml:space="preserve">and </w:t>
      </w:r>
      <w:r w:rsidR="00117ACA" w:rsidRPr="00780B02">
        <w:rPr>
          <w:rFonts w:ascii="Arial" w:hAnsi="Arial" w:cs="Arial"/>
        </w:rPr>
        <w:t xml:space="preserve">analyze </w:t>
      </w:r>
      <w:r w:rsidR="00706B2E" w:rsidRPr="00780B02">
        <w:rPr>
          <w:rFonts w:ascii="Arial" w:hAnsi="Arial" w:cs="Arial"/>
        </w:rPr>
        <w:t xml:space="preserve">customer experience of </w:t>
      </w:r>
      <w:r w:rsidR="00117ACA" w:rsidRPr="00780B02">
        <w:rPr>
          <w:rFonts w:ascii="Arial" w:hAnsi="Arial" w:cs="Arial"/>
        </w:rPr>
        <w:t xml:space="preserve">Mercedes </w:t>
      </w:r>
      <w:r w:rsidR="00B838F1" w:rsidRPr="00780B02">
        <w:rPr>
          <w:rFonts w:ascii="Arial" w:hAnsi="Arial" w:cs="Arial"/>
        </w:rPr>
        <w:t>Ben based</w:t>
      </w:r>
      <w:r w:rsidR="00706B2E" w:rsidRPr="00780B02">
        <w:rPr>
          <w:rFonts w:ascii="Arial" w:hAnsi="Arial" w:cs="Arial"/>
        </w:rPr>
        <w:t xml:space="preserve"> on t</w:t>
      </w:r>
      <w:r w:rsidR="00117ACA" w:rsidRPr="00780B02">
        <w:rPr>
          <w:rFonts w:ascii="Arial" w:hAnsi="Arial" w:cs="Arial"/>
        </w:rPr>
        <w:t>hese</w:t>
      </w:r>
      <w:r w:rsidR="00706B2E" w:rsidRPr="00780B02">
        <w:rPr>
          <w:rFonts w:ascii="Arial" w:hAnsi="Arial" w:cs="Arial"/>
        </w:rPr>
        <w:t xml:space="preserve"> themes</w:t>
      </w:r>
      <w:r w:rsidR="00117ACA" w:rsidRPr="00780B02">
        <w:rPr>
          <w:rFonts w:ascii="Arial" w:hAnsi="Arial" w:cs="Arial"/>
        </w:rPr>
        <w:t>.</w:t>
      </w:r>
    </w:p>
    <w:p w14:paraId="2D20E00C" w14:textId="5017E03C" w:rsidR="00D7038C" w:rsidRPr="00780B02" w:rsidRDefault="00D7038C" w:rsidP="000C2AF1">
      <w:pPr>
        <w:pStyle w:val="Heading2"/>
        <w:rPr>
          <w:rFonts w:ascii="Arial" w:hAnsi="Arial" w:cs="Arial"/>
          <w:b/>
          <w:bCs/>
          <w:color w:val="000000" w:themeColor="text1"/>
          <w:sz w:val="36"/>
          <w:szCs w:val="36"/>
        </w:rPr>
      </w:pPr>
      <w:bookmarkStart w:id="2" w:name="_Toc109495753"/>
      <w:r w:rsidRPr="00780B02">
        <w:rPr>
          <w:rFonts w:ascii="Arial" w:hAnsi="Arial" w:cs="Arial"/>
          <w:b/>
          <w:bCs/>
          <w:color w:val="000000" w:themeColor="text1"/>
          <w:sz w:val="36"/>
          <w:szCs w:val="36"/>
        </w:rPr>
        <w:t>Customer touch point</w:t>
      </w:r>
      <w:bookmarkEnd w:id="2"/>
    </w:p>
    <w:p w14:paraId="3F022EDF" w14:textId="77777777" w:rsidR="00780B02" w:rsidRPr="00780B02" w:rsidRDefault="00780B02" w:rsidP="00780B02"/>
    <w:p w14:paraId="5B5DFCC2" w14:textId="0D9AA562" w:rsidR="00A87089" w:rsidRPr="00780B02" w:rsidRDefault="00D7038C" w:rsidP="00F76D90">
      <w:pPr>
        <w:spacing w:line="360" w:lineRule="auto"/>
        <w:jc w:val="both"/>
        <w:rPr>
          <w:rFonts w:ascii="Arial" w:hAnsi="Arial" w:cs="Arial"/>
        </w:rPr>
      </w:pPr>
      <w:r w:rsidRPr="00780B02">
        <w:rPr>
          <w:rFonts w:ascii="Arial" w:hAnsi="Arial" w:cs="Arial"/>
        </w:rPr>
        <w:t>A customer touch point is any direct or indirect interaction between the customer and the organization</w:t>
      </w:r>
      <w:r w:rsidR="004812E9" w:rsidRPr="00780B02">
        <w:rPr>
          <w:rFonts w:ascii="Arial" w:hAnsi="Arial" w:cs="Arial"/>
        </w:rPr>
        <w:t xml:space="preserve"> (Wind, 2016)</w:t>
      </w:r>
      <w:r w:rsidRPr="00780B02">
        <w:rPr>
          <w:rFonts w:ascii="Arial" w:hAnsi="Arial" w:cs="Arial"/>
        </w:rPr>
        <w:t xml:space="preserve">. It can be person to person or through a website or any social media </w:t>
      </w:r>
      <w:r w:rsidRPr="00780B02">
        <w:rPr>
          <w:rFonts w:ascii="Arial" w:hAnsi="Arial" w:cs="Arial"/>
        </w:rPr>
        <w:lastRenderedPageBreak/>
        <w:t xml:space="preserve">platform. </w:t>
      </w:r>
      <w:r w:rsidR="00555840" w:rsidRPr="00780B02">
        <w:rPr>
          <w:rFonts w:ascii="Arial" w:hAnsi="Arial" w:cs="Arial"/>
        </w:rPr>
        <w:t>Customer touch points give customers the opportunity to compare with their previous perception about the brand.</w:t>
      </w:r>
      <w:r w:rsidR="00A73FA5" w:rsidRPr="00780B02">
        <w:rPr>
          <w:rFonts w:ascii="Arial" w:hAnsi="Arial" w:cs="Arial"/>
        </w:rPr>
        <w:t xml:space="preserve"> Touchpoints are the ways that companies use to interact with their customers and display their products to the old and new customers. Touchpoints </w:t>
      </w:r>
      <w:r w:rsidR="00C44585" w:rsidRPr="00780B02">
        <w:rPr>
          <w:rFonts w:ascii="Arial" w:hAnsi="Arial" w:cs="Arial"/>
        </w:rPr>
        <w:t xml:space="preserve">allow the different customers to get information about that brand when they touch any kind of product or services of that specific </w:t>
      </w:r>
      <w:r w:rsidR="00FC7F91" w:rsidRPr="00780B02">
        <w:rPr>
          <w:rFonts w:ascii="Arial" w:hAnsi="Arial" w:cs="Arial"/>
        </w:rPr>
        <w:t>brand in multiple channels or points</w:t>
      </w:r>
      <w:r w:rsidR="004812E9" w:rsidRPr="00780B02">
        <w:rPr>
          <w:rFonts w:ascii="Arial" w:hAnsi="Arial" w:cs="Arial"/>
        </w:rPr>
        <w:t xml:space="preserve"> (Roto, 2016)</w:t>
      </w:r>
      <w:r w:rsidR="00FC7F91" w:rsidRPr="00780B02">
        <w:rPr>
          <w:rFonts w:ascii="Arial" w:hAnsi="Arial" w:cs="Arial"/>
        </w:rPr>
        <w:t xml:space="preserve">. Customers perception and opinion </w:t>
      </w:r>
      <w:r w:rsidR="008F2C42" w:rsidRPr="00780B02">
        <w:rPr>
          <w:rFonts w:ascii="Arial" w:hAnsi="Arial" w:cs="Arial"/>
        </w:rPr>
        <w:t xml:space="preserve">can </w:t>
      </w:r>
      <w:proofErr w:type="gramStart"/>
      <w:r w:rsidR="008F2C42" w:rsidRPr="00780B02">
        <w:rPr>
          <w:rFonts w:ascii="Arial" w:hAnsi="Arial" w:cs="Arial"/>
        </w:rPr>
        <w:t>be fully influenced</w:t>
      </w:r>
      <w:proofErr w:type="gramEnd"/>
      <w:r w:rsidR="008F2C42" w:rsidRPr="00780B02">
        <w:rPr>
          <w:rFonts w:ascii="Arial" w:hAnsi="Arial" w:cs="Arial"/>
        </w:rPr>
        <w:t xml:space="preserve"> by the contact that is made between them and the touch points. That can be positive or negative depending on the specific individual. The touch points can influence the customers to buy the products or intent to buy. </w:t>
      </w:r>
      <w:r w:rsidR="002349F6" w:rsidRPr="00780B02">
        <w:rPr>
          <w:rFonts w:ascii="Arial" w:hAnsi="Arial" w:cs="Arial"/>
        </w:rPr>
        <w:t xml:space="preserve">There are five stages of buyer </w:t>
      </w:r>
      <w:r w:rsidR="00326D39" w:rsidRPr="00780B02">
        <w:rPr>
          <w:rFonts w:ascii="Arial" w:hAnsi="Arial" w:cs="Arial"/>
        </w:rPr>
        <w:t xml:space="preserve">purchasing </w:t>
      </w:r>
      <w:r w:rsidR="002349F6" w:rsidRPr="00780B02">
        <w:rPr>
          <w:rFonts w:ascii="Arial" w:hAnsi="Arial" w:cs="Arial"/>
        </w:rPr>
        <w:t xml:space="preserve">decision making process. Which </w:t>
      </w:r>
      <w:r w:rsidR="00973A1E" w:rsidRPr="00780B02">
        <w:rPr>
          <w:rFonts w:ascii="Arial" w:hAnsi="Arial" w:cs="Arial"/>
        </w:rPr>
        <w:t>is</w:t>
      </w:r>
      <w:r w:rsidR="00F9050A" w:rsidRPr="00780B02">
        <w:rPr>
          <w:rFonts w:ascii="Arial" w:hAnsi="Arial" w:cs="Arial"/>
        </w:rPr>
        <w:t xml:space="preserve"> problem recognition, search the information, evaluating the alternatives, purchase decision and post purchase behavior</w:t>
      </w:r>
      <w:r w:rsidR="004812E9" w:rsidRPr="00780B02">
        <w:rPr>
          <w:rFonts w:ascii="Arial" w:hAnsi="Arial" w:cs="Arial"/>
        </w:rPr>
        <w:t xml:space="preserve"> (Chen, 2017)</w:t>
      </w:r>
      <w:r w:rsidR="00F9050A" w:rsidRPr="00780B02">
        <w:rPr>
          <w:rFonts w:ascii="Arial" w:hAnsi="Arial" w:cs="Arial"/>
        </w:rPr>
        <w:t xml:space="preserve">. Touch points influence the buyer in each stage of the </w:t>
      </w:r>
      <w:r w:rsidR="00973A1E" w:rsidRPr="00780B02">
        <w:rPr>
          <w:rFonts w:ascii="Arial" w:hAnsi="Arial" w:cs="Arial"/>
        </w:rPr>
        <w:t>decision-making</w:t>
      </w:r>
      <w:r w:rsidR="00F9050A" w:rsidRPr="00780B02">
        <w:rPr>
          <w:rFonts w:ascii="Arial" w:hAnsi="Arial" w:cs="Arial"/>
        </w:rPr>
        <w:t xml:space="preserve"> process</w:t>
      </w:r>
      <w:proofErr w:type="gramStart"/>
      <w:r w:rsidR="00F9050A" w:rsidRPr="00780B02">
        <w:rPr>
          <w:rFonts w:ascii="Arial" w:hAnsi="Arial" w:cs="Arial"/>
        </w:rPr>
        <w:t xml:space="preserve">. </w:t>
      </w:r>
      <w:r w:rsidR="002349F6" w:rsidRPr="00780B02">
        <w:rPr>
          <w:rFonts w:ascii="Arial" w:hAnsi="Arial" w:cs="Arial"/>
        </w:rPr>
        <w:t xml:space="preserve"> </w:t>
      </w:r>
      <w:proofErr w:type="gramEnd"/>
      <w:r w:rsidR="001D711D" w:rsidRPr="00780B02">
        <w:rPr>
          <w:rFonts w:ascii="Arial" w:hAnsi="Arial" w:cs="Arial"/>
        </w:rPr>
        <w:t xml:space="preserve">Touch points </w:t>
      </w:r>
      <w:r w:rsidR="00F82975" w:rsidRPr="00780B02">
        <w:rPr>
          <w:rFonts w:ascii="Arial" w:hAnsi="Arial" w:cs="Arial"/>
        </w:rPr>
        <w:t xml:space="preserve">provide the appropriate information’s, solve the doubt of the customers, create a brand image in the targeted market. Although touchpoints can happen business to business and business to consumer setting. </w:t>
      </w:r>
      <w:r w:rsidR="00F55D6E" w:rsidRPr="00780B02">
        <w:rPr>
          <w:rFonts w:ascii="Arial" w:hAnsi="Arial" w:cs="Arial"/>
        </w:rPr>
        <w:t>This touch points are a message or a way by which a brand reaches to their targeted customers and make engagement</w:t>
      </w:r>
      <w:r w:rsidR="002C6609" w:rsidRPr="00780B02">
        <w:rPr>
          <w:rFonts w:ascii="Arial" w:hAnsi="Arial" w:cs="Arial"/>
        </w:rPr>
        <w:t xml:space="preserve">, it also creates </w:t>
      </w:r>
      <w:r w:rsidR="00C9240C" w:rsidRPr="00780B02">
        <w:rPr>
          <w:rFonts w:ascii="Arial" w:hAnsi="Arial" w:cs="Arial"/>
        </w:rPr>
        <w:t>an</w:t>
      </w:r>
      <w:r w:rsidR="002C6609" w:rsidRPr="00780B02">
        <w:rPr>
          <w:rFonts w:ascii="Arial" w:hAnsi="Arial" w:cs="Arial"/>
        </w:rPr>
        <w:t xml:space="preserve"> opportunity for the purchaser to choose their brand over other competitors.</w:t>
      </w:r>
      <w:r w:rsidR="00C9240C" w:rsidRPr="00780B02">
        <w:rPr>
          <w:rFonts w:ascii="Arial" w:hAnsi="Arial" w:cs="Arial"/>
        </w:rPr>
        <w:t xml:space="preserve"> The touch points can be direct or indirect.</w:t>
      </w:r>
    </w:p>
    <w:p w14:paraId="00C769BC" w14:textId="423CBA9A" w:rsidR="00FB57E7" w:rsidRPr="00780B02" w:rsidRDefault="00FB57E7" w:rsidP="00F76D90">
      <w:pPr>
        <w:tabs>
          <w:tab w:val="left" w:pos="2640"/>
        </w:tabs>
        <w:spacing w:line="360" w:lineRule="auto"/>
        <w:jc w:val="both"/>
        <w:rPr>
          <w:rFonts w:ascii="Arial" w:hAnsi="Arial" w:cs="Arial"/>
        </w:rPr>
      </w:pPr>
      <w:r w:rsidRPr="00780B02">
        <w:rPr>
          <w:rFonts w:ascii="Arial" w:hAnsi="Arial" w:cs="Arial"/>
        </w:rPr>
        <w:tab/>
      </w:r>
      <w:r w:rsidRPr="00780B02">
        <w:rPr>
          <w:rFonts w:ascii="Arial" w:hAnsi="Arial" w:cs="Arial"/>
          <w:noProof/>
        </w:rPr>
        <w:drawing>
          <wp:inline distT="0" distB="0" distL="0" distR="0" wp14:anchorId="16C840C6" wp14:editId="1B69BB22">
            <wp:extent cx="2352675" cy="1943100"/>
            <wp:effectExtent l="0" t="0" r="9525" b="0"/>
            <wp:docPr id="7" name="Picture 7" descr="Mercedes-Benz Showroom | 'Auto Kaqandolli' | by ArdiCC on Behance | Car  showroom design, Car showroom architecture, Be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rcedes-Benz Showroom | 'Auto Kaqandolli' | by ArdiCC on Behance | Car  showroom design, Car showroom architecture, Benz"/>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2675" cy="1943100"/>
                    </a:xfrm>
                    <a:prstGeom prst="rect">
                      <a:avLst/>
                    </a:prstGeom>
                    <a:noFill/>
                    <a:ln>
                      <a:noFill/>
                    </a:ln>
                  </pic:spPr>
                </pic:pic>
              </a:graphicData>
            </a:graphic>
          </wp:inline>
        </w:drawing>
      </w:r>
    </w:p>
    <w:p w14:paraId="2ECF8914" w14:textId="6C66D3C2" w:rsidR="00FB57E7" w:rsidRPr="00780B02" w:rsidRDefault="00FB57E7" w:rsidP="00F76D90">
      <w:pPr>
        <w:tabs>
          <w:tab w:val="left" w:pos="2640"/>
        </w:tabs>
        <w:spacing w:line="360" w:lineRule="auto"/>
        <w:jc w:val="both"/>
        <w:rPr>
          <w:rFonts w:ascii="Arial" w:hAnsi="Arial" w:cs="Arial"/>
          <w:b/>
          <w:bCs/>
        </w:rPr>
      </w:pPr>
      <w:bookmarkStart w:id="3" w:name="_Hlk109453521"/>
      <w:r w:rsidRPr="00780B02">
        <w:rPr>
          <w:rFonts w:ascii="Arial" w:hAnsi="Arial" w:cs="Arial"/>
        </w:rPr>
        <w:t xml:space="preserve">                                </w:t>
      </w:r>
      <w:r w:rsidRPr="00780B02">
        <w:rPr>
          <w:rFonts w:ascii="Arial" w:hAnsi="Arial" w:cs="Arial"/>
          <w:b/>
          <w:bCs/>
        </w:rPr>
        <w:t>Figure 01: Mercedes Benz Showroom</w:t>
      </w:r>
      <w:r w:rsidR="005D5FF7" w:rsidRPr="00780B02">
        <w:rPr>
          <w:rFonts w:ascii="Arial" w:hAnsi="Arial" w:cs="Arial"/>
          <w:b/>
          <w:bCs/>
        </w:rPr>
        <w:t xml:space="preserve"> (Pinterest, 2021)</w:t>
      </w:r>
    </w:p>
    <w:bookmarkEnd w:id="3"/>
    <w:p w14:paraId="37D1DEFB" w14:textId="7D300F8F" w:rsidR="00FB57E7" w:rsidRPr="00780B02" w:rsidRDefault="00FB57E7" w:rsidP="00F76D90">
      <w:pPr>
        <w:spacing w:line="360" w:lineRule="auto"/>
        <w:jc w:val="both"/>
        <w:rPr>
          <w:rFonts w:ascii="Arial" w:hAnsi="Arial" w:cs="Arial"/>
        </w:rPr>
      </w:pPr>
    </w:p>
    <w:p w14:paraId="57A27C8B" w14:textId="38AC4752" w:rsidR="00A87089" w:rsidRPr="00780B02" w:rsidRDefault="00C9240C" w:rsidP="00F76D90">
      <w:pPr>
        <w:spacing w:line="360" w:lineRule="auto"/>
        <w:jc w:val="both"/>
        <w:rPr>
          <w:rFonts w:ascii="Arial" w:hAnsi="Arial" w:cs="Arial"/>
        </w:rPr>
      </w:pPr>
      <w:r w:rsidRPr="00780B02">
        <w:rPr>
          <w:rFonts w:ascii="Arial" w:hAnsi="Arial" w:cs="Arial"/>
        </w:rPr>
        <w:t xml:space="preserve">The Mercedes Benz is a German brand which </w:t>
      </w:r>
      <w:proofErr w:type="gramStart"/>
      <w:r w:rsidRPr="00780B02">
        <w:rPr>
          <w:rFonts w:ascii="Arial" w:hAnsi="Arial" w:cs="Arial"/>
        </w:rPr>
        <w:t>was established</w:t>
      </w:r>
      <w:proofErr w:type="gramEnd"/>
      <w:r w:rsidRPr="00780B02">
        <w:rPr>
          <w:rFonts w:ascii="Arial" w:hAnsi="Arial" w:cs="Arial"/>
        </w:rPr>
        <w:t xml:space="preserve"> in 1926. They </w:t>
      </w:r>
      <w:r w:rsidR="004B18AE" w:rsidRPr="00780B02">
        <w:rPr>
          <w:rFonts w:ascii="Arial" w:hAnsi="Arial" w:cs="Arial"/>
        </w:rPr>
        <w:t>operate</w:t>
      </w:r>
      <w:r w:rsidRPr="00780B02">
        <w:rPr>
          <w:rFonts w:ascii="Arial" w:hAnsi="Arial" w:cs="Arial"/>
        </w:rPr>
        <w:t xml:space="preserve"> their business </w:t>
      </w:r>
      <w:r w:rsidR="004B18AE" w:rsidRPr="00780B02">
        <w:rPr>
          <w:rFonts w:ascii="Arial" w:hAnsi="Arial" w:cs="Arial"/>
        </w:rPr>
        <w:t>all over</w:t>
      </w:r>
      <w:r w:rsidRPr="00780B02">
        <w:rPr>
          <w:rFonts w:ascii="Arial" w:hAnsi="Arial" w:cs="Arial"/>
        </w:rPr>
        <w:t xml:space="preserve"> the world. T</w:t>
      </w:r>
      <w:r w:rsidR="004B18AE" w:rsidRPr="00780B02">
        <w:rPr>
          <w:rFonts w:ascii="Arial" w:hAnsi="Arial" w:cs="Arial"/>
        </w:rPr>
        <w:t>his German brand has</w:t>
      </w:r>
      <w:r w:rsidRPr="00780B02">
        <w:rPr>
          <w:rFonts w:ascii="Arial" w:hAnsi="Arial" w:cs="Arial"/>
        </w:rPr>
        <w:t xml:space="preserve"> established </w:t>
      </w:r>
      <w:proofErr w:type="gramStart"/>
      <w:r w:rsidRPr="00780B02">
        <w:rPr>
          <w:rFonts w:ascii="Arial" w:hAnsi="Arial" w:cs="Arial"/>
        </w:rPr>
        <w:t>many</w:t>
      </w:r>
      <w:proofErr w:type="gramEnd"/>
      <w:r w:rsidRPr="00780B02">
        <w:rPr>
          <w:rFonts w:ascii="Arial" w:hAnsi="Arial" w:cs="Arial"/>
        </w:rPr>
        <w:t xml:space="preserve"> </w:t>
      </w:r>
      <w:r w:rsidR="004B18AE" w:rsidRPr="00780B02">
        <w:rPr>
          <w:rFonts w:ascii="Arial" w:hAnsi="Arial" w:cs="Arial"/>
        </w:rPr>
        <w:t xml:space="preserve">impressive touch points worldwide. They have their selling points </w:t>
      </w:r>
      <w:proofErr w:type="gramStart"/>
      <w:r w:rsidR="004B18AE" w:rsidRPr="00780B02">
        <w:rPr>
          <w:rFonts w:ascii="Arial" w:hAnsi="Arial" w:cs="Arial"/>
        </w:rPr>
        <w:t>almost in</w:t>
      </w:r>
      <w:proofErr w:type="gramEnd"/>
      <w:r w:rsidR="004B18AE" w:rsidRPr="00780B02">
        <w:rPr>
          <w:rFonts w:ascii="Arial" w:hAnsi="Arial" w:cs="Arial"/>
        </w:rPr>
        <w:t xml:space="preserve"> every major </w:t>
      </w:r>
      <w:r w:rsidR="00FC2B84" w:rsidRPr="00780B02">
        <w:rPr>
          <w:rFonts w:ascii="Arial" w:hAnsi="Arial" w:cs="Arial"/>
        </w:rPr>
        <w:t>city</w:t>
      </w:r>
      <w:r w:rsidR="004B18AE" w:rsidRPr="00780B02">
        <w:rPr>
          <w:rFonts w:ascii="Arial" w:hAnsi="Arial" w:cs="Arial"/>
        </w:rPr>
        <w:t xml:space="preserve"> of the world. The showrooms </w:t>
      </w:r>
      <w:r w:rsidR="00FC2B84" w:rsidRPr="00780B02">
        <w:rPr>
          <w:rFonts w:ascii="Arial" w:hAnsi="Arial" w:cs="Arial"/>
        </w:rPr>
        <w:t xml:space="preserve">display their cars, provides information, and gives the best customers support. </w:t>
      </w:r>
      <w:r w:rsidR="00681754" w:rsidRPr="00780B02">
        <w:rPr>
          <w:rFonts w:ascii="Arial" w:hAnsi="Arial" w:cs="Arial"/>
        </w:rPr>
        <w:t>These selling points</w:t>
      </w:r>
      <w:r w:rsidR="00FC2B84" w:rsidRPr="00780B02">
        <w:rPr>
          <w:rFonts w:ascii="Arial" w:hAnsi="Arial" w:cs="Arial"/>
        </w:rPr>
        <w:t xml:space="preserve"> work as an important touch point for the brand. </w:t>
      </w:r>
      <w:r w:rsidR="00681754" w:rsidRPr="00780B02">
        <w:rPr>
          <w:rFonts w:ascii="Arial" w:hAnsi="Arial" w:cs="Arial"/>
        </w:rPr>
        <w:t xml:space="preserve">Mercedes Benz is social media king. Because this brand uses the social media very effectively to reach their targeted market. The </w:t>
      </w:r>
      <w:r w:rsidR="00681754" w:rsidRPr="00780B02">
        <w:rPr>
          <w:rFonts w:ascii="Arial" w:hAnsi="Arial" w:cs="Arial"/>
        </w:rPr>
        <w:lastRenderedPageBreak/>
        <w:t>brand has the</w:t>
      </w:r>
      <w:r w:rsidR="00F7359B" w:rsidRPr="00780B02">
        <w:rPr>
          <w:rFonts w:ascii="Arial" w:hAnsi="Arial" w:cs="Arial"/>
        </w:rPr>
        <w:t xml:space="preserve"> highest</w:t>
      </w:r>
      <w:r w:rsidR="00681754" w:rsidRPr="00780B02">
        <w:rPr>
          <w:rFonts w:ascii="Arial" w:hAnsi="Arial" w:cs="Arial"/>
        </w:rPr>
        <w:t xml:space="preserve"> number of followers in social media platforms</w:t>
      </w:r>
      <w:r w:rsidR="00F7359B" w:rsidRPr="00780B02">
        <w:rPr>
          <w:rFonts w:ascii="Arial" w:hAnsi="Arial" w:cs="Arial"/>
        </w:rPr>
        <w:t xml:space="preserve"> among the automobile brands which is approximately 47.7 million</w:t>
      </w:r>
      <w:r w:rsidR="00351AFD" w:rsidRPr="00780B02">
        <w:rPr>
          <w:rFonts w:ascii="Arial" w:hAnsi="Arial" w:cs="Arial"/>
        </w:rPr>
        <w:t xml:space="preserve"> (Singh, 2020)</w:t>
      </w:r>
      <w:r w:rsidR="00F7359B" w:rsidRPr="00780B02">
        <w:rPr>
          <w:rFonts w:ascii="Arial" w:hAnsi="Arial" w:cs="Arial"/>
        </w:rPr>
        <w:t xml:space="preserve">. Mercedes </w:t>
      </w:r>
      <w:r w:rsidR="00FC6562" w:rsidRPr="00780B02">
        <w:rPr>
          <w:rFonts w:ascii="Arial" w:hAnsi="Arial" w:cs="Arial"/>
        </w:rPr>
        <w:t>Benz publishes</w:t>
      </w:r>
      <w:r w:rsidR="000A7A4A" w:rsidRPr="00780B02">
        <w:rPr>
          <w:rFonts w:ascii="Arial" w:hAnsi="Arial" w:cs="Arial"/>
        </w:rPr>
        <w:t xml:space="preserve"> 4-6 post in a day in </w:t>
      </w:r>
      <w:r w:rsidR="00FC6562" w:rsidRPr="00780B02">
        <w:rPr>
          <w:rFonts w:ascii="Arial" w:hAnsi="Arial" w:cs="Arial"/>
        </w:rPr>
        <w:t>this platform. In</w:t>
      </w:r>
      <w:r w:rsidR="000A7A4A" w:rsidRPr="00780B02">
        <w:rPr>
          <w:rFonts w:ascii="Arial" w:hAnsi="Arial" w:cs="Arial"/>
        </w:rPr>
        <w:t xml:space="preserve"> </w:t>
      </w:r>
      <w:r w:rsidR="00FC6562" w:rsidRPr="00780B02">
        <w:rPr>
          <w:rFonts w:ascii="Arial" w:hAnsi="Arial" w:cs="Arial"/>
        </w:rPr>
        <w:t>2019</w:t>
      </w:r>
      <w:r w:rsidR="000A7A4A" w:rsidRPr="00780B02">
        <w:rPr>
          <w:rFonts w:ascii="Arial" w:hAnsi="Arial" w:cs="Arial"/>
        </w:rPr>
        <w:t xml:space="preserve"> </w:t>
      </w:r>
      <w:r w:rsidR="00FC6562" w:rsidRPr="00780B02">
        <w:rPr>
          <w:rFonts w:ascii="Arial" w:hAnsi="Arial" w:cs="Arial"/>
        </w:rPr>
        <w:t>t</w:t>
      </w:r>
      <w:r w:rsidR="000A7A4A" w:rsidRPr="00780B02">
        <w:rPr>
          <w:rFonts w:ascii="Arial" w:hAnsi="Arial" w:cs="Arial"/>
        </w:rPr>
        <w:t xml:space="preserve">his renowned brand </w:t>
      </w:r>
      <w:proofErr w:type="gramStart"/>
      <w:r w:rsidR="000A7A4A" w:rsidRPr="00780B02">
        <w:rPr>
          <w:rFonts w:ascii="Arial" w:hAnsi="Arial" w:cs="Arial"/>
        </w:rPr>
        <w:t>was awarded</w:t>
      </w:r>
      <w:proofErr w:type="gramEnd"/>
      <w:r w:rsidR="000A7A4A" w:rsidRPr="00780B02">
        <w:rPr>
          <w:rFonts w:ascii="Arial" w:hAnsi="Arial" w:cs="Arial"/>
        </w:rPr>
        <w:t xml:space="preserve"> the Social Media award by the Raphael </w:t>
      </w:r>
      <w:proofErr w:type="spellStart"/>
      <w:r w:rsidR="000A7A4A" w:rsidRPr="00780B02">
        <w:rPr>
          <w:rFonts w:ascii="Arial" w:hAnsi="Arial" w:cs="Arial"/>
        </w:rPr>
        <w:t>Pohn</w:t>
      </w:r>
      <w:proofErr w:type="spellEnd"/>
      <w:r w:rsidR="000A7A4A" w:rsidRPr="00780B02">
        <w:rPr>
          <w:rFonts w:ascii="Arial" w:hAnsi="Arial" w:cs="Arial"/>
        </w:rPr>
        <w:t xml:space="preserve"> of </w:t>
      </w:r>
      <w:proofErr w:type="spellStart"/>
      <w:r w:rsidR="000A7A4A" w:rsidRPr="00780B02">
        <w:rPr>
          <w:rFonts w:ascii="Arial" w:hAnsi="Arial" w:cs="Arial"/>
        </w:rPr>
        <w:t>Stroyclash</w:t>
      </w:r>
      <w:proofErr w:type="spellEnd"/>
      <w:r w:rsidR="000A7A4A" w:rsidRPr="00780B02">
        <w:rPr>
          <w:rFonts w:ascii="Arial" w:hAnsi="Arial" w:cs="Arial"/>
        </w:rPr>
        <w:t>.</w:t>
      </w:r>
      <w:r w:rsidR="00FC6562" w:rsidRPr="00780B02">
        <w:rPr>
          <w:rFonts w:ascii="Arial" w:hAnsi="Arial" w:cs="Arial"/>
        </w:rPr>
        <w:t xml:space="preserve"> In the present time these social media platforms are the most effective touch point for every company. The customer engagement rate in this touch points are </w:t>
      </w:r>
      <w:proofErr w:type="gramStart"/>
      <w:r w:rsidR="00FC6562" w:rsidRPr="00780B02">
        <w:rPr>
          <w:rFonts w:ascii="Arial" w:hAnsi="Arial" w:cs="Arial"/>
        </w:rPr>
        <w:t>very high</w:t>
      </w:r>
      <w:proofErr w:type="gramEnd"/>
      <w:r w:rsidR="00FC6562" w:rsidRPr="00780B02">
        <w:rPr>
          <w:rFonts w:ascii="Arial" w:hAnsi="Arial" w:cs="Arial"/>
        </w:rPr>
        <w:t xml:space="preserve">. </w:t>
      </w:r>
      <w:proofErr w:type="gramStart"/>
      <w:r w:rsidR="007A551B" w:rsidRPr="00780B02">
        <w:rPr>
          <w:rFonts w:ascii="Arial" w:hAnsi="Arial" w:cs="Arial"/>
        </w:rPr>
        <w:t>Almost every</w:t>
      </w:r>
      <w:proofErr w:type="gramEnd"/>
      <w:r w:rsidR="007A551B" w:rsidRPr="00780B02">
        <w:rPr>
          <w:rFonts w:ascii="Arial" w:hAnsi="Arial" w:cs="Arial"/>
        </w:rPr>
        <w:t xml:space="preserve"> people of the world </w:t>
      </w:r>
      <w:r w:rsidR="00A87089" w:rsidRPr="00780B02">
        <w:rPr>
          <w:rFonts w:ascii="Arial" w:hAnsi="Arial" w:cs="Arial"/>
        </w:rPr>
        <w:t>use</w:t>
      </w:r>
      <w:r w:rsidR="007A551B" w:rsidRPr="00780B02">
        <w:rPr>
          <w:rFonts w:ascii="Arial" w:hAnsi="Arial" w:cs="Arial"/>
        </w:rPr>
        <w:t xml:space="preserve"> social media platforms. It is a good opportunity for the brands to reach their targeted customers through social media platforms. </w:t>
      </w:r>
      <w:r w:rsidR="00282875" w:rsidRPr="00780B02">
        <w:rPr>
          <w:rFonts w:ascii="Arial" w:hAnsi="Arial" w:cs="Arial"/>
        </w:rPr>
        <w:t xml:space="preserve">These platforms provide information about their products and services. That influences the people to purchase these products. Which </w:t>
      </w:r>
      <w:r w:rsidR="00A87089" w:rsidRPr="00780B02">
        <w:rPr>
          <w:rFonts w:ascii="Arial" w:hAnsi="Arial" w:cs="Arial"/>
        </w:rPr>
        <w:t xml:space="preserve">helps them to increase their profitability and brand image. </w:t>
      </w:r>
    </w:p>
    <w:p w14:paraId="7627EF4C" w14:textId="043C76CE" w:rsidR="00D7038C" w:rsidRPr="00780B02" w:rsidRDefault="00A87089" w:rsidP="00F76D90">
      <w:pPr>
        <w:spacing w:line="360" w:lineRule="auto"/>
        <w:jc w:val="both"/>
        <w:rPr>
          <w:rFonts w:ascii="Arial" w:hAnsi="Arial" w:cs="Arial"/>
        </w:rPr>
      </w:pPr>
      <w:r w:rsidRPr="00780B02">
        <w:rPr>
          <w:rFonts w:ascii="Arial" w:hAnsi="Arial" w:cs="Arial"/>
        </w:rPr>
        <w:t xml:space="preserve"> The value of customer confidence index </w:t>
      </w:r>
      <w:r w:rsidR="00604444" w:rsidRPr="00780B02">
        <w:rPr>
          <w:rFonts w:ascii="Arial" w:hAnsi="Arial" w:cs="Arial"/>
        </w:rPr>
        <w:t>is currently</w:t>
      </w:r>
      <w:r w:rsidRPr="00780B02">
        <w:rPr>
          <w:rFonts w:ascii="Arial" w:hAnsi="Arial" w:cs="Arial"/>
        </w:rPr>
        <w:t xml:space="preserve"> 60.7 percent for the car manufacturers. This </w:t>
      </w:r>
      <w:r w:rsidR="00604444" w:rsidRPr="00780B02">
        <w:rPr>
          <w:rFonts w:ascii="Arial" w:hAnsi="Arial" w:cs="Arial"/>
        </w:rPr>
        <w:t>brand has</w:t>
      </w:r>
      <w:r w:rsidRPr="00780B02">
        <w:rPr>
          <w:rFonts w:ascii="Arial" w:hAnsi="Arial" w:cs="Arial"/>
        </w:rPr>
        <w:t xml:space="preserve"> the highest level of customer confidence. </w:t>
      </w:r>
      <w:r w:rsidR="00604444" w:rsidRPr="00780B02">
        <w:rPr>
          <w:rFonts w:ascii="Arial" w:hAnsi="Arial" w:cs="Arial"/>
        </w:rPr>
        <w:t xml:space="preserve">Mercedes Benz has the best personal assistance onsite. They provide replacement vehicles to the customers until the optimal repair of the damaged vehicles. Their customer service is available 24 hour. Which </w:t>
      </w:r>
      <w:proofErr w:type="gramStart"/>
      <w:r w:rsidR="00604444" w:rsidRPr="00780B02">
        <w:rPr>
          <w:rFonts w:ascii="Arial" w:hAnsi="Arial" w:cs="Arial"/>
        </w:rPr>
        <w:t>is called</w:t>
      </w:r>
      <w:proofErr w:type="gramEnd"/>
      <w:r w:rsidR="00604444" w:rsidRPr="00780B02">
        <w:rPr>
          <w:rFonts w:ascii="Arial" w:hAnsi="Arial" w:cs="Arial"/>
        </w:rPr>
        <w:t xml:space="preserve"> “Service 24h”. This customer service gives the customers </w:t>
      </w:r>
      <w:proofErr w:type="gramStart"/>
      <w:r w:rsidR="00604444" w:rsidRPr="00780B02">
        <w:rPr>
          <w:rFonts w:ascii="Arial" w:hAnsi="Arial" w:cs="Arial"/>
        </w:rPr>
        <w:t>a good experience</w:t>
      </w:r>
      <w:proofErr w:type="gramEnd"/>
      <w:r w:rsidR="00604444" w:rsidRPr="00780B02">
        <w:rPr>
          <w:rFonts w:ascii="Arial" w:hAnsi="Arial" w:cs="Arial"/>
        </w:rPr>
        <w:t xml:space="preserve"> with the brand. Which </w:t>
      </w:r>
      <w:proofErr w:type="gramStart"/>
      <w:r w:rsidR="00604444" w:rsidRPr="00780B02">
        <w:rPr>
          <w:rFonts w:ascii="Arial" w:hAnsi="Arial" w:cs="Arial"/>
        </w:rPr>
        <w:t>ultimately creates</w:t>
      </w:r>
      <w:proofErr w:type="gramEnd"/>
      <w:r w:rsidR="00604444" w:rsidRPr="00780B02">
        <w:rPr>
          <w:rFonts w:ascii="Arial" w:hAnsi="Arial" w:cs="Arial"/>
        </w:rPr>
        <w:t xml:space="preserve"> a goodwill of the company in the market.</w:t>
      </w:r>
      <w:r w:rsidR="00667AD9" w:rsidRPr="00780B02">
        <w:rPr>
          <w:rFonts w:ascii="Arial" w:hAnsi="Arial" w:cs="Arial"/>
        </w:rPr>
        <w:t xml:space="preserve"> </w:t>
      </w:r>
      <w:r w:rsidR="00031830" w:rsidRPr="00780B02">
        <w:rPr>
          <w:rFonts w:ascii="Arial" w:hAnsi="Arial" w:cs="Arial"/>
        </w:rPr>
        <w:t>The brand</w:t>
      </w:r>
      <w:r w:rsidR="00667AD9" w:rsidRPr="00780B02">
        <w:rPr>
          <w:rFonts w:ascii="Arial" w:hAnsi="Arial" w:cs="Arial"/>
        </w:rPr>
        <w:t xml:space="preserve"> has their own museum in Stuttgart</w:t>
      </w:r>
      <w:r w:rsidR="00031830" w:rsidRPr="00780B02">
        <w:rPr>
          <w:rFonts w:ascii="Arial" w:hAnsi="Arial" w:cs="Arial"/>
        </w:rPr>
        <w:t xml:space="preserve">. The name of this museum is The Mercedes Benz Museum. This the world’s largest automobile museum. This museum holds the history of automobiles from the beginning. There are 160 vehicles and 1500 exhibits in the museum. </w:t>
      </w:r>
      <w:r w:rsidR="000D7B19" w:rsidRPr="00780B02">
        <w:rPr>
          <w:rFonts w:ascii="Arial" w:hAnsi="Arial" w:cs="Arial"/>
        </w:rPr>
        <w:t>These exhibits</w:t>
      </w:r>
      <w:r w:rsidR="00F600CB" w:rsidRPr="00780B02">
        <w:rPr>
          <w:rFonts w:ascii="Arial" w:hAnsi="Arial" w:cs="Arial"/>
        </w:rPr>
        <w:t xml:space="preserve"> describe the history of Mercedes Benz. </w:t>
      </w:r>
      <w:r w:rsidR="000D7B19" w:rsidRPr="00780B02">
        <w:rPr>
          <w:rFonts w:ascii="Arial" w:hAnsi="Arial" w:cs="Arial"/>
        </w:rPr>
        <w:t xml:space="preserve">That museum </w:t>
      </w:r>
      <w:proofErr w:type="gramStart"/>
      <w:r w:rsidR="000D7B19" w:rsidRPr="00780B02">
        <w:rPr>
          <w:rFonts w:ascii="Arial" w:hAnsi="Arial" w:cs="Arial"/>
        </w:rPr>
        <w:t>is used</w:t>
      </w:r>
      <w:proofErr w:type="gramEnd"/>
      <w:r w:rsidR="000D7B19" w:rsidRPr="00780B02">
        <w:rPr>
          <w:rFonts w:ascii="Arial" w:hAnsi="Arial" w:cs="Arial"/>
        </w:rPr>
        <w:t xml:space="preserve"> as a touch point of that </w:t>
      </w:r>
      <w:r w:rsidR="002B4D49" w:rsidRPr="00780B02">
        <w:rPr>
          <w:rFonts w:ascii="Arial" w:hAnsi="Arial" w:cs="Arial"/>
        </w:rPr>
        <w:t>company because</w:t>
      </w:r>
      <w:r w:rsidR="000D7B19" w:rsidRPr="00780B02">
        <w:rPr>
          <w:rFonts w:ascii="Arial" w:hAnsi="Arial" w:cs="Arial"/>
        </w:rPr>
        <w:t xml:space="preserve"> it gives an impression of the journey of the Mercedes Benz and creates a brand image among the people.</w:t>
      </w:r>
      <w:r w:rsidR="00B04AB8" w:rsidRPr="00780B02">
        <w:rPr>
          <w:rFonts w:ascii="Arial" w:hAnsi="Arial" w:cs="Arial"/>
        </w:rPr>
        <w:t xml:space="preserve"> The brand should increase their touchpoints in numerous destinations and provide the </w:t>
      </w:r>
      <w:r w:rsidR="00351AFD" w:rsidRPr="00780B02">
        <w:rPr>
          <w:rFonts w:ascii="Arial" w:hAnsi="Arial" w:cs="Arial"/>
        </w:rPr>
        <w:t>top-level</w:t>
      </w:r>
      <w:r w:rsidR="00B04AB8" w:rsidRPr="00780B02">
        <w:rPr>
          <w:rFonts w:ascii="Arial" w:hAnsi="Arial" w:cs="Arial"/>
        </w:rPr>
        <w:t xml:space="preserve"> customer support</w:t>
      </w:r>
      <w:proofErr w:type="gramStart"/>
      <w:r w:rsidR="00B04AB8" w:rsidRPr="00780B02">
        <w:rPr>
          <w:rFonts w:ascii="Arial" w:hAnsi="Arial" w:cs="Arial"/>
        </w:rPr>
        <w:t xml:space="preserve">. </w:t>
      </w:r>
      <w:r w:rsidR="000D7B19" w:rsidRPr="00780B02">
        <w:rPr>
          <w:rFonts w:ascii="Arial" w:hAnsi="Arial" w:cs="Arial"/>
        </w:rPr>
        <w:t xml:space="preserve"> </w:t>
      </w:r>
      <w:proofErr w:type="gramEnd"/>
    </w:p>
    <w:p w14:paraId="505FD466" w14:textId="0D5D74F3" w:rsidR="00351AFD" w:rsidRPr="00780B02" w:rsidRDefault="00B21272" w:rsidP="000C2AF1">
      <w:pPr>
        <w:pStyle w:val="Heading2"/>
        <w:rPr>
          <w:rFonts w:ascii="Arial" w:hAnsi="Arial" w:cs="Arial"/>
          <w:b/>
          <w:bCs/>
          <w:color w:val="000000" w:themeColor="text1"/>
          <w:sz w:val="36"/>
          <w:szCs w:val="36"/>
        </w:rPr>
      </w:pPr>
      <w:bookmarkStart w:id="4" w:name="_Toc109495754"/>
      <w:r w:rsidRPr="00780B02">
        <w:rPr>
          <w:rFonts w:ascii="Arial" w:hAnsi="Arial" w:cs="Arial"/>
          <w:b/>
          <w:bCs/>
          <w:color w:val="000000" w:themeColor="text1"/>
          <w:sz w:val="36"/>
          <w:szCs w:val="36"/>
        </w:rPr>
        <w:t>Customer experience and brand Experience</w:t>
      </w:r>
      <w:bookmarkEnd w:id="4"/>
      <w:r w:rsidRPr="00780B02">
        <w:rPr>
          <w:rFonts w:ascii="Arial" w:hAnsi="Arial" w:cs="Arial"/>
          <w:b/>
          <w:bCs/>
          <w:color w:val="000000" w:themeColor="text1"/>
          <w:sz w:val="36"/>
          <w:szCs w:val="36"/>
        </w:rPr>
        <w:t xml:space="preserve"> </w:t>
      </w:r>
    </w:p>
    <w:p w14:paraId="555C39F6" w14:textId="77777777" w:rsidR="00780B02" w:rsidRPr="00780B02" w:rsidRDefault="00780B02" w:rsidP="00780B02"/>
    <w:p w14:paraId="29979D38" w14:textId="06517281" w:rsidR="00B70042" w:rsidRPr="00780B02" w:rsidRDefault="00B70042" w:rsidP="00F76D90">
      <w:pPr>
        <w:spacing w:line="360" w:lineRule="auto"/>
        <w:jc w:val="both"/>
        <w:rPr>
          <w:rFonts w:ascii="Arial" w:hAnsi="Arial" w:cs="Arial"/>
        </w:rPr>
      </w:pPr>
      <w:r w:rsidRPr="00780B02">
        <w:rPr>
          <w:rFonts w:ascii="Arial" w:hAnsi="Arial" w:cs="Arial"/>
        </w:rPr>
        <w:t xml:space="preserve">Customer experience is </w:t>
      </w:r>
      <w:proofErr w:type="gramStart"/>
      <w:r w:rsidRPr="00780B02">
        <w:rPr>
          <w:rFonts w:ascii="Arial" w:hAnsi="Arial" w:cs="Arial"/>
        </w:rPr>
        <w:t>totally sensory</w:t>
      </w:r>
      <w:proofErr w:type="gramEnd"/>
      <w:r w:rsidRPr="00780B02">
        <w:rPr>
          <w:rFonts w:ascii="Arial" w:hAnsi="Arial" w:cs="Arial"/>
        </w:rPr>
        <w:t xml:space="preserve"> and behavioral consumer responses during the process of consumption. </w:t>
      </w:r>
      <w:r w:rsidR="00E86D24" w:rsidRPr="00780B02">
        <w:rPr>
          <w:rFonts w:ascii="Arial" w:hAnsi="Arial" w:cs="Arial"/>
        </w:rPr>
        <w:t xml:space="preserve">Customer experience and brand experience includes every </w:t>
      </w:r>
      <w:r w:rsidR="0023262D" w:rsidRPr="00780B02">
        <w:rPr>
          <w:rFonts w:ascii="Arial" w:hAnsi="Arial" w:cs="Arial"/>
        </w:rPr>
        <w:t>aspect</w:t>
      </w:r>
      <w:r w:rsidR="00E86D24" w:rsidRPr="00780B02">
        <w:rPr>
          <w:rFonts w:ascii="Arial" w:hAnsi="Arial" w:cs="Arial"/>
        </w:rPr>
        <w:t xml:space="preserve"> the company is offering </w:t>
      </w:r>
      <w:proofErr w:type="gramStart"/>
      <w:r w:rsidR="00E86D24" w:rsidRPr="00780B02">
        <w:rPr>
          <w:rFonts w:ascii="Arial" w:hAnsi="Arial" w:cs="Arial"/>
        </w:rPr>
        <w:t>mainly the</w:t>
      </w:r>
      <w:proofErr w:type="gramEnd"/>
      <w:r w:rsidR="00E86D24" w:rsidRPr="00780B02">
        <w:rPr>
          <w:rFonts w:ascii="Arial" w:hAnsi="Arial" w:cs="Arial"/>
        </w:rPr>
        <w:t xml:space="preserve"> quality of customer care also the packaging, service features, </w:t>
      </w:r>
      <w:r w:rsidR="007C4DD3" w:rsidRPr="00780B02">
        <w:rPr>
          <w:rFonts w:ascii="Arial" w:hAnsi="Arial" w:cs="Arial"/>
        </w:rPr>
        <w:t>packaging,</w:t>
      </w:r>
      <w:r w:rsidR="00E86D24" w:rsidRPr="00780B02">
        <w:rPr>
          <w:rFonts w:ascii="Arial" w:hAnsi="Arial" w:cs="Arial"/>
        </w:rPr>
        <w:t xml:space="preserve"> and reliability. </w:t>
      </w:r>
      <w:r w:rsidR="00256D72" w:rsidRPr="00780B02">
        <w:rPr>
          <w:rFonts w:ascii="Arial" w:hAnsi="Arial" w:cs="Arial"/>
        </w:rPr>
        <w:t>The customer experience and the brand experience mean the same thing</w:t>
      </w:r>
      <w:r w:rsidR="007C4DD3" w:rsidRPr="00780B02">
        <w:rPr>
          <w:rFonts w:ascii="Arial" w:hAnsi="Arial" w:cs="Arial"/>
        </w:rPr>
        <w:t xml:space="preserve"> (</w:t>
      </w:r>
      <w:proofErr w:type="spellStart"/>
      <w:r w:rsidR="007C4DD3" w:rsidRPr="00780B02">
        <w:rPr>
          <w:rFonts w:ascii="Arial" w:hAnsi="Arial" w:cs="Arial"/>
        </w:rPr>
        <w:t>Bombbomb</w:t>
      </w:r>
      <w:proofErr w:type="spellEnd"/>
      <w:r w:rsidR="007C4DD3" w:rsidRPr="00780B02">
        <w:rPr>
          <w:rFonts w:ascii="Arial" w:hAnsi="Arial" w:cs="Arial"/>
        </w:rPr>
        <w:t>, 2019)</w:t>
      </w:r>
      <w:r w:rsidR="00256D72" w:rsidRPr="00780B02">
        <w:rPr>
          <w:rFonts w:ascii="Arial" w:hAnsi="Arial" w:cs="Arial"/>
        </w:rPr>
        <w:t xml:space="preserve">. The customer experience and brand experience acts as a blessing for the organization. A superior customer experience </w:t>
      </w:r>
      <w:r w:rsidR="009A2D36" w:rsidRPr="00780B02">
        <w:rPr>
          <w:rFonts w:ascii="Arial" w:hAnsi="Arial" w:cs="Arial"/>
        </w:rPr>
        <w:t>differentiates</w:t>
      </w:r>
      <w:r w:rsidR="00256D72" w:rsidRPr="00780B02">
        <w:rPr>
          <w:rFonts w:ascii="Arial" w:hAnsi="Arial" w:cs="Arial"/>
        </w:rPr>
        <w:t xml:space="preserve"> the organization from its competitors</w:t>
      </w:r>
      <w:r w:rsidR="009A2D36" w:rsidRPr="00780B02">
        <w:rPr>
          <w:rFonts w:ascii="Arial" w:hAnsi="Arial" w:cs="Arial"/>
        </w:rPr>
        <w:t xml:space="preserve"> among the customers. This results the customer loyalty. A good customer experience and brand experience ensures that the customer will stay with the brand for a long time and will have positive words on mouth among the people. </w:t>
      </w:r>
    </w:p>
    <w:p w14:paraId="78A5DA1A" w14:textId="14B9DEBD" w:rsidR="00A24681" w:rsidRPr="00780B02" w:rsidRDefault="00A24681" w:rsidP="00F76D90">
      <w:pPr>
        <w:spacing w:line="360" w:lineRule="auto"/>
        <w:jc w:val="both"/>
        <w:rPr>
          <w:rFonts w:ascii="Arial" w:hAnsi="Arial" w:cs="Arial"/>
        </w:rPr>
      </w:pPr>
      <w:r w:rsidRPr="00780B02">
        <w:rPr>
          <w:rFonts w:ascii="Arial" w:hAnsi="Arial" w:cs="Arial"/>
        </w:rPr>
        <w:lastRenderedPageBreak/>
        <w:t>The Mercedes Benz is one of the most renowned automobile brands all over the world. The brand is very much concern in term</w:t>
      </w:r>
      <w:r w:rsidR="002A695D" w:rsidRPr="00780B02">
        <w:rPr>
          <w:rFonts w:ascii="Arial" w:hAnsi="Arial" w:cs="Arial"/>
        </w:rPr>
        <w:t>s</w:t>
      </w:r>
      <w:r w:rsidRPr="00780B02">
        <w:rPr>
          <w:rFonts w:ascii="Arial" w:hAnsi="Arial" w:cs="Arial"/>
        </w:rPr>
        <w:t xml:space="preserve"> of</w:t>
      </w:r>
      <w:r w:rsidR="00052641" w:rsidRPr="00780B02">
        <w:rPr>
          <w:rFonts w:ascii="Arial" w:hAnsi="Arial" w:cs="Arial"/>
        </w:rPr>
        <w:t xml:space="preserve"> providing a good</w:t>
      </w:r>
      <w:r w:rsidRPr="00780B02">
        <w:rPr>
          <w:rFonts w:ascii="Arial" w:hAnsi="Arial" w:cs="Arial"/>
        </w:rPr>
        <w:t xml:space="preserve"> customer experience. </w:t>
      </w:r>
      <w:r w:rsidR="002A695D" w:rsidRPr="00780B02">
        <w:rPr>
          <w:rFonts w:ascii="Arial" w:hAnsi="Arial" w:cs="Arial"/>
        </w:rPr>
        <w:t xml:space="preserve">During the Covid-19 pandemic </w:t>
      </w:r>
      <w:proofErr w:type="gramStart"/>
      <w:r w:rsidR="002A695D" w:rsidRPr="00780B02">
        <w:rPr>
          <w:rFonts w:ascii="Arial" w:hAnsi="Arial" w:cs="Arial"/>
        </w:rPr>
        <w:t>almost every</w:t>
      </w:r>
      <w:proofErr w:type="gramEnd"/>
      <w:r w:rsidR="002A695D" w:rsidRPr="00780B02">
        <w:rPr>
          <w:rFonts w:ascii="Arial" w:hAnsi="Arial" w:cs="Arial"/>
        </w:rPr>
        <w:t xml:space="preserve"> sector of the world </w:t>
      </w:r>
      <w:r w:rsidR="005A569F" w:rsidRPr="00780B02">
        <w:rPr>
          <w:rFonts w:ascii="Arial" w:hAnsi="Arial" w:cs="Arial"/>
        </w:rPr>
        <w:t>was</w:t>
      </w:r>
      <w:r w:rsidR="002A695D" w:rsidRPr="00780B02">
        <w:rPr>
          <w:rFonts w:ascii="Arial" w:hAnsi="Arial" w:cs="Arial"/>
        </w:rPr>
        <w:t xml:space="preserve"> fully collapsed.</w:t>
      </w:r>
      <w:r w:rsidR="005A569F" w:rsidRPr="00780B02">
        <w:rPr>
          <w:rFonts w:ascii="Arial" w:hAnsi="Arial" w:cs="Arial"/>
        </w:rPr>
        <w:t xml:space="preserve"> Mercedes Benz adopted digital technologies in sales and after sales operations</w:t>
      </w:r>
      <w:r w:rsidR="002178B4" w:rsidRPr="00780B02">
        <w:rPr>
          <w:rFonts w:ascii="Arial" w:hAnsi="Arial" w:cs="Arial"/>
        </w:rPr>
        <w:t xml:space="preserve"> (Wen, 2022)</w:t>
      </w:r>
      <w:r w:rsidR="005A569F" w:rsidRPr="00780B02">
        <w:rPr>
          <w:rFonts w:ascii="Arial" w:hAnsi="Arial" w:cs="Arial"/>
        </w:rPr>
        <w:t xml:space="preserve">. So that their customers can </w:t>
      </w:r>
      <w:r w:rsidR="00A9230F" w:rsidRPr="00780B02">
        <w:rPr>
          <w:rFonts w:ascii="Arial" w:hAnsi="Arial" w:cs="Arial"/>
        </w:rPr>
        <w:t>contact</w:t>
      </w:r>
      <w:r w:rsidR="005A569F" w:rsidRPr="00780B02">
        <w:rPr>
          <w:rFonts w:ascii="Arial" w:hAnsi="Arial" w:cs="Arial"/>
        </w:rPr>
        <w:t xml:space="preserve"> them via digital </w:t>
      </w:r>
      <w:r w:rsidR="00A9230F" w:rsidRPr="00780B02">
        <w:rPr>
          <w:rFonts w:ascii="Arial" w:hAnsi="Arial" w:cs="Arial"/>
        </w:rPr>
        <w:t xml:space="preserve">channels. Mercedes Benz massively investing in digital experts. Investing in development of digital competence is a part of </w:t>
      </w:r>
      <w:r w:rsidR="00344E0E" w:rsidRPr="00780B02">
        <w:rPr>
          <w:rFonts w:ascii="Arial" w:hAnsi="Arial" w:cs="Arial"/>
        </w:rPr>
        <w:t xml:space="preserve">providing the best customer experience. The brand is opening me stores in </w:t>
      </w:r>
      <w:proofErr w:type="gramStart"/>
      <w:r w:rsidR="00344E0E" w:rsidRPr="00780B02">
        <w:rPr>
          <w:rFonts w:ascii="Arial" w:hAnsi="Arial" w:cs="Arial"/>
        </w:rPr>
        <w:t>numerous</w:t>
      </w:r>
      <w:proofErr w:type="gramEnd"/>
      <w:r w:rsidR="00344E0E" w:rsidRPr="00780B02">
        <w:rPr>
          <w:rFonts w:ascii="Arial" w:hAnsi="Arial" w:cs="Arial"/>
        </w:rPr>
        <w:t xml:space="preserve"> destinations. With a good brand experience </w:t>
      </w:r>
      <w:r w:rsidR="00C27B31" w:rsidRPr="00780B02">
        <w:rPr>
          <w:rFonts w:ascii="Arial" w:hAnsi="Arial" w:cs="Arial"/>
        </w:rPr>
        <w:t>these stores</w:t>
      </w:r>
      <w:r w:rsidR="00344E0E" w:rsidRPr="00780B02">
        <w:rPr>
          <w:rFonts w:ascii="Arial" w:hAnsi="Arial" w:cs="Arial"/>
        </w:rPr>
        <w:t xml:space="preserve"> </w:t>
      </w:r>
      <w:r w:rsidR="006F3DFC" w:rsidRPr="00780B02">
        <w:rPr>
          <w:rFonts w:ascii="Arial" w:hAnsi="Arial" w:cs="Arial"/>
        </w:rPr>
        <w:t xml:space="preserve">provides top class gastronomy, modern </w:t>
      </w:r>
      <w:r w:rsidR="004943E3" w:rsidRPr="00780B02">
        <w:rPr>
          <w:rFonts w:ascii="Arial" w:hAnsi="Arial" w:cs="Arial"/>
        </w:rPr>
        <w:t>architects,</w:t>
      </w:r>
      <w:r w:rsidR="006F3DFC" w:rsidRPr="00780B02">
        <w:rPr>
          <w:rFonts w:ascii="Arial" w:hAnsi="Arial" w:cs="Arial"/>
        </w:rPr>
        <w:t xml:space="preserve"> and lots of events</w:t>
      </w:r>
      <w:proofErr w:type="gramStart"/>
      <w:r w:rsidR="006F3DFC" w:rsidRPr="00780B02">
        <w:rPr>
          <w:rFonts w:ascii="Arial" w:hAnsi="Arial" w:cs="Arial"/>
        </w:rPr>
        <w:t>.</w:t>
      </w:r>
      <w:r w:rsidR="00344E0E" w:rsidRPr="00780B02">
        <w:rPr>
          <w:rFonts w:ascii="Arial" w:hAnsi="Arial" w:cs="Arial"/>
        </w:rPr>
        <w:t xml:space="preserve"> </w:t>
      </w:r>
      <w:r w:rsidR="00A9230F" w:rsidRPr="00780B02">
        <w:rPr>
          <w:rFonts w:ascii="Arial" w:hAnsi="Arial" w:cs="Arial"/>
        </w:rPr>
        <w:t xml:space="preserve"> </w:t>
      </w:r>
      <w:proofErr w:type="gramEnd"/>
      <w:r w:rsidR="00530CCB" w:rsidRPr="00780B02">
        <w:rPr>
          <w:rFonts w:ascii="Arial" w:hAnsi="Arial" w:cs="Arial"/>
        </w:rPr>
        <w:t xml:space="preserve">The brand is focusing the wishes and the needs of the </w:t>
      </w:r>
      <w:r w:rsidR="00EE1F66" w:rsidRPr="00780B02">
        <w:rPr>
          <w:rFonts w:ascii="Arial" w:hAnsi="Arial" w:cs="Arial"/>
        </w:rPr>
        <w:t>women.</w:t>
      </w:r>
      <w:r w:rsidR="00530CCB" w:rsidRPr="00780B02">
        <w:rPr>
          <w:rFonts w:ascii="Arial" w:hAnsi="Arial" w:cs="Arial"/>
        </w:rPr>
        <w:t xml:space="preserve"> They introduced a platform </w:t>
      </w:r>
      <w:r w:rsidR="00EE1F66" w:rsidRPr="00780B02">
        <w:rPr>
          <w:rFonts w:ascii="Arial" w:hAnsi="Arial" w:cs="Arial"/>
        </w:rPr>
        <w:t>“</w:t>
      </w:r>
      <w:r w:rsidR="00530CCB" w:rsidRPr="00780B02">
        <w:rPr>
          <w:rFonts w:ascii="Arial" w:hAnsi="Arial" w:cs="Arial"/>
        </w:rPr>
        <w:t>She Mercedes</w:t>
      </w:r>
      <w:proofErr w:type="gramStart"/>
      <w:r w:rsidR="00EE1F66" w:rsidRPr="00780B02">
        <w:rPr>
          <w:rFonts w:ascii="Arial" w:hAnsi="Arial" w:cs="Arial"/>
        </w:rPr>
        <w:t>”</w:t>
      </w:r>
      <w:r w:rsidR="00145258" w:rsidRPr="00780B02">
        <w:rPr>
          <w:rFonts w:ascii="Arial" w:hAnsi="Arial" w:cs="Arial"/>
        </w:rPr>
        <w:t>.</w:t>
      </w:r>
      <w:proofErr w:type="gramEnd"/>
      <w:r w:rsidR="00145258" w:rsidRPr="00780B02">
        <w:rPr>
          <w:rFonts w:ascii="Arial" w:hAnsi="Arial" w:cs="Arial"/>
        </w:rPr>
        <w:t xml:space="preserve"> Which is totally a new initiative. </w:t>
      </w:r>
      <w:r w:rsidR="004943E3" w:rsidRPr="00780B02">
        <w:rPr>
          <w:rFonts w:ascii="Arial" w:hAnsi="Arial" w:cs="Arial"/>
        </w:rPr>
        <w:t xml:space="preserve">The brand should participate in more exhibitions worldwide and </w:t>
      </w:r>
      <w:r w:rsidR="00B336EF" w:rsidRPr="00780B02">
        <w:rPr>
          <w:rFonts w:ascii="Arial" w:hAnsi="Arial" w:cs="Arial"/>
        </w:rPr>
        <w:t>provide all the employees high quality training so that they can provide a good customer support.</w:t>
      </w:r>
    </w:p>
    <w:p w14:paraId="669796E2" w14:textId="4E8E136F" w:rsidR="00145258" w:rsidRPr="00780B02" w:rsidRDefault="00145258" w:rsidP="00F76D90">
      <w:pPr>
        <w:spacing w:line="360" w:lineRule="auto"/>
        <w:jc w:val="both"/>
        <w:rPr>
          <w:rFonts w:ascii="Arial" w:hAnsi="Arial" w:cs="Arial"/>
        </w:rPr>
      </w:pPr>
      <w:r w:rsidRPr="00780B02">
        <w:rPr>
          <w:rFonts w:ascii="Arial" w:hAnsi="Arial" w:cs="Arial"/>
        </w:rPr>
        <w:t xml:space="preserve">This customer experience themes have </w:t>
      </w:r>
      <w:r w:rsidR="00A57A02" w:rsidRPr="00780B02">
        <w:rPr>
          <w:rFonts w:ascii="Arial" w:hAnsi="Arial" w:cs="Arial"/>
        </w:rPr>
        <w:t>significant impact</w:t>
      </w:r>
      <w:r w:rsidRPr="00780B02">
        <w:rPr>
          <w:rFonts w:ascii="Arial" w:hAnsi="Arial" w:cs="Arial"/>
        </w:rPr>
        <w:t xml:space="preserve"> on the customer relationship management. This theme helps the companies to understand the</w:t>
      </w:r>
      <w:r w:rsidR="008B73B0" w:rsidRPr="00780B02">
        <w:rPr>
          <w:rFonts w:ascii="Arial" w:hAnsi="Arial" w:cs="Arial"/>
        </w:rPr>
        <w:t xml:space="preserve"> customers requirement and preferences.</w:t>
      </w:r>
      <w:r w:rsidR="008511EC" w:rsidRPr="00780B02">
        <w:rPr>
          <w:rFonts w:ascii="Arial" w:hAnsi="Arial" w:cs="Arial"/>
        </w:rPr>
        <w:t xml:space="preserve"> The objective of CRM is to build a good relationship between the customer and the company.</w:t>
      </w:r>
      <w:r w:rsidR="008B73B0" w:rsidRPr="00780B02">
        <w:rPr>
          <w:rFonts w:ascii="Arial" w:hAnsi="Arial" w:cs="Arial"/>
        </w:rPr>
        <w:t xml:space="preserve"> CRM </w:t>
      </w:r>
      <w:r w:rsidR="002C4A79" w:rsidRPr="00780B02">
        <w:rPr>
          <w:rFonts w:ascii="Arial" w:hAnsi="Arial" w:cs="Arial"/>
        </w:rPr>
        <w:t xml:space="preserve">uses the customer information and provides the </w:t>
      </w:r>
      <w:r w:rsidR="00583BEC" w:rsidRPr="00780B02">
        <w:rPr>
          <w:rFonts w:ascii="Arial" w:hAnsi="Arial" w:cs="Arial"/>
        </w:rPr>
        <w:t xml:space="preserve">strategies to satisfy them. </w:t>
      </w:r>
    </w:p>
    <w:p w14:paraId="0CEC16C9" w14:textId="106E443A" w:rsidR="00580900" w:rsidRPr="00780B02" w:rsidRDefault="00580900" w:rsidP="001B3BB6">
      <w:pPr>
        <w:pStyle w:val="Heading1"/>
        <w:numPr>
          <w:ilvl w:val="0"/>
          <w:numId w:val="1"/>
        </w:numPr>
        <w:rPr>
          <w:rFonts w:ascii="Arial" w:hAnsi="Arial" w:cs="Arial"/>
          <w:b/>
          <w:bCs/>
          <w:color w:val="000000" w:themeColor="text1"/>
          <w:sz w:val="36"/>
          <w:szCs w:val="36"/>
        </w:rPr>
      </w:pPr>
      <w:bookmarkStart w:id="5" w:name="_Toc109495755"/>
      <w:r w:rsidRPr="00780B02">
        <w:rPr>
          <w:rFonts w:ascii="Arial" w:hAnsi="Arial" w:cs="Arial"/>
          <w:b/>
          <w:bCs/>
          <w:color w:val="000000" w:themeColor="text1"/>
          <w:sz w:val="36"/>
          <w:szCs w:val="36"/>
        </w:rPr>
        <w:t>Literature review</w:t>
      </w:r>
      <w:bookmarkEnd w:id="5"/>
      <w:r w:rsidRPr="00780B02">
        <w:rPr>
          <w:rFonts w:ascii="Arial" w:hAnsi="Arial" w:cs="Arial"/>
          <w:b/>
          <w:bCs/>
          <w:color w:val="000000" w:themeColor="text1"/>
          <w:sz w:val="36"/>
          <w:szCs w:val="36"/>
        </w:rPr>
        <w:t xml:space="preserve"> </w:t>
      </w:r>
    </w:p>
    <w:p w14:paraId="713C31DE" w14:textId="77777777" w:rsidR="00780B02" w:rsidRPr="00780B02" w:rsidRDefault="00780B02" w:rsidP="00780B02"/>
    <w:p w14:paraId="21C953E9" w14:textId="5FEB00A2" w:rsidR="005B7588" w:rsidRPr="00780B02" w:rsidRDefault="002B69C3" w:rsidP="00F76D90">
      <w:pPr>
        <w:spacing w:line="360" w:lineRule="auto"/>
        <w:jc w:val="both"/>
        <w:rPr>
          <w:rFonts w:ascii="Arial" w:hAnsi="Arial" w:cs="Arial"/>
        </w:rPr>
      </w:pPr>
      <w:r w:rsidRPr="00780B02">
        <w:rPr>
          <w:rFonts w:ascii="Arial" w:hAnsi="Arial" w:cs="Arial"/>
        </w:rPr>
        <w:t>According to Rahimi (2018) c</w:t>
      </w:r>
      <w:r w:rsidR="00E873A1" w:rsidRPr="00780B02">
        <w:rPr>
          <w:rFonts w:ascii="Arial" w:hAnsi="Arial" w:cs="Arial"/>
        </w:rPr>
        <w:t xml:space="preserve">ustomer relationship management is the process in which the business or the organization do the interactions with customers and potential </w:t>
      </w:r>
      <w:r w:rsidR="006337FD" w:rsidRPr="00780B02">
        <w:rPr>
          <w:rFonts w:ascii="Arial" w:hAnsi="Arial" w:cs="Arial"/>
        </w:rPr>
        <w:t>customers by</w:t>
      </w:r>
      <w:r w:rsidR="00E873A1" w:rsidRPr="00780B02">
        <w:rPr>
          <w:rFonts w:ascii="Arial" w:hAnsi="Arial" w:cs="Arial"/>
        </w:rPr>
        <w:t xml:space="preserve"> using data analysis to</w:t>
      </w:r>
      <w:r w:rsidR="006337FD" w:rsidRPr="00780B02">
        <w:rPr>
          <w:rFonts w:ascii="Arial" w:hAnsi="Arial" w:cs="Arial"/>
        </w:rPr>
        <w:t xml:space="preserve"> study large amount of information.</w:t>
      </w:r>
      <w:r w:rsidR="0051630C" w:rsidRPr="00780B02">
        <w:rPr>
          <w:rFonts w:ascii="Arial" w:hAnsi="Arial" w:cs="Arial"/>
        </w:rPr>
        <w:t xml:space="preserve"> </w:t>
      </w:r>
      <w:r w:rsidR="00683665" w:rsidRPr="00780B02">
        <w:rPr>
          <w:rFonts w:ascii="Arial" w:hAnsi="Arial" w:cs="Arial"/>
        </w:rPr>
        <w:t>In t</w:t>
      </w:r>
      <w:r w:rsidR="0051630C" w:rsidRPr="00780B02">
        <w:rPr>
          <w:rFonts w:ascii="Arial" w:hAnsi="Arial" w:cs="Arial"/>
        </w:rPr>
        <w:t xml:space="preserve">he </w:t>
      </w:r>
      <w:r w:rsidR="00683665" w:rsidRPr="00780B02">
        <w:rPr>
          <w:rFonts w:ascii="Arial" w:hAnsi="Arial" w:cs="Arial"/>
        </w:rPr>
        <w:t xml:space="preserve">early 1970s the </w:t>
      </w:r>
      <w:r w:rsidR="0051630C" w:rsidRPr="00780B02">
        <w:rPr>
          <w:rFonts w:ascii="Arial" w:hAnsi="Arial" w:cs="Arial"/>
        </w:rPr>
        <w:t xml:space="preserve">concept of CRM </w:t>
      </w:r>
      <w:proofErr w:type="gramStart"/>
      <w:r w:rsidR="0051630C" w:rsidRPr="00780B02">
        <w:rPr>
          <w:rFonts w:ascii="Arial" w:hAnsi="Arial" w:cs="Arial"/>
        </w:rPr>
        <w:t xml:space="preserve">was </w:t>
      </w:r>
      <w:r w:rsidR="004E29DA" w:rsidRPr="00780B02">
        <w:rPr>
          <w:rFonts w:ascii="Arial" w:hAnsi="Arial" w:cs="Arial"/>
        </w:rPr>
        <w:t>started</w:t>
      </w:r>
      <w:proofErr w:type="gramEnd"/>
      <w:r w:rsidR="004E29DA" w:rsidRPr="00780B02">
        <w:rPr>
          <w:rFonts w:ascii="Arial" w:hAnsi="Arial" w:cs="Arial"/>
        </w:rPr>
        <w:t>.</w:t>
      </w:r>
      <w:r w:rsidR="006337FD" w:rsidRPr="00780B02">
        <w:rPr>
          <w:rFonts w:ascii="Arial" w:hAnsi="Arial" w:cs="Arial"/>
        </w:rPr>
        <w:t xml:space="preserve"> CRM system includes a range of different communication channels such as </w:t>
      </w:r>
      <w:r w:rsidR="00E72C34" w:rsidRPr="00780B02">
        <w:rPr>
          <w:rFonts w:ascii="Arial" w:hAnsi="Arial" w:cs="Arial"/>
        </w:rPr>
        <w:t>company’s</w:t>
      </w:r>
      <w:r w:rsidR="006337FD" w:rsidRPr="00780B02">
        <w:rPr>
          <w:rFonts w:ascii="Arial" w:hAnsi="Arial" w:cs="Arial"/>
        </w:rPr>
        <w:t xml:space="preserve"> website, email, telephone, live chat, social media pages etc. Customer relationship management allow the businesses to understand their target customers preferences and how to improve their service </w:t>
      </w:r>
      <w:r w:rsidR="00E72C34" w:rsidRPr="00780B02">
        <w:rPr>
          <w:rFonts w:ascii="Arial" w:hAnsi="Arial" w:cs="Arial"/>
        </w:rPr>
        <w:t>to the customers</w:t>
      </w:r>
      <w:r w:rsidRPr="00780B02">
        <w:rPr>
          <w:rFonts w:ascii="Arial" w:hAnsi="Arial" w:cs="Arial"/>
        </w:rPr>
        <w:t xml:space="preserve"> (</w:t>
      </w:r>
      <w:proofErr w:type="spellStart"/>
      <w:r w:rsidRPr="00780B02">
        <w:rPr>
          <w:rFonts w:ascii="Arial" w:hAnsi="Arial" w:cs="Arial"/>
        </w:rPr>
        <w:t>Mohammadhossein</w:t>
      </w:r>
      <w:proofErr w:type="spellEnd"/>
      <w:r w:rsidRPr="00780B02">
        <w:rPr>
          <w:rFonts w:ascii="Arial" w:hAnsi="Arial" w:cs="Arial"/>
        </w:rPr>
        <w:t>, 2012)</w:t>
      </w:r>
      <w:r w:rsidR="00E72C34" w:rsidRPr="00780B02">
        <w:rPr>
          <w:rFonts w:ascii="Arial" w:hAnsi="Arial" w:cs="Arial"/>
        </w:rPr>
        <w:t xml:space="preserve">. </w:t>
      </w:r>
      <w:r w:rsidR="00AB5272" w:rsidRPr="00780B02">
        <w:rPr>
          <w:rFonts w:ascii="Arial" w:hAnsi="Arial" w:cs="Arial"/>
        </w:rPr>
        <w:t xml:space="preserve">Ultimately that leads them to the sales growth. </w:t>
      </w:r>
      <w:r w:rsidR="002B4D49" w:rsidRPr="00780B02">
        <w:rPr>
          <w:rFonts w:ascii="Arial" w:hAnsi="Arial" w:cs="Arial"/>
        </w:rPr>
        <w:t>Customer relationship management</w:t>
      </w:r>
      <w:r w:rsidR="00AB5272" w:rsidRPr="00780B02">
        <w:rPr>
          <w:rFonts w:ascii="Arial" w:hAnsi="Arial" w:cs="Arial"/>
        </w:rPr>
        <w:t xml:space="preserve"> can be used with present, past and the potential customers. </w:t>
      </w:r>
      <w:r w:rsidRPr="00780B02">
        <w:rPr>
          <w:rFonts w:ascii="Arial" w:hAnsi="Arial" w:cs="Arial"/>
        </w:rPr>
        <w:t>Shaw (1999) stated that C</w:t>
      </w:r>
      <w:r w:rsidR="000C7C13" w:rsidRPr="00780B02">
        <w:rPr>
          <w:rFonts w:ascii="Arial" w:hAnsi="Arial" w:cs="Arial"/>
        </w:rPr>
        <w:t xml:space="preserve">RM consists of </w:t>
      </w:r>
      <w:r w:rsidR="00A57A02" w:rsidRPr="00780B02">
        <w:rPr>
          <w:rFonts w:ascii="Arial" w:hAnsi="Arial" w:cs="Arial"/>
        </w:rPr>
        <w:t>three</w:t>
      </w:r>
      <w:r w:rsidR="000C7C13" w:rsidRPr="00780B02">
        <w:rPr>
          <w:rFonts w:ascii="Arial" w:hAnsi="Arial" w:cs="Arial"/>
        </w:rPr>
        <w:t xml:space="preserve"> elements which are people, </w:t>
      </w:r>
      <w:r w:rsidR="00942AEC" w:rsidRPr="00780B02">
        <w:rPr>
          <w:rFonts w:ascii="Arial" w:hAnsi="Arial" w:cs="Arial"/>
        </w:rPr>
        <w:t>process,</w:t>
      </w:r>
      <w:r w:rsidR="000C7C13" w:rsidRPr="00780B02">
        <w:rPr>
          <w:rFonts w:ascii="Arial" w:hAnsi="Arial" w:cs="Arial"/>
        </w:rPr>
        <w:t xml:space="preserve"> and technology.</w:t>
      </w:r>
      <w:r w:rsidR="00942AEC" w:rsidRPr="00780B02">
        <w:rPr>
          <w:rFonts w:ascii="Arial" w:hAnsi="Arial" w:cs="Arial"/>
        </w:rPr>
        <w:t xml:space="preserve"> That should be</w:t>
      </w:r>
      <w:r w:rsidR="00A57A02">
        <w:rPr>
          <w:rFonts w:ascii="Arial" w:hAnsi="Arial" w:cs="Arial"/>
        </w:rPr>
        <w:t xml:space="preserve"> </w:t>
      </w:r>
      <w:r w:rsidR="00942AEC" w:rsidRPr="00780B02">
        <w:rPr>
          <w:rFonts w:ascii="Arial" w:hAnsi="Arial" w:cs="Arial"/>
        </w:rPr>
        <w:t>integrated carefully by the top management to make the customers satisfied</w:t>
      </w:r>
      <w:r w:rsidR="00583BEC" w:rsidRPr="00780B02">
        <w:rPr>
          <w:rFonts w:ascii="Arial" w:hAnsi="Arial" w:cs="Arial"/>
        </w:rPr>
        <w:t>.</w:t>
      </w:r>
      <w:r w:rsidR="00871CF8" w:rsidRPr="00780B02">
        <w:rPr>
          <w:rFonts w:ascii="Arial" w:hAnsi="Arial" w:cs="Arial"/>
        </w:rPr>
        <w:t xml:space="preserve"> This </w:t>
      </w:r>
      <w:r w:rsidR="00A57A02" w:rsidRPr="00780B02">
        <w:rPr>
          <w:rFonts w:ascii="Arial" w:hAnsi="Arial" w:cs="Arial"/>
        </w:rPr>
        <w:t>recent technology</w:t>
      </w:r>
      <w:r w:rsidR="00871CF8" w:rsidRPr="00780B02">
        <w:rPr>
          <w:rFonts w:ascii="Arial" w:hAnsi="Arial" w:cs="Arial"/>
        </w:rPr>
        <w:t xml:space="preserve"> helps to build a strong relation between the consumer and the company for </w:t>
      </w:r>
      <w:r w:rsidR="00A57A02" w:rsidRPr="00780B02">
        <w:rPr>
          <w:rFonts w:ascii="Arial" w:hAnsi="Arial" w:cs="Arial"/>
        </w:rPr>
        <w:t xml:space="preserve">an extended </w:t>
      </w:r>
      <w:proofErr w:type="gramStart"/>
      <w:r w:rsidR="00A57A02" w:rsidRPr="00780B02">
        <w:rPr>
          <w:rFonts w:ascii="Arial" w:hAnsi="Arial" w:cs="Arial"/>
        </w:rPr>
        <w:t>period</w:t>
      </w:r>
      <w:r w:rsidR="00871CF8" w:rsidRPr="00780B02">
        <w:rPr>
          <w:rFonts w:ascii="Arial" w:hAnsi="Arial" w:cs="Arial"/>
        </w:rPr>
        <w:t xml:space="preserve"> of time</w:t>
      </w:r>
      <w:proofErr w:type="gramEnd"/>
      <w:r w:rsidR="00871CF8" w:rsidRPr="00780B02">
        <w:rPr>
          <w:rFonts w:ascii="Arial" w:hAnsi="Arial" w:cs="Arial"/>
        </w:rPr>
        <w:t xml:space="preserve">. </w:t>
      </w:r>
    </w:p>
    <w:p w14:paraId="3E422FAE" w14:textId="6FC3A3A5" w:rsidR="00580900" w:rsidRPr="00780B02" w:rsidRDefault="00871CF8" w:rsidP="00F76D90">
      <w:pPr>
        <w:spacing w:line="360" w:lineRule="auto"/>
        <w:jc w:val="both"/>
        <w:rPr>
          <w:rFonts w:ascii="Arial" w:hAnsi="Arial" w:cs="Arial"/>
        </w:rPr>
      </w:pPr>
      <w:r w:rsidRPr="00780B02">
        <w:rPr>
          <w:rFonts w:ascii="Arial" w:hAnsi="Arial" w:cs="Arial"/>
        </w:rPr>
        <w:t xml:space="preserve">In the recent time CRM has become a necessity for the organizations. </w:t>
      </w:r>
      <w:proofErr w:type="spellStart"/>
      <w:r w:rsidRPr="00780B02">
        <w:rPr>
          <w:rFonts w:ascii="Arial" w:hAnsi="Arial" w:cs="Arial"/>
        </w:rPr>
        <w:t>Kalatoka</w:t>
      </w:r>
      <w:proofErr w:type="spellEnd"/>
      <w:r w:rsidRPr="00780B02">
        <w:rPr>
          <w:rFonts w:ascii="Arial" w:hAnsi="Arial" w:cs="Arial"/>
        </w:rPr>
        <w:t xml:space="preserve"> (2012) stated that CRM follows </w:t>
      </w:r>
      <w:r w:rsidR="00A57A02" w:rsidRPr="00780B02">
        <w:rPr>
          <w:rFonts w:ascii="Arial" w:hAnsi="Arial" w:cs="Arial"/>
        </w:rPr>
        <w:t>three</w:t>
      </w:r>
      <w:r w:rsidRPr="00780B02">
        <w:rPr>
          <w:rFonts w:ascii="Arial" w:hAnsi="Arial" w:cs="Arial"/>
        </w:rPr>
        <w:t xml:space="preserve"> </w:t>
      </w:r>
      <w:r w:rsidR="00CF671B" w:rsidRPr="00780B02">
        <w:rPr>
          <w:rFonts w:ascii="Arial" w:hAnsi="Arial" w:cs="Arial"/>
        </w:rPr>
        <w:t xml:space="preserve">approaches to reach the customers which are creating new customers by offering better products and services, improve the benefit of the existing consumers and provide </w:t>
      </w:r>
      <w:r w:rsidR="00CF671B" w:rsidRPr="00780B02">
        <w:rPr>
          <w:rFonts w:ascii="Arial" w:hAnsi="Arial" w:cs="Arial"/>
        </w:rPr>
        <w:lastRenderedPageBreak/>
        <w:t>the profitability to the customer for life</w:t>
      </w:r>
      <w:r w:rsidR="000B4D85" w:rsidRPr="00780B02">
        <w:rPr>
          <w:rFonts w:ascii="Arial" w:hAnsi="Arial" w:cs="Arial"/>
        </w:rPr>
        <w:t xml:space="preserve">. </w:t>
      </w:r>
      <w:r w:rsidR="00CC0DC4" w:rsidRPr="00780B02">
        <w:rPr>
          <w:rFonts w:ascii="Arial" w:hAnsi="Arial" w:cs="Arial"/>
        </w:rPr>
        <w:t xml:space="preserve">There are a few CRM models that companies use in their operation. </w:t>
      </w:r>
      <w:r w:rsidR="00D86A0A" w:rsidRPr="00780B02">
        <w:rPr>
          <w:rFonts w:ascii="Arial" w:hAnsi="Arial" w:cs="Arial"/>
        </w:rPr>
        <w:t xml:space="preserve">According to </w:t>
      </w:r>
      <w:proofErr w:type="spellStart"/>
      <w:r w:rsidR="00D86A0A" w:rsidRPr="00780B02">
        <w:rPr>
          <w:rFonts w:ascii="Arial" w:hAnsi="Arial" w:cs="Arial"/>
        </w:rPr>
        <w:t>Henneberg</w:t>
      </w:r>
      <w:proofErr w:type="spellEnd"/>
      <w:r w:rsidR="00D86A0A" w:rsidRPr="00780B02">
        <w:rPr>
          <w:rFonts w:ascii="Arial" w:hAnsi="Arial" w:cs="Arial"/>
        </w:rPr>
        <w:t xml:space="preserve"> (2006) t</w:t>
      </w:r>
      <w:r w:rsidR="00CC0DC4" w:rsidRPr="00780B02">
        <w:rPr>
          <w:rFonts w:ascii="Arial" w:hAnsi="Arial" w:cs="Arial"/>
        </w:rPr>
        <w:t xml:space="preserve">he procedures, rules and concepts company </w:t>
      </w:r>
      <w:r w:rsidR="001A3685" w:rsidRPr="00780B02">
        <w:rPr>
          <w:rFonts w:ascii="Arial" w:hAnsi="Arial" w:cs="Arial"/>
        </w:rPr>
        <w:t>use</w:t>
      </w:r>
      <w:r w:rsidR="00CC0DC4" w:rsidRPr="00780B02">
        <w:rPr>
          <w:rFonts w:ascii="Arial" w:hAnsi="Arial" w:cs="Arial"/>
        </w:rPr>
        <w:t xml:space="preserve"> while communicating with their customers are known as CRM models. CRM models covers the direct contact with the customers. For </w:t>
      </w:r>
      <w:r w:rsidR="001A3685" w:rsidRPr="00780B02">
        <w:rPr>
          <w:rFonts w:ascii="Arial" w:hAnsi="Arial" w:cs="Arial"/>
        </w:rPr>
        <w:t>example,</w:t>
      </w:r>
      <w:r w:rsidR="00CC0DC4" w:rsidRPr="00780B02">
        <w:rPr>
          <w:rFonts w:ascii="Arial" w:hAnsi="Arial" w:cs="Arial"/>
        </w:rPr>
        <w:t xml:space="preserve"> sales and </w:t>
      </w:r>
      <w:r w:rsidR="001A3685" w:rsidRPr="00780B02">
        <w:rPr>
          <w:rFonts w:ascii="Arial" w:hAnsi="Arial" w:cs="Arial"/>
        </w:rPr>
        <w:t>service-related</w:t>
      </w:r>
      <w:r w:rsidR="00CC0DC4" w:rsidRPr="00780B02">
        <w:rPr>
          <w:rFonts w:ascii="Arial" w:hAnsi="Arial" w:cs="Arial"/>
        </w:rPr>
        <w:t xml:space="preserve"> operations, </w:t>
      </w:r>
      <w:r w:rsidR="001A3685" w:rsidRPr="00780B02">
        <w:rPr>
          <w:rFonts w:ascii="Arial" w:hAnsi="Arial" w:cs="Arial"/>
        </w:rPr>
        <w:t>analysis the customer behavior, forecasting. All these things are determined from the perspective of the company.</w:t>
      </w:r>
      <w:r w:rsidR="0047279B" w:rsidRPr="00780B02">
        <w:rPr>
          <w:rFonts w:ascii="Arial" w:hAnsi="Arial" w:cs="Arial"/>
        </w:rPr>
        <w:t xml:space="preserve"> The most popular CRM models are IDIC model and CRM value chain. This CRM models </w:t>
      </w:r>
      <w:r w:rsidR="00346D37" w:rsidRPr="00780B02">
        <w:rPr>
          <w:rFonts w:ascii="Arial" w:hAnsi="Arial" w:cs="Arial"/>
        </w:rPr>
        <w:t>wer</w:t>
      </w:r>
      <w:r w:rsidR="0047279B" w:rsidRPr="00780B02">
        <w:rPr>
          <w:rFonts w:ascii="Arial" w:hAnsi="Arial" w:cs="Arial"/>
        </w:rPr>
        <w:t xml:space="preserve">e developed over the past few decades by the </w:t>
      </w:r>
      <w:r w:rsidR="00346D37" w:rsidRPr="00780B02">
        <w:rPr>
          <w:rFonts w:ascii="Arial" w:hAnsi="Arial" w:cs="Arial"/>
        </w:rPr>
        <w:t>researchers</w:t>
      </w:r>
      <w:r w:rsidR="0047279B" w:rsidRPr="00780B02">
        <w:rPr>
          <w:rFonts w:ascii="Arial" w:hAnsi="Arial" w:cs="Arial"/>
        </w:rPr>
        <w:t xml:space="preserve"> to </w:t>
      </w:r>
      <w:r w:rsidR="00346D37" w:rsidRPr="00780B02">
        <w:rPr>
          <w:rFonts w:ascii="Arial" w:hAnsi="Arial" w:cs="Arial"/>
        </w:rPr>
        <w:t>manage their customer base.</w:t>
      </w:r>
    </w:p>
    <w:p w14:paraId="5F78415D" w14:textId="27336AE5" w:rsidR="0047279B" w:rsidRPr="00780B02" w:rsidRDefault="0047279B" w:rsidP="00F722FA">
      <w:pPr>
        <w:pStyle w:val="Heading2"/>
        <w:rPr>
          <w:rFonts w:ascii="Arial" w:hAnsi="Arial" w:cs="Arial"/>
          <w:b/>
          <w:bCs/>
          <w:color w:val="000000" w:themeColor="text1"/>
          <w:sz w:val="36"/>
          <w:szCs w:val="36"/>
        </w:rPr>
      </w:pPr>
      <w:bookmarkStart w:id="6" w:name="_Toc109495756"/>
      <w:r w:rsidRPr="00780B02">
        <w:rPr>
          <w:rFonts w:ascii="Arial" w:hAnsi="Arial" w:cs="Arial"/>
          <w:b/>
          <w:bCs/>
          <w:color w:val="000000" w:themeColor="text1"/>
          <w:sz w:val="36"/>
          <w:szCs w:val="36"/>
        </w:rPr>
        <w:t>IDIC model</w:t>
      </w:r>
      <w:bookmarkEnd w:id="6"/>
      <w:r w:rsidRPr="00780B02">
        <w:rPr>
          <w:rFonts w:ascii="Arial" w:hAnsi="Arial" w:cs="Arial"/>
          <w:b/>
          <w:bCs/>
          <w:color w:val="000000" w:themeColor="text1"/>
          <w:sz w:val="36"/>
          <w:szCs w:val="36"/>
        </w:rPr>
        <w:t xml:space="preserve"> </w:t>
      </w:r>
    </w:p>
    <w:p w14:paraId="7A98A1CA" w14:textId="77777777" w:rsidR="00780B02" w:rsidRPr="00780B02" w:rsidRDefault="00780B02" w:rsidP="00780B02"/>
    <w:p w14:paraId="17979B79" w14:textId="35156BD1" w:rsidR="0047279B" w:rsidRPr="00780B02" w:rsidRDefault="0047279B" w:rsidP="00F76D90">
      <w:pPr>
        <w:spacing w:line="360" w:lineRule="auto"/>
        <w:jc w:val="both"/>
        <w:rPr>
          <w:rFonts w:ascii="Arial" w:hAnsi="Arial" w:cs="Arial"/>
        </w:rPr>
      </w:pPr>
      <w:r w:rsidRPr="00780B02">
        <w:rPr>
          <w:rFonts w:ascii="Arial" w:hAnsi="Arial" w:cs="Arial"/>
        </w:rPr>
        <w:t xml:space="preserve">The IDIC model was developed </w:t>
      </w:r>
      <w:r w:rsidR="00346D37" w:rsidRPr="00780B02">
        <w:rPr>
          <w:rFonts w:ascii="Arial" w:hAnsi="Arial" w:cs="Arial"/>
        </w:rPr>
        <w:t xml:space="preserve">in 1995 </w:t>
      </w:r>
      <w:r w:rsidRPr="00780B02">
        <w:rPr>
          <w:rFonts w:ascii="Arial" w:hAnsi="Arial" w:cs="Arial"/>
        </w:rPr>
        <w:t>by the Papers and Rogers group for implementing customer relationship management in various situations</w:t>
      </w:r>
      <w:r w:rsidR="00D86A0A" w:rsidRPr="00780B02">
        <w:rPr>
          <w:rFonts w:ascii="Arial" w:hAnsi="Arial" w:cs="Arial"/>
        </w:rPr>
        <w:t xml:space="preserve"> (Fabio, 2014)</w:t>
      </w:r>
      <w:r w:rsidRPr="00780B02">
        <w:rPr>
          <w:rFonts w:ascii="Arial" w:hAnsi="Arial" w:cs="Arial"/>
        </w:rPr>
        <w:t>.</w:t>
      </w:r>
      <w:r w:rsidR="009A4571" w:rsidRPr="00780B02">
        <w:rPr>
          <w:rFonts w:ascii="Arial" w:hAnsi="Arial" w:cs="Arial"/>
        </w:rPr>
        <w:t xml:space="preserve"> </w:t>
      </w:r>
      <w:proofErr w:type="spellStart"/>
      <w:r w:rsidR="009A4571" w:rsidRPr="00780B02">
        <w:rPr>
          <w:rFonts w:ascii="Arial" w:hAnsi="Arial" w:cs="Arial"/>
        </w:rPr>
        <w:t>Urbanskiene</w:t>
      </w:r>
      <w:proofErr w:type="spellEnd"/>
      <w:r w:rsidR="009A4571" w:rsidRPr="00780B02">
        <w:rPr>
          <w:rFonts w:ascii="Arial" w:hAnsi="Arial" w:cs="Arial"/>
        </w:rPr>
        <w:t xml:space="preserve"> (2008) opined the view that,</w:t>
      </w:r>
      <w:r w:rsidR="00346D37" w:rsidRPr="00780B02">
        <w:rPr>
          <w:rFonts w:ascii="Arial" w:hAnsi="Arial" w:cs="Arial"/>
        </w:rPr>
        <w:t xml:space="preserve"> IDIC model helps the company to assess the preference of the customer and their value to the business. </w:t>
      </w:r>
      <w:r w:rsidR="00B50401" w:rsidRPr="00780B02">
        <w:rPr>
          <w:rFonts w:ascii="Arial" w:hAnsi="Arial" w:cs="Arial"/>
        </w:rPr>
        <w:t xml:space="preserve">In the IDIC model there are </w:t>
      </w:r>
      <w:proofErr w:type="gramStart"/>
      <w:r w:rsidR="00B50401" w:rsidRPr="00780B02">
        <w:rPr>
          <w:rFonts w:ascii="Arial" w:hAnsi="Arial" w:cs="Arial"/>
        </w:rPr>
        <w:t>4</w:t>
      </w:r>
      <w:proofErr w:type="gramEnd"/>
      <w:r w:rsidR="00B50401" w:rsidRPr="00780B02">
        <w:rPr>
          <w:rFonts w:ascii="Arial" w:hAnsi="Arial" w:cs="Arial"/>
        </w:rPr>
        <w:t xml:space="preserve"> steps which a company should follow to build a closer relationship with their customers.</w:t>
      </w:r>
    </w:p>
    <w:p w14:paraId="11D6061F" w14:textId="5DED7FF4" w:rsidR="00457C7A" w:rsidRPr="00780B02" w:rsidRDefault="00457C7A" w:rsidP="00F76D90">
      <w:pPr>
        <w:tabs>
          <w:tab w:val="left" w:pos="2880"/>
        </w:tabs>
        <w:spacing w:line="360" w:lineRule="auto"/>
        <w:jc w:val="both"/>
        <w:rPr>
          <w:rFonts w:ascii="Arial" w:hAnsi="Arial" w:cs="Arial"/>
        </w:rPr>
      </w:pPr>
      <w:r w:rsidRPr="00780B02">
        <w:rPr>
          <w:rFonts w:ascii="Arial" w:hAnsi="Arial" w:cs="Arial"/>
        </w:rPr>
        <w:t xml:space="preserve">                                          </w:t>
      </w:r>
      <w:r w:rsidRPr="00780B02">
        <w:rPr>
          <w:rFonts w:ascii="Arial" w:hAnsi="Arial" w:cs="Arial"/>
          <w:noProof/>
        </w:rPr>
        <w:drawing>
          <wp:inline distT="0" distB="0" distL="0" distR="0" wp14:anchorId="139751EC" wp14:editId="6315FF3C">
            <wp:extent cx="2686050" cy="1704975"/>
            <wp:effectExtent l="0" t="0" r="0" b="952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6050" cy="1704975"/>
                    </a:xfrm>
                    <a:prstGeom prst="rect">
                      <a:avLst/>
                    </a:prstGeom>
                    <a:noFill/>
                    <a:ln>
                      <a:noFill/>
                    </a:ln>
                  </pic:spPr>
                </pic:pic>
              </a:graphicData>
            </a:graphic>
          </wp:inline>
        </w:drawing>
      </w:r>
    </w:p>
    <w:p w14:paraId="7E5EE8A8" w14:textId="4EFDC928" w:rsidR="00457C7A" w:rsidRPr="00780B02" w:rsidRDefault="00457C7A" w:rsidP="00F76D90">
      <w:pPr>
        <w:tabs>
          <w:tab w:val="left" w:pos="2220"/>
        </w:tabs>
        <w:spacing w:line="360" w:lineRule="auto"/>
        <w:jc w:val="both"/>
        <w:rPr>
          <w:rFonts w:ascii="Arial" w:hAnsi="Arial" w:cs="Arial"/>
          <w:b/>
          <w:bCs/>
        </w:rPr>
      </w:pPr>
      <w:r w:rsidRPr="00780B02">
        <w:rPr>
          <w:rFonts w:ascii="Arial" w:hAnsi="Arial" w:cs="Arial"/>
        </w:rPr>
        <w:tab/>
        <w:t xml:space="preserve">  </w:t>
      </w:r>
      <w:r w:rsidRPr="00780B02">
        <w:rPr>
          <w:rFonts w:ascii="Arial" w:hAnsi="Arial" w:cs="Arial"/>
          <w:b/>
          <w:bCs/>
        </w:rPr>
        <w:t xml:space="preserve">Figure 02: IDIC model </w:t>
      </w:r>
      <w:bookmarkStart w:id="7" w:name="_Hlk109454027"/>
      <w:r w:rsidRPr="00780B02">
        <w:rPr>
          <w:rFonts w:ascii="Arial" w:hAnsi="Arial" w:cs="Arial"/>
          <w:b/>
          <w:bCs/>
        </w:rPr>
        <w:t>(ResearchGate, 2012)</w:t>
      </w:r>
      <w:bookmarkEnd w:id="7"/>
    </w:p>
    <w:p w14:paraId="180167CC" w14:textId="50E2F5C5" w:rsidR="00457C7A" w:rsidRDefault="00457C7A" w:rsidP="00F76D90">
      <w:pPr>
        <w:spacing w:line="360" w:lineRule="auto"/>
        <w:jc w:val="both"/>
        <w:rPr>
          <w:rFonts w:ascii="Arial" w:hAnsi="Arial" w:cs="Arial"/>
        </w:rPr>
      </w:pPr>
    </w:p>
    <w:p w14:paraId="2DFB74B6" w14:textId="77777777" w:rsidR="00780B02" w:rsidRPr="00780B02" w:rsidRDefault="00780B02" w:rsidP="00F76D90">
      <w:pPr>
        <w:spacing w:line="360" w:lineRule="auto"/>
        <w:jc w:val="both"/>
        <w:rPr>
          <w:rFonts w:ascii="Arial" w:hAnsi="Arial" w:cs="Arial"/>
        </w:rPr>
      </w:pPr>
    </w:p>
    <w:p w14:paraId="48A15F47" w14:textId="1B3AEAF4" w:rsidR="00B50401" w:rsidRPr="00780B02" w:rsidRDefault="00B50401" w:rsidP="00F76D90">
      <w:pPr>
        <w:spacing w:line="360" w:lineRule="auto"/>
        <w:jc w:val="both"/>
        <w:rPr>
          <w:rFonts w:ascii="Arial" w:hAnsi="Arial" w:cs="Arial"/>
          <w:b/>
          <w:bCs/>
          <w:sz w:val="28"/>
          <w:szCs w:val="28"/>
        </w:rPr>
      </w:pPr>
      <w:r w:rsidRPr="00780B02">
        <w:rPr>
          <w:rFonts w:ascii="Arial" w:hAnsi="Arial" w:cs="Arial"/>
          <w:b/>
          <w:bCs/>
          <w:sz w:val="28"/>
          <w:szCs w:val="28"/>
        </w:rPr>
        <w:t>Identify customers</w:t>
      </w:r>
    </w:p>
    <w:p w14:paraId="070D3D24" w14:textId="06C6C508" w:rsidR="00B50401" w:rsidRPr="00780B02" w:rsidRDefault="00B50401" w:rsidP="00F76D90">
      <w:pPr>
        <w:spacing w:line="360" w:lineRule="auto"/>
        <w:jc w:val="both"/>
        <w:rPr>
          <w:rFonts w:ascii="Arial" w:hAnsi="Arial" w:cs="Arial"/>
        </w:rPr>
      </w:pPr>
      <w:r w:rsidRPr="00780B02">
        <w:rPr>
          <w:rFonts w:ascii="Arial" w:hAnsi="Arial" w:cs="Arial"/>
        </w:rPr>
        <w:t>The relationships can be possible with the individuals, not with the population or market. To implement the IDIC model the first task is to identify in</w:t>
      </w:r>
      <w:r w:rsidR="009D70E0" w:rsidRPr="00780B02">
        <w:rPr>
          <w:rFonts w:ascii="Arial" w:hAnsi="Arial" w:cs="Arial"/>
        </w:rPr>
        <w:t>dividuals. According to the company’s product and service who are their targeted customers.</w:t>
      </w:r>
      <w:r w:rsidR="003056DA" w:rsidRPr="00780B02">
        <w:rPr>
          <w:rFonts w:ascii="Arial" w:hAnsi="Arial" w:cs="Arial"/>
        </w:rPr>
        <w:t xml:space="preserve"> Many of the companies don’t have the identity of their customers. Which becomes a barrier for them to make a relationship with their </w:t>
      </w:r>
      <w:r w:rsidR="003056DA" w:rsidRPr="00780B02">
        <w:rPr>
          <w:rFonts w:ascii="Arial" w:hAnsi="Arial" w:cs="Arial"/>
        </w:rPr>
        <w:lastRenderedPageBreak/>
        <w:t>customers. Identifying the customers is</w:t>
      </w:r>
      <w:r w:rsidR="0055756F" w:rsidRPr="00780B02">
        <w:rPr>
          <w:rFonts w:ascii="Arial" w:hAnsi="Arial" w:cs="Arial"/>
        </w:rPr>
        <w:t xml:space="preserve"> indeed</w:t>
      </w:r>
      <w:r w:rsidR="003056DA" w:rsidRPr="00780B02">
        <w:rPr>
          <w:rFonts w:ascii="Arial" w:hAnsi="Arial" w:cs="Arial"/>
        </w:rPr>
        <w:t xml:space="preserve"> a difficult part</w:t>
      </w:r>
      <w:r w:rsidR="0055756F" w:rsidRPr="00780B02">
        <w:rPr>
          <w:rFonts w:ascii="Arial" w:hAnsi="Arial" w:cs="Arial"/>
        </w:rPr>
        <w:t xml:space="preserve"> but it plays a crucial part in CRM</w:t>
      </w:r>
      <w:r w:rsidR="007667A4" w:rsidRPr="00780B02">
        <w:rPr>
          <w:rFonts w:ascii="Arial" w:hAnsi="Arial" w:cs="Arial"/>
        </w:rPr>
        <w:t xml:space="preserve"> process</w:t>
      </w:r>
      <w:r w:rsidR="009A4571" w:rsidRPr="00780B02">
        <w:rPr>
          <w:rFonts w:ascii="Arial" w:hAnsi="Arial" w:cs="Arial"/>
        </w:rPr>
        <w:t xml:space="preserve"> (Chaudhry, 2007)</w:t>
      </w:r>
      <w:r w:rsidR="0055756F" w:rsidRPr="00780B02">
        <w:rPr>
          <w:rFonts w:ascii="Arial" w:hAnsi="Arial" w:cs="Arial"/>
        </w:rPr>
        <w:t>.</w:t>
      </w:r>
      <w:r w:rsidR="003056DA" w:rsidRPr="00780B02">
        <w:rPr>
          <w:rFonts w:ascii="Arial" w:hAnsi="Arial" w:cs="Arial"/>
        </w:rPr>
        <w:t xml:space="preserve"> </w:t>
      </w:r>
      <w:r w:rsidR="002F4358" w:rsidRPr="00780B02">
        <w:rPr>
          <w:rFonts w:ascii="Arial" w:hAnsi="Arial" w:cs="Arial"/>
        </w:rPr>
        <w:t xml:space="preserve">This identification system is essential for the companies because it also helps to gather various information resources so that company can </w:t>
      </w:r>
      <w:r w:rsidR="007B06C3" w:rsidRPr="00780B02">
        <w:rPr>
          <w:rFonts w:ascii="Arial" w:hAnsi="Arial" w:cs="Arial"/>
        </w:rPr>
        <w:t>include customers preferences to their business.</w:t>
      </w:r>
      <w:r w:rsidR="001444B9" w:rsidRPr="00780B02">
        <w:rPr>
          <w:rFonts w:ascii="Arial" w:hAnsi="Arial" w:cs="Arial"/>
        </w:rPr>
        <w:t xml:space="preserve"> This system </w:t>
      </w:r>
      <w:r w:rsidR="00D238BD" w:rsidRPr="00780B02">
        <w:rPr>
          <w:rFonts w:ascii="Arial" w:hAnsi="Arial" w:cs="Arial"/>
        </w:rPr>
        <w:t xml:space="preserve">not only helps the business in tagging the specific customers also it identifies which product is sold. This customer code provides information about the customer choices and buying behavior. </w:t>
      </w:r>
      <w:r w:rsidR="008F62E2" w:rsidRPr="00780B02">
        <w:rPr>
          <w:rFonts w:ascii="Arial" w:hAnsi="Arial" w:cs="Arial"/>
        </w:rPr>
        <w:t>Kamakura (2005) holds that, every</w:t>
      </w:r>
      <w:r w:rsidR="00D238BD" w:rsidRPr="00780B02">
        <w:rPr>
          <w:rFonts w:ascii="Arial" w:hAnsi="Arial" w:cs="Arial"/>
        </w:rPr>
        <w:t xml:space="preserve"> organization must recognize their customer when they come back physically</w:t>
      </w:r>
      <w:r w:rsidR="001B1A1A" w:rsidRPr="00780B02">
        <w:rPr>
          <w:rFonts w:ascii="Arial" w:hAnsi="Arial" w:cs="Arial"/>
        </w:rPr>
        <w:t>, by phone or internet</w:t>
      </w:r>
      <w:r w:rsidR="000B4D85" w:rsidRPr="00780B02">
        <w:rPr>
          <w:rFonts w:ascii="Arial" w:hAnsi="Arial" w:cs="Arial"/>
        </w:rPr>
        <w:t xml:space="preserve">. </w:t>
      </w:r>
      <w:r w:rsidR="001B1A1A" w:rsidRPr="00780B02">
        <w:rPr>
          <w:rFonts w:ascii="Arial" w:hAnsi="Arial" w:cs="Arial"/>
        </w:rPr>
        <w:t xml:space="preserve">They need to know as much information possible about the customer like their preferences, </w:t>
      </w:r>
      <w:r w:rsidR="000B36DA" w:rsidRPr="00780B02">
        <w:rPr>
          <w:rFonts w:ascii="Arial" w:hAnsi="Arial" w:cs="Arial"/>
        </w:rPr>
        <w:t>habits,</w:t>
      </w:r>
      <w:r w:rsidR="001B1A1A" w:rsidRPr="00780B02">
        <w:rPr>
          <w:rFonts w:ascii="Arial" w:hAnsi="Arial" w:cs="Arial"/>
        </w:rPr>
        <w:t xml:space="preserve"> or other characteristics.</w:t>
      </w:r>
      <w:r w:rsidR="00E33EA7" w:rsidRPr="00780B02">
        <w:rPr>
          <w:rFonts w:ascii="Arial" w:hAnsi="Arial" w:cs="Arial"/>
        </w:rPr>
        <w:t xml:space="preserve"> For </w:t>
      </w:r>
      <w:r w:rsidR="004324D2" w:rsidRPr="00780B02">
        <w:rPr>
          <w:rFonts w:ascii="Arial" w:hAnsi="Arial" w:cs="Arial"/>
        </w:rPr>
        <w:t>example,</w:t>
      </w:r>
      <w:r w:rsidR="00E33EA7" w:rsidRPr="00780B02">
        <w:rPr>
          <w:rFonts w:ascii="Arial" w:hAnsi="Arial" w:cs="Arial"/>
        </w:rPr>
        <w:t xml:space="preserve"> Mercedes Benz collects every necessary information of their potential customers and</w:t>
      </w:r>
      <w:r w:rsidR="001B1A1A" w:rsidRPr="00780B02">
        <w:rPr>
          <w:rFonts w:ascii="Arial" w:hAnsi="Arial" w:cs="Arial"/>
        </w:rPr>
        <w:t xml:space="preserve"> </w:t>
      </w:r>
      <w:r w:rsidR="002147BC" w:rsidRPr="00780B02">
        <w:rPr>
          <w:rFonts w:ascii="Arial" w:hAnsi="Arial" w:cs="Arial"/>
        </w:rPr>
        <w:t>analyze their preferences</w:t>
      </w:r>
      <w:r w:rsidR="000B4D85" w:rsidRPr="00780B02">
        <w:rPr>
          <w:rFonts w:ascii="Arial" w:hAnsi="Arial" w:cs="Arial"/>
        </w:rPr>
        <w:t xml:space="preserve">. </w:t>
      </w:r>
    </w:p>
    <w:p w14:paraId="050F1145" w14:textId="35971FBB" w:rsidR="00E7631A" w:rsidRPr="00780B02" w:rsidRDefault="000B36DA" w:rsidP="00F76D90">
      <w:pPr>
        <w:spacing w:line="360" w:lineRule="auto"/>
        <w:jc w:val="both"/>
        <w:rPr>
          <w:rFonts w:ascii="Arial" w:hAnsi="Arial" w:cs="Arial"/>
          <w:b/>
          <w:bCs/>
          <w:sz w:val="28"/>
          <w:szCs w:val="28"/>
        </w:rPr>
      </w:pPr>
      <w:r w:rsidRPr="00780B02">
        <w:rPr>
          <w:rFonts w:ascii="Arial" w:hAnsi="Arial" w:cs="Arial"/>
          <w:b/>
          <w:bCs/>
          <w:sz w:val="28"/>
          <w:szCs w:val="28"/>
        </w:rPr>
        <w:t>Differentiate Customers</w:t>
      </w:r>
    </w:p>
    <w:p w14:paraId="72500950" w14:textId="0C2C9802" w:rsidR="00E833AB" w:rsidRPr="00780B02" w:rsidRDefault="00A04C4C" w:rsidP="00F76D90">
      <w:pPr>
        <w:spacing w:line="360" w:lineRule="auto"/>
        <w:jc w:val="both"/>
        <w:rPr>
          <w:rFonts w:ascii="Arial" w:hAnsi="Arial" w:cs="Arial"/>
        </w:rPr>
      </w:pPr>
      <w:r w:rsidRPr="00780B02">
        <w:rPr>
          <w:rFonts w:ascii="Arial" w:hAnsi="Arial" w:cs="Arial"/>
        </w:rPr>
        <w:t>For meeting the customer expectations, it is very crucial to differentiate customer base into need and value</w:t>
      </w:r>
      <w:r w:rsidR="00DA12E7" w:rsidRPr="00780B02">
        <w:rPr>
          <w:rFonts w:ascii="Arial" w:hAnsi="Arial" w:cs="Arial"/>
        </w:rPr>
        <w:t xml:space="preserve"> (</w:t>
      </w:r>
      <w:proofErr w:type="spellStart"/>
      <w:r w:rsidR="00DA12E7" w:rsidRPr="00780B02">
        <w:rPr>
          <w:rFonts w:ascii="Arial" w:hAnsi="Arial" w:cs="Arial"/>
        </w:rPr>
        <w:t>Chawdhry</w:t>
      </w:r>
      <w:proofErr w:type="spellEnd"/>
      <w:r w:rsidR="00DA12E7" w:rsidRPr="00780B02">
        <w:rPr>
          <w:rFonts w:ascii="Arial" w:hAnsi="Arial" w:cs="Arial"/>
        </w:rPr>
        <w:t>, 2007)</w:t>
      </w:r>
      <w:r w:rsidRPr="00780B02">
        <w:rPr>
          <w:rFonts w:ascii="Arial" w:hAnsi="Arial" w:cs="Arial"/>
        </w:rPr>
        <w:t>. Differentiating customers helps the organization to develop the strategies to achieve their goals and customer satisfaction.</w:t>
      </w:r>
      <w:r w:rsidR="00381B41" w:rsidRPr="00780B02">
        <w:rPr>
          <w:rFonts w:ascii="Arial" w:hAnsi="Arial" w:cs="Arial"/>
        </w:rPr>
        <w:t xml:space="preserve"> Differentiating customers by the value helps to identify loyal customers. The opinion of the loyal customer helps to improve the product quality, increase the performance. Which </w:t>
      </w:r>
      <w:r w:rsidR="000B4D85" w:rsidRPr="00780B02">
        <w:rPr>
          <w:rFonts w:ascii="Arial" w:hAnsi="Arial" w:cs="Arial"/>
        </w:rPr>
        <w:t>lead</w:t>
      </w:r>
      <w:r w:rsidR="00381B41" w:rsidRPr="00780B02">
        <w:rPr>
          <w:rFonts w:ascii="Arial" w:hAnsi="Arial" w:cs="Arial"/>
        </w:rPr>
        <w:t xml:space="preserve"> the organization to revenue </w:t>
      </w:r>
      <w:proofErr w:type="gramStart"/>
      <w:r w:rsidR="00381B41" w:rsidRPr="00780B02">
        <w:rPr>
          <w:rFonts w:ascii="Arial" w:hAnsi="Arial" w:cs="Arial"/>
        </w:rPr>
        <w:t>generation.</w:t>
      </w:r>
      <w:proofErr w:type="gramEnd"/>
      <w:r w:rsidR="00381B41" w:rsidRPr="00780B02">
        <w:rPr>
          <w:rFonts w:ascii="Arial" w:hAnsi="Arial" w:cs="Arial"/>
        </w:rPr>
        <w:t xml:space="preserve"> </w:t>
      </w:r>
      <w:r w:rsidR="009E1013" w:rsidRPr="00780B02">
        <w:rPr>
          <w:rFonts w:ascii="Arial" w:hAnsi="Arial" w:cs="Arial"/>
        </w:rPr>
        <w:t>Differentiating by need helps to strategies promotions.</w:t>
      </w:r>
      <w:r w:rsidR="00595FAF" w:rsidRPr="00780B02">
        <w:rPr>
          <w:rFonts w:ascii="Arial" w:hAnsi="Arial" w:cs="Arial"/>
        </w:rPr>
        <w:t xml:space="preserve"> </w:t>
      </w:r>
      <w:r w:rsidR="00CA68A1" w:rsidRPr="00780B02">
        <w:rPr>
          <w:rFonts w:ascii="Arial" w:hAnsi="Arial" w:cs="Arial"/>
        </w:rPr>
        <w:t xml:space="preserve">Customer needs reflects their behavior. This </w:t>
      </w:r>
      <w:r w:rsidR="00E833AB" w:rsidRPr="00780B02">
        <w:rPr>
          <w:rFonts w:ascii="Arial" w:hAnsi="Arial" w:cs="Arial"/>
        </w:rPr>
        <w:t>behavior</w:t>
      </w:r>
      <w:r w:rsidR="00CA68A1" w:rsidRPr="00780B02">
        <w:rPr>
          <w:rFonts w:ascii="Arial" w:hAnsi="Arial" w:cs="Arial"/>
        </w:rPr>
        <w:t xml:space="preserve"> helps the company to</w:t>
      </w:r>
      <w:r w:rsidR="00E833AB" w:rsidRPr="00780B02">
        <w:rPr>
          <w:rFonts w:ascii="Arial" w:hAnsi="Arial" w:cs="Arial"/>
        </w:rPr>
        <w:t xml:space="preserve"> estimate the customers value.</w:t>
      </w:r>
    </w:p>
    <w:p w14:paraId="68B02739" w14:textId="77777777" w:rsidR="00E833AB" w:rsidRPr="00780B02" w:rsidRDefault="00E833AB" w:rsidP="00F76D90">
      <w:pPr>
        <w:spacing w:line="360" w:lineRule="auto"/>
        <w:jc w:val="both"/>
        <w:rPr>
          <w:rFonts w:ascii="Arial" w:hAnsi="Arial" w:cs="Arial"/>
          <w:b/>
          <w:bCs/>
          <w:sz w:val="28"/>
          <w:szCs w:val="28"/>
        </w:rPr>
      </w:pPr>
      <w:r w:rsidRPr="00780B02">
        <w:rPr>
          <w:rFonts w:ascii="Arial" w:hAnsi="Arial" w:cs="Arial"/>
          <w:b/>
          <w:bCs/>
          <w:sz w:val="28"/>
          <w:szCs w:val="28"/>
        </w:rPr>
        <w:t>Interact with customers</w:t>
      </w:r>
    </w:p>
    <w:p w14:paraId="15F675FB" w14:textId="77C2091A" w:rsidR="003170BB" w:rsidRPr="00780B02" w:rsidRDefault="00E833AB" w:rsidP="00F76D90">
      <w:pPr>
        <w:spacing w:line="360" w:lineRule="auto"/>
        <w:jc w:val="both"/>
        <w:rPr>
          <w:rFonts w:ascii="Arial" w:hAnsi="Arial" w:cs="Arial"/>
        </w:rPr>
      </w:pPr>
      <w:r w:rsidRPr="00780B02">
        <w:rPr>
          <w:rFonts w:ascii="Arial" w:hAnsi="Arial" w:cs="Arial"/>
        </w:rPr>
        <w:t xml:space="preserve">Interaction with the customer is </w:t>
      </w:r>
      <w:r w:rsidR="00717E86" w:rsidRPr="00780B02">
        <w:rPr>
          <w:rFonts w:ascii="Arial" w:hAnsi="Arial" w:cs="Arial"/>
        </w:rPr>
        <w:t>an</w:t>
      </w:r>
      <w:r w:rsidRPr="00780B02">
        <w:rPr>
          <w:rFonts w:ascii="Arial" w:hAnsi="Arial" w:cs="Arial"/>
        </w:rPr>
        <w:t xml:space="preserve"> important process to understand the customer needs and preferences</w:t>
      </w:r>
      <w:r w:rsidR="00717E86" w:rsidRPr="00780B02">
        <w:rPr>
          <w:rFonts w:ascii="Arial" w:hAnsi="Arial" w:cs="Arial"/>
        </w:rPr>
        <w:t xml:space="preserve"> and how they relate to business product and services</w:t>
      </w:r>
      <w:r w:rsidRPr="00780B02">
        <w:rPr>
          <w:rFonts w:ascii="Arial" w:hAnsi="Arial" w:cs="Arial"/>
        </w:rPr>
        <w:t xml:space="preserve">. Expertise should improve the </w:t>
      </w:r>
      <w:r w:rsidR="001C1B76" w:rsidRPr="00780B02">
        <w:rPr>
          <w:rFonts w:ascii="Arial" w:hAnsi="Arial" w:cs="Arial"/>
        </w:rPr>
        <w:t>effectiveness</w:t>
      </w:r>
      <w:r w:rsidRPr="00780B02">
        <w:rPr>
          <w:rFonts w:ascii="Arial" w:hAnsi="Arial" w:cs="Arial"/>
        </w:rPr>
        <w:t xml:space="preserve"> of their interaction with the consumers.</w:t>
      </w:r>
      <w:r w:rsidR="00B03D41" w:rsidRPr="00780B02">
        <w:rPr>
          <w:rFonts w:ascii="Arial" w:hAnsi="Arial" w:cs="Arial"/>
        </w:rPr>
        <w:t xml:space="preserve"> The </w:t>
      </w:r>
      <w:r w:rsidR="00C63D7E" w:rsidRPr="00780B02">
        <w:rPr>
          <w:rFonts w:ascii="Arial" w:hAnsi="Arial" w:cs="Arial"/>
        </w:rPr>
        <w:t>interaction</w:t>
      </w:r>
      <w:r w:rsidR="00B03D41" w:rsidRPr="00780B02">
        <w:rPr>
          <w:rFonts w:ascii="Arial" w:hAnsi="Arial" w:cs="Arial"/>
        </w:rPr>
        <w:t xml:space="preserve"> based on the </w:t>
      </w:r>
      <w:r w:rsidR="00C63D7E" w:rsidRPr="00780B02">
        <w:rPr>
          <w:rFonts w:ascii="Arial" w:hAnsi="Arial" w:cs="Arial"/>
        </w:rPr>
        <w:t xml:space="preserve">customers </w:t>
      </w:r>
      <w:r w:rsidR="00B03D41" w:rsidRPr="00780B02">
        <w:rPr>
          <w:rFonts w:ascii="Arial" w:hAnsi="Arial" w:cs="Arial"/>
        </w:rPr>
        <w:t xml:space="preserve">value and need </w:t>
      </w:r>
      <w:r w:rsidR="00C63D7E" w:rsidRPr="00780B02">
        <w:rPr>
          <w:rFonts w:ascii="Arial" w:hAnsi="Arial" w:cs="Arial"/>
        </w:rPr>
        <w:t xml:space="preserve">gives a chance to get opinion, feedback and wants. Mercedes Benz sales and customer care executives always ready to discuss with their customers on the possible improvements they can do on their cars. This strategy </w:t>
      </w:r>
      <w:r w:rsidR="003170BB" w:rsidRPr="00780B02">
        <w:rPr>
          <w:rFonts w:ascii="Arial" w:hAnsi="Arial" w:cs="Arial"/>
        </w:rPr>
        <w:t>helps</w:t>
      </w:r>
      <w:r w:rsidR="00C63D7E" w:rsidRPr="00780B02">
        <w:rPr>
          <w:rFonts w:ascii="Arial" w:hAnsi="Arial" w:cs="Arial"/>
        </w:rPr>
        <w:t xml:space="preserve"> them to make </w:t>
      </w:r>
      <w:r w:rsidR="003170BB" w:rsidRPr="00780B02">
        <w:rPr>
          <w:rFonts w:ascii="Arial" w:hAnsi="Arial" w:cs="Arial"/>
        </w:rPr>
        <w:t>customer-oriented</w:t>
      </w:r>
      <w:r w:rsidR="00C63D7E" w:rsidRPr="00780B02">
        <w:rPr>
          <w:rFonts w:ascii="Arial" w:hAnsi="Arial" w:cs="Arial"/>
        </w:rPr>
        <w:t xml:space="preserve"> product.</w:t>
      </w:r>
    </w:p>
    <w:p w14:paraId="7CD0D4D2" w14:textId="77777777" w:rsidR="00497354" w:rsidRPr="00780B02" w:rsidRDefault="00497354" w:rsidP="00F76D90">
      <w:pPr>
        <w:spacing w:line="360" w:lineRule="auto"/>
        <w:jc w:val="both"/>
        <w:rPr>
          <w:rFonts w:ascii="Arial" w:hAnsi="Arial" w:cs="Arial"/>
          <w:b/>
          <w:bCs/>
        </w:rPr>
      </w:pPr>
    </w:p>
    <w:p w14:paraId="69E42D0B" w14:textId="2ACFB148" w:rsidR="003170BB" w:rsidRPr="00780B02" w:rsidRDefault="003170BB" w:rsidP="00F76D90">
      <w:pPr>
        <w:spacing w:line="360" w:lineRule="auto"/>
        <w:jc w:val="both"/>
        <w:rPr>
          <w:rFonts w:ascii="Arial" w:hAnsi="Arial" w:cs="Arial"/>
          <w:b/>
          <w:bCs/>
          <w:sz w:val="28"/>
          <w:szCs w:val="28"/>
        </w:rPr>
      </w:pPr>
      <w:r w:rsidRPr="00780B02">
        <w:rPr>
          <w:rFonts w:ascii="Arial" w:hAnsi="Arial" w:cs="Arial"/>
          <w:b/>
          <w:bCs/>
          <w:sz w:val="28"/>
          <w:szCs w:val="28"/>
        </w:rPr>
        <w:t xml:space="preserve">Customize treatment </w:t>
      </w:r>
    </w:p>
    <w:p w14:paraId="358B4473" w14:textId="0782AD1E" w:rsidR="003170BB" w:rsidRPr="00780B02" w:rsidRDefault="003170BB" w:rsidP="00F76D90">
      <w:pPr>
        <w:spacing w:line="360" w:lineRule="auto"/>
        <w:jc w:val="both"/>
        <w:rPr>
          <w:rFonts w:ascii="Arial" w:hAnsi="Arial" w:cs="Arial"/>
        </w:rPr>
      </w:pPr>
      <w:r w:rsidRPr="00780B02">
        <w:rPr>
          <w:rFonts w:ascii="Arial" w:hAnsi="Arial" w:cs="Arial"/>
        </w:rPr>
        <w:t xml:space="preserve">After identifying, </w:t>
      </w:r>
      <w:r w:rsidR="001B3D0D" w:rsidRPr="00780B02">
        <w:rPr>
          <w:rFonts w:ascii="Arial" w:hAnsi="Arial" w:cs="Arial"/>
        </w:rPr>
        <w:t>differentiating,</w:t>
      </w:r>
      <w:r w:rsidRPr="00780B02">
        <w:rPr>
          <w:rFonts w:ascii="Arial" w:hAnsi="Arial" w:cs="Arial"/>
        </w:rPr>
        <w:t xml:space="preserve"> and interacting with customers a clear </w:t>
      </w:r>
      <w:r w:rsidR="00353109" w:rsidRPr="00780B02">
        <w:rPr>
          <w:rFonts w:ascii="Arial" w:hAnsi="Arial" w:cs="Arial"/>
        </w:rPr>
        <w:t xml:space="preserve">idea can be drawn to develop new strategies and product customization. </w:t>
      </w:r>
      <w:r w:rsidR="003D5F8F" w:rsidRPr="00780B02">
        <w:rPr>
          <w:rFonts w:ascii="Arial" w:hAnsi="Arial" w:cs="Arial"/>
        </w:rPr>
        <w:t xml:space="preserve">Ultimately the customers are the soul of the </w:t>
      </w:r>
      <w:r w:rsidR="003D5F8F" w:rsidRPr="00780B02">
        <w:rPr>
          <w:rFonts w:ascii="Arial" w:hAnsi="Arial" w:cs="Arial"/>
        </w:rPr>
        <w:lastRenderedPageBreak/>
        <w:t xml:space="preserve">business. Without selling the products the companies </w:t>
      </w:r>
      <w:r w:rsidR="001B3D0D" w:rsidRPr="00780B02">
        <w:rPr>
          <w:rFonts w:ascii="Arial" w:hAnsi="Arial" w:cs="Arial"/>
        </w:rPr>
        <w:t>cannot</w:t>
      </w:r>
      <w:r w:rsidR="003D5F8F" w:rsidRPr="00780B02">
        <w:rPr>
          <w:rFonts w:ascii="Arial" w:hAnsi="Arial" w:cs="Arial"/>
        </w:rPr>
        <w:t xml:space="preserve"> expand.</w:t>
      </w:r>
      <w:r w:rsidR="001B3D0D" w:rsidRPr="00780B02">
        <w:rPr>
          <w:rFonts w:ascii="Arial" w:hAnsi="Arial" w:cs="Arial"/>
        </w:rPr>
        <w:t xml:space="preserve"> </w:t>
      </w:r>
      <w:r w:rsidR="00266F8E" w:rsidRPr="00780B02">
        <w:rPr>
          <w:rFonts w:ascii="Arial" w:hAnsi="Arial" w:cs="Arial"/>
        </w:rPr>
        <w:t xml:space="preserve">According to </w:t>
      </w:r>
      <w:proofErr w:type="spellStart"/>
      <w:r w:rsidR="00266F8E" w:rsidRPr="00780B02">
        <w:rPr>
          <w:rFonts w:ascii="Arial" w:hAnsi="Arial" w:cs="Arial"/>
        </w:rPr>
        <w:t>Marolt</w:t>
      </w:r>
      <w:proofErr w:type="spellEnd"/>
      <w:r w:rsidR="00266F8E" w:rsidRPr="00780B02">
        <w:rPr>
          <w:rFonts w:ascii="Arial" w:hAnsi="Arial" w:cs="Arial"/>
        </w:rPr>
        <w:t xml:space="preserve"> (2015), t</w:t>
      </w:r>
      <w:r w:rsidR="001B3D0D" w:rsidRPr="00780B02">
        <w:rPr>
          <w:rFonts w:ascii="Arial" w:hAnsi="Arial" w:cs="Arial"/>
        </w:rPr>
        <w:t>o engage the customers in the ongoing relationship the company need to adopt their preference to satisfy the customers.</w:t>
      </w:r>
      <w:r w:rsidR="003D5F8F" w:rsidRPr="00780B02">
        <w:rPr>
          <w:rFonts w:ascii="Arial" w:hAnsi="Arial" w:cs="Arial"/>
        </w:rPr>
        <w:t xml:space="preserve"> </w:t>
      </w:r>
      <w:r w:rsidR="001B3D0D" w:rsidRPr="00780B02">
        <w:rPr>
          <w:rFonts w:ascii="Arial" w:hAnsi="Arial" w:cs="Arial"/>
        </w:rPr>
        <w:t xml:space="preserve">By analyzing the customer preferences, they need to take customization to their products. </w:t>
      </w:r>
      <w:r w:rsidR="009733FF" w:rsidRPr="00780B02">
        <w:rPr>
          <w:rFonts w:ascii="Arial" w:hAnsi="Arial" w:cs="Arial"/>
        </w:rPr>
        <w:t>Mercedes</w:t>
      </w:r>
      <w:r w:rsidR="001B3D0D" w:rsidRPr="00780B02">
        <w:rPr>
          <w:rFonts w:ascii="Arial" w:hAnsi="Arial" w:cs="Arial"/>
        </w:rPr>
        <w:t xml:space="preserve"> Benz </w:t>
      </w:r>
      <w:r w:rsidR="001F039A" w:rsidRPr="00780B02">
        <w:rPr>
          <w:rFonts w:ascii="Arial" w:hAnsi="Arial" w:cs="Arial"/>
        </w:rPr>
        <w:t>introduced eco friendly cars in the market as the preference of their loyal customer base. Customize treatment make the customers satisfied and build a relationship with the organization.</w:t>
      </w:r>
    </w:p>
    <w:p w14:paraId="0934CC3F" w14:textId="74188145" w:rsidR="009E47AF" w:rsidRPr="00780B02" w:rsidRDefault="009E47AF" w:rsidP="00F76D90">
      <w:pPr>
        <w:spacing w:line="360" w:lineRule="auto"/>
        <w:jc w:val="both"/>
        <w:rPr>
          <w:rFonts w:ascii="Arial" w:hAnsi="Arial" w:cs="Arial"/>
        </w:rPr>
      </w:pPr>
      <w:r w:rsidRPr="00780B02">
        <w:rPr>
          <w:rFonts w:ascii="Arial" w:hAnsi="Arial" w:cs="Arial"/>
        </w:rPr>
        <w:t>The steps of IDIC model gathers the customers information and helps to develop strategies to improve the customer relationship management</w:t>
      </w:r>
    </w:p>
    <w:p w14:paraId="5E90AFBB" w14:textId="2F20029E" w:rsidR="00780B02" w:rsidRPr="00780B02" w:rsidRDefault="001E5050" w:rsidP="00780B02">
      <w:pPr>
        <w:pStyle w:val="Heading2"/>
        <w:rPr>
          <w:rFonts w:ascii="Arial" w:hAnsi="Arial" w:cs="Arial"/>
          <w:b/>
          <w:bCs/>
          <w:sz w:val="36"/>
          <w:szCs w:val="36"/>
        </w:rPr>
      </w:pPr>
      <w:bookmarkStart w:id="8" w:name="_Toc109495757"/>
      <w:r w:rsidRPr="00780B02">
        <w:rPr>
          <w:rFonts w:ascii="Arial" w:hAnsi="Arial" w:cs="Arial"/>
          <w:b/>
          <w:bCs/>
          <w:color w:val="000000" w:themeColor="text1"/>
          <w:sz w:val="36"/>
          <w:szCs w:val="36"/>
        </w:rPr>
        <w:t>CRM value chain model</w:t>
      </w:r>
      <w:bookmarkEnd w:id="8"/>
    </w:p>
    <w:p w14:paraId="7A112510" w14:textId="77777777" w:rsidR="00780B02" w:rsidRPr="00780B02" w:rsidRDefault="00780B02" w:rsidP="00780B02"/>
    <w:p w14:paraId="77D77CA3" w14:textId="77777777" w:rsidR="00B66CBA" w:rsidRPr="00780B02" w:rsidRDefault="005E1C0F" w:rsidP="00F76D90">
      <w:pPr>
        <w:spacing w:line="360" w:lineRule="auto"/>
        <w:jc w:val="both"/>
        <w:rPr>
          <w:rFonts w:ascii="Arial" w:hAnsi="Arial" w:cs="Arial"/>
        </w:rPr>
      </w:pPr>
      <w:r w:rsidRPr="00780B02">
        <w:rPr>
          <w:rFonts w:ascii="Arial" w:hAnsi="Arial" w:cs="Arial"/>
        </w:rPr>
        <w:t xml:space="preserve">Buttle (2001) stated that, </w:t>
      </w:r>
      <w:r w:rsidR="00982F0E" w:rsidRPr="00780B02">
        <w:rPr>
          <w:rFonts w:ascii="Arial" w:hAnsi="Arial" w:cs="Arial"/>
        </w:rPr>
        <w:t xml:space="preserve">CRM value chain is a </w:t>
      </w:r>
      <w:r w:rsidR="00A41CA7" w:rsidRPr="00780B02">
        <w:rPr>
          <w:rFonts w:ascii="Arial" w:hAnsi="Arial" w:cs="Arial"/>
        </w:rPr>
        <w:t>high-level</w:t>
      </w:r>
      <w:r w:rsidR="00982F0E" w:rsidRPr="00780B02">
        <w:rPr>
          <w:rFonts w:ascii="Arial" w:hAnsi="Arial" w:cs="Arial"/>
        </w:rPr>
        <w:t xml:space="preserve"> model that identifies the processes a company</w:t>
      </w:r>
      <w:r w:rsidR="00855FCC" w:rsidRPr="00780B02">
        <w:rPr>
          <w:rFonts w:ascii="Arial" w:hAnsi="Arial" w:cs="Arial"/>
        </w:rPr>
        <w:t xml:space="preserve"> uses to develop </w:t>
      </w:r>
      <w:r w:rsidR="00266F8E" w:rsidRPr="00780B02">
        <w:rPr>
          <w:rFonts w:ascii="Arial" w:hAnsi="Arial" w:cs="Arial"/>
        </w:rPr>
        <w:t>a product</w:t>
      </w:r>
      <w:r w:rsidR="00855FCC" w:rsidRPr="00780B02">
        <w:rPr>
          <w:rFonts w:ascii="Arial" w:hAnsi="Arial" w:cs="Arial"/>
        </w:rPr>
        <w:t xml:space="preserve"> or service for their customers. The main purpose of value chain model is to identify the company’s most valuable activities and improve the </w:t>
      </w:r>
      <w:r w:rsidR="00E14645" w:rsidRPr="00780B02">
        <w:rPr>
          <w:rFonts w:ascii="Arial" w:hAnsi="Arial" w:cs="Arial"/>
        </w:rPr>
        <w:t>activities to get the competitive advantages</w:t>
      </w:r>
      <w:r w:rsidR="00B66CBA" w:rsidRPr="00780B02">
        <w:rPr>
          <w:rFonts w:ascii="Arial" w:hAnsi="Arial" w:cs="Arial"/>
        </w:rPr>
        <w:t xml:space="preserve"> (</w:t>
      </w:r>
      <w:proofErr w:type="spellStart"/>
      <w:r w:rsidR="00B66CBA" w:rsidRPr="00780B02">
        <w:rPr>
          <w:rFonts w:ascii="Arial" w:hAnsi="Arial" w:cs="Arial"/>
        </w:rPr>
        <w:t>Lendel</w:t>
      </w:r>
      <w:proofErr w:type="spellEnd"/>
      <w:r w:rsidR="00B66CBA" w:rsidRPr="00780B02">
        <w:rPr>
          <w:rFonts w:ascii="Arial" w:hAnsi="Arial" w:cs="Arial"/>
        </w:rPr>
        <w:t>, 2009)</w:t>
      </w:r>
      <w:r w:rsidR="00E14645" w:rsidRPr="00780B02">
        <w:rPr>
          <w:rFonts w:ascii="Arial" w:hAnsi="Arial" w:cs="Arial"/>
        </w:rPr>
        <w:t>.</w:t>
      </w:r>
      <w:r w:rsidR="00A41CA7" w:rsidRPr="00780B02">
        <w:rPr>
          <w:rFonts w:ascii="Arial" w:hAnsi="Arial" w:cs="Arial"/>
        </w:rPr>
        <w:t xml:space="preserve"> This model evaluates all the stages and activities that is required to </w:t>
      </w:r>
      <w:r w:rsidR="00B971BF" w:rsidRPr="00780B02">
        <w:rPr>
          <w:rFonts w:ascii="Arial" w:hAnsi="Arial" w:cs="Arial"/>
        </w:rPr>
        <w:t xml:space="preserve">make relationship with the customers. </w:t>
      </w:r>
      <w:r w:rsidR="005C3CFA" w:rsidRPr="00780B02">
        <w:rPr>
          <w:rFonts w:ascii="Arial" w:hAnsi="Arial" w:cs="Arial"/>
        </w:rPr>
        <w:t>CRM value chain model is a set of strategies that business needs to follow when developing their CRM strategies. CRM delivers value to the customer and creates relationship with them. An effective relationship with the customer</w:t>
      </w:r>
      <w:r w:rsidR="008C3D0B" w:rsidRPr="00780B02">
        <w:rPr>
          <w:rFonts w:ascii="Arial" w:hAnsi="Arial" w:cs="Arial"/>
        </w:rPr>
        <w:t>s</w:t>
      </w:r>
      <w:r w:rsidR="005C3CFA" w:rsidRPr="00780B02">
        <w:rPr>
          <w:rFonts w:ascii="Arial" w:hAnsi="Arial" w:cs="Arial"/>
        </w:rPr>
        <w:t xml:space="preserve"> can </w:t>
      </w:r>
      <w:r w:rsidR="008C3D0B" w:rsidRPr="00780B02">
        <w:rPr>
          <w:rFonts w:ascii="Arial" w:hAnsi="Arial" w:cs="Arial"/>
        </w:rPr>
        <w:t xml:space="preserve">lead to customer retention, </w:t>
      </w:r>
      <w:r w:rsidR="00266F8E" w:rsidRPr="00780B02">
        <w:rPr>
          <w:rFonts w:ascii="Arial" w:hAnsi="Arial" w:cs="Arial"/>
        </w:rPr>
        <w:t>loyalty,</w:t>
      </w:r>
      <w:r w:rsidR="008C3D0B" w:rsidRPr="00780B02">
        <w:rPr>
          <w:rFonts w:ascii="Arial" w:hAnsi="Arial" w:cs="Arial"/>
        </w:rPr>
        <w:t xml:space="preserve"> and</w:t>
      </w:r>
      <w:r w:rsidR="005C3CFA" w:rsidRPr="00780B02">
        <w:rPr>
          <w:rFonts w:ascii="Arial" w:hAnsi="Arial" w:cs="Arial"/>
        </w:rPr>
        <w:t xml:space="preserve"> </w:t>
      </w:r>
      <w:r w:rsidR="008C3D0B" w:rsidRPr="00780B02">
        <w:rPr>
          <w:rFonts w:ascii="Arial" w:hAnsi="Arial" w:cs="Arial"/>
        </w:rPr>
        <w:t xml:space="preserve">referrals to the new potential customers. </w:t>
      </w:r>
    </w:p>
    <w:p w14:paraId="32678C40" w14:textId="5399A3C5" w:rsidR="00C30D69" w:rsidRPr="00780B02" w:rsidRDefault="00B66CBA" w:rsidP="00F76D90">
      <w:pPr>
        <w:spacing w:line="360" w:lineRule="auto"/>
        <w:jc w:val="both"/>
        <w:rPr>
          <w:rFonts w:ascii="Arial" w:hAnsi="Arial" w:cs="Arial"/>
        </w:rPr>
      </w:pPr>
      <w:r w:rsidRPr="00780B02">
        <w:rPr>
          <w:rFonts w:ascii="Arial" w:hAnsi="Arial" w:cs="Arial"/>
        </w:rPr>
        <w:t>According to Buttle (2001) The</w:t>
      </w:r>
      <w:r w:rsidR="00B971BF" w:rsidRPr="00780B02">
        <w:rPr>
          <w:rFonts w:ascii="Arial" w:hAnsi="Arial" w:cs="Arial"/>
        </w:rPr>
        <w:t xml:space="preserve"> activities of value chain model divided into two parts: primary and support.</w:t>
      </w:r>
      <w:r w:rsidRPr="00780B02">
        <w:rPr>
          <w:rFonts w:ascii="Arial" w:hAnsi="Arial" w:cs="Arial"/>
        </w:rPr>
        <w:t xml:space="preserve"> </w:t>
      </w:r>
      <w:r w:rsidR="00C30D69" w:rsidRPr="00780B02">
        <w:rPr>
          <w:rFonts w:ascii="Arial" w:hAnsi="Arial" w:cs="Arial"/>
        </w:rPr>
        <w:t xml:space="preserve">The primary stage of CRM value chain model includes five processes. </w:t>
      </w:r>
    </w:p>
    <w:p w14:paraId="0FF05375" w14:textId="0AF2AF2C" w:rsidR="00C30D69" w:rsidRPr="00780B02" w:rsidRDefault="00C30D69" w:rsidP="00F76D90">
      <w:pPr>
        <w:spacing w:line="360" w:lineRule="auto"/>
        <w:jc w:val="both"/>
        <w:rPr>
          <w:rFonts w:ascii="Arial" w:hAnsi="Arial" w:cs="Arial"/>
          <w:b/>
          <w:bCs/>
          <w:sz w:val="28"/>
          <w:szCs w:val="28"/>
        </w:rPr>
      </w:pPr>
      <w:r w:rsidRPr="00780B02">
        <w:rPr>
          <w:rFonts w:ascii="Arial" w:hAnsi="Arial" w:cs="Arial"/>
          <w:b/>
          <w:bCs/>
          <w:sz w:val="28"/>
          <w:szCs w:val="28"/>
        </w:rPr>
        <w:t>Customer portfolio analysis</w:t>
      </w:r>
    </w:p>
    <w:p w14:paraId="1B36EF19" w14:textId="7BF6B39A" w:rsidR="00C30D69" w:rsidRPr="00780B02" w:rsidRDefault="007A44DB" w:rsidP="00F76D90">
      <w:pPr>
        <w:spacing w:line="360" w:lineRule="auto"/>
        <w:jc w:val="both"/>
        <w:rPr>
          <w:rFonts w:ascii="Arial" w:hAnsi="Arial" w:cs="Arial"/>
        </w:rPr>
      </w:pPr>
      <w:r w:rsidRPr="00780B02">
        <w:rPr>
          <w:rFonts w:ascii="Arial" w:hAnsi="Arial" w:cs="Arial"/>
        </w:rPr>
        <w:t xml:space="preserve">In this process the company needs to analyze the customers to identify which customers create the most value for the company. This helps the company to understand their customers needs and expectations to improve their product and services. The BMW </w:t>
      </w:r>
      <w:r w:rsidR="004630F0" w:rsidRPr="00780B02">
        <w:rPr>
          <w:rFonts w:ascii="Arial" w:hAnsi="Arial" w:cs="Arial"/>
        </w:rPr>
        <w:t xml:space="preserve">follow these approaches to analyze their customer portfolio. </w:t>
      </w:r>
    </w:p>
    <w:p w14:paraId="69A38159" w14:textId="77777777" w:rsidR="00497354" w:rsidRPr="00780B02" w:rsidRDefault="00497354" w:rsidP="00F76D90">
      <w:pPr>
        <w:spacing w:line="360" w:lineRule="auto"/>
        <w:jc w:val="both"/>
        <w:rPr>
          <w:rFonts w:ascii="Arial" w:hAnsi="Arial" w:cs="Arial"/>
          <w:b/>
          <w:bCs/>
        </w:rPr>
      </w:pPr>
    </w:p>
    <w:p w14:paraId="425520C4" w14:textId="728168EF" w:rsidR="004630F0" w:rsidRPr="00780B02" w:rsidRDefault="004630F0" w:rsidP="00F76D90">
      <w:pPr>
        <w:spacing w:line="360" w:lineRule="auto"/>
        <w:jc w:val="both"/>
        <w:rPr>
          <w:rFonts w:ascii="Arial" w:hAnsi="Arial" w:cs="Arial"/>
          <w:b/>
          <w:bCs/>
          <w:sz w:val="28"/>
          <w:szCs w:val="28"/>
        </w:rPr>
      </w:pPr>
      <w:r w:rsidRPr="00780B02">
        <w:rPr>
          <w:rFonts w:ascii="Arial" w:hAnsi="Arial" w:cs="Arial"/>
          <w:b/>
          <w:bCs/>
          <w:sz w:val="28"/>
          <w:szCs w:val="28"/>
        </w:rPr>
        <w:t xml:space="preserve">Customer intimacy </w:t>
      </w:r>
    </w:p>
    <w:p w14:paraId="4FF42F38" w14:textId="42957735" w:rsidR="004630F0" w:rsidRPr="00780B02" w:rsidRDefault="004630F0" w:rsidP="00F76D90">
      <w:pPr>
        <w:spacing w:line="360" w:lineRule="auto"/>
        <w:jc w:val="both"/>
        <w:rPr>
          <w:rFonts w:ascii="Arial" w:hAnsi="Arial" w:cs="Arial"/>
        </w:rPr>
      </w:pPr>
      <w:r w:rsidRPr="00780B02">
        <w:rPr>
          <w:rFonts w:ascii="Arial" w:hAnsi="Arial" w:cs="Arial"/>
        </w:rPr>
        <w:t xml:space="preserve">In this step the company needs to engage with the customers to build a real database </w:t>
      </w:r>
      <w:r w:rsidR="001F0633" w:rsidRPr="00780B02">
        <w:rPr>
          <w:rFonts w:ascii="Arial" w:hAnsi="Arial" w:cs="Arial"/>
        </w:rPr>
        <w:t>of customers information</w:t>
      </w:r>
      <w:r w:rsidR="00087BF1" w:rsidRPr="00780B02">
        <w:rPr>
          <w:rFonts w:ascii="Arial" w:hAnsi="Arial" w:cs="Arial"/>
        </w:rPr>
        <w:t xml:space="preserve"> (Nemati, 2022)</w:t>
      </w:r>
      <w:r w:rsidR="001F0633" w:rsidRPr="00780B02">
        <w:rPr>
          <w:rFonts w:ascii="Arial" w:hAnsi="Arial" w:cs="Arial"/>
        </w:rPr>
        <w:t>.</w:t>
      </w:r>
      <w:r w:rsidR="002455E8" w:rsidRPr="00780B02">
        <w:rPr>
          <w:rFonts w:ascii="Arial" w:hAnsi="Arial" w:cs="Arial"/>
        </w:rPr>
        <w:t xml:space="preserve"> To know the targeted customers and give them more value than the competitors </w:t>
      </w:r>
      <w:r w:rsidR="00E078DC" w:rsidRPr="00780B02">
        <w:rPr>
          <w:rFonts w:ascii="Arial" w:hAnsi="Arial" w:cs="Arial"/>
        </w:rPr>
        <w:t>would, the</w:t>
      </w:r>
      <w:r w:rsidR="002455E8" w:rsidRPr="00780B02">
        <w:rPr>
          <w:rFonts w:ascii="Arial" w:hAnsi="Arial" w:cs="Arial"/>
        </w:rPr>
        <w:t xml:space="preserve"> company requires information</w:t>
      </w:r>
      <w:r w:rsidR="000B4D85" w:rsidRPr="00780B02">
        <w:rPr>
          <w:rFonts w:ascii="Arial" w:hAnsi="Arial" w:cs="Arial"/>
        </w:rPr>
        <w:t xml:space="preserve">. </w:t>
      </w:r>
      <w:r w:rsidR="001F0633" w:rsidRPr="00780B02">
        <w:rPr>
          <w:rFonts w:ascii="Arial" w:hAnsi="Arial" w:cs="Arial"/>
        </w:rPr>
        <w:t xml:space="preserve">The company collects this </w:t>
      </w:r>
      <w:r w:rsidR="001F0633" w:rsidRPr="00780B02">
        <w:rPr>
          <w:rFonts w:ascii="Arial" w:hAnsi="Arial" w:cs="Arial"/>
        </w:rPr>
        <w:lastRenderedPageBreak/>
        <w:t>information through every touch points. This information of the customers helps the company to better understand them and provide the best service</w:t>
      </w:r>
      <w:r w:rsidR="009157B4" w:rsidRPr="00780B02">
        <w:rPr>
          <w:rFonts w:ascii="Arial" w:hAnsi="Arial" w:cs="Arial"/>
        </w:rPr>
        <w:t xml:space="preserve">s. </w:t>
      </w:r>
    </w:p>
    <w:p w14:paraId="4E0D94B6" w14:textId="6EC9ED55" w:rsidR="002455E8" w:rsidRPr="00780B02" w:rsidRDefault="002455E8" w:rsidP="00F76D90">
      <w:pPr>
        <w:spacing w:line="360" w:lineRule="auto"/>
        <w:jc w:val="both"/>
        <w:rPr>
          <w:rFonts w:ascii="Arial" w:hAnsi="Arial" w:cs="Arial"/>
          <w:b/>
          <w:bCs/>
          <w:sz w:val="28"/>
          <w:szCs w:val="28"/>
        </w:rPr>
      </w:pPr>
      <w:r w:rsidRPr="00780B02">
        <w:rPr>
          <w:rFonts w:ascii="Arial" w:hAnsi="Arial" w:cs="Arial"/>
          <w:b/>
          <w:bCs/>
          <w:sz w:val="28"/>
          <w:szCs w:val="28"/>
        </w:rPr>
        <w:t>Network development</w:t>
      </w:r>
    </w:p>
    <w:p w14:paraId="53A2BFC0" w14:textId="7CDF1CD5" w:rsidR="00E078DC" w:rsidRPr="00780B02" w:rsidRDefault="00E078DC" w:rsidP="00F76D90">
      <w:pPr>
        <w:spacing w:line="360" w:lineRule="auto"/>
        <w:jc w:val="both"/>
        <w:rPr>
          <w:rFonts w:ascii="Arial" w:hAnsi="Arial" w:cs="Arial"/>
        </w:rPr>
      </w:pPr>
      <w:r w:rsidRPr="00780B02">
        <w:rPr>
          <w:rFonts w:ascii="Arial" w:hAnsi="Arial" w:cs="Arial"/>
        </w:rPr>
        <w:t>A business network includes all people involved with the business. Those are partners, investors, suppliers, customer service etc</w:t>
      </w:r>
      <w:r w:rsidR="005B0111" w:rsidRPr="00780B02">
        <w:rPr>
          <w:rFonts w:ascii="Arial" w:hAnsi="Arial" w:cs="Arial"/>
        </w:rPr>
        <w:t xml:space="preserve">. In this step the company analyze the customer data and inform the processes to each </w:t>
      </w:r>
      <w:r w:rsidR="003E6B22" w:rsidRPr="00780B02">
        <w:rPr>
          <w:rFonts w:ascii="Arial" w:hAnsi="Arial" w:cs="Arial"/>
        </w:rPr>
        <w:t>level</w:t>
      </w:r>
      <w:r w:rsidR="005B0111" w:rsidRPr="00780B02">
        <w:rPr>
          <w:rFonts w:ascii="Arial" w:hAnsi="Arial" w:cs="Arial"/>
        </w:rPr>
        <w:t xml:space="preserve"> of the business network</w:t>
      </w:r>
      <w:r w:rsidR="00087BF1" w:rsidRPr="00780B02">
        <w:rPr>
          <w:rFonts w:ascii="Arial" w:hAnsi="Arial" w:cs="Arial"/>
        </w:rPr>
        <w:t xml:space="preserve"> (Nemati, 2022)</w:t>
      </w:r>
      <w:r w:rsidR="005B0111" w:rsidRPr="00780B02">
        <w:rPr>
          <w:rFonts w:ascii="Arial" w:hAnsi="Arial" w:cs="Arial"/>
        </w:rPr>
        <w:t xml:space="preserve">. So that they can work togethers to meet the customer satisfaction. </w:t>
      </w:r>
      <w:r w:rsidR="001A1EFC" w:rsidRPr="00780B02">
        <w:rPr>
          <w:rFonts w:ascii="Arial" w:hAnsi="Arial" w:cs="Arial"/>
        </w:rPr>
        <w:t>BMW</w:t>
      </w:r>
      <w:r w:rsidR="00633F95" w:rsidRPr="00780B02">
        <w:rPr>
          <w:rFonts w:ascii="Arial" w:hAnsi="Arial" w:cs="Arial"/>
        </w:rPr>
        <w:t xml:space="preserve"> focuses on network developing to get the best output. </w:t>
      </w:r>
    </w:p>
    <w:p w14:paraId="07D2002C" w14:textId="5FCF9318" w:rsidR="00633F95" w:rsidRPr="00780B02" w:rsidRDefault="00F64487" w:rsidP="00F76D90">
      <w:pPr>
        <w:spacing w:line="360" w:lineRule="auto"/>
        <w:jc w:val="both"/>
        <w:rPr>
          <w:rFonts w:ascii="Arial" w:hAnsi="Arial" w:cs="Arial"/>
          <w:b/>
          <w:bCs/>
          <w:sz w:val="28"/>
          <w:szCs w:val="28"/>
        </w:rPr>
      </w:pPr>
      <w:r w:rsidRPr="00780B02">
        <w:rPr>
          <w:rFonts w:ascii="Arial" w:hAnsi="Arial" w:cs="Arial"/>
          <w:b/>
          <w:bCs/>
          <w:sz w:val="28"/>
          <w:szCs w:val="28"/>
        </w:rPr>
        <w:t xml:space="preserve">Value proposition development </w:t>
      </w:r>
    </w:p>
    <w:p w14:paraId="394AEE17" w14:textId="733608C4" w:rsidR="00F64487" w:rsidRDefault="00A5063A" w:rsidP="00F76D90">
      <w:pPr>
        <w:spacing w:line="360" w:lineRule="auto"/>
        <w:jc w:val="both"/>
        <w:rPr>
          <w:rFonts w:ascii="Arial" w:hAnsi="Arial" w:cs="Arial"/>
        </w:rPr>
      </w:pPr>
      <w:r w:rsidRPr="00780B02">
        <w:rPr>
          <w:rFonts w:ascii="Arial" w:hAnsi="Arial" w:cs="Arial"/>
        </w:rPr>
        <w:t xml:space="preserve">Once the company has </w:t>
      </w:r>
      <w:r w:rsidR="00CE3A34" w:rsidRPr="00780B02">
        <w:rPr>
          <w:rFonts w:ascii="Arial" w:hAnsi="Arial" w:cs="Arial"/>
        </w:rPr>
        <w:t>learned</w:t>
      </w:r>
      <w:r w:rsidRPr="00780B02">
        <w:rPr>
          <w:rFonts w:ascii="Arial" w:hAnsi="Arial" w:cs="Arial"/>
        </w:rPr>
        <w:t xml:space="preserve"> about their targeted customers and made decisions what they will serve </w:t>
      </w:r>
      <w:r w:rsidR="00CE3A34" w:rsidRPr="00780B02">
        <w:rPr>
          <w:rFonts w:ascii="Arial" w:hAnsi="Arial" w:cs="Arial"/>
        </w:rPr>
        <w:t xml:space="preserve">now they can create sources of values of their customers. </w:t>
      </w:r>
      <w:r w:rsidR="00F64487" w:rsidRPr="00780B02">
        <w:rPr>
          <w:rFonts w:ascii="Arial" w:hAnsi="Arial" w:cs="Arial"/>
        </w:rPr>
        <w:t xml:space="preserve">By having the customer information on </w:t>
      </w:r>
      <w:r w:rsidRPr="00780B02">
        <w:rPr>
          <w:rFonts w:ascii="Arial" w:hAnsi="Arial" w:cs="Arial"/>
        </w:rPr>
        <w:t>hand,</w:t>
      </w:r>
      <w:r w:rsidR="00F64487" w:rsidRPr="00780B02">
        <w:rPr>
          <w:rFonts w:ascii="Arial" w:hAnsi="Arial" w:cs="Arial"/>
        </w:rPr>
        <w:t xml:space="preserve"> the companies can create value for their targeted customers. </w:t>
      </w:r>
      <w:r w:rsidR="00CE3A34" w:rsidRPr="00780B02">
        <w:rPr>
          <w:rFonts w:ascii="Arial" w:hAnsi="Arial" w:cs="Arial"/>
        </w:rPr>
        <w:t xml:space="preserve">This can be done by providing offers or experiences which will meet the customer preferences and expectations. </w:t>
      </w:r>
      <w:r w:rsidR="00F64487" w:rsidRPr="00780B02">
        <w:rPr>
          <w:rFonts w:ascii="Arial" w:hAnsi="Arial" w:cs="Arial"/>
        </w:rPr>
        <w:t xml:space="preserve">The </w:t>
      </w:r>
      <w:r w:rsidR="00237B2E" w:rsidRPr="00780B02">
        <w:rPr>
          <w:rFonts w:ascii="Arial" w:hAnsi="Arial" w:cs="Arial"/>
        </w:rPr>
        <w:t>company can</w:t>
      </w:r>
      <w:r w:rsidRPr="00780B02">
        <w:rPr>
          <w:rFonts w:ascii="Arial" w:hAnsi="Arial" w:cs="Arial"/>
        </w:rPr>
        <w:t xml:space="preserve"> shift the focus from the product to the service and technically reduce the process cost to provide more value to the customers. </w:t>
      </w:r>
      <w:r w:rsidR="00426F8E" w:rsidRPr="00780B02">
        <w:rPr>
          <w:rFonts w:ascii="Arial" w:hAnsi="Arial" w:cs="Arial"/>
        </w:rPr>
        <w:t xml:space="preserve">For </w:t>
      </w:r>
      <w:r w:rsidR="007970F2" w:rsidRPr="00780B02">
        <w:rPr>
          <w:rFonts w:ascii="Arial" w:hAnsi="Arial" w:cs="Arial"/>
        </w:rPr>
        <w:t>example,</w:t>
      </w:r>
      <w:r w:rsidR="00426F8E" w:rsidRPr="00780B02">
        <w:rPr>
          <w:rFonts w:ascii="Arial" w:hAnsi="Arial" w:cs="Arial"/>
        </w:rPr>
        <w:t xml:space="preserve"> the BMW company offers their customers free services and discounts on their new purchases.</w:t>
      </w:r>
    </w:p>
    <w:p w14:paraId="7AFB2DA0" w14:textId="77777777" w:rsidR="00B80C85" w:rsidRPr="00780B02" w:rsidRDefault="00B80C85" w:rsidP="00F76D90">
      <w:pPr>
        <w:spacing w:line="360" w:lineRule="auto"/>
        <w:jc w:val="both"/>
        <w:rPr>
          <w:rFonts w:ascii="Arial" w:hAnsi="Arial" w:cs="Arial"/>
        </w:rPr>
      </w:pPr>
    </w:p>
    <w:p w14:paraId="7CA2ABAC" w14:textId="03426337" w:rsidR="00922731" w:rsidRPr="00780B02" w:rsidRDefault="00922731" w:rsidP="00F76D90">
      <w:pPr>
        <w:spacing w:line="360" w:lineRule="auto"/>
        <w:jc w:val="both"/>
        <w:rPr>
          <w:rFonts w:ascii="Arial" w:hAnsi="Arial" w:cs="Arial"/>
          <w:b/>
          <w:bCs/>
          <w:sz w:val="28"/>
          <w:szCs w:val="28"/>
        </w:rPr>
      </w:pPr>
      <w:r w:rsidRPr="00780B02">
        <w:rPr>
          <w:rFonts w:ascii="Arial" w:hAnsi="Arial" w:cs="Arial"/>
          <w:b/>
          <w:bCs/>
          <w:sz w:val="28"/>
          <w:szCs w:val="28"/>
        </w:rPr>
        <w:t xml:space="preserve">Relationship management </w:t>
      </w:r>
    </w:p>
    <w:p w14:paraId="4D70ADD2" w14:textId="11125F05" w:rsidR="00B80C85" w:rsidRDefault="00922731" w:rsidP="00F76D90">
      <w:pPr>
        <w:spacing w:line="360" w:lineRule="auto"/>
        <w:jc w:val="both"/>
        <w:rPr>
          <w:rFonts w:ascii="Arial" w:hAnsi="Arial" w:cs="Arial"/>
        </w:rPr>
      </w:pPr>
      <w:r w:rsidRPr="00780B02">
        <w:rPr>
          <w:rFonts w:ascii="Arial" w:hAnsi="Arial" w:cs="Arial"/>
        </w:rPr>
        <w:t xml:space="preserve">The last </w:t>
      </w:r>
      <w:r w:rsidR="007970F2" w:rsidRPr="00780B02">
        <w:rPr>
          <w:rFonts w:ascii="Arial" w:hAnsi="Arial" w:cs="Arial"/>
        </w:rPr>
        <w:t>stage</w:t>
      </w:r>
      <w:r w:rsidRPr="00780B02">
        <w:rPr>
          <w:rFonts w:ascii="Arial" w:hAnsi="Arial" w:cs="Arial"/>
        </w:rPr>
        <w:t xml:space="preserve"> of value chain model is relationship management. To manage the relationship </w:t>
      </w:r>
      <w:r w:rsidR="007970F2" w:rsidRPr="00780B02">
        <w:rPr>
          <w:rFonts w:ascii="Arial" w:hAnsi="Arial" w:cs="Arial"/>
        </w:rPr>
        <w:t>between customer</w:t>
      </w:r>
      <w:r w:rsidRPr="00780B02">
        <w:rPr>
          <w:rFonts w:ascii="Arial" w:hAnsi="Arial" w:cs="Arial"/>
        </w:rPr>
        <w:t xml:space="preserve"> and the company the company needs to look both the company structure and the processes. The structure </w:t>
      </w:r>
      <w:r w:rsidR="00426F8E" w:rsidRPr="00780B02">
        <w:rPr>
          <w:rFonts w:ascii="Arial" w:hAnsi="Arial" w:cs="Arial"/>
        </w:rPr>
        <w:t>will focus on the ways to manage the relationship with the customer. The process</w:t>
      </w:r>
      <w:r w:rsidR="00BE6341" w:rsidRPr="00780B02">
        <w:rPr>
          <w:rFonts w:ascii="Arial" w:hAnsi="Arial" w:cs="Arial"/>
        </w:rPr>
        <w:t>es</w:t>
      </w:r>
      <w:r w:rsidR="00426F8E" w:rsidRPr="00780B02">
        <w:rPr>
          <w:rFonts w:ascii="Arial" w:hAnsi="Arial" w:cs="Arial"/>
        </w:rPr>
        <w:t xml:space="preserve"> </w:t>
      </w:r>
      <w:r w:rsidR="00222C25" w:rsidRPr="00780B02">
        <w:rPr>
          <w:rFonts w:ascii="Arial" w:hAnsi="Arial" w:cs="Arial"/>
        </w:rPr>
        <w:t>require</w:t>
      </w:r>
      <w:r w:rsidR="00BE6341" w:rsidRPr="00780B02">
        <w:rPr>
          <w:rFonts w:ascii="Arial" w:hAnsi="Arial" w:cs="Arial"/>
        </w:rPr>
        <w:t xml:space="preserve"> involvement to the retention, acquisition and lastly the development of the customer.</w:t>
      </w:r>
    </w:p>
    <w:p w14:paraId="08D3FB17" w14:textId="77777777" w:rsidR="00B80C85" w:rsidRPr="00780B02" w:rsidRDefault="00B80C85" w:rsidP="00F76D90">
      <w:pPr>
        <w:spacing w:line="360" w:lineRule="auto"/>
        <w:jc w:val="both"/>
        <w:rPr>
          <w:rFonts w:ascii="Arial" w:hAnsi="Arial" w:cs="Arial"/>
        </w:rPr>
      </w:pPr>
    </w:p>
    <w:p w14:paraId="0CDB58D9" w14:textId="77777777" w:rsidR="00F722FA" w:rsidRPr="00780B02" w:rsidRDefault="00A45D1B" w:rsidP="00F76D90">
      <w:pPr>
        <w:spacing w:line="360" w:lineRule="auto"/>
        <w:jc w:val="both"/>
        <w:rPr>
          <w:rFonts w:ascii="Arial" w:hAnsi="Arial" w:cs="Arial"/>
          <w:b/>
          <w:bCs/>
          <w:sz w:val="28"/>
          <w:szCs w:val="28"/>
        </w:rPr>
      </w:pPr>
      <w:r w:rsidRPr="00780B02">
        <w:rPr>
          <w:rFonts w:ascii="Arial" w:hAnsi="Arial" w:cs="Arial"/>
          <w:b/>
          <w:bCs/>
          <w:sz w:val="28"/>
          <w:szCs w:val="28"/>
        </w:rPr>
        <w:t>Support stages</w:t>
      </w:r>
    </w:p>
    <w:p w14:paraId="6D4DE1B2" w14:textId="475464A4" w:rsidR="00F722FA" w:rsidRDefault="00A45D1B" w:rsidP="00F76D90">
      <w:pPr>
        <w:spacing w:line="360" w:lineRule="auto"/>
        <w:jc w:val="both"/>
        <w:rPr>
          <w:rFonts w:ascii="Arial" w:hAnsi="Arial" w:cs="Arial"/>
        </w:rPr>
      </w:pPr>
      <w:r w:rsidRPr="00780B02">
        <w:rPr>
          <w:rFonts w:ascii="Arial" w:hAnsi="Arial" w:cs="Arial"/>
        </w:rPr>
        <w:t>To implement the strategic processes of the primary stage effectively there are five supporting conditions. Supporting conditions are as follows:</w:t>
      </w:r>
    </w:p>
    <w:p w14:paraId="0BA5C5C4" w14:textId="77777777" w:rsidR="00B80C85" w:rsidRPr="00780B02" w:rsidRDefault="00B80C85" w:rsidP="00F76D90">
      <w:pPr>
        <w:spacing w:line="360" w:lineRule="auto"/>
        <w:jc w:val="both"/>
        <w:rPr>
          <w:rFonts w:ascii="Arial" w:hAnsi="Arial" w:cs="Arial"/>
          <w:b/>
          <w:bCs/>
        </w:rPr>
      </w:pPr>
    </w:p>
    <w:p w14:paraId="6B714376" w14:textId="77777777" w:rsidR="00B80C85" w:rsidRDefault="00A45D1B" w:rsidP="00F76D90">
      <w:pPr>
        <w:spacing w:line="360" w:lineRule="auto"/>
        <w:jc w:val="both"/>
        <w:rPr>
          <w:rFonts w:ascii="Arial" w:hAnsi="Arial" w:cs="Arial"/>
          <w:b/>
          <w:bCs/>
          <w:sz w:val="28"/>
          <w:szCs w:val="28"/>
        </w:rPr>
      </w:pPr>
      <w:r w:rsidRPr="00780B02">
        <w:rPr>
          <w:rFonts w:ascii="Arial" w:hAnsi="Arial" w:cs="Arial"/>
          <w:b/>
          <w:bCs/>
          <w:sz w:val="28"/>
          <w:szCs w:val="28"/>
        </w:rPr>
        <w:lastRenderedPageBreak/>
        <w:t>Leadership and culture</w:t>
      </w:r>
    </w:p>
    <w:p w14:paraId="49962196" w14:textId="7955CB9D" w:rsidR="00A45D1B" w:rsidRPr="00B80C85" w:rsidRDefault="00A45D1B" w:rsidP="00F76D90">
      <w:pPr>
        <w:spacing w:line="360" w:lineRule="auto"/>
        <w:jc w:val="both"/>
        <w:rPr>
          <w:rFonts w:ascii="Arial" w:hAnsi="Arial" w:cs="Arial"/>
          <w:b/>
          <w:bCs/>
          <w:sz w:val="28"/>
          <w:szCs w:val="28"/>
        </w:rPr>
      </w:pPr>
      <w:r w:rsidRPr="00780B02">
        <w:rPr>
          <w:rFonts w:ascii="Arial" w:hAnsi="Arial" w:cs="Arial"/>
        </w:rPr>
        <w:t xml:space="preserve">The leadership and the culture of a business determines the business goals. </w:t>
      </w:r>
      <w:r w:rsidR="0021648C" w:rsidRPr="00780B02">
        <w:rPr>
          <w:rFonts w:ascii="Arial" w:hAnsi="Arial" w:cs="Arial"/>
        </w:rPr>
        <w:t xml:space="preserve">If the leadership considers CRM as an important </w:t>
      </w:r>
      <w:r w:rsidR="00FB474A" w:rsidRPr="00780B02">
        <w:rPr>
          <w:rFonts w:ascii="Arial" w:hAnsi="Arial" w:cs="Arial"/>
        </w:rPr>
        <w:t>part,</w:t>
      </w:r>
      <w:r w:rsidR="0021648C" w:rsidRPr="00780B02">
        <w:rPr>
          <w:rFonts w:ascii="Arial" w:hAnsi="Arial" w:cs="Arial"/>
        </w:rPr>
        <w:t xml:space="preserve"> then it will provide directions to implement the customer relationship. </w:t>
      </w:r>
    </w:p>
    <w:p w14:paraId="521C6D59" w14:textId="77777777" w:rsidR="00E130B6" w:rsidRPr="00780B02" w:rsidRDefault="004736A4" w:rsidP="00F76D90">
      <w:pPr>
        <w:spacing w:line="360" w:lineRule="auto"/>
        <w:jc w:val="both"/>
        <w:rPr>
          <w:rFonts w:ascii="Arial" w:hAnsi="Arial" w:cs="Arial"/>
          <w:b/>
          <w:bCs/>
          <w:sz w:val="28"/>
          <w:szCs w:val="28"/>
        </w:rPr>
      </w:pPr>
      <w:r w:rsidRPr="00780B02">
        <w:rPr>
          <w:rFonts w:ascii="Arial" w:hAnsi="Arial" w:cs="Arial"/>
          <w:b/>
          <w:bCs/>
          <w:sz w:val="28"/>
          <w:szCs w:val="28"/>
        </w:rPr>
        <w:t>Procurement processes</w:t>
      </w:r>
    </w:p>
    <w:p w14:paraId="78392049" w14:textId="08601FFB" w:rsidR="00C9564B" w:rsidRDefault="00FB474A" w:rsidP="00F76D90">
      <w:pPr>
        <w:spacing w:line="360" w:lineRule="auto"/>
        <w:jc w:val="both"/>
        <w:rPr>
          <w:rFonts w:ascii="Arial" w:hAnsi="Arial" w:cs="Arial"/>
        </w:rPr>
      </w:pPr>
      <w:r w:rsidRPr="00780B02">
        <w:rPr>
          <w:rFonts w:ascii="Arial" w:hAnsi="Arial" w:cs="Arial"/>
        </w:rPr>
        <w:t xml:space="preserve">The business process is to set the task and work together to produce a particular goods or service. The product may </w:t>
      </w:r>
      <w:proofErr w:type="gramStart"/>
      <w:r w:rsidRPr="00780B02">
        <w:rPr>
          <w:rFonts w:ascii="Arial" w:hAnsi="Arial" w:cs="Arial"/>
        </w:rPr>
        <w:t>be required</w:t>
      </w:r>
      <w:proofErr w:type="gramEnd"/>
      <w:r w:rsidRPr="00780B02">
        <w:rPr>
          <w:rFonts w:ascii="Arial" w:hAnsi="Arial" w:cs="Arial"/>
        </w:rPr>
        <w:t xml:space="preserve"> according to the customers preference. This process also includes customer support, technical support </w:t>
      </w:r>
      <w:r w:rsidR="00C9564B" w:rsidRPr="00780B02">
        <w:rPr>
          <w:rFonts w:ascii="Arial" w:hAnsi="Arial" w:cs="Arial"/>
        </w:rPr>
        <w:t>which helps to develop customer relationship.</w:t>
      </w:r>
    </w:p>
    <w:p w14:paraId="6AB78DF6" w14:textId="77777777" w:rsidR="00780B02" w:rsidRPr="00780B02" w:rsidRDefault="00780B02" w:rsidP="00F76D90">
      <w:pPr>
        <w:spacing w:line="360" w:lineRule="auto"/>
        <w:jc w:val="both"/>
        <w:rPr>
          <w:rFonts w:ascii="Arial" w:hAnsi="Arial" w:cs="Arial"/>
        </w:rPr>
      </w:pPr>
    </w:p>
    <w:p w14:paraId="0430E245" w14:textId="61C17DE6" w:rsidR="00C9564B" w:rsidRPr="00780B02" w:rsidRDefault="00C9564B" w:rsidP="00F76D90">
      <w:pPr>
        <w:spacing w:line="360" w:lineRule="auto"/>
        <w:jc w:val="both"/>
        <w:rPr>
          <w:rFonts w:ascii="Arial" w:hAnsi="Arial" w:cs="Arial"/>
          <w:b/>
          <w:bCs/>
          <w:sz w:val="28"/>
          <w:szCs w:val="28"/>
        </w:rPr>
      </w:pPr>
      <w:r w:rsidRPr="00780B02">
        <w:rPr>
          <w:rFonts w:ascii="Arial" w:hAnsi="Arial" w:cs="Arial"/>
          <w:b/>
          <w:bCs/>
          <w:sz w:val="28"/>
          <w:szCs w:val="28"/>
        </w:rPr>
        <w:t xml:space="preserve">HRM management </w:t>
      </w:r>
    </w:p>
    <w:p w14:paraId="584E8C0A" w14:textId="79C39E13" w:rsidR="004736A4" w:rsidRPr="00780B02" w:rsidRDefault="00C9564B" w:rsidP="00F76D90">
      <w:pPr>
        <w:spacing w:line="360" w:lineRule="auto"/>
        <w:jc w:val="both"/>
        <w:rPr>
          <w:rFonts w:ascii="Arial" w:hAnsi="Arial" w:cs="Arial"/>
        </w:rPr>
      </w:pPr>
      <w:r w:rsidRPr="00780B02">
        <w:rPr>
          <w:rFonts w:ascii="Arial" w:hAnsi="Arial" w:cs="Arial"/>
        </w:rPr>
        <w:t xml:space="preserve">The people of the business interact with the customers. The way of their interaction is an important part of CRM. The marketing staffs, customer support staffs, delivery and logistics staffs directly interacts with the customers. </w:t>
      </w:r>
      <w:r w:rsidR="00C43942" w:rsidRPr="00780B02">
        <w:rPr>
          <w:rFonts w:ascii="Arial" w:hAnsi="Arial" w:cs="Arial"/>
        </w:rPr>
        <w:t xml:space="preserve">It is essential </w:t>
      </w:r>
      <w:r w:rsidR="00B41B36" w:rsidRPr="00780B02">
        <w:rPr>
          <w:rFonts w:ascii="Arial" w:hAnsi="Arial" w:cs="Arial"/>
        </w:rPr>
        <w:t>for company to train them so that they can do the interactions in a positive way.</w:t>
      </w:r>
      <w:r w:rsidR="009B7813" w:rsidRPr="00780B02">
        <w:rPr>
          <w:rFonts w:ascii="Arial" w:hAnsi="Arial" w:cs="Arial"/>
        </w:rPr>
        <w:t xml:space="preserve"> They also need to know how they will deal with all kinds of situations. </w:t>
      </w:r>
    </w:p>
    <w:p w14:paraId="1398A8DB" w14:textId="77777777" w:rsidR="00780B02" w:rsidRDefault="009B7813" w:rsidP="00F76D90">
      <w:pPr>
        <w:spacing w:line="360" w:lineRule="auto"/>
        <w:jc w:val="both"/>
        <w:rPr>
          <w:rFonts w:ascii="Arial" w:hAnsi="Arial" w:cs="Arial"/>
          <w:b/>
          <w:bCs/>
          <w:sz w:val="28"/>
          <w:szCs w:val="28"/>
        </w:rPr>
      </w:pPr>
      <w:r w:rsidRPr="00780B02">
        <w:rPr>
          <w:rFonts w:ascii="Arial" w:hAnsi="Arial" w:cs="Arial"/>
          <w:b/>
          <w:bCs/>
          <w:sz w:val="28"/>
          <w:szCs w:val="28"/>
        </w:rPr>
        <w:t>Data management</w:t>
      </w:r>
    </w:p>
    <w:p w14:paraId="77B108B2" w14:textId="1ECE15E6" w:rsidR="009B7813" w:rsidRDefault="009B7813" w:rsidP="00F76D90">
      <w:pPr>
        <w:spacing w:line="360" w:lineRule="auto"/>
        <w:jc w:val="both"/>
        <w:rPr>
          <w:rFonts w:ascii="Arial" w:hAnsi="Arial" w:cs="Arial"/>
        </w:rPr>
      </w:pPr>
      <w:r w:rsidRPr="00780B02">
        <w:rPr>
          <w:rFonts w:ascii="Arial" w:hAnsi="Arial" w:cs="Arial"/>
        </w:rPr>
        <w:t xml:space="preserve">The CRM totally depends on the data and information. CRM requires high quality data. Customer information </w:t>
      </w:r>
      <w:r w:rsidR="00490C4D" w:rsidRPr="00780B02">
        <w:rPr>
          <w:rFonts w:ascii="Arial" w:hAnsi="Arial" w:cs="Arial"/>
        </w:rPr>
        <w:t>is required to determine the strategies and implement the CRM.</w:t>
      </w:r>
      <w:r w:rsidR="00B96C0C" w:rsidRPr="00780B02">
        <w:rPr>
          <w:rFonts w:ascii="Arial" w:hAnsi="Arial" w:cs="Arial"/>
        </w:rPr>
        <w:t xml:space="preserve"> In the primary stages the data requirement for CRM are determined. </w:t>
      </w:r>
    </w:p>
    <w:p w14:paraId="632AD1DF" w14:textId="77777777" w:rsidR="00780B02" w:rsidRPr="00780B02" w:rsidRDefault="00780B02" w:rsidP="00F76D90">
      <w:pPr>
        <w:spacing w:line="360" w:lineRule="auto"/>
        <w:jc w:val="both"/>
        <w:rPr>
          <w:rFonts w:ascii="Arial" w:hAnsi="Arial" w:cs="Arial"/>
          <w:b/>
          <w:bCs/>
          <w:sz w:val="28"/>
          <w:szCs w:val="28"/>
        </w:rPr>
      </w:pPr>
    </w:p>
    <w:p w14:paraId="6FD520D0" w14:textId="1A21E6A6" w:rsidR="0075125A" w:rsidRPr="00780B02" w:rsidRDefault="0075125A" w:rsidP="00F76D90">
      <w:pPr>
        <w:spacing w:line="360" w:lineRule="auto"/>
        <w:jc w:val="both"/>
        <w:rPr>
          <w:rFonts w:ascii="Arial" w:hAnsi="Arial" w:cs="Arial"/>
          <w:b/>
          <w:bCs/>
          <w:sz w:val="28"/>
          <w:szCs w:val="28"/>
        </w:rPr>
      </w:pPr>
      <w:r w:rsidRPr="00780B02">
        <w:rPr>
          <w:rFonts w:ascii="Arial" w:hAnsi="Arial" w:cs="Arial"/>
          <w:b/>
          <w:bCs/>
          <w:sz w:val="28"/>
          <w:szCs w:val="28"/>
        </w:rPr>
        <w:t>Organization design</w:t>
      </w:r>
    </w:p>
    <w:p w14:paraId="219A2C93" w14:textId="65C3579F" w:rsidR="0075125A" w:rsidRPr="00780B02" w:rsidRDefault="00584519" w:rsidP="00F76D90">
      <w:pPr>
        <w:spacing w:line="360" w:lineRule="auto"/>
        <w:jc w:val="both"/>
        <w:rPr>
          <w:rFonts w:ascii="Arial" w:hAnsi="Arial" w:cs="Arial"/>
        </w:rPr>
      </w:pPr>
      <w:r w:rsidRPr="00780B02">
        <w:rPr>
          <w:rFonts w:ascii="Arial" w:hAnsi="Arial" w:cs="Arial"/>
        </w:rPr>
        <w:t xml:space="preserve"> According to </w:t>
      </w:r>
      <w:proofErr w:type="spellStart"/>
      <w:r w:rsidRPr="00780B02">
        <w:rPr>
          <w:rFonts w:ascii="Arial" w:hAnsi="Arial" w:cs="Arial"/>
        </w:rPr>
        <w:t>Acharyulu</w:t>
      </w:r>
      <w:proofErr w:type="spellEnd"/>
      <w:r w:rsidRPr="00780B02">
        <w:rPr>
          <w:rFonts w:ascii="Arial" w:hAnsi="Arial" w:cs="Arial"/>
        </w:rPr>
        <w:t xml:space="preserve"> (2015) </w:t>
      </w:r>
      <w:r w:rsidR="0075125A" w:rsidRPr="00780B02">
        <w:rPr>
          <w:rFonts w:ascii="Arial" w:hAnsi="Arial" w:cs="Arial"/>
        </w:rPr>
        <w:t xml:space="preserve">The organization design defines how activities such as task implementation, coordination and supervision will be directed to achieve the organizational goals. If the management is inclined toward CRM, then the necessary directions will be given to the employees to implement customer relationship. </w:t>
      </w:r>
    </w:p>
    <w:p w14:paraId="40E5F9BA" w14:textId="77777777" w:rsidR="004E3B58" w:rsidRPr="00780B02" w:rsidRDefault="009E47AF" w:rsidP="00F76D90">
      <w:pPr>
        <w:spacing w:line="360" w:lineRule="auto"/>
        <w:jc w:val="both"/>
        <w:rPr>
          <w:rFonts w:ascii="Arial" w:hAnsi="Arial" w:cs="Arial"/>
        </w:rPr>
      </w:pPr>
      <w:r w:rsidRPr="00780B02">
        <w:rPr>
          <w:rFonts w:ascii="Arial" w:hAnsi="Arial" w:cs="Arial"/>
        </w:rPr>
        <w:t xml:space="preserve">CRM value chain model can assist an automobile organization to improve its customer relationship management. Because the four stages of these model evaluate the customers </w:t>
      </w:r>
      <w:r w:rsidRPr="00780B02">
        <w:rPr>
          <w:rFonts w:ascii="Arial" w:hAnsi="Arial" w:cs="Arial"/>
        </w:rPr>
        <w:lastRenderedPageBreak/>
        <w:t>behavior and needs and provides solution according to the customer preference which creates a positive brand image</w:t>
      </w:r>
    </w:p>
    <w:p w14:paraId="40FDF27A" w14:textId="77777777" w:rsidR="00F76D90" w:rsidRPr="00780B02" w:rsidRDefault="00F76D90" w:rsidP="00F76D90">
      <w:pPr>
        <w:spacing w:line="360" w:lineRule="auto"/>
        <w:jc w:val="both"/>
        <w:rPr>
          <w:rFonts w:ascii="Arial" w:hAnsi="Arial" w:cs="Arial"/>
          <w:b/>
          <w:bCs/>
        </w:rPr>
      </w:pPr>
    </w:p>
    <w:p w14:paraId="2BF56ECB" w14:textId="30879913" w:rsidR="001E5050" w:rsidRPr="00780B02" w:rsidRDefault="004A3916" w:rsidP="00F722FA">
      <w:pPr>
        <w:pStyle w:val="Heading1"/>
        <w:rPr>
          <w:rFonts w:ascii="Arial" w:hAnsi="Arial" w:cs="Arial"/>
          <w:b/>
          <w:bCs/>
          <w:color w:val="000000" w:themeColor="text1"/>
          <w:sz w:val="36"/>
          <w:szCs w:val="36"/>
        </w:rPr>
      </w:pPr>
      <w:bookmarkStart w:id="9" w:name="_Toc109495758"/>
      <w:r w:rsidRPr="00780B02">
        <w:rPr>
          <w:rFonts w:ascii="Arial" w:hAnsi="Arial" w:cs="Arial"/>
          <w:b/>
          <w:bCs/>
          <w:color w:val="000000" w:themeColor="text1"/>
          <w:sz w:val="36"/>
          <w:szCs w:val="36"/>
        </w:rPr>
        <w:t>Conclusion</w:t>
      </w:r>
      <w:bookmarkEnd w:id="9"/>
    </w:p>
    <w:p w14:paraId="5D08427F" w14:textId="77777777" w:rsidR="00780B02" w:rsidRPr="00780B02" w:rsidRDefault="00780B02" w:rsidP="00780B02"/>
    <w:p w14:paraId="09D81C66" w14:textId="626E60DA" w:rsidR="004E3B58" w:rsidRPr="00780B02" w:rsidRDefault="004A3916" w:rsidP="00F76D90">
      <w:pPr>
        <w:spacing w:line="360" w:lineRule="auto"/>
        <w:jc w:val="both"/>
        <w:rPr>
          <w:rFonts w:ascii="Arial" w:hAnsi="Arial" w:cs="Arial"/>
        </w:rPr>
      </w:pPr>
      <w:r w:rsidRPr="00780B02">
        <w:rPr>
          <w:rFonts w:ascii="Arial" w:hAnsi="Arial" w:cs="Arial"/>
        </w:rPr>
        <w:t xml:space="preserve">The customer relationship management is </w:t>
      </w:r>
      <w:r w:rsidR="000B4D85" w:rsidRPr="00780B02">
        <w:rPr>
          <w:rFonts w:ascii="Arial" w:hAnsi="Arial" w:cs="Arial"/>
        </w:rPr>
        <w:t>a particularly important</w:t>
      </w:r>
      <w:r w:rsidRPr="00780B02">
        <w:rPr>
          <w:rFonts w:ascii="Arial" w:hAnsi="Arial" w:cs="Arial"/>
        </w:rPr>
        <w:t xml:space="preserve"> tool for the organizations to build relationships with the customers.</w:t>
      </w:r>
      <w:r w:rsidR="00D3544F" w:rsidRPr="00780B02">
        <w:rPr>
          <w:rFonts w:ascii="Arial" w:hAnsi="Arial" w:cs="Arial"/>
        </w:rPr>
        <w:t xml:space="preserve"> The customer experience themes </w:t>
      </w:r>
      <w:r w:rsidR="0065567C" w:rsidRPr="00780B02">
        <w:rPr>
          <w:rFonts w:ascii="Arial" w:hAnsi="Arial" w:cs="Arial"/>
        </w:rPr>
        <w:t>help</w:t>
      </w:r>
      <w:r w:rsidR="00D3544F" w:rsidRPr="00780B02">
        <w:rPr>
          <w:rFonts w:ascii="Arial" w:hAnsi="Arial" w:cs="Arial"/>
        </w:rPr>
        <w:t xml:space="preserve"> </w:t>
      </w:r>
      <w:r w:rsidR="008602F6" w:rsidRPr="00780B02">
        <w:rPr>
          <w:rFonts w:ascii="Arial" w:hAnsi="Arial" w:cs="Arial"/>
        </w:rPr>
        <w:t xml:space="preserve">business to </w:t>
      </w:r>
      <w:r w:rsidR="0065567C" w:rsidRPr="00780B02">
        <w:rPr>
          <w:rFonts w:ascii="Arial" w:hAnsi="Arial" w:cs="Arial"/>
        </w:rPr>
        <w:t>assist</w:t>
      </w:r>
      <w:r w:rsidR="008602F6" w:rsidRPr="00780B02">
        <w:rPr>
          <w:rFonts w:ascii="Arial" w:hAnsi="Arial" w:cs="Arial"/>
        </w:rPr>
        <w:t xml:space="preserve"> the customers and create a good brand image among them. </w:t>
      </w:r>
      <w:r w:rsidR="0065567C" w:rsidRPr="00780B02">
        <w:rPr>
          <w:rFonts w:ascii="Arial" w:hAnsi="Arial" w:cs="Arial"/>
        </w:rPr>
        <w:t>This also helps to collect the information about the customers’ expectations and preference.</w:t>
      </w:r>
      <w:r w:rsidR="00E130B6" w:rsidRPr="00780B02">
        <w:rPr>
          <w:rFonts w:ascii="Arial" w:hAnsi="Arial" w:cs="Arial"/>
        </w:rPr>
        <w:t xml:space="preserve"> The CRM models analyzes the customers </w:t>
      </w:r>
      <w:r w:rsidR="00222C25" w:rsidRPr="00780B02">
        <w:rPr>
          <w:rFonts w:ascii="Arial" w:hAnsi="Arial" w:cs="Arial"/>
        </w:rPr>
        <w:t xml:space="preserve">behavior </w:t>
      </w:r>
      <w:r w:rsidR="00CC5F97" w:rsidRPr="00780B02">
        <w:rPr>
          <w:rFonts w:ascii="Arial" w:hAnsi="Arial" w:cs="Arial"/>
        </w:rPr>
        <w:t>and expectations and provides framework</w:t>
      </w:r>
      <w:r w:rsidR="0052735B" w:rsidRPr="00780B02">
        <w:rPr>
          <w:rFonts w:ascii="Arial" w:hAnsi="Arial" w:cs="Arial"/>
        </w:rPr>
        <w:t>.</w:t>
      </w:r>
      <w:r w:rsidR="00CC5F97" w:rsidRPr="00780B02">
        <w:rPr>
          <w:rFonts w:ascii="Arial" w:hAnsi="Arial" w:cs="Arial"/>
        </w:rPr>
        <w:t xml:space="preserve"> </w:t>
      </w:r>
      <w:r w:rsidR="0052735B" w:rsidRPr="00780B02">
        <w:rPr>
          <w:rFonts w:ascii="Arial" w:hAnsi="Arial" w:cs="Arial"/>
        </w:rPr>
        <w:t>O</w:t>
      </w:r>
      <w:r w:rsidR="00CC5F97" w:rsidRPr="00780B02">
        <w:rPr>
          <w:rFonts w:ascii="Arial" w:hAnsi="Arial" w:cs="Arial"/>
        </w:rPr>
        <w:t>rganizations can follow</w:t>
      </w:r>
      <w:r w:rsidR="0052735B" w:rsidRPr="00780B02">
        <w:rPr>
          <w:rFonts w:ascii="Arial" w:hAnsi="Arial" w:cs="Arial"/>
        </w:rPr>
        <w:t xml:space="preserve"> that</w:t>
      </w:r>
      <w:r w:rsidR="00CC5F97" w:rsidRPr="00780B02">
        <w:rPr>
          <w:rFonts w:ascii="Arial" w:hAnsi="Arial" w:cs="Arial"/>
        </w:rPr>
        <w:t xml:space="preserve"> to retain and acquire customers. </w:t>
      </w:r>
    </w:p>
    <w:p w14:paraId="386B0ACB" w14:textId="77777777" w:rsidR="004E3B58" w:rsidRPr="00780B02" w:rsidRDefault="004E3B58" w:rsidP="00F76D90">
      <w:pPr>
        <w:jc w:val="both"/>
        <w:rPr>
          <w:rFonts w:ascii="Arial" w:hAnsi="Arial" w:cs="Arial"/>
        </w:rPr>
      </w:pPr>
      <w:r w:rsidRPr="00780B02">
        <w:rPr>
          <w:rFonts w:ascii="Arial" w:hAnsi="Arial" w:cs="Arial"/>
        </w:rPr>
        <w:br w:type="page"/>
      </w:r>
    </w:p>
    <w:p w14:paraId="0F8A2EF7" w14:textId="1149CA3A" w:rsidR="00087BF1" w:rsidRPr="00780B02" w:rsidRDefault="00087BF1" w:rsidP="00F722FA">
      <w:pPr>
        <w:pStyle w:val="Heading1"/>
        <w:rPr>
          <w:rFonts w:ascii="Arial" w:hAnsi="Arial" w:cs="Arial"/>
          <w:b/>
          <w:bCs/>
          <w:color w:val="000000" w:themeColor="text1"/>
        </w:rPr>
      </w:pPr>
      <w:bookmarkStart w:id="10" w:name="_Toc109495759"/>
      <w:r w:rsidRPr="00780B02">
        <w:rPr>
          <w:rFonts w:ascii="Arial" w:hAnsi="Arial" w:cs="Arial"/>
          <w:b/>
          <w:bCs/>
          <w:color w:val="000000" w:themeColor="text1"/>
        </w:rPr>
        <w:lastRenderedPageBreak/>
        <w:t>References</w:t>
      </w:r>
      <w:bookmarkEnd w:id="10"/>
    </w:p>
    <w:p w14:paraId="56DFD887" w14:textId="77777777" w:rsidR="00780B02" w:rsidRPr="00780B02" w:rsidRDefault="00780B02" w:rsidP="00780B02"/>
    <w:p w14:paraId="526EB46C" w14:textId="77777777" w:rsidR="00A57A02" w:rsidRPr="00780B02" w:rsidRDefault="00A57A02" w:rsidP="001B3BB6">
      <w:pPr>
        <w:spacing w:line="360" w:lineRule="auto"/>
        <w:jc w:val="both"/>
        <w:rPr>
          <w:rFonts w:ascii="Arial" w:hAnsi="Arial" w:cs="Arial"/>
          <w:color w:val="000000" w:themeColor="text1"/>
          <w:shd w:val="clear" w:color="auto" w:fill="FFFFFF"/>
        </w:rPr>
      </w:pPr>
      <w:proofErr w:type="spellStart"/>
      <w:r w:rsidRPr="00780B02">
        <w:rPr>
          <w:rFonts w:ascii="Arial" w:hAnsi="Arial" w:cs="Arial"/>
          <w:color w:val="000000" w:themeColor="text1"/>
          <w:shd w:val="clear" w:color="auto" w:fill="FFFFFF"/>
        </w:rPr>
        <w:t>Acharyulu</w:t>
      </w:r>
      <w:proofErr w:type="spellEnd"/>
      <w:r w:rsidRPr="00780B02">
        <w:rPr>
          <w:rFonts w:ascii="Arial" w:hAnsi="Arial" w:cs="Arial"/>
          <w:color w:val="000000" w:themeColor="text1"/>
          <w:shd w:val="clear" w:color="auto" w:fill="FFFFFF"/>
        </w:rPr>
        <w:t xml:space="preserve">, S.G., </w:t>
      </w:r>
      <w:proofErr w:type="spellStart"/>
      <w:r w:rsidRPr="00780B02">
        <w:rPr>
          <w:rFonts w:ascii="Arial" w:hAnsi="Arial" w:cs="Arial"/>
          <w:color w:val="000000" w:themeColor="text1"/>
          <w:shd w:val="clear" w:color="auto" w:fill="FFFFFF"/>
        </w:rPr>
        <w:t>Subbaiah</w:t>
      </w:r>
      <w:proofErr w:type="spellEnd"/>
      <w:r w:rsidRPr="00780B02">
        <w:rPr>
          <w:rFonts w:ascii="Arial" w:hAnsi="Arial" w:cs="Arial"/>
          <w:color w:val="000000" w:themeColor="text1"/>
          <w:shd w:val="clear" w:color="auto" w:fill="FFFFFF"/>
        </w:rPr>
        <w:t>, K.V. and Rao, K.N., 2015. Value chain model for steel manufacturing Sector: A Case Study. International Journal of Managing Value and Supply Chains (IJMVSC) Vol, 6, pp.45-53.</w:t>
      </w:r>
    </w:p>
    <w:p w14:paraId="7C0C711E"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 xml:space="preserve">Ahmadi, H., Osmani, M., Ibrahim, O. and </w:t>
      </w:r>
      <w:proofErr w:type="spellStart"/>
      <w:r w:rsidRPr="00780B02">
        <w:rPr>
          <w:rFonts w:ascii="Arial" w:hAnsi="Arial" w:cs="Arial"/>
          <w:color w:val="000000" w:themeColor="text1"/>
          <w:shd w:val="clear" w:color="auto" w:fill="FFFFFF"/>
        </w:rPr>
        <w:t>Nilashi</w:t>
      </w:r>
      <w:proofErr w:type="spellEnd"/>
      <w:r w:rsidRPr="00780B02">
        <w:rPr>
          <w:rFonts w:ascii="Arial" w:hAnsi="Arial" w:cs="Arial"/>
          <w:color w:val="000000" w:themeColor="text1"/>
          <w:shd w:val="clear" w:color="auto" w:fill="FFFFFF"/>
        </w:rPr>
        <w:t>, M., 2012. Customer relationship management model for UTM Alumni Liaison Unit. International Journal of Engineering and Innovative Technology (IJEIT), 2(5).</w:t>
      </w:r>
    </w:p>
    <w:p w14:paraId="045C7C98" w14:textId="77777777" w:rsidR="00A57A02" w:rsidRPr="00780B02" w:rsidRDefault="00A57A02" w:rsidP="001B3BB6">
      <w:pPr>
        <w:spacing w:line="360" w:lineRule="auto"/>
        <w:jc w:val="both"/>
        <w:rPr>
          <w:rFonts w:ascii="Arial" w:hAnsi="Arial" w:cs="Arial"/>
          <w:color w:val="000000" w:themeColor="text1"/>
          <w:shd w:val="clear" w:color="auto" w:fill="FFFFFF"/>
        </w:rPr>
      </w:pPr>
      <w:proofErr w:type="spellStart"/>
      <w:r w:rsidRPr="00780B02">
        <w:rPr>
          <w:rFonts w:ascii="Arial" w:hAnsi="Arial" w:cs="Arial"/>
          <w:color w:val="000000" w:themeColor="text1"/>
          <w:shd w:val="clear" w:color="auto" w:fill="FFFFFF"/>
        </w:rPr>
        <w:t>Almotairi</w:t>
      </w:r>
      <w:proofErr w:type="spellEnd"/>
      <w:r w:rsidRPr="00780B02">
        <w:rPr>
          <w:rFonts w:ascii="Arial" w:hAnsi="Arial" w:cs="Arial"/>
          <w:color w:val="000000" w:themeColor="text1"/>
          <w:shd w:val="clear" w:color="auto" w:fill="FFFFFF"/>
        </w:rPr>
        <w:t>, M., 2009, July. A framework for successful CRM implementation. In European and Mediterranean conference on information systems (pp. 1-14).</w:t>
      </w:r>
    </w:p>
    <w:p w14:paraId="6B248DE3"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 xml:space="preserve">Barker, S. and </w:t>
      </w:r>
      <w:proofErr w:type="spellStart"/>
      <w:r w:rsidRPr="00780B02">
        <w:rPr>
          <w:rFonts w:ascii="Arial" w:hAnsi="Arial" w:cs="Arial"/>
          <w:color w:val="000000" w:themeColor="text1"/>
          <w:shd w:val="clear" w:color="auto" w:fill="FFFFFF"/>
        </w:rPr>
        <w:t>Härtel</w:t>
      </w:r>
      <w:proofErr w:type="spellEnd"/>
      <w:r w:rsidRPr="00780B02">
        <w:rPr>
          <w:rFonts w:ascii="Arial" w:hAnsi="Arial" w:cs="Arial"/>
          <w:color w:val="000000" w:themeColor="text1"/>
          <w:shd w:val="clear" w:color="auto" w:fill="FFFFFF"/>
        </w:rPr>
        <w:t>, C.E., 2004. Intercultural service encounters: An exploratory study of customer experiences. Cross Cultural Management: An International Journal.</w:t>
      </w:r>
    </w:p>
    <w:p w14:paraId="74641FEB" w14:textId="77777777" w:rsidR="00A57A02" w:rsidRPr="00780B02" w:rsidRDefault="00A57A02" w:rsidP="001B3BB6">
      <w:pPr>
        <w:spacing w:line="360" w:lineRule="auto"/>
        <w:jc w:val="both"/>
        <w:rPr>
          <w:rFonts w:ascii="Arial" w:hAnsi="Arial" w:cs="Arial"/>
          <w:color w:val="000000" w:themeColor="text1"/>
        </w:rPr>
      </w:pPr>
      <w:proofErr w:type="spellStart"/>
      <w:r w:rsidRPr="00780B02">
        <w:rPr>
          <w:rFonts w:ascii="Arial" w:hAnsi="Arial" w:cs="Arial"/>
          <w:color w:val="000000" w:themeColor="text1"/>
        </w:rPr>
        <w:t>BombBomb</w:t>
      </w:r>
      <w:proofErr w:type="spellEnd"/>
      <w:proofErr w:type="gramStart"/>
      <w:r w:rsidRPr="00780B02">
        <w:rPr>
          <w:rFonts w:ascii="Arial" w:hAnsi="Arial" w:cs="Arial"/>
          <w:color w:val="000000" w:themeColor="text1"/>
        </w:rPr>
        <w:t>.,(</w:t>
      </w:r>
      <w:proofErr w:type="gramEnd"/>
      <w:r w:rsidRPr="00780B02">
        <w:rPr>
          <w:rFonts w:ascii="Arial" w:hAnsi="Arial" w:cs="Arial"/>
          <w:color w:val="000000" w:themeColor="text1"/>
        </w:rPr>
        <w:t xml:space="preserve">2019). </w:t>
      </w:r>
      <w:proofErr w:type="gramStart"/>
      <w:r w:rsidRPr="00780B02">
        <w:rPr>
          <w:rFonts w:ascii="Arial" w:hAnsi="Arial" w:cs="Arial"/>
          <w:color w:val="000000" w:themeColor="text1"/>
        </w:rPr>
        <w:t>4</w:t>
      </w:r>
      <w:proofErr w:type="gramEnd"/>
      <w:r w:rsidRPr="00780B02">
        <w:rPr>
          <w:rFonts w:ascii="Arial" w:hAnsi="Arial" w:cs="Arial"/>
          <w:color w:val="000000" w:themeColor="text1"/>
        </w:rPr>
        <w:t xml:space="preserve"> emerging customer experience themes. [online] available at: </w:t>
      </w:r>
      <w:hyperlink r:id="rId12" w:history="1">
        <w:r w:rsidRPr="00780B02">
          <w:rPr>
            <w:rStyle w:val="Hyperlink"/>
            <w:rFonts w:ascii="Arial" w:hAnsi="Arial" w:cs="Arial"/>
            <w:color w:val="000000" w:themeColor="text1"/>
            <w:u w:val="none"/>
          </w:rPr>
          <w:t>https://bombbomb.com/blog/the-customer-experience-podcast-ethan-beute-themes/</w:t>
        </w:r>
      </w:hyperlink>
    </w:p>
    <w:p w14:paraId="40296E49"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Buttle, F., 2001. The CRM value chain. Marketing Business, 96(2), pp.52-5.</w:t>
      </w:r>
    </w:p>
    <w:p w14:paraId="1078C05D"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Chaudhry, P.E., 2007. Developing a process to enhance customer relationship management for small entrepreneurial businesses in the service sector. Journal of Research in Marketing and Entrepreneurship.</w:t>
      </w:r>
    </w:p>
    <w:p w14:paraId="03785B19"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Chen, A., Lu, Y. and Wang, B., 2017. Customers’ purchase decision-making process in social commerce: A social learning perspective. International Journal of Information Management, 37(6), pp.627-638.</w:t>
      </w:r>
    </w:p>
    <w:p w14:paraId="3B4B811C"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Fabio, N.D., 2014. Customer Relationship Management and the IDIC Model in retail banking (Doctoral dissertation).</w:t>
      </w:r>
    </w:p>
    <w:p w14:paraId="5AA4DD65" w14:textId="77777777" w:rsidR="00A57A02" w:rsidRPr="00780B02" w:rsidRDefault="00A57A02" w:rsidP="001B3BB6">
      <w:pPr>
        <w:spacing w:line="360" w:lineRule="auto"/>
        <w:jc w:val="both"/>
        <w:rPr>
          <w:rFonts w:ascii="Arial" w:hAnsi="Arial" w:cs="Arial"/>
          <w:color w:val="000000" w:themeColor="text1"/>
          <w:shd w:val="clear" w:color="auto" w:fill="FFFFFF"/>
        </w:rPr>
      </w:pPr>
      <w:proofErr w:type="spellStart"/>
      <w:r w:rsidRPr="00780B02">
        <w:rPr>
          <w:rFonts w:ascii="Arial" w:hAnsi="Arial" w:cs="Arial"/>
          <w:color w:val="000000" w:themeColor="text1"/>
          <w:shd w:val="clear" w:color="auto" w:fill="FFFFFF"/>
        </w:rPr>
        <w:t>Henneberg</w:t>
      </w:r>
      <w:proofErr w:type="spellEnd"/>
      <w:r w:rsidRPr="00780B02">
        <w:rPr>
          <w:rFonts w:ascii="Arial" w:hAnsi="Arial" w:cs="Arial"/>
          <w:color w:val="000000" w:themeColor="text1"/>
          <w:shd w:val="clear" w:color="auto" w:fill="FFFFFF"/>
        </w:rPr>
        <w:t>, S.C., 2006. An exploratory analysis of CRM implementation models. Journal of Relationship Marketing, 4(3-4), pp.85-104.</w:t>
      </w:r>
    </w:p>
    <w:p w14:paraId="01CE5DD0"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 xml:space="preserve">Kamakura, W., Mela, C.F., Ansari, A., </w:t>
      </w:r>
      <w:proofErr w:type="spellStart"/>
      <w:r w:rsidRPr="00780B02">
        <w:rPr>
          <w:rFonts w:ascii="Arial" w:hAnsi="Arial" w:cs="Arial"/>
          <w:color w:val="000000" w:themeColor="text1"/>
          <w:shd w:val="clear" w:color="auto" w:fill="FFFFFF"/>
        </w:rPr>
        <w:t>Bodapati</w:t>
      </w:r>
      <w:proofErr w:type="spellEnd"/>
      <w:r w:rsidRPr="00780B02">
        <w:rPr>
          <w:rFonts w:ascii="Arial" w:hAnsi="Arial" w:cs="Arial"/>
          <w:color w:val="000000" w:themeColor="text1"/>
          <w:shd w:val="clear" w:color="auto" w:fill="FFFFFF"/>
        </w:rPr>
        <w:t xml:space="preserve">, A., Fader, P., Iyengar, R., Naik, P., </w:t>
      </w:r>
      <w:proofErr w:type="spellStart"/>
      <w:r w:rsidRPr="00780B02">
        <w:rPr>
          <w:rFonts w:ascii="Arial" w:hAnsi="Arial" w:cs="Arial"/>
          <w:color w:val="000000" w:themeColor="text1"/>
          <w:shd w:val="clear" w:color="auto" w:fill="FFFFFF"/>
        </w:rPr>
        <w:t>Neslin</w:t>
      </w:r>
      <w:proofErr w:type="spellEnd"/>
      <w:r w:rsidRPr="00780B02">
        <w:rPr>
          <w:rFonts w:ascii="Arial" w:hAnsi="Arial" w:cs="Arial"/>
          <w:color w:val="000000" w:themeColor="text1"/>
          <w:shd w:val="clear" w:color="auto" w:fill="FFFFFF"/>
        </w:rPr>
        <w:t>, S., Sun, B., Verhoef, P.C. and Wedel, M., 2005. Choice models and customer relationship management. Marketing letters, 16(3), pp.279-291.</w:t>
      </w:r>
    </w:p>
    <w:p w14:paraId="64F19A2D" w14:textId="77777777" w:rsidR="00A57A02" w:rsidRPr="00780B02" w:rsidRDefault="00A57A02" w:rsidP="001B3BB6">
      <w:pPr>
        <w:spacing w:line="360" w:lineRule="auto"/>
        <w:jc w:val="both"/>
        <w:rPr>
          <w:rFonts w:ascii="Arial" w:hAnsi="Arial" w:cs="Arial"/>
          <w:color w:val="000000" w:themeColor="text1"/>
          <w:shd w:val="clear" w:color="auto" w:fill="FFFFFF"/>
        </w:rPr>
      </w:pPr>
      <w:proofErr w:type="spellStart"/>
      <w:r w:rsidRPr="00780B02">
        <w:rPr>
          <w:rFonts w:ascii="Arial" w:hAnsi="Arial" w:cs="Arial"/>
          <w:color w:val="000000" w:themeColor="text1"/>
          <w:shd w:val="clear" w:color="auto" w:fill="FFFFFF"/>
        </w:rPr>
        <w:lastRenderedPageBreak/>
        <w:t>Lendel</w:t>
      </w:r>
      <w:proofErr w:type="spellEnd"/>
      <w:r w:rsidRPr="00780B02">
        <w:rPr>
          <w:rFonts w:ascii="Arial" w:hAnsi="Arial" w:cs="Arial"/>
          <w:color w:val="000000" w:themeColor="text1"/>
          <w:shd w:val="clear" w:color="auto" w:fill="FFFFFF"/>
        </w:rPr>
        <w:t>, V., 2009. The CRM Value Chain–Model of Development and Implementation of CRM Strategy. TRANSCOM 2009, p.221.</w:t>
      </w:r>
    </w:p>
    <w:p w14:paraId="23B4913C" w14:textId="77777777" w:rsidR="00A57A02" w:rsidRPr="00780B02" w:rsidRDefault="00A57A02" w:rsidP="001B3BB6">
      <w:pPr>
        <w:spacing w:line="360" w:lineRule="auto"/>
        <w:jc w:val="both"/>
        <w:rPr>
          <w:rFonts w:ascii="Arial" w:hAnsi="Arial" w:cs="Arial"/>
          <w:color w:val="000000" w:themeColor="text1"/>
          <w:shd w:val="clear" w:color="auto" w:fill="FFFFFF"/>
        </w:rPr>
      </w:pPr>
      <w:proofErr w:type="spellStart"/>
      <w:r w:rsidRPr="00780B02">
        <w:rPr>
          <w:rFonts w:ascii="Arial" w:hAnsi="Arial" w:cs="Arial"/>
          <w:color w:val="000000" w:themeColor="text1"/>
          <w:shd w:val="clear" w:color="auto" w:fill="FFFFFF"/>
        </w:rPr>
        <w:t>Marolt</w:t>
      </w:r>
      <w:proofErr w:type="spellEnd"/>
      <w:r w:rsidRPr="00780B02">
        <w:rPr>
          <w:rFonts w:ascii="Arial" w:hAnsi="Arial" w:cs="Arial"/>
          <w:color w:val="000000" w:themeColor="text1"/>
          <w:shd w:val="clear" w:color="auto" w:fill="FFFFFF"/>
        </w:rPr>
        <w:t xml:space="preserve">, M., </w:t>
      </w:r>
      <w:proofErr w:type="spellStart"/>
      <w:r w:rsidRPr="00780B02">
        <w:rPr>
          <w:rFonts w:ascii="Arial" w:hAnsi="Arial" w:cs="Arial"/>
          <w:color w:val="000000" w:themeColor="text1"/>
          <w:shd w:val="clear" w:color="auto" w:fill="FFFFFF"/>
        </w:rPr>
        <w:t>Pucihar</w:t>
      </w:r>
      <w:proofErr w:type="spellEnd"/>
      <w:r w:rsidRPr="00780B02">
        <w:rPr>
          <w:rFonts w:ascii="Arial" w:hAnsi="Arial" w:cs="Arial"/>
          <w:color w:val="000000" w:themeColor="text1"/>
          <w:shd w:val="clear" w:color="auto" w:fill="FFFFFF"/>
        </w:rPr>
        <w:t>, A. and Zimmermann, H.D., 2015. Social CRM adoption and its impact on performance outcomes: A literature review. </w:t>
      </w:r>
      <w:proofErr w:type="spellStart"/>
      <w:r w:rsidRPr="00780B02">
        <w:rPr>
          <w:rFonts w:ascii="Arial" w:hAnsi="Arial" w:cs="Arial"/>
          <w:color w:val="000000" w:themeColor="text1"/>
          <w:shd w:val="clear" w:color="auto" w:fill="FFFFFF"/>
        </w:rPr>
        <w:t>Organizacija</w:t>
      </w:r>
      <w:proofErr w:type="spellEnd"/>
      <w:r w:rsidRPr="00780B02">
        <w:rPr>
          <w:rFonts w:ascii="Arial" w:hAnsi="Arial" w:cs="Arial"/>
          <w:color w:val="000000" w:themeColor="text1"/>
          <w:shd w:val="clear" w:color="auto" w:fill="FFFFFF"/>
        </w:rPr>
        <w:t>, 48(4), p.260.</w:t>
      </w:r>
    </w:p>
    <w:p w14:paraId="61346FF4" w14:textId="77777777" w:rsidR="00A57A02" w:rsidRPr="00780B02" w:rsidRDefault="00A57A02" w:rsidP="001B3BB6">
      <w:pPr>
        <w:spacing w:line="360" w:lineRule="auto"/>
        <w:jc w:val="both"/>
        <w:rPr>
          <w:rFonts w:ascii="Arial" w:hAnsi="Arial" w:cs="Arial"/>
          <w:color w:val="000000" w:themeColor="text1"/>
          <w:shd w:val="clear" w:color="auto" w:fill="FFFFFF"/>
        </w:rPr>
      </w:pPr>
      <w:proofErr w:type="spellStart"/>
      <w:r w:rsidRPr="00780B02">
        <w:rPr>
          <w:rFonts w:ascii="Arial" w:hAnsi="Arial" w:cs="Arial"/>
          <w:color w:val="000000" w:themeColor="text1"/>
          <w:shd w:val="clear" w:color="auto" w:fill="FFFFFF"/>
        </w:rPr>
        <w:t>Mohammadhossein</w:t>
      </w:r>
      <w:proofErr w:type="spellEnd"/>
      <w:r w:rsidRPr="00780B02">
        <w:rPr>
          <w:rFonts w:ascii="Arial" w:hAnsi="Arial" w:cs="Arial"/>
          <w:color w:val="000000" w:themeColor="text1"/>
          <w:shd w:val="clear" w:color="auto" w:fill="FFFFFF"/>
        </w:rPr>
        <w:t>, N. and Zakaria, N.H., 2012. CRM benefits for customers: literature review (2005-2012). International journal of engineering research and applications, 2(6), pp.1578-1586.</w:t>
      </w:r>
    </w:p>
    <w:p w14:paraId="33B7D695"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Nemati, M. and Weber, G., 2022. Social Media Marketing Strategies Based on CRM Value Chain Model. International journal of Innovation in Marketing Elements, 2(1), pp.12-24.</w:t>
      </w:r>
    </w:p>
    <w:p w14:paraId="2EAFDE08"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Pinterest</w:t>
      </w:r>
      <w:proofErr w:type="gramStart"/>
      <w:r w:rsidRPr="00780B02">
        <w:rPr>
          <w:rFonts w:ascii="Arial" w:hAnsi="Arial" w:cs="Arial"/>
          <w:color w:val="000000" w:themeColor="text1"/>
          <w:shd w:val="clear" w:color="auto" w:fill="FFFFFF"/>
        </w:rPr>
        <w:t>.,(</w:t>
      </w:r>
      <w:proofErr w:type="gramEnd"/>
      <w:r w:rsidRPr="00780B02">
        <w:rPr>
          <w:rFonts w:ascii="Arial" w:hAnsi="Arial" w:cs="Arial"/>
          <w:color w:val="000000" w:themeColor="text1"/>
          <w:shd w:val="clear" w:color="auto" w:fill="FFFFFF"/>
        </w:rPr>
        <w:t xml:space="preserve">2021). Mercedes-Benz Showroom | 'Auto </w:t>
      </w:r>
      <w:proofErr w:type="spellStart"/>
      <w:r w:rsidRPr="00780B02">
        <w:rPr>
          <w:rFonts w:ascii="Arial" w:hAnsi="Arial" w:cs="Arial"/>
          <w:color w:val="000000" w:themeColor="text1"/>
          <w:shd w:val="clear" w:color="auto" w:fill="FFFFFF"/>
        </w:rPr>
        <w:t>Kaqandolli</w:t>
      </w:r>
      <w:proofErr w:type="spellEnd"/>
      <w:r w:rsidRPr="00780B02">
        <w:rPr>
          <w:rFonts w:ascii="Arial" w:hAnsi="Arial" w:cs="Arial"/>
          <w:color w:val="000000" w:themeColor="text1"/>
          <w:shd w:val="clear" w:color="auto" w:fill="FFFFFF"/>
        </w:rPr>
        <w:t xml:space="preserve">' | by </w:t>
      </w:r>
      <w:proofErr w:type="spellStart"/>
      <w:r w:rsidRPr="00780B02">
        <w:rPr>
          <w:rFonts w:ascii="Arial" w:hAnsi="Arial" w:cs="Arial"/>
          <w:color w:val="000000" w:themeColor="text1"/>
          <w:shd w:val="clear" w:color="auto" w:fill="FFFFFF"/>
        </w:rPr>
        <w:t>ArdiCC</w:t>
      </w:r>
      <w:proofErr w:type="spellEnd"/>
      <w:r w:rsidRPr="00780B02">
        <w:rPr>
          <w:rFonts w:ascii="Arial" w:hAnsi="Arial" w:cs="Arial"/>
          <w:color w:val="000000" w:themeColor="text1"/>
          <w:shd w:val="clear" w:color="auto" w:fill="FFFFFF"/>
        </w:rPr>
        <w:t xml:space="preserve">. [online] available at: </w:t>
      </w:r>
      <w:hyperlink r:id="rId13" w:history="1">
        <w:r w:rsidRPr="00780B02">
          <w:rPr>
            <w:rStyle w:val="Hyperlink"/>
            <w:rFonts w:ascii="Arial" w:hAnsi="Arial" w:cs="Arial"/>
            <w:color w:val="000000" w:themeColor="text1"/>
            <w:u w:val="none"/>
            <w:shd w:val="clear" w:color="auto" w:fill="FFFFFF"/>
          </w:rPr>
          <w:t>https://www.pinterest.com/pin/753227106416344370/</w:t>
        </w:r>
      </w:hyperlink>
    </w:p>
    <w:p w14:paraId="2BE5B2D2" w14:textId="77777777" w:rsidR="00A57A02" w:rsidRPr="00780B02" w:rsidRDefault="00A57A02" w:rsidP="001B3BB6">
      <w:pPr>
        <w:spacing w:line="360" w:lineRule="auto"/>
        <w:jc w:val="both"/>
        <w:rPr>
          <w:rFonts w:ascii="Arial" w:hAnsi="Arial" w:cs="Arial"/>
          <w:color w:val="000000" w:themeColor="text1"/>
          <w:shd w:val="clear" w:color="auto" w:fill="FFFFFF"/>
        </w:rPr>
      </w:pPr>
      <w:proofErr w:type="spellStart"/>
      <w:r w:rsidRPr="00780B02">
        <w:rPr>
          <w:rFonts w:ascii="Arial" w:hAnsi="Arial" w:cs="Arial"/>
          <w:color w:val="000000" w:themeColor="text1"/>
          <w:shd w:val="clear" w:color="auto" w:fill="FFFFFF"/>
        </w:rPr>
        <w:t>Rababah</w:t>
      </w:r>
      <w:proofErr w:type="spellEnd"/>
      <w:r w:rsidRPr="00780B02">
        <w:rPr>
          <w:rFonts w:ascii="Arial" w:hAnsi="Arial" w:cs="Arial"/>
          <w:color w:val="000000" w:themeColor="text1"/>
          <w:shd w:val="clear" w:color="auto" w:fill="FFFFFF"/>
        </w:rPr>
        <w:t xml:space="preserve">, K., </w:t>
      </w:r>
      <w:proofErr w:type="spellStart"/>
      <w:r w:rsidRPr="00780B02">
        <w:rPr>
          <w:rFonts w:ascii="Arial" w:hAnsi="Arial" w:cs="Arial"/>
          <w:color w:val="000000" w:themeColor="text1"/>
          <w:shd w:val="clear" w:color="auto" w:fill="FFFFFF"/>
        </w:rPr>
        <w:t>Mohd</w:t>
      </w:r>
      <w:proofErr w:type="spellEnd"/>
      <w:r w:rsidRPr="00780B02">
        <w:rPr>
          <w:rFonts w:ascii="Arial" w:hAnsi="Arial" w:cs="Arial"/>
          <w:color w:val="000000" w:themeColor="text1"/>
          <w:shd w:val="clear" w:color="auto" w:fill="FFFFFF"/>
        </w:rPr>
        <w:t>, H. and Ibrahim, H., 2011. A unified definition of CRM towards the successful adoption and implementation. Academic Research International, 1(1), pp.220-228.</w:t>
      </w:r>
    </w:p>
    <w:p w14:paraId="2609FAEE"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Rahimi, R., Nadda, V.K. and Wang, H., 2018. CRM in tourism: Customer relationship management (CRM). In Digital marketing and consumer engagement: Concepts, methodologies, tools, and applications (pp. 928-955). IGI Global.</w:t>
      </w:r>
    </w:p>
    <w:p w14:paraId="67EC51BA"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Rahimi, R., Nadda, V.K. and Wang, H., 2018. CRM in tourism: Customer relationship management (CRM). In Digital marketing and consumer engagement: Concepts, methodologies, tools, and applications (pp. 928-955). IGI Global.</w:t>
      </w:r>
    </w:p>
    <w:p w14:paraId="70084188"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ResearchGate</w:t>
      </w:r>
      <w:proofErr w:type="gramStart"/>
      <w:r w:rsidRPr="00780B02">
        <w:rPr>
          <w:rFonts w:ascii="Arial" w:hAnsi="Arial" w:cs="Arial"/>
          <w:color w:val="000000" w:themeColor="text1"/>
          <w:shd w:val="clear" w:color="auto" w:fill="FFFFFF"/>
        </w:rPr>
        <w:t>.,(</w:t>
      </w:r>
      <w:proofErr w:type="gramEnd"/>
      <w:r w:rsidRPr="00780B02">
        <w:rPr>
          <w:rFonts w:ascii="Arial" w:hAnsi="Arial" w:cs="Arial"/>
          <w:color w:val="000000" w:themeColor="text1"/>
          <w:shd w:val="clear" w:color="auto" w:fill="FFFFFF"/>
        </w:rPr>
        <w:t xml:space="preserve">2012). </w:t>
      </w:r>
      <w:hyperlink r:id="rId14" w:history="1">
        <w:r w:rsidRPr="00780B02">
          <w:rPr>
            <w:rStyle w:val="Hyperlink"/>
            <w:rFonts w:ascii="Arial" w:hAnsi="Arial" w:cs="Arial"/>
            <w:color w:val="000000" w:themeColor="text1"/>
            <w:u w:val="none"/>
            <w:shd w:val="clear" w:color="auto" w:fill="FFFFFF"/>
          </w:rPr>
          <w:t>Customer Relationship Management Model for UTM Alumni Liaison Unit</w:t>
        </w:r>
      </w:hyperlink>
      <w:r w:rsidRPr="00780B02">
        <w:rPr>
          <w:rFonts w:ascii="Arial" w:hAnsi="Arial" w:cs="Arial"/>
          <w:color w:val="000000" w:themeColor="text1"/>
          <w:shd w:val="clear" w:color="auto" w:fill="FFFFFF"/>
        </w:rPr>
        <w:t xml:space="preserve">. [online] available at: </w:t>
      </w:r>
      <w:hyperlink r:id="rId15" w:history="1">
        <w:r w:rsidRPr="00780B02">
          <w:rPr>
            <w:rStyle w:val="Hyperlink"/>
            <w:rFonts w:ascii="Arial" w:hAnsi="Arial" w:cs="Arial"/>
            <w:color w:val="000000" w:themeColor="text1"/>
            <w:u w:val="none"/>
            <w:shd w:val="clear" w:color="auto" w:fill="FFFFFF"/>
          </w:rPr>
          <w:t>https://www.researchgate.net/figure/IDIC-Model-Source-Siddiqi-2002_fig3_264763383</w:t>
        </w:r>
      </w:hyperlink>
    </w:p>
    <w:p w14:paraId="07C6ED01"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 xml:space="preserve">Roto, V., </w:t>
      </w:r>
      <w:proofErr w:type="spellStart"/>
      <w:r w:rsidRPr="00780B02">
        <w:rPr>
          <w:rFonts w:ascii="Arial" w:hAnsi="Arial" w:cs="Arial"/>
          <w:color w:val="000000" w:themeColor="text1"/>
          <w:shd w:val="clear" w:color="auto" w:fill="FFFFFF"/>
        </w:rPr>
        <w:t>Väätäjä</w:t>
      </w:r>
      <w:proofErr w:type="spellEnd"/>
      <w:r w:rsidRPr="00780B02">
        <w:rPr>
          <w:rFonts w:ascii="Arial" w:hAnsi="Arial" w:cs="Arial"/>
          <w:color w:val="000000" w:themeColor="text1"/>
          <w:shd w:val="clear" w:color="auto" w:fill="FFFFFF"/>
        </w:rPr>
        <w:t>, H., Law, E. and Powers, R., 2016, October. Experience design for multiple customer touchpoints. In Proceedings of the 9th Nordic conference on human-computer interaction (pp. 1-3).</w:t>
      </w:r>
    </w:p>
    <w:p w14:paraId="757EF6BB"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 xml:space="preserve">Shaw, C. and </w:t>
      </w:r>
      <w:proofErr w:type="spellStart"/>
      <w:r w:rsidRPr="00780B02">
        <w:rPr>
          <w:rFonts w:ascii="Arial" w:hAnsi="Arial" w:cs="Arial"/>
          <w:color w:val="000000" w:themeColor="text1"/>
          <w:shd w:val="clear" w:color="auto" w:fill="FFFFFF"/>
        </w:rPr>
        <w:t>Ivens</w:t>
      </w:r>
      <w:proofErr w:type="spellEnd"/>
      <w:r w:rsidRPr="00780B02">
        <w:rPr>
          <w:rFonts w:ascii="Arial" w:hAnsi="Arial" w:cs="Arial"/>
          <w:color w:val="000000" w:themeColor="text1"/>
          <w:shd w:val="clear" w:color="auto" w:fill="FFFFFF"/>
        </w:rPr>
        <w:t>, J., 2002. Building great customer experiences (Vol. 241). London: Palgrave.</w:t>
      </w:r>
    </w:p>
    <w:p w14:paraId="22CC6D0E"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 xml:space="preserve">Shaw, R., 1999. CRM Definitions—Defining customer relationship marketing and management. In Customer Relationship Management (pp. 23-27). </w:t>
      </w:r>
      <w:proofErr w:type="spellStart"/>
      <w:r w:rsidRPr="00780B02">
        <w:rPr>
          <w:rFonts w:ascii="Arial" w:hAnsi="Arial" w:cs="Arial"/>
          <w:color w:val="000000" w:themeColor="text1"/>
          <w:shd w:val="clear" w:color="auto" w:fill="FFFFFF"/>
        </w:rPr>
        <w:t>Vieweg</w:t>
      </w:r>
      <w:proofErr w:type="spellEnd"/>
      <w:r w:rsidRPr="00780B02">
        <w:rPr>
          <w:rFonts w:ascii="Arial" w:hAnsi="Arial" w:cs="Arial"/>
          <w:color w:val="000000" w:themeColor="text1"/>
          <w:shd w:val="clear" w:color="auto" w:fill="FFFFFF"/>
        </w:rPr>
        <w:t>+ Teubner Verlag, Wiesbaden.</w:t>
      </w:r>
    </w:p>
    <w:p w14:paraId="17807526"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 xml:space="preserve">Singh, M., 2020. Instagram Marketing—The Ultimate Marketing Strategy. Adv. </w:t>
      </w:r>
      <w:proofErr w:type="spellStart"/>
      <w:r w:rsidRPr="00780B02">
        <w:rPr>
          <w:rFonts w:ascii="Arial" w:hAnsi="Arial" w:cs="Arial"/>
          <w:color w:val="000000" w:themeColor="text1"/>
          <w:shd w:val="clear" w:color="auto" w:fill="FFFFFF"/>
        </w:rPr>
        <w:t>Innov</w:t>
      </w:r>
      <w:proofErr w:type="spellEnd"/>
      <w:r w:rsidRPr="00780B02">
        <w:rPr>
          <w:rFonts w:ascii="Arial" w:hAnsi="Arial" w:cs="Arial"/>
          <w:color w:val="000000" w:themeColor="text1"/>
          <w:shd w:val="clear" w:color="auto" w:fill="FFFFFF"/>
        </w:rPr>
        <w:t>. Res, 7, p.379.</w:t>
      </w:r>
    </w:p>
    <w:p w14:paraId="361AFC16" w14:textId="77777777" w:rsidR="00A57A02" w:rsidRPr="00780B02" w:rsidRDefault="00A57A02" w:rsidP="001B3BB6">
      <w:pPr>
        <w:spacing w:line="360" w:lineRule="auto"/>
        <w:jc w:val="both"/>
        <w:rPr>
          <w:rFonts w:ascii="Arial" w:hAnsi="Arial" w:cs="Arial"/>
          <w:color w:val="000000" w:themeColor="text1"/>
          <w:shd w:val="clear" w:color="auto" w:fill="FFFFFF"/>
        </w:rPr>
      </w:pPr>
      <w:proofErr w:type="spellStart"/>
      <w:r w:rsidRPr="00780B02">
        <w:rPr>
          <w:rFonts w:ascii="Arial" w:hAnsi="Arial" w:cs="Arial"/>
          <w:color w:val="000000" w:themeColor="text1"/>
          <w:shd w:val="clear" w:color="auto" w:fill="FFFFFF"/>
        </w:rPr>
        <w:lastRenderedPageBreak/>
        <w:t>Urbanskienė</w:t>
      </w:r>
      <w:proofErr w:type="spellEnd"/>
      <w:r w:rsidRPr="00780B02">
        <w:rPr>
          <w:rFonts w:ascii="Arial" w:hAnsi="Arial" w:cs="Arial"/>
          <w:color w:val="000000" w:themeColor="text1"/>
          <w:shd w:val="clear" w:color="auto" w:fill="FFFFFF"/>
        </w:rPr>
        <w:t xml:space="preserve">, R., </w:t>
      </w:r>
      <w:proofErr w:type="spellStart"/>
      <w:r w:rsidRPr="00780B02">
        <w:rPr>
          <w:rFonts w:ascii="Arial" w:hAnsi="Arial" w:cs="Arial"/>
          <w:color w:val="000000" w:themeColor="text1"/>
          <w:shd w:val="clear" w:color="auto" w:fill="FFFFFF"/>
        </w:rPr>
        <w:t>Žostautienė</w:t>
      </w:r>
      <w:proofErr w:type="spellEnd"/>
      <w:r w:rsidRPr="00780B02">
        <w:rPr>
          <w:rFonts w:ascii="Arial" w:hAnsi="Arial" w:cs="Arial"/>
          <w:color w:val="000000" w:themeColor="text1"/>
          <w:shd w:val="clear" w:color="auto" w:fill="FFFFFF"/>
        </w:rPr>
        <w:t xml:space="preserve">, D. and </w:t>
      </w:r>
      <w:proofErr w:type="spellStart"/>
      <w:r w:rsidRPr="00780B02">
        <w:rPr>
          <w:rFonts w:ascii="Arial" w:hAnsi="Arial" w:cs="Arial"/>
          <w:color w:val="000000" w:themeColor="text1"/>
          <w:shd w:val="clear" w:color="auto" w:fill="FFFFFF"/>
        </w:rPr>
        <w:t>Chreptavičienė</w:t>
      </w:r>
      <w:proofErr w:type="spellEnd"/>
      <w:r w:rsidRPr="00780B02">
        <w:rPr>
          <w:rFonts w:ascii="Arial" w:hAnsi="Arial" w:cs="Arial"/>
          <w:color w:val="000000" w:themeColor="text1"/>
          <w:shd w:val="clear" w:color="auto" w:fill="FFFFFF"/>
        </w:rPr>
        <w:t>, V., 2008. The model of creation of customer relationship management (CRM) system. Engineering economics, 58(3).</w:t>
      </w:r>
    </w:p>
    <w:p w14:paraId="4445A432"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 xml:space="preserve">Wen, H., 2022. Research on Mercedes Benz marketing strategy of Hefei </w:t>
      </w:r>
      <w:proofErr w:type="spellStart"/>
      <w:r w:rsidRPr="00780B02">
        <w:rPr>
          <w:rFonts w:ascii="Arial" w:hAnsi="Arial" w:cs="Arial"/>
          <w:color w:val="000000" w:themeColor="text1"/>
          <w:shd w:val="clear" w:color="auto" w:fill="FFFFFF"/>
        </w:rPr>
        <w:t>Yuanxing</w:t>
      </w:r>
      <w:proofErr w:type="spellEnd"/>
      <w:r w:rsidRPr="00780B02">
        <w:rPr>
          <w:rFonts w:ascii="Arial" w:hAnsi="Arial" w:cs="Arial"/>
          <w:color w:val="000000" w:themeColor="text1"/>
          <w:shd w:val="clear" w:color="auto" w:fill="FFFFFF"/>
        </w:rPr>
        <w:t xml:space="preserve"> Automobile Service Co., Ltd. International Journal of Management and Education in Human Development, 2(01), pp.201-204.</w:t>
      </w:r>
    </w:p>
    <w:p w14:paraId="3EB8E197" w14:textId="77777777" w:rsidR="00A57A02" w:rsidRPr="00780B02" w:rsidRDefault="00A57A02" w:rsidP="001B3BB6">
      <w:pPr>
        <w:spacing w:line="360" w:lineRule="auto"/>
        <w:jc w:val="both"/>
        <w:rPr>
          <w:rFonts w:ascii="Arial" w:hAnsi="Arial" w:cs="Arial"/>
          <w:color w:val="000000" w:themeColor="text1"/>
          <w:shd w:val="clear" w:color="auto" w:fill="FFFFFF"/>
        </w:rPr>
      </w:pPr>
      <w:r w:rsidRPr="00780B02">
        <w:rPr>
          <w:rFonts w:ascii="Arial" w:hAnsi="Arial" w:cs="Arial"/>
          <w:color w:val="000000" w:themeColor="text1"/>
          <w:shd w:val="clear" w:color="auto" w:fill="FFFFFF"/>
        </w:rPr>
        <w:t>Wind, Y.J. and Hays, C.F., 2016. Beyond advertising: Creating value through all customer touchpoints. John Wiley &amp; Sons.</w:t>
      </w:r>
    </w:p>
    <w:p w14:paraId="0EF9B8A3" w14:textId="77777777" w:rsidR="00F76D90" w:rsidRPr="00780B02" w:rsidRDefault="00F76D90" w:rsidP="001B3BB6">
      <w:pPr>
        <w:spacing w:line="360" w:lineRule="auto"/>
        <w:jc w:val="both"/>
        <w:rPr>
          <w:rFonts w:ascii="Arial" w:hAnsi="Arial" w:cs="Arial"/>
          <w:color w:val="222222"/>
          <w:shd w:val="clear" w:color="auto" w:fill="FFFFFF"/>
        </w:rPr>
      </w:pPr>
    </w:p>
    <w:p w14:paraId="67DD14B9" w14:textId="77777777" w:rsidR="00BE7633" w:rsidRPr="001B3BB6" w:rsidRDefault="00BE7633" w:rsidP="001B3BB6">
      <w:pPr>
        <w:spacing w:line="360" w:lineRule="auto"/>
        <w:jc w:val="both"/>
        <w:rPr>
          <w:rFonts w:ascii="Times New Roman" w:hAnsi="Times New Roman" w:cs="Times New Roman"/>
          <w:color w:val="222222"/>
          <w:sz w:val="24"/>
          <w:szCs w:val="24"/>
          <w:shd w:val="clear" w:color="auto" w:fill="FFFFFF"/>
        </w:rPr>
      </w:pPr>
    </w:p>
    <w:p w14:paraId="65863F91" w14:textId="761F685B" w:rsidR="00087BF1" w:rsidRPr="001B3BB6" w:rsidRDefault="00087BF1" w:rsidP="001B3BB6">
      <w:pPr>
        <w:spacing w:line="360" w:lineRule="auto"/>
        <w:jc w:val="both"/>
        <w:rPr>
          <w:rFonts w:ascii="Times New Roman" w:hAnsi="Times New Roman" w:cs="Times New Roman"/>
          <w:sz w:val="24"/>
          <w:szCs w:val="24"/>
        </w:rPr>
      </w:pPr>
      <w:r w:rsidRPr="001B3BB6">
        <w:rPr>
          <w:rFonts w:ascii="Times New Roman" w:hAnsi="Times New Roman" w:cs="Times New Roman"/>
          <w:sz w:val="24"/>
          <w:szCs w:val="24"/>
        </w:rPr>
        <w:br w:type="page"/>
      </w:r>
    </w:p>
    <w:p w14:paraId="5CEA82B1" w14:textId="77777777" w:rsidR="004A3916" w:rsidRPr="001B3BB6" w:rsidRDefault="004A3916" w:rsidP="004E3B58">
      <w:pPr>
        <w:spacing w:line="360" w:lineRule="auto"/>
        <w:rPr>
          <w:rFonts w:ascii="Times New Roman" w:hAnsi="Times New Roman" w:cs="Times New Roman"/>
          <w:sz w:val="24"/>
          <w:szCs w:val="24"/>
        </w:rPr>
      </w:pPr>
    </w:p>
    <w:p w14:paraId="3AE648CB" w14:textId="77777777" w:rsidR="001E5050" w:rsidRPr="001B3BB6" w:rsidRDefault="001E5050" w:rsidP="004E3B58">
      <w:pPr>
        <w:spacing w:line="360" w:lineRule="auto"/>
        <w:rPr>
          <w:rFonts w:ascii="Times New Roman" w:hAnsi="Times New Roman" w:cs="Times New Roman"/>
          <w:sz w:val="24"/>
          <w:szCs w:val="24"/>
        </w:rPr>
      </w:pPr>
    </w:p>
    <w:p w14:paraId="01A91B6F" w14:textId="17A0FC29" w:rsidR="000B36DA" w:rsidRPr="001B3BB6" w:rsidRDefault="00C63D7E" w:rsidP="004E3B58">
      <w:pPr>
        <w:spacing w:line="360" w:lineRule="auto"/>
        <w:rPr>
          <w:rFonts w:ascii="Times New Roman" w:hAnsi="Times New Roman" w:cs="Times New Roman"/>
          <w:sz w:val="24"/>
          <w:szCs w:val="24"/>
        </w:rPr>
      </w:pPr>
      <w:r w:rsidRPr="001B3BB6">
        <w:rPr>
          <w:rFonts w:ascii="Times New Roman" w:hAnsi="Times New Roman" w:cs="Times New Roman"/>
          <w:sz w:val="24"/>
          <w:szCs w:val="24"/>
        </w:rPr>
        <w:t xml:space="preserve"> </w:t>
      </w:r>
    </w:p>
    <w:p w14:paraId="18C2F100" w14:textId="77777777" w:rsidR="003170BB" w:rsidRPr="001B3BB6" w:rsidRDefault="003170BB" w:rsidP="004E3B58">
      <w:pPr>
        <w:spacing w:line="360" w:lineRule="auto"/>
        <w:rPr>
          <w:rFonts w:ascii="Times New Roman" w:hAnsi="Times New Roman" w:cs="Times New Roman"/>
          <w:sz w:val="24"/>
          <w:szCs w:val="24"/>
        </w:rPr>
      </w:pPr>
    </w:p>
    <w:p w14:paraId="27858857" w14:textId="48CC3305" w:rsidR="00E7631A" w:rsidRPr="001B3BB6" w:rsidRDefault="00E7631A" w:rsidP="004E3B58">
      <w:pPr>
        <w:spacing w:line="360" w:lineRule="auto"/>
        <w:rPr>
          <w:rFonts w:ascii="Times New Roman" w:hAnsi="Times New Roman" w:cs="Times New Roman"/>
          <w:sz w:val="24"/>
          <w:szCs w:val="24"/>
        </w:rPr>
      </w:pPr>
    </w:p>
    <w:p w14:paraId="5CCE103F" w14:textId="68521B06" w:rsidR="00E7631A" w:rsidRPr="001B3BB6" w:rsidRDefault="00E7631A" w:rsidP="004E3B58">
      <w:pPr>
        <w:spacing w:line="360" w:lineRule="auto"/>
        <w:rPr>
          <w:rFonts w:ascii="Times New Roman" w:hAnsi="Times New Roman" w:cs="Times New Roman"/>
          <w:sz w:val="24"/>
          <w:szCs w:val="24"/>
        </w:rPr>
      </w:pPr>
    </w:p>
    <w:p w14:paraId="30E3A2BA" w14:textId="27E6827A" w:rsidR="00E7631A" w:rsidRPr="001B3BB6" w:rsidRDefault="00E7631A" w:rsidP="004E3B58">
      <w:pPr>
        <w:spacing w:line="360" w:lineRule="auto"/>
        <w:rPr>
          <w:rFonts w:ascii="Times New Roman" w:hAnsi="Times New Roman" w:cs="Times New Roman"/>
          <w:sz w:val="24"/>
          <w:szCs w:val="24"/>
        </w:rPr>
      </w:pPr>
    </w:p>
    <w:p w14:paraId="5128520B" w14:textId="12E05407" w:rsidR="00E7631A" w:rsidRPr="001B3BB6" w:rsidRDefault="00E7631A" w:rsidP="004E3B58">
      <w:pPr>
        <w:spacing w:line="360" w:lineRule="auto"/>
        <w:rPr>
          <w:rFonts w:ascii="Times New Roman" w:hAnsi="Times New Roman" w:cs="Times New Roman"/>
          <w:sz w:val="24"/>
          <w:szCs w:val="24"/>
        </w:rPr>
      </w:pPr>
    </w:p>
    <w:p w14:paraId="430456D3" w14:textId="77777777" w:rsidR="00E7631A" w:rsidRPr="001B3BB6" w:rsidRDefault="00E7631A" w:rsidP="004E3B58">
      <w:pPr>
        <w:spacing w:line="360" w:lineRule="auto"/>
        <w:rPr>
          <w:rFonts w:ascii="Times New Roman" w:hAnsi="Times New Roman" w:cs="Times New Roman"/>
          <w:sz w:val="24"/>
          <w:szCs w:val="24"/>
        </w:rPr>
      </w:pPr>
    </w:p>
    <w:p w14:paraId="3803A1C2" w14:textId="77777777" w:rsidR="00CC6DD8" w:rsidRPr="001B3BB6" w:rsidRDefault="00CC6DD8" w:rsidP="004E3B58">
      <w:pPr>
        <w:spacing w:line="360" w:lineRule="auto"/>
        <w:rPr>
          <w:rFonts w:ascii="Times New Roman" w:hAnsi="Times New Roman" w:cs="Times New Roman"/>
          <w:sz w:val="24"/>
          <w:szCs w:val="24"/>
        </w:rPr>
      </w:pPr>
    </w:p>
    <w:sectPr w:rsidR="00CC6DD8" w:rsidRPr="001B3BB6">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48409" w14:textId="77777777" w:rsidR="00E54E5A" w:rsidRDefault="00E54E5A" w:rsidP="001B3BB6">
      <w:pPr>
        <w:spacing w:after="0" w:line="240" w:lineRule="auto"/>
      </w:pPr>
      <w:r>
        <w:separator/>
      </w:r>
    </w:p>
  </w:endnote>
  <w:endnote w:type="continuationSeparator" w:id="0">
    <w:p w14:paraId="39A70559" w14:textId="77777777" w:rsidR="00E54E5A" w:rsidRDefault="00E54E5A" w:rsidP="001B3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4372026"/>
      <w:docPartObj>
        <w:docPartGallery w:val="Page Numbers (Bottom of Page)"/>
        <w:docPartUnique/>
      </w:docPartObj>
    </w:sdtPr>
    <w:sdtEndPr>
      <w:rPr>
        <w:noProof/>
      </w:rPr>
    </w:sdtEndPr>
    <w:sdtContent>
      <w:p w14:paraId="1728F356" w14:textId="7A9E46F9" w:rsidR="001B3BB6" w:rsidRDefault="001B3B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5D5F7F" w14:textId="77777777" w:rsidR="001B3BB6" w:rsidRDefault="001B3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1FDB5" w14:textId="77777777" w:rsidR="00E54E5A" w:rsidRDefault="00E54E5A" w:rsidP="001B3BB6">
      <w:pPr>
        <w:spacing w:after="0" w:line="240" w:lineRule="auto"/>
      </w:pPr>
      <w:r>
        <w:separator/>
      </w:r>
    </w:p>
  </w:footnote>
  <w:footnote w:type="continuationSeparator" w:id="0">
    <w:p w14:paraId="351C1E9B" w14:textId="77777777" w:rsidR="00E54E5A" w:rsidRDefault="00E54E5A" w:rsidP="001B3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E3B1A"/>
    <w:multiLevelType w:val="hybridMultilevel"/>
    <w:tmpl w:val="AE0EEC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0749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CF"/>
    <w:rsid w:val="00031830"/>
    <w:rsid w:val="00042475"/>
    <w:rsid w:val="00052641"/>
    <w:rsid w:val="00077728"/>
    <w:rsid w:val="00087BF1"/>
    <w:rsid w:val="000A2A0A"/>
    <w:rsid w:val="000A7A4A"/>
    <w:rsid w:val="000B36DA"/>
    <w:rsid w:val="000B4D85"/>
    <w:rsid w:val="000C2AF1"/>
    <w:rsid w:val="000C7C13"/>
    <w:rsid w:val="000D7B19"/>
    <w:rsid w:val="00117ACA"/>
    <w:rsid w:val="001444B9"/>
    <w:rsid w:val="00145258"/>
    <w:rsid w:val="00151601"/>
    <w:rsid w:val="00157666"/>
    <w:rsid w:val="00195A3E"/>
    <w:rsid w:val="001A1EFC"/>
    <w:rsid w:val="001A3685"/>
    <w:rsid w:val="001B1A1A"/>
    <w:rsid w:val="001B3013"/>
    <w:rsid w:val="001B3BB6"/>
    <w:rsid w:val="001B3D0D"/>
    <w:rsid w:val="001C1B76"/>
    <w:rsid w:val="001D711D"/>
    <w:rsid w:val="001E5050"/>
    <w:rsid w:val="001F039A"/>
    <w:rsid w:val="001F0633"/>
    <w:rsid w:val="002147BC"/>
    <w:rsid w:val="0021648C"/>
    <w:rsid w:val="002178B4"/>
    <w:rsid w:val="00222C25"/>
    <w:rsid w:val="0023262D"/>
    <w:rsid w:val="002349F6"/>
    <w:rsid w:val="00237B2E"/>
    <w:rsid w:val="002455E8"/>
    <w:rsid w:val="00256D72"/>
    <w:rsid w:val="00266F8E"/>
    <w:rsid w:val="002814D2"/>
    <w:rsid w:val="00282875"/>
    <w:rsid w:val="002A695D"/>
    <w:rsid w:val="002B4D49"/>
    <w:rsid w:val="002B69C3"/>
    <w:rsid w:val="002C4A79"/>
    <w:rsid w:val="002C6609"/>
    <w:rsid w:val="002F4358"/>
    <w:rsid w:val="00305039"/>
    <w:rsid w:val="003056DA"/>
    <w:rsid w:val="003170BB"/>
    <w:rsid w:val="00326D39"/>
    <w:rsid w:val="00341DA1"/>
    <w:rsid w:val="00344E0E"/>
    <w:rsid w:val="00346D37"/>
    <w:rsid w:val="00351AFD"/>
    <w:rsid w:val="00353109"/>
    <w:rsid w:val="00366C87"/>
    <w:rsid w:val="00373DCB"/>
    <w:rsid w:val="00381B41"/>
    <w:rsid w:val="00397FD6"/>
    <w:rsid w:val="003C6FE4"/>
    <w:rsid w:val="003D5F8F"/>
    <w:rsid w:val="003E6B22"/>
    <w:rsid w:val="00426F8E"/>
    <w:rsid w:val="004324D2"/>
    <w:rsid w:val="004557A4"/>
    <w:rsid w:val="00457C7A"/>
    <w:rsid w:val="004630F0"/>
    <w:rsid w:val="00472461"/>
    <w:rsid w:val="0047279B"/>
    <w:rsid w:val="004736A4"/>
    <w:rsid w:val="004812E9"/>
    <w:rsid w:val="00490C4D"/>
    <w:rsid w:val="004943E3"/>
    <w:rsid w:val="00497354"/>
    <w:rsid w:val="004A3916"/>
    <w:rsid w:val="004B18AE"/>
    <w:rsid w:val="004B1A2B"/>
    <w:rsid w:val="004E29DA"/>
    <w:rsid w:val="004E3B58"/>
    <w:rsid w:val="0051630C"/>
    <w:rsid w:val="0052735B"/>
    <w:rsid w:val="00530CCB"/>
    <w:rsid w:val="00547E9D"/>
    <w:rsid w:val="00555840"/>
    <w:rsid w:val="0055756F"/>
    <w:rsid w:val="005656E8"/>
    <w:rsid w:val="00580900"/>
    <w:rsid w:val="00583BEC"/>
    <w:rsid w:val="00584519"/>
    <w:rsid w:val="00595FAF"/>
    <w:rsid w:val="005A569F"/>
    <w:rsid w:val="005B0111"/>
    <w:rsid w:val="005B7588"/>
    <w:rsid w:val="005C3CFA"/>
    <w:rsid w:val="005C49EB"/>
    <w:rsid w:val="005D5FF7"/>
    <w:rsid w:val="005E1C0F"/>
    <w:rsid w:val="00604444"/>
    <w:rsid w:val="006205A7"/>
    <w:rsid w:val="006337FD"/>
    <w:rsid w:val="00633F95"/>
    <w:rsid w:val="0065567C"/>
    <w:rsid w:val="00656CD8"/>
    <w:rsid w:val="00667AD9"/>
    <w:rsid w:val="00681754"/>
    <w:rsid w:val="00683665"/>
    <w:rsid w:val="006961E6"/>
    <w:rsid w:val="006A455C"/>
    <w:rsid w:val="006F3DFC"/>
    <w:rsid w:val="00706B2E"/>
    <w:rsid w:val="00717E86"/>
    <w:rsid w:val="0075125A"/>
    <w:rsid w:val="007667A4"/>
    <w:rsid w:val="00774C7E"/>
    <w:rsid w:val="00780B02"/>
    <w:rsid w:val="0079101F"/>
    <w:rsid w:val="007970F2"/>
    <w:rsid w:val="007A44DB"/>
    <w:rsid w:val="007A551B"/>
    <w:rsid w:val="007B06C3"/>
    <w:rsid w:val="007C4DD3"/>
    <w:rsid w:val="007C6E63"/>
    <w:rsid w:val="007D6F22"/>
    <w:rsid w:val="00836EF7"/>
    <w:rsid w:val="00844F93"/>
    <w:rsid w:val="008511EC"/>
    <w:rsid w:val="00855FCC"/>
    <w:rsid w:val="008602F6"/>
    <w:rsid w:val="00871CF8"/>
    <w:rsid w:val="00897F86"/>
    <w:rsid w:val="008A63E1"/>
    <w:rsid w:val="008B73B0"/>
    <w:rsid w:val="008C3D0B"/>
    <w:rsid w:val="008F2C42"/>
    <w:rsid w:val="008F62E2"/>
    <w:rsid w:val="009066EC"/>
    <w:rsid w:val="009157B4"/>
    <w:rsid w:val="00922731"/>
    <w:rsid w:val="00942AEC"/>
    <w:rsid w:val="00957DDE"/>
    <w:rsid w:val="009733FF"/>
    <w:rsid w:val="00973A1E"/>
    <w:rsid w:val="00982F0E"/>
    <w:rsid w:val="009A0097"/>
    <w:rsid w:val="009A2D36"/>
    <w:rsid w:val="009A4571"/>
    <w:rsid w:val="009B7813"/>
    <w:rsid w:val="009C22D8"/>
    <w:rsid w:val="009D70E0"/>
    <w:rsid w:val="009E1013"/>
    <w:rsid w:val="009E47AF"/>
    <w:rsid w:val="00A04C4C"/>
    <w:rsid w:val="00A1261E"/>
    <w:rsid w:val="00A24681"/>
    <w:rsid w:val="00A25FA1"/>
    <w:rsid w:val="00A41CA7"/>
    <w:rsid w:val="00A45D1B"/>
    <w:rsid w:val="00A5000E"/>
    <w:rsid w:val="00A5063A"/>
    <w:rsid w:val="00A57A02"/>
    <w:rsid w:val="00A73FA5"/>
    <w:rsid w:val="00A839E4"/>
    <w:rsid w:val="00A87089"/>
    <w:rsid w:val="00A9230F"/>
    <w:rsid w:val="00AA7B65"/>
    <w:rsid w:val="00AB5272"/>
    <w:rsid w:val="00B03A82"/>
    <w:rsid w:val="00B03D41"/>
    <w:rsid w:val="00B04AB8"/>
    <w:rsid w:val="00B171B5"/>
    <w:rsid w:val="00B21272"/>
    <w:rsid w:val="00B336EF"/>
    <w:rsid w:val="00B41B36"/>
    <w:rsid w:val="00B50401"/>
    <w:rsid w:val="00B66CBA"/>
    <w:rsid w:val="00B70042"/>
    <w:rsid w:val="00B80C85"/>
    <w:rsid w:val="00B838F1"/>
    <w:rsid w:val="00B84730"/>
    <w:rsid w:val="00B92BD1"/>
    <w:rsid w:val="00B93468"/>
    <w:rsid w:val="00B96C0C"/>
    <w:rsid w:val="00B971BF"/>
    <w:rsid w:val="00BE6341"/>
    <w:rsid w:val="00BE7633"/>
    <w:rsid w:val="00C06458"/>
    <w:rsid w:val="00C27B31"/>
    <w:rsid w:val="00C30D69"/>
    <w:rsid w:val="00C43942"/>
    <w:rsid w:val="00C44585"/>
    <w:rsid w:val="00C55297"/>
    <w:rsid w:val="00C63D40"/>
    <w:rsid w:val="00C63D7E"/>
    <w:rsid w:val="00C9240C"/>
    <w:rsid w:val="00C9564B"/>
    <w:rsid w:val="00CA68A1"/>
    <w:rsid w:val="00CC0DC4"/>
    <w:rsid w:val="00CC5F97"/>
    <w:rsid w:val="00CC6DD8"/>
    <w:rsid w:val="00CD1BDA"/>
    <w:rsid w:val="00CE0ECF"/>
    <w:rsid w:val="00CE3A34"/>
    <w:rsid w:val="00CE6D1D"/>
    <w:rsid w:val="00CF671B"/>
    <w:rsid w:val="00D238BD"/>
    <w:rsid w:val="00D3544F"/>
    <w:rsid w:val="00D406EE"/>
    <w:rsid w:val="00D7038C"/>
    <w:rsid w:val="00D86A0A"/>
    <w:rsid w:val="00DA12E7"/>
    <w:rsid w:val="00DF3671"/>
    <w:rsid w:val="00E05CDD"/>
    <w:rsid w:val="00E078DC"/>
    <w:rsid w:val="00E130B6"/>
    <w:rsid w:val="00E14645"/>
    <w:rsid w:val="00E33EA7"/>
    <w:rsid w:val="00E54E5A"/>
    <w:rsid w:val="00E72C34"/>
    <w:rsid w:val="00E7631A"/>
    <w:rsid w:val="00E833AB"/>
    <w:rsid w:val="00E86D24"/>
    <w:rsid w:val="00E873A1"/>
    <w:rsid w:val="00E94694"/>
    <w:rsid w:val="00EE1F66"/>
    <w:rsid w:val="00F04009"/>
    <w:rsid w:val="00F30699"/>
    <w:rsid w:val="00F55D6E"/>
    <w:rsid w:val="00F600CB"/>
    <w:rsid w:val="00F64487"/>
    <w:rsid w:val="00F722FA"/>
    <w:rsid w:val="00F7359B"/>
    <w:rsid w:val="00F76D90"/>
    <w:rsid w:val="00F82975"/>
    <w:rsid w:val="00F9050A"/>
    <w:rsid w:val="00FA1870"/>
    <w:rsid w:val="00FA3DD2"/>
    <w:rsid w:val="00FB474A"/>
    <w:rsid w:val="00FB57E7"/>
    <w:rsid w:val="00FC2B84"/>
    <w:rsid w:val="00FC6562"/>
    <w:rsid w:val="00FC7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57870"/>
  <w15:chartTrackingRefBased/>
  <w15:docId w15:val="{21C8B275-542F-4D5D-AFD4-2EBCBEC5C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C7A"/>
  </w:style>
  <w:style w:type="paragraph" w:styleId="Heading1">
    <w:name w:val="heading 1"/>
    <w:basedOn w:val="Normal"/>
    <w:next w:val="Normal"/>
    <w:link w:val="Heading1Char"/>
    <w:uiPriority w:val="9"/>
    <w:qFormat/>
    <w:rsid w:val="000C2A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A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7BF1"/>
    <w:rPr>
      <w:color w:val="0563C1" w:themeColor="hyperlink"/>
      <w:u w:val="single"/>
    </w:rPr>
  </w:style>
  <w:style w:type="character" w:styleId="UnresolvedMention">
    <w:name w:val="Unresolved Mention"/>
    <w:basedOn w:val="DefaultParagraphFont"/>
    <w:uiPriority w:val="99"/>
    <w:semiHidden/>
    <w:unhideWhenUsed/>
    <w:rsid w:val="00087BF1"/>
    <w:rPr>
      <w:color w:val="605E5C"/>
      <w:shd w:val="clear" w:color="auto" w:fill="E1DFDD"/>
    </w:rPr>
  </w:style>
  <w:style w:type="character" w:customStyle="1" w:styleId="Heading1Char">
    <w:name w:val="Heading 1 Char"/>
    <w:basedOn w:val="DefaultParagraphFont"/>
    <w:link w:val="Heading1"/>
    <w:uiPriority w:val="9"/>
    <w:rsid w:val="000C2A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2A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77728"/>
    <w:pPr>
      <w:outlineLvl w:val="9"/>
    </w:pPr>
  </w:style>
  <w:style w:type="paragraph" w:styleId="TOC1">
    <w:name w:val="toc 1"/>
    <w:basedOn w:val="Normal"/>
    <w:next w:val="Normal"/>
    <w:autoRedefine/>
    <w:uiPriority w:val="39"/>
    <w:unhideWhenUsed/>
    <w:rsid w:val="001B3BB6"/>
    <w:pPr>
      <w:tabs>
        <w:tab w:val="left" w:pos="440"/>
        <w:tab w:val="right" w:leader="dot" w:pos="9350"/>
      </w:tabs>
      <w:spacing w:after="100" w:line="360" w:lineRule="auto"/>
    </w:pPr>
    <w:rPr>
      <w:rFonts w:ascii="Times New Roman" w:hAnsi="Times New Roman" w:cs="Times New Roman"/>
      <w:b/>
      <w:noProof/>
      <w:sz w:val="24"/>
    </w:rPr>
  </w:style>
  <w:style w:type="paragraph" w:styleId="TOC2">
    <w:name w:val="toc 2"/>
    <w:basedOn w:val="Normal"/>
    <w:next w:val="Normal"/>
    <w:autoRedefine/>
    <w:uiPriority w:val="39"/>
    <w:unhideWhenUsed/>
    <w:rsid w:val="00077728"/>
    <w:pPr>
      <w:spacing w:after="100"/>
      <w:ind w:left="220"/>
    </w:pPr>
  </w:style>
  <w:style w:type="paragraph" w:styleId="Header">
    <w:name w:val="header"/>
    <w:basedOn w:val="Normal"/>
    <w:link w:val="HeaderChar"/>
    <w:uiPriority w:val="99"/>
    <w:unhideWhenUsed/>
    <w:rsid w:val="001B3B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3BB6"/>
  </w:style>
  <w:style w:type="paragraph" w:styleId="Footer">
    <w:name w:val="footer"/>
    <w:basedOn w:val="Normal"/>
    <w:link w:val="FooterChar"/>
    <w:uiPriority w:val="99"/>
    <w:unhideWhenUsed/>
    <w:rsid w:val="001B3B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3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47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ctl00$ctl00$FindField$customerLogo');" TargetMode="External"/><Relationship Id="rId13" Type="http://schemas.openxmlformats.org/officeDocument/2006/relationships/hyperlink" Target="https://www.pinterest.com/pin/75322710641634437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mbbomb.com/blog/the-customer-experience-podcast-ethan-beute-them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researchgate.net/figure/IDIC-Model-Source-Siddiqi-2002_fig3_264763383"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researchgate.net/publication/264763383_Customer_Relationship_Management_Model_for_UTM_Alumni_Liaison_Un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9DADA-CCA6-4DC8-914B-4DBC0251D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3946</Words>
  <Characters>22495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TAHMID ISLAM</dc:creator>
  <cp:keywords/>
  <dc:description/>
  <cp:lastModifiedBy>Corina Popescu (2026257)</cp:lastModifiedBy>
  <cp:revision>3</cp:revision>
  <dcterms:created xsi:type="dcterms:W3CDTF">2022-07-24T10:50:00Z</dcterms:created>
  <dcterms:modified xsi:type="dcterms:W3CDTF">2022-07-24T11:00:00Z</dcterms:modified>
</cp:coreProperties>
</file>