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3FA55F" w14:textId="0833FB0C" w:rsidR="00B84217" w:rsidRDefault="00B84217" w:rsidP="00B84217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A33D8F">
        <w:rPr>
          <w:rFonts w:ascii="Times New Roman" w:hAnsi="Times New Roman" w:cs="Times New Roman"/>
          <w:b/>
          <w:bCs/>
          <w:sz w:val="32"/>
          <w:szCs w:val="32"/>
        </w:rPr>
        <w:t>Workshop</w:t>
      </w:r>
      <w:r>
        <w:rPr>
          <w:rFonts w:ascii="Times New Roman" w:hAnsi="Times New Roman" w:cs="Times New Roman"/>
          <w:b/>
          <w:bCs/>
          <w:sz w:val="32"/>
          <w:szCs w:val="32"/>
        </w:rPr>
        <w:t xml:space="preserve"> 1</w:t>
      </w:r>
      <w:r w:rsidRPr="00A33D8F">
        <w:rPr>
          <w:rFonts w:ascii="Times New Roman" w:hAnsi="Times New Roman" w:cs="Times New Roman"/>
          <w:b/>
          <w:bCs/>
          <w:sz w:val="32"/>
          <w:szCs w:val="32"/>
        </w:rPr>
        <w:t xml:space="preserve">: </w:t>
      </w:r>
      <w:bookmarkStart w:id="0" w:name="_Hlk103185971"/>
      <w:r w:rsidRPr="00B84217">
        <w:rPr>
          <w:rFonts w:ascii="Times New Roman" w:hAnsi="Times New Roman" w:cs="Times New Roman"/>
          <w:b/>
          <w:bCs/>
          <w:sz w:val="32"/>
          <w:szCs w:val="32"/>
        </w:rPr>
        <w:t>Does the Roman system seem closer to some modern democracies than the “direct democracy of Athens”?</w:t>
      </w:r>
    </w:p>
    <w:bookmarkEnd w:id="0"/>
    <w:p w14:paraId="3EB8057B" w14:textId="009EFB82" w:rsidR="00B84217" w:rsidRDefault="00B84217" w:rsidP="00B84217">
      <w:pPr>
        <w:jc w:val="center"/>
        <w:rPr>
          <w:rFonts w:ascii="Times New Roman" w:hAnsi="Times New Roman" w:cs="Times New Roman"/>
          <w:sz w:val="28"/>
          <w:szCs w:val="28"/>
        </w:rPr>
      </w:pPr>
      <w:r w:rsidRPr="00A33D8F">
        <w:rPr>
          <w:rFonts w:ascii="Times New Roman" w:hAnsi="Times New Roman" w:cs="Times New Roman"/>
          <w:sz w:val="28"/>
          <w:szCs w:val="28"/>
        </w:rPr>
        <w:t>Cultures and Philosophies of Politics (HPHP4005)</w:t>
      </w:r>
    </w:p>
    <w:p w14:paraId="6E2359E1" w14:textId="5D3BFAA8" w:rsidR="007507D4" w:rsidRDefault="007507D4" w:rsidP="00B84217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10BF664" w14:textId="134BA983" w:rsidR="007507D4" w:rsidRDefault="001A7D4F" w:rsidP="00B84217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244632E1" wp14:editId="695F97B3">
            <wp:extent cx="4724400" cy="2740561"/>
            <wp:effectExtent l="0" t="0" r="0" b="31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52725" cy="275699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8B2C740" w14:textId="644F1E85" w:rsidR="001A7D4F" w:rsidRDefault="001A7D4F" w:rsidP="00B84217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4CB05FB" w14:textId="3A7CA8C8" w:rsidR="009B4DF9" w:rsidRPr="009B4DF9" w:rsidRDefault="00371774" w:rsidP="009B4DF9">
      <w:pPr>
        <w:jc w:val="both"/>
        <w:rPr>
          <w:rFonts w:ascii="Times New Roman" w:hAnsi="Times New Roman" w:cs="Times New Roman"/>
          <w:sz w:val="25"/>
          <w:szCs w:val="25"/>
        </w:rPr>
      </w:pPr>
      <w:r w:rsidRPr="009B4DF9">
        <w:rPr>
          <w:rFonts w:ascii="Times New Roman" w:hAnsi="Times New Roman" w:cs="Times New Roman"/>
          <w:sz w:val="25"/>
          <w:szCs w:val="25"/>
        </w:rPr>
        <w:t>In this workshop you should get into groups (2-3 people) and then debate the key question:</w:t>
      </w:r>
      <w:r w:rsidRPr="009B4DF9">
        <w:rPr>
          <w:rFonts w:ascii="Times New Roman" w:hAnsi="Times New Roman" w:cs="Times New Roman"/>
          <w:b/>
          <w:bCs/>
          <w:sz w:val="25"/>
          <w:szCs w:val="25"/>
        </w:rPr>
        <w:t xml:space="preserve"> </w:t>
      </w:r>
      <w:r w:rsidRPr="009B4DF9">
        <w:rPr>
          <w:rFonts w:ascii="Times New Roman" w:hAnsi="Times New Roman" w:cs="Times New Roman"/>
          <w:b/>
          <w:bCs/>
          <w:sz w:val="25"/>
          <w:szCs w:val="25"/>
        </w:rPr>
        <w:t>Does the Roman system seem closer to some modern democracies than the “direct democracy of Athens”?</w:t>
      </w:r>
      <w:r w:rsidRPr="009B4DF9">
        <w:rPr>
          <w:rFonts w:ascii="Times New Roman" w:hAnsi="Times New Roman" w:cs="Times New Roman"/>
          <w:b/>
          <w:bCs/>
          <w:sz w:val="25"/>
          <w:szCs w:val="25"/>
        </w:rPr>
        <w:t xml:space="preserve"> </w:t>
      </w:r>
      <w:r w:rsidRPr="009B4DF9">
        <w:rPr>
          <w:rFonts w:ascii="Times New Roman" w:hAnsi="Times New Roman" w:cs="Times New Roman"/>
          <w:sz w:val="25"/>
          <w:szCs w:val="25"/>
        </w:rPr>
        <w:t>In your groups, think of</w:t>
      </w:r>
      <w:r w:rsidR="009B4DF9">
        <w:rPr>
          <w:rFonts w:ascii="Times New Roman" w:hAnsi="Times New Roman" w:cs="Times New Roman"/>
          <w:sz w:val="25"/>
          <w:szCs w:val="25"/>
        </w:rPr>
        <w:t xml:space="preserve"> arguments </w:t>
      </w:r>
      <w:r w:rsidR="009B4DF9" w:rsidRPr="009B4DF9">
        <w:rPr>
          <w:rFonts w:ascii="Times New Roman" w:hAnsi="Times New Roman" w:cs="Times New Roman"/>
          <w:b/>
          <w:bCs/>
          <w:i/>
          <w:iCs/>
          <w:sz w:val="25"/>
          <w:szCs w:val="25"/>
        </w:rPr>
        <w:t>for</w:t>
      </w:r>
      <w:r w:rsidR="009B4DF9">
        <w:rPr>
          <w:rFonts w:ascii="Times New Roman" w:hAnsi="Times New Roman" w:cs="Times New Roman"/>
          <w:i/>
          <w:iCs/>
          <w:sz w:val="25"/>
          <w:szCs w:val="25"/>
        </w:rPr>
        <w:t xml:space="preserve"> </w:t>
      </w:r>
      <w:r w:rsidR="009B4DF9">
        <w:rPr>
          <w:rFonts w:ascii="Times New Roman" w:hAnsi="Times New Roman" w:cs="Times New Roman"/>
          <w:sz w:val="25"/>
          <w:szCs w:val="25"/>
        </w:rPr>
        <w:t xml:space="preserve">and </w:t>
      </w:r>
      <w:r w:rsidR="009B4DF9" w:rsidRPr="009B4DF9">
        <w:rPr>
          <w:rFonts w:ascii="Times New Roman" w:hAnsi="Times New Roman" w:cs="Times New Roman"/>
          <w:b/>
          <w:bCs/>
          <w:i/>
          <w:iCs/>
          <w:sz w:val="25"/>
          <w:szCs w:val="25"/>
        </w:rPr>
        <w:t>against</w:t>
      </w:r>
      <w:r w:rsidR="009B4DF9">
        <w:rPr>
          <w:rFonts w:ascii="Times New Roman" w:hAnsi="Times New Roman" w:cs="Times New Roman"/>
          <w:sz w:val="25"/>
          <w:szCs w:val="25"/>
        </w:rPr>
        <w:t xml:space="preserve"> this view.</w:t>
      </w:r>
      <w:r w:rsidR="009B4DF9" w:rsidRPr="009B4DF9">
        <w:rPr>
          <w:rFonts w:ascii="Times New Roman" w:hAnsi="Times New Roman" w:cs="Times New Roman"/>
          <w:sz w:val="25"/>
          <w:szCs w:val="25"/>
        </w:rPr>
        <w:t xml:space="preserve"> As a group, you should then decide </w:t>
      </w:r>
      <w:r w:rsidR="009B4DF9" w:rsidRPr="009B4DF9">
        <w:rPr>
          <w:rFonts w:ascii="Times New Roman" w:hAnsi="Times New Roman" w:cs="Times New Roman"/>
          <w:b/>
          <w:bCs/>
          <w:sz w:val="25"/>
          <w:szCs w:val="25"/>
        </w:rPr>
        <w:t>which position you find most convincing</w:t>
      </w:r>
      <w:r w:rsidR="009B4DF9" w:rsidRPr="009B4DF9">
        <w:rPr>
          <w:rFonts w:ascii="Times New Roman" w:hAnsi="Times New Roman" w:cs="Times New Roman"/>
          <w:sz w:val="25"/>
          <w:szCs w:val="25"/>
        </w:rPr>
        <w:t>. The groups will then share their ideas with the whole class.</w:t>
      </w:r>
    </w:p>
    <w:p w14:paraId="72E0CC27" w14:textId="2BB16612" w:rsidR="00371774" w:rsidRPr="009B4DF9" w:rsidRDefault="00371774" w:rsidP="00371774">
      <w:pPr>
        <w:jc w:val="both"/>
        <w:rPr>
          <w:rFonts w:ascii="Times New Roman" w:hAnsi="Times New Roman" w:cs="Times New Roman"/>
          <w:sz w:val="25"/>
          <w:szCs w:val="25"/>
        </w:rPr>
      </w:pPr>
    </w:p>
    <w:p w14:paraId="65D27B57" w14:textId="77777777" w:rsidR="009B4DF9" w:rsidRPr="00D53082" w:rsidRDefault="009B4DF9" w:rsidP="009B4DF9">
      <w:pPr>
        <w:jc w:val="both"/>
        <w:rPr>
          <w:rFonts w:ascii="Times New Roman" w:hAnsi="Times New Roman" w:cs="Times New Roman"/>
          <w:sz w:val="25"/>
          <w:szCs w:val="25"/>
        </w:rPr>
      </w:pPr>
      <w:r w:rsidRPr="00D53082">
        <w:rPr>
          <w:rFonts w:ascii="Times New Roman" w:hAnsi="Times New Roman" w:cs="Times New Roman"/>
          <w:sz w:val="25"/>
          <w:szCs w:val="25"/>
        </w:rPr>
        <w:t xml:space="preserve">While considering this main question, you </w:t>
      </w:r>
      <w:r>
        <w:rPr>
          <w:rFonts w:ascii="Times New Roman" w:hAnsi="Times New Roman" w:cs="Times New Roman"/>
          <w:sz w:val="25"/>
          <w:szCs w:val="25"/>
        </w:rPr>
        <w:t xml:space="preserve">might also wish to </w:t>
      </w:r>
      <w:r w:rsidRPr="00D53082">
        <w:rPr>
          <w:rFonts w:ascii="Times New Roman" w:hAnsi="Times New Roman" w:cs="Times New Roman"/>
          <w:sz w:val="25"/>
          <w:szCs w:val="25"/>
        </w:rPr>
        <w:t xml:space="preserve">ponder the following issues: </w:t>
      </w:r>
    </w:p>
    <w:p w14:paraId="5B2614D0" w14:textId="13D5634F" w:rsidR="009B4DF9" w:rsidRPr="009B4DF9" w:rsidRDefault="009B4DF9" w:rsidP="009B4DF9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5"/>
          <w:szCs w:val="25"/>
        </w:rPr>
      </w:pPr>
      <w:r w:rsidRPr="009B4DF9">
        <w:rPr>
          <w:rFonts w:ascii="Times New Roman" w:hAnsi="Times New Roman" w:cs="Times New Roman"/>
          <w:sz w:val="25"/>
          <w:szCs w:val="25"/>
        </w:rPr>
        <w:t xml:space="preserve">Can you think of elements of the Republican system of Rome that seem </w:t>
      </w:r>
      <w:proofErr w:type="gramStart"/>
      <w:r w:rsidRPr="009B4DF9">
        <w:rPr>
          <w:rFonts w:ascii="Times New Roman" w:hAnsi="Times New Roman" w:cs="Times New Roman"/>
          <w:sz w:val="25"/>
          <w:szCs w:val="25"/>
        </w:rPr>
        <w:t>similar to</w:t>
      </w:r>
      <w:proofErr w:type="gramEnd"/>
      <w:r w:rsidRPr="009B4DF9">
        <w:rPr>
          <w:rFonts w:ascii="Times New Roman" w:hAnsi="Times New Roman" w:cs="Times New Roman"/>
          <w:sz w:val="25"/>
          <w:szCs w:val="25"/>
        </w:rPr>
        <w:t xml:space="preserve"> the democratic system in America (or indeed other presidential systems)? </w:t>
      </w:r>
    </w:p>
    <w:p w14:paraId="6E5168C2" w14:textId="77777777" w:rsidR="00807B10" w:rsidRDefault="009B4DF9" w:rsidP="009B4DF9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5"/>
          <w:szCs w:val="25"/>
        </w:rPr>
      </w:pPr>
      <w:r>
        <w:rPr>
          <w:rFonts w:ascii="Times New Roman" w:hAnsi="Times New Roman" w:cs="Times New Roman"/>
          <w:sz w:val="25"/>
          <w:szCs w:val="25"/>
        </w:rPr>
        <w:t>Are there any features of the Athenian democratic system</w:t>
      </w:r>
      <w:r w:rsidRPr="009B4DF9">
        <w:rPr>
          <w:rFonts w:ascii="Times New Roman" w:hAnsi="Times New Roman" w:cs="Times New Roman"/>
          <w:sz w:val="25"/>
          <w:szCs w:val="25"/>
        </w:rPr>
        <w:t xml:space="preserve"> </w:t>
      </w:r>
      <w:r w:rsidR="00807B10">
        <w:rPr>
          <w:rFonts w:ascii="Times New Roman" w:hAnsi="Times New Roman" w:cs="Times New Roman"/>
          <w:sz w:val="25"/>
          <w:szCs w:val="25"/>
        </w:rPr>
        <w:t xml:space="preserve">that you can also identify in modern democracies or is it more alien? </w:t>
      </w:r>
    </w:p>
    <w:p w14:paraId="56D2B56F" w14:textId="53100EBC" w:rsidR="009B4DF9" w:rsidRPr="009B4DF9" w:rsidRDefault="00807B10" w:rsidP="009B4DF9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5"/>
          <w:szCs w:val="25"/>
        </w:rPr>
      </w:pPr>
      <w:r>
        <w:rPr>
          <w:rFonts w:ascii="Times New Roman" w:hAnsi="Times New Roman" w:cs="Times New Roman"/>
          <w:sz w:val="25"/>
          <w:szCs w:val="25"/>
        </w:rPr>
        <w:t>Does it make a difference if a system is a presidential one or a parliamentary one?</w:t>
      </w:r>
      <w:r w:rsidR="009B4DF9" w:rsidRPr="009B4DF9">
        <w:rPr>
          <w:rFonts w:ascii="Times New Roman" w:hAnsi="Times New Roman" w:cs="Times New Roman"/>
          <w:sz w:val="25"/>
          <w:szCs w:val="25"/>
        </w:rPr>
        <w:t xml:space="preserve"> </w:t>
      </w:r>
    </w:p>
    <w:p w14:paraId="6C8754B0" w14:textId="6F3754F2" w:rsidR="009B4DF9" w:rsidRPr="00D53082" w:rsidRDefault="009B4DF9" w:rsidP="009B4DF9">
      <w:pPr>
        <w:ind w:left="720"/>
        <w:jc w:val="both"/>
        <w:rPr>
          <w:rFonts w:ascii="Times New Roman" w:hAnsi="Times New Roman" w:cs="Times New Roman"/>
          <w:sz w:val="25"/>
          <w:szCs w:val="25"/>
        </w:rPr>
      </w:pPr>
    </w:p>
    <w:p w14:paraId="4A52B247" w14:textId="3504D859" w:rsidR="001A7D4F" w:rsidRPr="007507D4" w:rsidRDefault="001A7D4F" w:rsidP="00371774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64574EA" w14:textId="77777777" w:rsidR="000A50C2" w:rsidRDefault="000A50C2"/>
    <w:sectPr w:rsidR="000A50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FA2348"/>
    <w:multiLevelType w:val="hybridMultilevel"/>
    <w:tmpl w:val="86ECB238"/>
    <w:lvl w:ilvl="0" w:tplc="3CF04F9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7773364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4217"/>
    <w:rsid w:val="000A50C2"/>
    <w:rsid w:val="0016462D"/>
    <w:rsid w:val="001A7D4F"/>
    <w:rsid w:val="00371774"/>
    <w:rsid w:val="007507D4"/>
    <w:rsid w:val="00807B10"/>
    <w:rsid w:val="009B4DF9"/>
    <w:rsid w:val="00B842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195D76E9"/>
  <w15:chartTrackingRefBased/>
  <w15:docId w15:val="{E258A2AB-0079-47A9-8627-553610E96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84217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B4DF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</Pages>
  <Words>151</Words>
  <Characters>866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Cobb</dc:creator>
  <cp:keywords/>
  <dc:description/>
  <cp:lastModifiedBy>Matthew Cobb</cp:lastModifiedBy>
  <cp:revision>3</cp:revision>
  <dcterms:created xsi:type="dcterms:W3CDTF">2022-05-11T17:14:00Z</dcterms:created>
  <dcterms:modified xsi:type="dcterms:W3CDTF">2022-05-11T17:42:00Z</dcterms:modified>
</cp:coreProperties>
</file>