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B6346CB" w:rsidR="00986B43" w:rsidRPr="000A4D09"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0A4D09">
              <w:rPr>
                <w:rFonts w:ascii="Times New Roman" w:hAnsi="Times New Roman" w:cs="Times New Roman"/>
                <w:b/>
                <w:color w:val="auto"/>
                <w:sz w:val="44"/>
                <w:szCs w:val="44"/>
              </w:rPr>
              <w:t>Learner’s name:</w:t>
            </w:r>
            <w:r w:rsidR="00247265" w:rsidRPr="000A4D09">
              <w:rPr>
                <w:rFonts w:ascii="Times New Roman" w:hAnsi="Times New Roman" w:cs="Times New Roman"/>
                <w:b/>
                <w:color w:val="auto"/>
                <w:sz w:val="44"/>
                <w:szCs w:val="44"/>
              </w:rPr>
              <w:t xml:space="preserve"> </w:t>
            </w:r>
            <w:r w:rsidR="000A4D09">
              <w:rPr>
                <w:rFonts w:ascii="Times New Roman" w:hAnsi="Times New Roman" w:cs="Times New Roman"/>
                <w:b/>
                <w:color w:val="auto"/>
                <w:sz w:val="44"/>
                <w:szCs w:val="44"/>
              </w:rPr>
              <w:t xml:space="preserve">Laura English </w:t>
            </w:r>
          </w:p>
          <w:p w14:paraId="0B6CD0DB" w14:textId="689515B5" w:rsidR="009C337F" w:rsidRPr="000A4D09"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592B79CC" w:rsidR="009C337F" w:rsidRPr="000A4D09"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0A4D09">
              <w:rPr>
                <w:rFonts w:ascii="Times New Roman" w:hAnsi="Times New Roman" w:cs="Times New Roman"/>
                <w:b/>
                <w:color w:val="auto"/>
                <w:sz w:val="44"/>
                <w:szCs w:val="44"/>
              </w:rPr>
              <w:t>Email address:</w:t>
            </w:r>
            <w:r w:rsidR="000A4D09">
              <w:rPr>
                <w:rFonts w:ascii="Times New Roman" w:hAnsi="Times New Roman" w:cs="Times New Roman"/>
                <w:b/>
                <w:color w:val="auto"/>
                <w:sz w:val="44"/>
                <w:szCs w:val="44"/>
              </w:rPr>
              <w:t xml:space="preserve"> LEnglish@carmarthenshire.gov.uk</w:t>
            </w:r>
          </w:p>
          <w:p w14:paraId="22E38809" w14:textId="77777777" w:rsidR="00986B43" w:rsidRPr="000A4D09"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552E584C" w:rsidR="00F927A1" w:rsidRPr="000A4D09"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0A4D09">
              <w:rPr>
                <w:rFonts w:ascii="Times New Roman" w:hAnsi="Times New Roman" w:cs="Times New Roman"/>
                <w:b/>
                <w:color w:val="auto"/>
                <w:sz w:val="44"/>
                <w:szCs w:val="44"/>
              </w:rPr>
              <w:t>Learner’s University Registration</w:t>
            </w:r>
            <w:r w:rsidR="00F927A1" w:rsidRPr="000A4D09">
              <w:rPr>
                <w:rFonts w:ascii="Times New Roman" w:hAnsi="Times New Roman" w:cs="Times New Roman"/>
                <w:b/>
                <w:color w:val="auto"/>
                <w:sz w:val="44"/>
                <w:szCs w:val="44"/>
              </w:rPr>
              <w:t xml:space="preserve"> Number:</w:t>
            </w:r>
            <w:r w:rsidR="004F7244">
              <w:t xml:space="preserve"> </w:t>
            </w:r>
            <w:r w:rsidR="004F7244" w:rsidRPr="004F7244">
              <w:rPr>
                <w:rFonts w:ascii="Times New Roman" w:hAnsi="Times New Roman" w:cs="Times New Roman"/>
                <w:b/>
                <w:color w:val="auto"/>
                <w:sz w:val="44"/>
                <w:szCs w:val="44"/>
              </w:rPr>
              <w:t>1202855</w:t>
            </w:r>
          </w:p>
          <w:p w14:paraId="622FD17A" w14:textId="77777777" w:rsidR="0085230E" w:rsidRPr="000A4D09"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0A4D09">
              <w:rPr>
                <w:rFonts w:ascii="Times New Roman" w:hAnsi="Times New Roman" w:cs="Times New Roman"/>
                <w:b/>
                <w:color w:val="auto"/>
                <w:sz w:val="44"/>
                <w:szCs w:val="44"/>
              </w:rPr>
              <w:t>Cohort: 1</w:t>
            </w:r>
            <w:r w:rsidR="000F1A97" w:rsidRPr="000A4D09">
              <w:rPr>
                <w:rFonts w:ascii="Times New Roman" w:hAnsi="Times New Roman" w:cs="Times New Roman"/>
                <w:b/>
                <w:color w:val="auto"/>
                <w:sz w:val="44"/>
                <w:szCs w:val="44"/>
              </w:rPr>
              <w:t>8</w:t>
            </w:r>
            <w:r w:rsidR="00AE6231" w:rsidRPr="000A4D09">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C4658F">
      <w:pP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4F36BE3E" w14:textId="77777777" w:rsidR="00751457" w:rsidRDefault="00751457" w:rsidP="00FF7EBB">
            <w:pPr>
              <w:jc w:val="both"/>
              <w:rPr>
                <w:iCs/>
                <w:sz w:val="24"/>
                <w:szCs w:val="24"/>
              </w:rPr>
            </w:pPr>
          </w:p>
          <w:p w14:paraId="7A6D8599" w14:textId="11BF09AA" w:rsidR="008F0E41" w:rsidRDefault="00F74C48" w:rsidP="00FF7EBB">
            <w:pPr>
              <w:jc w:val="both"/>
              <w:rPr>
                <w:iCs/>
                <w:sz w:val="24"/>
                <w:szCs w:val="24"/>
              </w:rPr>
            </w:pPr>
            <w:r>
              <w:rPr>
                <w:iCs/>
                <w:sz w:val="24"/>
                <w:szCs w:val="24"/>
              </w:rPr>
              <w:t xml:space="preserve">The aim of this essay is to </w:t>
            </w:r>
            <w:r w:rsidR="00D07ADE">
              <w:rPr>
                <w:iCs/>
                <w:sz w:val="24"/>
                <w:szCs w:val="24"/>
              </w:rPr>
              <w:t xml:space="preserve">be critically reflective of an assessment that I have undertaken within my role as a Social Worker within a </w:t>
            </w:r>
            <w:r w:rsidR="00A63767">
              <w:rPr>
                <w:iCs/>
                <w:sz w:val="24"/>
                <w:szCs w:val="24"/>
              </w:rPr>
              <w:t>long term</w:t>
            </w:r>
            <w:r w:rsidR="00D07ADE">
              <w:rPr>
                <w:iCs/>
                <w:sz w:val="24"/>
                <w:szCs w:val="24"/>
              </w:rPr>
              <w:t xml:space="preserve"> children’s team.</w:t>
            </w:r>
            <w:r w:rsidR="008F0E41">
              <w:rPr>
                <w:iCs/>
                <w:sz w:val="24"/>
                <w:szCs w:val="24"/>
              </w:rPr>
              <w:t xml:space="preserve"> I will discuss how the case related to safeguarding legislation</w:t>
            </w:r>
            <w:r w:rsidR="00866F3D">
              <w:rPr>
                <w:iCs/>
                <w:sz w:val="24"/>
                <w:szCs w:val="24"/>
              </w:rPr>
              <w:t>, policies, strategies and procedures and how</w:t>
            </w:r>
            <w:r w:rsidR="00664D6F">
              <w:rPr>
                <w:iCs/>
                <w:sz w:val="24"/>
                <w:szCs w:val="24"/>
              </w:rPr>
              <w:t xml:space="preserve"> I utilised my </w:t>
            </w:r>
            <w:r w:rsidR="00B46C87">
              <w:rPr>
                <w:iCs/>
                <w:sz w:val="24"/>
                <w:szCs w:val="24"/>
              </w:rPr>
              <w:t xml:space="preserve">own professional judgement and my </w:t>
            </w:r>
            <w:r w:rsidR="00664D6F">
              <w:rPr>
                <w:iCs/>
                <w:sz w:val="24"/>
                <w:szCs w:val="24"/>
              </w:rPr>
              <w:t xml:space="preserve">knowledge of </w:t>
            </w:r>
            <w:r w:rsidR="00C4658F">
              <w:rPr>
                <w:iCs/>
                <w:sz w:val="24"/>
                <w:szCs w:val="24"/>
              </w:rPr>
              <w:t>social wo</w:t>
            </w:r>
            <w:r w:rsidR="00B46C87">
              <w:rPr>
                <w:iCs/>
                <w:sz w:val="24"/>
                <w:szCs w:val="24"/>
              </w:rPr>
              <w:t>r</w:t>
            </w:r>
            <w:r w:rsidR="00C4658F">
              <w:rPr>
                <w:iCs/>
                <w:sz w:val="24"/>
                <w:szCs w:val="24"/>
              </w:rPr>
              <w:t xml:space="preserve">k theories within the assessment / case. </w:t>
            </w:r>
          </w:p>
          <w:p w14:paraId="2232513C" w14:textId="77777777" w:rsidR="00D22628" w:rsidRDefault="00D22628" w:rsidP="00FF7EBB">
            <w:pPr>
              <w:jc w:val="both"/>
              <w:rPr>
                <w:iCs/>
                <w:sz w:val="24"/>
                <w:szCs w:val="24"/>
              </w:rPr>
            </w:pPr>
          </w:p>
          <w:p w14:paraId="115925A8" w14:textId="77777777" w:rsidR="00D22628" w:rsidRDefault="00D22628" w:rsidP="00D22628">
            <w:pPr>
              <w:jc w:val="both"/>
              <w:rPr>
                <w:iCs/>
                <w:sz w:val="24"/>
                <w:szCs w:val="24"/>
              </w:rPr>
            </w:pPr>
            <w:r w:rsidRPr="00751457">
              <w:rPr>
                <w:iCs/>
                <w:sz w:val="24"/>
                <w:szCs w:val="24"/>
              </w:rPr>
              <w:t xml:space="preserve">To begin with, </w:t>
            </w:r>
            <w:proofErr w:type="spellStart"/>
            <w:r w:rsidRPr="00751457">
              <w:rPr>
                <w:iCs/>
                <w:sz w:val="24"/>
                <w:szCs w:val="24"/>
              </w:rPr>
              <w:t>Glaister</w:t>
            </w:r>
            <w:proofErr w:type="spellEnd"/>
            <w:r w:rsidRPr="00751457">
              <w:rPr>
                <w:iCs/>
                <w:sz w:val="24"/>
                <w:szCs w:val="24"/>
              </w:rPr>
              <w:t xml:space="preserve"> (2009) explains that the term ‘critical’ is used to refer to open-minded, reﬂective approaches that take account of different perspectives, experiences and assumptions.</w:t>
            </w:r>
          </w:p>
          <w:p w14:paraId="0426E4AA" w14:textId="77777777" w:rsidR="008F0E41" w:rsidRDefault="008F0E41" w:rsidP="00FF7EBB">
            <w:pPr>
              <w:jc w:val="both"/>
              <w:rPr>
                <w:iCs/>
                <w:sz w:val="24"/>
                <w:szCs w:val="24"/>
              </w:rPr>
            </w:pPr>
          </w:p>
          <w:p w14:paraId="106EAF84" w14:textId="1F7BD3A9" w:rsidR="006E62AE" w:rsidRDefault="006E62AE" w:rsidP="00FF7EBB">
            <w:pPr>
              <w:jc w:val="both"/>
              <w:rPr>
                <w:iCs/>
                <w:sz w:val="24"/>
                <w:szCs w:val="24"/>
              </w:rPr>
            </w:pPr>
            <w:r>
              <w:rPr>
                <w:iCs/>
                <w:sz w:val="24"/>
                <w:szCs w:val="24"/>
              </w:rPr>
              <w:t xml:space="preserve">Practicing as a Social Worker in long term team in Wales means that </w:t>
            </w:r>
            <w:r w:rsidR="00AE234F">
              <w:rPr>
                <w:iCs/>
                <w:sz w:val="24"/>
                <w:szCs w:val="24"/>
              </w:rPr>
              <w:t xml:space="preserve">I work under several legislations to ensure that I practice lawfully and within the best interests of the </w:t>
            </w:r>
            <w:r w:rsidR="00D012F2">
              <w:rPr>
                <w:iCs/>
                <w:sz w:val="24"/>
                <w:szCs w:val="24"/>
              </w:rPr>
              <w:t xml:space="preserve">child / </w:t>
            </w:r>
            <w:r w:rsidR="00AE234F">
              <w:rPr>
                <w:iCs/>
                <w:sz w:val="24"/>
                <w:szCs w:val="24"/>
              </w:rPr>
              <w:t>person.</w:t>
            </w:r>
            <w:r w:rsidR="00822B9C">
              <w:rPr>
                <w:iCs/>
                <w:sz w:val="24"/>
                <w:szCs w:val="24"/>
              </w:rPr>
              <w:t xml:space="preserve"> </w:t>
            </w:r>
            <w:r w:rsidR="00AC57D8" w:rsidRPr="00AC57D8">
              <w:rPr>
                <w:iCs/>
                <w:sz w:val="24"/>
                <w:szCs w:val="24"/>
              </w:rPr>
              <w:t>The protection and well-being of children is a matter devolved to Senedd Cymru</w:t>
            </w:r>
            <w:r w:rsidR="00AC57D8">
              <w:rPr>
                <w:iCs/>
                <w:sz w:val="24"/>
                <w:szCs w:val="24"/>
              </w:rPr>
              <w:t xml:space="preserve"> with the </w:t>
            </w:r>
            <w:r w:rsidR="000116B1">
              <w:rPr>
                <w:iCs/>
                <w:sz w:val="24"/>
                <w:szCs w:val="24"/>
              </w:rPr>
              <w:t xml:space="preserve">primary role of </w:t>
            </w:r>
            <w:r w:rsidR="00263BB8">
              <w:rPr>
                <w:iCs/>
                <w:sz w:val="24"/>
                <w:szCs w:val="24"/>
              </w:rPr>
              <w:t xml:space="preserve">the </w:t>
            </w:r>
            <w:r w:rsidR="000116B1">
              <w:rPr>
                <w:iCs/>
                <w:sz w:val="24"/>
                <w:szCs w:val="24"/>
              </w:rPr>
              <w:t xml:space="preserve">safeguarding </w:t>
            </w:r>
            <w:r w:rsidR="00263BB8">
              <w:rPr>
                <w:iCs/>
                <w:sz w:val="24"/>
                <w:szCs w:val="24"/>
              </w:rPr>
              <w:t xml:space="preserve">of </w:t>
            </w:r>
            <w:r w:rsidR="000116B1">
              <w:rPr>
                <w:iCs/>
                <w:sz w:val="24"/>
                <w:szCs w:val="24"/>
              </w:rPr>
              <w:t>children laying with Local Authorities</w:t>
            </w:r>
            <w:r w:rsidR="00263BB8">
              <w:rPr>
                <w:iCs/>
                <w:sz w:val="24"/>
                <w:szCs w:val="24"/>
              </w:rPr>
              <w:t xml:space="preserve">. </w:t>
            </w:r>
            <w:r w:rsidR="00D7441E">
              <w:rPr>
                <w:iCs/>
                <w:sz w:val="24"/>
                <w:szCs w:val="24"/>
              </w:rPr>
              <w:t>Under part 7 of the Social Services and We</w:t>
            </w:r>
            <w:r w:rsidR="00FC198D">
              <w:rPr>
                <w:iCs/>
                <w:sz w:val="24"/>
                <w:szCs w:val="24"/>
              </w:rPr>
              <w:t>l</w:t>
            </w:r>
            <w:r w:rsidR="00D7441E">
              <w:rPr>
                <w:iCs/>
                <w:sz w:val="24"/>
                <w:szCs w:val="24"/>
              </w:rPr>
              <w:t>lbeing Wales Act (2014)</w:t>
            </w:r>
            <w:r w:rsidR="00FC198D">
              <w:rPr>
                <w:iCs/>
                <w:sz w:val="24"/>
                <w:szCs w:val="24"/>
              </w:rPr>
              <w:t xml:space="preserve">, all Local Authorities in Wales </w:t>
            </w:r>
            <w:r w:rsidR="00E82BAA">
              <w:rPr>
                <w:iCs/>
                <w:sz w:val="24"/>
                <w:szCs w:val="24"/>
              </w:rPr>
              <w:t>must</w:t>
            </w:r>
            <w:r w:rsidR="00FC198D">
              <w:rPr>
                <w:iCs/>
                <w:sz w:val="24"/>
                <w:szCs w:val="24"/>
              </w:rPr>
              <w:t xml:space="preserve"> have </w:t>
            </w:r>
            <w:r w:rsidR="00084439">
              <w:rPr>
                <w:iCs/>
                <w:sz w:val="24"/>
                <w:szCs w:val="24"/>
              </w:rPr>
              <w:t xml:space="preserve">local children’s safeguarding boards which have to comprise of </w:t>
            </w:r>
            <w:r w:rsidR="00877551">
              <w:rPr>
                <w:iCs/>
                <w:sz w:val="24"/>
                <w:szCs w:val="24"/>
              </w:rPr>
              <w:t>representatives from police, health, social services and others</w:t>
            </w:r>
            <w:r w:rsidR="007F10DB">
              <w:rPr>
                <w:iCs/>
                <w:sz w:val="24"/>
                <w:szCs w:val="24"/>
              </w:rPr>
              <w:t xml:space="preserve"> to ensure that children in Wales are adequately safeguarded</w:t>
            </w:r>
            <w:r w:rsidR="005D5406">
              <w:rPr>
                <w:iCs/>
                <w:sz w:val="24"/>
                <w:szCs w:val="24"/>
              </w:rPr>
              <w:t>. The All Wales</w:t>
            </w:r>
            <w:r w:rsidR="00651FB3">
              <w:rPr>
                <w:iCs/>
                <w:sz w:val="24"/>
                <w:szCs w:val="24"/>
              </w:rPr>
              <w:t xml:space="preserve"> </w:t>
            </w:r>
            <w:r w:rsidR="005D5406">
              <w:rPr>
                <w:iCs/>
                <w:sz w:val="24"/>
                <w:szCs w:val="24"/>
              </w:rPr>
              <w:t>Child Protection Procedures</w:t>
            </w:r>
            <w:r w:rsidR="00D63D67">
              <w:rPr>
                <w:iCs/>
                <w:sz w:val="24"/>
                <w:szCs w:val="24"/>
              </w:rPr>
              <w:t xml:space="preserve"> (2008) </w:t>
            </w:r>
            <w:r w:rsidR="005D5406" w:rsidRPr="005D5406">
              <w:rPr>
                <w:iCs/>
                <w:sz w:val="24"/>
                <w:szCs w:val="24"/>
              </w:rPr>
              <w:t>provide common standards to guide child protection practice for every Local Safeguarding Children Board in Wales</w:t>
            </w:r>
            <w:r w:rsidR="00625F4D">
              <w:rPr>
                <w:iCs/>
                <w:sz w:val="24"/>
                <w:szCs w:val="24"/>
              </w:rPr>
              <w:t xml:space="preserve">. </w:t>
            </w:r>
            <w:r w:rsidR="000F257B">
              <w:rPr>
                <w:iCs/>
                <w:sz w:val="24"/>
                <w:szCs w:val="24"/>
              </w:rPr>
              <w:t xml:space="preserve">As mentioned, </w:t>
            </w:r>
            <w:r w:rsidR="004B5552" w:rsidRPr="004B5552">
              <w:rPr>
                <w:iCs/>
                <w:sz w:val="24"/>
                <w:szCs w:val="24"/>
              </w:rPr>
              <w:t>Senedd Cymru can legislate on matters that are not reserved to the UK parliamen</w:t>
            </w:r>
            <w:r w:rsidR="004B5552">
              <w:rPr>
                <w:iCs/>
                <w:sz w:val="24"/>
                <w:szCs w:val="24"/>
              </w:rPr>
              <w:t xml:space="preserve">t, one of these </w:t>
            </w:r>
            <w:r w:rsidR="008B75AD">
              <w:rPr>
                <w:iCs/>
                <w:sz w:val="24"/>
                <w:szCs w:val="24"/>
              </w:rPr>
              <w:t>being the Rights of children and Young Persons</w:t>
            </w:r>
            <w:r w:rsidR="00B708D4">
              <w:rPr>
                <w:iCs/>
                <w:sz w:val="24"/>
                <w:szCs w:val="24"/>
              </w:rPr>
              <w:t xml:space="preserve"> (Wales)</w:t>
            </w:r>
            <w:r w:rsidR="008B75AD">
              <w:rPr>
                <w:iCs/>
                <w:sz w:val="24"/>
                <w:szCs w:val="24"/>
              </w:rPr>
              <w:t xml:space="preserve"> Measure</w:t>
            </w:r>
            <w:r w:rsidR="00B708D4">
              <w:rPr>
                <w:iCs/>
                <w:sz w:val="24"/>
                <w:szCs w:val="24"/>
              </w:rPr>
              <w:t xml:space="preserve"> </w:t>
            </w:r>
            <w:r w:rsidR="00B708D4">
              <w:rPr>
                <w:iCs/>
                <w:sz w:val="24"/>
                <w:szCs w:val="24"/>
              </w:rPr>
              <w:lastRenderedPageBreak/>
              <w:t>(2011)</w:t>
            </w:r>
            <w:r w:rsidR="00632E3F">
              <w:rPr>
                <w:iCs/>
                <w:sz w:val="24"/>
                <w:szCs w:val="24"/>
              </w:rPr>
              <w:t xml:space="preserve"> </w:t>
            </w:r>
            <w:r w:rsidR="00006831">
              <w:rPr>
                <w:iCs/>
                <w:sz w:val="24"/>
                <w:szCs w:val="24"/>
              </w:rPr>
              <w:t xml:space="preserve">which </w:t>
            </w:r>
            <w:r w:rsidR="00C358A2">
              <w:rPr>
                <w:iCs/>
                <w:sz w:val="24"/>
                <w:szCs w:val="24"/>
              </w:rPr>
              <w:t>means that the United Nations Convention on the Rights of the Child (UNCRC</w:t>
            </w:r>
            <w:r w:rsidR="00D0455B">
              <w:rPr>
                <w:iCs/>
                <w:sz w:val="24"/>
                <w:szCs w:val="24"/>
              </w:rPr>
              <w:t xml:space="preserve">, </w:t>
            </w:r>
            <w:r w:rsidR="00C358A2">
              <w:rPr>
                <w:iCs/>
                <w:sz w:val="24"/>
                <w:szCs w:val="24"/>
              </w:rPr>
              <w:t xml:space="preserve">1989) is now law in Wales. </w:t>
            </w:r>
            <w:r w:rsidR="004C486C">
              <w:rPr>
                <w:iCs/>
                <w:sz w:val="24"/>
                <w:szCs w:val="24"/>
              </w:rPr>
              <w:t xml:space="preserve">In addition to this legislation is the Children Act (1989), this Act </w:t>
            </w:r>
            <w:r w:rsidR="004C486C" w:rsidRPr="004C486C">
              <w:rPr>
                <w:iCs/>
                <w:sz w:val="24"/>
                <w:szCs w:val="24"/>
              </w:rPr>
              <w:t>brought together and simplified existing legislation relating to the care of children.</w:t>
            </w:r>
            <w:r w:rsidR="004C486C">
              <w:rPr>
                <w:iCs/>
                <w:sz w:val="24"/>
                <w:szCs w:val="24"/>
              </w:rPr>
              <w:t xml:space="preserve"> </w:t>
            </w:r>
          </w:p>
          <w:p w14:paraId="65E65534" w14:textId="505F9790" w:rsidR="00DB1271" w:rsidRDefault="00DB1271" w:rsidP="00FF7EBB">
            <w:pPr>
              <w:jc w:val="both"/>
              <w:rPr>
                <w:iCs/>
                <w:sz w:val="24"/>
                <w:szCs w:val="24"/>
              </w:rPr>
            </w:pPr>
          </w:p>
          <w:p w14:paraId="7E4649D3" w14:textId="244EECB6" w:rsidR="00DB1271" w:rsidRDefault="00DB1271" w:rsidP="00FF7EBB">
            <w:pPr>
              <w:jc w:val="both"/>
              <w:rPr>
                <w:iCs/>
                <w:sz w:val="24"/>
                <w:szCs w:val="24"/>
              </w:rPr>
            </w:pPr>
            <w:r>
              <w:rPr>
                <w:iCs/>
                <w:sz w:val="24"/>
                <w:szCs w:val="24"/>
              </w:rPr>
              <w:t xml:space="preserve">With all this in mind, it is </w:t>
            </w:r>
            <w:r w:rsidR="007B79A6">
              <w:rPr>
                <w:iCs/>
                <w:sz w:val="24"/>
                <w:szCs w:val="24"/>
              </w:rPr>
              <w:t xml:space="preserve">essential to my practice that I continue with being critically reflective of my practice. </w:t>
            </w:r>
          </w:p>
          <w:p w14:paraId="7ADE3A3F" w14:textId="77777777" w:rsidR="006E62AE" w:rsidRDefault="006E62AE" w:rsidP="00FF7EBB">
            <w:pPr>
              <w:jc w:val="both"/>
              <w:rPr>
                <w:iCs/>
                <w:sz w:val="24"/>
                <w:szCs w:val="24"/>
              </w:rPr>
            </w:pPr>
          </w:p>
          <w:p w14:paraId="4D1F6CAB" w14:textId="4321FDB3" w:rsidR="00904CA5" w:rsidRDefault="00D10A8C" w:rsidP="00FF7EBB">
            <w:pPr>
              <w:jc w:val="both"/>
              <w:rPr>
                <w:iCs/>
                <w:sz w:val="24"/>
                <w:szCs w:val="24"/>
              </w:rPr>
            </w:pPr>
            <w:r>
              <w:rPr>
                <w:iCs/>
                <w:sz w:val="24"/>
                <w:szCs w:val="24"/>
              </w:rPr>
              <w:t>There are many different models of reflection</w:t>
            </w:r>
            <w:r w:rsidR="002E122F">
              <w:rPr>
                <w:iCs/>
                <w:sz w:val="24"/>
                <w:szCs w:val="24"/>
              </w:rPr>
              <w:t xml:space="preserve"> which are available to </w:t>
            </w:r>
            <w:r w:rsidR="00A63F46">
              <w:rPr>
                <w:iCs/>
                <w:sz w:val="24"/>
                <w:szCs w:val="24"/>
              </w:rPr>
              <w:t>m</w:t>
            </w:r>
            <w:r w:rsidR="002E122F">
              <w:rPr>
                <w:iCs/>
                <w:sz w:val="24"/>
                <w:szCs w:val="24"/>
              </w:rPr>
              <w:t>e as a newly qualified Social Worker</w:t>
            </w:r>
            <w:r>
              <w:rPr>
                <w:iCs/>
                <w:sz w:val="24"/>
                <w:szCs w:val="24"/>
              </w:rPr>
              <w:t>, one of which is</w:t>
            </w:r>
            <w:r w:rsidR="00141953">
              <w:rPr>
                <w:iCs/>
                <w:sz w:val="24"/>
                <w:szCs w:val="24"/>
              </w:rPr>
              <w:t xml:space="preserve"> Gibb’s Reflective Cycle (</w:t>
            </w:r>
            <w:r w:rsidR="00013864">
              <w:rPr>
                <w:iCs/>
                <w:sz w:val="24"/>
                <w:szCs w:val="24"/>
              </w:rPr>
              <w:t xml:space="preserve">1988), </w:t>
            </w:r>
            <w:r>
              <w:rPr>
                <w:iCs/>
                <w:sz w:val="24"/>
                <w:szCs w:val="24"/>
              </w:rPr>
              <w:t xml:space="preserve">which is the main one I like to use during supervision and generally on a </w:t>
            </w:r>
            <w:r w:rsidR="00920A53">
              <w:rPr>
                <w:iCs/>
                <w:sz w:val="24"/>
                <w:szCs w:val="24"/>
              </w:rPr>
              <w:t>day-to-day</w:t>
            </w:r>
            <w:r>
              <w:rPr>
                <w:iCs/>
                <w:sz w:val="24"/>
                <w:szCs w:val="24"/>
              </w:rPr>
              <w:t xml:space="preserve"> basis.</w:t>
            </w:r>
            <w:r w:rsidR="00CA5CEE">
              <w:rPr>
                <w:iCs/>
                <w:sz w:val="24"/>
                <w:szCs w:val="24"/>
              </w:rPr>
              <w:t xml:space="preserve"> </w:t>
            </w:r>
            <w:r w:rsidR="00AC2FD8">
              <w:rPr>
                <w:iCs/>
                <w:sz w:val="24"/>
                <w:szCs w:val="24"/>
              </w:rPr>
              <w:t>In my opinion</w:t>
            </w:r>
            <w:r w:rsidR="00457443">
              <w:rPr>
                <w:iCs/>
                <w:sz w:val="24"/>
                <w:szCs w:val="24"/>
              </w:rPr>
              <w:t>, it</w:t>
            </w:r>
            <w:r w:rsidR="00CA5CEE">
              <w:rPr>
                <w:iCs/>
                <w:sz w:val="24"/>
                <w:szCs w:val="24"/>
              </w:rPr>
              <w:t xml:space="preserve"> is imperative within Social Work that </w:t>
            </w:r>
            <w:r w:rsidR="00BA6EFA">
              <w:rPr>
                <w:iCs/>
                <w:sz w:val="24"/>
                <w:szCs w:val="24"/>
              </w:rPr>
              <w:t xml:space="preserve">practitioners </w:t>
            </w:r>
            <w:r w:rsidR="00AC2FD8">
              <w:rPr>
                <w:iCs/>
                <w:sz w:val="24"/>
                <w:szCs w:val="24"/>
              </w:rPr>
              <w:t>are critically reflective on their practice as this will improve the</w:t>
            </w:r>
            <w:r w:rsidR="00457443">
              <w:rPr>
                <w:iCs/>
                <w:sz w:val="24"/>
                <w:szCs w:val="24"/>
              </w:rPr>
              <w:t>ir</w:t>
            </w:r>
            <w:r w:rsidR="00AC2FD8">
              <w:rPr>
                <w:iCs/>
                <w:sz w:val="24"/>
                <w:szCs w:val="24"/>
              </w:rPr>
              <w:t xml:space="preserve"> overall performance and can </w:t>
            </w:r>
            <w:r w:rsidR="00457443">
              <w:rPr>
                <w:iCs/>
                <w:sz w:val="24"/>
                <w:szCs w:val="24"/>
              </w:rPr>
              <w:t xml:space="preserve">ensure that intervention and support is person centred </w:t>
            </w:r>
            <w:r w:rsidR="00956C2A">
              <w:rPr>
                <w:iCs/>
                <w:sz w:val="24"/>
                <w:szCs w:val="24"/>
              </w:rPr>
              <w:t>(</w:t>
            </w:r>
            <w:r w:rsidR="00C35E6F">
              <w:rPr>
                <w:iCs/>
                <w:sz w:val="24"/>
                <w:szCs w:val="24"/>
              </w:rPr>
              <w:t xml:space="preserve">Joseph, S. </w:t>
            </w:r>
            <w:r w:rsidR="00184AC0">
              <w:rPr>
                <w:iCs/>
                <w:sz w:val="24"/>
                <w:szCs w:val="24"/>
              </w:rPr>
              <w:t>and Murphy, D., 2013</w:t>
            </w:r>
            <w:r w:rsidR="00956C2A">
              <w:rPr>
                <w:iCs/>
                <w:sz w:val="24"/>
                <w:szCs w:val="24"/>
              </w:rPr>
              <w:t xml:space="preserve">) </w:t>
            </w:r>
            <w:r w:rsidR="00457443">
              <w:rPr>
                <w:iCs/>
                <w:sz w:val="24"/>
                <w:szCs w:val="24"/>
              </w:rPr>
              <w:t xml:space="preserve">and specific to that </w:t>
            </w:r>
            <w:r w:rsidR="007B6B4D">
              <w:rPr>
                <w:iCs/>
                <w:sz w:val="24"/>
                <w:szCs w:val="24"/>
              </w:rPr>
              <w:t xml:space="preserve">situation / family. </w:t>
            </w:r>
            <w:r>
              <w:rPr>
                <w:iCs/>
                <w:sz w:val="24"/>
                <w:szCs w:val="24"/>
              </w:rPr>
              <w:t xml:space="preserve"> </w:t>
            </w:r>
          </w:p>
          <w:p w14:paraId="02139558" w14:textId="77777777" w:rsidR="00904CA5" w:rsidRDefault="00904CA5" w:rsidP="00FF7EBB">
            <w:pPr>
              <w:jc w:val="both"/>
              <w:rPr>
                <w:iCs/>
                <w:sz w:val="24"/>
                <w:szCs w:val="24"/>
              </w:rPr>
            </w:pPr>
          </w:p>
          <w:p w14:paraId="48124A0E" w14:textId="18A2AFFD" w:rsidR="004D2D3F" w:rsidRDefault="00641EDE" w:rsidP="00FF7EBB">
            <w:pPr>
              <w:jc w:val="both"/>
              <w:rPr>
                <w:iCs/>
                <w:sz w:val="24"/>
                <w:szCs w:val="24"/>
              </w:rPr>
            </w:pPr>
            <w:r>
              <w:rPr>
                <w:iCs/>
                <w:sz w:val="24"/>
                <w:szCs w:val="24"/>
              </w:rPr>
              <w:t>For one specific case th</w:t>
            </w:r>
            <w:r w:rsidR="007A0B39">
              <w:rPr>
                <w:iCs/>
                <w:sz w:val="24"/>
                <w:szCs w:val="24"/>
              </w:rPr>
              <w:t xml:space="preserve">at comes to mind, Gibb’s reflective Cycle was used, alongside </w:t>
            </w:r>
            <w:r w:rsidR="003C2D12">
              <w:rPr>
                <w:iCs/>
                <w:sz w:val="24"/>
                <w:szCs w:val="24"/>
              </w:rPr>
              <w:t xml:space="preserve">Schon’s </w:t>
            </w:r>
            <w:r w:rsidR="00C37037">
              <w:rPr>
                <w:iCs/>
                <w:sz w:val="24"/>
                <w:szCs w:val="24"/>
              </w:rPr>
              <w:t>Model of Reflection (</w:t>
            </w:r>
            <w:r w:rsidR="004C391C">
              <w:rPr>
                <w:iCs/>
                <w:sz w:val="24"/>
                <w:szCs w:val="24"/>
              </w:rPr>
              <w:t>1983).</w:t>
            </w:r>
            <w:r>
              <w:rPr>
                <w:iCs/>
                <w:sz w:val="24"/>
                <w:szCs w:val="24"/>
              </w:rPr>
              <w:t xml:space="preserve"> The case was a young </w:t>
            </w:r>
            <w:r w:rsidR="002574F6">
              <w:rPr>
                <w:iCs/>
                <w:sz w:val="24"/>
                <w:szCs w:val="24"/>
              </w:rPr>
              <w:t>teenage</w:t>
            </w:r>
            <w:r w:rsidR="00B53A87">
              <w:rPr>
                <w:iCs/>
                <w:sz w:val="24"/>
                <w:szCs w:val="24"/>
              </w:rPr>
              <w:t>r who I will refer to a</w:t>
            </w:r>
            <w:r w:rsidR="00900440">
              <w:rPr>
                <w:iCs/>
                <w:sz w:val="24"/>
                <w:szCs w:val="24"/>
              </w:rPr>
              <w:t>s 1</w:t>
            </w:r>
            <w:r>
              <w:rPr>
                <w:iCs/>
                <w:sz w:val="24"/>
                <w:szCs w:val="24"/>
              </w:rPr>
              <w:t xml:space="preserve">, </w:t>
            </w:r>
            <w:r w:rsidR="00900440">
              <w:rPr>
                <w:iCs/>
                <w:sz w:val="24"/>
                <w:szCs w:val="24"/>
              </w:rPr>
              <w:t>1</w:t>
            </w:r>
            <w:r>
              <w:rPr>
                <w:iCs/>
                <w:sz w:val="24"/>
                <w:szCs w:val="24"/>
              </w:rPr>
              <w:t xml:space="preserve"> was </w:t>
            </w:r>
            <w:r w:rsidR="00330B35">
              <w:rPr>
                <w:iCs/>
                <w:sz w:val="24"/>
                <w:szCs w:val="24"/>
              </w:rPr>
              <w:t xml:space="preserve">accommodated under section 76 of the </w:t>
            </w:r>
            <w:r w:rsidR="00B255F5">
              <w:rPr>
                <w:iCs/>
                <w:sz w:val="24"/>
                <w:szCs w:val="24"/>
              </w:rPr>
              <w:t>Social Services and Wellbeing Wales Ac</w:t>
            </w:r>
            <w:r w:rsidR="004C391C">
              <w:rPr>
                <w:iCs/>
                <w:sz w:val="24"/>
                <w:szCs w:val="24"/>
              </w:rPr>
              <w:t>t</w:t>
            </w:r>
            <w:r w:rsidR="00B255F5">
              <w:rPr>
                <w:iCs/>
                <w:sz w:val="24"/>
                <w:szCs w:val="24"/>
              </w:rPr>
              <w:t xml:space="preserve"> (2014)</w:t>
            </w:r>
            <w:r w:rsidR="001E1B25">
              <w:rPr>
                <w:iCs/>
                <w:sz w:val="24"/>
                <w:szCs w:val="24"/>
              </w:rPr>
              <w:t xml:space="preserve"> </w:t>
            </w:r>
            <w:r w:rsidR="00330B35">
              <w:rPr>
                <w:iCs/>
                <w:sz w:val="24"/>
                <w:szCs w:val="24"/>
              </w:rPr>
              <w:t xml:space="preserve">and was placed with a Foster family a few miles from home. </w:t>
            </w:r>
            <w:r w:rsidR="00900440">
              <w:rPr>
                <w:iCs/>
                <w:sz w:val="24"/>
                <w:szCs w:val="24"/>
              </w:rPr>
              <w:t>1</w:t>
            </w:r>
            <w:r w:rsidR="0012612F">
              <w:rPr>
                <w:iCs/>
                <w:sz w:val="24"/>
                <w:szCs w:val="24"/>
              </w:rPr>
              <w:t xml:space="preserve"> was often running away from home and</w:t>
            </w:r>
            <w:r w:rsidR="001E1B25">
              <w:rPr>
                <w:iCs/>
                <w:sz w:val="24"/>
                <w:szCs w:val="24"/>
              </w:rPr>
              <w:t xml:space="preserve"> concerns were increasing with regards to </w:t>
            </w:r>
            <w:r w:rsidR="00900440">
              <w:rPr>
                <w:iCs/>
                <w:sz w:val="24"/>
                <w:szCs w:val="24"/>
              </w:rPr>
              <w:t>1’s</w:t>
            </w:r>
            <w:r w:rsidR="001E1B25">
              <w:rPr>
                <w:iCs/>
                <w:sz w:val="24"/>
                <w:szCs w:val="24"/>
              </w:rPr>
              <w:t xml:space="preserve"> vulnerability and the risk that </w:t>
            </w:r>
            <w:r w:rsidR="00900440">
              <w:rPr>
                <w:iCs/>
                <w:sz w:val="24"/>
                <w:szCs w:val="24"/>
              </w:rPr>
              <w:t>1</w:t>
            </w:r>
            <w:r w:rsidR="001E1B25">
              <w:rPr>
                <w:iCs/>
                <w:sz w:val="24"/>
                <w:szCs w:val="24"/>
              </w:rPr>
              <w:t xml:space="preserve"> was posing to </w:t>
            </w:r>
            <w:r w:rsidR="00FD6B2A">
              <w:rPr>
                <w:iCs/>
                <w:sz w:val="24"/>
                <w:szCs w:val="24"/>
              </w:rPr>
              <w:t xml:space="preserve">herself. There were many professionals supporting 1, such as workers from the substance misuse team and mental health support workers however, as the lead professional in the case who was accountable, it was important that I liaised with everyone to ensure a multiagency approach was taken.  </w:t>
            </w:r>
          </w:p>
          <w:p w14:paraId="756B6F8D" w14:textId="77777777" w:rsidR="004D2D3F" w:rsidRDefault="004D2D3F" w:rsidP="00FF7EBB">
            <w:pPr>
              <w:jc w:val="both"/>
              <w:rPr>
                <w:iCs/>
                <w:sz w:val="24"/>
                <w:szCs w:val="24"/>
              </w:rPr>
            </w:pPr>
          </w:p>
          <w:p w14:paraId="20370495" w14:textId="6C5BEBE1" w:rsidR="00D3203C" w:rsidRDefault="004D2D3F" w:rsidP="00FF7EBB">
            <w:pPr>
              <w:jc w:val="both"/>
              <w:rPr>
                <w:iCs/>
                <w:sz w:val="24"/>
                <w:szCs w:val="24"/>
              </w:rPr>
            </w:pPr>
            <w:r>
              <w:rPr>
                <w:iCs/>
                <w:sz w:val="24"/>
                <w:szCs w:val="24"/>
              </w:rPr>
              <w:t>Although I had experience of working with teenagers</w:t>
            </w:r>
            <w:r w:rsidR="00233247">
              <w:rPr>
                <w:iCs/>
                <w:sz w:val="24"/>
                <w:szCs w:val="24"/>
              </w:rPr>
              <w:t xml:space="preserve"> (my own personal experience of being a teenager)</w:t>
            </w:r>
            <w:r>
              <w:rPr>
                <w:iCs/>
                <w:sz w:val="24"/>
                <w:szCs w:val="24"/>
              </w:rPr>
              <w:t xml:space="preserve"> and understood about teenage development, the brain and </w:t>
            </w:r>
            <w:r w:rsidR="00901EF7">
              <w:rPr>
                <w:iCs/>
                <w:sz w:val="24"/>
                <w:szCs w:val="24"/>
              </w:rPr>
              <w:t>how important peer relationships are to teenagers, this individual was a worry of mine. For no apparent reason</w:t>
            </w:r>
            <w:r w:rsidR="002E7F63">
              <w:rPr>
                <w:iCs/>
                <w:sz w:val="24"/>
                <w:szCs w:val="24"/>
              </w:rPr>
              <w:t xml:space="preserve"> </w:t>
            </w:r>
            <w:r w:rsidR="00962F40">
              <w:rPr>
                <w:iCs/>
                <w:sz w:val="24"/>
                <w:szCs w:val="24"/>
              </w:rPr>
              <w:t>(</w:t>
            </w:r>
            <w:r w:rsidR="002E7F63">
              <w:rPr>
                <w:iCs/>
                <w:sz w:val="24"/>
                <w:szCs w:val="24"/>
              </w:rPr>
              <w:t>so it seemed)</w:t>
            </w:r>
            <w:r w:rsidR="00901EF7">
              <w:rPr>
                <w:iCs/>
                <w:sz w:val="24"/>
                <w:szCs w:val="24"/>
              </w:rPr>
              <w:t xml:space="preserve">, </w:t>
            </w:r>
            <w:r w:rsidR="00E70A27">
              <w:rPr>
                <w:iCs/>
                <w:sz w:val="24"/>
                <w:szCs w:val="24"/>
              </w:rPr>
              <w:t>1</w:t>
            </w:r>
            <w:r w:rsidR="00901EF7">
              <w:rPr>
                <w:iCs/>
                <w:sz w:val="24"/>
                <w:szCs w:val="24"/>
              </w:rPr>
              <w:t xml:space="preserve"> would run away from home, </w:t>
            </w:r>
            <w:r w:rsidR="00E70A27">
              <w:rPr>
                <w:iCs/>
                <w:sz w:val="24"/>
                <w:szCs w:val="24"/>
              </w:rPr>
              <w:t>1</w:t>
            </w:r>
            <w:r w:rsidR="00901EF7">
              <w:rPr>
                <w:iCs/>
                <w:sz w:val="24"/>
                <w:szCs w:val="24"/>
              </w:rPr>
              <w:t xml:space="preserve"> would </w:t>
            </w:r>
            <w:r w:rsidR="002E7F63">
              <w:rPr>
                <w:iCs/>
                <w:sz w:val="24"/>
                <w:szCs w:val="24"/>
              </w:rPr>
              <w:t>self-harm</w:t>
            </w:r>
            <w:r w:rsidR="00901EF7">
              <w:rPr>
                <w:iCs/>
                <w:sz w:val="24"/>
                <w:szCs w:val="24"/>
              </w:rPr>
              <w:t xml:space="preserve"> and </w:t>
            </w:r>
            <w:r w:rsidR="00E70A27">
              <w:rPr>
                <w:iCs/>
                <w:sz w:val="24"/>
                <w:szCs w:val="24"/>
              </w:rPr>
              <w:t>1</w:t>
            </w:r>
            <w:r w:rsidR="00901EF7">
              <w:rPr>
                <w:iCs/>
                <w:sz w:val="24"/>
                <w:szCs w:val="24"/>
              </w:rPr>
              <w:t xml:space="preserve"> would often be intoxicated and with older males, which increased </w:t>
            </w:r>
            <w:r w:rsidR="00E70A27">
              <w:rPr>
                <w:iCs/>
                <w:sz w:val="24"/>
                <w:szCs w:val="24"/>
              </w:rPr>
              <w:t>1’s</w:t>
            </w:r>
            <w:r w:rsidR="00901EF7">
              <w:rPr>
                <w:iCs/>
                <w:sz w:val="24"/>
                <w:szCs w:val="24"/>
              </w:rPr>
              <w:t xml:space="preserve"> vulnerability and risk</w:t>
            </w:r>
            <w:r w:rsidR="007F3E48">
              <w:rPr>
                <w:iCs/>
                <w:sz w:val="24"/>
                <w:szCs w:val="24"/>
              </w:rPr>
              <w:t xml:space="preserve"> of exploitation</w:t>
            </w:r>
            <w:r w:rsidR="00901EF7">
              <w:rPr>
                <w:iCs/>
                <w:sz w:val="24"/>
                <w:szCs w:val="24"/>
              </w:rPr>
              <w:t xml:space="preserve">. </w:t>
            </w:r>
            <w:r w:rsidR="0066724E">
              <w:rPr>
                <w:iCs/>
                <w:sz w:val="24"/>
                <w:szCs w:val="24"/>
              </w:rPr>
              <w:t>For this case, specifically, I was having weekly supervision and ‘check ins’ as it was identified by the team that</w:t>
            </w:r>
            <w:r w:rsidR="00D15D67">
              <w:rPr>
                <w:iCs/>
                <w:sz w:val="24"/>
                <w:szCs w:val="24"/>
              </w:rPr>
              <w:t xml:space="preserve"> </w:t>
            </w:r>
            <w:r w:rsidR="0066724E">
              <w:rPr>
                <w:iCs/>
                <w:sz w:val="24"/>
                <w:szCs w:val="24"/>
              </w:rPr>
              <w:t>this case was extremely complex. Supervision for Social Workers is critical and vital</w:t>
            </w:r>
            <w:r w:rsidR="00D15D67">
              <w:rPr>
                <w:iCs/>
                <w:sz w:val="24"/>
                <w:szCs w:val="24"/>
              </w:rPr>
              <w:t xml:space="preserve"> to good practice. “Supervision is the cornerstone</w:t>
            </w:r>
            <w:r w:rsidR="005A231F">
              <w:rPr>
                <w:iCs/>
                <w:sz w:val="24"/>
                <w:szCs w:val="24"/>
              </w:rPr>
              <w:t xml:space="preserve"> of good social work practice and should be seen to operate</w:t>
            </w:r>
            <w:r w:rsidR="00D15D67">
              <w:rPr>
                <w:iCs/>
                <w:sz w:val="24"/>
                <w:szCs w:val="24"/>
              </w:rPr>
              <w:t xml:space="preserve"> </w:t>
            </w:r>
            <w:r w:rsidR="00E52107">
              <w:rPr>
                <w:iCs/>
                <w:sz w:val="24"/>
                <w:szCs w:val="24"/>
              </w:rPr>
              <w:t xml:space="preserve">effectively at all levels of the organisation” (Laming, </w:t>
            </w:r>
            <w:r w:rsidR="002F1E4D">
              <w:rPr>
                <w:iCs/>
                <w:sz w:val="24"/>
                <w:szCs w:val="24"/>
              </w:rPr>
              <w:t>2003)</w:t>
            </w:r>
            <w:r w:rsidR="00417318">
              <w:rPr>
                <w:iCs/>
                <w:sz w:val="24"/>
                <w:szCs w:val="24"/>
              </w:rPr>
              <w:t xml:space="preserve">. </w:t>
            </w:r>
            <w:r w:rsidR="001A774A">
              <w:rPr>
                <w:iCs/>
                <w:sz w:val="24"/>
                <w:szCs w:val="24"/>
              </w:rPr>
              <w:t xml:space="preserve"> </w:t>
            </w:r>
          </w:p>
          <w:p w14:paraId="264FFC5B" w14:textId="6590E3BB" w:rsidR="00E21738" w:rsidRDefault="00E21738" w:rsidP="00FF7EBB">
            <w:pPr>
              <w:jc w:val="both"/>
              <w:rPr>
                <w:iCs/>
                <w:sz w:val="24"/>
                <w:szCs w:val="24"/>
              </w:rPr>
            </w:pPr>
          </w:p>
          <w:p w14:paraId="70CD6FCE" w14:textId="46CFBBD2" w:rsidR="00F02B42" w:rsidRDefault="00E21738" w:rsidP="00FF7EBB">
            <w:pPr>
              <w:jc w:val="both"/>
              <w:rPr>
                <w:iCs/>
                <w:sz w:val="24"/>
                <w:szCs w:val="24"/>
              </w:rPr>
            </w:pPr>
            <w:r>
              <w:rPr>
                <w:iCs/>
                <w:sz w:val="24"/>
                <w:szCs w:val="24"/>
              </w:rPr>
              <w:t xml:space="preserve">Having some sort of knowledge and understanding of this young person was vital in this case as </w:t>
            </w:r>
            <w:r w:rsidR="00A61566">
              <w:rPr>
                <w:iCs/>
                <w:sz w:val="24"/>
                <w:szCs w:val="24"/>
              </w:rPr>
              <w:t>I was so confused as to why</w:t>
            </w:r>
            <w:r w:rsidR="006347A4">
              <w:rPr>
                <w:iCs/>
                <w:sz w:val="24"/>
                <w:szCs w:val="24"/>
              </w:rPr>
              <w:t xml:space="preserve"> 1</w:t>
            </w:r>
            <w:r w:rsidR="00A61566">
              <w:rPr>
                <w:iCs/>
                <w:sz w:val="24"/>
                <w:szCs w:val="24"/>
              </w:rPr>
              <w:t xml:space="preserve"> was behaving in such a manner that was placing </w:t>
            </w:r>
            <w:r w:rsidR="006347A4">
              <w:rPr>
                <w:iCs/>
                <w:sz w:val="24"/>
                <w:szCs w:val="24"/>
              </w:rPr>
              <w:t>1</w:t>
            </w:r>
            <w:r w:rsidR="00A61566">
              <w:rPr>
                <w:iCs/>
                <w:sz w:val="24"/>
                <w:szCs w:val="24"/>
              </w:rPr>
              <w:t xml:space="preserve"> at significant risk of harm</w:t>
            </w:r>
            <w:r w:rsidR="008F4153">
              <w:rPr>
                <w:iCs/>
                <w:sz w:val="24"/>
                <w:szCs w:val="24"/>
              </w:rPr>
              <w:t xml:space="preserve">, therefore I convened a professionals meeting to enable me to speak about </w:t>
            </w:r>
            <w:r w:rsidR="006347A4">
              <w:rPr>
                <w:iCs/>
                <w:sz w:val="24"/>
                <w:szCs w:val="24"/>
              </w:rPr>
              <w:t>1</w:t>
            </w:r>
            <w:r w:rsidR="008F4153">
              <w:rPr>
                <w:iCs/>
                <w:sz w:val="24"/>
                <w:szCs w:val="24"/>
              </w:rPr>
              <w:t xml:space="preserve"> with others from </w:t>
            </w:r>
            <w:r w:rsidR="006347A4">
              <w:rPr>
                <w:iCs/>
                <w:sz w:val="24"/>
                <w:szCs w:val="24"/>
              </w:rPr>
              <w:t>the</w:t>
            </w:r>
            <w:r w:rsidR="008F4153">
              <w:rPr>
                <w:iCs/>
                <w:sz w:val="24"/>
                <w:szCs w:val="24"/>
              </w:rPr>
              <w:t xml:space="preserve"> past who knew </w:t>
            </w:r>
            <w:r w:rsidR="006347A4">
              <w:rPr>
                <w:iCs/>
                <w:sz w:val="24"/>
                <w:szCs w:val="24"/>
              </w:rPr>
              <w:t>1</w:t>
            </w:r>
            <w:r w:rsidR="008F4153">
              <w:rPr>
                <w:iCs/>
                <w:sz w:val="24"/>
                <w:szCs w:val="24"/>
              </w:rPr>
              <w:t xml:space="preserve"> and </w:t>
            </w:r>
            <w:r w:rsidR="006347A4">
              <w:rPr>
                <w:iCs/>
                <w:sz w:val="24"/>
                <w:szCs w:val="24"/>
              </w:rPr>
              <w:t>the</w:t>
            </w:r>
            <w:r w:rsidR="008F4153">
              <w:rPr>
                <w:iCs/>
                <w:sz w:val="24"/>
                <w:szCs w:val="24"/>
              </w:rPr>
              <w:t xml:space="preserve"> family well and would give me a bit of background on </w:t>
            </w:r>
            <w:r w:rsidR="006347A4">
              <w:rPr>
                <w:iCs/>
                <w:sz w:val="24"/>
                <w:szCs w:val="24"/>
              </w:rPr>
              <w:t>1</w:t>
            </w:r>
            <w:r w:rsidR="00417318">
              <w:rPr>
                <w:iCs/>
                <w:sz w:val="24"/>
                <w:szCs w:val="24"/>
              </w:rPr>
              <w:t xml:space="preserve"> and a full; chronology</w:t>
            </w:r>
            <w:r w:rsidR="008F4153">
              <w:rPr>
                <w:iCs/>
                <w:sz w:val="24"/>
                <w:szCs w:val="24"/>
              </w:rPr>
              <w:t xml:space="preserve">, which in my opinion, would </w:t>
            </w:r>
            <w:r w:rsidR="00B70EAE">
              <w:rPr>
                <w:iCs/>
                <w:sz w:val="24"/>
                <w:szCs w:val="24"/>
              </w:rPr>
              <w:t xml:space="preserve">support me in my many hypotheses in relation to this case. </w:t>
            </w:r>
            <w:r w:rsidR="008040B5">
              <w:rPr>
                <w:iCs/>
                <w:sz w:val="24"/>
                <w:szCs w:val="24"/>
              </w:rPr>
              <w:t>Working in collaboration with others is a key principle of the SSWBWA (2014).</w:t>
            </w:r>
            <w:r w:rsidR="001532E8">
              <w:rPr>
                <w:iCs/>
                <w:sz w:val="24"/>
                <w:szCs w:val="24"/>
              </w:rPr>
              <w:t xml:space="preserve"> </w:t>
            </w:r>
            <w:r w:rsidR="00A95755">
              <w:rPr>
                <w:iCs/>
                <w:sz w:val="24"/>
                <w:szCs w:val="24"/>
              </w:rPr>
              <w:t>I was initially quite worried and anxious about this meeting as those who I had invited, were far more experienced and knowledgeable than I was and had been working in th</w:t>
            </w:r>
            <w:r w:rsidR="00F02B42">
              <w:rPr>
                <w:iCs/>
                <w:sz w:val="24"/>
                <w:szCs w:val="24"/>
              </w:rPr>
              <w:t>e</w:t>
            </w:r>
            <w:r w:rsidR="00A95755">
              <w:rPr>
                <w:iCs/>
                <w:sz w:val="24"/>
                <w:szCs w:val="24"/>
              </w:rPr>
              <w:t>ir fields for many years and would therefore</w:t>
            </w:r>
            <w:r w:rsidR="00F02B42">
              <w:rPr>
                <w:iCs/>
                <w:sz w:val="24"/>
                <w:szCs w:val="24"/>
              </w:rPr>
              <w:t xml:space="preserve"> know more about things than I would. </w:t>
            </w:r>
            <w:r w:rsidR="00BC43E9">
              <w:rPr>
                <w:iCs/>
                <w:sz w:val="24"/>
                <w:szCs w:val="24"/>
              </w:rPr>
              <w:t>In the meeting, I fe</w:t>
            </w:r>
            <w:r w:rsidR="00EF0061">
              <w:rPr>
                <w:iCs/>
                <w:sz w:val="24"/>
                <w:szCs w:val="24"/>
              </w:rPr>
              <w:t xml:space="preserve">lt </w:t>
            </w:r>
            <w:r w:rsidR="00BC43E9">
              <w:rPr>
                <w:iCs/>
                <w:sz w:val="24"/>
                <w:szCs w:val="24"/>
              </w:rPr>
              <w:t xml:space="preserve">that due to my anxieties about feeling inadequate, I did not ask the questions that I </w:t>
            </w:r>
            <w:r w:rsidR="00000288">
              <w:rPr>
                <w:iCs/>
                <w:sz w:val="24"/>
                <w:szCs w:val="24"/>
              </w:rPr>
              <w:t>would have if I were to chair that meeting again now. I fe</w:t>
            </w:r>
            <w:r w:rsidR="00026BC4">
              <w:rPr>
                <w:iCs/>
                <w:sz w:val="24"/>
                <w:szCs w:val="24"/>
              </w:rPr>
              <w:t xml:space="preserve">lt </w:t>
            </w:r>
            <w:r w:rsidR="00000288">
              <w:rPr>
                <w:iCs/>
                <w:sz w:val="24"/>
                <w:szCs w:val="24"/>
              </w:rPr>
              <w:t xml:space="preserve">that </w:t>
            </w:r>
            <w:r w:rsidR="00AC7A10">
              <w:rPr>
                <w:iCs/>
                <w:sz w:val="24"/>
                <w:szCs w:val="24"/>
              </w:rPr>
              <w:t xml:space="preserve">I may also have hurried it up as all I was thinking was that I wanted it to end so that I could ‘escape’ the </w:t>
            </w:r>
            <w:r w:rsidR="00AC7A10">
              <w:rPr>
                <w:iCs/>
                <w:sz w:val="24"/>
                <w:szCs w:val="24"/>
              </w:rPr>
              <w:lastRenderedPageBreak/>
              <w:t xml:space="preserve">situation. </w:t>
            </w:r>
            <w:r w:rsidR="00BC43E9">
              <w:rPr>
                <w:iCs/>
                <w:sz w:val="24"/>
                <w:szCs w:val="24"/>
              </w:rPr>
              <w:t xml:space="preserve"> </w:t>
            </w:r>
            <w:r w:rsidR="00F02B42">
              <w:rPr>
                <w:iCs/>
                <w:sz w:val="24"/>
                <w:szCs w:val="24"/>
              </w:rPr>
              <w:t xml:space="preserve">Although looking back on this meeting now, </w:t>
            </w:r>
            <w:r w:rsidR="00026BC4">
              <w:rPr>
                <w:iCs/>
                <w:sz w:val="24"/>
                <w:szCs w:val="24"/>
              </w:rPr>
              <w:t xml:space="preserve">I understand that </w:t>
            </w:r>
            <w:r w:rsidR="00633294">
              <w:rPr>
                <w:iCs/>
                <w:sz w:val="24"/>
                <w:szCs w:val="24"/>
              </w:rPr>
              <w:t xml:space="preserve">it was extremely beneficial to my practice that those other more experienced professionals were there as they helped me </w:t>
            </w:r>
            <w:r w:rsidR="00BC43E9">
              <w:rPr>
                <w:iCs/>
                <w:sz w:val="24"/>
                <w:szCs w:val="24"/>
              </w:rPr>
              <w:t xml:space="preserve">reflect with them on possible reasons why 1 was presenting as </w:t>
            </w:r>
            <w:r w:rsidR="00B8031A">
              <w:rPr>
                <w:iCs/>
                <w:sz w:val="24"/>
                <w:szCs w:val="24"/>
              </w:rPr>
              <w:t>1</w:t>
            </w:r>
            <w:r w:rsidR="00BC43E9">
              <w:rPr>
                <w:iCs/>
                <w:sz w:val="24"/>
                <w:szCs w:val="24"/>
              </w:rPr>
              <w:t xml:space="preserve"> was. </w:t>
            </w:r>
            <w:r w:rsidR="00D7353B">
              <w:rPr>
                <w:iCs/>
                <w:sz w:val="24"/>
                <w:szCs w:val="24"/>
              </w:rPr>
              <w:t xml:space="preserve">I should have taken that opportunity as a chance to learn, to gain better knowledge and understanding of the issues facing </w:t>
            </w:r>
            <w:r w:rsidR="00BB3D63">
              <w:rPr>
                <w:iCs/>
                <w:sz w:val="24"/>
                <w:szCs w:val="24"/>
              </w:rPr>
              <w:t xml:space="preserve">young people living in Wales and how different </w:t>
            </w:r>
            <w:r w:rsidR="00DB356C">
              <w:rPr>
                <w:iCs/>
                <w:sz w:val="24"/>
                <w:szCs w:val="24"/>
              </w:rPr>
              <w:t>services look at different theories in relation to people</w:t>
            </w:r>
            <w:r w:rsidR="00B8031A">
              <w:rPr>
                <w:iCs/>
                <w:sz w:val="24"/>
                <w:szCs w:val="24"/>
              </w:rPr>
              <w:t xml:space="preserve"> and their ability to cope</w:t>
            </w:r>
            <w:r w:rsidR="00DB356C">
              <w:rPr>
                <w:iCs/>
                <w:sz w:val="24"/>
                <w:szCs w:val="24"/>
              </w:rPr>
              <w:t xml:space="preserve">. </w:t>
            </w:r>
          </w:p>
          <w:p w14:paraId="6DD627D9" w14:textId="4BC3A5FE" w:rsidR="0030263E" w:rsidRDefault="0030263E" w:rsidP="00FF7EBB">
            <w:pPr>
              <w:jc w:val="both"/>
              <w:rPr>
                <w:iCs/>
                <w:sz w:val="24"/>
                <w:szCs w:val="24"/>
              </w:rPr>
            </w:pPr>
          </w:p>
          <w:p w14:paraId="0D2D2785" w14:textId="52EA3001" w:rsidR="00135B29" w:rsidRDefault="0030263E" w:rsidP="00FF7EBB">
            <w:pPr>
              <w:jc w:val="both"/>
              <w:rPr>
                <w:iCs/>
                <w:sz w:val="24"/>
                <w:szCs w:val="24"/>
              </w:rPr>
            </w:pPr>
            <w:r>
              <w:rPr>
                <w:iCs/>
                <w:sz w:val="24"/>
                <w:szCs w:val="24"/>
              </w:rPr>
              <w:t xml:space="preserve">This meeting was extremely useful to me as on </w:t>
            </w:r>
            <w:r w:rsidR="000B1A3A">
              <w:rPr>
                <w:iCs/>
                <w:sz w:val="24"/>
                <w:szCs w:val="24"/>
              </w:rPr>
              <w:t xml:space="preserve">the </w:t>
            </w:r>
            <w:r>
              <w:rPr>
                <w:iCs/>
                <w:sz w:val="24"/>
                <w:szCs w:val="24"/>
              </w:rPr>
              <w:t>paper</w:t>
            </w:r>
            <w:r w:rsidR="000B1A3A">
              <w:rPr>
                <w:iCs/>
                <w:sz w:val="24"/>
                <w:szCs w:val="24"/>
              </w:rPr>
              <w:t>work that was provided</w:t>
            </w:r>
            <w:r>
              <w:rPr>
                <w:iCs/>
                <w:sz w:val="24"/>
                <w:szCs w:val="24"/>
              </w:rPr>
              <w:t xml:space="preserve">, the case read very differently than what it did hearing information directly from the individuals who were involved </w:t>
            </w:r>
            <w:r w:rsidR="00F43F65">
              <w:rPr>
                <w:iCs/>
                <w:sz w:val="24"/>
                <w:szCs w:val="24"/>
              </w:rPr>
              <w:t>in</w:t>
            </w:r>
            <w:r>
              <w:rPr>
                <w:iCs/>
                <w:sz w:val="24"/>
                <w:szCs w:val="24"/>
              </w:rPr>
              <w:t xml:space="preserve"> </w:t>
            </w:r>
            <w:r w:rsidRPr="00BE12BD">
              <w:rPr>
                <w:iCs/>
                <w:sz w:val="24"/>
                <w:szCs w:val="24"/>
              </w:rPr>
              <w:t xml:space="preserve">the case prior to my involvement. </w:t>
            </w:r>
            <w:r w:rsidR="00514AC7" w:rsidRPr="00BE12BD">
              <w:rPr>
                <w:iCs/>
                <w:sz w:val="24"/>
                <w:szCs w:val="24"/>
              </w:rPr>
              <w:t>Other professionals involved</w:t>
            </w:r>
            <w:r w:rsidR="009B09DF" w:rsidRPr="00BE12BD">
              <w:rPr>
                <w:iCs/>
                <w:sz w:val="24"/>
                <w:szCs w:val="24"/>
              </w:rPr>
              <w:t xml:space="preserve"> </w:t>
            </w:r>
            <w:r w:rsidR="00514AC7" w:rsidRPr="00BE12BD">
              <w:rPr>
                <w:iCs/>
                <w:sz w:val="24"/>
                <w:szCs w:val="24"/>
              </w:rPr>
              <w:t xml:space="preserve">in the case were able to identify areas or concern which I hadn’t thought of, and although some may have felt this as a personal </w:t>
            </w:r>
            <w:r w:rsidR="008E5167" w:rsidRPr="00BE12BD">
              <w:rPr>
                <w:iCs/>
                <w:sz w:val="24"/>
                <w:szCs w:val="24"/>
              </w:rPr>
              <w:t>criticism</w:t>
            </w:r>
            <w:r w:rsidR="00514AC7" w:rsidRPr="00BE12BD">
              <w:rPr>
                <w:iCs/>
                <w:sz w:val="24"/>
                <w:szCs w:val="24"/>
              </w:rPr>
              <w:t xml:space="preserve"> of </w:t>
            </w:r>
            <w:r w:rsidR="008E5167" w:rsidRPr="00BE12BD">
              <w:rPr>
                <w:iCs/>
                <w:sz w:val="24"/>
                <w:szCs w:val="24"/>
              </w:rPr>
              <w:t>their</w:t>
            </w:r>
            <w:r w:rsidR="00514AC7" w:rsidRPr="00BE12BD">
              <w:rPr>
                <w:iCs/>
                <w:sz w:val="24"/>
                <w:szCs w:val="24"/>
              </w:rPr>
              <w:t xml:space="preserve"> practice</w:t>
            </w:r>
            <w:r w:rsidR="00135B29">
              <w:rPr>
                <w:iCs/>
                <w:sz w:val="24"/>
                <w:szCs w:val="24"/>
              </w:rPr>
              <w:t xml:space="preserve">. Reflecting together </w:t>
            </w:r>
            <w:r w:rsidR="00F715E4">
              <w:rPr>
                <w:iCs/>
                <w:sz w:val="24"/>
                <w:szCs w:val="24"/>
              </w:rPr>
              <w:t>or group reflection as it’s sometimes referred to in my team, in my opinion, is extremely useful as not only does it allow me to be open minded to other factors which may be impacting the family and 1, it also enabled me to question and be questioned by other practitioners on my opinions, hypothesis and judgements on the case (</w:t>
            </w:r>
            <w:proofErr w:type="spellStart"/>
            <w:r w:rsidR="00F715E4">
              <w:rPr>
                <w:iCs/>
                <w:sz w:val="24"/>
                <w:szCs w:val="24"/>
              </w:rPr>
              <w:t>Eby</w:t>
            </w:r>
            <w:proofErr w:type="spellEnd"/>
            <w:r w:rsidR="00F715E4">
              <w:rPr>
                <w:iCs/>
                <w:sz w:val="24"/>
                <w:szCs w:val="24"/>
              </w:rPr>
              <w:t xml:space="preserve">, 2000). </w:t>
            </w:r>
          </w:p>
          <w:p w14:paraId="18327681" w14:textId="77777777" w:rsidR="00135B29" w:rsidRDefault="00135B29" w:rsidP="00FF7EBB">
            <w:pPr>
              <w:jc w:val="both"/>
              <w:rPr>
                <w:iCs/>
                <w:sz w:val="24"/>
                <w:szCs w:val="24"/>
              </w:rPr>
            </w:pPr>
          </w:p>
          <w:p w14:paraId="2E04E1D0" w14:textId="3EBD41F7" w:rsidR="007638C4" w:rsidRDefault="00514AC7" w:rsidP="00FF7EBB">
            <w:pPr>
              <w:jc w:val="both"/>
              <w:rPr>
                <w:iCs/>
                <w:sz w:val="24"/>
                <w:szCs w:val="24"/>
              </w:rPr>
            </w:pPr>
            <w:r w:rsidRPr="00BE12BD">
              <w:rPr>
                <w:iCs/>
                <w:sz w:val="24"/>
                <w:szCs w:val="24"/>
              </w:rPr>
              <w:t xml:space="preserve">I felt that working together and having other’s help me to critically reflect on my </w:t>
            </w:r>
            <w:r w:rsidR="008E5167" w:rsidRPr="00BE12BD">
              <w:rPr>
                <w:iCs/>
                <w:sz w:val="24"/>
                <w:szCs w:val="24"/>
              </w:rPr>
              <w:t xml:space="preserve">thoughts, assumptions on the case supported me to be more </w:t>
            </w:r>
            <w:r w:rsidR="00822B9C">
              <w:rPr>
                <w:iCs/>
                <w:sz w:val="24"/>
                <w:szCs w:val="24"/>
              </w:rPr>
              <w:t xml:space="preserve">critical of my practice </w:t>
            </w:r>
            <w:r w:rsidR="008E5167" w:rsidRPr="00BE12BD">
              <w:rPr>
                <w:iCs/>
                <w:sz w:val="24"/>
                <w:szCs w:val="24"/>
              </w:rPr>
              <w:t xml:space="preserve">and </w:t>
            </w:r>
            <w:r w:rsidR="007638C4" w:rsidRPr="00BE12BD">
              <w:rPr>
                <w:iCs/>
                <w:sz w:val="24"/>
                <w:szCs w:val="24"/>
              </w:rPr>
              <w:t>able to explore other avenues</w:t>
            </w:r>
            <w:r w:rsidR="00F43F65" w:rsidRPr="00BE12BD">
              <w:rPr>
                <w:iCs/>
                <w:sz w:val="24"/>
                <w:szCs w:val="24"/>
              </w:rPr>
              <w:t xml:space="preserve"> and possibilities. </w:t>
            </w:r>
            <w:r w:rsidR="007638C4" w:rsidRPr="00BE12BD">
              <w:rPr>
                <w:iCs/>
                <w:sz w:val="24"/>
                <w:szCs w:val="24"/>
              </w:rPr>
              <w:t xml:space="preserve">  </w:t>
            </w:r>
          </w:p>
          <w:p w14:paraId="7D9873F9" w14:textId="5CA61017" w:rsidR="00234B7D" w:rsidRDefault="00234B7D" w:rsidP="00FF7EBB">
            <w:pPr>
              <w:jc w:val="both"/>
              <w:rPr>
                <w:iCs/>
                <w:sz w:val="24"/>
                <w:szCs w:val="24"/>
              </w:rPr>
            </w:pPr>
          </w:p>
          <w:p w14:paraId="69C42D47" w14:textId="57956088" w:rsidR="00234B7D" w:rsidRPr="00BE12BD" w:rsidRDefault="00234B7D" w:rsidP="00FF7EBB">
            <w:pPr>
              <w:jc w:val="both"/>
              <w:rPr>
                <w:iCs/>
                <w:sz w:val="24"/>
                <w:szCs w:val="24"/>
              </w:rPr>
            </w:pPr>
            <w:r>
              <w:rPr>
                <w:iCs/>
                <w:sz w:val="24"/>
                <w:szCs w:val="24"/>
              </w:rPr>
              <w:t xml:space="preserve">Although, in relation to this case, meeting as a core team was beneficial to me, it also highlighted that some services were not fully aware (or understanding) of their role with regards to safeguarding (All Wales Child Protection Procedures, 2008). One of the agencies present, during the meeting, shared quite concerning information with me which should have been referred into the departments Central Referral Team as not </w:t>
            </w:r>
            <w:r w:rsidR="006D4284">
              <w:rPr>
                <w:iCs/>
                <w:sz w:val="24"/>
                <w:szCs w:val="24"/>
              </w:rPr>
              <w:t>only did</w:t>
            </w:r>
            <w:r>
              <w:rPr>
                <w:iCs/>
                <w:sz w:val="24"/>
                <w:szCs w:val="24"/>
              </w:rPr>
              <w:t xml:space="preserve"> it just involve 1, but it involved another young person too. Using Schon’s (1991) Theory of Reflection, I was able to reflect in action on the fact that although I was feeling inadequate in comparison to others in the room, I was </w:t>
            </w:r>
            <w:r w:rsidR="006D4284">
              <w:rPr>
                <w:iCs/>
                <w:sz w:val="24"/>
                <w:szCs w:val="24"/>
              </w:rPr>
              <w:t>actually</w:t>
            </w:r>
            <w:r>
              <w:rPr>
                <w:iCs/>
                <w:sz w:val="24"/>
                <w:szCs w:val="24"/>
              </w:rPr>
              <w:t xml:space="preserve"> more aware of child safeguarding than others present and should not have been so critical of myself of my ability.   </w:t>
            </w:r>
          </w:p>
          <w:p w14:paraId="61F5E823" w14:textId="77777777" w:rsidR="00E05FF9" w:rsidRPr="00BE12BD" w:rsidRDefault="00E05FF9" w:rsidP="00FF7EBB">
            <w:pPr>
              <w:jc w:val="both"/>
              <w:rPr>
                <w:iCs/>
                <w:sz w:val="24"/>
                <w:szCs w:val="24"/>
              </w:rPr>
            </w:pPr>
          </w:p>
          <w:p w14:paraId="2F7A0AE2" w14:textId="559A5678" w:rsidR="007E02FF" w:rsidRDefault="00E05FF9" w:rsidP="002715CE">
            <w:pPr>
              <w:rPr>
                <w:sz w:val="24"/>
                <w:szCs w:val="24"/>
              </w:rPr>
            </w:pPr>
            <w:r w:rsidRPr="00BE12BD">
              <w:rPr>
                <w:sz w:val="24"/>
                <w:szCs w:val="24"/>
              </w:rPr>
              <w:t xml:space="preserve">Following this professionals meeting, it was felt that due to 1’s parents inability to work with the Local Authority and inability to keep their child safe, that the Local Authority needed to make an application to court for an Interim Care Order under section 31 of the Children Act (1989) which would enable us (the Local Authority) to share parental responsibility with parents for 1, so that decisions could be made in 1’s best interests as it was felt that the family were not prioritising 1 over their own needs. </w:t>
            </w:r>
            <w:r w:rsidR="007E02FF" w:rsidRPr="00BE12BD">
              <w:rPr>
                <w:sz w:val="24"/>
                <w:szCs w:val="24"/>
              </w:rPr>
              <w:t xml:space="preserve">As a mother, </w:t>
            </w:r>
            <w:r w:rsidR="007E02FF" w:rsidRPr="00BE12BD">
              <w:rPr>
                <w:sz w:val="24"/>
                <w:szCs w:val="24"/>
              </w:rPr>
              <w:t xml:space="preserve">I was </w:t>
            </w:r>
            <w:r w:rsidR="007E02FF" w:rsidRPr="00BE12BD">
              <w:rPr>
                <w:sz w:val="24"/>
                <w:szCs w:val="24"/>
              </w:rPr>
              <w:t>very much</w:t>
            </w:r>
            <w:r w:rsidR="007E02FF" w:rsidRPr="00BE12BD">
              <w:rPr>
                <w:sz w:val="24"/>
                <w:szCs w:val="24"/>
              </w:rPr>
              <w:t xml:space="preserve"> aware of my own prejudices towards the choices the parents were making </w:t>
            </w:r>
            <w:r w:rsidR="007E02FF" w:rsidRPr="00BE12BD">
              <w:rPr>
                <w:sz w:val="24"/>
                <w:szCs w:val="24"/>
              </w:rPr>
              <w:t>with regards to their daughter</w:t>
            </w:r>
            <w:r w:rsidR="007E02FF" w:rsidRPr="00BE12BD">
              <w:rPr>
                <w:sz w:val="24"/>
                <w:szCs w:val="24"/>
              </w:rPr>
              <w:t xml:space="preserve">, however I did not allow these or my own personal values (Code of Professional Practice, 2017) to </w:t>
            </w:r>
            <w:r w:rsidR="007E02FF" w:rsidRPr="00BE12BD">
              <w:rPr>
                <w:sz w:val="24"/>
                <w:szCs w:val="24"/>
              </w:rPr>
              <w:t>shape the approach I took with the case or with regards to the empathy I showed to them both</w:t>
            </w:r>
            <w:r w:rsidR="00C33713" w:rsidRPr="00BE12BD">
              <w:rPr>
                <w:sz w:val="24"/>
                <w:szCs w:val="24"/>
              </w:rPr>
              <w:t xml:space="preserve"> for the situation their family was in</w:t>
            </w:r>
            <w:r w:rsidR="007E02FF" w:rsidRPr="00BE12BD">
              <w:rPr>
                <w:sz w:val="24"/>
                <w:szCs w:val="24"/>
              </w:rPr>
              <w:t xml:space="preserve">. </w:t>
            </w:r>
          </w:p>
          <w:p w14:paraId="1CF42591" w14:textId="5D51FBB3" w:rsidR="00987DD6" w:rsidRDefault="00987DD6" w:rsidP="002715CE">
            <w:pPr>
              <w:rPr>
                <w:sz w:val="24"/>
                <w:szCs w:val="24"/>
              </w:rPr>
            </w:pPr>
          </w:p>
          <w:p w14:paraId="2D31DB91" w14:textId="2676DCDA" w:rsidR="00987DD6" w:rsidRPr="00BE12BD" w:rsidRDefault="00987DD6" w:rsidP="002715CE">
            <w:pPr>
              <w:rPr>
                <w:sz w:val="24"/>
                <w:szCs w:val="24"/>
              </w:rPr>
            </w:pPr>
            <w:r>
              <w:rPr>
                <w:sz w:val="24"/>
                <w:szCs w:val="24"/>
              </w:rPr>
              <w:t>Although people have a right to a private family life</w:t>
            </w:r>
            <w:r w:rsidR="009679A2">
              <w:rPr>
                <w:sz w:val="24"/>
                <w:szCs w:val="24"/>
              </w:rPr>
              <w:t>, which is a qualified right</w:t>
            </w:r>
            <w:r>
              <w:rPr>
                <w:sz w:val="24"/>
                <w:szCs w:val="24"/>
              </w:rPr>
              <w:t xml:space="preserve"> </w:t>
            </w:r>
            <w:r w:rsidR="006D4284">
              <w:rPr>
                <w:sz w:val="24"/>
                <w:szCs w:val="24"/>
              </w:rPr>
              <w:t xml:space="preserve">under article 8 </w:t>
            </w:r>
            <w:r w:rsidR="00CC4D03">
              <w:rPr>
                <w:sz w:val="24"/>
                <w:szCs w:val="24"/>
              </w:rPr>
              <w:t>(Human Rights Act, 1998)</w:t>
            </w:r>
            <w:r>
              <w:rPr>
                <w:sz w:val="24"/>
                <w:szCs w:val="24"/>
              </w:rPr>
              <w:t>, safeguarding overrides this</w:t>
            </w:r>
            <w:r w:rsidR="0096187F">
              <w:rPr>
                <w:sz w:val="24"/>
                <w:szCs w:val="24"/>
              </w:rPr>
              <w:t xml:space="preserve"> (Scarman, 1986)</w:t>
            </w:r>
            <w:r w:rsidR="00CC4D03">
              <w:rPr>
                <w:sz w:val="24"/>
                <w:szCs w:val="24"/>
              </w:rPr>
              <w:t xml:space="preserve">. Whilst baring this in mind, I also had to work with 1’s family and parents and knew that although I was seeking an Interim Care Order for this case, I needed to remain respectful to the parents, their rights, </w:t>
            </w:r>
            <w:r w:rsidR="00CC4D03">
              <w:rPr>
                <w:sz w:val="24"/>
                <w:szCs w:val="24"/>
              </w:rPr>
              <w:lastRenderedPageBreak/>
              <w:t>and experiences. I found this a ‘balancing act’ and again, made use of my supervision with my senior to discuss how I approached certain situations with them.</w:t>
            </w:r>
            <w:r w:rsidR="00822B9C">
              <w:rPr>
                <w:sz w:val="24"/>
                <w:szCs w:val="24"/>
              </w:rPr>
              <w:t xml:space="preserve"> I would often sit with my senior and would go through each step of Gibb’s reflective model as it helped me separate my feelings from the facts of the case.</w:t>
            </w:r>
            <w:r w:rsidR="00CC4D03">
              <w:rPr>
                <w:sz w:val="24"/>
                <w:szCs w:val="24"/>
              </w:rPr>
              <w:t xml:space="preserve"> I found this quite difficult as I was aware that I wasn’t 1’s parent, they were, but had a duty as a representative of the Local Authority who was ensuring their child was safeguarded from further harm. </w:t>
            </w:r>
          </w:p>
          <w:p w14:paraId="0EEF75F2" w14:textId="77777777" w:rsidR="00997CA1" w:rsidRDefault="00997CA1" w:rsidP="00FF7EBB">
            <w:pPr>
              <w:jc w:val="both"/>
              <w:rPr>
                <w:iCs/>
                <w:sz w:val="24"/>
                <w:szCs w:val="24"/>
              </w:rPr>
            </w:pPr>
          </w:p>
          <w:p w14:paraId="090D65D6" w14:textId="77777777" w:rsidR="008040B5" w:rsidRDefault="005B6BA4" w:rsidP="00FF7EBB">
            <w:pPr>
              <w:jc w:val="both"/>
              <w:rPr>
                <w:iCs/>
                <w:sz w:val="24"/>
                <w:szCs w:val="24"/>
              </w:rPr>
            </w:pPr>
            <w:r>
              <w:rPr>
                <w:iCs/>
                <w:sz w:val="24"/>
                <w:szCs w:val="24"/>
              </w:rPr>
              <w:t xml:space="preserve">Working and practicing as a Social Worker in Wales means that I </w:t>
            </w:r>
            <w:r w:rsidR="00A55ED7">
              <w:rPr>
                <w:iCs/>
                <w:sz w:val="24"/>
                <w:szCs w:val="24"/>
              </w:rPr>
              <w:t>work under several legislations, with them main one being the Social Services and Wellbeing Wales Act (</w:t>
            </w:r>
            <w:r w:rsidR="000C3940">
              <w:rPr>
                <w:iCs/>
                <w:sz w:val="24"/>
                <w:szCs w:val="24"/>
              </w:rPr>
              <w:t xml:space="preserve">SSWBWA, </w:t>
            </w:r>
            <w:r w:rsidR="00A55ED7">
              <w:rPr>
                <w:iCs/>
                <w:sz w:val="24"/>
                <w:szCs w:val="24"/>
              </w:rPr>
              <w:t>2014)</w:t>
            </w:r>
            <w:r w:rsidR="00FD0B5B">
              <w:rPr>
                <w:iCs/>
                <w:sz w:val="24"/>
                <w:szCs w:val="24"/>
              </w:rPr>
              <w:t xml:space="preserve">. As this young person was now </w:t>
            </w:r>
            <w:r w:rsidR="004F0387">
              <w:rPr>
                <w:iCs/>
                <w:sz w:val="24"/>
                <w:szCs w:val="24"/>
              </w:rPr>
              <w:t xml:space="preserve">classed as a </w:t>
            </w:r>
            <w:r w:rsidR="000C3940">
              <w:rPr>
                <w:iCs/>
                <w:sz w:val="24"/>
                <w:szCs w:val="24"/>
              </w:rPr>
              <w:t>‘</w:t>
            </w:r>
            <w:r w:rsidR="004F0387">
              <w:rPr>
                <w:iCs/>
                <w:sz w:val="24"/>
                <w:szCs w:val="24"/>
              </w:rPr>
              <w:t xml:space="preserve">Looked After </w:t>
            </w:r>
            <w:r w:rsidR="008D18D8">
              <w:rPr>
                <w:iCs/>
                <w:sz w:val="24"/>
                <w:szCs w:val="24"/>
              </w:rPr>
              <w:t>Child</w:t>
            </w:r>
            <w:r w:rsidR="000C3940">
              <w:rPr>
                <w:iCs/>
                <w:sz w:val="24"/>
                <w:szCs w:val="24"/>
              </w:rPr>
              <w:t>’</w:t>
            </w:r>
            <w:r w:rsidR="008D18D8">
              <w:rPr>
                <w:iCs/>
                <w:sz w:val="24"/>
                <w:szCs w:val="24"/>
              </w:rPr>
              <w:t xml:space="preserve"> under section 74 of the </w:t>
            </w:r>
            <w:r w:rsidR="000C3940">
              <w:rPr>
                <w:iCs/>
                <w:sz w:val="24"/>
                <w:szCs w:val="24"/>
              </w:rPr>
              <w:t xml:space="preserve">SSWBWA (2014) I had to complete a </w:t>
            </w:r>
            <w:r w:rsidR="00665899">
              <w:rPr>
                <w:iCs/>
                <w:sz w:val="24"/>
                <w:szCs w:val="24"/>
              </w:rPr>
              <w:t xml:space="preserve">‘Looked After Child Care and Support Plan’ </w:t>
            </w:r>
            <w:r w:rsidR="00617BA3">
              <w:rPr>
                <w:iCs/>
                <w:sz w:val="24"/>
                <w:szCs w:val="24"/>
              </w:rPr>
              <w:t>review meeting</w:t>
            </w:r>
            <w:r w:rsidR="00665899">
              <w:rPr>
                <w:iCs/>
                <w:sz w:val="24"/>
                <w:szCs w:val="24"/>
              </w:rPr>
              <w:t xml:space="preserve">. This assessment would then </w:t>
            </w:r>
            <w:r w:rsidR="007879A5">
              <w:rPr>
                <w:iCs/>
                <w:sz w:val="24"/>
                <w:szCs w:val="24"/>
              </w:rPr>
              <w:t>cover, in detail,</w:t>
            </w:r>
            <w:r w:rsidR="00665899">
              <w:rPr>
                <w:iCs/>
                <w:sz w:val="24"/>
                <w:szCs w:val="24"/>
              </w:rPr>
              <w:t xml:space="preserve"> </w:t>
            </w:r>
            <w:r w:rsidR="007879A5">
              <w:rPr>
                <w:iCs/>
                <w:sz w:val="24"/>
                <w:szCs w:val="24"/>
              </w:rPr>
              <w:t>each area of the assessment triangle</w:t>
            </w:r>
            <w:r w:rsidR="007C4F69">
              <w:rPr>
                <w:iCs/>
                <w:sz w:val="24"/>
                <w:szCs w:val="24"/>
              </w:rPr>
              <w:t xml:space="preserve"> </w:t>
            </w:r>
            <w:r w:rsidR="00BC5C9A">
              <w:rPr>
                <w:iCs/>
                <w:sz w:val="24"/>
                <w:szCs w:val="24"/>
              </w:rPr>
              <w:t>(</w:t>
            </w:r>
            <w:r w:rsidR="007C4F69">
              <w:rPr>
                <w:iCs/>
                <w:sz w:val="24"/>
                <w:szCs w:val="24"/>
              </w:rPr>
              <w:t xml:space="preserve">Framework </w:t>
            </w:r>
            <w:r w:rsidR="00BC5C9A">
              <w:rPr>
                <w:iCs/>
                <w:sz w:val="24"/>
                <w:szCs w:val="24"/>
              </w:rPr>
              <w:t>for the Assessment of Children and their Families</w:t>
            </w:r>
            <w:r w:rsidR="00EA51C0">
              <w:rPr>
                <w:iCs/>
                <w:sz w:val="24"/>
                <w:szCs w:val="24"/>
              </w:rPr>
              <w:t>, 2011</w:t>
            </w:r>
            <w:r w:rsidR="00BC5C9A">
              <w:rPr>
                <w:iCs/>
                <w:sz w:val="24"/>
                <w:szCs w:val="24"/>
              </w:rPr>
              <w:t>)</w:t>
            </w:r>
            <w:r w:rsidR="007879A5">
              <w:rPr>
                <w:iCs/>
                <w:sz w:val="24"/>
                <w:szCs w:val="24"/>
              </w:rPr>
              <w:t xml:space="preserve"> and would therefore enable me to identify what support she would require in order to safeguard her from further risk.</w:t>
            </w:r>
            <w:r w:rsidR="00EA51C0">
              <w:rPr>
                <w:iCs/>
                <w:sz w:val="24"/>
                <w:szCs w:val="24"/>
              </w:rPr>
              <w:t xml:space="preserve"> </w:t>
            </w:r>
          </w:p>
          <w:p w14:paraId="7B4FC121" w14:textId="77777777" w:rsidR="008040B5" w:rsidRDefault="008040B5" w:rsidP="00FF7EBB">
            <w:pPr>
              <w:jc w:val="both"/>
              <w:rPr>
                <w:iCs/>
                <w:sz w:val="24"/>
                <w:szCs w:val="24"/>
              </w:rPr>
            </w:pPr>
          </w:p>
          <w:p w14:paraId="43D837D3" w14:textId="2E376432" w:rsidR="005B6BA4" w:rsidRPr="0076594A" w:rsidRDefault="00EA51C0" w:rsidP="00FF7EBB">
            <w:pPr>
              <w:jc w:val="both"/>
              <w:rPr>
                <w:iCs/>
                <w:sz w:val="24"/>
                <w:szCs w:val="24"/>
              </w:rPr>
            </w:pPr>
            <w:r>
              <w:rPr>
                <w:iCs/>
                <w:sz w:val="24"/>
                <w:szCs w:val="24"/>
              </w:rPr>
              <w:t xml:space="preserve">As the family live in </w:t>
            </w:r>
            <w:r w:rsidR="00BE12BD">
              <w:rPr>
                <w:iCs/>
                <w:sz w:val="24"/>
                <w:szCs w:val="24"/>
              </w:rPr>
              <w:t>W</w:t>
            </w:r>
            <w:r>
              <w:rPr>
                <w:iCs/>
                <w:sz w:val="24"/>
                <w:szCs w:val="24"/>
              </w:rPr>
              <w:t xml:space="preserve">ales, </w:t>
            </w:r>
            <w:r w:rsidR="00574C3C">
              <w:rPr>
                <w:iCs/>
                <w:sz w:val="24"/>
                <w:szCs w:val="24"/>
              </w:rPr>
              <w:t xml:space="preserve">although we conversed </w:t>
            </w:r>
            <w:r w:rsidR="003436CE">
              <w:rPr>
                <w:iCs/>
                <w:sz w:val="24"/>
                <w:szCs w:val="24"/>
              </w:rPr>
              <w:t>i</w:t>
            </w:r>
            <w:r w:rsidR="00574C3C">
              <w:rPr>
                <w:iCs/>
                <w:sz w:val="24"/>
                <w:szCs w:val="24"/>
              </w:rPr>
              <w:t xml:space="preserve">n English </w:t>
            </w:r>
            <w:r>
              <w:rPr>
                <w:iCs/>
                <w:sz w:val="24"/>
                <w:szCs w:val="24"/>
              </w:rPr>
              <w:t xml:space="preserve">it was vital that I offered the assessment </w:t>
            </w:r>
            <w:r w:rsidR="00574C3C">
              <w:rPr>
                <w:iCs/>
                <w:sz w:val="24"/>
                <w:szCs w:val="24"/>
              </w:rPr>
              <w:t xml:space="preserve">in Welsh too (More than Just Words, </w:t>
            </w:r>
            <w:r w:rsidR="003436CE">
              <w:rPr>
                <w:iCs/>
                <w:sz w:val="24"/>
                <w:szCs w:val="24"/>
              </w:rPr>
              <w:t>201</w:t>
            </w:r>
            <w:r w:rsidR="00D5792D">
              <w:rPr>
                <w:iCs/>
                <w:sz w:val="24"/>
                <w:szCs w:val="24"/>
              </w:rPr>
              <w:t>1</w:t>
            </w:r>
            <w:r w:rsidR="003436CE">
              <w:rPr>
                <w:iCs/>
                <w:sz w:val="24"/>
                <w:szCs w:val="24"/>
              </w:rPr>
              <w:t xml:space="preserve">) as it is important to people living in Wales that they have the opportunity to speak the language if they wished to do so. </w:t>
            </w:r>
            <w:r w:rsidR="006D0506">
              <w:rPr>
                <w:iCs/>
                <w:sz w:val="24"/>
                <w:szCs w:val="24"/>
              </w:rPr>
              <w:t>Moreover, it would also allow them</w:t>
            </w:r>
            <w:r w:rsidR="008040B5">
              <w:rPr>
                <w:iCs/>
                <w:sz w:val="24"/>
                <w:szCs w:val="24"/>
              </w:rPr>
              <w:t xml:space="preserve"> (and 1)</w:t>
            </w:r>
            <w:r w:rsidR="006D0506">
              <w:rPr>
                <w:iCs/>
                <w:sz w:val="24"/>
                <w:szCs w:val="24"/>
              </w:rPr>
              <w:t xml:space="preserve"> to have more voice and control over the assessment (SSWBWA, 2014). </w:t>
            </w:r>
            <w:r w:rsidR="003436CE">
              <w:rPr>
                <w:iCs/>
                <w:sz w:val="24"/>
                <w:szCs w:val="24"/>
              </w:rPr>
              <w:t xml:space="preserve">It was also important that I spoke about living in Wales to them as it was useful to understand what resources were available to them in the area and if needed, how could I support them and 1 to access these. In addition to this, conversations around living in Wales and what this meant to them would enable me to gain a better understanding of what community, family </w:t>
            </w:r>
            <w:r w:rsidR="008040B5">
              <w:rPr>
                <w:iCs/>
                <w:sz w:val="24"/>
                <w:szCs w:val="24"/>
              </w:rPr>
              <w:t xml:space="preserve">and the impact of wider systems </w:t>
            </w:r>
            <w:r w:rsidR="003436CE">
              <w:rPr>
                <w:iCs/>
                <w:sz w:val="24"/>
                <w:szCs w:val="24"/>
              </w:rPr>
              <w:t>meant to them, it could also aid me in my support to the family as thi</w:t>
            </w:r>
            <w:r w:rsidR="006D0506">
              <w:rPr>
                <w:iCs/>
                <w:sz w:val="24"/>
                <w:szCs w:val="24"/>
              </w:rPr>
              <w:t>s</w:t>
            </w:r>
            <w:r w:rsidR="003436CE">
              <w:rPr>
                <w:iCs/>
                <w:sz w:val="24"/>
                <w:szCs w:val="24"/>
              </w:rPr>
              <w:t xml:space="preserve"> could be more person centred.</w:t>
            </w:r>
            <w:r w:rsidR="00654AB6">
              <w:rPr>
                <w:iCs/>
                <w:sz w:val="24"/>
                <w:szCs w:val="24"/>
              </w:rPr>
              <w:t xml:space="preserve"> I felt this was very important here as in the area where the family lived were </w:t>
            </w:r>
            <w:r w:rsidR="00654AB6" w:rsidRPr="00654AB6">
              <w:rPr>
                <w:iCs/>
                <w:sz w:val="24"/>
                <w:szCs w:val="24"/>
              </w:rPr>
              <w:t xml:space="preserve">issues such as unemployment, poverty, homelessness along with substance misuse.  The surrounding areas of the town </w:t>
            </w:r>
            <w:r w:rsidR="00654AB6">
              <w:rPr>
                <w:iCs/>
                <w:sz w:val="24"/>
                <w:szCs w:val="24"/>
              </w:rPr>
              <w:t>were</w:t>
            </w:r>
            <w:r w:rsidR="00654AB6" w:rsidRPr="00654AB6">
              <w:rPr>
                <w:iCs/>
                <w:sz w:val="24"/>
                <w:szCs w:val="24"/>
              </w:rPr>
              <w:t xml:space="preserve"> </w:t>
            </w:r>
            <w:r w:rsidR="00654AB6">
              <w:rPr>
                <w:iCs/>
                <w:sz w:val="24"/>
                <w:szCs w:val="24"/>
              </w:rPr>
              <w:t>v</w:t>
            </w:r>
            <w:r w:rsidR="00654AB6" w:rsidRPr="00654AB6">
              <w:rPr>
                <w:iCs/>
                <w:sz w:val="24"/>
                <w:szCs w:val="24"/>
              </w:rPr>
              <w:t xml:space="preserve">ery rural </w:t>
            </w:r>
            <w:r w:rsidR="00654AB6">
              <w:rPr>
                <w:iCs/>
                <w:sz w:val="24"/>
                <w:szCs w:val="24"/>
              </w:rPr>
              <w:t xml:space="preserve">too, where there were very few transport links therefore, I needed to be mindful of </w:t>
            </w:r>
            <w:proofErr w:type="spellStart"/>
            <w:r w:rsidR="00654AB6">
              <w:rPr>
                <w:iCs/>
                <w:sz w:val="24"/>
                <w:szCs w:val="24"/>
              </w:rPr>
              <w:t>ll</w:t>
            </w:r>
            <w:proofErr w:type="spellEnd"/>
            <w:r w:rsidR="00654AB6">
              <w:rPr>
                <w:iCs/>
                <w:sz w:val="24"/>
                <w:szCs w:val="24"/>
              </w:rPr>
              <w:t xml:space="preserve"> this wen completing the assessment for 1. </w:t>
            </w:r>
          </w:p>
          <w:p w14:paraId="12DC2F24" w14:textId="0C2C59ED" w:rsidR="00D3203C" w:rsidRDefault="00D3203C" w:rsidP="00FF7EBB">
            <w:pPr>
              <w:jc w:val="both"/>
              <w:rPr>
                <w:i/>
                <w:sz w:val="24"/>
                <w:szCs w:val="24"/>
              </w:rPr>
            </w:pPr>
          </w:p>
          <w:p w14:paraId="2F4BA829" w14:textId="1D7ABC3E" w:rsidR="004E1678" w:rsidRDefault="00B70EAE" w:rsidP="00FF7EBB">
            <w:pPr>
              <w:jc w:val="both"/>
              <w:rPr>
                <w:iCs/>
                <w:sz w:val="24"/>
                <w:szCs w:val="24"/>
              </w:rPr>
            </w:pPr>
            <w:r>
              <w:rPr>
                <w:iCs/>
                <w:sz w:val="24"/>
                <w:szCs w:val="24"/>
              </w:rPr>
              <w:t>When developing the care and support plan for her, each action I wrote was written in collaboration with her as she is the expert in her own life and if I were to set actions or targets which she was not motivated or able to achieve</w:t>
            </w:r>
            <w:r w:rsidR="00BE12BD">
              <w:rPr>
                <w:iCs/>
                <w:sz w:val="24"/>
                <w:szCs w:val="24"/>
              </w:rPr>
              <w:t xml:space="preserve"> </w:t>
            </w:r>
            <w:r w:rsidR="006D0506" w:rsidRPr="006D0506">
              <w:rPr>
                <w:iCs/>
                <w:sz w:val="24"/>
                <w:szCs w:val="24"/>
              </w:rPr>
              <w:t>Prochaska and DiClemente (1983</w:t>
            </w:r>
            <w:r w:rsidR="006D0506">
              <w:rPr>
                <w:iCs/>
                <w:sz w:val="24"/>
                <w:szCs w:val="24"/>
              </w:rPr>
              <w:t>)</w:t>
            </w:r>
            <w:r>
              <w:rPr>
                <w:iCs/>
                <w:sz w:val="24"/>
                <w:szCs w:val="24"/>
              </w:rPr>
              <w:t>, these would have been pointles</w:t>
            </w:r>
            <w:r w:rsidR="00563FD2">
              <w:rPr>
                <w:iCs/>
                <w:sz w:val="24"/>
                <w:szCs w:val="24"/>
              </w:rPr>
              <w:t>s and may have resulted I her ‘failing’ at reaching her targets and therefore</w:t>
            </w:r>
            <w:r w:rsidR="00BA08C4">
              <w:rPr>
                <w:iCs/>
                <w:sz w:val="24"/>
                <w:szCs w:val="24"/>
              </w:rPr>
              <w:t>, potentially making her feel negative about herself and her abilities.</w:t>
            </w:r>
            <w:r w:rsidR="000F4BD5">
              <w:rPr>
                <w:iCs/>
                <w:sz w:val="24"/>
                <w:szCs w:val="24"/>
              </w:rPr>
              <w:t xml:space="preserve"> </w:t>
            </w:r>
            <w:r w:rsidR="00952491">
              <w:rPr>
                <w:iCs/>
                <w:sz w:val="24"/>
                <w:szCs w:val="24"/>
              </w:rPr>
              <w:t xml:space="preserve">It would also give her voice and control </w:t>
            </w:r>
            <w:r w:rsidR="00704949">
              <w:rPr>
                <w:iCs/>
                <w:sz w:val="24"/>
                <w:szCs w:val="24"/>
              </w:rPr>
              <w:t>over her plan which is one of the core principles of the SSWBWA (2014).</w:t>
            </w:r>
            <w:r w:rsidR="0096187F">
              <w:rPr>
                <w:iCs/>
                <w:sz w:val="24"/>
                <w:szCs w:val="24"/>
              </w:rPr>
              <w:t xml:space="preserve"> Although it was important for me to listen to her wishes and feelings, these wishes would not have shaped the plan if they would have resulted in further harm coming to 1. </w:t>
            </w:r>
          </w:p>
          <w:p w14:paraId="18DEA436" w14:textId="77777777" w:rsidR="004E1678" w:rsidRDefault="004E1678" w:rsidP="00FF7EBB">
            <w:pPr>
              <w:jc w:val="both"/>
              <w:rPr>
                <w:iCs/>
                <w:sz w:val="24"/>
                <w:szCs w:val="24"/>
              </w:rPr>
            </w:pPr>
          </w:p>
          <w:p w14:paraId="0C3ACB47" w14:textId="710096CF" w:rsidR="007D402D" w:rsidRDefault="004E1678" w:rsidP="0087595A">
            <w:pPr>
              <w:jc w:val="both"/>
              <w:rPr>
                <w:iCs/>
                <w:sz w:val="24"/>
                <w:szCs w:val="24"/>
              </w:rPr>
            </w:pPr>
            <w:r w:rsidRPr="008040B5">
              <w:rPr>
                <w:iCs/>
                <w:sz w:val="24"/>
                <w:szCs w:val="24"/>
              </w:rPr>
              <w:t xml:space="preserve">With reference to my personal and professional values, </w:t>
            </w:r>
            <w:r w:rsidR="008040B5" w:rsidRPr="008040B5">
              <w:rPr>
                <w:iCs/>
                <w:sz w:val="24"/>
                <w:szCs w:val="24"/>
              </w:rPr>
              <w:t>(</w:t>
            </w:r>
            <w:r w:rsidR="0023137E" w:rsidRPr="008040B5">
              <w:rPr>
                <w:iCs/>
                <w:sz w:val="24"/>
                <w:szCs w:val="24"/>
              </w:rPr>
              <w:t>BASW</w:t>
            </w:r>
            <w:r w:rsidR="008040B5" w:rsidRPr="008040B5">
              <w:rPr>
                <w:iCs/>
                <w:sz w:val="24"/>
                <w:szCs w:val="24"/>
              </w:rPr>
              <w:t>, 2018)</w:t>
            </w:r>
            <w:r w:rsidR="0023137E" w:rsidRPr="008040B5">
              <w:rPr>
                <w:iCs/>
                <w:sz w:val="24"/>
                <w:szCs w:val="24"/>
              </w:rPr>
              <w:t xml:space="preserve"> </w:t>
            </w:r>
            <w:r w:rsidRPr="008040B5">
              <w:rPr>
                <w:iCs/>
                <w:sz w:val="24"/>
                <w:szCs w:val="24"/>
              </w:rPr>
              <w:t>this</w:t>
            </w:r>
            <w:r>
              <w:rPr>
                <w:iCs/>
                <w:sz w:val="24"/>
                <w:szCs w:val="24"/>
              </w:rPr>
              <w:t xml:space="preserve"> was something that I initially struggled with as was not able t</w:t>
            </w:r>
            <w:r w:rsidR="00525763">
              <w:rPr>
                <w:iCs/>
                <w:sz w:val="24"/>
                <w:szCs w:val="24"/>
              </w:rPr>
              <w:t>o</w:t>
            </w:r>
            <w:r>
              <w:rPr>
                <w:iCs/>
                <w:sz w:val="24"/>
                <w:szCs w:val="24"/>
              </w:rPr>
              <w:t xml:space="preserve"> understand why parents were unable to prioritise 1 and put her above their own needs. </w:t>
            </w:r>
            <w:r w:rsidR="0096187F">
              <w:rPr>
                <w:iCs/>
                <w:sz w:val="24"/>
                <w:szCs w:val="24"/>
              </w:rPr>
              <w:t xml:space="preserve">Whilst with parents, I found myself reflecting in action the more </w:t>
            </w:r>
            <w:r w:rsidR="007D402D">
              <w:rPr>
                <w:iCs/>
                <w:sz w:val="24"/>
                <w:szCs w:val="24"/>
              </w:rPr>
              <w:t xml:space="preserve">time I spent with them, The more information they gave to me, the more I would reflect in action on this, which would then shape my responses to them. </w:t>
            </w:r>
            <w:r>
              <w:rPr>
                <w:iCs/>
                <w:sz w:val="24"/>
                <w:szCs w:val="24"/>
              </w:rPr>
              <w:t xml:space="preserve">Being </w:t>
            </w:r>
            <w:r w:rsidR="008040B5">
              <w:rPr>
                <w:iCs/>
                <w:sz w:val="24"/>
                <w:szCs w:val="24"/>
              </w:rPr>
              <w:t>a mother,</w:t>
            </w:r>
            <w:r>
              <w:rPr>
                <w:iCs/>
                <w:sz w:val="24"/>
                <w:szCs w:val="24"/>
              </w:rPr>
              <w:t xml:space="preserve"> myself made this worse as I was putting myself in the shoes of the parents and </w:t>
            </w:r>
            <w:r w:rsidR="00A44B47">
              <w:rPr>
                <w:iCs/>
                <w:sz w:val="24"/>
                <w:szCs w:val="24"/>
              </w:rPr>
              <w:t xml:space="preserve">still, was </w:t>
            </w:r>
            <w:r w:rsidR="00A44B47">
              <w:rPr>
                <w:iCs/>
                <w:sz w:val="24"/>
                <w:szCs w:val="24"/>
              </w:rPr>
              <w:lastRenderedPageBreak/>
              <w:t>unable to identify</w:t>
            </w:r>
            <w:r w:rsidR="008040B5">
              <w:rPr>
                <w:iCs/>
                <w:sz w:val="24"/>
                <w:szCs w:val="24"/>
              </w:rPr>
              <w:t xml:space="preserve"> or understand</w:t>
            </w:r>
            <w:r w:rsidR="00A44B47">
              <w:rPr>
                <w:iCs/>
                <w:sz w:val="24"/>
                <w:szCs w:val="24"/>
              </w:rPr>
              <w:t xml:space="preserve"> why I was unable to do this. Following supervision with my senior around my personal struggles with this case, she helped me understand that each and </w:t>
            </w:r>
            <w:proofErr w:type="spellStart"/>
            <w:r w:rsidR="00A44B47">
              <w:rPr>
                <w:iCs/>
                <w:sz w:val="24"/>
                <w:szCs w:val="24"/>
              </w:rPr>
              <w:t>everyone</w:t>
            </w:r>
            <w:proofErr w:type="spellEnd"/>
            <w:r w:rsidR="00A44B47">
              <w:rPr>
                <w:iCs/>
                <w:sz w:val="24"/>
                <w:szCs w:val="24"/>
              </w:rPr>
              <w:t xml:space="preserve"> of us is different and that there are reasons why people make the decisions they do. We made good use of one of our supervision sessions to look at systems theory</w:t>
            </w:r>
            <w:r w:rsidR="008040B5">
              <w:rPr>
                <w:iCs/>
                <w:sz w:val="24"/>
                <w:szCs w:val="24"/>
              </w:rPr>
              <w:t xml:space="preserve">, </w:t>
            </w:r>
            <w:r w:rsidR="00A44B47">
              <w:rPr>
                <w:iCs/>
                <w:sz w:val="24"/>
                <w:szCs w:val="24"/>
              </w:rPr>
              <w:t xml:space="preserve">attachment theory </w:t>
            </w:r>
            <w:r w:rsidR="00D5792D">
              <w:rPr>
                <w:iCs/>
                <w:sz w:val="24"/>
                <w:szCs w:val="24"/>
              </w:rPr>
              <w:t>(</w:t>
            </w:r>
            <w:r w:rsidR="00D5792D" w:rsidRPr="00D5792D">
              <w:rPr>
                <w:iCs/>
                <w:sz w:val="24"/>
                <w:szCs w:val="24"/>
              </w:rPr>
              <w:t>Bowlby</w:t>
            </w:r>
            <w:r w:rsidR="00D5792D">
              <w:rPr>
                <w:iCs/>
                <w:sz w:val="24"/>
                <w:szCs w:val="24"/>
              </w:rPr>
              <w:t>, 1</w:t>
            </w:r>
            <w:r w:rsidR="00D5792D" w:rsidRPr="00D5792D">
              <w:rPr>
                <w:iCs/>
                <w:sz w:val="24"/>
                <w:szCs w:val="24"/>
              </w:rPr>
              <w:t xml:space="preserve">969) </w:t>
            </w:r>
            <w:r w:rsidR="008040B5">
              <w:rPr>
                <w:iCs/>
                <w:sz w:val="24"/>
                <w:szCs w:val="24"/>
              </w:rPr>
              <w:t xml:space="preserve">and crisis management theory </w:t>
            </w:r>
            <w:r w:rsidR="00A44B47">
              <w:rPr>
                <w:iCs/>
                <w:sz w:val="24"/>
                <w:szCs w:val="24"/>
              </w:rPr>
              <w:t xml:space="preserve">and how </w:t>
            </w:r>
            <w:r w:rsidR="00322E9C">
              <w:rPr>
                <w:iCs/>
                <w:sz w:val="24"/>
                <w:szCs w:val="24"/>
              </w:rPr>
              <w:t>these theories both worked really well when trying to unpick</w:t>
            </w:r>
            <w:r w:rsidR="00F304D0">
              <w:rPr>
                <w:iCs/>
                <w:sz w:val="24"/>
                <w:szCs w:val="24"/>
              </w:rPr>
              <w:t xml:space="preserve"> and understand</w:t>
            </w:r>
            <w:r w:rsidR="00322E9C">
              <w:rPr>
                <w:iCs/>
                <w:sz w:val="24"/>
                <w:szCs w:val="24"/>
              </w:rPr>
              <w:t xml:space="preserve"> this case.</w:t>
            </w:r>
            <w:r w:rsidR="00F304D0">
              <w:rPr>
                <w:iCs/>
                <w:sz w:val="24"/>
                <w:szCs w:val="24"/>
              </w:rPr>
              <w:t xml:space="preserve"> </w:t>
            </w:r>
          </w:p>
          <w:p w14:paraId="60CEE360" w14:textId="77777777" w:rsidR="007D402D" w:rsidRDefault="007D402D" w:rsidP="0087595A">
            <w:pPr>
              <w:jc w:val="both"/>
              <w:rPr>
                <w:iCs/>
                <w:sz w:val="24"/>
                <w:szCs w:val="24"/>
              </w:rPr>
            </w:pPr>
          </w:p>
          <w:p w14:paraId="14851A34" w14:textId="46951837" w:rsidR="0087595A" w:rsidRDefault="00F304D0" w:rsidP="0087595A">
            <w:pPr>
              <w:jc w:val="both"/>
              <w:rPr>
                <w:iCs/>
                <w:sz w:val="24"/>
                <w:szCs w:val="24"/>
              </w:rPr>
            </w:pPr>
            <w:r>
              <w:rPr>
                <w:iCs/>
                <w:sz w:val="24"/>
                <w:szCs w:val="24"/>
              </w:rPr>
              <w:t xml:space="preserve">Furthermore, from discussions with other professionals from other agencies, it became apparent that 1’s father </w:t>
            </w:r>
            <w:r w:rsidR="006D7B65">
              <w:rPr>
                <w:iCs/>
                <w:sz w:val="24"/>
                <w:szCs w:val="24"/>
              </w:rPr>
              <w:t>was</w:t>
            </w:r>
            <w:r>
              <w:rPr>
                <w:iCs/>
                <w:sz w:val="24"/>
                <w:szCs w:val="24"/>
              </w:rPr>
              <w:t xml:space="preserve"> a victim of domestic abuse</w:t>
            </w:r>
            <w:r w:rsidR="006D7B65">
              <w:rPr>
                <w:iCs/>
                <w:sz w:val="24"/>
                <w:szCs w:val="24"/>
              </w:rPr>
              <w:t xml:space="preserve"> from his wife. This then, allowed me to think about the dynamics within the home and </w:t>
            </w:r>
            <w:r w:rsidR="00B80022">
              <w:rPr>
                <w:iCs/>
                <w:sz w:val="24"/>
                <w:szCs w:val="24"/>
              </w:rPr>
              <w:t xml:space="preserve">to hypothesise as to why 1 was running away and would harm herself when intoxicated. I wondered to myself it this was her way of managing with her feelings and thoughts of home life. </w:t>
            </w:r>
            <w:r w:rsidR="0042070A">
              <w:rPr>
                <w:iCs/>
                <w:sz w:val="24"/>
                <w:szCs w:val="24"/>
              </w:rPr>
              <w:t>I also had to make sure that I was fully up to date with most recent legislation as laws, guidance and policies are forever updating (Domestic Abuse Act, 2021).</w:t>
            </w:r>
            <w:r w:rsidR="008B1E67">
              <w:rPr>
                <w:iCs/>
                <w:sz w:val="24"/>
                <w:szCs w:val="24"/>
              </w:rPr>
              <w:t xml:space="preserve"> </w:t>
            </w:r>
            <w:r w:rsidR="009174E4">
              <w:rPr>
                <w:iCs/>
                <w:sz w:val="24"/>
                <w:szCs w:val="24"/>
              </w:rPr>
              <w:t>‘</w:t>
            </w:r>
            <w:r w:rsidR="009174E4" w:rsidRPr="009174E4">
              <w:rPr>
                <w:iCs/>
                <w:sz w:val="24"/>
                <w:szCs w:val="24"/>
              </w:rPr>
              <w:t>One in 6-7 men and one in 4 women will be a victim of domestic abuse in their lifetime</w:t>
            </w:r>
            <w:r w:rsidR="009174E4">
              <w:rPr>
                <w:iCs/>
                <w:sz w:val="24"/>
                <w:szCs w:val="24"/>
              </w:rPr>
              <w:t>’ (mankind.org).</w:t>
            </w:r>
            <w:r w:rsidR="0087595A">
              <w:rPr>
                <w:iCs/>
                <w:sz w:val="24"/>
                <w:szCs w:val="24"/>
              </w:rPr>
              <w:t xml:space="preserve"> </w:t>
            </w:r>
            <w:r w:rsidR="006D4284">
              <w:rPr>
                <w:iCs/>
                <w:sz w:val="24"/>
                <w:szCs w:val="24"/>
              </w:rPr>
              <w:t>From this point onwards, I was quite surprised that although I felt I was not judgement</w:t>
            </w:r>
            <w:r w:rsidR="007445DC">
              <w:rPr>
                <w:iCs/>
                <w:sz w:val="24"/>
                <w:szCs w:val="24"/>
              </w:rPr>
              <w:t>al</w:t>
            </w:r>
            <w:r w:rsidR="006D4284">
              <w:rPr>
                <w:iCs/>
                <w:sz w:val="24"/>
                <w:szCs w:val="24"/>
              </w:rPr>
              <w:t xml:space="preserve">, after finding out this information about 1’s father being a victim of domestic abuse, </w:t>
            </w:r>
            <w:r w:rsidR="007445DC">
              <w:rPr>
                <w:iCs/>
                <w:sz w:val="24"/>
                <w:szCs w:val="24"/>
              </w:rPr>
              <w:t xml:space="preserve">my feelings towards him and his wife changed. With me now feeling unable to understand how 1’s mother was a perpetrator of domestic violence as she seemed so lovely, supportive and caring towards her husband. </w:t>
            </w:r>
          </w:p>
          <w:p w14:paraId="6353F320" w14:textId="77777777" w:rsidR="007445DC" w:rsidRDefault="007445DC" w:rsidP="00FF7EBB">
            <w:pPr>
              <w:jc w:val="both"/>
              <w:rPr>
                <w:iCs/>
                <w:sz w:val="24"/>
                <w:szCs w:val="24"/>
              </w:rPr>
            </w:pPr>
          </w:p>
          <w:p w14:paraId="2BBEA0C8" w14:textId="70CD70E9" w:rsidR="0087595A" w:rsidRDefault="0087595A" w:rsidP="00FF7EBB">
            <w:pPr>
              <w:jc w:val="both"/>
              <w:rPr>
                <w:iCs/>
                <w:sz w:val="24"/>
                <w:szCs w:val="24"/>
              </w:rPr>
            </w:pPr>
            <w:r>
              <w:rPr>
                <w:iCs/>
                <w:sz w:val="24"/>
                <w:szCs w:val="24"/>
              </w:rPr>
              <w:t>As mentioned above, when reflecting on this assessment</w:t>
            </w:r>
            <w:r w:rsidR="00047C66">
              <w:rPr>
                <w:iCs/>
                <w:sz w:val="24"/>
                <w:szCs w:val="24"/>
              </w:rPr>
              <w:t xml:space="preserve">, I was able to identify the impact that the wider network was having on 1 and how the possibility that she was experiencing or witnessing some domestic abuse at home </w:t>
            </w:r>
            <w:r w:rsidR="00147CEB">
              <w:rPr>
                <w:iCs/>
                <w:sz w:val="24"/>
                <w:szCs w:val="24"/>
              </w:rPr>
              <w:t>was having on her. This allowed me to empathise with her and this then allowed me to understand her a little better</w:t>
            </w:r>
            <w:r w:rsidR="007445DC">
              <w:rPr>
                <w:iCs/>
                <w:sz w:val="24"/>
                <w:szCs w:val="24"/>
              </w:rPr>
              <w:t xml:space="preserve"> and the reasons behind why she would constantly run away from her home</w:t>
            </w:r>
            <w:r w:rsidR="00147CEB">
              <w:rPr>
                <w:iCs/>
                <w:sz w:val="24"/>
                <w:szCs w:val="24"/>
              </w:rPr>
              <w:t xml:space="preserve">. </w:t>
            </w:r>
            <w:r w:rsidR="007D402D">
              <w:rPr>
                <w:iCs/>
                <w:sz w:val="24"/>
                <w:szCs w:val="24"/>
              </w:rPr>
              <w:t xml:space="preserve">Although it helped me understand a little better the reasons why, I was aware of not accepting the fact that she was doing this as this was placing her at a significant risk of harm. </w:t>
            </w:r>
          </w:p>
          <w:p w14:paraId="15662470" w14:textId="0A909AF5" w:rsidR="003801F1" w:rsidRDefault="003801F1" w:rsidP="00FF7EBB">
            <w:pPr>
              <w:jc w:val="both"/>
              <w:rPr>
                <w:iCs/>
                <w:sz w:val="24"/>
                <w:szCs w:val="24"/>
              </w:rPr>
            </w:pPr>
          </w:p>
          <w:p w14:paraId="1AA83836" w14:textId="51F756B0" w:rsidR="00147CEB" w:rsidRDefault="003801F1" w:rsidP="00FF7EBB">
            <w:pPr>
              <w:jc w:val="both"/>
              <w:rPr>
                <w:iCs/>
                <w:sz w:val="24"/>
                <w:szCs w:val="24"/>
              </w:rPr>
            </w:pPr>
            <w:r>
              <w:rPr>
                <w:iCs/>
                <w:sz w:val="24"/>
                <w:szCs w:val="24"/>
              </w:rPr>
              <w:t>With reference to specific Social Work theories which supported me in this case. I feel that systems theory helped as it allowed me to take into consideration the wider network around 1 and how her behaviour could have been impacted by a number of different factors.</w:t>
            </w:r>
            <w:r w:rsidR="00D5792D">
              <w:rPr>
                <w:iCs/>
                <w:sz w:val="24"/>
                <w:szCs w:val="24"/>
              </w:rPr>
              <w:t xml:space="preserve"> I was able to access all 1’s records which were held on file (XXX Council) and was able to put together a picture in my head of a timeline of events for her and what had been happening in terms of the case.</w:t>
            </w:r>
            <w:r>
              <w:rPr>
                <w:iCs/>
                <w:sz w:val="24"/>
                <w:szCs w:val="24"/>
              </w:rPr>
              <w:t xml:space="preserve"> </w:t>
            </w:r>
            <w:r w:rsidR="008B1E67">
              <w:rPr>
                <w:iCs/>
                <w:sz w:val="24"/>
                <w:szCs w:val="24"/>
              </w:rPr>
              <w:t xml:space="preserve">Attachment theory also helped me with my understanding of how and why the parents were not prioritising 1 and when 1 was experiencing a crisis, </w:t>
            </w:r>
            <w:r w:rsidR="00637771">
              <w:rPr>
                <w:iCs/>
                <w:sz w:val="24"/>
                <w:szCs w:val="24"/>
              </w:rPr>
              <w:t xml:space="preserve">and </w:t>
            </w:r>
            <w:r w:rsidR="008B1E67">
              <w:rPr>
                <w:iCs/>
                <w:sz w:val="24"/>
                <w:szCs w:val="24"/>
              </w:rPr>
              <w:t xml:space="preserve">why she did not look to her parents for support. </w:t>
            </w:r>
            <w:r w:rsidR="00D5792D">
              <w:rPr>
                <w:iCs/>
                <w:sz w:val="24"/>
                <w:szCs w:val="24"/>
              </w:rPr>
              <w:t xml:space="preserve">I was able to reflect on this with the psychologist that was linked to the </w:t>
            </w:r>
            <w:r w:rsidR="007D402D">
              <w:rPr>
                <w:iCs/>
                <w:sz w:val="24"/>
                <w:szCs w:val="24"/>
              </w:rPr>
              <w:t>team,</w:t>
            </w:r>
            <w:r w:rsidR="00D5792D">
              <w:rPr>
                <w:iCs/>
                <w:sz w:val="24"/>
                <w:szCs w:val="24"/>
              </w:rPr>
              <w:t xml:space="preserve"> and we discussed how her parents unavailability to her and </w:t>
            </w:r>
            <w:r w:rsidR="00567C86">
              <w:rPr>
                <w:iCs/>
                <w:sz w:val="24"/>
                <w:szCs w:val="24"/>
              </w:rPr>
              <w:t>inconsistent</w:t>
            </w:r>
            <w:r w:rsidR="00D5792D">
              <w:rPr>
                <w:iCs/>
                <w:sz w:val="24"/>
                <w:szCs w:val="24"/>
              </w:rPr>
              <w:t xml:space="preserve"> responses to her as a young child would have impacted their relationship with one another and subsequently 1’s feelings of safety and security around them. </w:t>
            </w:r>
            <w:r w:rsidR="0010020E">
              <w:rPr>
                <w:iCs/>
                <w:sz w:val="24"/>
                <w:szCs w:val="24"/>
              </w:rPr>
              <w:t xml:space="preserve">By looking at the two together, it aided me in my accepting that not all families have the same relationship with one another as I have with my children and family members and that how having a secure bond with at least one person was a safety factor. Also, when exploring systems and networks within the family, I was able to see that although 1 did not have a close bond with her parents, there was a close friend of the family who was able to step in and support 1 moving forward. Sitting and having these types of conversations with 1, my senior and other practitioners </w:t>
            </w:r>
            <w:r w:rsidR="0010020E">
              <w:rPr>
                <w:iCs/>
                <w:sz w:val="24"/>
                <w:szCs w:val="24"/>
              </w:rPr>
              <w:lastRenderedPageBreak/>
              <w:t xml:space="preserve">helped me see that Social Work theories and models aren’t used in isolation and that they all link together.   </w:t>
            </w:r>
          </w:p>
          <w:p w14:paraId="72903A55" w14:textId="77777777" w:rsidR="00147CEB" w:rsidRDefault="00147CEB" w:rsidP="00FF7EBB">
            <w:pPr>
              <w:jc w:val="both"/>
              <w:rPr>
                <w:iCs/>
                <w:sz w:val="24"/>
                <w:szCs w:val="24"/>
              </w:rPr>
            </w:pPr>
          </w:p>
          <w:p w14:paraId="74567E6A" w14:textId="66BC063A" w:rsidR="00676EAB" w:rsidRDefault="00F16EDC" w:rsidP="00FF7EBB">
            <w:pPr>
              <w:jc w:val="both"/>
              <w:rPr>
                <w:iCs/>
                <w:sz w:val="24"/>
                <w:szCs w:val="24"/>
              </w:rPr>
            </w:pPr>
            <w:r>
              <w:rPr>
                <w:iCs/>
                <w:sz w:val="24"/>
                <w:szCs w:val="24"/>
              </w:rPr>
              <w:t>With regards to my professional judgement</w:t>
            </w:r>
            <w:r w:rsidR="00C349D6">
              <w:rPr>
                <w:iCs/>
                <w:sz w:val="24"/>
                <w:szCs w:val="24"/>
              </w:rPr>
              <w:t xml:space="preserve"> </w:t>
            </w:r>
            <w:r>
              <w:rPr>
                <w:iCs/>
                <w:sz w:val="24"/>
                <w:szCs w:val="24"/>
              </w:rPr>
              <w:t>in this case,</w:t>
            </w:r>
            <w:r w:rsidR="00C349D6">
              <w:rPr>
                <w:iCs/>
                <w:sz w:val="24"/>
                <w:szCs w:val="24"/>
              </w:rPr>
              <w:t xml:space="preserve"> as it was extremely complex (and I was aware of high profile it was within the team), I was extremely mindful of how my own anxieties could have been shaping my responses to the ever changing issues and hurdles I was presented with which may have caused me to </w:t>
            </w:r>
            <w:r w:rsidR="00C349D6" w:rsidRPr="00C349D6">
              <w:rPr>
                <w:iCs/>
                <w:sz w:val="24"/>
                <w:szCs w:val="24"/>
              </w:rPr>
              <w:t>engag</w:t>
            </w:r>
            <w:r w:rsidR="00C349D6">
              <w:rPr>
                <w:iCs/>
                <w:sz w:val="24"/>
                <w:szCs w:val="24"/>
              </w:rPr>
              <w:t>e</w:t>
            </w:r>
            <w:r w:rsidR="00C349D6" w:rsidRPr="00C349D6">
              <w:rPr>
                <w:iCs/>
                <w:sz w:val="24"/>
                <w:szCs w:val="24"/>
              </w:rPr>
              <w:t xml:space="preserve"> in defensive practice (Whittaker &amp; </w:t>
            </w:r>
            <w:proofErr w:type="spellStart"/>
            <w:r w:rsidR="00C349D6" w:rsidRPr="00C349D6">
              <w:rPr>
                <w:iCs/>
                <w:sz w:val="24"/>
                <w:szCs w:val="24"/>
              </w:rPr>
              <w:t>Havard</w:t>
            </w:r>
            <w:proofErr w:type="spellEnd"/>
            <w:r w:rsidR="00C349D6" w:rsidRPr="00C349D6">
              <w:rPr>
                <w:iCs/>
                <w:sz w:val="24"/>
                <w:szCs w:val="24"/>
              </w:rPr>
              <w:t>, 2016)</w:t>
            </w:r>
            <w:r w:rsidR="00C349D6">
              <w:rPr>
                <w:iCs/>
                <w:sz w:val="24"/>
                <w:szCs w:val="24"/>
              </w:rPr>
              <w:t xml:space="preserve">. </w:t>
            </w:r>
            <w:r w:rsidR="00581234">
              <w:rPr>
                <w:iCs/>
                <w:sz w:val="24"/>
                <w:szCs w:val="24"/>
              </w:rPr>
              <w:t>Therefore,</w:t>
            </w:r>
            <w:r w:rsidR="00C349D6">
              <w:rPr>
                <w:iCs/>
                <w:sz w:val="24"/>
                <w:szCs w:val="24"/>
              </w:rPr>
              <w:t xml:space="preserve"> I was constantly discussing my worries and concerns with my senior, </w:t>
            </w:r>
            <w:r w:rsidR="00581234">
              <w:rPr>
                <w:iCs/>
                <w:sz w:val="24"/>
                <w:szCs w:val="24"/>
              </w:rPr>
              <w:t xml:space="preserve">to ensure I was not being too risk adverse or defensive in my decision making.  </w:t>
            </w:r>
            <w:r w:rsidR="00C349D6">
              <w:rPr>
                <w:iCs/>
                <w:sz w:val="24"/>
                <w:szCs w:val="24"/>
              </w:rPr>
              <w:t xml:space="preserve"> </w:t>
            </w:r>
            <w:r>
              <w:rPr>
                <w:iCs/>
                <w:sz w:val="24"/>
                <w:szCs w:val="24"/>
              </w:rPr>
              <w:t>I fe</w:t>
            </w:r>
            <w:r w:rsidR="00C349D6">
              <w:rPr>
                <w:iCs/>
                <w:sz w:val="24"/>
                <w:szCs w:val="24"/>
              </w:rPr>
              <w:t>lt</w:t>
            </w:r>
            <w:r>
              <w:rPr>
                <w:iCs/>
                <w:sz w:val="24"/>
                <w:szCs w:val="24"/>
              </w:rPr>
              <w:t xml:space="preserve"> that initially I did not make good use of</w:t>
            </w:r>
            <w:r w:rsidR="00C349D6">
              <w:rPr>
                <w:iCs/>
                <w:sz w:val="24"/>
                <w:szCs w:val="24"/>
              </w:rPr>
              <w:t xml:space="preserve"> my own abilities and experience</w:t>
            </w:r>
            <w:r>
              <w:rPr>
                <w:iCs/>
                <w:sz w:val="24"/>
                <w:szCs w:val="24"/>
              </w:rPr>
              <w:t xml:space="preserve"> and that I was allowing myself to be led by others. </w:t>
            </w:r>
            <w:r w:rsidR="00B426B4">
              <w:rPr>
                <w:iCs/>
                <w:sz w:val="24"/>
                <w:szCs w:val="24"/>
              </w:rPr>
              <w:t xml:space="preserve">This could have mainly been down to my lack of experience and feelings of inadequacy however as time progressed and I spent more time with the family, I was much more confident in my ability to make plans and decisions using my own professional judgement. At times, this was not supported by other professionals working with the family however, </w:t>
            </w:r>
            <w:r w:rsidR="00731A8D">
              <w:rPr>
                <w:iCs/>
                <w:sz w:val="24"/>
                <w:szCs w:val="24"/>
              </w:rPr>
              <w:t>I was able to take into consideration the full chronology of the case, other family members who were available to 1</w:t>
            </w:r>
            <w:r w:rsidR="009341A9">
              <w:rPr>
                <w:iCs/>
                <w:sz w:val="24"/>
                <w:szCs w:val="24"/>
              </w:rPr>
              <w:t>, resources available to 1</w:t>
            </w:r>
            <w:r w:rsidR="00637771">
              <w:rPr>
                <w:iCs/>
                <w:sz w:val="24"/>
                <w:szCs w:val="24"/>
              </w:rPr>
              <w:t>, my holistic view of 1 and the evidence</w:t>
            </w:r>
            <w:r w:rsidR="007D402D">
              <w:rPr>
                <w:iCs/>
                <w:sz w:val="24"/>
                <w:szCs w:val="24"/>
              </w:rPr>
              <w:t xml:space="preserve"> and</w:t>
            </w:r>
            <w:r w:rsidR="00637771">
              <w:rPr>
                <w:iCs/>
                <w:sz w:val="24"/>
                <w:szCs w:val="24"/>
              </w:rPr>
              <w:t xml:space="preserve"> information available to me</w:t>
            </w:r>
            <w:r w:rsidR="009341A9">
              <w:rPr>
                <w:iCs/>
                <w:sz w:val="24"/>
                <w:szCs w:val="24"/>
              </w:rPr>
              <w:t xml:space="preserve"> and the evidence of previous change and positive progress maintained</w:t>
            </w:r>
            <w:r w:rsidR="003C1874">
              <w:rPr>
                <w:iCs/>
                <w:sz w:val="24"/>
                <w:szCs w:val="24"/>
              </w:rPr>
              <w:t xml:space="preserve"> and was therefore confident in my decision making. </w:t>
            </w:r>
            <w:r w:rsidR="00B82638">
              <w:rPr>
                <w:iCs/>
                <w:sz w:val="24"/>
                <w:szCs w:val="24"/>
              </w:rPr>
              <w:t>In addition to this, I feel that t</w:t>
            </w:r>
            <w:r w:rsidR="0073735C">
              <w:rPr>
                <w:iCs/>
                <w:sz w:val="24"/>
                <w:szCs w:val="24"/>
              </w:rPr>
              <w:t xml:space="preserve">he </w:t>
            </w:r>
            <w:r w:rsidR="00676EAB">
              <w:rPr>
                <w:iCs/>
                <w:sz w:val="24"/>
                <w:szCs w:val="24"/>
              </w:rPr>
              <w:t>relationship between m</w:t>
            </w:r>
            <w:r w:rsidR="00B82638">
              <w:rPr>
                <w:iCs/>
                <w:sz w:val="24"/>
                <w:szCs w:val="24"/>
              </w:rPr>
              <w:t>yself</w:t>
            </w:r>
            <w:r w:rsidR="00676EAB">
              <w:rPr>
                <w:iCs/>
                <w:sz w:val="24"/>
                <w:szCs w:val="24"/>
              </w:rPr>
              <w:t xml:space="preserve"> and my senior supported my </w:t>
            </w:r>
            <w:r w:rsidR="00B82638">
              <w:rPr>
                <w:iCs/>
                <w:sz w:val="24"/>
                <w:szCs w:val="24"/>
              </w:rPr>
              <w:t xml:space="preserve">confidence with regard to my </w:t>
            </w:r>
            <w:r w:rsidR="00676EAB">
              <w:rPr>
                <w:iCs/>
                <w:sz w:val="24"/>
                <w:szCs w:val="24"/>
              </w:rPr>
              <w:t>professional judgement</w:t>
            </w:r>
            <w:r w:rsidR="00B82638">
              <w:rPr>
                <w:iCs/>
                <w:sz w:val="24"/>
                <w:szCs w:val="24"/>
              </w:rPr>
              <w:t xml:space="preserve"> as often she would sit with me and reflect together and following this refection, she would agree with </w:t>
            </w:r>
            <w:r w:rsidR="005C42A4">
              <w:rPr>
                <w:iCs/>
                <w:sz w:val="24"/>
                <w:szCs w:val="24"/>
              </w:rPr>
              <w:t xml:space="preserve">my decisions and recommendations. This would often boost my confidence and would confirm to me my abilities as a Social Work practitioner. </w:t>
            </w:r>
          </w:p>
          <w:p w14:paraId="4BEC49ED" w14:textId="42DCEC27" w:rsidR="006E0FE8" w:rsidRDefault="006E0FE8" w:rsidP="00FF7EBB">
            <w:pPr>
              <w:jc w:val="both"/>
              <w:rPr>
                <w:iCs/>
                <w:sz w:val="24"/>
                <w:szCs w:val="24"/>
              </w:rPr>
            </w:pPr>
          </w:p>
          <w:p w14:paraId="4C0E36B0" w14:textId="6B278E71" w:rsidR="001F166F" w:rsidRDefault="001F166F" w:rsidP="001F166F">
            <w:pPr>
              <w:jc w:val="both"/>
              <w:rPr>
                <w:iCs/>
                <w:sz w:val="24"/>
                <w:szCs w:val="24"/>
              </w:rPr>
            </w:pPr>
            <w:r>
              <w:rPr>
                <w:iCs/>
                <w:sz w:val="24"/>
                <w:szCs w:val="24"/>
              </w:rPr>
              <w:t>During my first year in practice, I came to realise and understand the importance of reflection in Social Work and how my knowledge and understanding of this may help individuals I work with to reflect on their own lives and decisions they have made (Brookfield, 1995). Supporting them to be reflective, may in future, create better decision making for children</w:t>
            </w:r>
            <w:r>
              <w:rPr>
                <w:iCs/>
                <w:sz w:val="24"/>
                <w:szCs w:val="24"/>
              </w:rPr>
              <w:t xml:space="preserve"> thus providing more safety for vulnerable children</w:t>
            </w:r>
            <w:r>
              <w:rPr>
                <w:iCs/>
                <w:sz w:val="24"/>
                <w:szCs w:val="24"/>
              </w:rPr>
              <w:t>.</w:t>
            </w:r>
            <w:r>
              <w:rPr>
                <w:iCs/>
                <w:sz w:val="24"/>
                <w:szCs w:val="24"/>
              </w:rPr>
              <w:t xml:space="preserve"> Initially I had identified 2 models of reflection and how they are useful to me however, I have now come to the conclusion that any form of reflection is beneficial, and no one size fits all. Certain reflective models are useful in certain situations and are best suited to specific tasks. Also, Social Work Practitioners need to have a clear understanding of all Social Work Theories as one can never have too much knowledge. </w:t>
            </w:r>
          </w:p>
          <w:p w14:paraId="316C65EB" w14:textId="268EB6F9" w:rsidR="001F166F" w:rsidRDefault="001F166F" w:rsidP="001F166F">
            <w:pPr>
              <w:jc w:val="both"/>
              <w:rPr>
                <w:iCs/>
                <w:sz w:val="24"/>
                <w:szCs w:val="24"/>
              </w:rPr>
            </w:pPr>
            <w:r>
              <w:rPr>
                <w:iCs/>
                <w:sz w:val="24"/>
                <w:szCs w:val="24"/>
              </w:rPr>
              <w:t xml:space="preserve">  </w:t>
            </w:r>
          </w:p>
          <w:p w14:paraId="11E082F8" w14:textId="728B9E55" w:rsidR="009679A2" w:rsidRDefault="009679A2" w:rsidP="00FF7EBB">
            <w:pPr>
              <w:jc w:val="both"/>
              <w:rPr>
                <w:iCs/>
                <w:sz w:val="24"/>
                <w:szCs w:val="24"/>
              </w:rPr>
            </w:pPr>
            <w:r>
              <w:rPr>
                <w:iCs/>
                <w:sz w:val="24"/>
                <w:szCs w:val="24"/>
              </w:rPr>
              <w:t>Throughout the assessment process</w:t>
            </w:r>
            <w:r w:rsidR="001F166F">
              <w:rPr>
                <w:iCs/>
                <w:sz w:val="24"/>
                <w:szCs w:val="24"/>
              </w:rPr>
              <w:t xml:space="preserve"> of 1</w:t>
            </w:r>
            <w:r>
              <w:rPr>
                <w:iCs/>
                <w:sz w:val="24"/>
                <w:szCs w:val="24"/>
              </w:rPr>
              <w:t>, I wondered ‘what if’ about some of the decisions I had made and often thought about what would have happened</w:t>
            </w:r>
            <w:r w:rsidR="00637771">
              <w:rPr>
                <w:iCs/>
                <w:sz w:val="24"/>
                <w:szCs w:val="24"/>
              </w:rPr>
              <w:t xml:space="preserve"> if I had not sought an Interim Care Order</w:t>
            </w:r>
            <w:r w:rsidR="00D5792D">
              <w:rPr>
                <w:iCs/>
                <w:sz w:val="24"/>
                <w:szCs w:val="24"/>
              </w:rPr>
              <w:t xml:space="preserve"> (Public Law Outline, 2014)</w:t>
            </w:r>
            <w:r w:rsidR="00637771">
              <w:rPr>
                <w:iCs/>
                <w:sz w:val="24"/>
                <w:szCs w:val="24"/>
              </w:rPr>
              <w:t xml:space="preserve"> in this case</w:t>
            </w:r>
            <w:r>
              <w:rPr>
                <w:iCs/>
                <w:sz w:val="24"/>
                <w:szCs w:val="24"/>
              </w:rPr>
              <w:t>.</w:t>
            </w:r>
            <w:r w:rsidR="007D402D">
              <w:rPr>
                <w:iCs/>
                <w:sz w:val="24"/>
                <w:szCs w:val="24"/>
              </w:rPr>
              <w:t xml:space="preserve"> I also thought </w:t>
            </w:r>
            <w:r w:rsidR="001F166F">
              <w:rPr>
                <w:iCs/>
                <w:sz w:val="24"/>
                <w:szCs w:val="24"/>
              </w:rPr>
              <w:t>about ‘what if’ intervention was provided to the family at an earlier stage, would we have needed to have issued care proceedings and maybe the case could have been managed more effectively through a child protection plan (Children Act, 1989).</w:t>
            </w:r>
            <w:r>
              <w:rPr>
                <w:iCs/>
                <w:sz w:val="24"/>
                <w:szCs w:val="24"/>
              </w:rPr>
              <w:t xml:space="preserve"> However, having laws</w:t>
            </w:r>
            <w:r w:rsidR="00637771">
              <w:rPr>
                <w:iCs/>
                <w:sz w:val="24"/>
                <w:szCs w:val="24"/>
              </w:rPr>
              <w:t>, thresholds</w:t>
            </w:r>
            <w:r>
              <w:rPr>
                <w:iCs/>
                <w:sz w:val="24"/>
                <w:szCs w:val="24"/>
              </w:rPr>
              <w:t xml:space="preserve"> and guidance within Social Work help</w:t>
            </w:r>
            <w:r w:rsidR="00637771">
              <w:rPr>
                <w:iCs/>
                <w:sz w:val="24"/>
                <w:szCs w:val="24"/>
              </w:rPr>
              <w:t>ed me</w:t>
            </w:r>
            <w:r>
              <w:rPr>
                <w:iCs/>
                <w:sz w:val="24"/>
                <w:szCs w:val="24"/>
              </w:rPr>
              <w:t xml:space="preserve"> understand what steps need</w:t>
            </w:r>
            <w:r w:rsidR="00637771">
              <w:rPr>
                <w:iCs/>
                <w:sz w:val="24"/>
                <w:szCs w:val="24"/>
              </w:rPr>
              <w:t>ed</w:t>
            </w:r>
            <w:r>
              <w:rPr>
                <w:iCs/>
                <w:sz w:val="24"/>
                <w:szCs w:val="24"/>
              </w:rPr>
              <w:t xml:space="preserve"> to be taken to ensure safeguarding </w:t>
            </w:r>
            <w:r w:rsidR="00637771">
              <w:rPr>
                <w:iCs/>
                <w:sz w:val="24"/>
                <w:szCs w:val="24"/>
              </w:rPr>
              <w:t>of 1 and that the decisions I made, were the right ones</w:t>
            </w:r>
            <w:r w:rsidR="001F166F">
              <w:rPr>
                <w:iCs/>
                <w:sz w:val="24"/>
                <w:szCs w:val="24"/>
              </w:rPr>
              <w:t xml:space="preserve"> and were on her best interests</w:t>
            </w:r>
            <w:r>
              <w:rPr>
                <w:iCs/>
                <w:sz w:val="24"/>
                <w:szCs w:val="24"/>
              </w:rPr>
              <w:t xml:space="preserve">. </w:t>
            </w:r>
          </w:p>
          <w:p w14:paraId="6E8DFE6C" w14:textId="5D3ABCDE" w:rsidR="0026039C" w:rsidRDefault="0026039C" w:rsidP="00FF7EBB">
            <w:pPr>
              <w:jc w:val="both"/>
              <w:rPr>
                <w:iCs/>
                <w:sz w:val="24"/>
                <w:szCs w:val="24"/>
              </w:rPr>
            </w:pPr>
          </w:p>
          <w:p w14:paraId="0C424ADE" w14:textId="3DD60BD1" w:rsidR="00234B7D" w:rsidRDefault="00234B7D" w:rsidP="00FF7EBB">
            <w:pPr>
              <w:jc w:val="both"/>
              <w:rPr>
                <w:iCs/>
                <w:sz w:val="24"/>
                <w:szCs w:val="24"/>
              </w:rPr>
            </w:pPr>
            <w:r w:rsidRPr="00234B7D">
              <w:rPr>
                <w:iCs/>
                <w:sz w:val="24"/>
                <w:szCs w:val="24"/>
              </w:rPr>
              <w:t>Working within children’s services can be extremely difficult at times and should</w:t>
            </w:r>
            <w:r w:rsidR="001F166F">
              <w:rPr>
                <w:iCs/>
                <w:sz w:val="24"/>
                <w:szCs w:val="24"/>
              </w:rPr>
              <w:t xml:space="preserve"> result in</w:t>
            </w:r>
            <w:r w:rsidRPr="00234B7D">
              <w:rPr>
                <w:iCs/>
                <w:sz w:val="24"/>
                <w:szCs w:val="24"/>
              </w:rPr>
              <w:t xml:space="preserve"> you </w:t>
            </w:r>
            <w:r w:rsidR="001F166F">
              <w:rPr>
                <w:iCs/>
                <w:sz w:val="24"/>
                <w:szCs w:val="24"/>
              </w:rPr>
              <w:t>c</w:t>
            </w:r>
            <w:r w:rsidRPr="00234B7D">
              <w:rPr>
                <w:iCs/>
                <w:sz w:val="24"/>
                <w:szCs w:val="24"/>
              </w:rPr>
              <w:t xml:space="preserve">onstantly reflecting on your practice, with you asking questions on decisions you’ve made and second guessing yourself on whether the direction you’ve taken the case has been the best one or not. During my first year in practice, through supervision and discussions with </w:t>
            </w:r>
            <w:r w:rsidRPr="00234B7D">
              <w:rPr>
                <w:iCs/>
                <w:sz w:val="24"/>
                <w:szCs w:val="24"/>
              </w:rPr>
              <w:lastRenderedPageBreak/>
              <w:t>colleagues, I feel that I have developed my ability to become a critically reflective practitioner which has also enabled me to home in on my core skill as a Social Worker which are enshrined within the Code of Practice (BASW, 2021).</w:t>
            </w:r>
            <w:r w:rsidR="001F166F">
              <w:rPr>
                <w:iCs/>
                <w:sz w:val="24"/>
                <w:szCs w:val="24"/>
              </w:rPr>
              <w:t xml:space="preserve"> Having a supportive, experienced team around me too has enabled me to learn from more experienced practitioners which has meant that I have been able to pick out traits of other workers that I have felt have been useful and have been able to ‘perfect my craft’. </w:t>
            </w:r>
            <w:r w:rsidRPr="00234B7D">
              <w:rPr>
                <w:iCs/>
                <w:sz w:val="24"/>
                <w:szCs w:val="24"/>
              </w:rPr>
              <w:t xml:space="preserve">I say this as I do not take things on face value, I am able to look at specific cases holistically, and during assessments am always open minded to other people’s opinions and thoughts and also take on board advice given by colleagues. </w:t>
            </w:r>
            <w:r w:rsidR="001F166F">
              <w:rPr>
                <w:iCs/>
                <w:sz w:val="24"/>
                <w:szCs w:val="24"/>
              </w:rPr>
              <w:t xml:space="preserve">I take each case as it comes and do not make assumptions on things. </w:t>
            </w:r>
            <w:r w:rsidRPr="00234B7D">
              <w:rPr>
                <w:iCs/>
                <w:sz w:val="24"/>
                <w:szCs w:val="24"/>
              </w:rPr>
              <w:t>Although I feel that my skills have improved</w:t>
            </w:r>
            <w:r w:rsidR="00C349D6">
              <w:rPr>
                <w:iCs/>
                <w:sz w:val="24"/>
                <w:szCs w:val="24"/>
              </w:rPr>
              <w:t xml:space="preserve"> greatly</w:t>
            </w:r>
            <w:r w:rsidRPr="00234B7D">
              <w:rPr>
                <w:iCs/>
                <w:sz w:val="24"/>
                <w:szCs w:val="24"/>
              </w:rPr>
              <w:t>, I am mindful that there is always room for further reflection and personal growth</w:t>
            </w:r>
            <w:r w:rsidR="00C349D6">
              <w:rPr>
                <w:iCs/>
                <w:sz w:val="24"/>
                <w:szCs w:val="24"/>
              </w:rPr>
              <w:t xml:space="preserve"> and am open to this. </w:t>
            </w:r>
            <w:r w:rsidRPr="00234B7D">
              <w:rPr>
                <w:iCs/>
                <w:sz w:val="24"/>
                <w:szCs w:val="24"/>
              </w:rPr>
              <w:t xml:space="preserve">  </w:t>
            </w:r>
          </w:p>
          <w:p w14:paraId="7D85EF86" w14:textId="1642D6F3" w:rsidR="00C54A8D" w:rsidRDefault="00C54A8D" w:rsidP="00FF7EBB">
            <w:pPr>
              <w:jc w:val="both"/>
              <w:rPr>
                <w:iCs/>
                <w:sz w:val="24"/>
                <w:szCs w:val="24"/>
              </w:rPr>
            </w:pPr>
          </w:p>
          <w:p w14:paraId="33819D99" w14:textId="5295D68D" w:rsidR="00372B88" w:rsidRPr="00581234" w:rsidRDefault="00581234" w:rsidP="00FF7EBB">
            <w:pPr>
              <w:jc w:val="both"/>
              <w:rPr>
                <w:b/>
                <w:bCs/>
                <w:iCs/>
                <w:sz w:val="24"/>
                <w:szCs w:val="24"/>
              </w:rPr>
            </w:pPr>
            <w:r w:rsidRPr="00581234">
              <w:rPr>
                <w:b/>
                <w:bCs/>
                <w:iCs/>
                <w:sz w:val="24"/>
                <w:szCs w:val="24"/>
              </w:rPr>
              <w:t>(Word Count 3623)</w:t>
            </w: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24FD8" w14:textId="77777777" w:rsidR="00B115A6" w:rsidRDefault="00B115A6">
      <w:r>
        <w:separator/>
      </w:r>
    </w:p>
  </w:endnote>
  <w:endnote w:type="continuationSeparator" w:id="0">
    <w:p w14:paraId="5A54B25D" w14:textId="77777777" w:rsidR="00B115A6" w:rsidRDefault="00B115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C92F1" w14:textId="77777777" w:rsidR="00B115A6" w:rsidRDefault="00B115A6">
      <w:r>
        <w:separator/>
      </w:r>
    </w:p>
  </w:footnote>
  <w:footnote w:type="continuationSeparator" w:id="0">
    <w:p w14:paraId="5216758C" w14:textId="77777777" w:rsidR="00B115A6" w:rsidRDefault="00B115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288"/>
    <w:rsid w:val="0000138E"/>
    <w:rsid w:val="00002C7A"/>
    <w:rsid w:val="000045B8"/>
    <w:rsid w:val="00006831"/>
    <w:rsid w:val="000116B1"/>
    <w:rsid w:val="00012B16"/>
    <w:rsid w:val="00013864"/>
    <w:rsid w:val="00020EEC"/>
    <w:rsid w:val="000219D5"/>
    <w:rsid w:val="0002440E"/>
    <w:rsid w:val="00026BC4"/>
    <w:rsid w:val="0002759A"/>
    <w:rsid w:val="00027B1F"/>
    <w:rsid w:val="0003088B"/>
    <w:rsid w:val="000325D9"/>
    <w:rsid w:val="000372B2"/>
    <w:rsid w:val="0004079F"/>
    <w:rsid w:val="00043543"/>
    <w:rsid w:val="00045B87"/>
    <w:rsid w:val="00045C07"/>
    <w:rsid w:val="00045C40"/>
    <w:rsid w:val="00046861"/>
    <w:rsid w:val="00047C66"/>
    <w:rsid w:val="00054A07"/>
    <w:rsid w:val="00055D43"/>
    <w:rsid w:val="00056FAC"/>
    <w:rsid w:val="00057751"/>
    <w:rsid w:val="000577C2"/>
    <w:rsid w:val="0006055B"/>
    <w:rsid w:val="00062E39"/>
    <w:rsid w:val="00064063"/>
    <w:rsid w:val="0006581A"/>
    <w:rsid w:val="00074461"/>
    <w:rsid w:val="000766EC"/>
    <w:rsid w:val="00080E58"/>
    <w:rsid w:val="00083D99"/>
    <w:rsid w:val="00084439"/>
    <w:rsid w:val="00084DA6"/>
    <w:rsid w:val="00085699"/>
    <w:rsid w:val="00090160"/>
    <w:rsid w:val="00091F52"/>
    <w:rsid w:val="00092970"/>
    <w:rsid w:val="00093720"/>
    <w:rsid w:val="000938E6"/>
    <w:rsid w:val="00093B3C"/>
    <w:rsid w:val="0009488C"/>
    <w:rsid w:val="0009538A"/>
    <w:rsid w:val="00095C1B"/>
    <w:rsid w:val="00096DEA"/>
    <w:rsid w:val="000A4240"/>
    <w:rsid w:val="000A469A"/>
    <w:rsid w:val="000A4D09"/>
    <w:rsid w:val="000A584A"/>
    <w:rsid w:val="000A6458"/>
    <w:rsid w:val="000B1A3A"/>
    <w:rsid w:val="000C378F"/>
    <w:rsid w:val="000C3940"/>
    <w:rsid w:val="000C6892"/>
    <w:rsid w:val="000C6FFE"/>
    <w:rsid w:val="000D0BB6"/>
    <w:rsid w:val="000D2ED2"/>
    <w:rsid w:val="000D6653"/>
    <w:rsid w:val="000E0D51"/>
    <w:rsid w:val="000E26B0"/>
    <w:rsid w:val="000E37C2"/>
    <w:rsid w:val="000E38C3"/>
    <w:rsid w:val="000F1599"/>
    <w:rsid w:val="000F1769"/>
    <w:rsid w:val="000F1A97"/>
    <w:rsid w:val="000F257B"/>
    <w:rsid w:val="000F42AE"/>
    <w:rsid w:val="000F4BD5"/>
    <w:rsid w:val="000F6196"/>
    <w:rsid w:val="000F6BC3"/>
    <w:rsid w:val="0010020E"/>
    <w:rsid w:val="00101311"/>
    <w:rsid w:val="0010312C"/>
    <w:rsid w:val="00105026"/>
    <w:rsid w:val="0010662B"/>
    <w:rsid w:val="00106DC7"/>
    <w:rsid w:val="00112391"/>
    <w:rsid w:val="00112694"/>
    <w:rsid w:val="00114F52"/>
    <w:rsid w:val="00115E95"/>
    <w:rsid w:val="0012612F"/>
    <w:rsid w:val="00130119"/>
    <w:rsid w:val="00130592"/>
    <w:rsid w:val="00132812"/>
    <w:rsid w:val="001347F8"/>
    <w:rsid w:val="001359EE"/>
    <w:rsid w:val="00135B29"/>
    <w:rsid w:val="00137BB5"/>
    <w:rsid w:val="00137E05"/>
    <w:rsid w:val="00141953"/>
    <w:rsid w:val="001447F6"/>
    <w:rsid w:val="00147CEB"/>
    <w:rsid w:val="00147DE3"/>
    <w:rsid w:val="00150794"/>
    <w:rsid w:val="00151DA6"/>
    <w:rsid w:val="001532E8"/>
    <w:rsid w:val="001608C4"/>
    <w:rsid w:val="00163F46"/>
    <w:rsid w:val="00164832"/>
    <w:rsid w:val="00167892"/>
    <w:rsid w:val="00171418"/>
    <w:rsid w:val="00175477"/>
    <w:rsid w:val="001772BF"/>
    <w:rsid w:val="001772DE"/>
    <w:rsid w:val="00184AC0"/>
    <w:rsid w:val="00185DF3"/>
    <w:rsid w:val="0019496C"/>
    <w:rsid w:val="001961CF"/>
    <w:rsid w:val="001A59BB"/>
    <w:rsid w:val="001A607E"/>
    <w:rsid w:val="001A6A51"/>
    <w:rsid w:val="001A774A"/>
    <w:rsid w:val="001A79C4"/>
    <w:rsid w:val="001A7D9B"/>
    <w:rsid w:val="001B331A"/>
    <w:rsid w:val="001C0237"/>
    <w:rsid w:val="001C0241"/>
    <w:rsid w:val="001C0E74"/>
    <w:rsid w:val="001C4DB8"/>
    <w:rsid w:val="001C50B8"/>
    <w:rsid w:val="001C6B0D"/>
    <w:rsid w:val="001D229F"/>
    <w:rsid w:val="001E1B25"/>
    <w:rsid w:val="001E2A65"/>
    <w:rsid w:val="001E2EB6"/>
    <w:rsid w:val="001F166F"/>
    <w:rsid w:val="001F1E14"/>
    <w:rsid w:val="001F4552"/>
    <w:rsid w:val="002019EB"/>
    <w:rsid w:val="00204B58"/>
    <w:rsid w:val="00205051"/>
    <w:rsid w:val="00211F65"/>
    <w:rsid w:val="00214047"/>
    <w:rsid w:val="00216563"/>
    <w:rsid w:val="0021792F"/>
    <w:rsid w:val="00220D06"/>
    <w:rsid w:val="002246A0"/>
    <w:rsid w:val="00230439"/>
    <w:rsid w:val="0023137E"/>
    <w:rsid w:val="00232A09"/>
    <w:rsid w:val="00233247"/>
    <w:rsid w:val="00234B7D"/>
    <w:rsid w:val="00235176"/>
    <w:rsid w:val="00236061"/>
    <w:rsid w:val="0024100E"/>
    <w:rsid w:val="00241C1B"/>
    <w:rsid w:val="0024288B"/>
    <w:rsid w:val="00243DB0"/>
    <w:rsid w:val="00247265"/>
    <w:rsid w:val="002574F6"/>
    <w:rsid w:val="0026039C"/>
    <w:rsid w:val="00260663"/>
    <w:rsid w:val="00263BB8"/>
    <w:rsid w:val="002657E9"/>
    <w:rsid w:val="0026665E"/>
    <w:rsid w:val="00267032"/>
    <w:rsid w:val="0027147E"/>
    <w:rsid w:val="002715CE"/>
    <w:rsid w:val="002761F4"/>
    <w:rsid w:val="002775E1"/>
    <w:rsid w:val="00277979"/>
    <w:rsid w:val="00291ADD"/>
    <w:rsid w:val="002920DF"/>
    <w:rsid w:val="00292F3D"/>
    <w:rsid w:val="00295CA1"/>
    <w:rsid w:val="00296249"/>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22F"/>
    <w:rsid w:val="002E6D17"/>
    <w:rsid w:val="002E7017"/>
    <w:rsid w:val="002E7F2C"/>
    <w:rsid w:val="002E7F63"/>
    <w:rsid w:val="002F1E4D"/>
    <w:rsid w:val="002F1FC7"/>
    <w:rsid w:val="002F2185"/>
    <w:rsid w:val="002F4F6E"/>
    <w:rsid w:val="003015C3"/>
    <w:rsid w:val="0030263E"/>
    <w:rsid w:val="0030652D"/>
    <w:rsid w:val="003106DB"/>
    <w:rsid w:val="0031350A"/>
    <w:rsid w:val="00316815"/>
    <w:rsid w:val="003168CA"/>
    <w:rsid w:val="00321255"/>
    <w:rsid w:val="0032230D"/>
    <w:rsid w:val="00322A0B"/>
    <w:rsid w:val="00322E9C"/>
    <w:rsid w:val="00330881"/>
    <w:rsid w:val="00330B35"/>
    <w:rsid w:val="00331CD2"/>
    <w:rsid w:val="00331F01"/>
    <w:rsid w:val="00332426"/>
    <w:rsid w:val="00335C41"/>
    <w:rsid w:val="00335FC5"/>
    <w:rsid w:val="0033771E"/>
    <w:rsid w:val="00337FEF"/>
    <w:rsid w:val="003436CE"/>
    <w:rsid w:val="00354B6D"/>
    <w:rsid w:val="00355210"/>
    <w:rsid w:val="00355CFD"/>
    <w:rsid w:val="00365DF9"/>
    <w:rsid w:val="0037066E"/>
    <w:rsid w:val="00372B88"/>
    <w:rsid w:val="00372DB4"/>
    <w:rsid w:val="00373A36"/>
    <w:rsid w:val="0037419E"/>
    <w:rsid w:val="00375AF5"/>
    <w:rsid w:val="003761BD"/>
    <w:rsid w:val="00377448"/>
    <w:rsid w:val="00377884"/>
    <w:rsid w:val="003801F1"/>
    <w:rsid w:val="003826BD"/>
    <w:rsid w:val="00385414"/>
    <w:rsid w:val="00390074"/>
    <w:rsid w:val="00392F73"/>
    <w:rsid w:val="00393600"/>
    <w:rsid w:val="0039762B"/>
    <w:rsid w:val="003A0C37"/>
    <w:rsid w:val="003A1B6B"/>
    <w:rsid w:val="003A404E"/>
    <w:rsid w:val="003A46C0"/>
    <w:rsid w:val="003A600E"/>
    <w:rsid w:val="003A6513"/>
    <w:rsid w:val="003B16C7"/>
    <w:rsid w:val="003B21EC"/>
    <w:rsid w:val="003B29BC"/>
    <w:rsid w:val="003B3115"/>
    <w:rsid w:val="003C1874"/>
    <w:rsid w:val="003C19F1"/>
    <w:rsid w:val="003C2D12"/>
    <w:rsid w:val="003C3C67"/>
    <w:rsid w:val="003C4186"/>
    <w:rsid w:val="003C6185"/>
    <w:rsid w:val="003D0D2D"/>
    <w:rsid w:val="003D1885"/>
    <w:rsid w:val="003D1BC0"/>
    <w:rsid w:val="003D20F1"/>
    <w:rsid w:val="003D4710"/>
    <w:rsid w:val="003E16D7"/>
    <w:rsid w:val="003E197E"/>
    <w:rsid w:val="003E4B70"/>
    <w:rsid w:val="003E54CF"/>
    <w:rsid w:val="003E5FBA"/>
    <w:rsid w:val="003E5FE5"/>
    <w:rsid w:val="003F1233"/>
    <w:rsid w:val="003F67A4"/>
    <w:rsid w:val="00400786"/>
    <w:rsid w:val="00401FDA"/>
    <w:rsid w:val="004046F0"/>
    <w:rsid w:val="0040668F"/>
    <w:rsid w:val="00411EF7"/>
    <w:rsid w:val="00412677"/>
    <w:rsid w:val="00417318"/>
    <w:rsid w:val="0042070A"/>
    <w:rsid w:val="00425160"/>
    <w:rsid w:val="00430DE3"/>
    <w:rsid w:val="004348AE"/>
    <w:rsid w:val="004376C0"/>
    <w:rsid w:val="0044223A"/>
    <w:rsid w:val="00450B67"/>
    <w:rsid w:val="00451851"/>
    <w:rsid w:val="0045189A"/>
    <w:rsid w:val="00453343"/>
    <w:rsid w:val="004538C3"/>
    <w:rsid w:val="00457443"/>
    <w:rsid w:val="004608B9"/>
    <w:rsid w:val="00463B55"/>
    <w:rsid w:val="00465947"/>
    <w:rsid w:val="004667B1"/>
    <w:rsid w:val="00467F66"/>
    <w:rsid w:val="00470461"/>
    <w:rsid w:val="00470BB1"/>
    <w:rsid w:val="00470BC1"/>
    <w:rsid w:val="00473153"/>
    <w:rsid w:val="0047350F"/>
    <w:rsid w:val="004743AF"/>
    <w:rsid w:val="00482C17"/>
    <w:rsid w:val="00484CE3"/>
    <w:rsid w:val="004911B4"/>
    <w:rsid w:val="0049196A"/>
    <w:rsid w:val="004923DA"/>
    <w:rsid w:val="00492EEB"/>
    <w:rsid w:val="00493434"/>
    <w:rsid w:val="004968E2"/>
    <w:rsid w:val="004A2A49"/>
    <w:rsid w:val="004A5A64"/>
    <w:rsid w:val="004B5552"/>
    <w:rsid w:val="004B5553"/>
    <w:rsid w:val="004B600B"/>
    <w:rsid w:val="004B6822"/>
    <w:rsid w:val="004B69F6"/>
    <w:rsid w:val="004C2D3A"/>
    <w:rsid w:val="004C391C"/>
    <w:rsid w:val="004C486C"/>
    <w:rsid w:val="004D03C4"/>
    <w:rsid w:val="004D0BF1"/>
    <w:rsid w:val="004D0F4E"/>
    <w:rsid w:val="004D2D3F"/>
    <w:rsid w:val="004D3278"/>
    <w:rsid w:val="004D35A4"/>
    <w:rsid w:val="004D445F"/>
    <w:rsid w:val="004E087B"/>
    <w:rsid w:val="004E1678"/>
    <w:rsid w:val="004E44A4"/>
    <w:rsid w:val="004E7B8B"/>
    <w:rsid w:val="004E7BDD"/>
    <w:rsid w:val="004F0387"/>
    <w:rsid w:val="004F1966"/>
    <w:rsid w:val="004F1E21"/>
    <w:rsid w:val="004F2542"/>
    <w:rsid w:val="004F4E33"/>
    <w:rsid w:val="004F7244"/>
    <w:rsid w:val="004F740D"/>
    <w:rsid w:val="004F7B8F"/>
    <w:rsid w:val="00500748"/>
    <w:rsid w:val="005011D6"/>
    <w:rsid w:val="00502A14"/>
    <w:rsid w:val="005042F1"/>
    <w:rsid w:val="0050481B"/>
    <w:rsid w:val="00504B63"/>
    <w:rsid w:val="005113D4"/>
    <w:rsid w:val="0051287D"/>
    <w:rsid w:val="00513C7D"/>
    <w:rsid w:val="00514AC7"/>
    <w:rsid w:val="00521123"/>
    <w:rsid w:val="00521221"/>
    <w:rsid w:val="0052250B"/>
    <w:rsid w:val="00525763"/>
    <w:rsid w:val="005305C6"/>
    <w:rsid w:val="00540EEC"/>
    <w:rsid w:val="005414F4"/>
    <w:rsid w:val="00546187"/>
    <w:rsid w:val="00547B11"/>
    <w:rsid w:val="00557D77"/>
    <w:rsid w:val="00562EAA"/>
    <w:rsid w:val="00563B58"/>
    <w:rsid w:val="00563FD2"/>
    <w:rsid w:val="005640C4"/>
    <w:rsid w:val="0056684C"/>
    <w:rsid w:val="00567C86"/>
    <w:rsid w:val="00574A0C"/>
    <w:rsid w:val="00574C3C"/>
    <w:rsid w:val="0057780F"/>
    <w:rsid w:val="00581234"/>
    <w:rsid w:val="00581E0A"/>
    <w:rsid w:val="00586D89"/>
    <w:rsid w:val="005877C8"/>
    <w:rsid w:val="00587923"/>
    <w:rsid w:val="00594F9F"/>
    <w:rsid w:val="005A1B4C"/>
    <w:rsid w:val="005A231F"/>
    <w:rsid w:val="005A545C"/>
    <w:rsid w:val="005B271A"/>
    <w:rsid w:val="005B3A2D"/>
    <w:rsid w:val="005B6BA4"/>
    <w:rsid w:val="005C1482"/>
    <w:rsid w:val="005C1567"/>
    <w:rsid w:val="005C28D3"/>
    <w:rsid w:val="005C42A4"/>
    <w:rsid w:val="005C6CE5"/>
    <w:rsid w:val="005D3F07"/>
    <w:rsid w:val="005D4A1E"/>
    <w:rsid w:val="005D4F72"/>
    <w:rsid w:val="005D5406"/>
    <w:rsid w:val="005E13EA"/>
    <w:rsid w:val="005E17F1"/>
    <w:rsid w:val="005F64AA"/>
    <w:rsid w:val="005F7851"/>
    <w:rsid w:val="00606E27"/>
    <w:rsid w:val="006108C9"/>
    <w:rsid w:val="00614DF7"/>
    <w:rsid w:val="006179BB"/>
    <w:rsid w:val="00617BA3"/>
    <w:rsid w:val="0062158D"/>
    <w:rsid w:val="006223FD"/>
    <w:rsid w:val="00625F4D"/>
    <w:rsid w:val="006326D1"/>
    <w:rsid w:val="00632E0A"/>
    <w:rsid w:val="00632E3F"/>
    <w:rsid w:val="00633165"/>
    <w:rsid w:val="00633294"/>
    <w:rsid w:val="006347A4"/>
    <w:rsid w:val="00637771"/>
    <w:rsid w:val="00641EDE"/>
    <w:rsid w:val="006447DE"/>
    <w:rsid w:val="00644889"/>
    <w:rsid w:val="00651FB3"/>
    <w:rsid w:val="0065276E"/>
    <w:rsid w:val="00654329"/>
    <w:rsid w:val="00654AB6"/>
    <w:rsid w:val="00654CEC"/>
    <w:rsid w:val="00655507"/>
    <w:rsid w:val="006579FD"/>
    <w:rsid w:val="006635E3"/>
    <w:rsid w:val="00664D6F"/>
    <w:rsid w:val="00665899"/>
    <w:rsid w:val="006669F3"/>
    <w:rsid w:val="0066724E"/>
    <w:rsid w:val="006712A7"/>
    <w:rsid w:val="00672CED"/>
    <w:rsid w:val="00674FC2"/>
    <w:rsid w:val="00676E35"/>
    <w:rsid w:val="00676EAB"/>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5E21"/>
    <w:rsid w:val="006C6F2F"/>
    <w:rsid w:val="006D0506"/>
    <w:rsid w:val="006D18A3"/>
    <w:rsid w:val="006D4284"/>
    <w:rsid w:val="006D5970"/>
    <w:rsid w:val="006D7B65"/>
    <w:rsid w:val="006E0FE8"/>
    <w:rsid w:val="006E481E"/>
    <w:rsid w:val="006E62AE"/>
    <w:rsid w:val="006E795F"/>
    <w:rsid w:val="006F0862"/>
    <w:rsid w:val="006F1438"/>
    <w:rsid w:val="006F2A9E"/>
    <w:rsid w:val="006F5ED3"/>
    <w:rsid w:val="00700249"/>
    <w:rsid w:val="00704949"/>
    <w:rsid w:val="007069CD"/>
    <w:rsid w:val="00706BB5"/>
    <w:rsid w:val="0071231A"/>
    <w:rsid w:val="00712E90"/>
    <w:rsid w:val="00712FEC"/>
    <w:rsid w:val="00713B7E"/>
    <w:rsid w:val="00716629"/>
    <w:rsid w:val="0072678F"/>
    <w:rsid w:val="007276E5"/>
    <w:rsid w:val="00727C4C"/>
    <w:rsid w:val="00731A8D"/>
    <w:rsid w:val="00734809"/>
    <w:rsid w:val="0073714E"/>
    <w:rsid w:val="0073735C"/>
    <w:rsid w:val="007374EF"/>
    <w:rsid w:val="00737CE2"/>
    <w:rsid w:val="007406E1"/>
    <w:rsid w:val="00740C0A"/>
    <w:rsid w:val="00743E40"/>
    <w:rsid w:val="007445DC"/>
    <w:rsid w:val="00745016"/>
    <w:rsid w:val="0075031F"/>
    <w:rsid w:val="00751263"/>
    <w:rsid w:val="00751457"/>
    <w:rsid w:val="007544FC"/>
    <w:rsid w:val="00755427"/>
    <w:rsid w:val="00756548"/>
    <w:rsid w:val="0075673A"/>
    <w:rsid w:val="0075704F"/>
    <w:rsid w:val="007638C4"/>
    <w:rsid w:val="00763B2D"/>
    <w:rsid w:val="00764C84"/>
    <w:rsid w:val="0076594A"/>
    <w:rsid w:val="007710AD"/>
    <w:rsid w:val="00772924"/>
    <w:rsid w:val="0078112D"/>
    <w:rsid w:val="007872F2"/>
    <w:rsid w:val="007873F9"/>
    <w:rsid w:val="007879A5"/>
    <w:rsid w:val="007908E0"/>
    <w:rsid w:val="00793EB3"/>
    <w:rsid w:val="00794205"/>
    <w:rsid w:val="0079422A"/>
    <w:rsid w:val="00795820"/>
    <w:rsid w:val="007A0B39"/>
    <w:rsid w:val="007A1F6A"/>
    <w:rsid w:val="007A628F"/>
    <w:rsid w:val="007B0DE3"/>
    <w:rsid w:val="007B1BFD"/>
    <w:rsid w:val="007B29E1"/>
    <w:rsid w:val="007B6B4D"/>
    <w:rsid w:val="007B7191"/>
    <w:rsid w:val="007B79A6"/>
    <w:rsid w:val="007C1D94"/>
    <w:rsid w:val="007C4F69"/>
    <w:rsid w:val="007C556F"/>
    <w:rsid w:val="007C5ABE"/>
    <w:rsid w:val="007C6A87"/>
    <w:rsid w:val="007D0A07"/>
    <w:rsid w:val="007D0F11"/>
    <w:rsid w:val="007D133D"/>
    <w:rsid w:val="007D3EB4"/>
    <w:rsid w:val="007D3F16"/>
    <w:rsid w:val="007D402D"/>
    <w:rsid w:val="007E02FF"/>
    <w:rsid w:val="007F10BD"/>
    <w:rsid w:val="007F10DB"/>
    <w:rsid w:val="007F312E"/>
    <w:rsid w:val="007F3E48"/>
    <w:rsid w:val="007F3F7E"/>
    <w:rsid w:val="007F4BA4"/>
    <w:rsid w:val="00800813"/>
    <w:rsid w:val="008040B5"/>
    <w:rsid w:val="008101E2"/>
    <w:rsid w:val="00813CEC"/>
    <w:rsid w:val="0081534C"/>
    <w:rsid w:val="00816CE7"/>
    <w:rsid w:val="008171E4"/>
    <w:rsid w:val="008208EA"/>
    <w:rsid w:val="00822B44"/>
    <w:rsid w:val="00822B9C"/>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6F3D"/>
    <w:rsid w:val="00867A63"/>
    <w:rsid w:val="008708F1"/>
    <w:rsid w:val="00871960"/>
    <w:rsid w:val="0087369F"/>
    <w:rsid w:val="0087595A"/>
    <w:rsid w:val="00877551"/>
    <w:rsid w:val="00880539"/>
    <w:rsid w:val="008859E8"/>
    <w:rsid w:val="0088737B"/>
    <w:rsid w:val="00891078"/>
    <w:rsid w:val="00892716"/>
    <w:rsid w:val="00893067"/>
    <w:rsid w:val="008933DE"/>
    <w:rsid w:val="00895FCE"/>
    <w:rsid w:val="00897F3E"/>
    <w:rsid w:val="008A21B4"/>
    <w:rsid w:val="008B07DE"/>
    <w:rsid w:val="008B1309"/>
    <w:rsid w:val="008B1E67"/>
    <w:rsid w:val="008B28E7"/>
    <w:rsid w:val="008B67F6"/>
    <w:rsid w:val="008B75AD"/>
    <w:rsid w:val="008C14C7"/>
    <w:rsid w:val="008C2FFB"/>
    <w:rsid w:val="008C633F"/>
    <w:rsid w:val="008C6EEA"/>
    <w:rsid w:val="008C7770"/>
    <w:rsid w:val="008C79C7"/>
    <w:rsid w:val="008D03B0"/>
    <w:rsid w:val="008D18D8"/>
    <w:rsid w:val="008D2150"/>
    <w:rsid w:val="008D5813"/>
    <w:rsid w:val="008D5999"/>
    <w:rsid w:val="008D634E"/>
    <w:rsid w:val="008D778A"/>
    <w:rsid w:val="008D78C9"/>
    <w:rsid w:val="008E3195"/>
    <w:rsid w:val="008E5167"/>
    <w:rsid w:val="008E5A35"/>
    <w:rsid w:val="008F0E41"/>
    <w:rsid w:val="008F127E"/>
    <w:rsid w:val="008F32D9"/>
    <w:rsid w:val="008F4153"/>
    <w:rsid w:val="00900440"/>
    <w:rsid w:val="00901665"/>
    <w:rsid w:val="00901EF7"/>
    <w:rsid w:val="00902A65"/>
    <w:rsid w:val="00903932"/>
    <w:rsid w:val="00904CA5"/>
    <w:rsid w:val="009079BD"/>
    <w:rsid w:val="00912BD9"/>
    <w:rsid w:val="00916FB2"/>
    <w:rsid w:val="009174E4"/>
    <w:rsid w:val="00920A53"/>
    <w:rsid w:val="00920E5B"/>
    <w:rsid w:val="00926436"/>
    <w:rsid w:val="00926C53"/>
    <w:rsid w:val="0093018C"/>
    <w:rsid w:val="0093151D"/>
    <w:rsid w:val="009341A9"/>
    <w:rsid w:val="0094495F"/>
    <w:rsid w:val="00952491"/>
    <w:rsid w:val="009544C0"/>
    <w:rsid w:val="00954FA4"/>
    <w:rsid w:val="00956AE9"/>
    <w:rsid w:val="00956C2A"/>
    <w:rsid w:val="0096187F"/>
    <w:rsid w:val="00962F40"/>
    <w:rsid w:val="00964CC6"/>
    <w:rsid w:val="009679A2"/>
    <w:rsid w:val="00967BFA"/>
    <w:rsid w:val="0098262C"/>
    <w:rsid w:val="0098427C"/>
    <w:rsid w:val="00986B43"/>
    <w:rsid w:val="00986C0B"/>
    <w:rsid w:val="00986D46"/>
    <w:rsid w:val="00987DD6"/>
    <w:rsid w:val="00991FDA"/>
    <w:rsid w:val="00992ACA"/>
    <w:rsid w:val="00997CA1"/>
    <w:rsid w:val="009A5F3B"/>
    <w:rsid w:val="009A5F79"/>
    <w:rsid w:val="009A6F87"/>
    <w:rsid w:val="009B09DF"/>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BB4"/>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4B47"/>
    <w:rsid w:val="00A47621"/>
    <w:rsid w:val="00A479CD"/>
    <w:rsid w:val="00A50CFC"/>
    <w:rsid w:val="00A54D67"/>
    <w:rsid w:val="00A55A3F"/>
    <w:rsid w:val="00A55ED7"/>
    <w:rsid w:val="00A5656A"/>
    <w:rsid w:val="00A60103"/>
    <w:rsid w:val="00A61566"/>
    <w:rsid w:val="00A63767"/>
    <w:rsid w:val="00A63F46"/>
    <w:rsid w:val="00A652F6"/>
    <w:rsid w:val="00A65861"/>
    <w:rsid w:val="00A732EA"/>
    <w:rsid w:val="00A7489E"/>
    <w:rsid w:val="00A8015F"/>
    <w:rsid w:val="00A85039"/>
    <w:rsid w:val="00A906AA"/>
    <w:rsid w:val="00A94C5E"/>
    <w:rsid w:val="00A95755"/>
    <w:rsid w:val="00A97D8D"/>
    <w:rsid w:val="00AA252C"/>
    <w:rsid w:val="00AA666E"/>
    <w:rsid w:val="00AA7960"/>
    <w:rsid w:val="00AB5518"/>
    <w:rsid w:val="00AC11B9"/>
    <w:rsid w:val="00AC2FD8"/>
    <w:rsid w:val="00AC3A0E"/>
    <w:rsid w:val="00AC4A04"/>
    <w:rsid w:val="00AC5679"/>
    <w:rsid w:val="00AC57D8"/>
    <w:rsid w:val="00AC7A10"/>
    <w:rsid w:val="00AD336F"/>
    <w:rsid w:val="00AE134C"/>
    <w:rsid w:val="00AE1868"/>
    <w:rsid w:val="00AE234F"/>
    <w:rsid w:val="00AE2564"/>
    <w:rsid w:val="00AE301F"/>
    <w:rsid w:val="00AE3302"/>
    <w:rsid w:val="00AE5BA6"/>
    <w:rsid w:val="00AE6231"/>
    <w:rsid w:val="00AE7077"/>
    <w:rsid w:val="00AF61C2"/>
    <w:rsid w:val="00AF6CC6"/>
    <w:rsid w:val="00B0296A"/>
    <w:rsid w:val="00B07E79"/>
    <w:rsid w:val="00B115A6"/>
    <w:rsid w:val="00B12295"/>
    <w:rsid w:val="00B137BE"/>
    <w:rsid w:val="00B15998"/>
    <w:rsid w:val="00B17FA0"/>
    <w:rsid w:val="00B2292C"/>
    <w:rsid w:val="00B22C3C"/>
    <w:rsid w:val="00B24344"/>
    <w:rsid w:val="00B255F5"/>
    <w:rsid w:val="00B26769"/>
    <w:rsid w:val="00B2754B"/>
    <w:rsid w:val="00B31C91"/>
    <w:rsid w:val="00B3747F"/>
    <w:rsid w:val="00B426B4"/>
    <w:rsid w:val="00B42E76"/>
    <w:rsid w:val="00B43194"/>
    <w:rsid w:val="00B436BF"/>
    <w:rsid w:val="00B46C87"/>
    <w:rsid w:val="00B47734"/>
    <w:rsid w:val="00B50FBA"/>
    <w:rsid w:val="00B53A87"/>
    <w:rsid w:val="00B558EB"/>
    <w:rsid w:val="00B577D3"/>
    <w:rsid w:val="00B60466"/>
    <w:rsid w:val="00B64486"/>
    <w:rsid w:val="00B6548F"/>
    <w:rsid w:val="00B708D4"/>
    <w:rsid w:val="00B70EAE"/>
    <w:rsid w:val="00B71A32"/>
    <w:rsid w:val="00B7502A"/>
    <w:rsid w:val="00B77305"/>
    <w:rsid w:val="00B774BD"/>
    <w:rsid w:val="00B80022"/>
    <w:rsid w:val="00B8031A"/>
    <w:rsid w:val="00B82638"/>
    <w:rsid w:val="00B82CC2"/>
    <w:rsid w:val="00B84A89"/>
    <w:rsid w:val="00B84E40"/>
    <w:rsid w:val="00B9256C"/>
    <w:rsid w:val="00B92BEF"/>
    <w:rsid w:val="00B94443"/>
    <w:rsid w:val="00B9689A"/>
    <w:rsid w:val="00B97056"/>
    <w:rsid w:val="00BA08C4"/>
    <w:rsid w:val="00BA531E"/>
    <w:rsid w:val="00BA6EFA"/>
    <w:rsid w:val="00BA728B"/>
    <w:rsid w:val="00BB06CB"/>
    <w:rsid w:val="00BB261F"/>
    <w:rsid w:val="00BB2887"/>
    <w:rsid w:val="00BB3B56"/>
    <w:rsid w:val="00BB3D63"/>
    <w:rsid w:val="00BB5EAA"/>
    <w:rsid w:val="00BB5F11"/>
    <w:rsid w:val="00BB6638"/>
    <w:rsid w:val="00BB7FD2"/>
    <w:rsid w:val="00BC04FA"/>
    <w:rsid w:val="00BC1C22"/>
    <w:rsid w:val="00BC43E9"/>
    <w:rsid w:val="00BC460B"/>
    <w:rsid w:val="00BC4ED3"/>
    <w:rsid w:val="00BC5725"/>
    <w:rsid w:val="00BC5C9A"/>
    <w:rsid w:val="00BD30B1"/>
    <w:rsid w:val="00BD3F47"/>
    <w:rsid w:val="00BE0F7B"/>
    <w:rsid w:val="00BE10C2"/>
    <w:rsid w:val="00BE12BD"/>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3713"/>
    <w:rsid w:val="00C349D6"/>
    <w:rsid w:val="00C34C23"/>
    <w:rsid w:val="00C358A2"/>
    <w:rsid w:val="00C35E6F"/>
    <w:rsid w:val="00C368FA"/>
    <w:rsid w:val="00C37037"/>
    <w:rsid w:val="00C42005"/>
    <w:rsid w:val="00C4658F"/>
    <w:rsid w:val="00C4664D"/>
    <w:rsid w:val="00C472AA"/>
    <w:rsid w:val="00C50A05"/>
    <w:rsid w:val="00C54A8D"/>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0DBD"/>
    <w:rsid w:val="00C92C71"/>
    <w:rsid w:val="00C93F8F"/>
    <w:rsid w:val="00CA0894"/>
    <w:rsid w:val="00CA3593"/>
    <w:rsid w:val="00CA5726"/>
    <w:rsid w:val="00CA5CEE"/>
    <w:rsid w:val="00CA7E6A"/>
    <w:rsid w:val="00CB258E"/>
    <w:rsid w:val="00CB3C8F"/>
    <w:rsid w:val="00CC02F1"/>
    <w:rsid w:val="00CC1122"/>
    <w:rsid w:val="00CC11A6"/>
    <w:rsid w:val="00CC135E"/>
    <w:rsid w:val="00CC4D03"/>
    <w:rsid w:val="00CC7226"/>
    <w:rsid w:val="00CD0735"/>
    <w:rsid w:val="00CD45E3"/>
    <w:rsid w:val="00CD4771"/>
    <w:rsid w:val="00CD5089"/>
    <w:rsid w:val="00CD5D3F"/>
    <w:rsid w:val="00CD7E1F"/>
    <w:rsid w:val="00CE4BC4"/>
    <w:rsid w:val="00CE6AE0"/>
    <w:rsid w:val="00CE7DA2"/>
    <w:rsid w:val="00CF2F8A"/>
    <w:rsid w:val="00CF3DB3"/>
    <w:rsid w:val="00CF4141"/>
    <w:rsid w:val="00D012F2"/>
    <w:rsid w:val="00D0274B"/>
    <w:rsid w:val="00D02977"/>
    <w:rsid w:val="00D0455B"/>
    <w:rsid w:val="00D0503D"/>
    <w:rsid w:val="00D052BC"/>
    <w:rsid w:val="00D07026"/>
    <w:rsid w:val="00D07ADE"/>
    <w:rsid w:val="00D10A8C"/>
    <w:rsid w:val="00D146AE"/>
    <w:rsid w:val="00D15D67"/>
    <w:rsid w:val="00D22628"/>
    <w:rsid w:val="00D22C8F"/>
    <w:rsid w:val="00D3203C"/>
    <w:rsid w:val="00D33491"/>
    <w:rsid w:val="00D3442D"/>
    <w:rsid w:val="00D36F00"/>
    <w:rsid w:val="00D44B67"/>
    <w:rsid w:val="00D44F8E"/>
    <w:rsid w:val="00D51FD5"/>
    <w:rsid w:val="00D55DE0"/>
    <w:rsid w:val="00D5792D"/>
    <w:rsid w:val="00D607EF"/>
    <w:rsid w:val="00D60F88"/>
    <w:rsid w:val="00D63D67"/>
    <w:rsid w:val="00D646BD"/>
    <w:rsid w:val="00D65558"/>
    <w:rsid w:val="00D71201"/>
    <w:rsid w:val="00D720C7"/>
    <w:rsid w:val="00D7353B"/>
    <w:rsid w:val="00D7441E"/>
    <w:rsid w:val="00D84841"/>
    <w:rsid w:val="00D876E6"/>
    <w:rsid w:val="00D90958"/>
    <w:rsid w:val="00DA1025"/>
    <w:rsid w:val="00DA22EC"/>
    <w:rsid w:val="00DA5682"/>
    <w:rsid w:val="00DA5860"/>
    <w:rsid w:val="00DA5C0C"/>
    <w:rsid w:val="00DB1271"/>
    <w:rsid w:val="00DB2767"/>
    <w:rsid w:val="00DB356C"/>
    <w:rsid w:val="00DB5249"/>
    <w:rsid w:val="00DC1B10"/>
    <w:rsid w:val="00DC2924"/>
    <w:rsid w:val="00DC3020"/>
    <w:rsid w:val="00DC4729"/>
    <w:rsid w:val="00DD31C5"/>
    <w:rsid w:val="00DD5020"/>
    <w:rsid w:val="00DD63BE"/>
    <w:rsid w:val="00DE4296"/>
    <w:rsid w:val="00DF2469"/>
    <w:rsid w:val="00DF340F"/>
    <w:rsid w:val="00DF7899"/>
    <w:rsid w:val="00E0524C"/>
    <w:rsid w:val="00E05FF9"/>
    <w:rsid w:val="00E15751"/>
    <w:rsid w:val="00E17160"/>
    <w:rsid w:val="00E17D41"/>
    <w:rsid w:val="00E21738"/>
    <w:rsid w:val="00E231D1"/>
    <w:rsid w:val="00E233A7"/>
    <w:rsid w:val="00E3288D"/>
    <w:rsid w:val="00E35112"/>
    <w:rsid w:val="00E355AA"/>
    <w:rsid w:val="00E35BEC"/>
    <w:rsid w:val="00E41A6A"/>
    <w:rsid w:val="00E50821"/>
    <w:rsid w:val="00E51F91"/>
    <w:rsid w:val="00E52107"/>
    <w:rsid w:val="00E5498A"/>
    <w:rsid w:val="00E559CE"/>
    <w:rsid w:val="00E60F42"/>
    <w:rsid w:val="00E62E70"/>
    <w:rsid w:val="00E6746C"/>
    <w:rsid w:val="00E7086E"/>
    <w:rsid w:val="00E70A27"/>
    <w:rsid w:val="00E71248"/>
    <w:rsid w:val="00E73C41"/>
    <w:rsid w:val="00E75911"/>
    <w:rsid w:val="00E7598F"/>
    <w:rsid w:val="00E76F60"/>
    <w:rsid w:val="00E812B5"/>
    <w:rsid w:val="00E82BAA"/>
    <w:rsid w:val="00E83D90"/>
    <w:rsid w:val="00E83F91"/>
    <w:rsid w:val="00E86299"/>
    <w:rsid w:val="00E9107A"/>
    <w:rsid w:val="00E91F62"/>
    <w:rsid w:val="00E929FD"/>
    <w:rsid w:val="00E93240"/>
    <w:rsid w:val="00E9479B"/>
    <w:rsid w:val="00E94E22"/>
    <w:rsid w:val="00E95F08"/>
    <w:rsid w:val="00E97171"/>
    <w:rsid w:val="00EA4D48"/>
    <w:rsid w:val="00EA51C0"/>
    <w:rsid w:val="00EA7ADF"/>
    <w:rsid w:val="00EB2173"/>
    <w:rsid w:val="00EB446D"/>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061"/>
    <w:rsid w:val="00EF328C"/>
    <w:rsid w:val="00EF68BB"/>
    <w:rsid w:val="00F01F92"/>
    <w:rsid w:val="00F02B42"/>
    <w:rsid w:val="00F030D4"/>
    <w:rsid w:val="00F04053"/>
    <w:rsid w:val="00F06573"/>
    <w:rsid w:val="00F10A08"/>
    <w:rsid w:val="00F15354"/>
    <w:rsid w:val="00F16EDC"/>
    <w:rsid w:val="00F22AC5"/>
    <w:rsid w:val="00F254D1"/>
    <w:rsid w:val="00F304D0"/>
    <w:rsid w:val="00F32B82"/>
    <w:rsid w:val="00F34C86"/>
    <w:rsid w:val="00F4043E"/>
    <w:rsid w:val="00F41795"/>
    <w:rsid w:val="00F41BBC"/>
    <w:rsid w:val="00F43F65"/>
    <w:rsid w:val="00F444F0"/>
    <w:rsid w:val="00F446FF"/>
    <w:rsid w:val="00F45521"/>
    <w:rsid w:val="00F50847"/>
    <w:rsid w:val="00F53F27"/>
    <w:rsid w:val="00F546D1"/>
    <w:rsid w:val="00F60281"/>
    <w:rsid w:val="00F66272"/>
    <w:rsid w:val="00F709C0"/>
    <w:rsid w:val="00F715E4"/>
    <w:rsid w:val="00F74C48"/>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98D"/>
    <w:rsid w:val="00FC2FF3"/>
    <w:rsid w:val="00FC3263"/>
    <w:rsid w:val="00FC51F9"/>
    <w:rsid w:val="00FC5B40"/>
    <w:rsid w:val="00FC5FF8"/>
    <w:rsid w:val="00FD0B5B"/>
    <w:rsid w:val="00FD271B"/>
    <w:rsid w:val="00FD3D7C"/>
    <w:rsid w:val="00FD4F8F"/>
    <w:rsid w:val="00FD6B2A"/>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8</Pages>
  <Words>3333</Words>
  <Characters>18999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English</cp:lastModifiedBy>
  <cp:revision>228</cp:revision>
  <cp:lastPrinted>2020-02-11T19:20:00Z</cp:lastPrinted>
  <dcterms:created xsi:type="dcterms:W3CDTF">2023-02-17T01:01:00Z</dcterms:created>
  <dcterms:modified xsi:type="dcterms:W3CDTF">2023-02-27T00:35:00Z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