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0025972"/>
        <w:docPartObj>
          <w:docPartGallery w:val="Cover Pages"/>
          <w:docPartUnique/>
        </w:docPartObj>
      </w:sdtPr>
      <w:sdtEndPr>
        <w:rPr>
          <w:rFonts w:ascii="Arial" w:hAnsi="Arial" w:cs="Arial"/>
        </w:rPr>
      </w:sdtEndPr>
      <w:sdtContent>
        <w:p w14:paraId="3BB2D716" w14:textId="7F5E58DF" w:rsidR="002B19B1" w:rsidRDefault="00D026B4">
          <w:r>
            <w:rPr>
              <w:noProof/>
            </w:rPr>
            <mc:AlternateContent>
              <mc:Choice Requires="wps">
                <w:drawing>
                  <wp:anchor distT="0" distB="0" distL="114300" distR="114300" simplePos="0" relativeHeight="251659264" behindDoc="0" locked="0" layoutInCell="1" allowOverlap="1" wp14:anchorId="49EB19B6" wp14:editId="7DA66F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799080"/>
                    <wp:effectExtent l="0" t="0" r="0" b="127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7994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1F2F2" w14:textId="6006DDC3" w:rsidR="002B19B1" w:rsidRDefault="002B19B1" w:rsidP="00D026B4">
                                <w:pPr>
                                  <w:jc w:val="center"/>
                                  <w:rPr>
                                    <w:color w:val="156082" w:themeColor="accent1"/>
                                    <w:sz w:val="64"/>
                                    <w:szCs w:val="64"/>
                                  </w:rPr>
                                </w:pPr>
                              </w:p>
                              <w:p w14:paraId="39220CC6" w14:textId="00145ABE" w:rsidR="002B19B1" w:rsidRDefault="002B19B1" w:rsidP="00D026B4">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9EB19B6" id="_x0000_t202" coordsize="21600,21600" o:spt="202" path="m,l,21600r21600,l21600,xe">
                    <v:stroke joinstyle="miter"/>
                    <v:path gradientshapeok="t" o:connecttype="rect"/>
                  </v:shapetype>
                  <v:shape id="Text Box 54" o:spid="_x0000_s1026" type="#_x0000_t202" style="position:absolute;margin-left:0;margin-top:0;width:8in;height:220.4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" filled="f" stroked="f" strokeweight=".5pt">
                    <v:textbox inset="126pt,0,54pt,0">
                      <w:txbxContent>
                        <w:p w14:paraId="4B91F2F2" w14:textId="6006DDC3" w:rsidR="002B19B1" w:rsidRDefault="002B19B1" w:rsidP="00D026B4">
                          <w:pPr>
                            <w:jc w:val="center"/>
                            <w:rPr>
                              <w:color w:val="156082" w:themeColor="accent1"/>
                              <w:sz w:val="64"/>
                              <w:szCs w:val="64"/>
                            </w:rPr>
                          </w:pPr>
                        </w:p>
                        <w:p w14:paraId="39220CC6" w14:textId="00145ABE" w:rsidR="002B19B1" w:rsidRDefault="002B19B1" w:rsidP="00D026B4">
                          <w:pPr>
                            <w:jc w:val="center"/>
                            <w:rPr>
                              <w:smallCaps/>
                              <w:color w:val="404040" w:themeColor="text1" w:themeTint="BF"/>
                              <w:sz w:val="36"/>
                              <w:szCs w:val="36"/>
                            </w:rPr>
                          </w:pPr>
                        </w:p>
                      </w:txbxContent>
                    </v:textbox>
                    <w10:wrap type="square" anchorx="page" anchory="page"/>
                  </v:shape>
                </w:pict>
              </mc:Fallback>
            </mc:AlternateContent>
          </w:r>
          <w:r>
            <w:rPr>
              <w:rFonts w:ascii="Arial" w:hAnsi="Arial" w:cs="Arial"/>
              <w:noProof/>
            </w:rPr>
            <w:drawing>
              <wp:anchor distT="0" distB="0" distL="114300" distR="114300" simplePos="0" relativeHeight="251662336" behindDoc="1" locked="0" layoutInCell="1" allowOverlap="1" wp14:anchorId="7DB366ED" wp14:editId="1607CAD2">
                <wp:simplePos x="0" y="0"/>
                <wp:positionH relativeFrom="margin">
                  <wp:align>center</wp:align>
                </wp:positionH>
                <wp:positionV relativeFrom="paragraph">
                  <wp:posOffset>586</wp:posOffset>
                </wp:positionV>
                <wp:extent cx="7120890" cy="5346700"/>
                <wp:effectExtent l="0" t="0" r="3810" b="6350"/>
                <wp:wrapTight wrapText="bothSides">
                  <wp:wrapPolygon edited="0">
                    <wp:start x="0" y="0"/>
                    <wp:lineTo x="0" y="21549"/>
                    <wp:lineTo x="21554" y="21549"/>
                    <wp:lineTo x="21554" y="0"/>
                    <wp:lineTo x="0" y="0"/>
                  </wp:wrapPolygon>
                </wp:wrapTight>
                <wp:docPr id="2030230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20890" cy="5346700"/>
                        </a:xfrm>
                        <a:prstGeom prst="rect">
                          <a:avLst/>
                        </a:prstGeom>
                        <a:noFill/>
                      </pic:spPr>
                    </pic:pic>
                  </a:graphicData>
                </a:graphic>
              </wp:anchor>
            </w:drawing>
          </w:r>
        </w:p>
        <w:p w14:paraId="4FCD20CC" w14:textId="77777777" w:rsidR="003354C9" w:rsidRDefault="003354C9" w:rsidP="003354C9">
          <w:pPr>
            <w:jc w:val="center"/>
            <w:rPr>
              <w:rFonts w:ascii="Arial" w:hAnsi="Arial" w:cs="Arial"/>
              <w:u w:val="single"/>
            </w:rPr>
          </w:pPr>
          <w:r w:rsidRPr="00AB2B25">
            <w:rPr>
              <w:rFonts w:ascii="Arial" w:hAnsi="Arial" w:cs="Arial"/>
              <w:u w:val="single"/>
            </w:rPr>
            <w:t xml:space="preserve">Supervision, Leaderships &amp; Management </w:t>
          </w:r>
        </w:p>
        <w:p w14:paraId="0B700F8C" w14:textId="5507BA2B" w:rsidR="003354C9" w:rsidRDefault="003354C9" w:rsidP="003354C9">
          <w:pPr>
            <w:jc w:val="center"/>
            <w:rPr>
              <w:rFonts w:ascii="Arial" w:hAnsi="Arial" w:cs="Arial"/>
              <w:u w:val="single"/>
            </w:rPr>
          </w:pPr>
          <w:r w:rsidRPr="00AB2B25">
            <w:rPr>
              <w:rFonts w:ascii="Arial" w:hAnsi="Arial" w:cs="Arial"/>
              <w:u w:val="single"/>
            </w:rPr>
            <w:t>(ECYW5002)</w:t>
          </w:r>
        </w:p>
        <w:p w14:paraId="2F3676F7" w14:textId="247DE927" w:rsidR="00B521D8" w:rsidRDefault="00B521D8">
          <w:pPr>
            <w:rPr>
              <w:rFonts w:ascii="Arial" w:hAnsi="Arial" w:cs="Arial"/>
            </w:rPr>
          </w:pPr>
          <w:r>
            <w:rPr>
              <w:noProof/>
            </w:rPr>
            <mc:AlternateContent>
              <mc:Choice Requires="wps">
                <w:drawing>
                  <wp:anchor distT="0" distB="0" distL="114300" distR="114300" simplePos="0" relativeHeight="251664384" behindDoc="0" locked="0" layoutInCell="1" allowOverlap="1" wp14:anchorId="701C0759" wp14:editId="1E9F4B30">
                    <wp:simplePos x="0" y="0"/>
                    <wp:positionH relativeFrom="margin">
                      <wp:align>center</wp:align>
                    </wp:positionH>
                    <wp:positionV relativeFrom="paragraph">
                      <wp:posOffset>703385</wp:posOffset>
                    </wp:positionV>
                    <wp:extent cx="7120890" cy="1822450"/>
                    <wp:effectExtent l="0" t="0" r="22860" b="25400"/>
                    <wp:wrapNone/>
                    <wp:docPr id="2" name="Text Box 2"/>
                    <wp:cNvGraphicFramePr/>
                    <a:graphic xmlns:a="http://schemas.openxmlformats.org/drawingml/2006/main">
                      <a:graphicData uri="http://schemas.microsoft.com/office/word/2010/wordprocessingShape">
                        <wps:wsp>
                          <wps:cNvSpPr txBox="1"/>
                          <wps:spPr>
                            <a:xfrm>
                              <a:off x="0" y="0"/>
                              <a:ext cx="7120890" cy="1822450"/>
                            </a:xfrm>
                            <a:prstGeom prst="rect">
                              <a:avLst/>
                            </a:prstGeom>
                            <a:solidFill>
                              <a:schemeClr val="lt1"/>
                            </a:solidFill>
                            <a:ln w="6350">
                              <a:solidFill>
                                <a:prstClr val="black"/>
                              </a:solidFill>
                            </a:ln>
                          </wps:spPr>
                          <wps:txbx>
                            <w:txbxContent>
                              <w:p w14:paraId="0D44D8E9" w14:textId="77777777" w:rsidR="00B521D8" w:rsidRDefault="00B521D8" w:rsidP="00B521D8">
                                <w:pPr>
                                  <w:jc w:val="center"/>
                                  <w:rPr>
                                    <w:rFonts w:ascii="Arial" w:hAnsi="Arial" w:cs="Arial"/>
                                  </w:rPr>
                                </w:pPr>
                              </w:p>
                              <w:p w14:paraId="25422A6E" w14:textId="77777777" w:rsidR="00B521D8" w:rsidRPr="00FA4239" w:rsidRDefault="00B521D8" w:rsidP="00B521D8">
                                <w:pPr>
                                  <w:jc w:val="center"/>
                                  <w:rPr>
                                    <w:rFonts w:ascii="Arial" w:hAnsi="Arial" w:cs="Arial"/>
                                  </w:rPr>
                                </w:pPr>
                                <w:r w:rsidRPr="00FA4239">
                                  <w:rPr>
                                    <w:rFonts w:ascii="Arial" w:hAnsi="Arial" w:cs="Arial"/>
                                  </w:rPr>
                                  <w:t>Name: Lionie Mason</w:t>
                                </w:r>
                              </w:p>
                              <w:p w14:paraId="766271E2" w14:textId="77777777" w:rsidR="00B521D8" w:rsidRPr="00FA4239" w:rsidRDefault="00B521D8" w:rsidP="00B521D8">
                                <w:pPr>
                                  <w:jc w:val="center"/>
                                  <w:rPr>
                                    <w:rFonts w:ascii="Arial" w:hAnsi="Arial" w:cs="Arial"/>
                                  </w:rPr>
                                </w:pPr>
                                <w:r w:rsidRPr="00FA4239">
                                  <w:rPr>
                                    <w:rFonts w:ascii="Arial" w:hAnsi="Arial" w:cs="Arial"/>
                                  </w:rPr>
                                  <w:t>Student Number: 2314286</w:t>
                                </w:r>
                              </w:p>
                              <w:p w14:paraId="39B7E696" w14:textId="03B37F48" w:rsidR="00B521D8" w:rsidRPr="00FA4239" w:rsidRDefault="00B521D8" w:rsidP="00B521D8">
                                <w:pPr>
                                  <w:jc w:val="center"/>
                                  <w:rPr>
                                    <w:rFonts w:ascii="Arial" w:hAnsi="Arial" w:cs="Arial"/>
                                  </w:rPr>
                                </w:pPr>
                                <w:r w:rsidRPr="00FA4239">
                                  <w:rPr>
                                    <w:rFonts w:ascii="Arial" w:hAnsi="Arial" w:cs="Arial"/>
                                  </w:rPr>
                                  <w:t>Module Code: ECYW</w:t>
                                </w:r>
                                <w:r w:rsidR="000527F1">
                                  <w:rPr>
                                    <w:rFonts w:ascii="Arial" w:hAnsi="Arial" w:cs="Arial"/>
                                  </w:rPr>
                                  <w:t>5</w:t>
                                </w:r>
                                <w:r w:rsidRPr="00FA4239">
                                  <w:rPr>
                                    <w:rFonts w:ascii="Arial" w:hAnsi="Arial" w:cs="Arial"/>
                                  </w:rPr>
                                  <w:t>002</w:t>
                                </w:r>
                              </w:p>
                              <w:p w14:paraId="5F15C927" w14:textId="77777777" w:rsidR="00B521D8" w:rsidRPr="00FA4239" w:rsidRDefault="00B521D8" w:rsidP="00B521D8">
                                <w:pPr>
                                  <w:jc w:val="center"/>
                                  <w:rPr>
                                    <w:rFonts w:ascii="Arial" w:hAnsi="Arial" w:cs="Arial"/>
                                  </w:rPr>
                                </w:pPr>
                                <w:r w:rsidRPr="00FA4239">
                                  <w:rPr>
                                    <w:rFonts w:ascii="Arial" w:hAnsi="Arial" w:cs="Arial"/>
                                  </w:rPr>
                                  <w:t>Programme: BA Youth Work and Social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C0759" id="Text Box 2" o:spid="_x0000_s1027" type="#_x0000_t202" style="position:absolute;margin-left:0;margin-top:55.4pt;width:560.7pt;height:143.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" fillcolor="white [3201]" strokeweight=".5pt">
                    <v:textbox>
                      <w:txbxContent>
                        <w:p w14:paraId="0D44D8E9" w14:textId="77777777" w:rsidR="00B521D8" w:rsidRDefault="00B521D8" w:rsidP="00B521D8">
                          <w:pPr>
                            <w:jc w:val="center"/>
                            <w:rPr>
                              <w:rFonts w:ascii="Arial" w:hAnsi="Arial" w:cs="Arial"/>
                            </w:rPr>
                          </w:pPr>
                        </w:p>
                        <w:p w14:paraId="25422A6E" w14:textId="77777777" w:rsidR="00B521D8" w:rsidRPr="00FA4239" w:rsidRDefault="00B521D8" w:rsidP="00B521D8">
                          <w:pPr>
                            <w:jc w:val="center"/>
                            <w:rPr>
                              <w:rFonts w:ascii="Arial" w:hAnsi="Arial" w:cs="Arial"/>
                            </w:rPr>
                          </w:pPr>
                          <w:r w:rsidRPr="00FA4239">
                            <w:rPr>
                              <w:rFonts w:ascii="Arial" w:hAnsi="Arial" w:cs="Arial"/>
                            </w:rPr>
                            <w:t>Name: Lionie Mason</w:t>
                          </w:r>
                        </w:p>
                        <w:p w14:paraId="766271E2" w14:textId="77777777" w:rsidR="00B521D8" w:rsidRPr="00FA4239" w:rsidRDefault="00B521D8" w:rsidP="00B521D8">
                          <w:pPr>
                            <w:jc w:val="center"/>
                            <w:rPr>
                              <w:rFonts w:ascii="Arial" w:hAnsi="Arial" w:cs="Arial"/>
                            </w:rPr>
                          </w:pPr>
                          <w:r w:rsidRPr="00FA4239">
                            <w:rPr>
                              <w:rFonts w:ascii="Arial" w:hAnsi="Arial" w:cs="Arial"/>
                            </w:rPr>
                            <w:t>Student Number: 2314286</w:t>
                          </w:r>
                        </w:p>
                        <w:p w14:paraId="39B7E696" w14:textId="03B37F48" w:rsidR="00B521D8" w:rsidRPr="00FA4239" w:rsidRDefault="00B521D8" w:rsidP="00B521D8">
                          <w:pPr>
                            <w:jc w:val="center"/>
                            <w:rPr>
                              <w:rFonts w:ascii="Arial" w:hAnsi="Arial" w:cs="Arial"/>
                            </w:rPr>
                          </w:pPr>
                          <w:r w:rsidRPr="00FA4239">
                            <w:rPr>
                              <w:rFonts w:ascii="Arial" w:hAnsi="Arial" w:cs="Arial"/>
                            </w:rPr>
                            <w:t>Module Code: ECYW</w:t>
                          </w:r>
                          <w:r w:rsidR="000527F1">
                            <w:rPr>
                              <w:rFonts w:ascii="Arial" w:hAnsi="Arial" w:cs="Arial"/>
                            </w:rPr>
                            <w:t>5</w:t>
                          </w:r>
                          <w:r w:rsidRPr="00FA4239">
                            <w:rPr>
                              <w:rFonts w:ascii="Arial" w:hAnsi="Arial" w:cs="Arial"/>
                            </w:rPr>
                            <w:t>002</w:t>
                          </w:r>
                        </w:p>
                        <w:p w14:paraId="5F15C927" w14:textId="77777777" w:rsidR="00B521D8" w:rsidRPr="00FA4239" w:rsidRDefault="00B521D8" w:rsidP="00B521D8">
                          <w:pPr>
                            <w:jc w:val="center"/>
                            <w:rPr>
                              <w:rFonts w:ascii="Arial" w:hAnsi="Arial" w:cs="Arial"/>
                            </w:rPr>
                          </w:pPr>
                          <w:r w:rsidRPr="00FA4239">
                            <w:rPr>
                              <w:rFonts w:ascii="Arial" w:hAnsi="Arial" w:cs="Arial"/>
                            </w:rPr>
                            <w:t>Programme: BA Youth Work and Social Education</w:t>
                          </w:r>
                        </w:p>
                      </w:txbxContent>
                    </v:textbox>
                    <w10:wrap anchorx="margin"/>
                  </v:shape>
                </w:pict>
              </mc:Fallback>
            </mc:AlternateContent>
          </w:r>
          <w:r w:rsidR="002B19B1">
            <w:rPr>
              <w:rFonts w:ascii="Arial" w:hAnsi="Arial" w:cs="Arial"/>
            </w:rPr>
            <w:br w:type="page"/>
          </w:r>
        </w:p>
        <w:p w14:paraId="27D8B37E" w14:textId="47C1FA52" w:rsidR="002B19B1" w:rsidRDefault="00000000">
          <w:pPr>
            <w:rPr>
              <w:rFonts w:ascii="Arial" w:hAnsi="Arial" w:cs="Arial"/>
            </w:rPr>
          </w:pPr>
        </w:p>
      </w:sdtContent>
    </w:sdt>
    <w:p w14:paraId="6EF4C097" w14:textId="77777777" w:rsidR="00CD29C0" w:rsidRDefault="00CD29C0" w:rsidP="00AB2B25">
      <w:pPr>
        <w:jc w:val="center"/>
        <w:rPr>
          <w:rFonts w:ascii="Arial" w:hAnsi="Arial" w:cs="Arial"/>
          <w:u w:val="single"/>
        </w:rPr>
      </w:pPr>
    </w:p>
    <w:p w14:paraId="5EC05D6A" w14:textId="01CF7FEA" w:rsidR="00CD29C0" w:rsidRPr="00CD29C0" w:rsidRDefault="00CD29C0" w:rsidP="00CD29C0">
      <w:pPr>
        <w:rPr>
          <w:rFonts w:ascii="Arial" w:hAnsi="Arial" w:cs="Arial"/>
          <w:u w:val="single"/>
        </w:rPr>
      </w:pPr>
      <w:r w:rsidRPr="00CD29C0">
        <w:rPr>
          <w:rFonts w:ascii="Arial" w:hAnsi="Arial" w:cs="Arial"/>
          <w:u w:val="single"/>
        </w:rPr>
        <w:t>Introduction</w:t>
      </w:r>
    </w:p>
    <w:p w14:paraId="7E4FC942" w14:textId="1B8B2A7A" w:rsidR="00E225F2" w:rsidRDefault="0075619F" w:rsidP="003D52B3">
      <w:pPr>
        <w:spacing w:line="480" w:lineRule="auto"/>
        <w:rPr>
          <w:rFonts w:ascii="Arial" w:hAnsi="Arial" w:cs="Arial"/>
        </w:rPr>
      </w:pPr>
      <w:r>
        <w:rPr>
          <w:rFonts w:ascii="Arial" w:hAnsi="Arial" w:cs="Arial"/>
        </w:rPr>
        <w:t xml:space="preserve">During this assignment, </w:t>
      </w:r>
      <w:r w:rsidR="005C1E06">
        <w:rPr>
          <w:rFonts w:ascii="Arial" w:hAnsi="Arial" w:cs="Arial"/>
        </w:rPr>
        <w:t xml:space="preserve">it will be split up into two parts with part 1 being </w:t>
      </w:r>
      <w:r w:rsidR="00E80316">
        <w:rPr>
          <w:rFonts w:ascii="Arial" w:hAnsi="Arial" w:cs="Arial"/>
        </w:rPr>
        <w:t xml:space="preserve">three practice logs following supervision sessions that I have completed. </w:t>
      </w:r>
      <w:r w:rsidR="00014EFC">
        <w:rPr>
          <w:rFonts w:ascii="Arial" w:hAnsi="Arial" w:cs="Arial"/>
        </w:rPr>
        <w:t>Part 2 will be</w:t>
      </w:r>
      <w:r w:rsidR="001135E9">
        <w:rPr>
          <w:rFonts w:ascii="Arial" w:hAnsi="Arial" w:cs="Arial"/>
        </w:rPr>
        <w:t xml:space="preserve"> a critical review</w:t>
      </w:r>
      <w:r w:rsidR="00313314">
        <w:rPr>
          <w:rFonts w:ascii="Arial" w:hAnsi="Arial" w:cs="Arial"/>
        </w:rPr>
        <w:t xml:space="preserve"> around the </w:t>
      </w:r>
      <w:r w:rsidR="00940963">
        <w:rPr>
          <w:rFonts w:ascii="Arial" w:hAnsi="Arial" w:cs="Arial"/>
        </w:rPr>
        <w:t xml:space="preserve">title and my supervision skills. </w:t>
      </w:r>
      <w:r w:rsidR="000E3DD8">
        <w:rPr>
          <w:rFonts w:ascii="Arial" w:hAnsi="Arial" w:cs="Arial"/>
        </w:rPr>
        <w:t>There will</w:t>
      </w:r>
      <w:r w:rsidR="00940963">
        <w:rPr>
          <w:rFonts w:ascii="Arial" w:hAnsi="Arial" w:cs="Arial"/>
        </w:rPr>
        <w:t xml:space="preserve"> be link</w:t>
      </w:r>
      <w:r w:rsidR="000E3DD8">
        <w:rPr>
          <w:rFonts w:ascii="Arial" w:hAnsi="Arial" w:cs="Arial"/>
        </w:rPr>
        <w:t>s to</w:t>
      </w:r>
      <w:r w:rsidR="00940963">
        <w:rPr>
          <w:rFonts w:ascii="Arial" w:hAnsi="Arial" w:cs="Arial"/>
        </w:rPr>
        <w:t xml:space="preserve"> theories t</w:t>
      </w:r>
      <w:r w:rsidR="000E3DD8">
        <w:rPr>
          <w:rFonts w:ascii="Arial" w:hAnsi="Arial" w:cs="Arial"/>
        </w:rPr>
        <w:t>hroughout</w:t>
      </w:r>
      <w:r w:rsidR="00940963">
        <w:rPr>
          <w:rFonts w:ascii="Arial" w:hAnsi="Arial" w:cs="Arial"/>
        </w:rPr>
        <w:t xml:space="preserve"> my </w:t>
      </w:r>
      <w:r w:rsidR="000E3DD8">
        <w:rPr>
          <w:rFonts w:ascii="Arial" w:hAnsi="Arial" w:cs="Arial"/>
        </w:rPr>
        <w:t xml:space="preserve">assignment. </w:t>
      </w:r>
      <w:r w:rsidR="007C44B7">
        <w:rPr>
          <w:rFonts w:ascii="Arial" w:hAnsi="Arial" w:cs="Arial"/>
        </w:rPr>
        <w:t>To complete the practice logs, I</w:t>
      </w:r>
      <w:r>
        <w:rPr>
          <w:rFonts w:ascii="Arial" w:hAnsi="Arial" w:cs="Arial"/>
        </w:rPr>
        <w:t xml:space="preserve"> have carried out 4 supervision sessions with a volunteer who is completing their level 3 in youth work. The supervision sessions where an hour long with the first one being slightly longer as </w:t>
      </w:r>
      <w:r w:rsidR="00A56558">
        <w:rPr>
          <w:rFonts w:ascii="Arial" w:hAnsi="Arial" w:cs="Arial"/>
        </w:rPr>
        <w:t xml:space="preserve">I explained why we do supervision sessions and the importance of them. </w:t>
      </w:r>
      <w:r w:rsidR="00FE1132">
        <w:rPr>
          <w:rFonts w:ascii="Arial" w:hAnsi="Arial" w:cs="Arial"/>
        </w:rPr>
        <w:t xml:space="preserve">I explained the process of supervision and the fact that it not only monitors the role but also monitors her mental health, well-being and how things are going in her personal life. I also explained that it is a good opportunity for us to get to know each other and have a catch up outside of club where we dedicate time to do this without interruptions. I explained that supervision is especially important as a youth worker as it gives you the opportunity to reflect on practice which is at the core of youth work. </w:t>
      </w:r>
    </w:p>
    <w:p w14:paraId="6DB75901" w14:textId="77777777" w:rsidR="0075619F" w:rsidRDefault="0075619F" w:rsidP="00E225F2">
      <w:pPr>
        <w:rPr>
          <w:rFonts w:ascii="Arial" w:hAnsi="Arial" w:cs="Arial"/>
        </w:rPr>
      </w:pPr>
    </w:p>
    <w:p w14:paraId="6D09A8EE" w14:textId="7281255B" w:rsidR="00F621C4" w:rsidRDefault="00BF652B" w:rsidP="00E225F2">
      <w:pPr>
        <w:rPr>
          <w:rFonts w:ascii="Arial" w:hAnsi="Arial" w:cs="Arial"/>
        </w:rPr>
      </w:pPr>
      <w:r w:rsidRPr="00985F37">
        <w:rPr>
          <w:rFonts w:ascii="Arial" w:hAnsi="Arial" w:cs="Arial"/>
          <w:u w:val="single"/>
        </w:rPr>
        <w:t>Practice Log 1</w:t>
      </w:r>
      <w:r>
        <w:rPr>
          <w:rFonts w:ascii="Arial" w:hAnsi="Arial" w:cs="Arial"/>
        </w:rPr>
        <w:t>:</w:t>
      </w:r>
      <w:r w:rsidR="00FE1132">
        <w:rPr>
          <w:rFonts w:ascii="Arial" w:hAnsi="Arial" w:cs="Arial"/>
        </w:rPr>
        <w:t xml:space="preserve"> </w:t>
      </w:r>
    </w:p>
    <w:p w14:paraId="562D912F" w14:textId="01F4E72A" w:rsidR="00E27764" w:rsidRDefault="00F621C4" w:rsidP="003D52B3">
      <w:pPr>
        <w:spacing w:line="480" w:lineRule="auto"/>
        <w:rPr>
          <w:rFonts w:ascii="Arial" w:hAnsi="Arial" w:cs="Arial"/>
        </w:rPr>
      </w:pPr>
      <w:r>
        <w:rPr>
          <w:rFonts w:ascii="Arial" w:hAnsi="Arial" w:cs="Arial"/>
        </w:rPr>
        <w:t>Once it was established why we did supervision and the process behind it</w:t>
      </w:r>
      <w:r w:rsidR="007D6B7E">
        <w:rPr>
          <w:rFonts w:ascii="Arial" w:hAnsi="Arial" w:cs="Arial"/>
        </w:rPr>
        <w:t xml:space="preserve">, </w:t>
      </w:r>
      <w:r w:rsidR="002916FA">
        <w:rPr>
          <w:rFonts w:ascii="Arial" w:hAnsi="Arial" w:cs="Arial"/>
        </w:rPr>
        <w:t xml:space="preserve">we started off by writing an agreement between the two of us. </w:t>
      </w:r>
      <w:r w:rsidR="007D6B7E">
        <w:rPr>
          <w:rFonts w:ascii="Arial" w:hAnsi="Arial" w:cs="Arial"/>
        </w:rPr>
        <w:t xml:space="preserve">Number one was respecting each other’s time which is an important one for both of us as we are both completing youth work </w:t>
      </w:r>
      <w:r w:rsidR="003E1428">
        <w:rPr>
          <w:rFonts w:ascii="Arial" w:hAnsi="Arial" w:cs="Arial"/>
        </w:rPr>
        <w:t xml:space="preserve">assignments, working full time and have other commitments. We agreed that we would respect each other’s time by agreeing dates &amp; times </w:t>
      </w:r>
      <w:r w:rsidR="009874BD">
        <w:rPr>
          <w:rFonts w:ascii="Arial" w:hAnsi="Arial" w:cs="Arial"/>
        </w:rPr>
        <w:t xml:space="preserve">after today’s supervision and sticking to them as much as possible. If there is a reason we need to reschedule, we are going to give each other plenty of notice. </w:t>
      </w:r>
      <w:r w:rsidR="003D5C40">
        <w:rPr>
          <w:rFonts w:ascii="Arial" w:hAnsi="Arial" w:cs="Arial"/>
        </w:rPr>
        <w:t xml:space="preserve">The next point </w:t>
      </w:r>
      <w:r w:rsidR="003D5C40">
        <w:rPr>
          <w:rFonts w:ascii="Arial" w:hAnsi="Arial" w:cs="Arial"/>
        </w:rPr>
        <w:lastRenderedPageBreak/>
        <w:t xml:space="preserve">was for the supervision sessions to be in Aberaeron, this was chosen by the volunteer as she </w:t>
      </w:r>
      <w:r w:rsidR="001E735D">
        <w:rPr>
          <w:rFonts w:ascii="Arial" w:hAnsi="Arial" w:cs="Arial"/>
        </w:rPr>
        <w:t>has work and school collections, she feels that she will have more time to dedicate to supervision if she doesn’t have to factor in travelling time. The next point we agreed on was no distractions for example mobile phones, laptop</w:t>
      </w:r>
      <w:r w:rsidR="00B32DFB">
        <w:rPr>
          <w:rFonts w:ascii="Arial" w:hAnsi="Arial" w:cs="Arial"/>
        </w:rPr>
        <w:t xml:space="preserve">. We agreed that we would have our devices on silent, laptop screen </w:t>
      </w:r>
      <w:r w:rsidR="001B5328">
        <w:rPr>
          <w:rFonts w:ascii="Arial" w:hAnsi="Arial" w:cs="Arial"/>
        </w:rPr>
        <w:t>closed,</w:t>
      </w:r>
      <w:r w:rsidR="00B32DFB">
        <w:rPr>
          <w:rFonts w:ascii="Arial" w:hAnsi="Arial" w:cs="Arial"/>
        </w:rPr>
        <w:t xml:space="preserve"> and phones turned over </w:t>
      </w:r>
      <w:r w:rsidR="001B5328">
        <w:rPr>
          <w:rFonts w:ascii="Arial" w:hAnsi="Arial" w:cs="Arial"/>
        </w:rPr>
        <w:t xml:space="preserve">so that we could fully focus on supervision and get the best out of it. The next point that was brought up was consider and reflect, this was made by the volunteer as she would like to be listened to and for me to </w:t>
      </w:r>
      <w:r w:rsidR="00E27764">
        <w:rPr>
          <w:rFonts w:ascii="Arial" w:hAnsi="Arial" w:cs="Arial"/>
        </w:rPr>
        <w:t xml:space="preserve">reflect on her practice and give feedback. I have also said that I am open to this as there is always room for improvement </w:t>
      </w:r>
      <w:r w:rsidR="00923AA1">
        <w:rPr>
          <w:rFonts w:ascii="Arial" w:hAnsi="Arial" w:cs="Arial"/>
        </w:rPr>
        <w:t>and I would appreciate someone pointing things out to me that they notice. The final point we have added is to support each other which ties in with the previous point</w:t>
      </w:r>
      <w:r w:rsidR="002973F6">
        <w:rPr>
          <w:rFonts w:ascii="Arial" w:hAnsi="Arial" w:cs="Arial"/>
        </w:rPr>
        <w:t xml:space="preserve">. The volunteer would like my help and support to complete her level </w:t>
      </w:r>
      <w:r w:rsidR="00912DAF">
        <w:rPr>
          <w:rFonts w:ascii="Arial" w:hAnsi="Arial" w:cs="Arial"/>
        </w:rPr>
        <w:t>3,</w:t>
      </w:r>
      <w:r w:rsidR="002973F6">
        <w:rPr>
          <w:rFonts w:ascii="Arial" w:hAnsi="Arial" w:cs="Arial"/>
        </w:rPr>
        <w:t xml:space="preserve"> and I </w:t>
      </w:r>
      <w:r w:rsidR="00912DAF">
        <w:rPr>
          <w:rFonts w:ascii="Arial" w:hAnsi="Arial" w:cs="Arial"/>
        </w:rPr>
        <w:t xml:space="preserve">would like her support to be able to complete this assignment. </w:t>
      </w:r>
    </w:p>
    <w:p w14:paraId="419807BE" w14:textId="57C1B69A" w:rsidR="00F92B27" w:rsidRDefault="00912DAF" w:rsidP="003D52B3">
      <w:pPr>
        <w:spacing w:line="480" w:lineRule="auto"/>
        <w:rPr>
          <w:rFonts w:ascii="Arial" w:hAnsi="Arial" w:cs="Arial"/>
        </w:rPr>
      </w:pPr>
      <w:r>
        <w:rPr>
          <w:rFonts w:ascii="Arial" w:hAnsi="Arial" w:cs="Arial"/>
        </w:rPr>
        <w:t xml:space="preserve">As well as completing the agreement, I asked the volunteer what environment </w:t>
      </w:r>
      <w:r w:rsidR="00FE2C4E">
        <w:rPr>
          <w:rFonts w:ascii="Arial" w:hAnsi="Arial" w:cs="Arial"/>
        </w:rPr>
        <w:t>she feels</w:t>
      </w:r>
      <w:r>
        <w:rPr>
          <w:rFonts w:ascii="Arial" w:hAnsi="Arial" w:cs="Arial"/>
        </w:rPr>
        <w:t xml:space="preserve"> more comfortable in which she said the youth club</w:t>
      </w:r>
      <w:r w:rsidR="00046217">
        <w:rPr>
          <w:rFonts w:ascii="Arial" w:hAnsi="Arial" w:cs="Arial"/>
        </w:rPr>
        <w:t xml:space="preserve"> as she would be distracted if we where somewhere public with lots of people and things going on around us. </w:t>
      </w:r>
      <w:r w:rsidR="00FE2C4E">
        <w:rPr>
          <w:rFonts w:ascii="Arial" w:hAnsi="Arial" w:cs="Arial"/>
        </w:rPr>
        <w:t xml:space="preserve">I have agreed to this and said I would book the club for the remaining supervision sessions so that we have it to ourselves. </w:t>
      </w:r>
      <w:r w:rsidR="00CB1180">
        <w:rPr>
          <w:rFonts w:ascii="Arial" w:hAnsi="Arial" w:cs="Arial"/>
        </w:rPr>
        <w:t>The volunteer likes tea so we agreed that at the start</w:t>
      </w:r>
      <w:r w:rsidR="00A76BA2">
        <w:rPr>
          <w:rFonts w:ascii="Arial" w:hAnsi="Arial" w:cs="Arial"/>
        </w:rPr>
        <w:t xml:space="preserve"> of supervision we would have a cup of tea and an informal chat/catch up before going into </w:t>
      </w:r>
      <w:r w:rsidR="003B353B">
        <w:rPr>
          <w:rFonts w:ascii="Arial" w:hAnsi="Arial" w:cs="Arial"/>
        </w:rPr>
        <w:t xml:space="preserve">the formal supervision process. This is something that worked well throughout the </w:t>
      </w:r>
      <w:r w:rsidR="008D32D2">
        <w:rPr>
          <w:rFonts w:ascii="Arial" w:hAnsi="Arial" w:cs="Arial"/>
        </w:rPr>
        <w:t xml:space="preserve">sessions and it has helped us build a positive relationship with each other </w:t>
      </w:r>
      <w:r w:rsidR="00074E36">
        <w:rPr>
          <w:rFonts w:ascii="Arial" w:hAnsi="Arial" w:cs="Arial"/>
        </w:rPr>
        <w:t xml:space="preserve">as it gave us the </w:t>
      </w:r>
      <w:r w:rsidR="00F832BD">
        <w:rPr>
          <w:rFonts w:ascii="Arial" w:hAnsi="Arial" w:cs="Arial"/>
        </w:rPr>
        <w:t xml:space="preserve">time to feel relaxed in front of each other and the time to chat and get to know each other outside of work commitments. </w:t>
      </w:r>
      <w:r w:rsidR="00985F37">
        <w:rPr>
          <w:rFonts w:ascii="Arial" w:hAnsi="Arial" w:cs="Arial"/>
        </w:rPr>
        <w:t xml:space="preserve">This time helps to build a report with each other and to be able to understand where </w:t>
      </w:r>
      <w:r w:rsidR="00B7126B">
        <w:rPr>
          <w:rFonts w:ascii="Arial" w:hAnsi="Arial" w:cs="Arial"/>
        </w:rPr>
        <w:t>we are both coming from when we work the way we d</w:t>
      </w:r>
      <w:r w:rsidR="00C61C2F">
        <w:rPr>
          <w:rFonts w:ascii="Arial" w:hAnsi="Arial" w:cs="Arial"/>
        </w:rPr>
        <w:t xml:space="preserve">o for example, during a session in club </w:t>
      </w:r>
      <w:r w:rsidR="00963A9D">
        <w:rPr>
          <w:rFonts w:ascii="Arial" w:hAnsi="Arial" w:cs="Arial"/>
        </w:rPr>
        <w:t xml:space="preserve">the youth nurse </w:t>
      </w:r>
      <w:r w:rsidR="00963A9D">
        <w:rPr>
          <w:rFonts w:ascii="Arial" w:hAnsi="Arial" w:cs="Arial"/>
        </w:rPr>
        <w:lastRenderedPageBreak/>
        <w:t xml:space="preserve">attended and done a presentation and during that session there was a conversation around bullying that came up, the volunteer gave a strong opinion around this and became very defensive around the topic. </w:t>
      </w:r>
      <w:r w:rsidR="00847BCB">
        <w:rPr>
          <w:rFonts w:ascii="Arial" w:hAnsi="Arial" w:cs="Arial"/>
        </w:rPr>
        <w:t xml:space="preserve">As we had built a positive relationship and had good report from supervision sessions, we discussed </w:t>
      </w:r>
      <w:r w:rsidR="00513FBD">
        <w:rPr>
          <w:rFonts w:ascii="Arial" w:hAnsi="Arial" w:cs="Arial"/>
        </w:rPr>
        <w:t>this,</w:t>
      </w:r>
      <w:r w:rsidR="00847BCB">
        <w:rPr>
          <w:rFonts w:ascii="Arial" w:hAnsi="Arial" w:cs="Arial"/>
        </w:rPr>
        <w:t xml:space="preserve"> and she </w:t>
      </w:r>
      <w:r w:rsidR="00513FBD">
        <w:rPr>
          <w:rFonts w:ascii="Arial" w:hAnsi="Arial" w:cs="Arial"/>
        </w:rPr>
        <w:t xml:space="preserve">informed me that both her sons have severely been bullied in school to the point that they haven’t been back since. She </w:t>
      </w:r>
      <w:proofErr w:type="gramStart"/>
      <w:r w:rsidR="00513FBD">
        <w:rPr>
          <w:rFonts w:ascii="Arial" w:hAnsi="Arial" w:cs="Arial"/>
        </w:rPr>
        <w:t>opened up</w:t>
      </w:r>
      <w:proofErr w:type="gramEnd"/>
      <w:r w:rsidR="00513FBD">
        <w:rPr>
          <w:rFonts w:ascii="Arial" w:hAnsi="Arial" w:cs="Arial"/>
        </w:rPr>
        <w:t xml:space="preserve"> to me about this and we discussed coping mechanisms for future </w:t>
      </w:r>
      <w:r w:rsidR="00EE7546">
        <w:rPr>
          <w:rFonts w:ascii="Arial" w:hAnsi="Arial" w:cs="Arial"/>
        </w:rPr>
        <w:t xml:space="preserve">triggers so that she could have the time and space to process triggers instead of acting on them in the moment. The volunteer then expressed that she felt better after explaining to me what was going on and why she felt so </w:t>
      </w:r>
      <w:r w:rsidR="006236CE">
        <w:rPr>
          <w:rFonts w:ascii="Arial" w:hAnsi="Arial" w:cs="Arial"/>
        </w:rPr>
        <w:t xml:space="preserve">offended by the discussion. After reflection she agreed that she needed to work on her tiggers </w:t>
      </w:r>
      <w:r w:rsidR="007717DF">
        <w:rPr>
          <w:rFonts w:ascii="Arial" w:hAnsi="Arial" w:cs="Arial"/>
        </w:rPr>
        <w:t>so that in future she can educate the young people during discussions like that instead of being defensive and reacting to them</w:t>
      </w:r>
      <w:r w:rsidR="009E3F3A">
        <w:rPr>
          <w:rFonts w:ascii="Arial" w:hAnsi="Arial" w:cs="Arial"/>
        </w:rPr>
        <w:t>.</w:t>
      </w:r>
      <w:r w:rsidR="007717DF">
        <w:rPr>
          <w:rFonts w:ascii="Arial" w:hAnsi="Arial" w:cs="Arial"/>
        </w:rPr>
        <w:t xml:space="preserve"> </w:t>
      </w:r>
      <w:r w:rsidR="00136210">
        <w:rPr>
          <w:rFonts w:ascii="Arial" w:hAnsi="Arial" w:cs="Arial"/>
        </w:rPr>
        <w:t xml:space="preserve">This topic flowed </w:t>
      </w:r>
      <w:r w:rsidR="00F92B27">
        <w:rPr>
          <w:rFonts w:ascii="Arial" w:hAnsi="Arial" w:cs="Arial"/>
        </w:rPr>
        <w:t>w</w:t>
      </w:r>
      <w:r w:rsidR="00136210">
        <w:rPr>
          <w:rFonts w:ascii="Arial" w:hAnsi="Arial" w:cs="Arial"/>
        </w:rPr>
        <w:t>ell</w:t>
      </w:r>
      <w:r w:rsidR="00F92B27">
        <w:rPr>
          <w:rFonts w:ascii="Arial" w:hAnsi="Arial" w:cs="Arial"/>
        </w:rPr>
        <w:t xml:space="preserve"> </w:t>
      </w:r>
      <w:r w:rsidR="00136210">
        <w:rPr>
          <w:rFonts w:ascii="Arial" w:hAnsi="Arial" w:cs="Arial"/>
        </w:rPr>
        <w:t>into</w:t>
      </w:r>
      <w:r w:rsidR="00F92B27">
        <w:rPr>
          <w:rFonts w:ascii="Arial" w:hAnsi="Arial" w:cs="Arial"/>
        </w:rPr>
        <w:t xml:space="preserve"> Gi</w:t>
      </w:r>
      <w:r w:rsidR="008113D0">
        <w:rPr>
          <w:rFonts w:ascii="Arial" w:hAnsi="Arial" w:cs="Arial"/>
        </w:rPr>
        <w:t>bbs reflective cycle</w:t>
      </w:r>
      <w:r w:rsidR="00677AB3">
        <w:rPr>
          <w:rFonts w:ascii="Arial" w:hAnsi="Arial" w:cs="Arial"/>
        </w:rPr>
        <w:t xml:space="preserve">. </w:t>
      </w:r>
      <w:r w:rsidR="008113D0">
        <w:rPr>
          <w:rFonts w:ascii="Arial" w:hAnsi="Arial" w:cs="Arial"/>
        </w:rPr>
        <w:t xml:space="preserve">I explained what this </w:t>
      </w:r>
      <w:r w:rsidR="00AA7220">
        <w:rPr>
          <w:rFonts w:ascii="Arial" w:hAnsi="Arial" w:cs="Arial"/>
        </w:rPr>
        <w:t>was,</w:t>
      </w:r>
      <w:r w:rsidR="008113D0">
        <w:rPr>
          <w:rFonts w:ascii="Arial" w:hAnsi="Arial" w:cs="Arial"/>
        </w:rPr>
        <w:t xml:space="preserve"> </w:t>
      </w:r>
      <w:r w:rsidR="00677AB3">
        <w:rPr>
          <w:rFonts w:ascii="Arial" w:hAnsi="Arial" w:cs="Arial"/>
        </w:rPr>
        <w:t xml:space="preserve">and we had a look at it together as </w:t>
      </w:r>
      <w:r w:rsidR="008113D0">
        <w:rPr>
          <w:rFonts w:ascii="Arial" w:hAnsi="Arial" w:cs="Arial"/>
        </w:rPr>
        <w:t xml:space="preserve">it is </w:t>
      </w:r>
      <w:r w:rsidR="00677AB3">
        <w:rPr>
          <w:rFonts w:ascii="Arial" w:hAnsi="Arial" w:cs="Arial"/>
        </w:rPr>
        <w:t xml:space="preserve">also </w:t>
      </w:r>
      <w:r w:rsidR="008113D0">
        <w:rPr>
          <w:rFonts w:ascii="Arial" w:hAnsi="Arial" w:cs="Arial"/>
        </w:rPr>
        <w:t xml:space="preserve">relevant to her learning and practice. </w:t>
      </w:r>
    </w:p>
    <w:p w14:paraId="040DF9B3" w14:textId="3DC29E14" w:rsidR="00EB1C2C" w:rsidRDefault="00677AB3" w:rsidP="003D52B3">
      <w:pPr>
        <w:spacing w:line="480" w:lineRule="auto"/>
        <w:rPr>
          <w:rFonts w:ascii="Arial" w:hAnsi="Arial" w:cs="Arial"/>
        </w:rPr>
      </w:pPr>
      <w:r>
        <w:rPr>
          <w:rFonts w:ascii="Arial" w:hAnsi="Arial" w:cs="Arial"/>
        </w:rPr>
        <w:t xml:space="preserve">Throughout the supervision sessions it </w:t>
      </w:r>
      <w:r w:rsidR="00EB1C2C">
        <w:rPr>
          <w:rFonts w:ascii="Arial" w:hAnsi="Arial" w:cs="Arial"/>
        </w:rPr>
        <w:t xml:space="preserve">was evident that </w:t>
      </w:r>
      <w:r w:rsidR="00AF2A93">
        <w:rPr>
          <w:rFonts w:ascii="Arial" w:hAnsi="Arial" w:cs="Arial"/>
        </w:rPr>
        <w:t>we both went through Tuckman</w:t>
      </w:r>
      <w:r w:rsidR="001B36B0">
        <w:rPr>
          <w:rFonts w:ascii="Arial" w:hAnsi="Arial" w:cs="Arial"/>
        </w:rPr>
        <w:t>’</w:t>
      </w:r>
      <w:r w:rsidR="00AF2A93">
        <w:rPr>
          <w:rFonts w:ascii="Arial" w:hAnsi="Arial" w:cs="Arial"/>
        </w:rPr>
        <w:t xml:space="preserve">s model </w:t>
      </w:r>
      <w:r w:rsidR="00801BBA">
        <w:rPr>
          <w:rFonts w:ascii="Arial" w:hAnsi="Arial" w:cs="Arial"/>
        </w:rPr>
        <w:t xml:space="preserve">while we were in the process of getting to know each other. </w:t>
      </w:r>
      <w:r w:rsidR="00AA7220">
        <w:rPr>
          <w:rFonts w:ascii="Arial" w:hAnsi="Arial" w:cs="Arial"/>
        </w:rPr>
        <w:t xml:space="preserve">During the forming stage we were brought together due to supervision and started the process of getting to know each other. </w:t>
      </w:r>
      <w:r w:rsidR="000344A5">
        <w:rPr>
          <w:rFonts w:ascii="Arial" w:hAnsi="Arial" w:cs="Arial"/>
        </w:rPr>
        <w:t xml:space="preserve">We did step into </w:t>
      </w:r>
      <w:r w:rsidR="00F30C32">
        <w:rPr>
          <w:rFonts w:ascii="Arial" w:hAnsi="Arial" w:cs="Arial"/>
        </w:rPr>
        <w:t xml:space="preserve">storming as there where a few concerns from practice which needed to be discussed. </w:t>
      </w:r>
      <w:r w:rsidR="00097B5F">
        <w:rPr>
          <w:rFonts w:ascii="Arial" w:hAnsi="Arial" w:cs="Arial"/>
        </w:rPr>
        <w:t xml:space="preserve">These issues where worked </w:t>
      </w:r>
      <w:r w:rsidR="00FA2F54">
        <w:rPr>
          <w:rFonts w:ascii="Arial" w:hAnsi="Arial" w:cs="Arial"/>
        </w:rPr>
        <w:t xml:space="preserve">through and took us into norming where we understood each other more and knew how we both worked. </w:t>
      </w:r>
      <w:r w:rsidR="00517F63">
        <w:rPr>
          <w:rFonts w:ascii="Arial" w:hAnsi="Arial" w:cs="Arial"/>
        </w:rPr>
        <w:t xml:space="preserve">Since completing the supervision </w:t>
      </w:r>
      <w:r w:rsidR="001B36B0">
        <w:rPr>
          <w:rFonts w:ascii="Arial" w:hAnsi="Arial" w:cs="Arial"/>
        </w:rPr>
        <w:t>sessions,</w:t>
      </w:r>
      <w:r w:rsidR="00517F63">
        <w:rPr>
          <w:rFonts w:ascii="Arial" w:hAnsi="Arial" w:cs="Arial"/>
        </w:rPr>
        <w:t xml:space="preserve"> we are now in the performing stage where we </w:t>
      </w:r>
      <w:proofErr w:type="gramStart"/>
      <w:r w:rsidR="00517F63">
        <w:rPr>
          <w:rFonts w:ascii="Arial" w:hAnsi="Arial" w:cs="Arial"/>
        </w:rPr>
        <w:t>are able to</w:t>
      </w:r>
      <w:proofErr w:type="gramEnd"/>
      <w:r w:rsidR="00517F63">
        <w:rPr>
          <w:rFonts w:ascii="Arial" w:hAnsi="Arial" w:cs="Arial"/>
        </w:rPr>
        <w:t xml:space="preserve"> educate each other, reflect on practice </w:t>
      </w:r>
      <w:r w:rsidR="001B36B0">
        <w:rPr>
          <w:rFonts w:ascii="Arial" w:hAnsi="Arial" w:cs="Arial"/>
        </w:rPr>
        <w:t xml:space="preserve">and work together to meet goals within the service. </w:t>
      </w:r>
    </w:p>
    <w:p w14:paraId="34CDAB07" w14:textId="77777777" w:rsidR="009E3F3A" w:rsidRDefault="009E3F3A" w:rsidP="00E225F2">
      <w:pPr>
        <w:rPr>
          <w:rFonts w:ascii="Arial" w:hAnsi="Arial" w:cs="Arial"/>
        </w:rPr>
      </w:pPr>
    </w:p>
    <w:p w14:paraId="5DDBB6BE" w14:textId="0F63275C" w:rsidR="009E3F3A" w:rsidRDefault="009E3F3A" w:rsidP="007A647A">
      <w:pPr>
        <w:spacing w:line="480" w:lineRule="auto"/>
        <w:rPr>
          <w:rFonts w:ascii="Arial" w:hAnsi="Arial" w:cs="Arial"/>
        </w:rPr>
      </w:pPr>
      <w:r w:rsidRPr="009E3F3A">
        <w:rPr>
          <w:rFonts w:ascii="Arial" w:hAnsi="Arial" w:cs="Arial"/>
          <w:u w:val="single"/>
        </w:rPr>
        <w:lastRenderedPageBreak/>
        <w:t>Practice Log 2</w:t>
      </w:r>
      <w:r>
        <w:rPr>
          <w:rFonts w:ascii="Arial" w:hAnsi="Arial" w:cs="Arial"/>
        </w:rPr>
        <w:t xml:space="preserve">: </w:t>
      </w:r>
      <w:r w:rsidR="00B03C8E">
        <w:rPr>
          <w:rFonts w:ascii="Arial" w:hAnsi="Arial" w:cs="Arial"/>
        </w:rPr>
        <w:t xml:space="preserve">According to </w:t>
      </w:r>
      <w:proofErr w:type="spellStart"/>
      <w:r w:rsidR="00B03C8E" w:rsidRPr="00B03C8E">
        <w:rPr>
          <w:rFonts w:ascii="Arial" w:hAnsi="Arial" w:cs="Arial"/>
        </w:rPr>
        <w:t>Kadushin</w:t>
      </w:r>
      <w:proofErr w:type="spellEnd"/>
      <w:r w:rsidR="00B03C8E" w:rsidRPr="00B03C8E">
        <w:rPr>
          <w:rFonts w:ascii="Arial" w:hAnsi="Arial" w:cs="Arial"/>
        </w:rPr>
        <w:t xml:space="preserve"> (1992: 20) </w:t>
      </w:r>
      <w:r w:rsidR="00564616">
        <w:rPr>
          <w:rFonts w:ascii="Arial" w:hAnsi="Arial" w:cs="Arial"/>
        </w:rPr>
        <w:t>t</w:t>
      </w:r>
      <w:r w:rsidR="00670239">
        <w:rPr>
          <w:rFonts w:ascii="Arial" w:hAnsi="Arial" w:cs="Arial"/>
        </w:rPr>
        <w:t xml:space="preserve">here are three </w:t>
      </w:r>
      <w:r w:rsidR="003D5FF7">
        <w:rPr>
          <w:rFonts w:ascii="Arial" w:hAnsi="Arial" w:cs="Arial"/>
        </w:rPr>
        <w:t xml:space="preserve">different </w:t>
      </w:r>
      <w:r w:rsidR="00670239">
        <w:rPr>
          <w:rFonts w:ascii="Arial" w:hAnsi="Arial" w:cs="Arial"/>
        </w:rPr>
        <w:t xml:space="preserve">functions </w:t>
      </w:r>
      <w:r w:rsidR="00AA04F4">
        <w:rPr>
          <w:rFonts w:ascii="Arial" w:hAnsi="Arial" w:cs="Arial"/>
        </w:rPr>
        <w:t xml:space="preserve">to supervision </w:t>
      </w:r>
      <w:r w:rsidR="00564616">
        <w:rPr>
          <w:rFonts w:ascii="Arial" w:hAnsi="Arial" w:cs="Arial"/>
        </w:rPr>
        <w:t xml:space="preserve">which are Educational, </w:t>
      </w:r>
      <w:r w:rsidR="003D5FF7">
        <w:rPr>
          <w:rFonts w:ascii="Arial" w:hAnsi="Arial" w:cs="Arial"/>
        </w:rPr>
        <w:t xml:space="preserve">Administrative and Supportive. </w:t>
      </w:r>
    </w:p>
    <w:p w14:paraId="557A49FF" w14:textId="7BC0F5AC" w:rsidR="00535DFD" w:rsidRDefault="00535DFD" w:rsidP="003D52B3">
      <w:pPr>
        <w:spacing w:line="480" w:lineRule="auto"/>
        <w:rPr>
          <w:rFonts w:ascii="Arial" w:hAnsi="Arial" w:cs="Arial"/>
        </w:rPr>
      </w:pPr>
      <w:r>
        <w:rPr>
          <w:rFonts w:ascii="Arial" w:hAnsi="Arial" w:cs="Arial"/>
        </w:rPr>
        <w:t xml:space="preserve">Educational is where the supervisee is given the time, space and environment to </w:t>
      </w:r>
      <w:r w:rsidR="00922BAF">
        <w:rPr>
          <w:rFonts w:ascii="Arial" w:hAnsi="Arial" w:cs="Arial"/>
        </w:rPr>
        <w:t xml:space="preserve">reflect on their work. Reflection will give them the opportunity to </w:t>
      </w:r>
      <w:r w:rsidR="00CC7B39">
        <w:rPr>
          <w:rFonts w:ascii="Arial" w:hAnsi="Arial" w:cs="Arial"/>
        </w:rPr>
        <w:t xml:space="preserve">develop an understanding and new perspectives </w:t>
      </w:r>
      <w:r w:rsidR="00594443">
        <w:rPr>
          <w:rFonts w:ascii="Arial" w:hAnsi="Arial" w:cs="Arial"/>
        </w:rPr>
        <w:t xml:space="preserve">on practice. This is an important </w:t>
      </w:r>
      <w:r w:rsidR="00DD615A">
        <w:rPr>
          <w:rFonts w:ascii="Arial" w:hAnsi="Arial" w:cs="Arial"/>
        </w:rPr>
        <w:t>function as it enables new skills to be developed and implemented in future practice.</w:t>
      </w:r>
    </w:p>
    <w:p w14:paraId="301C3855" w14:textId="46A814E7" w:rsidR="00B15926" w:rsidRDefault="00B75415" w:rsidP="003D52B3">
      <w:pPr>
        <w:spacing w:line="480" w:lineRule="auto"/>
        <w:rPr>
          <w:rFonts w:ascii="Arial" w:hAnsi="Arial" w:cs="Arial"/>
        </w:rPr>
      </w:pPr>
      <w:r>
        <w:rPr>
          <w:rFonts w:ascii="Arial" w:hAnsi="Arial" w:cs="Arial"/>
        </w:rPr>
        <w:t xml:space="preserve">Administrative is the formal side of supervision which </w:t>
      </w:r>
      <w:r w:rsidR="0002253F">
        <w:rPr>
          <w:rFonts w:ascii="Arial" w:hAnsi="Arial" w:cs="Arial"/>
        </w:rPr>
        <w:t xml:space="preserve">ensures that </w:t>
      </w:r>
      <w:r w:rsidR="00B15926">
        <w:rPr>
          <w:rFonts w:ascii="Arial" w:hAnsi="Arial" w:cs="Arial"/>
        </w:rPr>
        <w:t>supervisees</w:t>
      </w:r>
      <w:r w:rsidR="0002253F">
        <w:rPr>
          <w:rFonts w:ascii="Arial" w:hAnsi="Arial" w:cs="Arial"/>
        </w:rPr>
        <w:t xml:space="preserve"> </w:t>
      </w:r>
      <w:r w:rsidR="00B15926">
        <w:rPr>
          <w:rFonts w:ascii="Arial" w:hAnsi="Arial" w:cs="Arial"/>
        </w:rPr>
        <w:t>are keeping</w:t>
      </w:r>
      <w:r w:rsidR="009D739F">
        <w:rPr>
          <w:rFonts w:ascii="Arial" w:hAnsi="Arial" w:cs="Arial"/>
        </w:rPr>
        <w:t xml:space="preserve"> themselves</w:t>
      </w:r>
      <w:r w:rsidR="0002253F">
        <w:rPr>
          <w:rFonts w:ascii="Arial" w:hAnsi="Arial" w:cs="Arial"/>
        </w:rPr>
        <w:t xml:space="preserve"> up to date with </w:t>
      </w:r>
      <w:r w:rsidR="0031245C">
        <w:rPr>
          <w:rFonts w:ascii="Arial" w:hAnsi="Arial" w:cs="Arial"/>
        </w:rPr>
        <w:t xml:space="preserve">current policies and procedures </w:t>
      </w:r>
      <w:r w:rsidR="009D739F">
        <w:rPr>
          <w:rFonts w:ascii="Arial" w:hAnsi="Arial" w:cs="Arial"/>
        </w:rPr>
        <w:t xml:space="preserve">and following the </w:t>
      </w:r>
      <w:r w:rsidR="009A2AFF">
        <w:rPr>
          <w:rFonts w:ascii="Arial" w:hAnsi="Arial" w:cs="Arial"/>
        </w:rPr>
        <w:t xml:space="preserve">duty they have </w:t>
      </w:r>
      <w:r w:rsidR="00B15926">
        <w:rPr>
          <w:rFonts w:ascii="Arial" w:hAnsi="Arial" w:cs="Arial"/>
        </w:rPr>
        <w:t xml:space="preserve">within their </w:t>
      </w:r>
      <w:r w:rsidR="009D739F">
        <w:rPr>
          <w:rFonts w:ascii="Arial" w:hAnsi="Arial" w:cs="Arial"/>
        </w:rPr>
        <w:t>organisation</w:t>
      </w:r>
      <w:r w:rsidR="00B15926">
        <w:rPr>
          <w:rFonts w:ascii="Arial" w:hAnsi="Arial" w:cs="Arial"/>
        </w:rPr>
        <w:t xml:space="preserve">. </w:t>
      </w:r>
    </w:p>
    <w:p w14:paraId="6F73C212" w14:textId="223EEBDA" w:rsidR="00B75415" w:rsidRDefault="00B15926" w:rsidP="003D52B3">
      <w:pPr>
        <w:spacing w:line="480" w:lineRule="auto"/>
        <w:rPr>
          <w:rFonts w:ascii="Arial" w:hAnsi="Arial" w:cs="Arial"/>
        </w:rPr>
      </w:pPr>
      <w:r>
        <w:rPr>
          <w:rFonts w:ascii="Arial" w:hAnsi="Arial" w:cs="Arial"/>
        </w:rPr>
        <w:t xml:space="preserve">Supportive </w:t>
      </w:r>
      <w:r w:rsidR="00206C19">
        <w:rPr>
          <w:rFonts w:ascii="Arial" w:hAnsi="Arial" w:cs="Arial"/>
        </w:rPr>
        <w:t xml:space="preserve">is the </w:t>
      </w:r>
      <w:r w:rsidR="00916BAB">
        <w:rPr>
          <w:rFonts w:ascii="Arial" w:hAnsi="Arial" w:cs="Arial"/>
        </w:rPr>
        <w:t xml:space="preserve">more informal side of supervision where the supervisee is given the opportunity to discuss and offload </w:t>
      </w:r>
      <w:r w:rsidR="00A3009E">
        <w:rPr>
          <w:rFonts w:ascii="Arial" w:hAnsi="Arial" w:cs="Arial"/>
        </w:rPr>
        <w:t xml:space="preserve">about their job role, how things are going within the role and the team. </w:t>
      </w:r>
      <w:r w:rsidR="00646BFC">
        <w:rPr>
          <w:rFonts w:ascii="Arial" w:hAnsi="Arial" w:cs="Arial"/>
        </w:rPr>
        <w:t xml:space="preserve">This is the opportunity to express stresses, worries and anything that they would like some support, advice and guidance with. </w:t>
      </w:r>
      <w:r w:rsidR="00BC5131">
        <w:rPr>
          <w:rFonts w:ascii="Arial" w:hAnsi="Arial" w:cs="Arial"/>
        </w:rPr>
        <w:t xml:space="preserve">This is where the supervisor can gauge whether the supervisee is carrying unnecessary </w:t>
      </w:r>
      <w:r w:rsidR="00E20C58">
        <w:rPr>
          <w:rFonts w:ascii="Arial" w:hAnsi="Arial" w:cs="Arial"/>
        </w:rPr>
        <w:t xml:space="preserve">difficulties alone in work and if there is anything they can support them with. </w:t>
      </w:r>
    </w:p>
    <w:p w14:paraId="65466F1E" w14:textId="77777777" w:rsidR="00CD6883" w:rsidRDefault="000E0FDA" w:rsidP="003D52B3">
      <w:pPr>
        <w:spacing w:line="480" w:lineRule="auto"/>
        <w:rPr>
          <w:rFonts w:ascii="Arial" w:hAnsi="Arial" w:cs="Arial"/>
        </w:rPr>
      </w:pPr>
      <w:r>
        <w:rPr>
          <w:rFonts w:ascii="Arial" w:hAnsi="Arial" w:cs="Arial"/>
        </w:rPr>
        <w:t xml:space="preserve">During a supervision session, the supervisee </w:t>
      </w:r>
      <w:r w:rsidR="00652A53">
        <w:rPr>
          <w:rFonts w:ascii="Arial" w:hAnsi="Arial" w:cs="Arial"/>
        </w:rPr>
        <w:t xml:space="preserve">discussed </w:t>
      </w:r>
      <w:r w:rsidR="000E4BBF">
        <w:rPr>
          <w:rFonts w:ascii="Arial" w:hAnsi="Arial" w:cs="Arial"/>
        </w:rPr>
        <w:t>a piece of her work which was to create a project with the young people during placement. She was unsure how to go about this and understood the importance of consulting with the young people but wasn’t sure how to go about it as she f</w:t>
      </w:r>
      <w:r w:rsidR="003573A9">
        <w:rPr>
          <w:rFonts w:ascii="Arial" w:hAnsi="Arial" w:cs="Arial"/>
        </w:rPr>
        <w:t xml:space="preserve">elt nervous and lacked confidence to gain the young people’s attention. </w:t>
      </w:r>
      <w:r w:rsidR="000D0757">
        <w:rPr>
          <w:rFonts w:ascii="Arial" w:hAnsi="Arial" w:cs="Arial"/>
        </w:rPr>
        <w:t xml:space="preserve">Through discussion we brainstormed some ideas together and </w:t>
      </w:r>
      <w:r w:rsidR="00FD43CB">
        <w:rPr>
          <w:rFonts w:ascii="Arial" w:hAnsi="Arial" w:cs="Arial"/>
        </w:rPr>
        <w:t xml:space="preserve">different ways to gather the young people’s thoughts and feelings. I also discussed </w:t>
      </w:r>
      <w:r w:rsidR="00142704">
        <w:rPr>
          <w:rFonts w:ascii="Arial" w:hAnsi="Arial" w:cs="Arial"/>
        </w:rPr>
        <w:t xml:space="preserve">Hart’s ladder of participation and the </w:t>
      </w:r>
      <w:r w:rsidR="00611347">
        <w:rPr>
          <w:rFonts w:ascii="Arial" w:hAnsi="Arial" w:cs="Arial"/>
        </w:rPr>
        <w:t>importance of young people feeling involved. During this</w:t>
      </w:r>
      <w:r w:rsidR="007F3C37">
        <w:rPr>
          <w:rFonts w:ascii="Arial" w:hAnsi="Arial" w:cs="Arial"/>
        </w:rPr>
        <w:t xml:space="preserve">, we discussed the difficulty in being </w:t>
      </w:r>
      <w:r w:rsidR="00487507">
        <w:rPr>
          <w:rFonts w:ascii="Arial" w:hAnsi="Arial" w:cs="Arial"/>
        </w:rPr>
        <w:t xml:space="preserve">rung 6 where </w:t>
      </w:r>
      <w:r w:rsidR="00487507">
        <w:rPr>
          <w:rFonts w:ascii="Arial" w:hAnsi="Arial" w:cs="Arial"/>
        </w:rPr>
        <w:lastRenderedPageBreak/>
        <w:t>the young people lead and initiate a</w:t>
      </w:r>
      <w:r w:rsidR="006A3B91">
        <w:rPr>
          <w:rFonts w:ascii="Arial" w:hAnsi="Arial" w:cs="Arial"/>
        </w:rPr>
        <w:t xml:space="preserve">ction due to funding, time and resources. I advised that the supervisee </w:t>
      </w:r>
      <w:r w:rsidR="005759CD">
        <w:rPr>
          <w:rFonts w:ascii="Arial" w:hAnsi="Arial" w:cs="Arial"/>
        </w:rPr>
        <w:t>research</w:t>
      </w:r>
      <w:r w:rsidR="00333379">
        <w:rPr>
          <w:rFonts w:ascii="Arial" w:hAnsi="Arial" w:cs="Arial"/>
        </w:rPr>
        <w:t xml:space="preserve"> Hart’s ladder of participation in her own time. </w:t>
      </w:r>
    </w:p>
    <w:p w14:paraId="7B0CBE15" w14:textId="3E83E71F" w:rsidR="000E0FDA" w:rsidRDefault="005759CD" w:rsidP="003D52B3">
      <w:pPr>
        <w:spacing w:line="480" w:lineRule="auto"/>
        <w:rPr>
          <w:rFonts w:ascii="Arial" w:hAnsi="Arial" w:cs="Arial"/>
        </w:rPr>
      </w:pPr>
      <w:r>
        <w:rPr>
          <w:rFonts w:ascii="Arial" w:hAnsi="Arial" w:cs="Arial"/>
        </w:rPr>
        <w:t xml:space="preserve">On reflection I </w:t>
      </w:r>
      <w:r w:rsidR="004C2D6E">
        <w:rPr>
          <w:rFonts w:ascii="Arial" w:hAnsi="Arial" w:cs="Arial"/>
        </w:rPr>
        <w:t xml:space="preserve">feel as though I </w:t>
      </w:r>
      <w:r w:rsidR="00167D3B">
        <w:rPr>
          <w:rFonts w:ascii="Arial" w:hAnsi="Arial" w:cs="Arial"/>
        </w:rPr>
        <w:t>used all three functions as a supervisor</w:t>
      </w:r>
      <w:r w:rsidR="002015DB">
        <w:rPr>
          <w:rFonts w:ascii="Arial" w:hAnsi="Arial" w:cs="Arial"/>
        </w:rPr>
        <w:t xml:space="preserve"> as my approach was supportive in the fact that I was approachable for open discussion and wanted to hear </w:t>
      </w:r>
      <w:r w:rsidR="00E1020C">
        <w:rPr>
          <w:rFonts w:ascii="Arial" w:hAnsi="Arial" w:cs="Arial"/>
        </w:rPr>
        <w:t xml:space="preserve">how the supervisee was feeling about their project and what they needed to do. I also agreed to help gain the young people’s attention </w:t>
      </w:r>
      <w:proofErr w:type="gramStart"/>
      <w:r w:rsidR="00E1020C">
        <w:rPr>
          <w:rFonts w:ascii="Arial" w:hAnsi="Arial" w:cs="Arial"/>
        </w:rPr>
        <w:t>in order for</w:t>
      </w:r>
      <w:proofErr w:type="gramEnd"/>
      <w:r w:rsidR="00E1020C">
        <w:rPr>
          <w:rFonts w:ascii="Arial" w:hAnsi="Arial" w:cs="Arial"/>
        </w:rPr>
        <w:t xml:space="preserve"> the supervisee to carry out </w:t>
      </w:r>
      <w:r w:rsidR="00B93C95">
        <w:rPr>
          <w:rFonts w:ascii="Arial" w:hAnsi="Arial" w:cs="Arial"/>
        </w:rPr>
        <w:t xml:space="preserve">their consultation with the young people. I slipped into educative and administrative when </w:t>
      </w:r>
      <w:r w:rsidR="00D9723D">
        <w:rPr>
          <w:rFonts w:ascii="Arial" w:hAnsi="Arial" w:cs="Arial"/>
        </w:rPr>
        <w:t xml:space="preserve">discussing Hart’s ladder of participation and encouraging the supervisee to research his theory. </w:t>
      </w:r>
    </w:p>
    <w:p w14:paraId="54AC5014" w14:textId="6FC25AB7" w:rsidR="00300552" w:rsidRDefault="00300552" w:rsidP="003D52B3">
      <w:pPr>
        <w:spacing w:line="480" w:lineRule="auto"/>
        <w:rPr>
          <w:rFonts w:ascii="Arial" w:hAnsi="Arial" w:cs="Arial"/>
        </w:rPr>
      </w:pPr>
      <w:r>
        <w:rPr>
          <w:rFonts w:ascii="Arial" w:hAnsi="Arial" w:cs="Arial"/>
        </w:rPr>
        <w:t xml:space="preserve">Another example which came up during a supervision session </w:t>
      </w:r>
      <w:r w:rsidR="00E33A69">
        <w:rPr>
          <w:rFonts w:ascii="Arial" w:hAnsi="Arial" w:cs="Arial"/>
        </w:rPr>
        <w:t>was when the supervisee discussed how her project was going</w:t>
      </w:r>
      <w:r w:rsidR="00EC606C">
        <w:rPr>
          <w:rFonts w:ascii="Arial" w:hAnsi="Arial" w:cs="Arial"/>
        </w:rPr>
        <w:t xml:space="preserve">. She expressed that </w:t>
      </w:r>
      <w:r w:rsidR="00F84514">
        <w:rPr>
          <w:rFonts w:ascii="Arial" w:hAnsi="Arial" w:cs="Arial"/>
        </w:rPr>
        <w:t xml:space="preserve">it was going well other than a slight divide where </w:t>
      </w:r>
      <w:r w:rsidR="00EC606C">
        <w:rPr>
          <w:rFonts w:ascii="Arial" w:hAnsi="Arial" w:cs="Arial"/>
        </w:rPr>
        <w:t xml:space="preserve">there was a couple of young people </w:t>
      </w:r>
      <w:r w:rsidR="00541E05">
        <w:rPr>
          <w:rFonts w:ascii="Arial" w:hAnsi="Arial" w:cs="Arial"/>
        </w:rPr>
        <w:t xml:space="preserve">who where very confident and that the other young people where </w:t>
      </w:r>
      <w:r w:rsidR="00C77185">
        <w:rPr>
          <w:rFonts w:ascii="Arial" w:hAnsi="Arial" w:cs="Arial"/>
        </w:rPr>
        <w:t>quieter</w:t>
      </w:r>
      <w:r w:rsidR="00541E05">
        <w:rPr>
          <w:rFonts w:ascii="Arial" w:hAnsi="Arial" w:cs="Arial"/>
        </w:rPr>
        <w:t xml:space="preserve">, reserved </w:t>
      </w:r>
      <w:r w:rsidR="00C77185">
        <w:rPr>
          <w:rFonts w:ascii="Arial" w:hAnsi="Arial" w:cs="Arial"/>
        </w:rPr>
        <w:t xml:space="preserve">and contributing less to the group. </w:t>
      </w:r>
      <w:r w:rsidR="008B4445">
        <w:rPr>
          <w:rFonts w:ascii="Arial" w:hAnsi="Arial" w:cs="Arial"/>
        </w:rPr>
        <w:t xml:space="preserve">I listened to her concerns </w:t>
      </w:r>
      <w:r w:rsidR="00150165">
        <w:rPr>
          <w:rFonts w:ascii="Arial" w:hAnsi="Arial" w:cs="Arial"/>
        </w:rPr>
        <w:t xml:space="preserve">and reminded her that it is still a </w:t>
      </w:r>
      <w:r w:rsidR="00F009B1">
        <w:rPr>
          <w:rFonts w:ascii="Arial" w:hAnsi="Arial" w:cs="Arial"/>
        </w:rPr>
        <w:t>new</w:t>
      </w:r>
      <w:r w:rsidR="00150165">
        <w:rPr>
          <w:rFonts w:ascii="Arial" w:hAnsi="Arial" w:cs="Arial"/>
        </w:rPr>
        <w:t xml:space="preserve"> group and that there will be different roles within the group which is natural. </w:t>
      </w:r>
      <w:r w:rsidR="00F009B1">
        <w:rPr>
          <w:rFonts w:ascii="Arial" w:hAnsi="Arial" w:cs="Arial"/>
        </w:rPr>
        <w:t xml:space="preserve">We discussed ways to encourage the quieter members to be involved by setting some individual tasks for everyone so that the confident young people couldn’t take over everything. We also spoke about reminding the confident young people to give everyone the opportunity to speak. </w:t>
      </w:r>
      <w:r w:rsidR="00E74CDF">
        <w:rPr>
          <w:rFonts w:ascii="Arial" w:hAnsi="Arial" w:cs="Arial"/>
        </w:rPr>
        <w:t xml:space="preserve">I spoke about Tuckman’s theory and </w:t>
      </w:r>
      <w:r w:rsidR="004A1DEA">
        <w:rPr>
          <w:rFonts w:ascii="Arial" w:hAnsi="Arial" w:cs="Arial"/>
        </w:rPr>
        <w:t xml:space="preserve">tied it in with the supervisee’s group dynamics. I explained that this is something which can </w:t>
      </w:r>
      <w:r w:rsidR="00830EE6">
        <w:rPr>
          <w:rFonts w:ascii="Arial" w:hAnsi="Arial" w:cs="Arial"/>
        </w:rPr>
        <w:t>go around in circles throughout the project. The supervisee expressed that she felt relieved that this was a natural cycle</w:t>
      </w:r>
      <w:r w:rsidR="00F77512">
        <w:rPr>
          <w:rFonts w:ascii="Arial" w:hAnsi="Arial" w:cs="Arial"/>
        </w:rPr>
        <w:t xml:space="preserve">. </w:t>
      </w:r>
    </w:p>
    <w:p w14:paraId="5E46C3F6" w14:textId="6AEA87B7" w:rsidR="00CD6883" w:rsidRDefault="00CD6883" w:rsidP="003D52B3">
      <w:pPr>
        <w:spacing w:line="480" w:lineRule="auto"/>
        <w:rPr>
          <w:rFonts w:ascii="Arial" w:hAnsi="Arial" w:cs="Arial"/>
        </w:rPr>
      </w:pPr>
      <w:r>
        <w:rPr>
          <w:rFonts w:ascii="Arial" w:hAnsi="Arial" w:cs="Arial"/>
        </w:rPr>
        <w:t xml:space="preserve">On refection </w:t>
      </w:r>
      <w:r w:rsidR="00C67446">
        <w:rPr>
          <w:rFonts w:ascii="Arial" w:hAnsi="Arial" w:cs="Arial"/>
        </w:rPr>
        <w:t>following</w:t>
      </w:r>
      <w:r>
        <w:rPr>
          <w:rFonts w:ascii="Arial" w:hAnsi="Arial" w:cs="Arial"/>
        </w:rPr>
        <w:t xml:space="preserve"> this supervision session</w:t>
      </w:r>
      <w:r w:rsidR="00C67446">
        <w:rPr>
          <w:rFonts w:ascii="Arial" w:hAnsi="Arial" w:cs="Arial"/>
        </w:rPr>
        <w:t xml:space="preserve">, </w:t>
      </w:r>
      <w:proofErr w:type="gramStart"/>
      <w:r w:rsidR="00C67446">
        <w:rPr>
          <w:rFonts w:ascii="Arial" w:hAnsi="Arial" w:cs="Arial"/>
        </w:rPr>
        <w:t xml:space="preserve">it </w:t>
      </w:r>
      <w:r w:rsidR="00A86C81">
        <w:rPr>
          <w:rFonts w:ascii="Arial" w:hAnsi="Arial" w:cs="Arial"/>
        </w:rPr>
        <w:t>is clear that I</w:t>
      </w:r>
      <w:proofErr w:type="gramEnd"/>
      <w:r w:rsidR="00A86C81">
        <w:rPr>
          <w:rFonts w:ascii="Arial" w:hAnsi="Arial" w:cs="Arial"/>
        </w:rPr>
        <w:t xml:space="preserve"> used </w:t>
      </w:r>
      <w:r w:rsidR="002F22FF">
        <w:rPr>
          <w:rFonts w:ascii="Arial" w:hAnsi="Arial" w:cs="Arial"/>
        </w:rPr>
        <w:t xml:space="preserve">educational and administrative functions to support the supervisee with her worries and concerns </w:t>
      </w:r>
      <w:r w:rsidR="002F22FF">
        <w:rPr>
          <w:rFonts w:ascii="Arial" w:hAnsi="Arial" w:cs="Arial"/>
        </w:rPr>
        <w:lastRenderedPageBreak/>
        <w:t xml:space="preserve">following her </w:t>
      </w:r>
      <w:r w:rsidR="00CA63AC">
        <w:rPr>
          <w:rFonts w:ascii="Arial" w:hAnsi="Arial" w:cs="Arial"/>
        </w:rPr>
        <w:t xml:space="preserve">project group dynamics. I allowed the supervisee the time, space and environment to </w:t>
      </w:r>
      <w:r w:rsidR="00E37E2E">
        <w:rPr>
          <w:rFonts w:ascii="Arial" w:hAnsi="Arial" w:cs="Arial"/>
        </w:rPr>
        <w:t xml:space="preserve">reflect on their own work which helped her </w:t>
      </w:r>
      <w:r w:rsidR="00F20C5B">
        <w:rPr>
          <w:rFonts w:ascii="Arial" w:hAnsi="Arial" w:cs="Arial"/>
        </w:rPr>
        <w:t xml:space="preserve">to remember group roles and times where she has been in a group </w:t>
      </w:r>
      <w:r w:rsidR="00786E13">
        <w:rPr>
          <w:rFonts w:ascii="Arial" w:hAnsi="Arial" w:cs="Arial"/>
        </w:rPr>
        <w:t>environment,</w:t>
      </w:r>
      <w:r w:rsidR="00F20C5B">
        <w:rPr>
          <w:rFonts w:ascii="Arial" w:hAnsi="Arial" w:cs="Arial"/>
        </w:rPr>
        <w:t xml:space="preserve"> </w:t>
      </w:r>
      <w:r w:rsidR="00395206">
        <w:rPr>
          <w:rFonts w:ascii="Arial" w:hAnsi="Arial" w:cs="Arial"/>
        </w:rPr>
        <w:t xml:space="preserve">and it has </w:t>
      </w:r>
      <w:r w:rsidR="00E217B3">
        <w:rPr>
          <w:rFonts w:ascii="Arial" w:hAnsi="Arial" w:cs="Arial"/>
        </w:rPr>
        <w:t xml:space="preserve">followed the same process especially at the beginning. I feel that I </w:t>
      </w:r>
      <w:r w:rsidR="00786E13">
        <w:rPr>
          <w:rFonts w:ascii="Arial" w:hAnsi="Arial" w:cs="Arial"/>
        </w:rPr>
        <w:t xml:space="preserve">followed the educative and administrative function when linking in Tuckman’s theory as it is educative for the supervisee to learn </w:t>
      </w:r>
      <w:r w:rsidR="005F142A">
        <w:rPr>
          <w:rFonts w:ascii="Arial" w:hAnsi="Arial" w:cs="Arial"/>
        </w:rPr>
        <w:t>about,</w:t>
      </w:r>
      <w:r w:rsidR="00786E13">
        <w:rPr>
          <w:rFonts w:ascii="Arial" w:hAnsi="Arial" w:cs="Arial"/>
        </w:rPr>
        <w:t xml:space="preserve"> but it is also </w:t>
      </w:r>
      <w:r w:rsidR="000B7839">
        <w:rPr>
          <w:rFonts w:ascii="Arial" w:hAnsi="Arial" w:cs="Arial"/>
        </w:rPr>
        <w:t xml:space="preserve">directly linked to her role and practice as a youth worker which follows </w:t>
      </w:r>
      <w:r w:rsidR="00163F0C">
        <w:rPr>
          <w:rFonts w:ascii="Arial" w:hAnsi="Arial" w:cs="Arial"/>
        </w:rPr>
        <w:t xml:space="preserve">the organisations policies and procedures. </w:t>
      </w:r>
    </w:p>
    <w:p w14:paraId="44E1DD78" w14:textId="0E98204E" w:rsidR="005F142A" w:rsidRDefault="005F142A" w:rsidP="003D52B3">
      <w:pPr>
        <w:spacing w:line="480" w:lineRule="auto"/>
        <w:rPr>
          <w:rFonts w:ascii="Arial" w:hAnsi="Arial" w:cs="Arial"/>
        </w:rPr>
      </w:pPr>
      <w:r>
        <w:rPr>
          <w:rFonts w:ascii="Arial" w:hAnsi="Arial" w:cs="Arial"/>
        </w:rPr>
        <w:t xml:space="preserve">The next </w:t>
      </w:r>
      <w:r w:rsidR="00AE0D5C">
        <w:rPr>
          <w:rFonts w:ascii="Arial" w:hAnsi="Arial" w:cs="Arial"/>
        </w:rPr>
        <w:t xml:space="preserve">example I am going to </w:t>
      </w:r>
      <w:r w:rsidR="00822033">
        <w:rPr>
          <w:rFonts w:ascii="Arial" w:hAnsi="Arial" w:cs="Arial"/>
        </w:rPr>
        <w:t>refl</w:t>
      </w:r>
      <w:r w:rsidR="00EE74E7">
        <w:rPr>
          <w:rFonts w:ascii="Arial" w:hAnsi="Arial" w:cs="Arial"/>
        </w:rPr>
        <w:t xml:space="preserve">ect on following a supervision session is when the supervisee </w:t>
      </w:r>
      <w:r w:rsidR="00A75D8A">
        <w:rPr>
          <w:rFonts w:ascii="Arial" w:hAnsi="Arial" w:cs="Arial"/>
        </w:rPr>
        <w:t xml:space="preserve">discussed a previous session where a youth nurse attended </w:t>
      </w:r>
      <w:r w:rsidR="00E55083">
        <w:rPr>
          <w:rFonts w:ascii="Arial" w:hAnsi="Arial" w:cs="Arial"/>
        </w:rPr>
        <w:t xml:space="preserve">our post 16 group. The supervisee felt that staff didn’t contribute as much as she did </w:t>
      </w:r>
      <w:r w:rsidR="00AB6EF4">
        <w:rPr>
          <w:rFonts w:ascii="Arial" w:hAnsi="Arial" w:cs="Arial"/>
        </w:rPr>
        <w:t xml:space="preserve">to the nurse’s session around healthy relationships. I listened to what the supervisee </w:t>
      </w:r>
      <w:r w:rsidR="006C71D9">
        <w:rPr>
          <w:rFonts w:ascii="Arial" w:hAnsi="Arial" w:cs="Arial"/>
        </w:rPr>
        <w:t xml:space="preserve">wanted to say and allowed her the time and space to express her thoughts and feelings. I then </w:t>
      </w:r>
      <w:r w:rsidR="00773C0F">
        <w:rPr>
          <w:rFonts w:ascii="Arial" w:hAnsi="Arial" w:cs="Arial"/>
        </w:rPr>
        <w:t xml:space="preserve">reminded her that the sessions in our post 16 group where for the young people and not for us as adults and that is why the staff didn’t contribute. </w:t>
      </w:r>
      <w:r w:rsidR="0084138D">
        <w:rPr>
          <w:rFonts w:ascii="Arial" w:hAnsi="Arial" w:cs="Arial"/>
        </w:rPr>
        <w:t xml:space="preserve">I praised her for contributing when there was a need for it and discussed </w:t>
      </w:r>
      <w:r w:rsidR="006529DF">
        <w:rPr>
          <w:rFonts w:ascii="Arial" w:hAnsi="Arial" w:cs="Arial"/>
        </w:rPr>
        <w:t xml:space="preserve">that it is about balance as we don’t want to take over the session and make it about ourselves. I explained the importance of the young people being given the space, time and environment to express their thoughts and feelings and if we are taking over that time, they aren’t being given the opportunity </w:t>
      </w:r>
      <w:r w:rsidR="0061048E">
        <w:rPr>
          <w:rFonts w:ascii="Arial" w:hAnsi="Arial" w:cs="Arial"/>
        </w:rPr>
        <w:t>to engage. I also discussed appropriateness as the session was around healthy relationships</w:t>
      </w:r>
      <w:r w:rsidR="00EB258B">
        <w:rPr>
          <w:rFonts w:ascii="Arial" w:hAnsi="Arial" w:cs="Arial"/>
        </w:rPr>
        <w:t>. I explained that there are boundaries needed wh</w:t>
      </w:r>
      <w:r w:rsidR="007354EB">
        <w:rPr>
          <w:rFonts w:ascii="Arial" w:hAnsi="Arial" w:cs="Arial"/>
        </w:rPr>
        <w:t>ich makes it difficult to follow when</w:t>
      </w:r>
      <w:r w:rsidR="00EB258B">
        <w:rPr>
          <w:rFonts w:ascii="Arial" w:hAnsi="Arial" w:cs="Arial"/>
        </w:rPr>
        <w:t xml:space="preserve"> bringing in our personal lives</w:t>
      </w:r>
      <w:r w:rsidR="004F7F2D">
        <w:rPr>
          <w:rFonts w:ascii="Arial" w:hAnsi="Arial" w:cs="Arial"/>
        </w:rPr>
        <w:t xml:space="preserve">. The supervisee had spoke about her previous relationships with ex partners which is something I advised against doing in the future as </w:t>
      </w:r>
      <w:r w:rsidR="00C84973">
        <w:rPr>
          <w:rFonts w:ascii="Arial" w:hAnsi="Arial" w:cs="Arial"/>
        </w:rPr>
        <w:t xml:space="preserve">information like that isn’t needed in a work environment with young people. </w:t>
      </w:r>
      <w:r w:rsidR="005A4EB1">
        <w:rPr>
          <w:rFonts w:ascii="Arial" w:hAnsi="Arial" w:cs="Arial"/>
        </w:rPr>
        <w:t xml:space="preserve">I personally found this very difficult to discuss with the supervisee as </w:t>
      </w:r>
      <w:r w:rsidR="00362BAE">
        <w:rPr>
          <w:rFonts w:ascii="Arial" w:hAnsi="Arial" w:cs="Arial"/>
        </w:rPr>
        <w:t xml:space="preserve">I didn’t want to offend or upset her but </w:t>
      </w:r>
      <w:r w:rsidR="00362BAE">
        <w:rPr>
          <w:rFonts w:ascii="Arial" w:hAnsi="Arial" w:cs="Arial"/>
        </w:rPr>
        <w:lastRenderedPageBreak/>
        <w:t xml:space="preserve">also felt that it was </w:t>
      </w:r>
      <w:r w:rsidR="001B4CA7">
        <w:rPr>
          <w:rFonts w:ascii="Arial" w:hAnsi="Arial" w:cs="Arial"/>
        </w:rPr>
        <w:t xml:space="preserve">something that needed to be discussed especially as she brought it up in supervision. </w:t>
      </w:r>
    </w:p>
    <w:p w14:paraId="34FC490F" w14:textId="07D6D1E1" w:rsidR="001B4CA7" w:rsidRDefault="001B4CA7" w:rsidP="003D52B3">
      <w:pPr>
        <w:spacing w:line="480" w:lineRule="auto"/>
        <w:rPr>
          <w:rFonts w:ascii="Arial" w:hAnsi="Arial" w:cs="Arial"/>
        </w:rPr>
      </w:pPr>
      <w:r>
        <w:rPr>
          <w:rFonts w:ascii="Arial" w:hAnsi="Arial" w:cs="Arial"/>
        </w:rPr>
        <w:t xml:space="preserve">On reflection following this supervision session, it was clear that the </w:t>
      </w:r>
      <w:r w:rsidR="00C7394C">
        <w:rPr>
          <w:rFonts w:ascii="Arial" w:hAnsi="Arial" w:cs="Arial"/>
        </w:rPr>
        <w:t>function I used was administrative. This is clear as it was around boundaries</w:t>
      </w:r>
      <w:r w:rsidR="00DC4A06">
        <w:rPr>
          <w:rFonts w:ascii="Arial" w:hAnsi="Arial" w:cs="Arial"/>
        </w:rPr>
        <w:t>, professionalism</w:t>
      </w:r>
      <w:r w:rsidR="005E5B41">
        <w:rPr>
          <w:rFonts w:ascii="Arial" w:hAnsi="Arial" w:cs="Arial"/>
        </w:rPr>
        <w:t xml:space="preserve"> and code of conduct</w:t>
      </w:r>
      <w:r w:rsidR="00C7394C">
        <w:rPr>
          <w:rFonts w:ascii="Arial" w:hAnsi="Arial" w:cs="Arial"/>
        </w:rPr>
        <w:t xml:space="preserve"> </w:t>
      </w:r>
      <w:r w:rsidR="00DC4A06">
        <w:rPr>
          <w:rFonts w:ascii="Arial" w:hAnsi="Arial" w:cs="Arial"/>
        </w:rPr>
        <w:t xml:space="preserve">which is something that is included with the organisations policies and procedures </w:t>
      </w:r>
      <w:r w:rsidR="005E5B41">
        <w:rPr>
          <w:rFonts w:ascii="Arial" w:hAnsi="Arial" w:cs="Arial"/>
        </w:rPr>
        <w:t xml:space="preserve">and what is expected of you as a professional. </w:t>
      </w:r>
    </w:p>
    <w:p w14:paraId="14BAD0FC" w14:textId="77777777" w:rsidR="00B3733E" w:rsidRDefault="00B3733E" w:rsidP="00E225F2">
      <w:pPr>
        <w:rPr>
          <w:rFonts w:ascii="Arial" w:hAnsi="Arial" w:cs="Arial"/>
        </w:rPr>
      </w:pPr>
    </w:p>
    <w:p w14:paraId="5FEAB914" w14:textId="4DC1F62B" w:rsidR="00B3733E" w:rsidRDefault="00B3733E" w:rsidP="003D52B3">
      <w:pPr>
        <w:spacing w:line="480" w:lineRule="auto"/>
        <w:rPr>
          <w:rFonts w:ascii="Arial" w:hAnsi="Arial" w:cs="Arial"/>
        </w:rPr>
      </w:pPr>
      <w:r w:rsidRPr="00B3733E">
        <w:rPr>
          <w:rFonts w:ascii="Arial" w:hAnsi="Arial" w:cs="Arial"/>
          <w:u w:val="single"/>
        </w:rPr>
        <w:t>Practice log 3</w:t>
      </w:r>
      <w:r w:rsidRPr="002B5F38">
        <w:rPr>
          <w:rFonts w:ascii="Arial" w:hAnsi="Arial" w:cs="Arial"/>
        </w:rPr>
        <w:t>:</w:t>
      </w:r>
      <w:r w:rsidR="003D4C97">
        <w:rPr>
          <w:rFonts w:ascii="Arial" w:hAnsi="Arial" w:cs="Arial"/>
        </w:rPr>
        <w:t xml:space="preserve"> A</w:t>
      </w:r>
      <w:r w:rsidR="002B5F38" w:rsidRPr="002B5F38">
        <w:rPr>
          <w:rFonts w:ascii="Arial" w:hAnsi="Arial" w:cs="Arial"/>
        </w:rPr>
        <w:t>n</w:t>
      </w:r>
      <w:r w:rsidR="002B5F38">
        <w:rPr>
          <w:rFonts w:ascii="Arial" w:hAnsi="Arial" w:cs="Arial"/>
        </w:rPr>
        <w:t xml:space="preserve">alysis </w:t>
      </w:r>
      <w:r w:rsidR="00BF73BD">
        <w:rPr>
          <w:rFonts w:ascii="Arial" w:hAnsi="Arial" w:cs="Arial"/>
        </w:rPr>
        <w:t xml:space="preserve">of my role as leading and managing </w:t>
      </w:r>
      <w:r w:rsidR="008F4F89">
        <w:rPr>
          <w:rFonts w:ascii="Arial" w:hAnsi="Arial" w:cs="Arial"/>
        </w:rPr>
        <w:t xml:space="preserve">the </w:t>
      </w:r>
      <w:r w:rsidR="00BF73BD">
        <w:rPr>
          <w:rFonts w:ascii="Arial" w:hAnsi="Arial" w:cs="Arial"/>
        </w:rPr>
        <w:t xml:space="preserve">supervision </w:t>
      </w:r>
      <w:r w:rsidR="008F4F89">
        <w:rPr>
          <w:rFonts w:ascii="Arial" w:hAnsi="Arial" w:cs="Arial"/>
        </w:rPr>
        <w:t xml:space="preserve">of others following on from the four supervision </w:t>
      </w:r>
      <w:r w:rsidR="008562C7">
        <w:rPr>
          <w:rFonts w:ascii="Arial" w:hAnsi="Arial" w:cs="Arial"/>
        </w:rPr>
        <w:t>sessions,</w:t>
      </w:r>
      <w:r w:rsidR="008F4F89">
        <w:rPr>
          <w:rFonts w:ascii="Arial" w:hAnsi="Arial" w:cs="Arial"/>
        </w:rPr>
        <w:t xml:space="preserve"> </w:t>
      </w:r>
      <w:r w:rsidR="008562C7">
        <w:rPr>
          <w:rFonts w:ascii="Arial" w:hAnsi="Arial" w:cs="Arial"/>
        </w:rPr>
        <w:t>I have</w:t>
      </w:r>
      <w:r w:rsidR="008F4F89">
        <w:rPr>
          <w:rFonts w:ascii="Arial" w:hAnsi="Arial" w:cs="Arial"/>
        </w:rPr>
        <w:t xml:space="preserve"> done with a volunteer w</w:t>
      </w:r>
      <w:r w:rsidR="008562C7">
        <w:rPr>
          <w:rFonts w:ascii="Arial" w:hAnsi="Arial" w:cs="Arial"/>
        </w:rPr>
        <w:t>ho attends</w:t>
      </w:r>
      <w:r w:rsidR="008F4F89">
        <w:rPr>
          <w:rFonts w:ascii="Arial" w:hAnsi="Arial" w:cs="Arial"/>
        </w:rPr>
        <w:t xml:space="preserve"> our post 16 </w:t>
      </w:r>
      <w:r w:rsidR="008562C7">
        <w:rPr>
          <w:rFonts w:ascii="Arial" w:hAnsi="Arial" w:cs="Arial"/>
        </w:rPr>
        <w:t xml:space="preserve">group. </w:t>
      </w:r>
      <w:proofErr w:type="gramStart"/>
      <w:r w:rsidR="008562C7">
        <w:rPr>
          <w:rFonts w:ascii="Arial" w:hAnsi="Arial" w:cs="Arial"/>
        </w:rPr>
        <w:t xml:space="preserve">On </w:t>
      </w:r>
      <w:r w:rsidR="003D4C97">
        <w:rPr>
          <w:rFonts w:ascii="Arial" w:hAnsi="Arial" w:cs="Arial"/>
        </w:rPr>
        <w:t>the</w:t>
      </w:r>
      <w:r w:rsidR="008562C7">
        <w:rPr>
          <w:rFonts w:ascii="Arial" w:hAnsi="Arial" w:cs="Arial"/>
        </w:rPr>
        <w:t xml:space="preserve"> whole</w:t>
      </w:r>
      <w:proofErr w:type="gramEnd"/>
      <w:r w:rsidR="008562C7">
        <w:rPr>
          <w:rFonts w:ascii="Arial" w:hAnsi="Arial" w:cs="Arial"/>
        </w:rPr>
        <w:t xml:space="preserve"> I feel that </w:t>
      </w:r>
      <w:r w:rsidR="003D4C97">
        <w:rPr>
          <w:rFonts w:ascii="Arial" w:hAnsi="Arial" w:cs="Arial"/>
        </w:rPr>
        <w:t>I managed and led the supervision sessions well</w:t>
      </w:r>
      <w:r w:rsidR="000B0C2C">
        <w:rPr>
          <w:rFonts w:ascii="Arial" w:hAnsi="Arial" w:cs="Arial"/>
        </w:rPr>
        <w:t xml:space="preserve">. I was organised with the process we were going to follow, </w:t>
      </w:r>
      <w:r w:rsidR="00FF6554">
        <w:rPr>
          <w:rFonts w:ascii="Arial" w:hAnsi="Arial" w:cs="Arial"/>
        </w:rPr>
        <w:t xml:space="preserve">made sure that we discussed all 4 sessions in the initial meet up and we set a date and time for these so that we both knew where we stood. </w:t>
      </w:r>
      <w:r w:rsidR="005B5BE2">
        <w:rPr>
          <w:rFonts w:ascii="Arial" w:hAnsi="Arial" w:cs="Arial"/>
        </w:rPr>
        <w:t>I was considerate to the supervisee’s time, thoughts and wishes and completed an agreement with her</w:t>
      </w:r>
      <w:r w:rsidR="00717DDB">
        <w:rPr>
          <w:rFonts w:ascii="Arial" w:hAnsi="Arial" w:cs="Arial"/>
        </w:rPr>
        <w:t xml:space="preserve"> which was based around her and her time. </w:t>
      </w:r>
      <w:r w:rsidR="00D27C8B">
        <w:rPr>
          <w:rFonts w:ascii="Arial" w:hAnsi="Arial" w:cs="Arial"/>
        </w:rPr>
        <w:t xml:space="preserve">I made sure to create a warm and welcoming environment by arriving to the centre early </w:t>
      </w:r>
      <w:r w:rsidR="00B522BA">
        <w:rPr>
          <w:rFonts w:ascii="Arial" w:hAnsi="Arial" w:cs="Arial"/>
        </w:rPr>
        <w:t xml:space="preserve">to ensure that the lights where on, the room was prepared by being warm enough or cool enough. I made sure there was milk and refreshments to have </w:t>
      </w:r>
      <w:r w:rsidR="00CB0501">
        <w:rPr>
          <w:rFonts w:ascii="Arial" w:hAnsi="Arial" w:cs="Arial"/>
        </w:rPr>
        <w:t>before, during and after the supervision session</w:t>
      </w:r>
      <w:r w:rsidR="00F87F87">
        <w:rPr>
          <w:rFonts w:ascii="Arial" w:hAnsi="Arial" w:cs="Arial"/>
        </w:rPr>
        <w:t xml:space="preserve"> as it was something that the supervisee </w:t>
      </w:r>
      <w:r w:rsidR="007B4B13">
        <w:rPr>
          <w:rFonts w:ascii="Arial" w:hAnsi="Arial" w:cs="Arial"/>
        </w:rPr>
        <w:t>requested</w:t>
      </w:r>
      <w:r w:rsidR="00CB0501">
        <w:rPr>
          <w:rFonts w:ascii="Arial" w:hAnsi="Arial" w:cs="Arial"/>
        </w:rPr>
        <w:t xml:space="preserve">. </w:t>
      </w:r>
      <w:r w:rsidR="000D5FDC">
        <w:rPr>
          <w:rFonts w:ascii="Arial" w:hAnsi="Arial" w:cs="Arial"/>
        </w:rPr>
        <w:t xml:space="preserve">I made sure I was prepared by having the process in front of me. I also set some time aside to go over everything before she </w:t>
      </w:r>
      <w:r w:rsidR="00D16569">
        <w:rPr>
          <w:rFonts w:ascii="Arial" w:hAnsi="Arial" w:cs="Arial"/>
        </w:rPr>
        <w:t xml:space="preserve">arrived so that I wasn’t caught off guard. </w:t>
      </w:r>
      <w:r w:rsidR="00E655CB">
        <w:rPr>
          <w:rFonts w:ascii="Arial" w:hAnsi="Arial" w:cs="Arial"/>
        </w:rPr>
        <w:t xml:space="preserve">I limited distractions by having my laptop on silent and away from my eyes, I also done the same with my phone. </w:t>
      </w:r>
      <w:r w:rsidR="004B7AED">
        <w:rPr>
          <w:rFonts w:ascii="Arial" w:hAnsi="Arial" w:cs="Arial"/>
        </w:rPr>
        <w:t xml:space="preserve">My time management skills where very good as I always had time before and after the supervision sessions to ensure that everything was done properly. </w:t>
      </w:r>
      <w:r w:rsidR="00083099">
        <w:rPr>
          <w:rFonts w:ascii="Arial" w:hAnsi="Arial" w:cs="Arial"/>
        </w:rPr>
        <w:t xml:space="preserve">The environment I created was the correct environment for the supervisee as it was something we </w:t>
      </w:r>
      <w:r w:rsidR="00083099">
        <w:rPr>
          <w:rFonts w:ascii="Arial" w:hAnsi="Arial" w:cs="Arial"/>
        </w:rPr>
        <w:lastRenderedPageBreak/>
        <w:t>discussed</w:t>
      </w:r>
      <w:r w:rsidR="007B4B13">
        <w:rPr>
          <w:rFonts w:ascii="Arial" w:hAnsi="Arial" w:cs="Arial"/>
        </w:rPr>
        <w:t xml:space="preserve"> while setting an agreement</w:t>
      </w:r>
      <w:r w:rsidR="00083099">
        <w:rPr>
          <w:rFonts w:ascii="Arial" w:hAnsi="Arial" w:cs="Arial"/>
        </w:rPr>
        <w:t xml:space="preserve">. </w:t>
      </w:r>
      <w:r w:rsidR="00184443">
        <w:rPr>
          <w:rFonts w:ascii="Arial" w:hAnsi="Arial" w:cs="Arial"/>
        </w:rPr>
        <w:t xml:space="preserve">To encourage reflective practice from the supervisee, I asked them what they would do in certain situations so that it gave them the space and opportunity to think </w:t>
      </w:r>
      <w:r w:rsidR="00F5258A">
        <w:rPr>
          <w:rFonts w:ascii="Arial" w:hAnsi="Arial" w:cs="Arial"/>
        </w:rPr>
        <w:t>and create a scenario. It also encouraged and supported professional and educational discussion.</w:t>
      </w:r>
    </w:p>
    <w:p w14:paraId="63BCAE40" w14:textId="28178F56" w:rsidR="00052C3A" w:rsidRDefault="00052C3A" w:rsidP="003D52B3">
      <w:pPr>
        <w:spacing w:line="480" w:lineRule="auto"/>
        <w:rPr>
          <w:rFonts w:ascii="Arial" w:hAnsi="Arial" w:cs="Arial"/>
        </w:rPr>
      </w:pPr>
      <w:r>
        <w:rPr>
          <w:rFonts w:ascii="Arial" w:hAnsi="Arial" w:cs="Arial"/>
        </w:rPr>
        <w:t xml:space="preserve">During conversations </w:t>
      </w:r>
      <w:r w:rsidR="006E4504">
        <w:rPr>
          <w:rFonts w:ascii="Arial" w:hAnsi="Arial" w:cs="Arial"/>
        </w:rPr>
        <w:t>I ensured that I remained open minded</w:t>
      </w:r>
      <w:r w:rsidR="0085089A">
        <w:rPr>
          <w:rFonts w:ascii="Arial" w:hAnsi="Arial" w:cs="Arial"/>
        </w:rPr>
        <w:t xml:space="preserve">, non-judgemental </w:t>
      </w:r>
      <w:r w:rsidR="002F0739">
        <w:rPr>
          <w:rFonts w:ascii="Arial" w:hAnsi="Arial" w:cs="Arial"/>
        </w:rPr>
        <w:t>and showed active listening skills</w:t>
      </w:r>
      <w:r w:rsidR="00776DA7">
        <w:rPr>
          <w:rFonts w:ascii="Arial" w:hAnsi="Arial" w:cs="Arial"/>
        </w:rPr>
        <w:t xml:space="preserve"> so that the supervisee felt heard, listened to and </w:t>
      </w:r>
      <w:r w:rsidR="00F15D40">
        <w:rPr>
          <w:rFonts w:ascii="Arial" w:hAnsi="Arial" w:cs="Arial"/>
        </w:rPr>
        <w:t xml:space="preserve">respected. </w:t>
      </w:r>
      <w:r w:rsidR="00B424C4">
        <w:rPr>
          <w:rFonts w:ascii="Arial" w:hAnsi="Arial" w:cs="Arial"/>
        </w:rPr>
        <w:t xml:space="preserve">I made appropriate eye contact while talking, </w:t>
      </w:r>
      <w:r w:rsidR="004F315A">
        <w:rPr>
          <w:rFonts w:ascii="Arial" w:hAnsi="Arial" w:cs="Arial"/>
        </w:rPr>
        <w:t xml:space="preserve">I nodded, agreed when appropriate to show I was listening. </w:t>
      </w:r>
      <w:r w:rsidR="00773E8F">
        <w:rPr>
          <w:rFonts w:ascii="Arial" w:hAnsi="Arial" w:cs="Arial"/>
        </w:rPr>
        <w:t xml:space="preserve">I made sure that my body language was open and </w:t>
      </w:r>
      <w:r w:rsidR="00395A9F">
        <w:rPr>
          <w:rFonts w:ascii="Arial" w:hAnsi="Arial" w:cs="Arial"/>
        </w:rPr>
        <w:t xml:space="preserve">approachable </w:t>
      </w:r>
      <w:r w:rsidR="005D4D7A">
        <w:rPr>
          <w:rFonts w:ascii="Arial" w:hAnsi="Arial" w:cs="Arial"/>
        </w:rPr>
        <w:t>t</w:t>
      </w:r>
      <w:r w:rsidR="00395A9F">
        <w:rPr>
          <w:rFonts w:ascii="Arial" w:hAnsi="Arial" w:cs="Arial"/>
        </w:rPr>
        <w:t xml:space="preserve">o encourage conversation and for the supervisee to feel that I wanted to be there doing supervision with her. </w:t>
      </w:r>
      <w:r w:rsidR="004F315A">
        <w:rPr>
          <w:rFonts w:ascii="Arial" w:hAnsi="Arial" w:cs="Arial"/>
        </w:rPr>
        <w:t xml:space="preserve">I reflected things back to the supervisee </w:t>
      </w:r>
      <w:r w:rsidR="00015620">
        <w:rPr>
          <w:rFonts w:ascii="Arial" w:hAnsi="Arial" w:cs="Arial"/>
        </w:rPr>
        <w:t xml:space="preserve">to show that I heard what they were saying and that I understood but also </w:t>
      </w:r>
      <w:r w:rsidR="004D3609">
        <w:rPr>
          <w:rFonts w:ascii="Arial" w:hAnsi="Arial" w:cs="Arial"/>
        </w:rPr>
        <w:t>to find out more and encourage more conversation</w:t>
      </w:r>
      <w:r w:rsidR="00022623">
        <w:rPr>
          <w:rFonts w:ascii="Arial" w:hAnsi="Arial" w:cs="Arial"/>
        </w:rPr>
        <w:t xml:space="preserve">. </w:t>
      </w:r>
    </w:p>
    <w:p w14:paraId="12188132" w14:textId="0D484B31" w:rsidR="00022623" w:rsidRDefault="008F6D8F" w:rsidP="003D52B3">
      <w:pPr>
        <w:spacing w:line="480" w:lineRule="auto"/>
        <w:rPr>
          <w:rFonts w:ascii="Arial" w:hAnsi="Arial" w:cs="Arial"/>
        </w:rPr>
      </w:pPr>
      <w:r>
        <w:rPr>
          <w:rFonts w:ascii="Arial" w:hAnsi="Arial" w:cs="Arial"/>
        </w:rPr>
        <w:t xml:space="preserve">As well as the supervision sessions went, upon reflection I have realised that there are aspects of my own professional development which I need to work on to feel more confident while passing on the information. </w:t>
      </w:r>
      <w:r w:rsidR="00481E8C">
        <w:rPr>
          <w:rFonts w:ascii="Arial" w:hAnsi="Arial" w:cs="Arial"/>
        </w:rPr>
        <w:t xml:space="preserve">Leading and managing supervision feels like a lot of pressure when it comes to knowing policies, procedures and information </w:t>
      </w:r>
      <w:proofErr w:type="gramStart"/>
      <w:r w:rsidR="00481E8C">
        <w:rPr>
          <w:rFonts w:ascii="Arial" w:hAnsi="Arial" w:cs="Arial"/>
        </w:rPr>
        <w:t>in order to</w:t>
      </w:r>
      <w:proofErr w:type="gramEnd"/>
      <w:r w:rsidR="00481E8C">
        <w:rPr>
          <w:rFonts w:ascii="Arial" w:hAnsi="Arial" w:cs="Arial"/>
        </w:rPr>
        <w:t xml:space="preserve"> educate the supervisee. </w:t>
      </w:r>
      <w:r w:rsidR="00267273">
        <w:rPr>
          <w:rFonts w:ascii="Arial" w:hAnsi="Arial" w:cs="Arial"/>
        </w:rPr>
        <w:t xml:space="preserve">I feel </w:t>
      </w:r>
      <w:r w:rsidR="00F446FA">
        <w:rPr>
          <w:rFonts w:ascii="Arial" w:hAnsi="Arial" w:cs="Arial"/>
        </w:rPr>
        <w:t>as though I need to read and familiarise myself more on policies, procedures, theories, services so that I have more information on hand</w:t>
      </w:r>
      <w:r w:rsidR="007C661B">
        <w:rPr>
          <w:rFonts w:ascii="Arial" w:hAnsi="Arial" w:cs="Arial"/>
        </w:rPr>
        <w:t xml:space="preserve"> rather than knowing a basic understanding and then researching them in depth. </w:t>
      </w:r>
      <w:r w:rsidR="00025A62">
        <w:rPr>
          <w:rFonts w:ascii="Arial" w:hAnsi="Arial" w:cs="Arial"/>
        </w:rPr>
        <w:t xml:space="preserve">I have realised that </w:t>
      </w:r>
      <w:r w:rsidR="008B6EA1">
        <w:rPr>
          <w:rFonts w:ascii="Arial" w:hAnsi="Arial" w:cs="Arial"/>
        </w:rPr>
        <w:t xml:space="preserve">my weakness is around reading and </w:t>
      </w:r>
      <w:r w:rsidR="006D270F">
        <w:rPr>
          <w:rFonts w:ascii="Arial" w:hAnsi="Arial" w:cs="Arial"/>
        </w:rPr>
        <w:t>researching,</w:t>
      </w:r>
      <w:r w:rsidR="008B6EA1">
        <w:rPr>
          <w:rFonts w:ascii="Arial" w:hAnsi="Arial" w:cs="Arial"/>
        </w:rPr>
        <w:t xml:space="preserve"> and I am aware that I need to dedicate more time to strengthen my knowledge in this </w:t>
      </w:r>
      <w:r w:rsidR="006D270F">
        <w:rPr>
          <w:rFonts w:ascii="Arial" w:hAnsi="Arial" w:cs="Arial"/>
        </w:rPr>
        <w:t xml:space="preserve">area. I was aware from lectures that </w:t>
      </w:r>
      <w:r w:rsidR="006026D0">
        <w:rPr>
          <w:rFonts w:ascii="Arial" w:hAnsi="Arial" w:cs="Arial"/>
        </w:rPr>
        <w:t xml:space="preserve">I may be nervous/anxious when carrying out the </w:t>
      </w:r>
      <w:r w:rsidR="00EC5749">
        <w:rPr>
          <w:rFonts w:ascii="Arial" w:hAnsi="Arial" w:cs="Arial"/>
        </w:rPr>
        <w:t>supervision,</w:t>
      </w:r>
      <w:r w:rsidR="006026D0">
        <w:rPr>
          <w:rFonts w:ascii="Arial" w:hAnsi="Arial" w:cs="Arial"/>
        </w:rPr>
        <w:t xml:space="preserve"> but I didn’t realise how much pressure it would be as I didn’t want to get things wrong </w:t>
      </w:r>
      <w:r w:rsidR="00133E2D">
        <w:rPr>
          <w:rFonts w:ascii="Arial" w:hAnsi="Arial" w:cs="Arial"/>
        </w:rPr>
        <w:t xml:space="preserve">and confuse the supervisee with wrong/different information. </w:t>
      </w:r>
      <w:r w:rsidR="00EC5749">
        <w:rPr>
          <w:rFonts w:ascii="Arial" w:hAnsi="Arial" w:cs="Arial"/>
        </w:rPr>
        <w:t xml:space="preserve">Due to me not wanting to get things wrong, I would research during the </w:t>
      </w:r>
      <w:r w:rsidR="00EC5749">
        <w:rPr>
          <w:rFonts w:ascii="Arial" w:hAnsi="Arial" w:cs="Arial"/>
        </w:rPr>
        <w:lastRenderedPageBreak/>
        <w:t>supervision to clear things up at</w:t>
      </w:r>
      <w:r w:rsidR="008A63C0">
        <w:rPr>
          <w:rFonts w:ascii="Arial" w:hAnsi="Arial" w:cs="Arial"/>
        </w:rPr>
        <w:t xml:space="preserve"> the time. I am worried that the supervisee feels that I don’t know what I am doing and may feel </w:t>
      </w:r>
      <w:r w:rsidR="002D6CAB">
        <w:rPr>
          <w:rFonts w:ascii="Arial" w:hAnsi="Arial" w:cs="Arial"/>
        </w:rPr>
        <w:t xml:space="preserve">uneasy with my support. </w:t>
      </w:r>
    </w:p>
    <w:p w14:paraId="07F6A455" w14:textId="04A66BE0" w:rsidR="00D95ECA" w:rsidRDefault="00D95ECA" w:rsidP="003D52B3">
      <w:pPr>
        <w:spacing w:line="480" w:lineRule="auto"/>
        <w:rPr>
          <w:rFonts w:ascii="Arial" w:hAnsi="Arial" w:cs="Arial"/>
        </w:rPr>
      </w:pPr>
      <w:r>
        <w:rPr>
          <w:rFonts w:ascii="Arial" w:hAnsi="Arial" w:cs="Arial"/>
        </w:rPr>
        <w:t>When discussing my reflection with the supervisee, I owned up to the fact that research and knowing information on the top of my head i</w:t>
      </w:r>
      <w:r w:rsidR="005D4EB7">
        <w:rPr>
          <w:rFonts w:ascii="Arial" w:hAnsi="Arial" w:cs="Arial"/>
        </w:rPr>
        <w:t>s</w:t>
      </w:r>
      <w:r>
        <w:rPr>
          <w:rFonts w:ascii="Arial" w:hAnsi="Arial" w:cs="Arial"/>
        </w:rPr>
        <w:t xml:space="preserve"> my weakness </w:t>
      </w:r>
      <w:r w:rsidR="005D4EB7">
        <w:rPr>
          <w:rFonts w:ascii="Arial" w:hAnsi="Arial" w:cs="Arial"/>
        </w:rPr>
        <w:t xml:space="preserve">and I am researching at the time of supervision as I didn’t want her to leave supervision being unsure of information I have said. </w:t>
      </w:r>
      <w:r w:rsidR="00A81F38">
        <w:rPr>
          <w:rFonts w:ascii="Arial" w:hAnsi="Arial" w:cs="Arial"/>
        </w:rPr>
        <w:t xml:space="preserve">The supervisee told me that she completely understands and would rather me research there and then so that it can be cleared up </w:t>
      </w:r>
      <w:r w:rsidR="000D2826">
        <w:rPr>
          <w:rFonts w:ascii="Arial" w:hAnsi="Arial" w:cs="Arial"/>
        </w:rPr>
        <w:t xml:space="preserve">in her head or she would mix things up. She told me that she thinks I am being </w:t>
      </w:r>
      <w:proofErr w:type="gramStart"/>
      <w:r w:rsidR="000D2826">
        <w:rPr>
          <w:rFonts w:ascii="Arial" w:hAnsi="Arial" w:cs="Arial"/>
        </w:rPr>
        <w:t>to</w:t>
      </w:r>
      <w:proofErr w:type="gramEnd"/>
      <w:r w:rsidR="000D2826">
        <w:rPr>
          <w:rFonts w:ascii="Arial" w:hAnsi="Arial" w:cs="Arial"/>
        </w:rPr>
        <w:t xml:space="preserve"> critical about myself and my supervising skills as she felt heard, </w:t>
      </w:r>
      <w:proofErr w:type="gramStart"/>
      <w:r w:rsidR="000D2826">
        <w:rPr>
          <w:rFonts w:ascii="Arial" w:hAnsi="Arial" w:cs="Arial"/>
        </w:rPr>
        <w:t>supported and listened to at all times</w:t>
      </w:r>
      <w:proofErr w:type="gramEnd"/>
      <w:r w:rsidR="002D3168">
        <w:rPr>
          <w:rFonts w:ascii="Arial" w:hAnsi="Arial" w:cs="Arial"/>
        </w:rPr>
        <w:t xml:space="preserve"> and has enjoyed the supervision sessions. The supervisee feels as though she has benefitted from the supervision sessions and </w:t>
      </w:r>
      <w:r w:rsidR="00597A4D">
        <w:rPr>
          <w:rFonts w:ascii="Arial" w:hAnsi="Arial" w:cs="Arial"/>
        </w:rPr>
        <w:t>knows that she can turn to me for support at any time.</w:t>
      </w:r>
    </w:p>
    <w:p w14:paraId="06264F82" w14:textId="77777777" w:rsidR="00D61E86" w:rsidRDefault="00D61E86" w:rsidP="00E225F2">
      <w:pPr>
        <w:rPr>
          <w:rFonts w:ascii="Arial" w:hAnsi="Arial" w:cs="Arial"/>
        </w:rPr>
      </w:pPr>
    </w:p>
    <w:p w14:paraId="4CDF47DC" w14:textId="521F45CB" w:rsidR="00D61E86" w:rsidRDefault="002F3621" w:rsidP="00E225F2">
      <w:pPr>
        <w:rPr>
          <w:rFonts w:ascii="Arial" w:hAnsi="Arial" w:cs="Arial"/>
          <w:u w:val="single"/>
        </w:rPr>
      </w:pPr>
      <w:r>
        <w:rPr>
          <w:rFonts w:ascii="Arial" w:hAnsi="Arial" w:cs="Arial"/>
          <w:u w:val="single"/>
        </w:rPr>
        <w:t>Part 2: Critical Review</w:t>
      </w:r>
    </w:p>
    <w:p w14:paraId="70C5B39A" w14:textId="3D6471C8" w:rsidR="002F3621" w:rsidRDefault="007062BB" w:rsidP="003D52B3">
      <w:pPr>
        <w:spacing w:line="480" w:lineRule="auto"/>
        <w:rPr>
          <w:rFonts w:ascii="Arial" w:hAnsi="Arial" w:cs="Arial"/>
        </w:rPr>
      </w:pPr>
      <w:r>
        <w:rPr>
          <w:rFonts w:ascii="Arial" w:hAnsi="Arial" w:cs="Arial"/>
        </w:rPr>
        <w:t xml:space="preserve">This </w:t>
      </w:r>
      <w:r w:rsidR="00CD20A0">
        <w:rPr>
          <w:rFonts w:ascii="Arial" w:hAnsi="Arial" w:cs="Arial"/>
        </w:rPr>
        <w:t xml:space="preserve">part of the written assignment is going to be a critical review </w:t>
      </w:r>
      <w:r w:rsidR="00FB180F">
        <w:rPr>
          <w:rFonts w:ascii="Arial" w:hAnsi="Arial" w:cs="Arial"/>
        </w:rPr>
        <w:t xml:space="preserve">on leadership and management. </w:t>
      </w:r>
      <w:r w:rsidR="00306F77">
        <w:rPr>
          <w:rFonts w:ascii="Arial" w:hAnsi="Arial" w:cs="Arial"/>
        </w:rPr>
        <w:t xml:space="preserve">I will </w:t>
      </w:r>
      <w:r w:rsidR="00105FB4">
        <w:rPr>
          <w:rFonts w:ascii="Arial" w:hAnsi="Arial" w:cs="Arial"/>
        </w:rPr>
        <w:t xml:space="preserve">be supporting my critical review with wider reading </w:t>
      </w:r>
      <w:r w:rsidR="000D1C1F">
        <w:rPr>
          <w:rFonts w:ascii="Arial" w:hAnsi="Arial" w:cs="Arial"/>
        </w:rPr>
        <w:t xml:space="preserve">from </w:t>
      </w:r>
      <w:r w:rsidR="00F34B44">
        <w:rPr>
          <w:rFonts w:ascii="Arial" w:hAnsi="Arial" w:cs="Arial"/>
        </w:rPr>
        <w:t>theori</w:t>
      </w:r>
      <w:r w:rsidR="000D1C1F">
        <w:rPr>
          <w:rFonts w:ascii="Arial" w:hAnsi="Arial" w:cs="Arial"/>
        </w:rPr>
        <w:t xml:space="preserve">sts and authors. </w:t>
      </w:r>
      <w:r w:rsidR="00591269">
        <w:rPr>
          <w:rFonts w:ascii="Arial" w:hAnsi="Arial" w:cs="Arial"/>
        </w:rPr>
        <w:t xml:space="preserve">I will </w:t>
      </w:r>
      <w:proofErr w:type="gramStart"/>
      <w:r w:rsidR="00591269">
        <w:rPr>
          <w:rFonts w:ascii="Arial" w:hAnsi="Arial" w:cs="Arial"/>
        </w:rPr>
        <w:t>compare and contrast</w:t>
      </w:r>
      <w:proofErr w:type="gramEnd"/>
      <w:r w:rsidR="00591269">
        <w:rPr>
          <w:rFonts w:ascii="Arial" w:hAnsi="Arial" w:cs="Arial"/>
        </w:rPr>
        <w:t xml:space="preserve"> these and think beyond </w:t>
      </w:r>
      <w:r w:rsidR="00F7474C">
        <w:rPr>
          <w:rFonts w:ascii="Arial" w:hAnsi="Arial" w:cs="Arial"/>
        </w:rPr>
        <w:t xml:space="preserve">what they are telling me. </w:t>
      </w:r>
      <w:r w:rsidR="003210B8">
        <w:rPr>
          <w:rFonts w:ascii="Arial" w:hAnsi="Arial" w:cs="Arial"/>
        </w:rPr>
        <w:t xml:space="preserve">I will </w:t>
      </w:r>
      <w:r w:rsidR="00E13755">
        <w:rPr>
          <w:rFonts w:ascii="Arial" w:hAnsi="Arial" w:cs="Arial"/>
        </w:rPr>
        <w:t xml:space="preserve">think about these theories and </w:t>
      </w:r>
      <w:r w:rsidR="009468EC">
        <w:rPr>
          <w:rFonts w:ascii="Arial" w:hAnsi="Arial" w:cs="Arial"/>
        </w:rPr>
        <w:t xml:space="preserve">how they apply to practice. I will </w:t>
      </w:r>
      <w:r w:rsidR="003210B8">
        <w:rPr>
          <w:rFonts w:ascii="Arial" w:hAnsi="Arial" w:cs="Arial"/>
        </w:rPr>
        <w:t xml:space="preserve">make links to my own practice where possible and appropriate. </w:t>
      </w:r>
      <w:r w:rsidR="0086423A">
        <w:rPr>
          <w:rFonts w:ascii="Arial" w:hAnsi="Arial" w:cs="Arial"/>
        </w:rPr>
        <w:t xml:space="preserve">I will be </w:t>
      </w:r>
      <w:r w:rsidR="00325872">
        <w:rPr>
          <w:rFonts w:ascii="Arial" w:hAnsi="Arial" w:cs="Arial"/>
        </w:rPr>
        <w:t xml:space="preserve">considering the </w:t>
      </w:r>
      <w:r w:rsidR="00BE3C34">
        <w:rPr>
          <w:rFonts w:ascii="Arial" w:hAnsi="Arial" w:cs="Arial"/>
        </w:rPr>
        <w:t xml:space="preserve">challenging financial climate </w:t>
      </w:r>
      <w:r w:rsidR="00B532F2">
        <w:rPr>
          <w:rFonts w:ascii="Arial" w:hAnsi="Arial" w:cs="Arial"/>
        </w:rPr>
        <w:t>which has impacted youth work provision</w:t>
      </w:r>
      <w:r w:rsidR="00104BD9">
        <w:rPr>
          <w:rFonts w:ascii="Arial" w:hAnsi="Arial" w:cs="Arial"/>
        </w:rPr>
        <w:t xml:space="preserve"> and </w:t>
      </w:r>
      <w:r w:rsidR="004348AE">
        <w:rPr>
          <w:rFonts w:ascii="Arial" w:hAnsi="Arial" w:cs="Arial"/>
        </w:rPr>
        <w:t>what</w:t>
      </w:r>
      <w:r w:rsidR="00104BD9">
        <w:rPr>
          <w:rFonts w:ascii="Arial" w:hAnsi="Arial" w:cs="Arial"/>
        </w:rPr>
        <w:t xml:space="preserve"> that </w:t>
      </w:r>
      <w:r w:rsidR="004348AE">
        <w:rPr>
          <w:rFonts w:ascii="Arial" w:hAnsi="Arial" w:cs="Arial"/>
        </w:rPr>
        <w:t xml:space="preserve">means to leaders/managers. </w:t>
      </w:r>
      <w:r w:rsidR="00E51F0C">
        <w:rPr>
          <w:rFonts w:ascii="Arial" w:hAnsi="Arial" w:cs="Arial"/>
        </w:rPr>
        <w:t xml:space="preserve">I will finish the assignment with a conclusion. </w:t>
      </w:r>
    </w:p>
    <w:p w14:paraId="369737DC" w14:textId="77777777" w:rsidR="0098061D" w:rsidRDefault="00093B95" w:rsidP="00CD5431">
      <w:pPr>
        <w:spacing w:line="480" w:lineRule="auto"/>
        <w:rPr>
          <w:rFonts w:ascii="Arial" w:hAnsi="Arial" w:cs="Arial"/>
          <w:noProof/>
        </w:rPr>
      </w:pPr>
      <w:r>
        <w:rPr>
          <w:rFonts w:ascii="Arial" w:hAnsi="Arial" w:cs="Arial"/>
        </w:rPr>
        <w:t xml:space="preserve">There are many theorists </w:t>
      </w:r>
      <w:r w:rsidR="00A91AD1">
        <w:rPr>
          <w:rFonts w:ascii="Arial" w:hAnsi="Arial" w:cs="Arial"/>
        </w:rPr>
        <w:t xml:space="preserve">and authors surrounding youth work and particularly </w:t>
      </w:r>
      <w:r w:rsidR="00435732">
        <w:rPr>
          <w:rFonts w:ascii="Arial" w:hAnsi="Arial" w:cs="Arial"/>
        </w:rPr>
        <w:t xml:space="preserve">leadership and management within youth work. </w:t>
      </w:r>
      <w:r w:rsidR="007C31F4">
        <w:rPr>
          <w:rFonts w:ascii="Arial" w:hAnsi="Arial" w:cs="Arial"/>
        </w:rPr>
        <w:t xml:space="preserve">It is thought that leadership and management are </w:t>
      </w:r>
      <w:r w:rsidR="003545A5">
        <w:rPr>
          <w:rFonts w:ascii="Arial" w:hAnsi="Arial" w:cs="Arial"/>
        </w:rPr>
        <w:t>different,</w:t>
      </w:r>
      <w:r w:rsidR="00AE6BB7">
        <w:rPr>
          <w:rFonts w:ascii="Arial" w:hAnsi="Arial" w:cs="Arial"/>
        </w:rPr>
        <w:t xml:space="preserve"> and that </w:t>
      </w:r>
      <w:r w:rsidR="006214DA">
        <w:rPr>
          <w:rFonts w:ascii="Arial" w:hAnsi="Arial" w:cs="Arial"/>
        </w:rPr>
        <w:t>great success has come from those who</w:t>
      </w:r>
      <w:r w:rsidR="009557DA">
        <w:rPr>
          <w:rFonts w:ascii="Arial" w:hAnsi="Arial" w:cs="Arial"/>
        </w:rPr>
        <w:t xml:space="preserve"> have significant leaders</w:t>
      </w:r>
      <w:r w:rsidR="003545A5">
        <w:rPr>
          <w:rFonts w:ascii="Arial" w:hAnsi="Arial" w:cs="Arial"/>
        </w:rPr>
        <w:t xml:space="preserve">. </w:t>
      </w:r>
      <w:r w:rsidR="00A22C08">
        <w:rPr>
          <w:rFonts w:ascii="Arial" w:hAnsi="Arial" w:cs="Arial"/>
        </w:rPr>
        <w:t xml:space="preserve">According to </w:t>
      </w:r>
      <w:r w:rsidR="00D15483">
        <w:rPr>
          <w:rFonts w:ascii="Arial" w:hAnsi="Arial" w:cs="Arial"/>
        </w:rPr>
        <w:t xml:space="preserve">Higgs (2006) </w:t>
      </w:r>
      <w:r w:rsidR="00825EFD">
        <w:rPr>
          <w:rFonts w:ascii="Arial" w:hAnsi="Arial" w:cs="Arial"/>
        </w:rPr>
        <w:t>there was</w:t>
      </w:r>
      <w:r w:rsidR="00171BBE">
        <w:rPr>
          <w:rFonts w:ascii="Arial" w:hAnsi="Arial" w:cs="Arial"/>
        </w:rPr>
        <w:t xml:space="preserve"> a 50 percent change </w:t>
      </w:r>
      <w:r w:rsidR="007A3606">
        <w:rPr>
          <w:rFonts w:ascii="Arial" w:hAnsi="Arial" w:cs="Arial"/>
        </w:rPr>
        <w:t>from</w:t>
      </w:r>
      <w:r w:rsidR="00171BBE">
        <w:rPr>
          <w:rFonts w:ascii="Arial" w:hAnsi="Arial" w:cs="Arial"/>
        </w:rPr>
        <w:t xml:space="preserve"> </w:t>
      </w:r>
      <w:r w:rsidR="007A3606">
        <w:rPr>
          <w:rFonts w:ascii="Arial" w:hAnsi="Arial" w:cs="Arial"/>
        </w:rPr>
        <w:lastRenderedPageBreak/>
        <w:t>failure to success</w:t>
      </w:r>
      <w:r w:rsidR="00171BBE">
        <w:rPr>
          <w:rFonts w:ascii="Arial" w:hAnsi="Arial" w:cs="Arial"/>
        </w:rPr>
        <w:t xml:space="preserve"> </w:t>
      </w:r>
      <w:r w:rsidR="007A3606">
        <w:rPr>
          <w:rFonts w:ascii="Arial" w:hAnsi="Arial" w:cs="Arial"/>
        </w:rPr>
        <w:t xml:space="preserve">due to leadership behaviour. </w:t>
      </w:r>
      <w:r w:rsidR="004070F6">
        <w:rPr>
          <w:rFonts w:ascii="Arial" w:hAnsi="Arial" w:cs="Arial"/>
        </w:rPr>
        <w:t xml:space="preserve">Armstrong has described leadership as </w:t>
      </w:r>
      <w:r w:rsidR="00030857">
        <w:rPr>
          <w:rFonts w:ascii="Arial" w:hAnsi="Arial" w:cs="Arial"/>
        </w:rPr>
        <w:t>having the ability to willingly persuade others to behave differently</w:t>
      </w:r>
      <w:r w:rsidR="0093078A">
        <w:rPr>
          <w:rFonts w:ascii="Arial" w:hAnsi="Arial" w:cs="Arial"/>
        </w:rPr>
        <w:t xml:space="preserve"> by influencing them to do their best </w:t>
      </w:r>
      <w:r w:rsidR="009D4404">
        <w:rPr>
          <w:rFonts w:ascii="Arial" w:hAnsi="Arial" w:cs="Arial"/>
        </w:rPr>
        <w:t xml:space="preserve">and achieve desired goals. </w:t>
      </w:r>
      <w:r w:rsidR="003D481C">
        <w:rPr>
          <w:rFonts w:ascii="Arial" w:hAnsi="Arial" w:cs="Arial"/>
        </w:rPr>
        <w:t xml:space="preserve">It means communicating a vision for the future </w:t>
      </w:r>
      <w:r w:rsidR="00AB38CC">
        <w:rPr>
          <w:rFonts w:ascii="Arial" w:hAnsi="Arial" w:cs="Arial"/>
        </w:rPr>
        <w:t>and motivating them to secure their engagement</w:t>
      </w:r>
      <w:r w:rsidR="00995BFC">
        <w:rPr>
          <w:rFonts w:ascii="Arial" w:hAnsi="Arial" w:cs="Arial"/>
        </w:rPr>
        <w:t xml:space="preserve"> </w:t>
      </w:r>
      <w:r w:rsidR="00995BFC" w:rsidRPr="003F1BE4">
        <w:rPr>
          <w:rFonts w:ascii="Arial" w:hAnsi="Arial" w:cs="Arial"/>
          <w:noProof/>
        </w:rPr>
        <w:t>(Armstrong, 2012)</w:t>
      </w:r>
      <w:r w:rsidR="00995BFC">
        <w:rPr>
          <w:rFonts w:ascii="Arial" w:hAnsi="Arial" w:cs="Arial"/>
          <w:noProof/>
        </w:rPr>
        <w:t>.</w:t>
      </w:r>
      <w:r w:rsidR="006166E0">
        <w:rPr>
          <w:rFonts w:ascii="Arial" w:hAnsi="Arial" w:cs="Arial"/>
          <w:noProof/>
        </w:rPr>
        <w:t xml:space="preserve"> </w:t>
      </w:r>
    </w:p>
    <w:p w14:paraId="0F420CD1" w14:textId="3166F98A" w:rsidR="004D02D2" w:rsidRDefault="006166E0" w:rsidP="00CD5431">
      <w:pPr>
        <w:spacing w:line="480" w:lineRule="auto"/>
        <w:rPr>
          <w:rFonts w:ascii="Arial" w:hAnsi="Arial" w:cs="Arial"/>
          <w:noProof/>
        </w:rPr>
      </w:pPr>
      <w:r>
        <w:rPr>
          <w:rFonts w:ascii="Arial" w:hAnsi="Arial" w:cs="Arial"/>
          <w:noProof/>
        </w:rPr>
        <w:t xml:space="preserve">Management </w:t>
      </w:r>
      <w:r w:rsidR="00E32ADC">
        <w:rPr>
          <w:rFonts w:ascii="Arial" w:hAnsi="Arial" w:cs="Arial"/>
          <w:noProof/>
        </w:rPr>
        <w:t xml:space="preserve">is a key part of a </w:t>
      </w:r>
      <w:r w:rsidR="00765CD2">
        <w:rPr>
          <w:rFonts w:ascii="Arial" w:hAnsi="Arial" w:cs="Arial"/>
          <w:noProof/>
        </w:rPr>
        <w:t xml:space="preserve">full time </w:t>
      </w:r>
      <w:r w:rsidR="00E32ADC">
        <w:rPr>
          <w:rFonts w:ascii="Arial" w:hAnsi="Arial" w:cs="Arial"/>
          <w:noProof/>
        </w:rPr>
        <w:t xml:space="preserve">youth workers role </w:t>
      </w:r>
      <w:r w:rsidR="00765CD2">
        <w:rPr>
          <w:rFonts w:ascii="Arial" w:hAnsi="Arial" w:cs="Arial"/>
          <w:noProof/>
        </w:rPr>
        <w:t xml:space="preserve">as they are required to </w:t>
      </w:r>
      <w:r w:rsidR="00857CA9">
        <w:rPr>
          <w:rFonts w:ascii="Arial" w:hAnsi="Arial" w:cs="Arial"/>
          <w:noProof/>
        </w:rPr>
        <w:t xml:space="preserve">research their local area also known as their patch, there is a </w:t>
      </w:r>
      <w:r w:rsidR="0008418F">
        <w:rPr>
          <w:rFonts w:ascii="Arial" w:hAnsi="Arial" w:cs="Arial"/>
          <w:noProof/>
        </w:rPr>
        <w:t xml:space="preserve">lot of planning required, booking activities, multi agency working, attending meetings, writing reports </w:t>
      </w:r>
      <w:r w:rsidR="007E68A3">
        <w:rPr>
          <w:rFonts w:ascii="Arial" w:hAnsi="Arial" w:cs="Arial"/>
          <w:noProof/>
        </w:rPr>
        <w:t xml:space="preserve">and ensuring that the clubs are beng ran smoothly. According to </w:t>
      </w:r>
      <w:r w:rsidR="00E33603">
        <w:rPr>
          <w:rFonts w:ascii="Arial" w:hAnsi="Arial" w:cs="Arial"/>
          <w:noProof/>
        </w:rPr>
        <w:t>Tyler, Hoggarth</w:t>
      </w:r>
      <w:r w:rsidR="007A6EB6">
        <w:rPr>
          <w:rFonts w:ascii="Arial" w:hAnsi="Arial" w:cs="Arial"/>
          <w:noProof/>
        </w:rPr>
        <w:t xml:space="preserve"> and Merton, 2009</w:t>
      </w:r>
      <w:r w:rsidR="00AB1CCB">
        <w:rPr>
          <w:rFonts w:ascii="Arial" w:hAnsi="Arial" w:cs="Arial"/>
          <w:noProof/>
        </w:rPr>
        <w:t xml:space="preserve">) </w:t>
      </w:r>
      <w:r w:rsidR="008708D6">
        <w:rPr>
          <w:rFonts w:ascii="Arial" w:hAnsi="Arial" w:cs="Arial"/>
          <w:noProof/>
        </w:rPr>
        <w:t xml:space="preserve">the reality of youth work is that 50 percent of a youth workers role is face to face and the remaining 50 percent is made up </w:t>
      </w:r>
      <w:r w:rsidR="00595CAD">
        <w:rPr>
          <w:rFonts w:ascii="Arial" w:hAnsi="Arial" w:cs="Arial"/>
          <w:noProof/>
        </w:rPr>
        <w:t xml:space="preserve">of administration and management </w:t>
      </w:r>
      <w:r w:rsidR="00FE416C">
        <w:rPr>
          <w:rFonts w:ascii="Arial" w:hAnsi="Arial" w:cs="Arial"/>
          <w:noProof/>
        </w:rPr>
        <w:t xml:space="preserve">work. </w:t>
      </w:r>
      <w:r w:rsidR="009B41A6">
        <w:rPr>
          <w:rFonts w:ascii="Arial" w:hAnsi="Arial" w:cs="Arial"/>
          <w:noProof/>
        </w:rPr>
        <w:t>This thought i</w:t>
      </w:r>
      <w:r w:rsidR="00242823">
        <w:rPr>
          <w:rFonts w:ascii="Arial" w:hAnsi="Arial" w:cs="Arial"/>
          <w:noProof/>
        </w:rPr>
        <w:t>s</w:t>
      </w:r>
      <w:r w:rsidR="009B41A6">
        <w:rPr>
          <w:rFonts w:ascii="Arial" w:hAnsi="Arial" w:cs="Arial"/>
          <w:noProof/>
        </w:rPr>
        <w:t xml:space="preserve"> backed by the </w:t>
      </w:r>
      <w:r w:rsidR="000921ED">
        <w:rPr>
          <w:rFonts w:ascii="Arial" w:hAnsi="Arial" w:cs="Arial"/>
          <w:noProof/>
        </w:rPr>
        <w:t>Youth Work National Ocupational Standards (NOS)</w:t>
      </w:r>
      <w:r w:rsidR="002609A5">
        <w:rPr>
          <w:rFonts w:ascii="Arial" w:hAnsi="Arial" w:cs="Arial"/>
          <w:noProof/>
        </w:rPr>
        <w:t xml:space="preserve"> during function 5 which is </w:t>
      </w:r>
      <w:r w:rsidR="002A7C2F">
        <w:rPr>
          <w:rFonts w:ascii="Arial" w:hAnsi="Arial" w:cs="Arial"/>
          <w:noProof/>
        </w:rPr>
        <w:t xml:space="preserve">around leading and managing teams and individuals and function 4 which is around developing </w:t>
      </w:r>
      <w:r w:rsidR="003C6973">
        <w:rPr>
          <w:rFonts w:ascii="Arial" w:hAnsi="Arial" w:cs="Arial"/>
          <w:noProof/>
        </w:rPr>
        <w:t>youth work stratergy and practice. You wouldn’t be able to do these functions if you where only doing the face to face aspect of youth work</w:t>
      </w:r>
      <w:r w:rsidR="004D02D2">
        <w:rPr>
          <w:rFonts w:ascii="Arial" w:hAnsi="Arial" w:cs="Arial"/>
          <w:noProof/>
        </w:rPr>
        <w:t xml:space="preserve"> </w:t>
      </w:r>
      <w:r w:rsidR="004D02D2" w:rsidRPr="00AD7682">
        <w:rPr>
          <w:rFonts w:ascii="Arial" w:hAnsi="Arial" w:cs="Arial"/>
          <w:noProof/>
        </w:rPr>
        <w:t>(</w:t>
      </w:r>
      <w:r w:rsidR="0070339A" w:rsidRPr="0070339A">
        <w:rPr>
          <w:rFonts w:ascii="Arial" w:hAnsi="Arial" w:cs="Arial"/>
          <w:noProof/>
        </w:rPr>
        <w:t>CLD National Occupational Standards Council Scotland, 2019</w:t>
      </w:r>
      <w:r w:rsidR="004D02D2" w:rsidRPr="00AD7682">
        <w:rPr>
          <w:rFonts w:ascii="Arial" w:hAnsi="Arial" w:cs="Arial"/>
          <w:noProof/>
        </w:rPr>
        <w:t>)</w:t>
      </w:r>
      <w:r w:rsidR="00CD5431">
        <w:rPr>
          <w:rFonts w:ascii="Arial" w:hAnsi="Arial" w:cs="Arial"/>
          <w:noProof/>
        </w:rPr>
        <w:t>.</w:t>
      </w:r>
      <w:r w:rsidR="00BC5D74">
        <w:rPr>
          <w:rFonts w:ascii="Arial" w:hAnsi="Arial" w:cs="Arial"/>
          <w:noProof/>
        </w:rPr>
        <w:t xml:space="preserve"> The </w:t>
      </w:r>
      <w:r w:rsidR="00E351C7">
        <w:rPr>
          <w:rFonts w:ascii="Arial" w:hAnsi="Arial" w:cs="Arial"/>
          <w:noProof/>
        </w:rPr>
        <w:t xml:space="preserve">typical </w:t>
      </w:r>
      <w:r w:rsidR="00BC5D74">
        <w:rPr>
          <w:rFonts w:ascii="Arial" w:hAnsi="Arial" w:cs="Arial"/>
          <w:noProof/>
        </w:rPr>
        <w:t>manag</w:t>
      </w:r>
      <w:r w:rsidR="00E351C7">
        <w:rPr>
          <w:rFonts w:ascii="Arial" w:hAnsi="Arial" w:cs="Arial"/>
          <w:noProof/>
        </w:rPr>
        <w:t xml:space="preserve">ing role that automatically comes to mind </w:t>
      </w:r>
      <w:r w:rsidR="006A5CE7">
        <w:rPr>
          <w:rFonts w:ascii="Arial" w:hAnsi="Arial" w:cs="Arial"/>
          <w:noProof/>
        </w:rPr>
        <w:t xml:space="preserve">such as managing staff, holding staff/team meetings, </w:t>
      </w:r>
      <w:r w:rsidR="00FE3159">
        <w:rPr>
          <w:rFonts w:ascii="Arial" w:hAnsi="Arial" w:cs="Arial"/>
          <w:noProof/>
        </w:rPr>
        <w:t xml:space="preserve">being the face of the service </w:t>
      </w:r>
      <w:r w:rsidR="00E351C7">
        <w:rPr>
          <w:rFonts w:ascii="Arial" w:hAnsi="Arial" w:cs="Arial"/>
          <w:noProof/>
        </w:rPr>
        <w:t>will depend on where you sit within your service</w:t>
      </w:r>
      <w:r w:rsidR="00F916EE">
        <w:rPr>
          <w:rFonts w:ascii="Arial" w:hAnsi="Arial" w:cs="Arial"/>
          <w:noProof/>
        </w:rPr>
        <w:t>. Your responsibilities will depend on your grade and the context</w:t>
      </w:r>
      <w:r w:rsidR="0098061D">
        <w:rPr>
          <w:rFonts w:ascii="Arial" w:hAnsi="Arial" w:cs="Arial"/>
          <w:noProof/>
        </w:rPr>
        <w:t xml:space="preserve">. </w:t>
      </w:r>
    </w:p>
    <w:p w14:paraId="78CDE41D" w14:textId="7AA679CC" w:rsidR="008F77CB" w:rsidRDefault="00175B1C" w:rsidP="00CD5431">
      <w:pPr>
        <w:spacing w:line="480" w:lineRule="auto"/>
        <w:rPr>
          <w:rFonts w:ascii="Arial" w:hAnsi="Arial" w:cs="Arial"/>
          <w:noProof/>
        </w:rPr>
      </w:pPr>
      <w:r>
        <w:rPr>
          <w:rFonts w:ascii="Arial" w:hAnsi="Arial" w:cs="Arial"/>
          <w:noProof/>
        </w:rPr>
        <w:t xml:space="preserve">Although </w:t>
      </w:r>
      <w:r w:rsidR="0002425A">
        <w:rPr>
          <w:rFonts w:ascii="Arial" w:hAnsi="Arial" w:cs="Arial"/>
          <w:noProof/>
        </w:rPr>
        <w:t xml:space="preserve">leadership and management should come hand in hand and would be beneficial if they did, this isn’t always the scenario. </w:t>
      </w:r>
      <w:r w:rsidR="00B86A7C">
        <w:rPr>
          <w:rFonts w:ascii="Arial" w:hAnsi="Arial" w:cs="Arial"/>
          <w:noProof/>
        </w:rPr>
        <w:t xml:space="preserve">The question is, do all managers adapt leadership skills. </w:t>
      </w:r>
      <w:r w:rsidR="007B6705">
        <w:rPr>
          <w:rFonts w:ascii="Arial" w:hAnsi="Arial" w:cs="Arial"/>
          <w:noProof/>
        </w:rPr>
        <w:t xml:space="preserve">My beliefs is that they don’t and actually it is rare that a manager </w:t>
      </w:r>
      <w:r w:rsidR="001A69B9">
        <w:rPr>
          <w:rFonts w:ascii="Arial" w:hAnsi="Arial" w:cs="Arial"/>
          <w:noProof/>
        </w:rPr>
        <w:t xml:space="preserve">has leadership skills. </w:t>
      </w:r>
      <w:r w:rsidR="004E7B96">
        <w:rPr>
          <w:rFonts w:ascii="Arial" w:hAnsi="Arial" w:cs="Arial"/>
          <w:noProof/>
        </w:rPr>
        <w:t>To name a few, a l</w:t>
      </w:r>
      <w:r w:rsidR="00520810">
        <w:rPr>
          <w:rFonts w:ascii="Arial" w:hAnsi="Arial" w:cs="Arial"/>
          <w:noProof/>
        </w:rPr>
        <w:t xml:space="preserve">eader is inspiring, encouraging, empowering, epathetic, helpful, uplifting, </w:t>
      </w:r>
      <w:r w:rsidR="006068B0">
        <w:rPr>
          <w:rFonts w:ascii="Arial" w:hAnsi="Arial" w:cs="Arial"/>
          <w:noProof/>
        </w:rPr>
        <w:t>open minded, motivated, accountable, loyal</w:t>
      </w:r>
      <w:r w:rsidR="004E7B96">
        <w:rPr>
          <w:rFonts w:ascii="Arial" w:hAnsi="Arial" w:cs="Arial"/>
          <w:noProof/>
        </w:rPr>
        <w:t xml:space="preserve"> and have great team work. </w:t>
      </w:r>
      <w:r w:rsidR="00DC2217">
        <w:rPr>
          <w:rFonts w:ascii="Arial" w:hAnsi="Arial" w:cs="Arial"/>
          <w:noProof/>
        </w:rPr>
        <w:t xml:space="preserve">Unfortunately not all managers adapt these </w:t>
      </w:r>
      <w:r w:rsidR="00C62EB5">
        <w:rPr>
          <w:rFonts w:ascii="Arial" w:hAnsi="Arial" w:cs="Arial"/>
          <w:noProof/>
        </w:rPr>
        <w:t xml:space="preserve">qualities. </w:t>
      </w:r>
      <w:r w:rsidR="00C62EB5">
        <w:rPr>
          <w:rFonts w:ascii="Arial" w:hAnsi="Arial" w:cs="Arial"/>
          <w:noProof/>
        </w:rPr>
        <w:lastRenderedPageBreak/>
        <w:t xml:space="preserve">Managers are often driven by </w:t>
      </w:r>
      <w:r w:rsidR="00994600">
        <w:rPr>
          <w:rFonts w:ascii="Arial" w:hAnsi="Arial" w:cs="Arial"/>
          <w:noProof/>
        </w:rPr>
        <w:t xml:space="preserve">other factors </w:t>
      </w:r>
      <w:r w:rsidR="00FA289F">
        <w:rPr>
          <w:rFonts w:ascii="Arial" w:hAnsi="Arial" w:cs="Arial"/>
          <w:noProof/>
        </w:rPr>
        <w:t>such as demands whether that is finacial, meeting goals, completing tasks</w:t>
      </w:r>
      <w:r w:rsidR="005B47C1">
        <w:rPr>
          <w:rFonts w:ascii="Arial" w:hAnsi="Arial" w:cs="Arial"/>
          <w:noProof/>
        </w:rPr>
        <w:t xml:space="preserve">. These factors can mean that they don’t have the time </w:t>
      </w:r>
      <w:r w:rsidR="000E1160">
        <w:rPr>
          <w:rFonts w:ascii="Arial" w:hAnsi="Arial" w:cs="Arial"/>
          <w:noProof/>
        </w:rPr>
        <w:t xml:space="preserve">to consider leadership qualities as they need to prioritise keeping the team affloat </w:t>
      </w:r>
      <w:r w:rsidR="00DD041B">
        <w:rPr>
          <w:rFonts w:ascii="Arial" w:hAnsi="Arial" w:cs="Arial"/>
          <w:noProof/>
        </w:rPr>
        <w:t xml:space="preserve">by meeting the demands within the workplace. It is unfortunate that workplaces can’t see this and spread the demands </w:t>
      </w:r>
      <w:r w:rsidR="00822D4D">
        <w:rPr>
          <w:rFonts w:ascii="Arial" w:hAnsi="Arial" w:cs="Arial"/>
          <w:noProof/>
        </w:rPr>
        <w:t xml:space="preserve">out between managers but when it comes down to it, they need to be completed. </w:t>
      </w:r>
      <w:r w:rsidR="00612121">
        <w:rPr>
          <w:rFonts w:ascii="Arial" w:hAnsi="Arial" w:cs="Arial"/>
          <w:noProof/>
        </w:rPr>
        <w:t xml:space="preserve">Luckily within teams it is very common </w:t>
      </w:r>
      <w:r w:rsidR="00765A8D">
        <w:rPr>
          <w:rFonts w:ascii="Arial" w:hAnsi="Arial" w:cs="Arial"/>
          <w:noProof/>
        </w:rPr>
        <w:t xml:space="preserve">that </w:t>
      </w:r>
      <w:r w:rsidR="00612121">
        <w:rPr>
          <w:rFonts w:ascii="Arial" w:hAnsi="Arial" w:cs="Arial"/>
          <w:noProof/>
        </w:rPr>
        <w:t xml:space="preserve">there is a manager and a line manager </w:t>
      </w:r>
      <w:r w:rsidR="00765A8D">
        <w:rPr>
          <w:rFonts w:ascii="Arial" w:hAnsi="Arial" w:cs="Arial"/>
          <w:noProof/>
        </w:rPr>
        <w:t xml:space="preserve">especially within local authorities which is the secor I work in for Ceredigion. The manager </w:t>
      </w:r>
      <w:r w:rsidR="001955DA">
        <w:rPr>
          <w:rFonts w:ascii="Arial" w:hAnsi="Arial" w:cs="Arial"/>
          <w:noProof/>
        </w:rPr>
        <w:t xml:space="preserve">is there to ensure that the demands are met and that the line manager is able to be the leader </w:t>
      </w:r>
      <w:r w:rsidR="00BC3299">
        <w:rPr>
          <w:rFonts w:ascii="Arial" w:hAnsi="Arial" w:cs="Arial"/>
          <w:noProof/>
        </w:rPr>
        <w:t xml:space="preserve">who encourages, inspires, empowers and supports the youth workers. </w:t>
      </w:r>
    </w:p>
    <w:p w14:paraId="5130548B" w14:textId="3A620509" w:rsidR="00F45979" w:rsidRDefault="00F45979" w:rsidP="00CD5431">
      <w:pPr>
        <w:spacing w:line="480" w:lineRule="auto"/>
        <w:rPr>
          <w:rFonts w:ascii="Arial" w:hAnsi="Arial" w:cs="Arial"/>
          <w:noProof/>
        </w:rPr>
      </w:pPr>
      <w:r>
        <w:rPr>
          <w:rFonts w:ascii="Arial" w:hAnsi="Arial" w:cs="Arial"/>
          <w:noProof/>
        </w:rPr>
        <w:t>As we a</w:t>
      </w:r>
      <w:r w:rsidR="0082492A">
        <w:rPr>
          <w:rFonts w:ascii="Arial" w:hAnsi="Arial" w:cs="Arial"/>
          <w:noProof/>
        </w:rPr>
        <w:t xml:space="preserve">re all aware, everyone is facing financial challenges and it is something that has affected </w:t>
      </w:r>
      <w:r w:rsidR="00FC1607">
        <w:rPr>
          <w:rFonts w:ascii="Arial" w:hAnsi="Arial" w:cs="Arial"/>
          <w:noProof/>
        </w:rPr>
        <w:t xml:space="preserve">and still is affecting </w:t>
      </w:r>
      <w:r w:rsidR="0082492A">
        <w:rPr>
          <w:rFonts w:ascii="Arial" w:hAnsi="Arial" w:cs="Arial"/>
          <w:noProof/>
        </w:rPr>
        <w:t>all</w:t>
      </w:r>
      <w:r w:rsidR="00FC1607">
        <w:rPr>
          <w:rFonts w:ascii="Arial" w:hAnsi="Arial" w:cs="Arial"/>
          <w:noProof/>
        </w:rPr>
        <w:t xml:space="preserve"> sectors. Due to this, managers and leaders are having to make big decisions which can have a knock on negative impact on their leadership and management style. </w:t>
      </w:r>
      <w:r w:rsidR="006568D3">
        <w:rPr>
          <w:rFonts w:ascii="Arial" w:hAnsi="Arial" w:cs="Arial"/>
          <w:noProof/>
        </w:rPr>
        <w:t>This is something that we have seen within Ceredigion youth service</w:t>
      </w:r>
      <w:r w:rsidR="006F310A">
        <w:rPr>
          <w:rFonts w:ascii="Arial" w:hAnsi="Arial" w:cs="Arial"/>
          <w:noProof/>
        </w:rPr>
        <w:t xml:space="preserve"> for example, the managers having to make funding bids/claims each year for cruitial funding to pay for staff</w:t>
      </w:r>
      <w:r w:rsidR="00C54DC8">
        <w:rPr>
          <w:rFonts w:ascii="Arial" w:hAnsi="Arial" w:cs="Arial"/>
          <w:noProof/>
        </w:rPr>
        <w:t xml:space="preserve">. The funders aren’t in a position to comit to the funding which means that it is only secure for 1 year. </w:t>
      </w:r>
      <w:r w:rsidR="00655498">
        <w:rPr>
          <w:rFonts w:ascii="Arial" w:hAnsi="Arial" w:cs="Arial"/>
          <w:noProof/>
        </w:rPr>
        <w:t xml:space="preserve">The staff are employed on a temporary contract and aren’t sure whether the funding will be there in a years time for them to carry on. During the </w:t>
      </w:r>
      <w:r w:rsidR="009E66C8">
        <w:rPr>
          <w:rFonts w:ascii="Arial" w:hAnsi="Arial" w:cs="Arial"/>
          <w:noProof/>
        </w:rPr>
        <w:t xml:space="preserve">year they are with the team they build positive meaningful relationships with the young people, they build a caseload, attend groups and organise projects </w:t>
      </w:r>
      <w:r w:rsidR="00B802D2">
        <w:rPr>
          <w:rFonts w:ascii="Arial" w:hAnsi="Arial" w:cs="Arial"/>
          <w:noProof/>
        </w:rPr>
        <w:t xml:space="preserve">and then they may need to change job if the funding isn’t successful to remain as a youth worker. This impacts the young people, the employer and the employee as it is out of eveyrone’s control and not a </w:t>
      </w:r>
      <w:r w:rsidR="000540A2">
        <w:rPr>
          <w:rFonts w:ascii="Arial" w:hAnsi="Arial" w:cs="Arial"/>
          <w:noProof/>
        </w:rPr>
        <w:t xml:space="preserve">nice situation for any involved. </w:t>
      </w:r>
      <w:r w:rsidR="0082492A">
        <w:rPr>
          <w:rFonts w:ascii="Arial" w:hAnsi="Arial" w:cs="Arial"/>
          <w:noProof/>
        </w:rPr>
        <w:t xml:space="preserve"> </w:t>
      </w:r>
    </w:p>
    <w:p w14:paraId="77B830DC" w14:textId="180AC624" w:rsidR="00612121" w:rsidRDefault="001C1A92" w:rsidP="00CD5431">
      <w:pPr>
        <w:spacing w:line="480" w:lineRule="auto"/>
        <w:rPr>
          <w:rFonts w:ascii="Arial" w:hAnsi="Arial" w:cs="Arial"/>
          <w:noProof/>
        </w:rPr>
      </w:pPr>
      <w:r>
        <w:rPr>
          <w:rFonts w:ascii="Arial" w:hAnsi="Arial" w:cs="Arial"/>
          <w:noProof/>
        </w:rPr>
        <w:lastRenderedPageBreak/>
        <w:t>Another exmaple from my practice is when it comes to having funding/ money available to book trips, activities and purchase resources. As a youth worker it is important to be youth led</w:t>
      </w:r>
      <w:r w:rsidR="00772627">
        <w:rPr>
          <w:rFonts w:ascii="Arial" w:hAnsi="Arial" w:cs="Arial"/>
          <w:noProof/>
        </w:rPr>
        <w:t xml:space="preserve">. Youth led is where you consult with the young people on what they would like to do, what they would like to achieve and you support them to do this by providing </w:t>
      </w:r>
      <w:r w:rsidR="0076203D">
        <w:rPr>
          <w:rFonts w:ascii="Arial" w:hAnsi="Arial" w:cs="Arial"/>
          <w:noProof/>
        </w:rPr>
        <w:t>education, support, resources, encouragement</w:t>
      </w:r>
      <w:r w:rsidR="00727A7E">
        <w:rPr>
          <w:rFonts w:ascii="Arial" w:hAnsi="Arial" w:cs="Arial"/>
          <w:noProof/>
        </w:rPr>
        <w:t xml:space="preserve">. Due to financial hardship it can be difficult to do this as it’s not finncially doable </w:t>
      </w:r>
      <w:r w:rsidR="00DF7145">
        <w:rPr>
          <w:rFonts w:ascii="Arial" w:hAnsi="Arial" w:cs="Arial"/>
          <w:noProof/>
        </w:rPr>
        <w:t xml:space="preserve">to do this for all the young people who work with the service. As a youth worker I </w:t>
      </w:r>
      <w:r w:rsidR="00A10B2A">
        <w:rPr>
          <w:rFonts w:ascii="Arial" w:hAnsi="Arial" w:cs="Arial"/>
          <w:noProof/>
        </w:rPr>
        <w:t xml:space="preserve">feel that </w:t>
      </w:r>
      <w:r w:rsidR="00DA3A58">
        <w:rPr>
          <w:rFonts w:ascii="Arial" w:hAnsi="Arial" w:cs="Arial"/>
          <w:noProof/>
        </w:rPr>
        <w:t xml:space="preserve">best practice would be a Laissez-Faire </w:t>
      </w:r>
      <w:r w:rsidR="00FD452D">
        <w:rPr>
          <w:rFonts w:ascii="Arial" w:hAnsi="Arial" w:cs="Arial"/>
          <w:noProof/>
        </w:rPr>
        <w:t xml:space="preserve">style where the young people where able to take full control allowing their imaginations to run wild </w:t>
      </w:r>
      <w:r w:rsidR="00FA28B4">
        <w:rPr>
          <w:rFonts w:ascii="Arial" w:hAnsi="Arial" w:cs="Arial"/>
          <w:noProof/>
        </w:rPr>
        <w:t>and for their talents to be aparent however, due to many facors such as health and safety policies</w:t>
      </w:r>
      <w:r w:rsidR="004760E1">
        <w:rPr>
          <w:rFonts w:ascii="Arial" w:hAnsi="Arial" w:cs="Arial"/>
          <w:noProof/>
        </w:rPr>
        <w:t xml:space="preserve"> and procedures, financial struggles this isn’t one hundred percent doable. </w:t>
      </w:r>
      <w:r w:rsidR="00A574CC">
        <w:rPr>
          <w:rFonts w:ascii="Arial" w:hAnsi="Arial" w:cs="Arial"/>
          <w:noProof/>
        </w:rPr>
        <w:t xml:space="preserve">Although this style sounds </w:t>
      </w:r>
      <w:r w:rsidR="00B02EA8">
        <w:rPr>
          <w:rFonts w:ascii="Arial" w:hAnsi="Arial" w:cs="Arial"/>
          <w:noProof/>
        </w:rPr>
        <w:t xml:space="preserve">great, it would depend on the group dynamics and their abilities within the group. </w:t>
      </w:r>
      <w:r w:rsidR="00C86492">
        <w:rPr>
          <w:rFonts w:ascii="Arial" w:hAnsi="Arial" w:cs="Arial"/>
          <w:noProof/>
        </w:rPr>
        <w:t xml:space="preserve">After reading Kurt Lewin’s leadership styles </w:t>
      </w:r>
      <w:r w:rsidR="00457B8B">
        <w:rPr>
          <w:rFonts w:ascii="Arial" w:hAnsi="Arial" w:cs="Arial"/>
          <w:noProof/>
        </w:rPr>
        <w:t xml:space="preserve">it makes more sense to be able to mix and match between all three styles depending on the situation, group and environement. There are times where </w:t>
      </w:r>
      <w:r w:rsidR="00FB2817">
        <w:rPr>
          <w:rFonts w:ascii="Arial" w:hAnsi="Arial" w:cs="Arial"/>
          <w:noProof/>
        </w:rPr>
        <w:t xml:space="preserve">it would benefit you, the service and the group to take pn the authoritarion style but there are other times where it would be best to take on Democratic or Laissez-Faire style. </w:t>
      </w:r>
      <w:r w:rsidR="00BF06D2">
        <w:rPr>
          <w:rFonts w:ascii="Arial" w:hAnsi="Arial" w:cs="Arial"/>
          <w:noProof/>
        </w:rPr>
        <w:t>It is negative if you feel that one style, approach fits al</w:t>
      </w:r>
      <w:r w:rsidR="00F735BC">
        <w:rPr>
          <w:rFonts w:ascii="Arial" w:hAnsi="Arial" w:cs="Arial"/>
          <w:noProof/>
        </w:rPr>
        <w:t>l</w:t>
      </w:r>
      <w:r w:rsidR="00B21BCA">
        <w:rPr>
          <w:rFonts w:ascii="Arial" w:hAnsi="Arial" w:cs="Arial"/>
          <w:noProof/>
        </w:rPr>
        <w:t xml:space="preserve"> </w:t>
      </w:r>
      <w:r w:rsidR="00B21BCA" w:rsidRPr="00B21BCA">
        <w:rPr>
          <w:rFonts w:ascii="Arial" w:hAnsi="Arial" w:cs="Arial"/>
          <w:noProof/>
        </w:rPr>
        <w:t>(Channell, 2025)</w:t>
      </w:r>
      <w:r w:rsidR="00B21BCA">
        <w:rPr>
          <w:rFonts w:ascii="Arial" w:hAnsi="Arial" w:cs="Arial"/>
          <w:noProof/>
        </w:rPr>
        <w:t>.</w:t>
      </w:r>
    </w:p>
    <w:p w14:paraId="30FC0F55" w14:textId="0B1FF2C7" w:rsidR="00B21BCA" w:rsidRDefault="00B21BCA" w:rsidP="00CD5431">
      <w:pPr>
        <w:spacing w:line="480" w:lineRule="auto"/>
        <w:rPr>
          <w:rFonts w:ascii="Arial" w:hAnsi="Arial" w:cs="Arial"/>
          <w:noProof/>
        </w:rPr>
      </w:pPr>
      <w:r>
        <w:rPr>
          <w:rFonts w:ascii="Arial" w:hAnsi="Arial" w:cs="Arial"/>
          <w:noProof/>
        </w:rPr>
        <w:t>To conclude, leadership and management is a</w:t>
      </w:r>
      <w:r w:rsidR="00085675">
        <w:rPr>
          <w:rFonts w:ascii="Arial" w:hAnsi="Arial" w:cs="Arial"/>
          <w:noProof/>
        </w:rPr>
        <w:t>n important role for any team and service. It is an integral part of being able to run</w:t>
      </w:r>
      <w:r w:rsidR="005E5717">
        <w:rPr>
          <w:rFonts w:ascii="Arial" w:hAnsi="Arial" w:cs="Arial"/>
          <w:noProof/>
        </w:rPr>
        <w:t xml:space="preserve"> and manage services well. Not all managers are leaders </w:t>
      </w:r>
      <w:r w:rsidR="00225488">
        <w:rPr>
          <w:rFonts w:ascii="Arial" w:hAnsi="Arial" w:cs="Arial"/>
          <w:noProof/>
        </w:rPr>
        <w:t xml:space="preserve">and not all leaders are managers. Leadership is very beneficial for </w:t>
      </w:r>
      <w:r w:rsidR="008C612F">
        <w:rPr>
          <w:rFonts w:ascii="Arial" w:hAnsi="Arial" w:cs="Arial"/>
          <w:noProof/>
        </w:rPr>
        <w:t xml:space="preserve">employees and services to sucseed and thrive. </w:t>
      </w:r>
      <w:r w:rsidR="00B21B28">
        <w:rPr>
          <w:rFonts w:ascii="Arial" w:hAnsi="Arial" w:cs="Arial"/>
          <w:noProof/>
        </w:rPr>
        <w:t>Youth workers take up a large chunk of their working hours attending meetings, planning, organising, preparing and researching to be able to do their role as a youth worker. Not all youth workers role</w:t>
      </w:r>
      <w:r w:rsidR="00CA6AB5">
        <w:rPr>
          <w:rFonts w:ascii="Arial" w:hAnsi="Arial" w:cs="Arial"/>
          <w:noProof/>
        </w:rPr>
        <w:t xml:space="preserve">’s are face to face. </w:t>
      </w:r>
      <w:r w:rsidR="00EB3681">
        <w:rPr>
          <w:rFonts w:ascii="Arial" w:hAnsi="Arial" w:cs="Arial"/>
          <w:noProof/>
        </w:rPr>
        <w:t xml:space="preserve">Managers can be overlooked as they are often driven </w:t>
      </w:r>
      <w:r w:rsidR="00EB3681">
        <w:rPr>
          <w:rFonts w:ascii="Arial" w:hAnsi="Arial" w:cs="Arial"/>
          <w:noProof/>
        </w:rPr>
        <w:lastRenderedPageBreak/>
        <w:t xml:space="preserve">by numbers, </w:t>
      </w:r>
      <w:r w:rsidR="006343D2">
        <w:rPr>
          <w:rFonts w:ascii="Arial" w:hAnsi="Arial" w:cs="Arial"/>
          <w:noProof/>
        </w:rPr>
        <w:t>factors and other demands but without them, there would be no service. It is important to treat everyone as individuals by getting to know the</w:t>
      </w:r>
      <w:r w:rsidR="009E57D8">
        <w:rPr>
          <w:rFonts w:ascii="Arial" w:hAnsi="Arial" w:cs="Arial"/>
          <w:noProof/>
        </w:rPr>
        <w:t>m for who they are and n</w:t>
      </w:r>
      <w:r w:rsidR="00442FF3">
        <w:rPr>
          <w:rFonts w:ascii="Arial" w:hAnsi="Arial" w:cs="Arial"/>
          <w:noProof/>
        </w:rPr>
        <w:t>ot what you presume they would like.</w:t>
      </w:r>
    </w:p>
    <w:p w14:paraId="5A825E3F" w14:textId="77777777" w:rsidR="0098061D" w:rsidRPr="00E429D0" w:rsidRDefault="0098061D" w:rsidP="00CD5431">
      <w:pPr>
        <w:spacing w:line="480" w:lineRule="auto"/>
        <w:rPr>
          <w:rFonts w:ascii="Arial" w:hAnsi="Arial" w:cs="Arial"/>
        </w:rPr>
      </w:pPr>
    </w:p>
    <w:p w14:paraId="170D30A3" w14:textId="73F26273" w:rsidR="0066778D" w:rsidRPr="00E429D0" w:rsidRDefault="0066778D" w:rsidP="00E90BEA">
      <w:pPr>
        <w:spacing w:line="480" w:lineRule="auto"/>
        <w:rPr>
          <w:rFonts w:ascii="Arial" w:hAnsi="Arial" w:cs="Arial"/>
          <w:noProof/>
        </w:rPr>
      </w:pPr>
    </w:p>
    <w:p w14:paraId="752B651D" w14:textId="7C5EE8FB" w:rsidR="007A647A" w:rsidRDefault="007A647A" w:rsidP="003D52B3">
      <w:pPr>
        <w:spacing w:line="480" w:lineRule="auto"/>
        <w:rPr>
          <w:rFonts w:ascii="Arial" w:hAnsi="Arial" w:cs="Arial"/>
        </w:rPr>
      </w:pPr>
    </w:p>
    <w:p w14:paraId="05A71306" w14:textId="77777777" w:rsidR="00E429D0" w:rsidRPr="00E429D0" w:rsidRDefault="00E429D0" w:rsidP="00E429D0">
      <w:pPr>
        <w:rPr>
          <w:rFonts w:ascii="Arial" w:hAnsi="Arial" w:cs="Arial"/>
        </w:rPr>
      </w:pPr>
    </w:p>
    <w:p w14:paraId="68FBEA78" w14:textId="77777777" w:rsidR="00E429D0" w:rsidRPr="00E429D0" w:rsidRDefault="00E429D0" w:rsidP="00E429D0">
      <w:pPr>
        <w:rPr>
          <w:rFonts w:ascii="Arial" w:hAnsi="Arial" w:cs="Arial"/>
        </w:rPr>
      </w:pPr>
    </w:p>
    <w:p w14:paraId="0CE25C4E" w14:textId="77777777" w:rsidR="00E429D0" w:rsidRPr="00E429D0" w:rsidRDefault="00E429D0" w:rsidP="00E429D0">
      <w:pPr>
        <w:rPr>
          <w:rFonts w:ascii="Arial" w:hAnsi="Arial" w:cs="Arial"/>
        </w:rPr>
      </w:pPr>
    </w:p>
    <w:p w14:paraId="70ADF840" w14:textId="77777777" w:rsidR="00E429D0" w:rsidRPr="00E429D0" w:rsidRDefault="00E429D0" w:rsidP="00E429D0">
      <w:pPr>
        <w:rPr>
          <w:rFonts w:ascii="Arial" w:hAnsi="Arial" w:cs="Arial"/>
        </w:rPr>
      </w:pPr>
    </w:p>
    <w:p w14:paraId="3B675E2B" w14:textId="77777777" w:rsidR="00E429D0" w:rsidRPr="00E429D0" w:rsidRDefault="00E429D0" w:rsidP="00E429D0">
      <w:pPr>
        <w:rPr>
          <w:rFonts w:ascii="Arial" w:hAnsi="Arial" w:cs="Arial"/>
        </w:rPr>
      </w:pPr>
    </w:p>
    <w:p w14:paraId="61FA4E42" w14:textId="77777777" w:rsidR="00E429D0" w:rsidRPr="00E429D0" w:rsidRDefault="00E429D0" w:rsidP="00E429D0">
      <w:pPr>
        <w:rPr>
          <w:rFonts w:ascii="Arial" w:hAnsi="Arial" w:cs="Arial"/>
        </w:rPr>
      </w:pPr>
    </w:p>
    <w:p w14:paraId="3E8E5F9B" w14:textId="77777777" w:rsidR="00E429D0" w:rsidRPr="00E429D0" w:rsidRDefault="00E429D0" w:rsidP="00E429D0">
      <w:pPr>
        <w:rPr>
          <w:rFonts w:ascii="Arial" w:hAnsi="Arial" w:cs="Arial"/>
        </w:rPr>
      </w:pPr>
    </w:p>
    <w:p w14:paraId="6C3F87EA" w14:textId="77777777" w:rsidR="00E429D0" w:rsidRPr="00E429D0" w:rsidRDefault="00E429D0" w:rsidP="00E429D0">
      <w:pPr>
        <w:rPr>
          <w:rFonts w:ascii="Arial" w:hAnsi="Arial" w:cs="Arial"/>
        </w:rPr>
      </w:pPr>
    </w:p>
    <w:p w14:paraId="3AA5E07D" w14:textId="77777777" w:rsidR="00E429D0" w:rsidRDefault="00E429D0" w:rsidP="00E429D0">
      <w:pPr>
        <w:rPr>
          <w:rFonts w:ascii="Arial" w:hAnsi="Arial" w:cs="Arial"/>
        </w:rPr>
      </w:pPr>
    </w:p>
    <w:p w14:paraId="44E3711C" w14:textId="77777777" w:rsidR="00E429D0" w:rsidRDefault="00E429D0" w:rsidP="00E429D0">
      <w:pPr>
        <w:rPr>
          <w:rFonts w:ascii="Arial" w:hAnsi="Arial" w:cs="Arial"/>
        </w:rPr>
      </w:pPr>
    </w:p>
    <w:p w14:paraId="455E1869" w14:textId="77777777" w:rsidR="00E429D0" w:rsidRDefault="00E429D0" w:rsidP="00E429D0">
      <w:pPr>
        <w:jc w:val="center"/>
        <w:rPr>
          <w:rFonts w:ascii="Arial" w:hAnsi="Arial" w:cs="Arial"/>
        </w:rPr>
      </w:pPr>
    </w:p>
    <w:p w14:paraId="0BDDD09B" w14:textId="77777777" w:rsidR="00E429D0" w:rsidRDefault="00E429D0" w:rsidP="00E429D0">
      <w:pPr>
        <w:jc w:val="center"/>
        <w:rPr>
          <w:rFonts w:ascii="Arial" w:hAnsi="Arial" w:cs="Arial"/>
        </w:rPr>
      </w:pPr>
    </w:p>
    <w:p w14:paraId="125A5FF5" w14:textId="77777777" w:rsidR="00E429D0" w:rsidRDefault="00E429D0" w:rsidP="00E429D0">
      <w:pPr>
        <w:jc w:val="center"/>
        <w:rPr>
          <w:rFonts w:ascii="Arial" w:hAnsi="Arial" w:cs="Arial"/>
        </w:rPr>
      </w:pPr>
    </w:p>
    <w:p w14:paraId="576A10E0" w14:textId="77777777" w:rsidR="00E429D0" w:rsidRDefault="00E429D0" w:rsidP="00E429D0">
      <w:pPr>
        <w:jc w:val="center"/>
        <w:rPr>
          <w:rFonts w:ascii="Arial" w:hAnsi="Arial" w:cs="Arial"/>
        </w:rPr>
      </w:pPr>
    </w:p>
    <w:p w14:paraId="41040678" w14:textId="77777777" w:rsidR="00E429D0" w:rsidRDefault="00E429D0" w:rsidP="00E429D0">
      <w:pPr>
        <w:jc w:val="center"/>
        <w:rPr>
          <w:rFonts w:ascii="Arial" w:hAnsi="Arial" w:cs="Arial"/>
        </w:rPr>
      </w:pPr>
    </w:p>
    <w:p w14:paraId="06F2F198" w14:textId="77777777" w:rsidR="00E429D0" w:rsidRDefault="00E429D0" w:rsidP="00E429D0">
      <w:pPr>
        <w:jc w:val="center"/>
        <w:rPr>
          <w:rFonts w:ascii="Arial" w:hAnsi="Arial" w:cs="Arial"/>
        </w:rPr>
      </w:pPr>
    </w:p>
    <w:p w14:paraId="5D820A6D" w14:textId="77777777" w:rsidR="00E429D0" w:rsidRDefault="00E429D0" w:rsidP="00E429D0">
      <w:pPr>
        <w:jc w:val="center"/>
        <w:rPr>
          <w:rFonts w:ascii="Arial" w:hAnsi="Arial" w:cs="Arial"/>
        </w:rPr>
      </w:pPr>
    </w:p>
    <w:p w14:paraId="2DFC528A" w14:textId="77777777" w:rsidR="00E429D0" w:rsidRDefault="00E429D0" w:rsidP="00E429D0">
      <w:pPr>
        <w:jc w:val="center"/>
        <w:rPr>
          <w:rFonts w:ascii="Arial" w:hAnsi="Arial" w:cs="Arial"/>
        </w:rPr>
      </w:pPr>
    </w:p>
    <w:p w14:paraId="004D4370" w14:textId="77777777" w:rsidR="00E429D0" w:rsidRDefault="00E429D0" w:rsidP="00E429D0">
      <w:pPr>
        <w:jc w:val="center"/>
        <w:rPr>
          <w:rFonts w:ascii="Arial" w:hAnsi="Arial" w:cs="Arial"/>
        </w:rPr>
      </w:pPr>
    </w:p>
    <w:p w14:paraId="187A2DA2" w14:textId="77777777" w:rsidR="00E429D0" w:rsidRDefault="00E429D0" w:rsidP="00E429D0">
      <w:pPr>
        <w:jc w:val="center"/>
        <w:rPr>
          <w:rFonts w:ascii="Arial" w:hAnsi="Arial" w:cs="Arial"/>
        </w:rPr>
      </w:pPr>
    </w:p>
    <w:sdt>
      <w:sdtPr>
        <w:id w:val="1092821886"/>
        <w:docPartObj>
          <w:docPartGallery w:val="Bibliographies"/>
          <w:docPartUnique/>
        </w:docPartObj>
      </w:sdtPr>
      <w:sdtEndPr>
        <w:rPr>
          <w:rFonts w:asciiTheme="minorHAnsi" w:eastAsiaTheme="minorHAnsi" w:hAnsiTheme="minorHAnsi" w:cstheme="minorBidi"/>
          <w:color w:val="auto"/>
          <w:sz w:val="24"/>
          <w:szCs w:val="24"/>
        </w:rPr>
      </w:sdtEndPr>
      <w:sdtContent>
        <w:p w14:paraId="402476F1" w14:textId="627AEAE2" w:rsidR="00442FF3" w:rsidRDefault="00442FF3">
          <w:pPr>
            <w:pStyle w:val="Heading1"/>
          </w:pPr>
          <w:r>
            <w:t>References</w:t>
          </w:r>
        </w:p>
        <w:sdt>
          <w:sdtPr>
            <w:id w:val="-573587230"/>
            <w:bibliography/>
          </w:sdtPr>
          <w:sdtContent>
            <w:p w14:paraId="1D961FB8" w14:textId="77777777" w:rsidR="00442FF3" w:rsidRDefault="00442FF3" w:rsidP="00442FF3">
              <w:pPr>
                <w:pStyle w:val="Bibliography"/>
                <w:ind w:left="720" w:hanging="720"/>
                <w:rPr>
                  <w:noProof/>
                  <w:kern w:val="0"/>
                  <w14:ligatures w14:val="none"/>
                </w:rPr>
              </w:pPr>
              <w:r>
                <w:fldChar w:fldCharType="begin"/>
              </w:r>
              <w:r>
                <w:instrText>BIBLIOGRAPHY</w:instrText>
              </w:r>
              <w:r>
                <w:fldChar w:fldCharType="separate"/>
              </w:r>
              <w:r>
                <w:rPr>
                  <w:noProof/>
                </w:rPr>
                <w:t xml:space="preserve">Armstrong, M. (2012). </w:t>
              </w:r>
              <w:r>
                <w:rPr>
                  <w:i/>
                  <w:iCs/>
                  <w:noProof/>
                </w:rPr>
                <w:t>Armstrongs Handbook of Management and Leadership.</w:t>
              </w:r>
              <w:r>
                <w:rPr>
                  <w:noProof/>
                </w:rPr>
                <w:t xml:space="preserve"> Great Britain: Kogan Page.</w:t>
              </w:r>
            </w:p>
            <w:p w14:paraId="234B893F" w14:textId="77777777" w:rsidR="00442FF3" w:rsidRDefault="00442FF3" w:rsidP="00442FF3">
              <w:pPr>
                <w:pStyle w:val="Bibliography"/>
                <w:ind w:left="720" w:hanging="720"/>
                <w:rPr>
                  <w:noProof/>
                </w:rPr>
              </w:pPr>
              <w:r>
                <w:rPr>
                  <w:noProof/>
                </w:rPr>
                <w:t xml:space="preserve">Channell, M. (2025, 06 19). </w:t>
              </w:r>
              <w:r>
                <w:rPr>
                  <w:i/>
                  <w:iCs/>
                  <w:noProof/>
                </w:rPr>
                <w:t>Kurt Lewin’s Leadership Theory: Which Style Suits You Best?</w:t>
              </w:r>
              <w:r>
                <w:rPr>
                  <w:noProof/>
                </w:rPr>
                <w:t xml:space="preserve"> Retrieved from TSW Training: https://www.tsw.co.uk/blog/leadership-and-management/kurt-lewin-leadership-styles/</w:t>
              </w:r>
            </w:p>
            <w:p w14:paraId="23DD0098" w14:textId="77777777" w:rsidR="00442FF3" w:rsidRDefault="00442FF3" w:rsidP="00442FF3">
              <w:pPr>
                <w:pStyle w:val="Bibliography"/>
                <w:ind w:left="720" w:hanging="720"/>
                <w:rPr>
                  <w:noProof/>
                </w:rPr>
              </w:pPr>
              <w:r>
                <w:rPr>
                  <w:noProof/>
                </w:rPr>
                <w:t xml:space="preserve">Scotland, S. C. (2025, June 18). </w:t>
              </w:r>
              <w:r>
                <w:rPr>
                  <w:i/>
                  <w:iCs/>
                  <w:noProof/>
                </w:rPr>
                <w:t>National Occupational Standards</w:t>
              </w:r>
              <w:r>
                <w:rPr>
                  <w:noProof/>
                </w:rPr>
                <w:t>. Retrieved from CLD Standards Council: https://cldstandardscouncil.org.uk/resources/standards-and-benchmarks/national-occupational-standards/</w:t>
              </w:r>
            </w:p>
            <w:p w14:paraId="1B568D46" w14:textId="31A0C10E" w:rsidR="00AD7682" w:rsidRPr="008C598C" w:rsidRDefault="00442FF3" w:rsidP="003F1BE4">
              <w:r>
                <w:rPr>
                  <w:b/>
                  <w:bCs/>
                </w:rPr>
                <w:fldChar w:fldCharType="end"/>
              </w:r>
            </w:p>
          </w:sdtContent>
        </w:sdt>
      </w:sdtContent>
    </w:sdt>
    <w:sectPr w:rsidR="00AD7682" w:rsidRPr="008C598C" w:rsidSect="007A647A">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B50D5" w14:textId="77777777" w:rsidR="00E06F7D" w:rsidRDefault="00E06F7D" w:rsidP="00B521D8">
      <w:pPr>
        <w:spacing w:after="0" w:line="240" w:lineRule="auto"/>
      </w:pPr>
      <w:r>
        <w:separator/>
      </w:r>
    </w:p>
  </w:endnote>
  <w:endnote w:type="continuationSeparator" w:id="0">
    <w:p w14:paraId="4453F74A" w14:textId="77777777" w:rsidR="00E06F7D" w:rsidRDefault="00E06F7D" w:rsidP="00B52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E0425" w14:textId="77777777" w:rsidR="00E06F7D" w:rsidRDefault="00E06F7D" w:rsidP="00B521D8">
      <w:pPr>
        <w:spacing w:after="0" w:line="240" w:lineRule="auto"/>
      </w:pPr>
      <w:r>
        <w:separator/>
      </w:r>
    </w:p>
  </w:footnote>
  <w:footnote w:type="continuationSeparator" w:id="0">
    <w:p w14:paraId="6BA18DE8" w14:textId="77777777" w:rsidR="00E06F7D" w:rsidRDefault="00E06F7D" w:rsidP="00B521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36F7C" w14:textId="3B1A47EC" w:rsidR="00B521D8" w:rsidRDefault="00B521D8">
    <w:pPr>
      <w:pStyle w:val="Header"/>
    </w:pPr>
    <w:r>
      <w:t>2314286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C3B"/>
    <w:rsid w:val="00014EFC"/>
    <w:rsid w:val="00015620"/>
    <w:rsid w:val="0002253F"/>
    <w:rsid w:val="00022623"/>
    <w:rsid w:val="00023FDD"/>
    <w:rsid w:val="0002425A"/>
    <w:rsid w:val="00025A62"/>
    <w:rsid w:val="00030857"/>
    <w:rsid w:val="000344A5"/>
    <w:rsid w:val="00046217"/>
    <w:rsid w:val="000527F1"/>
    <w:rsid w:val="00052C3A"/>
    <w:rsid w:val="000540A2"/>
    <w:rsid w:val="00074E36"/>
    <w:rsid w:val="00083099"/>
    <w:rsid w:val="0008418F"/>
    <w:rsid w:val="00085675"/>
    <w:rsid w:val="000921ED"/>
    <w:rsid w:val="00093B95"/>
    <w:rsid w:val="00097B5F"/>
    <w:rsid w:val="000B0C2C"/>
    <w:rsid w:val="000B7839"/>
    <w:rsid w:val="000D0757"/>
    <w:rsid w:val="000D1C1F"/>
    <w:rsid w:val="000D2826"/>
    <w:rsid w:val="000D5FDC"/>
    <w:rsid w:val="000E0FDA"/>
    <w:rsid w:val="000E1160"/>
    <w:rsid w:val="000E3DD8"/>
    <w:rsid w:val="000E4BBF"/>
    <w:rsid w:val="00104BD9"/>
    <w:rsid w:val="00105FB4"/>
    <w:rsid w:val="001135E9"/>
    <w:rsid w:val="00133E2D"/>
    <w:rsid w:val="00136210"/>
    <w:rsid w:val="00142704"/>
    <w:rsid w:val="00150165"/>
    <w:rsid w:val="00163F0C"/>
    <w:rsid w:val="00167D3B"/>
    <w:rsid w:val="00171BBE"/>
    <w:rsid w:val="00175B1C"/>
    <w:rsid w:val="00184443"/>
    <w:rsid w:val="001955DA"/>
    <w:rsid w:val="001A69B9"/>
    <w:rsid w:val="001B36B0"/>
    <w:rsid w:val="001B4CA7"/>
    <w:rsid w:val="001B5328"/>
    <w:rsid w:val="001C1A92"/>
    <w:rsid w:val="001D09CF"/>
    <w:rsid w:val="001E735D"/>
    <w:rsid w:val="002015DB"/>
    <w:rsid w:val="00206C19"/>
    <w:rsid w:val="00225488"/>
    <w:rsid w:val="00242823"/>
    <w:rsid w:val="00251CAD"/>
    <w:rsid w:val="00255ED1"/>
    <w:rsid w:val="002609A5"/>
    <w:rsid w:val="00267273"/>
    <w:rsid w:val="002916FA"/>
    <w:rsid w:val="002973F6"/>
    <w:rsid w:val="002A7C2F"/>
    <w:rsid w:val="002B19B1"/>
    <w:rsid w:val="002B3C3B"/>
    <w:rsid w:val="002B5F38"/>
    <w:rsid w:val="002D3168"/>
    <w:rsid w:val="002D6CAB"/>
    <w:rsid w:val="002F0739"/>
    <w:rsid w:val="002F22FF"/>
    <w:rsid w:val="002F3621"/>
    <w:rsid w:val="00300552"/>
    <w:rsid w:val="00306F77"/>
    <w:rsid w:val="0031245C"/>
    <w:rsid w:val="00313314"/>
    <w:rsid w:val="003210B8"/>
    <w:rsid w:val="00325872"/>
    <w:rsid w:val="00333379"/>
    <w:rsid w:val="003354C9"/>
    <w:rsid w:val="003545A5"/>
    <w:rsid w:val="003573A9"/>
    <w:rsid w:val="00362BAE"/>
    <w:rsid w:val="00387DA6"/>
    <w:rsid w:val="00395206"/>
    <w:rsid w:val="00395A9F"/>
    <w:rsid w:val="003B353B"/>
    <w:rsid w:val="003C6973"/>
    <w:rsid w:val="003D481C"/>
    <w:rsid w:val="003D4C97"/>
    <w:rsid w:val="003D52B3"/>
    <w:rsid w:val="003D5C40"/>
    <w:rsid w:val="003D5FF7"/>
    <w:rsid w:val="003E1428"/>
    <w:rsid w:val="003F1BE4"/>
    <w:rsid w:val="004070F6"/>
    <w:rsid w:val="004348AE"/>
    <w:rsid w:val="00435732"/>
    <w:rsid w:val="00442FF3"/>
    <w:rsid w:val="00457B8B"/>
    <w:rsid w:val="004760E1"/>
    <w:rsid w:val="00481E8C"/>
    <w:rsid w:val="00487507"/>
    <w:rsid w:val="004A1DEA"/>
    <w:rsid w:val="004B7AED"/>
    <w:rsid w:val="004C2D6E"/>
    <w:rsid w:val="004D02D2"/>
    <w:rsid w:val="004D3609"/>
    <w:rsid w:val="004E2E4C"/>
    <w:rsid w:val="004E7B96"/>
    <w:rsid w:val="004F315A"/>
    <w:rsid w:val="004F7F2D"/>
    <w:rsid w:val="00513FBD"/>
    <w:rsid w:val="00517F63"/>
    <w:rsid w:val="00520810"/>
    <w:rsid w:val="0053272E"/>
    <w:rsid w:val="00535DFD"/>
    <w:rsid w:val="00541E05"/>
    <w:rsid w:val="00564616"/>
    <w:rsid w:val="005759CD"/>
    <w:rsid w:val="00576C46"/>
    <w:rsid w:val="00591269"/>
    <w:rsid w:val="00594443"/>
    <w:rsid w:val="00595CAD"/>
    <w:rsid w:val="00597A4D"/>
    <w:rsid w:val="005A4EB1"/>
    <w:rsid w:val="005B47C1"/>
    <w:rsid w:val="005B5BE2"/>
    <w:rsid w:val="005C1E06"/>
    <w:rsid w:val="005D407F"/>
    <w:rsid w:val="005D4D7A"/>
    <w:rsid w:val="005D4EB7"/>
    <w:rsid w:val="005E5717"/>
    <w:rsid w:val="005E5B41"/>
    <w:rsid w:val="005F142A"/>
    <w:rsid w:val="006026D0"/>
    <w:rsid w:val="006068B0"/>
    <w:rsid w:val="0061048E"/>
    <w:rsid w:val="00611347"/>
    <w:rsid w:val="00612121"/>
    <w:rsid w:val="006166E0"/>
    <w:rsid w:val="006214DA"/>
    <w:rsid w:val="006236CE"/>
    <w:rsid w:val="006343D2"/>
    <w:rsid w:val="00646BFC"/>
    <w:rsid w:val="006529DF"/>
    <w:rsid w:val="00652A53"/>
    <w:rsid w:val="00655498"/>
    <w:rsid w:val="006568D3"/>
    <w:rsid w:val="0066778D"/>
    <w:rsid w:val="00670239"/>
    <w:rsid w:val="00677AB3"/>
    <w:rsid w:val="006A3B91"/>
    <w:rsid w:val="006A5CE7"/>
    <w:rsid w:val="006C5DD1"/>
    <w:rsid w:val="006C71D9"/>
    <w:rsid w:val="006D270F"/>
    <w:rsid w:val="006E4504"/>
    <w:rsid w:val="006F310A"/>
    <w:rsid w:val="0070339A"/>
    <w:rsid w:val="007062BB"/>
    <w:rsid w:val="00717DDB"/>
    <w:rsid w:val="00727A7E"/>
    <w:rsid w:val="007354EB"/>
    <w:rsid w:val="00755D75"/>
    <w:rsid w:val="0075619F"/>
    <w:rsid w:val="0076203D"/>
    <w:rsid w:val="00765A8D"/>
    <w:rsid w:val="00765CD2"/>
    <w:rsid w:val="007717DF"/>
    <w:rsid w:val="00772627"/>
    <w:rsid w:val="00773C0F"/>
    <w:rsid w:val="00773E8F"/>
    <w:rsid w:val="00776DA7"/>
    <w:rsid w:val="00786E13"/>
    <w:rsid w:val="007A3606"/>
    <w:rsid w:val="007A647A"/>
    <w:rsid w:val="007A6EB6"/>
    <w:rsid w:val="007B4B13"/>
    <w:rsid w:val="007B6705"/>
    <w:rsid w:val="007C31F4"/>
    <w:rsid w:val="007C44B7"/>
    <w:rsid w:val="007C661B"/>
    <w:rsid w:val="007D5C50"/>
    <w:rsid w:val="007D6B7E"/>
    <w:rsid w:val="007E68A3"/>
    <w:rsid w:val="007F0C35"/>
    <w:rsid w:val="007F3C37"/>
    <w:rsid w:val="00801BBA"/>
    <w:rsid w:val="008055DD"/>
    <w:rsid w:val="008113D0"/>
    <w:rsid w:val="00822033"/>
    <w:rsid w:val="00822D4D"/>
    <w:rsid w:val="0082492A"/>
    <w:rsid w:val="00825EFD"/>
    <w:rsid w:val="00830EE6"/>
    <w:rsid w:val="0084138D"/>
    <w:rsid w:val="00847BCB"/>
    <w:rsid w:val="0085089A"/>
    <w:rsid w:val="008562C7"/>
    <w:rsid w:val="00857CA9"/>
    <w:rsid w:val="0086423A"/>
    <w:rsid w:val="00865744"/>
    <w:rsid w:val="008708D6"/>
    <w:rsid w:val="008A63C0"/>
    <w:rsid w:val="008B4445"/>
    <w:rsid w:val="008B6EA1"/>
    <w:rsid w:val="008C3AE0"/>
    <w:rsid w:val="008C598C"/>
    <w:rsid w:val="008C612F"/>
    <w:rsid w:val="008D32D2"/>
    <w:rsid w:val="008D7263"/>
    <w:rsid w:val="008F4F89"/>
    <w:rsid w:val="008F6D8F"/>
    <w:rsid w:val="008F77CB"/>
    <w:rsid w:val="00906651"/>
    <w:rsid w:val="00912DAF"/>
    <w:rsid w:val="00916BAB"/>
    <w:rsid w:val="00922BAF"/>
    <w:rsid w:val="00923AA1"/>
    <w:rsid w:val="0093078A"/>
    <w:rsid w:val="00940963"/>
    <w:rsid w:val="009468EC"/>
    <w:rsid w:val="009557DA"/>
    <w:rsid w:val="00963A9D"/>
    <w:rsid w:val="0098061D"/>
    <w:rsid w:val="00985F37"/>
    <w:rsid w:val="009874BD"/>
    <w:rsid w:val="00994600"/>
    <w:rsid w:val="00995BFC"/>
    <w:rsid w:val="009A2AFF"/>
    <w:rsid w:val="009B41A6"/>
    <w:rsid w:val="009D4404"/>
    <w:rsid w:val="009D739F"/>
    <w:rsid w:val="009E3F3A"/>
    <w:rsid w:val="009E57D8"/>
    <w:rsid w:val="009E66C8"/>
    <w:rsid w:val="009F0F84"/>
    <w:rsid w:val="00A10B2A"/>
    <w:rsid w:val="00A15E69"/>
    <w:rsid w:val="00A22C08"/>
    <w:rsid w:val="00A3009E"/>
    <w:rsid w:val="00A56558"/>
    <w:rsid w:val="00A574CC"/>
    <w:rsid w:val="00A75D8A"/>
    <w:rsid w:val="00A76BA2"/>
    <w:rsid w:val="00A81F38"/>
    <w:rsid w:val="00A86C81"/>
    <w:rsid w:val="00A91AD1"/>
    <w:rsid w:val="00AA04F4"/>
    <w:rsid w:val="00AA7220"/>
    <w:rsid w:val="00AB1CCB"/>
    <w:rsid w:val="00AB2B25"/>
    <w:rsid w:val="00AB38CC"/>
    <w:rsid w:val="00AB6EF4"/>
    <w:rsid w:val="00AC1772"/>
    <w:rsid w:val="00AD7682"/>
    <w:rsid w:val="00AE0D5C"/>
    <w:rsid w:val="00AE6BB7"/>
    <w:rsid w:val="00AF2A93"/>
    <w:rsid w:val="00B02EA8"/>
    <w:rsid w:val="00B03C8E"/>
    <w:rsid w:val="00B15926"/>
    <w:rsid w:val="00B21B28"/>
    <w:rsid w:val="00B21BCA"/>
    <w:rsid w:val="00B32DFB"/>
    <w:rsid w:val="00B33D58"/>
    <w:rsid w:val="00B3733E"/>
    <w:rsid w:val="00B424C4"/>
    <w:rsid w:val="00B521D8"/>
    <w:rsid w:val="00B522BA"/>
    <w:rsid w:val="00B532F2"/>
    <w:rsid w:val="00B7126B"/>
    <w:rsid w:val="00B75415"/>
    <w:rsid w:val="00B802D2"/>
    <w:rsid w:val="00B86A7C"/>
    <w:rsid w:val="00B93C95"/>
    <w:rsid w:val="00BC3299"/>
    <w:rsid w:val="00BC5131"/>
    <w:rsid w:val="00BC5D74"/>
    <w:rsid w:val="00BE3C34"/>
    <w:rsid w:val="00BF06D2"/>
    <w:rsid w:val="00BF652B"/>
    <w:rsid w:val="00BF73BD"/>
    <w:rsid w:val="00C54DC8"/>
    <w:rsid w:val="00C61C2F"/>
    <w:rsid w:val="00C62EB5"/>
    <w:rsid w:val="00C67446"/>
    <w:rsid w:val="00C7394C"/>
    <w:rsid w:val="00C77185"/>
    <w:rsid w:val="00C84973"/>
    <w:rsid w:val="00C86492"/>
    <w:rsid w:val="00CA63AC"/>
    <w:rsid w:val="00CA6AB5"/>
    <w:rsid w:val="00CB0501"/>
    <w:rsid w:val="00CB1180"/>
    <w:rsid w:val="00CC7B39"/>
    <w:rsid w:val="00CD20A0"/>
    <w:rsid w:val="00CD29C0"/>
    <w:rsid w:val="00CD5431"/>
    <w:rsid w:val="00CD6883"/>
    <w:rsid w:val="00CD6E6C"/>
    <w:rsid w:val="00D026B4"/>
    <w:rsid w:val="00D15483"/>
    <w:rsid w:val="00D16569"/>
    <w:rsid w:val="00D27C8B"/>
    <w:rsid w:val="00D61E86"/>
    <w:rsid w:val="00D95ECA"/>
    <w:rsid w:val="00D9723D"/>
    <w:rsid w:val="00DA3A58"/>
    <w:rsid w:val="00DC2217"/>
    <w:rsid w:val="00DC4A06"/>
    <w:rsid w:val="00DD041B"/>
    <w:rsid w:val="00DD615A"/>
    <w:rsid w:val="00DF7145"/>
    <w:rsid w:val="00E06F7D"/>
    <w:rsid w:val="00E1020C"/>
    <w:rsid w:val="00E13755"/>
    <w:rsid w:val="00E20C58"/>
    <w:rsid w:val="00E217B3"/>
    <w:rsid w:val="00E225F2"/>
    <w:rsid w:val="00E27764"/>
    <w:rsid w:val="00E32ADC"/>
    <w:rsid w:val="00E33603"/>
    <w:rsid w:val="00E33A69"/>
    <w:rsid w:val="00E351C7"/>
    <w:rsid w:val="00E37E2E"/>
    <w:rsid w:val="00E429D0"/>
    <w:rsid w:val="00E51F0C"/>
    <w:rsid w:val="00E55083"/>
    <w:rsid w:val="00E655CB"/>
    <w:rsid w:val="00E74CDF"/>
    <w:rsid w:val="00E80316"/>
    <w:rsid w:val="00E90BEA"/>
    <w:rsid w:val="00EB1C2C"/>
    <w:rsid w:val="00EB258B"/>
    <w:rsid w:val="00EB3681"/>
    <w:rsid w:val="00EC5749"/>
    <w:rsid w:val="00EC606C"/>
    <w:rsid w:val="00EE74E7"/>
    <w:rsid w:val="00EE7546"/>
    <w:rsid w:val="00F009B1"/>
    <w:rsid w:val="00F15D40"/>
    <w:rsid w:val="00F20C5B"/>
    <w:rsid w:val="00F30C32"/>
    <w:rsid w:val="00F34B44"/>
    <w:rsid w:val="00F446FA"/>
    <w:rsid w:val="00F45979"/>
    <w:rsid w:val="00F5258A"/>
    <w:rsid w:val="00F621C4"/>
    <w:rsid w:val="00F71A3C"/>
    <w:rsid w:val="00F735BC"/>
    <w:rsid w:val="00F7474C"/>
    <w:rsid w:val="00F77512"/>
    <w:rsid w:val="00F832BD"/>
    <w:rsid w:val="00F84514"/>
    <w:rsid w:val="00F87F87"/>
    <w:rsid w:val="00F916EE"/>
    <w:rsid w:val="00F92B27"/>
    <w:rsid w:val="00FA289F"/>
    <w:rsid w:val="00FA28B4"/>
    <w:rsid w:val="00FA2F54"/>
    <w:rsid w:val="00FB180F"/>
    <w:rsid w:val="00FB2817"/>
    <w:rsid w:val="00FC1607"/>
    <w:rsid w:val="00FD43CB"/>
    <w:rsid w:val="00FD452D"/>
    <w:rsid w:val="00FE1132"/>
    <w:rsid w:val="00FE2C4E"/>
    <w:rsid w:val="00FE3159"/>
    <w:rsid w:val="00FE416C"/>
    <w:rsid w:val="00FF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157EF"/>
  <w15:chartTrackingRefBased/>
  <w15:docId w15:val="{77D1463F-D96C-4367-A624-372B75AD8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C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C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C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C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C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C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C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C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C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C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C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C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C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C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C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C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C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C3B"/>
    <w:rPr>
      <w:rFonts w:eastAsiaTheme="majorEastAsia" w:cstheme="majorBidi"/>
      <w:color w:val="272727" w:themeColor="text1" w:themeTint="D8"/>
    </w:rPr>
  </w:style>
  <w:style w:type="paragraph" w:styleId="Title">
    <w:name w:val="Title"/>
    <w:basedOn w:val="Normal"/>
    <w:next w:val="Normal"/>
    <w:link w:val="TitleChar"/>
    <w:uiPriority w:val="10"/>
    <w:qFormat/>
    <w:rsid w:val="002B3C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C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C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C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C3B"/>
    <w:pPr>
      <w:spacing w:before="160"/>
      <w:jc w:val="center"/>
    </w:pPr>
    <w:rPr>
      <w:i/>
      <w:iCs/>
      <w:color w:val="404040" w:themeColor="text1" w:themeTint="BF"/>
    </w:rPr>
  </w:style>
  <w:style w:type="character" w:customStyle="1" w:styleId="QuoteChar">
    <w:name w:val="Quote Char"/>
    <w:basedOn w:val="DefaultParagraphFont"/>
    <w:link w:val="Quote"/>
    <w:uiPriority w:val="29"/>
    <w:rsid w:val="002B3C3B"/>
    <w:rPr>
      <w:i/>
      <w:iCs/>
      <w:color w:val="404040" w:themeColor="text1" w:themeTint="BF"/>
    </w:rPr>
  </w:style>
  <w:style w:type="paragraph" w:styleId="ListParagraph">
    <w:name w:val="List Paragraph"/>
    <w:basedOn w:val="Normal"/>
    <w:uiPriority w:val="34"/>
    <w:qFormat/>
    <w:rsid w:val="002B3C3B"/>
    <w:pPr>
      <w:ind w:left="720"/>
      <w:contextualSpacing/>
    </w:pPr>
  </w:style>
  <w:style w:type="character" w:styleId="IntenseEmphasis">
    <w:name w:val="Intense Emphasis"/>
    <w:basedOn w:val="DefaultParagraphFont"/>
    <w:uiPriority w:val="21"/>
    <w:qFormat/>
    <w:rsid w:val="002B3C3B"/>
    <w:rPr>
      <w:i/>
      <w:iCs/>
      <w:color w:val="0F4761" w:themeColor="accent1" w:themeShade="BF"/>
    </w:rPr>
  </w:style>
  <w:style w:type="paragraph" w:styleId="IntenseQuote">
    <w:name w:val="Intense Quote"/>
    <w:basedOn w:val="Normal"/>
    <w:next w:val="Normal"/>
    <w:link w:val="IntenseQuoteChar"/>
    <w:uiPriority w:val="30"/>
    <w:qFormat/>
    <w:rsid w:val="002B3C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C3B"/>
    <w:rPr>
      <w:i/>
      <w:iCs/>
      <w:color w:val="0F4761" w:themeColor="accent1" w:themeShade="BF"/>
    </w:rPr>
  </w:style>
  <w:style w:type="character" w:styleId="IntenseReference">
    <w:name w:val="Intense Reference"/>
    <w:basedOn w:val="DefaultParagraphFont"/>
    <w:uiPriority w:val="32"/>
    <w:qFormat/>
    <w:rsid w:val="002B3C3B"/>
    <w:rPr>
      <w:b/>
      <w:bCs/>
      <w:smallCaps/>
      <w:color w:val="0F4761" w:themeColor="accent1" w:themeShade="BF"/>
      <w:spacing w:val="5"/>
    </w:rPr>
  </w:style>
  <w:style w:type="paragraph" w:styleId="NoSpacing">
    <w:name w:val="No Spacing"/>
    <w:link w:val="NoSpacingChar"/>
    <w:uiPriority w:val="1"/>
    <w:qFormat/>
    <w:rsid w:val="002B19B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B19B1"/>
    <w:rPr>
      <w:rFonts w:eastAsiaTheme="minorEastAsia"/>
      <w:kern w:val="0"/>
      <w:sz w:val="22"/>
      <w:szCs w:val="22"/>
      <w:lang w:eastAsia="en-GB"/>
      <w14:ligatures w14:val="none"/>
    </w:rPr>
  </w:style>
  <w:style w:type="paragraph" w:styleId="Header">
    <w:name w:val="header"/>
    <w:basedOn w:val="Normal"/>
    <w:link w:val="HeaderChar"/>
    <w:uiPriority w:val="99"/>
    <w:unhideWhenUsed/>
    <w:rsid w:val="00B52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1D8"/>
  </w:style>
  <w:style w:type="paragraph" w:styleId="Footer">
    <w:name w:val="footer"/>
    <w:basedOn w:val="Normal"/>
    <w:link w:val="FooterChar"/>
    <w:uiPriority w:val="99"/>
    <w:unhideWhenUsed/>
    <w:rsid w:val="00B52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1D8"/>
  </w:style>
  <w:style w:type="paragraph" w:styleId="Bibliography">
    <w:name w:val="Bibliography"/>
    <w:basedOn w:val="Normal"/>
    <w:next w:val="Normal"/>
    <w:uiPriority w:val="37"/>
    <w:unhideWhenUsed/>
    <w:rsid w:val="00442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263689">
      <w:bodyDiv w:val="1"/>
      <w:marLeft w:val="0"/>
      <w:marRight w:val="0"/>
      <w:marTop w:val="0"/>
      <w:marBottom w:val="0"/>
      <w:divBdr>
        <w:top w:val="none" w:sz="0" w:space="0" w:color="auto"/>
        <w:left w:val="none" w:sz="0" w:space="0" w:color="auto"/>
        <w:bottom w:val="none" w:sz="0" w:space="0" w:color="auto"/>
        <w:right w:val="none" w:sz="0" w:space="0" w:color="auto"/>
      </w:divBdr>
    </w:div>
    <w:div w:id="345329220">
      <w:bodyDiv w:val="1"/>
      <w:marLeft w:val="0"/>
      <w:marRight w:val="0"/>
      <w:marTop w:val="0"/>
      <w:marBottom w:val="0"/>
      <w:divBdr>
        <w:top w:val="none" w:sz="0" w:space="0" w:color="auto"/>
        <w:left w:val="none" w:sz="0" w:space="0" w:color="auto"/>
        <w:bottom w:val="none" w:sz="0" w:space="0" w:color="auto"/>
        <w:right w:val="none" w:sz="0" w:space="0" w:color="auto"/>
      </w:divBdr>
    </w:div>
    <w:div w:id="1162889854">
      <w:bodyDiv w:val="1"/>
      <w:marLeft w:val="0"/>
      <w:marRight w:val="0"/>
      <w:marTop w:val="0"/>
      <w:marBottom w:val="0"/>
      <w:divBdr>
        <w:top w:val="none" w:sz="0" w:space="0" w:color="auto"/>
        <w:left w:val="none" w:sz="0" w:space="0" w:color="auto"/>
        <w:bottom w:val="none" w:sz="0" w:space="0" w:color="auto"/>
        <w:right w:val="none" w:sz="0" w:space="0" w:color="auto"/>
      </w:divBdr>
    </w:div>
    <w:div w:id="121585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Mic12</b:Tag>
    <b:SourceType>Book</b:SourceType>
    <b:Guid>{7B1339B1-48E6-4041-977F-CC3D8532B8B6}</b:Guid>
    <b:Author>
      <b:Author>
        <b:NameList>
          <b:Person>
            <b:Last>Armstrong</b:Last>
            <b:First>Michael</b:First>
          </b:Person>
        </b:NameList>
      </b:Author>
    </b:Author>
    <b:Title>Armstrongs Handbook of Management and Leadership</b:Title>
    <b:Year>2012</b:Year>
    <b:City>Great Britain</b:City>
    <b:Publisher>Kogan Page</b:Publisher>
    <b:RefOrder>1</b:RefOrder>
  </b:Source>
  <b:Source>
    <b:Tag>Sta25</b:Tag>
    <b:SourceType>InternetSite</b:SourceType>
    <b:Guid>{DD22D7D2-7A90-454B-B059-86994874F7B0}</b:Guid>
    <b:Title>National Occupational Standards</b:Title>
    <b:Year>2025</b:Year>
    <b:Author>
      <b:Author>
        <b:NameList>
          <b:Person>
            <b:Last>Scotland</b:Last>
            <b:First>Standards</b:First>
            <b:Middle>Council</b:Middle>
          </b:Person>
        </b:NameList>
      </b:Author>
    </b:Author>
    <b:InternetSiteTitle>CLD Standards Council</b:InternetSiteTitle>
    <b:Month>June</b:Month>
    <b:Day>18</b:Day>
    <b:URL>https://cldstandardscouncil.org.uk/resources/standards-and-benchmarks/national-occupational-standards/</b:URL>
    <b:RefOrder>2</b:RefOrder>
  </b:Source>
  <b:Source>
    <b:Tag>Mat25</b:Tag>
    <b:SourceType>InternetSite</b:SourceType>
    <b:Guid>{D2049336-518F-435A-81D7-4EC819A56C30}</b:Guid>
    <b:Author>
      <b:Author>
        <b:NameList>
          <b:Person>
            <b:Last>Channell</b:Last>
            <b:First>Matthew</b:First>
          </b:Person>
        </b:NameList>
      </b:Author>
    </b:Author>
    <b:Title>Kurt Lewin’s Leadership Theory: Which Style Suits You Best?</b:Title>
    <b:InternetSiteTitle>TSW Training</b:InternetSiteTitle>
    <b:Year>2025</b:Year>
    <b:Month>06</b:Month>
    <b:Day>19</b:Day>
    <b:URL>https://www.tsw.co.uk/blog/leadership-and-management/kurt-lewin-leadership-styles/</b:URL>
    <b:RefOrder>3</b:RefOrder>
  </b:Source>
</b:Sources>
</file>

<file path=customXml/itemProps1.xml><?xml version="1.0" encoding="utf-8"?>
<ds:datastoreItem xmlns:ds="http://schemas.openxmlformats.org/officeDocument/2006/customXml" ds:itemID="{64ECD3F4-88DD-4A9B-AD64-FE26AE5A5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15</Pages>
  <Words>3558</Words>
  <Characters>20285</Characters>
  <Application>Microsoft Office Word</Application>
  <DocSecurity>0</DocSecurity>
  <Lines>169</Lines>
  <Paragraphs>47</Paragraphs>
  <ScaleCrop>false</ScaleCrop>
  <Company>Cyngor Sir CEREDIGION County Council</Company>
  <LinksUpToDate>false</LinksUpToDate>
  <CharactersWithSpaces>23796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362</cp:revision>
  <dcterms:created xsi:type="dcterms:W3CDTF">2025-06-09T15:37:00Z</dcterms:created>
  <dcterms:modified xsi:type="dcterms:W3CDTF">2025-06-19T15:51:00Z</dcterms:modified>
</cp:coreProperties>
</file>