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66195" w14:textId="77777777" w:rsidR="008625ED" w:rsidRDefault="000A210A">
      <w:pPr>
        <w:pStyle w:val="Header"/>
        <w:jc w:val="center"/>
        <w:rPr>
          <w:rFonts w:ascii="Arial" w:hAnsi="Arial" w:cs="Arial"/>
          <w:b/>
          <w:bCs/>
          <w:sz w:val="40"/>
          <w:szCs w:val="40"/>
          <w:lang w:val="en-MY"/>
        </w:rPr>
      </w:pPr>
      <w:r>
        <w:rPr>
          <w:rFonts w:ascii="Arial" w:hAnsi="Arial" w:cs="Arial"/>
          <w:b/>
          <w:bCs/>
          <w:sz w:val="40"/>
          <w:szCs w:val="40"/>
          <w:lang w:val="en-MY"/>
        </w:rPr>
        <w:t>PROFESSIONAL CAREER AND DEVELOPMENT</w:t>
      </w:r>
    </w:p>
    <w:p w14:paraId="0FCA426F" w14:textId="77777777" w:rsidR="008625ED" w:rsidRDefault="008625ED">
      <w:pPr>
        <w:spacing w:line="360" w:lineRule="auto"/>
        <w:jc w:val="center"/>
        <w:rPr>
          <w:rFonts w:ascii="Arial" w:hAnsi="Arial" w:cs="Arial"/>
          <w:b/>
          <w:bCs/>
          <w:sz w:val="40"/>
          <w:szCs w:val="40"/>
          <w:lang w:val="en-MY"/>
        </w:rPr>
      </w:pPr>
    </w:p>
    <w:p w14:paraId="5D6363BB" w14:textId="77777777" w:rsidR="008625ED" w:rsidRDefault="000A210A">
      <w:pPr>
        <w:spacing w:line="360" w:lineRule="auto"/>
        <w:jc w:val="center"/>
        <w:rPr>
          <w:rFonts w:ascii="Arial" w:hAnsi="Arial" w:cs="Arial"/>
          <w:sz w:val="40"/>
          <w:szCs w:val="40"/>
          <w:lang w:val="en-MY"/>
        </w:rPr>
      </w:pPr>
      <w:r>
        <w:rPr>
          <w:rFonts w:ascii="Arial" w:hAnsi="Arial" w:cs="Arial"/>
          <w:sz w:val="40"/>
          <w:szCs w:val="40"/>
          <w:lang w:val="en-MY"/>
        </w:rPr>
        <w:t>By</w:t>
      </w:r>
    </w:p>
    <w:p w14:paraId="102FB1ED" w14:textId="541FCA78" w:rsidR="00E82799" w:rsidRDefault="000F3489" w:rsidP="000F3489">
      <w:pPr>
        <w:spacing w:line="360" w:lineRule="auto"/>
        <w:rPr>
          <w:rFonts w:ascii="Arial" w:hAnsi="Arial" w:cs="Arial"/>
          <w:sz w:val="40"/>
          <w:szCs w:val="40"/>
          <w:lang w:val="en-MY"/>
        </w:rPr>
      </w:pPr>
      <w:r>
        <w:rPr>
          <w:rFonts w:ascii="Arial" w:hAnsi="Arial" w:cs="Arial"/>
          <w:b/>
          <w:bCs/>
          <w:sz w:val="40"/>
          <w:szCs w:val="40"/>
          <w:lang w:val="en-MY"/>
        </w:rPr>
        <w:t xml:space="preserve">            </w:t>
      </w:r>
      <w:r w:rsidR="00E82799" w:rsidRPr="00E82799">
        <w:rPr>
          <w:rFonts w:ascii="Arial" w:hAnsi="Arial" w:cs="Arial"/>
          <w:b/>
          <w:bCs/>
          <w:sz w:val="40"/>
          <w:szCs w:val="40"/>
          <w:lang w:val="en-MY"/>
        </w:rPr>
        <w:t>Student name</w:t>
      </w:r>
      <w:r w:rsidR="00E82799">
        <w:rPr>
          <w:rFonts w:ascii="Arial" w:hAnsi="Arial" w:cs="Arial"/>
          <w:sz w:val="40"/>
          <w:szCs w:val="40"/>
          <w:lang w:val="en-MY"/>
        </w:rPr>
        <w:t>: Floarea</w:t>
      </w:r>
      <w:r w:rsidR="000A210A">
        <w:rPr>
          <w:rFonts w:ascii="Arial" w:hAnsi="Arial" w:cs="Arial"/>
          <w:sz w:val="40"/>
          <w:szCs w:val="40"/>
          <w:lang w:val="en-MY"/>
        </w:rPr>
        <w:t xml:space="preserve"> Balan</w:t>
      </w:r>
    </w:p>
    <w:p w14:paraId="4EC3B837" w14:textId="62A73748" w:rsidR="008625ED" w:rsidRDefault="000F3489" w:rsidP="00BC4821">
      <w:pPr>
        <w:spacing w:line="360" w:lineRule="auto"/>
        <w:rPr>
          <w:rFonts w:ascii="Arial" w:hAnsi="Arial" w:cs="Arial"/>
          <w:sz w:val="40"/>
          <w:szCs w:val="40"/>
          <w:lang w:val="en-MY"/>
        </w:rPr>
      </w:pPr>
      <w:r>
        <w:rPr>
          <w:rFonts w:ascii="Arial" w:hAnsi="Arial" w:cs="Arial"/>
          <w:b/>
          <w:bCs/>
          <w:sz w:val="40"/>
          <w:szCs w:val="40"/>
          <w:lang w:val="en-MY"/>
        </w:rPr>
        <w:t xml:space="preserve">            </w:t>
      </w:r>
      <w:r w:rsidR="00E82799" w:rsidRPr="00E82799">
        <w:rPr>
          <w:rFonts w:ascii="Arial" w:hAnsi="Arial" w:cs="Arial"/>
          <w:b/>
          <w:bCs/>
          <w:sz w:val="40"/>
          <w:szCs w:val="40"/>
          <w:lang w:val="en-MY"/>
        </w:rPr>
        <w:t>Student No</w:t>
      </w:r>
      <w:r w:rsidR="00E82799">
        <w:rPr>
          <w:rFonts w:ascii="Arial" w:hAnsi="Arial" w:cs="Arial"/>
          <w:sz w:val="40"/>
          <w:szCs w:val="40"/>
          <w:lang w:val="en-MY"/>
        </w:rPr>
        <w:t>:</w:t>
      </w:r>
      <w:r w:rsidR="000A210A">
        <w:rPr>
          <w:rFonts w:ascii="Arial" w:hAnsi="Arial" w:cs="Arial"/>
          <w:sz w:val="40"/>
          <w:szCs w:val="40"/>
          <w:lang w:val="en-MY"/>
        </w:rPr>
        <w:t xml:space="preserve"> 2029242</w:t>
      </w:r>
    </w:p>
    <w:p w14:paraId="457EE6E7" w14:textId="77777777" w:rsidR="008625ED" w:rsidRDefault="008625ED">
      <w:pPr>
        <w:spacing w:line="360" w:lineRule="auto"/>
        <w:jc w:val="center"/>
        <w:rPr>
          <w:rFonts w:ascii="Arial" w:hAnsi="Arial" w:cs="Arial"/>
          <w:sz w:val="40"/>
          <w:szCs w:val="40"/>
          <w:lang w:val="en-MY"/>
        </w:rPr>
      </w:pPr>
    </w:p>
    <w:p w14:paraId="306D0C5A" w14:textId="77777777" w:rsidR="008625ED" w:rsidRDefault="008625ED">
      <w:pPr>
        <w:spacing w:line="360" w:lineRule="auto"/>
        <w:jc w:val="center"/>
        <w:rPr>
          <w:rFonts w:ascii="Arial" w:hAnsi="Arial" w:cs="Arial"/>
          <w:sz w:val="40"/>
          <w:szCs w:val="40"/>
          <w:lang w:val="en-MY"/>
        </w:rPr>
      </w:pPr>
    </w:p>
    <w:p w14:paraId="56A0B292" w14:textId="77777777" w:rsidR="008625ED" w:rsidRDefault="008625ED">
      <w:pPr>
        <w:spacing w:line="360" w:lineRule="auto"/>
        <w:jc w:val="center"/>
        <w:rPr>
          <w:rFonts w:ascii="Arial" w:hAnsi="Arial" w:cs="Arial"/>
          <w:sz w:val="40"/>
          <w:szCs w:val="40"/>
          <w:lang w:val="en-MY"/>
        </w:rPr>
      </w:pPr>
    </w:p>
    <w:p w14:paraId="6DEF7A3B" w14:textId="77777777" w:rsidR="008625ED" w:rsidRDefault="008625ED">
      <w:pPr>
        <w:spacing w:line="360" w:lineRule="auto"/>
        <w:jc w:val="center"/>
        <w:rPr>
          <w:rFonts w:ascii="Arial" w:hAnsi="Arial" w:cs="Arial"/>
          <w:sz w:val="40"/>
          <w:szCs w:val="40"/>
          <w:lang w:val="en-MY"/>
        </w:rPr>
      </w:pPr>
    </w:p>
    <w:p w14:paraId="1731188E" w14:textId="77777777" w:rsidR="008625ED" w:rsidRDefault="008625ED">
      <w:pPr>
        <w:spacing w:line="360" w:lineRule="auto"/>
        <w:rPr>
          <w:rFonts w:ascii="Arial" w:hAnsi="Arial" w:cs="Arial"/>
          <w:sz w:val="40"/>
          <w:szCs w:val="40"/>
          <w:lang w:val="en-MY"/>
        </w:rPr>
      </w:pPr>
    </w:p>
    <w:p w14:paraId="1BDA3654" w14:textId="3E694224" w:rsidR="00E82799" w:rsidRDefault="000A210A" w:rsidP="00E82799">
      <w:pPr>
        <w:spacing w:line="360" w:lineRule="auto"/>
        <w:rPr>
          <w:rFonts w:ascii="Arial" w:hAnsi="Arial" w:cs="Arial"/>
          <w:sz w:val="40"/>
          <w:szCs w:val="40"/>
          <w:lang w:val="en-MY"/>
        </w:rPr>
      </w:pPr>
      <w:r w:rsidRPr="00E82799">
        <w:rPr>
          <w:rFonts w:ascii="Arial" w:hAnsi="Arial" w:cs="Arial"/>
          <w:b/>
          <w:bCs/>
          <w:sz w:val="40"/>
          <w:szCs w:val="40"/>
          <w:lang w:val="en-MY"/>
        </w:rPr>
        <w:t>Module Code</w:t>
      </w:r>
      <w:r>
        <w:rPr>
          <w:rFonts w:ascii="Arial" w:hAnsi="Arial" w:cs="Arial"/>
          <w:sz w:val="40"/>
          <w:szCs w:val="40"/>
          <w:lang w:val="en-MY"/>
        </w:rPr>
        <w:t>: BMSW4005</w:t>
      </w:r>
      <w:r w:rsidR="00A4649D">
        <w:rPr>
          <w:rFonts w:ascii="Arial" w:hAnsi="Arial" w:cs="Arial"/>
          <w:sz w:val="40"/>
          <w:szCs w:val="40"/>
          <w:lang w:val="en-MY"/>
        </w:rPr>
        <w:t>-LON</w:t>
      </w:r>
    </w:p>
    <w:p w14:paraId="78C3D898" w14:textId="71533A12" w:rsidR="00BC4821" w:rsidRDefault="000A210A" w:rsidP="00E82799">
      <w:pPr>
        <w:spacing w:line="360" w:lineRule="auto"/>
        <w:rPr>
          <w:rFonts w:ascii="Arial" w:hAnsi="Arial" w:cs="Arial"/>
          <w:sz w:val="40"/>
          <w:szCs w:val="40"/>
          <w:lang w:val="en-MY"/>
        </w:rPr>
      </w:pPr>
      <w:r w:rsidRPr="00E82799">
        <w:rPr>
          <w:rFonts w:ascii="Arial" w:hAnsi="Arial" w:cs="Arial"/>
          <w:b/>
          <w:bCs/>
          <w:sz w:val="40"/>
          <w:szCs w:val="40"/>
          <w:lang w:val="en-MY"/>
        </w:rPr>
        <w:t>Assignment Title</w:t>
      </w:r>
      <w:r>
        <w:rPr>
          <w:rFonts w:ascii="Arial" w:hAnsi="Arial" w:cs="Arial"/>
          <w:sz w:val="40"/>
          <w:szCs w:val="40"/>
          <w:lang w:val="en-MY"/>
        </w:rPr>
        <w:t xml:space="preserve">: </w:t>
      </w:r>
      <w:r w:rsidR="00E82799">
        <w:rPr>
          <w:rFonts w:ascii="Arial" w:hAnsi="Arial" w:cs="Arial"/>
          <w:sz w:val="40"/>
          <w:szCs w:val="40"/>
          <w:lang w:val="en-MY"/>
        </w:rPr>
        <w:t>Report on</w:t>
      </w:r>
      <w:r w:rsidR="000F3489">
        <w:rPr>
          <w:rFonts w:ascii="Arial" w:hAnsi="Arial" w:cs="Arial"/>
          <w:sz w:val="40"/>
          <w:szCs w:val="40"/>
          <w:lang w:val="en-MY"/>
        </w:rPr>
        <w:t xml:space="preserve">   </w:t>
      </w:r>
    </w:p>
    <w:p w14:paraId="601525A7" w14:textId="5B30C35E" w:rsidR="008625ED" w:rsidRDefault="00E82799" w:rsidP="00E82799">
      <w:pPr>
        <w:spacing w:line="360" w:lineRule="auto"/>
        <w:rPr>
          <w:rFonts w:ascii="Arial" w:hAnsi="Arial" w:cs="Arial"/>
          <w:sz w:val="40"/>
          <w:szCs w:val="40"/>
          <w:lang w:val="en-MY"/>
        </w:rPr>
      </w:pPr>
      <w:r>
        <w:rPr>
          <w:rFonts w:ascii="Arial" w:hAnsi="Arial" w:cs="Arial"/>
          <w:sz w:val="40"/>
          <w:szCs w:val="40"/>
          <w:lang w:val="en-MY"/>
        </w:rPr>
        <w:t>professional career development</w:t>
      </w:r>
    </w:p>
    <w:p w14:paraId="26525F72" w14:textId="25EC683B" w:rsidR="008625ED" w:rsidRDefault="000A210A">
      <w:pPr>
        <w:spacing w:line="360" w:lineRule="auto"/>
        <w:rPr>
          <w:rFonts w:ascii="Arial" w:hAnsi="Arial" w:cs="Arial"/>
          <w:sz w:val="40"/>
          <w:szCs w:val="40"/>
          <w:lang w:val="en-MY"/>
        </w:rPr>
      </w:pPr>
      <w:r w:rsidRPr="00E82799">
        <w:rPr>
          <w:rFonts w:ascii="Arial" w:hAnsi="Arial" w:cs="Arial"/>
          <w:b/>
          <w:bCs/>
          <w:sz w:val="40"/>
          <w:szCs w:val="40"/>
          <w:lang w:val="en-MY"/>
        </w:rPr>
        <w:t>Lecturer Name</w:t>
      </w:r>
      <w:r>
        <w:rPr>
          <w:rFonts w:ascii="Arial" w:hAnsi="Arial" w:cs="Arial"/>
          <w:sz w:val="40"/>
          <w:szCs w:val="40"/>
          <w:lang w:val="en-MY"/>
        </w:rPr>
        <w:t xml:space="preserve">: </w:t>
      </w:r>
      <w:r w:rsidR="00E82799">
        <w:rPr>
          <w:rFonts w:ascii="Arial" w:hAnsi="Arial" w:cs="Arial"/>
          <w:sz w:val="40"/>
          <w:szCs w:val="40"/>
          <w:lang w:val="en-MY"/>
        </w:rPr>
        <w:t>Lloyds Beharry</w:t>
      </w:r>
    </w:p>
    <w:p w14:paraId="412461D8" w14:textId="77777777" w:rsidR="008625ED" w:rsidRDefault="008625ED">
      <w:pPr>
        <w:spacing w:line="360" w:lineRule="auto"/>
        <w:rPr>
          <w:rFonts w:ascii="Arial" w:hAnsi="Arial" w:cs="Arial"/>
          <w:sz w:val="40"/>
          <w:szCs w:val="40"/>
          <w:lang w:val="en-MY"/>
        </w:rPr>
      </w:pPr>
    </w:p>
    <w:p w14:paraId="2BCA759C" w14:textId="77777777" w:rsidR="008625ED" w:rsidRDefault="008625ED">
      <w:pPr>
        <w:spacing w:line="360" w:lineRule="auto"/>
        <w:jc w:val="both"/>
        <w:rPr>
          <w:rFonts w:ascii="Arial" w:hAnsi="Arial" w:cs="Arial"/>
          <w:sz w:val="22"/>
          <w:szCs w:val="22"/>
          <w:lang w:val="en-MY"/>
        </w:rPr>
      </w:pPr>
    </w:p>
    <w:p w14:paraId="110EA8DB" w14:textId="77777777" w:rsidR="008625ED" w:rsidRDefault="008625ED">
      <w:pPr>
        <w:spacing w:line="360" w:lineRule="auto"/>
        <w:jc w:val="both"/>
        <w:rPr>
          <w:rFonts w:ascii="Arial" w:hAnsi="Arial" w:cs="Arial"/>
          <w:b/>
          <w:bCs/>
          <w:sz w:val="22"/>
          <w:szCs w:val="22"/>
          <w:lang w:val="en-MY"/>
        </w:rPr>
        <w:sectPr w:rsidR="008625ED">
          <w:headerReference w:type="default" r:id="rId8"/>
          <w:pgSz w:w="11906" w:h="16838"/>
          <w:pgMar w:top="1440" w:right="1800" w:bottom="1440" w:left="1800" w:header="720" w:footer="720" w:gutter="0"/>
          <w:cols w:space="720"/>
          <w:docGrid w:linePitch="360"/>
        </w:sectPr>
      </w:pPr>
    </w:p>
    <w:p w14:paraId="7A70A276" w14:textId="77777777" w:rsidR="008625ED" w:rsidRPr="006879A3" w:rsidRDefault="008625ED">
      <w:pPr>
        <w:spacing w:line="360" w:lineRule="auto"/>
        <w:jc w:val="both"/>
        <w:rPr>
          <w:rFonts w:ascii="Arial" w:hAnsi="Arial" w:cs="Arial"/>
          <w:b/>
          <w:bCs/>
          <w:sz w:val="22"/>
          <w:szCs w:val="22"/>
          <w:lang w:val="en-MY"/>
        </w:rPr>
      </w:pPr>
    </w:p>
    <w:sdt>
      <w:sdtPr>
        <w:rPr>
          <w:rFonts w:ascii="Arial" w:hAnsi="Arial" w:cs="Arial"/>
          <w:b/>
          <w:sz w:val="22"/>
          <w:szCs w:val="22"/>
        </w:rPr>
        <w:id w:val="3460684"/>
        <w:docPartObj>
          <w:docPartGallery w:val="Table of Contents"/>
          <w:docPartUnique/>
        </w:docPartObj>
      </w:sdtPr>
      <w:sdtEndPr>
        <w:rPr>
          <w:rFonts w:asciiTheme="minorHAnsi" w:hAnsiTheme="minorHAnsi" w:cstheme="minorBidi"/>
          <w:b w:val="0"/>
          <w:sz w:val="20"/>
          <w:szCs w:val="20"/>
        </w:rPr>
      </w:sdtEndPr>
      <w:sdtContent>
        <w:p w14:paraId="4E157EF4" w14:textId="32BFD723" w:rsidR="008625ED" w:rsidRPr="006879A3" w:rsidRDefault="000A210A">
          <w:pPr>
            <w:spacing w:line="360" w:lineRule="auto"/>
            <w:jc w:val="center"/>
            <w:rPr>
              <w:rFonts w:ascii="Arial" w:hAnsi="Arial" w:cs="Arial"/>
              <w:b/>
              <w:sz w:val="22"/>
              <w:szCs w:val="22"/>
            </w:rPr>
          </w:pPr>
          <w:r w:rsidRPr="006879A3">
            <w:rPr>
              <w:rFonts w:ascii="Arial" w:hAnsi="Arial" w:cs="Arial"/>
              <w:b/>
              <w:sz w:val="22"/>
              <w:szCs w:val="22"/>
            </w:rPr>
            <w:t>TABLE OF CONTENTS</w:t>
          </w:r>
        </w:p>
        <w:p w14:paraId="29B43AAC" w14:textId="66360D55" w:rsidR="008625ED" w:rsidRPr="006F5D7C" w:rsidRDefault="000A210A">
          <w:pPr>
            <w:pStyle w:val="TOC1"/>
            <w:tabs>
              <w:tab w:val="right" w:leader="dot" w:pos="9350"/>
            </w:tabs>
            <w:spacing w:line="360" w:lineRule="auto"/>
            <w:rPr>
              <w:rFonts w:ascii="Arial" w:hAnsi="Arial" w:cs="Arial"/>
              <w:sz w:val="22"/>
              <w:szCs w:val="22"/>
            </w:rPr>
          </w:pPr>
          <w:r w:rsidRPr="006F5D7C">
            <w:rPr>
              <w:rFonts w:ascii="Arial" w:hAnsi="Arial" w:cs="Arial"/>
              <w:sz w:val="22"/>
              <w:szCs w:val="22"/>
            </w:rPr>
            <w:fldChar w:fldCharType="begin"/>
          </w:r>
          <w:r w:rsidRPr="006F5D7C">
            <w:rPr>
              <w:rFonts w:ascii="Arial" w:hAnsi="Arial" w:cs="Arial"/>
              <w:sz w:val="22"/>
              <w:szCs w:val="22"/>
            </w:rPr>
            <w:instrText xml:space="preserve"> TOC \o "1-3" \h \z \u </w:instrText>
          </w:r>
          <w:r w:rsidRPr="006F5D7C">
            <w:rPr>
              <w:rFonts w:ascii="Arial" w:hAnsi="Arial" w:cs="Arial"/>
              <w:sz w:val="22"/>
              <w:szCs w:val="22"/>
            </w:rPr>
            <w:fldChar w:fldCharType="separate"/>
          </w:r>
          <w:hyperlink w:anchor="_Toc101604187" w:history="1">
            <w:r w:rsidR="00873847" w:rsidRPr="006F5D7C">
              <w:rPr>
                <w:rFonts w:ascii="Arial" w:hAnsi="Arial" w:cs="Arial"/>
                <w:sz w:val="22"/>
                <w:szCs w:val="22"/>
                <w:lang w:val="en-MY"/>
              </w:rPr>
              <w:t>Introduction</w:t>
            </w:r>
            <w:r w:rsidRPr="006F5D7C">
              <w:rPr>
                <w:rFonts w:ascii="Arial" w:hAnsi="Arial" w:cs="Arial"/>
                <w:sz w:val="22"/>
                <w:szCs w:val="22"/>
              </w:rPr>
              <w:tab/>
            </w:r>
            <w:r w:rsidRPr="006F5D7C">
              <w:rPr>
                <w:rFonts w:ascii="Arial" w:hAnsi="Arial" w:cs="Arial"/>
                <w:sz w:val="22"/>
                <w:szCs w:val="22"/>
              </w:rPr>
              <w:fldChar w:fldCharType="begin"/>
            </w:r>
            <w:r w:rsidRPr="006F5D7C">
              <w:rPr>
                <w:rFonts w:ascii="Arial" w:hAnsi="Arial" w:cs="Arial"/>
                <w:sz w:val="22"/>
                <w:szCs w:val="22"/>
              </w:rPr>
              <w:instrText xml:space="preserve"> PAGEREF _Toc101604187 \h </w:instrText>
            </w:r>
            <w:r w:rsidRPr="006F5D7C">
              <w:rPr>
                <w:rFonts w:ascii="Arial" w:hAnsi="Arial" w:cs="Arial"/>
                <w:sz w:val="22"/>
                <w:szCs w:val="22"/>
              </w:rPr>
            </w:r>
            <w:r w:rsidRPr="006F5D7C">
              <w:rPr>
                <w:rFonts w:ascii="Arial" w:hAnsi="Arial" w:cs="Arial"/>
                <w:sz w:val="22"/>
                <w:szCs w:val="22"/>
              </w:rPr>
              <w:fldChar w:fldCharType="separate"/>
            </w:r>
            <w:r w:rsidRPr="006F5D7C">
              <w:rPr>
                <w:rFonts w:ascii="Arial" w:hAnsi="Arial" w:cs="Arial"/>
                <w:sz w:val="22"/>
                <w:szCs w:val="22"/>
              </w:rPr>
              <w:t>1</w:t>
            </w:r>
            <w:r w:rsidRPr="006F5D7C">
              <w:rPr>
                <w:rFonts w:ascii="Arial" w:hAnsi="Arial" w:cs="Arial"/>
                <w:sz w:val="22"/>
                <w:szCs w:val="22"/>
              </w:rPr>
              <w:fldChar w:fldCharType="end"/>
            </w:r>
          </w:hyperlink>
        </w:p>
        <w:bookmarkStart w:id="0" w:name="_Hlk102339222"/>
        <w:p w14:paraId="3BFCDD23" w14:textId="757B9802" w:rsidR="00FE41C0" w:rsidRPr="00FE41C0" w:rsidRDefault="001C13F1" w:rsidP="00FE41C0">
          <w:pPr>
            <w:pStyle w:val="TOC1"/>
            <w:tabs>
              <w:tab w:val="right" w:leader="dot" w:pos="9350"/>
            </w:tabs>
            <w:spacing w:line="360" w:lineRule="auto"/>
            <w:rPr>
              <w:rFonts w:ascii="Arial" w:hAnsi="Arial" w:cs="Arial"/>
              <w:sz w:val="22"/>
              <w:szCs w:val="22"/>
            </w:rPr>
          </w:pPr>
          <w:r>
            <w:fldChar w:fldCharType="begin"/>
          </w:r>
          <w:r>
            <w:instrText xml:space="preserve"> HYPERLINK \l "_Toc101604188" </w:instrText>
          </w:r>
          <w:r>
            <w:fldChar w:fldCharType="separate"/>
          </w:r>
          <w:r w:rsidR="00FE41C0" w:rsidRPr="006F5D7C">
            <w:rPr>
              <w:rFonts w:ascii="Arial" w:hAnsi="Arial" w:cs="Arial"/>
              <w:sz w:val="22"/>
              <w:szCs w:val="22"/>
              <w:lang w:val="en-MY"/>
            </w:rPr>
            <w:t>Em</w:t>
          </w:r>
          <w:r w:rsidR="00FE41C0">
            <w:rPr>
              <w:rFonts w:ascii="Arial" w:hAnsi="Arial" w:cs="Arial"/>
              <w:sz w:val="22"/>
              <w:szCs w:val="22"/>
              <w:lang w:val="en-MY"/>
            </w:rPr>
            <w:t>ployability</w:t>
          </w:r>
          <w:r w:rsidR="00454C93">
            <w:rPr>
              <w:rFonts w:ascii="Arial" w:hAnsi="Arial" w:cs="Arial"/>
              <w:sz w:val="22"/>
              <w:szCs w:val="22"/>
              <w:lang w:val="en-MY"/>
            </w:rPr>
            <w:t xml:space="preserve"> Definition</w:t>
          </w:r>
          <w:r w:rsidR="00FE41C0" w:rsidRPr="006F5D7C">
            <w:rPr>
              <w:rFonts w:ascii="Arial" w:hAnsi="Arial" w:cs="Arial"/>
              <w:sz w:val="22"/>
              <w:szCs w:val="22"/>
            </w:rPr>
            <w:tab/>
          </w:r>
          <w:r>
            <w:rPr>
              <w:rFonts w:ascii="Arial" w:hAnsi="Arial" w:cs="Arial"/>
              <w:sz w:val="22"/>
              <w:szCs w:val="22"/>
            </w:rPr>
            <w:fldChar w:fldCharType="end"/>
          </w:r>
          <w:r w:rsidR="00851FE2" w:rsidRPr="005B5D85">
            <w:rPr>
              <w:rFonts w:ascii="Arial" w:hAnsi="Arial" w:cs="Arial"/>
              <w:b/>
              <w:bCs/>
            </w:rPr>
            <w:t>1</w:t>
          </w:r>
        </w:p>
        <w:bookmarkEnd w:id="0"/>
        <w:p w14:paraId="667DE194" w14:textId="2769A06B" w:rsidR="008625ED" w:rsidRPr="006F5D7C" w:rsidRDefault="00873847" w:rsidP="006879A3">
          <w:pPr>
            <w:pStyle w:val="TOC1"/>
            <w:tabs>
              <w:tab w:val="right" w:leader="dot" w:pos="9350"/>
            </w:tabs>
            <w:spacing w:line="360" w:lineRule="auto"/>
            <w:rPr>
              <w:rFonts w:ascii="Arial" w:hAnsi="Arial" w:cs="Arial"/>
              <w:sz w:val="22"/>
              <w:szCs w:val="22"/>
            </w:rPr>
          </w:pPr>
          <w:r w:rsidRPr="006F5D7C">
            <w:rPr>
              <w:rFonts w:ascii="Arial" w:hAnsi="Arial" w:cs="Arial"/>
              <w:sz w:val="22"/>
              <w:szCs w:val="22"/>
            </w:rPr>
            <w:fldChar w:fldCharType="begin"/>
          </w:r>
          <w:r w:rsidRPr="006F5D7C">
            <w:rPr>
              <w:rFonts w:ascii="Arial" w:hAnsi="Arial" w:cs="Arial"/>
              <w:sz w:val="22"/>
              <w:szCs w:val="22"/>
            </w:rPr>
            <w:instrText xml:space="preserve"> HYPERLINK \l "_Toc101604188" </w:instrText>
          </w:r>
          <w:r w:rsidRPr="006F5D7C">
            <w:rPr>
              <w:rFonts w:ascii="Arial" w:hAnsi="Arial" w:cs="Arial"/>
              <w:sz w:val="22"/>
              <w:szCs w:val="22"/>
            </w:rPr>
            <w:fldChar w:fldCharType="separate"/>
          </w:r>
          <w:r w:rsidR="00851FE2">
            <w:rPr>
              <w:rFonts w:ascii="Arial" w:hAnsi="Arial" w:cs="Arial"/>
              <w:sz w:val="22"/>
              <w:szCs w:val="22"/>
              <w:lang w:val="en-MY"/>
            </w:rPr>
            <w:t>Employment</w:t>
          </w:r>
          <w:r w:rsidR="006879A3" w:rsidRPr="006F5D7C">
            <w:rPr>
              <w:rFonts w:ascii="Arial" w:hAnsi="Arial" w:cs="Arial"/>
              <w:sz w:val="22"/>
              <w:szCs w:val="22"/>
              <w:lang w:val="en-MY"/>
            </w:rPr>
            <w:t xml:space="preserve"> Relationship</w:t>
          </w:r>
          <w:r w:rsidRPr="006F5D7C">
            <w:rPr>
              <w:rFonts w:ascii="Arial" w:hAnsi="Arial" w:cs="Arial"/>
              <w:sz w:val="22"/>
              <w:szCs w:val="22"/>
            </w:rPr>
            <w:tab/>
          </w:r>
          <w:r w:rsidRPr="006F5D7C">
            <w:rPr>
              <w:rFonts w:ascii="Arial" w:hAnsi="Arial" w:cs="Arial"/>
              <w:sz w:val="22"/>
              <w:szCs w:val="22"/>
              <w:lang w:val="en-MY"/>
            </w:rPr>
            <w:fldChar w:fldCharType="end"/>
          </w:r>
          <w:r w:rsidR="005B5D85" w:rsidRPr="005B5D85">
            <w:rPr>
              <w:b/>
              <w:bCs/>
            </w:rPr>
            <w:t>2</w:t>
          </w:r>
        </w:p>
        <w:p w14:paraId="0643E14E" w14:textId="6AC10255" w:rsidR="008625ED" w:rsidRPr="006F5D7C" w:rsidRDefault="000F3489" w:rsidP="00A36BFC">
          <w:pPr>
            <w:pStyle w:val="TOC2"/>
            <w:tabs>
              <w:tab w:val="right" w:leader="dot" w:pos="9350"/>
            </w:tabs>
            <w:spacing w:line="360" w:lineRule="auto"/>
            <w:ind w:left="0"/>
            <w:rPr>
              <w:rFonts w:ascii="Arial" w:hAnsi="Arial" w:cs="Arial"/>
              <w:sz w:val="22"/>
              <w:szCs w:val="22"/>
            </w:rPr>
          </w:pPr>
          <w:r>
            <w:rPr>
              <w:rFonts w:ascii="Arial" w:hAnsi="Arial" w:cs="Arial"/>
              <w:sz w:val="22"/>
              <w:szCs w:val="22"/>
            </w:rPr>
            <w:t xml:space="preserve">    </w:t>
          </w:r>
          <w:hyperlink w:anchor="_Toc101604191" w:history="1">
            <w:r w:rsidR="006879A3" w:rsidRPr="006F5D7C">
              <w:rPr>
                <w:rFonts w:ascii="Arial" w:hAnsi="Arial" w:cs="Arial"/>
                <w:sz w:val="22"/>
                <w:szCs w:val="22"/>
                <w:lang w:val="en-MY"/>
              </w:rPr>
              <w:t>Health and Safety at Work</w:t>
            </w:r>
            <w:r w:rsidR="00220A73">
              <w:rPr>
                <w:rFonts w:ascii="Arial" w:hAnsi="Arial" w:cs="Arial"/>
                <w:sz w:val="22"/>
                <w:szCs w:val="22"/>
                <w:lang w:val="en-MY"/>
              </w:rPr>
              <w:t>(1974</w:t>
            </w:r>
            <w:r w:rsidR="00851FE2">
              <w:rPr>
                <w:rFonts w:ascii="Arial" w:hAnsi="Arial" w:cs="Arial"/>
                <w:sz w:val="22"/>
                <w:szCs w:val="22"/>
                <w:lang w:val="en-MY"/>
              </w:rPr>
              <w:t>)</w:t>
            </w:r>
            <w:r w:rsidR="000A210A" w:rsidRPr="006F5D7C">
              <w:rPr>
                <w:rFonts w:ascii="Arial" w:hAnsi="Arial" w:cs="Arial"/>
                <w:sz w:val="22"/>
                <w:szCs w:val="22"/>
              </w:rPr>
              <w:tab/>
            </w:r>
            <w:r w:rsidR="000A210A" w:rsidRPr="006F5D7C">
              <w:rPr>
                <w:rFonts w:ascii="Arial" w:hAnsi="Arial" w:cs="Arial"/>
                <w:sz w:val="22"/>
                <w:szCs w:val="22"/>
                <w:lang w:val="en-MY"/>
              </w:rPr>
              <w:t>2</w:t>
            </w:r>
          </w:hyperlink>
        </w:p>
        <w:p w14:paraId="75272E72" w14:textId="0D167CF9" w:rsidR="008625ED" w:rsidRPr="006F5D7C" w:rsidRDefault="000F3489" w:rsidP="006879A3">
          <w:pPr>
            <w:pStyle w:val="TOC2"/>
            <w:tabs>
              <w:tab w:val="right" w:leader="dot" w:pos="9350"/>
            </w:tabs>
            <w:spacing w:line="360" w:lineRule="auto"/>
            <w:ind w:left="0"/>
            <w:jc w:val="center"/>
            <w:rPr>
              <w:rFonts w:ascii="Arial" w:hAnsi="Arial" w:cs="Arial"/>
              <w:sz w:val="22"/>
              <w:szCs w:val="22"/>
            </w:rPr>
          </w:pPr>
          <w:r>
            <w:rPr>
              <w:rFonts w:ascii="Arial" w:hAnsi="Arial" w:cs="Arial"/>
              <w:sz w:val="22"/>
              <w:szCs w:val="22"/>
            </w:rPr>
            <w:t xml:space="preserve">    </w:t>
          </w:r>
          <w:hyperlink w:anchor="_Toc101604192" w:history="1">
            <w:r w:rsidR="006879A3" w:rsidRPr="00FE41C0">
              <w:rPr>
                <w:rFonts w:ascii="Arial" w:hAnsi="Arial" w:cs="Arial"/>
                <w:sz w:val="22"/>
                <w:szCs w:val="22"/>
              </w:rPr>
              <w:t>Employment Rights Act ( 1</w:t>
            </w:r>
            <w:r w:rsidR="00220A73">
              <w:rPr>
                <w:rFonts w:ascii="Arial" w:hAnsi="Arial" w:cs="Arial"/>
                <w:sz w:val="22"/>
                <w:szCs w:val="22"/>
              </w:rPr>
              <w:t>996</w:t>
            </w:r>
            <w:r w:rsidR="006879A3" w:rsidRPr="00FE41C0">
              <w:rPr>
                <w:rFonts w:ascii="Arial" w:hAnsi="Arial" w:cs="Arial"/>
                <w:sz w:val="22"/>
                <w:szCs w:val="22"/>
              </w:rPr>
              <w:t>)</w:t>
            </w:r>
            <w:r w:rsidR="000A210A" w:rsidRPr="00FE41C0">
              <w:rPr>
                <w:rFonts w:ascii="Arial" w:hAnsi="Arial" w:cs="Arial"/>
                <w:sz w:val="22"/>
                <w:szCs w:val="22"/>
              </w:rPr>
              <w:tab/>
            </w:r>
            <w:r w:rsidR="005B5D85">
              <w:rPr>
                <w:rFonts w:ascii="Arial" w:hAnsi="Arial" w:cs="Arial"/>
                <w:sz w:val="22"/>
                <w:szCs w:val="22"/>
                <w:lang w:val="en-MY"/>
              </w:rPr>
              <w:t>2</w:t>
            </w:r>
          </w:hyperlink>
        </w:p>
        <w:p w14:paraId="7B2DC5B2" w14:textId="34184047" w:rsidR="008625ED" w:rsidRPr="006F5D7C" w:rsidRDefault="000F3489">
          <w:pPr>
            <w:pStyle w:val="TOC1"/>
            <w:tabs>
              <w:tab w:val="right" w:leader="dot" w:pos="9350"/>
            </w:tabs>
            <w:spacing w:line="360" w:lineRule="auto"/>
            <w:rPr>
              <w:rFonts w:ascii="Arial" w:hAnsi="Arial" w:cs="Arial"/>
              <w:sz w:val="22"/>
              <w:szCs w:val="22"/>
            </w:rPr>
          </w:pPr>
          <w:r>
            <w:rPr>
              <w:rFonts w:ascii="Arial" w:hAnsi="Arial" w:cs="Arial"/>
              <w:sz w:val="22"/>
              <w:szCs w:val="22"/>
            </w:rPr>
            <w:t xml:space="preserve">    </w:t>
          </w:r>
          <w:hyperlink w:anchor="_Toc101604195" w:history="1">
            <w:r w:rsidR="006879A3" w:rsidRPr="006F5D7C">
              <w:rPr>
                <w:rStyle w:val="Hyperlink"/>
                <w:rFonts w:ascii="Arial" w:hAnsi="Arial" w:cs="Arial"/>
                <w:sz w:val="22"/>
                <w:szCs w:val="22"/>
              </w:rPr>
              <w:t>Equality</w:t>
            </w:r>
            <w:r>
              <w:rPr>
                <w:rStyle w:val="Hyperlink"/>
                <w:rFonts w:ascii="Arial" w:hAnsi="Arial" w:cs="Arial"/>
                <w:sz w:val="22"/>
                <w:szCs w:val="22"/>
              </w:rPr>
              <w:t xml:space="preserve"> </w:t>
            </w:r>
            <w:r w:rsidR="006879A3" w:rsidRPr="006F5D7C">
              <w:rPr>
                <w:rStyle w:val="Hyperlink"/>
                <w:rFonts w:ascii="Arial" w:hAnsi="Arial" w:cs="Arial"/>
                <w:sz w:val="22"/>
                <w:szCs w:val="22"/>
              </w:rPr>
              <w:t>Act ( 2010 )</w:t>
            </w:r>
            <w:r w:rsidR="000A210A" w:rsidRPr="006F5D7C">
              <w:rPr>
                <w:rFonts w:ascii="Arial" w:hAnsi="Arial" w:cs="Arial"/>
                <w:sz w:val="22"/>
                <w:szCs w:val="22"/>
              </w:rPr>
              <w:tab/>
            </w:r>
          </w:hyperlink>
          <w:r w:rsidR="00C43511">
            <w:rPr>
              <w:rFonts w:ascii="Arial" w:hAnsi="Arial" w:cs="Arial"/>
              <w:sz w:val="22"/>
              <w:szCs w:val="22"/>
              <w:lang w:val="en-MY"/>
            </w:rPr>
            <w:t>2</w:t>
          </w:r>
        </w:p>
        <w:p w14:paraId="2606284A" w14:textId="7C608EB6" w:rsidR="008625ED" w:rsidRPr="006F5D7C" w:rsidRDefault="0015400F">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The Recruitment and Selection Process</w:t>
            </w:r>
            <w:r w:rsidR="000A210A" w:rsidRPr="006F5D7C">
              <w:rPr>
                <w:rFonts w:ascii="Arial" w:hAnsi="Arial" w:cs="Arial"/>
                <w:sz w:val="22"/>
                <w:szCs w:val="22"/>
              </w:rPr>
              <w:tab/>
            </w:r>
            <w:r w:rsidR="00C43511">
              <w:rPr>
                <w:rFonts w:ascii="Arial" w:hAnsi="Arial" w:cs="Arial"/>
                <w:sz w:val="22"/>
                <w:szCs w:val="22"/>
                <w:lang w:val="en-MY"/>
              </w:rPr>
              <w:t>3</w:t>
            </w:r>
          </w:hyperlink>
        </w:p>
        <w:p w14:paraId="508B2F59" w14:textId="55738B28" w:rsidR="00983B6D" w:rsidRPr="006F5D7C" w:rsidRDefault="000F3489" w:rsidP="00983B6D">
          <w:pPr>
            <w:pStyle w:val="TOC1"/>
            <w:tabs>
              <w:tab w:val="right" w:leader="dot" w:pos="9350"/>
            </w:tabs>
            <w:spacing w:line="360" w:lineRule="auto"/>
            <w:rPr>
              <w:rFonts w:ascii="Arial" w:hAnsi="Arial" w:cs="Arial"/>
              <w:sz w:val="22"/>
              <w:szCs w:val="22"/>
            </w:rPr>
          </w:pPr>
          <w:r>
            <w:rPr>
              <w:rFonts w:ascii="Arial" w:hAnsi="Arial" w:cs="Arial"/>
              <w:sz w:val="22"/>
              <w:szCs w:val="22"/>
            </w:rPr>
            <w:t xml:space="preserve">    </w:t>
          </w:r>
          <w:hyperlink w:anchor="_Toc101604196" w:history="1">
            <w:r w:rsidR="006879A3" w:rsidRPr="006F5D7C">
              <w:rPr>
                <w:rStyle w:val="Hyperlink"/>
                <w:rFonts w:ascii="Arial" w:hAnsi="Arial" w:cs="Arial"/>
                <w:sz w:val="22"/>
                <w:szCs w:val="22"/>
              </w:rPr>
              <w:t>The Interview Roleplay</w:t>
            </w:r>
            <w:r w:rsidR="00983B6D" w:rsidRPr="006F5D7C">
              <w:rPr>
                <w:rFonts w:ascii="Arial" w:hAnsi="Arial" w:cs="Arial"/>
                <w:sz w:val="22"/>
                <w:szCs w:val="22"/>
              </w:rPr>
              <w:tab/>
            </w:r>
            <w:r w:rsidR="00C43511">
              <w:rPr>
                <w:rFonts w:ascii="Arial" w:hAnsi="Arial" w:cs="Arial"/>
                <w:sz w:val="22"/>
                <w:szCs w:val="22"/>
                <w:lang w:val="en-MY"/>
              </w:rPr>
              <w:t>3</w:t>
            </w:r>
          </w:hyperlink>
        </w:p>
        <w:p w14:paraId="341A2D40" w14:textId="58603D6A" w:rsidR="00983B6D" w:rsidRPr="006F5D7C" w:rsidRDefault="0015400F" w:rsidP="00983B6D">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Career Development</w:t>
            </w:r>
            <w:r w:rsidR="00983B6D" w:rsidRPr="006F5D7C">
              <w:rPr>
                <w:rFonts w:ascii="Arial" w:hAnsi="Arial" w:cs="Arial"/>
                <w:sz w:val="22"/>
                <w:szCs w:val="22"/>
              </w:rPr>
              <w:tab/>
            </w:r>
            <w:r w:rsidR="00C43511">
              <w:rPr>
                <w:rFonts w:ascii="Arial" w:hAnsi="Arial" w:cs="Arial"/>
                <w:sz w:val="22"/>
                <w:szCs w:val="22"/>
                <w:lang w:val="en-MY"/>
              </w:rPr>
              <w:t>4</w:t>
            </w:r>
          </w:hyperlink>
        </w:p>
        <w:p w14:paraId="596943C1" w14:textId="2D44AAE9" w:rsidR="002D33C8" w:rsidRPr="006F5D7C" w:rsidRDefault="000F3489" w:rsidP="002D33C8">
          <w:pPr>
            <w:pStyle w:val="TOC1"/>
            <w:tabs>
              <w:tab w:val="right" w:leader="dot" w:pos="9350"/>
            </w:tabs>
            <w:spacing w:line="360" w:lineRule="auto"/>
            <w:rPr>
              <w:rFonts w:ascii="Arial" w:hAnsi="Arial" w:cs="Arial"/>
              <w:sz w:val="22"/>
              <w:szCs w:val="22"/>
              <w:lang w:val="en-MY"/>
            </w:rPr>
          </w:pPr>
          <w:r>
            <w:rPr>
              <w:rFonts w:ascii="Arial" w:hAnsi="Arial" w:cs="Arial"/>
              <w:sz w:val="22"/>
              <w:szCs w:val="22"/>
            </w:rPr>
            <w:t xml:space="preserve">    </w:t>
          </w:r>
          <w:r w:rsidR="002D33C8" w:rsidRPr="006F5D7C">
            <w:rPr>
              <w:rFonts w:ascii="Arial" w:hAnsi="Arial" w:cs="Arial"/>
              <w:sz w:val="22"/>
              <w:szCs w:val="22"/>
            </w:rPr>
            <w:t xml:space="preserve"> </w:t>
          </w:r>
          <w:hyperlink w:anchor="_Toc101604196" w:history="1">
            <w:r w:rsidR="002D33C8" w:rsidRPr="006F5D7C">
              <w:rPr>
                <w:rStyle w:val="Hyperlink"/>
                <w:rFonts w:ascii="Arial" w:hAnsi="Arial" w:cs="Arial"/>
                <w:sz w:val="22"/>
                <w:szCs w:val="22"/>
              </w:rPr>
              <w:t>SWOT</w:t>
            </w:r>
            <w:r w:rsidR="002D33C8" w:rsidRPr="006F5D7C">
              <w:rPr>
                <w:rFonts w:ascii="Arial" w:hAnsi="Arial" w:cs="Arial"/>
                <w:sz w:val="22"/>
                <w:szCs w:val="22"/>
              </w:rPr>
              <w:tab/>
            </w:r>
            <w:r w:rsidR="00C43511">
              <w:rPr>
                <w:rFonts w:ascii="Arial" w:hAnsi="Arial" w:cs="Arial"/>
                <w:sz w:val="22"/>
                <w:szCs w:val="22"/>
                <w:lang w:val="en-MY"/>
              </w:rPr>
              <w:t>5</w:t>
            </w:r>
          </w:hyperlink>
        </w:p>
        <w:p w14:paraId="6CE2F1F5" w14:textId="0D73D378" w:rsidR="002D33C8" w:rsidRPr="006F5D7C" w:rsidRDefault="000F3489" w:rsidP="002D33C8">
          <w:pPr>
            <w:pStyle w:val="TOC1"/>
            <w:tabs>
              <w:tab w:val="right" w:leader="dot" w:pos="9350"/>
            </w:tabs>
            <w:spacing w:line="360" w:lineRule="auto"/>
            <w:rPr>
              <w:rFonts w:ascii="Arial" w:hAnsi="Arial" w:cs="Arial"/>
              <w:sz w:val="22"/>
              <w:szCs w:val="22"/>
              <w:lang w:val="en-MY"/>
            </w:rPr>
          </w:pPr>
          <w:r>
            <w:rPr>
              <w:rFonts w:ascii="Arial" w:hAnsi="Arial" w:cs="Arial"/>
              <w:sz w:val="22"/>
              <w:szCs w:val="22"/>
            </w:rPr>
            <w:t xml:space="preserve">    </w:t>
          </w:r>
          <w:r w:rsidR="002D33C8" w:rsidRPr="006F5D7C">
            <w:rPr>
              <w:rFonts w:ascii="Arial" w:hAnsi="Arial" w:cs="Arial"/>
              <w:sz w:val="22"/>
              <w:szCs w:val="22"/>
            </w:rPr>
            <w:t xml:space="preserve"> </w:t>
          </w:r>
          <w:hyperlink w:anchor="_Toc101604196" w:history="1">
            <w:r w:rsidR="002D33C8" w:rsidRPr="006F5D7C">
              <w:rPr>
                <w:rStyle w:val="Hyperlink"/>
                <w:rFonts w:ascii="Arial" w:hAnsi="Arial" w:cs="Arial"/>
                <w:sz w:val="22"/>
                <w:szCs w:val="22"/>
              </w:rPr>
              <w:t>Streng</w:t>
            </w:r>
            <w:r w:rsidR="00C80A68">
              <w:rPr>
                <w:rStyle w:val="Hyperlink"/>
                <w:rFonts w:ascii="Arial" w:hAnsi="Arial" w:cs="Arial"/>
                <w:sz w:val="22"/>
                <w:szCs w:val="22"/>
              </w:rPr>
              <w:t>th</w:t>
            </w:r>
            <w:r w:rsidR="002D33C8" w:rsidRPr="006F5D7C">
              <w:rPr>
                <w:rStyle w:val="Hyperlink"/>
                <w:rFonts w:ascii="Arial" w:hAnsi="Arial" w:cs="Arial"/>
                <w:sz w:val="22"/>
                <w:szCs w:val="22"/>
              </w:rPr>
              <w:t>s and Weaknesses</w:t>
            </w:r>
            <w:r w:rsidR="002D33C8" w:rsidRPr="006F5D7C">
              <w:rPr>
                <w:rFonts w:ascii="Arial" w:hAnsi="Arial" w:cs="Arial"/>
                <w:sz w:val="22"/>
                <w:szCs w:val="22"/>
              </w:rPr>
              <w:tab/>
            </w:r>
            <w:r w:rsidR="002D33C8" w:rsidRPr="006F5D7C">
              <w:rPr>
                <w:rFonts w:ascii="Arial" w:hAnsi="Arial" w:cs="Arial"/>
                <w:sz w:val="22"/>
                <w:szCs w:val="22"/>
                <w:lang w:val="en-MY"/>
              </w:rPr>
              <w:t>6</w:t>
            </w:r>
          </w:hyperlink>
        </w:p>
        <w:p w14:paraId="3A7D47D6" w14:textId="766DBFEE" w:rsidR="00983B6D" w:rsidRPr="006F5D7C" w:rsidRDefault="000F3489" w:rsidP="00983B6D">
          <w:pPr>
            <w:pStyle w:val="TOC1"/>
            <w:tabs>
              <w:tab w:val="right" w:leader="dot" w:pos="9350"/>
            </w:tabs>
            <w:spacing w:line="360" w:lineRule="auto"/>
            <w:rPr>
              <w:rFonts w:ascii="Arial" w:hAnsi="Arial" w:cs="Arial"/>
              <w:sz w:val="22"/>
              <w:szCs w:val="22"/>
              <w:lang w:val="en-MY"/>
            </w:rPr>
          </w:pPr>
          <w:r>
            <w:rPr>
              <w:rFonts w:ascii="Arial" w:hAnsi="Arial" w:cs="Arial"/>
              <w:sz w:val="22"/>
              <w:szCs w:val="22"/>
            </w:rPr>
            <w:t xml:space="preserve">    </w:t>
          </w:r>
          <w:r w:rsidR="002D33C8" w:rsidRPr="006F5D7C">
            <w:rPr>
              <w:rFonts w:ascii="Arial" w:hAnsi="Arial" w:cs="Arial"/>
              <w:sz w:val="22"/>
              <w:szCs w:val="22"/>
            </w:rPr>
            <w:t xml:space="preserve"> </w:t>
          </w:r>
          <w:hyperlink w:anchor="_Toc101604196" w:history="1">
            <w:r w:rsidR="00C43511">
              <w:rPr>
                <w:rStyle w:val="Hyperlink"/>
                <w:rFonts w:ascii="Arial" w:hAnsi="Arial" w:cs="Arial"/>
                <w:sz w:val="22"/>
                <w:szCs w:val="22"/>
              </w:rPr>
              <w:t>Personal</w:t>
            </w:r>
          </w:hyperlink>
          <w:r w:rsidR="00C43511">
            <w:rPr>
              <w:rFonts w:ascii="Arial" w:hAnsi="Arial" w:cs="Arial"/>
              <w:sz w:val="22"/>
              <w:szCs w:val="22"/>
              <w:lang w:val="en-MY"/>
            </w:rPr>
            <w:t xml:space="preserve"> Development plan…………………………………………………………….6</w:t>
          </w:r>
        </w:p>
        <w:p w14:paraId="7EB5EF22" w14:textId="0962B013" w:rsidR="00983B6D" w:rsidRPr="006F5D7C" w:rsidRDefault="0015400F" w:rsidP="00983B6D">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Conclusion</w:t>
            </w:r>
            <w:r w:rsidR="00983B6D" w:rsidRPr="006F5D7C">
              <w:rPr>
                <w:rFonts w:ascii="Arial" w:hAnsi="Arial" w:cs="Arial"/>
                <w:sz w:val="22"/>
                <w:szCs w:val="22"/>
              </w:rPr>
              <w:tab/>
            </w:r>
            <w:r w:rsidR="00C43511">
              <w:rPr>
                <w:rFonts w:ascii="Arial" w:hAnsi="Arial" w:cs="Arial"/>
                <w:sz w:val="22"/>
                <w:szCs w:val="22"/>
                <w:lang w:val="en-MY"/>
              </w:rPr>
              <w:t>7</w:t>
            </w:r>
          </w:hyperlink>
        </w:p>
        <w:p w14:paraId="4B76F8B5" w14:textId="4B458C45" w:rsidR="00983B6D" w:rsidRPr="006F5D7C" w:rsidRDefault="0015400F" w:rsidP="00983B6D">
          <w:pPr>
            <w:pStyle w:val="TOC1"/>
            <w:tabs>
              <w:tab w:val="right" w:leader="dot" w:pos="9350"/>
            </w:tabs>
            <w:spacing w:line="360" w:lineRule="auto"/>
            <w:rPr>
              <w:rFonts w:ascii="Arial" w:hAnsi="Arial" w:cs="Arial"/>
              <w:sz w:val="22"/>
              <w:szCs w:val="22"/>
              <w:lang w:val="en-MY"/>
            </w:rPr>
          </w:pPr>
          <w:hyperlink w:anchor="_Toc101604196" w:history="1">
            <w:r w:rsidR="00983B6D" w:rsidRPr="006F5D7C">
              <w:rPr>
                <w:rStyle w:val="Hyperlink"/>
                <w:rFonts w:ascii="Arial" w:hAnsi="Arial" w:cs="Arial"/>
                <w:sz w:val="22"/>
                <w:szCs w:val="22"/>
              </w:rPr>
              <w:t>References</w:t>
            </w:r>
            <w:r w:rsidR="00983B6D" w:rsidRPr="006F5D7C">
              <w:rPr>
                <w:rFonts w:ascii="Arial" w:hAnsi="Arial" w:cs="Arial"/>
                <w:sz w:val="22"/>
                <w:szCs w:val="22"/>
              </w:rPr>
              <w:tab/>
            </w:r>
            <w:r w:rsidR="00C43511">
              <w:rPr>
                <w:rFonts w:ascii="Arial" w:hAnsi="Arial" w:cs="Arial"/>
                <w:sz w:val="22"/>
                <w:szCs w:val="22"/>
                <w:lang w:val="en-MY"/>
              </w:rPr>
              <w:t>8</w:t>
            </w:r>
          </w:hyperlink>
        </w:p>
        <w:p w14:paraId="54136B49" w14:textId="48E3FB44" w:rsidR="00983B6D" w:rsidRDefault="0015400F" w:rsidP="00983B6D">
          <w:pPr>
            <w:pStyle w:val="TOC1"/>
            <w:tabs>
              <w:tab w:val="right" w:leader="dot" w:pos="9350"/>
            </w:tabs>
            <w:spacing w:line="360" w:lineRule="auto"/>
            <w:rPr>
              <w:rFonts w:ascii="Arial" w:hAnsi="Arial" w:cs="Arial"/>
              <w:sz w:val="22"/>
              <w:szCs w:val="22"/>
              <w:lang w:val="en-MY"/>
            </w:rPr>
          </w:pPr>
          <w:hyperlink w:anchor="_Toc101604196" w:history="1">
            <w:r w:rsidR="00220A73">
              <w:rPr>
                <w:rStyle w:val="Hyperlink"/>
                <w:rFonts w:ascii="Arial" w:hAnsi="Arial" w:cs="Arial"/>
                <w:sz w:val="22"/>
                <w:szCs w:val="22"/>
              </w:rPr>
              <w:t>Appendix 1</w:t>
            </w:r>
            <w:r w:rsidR="00983B6D" w:rsidRPr="006F5D7C">
              <w:rPr>
                <w:rFonts w:ascii="Arial" w:hAnsi="Arial" w:cs="Arial"/>
                <w:sz w:val="22"/>
                <w:szCs w:val="22"/>
              </w:rPr>
              <w:tab/>
            </w:r>
            <w:r w:rsidR="00C43511">
              <w:rPr>
                <w:rFonts w:ascii="Arial" w:hAnsi="Arial" w:cs="Arial"/>
                <w:sz w:val="22"/>
                <w:szCs w:val="22"/>
                <w:lang w:val="en-MY"/>
              </w:rPr>
              <w:t>9</w:t>
            </w:r>
          </w:hyperlink>
        </w:p>
        <w:p w14:paraId="6263457B" w14:textId="11AA3FF4" w:rsidR="00220A73" w:rsidRPr="00220A73" w:rsidRDefault="00220A73" w:rsidP="00220A73">
          <w:pPr>
            <w:rPr>
              <w:lang w:val="en-MY"/>
            </w:rPr>
          </w:pPr>
          <w:r w:rsidRPr="00C80A68">
            <w:rPr>
              <w:sz w:val="22"/>
              <w:szCs w:val="22"/>
              <w:lang w:val="en-MY"/>
            </w:rPr>
            <w:t>Appendix2…</w:t>
          </w:r>
          <w:r>
            <w:rPr>
              <w:lang w:val="en-MY"/>
            </w:rPr>
            <w:t>…………………………………………………………………………………………………………………………………</w:t>
          </w:r>
          <w:r w:rsidR="00C43511">
            <w:rPr>
              <w:lang w:val="en-MY"/>
            </w:rPr>
            <w:t>.</w:t>
          </w:r>
          <w:r>
            <w:rPr>
              <w:lang w:val="en-MY"/>
            </w:rPr>
            <w:t>…</w:t>
          </w:r>
          <w:r w:rsidR="00C43511">
            <w:rPr>
              <w:lang w:val="en-MY"/>
            </w:rPr>
            <w:t>10</w:t>
          </w:r>
        </w:p>
        <w:p w14:paraId="06F730AF" w14:textId="77777777" w:rsidR="00983B6D" w:rsidRPr="006F5D7C" w:rsidRDefault="00983B6D" w:rsidP="00983B6D">
          <w:pPr>
            <w:rPr>
              <w:rFonts w:ascii="Arial" w:hAnsi="Arial" w:cs="Arial"/>
              <w:sz w:val="22"/>
              <w:szCs w:val="22"/>
              <w:lang w:val="en-MY"/>
            </w:rPr>
          </w:pPr>
        </w:p>
        <w:p w14:paraId="401D51EC" w14:textId="77777777" w:rsidR="00983B6D" w:rsidRPr="006F5D7C" w:rsidRDefault="00983B6D" w:rsidP="00983B6D">
          <w:pPr>
            <w:rPr>
              <w:rFonts w:ascii="Arial" w:hAnsi="Arial" w:cs="Arial"/>
              <w:sz w:val="22"/>
              <w:szCs w:val="22"/>
              <w:lang w:val="en-MY"/>
            </w:rPr>
          </w:pPr>
        </w:p>
        <w:p w14:paraId="67E2B13A" w14:textId="77777777" w:rsidR="00983B6D" w:rsidRPr="006F5D7C" w:rsidRDefault="00983B6D" w:rsidP="00983B6D">
          <w:pPr>
            <w:rPr>
              <w:rFonts w:ascii="Arial" w:hAnsi="Arial" w:cs="Arial"/>
              <w:sz w:val="22"/>
              <w:szCs w:val="22"/>
              <w:lang w:val="en-MY"/>
            </w:rPr>
          </w:pPr>
        </w:p>
        <w:p w14:paraId="2BB9886E" w14:textId="77777777" w:rsidR="00983B6D" w:rsidRPr="006F5D7C" w:rsidRDefault="00983B6D" w:rsidP="00983B6D">
          <w:pPr>
            <w:rPr>
              <w:rFonts w:ascii="Arial" w:hAnsi="Arial" w:cs="Arial"/>
              <w:sz w:val="22"/>
              <w:szCs w:val="22"/>
              <w:lang w:val="en-MY"/>
            </w:rPr>
          </w:pPr>
        </w:p>
        <w:p w14:paraId="4C025FD4" w14:textId="77777777" w:rsidR="00983B6D" w:rsidRPr="006F5D7C" w:rsidRDefault="00983B6D" w:rsidP="00983B6D">
          <w:pPr>
            <w:rPr>
              <w:rFonts w:ascii="Arial" w:hAnsi="Arial" w:cs="Arial"/>
              <w:sz w:val="22"/>
              <w:szCs w:val="22"/>
              <w:lang w:val="en-MY"/>
            </w:rPr>
          </w:pPr>
        </w:p>
        <w:p w14:paraId="5FD0A66B" w14:textId="34A983E7" w:rsidR="008625ED" w:rsidRPr="006F5D7C" w:rsidRDefault="000A210A" w:rsidP="006F5D7C">
          <w:pPr>
            <w:pStyle w:val="TOC1"/>
            <w:tabs>
              <w:tab w:val="right" w:leader="dot" w:pos="9350"/>
            </w:tabs>
            <w:spacing w:line="360" w:lineRule="auto"/>
            <w:sectPr w:rsidR="008625ED" w:rsidRPr="006F5D7C">
              <w:footerReference w:type="default" r:id="rId9"/>
              <w:pgSz w:w="11906" w:h="16838"/>
              <w:pgMar w:top="1440" w:right="1800" w:bottom="1440" w:left="1800" w:header="720" w:footer="720" w:gutter="0"/>
              <w:pgNumType w:start="1"/>
              <w:cols w:space="720"/>
              <w:docGrid w:linePitch="360"/>
            </w:sectPr>
          </w:pPr>
          <w:r w:rsidRPr="006F5D7C">
            <w:rPr>
              <w:rFonts w:ascii="Arial" w:hAnsi="Arial" w:cs="Arial"/>
              <w:sz w:val="22"/>
              <w:szCs w:val="22"/>
            </w:rPr>
            <w:fldChar w:fldCharType="end"/>
          </w:r>
        </w:p>
      </w:sdtContent>
    </w:sdt>
    <w:p w14:paraId="6ED16F45" w14:textId="77777777" w:rsidR="00DB34A9" w:rsidRDefault="00DB34A9">
      <w:pPr>
        <w:spacing w:line="360" w:lineRule="auto"/>
        <w:jc w:val="both"/>
        <w:rPr>
          <w:rFonts w:ascii="Arial" w:hAnsi="Arial" w:cs="Arial"/>
          <w:b/>
          <w:bCs/>
          <w:sz w:val="24"/>
          <w:szCs w:val="24"/>
          <w:lang w:val="en-MY"/>
        </w:rPr>
      </w:pPr>
    </w:p>
    <w:p w14:paraId="59E7E15E" w14:textId="77777777" w:rsidR="00DB34A9" w:rsidRDefault="00DB34A9">
      <w:pPr>
        <w:spacing w:line="360" w:lineRule="auto"/>
        <w:jc w:val="both"/>
        <w:rPr>
          <w:rFonts w:ascii="Arial" w:hAnsi="Arial" w:cs="Arial"/>
          <w:b/>
          <w:bCs/>
          <w:sz w:val="24"/>
          <w:szCs w:val="24"/>
          <w:lang w:val="en-MY"/>
        </w:rPr>
      </w:pPr>
    </w:p>
    <w:p w14:paraId="1F2B8356" w14:textId="77777777" w:rsidR="00DB34A9" w:rsidRDefault="00DB34A9">
      <w:pPr>
        <w:spacing w:line="360" w:lineRule="auto"/>
        <w:jc w:val="both"/>
        <w:rPr>
          <w:rFonts w:ascii="Arial" w:hAnsi="Arial" w:cs="Arial"/>
          <w:b/>
          <w:bCs/>
          <w:sz w:val="24"/>
          <w:szCs w:val="24"/>
          <w:lang w:val="en-MY"/>
        </w:rPr>
      </w:pPr>
    </w:p>
    <w:p w14:paraId="628D48C3" w14:textId="232939A7" w:rsidR="008625ED" w:rsidRPr="00B87E4C" w:rsidRDefault="00B413A2" w:rsidP="00B87E4C">
      <w:pPr>
        <w:pStyle w:val="ListParagraph"/>
        <w:numPr>
          <w:ilvl w:val="0"/>
          <w:numId w:val="2"/>
        </w:numPr>
        <w:spacing w:line="360" w:lineRule="auto"/>
        <w:jc w:val="both"/>
        <w:rPr>
          <w:rFonts w:ascii="Arial" w:hAnsi="Arial" w:cs="Arial"/>
          <w:b/>
          <w:bCs/>
          <w:sz w:val="24"/>
          <w:szCs w:val="24"/>
          <w:lang w:val="en-MY"/>
        </w:rPr>
      </w:pPr>
      <w:r w:rsidRPr="00B87E4C">
        <w:rPr>
          <w:rFonts w:ascii="Arial" w:hAnsi="Arial" w:cs="Arial"/>
          <w:b/>
          <w:bCs/>
          <w:sz w:val="24"/>
          <w:szCs w:val="24"/>
          <w:lang w:val="en-MY"/>
        </w:rPr>
        <w:t>Introduction</w:t>
      </w:r>
      <w:r w:rsidR="000A210A" w:rsidRPr="00B87E4C">
        <w:rPr>
          <w:rFonts w:ascii="Arial" w:hAnsi="Arial" w:cs="Arial"/>
          <w:b/>
          <w:bCs/>
          <w:sz w:val="24"/>
          <w:szCs w:val="24"/>
          <w:lang w:val="en-MY"/>
        </w:rPr>
        <w:t xml:space="preserve"> </w:t>
      </w:r>
    </w:p>
    <w:p w14:paraId="7FF86B0E" w14:textId="2DDCB4B2" w:rsidR="00DB34A9" w:rsidRPr="00281D8F" w:rsidRDefault="00DB34A9" w:rsidP="00C43511">
      <w:pPr>
        <w:spacing w:line="360" w:lineRule="auto"/>
        <w:ind w:left="720"/>
        <w:jc w:val="both"/>
        <w:rPr>
          <w:rFonts w:ascii="Arial" w:hAnsi="Arial" w:cs="Arial"/>
          <w:b/>
          <w:bCs/>
          <w:sz w:val="24"/>
          <w:szCs w:val="24"/>
          <w:lang w:val="en-MY"/>
        </w:rPr>
      </w:pPr>
    </w:p>
    <w:p w14:paraId="02A946AE" w14:textId="17A495BC" w:rsidR="001154A6" w:rsidRDefault="00A011E0" w:rsidP="000F3489">
      <w:pPr>
        <w:spacing w:line="360" w:lineRule="auto"/>
        <w:jc w:val="both"/>
        <w:rPr>
          <w:rFonts w:ascii="Arial" w:hAnsi="Arial" w:cs="Arial"/>
          <w:sz w:val="22"/>
          <w:szCs w:val="22"/>
          <w:lang w:val="en-MY"/>
        </w:rPr>
      </w:pPr>
      <w:r>
        <w:rPr>
          <w:rFonts w:ascii="Arial" w:hAnsi="Arial" w:cs="Arial"/>
          <w:sz w:val="22"/>
          <w:szCs w:val="22"/>
          <w:lang w:val="en-MY"/>
        </w:rPr>
        <w:t>E</w:t>
      </w:r>
      <w:r w:rsidR="00281D8F" w:rsidRPr="00454C93">
        <w:rPr>
          <w:rFonts w:ascii="Arial" w:hAnsi="Arial" w:cs="Arial"/>
          <w:sz w:val="22"/>
          <w:szCs w:val="22"/>
          <w:lang w:val="en-MY"/>
        </w:rPr>
        <w:t xml:space="preserve">mployability is defined as the combination of skills, readiness for work, and the applicability of these factors to the present job </w:t>
      </w:r>
      <w:r w:rsidR="00C412D7" w:rsidRPr="00454C93">
        <w:rPr>
          <w:rFonts w:ascii="Arial" w:hAnsi="Arial" w:cs="Arial"/>
          <w:sz w:val="22"/>
          <w:szCs w:val="22"/>
          <w:lang w:val="en-MY"/>
        </w:rPr>
        <w:t>market. The</w:t>
      </w:r>
      <w:r w:rsidR="00C412D7">
        <w:rPr>
          <w:rFonts w:ascii="Arial" w:hAnsi="Arial" w:cs="Arial"/>
          <w:sz w:val="22"/>
          <w:szCs w:val="22"/>
          <w:lang w:val="en-MY"/>
        </w:rPr>
        <w:t xml:space="preserve"> </w:t>
      </w:r>
      <w:r w:rsidR="00281D8F" w:rsidRPr="00454C93">
        <w:rPr>
          <w:rFonts w:ascii="Arial" w:hAnsi="Arial" w:cs="Arial"/>
          <w:sz w:val="22"/>
          <w:szCs w:val="22"/>
          <w:lang w:val="en-MY"/>
        </w:rPr>
        <w:t>term can be used in a variety of ways: one in a broad sense, to indicate that you have the skills necessary to obtain and keep a job, two in a more specific sense, to indicate your readiness for a specific range of roles, such as graduate jobs or specialist positions in a given field, or three in a relative sense, to indicate how strong your chances of obtaining a job are compared to the competition</w:t>
      </w:r>
      <w:r w:rsidR="000F3489">
        <w:rPr>
          <w:rFonts w:ascii="Arial" w:hAnsi="Arial" w:cs="Arial"/>
          <w:sz w:val="22"/>
          <w:szCs w:val="22"/>
          <w:lang w:val="en-MY"/>
        </w:rPr>
        <w:t xml:space="preserve"> </w:t>
      </w:r>
      <w:r w:rsidR="00281D8F" w:rsidRPr="00454C93">
        <w:rPr>
          <w:rFonts w:ascii="Arial" w:hAnsi="Arial" w:cs="Arial"/>
          <w:sz w:val="22"/>
          <w:szCs w:val="22"/>
          <w:lang w:val="en-MY"/>
        </w:rPr>
        <w:t>(Cotrell,2021)</w:t>
      </w:r>
      <w:r w:rsidR="000F3489">
        <w:rPr>
          <w:rFonts w:ascii="Arial" w:hAnsi="Arial" w:cs="Arial"/>
          <w:sz w:val="22"/>
          <w:szCs w:val="22"/>
          <w:lang w:val="en-MY"/>
        </w:rPr>
        <w:t xml:space="preserve">. </w:t>
      </w:r>
      <w:r w:rsidR="001C7F69" w:rsidRPr="00454C93">
        <w:rPr>
          <w:rFonts w:ascii="Arial" w:hAnsi="Arial" w:cs="Arial"/>
          <w:sz w:val="22"/>
          <w:szCs w:val="22"/>
          <w:lang w:val="en-MY"/>
        </w:rPr>
        <w:t xml:space="preserve">Employers are looking for employees who can come up with well-founded ideas and then follow through on them. For example, Shell (2014) stated, "We're searching for employees with the intellectual, analytical, and creative aptitude to learn rapidly, identify problems, and provide solutions." Employees with soft skills, a range of knowledge and experiences, and the ability </w:t>
      </w:r>
      <w:proofErr w:type="spellStart"/>
      <w:r w:rsidR="001C7F69" w:rsidRPr="00454C93">
        <w:rPr>
          <w:rFonts w:ascii="Arial" w:hAnsi="Arial" w:cs="Arial"/>
          <w:sz w:val="22"/>
          <w:szCs w:val="22"/>
          <w:lang w:val="en-MY"/>
        </w:rPr>
        <w:t>to</w:t>
      </w:r>
      <w:r w:rsidR="00A765C6">
        <w:rPr>
          <w:rFonts w:ascii="Arial" w:hAnsi="Arial" w:cs="Arial"/>
          <w:sz w:val="22"/>
          <w:szCs w:val="22"/>
          <w:lang w:val="en-MY"/>
        </w:rPr>
        <w:t>A</w:t>
      </w:r>
      <w:proofErr w:type="spellEnd"/>
      <w:r w:rsidR="001C7F69" w:rsidRPr="00454C93">
        <w:rPr>
          <w:rFonts w:ascii="Arial" w:hAnsi="Arial" w:cs="Arial"/>
          <w:sz w:val="22"/>
          <w:szCs w:val="22"/>
          <w:lang w:val="en-MY"/>
        </w:rPr>
        <w:t xml:space="preserve"> connect and </w:t>
      </w:r>
      <w:r w:rsidR="00281D8F" w:rsidRPr="00454C93">
        <w:rPr>
          <w:rFonts w:ascii="Arial" w:hAnsi="Arial" w:cs="Arial"/>
          <w:sz w:val="22"/>
          <w:szCs w:val="22"/>
          <w:lang w:val="en-MY"/>
        </w:rPr>
        <w:t>contextualize</w:t>
      </w:r>
      <w:r w:rsidR="001C7F69" w:rsidRPr="00454C93">
        <w:rPr>
          <w:rFonts w:ascii="Arial" w:hAnsi="Arial" w:cs="Arial"/>
          <w:sz w:val="22"/>
          <w:szCs w:val="22"/>
          <w:lang w:val="en-MY"/>
        </w:rPr>
        <w:t xml:space="preserve"> them are in high demand (Glazer, 2019)</w:t>
      </w:r>
      <w:r w:rsidR="00AC5B0A">
        <w:rPr>
          <w:rFonts w:ascii="Arial" w:hAnsi="Arial" w:cs="Arial"/>
          <w:sz w:val="22"/>
          <w:szCs w:val="22"/>
          <w:lang w:val="en-MY"/>
        </w:rPr>
        <w:t>.</w:t>
      </w:r>
      <w:r w:rsidR="000F3489" w:rsidRPr="000F3489">
        <w:t xml:space="preserve"> </w:t>
      </w:r>
      <w:r w:rsidR="000F3489" w:rsidRPr="000F3489">
        <w:rPr>
          <w:rFonts w:ascii="Arial" w:hAnsi="Arial" w:cs="Arial"/>
          <w:sz w:val="22"/>
          <w:szCs w:val="22"/>
          <w:lang w:val="en-MY"/>
        </w:rPr>
        <w:t>The following report will explain the employment relationship and how it is controlled, as well as the recruiting and selection process considering the interview role-play exercise completed in week nine. In addition, the report will cover personal reflection and career progress, as well as my position and actions that will be required for the future work role of Team Leader in the hotel industry</w:t>
      </w:r>
      <w:r w:rsidR="000F3489">
        <w:rPr>
          <w:rFonts w:ascii="Arial" w:hAnsi="Arial" w:cs="Arial"/>
          <w:sz w:val="22"/>
          <w:szCs w:val="22"/>
          <w:lang w:val="en-MY"/>
        </w:rPr>
        <w:t>.</w:t>
      </w:r>
    </w:p>
    <w:p w14:paraId="4D8F7F46" w14:textId="5B792F13" w:rsidR="000A26A8" w:rsidRPr="000A26A8" w:rsidRDefault="00703C51" w:rsidP="00AC5B0A">
      <w:pPr>
        <w:spacing w:line="360" w:lineRule="auto"/>
        <w:jc w:val="both"/>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noProof/>
          <w:color w:val="000000" w:themeColor="text1"/>
          <w:sz w:val="22"/>
          <w:szCs w:val="22"/>
          <w:shd w:val="clear" w:color="auto" w:fill="FFFFFF"/>
          <w:lang w:val="en-GB" w:eastAsia="en-GB"/>
        </w:rPr>
        <w:drawing>
          <wp:inline distT="0" distB="0" distL="0" distR="0" wp14:anchorId="3D6DA196" wp14:editId="2F0E87B6">
            <wp:extent cx="4054475" cy="265176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4475" cy="2651760"/>
                    </a:xfrm>
                    <a:prstGeom prst="rect">
                      <a:avLst/>
                    </a:prstGeom>
                    <a:noFill/>
                  </pic:spPr>
                </pic:pic>
              </a:graphicData>
            </a:graphic>
          </wp:inline>
        </w:drawing>
      </w:r>
    </w:p>
    <w:p w14:paraId="1487A743" w14:textId="77777777" w:rsidR="00B413A2" w:rsidRDefault="00B413A2">
      <w:pPr>
        <w:spacing w:line="360" w:lineRule="auto"/>
        <w:jc w:val="both"/>
        <w:rPr>
          <w:rFonts w:ascii="Arial" w:hAnsi="Arial" w:cs="Arial"/>
          <w:sz w:val="22"/>
          <w:szCs w:val="22"/>
          <w:lang w:val="en-MY"/>
        </w:rPr>
      </w:pPr>
    </w:p>
    <w:p w14:paraId="0EC23DE5" w14:textId="77777777" w:rsidR="00E12E5E" w:rsidRPr="00211661" w:rsidRDefault="00E12E5E" w:rsidP="00E12E5E">
      <w:pPr>
        <w:spacing w:line="360" w:lineRule="auto"/>
        <w:jc w:val="center"/>
        <w:rPr>
          <w:rFonts w:ascii="Arial" w:hAnsi="Arial" w:cs="Arial"/>
          <w:sz w:val="22"/>
          <w:szCs w:val="22"/>
        </w:rPr>
      </w:pPr>
      <w:bookmarkStart w:id="1" w:name="_Hlk102565212"/>
      <w:r w:rsidRPr="00211661">
        <w:rPr>
          <w:rFonts w:ascii="Arial" w:hAnsi="Arial" w:cs="Arial"/>
          <w:sz w:val="22"/>
          <w:szCs w:val="22"/>
        </w:rPr>
        <w:t>Source: Pool &amp; Sewell (2007), “The key to employability:</w:t>
      </w:r>
      <w:r>
        <w:rPr>
          <w:rFonts w:ascii="Arial" w:hAnsi="Arial" w:cs="Arial"/>
          <w:sz w:val="22"/>
          <w:szCs w:val="22"/>
        </w:rPr>
        <w:t xml:space="preserve"> </w:t>
      </w:r>
      <w:r w:rsidRPr="00211661">
        <w:rPr>
          <w:rFonts w:ascii="Arial" w:hAnsi="Arial" w:cs="Arial"/>
          <w:sz w:val="22"/>
          <w:szCs w:val="22"/>
        </w:rPr>
        <w:t>developing a practical model of graduate employability”.</w:t>
      </w:r>
    </w:p>
    <w:bookmarkEnd w:id="1"/>
    <w:p w14:paraId="4EBC45B5" w14:textId="27CB1A55" w:rsidR="00DB34A9" w:rsidRDefault="00454C93">
      <w:pPr>
        <w:spacing w:line="360" w:lineRule="auto"/>
        <w:jc w:val="both"/>
        <w:rPr>
          <w:rFonts w:ascii="Arial" w:hAnsi="Arial" w:cs="Arial"/>
          <w:b/>
          <w:bCs/>
          <w:sz w:val="22"/>
          <w:szCs w:val="22"/>
          <w:lang w:val="en-MY"/>
        </w:rPr>
      </w:pPr>
      <w:r>
        <w:rPr>
          <w:rFonts w:ascii="Arial" w:hAnsi="Arial" w:cs="Arial"/>
          <w:b/>
          <w:bCs/>
          <w:sz w:val="22"/>
          <w:szCs w:val="22"/>
          <w:lang w:val="en-MY"/>
        </w:rPr>
        <w:lastRenderedPageBreak/>
        <w:t xml:space="preserve">2.0 The Employment Relationship </w:t>
      </w:r>
    </w:p>
    <w:p w14:paraId="1FFDB0B4" w14:textId="1EC87A90" w:rsidR="00102EC2" w:rsidRDefault="004B7C71" w:rsidP="00973614">
      <w:pPr>
        <w:spacing w:line="360" w:lineRule="auto"/>
        <w:rPr>
          <w:rFonts w:ascii="Arial" w:hAnsi="Arial" w:cs="Arial"/>
          <w:color w:val="000000" w:themeColor="text1"/>
          <w:sz w:val="22"/>
          <w:szCs w:val="22"/>
          <w:shd w:val="clear" w:color="auto" w:fill="FFFFFF"/>
        </w:rPr>
      </w:pPr>
      <w:r w:rsidRPr="00C14E4F">
        <w:rPr>
          <w:rFonts w:ascii="Arial" w:hAnsi="Arial" w:cs="Arial"/>
          <w:color w:val="000000" w:themeColor="text1"/>
          <w:sz w:val="22"/>
          <w:szCs w:val="22"/>
          <w:lang w:val="en-MY"/>
        </w:rPr>
        <w:t>The employment connection is the link between employees and employers that</w:t>
      </w:r>
      <w:r w:rsidR="000F3489">
        <w:rPr>
          <w:rFonts w:ascii="Arial" w:hAnsi="Arial" w:cs="Arial"/>
          <w:color w:val="000000" w:themeColor="text1"/>
          <w:sz w:val="22"/>
          <w:szCs w:val="22"/>
          <w:lang w:val="en-MY"/>
        </w:rPr>
        <w:t xml:space="preserve"> </w:t>
      </w:r>
      <w:r w:rsidRPr="00C14E4F">
        <w:rPr>
          <w:rFonts w:ascii="Arial" w:hAnsi="Arial" w:cs="Arial"/>
          <w:color w:val="000000" w:themeColor="text1"/>
          <w:sz w:val="22"/>
          <w:szCs w:val="22"/>
          <w:lang w:val="en-MY"/>
        </w:rPr>
        <w:t>allows</w:t>
      </w:r>
      <w:r w:rsidR="00D55CE7" w:rsidRPr="00C14E4F">
        <w:rPr>
          <w:rFonts w:ascii="Arial" w:hAnsi="Arial" w:cs="Arial"/>
          <w:color w:val="000000" w:themeColor="text1"/>
          <w:sz w:val="22"/>
          <w:szCs w:val="22"/>
          <w:lang w:val="en-MY"/>
        </w:rPr>
        <w:t xml:space="preserve"> </w:t>
      </w:r>
      <w:r w:rsidRPr="00C14E4F">
        <w:rPr>
          <w:rFonts w:ascii="Arial" w:hAnsi="Arial" w:cs="Arial"/>
          <w:color w:val="000000" w:themeColor="text1"/>
          <w:sz w:val="22"/>
          <w:szCs w:val="22"/>
          <w:lang w:val="en-MY"/>
        </w:rPr>
        <w:t xml:space="preserve">them to market their services to one </w:t>
      </w:r>
      <w:r w:rsidR="004F04A9" w:rsidRPr="00C14E4F">
        <w:rPr>
          <w:rFonts w:ascii="Arial" w:hAnsi="Arial" w:cs="Arial"/>
          <w:color w:val="000000" w:themeColor="text1"/>
          <w:sz w:val="22"/>
          <w:szCs w:val="22"/>
          <w:lang w:val="en-MY"/>
        </w:rPr>
        <w:t>another.</w:t>
      </w:r>
      <w:r w:rsidR="004F04A9" w:rsidRPr="00C14E4F">
        <w:rPr>
          <w:rFonts w:ascii="Arial" w:hAnsi="Arial" w:cs="Arial"/>
          <w:color w:val="000000" w:themeColor="text1"/>
          <w:sz w:val="22"/>
          <w:szCs w:val="22"/>
          <w:shd w:val="clear" w:color="auto" w:fill="FFFFFF"/>
        </w:rPr>
        <w:t xml:space="preserve"> </w:t>
      </w:r>
      <w:r w:rsidR="00290B78" w:rsidRPr="00290B78">
        <w:rPr>
          <w:rFonts w:ascii="Arial" w:hAnsi="Arial" w:cs="Arial"/>
          <w:color w:val="000000" w:themeColor="text1"/>
          <w:sz w:val="22"/>
          <w:szCs w:val="22"/>
          <w:shd w:val="clear" w:color="auto" w:fill="FFFFFF"/>
        </w:rPr>
        <w:t xml:space="preserve">The employment relationship is governed by specific legislation, which is normally enacted as Acts of Parliament and enforced by </w:t>
      </w:r>
      <w:r w:rsidR="00290B78">
        <w:rPr>
          <w:rFonts w:ascii="Arial" w:hAnsi="Arial" w:cs="Arial"/>
          <w:color w:val="000000" w:themeColor="text1"/>
          <w:sz w:val="22"/>
          <w:szCs w:val="22"/>
          <w:shd w:val="clear" w:color="auto" w:fill="FFFFFF"/>
        </w:rPr>
        <w:t>C</w:t>
      </w:r>
      <w:r w:rsidR="00290B78" w:rsidRPr="00290B78">
        <w:rPr>
          <w:rFonts w:ascii="Arial" w:hAnsi="Arial" w:cs="Arial"/>
          <w:color w:val="000000" w:themeColor="text1"/>
          <w:sz w:val="22"/>
          <w:szCs w:val="22"/>
          <w:shd w:val="clear" w:color="auto" w:fill="FFFFFF"/>
        </w:rPr>
        <w:t xml:space="preserve">ourts and </w:t>
      </w:r>
      <w:r w:rsidR="00290B78">
        <w:rPr>
          <w:rFonts w:ascii="Arial" w:hAnsi="Arial" w:cs="Arial"/>
          <w:color w:val="000000" w:themeColor="text1"/>
          <w:sz w:val="22"/>
          <w:szCs w:val="22"/>
          <w:shd w:val="clear" w:color="auto" w:fill="FFFFFF"/>
        </w:rPr>
        <w:t>I</w:t>
      </w:r>
      <w:r w:rsidR="00290B78" w:rsidRPr="00290B78">
        <w:rPr>
          <w:rFonts w:ascii="Arial" w:hAnsi="Arial" w:cs="Arial"/>
          <w:color w:val="000000" w:themeColor="text1"/>
          <w:sz w:val="22"/>
          <w:szCs w:val="22"/>
          <w:shd w:val="clear" w:color="auto" w:fill="FFFFFF"/>
        </w:rPr>
        <w:t xml:space="preserve">ndustrial </w:t>
      </w:r>
      <w:r w:rsidR="00290B78">
        <w:rPr>
          <w:rFonts w:ascii="Arial" w:hAnsi="Arial" w:cs="Arial"/>
          <w:color w:val="000000" w:themeColor="text1"/>
          <w:sz w:val="22"/>
          <w:szCs w:val="22"/>
          <w:shd w:val="clear" w:color="auto" w:fill="FFFFFF"/>
        </w:rPr>
        <w:t>T</w:t>
      </w:r>
      <w:r w:rsidR="00290B78" w:rsidRPr="00290B78">
        <w:rPr>
          <w:rFonts w:ascii="Arial" w:hAnsi="Arial" w:cs="Arial"/>
          <w:color w:val="000000" w:themeColor="text1"/>
          <w:sz w:val="22"/>
          <w:szCs w:val="22"/>
          <w:shd w:val="clear" w:color="auto" w:fill="FFFFFF"/>
        </w:rPr>
        <w:t>ribunals.</w:t>
      </w:r>
    </w:p>
    <w:p w14:paraId="0F1ECEB9" w14:textId="77777777" w:rsidR="00290B78" w:rsidRDefault="00290B78" w:rsidP="00973614">
      <w:pPr>
        <w:spacing w:line="360" w:lineRule="auto"/>
        <w:rPr>
          <w:rFonts w:ascii="Arial" w:hAnsi="Arial" w:cs="Arial"/>
          <w:b/>
          <w:bCs/>
          <w:color w:val="000000" w:themeColor="text1"/>
          <w:sz w:val="22"/>
          <w:szCs w:val="22"/>
          <w:shd w:val="clear" w:color="auto" w:fill="FFFFFF"/>
        </w:rPr>
      </w:pPr>
    </w:p>
    <w:p w14:paraId="7877CBDE" w14:textId="08BB9988" w:rsidR="00973614" w:rsidRDefault="00973614" w:rsidP="00973614">
      <w:pPr>
        <w:spacing w:line="360" w:lineRule="auto"/>
        <w:rPr>
          <w:rFonts w:ascii="Arial" w:hAnsi="Arial" w:cs="Arial"/>
          <w:color w:val="000000" w:themeColor="text1"/>
          <w:sz w:val="22"/>
          <w:szCs w:val="22"/>
          <w:shd w:val="clear" w:color="auto" w:fill="FFFFFF"/>
        </w:rPr>
      </w:pPr>
      <w:r w:rsidRPr="00320468">
        <w:rPr>
          <w:rFonts w:ascii="Arial" w:hAnsi="Arial" w:cs="Arial"/>
          <w:b/>
          <w:bCs/>
          <w:color w:val="000000" w:themeColor="text1"/>
          <w:sz w:val="22"/>
          <w:szCs w:val="22"/>
          <w:shd w:val="clear" w:color="auto" w:fill="FFFFFF"/>
        </w:rPr>
        <w:t>2.1</w:t>
      </w:r>
      <w:r w:rsidR="004F04A9" w:rsidRPr="00C14E4F">
        <w:rPr>
          <w:rFonts w:ascii="Arial" w:hAnsi="Arial" w:cs="Arial"/>
          <w:color w:val="000000" w:themeColor="text1"/>
          <w:sz w:val="22"/>
          <w:szCs w:val="22"/>
          <w:shd w:val="clear" w:color="auto" w:fill="FFFFFF"/>
        </w:rPr>
        <w:t xml:space="preserve"> </w:t>
      </w:r>
      <w:r w:rsidRPr="00973614">
        <w:rPr>
          <w:rFonts w:ascii="Arial" w:hAnsi="Arial" w:cs="Arial"/>
          <w:b/>
          <w:bCs/>
          <w:color w:val="000000" w:themeColor="text1"/>
          <w:sz w:val="22"/>
          <w:szCs w:val="22"/>
          <w:shd w:val="clear" w:color="auto" w:fill="FFFFFF"/>
        </w:rPr>
        <w:t>The Health and Safety at work Act of 1974</w:t>
      </w:r>
    </w:p>
    <w:p w14:paraId="50F29A53" w14:textId="3DBA2D11" w:rsidR="00DB34A9" w:rsidRDefault="00290B78" w:rsidP="00973614">
      <w:pPr>
        <w:spacing w:line="360" w:lineRule="auto"/>
        <w:rPr>
          <w:rFonts w:ascii="Arial" w:hAnsi="Arial" w:cs="Arial"/>
          <w:color w:val="000000" w:themeColor="text1"/>
          <w:sz w:val="22"/>
          <w:szCs w:val="22"/>
          <w:shd w:val="clear" w:color="auto" w:fill="FFFFFF"/>
        </w:rPr>
      </w:pPr>
      <w:r w:rsidRPr="00290B78">
        <w:rPr>
          <w:rFonts w:ascii="Arial" w:hAnsi="Arial" w:cs="Arial"/>
          <w:color w:val="000000" w:themeColor="text1"/>
          <w:sz w:val="22"/>
          <w:szCs w:val="22"/>
          <w:shd w:val="clear" w:color="auto" w:fill="FFFFFF"/>
        </w:rPr>
        <w:t xml:space="preserve">One of the most significant pieces of legislation ever enacted </w:t>
      </w:r>
      <w:r w:rsidR="00AF54B2" w:rsidRPr="00C14E4F">
        <w:rPr>
          <w:rFonts w:ascii="Arial" w:hAnsi="Arial" w:cs="Arial"/>
          <w:color w:val="000000" w:themeColor="text1"/>
          <w:sz w:val="22"/>
          <w:szCs w:val="22"/>
          <w:shd w:val="clear" w:color="auto" w:fill="FFFFFF"/>
        </w:rPr>
        <w:t xml:space="preserve">is </w:t>
      </w:r>
      <w:bookmarkStart w:id="2" w:name="_Hlk102488692"/>
      <w:r w:rsidR="00AF54B2" w:rsidRPr="00C14E4F">
        <w:rPr>
          <w:rFonts w:ascii="Arial" w:hAnsi="Arial" w:cs="Arial"/>
          <w:color w:val="000000" w:themeColor="text1"/>
          <w:sz w:val="22"/>
          <w:szCs w:val="22"/>
          <w:shd w:val="clear" w:color="auto" w:fill="FFFFFF"/>
        </w:rPr>
        <w:t xml:space="preserve">The Health and Safety at work Act of 1974 </w:t>
      </w:r>
      <w:bookmarkEnd w:id="2"/>
      <w:r w:rsidR="00AF54B2" w:rsidRPr="00C14E4F">
        <w:rPr>
          <w:rFonts w:ascii="Arial" w:hAnsi="Arial" w:cs="Arial"/>
          <w:color w:val="000000" w:themeColor="text1"/>
          <w:sz w:val="22"/>
          <w:szCs w:val="22"/>
          <w:shd w:val="clear" w:color="auto" w:fill="FFFFFF"/>
        </w:rPr>
        <w:t xml:space="preserve">which governs workplace </w:t>
      </w:r>
      <w:r>
        <w:rPr>
          <w:rFonts w:ascii="Arial" w:hAnsi="Arial" w:cs="Arial"/>
          <w:color w:val="000000" w:themeColor="text1"/>
          <w:sz w:val="22"/>
          <w:szCs w:val="22"/>
          <w:shd w:val="clear" w:color="auto" w:fill="FFFFFF"/>
        </w:rPr>
        <w:t>H</w:t>
      </w:r>
      <w:r w:rsidR="00AF54B2" w:rsidRPr="00C14E4F">
        <w:rPr>
          <w:rFonts w:ascii="Arial" w:hAnsi="Arial" w:cs="Arial"/>
          <w:color w:val="000000" w:themeColor="text1"/>
          <w:sz w:val="22"/>
          <w:szCs w:val="22"/>
          <w:shd w:val="clear" w:color="auto" w:fill="FFFFFF"/>
        </w:rPr>
        <w:t xml:space="preserve">ealth and </w:t>
      </w:r>
      <w:r>
        <w:rPr>
          <w:rFonts w:ascii="Arial" w:hAnsi="Arial" w:cs="Arial"/>
          <w:color w:val="000000" w:themeColor="text1"/>
          <w:sz w:val="22"/>
          <w:szCs w:val="22"/>
          <w:shd w:val="clear" w:color="auto" w:fill="FFFFFF"/>
        </w:rPr>
        <w:t>S</w:t>
      </w:r>
      <w:r w:rsidR="00AF54B2" w:rsidRPr="00C14E4F">
        <w:rPr>
          <w:rFonts w:ascii="Arial" w:hAnsi="Arial" w:cs="Arial"/>
          <w:color w:val="000000" w:themeColor="text1"/>
          <w:sz w:val="22"/>
          <w:szCs w:val="22"/>
          <w:shd w:val="clear" w:color="auto" w:fill="FFFFFF"/>
        </w:rPr>
        <w:t>afety</w:t>
      </w:r>
      <w:r w:rsidR="00973614">
        <w:rPr>
          <w:rFonts w:ascii="Arial" w:hAnsi="Arial" w:cs="Arial"/>
          <w:color w:val="000000" w:themeColor="text1"/>
          <w:sz w:val="22"/>
          <w:szCs w:val="22"/>
          <w:shd w:val="clear" w:color="auto" w:fill="FFFFFF"/>
        </w:rPr>
        <w:t>.</w:t>
      </w:r>
      <w:r w:rsidR="00ED1D5E" w:rsidRPr="00ED1D5E">
        <w:t xml:space="preserve"> </w:t>
      </w:r>
      <w:r w:rsidR="00ED1D5E" w:rsidRPr="00ED1D5E">
        <w:rPr>
          <w:rFonts w:ascii="Arial" w:hAnsi="Arial" w:cs="Arial"/>
          <w:color w:val="000000" w:themeColor="text1"/>
          <w:sz w:val="22"/>
          <w:szCs w:val="22"/>
          <w:shd w:val="clear" w:color="auto" w:fill="FFFFFF"/>
        </w:rPr>
        <w:t>It highlights</w:t>
      </w:r>
      <w:r w:rsidR="00A31940">
        <w:rPr>
          <w:rFonts w:ascii="Arial" w:hAnsi="Arial" w:cs="Arial"/>
          <w:color w:val="000000" w:themeColor="text1"/>
          <w:sz w:val="22"/>
          <w:szCs w:val="22"/>
          <w:shd w:val="clear" w:color="auto" w:fill="FFFFFF"/>
        </w:rPr>
        <w:t xml:space="preserve"> </w:t>
      </w:r>
      <w:r w:rsidR="00A31940" w:rsidRPr="00A31940">
        <w:rPr>
          <w:rFonts w:ascii="Arial" w:hAnsi="Arial" w:cs="Arial"/>
          <w:color w:val="000000" w:themeColor="text1"/>
          <w:sz w:val="22"/>
          <w:szCs w:val="22"/>
          <w:shd w:val="clear" w:color="auto" w:fill="FFFFFF"/>
        </w:rPr>
        <w:t xml:space="preserve">the </w:t>
      </w:r>
      <w:r w:rsidR="00A31940">
        <w:rPr>
          <w:rFonts w:ascii="Arial" w:hAnsi="Arial" w:cs="Arial"/>
          <w:color w:val="000000" w:themeColor="text1"/>
          <w:sz w:val="22"/>
          <w:szCs w:val="22"/>
          <w:shd w:val="clear" w:color="auto" w:fill="FFFFFF"/>
        </w:rPr>
        <w:t>obligations of employers</w:t>
      </w:r>
      <w:r w:rsidR="00A31940" w:rsidRPr="00A31940">
        <w:rPr>
          <w:rFonts w:ascii="Arial" w:hAnsi="Arial" w:cs="Arial"/>
          <w:color w:val="000000" w:themeColor="text1"/>
          <w:sz w:val="22"/>
          <w:szCs w:val="22"/>
          <w:shd w:val="clear" w:color="auto" w:fill="FFFFFF"/>
        </w:rPr>
        <w:t xml:space="preserve"> and the </w:t>
      </w:r>
      <w:proofErr w:type="gramStart"/>
      <w:r w:rsidR="00A31940">
        <w:rPr>
          <w:rFonts w:ascii="Arial" w:hAnsi="Arial" w:cs="Arial"/>
          <w:color w:val="000000" w:themeColor="text1"/>
          <w:sz w:val="22"/>
          <w:szCs w:val="22"/>
          <w:shd w:val="clear" w:color="auto" w:fill="FFFFFF"/>
        </w:rPr>
        <w:t>employees</w:t>
      </w:r>
      <w:proofErr w:type="gramEnd"/>
      <w:r w:rsidR="00A31940" w:rsidRPr="00A31940">
        <w:rPr>
          <w:rFonts w:ascii="Arial" w:hAnsi="Arial" w:cs="Arial"/>
          <w:color w:val="000000" w:themeColor="text1"/>
          <w:sz w:val="22"/>
          <w:szCs w:val="22"/>
          <w:shd w:val="clear" w:color="auto" w:fill="FFFFFF"/>
        </w:rPr>
        <w:t xml:space="preserve"> in </w:t>
      </w:r>
      <w:r w:rsidR="00A31940">
        <w:rPr>
          <w:rFonts w:ascii="Arial" w:hAnsi="Arial" w:cs="Arial"/>
          <w:color w:val="000000" w:themeColor="text1"/>
          <w:sz w:val="22"/>
          <w:szCs w:val="22"/>
          <w:shd w:val="clear" w:color="auto" w:fill="FFFFFF"/>
        </w:rPr>
        <w:t>creating</w:t>
      </w:r>
      <w:r w:rsidR="00A31940" w:rsidRPr="00A31940">
        <w:rPr>
          <w:rFonts w:ascii="Arial" w:hAnsi="Arial" w:cs="Arial"/>
          <w:color w:val="000000" w:themeColor="text1"/>
          <w:sz w:val="22"/>
          <w:szCs w:val="22"/>
          <w:shd w:val="clear" w:color="auto" w:fill="FFFFFF"/>
        </w:rPr>
        <w:t xml:space="preserve"> </w:t>
      </w:r>
      <w:r w:rsidR="00ED1D5E" w:rsidRPr="00ED1D5E">
        <w:rPr>
          <w:rFonts w:ascii="Arial" w:hAnsi="Arial" w:cs="Arial"/>
          <w:color w:val="000000" w:themeColor="text1"/>
          <w:sz w:val="22"/>
          <w:szCs w:val="22"/>
          <w:shd w:val="clear" w:color="auto" w:fill="FFFFFF"/>
        </w:rPr>
        <w:t xml:space="preserve">a safe working </w:t>
      </w:r>
      <w:r w:rsidR="00ED1D5E">
        <w:rPr>
          <w:rFonts w:ascii="Arial" w:hAnsi="Arial" w:cs="Arial"/>
          <w:color w:val="000000" w:themeColor="text1"/>
          <w:sz w:val="22"/>
          <w:szCs w:val="22"/>
          <w:shd w:val="clear" w:color="auto" w:fill="FFFFFF"/>
        </w:rPr>
        <w:t>i</w:t>
      </w:r>
      <w:r w:rsidR="00ED1D5E" w:rsidRPr="00ED1D5E">
        <w:rPr>
          <w:rFonts w:ascii="Arial" w:hAnsi="Arial" w:cs="Arial"/>
          <w:color w:val="000000" w:themeColor="text1"/>
          <w:sz w:val="22"/>
          <w:szCs w:val="22"/>
          <w:shd w:val="clear" w:color="auto" w:fill="FFFFFF"/>
        </w:rPr>
        <w:t>ncludes putting warning signs</w:t>
      </w:r>
      <w:r w:rsidR="00E74904">
        <w:rPr>
          <w:rFonts w:ascii="Arial" w:hAnsi="Arial" w:cs="Arial"/>
          <w:color w:val="000000" w:themeColor="text1"/>
          <w:sz w:val="22"/>
          <w:szCs w:val="22"/>
        </w:rPr>
        <w:t>,</w:t>
      </w:r>
      <w:r w:rsidR="00E74904" w:rsidRPr="00E74904">
        <w:rPr>
          <w:rFonts w:ascii="Arial" w:hAnsi="Arial" w:cs="Arial"/>
          <w:color w:val="000000" w:themeColor="text1"/>
          <w:sz w:val="22"/>
          <w:szCs w:val="22"/>
        </w:rPr>
        <w:t xml:space="preserve"> ensuring that </w:t>
      </w:r>
      <w:r w:rsidR="006A26D0">
        <w:rPr>
          <w:rFonts w:ascii="Arial" w:hAnsi="Arial" w:cs="Arial"/>
          <w:color w:val="000000" w:themeColor="text1"/>
          <w:sz w:val="22"/>
          <w:szCs w:val="22"/>
        </w:rPr>
        <w:t>the utensils</w:t>
      </w:r>
      <w:r w:rsidR="006A26D0" w:rsidRPr="006A26D0">
        <w:rPr>
          <w:rFonts w:ascii="Arial" w:hAnsi="Arial" w:cs="Arial"/>
          <w:color w:val="000000" w:themeColor="text1"/>
          <w:sz w:val="22"/>
          <w:szCs w:val="22"/>
        </w:rPr>
        <w:t xml:space="preserve"> are in good working order and are safe to use</w:t>
      </w:r>
      <w:r w:rsidR="00E74904" w:rsidRPr="00E74904">
        <w:rPr>
          <w:rFonts w:ascii="Arial" w:hAnsi="Arial" w:cs="Arial"/>
          <w:color w:val="000000" w:themeColor="text1"/>
          <w:sz w:val="22"/>
          <w:szCs w:val="22"/>
        </w:rPr>
        <w:t xml:space="preserve"> and that enough first-aid facilities are readily available</w:t>
      </w:r>
      <w:r w:rsidR="00703C51">
        <w:t xml:space="preserve">. </w:t>
      </w:r>
      <w:r w:rsidR="00A014BF" w:rsidRPr="00A014BF">
        <w:rPr>
          <w:rFonts w:ascii="Arial" w:hAnsi="Arial" w:cs="Arial"/>
          <w:color w:val="000000" w:themeColor="text1"/>
          <w:sz w:val="22"/>
          <w:szCs w:val="22"/>
        </w:rPr>
        <w:t xml:space="preserve">Employees are expected to look after their own and others' safety </w:t>
      </w:r>
      <w:r w:rsidR="00B87E4C">
        <w:rPr>
          <w:rFonts w:ascii="Arial" w:hAnsi="Arial" w:cs="Arial"/>
          <w:color w:val="000000" w:themeColor="text1"/>
          <w:sz w:val="22"/>
          <w:szCs w:val="22"/>
        </w:rPr>
        <w:t>politely</w:t>
      </w:r>
      <w:r w:rsidR="00D51E9F" w:rsidRPr="00D51E9F">
        <w:rPr>
          <w:rFonts w:ascii="Arial" w:hAnsi="Arial" w:cs="Arial"/>
          <w:color w:val="000000" w:themeColor="text1"/>
          <w:sz w:val="22"/>
          <w:szCs w:val="22"/>
        </w:rPr>
        <w:t xml:space="preserve"> including wearing </w:t>
      </w:r>
      <w:r w:rsidR="00A014BF" w:rsidRPr="00A014BF">
        <w:rPr>
          <w:rFonts w:ascii="Arial" w:hAnsi="Arial" w:cs="Arial"/>
          <w:color w:val="303030"/>
          <w:sz w:val="22"/>
          <w:szCs w:val="22"/>
          <w:shd w:val="clear" w:color="auto" w:fill="FFFFFF"/>
        </w:rPr>
        <w:t>Personal Protective Equipment</w:t>
      </w:r>
      <w:r w:rsidR="00A014BF" w:rsidRPr="00D51E9F">
        <w:rPr>
          <w:rFonts w:ascii="Arial" w:hAnsi="Arial" w:cs="Arial"/>
          <w:color w:val="000000" w:themeColor="text1"/>
          <w:sz w:val="22"/>
          <w:szCs w:val="22"/>
        </w:rPr>
        <w:t xml:space="preserve"> </w:t>
      </w:r>
      <w:r w:rsidR="00D51E9F" w:rsidRPr="00D51E9F">
        <w:rPr>
          <w:rFonts w:ascii="Arial" w:hAnsi="Arial" w:cs="Arial"/>
          <w:color w:val="000000" w:themeColor="text1"/>
          <w:sz w:val="22"/>
          <w:szCs w:val="22"/>
        </w:rPr>
        <w:t xml:space="preserve">and following </w:t>
      </w:r>
      <w:r w:rsidR="00A014BF">
        <w:rPr>
          <w:rFonts w:ascii="Arial" w:hAnsi="Arial" w:cs="Arial"/>
          <w:color w:val="000000" w:themeColor="text1"/>
          <w:sz w:val="22"/>
          <w:szCs w:val="22"/>
        </w:rPr>
        <w:t>H</w:t>
      </w:r>
      <w:r w:rsidR="00D51E9F" w:rsidRPr="00D51E9F">
        <w:rPr>
          <w:rFonts w:ascii="Arial" w:hAnsi="Arial" w:cs="Arial"/>
          <w:color w:val="000000" w:themeColor="text1"/>
          <w:sz w:val="22"/>
          <w:szCs w:val="22"/>
        </w:rPr>
        <w:t xml:space="preserve">ealth and </w:t>
      </w:r>
      <w:r w:rsidR="00A014BF">
        <w:rPr>
          <w:rFonts w:ascii="Arial" w:hAnsi="Arial" w:cs="Arial"/>
          <w:color w:val="000000" w:themeColor="text1"/>
          <w:sz w:val="22"/>
          <w:szCs w:val="22"/>
        </w:rPr>
        <w:t>S</w:t>
      </w:r>
      <w:r w:rsidR="00D51E9F" w:rsidRPr="00D51E9F">
        <w:rPr>
          <w:rFonts w:ascii="Arial" w:hAnsi="Arial" w:cs="Arial"/>
          <w:color w:val="000000" w:themeColor="text1"/>
          <w:sz w:val="22"/>
          <w:szCs w:val="22"/>
        </w:rPr>
        <w:t xml:space="preserve">afety </w:t>
      </w:r>
      <w:r w:rsidR="00A014BF">
        <w:rPr>
          <w:rFonts w:ascii="Arial" w:hAnsi="Arial" w:cs="Arial"/>
          <w:color w:val="000000" w:themeColor="text1"/>
          <w:sz w:val="22"/>
          <w:szCs w:val="22"/>
        </w:rPr>
        <w:t>rules</w:t>
      </w:r>
      <w:r w:rsidR="009879FE" w:rsidRPr="009879FE">
        <w:rPr>
          <w:rFonts w:ascii="Arial" w:hAnsi="Arial" w:cs="Arial"/>
          <w:color w:val="000000" w:themeColor="text1"/>
          <w:sz w:val="22"/>
          <w:szCs w:val="22"/>
        </w:rPr>
        <w:t>.</w:t>
      </w:r>
      <w:r w:rsidR="009879FE">
        <w:rPr>
          <w:rFonts w:ascii="Arial" w:hAnsi="Arial" w:cs="Arial"/>
          <w:sz w:val="22"/>
          <w:szCs w:val="22"/>
        </w:rPr>
        <w:t xml:space="preserve"> (</w:t>
      </w:r>
      <w:r w:rsidR="009879FE" w:rsidRPr="009879FE">
        <w:rPr>
          <w:rFonts w:ascii="Arial" w:hAnsi="Arial" w:cs="Arial"/>
          <w:sz w:val="22"/>
          <w:szCs w:val="22"/>
        </w:rPr>
        <w:t>BBC Bitesize</w:t>
      </w:r>
      <w:r w:rsidR="009879FE">
        <w:rPr>
          <w:rFonts w:ascii="Arial" w:hAnsi="Arial" w:cs="Arial"/>
          <w:sz w:val="22"/>
          <w:szCs w:val="22"/>
        </w:rPr>
        <w:t>,</w:t>
      </w:r>
      <w:r w:rsidR="009879FE" w:rsidRPr="009879FE">
        <w:rPr>
          <w:rFonts w:ascii="Arial" w:hAnsi="Arial" w:cs="Arial"/>
          <w:sz w:val="22"/>
          <w:szCs w:val="22"/>
        </w:rPr>
        <w:t xml:space="preserve"> (n.d.)</w:t>
      </w:r>
    </w:p>
    <w:p w14:paraId="38681B7D" w14:textId="77777777" w:rsidR="000E7153" w:rsidRDefault="000E7153" w:rsidP="00973614">
      <w:pPr>
        <w:spacing w:line="360" w:lineRule="auto"/>
        <w:rPr>
          <w:rFonts w:ascii="Arial" w:hAnsi="Arial" w:cs="Arial"/>
          <w:b/>
          <w:bCs/>
          <w:color w:val="000000" w:themeColor="text1"/>
          <w:sz w:val="22"/>
          <w:szCs w:val="22"/>
        </w:rPr>
      </w:pPr>
    </w:p>
    <w:p w14:paraId="4523FAD6" w14:textId="4A263FBD" w:rsidR="00E74904" w:rsidRPr="00DB34A9" w:rsidRDefault="00E74904" w:rsidP="00973614">
      <w:pPr>
        <w:spacing w:line="360" w:lineRule="auto"/>
        <w:rPr>
          <w:rFonts w:ascii="Arial" w:hAnsi="Arial" w:cs="Arial"/>
          <w:color w:val="000000" w:themeColor="text1"/>
          <w:sz w:val="22"/>
          <w:szCs w:val="22"/>
          <w:shd w:val="clear" w:color="auto" w:fill="FFFFFF"/>
        </w:rPr>
      </w:pPr>
      <w:r w:rsidRPr="00320468">
        <w:rPr>
          <w:rFonts w:ascii="Arial" w:hAnsi="Arial" w:cs="Arial"/>
          <w:b/>
          <w:bCs/>
          <w:color w:val="000000" w:themeColor="text1"/>
          <w:sz w:val="22"/>
          <w:szCs w:val="22"/>
        </w:rPr>
        <w:t xml:space="preserve">2.2 </w:t>
      </w:r>
      <w:bookmarkStart w:id="3" w:name="_Hlk102552996"/>
      <w:r w:rsidRPr="00320468">
        <w:rPr>
          <w:rFonts w:ascii="Arial" w:hAnsi="Arial" w:cs="Arial"/>
          <w:b/>
          <w:bCs/>
          <w:color w:val="000000" w:themeColor="text1"/>
          <w:sz w:val="22"/>
          <w:szCs w:val="22"/>
        </w:rPr>
        <w:t xml:space="preserve">Employment Right </w:t>
      </w:r>
      <w:bookmarkEnd w:id="3"/>
      <w:r w:rsidRPr="00320468">
        <w:rPr>
          <w:rFonts w:ascii="Arial" w:hAnsi="Arial" w:cs="Arial"/>
          <w:b/>
          <w:bCs/>
          <w:color w:val="000000" w:themeColor="text1"/>
          <w:sz w:val="22"/>
          <w:szCs w:val="22"/>
        </w:rPr>
        <w:t>Act 1996</w:t>
      </w:r>
    </w:p>
    <w:p w14:paraId="1640E075" w14:textId="3BA8F62A" w:rsidR="002C188A" w:rsidRPr="002C188A" w:rsidRDefault="00E20A84" w:rsidP="00973614">
      <w:pPr>
        <w:spacing w:line="360" w:lineRule="auto"/>
        <w:rPr>
          <w:rFonts w:ascii="Arial" w:hAnsi="Arial" w:cs="Arial"/>
          <w:color w:val="000000" w:themeColor="text1"/>
          <w:sz w:val="22"/>
          <w:szCs w:val="22"/>
        </w:rPr>
      </w:pPr>
      <w:r w:rsidRPr="00E20A84">
        <w:rPr>
          <w:rFonts w:ascii="Arial" w:hAnsi="Arial" w:cs="Arial"/>
          <w:color w:val="000000" w:themeColor="text1"/>
          <w:sz w:val="22"/>
          <w:szCs w:val="22"/>
        </w:rPr>
        <w:t xml:space="preserve">The Conservative government introduced the Employment Right Act of 1996 to </w:t>
      </w:r>
      <w:r w:rsidR="00A31940" w:rsidRPr="00E20A84">
        <w:rPr>
          <w:rFonts w:ascii="Arial" w:hAnsi="Arial" w:cs="Arial"/>
          <w:color w:val="000000" w:themeColor="text1"/>
          <w:sz w:val="22"/>
          <w:szCs w:val="22"/>
        </w:rPr>
        <w:t>mix</w:t>
      </w:r>
      <w:r w:rsidRPr="00E20A84">
        <w:rPr>
          <w:rFonts w:ascii="Arial" w:hAnsi="Arial" w:cs="Arial"/>
          <w:color w:val="000000" w:themeColor="text1"/>
          <w:sz w:val="22"/>
          <w:szCs w:val="22"/>
        </w:rPr>
        <w:t xml:space="preserve"> </w:t>
      </w:r>
      <w:r w:rsidR="00A31940">
        <w:rPr>
          <w:rFonts w:ascii="Arial" w:hAnsi="Arial" w:cs="Arial"/>
          <w:color w:val="000000" w:themeColor="text1"/>
          <w:sz w:val="22"/>
          <w:szCs w:val="22"/>
        </w:rPr>
        <w:t>previous</w:t>
      </w:r>
      <w:r w:rsidRPr="00E20A84">
        <w:rPr>
          <w:rFonts w:ascii="Arial" w:hAnsi="Arial" w:cs="Arial"/>
          <w:color w:val="000000" w:themeColor="text1"/>
          <w:sz w:val="22"/>
          <w:szCs w:val="22"/>
        </w:rPr>
        <w:t xml:space="preserve"> </w:t>
      </w:r>
      <w:r w:rsidR="00A31940">
        <w:rPr>
          <w:rFonts w:ascii="Arial" w:hAnsi="Arial" w:cs="Arial"/>
          <w:color w:val="000000" w:themeColor="text1"/>
          <w:sz w:val="22"/>
          <w:szCs w:val="22"/>
        </w:rPr>
        <w:t xml:space="preserve">and </w:t>
      </w:r>
      <w:r w:rsidR="00A31940" w:rsidRPr="00E20A84">
        <w:rPr>
          <w:rFonts w:ascii="Arial" w:hAnsi="Arial" w:cs="Arial"/>
          <w:color w:val="000000" w:themeColor="text1"/>
          <w:sz w:val="22"/>
          <w:szCs w:val="22"/>
        </w:rPr>
        <w:t>current</w:t>
      </w:r>
      <w:r w:rsidRPr="00E20A84">
        <w:rPr>
          <w:rFonts w:ascii="Arial" w:hAnsi="Arial" w:cs="Arial"/>
          <w:color w:val="000000" w:themeColor="text1"/>
          <w:sz w:val="22"/>
          <w:szCs w:val="22"/>
        </w:rPr>
        <w:t xml:space="preserve"> employment standards into single major </w:t>
      </w:r>
      <w:r>
        <w:rPr>
          <w:rFonts w:ascii="Arial" w:hAnsi="Arial" w:cs="Arial"/>
          <w:color w:val="000000" w:themeColor="text1"/>
          <w:sz w:val="22"/>
          <w:szCs w:val="22"/>
        </w:rPr>
        <w:t>labor</w:t>
      </w:r>
      <w:r w:rsidRPr="00E20A84">
        <w:rPr>
          <w:rFonts w:ascii="Arial" w:hAnsi="Arial" w:cs="Arial"/>
          <w:color w:val="000000" w:themeColor="text1"/>
          <w:sz w:val="22"/>
          <w:szCs w:val="22"/>
        </w:rPr>
        <w:t xml:space="preserve"> law, as well as to enhance </w:t>
      </w:r>
      <w:r>
        <w:rPr>
          <w:rFonts w:ascii="Arial" w:hAnsi="Arial" w:cs="Arial"/>
          <w:color w:val="000000" w:themeColor="text1"/>
          <w:sz w:val="22"/>
          <w:szCs w:val="22"/>
        </w:rPr>
        <w:t xml:space="preserve">the </w:t>
      </w:r>
      <w:r w:rsidR="000D3546" w:rsidRPr="00E20A84">
        <w:rPr>
          <w:rFonts w:ascii="Arial" w:hAnsi="Arial" w:cs="Arial"/>
          <w:color w:val="000000" w:themeColor="text1"/>
          <w:sz w:val="22"/>
          <w:szCs w:val="22"/>
        </w:rPr>
        <w:t>individual</w:t>
      </w:r>
      <w:r w:rsidRPr="00E20A84">
        <w:rPr>
          <w:rFonts w:ascii="Arial" w:hAnsi="Arial" w:cs="Arial"/>
          <w:color w:val="000000" w:themeColor="text1"/>
          <w:sz w:val="22"/>
          <w:szCs w:val="22"/>
        </w:rPr>
        <w:t xml:space="preserve"> rights </w:t>
      </w:r>
      <w:r>
        <w:rPr>
          <w:rFonts w:ascii="Arial" w:hAnsi="Arial" w:cs="Arial"/>
          <w:color w:val="000000" w:themeColor="text1"/>
          <w:sz w:val="22"/>
          <w:szCs w:val="22"/>
        </w:rPr>
        <w:t>of</w:t>
      </w:r>
      <w:r w:rsidRPr="00E20A84">
        <w:rPr>
          <w:rFonts w:ascii="Arial" w:hAnsi="Arial" w:cs="Arial"/>
          <w:color w:val="000000" w:themeColor="text1"/>
          <w:sz w:val="22"/>
          <w:szCs w:val="22"/>
        </w:rPr>
        <w:t xml:space="preserve"> all </w:t>
      </w:r>
      <w:r w:rsidR="000D3546" w:rsidRPr="00E20A84">
        <w:rPr>
          <w:rFonts w:ascii="Arial" w:hAnsi="Arial" w:cs="Arial"/>
          <w:color w:val="000000" w:themeColor="text1"/>
          <w:sz w:val="22"/>
          <w:szCs w:val="22"/>
        </w:rPr>
        <w:t>employees</w:t>
      </w:r>
      <w:r w:rsidRPr="00E20A84">
        <w:rPr>
          <w:rFonts w:ascii="Arial" w:hAnsi="Arial" w:cs="Arial"/>
          <w:color w:val="000000" w:themeColor="text1"/>
          <w:sz w:val="22"/>
          <w:szCs w:val="22"/>
        </w:rPr>
        <w:t xml:space="preserve"> through the </w:t>
      </w:r>
      <w:r w:rsidR="000D3546" w:rsidRPr="00E20A84">
        <w:rPr>
          <w:rFonts w:ascii="Arial" w:hAnsi="Arial" w:cs="Arial"/>
          <w:color w:val="000000" w:themeColor="text1"/>
          <w:sz w:val="22"/>
          <w:szCs w:val="22"/>
        </w:rPr>
        <w:t>law's</w:t>
      </w:r>
      <w:r w:rsidRPr="00E20A84">
        <w:rPr>
          <w:rFonts w:ascii="Arial" w:hAnsi="Arial" w:cs="Arial"/>
          <w:color w:val="000000" w:themeColor="text1"/>
          <w:sz w:val="22"/>
          <w:szCs w:val="22"/>
        </w:rPr>
        <w:t xml:space="preserve"> extra </w:t>
      </w:r>
      <w:r w:rsidR="000D3546">
        <w:rPr>
          <w:rFonts w:ascii="Arial" w:hAnsi="Arial" w:cs="Arial"/>
          <w:color w:val="000000" w:themeColor="text1"/>
          <w:sz w:val="22"/>
          <w:szCs w:val="22"/>
        </w:rPr>
        <w:t>protection</w:t>
      </w:r>
      <w:r w:rsidRPr="00E20A84">
        <w:rPr>
          <w:rFonts w:ascii="Arial" w:hAnsi="Arial" w:cs="Arial"/>
          <w:color w:val="000000" w:themeColor="text1"/>
          <w:sz w:val="22"/>
          <w:szCs w:val="22"/>
        </w:rPr>
        <w:t>.</w:t>
      </w:r>
      <w:r w:rsidR="000F3489">
        <w:rPr>
          <w:rFonts w:ascii="Arial" w:hAnsi="Arial" w:cs="Arial"/>
          <w:color w:val="000000" w:themeColor="text1"/>
          <w:sz w:val="22"/>
          <w:szCs w:val="22"/>
        </w:rPr>
        <w:t xml:space="preserve"> </w:t>
      </w:r>
      <w:r w:rsidRPr="00E20A84">
        <w:rPr>
          <w:rFonts w:ascii="Arial" w:hAnsi="Arial" w:cs="Arial"/>
          <w:color w:val="000000" w:themeColor="text1"/>
          <w:sz w:val="22"/>
          <w:szCs w:val="22"/>
        </w:rPr>
        <w:t xml:space="preserve">According to the </w:t>
      </w:r>
      <w:r w:rsidR="005A33DC" w:rsidRPr="00E20A84">
        <w:rPr>
          <w:rFonts w:ascii="Arial" w:hAnsi="Arial" w:cs="Arial"/>
          <w:color w:val="000000" w:themeColor="text1"/>
          <w:sz w:val="22"/>
          <w:szCs w:val="22"/>
        </w:rPr>
        <w:t>law</w:t>
      </w:r>
      <w:r w:rsidR="005A33DC">
        <w:rPr>
          <w:rFonts w:ascii="Arial" w:hAnsi="Arial" w:cs="Arial"/>
          <w:color w:val="000000" w:themeColor="text1"/>
          <w:sz w:val="22"/>
          <w:szCs w:val="22"/>
        </w:rPr>
        <w:t xml:space="preserve"> (</w:t>
      </w:r>
      <w:r>
        <w:rPr>
          <w:rFonts w:ascii="Arial" w:hAnsi="Arial" w:cs="Arial"/>
          <w:color w:val="000000" w:themeColor="text1"/>
          <w:sz w:val="22"/>
          <w:szCs w:val="22"/>
        </w:rPr>
        <w:t>Employment Right Act,</w:t>
      </w:r>
      <w:r w:rsidRPr="00117DAB">
        <w:rPr>
          <w:rFonts w:ascii="Arial" w:hAnsi="Arial" w:cs="Arial"/>
          <w:color w:val="000000" w:themeColor="text1"/>
          <w:sz w:val="22"/>
          <w:szCs w:val="22"/>
        </w:rPr>
        <w:t>1996</w:t>
      </w:r>
      <w:r>
        <w:rPr>
          <w:rFonts w:ascii="Arial" w:hAnsi="Arial" w:cs="Arial"/>
          <w:color w:val="000000" w:themeColor="text1"/>
          <w:sz w:val="22"/>
          <w:szCs w:val="22"/>
        </w:rPr>
        <w:t>)</w:t>
      </w:r>
      <w:r w:rsidRPr="00E20A84">
        <w:rPr>
          <w:rFonts w:ascii="Arial" w:hAnsi="Arial" w:cs="Arial"/>
          <w:color w:val="000000" w:themeColor="text1"/>
          <w:sz w:val="22"/>
          <w:szCs w:val="22"/>
        </w:rPr>
        <w:t xml:space="preserve">, a contract of employment shall be provided within two months after starting a new </w:t>
      </w:r>
      <w:r>
        <w:rPr>
          <w:rFonts w:ascii="Arial" w:hAnsi="Arial" w:cs="Arial"/>
          <w:color w:val="000000" w:themeColor="text1"/>
          <w:sz w:val="22"/>
          <w:szCs w:val="22"/>
        </w:rPr>
        <w:t>job.</w:t>
      </w:r>
      <w:r w:rsidR="005A33DC">
        <w:rPr>
          <w:rFonts w:ascii="Arial" w:hAnsi="Arial" w:cs="Arial"/>
          <w:color w:val="000000" w:themeColor="text1"/>
          <w:sz w:val="22"/>
          <w:szCs w:val="22"/>
        </w:rPr>
        <w:t xml:space="preserve"> </w:t>
      </w:r>
      <w:r>
        <w:rPr>
          <w:rFonts w:ascii="Arial" w:hAnsi="Arial" w:cs="Arial"/>
          <w:color w:val="000000" w:themeColor="text1"/>
          <w:sz w:val="22"/>
          <w:szCs w:val="22"/>
        </w:rPr>
        <w:t>It</w:t>
      </w:r>
      <w:r w:rsidR="00117DAB" w:rsidRPr="00117DAB">
        <w:rPr>
          <w:rFonts w:ascii="Arial" w:hAnsi="Arial" w:cs="Arial"/>
          <w:color w:val="000000" w:themeColor="text1"/>
          <w:sz w:val="22"/>
          <w:szCs w:val="22"/>
        </w:rPr>
        <w:t xml:space="preserve"> </w:t>
      </w:r>
      <w:r w:rsidR="005A33DC">
        <w:rPr>
          <w:rFonts w:ascii="Arial" w:hAnsi="Arial" w:cs="Arial"/>
          <w:color w:val="000000" w:themeColor="text1"/>
          <w:sz w:val="22"/>
          <w:szCs w:val="22"/>
        </w:rPr>
        <w:t>must</w:t>
      </w:r>
      <w:r w:rsidR="00117DAB" w:rsidRPr="00117DAB">
        <w:rPr>
          <w:rFonts w:ascii="Arial" w:hAnsi="Arial" w:cs="Arial"/>
          <w:color w:val="000000" w:themeColor="text1"/>
          <w:sz w:val="22"/>
          <w:szCs w:val="22"/>
        </w:rPr>
        <w:t xml:space="preserve"> </w:t>
      </w:r>
      <w:r w:rsidR="005A33DC">
        <w:rPr>
          <w:rFonts w:ascii="Arial" w:hAnsi="Arial" w:cs="Arial"/>
          <w:color w:val="000000" w:themeColor="text1"/>
          <w:sz w:val="22"/>
          <w:szCs w:val="22"/>
        </w:rPr>
        <w:t>contain</w:t>
      </w:r>
      <w:r w:rsidR="00117DAB" w:rsidRPr="00117DAB">
        <w:rPr>
          <w:rFonts w:ascii="Arial" w:hAnsi="Arial" w:cs="Arial"/>
          <w:color w:val="000000" w:themeColor="text1"/>
          <w:sz w:val="22"/>
          <w:szCs w:val="22"/>
        </w:rPr>
        <w:t xml:space="preserve"> details such as </w:t>
      </w:r>
      <w:r w:rsidR="005A33DC">
        <w:rPr>
          <w:rFonts w:ascii="Arial" w:hAnsi="Arial" w:cs="Arial"/>
          <w:color w:val="000000" w:themeColor="text1"/>
          <w:sz w:val="22"/>
          <w:szCs w:val="22"/>
        </w:rPr>
        <w:t xml:space="preserve">the </w:t>
      </w:r>
      <w:r w:rsidR="00117DAB" w:rsidRPr="00117DAB">
        <w:rPr>
          <w:rFonts w:ascii="Arial" w:hAnsi="Arial" w:cs="Arial"/>
          <w:color w:val="000000" w:themeColor="text1"/>
          <w:sz w:val="22"/>
          <w:szCs w:val="22"/>
        </w:rPr>
        <w:t xml:space="preserve">job title, </w:t>
      </w:r>
      <w:r w:rsidR="005A33DC">
        <w:rPr>
          <w:rFonts w:ascii="Arial" w:hAnsi="Arial" w:cs="Arial"/>
          <w:color w:val="000000" w:themeColor="text1"/>
          <w:sz w:val="22"/>
          <w:szCs w:val="22"/>
        </w:rPr>
        <w:t>pay</w:t>
      </w:r>
      <w:r w:rsidR="00117DAB" w:rsidRPr="00117DAB">
        <w:rPr>
          <w:rFonts w:ascii="Arial" w:hAnsi="Arial" w:cs="Arial"/>
          <w:color w:val="000000" w:themeColor="text1"/>
          <w:sz w:val="22"/>
          <w:szCs w:val="22"/>
        </w:rPr>
        <w:t>, w</w:t>
      </w:r>
      <w:r w:rsidR="005A33DC">
        <w:rPr>
          <w:rFonts w:ascii="Arial" w:hAnsi="Arial" w:cs="Arial"/>
          <w:color w:val="000000" w:themeColor="text1"/>
          <w:sz w:val="22"/>
          <w:szCs w:val="22"/>
        </w:rPr>
        <w:t>orking</w:t>
      </w:r>
      <w:r w:rsidR="00117DAB" w:rsidRPr="00117DAB">
        <w:rPr>
          <w:rFonts w:ascii="Arial" w:hAnsi="Arial" w:cs="Arial"/>
          <w:color w:val="000000" w:themeColor="text1"/>
          <w:sz w:val="22"/>
          <w:szCs w:val="22"/>
        </w:rPr>
        <w:t xml:space="preserve"> </w:t>
      </w:r>
      <w:r w:rsidR="00601514" w:rsidRPr="00117DAB">
        <w:rPr>
          <w:rFonts w:ascii="Arial" w:hAnsi="Arial" w:cs="Arial"/>
          <w:color w:val="000000" w:themeColor="text1"/>
          <w:sz w:val="22"/>
          <w:szCs w:val="22"/>
        </w:rPr>
        <w:t>hours,</w:t>
      </w:r>
      <w:r w:rsidR="00601514">
        <w:rPr>
          <w:rFonts w:ascii="Arial" w:hAnsi="Arial" w:cs="Arial"/>
          <w:color w:val="000000" w:themeColor="text1"/>
          <w:sz w:val="22"/>
          <w:szCs w:val="22"/>
        </w:rPr>
        <w:t xml:space="preserve"> </w:t>
      </w:r>
      <w:r w:rsidR="005A33DC">
        <w:rPr>
          <w:rFonts w:ascii="Arial" w:hAnsi="Arial" w:cs="Arial"/>
          <w:color w:val="000000" w:themeColor="text1"/>
          <w:sz w:val="22"/>
          <w:szCs w:val="22"/>
        </w:rPr>
        <w:t>holiday</w:t>
      </w:r>
      <w:r w:rsidR="00601514">
        <w:rPr>
          <w:rFonts w:ascii="Arial" w:hAnsi="Arial" w:cs="Arial"/>
          <w:color w:val="000000" w:themeColor="text1"/>
          <w:sz w:val="22"/>
          <w:szCs w:val="22"/>
        </w:rPr>
        <w:t xml:space="preserve"> entitle,</w:t>
      </w:r>
      <w:r w:rsidR="007C25B1">
        <w:rPr>
          <w:rFonts w:ascii="Arial" w:hAnsi="Arial" w:cs="Arial"/>
          <w:color w:val="000000" w:themeColor="text1"/>
          <w:sz w:val="22"/>
          <w:szCs w:val="22"/>
        </w:rPr>
        <w:t xml:space="preserve"> </w:t>
      </w:r>
      <w:r w:rsidR="00601514">
        <w:rPr>
          <w:rFonts w:ascii="Arial" w:hAnsi="Arial" w:cs="Arial"/>
          <w:color w:val="000000" w:themeColor="text1"/>
          <w:sz w:val="22"/>
          <w:szCs w:val="22"/>
        </w:rPr>
        <w:t>commission</w:t>
      </w:r>
      <w:r w:rsidR="00117DAB">
        <w:rPr>
          <w:rFonts w:ascii="Arial" w:hAnsi="Arial" w:cs="Arial"/>
          <w:color w:val="000000" w:themeColor="text1"/>
          <w:sz w:val="22"/>
          <w:szCs w:val="22"/>
        </w:rPr>
        <w:t xml:space="preserve"> statutory sick pay</w:t>
      </w:r>
      <w:r w:rsidR="00BC4821">
        <w:rPr>
          <w:rFonts w:ascii="Arial" w:hAnsi="Arial" w:cs="Arial"/>
          <w:color w:val="000000" w:themeColor="text1"/>
          <w:sz w:val="22"/>
          <w:szCs w:val="22"/>
        </w:rPr>
        <w:t>,</w:t>
      </w:r>
      <w:r w:rsidR="00BC4821" w:rsidRPr="00BC4821">
        <w:rPr>
          <w:rFonts w:ascii="Arial" w:hAnsi="Arial" w:cs="Arial"/>
          <w:color w:val="000000" w:themeColor="text1"/>
          <w:sz w:val="22"/>
          <w:szCs w:val="22"/>
        </w:rPr>
        <w:t xml:space="preserve"> </w:t>
      </w:r>
      <w:r w:rsidR="00BC4821">
        <w:rPr>
          <w:rFonts w:ascii="Arial" w:hAnsi="Arial" w:cs="Arial"/>
          <w:color w:val="000000" w:themeColor="text1"/>
          <w:sz w:val="22"/>
          <w:szCs w:val="22"/>
        </w:rPr>
        <w:t xml:space="preserve">dismissal, rest break redundancy payment, </w:t>
      </w:r>
      <w:r w:rsidR="00117DAB" w:rsidRPr="00117DAB">
        <w:rPr>
          <w:rFonts w:ascii="Arial" w:hAnsi="Arial" w:cs="Arial"/>
          <w:color w:val="000000" w:themeColor="text1"/>
          <w:sz w:val="22"/>
          <w:szCs w:val="22"/>
        </w:rPr>
        <w:t>and length of service. Both the employer and employee are required to sign the contract.</w:t>
      </w:r>
      <w:r w:rsidR="00703C51" w:rsidRPr="00703C51">
        <w:rPr>
          <w:rFonts w:ascii="Arial" w:hAnsi="Arial" w:cs="Arial"/>
          <w:color w:val="000000" w:themeColor="text1"/>
          <w:sz w:val="22"/>
          <w:szCs w:val="22"/>
        </w:rPr>
        <w:t xml:space="preserve"> Employees can be properly fired for a variety of reasons, including no longer being regarded as capable or suited for the role, unacceptable behavior, retirement, or being declared redundant or disciplinary because of poor work, stealing, or sexual harassment.</w:t>
      </w:r>
    </w:p>
    <w:p w14:paraId="725ED762" w14:textId="77777777" w:rsidR="00601514" w:rsidRDefault="00601514" w:rsidP="00973614">
      <w:pPr>
        <w:spacing w:line="360" w:lineRule="auto"/>
        <w:rPr>
          <w:rFonts w:ascii="Arial" w:hAnsi="Arial" w:cs="Arial"/>
          <w:b/>
          <w:bCs/>
          <w:color w:val="000000" w:themeColor="text1"/>
          <w:sz w:val="22"/>
          <w:szCs w:val="22"/>
        </w:rPr>
      </w:pPr>
    </w:p>
    <w:p w14:paraId="590F796E" w14:textId="77777777" w:rsidR="00703C51" w:rsidRDefault="00320468" w:rsidP="00973614">
      <w:pPr>
        <w:spacing w:line="360" w:lineRule="auto"/>
        <w:rPr>
          <w:rFonts w:ascii="Arial" w:hAnsi="Arial" w:cs="Arial"/>
          <w:sz w:val="22"/>
          <w:szCs w:val="22"/>
        </w:rPr>
      </w:pPr>
      <w:r>
        <w:rPr>
          <w:rFonts w:ascii="Arial" w:hAnsi="Arial" w:cs="Arial"/>
          <w:b/>
          <w:bCs/>
          <w:color w:val="000000" w:themeColor="text1"/>
          <w:sz w:val="22"/>
          <w:szCs w:val="22"/>
        </w:rPr>
        <w:t>2.3</w:t>
      </w:r>
      <w:r w:rsidRPr="00320468">
        <w:t xml:space="preserve"> </w:t>
      </w:r>
      <w:r w:rsidR="008D476D" w:rsidRPr="008D476D">
        <w:rPr>
          <w:rFonts w:ascii="Arial" w:hAnsi="Arial" w:cs="Arial"/>
          <w:b/>
          <w:bCs/>
          <w:sz w:val="22"/>
          <w:szCs w:val="22"/>
        </w:rPr>
        <w:t>The Equality Act of 2010</w:t>
      </w:r>
      <w:r w:rsidR="008D476D" w:rsidRPr="008D476D">
        <w:rPr>
          <w:rFonts w:ascii="Arial" w:hAnsi="Arial" w:cs="Arial"/>
          <w:sz w:val="22"/>
          <w:szCs w:val="22"/>
        </w:rPr>
        <w:t xml:space="preserve"> </w:t>
      </w:r>
    </w:p>
    <w:p w14:paraId="26AA2418" w14:textId="5C847157" w:rsidR="00E74904" w:rsidRPr="008D476D" w:rsidRDefault="003B2B27" w:rsidP="00973614">
      <w:pPr>
        <w:spacing w:line="360" w:lineRule="auto"/>
        <w:rPr>
          <w:rFonts w:ascii="Arial" w:hAnsi="Arial" w:cs="Arial"/>
          <w:b/>
          <w:bCs/>
          <w:color w:val="000000" w:themeColor="text1"/>
          <w:sz w:val="22"/>
          <w:szCs w:val="22"/>
        </w:rPr>
      </w:pPr>
      <w:r w:rsidRPr="003B2B27">
        <w:rPr>
          <w:rFonts w:ascii="Arial" w:hAnsi="Arial" w:cs="Arial"/>
          <w:sz w:val="22"/>
          <w:szCs w:val="22"/>
        </w:rPr>
        <w:t>Discrimination in the workplace is prohibited under the 2010 Equality Act</w:t>
      </w:r>
      <w:r w:rsidR="008D476D" w:rsidRPr="008D476D">
        <w:rPr>
          <w:rFonts w:ascii="Arial" w:hAnsi="Arial" w:cs="Arial"/>
          <w:sz w:val="22"/>
          <w:szCs w:val="22"/>
        </w:rPr>
        <w:t>.</w:t>
      </w:r>
      <w:r>
        <w:rPr>
          <w:rFonts w:ascii="Arial" w:hAnsi="Arial" w:cs="Arial"/>
          <w:sz w:val="22"/>
          <w:szCs w:val="22"/>
        </w:rPr>
        <w:t xml:space="preserve"> </w:t>
      </w:r>
      <w:proofErr w:type="gramStart"/>
      <w:r w:rsidRPr="003B2B27">
        <w:rPr>
          <w:rFonts w:ascii="Arial" w:hAnsi="Arial" w:cs="Arial"/>
          <w:sz w:val="22"/>
          <w:szCs w:val="22"/>
        </w:rPr>
        <w:t>It</w:t>
      </w:r>
      <w:proofErr w:type="gramEnd"/>
      <w:r w:rsidRPr="003B2B27">
        <w:rPr>
          <w:rFonts w:ascii="Arial" w:hAnsi="Arial" w:cs="Arial"/>
          <w:sz w:val="22"/>
          <w:szCs w:val="22"/>
        </w:rPr>
        <w:t xml:space="preserve"> </w:t>
      </w:r>
      <w:r w:rsidR="00572001">
        <w:rPr>
          <w:rFonts w:ascii="Arial" w:hAnsi="Arial" w:cs="Arial"/>
          <w:sz w:val="22"/>
          <w:szCs w:val="22"/>
        </w:rPr>
        <w:t>outlaws’</w:t>
      </w:r>
      <w:r w:rsidRPr="003B2B27">
        <w:rPr>
          <w:rFonts w:ascii="Arial" w:hAnsi="Arial" w:cs="Arial"/>
          <w:sz w:val="22"/>
          <w:szCs w:val="22"/>
        </w:rPr>
        <w:t xml:space="preserve"> discrimination against workers based on nine protected characteristics, including race, gender</w:t>
      </w:r>
      <w:r>
        <w:rPr>
          <w:rFonts w:ascii="Arial" w:hAnsi="Arial" w:cs="Arial"/>
          <w:sz w:val="22"/>
          <w:szCs w:val="22"/>
        </w:rPr>
        <w:t>,</w:t>
      </w:r>
      <w:r w:rsidR="008D476D" w:rsidRPr="008D476D">
        <w:rPr>
          <w:rFonts w:ascii="Arial" w:hAnsi="Arial" w:cs="Arial"/>
          <w:sz w:val="22"/>
          <w:szCs w:val="22"/>
        </w:rPr>
        <w:t xml:space="preserve"> age, handicap, sexual orientation</w:t>
      </w:r>
      <w:r w:rsidR="00320468" w:rsidRPr="00320468">
        <w:rPr>
          <w:rFonts w:ascii="Arial" w:hAnsi="Arial" w:cs="Arial"/>
          <w:color w:val="000000" w:themeColor="text1"/>
          <w:sz w:val="22"/>
          <w:szCs w:val="22"/>
        </w:rPr>
        <w:t>, religion</w:t>
      </w:r>
      <w:r w:rsidR="00320468">
        <w:rPr>
          <w:rFonts w:ascii="Arial" w:hAnsi="Arial" w:cs="Arial"/>
          <w:color w:val="000000" w:themeColor="text1"/>
          <w:sz w:val="22"/>
          <w:szCs w:val="22"/>
        </w:rPr>
        <w:t>,</w:t>
      </w:r>
      <w:r w:rsidR="00601514">
        <w:rPr>
          <w:rFonts w:ascii="Arial" w:hAnsi="Arial" w:cs="Arial"/>
          <w:color w:val="000000" w:themeColor="text1"/>
          <w:sz w:val="22"/>
          <w:szCs w:val="22"/>
        </w:rPr>
        <w:t xml:space="preserve"> sex,</w:t>
      </w:r>
      <w:r w:rsidR="00320468" w:rsidRPr="00320468">
        <w:rPr>
          <w:rFonts w:ascii="Arial" w:hAnsi="Arial" w:cs="Arial"/>
          <w:color w:val="000000" w:themeColor="text1"/>
          <w:sz w:val="22"/>
          <w:szCs w:val="22"/>
        </w:rPr>
        <w:t xml:space="preserve"> </w:t>
      </w:r>
      <w:r w:rsidR="00601514" w:rsidRPr="00320468">
        <w:rPr>
          <w:rFonts w:ascii="Arial" w:hAnsi="Arial" w:cs="Arial"/>
          <w:color w:val="000000" w:themeColor="text1"/>
          <w:sz w:val="22"/>
          <w:szCs w:val="22"/>
        </w:rPr>
        <w:t>pregnancy,</w:t>
      </w:r>
      <w:r w:rsidR="00320468" w:rsidRPr="00320468">
        <w:rPr>
          <w:rFonts w:ascii="Arial" w:hAnsi="Arial" w:cs="Arial"/>
          <w:color w:val="000000" w:themeColor="text1"/>
          <w:sz w:val="22"/>
          <w:szCs w:val="22"/>
        </w:rPr>
        <w:t xml:space="preserve"> and maternity</w:t>
      </w:r>
      <w:r w:rsidR="00320468">
        <w:rPr>
          <w:rFonts w:ascii="Arial" w:hAnsi="Arial" w:cs="Arial"/>
          <w:color w:val="000000" w:themeColor="text1"/>
          <w:sz w:val="22"/>
          <w:szCs w:val="22"/>
        </w:rPr>
        <w:t>.</w:t>
      </w:r>
      <w:r w:rsidR="004E65D7" w:rsidRPr="004E65D7">
        <w:rPr>
          <w:rFonts w:ascii="Arial" w:hAnsi="Arial" w:cs="Arial"/>
          <w:color w:val="000000" w:themeColor="text1"/>
          <w:sz w:val="22"/>
          <w:szCs w:val="22"/>
        </w:rPr>
        <w:t xml:space="preserve"> It outlines the many ways </w:t>
      </w:r>
      <w:r w:rsidR="00601514">
        <w:rPr>
          <w:rFonts w:ascii="Arial" w:hAnsi="Arial" w:cs="Arial"/>
          <w:color w:val="000000" w:themeColor="text1"/>
          <w:sz w:val="22"/>
          <w:szCs w:val="22"/>
        </w:rPr>
        <w:t>wherein</w:t>
      </w:r>
      <w:r w:rsidR="004E65D7" w:rsidRPr="004E65D7">
        <w:rPr>
          <w:rFonts w:ascii="Arial" w:hAnsi="Arial" w:cs="Arial"/>
          <w:color w:val="000000" w:themeColor="text1"/>
          <w:sz w:val="22"/>
          <w:szCs w:val="22"/>
        </w:rPr>
        <w:t xml:space="preserve"> </w:t>
      </w:r>
      <w:r w:rsidR="00601514">
        <w:rPr>
          <w:rFonts w:ascii="Arial" w:hAnsi="Arial" w:cs="Arial"/>
          <w:color w:val="000000" w:themeColor="text1"/>
          <w:sz w:val="22"/>
          <w:szCs w:val="22"/>
        </w:rPr>
        <w:t xml:space="preserve">which </w:t>
      </w:r>
      <w:r w:rsidR="004E65D7" w:rsidRPr="004E65D7">
        <w:rPr>
          <w:rFonts w:ascii="Arial" w:hAnsi="Arial" w:cs="Arial"/>
          <w:color w:val="000000" w:themeColor="text1"/>
          <w:sz w:val="22"/>
          <w:szCs w:val="22"/>
        </w:rPr>
        <w:t xml:space="preserve">treating someone unfairly is illegal (Carby-Hall, 2020). If people were discriminated against, harassed, or </w:t>
      </w:r>
      <w:r w:rsidR="004E65D7">
        <w:rPr>
          <w:rFonts w:ascii="Arial" w:hAnsi="Arial" w:cs="Arial"/>
          <w:color w:val="000000" w:themeColor="text1"/>
          <w:sz w:val="22"/>
          <w:szCs w:val="22"/>
        </w:rPr>
        <w:t>victimized</w:t>
      </w:r>
      <w:r w:rsidR="004E65D7" w:rsidRPr="004E65D7">
        <w:rPr>
          <w:rFonts w:ascii="Arial" w:hAnsi="Arial" w:cs="Arial"/>
          <w:color w:val="000000" w:themeColor="text1"/>
          <w:sz w:val="22"/>
          <w:szCs w:val="22"/>
        </w:rPr>
        <w:t xml:space="preserve"> </w:t>
      </w:r>
      <w:r w:rsidR="00B87E4C">
        <w:rPr>
          <w:rFonts w:ascii="Arial" w:hAnsi="Arial" w:cs="Arial"/>
          <w:color w:val="000000" w:themeColor="text1"/>
          <w:sz w:val="22"/>
          <w:szCs w:val="22"/>
        </w:rPr>
        <w:t>before</w:t>
      </w:r>
      <w:r w:rsidR="004E65D7" w:rsidRPr="004E65D7">
        <w:rPr>
          <w:rFonts w:ascii="Arial" w:hAnsi="Arial" w:cs="Arial"/>
          <w:color w:val="000000" w:themeColor="text1"/>
          <w:sz w:val="22"/>
          <w:szCs w:val="22"/>
        </w:rPr>
        <w:t xml:space="preserve"> October 1, 2010, this Equality Act does not apply to the person.</w:t>
      </w:r>
    </w:p>
    <w:p w14:paraId="697B4E24" w14:textId="2399E83A" w:rsidR="00AF54B2" w:rsidRDefault="00AF54B2" w:rsidP="00AF54B2">
      <w:pPr>
        <w:spacing w:line="360" w:lineRule="auto"/>
        <w:rPr>
          <w:rFonts w:ascii="Arial" w:hAnsi="Arial" w:cs="Arial"/>
          <w:color w:val="252525"/>
          <w:sz w:val="22"/>
          <w:szCs w:val="22"/>
          <w:shd w:val="clear" w:color="auto" w:fill="FFFFFF"/>
        </w:rPr>
      </w:pPr>
    </w:p>
    <w:p w14:paraId="5034099D" w14:textId="2DB09821" w:rsidR="00FE41C0" w:rsidRDefault="00E12E5E">
      <w:pPr>
        <w:spacing w:line="360" w:lineRule="auto"/>
        <w:jc w:val="both"/>
        <w:rPr>
          <w:rFonts w:ascii="Arial" w:hAnsi="Arial" w:cs="Arial"/>
          <w:b/>
          <w:bCs/>
          <w:sz w:val="22"/>
          <w:szCs w:val="22"/>
          <w:lang w:val="en-MY"/>
        </w:rPr>
      </w:pPr>
      <w:r>
        <w:rPr>
          <w:rFonts w:ascii="Arial" w:hAnsi="Arial" w:cs="Arial"/>
          <w:b/>
          <w:bCs/>
          <w:sz w:val="22"/>
          <w:szCs w:val="22"/>
          <w:lang w:val="en-MY"/>
        </w:rPr>
        <w:softHyphen/>
      </w:r>
      <w:r>
        <w:rPr>
          <w:rFonts w:ascii="Arial" w:hAnsi="Arial" w:cs="Arial"/>
          <w:b/>
          <w:bCs/>
          <w:sz w:val="22"/>
          <w:szCs w:val="22"/>
          <w:lang w:val="en-MY"/>
        </w:rPr>
        <w:softHyphen/>
      </w:r>
    </w:p>
    <w:p w14:paraId="7BA90B91" w14:textId="15D2B837" w:rsidR="00FE41C0" w:rsidRPr="00E12E5E" w:rsidRDefault="00E12E5E" w:rsidP="00E12E5E">
      <w:pPr>
        <w:spacing w:line="360" w:lineRule="auto"/>
        <w:jc w:val="both"/>
        <w:rPr>
          <w:rFonts w:ascii="Arial" w:hAnsi="Arial" w:cs="Arial"/>
          <w:b/>
          <w:bCs/>
          <w:sz w:val="24"/>
          <w:szCs w:val="24"/>
          <w:lang w:val="en-MY"/>
        </w:rPr>
      </w:pPr>
      <w:r>
        <w:rPr>
          <w:rFonts w:ascii="Arial" w:hAnsi="Arial" w:cs="Arial"/>
          <w:b/>
          <w:bCs/>
          <w:sz w:val="24"/>
          <w:szCs w:val="24"/>
          <w:lang w:val="en-MY"/>
        </w:rPr>
        <w:lastRenderedPageBreak/>
        <w:t>3.</w:t>
      </w:r>
      <w:r w:rsidR="00B34783" w:rsidRPr="00E12E5E">
        <w:rPr>
          <w:rFonts w:ascii="Arial" w:hAnsi="Arial" w:cs="Arial"/>
          <w:b/>
          <w:bCs/>
          <w:sz w:val="24"/>
          <w:szCs w:val="24"/>
          <w:lang w:val="en-MY"/>
        </w:rPr>
        <w:t>The Recruitment and Selection process</w:t>
      </w:r>
    </w:p>
    <w:p w14:paraId="3659E45E" w14:textId="220CB802" w:rsidR="00E12E5E" w:rsidRPr="00E12E5E" w:rsidRDefault="00A2478B" w:rsidP="00E12E5E">
      <w:pPr>
        <w:spacing w:line="360" w:lineRule="auto"/>
        <w:rPr>
          <w:rFonts w:ascii="Arial" w:hAnsi="Arial" w:cs="Arial"/>
          <w:sz w:val="22"/>
          <w:szCs w:val="22"/>
          <w:lang w:val="en-MY"/>
        </w:rPr>
      </w:pPr>
      <w:r w:rsidRPr="00A2478B">
        <w:rPr>
          <w:rFonts w:ascii="Arial" w:hAnsi="Arial" w:cs="Arial"/>
          <w:sz w:val="22"/>
          <w:szCs w:val="22"/>
          <w:lang w:val="en-MY"/>
        </w:rPr>
        <w:t>Th</w:t>
      </w:r>
      <w:r w:rsidR="00B360C6">
        <w:rPr>
          <w:rFonts w:ascii="Arial" w:hAnsi="Arial" w:cs="Arial"/>
          <w:sz w:val="22"/>
          <w:szCs w:val="22"/>
          <w:lang w:val="en-MY"/>
        </w:rPr>
        <w:t xml:space="preserve">e word </w:t>
      </w:r>
      <w:r w:rsidRPr="00A2478B">
        <w:rPr>
          <w:rFonts w:ascii="Arial" w:hAnsi="Arial" w:cs="Arial"/>
          <w:sz w:val="22"/>
          <w:szCs w:val="22"/>
          <w:lang w:val="en-MY"/>
        </w:rPr>
        <w:t xml:space="preserve">"recruitment" refers to the </w:t>
      </w:r>
      <w:r w:rsidR="00B360C6" w:rsidRPr="00A2478B">
        <w:rPr>
          <w:rFonts w:ascii="Arial" w:hAnsi="Arial" w:cs="Arial"/>
          <w:sz w:val="22"/>
          <w:szCs w:val="22"/>
          <w:lang w:val="en-MY"/>
        </w:rPr>
        <w:t>whole</w:t>
      </w:r>
      <w:r w:rsidRPr="00A2478B">
        <w:rPr>
          <w:rFonts w:ascii="Arial" w:hAnsi="Arial" w:cs="Arial"/>
          <w:sz w:val="22"/>
          <w:szCs w:val="22"/>
          <w:lang w:val="en-MY"/>
        </w:rPr>
        <w:t xml:space="preserve"> </w:t>
      </w:r>
      <w:r w:rsidR="00B360C6" w:rsidRPr="00A2478B">
        <w:rPr>
          <w:rFonts w:ascii="Arial" w:hAnsi="Arial" w:cs="Arial"/>
          <w:sz w:val="22"/>
          <w:szCs w:val="22"/>
          <w:lang w:val="en-MY"/>
        </w:rPr>
        <w:t>employment</w:t>
      </w:r>
      <w:r w:rsidRPr="00A2478B">
        <w:rPr>
          <w:rFonts w:ascii="Arial" w:hAnsi="Arial" w:cs="Arial"/>
          <w:sz w:val="22"/>
          <w:szCs w:val="22"/>
          <w:lang w:val="en-MY"/>
        </w:rPr>
        <w:t xml:space="preserve"> process,</w:t>
      </w:r>
      <w:r w:rsidR="00B360C6" w:rsidRPr="00B360C6">
        <w:t xml:space="preserve"> </w:t>
      </w:r>
      <w:r w:rsidR="00D65A44">
        <w:rPr>
          <w:rFonts w:ascii="Arial" w:hAnsi="Arial" w:cs="Arial"/>
          <w:sz w:val="22"/>
          <w:szCs w:val="22"/>
          <w:lang w:val="en-MY"/>
        </w:rPr>
        <w:t>meaning it</w:t>
      </w:r>
      <w:r w:rsidR="00B360C6" w:rsidRPr="00B360C6">
        <w:rPr>
          <w:rFonts w:ascii="Arial" w:hAnsi="Arial" w:cs="Arial"/>
          <w:sz w:val="22"/>
          <w:szCs w:val="22"/>
          <w:lang w:val="en-MY"/>
        </w:rPr>
        <w:t xml:space="preserve"> covers everything from the first interview through the employee's integration into the </w:t>
      </w:r>
      <w:r w:rsidR="00D65A44" w:rsidRPr="00B360C6">
        <w:rPr>
          <w:rFonts w:ascii="Arial" w:hAnsi="Arial" w:cs="Arial"/>
          <w:sz w:val="22"/>
          <w:szCs w:val="22"/>
          <w:lang w:val="en-MY"/>
        </w:rPr>
        <w:t>organisation</w:t>
      </w:r>
      <w:r w:rsidR="00D65A44">
        <w:rPr>
          <w:rFonts w:ascii="Arial" w:hAnsi="Arial" w:cs="Arial"/>
          <w:sz w:val="22"/>
          <w:szCs w:val="22"/>
          <w:lang w:val="en-MY"/>
        </w:rPr>
        <w:t>.</w:t>
      </w:r>
      <w:r w:rsidR="00D65A44" w:rsidRPr="00A2478B">
        <w:rPr>
          <w:rFonts w:ascii="Arial" w:hAnsi="Arial" w:cs="Arial"/>
          <w:sz w:val="22"/>
          <w:szCs w:val="22"/>
          <w:lang w:val="en-MY"/>
        </w:rPr>
        <w:t xml:space="preserve"> Recruitment</w:t>
      </w:r>
      <w:r w:rsidRPr="00A2478B">
        <w:rPr>
          <w:rFonts w:ascii="Arial" w:hAnsi="Arial" w:cs="Arial"/>
          <w:sz w:val="22"/>
          <w:szCs w:val="22"/>
          <w:lang w:val="en-MY"/>
        </w:rPr>
        <w:t xml:space="preserve"> is a critical duty not only for HR but also for</w:t>
      </w:r>
      <w:r w:rsidR="00D65A44">
        <w:rPr>
          <w:rFonts w:ascii="Arial" w:hAnsi="Arial" w:cs="Arial"/>
          <w:sz w:val="22"/>
          <w:szCs w:val="22"/>
          <w:lang w:val="en-MY"/>
        </w:rPr>
        <w:t xml:space="preserve"> l</w:t>
      </w:r>
      <w:r w:rsidR="00D65A44" w:rsidRPr="00D65A44">
        <w:rPr>
          <w:rFonts w:ascii="Arial" w:hAnsi="Arial" w:cs="Arial"/>
          <w:sz w:val="22"/>
          <w:szCs w:val="22"/>
          <w:lang w:val="en-MY"/>
        </w:rPr>
        <w:t xml:space="preserve">ine managers that are more actively involved in the hiring </w:t>
      </w:r>
      <w:r w:rsidR="00A5287B" w:rsidRPr="00D65A44">
        <w:rPr>
          <w:rFonts w:ascii="Arial" w:hAnsi="Arial" w:cs="Arial"/>
          <w:sz w:val="22"/>
          <w:szCs w:val="22"/>
          <w:lang w:val="en-MY"/>
        </w:rPr>
        <w:t>process</w:t>
      </w:r>
      <w:r w:rsidR="00A5287B" w:rsidRPr="00E12E5E">
        <w:t xml:space="preserve">. </w:t>
      </w:r>
      <w:r w:rsidR="00A5287B" w:rsidRPr="00A5287B">
        <w:rPr>
          <w:rFonts w:ascii="Arial" w:hAnsi="Arial" w:cs="Arial"/>
          <w:sz w:val="22"/>
          <w:szCs w:val="22"/>
        </w:rPr>
        <w:t>Most</w:t>
      </w:r>
      <w:r w:rsidR="00E12E5E" w:rsidRPr="00E12E5E">
        <w:rPr>
          <w:rFonts w:ascii="Arial" w:hAnsi="Arial" w:cs="Arial"/>
          <w:sz w:val="22"/>
          <w:szCs w:val="22"/>
          <w:lang w:val="en-MY"/>
        </w:rPr>
        <w:t xml:space="preserve"> employers will be seeking a slightly different mix of skills, education, and experience. Identifying open positions should be the first step in the recruitment process. Job specifications are examined, including the knowledge, abilities, and experience required for the position. When a firm has a vacancy and needs to fill it, the company first advertises internally before advertising externally. Social media, newspapers, websites, and word-of-mouth will all be used to distribute the advertisement. The recruitment process starts with recruitment planning, which includes analyzing and summarizing job descriptions, qualifications, experience, and competencies required to fill open positions. Recruiters should be able to properly identify the job vacancy and outline the ideal candidate's characteristics. They should also produce a clear job description with person specification that helps candidates to understand the role and determine whether they are the skills fit for it. Skills can be developed through a range of </w:t>
      </w:r>
      <w:r w:rsidR="00E11AC5" w:rsidRPr="00E12E5E">
        <w:rPr>
          <w:rFonts w:ascii="Arial" w:hAnsi="Arial" w:cs="Arial"/>
          <w:sz w:val="22"/>
          <w:szCs w:val="22"/>
          <w:lang w:val="en-MY"/>
        </w:rPr>
        <w:t>experiences</w:t>
      </w:r>
      <w:r w:rsidR="00E11AC5">
        <w:rPr>
          <w:rFonts w:ascii="Arial" w:hAnsi="Arial" w:cs="Arial"/>
          <w:sz w:val="22"/>
          <w:szCs w:val="22"/>
          <w:lang w:val="en-MY"/>
        </w:rPr>
        <w:t>;</w:t>
      </w:r>
      <w:r w:rsidR="00E12E5E" w:rsidRPr="00E12E5E">
        <w:rPr>
          <w:rFonts w:ascii="Arial" w:hAnsi="Arial" w:cs="Arial"/>
          <w:sz w:val="22"/>
          <w:szCs w:val="22"/>
          <w:lang w:val="en-MY"/>
        </w:rPr>
        <w:t xml:space="preserve"> the key is to recognize them in oneself and be able to apply them to new situations (Cottrell 2021)</w:t>
      </w:r>
      <w:r w:rsidR="00E11AC5">
        <w:rPr>
          <w:rFonts w:ascii="Arial" w:hAnsi="Arial" w:cs="Arial"/>
          <w:sz w:val="22"/>
          <w:szCs w:val="22"/>
          <w:lang w:val="en-MY"/>
        </w:rPr>
        <w:t>.</w:t>
      </w:r>
      <w:r w:rsidR="00E12E5E" w:rsidRPr="00E12E5E">
        <w:rPr>
          <w:rFonts w:ascii="Arial" w:hAnsi="Arial" w:cs="Arial"/>
          <w:sz w:val="22"/>
          <w:szCs w:val="22"/>
          <w:lang w:val="en-MY"/>
        </w:rPr>
        <w:t xml:space="preserve"> After that, the applicant must complete the application form and return it while waiting for a response. Speculative applications are rare, but they can be successful if they are carefully targeted and developed which means learning about the organization, understanding the culture, and then expressing those same principles in your application. (Morgan,2020) Shortlist applications must be screened quickly and accurately to move further, although before getting an offer letter or a rejection letter, shortlisted applicants will be interviewed.</w:t>
      </w:r>
    </w:p>
    <w:p w14:paraId="7C5A78FA" w14:textId="66003224" w:rsidR="00E12E5E" w:rsidRPr="008567E0" w:rsidRDefault="000F3489" w:rsidP="00E12E5E">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 xml:space="preserve">  </w:t>
      </w:r>
    </w:p>
    <w:p w14:paraId="444A7496" w14:textId="16FE677F" w:rsidR="00E12E5E" w:rsidRPr="008567E0" w:rsidRDefault="00E12E5E" w:rsidP="00E12E5E">
      <w:pPr>
        <w:spacing w:line="360" w:lineRule="auto"/>
        <w:rPr>
          <w:rFonts w:ascii="Arial" w:eastAsia="Times New Roman" w:hAnsi="Arial" w:cs="Arial"/>
          <w:color w:val="000000" w:themeColor="text1"/>
          <w:sz w:val="22"/>
          <w:szCs w:val="22"/>
          <w:shd w:val="clear" w:color="auto" w:fill="FFFFFF"/>
          <w:lang w:val="en-GB" w:eastAsia="en-GB"/>
        </w:rPr>
      </w:pPr>
    </w:p>
    <w:p w14:paraId="075449EE" w14:textId="77676526" w:rsidR="00D81696" w:rsidRPr="00F87238" w:rsidRDefault="00D81696" w:rsidP="00D81696">
      <w:pPr>
        <w:spacing w:line="360" w:lineRule="auto"/>
        <w:rPr>
          <w:rFonts w:ascii="Arial" w:eastAsia="Times New Roman" w:hAnsi="Arial" w:cs="Arial"/>
          <w:color w:val="000000" w:themeColor="text1"/>
          <w:sz w:val="22"/>
          <w:szCs w:val="22"/>
          <w:shd w:val="clear" w:color="auto" w:fill="FFFFFF"/>
          <w:lang w:val="en-GB" w:eastAsia="en-GB"/>
        </w:rPr>
      </w:pPr>
    </w:p>
    <w:p w14:paraId="266CFBBD" w14:textId="08FCE3CB" w:rsidR="00707651" w:rsidRPr="00707651" w:rsidRDefault="00707651" w:rsidP="00DD38E7">
      <w:pPr>
        <w:spacing w:line="360" w:lineRule="auto"/>
        <w:rPr>
          <w:rFonts w:ascii="Arial" w:eastAsia="Times New Roman" w:hAnsi="Arial" w:cs="Arial"/>
          <w:color w:val="006ACC"/>
          <w:sz w:val="22"/>
          <w:szCs w:val="22"/>
          <w:shd w:val="clear" w:color="auto" w:fill="FFFFFF"/>
          <w:lang w:val="en-GB" w:eastAsia="en-GB"/>
        </w:rPr>
      </w:pPr>
    </w:p>
    <w:p w14:paraId="5C82BBC4" w14:textId="77777777" w:rsidR="008A1E05" w:rsidRDefault="008A1E05" w:rsidP="00C2729D">
      <w:pPr>
        <w:spacing w:line="360" w:lineRule="auto"/>
        <w:rPr>
          <w:rFonts w:ascii="Arial" w:hAnsi="Arial" w:cs="Arial"/>
          <w:color w:val="252525"/>
          <w:sz w:val="22"/>
          <w:szCs w:val="22"/>
          <w:shd w:val="clear" w:color="auto" w:fill="FFFFFF"/>
        </w:rPr>
      </w:pPr>
    </w:p>
    <w:p w14:paraId="696101BC" w14:textId="77777777" w:rsidR="008A1E05" w:rsidRDefault="008A1E05" w:rsidP="00C2729D">
      <w:pPr>
        <w:spacing w:line="360" w:lineRule="auto"/>
        <w:rPr>
          <w:rFonts w:ascii="Arial" w:hAnsi="Arial" w:cs="Arial"/>
          <w:color w:val="252525"/>
          <w:sz w:val="22"/>
          <w:szCs w:val="22"/>
          <w:shd w:val="clear" w:color="auto" w:fill="FFFFFF"/>
        </w:rPr>
      </w:pPr>
    </w:p>
    <w:p w14:paraId="4524DED9" w14:textId="227DE099" w:rsidR="008A1E05" w:rsidRDefault="008A1E05" w:rsidP="008A1E05">
      <w:pPr>
        <w:spacing w:line="360" w:lineRule="auto"/>
        <w:jc w:val="both"/>
        <w:rPr>
          <w:rFonts w:ascii="Arial" w:hAnsi="Arial" w:cs="Arial"/>
          <w:b/>
          <w:bCs/>
          <w:sz w:val="24"/>
          <w:szCs w:val="24"/>
          <w:lang w:val="en-MY"/>
        </w:rPr>
      </w:pPr>
      <w:r>
        <w:rPr>
          <w:rFonts w:ascii="Arial" w:hAnsi="Arial" w:cs="Arial"/>
          <w:b/>
          <w:bCs/>
          <w:sz w:val="24"/>
          <w:szCs w:val="24"/>
          <w:lang w:val="en-MY"/>
        </w:rPr>
        <w:t xml:space="preserve">3.1 The Interview </w:t>
      </w:r>
      <w:r w:rsidR="000E7153">
        <w:rPr>
          <w:rFonts w:ascii="Arial" w:hAnsi="Arial" w:cs="Arial"/>
          <w:b/>
          <w:bCs/>
          <w:sz w:val="24"/>
          <w:szCs w:val="24"/>
          <w:lang w:val="en-MY"/>
        </w:rPr>
        <w:t>Roleplay</w:t>
      </w:r>
    </w:p>
    <w:p w14:paraId="05CD5AB7" w14:textId="500EB64B" w:rsidR="009A33FB" w:rsidRPr="00E11AC5" w:rsidRDefault="00C2729D" w:rsidP="00E11AC5">
      <w:pPr>
        <w:spacing w:line="360" w:lineRule="auto"/>
        <w:rPr>
          <w:rFonts w:ascii="Arial" w:hAnsi="Arial" w:cs="Arial"/>
          <w:sz w:val="22"/>
          <w:szCs w:val="22"/>
        </w:rPr>
      </w:pPr>
      <w:r w:rsidRPr="00C2729D">
        <w:rPr>
          <w:rFonts w:ascii="Arial" w:hAnsi="Arial" w:cs="Arial"/>
          <w:color w:val="252525"/>
          <w:sz w:val="22"/>
          <w:szCs w:val="22"/>
          <w:shd w:val="clear" w:color="auto" w:fill="FFFFFF"/>
        </w:rPr>
        <w:t xml:space="preserve">I spent a lot of time reading academic papers and articles to learn more about the hiring process. This role-playing exercise has been very beneficial to me since it has given me a better understanding of the recruiter's perspective and how to </w:t>
      </w:r>
      <w:r w:rsidRPr="00C2729D">
        <w:rPr>
          <w:rFonts w:ascii="Arial" w:hAnsi="Arial" w:cs="Arial"/>
          <w:sz w:val="22"/>
          <w:szCs w:val="22"/>
        </w:rPr>
        <w:t>persuade the recruiter to hire me</w:t>
      </w:r>
      <w:r w:rsidRPr="00C2729D">
        <w:rPr>
          <w:rFonts w:ascii="Arial" w:hAnsi="Arial" w:cs="Arial"/>
          <w:color w:val="252525"/>
          <w:sz w:val="22"/>
          <w:szCs w:val="22"/>
          <w:shd w:val="clear" w:color="auto" w:fill="FFFFFF"/>
        </w:rPr>
        <w:t>, allowing me to begin preparing for a meeting.</w:t>
      </w:r>
      <w:r w:rsidR="00AD0D13" w:rsidRPr="00AD0D13">
        <w:t xml:space="preserve"> </w:t>
      </w:r>
      <w:r w:rsidRPr="00C2729D">
        <w:rPr>
          <w:rFonts w:ascii="Arial" w:hAnsi="Arial" w:cs="Arial"/>
          <w:color w:val="000000"/>
          <w:sz w:val="22"/>
          <w:szCs w:val="22"/>
        </w:rPr>
        <w:t xml:space="preserve">In week 2 our </w:t>
      </w:r>
      <w:r w:rsidRPr="00C2729D">
        <w:rPr>
          <w:rFonts w:ascii="Arial" w:hAnsi="Arial" w:cs="Arial"/>
          <w:color w:val="000000"/>
          <w:sz w:val="22"/>
          <w:szCs w:val="22"/>
        </w:rPr>
        <w:lastRenderedPageBreak/>
        <w:t>lecturer spoke about our assignment. He told us that we were going to do an interview role play and we must organize ourselves in pairs, to be interviewed and then become interviewees.</w:t>
      </w:r>
      <w:r w:rsidRPr="00C2729D">
        <w:rPr>
          <w:rFonts w:ascii="Arial" w:hAnsi="Arial" w:cs="Arial"/>
          <w:sz w:val="22"/>
          <w:szCs w:val="22"/>
        </w:rPr>
        <w:t xml:space="preserve"> I was thankful when one of my colleagues approach</w:t>
      </w:r>
      <w:r w:rsidR="00E11AC5">
        <w:rPr>
          <w:rFonts w:ascii="Arial" w:hAnsi="Arial" w:cs="Arial"/>
          <w:sz w:val="22"/>
          <w:szCs w:val="22"/>
        </w:rPr>
        <w:t>ed</w:t>
      </w:r>
      <w:r w:rsidRPr="00C2729D">
        <w:rPr>
          <w:rFonts w:ascii="Arial" w:hAnsi="Arial" w:cs="Arial"/>
          <w:sz w:val="22"/>
          <w:szCs w:val="22"/>
        </w:rPr>
        <w:t xml:space="preserve"> me and asked me to be her pair. I knew we going to make a good pair, and everything will go smoothly. </w:t>
      </w:r>
      <w:r w:rsidRPr="00C2729D">
        <w:rPr>
          <w:rFonts w:ascii="Arial" w:hAnsi="Arial" w:cs="Arial"/>
          <w:color w:val="000000"/>
          <w:sz w:val="22"/>
          <w:szCs w:val="22"/>
        </w:rPr>
        <w:t xml:space="preserve">After all the instructions given by the teacher, I searched the site Total job for the job I wanted to do </w:t>
      </w:r>
      <w:r w:rsidR="00E11AC5">
        <w:rPr>
          <w:rFonts w:ascii="Arial" w:hAnsi="Arial" w:cs="Arial"/>
          <w:color w:val="000000"/>
          <w:sz w:val="22"/>
          <w:szCs w:val="22"/>
        </w:rPr>
        <w:t>so then I</w:t>
      </w:r>
      <w:r w:rsidRPr="00C2729D">
        <w:rPr>
          <w:rFonts w:ascii="Arial" w:hAnsi="Arial" w:cs="Arial"/>
          <w:color w:val="000000"/>
          <w:sz w:val="22"/>
          <w:szCs w:val="22"/>
        </w:rPr>
        <w:t xml:space="preserve"> studied the job description,</w:t>
      </w:r>
      <w:r w:rsidR="00E11AC5">
        <w:rPr>
          <w:rFonts w:ascii="Arial" w:hAnsi="Arial" w:cs="Arial"/>
          <w:color w:val="000000"/>
          <w:sz w:val="22"/>
          <w:szCs w:val="22"/>
        </w:rPr>
        <w:t xml:space="preserve"> read the </w:t>
      </w:r>
      <w:r w:rsidRPr="00C2729D">
        <w:rPr>
          <w:rFonts w:ascii="Arial" w:hAnsi="Arial" w:cs="Arial"/>
          <w:color w:val="000000"/>
          <w:sz w:val="22"/>
          <w:szCs w:val="22"/>
        </w:rPr>
        <w:t xml:space="preserve">person </w:t>
      </w:r>
      <w:r w:rsidR="00E11AC5">
        <w:rPr>
          <w:rFonts w:ascii="Arial" w:hAnsi="Arial" w:cs="Arial"/>
          <w:color w:val="000000"/>
          <w:sz w:val="22"/>
          <w:szCs w:val="22"/>
        </w:rPr>
        <w:t>specifications</w:t>
      </w:r>
      <w:r w:rsidRPr="00C2729D">
        <w:rPr>
          <w:rFonts w:ascii="Arial" w:hAnsi="Arial" w:cs="Arial"/>
          <w:color w:val="000000"/>
          <w:sz w:val="22"/>
          <w:szCs w:val="22"/>
        </w:rPr>
        <w:t>, and completed the application form.</w:t>
      </w:r>
      <w:r>
        <w:rPr>
          <w:rFonts w:ascii="Arial" w:hAnsi="Arial" w:cs="Arial"/>
          <w:sz w:val="22"/>
          <w:szCs w:val="22"/>
        </w:rPr>
        <w:t xml:space="preserve"> </w:t>
      </w:r>
      <w:r w:rsidRPr="00C2729D">
        <w:rPr>
          <w:rFonts w:ascii="Arial" w:hAnsi="Arial" w:cs="Arial"/>
          <w:color w:val="000000"/>
          <w:sz w:val="22"/>
          <w:szCs w:val="22"/>
        </w:rPr>
        <w:t xml:space="preserve">While I was preparing for this interview roleplay, I faced mixed feelings. I felt excited because I was kind of familiar with completing the application form as </w:t>
      </w:r>
      <w:r w:rsidRPr="00C2729D">
        <w:rPr>
          <w:rFonts w:ascii="Arial" w:eastAsia="Times New Roman" w:hAnsi="Arial" w:cs="Arial"/>
          <w:color w:val="252525"/>
          <w:sz w:val="22"/>
          <w:szCs w:val="22"/>
          <w:shd w:val="clear" w:color="auto" w:fill="FFFFFF"/>
          <w:lang w:eastAsia="en-GB"/>
        </w:rPr>
        <w:t>it is straightforward and standardized</w:t>
      </w:r>
      <w:r w:rsidR="00EE4604">
        <w:rPr>
          <w:rFonts w:ascii="Arial" w:eastAsia="Times New Roman" w:hAnsi="Arial" w:cs="Arial"/>
          <w:color w:val="252525"/>
          <w:sz w:val="22"/>
          <w:szCs w:val="22"/>
          <w:shd w:val="clear" w:color="auto" w:fill="FFFFFF"/>
          <w:lang w:eastAsia="en-GB"/>
        </w:rPr>
        <w:t>,</w:t>
      </w:r>
      <w:r w:rsidRPr="00C2729D">
        <w:rPr>
          <w:rFonts w:ascii="Arial" w:eastAsia="Times New Roman" w:hAnsi="Arial" w:cs="Arial"/>
          <w:color w:val="252525"/>
          <w:sz w:val="22"/>
          <w:szCs w:val="22"/>
          <w:shd w:val="clear" w:color="auto" w:fill="FFFFFF"/>
          <w:lang w:eastAsia="en-GB"/>
        </w:rPr>
        <w:t xml:space="preserve"> </w:t>
      </w:r>
      <w:r w:rsidR="00EE4604">
        <w:rPr>
          <w:rFonts w:ascii="Arial" w:eastAsia="Times New Roman" w:hAnsi="Arial" w:cs="Arial"/>
          <w:color w:val="252525"/>
          <w:sz w:val="22"/>
          <w:szCs w:val="22"/>
          <w:shd w:val="clear" w:color="auto" w:fill="FFFFFF"/>
          <w:lang w:eastAsia="en-GB"/>
        </w:rPr>
        <w:t xml:space="preserve">but </w:t>
      </w:r>
      <w:r w:rsidRPr="00C2729D">
        <w:rPr>
          <w:rFonts w:ascii="Arial" w:eastAsia="Times New Roman" w:hAnsi="Arial" w:cs="Arial"/>
          <w:color w:val="252525"/>
          <w:sz w:val="22"/>
          <w:szCs w:val="22"/>
          <w:shd w:val="clear" w:color="auto" w:fill="FFFFFF"/>
          <w:lang w:eastAsia="en-GB"/>
        </w:rPr>
        <w:t xml:space="preserve">I was not that confident about how to search for the questions. </w:t>
      </w:r>
      <w:r w:rsidR="004834A8">
        <w:rPr>
          <w:rFonts w:ascii="Arial" w:eastAsia="Times New Roman" w:hAnsi="Arial" w:cs="Arial"/>
          <w:color w:val="252525"/>
          <w:sz w:val="22"/>
          <w:szCs w:val="22"/>
          <w:shd w:val="clear" w:color="auto" w:fill="FFFFFF"/>
          <w:lang w:eastAsia="en-GB"/>
        </w:rPr>
        <w:t>Adding on`</w:t>
      </w:r>
      <w:r w:rsidRPr="00C2729D">
        <w:rPr>
          <w:rFonts w:ascii="Arial" w:eastAsia="Times New Roman" w:hAnsi="Arial" w:cs="Arial"/>
          <w:color w:val="252525"/>
          <w:sz w:val="22"/>
          <w:szCs w:val="22"/>
          <w:shd w:val="clear" w:color="auto" w:fill="FFFFFF"/>
          <w:lang w:eastAsia="en-GB"/>
        </w:rPr>
        <w:t xml:space="preserve">, </w:t>
      </w:r>
      <w:r w:rsidRPr="00C2729D">
        <w:rPr>
          <w:rFonts w:ascii="Arial" w:hAnsi="Arial" w:cs="Arial"/>
          <w:sz w:val="22"/>
          <w:szCs w:val="22"/>
        </w:rPr>
        <w:t>i</w:t>
      </w:r>
      <w:r w:rsidRPr="00C2729D">
        <w:rPr>
          <w:rFonts w:ascii="Arial" w:hAnsi="Arial" w:cs="Arial"/>
          <w:color w:val="000000"/>
          <w:sz w:val="22"/>
          <w:szCs w:val="22"/>
        </w:rPr>
        <w:t>t was a bit challenging when I had to search for those five questions</w:t>
      </w:r>
      <w:r w:rsidR="004834A8">
        <w:rPr>
          <w:rFonts w:ascii="Arial" w:hAnsi="Arial" w:cs="Arial"/>
          <w:color w:val="000000"/>
          <w:sz w:val="22"/>
          <w:szCs w:val="22"/>
        </w:rPr>
        <w:t xml:space="preserve">, </w:t>
      </w:r>
      <w:r w:rsidRPr="00C2729D">
        <w:rPr>
          <w:rFonts w:ascii="Arial" w:hAnsi="Arial" w:cs="Arial"/>
          <w:color w:val="000000"/>
          <w:sz w:val="22"/>
          <w:szCs w:val="22"/>
        </w:rPr>
        <w:t>I did not know if my questions for my pair are meeting the criteria of my partner’s application. I have sent my application form and all questions to the lecturer</w:t>
      </w:r>
      <w:r w:rsidR="004834A8">
        <w:rPr>
          <w:rFonts w:ascii="Arial" w:hAnsi="Arial" w:cs="Arial"/>
          <w:color w:val="000000"/>
          <w:sz w:val="22"/>
          <w:szCs w:val="22"/>
        </w:rPr>
        <w:t>. A</w:t>
      </w:r>
      <w:r w:rsidRPr="00C2729D">
        <w:rPr>
          <w:rFonts w:ascii="Arial" w:hAnsi="Arial" w:cs="Arial"/>
          <w:color w:val="000000"/>
          <w:sz w:val="22"/>
          <w:szCs w:val="22"/>
        </w:rPr>
        <w:t xml:space="preserve">s soon as he gave me the feedback, which </w:t>
      </w:r>
      <w:r w:rsidR="004834A8">
        <w:rPr>
          <w:rFonts w:ascii="Arial" w:hAnsi="Arial" w:cs="Arial"/>
          <w:color w:val="000000"/>
          <w:sz w:val="22"/>
          <w:szCs w:val="22"/>
        </w:rPr>
        <w:t>he said was</w:t>
      </w:r>
      <w:r w:rsidRPr="00C2729D">
        <w:rPr>
          <w:rFonts w:ascii="Arial" w:hAnsi="Arial" w:cs="Arial"/>
          <w:color w:val="000000"/>
          <w:sz w:val="22"/>
          <w:szCs w:val="22"/>
        </w:rPr>
        <w:t xml:space="preserve"> </w:t>
      </w:r>
      <w:r w:rsidR="004834A8">
        <w:rPr>
          <w:rFonts w:ascii="Arial" w:hAnsi="Arial" w:cs="Arial"/>
          <w:color w:val="000000"/>
          <w:sz w:val="22"/>
          <w:szCs w:val="22"/>
        </w:rPr>
        <w:t>very good, I</w:t>
      </w:r>
      <w:r w:rsidRPr="00C2729D">
        <w:rPr>
          <w:rFonts w:ascii="Arial" w:hAnsi="Arial" w:cs="Arial"/>
          <w:color w:val="000000"/>
          <w:sz w:val="22"/>
          <w:szCs w:val="22"/>
        </w:rPr>
        <w:t xml:space="preserve"> started to feel more confident </w:t>
      </w:r>
      <w:r w:rsidR="004834A8">
        <w:rPr>
          <w:rFonts w:ascii="Arial" w:hAnsi="Arial" w:cs="Arial"/>
          <w:color w:val="000000"/>
          <w:sz w:val="22"/>
          <w:szCs w:val="22"/>
        </w:rPr>
        <w:t>which resulted in me to start</w:t>
      </w:r>
      <w:r w:rsidRPr="00C2729D">
        <w:rPr>
          <w:rFonts w:ascii="Arial" w:hAnsi="Arial" w:cs="Arial"/>
          <w:color w:val="000000"/>
          <w:sz w:val="22"/>
          <w:szCs w:val="22"/>
        </w:rPr>
        <w:t xml:space="preserve"> practicing with my partner for the interview.</w:t>
      </w:r>
      <w:r w:rsidR="00AF2225" w:rsidRPr="00AF2225">
        <w:t xml:space="preserve"> </w:t>
      </w:r>
      <w:r w:rsidRPr="00C2729D">
        <w:rPr>
          <w:rFonts w:ascii="Arial" w:hAnsi="Arial" w:cs="Arial"/>
          <w:color w:val="000000"/>
          <w:sz w:val="22"/>
          <w:szCs w:val="22"/>
        </w:rPr>
        <w:t xml:space="preserve">On week nine the day of the presentation, I felt relaxed and </w:t>
      </w:r>
      <w:r w:rsidR="003E72A3" w:rsidRPr="00C2729D">
        <w:rPr>
          <w:rFonts w:ascii="Arial" w:hAnsi="Arial" w:cs="Arial"/>
          <w:color w:val="000000"/>
          <w:sz w:val="22"/>
          <w:szCs w:val="22"/>
        </w:rPr>
        <w:t>confident,</w:t>
      </w:r>
      <w:r w:rsidRPr="00C2729D">
        <w:rPr>
          <w:rFonts w:ascii="Arial" w:hAnsi="Arial" w:cs="Arial"/>
          <w:color w:val="000000"/>
          <w:sz w:val="22"/>
          <w:szCs w:val="22"/>
        </w:rPr>
        <w:t xml:space="preserve"> and</w:t>
      </w:r>
      <w:r w:rsidR="004834A8">
        <w:rPr>
          <w:rFonts w:ascii="Arial" w:hAnsi="Arial" w:cs="Arial"/>
          <w:color w:val="000000"/>
          <w:sz w:val="22"/>
          <w:szCs w:val="22"/>
        </w:rPr>
        <w:t xml:space="preserve"> I</w:t>
      </w:r>
      <w:r w:rsidRPr="00C2729D">
        <w:rPr>
          <w:rFonts w:ascii="Arial" w:hAnsi="Arial" w:cs="Arial"/>
          <w:color w:val="000000"/>
          <w:sz w:val="22"/>
          <w:szCs w:val="22"/>
        </w:rPr>
        <w:t xml:space="preserve"> </w:t>
      </w:r>
      <w:r w:rsidR="004834A8">
        <w:rPr>
          <w:rFonts w:ascii="Arial" w:hAnsi="Arial" w:cs="Arial"/>
          <w:color w:val="000000"/>
          <w:sz w:val="22"/>
          <w:szCs w:val="22"/>
        </w:rPr>
        <w:t>encouraged my</w:t>
      </w:r>
      <w:r w:rsidRPr="00C2729D">
        <w:rPr>
          <w:rFonts w:ascii="Arial" w:hAnsi="Arial" w:cs="Arial"/>
          <w:color w:val="000000"/>
          <w:sz w:val="22"/>
          <w:szCs w:val="22"/>
        </w:rPr>
        <w:t xml:space="preserve"> partner who at some point started to feel nervous</w:t>
      </w:r>
      <w:r w:rsidR="003E72A3">
        <w:rPr>
          <w:rFonts w:ascii="Arial" w:hAnsi="Arial" w:cs="Arial"/>
          <w:color w:val="000000"/>
          <w:sz w:val="22"/>
          <w:szCs w:val="22"/>
        </w:rPr>
        <w:t>, after a short period I convinced her, that everything will be alright, so we eventually</w:t>
      </w:r>
      <w:r w:rsidRPr="00C2729D">
        <w:rPr>
          <w:rFonts w:ascii="Arial" w:hAnsi="Arial" w:cs="Arial"/>
          <w:color w:val="000000"/>
          <w:sz w:val="22"/>
          <w:szCs w:val="22"/>
        </w:rPr>
        <w:t xml:space="preserve"> carried out positively our roleplay. I have done my best to follow my tutor’s instructions to keep eye contact</w:t>
      </w:r>
      <w:r w:rsidRPr="00C2729D">
        <w:rPr>
          <w:rFonts w:ascii="Arial" w:hAnsi="Arial" w:cs="Arial"/>
          <w:b/>
          <w:bCs/>
          <w:color w:val="000000"/>
          <w:sz w:val="22"/>
          <w:szCs w:val="22"/>
        </w:rPr>
        <w:t xml:space="preserve">, </w:t>
      </w:r>
      <w:r w:rsidRPr="00C2729D">
        <w:rPr>
          <w:rFonts w:ascii="Arial" w:hAnsi="Arial" w:cs="Arial"/>
          <w:color w:val="000000"/>
          <w:sz w:val="22"/>
          <w:szCs w:val="22"/>
        </w:rPr>
        <w:t>pay attention to body language and not read the notes we have made</w:t>
      </w:r>
      <w:r w:rsidRPr="00C2729D">
        <w:rPr>
          <w:rFonts w:ascii="Arial" w:hAnsi="Arial" w:cs="Arial"/>
          <w:b/>
          <w:bCs/>
          <w:color w:val="000000"/>
          <w:sz w:val="22"/>
          <w:szCs w:val="22"/>
        </w:rPr>
        <w:t>.</w:t>
      </w:r>
      <w:r w:rsidRPr="00C2729D">
        <w:rPr>
          <w:rFonts w:ascii="Arial" w:hAnsi="Arial" w:cs="Arial"/>
          <w:sz w:val="22"/>
          <w:szCs w:val="22"/>
        </w:rPr>
        <w:t xml:space="preserve"> According to our work and involvement, the tutor's assessment was a good role play. I was very delighted with the feedback we got, and this give me more confidence to speak in front of an audience. In general, I enjoy putting myself in the shoes of both an employee and an employer. I've learned that if I'm eager to look for a graduate job </w:t>
      </w:r>
      <w:r w:rsidR="004635F0">
        <w:rPr>
          <w:rFonts w:ascii="Arial" w:hAnsi="Arial" w:cs="Arial"/>
          <w:sz w:val="22"/>
          <w:szCs w:val="22"/>
        </w:rPr>
        <w:t>I</w:t>
      </w:r>
      <w:r w:rsidRPr="00C2729D">
        <w:rPr>
          <w:rFonts w:ascii="Arial" w:hAnsi="Arial" w:cs="Arial"/>
          <w:sz w:val="22"/>
          <w:szCs w:val="22"/>
        </w:rPr>
        <w:t xml:space="preserve"> can make my application stand out in some way. </w:t>
      </w:r>
      <w:r w:rsidR="00EE1D13" w:rsidRPr="00EE1D13">
        <w:rPr>
          <w:rFonts w:ascii="Arial" w:hAnsi="Arial" w:cs="Arial"/>
          <w:sz w:val="22"/>
          <w:szCs w:val="22"/>
        </w:rPr>
        <w:t>This implies that I should consider what sets me apart and ensure that employers are aware of it for the correct reasons.</w:t>
      </w:r>
      <w:r w:rsidR="00E11AC5">
        <w:t xml:space="preserve"> </w:t>
      </w:r>
      <w:r w:rsidRPr="00C2729D">
        <w:rPr>
          <w:rFonts w:ascii="Arial" w:hAnsi="Arial" w:cs="Arial"/>
          <w:sz w:val="22"/>
          <w:szCs w:val="22"/>
        </w:rPr>
        <w:t xml:space="preserve">This </w:t>
      </w:r>
      <w:r w:rsidR="00EE1D13">
        <w:rPr>
          <w:rFonts w:ascii="Arial" w:hAnsi="Arial" w:cs="Arial"/>
          <w:sz w:val="22"/>
          <w:szCs w:val="22"/>
        </w:rPr>
        <w:t>Interview Roleplay</w:t>
      </w:r>
      <w:r w:rsidRPr="00C2729D">
        <w:rPr>
          <w:rFonts w:ascii="Arial" w:hAnsi="Arial" w:cs="Arial"/>
          <w:sz w:val="22"/>
          <w:szCs w:val="22"/>
        </w:rPr>
        <w:t xml:space="preserve"> boosted my confidence and will benefit me in the future when I put into practice</w:t>
      </w:r>
      <w:r w:rsidR="00EE1D13">
        <w:rPr>
          <w:rFonts w:ascii="Arial" w:hAnsi="Arial" w:cs="Arial"/>
          <w:sz w:val="22"/>
          <w:szCs w:val="22"/>
        </w:rPr>
        <w:t xml:space="preserve"> all the skills gained:</w:t>
      </w:r>
      <w:r w:rsidRPr="00C2729D">
        <w:rPr>
          <w:rFonts w:ascii="Arial" w:hAnsi="Arial" w:cs="Arial"/>
          <w:sz w:val="22"/>
          <w:szCs w:val="22"/>
        </w:rPr>
        <w:t xml:space="preserve"> creativity, communication, self-confidence,</w:t>
      </w:r>
      <w:r w:rsidR="00253BFE">
        <w:rPr>
          <w:rFonts w:ascii="Arial" w:hAnsi="Arial" w:cs="Arial"/>
          <w:sz w:val="22"/>
          <w:szCs w:val="22"/>
        </w:rPr>
        <w:t xml:space="preserve"> self-motivation, </w:t>
      </w:r>
      <w:r w:rsidRPr="00C2729D">
        <w:rPr>
          <w:rFonts w:ascii="Arial" w:hAnsi="Arial" w:cs="Arial"/>
          <w:sz w:val="22"/>
          <w:szCs w:val="22"/>
        </w:rPr>
        <w:t xml:space="preserve">and the ability to solve </w:t>
      </w:r>
      <w:r w:rsidR="00EE1D13" w:rsidRPr="00C2729D">
        <w:rPr>
          <w:rFonts w:ascii="Arial" w:hAnsi="Arial" w:cs="Arial"/>
          <w:sz w:val="22"/>
          <w:szCs w:val="22"/>
        </w:rPr>
        <w:t>problems</w:t>
      </w:r>
      <w:r w:rsidR="00E11AC5">
        <w:rPr>
          <w:rFonts w:ascii="Arial" w:hAnsi="Arial" w:cs="Arial"/>
          <w:sz w:val="22"/>
          <w:szCs w:val="22"/>
        </w:rPr>
        <w:t xml:space="preserve">. </w:t>
      </w:r>
      <w:r w:rsidR="00E11AC5" w:rsidRPr="00E11AC5">
        <w:rPr>
          <w:rFonts w:ascii="Arial" w:hAnsi="Arial" w:cs="Arial"/>
          <w:sz w:val="22"/>
          <w:szCs w:val="22"/>
        </w:rPr>
        <w:t>To maintain continual progress, it is necessary to engage in a process of self-analysis and development, which can be accomplished through reflective practice.</w:t>
      </w:r>
      <w:r w:rsidR="00E11AC5">
        <w:rPr>
          <w:rFonts w:ascii="Arial" w:hAnsi="Arial" w:cs="Arial"/>
          <w:sz w:val="22"/>
          <w:szCs w:val="22"/>
        </w:rPr>
        <w:t xml:space="preserve"> </w:t>
      </w:r>
      <w:r w:rsidR="00E11AC5" w:rsidRPr="00E11AC5">
        <w:rPr>
          <w:rFonts w:ascii="Arial" w:hAnsi="Arial" w:cs="Arial"/>
          <w:sz w:val="22"/>
          <w:szCs w:val="22"/>
        </w:rPr>
        <w:t>Thus, I will be ready to demonstrate the talents that the company is looking for.</w:t>
      </w:r>
    </w:p>
    <w:p w14:paraId="674A2B33" w14:textId="668D701D" w:rsidR="00C2729D" w:rsidRPr="00C2729D" w:rsidRDefault="00C2729D" w:rsidP="009A33FB">
      <w:pPr>
        <w:spacing w:line="360" w:lineRule="auto"/>
        <w:rPr>
          <w:rFonts w:ascii="Arial" w:hAnsi="Arial" w:cs="Arial"/>
          <w:sz w:val="22"/>
          <w:szCs w:val="22"/>
        </w:rPr>
      </w:pPr>
    </w:p>
    <w:p w14:paraId="5EF278C8" w14:textId="6F032D2D" w:rsidR="00470831" w:rsidRDefault="00470831" w:rsidP="00470831">
      <w:pPr>
        <w:spacing w:line="360" w:lineRule="auto"/>
        <w:jc w:val="both"/>
        <w:rPr>
          <w:rFonts w:ascii="Arial" w:hAnsi="Arial" w:cs="Arial"/>
          <w:b/>
          <w:bCs/>
          <w:sz w:val="22"/>
          <w:szCs w:val="22"/>
          <w:lang w:val="en-MY"/>
        </w:rPr>
      </w:pPr>
      <w:r>
        <w:rPr>
          <w:rFonts w:ascii="Arial" w:hAnsi="Arial" w:cs="Arial"/>
          <w:b/>
          <w:bCs/>
          <w:sz w:val="24"/>
          <w:szCs w:val="24"/>
          <w:lang w:val="en-MY"/>
        </w:rPr>
        <w:t>4.</w:t>
      </w:r>
      <w:r w:rsidR="00253BFE">
        <w:rPr>
          <w:rFonts w:ascii="Arial" w:hAnsi="Arial" w:cs="Arial"/>
          <w:b/>
          <w:bCs/>
          <w:sz w:val="24"/>
          <w:szCs w:val="24"/>
          <w:lang w:val="en-MY"/>
        </w:rPr>
        <w:t xml:space="preserve"> </w:t>
      </w:r>
      <w:r>
        <w:rPr>
          <w:rFonts w:ascii="Arial" w:hAnsi="Arial" w:cs="Arial"/>
          <w:b/>
          <w:bCs/>
          <w:sz w:val="22"/>
          <w:szCs w:val="22"/>
          <w:lang w:val="en-MY"/>
        </w:rPr>
        <w:t>Career Development</w:t>
      </w:r>
    </w:p>
    <w:p w14:paraId="171067E0" w14:textId="0D067122" w:rsidR="00470831" w:rsidRPr="00AA1A93" w:rsidRDefault="00A84F8C" w:rsidP="00470831">
      <w:pPr>
        <w:spacing w:line="360" w:lineRule="auto"/>
        <w:jc w:val="both"/>
        <w:rPr>
          <w:rFonts w:ascii="Arial" w:hAnsi="Arial" w:cs="Arial"/>
          <w:sz w:val="22"/>
          <w:szCs w:val="22"/>
        </w:rPr>
      </w:pPr>
      <w:r w:rsidRPr="00A84F8C">
        <w:rPr>
          <w:rFonts w:ascii="Arial" w:hAnsi="Arial" w:cs="Arial"/>
          <w:sz w:val="22"/>
          <w:szCs w:val="22"/>
        </w:rPr>
        <w:t xml:space="preserve">Employees </w:t>
      </w:r>
      <w:r w:rsidR="00CA0F51">
        <w:rPr>
          <w:rFonts w:ascii="Arial" w:hAnsi="Arial" w:cs="Arial"/>
          <w:sz w:val="22"/>
          <w:szCs w:val="22"/>
        </w:rPr>
        <w:t>need</w:t>
      </w:r>
      <w:r w:rsidRPr="00A84F8C">
        <w:rPr>
          <w:rFonts w:ascii="Arial" w:hAnsi="Arial" w:cs="Arial"/>
          <w:sz w:val="22"/>
          <w:szCs w:val="22"/>
        </w:rPr>
        <w:t xml:space="preserve"> the </w:t>
      </w:r>
      <w:r w:rsidR="00CA0F51" w:rsidRPr="00A84F8C">
        <w:rPr>
          <w:rFonts w:ascii="Arial" w:hAnsi="Arial" w:cs="Arial"/>
          <w:sz w:val="22"/>
          <w:szCs w:val="22"/>
        </w:rPr>
        <w:t>chance</w:t>
      </w:r>
      <w:r w:rsidRPr="00A84F8C">
        <w:rPr>
          <w:rFonts w:ascii="Arial" w:hAnsi="Arial" w:cs="Arial"/>
          <w:sz w:val="22"/>
          <w:szCs w:val="22"/>
        </w:rPr>
        <w:t xml:space="preserve"> to advance in their jobs</w:t>
      </w:r>
      <w:r w:rsidR="00470831" w:rsidRPr="00B770A6">
        <w:rPr>
          <w:rFonts w:ascii="Arial" w:hAnsi="Arial" w:cs="Arial"/>
          <w:sz w:val="22"/>
          <w:szCs w:val="22"/>
        </w:rPr>
        <w:t xml:space="preserve">, “opportunity is the top reason why </w:t>
      </w:r>
      <w:r w:rsidR="00470831">
        <w:rPr>
          <w:rFonts w:ascii="Arial" w:hAnsi="Arial" w:cs="Arial"/>
          <w:sz w:val="22"/>
          <w:szCs w:val="22"/>
        </w:rPr>
        <w:t xml:space="preserve">thirty-nine </w:t>
      </w:r>
      <w:r w:rsidR="00470831" w:rsidRPr="00B770A6">
        <w:rPr>
          <w:rFonts w:ascii="Arial" w:hAnsi="Arial" w:cs="Arial"/>
          <w:sz w:val="22"/>
          <w:szCs w:val="22"/>
        </w:rPr>
        <w:t>percent of employees are engaged</w:t>
      </w:r>
      <w:r w:rsidRPr="00B770A6">
        <w:rPr>
          <w:rFonts w:ascii="Arial" w:hAnsi="Arial" w:cs="Arial"/>
          <w:sz w:val="22"/>
          <w:szCs w:val="22"/>
        </w:rPr>
        <w:t>.” (</w:t>
      </w:r>
      <w:r w:rsidR="00470831" w:rsidRPr="00B770A6">
        <w:rPr>
          <w:rFonts w:ascii="Arial" w:hAnsi="Arial" w:cs="Arial"/>
          <w:sz w:val="22"/>
          <w:szCs w:val="22"/>
        </w:rPr>
        <w:t>Dixon, 2017).</w:t>
      </w:r>
      <w:r>
        <w:rPr>
          <w:rFonts w:ascii="Arial" w:hAnsi="Arial" w:cs="Arial"/>
          <w:sz w:val="22"/>
          <w:szCs w:val="22"/>
        </w:rPr>
        <w:t xml:space="preserve"> </w:t>
      </w:r>
      <w:r w:rsidR="00470831">
        <w:rPr>
          <w:rFonts w:ascii="Arial" w:hAnsi="Arial" w:cs="Arial"/>
          <w:sz w:val="22"/>
          <w:szCs w:val="22"/>
        </w:rPr>
        <w:t>T</w:t>
      </w:r>
      <w:r w:rsidR="00470831" w:rsidRPr="00A36EC6">
        <w:rPr>
          <w:rFonts w:ascii="Arial" w:hAnsi="Arial" w:cs="Arial"/>
          <w:sz w:val="22"/>
          <w:szCs w:val="22"/>
        </w:rPr>
        <w:t xml:space="preserve">he foremost step is </w:t>
      </w:r>
      <w:r w:rsidR="00470831">
        <w:rPr>
          <w:rFonts w:ascii="Arial" w:hAnsi="Arial" w:cs="Arial"/>
          <w:sz w:val="22"/>
          <w:szCs w:val="22"/>
        </w:rPr>
        <w:t xml:space="preserve">by separating the factors, considering personal professional strengths and </w:t>
      </w:r>
      <w:r w:rsidR="00470831">
        <w:rPr>
          <w:rFonts w:ascii="Arial" w:hAnsi="Arial" w:cs="Arial"/>
          <w:sz w:val="22"/>
          <w:szCs w:val="22"/>
        </w:rPr>
        <w:lastRenderedPageBreak/>
        <w:t>qualifications, and finally creating weaknesses and areas to improve upon.</w:t>
      </w:r>
      <w:r>
        <w:rPr>
          <w:rFonts w:ascii="Arial" w:hAnsi="Arial" w:cs="Arial"/>
          <w:sz w:val="22"/>
          <w:szCs w:val="22"/>
        </w:rPr>
        <w:t xml:space="preserve"> Choosing a career </w:t>
      </w:r>
      <w:r w:rsidR="005D2532">
        <w:rPr>
          <w:rFonts w:ascii="Arial" w:hAnsi="Arial" w:cs="Arial"/>
          <w:sz w:val="22"/>
          <w:szCs w:val="22"/>
        </w:rPr>
        <w:t>path</w:t>
      </w:r>
      <w:r>
        <w:rPr>
          <w:rFonts w:ascii="Arial" w:hAnsi="Arial" w:cs="Arial"/>
          <w:sz w:val="22"/>
          <w:szCs w:val="22"/>
        </w:rPr>
        <w:t xml:space="preserve"> will involve risk.</w:t>
      </w:r>
      <w:r w:rsidR="00470831" w:rsidRPr="00B770A6">
        <w:rPr>
          <w:rFonts w:ascii="Arial" w:hAnsi="Arial" w:cs="Arial"/>
          <w:sz w:val="22"/>
          <w:szCs w:val="22"/>
        </w:rPr>
        <w:t xml:space="preserve"> Self-management </w:t>
      </w:r>
      <w:r w:rsidR="005D2532">
        <w:rPr>
          <w:rFonts w:ascii="Arial" w:hAnsi="Arial" w:cs="Arial"/>
          <w:sz w:val="22"/>
          <w:szCs w:val="22"/>
        </w:rPr>
        <w:t xml:space="preserve">aids </w:t>
      </w:r>
      <w:r w:rsidR="00470831" w:rsidRPr="00B770A6">
        <w:rPr>
          <w:rFonts w:ascii="Arial" w:hAnsi="Arial" w:cs="Arial"/>
          <w:sz w:val="22"/>
          <w:szCs w:val="22"/>
        </w:rPr>
        <w:t xml:space="preserve">to </w:t>
      </w:r>
      <w:r w:rsidR="005D2532" w:rsidRPr="00B770A6">
        <w:rPr>
          <w:rFonts w:ascii="Arial" w:hAnsi="Arial" w:cs="Arial"/>
          <w:sz w:val="22"/>
          <w:szCs w:val="22"/>
        </w:rPr>
        <w:t>decrease</w:t>
      </w:r>
      <w:r w:rsidR="00470831" w:rsidRPr="00B770A6">
        <w:rPr>
          <w:rFonts w:ascii="Arial" w:hAnsi="Arial" w:cs="Arial"/>
          <w:sz w:val="22"/>
          <w:szCs w:val="22"/>
        </w:rPr>
        <w:t xml:space="preserve"> </w:t>
      </w:r>
      <w:r w:rsidR="00470831">
        <w:rPr>
          <w:rFonts w:ascii="Arial" w:hAnsi="Arial" w:cs="Arial"/>
          <w:sz w:val="22"/>
          <w:szCs w:val="22"/>
        </w:rPr>
        <w:t>uncertainty</w:t>
      </w:r>
      <w:r w:rsidR="00470831" w:rsidRPr="00B770A6">
        <w:rPr>
          <w:rFonts w:ascii="Arial" w:hAnsi="Arial" w:cs="Arial"/>
          <w:sz w:val="22"/>
          <w:szCs w:val="22"/>
        </w:rPr>
        <w:t xml:space="preserve"> (Risha, n.d.)</w:t>
      </w:r>
      <w:r w:rsidR="00470831">
        <w:rPr>
          <w:rFonts w:ascii="Arial" w:hAnsi="Arial" w:cs="Arial"/>
          <w:sz w:val="22"/>
          <w:szCs w:val="22"/>
        </w:rPr>
        <w:t xml:space="preserve">. </w:t>
      </w:r>
      <w:r w:rsidR="005D2532" w:rsidRPr="005D2532">
        <w:rPr>
          <w:rFonts w:ascii="Arial" w:hAnsi="Arial" w:cs="Arial"/>
          <w:sz w:val="22"/>
          <w:szCs w:val="22"/>
        </w:rPr>
        <w:t>With a personal SWOT analysis, you can discover potential methods for matching organizational needs with individual career growth by studying its elements, determining their relevance, and providing ways to generate them</w:t>
      </w:r>
      <w:r w:rsidR="003E72A3">
        <w:rPr>
          <w:rFonts w:ascii="Arial" w:hAnsi="Arial" w:cs="Arial"/>
          <w:sz w:val="22"/>
          <w:szCs w:val="22"/>
        </w:rPr>
        <w:t>.</w:t>
      </w:r>
    </w:p>
    <w:p w14:paraId="6C78736A" w14:textId="77777777" w:rsidR="00470831" w:rsidRPr="00F81A1D" w:rsidRDefault="00470831" w:rsidP="00470831">
      <w:pPr>
        <w:spacing w:line="360" w:lineRule="auto"/>
        <w:jc w:val="both"/>
        <w:rPr>
          <w:rFonts w:ascii="Arial" w:hAnsi="Arial" w:cs="Arial"/>
          <w:b/>
          <w:bCs/>
          <w:sz w:val="22"/>
          <w:szCs w:val="22"/>
          <w:lang w:val="en-MY"/>
        </w:rPr>
      </w:pPr>
      <w:r w:rsidRPr="00F81A1D">
        <w:rPr>
          <w:rFonts w:ascii="Arial" w:hAnsi="Arial" w:cs="Arial"/>
          <w:b/>
          <w:bCs/>
          <w:sz w:val="22"/>
          <w:szCs w:val="22"/>
          <w:lang w:val="en-MY"/>
        </w:rPr>
        <w:t>SWOT</w:t>
      </w:r>
    </w:p>
    <w:p w14:paraId="63F09122" w14:textId="18653337" w:rsidR="00470831" w:rsidRPr="006D4F58" w:rsidRDefault="00470831" w:rsidP="00470831">
      <w:pPr>
        <w:spacing w:line="360" w:lineRule="auto"/>
        <w:jc w:val="both"/>
        <w:rPr>
          <w:rFonts w:ascii="Arial" w:hAnsi="Arial" w:cs="Arial"/>
          <w:sz w:val="22"/>
          <w:szCs w:val="22"/>
          <w:lang w:val="en-MY"/>
        </w:rPr>
      </w:pPr>
      <w:r w:rsidRPr="006D4F58">
        <w:rPr>
          <w:rFonts w:ascii="Arial" w:hAnsi="Arial" w:cs="Arial"/>
          <w:sz w:val="22"/>
          <w:szCs w:val="22"/>
        </w:rPr>
        <w:t xml:space="preserve">Once </w:t>
      </w:r>
      <w:r>
        <w:rPr>
          <w:rFonts w:ascii="Arial" w:hAnsi="Arial" w:cs="Arial"/>
          <w:sz w:val="22"/>
          <w:szCs w:val="22"/>
        </w:rPr>
        <w:t xml:space="preserve">individual strengths, weaknesses, </w:t>
      </w:r>
      <w:r w:rsidR="00FD673C">
        <w:rPr>
          <w:rFonts w:ascii="Arial" w:hAnsi="Arial" w:cs="Arial"/>
          <w:sz w:val="22"/>
          <w:szCs w:val="22"/>
        </w:rPr>
        <w:t>opportunities,</w:t>
      </w:r>
      <w:r>
        <w:rPr>
          <w:rFonts w:ascii="Arial" w:hAnsi="Arial" w:cs="Arial"/>
          <w:sz w:val="22"/>
          <w:szCs w:val="22"/>
        </w:rPr>
        <w:t xml:space="preserve"> and threats factors </w:t>
      </w:r>
      <w:r w:rsidRPr="00AA1A93">
        <w:rPr>
          <w:rFonts w:ascii="Arial" w:hAnsi="Arial" w:cs="Arial"/>
          <w:sz w:val="22"/>
          <w:szCs w:val="22"/>
        </w:rPr>
        <w:t>have been identified, each element should be assessed, compared</w:t>
      </w:r>
      <w:r w:rsidR="00FD673C">
        <w:rPr>
          <w:rFonts w:ascii="Arial" w:hAnsi="Arial" w:cs="Arial"/>
          <w:sz w:val="22"/>
          <w:szCs w:val="22"/>
        </w:rPr>
        <w:t>,</w:t>
      </w:r>
      <w:r w:rsidRPr="00AA1A93">
        <w:rPr>
          <w:rFonts w:ascii="Arial" w:hAnsi="Arial" w:cs="Arial"/>
          <w:sz w:val="22"/>
          <w:szCs w:val="22"/>
        </w:rPr>
        <w:t xml:space="preserve"> and used as a situational analysis tool</w:t>
      </w:r>
      <w:r w:rsidRPr="006D4F58">
        <w:rPr>
          <w:rFonts w:ascii="Arial" w:hAnsi="Arial" w:cs="Arial"/>
          <w:sz w:val="22"/>
          <w:szCs w:val="22"/>
        </w:rPr>
        <w:t xml:space="preserve">. </w:t>
      </w:r>
      <w:r w:rsidRPr="00AA1A93">
        <w:rPr>
          <w:rFonts w:ascii="Arial" w:hAnsi="Arial" w:cs="Arial"/>
          <w:sz w:val="22"/>
          <w:szCs w:val="22"/>
        </w:rPr>
        <w:t>If the advantages outweigh the disadvantages, then areas of interest may be a good avenue to pursue. If weaknesses outweigh strengths, consider developing a plan to learn additional skills or earn certification. </w:t>
      </w:r>
    </w:p>
    <w:p w14:paraId="26FD79E9" w14:textId="18580251" w:rsidR="003E72A3" w:rsidRDefault="003E72A3" w:rsidP="003E72A3">
      <w:pPr>
        <w:spacing w:line="360" w:lineRule="auto"/>
        <w:jc w:val="center"/>
        <w:rPr>
          <w:rFonts w:ascii="Arial" w:hAnsi="Arial" w:cs="Arial"/>
          <w:sz w:val="22"/>
          <w:szCs w:val="22"/>
          <w:lang w:val="en-MY"/>
        </w:rPr>
      </w:pPr>
      <w:r>
        <w:rPr>
          <w:rFonts w:ascii="Arial" w:hAnsi="Arial" w:cs="Arial"/>
          <w:noProof/>
          <w:sz w:val="22"/>
          <w:szCs w:val="22"/>
          <w:lang w:val="en-MY"/>
        </w:rPr>
        <w:drawing>
          <wp:inline distT="0" distB="0" distL="0" distR="0" wp14:anchorId="72C33B5E" wp14:editId="46C982E1">
            <wp:extent cx="4785159" cy="2449902"/>
            <wp:effectExtent l="0" t="0" r="0" b="762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7152" t="4011" r="4654" b="982"/>
                    <a:stretch/>
                  </pic:blipFill>
                  <pic:spPr bwMode="auto">
                    <a:xfrm>
                      <a:off x="0" y="0"/>
                      <a:ext cx="4786387" cy="2450531"/>
                    </a:xfrm>
                    <a:prstGeom prst="rect">
                      <a:avLst/>
                    </a:prstGeom>
                    <a:noFill/>
                    <a:ln>
                      <a:noFill/>
                    </a:ln>
                    <a:extLst>
                      <a:ext uri="{53640926-AAD7-44D8-BBD7-CCE9431645EC}">
                        <a14:shadowObscured xmlns:a14="http://schemas.microsoft.com/office/drawing/2010/main"/>
                      </a:ext>
                    </a:extLst>
                  </pic:spPr>
                </pic:pic>
              </a:graphicData>
            </a:graphic>
          </wp:inline>
        </w:drawing>
      </w:r>
      <w:r w:rsidRPr="003E72A3">
        <w:rPr>
          <w:rFonts w:ascii="Arial" w:hAnsi="Arial" w:cs="Arial"/>
          <w:sz w:val="22"/>
          <w:szCs w:val="22"/>
          <w:lang w:val="en-MY"/>
        </w:rPr>
        <w:t xml:space="preserve"> </w:t>
      </w:r>
      <w:r>
        <w:rPr>
          <w:rFonts w:ascii="Arial" w:hAnsi="Arial" w:cs="Arial"/>
          <w:sz w:val="22"/>
          <w:szCs w:val="22"/>
          <w:lang w:val="en-MY"/>
        </w:rPr>
        <w:t>Personal SWOT Analysis made by me: Team Leader in Housekeeping</w:t>
      </w:r>
    </w:p>
    <w:p w14:paraId="2DC4BD33" w14:textId="653AB5A9" w:rsidR="003E72A3" w:rsidRDefault="003E72A3" w:rsidP="00F81A1D">
      <w:pPr>
        <w:spacing w:line="360" w:lineRule="auto"/>
        <w:jc w:val="both"/>
        <w:rPr>
          <w:rFonts w:ascii="Arial" w:hAnsi="Arial" w:cs="Arial"/>
          <w:i/>
          <w:iCs/>
          <w:sz w:val="22"/>
          <w:szCs w:val="22"/>
          <w:lang w:val="en-MY"/>
        </w:rPr>
      </w:pPr>
    </w:p>
    <w:p w14:paraId="769F96B4" w14:textId="4A97288B" w:rsidR="00F81A1D" w:rsidRDefault="00F81A1D" w:rsidP="00F81A1D">
      <w:pPr>
        <w:spacing w:line="360" w:lineRule="auto"/>
        <w:jc w:val="center"/>
        <w:rPr>
          <w:rFonts w:ascii="Arial" w:hAnsi="Arial" w:cs="Arial"/>
          <w:sz w:val="22"/>
          <w:szCs w:val="22"/>
          <w:lang w:val="en-MY"/>
        </w:rPr>
      </w:pPr>
    </w:p>
    <w:p w14:paraId="7A701F0E" w14:textId="77777777" w:rsidR="00A673DA" w:rsidRPr="00F81A1D" w:rsidRDefault="00A673DA" w:rsidP="00A673DA">
      <w:pPr>
        <w:spacing w:line="360" w:lineRule="auto"/>
        <w:jc w:val="both"/>
        <w:rPr>
          <w:rFonts w:ascii="Arial" w:hAnsi="Arial" w:cs="Arial"/>
          <w:b/>
          <w:bCs/>
          <w:sz w:val="22"/>
          <w:szCs w:val="22"/>
          <w:lang w:val="en-MY"/>
        </w:rPr>
      </w:pPr>
      <w:r w:rsidRPr="00F81A1D">
        <w:rPr>
          <w:rFonts w:ascii="Arial" w:hAnsi="Arial" w:cs="Arial"/>
          <w:b/>
          <w:bCs/>
          <w:sz w:val="22"/>
          <w:szCs w:val="22"/>
          <w:lang w:val="en-MY"/>
        </w:rPr>
        <w:t xml:space="preserve">Strengths </w:t>
      </w:r>
    </w:p>
    <w:p w14:paraId="3A644CC7" w14:textId="77777777" w:rsidR="00A673DA" w:rsidRDefault="00A673DA" w:rsidP="00A673DA">
      <w:pPr>
        <w:spacing w:line="360" w:lineRule="auto"/>
        <w:jc w:val="both"/>
        <w:rPr>
          <w:rFonts w:ascii="Arial" w:hAnsi="Arial" w:cs="Arial"/>
          <w:sz w:val="22"/>
          <w:szCs w:val="22"/>
        </w:rPr>
      </w:pPr>
      <w:r>
        <w:rPr>
          <w:rFonts w:ascii="Arial" w:hAnsi="Arial" w:cs="Arial"/>
          <w:sz w:val="22"/>
          <w:szCs w:val="22"/>
          <w:lang w:val="en-MY"/>
        </w:rPr>
        <w:t xml:space="preserve">Experience: </w:t>
      </w:r>
      <w:r w:rsidRPr="00AA1A93">
        <w:rPr>
          <w:rFonts w:ascii="Arial" w:hAnsi="Arial" w:cs="Arial"/>
          <w:sz w:val="22"/>
          <w:szCs w:val="22"/>
        </w:rPr>
        <w:t>I create a good sense of order and the workplace is well managed. I also help the team reduce the risk of slips and trips, which can lead to injuries and costs.</w:t>
      </w:r>
    </w:p>
    <w:p w14:paraId="34E24F53" w14:textId="77777777" w:rsidR="00A673DA" w:rsidRDefault="00A673DA" w:rsidP="00A673DA">
      <w:pPr>
        <w:spacing w:line="360" w:lineRule="auto"/>
        <w:jc w:val="both"/>
        <w:rPr>
          <w:rFonts w:ascii="Arial" w:hAnsi="Arial" w:cs="Arial"/>
          <w:sz w:val="22"/>
          <w:szCs w:val="22"/>
          <w:lang w:val="en-MY"/>
        </w:rPr>
      </w:pPr>
      <w:r>
        <w:rPr>
          <w:rFonts w:ascii="Arial" w:hAnsi="Arial" w:cs="Arial"/>
          <w:sz w:val="22"/>
          <w:szCs w:val="22"/>
          <w:lang w:val="en-MY"/>
        </w:rPr>
        <w:t xml:space="preserve">Flexibility: </w:t>
      </w:r>
      <w:r w:rsidRPr="00AA1A93">
        <w:rPr>
          <w:rFonts w:ascii="Arial" w:hAnsi="Arial" w:cs="Arial"/>
          <w:sz w:val="22"/>
          <w:szCs w:val="22"/>
        </w:rPr>
        <w:t>I can be easily reached by the operations team, responsible for dealing with employees, and I can work with any generation regardless of their experience and abilities.</w:t>
      </w:r>
    </w:p>
    <w:p w14:paraId="690A059B" w14:textId="77777777" w:rsidR="00A673DA" w:rsidRDefault="00A673DA" w:rsidP="00A673DA">
      <w:pPr>
        <w:spacing w:line="360" w:lineRule="auto"/>
        <w:jc w:val="both"/>
        <w:rPr>
          <w:rFonts w:ascii="Arial" w:hAnsi="Arial" w:cs="Arial"/>
          <w:sz w:val="22"/>
          <w:szCs w:val="22"/>
          <w:lang w:val="en-MY"/>
        </w:rPr>
      </w:pPr>
      <w:r>
        <w:rPr>
          <w:rFonts w:ascii="Arial" w:hAnsi="Arial" w:cs="Arial"/>
          <w:sz w:val="22"/>
          <w:szCs w:val="22"/>
          <w:lang w:val="en-MY"/>
        </w:rPr>
        <w:t xml:space="preserve">Quick learner: </w:t>
      </w:r>
      <w:r w:rsidRPr="00AA1A93">
        <w:rPr>
          <w:rFonts w:ascii="Arial" w:hAnsi="Arial" w:cs="Arial"/>
          <w:sz w:val="22"/>
          <w:szCs w:val="22"/>
        </w:rPr>
        <w:t xml:space="preserve">I can learn fast and be able to learn more. </w:t>
      </w:r>
      <w:r>
        <w:rPr>
          <w:rFonts w:ascii="Arial" w:hAnsi="Arial" w:cs="Arial"/>
          <w:sz w:val="22"/>
          <w:szCs w:val="22"/>
        </w:rPr>
        <w:t>I can</w:t>
      </w:r>
      <w:r w:rsidRPr="00AA1A93">
        <w:rPr>
          <w:rFonts w:ascii="Arial" w:hAnsi="Arial" w:cs="Arial"/>
          <w:sz w:val="22"/>
          <w:szCs w:val="22"/>
        </w:rPr>
        <w:t xml:space="preserve"> use a variety of different chemicals, cleaning equipment</w:t>
      </w:r>
      <w:r>
        <w:rPr>
          <w:rFonts w:ascii="Arial" w:hAnsi="Arial" w:cs="Arial"/>
          <w:sz w:val="22"/>
          <w:szCs w:val="22"/>
        </w:rPr>
        <w:t>,</w:t>
      </w:r>
      <w:r w:rsidRPr="00AA1A93">
        <w:rPr>
          <w:rFonts w:ascii="Arial" w:hAnsi="Arial" w:cs="Arial"/>
          <w:sz w:val="22"/>
          <w:szCs w:val="22"/>
        </w:rPr>
        <w:t xml:space="preserve"> and computer activities.</w:t>
      </w:r>
    </w:p>
    <w:p w14:paraId="4085FF13" w14:textId="77777777" w:rsidR="00A673DA" w:rsidRPr="00F6339D" w:rsidRDefault="00A673DA" w:rsidP="00A673DA">
      <w:pPr>
        <w:spacing w:line="360" w:lineRule="auto"/>
        <w:jc w:val="both"/>
        <w:rPr>
          <w:rFonts w:ascii="Arial" w:hAnsi="Arial" w:cs="Arial"/>
          <w:sz w:val="22"/>
          <w:szCs w:val="22"/>
          <w:lang w:val="en-MY"/>
        </w:rPr>
      </w:pPr>
      <w:r w:rsidRPr="00F6339D">
        <w:rPr>
          <w:rFonts w:ascii="Arial" w:hAnsi="Arial" w:cs="Arial"/>
          <w:sz w:val="22"/>
          <w:szCs w:val="22"/>
          <w:lang w:val="en-MY"/>
        </w:rPr>
        <w:t xml:space="preserve">Organized and </w:t>
      </w:r>
      <w:r>
        <w:rPr>
          <w:rFonts w:ascii="Arial" w:hAnsi="Arial" w:cs="Arial"/>
          <w:sz w:val="22"/>
          <w:szCs w:val="22"/>
          <w:lang w:val="en-MY"/>
        </w:rPr>
        <w:t>detail-oriented</w:t>
      </w:r>
      <w:r w:rsidRPr="00F6339D">
        <w:rPr>
          <w:rFonts w:ascii="Arial" w:hAnsi="Arial" w:cs="Arial"/>
          <w:sz w:val="22"/>
          <w:szCs w:val="22"/>
          <w:lang w:val="en-MY"/>
        </w:rPr>
        <w:t xml:space="preserve">: My ability to pay attention even to small details. I will cover all the day’s </w:t>
      </w:r>
      <w:r>
        <w:rPr>
          <w:rFonts w:ascii="Arial" w:hAnsi="Arial" w:cs="Arial"/>
          <w:sz w:val="22"/>
          <w:szCs w:val="22"/>
          <w:lang w:val="en-MY"/>
        </w:rPr>
        <w:t>tasks</w:t>
      </w:r>
      <w:r w:rsidRPr="00F6339D">
        <w:rPr>
          <w:rFonts w:ascii="Arial" w:hAnsi="Arial" w:cs="Arial"/>
          <w:sz w:val="22"/>
          <w:szCs w:val="22"/>
          <w:lang w:val="en-MY"/>
        </w:rPr>
        <w:t xml:space="preserve"> before the day runs out and </w:t>
      </w:r>
      <w:r>
        <w:rPr>
          <w:rFonts w:ascii="Arial" w:hAnsi="Arial" w:cs="Arial"/>
          <w:sz w:val="22"/>
          <w:szCs w:val="22"/>
          <w:lang w:val="en-MY"/>
        </w:rPr>
        <w:t xml:space="preserve">is </w:t>
      </w:r>
      <w:r w:rsidRPr="00F6339D">
        <w:rPr>
          <w:rFonts w:ascii="Arial" w:hAnsi="Arial" w:cs="Arial"/>
          <w:sz w:val="22"/>
          <w:szCs w:val="22"/>
          <w:lang w:val="en-MY"/>
        </w:rPr>
        <w:t xml:space="preserve">completed as </w:t>
      </w:r>
      <w:r>
        <w:rPr>
          <w:rFonts w:ascii="Arial" w:hAnsi="Arial" w:cs="Arial"/>
          <w:sz w:val="22"/>
          <w:szCs w:val="22"/>
          <w:lang w:val="en-MY"/>
        </w:rPr>
        <w:t>scheduled</w:t>
      </w:r>
      <w:r w:rsidRPr="00F6339D">
        <w:rPr>
          <w:rFonts w:ascii="Arial" w:hAnsi="Arial" w:cs="Arial"/>
          <w:sz w:val="22"/>
          <w:szCs w:val="22"/>
          <w:lang w:val="en-MY"/>
        </w:rPr>
        <w:t>.</w:t>
      </w:r>
    </w:p>
    <w:p w14:paraId="6F9747BA" w14:textId="77777777" w:rsidR="00A673DA" w:rsidRPr="0004598F" w:rsidRDefault="00A673DA" w:rsidP="00A673DA">
      <w:pPr>
        <w:spacing w:line="360" w:lineRule="auto"/>
        <w:jc w:val="both"/>
        <w:rPr>
          <w:rFonts w:ascii="Arial" w:hAnsi="Arial" w:cs="Arial"/>
          <w:sz w:val="22"/>
          <w:szCs w:val="22"/>
          <w:lang w:val="en-MY"/>
        </w:rPr>
      </w:pPr>
      <w:r>
        <w:rPr>
          <w:rFonts w:ascii="Arial" w:hAnsi="Arial" w:cs="Arial"/>
          <w:sz w:val="22"/>
          <w:szCs w:val="22"/>
          <w:lang w:val="en-MY"/>
        </w:rPr>
        <w:t xml:space="preserve">Communication: I can listen to the manager and communicate well, especially when the setting come in contact with different nationality and co-workers on regular basis, </w:t>
      </w:r>
      <w:r>
        <w:rPr>
          <w:rFonts w:ascii="Arial" w:hAnsi="Arial" w:cs="Arial"/>
          <w:sz w:val="22"/>
          <w:szCs w:val="22"/>
          <w:lang w:val="en-MY"/>
        </w:rPr>
        <w:lastRenderedPageBreak/>
        <w:t xml:space="preserve">such as requests for additional items or reporting the condition of the room makes easier. </w:t>
      </w:r>
    </w:p>
    <w:p w14:paraId="596C74F3" w14:textId="3B15A027" w:rsidR="006F5D7C" w:rsidRDefault="006F5D7C">
      <w:pPr>
        <w:spacing w:line="360" w:lineRule="auto"/>
        <w:jc w:val="both"/>
        <w:rPr>
          <w:rFonts w:ascii="Arial" w:hAnsi="Arial" w:cs="Arial"/>
          <w:i/>
          <w:iCs/>
          <w:sz w:val="22"/>
          <w:szCs w:val="22"/>
          <w:lang w:val="en-MY"/>
        </w:rPr>
      </w:pPr>
    </w:p>
    <w:p w14:paraId="0941AE7A" w14:textId="6C1489BC" w:rsidR="006F5D7C" w:rsidRDefault="006F5D7C">
      <w:pPr>
        <w:spacing w:line="360" w:lineRule="auto"/>
        <w:jc w:val="both"/>
        <w:rPr>
          <w:rFonts w:ascii="Arial" w:hAnsi="Arial" w:cs="Arial"/>
          <w:i/>
          <w:iCs/>
          <w:sz w:val="22"/>
          <w:szCs w:val="22"/>
          <w:lang w:val="en-MY"/>
        </w:rPr>
      </w:pPr>
      <w:bookmarkStart w:id="4" w:name="_Hlk102565679"/>
    </w:p>
    <w:bookmarkEnd w:id="4"/>
    <w:p w14:paraId="2DB5DD06" w14:textId="77777777" w:rsidR="00FD673C" w:rsidRPr="00F81A1D" w:rsidRDefault="00FD673C" w:rsidP="00FD673C">
      <w:pPr>
        <w:spacing w:line="360" w:lineRule="auto"/>
        <w:jc w:val="both"/>
        <w:rPr>
          <w:rFonts w:ascii="Arial" w:hAnsi="Arial" w:cs="Arial"/>
          <w:b/>
          <w:bCs/>
          <w:sz w:val="22"/>
          <w:szCs w:val="22"/>
          <w:lang w:val="en-MY"/>
        </w:rPr>
      </w:pPr>
      <w:r w:rsidRPr="00F81A1D">
        <w:rPr>
          <w:rFonts w:ascii="Arial" w:hAnsi="Arial" w:cs="Arial"/>
          <w:b/>
          <w:bCs/>
          <w:sz w:val="22"/>
          <w:szCs w:val="22"/>
          <w:lang w:val="en-MY"/>
        </w:rPr>
        <w:t>Weaknesses</w:t>
      </w:r>
    </w:p>
    <w:p w14:paraId="7FBA2D73" w14:textId="7B7BA680" w:rsidR="00FD673C" w:rsidRDefault="00FD673C" w:rsidP="00FD673C">
      <w:pPr>
        <w:spacing w:line="360" w:lineRule="auto"/>
        <w:jc w:val="both"/>
        <w:rPr>
          <w:rFonts w:ascii="Arial" w:hAnsi="Arial" w:cs="Arial"/>
          <w:sz w:val="22"/>
          <w:szCs w:val="22"/>
          <w:lang w:val="en-MY"/>
        </w:rPr>
      </w:pPr>
      <w:r>
        <w:rPr>
          <w:rFonts w:ascii="Arial" w:hAnsi="Arial" w:cs="Arial"/>
          <w:sz w:val="22"/>
          <w:szCs w:val="22"/>
          <w:lang w:val="en-MY"/>
        </w:rPr>
        <w:t xml:space="preserve">Lack of Professional Training: To achieve the best results, hospitality businesses should have well-trained staff for the highest level of quality and care. Many online training programs such as Reed and National Careers Service offer </w:t>
      </w:r>
      <w:r w:rsidR="00036522">
        <w:rPr>
          <w:rFonts w:ascii="Arial" w:hAnsi="Arial" w:cs="Arial"/>
          <w:sz w:val="22"/>
          <w:szCs w:val="22"/>
          <w:lang w:val="en-MY"/>
        </w:rPr>
        <w:t>to learn</w:t>
      </w:r>
      <w:r>
        <w:rPr>
          <w:rFonts w:ascii="Arial" w:hAnsi="Arial" w:cs="Arial"/>
          <w:sz w:val="22"/>
          <w:szCs w:val="22"/>
          <w:lang w:val="en-MY"/>
        </w:rPr>
        <w:t xml:space="preserve"> </w:t>
      </w:r>
      <w:r w:rsidR="00036522">
        <w:rPr>
          <w:rFonts w:ascii="Arial" w:hAnsi="Arial" w:cs="Arial"/>
          <w:sz w:val="22"/>
          <w:szCs w:val="22"/>
          <w:lang w:val="en-MY"/>
        </w:rPr>
        <w:t>principles</w:t>
      </w:r>
      <w:r>
        <w:rPr>
          <w:rFonts w:ascii="Arial" w:hAnsi="Arial" w:cs="Arial"/>
          <w:sz w:val="22"/>
          <w:szCs w:val="22"/>
          <w:lang w:val="en-MY"/>
        </w:rPr>
        <w:t>, terminology, procedures of professional cleaning</w:t>
      </w:r>
      <w:r w:rsidR="005526F9">
        <w:rPr>
          <w:rFonts w:ascii="Arial" w:hAnsi="Arial" w:cs="Arial"/>
          <w:sz w:val="22"/>
          <w:szCs w:val="22"/>
          <w:lang w:val="en-MY"/>
        </w:rPr>
        <w:t>,</w:t>
      </w:r>
      <w:r>
        <w:rPr>
          <w:rFonts w:ascii="Arial" w:hAnsi="Arial" w:cs="Arial"/>
          <w:sz w:val="22"/>
          <w:szCs w:val="22"/>
          <w:lang w:val="en-MY"/>
        </w:rPr>
        <w:t xml:space="preserve"> and </w:t>
      </w:r>
      <w:r w:rsidR="003E72A3">
        <w:rPr>
          <w:rFonts w:ascii="Arial" w:hAnsi="Arial" w:cs="Arial"/>
          <w:sz w:val="22"/>
          <w:szCs w:val="22"/>
          <w:lang w:val="en-MY"/>
        </w:rPr>
        <w:t>leadership. Gabs</w:t>
      </w:r>
      <w:r>
        <w:rPr>
          <w:rFonts w:ascii="Arial" w:hAnsi="Arial" w:cs="Arial"/>
          <w:sz w:val="22"/>
          <w:szCs w:val="22"/>
          <w:lang w:val="en-MY"/>
        </w:rPr>
        <w:t xml:space="preserve"> in Education and Certification: Continuing education </w:t>
      </w:r>
      <w:r w:rsidR="00036522">
        <w:rPr>
          <w:rFonts w:ascii="Arial" w:hAnsi="Arial" w:cs="Arial"/>
          <w:sz w:val="22"/>
          <w:szCs w:val="22"/>
          <w:lang w:val="en-MY"/>
        </w:rPr>
        <w:t>improves</w:t>
      </w:r>
      <w:r>
        <w:rPr>
          <w:rFonts w:ascii="Arial" w:hAnsi="Arial" w:cs="Arial"/>
          <w:sz w:val="22"/>
          <w:szCs w:val="22"/>
          <w:lang w:val="en-MY"/>
        </w:rPr>
        <w:t xml:space="preserve"> employability and career growth.</w:t>
      </w:r>
      <w:r w:rsidR="000F3489">
        <w:rPr>
          <w:rFonts w:ascii="Arial" w:hAnsi="Arial" w:cs="Arial"/>
          <w:sz w:val="22"/>
          <w:szCs w:val="22"/>
          <w:lang w:val="en-MY"/>
        </w:rPr>
        <w:t xml:space="preserve"> </w:t>
      </w:r>
      <w:r w:rsidR="00036522">
        <w:rPr>
          <w:rFonts w:ascii="Arial" w:hAnsi="Arial" w:cs="Arial"/>
          <w:sz w:val="22"/>
          <w:szCs w:val="22"/>
          <w:lang w:val="en-MY"/>
        </w:rPr>
        <w:t>Enrolling</w:t>
      </w:r>
      <w:r>
        <w:rPr>
          <w:rFonts w:ascii="Arial" w:hAnsi="Arial" w:cs="Arial"/>
          <w:sz w:val="22"/>
          <w:szCs w:val="22"/>
          <w:lang w:val="en-MY"/>
        </w:rPr>
        <w:t xml:space="preserve"> </w:t>
      </w:r>
      <w:r w:rsidR="00036522">
        <w:rPr>
          <w:rFonts w:ascii="Arial" w:hAnsi="Arial" w:cs="Arial"/>
          <w:sz w:val="22"/>
          <w:szCs w:val="22"/>
          <w:lang w:val="en-MY"/>
        </w:rPr>
        <w:t>in</w:t>
      </w:r>
      <w:r>
        <w:rPr>
          <w:rFonts w:ascii="Arial" w:hAnsi="Arial" w:cs="Arial"/>
          <w:sz w:val="22"/>
          <w:szCs w:val="22"/>
          <w:lang w:val="en-MY"/>
        </w:rPr>
        <w:t xml:space="preserve"> university courses such as </w:t>
      </w:r>
      <w:r w:rsidR="00F81A1D">
        <w:rPr>
          <w:rFonts w:ascii="Arial" w:hAnsi="Arial" w:cs="Arial"/>
          <w:sz w:val="22"/>
          <w:szCs w:val="22"/>
          <w:lang w:val="en-MY"/>
        </w:rPr>
        <w:t xml:space="preserve">a </w:t>
      </w:r>
      <w:r>
        <w:rPr>
          <w:rFonts w:ascii="Arial" w:hAnsi="Arial" w:cs="Arial"/>
          <w:sz w:val="22"/>
          <w:szCs w:val="22"/>
          <w:lang w:val="en-MY"/>
        </w:rPr>
        <w:t>diploma or certification in higher education would improve my English language, clear goal, performance</w:t>
      </w:r>
      <w:r w:rsidR="00036522">
        <w:rPr>
          <w:rFonts w:ascii="Arial" w:hAnsi="Arial" w:cs="Arial"/>
          <w:sz w:val="22"/>
          <w:szCs w:val="22"/>
          <w:lang w:val="en-MY"/>
        </w:rPr>
        <w:t>,</w:t>
      </w:r>
      <w:r>
        <w:rPr>
          <w:rFonts w:ascii="Arial" w:hAnsi="Arial" w:cs="Arial"/>
          <w:sz w:val="22"/>
          <w:szCs w:val="22"/>
          <w:lang w:val="en-MY"/>
        </w:rPr>
        <w:t xml:space="preserve"> and healthy </w:t>
      </w:r>
      <w:r w:rsidR="00A673DA">
        <w:rPr>
          <w:rFonts w:ascii="Arial" w:hAnsi="Arial" w:cs="Arial"/>
          <w:sz w:val="22"/>
          <w:szCs w:val="22"/>
          <w:lang w:val="en-MY"/>
        </w:rPr>
        <w:t>behaviours</w:t>
      </w:r>
      <w:r>
        <w:rPr>
          <w:rFonts w:ascii="Arial" w:hAnsi="Arial" w:cs="Arial"/>
          <w:sz w:val="22"/>
          <w:szCs w:val="22"/>
          <w:lang w:val="en-MY"/>
        </w:rPr>
        <w:t xml:space="preserve">. </w:t>
      </w:r>
    </w:p>
    <w:p w14:paraId="246E8745" w14:textId="77777777" w:rsidR="00FD673C" w:rsidRDefault="00FD673C" w:rsidP="00FD673C">
      <w:pPr>
        <w:spacing w:line="360" w:lineRule="auto"/>
        <w:jc w:val="both"/>
        <w:rPr>
          <w:rFonts w:ascii="Arial" w:hAnsi="Arial" w:cs="Arial"/>
          <w:sz w:val="22"/>
          <w:szCs w:val="22"/>
          <w:lang w:val="en-MY"/>
        </w:rPr>
      </w:pPr>
    </w:p>
    <w:p w14:paraId="6B1F371B" w14:textId="19D3A988" w:rsidR="006F5D7C" w:rsidRDefault="00FD673C" w:rsidP="00FD673C">
      <w:pPr>
        <w:spacing w:line="360" w:lineRule="auto"/>
        <w:jc w:val="both"/>
        <w:rPr>
          <w:rFonts w:ascii="Arial" w:hAnsi="Arial" w:cs="Arial"/>
          <w:b/>
          <w:bCs/>
          <w:sz w:val="22"/>
          <w:szCs w:val="22"/>
          <w:lang w:val="en-MY"/>
        </w:rPr>
      </w:pPr>
      <w:r w:rsidRPr="00E6284B">
        <w:rPr>
          <w:rFonts w:ascii="Arial" w:hAnsi="Arial" w:cs="Arial"/>
          <w:b/>
          <w:bCs/>
          <w:sz w:val="22"/>
          <w:szCs w:val="22"/>
          <w:lang w:val="en-MY"/>
        </w:rPr>
        <w:t>Personal Development Plan</w:t>
      </w:r>
    </w:p>
    <w:p w14:paraId="681B8844" w14:textId="77777777" w:rsidR="00352267" w:rsidRPr="00CA0F51" w:rsidRDefault="00352267" w:rsidP="00CA0F51">
      <w:pPr>
        <w:spacing w:line="360" w:lineRule="auto"/>
        <w:jc w:val="both"/>
        <w:rPr>
          <w:rFonts w:ascii="Arial" w:hAnsi="Arial" w:cs="Arial"/>
          <w:sz w:val="22"/>
          <w:szCs w:val="22"/>
          <w:lang w:val="en-MY"/>
        </w:rPr>
      </w:pPr>
    </w:p>
    <w:p w14:paraId="231B6528" w14:textId="201513BD" w:rsidR="00352267" w:rsidRPr="00CA0F51" w:rsidRDefault="00CA0F51" w:rsidP="00CA0F51">
      <w:pPr>
        <w:spacing w:line="360" w:lineRule="auto"/>
        <w:jc w:val="both"/>
        <w:rPr>
          <w:rFonts w:ascii="Arial" w:hAnsi="Arial" w:cs="Arial"/>
          <w:sz w:val="22"/>
          <w:szCs w:val="22"/>
          <w:lang w:val="en-MY"/>
        </w:rPr>
      </w:pPr>
      <w:r w:rsidRPr="00CA0F51">
        <w:rPr>
          <w:rFonts w:ascii="Arial" w:hAnsi="Arial" w:cs="Arial"/>
          <w:sz w:val="22"/>
          <w:szCs w:val="22"/>
          <w:lang w:val="en-MY"/>
        </w:rPr>
        <w:t xml:space="preserve">According to Cottrell (2019), the PDP process cultivates reflective, strategic, analytical, and creative thinking talents, which are beneficial in both school and life. It can often motivate you to learn key skills, develop </w:t>
      </w:r>
      <w:proofErr w:type="spellStart"/>
      <w:r>
        <w:rPr>
          <w:rFonts w:ascii="Arial" w:hAnsi="Arial" w:cs="Arial"/>
          <w:sz w:val="22"/>
          <w:szCs w:val="22"/>
          <w:lang w:val="en-MY"/>
        </w:rPr>
        <w:t>behaviors</w:t>
      </w:r>
      <w:proofErr w:type="spellEnd"/>
      <w:r w:rsidRPr="00CA0F51">
        <w:rPr>
          <w:rFonts w:ascii="Arial" w:hAnsi="Arial" w:cs="Arial"/>
          <w:sz w:val="22"/>
          <w:szCs w:val="22"/>
          <w:lang w:val="en-MY"/>
        </w:rPr>
        <w:t xml:space="preserve">, and gain </w:t>
      </w:r>
      <w:r w:rsidRPr="00CA0F51">
        <w:rPr>
          <w:rFonts w:ascii="Arial" w:hAnsi="Arial" w:cs="Arial"/>
          <w:sz w:val="22"/>
          <w:szCs w:val="22"/>
          <w:lang w:val="en-MY"/>
        </w:rPr>
        <w:t>knowledge</w:t>
      </w:r>
      <w:r w:rsidRPr="00CA0F51">
        <w:rPr>
          <w:rFonts w:ascii="Arial" w:hAnsi="Arial" w:cs="Arial"/>
          <w:sz w:val="22"/>
          <w:szCs w:val="22"/>
          <w:lang w:val="en-MY"/>
        </w:rPr>
        <w:t xml:space="preserve"> that will </w:t>
      </w:r>
      <w:r w:rsidRPr="00CA0F51">
        <w:rPr>
          <w:rFonts w:ascii="Arial" w:hAnsi="Arial" w:cs="Arial"/>
          <w:sz w:val="22"/>
          <w:szCs w:val="22"/>
          <w:lang w:val="en-MY"/>
        </w:rPr>
        <w:t>support</w:t>
      </w:r>
      <w:r w:rsidRPr="00CA0F51">
        <w:rPr>
          <w:rFonts w:ascii="Arial" w:hAnsi="Arial" w:cs="Arial"/>
          <w:sz w:val="22"/>
          <w:szCs w:val="22"/>
          <w:lang w:val="en-MY"/>
        </w:rPr>
        <w:t xml:space="preserve"> you compete and </w:t>
      </w:r>
      <w:r>
        <w:rPr>
          <w:rFonts w:ascii="Arial" w:hAnsi="Arial" w:cs="Arial"/>
          <w:sz w:val="22"/>
          <w:szCs w:val="22"/>
          <w:lang w:val="en-MY"/>
        </w:rPr>
        <w:t>coping</w:t>
      </w:r>
      <w:r w:rsidRPr="00CA0F51">
        <w:rPr>
          <w:rFonts w:ascii="Arial" w:hAnsi="Arial" w:cs="Arial"/>
          <w:sz w:val="22"/>
          <w:szCs w:val="22"/>
          <w:lang w:val="en-MY"/>
        </w:rPr>
        <w:t xml:space="preserve"> in the world.</w:t>
      </w:r>
    </w:p>
    <w:p w14:paraId="60801EC7" w14:textId="77777777" w:rsidR="00CA0F51" w:rsidRDefault="00CA0F51" w:rsidP="00FD673C">
      <w:pPr>
        <w:spacing w:line="360" w:lineRule="auto"/>
        <w:jc w:val="both"/>
        <w:rPr>
          <w:rFonts w:ascii="Arial" w:hAnsi="Arial" w:cs="Arial"/>
          <w:b/>
          <w:bCs/>
          <w:sz w:val="22"/>
          <w:szCs w:val="22"/>
          <w:lang w:val="en-MY"/>
        </w:rPr>
      </w:pPr>
    </w:p>
    <w:p w14:paraId="3E3ED66A" w14:textId="77777777" w:rsidR="00036522" w:rsidRPr="00E6284B" w:rsidRDefault="00036522" w:rsidP="00036522">
      <w:pPr>
        <w:spacing w:line="360" w:lineRule="auto"/>
        <w:jc w:val="both"/>
        <w:rPr>
          <w:rFonts w:ascii="Arial" w:hAnsi="Arial" w:cs="Arial"/>
          <w:b/>
          <w:bCs/>
          <w:sz w:val="22"/>
          <w:szCs w:val="22"/>
        </w:rPr>
      </w:pP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172"/>
        <w:gridCol w:w="2987"/>
        <w:gridCol w:w="2376"/>
        <w:gridCol w:w="2485"/>
      </w:tblGrid>
      <w:tr w:rsidR="00036522" w:rsidRPr="00E6284B" w14:paraId="304A1D45" w14:textId="77777777" w:rsidTr="00BA6494">
        <w:trPr>
          <w:trHeight w:val="450"/>
        </w:trPr>
        <w:tc>
          <w:tcPr>
            <w:tcW w:w="11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B48344" w14:textId="77777777" w:rsidR="00036522" w:rsidRPr="00E6284B" w:rsidRDefault="00036522" w:rsidP="00BA6494">
            <w:pPr>
              <w:spacing w:line="360" w:lineRule="auto"/>
              <w:rPr>
                <w:rFonts w:ascii="Arial" w:hAnsi="Arial" w:cs="Arial"/>
                <w:b/>
                <w:bCs/>
                <w:sz w:val="22"/>
                <w:szCs w:val="22"/>
              </w:rPr>
            </w:pPr>
            <w:r w:rsidRPr="00E6284B">
              <w:rPr>
                <w:rFonts w:ascii="Arial" w:hAnsi="Arial" w:cs="Arial"/>
                <w:b/>
                <w:bCs/>
                <w:sz w:val="22"/>
                <w:szCs w:val="22"/>
              </w:rPr>
              <w:t>NAME</w:t>
            </w:r>
          </w:p>
        </w:tc>
        <w:tc>
          <w:tcPr>
            <w:tcW w:w="29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C8A9E"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Flo</w:t>
            </w:r>
            <w:r>
              <w:rPr>
                <w:rFonts w:ascii="Arial" w:hAnsi="Arial" w:cs="Arial"/>
                <w:b/>
                <w:bCs/>
                <w:sz w:val="22"/>
                <w:szCs w:val="22"/>
              </w:rPr>
              <w:t>a</w:t>
            </w:r>
            <w:r w:rsidRPr="00E6284B">
              <w:rPr>
                <w:rFonts w:ascii="Arial" w:hAnsi="Arial" w:cs="Arial"/>
                <w:b/>
                <w:bCs/>
                <w:sz w:val="22"/>
                <w:szCs w:val="22"/>
              </w:rPr>
              <w:t>r</w:t>
            </w:r>
            <w:r>
              <w:rPr>
                <w:rFonts w:ascii="Arial" w:hAnsi="Arial" w:cs="Arial"/>
                <w:b/>
                <w:bCs/>
                <w:sz w:val="22"/>
                <w:szCs w:val="22"/>
              </w:rPr>
              <w:t>ea</w:t>
            </w:r>
            <w:r w:rsidRPr="00E6284B">
              <w:rPr>
                <w:rFonts w:ascii="Arial" w:hAnsi="Arial" w:cs="Arial"/>
                <w:b/>
                <w:bCs/>
                <w:sz w:val="22"/>
                <w:szCs w:val="22"/>
              </w:rPr>
              <w:t xml:space="preserve"> Balan</w:t>
            </w:r>
          </w:p>
        </w:tc>
        <w:tc>
          <w:tcPr>
            <w:tcW w:w="23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FE8ABF"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Target Job/career</w:t>
            </w:r>
          </w:p>
        </w:tc>
        <w:tc>
          <w:tcPr>
            <w:tcW w:w="24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D6F78" w14:textId="6252ADF6"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Team Leader</w:t>
            </w:r>
          </w:p>
        </w:tc>
      </w:tr>
    </w:tbl>
    <w:p w14:paraId="2651AF44" w14:textId="77777777" w:rsidR="00036522" w:rsidRPr="00E6284B" w:rsidRDefault="00036522" w:rsidP="00036522">
      <w:pPr>
        <w:spacing w:line="360" w:lineRule="auto"/>
        <w:jc w:val="both"/>
        <w:rPr>
          <w:rFonts w:ascii="Arial" w:hAnsi="Arial" w:cs="Arial"/>
          <w:b/>
          <w:bCs/>
          <w:sz w:val="22"/>
          <w:szCs w:val="22"/>
        </w:rPr>
      </w:pPr>
    </w:p>
    <w:tbl>
      <w:tblPr>
        <w:tblW w:w="897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22"/>
        <w:gridCol w:w="3685"/>
        <w:gridCol w:w="3165"/>
      </w:tblGrid>
      <w:tr w:rsidR="00036522" w:rsidRPr="00E6284B" w14:paraId="0EA1F6B6" w14:textId="77777777" w:rsidTr="00BA6494">
        <w:trPr>
          <w:trHeight w:val="342"/>
        </w:trPr>
        <w:tc>
          <w:tcPr>
            <w:tcW w:w="21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D9D52" w14:textId="77777777" w:rsidR="00036522" w:rsidRPr="00E6284B" w:rsidRDefault="00036522" w:rsidP="00BA6494">
            <w:pPr>
              <w:spacing w:line="360" w:lineRule="auto"/>
              <w:jc w:val="both"/>
              <w:rPr>
                <w:rFonts w:ascii="Arial" w:hAnsi="Arial" w:cs="Arial"/>
                <w:b/>
                <w:bCs/>
                <w:sz w:val="22"/>
                <w:szCs w:val="22"/>
              </w:rPr>
            </w:pPr>
            <w:r w:rsidRPr="00E6284B">
              <w:rPr>
                <w:rFonts w:ascii="Arial" w:hAnsi="Arial" w:cs="Arial"/>
                <w:b/>
                <w:bCs/>
                <w:sz w:val="22"/>
                <w:szCs w:val="22"/>
              </w:rPr>
              <w:t>TIME PERIOD</w:t>
            </w:r>
          </w:p>
        </w:tc>
        <w:tc>
          <w:tcPr>
            <w:tcW w:w="368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90F8E" w14:textId="22F0D868" w:rsidR="00036522" w:rsidRPr="00E6284B" w:rsidRDefault="00036522" w:rsidP="00BA6494">
            <w:pPr>
              <w:spacing w:line="360" w:lineRule="auto"/>
              <w:jc w:val="both"/>
              <w:rPr>
                <w:rFonts w:ascii="Arial" w:hAnsi="Arial" w:cs="Arial"/>
                <w:b/>
                <w:bCs/>
                <w:sz w:val="22"/>
                <w:szCs w:val="22"/>
              </w:rPr>
            </w:pPr>
            <w:r w:rsidRPr="00E6284B">
              <w:rPr>
                <w:rFonts w:ascii="Arial" w:hAnsi="Arial" w:cs="Arial"/>
                <w:b/>
                <w:bCs/>
                <w:sz w:val="22"/>
                <w:szCs w:val="22"/>
              </w:rPr>
              <w:t>From:</w:t>
            </w:r>
            <w:r>
              <w:rPr>
                <w:rFonts w:ascii="Arial" w:hAnsi="Arial" w:cs="Arial"/>
                <w:b/>
                <w:bCs/>
                <w:sz w:val="22"/>
                <w:szCs w:val="22"/>
              </w:rPr>
              <w:t xml:space="preserve"> </w:t>
            </w:r>
            <w:r w:rsidR="0058133C">
              <w:rPr>
                <w:rFonts w:ascii="Arial" w:hAnsi="Arial" w:cs="Arial"/>
                <w:b/>
                <w:bCs/>
                <w:sz w:val="22"/>
                <w:szCs w:val="22"/>
              </w:rPr>
              <w:t>May</w:t>
            </w:r>
            <w:r>
              <w:rPr>
                <w:rFonts w:ascii="Arial" w:hAnsi="Arial" w:cs="Arial"/>
                <w:b/>
                <w:bCs/>
                <w:sz w:val="22"/>
                <w:szCs w:val="22"/>
              </w:rPr>
              <w:t>202</w:t>
            </w:r>
            <w:r w:rsidR="0058133C">
              <w:rPr>
                <w:rFonts w:ascii="Arial" w:hAnsi="Arial" w:cs="Arial"/>
                <w:b/>
                <w:bCs/>
                <w:sz w:val="22"/>
                <w:szCs w:val="22"/>
              </w:rPr>
              <w:t>2</w:t>
            </w:r>
          </w:p>
        </w:tc>
        <w:tc>
          <w:tcPr>
            <w:tcW w:w="3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6A057" w14:textId="64841B46" w:rsidR="00036522" w:rsidRPr="00E6284B" w:rsidRDefault="00036522" w:rsidP="00BA6494">
            <w:pPr>
              <w:spacing w:line="360" w:lineRule="auto"/>
              <w:jc w:val="both"/>
              <w:rPr>
                <w:rFonts w:ascii="Arial" w:hAnsi="Arial" w:cs="Arial"/>
                <w:b/>
                <w:bCs/>
                <w:sz w:val="22"/>
                <w:szCs w:val="22"/>
              </w:rPr>
            </w:pPr>
            <w:r w:rsidRPr="00E6284B">
              <w:rPr>
                <w:rFonts w:ascii="Arial" w:hAnsi="Arial" w:cs="Arial"/>
                <w:b/>
                <w:bCs/>
                <w:sz w:val="22"/>
                <w:szCs w:val="22"/>
              </w:rPr>
              <w:t>To:</w:t>
            </w:r>
            <w:r>
              <w:rPr>
                <w:rFonts w:ascii="Arial" w:hAnsi="Arial" w:cs="Arial"/>
                <w:b/>
                <w:bCs/>
                <w:sz w:val="22"/>
                <w:szCs w:val="22"/>
              </w:rPr>
              <w:t xml:space="preserve"> </w:t>
            </w:r>
            <w:r w:rsidR="000411DE">
              <w:rPr>
                <w:rFonts w:ascii="Arial" w:hAnsi="Arial" w:cs="Arial"/>
                <w:b/>
                <w:bCs/>
                <w:sz w:val="22"/>
                <w:szCs w:val="22"/>
              </w:rPr>
              <w:t>May</w:t>
            </w:r>
            <w:r>
              <w:rPr>
                <w:rFonts w:ascii="Arial" w:hAnsi="Arial" w:cs="Arial"/>
                <w:b/>
                <w:bCs/>
                <w:sz w:val="22"/>
                <w:szCs w:val="22"/>
              </w:rPr>
              <w:t xml:space="preserve"> 202</w:t>
            </w:r>
            <w:r w:rsidR="000411DE">
              <w:rPr>
                <w:rFonts w:ascii="Arial" w:hAnsi="Arial" w:cs="Arial"/>
                <w:b/>
                <w:bCs/>
                <w:sz w:val="22"/>
                <w:szCs w:val="22"/>
              </w:rPr>
              <w:t>3</w:t>
            </w:r>
          </w:p>
        </w:tc>
      </w:tr>
    </w:tbl>
    <w:p w14:paraId="76825411" w14:textId="77777777" w:rsidR="00036522" w:rsidRDefault="00036522" w:rsidP="00036522">
      <w:pPr>
        <w:spacing w:line="360" w:lineRule="auto"/>
        <w:jc w:val="both"/>
        <w:rPr>
          <w:rFonts w:ascii="Arial" w:hAnsi="Arial" w:cs="Arial"/>
          <w:b/>
          <w:bCs/>
          <w:sz w:val="22"/>
          <w:szCs w:val="22"/>
        </w:rPr>
      </w:pPr>
    </w:p>
    <w:p w14:paraId="00E019F9" w14:textId="77777777" w:rsidR="00036522" w:rsidRPr="00E6284B" w:rsidRDefault="00036522" w:rsidP="00036522">
      <w:pPr>
        <w:spacing w:line="360" w:lineRule="auto"/>
        <w:jc w:val="both"/>
        <w:rPr>
          <w:rFonts w:ascii="Arial" w:hAnsi="Arial" w:cs="Arial"/>
          <w:i/>
          <w:iCs/>
          <w:sz w:val="22"/>
          <w:szCs w:val="22"/>
        </w:rPr>
      </w:pPr>
      <w:r w:rsidRPr="00E6284B">
        <w:rPr>
          <w:rFonts w:ascii="Arial" w:hAnsi="Arial" w:cs="Arial"/>
          <w:i/>
          <w:iCs/>
          <w:sz w:val="22"/>
          <w:szCs w:val="22"/>
        </w:rPr>
        <w:t>What Skills do I need to achieve my goal?</w:t>
      </w:r>
    </w:p>
    <w:tbl>
      <w:tblPr>
        <w:tblW w:w="897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03"/>
        <w:gridCol w:w="1803"/>
        <w:gridCol w:w="2126"/>
        <w:gridCol w:w="2060"/>
        <w:gridCol w:w="1180"/>
      </w:tblGrid>
      <w:tr w:rsidR="00036522" w:rsidRPr="00E6284B" w14:paraId="36766A7B"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511A6F" w14:textId="77777777" w:rsidR="00036522" w:rsidRPr="00E6284B" w:rsidRDefault="00036522" w:rsidP="00BA6494">
            <w:pPr>
              <w:spacing w:line="360" w:lineRule="auto"/>
              <w:jc w:val="center"/>
              <w:rPr>
                <w:rFonts w:ascii="Arial" w:hAnsi="Arial" w:cs="Arial"/>
                <w:b/>
                <w:bCs/>
                <w:sz w:val="22"/>
                <w:szCs w:val="22"/>
              </w:rPr>
            </w:pPr>
          </w:p>
          <w:p w14:paraId="326FD7E9"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SKILLS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AE4D8" w14:textId="77777777" w:rsidR="00036522" w:rsidRPr="00E6284B" w:rsidRDefault="00036522" w:rsidP="00BA6494">
            <w:pPr>
              <w:spacing w:line="360" w:lineRule="auto"/>
              <w:jc w:val="center"/>
              <w:rPr>
                <w:rFonts w:ascii="Arial" w:hAnsi="Arial" w:cs="Arial"/>
                <w:b/>
                <w:bCs/>
                <w:sz w:val="22"/>
                <w:szCs w:val="22"/>
              </w:rPr>
            </w:pPr>
          </w:p>
          <w:p w14:paraId="27E9F079"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How Will I get them</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BB246A" w14:textId="77777777" w:rsidR="00036522" w:rsidRPr="00E6284B" w:rsidRDefault="00036522" w:rsidP="00BA6494">
            <w:pPr>
              <w:spacing w:line="360" w:lineRule="auto"/>
              <w:jc w:val="center"/>
              <w:rPr>
                <w:rFonts w:ascii="Arial" w:hAnsi="Arial" w:cs="Arial"/>
                <w:b/>
                <w:bCs/>
                <w:sz w:val="22"/>
                <w:szCs w:val="22"/>
              </w:rPr>
            </w:pPr>
          </w:p>
          <w:p w14:paraId="2A70DF85"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What resources or support will I need?</w:t>
            </w: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BCDC7"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What can prevent me from achieving my goals</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22AAD" w14:textId="77777777" w:rsidR="00036522" w:rsidRPr="00E6284B" w:rsidRDefault="00036522" w:rsidP="00BA6494">
            <w:pPr>
              <w:spacing w:line="360" w:lineRule="auto"/>
              <w:jc w:val="center"/>
              <w:rPr>
                <w:rFonts w:ascii="Arial" w:hAnsi="Arial" w:cs="Arial"/>
                <w:b/>
                <w:bCs/>
                <w:sz w:val="22"/>
                <w:szCs w:val="22"/>
              </w:rPr>
            </w:pPr>
          </w:p>
          <w:p w14:paraId="573C1174"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How long should it take</w:t>
            </w:r>
          </w:p>
        </w:tc>
      </w:tr>
      <w:tr w:rsidR="00036522" w:rsidRPr="00E6284B" w14:paraId="4725B1A7"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FB444"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Academic qualification</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138EC3" w14:textId="6720EFD3"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 xml:space="preserve">Enroll </w:t>
            </w:r>
            <w:r w:rsidR="00B87E4C">
              <w:rPr>
                <w:rFonts w:ascii="Arial" w:hAnsi="Arial" w:cs="Arial"/>
                <w:sz w:val="22"/>
                <w:szCs w:val="22"/>
              </w:rPr>
              <w:t xml:space="preserve">in </w:t>
            </w:r>
            <w:r w:rsidR="005526F9">
              <w:rPr>
                <w:rFonts w:ascii="Arial" w:hAnsi="Arial" w:cs="Arial"/>
                <w:sz w:val="22"/>
                <w:szCs w:val="22"/>
              </w:rPr>
              <w:t xml:space="preserve">the </w:t>
            </w:r>
            <w:r w:rsidRPr="000411DE">
              <w:rPr>
                <w:rFonts w:ascii="Arial" w:hAnsi="Arial" w:cs="Arial"/>
                <w:sz w:val="22"/>
                <w:szCs w:val="22"/>
              </w:rPr>
              <w:t>course,</w:t>
            </w:r>
          </w:p>
          <w:p w14:paraId="7558A4A1"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 xml:space="preserve">Apprentice </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0B3DD"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Research,</w:t>
            </w:r>
          </w:p>
          <w:p w14:paraId="69F11D65"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Course adviser,</w:t>
            </w:r>
          </w:p>
          <w:p w14:paraId="62018C0C"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Books,</w:t>
            </w:r>
          </w:p>
          <w:p w14:paraId="706698D3"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Course leader</w:t>
            </w: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01C925"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Family commitment,</w:t>
            </w:r>
          </w:p>
          <w:p w14:paraId="7E8E58E5"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 xml:space="preserve">Finance, </w:t>
            </w:r>
          </w:p>
          <w:p w14:paraId="35F53BD5" w14:textId="77777777" w:rsidR="00036522" w:rsidRPr="000411DE" w:rsidRDefault="00036522" w:rsidP="00BA6494">
            <w:pPr>
              <w:spacing w:line="360" w:lineRule="auto"/>
              <w:jc w:val="center"/>
              <w:rPr>
                <w:rFonts w:ascii="Arial" w:hAnsi="Arial" w:cs="Arial"/>
                <w:sz w:val="22"/>
                <w:szCs w:val="22"/>
              </w:rPr>
            </w:pPr>
          </w:p>
          <w:p w14:paraId="1C0530EC" w14:textId="77777777" w:rsidR="00036522" w:rsidRPr="000411DE" w:rsidRDefault="00036522" w:rsidP="00BA6494">
            <w:pPr>
              <w:spacing w:line="360" w:lineRule="auto"/>
              <w:jc w:val="center"/>
              <w:rPr>
                <w:rFonts w:ascii="Arial" w:hAnsi="Arial" w:cs="Arial"/>
                <w:sz w:val="22"/>
                <w:szCs w:val="22"/>
              </w:rPr>
            </w:pP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29FB6" w14:textId="6A605D42"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lastRenderedPageBreak/>
              <w:t>1year</w:t>
            </w:r>
          </w:p>
        </w:tc>
      </w:tr>
      <w:tr w:rsidR="00036522" w:rsidRPr="00E6284B" w14:paraId="7B18D45D"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1D37C7"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Technology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F1742E"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Utilized in mobile and laptop</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2ECF7"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Laptop</w:t>
            </w:r>
          </w:p>
          <w:p w14:paraId="3C499AEB"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Books</w:t>
            </w:r>
          </w:p>
          <w:p w14:paraId="6EC90561"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Mobile</w:t>
            </w:r>
          </w:p>
          <w:p w14:paraId="30E05C8A" w14:textId="77777777" w:rsidR="00036522" w:rsidRPr="000411DE" w:rsidRDefault="00036522" w:rsidP="00BA6494">
            <w:pPr>
              <w:spacing w:line="360" w:lineRule="auto"/>
              <w:jc w:val="center"/>
              <w:rPr>
                <w:rFonts w:ascii="Arial" w:hAnsi="Arial" w:cs="Arial"/>
                <w:sz w:val="22"/>
                <w:szCs w:val="22"/>
              </w:rPr>
            </w:pP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4AEF2E"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System upgrade,</w:t>
            </w:r>
          </w:p>
          <w:p w14:paraId="17C67169"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 xml:space="preserve">Addiction such as gaming, </w:t>
            </w:r>
          </w:p>
          <w:p w14:paraId="32F97760" w14:textId="77777777" w:rsidR="00036522" w:rsidRPr="000411DE" w:rsidRDefault="00036522" w:rsidP="00BA6494">
            <w:pPr>
              <w:spacing w:line="360" w:lineRule="auto"/>
              <w:jc w:val="center"/>
              <w:rPr>
                <w:rFonts w:ascii="Arial" w:hAnsi="Arial" w:cs="Arial"/>
                <w:sz w:val="22"/>
                <w:szCs w:val="22"/>
              </w:rPr>
            </w:pPr>
            <w:r w:rsidRPr="000411DE">
              <w:rPr>
                <w:rFonts w:ascii="Arial" w:hAnsi="Arial" w:cs="Arial"/>
                <w:sz w:val="22"/>
                <w:szCs w:val="22"/>
              </w:rPr>
              <w:t>Eyestrain</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57A7D" w14:textId="5C0A0333" w:rsidR="00036522" w:rsidRPr="000411DE" w:rsidRDefault="00107765" w:rsidP="00BA6494">
            <w:pPr>
              <w:spacing w:line="360" w:lineRule="auto"/>
              <w:jc w:val="center"/>
              <w:rPr>
                <w:rFonts w:ascii="Arial" w:hAnsi="Arial" w:cs="Arial"/>
                <w:sz w:val="22"/>
                <w:szCs w:val="22"/>
              </w:rPr>
            </w:pPr>
            <w:r w:rsidRPr="000411DE">
              <w:rPr>
                <w:rFonts w:ascii="Arial" w:hAnsi="Arial" w:cs="Arial"/>
                <w:sz w:val="22"/>
                <w:szCs w:val="22"/>
              </w:rPr>
              <w:t>3-6</w:t>
            </w:r>
            <w:r w:rsidR="00036522" w:rsidRPr="000411DE">
              <w:rPr>
                <w:rFonts w:ascii="Arial" w:hAnsi="Arial" w:cs="Arial"/>
                <w:sz w:val="22"/>
                <w:szCs w:val="22"/>
              </w:rPr>
              <w:t xml:space="preserve"> </w:t>
            </w:r>
            <w:r w:rsidRPr="000411DE">
              <w:rPr>
                <w:rFonts w:ascii="Arial" w:hAnsi="Arial" w:cs="Arial"/>
                <w:sz w:val="22"/>
                <w:szCs w:val="22"/>
              </w:rPr>
              <w:t>months</w:t>
            </w:r>
          </w:p>
        </w:tc>
      </w:tr>
      <w:tr w:rsidR="00036522" w:rsidRPr="00E6284B" w14:paraId="0D2A89AF"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97F484" w14:textId="38ABB20E" w:rsidR="00036522" w:rsidRPr="003E3D53" w:rsidRDefault="003E3D53" w:rsidP="00BA6494">
            <w:pPr>
              <w:spacing w:line="360" w:lineRule="auto"/>
              <w:jc w:val="center"/>
              <w:rPr>
                <w:rFonts w:ascii="Arial" w:hAnsi="Arial" w:cs="Arial"/>
                <w:b/>
                <w:bCs/>
                <w:sz w:val="22"/>
                <w:szCs w:val="22"/>
              </w:rPr>
            </w:pPr>
            <w:r w:rsidRPr="003E3D53">
              <w:rPr>
                <w:rFonts w:ascii="Arial" w:hAnsi="Arial" w:cs="Arial"/>
                <w:sz w:val="22"/>
                <w:szCs w:val="22"/>
              </w:rPr>
              <w:t>Critical thinking skills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8FA521" w14:textId="091DE54B" w:rsidR="00036522" w:rsidRDefault="00442F52" w:rsidP="00BA6494">
            <w:pPr>
              <w:spacing w:line="360" w:lineRule="auto"/>
              <w:jc w:val="center"/>
              <w:rPr>
                <w:rFonts w:ascii="Arial" w:hAnsi="Arial" w:cs="Arial"/>
                <w:sz w:val="22"/>
                <w:szCs w:val="22"/>
              </w:rPr>
            </w:pPr>
            <w:r>
              <w:rPr>
                <w:rFonts w:ascii="Arial" w:hAnsi="Arial" w:cs="Arial"/>
                <w:sz w:val="22"/>
                <w:szCs w:val="22"/>
              </w:rPr>
              <w:t xml:space="preserve">By self -improvement </w:t>
            </w:r>
            <w:r w:rsidR="00E44EAF">
              <w:rPr>
                <w:rFonts w:ascii="Arial" w:hAnsi="Arial" w:cs="Arial"/>
                <w:sz w:val="22"/>
                <w:szCs w:val="22"/>
              </w:rPr>
              <w:t xml:space="preserve">and staying in control </w:t>
            </w:r>
            <w:r>
              <w:rPr>
                <w:rFonts w:ascii="Arial" w:hAnsi="Arial" w:cs="Arial"/>
                <w:sz w:val="22"/>
                <w:szCs w:val="22"/>
              </w:rPr>
              <w:t>and do</w:t>
            </w:r>
            <w:r w:rsidR="000411DE">
              <w:rPr>
                <w:rFonts w:ascii="Arial" w:hAnsi="Arial" w:cs="Arial"/>
                <w:sz w:val="22"/>
                <w:szCs w:val="22"/>
              </w:rPr>
              <w:t xml:space="preserve"> no</w:t>
            </w:r>
            <w:r>
              <w:rPr>
                <w:rFonts w:ascii="Arial" w:hAnsi="Arial" w:cs="Arial"/>
                <w:sz w:val="22"/>
                <w:szCs w:val="22"/>
              </w:rPr>
              <w:t xml:space="preserve">t let my emotions or feelings </w:t>
            </w:r>
            <w:r w:rsidR="00E44EAF">
              <w:rPr>
                <w:rFonts w:ascii="Arial" w:hAnsi="Arial" w:cs="Arial"/>
                <w:sz w:val="22"/>
                <w:szCs w:val="22"/>
              </w:rPr>
              <w:t xml:space="preserve">lead me, </w:t>
            </w:r>
            <w:r w:rsidR="000411DE">
              <w:rPr>
                <w:rFonts w:ascii="Arial" w:hAnsi="Arial" w:cs="Arial"/>
                <w:sz w:val="22"/>
                <w:szCs w:val="22"/>
              </w:rPr>
              <w:t>focusing</w:t>
            </w:r>
            <w:r w:rsidR="00E44EAF">
              <w:rPr>
                <w:rFonts w:ascii="Arial" w:hAnsi="Arial" w:cs="Arial"/>
                <w:sz w:val="22"/>
                <w:szCs w:val="22"/>
              </w:rPr>
              <w:t xml:space="preserve"> on </w:t>
            </w:r>
            <w:r w:rsidR="000411DE">
              <w:rPr>
                <w:rFonts w:ascii="Arial" w:hAnsi="Arial" w:cs="Arial"/>
                <w:sz w:val="22"/>
                <w:szCs w:val="22"/>
              </w:rPr>
              <w:t>problem-solving</w:t>
            </w:r>
          </w:p>
          <w:p w14:paraId="0CFA8C80" w14:textId="0B7F9BFB" w:rsidR="00442F52" w:rsidRPr="00442F52" w:rsidRDefault="00442F52" w:rsidP="00BA6494">
            <w:pPr>
              <w:spacing w:line="360" w:lineRule="auto"/>
              <w:jc w:val="center"/>
              <w:rPr>
                <w:rFonts w:ascii="Arial" w:hAnsi="Arial" w:cs="Arial"/>
                <w:b/>
                <w:bCs/>
                <w:sz w:val="22"/>
                <w:szCs w:val="22"/>
              </w:rPr>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1E4789" w14:textId="350B3C58" w:rsidR="00036522" w:rsidRPr="00E44EAF" w:rsidRDefault="00E44EAF" w:rsidP="00E44EAF">
            <w:pPr>
              <w:spacing w:line="360" w:lineRule="auto"/>
              <w:jc w:val="center"/>
              <w:rPr>
                <w:rFonts w:ascii="Arial" w:hAnsi="Arial" w:cs="Arial"/>
                <w:b/>
                <w:bCs/>
                <w:sz w:val="22"/>
                <w:szCs w:val="22"/>
              </w:rPr>
            </w:pPr>
            <w:r w:rsidRPr="00E44EAF">
              <w:rPr>
                <w:rFonts w:ascii="Arial" w:hAnsi="Arial" w:cs="Arial"/>
                <w:sz w:val="22"/>
                <w:szCs w:val="22"/>
              </w:rPr>
              <w:t xml:space="preserve">Attending </w:t>
            </w:r>
            <w:r>
              <w:rPr>
                <w:rFonts w:ascii="Arial" w:hAnsi="Arial" w:cs="Arial"/>
                <w:sz w:val="22"/>
                <w:szCs w:val="22"/>
              </w:rPr>
              <w:t>different courses</w:t>
            </w:r>
            <w:r w:rsidRPr="00E44EAF">
              <w:rPr>
                <w:rFonts w:ascii="Arial" w:hAnsi="Arial" w:cs="Arial"/>
                <w:sz w:val="22"/>
                <w:szCs w:val="22"/>
              </w:rPr>
              <w:t xml:space="preserve"> and taking help from colleagues</w:t>
            </w: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A781A" w14:textId="0EF4F0CE" w:rsidR="00036522" w:rsidRPr="003E3D53" w:rsidRDefault="003E3D53" w:rsidP="00BA6494">
            <w:pPr>
              <w:spacing w:line="360" w:lineRule="auto"/>
              <w:jc w:val="center"/>
              <w:rPr>
                <w:rFonts w:ascii="Arial" w:hAnsi="Arial" w:cs="Arial"/>
                <w:b/>
                <w:bCs/>
                <w:sz w:val="22"/>
                <w:szCs w:val="22"/>
              </w:rPr>
            </w:pPr>
            <w:r w:rsidRPr="000411DE">
              <w:rPr>
                <w:rFonts w:ascii="Arial" w:hAnsi="Arial" w:cs="Arial"/>
                <w:sz w:val="22"/>
                <w:szCs w:val="22"/>
              </w:rPr>
              <w:t xml:space="preserve">different situations can be </w:t>
            </w:r>
            <w:r w:rsidR="00442F52" w:rsidRPr="000411DE">
              <w:rPr>
                <w:rFonts w:ascii="Arial" w:hAnsi="Arial" w:cs="Arial"/>
                <w:sz w:val="22"/>
                <w:szCs w:val="22"/>
              </w:rPr>
              <w:t>analyzed</w:t>
            </w:r>
            <w:r w:rsidRPr="000411DE">
              <w:rPr>
                <w:rFonts w:ascii="Arial" w:hAnsi="Arial" w:cs="Arial"/>
                <w:sz w:val="22"/>
                <w:szCs w:val="22"/>
              </w:rPr>
              <w:t xml:space="preserve"> and performed timely to handle the issues of the </w:t>
            </w:r>
            <w:r w:rsidR="00442F52" w:rsidRPr="000411DE">
              <w:rPr>
                <w:rFonts w:ascii="Arial" w:hAnsi="Arial" w:cs="Arial"/>
                <w:sz w:val="22"/>
                <w:szCs w:val="22"/>
              </w:rPr>
              <w:t>organization</w:t>
            </w:r>
            <w:r w:rsidRPr="000411DE">
              <w:rPr>
                <w:rFonts w:ascii="Arial" w:hAnsi="Arial" w:cs="Arial"/>
                <w:b/>
                <w:bCs/>
                <w:sz w:val="22"/>
                <w:szCs w:val="22"/>
              </w:rPr>
              <w:t xml:space="preserve"> </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1E3D82" w14:textId="218CF0DE" w:rsidR="00036522" w:rsidRPr="000411DE" w:rsidRDefault="00107765" w:rsidP="00BA6494">
            <w:pPr>
              <w:spacing w:line="360" w:lineRule="auto"/>
              <w:jc w:val="center"/>
              <w:rPr>
                <w:rFonts w:ascii="Arial" w:hAnsi="Arial" w:cs="Arial"/>
                <w:sz w:val="22"/>
                <w:szCs w:val="22"/>
              </w:rPr>
            </w:pPr>
            <w:r w:rsidRPr="000411DE">
              <w:rPr>
                <w:rFonts w:ascii="Arial" w:hAnsi="Arial" w:cs="Arial"/>
                <w:sz w:val="22"/>
                <w:szCs w:val="22"/>
              </w:rPr>
              <w:t>4-6 months</w:t>
            </w:r>
          </w:p>
        </w:tc>
      </w:tr>
    </w:tbl>
    <w:p w14:paraId="2E9962C7" w14:textId="77777777" w:rsidR="00036522" w:rsidRPr="006F5D7C" w:rsidRDefault="00036522" w:rsidP="00FD673C">
      <w:pPr>
        <w:spacing w:line="360" w:lineRule="auto"/>
        <w:jc w:val="both"/>
        <w:rPr>
          <w:rFonts w:ascii="Arial" w:hAnsi="Arial" w:cs="Arial"/>
          <w:i/>
          <w:iCs/>
          <w:sz w:val="22"/>
          <w:szCs w:val="22"/>
          <w:lang w:val="en-MY"/>
        </w:rPr>
      </w:pPr>
    </w:p>
    <w:p w14:paraId="6EC876C6" w14:textId="77777777" w:rsidR="000411DE" w:rsidRDefault="000411DE" w:rsidP="00AF2225">
      <w:pPr>
        <w:spacing w:line="360" w:lineRule="auto"/>
        <w:rPr>
          <w:rFonts w:ascii="Arial" w:eastAsia="SimSun" w:hAnsi="Arial" w:cs="Arial"/>
          <w:color w:val="000000" w:themeColor="text1"/>
          <w:sz w:val="22"/>
          <w:szCs w:val="22"/>
        </w:rPr>
      </w:pPr>
    </w:p>
    <w:p w14:paraId="515B462B" w14:textId="77777777" w:rsidR="000411DE" w:rsidRDefault="000411DE" w:rsidP="00AF2225">
      <w:pPr>
        <w:spacing w:line="360" w:lineRule="auto"/>
        <w:rPr>
          <w:rFonts w:ascii="Arial" w:eastAsia="SimSun" w:hAnsi="Arial" w:cs="Arial"/>
          <w:color w:val="000000" w:themeColor="text1"/>
          <w:sz w:val="22"/>
          <w:szCs w:val="22"/>
        </w:rPr>
      </w:pPr>
    </w:p>
    <w:p w14:paraId="64E0CC55" w14:textId="77777777" w:rsidR="000411DE" w:rsidRDefault="000411DE" w:rsidP="000411DE">
      <w:pPr>
        <w:spacing w:line="360" w:lineRule="auto"/>
        <w:rPr>
          <w:rFonts w:ascii="Arial" w:eastAsia="SimSun" w:hAnsi="Arial" w:cs="Arial"/>
          <w:b/>
          <w:bCs/>
          <w:sz w:val="22"/>
          <w:szCs w:val="22"/>
          <w:lang w:val="en-MY"/>
        </w:rPr>
      </w:pPr>
      <w:r>
        <w:rPr>
          <w:rFonts w:ascii="Arial" w:eastAsia="SimSun" w:hAnsi="Arial" w:cs="Arial"/>
          <w:b/>
          <w:bCs/>
          <w:sz w:val="22"/>
          <w:szCs w:val="22"/>
          <w:lang w:val="en-MY"/>
        </w:rPr>
        <w:t>Conclusion</w:t>
      </w:r>
    </w:p>
    <w:p w14:paraId="4B47594A" w14:textId="77777777" w:rsidR="000411DE" w:rsidRDefault="000411DE" w:rsidP="00AF2225">
      <w:pPr>
        <w:spacing w:line="360" w:lineRule="auto"/>
        <w:rPr>
          <w:rFonts w:ascii="Arial" w:eastAsia="SimSun" w:hAnsi="Arial" w:cs="Arial"/>
          <w:color w:val="000000" w:themeColor="text1"/>
          <w:sz w:val="22"/>
          <w:szCs w:val="22"/>
        </w:rPr>
      </w:pPr>
    </w:p>
    <w:p w14:paraId="52CBCF3A" w14:textId="1A416321" w:rsidR="00841FC9" w:rsidRDefault="00036522" w:rsidP="00AF2225">
      <w:pPr>
        <w:spacing w:line="360" w:lineRule="auto"/>
        <w:rPr>
          <w:rFonts w:ascii="Arial" w:hAnsi="Arial" w:cs="Arial"/>
          <w:sz w:val="22"/>
          <w:szCs w:val="22"/>
        </w:rPr>
      </w:pPr>
      <w:r w:rsidRPr="00CD3B34">
        <w:rPr>
          <w:rFonts w:ascii="Arial" w:eastAsia="SimSun" w:hAnsi="Arial" w:cs="Arial"/>
          <w:color w:val="000000" w:themeColor="text1"/>
          <w:sz w:val="22"/>
          <w:szCs w:val="22"/>
        </w:rPr>
        <w:t>In conclusion, career development is critical for both organizations and employees. It promotes career advancement and guidelines for improving workplace productivity.</w:t>
      </w:r>
      <w:r w:rsidR="000F3489">
        <w:rPr>
          <w:rFonts w:ascii="Arial" w:eastAsia="SimSun" w:hAnsi="Arial" w:cs="Arial"/>
          <w:color w:val="000000" w:themeColor="text1"/>
          <w:sz w:val="22"/>
          <w:szCs w:val="22"/>
        </w:rPr>
        <w:t xml:space="preserve"> </w:t>
      </w:r>
      <w:r w:rsidRPr="00CD3B34">
        <w:rPr>
          <w:rFonts w:ascii="Arial" w:eastAsia="SimSun" w:hAnsi="Arial" w:cs="Arial"/>
          <w:color w:val="000000" w:themeColor="text1"/>
          <w:sz w:val="22"/>
          <w:szCs w:val="22"/>
        </w:rPr>
        <w:t xml:space="preserve">Individual careers can be developed by developing a career plan, identifying </w:t>
      </w:r>
      <w:r w:rsidR="00CD3B34" w:rsidRPr="00CD3B34">
        <w:rPr>
          <w:rFonts w:ascii="Arial" w:eastAsia="SimSun" w:hAnsi="Arial" w:cs="Arial"/>
          <w:color w:val="000000" w:themeColor="text1"/>
          <w:sz w:val="22"/>
          <w:szCs w:val="22"/>
        </w:rPr>
        <w:t>challenges,</w:t>
      </w:r>
      <w:r w:rsidRPr="00CD3B34">
        <w:rPr>
          <w:rFonts w:ascii="Arial" w:eastAsia="SimSun" w:hAnsi="Arial" w:cs="Arial"/>
          <w:color w:val="000000" w:themeColor="text1"/>
          <w:sz w:val="22"/>
          <w:szCs w:val="22"/>
        </w:rPr>
        <w:t xml:space="preserve"> and making recommendations for improvement.</w:t>
      </w:r>
      <w:r w:rsidR="004D7B95">
        <w:rPr>
          <w:rFonts w:ascii="Arial" w:eastAsia="SimSun" w:hAnsi="Arial" w:cs="Arial"/>
          <w:color w:val="000000" w:themeColor="text1"/>
          <w:sz w:val="22"/>
          <w:szCs w:val="22"/>
        </w:rPr>
        <w:t xml:space="preserve"> </w:t>
      </w:r>
      <w:r w:rsidR="00A673DA" w:rsidRPr="00A673DA">
        <w:rPr>
          <w:rFonts w:ascii="Arial" w:eastAsia="SimSun" w:hAnsi="Arial" w:cs="Arial"/>
          <w:color w:val="000000" w:themeColor="text1"/>
          <w:sz w:val="22"/>
          <w:szCs w:val="22"/>
        </w:rPr>
        <w:t xml:space="preserve">This course has been tremendously beneficial to my development, for my future career, </w:t>
      </w:r>
      <w:r w:rsidR="000C5841" w:rsidRPr="00A673DA">
        <w:rPr>
          <w:rFonts w:ascii="Arial" w:hAnsi="Arial" w:cs="Arial"/>
          <w:sz w:val="22"/>
          <w:szCs w:val="22"/>
        </w:rPr>
        <w:t>it</w:t>
      </w:r>
      <w:r w:rsidR="000C5841" w:rsidRPr="00AF2225">
        <w:rPr>
          <w:rFonts w:ascii="Arial" w:hAnsi="Arial" w:cs="Arial"/>
          <w:sz w:val="22"/>
          <w:szCs w:val="22"/>
        </w:rPr>
        <w:t xml:space="preserve"> </w:t>
      </w:r>
      <w:r w:rsidR="00841FC9">
        <w:rPr>
          <w:rFonts w:ascii="Arial" w:hAnsi="Arial" w:cs="Arial"/>
          <w:sz w:val="22"/>
          <w:szCs w:val="22"/>
        </w:rPr>
        <w:t>offered</w:t>
      </w:r>
      <w:r w:rsidR="000C5841" w:rsidRPr="00AF2225">
        <w:rPr>
          <w:rFonts w:ascii="Arial" w:hAnsi="Arial" w:cs="Arial"/>
          <w:sz w:val="22"/>
          <w:szCs w:val="22"/>
        </w:rPr>
        <w:t xml:space="preserve"> me the chance to learn about a variety of topics such as</w:t>
      </w:r>
      <w:r w:rsidR="000C5841">
        <w:rPr>
          <w:rFonts w:ascii="Arial" w:hAnsi="Arial" w:cs="Arial"/>
          <w:sz w:val="22"/>
          <w:szCs w:val="22"/>
        </w:rPr>
        <w:t>:</w:t>
      </w:r>
      <w:r w:rsidR="000C5841" w:rsidRPr="003D6D98">
        <w:rPr>
          <w:rFonts w:ascii="Arial" w:eastAsia="Times New Roman" w:hAnsi="Arial" w:cs="Arial"/>
          <w:sz w:val="22"/>
          <w:szCs w:val="22"/>
          <w:shd w:val="clear" w:color="auto" w:fill="FFFFFF"/>
          <w:lang w:val="en-GB" w:eastAsia="en-GB"/>
        </w:rPr>
        <w:t xml:space="preserve"> </w:t>
      </w:r>
      <w:r w:rsidR="000C5841" w:rsidRPr="00AF2225">
        <w:rPr>
          <w:rFonts w:ascii="Arial" w:hAnsi="Arial" w:cs="Arial"/>
          <w:sz w:val="22"/>
          <w:szCs w:val="22"/>
        </w:rPr>
        <w:t xml:space="preserve">what sorts of questions </w:t>
      </w:r>
      <w:r w:rsidR="00FC5E90" w:rsidRPr="00AF2225">
        <w:rPr>
          <w:rFonts w:ascii="Arial" w:hAnsi="Arial" w:cs="Arial"/>
          <w:sz w:val="22"/>
          <w:szCs w:val="22"/>
        </w:rPr>
        <w:t>are being</w:t>
      </w:r>
      <w:r w:rsidR="000C5841" w:rsidRPr="00AF2225">
        <w:rPr>
          <w:rFonts w:ascii="Arial" w:hAnsi="Arial" w:cs="Arial"/>
          <w:sz w:val="22"/>
          <w:szCs w:val="22"/>
        </w:rPr>
        <w:t xml:space="preserve"> asked by the employers, what sorts of verbal and nonverbal language is been considered, what topics of theories and education will be asked related to the field, what the company expects from its employees</w:t>
      </w:r>
      <w:r w:rsidR="0058133C">
        <w:rPr>
          <w:rFonts w:ascii="Arial" w:hAnsi="Arial" w:cs="Arial"/>
          <w:sz w:val="22"/>
          <w:szCs w:val="22"/>
        </w:rPr>
        <w:t xml:space="preserve"> and vice versa,</w:t>
      </w:r>
      <w:r w:rsidR="000C5841" w:rsidRPr="00AF2225">
        <w:rPr>
          <w:rFonts w:ascii="Arial" w:hAnsi="Arial" w:cs="Arial"/>
          <w:sz w:val="22"/>
          <w:szCs w:val="22"/>
        </w:rPr>
        <w:t xml:space="preserve"> what is the interview environmen</w:t>
      </w:r>
      <w:r w:rsidR="000C5841">
        <w:rPr>
          <w:rFonts w:ascii="Arial" w:hAnsi="Arial" w:cs="Arial"/>
          <w:sz w:val="22"/>
          <w:szCs w:val="22"/>
        </w:rPr>
        <w:t xml:space="preserve">t. </w:t>
      </w:r>
      <w:r w:rsidR="00841FC9" w:rsidRPr="00841FC9">
        <w:rPr>
          <w:rFonts w:ascii="Arial" w:hAnsi="Arial" w:cs="Arial"/>
          <w:sz w:val="22"/>
          <w:szCs w:val="22"/>
        </w:rPr>
        <w:t>It has given me a better grasp of the employment process, as well as the laws and regulations that must be put in place and</w:t>
      </w:r>
      <w:r w:rsidR="0058133C">
        <w:rPr>
          <w:rFonts w:ascii="Arial" w:hAnsi="Arial" w:cs="Arial"/>
          <w:sz w:val="22"/>
          <w:szCs w:val="22"/>
        </w:rPr>
        <w:t xml:space="preserve"> </w:t>
      </w:r>
      <w:r w:rsidR="0058133C" w:rsidRPr="00841FC9">
        <w:rPr>
          <w:rFonts w:ascii="Arial" w:hAnsi="Arial" w:cs="Arial"/>
          <w:sz w:val="22"/>
          <w:szCs w:val="22"/>
        </w:rPr>
        <w:t>followed</w:t>
      </w:r>
      <w:r w:rsidR="0058133C">
        <w:rPr>
          <w:rFonts w:ascii="Arial" w:hAnsi="Arial" w:cs="Arial"/>
          <w:sz w:val="22"/>
          <w:szCs w:val="22"/>
        </w:rPr>
        <w:t>,</w:t>
      </w:r>
      <w:r w:rsidR="0058133C" w:rsidRPr="00841FC9">
        <w:rPr>
          <w:rFonts w:ascii="Arial" w:hAnsi="Arial" w:cs="Arial"/>
          <w:sz w:val="22"/>
          <w:szCs w:val="22"/>
        </w:rPr>
        <w:t xml:space="preserve"> otherwise</w:t>
      </w:r>
      <w:r w:rsidR="00841FC9" w:rsidRPr="00841FC9">
        <w:rPr>
          <w:rFonts w:ascii="Arial" w:hAnsi="Arial" w:cs="Arial"/>
          <w:sz w:val="22"/>
          <w:szCs w:val="22"/>
        </w:rPr>
        <w:t>, employers and employees would be unprotected, and the workplace will be chaotic.</w:t>
      </w:r>
    </w:p>
    <w:p w14:paraId="0E3BFEB6" w14:textId="77777777" w:rsidR="00A673DA" w:rsidRPr="00A673DA" w:rsidRDefault="0058133C" w:rsidP="00A673DA">
      <w:pPr>
        <w:spacing w:line="360" w:lineRule="auto"/>
      </w:pPr>
      <w:r>
        <w:rPr>
          <w:rFonts w:ascii="Arial" w:eastAsia="Times New Roman" w:hAnsi="Arial" w:cs="Arial"/>
          <w:sz w:val="22"/>
          <w:szCs w:val="22"/>
          <w:shd w:val="clear" w:color="auto" w:fill="FFFFFF"/>
          <w:lang w:val="en-GB" w:eastAsia="en-GB"/>
        </w:rPr>
        <w:lastRenderedPageBreak/>
        <w:t>I have c</w:t>
      </w:r>
      <w:r w:rsidR="003D6D98" w:rsidRPr="003D6D98">
        <w:rPr>
          <w:rFonts w:ascii="Arial" w:eastAsia="Times New Roman" w:hAnsi="Arial" w:cs="Arial"/>
          <w:sz w:val="22"/>
          <w:szCs w:val="22"/>
          <w:shd w:val="clear" w:color="auto" w:fill="FFFFFF"/>
          <w:lang w:val="en-GB" w:eastAsia="en-GB"/>
        </w:rPr>
        <w:t>onducted a SWOT </w:t>
      </w:r>
      <w:r w:rsidRPr="003D6D98">
        <w:rPr>
          <w:rFonts w:ascii="Arial" w:eastAsia="Times New Roman" w:hAnsi="Arial" w:cs="Arial"/>
          <w:sz w:val="22"/>
          <w:szCs w:val="22"/>
          <w:shd w:val="clear" w:color="auto" w:fill="FFFFFF"/>
          <w:lang w:val="en-GB" w:eastAsia="en-GB"/>
        </w:rPr>
        <w:t>analysis and</w:t>
      </w:r>
      <w:r w:rsidR="003D6D98" w:rsidRPr="003D6D98">
        <w:rPr>
          <w:rFonts w:ascii="Arial" w:eastAsia="Times New Roman" w:hAnsi="Arial" w:cs="Arial"/>
          <w:sz w:val="22"/>
          <w:szCs w:val="22"/>
          <w:shd w:val="clear" w:color="auto" w:fill="FFFFFF"/>
          <w:lang w:val="en-GB" w:eastAsia="en-GB"/>
        </w:rPr>
        <w:t> discovered that </w:t>
      </w:r>
      <w:r>
        <w:rPr>
          <w:rFonts w:ascii="Arial" w:eastAsia="Times New Roman" w:hAnsi="Arial" w:cs="Arial"/>
          <w:sz w:val="22"/>
          <w:szCs w:val="22"/>
          <w:shd w:val="clear" w:color="auto" w:fill="FFFFFF"/>
          <w:lang w:val="en-GB" w:eastAsia="en-GB"/>
        </w:rPr>
        <w:t>my</w:t>
      </w:r>
      <w:r w:rsidR="00A673DA">
        <w:rPr>
          <w:rFonts w:ascii="Arial" w:eastAsia="Times New Roman" w:hAnsi="Arial" w:cs="Arial"/>
          <w:sz w:val="22"/>
          <w:szCs w:val="22"/>
          <w:shd w:val="clear" w:color="auto" w:fill="FFFFFF"/>
          <w:lang w:val="en-GB" w:eastAsia="en-GB"/>
        </w:rPr>
        <w:t xml:space="preserve"> </w:t>
      </w:r>
      <w:r w:rsidR="00A673DA" w:rsidRPr="00A673DA">
        <w:rPr>
          <w:rFonts w:ascii="Arial" w:eastAsia="Times New Roman" w:hAnsi="Arial" w:cs="Arial"/>
          <w:sz w:val="22"/>
          <w:szCs w:val="22"/>
          <w:shd w:val="clear" w:color="auto" w:fill="FFFFFF"/>
          <w:lang w:val="en-GB" w:eastAsia="en-GB"/>
        </w:rPr>
        <w:t>competencies and skills as a hospitality leader are lacking, I then established a professional development plan to help me gain those skills and advance in my career</w:t>
      </w:r>
    </w:p>
    <w:p w14:paraId="7B30DA35" w14:textId="2EA7334E" w:rsidR="00A673DA" w:rsidRPr="00A673DA" w:rsidRDefault="00A673DA" w:rsidP="00A673DA">
      <w:pPr>
        <w:spacing w:line="360" w:lineRule="auto"/>
        <w:rPr>
          <w:rFonts w:ascii="Arial" w:eastAsia="Times New Roman" w:hAnsi="Arial" w:cs="Arial"/>
          <w:sz w:val="22"/>
          <w:szCs w:val="22"/>
          <w:shd w:val="clear" w:color="auto" w:fill="FFFFFF"/>
          <w:lang w:val="en-GB" w:eastAsia="en-GB"/>
        </w:rPr>
      </w:pPr>
    </w:p>
    <w:p w14:paraId="742BC164" w14:textId="2E05D2AA" w:rsidR="006F5D7C" w:rsidRPr="006F5D7C" w:rsidRDefault="006F5D7C">
      <w:pPr>
        <w:spacing w:line="360" w:lineRule="auto"/>
        <w:jc w:val="both"/>
        <w:rPr>
          <w:rFonts w:ascii="Arial" w:hAnsi="Arial" w:cs="Arial"/>
          <w:i/>
          <w:iCs/>
          <w:sz w:val="22"/>
          <w:szCs w:val="22"/>
          <w:lang w:val="en-MY"/>
        </w:rPr>
      </w:pPr>
    </w:p>
    <w:p w14:paraId="20799A99" w14:textId="7599FAAA" w:rsidR="008625ED" w:rsidRDefault="000A210A">
      <w:pPr>
        <w:spacing w:line="360" w:lineRule="auto"/>
        <w:jc w:val="both"/>
        <w:rPr>
          <w:rFonts w:ascii="Arial" w:eastAsia="SimSun" w:hAnsi="Arial" w:cs="Arial"/>
          <w:b/>
          <w:bCs/>
          <w:sz w:val="24"/>
          <w:szCs w:val="24"/>
          <w:lang w:val="en-MY"/>
        </w:rPr>
      </w:pPr>
      <w:r w:rsidRPr="004231D2">
        <w:rPr>
          <w:rFonts w:ascii="Arial" w:eastAsia="SimSun" w:hAnsi="Arial" w:cs="Arial"/>
          <w:b/>
          <w:bCs/>
          <w:sz w:val="24"/>
          <w:szCs w:val="24"/>
          <w:lang w:val="en-MY"/>
        </w:rPr>
        <w:t>References</w:t>
      </w:r>
    </w:p>
    <w:p w14:paraId="2F323C4D" w14:textId="77777777" w:rsidR="007C6798" w:rsidRDefault="007C6798">
      <w:pPr>
        <w:spacing w:line="360" w:lineRule="auto"/>
        <w:jc w:val="both"/>
        <w:rPr>
          <w:rFonts w:ascii="Arial" w:eastAsia="SimSun" w:hAnsi="Arial" w:cs="Arial"/>
          <w:b/>
          <w:bCs/>
          <w:sz w:val="24"/>
          <w:szCs w:val="24"/>
          <w:lang w:val="en-MY"/>
        </w:rPr>
      </w:pPr>
    </w:p>
    <w:p w14:paraId="5C8240CE" w14:textId="548B675D" w:rsidR="007C6798" w:rsidRDefault="00A673DA" w:rsidP="002E19AE">
      <w:pPr>
        <w:spacing w:line="360" w:lineRule="auto"/>
        <w:jc w:val="both"/>
        <w:rPr>
          <w:rFonts w:ascii="Arial" w:hAnsi="Arial" w:cs="Arial"/>
          <w:sz w:val="22"/>
          <w:szCs w:val="22"/>
        </w:rPr>
      </w:pPr>
      <w:r w:rsidRPr="002E19AE">
        <w:rPr>
          <w:rFonts w:ascii="Arial" w:hAnsi="Arial" w:cs="Arial"/>
          <w:sz w:val="22"/>
          <w:szCs w:val="22"/>
        </w:rPr>
        <w:t>ACAS. (</w:t>
      </w:r>
      <w:r w:rsidR="007C6798" w:rsidRPr="002E19AE">
        <w:rPr>
          <w:rFonts w:ascii="Arial" w:hAnsi="Arial" w:cs="Arial"/>
          <w:sz w:val="22"/>
          <w:szCs w:val="22"/>
        </w:rPr>
        <w:t>2010)</w:t>
      </w:r>
      <w:r w:rsidR="007C6798" w:rsidRPr="002E19AE">
        <w:rPr>
          <w:rStyle w:val="apple-converted-space"/>
          <w:rFonts w:ascii="Arial" w:hAnsi="Arial" w:cs="Arial"/>
          <w:sz w:val="22"/>
          <w:szCs w:val="22"/>
        </w:rPr>
        <w:t> </w:t>
      </w:r>
      <w:r w:rsidR="007C6798" w:rsidRPr="002E19AE">
        <w:rPr>
          <w:rStyle w:val="Emphasis"/>
          <w:rFonts w:ascii="Arial" w:hAnsi="Arial" w:cs="Arial"/>
          <w:sz w:val="22"/>
          <w:szCs w:val="22"/>
        </w:rPr>
        <w:t>Recruitment and induction [online]</w:t>
      </w:r>
      <w:r w:rsidR="007C6798" w:rsidRPr="002E19AE">
        <w:rPr>
          <w:rFonts w:ascii="Arial" w:hAnsi="Arial" w:cs="Arial"/>
          <w:sz w:val="22"/>
          <w:szCs w:val="22"/>
        </w:rPr>
        <w:t>. Advisory booklet. London: Acas. Available at</w:t>
      </w:r>
      <w:hyperlink r:id="rId12" w:history="1">
        <w:r w:rsidR="007C6798" w:rsidRPr="005071F8">
          <w:rPr>
            <w:rStyle w:val="Hyperlink"/>
            <w:rFonts w:ascii="Arial" w:hAnsi="Arial" w:cs="Arial"/>
            <w:sz w:val="22"/>
            <w:szCs w:val="22"/>
          </w:rPr>
          <w:t xml:space="preserve"> http://www.acas.org.uk</w:t>
        </w:r>
      </w:hyperlink>
      <w:r w:rsidR="007C6798" w:rsidRPr="002E19AE">
        <w:rPr>
          <w:rFonts w:ascii="Arial" w:hAnsi="Arial" w:cs="Arial"/>
          <w:sz w:val="22"/>
          <w:szCs w:val="22"/>
        </w:rPr>
        <w:t xml:space="preserve"> (Accessed 29 April 2022)</w:t>
      </w:r>
      <w:r w:rsidR="005071F8">
        <w:rPr>
          <w:rFonts w:ascii="Arial" w:hAnsi="Arial" w:cs="Arial"/>
          <w:sz w:val="22"/>
          <w:szCs w:val="22"/>
        </w:rPr>
        <w:t xml:space="preserve"> </w:t>
      </w:r>
    </w:p>
    <w:p w14:paraId="78640A1F" w14:textId="08E2FC0E" w:rsidR="005071F8" w:rsidRDefault="005071F8" w:rsidP="002E19AE">
      <w:pPr>
        <w:spacing w:line="360" w:lineRule="auto"/>
        <w:jc w:val="both"/>
        <w:rPr>
          <w:rFonts w:ascii="Arial" w:hAnsi="Arial" w:cs="Arial"/>
          <w:sz w:val="22"/>
          <w:szCs w:val="22"/>
        </w:rPr>
      </w:pPr>
      <w:r>
        <w:rPr>
          <w:rFonts w:ascii="Arial" w:hAnsi="Arial" w:cs="Arial"/>
          <w:sz w:val="22"/>
          <w:szCs w:val="22"/>
        </w:rPr>
        <w:t xml:space="preserve">Budd. (n.d) The Employment Relationship. Available at: </w:t>
      </w:r>
    </w:p>
    <w:p w14:paraId="06EC6C1F" w14:textId="14025B67" w:rsidR="005071F8" w:rsidRDefault="0015400F" w:rsidP="002E19AE">
      <w:pPr>
        <w:spacing w:line="360" w:lineRule="auto"/>
        <w:jc w:val="both"/>
        <w:rPr>
          <w:rFonts w:ascii="Arial" w:hAnsi="Arial" w:cs="Arial"/>
          <w:sz w:val="22"/>
          <w:szCs w:val="22"/>
        </w:rPr>
      </w:pPr>
      <w:hyperlink r:id="rId13" w:history="1">
        <w:r w:rsidR="005071F8" w:rsidRPr="005071F8">
          <w:rPr>
            <w:rStyle w:val="Hyperlink"/>
            <w:rFonts w:ascii="Arial" w:hAnsi="Arial" w:cs="Arial"/>
            <w:sz w:val="22"/>
            <w:szCs w:val="22"/>
          </w:rPr>
          <w:t>https://www.researchgate.net/publication/287374136_The_Employment_Relationship</w:t>
        </w:r>
      </w:hyperlink>
    </w:p>
    <w:p w14:paraId="39793B56" w14:textId="614CA60F" w:rsidR="005071F8" w:rsidRPr="002E19AE" w:rsidRDefault="005071F8" w:rsidP="002E19AE">
      <w:pPr>
        <w:spacing w:line="360" w:lineRule="auto"/>
        <w:jc w:val="both"/>
        <w:rPr>
          <w:rFonts w:ascii="Arial" w:hAnsi="Arial" w:cs="Arial"/>
          <w:sz w:val="22"/>
          <w:szCs w:val="22"/>
        </w:rPr>
      </w:pPr>
      <w:r w:rsidRPr="005071F8">
        <w:rPr>
          <w:rFonts w:ascii="Arial" w:hAnsi="Arial" w:cs="Arial"/>
          <w:sz w:val="22"/>
          <w:szCs w:val="22"/>
        </w:rPr>
        <w:t>(Accessed: 15 April 2022).</w:t>
      </w:r>
    </w:p>
    <w:p w14:paraId="44C836C5" w14:textId="4668CB3D" w:rsidR="00C70DCE" w:rsidRDefault="00C70DCE" w:rsidP="002E19AE">
      <w:pPr>
        <w:spacing w:line="360" w:lineRule="auto"/>
        <w:rPr>
          <w:rFonts w:ascii="Arial" w:hAnsi="Arial" w:cs="Arial"/>
          <w:sz w:val="22"/>
          <w:szCs w:val="22"/>
        </w:rPr>
      </w:pPr>
      <w:r w:rsidRPr="002E19AE">
        <w:rPr>
          <w:rFonts w:ascii="Arial" w:hAnsi="Arial" w:cs="Arial"/>
          <w:sz w:val="22"/>
          <w:szCs w:val="22"/>
        </w:rPr>
        <w:t xml:space="preserve">Carby-Hall, J., 2020. </w:t>
      </w:r>
      <w:r w:rsidRPr="005071F8">
        <w:rPr>
          <w:rFonts w:ascii="Arial italic" w:hAnsi="Arial italic" w:cs="Arial"/>
          <w:sz w:val="22"/>
          <w:szCs w:val="22"/>
        </w:rPr>
        <w:t>Ethical Veganism is Deemed a</w:t>
      </w:r>
      <w:r w:rsidRPr="002E19AE">
        <w:rPr>
          <w:rFonts w:ascii="Arial" w:hAnsi="Arial" w:cs="Arial"/>
          <w:sz w:val="22"/>
          <w:szCs w:val="22"/>
        </w:rPr>
        <w:t xml:space="preserve"> «Protected Characteristic» in British Discrimination Law. Revue de droit comparé du travail et de la sécuritésociale, (4), pp.214-219.</w:t>
      </w:r>
    </w:p>
    <w:p w14:paraId="3D49C910" w14:textId="7134C89E" w:rsidR="00B83144" w:rsidRPr="002E19AE" w:rsidRDefault="00B83144" w:rsidP="002E19AE">
      <w:pPr>
        <w:spacing w:line="360" w:lineRule="auto"/>
        <w:rPr>
          <w:rFonts w:ascii="Arial" w:hAnsi="Arial" w:cs="Arial"/>
          <w:sz w:val="22"/>
          <w:szCs w:val="22"/>
        </w:rPr>
      </w:pPr>
      <w:r w:rsidRPr="00B83144">
        <w:rPr>
          <w:rFonts w:ascii="Arial" w:hAnsi="Arial" w:cs="Arial"/>
          <w:sz w:val="22"/>
          <w:szCs w:val="22"/>
        </w:rPr>
        <w:t xml:space="preserve">Cottrell, S 2019, </w:t>
      </w:r>
      <w:r w:rsidRPr="00B83144">
        <w:rPr>
          <w:rFonts w:ascii="Arial" w:hAnsi="Arial" w:cs="Arial"/>
          <w:i/>
          <w:iCs/>
          <w:sz w:val="22"/>
          <w:szCs w:val="22"/>
        </w:rPr>
        <w:t>The Study Skills Handbook</w:t>
      </w:r>
      <w:r w:rsidRPr="00B83144">
        <w:rPr>
          <w:rFonts w:ascii="Arial" w:hAnsi="Arial" w:cs="Arial"/>
          <w:sz w:val="22"/>
          <w:szCs w:val="22"/>
        </w:rPr>
        <w:t xml:space="preserve">, Bloomsbury Publishing Plc, London. Available from: ProQuest </w:t>
      </w:r>
      <w:r>
        <w:rPr>
          <w:rFonts w:ascii="Arial" w:hAnsi="Arial" w:cs="Arial"/>
          <w:sz w:val="22"/>
          <w:szCs w:val="22"/>
        </w:rPr>
        <w:t>eBook</w:t>
      </w:r>
      <w:r w:rsidRPr="00B83144">
        <w:rPr>
          <w:rFonts w:ascii="Arial" w:hAnsi="Arial" w:cs="Arial"/>
          <w:sz w:val="22"/>
          <w:szCs w:val="22"/>
        </w:rPr>
        <w:t xml:space="preserve"> Central. [2 March 2022].</w:t>
      </w:r>
    </w:p>
    <w:p w14:paraId="5DED3666" w14:textId="4088F1A7" w:rsidR="007C6798" w:rsidRPr="002E19AE" w:rsidRDefault="003953EE" w:rsidP="002E19AE">
      <w:pPr>
        <w:spacing w:line="360" w:lineRule="auto"/>
        <w:jc w:val="both"/>
        <w:rPr>
          <w:rFonts w:ascii="Arial" w:hAnsi="Arial" w:cs="Arial"/>
          <w:sz w:val="22"/>
          <w:szCs w:val="22"/>
          <w:shd w:val="clear" w:color="auto" w:fill="FFFFFF"/>
        </w:rPr>
      </w:pPr>
      <w:r w:rsidRPr="002E19AE">
        <w:rPr>
          <w:rFonts w:ascii="Arial" w:hAnsi="Arial" w:cs="Arial"/>
          <w:sz w:val="22"/>
          <w:szCs w:val="22"/>
          <w:shd w:val="clear" w:color="auto" w:fill="FFFFFF"/>
        </w:rPr>
        <w:t>Cottrell, S. (2021) </w:t>
      </w:r>
      <w:r w:rsidRPr="002E19AE">
        <w:rPr>
          <w:rFonts w:ascii="Arial" w:hAnsi="Arial" w:cs="Arial"/>
          <w:i/>
          <w:iCs/>
          <w:sz w:val="22"/>
          <w:szCs w:val="22"/>
          <w:shd w:val="clear" w:color="auto" w:fill="FFFFFF"/>
        </w:rPr>
        <w:t>Skills for success: personal development and employability</w:t>
      </w:r>
      <w:r w:rsidRPr="002E19AE">
        <w:rPr>
          <w:rFonts w:ascii="Arial" w:hAnsi="Arial" w:cs="Arial"/>
          <w:sz w:val="22"/>
          <w:szCs w:val="22"/>
          <w:shd w:val="clear" w:color="auto" w:fill="FFFFFF"/>
        </w:rPr>
        <w:t>. 4th edition. Red Globe Press, London </w:t>
      </w:r>
      <w:r w:rsidR="007C6798" w:rsidRPr="002E19AE">
        <w:rPr>
          <w:rFonts w:ascii="Arial" w:hAnsi="Arial" w:cs="Arial"/>
          <w:sz w:val="22"/>
          <w:szCs w:val="22"/>
          <w:shd w:val="clear" w:color="auto" w:fill="FFFFFF"/>
        </w:rPr>
        <w:t>Jobsoid</w:t>
      </w:r>
      <w:r w:rsidR="007C6798" w:rsidRPr="002E19AE">
        <w:rPr>
          <w:rFonts w:ascii="Arial" w:hAnsi="Arial" w:cs="Arial"/>
          <w:i/>
          <w:iCs/>
          <w:sz w:val="22"/>
          <w:szCs w:val="22"/>
          <w:shd w:val="clear" w:color="auto" w:fill="FFFFFF"/>
        </w:rPr>
        <w:t>Recruitment Process</w:t>
      </w:r>
      <w:r w:rsidR="007C6798" w:rsidRPr="002E19AE">
        <w:rPr>
          <w:rFonts w:ascii="Arial" w:hAnsi="Arial" w:cs="Arial"/>
          <w:sz w:val="22"/>
          <w:szCs w:val="22"/>
          <w:shd w:val="clear" w:color="auto" w:fill="FFFFFF"/>
        </w:rPr>
        <w:t xml:space="preserve"> (n.d.). Available at: </w:t>
      </w:r>
      <w:hyperlink r:id="rId14" w:history="1">
        <w:r w:rsidR="007C6798" w:rsidRPr="00B83144">
          <w:rPr>
            <w:rStyle w:val="Hyperlink"/>
            <w:rFonts w:ascii="Arial" w:hAnsi="Arial" w:cs="Arial"/>
            <w:sz w:val="22"/>
            <w:szCs w:val="22"/>
            <w:shd w:val="clear" w:color="auto" w:fill="FFFFFF"/>
          </w:rPr>
          <w:t>https://www.jobsoid.com/recruitment-process/</w:t>
        </w:r>
      </w:hyperlink>
      <w:r w:rsidR="007C6798" w:rsidRPr="002E19AE">
        <w:rPr>
          <w:rFonts w:ascii="Arial" w:hAnsi="Arial" w:cs="Arial"/>
          <w:sz w:val="22"/>
          <w:szCs w:val="22"/>
          <w:shd w:val="clear" w:color="auto" w:fill="FFFFFF"/>
        </w:rPr>
        <w:t xml:space="preserve"> (Accessed: 30 </w:t>
      </w:r>
      <w:r w:rsidR="00586C7E">
        <w:rPr>
          <w:rFonts w:ascii="Arial" w:hAnsi="Arial" w:cs="Arial"/>
          <w:sz w:val="22"/>
          <w:szCs w:val="22"/>
          <w:shd w:val="clear" w:color="auto" w:fill="FFFFFF"/>
        </w:rPr>
        <w:t>April 2022</w:t>
      </w:r>
      <w:r w:rsidR="007C6798" w:rsidRPr="002E19AE">
        <w:rPr>
          <w:rFonts w:ascii="Arial" w:hAnsi="Arial" w:cs="Arial"/>
          <w:sz w:val="22"/>
          <w:szCs w:val="22"/>
          <w:shd w:val="clear" w:color="auto" w:fill="FFFFFF"/>
        </w:rPr>
        <w:t>).</w:t>
      </w:r>
    </w:p>
    <w:p w14:paraId="763EF996" w14:textId="77777777" w:rsidR="00B83144" w:rsidRDefault="00B83144" w:rsidP="002E19AE">
      <w:pPr>
        <w:spacing w:line="360" w:lineRule="auto"/>
        <w:jc w:val="both"/>
        <w:rPr>
          <w:rFonts w:ascii="Arial" w:hAnsi="Arial" w:cs="Arial"/>
          <w:i/>
          <w:iCs/>
          <w:sz w:val="22"/>
          <w:szCs w:val="22"/>
        </w:rPr>
      </w:pPr>
    </w:p>
    <w:p w14:paraId="195E4ACB" w14:textId="77777777" w:rsidR="00B83144" w:rsidRDefault="007C6798" w:rsidP="002E19AE">
      <w:pPr>
        <w:spacing w:line="360" w:lineRule="auto"/>
        <w:jc w:val="both"/>
        <w:rPr>
          <w:rFonts w:ascii="Arial" w:hAnsi="Arial" w:cs="Arial"/>
          <w:sz w:val="22"/>
          <w:szCs w:val="22"/>
        </w:rPr>
      </w:pPr>
      <w:r w:rsidRPr="002E19AE">
        <w:rPr>
          <w:rFonts w:ascii="Arial" w:hAnsi="Arial" w:cs="Arial"/>
          <w:i/>
          <w:iCs/>
          <w:sz w:val="22"/>
          <w:szCs w:val="22"/>
        </w:rPr>
        <w:t>Health and Safety at Work Act 1974</w:t>
      </w:r>
      <w:r w:rsidRPr="002E19AE">
        <w:rPr>
          <w:rFonts w:ascii="Arial" w:hAnsi="Arial" w:cs="Arial"/>
          <w:sz w:val="22"/>
          <w:szCs w:val="22"/>
        </w:rPr>
        <w:t xml:space="preserve"> - </w:t>
      </w:r>
      <w:r w:rsidRPr="002E19AE">
        <w:rPr>
          <w:rFonts w:ascii="Arial" w:hAnsi="Arial" w:cs="Arial"/>
          <w:i/>
          <w:iCs/>
          <w:sz w:val="22"/>
          <w:szCs w:val="22"/>
        </w:rPr>
        <w:t>Legislation</w:t>
      </w:r>
      <w:r w:rsidRPr="002E19AE">
        <w:rPr>
          <w:rFonts w:ascii="Arial" w:hAnsi="Arial" w:cs="Arial"/>
          <w:sz w:val="22"/>
          <w:szCs w:val="22"/>
        </w:rPr>
        <w:t xml:space="preserve"> - National 5 Business management</w:t>
      </w:r>
    </w:p>
    <w:p w14:paraId="2F375140" w14:textId="52B2E5E0" w:rsidR="00B83144" w:rsidRDefault="00B83144" w:rsidP="002E19AE">
      <w:pPr>
        <w:spacing w:line="360" w:lineRule="auto"/>
        <w:jc w:val="both"/>
        <w:rPr>
          <w:rFonts w:ascii="Arial" w:hAnsi="Arial" w:cs="Arial"/>
          <w:sz w:val="22"/>
          <w:szCs w:val="22"/>
        </w:rPr>
      </w:pPr>
      <w:r>
        <w:rPr>
          <w:rFonts w:ascii="Arial" w:hAnsi="Arial" w:cs="Arial"/>
          <w:sz w:val="22"/>
          <w:szCs w:val="22"/>
        </w:rPr>
        <w:t>Revision – BBC Bitesize (n.d). Available at:</w:t>
      </w:r>
    </w:p>
    <w:p w14:paraId="4E2E00A9" w14:textId="55DC44E9" w:rsidR="00B83144" w:rsidRDefault="0015400F" w:rsidP="002E19AE">
      <w:pPr>
        <w:spacing w:line="360" w:lineRule="auto"/>
        <w:jc w:val="both"/>
        <w:rPr>
          <w:rFonts w:ascii="Arial" w:hAnsi="Arial" w:cs="Arial"/>
          <w:sz w:val="22"/>
          <w:szCs w:val="22"/>
        </w:rPr>
      </w:pPr>
      <w:hyperlink r:id="rId15" w:history="1">
        <w:r w:rsidR="00B83144" w:rsidRPr="00B83144">
          <w:rPr>
            <w:rStyle w:val="Hyperlink"/>
            <w:rFonts w:ascii="Arial" w:hAnsi="Arial" w:cs="Arial"/>
            <w:sz w:val="22"/>
            <w:szCs w:val="22"/>
          </w:rPr>
          <w:t>https://www.bbc.co.uk/bitesize/guides/zcs4ng8/revision/4</w:t>
        </w:r>
      </w:hyperlink>
      <w:r w:rsidR="00B83144" w:rsidRPr="002E19AE">
        <w:rPr>
          <w:rFonts w:ascii="Arial" w:hAnsi="Arial" w:cs="Arial"/>
          <w:sz w:val="22"/>
          <w:szCs w:val="22"/>
        </w:rPr>
        <w:t xml:space="preserve"> </w:t>
      </w:r>
      <w:r w:rsidR="00B83144">
        <w:rPr>
          <w:rFonts w:ascii="Arial" w:hAnsi="Arial" w:cs="Arial"/>
          <w:sz w:val="22"/>
          <w:szCs w:val="22"/>
        </w:rPr>
        <w:t>(</w:t>
      </w:r>
      <w:r w:rsidR="00B83144" w:rsidRPr="002E19AE">
        <w:rPr>
          <w:rFonts w:ascii="Arial" w:hAnsi="Arial" w:cs="Arial"/>
          <w:sz w:val="22"/>
          <w:szCs w:val="22"/>
        </w:rPr>
        <w:t>Accessed: 3 May 2022).</w:t>
      </w:r>
    </w:p>
    <w:p w14:paraId="2D9B3AAA" w14:textId="57C8126E" w:rsidR="007C6798" w:rsidRPr="002E19AE" w:rsidRDefault="007C6798" w:rsidP="002E19AE">
      <w:pPr>
        <w:spacing w:line="360" w:lineRule="auto"/>
        <w:jc w:val="both"/>
        <w:rPr>
          <w:rFonts w:ascii="Arial" w:hAnsi="Arial" w:cs="Arial"/>
          <w:sz w:val="22"/>
          <w:szCs w:val="22"/>
        </w:rPr>
      </w:pPr>
    </w:p>
    <w:p w14:paraId="4A8D2CE0" w14:textId="23384CA5" w:rsidR="005F6FE8" w:rsidRPr="002E19AE" w:rsidRDefault="005F6FE8" w:rsidP="002E19AE">
      <w:pPr>
        <w:spacing w:line="360" w:lineRule="auto"/>
        <w:jc w:val="both"/>
        <w:rPr>
          <w:rFonts w:ascii="Arial" w:eastAsia="SimSun" w:hAnsi="Arial" w:cs="Arial"/>
          <w:sz w:val="22"/>
          <w:szCs w:val="22"/>
        </w:rPr>
      </w:pPr>
      <w:r w:rsidRPr="002E19AE">
        <w:rPr>
          <w:rFonts w:ascii="Arial" w:eastAsia="SimSun" w:hAnsi="Arial" w:cs="Arial"/>
          <w:sz w:val="22"/>
          <w:szCs w:val="22"/>
        </w:rPr>
        <w:t>Herr, E.</w:t>
      </w:r>
      <w:r w:rsidR="000F3489">
        <w:rPr>
          <w:rFonts w:ascii="Arial" w:eastAsia="SimSun" w:hAnsi="Arial" w:cs="Arial"/>
          <w:sz w:val="22"/>
          <w:szCs w:val="22"/>
        </w:rPr>
        <w:t xml:space="preserve"> </w:t>
      </w:r>
      <w:r w:rsidRPr="002E19AE">
        <w:rPr>
          <w:rFonts w:ascii="Arial" w:eastAsia="SimSun" w:hAnsi="Arial" w:cs="Arial"/>
          <w:sz w:val="22"/>
          <w:szCs w:val="22"/>
        </w:rPr>
        <w:t>L., Cramer, S.</w:t>
      </w:r>
      <w:r w:rsidR="000F3489">
        <w:rPr>
          <w:rFonts w:ascii="Arial" w:eastAsia="SimSun" w:hAnsi="Arial" w:cs="Arial"/>
          <w:sz w:val="22"/>
          <w:szCs w:val="22"/>
        </w:rPr>
        <w:t xml:space="preserve"> </w:t>
      </w:r>
      <w:r w:rsidRPr="002E19AE">
        <w:rPr>
          <w:rFonts w:ascii="Arial" w:eastAsia="SimSun" w:hAnsi="Arial" w:cs="Arial"/>
          <w:sz w:val="22"/>
          <w:szCs w:val="22"/>
        </w:rPr>
        <w:t>H.</w:t>
      </w:r>
      <w:r w:rsidR="000F3489">
        <w:rPr>
          <w:rFonts w:ascii="Arial" w:eastAsia="SimSun" w:hAnsi="Arial" w:cs="Arial"/>
          <w:sz w:val="22"/>
          <w:szCs w:val="22"/>
        </w:rPr>
        <w:t xml:space="preserve"> </w:t>
      </w:r>
      <w:r w:rsidRPr="002E19AE">
        <w:rPr>
          <w:rFonts w:ascii="Arial" w:eastAsia="SimSun" w:hAnsi="Arial" w:cs="Arial"/>
          <w:sz w:val="22"/>
          <w:szCs w:val="22"/>
        </w:rPr>
        <w:t>&amp; Niles, S.</w:t>
      </w:r>
      <w:r w:rsidR="000F3489">
        <w:rPr>
          <w:rFonts w:ascii="Arial" w:eastAsia="SimSun" w:hAnsi="Arial" w:cs="Arial"/>
          <w:sz w:val="22"/>
          <w:szCs w:val="22"/>
        </w:rPr>
        <w:t xml:space="preserve"> </w:t>
      </w:r>
      <w:r w:rsidRPr="002E19AE">
        <w:rPr>
          <w:rFonts w:ascii="Arial" w:eastAsia="SimSun" w:hAnsi="Arial" w:cs="Arial"/>
          <w:sz w:val="22"/>
          <w:szCs w:val="22"/>
        </w:rPr>
        <w:t>G.</w:t>
      </w:r>
      <w:r w:rsidR="000F3489">
        <w:rPr>
          <w:rFonts w:ascii="Arial" w:eastAsia="SimSun" w:hAnsi="Arial" w:cs="Arial"/>
          <w:sz w:val="22"/>
          <w:szCs w:val="22"/>
        </w:rPr>
        <w:t xml:space="preserve"> </w:t>
      </w:r>
      <w:r w:rsidRPr="002E19AE">
        <w:rPr>
          <w:rFonts w:ascii="Arial" w:eastAsia="SimSun" w:hAnsi="Arial" w:cs="Arial"/>
          <w:sz w:val="22"/>
          <w:szCs w:val="22"/>
        </w:rPr>
        <w:t xml:space="preserve">(2004). </w:t>
      </w:r>
      <w:r w:rsidRPr="002E19AE">
        <w:rPr>
          <w:rFonts w:ascii="Arial" w:eastAsia="SimSun" w:hAnsi="Arial" w:cs="Arial"/>
          <w:i/>
          <w:iCs/>
          <w:sz w:val="22"/>
          <w:szCs w:val="22"/>
        </w:rPr>
        <w:t xml:space="preserve">Career guidance and </w:t>
      </w:r>
      <w:r w:rsidR="005526F9">
        <w:rPr>
          <w:rFonts w:ascii="Arial" w:eastAsia="SimSun" w:hAnsi="Arial" w:cs="Arial"/>
          <w:i/>
          <w:iCs/>
          <w:sz w:val="22"/>
          <w:szCs w:val="22"/>
        </w:rPr>
        <w:t>counseling</w:t>
      </w:r>
      <w:r w:rsidRPr="002E19AE">
        <w:rPr>
          <w:rFonts w:ascii="Arial" w:eastAsia="SimSun" w:hAnsi="Arial" w:cs="Arial"/>
          <w:i/>
          <w:iCs/>
          <w:sz w:val="22"/>
          <w:szCs w:val="22"/>
        </w:rPr>
        <w:t xml:space="preserve"> through the lifespan: Systematic approaches.</w:t>
      </w:r>
      <w:r w:rsidRPr="002E19AE">
        <w:rPr>
          <w:rFonts w:ascii="Arial" w:eastAsia="SimSun" w:hAnsi="Arial" w:cs="Arial"/>
          <w:sz w:val="22"/>
          <w:szCs w:val="22"/>
        </w:rPr>
        <w:t xml:space="preserve"> (6th Ed). London: Prentice-Hal</w:t>
      </w:r>
    </w:p>
    <w:p w14:paraId="0870EF2E" w14:textId="68DC9B58" w:rsidR="00FC7347" w:rsidRPr="002E19AE" w:rsidRDefault="00FC7347" w:rsidP="002E19AE">
      <w:pPr>
        <w:spacing w:line="360" w:lineRule="auto"/>
        <w:jc w:val="both"/>
        <w:rPr>
          <w:rFonts w:ascii="Arial" w:eastAsia="SimSun" w:hAnsi="Arial" w:cs="Arial"/>
          <w:sz w:val="22"/>
          <w:szCs w:val="22"/>
          <w:lang w:val="en-MY"/>
        </w:rPr>
      </w:pPr>
      <w:bookmarkStart w:id="5" w:name="_Hlk102419932"/>
      <w:r w:rsidRPr="002E19AE">
        <w:rPr>
          <w:rFonts w:ascii="Arial" w:eastAsia="SimSun" w:hAnsi="Arial" w:cs="Arial"/>
          <w:sz w:val="22"/>
          <w:szCs w:val="22"/>
          <w:lang w:val="en-MY"/>
        </w:rPr>
        <w:t xml:space="preserve">Mohapatra, Monalisa &amp; Mishra, Sasmita. (2017). </w:t>
      </w:r>
      <w:bookmarkEnd w:id="5"/>
      <w:r w:rsidRPr="002E19AE">
        <w:rPr>
          <w:rFonts w:ascii="Arial" w:eastAsia="SimSun" w:hAnsi="Arial" w:cs="Arial"/>
          <w:i/>
          <w:iCs/>
          <w:sz w:val="22"/>
          <w:szCs w:val="22"/>
          <w:lang w:val="en-MY"/>
        </w:rPr>
        <w:t>Development of a conceptual model on MBA students’ employability.</w:t>
      </w:r>
      <w:r w:rsidRPr="002E19AE">
        <w:rPr>
          <w:rFonts w:ascii="Arial" w:eastAsia="SimSun" w:hAnsi="Arial" w:cs="Arial"/>
          <w:sz w:val="22"/>
          <w:szCs w:val="22"/>
          <w:lang w:val="en-MY"/>
        </w:rPr>
        <w:t xml:space="preserve"> The Clarion- International Multidisciplinary Journal. 6. 59. 10.5958/2277-937X.2017.00029.6.</w:t>
      </w:r>
    </w:p>
    <w:p w14:paraId="72406E29" w14:textId="77777777" w:rsidR="00023799" w:rsidRPr="002E19AE" w:rsidRDefault="00023799" w:rsidP="002E19AE">
      <w:pPr>
        <w:spacing w:line="360" w:lineRule="auto"/>
        <w:jc w:val="both"/>
        <w:rPr>
          <w:rFonts w:ascii="Arial" w:eastAsia="SimSun" w:hAnsi="Arial" w:cs="Arial"/>
          <w:sz w:val="22"/>
          <w:szCs w:val="22"/>
          <w:lang w:val="en-MY"/>
        </w:rPr>
      </w:pPr>
    </w:p>
    <w:p w14:paraId="62E1C876" w14:textId="624112C2" w:rsidR="00D77BB6" w:rsidRPr="002E19AE" w:rsidRDefault="00023799" w:rsidP="002E19AE">
      <w:pPr>
        <w:spacing w:line="360" w:lineRule="auto"/>
        <w:jc w:val="both"/>
        <w:rPr>
          <w:rFonts w:ascii="Arial" w:eastAsia="SimSun" w:hAnsi="Arial" w:cs="Arial"/>
          <w:sz w:val="22"/>
          <w:szCs w:val="22"/>
        </w:rPr>
      </w:pPr>
      <w:r w:rsidRPr="002E19AE">
        <w:rPr>
          <w:rFonts w:ascii="Arial" w:hAnsi="Arial" w:cs="Arial"/>
          <w:sz w:val="22"/>
          <w:szCs w:val="22"/>
          <w:shd w:val="clear" w:color="auto" w:fill="FFFFFF"/>
        </w:rPr>
        <w:t>Morgan, P., 2020. </w:t>
      </w:r>
      <w:r w:rsidRPr="002E19AE">
        <w:rPr>
          <w:rFonts w:ascii="Arial" w:hAnsi="Arial" w:cs="Arial"/>
          <w:i/>
          <w:iCs/>
          <w:sz w:val="22"/>
          <w:szCs w:val="22"/>
          <w:shd w:val="clear" w:color="auto" w:fill="FFFFFF"/>
        </w:rPr>
        <w:t>The Business Student′ s Guide to Study and Employability</w:t>
      </w:r>
      <w:r w:rsidRPr="002E19AE">
        <w:rPr>
          <w:rFonts w:ascii="Arial" w:hAnsi="Arial" w:cs="Arial"/>
          <w:sz w:val="22"/>
          <w:szCs w:val="22"/>
          <w:shd w:val="clear" w:color="auto" w:fill="FFFFFF"/>
        </w:rPr>
        <w:t>. Sage.</w:t>
      </w:r>
    </w:p>
    <w:p w14:paraId="21B7885F" w14:textId="77777777" w:rsidR="00AB0F44" w:rsidRPr="002E19AE" w:rsidRDefault="00AB0F44" w:rsidP="002E19AE">
      <w:pPr>
        <w:spacing w:line="360" w:lineRule="auto"/>
        <w:jc w:val="both"/>
        <w:rPr>
          <w:rFonts w:ascii="Arial" w:hAnsi="Arial" w:cs="Arial"/>
          <w:sz w:val="22"/>
          <w:szCs w:val="22"/>
          <w:shd w:val="clear" w:color="auto" w:fill="FFFFFF"/>
        </w:rPr>
      </w:pPr>
    </w:p>
    <w:p w14:paraId="43AED087" w14:textId="77777777" w:rsidR="004048D2" w:rsidRDefault="004048D2" w:rsidP="004048D2">
      <w:pPr>
        <w:spacing w:line="360" w:lineRule="auto"/>
        <w:rPr>
          <w:rFonts w:ascii="Arial" w:hAnsi="Arial" w:cs="Arial"/>
          <w:sz w:val="22"/>
          <w:szCs w:val="22"/>
          <w:shd w:val="clear" w:color="auto" w:fill="FFFFFF"/>
        </w:rPr>
      </w:pPr>
    </w:p>
    <w:p w14:paraId="3FF9E66F" w14:textId="77777777" w:rsidR="004048D2" w:rsidRDefault="004048D2" w:rsidP="004048D2">
      <w:pPr>
        <w:spacing w:line="360" w:lineRule="auto"/>
        <w:rPr>
          <w:rFonts w:ascii="Arial" w:hAnsi="Arial" w:cs="Arial"/>
          <w:sz w:val="22"/>
          <w:szCs w:val="22"/>
          <w:shd w:val="clear" w:color="auto" w:fill="FFFFFF"/>
        </w:rPr>
      </w:pPr>
    </w:p>
    <w:p w14:paraId="0E8C7CBF" w14:textId="248290CE" w:rsidR="004048D2" w:rsidRPr="00B83144" w:rsidRDefault="004048D2" w:rsidP="004048D2">
      <w:pPr>
        <w:spacing w:line="360" w:lineRule="auto"/>
        <w:rPr>
          <w:rFonts w:ascii="Arial" w:eastAsia="Times New Roman" w:hAnsi="Arial" w:cs="Arial"/>
          <w:kern w:val="36"/>
          <w:sz w:val="22"/>
          <w:szCs w:val="22"/>
          <w:lang w:val="en-GB" w:eastAsia="en-GB"/>
        </w:rPr>
      </w:pPr>
      <w:r w:rsidRPr="002E19AE">
        <w:rPr>
          <w:rFonts w:ascii="Arial" w:hAnsi="Arial" w:cs="Arial"/>
          <w:sz w:val="22"/>
          <w:szCs w:val="22"/>
          <w:shd w:val="clear" w:color="auto" w:fill="FFFFFF"/>
        </w:rPr>
        <w:t>Politics.co.uk</w:t>
      </w:r>
      <w:r>
        <w:rPr>
          <w:rFonts w:ascii="Arial" w:hAnsi="Arial" w:cs="Arial"/>
          <w:sz w:val="22"/>
          <w:szCs w:val="22"/>
          <w:shd w:val="clear" w:color="auto" w:fill="FFFFFF"/>
        </w:rPr>
        <w:t xml:space="preserve"> </w:t>
      </w:r>
      <w:r w:rsidRPr="00B83144">
        <w:rPr>
          <w:rFonts w:ascii="Arial" w:eastAsia="Times New Roman" w:hAnsi="Arial" w:cs="Arial"/>
          <w:i/>
          <w:iCs/>
          <w:sz w:val="22"/>
          <w:szCs w:val="22"/>
          <w:lang w:val="en-GB" w:eastAsia="en-GB"/>
        </w:rPr>
        <w:t>Employment</w:t>
      </w:r>
      <w:r w:rsidRPr="002E19AE">
        <w:rPr>
          <w:rFonts w:ascii="Arial" w:eastAsia="Times New Roman" w:hAnsi="Arial" w:cs="Arial"/>
          <w:i/>
          <w:iCs/>
          <w:kern w:val="36"/>
          <w:sz w:val="22"/>
          <w:szCs w:val="22"/>
          <w:lang w:val="en-GB" w:eastAsia="en-GB"/>
        </w:rPr>
        <w:t xml:space="preserve"> Rights Act 1996 </w:t>
      </w:r>
      <w:r w:rsidRPr="002E19AE">
        <w:rPr>
          <w:rFonts w:ascii="Arial" w:eastAsia="Times New Roman" w:hAnsi="Arial" w:cs="Arial"/>
          <w:kern w:val="36"/>
          <w:sz w:val="22"/>
          <w:szCs w:val="22"/>
          <w:lang w:val="en-GB" w:eastAsia="en-GB"/>
        </w:rPr>
        <w:t>Available at:</w:t>
      </w:r>
    </w:p>
    <w:p w14:paraId="67CFB611" w14:textId="21AF069B" w:rsidR="00F65A73" w:rsidRPr="004048D2" w:rsidRDefault="0015400F" w:rsidP="002E19AE">
      <w:pPr>
        <w:spacing w:line="360" w:lineRule="auto"/>
        <w:jc w:val="both"/>
        <w:rPr>
          <w:rFonts w:ascii="Arial" w:hAnsi="Arial" w:cs="Arial"/>
          <w:sz w:val="22"/>
          <w:szCs w:val="22"/>
        </w:rPr>
      </w:pPr>
      <w:hyperlink r:id="rId16" w:history="1">
        <w:r w:rsidR="004048D2" w:rsidRPr="004711ED">
          <w:rPr>
            <w:rStyle w:val="Hyperlink"/>
            <w:rFonts w:ascii="Arial" w:hAnsi="Arial" w:cs="Arial"/>
            <w:sz w:val="22"/>
            <w:szCs w:val="22"/>
            <w:shd w:val="clear" w:color="auto" w:fill="FFFFFF"/>
          </w:rPr>
          <w:t>https://www.politics.co.uk/reference/employment-rights-act-1996/</w:t>
        </w:r>
      </w:hyperlink>
      <w:r w:rsidR="004048D2">
        <w:rPr>
          <w:rFonts w:ascii="Arial" w:hAnsi="Arial" w:cs="Arial"/>
          <w:sz w:val="22"/>
          <w:szCs w:val="22"/>
          <w:shd w:val="clear" w:color="auto" w:fill="FFFFFF"/>
        </w:rPr>
        <w:t xml:space="preserve"> (Accessed </w:t>
      </w:r>
      <w:hyperlink r:id="rId17" w:history="1"/>
      <w:r w:rsidR="004048D2">
        <w:rPr>
          <w:rFonts w:ascii="Arial" w:hAnsi="Arial" w:cs="Arial"/>
          <w:sz w:val="22"/>
          <w:szCs w:val="22"/>
          <w:shd w:val="clear" w:color="auto" w:fill="FFFFFF"/>
        </w:rPr>
        <w:t>30 April</w:t>
      </w:r>
      <w:r w:rsidR="00AB0F44" w:rsidRPr="002E19AE">
        <w:rPr>
          <w:rFonts w:ascii="Arial" w:hAnsi="Arial" w:cs="Arial"/>
          <w:sz w:val="22"/>
          <w:szCs w:val="22"/>
          <w:shd w:val="clear" w:color="auto" w:fill="FFFFFF"/>
        </w:rPr>
        <w:t xml:space="preserve"> 2022)</w:t>
      </w:r>
    </w:p>
    <w:p w14:paraId="62328DB9" w14:textId="529D2B98" w:rsidR="00AB0F44" w:rsidRDefault="00AB0F44" w:rsidP="002E19AE">
      <w:pPr>
        <w:spacing w:line="360" w:lineRule="auto"/>
        <w:jc w:val="both"/>
        <w:rPr>
          <w:rFonts w:ascii="Arial" w:hAnsi="Arial" w:cs="Arial"/>
          <w:sz w:val="22"/>
          <w:szCs w:val="22"/>
          <w:shd w:val="clear" w:color="auto" w:fill="FFFFFF"/>
        </w:rPr>
      </w:pPr>
    </w:p>
    <w:p w14:paraId="729E4467" w14:textId="4F331277" w:rsidR="004048D2" w:rsidRPr="002E19AE" w:rsidRDefault="004048D2" w:rsidP="002E19AE">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Recruitment and Introduction (n.d.). Available at:</w:t>
      </w:r>
    </w:p>
    <w:p w14:paraId="21C10E80" w14:textId="00769EF9" w:rsidR="00C926FD" w:rsidRPr="002E19AE" w:rsidRDefault="0015400F" w:rsidP="002E19AE">
      <w:pPr>
        <w:spacing w:line="360" w:lineRule="auto"/>
        <w:jc w:val="both"/>
        <w:rPr>
          <w:rFonts w:ascii="Arial" w:hAnsi="Arial" w:cs="Arial"/>
          <w:sz w:val="22"/>
          <w:szCs w:val="22"/>
        </w:rPr>
      </w:pPr>
      <w:hyperlink r:id="rId18" w:history="1">
        <w:r w:rsidR="00D617B0" w:rsidRPr="004048D2">
          <w:rPr>
            <w:rStyle w:val="Hyperlink"/>
            <w:rFonts w:ascii="Arial" w:hAnsi="Arial" w:cs="Arial"/>
            <w:sz w:val="22"/>
            <w:szCs w:val="22"/>
          </w:rPr>
          <w:t>https://www.cipd.co.uk/knowledge/fundamentals/people/recruitment/factsheet</w:t>
        </w:r>
      </w:hyperlink>
      <w:r w:rsidR="00D617B0" w:rsidRPr="002E19AE">
        <w:rPr>
          <w:rFonts w:ascii="Arial" w:hAnsi="Arial" w:cs="Arial"/>
          <w:sz w:val="22"/>
          <w:szCs w:val="22"/>
        </w:rPr>
        <w:t xml:space="preserve"> (Accessed: </w:t>
      </w:r>
      <w:r w:rsidR="00586C7E">
        <w:rPr>
          <w:rFonts w:ascii="Arial" w:hAnsi="Arial" w:cs="Arial"/>
          <w:sz w:val="22"/>
          <w:szCs w:val="22"/>
        </w:rPr>
        <w:t xml:space="preserve">1 </w:t>
      </w:r>
      <w:r w:rsidR="00D617B0" w:rsidRPr="002E19AE">
        <w:rPr>
          <w:rFonts w:ascii="Arial" w:hAnsi="Arial" w:cs="Arial"/>
          <w:sz w:val="22"/>
          <w:szCs w:val="22"/>
        </w:rPr>
        <w:t>May 2022).</w:t>
      </w:r>
    </w:p>
    <w:p w14:paraId="20F093C8" w14:textId="0BD4D335" w:rsidR="00ED21DA" w:rsidRDefault="00ED21DA" w:rsidP="002E19AE">
      <w:pPr>
        <w:spacing w:line="360" w:lineRule="auto"/>
        <w:jc w:val="both"/>
        <w:rPr>
          <w:rFonts w:ascii="Arial" w:hAnsi="Arial" w:cs="Arial"/>
          <w:sz w:val="22"/>
          <w:szCs w:val="22"/>
        </w:rPr>
      </w:pPr>
    </w:p>
    <w:p w14:paraId="0D1162BA" w14:textId="77777777" w:rsidR="004048D2" w:rsidRDefault="004048D2" w:rsidP="002E19AE">
      <w:pPr>
        <w:spacing w:line="360" w:lineRule="auto"/>
        <w:jc w:val="both"/>
        <w:rPr>
          <w:rFonts w:ascii="Arial" w:eastAsia="SimSun" w:hAnsi="Arial" w:cs="Arial"/>
          <w:sz w:val="22"/>
          <w:szCs w:val="22"/>
          <w:lang w:val="en-MY"/>
        </w:rPr>
      </w:pPr>
      <w:r w:rsidRPr="002E19AE">
        <w:rPr>
          <w:rFonts w:ascii="Arial" w:eastAsia="SimSun" w:hAnsi="Arial" w:cs="Arial"/>
          <w:sz w:val="22"/>
          <w:szCs w:val="22"/>
          <w:lang w:val="en-MY"/>
        </w:rPr>
        <w:t>Risha, R. (n.d</w:t>
      </w:r>
      <w:r w:rsidRPr="002E19AE">
        <w:rPr>
          <w:rFonts w:ascii="Arial" w:eastAsia="SimSun" w:hAnsi="Arial" w:cs="Arial"/>
          <w:i/>
          <w:iCs/>
          <w:sz w:val="22"/>
          <w:szCs w:val="22"/>
          <w:lang w:val="en-MY"/>
        </w:rPr>
        <w:t>.). Career Development in HRM.</w:t>
      </w:r>
      <w:r w:rsidRPr="002E19AE">
        <w:rPr>
          <w:rFonts w:ascii="Arial" w:eastAsia="SimSun" w:hAnsi="Arial" w:cs="Arial"/>
          <w:sz w:val="22"/>
          <w:szCs w:val="22"/>
          <w:lang w:val="en-MY"/>
        </w:rPr>
        <w:t xml:space="preserve"> Retrieved October 22, 2019, from Economics</w:t>
      </w:r>
      <w:r>
        <w:rPr>
          <w:rFonts w:ascii="Arial" w:eastAsia="SimSun" w:hAnsi="Arial" w:cs="Arial"/>
          <w:sz w:val="22"/>
          <w:szCs w:val="22"/>
          <w:lang w:val="en-MY"/>
        </w:rPr>
        <w:t xml:space="preserve"> Discussion:</w:t>
      </w:r>
    </w:p>
    <w:p w14:paraId="7E35C583" w14:textId="60561AEC" w:rsidR="004048D2" w:rsidRDefault="0015400F" w:rsidP="002E19AE">
      <w:pPr>
        <w:spacing w:line="360" w:lineRule="auto"/>
        <w:jc w:val="both"/>
        <w:rPr>
          <w:rFonts w:ascii="Arial" w:eastAsia="SimSun" w:hAnsi="Arial" w:cs="Arial"/>
          <w:sz w:val="22"/>
          <w:szCs w:val="22"/>
          <w:lang w:val="en-MY"/>
        </w:rPr>
      </w:pPr>
      <w:hyperlink r:id="rId19" w:history="1">
        <w:r w:rsidR="00A765C6" w:rsidRPr="004711ED">
          <w:rPr>
            <w:rStyle w:val="Hyperlink"/>
            <w:rFonts w:ascii="Arial" w:eastAsia="SimSun" w:hAnsi="Arial" w:cs="Arial"/>
            <w:sz w:val="22"/>
            <w:szCs w:val="22"/>
            <w:lang w:val="en-MY"/>
          </w:rPr>
          <w:t>http://www.economicsdiscussion.net/human-resource-management/careerdevelopment-in-hrm/31801</w:t>
        </w:r>
      </w:hyperlink>
      <w:r w:rsidR="004048D2">
        <w:rPr>
          <w:rFonts w:ascii="Arial" w:eastAsia="SimSun" w:hAnsi="Arial" w:cs="Arial"/>
          <w:sz w:val="22"/>
          <w:szCs w:val="22"/>
          <w:lang w:val="en-MY"/>
        </w:rPr>
        <w:t xml:space="preserve"> </w:t>
      </w:r>
      <w:r w:rsidR="00A765C6">
        <w:rPr>
          <w:rFonts w:ascii="Arial" w:eastAsia="SimSun" w:hAnsi="Arial" w:cs="Arial"/>
          <w:sz w:val="22"/>
          <w:szCs w:val="22"/>
          <w:lang w:val="en-MY"/>
        </w:rPr>
        <w:t>Accessed (</w:t>
      </w:r>
      <w:r w:rsidR="004048D2">
        <w:rPr>
          <w:rFonts w:ascii="Arial" w:eastAsia="SimSun" w:hAnsi="Arial" w:cs="Arial"/>
          <w:sz w:val="22"/>
          <w:szCs w:val="22"/>
          <w:lang w:val="en-MY"/>
        </w:rPr>
        <w:t>April 3</w:t>
      </w:r>
      <w:proofErr w:type="gramStart"/>
      <w:r w:rsidR="004048D2">
        <w:rPr>
          <w:rFonts w:ascii="Arial" w:eastAsia="SimSun" w:hAnsi="Arial" w:cs="Arial"/>
          <w:sz w:val="22"/>
          <w:szCs w:val="22"/>
          <w:lang w:val="en-MY"/>
        </w:rPr>
        <w:t xml:space="preserve"> 2022</w:t>
      </w:r>
      <w:proofErr w:type="gramEnd"/>
      <w:r w:rsidR="004048D2">
        <w:rPr>
          <w:rFonts w:ascii="Arial" w:eastAsia="SimSun" w:hAnsi="Arial" w:cs="Arial"/>
          <w:sz w:val="22"/>
          <w:szCs w:val="22"/>
          <w:lang w:val="en-MY"/>
        </w:rPr>
        <w:t>)</w:t>
      </w:r>
    </w:p>
    <w:p w14:paraId="53F35038" w14:textId="77777777" w:rsidR="00A765C6" w:rsidRPr="004048D2" w:rsidRDefault="00A765C6" w:rsidP="002E19AE">
      <w:pPr>
        <w:spacing w:line="360" w:lineRule="auto"/>
        <w:jc w:val="both"/>
        <w:rPr>
          <w:rFonts w:ascii="Arial" w:eastAsia="SimSun" w:hAnsi="Arial" w:cs="Arial"/>
          <w:sz w:val="22"/>
          <w:szCs w:val="22"/>
          <w:lang w:val="en-MY"/>
        </w:rPr>
      </w:pPr>
    </w:p>
    <w:p w14:paraId="34E60876" w14:textId="1C7DE6CC" w:rsidR="008625ED" w:rsidRPr="002E19AE" w:rsidRDefault="0015400F" w:rsidP="002E19AE">
      <w:pPr>
        <w:spacing w:line="360" w:lineRule="auto"/>
        <w:jc w:val="both"/>
        <w:rPr>
          <w:rFonts w:ascii="Arial" w:eastAsia="SimSun" w:hAnsi="Arial" w:cs="Arial"/>
          <w:sz w:val="22"/>
          <w:szCs w:val="22"/>
          <w:lang w:val="en-MY"/>
        </w:rPr>
      </w:pPr>
      <w:hyperlink r:id="rId20" w:history="1">
        <w:r w:rsidR="000A210A" w:rsidRPr="002E19AE">
          <w:rPr>
            <w:rFonts w:ascii="Arial" w:eastAsia="SimSun" w:hAnsi="Arial" w:cs="Arial"/>
            <w:sz w:val="22"/>
            <w:szCs w:val="22"/>
            <w:lang w:val="en-MY"/>
          </w:rPr>
          <w:t>Samuel Gyansah</w:t>
        </w:r>
      </w:hyperlink>
      <w:r w:rsidR="002E19AE">
        <w:rPr>
          <w:rFonts w:ascii="Arial" w:eastAsia="SimSun" w:hAnsi="Arial" w:cs="Arial"/>
          <w:sz w:val="22"/>
          <w:szCs w:val="22"/>
          <w:lang w:val="en-MY"/>
        </w:rPr>
        <w:t xml:space="preserve"> </w:t>
      </w:r>
      <w:r w:rsidR="000A210A" w:rsidRPr="002E19AE">
        <w:rPr>
          <w:rFonts w:ascii="Arial" w:eastAsia="SimSun" w:hAnsi="Arial" w:cs="Arial"/>
          <w:i/>
          <w:iCs/>
          <w:sz w:val="22"/>
          <w:szCs w:val="22"/>
          <w:lang w:val="en-MY"/>
        </w:rPr>
        <w:t>Career Development in Organizations:</w:t>
      </w:r>
      <w:r w:rsidR="000A210A" w:rsidRPr="002E19AE">
        <w:rPr>
          <w:rFonts w:ascii="Arial" w:eastAsia="SimSun" w:hAnsi="Arial" w:cs="Arial"/>
          <w:sz w:val="22"/>
          <w:szCs w:val="22"/>
          <w:lang w:val="en-MY"/>
        </w:rPr>
        <w:t xml:space="preserve"> Placing the Organization </w:t>
      </w:r>
    </w:p>
    <w:p w14:paraId="77DF73ED" w14:textId="487A01B4" w:rsidR="008625ED" w:rsidRPr="002E19AE" w:rsidRDefault="000A210A" w:rsidP="002E19AE">
      <w:pPr>
        <w:spacing w:line="360" w:lineRule="auto"/>
        <w:jc w:val="both"/>
        <w:rPr>
          <w:rFonts w:ascii="Arial" w:eastAsia="SimSun" w:hAnsi="Arial" w:cs="Arial"/>
          <w:sz w:val="22"/>
          <w:szCs w:val="22"/>
          <w:lang w:val="en-MY"/>
        </w:rPr>
      </w:pPr>
      <w:r w:rsidRPr="002E19AE">
        <w:rPr>
          <w:rFonts w:ascii="Arial" w:eastAsia="SimSun" w:hAnsi="Arial" w:cs="Arial"/>
          <w:sz w:val="22"/>
          <w:szCs w:val="22"/>
          <w:lang w:val="en-MY"/>
        </w:rPr>
        <w:t xml:space="preserve">and the Employee on the Same Pedestal to Enhance Maximum </w:t>
      </w:r>
      <w:r w:rsidR="002E19AE" w:rsidRPr="002E19AE">
        <w:rPr>
          <w:rFonts w:ascii="Arial" w:eastAsia="SimSun" w:hAnsi="Arial" w:cs="Arial"/>
          <w:sz w:val="22"/>
          <w:szCs w:val="22"/>
          <w:lang w:val="en-MY"/>
        </w:rPr>
        <w:t>Productivity, Vol.</w:t>
      </w:r>
      <w:r w:rsidRPr="002E19AE">
        <w:rPr>
          <w:rFonts w:ascii="Arial" w:eastAsia="SimSun" w:hAnsi="Arial" w:cs="Arial"/>
          <w:sz w:val="22"/>
          <w:szCs w:val="22"/>
          <w:lang w:val="en-MY"/>
        </w:rPr>
        <w:t>10, No.14, 2018</w:t>
      </w:r>
    </w:p>
    <w:p w14:paraId="7A1EC396" w14:textId="77777777" w:rsidR="00ED21DA" w:rsidRPr="002E19AE" w:rsidRDefault="00ED21DA" w:rsidP="002E19AE">
      <w:pPr>
        <w:spacing w:line="360" w:lineRule="auto"/>
        <w:jc w:val="both"/>
        <w:rPr>
          <w:rFonts w:ascii="Arial" w:eastAsia="SimSun" w:hAnsi="Arial" w:cs="Arial"/>
          <w:sz w:val="22"/>
          <w:szCs w:val="22"/>
          <w:lang w:val="en-MY"/>
        </w:rPr>
      </w:pPr>
    </w:p>
    <w:p w14:paraId="0A0CB98A" w14:textId="2536A752" w:rsidR="00D77BB6" w:rsidRPr="002E19AE" w:rsidRDefault="00D77BB6" w:rsidP="002E19AE">
      <w:pPr>
        <w:spacing w:line="360" w:lineRule="auto"/>
        <w:jc w:val="both"/>
        <w:rPr>
          <w:rFonts w:ascii="Arial" w:eastAsia="SimSun" w:hAnsi="Arial" w:cs="Arial"/>
          <w:sz w:val="22"/>
          <w:szCs w:val="22"/>
        </w:rPr>
      </w:pPr>
    </w:p>
    <w:p w14:paraId="3CBDB381" w14:textId="77777777" w:rsidR="00D77BB6" w:rsidRPr="002E19AE" w:rsidRDefault="00D77BB6" w:rsidP="002E19AE">
      <w:pPr>
        <w:spacing w:line="360" w:lineRule="auto"/>
        <w:jc w:val="both"/>
        <w:rPr>
          <w:rFonts w:ascii="Arial" w:eastAsia="SimSun" w:hAnsi="Arial" w:cs="Arial"/>
          <w:sz w:val="22"/>
          <w:szCs w:val="22"/>
        </w:rPr>
      </w:pPr>
    </w:p>
    <w:p w14:paraId="4E738FE2" w14:textId="77777777" w:rsidR="00211661" w:rsidRDefault="00211661" w:rsidP="00211661">
      <w:pPr>
        <w:spacing w:line="360" w:lineRule="auto"/>
        <w:jc w:val="both"/>
        <w:rPr>
          <w:rFonts w:ascii="Arial" w:eastAsia="SimSun" w:hAnsi="Arial" w:cs="Arial"/>
          <w:sz w:val="22"/>
          <w:szCs w:val="22"/>
        </w:rPr>
      </w:pPr>
    </w:p>
    <w:p w14:paraId="0F44F5E1" w14:textId="0F34BF7D" w:rsidR="000B12B3" w:rsidRDefault="000B12B3">
      <w:pPr>
        <w:spacing w:line="360" w:lineRule="auto"/>
        <w:jc w:val="both"/>
        <w:rPr>
          <w:rFonts w:ascii="Arial" w:eastAsia="SimSun" w:hAnsi="Arial" w:cs="Arial"/>
          <w:sz w:val="22"/>
          <w:szCs w:val="22"/>
          <w:lang w:val="en-MY"/>
        </w:rPr>
      </w:pPr>
    </w:p>
    <w:p w14:paraId="052FA434" w14:textId="7446A900" w:rsidR="000430B2" w:rsidRDefault="000430B2">
      <w:pPr>
        <w:spacing w:line="360" w:lineRule="auto"/>
        <w:jc w:val="both"/>
        <w:rPr>
          <w:rFonts w:ascii="Arial" w:eastAsia="SimSun" w:hAnsi="Arial" w:cs="Arial"/>
          <w:b/>
          <w:bCs/>
          <w:sz w:val="24"/>
          <w:szCs w:val="24"/>
          <w:lang w:val="en-MY"/>
        </w:rPr>
      </w:pPr>
      <w:r w:rsidRPr="00D84B15">
        <w:rPr>
          <w:rFonts w:ascii="Arial" w:eastAsia="SimSun" w:hAnsi="Arial" w:cs="Arial"/>
          <w:b/>
          <w:bCs/>
          <w:sz w:val="24"/>
          <w:szCs w:val="24"/>
          <w:lang w:val="en-MY"/>
        </w:rPr>
        <w:t>Appendix1</w:t>
      </w:r>
    </w:p>
    <w:p w14:paraId="2D707575" w14:textId="77777777" w:rsidR="00953D27" w:rsidRPr="009879FE" w:rsidRDefault="00953D27" w:rsidP="00953D27">
      <w:pPr>
        <w:pStyle w:val="Heading2"/>
        <w:spacing w:line="360" w:lineRule="auto"/>
        <w:rPr>
          <w:rFonts w:ascii="Arial" w:hAnsi="Arial" w:cs="Arial"/>
          <w:b/>
          <w:bCs/>
          <w:color w:val="000000" w:themeColor="text1"/>
          <w:sz w:val="24"/>
          <w:szCs w:val="24"/>
        </w:rPr>
      </w:pPr>
      <w:bookmarkStart w:id="6" w:name="_Toc512265091"/>
      <w:r w:rsidRPr="009879FE">
        <w:rPr>
          <w:rFonts w:ascii="Arial" w:hAnsi="Arial" w:cs="Arial"/>
          <w:b/>
          <w:bCs/>
          <w:color w:val="000000" w:themeColor="text1"/>
          <w:sz w:val="24"/>
          <w:szCs w:val="24"/>
        </w:rPr>
        <w:t>Interview questions</w:t>
      </w:r>
      <w:bookmarkEnd w:id="6"/>
      <w:r w:rsidRPr="009879FE">
        <w:rPr>
          <w:rFonts w:ascii="Arial" w:hAnsi="Arial" w:cs="Arial"/>
          <w:b/>
          <w:bCs/>
          <w:color w:val="000000" w:themeColor="text1"/>
          <w:sz w:val="24"/>
          <w:szCs w:val="24"/>
        </w:rPr>
        <w:t xml:space="preserve"> </w:t>
      </w:r>
    </w:p>
    <w:p w14:paraId="19BE74F4" w14:textId="6797B5BB" w:rsidR="009E33B2" w:rsidRPr="009E33B2" w:rsidRDefault="009E33B2" w:rsidP="00953D27">
      <w:pPr>
        <w:spacing w:line="360" w:lineRule="auto"/>
        <w:rPr>
          <w:rFonts w:ascii="Arial" w:hAnsi="Arial" w:cs="Arial"/>
          <w:color w:val="000000" w:themeColor="text1"/>
          <w:sz w:val="22"/>
          <w:szCs w:val="22"/>
          <w:u w:val="single"/>
        </w:rPr>
      </w:pPr>
      <w:r w:rsidRPr="009E33B2">
        <w:rPr>
          <w:rFonts w:ascii="Arial" w:hAnsi="Arial" w:cs="Arial"/>
          <w:color w:val="000000" w:themeColor="text1"/>
          <w:sz w:val="22"/>
          <w:szCs w:val="22"/>
        </w:rPr>
        <w:t>1. Can you tell me something about yourself?</w:t>
      </w:r>
      <w:r w:rsidR="000F3489">
        <w:rPr>
          <w:rFonts w:ascii="Arial" w:hAnsi="Arial" w:cs="Arial"/>
          <w:color w:val="000000" w:themeColor="text1"/>
          <w:sz w:val="22"/>
          <w:szCs w:val="22"/>
        </w:rPr>
        <w:t xml:space="preserve"> </w:t>
      </w:r>
    </w:p>
    <w:p w14:paraId="3A997ED2" w14:textId="77777777" w:rsidR="009E33B2" w:rsidRPr="009E33B2" w:rsidRDefault="009E33B2" w:rsidP="00953D27">
      <w:pPr>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2. From your perspective why is customer service important and what does it require?</w:t>
      </w:r>
    </w:p>
    <w:p w14:paraId="2DA31163" w14:textId="77777777" w:rsidR="009E33B2" w:rsidRPr="009E33B2" w:rsidRDefault="009E33B2" w:rsidP="00953D27">
      <w:pPr>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 xml:space="preserve">3. Can you tell me how will you deal with a complaint? </w:t>
      </w:r>
    </w:p>
    <w:p w14:paraId="63DEC74C" w14:textId="77777777" w:rsidR="009E33B2" w:rsidRPr="009E33B2" w:rsidRDefault="009E33B2" w:rsidP="00953D27">
      <w:pPr>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4. Have you ever faced a situation where you didn’t understand the client’s request?</w:t>
      </w:r>
    </w:p>
    <w:p w14:paraId="7490A19F" w14:textId="77777777" w:rsidR="009E33B2" w:rsidRPr="009E33B2" w:rsidRDefault="009E33B2" w:rsidP="00953D27">
      <w:pPr>
        <w:tabs>
          <w:tab w:val="left" w:pos="5120"/>
        </w:tabs>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5. Where do you see yourself in three, or five years?</w:t>
      </w:r>
    </w:p>
    <w:p w14:paraId="5E9495DA" w14:textId="4A634BD7" w:rsidR="008625ED" w:rsidRDefault="005732A9" w:rsidP="00953D27">
      <w:pPr>
        <w:spacing w:line="360" w:lineRule="auto"/>
        <w:rPr>
          <w:rFonts w:ascii="Arial" w:eastAsia="SimSun" w:hAnsi="Arial" w:cs="Arial"/>
          <w:sz w:val="22"/>
          <w:szCs w:val="22"/>
          <w:lang w:val="en-MY"/>
        </w:rPr>
      </w:pPr>
      <w:r>
        <w:rPr>
          <w:rFonts w:ascii="Arial" w:eastAsia="SimSun" w:hAnsi="Arial" w:cs="Arial"/>
          <w:sz w:val="22"/>
          <w:szCs w:val="22"/>
          <w:lang w:val="en-MY"/>
        </w:rPr>
        <w:t>6.</w:t>
      </w:r>
      <w:r w:rsidR="00174914" w:rsidRPr="00174914">
        <w:t xml:space="preserve"> </w:t>
      </w:r>
      <w:r w:rsidR="00174914" w:rsidRPr="00174914">
        <w:rPr>
          <w:rFonts w:ascii="Arial" w:eastAsia="SimSun" w:hAnsi="Arial" w:cs="Arial"/>
          <w:sz w:val="22"/>
          <w:szCs w:val="22"/>
          <w:lang w:val="en-MY"/>
        </w:rPr>
        <w:t>What do you expect me to achieve in my first six months in this position?</w:t>
      </w:r>
    </w:p>
    <w:p w14:paraId="5E615BF5" w14:textId="5811B293" w:rsidR="00174914" w:rsidRDefault="00174914" w:rsidP="00174914">
      <w:pPr>
        <w:rPr>
          <w:rFonts w:ascii="Arial" w:eastAsia="SimSun" w:hAnsi="Arial" w:cs="Arial"/>
          <w:sz w:val="22"/>
          <w:szCs w:val="22"/>
          <w:lang w:val="en-MY"/>
        </w:rPr>
      </w:pPr>
    </w:p>
    <w:p w14:paraId="39FC92CF" w14:textId="15523FB6" w:rsidR="00174914" w:rsidRDefault="00174914" w:rsidP="00174914">
      <w:pPr>
        <w:rPr>
          <w:rFonts w:ascii="Arial" w:eastAsia="SimSun" w:hAnsi="Arial" w:cs="Arial"/>
          <w:sz w:val="22"/>
          <w:szCs w:val="22"/>
          <w:lang w:val="en-MY"/>
        </w:rPr>
      </w:pPr>
    </w:p>
    <w:p w14:paraId="0F62E164" w14:textId="5F6D7C9D" w:rsidR="00174914" w:rsidRDefault="00174914" w:rsidP="00174914">
      <w:pPr>
        <w:rPr>
          <w:rFonts w:ascii="Arial" w:eastAsia="SimSun" w:hAnsi="Arial" w:cs="Arial"/>
          <w:sz w:val="22"/>
          <w:szCs w:val="22"/>
          <w:lang w:val="en-MY"/>
        </w:rPr>
      </w:pPr>
    </w:p>
    <w:p w14:paraId="06527139" w14:textId="23CE578C" w:rsidR="00174914" w:rsidRDefault="00174914" w:rsidP="00174914">
      <w:pPr>
        <w:rPr>
          <w:rFonts w:ascii="Arial" w:eastAsia="SimSun" w:hAnsi="Arial" w:cs="Arial"/>
          <w:sz w:val="22"/>
          <w:szCs w:val="22"/>
          <w:lang w:val="en-MY"/>
        </w:rPr>
      </w:pPr>
    </w:p>
    <w:p w14:paraId="3E016668" w14:textId="56C287BC" w:rsidR="00174914" w:rsidRDefault="00174914" w:rsidP="00174914">
      <w:pPr>
        <w:rPr>
          <w:rFonts w:ascii="Arial" w:eastAsia="SimSun" w:hAnsi="Arial" w:cs="Arial"/>
          <w:sz w:val="22"/>
          <w:szCs w:val="22"/>
          <w:lang w:val="en-MY"/>
        </w:rPr>
      </w:pPr>
    </w:p>
    <w:p w14:paraId="7FDE1CF9" w14:textId="070A68F5" w:rsidR="00174914" w:rsidRDefault="00174914" w:rsidP="00174914">
      <w:pPr>
        <w:rPr>
          <w:rFonts w:ascii="Arial" w:eastAsia="SimSun" w:hAnsi="Arial" w:cs="Arial"/>
          <w:sz w:val="22"/>
          <w:szCs w:val="22"/>
          <w:lang w:val="en-MY"/>
        </w:rPr>
      </w:pPr>
    </w:p>
    <w:p w14:paraId="35693314" w14:textId="1FD96953" w:rsidR="00174914" w:rsidRDefault="00174914" w:rsidP="00174914">
      <w:pPr>
        <w:rPr>
          <w:rFonts w:ascii="Arial" w:eastAsia="SimSun" w:hAnsi="Arial" w:cs="Arial"/>
          <w:sz w:val="22"/>
          <w:szCs w:val="22"/>
          <w:lang w:val="en-MY"/>
        </w:rPr>
      </w:pPr>
    </w:p>
    <w:p w14:paraId="72AA4D92" w14:textId="0A6ED1A1" w:rsidR="00174914" w:rsidRDefault="00174914" w:rsidP="00174914">
      <w:pPr>
        <w:rPr>
          <w:rFonts w:ascii="Arial" w:eastAsia="SimSun" w:hAnsi="Arial" w:cs="Arial"/>
          <w:sz w:val="22"/>
          <w:szCs w:val="22"/>
          <w:lang w:val="en-MY"/>
        </w:rPr>
      </w:pPr>
    </w:p>
    <w:p w14:paraId="586CBD11" w14:textId="5E9E1C20" w:rsidR="00174914" w:rsidRDefault="00174914" w:rsidP="00174914">
      <w:pPr>
        <w:rPr>
          <w:rFonts w:ascii="Arial" w:eastAsia="SimSun" w:hAnsi="Arial" w:cs="Arial"/>
          <w:sz w:val="22"/>
          <w:szCs w:val="22"/>
          <w:lang w:val="en-MY"/>
        </w:rPr>
      </w:pPr>
    </w:p>
    <w:p w14:paraId="72A9E77D" w14:textId="7B22ADE1" w:rsidR="00174914" w:rsidRDefault="00174914" w:rsidP="00174914">
      <w:pPr>
        <w:rPr>
          <w:rFonts w:ascii="Arial" w:eastAsia="SimSun" w:hAnsi="Arial" w:cs="Arial"/>
          <w:sz w:val="22"/>
          <w:szCs w:val="22"/>
          <w:lang w:val="en-MY"/>
        </w:rPr>
      </w:pPr>
    </w:p>
    <w:p w14:paraId="7C757A29" w14:textId="41DC669D" w:rsidR="00174914" w:rsidRDefault="00174914" w:rsidP="00174914">
      <w:pPr>
        <w:rPr>
          <w:rFonts w:ascii="Arial" w:eastAsia="SimSun" w:hAnsi="Arial" w:cs="Arial"/>
          <w:sz w:val="22"/>
          <w:szCs w:val="22"/>
          <w:lang w:val="en-MY"/>
        </w:rPr>
      </w:pPr>
    </w:p>
    <w:p w14:paraId="238E30DB" w14:textId="7A2B6ACB" w:rsidR="00174914" w:rsidRPr="00174914" w:rsidRDefault="00174914" w:rsidP="00174914">
      <w:pPr>
        <w:rPr>
          <w:rFonts w:ascii="Arial" w:eastAsia="SimSun" w:hAnsi="Arial" w:cs="Arial"/>
          <w:b/>
          <w:bCs/>
          <w:sz w:val="22"/>
          <w:szCs w:val="22"/>
          <w:lang w:val="en-MY"/>
        </w:rPr>
      </w:pPr>
      <w:r w:rsidRPr="00174914">
        <w:rPr>
          <w:rFonts w:ascii="Arial" w:eastAsia="SimSun" w:hAnsi="Arial" w:cs="Arial"/>
          <w:b/>
          <w:bCs/>
          <w:sz w:val="22"/>
          <w:szCs w:val="22"/>
          <w:lang w:val="en-MY"/>
        </w:rPr>
        <w:lastRenderedPageBreak/>
        <w:t>Appendix 2</w:t>
      </w:r>
    </w:p>
    <w:p w14:paraId="729C63D0" w14:textId="0EEC7D6D" w:rsidR="00174914" w:rsidRDefault="00174914" w:rsidP="00174914">
      <w:pPr>
        <w:rPr>
          <w:rFonts w:ascii="Arial" w:eastAsia="SimSun" w:hAnsi="Arial" w:cs="Arial"/>
          <w:sz w:val="22"/>
          <w:szCs w:val="22"/>
          <w:lang w:val="en-MY"/>
        </w:rPr>
      </w:pPr>
    </w:p>
    <w:p w14:paraId="04574FA2" w14:textId="77777777" w:rsidR="00D84B15" w:rsidRDefault="00D84B15" w:rsidP="00D84B15">
      <w:pPr>
        <w:pStyle w:val="Title"/>
        <w:rPr>
          <w:rFonts w:ascii="Verdana" w:eastAsia="Verdana" w:hAnsi="Verdana" w:cs="Verdana"/>
        </w:rPr>
      </w:pPr>
      <w:r>
        <w:rPr>
          <w:rFonts w:ascii="Verdana" w:eastAsia="Verdana" w:hAnsi="Verdana" w:cs="Verdana"/>
        </w:rPr>
        <w:t>Job application form</w:t>
      </w:r>
    </w:p>
    <w:p w14:paraId="2496BC77" w14:textId="77777777" w:rsidR="00D84B15" w:rsidRDefault="00D84B15" w:rsidP="00D84B15">
      <w:pPr>
        <w:rPr>
          <w:rFonts w:ascii="Verdana" w:eastAsia="Verdana" w:hAnsi="Verdana" w:cs="Verdana"/>
        </w:rPr>
      </w:pPr>
    </w:p>
    <w:p w14:paraId="45C8E710" w14:textId="77777777" w:rsidR="00D84B15" w:rsidRDefault="00D84B15" w:rsidP="00D84B15">
      <w:pPr>
        <w:rPr>
          <w:rFonts w:ascii="Verdana" w:eastAsia="Verdana" w:hAnsi="Verdana" w:cs="Verdana"/>
        </w:rPr>
      </w:pPr>
      <w:bookmarkStart w:id="7" w:name="_kpr05n82n26c"/>
      <w:bookmarkEnd w:id="7"/>
    </w:p>
    <w:p w14:paraId="475535BE" w14:textId="77777777" w:rsidR="00D84B15" w:rsidRPr="00D84B15" w:rsidRDefault="00D84B15" w:rsidP="00D84B15">
      <w:pPr>
        <w:rPr>
          <w:rFonts w:ascii="Arial" w:hAnsi="Arial" w:cs="Arial"/>
          <w:sz w:val="22"/>
          <w:szCs w:val="22"/>
        </w:rPr>
      </w:pPr>
      <w:r w:rsidRPr="00D84B15">
        <w:rPr>
          <w:rFonts w:ascii="Arial" w:eastAsia="Verdana" w:hAnsi="Arial" w:cs="Arial"/>
          <w:b/>
          <w:bCs/>
          <w:sz w:val="28"/>
          <w:szCs w:val="28"/>
        </w:rPr>
        <w:t>Application for [job title]</w:t>
      </w:r>
      <w:r>
        <w:rPr>
          <w:rFonts w:ascii="Verdana" w:eastAsia="Verdana" w:hAnsi="Verdana" w:cs="Verdana"/>
        </w:rPr>
        <w:t xml:space="preserve"> – </w:t>
      </w:r>
      <w:r w:rsidRPr="00D84B15">
        <w:rPr>
          <w:rFonts w:ascii="Arial" w:eastAsia="Verdana" w:hAnsi="Arial" w:cs="Arial"/>
          <w:sz w:val="22"/>
          <w:szCs w:val="22"/>
        </w:rPr>
        <w:t>Team Leader</w:t>
      </w:r>
    </w:p>
    <w:p w14:paraId="2AFB8734" w14:textId="77777777" w:rsidR="00D84B15" w:rsidRPr="00D84B15" w:rsidRDefault="00D84B15" w:rsidP="00D84B15">
      <w:pPr>
        <w:pStyle w:val="Heading2"/>
        <w:rPr>
          <w:rFonts w:ascii="Arial" w:eastAsia="Verdana" w:hAnsi="Arial" w:cs="Arial"/>
          <w:color w:val="000000" w:themeColor="text1"/>
          <w:sz w:val="24"/>
          <w:szCs w:val="24"/>
        </w:rPr>
      </w:pPr>
      <w:bookmarkStart w:id="8" w:name="_zidixfu2h1to"/>
      <w:bookmarkEnd w:id="8"/>
      <w:r w:rsidRPr="00D84B15">
        <w:rPr>
          <w:rFonts w:ascii="Arial" w:eastAsia="Verdana" w:hAnsi="Arial" w:cs="Arial"/>
          <w:color w:val="000000" w:themeColor="text1"/>
          <w:sz w:val="24"/>
          <w:szCs w:val="24"/>
        </w:rPr>
        <w:t>Your details</w:t>
      </w:r>
    </w:p>
    <w:p w14:paraId="0E7E8CD1" w14:textId="77777777" w:rsidR="00D84B15" w:rsidRDefault="00D84B15" w:rsidP="00D84B15">
      <w:pPr>
        <w:rPr>
          <w:rFonts w:ascii="Verdana" w:eastAsia="Verdana" w:hAnsi="Verdana" w:cs="Verdana"/>
        </w:rPr>
      </w:pPr>
    </w:p>
    <w:p w14:paraId="27ECE6E0" w14:textId="77777777" w:rsidR="00D84B15" w:rsidRPr="00D84B15" w:rsidRDefault="00D84B15" w:rsidP="00D84B15">
      <w:pPr>
        <w:rPr>
          <w:rFonts w:ascii="Arial" w:hAnsi="Arial" w:cs="Arial"/>
        </w:rPr>
      </w:pPr>
      <w:r w:rsidRPr="00D84B15">
        <w:rPr>
          <w:rFonts w:ascii="Arial" w:eastAsia="Verdana" w:hAnsi="Arial" w:cs="Arial"/>
          <w:b/>
          <w:bCs/>
          <w:sz w:val="24"/>
          <w:szCs w:val="24"/>
        </w:rPr>
        <w:t xml:space="preserve">Name: </w:t>
      </w:r>
      <w:r w:rsidRPr="00D84B15">
        <w:rPr>
          <w:rFonts w:ascii="Arial" w:eastAsia="Verdana" w:hAnsi="Arial" w:cs="Arial"/>
          <w:sz w:val="24"/>
          <w:szCs w:val="24"/>
        </w:rPr>
        <w:t>Floarea Balan</w:t>
      </w:r>
    </w:p>
    <w:p w14:paraId="4661D4A6" w14:textId="77777777" w:rsidR="00D84B15" w:rsidRDefault="00D84B15" w:rsidP="00D84B15">
      <w:pPr>
        <w:rPr>
          <w:rFonts w:ascii="Verdana" w:eastAsia="Verdana" w:hAnsi="Verdana" w:cs="Verdana"/>
        </w:rPr>
      </w:pPr>
    </w:p>
    <w:p w14:paraId="3227C3C4" w14:textId="326897FD" w:rsidR="00D84B15" w:rsidRDefault="00D84B15" w:rsidP="00D84B15">
      <w:pPr>
        <w:pStyle w:val="Heading2"/>
        <w:rPr>
          <w:rFonts w:ascii="Arial" w:eastAsia="Verdana" w:hAnsi="Arial" w:cs="Arial"/>
          <w:b/>
          <w:bCs/>
          <w:color w:val="000000" w:themeColor="text1"/>
          <w:sz w:val="24"/>
          <w:szCs w:val="24"/>
        </w:rPr>
      </w:pPr>
      <w:bookmarkStart w:id="9" w:name="_obvz8px9oj35"/>
      <w:bookmarkEnd w:id="9"/>
      <w:r w:rsidRPr="00D84B15">
        <w:rPr>
          <w:rFonts w:ascii="Arial" w:eastAsia="Verdana" w:hAnsi="Arial" w:cs="Arial"/>
          <w:b/>
          <w:bCs/>
          <w:color w:val="000000" w:themeColor="text1"/>
          <w:sz w:val="24"/>
          <w:szCs w:val="24"/>
        </w:rPr>
        <w:t>Education and training</w:t>
      </w:r>
    </w:p>
    <w:p w14:paraId="719B8D5D" w14:textId="77777777" w:rsidR="00583279" w:rsidRPr="00583279" w:rsidRDefault="00583279" w:rsidP="00583279"/>
    <w:p w14:paraId="3A8DF96A" w14:textId="77777777" w:rsidR="00D84B15" w:rsidRPr="00D84B15" w:rsidRDefault="00D84B15" w:rsidP="00D84B15">
      <w:pPr>
        <w:rPr>
          <w:rFonts w:ascii="Arial" w:eastAsia="Verdana" w:hAnsi="Arial" w:cs="Arial"/>
          <w:sz w:val="22"/>
          <w:szCs w:val="22"/>
        </w:rPr>
      </w:pPr>
      <w:r w:rsidRPr="00D84B15">
        <w:rPr>
          <w:rFonts w:ascii="Arial" w:eastAsia="Verdana" w:hAnsi="Arial" w:cs="Arial"/>
          <w:sz w:val="22"/>
          <w:szCs w:val="22"/>
        </w:rPr>
        <w:t>Please give details:</w:t>
      </w:r>
    </w:p>
    <w:p w14:paraId="73A62EB9"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20C2B0C0" w14:textId="77777777" w:rsidTr="00BA649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5B5988" w14:textId="77777777" w:rsidR="00D84B15" w:rsidRDefault="00D84B15" w:rsidP="00BA6494">
            <w:pPr>
              <w:widowControl w:val="0"/>
              <w:rPr>
                <w:rFonts w:ascii="Verdana" w:eastAsia="Verdana" w:hAnsi="Verdana" w:cs="Verdana"/>
              </w:rPr>
            </w:pPr>
          </w:p>
          <w:p w14:paraId="508686A7" w14:textId="77777777" w:rsidR="00D84B15" w:rsidRDefault="00D84B15" w:rsidP="00BA6494">
            <w:pPr>
              <w:widowControl w:val="0"/>
              <w:rPr>
                <w:rFonts w:ascii="Verdana" w:eastAsia="Verdana" w:hAnsi="Verdana" w:cs="Verdana"/>
              </w:rPr>
            </w:pPr>
          </w:p>
          <w:p w14:paraId="53E8A31D"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High school.</w:t>
            </w:r>
          </w:p>
          <w:p w14:paraId="1EC65F56"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Baccalaureate.</w:t>
            </w:r>
          </w:p>
          <w:p w14:paraId="3B442AE1"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IT course</w:t>
            </w:r>
          </w:p>
          <w:p w14:paraId="412DBBE6"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Cert HE -Skills for the Workplace UWTSD</w:t>
            </w:r>
          </w:p>
          <w:p w14:paraId="128E4F4F"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Driving license</w:t>
            </w:r>
          </w:p>
          <w:p w14:paraId="78853AA0" w14:textId="77777777" w:rsidR="00D84B15" w:rsidRDefault="00D84B15" w:rsidP="00BA6494">
            <w:pPr>
              <w:widowControl w:val="0"/>
              <w:rPr>
                <w:rFonts w:ascii="Verdana" w:eastAsia="Verdana" w:hAnsi="Verdana" w:cs="Verdana"/>
              </w:rPr>
            </w:pPr>
          </w:p>
          <w:p w14:paraId="2A26FD6B" w14:textId="77777777" w:rsidR="00D84B15" w:rsidRDefault="00D84B15" w:rsidP="00BA6494">
            <w:pPr>
              <w:widowControl w:val="0"/>
              <w:rPr>
                <w:rFonts w:ascii="Verdana" w:eastAsia="Verdana" w:hAnsi="Verdana" w:cs="Verdana"/>
              </w:rPr>
            </w:pPr>
          </w:p>
          <w:p w14:paraId="34D4BDED" w14:textId="77777777" w:rsidR="00D84B15" w:rsidRDefault="00D84B15" w:rsidP="00BA6494">
            <w:pPr>
              <w:widowControl w:val="0"/>
              <w:rPr>
                <w:rFonts w:ascii="Verdana" w:eastAsia="Verdana" w:hAnsi="Verdana" w:cs="Verdana"/>
              </w:rPr>
            </w:pPr>
          </w:p>
          <w:p w14:paraId="6086EE95" w14:textId="77777777" w:rsidR="00D84B15" w:rsidRDefault="00D84B15" w:rsidP="00BA6494">
            <w:pPr>
              <w:widowControl w:val="0"/>
              <w:rPr>
                <w:rFonts w:ascii="Verdana" w:eastAsia="Verdana" w:hAnsi="Verdana" w:cs="Verdana"/>
              </w:rPr>
            </w:pPr>
          </w:p>
          <w:p w14:paraId="337BC0E4" w14:textId="77777777" w:rsidR="00D84B15" w:rsidRDefault="00D84B15" w:rsidP="00BA6494">
            <w:pPr>
              <w:widowControl w:val="0"/>
              <w:rPr>
                <w:rFonts w:ascii="Verdana" w:eastAsia="Verdana" w:hAnsi="Verdana" w:cs="Verdana"/>
              </w:rPr>
            </w:pPr>
          </w:p>
          <w:p w14:paraId="2DA3C0D9" w14:textId="77777777" w:rsidR="00D84B15" w:rsidRDefault="00D84B15" w:rsidP="00BA6494">
            <w:pPr>
              <w:widowControl w:val="0"/>
              <w:rPr>
                <w:rFonts w:ascii="Verdana" w:eastAsia="Verdana" w:hAnsi="Verdana" w:cs="Verdana"/>
              </w:rPr>
            </w:pPr>
          </w:p>
          <w:p w14:paraId="7E2A0C63" w14:textId="77777777" w:rsidR="00D84B15" w:rsidRDefault="00D84B15" w:rsidP="00BA6494">
            <w:pPr>
              <w:widowControl w:val="0"/>
              <w:rPr>
                <w:rFonts w:ascii="Verdana" w:eastAsia="Verdana" w:hAnsi="Verdana" w:cs="Verdana"/>
              </w:rPr>
            </w:pPr>
          </w:p>
          <w:p w14:paraId="2E2A1DB7" w14:textId="77777777" w:rsidR="00D84B15" w:rsidRDefault="00D84B15" w:rsidP="00BA6494">
            <w:pPr>
              <w:widowControl w:val="0"/>
              <w:rPr>
                <w:rFonts w:ascii="Verdana" w:eastAsia="Verdana" w:hAnsi="Verdana" w:cs="Verdana"/>
              </w:rPr>
            </w:pPr>
          </w:p>
        </w:tc>
      </w:tr>
    </w:tbl>
    <w:p w14:paraId="68038339" w14:textId="12387025" w:rsidR="00D84B15" w:rsidRDefault="00D84B15" w:rsidP="00D84B15">
      <w:pPr>
        <w:pStyle w:val="Heading2"/>
        <w:rPr>
          <w:rFonts w:ascii="Arial" w:eastAsia="Verdana" w:hAnsi="Arial" w:cs="Arial"/>
          <w:b/>
          <w:bCs/>
          <w:color w:val="000000" w:themeColor="text1"/>
          <w:sz w:val="24"/>
          <w:szCs w:val="24"/>
        </w:rPr>
      </w:pPr>
      <w:bookmarkStart w:id="10" w:name="_qhulv5cexz75"/>
      <w:bookmarkEnd w:id="10"/>
      <w:r w:rsidRPr="00D84B15">
        <w:rPr>
          <w:rFonts w:ascii="Arial" w:eastAsia="Verdana" w:hAnsi="Arial" w:cs="Arial"/>
          <w:b/>
          <w:bCs/>
          <w:color w:val="000000" w:themeColor="text1"/>
          <w:sz w:val="24"/>
          <w:szCs w:val="24"/>
        </w:rPr>
        <w:t>Qualifications</w:t>
      </w:r>
    </w:p>
    <w:p w14:paraId="1A33058C" w14:textId="77777777" w:rsidR="00583279" w:rsidRPr="00583279" w:rsidRDefault="00583279" w:rsidP="00583279"/>
    <w:p w14:paraId="69CE1ADD" w14:textId="77777777" w:rsidR="00D84B15" w:rsidRPr="00D84B15" w:rsidRDefault="00D84B15" w:rsidP="00D84B15">
      <w:pPr>
        <w:rPr>
          <w:rFonts w:ascii="Arial" w:eastAsia="Verdana" w:hAnsi="Arial" w:cs="Arial"/>
          <w:sz w:val="22"/>
          <w:szCs w:val="22"/>
        </w:rPr>
      </w:pPr>
      <w:r w:rsidRPr="00D84B15">
        <w:rPr>
          <w:rFonts w:ascii="Arial" w:eastAsia="Verdana" w:hAnsi="Arial" w:cs="Arial"/>
          <w:sz w:val="22"/>
          <w:szCs w:val="22"/>
        </w:rPr>
        <w:t>Please give details:</w:t>
      </w:r>
    </w:p>
    <w:p w14:paraId="22E9857A"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6C0F5296" w14:textId="77777777" w:rsidTr="00BA649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5D75EC" w14:textId="77777777" w:rsidR="00D84B15" w:rsidRPr="00D84B15" w:rsidRDefault="00D84B15" w:rsidP="00D84B15">
            <w:pPr>
              <w:widowControl w:val="0"/>
              <w:spacing w:line="360" w:lineRule="auto"/>
              <w:rPr>
                <w:rFonts w:ascii="Arial" w:eastAsia="Verdana" w:hAnsi="Arial" w:cs="Arial"/>
                <w:sz w:val="22"/>
                <w:szCs w:val="22"/>
              </w:rPr>
            </w:pPr>
            <w:bookmarkStart w:id="11" w:name="_97j1ykgd1f2u"/>
            <w:bookmarkEnd w:id="11"/>
          </w:p>
          <w:p w14:paraId="4F95E7F7" w14:textId="77777777" w:rsidR="00D84B15" w:rsidRPr="00D84B15" w:rsidRDefault="00D84B15" w:rsidP="00D84B15">
            <w:pPr>
              <w:widowControl w:val="0"/>
              <w:spacing w:line="360" w:lineRule="auto"/>
              <w:rPr>
                <w:rFonts w:ascii="Arial" w:eastAsia="Verdana" w:hAnsi="Arial" w:cs="Arial"/>
                <w:sz w:val="22"/>
                <w:szCs w:val="22"/>
              </w:rPr>
            </w:pPr>
          </w:p>
          <w:p w14:paraId="64511A73" w14:textId="77777777" w:rsidR="00D84B15" w:rsidRPr="00D84B15" w:rsidRDefault="00D84B15" w:rsidP="00D84B15">
            <w:pPr>
              <w:widowControl w:val="0"/>
              <w:spacing w:line="360" w:lineRule="auto"/>
              <w:rPr>
                <w:rFonts w:ascii="Arial" w:eastAsia="Verdana" w:hAnsi="Arial" w:cs="Arial"/>
                <w:sz w:val="22"/>
                <w:szCs w:val="22"/>
              </w:rPr>
            </w:pPr>
          </w:p>
          <w:p w14:paraId="73B25017" w14:textId="5A4004D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 xml:space="preserve">With more than 5 years of experience in Hospitality, I have developed leadership skills, a responsible attitude, time management, </w:t>
            </w:r>
            <w:r w:rsidR="005526F9">
              <w:rPr>
                <w:rFonts w:ascii="Arial" w:eastAsia="Verdana" w:hAnsi="Arial" w:cs="Arial"/>
                <w:sz w:val="22"/>
                <w:szCs w:val="22"/>
              </w:rPr>
              <w:t xml:space="preserve">and </w:t>
            </w:r>
            <w:r w:rsidRPr="00D84B15">
              <w:rPr>
                <w:rFonts w:ascii="Arial" w:eastAsia="Verdana" w:hAnsi="Arial" w:cs="Arial"/>
                <w:sz w:val="22"/>
                <w:szCs w:val="22"/>
              </w:rPr>
              <w:t>the ability to prioritize work and delegate tasks.</w:t>
            </w:r>
          </w:p>
          <w:p w14:paraId="1AB77A18" w14:textId="77777777" w:rsidR="00D84B15" w:rsidRPr="00D84B15" w:rsidRDefault="00D84B15" w:rsidP="00D84B15">
            <w:pPr>
              <w:widowControl w:val="0"/>
              <w:spacing w:line="360" w:lineRule="auto"/>
              <w:rPr>
                <w:rFonts w:ascii="Arial" w:eastAsia="Verdana" w:hAnsi="Arial" w:cs="Arial"/>
                <w:sz w:val="22"/>
                <w:szCs w:val="22"/>
              </w:rPr>
            </w:pPr>
          </w:p>
          <w:p w14:paraId="0BD3A863" w14:textId="77777777" w:rsidR="00D84B15" w:rsidRPr="00D84B15" w:rsidRDefault="00D84B15" w:rsidP="00D84B15">
            <w:pPr>
              <w:widowControl w:val="0"/>
              <w:spacing w:line="360" w:lineRule="auto"/>
              <w:rPr>
                <w:rFonts w:ascii="Arial" w:eastAsia="Verdana" w:hAnsi="Arial" w:cs="Arial"/>
                <w:sz w:val="22"/>
                <w:szCs w:val="22"/>
              </w:rPr>
            </w:pPr>
          </w:p>
          <w:p w14:paraId="51EFA43F" w14:textId="77777777" w:rsidR="00D84B15" w:rsidRDefault="00D84B15" w:rsidP="00BA6494">
            <w:pPr>
              <w:widowControl w:val="0"/>
              <w:rPr>
                <w:rFonts w:ascii="Verdana" w:eastAsia="Verdana" w:hAnsi="Verdana" w:cs="Verdana"/>
              </w:rPr>
            </w:pPr>
          </w:p>
          <w:p w14:paraId="717CED42" w14:textId="77777777" w:rsidR="00D84B15" w:rsidRDefault="00D84B15" w:rsidP="00BA6494">
            <w:pPr>
              <w:widowControl w:val="0"/>
              <w:rPr>
                <w:rFonts w:ascii="Verdana" w:eastAsia="Verdana" w:hAnsi="Verdana" w:cs="Verdana"/>
              </w:rPr>
            </w:pPr>
          </w:p>
          <w:p w14:paraId="60A6FE27" w14:textId="77777777" w:rsidR="00D84B15" w:rsidRDefault="00D84B15" w:rsidP="00BA6494">
            <w:pPr>
              <w:widowControl w:val="0"/>
              <w:rPr>
                <w:rFonts w:ascii="Verdana" w:eastAsia="Verdana" w:hAnsi="Verdana" w:cs="Verdana"/>
              </w:rPr>
            </w:pPr>
          </w:p>
          <w:p w14:paraId="0170FDB5" w14:textId="77777777" w:rsidR="00D84B15" w:rsidRDefault="00D84B15" w:rsidP="00BA6494">
            <w:pPr>
              <w:widowControl w:val="0"/>
              <w:rPr>
                <w:rFonts w:ascii="Verdana" w:eastAsia="Verdana" w:hAnsi="Verdana" w:cs="Verdana"/>
              </w:rPr>
            </w:pPr>
          </w:p>
          <w:p w14:paraId="66C1AC91" w14:textId="77777777" w:rsidR="00D84B15" w:rsidRDefault="00D84B15" w:rsidP="00BA6494">
            <w:pPr>
              <w:widowControl w:val="0"/>
              <w:rPr>
                <w:rFonts w:ascii="Verdana" w:eastAsia="Verdana" w:hAnsi="Verdana" w:cs="Verdana"/>
              </w:rPr>
            </w:pPr>
          </w:p>
          <w:p w14:paraId="2F063023" w14:textId="77777777" w:rsidR="00D84B15" w:rsidRDefault="00D84B15" w:rsidP="00BA6494">
            <w:pPr>
              <w:widowControl w:val="0"/>
              <w:rPr>
                <w:rFonts w:ascii="Verdana" w:eastAsia="Verdana" w:hAnsi="Verdana" w:cs="Verdana"/>
              </w:rPr>
            </w:pPr>
          </w:p>
          <w:p w14:paraId="1B717E84" w14:textId="77777777" w:rsidR="00D84B15" w:rsidRDefault="00D84B15" w:rsidP="00BA6494">
            <w:pPr>
              <w:widowControl w:val="0"/>
              <w:rPr>
                <w:rFonts w:ascii="Verdana" w:eastAsia="Verdana" w:hAnsi="Verdana" w:cs="Verdana"/>
              </w:rPr>
            </w:pPr>
          </w:p>
        </w:tc>
      </w:tr>
    </w:tbl>
    <w:p w14:paraId="22E02D05" w14:textId="77777777" w:rsidR="00D84B15" w:rsidRPr="00D84B15" w:rsidRDefault="00D84B15" w:rsidP="00D84B15">
      <w:pPr>
        <w:pStyle w:val="Heading2"/>
        <w:rPr>
          <w:rFonts w:ascii="Arial" w:eastAsia="Verdana" w:hAnsi="Arial" w:cs="Arial"/>
          <w:b/>
          <w:bCs/>
          <w:color w:val="000000" w:themeColor="text1"/>
        </w:rPr>
      </w:pPr>
      <w:r w:rsidRPr="00D84B15">
        <w:rPr>
          <w:rFonts w:ascii="Arial" w:eastAsia="Verdana" w:hAnsi="Arial" w:cs="Arial"/>
          <w:b/>
          <w:bCs/>
          <w:color w:val="000000" w:themeColor="text1"/>
        </w:rPr>
        <w:lastRenderedPageBreak/>
        <w:t>Employment history</w:t>
      </w:r>
    </w:p>
    <w:p w14:paraId="0D2BDB48" w14:textId="77777777" w:rsidR="00D84B15" w:rsidRPr="00D84B15" w:rsidRDefault="00D84B15" w:rsidP="00D84B15">
      <w:pPr>
        <w:pStyle w:val="Heading3"/>
        <w:rPr>
          <w:rFonts w:ascii="Verdana" w:eastAsia="Verdana" w:hAnsi="Verdana" w:cs="Verdana"/>
          <w:color w:val="000000" w:themeColor="text1"/>
        </w:rPr>
      </w:pPr>
      <w:bookmarkStart w:id="12" w:name="_itppkk92vaqm"/>
      <w:bookmarkEnd w:id="12"/>
      <w:r w:rsidRPr="00D84B15">
        <w:rPr>
          <w:rFonts w:ascii="Arial" w:eastAsia="Verdana" w:hAnsi="Arial" w:cs="Arial"/>
          <w:color w:val="000000" w:themeColor="text1"/>
        </w:rPr>
        <w:t>Your current or most recent</w:t>
      </w:r>
      <w:r w:rsidRPr="00D84B15">
        <w:rPr>
          <w:rFonts w:ascii="Verdana" w:eastAsia="Verdana" w:hAnsi="Verdana" w:cs="Verdana"/>
          <w:color w:val="000000" w:themeColor="text1"/>
        </w:rPr>
        <w:t xml:space="preserve"> employer</w:t>
      </w:r>
    </w:p>
    <w:p w14:paraId="6688110D" w14:textId="77777777" w:rsidR="00D84B15" w:rsidRDefault="00D84B15" w:rsidP="00D84B15">
      <w:pPr>
        <w:rPr>
          <w:rFonts w:ascii="Verdana" w:eastAsia="Verdana" w:hAnsi="Verdana" w:cs="Verdana"/>
        </w:rPr>
      </w:pPr>
    </w:p>
    <w:p w14:paraId="0D030CE6" w14:textId="77777777" w:rsidR="00D84B15" w:rsidRPr="00D84B15" w:rsidRDefault="00D84B15" w:rsidP="00D84B15">
      <w:pPr>
        <w:spacing w:line="360" w:lineRule="auto"/>
        <w:rPr>
          <w:rFonts w:ascii="Arial" w:eastAsia="Verdana" w:hAnsi="Arial" w:cs="Arial"/>
          <w:sz w:val="22"/>
          <w:szCs w:val="22"/>
        </w:rPr>
      </w:pPr>
      <w:r w:rsidRPr="00D84B15">
        <w:rPr>
          <w:rFonts w:ascii="Arial" w:eastAsia="Verdana" w:hAnsi="Arial" w:cs="Arial"/>
          <w:sz w:val="24"/>
          <w:szCs w:val="24"/>
        </w:rPr>
        <w:t>Name of employer</w:t>
      </w:r>
      <w:r w:rsidRPr="00D84B15">
        <w:rPr>
          <w:rFonts w:ascii="Arial" w:eastAsia="Verdana" w:hAnsi="Arial" w:cs="Arial"/>
          <w:sz w:val="22"/>
          <w:szCs w:val="22"/>
        </w:rPr>
        <w:t>: Outsourcing Housekeeping Specialist LTD</w:t>
      </w:r>
    </w:p>
    <w:p w14:paraId="4912799E" w14:textId="77777777" w:rsidR="00D84B15" w:rsidRPr="00D84B15" w:rsidRDefault="00D84B15" w:rsidP="00D84B15">
      <w:pPr>
        <w:spacing w:line="360" w:lineRule="auto"/>
        <w:rPr>
          <w:rFonts w:ascii="Arial" w:eastAsia="Verdana" w:hAnsi="Arial" w:cs="Arial"/>
          <w:sz w:val="22"/>
          <w:szCs w:val="22"/>
        </w:rPr>
      </w:pPr>
    </w:p>
    <w:p w14:paraId="64D086BA" w14:textId="77777777" w:rsidR="00D84B15" w:rsidRPr="00D84B15" w:rsidRDefault="00D84B15" w:rsidP="00D84B15">
      <w:pPr>
        <w:spacing w:line="360" w:lineRule="auto"/>
        <w:rPr>
          <w:rFonts w:ascii="Arial" w:eastAsia="Verdana" w:hAnsi="Arial" w:cs="Arial"/>
          <w:sz w:val="22"/>
          <w:szCs w:val="22"/>
        </w:rPr>
      </w:pPr>
      <w:r w:rsidRPr="00537EA6">
        <w:rPr>
          <w:rFonts w:ascii="Arial" w:eastAsia="Verdana" w:hAnsi="Arial" w:cs="Arial"/>
          <w:sz w:val="24"/>
          <w:szCs w:val="24"/>
        </w:rPr>
        <w:t>Job title</w:t>
      </w:r>
      <w:r w:rsidRPr="00D84B15">
        <w:rPr>
          <w:rFonts w:ascii="Arial" w:eastAsia="Verdana" w:hAnsi="Arial" w:cs="Arial"/>
          <w:sz w:val="22"/>
          <w:szCs w:val="22"/>
        </w:rPr>
        <w:t>: Head of supervisors</w:t>
      </w:r>
    </w:p>
    <w:p w14:paraId="2ECD6FBA" w14:textId="77777777" w:rsidR="00D84B15" w:rsidRPr="00D84B15" w:rsidRDefault="00D84B15" w:rsidP="00D84B15">
      <w:pPr>
        <w:spacing w:line="360" w:lineRule="auto"/>
        <w:rPr>
          <w:rFonts w:ascii="Arial" w:eastAsia="Verdana" w:hAnsi="Arial" w:cs="Arial"/>
          <w:sz w:val="22"/>
          <w:szCs w:val="22"/>
        </w:rPr>
      </w:pPr>
    </w:p>
    <w:p w14:paraId="1A440A77" w14:textId="77777777" w:rsidR="00D84B15" w:rsidRPr="00D84B15" w:rsidRDefault="00D84B15" w:rsidP="00D84B15">
      <w:pPr>
        <w:spacing w:line="360" w:lineRule="auto"/>
        <w:rPr>
          <w:rFonts w:ascii="Arial" w:eastAsia="Verdana" w:hAnsi="Arial" w:cs="Arial"/>
          <w:sz w:val="22"/>
          <w:szCs w:val="22"/>
        </w:rPr>
      </w:pPr>
      <w:r w:rsidRPr="00537EA6">
        <w:rPr>
          <w:rFonts w:ascii="Arial" w:eastAsia="Verdana" w:hAnsi="Arial" w:cs="Arial"/>
          <w:sz w:val="24"/>
          <w:szCs w:val="24"/>
        </w:rPr>
        <w:t>Length of time with employer</w:t>
      </w:r>
      <w:r w:rsidRPr="00D84B15">
        <w:rPr>
          <w:rFonts w:ascii="Arial" w:eastAsia="Verdana" w:hAnsi="Arial" w:cs="Arial"/>
          <w:sz w:val="22"/>
          <w:szCs w:val="22"/>
        </w:rPr>
        <w:t>:5years</w:t>
      </w:r>
    </w:p>
    <w:p w14:paraId="3F522D2E" w14:textId="77777777" w:rsidR="00D84B15" w:rsidRPr="00D84B15" w:rsidRDefault="00D84B15" w:rsidP="00D84B15">
      <w:pPr>
        <w:spacing w:line="360" w:lineRule="auto"/>
        <w:rPr>
          <w:rFonts w:ascii="Arial" w:eastAsia="Verdana" w:hAnsi="Arial" w:cs="Arial"/>
          <w:sz w:val="22"/>
          <w:szCs w:val="22"/>
        </w:rPr>
      </w:pPr>
    </w:p>
    <w:p w14:paraId="4E9C0F28" w14:textId="77777777" w:rsidR="00D84B15" w:rsidRPr="00D84B15" w:rsidRDefault="00D84B15" w:rsidP="00D84B15">
      <w:pPr>
        <w:spacing w:line="360" w:lineRule="auto"/>
        <w:rPr>
          <w:rFonts w:ascii="Arial" w:eastAsia="Verdana" w:hAnsi="Arial" w:cs="Arial"/>
          <w:sz w:val="22"/>
          <w:szCs w:val="22"/>
        </w:rPr>
      </w:pPr>
      <w:r w:rsidRPr="00537EA6">
        <w:rPr>
          <w:rFonts w:ascii="Arial" w:eastAsia="Verdana" w:hAnsi="Arial" w:cs="Arial"/>
          <w:sz w:val="24"/>
          <w:szCs w:val="24"/>
        </w:rPr>
        <w:t>Reason for leaving</w:t>
      </w:r>
      <w:r w:rsidRPr="00D84B15">
        <w:rPr>
          <w:rFonts w:ascii="Arial" w:eastAsia="Verdana" w:hAnsi="Arial" w:cs="Arial"/>
          <w:sz w:val="22"/>
          <w:szCs w:val="22"/>
        </w:rPr>
        <w:t>: Because of Covid 19 the job was suspended</w:t>
      </w:r>
    </w:p>
    <w:p w14:paraId="53FE5C61" w14:textId="77777777" w:rsidR="00D84B15" w:rsidRDefault="00D84B15" w:rsidP="00D84B15">
      <w:pPr>
        <w:rPr>
          <w:rFonts w:ascii="Verdana" w:eastAsia="Verdana" w:hAnsi="Verdana" w:cs="Verdana"/>
        </w:rPr>
      </w:pPr>
    </w:p>
    <w:p w14:paraId="602ACFD3" w14:textId="0E5499DE" w:rsidR="00D84B15" w:rsidRPr="00537EA6" w:rsidRDefault="00D84B15" w:rsidP="00537EA6">
      <w:pPr>
        <w:tabs>
          <w:tab w:val="left" w:pos="1350"/>
        </w:tabs>
        <w:spacing w:line="360" w:lineRule="auto"/>
        <w:rPr>
          <w:rFonts w:ascii="Arial" w:eastAsia="Verdana" w:hAnsi="Arial" w:cs="Arial"/>
          <w:sz w:val="22"/>
          <w:szCs w:val="22"/>
        </w:rPr>
      </w:pPr>
      <w:r w:rsidRPr="00537EA6">
        <w:rPr>
          <w:rFonts w:ascii="Arial" w:eastAsia="Verdana" w:hAnsi="Arial" w:cs="Arial"/>
          <w:sz w:val="24"/>
          <w:szCs w:val="24"/>
        </w:rPr>
        <w:t>Duties</w:t>
      </w:r>
      <w:r>
        <w:rPr>
          <w:rFonts w:ascii="Verdana" w:eastAsia="Verdana" w:hAnsi="Verdana" w:cs="Verdana"/>
        </w:rPr>
        <w:t xml:space="preserve">: </w:t>
      </w:r>
      <w:r w:rsidRPr="00537EA6">
        <w:rPr>
          <w:rFonts w:ascii="Arial" w:eastAsia="Verdana" w:hAnsi="Arial" w:cs="Arial"/>
          <w:sz w:val="22"/>
          <w:szCs w:val="22"/>
        </w:rPr>
        <w:t xml:space="preserve">Compiling staff </w:t>
      </w:r>
      <w:r w:rsidR="00537EA6" w:rsidRPr="00537EA6">
        <w:rPr>
          <w:rFonts w:ascii="Arial" w:eastAsia="Verdana" w:hAnsi="Arial" w:cs="Arial"/>
          <w:sz w:val="22"/>
          <w:szCs w:val="22"/>
        </w:rPr>
        <w:t>Rota</w:t>
      </w:r>
      <w:r w:rsidRPr="00537EA6">
        <w:rPr>
          <w:rFonts w:ascii="Arial" w:eastAsia="Verdana" w:hAnsi="Arial" w:cs="Arial"/>
          <w:sz w:val="22"/>
          <w:szCs w:val="22"/>
        </w:rPr>
        <w:t>, dealing with leave requests and arranging cover when necessary, allocating tasks and monitoring progress, maintaining safety standards, conducting risk assessments, training, and helping staff reach their professional development goals, ensuring that quality standards are upheld.</w:t>
      </w:r>
    </w:p>
    <w:p w14:paraId="6573C2A4" w14:textId="77777777" w:rsidR="00D84B15" w:rsidRPr="00537EA6" w:rsidRDefault="00D84B15" w:rsidP="00537EA6">
      <w:pPr>
        <w:tabs>
          <w:tab w:val="left" w:pos="1350"/>
        </w:tabs>
        <w:spacing w:line="360" w:lineRule="auto"/>
        <w:rPr>
          <w:rFonts w:ascii="Arial" w:eastAsia="Verdana" w:hAnsi="Arial" w:cs="Arial"/>
          <w:sz w:val="22"/>
          <w:szCs w:val="22"/>
        </w:rPr>
      </w:pPr>
    </w:p>
    <w:p w14:paraId="24FF0A7C"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163F0B3C" w14:textId="77777777" w:rsidTr="00BA649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420904" w14:textId="77777777" w:rsidR="00D84B15" w:rsidRDefault="00D84B15" w:rsidP="00BA6494">
            <w:pPr>
              <w:widowControl w:val="0"/>
              <w:rPr>
                <w:rFonts w:ascii="Verdana" w:eastAsia="Verdana" w:hAnsi="Verdana" w:cs="Verdana"/>
              </w:rPr>
            </w:pPr>
          </w:p>
          <w:p w14:paraId="6B60D3B7" w14:textId="77777777" w:rsidR="00D84B15" w:rsidRDefault="00D84B15" w:rsidP="00BA6494">
            <w:pPr>
              <w:widowControl w:val="0"/>
              <w:rPr>
                <w:rFonts w:ascii="Verdana" w:eastAsia="Verdana" w:hAnsi="Verdana" w:cs="Verdana"/>
              </w:rPr>
            </w:pPr>
          </w:p>
          <w:p w14:paraId="7CA6F795" w14:textId="77777777" w:rsidR="00D84B15" w:rsidRPr="00537EA6" w:rsidRDefault="00D84B15" w:rsidP="00537EA6">
            <w:pPr>
              <w:widowControl w:val="0"/>
              <w:spacing w:line="360" w:lineRule="auto"/>
              <w:rPr>
                <w:rFonts w:ascii="Arial" w:eastAsia="Verdana" w:hAnsi="Arial" w:cs="Arial"/>
                <w:sz w:val="22"/>
                <w:szCs w:val="22"/>
              </w:rPr>
            </w:pPr>
            <w:r w:rsidRPr="00537EA6">
              <w:rPr>
                <w:rFonts w:ascii="Arial" w:eastAsia="Verdana" w:hAnsi="Arial" w:cs="Arial"/>
                <w:sz w:val="22"/>
                <w:szCs w:val="22"/>
              </w:rPr>
              <w:t>The responsibilities of my job were to manage the day-to-day activities of the team and individual performance. Feedback is provided where necessary and reporting team strengths and weaknesses to the management. Leading the team, providing guidance, support, and delegating tasks.</w:t>
            </w:r>
          </w:p>
          <w:p w14:paraId="2C7502BF" w14:textId="77777777" w:rsidR="00D84B15" w:rsidRPr="00537EA6" w:rsidRDefault="00D84B15" w:rsidP="00537EA6">
            <w:pPr>
              <w:widowControl w:val="0"/>
              <w:spacing w:line="360" w:lineRule="auto"/>
              <w:rPr>
                <w:rFonts w:ascii="Arial" w:eastAsia="Verdana" w:hAnsi="Arial" w:cs="Arial"/>
                <w:sz w:val="22"/>
                <w:szCs w:val="22"/>
              </w:rPr>
            </w:pPr>
          </w:p>
          <w:p w14:paraId="1FF7175B" w14:textId="77777777" w:rsidR="00D84B15" w:rsidRDefault="00D84B15" w:rsidP="00BA6494">
            <w:pPr>
              <w:widowControl w:val="0"/>
              <w:rPr>
                <w:rFonts w:ascii="Verdana" w:eastAsia="Verdana" w:hAnsi="Verdana" w:cs="Verdana"/>
              </w:rPr>
            </w:pPr>
          </w:p>
          <w:p w14:paraId="6547B9D9" w14:textId="77777777" w:rsidR="00D84B15" w:rsidRDefault="00D84B15" w:rsidP="00BA6494">
            <w:pPr>
              <w:widowControl w:val="0"/>
              <w:rPr>
                <w:rFonts w:ascii="Verdana" w:eastAsia="Verdana" w:hAnsi="Verdana" w:cs="Verdana"/>
              </w:rPr>
            </w:pPr>
          </w:p>
          <w:p w14:paraId="0BB1B817" w14:textId="77777777" w:rsidR="00D84B15" w:rsidRDefault="00D84B15" w:rsidP="00BA6494">
            <w:pPr>
              <w:widowControl w:val="0"/>
              <w:rPr>
                <w:rFonts w:ascii="Verdana" w:eastAsia="Verdana" w:hAnsi="Verdana" w:cs="Verdana"/>
              </w:rPr>
            </w:pPr>
          </w:p>
          <w:p w14:paraId="3BF0004E" w14:textId="77777777" w:rsidR="00D84B15" w:rsidRDefault="00D84B15" w:rsidP="00BA6494">
            <w:pPr>
              <w:widowControl w:val="0"/>
              <w:rPr>
                <w:rFonts w:ascii="Verdana" w:eastAsia="Verdana" w:hAnsi="Verdana" w:cs="Verdana"/>
              </w:rPr>
            </w:pPr>
          </w:p>
          <w:p w14:paraId="014881CA" w14:textId="77777777" w:rsidR="00D84B15" w:rsidRDefault="00D84B15" w:rsidP="00BA6494">
            <w:pPr>
              <w:widowControl w:val="0"/>
              <w:rPr>
                <w:rFonts w:ascii="Verdana" w:eastAsia="Verdana" w:hAnsi="Verdana" w:cs="Verdana"/>
              </w:rPr>
            </w:pPr>
          </w:p>
          <w:p w14:paraId="55A7C081" w14:textId="77777777" w:rsidR="00D84B15" w:rsidRDefault="00D84B15" w:rsidP="00BA6494">
            <w:pPr>
              <w:widowControl w:val="0"/>
              <w:rPr>
                <w:rFonts w:ascii="Verdana" w:eastAsia="Verdana" w:hAnsi="Verdana" w:cs="Verdana"/>
              </w:rPr>
            </w:pPr>
          </w:p>
          <w:p w14:paraId="1F90EF74" w14:textId="77777777" w:rsidR="00D84B15" w:rsidRDefault="00D84B15" w:rsidP="00BA6494">
            <w:pPr>
              <w:widowControl w:val="0"/>
              <w:rPr>
                <w:rFonts w:ascii="Verdana" w:eastAsia="Verdana" w:hAnsi="Verdana" w:cs="Verdana"/>
              </w:rPr>
            </w:pPr>
          </w:p>
        </w:tc>
      </w:tr>
    </w:tbl>
    <w:p w14:paraId="0B9ECB53" w14:textId="77777777" w:rsidR="00D84B15" w:rsidRDefault="00D84B15" w:rsidP="00D84B15">
      <w:pPr>
        <w:rPr>
          <w:rFonts w:ascii="Verdana" w:eastAsia="Verdana" w:hAnsi="Verdana" w:cs="Verdana"/>
        </w:rPr>
      </w:pPr>
    </w:p>
    <w:p w14:paraId="65EAF06A" w14:textId="77777777" w:rsidR="00D84B15" w:rsidRPr="00537EA6" w:rsidRDefault="00D84B15" w:rsidP="00537EA6">
      <w:pPr>
        <w:pStyle w:val="Heading3"/>
        <w:spacing w:line="360" w:lineRule="auto"/>
        <w:rPr>
          <w:rFonts w:ascii="Arial" w:eastAsia="Verdana" w:hAnsi="Arial" w:cs="Arial"/>
          <w:b/>
          <w:bCs/>
          <w:color w:val="000000" w:themeColor="text1"/>
        </w:rPr>
      </w:pPr>
      <w:bookmarkStart w:id="13" w:name="_81dqi68kkna8"/>
      <w:bookmarkEnd w:id="13"/>
      <w:r w:rsidRPr="00537EA6">
        <w:rPr>
          <w:rFonts w:ascii="Arial" w:eastAsia="Verdana" w:hAnsi="Arial" w:cs="Arial"/>
          <w:b/>
          <w:bCs/>
          <w:color w:val="000000" w:themeColor="text1"/>
        </w:rPr>
        <w:lastRenderedPageBreak/>
        <w:t>Previous employers</w:t>
      </w:r>
    </w:p>
    <w:p w14:paraId="0115F45E" w14:textId="77777777" w:rsidR="00D84B15" w:rsidRPr="00537EA6" w:rsidRDefault="00D84B15" w:rsidP="00537EA6">
      <w:pPr>
        <w:spacing w:line="360" w:lineRule="auto"/>
        <w:rPr>
          <w:rFonts w:ascii="Arial" w:eastAsia="Verdana" w:hAnsi="Arial" w:cs="Arial"/>
          <w:sz w:val="22"/>
          <w:szCs w:val="22"/>
        </w:rPr>
      </w:pPr>
      <w:r w:rsidRPr="00537EA6">
        <w:rPr>
          <w:rFonts w:ascii="Arial" w:eastAsia="Verdana" w:hAnsi="Arial" w:cs="Arial"/>
          <w:sz w:val="22"/>
          <w:szCs w:val="22"/>
        </w:rPr>
        <w:t>Please tell us about other jobs you have done and about the skills you used or learned in those jobs.</w:t>
      </w:r>
    </w:p>
    <w:p w14:paraId="424C762B"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50A9231B" w14:textId="77777777" w:rsidTr="00BA649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5E160F" w14:textId="77777777" w:rsidR="00D84B15" w:rsidRPr="00537EA6" w:rsidRDefault="00D84B15" w:rsidP="00537EA6">
            <w:pPr>
              <w:widowControl w:val="0"/>
              <w:spacing w:line="360" w:lineRule="auto"/>
              <w:rPr>
                <w:rFonts w:ascii="Arial" w:eastAsia="Verdana" w:hAnsi="Arial" w:cs="Arial"/>
                <w:sz w:val="22"/>
                <w:szCs w:val="22"/>
              </w:rPr>
            </w:pPr>
          </w:p>
          <w:p w14:paraId="5680F27F" w14:textId="77777777" w:rsidR="00D84B15" w:rsidRPr="00537EA6" w:rsidRDefault="00D84B15" w:rsidP="00537EA6">
            <w:pPr>
              <w:widowControl w:val="0"/>
              <w:spacing w:line="360" w:lineRule="auto"/>
              <w:rPr>
                <w:rFonts w:ascii="Arial" w:eastAsia="Verdana" w:hAnsi="Arial" w:cs="Arial"/>
                <w:sz w:val="22"/>
                <w:szCs w:val="22"/>
              </w:rPr>
            </w:pPr>
          </w:p>
          <w:p w14:paraId="2BE3E30E" w14:textId="77777777" w:rsidR="00D84B15" w:rsidRPr="00537EA6" w:rsidRDefault="00D84B15" w:rsidP="00537EA6">
            <w:pPr>
              <w:widowControl w:val="0"/>
              <w:spacing w:line="360" w:lineRule="auto"/>
              <w:rPr>
                <w:rFonts w:ascii="Arial" w:eastAsia="Verdana" w:hAnsi="Arial" w:cs="Arial"/>
                <w:sz w:val="22"/>
                <w:szCs w:val="22"/>
              </w:rPr>
            </w:pPr>
          </w:p>
          <w:p w14:paraId="608A5FA8" w14:textId="77777777" w:rsidR="00D84B15" w:rsidRPr="00537EA6" w:rsidRDefault="00D84B15" w:rsidP="00537EA6">
            <w:pPr>
              <w:widowControl w:val="0"/>
              <w:spacing w:line="360" w:lineRule="auto"/>
              <w:rPr>
                <w:rFonts w:ascii="Arial" w:eastAsia="Verdana" w:hAnsi="Arial" w:cs="Arial"/>
                <w:sz w:val="22"/>
                <w:szCs w:val="22"/>
              </w:rPr>
            </w:pPr>
            <w:r w:rsidRPr="00537EA6">
              <w:rPr>
                <w:rFonts w:ascii="Arial" w:eastAsia="Verdana" w:hAnsi="Arial" w:cs="Arial"/>
                <w:sz w:val="22"/>
                <w:szCs w:val="22"/>
              </w:rPr>
              <w:t xml:space="preserve">I have worked in sales and have learned to listen to people and to be more communicative. I have also worked in teams, where I have learned how to collaborate and co-operate with others. </w:t>
            </w:r>
          </w:p>
          <w:p w14:paraId="3784AC7D" w14:textId="77777777" w:rsidR="00D84B15" w:rsidRPr="00537EA6" w:rsidRDefault="00D84B15" w:rsidP="00537EA6">
            <w:pPr>
              <w:widowControl w:val="0"/>
              <w:spacing w:line="360" w:lineRule="auto"/>
              <w:rPr>
                <w:rFonts w:ascii="Arial" w:eastAsia="Verdana" w:hAnsi="Arial" w:cs="Arial"/>
                <w:sz w:val="22"/>
                <w:szCs w:val="22"/>
              </w:rPr>
            </w:pPr>
          </w:p>
          <w:p w14:paraId="77DA05EF" w14:textId="77777777" w:rsidR="00D84B15" w:rsidRPr="00537EA6" w:rsidRDefault="00D84B15" w:rsidP="00537EA6">
            <w:pPr>
              <w:widowControl w:val="0"/>
              <w:spacing w:line="360" w:lineRule="auto"/>
              <w:rPr>
                <w:rFonts w:ascii="Arial" w:eastAsia="Verdana" w:hAnsi="Arial" w:cs="Arial"/>
                <w:sz w:val="22"/>
                <w:szCs w:val="22"/>
              </w:rPr>
            </w:pPr>
          </w:p>
          <w:p w14:paraId="02228974" w14:textId="77777777" w:rsidR="00D84B15" w:rsidRPr="00537EA6" w:rsidRDefault="00D84B15" w:rsidP="00537EA6">
            <w:pPr>
              <w:widowControl w:val="0"/>
              <w:spacing w:line="360" w:lineRule="auto"/>
              <w:rPr>
                <w:rFonts w:ascii="Arial" w:eastAsia="Verdana" w:hAnsi="Arial" w:cs="Arial"/>
                <w:sz w:val="22"/>
                <w:szCs w:val="22"/>
              </w:rPr>
            </w:pPr>
          </w:p>
          <w:p w14:paraId="01FFE2B6" w14:textId="77777777" w:rsidR="00D84B15" w:rsidRPr="00537EA6" w:rsidRDefault="00D84B15" w:rsidP="00537EA6">
            <w:pPr>
              <w:widowControl w:val="0"/>
              <w:spacing w:line="360" w:lineRule="auto"/>
              <w:rPr>
                <w:rFonts w:ascii="Arial" w:eastAsia="Verdana" w:hAnsi="Arial" w:cs="Arial"/>
                <w:sz w:val="22"/>
                <w:szCs w:val="22"/>
              </w:rPr>
            </w:pPr>
          </w:p>
        </w:tc>
      </w:tr>
    </w:tbl>
    <w:p w14:paraId="03B49C1F"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4" w:name="_2hk78iv0b9mh"/>
      <w:bookmarkEnd w:id="14"/>
      <w:r w:rsidRPr="00537EA6">
        <w:rPr>
          <w:rFonts w:ascii="Arial" w:eastAsia="Verdana" w:hAnsi="Arial" w:cs="Arial"/>
          <w:b/>
          <w:bCs/>
          <w:color w:val="000000" w:themeColor="text1"/>
          <w:sz w:val="24"/>
          <w:szCs w:val="24"/>
        </w:rPr>
        <w:t>Supporting statement</w:t>
      </w:r>
    </w:p>
    <w:p w14:paraId="42D610E0" w14:textId="77777777" w:rsidR="00D84B15" w:rsidRPr="00537EA6" w:rsidRDefault="00D84B15" w:rsidP="00537EA6">
      <w:pPr>
        <w:spacing w:line="360" w:lineRule="auto"/>
        <w:rPr>
          <w:rFonts w:ascii="Arial" w:eastAsia="Verdana" w:hAnsi="Arial" w:cs="Arial"/>
          <w:sz w:val="22"/>
          <w:szCs w:val="22"/>
        </w:rPr>
      </w:pPr>
      <w:r w:rsidRPr="00537EA6">
        <w:rPr>
          <w:rFonts w:ascii="Arial" w:eastAsia="Verdana" w:hAnsi="Arial" w:cs="Arial"/>
          <w:sz w:val="22"/>
          <w:szCs w:val="22"/>
        </w:rPr>
        <w:t>Please tell us why you applied for this job and why you think you are the best person for the job.</w:t>
      </w:r>
    </w:p>
    <w:p w14:paraId="29524362"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0C3D7212" w14:textId="77777777" w:rsidTr="00BA649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EFD08E" w14:textId="0504392E" w:rsidR="00D84B15" w:rsidRPr="00537EA6" w:rsidRDefault="00D84B15" w:rsidP="00537EA6">
            <w:pPr>
              <w:spacing w:line="360" w:lineRule="auto"/>
              <w:rPr>
                <w:rFonts w:ascii="Arial" w:hAnsi="Arial" w:cs="Arial"/>
                <w:sz w:val="22"/>
                <w:szCs w:val="22"/>
              </w:rPr>
            </w:pPr>
            <w:r w:rsidRPr="00537EA6">
              <w:rPr>
                <w:rFonts w:ascii="Arial" w:hAnsi="Arial" w:cs="Arial"/>
                <w:sz w:val="22"/>
                <w:szCs w:val="22"/>
                <w:lang w:val="en-MY"/>
              </w:rPr>
              <w:t>I have been working as a Head supervisor at Housekeeping Outsourcing Specialist LTD for over 5 years. I started as a supervisor, and I was promoted after 6 months. When started with this organization I had only 8 housekeepers to control, train, motivate, and inspect 150 apartments. The company grew up fast and we reach personnel of 50 housekeepers</w:t>
            </w:r>
            <w:r w:rsidRPr="00537EA6">
              <w:rPr>
                <w:rFonts w:ascii="Arial" w:hAnsi="Arial" w:cs="Arial"/>
                <w:color w:val="FF0000"/>
                <w:sz w:val="22"/>
                <w:szCs w:val="22"/>
                <w:lang w:val="en-MY"/>
              </w:rPr>
              <w:t xml:space="preserve"> </w:t>
            </w:r>
            <w:r w:rsidRPr="00537EA6">
              <w:rPr>
                <w:rFonts w:ascii="Arial" w:hAnsi="Arial" w:cs="Arial"/>
                <w:sz w:val="22"/>
                <w:szCs w:val="22"/>
                <w:lang w:val="en-MY"/>
              </w:rPr>
              <w:t xml:space="preserve">and 10 supervisors and over 750 apartments. I have developed a strong skillset including in-depth organizing of the Supervisors’ and housekeepers’ operations perfectly. </w:t>
            </w:r>
            <w:r w:rsidR="005526F9">
              <w:rPr>
                <w:rFonts w:ascii="Arial" w:hAnsi="Arial" w:cs="Arial"/>
                <w:sz w:val="22"/>
                <w:szCs w:val="22"/>
                <w:lang w:val="en-MY"/>
              </w:rPr>
              <w:t>My</w:t>
            </w:r>
            <w:r w:rsidRPr="00537EA6">
              <w:rPr>
                <w:rFonts w:ascii="Arial" w:hAnsi="Arial" w:cs="Arial"/>
                <w:sz w:val="22"/>
                <w:szCs w:val="22"/>
                <w:lang w:val="en-MY"/>
              </w:rPr>
              <w:t xml:space="preserve"> key task was to oversee the operation and coordinate the staff in performing quality cleaning to meet our client’s satisfaction.</w:t>
            </w:r>
          </w:p>
          <w:p w14:paraId="3220BC24" w14:textId="77777777" w:rsidR="00D84B15" w:rsidRPr="00537EA6" w:rsidRDefault="00D84B15" w:rsidP="00537EA6">
            <w:pPr>
              <w:spacing w:line="360" w:lineRule="auto"/>
              <w:rPr>
                <w:rFonts w:ascii="Arial" w:hAnsi="Arial" w:cs="Arial"/>
                <w:sz w:val="22"/>
                <w:szCs w:val="22"/>
              </w:rPr>
            </w:pPr>
            <w:r w:rsidRPr="00537EA6">
              <w:rPr>
                <w:rFonts w:ascii="Arial" w:hAnsi="Arial" w:cs="Arial"/>
                <w:sz w:val="22"/>
                <w:szCs w:val="22"/>
                <w:lang w:val="en-MY"/>
              </w:rPr>
              <w:t>With my previous expertise, I am convinced that</w:t>
            </w:r>
            <w:r w:rsidRPr="00537EA6">
              <w:rPr>
                <w:rFonts w:ascii="Arial" w:eastAsia="Verdana" w:hAnsi="Arial" w:cs="Arial"/>
                <w:sz w:val="22"/>
                <w:szCs w:val="22"/>
              </w:rPr>
              <w:t xml:space="preserve"> I can make a significant contribution to the organization</w:t>
            </w:r>
            <w:r w:rsidRPr="00537EA6">
              <w:rPr>
                <w:rFonts w:ascii="Arial" w:hAnsi="Arial" w:cs="Arial"/>
                <w:sz w:val="22"/>
                <w:szCs w:val="22"/>
                <w:lang w:val="en-MY"/>
              </w:rPr>
              <w:t>.</w:t>
            </w:r>
          </w:p>
          <w:p w14:paraId="2CDE81C7" w14:textId="77777777" w:rsidR="00D84B15" w:rsidRPr="00537EA6" w:rsidRDefault="00D84B15" w:rsidP="00537EA6">
            <w:pPr>
              <w:spacing w:line="360" w:lineRule="auto"/>
              <w:rPr>
                <w:rFonts w:ascii="Arial" w:hAnsi="Arial" w:cs="Arial"/>
                <w:sz w:val="22"/>
                <w:szCs w:val="22"/>
                <w:lang w:val="en-MY"/>
              </w:rPr>
            </w:pPr>
            <w:r w:rsidRPr="00537EA6">
              <w:rPr>
                <w:rFonts w:ascii="Arial" w:hAnsi="Arial" w:cs="Arial"/>
                <w:sz w:val="22"/>
                <w:szCs w:val="22"/>
                <w:lang w:val="en-MY"/>
              </w:rPr>
              <w:t>I have a certificate in COSHH, Health &amp; Safety, and a Certificate in Higher Education (Skills for the Workplace) from the University of Wales TSD.</w:t>
            </w:r>
          </w:p>
          <w:p w14:paraId="6F257AD1" w14:textId="77777777" w:rsidR="00D84B15" w:rsidRPr="00537EA6" w:rsidRDefault="00D84B15" w:rsidP="00537EA6">
            <w:pPr>
              <w:spacing w:line="360" w:lineRule="auto"/>
              <w:rPr>
                <w:rFonts w:ascii="Arial" w:hAnsi="Arial" w:cs="Arial"/>
                <w:sz w:val="22"/>
                <w:szCs w:val="22"/>
                <w:lang w:val="en-MY"/>
              </w:rPr>
            </w:pPr>
            <w:r w:rsidRPr="00537EA6">
              <w:rPr>
                <w:rFonts w:ascii="Arial" w:hAnsi="Arial" w:cs="Arial"/>
                <w:sz w:val="22"/>
                <w:szCs w:val="22"/>
                <w:lang w:val="en-MY"/>
              </w:rPr>
              <w:t>Being emphatic, listening actively, and having a positive attitude has given me the ability to approach and understand my colleagues, give them support and motivate them.</w:t>
            </w:r>
          </w:p>
          <w:p w14:paraId="0BE5A7BA" w14:textId="77777777" w:rsidR="00D84B15" w:rsidRPr="00537EA6" w:rsidRDefault="00D84B15" w:rsidP="00537EA6">
            <w:pPr>
              <w:spacing w:line="360" w:lineRule="auto"/>
              <w:rPr>
                <w:rFonts w:ascii="Arial" w:hAnsi="Arial" w:cs="Arial"/>
                <w:sz w:val="22"/>
                <w:szCs w:val="22"/>
                <w:lang w:val="en-MY"/>
              </w:rPr>
            </w:pPr>
          </w:p>
          <w:p w14:paraId="04605188" w14:textId="77777777" w:rsidR="00D84B15" w:rsidRPr="00537EA6" w:rsidRDefault="00D84B15" w:rsidP="00537EA6">
            <w:pPr>
              <w:widowControl w:val="0"/>
              <w:spacing w:line="360" w:lineRule="auto"/>
              <w:rPr>
                <w:rFonts w:ascii="Arial" w:eastAsia="Verdana" w:hAnsi="Arial" w:cs="Arial"/>
                <w:sz w:val="22"/>
                <w:szCs w:val="22"/>
              </w:rPr>
            </w:pPr>
          </w:p>
          <w:p w14:paraId="7E248267" w14:textId="77777777" w:rsidR="00D84B15" w:rsidRPr="00537EA6" w:rsidRDefault="00D84B15" w:rsidP="00537EA6">
            <w:pPr>
              <w:widowControl w:val="0"/>
              <w:spacing w:line="360" w:lineRule="auto"/>
              <w:rPr>
                <w:rFonts w:ascii="Arial" w:eastAsia="Verdana" w:hAnsi="Arial" w:cs="Arial"/>
                <w:sz w:val="22"/>
                <w:szCs w:val="22"/>
              </w:rPr>
            </w:pPr>
          </w:p>
          <w:p w14:paraId="59ABABDE" w14:textId="77777777" w:rsidR="00D84B15" w:rsidRPr="00537EA6" w:rsidRDefault="00D84B15" w:rsidP="00537EA6">
            <w:pPr>
              <w:widowControl w:val="0"/>
              <w:spacing w:line="360" w:lineRule="auto"/>
              <w:rPr>
                <w:rFonts w:ascii="Arial" w:eastAsia="Verdana" w:hAnsi="Arial" w:cs="Arial"/>
                <w:sz w:val="22"/>
                <w:szCs w:val="22"/>
              </w:rPr>
            </w:pPr>
          </w:p>
          <w:p w14:paraId="29ED46A1" w14:textId="77777777" w:rsidR="00D84B15" w:rsidRPr="00537EA6" w:rsidRDefault="00D84B15" w:rsidP="00537EA6">
            <w:pPr>
              <w:widowControl w:val="0"/>
              <w:spacing w:line="360" w:lineRule="auto"/>
              <w:rPr>
                <w:rFonts w:ascii="Arial" w:eastAsia="Verdana" w:hAnsi="Arial" w:cs="Arial"/>
                <w:sz w:val="22"/>
                <w:szCs w:val="22"/>
              </w:rPr>
            </w:pPr>
          </w:p>
          <w:p w14:paraId="0EBB664F" w14:textId="77777777" w:rsidR="00D84B15" w:rsidRPr="00537EA6" w:rsidRDefault="00D84B15" w:rsidP="00537EA6">
            <w:pPr>
              <w:widowControl w:val="0"/>
              <w:spacing w:line="360" w:lineRule="auto"/>
              <w:rPr>
                <w:rFonts w:ascii="Arial" w:eastAsia="Verdana" w:hAnsi="Arial" w:cs="Arial"/>
                <w:sz w:val="22"/>
                <w:szCs w:val="22"/>
              </w:rPr>
            </w:pPr>
          </w:p>
          <w:p w14:paraId="465093AE" w14:textId="77777777" w:rsidR="00D84B15" w:rsidRPr="00537EA6" w:rsidRDefault="00D84B15" w:rsidP="00537EA6">
            <w:pPr>
              <w:widowControl w:val="0"/>
              <w:spacing w:line="360" w:lineRule="auto"/>
              <w:rPr>
                <w:rFonts w:ascii="Arial" w:eastAsia="Verdana" w:hAnsi="Arial" w:cs="Arial"/>
                <w:sz w:val="22"/>
                <w:szCs w:val="22"/>
              </w:rPr>
            </w:pPr>
          </w:p>
          <w:p w14:paraId="1C3E4FC8" w14:textId="77777777" w:rsidR="00D84B15" w:rsidRPr="00537EA6" w:rsidRDefault="00D84B15" w:rsidP="00537EA6">
            <w:pPr>
              <w:widowControl w:val="0"/>
              <w:spacing w:line="360" w:lineRule="auto"/>
              <w:rPr>
                <w:rFonts w:ascii="Arial" w:eastAsia="Verdana" w:hAnsi="Arial" w:cs="Arial"/>
                <w:sz w:val="22"/>
                <w:szCs w:val="22"/>
              </w:rPr>
            </w:pPr>
          </w:p>
          <w:p w14:paraId="1D876FC5" w14:textId="77777777" w:rsidR="00D84B15" w:rsidRPr="00537EA6" w:rsidRDefault="00D84B15" w:rsidP="00537EA6">
            <w:pPr>
              <w:widowControl w:val="0"/>
              <w:spacing w:line="360" w:lineRule="auto"/>
              <w:rPr>
                <w:rFonts w:ascii="Arial" w:eastAsia="Verdana" w:hAnsi="Arial" w:cs="Arial"/>
                <w:sz w:val="22"/>
                <w:szCs w:val="22"/>
              </w:rPr>
            </w:pPr>
          </w:p>
          <w:p w14:paraId="6FD7904F" w14:textId="77777777" w:rsidR="00D84B15" w:rsidRPr="00537EA6" w:rsidRDefault="00D84B15" w:rsidP="00537EA6">
            <w:pPr>
              <w:widowControl w:val="0"/>
              <w:spacing w:line="360" w:lineRule="auto"/>
              <w:rPr>
                <w:rFonts w:ascii="Arial" w:eastAsia="Verdana" w:hAnsi="Arial" w:cs="Arial"/>
                <w:sz w:val="22"/>
                <w:szCs w:val="22"/>
              </w:rPr>
            </w:pPr>
          </w:p>
          <w:p w14:paraId="3BC82C4C" w14:textId="77777777" w:rsidR="00D84B15" w:rsidRPr="00537EA6" w:rsidRDefault="00D84B15" w:rsidP="00537EA6">
            <w:pPr>
              <w:widowControl w:val="0"/>
              <w:spacing w:line="360" w:lineRule="auto"/>
              <w:rPr>
                <w:rFonts w:ascii="Arial" w:eastAsia="Verdana" w:hAnsi="Arial" w:cs="Arial"/>
                <w:sz w:val="22"/>
                <w:szCs w:val="22"/>
              </w:rPr>
            </w:pPr>
          </w:p>
          <w:p w14:paraId="0958345B" w14:textId="77777777" w:rsidR="00D84B15" w:rsidRPr="00537EA6" w:rsidRDefault="00D84B15" w:rsidP="00537EA6">
            <w:pPr>
              <w:widowControl w:val="0"/>
              <w:spacing w:line="360" w:lineRule="auto"/>
              <w:rPr>
                <w:rFonts w:ascii="Arial" w:eastAsia="Verdana" w:hAnsi="Arial" w:cs="Arial"/>
                <w:sz w:val="22"/>
                <w:szCs w:val="22"/>
              </w:rPr>
            </w:pPr>
          </w:p>
          <w:p w14:paraId="17DD4B3F" w14:textId="77777777" w:rsidR="00D84B15" w:rsidRPr="00537EA6" w:rsidRDefault="00D84B15" w:rsidP="00537EA6">
            <w:pPr>
              <w:widowControl w:val="0"/>
              <w:spacing w:line="360" w:lineRule="auto"/>
              <w:rPr>
                <w:rFonts w:ascii="Arial" w:eastAsia="Verdana" w:hAnsi="Arial" w:cs="Arial"/>
                <w:sz w:val="22"/>
                <w:szCs w:val="22"/>
              </w:rPr>
            </w:pPr>
          </w:p>
          <w:p w14:paraId="1F9C6E9B" w14:textId="77777777" w:rsidR="00D84B15" w:rsidRPr="00537EA6" w:rsidRDefault="00D84B15" w:rsidP="00537EA6">
            <w:pPr>
              <w:widowControl w:val="0"/>
              <w:spacing w:line="360" w:lineRule="auto"/>
              <w:rPr>
                <w:rFonts w:ascii="Arial" w:eastAsia="Verdana" w:hAnsi="Arial" w:cs="Arial"/>
                <w:sz w:val="22"/>
                <w:szCs w:val="22"/>
              </w:rPr>
            </w:pPr>
          </w:p>
          <w:p w14:paraId="4F4BE50F" w14:textId="77777777" w:rsidR="00D84B15" w:rsidRPr="00537EA6" w:rsidRDefault="00D84B15" w:rsidP="00537EA6">
            <w:pPr>
              <w:widowControl w:val="0"/>
              <w:spacing w:line="360" w:lineRule="auto"/>
              <w:rPr>
                <w:rFonts w:ascii="Arial" w:eastAsia="Verdana" w:hAnsi="Arial" w:cs="Arial"/>
                <w:sz w:val="22"/>
                <w:szCs w:val="22"/>
              </w:rPr>
            </w:pPr>
          </w:p>
          <w:p w14:paraId="2D9F457F" w14:textId="77777777" w:rsidR="00D84B15" w:rsidRPr="00537EA6" w:rsidRDefault="00D84B15" w:rsidP="00537EA6">
            <w:pPr>
              <w:widowControl w:val="0"/>
              <w:spacing w:line="360" w:lineRule="auto"/>
              <w:rPr>
                <w:rFonts w:ascii="Arial" w:eastAsia="Verdana" w:hAnsi="Arial" w:cs="Arial"/>
                <w:sz w:val="22"/>
                <w:szCs w:val="22"/>
              </w:rPr>
            </w:pPr>
          </w:p>
          <w:p w14:paraId="5239D2D5" w14:textId="77777777" w:rsidR="00D84B15" w:rsidRPr="00537EA6" w:rsidRDefault="00D84B15" w:rsidP="00537EA6">
            <w:pPr>
              <w:widowControl w:val="0"/>
              <w:spacing w:line="360" w:lineRule="auto"/>
              <w:rPr>
                <w:rFonts w:ascii="Arial" w:eastAsia="Verdana" w:hAnsi="Arial" w:cs="Arial"/>
                <w:sz w:val="22"/>
                <w:szCs w:val="22"/>
              </w:rPr>
            </w:pPr>
          </w:p>
          <w:p w14:paraId="0F5A09FA" w14:textId="77777777" w:rsidR="00D84B15" w:rsidRPr="00537EA6" w:rsidRDefault="00D84B15" w:rsidP="00537EA6">
            <w:pPr>
              <w:widowControl w:val="0"/>
              <w:spacing w:line="360" w:lineRule="auto"/>
              <w:rPr>
                <w:rFonts w:ascii="Arial" w:eastAsia="Verdana" w:hAnsi="Arial" w:cs="Arial"/>
                <w:sz w:val="22"/>
                <w:szCs w:val="22"/>
              </w:rPr>
            </w:pPr>
          </w:p>
        </w:tc>
      </w:tr>
    </w:tbl>
    <w:p w14:paraId="2C4DE37F" w14:textId="77777777" w:rsidR="00D84B15" w:rsidRDefault="00D84B15" w:rsidP="00D84B15">
      <w:pPr>
        <w:rPr>
          <w:rFonts w:ascii="Verdana" w:eastAsia="Verdana" w:hAnsi="Verdana" w:cs="Verdana"/>
        </w:rPr>
      </w:pPr>
      <w:bookmarkStart w:id="15" w:name="_ojwn8qfpdqo4"/>
      <w:bookmarkEnd w:id="15"/>
    </w:p>
    <w:p w14:paraId="431D5980"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6" w:name="_l4j9qclj5v1t"/>
      <w:bookmarkEnd w:id="16"/>
      <w:r w:rsidRPr="00537EA6">
        <w:rPr>
          <w:rFonts w:ascii="Arial" w:eastAsia="Verdana" w:hAnsi="Arial" w:cs="Arial"/>
          <w:b/>
          <w:bCs/>
          <w:color w:val="000000" w:themeColor="text1"/>
          <w:sz w:val="24"/>
          <w:szCs w:val="24"/>
        </w:rPr>
        <w:t>Right to work in the UK</w:t>
      </w:r>
    </w:p>
    <w:p w14:paraId="57FF5F96" w14:textId="77777777" w:rsidR="00D84B15" w:rsidRDefault="00D84B15" w:rsidP="00537EA6">
      <w:pPr>
        <w:spacing w:line="360" w:lineRule="auto"/>
        <w:rPr>
          <w:rFonts w:ascii="Verdana" w:eastAsia="Verdana" w:hAnsi="Verdana" w:cs="Verdana"/>
        </w:rPr>
      </w:pPr>
      <w:r>
        <w:rPr>
          <w:rFonts w:ascii="Verdana" w:eastAsia="Verdana" w:hAnsi="Verdana" w:cs="Verdana"/>
        </w:rPr>
        <w:t xml:space="preserve">Do you need a work permit to work in the UK? </w:t>
      </w:r>
      <w:r w:rsidRPr="00537EA6">
        <w:rPr>
          <w:rFonts w:ascii="Verdana" w:eastAsia="Verdana" w:hAnsi="Verdana" w:cs="Verdana"/>
          <w:u w:val="single"/>
        </w:rPr>
        <w:t xml:space="preserve">Yes </w:t>
      </w:r>
      <w:r>
        <w:rPr>
          <w:rFonts w:ascii="Verdana" w:eastAsia="Verdana" w:hAnsi="Verdana" w:cs="Verdana"/>
        </w:rPr>
        <w:t>/ No</w:t>
      </w:r>
    </w:p>
    <w:p w14:paraId="7B02E065"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7" w:name="_t2k2hyav6xgs"/>
      <w:bookmarkEnd w:id="17"/>
      <w:r w:rsidRPr="00537EA6">
        <w:rPr>
          <w:rFonts w:ascii="Arial" w:eastAsia="Verdana" w:hAnsi="Arial" w:cs="Arial"/>
          <w:b/>
          <w:bCs/>
          <w:color w:val="000000" w:themeColor="text1"/>
          <w:sz w:val="24"/>
          <w:szCs w:val="24"/>
        </w:rPr>
        <w:t>References</w:t>
      </w:r>
    </w:p>
    <w:p w14:paraId="386779E7" w14:textId="5B72D54A" w:rsidR="00D84B15" w:rsidRDefault="00D84B15" w:rsidP="00537EA6">
      <w:pPr>
        <w:spacing w:line="360" w:lineRule="auto"/>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5F6D6341" w14:textId="741715C4" w:rsidR="00537EA6" w:rsidRDefault="00537EA6" w:rsidP="00537EA6">
      <w:pPr>
        <w:spacing w:line="360" w:lineRule="auto"/>
        <w:rPr>
          <w:rFonts w:ascii="Verdana" w:eastAsia="Verdana" w:hAnsi="Verdana" w:cs="Verdana"/>
        </w:rPr>
      </w:pPr>
      <w:r>
        <w:rPr>
          <w:rFonts w:ascii="Verdana" w:eastAsia="Verdana" w:hAnsi="Verdana" w:cs="Verdana"/>
        </w:rPr>
        <w:t xml:space="preserve">Anca Temea </w:t>
      </w:r>
      <w:r w:rsidR="00C031D6">
        <w:rPr>
          <w:rFonts w:ascii="Verdana" w:eastAsia="Verdana" w:hAnsi="Verdana" w:cs="Verdana"/>
        </w:rPr>
        <w:t>-07949330012</w:t>
      </w:r>
    </w:p>
    <w:p w14:paraId="34AAFF78" w14:textId="2D260D7F" w:rsidR="00C031D6" w:rsidRDefault="00C031D6" w:rsidP="00537EA6">
      <w:pPr>
        <w:spacing w:line="360" w:lineRule="auto"/>
        <w:rPr>
          <w:rFonts w:ascii="Verdana" w:eastAsia="Verdana" w:hAnsi="Verdana" w:cs="Verdana"/>
        </w:rPr>
      </w:pPr>
      <w:r>
        <w:rPr>
          <w:rFonts w:ascii="Verdana" w:eastAsia="Verdana" w:hAnsi="Verdana" w:cs="Verdana"/>
        </w:rPr>
        <w:t>Vanitha Krishnasamy-07899954805</w:t>
      </w:r>
    </w:p>
    <w:p w14:paraId="4E8D7AE4" w14:textId="77777777" w:rsidR="00C031D6" w:rsidRDefault="00C031D6" w:rsidP="00537EA6">
      <w:pPr>
        <w:spacing w:line="360" w:lineRule="auto"/>
        <w:rPr>
          <w:rFonts w:ascii="Verdana" w:eastAsia="Verdana" w:hAnsi="Verdana" w:cs="Verdana"/>
        </w:rPr>
      </w:pPr>
    </w:p>
    <w:p w14:paraId="74BC6C74"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8" w:name="_w5ptqqnrjpr0"/>
      <w:bookmarkStart w:id="19" w:name="_fimrf6f4wc5k"/>
      <w:bookmarkEnd w:id="18"/>
      <w:bookmarkEnd w:id="19"/>
      <w:r w:rsidRPr="00537EA6">
        <w:rPr>
          <w:rFonts w:ascii="Arial" w:eastAsia="Verdana" w:hAnsi="Arial" w:cs="Arial"/>
          <w:b/>
          <w:bCs/>
          <w:color w:val="000000" w:themeColor="text1"/>
          <w:sz w:val="24"/>
          <w:szCs w:val="24"/>
        </w:rPr>
        <w:t>Declaration</w:t>
      </w:r>
    </w:p>
    <w:p w14:paraId="7B99A0AA" w14:textId="77777777" w:rsidR="00D84B15" w:rsidRDefault="00D84B15" w:rsidP="00537EA6">
      <w:pPr>
        <w:spacing w:line="360" w:lineRule="auto"/>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4FB583C8" w14:textId="77777777" w:rsidR="00D84B15" w:rsidRDefault="00D84B15" w:rsidP="00537EA6">
      <w:pPr>
        <w:spacing w:line="360" w:lineRule="auto"/>
        <w:rPr>
          <w:rFonts w:ascii="Verdana" w:eastAsia="Verdana" w:hAnsi="Verdana" w:cs="Verdana"/>
        </w:rPr>
      </w:pPr>
    </w:p>
    <w:p w14:paraId="018D6A66" w14:textId="77777777" w:rsidR="00D84B15" w:rsidRDefault="00D84B15" w:rsidP="00537EA6">
      <w:pPr>
        <w:spacing w:line="360" w:lineRule="auto"/>
        <w:rPr>
          <w:rFonts w:ascii="Verdana" w:eastAsia="Verdana" w:hAnsi="Verdana" w:cs="Verdana"/>
        </w:rPr>
      </w:pPr>
      <w:r>
        <w:rPr>
          <w:rFonts w:ascii="Verdana" w:eastAsia="Verdana" w:hAnsi="Verdana" w:cs="Verdana"/>
        </w:rPr>
        <w:t>Name: Floarea Balan</w:t>
      </w:r>
    </w:p>
    <w:p w14:paraId="29377D42" w14:textId="77777777" w:rsidR="00D84B15" w:rsidRDefault="00D84B15" w:rsidP="00537EA6">
      <w:pPr>
        <w:spacing w:line="360" w:lineRule="auto"/>
        <w:rPr>
          <w:rFonts w:ascii="Verdana" w:eastAsia="Verdana" w:hAnsi="Verdana" w:cs="Verdana"/>
        </w:rPr>
      </w:pPr>
    </w:p>
    <w:p w14:paraId="50CD1B47" w14:textId="77777777" w:rsidR="00D84B15" w:rsidRDefault="00D84B15" w:rsidP="00537EA6">
      <w:pPr>
        <w:spacing w:line="360" w:lineRule="auto"/>
        <w:rPr>
          <w:rFonts w:ascii="Verdana" w:eastAsia="Verdana" w:hAnsi="Verdana" w:cs="Verdana"/>
        </w:rPr>
      </w:pPr>
      <w:r>
        <w:rPr>
          <w:rFonts w:ascii="Verdana" w:eastAsia="Verdana" w:hAnsi="Verdana" w:cs="Verdana"/>
        </w:rPr>
        <w:t>Signature: FB</w:t>
      </w:r>
    </w:p>
    <w:p w14:paraId="679C5103" w14:textId="77777777" w:rsidR="00D84B15" w:rsidRDefault="00D84B15" w:rsidP="00537EA6">
      <w:pPr>
        <w:spacing w:line="360" w:lineRule="auto"/>
        <w:rPr>
          <w:rFonts w:ascii="Verdana" w:eastAsia="Verdana" w:hAnsi="Verdana" w:cs="Verdana"/>
        </w:rPr>
      </w:pPr>
    </w:p>
    <w:p w14:paraId="72DCDCEB" w14:textId="77777777" w:rsidR="00D84B15" w:rsidRDefault="00D84B15" w:rsidP="00537EA6">
      <w:pPr>
        <w:spacing w:line="360" w:lineRule="auto"/>
        <w:rPr>
          <w:rFonts w:ascii="Verdana" w:eastAsia="Verdana" w:hAnsi="Verdana" w:cs="Verdana"/>
        </w:rPr>
      </w:pPr>
      <w:r>
        <w:rPr>
          <w:rFonts w:ascii="Verdana" w:eastAsia="Verdana" w:hAnsi="Verdana" w:cs="Verdana"/>
        </w:rPr>
        <w:t>Date:13/03/2022</w:t>
      </w:r>
    </w:p>
    <w:p w14:paraId="36929BB5" w14:textId="248B6647" w:rsidR="00174914" w:rsidRPr="00174914" w:rsidRDefault="00174914" w:rsidP="00174914">
      <w:pPr>
        <w:rPr>
          <w:rFonts w:ascii="Arial" w:hAnsi="Arial" w:cs="Arial"/>
          <w:sz w:val="22"/>
          <w:szCs w:val="22"/>
        </w:rPr>
      </w:pPr>
    </w:p>
    <w:sectPr w:rsidR="00174914" w:rsidRPr="00174914">
      <w:footerReference w:type="default" r:id="rId21"/>
      <w:pgSz w:w="11906" w:h="16838"/>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0FA60" w14:textId="77777777" w:rsidR="0015400F" w:rsidRDefault="0015400F">
      <w:r>
        <w:separator/>
      </w:r>
    </w:p>
  </w:endnote>
  <w:endnote w:type="continuationSeparator" w:id="0">
    <w:p w14:paraId="0FE1097F" w14:textId="77777777" w:rsidR="0015400F" w:rsidRDefault="001540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italic">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FDCD9" w14:textId="77777777" w:rsidR="008625ED" w:rsidRDefault="00862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410636"/>
      <w:docPartObj>
        <w:docPartGallery w:val="Page Numbers (Bottom of Page)"/>
        <w:docPartUnique/>
      </w:docPartObj>
    </w:sdtPr>
    <w:sdtEndPr>
      <w:rPr>
        <w:noProof/>
      </w:rPr>
    </w:sdtEndPr>
    <w:sdtContent>
      <w:p w14:paraId="12F488F0" w14:textId="06409481" w:rsidR="005B5D85" w:rsidRDefault="005B5D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F533B1" w14:textId="0FD5AA57" w:rsidR="008625ED" w:rsidRDefault="008625ED" w:rsidP="00A765C6">
    <w:pPr>
      <w:pStyle w:val="Footer"/>
      <w:tabs>
        <w:tab w:val="clear" w:pos="830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FBA49" w14:textId="77777777" w:rsidR="0015400F" w:rsidRDefault="0015400F">
      <w:r>
        <w:separator/>
      </w:r>
    </w:p>
  </w:footnote>
  <w:footnote w:type="continuationSeparator" w:id="0">
    <w:p w14:paraId="777E3AE1" w14:textId="77777777" w:rsidR="0015400F" w:rsidRDefault="001540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4A05F" w14:textId="77777777" w:rsidR="008625ED" w:rsidRDefault="008625ED">
    <w:pPr>
      <w:pStyle w:val="Header"/>
      <w:jc w:val="center"/>
      <w:rPr>
        <w:rFonts w:ascii="Arial" w:hAnsi="Arial" w:cs="Arial"/>
        <w:b/>
        <w:bCs/>
        <w:sz w:val="28"/>
        <w:szCs w:val="28"/>
        <w:lang w:val="en-MY"/>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E5ADA"/>
    <w:multiLevelType w:val="hybridMultilevel"/>
    <w:tmpl w:val="0D8C371C"/>
    <w:lvl w:ilvl="0" w:tplc="740EE2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7F2C51"/>
    <w:multiLevelType w:val="hybridMultilevel"/>
    <w:tmpl w:val="A3022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630AA4"/>
    <w:multiLevelType w:val="hybridMultilevel"/>
    <w:tmpl w:val="9B405BD8"/>
    <w:lvl w:ilvl="0" w:tplc="2126145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95454111">
    <w:abstractNumId w:val="1"/>
  </w:num>
  <w:num w:numId="2" w16cid:durableId="1894736286">
    <w:abstractNumId w:val="0"/>
  </w:num>
  <w:num w:numId="3" w16cid:durableId="10202746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4762D9F"/>
    <w:rsid w:val="00023799"/>
    <w:rsid w:val="00034E40"/>
    <w:rsid w:val="00036522"/>
    <w:rsid w:val="000411DE"/>
    <w:rsid w:val="000430B2"/>
    <w:rsid w:val="00071793"/>
    <w:rsid w:val="00087DB3"/>
    <w:rsid w:val="000979C9"/>
    <w:rsid w:val="000A210A"/>
    <w:rsid w:val="000A26A8"/>
    <w:rsid w:val="000B12B3"/>
    <w:rsid w:val="000C5841"/>
    <w:rsid w:val="000D3546"/>
    <w:rsid w:val="000E2842"/>
    <w:rsid w:val="000E7153"/>
    <w:rsid w:val="000F1E84"/>
    <w:rsid w:val="000F3489"/>
    <w:rsid w:val="00102EC2"/>
    <w:rsid w:val="00107765"/>
    <w:rsid w:val="001146EA"/>
    <w:rsid w:val="001154A6"/>
    <w:rsid w:val="00117DAB"/>
    <w:rsid w:val="00117F1D"/>
    <w:rsid w:val="0013382B"/>
    <w:rsid w:val="0015400F"/>
    <w:rsid w:val="00174914"/>
    <w:rsid w:val="001972B0"/>
    <w:rsid w:val="001C13F1"/>
    <w:rsid w:val="001C713C"/>
    <w:rsid w:val="001C7F69"/>
    <w:rsid w:val="001F21DC"/>
    <w:rsid w:val="001F6734"/>
    <w:rsid w:val="00211661"/>
    <w:rsid w:val="00216964"/>
    <w:rsid w:val="00220A73"/>
    <w:rsid w:val="00225CD2"/>
    <w:rsid w:val="00253BFE"/>
    <w:rsid w:val="00281D8F"/>
    <w:rsid w:val="00290B78"/>
    <w:rsid w:val="002A093A"/>
    <w:rsid w:val="002C188A"/>
    <w:rsid w:val="002D33C8"/>
    <w:rsid w:val="002E021A"/>
    <w:rsid w:val="002E19AE"/>
    <w:rsid w:val="003032EF"/>
    <w:rsid w:val="00320468"/>
    <w:rsid w:val="00331FEF"/>
    <w:rsid w:val="003450CE"/>
    <w:rsid w:val="00352267"/>
    <w:rsid w:val="00391784"/>
    <w:rsid w:val="0039202B"/>
    <w:rsid w:val="003953EE"/>
    <w:rsid w:val="003B2B27"/>
    <w:rsid w:val="003C1142"/>
    <w:rsid w:val="003D6D98"/>
    <w:rsid w:val="003E3D53"/>
    <w:rsid w:val="003E72A3"/>
    <w:rsid w:val="003F075D"/>
    <w:rsid w:val="004048D2"/>
    <w:rsid w:val="00416CD6"/>
    <w:rsid w:val="00421160"/>
    <w:rsid w:val="004231D2"/>
    <w:rsid w:val="00434687"/>
    <w:rsid w:val="004423CE"/>
    <w:rsid w:val="00442F52"/>
    <w:rsid w:val="00454C93"/>
    <w:rsid w:val="004635F0"/>
    <w:rsid w:val="00470831"/>
    <w:rsid w:val="004834A8"/>
    <w:rsid w:val="004A5C48"/>
    <w:rsid w:val="004B0263"/>
    <w:rsid w:val="004B7C71"/>
    <w:rsid w:val="004D7B95"/>
    <w:rsid w:val="004E65D7"/>
    <w:rsid w:val="004F04A9"/>
    <w:rsid w:val="005024EC"/>
    <w:rsid w:val="005071F8"/>
    <w:rsid w:val="00517AF0"/>
    <w:rsid w:val="00522BE4"/>
    <w:rsid w:val="0053410E"/>
    <w:rsid w:val="00537EA6"/>
    <w:rsid w:val="005526F9"/>
    <w:rsid w:val="00572001"/>
    <w:rsid w:val="005732A9"/>
    <w:rsid w:val="00573CFD"/>
    <w:rsid w:val="00576F44"/>
    <w:rsid w:val="0058133C"/>
    <w:rsid w:val="00583279"/>
    <w:rsid w:val="00586C7E"/>
    <w:rsid w:val="00597F7F"/>
    <w:rsid w:val="005A33DC"/>
    <w:rsid w:val="005B5D85"/>
    <w:rsid w:val="005D2532"/>
    <w:rsid w:val="005D5455"/>
    <w:rsid w:val="005E4CF0"/>
    <w:rsid w:val="005F6FE8"/>
    <w:rsid w:val="00601514"/>
    <w:rsid w:val="0061723D"/>
    <w:rsid w:val="006310CB"/>
    <w:rsid w:val="00643657"/>
    <w:rsid w:val="00647B1E"/>
    <w:rsid w:val="00676591"/>
    <w:rsid w:val="00684642"/>
    <w:rsid w:val="006879A3"/>
    <w:rsid w:val="006955A0"/>
    <w:rsid w:val="00695D2C"/>
    <w:rsid w:val="006A26D0"/>
    <w:rsid w:val="006D4F58"/>
    <w:rsid w:val="006F5D7C"/>
    <w:rsid w:val="007010AE"/>
    <w:rsid w:val="00703C51"/>
    <w:rsid w:val="00707651"/>
    <w:rsid w:val="00773396"/>
    <w:rsid w:val="007771CA"/>
    <w:rsid w:val="007B69B9"/>
    <w:rsid w:val="007C25B1"/>
    <w:rsid w:val="007C6798"/>
    <w:rsid w:val="007F0B6D"/>
    <w:rsid w:val="00841FC9"/>
    <w:rsid w:val="00851FE2"/>
    <w:rsid w:val="008567E0"/>
    <w:rsid w:val="008625ED"/>
    <w:rsid w:val="00873847"/>
    <w:rsid w:val="0087657F"/>
    <w:rsid w:val="008A1E05"/>
    <w:rsid w:val="008D1EA4"/>
    <w:rsid w:val="008D476D"/>
    <w:rsid w:val="009152DC"/>
    <w:rsid w:val="00953D27"/>
    <w:rsid w:val="00970638"/>
    <w:rsid w:val="009708C7"/>
    <w:rsid w:val="00973614"/>
    <w:rsid w:val="00983B6D"/>
    <w:rsid w:val="009879FE"/>
    <w:rsid w:val="009949D4"/>
    <w:rsid w:val="009A33FB"/>
    <w:rsid w:val="009E33B2"/>
    <w:rsid w:val="00A011E0"/>
    <w:rsid w:val="00A014BF"/>
    <w:rsid w:val="00A152D3"/>
    <w:rsid w:val="00A2478B"/>
    <w:rsid w:val="00A31940"/>
    <w:rsid w:val="00A36BFC"/>
    <w:rsid w:val="00A36EC6"/>
    <w:rsid w:val="00A4649D"/>
    <w:rsid w:val="00A5287B"/>
    <w:rsid w:val="00A673DA"/>
    <w:rsid w:val="00A765C6"/>
    <w:rsid w:val="00A84F8C"/>
    <w:rsid w:val="00AB0F44"/>
    <w:rsid w:val="00AC5B0A"/>
    <w:rsid w:val="00AD0D13"/>
    <w:rsid w:val="00AF2225"/>
    <w:rsid w:val="00AF54B2"/>
    <w:rsid w:val="00B30354"/>
    <w:rsid w:val="00B34783"/>
    <w:rsid w:val="00B360C6"/>
    <w:rsid w:val="00B413A2"/>
    <w:rsid w:val="00B60CE0"/>
    <w:rsid w:val="00B75977"/>
    <w:rsid w:val="00B83144"/>
    <w:rsid w:val="00B87E4C"/>
    <w:rsid w:val="00BA5642"/>
    <w:rsid w:val="00BC4821"/>
    <w:rsid w:val="00BD0665"/>
    <w:rsid w:val="00BD5772"/>
    <w:rsid w:val="00C031D6"/>
    <w:rsid w:val="00C14E4F"/>
    <w:rsid w:val="00C26E60"/>
    <w:rsid w:val="00C2729D"/>
    <w:rsid w:val="00C36152"/>
    <w:rsid w:val="00C40AF3"/>
    <w:rsid w:val="00C412D7"/>
    <w:rsid w:val="00C43511"/>
    <w:rsid w:val="00C62C7F"/>
    <w:rsid w:val="00C70DCE"/>
    <w:rsid w:val="00C77807"/>
    <w:rsid w:val="00C80A68"/>
    <w:rsid w:val="00C86F74"/>
    <w:rsid w:val="00C926FD"/>
    <w:rsid w:val="00CA0F51"/>
    <w:rsid w:val="00CD3B34"/>
    <w:rsid w:val="00D078BE"/>
    <w:rsid w:val="00D21F88"/>
    <w:rsid w:val="00D51E9F"/>
    <w:rsid w:val="00D55CE7"/>
    <w:rsid w:val="00D617B0"/>
    <w:rsid w:val="00D65A44"/>
    <w:rsid w:val="00D77BB6"/>
    <w:rsid w:val="00D80AA4"/>
    <w:rsid w:val="00D81696"/>
    <w:rsid w:val="00D83037"/>
    <w:rsid w:val="00D84B15"/>
    <w:rsid w:val="00D9141D"/>
    <w:rsid w:val="00DB34A9"/>
    <w:rsid w:val="00DD38E7"/>
    <w:rsid w:val="00E044FC"/>
    <w:rsid w:val="00E11AC5"/>
    <w:rsid w:val="00E12E5E"/>
    <w:rsid w:val="00E20A84"/>
    <w:rsid w:val="00E44EAF"/>
    <w:rsid w:val="00E74904"/>
    <w:rsid w:val="00E82799"/>
    <w:rsid w:val="00E93E13"/>
    <w:rsid w:val="00EA45BE"/>
    <w:rsid w:val="00EB74D9"/>
    <w:rsid w:val="00ED1D5E"/>
    <w:rsid w:val="00ED21DA"/>
    <w:rsid w:val="00EE1D13"/>
    <w:rsid w:val="00EE4604"/>
    <w:rsid w:val="00EF41E3"/>
    <w:rsid w:val="00F075DA"/>
    <w:rsid w:val="00F12333"/>
    <w:rsid w:val="00F151C2"/>
    <w:rsid w:val="00F65A73"/>
    <w:rsid w:val="00F73A66"/>
    <w:rsid w:val="00F81A1D"/>
    <w:rsid w:val="00F87238"/>
    <w:rsid w:val="00F92F6A"/>
    <w:rsid w:val="00FC48A5"/>
    <w:rsid w:val="00FC5E90"/>
    <w:rsid w:val="00FC7347"/>
    <w:rsid w:val="00FD673C"/>
    <w:rsid w:val="00FE41C0"/>
    <w:rsid w:val="131E073A"/>
    <w:rsid w:val="17DA7F9F"/>
    <w:rsid w:val="1AF9166A"/>
    <w:rsid w:val="1C3B6418"/>
    <w:rsid w:val="1C735AB8"/>
    <w:rsid w:val="1CCD4AA1"/>
    <w:rsid w:val="20E8551A"/>
    <w:rsid w:val="23B1044E"/>
    <w:rsid w:val="26124DA4"/>
    <w:rsid w:val="28302FC5"/>
    <w:rsid w:val="28490257"/>
    <w:rsid w:val="28C80335"/>
    <w:rsid w:val="2A955A89"/>
    <w:rsid w:val="2C2D5C77"/>
    <w:rsid w:val="2C9D51C3"/>
    <w:rsid w:val="2D4B29A5"/>
    <w:rsid w:val="2FBE2364"/>
    <w:rsid w:val="304E3ED6"/>
    <w:rsid w:val="31DF2069"/>
    <w:rsid w:val="35E3377E"/>
    <w:rsid w:val="39B37ADF"/>
    <w:rsid w:val="3BA10C07"/>
    <w:rsid w:val="3F5C697E"/>
    <w:rsid w:val="44762D9F"/>
    <w:rsid w:val="451E119D"/>
    <w:rsid w:val="460E5A2F"/>
    <w:rsid w:val="496A33DD"/>
    <w:rsid w:val="4BD04F22"/>
    <w:rsid w:val="4C480F57"/>
    <w:rsid w:val="4D4D6563"/>
    <w:rsid w:val="509120A0"/>
    <w:rsid w:val="52917992"/>
    <w:rsid w:val="53C6736D"/>
    <w:rsid w:val="54EA02C0"/>
    <w:rsid w:val="55D204E6"/>
    <w:rsid w:val="594B2A21"/>
    <w:rsid w:val="5EA34637"/>
    <w:rsid w:val="5FAE798E"/>
    <w:rsid w:val="64EB28C1"/>
    <w:rsid w:val="69E73278"/>
    <w:rsid w:val="6B6F350D"/>
    <w:rsid w:val="6C277F17"/>
    <w:rsid w:val="6E6F56EB"/>
    <w:rsid w:val="710000AF"/>
    <w:rsid w:val="71C56F50"/>
    <w:rsid w:val="72DE1DD7"/>
    <w:rsid w:val="75794FAC"/>
    <w:rsid w:val="78D3272D"/>
    <w:rsid w:val="7C6536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9EE1E5"/>
  <w15:docId w15:val="{0CCF0BD4-CF90-384D-8871-B608B7C34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nhideWhenUsed="1" w:qFormat="1"/>
    <w:lsdException w:name="heading 5" w:unhideWhenUsed="1" w:qFormat="1"/>
    <w:lsdException w:name="heading 6" w:unhideWhenUsed="1" w:qFormat="1"/>
    <w:lsdException w:name="heading 7"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annotation text" w:qFormat="1"/>
    <w:lsdException w:name="header" w:qFormat="1"/>
    <w:lsdException w:name="footer" w:uiPriority="99" w:qFormat="1"/>
    <w:lsdException w:name="caption" w:semiHidden="1" w:unhideWhenUsed="1" w:qFormat="1"/>
    <w:lsdException w:name="Title" w:uiPriority="10" w:qFormat="1"/>
    <w:lsdException w:name="Default Paragraph Font"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basedOn w:val="Normal"/>
    <w:next w:val="Normal"/>
    <w:link w:val="Heading2Char"/>
    <w:semiHidden/>
    <w:unhideWhenUsed/>
    <w:qFormat/>
    <w:rsid w:val="00D84B15"/>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semiHidden/>
    <w:unhideWhenUsed/>
    <w:qFormat/>
    <w:rsid w:val="00D84B15"/>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paragraph" w:styleId="Heading5">
    <w:name w:val="heading 5"/>
    <w:basedOn w:val="Normal"/>
    <w:next w:val="Normal"/>
    <w:unhideWhenUsed/>
    <w:qFormat/>
    <w:pPr>
      <w:keepNext/>
      <w:keepLines/>
      <w:spacing w:before="280" w:after="290" w:line="376" w:lineRule="auto"/>
      <w:outlineLvl w:val="4"/>
    </w:pPr>
    <w:rPr>
      <w:b/>
      <w:bCs/>
      <w:sz w:val="28"/>
      <w:szCs w:val="28"/>
    </w:rPr>
  </w:style>
  <w:style w:type="paragraph" w:styleId="Heading6">
    <w:name w:val="heading 6"/>
    <w:basedOn w:val="Normal"/>
    <w:next w:val="Normal"/>
    <w:unhideWhenUsed/>
    <w:qFormat/>
    <w:pPr>
      <w:keepNext/>
      <w:keepLines/>
      <w:spacing w:before="240" w:after="64" w:line="320" w:lineRule="auto"/>
      <w:outlineLvl w:val="5"/>
    </w:pPr>
    <w:rPr>
      <w:b/>
      <w:bCs/>
      <w:sz w:val="24"/>
      <w:szCs w:val="24"/>
    </w:rPr>
  </w:style>
  <w:style w:type="paragraph" w:styleId="Heading7">
    <w:name w:val="heading 7"/>
    <w:basedOn w:val="Normal"/>
    <w:next w:val="Normal"/>
    <w:unhideWhenUsed/>
    <w:qFormat/>
    <w:pPr>
      <w:keepNext/>
      <w:keepLines/>
      <w:spacing w:before="240" w:after="64" w:line="320" w:lineRule="auto"/>
      <w:outlineLvl w:val="6"/>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qFormat/>
  </w:style>
  <w:style w:type="character" w:styleId="Emphasis">
    <w:name w:val="Emphasis"/>
    <w:basedOn w:val="DefaultParagraphFont"/>
    <w:qFormat/>
    <w:rPr>
      <w:i/>
      <w:iCs/>
    </w:rPr>
  </w:style>
  <w:style w:type="paragraph" w:styleId="Footer">
    <w:name w:val="footer"/>
    <w:basedOn w:val="Normal"/>
    <w:link w:val="FooterChar"/>
    <w:uiPriority w:val="99"/>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customStyle="1" w:styleId="WPSOffice1">
    <w:name w:val="WPSOffice手动目录 1"/>
  </w:style>
  <w:style w:type="character" w:styleId="UnresolvedMention">
    <w:name w:val="Unresolved Mention"/>
    <w:basedOn w:val="DefaultParagraphFont"/>
    <w:uiPriority w:val="99"/>
    <w:semiHidden/>
    <w:unhideWhenUsed/>
    <w:rsid w:val="00983B6D"/>
    <w:rPr>
      <w:color w:val="605E5C"/>
      <w:shd w:val="clear" w:color="auto" w:fill="E1DFDD"/>
    </w:rPr>
  </w:style>
  <w:style w:type="character" w:customStyle="1" w:styleId="Heading2Char">
    <w:name w:val="Heading 2 Char"/>
    <w:basedOn w:val="DefaultParagraphFont"/>
    <w:link w:val="Heading2"/>
    <w:semiHidden/>
    <w:rsid w:val="00D84B15"/>
    <w:rPr>
      <w:rFonts w:asciiTheme="majorHAnsi" w:eastAsiaTheme="majorEastAsia" w:hAnsiTheme="majorHAnsi" w:cstheme="majorBidi"/>
      <w:color w:val="2E74B5" w:themeColor="accent1" w:themeShade="BF"/>
      <w:sz w:val="26"/>
      <w:szCs w:val="26"/>
      <w:lang w:val="en-US" w:eastAsia="zh-CN"/>
    </w:rPr>
  </w:style>
  <w:style w:type="character" w:customStyle="1" w:styleId="Heading3Char">
    <w:name w:val="Heading 3 Char"/>
    <w:basedOn w:val="DefaultParagraphFont"/>
    <w:link w:val="Heading3"/>
    <w:semiHidden/>
    <w:rsid w:val="00D84B15"/>
    <w:rPr>
      <w:rFonts w:asciiTheme="majorHAnsi" w:eastAsiaTheme="majorEastAsia" w:hAnsiTheme="majorHAnsi" w:cstheme="majorBidi"/>
      <w:color w:val="1F4D78" w:themeColor="accent1" w:themeShade="7F"/>
      <w:sz w:val="24"/>
      <w:szCs w:val="24"/>
      <w:lang w:val="en-US" w:eastAsia="zh-CN"/>
    </w:rPr>
  </w:style>
  <w:style w:type="paragraph" w:styleId="Title">
    <w:name w:val="Title"/>
    <w:basedOn w:val="Normal"/>
    <w:next w:val="Normal"/>
    <w:link w:val="TitleChar"/>
    <w:uiPriority w:val="10"/>
    <w:qFormat/>
    <w:rsid w:val="00D84B15"/>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D84B15"/>
    <w:rPr>
      <w:rFonts w:ascii="Arial" w:eastAsia="Arial" w:hAnsi="Arial" w:cs="Arial"/>
      <w:sz w:val="52"/>
      <w:szCs w:val="52"/>
    </w:rPr>
  </w:style>
  <w:style w:type="character" w:customStyle="1" w:styleId="jss2808">
    <w:name w:val="jss2808"/>
    <w:basedOn w:val="DefaultParagraphFont"/>
    <w:rsid w:val="004B7C71"/>
  </w:style>
  <w:style w:type="character" w:customStyle="1" w:styleId="apple-converted-space">
    <w:name w:val="apple-converted-space"/>
    <w:basedOn w:val="DefaultParagraphFont"/>
    <w:rsid w:val="00391784"/>
  </w:style>
  <w:style w:type="character" w:customStyle="1" w:styleId="jss12970">
    <w:name w:val="jss12970"/>
    <w:basedOn w:val="DefaultParagraphFont"/>
    <w:rsid w:val="00D55CE7"/>
  </w:style>
  <w:style w:type="character" w:customStyle="1" w:styleId="jss3365">
    <w:name w:val="jss3365"/>
    <w:basedOn w:val="DefaultParagraphFont"/>
    <w:rsid w:val="00C14E4F"/>
  </w:style>
  <w:style w:type="character" w:customStyle="1" w:styleId="jss1507">
    <w:name w:val="jss1507"/>
    <w:basedOn w:val="DefaultParagraphFont"/>
    <w:rsid w:val="009708C7"/>
  </w:style>
  <w:style w:type="character" w:customStyle="1" w:styleId="jss1600">
    <w:name w:val="jss1600"/>
    <w:basedOn w:val="DefaultParagraphFont"/>
    <w:rsid w:val="00A84F8C"/>
  </w:style>
  <w:style w:type="paragraph" w:styleId="ListParagraph">
    <w:name w:val="List Paragraph"/>
    <w:basedOn w:val="Normal"/>
    <w:uiPriority w:val="99"/>
    <w:rsid w:val="002E19AE"/>
    <w:pPr>
      <w:ind w:left="720"/>
      <w:contextualSpacing/>
    </w:pPr>
  </w:style>
  <w:style w:type="character" w:styleId="FollowedHyperlink">
    <w:name w:val="FollowedHyperlink"/>
    <w:basedOn w:val="DefaultParagraphFont"/>
    <w:rsid w:val="004048D2"/>
    <w:rPr>
      <w:color w:val="954F72" w:themeColor="followedHyperlink"/>
      <w:u w:val="single"/>
    </w:rPr>
  </w:style>
  <w:style w:type="character" w:customStyle="1" w:styleId="FooterChar">
    <w:name w:val="Footer Char"/>
    <w:basedOn w:val="DefaultParagraphFont"/>
    <w:link w:val="Footer"/>
    <w:uiPriority w:val="99"/>
    <w:rsid w:val="005B5D85"/>
    <w:rPr>
      <w:rFonts w:asciiTheme="minorHAnsi" w:eastAsiaTheme="minorEastAsia" w:hAnsiTheme="minorHAnsi" w:cstheme="minorBidi"/>
      <w:sz w:val="18"/>
      <w:szCs w:val="1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2719">
      <w:bodyDiv w:val="1"/>
      <w:marLeft w:val="0"/>
      <w:marRight w:val="0"/>
      <w:marTop w:val="0"/>
      <w:marBottom w:val="0"/>
      <w:divBdr>
        <w:top w:val="none" w:sz="0" w:space="0" w:color="auto"/>
        <w:left w:val="none" w:sz="0" w:space="0" w:color="auto"/>
        <w:bottom w:val="none" w:sz="0" w:space="0" w:color="auto"/>
        <w:right w:val="none" w:sz="0" w:space="0" w:color="auto"/>
      </w:divBdr>
    </w:div>
    <w:div w:id="85656033">
      <w:bodyDiv w:val="1"/>
      <w:marLeft w:val="0"/>
      <w:marRight w:val="0"/>
      <w:marTop w:val="0"/>
      <w:marBottom w:val="0"/>
      <w:divBdr>
        <w:top w:val="none" w:sz="0" w:space="0" w:color="auto"/>
        <w:left w:val="none" w:sz="0" w:space="0" w:color="auto"/>
        <w:bottom w:val="none" w:sz="0" w:space="0" w:color="auto"/>
        <w:right w:val="none" w:sz="0" w:space="0" w:color="auto"/>
      </w:divBdr>
    </w:div>
    <w:div w:id="202639005">
      <w:bodyDiv w:val="1"/>
      <w:marLeft w:val="0"/>
      <w:marRight w:val="0"/>
      <w:marTop w:val="0"/>
      <w:marBottom w:val="0"/>
      <w:divBdr>
        <w:top w:val="none" w:sz="0" w:space="0" w:color="auto"/>
        <w:left w:val="none" w:sz="0" w:space="0" w:color="auto"/>
        <w:bottom w:val="none" w:sz="0" w:space="0" w:color="auto"/>
        <w:right w:val="none" w:sz="0" w:space="0" w:color="auto"/>
      </w:divBdr>
    </w:div>
    <w:div w:id="274292268">
      <w:bodyDiv w:val="1"/>
      <w:marLeft w:val="0"/>
      <w:marRight w:val="0"/>
      <w:marTop w:val="0"/>
      <w:marBottom w:val="0"/>
      <w:divBdr>
        <w:top w:val="none" w:sz="0" w:space="0" w:color="auto"/>
        <w:left w:val="none" w:sz="0" w:space="0" w:color="auto"/>
        <w:bottom w:val="none" w:sz="0" w:space="0" w:color="auto"/>
        <w:right w:val="none" w:sz="0" w:space="0" w:color="auto"/>
      </w:divBdr>
    </w:div>
    <w:div w:id="322585835">
      <w:bodyDiv w:val="1"/>
      <w:marLeft w:val="0"/>
      <w:marRight w:val="0"/>
      <w:marTop w:val="0"/>
      <w:marBottom w:val="0"/>
      <w:divBdr>
        <w:top w:val="none" w:sz="0" w:space="0" w:color="auto"/>
        <w:left w:val="none" w:sz="0" w:space="0" w:color="auto"/>
        <w:bottom w:val="none" w:sz="0" w:space="0" w:color="auto"/>
        <w:right w:val="none" w:sz="0" w:space="0" w:color="auto"/>
      </w:divBdr>
    </w:div>
    <w:div w:id="365565590">
      <w:bodyDiv w:val="1"/>
      <w:marLeft w:val="0"/>
      <w:marRight w:val="0"/>
      <w:marTop w:val="0"/>
      <w:marBottom w:val="0"/>
      <w:divBdr>
        <w:top w:val="none" w:sz="0" w:space="0" w:color="auto"/>
        <w:left w:val="none" w:sz="0" w:space="0" w:color="auto"/>
        <w:bottom w:val="none" w:sz="0" w:space="0" w:color="auto"/>
        <w:right w:val="none" w:sz="0" w:space="0" w:color="auto"/>
      </w:divBdr>
      <w:divsChild>
        <w:div w:id="179896420">
          <w:marLeft w:val="0"/>
          <w:marRight w:val="0"/>
          <w:marTop w:val="0"/>
          <w:marBottom w:val="0"/>
          <w:divBdr>
            <w:top w:val="none" w:sz="0" w:space="0" w:color="auto"/>
            <w:left w:val="none" w:sz="0" w:space="0" w:color="auto"/>
            <w:bottom w:val="none" w:sz="0" w:space="0" w:color="auto"/>
            <w:right w:val="none" w:sz="0" w:space="0" w:color="auto"/>
          </w:divBdr>
        </w:div>
        <w:div w:id="251551337">
          <w:marLeft w:val="0"/>
          <w:marRight w:val="0"/>
          <w:marTop w:val="0"/>
          <w:marBottom w:val="0"/>
          <w:divBdr>
            <w:top w:val="none" w:sz="0" w:space="0" w:color="auto"/>
            <w:left w:val="none" w:sz="0" w:space="0" w:color="auto"/>
            <w:bottom w:val="none" w:sz="0" w:space="0" w:color="auto"/>
            <w:right w:val="none" w:sz="0" w:space="0" w:color="auto"/>
          </w:divBdr>
        </w:div>
      </w:divsChild>
    </w:div>
    <w:div w:id="624896933">
      <w:bodyDiv w:val="1"/>
      <w:marLeft w:val="0"/>
      <w:marRight w:val="0"/>
      <w:marTop w:val="0"/>
      <w:marBottom w:val="0"/>
      <w:divBdr>
        <w:top w:val="none" w:sz="0" w:space="0" w:color="auto"/>
        <w:left w:val="none" w:sz="0" w:space="0" w:color="auto"/>
        <w:bottom w:val="none" w:sz="0" w:space="0" w:color="auto"/>
        <w:right w:val="none" w:sz="0" w:space="0" w:color="auto"/>
      </w:divBdr>
    </w:div>
    <w:div w:id="668336945">
      <w:bodyDiv w:val="1"/>
      <w:marLeft w:val="0"/>
      <w:marRight w:val="0"/>
      <w:marTop w:val="0"/>
      <w:marBottom w:val="0"/>
      <w:divBdr>
        <w:top w:val="none" w:sz="0" w:space="0" w:color="auto"/>
        <w:left w:val="none" w:sz="0" w:space="0" w:color="auto"/>
        <w:bottom w:val="none" w:sz="0" w:space="0" w:color="auto"/>
        <w:right w:val="none" w:sz="0" w:space="0" w:color="auto"/>
      </w:divBdr>
      <w:divsChild>
        <w:div w:id="1721048846">
          <w:marLeft w:val="0"/>
          <w:marRight w:val="0"/>
          <w:marTop w:val="0"/>
          <w:marBottom w:val="0"/>
          <w:divBdr>
            <w:top w:val="none" w:sz="0" w:space="0" w:color="auto"/>
            <w:left w:val="none" w:sz="0" w:space="0" w:color="auto"/>
            <w:bottom w:val="none" w:sz="0" w:space="0" w:color="auto"/>
            <w:right w:val="none" w:sz="0" w:space="0" w:color="auto"/>
          </w:divBdr>
        </w:div>
        <w:div w:id="1793792682">
          <w:marLeft w:val="0"/>
          <w:marRight w:val="0"/>
          <w:marTop w:val="0"/>
          <w:marBottom w:val="0"/>
          <w:divBdr>
            <w:top w:val="none" w:sz="0" w:space="0" w:color="auto"/>
            <w:left w:val="none" w:sz="0" w:space="0" w:color="auto"/>
            <w:bottom w:val="none" w:sz="0" w:space="0" w:color="auto"/>
            <w:right w:val="none" w:sz="0" w:space="0" w:color="auto"/>
          </w:divBdr>
        </w:div>
        <w:div w:id="1934052991">
          <w:marLeft w:val="0"/>
          <w:marRight w:val="0"/>
          <w:marTop w:val="0"/>
          <w:marBottom w:val="0"/>
          <w:divBdr>
            <w:top w:val="none" w:sz="0" w:space="0" w:color="auto"/>
            <w:left w:val="none" w:sz="0" w:space="0" w:color="auto"/>
            <w:bottom w:val="none" w:sz="0" w:space="0" w:color="auto"/>
            <w:right w:val="none" w:sz="0" w:space="0" w:color="auto"/>
          </w:divBdr>
        </w:div>
        <w:div w:id="2078698238">
          <w:marLeft w:val="0"/>
          <w:marRight w:val="0"/>
          <w:marTop w:val="0"/>
          <w:marBottom w:val="0"/>
          <w:divBdr>
            <w:top w:val="none" w:sz="0" w:space="0" w:color="auto"/>
            <w:left w:val="none" w:sz="0" w:space="0" w:color="auto"/>
            <w:bottom w:val="none" w:sz="0" w:space="0" w:color="auto"/>
            <w:right w:val="none" w:sz="0" w:space="0" w:color="auto"/>
          </w:divBdr>
        </w:div>
        <w:div w:id="1024287071">
          <w:marLeft w:val="0"/>
          <w:marRight w:val="0"/>
          <w:marTop w:val="0"/>
          <w:marBottom w:val="0"/>
          <w:divBdr>
            <w:top w:val="none" w:sz="0" w:space="0" w:color="auto"/>
            <w:left w:val="none" w:sz="0" w:space="0" w:color="auto"/>
            <w:bottom w:val="none" w:sz="0" w:space="0" w:color="auto"/>
            <w:right w:val="none" w:sz="0" w:space="0" w:color="auto"/>
          </w:divBdr>
        </w:div>
        <w:div w:id="241718936">
          <w:marLeft w:val="0"/>
          <w:marRight w:val="0"/>
          <w:marTop w:val="0"/>
          <w:marBottom w:val="0"/>
          <w:divBdr>
            <w:top w:val="none" w:sz="0" w:space="0" w:color="auto"/>
            <w:left w:val="none" w:sz="0" w:space="0" w:color="auto"/>
            <w:bottom w:val="none" w:sz="0" w:space="0" w:color="auto"/>
            <w:right w:val="none" w:sz="0" w:space="0" w:color="auto"/>
          </w:divBdr>
        </w:div>
      </w:divsChild>
    </w:div>
    <w:div w:id="937131928">
      <w:bodyDiv w:val="1"/>
      <w:marLeft w:val="0"/>
      <w:marRight w:val="0"/>
      <w:marTop w:val="0"/>
      <w:marBottom w:val="0"/>
      <w:divBdr>
        <w:top w:val="none" w:sz="0" w:space="0" w:color="auto"/>
        <w:left w:val="none" w:sz="0" w:space="0" w:color="auto"/>
        <w:bottom w:val="none" w:sz="0" w:space="0" w:color="auto"/>
        <w:right w:val="none" w:sz="0" w:space="0" w:color="auto"/>
      </w:divBdr>
      <w:divsChild>
        <w:div w:id="1087001496">
          <w:marLeft w:val="0"/>
          <w:marRight w:val="0"/>
          <w:marTop w:val="0"/>
          <w:marBottom w:val="0"/>
          <w:divBdr>
            <w:top w:val="none" w:sz="0" w:space="0" w:color="auto"/>
            <w:left w:val="none" w:sz="0" w:space="0" w:color="auto"/>
            <w:bottom w:val="none" w:sz="0" w:space="0" w:color="auto"/>
            <w:right w:val="none" w:sz="0" w:space="0" w:color="auto"/>
          </w:divBdr>
        </w:div>
        <w:div w:id="176966763">
          <w:marLeft w:val="0"/>
          <w:marRight w:val="0"/>
          <w:marTop w:val="0"/>
          <w:marBottom w:val="0"/>
          <w:divBdr>
            <w:top w:val="none" w:sz="0" w:space="0" w:color="auto"/>
            <w:left w:val="none" w:sz="0" w:space="0" w:color="auto"/>
            <w:bottom w:val="none" w:sz="0" w:space="0" w:color="auto"/>
            <w:right w:val="none" w:sz="0" w:space="0" w:color="auto"/>
          </w:divBdr>
        </w:div>
      </w:divsChild>
    </w:div>
    <w:div w:id="996496355">
      <w:bodyDiv w:val="1"/>
      <w:marLeft w:val="0"/>
      <w:marRight w:val="0"/>
      <w:marTop w:val="0"/>
      <w:marBottom w:val="0"/>
      <w:divBdr>
        <w:top w:val="none" w:sz="0" w:space="0" w:color="auto"/>
        <w:left w:val="none" w:sz="0" w:space="0" w:color="auto"/>
        <w:bottom w:val="none" w:sz="0" w:space="0" w:color="auto"/>
        <w:right w:val="none" w:sz="0" w:space="0" w:color="auto"/>
      </w:divBdr>
    </w:div>
    <w:div w:id="1037589181">
      <w:bodyDiv w:val="1"/>
      <w:marLeft w:val="0"/>
      <w:marRight w:val="0"/>
      <w:marTop w:val="0"/>
      <w:marBottom w:val="0"/>
      <w:divBdr>
        <w:top w:val="none" w:sz="0" w:space="0" w:color="auto"/>
        <w:left w:val="none" w:sz="0" w:space="0" w:color="auto"/>
        <w:bottom w:val="none" w:sz="0" w:space="0" w:color="auto"/>
        <w:right w:val="none" w:sz="0" w:space="0" w:color="auto"/>
      </w:divBdr>
    </w:div>
    <w:div w:id="1258714464">
      <w:bodyDiv w:val="1"/>
      <w:marLeft w:val="0"/>
      <w:marRight w:val="0"/>
      <w:marTop w:val="0"/>
      <w:marBottom w:val="0"/>
      <w:divBdr>
        <w:top w:val="none" w:sz="0" w:space="0" w:color="auto"/>
        <w:left w:val="none" w:sz="0" w:space="0" w:color="auto"/>
        <w:bottom w:val="none" w:sz="0" w:space="0" w:color="auto"/>
        <w:right w:val="none" w:sz="0" w:space="0" w:color="auto"/>
      </w:divBdr>
      <w:divsChild>
        <w:div w:id="1946880579">
          <w:marLeft w:val="0"/>
          <w:marRight w:val="0"/>
          <w:marTop w:val="0"/>
          <w:marBottom w:val="0"/>
          <w:divBdr>
            <w:top w:val="none" w:sz="0" w:space="0" w:color="auto"/>
            <w:left w:val="none" w:sz="0" w:space="0" w:color="auto"/>
            <w:bottom w:val="none" w:sz="0" w:space="0" w:color="auto"/>
            <w:right w:val="none" w:sz="0" w:space="0" w:color="auto"/>
          </w:divBdr>
        </w:div>
        <w:div w:id="1094860988">
          <w:marLeft w:val="0"/>
          <w:marRight w:val="0"/>
          <w:marTop w:val="0"/>
          <w:marBottom w:val="0"/>
          <w:divBdr>
            <w:top w:val="none" w:sz="0" w:space="0" w:color="auto"/>
            <w:left w:val="none" w:sz="0" w:space="0" w:color="auto"/>
            <w:bottom w:val="none" w:sz="0" w:space="0" w:color="auto"/>
            <w:right w:val="none" w:sz="0" w:space="0" w:color="auto"/>
          </w:divBdr>
        </w:div>
        <w:div w:id="299582287">
          <w:marLeft w:val="0"/>
          <w:marRight w:val="0"/>
          <w:marTop w:val="0"/>
          <w:marBottom w:val="0"/>
          <w:divBdr>
            <w:top w:val="none" w:sz="0" w:space="0" w:color="auto"/>
            <w:left w:val="none" w:sz="0" w:space="0" w:color="auto"/>
            <w:bottom w:val="none" w:sz="0" w:space="0" w:color="auto"/>
            <w:right w:val="none" w:sz="0" w:space="0" w:color="auto"/>
          </w:divBdr>
        </w:div>
      </w:divsChild>
    </w:div>
    <w:div w:id="1292177668">
      <w:bodyDiv w:val="1"/>
      <w:marLeft w:val="0"/>
      <w:marRight w:val="0"/>
      <w:marTop w:val="0"/>
      <w:marBottom w:val="0"/>
      <w:divBdr>
        <w:top w:val="none" w:sz="0" w:space="0" w:color="auto"/>
        <w:left w:val="none" w:sz="0" w:space="0" w:color="auto"/>
        <w:bottom w:val="none" w:sz="0" w:space="0" w:color="auto"/>
        <w:right w:val="none" w:sz="0" w:space="0" w:color="auto"/>
      </w:divBdr>
    </w:div>
    <w:div w:id="1487895577">
      <w:bodyDiv w:val="1"/>
      <w:marLeft w:val="0"/>
      <w:marRight w:val="0"/>
      <w:marTop w:val="0"/>
      <w:marBottom w:val="0"/>
      <w:divBdr>
        <w:top w:val="none" w:sz="0" w:space="0" w:color="auto"/>
        <w:left w:val="none" w:sz="0" w:space="0" w:color="auto"/>
        <w:bottom w:val="none" w:sz="0" w:space="0" w:color="auto"/>
        <w:right w:val="none" w:sz="0" w:space="0" w:color="auto"/>
      </w:divBdr>
      <w:divsChild>
        <w:div w:id="2062166448">
          <w:marLeft w:val="0"/>
          <w:marRight w:val="0"/>
          <w:marTop w:val="0"/>
          <w:marBottom w:val="0"/>
          <w:divBdr>
            <w:top w:val="none" w:sz="0" w:space="0" w:color="auto"/>
            <w:left w:val="none" w:sz="0" w:space="0" w:color="auto"/>
            <w:bottom w:val="none" w:sz="0" w:space="0" w:color="auto"/>
            <w:right w:val="none" w:sz="0" w:space="0" w:color="auto"/>
          </w:divBdr>
        </w:div>
        <w:div w:id="1548225342">
          <w:marLeft w:val="0"/>
          <w:marRight w:val="0"/>
          <w:marTop w:val="0"/>
          <w:marBottom w:val="0"/>
          <w:divBdr>
            <w:top w:val="none" w:sz="0" w:space="0" w:color="auto"/>
            <w:left w:val="none" w:sz="0" w:space="0" w:color="auto"/>
            <w:bottom w:val="none" w:sz="0" w:space="0" w:color="auto"/>
            <w:right w:val="none" w:sz="0" w:space="0" w:color="auto"/>
          </w:divBdr>
        </w:div>
        <w:div w:id="1347101514">
          <w:marLeft w:val="0"/>
          <w:marRight w:val="0"/>
          <w:marTop w:val="0"/>
          <w:marBottom w:val="0"/>
          <w:divBdr>
            <w:top w:val="none" w:sz="0" w:space="0" w:color="auto"/>
            <w:left w:val="none" w:sz="0" w:space="0" w:color="auto"/>
            <w:bottom w:val="none" w:sz="0" w:space="0" w:color="auto"/>
            <w:right w:val="none" w:sz="0" w:space="0" w:color="auto"/>
          </w:divBdr>
        </w:div>
      </w:divsChild>
    </w:div>
    <w:div w:id="1610509390">
      <w:bodyDiv w:val="1"/>
      <w:marLeft w:val="0"/>
      <w:marRight w:val="0"/>
      <w:marTop w:val="0"/>
      <w:marBottom w:val="0"/>
      <w:divBdr>
        <w:top w:val="none" w:sz="0" w:space="0" w:color="auto"/>
        <w:left w:val="none" w:sz="0" w:space="0" w:color="auto"/>
        <w:bottom w:val="none" w:sz="0" w:space="0" w:color="auto"/>
        <w:right w:val="none" w:sz="0" w:space="0" w:color="auto"/>
      </w:divBdr>
      <w:divsChild>
        <w:div w:id="1018580741">
          <w:marLeft w:val="0"/>
          <w:marRight w:val="0"/>
          <w:marTop w:val="0"/>
          <w:marBottom w:val="0"/>
          <w:divBdr>
            <w:top w:val="none" w:sz="0" w:space="0" w:color="auto"/>
            <w:left w:val="none" w:sz="0" w:space="0" w:color="auto"/>
            <w:bottom w:val="none" w:sz="0" w:space="0" w:color="auto"/>
            <w:right w:val="none" w:sz="0" w:space="0" w:color="auto"/>
          </w:divBdr>
        </w:div>
        <w:div w:id="107166410">
          <w:marLeft w:val="0"/>
          <w:marRight w:val="0"/>
          <w:marTop w:val="0"/>
          <w:marBottom w:val="0"/>
          <w:divBdr>
            <w:top w:val="none" w:sz="0" w:space="0" w:color="auto"/>
            <w:left w:val="none" w:sz="0" w:space="0" w:color="auto"/>
            <w:bottom w:val="none" w:sz="0" w:space="0" w:color="auto"/>
            <w:right w:val="none" w:sz="0" w:space="0" w:color="auto"/>
          </w:divBdr>
        </w:div>
      </w:divsChild>
    </w:div>
    <w:div w:id="1898783095">
      <w:bodyDiv w:val="1"/>
      <w:marLeft w:val="0"/>
      <w:marRight w:val="0"/>
      <w:marTop w:val="0"/>
      <w:marBottom w:val="0"/>
      <w:divBdr>
        <w:top w:val="none" w:sz="0" w:space="0" w:color="auto"/>
        <w:left w:val="none" w:sz="0" w:space="0" w:color="auto"/>
        <w:bottom w:val="none" w:sz="0" w:space="0" w:color="auto"/>
        <w:right w:val="none" w:sz="0" w:space="0" w:color="auto"/>
      </w:divBdr>
      <w:divsChild>
        <w:div w:id="804354324">
          <w:marLeft w:val="0"/>
          <w:marRight w:val="0"/>
          <w:marTop w:val="0"/>
          <w:marBottom w:val="300"/>
          <w:divBdr>
            <w:top w:val="none" w:sz="0" w:space="0" w:color="auto"/>
            <w:left w:val="none" w:sz="0" w:space="0" w:color="auto"/>
            <w:bottom w:val="none" w:sz="0" w:space="0" w:color="auto"/>
            <w:right w:val="none" w:sz="0" w:space="0" w:color="auto"/>
          </w:divBdr>
        </w:div>
        <w:div w:id="352343730">
          <w:marLeft w:val="0"/>
          <w:marRight w:val="0"/>
          <w:marTop w:val="0"/>
          <w:marBottom w:val="240"/>
          <w:divBdr>
            <w:top w:val="none" w:sz="0" w:space="0" w:color="auto"/>
            <w:left w:val="none" w:sz="0" w:space="0" w:color="auto"/>
            <w:bottom w:val="none" w:sz="0" w:space="0" w:color="auto"/>
            <w:right w:val="none" w:sz="0" w:space="0" w:color="auto"/>
          </w:divBdr>
        </w:div>
        <w:div w:id="476338579">
          <w:marLeft w:val="0"/>
          <w:marRight w:val="0"/>
          <w:marTop w:val="0"/>
          <w:marBottom w:val="0"/>
          <w:divBdr>
            <w:top w:val="none" w:sz="0" w:space="0" w:color="auto"/>
            <w:left w:val="none" w:sz="0" w:space="0" w:color="auto"/>
            <w:bottom w:val="none" w:sz="0" w:space="0" w:color="auto"/>
            <w:right w:val="none" w:sz="0" w:space="0" w:color="auto"/>
          </w:divBdr>
        </w:div>
      </w:divsChild>
    </w:div>
    <w:div w:id="1913537242">
      <w:bodyDiv w:val="1"/>
      <w:marLeft w:val="0"/>
      <w:marRight w:val="0"/>
      <w:marTop w:val="0"/>
      <w:marBottom w:val="0"/>
      <w:divBdr>
        <w:top w:val="none" w:sz="0" w:space="0" w:color="auto"/>
        <w:left w:val="none" w:sz="0" w:space="0" w:color="auto"/>
        <w:bottom w:val="none" w:sz="0" w:space="0" w:color="auto"/>
        <w:right w:val="none" w:sz="0" w:space="0" w:color="auto"/>
      </w:divBdr>
    </w:div>
    <w:div w:id="21273824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researchgate.net/publication/287374136_The_Employment_Relationship" TargetMode="External"/><Relationship Id="rId18" Type="http://schemas.openxmlformats.org/officeDocument/2006/relationships/hyperlink" Target="https://www.cipd.co.uk/knowledge/fundamentals/people/recruitment/factsheet%2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acas.org.uk/" TargetMode="External"/><Relationship Id="rId17" Type="http://schemas.openxmlformats.org/officeDocument/2006/relationships/hyperlink" Target="https://www.politics.co.uk/reference/employment-rights-act-1996/%20d" TargetMode="External"/><Relationship Id="rId2" Type="http://schemas.openxmlformats.org/officeDocument/2006/relationships/numbering" Target="numbering.xml"/><Relationship Id="rId16" Type="http://schemas.openxmlformats.org/officeDocument/2006/relationships/hyperlink" Target="https://www.politics.co.uk/reference/employment-rights-act-1996/" TargetMode="External"/><Relationship Id="rId20" Type="http://schemas.openxmlformats.org/officeDocument/2006/relationships/hyperlink" Target="https://www.researchgate.net/profile/Samuel-Gyansa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bbc.co.uk/bitesize/guides/zcs4ng8/revision/4%20"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www.economicsdiscussion.net/human-resource-management/careerdevelopment-in-hrm/3180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jobsoid.com/recruitment-process/%20"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3321</Words>
  <Characters>18933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google1582740448</dc:creator>
  <cp:lastModifiedBy>Floarea Balan (2029242)</cp:lastModifiedBy>
  <cp:revision>2</cp:revision>
  <dcterms:created xsi:type="dcterms:W3CDTF">2022-05-04T18:14:00Z</dcterms:created>
  <dcterms:modified xsi:type="dcterms:W3CDTF">2022-05-04T18:14:00Z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C8C3D4F8A11B43B6A78155EAFFBDBE28</vt:lpwstr>
  </property>
</Properties>
</file>