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A1DFB6" w14:textId="77777777" w:rsidR="005C3ACC" w:rsidRDefault="005C3ACC" w:rsidP="005C3ACC">
      <w:pPr>
        <w:tabs>
          <w:tab w:val="num" w:pos="1440"/>
        </w:tabs>
        <w:spacing w:line="360" w:lineRule="auto"/>
        <w:jc w:val="center"/>
        <w:rPr>
          <w:rFonts w:asciiTheme="minorBidi" w:hAnsiTheme="minorBidi"/>
          <w:sz w:val="22"/>
          <w:szCs w:val="22"/>
        </w:rPr>
      </w:pPr>
    </w:p>
    <w:p w14:paraId="0D103491" w14:textId="77777777" w:rsidR="005C3ACC" w:rsidRDefault="005C3ACC" w:rsidP="005C3ACC">
      <w:pPr>
        <w:tabs>
          <w:tab w:val="num" w:pos="1440"/>
        </w:tabs>
        <w:spacing w:line="360" w:lineRule="auto"/>
        <w:jc w:val="center"/>
        <w:rPr>
          <w:rFonts w:asciiTheme="minorBidi" w:hAnsiTheme="minorBidi"/>
          <w:sz w:val="22"/>
          <w:szCs w:val="22"/>
        </w:rPr>
      </w:pPr>
    </w:p>
    <w:p w14:paraId="0B531388" w14:textId="440AE28C" w:rsidR="00E02364" w:rsidRPr="009F24F0" w:rsidRDefault="007239FA" w:rsidP="005C3ACC">
      <w:pPr>
        <w:tabs>
          <w:tab w:val="num" w:pos="1440"/>
        </w:tabs>
        <w:spacing w:line="360" w:lineRule="auto"/>
        <w:jc w:val="center"/>
        <w:rPr>
          <w:rFonts w:asciiTheme="minorBidi" w:hAnsiTheme="minorBidi"/>
          <w:b/>
          <w:bCs/>
          <w:sz w:val="22"/>
          <w:szCs w:val="22"/>
        </w:rPr>
      </w:pPr>
      <w:r w:rsidRPr="009F24F0">
        <w:rPr>
          <w:rFonts w:asciiTheme="minorBidi" w:hAnsiTheme="minorBidi"/>
          <w:b/>
          <w:bCs/>
          <w:sz w:val="22"/>
          <w:szCs w:val="22"/>
        </w:rPr>
        <w:t>What is the most effective way to motivate staff?</w:t>
      </w:r>
    </w:p>
    <w:p w14:paraId="3BDC14EB" w14:textId="77777777" w:rsidR="007239FA" w:rsidRPr="009F24F0" w:rsidRDefault="007239FA" w:rsidP="00D13A36">
      <w:pPr>
        <w:spacing w:line="360" w:lineRule="auto"/>
        <w:rPr>
          <w:rFonts w:asciiTheme="minorBidi" w:hAnsiTheme="minorBidi"/>
          <w:sz w:val="22"/>
          <w:szCs w:val="22"/>
        </w:rPr>
      </w:pPr>
    </w:p>
    <w:p w14:paraId="047B6BF9" w14:textId="62EA0304" w:rsidR="007239FA" w:rsidRPr="009F24F0" w:rsidRDefault="007239FA" w:rsidP="00D13A36">
      <w:pPr>
        <w:spacing w:line="360" w:lineRule="auto"/>
        <w:rPr>
          <w:rFonts w:asciiTheme="minorBidi" w:hAnsiTheme="minorBidi"/>
          <w:b/>
          <w:bCs/>
          <w:sz w:val="22"/>
          <w:szCs w:val="22"/>
        </w:rPr>
      </w:pPr>
      <w:r w:rsidRPr="009F24F0">
        <w:rPr>
          <w:rFonts w:asciiTheme="minorBidi" w:hAnsiTheme="minorBidi"/>
          <w:b/>
          <w:bCs/>
          <w:sz w:val="22"/>
          <w:szCs w:val="22"/>
        </w:rPr>
        <w:t>Introduction</w:t>
      </w:r>
    </w:p>
    <w:p w14:paraId="0DE9F1B2" w14:textId="77777777" w:rsidR="007239FA" w:rsidRPr="009F24F0" w:rsidRDefault="007239FA" w:rsidP="00D13A36">
      <w:pPr>
        <w:spacing w:line="360" w:lineRule="auto"/>
        <w:rPr>
          <w:rFonts w:asciiTheme="minorBidi" w:hAnsiTheme="minorBidi"/>
          <w:sz w:val="22"/>
          <w:szCs w:val="22"/>
        </w:rPr>
      </w:pPr>
    </w:p>
    <w:p w14:paraId="61878639" w14:textId="174CBBC0" w:rsidR="00E02364" w:rsidRPr="009F24F0" w:rsidRDefault="00FD1B6F" w:rsidP="00326573">
      <w:pPr>
        <w:spacing w:line="360" w:lineRule="auto"/>
        <w:rPr>
          <w:rFonts w:asciiTheme="minorBidi" w:hAnsiTheme="minorBidi"/>
          <w:sz w:val="22"/>
          <w:szCs w:val="22"/>
        </w:rPr>
      </w:pPr>
      <w:r w:rsidRPr="009F24F0">
        <w:rPr>
          <w:rFonts w:asciiTheme="minorBidi" w:hAnsiTheme="minorBidi"/>
          <w:sz w:val="22"/>
          <w:szCs w:val="22"/>
        </w:rPr>
        <w:t>It is of vital importance to persuade you</w:t>
      </w:r>
      <w:r w:rsidR="00C92F56">
        <w:rPr>
          <w:rFonts w:asciiTheme="minorBidi" w:hAnsiTheme="minorBidi"/>
          <w:sz w:val="22"/>
          <w:szCs w:val="22"/>
        </w:rPr>
        <w:t>r employee</w:t>
      </w:r>
      <w:r w:rsidR="00AE3432" w:rsidRPr="009F24F0">
        <w:rPr>
          <w:rFonts w:asciiTheme="minorBidi" w:hAnsiTheme="minorBidi"/>
          <w:sz w:val="22"/>
          <w:szCs w:val="22"/>
        </w:rPr>
        <w:t xml:space="preserve"> to believe i</w:t>
      </w:r>
      <w:r w:rsidR="00C92F56">
        <w:rPr>
          <w:rFonts w:asciiTheme="minorBidi" w:hAnsiTheme="minorBidi"/>
          <w:sz w:val="22"/>
          <w:szCs w:val="22"/>
        </w:rPr>
        <w:t>n the company</w:t>
      </w:r>
      <w:r w:rsidR="00AE3432" w:rsidRPr="009F24F0">
        <w:rPr>
          <w:rFonts w:asciiTheme="minorBidi" w:hAnsiTheme="minorBidi"/>
          <w:sz w:val="22"/>
          <w:szCs w:val="22"/>
        </w:rPr>
        <w:t xml:space="preserve"> goals and aspirations for</w:t>
      </w:r>
      <w:r w:rsidRPr="009F24F0">
        <w:rPr>
          <w:rFonts w:asciiTheme="minorBidi" w:hAnsiTheme="minorBidi"/>
          <w:sz w:val="22"/>
          <w:szCs w:val="22"/>
        </w:rPr>
        <w:t xml:space="preserve"> a prosperous future of th</w:t>
      </w:r>
      <w:r w:rsidR="00AE3432" w:rsidRPr="009F24F0">
        <w:rPr>
          <w:rFonts w:asciiTheme="minorBidi" w:hAnsiTheme="minorBidi"/>
          <w:sz w:val="22"/>
          <w:szCs w:val="22"/>
        </w:rPr>
        <w:t>e company’s</w:t>
      </w:r>
      <w:r w:rsidR="00786346" w:rsidRPr="009F24F0">
        <w:rPr>
          <w:rFonts w:asciiTheme="minorBidi" w:hAnsiTheme="minorBidi"/>
          <w:sz w:val="22"/>
          <w:szCs w:val="22"/>
        </w:rPr>
        <w:t xml:space="preserve"> </w:t>
      </w:r>
      <w:r w:rsidR="00C92F56">
        <w:rPr>
          <w:rFonts w:asciiTheme="minorBidi" w:hAnsiTheme="minorBidi"/>
          <w:sz w:val="22"/>
          <w:szCs w:val="22"/>
        </w:rPr>
        <w:t xml:space="preserve">as well as the </w:t>
      </w:r>
      <w:r w:rsidR="00786346" w:rsidRPr="009F24F0">
        <w:rPr>
          <w:rFonts w:asciiTheme="minorBidi" w:hAnsiTheme="minorBidi"/>
          <w:sz w:val="22"/>
          <w:szCs w:val="22"/>
        </w:rPr>
        <w:t>personal growth</w:t>
      </w:r>
      <w:r w:rsidR="00C92F56">
        <w:rPr>
          <w:rFonts w:asciiTheme="minorBidi" w:hAnsiTheme="minorBidi"/>
          <w:sz w:val="22"/>
          <w:szCs w:val="22"/>
        </w:rPr>
        <w:t xml:space="preserve"> of all employees</w:t>
      </w:r>
      <w:r w:rsidR="00786346" w:rsidRPr="009F24F0">
        <w:rPr>
          <w:rFonts w:asciiTheme="minorBidi" w:hAnsiTheme="minorBidi"/>
          <w:sz w:val="22"/>
          <w:szCs w:val="22"/>
        </w:rPr>
        <w:t xml:space="preserve">. </w:t>
      </w:r>
      <w:r w:rsidRPr="009F24F0">
        <w:rPr>
          <w:rFonts w:asciiTheme="minorBidi" w:hAnsiTheme="minorBidi"/>
          <w:sz w:val="22"/>
          <w:szCs w:val="22"/>
        </w:rPr>
        <w:t>You have to persuade employee</w:t>
      </w:r>
      <w:r w:rsidR="00AE3432" w:rsidRPr="009F24F0">
        <w:rPr>
          <w:rFonts w:asciiTheme="minorBidi" w:hAnsiTheme="minorBidi"/>
          <w:sz w:val="22"/>
          <w:szCs w:val="22"/>
        </w:rPr>
        <w:t>s</w:t>
      </w:r>
      <w:r w:rsidRPr="009F24F0">
        <w:rPr>
          <w:rFonts w:asciiTheme="minorBidi" w:hAnsiTheme="minorBidi"/>
          <w:sz w:val="22"/>
          <w:szCs w:val="22"/>
        </w:rPr>
        <w:t xml:space="preserve"> to work smarter </w:t>
      </w:r>
      <w:r w:rsidR="00786346" w:rsidRPr="009F24F0">
        <w:rPr>
          <w:rFonts w:asciiTheme="minorBidi" w:hAnsiTheme="minorBidi"/>
          <w:sz w:val="22"/>
          <w:szCs w:val="22"/>
        </w:rPr>
        <w:t>and faster and more effectively</w:t>
      </w:r>
      <w:r w:rsidR="00AE3432" w:rsidRPr="009F24F0">
        <w:rPr>
          <w:rFonts w:asciiTheme="minorBidi" w:hAnsiTheme="minorBidi"/>
          <w:sz w:val="22"/>
          <w:szCs w:val="22"/>
        </w:rPr>
        <w:t xml:space="preserve"> this is called productivity and capacity utilisation</w:t>
      </w:r>
      <w:r w:rsidR="00C92F56">
        <w:rPr>
          <w:rFonts w:asciiTheme="minorBidi" w:hAnsiTheme="minorBidi"/>
          <w:sz w:val="22"/>
          <w:szCs w:val="22"/>
        </w:rPr>
        <w:t xml:space="preserve"> and this</w:t>
      </w:r>
      <w:r w:rsidR="00AE3432" w:rsidRPr="009F24F0">
        <w:rPr>
          <w:rFonts w:asciiTheme="minorBidi" w:hAnsiTheme="minorBidi"/>
          <w:sz w:val="22"/>
          <w:szCs w:val="22"/>
        </w:rPr>
        <w:t xml:space="preserve"> should be at least at a target of 97%</w:t>
      </w:r>
      <w:r w:rsidRPr="009F24F0">
        <w:rPr>
          <w:rFonts w:asciiTheme="minorBidi" w:hAnsiTheme="minorBidi"/>
          <w:sz w:val="22"/>
          <w:szCs w:val="22"/>
        </w:rPr>
        <w:t>.</w:t>
      </w:r>
      <w:r w:rsidR="00786346" w:rsidRPr="009F24F0">
        <w:rPr>
          <w:rFonts w:asciiTheme="minorBidi" w:hAnsiTheme="minorBidi"/>
          <w:sz w:val="22"/>
          <w:szCs w:val="22"/>
        </w:rPr>
        <w:t xml:space="preserve"> Murrey (2021)</w:t>
      </w:r>
      <w:r w:rsidR="00C92F56">
        <w:rPr>
          <w:rFonts w:asciiTheme="minorBidi" w:hAnsiTheme="minorBidi"/>
          <w:sz w:val="22"/>
          <w:szCs w:val="22"/>
        </w:rPr>
        <w:t xml:space="preserve">. </w:t>
      </w:r>
      <w:r w:rsidR="00AE3432" w:rsidRPr="009F24F0">
        <w:rPr>
          <w:rFonts w:asciiTheme="minorBidi" w:hAnsiTheme="minorBidi"/>
          <w:sz w:val="22"/>
          <w:szCs w:val="22"/>
        </w:rPr>
        <w:t>A problem could arise if staff are not properly motivated leading to issues such as</w:t>
      </w:r>
      <w:r w:rsidR="00C92F56">
        <w:rPr>
          <w:rFonts w:asciiTheme="minorBidi" w:hAnsiTheme="minorBidi"/>
          <w:sz w:val="22"/>
          <w:szCs w:val="22"/>
        </w:rPr>
        <w:t xml:space="preserve"> destructive destructive behaviour.</w:t>
      </w:r>
      <w:r w:rsidR="00326573">
        <w:rPr>
          <w:rFonts w:asciiTheme="minorBidi" w:hAnsiTheme="minorBidi"/>
          <w:sz w:val="22"/>
          <w:szCs w:val="22"/>
        </w:rPr>
        <w:t xml:space="preserve"> </w:t>
      </w:r>
      <w:r w:rsidR="00AE3432" w:rsidRPr="009F24F0">
        <w:rPr>
          <w:rFonts w:asciiTheme="minorBidi" w:hAnsiTheme="minorBidi"/>
          <w:sz w:val="22"/>
          <w:szCs w:val="22"/>
        </w:rPr>
        <w:t>Employees can become secretive</w:t>
      </w:r>
      <w:r w:rsidR="0098382A" w:rsidRPr="009F24F0">
        <w:rPr>
          <w:rFonts w:asciiTheme="minorBidi" w:hAnsiTheme="minorBidi"/>
          <w:sz w:val="22"/>
          <w:szCs w:val="22"/>
        </w:rPr>
        <w:t xml:space="preserve"> about their true feelings because they may not feel comfortable enough to talk about</w:t>
      </w:r>
      <w:r w:rsidR="00AE3432" w:rsidRPr="009F24F0">
        <w:rPr>
          <w:rFonts w:asciiTheme="minorBidi" w:hAnsiTheme="minorBidi"/>
          <w:sz w:val="22"/>
          <w:szCs w:val="22"/>
        </w:rPr>
        <w:t xml:space="preserve"> their problems</w:t>
      </w:r>
      <w:r w:rsidR="00C92F56">
        <w:rPr>
          <w:rFonts w:asciiTheme="minorBidi" w:hAnsiTheme="minorBidi"/>
          <w:sz w:val="22"/>
          <w:szCs w:val="22"/>
        </w:rPr>
        <w:t xml:space="preserve"> at job. </w:t>
      </w:r>
    </w:p>
    <w:p w14:paraId="39C4DA27" w14:textId="77777777" w:rsidR="00E02364" w:rsidRDefault="00E02364" w:rsidP="00D13A36">
      <w:pPr>
        <w:spacing w:line="360" w:lineRule="auto"/>
        <w:rPr>
          <w:rFonts w:asciiTheme="minorBidi" w:hAnsiTheme="minorBidi"/>
          <w:sz w:val="22"/>
          <w:szCs w:val="22"/>
        </w:rPr>
      </w:pPr>
    </w:p>
    <w:p w14:paraId="75CB618E" w14:textId="56EF4619" w:rsidR="00326573" w:rsidRDefault="00326573" w:rsidP="00D13A36">
      <w:pPr>
        <w:spacing w:line="360" w:lineRule="auto"/>
        <w:rPr>
          <w:rFonts w:asciiTheme="minorBidi" w:hAnsiTheme="minorBidi"/>
          <w:b/>
          <w:bCs/>
          <w:sz w:val="22"/>
          <w:szCs w:val="22"/>
        </w:rPr>
      </w:pPr>
      <w:r w:rsidRPr="00326573">
        <w:rPr>
          <w:rFonts w:asciiTheme="minorBidi" w:hAnsiTheme="minorBidi"/>
          <w:b/>
          <w:bCs/>
          <w:sz w:val="22"/>
          <w:szCs w:val="22"/>
        </w:rPr>
        <w:t>How to motivate employees</w:t>
      </w:r>
    </w:p>
    <w:p w14:paraId="3461183B" w14:textId="77777777" w:rsidR="00326573" w:rsidRPr="00326573" w:rsidRDefault="00326573" w:rsidP="00D13A36">
      <w:pPr>
        <w:spacing w:line="360" w:lineRule="auto"/>
        <w:rPr>
          <w:rFonts w:asciiTheme="minorBidi" w:hAnsiTheme="minorBidi"/>
          <w:b/>
          <w:bCs/>
          <w:sz w:val="22"/>
          <w:szCs w:val="22"/>
        </w:rPr>
      </w:pPr>
    </w:p>
    <w:p w14:paraId="40354D8C" w14:textId="0BEB5F89" w:rsidR="00FD1B6F" w:rsidRPr="009F24F0" w:rsidRDefault="00FD1B6F" w:rsidP="00326573">
      <w:pPr>
        <w:spacing w:line="360" w:lineRule="auto"/>
        <w:rPr>
          <w:rFonts w:asciiTheme="minorBidi" w:hAnsiTheme="minorBidi"/>
          <w:sz w:val="22"/>
          <w:szCs w:val="22"/>
        </w:rPr>
      </w:pPr>
      <w:r w:rsidRPr="009F24F0">
        <w:rPr>
          <w:rFonts w:asciiTheme="minorBidi" w:hAnsiTheme="minorBidi"/>
          <w:sz w:val="22"/>
          <w:szCs w:val="22"/>
        </w:rPr>
        <w:t>It is an established fact that the manager need</w:t>
      </w:r>
      <w:r w:rsidR="00AE3432" w:rsidRPr="009F24F0">
        <w:rPr>
          <w:rFonts w:asciiTheme="minorBidi" w:hAnsiTheme="minorBidi"/>
          <w:sz w:val="22"/>
          <w:szCs w:val="22"/>
        </w:rPr>
        <w:t>s</w:t>
      </w:r>
      <w:r w:rsidRPr="009F24F0">
        <w:rPr>
          <w:rFonts w:asciiTheme="minorBidi" w:hAnsiTheme="minorBidi"/>
          <w:sz w:val="22"/>
          <w:szCs w:val="22"/>
        </w:rPr>
        <w:t xml:space="preserve"> to identify the key factor that motivates staff to persue their own gains.</w:t>
      </w:r>
      <w:r w:rsidR="00786346" w:rsidRPr="009F24F0">
        <w:rPr>
          <w:rFonts w:asciiTheme="minorBidi" w:hAnsiTheme="minorBidi"/>
          <w:sz w:val="22"/>
          <w:szCs w:val="22"/>
        </w:rPr>
        <w:t xml:space="preserve"> Filimonau &amp; Corradini (2020)</w:t>
      </w:r>
      <w:r w:rsidR="00326573">
        <w:rPr>
          <w:rFonts w:asciiTheme="minorBidi" w:hAnsiTheme="minorBidi"/>
          <w:sz w:val="22"/>
          <w:szCs w:val="22"/>
        </w:rPr>
        <w:t xml:space="preserve">. </w:t>
      </w:r>
      <w:r w:rsidRPr="009F24F0">
        <w:rPr>
          <w:rFonts w:asciiTheme="minorBidi" w:hAnsiTheme="minorBidi"/>
          <w:sz w:val="22"/>
          <w:szCs w:val="22"/>
        </w:rPr>
        <w:t>Employee</w:t>
      </w:r>
      <w:r w:rsidR="0098382A" w:rsidRPr="009F24F0">
        <w:rPr>
          <w:rFonts w:asciiTheme="minorBidi" w:hAnsiTheme="minorBidi"/>
          <w:sz w:val="22"/>
          <w:szCs w:val="22"/>
        </w:rPr>
        <w:t>s’ own interactions with staff, colleagues and customers may lead to</w:t>
      </w:r>
      <w:r w:rsidRPr="009F24F0">
        <w:rPr>
          <w:rFonts w:asciiTheme="minorBidi" w:hAnsiTheme="minorBidi"/>
          <w:sz w:val="22"/>
          <w:szCs w:val="22"/>
        </w:rPr>
        <w:t xml:space="preserve"> a high degree of customer trust and </w:t>
      </w:r>
      <w:r w:rsidR="0098382A" w:rsidRPr="009F24F0">
        <w:rPr>
          <w:rFonts w:asciiTheme="minorBidi" w:hAnsiTheme="minorBidi"/>
          <w:sz w:val="22"/>
          <w:szCs w:val="22"/>
        </w:rPr>
        <w:t xml:space="preserve">loyalty. This is reflected in the successful </w:t>
      </w:r>
      <w:r w:rsidRPr="009F24F0">
        <w:rPr>
          <w:rFonts w:asciiTheme="minorBidi" w:hAnsiTheme="minorBidi"/>
          <w:sz w:val="22"/>
          <w:szCs w:val="22"/>
        </w:rPr>
        <w:t>John Lewis Partnership, a maj</w:t>
      </w:r>
      <w:r w:rsidR="0098382A" w:rsidRPr="009F24F0">
        <w:rPr>
          <w:rFonts w:asciiTheme="minorBidi" w:hAnsiTheme="minorBidi"/>
          <w:sz w:val="22"/>
          <w:szCs w:val="22"/>
        </w:rPr>
        <w:t xml:space="preserve">or UK retail group is the best </w:t>
      </w:r>
      <w:r w:rsidRPr="009F24F0">
        <w:rPr>
          <w:rFonts w:asciiTheme="minorBidi" w:hAnsiTheme="minorBidi"/>
          <w:sz w:val="22"/>
          <w:szCs w:val="22"/>
        </w:rPr>
        <w:t xml:space="preserve">example of </w:t>
      </w:r>
      <w:r w:rsidR="0098382A" w:rsidRPr="009F24F0">
        <w:rPr>
          <w:rFonts w:asciiTheme="minorBidi" w:hAnsiTheme="minorBidi"/>
          <w:sz w:val="22"/>
          <w:szCs w:val="22"/>
        </w:rPr>
        <w:t>an employee owned company where staff</w:t>
      </w:r>
      <w:r w:rsidR="00326573">
        <w:rPr>
          <w:rFonts w:asciiTheme="minorBidi" w:hAnsiTheme="minorBidi"/>
          <w:sz w:val="22"/>
          <w:szCs w:val="22"/>
        </w:rPr>
        <w:t>s</w:t>
      </w:r>
      <w:r w:rsidR="0098382A" w:rsidRPr="009F24F0">
        <w:rPr>
          <w:rFonts w:asciiTheme="minorBidi" w:hAnsiTheme="minorBidi"/>
          <w:sz w:val="22"/>
          <w:szCs w:val="22"/>
        </w:rPr>
        <w:t xml:space="preserve"> are given shares</w:t>
      </w:r>
      <w:r w:rsidRPr="009F24F0">
        <w:rPr>
          <w:rFonts w:asciiTheme="minorBidi" w:hAnsiTheme="minorBidi"/>
          <w:sz w:val="22"/>
          <w:szCs w:val="22"/>
        </w:rPr>
        <w:t xml:space="preserve"> that allow staff to participate in making decision on how they run the business</w:t>
      </w:r>
      <w:r w:rsidR="0098382A" w:rsidRPr="009F24F0">
        <w:rPr>
          <w:rFonts w:asciiTheme="minorBidi" w:hAnsiTheme="minorBidi"/>
          <w:sz w:val="22"/>
          <w:szCs w:val="22"/>
        </w:rPr>
        <w:t xml:space="preserve"> by delegating power making staff feel more responsible and ultimately motivated</w:t>
      </w:r>
      <w:r w:rsidRPr="009F24F0">
        <w:rPr>
          <w:rFonts w:asciiTheme="minorBidi" w:hAnsiTheme="minorBidi"/>
          <w:sz w:val="22"/>
          <w:szCs w:val="22"/>
        </w:rPr>
        <w:t>.</w:t>
      </w:r>
    </w:p>
    <w:p w14:paraId="2F6602B0" w14:textId="77777777" w:rsidR="00FD1B6F" w:rsidRPr="009F24F0" w:rsidRDefault="00FD1B6F" w:rsidP="00D13A36">
      <w:pPr>
        <w:spacing w:line="360" w:lineRule="auto"/>
        <w:rPr>
          <w:rFonts w:asciiTheme="minorBidi" w:hAnsiTheme="minorBidi"/>
          <w:sz w:val="22"/>
          <w:szCs w:val="22"/>
        </w:rPr>
      </w:pPr>
    </w:p>
    <w:p w14:paraId="1010E32F" w14:textId="33E58D82" w:rsidR="00CA1163" w:rsidRPr="009F24F0" w:rsidRDefault="00FD1B6F" w:rsidP="00CA5235">
      <w:pPr>
        <w:spacing w:line="360" w:lineRule="auto"/>
        <w:rPr>
          <w:rFonts w:asciiTheme="minorBidi" w:hAnsiTheme="minorBidi"/>
          <w:sz w:val="22"/>
          <w:szCs w:val="22"/>
        </w:rPr>
      </w:pPr>
      <w:r w:rsidRPr="009F24F0">
        <w:rPr>
          <w:rFonts w:asciiTheme="minorBidi" w:hAnsiTheme="minorBidi"/>
          <w:sz w:val="22"/>
          <w:szCs w:val="22"/>
        </w:rPr>
        <w:t xml:space="preserve">A </w:t>
      </w:r>
      <w:r w:rsidR="00CA5235" w:rsidRPr="009F24F0">
        <w:rPr>
          <w:rFonts w:asciiTheme="minorBidi" w:hAnsiTheme="minorBidi"/>
          <w:sz w:val="22"/>
          <w:szCs w:val="22"/>
        </w:rPr>
        <w:t>comparative study was conducted on how a</w:t>
      </w:r>
      <w:r w:rsidRPr="009F24F0">
        <w:rPr>
          <w:rFonts w:asciiTheme="minorBidi" w:hAnsiTheme="minorBidi"/>
          <w:sz w:val="22"/>
          <w:szCs w:val="22"/>
        </w:rPr>
        <w:t xml:space="preserve"> NHS Trust could benefit from a John Lewis</w:t>
      </w:r>
      <w:r w:rsidR="00CA5235" w:rsidRPr="009F24F0">
        <w:rPr>
          <w:rFonts w:asciiTheme="minorBidi" w:hAnsiTheme="minorBidi"/>
          <w:sz w:val="22"/>
          <w:szCs w:val="22"/>
        </w:rPr>
        <w:t xml:space="preserve"> style</w:t>
      </w:r>
      <w:r w:rsidRPr="009F24F0">
        <w:rPr>
          <w:rFonts w:asciiTheme="minorBidi" w:hAnsiTheme="minorBidi"/>
          <w:sz w:val="22"/>
          <w:szCs w:val="22"/>
        </w:rPr>
        <w:t xml:space="preserve"> Partnership model.</w:t>
      </w:r>
      <w:r w:rsidR="00786346" w:rsidRPr="009F24F0">
        <w:rPr>
          <w:rFonts w:asciiTheme="minorBidi" w:hAnsiTheme="minorBidi"/>
          <w:sz w:val="22"/>
          <w:szCs w:val="22"/>
        </w:rPr>
        <w:t xml:space="preserve"> Kmietowicz (2009)</w:t>
      </w:r>
    </w:p>
    <w:p w14:paraId="08727AF6" w14:textId="77777777" w:rsidR="00CA5235" w:rsidRPr="009F24F0" w:rsidRDefault="00CA5235" w:rsidP="00CA5235">
      <w:pPr>
        <w:spacing w:line="360" w:lineRule="auto"/>
        <w:rPr>
          <w:rFonts w:asciiTheme="minorBidi" w:hAnsiTheme="minorBidi"/>
          <w:sz w:val="22"/>
          <w:szCs w:val="22"/>
        </w:rPr>
      </w:pPr>
    </w:p>
    <w:p w14:paraId="05E5C5B8" w14:textId="7A546402" w:rsidR="00326573" w:rsidRDefault="004A2316" w:rsidP="00326573">
      <w:pPr>
        <w:spacing w:line="360" w:lineRule="auto"/>
        <w:rPr>
          <w:rFonts w:asciiTheme="minorBidi" w:hAnsiTheme="minorBidi"/>
          <w:sz w:val="22"/>
          <w:szCs w:val="22"/>
        </w:rPr>
      </w:pPr>
      <w:r>
        <w:rPr>
          <w:rFonts w:asciiTheme="minorBidi" w:hAnsiTheme="minorBidi"/>
          <w:sz w:val="22"/>
          <w:szCs w:val="22"/>
        </w:rPr>
        <w:t>Staff empowerment benefit</w:t>
      </w:r>
      <w:r w:rsidR="00CA5235" w:rsidRPr="009F24F0">
        <w:rPr>
          <w:rFonts w:asciiTheme="minorBidi" w:hAnsiTheme="minorBidi"/>
          <w:sz w:val="22"/>
          <w:szCs w:val="22"/>
        </w:rPr>
        <w:t xml:space="preserve"> </w:t>
      </w:r>
      <w:r w:rsidR="00326573">
        <w:rPr>
          <w:rFonts w:asciiTheme="minorBidi" w:hAnsiTheme="minorBidi"/>
          <w:sz w:val="22"/>
          <w:szCs w:val="22"/>
        </w:rPr>
        <w:t>on m</w:t>
      </w:r>
      <w:r w:rsidR="00CA5235" w:rsidRPr="009F24F0">
        <w:rPr>
          <w:rFonts w:asciiTheme="minorBidi" w:hAnsiTheme="minorBidi"/>
          <w:sz w:val="22"/>
          <w:szCs w:val="22"/>
        </w:rPr>
        <w:t>aking</w:t>
      </w:r>
      <w:r w:rsidR="00CA1163" w:rsidRPr="009F24F0">
        <w:rPr>
          <w:rFonts w:asciiTheme="minorBidi" w:hAnsiTheme="minorBidi"/>
          <w:sz w:val="22"/>
          <w:szCs w:val="22"/>
        </w:rPr>
        <w:t xml:space="preserve"> internal communication</w:t>
      </w:r>
      <w:r w:rsidR="00CA5235" w:rsidRPr="009F24F0">
        <w:rPr>
          <w:rFonts w:asciiTheme="minorBidi" w:hAnsiTheme="minorBidi"/>
          <w:sz w:val="22"/>
          <w:szCs w:val="22"/>
        </w:rPr>
        <w:t xml:space="preserve"> easier as</w:t>
      </w:r>
      <w:r w:rsidR="00326573">
        <w:rPr>
          <w:rFonts w:asciiTheme="minorBidi" w:hAnsiTheme="minorBidi"/>
          <w:sz w:val="22"/>
          <w:szCs w:val="22"/>
        </w:rPr>
        <w:t xml:space="preserve"> </w:t>
      </w:r>
      <w:r w:rsidR="00CA5235" w:rsidRPr="009F24F0">
        <w:rPr>
          <w:rFonts w:asciiTheme="minorBidi" w:hAnsiTheme="minorBidi"/>
          <w:sz w:val="22"/>
          <w:szCs w:val="22"/>
        </w:rPr>
        <w:t>well as on</w:t>
      </w:r>
      <w:r>
        <w:rPr>
          <w:rFonts w:asciiTheme="minorBidi" w:hAnsiTheme="minorBidi"/>
          <w:sz w:val="22"/>
          <w:szCs w:val="22"/>
        </w:rPr>
        <w:t>-</w:t>
      </w:r>
      <w:r w:rsidR="00CA5235" w:rsidRPr="009F24F0">
        <w:rPr>
          <w:rFonts w:asciiTheme="minorBidi" w:hAnsiTheme="minorBidi"/>
          <w:sz w:val="22"/>
          <w:szCs w:val="22"/>
        </w:rPr>
        <w:t>boarding and training new staff.</w:t>
      </w:r>
      <w:r w:rsidR="00326573">
        <w:rPr>
          <w:rFonts w:asciiTheme="minorBidi" w:hAnsiTheme="minorBidi"/>
          <w:sz w:val="22"/>
          <w:szCs w:val="22"/>
        </w:rPr>
        <w:t xml:space="preserve"> This leads to increased</w:t>
      </w:r>
      <w:r w:rsidR="00CA1163" w:rsidRPr="009F24F0">
        <w:rPr>
          <w:rFonts w:asciiTheme="minorBidi" w:hAnsiTheme="minorBidi"/>
          <w:sz w:val="22"/>
          <w:szCs w:val="22"/>
        </w:rPr>
        <w:t xml:space="preserve"> </w:t>
      </w:r>
      <w:r w:rsidR="00326573">
        <w:rPr>
          <w:rFonts w:asciiTheme="minorBidi" w:hAnsiTheme="minorBidi"/>
          <w:sz w:val="22"/>
          <w:szCs w:val="22"/>
        </w:rPr>
        <w:t xml:space="preserve">staff retention and ultimately productivity. </w:t>
      </w:r>
      <w:r w:rsidR="00CA5235" w:rsidRPr="009F24F0">
        <w:rPr>
          <w:rFonts w:asciiTheme="minorBidi" w:hAnsiTheme="minorBidi"/>
          <w:sz w:val="22"/>
          <w:szCs w:val="22"/>
        </w:rPr>
        <w:t>Adequate use</w:t>
      </w:r>
      <w:r w:rsidR="00CA1163" w:rsidRPr="009F24F0">
        <w:rPr>
          <w:rFonts w:asciiTheme="minorBidi" w:hAnsiTheme="minorBidi"/>
          <w:sz w:val="22"/>
          <w:szCs w:val="22"/>
        </w:rPr>
        <w:t xml:space="preserve"> of technology </w:t>
      </w:r>
      <w:r w:rsidR="00326573">
        <w:rPr>
          <w:rFonts w:asciiTheme="minorBidi" w:hAnsiTheme="minorBidi"/>
          <w:sz w:val="22"/>
          <w:szCs w:val="22"/>
        </w:rPr>
        <w:t>boosts</w:t>
      </w:r>
      <w:r w:rsidR="00CA5235" w:rsidRPr="009F24F0">
        <w:rPr>
          <w:rFonts w:asciiTheme="minorBidi" w:hAnsiTheme="minorBidi"/>
          <w:sz w:val="22"/>
          <w:szCs w:val="22"/>
        </w:rPr>
        <w:t xml:space="preserve"> performance of employees and may increase tasks they can complete in a day.</w:t>
      </w:r>
      <w:r w:rsidR="00326573">
        <w:rPr>
          <w:rFonts w:asciiTheme="minorBidi" w:hAnsiTheme="minorBidi"/>
          <w:sz w:val="22"/>
          <w:szCs w:val="22"/>
        </w:rPr>
        <w:t xml:space="preserve"> </w:t>
      </w:r>
      <w:r w:rsidR="00CA1163" w:rsidRPr="009F24F0">
        <w:rPr>
          <w:rFonts w:asciiTheme="minorBidi" w:hAnsiTheme="minorBidi"/>
          <w:sz w:val="22"/>
          <w:szCs w:val="22"/>
        </w:rPr>
        <w:t>M</w:t>
      </w:r>
      <w:r w:rsidR="00CA5235" w:rsidRPr="009F24F0">
        <w:rPr>
          <w:rFonts w:asciiTheme="minorBidi" w:hAnsiTheme="minorBidi"/>
          <w:sz w:val="22"/>
          <w:szCs w:val="22"/>
        </w:rPr>
        <w:t xml:space="preserve">oney and Benefits are </w:t>
      </w:r>
      <w:r w:rsidR="00326573">
        <w:rPr>
          <w:rFonts w:asciiTheme="minorBidi" w:hAnsiTheme="minorBidi"/>
          <w:sz w:val="22"/>
          <w:szCs w:val="22"/>
        </w:rPr>
        <w:t xml:space="preserve">also </w:t>
      </w:r>
      <w:r w:rsidR="00CA5235" w:rsidRPr="009F24F0">
        <w:rPr>
          <w:rFonts w:asciiTheme="minorBidi" w:hAnsiTheme="minorBidi"/>
          <w:sz w:val="22"/>
          <w:szCs w:val="22"/>
        </w:rPr>
        <w:t>important however</w:t>
      </w:r>
      <w:r w:rsidR="00CA1163" w:rsidRPr="009F24F0">
        <w:rPr>
          <w:rFonts w:asciiTheme="minorBidi" w:hAnsiTheme="minorBidi"/>
          <w:sz w:val="22"/>
          <w:szCs w:val="22"/>
        </w:rPr>
        <w:t xml:space="preserve"> they are not the </w:t>
      </w:r>
      <w:r w:rsidR="00CA5235" w:rsidRPr="009F24F0">
        <w:rPr>
          <w:rFonts w:asciiTheme="minorBidi" w:hAnsiTheme="minorBidi"/>
          <w:sz w:val="22"/>
          <w:szCs w:val="22"/>
        </w:rPr>
        <w:t xml:space="preserve">only motivating factors. </w:t>
      </w:r>
    </w:p>
    <w:p w14:paraId="2F901223" w14:textId="77777777" w:rsidR="00326573" w:rsidRDefault="00326573" w:rsidP="00326573">
      <w:pPr>
        <w:spacing w:line="360" w:lineRule="auto"/>
        <w:rPr>
          <w:rFonts w:asciiTheme="minorBidi" w:hAnsiTheme="minorBidi"/>
          <w:sz w:val="22"/>
          <w:szCs w:val="22"/>
        </w:rPr>
      </w:pPr>
    </w:p>
    <w:p w14:paraId="127A98A5" w14:textId="2895D472" w:rsidR="00CA1163" w:rsidRPr="009F24F0" w:rsidRDefault="00CA5235" w:rsidP="004A2316">
      <w:pPr>
        <w:spacing w:before="240" w:line="360" w:lineRule="auto"/>
        <w:rPr>
          <w:rFonts w:asciiTheme="minorBidi" w:hAnsiTheme="minorBidi"/>
          <w:sz w:val="22"/>
          <w:szCs w:val="22"/>
        </w:rPr>
      </w:pPr>
      <w:r w:rsidRPr="009F24F0">
        <w:rPr>
          <w:rFonts w:asciiTheme="minorBidi" w:hAnsiTheme="minorBidi"/>
          <w:sz w:val="22"/>
          <w:szCs w:val="22"/>
        </w:rPr>
        <w:lastRenderedPageBreak/>
        <w:t>A</w:t>
      </w:r>
      <w:r w:rsidR="00CA1163" w:rsidRPr="009F24F0">
        <w:rPr>
          <w:rFonts w:asciiTheme="minorBidi" w:hAnsiTheme="minorBidi"/>
          <w:sz w:val="22"/>
          <w:szCs w:val="22"/>
        </w:rPr>
        <w:t xml:space="preserve"> recent study found that the most motivational factor</w:t>
      </w:r>
      <w:r w:rsidRPr="009F24F0">
        <w:rPr>
          <w:rFonts w:asciiTheme="minorBidi" w:hAnsiTheme="minorBidi"/>
          <w:sz w:val="22"/>
          <w:szCs w:val="22"/>
        </w:rPr>
        <w:t>s</w:t>
      </w:r>
      <w:r w:rsidR="00326573">
        <w:rPr>
          <w:rFonts w:asciiTheme="minorBidi" w:hAnsiTheme="minorBidi"/>
          <w:sz w:val="22"/>
          <w:szCs w:val="22"/>
        </w:rPr>
        <w:t xml:space="preserve"> for employees are flexible working pattern and g</w:t>
      </w:r>
      <w:r w:rsidRPr="009F24F0">
        <w:rPr>
          <w:rFonts w:asciiTheme="minorBidi" w:hAnsiTheme="minorBidi"/>
          <w:sz w:val="22"/>
          <w:szCs w:val="22"/>
        </w:rPr>
        <w:t>ood work – life balance</w:t>
      </w:r>
      <w:r w:rsidR="00326573">
        <w:rPr>
          <w:rFonts w:asciiTheme="minorBidi" w:hAnsiTheme="minorBidi"/>
          <w:sz w:val="22"/>
          <w:szCs w:val="22"/>
        </w:rPr>
        <w:t xml:space="preserve">. </w:t>
      </w:r>
      <w:r w:rsidRPr="009F24F0">
        <w:rPr>
          <w:rFonts w:asciiTheme="minorBidi" w:hAnsiTheme="minorBidi"/>
          <w:sz w:val="22"/>
          <w:szCs w:val="22"/>
        </w:rPr>
        <w:t>Having a</w:t>
      </w:r>
      <w:r w:rsidR="00326573">
        <w:rPr>
          <w:rFonts w:asciiTheme="minorBidi" w:hAnsiTheme="minorBidi"/>
          <w:sz w:val="22"/>
          <w:szCs w:val="22"/>
        </w:rPr>
        <w:t>n e</w:t>
      </w:r>
      <w:r w:rsidR="00CA1163" w:rsidRPr="009F24F0">
        <w:rPr>
          <w:rFonts w:asciiTheme="minorBidi" w:hAnsiTheme="minorBidi"/>
          <w:sz w:val="22"/>
          <w:szCs w:val="22"/>
        </w:rPr>
        <w:t>ncouraging boss</w:t>
      </w:r>
      <w:r w:rsidR="00326573">
        <w:rPr>
          <w:rFonts w:asciiTheme="minorBidi" w:hAnsiTheme="minorBidi"/>
          <w:sz w:val="22"/>
          <w:szCs w:val="22"/>
        </w:rPr>
        <w:t xml:space="preserve"> also motivates staff.</w:t>
      </w:r>
      <w:r w:rsidR="004A2316">
        <w:rPr>
          <w:rFonts w:asciiTheme="minorBidi" w:hAnsiTheme="minorBidi"/>
          <w:sz w:val="22"/>
          <w:szCs w:val="22"/>
        </w:rPr>
        <w:t xml:space="preserve"> (squareup.com 2022).</w:t>
      </w:r>
    </w:p>
    <w:p w14:paraId="73E979B1" w14:textId="77777777" w:rsidR="00CA1163" w:rsidRPr="009F24F0" w:rsidRDefault="00CA1163" w:rsidP="00D13A36">
      <w:pPr>
        <w:spacing w:line="360" w:lineRule="auto"/>
        <w:rPr>
          <w:rFonts w:asciiTheme="minorBidi" w:hAnsiTheme="minorBidi"/>
          <w:sz w:val="22"/>
          <w:szCs w:val="22"/>
        </w:rPr>
      </w:pPr>
    </w:p>
    <w:p w14:paraId="5535B7D5" w14:textId="77777777" w:rsidR="00962874" w:rsidRPr="009F24F0" w:rsidRDefault="00962874" w:rsidP="00D13A36">
      <w:pPr>
        <w:spacing w:line="360" w:lineRule="auto"/>
        <w:rPr>
          <w:rFonts w:asciiTheme="minorBidi" w:hAnsiTheme="minorBidi"/>
          <w:sz w:val="22"/>
          <w:szCs w:val="22"/>
        </w:rPr>
      </w:pPr>
      <w:r w:rsidRPr="009F24F0">
        <w:rPr>
          <w:rFonts w:asciiTheme="minorBidi" w:hAnsiTheme="minorBidi"/>
          <w:b/>
          <w:bCs/>
          <w:sz w:val="22"/>
          <w:szCs w:val="22"/>
        </w:rPr>
        <w:t xml:space="preserve">Soft HRM </w:t>
      </w:r>
    </w:p>
    <w:p w14:paraId="333F7C5D" w14:textId="77777777" w:rsidR="004A2316" w:rsidRPr="004A2316" w:rsidRDefault="00962874" w:rsidP="004A2316">
      <w:pPr>
        <w:pStyle w:val="ListParagraph"/>
        <w:numPr>
          <w:ilvl w:val="0"/>
          <w:numId w:val="12"/>
        </w:numPr>
        <w:spacing w:line="360" w:lineRule="auto"/>
        <w:rPr>
          <w:rFonts w:asciiTheme="minorBidi" w:hAnsiTheme="minorBidi"/>
          <w:sz w:val="22"/>
          <w:szCs w:val="22"/>
        </w:rPr>
      </w:pPr>
      <w:r w:rsidRPr="004A2316">
        <w:rPr>
          <w:rFonts w:asciiTheme="minorBidi" w:hAnsiTheme="minorBidi"/>
          <w:sz w:val="22"/>
          <w:szCs w:val="22"/>
        </w:rPr>
        <w:t>Opportunities for staff development</w:t>
      </w:r>
    </w:p>
    <w:p w14:paraId="69A1E071" w14:textId="77777777" w:rsidR="004A2316" w:rsidRPr="004A2316" w:rsidRDefault="00962874" w:rsidP="004A2316">
      <w:pPr>
        <w:pStyle w:val="ListParagraph"/>
        <w:numPr>
          <w:ilvl w:val="0"/>
          <w:numId w:val="12"/>
        </w:numPr>
        <w:spacing w:line="360" w:lineRule="auto"/>
        <w:rPr>
          <w:rFonts w:asciiTheme="minorBidi" w:hAnsiTheme="minorBidi"/>
          <w:sz w:val="22"/>
          <w:szCs w:val="22"/>
        </w:rPr>
      </w:pPr>
      <w:r w:rsidRPr="004A2316">
        <w:rPr>
          <w:rFonts w:asciiTheme="minorBidi" w:hAnsiTheme="minorBidi"/>
          <w:sz w:val="22"/>
          <w:szCs w:val="22"/>
        </w:rPr>
        <w:t>Training</w:t>
      </w:r>
      <w:r w:rsidR="008B1131" w:rsidRPr="004A2316">
        <w:rPr>
          <w:rFonts w:asciiTheme="minorBidi" w:hAnsiTheme="minorBidi"/>
          <w:sz w:val="22"/>
          <w:szCs w:val="22"/>
        </w:rPr>
        <w:t xml:space="preserve">, </w:t>
      </w:r>
      <w:r w:rsidRPr="004A2316">
        <w:rPr>
          <w:rFonts w:asciiTheme="minorBidi" w:hAnsiTheme="minorBidi"/>
          <w:sz w:val="22"/>
          <w:szCs w:val="22"/>
        </w:rPr>
        <w:t>Internal promotion</w:t>
      </w:r>
    </w:p>
    <w:p w14:paraId="74ED6B07" w14:textId="77777777" w:rsidR="004A2316" w:rsidRPr="004A2316" w:rsidRDefault="00962874" w:rsidP="004A2316">
      <w:pPr>
        <w:pStyle w:val="ListParagraph"/>
        <w:numPr>
          <w:ilvl w:val="0"/>
          <w:numId w:val="12"/>
        </w:numPr>
        <w:spacing w:line="360" w:lineRule="auto"/>
        <w:rPr>
          <w:rFonts w:asciiTheme="minorBidi" w:hAnsiTheme="minorBidi"/>
          <w:sz w:val="22"/>
          <w:szCs w:val="22"/>
        </w:rPr>
      </w:pPr>
      <w:r w:rsidRPr="004A2316">
        <w:rPr>
          <w:rFonts w:asciiTheme="minorBidi" w:hAnsiTheme="minorBidi"/>
          <w:sz w:val="22"/>
          <w:szCs w:val="22"/>
        </w:rPr>
        <w:t>Empowerment</w:t>
      </w:r>
      <w:r w:rsidR="004A2316" w:rsidRPr="004A2316">
        <w:rPr>
          <w:rFonts w:asciiTheme="minorBidi" w:hAnsiTheme="minorBidi"/>
          <w:sz w:val="22"/>
          <w:szCs w:val="22"/>
        </w:rPr>
        <w:t xml:space="preserve"> and </w:t>
      </w:r>
      <w:r w:rsidRPr="004A2316">
        <w:rPr>
          <w:rFonts w:asciiTheme="minorBidi" w:hAnsiTheme="minorBidi"/>
          <w:sz w:val="22"/>
          <w:szCs w:val="22"/>
        </w:rPr>
        <w:t>Consultation</w:t>
      </w:r>
    </w:p>
    <w:p w14:paraId="5A26144A" w14:textId="77777777" w:rsidR="004A2316" w:rsidRPr="004A2316" w:rsidRDefault="00962874" w:rsidP="004A2316">
      <w:pPr>
        <w:pStyle w:val="ListParagraph"/>
        <w:numPr>
          <w:ilvl w:val="0"/>
          <w:numId w:val="12"/>
        </w:numPr>
        <w:spacing w:line="360" w:lineRule="auto"/>
        <w:rPr>
          <w:rFonts w:asciiTheme="minorBidi" w:hAnsiTheme="minorBidi"/>
          <w:sz w:val="22"/>
          <w:szCs w:val="22"/>
        </w:rPr>
      </w:pPr>
      <w:r w:rsidRPr="004A2316">
        <w:rPr>
          <w:rFonts w:asciiTheme="minorBidi" w:hAnsiTheme="minorBidi"/>
          <w:sz w:val="22"/>
          <w:szCs w:val="22"/>
        </w:rPr>
        <w:t>Greater autonomy and responsibility</w:t>
      </w:r>
    </w:p>
    <w:p w14:paraId="2A146F63" w14:textId="01E5303B" w:rsidR="00962874" w:rsidRPr="004A2316" w:rsidRDefault="00962874" w:rsidP="004A2316">
      <w:pPr>
        <w:pStyle w:val="ListParagraph"/>
        <w:numPr>
          <w:ilvl w:val="0"/>
          <w:numId w:val="12"/>
        </w:numPr>
        <w:spacing w:line="360" w:lineRule="auto"/>
        <w:rPr>
          <w:rFonts w:asciiTheme="minorBidi" w:hAnsiTheme="minorBidi"/>
          <w:sz w:val="22"/>
          <w:szCs w:val="22"/>
        </w:rPr>
      </w:pPr>
      <w:r w:rsidRPr="004A2316">
        <w:rPr>
          <w:rFonts w:asciiTheme="minorBidi" w:hAnsiTheme="minorBidi"/>
          <w:sz w:val="22"/>
          <w:szCs w:val="22"/>
        </w:rPr>
        <w:t>Flatter organisational structure</w:t>
      </w:r>
    </w:p>
    <w:p w14:paraId="5077F6A3" w14:textId="77777777" w:rsidR="004A2316" w:rsidRDefault="004A2316" w:rsidP="00D13A36">
      <w:pPr>
        <w:spacing w:line="360" w:lineRule="auto"/>
        <w:rPr>
          <w:rFonts w:asciiTheme="minorBidi" w:hAnsiTheme="minorBidi"/>
          <w:b/>
          <w:bCs/>
          <w:sz w:val="22"/>
          <w:szCs w:val="22"/>
        </w:rPr>
      </w:pPr>
    </w:p>
    <w:p w14:paraId="6D01FB3C" w14:textId="77777777" w:rsidR="00962874" w:rsidRPr="009F24F0" w:rsidRDefault="00962874" w:rsidP="00D13A36">
      <w:pPr>
        <w:spacing w:line="360" w:lineRule="auto"/>
        <w:rPr>
          <w:rFonts w:asciiTheme="minorBidi" w:hAnsiTheme="minorBidi"/>
          <w:sz w:val="22"/>
          <w:szCs w:val="22"/>
        </w:rPr>
      </w:pPr>
      <w:r w:rsidRPr="009F24F0">
        <w:rPr>
          <w:rFonts w:asciiTheme="minorBidi" w:hAnsiTheme="minorBidi"/>
          <w:b/>
          <w:bCs/>
          <w:sz w:val="22"/>
          <w:szCs w:val="22"/>
        </w:rPr>
        <w:t>Hard HRM</w:t>
      </w:r>
    </w:p>
    <w:p w14:paraId="00101793" w14:textId="77777777" w:rsidR="00962874" w:rsidRPr="004A2316" w:rsidRDefault="00962874" w:rsidP="004A2316">
      <w:pPr>
        <w:pStyle w:val="ListParagraph"/>
        <w:numPr>
          <w:ilvl w:val="0"/>
          <w:numId w:val="13"/>
        </w:numPr>
        <w:spacing w:line="360" w:lineRule="auto"/>
        <w:rPr>
          <w:rFonts w:asciiTheme="minorBidi" w:hAnsiTheme="minorBidi"/>
          <w:sz w:val="22"/>
          <w:szCs w:val="22"/>
        </w:rPr>
      </w:pPr>
      <w:r w:rsidRPr="004A2316">
        <w:rPr>
          <w:rFonts w:asciiTheme="minorBidi" w:hAnsiTheme="minorBidi"/>
          <w:sz w:val="22"/>
          <w:szCs w:val="22"/>
        </w:rPr>
        <w:t>Control mechanisms</w:t>
      </w:r>
    </w:p>
    <w:p w14:paraId="04650FBD" w14:textId="77777777" w:rsidR="00962874" w:rsidRPr="004A2316" w:rsidRDefault="00962874" w:rsidP="004A2316">
      <w:pPr>
        <w:pStyle w:val="ListParagraph"/>
        <w:numPr>
          <w:ilvl w:val="0"/>
          <w:numId w:val="13"/>
        </w:numPr>
        <w:spacing w:line="360" w:lineRule="auto"/>
        <w:rPr>
          <w:rFonts w:asciiTheme="minorBidi" w:hAnsiTheme="minorBidi"/>
          <w:sz w:val="22"/>
          <w:szCs w:val="22"/>
        </w:rPr>
      </w:pPr>
      <w:r w:rsidRPr="004A2316">
        <w:rPr>
          <w:rFonts w:asciiTheme="minorBidi" w:hAnsiTheme="minorBidi"/>
          <w:sz w:val="22"/>
          <w:szCs w:val="22"/>
        </w:rPr>
        <w:t>Judgemental appraisals</w:t>
      </w:r>
    </w:p>
    <w:p w14:paraId="34197504" w14:textId="77777777" w:rsidR="00962874" w:rsidRPr="004A2316" w:rsidRDefault="00962874" w:rsidP="004A2316">
      <w:pPr>
        <w:pStyle w:val="ListParagraph"/>
        <w:numPr>
          <w:ilvl w:val="0"/>
          <w:numId w:val="13"/>
        </w:numPr>
        <w:spacing w:line="360" w:lineRule="auto"/>
        <w:rPr>
          <w:rFonts w:asciiTheme="minorBidi" w:hAnsiTheme="minorBidi"/>
          <w:sz w:val="22"/>
          <w:szCs w:val="22"/>
        </w:rPr>
      </w:pPr>
      <w:r w:rsidRPr="004A2316">
        <w:rPr>
          <w:rFonts w:asciiTheme="minorBidi" w:hAnsiTheme="minorBidi"/>
          <w:sz w:val="22"/>
          <w:szCs w:val="22"/>
        </w:rPr>
        <w:t>Centralised decision making</w:t>
      </w:r>
    </w:p>
    <w:p w14:paraId="4FAAFA28" w14:textId="77777777" w:rsidR="00962874" w:rsidRPr="004A2316" w:rsidRDefault="00962874" w:rsidP="004A2316">
      <w:pPr>
        <w:pStyle w:val="ListParagraph"/>
        <w:numPr>
          <w:ilvl w:val="0"/>
          <w:numId w:val="13"/>
        </w:numPr>
        <w:spacing w:line="360" w:lineRule="auto"/>
        <w:rPr>
          <w:rFonts w:asciiTheme="minorBidi" w:hAnsiTheme="minorBidi"/>
          <w:sz w:val="22"/>
          <w:szCs w:val="22"/>
        </w:rPr>
      </w:pPr>
      <w:r w:rsidRPr="004A2316">
        <w:rPr>
          <w:rFonts w:asciiTheme="minorBidi" w:hAnsiTheme="minorBidi"/>
          <w:sz w:val="22"/>
          <w:szCs w:val="22"/>
        </w:rPr>
        <w:t>Tall organisational structure</w:t>
      </w:r>
    </w:p>
    <w:p w14:paraId="6D4BA0C7" w14:textId="77777777" w:rsidR="00962874" w:rsidRPr="004A2316" w:rsidRDefault="00962874" w:rsidP="004A2316">
      <w:pPr>
        <w:pStyle w:val="ListParagraph"/>
        <w:numPr>
          <w:ilvl w:val="0"/>
          <w:numId w:val="13"/>
        </w:numPr>
        <w:spacing w:line="360" w:lineRule="auto"/>
        <w:rPr>
          <w:rFonts w:asciiTheme="minorBidi" w:hAnsiTheme="minorBidi"/>
          <w:sz w:val="22"/>
          <w:szCs w:val="22"/>
        </w:rPr>
      </w:pPr>
      <w:r w:rsidRPr="004A2316">
        <w:rPr>
          <w:rFonts w:asciiTheme="minorBidi" w:hAnsiTheme="minorBidi"/>
          <w:sz w:val="22"/>
          <w:szCs w:val="22"/>
        </w:rPr>
        <w:t>Fixed term contracts</w:t>
      </w:r>
    </w:p>
    <w:p w14:paraId="0963E0BE" w14:textId="77777777" w:rsidR="00962874" w:rsidRPr="004A2316" w:rsidRDefault="00962874" w:rsidP="004A2316">
      <w:pPr>
        <w:pStyle w:val="ListParagraph"/>
        <w:numPr>
          <w:ilvl w:val="0"/>
          <w:numId w:val="13"/>
        </w:numPr>
        <w:spacing w:line="360" w:lineRule="auto"/>
        <w:rPr>
          <w:rFonts w:asciiTheme="minorBidi" w:hAnsiTheme="minorBidi"/>
          <w:sz w:val="22"/>
          <w:szCs w:val="22"/>
        </w:rPr>
      </w:pPr>
      <w:r w:rsidRPr="004A2316">
        <w:rPr>
          <w:rFonts w:asciiTheme="minorBidi" w:hAnsiTheme="minorBidi"/>
          <w:sz w:val="22"/>
          <w:szCs w:val="22"/>
        </w:rPr>
        <w:t>Minimum wage</w:t>
      </w:r>
    </w:p>
    <w:p w14:paraId="57B1829C" w14:textId="77777777" w:rsidR="00962874" w:rsidRPr="004A2316" w:rsidRDefault="00962874" w:rsidP="004A2316">
      <w:pPr>
        <w:pStyle w:val="ListParagraph"/>
        <w:numPr>
          <w:ilvl w:val="0"/>
          <w:numId w:val="13"/>
        </w:numPr>
        <w:spacing w:line="360" w:lineRule="auto"/>
        <w:rPr>
          <w:rFonts w:asciiTheme="minorBidi" w:hAnsiTheme="minorBidi"/>
          <w:sz w:val="22"/>
          <w:szCs w:val="22"/>
        </w:rPr>
      </w:pPr>
      <w:r w:rsidRPr="004A2316">
        <w:rPr>
          <w:rFonts w:asciiTheme="minorBidi" w:hAnsiTheme="minorBidi"/>
          <w:sz w:val="22"/>
          <w:szCs w:val="22"/>
        </w:rPr>
        <w:t>External recruitment</w:t>
      </w:r>
    </w:p>
    <w:p w14:paraId="33B52618" w14:textId="190051A8" w:rsidR="00962874" w:rsidRPr="009F24F0" w:rsidRDefault="00962874" w:rsidP="00D13A36">
      <w:pPr>
        <w:spacing w:line="360" w:lineRule="auto"/>
        <w:rPr>
          <w:rFonts w:asciiTheme="minorBidi" w:hAnsiTheme="minorBidi"/>
          <w:sz w:val="22"/>
          <w:szCs w:val="22"/>
        </w:rPr>
      </w:pPr>
    </w:p>
    <w:p w14:paraId="67763B39" w14:textId="6537290C" w:rsidR="00962874" w:rsidRPr="009F24F0" w:rsidRDefault="00962874" w:rsidP="00D13A36">
      <w:pPr>
        <w:spacing w:line="360" w:lineRule="auto"/>
        <w:rPr>
          <w:rFonts w:asciiTheme="minorBidi" w:hAnsiTheme="minorBidi"/>
          <w:sz w:val="22"/>
          <w:szCs w:val="22"/>
        </w:rPr>
      </w:pPr>
      <w:r w:rsidRPr="009F24F0">
        <w:rPr>
          <w:rFonts w:asciiTheme="minorBidi" w:hAnsiTheme="minorBidi"/>
          <w:sz w:val="22"/>
          <w:szCs w:val="22"/>
        </w:rPr>
        <w:t>Employers who view their staff as assets will value their employees and have concern for their welfare.</w:t>
      </w:r>
      <w:r w:rsidR="00FD1B6F" w:rsidRPr="009F24F0">
        <w:rPr>
          <w:rFonts w:asciiTheme="minorBidi" w:hAnsiTheme="minorBidi"/>
          <w:sz w:val="22"/>
          <w:szCs w:val="22"/>
        </w:rPr>
        <w:t xml:space="preserve"> </w:t>
      </w:r>
      <w:r w:rsidRPr="009F24F0">
        <w:rPr>
          <w:rFonts w:asciiTheme="minorBidi" w:hAnsiTheme="minorBidi"/>
          <w:sz w:val="22"/>
          <w:szCs w:val="22"/>
        </w:rPr>
        <w:t>Such employers will therefore try to meet the needs of employees. In this case staff, who are called associates, receive profit-related pay, free private healthcare and a contributory pension into which the company puts 15 per cent of employees’ pay.</w:t>
      </w:r>
    </w:p>
    <w:p w14:paraId="0AF71D79" w14:textId="1F3939CC" w:rsidR="00962874" w:rsidRPr="009F24F0" w:rsidRDefault="00962874" w:rsidP="00D13A36">
      <w:pPr>
        <w:spacing w:line="360" w:lineRule="auto"/>
        <w:rPr>
          <w:rFonts w:asciiTheme="minorBidi" w:hAnsiTheme="minorBidi"/>
          <w:sz w:val="22"/>
          <w:szCs w:val="22"/>
        </w:rPr>
      </w:pPr>
      <w:r w:rsidRPr="009F24F0">
        <w:rPr>
          <w:rFonts w:asciiTheme="minorBidi" w:hAnsiTheme="minorBidi"/>
          <w:sz w:val="22"/>
          <w:szCs w:val="22"/>
        </w:rPr>
        <w:t>Provided associates fulfil their work commitments there are no set hours of work. Employees are in complete control of their own working day and week (apart from a small number who are required for specific tasks).</w:t>
      </w:r>
    </w:p>
    <w:p w14:paraId="43D67364" w14:textId="45FE7638" w:rsidR="00962874" w:rsidRPr="009F24F0" w:rsidRDefault="00962874" w:rsidP="00D13A36">
      <w:pPr>
        <w:spacing w:line="360" w:lineRule="auto"/>
        <w:rPr>
          <w:rFonts w:asciiTheme="minorBidi" w:hAnsiTheme="minorBidi"/>
          <w:sz w:val="22"/>
          <w:szCs w:val="22"/>
        </w:rPr>
      </w:pPr>
    </w:p>
    <w:p w14:paraId="4DB5D886" w14:textId="5100A64F" w:rsidR="00CF34F7" w:rsidRPr="009F24F0" w:rsidRDefault="00962874" w:rsidP="00D13A36">
      <w:pPr>
        <w:spacing w:line="360" w:lineRule="auto"/>
        <w:rPr>
          <w:rFonts w:asciiTheme="minorBidi" w:hAnsiTheme="minorBidi"/>
          <w:sz w:val="22"/>
          <w:szCs w:val="22"/>
        </w:rPr>
      </w:pPr>
      <w:r w:rsidRPr="009F24F0">
        <w:rPr>
          <w:rFonts w:asciiTheme="minorBidi" w:hAnsiTheme="minorBidi"/>
          <w:sz w:val="22"/>
          <w:szCs w:val="22"/>
        </w:rPr>
        <w:t xml:space="preserve">Employers who view their staff as assets will have loyal and committed staff. </w:t>
      </w:r>
      <w:r w:rsidR="00B611E0" w:rsidRPr="009F24F0">
        <w:rPr>
          <w:rFonts w:asciiTheme="minorBidi" w:hAnsiTheme="minorBidi"/>
          <w:sz w:val="22"/>
          <w:szCs w:val="22"/>
        </w:rPr>
        <w:t xml:space="preserve">If you have employees who have devoted more than 10 years of their life to the company, they can be utilise to train new staff, when people leave. </w:t>
      </w:r>
    </w:p>
    <w:p w14:paraId="717A89D1" w14:textId="38572245" w:rsidR="00B611E0" w:rsidRPr="009F24F0" w:rsidRDefault="00B611E0" w:rsidP="00D13A36">
      <w:pPr>
        <w:spacing w:line="360" w:lineRule="auto"/>
        <w:rPr>
          <w:rFonts w:asciiTheme="minorBidi" w:hAnsiTheme="minorBidi"/>
          <w:sz w:val="22"/>
          <w:szCs w:val="22"/>
        </w:rPr>
      </w:pPr>
    </w:p>
    <w:p w14:paraId="56479802" w14:textId="77777777" w:rsidR="00B611E0" w:rsidRPr="009F24F0" w:rsidRDefault="00B611E0" w:rsidP="00D13A36">
      <w:pPr>
        <w:spacing w:line="360" w:lineRule="auto"/>
        <w:rPr>
          <w:rFonts w:asciiTheme="minorBidi" w:hAnsiTheme="minorBidi"/>
          <w:sz w:val="22"/>
          <w:szCs w:val="22"/>
        </w:rPr>
      </w:pPr>
    </w:p>
    <w:p w14:paraId="2BF87246" w14:textId="05061B07" w:rsidR="00962874" w:rsidRPr="009F24F0" w:rsidRDefault="00962874" w:rsidP="00D13A36">
      <w:pPr>
        <w:spacing w:line="360" w:lineRule="auto"/>
        <w:rPr>
          <w:rFonts w:asciiTheme="minorBidi" w:hAnsiTheme="minorBidi"/>
          <w:sz w:val="22"/>
          <w:szCs w:val="22"/>
        </w:rPr>
      </w:pPr>
      <w:r w:rsidRPr="009F24F0">
        <w:rPr>
          <w:rFonts w:asciiTheme="minorBidi" w:hAnsiTheme="minorBidi"/>
          <w:sz w:val="22"/>
          <w:szCs w:val="22"/>
        </w:rPr>
        <w:t>There will be a lot of interaction between staff, which should encourage innovation – something that is crucial in the technology sector.</w:t>
      </w:r>
    </w:p>
    <w:p w14:paraId="7AD15488" w14:textId="4BA4F139" w:rsidR="00962874" w:rsidRPr="009F24F0" w:rsidRDefault="00962874" w:rsidP="00D13A36">
      <w:pPr>
        <w:spacing w:line="360" w:lineRule="auto"/>
        <w:rPr>
          <w:rFonts w:asciiTheme="minorBidi" w:hAnsiTheme="minorBidi"/>
          <w:sz w:val="22"/>
          <w:szCs w:val="22"/>
        </w:rPr>
      </w:pPr>
    </w:p>
    <w:p w14:paraId="3A1EF555" w14:textId="77777777" w:rsidR="009F24F0" w:rsidRDefault="00210050" w:rsidP="009F24F0">
      <w:pPr>
        <w:pStyle w:val="NormalWeb"/>
        <w:shd w:val="clear" w:color="auto" w:fill="FFFFFF"/>
        <w:spacing w:before="0" w:after="0" w:line="360" w:lineRule="auto"/>
        <w:textAlignment w:val="baseline"/>
        <w:rPr>
          <w:rFonts w:asciiTheme="minorBidi" w:hAnsiTheme="minorBidi" w:cstheme="minorBidi"/>
          <w:color w:val="1A1A1A"/>
          <w:sz w:val="22"/>
          <w:szCs w:val="22"/>
        </w:rPr>
      </w:pPr>
      <w:r w:rsidRPr="009F24F0">
        <w:rPr>
          <w:rFonts w:asciiTheme="minorBidi" w:hAnsiTheme="minorBidi" w:cstheme="minorBidi"/>
          <w:color w:val="1A1A1A"/>
          <w:sz w:val="22"/>
          <w:szCs w:val="22"/>
        </w:rPr>
        <w:lastRenderedPageBreak/>
        <w:t>You can motivate employee if you provide pleasant atmosphere for work. Productivity ca</w:t>
      </w:r>
      <w:r w:rsidR="009F24F0">
        <w:rPr>
          <w:rFonts w:asciiTheme="minorBidi" w:hAnsiTheme="minorBidi" w:cstheme="minorBidi"/>
          <w:color w:val="1A1A1A"/>
          <w:sz w:val="22"/>
          <w:szCs w:val="22"/>
        </w:rPr>
        <w:t>n</w:t>
      </w:r>
    </w:p>
    <w:p w14:paraId="7970E61C" w14:textId="6DE5F3DA" w:rsidR="00210050" w:rsidRPr="009F24F0" w:rsidRDefault="00210050" w:rsidP="004A2316">
      <w:pPr>
        <w:pStyle w:val="NormalWeb"/>
        <w:shd w:val="clear" w:color="auto" w:fill="FFFFFF"/>
        <w:spacing w:before="0" w:after="0" w:line="360" w:lineRule="auto"/>
        <w:textAlignment w:val="baseline"/>
        <w:rPr>
          <w:rFonts w:asciiTheme="minorBidi" w:hAnsiTheme="minorBidi" w:cstheme="minorBidi"/>
          <w:color w:val="1A1A1A"/>
          <w:sz w:val="22"/>
          <w:szCs w:val="22"/>
        </w:rPr>
      </w:pPr>
      <w:r w:rsidRPr="009F24F0">
        <w:rPr>
          <w:rFonts w:asciiTheme="minorBidi" w:hAnsiTheme="minorBidi" w:cstheme="minorBidi"/>
          <w:color w:val="1A1A1A"/>
          <w:sz w:val="22"/>
          <w:szCs w:val="22"/>
        </w:rPr>
        <w:t xml:space="preserve">be increased if the work place is well-lit, functional and </w:t>
      </w:r>
      <w:r w:rsidR="009F24F0" w:rsidRPr="009F24F0">
        <w:rPr>
          <w:rFonts w:asciiTheme="minorBidi" w:hAnsiTheme="minorBidi" w:cstheme="minorBidi"/>
          <w:color w:val="1A1A1A"/>
          <w:sz w:val="22"/>
          <w:szCs w:val="22"/>
        </w:rPr>
        <w:t>have latest equipment</w:t>
      </w:r>
      <w:r w:rsidR="004A2316">
        <w:rPr>
          <w:rFonts w:asciiTheme="minorBidi" w:hAnsiTheme="minorBidi" w:cstheme="minorBidi"/>
          <w:color w:val="1A1A1A"/>
          <w:sz w:val="22"/>
          <w:szCs w:val="22"/>
        </w:rPr>
        <w:t xml:space="preserve"> to work on. </w:t>
      </w:r>
      <w:r w:rsidRPr="009F24F0">
        <w:rPr>
          <w:rFonts w:asciiTheme="minorBidi" w:hAnsiTheme="minorBidi" w:cstheme="minorBidi"/>
          <w:color w:val="1A1A1A"/>
          <w:sz w:val="22"/>
          <w:szCs w:val="22"/>
        </w:rPr>
        <w:t>Employer must always be respectful, honest and supportive. Employees are most likely to stay with the company if they are rewarded regularly. If employee</w:t>
      </w:r>
      <w:r w:rsidR="004A2316">
        <w:rPr>
          <w:rFonts w:asciiTheme="minorBidi" w:hAnsiTheme="minorBidi" w:cstheme="minorBidi"/>
          <w:color w:val="1A1A1A"/>
          <w:sz w:val="22"/>
          <w:szCs w:val="22"/>
        </w:rPr>
        <w:t>s</w:t>
      </w:r>
      <w:r w:rsidRPr="009F24F0">
        <w:rPr>
          <w:rFonts w:asciiTheme="minorBidi" w:hAnsiTheme="minorBidi" w:cstheme="minorBidi"/>
          <w:color w:val="1A1A1A"/>
          <w:sz w:val="22"/>
          <w:szCs w:val="22"/>
        </w:rPr>
        <w:t xml:space="preserve"> see an incentive programme in the company that offers bonus or profit sharing, they will be motivated to perform better.</w:t>
      </w:r>
    </w:p>
    <w:p w14:paraId="47733701" w14:textId="29C8D7F3" w:rsidR="00210050" w:rsidRPr="009F24F0" w:rsidRDefault="009266AA" w:rsidP="00D13A36">
      <w:pPr>
        <w:pStyle w:val="NormalWeb"/>
        <w:shd w:val="clear" w:color="auto" w:fill="FFFFFF"/>
        <w:spacing w:before="0" w:after="0" w:line="360" w:lineRule="auto"/>
        <w:textAlignment w:val="baseline"/>
        <w:rPr>
          <w:rFonts w:asciiTheme="minorBidi" w:hAnsiTheme="minorBidi" w:cstheme="minorBidi"/>
          <w:color w:val="1A1A1A"/>
          <w:sz w:val="22"/>
          <w:szCs w:val="22"/>
        </w:rPr>
      </w:pPr>
      <w:r w:rsidRPr="009F24F0">
        <w:rPr>
          <w:rFonts w:asciiTheme="minorBidi" w:hAnsiTheme="minorBidi" w:cstheme="minorBidi"/>
          <w:color w:val="1A1A1A"/>
          <w:sz w:val="22"/>
          <w:szCs w:val="22"/>
        </w:rPr>
        <w:t xml:space="preserve">A company must </w:t>
      </w:r>
      <w:r w:rsidR="004A2316">
        <w:rPr>
          <w:rFonts w:asciiTheme="minorBidi" w:hAnsiTheme="minorBidi" w:cstheme="minorBidi"/>
          <w:color w:val="1A1A1A"/>
          <w:sz w:val="22"/>
          <w:szCs w:val="22"/>
        </w:rPr>
        <w:t xml:space="preserve">also </w:t>
      </w:r>
      <w:r w:rsidRPr="009F24F0">
        <w:rPr>
          <w:rFonts w:asciiTheme="minorBidi" w:hAnsiTheme="minorBidi" w:cstheme="minorBidi"/>
          <w:color w:val="1A1A1A"/>
          <w:sz w:val="22"/>
          <w:szCs w:val="22"/>
        </w:rPr>
        <w:t>think about new expansion and growth so there is always a room for employee to grow. If the employees are trusted and respected for their work and they can see a room for growth, they might think to stay with your company as a full-fledged career.</w:t>
      </w:r>
    </w:p>
    <w:p w14:paraId="33761225" w14:textId="2B2AC794" w:rsidR="00D13A36" w:rsidRPr="009F24F0" w:rsidRDefault="009266AA" w:rsidP="009266AA">
      <w:pPr>
        <w:pStyle w:val="NormalWeb"/>
        <w:shd w:val="clear" w:color="auto" w:fill="FFFFFF"/>
        <w:spacing w:line="360" w:lineRule="auto"/>
        <w:textAlignment w:val="baseline"/>
        <w:rPr>
          <w:rFonts w:asciiTheme="minorBidi" w:hAnsiTheme="minorBidi" w:cstheme="minorBidi"/>
          <w:color w:val="1A1A1A"/>
          <w:sz w:val="22"/>
          <w:szCs w:val="22"/>
        </w:rPr>
      </w:pPr>
      <w:r w:rsidRPr="009F24F0">
        <w:rPr>
          <w:rFonts w:asciiTheme="minorBidi" w:hAnsiTheme="minorBidi" w:cstheme="minorBidi"/>
          <w:b/>
          <w:bCs/>
          <w:color w:val="1A1A1A"/>
          <w:sz w:val="22"/>
          <w:szCs w:val="22"/>
        </w:rPr>
        <w:t>I</w:t>
      </w:r>
      <w:r w:rsidR="00D13A36" w:rsidRPr="009F24F0">
        <w:rPr>
          <w:rFonts w:asciiTheme="minorBidi" w:hAnsiTheme="minorBidi" w:cstheme="minorBidi"/>
          <w:color w:val="1A1A1A"/>
          <w:sz w:val="22"/>
          <w:szCs w:val="22"/>
        </w:rPr>
        <w:t xml:space="preserve">f your customers express appreciation for </w:t>
      </w:r>
      <w:r w:rsidRPr="009F24F0">
        <w:rPr>
          <w:rFonts w:asciiTheme="minorBidi" w:hAnsiTheme="minorBidi" w:cstheme="minorBidi"/>
          <w:color w:val="1A1A1A"/>
          <w:sz w:val="22"/>
          <w:szCs w:val="22"/>
        </w:rPr>
        <w:t>your work,</w:t>
      </w:r>
      <w:r w:rsidR="00D13A36" w:rsidRPr="009F24F0">
        <w:rPr>
          <w:rFonts w:asciiTheme="minorBidi" w:hAnsiTheme="minorBidi" w:cstheme="minorBidi"/>
          <w:color w:val="1A1A1A"/>
          <w:sz w:val="22"/>
          <w:szCs w:val="22"/>
        </w:rPr>
        <w:t xml:space="preserve"> be sure to share th</w:t>
      </w:r>
      <w:r w:rsidRPr="009F24F0">
        <w:rPr>
          <w:rFonts w:asciiTheme="minorBidi" w:hAnsiTheme="minorBidi" w:cstheme="minorBidi"/>
          <w:color w:val="1A1A1A"/>
          <w:sz w:val="22"/>
          <w:szCs w:val="22"/>
        </w:rPr>
        <w:t>at feedback with your employees during meetings. If you tell your employees that</w:t>
      </w:r>
      <w:r w:rsidR="00D13A36" w:rsidRPr="009F24F0">
        <w:rPr>
          <w:rFonts w:asciiTheme="minorBidi" w:hAnsiTheme="minorBidi" w:cstheme="minorBidi"/>
          <w:color w:val="1A1A1A"/>
          <w:sz w:val="22"/>
          <w:szCs w:val="22"/>
        </w:rPr>
        <w:t xml:space="preserve"> they made someone</w:t>
      </w:r>
      <w:r w:rsidRPr="009F24F0">
        <w:rPr>
          <w:rFonts w:asciiTheme="minorBidi" w:hAnsiTheme="minorBidi" w:cstheme="minorBidi"/>
          <w:color w:val="1A1A1A"/>
          <w:sz w:val="22"/>
          <w:szCs w:val="22"/>
        </w:rPr>
        <w:t xml:space="preserve">’s day, it </w:t>
      </w:r>
      <w:r w:rsidR="00D13A36" w:rsidRPr="009F24F0">
        <w:rPr>
          <w:rFonts w:asciiTheme="minorBidi" w:hAnsiTheme="minorBidi" w:cstheme="minorBidi"/>
          <w:color w:val="1A1A1A"/>
          <w:sz w:val="22"/>
          <w:szCs w:val="22"/>
        </w:rPr>
        <w:t>makes them feel good — and gives them a deeper connection to your business.</w:t>
      </w:r>
    </w:p>
    <w:p w14:paraId="45F17B2F" w14:textId="20621449" w:rsidR="00D13A36" w:rsidRPr="009F24F0" w:rsidRDefault="00D13A36" w:rsidP="00D13A36">
      <w:pPr>
        <w:pStyle w:val="Heading3"/>
        <w:shd w:val="clear" w:color="auto" w:fill="FFFFFF"/>
        <w:spacing w:before="600" w:beforeAutospacing="0" w:line="360" w:lineRule="auto"/>
        <w:textAlignment w:val="baseline"/>
        <w:rPr>
          <w:rFonts w:asciiTheme="minorBidi" w:hAnsiTheme="minorBidi" w:cstheme="minorBidi"/>
          <w:color w:val="1A1A1A"/>
          <w:sz w:val="22"/>
          <w:szCs w:val="22"/>
        </w:rPr>
      </w:pPr>
      <w:r w:rsidRPr="009F24F0">
        <w:rPr>
          <w:rFonts w:asciiTheme="minorBidi" w:hAnsiTheme="minorBidi" w:cstheme="minorBidi"/>
          <w:color w:val="1A1A1A"/>
          <w:sz w:val="22"/>
          <w:szCs w:val="22"/>
        </w:rPr>
        <w:t>Offer food in the workplace.</w:t>
      </w:r>
    </w:p>
    <w:p w14:paraId="5C0F90C4" w14:textId="77777777" w:rsidR="00D13A36" w:rsidRPr="009F24F0" w:rsidRDefault="00D13A36" w:rsidP="00D13A36">
      <w:pPr>
        <w:pStyle w:val="NormalWeb"/>
        <w:shd w:val="clear" w:color="auto" w:fill="FFFFFF"/>
        <w:spacing w:before="0" w:after="0" w:line="360" w:lineRule="auto"/>
        <w:textAlignment w:val="baseline"/>
        <w:rPr>
          <w:rFonts w:asciiTheme="minorBidi" w:hAnsiTheme="minorBidi" w:cstheme="minorBidi"/>
          <w:color w:val="1A1A1A"/>
          <w:sz w:val="22"/>
          <w:szCs w:val="22"/>
        </w:rPr>
      </w:pPr>
      <w:r w:rsidRPr="009F24F0">
        <w:rPr>
          <w:rFonts w:asciiTheme="minorBidi" w:hAnsiTheme="minorBidi" w:cstheme="minorBidi"/>
          <w:color w:val="1A1A1A"/>
          <w:sz w:val="22"/>
          <w:szCs w:val="22"/>
        </w:rPr>
        <w:t>Is food the key to employee retention? Maybe. After all, nobody works well when they’re hungry. A mid-morning snack or late afternoon nibble can boost your employees’ energy and mood, making them even more productive throughout the day. In fact, research has shown that access to free food in the office can </w:t>
      </w:r>
      <w:hyperlink r:id="rId7" w:history="1">
        <w:r w:rsidRPr="009F24F0">
          <w:rPr>
            <w:rStyle w:val="Hyperlink"/>
            <w:rFonts w:asciiTheme="minorBidi" w:hAnsiTheme="minorBidi" w:cstheme="minorBidi"/>
            <w:sz w:val="22"/>
            <w:szCs w:val="22"/>
            <w:bdr w:val="none" w:sz="0" w:space="0" w:color="auto" w:frame="1"/>
          </w:rPr>
          <w:t>increase employee happiness by 11%</w:t>
        </w:r>
      </w:hyperlink>
      <w:r w:rsidRPr="009F24F0">
        <w:rPr>
          <w:rFonts w:asciiTheme="minorBidi" w:hAnsiTheme="minorBidi" w:cstheme="minorBidi"/>
          <w:color w:val="1A1A1A"/>
          <w:sz w:val="22"/>
          <w:szCs w:val="22"/>
        </w:rPr>
        <w:t>.</w:t>
      </w:r>
    </w:p>
    <w:p w14:paraId="5C318F1C" w14:textId="77777777" w:rsidR="00D13A36" w:rsidRPr="009F24F0" w:rsidRDefault="00D13A36" w:rsidP="00D13A36">
      <w:pPr>
        <w:pStyle w:val="NormalWeb"/>
        <w:shd w:val="clear" w:color="auto" w:fill="FFFFFF"/>
        <w:spacing w:before="0" w:after="0" w:line="360" w:lineRule="auto"/>
        <w:textAlignment w:val="baseline"/>
        <w:rPr>
          <w:rFonts w:asciiTheme="minorBidi" w:hAnsiTheme="minorBidi" w:cstheme="minorBidi"/>
          <w:color w:val="1A1A1A"/>
          <w:sz w:val="22"/>
          <w:szCs w:val="22"/>
        </w:rPr>
      </w:pPr>
      <w:r w:rsidRPr="009F24F0">
        <w:rPr>
          <w:rFonts w:asciiTheme="minorBidi" w:hAnsiTheme="minorBidi" w:cstheme="minorBidi"/>
          <w:color w:val="1A1A1A"/>
          <w:sz w:val="22"/>
          <w:szCs w:val="22"/>
        </w:rPr>
        <w:t>And with 60% of employees ranking meals and snacks in the </w:t>
      </w:r>
      <w:hyperlink r:id="rId8" w:history="1">
        <w:r w:rsidRPr="009F24F0">
          <w:rPr>
            <w:rStyle w:val="Hyperlink"/>
            <w:rFonts w:asciiTheme="minorBidi" w:hAnsiTheme="minorBidi" w:cstheme="minorBidi"/>
            <w:sz w:val="22"/>
            <w:szCs w:val="22"/>
            <w:bdr w:val="none" w:sz="0" w:space="0" w:color="auto" w:frame="1"/>
          </w:rPr>
          <w:t>top three office perks</w:t>
        </w:r>
      </w:hyperlink>
      <w:r w:rsidRPr="009F24F0">
        <w:rPr>
          <w:rFonts w:asciiTheme="minorBidi" w:hAnsiTheme="minorBidi" w:cstheme="minorBidi"/>
          <w:color w:val="1A1A1A"/>
          <w:sz w:val="22"/>
          <w:szCs w:val="22"/>
        </w:rPr>
        <w:t>, food is clearly an important part of many workplace cultures. It makes sense: When your employer pays attention to your physical needs, you get the impression that they care about you as a person – not just what you can do for the company.</w:t>
      </w:r>
    </w:p>
    <w:p w14:paraId="7B82B4E1" w14:textId="60620CA7" w:rsidR="003A042F" w:rsidRDefault="003A042F" w:rsidP="003A3C31">
      <w:pPr>
        <w:pStyle w:val="Heading3"/>
        <w:shd w:val="clear" w:color="auto" w:fill="FFFFFF"/>
        <w:spacing w:before="600" w:beforeAutospacing="0" w:line="360" w:lineRule="auto"/>
        <w:textAlignment w:val="baseline"/>
        <w:rPr>
          <w:rFonts w:asciiTheme="minorBidi" w:hAnsiTheme="minorBidi" w:cstheme="minorBidi"/>
          <w:color w:val="1A1A1A"/>
          <w:sz w:val="22"/>
          <w:szCs w:val="22"/>
        </w:rPr>
      </w:pPr>
      <w:r w:rsidRPr="009F24F0">
        <w:rPr>
          <w:rFonts w:asciiTheme="minorBidi" w:hAnsiTheme="minorBidi" w:cstheme="minorBidi"/>
          <w:color w:val="1A1A1A"/>
          <w:sz w:val="22"/>
          <w:szCs w:val="22"/>
        </w:rPr>
        <w:t>Conclusion</w:t>
      </w:r>
    </w:p>
    <w:p w14:paraId="4BF48E0C" w14:textId="77777777" w:rsidR="004A2316" w:rsidRPr="009F24F0" w:rsidRDefault="004A2316" w:rsidP="004A2316">
      <w:pPr>
        <w:spacing w:line="360" w:lineRule="auto"/>
        <w:rPr>
          <w:rFonts w:asciiTheme="minorBidi" w:hAnsiTheme="minorBidi"/>
          <w:sz w:val="22"/>
          <w:szCs w:val="22"/>
        </w:rPr>
      </w:pPr>
      <w:r w:rsidRPr="009F24F0">
        <w:rPr>
          <w:rFonts w:asciiTheme="minorBidi" w:hAnsiTheme="minorBidi"/>
          <w:sz w:val="22"/>
          <w:szCs w:val="22"/>
        </w:rPr>
        <w:t>Motivated employees engaged with the business and are fully committed to their role to help push the business achieve its objectives. Demotivated employees are disengaged employees and lead to higher costs, lower sales and profits due to increased inefficiency and waste produced.</w:t>
      </w:r>
    </w:p>
    <w:p w14:paraId="7FFA4FD3" w14:textId="77777777" w:rsidR="004A2316" w:rsidRPr="009F24F0" w:rsidRDefault="004A2316" w:rsidP="004A2316">
      <w:pPr>
        <w:spacing w:line="360" w:lineRule="auto"/>
        <w:rPr>
          <w:rFonts w:asciiTheme="minorBidi" w:hAnsiTheme="minorBidi"/>
          <w:sz w:val="22"/>
          <w:szCs w:val="22"/>
        </w:rPr>
      </w:pPr>
    </w:p>
    <w:p w14:paraId="40D56051" w14:textId="77777777" w:rsidR="004A2316" w:rsidRPr="009F24F0" w:rsidRDefault="004A2316" w:rsidP="004A2316">
      <w:pPr>
        <w:spacing w:line="360" w:lineRule="auto"/>
        <w:rPr>
          <w:rFonts w:asciiTheme="minorBidi" w:hAnsiTheme="minorBidi"/>
          <w:sz w:val="22"/>
          <w:szCs w:val="22"/>
        </w:rPr>
      </w:pPr>
      <w:r w:rsidRPr="009F24F0">
        <w:rPr>
          <w:rFonts w:asciiTheme="minorBidi" w:hAnsiTheme="minorBidi"/>
          <w:sz w:val="22"/>
          <w:szCs w:val="22"/>
        </w:rPr>
        <w:t xml:space="preserve">How employees are treated well in a company it has an instant and desired effect on the level of performance. If employees are treated as resource, they must be managed to </w:t>
      </w:r>
      <w:r w:rsidRPr="009F24F0">
        <w:rPr>
          <w:rFonts w:asciiTheme="minorBidi" w:hAnsiTheme="minorBidi"/>
          <w:sz w:val="22"/>
          <w:szCs w:val="22"/>
        </w:rPr>
        <w:lastRenderedPageBreak/>
        <w:t xml:space="preserve">control cost and output of any business. If employees are treated as an asset to the business, they can contribute and help the business to achieve its objectives. </w:t>
      </w:r>
    </w:p>
    <w:p w14:paraId="2562C6A8" w14:textId="5B3EEAE2" w:rsidR="00D13A36" w:rsidRPr="009F24F0" w:rsidRDefault="00D13A36" w:rsidP="003A3C31">
      <w:pPr>
        <w:pStyle w:val="Heading3"/>
        <w:shd w:val="clear" w:color="auto" w:fill="FFFFFF"/>
        <w:spacing w:before="600" w:beforeAutospacing="0" w:line="360" w:lineRule="auto"/>
        <w:textAlignment w:val="baseline"/>
        <w:rPr>
          <w:rFonts w:asciiTheme="minorBidi" w:hAnsiTheme="minorBidi" w:cstheme="minorBidi"/>
          <w:b w:val="0"/>
          <w:bCs w:val="0"/>
          <w:color w:val="1A1A1A"/>
          <w:sz w:val="22"/>
          <w:szCs w:val="22"/>
        </w:rPr>
      </w:pPr>
      <w:r w:rsidRPr="009F24F0">
        <w:rPr>
          <w:rFonts w:asciiTheme="minorBidi" w:hAnsiTheme="minorBidi" w:cstheme="minorBidi"/>
          <w:b w:val="0"/>
          <w:bCs w:val="0"/>
          <w:color w:val="1A1A1A"/>
          <w:sz w:val="22"/>
          <w:szCs w:val="22"/>
        </w:rPr>
        <w:t>If an employee has been putting in a lot of time working on a project</w:t>
      </w:r>
      <w:r w:rsidR="003A3C31" w:rsidRPr="009F24F0">
        <w:rPr>
          <w:rFonts w:asciiTheme="minorBidi" w:hAnsiTheme="minorBidi" w:cstheme="minorBidi"/>
          <w:b w:val="0"/>
          <w:bCs w:val="0"/>
          <w:color w:val="1A1A1A"/>
          <w:sz w:val="22"/>
          <w:szCs w:val="22"/>
        </w:rPr>
        <w:t xml:space="preserve"> or they go</w:t>
      </w:r>
      <w:r w:rsidRPr="009F24F0">
        <w:rPr>
          <w:rFonts w:asciiTheme="minorBidi" w:hAnsiTheme="minorBidi" w:cstheme="minorBidi"/>
          <w:b w:val="0"/>
          <w:bCs w:val="0"/>
          <w:color w:val="1A1A1A"/>
          <w:sz w:val="22"/>
          <w:szCs w:val="22"/>
        </w:rPr>
        <w:t xml:space="preserve"> out of their way to help out a colleague, do not hesitate to praise them. It’s not just about the act of recognition, but the principle: If people feel that their efforts are appreciated, they will feel compelled to continue working hard.</w:t>
      </w:r>
    </w:p>
    <w:p w14:paraId="4DB10A19" w14:textId="4F58AD50" w:rsidR="003A3C31" w:rsidRPr="009F24F0" w:rsidRDefault="003A3C31" w:rsidP="003A3C31">
      <w:pPr>
        <w:pStyle w:val="Heading3"/>
        <w:shd w:val="clear" w:color="auto" w:fill="FFFFFF"/>
        <w:spacing w:before="600" w:beforeAutospacing="0" w:line="360" w:lineRule="auto"/>
        <w:textAlignment w:val="baseline"/>
        <w:rPr>
          <w:rFonts w:asciiTheme="minorBidi" w:hAnsiTheme="minorBidi" w:cstheme="minorBidi"/>
          <w:b w:val="0"/>
          <w:bCs w:val="0"/>
          <w:color w:val="1A1A1A"/>
          <w:sz w:val="22"/>
          <w:szCs w:val="22"/>
        </w:rPr>
      </w:pPr>
      <w:r w:rsidRPr="009F24F0">
        <w:rPr>
          <w:rFonts w:asciiTheme="minorBidi" w:hAnsiTheme="minorBidi" w:cstheme="minorBidi"/>
          <w:b w:val="0"/>
          <w:bCs w:val="0"/>
          <w:color w:val="1A1A1A"/>
          <w:sz w:val="22"/>
          <w:szCs w:val="22"/>
        </w:rPr>
        <w:t xml:space="preserve">If employee stay with your company for a long time, it’s a </w:t>
      </w:r>
      <w:r w:rsidR="003A042F" w:rsidRPr="009F24F0">
        <w:rPr>
          <w:rFonts w:asciiTheme="minorBidi" w:hAnsiTheme="minorBidi" w:cstheme="minorBidi"/>
          <w:b w:val="0"/>
          <w:bCs w:val="0"/>
          <w:color w:val="1A1A1A"/>
          <w:sz w:val="22"/>
          <w:szCs w:val="22"/>
        </w:rPr>
        <w:t xml:space="preserve">good benefit for </w:t>
      </w:r>
      <w:r w:rsidRPr="009F24F0">
        <w:rPr>
          <w:rFonts w:asciiTheme="minorBidi" w:hAnsiTheme="minorBidi" w:cstheme="minorBidi"/>
          <w:b w:val="0"/>
          <w:bCs w:val="0"/>
          <w:color w:val="1A1A1A"/>
          <w:sz w:val="22"/>
          <w:szCs w:val="22"/>
        </w:rPr>
        <w:t xml:space="preserve">that company. Keeping employees motivated could be the main factor for your business success. Employee who stay with your company even know more than you about the ins and outs of the company and that could also be the reason your company is successful. </w:t>
      </w:r>
    </w:p>
    <w:p w14:paraId="135AC831" w14:textId="11B7E76A" w:rsidR="003A3C31" w:rsidRDefault="003A3C31" w:rsidP="003A3C31">
      <w:pPr>
        <w:pStyle w:val="Heading3"/>
        <w:shd w:val="clear" w:color="auto" w:fill="FFFFFF"/>
        <w:spacing w:before="600" w:beforeAutospacing="0" w:line="360" w:lineRule="auto"/>
        <w:textAlignment w:val="baseline"/>
        <w:rPr>
          <w:rFonts w:asciiTheme="minorBidi" w:hAnsiTheme="minorBidi" w:cstheme="minorBidi"/>
          <w:b w:val="0"/>
          <w:bCs w:val="0"/>
          <w:color w:val="1A1A1A"/>
          <w:sz w:val="22"/>
          <w:szCs w:val="22"/>
        </w:rPr>
      </w:pPr>
      <w:r w:rsidRPr="009F24F0">
        <w:rPr>
          <w:rFonts w:asciiTheme="minorBidi" w:hAnsiTheme="minorBidi" w:cstheme="minorBidi"/>
          <w:b w:val="0"/>
          <w:bCs w:val="0"/>
          <w:color w:val="1A1A1A"/>
          <w:sz w:val="22"/>
          <w:szCs w:val="22"/>
        </w:rPr>
        <w:t>Finally, if you ask your employee and find out what they value the most, gives you the best chance to motivate staff.</w:t>
      </w:r>
    </w:p>
    <w:p w14:paraId="19115262" w14:textId="4892298E" w:rsidR="004A2316" w:rsidRPr="00B804C6" w:rsidRDefault="004A2316" w:rsidP="003A3C31">
      <w:pPr>
        <w:pStyle w:val="Heading3"/>
        <w:shd w:val="clear" w:color="auto" w:fill="FFFFFF"/>
        <w:spacing w:before="600" w:beforeAutospacing="0" w:line="360" w:lineRule="auto"/>
        <w:textAlignment w:val="baseline"/>
        <w:rPr>
          <w:rFonts w:asciiTheme="minorBidi" w:hAnsiTheme="minorBidi" w:cstheme="minorBidi"/>
          <w:color w:val="1A1A1A"/>
          <w:sz w:val="22"/>
          <w:szCs w:val="22"/>
        </w:rPr>
      </w:pPr>
      <w:r w:rsidRPr="00B804C6">
        <w:rPr>
          <w:rFonts w:asciiTheme="minorBidi" w:hAnsiTheme="minorBidi" w:cstheme="minorBidi"/>
          <w:color w:val="1A1A1A"/>
          <w:sz w:val="22"/>
          <w:szCs w:val="22"/>
        </w:rPr>
        <w:t>References</w:t>
      </w:r>
    </w:p>
    <w:p w14:paraId="3AEC05C5" w14:textId="61E97047" w:rsidR="00210050" w:rsidRPr="009F24F0" w:rsidRDefault="002D0BDC" w:rsidP="00D13A36">
      <w:pPr>
        <w:pStyle w:val="NormalWeb"/>
        <w:shd w:val="clear" w:color="auto" w:fill="FFFFFF"/>
        <w:spacing w:line="360" w:lineRule="auto"/>
        <w:textAlignment w:val="baseline"/>
        <w:rPr>
          <w:rFonts w:asciiTheme="minorBidi" w:hAnsiTheme="minorBidi" w:cstheme="minorBidi"/>
          <w:color w:val="1A1A1A"/>
          <w:sz w:val="22"/>
          <w:szCs w:val="22"/>
        </w:rPr>
      </w:pPr>
      <w:hyperlink r:id="rId9" w:history="1">
        <w:r w:rsidR="00210050" w:rsidRPr="009F24F0">
          <w:rPr>
            <w:rStyle w:val="Hyperlink"/>
            <w:rFonts w:asciiTheme="minorBidi" w:hAnsiTheme="minorBidi" w:cstheme="minorBidi"/>
            <w:sz w:val="22"/>
            <w:szCs w:val="22"/>
          </w:rPr>
          <w:t>https://squareup.com/gb/en/townsquare/how-to-motivate-your-employees</w:t>
        </w:r>
      </w:hyperlink>
      <w:r w:rsidR="00210050" w:rsidRPr="009F24F0">
        <w:rPr>
          <w:rFonts w:asciiTheme="minorBidi" w:hAnsiTheme="minorBidi" w:cstheme="minorBidi"/>
          <w:color w:val="1A1A1A"/>
          <w:sz w:val="22"/>
          <w:szCs w:val="22"/>
        </w:rPr>
        <w:t xml:space="preserve"> Assessed Date 02 July 2022.</w:t>
      </w:r>
    </w:p>
    <w:p w14:paraId="62A441BE" w14:textId="714BB134" w:rsidR="00786346" w:rsidRPr="009F24F0" w:rsidRDefault="00786346" w:rsidP="00D13A36">
      <w:pPr>
        <w:spacing w:line="360" w:lineRule="auto"/>
        <w:rPr>
          <w:rFonts w:asciiTheme="minorBidi" w:hAnsiTheme="minorBidi"/>
          <w:sz w:val="22"/>
          <w:szCs w:val="22"/>
        </w:rPr>
      </w:pPr>
      <w:r w:rsidRPr="009F24F0">
        <w:rPr>
          <w:rFonts w:asciiTheme="minorBidi" w:hAnsiTheme="minorBidi"/>
          <w:sz w:val="22"/>
          <w:szCs w:val="22"/>
        </w:rPr>
        <w:t xml:space="preserve">Murrey, K. (2021) </w:t>
      </w:r>
      <w:r w:rsidRPr="009F24F0">
        <w:rPr>
          <w:rFonts w:asciiTheme="minorBidi" w:hAnsiTheme="minorBidi"/>
          <w:i/>
          <w:iCs/>
          <w:sz w:val="22"/>
          <w:szCs w:val="22"/>
        </w:rPr>
        <w:t xml:space="preserve">‘Eight ways bad managers kill conversation – motivation’ </w:t>
      </w:r>
      <w:r w:rsidRPr="009F24F0">
        <w:rPr>
          <w:rFonts w:asciiTheme="minorBidi" w:hAnsiTheme="minorBidi"/>
          <w:sz w:val="22"/>
          <w:szCs w:val="22"/>
        </w:rPr>
        <w:t>Published 04 May 2021.</w:t>
      </w:r>
    </w:p>
    <w:p w14:paraId="7E508001" w14:textId="77777777" w:rsidR="00786346" w:rsidRPr="009F24F0" w:rsidRDefault="00786346" w:rsidP="00D13A36">
      <w:pPr>
        <w:spacing w:line="360" w:lineRule="auto"/>
        <w:rPr>
          <w:rFonts w:asciiTheme="minorBidi" w:hAnsiTheme="minorBidi"/>
          <w:sz w:val="22"/>
          <w:szCs w:val="22"/>
        </w:rPr>
      </w:pPr>
    </w:p>
    <w:p w14:paraId="7FDA080E" w14:textId="7732536B" w:rsidR="00786346" w:rsidRPr="009F24F0" w:rsidRDefault="00786346" w:rsidP="00D13A36">
      <w:pPr>
        <w:spacing w:line="360" w:lineRule="auto"/>
        <w:rPr>
          <w:rFonts w:asciiTheme="minorBidi" w:hAnsiTheme="minorBidi"/>
          <w:sz w:val="22"/>
          <w:szCs w:val="22"/>
        </w:rPr>
      </w:pPr>
      <w:r w:rsidRPr="009F24F0">
        <w:rPr>
          <w:rFonts w:asciiTheme="minorBidi" w:hAnsiTheme="minorBidi"/>
          <w:sz w:val="22"/>
          <w:szCs w:val="22"/>
        </w:rPr>
        <w:t xml:space="preserve">Filimonau, V. &amp; Corradini S. (2020) </w:t>
      </w:r>
      <w:r w:rsidRPr="009F24F0">
        <w:rPr>
          <w:rFonts w:asciiTheme="minorBidi" w:hAnsiTheme="minorBidi"/>
          <w:i/>
          <w:iCs/>
          <w:sz w:val="22"/>
          <w:szCs w:val="22"/>
        </w:rPr>
        <w:t>Zero Hours Contracts and their perceived impact on job motivation of Event Catering Staff</w:t>
      </w:r>
      <w:r w:rsidRPr="009F24F0">
        <w:rPr>
          <w:rFonts w:asciiTheme="minorBidi" w:hAnsiTheme="minorBidi"/>
          <w:sz w:val="22"/>
          <w:szCs w:val="22"/>
        </w:rPr>
        <w:t>, Department of Tourism &amp; Hospitality, Bournemouth University, Poole, UK.</w:t>
      </w:r>
    </w:p>
    <w:p w14:paraId="6088B270" w14:textId="77777777" w:rsidR="00786346" w:rsidRPr="009F24F0" w:rsidRDefault="00786346" w:rsidP="00D13A36">
      <w:pPr>
        <w:spacing w:line="360" w:lineRule="auto"/>
        <w:rPr>
          <w:rFonts w:asciiTheme="minorBidi" w:hAnsiTheme="minorBidi"/>
          <w:sz w:val="22"/>
          <w:szCs w:val="22"/>
        </w:rPr>
      </w:pPr>
    </w:p>
    <w:p w14:paraId="0B5C7FDD" w14:textId="20968771" w:rsidR="00786346" w:rsidRPr="009F24F0" w:rsidRDefault="00786346" w:rsidP="002D0BDC">
      <w:pPr>
        <w:spacing w:line="360" w:lineRule="auto"/>
        <w:rPr>
          <w:rFonts w:asciiTheme="minorBidi" w:hAnsiTheme="minorBidi"/>
          <w:sz w:val="22"/>
          <w:szCs w:val="22"/>
        </w:rPr>
      </w:pPr>
      <w:r w:rsidRPr="009F24F0">
        <w:rPr>
          <w:rFonts w:asciiTheme="minorBidi" w:hAnsiTheme="minorBidi"/>
          <w:sz w:val="22"/>
          <w:szCs w:val="22"/>
        </w:rPr>
        <w:t xml:space="preserve">Kmietowicz, Z (2009) </w:t>
      </w:r>
      <w:r w:rsidR="002D0BDC">
        <w:t>NHS could learn from John Lewis about motivating staff, says Nuffield Trust</w:t>
      </w:r>
      <w:r w:rsidR="002D0BDC">
        <w:t xml:space="preserve"> BMJ Publishing group Ltd</w:t>
      </w:r>
      <w:bookmarkStart w:id="0" w:name="_GoBack"/>
      <w:bookmarkEnd w:id="0"/>
    </w:p>
    <w:sectPr w:rsidR="00786346" w:rsidRPr="009F24F0" w:rsidSect="005C3AC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90E86"/>
    <w:multiLevelType w:val="hybridMultilevel"/>
    <w:tmpl w:val="942E2ED6"/>
    <w:lvl w:ilvl="0" w:tplc="390E2882">
      <w:start w:val="1"/>
      <w:numFmt w:val="bullet"/>
      <w:lvlText w:val="u"/>
      <w:lvlJc w:val="left"/>
      <w:pPr>
        <w:tabs>
          <w:tab w:val="num" w:pos="720"/>
        </w:tabs>
        <w:ind w:left="720" w:hanging="360"/>
      </w:pPr>
      <w:rPr>
        <w:rFonts w:ascii="Wingdings 3" w:hAnsi="Wingdings 3" w:hint="default"/>
      </w:rPr>
    </w:lvl>
    <w:lvl w:ilvl="1" w:tplc="7AB6F3CA">
      <w:numFmt w:val="bullet"/>
      <w:lvlText w:val="u"/>
      <w:lvlJc w:val="left"/>
      <w:pPr>
        <w:tabs>
          <w:tab w:val="num" w:pos="1440"/>
        </w:tabs>
        <w:ind w:left="1440" w:hanging="360"/>
      </w:pPr>
      <w:rPr>
        <w:rFonts w:ascii="Wingdings 3" w:hAnsi="Wingdings 3" w:hint="default"/>
      </w:rPr>
    </w:lvl>
    <w:lvl w:ilvl="2" w:tplc="121ADFDE" w:tentative="1">
      <w:start w:val="1"/>
      <w:numFmt w:val="bullet"/>
      <w:lvlText w:val="u"/>
      <w:lvlJc w:val="left"/>
      <w:pPr>
        <w:tabs>
          <w:tab w:val="num" w:pos="2160"/>
        </w:tabs>
        <w:ind w:left="2160" w:hanging="360"/>
      </w:pPr>
      <w:rPr>
        <w:rFonts w:ascii="Wingdings 3" w:hAnsi="Wingdings 3" w:hint="default"/>
      </w:rPr>
    </w:lvl>
    <w:lvl w:ilvl="3" w:tplc="F53C9DFC" w:tentative="1">
      <w:start w:val="1"/>
      <w:numFmt w:val="bullet"/>
      <w:lvlText w:val="u"/>
      <w:lvlJc w:val="left"/>
      <w:pPr>
        <w:tabs>
          <w:tab w:val="num" w:pos="2880"/>
        </w:tabs>
        <w:ind w:left="2880" w:hanging="360"/>
      </w:pPr>
      <w:rPr>
        <w:rFonts w:ascii="Wingdings 3" w:hAnsi="Wingdings 3" w:hint="default"/>
      </w:rPr>
    </w:lvl>
    <w:lvl w:ilvl="4" w:tplc="75E0A150" w:tentative="1">
      <w:start w:val="1"/>
      <w:numFmt w:val="bullet"/>
      <w:lvlText w:val="u"/>
      <w:lvlJc w:val="left"/>
      <w:pPr>
        <w:tabs>
          <w:tab w:val="num" w:pos="3600"/>
        </w:tabs>
        <w:ind w:left="3600" w:hanging="360"/>
      </w:pPr>
      <w:rPr>
        <w:rFonts w:ascii="Wingdings 3" w:hAnsi="Wingdings 3" w:hint="default"/>
      </w:rPr>
    </w:lvl>
    <w:lvl w:ilvl="5" w:tplc="F5EE4B18" w:tentative="1">
      <w:start w:val="1"/>
      <w:numFmt w:val="bullet"/>
      <w:lvlText w:val="u"/>
      <w:lvlJc w:val="left"/>
      <w:pPr>
        <w:tabs>
          <w:tab w:val="num" w:pos="4320"/>
        </w:tabs>
        <w:ind w:left="4320" w:hanging="360"/>
      </w:pPr>
      <w:rPr>
        <w:rFonts w:ascii="Wingdings 3" w:hAnsi="Wingdings 3" w:hint="default"/>
      </w:rPr>
    </w:lvl>
    <w:lvl w:ilvl="6" w:tplc="4F1423D4" w:tentative="1">
      <w:start w:val="1"/>
      <w:numFmt w:val="bullet"/>
      <w:lvlText w:val="u"/>
      <w:lvlJc w:val="left"/>
      <w:pPr>
        <w:tabs>
          <w:tab w:val="num" w:pos="5040"/>
        </w:tabs>
        <w:ind w:left="5040" w:hanging="360"/>
      </w:pPr>
      <w:rPr>
        <w:rFonts w:ascii="Wingdings 3" w:hAnsi="Wingdings 3" w:hint="default"/>
      </w:rPr>
    </w:lvl>
    <w:lvl w:ilvl="7" w:tplc="DB4209E4" w:tentative="1">
      <w:start w:val="1"/>
      <w:numFmt w:val="bullet"/>
      <w:lvlText w:val="u"/>
      <w:lvlJc w:val="left"/>
      <w:pPr>
        <w:tabs>
          <w:tab w:val="num" w:pos="5760"/>
        </w:tabs>
        <w:ind w:left="5760" w:hanging="360"/>
      </w:pPr>
      <w:rPr>
        <w:rFonts w:ascii="Wingdings 3" w:hAnsi="Wingdings 3" w:hint="default"/>
      </w:rPr>
    </w:lvl>
    <w:lvl w:ilvl="8" w:tplc="D3782000" w:tentative="1">
      <w:start w:val="1"/>
      <w:numFmt w:val="bullet"/>
      <w:lvlText w:val="u"/>
      <w:lvlJc w:val="left"/>
      <w:pPr>
        <w:tabs>
          <w:tab w:val="num" w:pos="6480"/>
        </w:tabs>
        <w:ind w:left="6480" w:hanging="360"/>
      </w:pPr>
      <w:rPr>
        <w:rFonts w:ascii="Wingdings 3" w:hAnsi="Wingdings 3" w:hint="default"/>
      </w:rPr>
    </w:lvl>
  </w:abstractNum>
  <w:abstractNum w:abstractNumId="1">
    <w:nsid w:val="0D953DB9"/>
    <w:multiLevelType w:val="hybridMultilevel"/>
    <w:tmpl w:val="645ECF9E"/>
    <w:lvl w:ilvl="0" w:tplc="5C70D0D0">
      <w:start w:val="1"/>
      <w:numFmt w:val="bullet"/>
      <w:lvlText w:val=""/>
      <w:lvlJc w:val="left"/>
      <w:pPr>
        <w:tabs>
          <w:tab w:val="num" w:pos="720"/>
        </w:tabs>
        <w:ind w:left="720" w:hanging="360"/>
      </w:pPr>
      <w:rPr>
        <w:rFonts w:ascii="Wingdings" w:hAnsi="Wingdings" w:hint="default"/>
      </w:rPr>
    </w:lvl>
    <w:lvl w:ilvl="1" w:tplc="318A09B2">
      <w:start w:val="4385"/>
      <w:numFmt w:val="bullet"/>
      <w:lvlText w:val=""/>
      <w:lvlJc w:val="left"/>
      <w:pPr>
        <w:tabs>
          <w:tab w:val="num" w:pos="1440"/>
        </w:tabs>
        <w:ind w:left="1440" w:hanging="360"/>
      </w:pPr>
      <w:rPr>
        <w:rFonts w:ascii="Wingdings" w:hAnsi="Wingdings" w:hint="default"/>
      </w:rPr>
    </w:lvl>
    <w:lvl w:ilvl="2" w:tplc="3BB89574" w:tentative="1">
      <w:start w:val="1"/>
      <w:numFmt w:val="bullet"/>
      <w:lvlText w:val=""/>
      <w:lvlJc w:val="left"/>
      <w:pPr>
        <w:tabs>
          <w:tab w:val="num" w:pos="2160"/>
        </w:tabs>
        <w:ind w:left="2160" w:hanging="360"/>
      </w:pPr>
      <w:rPr>
        <w:rFonts w:ascii="Wingdings" w:hAnsi="Wingdings" w:hint="default"/>
      </w:rPr>
    </w:lvl>
    <w:lvl w:ilvl="3" w:tplc="27E28700" w:tentative="1">
      <w:start w:val="1"/>
      <w:numFmt w:val="bullet"/>
      <w:lvlText w:val=""/>
      <w:lvlJc w:val="left"/>
      <w:pPr>
        <w:tabs>
          <w:tab w:val="num" w:pos="2880"/>
        </w:tabs>
        <w:ind w:left="2880" w:hanging="360"/>
      </w:pPr>
      <w:rPr>
        <w:rFonts w:ascii="Wingdings" w:hAnsi="Wingdings" w:hint="default"/>
      </w:rPr>
    </w:lvl>
    <w:lvl w:ilvl="4" w:tplc="A6E6690A" w:tentative="1">
      <w:start w:val="1"/>
      <w:numFmt w:val="bullet"/>
      <w:lvlText w:val=""/>
      <w:lvlJc w:val="left"/>
      <w:pPr>
        <w:tabs>
          <w:tab w:val="num" w:pos="3600"/>
        </w:tabs>
        <w:ind w:left="3600" w:hanging="360"/>
      </w:pPr>
      <w:rPr>
        <w:rFonts w:ascii="Wingdings" w:hAnsi="Wingdings" w:hint="default"/>
      </w:rPr>
    </w:lvl>
    <w:lvl w:ilvl="5" w:tplc="2BEA2954" w:tentative="1">
      <w:start w:val="1"/>
      <w:numFmt w:val="bullet"/>
      <w:lvlText w:val=""/>
      <w:lvlJc w:val="left"/>
      <w:pPr>
        <w:tabs>
          <w:tab w:val="num" w:pos="4320"/>
        </w:tabs>
        <w:ind w:left="4320" w:hanging="360"/>
      </w:pPr>
      <w:rPr>
        <w:rFonts w:ascii="Wingdings" w:hAnsi="Wingdings" w:hint="default"/>
      </w:rPr>
    </w:lvl>
    <w:lvl w:ilvl="6" w:tplc="E41EFD12" w:tentative="1">
      <w:start w:val="1"/>
      <w:numFmt w:val="bullet"/>
      <w:lvlText w:val=""/>
      <w:lvlJc w:val="left"/>
      <w:pPr>
        <w:tabs>
          <w:tab w:val="num" w:pos="5040"/>
        </w:tabs>
        <w:ind w:left="5040" w:hanging="360"/>
      </w:pPr>
      <w:rPr>
        <w:rFonts w:ascii="Wingdings" w:hAnsi="Wingdings" w:hint="default"/>
      </w:rPr>
    </w:lvl>
    <w:lvl w:ilvl="7" w:tplc="34D653AE" w:tentative="1">
      <w:start w:val="1"/>
      <w:numFmt w:val="bullet"/>
      <w:lvlText w:val=""/>
      <w:lvlJc w:val="left"/>
      <w:pPr>
        <w:tabs>
          <w:tab w:val="num" w:pos="5760"/>
        </w:tabs>
        <w:ind w:left="5760" w:hanging="360"/>
      </w:pPr>
      <w:rPr>
        <w:rFonts w:ascii="Wingdings" w:hAnsi="Wingdings" w:hint="default"/>
      </w:rPr>
    </w:lvl>
    <w:lvl w:ilvl="8" w:tplc="9702B572" w:tentative="1">
      <w:start w:val="1"/>
      <w:numFmt w:val="bullet"/>
      <w:lvlText w:val=""/>
      <w:lvlJc w:val="left"/>
      <w:pPr>
        <w:tabs>
          <w:tab w:val="num" w:pos="6480"/>
        </w:tabs>
        <w:ind w:left="6480" w:hanging="360"/>
      </w:pPr>
      <w:rPr>
        <w:rFonts w:ascii="Wingdings" w:hAnsi="Wingdings" w:hint="default"/>
      </w:rPr>
    </w:lvl>
  </w:abstractNum>
  <w:abstractNum w:abstractNumId="2">
    <w:nsid w:val="0E47792A"/>
    <w:multiLevelType w:val="hybridMultilevel"/>
    <w:tmpl w:val="22D83B30"/>
    <w:lvl w:ilvl="0" w:tplc="1D9C66F6">
      <w:start w:val="1"/>
      <w:numFmt w:val="bullet"/>
      <w:lvlText w:val="u"/>
      <w:lvlJc w:val="left"/>
      <w:pPr>
        <w:tabs>
          <w:tab w:val="num" w:pos="720"/>
        </w:tabs>
        <w:ind w:left="720" w:hanging="360"/>
      </w:pPr>
      <w:rPr>
        <w:rFonts w:ascii="Wingdings 3" w:hAnsi="Wingdings 3" w:hint="default"/>
      </w:rPr>
    </w:lvl>
    <w:lvl w:ilvl="1" w:tplc="6EB813C6">
      <w:numFmt w:val="bullet"/>
      <w:lvlText w:val="u"/>
      <w:lvlJc w:val="left"/>
      <w:pPr>
        <w:tabs>
          <w:tab w:val="num" w:pos="1440"/>
        </w:tabs>
        <w:ind w:left="1440" w:hanging="360"/>
      </w:pPr>
      <w:rPr>
        <w:rFonts w:ascii="Wingdings 3" w:hAnsi="Wingdings 3" w:hint="default"/>
      </w:rPr>
    </w:lvl>
    <w:lvl w:ilvl="2" w:tplc="D7709ACA">
      <w:numFmt w:val="bullet"/>
      <w:lvlText w:val="u"/>
      <w:lvlJc w:val="left"/>
      <w:pPr>
        <w:tabs>
          <w:tab w:val="num" w:pos="2160"/>
        </w:tabs>
        <w:ind w:left="2160" w:hanging="360"/>
      </w:pPr>
      <w:rPr>
        <w:rFonts w:ascii="Wingdings 3" w:hAnsi="Wingdings 3" w:hint="default"/>
      </w:rPr>
    </w:lvl>
    <w:lvl w:ilvl="3" w:tplc="AEBABF90" w:tentative="1">
      <w:start w:val="1"/>
      <w:numFmt w:val="bullet"/>
      <w:lvlText w:val="u"/>
      <w:lvlJc w:val="left"/>
      <w:pPr>
        <w:tabs>
          <w:tab w:val="num" w:pos="2880"/>
        </w:tabs>
        <w:ind w:left="2880" w:hanging="360"/>
      </w:pPr>
      <w:rPr>
        <w:rFonts w:ascii="Wingdings 3" w:hAnsi="Wingdings 3" w:hint="default"/>
      </w:rPr>
    </w:lvl>
    <w:lvl w:ilvl="4" w:tplc="B14668A2" w:tentative="1">
      <w:start w:val="1"/>
      <w:numFmt w:val="bullet"/>
      <w:lvlText w:val="u"/>
      <w:lvlJc w:val="left"/>
      <w:pPr>
        <w:tabs>
          <w:tab w:val="num" w:pos="3600"/>
        </w:tabs>
        <w:ind w:left="3600" w:hanging="360"/>
      </w:pPr>
      <w:rPr>
        <w:rFonts w:ascii="Wingdings 3" w:hAnsi="Wingdings 3" w:hint="default"/>
      </w:rPr>
    </w:lvl>
    <w:lvl w:ilvl="5" w:tplc="9EDC0D10" w:tentative="1">
      <w:start w:val="1"/>
      <w:numFmt w:val="bullet"/>
      <w:lvlText w:val="u"/>
      <w:lvlJc w:val="left"/>
      <w:pPr>
        <w:tabs>
          <w:tab w:val="num" w:pos="4320"/>
        </w:tabs>
        <w:ind w:left="4320" w:hanging="360"/>
      </w:pPr>
      <w:rPr>
        <w:rFonts w:ascii="Wingdings 3" w:hAnsi="Wingdings 3" w:hint="default"/>
      </w:rPr>
    </w:lvl>
    <w:lvl w:ilvl="6" w:tplc="5F56F52A" w:tentative="1">
      <w:start w:val="1"/>
      <w:numFmt w:val="bullet"/>
      <w:lvlText w:val="u"/>
      <w:lvlJc w:val="left"/>
      <w:pPr>
        <w:tabs>
          <w:tab w:val="num" w:pos="5040"/>
        </w:tabs>
        <w:ind w:left="5040" w:hanging="360"/>
      </w:pPr>
      <w:rPr>
        <w:rFonts w:ascii="Wingdings 3" w:hAnsi="Wingdings 3" w:hint="default"/>
      </w:rPr>
    </w:lvl>
    <w:lvl w:ilvl="7" w:tplc="131EE052" w:tentative="1">
      <w:start w:val="1"/>
      <w:numFmt w:val="bullet"/>
      <w:lvlText w:val="u"/>
      <w:lvlJc w:val="left"/>
      <w:pPr>
        <w:tabs>
          <w:tab w:val="num" w:pos="5760"/>
        </w:tabs>
        <w:ind w:left="5760" w:hanging="360"/>
      </w:pPr>
      <w:rPr>
        <w:rFonts w:ascii="Wingdings 3" w:hAnsi="Wingdings 3" w:hint="default"/>
      </w:rPr>
    </w:lvl>
    <w:lvl w:ilvl="8" w:tplc="5B52DC26" w:tentative="1">
      <w:start w:val="1"/>
      <w:numFmt w:val="bullet"/>
      <w:lvlText w:val="u"/>
      <w:lvlJc w:val="left"/>
      <w:pPr>
        <w:tabs>
          <w:tab w:val="num" w:pos="6480"/>
        </w:tabs>
        <w:ind w:left="6480" w:hanging="360"/>
      </w:pPr>
      <w:rPr>
        <w:rFonts w:ascii="Wingdings 3" w:hAnsi="Wingdings 3" w:hint="default"/>
      </w:rPr>
    </w:lvl>
  </w:abstractNum>
  <w:abstractNum w:abstractNumId="3">
    <w:nsid w:val="17141DE5"/>
    <w:multiLevelType w:val="multilevel"/>
    <w:tmpl w:val="2850C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3B637AA"/>
    <w:multiLevelType w:val="hybridMultilevel"/>
    <w:tmpl w:val="7172978E"/>
    <w:lvl w:ilvl="0" w:tplc="CB5AE31C">
      <w:start w:val="1"/>
      <w:numFmt w:val="bullet"/>
      <w:lvlText w:val="u"/>
      <w:lvlJc w:val="left"/>
      <w:pPr>
        <w:tabs>
          <w:tab w:val="num" w:pos="720"/>
        </w:tabs>
        <w:ind w:left="720" w:hanging="360"/>
      </w:pPr>
      <w:rPr>
        <w:rFonts w:ascii="Wingdings 3" w:hAnsi="Wingdings 3" w:hint="default"/>
      </w:rPr>
    </w:lvl>
    <w:lvl w:ilvl="1" w:tplc="65F27784">
      <w:start w:val="1"/>
      <w:numFmt w:val="bullet"/>
      <w:lvlText w:val="u"/>
      <w:lvlJc w:val="left"/>
      <w:pPr>
        <w:tabs>
          <w:tab w:val="num" w:pos="1440"/>
        </w:tabs>
        <w:ind w:left="1440" w:hanging="360"/>
      </w:pPr>
      <w:rPr>
        <w:rFonts w:ascii="Wingdings 3" w:hAnsi="Wingdings 3" w:hint="default"/>
      </w:rPr>
    </w:lvl>
    <w:lvl w:ilvl="2" w:tplc="8A58C85C">
      <w:numFmt w:val="bullet"/>
      <w:lvlText w:val="u"/>
      <w:lvlJc w:val="left"/>
      <w:pPr>
        <w:tabs>
          <w:tab w:val="num" w:pos="2160"/>
        </w:tabs>
        <w:ind w:left="2160" w:hanging="360"/>
      </w:pPr>
      <w:rPr>
        <w:rFonts w:ascii="Wingdings 3" w:hAnsi="Wingdings 3" w:hint="default"/>
      </w:rPr>
    </w:lvl>
    <w:lvl w:ilvl="3" w:tplc="E5AE007E" w:tentative="1">
      <w:start w:val="1"/>
      <w:numFmt w:val="bullet"/>
      <w:lvlText w:val="u"/>
      <w:lvlJc w:val="left"/>
      <w:pPr>
        <w:tabs>
          <w:tab w:val="num" w:pos="2880"/>
        </w:tabs>
        <w:ind w:left="2880" w:hanging="360"/>
      </w:pPr>
      <w:rPr>
        <w:rFonts w:ascii="Wingdings 3" w:hAnsi="Wingdings 3" w:hint="default"/>
      </w:rPr>
    </w:lvl>
    <w:lvl w:ilvl="4" w:tplc="60CE1B86" w:tentative="1">
      <w:start w:val="1"/>
      <w:numFmt w:val="bullet"/>
      <w:lvlText w:val="u"/>
      <w:lvlJc w:val="left"/>
      <w:pPr>
        <w:tabs>
          <w:tab w:val="num" w:pos="3600"/>
        </w:tabs>
        <w:ind w:left="3600" w:hanging="360"/>
      </w:pPr>
      <w:rPr>
        <w:rFonts w:ascii="Wingdings 3" w:hAnsi="Wingdings 3" w:hint="default"/>
      </w:rPr>
    </w:lvl>
    <w:lvl w:ilvl="5" w:tplc="462A1DC0" w:tentative="1">
      <w:start w:val="1"/>
      <w:numFmt w:val="bullet"/>
      <w:lvlText w:val="u"/>
      <w:lvlJc w:val="left"/>
      <w:pPr>
        <w:tabs>
          <w:tab w:val="num" w:pos="4320"/>
        </w:tabs>
        <w:ind w:left="4320" w:hanging="360"/>
      </w:pPr>
      <w:rPr>
        <w:rFonts w:ascii="Wingdings 3" w:hAnsi="Wingdings 3" w:hint="default"/>
      </w:rPr>
    </w:lvl>
    <w:lvl w:ilvl="6" w:tplc="CCF201DE" w:tentative="1">
      <w:start w:val="1"/>
      <w:numFmt w:val="bullet"/>
      <w:lvlText w:val="u"/>
      <w:lvlJc w:val="left"/>
      <w:pPr>
        <w:tabs>
          <w:tab w:val="num" w:pos="5040"/>
        </w:tabs>
        <w:ind w:left="5040" w:hanging="360"/>
      </w:pPr>
      <w:rPr>
        <w:rFonts w:ascii="Wingdings 3" w:hAnsi="Wingdings 3" w:hint="default"/>
      </w:rPr>
    </w:lvl>
    <w:lvl w:ilvl="7" w:tplc="E73C6D76" w:tentative="1">
      <w:start w:val="1"/>
      <w:numFmt w:val="bullet"/>
      <w:lvlText w:val="u"/>
      <w:lvlJc w:val="left"/>
      <w:pPr>
        <w:tabs>
          <w:tab w:val="num" w:pos="5760"/>
        </w:tabs>
        <w:ind w:left="5760" w:hanging="360"/>
      </w:pPr>
      <w:rPr>
        <w:rFonts w:ascii="Wingdings 3" w:hAnsi="Wingdings 3" w:hint="default"/>
      </w:rPr>
    </w:lvl>
    <w:lvl w:ilvl="8" w:tplc="D7F08D56" w:tentative="1">
      <w:start w:val="1"/>
      <w:numFmt w:val="bullet"/>
      <w:lvlText w:val="u"/>
      <w:lvlJc w:val="left"/>
      <w:pPr>
        <w:tabs>
          <w:tab w:val="num" w:pos="6480"/>
        </w:tabs>
        <w:ind w:left="6480" w:hanging="360"/>
      </w:pPr>
      <w:rPr>
        <w:rFonts w:ascii="Wingdings 3" w:hAnsi="Wingdings 3" w:hint="default"/>
      </w:rPr>
    </w:lvl>
  </w:abstractNum>
  <w:abstractNum w:abstractNumId="5">
    <w:nsid w:val="253D4B6F"/>
    <w:multiLevelType w:val="hybridMultilevel"/>
    <w:tmpl w:val="4C140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F0058D8"/>
    <w:multiLevelType w:val="hybridMultilevel"/>
    <w:tmpl w:val="2B64E146"/>
    <w:lvl w:ilvl="0" w:tplc="B88C4FDE">
      <w:start w:val="1"/>
      <w:numFmt w:val="bullet"/>
      <w:lvlText w:val="v"/>
      <w:lvlJc w:val="left"/>
      <w:pPr>
        <w:tabs>
          <w:tab w:val="num" w:pos="720"/>
        </w:tabs>
        <w:ind w:left="720" w:hanging="360"/>
      </w:pPr>
      <w:rPr>
        <w:rFonts w:ascii="Wingdings" w:hAnsi="Wingdings" w:hint="default"/>
      </w:rPr>
    </w:lvl>
    <w:lvl w:ilvl="1" w:tplc="60FC3F6E">
      <w:numFmt w:val="bullet"/>
      <w:lvlText w:val="v"/>
      <w:lvlJc w:val="left"/>
      <w:pPr>
        <w:tabs>
          <w:tab w:val="num" w:pos="1440"/>
        </w:tabs>
        <w:ind w:left="1440" w:hanging="360"/>
      </w:pPr>
      <w:rPr>
        <w:rFonts w:ascii="Wingdings" w:hAnsi="Wingdings" w:hint="default"/>
      </w:rPr>
    </w:lvl>
    <w:lvl w:ilvl="2" w:tplc="D7DE0FF6" w:tentative="1">
      <w:start w:val="1"/>
      <w:numFmt w:val="bullet"/>
      <w:lvlText w:val="v"/>
      <w:lvlJc w:val="left"/>
      <w:pPr>
        <w:tabs>
          <w:tab w:val="num" w:pos="2160"/>
        </w:tabs>
        <w:ind w:left="2160" w:hanging="360"/>
      </w:pPr>
      <w:rPr>
        <w:rFonts w:ascii="Wingdings" w:hAnsi="Wingdings" w:hint="default"/>
      </w:rPr>
    </w:lvl>
    <w:lvl w:ilvl="3" w:tplc="99DABDD2" w:tentative="1">
      <w:start w:val="1"/>
      <w:numFmt w:val="bullet"/>
      <w:lvlText w:val="v"/>
      <w:lvlJc w:val="left"/>
      <w:pPr>
        <w:tabs>
          <w:tab w:val="num" w:pos="2880"/>
        </w:tabs>
        <w:ind w:left="2880" w:hanging="360"/>
      </w:pPr>
      <w:rPr>
        <w:rFonts w:ascii="Wingdings" w:hAnsi="Wingdings" w:hint="default"/>
      </w:rPr>
    </w:lvl>
    <w:lvl w:ilvl="4" w:tplc="957C5402" w:tentative="1">
      <w:start w:val="1"/>
      <w:numFmt w:val="bullet"/>
      <w:lvlText w:val="v"/>
      <w:lvlJc w:val="left"/>
      <w:pPr>
        <w:tabs>
          <w:tab w:val="num" w:pos="3600"/>
        </w:tabs>
        <w:ind w:left="3600" w:hanging="360"/>
      </w:pPr>
      <w:rPr>
        <w:rFonts w:ascii="Wingdings" w:hAnsi="Wingdings" w:hint="default"/>
      </w:rPr>
    </w:lvl>
    <w:lvl w:ilvl="5" w:tplc="4566EC18" w:tentative="1">
      <w:start w:val="1"/>
      <w:numFmt w:val="bullet"/>
      <w:lvlText w:val="v"/>
      <w:lvlJc w:val="left"/>
      <w:pPr>
        <w:tabs>
          <w:tab w:val="num" w:pos="4320"/>
        </w:tabs>
        <w:ind w:left="4320" w:hanging="360"/>
      </w:pPr>
      <w:rPr>
        <w:rFonts w:ascii="Wingdings" w:hAnsi="Wingdings" w:hint="default"/>
      </w:rPr>
    </w:lvl>
    <w:lvl w:ilvl="6" w:tplc="0196380A" w:tentative="1">
      <w:start w:val="1"/>
      <w:numFmt w:val="bullet"/>
      <w:lvlText w:val="v"/>
      <w:lvlJc w:val="left"/>
      <w:pPr>
        <w:tabs>
          <w:tab w:val="num" w:pos="5040"/>
        </w:tabs>
        <w:ind w:left="5040" w:hanging="360"/>
      </w:pPr>
      <w:rPr>
        <w:rFonts w:ascii="Wingdings" w:hAnsi="Wingdings" w:hint="default"/>
      </w:rPr>
    </w:lvl>
    <w:lvl w:ilvl="7" w:tplc="26DC1FB4" w:tentative="1">
      <w:start w:val="1"/>
      <w:numFmt w:val="bullet"/>
      <w:lvlText w:val="v"/>
      <w:lvlJc w:val="left"/>
      <w:pPr>
        <w:tabs>
          <w:tab w:val="num" w:pos="5760"/>
        </w:tabs>
        <w:ind w:left="5760" w:hanging="360"/>
      </w:pPr>
      <w:rPr>
        <w:rFonts w:ascii="Wingdings" w:hAnsi="Wingdings" w:hint="default"/>
      </w:rPr>
    </w:lvl>
    <w:lvl w:ilvl="8" w:tplc="936AD13C" w:tentative="1">
      <w:start w:val="1"/>
      <w:numFmt w:val="bullet"/>
      <w:lvlText w:val="v"/>
      <w:lvlJc w:val="left"/>
      <w:pPr>
        <w:tabs>
          <w:tab w:val="num" w:pos="6480"/>
        </w:tabs>
        <w:ind w:left="6480" w:hanging="360"/>
      </w:pPr>
      <w:rPr>
        <w:rFonts w:ascii="Wingdings" w:hAnsi="Wingdings" w:hint="default"/>
      </w:rPr>
    </w:lvl>
  </w:abstractNum>
  <w:abstractNum w:abstractNumId="7">
    <w:nsid w:val="351B12C4"/>
    <w:multiLevelType w:val="hybridMultilevel"/>
    <w:tmpl w:val="2DE86B78"/>
    <w:lvl w:ilvl="0" w:tplc="48CE7518">
      <w:start w:val="1"/>
      <w:numFmt w:val="bullet"/>
      <w:lvlText w:val="u"/>
      <w:lvlJc w:val="left"/>
      <w:pPr>
        <w:tabs>
          <w:tab w:val="num" w:pos="720"/>
        </w:tabs>
        <w:ind w:left="720" w:hanging="360"/>
      </w:pPr>
      <w:rPr>
        <w:rFonts w:ascii="Wingdings 3" w:hAnsi="Wingdings 3" w:hint="default"/>
      </w:rPr>
    </w:lvl>
    <w:lvl w:ilvl="1" w:tplc="9CA01A0A">
      <w:start w:val="1"/>
      <w:numFmt w:val="bullet"/>
      <w:lvlText w:val="u"/>
      <w:lvlJc w:val="left"/>
      <w:pPr>
        <w:tabs>
          <w:tab w:val="num" w:pos="1440"/>
        </w:tabs>
        <w:ind w:left="1440" w:hanging="360"/>
      </w:pPr>
      <w:rPr>
        <w:rFonts w:ascii="Wingdings 3" w:hAnsi="Wingdings 3" w:hint="default"/>
      </w:rPr>
    </w:lvl>
    <w:lvl w:ilvl="2" w:tplc="4B348258">
      <w:numFmt w:val="bullet"/>
      <w:lvlText w:val="u"/>
      <w:lvlJc w:val="left"/>
      <w:pPr>
        <w:tabs>
          <w:tab w:val="num" w:pos="2160"/>
        </w:tabs>
        <w:ind w:left="2160" w:hanging="360"/>
      </w:pPr>
      <w:rPr>
        <w:rFonts w:ascii="Wingdings 3" w:hAnsi="Wingdings 3" w:hint="default"/>
      </w:rPr>
    </w:lvl>
    <w:lvl w:ilvl="3" w:tplc="07C09C1E" w:tentative="1">
      <w:start w:val="1"/>
      <w:numFmt w:val="bullet"/>
      <w:lvlText w:val="u"/>
      <w:lvlJc w:val="left"/>
      <w:pPr>
        <w:tabs>
          <w:tab w:val="num" w:pos="2880"/>
        </w:tabs>
        <w:ind w:left="2880" w:hanging="360"/>
      </w:pPr>
      <w:rPr>
        <w:rFonts w:ascii="Wingdings 3" w:hAnsi="Wingdings 3" w:hint="default"/>
      </w:rPr>
    </w:lvl>
    <w:lvl w:ilvl="4" w:tplc="D046BC62" w:tentative="1">
      <w:start w:val="1"/>
      <w:numFmt w:val="bullet"/>
      <w:lvlText w:val="u"/>
      <w:lvlJc w:val="left"/>
      <w:pPr>
        <w:tabs>
          <w:tab w:val="num" w:pos="3600"/>
        </w:tabs>
        <w:ind w:left="3600" w:hanging="360"/>
      </w:pPr>
      <w:rPr>
        <w:rFonts w:ascii="Wingdings 3" w:hAnsi="Wingdings 3" w:hint="default"/>
      </w:rPr>
    </w:lvl>
    <w:lvl w:ilvl="5" w:tplc="94E23EA2" w:tentative="1">
      <w:start w:val="1"/>
      <w:numFmt w:val="bullet"/>
      <w:lvlText w:val="u"/>
      <w:lvlJc w:val="left"/>
      <w:pPr>
        <w:tabs>
          <w:tab w:val="num" w:pos="4320"/>
        </w:tabs>
        <w:ind w:left="4320" w:hanging="360"/>
      </w:pPr>
      <w:rPr>
        <w:rFonts w:ascii="Wingdings 3" w:hAnsi="Wingdings 3" w:hint="default"/>
      </w:rPr>
    </w:lvl>
    <w:lvl w:ilvl="6" w:tplc="19D2F8FE" w:tentative="1">
      <w:start w:val="1"/>
      <w:numFmt w:val="bullet"/>
      <w:lvlText w:val="u"/>
      <w:lvlJc w:val="left"/>
      <w:pPr>
        <w:tabs>
          <w:tab w:val="num" w:pos="5040"/>
        </w:tabs>
        <w:ind w:left="5040" w:hanging="360"/>
      </w:pPr>
      <w:rPr>
        <w:rFonts w:ascii="Wingdings 3" w:hAnsi="Wingdings 3" w:hint="default"/>
      </w:rPr>
    </w:lvl>
    <w:lvl w:ilvl="7" w:tplc="DE6202F2" w:tentative="1">
      <w:start w:val="1"/>
      <w:numFmt w:val="bullet"/>
      <w:lvlText w:val="u"/>
      <w:lvlJc w:val="left"/>
      <w:pPr>
        <w:tabs>
          <w:tab w:val="num" w:pos="5760"/>
        </w:tabs>
        <w:ind w:left="5760" w:hanging="360"/>
      </w:pPr>
      <w:rPr>
        <w:rFonts w:ascii="Wingdings 3" w:hAnsi="Wingdings 3" w:hint="default"/>
      </w:rPr>
    </w:lvl>
    <w:lvl w:ilvl="8" w:tplc="5A2EEA94" w:tentative="1">
      <w:start w:val="1"/>
      <w:numFmt w:val="bullet"/>
      <w:lvlText w:val="u"/>
      <w:lvlJc w:val="left"/>
      <w:pPr>
        <w:tabs>
          <w:tab w:val="num" w:pos="6480"/>
        </w:tabs>
        <w:ind w:left="6480" w:hanging="360"/>
      </w:pPr>
      <w:rPr>
        <w:rFonts w:ascii="Wingdings 3" w:hAnsi="Wingdings 3" w:hint="default"/>
      </w:rPr>
    </w:lvl>
  </w:abstractNum>
  <w:abstractNum w:abstractNumId="8">
    <w:nsid w:val="475B1F97"/>
    <w:multiLevelType w:val="hybridMultilevel"/>
    <w:tmpl w:val="23C6D4EE"/>
    <w:lvl w:ilvl="0" w:tplc="29ECB02E">
      <w:start w:val="1"/>
      <w:numFmt w:val="bullet"/>
      <w:lvlText w:val="u"/>
      <w:lvlJc w:val="left"/>
      <w:pPr>
        <w:tabs>
          <w:tab w:val="num" w:pos="720"/>
        </w:tabs>
        <w:ind w:left="720" w:hanging="360"/>
      </w:pPr>
      <w:rPr>
        <w:rFonts w:ascii="Wingdings 3" w:hAnsi="Wingdings 3" w:hint="default"/>
      </w:rPr>
    </w:lvl>
    <w:lvl w:ilvl="1" w:tplc="561A8710">
      <w:numFmt w:val="bullet"/>
      <w:lvlText w:val="u"/>
      <w:lvlJc w:val="left"/>
      <w:pPr>
        <w:tabs>
          <w:tab w:val="num" w:pos="1440"/>
        </w:tabs>
        <w:ind w:left="1440" w:hanging="360"/>
      </w:pPr>
      <w:rPr>
        <w:rFonts w:ascii="Wingdings 3" w:hAnsi="Wingdings 3" w:hint="default"/>
      </w:rPr>
    </w:lvl>
    <w:lvl w:ilvl="2" w:tplc="EDA468C8">
      <w:numFmt w:val="bullet"/>
      <w:lvlText w:val="u"/>
      <w:lvlJc w:val="left"/>
      <w:pPr>
        <w:tabs>
          <w:tab w:val="num" w:pos="2160"/>
        </w:tabs>
        <w:ind w:left="2160" w:hanging="360"/>
      </w:pPr>
      <w:rPr>
        <w:rFonts w:ascii="Wingdings 3" w:hAnsi="Wingdings 3" w:hint="default"/>
      </w:rPr>
    </w:lvl>
    <w:lvl w:ilvl="3" w:tplc="296EDB40" w:tentative="1">
      <w:start w:val="1"/>
      <w:numFmt w:val="bullet"/>
      <w:lvlText w:val="u"/>
      <w:lvlJc w:val="left"/>
      <w:pPr>
        <w:tabs>
          <w:tab w:val="num" w:pos="2880"/>
        </w:tabs>
        <w:ind w:left="2880" w:hanging="360"/>
      </w:pPr>
      <w:rPr>
        <w:rFonts w:ascii="Wingdings 3" w:hAnsi="Wingdings 3" w:hint="default"/>
      </w:rPr>
    </w:lvl>
    <w:lvl w:ilvl="4" w:tplc="BE069974" w:tentative="1">
      <w:start w:val="1"/>
      <w:numFmt w:val="bullet"/>
      <w:lvlText w:val="u"/>
      <w:lvlJc w:val="left"/>
      <w:pPr>
        <w:tabs>
          <w:tab w:val="num" w:pos="3600"/>
        </w:tabs>
        <w:ind w:left="3600" w:hanging="360"/>
      </w:pPr>
      <w:rPr>
        <w:rFonts w:ascii="Wingdings 3" w:hAnsi="Wingdings 3" w:hint="default"/>
      </w:rPr>
    </w:lvl>
    <w:lvl w:ilvl="5" w:tplc="901C1C7A" w:tentative="1">
      <w:start w:val="1"/>
      <w:numFmt w:val="bullet"/>
      <w:lvlText w:val="u"/>
      <w:lvlJc w:val="left"/>
      <w:pPr>
        <w:tabs>
          <w:tab w:val="num" w:pos="4320"/>
        </w:tabs>
        <w:ind w:left="4320" w:hanging="360"/>
      </w:pPr>
      <w:rPr>
        <w:rFonts w:ascii="Wingdings 3" w:hAnsi="Wingdings 3" w:hint="default"/>
      </w:rPr>
    </w:lvl>
    <w:lvl w:ilvl="6" w:tplc="E4F2CEEC" w:tentative="1">
      <w:start w:val="1"/>
      <w:numFmt w:val="bullet"/>
      <w:lvlText w:val="u"/>
      <w:lvlJc w:val="left"/>
      <w:pPr>
        <w:tabs>
          <w:tab w:val="num" w:pos="5040"/>
        </w:tabs>
        <w:ind w:left="5040" w:hanging="360"/>
      </w:pPr>
      <w:rPr>
        <w:rFonts w:ascii="Wingdings 3" w:hAnsi="Wingdings 3" w:hint="default"/>
      </w:rPr>
    </w:lvl>
    <w:lvl w:ilvl="7" w:tplc="AF6C3B76" w:tentative="1">
      <w:start w:val="1"/>
      <w:numFmt w:val="bullet"/>
      <w:lvlText w:val="u"/>
      <w:lvlJc w:val="left"/>
      <w:pPr>
        <w:tabs>
          <w:tab w:val="num" w:pos="5760"/>
        </w:tabs>
        <w:ind w:left="5760" w:hanging="360"/>
      </w:pPr>
      <w:rPr>
        <w:rFonts w:ascii="Wingdings 3" w:hAnsi="Wingdings 3" w:hint="default"/>
      </w:rPr>
    </w:lvl>
    <w:lvl w:ilvl="8" w:tplc="99F84E4A" w:tentative="1">
      <w:start w:val="1"/>
      <w:numFmt w:val="bullet"/>
      <w:lvlText w:val="u"/>
      <w:lvlJc w:val="left"/>
      <w:pPr>
        <w:tabs>
          <w:tab w:val="num" w:pos="6480"/>
        </w:tabs>
        <w:ind w:left="6480" w:hanging="360"/>
      </w:pPr>
      <w:rPr>
        <w:rFonts w:ascii="Wingdings 3" w:hAnsi="Wingdings 3" w:hint="default"/>
      </w:rPr>
    </w:lvl>
  </w:abstractNum>
  <w:abstractNum w:abstractNumId="9">
    <w:nsid w:val="4C947C30"/>
    <w:multiLevelType w:val="hybridMultilevel"/>
    <w:tmpl w:val="2CD69CF0"/>
    <w:lvl w:ilvl="0" w:tplc="3D5C5768">
      <w:start w:val="1"/>
      <w:numFmt w:val="bullet"/>
      <w:lvlText w:val="v"/>
      <w:lvlJc w:val="left"/>
      <w:pPr>
        <w:tabs>
          <w:tab w:val="num" w:pos="720"/>
        </w:tabs>
        <w:ind w:left="720" w:hanging="360"/>
      </w:pPr>
      <w:rPr>
        <w:rFonts w:ascii="Wingdings" w:hAnsi="Wingdings" w:hint="default"/>
      </w:rPr>
    </w:lvl>
    <w:lvl w:ilvl="1" w:tplc="864484BA">
      <w:numFmt w:val="bullet"/>
      <w:lvlText w:val="v"/>
      <w:lvlJc w:val="left"/>
      <w:pPr>
        <w:tabs>
          <w:tab w:val="num" w:pos="1440"/>
        </w:tabs>
        <w:ind w:left="1440" w:hanging="360"/>
      </w:pPr>
      <w:rPr>
        <w:rFonts w:ascii="Wingdings" w:hAnsi="Wingdings" w:hint="default"/>
      </w:rPr>
    </w:lvl>
    <w:lvl w:ilvl="2" w:tplc="3B4C4CCC" w:tentative="1">
      <w:start w:val="1"/>
      <w:numFmt w:val="bullet"/>
      <w:lvlText w:val="v"/>
      <w:lvlJc w:val="left"/>
      <w:pPr>
        <w:tabs>
          <w:tab w:val="num" w:pos="2160"/>
        </w:tabs>
        <w:ind w:left="2160" w:hanging="360"/>
      </w:pPr>
      <w:rPr>
        <w:rFonts w:ascii="Wingdings" w:hAnsi="Wingdings" w:hint="default"/>
      </w:rPr>
    </w:lvl>
    <w:lvl w:ilvl="3" w:tplc="BF082D7A" w:tentative="1">
      <w:start w:val="1"/>
      <w:numFmt w:val="bullet"/>
      <w:lvlText w:val="v"/>
      <w:lvlJc w:val="left"/>
      <w:pPr>
        <w:tabs>
          <w:tab w:val="num" w:pos="2880"/>
        </w:tabs>
        <w:ind w:left="2880" w:hanging="360"/>
      </w:pPr>
      <w:rPr>
        <w:rFonts w:ascii="Wingdings" w:hAnsi="Wingdings" w:hint="default"/>
      </w:rPr>
    </w:lvl>
    <w:lvl w:ilvl="4" w:tplc="2BC80346" w:tentative="1">
      <w:start w:val="1"/>
      <w:numFmt w:val="bullet"/>
      <w:lvlText w:val="v"/>
      <w:lvlJc w:val="left"/>
      <w:pPr>
        <w:tabs>
          <w:tab w:val="num" w:pos="3600"/>
        </w:tabs>
        <w:ind w:left="3600" w:hanging="360"/>
      </w:pPr>
      <w:rPr>
        <w:rFonts w:ascii="Wingdings" w:hAnsi="Wingdings" w:hint="default"/>
      </w:rPr>
    </w:lvl>
    <w:lvl w:ilvl="5" w:tplc="DCAC52FA" w:tentative="1">
      <w:start w:val="1"/>
      <w:numFmt w:val="bullet"/>
      <w:lvlText w:val="v"/>
      <w:lvlJc w:val="left"/>
      <w:pPr>
        <w:tabs>
          <w:tab w:val="num" w:pos="4320"/>
        </w:tabs>
        <w:ind w:left="4320" w:hanging="360"/>
      </w:pPr>
      <w:rPr>
        <w:rFonts w:ascii="Wingdings" w:hAnsi="Wingdings" w:hint="default"/>
      </w:rPr>
    </w:lvl>
    <w:lvl w:ilvl="6" w:tplc="907ED950" w:tentative="1">
      <w:start w:val="1"/>
      <w:numFmt w:val="bullet"/>
      <w:lvlText w:val="v"/>
      <w:lvlJc w:val="left"/>
      <w:pPr>
        <w:tabs>
          <w:tab w:val="num" w:pos="5040"/>
        </w:tabs>
        <w:ind w:left="5040" w:hanging="360"/>
      </w:pPr>
      <w:rPr>
        <w:rFonts w:ascii="Wingdings" w:hAnsi="Wingdings" w:hint="default"/>
      </w:rPr>
    </w:lvl>
    <w:lvl w:ilvl="7" w:tplc="5EB84278" w:tentative="1">
      <w:start w:val="1"/>
      <w:numFmt w:val="bullet"/>
      <w:lvlText w:val="v"/>
      <w:lvlJc w:val="left"/>
      <w:pPr>
        <w:tabs>
          <w:tab w:val="num" w:pos="5760"/>
        </w:tabs>
        <w:ind w:left="5760" w:hanging="360"/>
      </w:pPr>
      <w:rPr>
        <w:rFonts w:ascii="Wingdings" w:hAnsi="Wingdings" w:hint="default"/>
      </w:rPr>
    </w:lvl>
    <w:lvl w:ilvl="8" w:tplc="4CD86A32" w:tentative="1">
      <w:start w:val="1"/>
      <w:numFmt w:val="bullet"/>
      <w:lvlText w:val="v"/>
      <w:lvlJc w:val="left"/>
      <w:pPr>
        <w:tabs>
          <w:tab w:val="num" w:pos="6480"/>
        </w:tabs>
        <w:ind w:left="6480" w:hanging="360"/>
      </w:pPr>
      <w:rPr>
        <w:rFonts w:ascii="Wingdings" w:hAnsi="Wingdings" w:hint="default"/>
      </w:rPr>
    </w:lvl>
  </w:abstractNum>
  <w:abstractNum w:abstractNumId="10">
    <w:nsid w:val="593A4214"/>
    <w:multiLevelType w:val="multilevel"/>
    <w:tmpl w:val="96F24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3850B4F"/>
    <w:multiLevelType w:val="hybridMultilevel"/>
    <w:tmpl w:val="005AE2CC"/>
    <w:lvl w:ilvl="0" w:tplc="480C851E">
      <w:start w:val="1"/>
      <w:numFmt w:val="bullet"/>
      <w:lvlText w:val=""/>
      <w:lvlJc w:val="left"/>
      <w:pPr>
        <w:tabs>
          <w:tab w:val="num" w:pos="720"/>
        </w:tabs>
        <w:ind w:left="720" w:hanging="360"/>
      </w:pPr>
      <w:rPr>
        <w:rFonts w:ascii="Wingdings" w:hAnsi="Wingdings" w:hint="default"/>
      </w:rPr>
    </w:lvl>
    <w:lvl w:ilvl="1" w:tplc="41DE698E">
      <w:start w:val="760"/>
      <w:numFmt w:val="bullet"/>
      <w:lvlText w:val=""/>
      <w:lvlJc w:val="left"/>
      <w:pPr>
        <w:tabs>
          <w:tab w:val="num" w:pos="1440"/>
        </w:tabs>
        <w:ind w:left="1440" w:hanging="360"/>
      </w:pPr>
      <w:rPr>
        <w:rFonts w:ascii="Wingdings" w:hAnsi="Wingdings" w:hint="default"/>
      </w:rPr>
    </w:lvl>
    <w:lvl w:ilvl="2" w:tplc="09E85D9A" w:tentative="1">
      <w:start w:val="1"/>
      <w:numFmt w:val="bullet"/>
      <w:lvlText w:val=""/>
      <w:lvlJc w:val="left"/>
      <w:pPr>
        <w:tabs>
          <w:tab w:val="num" w:pos="2160"/>
        </w:tabs>
        <w:ind w:left="2160" w:hanging="360"/>
      </w:pPr>
      <w:rPr>
        <w:rFonts w:ascii="Wingdings" w:hAnsi="Wingdings" w:hint="default"/>
      </w:rPr>
    </w:lvl>
    <w:lvl w:ilvl="3" w:tplc="495A83D8" w:tentative="1">
      <w:start w:val="1"/>
      <w:numFmt w:val="bullet"/>
      <w:lvlText w:val=""/>
      <w:lvlJc w:val="left"/>
      <w:pPr>
        <w:tabs>
          <w:tab w:val="num" w:pos="2880"/>
        </w:tabs>
        <w:ind w:left="2880" w:hanging="360"/>
      </w:pPr>
      <w:rPr>
        <w:rFonts w:ascii="Wingdings" w:hAnsi="Wingdings" w:hint="default"/>
      </w:rPr>
    </w:lvl>
    <w:lvl w:ilvl="4" w:tplc="6F5C8C04" w:tentative="1">
      <w:start w:val="1"/>
      <w:numFmt w:val="bullet"/>
      <w:lvlText w:val=""/>
      <w:lvlJc w:val="left"/>
      <w:pPr>
        <w:tabs>
          <w:tab w:val="num" w:pos="3600"/>
        </w:tabs>
        <w:ind w:left="3600" w:hanging="360"/>
      </w:pPr>
      <w:rPr>
        <w:rFonts w:ascii="Wingdings" w:hAnsi="Wingdings" w:hint="default"/>
      </w:rPr>
    </w:lvl>
    <w:lvl w:ilvl="5" w:tplc="F6F83664" w:tentative="1">
      <w:start w:val="1"/>
      <w:numFmt w:val="bullet"/>
      <w:lvlText w:val=""/>
      <w:lvlJc w:val="left"/>
      <w:pPr>
        <w:tabs>
          <w:tab w:val="num" w:pos="4320"/>
        </w:tabs>
        <w:ind w:left="4320" w:hanging="360"/>
      </w:pPr>
      <w:rPr>
        <w:rFonts w:ascii="Wingdings" w:hAnsi="Wingdings" w:hint="default"/>
      </w:rPr>
    </w:lvl>
    <w:lvl w:ilvl="6" w:tplc="0A0E349C" w:tentative="1">
      <w:start w:val="1"/>
      <w:numFmt w:val="bullet"/>
      <w:lvlText w:val=""/>
      <w:lvlJc w:val="left"/>
      <w:pPr>
        <w:tabs>
          <w:tab w:val="num" w:pos="5040"/>
        </w:tabs>
        <w:ind w:left="5040" w:hanging="360"/>
      </w:pPr>
      <w:rPr>
        <w:rFonts w:ascii="Wingdings" w:hAnsi="Wingdings" w:hint="default"/>
      </w:rPr>
    </w:lvl>
    <w:lvl w:ilvl="7" w:tplc="ACFE23B0" w:tentative="1">
      <w:start w:val="1"/>
      <w:numFmt w:val="bullet"/>
      <w:lvlText w:val=""/>
      <w:lvlJc w:val="left"/>
      <w:pPr>
        <w:tabs>
          <w:tab w:val="num" w:pos="5760"/>
        </w:tabs>
        <w:ind w:left="5760" w:hanging="360"/>
      </w:pPr>
      <w:rPr>
        <w:rFonts w:ascii="Wingdings" w:hAnsi="Wingdings" w:hint="default"/>
      </w:rPr>
    </w:lvl>
    <w:lvl w:ilvl="8" w:tplc="97E6C67E" w:tentative="1">
      <w:start w:val="1"/>
      <w:numFmt w:val="bullet"/>
      <w:lvlText w:val=""/>
      <w:lvlJc w:val="left"/>
      <w:pPr>
        <w:tabs>
          <w:tab w:val="num" w:pos="6480"/>
        </w:tabs>
        <w:ind w:left="6480" w:hanging="360"/>
      </w:pPr>
      <w:rPr>
        <w:rFonts w:ascii="Wingdings" w:hAnsi="Wingdings" w:hint="default"/>
      </w:rPr>
    </w:lvl>
  </w:abstractNum>
  <w:abstractNum w:abstractNumId="12">
    <w:nsid w:val="7BA24110"/>
    <w:multiLevelType w:val="hybridMultilevel"/>
    <w:tmpl w:val="7E924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0"/>
  </w:num>
  <w:num w:numId="4">
    <w:abstractNumId w:val="9"/>
  </w:num>
  <w:num w:numId="5">
    <w:abstractNumId w:val="6"/>
  </w:num>
  <w:num w:numId="6">
    <w:abstractNumId w:val="7"/>
  </w:num>
  <w:num w:numId="7">
    <w:abstractNumId w:val="2"/>
  </w:num>
  <w:num w:numId="8">
    <w:abstractNumId w:val="1"/>
  </w:num>
  <w:num w:numId="9">
    <w:abstractNumId w:val="11"/>
  </w:num>
  <w:num w:numId="10">
    <w:abstractNumId w:val="3"/>
  </w:num>
  <w:num w:numId="11">
    <w:abstractNumId w:val="10"/>
  </w:num>
  <w:num w:numId="12">
    <w:abstractNumId w:val="5"/>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oNotDisplayPageBoundaries/>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2874"/>
    <w:rsid w:val="00021565"/>
    <w:rsid w:val="001A7BFC"/>
    <w:rsid w:val="00210050"/>
    <w:rsid w:val="00277F92"/>
    <w:rsid w:val="002D0BDC"/>
    <w:rsid w:val="00326573"/>
    <w:rsid w:val="003A042F"/>
    <w:rsid w:val="003A3C31"/>
    <w:rsid w:val="004967F3"/>
    <w:rsid w:val="004A2316"/>
    <w:rsid w:val="005C3ACC"/>
    <w:rsid w:val="005C404A"/>
    <w:rsid w:val="00637525"/>
    <w:rsid w:val="006E488E"/>
    <w:rsid w:val="00721608"/>
    <w:rsid w:val="007239FA"/>
    <w:rsid w:val="00786346"/>
    <w:rsid w:val="0084439A"/>
    <w:rsid w:val="008864B9"/>
    <w:rsid w:val="008B1131"/>
    <w:rsid w:val="009266AA"/>
    <w:rsid w:val="00962874"/>
    <w:rsid w:val="0098382A"/>
    <w:rsid w:val="009F24F0"/>
    <w:rsid w:val="00A6102D"/>
    <w:rsid w:val="00AE3432"/>
    <w:rsid w:val="00B611E0"/>
    <w:rsid w:val="00B804C6"/>
    <w:rsid w:val="00B81610"/>
    <w:rsid w:val="00C92F56"/>
    <w:rsid w:val="00CA1163"/>
    <w:rsid w:val="00CA5235"/>
    <w:rsid w:val="00CF34F7"/>
    <w:rsid w:val="00D13A36"/>
    <w:rsid w:val="00E02364"/>
    <w:rsid w:val="00E978CD"/>
    <w:rsid w:val="00F017B9"/>
    <w:rsid w:val="00FD1B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B4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13A36"/>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13A36"/>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5">
    <w:name w:val="heading 5"/>
    <w:basedOn w:val="Normal"/>
    <w:link w:val="Heading5Char"/>
    <w:uiPriority w:val="9"/>
    <w:qFormat/>
    <w:rsid w:val="00D13A36"/>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287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A1163"/>
    <w:rPr>
      <w:color w:val="0563C1" w:themeColor="hyperlink"/>
      <w:u w:val="single"/>
    </w:rPr>
  </w:style>
  <w:style w:type="character" w:customStyle="1" w:styleId="Heading2Char">
    <w:name w:val="Heading 2 Char"/>
    <w:basedOn w:val="DefaultParagraphFont"/>
    <w:link w:val="Heading2"/>
    <w:uiPriority w:val="9"/>
    <w:rsid w:val="00D13A3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13A36"/>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D13A36"/>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D13A36"/>
    <w:rPr>
      <w:b/>
      <w:bCs/>
    </w:rPr>
  </w:style>
  <w:style w:type="paragraph" w:styleId="ListParagraph">
    <w:name w:val="List Paragraph"/>
    <w:basedOn w:val="Normal"/>
    <w:uiPriority w:val="34"/>
    <w:qFormat/>
    <w:rsid w:val="00AE343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13A36"/>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13A36"/>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5">
    <w:name w:val="heading 5"/>
    <w:basedOn w:val="Normal"/>
    <w:link w:val="Heading5Char"/>
    <w:uiPriority w:val="9"/>
    <w:qFormat/>
    <w:rsid w:val="00D13A36"/>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287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A1163"/>
    <w:rPr>
      <w:color w:val="0563C1" w:themeColor="hyperlink"/>
      <w:u w:val="single"/>
    </w:rPr>
  </w:style>
  <w:style w:type="character" w:customStyle="1" w:styleId="Heading2Char">
    <w:name w:val="Heading 2 Char"/>
    <w:basedOn w:val="DefaultParagraphFont"/>
    <w:link w:val="Heading2"/>
    <w:uiPriority w:val="9"/>
    <w:rsid w:val="00D13A3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13A36"/>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D13A36"/>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D13A36"/>
    <w:rPr>
      <w:b/>
      <w:bCs/>
    </w:rPr>
  </w:style>
  <w:style w:type="paragraph" w:styleId="ListParagraph">
    <w:name w:val="List Paragraph"/>
    <w:basedOn w:val="Normal"/>
    <w:uiPriority w:val="34"/>
    <w:qFormat/>
    <w:rsid w:val="00AE34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10354">
      <w:bodyDiv w:val="1"/>
      <w:marLeft w:val="0"/>
      <w:marRight w:val="0"/>
      <w:marTop w:val="0"/>
      <w:marBottom w:val="0"/>
      <w:divBdr>
        <w:top w:val="none" w:sz="0" w:space="0" w:color="auto"/>
        <w:left w:val="none" w:sz="0" w:space="0" w:color="auto"/>
        <w:bottom w:val="none" w:sz="0" w:space="0" w:color="auto"/>
        <w:right w:val="none" w:sz="0" w:space="0" w:color="auto"/>
      </w:divBdr>
      <w:divsChild>
        <w:div w:id="1357343381">
          <w:marLeft w:val="547"/>
          <w:marRight w:val="0"/>
          <w:marTop w:val="0"/>
          <w:marBottom w:val="0"/>
          <w:divBdr>
            <w:top w:val="none" w:sz="0" w:space="0" w:color="auto"/>
            <w:left w:val="none" w:sz="0" w:space="0" w:color="auto"/>
            <w:bottom w:val="none" w:sz="0" w:space="0" w:color="auto"/>
            <w:right w:val="none" w:sz="0" w:space="0" w:color="auto"/>
          </w:divBdr>
        </w:div>
        <w:div w:id="507061671">
          <w:marLeft w:val="1166"/>
          <w:marRight w:val="0"/>
          <w:marTop w:val="200"/>
          <w:marBottom w:val="0"/>
          <w:divBdr>
            <w:top w:val="none" w:sz="0" w:space="0" w:color="auto"/>
            <w:left w:val="none" w:sz="0" w:space="0" w:color="auto"/>
            <w:bottom w:val="none" w:sz="0" w:space="0" w:color="auto"/>
            <w:right w:val="none" w:sz="0" w:space="0" w:color="auto"/>
          </w:divBdr>
        </w:div>
        <w:div w:id="1739942124">
          <w:marLeft w:val="1166"/>
          <w:marRight w:val="0"/>
          <w:marTop w:val="200"/>
          <w:marBottom w:val="0"/>
          <w:divBdr>
            <w:top w:val="none" w:sz="0" w:space="0" w:color="auto"/>
            <w:left w:val="none" w:sz="0" w:space="0" w:color="auto"/>
            <w:bottom w:val="none" w:sz="0" w:space="0" w:color="auto"/>
            <w:right w:val="none" w:sz="0" w:space="0" w:color="auto"/>
          </w:divBdr>
        </w:div>
        <w:div w:id="744841928">
          <w:marLeft w:val="1166"/>
          <w:marRight w:val="0"/>
          <w:marTop w:val="200"/>
          <w:marBottom w:val="0"/>
          <w:divBdr>
            <w:top w:val="none" w:sz="0" w:space="0" w:color="auto"/>
            <w:left w:val="none" w:sz="0" w:space="0" w:color="auto"/>
            <w:bottom w:val="none" w:sz="0" w:space="0" w:color="auto"/>
            <w:right w:val="none" w:sz="0" w:space="0" w:color="auto"/>
          </w:divBdr>
        </w:div>
        <w:div w:id="2101482721">
          <w:marLeft w:val="1166"/>
          <w:marRight w:val="0"/>
          <w:marTop w:val="200"/>
          <w:marBottom w:val="0"/>
          <w:divBdr>
            <w:top w:val="none" w:sz="0" w:space="0" w:color="auto"/>
            <w:left w:val="none" w:sz="0" w:space="0" w:color="auto"/>
            <w:bottom w:val="none" w:sz="0" w:space="0" w:color="auto"/>
            <w:right w:val="none" w:sz="0" w:space="0" w:color="auto"/>
          </w:divBdr>
        </w:div>
      </w:divsChild>
    </w:div>
    <w:div w:id="115686881">
      <w:bodyDiv w:val="1"/>
      <w:marLeft w:val="0"/>
      <w:marRight w:val="0"/>
      <w:marTop w:val="0"/>
      <w:marBottom w:val="0"/>
      <w:divBdr>
        <w:top w:val="none" w:sz="0" w:space="0" w:color="auto"/>
        <w:left w:val="none" w:sz="0" w:space="0" w:color="auto"/>
        <w:bottom w:val="none" w:sz="0" w:space="0" w:color="auto"/>
        <w:right w:val="none" w:sz="0" w:space="0" w:color="auto"/>
      </w:divBdr>
      <w:divsChild>
        <w:div w:id="1657413696">
          <w:marLeft w:val="547"/>
          <w:marRight w:val="0"/>
          <w:marTop w:val="0"/>
          <w:marBottom w:val="0"/>
          <w:divBdr>
            <w:top w:val="none" w:sz="0" w:space="0" w:color="auto"/>
            <w:left w:val="none" w:sz="0" w:space="0" w:color="auto"/>
            <w:bottom w:val="none" w:sz="0" w:space="0" w:color="auto"/>
            <w:right w:val="none" w:sz="0" w:space="0" w:color="auto"/>
          </w:divBdr>
        </w:div>
        <w:div w:id="1119838129">
          <w:marLeft w:val="547"/>
          <w:marRight w:val="0"/>
          <w:marTop w:val="0"/>
          <w:marBottom w:val="0"/>
          <w:divBdr>
            <w:top w:val="none" w:sz="0" w:space="0" w:color="auto"/>
            <w:left w:val="none" w:sz="0" w:space="0" w:color="auto"/>
            <w:bottom w:val="none" w:sz="0" w:space="0" w:color="auto"/>
            <w:right w:val="none" w:sz="0" w:space="0" w:color="auto"/>
          </w:divBdr>
        </w:div>
        <w:div w:id="1136876613">
          <w:marLeft w:val="1166"/>
          <w:marRight w:val="0"/>
          <w:marTop w:val="0"/>
          <w:marBottom w:val="0"/>
          <w:divBdr>
            <w:top w:val="none" w:sz="0" w:space="0" w:color="auto"/>
            <w:left w:val="none" w:sz="0" w:space="0" w:color="auto"/>
            <w:bottom w:val="none" w:sz="0" w:space="0" w:color="auto"/>
            <w:right w:val="none" w:sz="0" w:space="0" w:color="auto"/>
          </w:divBdr>
        </w:div>
        <w:div w:id="508761845">
          <w:marLeft w:val="1166"/>
          <w:marRight w:val="0"/>
          <w:marTop w:val="0"/>
          <w:marBottom w:val="0"/>
          <w:divBdr>
            <w:top w:val="none" w:sz="0" w:space="0" w:color="auto"/>
            <w:left w:val="none" w:sz="0" w:space="0" w:color="auto"/>
            <w:bottom w:val="none" w:sz="0" w:space="0" w:color="auto"/>
            <w:right w:val="none" w:sz="0" w:space="0" w:color="auto"/>
          </w:divBdr>
        </w:div>
        <w:div w:id="1563827874">
          <w:marLeft w:val="1166"/>
          <w:marRight w:val="0"/>
          <w:marTop w:val="0"/>
          <w:marBottom w:val="0"/>
          <w:divBdr>
            <w:top w:val="none" w:sz="0" w:space="0" w:color="auto"/>
            <w:left w:val="none" w:sz="0" w:space="0" w:color="auto"/>
            <w:bottom w:val="none" w:sz="0" w:space="0" w:color="auto"/>
            <w:right w:val="none" w:sz="0" w:space="0" w:color="auto"/>
          </w:divBdr>
        </w:div>
        <w:div w:id="149641686">
          <w:marLeft w:val="1166"/>
          <w:marRight w:val="0"/>
          <w:marTop w:val="0"/>
          <w:marBottom w:val="0"/>
          <w:divBdr>
            <w:top w:val="none" w:sz="0" w:space="0" w:color="auto"/>
            <w:left w:val="none" w:sz="0" w:space="0" w:color="auto"/>
            <w:bottom w:val="none" w:sz="0" w:space="0" w:color="auto"/>
            <w:right w:val="none" w:sz="0" w:space="0" w:color="auto"/>
          </w:divBdr>
        </w:div>
      </w:divsChild>
    </w:div>
    <w:div w:id="138499219">
      <w:bodyDiv w:val="1"/>
      <w:marLeft w:val="0"/>
      <w:marRight w:val="0"/>
      <w:marTop w:val="0"/>
      <w:marBottom w:val="0"/>
      <w:divBdr>
        <w:top w:val="none" w:sz="0" w:space="0" w:color="auto"/>
        <w:left w:val="none" w:sz="0" w:space="0" w:color="auto"/>
        <w:bottom w:val="none" w:sz="0" w:space="0" w:color="auto"/>
        <w:right w:val="none" w:sz="0" w:space="0" w:color="auto"/>
      </w:divBdr>
      <w:divsChild>
        <w:div w:id="1438452848">
          <w:marLeft w:val="547"/>
          <w:marRight w:val="0"/>
          <w:marTop w:val="0"/>
          <w:marBottom w:val="0"/>
          <w:divBdr>
            <w:top w:val="none" w:sz="0" w:space="0" w:color="auto"/>
            <w:left w:val="none" w:sz="0" w:space="0" w:color="auto"/>
            <w:bottom w:val="none" w:sz="0" w:space="0" w:color="auto"/>
            <w:right w:val="none" w:sz="0" w:space="0" w:color="auto"/>
          </w:divBdr>
        </w:div>
        <w:div w:id="780883411">
          <w:marLeft w:val="1166"/>
          <w:marRight w:val="0"/>
          <w:marTop w:val="0"/>
          <w:marBottom w:val="0"/>
          <w:divBdr>
            <w:top w:val="none" w:sz="0" w:space="0" w:color="auto"/>
            <w:left w:val="none" w:sz="0" w:space="0" w:color="auto"/>
            <w:bottom w:val="none" w:sz="0" w:space="0" w:color="auto"/>
            <w:right w:val="none" w:sz="0" w:space="0" w:color="auto"/>
          </w:divBdr>
        </w:div>
        <w:div w:id="264994745">
          <w:marLeft w:val="1166"/>
          <w:marRight w:val="0"/>
          <w:marTop w:val="0"/>
          <w:marBottom w:val="0"/>
          <w:divBdr>
            <w:top w:val="none" w:sz="0" w:space="0" w:color="auto"/>
            <w:left w:val="none" w:sz="0" w:space="0" w:color="auto"/>
            <w:bottom w:val="none" w:sz="0" w:space="0" w:color="auto"/>
            <w:right w:val="none" w:sz="0" w:space="0" w:color="auto"/>
          </w:divBdr>
        </w:div>
        <w:div w:id="569581541">
          <w:marLeft w:val="1166"/>
          <w:marRight w:val="0"/>
          <w:marTop w:val="0"/>
          <w:marBottom w:val="0"/>
          <w:divBdr>
            <w:top w:val="none" w:sz="0" w:space="0" w:color="auto"/>
            <w:left w:val="none" w:sz="0" w:space="0" w:color="auto"/>
            <w:bottom w:val="none" w:sz="0" w:space="0" w:color="auto"/>
            <w:right w:val="none" w:sz="0" w:space="0" w:color="auto"/>
          </w:divBdr>
        </w:div>
        <w:div w:id="597560397">
          <w:marLeft w:val="1166"/>
          <w:marRight w:val="0"/>
          <w:marTop w:val="0"/>
          <w:marBottom w:val="0"/>
          <w:divBdr>
            <w:top w:val="none" w:sz="0" w:space="0" w:color="auto"/>
            <w:left w:val="none" w:sz="0" w:space="0" w:color="auto"/>
            <w:bottom w:val="none" w:sz="0" w:space="0" w:color="auto"/>
            <w:right w:val="none" w:sz="0" w:space="0" w:color="auto"/>
          </w:divBdr>
        </w:div>
        <w:div w:id="259140949">
          <w:marLeft w:val="1166"/>
          <w:marRight w:val="0"/>
          <w:marTop w:val="0"/>
          <w:marBottom w:val="0"/>
          <w:divBdr>
            <w:top w:val="none" w:sz="0" w:space="0" w:color="auto"/>
            <w:left w:val="none" w:sz="0" w:space="0" w:color="auto"/>
            <w:bottom w:val="none" w:sz="0" w:space="0" w:color="auto"/>
            <w:right w:val="none" w:sz="0" w:space="0" w:color="auto"/>
          </w:divBdr>
        </w:div>
        <w:div w:id="600800981">
          <w:marLeft w:val="1166"/>
          <w:marRight w:val="0"/>
          <w:marTop w:val="0"/>
          <w:marBottom w:val="0"/>
          <w:divBdr>
            <w:top w:val="none" w:sz="0" w:space="0" w:color="auto"/>
            <w:left w:val="none" w:sz="0" w:space="0" w:color="auto"/>
            <w:bottom w:val="none" w:sz="0" w:space="0" w:color="auto"/>
            <w:right w:val="none" w:sz="0" w:space="0" w:color="auto"/>
          </w:divBdr>
        </w:div>
        <w:div w:id="1731884237">
          <w:marLeft w:val="1166"/>
          <w:marRight w:val="0"/>
          <w:marTop w:val="0"/>
          <w:marBottom w:val="0"/>
          <w:divBdr>
            <w:top w:val="none" w:sz="0" w:space="0" w:color="auto"/>
            <w:left w:val="none" w:sz="0" w:space="0" w:color="auto"/>
            <w:bottom w:val="none" w:sz="0" w:space="0" w:color="auto"/>
            <w:right w:val="none" w:sz="0" w:space="0" w:color="auto"/>
          </w:divBdr>
        </w:div>
      </w:divsChild>
    </w:div>
    <w:div w:id="235362892">
      <w:bodyDiv w:val="1"/>
      <w:marLeft w:val="0"/>
      <w:marRight w:val="0"/>
      <w:marTop w:val="0"/>
      <w:marBottom w:val="0"/>
      <w:divBdr>
        <w:top w:val="none" w:sz="0" w:space="0" w:color="auto"/>
        <w:left w:val="none" w:sz="0" w:space="0" w:color="auto"/>
        <w:bottom w:val="none" w:sz="0" w:space="0" w:color="auto"/>
        <w:right w:val="none" w:sz="0" w:space="0" w:color="auto"/>
      </w:divBdr>
      <w:divsChild>
        <w:div w:id="1726370486">
          <w:marLeft w:val="1166"/>
          <w:marRight w:val="0"/>
          <w:marTop w:val="200"/>
          <w:marBottom w:val="0"/>
          <w:divBdr>
            <w:top w:val="none" w:sz="0" w:space="0" w:color="auto"/>
            <w:left w:val="none" w:sz="0" w:space="0" w:color="auto"/>
            <w:bottom w:val="none" w:sz="0" w:space="0" w:color="auto"/>
            <w:right w:val="none" w:sz="0" w:space="0" w:color="auto"/>
          </w:divBdr>
        </w:div>
        <w:div w:id="804860228">
          <w:marLeft w:val="1800"/>
          <w:marRight w:val="0"/>
          <w:marTop w:val="200"/>
          <w:marBottom w:val="0"/>
          <w:divBdr>
            <w:top w:val="none" w:sz="0" w:space="0" w:color="auto"/>
            <w:left w:val="none" w:sz="0" w:space="0" w:color="auto"/>
            <w:bottom w:val="none" w:sz="0" w:space="0" w:color="auto"/>
            <w:right w:val="none" w:sz="0" w:space="0" w:color="auto"/>
          </w:divBdr>
        </w:div>
        <w:div w:id="1753237970">
          <w:marLeft w:val="1800"/>
          <w:marRight w:val="0"/>
          <w:marTop w:val="200"/>
          <w:marBottom w:val="0"/>
          <w:divBdr>
            <w:top w:val="none" w:sz="0" w:space="0" w:color="auto"/>
            <w:left w:val="none" w:sz="0" w:space="0" w:color="auto"/>
            <w:bottom w:val="none" w:sz="0" w:space="0" w:color="auto"/>
            <w:right w:val="none" w:sz="0" w:space="0" w:color="auto"/>
          </w:divBdr>
        </w:div>
        <w:div w:id="589000250">
          <w:marLeft w:val="1800"/>
          <w:marRight w:val="0"/>
          <w:marTop w:val="200"/>
          <w:marBottom w:val="0"/>
          <w:divBdr>
            <w:top w:val="none" w:sz="0" w:space="0" w:color="auto"/>
            <w:left w:val="none" w:sz="0" w:space="0" w:color="auto"/>
            <w:bottom w:val="none" w:sz="0" w:space="0" w:color="auto"/>
            <w:right w:val="none" w:sz="0" w:space="0" w:color="auto"/>
          </w:divBdr>
        </w:div>
        <w:div w:id="379136086">
          <w:marLeft w:val="1166"/>
          <w:marRight w:val="0"/>
          <w:marTop w:val="200"/>
          <w:marBottom w:val="0"/>
          <w:divBdr>
            <w:top w:val="none" w:sz="0" w:space="0" w:color="auto"/>
            <w:left w:val="none" w:sz="0" w:space="0" w:color="auto"/>
            <w:bottom w:val="none" w:sz="0" w:space="0" w:color="auto"/>
            <w:right w:val="none" w:sz="0" w:space="0" w:color="auto"/>
          </w:divBdr>
        </w:div>
        <w:div w:id="1013412616">
          <w:marLeft w:val="1800"/>
          <w:marRight w:val="0"/>
          <w:marTop w:val="200"/>
          <w:marBottom w:val="0"/>
          <w:divBdr>
            <w:top w:val="none" w:sz="0" w:space="0" w:color="auto"/>
            <w:left w:val="none" w:sz="0" w:space="0" w:color="auto"/>
            <w:bottom w:val="none" w:sz="0" w:space="0" w:color="auto"/>
            <w:right w:val="none" w:sz="0" w:space="0" w:color="auto"/>
          </w:divBdr>
        </w:div>
        <w:div w:id="156384403">
          <w:marLeft w:val="1800"/>
          <w:marRight w:val="0"/>
          <w:marTop w:val="200"/>
          <w:marBottom w:val="0"/>
          <w:divBdr>
            <w:top w:val="none" w:sz="0" w:space="0" w:color="auto"/>
            <w:left w:val="none" w:sz="0" w:space="0" w:color="auto"/>
            <w:bottom w:val="none" w:sz="0" w:space="0" w:color="auto"/>
            <w:right w:val="none" w:sz="0" w:space="0" w:color="auto"/>
          </w:divBdr>
        </w:div>
        <w:div w:id="389576783">
          <w:marLeft w:val="1800"/>
          <w:marRight w:val="0"/>
          <w:marTop w:val="200"/>
          <w:marBottom w:val="0"/>
          <w:divBdr>
            <w:top w:val="none" w:sz="0" w:space="0" w:color="auto"/>
            <w:left w:val="none" w:sz="0" w:space="0" w:color="auto"/>
            <w:bottom w:val="none" w:sz="0" w:space="0" w:color="auto"/>
            <w:right w:val="none" w:sz="0" w:space="0" w:color="auto"/>
          </w:divBdr>
        </w:div>
      </w:divsChild>
    </w:div>
    <w:div w:id="413862432">
      <w:bodyDiv w:val="1"/>
      <w:marLeft w:val="0"/>
      <w:marRight w:val="0"/>
      <w:marTop w:val="0"/>
      <w:marBottom w:val="0"/>
      <w:divBdr>
        <w:top w:val="none" w:sz="0" w:space="0" w:color="auto"/>
        <w:left w:val="none" w:sz="0" w:space="0" w:color="auto"/>
        <w:bottom w:val="none" w:sz="0" w:space="0" w:color="auto"/>
        <w:right w:val="none" w:sz="0" w:space="0" w:color="auto"/>
      </w:divBdr>
    </w:div>
    <w:div w:id="415329485">
      <w:bodyDiv w:val="1"/>
      <w:marLeft w:val="0"/>
      <w:marRight w:val="0"/>
      <w:marTop w:val="0"/>
      <w:marBottom w:val="0"/>
      <w:divBdr>
        <w:top w:val="none" w:sz="0" w:space="0" w:color="auto"/>
        <w:left w:val="none" w:sz="0" w:space="0" w:color="auto"/>
        <w:bottom w:val="none" w:sz="0" w:space="0" w:color="auto"/>
        <w:right w:val="none" w:sz="0" w:space="0" w:color="auto"/>
      </w:divBdr>
      <w:divsChild>
        <w:div w:id="1180588155">
          <w:marLeft w:val="446"/>
          <w:marRight w:val="0"/>
          <w:marTop w:val="0"/>
          <w:marBottom w:val="0"/>
          <w:divBdr>
            <w:top w:val="none" w:sz="0" w:space="0" w:color="auto"/>
            <w:left w:val="none" w:sz="0" w:space="0" w:color="auto"/>
            <w:bottom w:val="none" w:sz="0" w:space="0" w:color="auto"/>
            <w:right w:val="none" w:sz="0" w:space="0" w:color="auto"/>
          </w:divBdr>
        </w:div>
        <w:div w:id="1364398349">
          <w:marLeft w:val="1166"/>
          <w:marRight w:val="0"/>
          <w:marTop w:val="0"/>
          <w:marBottom w:val="0"/>
          <w:divBdr>
            <w:top w:val="none" w:sz="0" w:space="0" w:color="auto"/>
            <w:left w:val="none" w:sz="0" w:space="0" w:color="auto"/>
            <w:bottom w:val="none" w:sz="0" w:space="0" w:color="auto"/>
            <w:right w:val="none" w:sz="0" w:space="0" w:color="auto"/>
          </w:divBdr>
        </w:div>
        <w:div w:id="2087415137">
          <w:marLeft w:val="1166"/>
          <w:marRight w:val="0"/>
          <w:marTop w:val="0"/>
          <w:marBottom w:val="0"/>
          <w:divBdr>
            <w:top w:val="none" w:sz="0" w:space="0" w:color="auto"/>
            <w:left w:val="none" w:sz="0" w:space="0" w:color="auto"/>
            <w:bottom w:val="none" w:sz="0" w:space="0" w:color="auto"/>
            <w:right w:val="none" w:sz="0" w:space="0" w:color="auto"/>
          </w:divBdr>
        </w:div>
        <w:div w:id="569509932">
          <w:marLeft w:val="446"/>
          <w:marRight w:val="0"/>
          <w:marTop w:val="0"/>
          <w:marBottom w:val="0"/>
          <w:divBdr>
            <w:top w:val="none" w:sz="0" w:space="0" w:color="auto"/>
            <w:left w:val="none" w:sz="0" w:space="0" w:color="auto"/>
            <w:bottom w:val="none" w:sz="0" w:space="0" w:color="auto"/>
            <w:right w:val="none" w:sz="0" w:space="0" w:color="auto"/>
          </w:divBdr>
        </w:div>
        <w:div w:id="1530337055">
          <w:marLeft w:val="446"/>
          <w:marRight w:val="0"/>
          <w:marTop w:val="0"/>
          <w:marBottom w:val="0"/>
          <w:divBdr>
            <w:top w:val="none" w:sz="0" w:space="0" w:color="auto"/>
            <w:left w:val="none" w:sz="0" w:space="0" w:color="auto"/>
            <w:bottom w:val="none" w:sz="0" w:space="0" w:color="auto"/>
            <w:right w:val="none" w:sz="0" w:space="0" w:color="auto"/>
          </w:divBdr>
        </w:div>
        <w:div w:id="2109886648">
          <w:marLeft w:val="446"/>
          <w:marRight w:val="0"/>
          <w:marTop w:val="0"/>
          <w:marBottom w:val="0"/>
          <w:divBdr>
            <w:top w:val="none" w:sz="0" w:space="0" w:color="auto"/>
            <w:left w:val="none" w:sz="0" w:space="0" w:color="auto"/>
            <w:bottom w:val="none" w:sz="0" w:space="0" w:color="auto"/>
            <w:right w:val="none" w:sz="0" w:space="0" w:color="auto"/>
          </w:divBdr>
        </w:div>
        <w:div w:id="1805200572">
          <w:marLeft w:val="1166"/>
          <w:marRight w:val="0"/>
          <w:marTop w:val="0"/>
          <w:marBottom w:val="0"/>
          <w:divBdr>
            <w:top w:val="none" w:sz="0" w:space="0" w:color="auto"/>
            <w:left w:val="none" w:sz="0" w:space="0" w:color="auto"/>
            <w:bottom w:val="none" w:sz="0" w:space="0" w:color="auto"/>
            <w:right w:val="none" w:sz="0" w:space="0" w:color="auto"/>
          </w:divBdr>
        </w:div>
      </w:divsChild>
    </w:div>
    <w:div w:id="422261347">
      <w:bodyDiv w:val="1"/>
      <w:marLeft w:val="0"/>
      <w:marRight w:val="0"/>
      <w:marTop w:val="0"/>
      <w:marBottom w:val="0"/>
      <w:divBdr>
        <w:top w:val="none" w:sz="0" w:space="0" w:color="auto"/>
        <w:left w:val="none" w:sz="0" w:space="0" w:color="auto"/>
        <w:bottom w:val="none" w:sz="0" w:space="0" w:color="auto"/>
        <w:right w:val="none" w:sz="0" w:space="0" w:color="auto"/>
      </w:divBdr>
      <w:divsChild>
        <w:div w:id="1013842834">
          <w:marLeft w:val="720"/>
          <w:marRight w:val="0"/>
          <w:marTop w:val="360"/>
          <w:marBottom w:val="0"/>
          <w:divBdr>
            <w:top w:val="none" w:sz="0" w:space="0" w:color="auto"/>
            <w:left w:val="none" w:sz="0" w:space="0" w:color="auto"/>
            <w:bottom w:val="none" w:sz="0" w:space="0" w:color="auto"/>
            <w:right w:val="none" w:sz="0" w:space="0" w:color="auto"/>
          </w:divBdr>
        </w:div>
        <w:div w:id="371266756">
          <w:marLeft w:val="1440"/>
          <w:marRight w:val="0"/>
          <w:marTop w:val="360"/>
          <w:marBottom w:val="0"/>
          <w:divBdr>
            <w:top w:val="none" w:sz="0" w:space="0" w:color="auto"/>
            <w:left w:val="none" w:sz="0" w:space="0" w:color="auto"/>
            <w:bottom w:val="none" w:sz="0" w:space="0" w:color="auto"/>
            <w:right w:val="none" w:sz="0" w:space="0" w:color="auto"/>
          </w:divBdr>
        </w:div>
        <w:div w:id="1974092448">
          <w:marLeft w:val="1440"/>
          <w:marRight w:val="0"/>
          <w:marTop w:val="360"/>
          <w:marBottom w:val="0"/>
          <w:divBdr>
            <w:top w:val="none" w:sz="0" w:space="0" w:color="auto"/>
            <w:left w:val="none" w:sz="0" w:space="0" w:color="auto"/>
            <w:bottom w:val="none" w:sz="0" w:space="0" w:color="auto"/>
            <w:right w:val="none" w:sz="0" w:space="0" w:color="auto"/>
          </w:divBdr>
        </w:div>
        <w:div w:id="2030641192">
          <w:marLeft w:val="1440"/>
          <w:marRight w:val="0"/>
          <w:marTop w:val="360"/>
          <w:marBottom w:val="0"/>
          <w:divBdr>
            <w:top w:val="none" w:sz="0" w:space="0" w:color="auto"/>
            <w:left w:val="none" w:sz="0" w:space="0" w:color="auto"/>
            <w:bottom w:val="none" w:sz="0" w:space="0" w:color="auto"/>
            <w:right w:val="none" w:sz="0" w:space="0" w:color="auto"/>
          </w:divBdr>
        </w:div>
        <w:div w:id="644165607">
          <w:marLeft w:val="1440"/>
          <w:marRight w:val="0"/>
          <w:marTop w:val="360"/>
          <w:marBottom w:val="0"/>
          <w:divBdr>
            <w:top w:val="none" w:sz="0" w:space="0" w:color="auto"/>
            <w:left w:val="none" w:sz="0" w:space="0" w:color="auto"/>
            <w:bottom w:val="none" w:sz="0" w:space="0" w:color="auto"/>
            <w:right w:val="none" w:sz="0" w:space="0" w:color="auto"/>
          </w:divBdr>
        </w:div>
        <w:div w:id="1180663050">
          <w:marLeft w:val="720"/>
          <w:marRight w:val="0"/>
          <w:marTop w:val="360"/>
          <w:marBottom w:val="0"/>
          <w:divBdr>
            <w:top w:val="none" w:sz="0" w:space="0" w:color="auto"/>
            <w:left w:val="none" w:sz="0" w:space="0" w:color="auto"/>
            <w:bottom w:val="none" w:sz="0" w:space="0" w:color="auto"/>
            <w:right w:val="none" w:sz="0" w:space="0" w:color="auto"/>
          </w:divBdr>
        </w:div>
      </w:divsChild>
    </w:div>
    <w:div w:id="448863758">
      <w:bodyDiv w:val="1"/>
      <w:marLeft w:val="0"/>
      <w:marRight w:val="0"/>
      <w:marTop w:val="0"/>
      <w:marBottom w:val="0"/>
      <w:divBdr>
        <w:top w:val="none" w:sz="0" w:space="0" w:color="auto"/>
        <w:left w:val="none" w:sz="0" w:space="0" w:color="auto"/>
        <w:bottom w:val="none" w:sz="0" w:space="0" w:color="auto"/>
        <w:right w:val="none" w:sz="0" w:space="0" w:color="auto"/>
      </w:divBdr>
    </w:div>
    <w:div w:id="589394806">
      <w:bodyDiv w:val="1"/>
      <w:marLeft w:val="0"/>
      <w:marRight w:val="0"/>
      <w:marTop w:val="0"/>
      <w:marBottom w:val="0"/>
      <w:divBdr>
        <w:top w:val="none" w:sz="0" w:space="0" w:color="auto"/>
        <w:left w:val="none" w:sz="0" w:space="0" w:color="auto"/>
        <w:bottom w:val="none" w:sz="0" w:space="0" w:color="auto"/>
        <w:right w:val="none" w:sz="0" w:space="0" w:color="auto"/>
      </w:divBdr>
    </w:div>
    <w:div w:id="607003084">
      <w:bodyDiv w:val="1"/>
      <w:marLeft w:val="0"/>
      <w:marRight w:val="0"/>
      <w:marTop w:val="0"/>
      <w:marBottom w:val="0"/>
      <w:divBdr>
        <w:top w:val="none" w:sz="0" w:space="0" w:color="auto"/>
        <w:left w:val="none" w:sz="0" w:space="0" w:color="auto"/>
        <w:bottom w:val="none" w:sz="0" w:space="0" w:color="auto"/>
        <w:right w:val="none" w:sz="0" w:space="0" w:color="auto"/>
      </w:divBdr>
    </w:div>
    <w:div w:id="643127131">
      <w:bodyDiv w:val="1"/>
      <w:marLeft w:val="0"/>
      <w:marRight w:val="0"/>
      <w:marTop w:val="0"/>
      <w:marBottom w:val="0"/>
      <w:divBdr>
        <w:top w:val="none" w:sz="0" w:space="0" w:color="auto"/>
        <w:left w:val="none" w:sz="0" w:space="0" w:color="auto"/>
        <w:bottom w:val="none" w:sz="0" w:space="0" w:color="auto"/>
        <w:right w:val="none" w:sz="0" w:space="0" w:color="auto"/>
      </w:divBdr>
      <w:divsChild>
        <w:div w:id="874850898">
          <w:marLeft w:val="547"/>
          <w:marRight w:val="0"/>
          <w:marTop w:val="200"/>
          <w:marBottom w:val="0"/>
          <w:divBdr>
            <w:top w:val="none" w:sz="0" w:space="0" w:color="auto"/>
            <w:left w:val="none" w:sz="0" w:space="0" w:color="auto"/>
            <w:bottom w:val="none" w:sz="0" w:space="0" w:color="auto"/>
            <w:right w:val="none" w:sz="0" w:space="0" w:color="auto"/>
          </w:divBdr>
        </w:div>
        <w:div w:id="43801547">
          <w:marLeft w:val="547"/>
          <w:marRight w:val="0"/>
          <w:marTop w:val="200"/>
          <w:marBottom w:val="0"/>
          <w:divBdr>
            <w:top w:val="none" w:sz="0" w:space="0" w:color="auto"/>
            <w:left w:val="none" w:sz="0" w:space="0" w:color="auto"/>
            <w:bottom w:val="none" w:sz="0" w:space="0" w:color="auto"/>
            <w:right w:val="none" w:sz="0" w:space="0" w:color="auto"/>
          </w:divBdr>
        </w:div>
        <w:div w:id="1378243679">
          <w:marLeft w:val="1166"/>
          <w:marRight w:val="0"/>
          <w:marTop w:val="200"/>
          <w:marBottom w:val="0"/>
          <w:divBdr>
            <w:top w:val="none" w:sz="0" w:space="0" w:color="auto"/>
            <w:left w:val="none" w:sz="0" w:space="0" w:color="auto"/>
            <w:bottom w:val="none" w:sz="0" w:space="0" w:color="auto"/>
            <w:right w:val="none" w:sz="0" w:space="0" w:color="auto"/>
          </w:divBdr>
        </w:div>
        <w:div w:id="2007661079">
          <w:marLeft w:val="1800"/>
          <w:marRight w:val="0"/>
          <w:marTop w:val="200"/>
          <w:marBottom w:val="0"/>
          <w:divBdr>
            <w:top w:val="none" w:sz="0" w:space="0" w:color="auto"/>
            <w:left w:val="none" w:sz="0" w:space="0" w:color="auto"/>
            <w:bottom w:val="none" w:sz="0" w:space="0" w:color="auto"/>
            <w:right w:val="none" w:sz="0" w:space="0" w:color="auto"/>
          </w:divBdr>
        </w:div>
        <w:div w:id="741559923">
          <w:marLeft w:val="1166"/>
          <w:marRight w:val="0"/>
          <w:marTop w:val="200"/>
          <w:marBottom w:val="0"/>
          <w:divBdr>
            <w:top w:val="none" w:sz="0" w:space="0" w:color="auto"/>
            <w:left w:val="none" w:sz="0" w:space="0" w:color="auto"/>
            <w:bottom w:val="none" w:sz="0" w:space="0" w:color="auto"/>
            <w:right w:val="none" w:sz="0" w:space="0" w:color="auto"/>
          </w:divBdr>
        </w:div>
        <w:div w:id="1436753252">
          <w:marLeft w:val="1800"/>
          <w:marRight w:val="0"/>
          <w:marTop w:val="200"/>
          <w:marBottom w:val="0"/>
          <w:divBdr>
            <w:top w:val="none" w:sz="0" w:space="0" w:color="auto"/>
            <w:left w:val="none" w:sz="0" w:space="0" w:color="auto"/>
            <w:bottom w:val="none" w:sz="0" w:space="0" w:color="auto"/>
            <w:right w:val="none" w:sz="0" w:space="0" w:color="auto"/>
          </w:divBdr>
        </w:div>
      </w:divsChild>
    </w:div>
    <w:div w:id="786050299">
      <w:bodyDiv w:val="1"/>
      <w:marLeft w:val="0"/>
      <w:marRight w:val="0"/>
      <w:marTop w:val="0"/>
      <w:marBottom w:val="0"/>
      <w:divBdr>
        <w:top w:val="none" w:sz="0" w:space="0" w:color="auto"/>
        <w:left w:val="none" w:sz="0" w:space="0" w:color="auto"/>
        <w:bottom w:val="none" w:sz="0" w:space="0" w:color="auto"/>
        <w:right w:val="none" w:sz="0" w:space="0" w:color="auto"/>
      </w:divBdr>
      <w:divsChild>
        <w:div w:id="2018069577">
          <w:marLeft w:val="547"/>
          <w:marRight w:val="0"/>
          <w:marTop w:val="0"/>
          <w:marBottom w:val="0"/>
          <w:divBdr>
            <w:top w:val="none" w:sz="0" w:space="0" w:color="auto"/>
            <w:left w:val="none" w:sz="0" w:space="0" w:color="auto"/>
            <w:bottom w:val="none" w:sz="0" w:space="0" w:color="auto"/>
            <w:right w:val="none" w:sz="0" w:space="0" w:color="auto"/>
          </w:divBdr>
        </w:div>
        <w:div w:id="389615041">
          <w:marLeft w:val="547"/>
          <w:marRight w:val="0"/>
          <w:marTop w:val="0"/>
          <w:marBottom w:val="0"/>
          <w:divBdr>
            <w:top w:val="none" w:sz="0" w:space="0" w:color="auto"/>
            <w:left w:val="none" w:sz="0" w:space="0" w:color="auto"/>
            <w:bottom w:val="none" w:sz="0" w:space="0" w:color="auto"/>
            <w:right w:val="none" w:sz="0" w:space="0" w:color="auto"/>
          </w:divBdr>
        </w:div>
        <w:div w:id="2011446689">
          <w:marLeft w:val="1166"/>
          <w:marRight w:val="0"/>
          <w:marTop w:val="0"/>
          <w:marBottom w:val="0"/>
          <w:divBdr>
            <w:top w:val="none" w:sz="0" w:space="0" w:color="auto"/>
            <w:left w:val="none" w:sz="0" w:space="0" w:color="auto"/>
            <w:bottom w:val="none" w:sz="0" w:space="0" w:color="auto"/>
            <w:right w:val="none" w:sz="0" w:space="0" w:color="auto"/>
          </w:divBdr>
        </w:div>
        <w:div w:id="1149130403">
          <w:marLeft w:val="1166"/>
          <w:marRight w:val="0"/>
          <w:marTop w:val="0"/>
          <w:marBottom w:val="0"/>
          <w:divBdr>
            <w:top w:val="none" w:sz="0" w:space="0" w:color="auto"/>
            <w:left w:val="none" w:sz="0" w:space="0" w:color="auto"/>
            <w:bottom w:val="none" w:sz="0" w:space="0" w:color="auto"/>
            <w:right w:val="none" w:sz="0" w:space="0" w:color="auto"/>
          </w:divBdr>
        </w:div>
        <w:div w:id="649023825">
          <w:marLeft w:val="1166"/>
          <w:marRight w:val="0"/>
          <w:marTop w:val="0"/>
          <w:marBottom w:val="0"/>
          <w:divBdr>
            <w:top w:val="none" w:sz="0" w:space="0" w:color="auto"/>
            <w:left w:val="none" w:sz="0" w:space="0" w:color="auto"/>
            <w:bottom w:val="none" w:sz="0" w:space="0" w:color="auto"/>
            <w:right w:val="none" w:sz="0" w:space="0" w:color="auto"/>
          </w:divBdr>
        </w:div>
        <w:div w:id="1295797442">
          <w:marLeft w:val="1166"/>
          <w:marRight w:val="0"/>
          <w:marTop w:val="0"/>
          <w:marBottom w:val="0"/>
          <w:divBdr>
            <w:top w:val="none" w:sz="0" w:space="0" w:color="auto"/>
            <w:left w:val="none" w:sz="0" w:space="0" w:color="auto"/>
            <w:bottom w:val="none" w:sz="0" w:space="0" w:color="auto"/>
            <w:right w:val="none" w:sz="0" w:space="0" w:color="auto"/>
          </w:divBdr>
        </w:div>
        <w:div w:id="715811225">
          <w:marLeft w:val="1800"/>
          <w:marRight w:val="0"/>
          <w:marTop w:val="0"/>
          <w:marBottom w:val="0"/>
          <w:divBdr>
            <w:top w:val="none" w:sz="0" w:space="0" w:color="auto"/>
            <w:left w:val="none" w:sz="0" w:space="0" w:color="auto"/>
            <w:bottom w:val="none" w:sz="0" w:space="0" w:color="auto"/>
            <w:right w:val="none" w:sz="0" w:space="0" w:color="auto"/>
          </w:divBdr>
        </w:div>
      </w:divsChild>
    </w:div>
    <w:div w:id="952789052">
      <w:bodyDiv w:val="1"/>
      <w:marLeft w:val="0"/>
      <w:marRight w:val="0"/>
      <w:marTop w:val="0"/>
      <w:marBottom w:val="0"/>
      <w:divBdr>
        <w:top w:val="none" w:sz="0" w:space="0" w:color="auto"/>
        <w:left w:val="none" w:sz="0" w:space="0" w:color="auto"/>
        <w:bottom w:val="none" w:sz="0" w:space="0" w:color="auto"/>
        <w:right w:val="none" w:sz="0" w:space="0" w:color="auto"/>
      </w:divBdr>
      <w:divsChild>
        <w:div w:id="1798134646">
          <w:marLeft w:val="720"/>
          <w:marRight w:val="0"/>
          <w:marTop w:val="360"/>
          <w:marBottom w:val="0"/>
          <w:divBdr>
            <w:top w:val="none" w:sz="0" w:space="0" w:color="auto"/>
            <w:left w:val="none" w:sz="0" w:space="0" w:color="auto"/>
            <w:bottom w:val="none" w:sz="0" w:space="0" w:color="auto"/>
            <w:right w:val="none" w:sz="0" w:space="0" w:color="auto"/>
          </w:divBdr>
        </w:div>
        <w:div w:id="867334351">
          <w:marLeft w:val="720"/>
          <w:marRight w:val="0"/>
          <w:marTop w:val="360"/>
          <w:marBottom w:val="0"/>
          <w:divBdr>
            <w:top w:val="none" w:sz="0" w:space="0" w:color="auto"/>
            <w:left w:val="none" w:sz="0" w:space="0" w:color="auto"/>
            <w:bottom w:val="none" w:sz="0" w:space="0" w:color="auto"/>
            <w:right w:val="none" w:sz="0" w:space="0" w:color="auto"/>
          </w:divBdr>
        </w:div>
        <w:div w:id="1050423460">
          <w:marLeft w:val="720"/>
          <w:marRight w:val="0"/>
          <w:marTop w:val="360"/>
          <w:marBottom w:val="0"/>
          <w:divBdr>
            <w:top w:val="none" w:sz="0" w:space="0" w:color="auto"/>
            <w:left w:val="none" w:sz="0" w:space="0" w:color="auto"/>
            <w:bottom w:val="none" w:sz="0" w:space="0" w:color="auto"/>
            <w:right w:val="none" w:sz="0" w:space="0" w:color="auto"/>
          </w:divBdr>
        </w:div>
        <w:div w:id="1948734224">
          <w:marLeft w:val="720"/>
          <w:marRight w:val="0"/>
          <w:marTop w:val="360"/>
          <w:marBottom w:val="0"/>
          <w:divBdr>
            <w:top w:val="none" w:sz="0" w:space="0" w:color="auto"/>
            <w:left w:val="none" w:sz="0" w:space="0" w:color="auto"/>
            <w:bottom w:val="none" w:sz="0" w:space="0" w:color="auto"/>
            <w:right w:val="none" w:sz="0" w:space="0" w:color="auto"/>
          </w:divBdr>
        </w:div>
        <w:div w:id="1893349577">
          <w:marLeft w:val="1440"/>
          <w:marRight w:val="0"/>
          <w:marTop w:val="360"/>
          <w:marBottom w:val="0"/>
          <w:divBdr>
            <w:top w:val="none" w:sz="0" w:space="0" w:color="auto"/>
            <w:left w:val="none" w:sz="0" w:space="0" w:color="auto"/>
            <w:bottom w:val="none" w:sz="0" w:space="0" w:color="auto"/>
            <w:right w:val="none" w:sz="0" w:space="0" w:color="auto"/>
          </w:divBdr>
        </w:div>
        <w:div w:id="1886133652">
          <w:marLeft w:val="1440"/>
          <w:marRight w:val="0"/>
          <w:marTop w:val="360"/>
          <w:marBottom w:val="0"/>
          <w:divBdr>
            <w:top w:val="none" w:sz="0" w:space="0" w:color="auto"/>
            <w:left w:val="none" w:sz="0" w:space="0" w:color="auto"/>
            <w:bottom w:val="none" w:sz="0" w:space="0" w:color="auto"/>
            <w:right w:val="none" w:sz="0" w:space="0" w:color="auto"/>
          </w:divBdr>
        </w:div>
      </w:divsChild>
    </w:div>
    <w:div w:id="1007711956">
      <w:bodyDiv w:val="1"/>
      <w:marLeft w:val="0"/>
      <w:marRight w:val="0"/>
      <w:marTop w:val="0"/>
      <w:marBottom w:val="0"/>
      <w:divBdr>
        <w:top w:val="none" w:sz="0" w:space="0" w:color="auto"/>
        <w:left w:val="none" w:sz="0" w:space="0" w:color="auto"/>
        <w:bottom w:val="none" w:sz="0" w:space="0" w:color="auto"/>
        <w:right w:val="none" w:sz="0" w:space="0" w:color="auto"/>
      </w:divBdr>
    </w:div>
    <w:div w:id="1154444116">
      <w:bodyDiv w:val="1"/>
      <w:marLeft w:val="0"/>
      <w:marRight w:val="0"/>
      <w:marTop w:val="0"/>
      <w:marBottom w:val="0"/>
      <w:divBdr>
        <w:top w:val="none" w:sz="0" w:space="0" w:color="auto"/>
        <w:left w:val="none" w:sz="0" w:space="0" w:color="auto"/>
        <w:bottom w:val="none" w:sz="0" w:space="0" w:color="auto"/>
        <w:right w:val="none" w:sz="0" w:space="0" w:color="auto"/>
      </w:divBdr>
    </w:div>
    <w:div w:id="1270701702">
      <w:bodyDiv w:val="1"/>
      <w:marLeft w:val="0"/>
      <w:marRight w:val="0"/>
      <w:marTop w:val="0"/>
      <w:marBottom w:val="0"/>
      <w:divBdr>
        <w:top w:val="none" w:sz="0" w:space="0" w:color="auto"/>
        <w:left w:val="none" w:sz="0" w:space="0" w:color="auto"/>
        <w:bottom w:val="none" w:sz="0" w:space="0" w:color="auto"/>
        <w:right w:val="none" w:sz="0" w:space="0" w:color="auto"/>
      </w:divBdr>
      <w:divsChild>
        <w:div w:id="1427531064">
          <w:marLeft w:val="0"/>
          <w:marRight w:val="0"/>
          <w:marTop w:val="0"/>
          <w:marBottom w:val="0"/>
          <w:divBdr>
            <w:top w:val="none" w:sz="0" w:space="0" w:color="auto"/>
            <w:left w:val="none" w:sz="0" w:space="0" w:color="auto"/>
            <w:bottom w:val="none" w:sz="0" w:space="0" w:color="auto"/>
            <w:right w:val="none" w:sz="0" w:space="0" w:color="auto"/>
          </w:divBdr>
          <w:divsChild>
            <w:div w:id="1861116106">
              <w:marLeft w:val="0"/>
              <w:marRight w:val="0"/>
              <w:marTop w:val="0"/>
              <w:marBottom w:val="0"/>
              <w:divBdr>
                <w:top w:val="none" w:sz="0" w:space="0" w:color="auto"/>
                <w:left w:val="none" w:sz="0" w:space="0" w:color="auto"/>
                <w:bottom w:val="none" w:sz="0" w:space="0" w:color="auto"/>
                <w:right w:val="none" w:sz="0" w:space="0" w:color="auto"/>
              </w:divBdr>
              <w:divsChild>
                <w:div w:id="128781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511009">
      <w:bodyDiv w:val="1"/>
      <w:marLeft w:val="0"/>
      <w:marRight w:val="0"/>
      <w:marTop w:val="0"/>
      <w:marBottom w:val="0"/>
      <w:divBdr>
        <w:top w:val="none" w:sz="0" w:space="0" w:color="auto"/>
        <w:left w:val="none" w:sz="0" w:space="0" w:color="auto"/>
        <w:bottom w:val="none" w:sz="0" w:space="0" w:color="auto"/>
        <w:right w:val="none" w:sz="0" w:space="0" w:color="auto"/>
      </w:divBdr>
    </w:div>
    <w:div w:id="1574510371">
      <w:bodyDiv w:val="1"/>
      <w:marLeft w:val="0"/>
      <w:marRight w:val="0"/>
      <w:marTop w:val="0"/>
      <w:marBottom w:val="0"/>
      <w:divBdr>
        <w:top w:val="none" w:sz="0" w:space="0" w:color="auto"/>
        <w:left w:val="none" w:sz="0" w:space="0" w:color="auto"/>
        <w:bottom w:val="none" w:sz="0" w:space="0" w:color="auto"/>
        <w:right w:val="none" w:sz="0" w:space="0" w:color="auto"/>
      </w:divBdr>
      <w:divsChild>
        <w:div w:id="640311355">
          <w:marLeft w:val="1166"/>
          <w:marRight w:val="0"/>
          <w:marTop w:val="0"/>
          <w:marBottom w:val="0"/>
          <w:divBdr>
            <w:top w:val="none" w:sz="0" w:space="0" w:color="auto"/>
            <w:left w:val="none" w:sz="0" w:space="0" w:color="auto"/>
            <w:bottom w:val="none" w:sz="0" w:space="0" w:color="auto"/>
            <w:right w:val="none" w:sz="0" w:space="0" w:color="auto"/>
          </w:divBdr>
        </w:div>
        <w:div w:id="717362051">
          <w:marLeft w:val="1166"/>
          <w:marRight w:val="0"/>
          <w:marTop w:val="0"/>
          <w:marBottom w:val="0"/>
          <w:divBdr>
            <w:top w:val="none" w:sz="0" w:space="0" w:color="auto"/>
            <w:left w:val="none" w:sz="0" w:space="0" w:color="auto"/>
            <w:bottom w:val="none" w:sz="0" w:space="0" w:color="auto"/>
            <w:right w:val="none" w:sz="0" w:space="0" w:color="auto"/>
          </w:divBdr>
        </w:div>
        <w:div w:id="292907574">
          <w:marLeft w:val="1800"/>
          <w:marRight w:val="0"/>
          <w:marTop w:val="0"/>
          <w:marBottom w:val="0"/>
          <w:divBdr>
            <w:top w:val="none" w:sz="0" w:space="0" w:color="auto"/>
            <w:left w:val="none" w:sz="0" w:space="0" w:color="auto"/>
            <w:bottom w:val="none" w:sz="0" w:space="0" w:color="auto"/>
            <w:right w:val="none" w:sz="0" w:space="0" w:color="auto"/>
          </w:divBdr>
        </w:div>
        <w:div w:id="651176413">
          <w:marLeft w:val="1800"/>
          <w:marRight w:val="0"/>
          <w:marTop w:val="0"/>
          <w:marBottom w:val="0"/>
          <w:divBdr>
            <w:top w:val="none" w:sz="0" w:space="0" w:color="auto"/>
            <w:left w:val="none" w:sz="0" w:space="0" w:color="auto"/>
            <w:bottom w:val="none" w:sz="0" w:space="0" w:color="auto"/>
            <w:right w:val="none" w:sz="0" w:space="0" w:color="auto"/>
          </w:divBdr>
        </w:div>
        <w:div w:id="1700626110">
          <w:marLeft w:val="1800"/>
          <w:marRight w:val="0"/>
          <w:marTop w:val="0"/>
          <w:marBottom w:val="0"/>
          <w:divBdr>
            <w:top w:val="none" w:sz="0" w:space="0" w:color="auto"/>
            <w:left w:val="none" w:sz="0" w:space="0" w:color="auto"/>
            <w:bottom w:val="none" w:sz="0" w:space="0" w:color="auto"/>
            <w:right w:val="none" w:sz="0" w:space="0" w:color="auto"/>
          </w:divBdr>
        </w:div>
        <w:div w:id="1197812869">
          <w:marLeft w:val="1800"/>
          <w:marRight w:val="0"/>
          <w:marTop w:val="0"/>
          <w:marBottom w:val="0"/>
          <w:divBdr>
            <w:top w:val="none" w:sz="0" w:space="0" w:color="auto"/>
            <w:left w:val="none" w:sz="0" w:space="0" w:color="auto"/>
            <w:bottom w:val="none" w:sz="0" w:space="0" w:color="auto"/>
            <w:right w:val="none" w:sz="0" w:space="0" w:color="auto"/>
          </w:divBdr>
        </w:div>
        <w:div w:id="472986921">
          <w:marLeft w:val="1166"/>
          <w:marRight w:val="0"/>
          <w:marTop w:val="0"/>
          <w:marBottom w:val="0"/>
          <w:divBdr>
            <w:top w:val="none" w:sz="0" w:space="0" w:color="auto"/>
            <w:left w:val="none" w:sz="0" w:space="0" w:color="auto"/>
            <w:bottom w:val="none" w:sz="0" w:space="0" w:color="auto"/>
            <w:right w:val="none" w:sz="0" w:space="0" w:color="auto"/>
          </w:divBdr>
        </w:div>
        <w:div w:id="1896307059">
          <w:marLeft w:val="1166"/>
          <w:marRight w:val="0"/>
          <w:marTop w:val="0"/>
          <w:marBottom w:val="0"/>
          <w:divBdr>
            <w:top w:val="none" w:sz="0" w:space="0" w:color="auto"/>
            <w:left w:val="none" w:sz="0" w:space="0" w:color="auto"/>
            <w:bottom w:val="none" w:sz="0" w:space="0" w:color="auto"/>
            <w:right w:val="none" w:sz="0" w:space="0" w:color="auto"/>
          </w:divBdr>
        </w:div>
        <w:div w:id="1455254324">
          <w:marLeft w:val="1800"/>
          <w:marRight w:val="0"/>
          <w:marTop w:val="0"/>
          <w:marBottom w:val="0"/>
          <w:divBdr>
            <w:top w:val="none" w:sz="0" w:space="0" w:color="auto"/>
            <w:left w:val="none" w:sz="0" w:space="0" w:color="auto"/>
            <w:bottom w:val="none" w:sz="0" w:space="0" w:color="auto"/>
            <w:right w:val="none" w:sz="0" w:space="0" w:color="auto"/>
          </w:divBdr>
        </w:div>
      </w:divsChild>
    </w:div>
    <w:div w:id="1850481301">
      <w:bodyDiv w:val="1"/>
      <w:marLeft w:val="0"/>
      <w:marRight w:val="0"/>
      <w:marTop w:val="0"/>
      <w:marBottom w:val="0"/>
      <w:divBdr>
        <w:top w:val="none" w:sz="0" w:space="0" w:color="auto"/>
        <w:left w:val="none" w:sz="0" w:space="0" w:color="auto"/>
        <w:bottom w:val="none" w:sz="0" w:space="0" w:color="auto"/>
        <w:right w:val="none" w:sz="0" w:space="0" w:color="auto"/>
      </w:divBdr>
    </w:div>
    <w:div w:id="2039619622">
      <w:bodyDiv w:val="1"/>
      <w:marLeft w:val="0"/>
      <w:marRight w:val="0"/>
      <w:marTop w:val="0"/>
      <w:marBottom w:val="0"/>
      <w:divBdr>
        <w:top w:val="none" w:sz="0" w:space="0" w:color="auto"/>
        <w:left w:val="none" w:sz="0" w:space="0" w:color="auto"/>
        <w:bottom w:val="none" w:sz="0" w:space="0" w:color="auto"/>
        <w:right w:val="none" w:sz="0" w:space="0" w:color="auto"/>
      </w:divBdr>
    </w:div>
    <w:div w:id="2057661225">
      <w:bodyDiv w:val="1"/>
      <w:marLeft w:val="0"/>
      <w:marRight w:val="0"/>
      <w:marTop w:val="0"/>
      <w:marBottom w:val="0"/>
      <w:divBdr>
        <w:top w:val="none" w:sz="0" w:space="0" w:color="auto"/>
        <w:left w:val="none" w:sz="0" w:space="0" w:color="auto"/>
        <w:bottom w:val="none" w:sz="0" w:space="0" w:color="auto"/>
        <w:right w:val="none" w:sz="0" w:space="0" w:color="auto"/>
      </w:divBdr>
    </w:div>
    <w:div w:id="2142923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erocater.com/blog/2018/02/14/survey-shows-link-between-food-improved-workplace/" TargetMode="External"/><Relationship Id="rId3" Type="http://schemas.openxmlformats.org/officeDocument/2006/relationships/styles" Target="styles.xml"/><Relationship Id="rId7" Type="http://schemas.openxmlformats.org/officeDocument/2006/relationships/hyperlink" Target="https://assets.website-files.com/5cab75b41283e5fbfc0e18e2/5d2cb2b199a69030d338f73e_Exploring-the-impact-of-office-snack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squareup.com/gb/en/townsquare/how-to-motivate-your-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A66EFF-3F52-400C-9876-FFE9EC326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4</Pages>
  <Words>1084</Words>
  <Characters>6181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Abdur-Rafay Mehmood</dc:creator>
  <cp:lastModifiedBy>DINAZ PIZZA</cp:lastModifiedBy>
  <cp:revision>27</cp:revision>
  <dcterms:created xsi:type="dcterms:W3CDTF">2022-07-02T13:19:00Z</dcterms:created>
  <dcterms:modified xsi:type="dcterms:W3CDTF">2022-07-05T22:33:00Z</dcterms:modified>
</cp:coreProperties>
</file>