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CFCDCD" w:themeColor="background2" w:themeShade="E5"/>
  <w:body>
    <w:p w:rsidR="00FE40BD" w:rsidRDefault="00FE40BD" w:rsidP="00FE40BD">
      <w:pPr>
        <w:rPr>
          <w:sz w:val="48"/>
          <w:szCs w:val="48"/>
        </w:rPr>
      </w:pPr>
    </w:p>
    <w:p w:rsidR="00FE40BD" w:rsidRDefault="00FE40BD" w:rsidP="00FE40BD">
      <w:pPr>
        <w:rPr>
          <w:sz w:val="48"/>
          <w:szCs w:val="48"/>
        </w:rPr>
      </w:pPr>
    </w:p>
    <w:p w:rsidR="00FE40BD" w:rsidRDefault="00FE40BD" w:rsidP="00FE40BD">
      <w:pPr>
        <w:rPr>
          <w:sz w:val="48"/>
          <w:szCs w:val="48"/>
        </w:rPr>
      </w:pPr>
    </w:p>
    <w:p w:rsidR="00FE40BD" w:rsidRDefault="00FE40BD" w:rsidP="00FE40BD">
      <w:pPr>
        <w:rPr>
          <w:sz w:val="48"/>
          <w:szCs w:val="48"/>
        </w:rPr>
      </w:pPr>
    </w:p>
    <w:p w:rsidR="0063554F" w:rsidRPr="00AF65CD" w:rsidRDefault="008055FB" w:rsidP="00B7737A">
      <w:pPr>
        <w:jc w:val="center"/>
        <w:rPr>
          <w:b/>
          <w:bCs/>
          <w:sz w:val="48"/>
          <w:szCs w:val="48"/>
        </w:rPr>
      </w:pPr>
      <w:r w:rsidRPr="00AF65CD">
        <w:rPr>
          <w:b/>
          <w:bCs/>
          <w:sz w:val="48"/>
          <w:szCs w:val="48"/>
        </w:rPr>
        <w:t>Apple Inc company</w:t>
      </w:r>
    </w:p>
    <w:p w:rsidR="00B7737A" w:rsidRPr="00AF65CD" w:rsidRDefault="008055FB" w:rsidP="00B7737A">
      <w:pPr>
        <w:jc w:val="center"/>
        <w:rPr>
          <w:b/>
          <w:bCs/>
          <w:sz w:val="48"/>
          <w:szCs w:val="48"/>
        </w:rPr>
      </w:pPr>
      <w:r w:rsidRPr="00AF65CD">
        <w:rPr>
          <w:b/>
          <w:bCs/>
          <w:sz w:val="48"/>
          <w:szCs w:val="48"/>
        </w:rPr>
        <w:t>“Focusing on Hardware Devices”</w:t>
      </w:r>
    </w:p>
    <w:p w:rsidR="00FE40BD" w:rsidRPr="00AF65CD" w:rsidRDefault="00FE40BD" w:rsidP="00B7737A">
      <w:pPr>
        <w:jc w:val="center"/>
        <w:rPr>
          <w:b/>
          <w:bCs/>
          <w:sz w:val="48"/>
          <w:szCs w:val="48"/>
        </w:rPr>
      </w:pPr>
    </w:p>
    <w:p w:rsidR="00FE40BD" w:rsidRPr="00AF65CD" w:rsidRDefault="00FE40BD" w:rsidP="00FE40BD">
      <w:pPr>
        <w:rPr>
          <w:b/>
          <w:bCs/>
          <w:sz w:val="48"/>
          <w:szCs w:val="48"/>
        </w:rPr>
      </w:pPr>
    </w:p>
    <w:p w:rsidR="00FE40BD" w:rsidRPr="00AF65CD" w:rsidRDefault="00FE40BD" w:rsidP="00FE40BD">
      <w:pPr>
        <w:rPr>
          <w:b/>
          <w:bCs/>
          <w:sz w:val="48"/>
          <w:szCs w:val="48"/>
        </w:rPr>
      </w:pPr>
    </w:p>
    <w:p w:rsidR="00AE26A9" w:rsidRDefault="008055FB" w:rsidP="00FE40BD">
      <w:pPr>
        <w:rPr>
          <w:sz w:val="48"/>
          <w:szCs w:val="48"/>
        </w:rPr>
      </w:pPr>
      <w:r>
        <w:rPr>
          <w:noProof/>
          <w:lang w:val="en-GB" w:eastAsia="en-GB"/>
        </w:rPr>
        <w:drawing>
          <wp:anchor distT="0" distB="0" distL="114300" distR="114300" simplePos="0" relativeHeight="251660288" behindDoc="1" locked="0" layoutInCell="1" allowOverlap="1">
            <wp:simplePos x="0" y="0"/>
            <wp:positionH relativeFrom="column">
              <wp:posOffset>3638550</wp:posOffset>
            </wp:positionH>
            <wp:positionV relativeFrom="paragraph">
              <wp:posOffset>1179195</wp:posOffset>
            </wp:positionV>
            <wp:extent cx="2476500" cy="1390650"/>
            <wp:effectExtent l="0" t="0" r="0" b="0"/>
            <wp:wrapTight wrapText="bothSides">
              <wp:wrapPolygon edited="0">
                <wp:start x="0" y="0"/>
                <wp:lineTo x="0" y="21304"/>
                <wp:lineTo x="21434" y="21304"/>
                <wp:lineTo x="21434"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83360" name="Picture 3"/>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476500" cy="1390650"/>
                    </a:xfrm>
                    <a:prstGeom prst="rect">
                      <a:avLst/>
                    </a:prstGeom>
                    <a:noFill/>
                    <a:ln>
                      <a:noFill/>
                    </a:ln>
                  </pic:spPr>
                </pic:pic>
              </a:graphicData>
            </a:graphic>
          </wp:anchor>
        </w:drawing>
      </w:r>
      <w:r>
        <w:rPr>
          <w:noProof/>
          <w:lang w:val="en-GB" w:eastAsia="en-GB"/>
        </w:rPr>
        <mc:AlternateContent>
          <mc:Choice Requires="wps">
            <w:drawing>
              <wp:anchor distT="0" distB="0" distL="114300" distR="114300" simplePos="0" relativeHeight="251658240" behindDoc="0" locked="0" layoutInCell="1" allowOverlap="1">
                <wp:simplePos x="0" y="0"/>
                <wp:positionH relativeFrom="margin">
                  <wp:align>left</wp:align>
                </wp:positionH>
                <wp:positionV relativeFrom="paragraph">
                  <wp:posOffset>0</wp:posOffset>
                </wp:positionV>
                <wp:extent cx="5772150" cy="1828800"/>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5772150" cy="1828800"/>
                        </a:xfrm>
                        <a:prstGeom prst="rect">
                          <a:avLst/>
                        </a:prstGeom>
                        <a:noFill/>
                        <a:ln>
                          <a:noFill/>
                        </a:ln>
                      </wps:spPr>
                      <wps:txbx>
                        <w:txbxContent>
                          <w:p w:rsidR="00AE26A9" w:rsidRPr="00324F5E" w:rsidRDefault="008055FB" w:rsidP="00AE26A9">
                            <w:pPr>
                              <w:jc w:val="center"/>
                              <w:rPr>
                                <w:b/>
                                <w:bCs/>
                                <w:color w:val="002060"/>
                                <w:sz w:val="52"/>
                                <w:szCs w:val="5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324F5E">
                              <w:rPr>
                                <w:b/>
                                <w:bCs/>
                                <w:color w:val="002060"/>
                                <w:sz w:val="52"/>
                                <w:szCs w:val="5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Background of the Apple Inc company</w:t>
                            </w:r>
                          </w:p>
                        </w:txbxContent>
                      </wps:txbx>
                      <wps:bodyPr rot="0" spcFirstLastPara="0" vertOverflow="overflow" horzOverflow="overflow" vert="horz" wrap="square"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22" o:spid="_x0000_s1026" type="#_x0000_t202" style="position:absolute;left:0;text-align:left;margin-left:0;margin-top:0;width:454.5pt;height:2in;z-index:25165824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" filled="f" stroked="f">
                <v:textbox style="mso-fit-shape-to-text:t">
                  <w:txbxContent>
                    <w:p w:rsidR="00AE26A9" w:rsidRPr="00324F5E" w:rsidRDefault="008055FB" w:rsidP="00AE26A9">
                      <w:pPr>
                        <w:jc w:val="center"/>
                        <w:rPr>
                          <w:b/>
                          <w:bCs/>
                          <w:color w:val="002060"/>
                          <w:sz w:val="52"/>
                          <w:szCs w:val="5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324F5E">
                        <w:rPr>
                          <w:b/>
                          <w:bCs/>
                          <w:color w:val="002060"/>
                          <w:sz w:val="52"/>
                          <w:szCs w:val="5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Background of the Apple Inc company</w:t>
                      </w:r>
                    </w:p>
                  </w:txbxContent>
                </v:textbox>
                <w10:wrap type="square" anchorx="margin"/>
              </v:shape>
            </w:pict>
          </mc:Fallback>
        </mc:AlternateContent>
      </w:r>
    </w:p>
    <w:p w:rsidR="007054E0" w:rsidRPr="0044716D" w:rsidRDefault="008055FB" w:rsidP="00FE40BD">
      <w:r>
        <w:rPr>
          <w:noProof/>
          <w:lang w:val="en-GB" w:eastAsia="en-GB"/>
        </w:rPr>
        <w:drawing>
          <wp:anchor distT="0" distB="0" distL="114300" distR="114300" simplePos="0" relativeHeight="251665408" behindDoc="1" locked="0" layoutInCell="1" allowOverlap="1">
            <wp:simplePos x="0" y="0"/>
            <wp:positionH relativeFrom="margin">
              <wp:align>left</wp:align>
            </wp:positionH>
            <wp:positionV relativeFrom="paragraph">
              <wp:posOffset>1738630</wp:posOffset>
            </wp:positionV>
            <wp:extent cx="2573020" cy="1714500"/>
            <wp:effectExtent l="0" t="0" r="0" b="0"/>
            <wp:wrapTight wrapText="bothSides">
              <wp:wrapPolygon edited="0">
                <wp:start x="0" y="0"/>
                <wp:lineTo x="0" y="21360"/>
                <wp:lineTo x="21429" y="21360"/>
                <wp:lineTo x="21429" y="0"/>
                <wp:lineTo x="0" y="0"/>
              </wp:wrapPolygon>
            </wp:wrapTight>
            <wp:docPr id="43" name="Picture 43" descr="Apple Inc. | History, Products, Headquarters, &amp; Facts | Britan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75529" name="Picture 5" descr="Apple Inc. | History, Products, Headquarters, &amp; Facts | Britannica"/>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573020" cy="1714500"/>
                    </a:xfrm>
                    <a:prstGeom prst="rect">
                      <a:avLst/>
                    </a:prstGeom>
                    <a:noFill/>
                    <a:ln>
                      <a:noFill/>
                    </a:ln>
                  </pic:spPr>
                </pic:pic>
              </a:graphicData>
            </a:graphic>
          </wp:anchor>
        </w:drawing>
      </w:r>
      <w:r w:rsidR="0044716D" w:rsidRPr="00660B57">
        <w:t>The company Apple Inc, based in Cupertino, California, manufactures, develops, and sells consumable electronics, computers, and internet services, is an American multinational engineering company. The company is known to be one of the top five firms, Amazon, Google, Microsoft, and Facebook in the US information technology industry</w:t>
      </w:r>
      <w:r w:rsidR="007577AC" w:rsidRPr="007577AC">
        <w:t xml:space="preserve"> (Tuncel and Topaloglu, 2013)</w:t>
      </w:r>
      <w:r w:rsidR="0044716D" w:rsidRPr="00660B57">
        <w:t>.</w:t>
      </w:r>
    </w:p>
    <w:p w:rsidR="00AB3259" w:rsidRDefault="008055FB" w:rsidP="00660B57">
      <w:r>
        <w:t xml:space="preserve">In April 1976, Apple was formed to build and market the Wozniak Apple I personal computer by Steve Jobs, Steve Wozniak, and Ronald Wayne. In January 1977, it was incorporated as Apple Computer, Inc., and sales, including Apple II, for its computers increased rapidly. In the space of a couple of years, Employment and Wozniak had employed and created a staff of computer designers. </w:t>
      </w:r>
    </w:p>
    <w:p w:rsidR="00660B57" w:rsidRDefault="008055FB" w:rsidP="00660B57">
      <w:r>
        <w:rPr>
          <w:noProof/>
          <w:lang w:val="en-GB" w:eastAsia="en-GB"/>
        </w:rPr>
        <w:drawing>
          <wp:anchor distT="0" distB="0" distL="114300" distR="114300" simplePos="0" relativeHeight="251662336" behindDoc="1" locked="0" layoutInCell="1" allowOverlap="1">
            <wp:simplePos x="0" y="0"/>
            <wp:positionH relativeFrom="margin">
              <wp:posOffset>3762375</wp:posOffset>
            </wp:positionH>
            <wp:positionV relativeFrom="paragraph">
              <wp:posOffset>234315</wp:posOffset>
            </wp:positionV>
            <wp:extent cx="1857375" cy="1617980"/>
            <wp:effectExtent l="0" t="0" r="9525" b="1270"/>
            <wp:wrapTight wrapText="bothSides">
              <wp:wrapPolygon edited="0">
                <wp:start x="0" y="0"/>
                <wp:lineTo x="0" y="21363"/>
                <wp:lineTo x="21489" y="21363"/>
                <wp:lineTo x="21489" y="0"/>
                <wp:lineTo x="0" y="0"/>
              </wp:wrapPolygon>
            </wp:wrapTight>
            <wp:docPr id="34" name="Picture 34" descr="Early photos of life at Apple with Steve Jobs, from the company's first few  employees | Steve jobs, Steve wozniak, All about ste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89896" name="Picture 6" descr="Early photos of life at Apple with Steve Jobs, from the company's first few  employees | Steve jobs, Steve wozniak, All about steve"/>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1857375" cy="1617980"/>
                    </a:xfrm>
                    <a:prstGeom prst="rect">
                      <a:avLst/>
                    </a:prstGeom>
                    <a:noFill/>
                    <a:ln>
                      <a:noFill/>
                    </a:ln>
                  </pic:spPr>
                </pic:pic>
              </a:graphicData>
            </a:graphic>
            <wp14:sizeRelH relativeFrom="margin">
              <wp14:pctWidth>0</wp14:pctWidth>
            </wp14:sizeRelH>
            <wp14:sizeRelV relativeFrom="margin">
              <wp14:pctHeight>0</wp14:pctHeight>
            </wp14:sizeRelV>
          </wp:anchor>
        </w:drawing>
      </w:r>
      <w:r>
        <w:t>In 1980 Apple became public to immediate financial success. Apple's new computers with revolutionary</w:t>
      </w:r>
      <w:r w:rsidR="00795FB6">
        <w:t xml:space="preserve"> </w:t>
      </w:r>
      <w:r>
        <w:t>user interfaces,</w:t>
      </w:r>
      <w:r w:rsidR="00795FB6">
        <w:t xml:space="preserve"> </w:t>
      </w:r>
      <w:r>
        <w:t>including the first Macintosh in 1984, were</w:t>
      </w:r>
      <w:r w:rsidR="00795FB6" w:rsidRPr="00795FB6">
        <w:rPr>
          <w:noProof/>
        </w:rPr>
        <w:t xml:space="preserve"> </w:t>
      </w:r>
      <w:r>
        <w:t>shipped over the coming years and Apple has highly lauded commercial advertisements for their products</w:t>
      </w:r>
      <w:r w:rsidR="007577AC" w:rsidRPr="007577AC">
        <w:t xml:space="preserve"> (McGee, 2020)</w:t>
      </w:r>
      <w:r>
        <w:t>.</w:t>
      </w:r>
      <w:r w:rsidRPr="00660B57">
        <w:t xml:space="preserve"> The high cost of its items and the small application library, as did the war between executives, created problems. In 1985 Wozniak politely quit Apple, remaining an honorary officer and renouncing to found NeXT, Work, and others.</w:t>
      </w:r>
    </w:p>
    <w:p w:rsidR="00324F5E" w:rsidRDefault="008055FB" w:rsidP="00660B57">
      <w:r w:rsidRPr="00660B57">
        <w:t>During 1990, Apple lost market share to Microsoft Windows's lower-priced duopoly on Intel PC clones as the personal computer market grew and developed. The board hired CEO Gil Amelio to reinstate the financially transformative business for a 500-day fee, re-shaping it with dismissals, administrative consolidation, and product concentration. In 1997, Apple purchased NeXT, solved, and returned work, the critically inadequate operating system plan. Employments restored leadership and in 2000 they became CEO. As Apple regained its status by beginning the iMac in 1998, setting up the Apple Stores Supermarket Chain in 2001, and buying various businesses, Apple swiftly returned to growth under its revitalizing Think Different Campaign</w:t>
      </w:r>
      <w:r w:rsidR="002D4FD8" w:rsidRPr="002D4FD8">
        <w:t xml:space="preserve"> (Hennessy and Najjar, 2017)</w:t>
      </w:r>
      <w:r w:rsidRPr="00660B57">
        <w:t>.</w:t>
      </w:r>
    </w:p>
    <w:p w:rsidR="00660B57" w:rsidRDefault="003C0C78" w:rsidP="00660B57">
      <w:r>
        <w:rPr>
          <w:noProof/>
          <w:lang w:val="en-GB" w:eastAsia="en-GB"/>
        </w:rPr>
        <w:drawing>
          <wp:anchor distT="0" distB="0" distL="114300" distR="114300" simplePos="0" relativeHeight="251661312" behindDoc="1" locked="0" layoutInCell="1" allowOverlap="1" wp14:anchorId="2AEC9DE6" wp14:editId="527258F8">
            <wp:simplePos x="0" y="0"/>
            <wp:positionH relativeFrom="margin">
              <wp:posOffset>-28575</wp:posOffset>
            </wp:positionH>
            <wp:positionV relativeFrom="paragraph">
              <wp:posOffset>36830</wp:posOffset>
            </wp:positionV>
            <wp:extent cx="2962275" cy="1543050"/>
            <wp:effectExtent l="0" t="0" r="9525" b="0"/>
            <wp:wrapTight wrapText="bothSides">
              <wp:wrapPolygon edited="0">
                <wp:start x="0" y="0"/>
                <wp:lineTo x="0" y="21333"/>
                <wp:lineTo x="21531" y="21333"/>
                <wp:lineTo x="21531" y="0"/>
                <wp:lineTo x="0" y="0"/>
              </wp:wrapPolygon>
            </wp:wrapTight>
            <wp:docPr id="29" name="Picture 29" descr="Apple: A Company That Challenged The Mind To Think Different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598328" name="Picture 3" descr="Apple: A Company That Challenged The Mind To Think Differently"/>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962275" cy="1543050"/>
                    </a:xfrm>
                    <a:prstGeom prst="rect">
                      <a:avLst/>
                    </a:prstGeom>
                    <a:noFill/>
                    <a:ln>
                      <a:noFill/>
                    </a:ln>
                  </pic:spPr>
                </pic:pic>
              </a:graphicData>
            </a:graphic>
          </wp:anchor>
        </w:drawing>
      </w:r>
      <w:r w:rsidR="008055FB" w:rsidRPr="00660B57">
        <w:t xml:space="preserve"> Jobs was renamed Apple Inc. in January 2007, a result of a transition in direction on consumer electronics and significant critical applause and financial success for the iPhone.</w:t>
      </w:r>
      <w:r w:rsidR="00854C1E">
        <w:t xml:space="preserve"> </w:t>
      </w:r>
      <w:r w:rsidR="008055FB">
        <w:t>Jobs resigned as CEO in August 2011 because of health issues, and Tim Cook became the new CEO. The corporation died two months later, marking the close of an age. Jony Ive, CDO of Apple, left the company to start its own business in June 2019 but confirmed that he was expected to remain for Apple as its key customer</w:t>
      </w:r>
      <w:r w:rsidR="00795FB6">
        <w:t>.</w:t>
      </w:r>
      <w:r w:rsidR="00795FB6" w:rsidRPr="00795FB6">
        <w:rPr>
          <w:noProof/>
        </w:rPr>
        <w:t xml:space="preserve"> </w:t>
      </w:r>
    </w:p>
    <w:p w:rsidR="00660B57" w:rsidRDefault="008055FB" w:rsidP="00660B57">
      <w:r>
        <w:rPr>
          <w:noProof/>
          <w:lang w:val="en-GB" w:eastAsia="en-GB"/>
        </w:rPr>
        <w:drawing>
          <wp:anchor distT="0" distB="0" distL="114300" distR="114300" simplePos="0" relativeHeight="251663360" behindDoc="1" locked="0" layoutInCell="1" allowOverlap="1">
            <wp:simplePos x="0" y="0"/>
            <wp:positionH relativeFrom="column">
              <wp:posOffset>3095625</wp:posOffset>
            </wp:positionH>
            <wp:positionV relativeFrom="paragraph">
              <wp:posOffset>647065</wp:posOffset>
            </wp:positionV>
            <wp:extent cx="2685526" cy="1790700"/>
            <wp:effectExtent l="0" t="0" r="635" b="0"/>
            <wp:wrapTight wrapText="bothSides">
              <wp:wrapPolygon edited="0">
                <wp:start x="0" y="0"/>
                <wp:lineTo x="0" y="21370"/>
                <wp:lineTo x="21452" y="21370"/>
                <wp:lineTo x="21452" y="0"/>
                <wp:lineTo x="0" y="0"/>
              </wp:wrapPolygon>
            </wp:wrapTight>
            <wp:docPr id="31" name="Picture 31" descr="Apple Retail Chief Angela Ahrendts Made $73 Million in 2014 | 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803931" name="Picture 4" descr="Apple Retail Chief Angela Ahrendts Made $73 Million in 2014 | Time"/>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2685526" cy="1790700"/>
                    </a:xfrm>
                    <a:prstGeom prst="rect">
                      <a:avLst/>
                    </a:prstGeom>
                    <a:noFill/>
                    <a:ln>
                      <a:noFill/>
                    </a:ln>
                  </pic:spPr>
                </pic:pic>
              </a:graphicData>
            </a:graphic>
          </wp:anchor>
        </w:drawing>
      </w:r>
      <w:r>
        <w:t>For the 2020 financial year, Apple's global annual sales amounted to $274.5 billion. Apple is the biggest sales and one of the most valuable businesses worldwide. It is also Samsung and Huawei the world's third-largest telecommunications group</w:t>
      </w:r>
      <w:r w:rsidR="002D4FD8" w:rsidRPr="002D4FD8">
        <w:t xml:space="preserve"> (Light, 2012)</w:t>
      </w:r>
      <w:r>
        <w:t>.</w:t>
      </w:r>
      <w:r w:rsidR="00B7737A" w:rsidRPr="00B7737A">
        <w:t xml:space="preserve"> The first publicly traded American company to be listed at over $1 trillion in August 2018, Apple became the first 2 trillion dollars US business two years later in August 2020. The business hires 137,000 people full time</w:t>
      </w:r>
      <w:r w:rsidR="00AF65CD">
        <w:t xml:space="preserve"> </w:t>
      </w:r>
      <w:r w:rsidR="00B7737A" w:rsidRPr="00B7737A">
        <w:t xml:space="preserve">and operates in 25 countries by 2020 in 510 retail outlets. More than 1.5 billion Apple goods have been used worldwide since January 2020. </w:t>
      </w:r>
    </w:p>
    <w:p w:rsidR="00795FB6" w:rsidRDefault="00795FB6" w:rsidP="00660B57"/>
    <w:p w:rsidR="00215D26" w:rsidRDefault="00215D26" w:rsidP="00FE40BD">
      <w:pPr>
        <w:rPr>
          <w:sz w:val="48"/>
          <w:szCs w:val="48"/>
        </w:rPr>
      </w:pPr>
    </w:p>
    <w:p w:rsidR="00215D26" w:rsidRDefault="008055FB" w:rsidP="00215D26">
      <w:pPr>
        <w:jc w:val="center"/>
        <w:rPr>
          <w:b/>
          <w:color w:val="002060"/>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noProof/>
          <w:lang w:val="en-GB" w:eastAsia="en-GB"/>
        </w:rPr>
        <mc:AlternateContent>
          <mc:Choice Requires="wps">
            <w:drawing>
              <wp:anchor distT="0" distB="0" distL="114300" distR="114300" simplePos="0" relativeHeight="251669504" behindDoc="0" locked="0" layoutInCell="1" allowOverlap="1">
                <wp:simplePos x="0" y="0"/>
                <wp:positionH relativeFrom="margin">
                  <wp:posOffset>770890</wp:posOffset>
                </wp:positionH>
                <wp:positionV relativeFrom="paragraph">
                  <wp:posOffset>552450</wp:posOffset>
                </wp:positionV>
                <wp:extent cx="1828800" cy="466725"/>
                <wp:effectExtent l="0" t="0" r="0" b="9525"/>
                <wp:wrapSquare wrapText="bothSides"/>
                <wp:docPr id="49" name="Text Box 49"/>
                <wp:cNvGraphicFramePr/>
                <a:graphic xmlns:a="http://schemas.openxmlformats.org/drawingml/2006/main">
                  <a:graphicData uri="http://schemas.microsoft.com/office/word/2010/wordprocessingShape">
                    <wps:wsp>
                      <wps:cNvSpPr txBox="1"/>
                      <wps:spPr>
                        <a:xfrm>
                          <a:off x="0" y="0"/>
                          <a:ext cx="1828800" cy="466725"/>
                        </a:xfrm>
                        <a:prstGeom prst="rect">
                          <a:avLst/>
                        </a:prstGeom>
                        <a:noFill/>
                        <a:ln>
                          <a:noFill/>
                        </a:ln>
                      </wps:spPr>
                      <wps:txbx>
                        <w:txbxContent>
                          <w:p w:rsidR="00BC431E" w:rsidRPr="00BC431E" w:rsidRDefault="008055FB" w:rsidP="00BC431E">
                            <w:pPr>
                              <w:jc w:val="cente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C431E">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Products, </w:t>
                            </w:r>
                            <w:r w:rsidRPr="00BC431E">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Quality, Features, Benefits, Packaging</w:t>
                            </w: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none"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id="Text Box 49" o:spid="_x0000_s1027" type="#_x0000_t202" style="position:absolute;left:0;text-align:left;margin-left:60.7pt;margin-top:43.5pt;width:2in;height:36.75pt;z-index:251669504;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" filled="f" stroked="f">
                <v:textbox>
                  <w:txbxContent>
                    <w:p w:rsidR="00BC431E" w:rsidRPr="00BC431E" w:rsidRDefault="008055FB" w:rsidP="00BC431E">
                      <w:pPr>
                        <w:jc w:val="cente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C431E">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Products, Quality, Features, Benefits, Packaging</w:t>
                      </w: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w10:wrap type="square" anchorx="margin"/>
              </v:shape>
            </w:pict>
          </mc:Fallback>
        </mc:AlternateContent>
      </w:r>
      <w:r w:rsidR="00215D26" w:rsidRPr="00992C90">
        <w:rPr>
          <w:b/>
          <w:color w:val="002060"/>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Products of Apple Inc company</w:t>
      </w:r>
    </w:p>
    <w:p w:rsidR="00BC431E" w:rsidRPr="00992C90" w:rsidRDefault="008055FB" w:rsidP="00215D26">
      <w:pPr>
        <w:jc w:val="center"/>
        <w:rPr>
          <w:b/>
          <w:color w:val="002060"/>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noProof/>
          <w:lang w:val="en-GB" w:eastAsia="en-GB"/>
        </w:rPr>
        <w:drawing>
          <wp:anchor distT="0" distB="0" distL="114300" distR="114300" simplePos="0" relativeHeight="251664384" behindDoc="1" locked="0" layoutInCell="1" allowOverlap="1">
            <wp:simplePos x="0" y="0"/>
            <wp:positionH relativeFrom="margin">
              <wp:posOffset>-104775</wp:posOffset>
            </wp:positionH>
            <wp:positionV relativeFrom="paragraph">
              <wp:posOffset>742950</wp:posOffset>
            </wp:positionV>
            <wp:extent cx="1828800" cy="1485900"/>
            <wp:effectExtent l="0" t="0" r="0" b="0"/>
            <wp:wrapSquare wrapText="bothSides"/>
            <wp:docPr id="30" name="Picture 30" descr="Strategic Human Resource Activities at Apple Inc | HR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735940" name="Picture 2" descr="Strategic Human Resource Activities at Apple Inc | HR Practices"/>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1828800" cy="14859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324F5E" w:rsidRDefault="008055FB" w:rsidP="00FE40BD">
      <w:pPr>
        <w:rPr>
          <w:sz w:val="48"/>
          <w:szCs w:val="48"/>
        </w:rPr>
      </w:pPr>
      <w:r>
        <w:rPr>
          <w:noProof/>
          <w:lang w:val="en-GB" w:eastAsia="en-GB"/>
        </w:rPr>
        <w:drawing>
          <wp:inline distT="0" distB="0" distL="0" distR="0">
            <wp:extent cx="2038350" cy="1337945"/>
            <wp:effectExtent l="0" t="0" r="0" b="0"/>
            <wp:docPr id="39" name="Picture 39" descr="Apple Computer Inc. Rong.Ni : Ch. 10 - Product Concep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086977" name="Picture 2" descr="Apple Computer Inc. Rong.Ni : Ch. 10 - Product Concepts"/>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2051746" cy="1346738"/>
                    </a:xfrm>
                    <a:prstGeom prst="rect">
                      <a:avLst/>
                    </a:prstGeom>
                    <a:noFill/>
                    <a:ln>
                      <a:noFill/>
                    </a:ln>
                  </pic:spPr>
                </pic:pic>
              </a:graphicData>
            </a:graphic>
          </wp:inline>
        </w:drawing>
      </w:r>
      <w:r>
        <w:rPr>
          <w:noProof/>
          <w:lang w:val="en-GB" w:eastAsia="en-GB"/>
        </w:rPr>
        <w:drawing>
          <wp:inline distT="0" distB="0" distL="0" distR="0">
            <wp:extent cx="1952625" cy="1301750"/>
            <wp:effectExtent l="0" t="0" r="9525" b="0"/>
            <wp:docPr id="44" name="Picture 44" descr="How the Apple Supply Chain Stays Top Ranked in the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843201" name="Picture 2" descr="How the Apple Supply Chain Stays Top Ranked in the World"/>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1954339" cy="1302893"/>
                    </a:xfrm>
                    <a:prstGeom prst="rect">
                      <a:avLst/>
                    </a:prstGeom>
                    <a:noFill/>
                    <a:ln>
                      <a:noFill/>
                    </a:ln>
                  </pic:spPr>
                </pic:pic>
              </a:graphicData>
            </a:graphic>
          </wp:inline>
        </w:drawing>
      </w:r>
    </w:p>
    <w:p w:rsidR="00781358" w:rsidRDefault="00781358" w:rsidP="00781358"/>
    <w:p w:rsidR="00781358" w:rsidRDefault="008055FB" w:rsidP="00781358">
      <w:r>
        <w:rPr>
          <w:noProof/>
          <w:lang w:val="en-GB" w:eastAsia="en-GB"/>
        </w:rPr>
        <mc:AlternateContent>
          <mc:Choice Requires="wps">
            <w:drawing>
              <wp:anchor distT="0" distB="0" distL="114300" distR="114300" simplePos="0" relativeHeight="251666432" behindDoc="0" locked="0" layoutInCell="1" allowOverlap="1">
                <wp:simplePos x="0" y="0"/>
                <wp:positionH relativeFrom="margin">
                  <wp:posOffset>-409575</wp:posOffset>
                </wp:positionH>
                <wp:positionV relativeFrom="paragraph">
                  <wp:posOffset>311150</wp:posOffset>
                </wp:positionV>
                <wp:extent cx="2324100" cy="790575"/>
                <wp:effectExtent l="0" t="0" r="0" b="9525"/>
                <wp:wrapSquare wrapText="bothSides"/>
                <wp:docPr id="47" name="Text Box 47"/>
                <wp:cNvGraphicFramePr/>
                <a:graphic xmlns:a="http://schemas.openxmlformats.org/drawingml/2006/main">
                  <a:graphicData uri="http://schemas.microsoft.com/office/word/2010/wordprocessingShape">
                    <wps:wsp>
                      <wps:cNvSpPr txBox="1"/>
                      <wps:spPr>
                        <a:xfrm>
                          <a:off x="0" y="0"/>
                          <a:ext cx="2324100" cy="790575"/>
                        </a:xfrm>
                        <a:prstGeom prst="rect">
                          <a:avLst/>
                        </a:prstGeom>
                        <a:noFill/>
                        <a:ln>
                          <a:noFill/>
                        </a:ln>
                      </wps:spPr>
                      <wps:txbx>
                        <w:txbxContent>
                          <w:p w:rsidR="00781358" w:rsidRPr="00781358" w:rsidRDefault="008055FB" w:rsidP="00781358">
                            <w:pPr>
                              <w:jc w:val="cente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781358">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Apple TV</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47" o:spid="_x0000_s1028" type="#_x0000_t202" style="position:absolute;left:0;text-align:left;margin-left:-32.25pt;margin-top:24.5pt;width:183pt;height:62.2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" filled="f" stroked="f">
                <v:textbox>
                  <w:txbxContent>
                    <w:p w:rsidR="00781358" w:rsidRPr="00781358" w:rsidRDefault="008055FB" w:rsidP="00781358">
                      <w:pPr>
                        <w:jc w:val="cente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781358">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Apple TV</w:t>
                      </w:r>
                    </w:p>
                  </w:txbxContent>
                </v:textbox>
                <w10:wrap type="square" anchorx="margin"/>
              </v:shape>
            </w:pict>
          </mc:Fallback>
        </mc:AlternateContent>
      </w:r>
    </w:p>
    <w:p w:rsidR="00781358" w:rsidRPr="00B7737A" w:rsidRDefault="008055FB" w:rsidP="00781358">
      <w:r>
        <w:rPr>
          <w:noProof/>
          <w:lang w:val="en-GB" w:eastAsia="en-GB"/>
        </w:rPr>
        <w:drawing>
          <wp:anchor distT="0" distB="0" distL="114300" distR="114300" simplePos="0" relativeHeight="251668480" behindDoc="1" locked="0" layoutInCell="1" allowOverlap="1">
            <wp:simplePos x="0" y="0"/>
            <wp:positionH relativeFrom="column">
              <wp:posOffset>3952875</wp:posOffset>
            </wp:positionH>
            <wp:positionV relativeFrom="paragraph">
              <wp:posOffset>216535</wp:posOffset>
            </wp:positionV>
            <wp:extent cx="1838325" cy="1464730"/>
            <wp:effectExtent l="0" t="0" r="0" b="2540"/>
            <wp:wrapTight wrapText="bothSides">
              <wp:wrapPolygon edited="0">
                <wp:start x="0" y="0"/>
                <wp:lineTo x="0" y="21356"/>
                <wp:lineTo x="21264" y="21356"/>
                <wp:lineTo x="21264"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971333" name="Picture 2"/>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1838325" cy="1464730"/>
                    </a:xfrm>
                    <a:prstGeom prst="rect">
                      <a:avLst/>
                    </a:prstGeom>
                    <a:noFill/>
                    <a:ln>
                      <a:noFill/>
                    </a:ln>
                  </pic:spPr>
                </pic:pic>
              </a:graphicData>
            </a:graphic>
          </wp:anchor>
        </w:drawing>
      </w:r>
      <w:r w:rsidRPr="00B7737A">
        <w:t>The Apple TV, which was produced and sold by Apple Inc., is designed as a digital medium receiver. This limited Network Factor is a small type of IPTV-based interactive video playback to improving or high-definition widescreen tv on the iTunes Store, Netflix, Twitter, Flickr, Smartphone ME, MLB.tv, NBA League Move, or any Mac OS X or Windows device running iTunes.</w:t>
      </w:r>
    </w:p>
    <w:p w:rsidR="00B7737A" w:rsidRDefault="008055FB" w:rsidP="00B7737A">
      <w:r>
        <w:rPr>
          <w:noProof/>
          <w:sz w:val="48"/>
          <w:szCs w:val="48"/>
          <w:lang w:val="en-GB" w:eastAsia="en-GB"/>
        </w:rPr>
        <w:drawing>
          <wp:anchor distT="0" distB="0" distL="114300" distR="114300" simplePos="0" relativeHeight="251671552" behindDoc="1" locked="0" layoutInCell="1" allowOverlap="1">
            <wp:simplePos x="0" y="0"/>
            <wp:positionH relativeFrom="margin">
              <wp:align>left</wp:align>
            </wp:positionH>
            <wp:positionV relativeFrom="paragraph">
              <wp:posOffset>-2540</wp:posOffset>
            </wp:positionV>
            <wp:extent cx="1876425" cy="981075"/>
            <wp:effectExtent l="0" t="0" r="9525" b="9525"/>
            <wp:wrapTight wrapText="bothSides">
              <wp:wrapPolygon edited="0">
                <wp:start x="0" y="0"/>
                <wp:lineTo x="0" y="21390"/>
                <wp:lineTo x="21490" y="21390"/>
                <wp:lineTo x="21490" y="0"/>
                <wp:lineTo x="0" y="0"/>
              </wp:wrapPolygon>
            </wp:wrapTight>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573671" name="Picture 2"/>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1876425" cy="9810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7737A">
        <w:t>Apple launches 4th generation Apple TV at the media event on 9 September 2015, which introduces a brand-new operating system based on tvOS, a new Siri remote, and a brand-new app store. This new model is based on iOS</w:t>
      </w:r>
      <w:r w:rsidR="002D4FD8" w:rsidRPr="002D4FD8">
        <w:t xml:space="preserve"> (Dempsey, 2017)</w:t>
      </w:r>
      <w:r w:rsidRPr="00B7737A">
        <w:t xml:space="preserve">. </w:t>
      </w:r>
    </w:p>
    <w:p w:rsidR="00BC431E" w:rsidRDefault="00BC431E" w:rsidP="00B7737A"/>
    <w:p w:rsidR="00BC431E" w:rsidRPr="00BC431E" w:rsidRDefault="00BC431E" w:rsidP="00B7737A">
      <w:pPr>
        <w:rPr>
          <w:sz w:val="48"/>
          <w:szCs w:val="48"/>
        </w:rPr>
      </w:pPr>
    </w:p>
    <w:p w:rsidR="00BC431E" w:rsidRPr="00CB0016" w:rsidRDefault="008055FB" w:rsidP="00BC431E">
      <w:r>
        <w:rPr>
          <w:noProof/>
          <w:lang w:val="en-GB" w:eastAsia="en-GB"/>
        </w:rPr>
        <w:drawing>
          <wp:anchor distT="0" distB="0" distL="114300" distR="114300" simplePos="0" relativeHeight="251674624" behindDoc="1" locked="0" layoutInCell="1" allowOverlap="1">
            <wp:simplePos x="0" y="0"/>
            <wp:positionH relativeFrom="column">
              <wp:posOffset>4657725</wp:posOffset>
            </wp:positionH>
            <wp:positionV relativeFrom="paragraph">
              <wp:posOffset>838200</wp:posOffset>
            </wp:positionV>
            <wp:extent cx="1257300" cy="972185"/>
            <wp:effectExtent l="0" t="0" r="0" b="0"/>
            <wp:wrapTight wrapText="bothSides">
              <wp:wrapPolygon edited="0">
                <wp:start x="0" y="0"/>
                <wp:lineTo x="0" y="21163"/>
                <wp:lineTo x="21273" y="21163"/>
                <wp:lineTo x="21273"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813292" name="Picture 3"/>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1257300" cy="97218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val="en-GB" w:eastAsia="en-GB"/>
        </w:rPr>
        <mc:AlternateContent>
          <mc:Choice Requires="wps">
            <w:drawing>
              <wp:anchor distT="0" distB="0" distL="114300" distR="114300" simplePos="0" relativeHeight="251672576" behindDoc="0" locked="0" layoutInCell="1" allowOverlap="1">
                <wp:simplePos x="0" y="0"/>
                <wp:positionH relativeFrom="margin">
                  <wp:posOffset>-266700</wp:posOffset>
                </wp:positionH>
                <wp:positionV relativeFrom="paragraph">
                  <wp:posOffset>9525</wp:posOffset>
                </wp:positionV>
                <wp:extent cx="2705100" cy="647700"/>
                <wp:effectExtent l="0" t="0" r="0" b="0"/>
                <wp:wrapSquare wrapText="bothSides"/>
                <wp:docPr id="51" name="Text Box 51"/>
                <wp:cNvGraphicFramePr/>
                <a:graphic xmlns:a="http://schemas.openxmlformats.org/drawingml/2006/main">
                  <a:graphicData uri="http://schemas.microsoft.com/office/word/2010/wordprocessingShape">
                    <wps:wsp>
                      <wps:cNvSpPr txBox="1"/>
                      <wps:spPr>
                        <a:xfrm>
                          <a:off x="0" y="0"/>
                          <a:ext cx="2705100" cy="647700"/>
                        </a:xfrm>
                        <a:prstGeom prst="rect">
                          <a:avLst/>
                        </a:prstGeom>
                        <a:noFill/>
                        <a:ln>
                          <a:noFill/>
                        </a:ln>
                      </wps:spPr>
                      <wps:txbx>
                        <w:txbxContent>
                          <w:p w:rsidR="00BC431E" w:rsidRPr="00BC431E" w:rsidRDefault="008055FB" w:rsidP="00BC431E">
                            <w:pPr>
                              <w:jc w:val="center"/>
                              <w:rPr>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BC431E">
                              <w:rPr>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Apple </w:t>
                            </w:r>
                            <w:r w:rsidRPr="00BC431E">
                              <w:rPr>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Watch</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51" o:spid="_x0000_s1029" type="#_x0000_t202" style="position:absolute;left:0;text-align:left;margin-left:-21pt;margin-top:.75pt;width:213pt;height:51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" filled="f" stroked="f">
                <v:textbox>
                  <w:txbxContent>
                    <w:p w:rsidR="00BC431E" w:rsidRPr="00BC431E" w:rsidRDefault="008055FB" w:rsidP="00BC431E">
                      <w:pPr>
                        <w:jc w:val="center"/>
                        <w:rPr>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BC431E">
                        <w:rPr>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Apple Watch</w:t>
                      </w:r>
                    </w:p>
                  </w:txbxContent>
                </v:textbox>
                <w10:wrap type="square" anchorx="margin"/>
              </v:shape>
            </w:pict>
          </mc:Fallback>
        </mc:AlternateContent>
      </w:r>
      <w:r w:rsidR="00781358" w:rsidRPr="00781358">
        <w:rPr>
          <w:noProof/>
        </w:rPr>
        <w:t xml:space="preserve"> </w:t>
      </w:r>
      <w:r w:rsidRPr="00CB0016">
        <w:t xml:space="preserve">The Apple Watch of the first generation was unveiled in April 2015. After 4.2 million sold in the second quarter of fiscal 2015, it soon became the best-selling wearable gadget. </w:t>
      </w:r>
      <w:r>
        <w:t xml:space="preserve">   </w:t>
      </w:r>
      <w:r w:rsidRPr="00CB0016">
        <w:t>A new version of the Apple Watch was launched in the following years with upgraded internal components—labeled a 'Collection' by Apple with some exceptions.</w:t>
      </w:r>
    </w:p>
    <w:p w:rsidR="00BC431E" w:rsidRPr="00BC431E" w:rsidRDefault="008055FB" w:rsidP="00BC431E">
      <w:pPr>
        <w:rPr>
          <w:sz w:val="48"/>
          <w:szCs w:val="48"/>
        </w:rPr>
      </w:pPr>
      <w:r>
        <w:rPr>
          <w:noProof/>
          <w:lang w:val="en-GB" w:eastAsia="en-GB"/>
        </w:rPr>
        <w:drawing>
          <wp:anchor distT="0" distB="0" distL="114300" distR="114300" simplePos="0" relativeHeight="251675648" behindDoc="1" locked="0" layoutInCell="1" allowOverlap="1">
            <wp:simplePos x="0" y="0"/>
            <wp:positionH relativeFrom="column">
              <wp:posOffset>0</wp:posOffset>
            </wp:positionH>
            <wp:positionV relativeFrom="paragraph">
              <wp:posOffset>-4445</wp:posOffset>
            </wp:positionV>
            <wp:extent cx="1894839" cy="1261745"/>
            <wp:effectExtent l="0" t="0" r="0" b="0"/>
            <wp:wrapTight wrapText="bothSides">
              <wp:wrapPolygon edited="0">
                <wp:start x="0" y="0"/>
                <wp:lineTo x="0" y="21198"/>
                <wp:lineTo x="21289" y="21198"/>
                <wp:lineTo x="21289" y="0"/>
                <wp:lineTo x="0" y="0"/>
              </wp:wrapPolygon>
            </wp:wrapTight>
            <wp:docPr id="12" name="Picture 12" descr="Apple's New Watch Packaging | Dieline - Design, Branding &amp; Packaging  Inspi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982826" name="Picture 4" descr="Apple's New Watch Packaging | Dieline - Design, Branding &amp; Packaging  Inspiration"/>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1894839" cy="1261745"/>
                    </a:xfrm>
                    <a:prstGeom prst="rect">
                      <a:avLst/>
                    </a:prstGeom>
                    <a:noFill/>
                    <a:ln>
                      <a:noFill/>
                    </a:ln>
                  </pic:spPr>
                </pic:pic>
              </a:graphicData>
            </a:graphic>
          </wp:anchor>
        </w:drawing>
      </w:r>
      <w:r w:rsidRPr="00CB0016">
        <w:t>Series 5 is the first Apple Watch with an 'Always-on' display, which is the usual screen brightness when it is not elevated and when raised.</w:t>
      </w:r>
    </w:p>
    <w:p w:rsidR="00EB27B1" w:rsidRDefault="00EB27B1" w:rsidP="00B7737A">
      <w:pPr>
        <w:rPr>
          <w:sz w:val="48"/>
          <w:szCs w:val="48"/>
        </w:rPr>
      </w:pPr>
    </w:p>
    <w:p w:rsidR="00281089" w:rsidRDefault="00281089" w:rsidP="00B7737A">
      <w:pPr>
        <w:rPr>
          <w:sz w:val="48"/>
          <w:szCs w:val="48"/>
        </w:rPr>
      </w:pPr>
    </w:p>
    <w:p w:rsidR="00BC431E" w:rsidRPr="00281089" w:rsidRDefault="003C0C78" w:rsidP="00BC431E">
      <w:pPr>
        <w:rPr>
          <w:sz w:val="48"/>
          <w:szCs w:val="48"/>
        </w:rPr>
      </w:pPr>
      <w:r>
        <w:rPr>
          <w:noProof/>
          <w:lang w:val="en-GB" w:eastAsia="en-GB"/>
        </w:rPr>
        <w:drawing>
          <wp:anchor distT="0" distB="0" distL="114300" distR="114300" simplePos="0" relativeHeight="251678720" behindDoc="1" locked="0" layoutInCell="1" allowOverlap="1" wp14:anchorId="12AE4D4D" wp14:editId="43D82D3B">
            <wp:simplePos x="0" y="0"/>
            <wp:positionH relativeFrom="column">
              <wp:posOffset>4210050</wp:posOffset>
            </wp:positionH>
            <wp:positionV relativeFrom="paragraph">
              <wp:posOffset>13970</wp:posOffset>
            </wp:positionV>
            <wp:extent cx="1590675" cy="1467485"/>
            <wp:effectExtent l="0" t="0" r="9525" b="0"/>
            <wp:wrapTight wrapText="bothSides">
              <wp:wrapPolygon edited="0">
                <wp:start x="0" y="0"/>
                <wp:lineTo x="0" y="21310"/>
                <wp:lineTo x="21471" y="21310"/>
                <wp:lineTo x="21471" y="0"/>
                <wp:lineTo x="0" y="0"/>
              </wp:wrapPolygon>
            </wp:wrapTight>
            <wp:docPr id="54" name="Picture 54" descr="Space gra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843704" name="Picture 1" descr="Space gray "/>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1590675" cy="1467485"/>
                    </a:xfrm>
                    <a:prstGeom prst="rect">
                      <a:avLst/>
                    </a:prstGeom>
                    <a:noFill/>
                    <a:ln>
                      <a:noFill/>
                    </a:ln>
                  </pic:spPr>
                </pic:pic>
              </a:graphicData>
            </a:graphic>
          </wp:anchor>
        </w:drawing>
      </w:r>
      <w:r w:rsidR="008055FB">
        <w:rPr>
          <w:noProof/>
          <w:lang w:val="en-GB" w:eastAsia="en-GB"/>
        </w:rPr>
        <w:drawing>
          <wp:anchor distT="0" distB="0" distL="114300" distR="114300" simplePos="0" relativeHeight="251679744" behindDoc="1" locked="0" layoutInCell="1" allowOverlap="1">
            <wp:simplePos x="0" y="0"/>
            <wp:positionH relativeFrom="column">
              <wp:posOffset>219075</wp:posOffset>
            </wp:positionH>
            <wp:positionV relativeFrom="paragraph">
              <wp:posOffset>763905</wp:posOffset>
            </wp:positionV>
            <wp:extent cx="1466850" cy="1133475"/>
            <wp:effectExtent l="0" t="0" r="0" b="9525"/>
            <wp:wrapTight wrapText="bothSides">
              <wp:wrapPolygon edited="0">
                <wp:start x="0" y="0"/>
                <wp:lineTo x="0" y="21418"/>
                <wp:lineTo x="21319" y="21418"/>
                <wp:lineTo x="21319" y="0"/>
                <wp:lineTo x="0" y="0"/>
              </wp:wrapPolygon>
            </wp:wrapTight>
            <wp:docPr id="13" name="Picture 13" descr="Test du HomePod Mini d'Apple | LifeStyle Oblik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4063" name="Picture 5" descr="Test du HomePod Mini d'Apple | LifeStyle Oblikon"/>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1466850" cy="11334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055FB">
        <w:rPr>
          <w:noProof/>
          <w:lang w:val="en-GB" w:eastAsia="en-GB"/>
        </w:rPr>
        <mc:AlternateContent>
          <mc:Choice Requires="wps">
            <w:drawing>
              <wp:anchor distT="0" distB="0" distL="114300" distR="114300" simplePos="0" relativeHeight="251676672" behindDoc="0" locked="0" layoutInCell="1" allowOverlap="1">
                <wp:simplePos x="0" y="0"/>
                <wp:positionH relativeFrom="column">
                  <wp:posOffset>0</wp:posOffset>
                </wp:positionH>
                <wp:positionV relativeFrom="paragraph">
                  <wp:posOffset>0</wp:posOffset>
                </wp:positionV>
                <wp:extent cx="1828800" cy="1828800"/>
                <wp:effectExtent l="0" t="0" r="0" b="0"/>
                <wp:wrapSquare wrapText="bothSides"/>
                <wp:docPr id="53" name="Text Box 5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BC431E" w:rsidRPr="00BC431E" w:rsidRDefault="008055FB" w:rsidP="00BC431E">
                            <w:pPr>
                              <w:jc w:val="center"/>
                              <w:rPr>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BC431E">
                              <w:rPr>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HomePod </w:t>
                            </w:r>
                            <w:r w:rsidRPr="00BC431E">
                              <w:rPr>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mini</w:t>
                            </w:r>
                          </w:p>
                        </w:txbxContent>
                      </wps:txbx>
                      <wps:bodyPr rot="0" spcFirstLastPara="0" vertOverflow="overflow" horzOverflow="overflow" vert="horz" wrap="none" numCol="1" spcCol="0" rtlCol="0" fromWordArt="0" anchor="t" anchorCtr="0" forceAA="0" compatLnSpc="1">
                        <a:prstTxWarp prst="textNoShape">
                          <a:avLst/>
                        </a:prstTxWarp>
                        <a:spAutoFit/>
                      </wps:bodyPr>
                    </wps:wsp>
                  </a:graphicData>
                </a:graphic>
              </wp:anchor>
            </w:drawing>
          </mc:Choice>
          <mc:Fallback>
            <w:pict>
              <v:shape id="Text Box 53" o:spid="_x0000_s1030" type="#_x0000_t202" style="position:absolute;left:0;text-align:left;margin-left:0;margin-top:0;width:2in;height:2in;z-index:2516766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" filled="f" stroked="f">
                <v:textbox style="mso-fit-shape-to-text:t">
                  <w:txbxContent>
                    <w:p w:rsidR="00BC431E" w:rsidRPr="00BC431E" w:rsidRDefault="008055FB" w:rsidP="00BC431E">
                      <w:pPr>
                        <w:jc w:val="center"/>
                        <w:rPr>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BC431E">
                        <w:rPr>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HomePod mini</w:t>
                      </w:r>
                    </w:p>
                  </w:txbxContent>
                </v:textbox>
                <w10:wrap type="square"/>
              </v:shape>
            </w:pict>
          </mc:Fallback>
        </mc:AlternateContent>
      </w:r>
      <w:r w:rsidR="008055FB" w:rsidRPr="00CB0016">
        <w:t>The HomePod mini is an intuitive speaker device and Apple Inc.'s digital assistant. It was revealed alongside the iPhone 12 series at a special event on October 13, 2020. On November 6, the HomePod Mini is offered in gray or white spaces for US$99 and will be available on November 16, 2020</w:t>
      </w:r>
      <w:r w:rsidR="002D4FD8" w:rsidRPr="002D4FD8">
        <w:t xml:space="preserve"> </w:t>
      </w:r>
      <w:r w:rsidR="00880743" w:rsidRPr="00880743">
        <w:t>(Ltd, 2012)</w:t>
      </w:r>
    </w:p>
    <w:p w:rsidR="00EB27B1" w:rsidRDefault="00EB27B1" w:rsidP="0003435B"/>
    <w:p w:rsidR="00EB27B1" w:rsidRDefault="00EB27B1" w:rsidP="0003435B"/>
    <w:p w:rsidR="00EB27B1" w:rsidRDefault="00EB27B1" w:rsidP="0003435B"/>
    <w:p w:rsidR="00CB0016" w:rsidRDefault="00CB0016" w:rsidP="00B7737A">
      <w:pPr>
        <w:rPr>
          <w:sz w:val="48"/>
          <w:szCs w:val="48"/>
        </w:rPr>
      </w:pPr>
    </w:p>
    <w:p w:rsidR="00281089" w:rsidRPr="00281089" w:rsidRDefault="008055FB" w:rsidP="00281089">
      <w:pPr>
        <w:rPr>
          <w:sz w:val="48"/>
          <w:szCs w:val="48"/>
        </w:rPr>
      </w:pPr>
      <w:r>
        <w:rPr>
          <w:noProof/>
          <w:lang w:val="en-GB" w:eastAsia="en-GB"/>
        </w:rPr>
        <w:drawing>
          <wp:anchor distT="0" distB="0" distL="114300" distR="114300" simplePos="0" relativeHeight="251683840" behindDoc="1" locked="0" layoutInCell="1" allowOverlap="1">
            <wp:simplePos x="0" y="0"/>
            <wp:positionH relativeFrom="margin">
              <wp:posOffset>190500</wp:posOffset>
            </wp:positionH>
            <wp:positionV relativeFrom="paragraph">
              <wp:posOffset>1000125</wp:posOffset>
            </wp:positionV>
            <wp:extent cx="2314575" cy="1019175"/>
            <wp:effectExtent l="0" t="0" r="9525" b="9525"/>
            <wp:wrapTight wrapText="bothSides">
              <wp:wrapPolygon edited="0">
                <wp:start x="0" y="0"/>
                <wp:lineTo x="0" y="21398"/>
                <wp:lineTo x="21511" y="21398"/>
                <wp:lineTo x="21511"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741801" name="Picture 8"/>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2314575" cy="10191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val="en-GB" w:eastAsia="en-GB"/>
        </w:rPr>
        <w:drawing>
          <wp:anchor distT="0" distB="0" distL="114300" distR="114300" simplePos="0" relativeHeight="251682816" behindDoc="1" locked="0" layoutInCell="1" allowOverlap="1">
            <wp:simplePos x="0" y="0"/>
            <wp:positionH relativeFrom="margin">
              <wp:posOffset>3295650</wp:posOffset>
            </wp:positionH>
            <wp:positionV relativeFrom="paragraph">
              <wp:posOffset>9525</wp:posOffset>
            </wp:positionV>
            <wp:extent cx="2647950" cy="1085850"/>
            <wp:effectExtent l="0" t="0" r="0" b="0"/>
            <wp:wrapTight wrapText="bothSides">
              <wp:wrapPolygon edited="0">
                <wp:start x="0" y="0"/>
                <wp:lineTo x="0" y="21221"/>
                <wp:lineTo x="21445" y="21221"/>
                <wp:lineTo x="2144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407868" name="Picture 2"/>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2647950" cy="1085850"/>
                    </a:xfrm>
                    <a:prstGeom prst="rect">
                      <a:avLst/>
                    </a:prstGeom>
                    <a:noFill/>
                    <a:ln>
                      <a:noFill/>
                    </a:ln>
                  </pic:spPr>
                </pic:pic>
              </a:graphicData>
            </a:graphic>
            <wp14:sizeRelH relativeFrom="margin">
              <wp14:pctWidth>0</wp14:pctWidth>
            </wp14:sizeRelH>
          </wp:anchor>
        </w:drawing>
      </w:r>
      <w:r>
        <w:rPr>
          <w:noProof/>
          <w:lang w:val="en-GB" w:eastAsia="en-GB"/>
        </w:rPr>
        <mc:AlternateContent>
          <mc:Choice Requires="wps">
            <w:drawing>
              <wp:anchor distT="0" distB="0" distL="114300" distR="114300" simplePos="0" relativeHeight="251680768" behindDoc="0" locked="0" layoutInCell="1" allowOverlap="1">
                <wp:simplePos x="0" y="0"/>
                <wp:positionH relativeFrom="column">
                  <wp:posOffset>0</wp:posOffset>
                </wp:positionH>
                <wp:positionV relativeFrom="paragraph">
                  <wp:posOffset>0</wp:posOffset>
                </wp:positionV>
                <wp:extent cx="1828800" cy="1828800"/>
                <wp:effectExtent l="0" t="0" r="0" b="0"/>
                <wp:wrapSquare wrapText="bothSides"/>
                <wp:docPr id="56" name="Text Box 5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281089" w:rsidRPr="00281089" w:rsidRDefault="008055FB" w:rsidP="00281089">
                            <w:pPr>
                              <w:jc w:val="center"/>
                              <w:rPr>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281089">
                              <w:rPr>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iMac </w:t>
                            </w:r>
                            <w:r w:rsidRPr="00281089">
                              <w:rPr>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Pro</w:t>
                            </w:r>
                          </w:p>
                        </w:txbxContent>
                      </wps:txbx>
                      <wps:bodyPr rot="0" spcFirstLastPara="0" vertOverflow="overflow" horzOverflow="overflow" vert="horz" wrap="none" numCol="1" spcCol="0" rtlCol="0" fromWordArt="0" anchor="t" anchorCtr="0" forceAA="0" compatLnSpc="1">
                        <a:prstTxWarp prst="textNoShape">
                          <a:avLst/>
                        </a:prstTxWarp>
                        <a:spAutoFit/>
                      </wps:bodyPr>
                    </wps:wsp>
                  </a:graphicData>
                </a:graphic>
              </wp:anchor>
            </w:drawing>
          </mc:Choice>
          <mc:Fallback>
            <w:pict>
              <v:shape id="Text Box 56" o:spid="_x0000_s1031" type="#_x0000_t202" style="position:absolute;left:0;text-align:left;margin-left:0;margin-top:0;width:2in;height:2in;z-index:25168076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" filled="f" stroked="f">
                <v:textbox style="mso-fit-shape-to-text:t">
                  <w:txbxContent>
                    <w:p w:rsidR="00281089" w:rsidRPr="00281089" w:rsidRDefault="008055FB" w:rsidP="00281089">
                      <w:pPr>
                        <w:jc w:val="center"/>
                        <w:rPr>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281089">
                        <w:rPr>
                          <w:b/>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iMac Pro</w:t>
                      </w:r>
                    </w:p>
                  </w:txbxContent>
                </v:textbox>
                <w10:wrap type="square"/>
              </v:shape>
            </w:pict>
          </mc:Fallback>
        </mc:AlternateContent>
      </w:r>
      <w:r w:rsidRPr="0003435B">
        <w:t>The iMac Pro is the flagship of Apple Inc's IMac desktop series, which was first launched in December 2017. The iMac specialist iMac Pro is an all-in-one replacement to Mac Pro which is based on Intel's high-end processor Xeon and a Retina 5K display</w:t>
      </w:r>
      <w:r w:rsidR="002D4FD8" w:rsidRPr="002D4FD8">
        <w:t xml:space="preserve"> (Dempsey, 2018)</w:t>
      </w:r>
      <w:r w:rsidRPr="0003435B">
        <w:t>.</w:t>
      </w:r>
    </w:p>
    <w:p w:rsidR="00EB27B1" w:rsidRDefault="00EB27B1" w:rsidP="0003435B"/>
    <w:p w:rsidR="00281089" w:rsidRPr="00281089" w:rsidRDefault="008055FB" w:rsidP="00281089">
      <w:pPr>
        <w:keepNext/>
        <w:framePr w:dropCap="drop" w:lines="3" w:wrap="around" w:vAnchor="text" w:hAnchor="text"/>
        <w:spacing w:after="0" w:line="3116" w:lineRule="exact"/>
        <w:textAlignment w:val="baseline"/>
        <w:rPr>
          <w:rFonts w:cstheme="minorHAnsi"/>
          <w:position w:val="-3"/>
          <w:sz w:val="373"/>
          <w:szCs w:val="48"/>
        </w:rPr>
      </w:pPr>
      <w:r w:rsidRPr="00281089">
        <w:rPr>
          <w:rFonts w:cstheme="minorHAnsi"/>
          <w:position w:val="-3"/>
          <w:sz w:val="373"/>
          <w:szCs w:val="48"/>
        </w:rPr>
        <w:t>i</w:t>
      </w:r>
    </w:p>
    <w:p w:rsidR="00B7737A" w:rsidRDefault="008055FB" w:rsidP="00B7737A">
      <w:pPr>
        <w:rPr>
          <w:sz w:val="48"/>
          <w:szCs w:val="48"/>
        </w:rPr>
      </w:pPr>
      <w:r w:rsidRPr="00B7737A">
        <w:rPr>
          <w:sz w:val="48"/>
          <w:szCs w:val="48"/>
        </w:rPr>
        <w:t>Pad</w:t>
      </w:r>
    </w:p>
    <w:p w:rsidR="00281089" w:rsidRPr="00281089" w:rsidRDefault="003C0C78" w:rsidP="00281089">
      <w:pPr>
        <w:rPr>
          <w:sz w:val="48"/>
          <w:szCs w:val="48"/>
        </w:rPr>
      </w:pPr>
      <w:r>
        <w:rPr>
          <w:noProof/>
          <w:lang w:val="en-GB" w:eastAsia="en-GB"/>
        </w:rPr>
        <w:drawing>
          <wp:anchor distT="0" distB="0" distL="114300" distR="114300" simplePos="0" relativeHeight="251685888" behindDoc="1" locked="0" layoutInCell="1" allowOverlap="1" wp14:anchorId="6CDC43A0" wp14:editId="591B481C">
            <wp:simplePos x="0" y="0"/>
            <wp:positionH relativeFrom="margin">
              <wp:posOffset>323850</wp:posOffset>
            </wp:positionH>
            <wp:positionV relativeFrom="paragraph">
              <wp:posOffset>1423670</wp:posOffset>
            </wp:positionV>
            <wp:extent cx="1990725" cy="1492250"/>
            <wp:effectExtent l="0" t="0" r="9525" b="0"/>
            <wp:wrapTight wrapText="bothSides">
              <wp:wrapPolygon edited="0">
                <wp:start x="0" y="0"/>
                <wp:lineTo x="0" y="21232"/>
                <wp:lineTo x="21497" y="21232"/>
                <wp:lineTo x="21497" y="0"/>
                <wp:lineTo x="0" y="0"/>
              </wp:wrapPolygon>
            </wp:wrapTight>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407799" name="Picture 2"/>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1990725" cy="14922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val="en-GB" w:eastAsia="en-GB"/>
        </w:rPr>
        <w:drawing>
          <wp:anchor distT="0" distB="0" distL="114300" distR="114300" simplePos="0" relativeHeight="251684864" behindDoc="1" locked="0" layoutInCell="1" allowOverlap="1" wp14:anchorId="5D81384C" wp14:editId="4159ABB4">
            <wp:simplePos x="0" y="0"/>
            <wp:positionH relativeFrom="margin">
              <wp:align>right</wp:align>
            </wp:positionH>
            <wp:positionV relativeFrom="paragraph">
              <wp:posOffset>279400</wp:posOffset>
            </wp:positionV>
            <wp:extent cx="3524250" cy="1251585"/>
            <wp:effectExtent l="0" t="0" r="0" b="5715"/>
            <wp:wrapTight wrapText="bothSides">
              <wp:wrapPolygon edited="0">
                <wp:start x="0" y="0"/>
                <wp:lineTo x="0" y="21370"/>
                <wp:lineTo x="21483" y="21370"/>
                <wp:lineTo x="21483" y="0"/>
                <wp:lineTo x="0" y="0"/>
              </wp:wrapPolygon>
            </wp:wrapTight>
            <wp:docPr id="57" name="Picture 57" descr="Apple iPad 2 - packaging Stock Photo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686708" name="Picture 9" descr="Apple iPad 2 - packaging Stock Photo - Alamy"/>
                    <pic:cNvPicPr>
                      <a:picLocks noChangeAspect="1" noChangeArrowheads="1"/>
                    </pic:cNvPicPr>
                  </pic:nvPicPr>
                  <pic:blipFill>
                    <a:blip r:embed="rId24" cstate="print">
                      <a:extLst>
                        <a:ext uri="{28A0092B-C50C-407E-A947-70E740481C1C}">
                          <a14:useLocalDpi xmlns:a14="http://schemas.microsoft.com/office/drawing/2010/main" val="0"/>
                        </a:ext>
                      </a:extLst>
                    </a:blip>
                    <a:stretch>
                      <a:fillRect/>
                    </a:stretch>
                  </pic:blipFill>
                  <pic:spPr bwMode="auto">
                    <a:xfrm>
                      <a:off x="0" y="0"/>
                      <a:ext cx="3524250" cy="1251585"/>
                    </a:xfrm>
                    <a:prstGeom prst="rect">
                      <a:avLst/>
                    </a:prstGeom>
                    <a:noFill/>
                    <a:ln>
                      <a:noFill/>
                    </a:ln>
                  </pic:spPr>
                </pic:pic>
              </a:graphicData>
            </a:graphic>
            <wp14:sizeRelH relativeFrom="margin">
              <wp14:pctWidth>0</wp14:pctWidth>
            </wp14:sizeRelH>
          </wp:anchor>
        </w:drawing>
      </w:r>
      <w:r w:rsidR="008055FB" w:rsidRPr="0003435B">
        <w:t>The user interface, including a virtual keyboard, is constructed around the Multi-Touch Screen. Both iPad models are optionally compliant with optimized Wi-Fi communication and cellular networking. More than 360 million iPads were shipped by 2017. Initially, the iPads worked an updated iOS version of the iPhone operating system.</w:t>
      </w:r>
    </w:p>
    <w:p w:rsidR="00281089" w:rsidRDefault="00281089" w:rsidP="00B7737A">
      <w:pPr>
        <w:rPr>
          <w:sz w:val="48"/>
          <w:szCs w:val="48"/>
        </w:rPr>
      </w:pPr>
    </w:p>
    <w:p w:rsidR="0003435B" w:rsidRPr="00B7737A" w:rsidRDefault="0003435B" w:rsidP="00B7737A">
      <w:pPr>
        <w:rPr>
          <w:sz w:val="48"/>
          <w:szCs w:val="48"/>
        </w:rPr>
      </w:pPr>
    </w:p>
    <w:p w:rsidR="00EB27B1" w:rsidRDefault="00EB27B1" w:rsidP="0003435B"/>
    <w:p w:rsidR="00E91EAE" w:rsidRDefault="00E91EAE" w:rsidP="00B7737A"/>
    <w:p w:rsidR="00E91EAE" w:rsidRPr="00E91EAE" w:rsidRDefault="008055FB" w:rsidP="006C07C7">
      <w:pPr>
        <w:rPr>
          <w:sz w:val="48"/>
          <w:szCs w:val="48"/>
        </w:rPr>
      </w:pPr>
      <w:r>
        <w:rPr>
          <w:noProof/>
          <w:lang w:val="en-GB" w:eastAsia="en-GB"/>
        </w:rPr>
        <w:drawing>
          <wp:anchor distT="0" distB="0" distL="114300" distR="114300" simplePos="0" relativeHeight="251689984" behindDoc="1" locked="0" layoutInCell="1" allowOverlap="1">
            <wp:simplePos x="0" y="0"/>
            <wp:positionH relativeFrom="column">
              <wp:posOffset>295275</wp:posOffset>
            </wp:positionH>
            <wp:positionV relativeFrom="paragraph">
              <wp:posOffset>704850</wp:posOffset>
            </wp:positionV>
            <wp:extent cx="1847850" cy="1034415"/>
            <wp:effectExtent l="0" t="0" r="0" b="0"/>
            <wp:wrapTight wrapText="bothSides">
              <wp:wrapPolygon edited="0">
                <wp:start x="0" y="0"/>
                <wp:lineTo x="0" y="21083"/>
                <wp:lineTo x="21377" y="21083"/>
                <wp:lineTo x="21377"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829748" name="Picture 11"/>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1847850" cy="1034415"/>
                    </a:xfrm>
                    <a:prstGeom prst="rect">
                      <a:avLst/>
                    </a:prstGeom>
                    <a:noFill/>
                    <a:ln>
                      <a:noFill/>
                    </a:ln>
                  </pic:spPr>
                </pic:pic>
              </a:graphicData>
            </a:graphic>
          </wp:anchor>
        </w:drawing>
      </w:r>
      <w:r>
        <w:rPr>
          <w:noProof/>
          <w:lang w:val="en-GB" w:eastAsia="en-GB"/>
        </w:rPr>
        <w:drawing>
          <wp:anchor distT="0" distB="0" distL="114300" distR="114300" simplePos="0" relativeHeight="251688960" behindDoc="1" locked="0" layoutInCell="1" allowOverlap="1">
            <wp:simplePos x="0" y="0"/>
            <wp:positionH relativeFrom="margin">
              <wp:align>right</wp:align>
            </wp:positionH>
            <wp:positionV relativeFrom="paragraph">
              <wp:posOffset>152400</wp:posOffset>
            </wp:positionV>
            <wp:extent cx="1714500" cy="885825"/>
            <wp:effectExtent l="0" t="0" r="0" b="9525"/>
            <wp:wrapTight wrapText="bothSides">
              <wp:wrapPolygon edited="0">
                <wp:start x="0" y="0"/>
                <wp:lineTo x="0" y="21368"/>
                <wp:lineTo x="21360" y="21368"/>
                <wp:lineTo x="2136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113707" name="Picture 4"/>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1714500" cy="885825"/>
                    </a:xfrm>
                    <a:prstGeom prst="rect">
                      <a:avLst/>
                    </a:prstGeom>
                    <a:noFill/>
                    <a:ln>
                      <a:noFill/>
                    </a:ln>
                  </pic:spPr>
                </pic:pic>
              </a:graphicData>
            </a:graphic>
          </wp:anchor>
        </w:drawing>
      </w:r>
      <w:r>
        <w:rPr>
          <w:noProof/>
          <w:lang w:val="en-GB" w:eastAsia="en-GB"/>
        </w:rPr>
        <mc:AlternateContent>
          <mc:Choice Requires="wps">
            <w:drawing>
              <wp:anchor distT="0" distB="0" distL="114300" distR="114300" simplePos="0" relativeHeight="251686912" behindDoc="0" locked="0" layoutInCell="1" allowOverlap="1">
                <wp:simplePos x="0" y="0"/>
                <wp:positionH relativeFrom="margin">
                  <wp:align>left</wp:align>
                </wp:positionH>
                <wp:positionV relativeFrom="paragraph">
                  <wp:posOffset>0</wp:posOffset>
                </wp:positionV>
                <wp:extent cx="1362075" cy="5334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362075" cy="533400"/>
                        </a:xfrm>
                        <a:prstGeom prst="rect">
                          <a:avLst/>
                        </a:prstGeom>
                        <a:noFill/>
                        <a:ln>
                          <a:noFill/>
                        </a:ln>
                      </wps:spPr>
                      <wps:txbx>
                        <w:txbxContent>
                          <w:p w:rsidR="00E91EAE" w:rsidRPr="00E91EAE" w:rsidRDefault="008055FB" w:rsidP="00E91EAE">
                            <w:pPr>
                              <w:jc w:val="center"/>
                              <w:rPr>
                                <w:b/>
                                <w:bCs/>
                                <w:color w:val="000000" w:themeColor="text1"/>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E91EAE">
                              <w:rPr>
                                <w:b/>
                                <w:bCs/>
                                <w:color w:val="000000" w:themeColor="text1"/>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iPad </w:t>
                            </w:r>
                            <w:r w:rsidRPr="00E91EAE">
                              <w:rPr>
                                <w:b/>
                                <w:bCs/>
                                <w:color w:val="000000" w:themeColor="text1"/>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Pro</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1" o:spid="_x0000_s1032" type="#_x0000_t202" style="position:absolute;left:0;text-align:left;margin-left:0;margin-top:0;width:107.25pt;height:42pt;z-index:2516869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" filled="f" stroked="f">
                <v:textbox>
                  <w:txbxContent>
                    <w:p w:rsidR="00E91EAE" w:rsidRPr="00E91EAE" w:rsidRDefault="008055FB" w:rsidP="00E91EAE">
                      <w:pPr>
                        <w:jc w:val="center"/>
                        <w:rPr>
                          <w:b/>
                          <w:bCs/>
                          <w:color w:val="000000" w:themeColor="text1"/>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E91EAE">
                        <w:rPr>
                          <w:b/>
                          <w:bCs/>
                          <w:color w:val="000000" w:themeColor="text1"/>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iPad Pro</w:t>
                      </w:r>
                    </w:p>
                  </w:txbxContent>
                </v:textbox>
                <w10:wrap type="square" anchorx="margin"/>
              </v:shape>
            </w:pict>
          </mc:Fallback>
        </mc:AlternateContent>
      </w:r>
      <w:r>
        <w:t xml:space="preserve"> </w:t>
      </w:r>
      <w:r w:rsidRPr="006C07C7">
        <w:t>The iPad Pro is a range of Apple Inc.'s tablet computers. The strong Smart magnetic connector can be attached to the intelligent keyboard and other intelligent accessories. The Apple Pencil Type wireless promotes the creation of visual art. 9.7" iPad Pro is equipped with a video light</w:t>
      </w:r>
      <w:r w:rsidR="00AF65CD" w:rsidRPr="00AF65CD">
        <w:t xml:space="preserve"> </w:t>
      </w:r>
    </w:p>
    <w:p w:rsidR="00EB27B1" w:rsidRDefault="00EB27B1" w:rsidP="006C07C7"/>
    <w:p w:rsidR="00E91EAE" w:rsidRPr="00E91EAE" w:rsidRDefault="008055FB" w:rsidP="00E91EAE">
      <w:pPr>
        <w:keepNext/>
        <w:framePr w:dropCap="margin" w:lines="3" w:wrap="around" w:vAnchor="text" w:hAnchor="page"/>
        <w:spacing w:after="0" w:line="3116" w:lineRule="exact"/>
        <w:textAlignment w:val="baseline"/>
        <w:rPr>
          <w:rFonts w:cstheme="minorHAnsi"/>
          <w:position w:val="-3"/>
          <w:sz w:val="373"/>
          <w:szCs w:val="48"/>
        </w:rPr>
      </w:pPr>
      <w:r w:rsidRPr="00E91EAE">
        <w:rPr>
          <w:rFonts w:cstheme="minorHAnsi"/>
          <w:position w:val="-3"/>
          <w:sz w:val="373"/>
          <w:szCs w:val="48"/>
        </w:rPr>
        <w:t>i</w:t>
      </w:r>
    </w:p>
    <w:p w:rsidR="00B7737A" w:rsidRDefault="008055FB" w:rsidP="00B7737A">
      <w:pPr>
        <w:rPr>
          <w:sz w:val="48"/>
          <w:szCs w:val="48"/>
        </w:rPr>
      </w:pPr>
      <w:r>
        <w:rPr>
          <w:noProof/>
          <w:lang w:val="en-GB" w:eastAsia="en-GB"/>
        </w:rPr>
        <w:drawing>
          <wp:anchor distT="0" distB="0" distL="114300" distR="114300" simplePos="0" relativeHeight="251691008" behindDoc="1" locked="0" layoutInCell="1" allowOverlap="1">
            <wp:simplePos x="0" y="0"/>
            <wp:positionH relativeFrom="margin">
              <wp:align>left</wp:align>
            </wp:positionH>
            <wp:positionV relativeFrom="paragraph">
              <wp:posOffset>586105</wp:posOffset>
            </wp:positionV>
            <wp:extent cx="1867535" cy="1247775"/>
            <wp:effectExtent l="0" t="0" r="0" b="9525"/>
            <wp:wrapTight wrapText="bothSides">
              <wp:wrapPolygon edited="0">
                <wp:start x="0" y="0"/>
                <wp:lineTo x="0" y="21435"/>
                <wp:lineTo x="21372" y="21435"/>
                <wp:lineTo x="2137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113421" name="Picture 1"/>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bwMode="auto">
                    <a:xfrm>
                      <a:off x="0" y="0"/>
                      <a:ext cx="1867535" cy="1247775"/>
                    </a:xfrm>
                    <a:prstGeom prst="rect">
                      <a:avLst/>
                    </a:prstGeom>
                    <a:noFill/>
                    <a:ln>
                      <a:noFill/>
                    </a:ln>
                  </pic:spPr>
                </pic:pic>
              </a:graphicData>
            </a:graphic>
          </wp:anchor>
        </w:drawing>
      </w:r>
      <w:r w:rsidRPr="00B7737A">
        <w:rPr>
          <w:sz w:val="48"/>
          <w:szCs w:val="48"/>
        </w:rPr>
        <w:t>Phone</w:t>
      </w:r>
    </w:p>
    <w:p w:rsidR="00E91EAE" w:rsidRDefault="008055FB" w:rsidP="00E91EAE">
      <w:r>
        <w:rPr>
          <w:noProof/>
          <w:lang w:val="en-GB" w:eastAsia="en-GB"/>
        </w:rPr>
        <w:drawing>
          <wp:anchor distT="0" distB="0" distL="114300" distR="114300" simplePos="0" relativeHeight="251692032" behindDoc="1" locked="0" layoutInCell="1" allowOverlap="1">
            <wp:simplePos x="0" y="0"/>
            <wp:positionH relativeFrom="margin">
              <wp:posOffset>3933190</wp:posOffset>
            </wp:positionH>
            <wp:positionV relativeFrom="paragraph">
              <wp:posOffset>793115</wp:posOffset>
            </wp:positionV>
            <wp:extent cx="1781175" cy="1002030"/>
            <wp:effectExtent l="0" t="0" r="9525" b="7620"/>
            <wp:wrapTight wrapText="bothSides">
              <wp:wrapPolygon edited="0">
                <wp:start x="0" y="0"/>
                <wp:lineTo x="0" y="21354"/>
                <wp:lineTo x="21484" y="21354"/>
                <wp:lineTo x="21484" y="0"/>
                <wp:lineTo x="0" y="0"/>
              </wp:wrapPolygon>
            </wp:wrapTight>
            <wp:docPr id="60" name="Picture 60" descr="Alleged Inner iPhone 12 Box Shape and Size Implies No Charger or Wired  EarPods Will Be Pres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323216" name="Picture 12" descr="Alleged Inner iPhone 12 Box Shape and Size Implies No Charger or Wired  EarPods Will Be Present"/>
                    <pic:cNvPicPr>
                      <a:picLocks noChangeAspect="1" noChangeArrowheads="1"/>
                    </pic:cNvPicPr>
                  </pic:nvPicPr>
                  <pic:blipFill>
                    <a:blip r:embed="rId28" cstate="print">
                      <a:extLst>
                        <a:ext uri="{28A0092B-C50C-407E-A947-70E740481C1C}">
                          <a14:useLocalDpi xmlns:a14="http://schemas.microsoft.com/office/drawing/2010/main" val="0"/>
                        </a:ext>
                      </a:extLst>
                    </a:blip>
                    <a:stretch>
                      <a:fillRect/>
                    </a:stretch>
                  </pic:blipFill>
                  <pic:spPr bwMode="auto">
                    <a:xfrm>
                      <a:off x="0" y="0"/>
                      <a:ext cx="1781175" cy="10020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C07C7">
        <w:t>Any iPhone has the capability for sending the text, receiving a voicemail, WiFi through the 4G network, both of which can be used as a video (since the iPhone 3GS), a camera phone, the portable media player, and an internet client that can be used for e-mails and web surfing. The UI is designed around the multi-touch screen of the computer, which contains a virtual rather than a physical keyboard.</w:t>
      </w:r>
      <w:r w:rsidRPr="00E91EAE">
        <w:t xml:space="preserve"> </w:t>
      </w:r>
      <w:r w:rsidRPr="006C07C7">
        <w:t xml:space="preserve">The App Store, which began in mid-2008 and now has more than 900,000 "apps" licensed by Apple, is open to the third-party and Apple Device Software. They include sports, references, GPS navigation, social networking, tv security and advertisement, films, and </w:t>
      </w:r>
      <w:r>
        <w:t>celebrations</w:t>
      </w:r>
      <w:r w:rsidR="00AF65CD" w:rsidRPr="00AF65CD">
        <w:t xml:space="preserve"> (ŽARKOVA, 2013)</w:t>
      </w:r>
      <w:r>
        <w:t>.</w:t>
      </w:r>
    </w:p>
    <w:p w:rsidR="00F21FA4" w:rsidRPr="006C07C7" w:rsidRDefault="008055FB" w:rsidP="00E91EAE">
      <w:r>
        <w:rPr>
          <w:noProof/>
          <w:lang w:val="en-GB" w:eastAsia="en-GB"/>
        </w:rPr>
        <mc:AlternateContent>
          <mc:Choice Requires="wps">
            <w:drawing>
              <wp:anchor distT="0" distB="0" distL="114300" distR="114300" simplePos="0" relativeHeight="251693056" behindDoc="0" locked="0" layoutInCell="1" allowOverlap="1">
                <wp:simplePos x="0" y="0"/>
                <wp:positionH relativeFrom="margin">
                  <wp:align>left</wp:align>
                </wp:positionH>
                <wp:positionV relativeFrom="paragraph">
                  <wp:posOffset>275590</wp:posOffset>
                </wp:positionV>
                <wp:extent cx="1828800" cy="1828800"/>
                <wp:effectExtent l="0" t="0" r="0" b="1905"/>
                <wp:wrapSquare wrapText="bothSides"/>
                <wp:docPr id="61" name="Text Box 6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E91EAE" w:rsidRPr="00E91EAE" w:rsidRDefault="008055FB" w:rsidP="00E91EAE">
                            <w:pPr>
                              <w:jc w:val="center"/>
                              <w:rPr>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91EAE">
                              <w:rPr>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MacBook </w:t>
                            </w:r>
                            <w:r w:rsidRPr="00E91EAE">
                              <w:rPr>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Pro</w:t>
                            </w:r>
                          </w:p>
                        </w:txbxContent>
                      </wps:txbx>
                      <wps:bodyPr rot="0" spcFirstLastPara="0" vertOverflow="overflow" horzOverflow="overflow" vert="horz" wrap="none"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id="Text Box 61" o:spid="_x0000_s1033" type="#_x0000_t202" style="position:absolute;left:0;text-align:left;margin-left:0;margin-top:21.7pt;width:2in;height:2in;z-index:251693056;visibility:visible;mso-wrap-style:non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" filled="f" stroked="f">
                <v:textbox style="mso-fit-shape-to-text:t">
                  <w:txbxContent>
                    <w:p w:rsidR="00E91EAE" w:rsidRPr="00E91EAE" w:rsidRDefault="008055FB" w:rsidP="00E91EAE">
                      <w:pPr>
                        <w:jc w:val="center"/>
                        <w:rPr>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91EAE">
                        <w:rPr>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MacBook Pro</w:t>
                      </w:r>
                    </w:p>
                  </w:txbxContent>
                </v:textbox>
                <w10:wrap type="square" anchorx="margin"/>
              </v:shape>
            </w:pict>
          </mc:Fallback>
        </mc:AlternateContent>
      </w:r>
    </w:p>
    <w:p w:rsidR="00E91EAE" w:rsidRPr="00F21FA4" w:rsidRDefault="008055FB" w:rsidP="00E91EAE">
      <w:pPr>
        <w:rPr>
          <w:sz w:val="48"/>
          <w:szCs w:val="48"/>
        </w:rPr>
      </w:pPr>
      <w:r>
        <w:rPr>
          <w:noProof/>
          <w:lang w:val="en-GB" w:eastAsia="en-GB"/>
        </w:rPr>
        <w:drawing>
          <wp:anchor distT="0" distB="0" distL="114300" distR="114300" simplePos="0" relativeHeight="251696128" behindDoc="1" locked="0" layoutInCell="1" allowOverlap="1">
            <wp:simplePos x="0" y="0"/>
            <wp:positionH relativeFrom="margin">
              <wp:align>left</wp:align>
            </wp:positionH>
            <wp:positionV relativeFrom="paragraph">
              <wp:posOffset>645160</wp:posOffset>
            </wp:positionV>
            <wp:extent cx="2019300" cy="934715"/>
            <wp:effectExtent l="0" t="0" r="0" b="0"/>
            <wp:wrapTight wrapText="bothSides">
              <wp:wrapPolygon edited="0">
                <wp:start x="0" y="0"/>
                <wp:lineTo x="0" y="21145"/>
                <wp:lineTo x="21396" y="21145"/>
                <wp:lineTo x="21396" y="0"/>
                <wp:lineTo x="0" y="0"/>
              </wp:wrapPolygon>
            </wp:wrapTight>
            <wp:docPr id="63" name="Picture 63" descr="Iconic Packaging: Apple - The Packaging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567195" name="Picture 1" descr="Iconic Packaging: Apple - The Packaging Company"/>
                    <pic:cNvPicPr>
                      <a:picLocks noChangeAspect="1" noChangeArrowheads="1"/>
                    </pic:cNvPicPr>
                  </pic:nvPicPr>
                  <pic:blipFill>
                    <a:blip r:embed="rId29" cstate="print">
                      <a:extLst>
                        <a:ext uri="{28A0092B-C50C-407E-A947-70E740481C1C}">
                          <a14:useLocalDpi xmlns:a14="http://schemas.microsoft.com/office/drawing/2010/main" val="0"/>
                        </a:ext>
                      </a:extLst>
                    </a:blip>
                    <a:stretch>
                      <a:fillRect/>
                    </a:stretch>
                  </pic:blipFill>
                  <pic:spPr bwMode="auto">
                    <a:xfrm>
                      <a:off x="0" y="0"/>
                      <a:ext cx="2019300" cy="934715"/>
                    </a:xfrm>
                    <a:prstGeom prst="rect">
                      <a:avLst/>
                    </a:prstGeom>
                    <a:noFill/>
                    <a:ln>
                      <a:noFill/>
                    </a:ln>
                  </pic:spPr>
                </pic:pic>
              </a:graphicData>
            </a:graphic>
          </wp:anchor>
        </w:drawing>
      </w:r>
      <w:r>
        <w:rPr>
          <w:noProof/>
          <w:lang w:val="en-GB" w:eastAsia="en-GB"/>
        </w:rPr>
        <w:drawing>
          <wp:anchor distT="0" distB="0" distL="114300" distR="114300" simplePos="0" relativeHeight="251695104" behindDoc="1" locked="0" layoutInCell="1" allowOverlap="1">
            <wp:simplePos x="0" y="0"/>
            <wp:positionH relativeFrom="column">
              <wp:posOffset>3571875</wp:posOffset>
            </wp:positionH>
            <wp:positionV relativeFrom="paragraph">
              <wp:posOffset>20320</wp:posOffset>
            </wp:positionV>
            <wp:extent cx="2694305" cy="1047750"/>
            <wp:effectExtent l="0" t="0" r="0" b="0"/>
            <wp:wrapTight wrapText="bothSides">
              <wp:wrapPolygon edited="0">
                <wp:start x="0" y="0"/>
                <wp:lineTo x="0" y="21207"/>
                <wp:lineTo x="21381" y="21207"/>
                <wp:lineTo x="21381" y="0"/>
                <wp:lineTo x="0" y="0"/>
              </wp:wrapPolygon>
            </wp:wrapTight>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961788" name="Picture 1"/>
                    <pic:cNvPicPr>
                      <a:picLocks noChangeAspect="1" noChangeArrowheads="1"/>
                    </pic:cNvPicPr>
                  </pic:nvPicPr>
                  <pic:blipFill>
                    <a:blip r:embed="rId30">
                      <a:extLst>
                        <a:ext uri="{28A0092B-C50C-407E-A947-70E740481C1C}">
                          <a14:useLocalDpi xmlns:a14="http://schemas.microsoft.com/office/drawing/2010/main" val="0"/>
                        </a:ext>
                      </a:extLst>
                    </a:blip>
                    <a:stretch>
                      <a:fillRect/>
                    </a:stretch>
                  </pic:blipFill>
                  <pic:spPr bwMode="auto">
                    <a:xfrm>
                      <a:off x="0" y="0"/>
                      <a:ext cx="2694305" cy="1047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054E0">
        <w:t xml:space="preserve">The MacBook Pro is one of Apple Inc.'s high-end machines. It substituted for the PowerBook G4, and after the iMac, it was second in its transition to Apple-Intel. The MacBook Pro is the MacBook family's high-end laptop which now </w:t>
      </w:r>
      <w:r w:rsidR="00046B01">
        <w:rPr>
          <w:noProof/>
          <w:lang w:val="en-GB" w:eastAsia="en-GB"/>
        </w:rPr>
        <mc:AlternateContent>
          <mc:Choice Requires="wps">
            <w:drawing>
              <wp:anchor distT="0" distB="0" distL="114300" distR="114300" simplePos="0" relativeHeight="251710464" behindDoc="0" locked="0" layoutInCell="1" allowOverlap="1">
                <wp:simplePos x="0" y="0"/>
                <wp:positionH relativeFrom="margin">
                  <wp:align>left</wp:align>
                </wp:positionH>
                <wp:positionV relativeFrom="paragraph">
                  <wp:posOffset>657225</wp:posOffset>
                </wp:positionV>
                <wp:extent cx="5514975" cy="1828800"/>
                <wp:effectExtent l="0" t="0" r="0" b="1270"/>
                <wp:wrapSquare wrapText="bothSides"/>
                <wp:docPr id="88" name="Text Box 88"/>
                <wp:cNvGraphicFramePr/>
                <a:graphic xmlns:a="http://schemas.openxmlformats.org/drawingml/2006/main">
                  <a:graphicData uri="http://schemas.microsoft.com/office/word/2010/wordprocessingShape">
                    <wps:wsp>
                      <wps:cNvSpPr txBox="1"/>
                      <wps:spPr>
                        <a:xfrm>
                          <a:off x="0" y="0"/>
                          <a:ext cx="5514975" cy="1828800"/>
                        </a:xfrm>
                        <a:prstGeom prst="rect">
                          <a:avLst/>
                        </a:prstGeom>
                        <a:noFill/>
                        <a:ln>
                          <a:noFill/>
                        </a:ln>
                      </wps:spPr>
                      <wps:txbx>
                        <w:txbxContent>
                          <w:p w:rsidR="00046B01" w:rsidRPr="00046B01" w:rsidRDefault="008055FB" w:rsidP="00046B01">
                            <w:pPr>
                              <w:jc w:val="center"/>
                              <w:rPr>
                                <w:b/>
                                <w:bCs/>
                                <w:color w:val="002060"/>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046B01">
                              <w:rPr>
                                <w:b/>
                                <w:bCs/>
                                <w:color w:val="002060"/>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Price</w:t>
                            </w:r>
                          </w:p>
                        </w:txbxContent>
                      </wps:txbx>
                      <wps:bodyPr rot="0" spcFirstLastPara="0" vertOverflow="overflow" horzOverflow="overflow" vert="horz" wrap="square"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id="Text Box 88" o:spid="_x0000_s1034" type="#_x0000_t202" style="position:absolute;left:0;text-align:left;margin-left:0;margin-top:51.75pt;width:434.25pt;height:2in;z-index:25171046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" filled="f" stroked="f">
                <v:textbox style="mso-fit-shape-to-text:t">
                  <w:txbxContent>
                    <w:p w:rsidR="00046B01" w:rsidRPr="00046B01" w:rsidRDefault="008055FB" w:rsidP="00046B01">
                      <w:pPr>
                        <w:jc w:val="center"/>
                        <w:rPr>
                          <w:b/>
                          <w:bCs/>
                          <w:color w:val="002060"/>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046B01">
                        <w:rPr>
                          <w:b/>
                          <w:bCs/>
                          <w:color w:val="002060"/>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Price</w:t>
                      </w:r>
                    </w:p>
                  </w:txbxContent>
                </v:textbox>
                <w10:wrap type="square" anchorx="margin"/>
              </v:shape>
            </w:pict>
          </mc:Fallback>
        </mc:AlternateContent>
      </w:r>
      <w:r w:rsidR="00E91EAE" w:rsidRPr="007054E0">
        <w:t>comes with 13-inch and 16-inch screens.</w:t>
      </w:r>
    </w:p>
    <w:tbl>
      <w:tblPr>
        <w:tblStyle w:val="Tabelgril"/>
        <w:tblpPr w:leftFromText="180" w:rightFromText="180" w:vertAnchor="text" w:horzAnchor="margin" w:tblpY="1903"/>
        <w:tblW w:w="0" w:type="auto"/>
        <w:tblLook w:val="04A0" w:firstRow="1" w:lastRow="0" w:firstColumn="1" w:lastColumn="0" w:noHBand="0" w:noVBand="1"/>
      </w:tblPr>
      <w:tblGrid>
        <w:gridCol w:w="3116"/>
        <w:gridCol w:w="6234"/>
      </w:tblGrid>
      <w:tr w:rsidR="00B84DC4" w:rsidTr="00046B01">
        <w:tc>
          <w:tcPr>
            <w:tcW w:w="3116" w:type="dxa"/>
            <w:shd w:val="clear" w:color="auto" w:fill="ED7D31" w:themeFill="accent2"/>
          </w:tcPr>
          <w:p w:rsidR="00046B01" w:rsidRDefault="008055FB" w:rsidP="00046B01">
            <w:r>
              <w:t>Products</w:t>
            </w:r>
          </w:p>
        </w:tc>
        <w:tc>
          <w:tcPr>
            <w:tcW w:w="6234" w:type="dxa"/>
            <w:shd w:val="clear" w:color="auto" w:fill="00B050"/>
          </w:tcPr>
          <w:p w:rsidR="00046B01" w:rsidRDefault="008055FB" w:rsidP="00046B01">
            <w:r>
              <w:t xml:space="preserve">Specific Model (Storage Size Model SKU Processor) and Prices </w:t>
            </w:r>
          </w:p>
        </w:tc>
      </w:tr>
      <w:tr w:rsidR="00B84DC4" w:rsidTr="00046B01">
        <w:tc>
          <w:tcPr>
            <w:tcW w:w="3116" w:type="dxa"/>
            <w:shd w:val="clear" w:color="auto" w:fill="70AD47" w:themeFill="accent6"/>
          </w:tcPr>
          <w:p w:rsidR="00046B01" w:rsidRDefault="008055FB" w:rsidP="00046B01">
            <w:r w:rsidRPr="00B7737A">
              <w:t>Apple TV</w:t>
            </w:r>
          </w:p>
          <w:p w:rsidR="00046B01" w:rsidRDefault="00046B01" w:rsidP="00046B01"/>
        </w:tc>
        <w:tc>
          <w:tcPr>
            <w:tcW w:w="6234" w:type="dxa"/>
            <w:shd w:val="clear" w:color="auto" w:fill="FFC000"/>
          </w:tcPr>
          <w:p w:rsidR="00046B01" w:rsidRPr="007A795E" w:rsidRDefault="008055FB" w:rsidP="00046B01">
            <w:pPr>
              <w:rPr>
                <w:b/>
                <w:bCs/>
              </w:rPr>
            </w:pPr>
            <w:r w:rsidRPr="007A795E">
              <w:rPr>
                <w:b/>
                <w:bCs/>
              </w:rPr>
              <w:t xml:space="preserve">Apple TV 4K </w:t>
            </w:r>
          </w:p>
          <w:p w:rsidR="00046B01" w:rsidRDefault="008055FB" w:rsidP="00046B01">
            <w:pPr>
              <w:pStyle w:val="Listparagraf"/>
              <w:numPr>
                <w:ilvl w:val="0"/>
                <w:numId w:val="1"/>
              </w:numPr>
            </w:pPr>
            <w:r>
              <w:t>32GB MQD22LL/A 2035468 A10X $187.43</w:t>
            </w:r>
          </w:p>
          <w:p w:rsidR="00046B01" w:rsidRDefault="008055FB" w:rsidP="00046B01">
            <w:pPr>
              <w:pStyle w:val="Listparagraf"/>
              <w:numPr>
                <w:ilvl w:val="0"/>
                <w:numId w:val="1"/>
              </w:numPr>
            </w:pPr>
            <w:r>
              <w:t>64GB MP7P2LL/A 2035469 A10X $208.38</w:t>
            </w:r>
          </w:p>
          <w:p w:rsidR="00046B01" w:rsidRPr="007A795E" w:rsidRDefault="008055FB" w:rsidP="00046B01">
            <w:pPr>
              <w:rPr>
                <w:b/>
                <w:bCs/>
              </w:rPr>
            </w:pPr>
            <w:r w:rsidRPr="007A795E">
              <w:rPr>
                <w:b/>
                <w:bCs/>
              </w:rPr>
              <w:t>Apple TV</w:t>
            </w:r>
          </w:p>
          <w:p w:rsidR="00046B01" w:rsidRDefault="008055FB" w:rsidP="00046B01">
            <w:r>
              <w:t>32GB MR912LL/A 2028181 A8 $156.02</w:t>
            </w:r>
          </w:p>
        </w:tc>
      </w:tr>
      <w:tr w:rsidR="00B84DC4" w:rsidTr="00046B01">
        <w:tc>
          <w:tcPr>
            <w:tcW w:w="3116" w:type="dxa"/>
            <w:shd w:val="clear" w:color="auto" w:fill="FFD966" w:themeFill="accent4" w:themeFillTint="99"/>
          </w:tcPr>
          <w:p w:rsidR="00046B01" w:rsidRDefault="008055FB" w:rsidP="00046B01">
            <w:r w:rsidRPr="00B7737A">
              <w:t>Apple Watch</w:t>
            </w:r>
          </w:p>
          <w:p w:rsidR="00046B01" w:rsidRDefault="00046B01" w:rsidP="00046B01"/>
        </w:tc>
        <w:tc>
          <w:tcPr>
            <w:tcW w:w="6234" w:type="dxa"/>
            <w:shd w:val="clear" w:color="auto" w:fill="ED7D31" w:themeFill="accent2"/>
          </w:tcPr>
          <w:p w:rsidR="00046B01" w:rsidRDefault="008055FB" w:rsidP="00046B01">
            <w:pPr>
              <w:pStyle w:val="Listparagraf"/>
              <w:numPr>
                <w:ilvl w:val="0"/>
                <w:numId w:val="2"/>
              </w:numPr>
            </w:pPr>
            <w:r>
              <w:t>MTEY2LL/A - 38mm GPS Silver Aluminum Case w/White Sport Band $292.15</w:t>
            </w:r>
          </w:p>
          <w:p w:rsidR="00046B01" w:rsidRDefault="008055FB" w:rsidP="00046B01">
            <w:pPr>
              <w:pStyle w:val="Listparagraf"/>
              <w:numPr>
                <w:ilvl w:val="0"/>
                <w:numId w:val="2"/>
              </w:numPr>
            </w:pPr>
            <w:r w:rsidRPr="00DF2F56">
              <w:t>MR362LL/A 2035483 42mm GPS Space Gray Aluminum Case w/Gray Sport Band $323.56</w:t>
            </w:r>
          </w:p>
        </w:tc>
      </w:tr>
      <w:tr w:rsidR="00B84DC4" w:rsidTr="00046B01">
        <w:tc>
          <w:tcPr>
            <w:tcW w:w="3116" w:type="dxa"/>
            <w:shd w:val="clear" w:color="auto" w:fill="F4B083" w:themeFill="accent2" w:themeFillTint="99"/>
          </w:tcPr>
          <w:p w:rsidR="00046B01" w:rsidRDefault="008055FB" w:rsidP="00046B01">
            <w:r w:rsidRPr="00B7737A">
              <w:t>HomePod mini</w:t>
            </w:r>
          </w:p>
          <w:p w:rsidR="00046B01" w:rsidRDefault="00046B01" w:rsidP="00046B01"/>
        </w:tc>
        <w:tc>
          <w:tcPr>
            <w:tcW w:w="6234" w:type="dxa"/>
            <w:shd w:val="clear" w:color="auto" w:fill="92D050"/>
          </w:tcPr>
          <w:p w:rsidR="00046B01" w:rsidRDefault="008055FB" w:rsidP="00046B01">
            <w:r>
              <w:t>MQHW2LL/A 2037029 Space Gray $365.44</w:t>
            </w:r>
          </w:p>
        </w:tc>
      </w:tr>
      <w:tr w:rsidR="00B84DC4" w:rsidTr="00046B01">
        <w:tc>
          <w:tcPr>
            <w:tcW w:w="3116" w:type="dxa"/>
            <w:shd w:val="clear" w:color="auto" w:fill="BF8F00" w:themeFill="accent4" w:themeFillShade="BF"/>
          </w:tcPr>
          <w:p w:rsidR="00046B01" w:rsidRDefault="008055FB" w:rsidP="00046B01">
            <w:r w:rsidRPr="00B7737A">
              <w:t>iMac Pro</w:t>
            </w:r>
          </w:p>
          <w:p w:rsidR="00046B01" w:rsidRDefault="00046B01" w:rsidP="00046B01"/>
        </w:tc>
        <w:tc>
          <w:tcPr>
            <w:tcW w:w="6234" w:type="dxa"/>
            <w:shd w:val="clear" w:color="auto" w:fill="FFD966" w:themeFill="accent4" w:themeFillTint="99"/>
          </w:tcPr>
          <w:p w:rsidR="00046B01" w:rsidRDefault="008055FB" w:rsidP="00046B01">
            <w:pPr>
              <w:pStyle w:val="Listparagraf"/>
              <w:numPr>
                <w:ilvl w:val="0"/>
                <w:numId w:val="3"/>
              </w:numPr>
            </w:pPr>
            <w:r w:rsidRPr="00DF2F56">
              <w:t>SKU: 2033986 / MNDY2LL/A</w:t>
            </w:r>
            <w:r>
              <w:t xml:space="preserve"> </w:t>
            </w:r>
            <w:r w:rsidRPr="002D2FDD">
              <w:t>$1,255.50</w:t>
            </w:r>
          </w:p>
          <w:p w:rsidR="00046B01" w:rsidRDefault="008055FB" w:rsidP="00046B01">
            <w:pPr>
              <w:pStyle w:val="Listparagraf"/>
              <w:numPr>
                <w:ilvl w:val="0"/>
                <w:numId w:val="3"/>
              </w:numPr>
            </w:pPr>
            <w:r w:rsidRPr="00DF2F56">
              <w:t>SKU: 2033989 / MNEA2LL/A</w:t>
            </w:r>
            <w:r>
              <w:t xml:space="preserve"> $</w:t>
            </w:r>
            <w:r w:rsidRPr="00DF2F56">
              <w:t>1,883.77</w:t>
            </w:r>
          </w:p>
        </w:tc>
      </w:tr>
      <w:tr w:rsidR="00B84DC4" w:rsidTr="00046B01">
        <w:tc>
          <w:tcPr>
            <w:tcW w:w="3116" w:type="dxa"/>
            <w:shd w:val="clear" w:color="auto" w:fill="ED7D31" w:themeFill="accent2"/>
          </w:tcPr>
          <w:p w:rsidR="00046B01" w:rsidRDefault="008055FB" w:rsidP="00046B01">
            <w:r w:rsidRPr="00B7737A">
              <w:t>iPad</w:t>
            </w:r>
          </w:p>
          <w:p w:rsidR="00046B01" w:rsidRDefault="00046B01" w:rsidP="00046B01"/>
        </w:tc>
        <w:tc>
          <w:tcPr>
            <w:tcW w:w="6234" w:type="dxa"/>
            <w:shd w:val="clear" w:color="auto" w:fill="A8D08D" w:themeFill="accent6" w:themeFillTint="99"/>
          </w:tcPr>
          <w:p w:rsidR="00046B01" w:rsidRDefault="008055FB" w:rsidP="00046B01">
            <w:r>
              <w:t>It begins for 32 GB of Wi-Fi models at Apple at $329. One of them</w:t>
            </w:r>
          </w:p>
          <w:p w:rsidR="00046B01" w:rsidRDefault="008055FB" w:rsidP="00046B01">
            <w:r>
              <w:t>The 128GB WiFi model is available at $429, the 32GB WiFi models + the $459 smartphone and the $559 mobile 128GB.</w:t>
            </w:r>
          </w:p>
        </w:tc>
      </w:tr>
      <w:tr w:rsidR="00B84DC4" w:rsidTr="00046B01">
        <w:tc>
          <w:tcPr>
            <w:tcW w:w="3116" w:type="dxa"/>
            <w:shd w:val="clear" w:color="auto" w:fill="A8D08D" w:themeFill="accent6" w:themeFillTint="99"/>
          </w:tcPr>
          <w:p w:rsidR="00046B01" w:rsidRDefault="008055FB" w:rsidP="00046B01">
            <w:r w:rsidRPr="00CD1872">
              <w:t>iPad Pro</w:t>
            </w:r>
          </w:p>
        </w:tc>
        <w:tc>
          <w:tcPr>
            <w:tcW w:w="6234" w:type="dxa"/>
            <w:shd w:val="clear" w:color="auto" w:fill="F4B083" w:themeFill="accent2" w:themeFillTint="99"/>
          </w:tcPr>
          <w:p w:rsidR="00046B01" w:rsidRDefault="008055FB" w:rsidP="00046B01">
            <w:r>
              <w:t>iPad Pro 9.7-inch Wi-Fi 32GB $</w:t>
            </w:r>
            <w:r w:rsidRPr="002D2FDD">
              <w:t>553.93</w:t>
            </w:r>
          </w:p>
        </w:tc>
      </w:tr>
      <w:tr w:rsidR="00B84DC4" w:rsidTr="00046B01">
        <w:tc>
          <w:tcPr>
            <w:tcW w:w="3116" w:type="dxa"/>
            <w:shd w:val="clear" w:color="auto" w:fill="FFC000"/>
          </w:tcPr>
          <w:p w:rsidR="00046B01" w:rsidRDefault="008055FB" w:rsidP="00046B01">
            <w:r w:rsidRPr="00B7737A">
              <w:t>iPhone</w:t>
            </w:r>
          </w:p>
          <w:p w:rsidR="00046B01" w:rsidRDefault="00046B01" w:rsidP="00046B01"/>
        </w:tc>
        <w:tc>
          <w:tcPr>
            <w:tcW w:w="6234" w:type="dxa"/>
            <w:shd w:val="clear" w:color="auto" w:fill="00B050"/>
          </w:tcPr>
          <w:p w:rsidR="00046B01" w:rsidRDefault="008055FB" w:rsidP="00046B01">
            <w:r w:rsidRPr="00046B01">
              <w:t>It costs $699, $999 and $1,099 for iPhone 11, Pro and Pro Max. The iPhone XR's sequel, the iPhone 11, will launch at $699, and the two updated iPhone 11 Pro and Pro Max flagships will start respectively at $999.-$1.099.</w:t>
            </w:r>
          </w:p>
        </w:tc>
      </w:tr>
      <w:tr w:rsidR="00B84DC4" w:rsidTr="00046B01">
        <w:tc>
          <w:tcPr>
            <w:tcW w:w="3116" w:type="dxa"/>
            <w:shd w:val="clear" w:color="auto" w:fill="A8D08D" w:themeFill="accent6" w:themeFillTint="99"/>
          </w:tcPr>
          <w:p w:rsidR="00046B01" w:rsidRPr="00B7737A" w:rsidRDefault="008055FB" w:rsidP="00046B01">
            <w:r w:rsidRPr="00CD1872">
              <w:t>MacBook Pro</w:t>
            </w:r>
          </w:p>
        </w:tc>
        <w:tc>
          <w:tcPr>
            <w:tcW w:w="6234" w:type="dxa"/>
            <w:shd w:val="clear" w:color="auto" w:fill="ED7D31" w:themeFill="accent2"/>
          </w:tcPr>
          <w:p w:rsidR="00046B01" w:rsidRDefault="008055FB" w:rsidP="00046B01">
            <w:r w:rsidRPr="007A795E">
              <w:t>NEW MacBook Pro 13-inch with Touch Bar and Touch ID</w:t>
            </w:r>
            <w:r>
              <w:t>:</w:t>
            </w:r>
          </w:p>
          <w:p w:rsidR="00046B01" w:rsidRDefault="008055FB" w:rsidP="00046B01">
            <w:r>
              <w:t>MV962LL/A 2040387 Space Gray 256 GB 2.4GHz i5 Quad-Core 8 GB Intel Iris Plus Graphics 655 $1,779.06</w:t>
            </w:r>
          </w:p>
        </w:tc>
      </w:tr>
    </w:tbl>
    <w:p w:rsidR="00FE40BD" w:rsidRDefault="00FE40BD" w:rsidP="00FE40BD">
      <w:pPr>
        <w:rPr>
          <w:sz w:val="48"/>
          <w:szCs w:val="48"/>
        </w:rPr>
      </w:pPr>
    </w:p>
    <w:p w:rsidR="00CC6BB0" w:rsidRPr="00891853" w:rsidRDefault="008055FB" w:rsidP="00891853">
      <w:pPr>
        <w:jc w:val="center"/>
        <w:rPr>
          <w:rFonts w:eastAsiaTheme="majorEastAsia" w:cstheme="majorBidi"/>
          <w:color w:val="002060"/>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891853">
        <w:rPr>
          <w:rFonts w:eastAsiaTheme="majorEastAsia" w:cstheme="majorBidi"/>
          <w:color w:val="002060"/>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Place</w:t>
      </w:r>
    </w:p>
    <w:p w:rsidR="00891853" w:rsidRDefault="008055FB" w:rsidP="00891853">
      <w:pPr>
        <w:jc w:val="center"/>
        <w:rPr>
          <w:rFonts w:eastAsiaTheme="majorEastAsia" w:cstheme="majorBidi"/>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noProof/>
          <w:lang w:val="en-GB" w:eastAsia="en-GB"/>
        </w:rPr>
        <w:drawing>
          <wp:inline distT="0" distB="0" distL="0" distR="0">
            <wp:extent cx="4876800" cy="2114550"/>
            <wp:effectExtent l="0" t="0" r="0" b="0"/>
            <wp:docPr id="42" name="Picture 42" descr="130,481 Apple Computers Photos and Premium High Res Pictures - Getty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049632" name="Picture 7" descr="130,481 Apple Computers Photos and Premium High Res Pictures - Getty Images"/>
                    <pic:cNvPicPr>
                      <a:picLocks noChangeAspect="1" noChangeArrowheads="1"/>
                    </pic:cNvPicPr>
                  </pic:nvPicPr>
                  <pic:blipFill>
                    <a:blip r:embed="rId31" cstate="print">
                      <a:extLst>
                        <a:ext uri="{28A0092B-C50C-407E-A947-70E740481C1C}">
                          <a14:useLocalDpi xmlns:a14="http://schemas.microsoft.com/office/drawing/2010/main" val="0"/>
                        </a:ext>
                      </a:extLst>
                    </a:blip>
                    <a:stretch>
                      <a:fillRect/>
                    </a:stretch>
                  </pic:blipFill>
                  <pic:spPr bwMode="auto">
                    <a:xfrm>
                      <a:off x="0" y="0"/>
                      <a:ext cx="4883361" cy="2117395"/>
                    </a:xfrm>
                    <a:prstGeom prst="rect">
                      <a:avLst/>
                    </a:prstGeom>
                    <a:noFill/>
                    <a:ln>
                      <a:noFill/>
                    </a:ln>
                  </pic:spPr>
                </pic:pic>
              </a:graphicData>
            </a:graphic>
          </wp:inline>
        </w:drawing>
      </w:r>
    </w:p>
    <w:p w:rsidR="00197EDA" w:rsidRDefault="00197EDA" w:rsidP="00486BAB">
      <w:pPr>
        <w:rPr>
          <w:b/>
          <w:bCs/>
        </w:rPr>
      </w:pPr>
    </w:p>
    <w:p w:rsidR="00197EDA" w:rsidRDefault="008055FB" w:rsidP="00486BAB">
      <w:pPr>
        <w:rPr>
          <w:b/>
          <w:bCs/>
          <w:sz w:val="36"/>
          <w:szCs w:val="36"/>
        </w:rPr>
      </w:pPr>
      <w:r>
        <w:rPr>
          <w:noProof/>
          <w:lang w:val="en-GB" w:eastAsia="en-GB"/>
        </w:rPr>
        <w:drawing>
          <wp:anchor distT="0" distB="0" distL="114300" distR="114300" simplePos="0" relativeHeight="251697152" behindDoc="1" locked="0" layoutInCell="1" allowOverlap="1">
            <wp:simplePos x="0" y="0"/>
            <wp:positionH relativeFrom="margin">
              <wp:align>left</wp:align>
            </wp:positionH>
            <wp:positionV relativeFrom="paragraph">
              <wp:posOffset>463550</wp:posOffset>
            </wp:positionV>
            <wp:extent cx="2438400" cy="1371600"/>
            <wp:effectExtent l="0" t="0" r="0" b="0"/>
            <wp:wrapTight wrapText="bothSides">
              <wp:wrapPolygon edited="0">
                <wp:start x="0" y="0"/>
                <wp:lineTo x="0" y="21300"/>
                <wp:lineTo x="21431" y="21300"/>
                <wp:lineTo x="21431" y="0"/>
                <wp:lineTo x="0" y="0"/>
              </wp:wrapPolygon>
            </wp:wrapTight>
            <wp:docPr id="66" name="Picture 66" descr="Apple Has a Smart Plan to Make Buying an iPhone 12 Safe and Easy During a  Pandemic | Inc.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92323" name="Picture 2" descr="Apple Has a Smart Plan to Make Buying an iPhone 12 Safe and Easy During a  Pandemic | Inc.com"/>
                    <pic:cNvPicPr>
                      <a:picLocks noChangeAspect="1" noChangeArrowheads="1"/>
                    </pic:cNvPicPr>
                  </pic:nvPicPr>
                  <pic:blipFill>
                    <a:blip r:embed="rId32" cstate="print">
                      <a:extLst>
                        <a:ext uri="{28A0092B-C50C-407E-A947-70E740481C1C}">
                          <a14:useLocalDpi xmlns:a14="http://schemas.microsoft.com/office/drawing/2010/main" val="0"/>
                        </a:ext>
                      </a:extLst>
                    </a:blip>
                    <a:stretch>
                      <a:fillRect/>
                    </a:stretch>
                  </pic:blipFill>
                  <pic:spPr bwMode="auto">
                    <a:xfrm>
                      <a:off x="0" y="0"/>
                      <a:ext cx="2438400" cy="1371600"/>
                    </a:xfrm>
                    <a:prstGeom prst="rect">
                      <a:avLst/>
                    </a:prstGeom>
                    <a:noFill/>
                    <a:ln>
                      <a:noFill/>
                    </a:ln>
                  </pic:spPr>
                </pic:pic>
              </a:graphicData>
            </a:graphic>
          </wp:anchor>
        </w:drawing>
      </w:r>
      <w:r w:rsidR="00486BAB" w:rsidRPr="00197EDA">
        <w:rPr>
          <w:b/>
          <w:bCs/>
          <w:sz w:val="36"/>
          <w:szCs w:val="36"/>
        </w:rPr>
        <w:t>Apple Store locations</w:t>
      </w:r>
    </w:p>
    <w:p w:rsidR="00486BAB" w:rsidRPr="00197EDA" w:rsidRDefault="008055FB" w:rsidP="00486BAB">
      <w:pPr>
        <w:rPr>
          <w:b/>
          <w:bCs/>
          <w:sz w:val="36"/>
          <w:szCs w:val="36"/>
        </w:rPr>
      </w:pPr>
      <w:r w:rsidRPr="001E33B0">
        <w:t>Apart from most products from other suppliers, Apple Store is an Apple subsidiary that runs physical stores and/or brick &amp; mortar stores that offer products. These shops, for example, offer MacBook units and other corporations' peripheral products</w:t>
      </w:r>
      <w:r w:rsidR="00880743" w:rsidRPr="00880743">
        <w:t xml:space="preserve"> (Wiens and Corcoran, 2014)</w:t>
      </w:r>
      <w:r w:rsidR="00AF65CD" w:rsidRPr="00AF65CD">
        <w:t xml:space="preserve"> </w:t>
      </w:r>
      <w:r w:rsidRPr="001E33B0">
        <w:t>.</w:t>
      </w:r>
    </w:p>
    <w:p w:rsidR="00197EDA" w:rsidRDefault="00197EDA" w:rsidP="00486BAB">
      <w:pPr>
        <w:rPr>
          <w:b/>
          <w:bCs/>
        </w:rPr>
      </w:pPr>
    </w:p>
    <w:p w:rsidR="00197EDA" w:rsidRDefault="008055FB" w:rsidP="00486BAB">
      <w:pPr>
        <w:rPr>
          <w:b/>
          <w:bCs/>
          <w:sz w:val="40"/>
          <w:szCs w:val="40"/>
        </w:rPr>
      </w:pPr>
      <w:r w:rsidRPr="00197EDA">
        <w:rPr>
          <w:noProof/>
          <w:lang w:val="en-GB" w:eastAsia="en-GB"/>
        </w:rPr>
        <mc:AlternateContent>
          <mc:Choice Requires="wps">
            <w:drawing>
              <wp:anchor distT="0" distB="0" distL="114300" distR="114300" simplePos="0" relativeHeight="251699200" behindDoc="0" locked="0" layoutInCell="1" allowOverlap="1">
                <wp:simplePos x="0" y="0"/>
                <wp:positionH relativeFrom="margin">
                  <wp:align>left</wp:align>
                </wp:positionH>
                <wp:positionV relativeFrom="paragraph">
                  <wp:posOffset>564515</wp:posOffset>
                </wp:positionV>
                <wp:extent cx="5038725" cy="600075"/>
                <wp:effectExtent l="0" t="0" r="28575" b="28575"/>
                <wp:wrapNone/>
                <wp:docPr id="71" name="Rectangle 71"/>
                <wp:cNvGraphicFramePr/>
                <a:graphic xmlns:a="http://schemas.openxmlformats.org/drawingml/2006/main">
                  <a:graphicData uri="http://schemas.microsoft.com/office/word/2010/wordprocessingShape">
                    <wps:wsp>
                      <wps:cNvSpPr/>
                      <wps:spPr>
                        <a:xfrm>
                          <a:off x="0" y="0"/>
                          <a:ext cx="5038725" cy="600075"/>
                        </a:xfrm>
                        <a:prstGeom prst="rect">
                          <a:avLst/>
                        </a:prstGeom>
                        <a:solidFill>
                          <a:srgbClr val="E7E6E6"/>
                        </a:solidFill>
                        <a:ln w="12700">
                          <a:solidFill>
                            <a:srgbClr val="70AD47"/>
                          </a:solidFill>
                          <a:prstDash val="solid"/>
                          <a:miter lim="800000"/>
                        </a:ln>
                        <a:effectLst/>
                      </wps:spPr>
                      <wps:txbx>
                        <w:txbxContent>
                          <w:p w:rsidR="00197EDA" w:rsidRPr="00197EDA" w:rsidRDefault="00555F17" w:rsidP="00197EDA">
                            <w:pPr>
                              <w:jc w:val="center"/>
                              <w:rPr>
                                <w:rFonts w:cstheme="minorHAnsi"/>
                                <w:b/>
                                <w:bCs/>
                                <w:color w:val="002060"/>
                                <w:sz w:val="48"/>
                                <w:szCs w:val="48"/>
                              </w:rPr>
                            </w:pPr>
                            <w:hyperlink r:id="rId33" w:history="1">
                              <w:r w:rsidR="008055FB" w:rsidRPr="00197EDA">
                                <w:rPr>
                                  <w:rStyle w:val="Hyperlink"/>
                                  <w:rFonts w:cstheme="minorHAnsi"/>
                                  <w:b/>
                                  <w:bCs/>
                                  <w:color w:val="002060"/>
                                  <w:sz w:val="48"/>
                                  <w:szCs w:val="48"/>
                                  <w:shd w:val="clear" w:color="auto" w:fill="F8F9FA"/>
                                </w:rPr>
                                <w:t>www.apple.com</w:t>
                              </w:r>
                            </w:hyperlink>
                          </w:p>
                          <w:p w:rsidR="00197EDA" w:rsidRDefault="00197EDA" w:rsidP="00197EDA">
                            <w:pPr>
                              <w:jc w:val="center"/>
                            </w:pP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id="Rectangle 71" o:spid="_x0000_s1035" style="position:absolute;left:0;text-align:left;margin-left:0;margin-top:44.45pt;width:396.75pt;height:47.25pt;z-index:2516992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" fillcolor="#e7e6e6" strokecolor="#70ad47" strokeweight="1pt">
                <v:textbox>
                  <w:txbxContent>
                    <w:p w:rsidR="00197EDA" w:rsidRPr="00197EDA" w:rsidRDefault="00EA1F0A" w:rsidP="00197EDA">
                      <w:pPr>
                        <w:jc w:val="center"/>
                        <w:rPr>
                          <w:rFonts w:cstheme="minorHAnsi"/>
                          <w:b/>
                          <w:bCs/>
                          <w:color w:val="002060"/>
                          <w:sz w:val="48"/>
                          <w:szCs w:val="48"/>
                        </w:rPr>
                      </w:pPr>
                      <w:hyperlink r:id="rId34" w:history="1">
                        <w:r w:rsidR="008055FB" w:rsidRPr="00197EDA">
                          <w:rPr>
                            <w:rStyle w:val="Hyperlink"/>
                            <w:rFonts w:cstheme="minorHAnsi"/>
                            <w:b/>
                            <w:bCs/>
                            <w:color w:val="002060"/>
                            <w:sz w:val="48"/>
                            <w:szCs w:val="48"/>
                            <w:shd w:val="clear" w:color="auto" w:fill="F8F9FA"/>
                          </w:rPr>
                          <w:t>www.apple.com</w:t>
                        </w:r>
                      </w:hyperlink>
                    </w:p>
                    <w:p w:rsidR="00197EDA" w:rsidRDefault="00197EDA" w:rsidP="00197EDA">
                      <w:pPr>
                        <w:jc w:val="center"/>
                      </w:pPr>
                    </w:p>
                  </w:txbxContent>
                </v:textbox>
                <w10:wrap anchorx="margin"/>
              </v:rect>
            </w:pict>
          </mc:Fallback>
        </mc:AlternateContent>
      </w:r>
      <w:r w:rsidR="00486BAB" w:rsidRPr="00197EDA">
        <w:rPr>
          <w:b/>
          <w:bCs/>
          <w:sz w:val="40"/>
          <w:szCs w:val="40"/>
        </w:rPr>
        <w:t>Company-owned website and online stores</w:t>
      </w:r>
    </w:p>
    <w:p w:rsidR="00486BAB" w:rsidRPr="00197EDA" w:rsidRDefault="008055FB" w:rsidP="00486BAB">
      <w:pPr>
        <w:rPr>
          <w:b/>
          <w:bCs/>
          <w:sz w:val="40"/>
          <w:szCs w:val="40"/>
        </w:rPr>
      </w:pPr>
      <w:r w:rsidRPr="00197EDA">
        <w:rPr>
          <w:b/>
          <w:bCs/>
          <w:sz w:val="40"/>
          <w:szCs w:val="40"/>
        </w:rPr>
        <w:t xml:space="preserve"> </w:t>
      </w:r>
    </w:p>
    <w:p w:rsidR="00197EDA" w:rsidRDefault="00197EDA" w:rsidP="00486BAB"/>
    <w:p w:rsidR="00197EDA" w:rsidRPr="00197EDA" w:rsidRDefault="008055FB" w:rsidP="00486BAB">
      <w:r>
        <w:rPr>
          <w:noProof/>
          <w:lang w:val="en-GB" w:eastAsia="en-GB"/>
        </w:rPr>
        <w:drawing>
          <wp:anchor distT="0" distB="0" distL="114300" distR="114300" simplePos="0" relativeHeight="251698176" behindDoc="1" locked="0" layoutInCell="1" allowOverlap="1">
            <wp:simplePos x="0" y="0"/>
            <wp:positionH relativeFrom="margin">
              <wp:align>left</wp:align>
            </wp:positionH>
            <wp:positionV relativeFrom="paragraph">
              <wp:posOffset>10160</wp:posOffset>
            </wp:positionV>
            <wp:extent cx="3047999" cy="1685925"/>
            <wp:effectExtent l="0" t="0" r="635" b="0"/>
            <wp:wrapTight wrapText="bothSides">
              <wp:wrapPolygon edited="0">
                <wp:start x="0" y="0"/>
                <wp:lineTo x="0" y="21234"/>
                <wp:lineTo x="21469" y="21234"/>
                <wp:lineTo x="21469" y="0"/>
                <wp:lineTo x="0" y="0"/>
              </wp:wrapPolygon>
            </wp:wrapTight>
            <wp:docPr id="69" name="Picture 69" descr="Here's All That You Need To Know About Apple Exclusive Online S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742248" name="Picture 2" descr="Here's All That You Need To Know About Apple Exclusive Online Store"/>
                    <pic:cNvPicPr>
                      <a:picLocks noChangeAspect="1" noChangeArrowheads="1"/>
                    </pic:cNvPicPr>
                  </pic:nvPicPr>
                  <pic:blipFill>
                    <a:blip r:embed="rId35" cstate="print">
                      <a:extLst>
                        <a:ext uri="{28A0092B-C50C-407E-A947-70E740481C1C}">
                          <a14:useLocalDpi xmlns:a14="http://schemas.microsoft.com/office/drawing/2010/main" val="0"/>
                        </a:ext>
                      </a:extLst>
                    </a:blip>
                    <a:stretch>
                      <a:fillRect/>
                    </a:stretch>
                  </pic:blipFill>
                  <pic:spPr bwMode="auto">
                    <a:xfrm>
                      <a:off x="0" y="0"/>
                      <a:ext cx="3047999" cy="1685925"/>
                    </a:xfrm>
                    <a:prstGeom prst="rect">
                      <a:avLst/>
                    </a:prstGeom>
                    <a:noFill/>
                    <a:ln>
                      <a:noFill/>
                    </a:ln>
                  </pic:spPr>
                </pic:pic>
              </a:graphicData>
            </a:graphic>
          </wp:anchor>
        </w:drawing>
      </w:r>
      <w:r w:rsidR="00486BAB" w:rsidRPr="001E33B0">
        <w:t xml:space="preserve">Customers can also purchase items for desktops and smartphones from Apple's website and online shops. The company's Website helps clients to purchase consumer electronics. The online desktop and smartphone retailers, such as the App Store and the iTunes Store, offer games, songs, films, and other multimedia content. This </w:t>
      </w:r>
      <w:r w:rsidR="00486BAB">
        <w:t xml:space="preserve">thing helps </w:t>
      </w:r>
      <w:r w:rsidR="00486BAB" w:rsidRPr="001E33B0">
        <w:t>to maximize the foreign consumer scope by integrating certain online sales platforms.</w:t>
      </w:r>
    </w:p>
    <w:p w:rsidR="004E4C6E" w:rsidRDefault="004E4C6E" w:rsidP="00486BAB">
      <w:pPr>
        <w:rPr>
          <w:b/>
          <w:bCs/>
          <w:sz w:val="36"/>
          <w:szCs w:val="36"/>
        </w:rPr>
      </w:pPr>
    </w:p>
    <w:p w:rsidR="004E4C6E" w:rsidRDefault="004E4C6E" w:rsidP="00486BAB">
      <w:pPr>
        <w:rPr>
          <w:b/>
          <w:bCs/>
          <w:sz w:val="36"/>
          <w:szCs w:val="36"/>
        </w:rPr>
      </w:pPr>
    </w:p>
    <w:p w:rsidR="004E4C6E" w:rsidRDefault="004E4C6E" w:rsidP="00486BAB">
      <w:pPr>
        <w:rPr>
          <w:b/>
          <w:bCs/>
          <w:sz w:val="36"/>
          <w:szCs w:val="36"/>
        </w:rPr>
      </w:pPr>
    </w:p>
    <w:p w:rsidR="00486BAB" w:rsidRPr="00197EDA" w:rsidRDefault="008055FB" w:rsidP="00486BAB">
      <w:pPr>
        <w:rPr>
          <w:b/>
          <w:bCs/>
          <w:sz w:val="36"/>
          <w:szCs w:val="36"/>
        </w:rPr>
      </w:pPr>
      <w:r w:rsidRPr="00197EDA">
        <w:rPr>
          <w:b/>
          <w:bCs/>
          <w:sz w:val="36"/>
          <w:szCs w:val="36"/>
        </w:rPr>
        <w:t>Authorized sellers</w:t>
      </w:r>
    </w:p>
    <w:p w:rsidR="00486BAB" w:rsidRDefault="003C0C78" w:rsidP="00486BAB">
      <w:r>
        <w:rPr>
          <w:noProof/>
          <w:lang w:val="en-GB" w:eastAsia="en-GB"/>
        </w:rPr>
        <w:drawing>
          <wp:anchor distT="0" distB="0" distL="114300" distR="114300" simplePos="0" relativeHeight="251702272" behindDoc="1" locked="0" layoutInCell="1" allowOverlap="1" wp14:anchorId="061BCD20" wp14:editId="7398FBB2">
            <wp:simplePos x="0" y="0"/>
            <wp:positionH relativeFrom="margin">
              <wp:align>left</wp:align>
            </wp:positionH>
            <wp:positionV relativeFrom="paragraph">
              <wp:posOffset>870585</wp:posOffset>
            </wp:positionV>
            <wp:extent cx="2029460" cy="1352550"/>
            <wp:effectExtent l="0" t="0" r="8890" b="0"/>
            <wp:wrapTight wrapText="bothSides">
              <wp:wrapPolygon edited="0">
                <wp:start x="0" y="0"/>
                <wp:lineTo x="0" y="21296"/>
                <wp:lineTo x="21492" y="21296"/>
                <wp:lineTo x="21492" y="0"/>
                <wp:lineTo x="0" y="0"/>
              </wp:wrapPolygon>
            </wp:wrapTight>
            <wp:docPr id="75" name="Picture 75" descr="iSTYLE Hungary opens its third Monobrand Apple Authorised Reseller store in  Eastern Europe | Midis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846731" name="Picture 2" descr="iSTYLE Hungary opens its third Monobrand Apple Authorised Reseller store in  Eastern Europe | Midis Group"/>
                    <pic:cNvPicPr>
                      <a:picLocks noChangeAspect="1" noChangeArrowheads="1"/>
                    </pic:cNvPicPr>
                  </pic:nvPicPr>
                  <pic:blipFill>
                    <a:blip r:embed="rId36" cstate="print">
                      <a:extLst>
                        <a:ext uri="{28A0092B-C50C-407E-A947-70E740481C1C}">
                          <a14:useLocalDpi xmlns:a14="http://schemas.microsoft.com/office/drawing/2010/main" val="0"/>
                        </a:ext>
                      </a:extLst>
                    </a:blip>
                    <a:stretch>
                      <a:fillRect/>
                    </a:stretch>
                  </pic:blipFill>
                  <pic:spPr bwMode="auto">
                    <a:xfrm>
                      <a:off x="0" y="0"/>
                      <a:ext cx="2029460" cy="1352550"/>
                    </a:xfrm>
                    <a:prstGeom prst="rect">
                      <a:avLst/>
                    </a:prstGeom>
                    <a:noFill/>
                    <a:ln>
                      <a:noFill/>
                    </a:ln>
                  </pic:spPr>
                </pic:pic>
              </a:graphicData>
            </a:graphic>
          </wp:anchor>
        </w:drawing>
      </w:r>
      <w:r w:rsidR="008055FB">
        <w:rPr>
          <w:noProof/>
          <w:lang w:val="en-GB" w:eastAsia="en-GB"/>
        </w:rPr>
        <w:drawing>
          <wp:anchor distT="0" distB="0" distL="114300" distR="114300" simplePos="0" relativeHeight="251701248" behindDoc="1" locked="0" layoutInCell="1" allowOverlap="1" wp14:anchorId="1F3DE674" wp14:editId="24BEAFC2">
            <wp:simplePos x="0" y="0"/>
            <wp:positionH relativeFrom="margin">
              <wp:posOffset>3667125</wp:posOffset>
            </wp:positionH>
            <wp:positionV relativeFrom="paragraph">
              <wp:posOffset>222885</wp:posOffset>
            </wp:positionV>
            <wp:extent cx="2247900" cy="1647825"/>
            <wp:effectExtent l="0" t="0" r="0" b="9525"/>
            <wp:wrapTight wrapText="bothSides">
              <wp:wrapPolygon edited="0">
                <wp:start x="0" y="0"/>
                <wp:lineTo x="0" y="21475"/>
                <wp:lineTo x="21417" y="21475"/>
                <wp:lineTo x="21417" y="0"/>
                <wp:lineTo x="0" y="0"/>
              </wp:wrapPolygon>
            </wp:wrapTight>
            <wp:docPr id="73" name="Picture 73" descr="apple authorized reseller shop in China Stock Photo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179033" name="Picture 1" descr="apple authorized reseller shop in China Stock Photo - Alamy"/>
                    <pic:cNvPicPr>
                      <a:picLocks noChangeAspect="1" noChangeArrowheads="1"/>
                    </pic:cNvPicPr>
                  </pic:nvPicPr>
                  <pic:blipFill>
                    <a:blip r:embed="rId37" cstate="print">
                      <a:extLst>
                        <a:ext uri="{28A0092B-C50C-407E-A947-70E740481C1C}">
                          <a14:useLocalDpi xmlns:a14="http://schemas.microsoft.com/office/drawing/2010/main" val="0"/>
                        </a:ext>
                      </a:extLst>
                    </a:blip>
                    <a:stretch>
                      <a:fillRect/>
                    </a:stretch>
                  </pic:blipFill>
                  <pic:spPr bwMode="auto">
                    <a:xfrm>
                      <a:off x="0" y="0"/>
                      <a:ext cx="2247900" cy="1647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055FB" w:rsidRPr="001E33B0">
        <w:t>In its distribution plan, Apple Inc. also includes approved vendors. These sellers work in diverse strategic areas for example in shopping centers in various markets around the world.</w:t>
      </w:r>
      <w:r w:rsidR="008055FB">
        <w:t xml:space="preserve"> </w:t>
      </w:r>
      <w:r w:rsidR="008055FB" w:rsidRPr="00486BAB">
        <w:t>Big supermarket companies including Walmart and Best Buy are among the sellers. Any registered resellers sell on Amazon.com with their shops and sale accounts.</w:t>
      </w:r>
    </w:p>
    <w:p w:rsidR="00856A0D" w:rsidRPr="00856A0D" w:rsidRDefault="00856A0D" w:rsidP="00486BAB"/>
    <w:p w:rsidR="00856A0D" w:rsidRDefault="008055FB" w:rsidP="00FE40BD">
      <w:pPr>
        <w:rPr>
          <w:b/>
          <w:bCs/>
          <w:sz w:val="36"/>
          <w:szCs w:val="36"/>
        </w:rPr>
      </w:pPr>
      <w:r w:rsidRPr="00856A0D">
        <w:rPr>
          <w:b/>
          <w:bCs/>
          <w:sz w:val="36"/>
          <w:szCs w:val="36"/>
        </w:rPr>
        <w:t>Telecommunications companies</w:t>
      </w:r>
    </w:p>
    <w:p w:rsidR="00197EDA" w:rsidRPr="00856A0D" w:rsidRDefault="008055FB" w:rsidP="00856A0D">
      <w:pPr>
        <w:rPr>
          <w:b/>
          <w:bCs/>
          <w:sz w:val="36"/>
          <w:szCs w:val="36"/>
        </w:rPr>
      </w:pPr>
      <w:r w:rsidRPr="00856A0D">
        <w:rPr>
          <w:noProof/>
          <w:sz w:val="36"/>
          <w:szCs w:val="36"/>
          <w:lang w:val="en-GB" w:eastAsia="en-GB"/>
        </w:rPr>
        <w:drawing>
          <wp:anchor distT="0" distB="0" distL="114300" distR="114300" simplePos="0" relativeHeight="251703296" behindDoc="1" locked="0" layoutInCell="1" allowOverlap="1">
            <wp:simplePos x="0" y="0"/>
            <wp:positionH relativeFrom="column">
              <wp:posOffset>4019550</wp:posOffset>
            </wp:positionH>
            <wp:positionV relativeFrom="paragraph">
              <wp:posOffset>64135</wp:posOffset>
            </wp:positionV>
            <wp:extent cx="2152650" cy="1133475"/>
            <wp:effectExtent l="0" t="0" r="0" b="9525"/>
            <wp:wrapTight wrapText="bothSides">
              <wp:wrapPolygon edited="0">
                <wp:start x="0" y="0"/>
                <wp:lineTo x="0" y="21418"/>
                <wp:lineTo x="21409" y="21418"/>
                <wp:lineTo x="21409" y="0"/>
                <wp:lineTo x="0" y="0"/>
              </wp:wrapPolygon>
            </wp:wrapTight>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099159" name="Picture 1"/>
                    <pic:cNvPicPr>
                      <a:picLocks noChangeAspect="1" noChangeArrowheads="1"/>
                    </pic:cNvPicPr>
                  </pic:nvPicPr>
                  <pic:blipFill>
                    <a:blip r:embed="rId38">
                      <a:extLst>
                        <a:ext uri="{28A0092B-C50C-407E-A947-70E740481C1C}">
                          <a14:useLocalDpi xmlns:a14="http://schemas.microsoft.com/office/drawing/2010/main" val="0"/>
                        </a:ext>
                      </a:extLst>
                    </a:blip>
                    <a:stretch>
                      <a:fillRect/>
                    </a:stretch>
                  </pic:blipFill>
                  <pic:spPr bwMode="auto">
                    <a:xfrm>
                      <a:off x="0" y="0"/>
                      <a:ext cx="2152650" cy="11334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86BAB" w:rsidRPr="00486BAB">
        <w:t>The firm also has an agreement to sell iPhone Units embedded with some of its telephonic services bundles to customers on local and regional target markets to different telecommunications firms including Verizon, AT&amp;T, and Sprints. The marketing mix of Apple is also extensive in the benefit of online and non-line sales platforms</w:t>
      </w:r>
      <w:r w:rsidR="00AF65CD">
        <w:t xml:space="preserve"> </w:t>
      </w:r>
      <w:r w:rsidR="00AF65CD" w:rsidRPr="00AF65CD">
        <w:t>(Anpilohov and Voloshyn, 2012)</w:t>
      </w:r>
      <w:r w:rsidR="00486BAB">
        <w:t>.</w:t>
      </w:r>
    </w:p>
    <w:p w:rsidR="004E4C6E" w:rsidRDefault="004E4C6E" w:rsidP="00E517E3">
      <w:pPr>
        <w:rPr>
          <w:b/>
          <w:bCs/>
        </w:rPr>
      </w:pPr>
    </w:p>
    <w:p w:rsidR="004E4C6E" w:rsidRDefault="004E4C6E" w:rsidP="00E517E3">
      <w:pPr>
        <w:rPr>
          <w:b/>
          <w:bCs/>
        </w:rPr>
      </w:pPr>
    </w:p>
    <w:p w:rsidR="004E4C6E" w:rsidRDefault="004E4C6E" w:rsidP="00E517E3">
      <w:pPr>
        <w:rPr>
          <w:b/>
          <w:bCs/>
        </w:rPr>
      </w:pPr>
    </w:p>
    <w:p w:rsidR="004E4C6E" w:rsidRDefault="004E4C6E" w:rsidP="00E517E3">
      <w:pPr>
        <w:rPr>
          <w:b/>
          <w:bCs/>
        </w:rPr>
      </w:pPr>
    </w:p>
    <w:p w:rsidR="004E4C6E" w:rsidRDefault="004E4C6E" w:rsidP="00E517E3">
      <w:pPr>
        <w:rPr>
          <w:b/>
          <w:bCs/>
        </w:rPr>
      </w:pPr>
    </w:p>
    <w:p w:rsidR="00856A0D" w:rsidRDefault="008055FB" w:rsidP="00E517E3">
      <w:pPr>
        <w:rPr>
          <w:b/>
          <w:bCs/>
        </w:rPr>
      </w:pPr>
      <w:r>
        <w:rPr>
          <w:noProof/>
          <w:lang w:val="en-GB" w:eastAsia="en-GB"/>
        </w:rPr>
        <mc:AlternateContent>
          <mc:Choice Requires="wps">
            <w:drawing>
              <wp:anchor distT="0" distB="0" distL="114300" distR="114300" simplePos="0" relativeHeight="251704320" behindDoc="0" locked="0" layoutInCell="1" allowOverlap="1">
                <wp:simplePos x="0" y="0"/>
                <wp:positionH relativeFrom="column">
                  <wp:posOffset>1600200</wp:posOffset>
                </wp:positionH>
                <wp:positionV relativeFrom="paragraph">
                  <wp:posOffset>0</wp:posOffset>
                </wp:positionV>
                <wp:extent cx="3219450" cy="981075"/>
                <wp:effectExtent l="0" t="0" r="0" b="9525"/>
                <wp:wrapSquare wrapText="bothSides"/>
                <wp:docPr id="79" name="Text Box 79"/>
                <wp:cNvGraphicFramePr/>
                <a:graphic xmlns:a="http://schemas.openxmlformats.org/drawingml/2006/main">
                  <a:graphicData uri="http://schemas.microsoft.com/office/word/2010/wordprocessingShape">
                    <wps:wsp>
                      <wps:cNvSpPr txBox="1"/>
                      <wps:spPr>
                        <a:xfrm>
                          <a:off x="0" y="0"/>
                          <a:ext cx="3219450" cy="981075"/>
                        </a:xfrm>
                        <a:prstGeom prst="rect">
                          <a:avLst/>
                        </a:prstGeom>
                        <a:noFill/>
                        <a:ln>
                          <a:noFill/>
                        </a:ln>
                      </wps:spPr>
                      <wps:txbx>
                        <w:txbxContent>
                          <w:p w:rsidR="00856A0D" w:rsidRPr="00856A0D" w:rsidRDefault="008055FB" w:rsidP="00856A0D">
                            <w:pPr>
                              <w:pStyle w:val="Titlu1"/>
                              <w:jc w:val="center"/>
                              <w:rPr>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856A0D">
                              <w:rPr>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Promotion</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79" o:spid="_x0000_s1036" type="#_x0000_t202" style="position:absolute;left:0;text-align:left;margin-left:126pt;margin-top:0;width:253.5pt;height:77.2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" filled="f" stroked="f">
                <v:textbox>
                  <w:txbxContent>
                    <w:p w:rsidR="00856A0D" w:rsidRPr="00856A0D" w:rsidRDefault="008055FB" w:rsidP="00856A0D">
                      <w:pPr>
                        <w:pStyle w:val="Heading1"/>
                        <w:jc w:val="center"/>
                        <w:rPr>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856A0D">
                        <w:rPr>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Promotion</w:t>
                      </w:r>
                    </w:p>
                  </w:txbxContent>
                </v:textbox>
                <w10:wrap type="square"/>
              </v:shape>
            </w:pict>
          </mc:Fallback>
        </mc:AlternateContent>
      </w:r>
    </w:p>
    <w:p w:rsidR="00856A0D" w:rsidRDefault="00856A0D" w:rsidP="00E517E3">
      <w:pPr>
        <w:rPr>
          <w:b/>
          <w:bCs/>
        </w:rPr>
      </w:pPr>
    </w:p>
    <w:p w:rsidR="00856A0D" w:rsidRDefault="00856A0D" w:rsidP="00E517E3">
      <w:pPr>
        <w:rPr>
          <w:b/>
          <w:bCs/>
        </w:rPr>
      </w:pPr>
    </w:p>
    <w:p w:rsidR="00E517E3" w:rsidRPr="00856A0D" w:rsidRDefault="008055FB" w:rsidP="00E517E3">
      <w:pPr>
        <w:rPr>
          <w:b/>
          <w:bCs/>
          <w:sz w:val="36"/>
          <w:szCs w:val="36"/>
        </w:rPr>
      </w:pPr>
      <w:r>
        <w:rPr>
          <w:noProof/>
          <w:lang w:val="en-GB" w:eastAsia="en-GB"/>
        </w:rPr>
        <w:drawing>
          <wp:anchor distT="0" distB="0" distL="114300" distR="114300" simplePos="0" relativeHeight="251706368" behindDoc="1" locked="0" layoutInCell="1" allowOverlap="1">
            <wp:simplePos x="0" y="0"/>
            <wp:positionH relativeFrom="margin">
              <wp:posOffset>-200025</wp:posOffset>
            </wp:positionH>
            <wp:positionV relativeFrom="paragraph">
              <wp:posOffset>487045</wp:posOffset>
            </wp:positionV>
            <wp:extent cx="3038475" cy="1162050"/>
            <wp:effectExtent l="0" t="0" r="9525" b="0"/>
            <wp:wrapTight wrapText="bothSides">
              <wp:wrapPolygon edited="0">
                <wp:start x="0" y="0"/>
                <wp:lineTo x="0" y="21246"/>
                <wp:lineTo x="21532" y="21246"/>
                <wp:lineTo x="21532" y="0"/>
                <wp:lineTo x="0" y="0"/>
              </wp:wrapPolygon>
            </wp:wrapTight>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055073" name="Picture 1"/>
                    <pic:cNvPicPr>
                      <a:picLocks noChangeAspect="1" noChangeArrowheads="1"/>
                    </pic:cNvPicPr>
                  </pic:nvPicPr>
                  <pic:blipFill>
                    <a:blip r:embed="rId39">
                      <a:extLst>
                        <a:ext uri="{28A0092B-C50C-407E-A947-70E740481C1C}">
                          <a14:useLocalDpi xmlns:a14="http://schemas.microsoft.com/office/drawing/2010/main" val="0"/>
                        </a:ext>
                      </a:extLst>
                    </a:blip>
                    <a:stretch>
                      <a:fillRect/>
                    </a:stretch>
                  </pic:blipFill>
                  <pic:spPr bwMode="auto">
                    <a:xfrm>
                      <a:off x="0" y="0"/>
                      <a:ext cx="3038475" cy="1162050"/>
                    </a:xfrm>
                    <a:prstGeom prst="rect">
                      <a:avLst/>
                    </a:prstGeom>
                    <a:noFill/>
                    <a:ln>
                      <a:noFill/>
                    </a:ln>
                  </pic:spPr>
                </pic:pic>
              </a:graphicData>
            </a:graphic>
            <wp14:sizeRelH relativeFrom="margin">
              <wp14:pctWidth>0</wp14:pctWidth>
            </wp14:sizeRelH>
          </wp:anchor>
        </w:drawing>
      </w:r>
      <w:r w:rsidRPr="00856A0D">
        <w:rPr>
          <w:b/>
          <w:bCs/>
          <w:sz w:val="36"/>
          <w:szCs w:val="36"/>
        </w:rPr>
        <w:t>Advertising</w:t>
      </w:r>
    </w:p>
    <w:p w:rsidR="00E517E3" w:rsidRDefault="008055FB" w:rsidP="00E517E3">
      <w:r w:rsidRPr="00E517E3">
        <w:t>The commercial combination of Apple Inc. involves ads on, for example, the Google digital advertising network and blogs for news technologies. The Organization has arrangements to market and sell Apple goods with separate leading websites.</w:t>
      </w:r>
    </w:p>
    <w:p w:rsidR="001F23CE" w:rsidRDefault="001F23CE" w:rsidP="00E517E3"/>
    <w:p w:rsidR="00E517E3" w:rsidRPr="00856A0D" w:rsidRDefault="008055FB" w:rsidP="00E517E3">
      <w:pPr>
        <w:rPr>
          <w:b/>
          <w:bCs/>
          <w:sz w:val="36"/>
          <w:szCs w:val="36"/>
        </w:rPr>
      </w:pPr>
      <w:r>
        <w:rPr>
          <w:noProof/>
          <w:sz w:val="48"/>
          <w:szCs w:val="48"/>
          <w:lang w:val="en-GB" w:eastAsia="en-GB"/>
        </w:rPr>
        <w:drawing>
          <wp:anchor distT="0" distB="0" distL="114300" distR="114300" simplePos="0" relativeHeight="251707392" behindDoc="1" locked="0" layoutInCell="1" allowOverlap="1">
            <wp:simplePos x="0" y="0"/>
            <wp:positionH relativeFrom="column">
              <wp:posOffset>3609975</wp:posOffset>
            </wp:positionH>
            <wp:positionV relativeFrom="paragraph">
              <wp:posOffset>384810</wp:posOffset>
            </wp:positionV>
            <wp:extent cx="2152650" cy="1431925"/>
            <wp:effectExtent l="0" t="0" r="0" b="0"/>
            <wp:wrapTight wrapText="bothSides">
              <wp:wrapPolygon edited="0">
                <wp:start x="0" y="0"/>
                <wp:lineTo x="0" y="21265"/>
                <wp:lineTo x="21409" y="21265"/>
                <wp:lineTo x="21409" y="0"/>
                <wp:lineTo x="0" y="0"/>
              </wp:wrapPolygon>
            </wp:wrapTight>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001665" name="Picture 2"/>
                    <pic:cNvPicPr>
                      <a:picLocks noChangeAspect="1" noChangeArrowheads="1"/>
                    </pic:cNvPicPr>
                  </pic:nvPicPr>
                  <pic:blipFill>
                    <a:blip r:embed="rId40">
                      <a:extLst>
                        <a:ext uri="{28A0092B-C50C-407E-A947-70E740481C1C}">
                          <a14:useLocalDpi xmlns:a14="http://schemas.microsoft.com/office/drawing/2010/main" val="0"/>
                        </a:ext>
                      </a:extLst>
                    </a:blip>
                    <a:stretch>
                      <a:fillRect/>
                    </a:stretch>
                  </pic:blipFill>
                  <pic:spPr bwMode="auto">
                    <a:xfrm>
                      <a:off x="0" y="0"/>
                      <a:ext cx="2152650" cy="1431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56A0D">
        <w:rPr>
          <w:b/>
          <w:bCs/>
          <w:sz w:val="36"/>
          <w:szCs w:val="36"/>
        </w:rPr>
        <w:t xml:space="preserve"> </w:t>
      </w:r>
      <w:r w:rsidRPr="00856A0D">
        <w:rPr>
          <w:b/>
          <w:bCs/>
          <w:sz w:val="36"/>
          <w:szCs w:val="36"/>
        </w:rPr>
        <w:t>Personal selling</w:t>
      </w:r>
    </w:p>
    <w:p w:rsidR="00E517E3" w:rsidRPr="001F23CE" w:rsidRDefault="001F23CE" w:rsidP="00E517E3">
      <w:r w:rsidRPr="001F23CE">
        <w:t>Also,</w:t>
      </w:r>
      <w:r w:rsidR="008055FB" w:rsidRPr="001F23CE">
        <w:t xml:space="preserve"> the company employs Apple Store workers to sell individually to convince store customers to buy product-specific details, typically at Apple Store sites and designated retailer outlets.</w:t>
      </w:r>
    </w:p>
    <w:p w:rsidR="00E517E3" w:rsidRPr="00E517E3" w:rsidRDefault="00E517E3" w:rsidP="00E517E3">
      <w:pPr>
        <w:rPr>
          <w:b/>
          <w:bCs/>
        </w:rPr>
      </w:pPr>
    </w:p>
    <w:p w:rsidR="00E517E3" w:rsidRDefault="008055FB" w:rsidP="00E517E3">
      <w:pPr>
        <w:rPr>
          <w:b/>
          <w:bCs/>
          <w:sz w:val="36"/>
          <w:szCs w:val="36"/>
        </w:rPr>
      </w:pPr>
      <w:r w:rsidRPr="001F23CE">
        <w:rPr>
          <w:b/>
          <w:bCs/>
          <w:sz w:val="36"/>
          <w:szCs w:val="36"/>
        </w:rPr>
        <w:t>Sales promotion</w:t>
      </w:r>
    </w:p>
    <w:p w:rsidR="00E517E3" w:rsidRPr="001F23CE" w:rsidRDefault="008055FB" w:rsidP="00E517E3">
      <w:pPr>
        <w:rPr>
          <w:sz w:val="36"/>
          <w:szCs w:val="36"/>
        </w:rPr>
      </w:pPr>
      <w:r w:rsidRPr="001F23CE">
        <w:rPr>
          <w:noProof/>
          <w:sz w:val="48"/>
          <w:szCs w:val="48"/>
          <w:lang w:val="en-GB" w:eastAsia="en-GB"/>
        </w:rPr>
        <w:drawing>
          <wp:anchor distT="0" distB="0" distL="114300" distR="114300" simplePos="0" relativeHeight="251708416" behindDoc="1" locked="0" layoutInCell="1" allowOverlap="1">
            <wp:simplePos x="0" y="0"/>
            <wp:positionH relativeFrom="column">
              <wp:posOffset>0</wp:posOffset>
            </wp:positionH>
            <wp:positionV relativeFrom="paragraph">
              <wp:posOffset>3175</wp:posOffset>
            </wp:positionV>
            <wp:extent cx="2552700" cy="1790700"/>
            <wp:effectExtent l="0" t="0" r="0" b="0"/>
            <wp:wrapTight wrapText="bothSides">
              <wp:wrapPolygon edited="0">
                <wp:start x="0" y="0"/>
                <wp:lineTo x="0" y="21370"/>
                <wp:lineTo x="21439" y="21370"/>
                <wp:lineTo x="21439" y="0"/>
                <wp:lineTo x="0" y="0"/>
              </wp:wrapPolygon>
            </wp:wrapTight>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180282" name="Picture 1"/>
                    <pic:cNvPicPr>
                      <a:picLocks noChangeAspect="1" noChangeArrowheads="1"/>
                    </pic:cNvPicPr>
                  </pic:nvPicPr>
                  <pic:blipFill>
                    <a:blip r:embed="rId41">
                      <a:extLst>
                        <a:ext uri="{28A0092B-C50C-407E-A947-70E740481C1C}">
                          <a14:useLocalDpi xmlns:a14="http://schemas.microsoft.com/office/drawing/2010/main" val="0"/>
                        </a:ext>
                      </a:extLst>
                    </a:blip>
                    <a:stretch>
                      <a:fillRect/>
                    </a:stretch>
                  </pic:blipFill>
                  <pic:spPr bwMode="auto">
                    <a:xfrm>
                      <a:off x="0" y="0"/>
                      <a:ext cx="2552700" cy="1790700"/>
                    </a:xfrm>
                    <a:prstGeom prst="rect">
                      <a:avLst/>
                    </a:prstGeom>
                    <a:noFill/>
                    <a:ln>
                      <a:noFill/>
                    </a:ln>
                  </pic:spPr>
                </pic:pic>
              </a:graphicData>
            </a:graphic>
          </wp:anchor>
        </w:drawing>
      </w:r>
      <w:r w:rsidRPr="001F23CE">
        <w:t>At cheaper rates, some places sell old versions when combined with bigger or more costly items</w:t>
      </w:r>
      <w:r w:rsidR="00AF65CD">
        <w:t xml:space="preserve"> </w:t>
      </w:r>
      <w:r w:rsidR="00AF65CD" w:rsidRPr="00AF65CD">
        <w:t>(ŽARKOVA, 2013)</w:t>
      </w:r>
      <w:r w:rsidRPr="001F23CE">
        <w:t>.</w:t>
      </w:r>
    </w:p>
    <w:p w:rsidR="001F23CE" w:rsidRDefault="001F23CE" w:rsidP="00E517E3">
      <w:pPr>
        <w:rPr>
          <w:b/>
          <w:bCs/>
        </w:rPr>
      </w:pPr>
    </w:p>
    <w:p w:rsidR="001F23CE" w:rsidRDefault="001F23CE" w:rsidP="00E517E3">
      <w:pPr>
        <w:rPr>
          <w:b/>
          <w:bCs/>
        </w:rPr>
      </w:pPr>
    </w:p>
    <w:p w:rsidR="001F23CE" w:rsidRDefault="001F23CE" w:rsidP="00E517E3">
      <w:pPr>
        <w:rPr>
          <w:b/>
          <w:bCs/>
        </w:rPr>
      </w:pPr>
    </w:p>
    <w:p w:rsidR="001F23CE" w:rsidRDefault="001F23CE" w:rsidP="00E517E3">
      <w:pPr>
        <w:rPr>
          <w:b/>
          <w:bCs/>
        </w:rPr>
      </w:pPr>
    </w:p>
    <w:p w:rsidR="00AF65CD" w:rsidRDefault="008055FB" w:rsidP="00E517E3">
      <w:pPr>
        <w:rPr>
          <w:b/>
          <w:bCs/>
          <w:sz w:val="36"/>
          <w:szCs w:val="36"/>
        </w:rPr>
      </w:pPr>
      <w:r w:rsidRPr="001F23CE">
        <w:rPr>
          <w:b/>
          <w:bCs/>
          <w:sz w:val="36"/>
          <w:szCs w:val="36"/>
        </w:rPr>
        <w:t>Public relations</w:t>
      </w:r>
    </w:p>
    <w:p w:rsidR="00E517E3" w:rsidRPr="00AF65CD" w:rsidRDefault="008055FB" w:rsidP="00E517E3">
      <w:pPr>
        <w:rPr>
          <w:b/>
          <w:bCs/>
          <w:sz w:val="36"/>
          <w:szCs w:val="36"/>
        </w:rPr>
      </w:pPr>
      <w:r w:rsidRPr="001F23CE">
        <w:rPr>
          <w:noProof/>
          <w:lang w:val="en-GB" w:eastAsia="en-GB"/>
        </w:rPr>
        <w:drawing>
          <wp:anchor distT="0" distB="0" distL="114300" distR="114300" simplePos="0" relativeHeight="251709440" behindDoc="1" locked="0" layoutInCell="1" allowOverlap="1">
            <wp:simplePos x="0" y="0"/>
            <wp:positionH relativeFrom="column">
              <wp:posOffset>2800350</wp:posOffset>
            </wp:positionH>
            <wp:positionV relativeFrom="paragraph">
              <wp:posOffset>60960</wp:posOffset>
            </wp:positionV>
            <wp:extent cx="3202940" cy="2190750"/>
            <wp:effectExtent l="0" t="0" r="0" b="0"/>
            <wp:wrapTight wrapText="bothSides">
              <wp:wrapPolygon edited="0">
                <wp:start x="0" y="0"/>
                <wp:lineTo x="0" y="21412"/>
                <wp:lineTo x="21454" y="21412"/>
                <wp:lineTo x="21454" y="0"/>
                <wp:lineTo x="0" y="0"/>
              </wp:wrapPolygon>
            </wp:wrapTight>
            <wp:docPr id="87" name="Picture 87" descr="Seeing Through the Illusion: Understanding Apple's Mastery of the Media -  9to5Ma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898458" name="Picture 2" descr="Seeing Through the Illusion: Understanding Apple's Mastery of the Media -  9to5Mac"/>
                    <pic:cNvPicPr>
                      <a:picLocks noChangeAspect="1" noChangeArrowheads="1"/>
                    </pic:cNvPicPr>
                  </pic:nvPicPr>
                  <pic:blipFill>
                    <a:blip r:embed="rId42" cstate="print">
                      <a:extLst>
                        <a:ext uri="{28A0092B-C50C-407E-A947-70E740481C1C}">
                          <a14:useLocalDpi xmlns:a14="http://schemas.microsoft.com/office/drawing/2010/main" val="0"/>
                        </a:ext>
                      </a:extLst>
                    </a:blip>
                    <a:stretch>
                      <a:fillRect/>
                    </a:stretch>
                  </pic:blipFill>
                  <pic:spPr bwMode="auto">
                    <a:xfrm>
                      <a:off x="0" y="0"/>
                      <a:ext cx="3202940" cy="2190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F23CE">
        <w:t>To optimize good attention, Apple Activities leaks from the latest features, news releases, and exclusive interviews are carried out carefully.</w:t>
      </w:r>
    </w:p>
    <w:p w:rsidR="001F23CE" w:rsidRPr="00046B01" w:rsidRDefault="008055FB" w:rsidP="00FE40BD">
      <w:r w:rsidRPr="001F23CE">
        <w:t>The company also engages in other programs, including Linked, which seek to enhance the result of formal education by supporting the company and its goods.</w:t>
      </w:r>
    </w:p>
    <w:p w:rsidR="00AF65CD" w:rsidRDefault="00AF65CD" w:rsidP="00AF65CD">
      <w:pPr>
        <w:spacing w:after="100" w:afterAutospacing="1" w:line="240" w:lineRule="auto"/>
        <w:jc w:val="left"/>
        <w:outlineLvl w:val="1"/>
        <w:rPr>
          <w:rFonts w:ascii="Times New Roman" w:eastAsia="Times New Roman" w:hAnsi="Times New Roman" w:cs="Times New Roman"/>
          <w:b/>
          <w:bCs/>
          <w:color w:val="000000"/>
          <w:sz w:val="36"/>
          <w:szCs w:val="36"/>
        </w:rPr>
      </w:pPr>
    </w:p>
    <w:p w:rsidR="00AF65CD" w:rsidRDefault="00AF65CD" w:rsidP="00AF65CD">
      <w:pPr>
        <w:spacing w:after="100" w:afterAutospacing="1" w:line="240" w:lineRule="auto"/>
        <w:jc w:val="left"/>
        <w:outlineLvl w:val="1"/>
        <w:rPr>
          <w:rFonts w:ascii="Times New Roman" w:eastAsia="Times New Roman" w:hAnsi="Times New Roman" w:cs="Times New Roman"/>
          <w:b/>
          <w:bCs/>
          <w:color w:val="000000"/>
          <w:sz w:val="36"/>
          <w:szCs w:val="36"/>
        </w:rPr>
      </w:pPr>
    </w:p>
    <w:p w:rsidR="00AF65CD" w:rsidRDefault="00AF65CD" w:rsidP="00AF65CD">
      <w:pPr>
        <w:spacing w:after="100" w:afterAutospacing="1" w:line="240" w:lineRule="auto"/>
        <w:jc w:val="left"/>
        <w:outlineLvl w:val="1"/>
        <w:rPr>
          <w:rFonts w:ascii="Times New Roman" w:eastAsia="Times New Roman" w:hAnsi="Times New Roman" w:cs="Times New Roman"/>
          <w:b/>
          <w:bCs/>
          <w:color w:val="000000"/>
          <w:sz w:val="36"/>
          <w:szCs w:val="36"/>
        </w:rPr>
      </w:pPr>
    </w:p>
    <w:p w:rsidR="00AF65CD" w:rsidRDefault="00AF65CD" w:rsidP="00AF65CD">
      <w:pPr>
        <w:spacing w:after="100" w:afterAutospacing="1" w:line="240" w:lineRule="auto"/>
        <w:jc w:val="left"/>
        <w:outlineLvl w:val="1"/>
        <w:rPr>
          <w:rFonts w:ascii="Times New Roman" w:eastAsia="Times New Roman" w:hAnsi="Times New Roman" w:cs="Times New Roman"/>
          <w:b/>
          <w:bCs/>
          <w:color w:val="000000"/>
          <w:sz w:val="36"/>
          <w:szCs w:val="36"/>
        </w:rPr>
      </w:pPr>
    </w:p>
    <w:p w:rsidR="00AF65CD" w:rsidRDefault="00AF65CD" w:rsidP="00AF65CD">
      <w:pPr>
        <w:spacing w:after="100" w:afterAutospacing="1" w:line="240" w:lineRule="auto"/>
        <w:jc w:val="left"/>
        <w:outlineLvl w:val="1"/>
        <w:rPr>
          <w:rFonts w:ascii="Times New Roman" w:eastAsia="Times New Roman" w:hAnsi="Times New Roman" w:cs="Times New Roman"/>
          <w:b/>
          <w:bCs/>
          <w:color w:val="000000"/>
          <w:sz w:val="36"/>
          <w:szCs w:val="36"/>
        </w:rPr>
      </w:pPr>
    </w:p>
    <w:p w:rsidR="00AF65CD" w:rsidRDefault="00AF65CD" w:rsidP="00AF65CD">
      <w:pPr>
        <w:spacing w:after="100" w:afterAutospacing="1" w:line="240" w:lineRule="auto"/>
        <w:jc w:val="left"/>
        <w:outlineLvl w:val="1"/>
        <w:rPr>
          <w:rFonts w:ascii="Times New Roman" w:eastAsia="Times New Roman" w:hAnsi="Times New Roman" w:cs="Times New Roman"/>
          <w:b/>
          <w:bCs/>
          <w:color w:val="000000"/>
          <w:sz w:val="36"/>
          <w:szCs w:val="36"/>
        </w:rPr>
      </w:pPr>
    </w:p>
    <w:p w:rsidR="00AF65CD" w:rsidRDefault="00AF65CD" w:rsidP="00AF65CD">
      <w:pPr>
        <w:spacing w:after="100" w:afterAutospacing="1" w:line="240" w:lineRule="auto"/>
        <w:jc w:val="left"/>
        <w:outlineLvl w:val="1"/>
        <w:rPr>
          <w:rFonts w:ascii="Times New Roman" w:eastAsia="Times New Roman" w:hAnsi="Times New Roman" w:cs="Times New Roman"/>
          <w:b/>
          <w:bCs/>
          <w:color w:val="000000"/>
          <w:sz w:val="36"/>
          <w:szCs w:val="36"/>
        </w:rPr>
      </w:pPr>
    </w:p>
    <w:p w:rsidR="00AF65CD" w:rsidRDefault="00AF65CD" w:rsidP="00AF65CD">
      <w:pPr>
        <w:spacing w:after="100" w:afterAutospacing="1" w:line="240" w:lineRule="auto"/>
        <w:jc w:val="left"/>
        <w:outlineLvl w:val="1"/>
        <w:rPr>
          <w:rFonts w:ascii="Times New Roman" w:eastAsia="Times New Roman" w:hAnsi="Times New Roman" w:cs="Times New Roman"/>
          <w:b/>
          <w:bCs/>
          <w:color w:val="000000"/>
          <w:sz w:val="36"/>
          <w:szCs w:val="36"/>
        </w:rPr>
      </w:pPr>
    </w:p>
    <w:p w:rsidR="00AF65CD" w:rsidRDefault="00AF65CD" w:rsidP="00AF65CD">
      <w:pPr>
        <w:spacing w:after="100" w:afterAutospacing="1" w:line="240" w:lineRule="auto"/>
        <w:jc w:val="left"/>
        <w:outlineLvl w:val="1"/>
        <w:rPr>
          <w:rFonts w:ascii="Times New Roman" w:eastAsia="Times New Roman" w:hAnsi="Times New Roman" w:cs="Times New Roman"/>
          <w:b/>
          <w:bCs/>
          <w:color w:val="000000"/>
          <w:sz w:val="36"/>
          <w:szCs w:val="36"/>
        </w:rPr>
      </w:pPr>
    </w:p>
    <w:p w:rsidR="00AF65CD" w:rsidRDefault="00AF65CD" w:rsidP="00AF65CD">
      <w:pPr>
        <w:spacing w:after="100" w:afterAutospacing="1" w:line="240" w:lineRule="auto"/>
        <w:jc w:val="left"/>
        <w:outlineLvl w:val="1"/>
        <w:rPr>
          <w:rFonts w:ascii="Times New Roman" w:eastAsia="Times New Roman" w:hAnsi="Times New Roman" w:cs="Times New Roman"/>
          <w:b/>
          <w:bCs/>
          <w:color w:val="000000"/>
          <w:sz w:val="36"/>
          <w:szCs w:val="36"/>
        </w:rPr>
      </w:pPr>
    </w:p>
    <w:p w:rsidR="00AF65CD" w:rsidRDefault="00AF65CD" w:rsidP="00AF65CD">
      <w:pPr>
        <w:spacing w:after="100" w:afterAutospacing="1" w:line="240" w:lineRule="auto"/>
        <w:jc w:val="left"/>
        <w:outlineLvl w:val="1"/>
        <w:rPr>
          <w:rFonts w:ascii="Times New Roman" w:eastAsia="Times New Roman" w:hAnsi="Times New Roman" w:cs="Times New Roman"/>
          <w:b/>
          <w:bCs/>
          <w:color w:val="000000"/>
          <w:sz w:val="36"/>
          <w:szCs w:val="36"/>
        </w:rPr>
      </w:pPr>
    </w:p>
    <w:p w:rsidR="00AF65CD" w:rsidRPr="00AF65CD" w:rsidRDefault="008055FB" w:rsidP="00AF65CD">
      <w:pPr>
        <w:spacing w:after="100" w:afterAutospacing="1" w:line="240" w:lineRule="auto"/>
        <w:jc w:val="left"/>
        <w:outlineLvl w:val="1"/>
        <w:rPr>
          <w:rFonts w:ascii="Times New Roman" w:eastAsia="Times New Roman" w:hAnsi="Times New Roman" w:cs="Times New Roman"/>
          <w:b/>
          <w:bCs/>
          <w:color w:val="000000"/>
          <w:sz w:val="36"/>
          <w:szCs w:val="36"/>
        </w:rPr>
      </w:pPr>
      <w:r w:rsidRPr="00AF65CD">
        <w:rPr>
          <w:rFonts w:ascii="Times New Roman" w:eastAsia="Times New Roman" w:hAnsi="Times New Roman" w:cs="Times New Roman"/>
          <w:b/>
          <w:bCs/>
          <w:color w:val="000000"/>
          <w:sz w:val="36"/>
          <w:szCs w:val="36"/>
        </w:rPr>
        <w:t>References</w:t>
      </w:r>
    </w:p>
    <w:p w:rsidR="00AF65CD" w:rsidRPr="00AF65CD" w:rsidRDefault="008055FB" w:rsidP="0057136A">
      <w:pPr>
        <w:spacing w:after="180" w:line="240" w:lineRule="auto"/>
        <w:ind w:left="450" w:hanging="450"/>
        <w:rPr>
          <w:rFonts w:eastAsia="Times New Roman" w:cstheme="minorHAnsi"/>
          <w:color w:val="000000"/>
          <w:szCs w:val="24"/>
        </w:rPr>
      </w:pPr>
      <w:r w:rsidRPr="00AF65CD">
        <w:rPr>
          <w:rFonts w:eastAsia="Times New Roman" w:cstheme="minorHAnsi"/>
          <w:color w:val="000000"/>
          <w:szCs w:val="24"/>
        </w:rPr>
        <w:t>Anpilohov, S., and Voloshyn, A., 2012. Features of using tablet computers Apple IPad 2 to protect confidential information in distributed information and telecommunication systems. </w:t>
      </w:r>
      <w:r w:rsidRPr="00AF65CD">
        <w:rPr>
          <w:rFonts w:eastAsia="Times New Roman" w:cstheme="minorHAnsi"/>
          <w:i/>
          <w:iCs/>
          <w:color w:val="000000"/>
          <w:szCs w:val="24"/>
        </w:rPr>
        <w:t>Collection "Information technology and security"</w:t>
      </w:r>
      <w:r w:rsidRPr="00AF65CD">
        <w:rPr>
          <w:rFonts w:eastAsia="Times New Roman" w:cstheme="minorHAnsi"/>
          <w:color w:val="000000"/>
          <w:szCs w:val="24"/>
        </w:rPr>
        <w:t>, 1(1), pp.123-132.</w:t>
      </w:r>
    </w:p>
    <w:p w:rsidR="00AF65CD" w:rsidRPr="00AF65CD" w:rsidRDefault="008055FB" w:rsidP="0057136A">
      <w:pPr>
        <w:spacing w:after="180" w:line="240" w:lineRule="auto"/>
        <w:ind w:left="450" w:hanging="450"/>
        <w:rPr>
          <w:rFonts w:eastAsia="Times New Roman" w:cstheme="minorHAnsi"/>
          <w:color w:val="000000"/>
          <w:szCs w:val="24"/>
        </w:rPr>
      </w:pPr>
      <w:r w:rsidRPr="00AF65CD">
        <w:rPr>
          <w:rFonts w:eastAsia="Times New Roman" w:cstheme="minorHAnsi"/>
          <w:color w:val="000000"/>
          <w:szCs w:val="24"/>
        </w:rPr>
        <w:t>Dempsey, P., 2017. The Teardown: Apple TV 4K. </w:t>
      </w:r>
      <w:r w:rsidRPr="00AF65CD">
        <w:rPr>
          <w:rFonts w:eastAsia="Times New Roman" w:cstheme="minorHAnsi"/>
          <w:i/>
          <w:iCs/>
          <w:color w:val="000000"/>
          <w:szCs w:val="24"/>
        </w:rPr>
        <w:t>Engineering &amp; Technology</w:t>
      </w:r>
      <w:r w:rsidRPr="00AF65CD">
        <w:rPr>
          <w:rFonts w:eastAsia="Times New Roman" w:cstheme="minorHAnsi"/>
          <w:color w:val="000000"/>
          <w:szCs w:val="24"/>
        </w:rPr>
        <w:t>, 12(11), pp.80-81.</w:t>
      </w:r>
    </w:p>
    <w:p w:rsidR="00AF65CD" w:rsidRPr="00AF65CD" w:rsidRDefault="008055FB" w:rsidP="0057136A">
      <w:pPr>
        <w:spacing w:after="180" w:line="240" w:lineRule="auto"/>
        <w:ind w:left="450" w:hanging="450"/>
        <w:rPr>
          <w:rFonts w:eastAsia="Times New Roman" w:cstheme="minorHAnsi"/>
          <w:color w:val="000000"/>
          <w:szCs w:val="24"/>
        </w:rPr>
      </w:pPr>
      <w:r w:rsidRPr="00AF65CD">
        <w:rPr>
          <w:rFonts w:eastAsia="Times New Roman" w:cstheme="minorHAnsi"/>
          <w:color w:val="000000"/>
          <w:szCs w:val="24"/>
        </w:rPr>
        <w:t>Dempsey, P., 2018. The Teardown: Apple iMac Pro. </w:t>
      </w:r>
      <w:r w:rsidRPr="00AF65CD">
        <w:rPr>
          <w:rFonts w:eastAsia="Times New Roman" w:cstheme="minorHAnsi"/>
          <w:i/>
          <w:iCs/>
          <w:color w:val="000000"/>
          <w:szCs w:val="24"/>
        </w:rPr>
        <w:t>Engineering &amp; Technology</w:t>
      </w:r>
      <w:r w:rsidRPr="00AF65CD">
        <w:rPr>
          <w:rFonts w:eastAsia="Times New Roman" w:cstheme="minorHAnsi"/>
          <w:color w:val="000000"/>
          <w:szCs w:val="24"/>
        </w:rPr>
        <w:t>, 13(2), pp.80-81.</w:t>
      </w:r>
    </w:p>
    <w:p w:rsidR="00AF65CD" w:rsidRPr="00AF65CD" w:rsidRDefault="008055FB" w:rsidP="0057136A">
      <w:pPr>
        <w:spacing w:after="180" w:line="240" w:lineRule="auto"/>
        <w:ind w:left="450" w:hanging="450"/>
        <w:rPr>
          <w:rFonts w:eastAsia="Times New Roman" w:cstheme="minorHAnsi"/>
          <w:color w:val="000000"/>
          <w:szCs w:val="24"/>
        </w:rPr>
      </w:pPr>
      <w:r w:rsidRPr="00AF65CD">
        <w:rPr>
          <w:rFonts w:eastAsia="Times New Roman" w:cstheme="minorHAnsi"/>
          <w:color w:val="000000"/>
          <w:szCs w:val="24"/>
        </w:rPr>
        <w:t xml:space="preserve">Hennessy, J., and Najjar, A., 2017. Apple Computer, Inc.: Think Different, Think Online Music. </w:t>
      </w:r>
      <w:r w:rsidRPr="00AF65CD">
        <w:rPr>
          <w:rFonts w:eastAsia="Times New Roman" w:cstheme="minorHAnsi"/>
          <w:i/>
          <w:iCs/>
          <w:color w:val="000000"/>
          <w:szCs w:val="24"/>
        </w:rPr>
        <w:t>Kellogg School of Management Cases</w:t>
      </w:r>
      <w:r w:rsidRPr="00AF65CD">
        <w:rPr>
          <w:rFonts w:eastAsia="Times New Roman" w:cstheme="minorHAnsi"/>
          <w:color w:val="000000"/>
          <w:szCs w:val="24"/>
        </w:rPr>
        <w:t>, pp.1-24.</w:t>
      </w:r>
    </w:p>
    <w:p w:rsidR="00AF65CD" w:rsidRPr="00AF65CD" w:rsidRDefault="008055FB" w:rsidP="0057136A">
      <w:pPr>
        <w:spacing w:after="180" w:line="240" w:lineRule="auto"/>
        <w:ind w:left="450" w:hanging="450"/>
        <w:rPr>
          <w:rFonts w:eastAsia="Times New Roman" w:cstheme="minorHAnsi"/>
          <w:color w:val="000000"/>
          <w:szCs w:val="24"/>
        </w:rPr>
      </w:pPr>
      <w:r w:rsidRPr="00AF65CD">
        <w:rPr>
          <w:rFonts w:eastAsia="Times New Roman" w:cstheme="minorHAnsi"/>
          <w:color w:val="000000"/>
          <w:szCs w:val="24"/>
        </w:rPr>
        <w:t xml:space="preserve">Light, G., 2012. What makes Apple one of the most iconic global </w:t>
      </w:r>
      <w:r w:rsidR="00880743" w:rsidRPr="00AF65CD">
        <w:rPr>
          <w:rFonts w:eastAsia="Times New Roman" w:cstheme="minorHAnsi"/>
          <w:color w:val="000000"/>
          <w:szCs w:val="24"/>
        </w:rPr>
        <w:t>brands?</w:t>
      </w:r>
      <w:r w:rsidRPr="00AF65CD">
        <w:rPr>
          <w:rFonts w:eastAsia="Times New Roman" w:cstheme="minorHAnsi"/>
          <w:color w:val="000000"/>
          <w:szCs w:val="24"/>
        </w:rPr>
        <w:t> </w:t>
      </w:r>
      <w:r w:rsidRPr="00AF65CD">
        <w:rPr>
          <w:rFonts w:eastAsia="Times New Roman" w:cstheme="minorHAnsi"/>
          <w:i/>
          <w:iCs/>
          <w:color w:val="000000"/>
          <w:szCs w:val="24"/>
        </w:rPr>
        <w:t>working@office</w:t>
      </w:r>
      <w:r w:rsidRPr="00AF65CD">
        <w:rPr>
          <w:rFonts w:eastAsia="Times New Roman" w:cstheme="minorHAnsi"/>
          <w:color w:val="000000"/>
          <w:szCs w:val="24"/>
        </w:rPr>
        <w:t>, 13(4), p.VI-VII.</w:t>
      </w:r>
    </w:p>
    <w:p w:rsidR="00AF65CD" w:rsidRPr="00AF65CD" w:rsidRDefault="008055FB" w:rsidP="0057136A">
      <w:pPr>
        <w:spacing w:after="180" w:line="240" w:lineRule="auto"/>
        <w:ind w:left="450" w:hanging="450"/>
        <w:rPr>
          <w:rFonts w:eastAsia="Times New Roman" w:cstheme="minorHAnsi"/>
          <w:color w:val="000000"/>
          <w:szCs w:val="24"/>
        </w:rPr>
      </w:pPr>
      <w:r w:rsidRPr="00AF65CD">
        <w:rPr>
          <w:rFonts w:eastAsia="Times New Roman" w:cstheme="minorHAnsi"/>
          <w:color w:val="000000"/>
          <w:szCs w:val="24"/>
        </w:rPr>
        <w:t>McGee, R., 2020. How Highly Would Apple Rank If it Were a Country? A Comparison of Apple Revenues to Nations’ GDP. </w:t>
      </w:r>
      <w:r w:rsidRPr="00AF65CD">
        <w:rPr>
          <w:rFonts w:eastAsia="Times New Roman" w:cstheme="minorHAnsi"/>
          <w:i/>
          <w:iCs/>
          <w:color w:val="000000"/>
          <w:szCs w:val="24"/>
        </w:rPr>
        <w:t>SSRN Electronic Journal</w:t>
      </w:r>
      <w:r w:rsidRPr="00AF65CD">
        <w:rPr>
          <w:rFonts w:eastAsia="Times New Roman" w:cstheme="minorHAnsi"/>
          <w:color w:val="000000"/>
          <w:szCs w:val="24"/>
        </w:rPr>
        <w:t>.</w:t>
      </w:r>
    </w:p>
    <w:p w:rsidR="00AF65CD" w:rsidRPr="00AF65CD" w:rsidRDefault="008055FB" w:rsidP="0057136A">
      <w:pPr>
        <w:spacing w:after="180" w:line="240" w:lineRule="auto"/>
        <w:ind w:left="450" w:hanging="450"/>
        <w:rPr>
          <w:rFonts w:eastAsia="Times New Roman" w:cstheme="minorHAnsi"/>
          <w:color w:val="000000"/>
          <w:szCs w:val="24"/>
        </w:rPr>
      </w:pPr>
      <w:r w:rsidRPr="00AF65CD">
        <w:rPr>
          <w:rFonts w:eastAsia="Times New Roman" w:cstheme="minorHAnsi"/>
          <w:color w:val="000000"/>
          <w:szCs w:val="24"/>
        </w:rPr>
        <w:t xml:space="preserve">Tuncel, G., and Topaloglu, S., 2013. Assembly line balancing with positional constraints, task assignment restrictions, and station paralleling: </w:t>
      </w:r>
      <w:r w:rsidR="0057136A">
        <w:rPr>
          <w:rFonts w:eastAsia="Times New Roman" w:cstheme="minorHAnsi"/>
          <w:color w:val="000000"/>
          <w:szCs w:val="24"/>
        </w:rPr>
        <w:t>A case in Apple Inc.</w:t>
      </w:r>
      <w:r w:rsidRPr="00AF65CD">
        <w:rPr>
          <w:rFonts w:eastAsia="Times New Roman" w:cstheme="minorHAnsi"/>
          <w:color w:val="000000"/>
          <w:szCs w:val="24"/>
        </w:rPr>
        <w:t xml:space="preserve"> </w:t>
      </w:r>
      <w:r w:rsidRPr="00AF65CD">
        <w:rPr>
          <w:rFonts w:eastAsia="Times New Roman" w:cstheme="minorHAnsi"/>
          <w:i/>
          <w:iCs/>
          <w:color w:val="000000"/>
          <w:szCs w:val="24"/>
        </w:rPr>
        <w:t>Computers &amp; Industrial Engineering</w:t>
      </w:r>
      <w:r w:rsidRPr="00AF65CD">
        <w:rPr>
          <w:rFonts w:eastAsia="Times New Roman" w:cstheme="minorHAnsi"/>
          <w:color w:val="000000"/>
          <w:szCs w:val="24"/>
        </w:rPr>
        <w:t>, 64(2), pp.602-609.</w:t>
      </w:r>
    </w:p>
    <w:p w:rsidR="001F23CE" w:rsidRDefault="008055FB" w:rsidP="0057136A">
      <w:pPr>
        <w:spacing w:after="180" w:line="240" w:lineRule="auto"/>
        <w:ind w:left="450" w:hanging="450"/>
        <w:rPr>
          <w:rFonts w:eastAsia="Times New Roman" w:cstheme="minorHAnsi"/>
          <w:color w:val="000000"/>
          <w:szCs w:val="24"/>
        </w:rPr>
      </w:pPr>
      <w:r w:rsidRPr="00AF65CD">
        <w:rPr>
          <w:rFonts w:eastAsia="Times New Roman" w:cstheme="minorHAnsi"/>
          <w:color w:val="000000"/>
          <w:szCs w:val="24"/>
        </w:rPr>
        <w:t>ŽARKOVA, A., 2013. APPLE APP STORE PLATFORMA LIETUVIŠKŲ SKAITMENINIŲ KNYGŲ LEIDYBOJE. </w:t>
      </w:r>
      <w:r w:rsidRPr="00AF65CD">
        <w:rPr>
          <w:rFonts w:eastAsia="Times New Roman" w:cstheme="minorHAnsi"/>
          <w:i/>
          <w:iCs/>
          <w:color w:val="000000"/>
          <w:szCs w:val="24"/>
        </w:rPr>
        <w:t>Knygotyra</w:t>
      </w:r>
      <w:r w:rsidRPr="00AF65CD">
        <w:rPr>
          <w:rFonts w:eastAsia="Times New Roman" w:cstheme="minorHAnsi"/>
          <w:color w:val="000000"/>
          <w:szCs w:val="24"/>
        </w:rPr>
        <w:t>, 61, pp.198-226.</w:t>
      </w:r>
    </w:p>
    <w:p w:rsidR="00880743" w:rsidRDefault="00880743" w:rsidP="0057136A">
      <w:pPr>
        <w:spacing w:after="180" w:line="240" w:lineRule="auto"/>
        <w:ind w:left="450" w:hanging="450"/>
        <w:rPr>
          <w:rFonts w:eastAsia="Times New Roman" w:cstheme="minorHAnsi"/>
          <w:color w:val="000000"/>
          <w:szCs w:val="24"/>
        </w:rPr>
      </w:pPr>
      <w:r w:rsidRPr="00880743">
        <w:rPr>
          <w:rFonts w:eastAsia="Times New Roman" w:cstheme="minorHAnsi"/>
          <w:color w:val="000000"/>
          <w:szCs w:val="24"/>
        </w:rPr>
        <w:t>Ltd, c., 2012. Iphone 4 Cases, Colourful &amp; Cool Iphone 4 Covers. SSRN Electronic Journal</w:t>
      </w:r>
      <w:r w:rsidR="00B9656D">
        <w:rPr>
          <w:rFonts w:eastAsia="Times New Roman" w:cstheme="minorHAnsi"/>
          <w:color w:val="000000"/>
          <w:szCs w:val="24"/>
        </w:rPr>
        <w:t>.</w:t>
      </w:r>
    </w:p>
    <w:p w:rsidR="00880743" w:rsidRPr="00AF65CD" w:rsidRDefault="00880743" w:rsidP="0057136A">
      <w:pPr>
        <w:spacing w:after="180" w:line="240" w:lineRule="auto"/>
        <w:ind w:left="450" w:hanging="450"/>
        <w:rPr>
          <w:rFonts w:eastAsia="Times New Roman" w:cstheme="minorHAnsi"/>
          <w:color w:val="000000"/>
          <w:szCs w:val="24"/>
        </w:rPr>
      </w:pPr>
      <w:r w:rsidRPr="00880743">
        <w:rPr>
          <w:rFonts w:eastAsia="Times New Roman" w:cstheme="minorHAnsi"/>
          <w:color w:val="000000"/>
          <w:szCs w:val="24"/>
        </w:rPr>
        <w:t>Wiens, K. and Corcoran, P., 2014. Repairability Smackdown II: iPhone versus iPhone. IEEE Consumer Electronics Magazine, 3(1), pp.19-24.</w:t>
      </w:r>
    </w:p>
    <w:sectPr w:rsidR="00880743" w:rsidRPr="00AF65CD" w:rsidSect="00903D77">
      <w:headerReference w:type="even" r:id="rId43"/>
      <w:headerReference w:type="default" r:id="rId44"/>
      <w:footerReference w:type="even" r:id="rId45"/>
      <w:footerReference w:type="default" r:id="rId46"/>
      <w:headerReference w:type="first" r:id="rId47"/>
      <w:footerReference w:type="first" r:id="rId4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902100" w:rsidRDefault="00902100" w:rsidP="00030836">
      <w:pPr>
        <w:spacing w:after="0" w:line="240" w:lineRule="auto"/>
      </w:pPr>
      <w:r>
        <w:separator/>
      </w:r>
    </w:p>
  </w:endnote>
  <w:endnote w:type="continuationSeparator" w:id="0">
    <w:p w:rsidR="00902100" w:rsidRDefault="00902100" w:rsidP="000308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30836" w:rsidRDefault="00030836">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30836" w:rsidRDefault="00030836">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30836" w:rsidRDefault="0003083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902100" w:rsidRDefault="00902100" w:rsidP="00030836">
      <w:pPr>
        <w:spacing w:after="0" w:line="240" w:lineRule="auto"/>
      </w:pPr>
      <w:r>
        <w:separator/>
      </w:r>
    </w:p>
  </w:footnote>
  <w:footnote w:type="continuationSeparator" w:id="0">
    <w:p w:rsidR="00902100" w:rsidRDefault="00902100" w:rsidP="000308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30836" w:rsidRDefault="00030836">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30836" w:rsidRDefault="00030836">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30836" w:rsidRDefault="00030836">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A46015"/>
    <w:multiLevelType w:val="hybridMultilevel"/>
    <w:tmpl w:val="8F8ED60C"/>
    <w:lvl w:ilvl="0" w:tplc="5F6AE95E">
      <w:start w:val="1"/>
      <w:numFmt w:val="bullet"/>
      <w:lvlText w:val=""/>
      <w:lvlJc w:val="left"/>
      <w:pPr>
        <w:ind w:left="720" w:hanging="360"/>
      </w:pPr>
      <w:rPr>
        <w:rFonts w:ascii="Symbol" w:hAnsi="Symbol" w:hint="default"/>
      </w:rPr>
    </w:lvl>
    <w:lvl w:ilvl="1" w:tplc="7AE4FAAA" w:tentative="1">
      <w:start w:val="1"/>
      <w:numFmt w:val="bullet"/>
      <w:lvlText w:val="o"/>
      <w:lvlJc w:val="left"/>
      <w:pPr>
        <w:ind w:left="1440" w:hanging="360"/>
      </w:pPr>
      <w:rPr>
        <w:rFonts w:ascii="Courier New" w:hAnsi="Courier New" w:cs="Courier New" w:hint="default"/>
      </w:rPr>
    </w:lvl>
    <w:lvl w:ilvl="2" w:tplc="E4B6B3F4" w:tentative="1">
      <w:start w:val="1"/>
      <w:numFmt w:val="bullet"/>
      <w:lvlText w:val=""/>
      <w:lvlJc w:val="left"/>
      <w:pPr>
        <w:ind w:left="2160" w:hanging="360"/>
      </w:pPr>
      <w:rPr>
        <w:rFonts w:ascii="Wingdings" w:hAnsi="Wingdings" w:hint="default"/>
      </w:rPr>
    </w:lvl>
    <w:lvl w:ilvl="3" w:tplc="18A004CC" w:tentative="1">
      <w:start w:val="1"/>
      <w:numFmt w:val="bullet"/>
      <w:lvlText w:val=""/>
      <w:lvlJc w:val="left"/>
      <w:pPr>
        <w:ind w:left="2880" w:hanging="360"/>
      </w:pPr>
      <w:rPr>
        <w:rFonts w:ascii="Symbol" w:hAnsi="Symbol" w:hint="default"/>
      </w:rPr>
    </w:lvl>
    <w:lvl w:ilvl="4" w:tplc="539CF70A" w:tentative="1">
      <w:start w:val="1"/>
      <w:numFmt w:val="bullet"/>
      <w:lvlText w:val="o"/>
      <w:lvlJc w:val="left"/>
      <w:pPr>
        <w:ind w:left="3600" w:hanging="360"/>
      </w:pPr>
      <w:rPr>
        <w:rFonts w:ascii="Courier New" w:hAnsi="Courier New" w:cs="Courier New" w:hint="default"/>
      </w:rPr>
    </w:lvl>
    <w:lvl w:ilvl="5" w:tplc="F492334C" w:tentative="1">
      <w:start w:val="1"/>
      <w:numFmt w:val="bullet"/>
      <w:lvlText w:val=""/>
      <w:lvlJc w:val="left"/>
      <w:pPr>
        <w:ind w:left="4320" w:hanging="360"/>
      </w:pPr>
      <w:rPr>
        <w:rFonts w:ascii="Wingdings" w:hAnsi="Wingdings" w:hint="default"/>
      </w:rPr>
    </w:lvl>
    <w:lvl w:ilvl="6" w:tplc="6306780A" w:tentative="1">
      <w:start w:val="1"/>
      <w:numFmt w:val="bullet"/>
      <w:lvlText w:val=""/>
      <w:lvlJc w:val="left"/>
      <w:pPr>
        <w:ind w:left="5040" w:hanging="360"/>
      </w:pPr>
      <w:rPr>
        <w:rFonts w:ascii="Symbol" w:hAnsi="Symbol" w:hint="default"/>
      </w:rPr>
    </w:lvl>
    <w:lvl w:ilvl="7" w:tplc="7B9C6F86" w:tentative="1">
      <w:start w:val="1"/>
      <w:numFmt w:val="bullet"/>
      <w:lvlText w:val="o"/>
      <w:lvlJc w:val="left"/>
      <w:pPr>
        <w:ind w:left="5760" w:hanging="360"/>
      </w:pPr>
      <w:rPr>
        <w:rFonts w:ascii="Courier New" w:hAnsi="Courier New" w:cs="Courier New" w:hint="default"/>
      </w:rPr>
    </w:lvl>
    <w:lvl w:ilvl="8" w:tplc="E138B778" w:tentative="1">
      <w:start w:val="1"/>
      <w:numFmt w:val="bullet"/>
      <w:lvlText w:val=""/>
      <w:lvlJc w:val="left"/>
      <w:pPr>
        <w:ind w:left="6480" w:hanging="360"/>
      </w:pPr>
      <w:rPr>
        <w:rFonts w:ascii="Wingdings" w:hAnsi="Wingdings" w:hint="default"/>
      </w:rPr>
    </w:lvl>
  </w:abstractNum>
  <w:abstractNum w:abstractNumId="1" w15:restartNumberingAfterBreak="0">
    <w:nsid w:val="4F07779F"/>
    <w:multiLevelType w:val="hybridMultilevel"/>
    <w:tmpl w:val="A14209C8"/>
    <w:lvl w:ilvl="0" w:tplc="0944C1A4">
      <w:start w:val="1"/>
      <w:numFmt w:val="bullet"/>
      <w:lvlText w:val=""/>
      <w:lvlJc w:val="left"/>
      <w:pPr>
        <w:ind w:left="720" w:hanging="360"/>
      </w:pPr>
      <w:rPr>
        <w:rFonts w:ascii="Symbol" w:hAnsi="Symbol" w:hint="default"/>
      </w:rPr>
    </w:lvl>
    <w:lvl w:ilvl="1" w:tplc="61DEE2B0" w:tentative="1">
      <w:start w:val="1"/>
      <w:numFmt w:val="bullet"/>
      <w:lvlText w:val="o"/>
      <w:lvlJc w:val="left"/>
      <w:pPr>
        <w:ind w:left="1440" w:hanging="360"/>
      </w:pPr>
      <w:rPr>
        <w:rFonts w:ascii="Courier New" w:hAnsi="Courier New" w:cs="Courier New" w:hint="default"/>
      </w:rPr>
    </w:lvl>
    <w:lvl w:ilvl="2" w:tplc="087A7416" w:tentative="1">
      <w:start w:val="1"/>
      <w:numFmt w:val="bullet"/>
      <w:lvlText w:val=""/>
      <w:lvlJc w:val="left"/>
      <w:pPr>
        <w:ind w:left="2160" w:hanging="360"/>
      </w:pPr>
      <w:rPr>
        <w:rFonts w:ascii="Wingdings" w:hAnsi="Wingdings" w:hint="default"/>
      </w:rPr>
    </w:lvl>
    <w:lvl w:ilvl="3" w:tplc="E2989C7E" w:tentative="1">
      <w:start w:val="1"/>
      <w:numFmt w:val="bullet"/>
      <w:lvlText w:val=""/>
      <w:lvlJc w:val="left"/>
      <w:pPr>
        <w:ind w:left="2880" w:hanging="360"/>
      </w:pPr>
      <w:rPr>
        <w:rFonts w:ascii="Symbol" w:hAnsi="Symbol" w:hint="default"/>
      </w:rPr>
    </w:lvl>
    <w:lvl w:ilvl="4" w:tplc="2E12E44C" w:tentative="1">
      <w:start w:val="1"/>
      <w:numFmt w:val="bullet"/>
      <w:lvlText w:val="o"/>
      <w:lvlJc w:val="left"/>
      <w:pPr>
        <w:ind w:left="3600" w:hanging="360"/>
      </w:pPr>
      <w:rPr>
        <w:rFonts w:ascii="Courier New" w:hAnsi="Courier New" w:cs="Courier New" w:hint="default"/>
      </w:rPr>
    </w:lvl>
    <w:lvl w:ilvl="5" w:tplc="C172AC04" w:tentative="1">
      <w:start w:val="1"/>
      <w:numFmt w:val="bullet"/>
      <w:lvlText w:val=""/>
      <w:lvlJc w:val="left"/>
      <w:pPr>
        <w:ind w:left="4320" w:hanging="360"/>
      </w:pPr>
      <w:rPr>
        <w:rFonts w:ascii="Wingdings" w:hAnsi="Wingdings" w:hint="default"/>
      </w:rPr>
    </w:lvl>
    <w:lvl w:ilvl="6" w:tplc="A2004EE8" w:tentative="1">
      <w:start w:val="1"/>
      <w:numFmt w:val="bullet"/>
      <w:lvlText w:val=""/>
      <w:lvlJc w:val="left"/>
      <w:pPr>
        <w:ind w:left="5040" w:hanging="360"/>
      </w:pPr>
      <w:rPr>
        <w:rFonts w:ascii="Symbol" w:hAnsi="Symbol" w:hint="default"/>
      </w:rPr>
    </w:lvl>
    <w:lvl w:ilvl="7" w:tplc="71E4C0FC" w:tentative="1">
      <w:start w:val="1"/>
      <w:numFmt w:val="bullet"/>
      <w:lvlText w:val="o"/>
      <w:lvlJc w:val="left"/>
      <w:pPr>
        <w:ind w:left="5760" w:hanging="360"/>
      </w:pPr>
      <w:rPr>
        <w:rFonts w:ascii="Courier New" w:hAnsi="Courier New" w:cs="Courier New" w:hint="default"/>
      </w:rPr>
    </w:lvl>
    <w:lvl w:ilvl="8" w:tplc="0C28D98C" w:tentative="1">
      <w:start w:val="1"/>
      <w:numFmt w:val="bullet"/>
      <w:lvlText w:val=""/>
      <w:lvlJc w:val="left"/>
      <w:pPr>
        <w:ind w:left="6480" w:hanging="360"/>
      </w:pPr>
      <w:rPr>
        <w:rFonts w:ascii="Wingdings" w:hAnsi="Wingdings" w:hint="default"/>
      </w:rPr>
    </w:lvl>
  </w:abstractNum>
  <w:abstractNum w:abstractNumId="2" w15:restartNumberingAfterBreak="0">
    <w:nsid w:val="6C3A3658"/>
    <w:multiLevelType w:val="hybridMultilevel"/>
    <w:tmpl w:val="097AE322"/>
    <w:lvl w:ilvl="0" w:tplc="7C10EAC6">
      <w:start w:val="1"/>
      <w:numFmt w:val="bullet"/>
      <w:lvlText w:val=""/>
      <w:lvlJc w:val="left"/>
      <w:pPr>
        <w:ind w:left="720" w:hanging="360"/>
      </w:pPr>
      <w:rPr>
        <w:rFonts w:ascii="Symbol" w:hAnsi="Symbol" w:hint="default"/>
      </w:rPr>
    </w:lvl>
    <w:lvl w:ilvl="1" w:tplc="5D169D4E" w:tentative="1">
      <w:start w:val="1"/>
      <w:numFmt w:val="bullet"/>
      <w:lvlText w:val="o"/>
      <w:lvlJc w:val="left"/>
      <w:pPr>
        <w:ind w:left="1440" w:hanging="360"/>
      </w:pPr>
      <w:rPr>
        <w:rFonts w:ascii="Courier New" w:hAnsi="Courier New" w:cs="Courier New" w:hint="default"/>
      </w:rPr>
    </w:lvl>
    <w:lvl w:ilvl="2" w:tplc="5650A304" w:tentative="1">
      <w:start w:val="1"/>
      <w:numFmt w:val="bullet"/>
      <w:lvlText w:val=""/>
      <w:lvlJc w:val="left"/>
      <w:pPr>
        <w:ind w:left="2160" w:hanging="360"/>
      </w:pPr>
      <w:rPr>
        <w:rFonts w:ascii="Wingdings" w:hAnsi="Wingdings" w:hint="default"/>
      </w:rPr>
    </w:lvl>
    <w:lvl w:ilvl="3" w:tplc="6362124A" w:tentative="1">
      <w:start w:val="1"/>
      <w:numFmt w:val="bullet"/>
      <w:lvlText w:val=""/>
      <w:lvlJc w:val="left"/>
      <w:pPr>
        <w:ind w:left="2880" w:hanging="360"/>
      </w:pPr>
      <w:rPr>
        <w:rFonts w:ascii="Symbol" w:hAnsi="Symbol" w:hint="default"/>
      </w:rPr>
    </w:lvl>
    <w:lvl w:ilvl="4" w:tplc="FDCC2EDA" w:tentative="1">
      <w:start w:val="1"/>
      <w:numFmt w:val="bullet"/>
      <w:lvlText w:val="o"/>
      <w:lvlJc w:val="left"/>
      <w:pPr>
        <w:ind w:left="3600" w:hanging="360"/>
      </w:pPr>
      <w:rPr>
        <w:rFonts w:ascii="Courier New" w:hAnsi="Courier New" w:cs="Courier New" w:hint="default"/>
      </w:rPr>
    </w:lvl>
    <w:lvl w:ilvl="5" w:tplc="F0CC6314" w:tentative="1">
      <w:start w:val="1"/>
      <w:numFmt w:val="bullet"/>
      <w:lvlText w:val=""/>
      <w:lvlJc w:val="left"/>
      <w:pPr>
        <w:ind w:left="4320" w:hanging="360"/>
      </w:pPr>
      <w:rPr>
        <w:rFonts w:ascii="Wingdings" w:hAnsi="Wingdings" w:hint="default"/>
      </w:rPr>
    </w:lvl>
    <w:lvl w:ilvl="6" w:tplc="75BC5270" w:tentative="1">
      <w:start w:val="1"/>
      <w:numFmt w:val="bullet"/>
      <w:lvlText w:val=""/>
      <w:lvlJc w:val="left"/>
      <w:pPr>
        <w:ind w:left="5040" w:hanging="360"/>
      </w:pPr>
      <w:rPr>
        <w:rFonts w:ascii="Symbol" w:hAnsi="Symbol" w:hint="default"/>
      </w:rPr>
    </w:lvl>
    <w:lvl w:ilvl="7" w:tplc="059EF1B6" w:tentative="1">
      <w:start w:val="1"/>
      <w:numFmt w:val="bullet"/>
      <w:lvlText w:val="o"/>
      <w:lvlJc w:val="left"/>
      <w:pPr>
        <w:ind w:left="5760" w:hanging="360"/>
      </w:pPr>
      <w:rPr>
        <w:rFonts w:ascii="Courier New" w:hAnsi="Courier New" w:cs="Courier New" w:hint="default"/>
      </w:rPr>
    </w:lvl>
    <w:lvl w:ilvl="8" w:tplc="99EC7A1A"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50"/>
  <w:displayBackgroundShape/>
  <w:proofState w:spelling="clean" w:grammar="clean"/>
  <w:revisionView w:inkAnnotations="0"/>
  <w:defaultTabStop w:val="720"/>
  <w:hyphenationZone w:val="425"/>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bIwMTA0NTM0N7E0NzRR0lEKTi0uzszPAykwrQUApUkAgSwAAAA="/>
  </w:docVars>
  <w:rsids>
    <w:rsidRoot w:val="006069A2"/>
    <w:rsid w:val="00030836"/>
    <w:rsid w:val="0003435B"/>
    <w:rsid w:val="00046B01"/>
    <w:rsid w:val="001500F4"/>
    <w:rsid w:val="00197EDA"/>
    <w:rsid w:val="001A5653"/>
    <w:rsid w:val="001C3446"/>
    <w:rsid w:val="001E33B0"/>
    <w:rsid w:val="001F23CE"/>
    <w:rsid w:val="002129BB"/>
    <w:rsid w:val="00215D26"/>
    <w:rsid w:val="00281089"/>
    <w:rsid w:val="002D2FDD"/>
    <w:rsid w:val="002D4FD8"/>
    <w:rsid w:val="00324F5E"/>
    <w:rsid w:val="003C0C78"/>
    <w:rsid w:val="0044716D"/>
    <w:rsid w:val="00486BAB"/>
    <w:rsid w:val="004E4C6E"/>
    <w:rsid w:val="00555F17"/>
    <w:rsid w:val="0057136A"/>
    <w:rsid w:val="006069A2"/>
    <w:rsid w:val="0063554F"/>
    <w:rsid w:val="00660B57"/>
    <w:rsid w:val="00680DB4"/>
    <w:rsid w:val="006C07C7"/>
    <w:rsid w:val="006D1DAF"/>
    <w:rsid w:val="007054E0"/>
    <w:rsid w:val="007141D9"/>
    <w:rsid w:val="007577AC"/>
    <w:rsid w:val="00781358"/>
    <w:rsid w:val="00795FB6"/>
    <w:rsid w:val="007A795E"/>
    <w:rsid w:val="008055FB"/>
    <w:rsid w:val="00854C1E"/>
    <w:rsid w:val="00856A0D"/>
    <w:rsid w:val="00880743"/>
    <w:rsid w:val="0088503A"/>
    <w:rsid w:val="00891853"/>
    <w:rsid w:val="00902100"/>
    <w:rsid w:val="00903D77"/>
    <w:rsid w:val="00992C90"/>
    <w:rsid w:val="00AB3259"/>
    <w:rsid w:val="00AE26A9"/>
    <w:rsid w:val="00AF65CD"/>
    <w:rsid w:val="00B17D91"/>
    <w:rsid w:val="00B7737A"/>
    <w:rsid w:val="00B84DC4"/>
    <w:rsid w:val="00B9656D"/>
    <w:rsid w:val="00BC431E"/>
    <w:rsid w:val="00CB0016"/>
    <w:rsid w:val="00CC6BB0"/>
    <w:rsid w:val="00CD1872"/>
    <w:rsid w:val="00DF2F56"/>
    <w:rsid w:val="00E517E3"/>
    <w:rsid w:val="00E91EAE"/>
    <w:rsid w:val="00EA1F0A"/>
    <w:rsid w:val="00EB27B1"/>
    <w:rsid w:val="00EE49A1"/>
    <w:rsid w:val="00F161FA"/>
    <w:rsid w:val="00F21FA4"/>
    <w:rsid w:val="00F531FD"/>
    <w:rsid w:val="00FE40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B0869FE"/>
  <w15:chartTrackingRefBased/>
  <w15:docId w15:val="{F9625A2A-64F1-4C50-B353-A665E02AF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33B0"/>
    <w:pPr>
      <w:spacing w:line="360" w:lineRule="auto"/>
      <w:jc w:val="both"/>
    </w:pPr>
    <w:rPr>
      <w:sz w:val="24"/>
    </w:rPr>
  </w:style>
  <w:style w:type="paragraph" w:styleId="Titlu1">
    <w:name w:val="heading 1"/>
    <w:basedOn w:val="Normal"/>
    <w:next w:val="Normal"/>
    <w:link w:val="Titlu1Caracter"/>
    <w:uiPriority w:val="9"/>
    <w:qFormat/>
    <w:rsid w:val="00EE49A1"/>
    <w:pPr>
      <w:keepNext/>
      <w:keepLines/>
      <w:spacing w:before="240" w:after="0"/>
      <w:outlineLvl w:val="0"/>
    </w:pPr>
    <w:rPr>
      <w:rFonts w:eastAsiaTheme="majorEastAsia" w:cstheme="majorBidi"/>
      <w:b/>
      <w:sz w:val="32"/>
      <w:szCs w:val="32"/>
    </w:rPr>
  </w:style>
  <w:style w:type="paragraph" w:styleId="Titlu2">
    <w:name w:val="heading 2"/>
    <w:basedOn w:val="Normal"/>
    <w:next w:val="Normal"/>
    <w:link w:val="Titlu2Caracter"/>
    <w:uiPriority w:val="9"/>
    <w:semiHidden/>
    <w:unhideWhenUsed/>
    <w:qFormat/>
    <w:rsid w:val="00FE40BD"/>
    <w:pPr>
      <w:keepNext/>
      <w:keepLines/>
      <w:spacing w:before="40" w:after="0"/>
      <w:outlineLvl w:val="1"/>
    </w:pPr>
    <w:rPr>
      <w:rFonts w:eastAsiaTheme="majorEastAsia" w:cstheme="majorBidi"/>
      <w:b/>
      <w:sz w:val="28"/>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E49A1"/>
    <w:rPr>
      <w:rFonts w:ascii="Times New Roman" w:eastAsiaTheme="majorEastAsia" w:hAnsi="Times New Roman" w:cstheme="majorBidi"/>
      <w:b/>
      <w:sz w:val="32"/>
      <w:szCs w:val="32"/>
    </w:rPr>
  </w:style>
  <w:style w:type="character" w:customStyle="1" w:styleId="Titlu2Caracter">
    <w:name w:val="Titlu 2 Caracter"/>
    <w:basedOn w:val="Fontdeparagrafimplicit"/>
    <w:link w:val="Titlu2"/>
    <w:uiPriority w:val="9"/>
    <w:semiHidden/>
    <w:rsid w:val="00FE40BD"/>
    <w:rPr>
      <w:rFonts w:eastAsiaTheme="majorEastAsia" w:cstheme="majorBidi"/>
      <w:b/>
      <w:sz w:val="28"/>
      <w:szCs w:val="26"/>
    </w:rPr>
  </w:style>
  <w:style w:type="table" w:styleId="Tabelgril">
    <w:name w:val="Table Grid"/>
    <w:basedOn w:val="TabelNormal"/>
    <w:uiPriority w:val="39"/>
    <w:rsid w:val="001500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CC6BB0"/>
    <w:pPr>
      <w:ind w:left="720"/>
      <w:contextualSpacing/>
    </w:pPr>
  </w:style>
  <w:style w:type="character" w:styleId="Hyperlink">
    <w:name w:val="Hyperlink"/>
    <w:basedOn w:val="Fontdeparagrafimplicit"/>
    <w:uiPriority w:val="99"/>
    <w:semiHidden/>
    <w:unhideWhenUsed/>
    <w:rsid w:val="00891853"/>
    <w:rPr>
      <w:color w:val="0000FF"/>
      <w:u w:val="single"/>
    </w:rPr>
  </w:style>
  <w:style w:type="paragraph" w:styleId="Antet">
    <w:name w:val="header"/>
    <w:basedOn w:val="Normal"/>
    <w:link w:val="AntetCaracter"/>
    <w:uiPriority w:val="99"/>
    <w:unhideWhenUsed/>
    <w:rsid w:val="00030836"/>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030836"/>
    <w:rPr>
      <w:sz w:val="24"/>
    </w:rPr>
  </w:style>
  <w:style w:type="paragraph" w:styleId="Subsol">
    <w:name w:val="footer"/>
    <w:basedOn w:val="Normal"/>
    <w:link w:val="SubsolCaracter"/>
    <w:uiPriority w:val="99"/>
    <w:unhideWhenUsed/>
    <w:rsid w:val="00030836"/>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030836"/>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 /><Relationship Id="rId18" Type="http://schemas.openxmlformats.org/officeDocument/2006/relationships/image" Target="media/image12.jpeg" /><Relationship Id="rId26" Type="http://schemas.openxmlformats.org/officeDocument/2006/relationships/image" Target="media/image20.jpeg" /><Relationship Id="rId39" Type="http://schemas.openxmlformats.org/officeDocument/2006/relationships/image" Target="media/image31.jpeg" /><Relationship Id="rId3" Type="http://schemas.openxmlformats.org/officeDocument/2006/relationships/settings" Target="settings.xml" /><Relationship Id="rId21" Type="http://schemas.openxmlformats.org/officeDocument/2006/relationships/image" Target="media/image15.jpeg" /><Relationship Id="rId34" Type="http://schemas.openxmlformats.org/officeDocument/2006/relationships/hyperlink" Target="https://www.apple.com/" TargetMode="External" /><Relationship Id="rId42" Type="http://schemas.openxmlformats.org/officeDocument/2006/relationships/image" Target="media/image34.jpeg" /><Relationship Id="rId47" Type="http://schemas.openxmlformats.org/officeDocument/2006/relationships/header" Target="header3.xml" /><Relationship Id="rId50" Type="http://schemas.openxmlformats.org/officeDocument/2006/relationships/theme" Target="theme/theme1.xml" /><Relationship Id="rId7" Type="http://schemas.openxmlformats.org/officeDocument/2006/relationships/image" Target="media/image1.jpeg" /><Relationship Id="rId12" Type="http://schemas.openxmlformats.org/officeDocument/2006/relationships/image" Target="media/image6.jpeg" /><Relationship Id="rId17" Type="http://schemas.openxmlformats.org/officeDocument/2006/relationships/image" Target="media/image11.jpeg" /><Relationship Id="rId25" Type="http://schemas.openxmlformats.org/officeDocument/2006/relationships/image" Target="media/image19.jpeg" /><Relationship Id="rId33" Type="http://schemas.openxmlformats.org/officeDocument/2006/relationships/hyperlink" Target="https://www.apple.com/" TargetMode="External" /><Relationship Id="rId38" Type="http://schemas.openxmlformats.org/officeDocument/2006/relationships/image" Target="media/image30.jpeg" /><Relationship Id="rId46" Type="http://schemas.openxmlformats.org/officeDocument/2006/relationships/footer" Target="footer2.xml" /><Relationship Id="rId2" Type="http://schemas.openxmlformats.org/officeDocument/2006/relationships/styles" Target="styles.xml" /><Relationship Id="rId16" Type="http://schemas.openxmlformats.org/officeDocument/2006/relationships/image" Target="media/image10.jpeg" /><Relationship Id="rId20" Type="http://schemas.openxmlformats.org/officeDocument/2006/relationships/image" Target="media/image14.jpeg" /><Relationship Id="rId29" Type="http://schemas.openxmlformats.org/officeDocument/2006/relationships/image" Target="media/image23.jpeg" /><Relationship Id="rId41" Type="http://schemas.openxmlformats.org/officeDocument/2006/relationships/image" Target="media/image33.jpeg"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jpeg" /><Relationship Id="rId24" Type="http://schemas.openxmlformats.org/officeDocument/2006/relationships/image" Target="media/image18.jpeg" /><Relationship Id="rId32" Type="http://schemas.openxmlformats.org/officeDocument/2006/relationships/image" Target="media/image26.jpeg" /><Relationship Id="rId37" Type="http://schemas.openxmlformats.org/officeDocument/2006/relationships/image" Target="media/image29.jpeg" /><Relationship Id="rId40" Type="http://schemas.openxmlformats.org/officeDocument/2006/relationships/image" Target="media/image32.jpeg" /><Relationship Id="rId45"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image" Target="media/image9.png" /><Relationship Id="rId23" Type="http://schemas.openxmlformats.org/officeDocument/2006/relationships/image" Target="media/image17.jpeg" /><Relationship Id="rId28" Type="http://schemas.openxmlformats.org/officeDocument/2006/relationships/image" Target="media/image22.jpeg" /><Relationship Id="rId36" Type="http://schemas.openxmlformats.org/officeDocument/2006/relationships/image" Target="media/image28.jpeg" /><Relationship Id="rId49" Type="http://schemas.openxmlformats.org/officeDocument/2006/relationships/fontTable" Target="fontTable.xml" /><Relationship Id="rId10" Type="http://schemas.openxmlformats.org/officeDocument/2006/relationships/image" Target="media/image4.jpeg" /><Relationship Id="rId19" Type="http://schemas.openxmlformats.org/officeDocument/2006/relationships/image" Target="media/image13.jpeg" /><Relationship Id="rId31" Type="http://schemas.openxmlformats.org/officeDocument/2006/relationships/image" Target="media/image25.jpeg" /><Relationship Id="rId44" Type="http://schemas.openxmlformats.org/officeDocument/2006/relationships/header" Target="header2.xml"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8.jpeg" /><Relationship Id="rId22" Type="http://schemas.openxmlformats.org/officeDocument/2006/relationships/image" Target="media/image16.jpeg" /><Relationship Id="rId27" Type="http://schemas.openxmlformats.org/officeDocument/2006/relationships/image" Target="media/image21.jpeg" /><Relationship Id="rId30" Type="http://schemas.openxmlformats.org/officeDocument/2006/relationships/image" Target="media/image24.png" /><Relationship Id="rId35" Type="http://schemas.openxmlformats.org/officeDocument/2006/relationships/image" Target="media/image27.jpeg" /><Relationship Id="rId43" Type="http://schemas.openxmlformats.org/officeDocument/2006/relationships/header" Target="header1.xml" /><Relationship Id="rId48" Type="http://schemas.openxmlformats.org/officeDocument/2006/relationships/footer" Target="footer3.xml" /><Relationship Id="rId8"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1695</Words>
  <Characters>9831</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Afrin Rahman Mili</dc:creator>
  <cp:lastModifiedBy>Ionut Ionascu</cp:lastModifiedBy>
  <cp:revision>2</cp:revision>
  <dcterms:created xsi:type="dcterms:W3CDTF">2020-12-23T06:48:00Z</dcterms:created>
  <dcterms:modified xsi:type="dcterms:W3CDTF">2020-12-23T06:48:00Z</dcterms:modified>
</cp:coreProperties>
</file>