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CE5C1D" w14:textId="2EC81EA2" w:rsidR="00164B0C" w:rsidRPr="0010449E" w:rsidRDefault="0010449E" w:rsidP="0082384D">
      <w:pPr>
        <w:spacing w:line="240" w:lineRule="auto"/>
        <w:jc w:val="center"/>
        <w:rPr>
          <w:rFonts w:ascii="Times New Roman" w:hAnsi="Times New Roman" w:cs="Times New Roman"/>
          <w:b/>
          <w:sz w:val="28"/>
          <w:szCs w:val="28"/>
          <w:u w:val="single"/>
        </w:rPr>
      </w:pPr>
      <w:r w:rsidRPr="0010449E">
        <w:rPr>
          <w:rFonts w:ascii="Times New Roman" w:hAnsi="Times New Roman" w:cs="Times New Roman"/>
          <w:b/>
          <w:spacing w:val="32"/>
          <w:sz w:val="28"/>
          <w:szCs w:val="28"/>
          <w:u w:val="single"/>
        </w:rPr>
        <w:t>W</w:t>
      </w:r>
      <w:r w:rsidR="00164B0C" w:rsidRPr="0010449E">
        <w:rPr>
          <w:rFonts w:ascii="Times New Roman" w:hAnsi="Times New Roman" w:cs="Times New Roman"/>
          <w:b/>
          <w:spacing w:val="32"/>
          <w:sz w:val="28"/>
          <w:szCs w:val="28"/>
          <w:u w:val="single"/>
        </w:rPr>
        <w:t>ho</w:t>
      </w:r>
      <w:r w:rsidR="00164B0C" w:rsidRPr="0010449E">
        <w:rPr>
          <w:rFonts w:ascii="Times New Roman" w:hAnsi="Times New Roman" w:cs="Times New Roman"/>
          <w:b/>
          <w:sz w:val="28"/>
          <w:szCs w:val="28"/>
          <w:u w:val="single"/>
        </w:rPr>
        <w:t xml:space="preserve"> Am I?</w:t>
      </w:r>
      <w:bookmarkStart w:id="0" w:name="_GoBack"/>
      <w:bookmarkEnd w:id="0"/>
    </w:p>
    <w:p w14:paraId="28B07265" w14:textId="77777777" w:rsidR="00164B0C" w:rsidRPr="0010449E" w:rsidRDefault="00164B0C" w:rsidP="00164B0C">
      <w:pPr>
        <w:jc w:val="center"/>
        <w:rPr>
          <w:rFonts w:ascii="Times New Roman" w:hAnsi="Times New Roman" w:cs="Times New Roman"/>
          <w:sz w:val="24"/>
          <w:szCs w:val="24"/>
        </w:rPr>
      </w:pPr>
    </w:p>
    <w:p w14:paraId="58A2E13C" w14:textId="1BA26E40" w:rsidR="00F208F3" w:rsidRPr="0010449E" w:rsidRDefault="00164B0C" w:rsidP="00164B0C">
      <w:pPr>
        <w:spacing w:line="240" w:lineRule="auto"/>
        <w:rPr>
          <w:rFonts w:ascii="Times New Roman" w:hAnsi="Times New Roman" w:cs="Times New Roman"/>
          <w:sz w:val="24"/>
          <w:szCs w:val="24"/>
        </w:rPr>
      </w:pPr>
      <w:r w:rsidRPr="0010449E">
        <w:rPr>
          <w:rFonts w:ascii="Times New Roman" w:hAnsi="Times New Roman" w:cs="Times New Roman"/>
          <w:sz w:val="24"/>
          <w:szCs w:val="24"/>
        </w:rPr>
        <w:tab/>
        <w:t>“Who Am I?</w:t>
      </w:r>
      <w:proofErr w:type="gramStart"/>
      <w:r w:rsidRPr="0010449E">
        <w:rPr>
          <w:rFonts w:ascii="Times New Roman" w:hAnsi="Times New Roman" w:cs="Times New Roman"/>
          <w:sz w:val="24"/>
          <w:szCs w:val="24"/>
        </w:rPr>
        <w:t>”,</w:t>
      </w:r>
      <w:proofErr w:type="gramEnd"/>
      <w:r w:rsidRPr="0010449E">
        <w:rPr>
          <w:rFonts w:ascii="Times New Roman" w:hAnsi="Times New Roman" w:cs="Times New Roman"/>
          <w:sz w:val="24"/>
          <w:szCs w:val="24"/>
        </w:rPr>
        <w:t xml:space="preserve"> this question has been quite hard for me to provide an answer to as it could have many fractions. Different fractions such as role in the home, my superficial identity, my career etcetera, so more the question was, which fraction should I delve into? When considering this question and the creative aspect of it I quite naturally chose to write a poem</w:t>
      </w:r>
      <w:r w:rsidR="00C03036" w:rsidRPr="0010449E">
        <w:rPr>
          <w:rFonts w:ascii="Times New Roman" w:hAnsi="Times New Roman" w:cs="Times New Roman"/>
          <w:sz w:val="24"/>
          <w:szCs w:val="24"/>
        </w:rPr>
        <w:t>. A</w:t>
      </w:r>
      <w:r w:rsidRPr="0010449E">
        <w:rPr>
          <w:rFonts w:ascii="Times New Roman" w:hAnsi="Times New Roman" w:cs="Times New Roman"/>
          <w:sz w:val="24"/>
          <w:szCs w:val="24"/>
        </w:rPr>
        <w:t>s with most poems that I write about self, I did not think too hard about the subject before allowing my natural narrative to fill the page.</w:t>
      </w:r>
      <w:r w:rsidR="00631297" w:rsidRPr="0010449E">
        <w:rPr>
          <w:rFonts w:ascii="Times New Roman" w:hAnsi="Times New Roman" w:cs="Times New Roman"/>
          <w:sz w:val="24"/>
          <w:szCs w:val="24"/>
        </w:rPr>
        <w:t xml:space="preserve"> This allowed me to answer this question as openly and as honestly as possible, and I only wrote one draft, I did not change even a word after it was complete and as I read it back as abstract as the answer may be I can see it there.</w:t>
      </w:r>
      <w:r w:rsidRPr="0010449E">
        <w:rPr>
          <w:rFonts w:ascii="Times New Roman" w:hAnsi="Times New Roman" w:cs="Times New Roman"/>
          <w:sz w:val="24"/>
          <w:szCs w:val="24"/>
        </w:rPr>
        <w:t xml:space="preserve"> </w:t>
      </w:r>
      <w:r w:rsidR="00F208F3" w:rsidRPr="0010449E">
        <w:rPr>
          <w:rFonts w:ascii="Times New Roman" w:hAnsi="Times New Roman" w:cs="Times New Roman"/>
          <w:sz w:val="24"/>
          <w:szCs w:val="24"/>
        </w:rPr>
        <w:t xml:space="preserve">In the first stanza of this poem I felt compelled to write that this is not a complete </w:t>
      </w:r>
      <w:r w:rsidR="00631297" w:rsidRPr="0010449E">
        <w:rPr>
          <w:rFonts w:ascii="Times New Roman" w:hAnsi="Times New Roman" w:cs="Times New Roman"/>
          <w:sz w:val="24"/>
          <w:szCs w:val="24"/>
        </w:rPr>
        <w:t>story that</w:t>
      </w:r>
      <w:r w:rsidR="00460B22" w:rsidRPr="0010449E">
        <w:rPr>
          <w:rFonts w:ascii="Times New Roman" w:hAnsi="Times New Roman" w:cs="Times New Roman"/>
          <w:sz w:val="24"/>
          <w:szCs w:val="24"/>
        </w:rPr>
        <w:t xml:space="preserve"> I was only attempting to address one facet of me. </w:t>
      </w:r>
      <w:r w:rsidRPr="0010449E">
        <w:rPr>
          <w:rFonts w:ascii="Times New Roman" w:hAnsi="Times New Roman" w:cs="Times New Roman"/>
          <w:sz w:val="24"/>
          <w:szCs w:val="24"/>
        </w:rPr>
        <w:t>The fraction that my poem happened to centre on was one of my own personal growth throughout the years</w:t>
      </w:r>
      <w:r w:rsidR="00F208F3" w:rsidRPr="0010449E">
        <w:rPr>
          <w:rFonts w:ascii="Times New Roman" w:hAnsi="Times New Roman" w:cs="Times New Roman"/>
          <w:sz w:val="24"/>
          <w:szCs w:val="24"/>
        </w:rPr>
        <w:t xml:space="preserve">, summarising a complicated journey of self-discovery and of finding self-worth. </w:t>
      </w:r>
    </w:p>
    <w:p w14:paraId="65A521A1" w14:textId="0B0817B3" w:rsidR="00F84A77" w:rsidRPr="0010449E" w:rsidRDefault="00F84A77" w:rsidP="00164B0C">
      <w:pPr>
        <w:spacing w:line="240" w:lineRule="auto"/>
        <w:rPr>
          <w:rFonts w:ascii="Times New Roman" w:hAnsi="Times New Roman" w:cs="Times New Roman"/>
          <w:sz w:val="24"/>
          <w:szCs w:val="24"/>
        </w:rPr>
      </w:pPr>
    </w:p>
    <w:p w14:paraId="5081EB51" w14:textId="68AF9F47" w:rsidR="00F84A77" w:rsidRPr="0010449E" w:rsidRDefault="00F84A77" w:rsidP="00164B0C">
      <w:pPr>
        <w:spacing w:line="240" w:lineRule="auto"/>
        <w:rPr>
          <w:rFonts w:ascii="Times New Roman" w:hAnsi="Times New Roman" w:cs="Times New Roman"/>
          <w:sz w:val="24"/>
          <w:szCs w:val="24"/>
        </w:rPr>
      </w:pPr>
      <w:r w:rsidRPr="0010449E">
        <w:rPr>
          <w:rFonts w:ascii="Times New Roman" w:hAnsi="Times New Roman" w:cs="Times New Roman"/>
          <w:sz w:val="24"/>
          <w:szCs w:val="24"/>
        </w:rPr>
        <w:tab/>
      </w:r>
      <w:r w:rsidR="00065A35" w:rsidRPr="0010449E">
        <w:rPr>
          <w:rFonts w:ascii="Times New Roman" w:hAnsi="Times New Roman" w:cs="Times New Roman"/>
          <w:sz w:val="24"/>
          <w:szCs w:val="24"/>
        </w:rPr>
        <w:t xml:space="preserve">It seems apt that I instantly wrote a poem on self-awareness and self-actualisation when posed with the question “Who Am I” when I consider the Multiple Intelligences Theory created by Howard Gardner. </w:t>
      </w:r>
      <w:r w:rsidR="006E7F54" w:rsidRPr="0010449E">
        <w:rPr>
          <w:rFonts w:ascii="Times New Roman" w:hAnsi="Times New Roman" w:cs="Times New Roman"/>
          <w:sz w:val="24"/>
          <w:szCs w:val="24"/>
        </w:rPr>
        <w:t xml:space="preserve">When taking the test to find what my dominant intelligences are, the results were the linguistic and intrapersonal intelligences. I have always found the written and spoken word a source of peace when I am pensive and an outlet for my inner thoughts and feelings. Referring to Gardner’s explanation of the intrapersonal though is most interesting to me here when I think about my thought process when writing. He has explained that intrapersonal intelligence is a strong </w:t>
      </w:r>
      <w:r w:rsidR="00631297" w:rsidRPr="0010449E">
        <w:rPr>
          <w:rFonts w:ascii="Times New Roman" w:hAnsi="Times New Roman" w:cs="Times New Roman"/>
          <w:sz w:val="24"/>
          <w:szCs w:val="24"/>
        </w:rPr>
        <w:t>sense of self awareness, but that because this intelligence is mostly kept within oneself, that it is demonstrated externally by another intelligence (1991, p.24). Another intelligence which for myself, is linguistic. This corresponds to my recognition that the spoken and written word give me such personal relief to thoughts and feeling I cannot pin down, and an option to be able to scrutinise them positively, neutrally and negatively.</w:t>
      </w:r>
    </w:p>
    <w:p w14:paraId="6B704FAC" w14:textId="77777777" w:rsidR="00F208F3" w:rsidRPr="0010449E" w:rsidRDefault="00F208F3" w:rsidP="00164B0C">
      <w:pPr>
        <w:spacing w:line="240" w:lineRule="auto"/>
        <w:rPr>
          <w:rFonts w:ascii="Times New Roman" w:hAnsi="Times New Roman" w:cs="Times New Roman"/>
          <w:sz w:val="24"/>
          <w:szCs w:val="24"/>
        </w:rPr>
      </w:pPr>
    </w:p>
    <w:p w14:paraId="38D1A8D5" w14:textId="23A59CD0" w:rsidR="00460B22" w:rsidRPr="0010449E" w:rsidRDefault="00631297" w:rsidP="00F208F3">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This explains why my</w:t>
      </w:r>
      <w:r w:rsidR="00F208F3" w:rsidRPr="0010449E">
        <w:rPr>
          <w:rFonts w:ascii="Times New Roman" w:hAnsi="Times New Roman" w:cs="Times New Roman"/>
          <w:sz w:val="24"/>
          <w:szCs w:val="24"/>
        </w:rPr>
        <w:t xml:space="preserve"> poems a</w:t>
      </w:r>
      <w:r w:rsidRPr="0010449E">
        <w:rPr>
          <w:rFonts w:ascii="Times New Roman" w:hAnsi="Times New Roman" w:cs="Times New Roman"/>
          <w:sz w:val="24"/>
          <w:szCs w:val="24"/>
        </w:rPr>
        <w:t>re quite useful for reflection. L</w:t>
      </w:r>
      <w:r w:rsidR="00F208F3" w:rsidRPr="0010449E">
        <w:rPr>
          <w:rFonts w:ascii="Times New Roman" w:hAnsi="Times New Roman" w:cs="Times New Roman"/>
          <w:sz w:val="24"/>
          <w:szCs w:val="24"/>
        </w:rPr>
        <w:t xml:space="preserve">ooking at the structure of my </w:t>
      </w:r>
      <w:r w:rsidRPr="0010449E">
        <w:rPr>
          <w:rFonts w:ascii="Times New Roman" w:hAnsi="Times New Roman" w:cs="Times New Roman"/>
          <w:sz w:val="24"/>
          <w:szCs w:val="24"/>
        </w:rPr>
        <w:t xml:space="preserve">period of </w:t>
      </w:r>
      <w:r w:rsidR="00F208F3" w:rsidRPr="0010449E">
        <w:rPr>
          <w:rFonts w:ascii="Times New Roman" w:hAnsi="Times New Roman" w:cs="Times New Roman"/>
          <w:sz w:val="24"/>
          <w:szCs w:val="24"/>
        </w:rPr>
        <w:t>personal development as condensed in this one, I can almost see the stages</w:t>
      </w:r>
      <w:r w:rsidRPr="0010449E">
        <w:rPr>
          <w:rFonts w:ascii="Times New Roman" w:hAnsi="Times New Roman" w:cs="Times New Roman"/>
          <w:sz w:val="24"/>
          <w:szCs w:val="24"/>
        </w:rPr>
        <w:t xml:space="preserve"> and changes of</w:t>
      </w:r>
      <w:r w:rsidR="00F208F3" w:rsidRPr="0010449E">
        <w:rPr>
          <w:rFonts w:ascii="Times New Roman" w:hAnsi="Times New Roman" w:cs="Times New Roman"/>
          <w:sz w:val="24"/>
          <w:szCs w:val="24"/>
        </w:rPr>
        <w:t xml:space="preserve"> my life and where the epiphanies I so needed were placed.</w:t>
      </w:r>
      <w:r w:rsidR="005F0D97" w:rsidRPr="0010449E">
        <w:rPr>
          <w:rFonts w:ascii="Times New Roman" w:hAnsi="Times New Roman" w:cs="Times New Roman"/>
          <w:sz w:val="24"/>
          <w:szCs w:val="24"/>
        </w:rPr>
        <w:t xml:space="preserve"> This one in particular I notice how strongly metaphors are used, not only as singular ones but as a whole, I have always used metaphors rigorously in my poems. Usually this is to make my writing as cryptic as possible for the reader, to hide what I am almost too scared to share. Instead in this piece I realise I have tried to be as transparent as I can in my metaphor. The reasoning behind this is I know this is a movement and thought process I am proud of, one I want to be shared and if it helps anyone then even the better. </w:t>
      </w:r>
      <w:r w:rsidR="00F208F3" w:rsidRPr="0010449E">
        <w:rPr>
          <w:rFonts w:ascii="Times New Roman" w:hAnsi="Times New Roman" w:cs="Times New Roman"/>
          <w:sz w:val="24"/>
          <w:szCs w:val="24"/>
        </w:rPr>
        <w:t xml:space="preserve"> Even though the poem is literature, I can see, reflect and continue to learn from a visual I pe</w:t>
      </w:r>
      <w:r w:rsidRPr="0010449E">
        <w:rPr>
          <w:rFonts w:ascii="Times New Roman" w:hAnsi="Times New Roman" w:cs="Times New Roman"/>
          <w:sz w:val="24"/>
          <w:szCs w:val="24"/>
        </w:rPr>
        <w:t>rsonally get when reading it. This I therefore can refer back to and consider in any further personal development, after elation from these discoveries I only want to build on them never replace them.</w:t>
      </w:r>
    </w:p>
    <w:p w14:paraId="5C0AFCB9" w14:textId="77777777" w:rsidR="00460B22" w:rsidRPr="0010449E" w:rsidRDefault="00460B22" w:rsidP="00F208F3">
      <w:pPr>
        <w:spacing w:line="240" w:lineRule="auto"/>
        <w:ind w:firstLine="720"/>
        <w:rPr>
          <w:rFonts w:ascii="Times New Roman" w:hAnsi="Times New Roman" w:cs="Times New Roman"/>
          <w:sz w:val="24"/>
          <w:szCs w:val="24"/>
        </w:rPr>
      </w:pPr>
    </w:p>
    <w:p w14:paraId="14214677" w14:textId="5C034E2E" w:rsidR="00164B0C" w:rsidRPr="0010449E" w:rsidRDefault="00460B22" w:rsidP="00F208F3">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Early on I write of how my beliefs were fixed and that negative ex</w:t>
      </w:r>
      <w:r w:rsidR="005F0D97" w:rsidRPr="0010449E">
        <w:rPr>
          <w:rFonts w:ascii="Times New Roman" w:hAnsi="Times New Roman" w:cs="Times New Roman"/>
          <w:sz w:val="24"/>
          <w:szCs w:val="24"/>
        </w:rPr>
        <w:t>periences created ‘empty holes.</w:t>
      </w:r>
      <w:r w:rsidRPr="0010449E">
        <w:rPr>
          <w:rFonts w:ascii="Times New Roman" w:hAnsi="Times New Roman" w:cs="Times New Roman"/>
          <w:sz w:val="24"/>
          <w:szCs w:val="24"/>
        </w:rPr>
        <w:t xml:space="preserve"> </w:t>
      </w:r>
      <w:r w:rsidR="005F0D97" w:rsidRPr="0010449E">
        <w:rPr>
          <w:rFonts w:ascii="Times New Roman" w:hAnsi="Times New Roman" w:cs="Times New Roman"/>
          <w:sz w:val="24"/>
          <w:szCs w:val="24"/>
        </w:rPr>
        <w:t xml:space="preserve">These are </w:t>
      </w:r>
      <w:r w:rsidRPr="0010449E">
        <w:rPr>
          <w:rFonts w:ascii="Times New Roman" w:hAnsi="Times New Roman" w:cs="Times New Roman"/>
          <w:sz w:val="24"/>
          <w:szCs w:val="24"/>
        </w:rPr>
        <w:t xml:space="preserve">basically holes that needed to be filled to allow myself to reach a ‘destination’. The ‘destination’ in this piece it seems, to me, doesn’t have a singular meaning but more like the gratified ending of a pursuit of happiness, or even a feeling of content in achievements and life goals complete. My story in this piece then illustrates one of my many </w:t>
      </w:r>
      <w:r w:rsidR="00675F0C" w:rsidRPr="0010449E">
        <w:rPr>
          <w:rFonts w:ascii="Times New Roman" w:hAnsi="Times New Roman" w:cs="Times New Roman"/>
          <w:sz w:val="24"/>
          <w:szCs w:val="24"/>
        </w:rPr>
        <w:t>life’s</w:t>
      </w:r>
      <w:r w:rsidRPr="0010449E">
        <w:rPr>
          <w:rFonts w:ascii="Times New Roman" w:hAnsi="Times New Roman" w:cs="Times New Roman"/>
          <w:sz w:val="24"/>
          <w:szCs w:val="24"/>
        </w:rPr>
        <w:t xml:space="preserve"> </w:t>
      </w:r>
      <w:proofErr w:type="gramStart"/>
      <w:r w:rsidRPr="0010449E">
        <w:rPr>
          <w:rFonts w:ascii="Times New Roman" w:hAnsi="Times New Roman" w:cs="Times New Roman"/>
          <w:sz w:val="24"/>
          <w:szCs w:val="24"/>
        </w:rPr>
        <w:t>epiphanies, that</w:t>
      </w:r>
      <w:proofErr w:type="gramEnd"/>
      <w:r w:rsidRPr="0010449E">
        <w:rPr>
          <w:rFonts w:ascii="Times New Roman" w:hAnsi="Times New Roman" w:cs="Times New Roman"/>
          <w:sz w:val="24"/>
          <w:szCs w:val="24"/>
        </w:rPr>
        <w:t xml:space="preserve"> filling these holes as I so desperately as I felt I was sitting alone in darkness, would need to be orchestrated by myself. This is vital to the journey of self-development spoken of here</w:t>
      </w:r>
      <w:r w:rsidR="00675F0C" w:rsidRPr="0010449E">
        <w:rPr>
          <w:rFonts w:ascii="Times New Roman" w:hAnsi="Times New Roman" w:cs="Times New Roman"/>
          <w:sz w:val="24"/>
          <w:szCs w:val="24"/>
        </w:rPr>
        <w:t xml:space="preserve"> I can see now</w:t>
      </w:r>
      <w:r w:rsidRPr="0010449E">
        <w:rPr>
          <w:rFonts w:ascii="Times New Roman" w:hAnsi="Times New Roman" w:cs="Times New Roman"/>
          <w:sz w:val="24"/>
          <w:szCs w:val="24"/>
        </w:rPr>
        <w:t xml:space="preserve">, because long before this epiphany I believed that I needed to resolve things </w:t>
      </w:r>
      <w:r w:rsidR="00675F0C" w:rsidRPr="0010449E">
        <w:rPr>
          <w:rFonts w:ascii="Times New Roman" w:hAnsi="Times New Roman" w:cs="Times New Roman"/>
          <w:sz w:val="24"/>
          <w:szCs w:val="24"/>
        </w:rPr>
        <w:t>myself,</w:t>
      </w:r>
      <w:r w:rsidRPr="0010449E">
        <w:rPr>
          <w:rFonts w:ascii="Times New Roman" w:hAnsi="Times New Roman" w:cs="Times New Roman"/>
          <w:sz w:val="24"/>
          <w:szCs w:val="24"/>
        </w:rPr>
        <w:t xml:space="preserve"> but this was in a completely different perspective</w:t>
      </w:r>
      <w:r w:rsidR="00675F0C" w:rsidRPr="0010449E">
        <w:rPr>
          <w:rFonts w:ascii="Times New Roman" w:hAnsi="Times New Roman" w:cs="Times New Roman"/>
          <w:sz w:val="24"/>
          <w:szCs w:val="24"/>
        </w:rPr>
        <w:t>. This previous view of helping oneself was not a positive learning experience that freed me, but instead one that was negative, that I had no other way and that the world was barren of any resolve. This change in view was so important to my self-development because shifting that balance between negative to the positive that I can fulfil what is empty, almost the glass half full or half empty concept if to compare to something simple, is what made me able to see where I wanted to go in life again. I had regained direction and I had abandoned the self-destruction mode I was engaged in.</w:t>
      </w:r>
    </w:p>
    <w:p w14:paraId="634D8D40" w14:textId="3130B4BB" w:rsidR="00675F0C" w:rsidRPr="0010449E" w:rsidRDefault="00675F0C" w:rsidP="00F208F3">
      <w:pPr>
        <w:spacing w:line="240" w:lineRule="auto"/>
        <w:ind w:firstLine="720"/>
        <w:rPr>
          <w:rFonts w:ascii="Times New Roman" w:hAnsi="Times New Roman" w:cs="Times New Roman"/>
          <w:sz w:val="24"/>
          <w:szCs w:val="24"/>
        </w:rPr>
      </w:pPr>
    </w:p>
    <w:p w14:paraId="349233AA" w14:textId="51979955" w:rsidR="00675F0C" w:rsidRPr="0010449E" w:rsidRDefault="00675F0C" w:rsidP="00F208F3">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 xml:space="preserve">This brings my thoughts now to near the end of my poem where I address this </w:t>
      </w:r>
      <w:r w:rsidR="00F84A77" w:rsidRPr="0010449E">
        <w:rPr>
          <w:rFonts w:ascii="Times New Roman" w:hAnsi="Times New Roman" w:cs="Times New Roman"/>
          <w:sz w:val="24"/>
          <w:szCs w:val="24"/>
        </w:rPr>
        <w:t>fresh</w:t>
      </w:r>
      <w:r w:rsidRPr="0010449E">
        <w:rPr>
          <w:rFonts w:ascii="Times New Roman" w:hAnsi="Times New Roman" w:cs="Times New Roman"/>
          <w:sz w:val="24"/>
          <w:szCs w:val="24"/>
        </w:rPr>
        <w:t xml:space="preserve"> direction. Once I had discovered self-fulfilment through self-actualization in this </w:t>
      </w:r>
      <w:r w:rsidR="00C6349B" w:rsidRPr="0010449E">
        <w:rPr>
          <w:rFonts w:ascii="Times New Roman" w:hAnsi="Times New Roman" w:cs="Times New Roman"/>
          <w:sz w:val="24"/>
          <w:szCs w:val="24"/>
        </w:rPr>
        <w:t>journey,</w:t>
      </w:r>
      <w:r w:rsidRPr="0010449E">
        <w:rPr>
          <w:rFonts w:ascii="Times New Roman" w:hAnsi="Times New Roman" w:cs="Times New Roman"/>
          <w:sz w:val="24"/>
          <w:szCs w:val="24"/>
        </w:rPr>
        <w:t xml:space="preserve"> I had realised how important of a tool to personal healing and growth it was. This has led strongly to me wanting to be a counsellor</w:t>
      </w:r>
      <w:r w:rsidR="00C6349B" w:rsidRPr="0010449E">
        <w:rPr>
          <w:rFonts w:ascii="Times New Roman" w:hAnsi="Times New Roman" w:cs="Times New Roman"/>
          <w:sz w:val="24"/>
          <w:szCs w:val="24"/>
        </w:rPr>
        <w:t>, k</w:t>
      </w:r>
      <w:r w:rsidRPr="0010449E">
        <w:rPr>
          <w:rFonts w:ascii="Times New Roman" w:hAnsi="Times New Roman" w:cs="Times New Roman"/>
          <w:sz w:val="24"/>
          <w:szCs w:val="24"/>
        </w:rPr>
        <w:t>nowing the difference in myself after a process of self-discovery</w:t>
      </w:r>
      <w:r w:rsidR="00C6349B" w:rsidRPr="0010449E">
        <w:rPr>
          <w:rFonts w:ascii="Times New Roman" w:hAnsi="Times New Roman" w:cs="Times New Roman"/>
          <w:sz w:val="24"/>
          <w:szCs w:val="24"/>
        </w:rPr>
        <w:t xml:space="preserve"> and hearing</w:t>
      </w:r>
      <w:r w:rsidRPr="0010449E">
        <w:rPr>
          <w:rFonts w:ascii="Times New Roman" w:hAnsi="Times New Roman" w:cs="Times New Roman"/>
          <w:sz w:val="24"/>
          <w:szCs w:val="24"/>
        </w:rPr>
        <w:t xml:space="preserve"> oth</w:t>
      </w:r>
      <w:r w:rsidR="00C6349B" w:rsidRPr="0010449E">
        <w:rPr>
          <w:rFonts w:ascii="Times New Roman" w:hAnsi="Times New Roman" w:cs="Times New Roman"/>
          <w:sz w:val="24"/>
          <w:szCs w:val="24"/>
        </w:rPr>
        <w:t>er people’s accounts of their own processes and journeys. This has fuelled passion in myself to want to hear more and to not just hear but to help and be a support on these journeys, and at the same time to learn, embellish and continuously enrich my own. To be continuously striving to better myself and the world around me, since starting to ‘rebuild my own path’, has been such an important and positive mindset I have had since I turned the tables on my negative outlook in life.</w:t>
      </w:r>
    </w:p>
    <w:p w14:paraId="288F65A4" w14:textId="203B02EC" w:rsidR="00C03036" w:rsidRPr="0010449E" w:rsidRDefault="00C03036" w:rsidP="00F208F3">
      <w:pPr>
        <w:spacing w:line="240" w:lineRule="auto"/>
        <w:ind w:firstLine="720"/>
        <w:rPr>
          <w:rFonts w:ascii="Times New Roman" w:hAnsi="Times New Roman" w:cs="Times New Roman"/>
          <w:sz w:val="24"/>
          <w:szCs w:val="24"/>
        </w:rPr>
      </w:pPr>
    </w:p>
    <w:p w14:paraId="12EBD002" w14:textId="2CEC22E9" w:rsidR="00C03036" w:rsidRPr="0010449E" w:rsidRDefault="00C03036" w:rsidP="00F208F3">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 xml:space="preserve">When I think back to </w:t>
      </w:r>
      <w:r w:rsidR="00530EDB" w:rsidRPr="0010449E">
        <w:rPr>
          <w:rFonts w:ascii="Times New Roman" w:hAnsi="Times New Roman" w:cs="Times New Roman"/>
          <w:sz w:val="24"/>
          <w:szCs w:val="24"/>
        </w:rPr>
        <w:t>where</w:t>
      </w:r>
      <w:r w:rsidRPr="0010449E">
        <w:rPr>
          <w:rFonts w:ascii="Times New Roman" w:hAnsi="Times New Roman" w:cs="Times New Roman"/>
          <w:sz w:val="24"/>
          <w:szCs w:val="24"/>
        </w:rPr>
        <w:t xml:space="preserve"> this newfound knowledge and voyage of self-discovery </w:t>
      </w:r>
      <w:r w:rsidR="00530EDB" w:rsidRPr="0010449E">
        <w:rPr>
          <w:rFonts w:ascii="Times New Roman" w:hAnsi="Times New Roman" w:cs="Times New Roman"/>
          <w:sz w:val="24"/>
          <w:szCs w:val="24"/>
        </w:rPr>
        <w:t>was borne from</w:t>
      </w:r>
      <w:r w:rsidRPr="0010449E">
        <w:rPr>
          <w:rFonts w:ascii="Times New Roman" w:hAnsi="Times New Roman" w:cs="Times New Roman"/>
          <w:sz w:val="24"/>
          <w:szCs w:val="24"/>
        </w:rPr>
        <w:t>, I instantly think of Carl Rogers and his teachings. Had I not began to study counselling all those years ago and re</w:t>
      </w:r>
      <w:r w:rsidR="006962FE" w:rsidRPr="0010449E">
        <w:rPr>
          <w:rFonts w:ascii="Times New Roman" w:hAnsi="Times New Roman" w:cs="Times New Roman"/>
          <w:sz w:val="24"/>
          <w:szCs w:val="24"/>
        </w:rPr>
        <w:t>ad his</w:t>
      </w:r>
      <w:r w:rsidRPr="0010449E">
        <w:rPr>
          <w:rFonts w:ascii="Times New Roman" w:hAnsi="Times New Roman" w:cs="Times New Roman"/>
          <w:sz w:val="24"/>
          <w:szCs w:val="24"/>
        </w:rPr>
        <w:t xml:space="preserve"> views on the self I do not think I would have considered my current view on my world and how detrimental it was to myself. </w:t>
      </w:r>
      <w:r w:rsidR="006962FE" w:rsidRPr="0010449E">
        <w:rPr>
          <w:rFonts w:ascii="Times New Roman" w:hAnsi="Times New Roman" w:cs="Times New Roman"/>
          <w:sz w:val="24"/>
          <w:szCs w:val="24"/>
        </w:rPr>
        <w:t>Rogers’ talks about how he feels about counselling his clients as to helping to give life to a new aspect of their own self, in that helping them on their journey of self-discovery that not only is he giving his client</w:t>
      </w:r>
      <w:r w:rsidR="0082384D" w:rsidRPr="0010449E">
        <w:rPr>
          <w:rFonts w:ascii="Times New Roman" w:hAnsi="Times New Roman" w:cs="Times New Roman"/>
          <w:sz w:val="24"/>
          <w:szCs w:val="24"/>
        </w:rPr>
        <w:t xml:space="preserve"> new life, but himself too (2004</w:t>
      </w:r>
      <w:r w:rsidR="006962FE" w:rsidRPr="0010449E">
        <w:rPr>
          <w:rFonts w:ascii="Times New Roman" w:hAnsi="Times New Roman" w:cs="Times New Roman"/>
          <w:sz w:val="24"/>
          <w:szCs w:val="24"/>
        </w:rPr>
        <w:t xml:space="preserve">, p.4). This I can see resonates so much to the period of change I write about in my poem, I can recall his gentle, positive influence on my subconscious helping me see an outcome for my new </w:t>
      </w:r>
      <w:r w:rsidR="00530EDB" w:rsidRPr="0010449E">
        <w:rPr>
          <w:rFonts w:ascii="Times New Roman" w:hAnsi="Times New Roman" w:cs="Times New Roman"/>
          <w:sz w:val="24"/>
          <w:szCs w:val="24"/>
        </w:rPr>
        <w:t>transformation of belief</w:t>
      </w:r>
      <w:r w:rsidR="006962FE" w:rsidRPr="0010449E">
        <w:rPr>
          <w:rFonts w:ascii="Times New Roman" w:hAnsi="Times New Roman" w:cs="Times New Roman"/>
          <w:sz w:val="24"/>
          <w:szCs w:val="24"/>
        </w:rPr>
        <w:t xml:space="preserve">, and this is why I now know in the last stanza I refer to helping others on their path. </w:t>
      </w:r>
    </w:p>
    <w:p w14:paraId="520487C9" w14:textId="12DA00DD" w:rsidR="00530EDB" w:rsidRPr="0010449E" w:rsidRDefault="00530EDB" w:rsidP="00F208F3">
      <w:pPr>
        <w:spacing w:line="240" w:lineRule="auto"/>
        <w:ind w:firstLine="720"/>
        <w:rPr>
          <w:rFonts w:ascii="Times New Roman" w:hAnsi="Times New Roman" w:cs="Times New Roman"/>
          <w:sz w:val="24"/>
          <w:szCs w:val="24"/>
        </w:rPr>
      </w:pPr>
    </w:p>
    <w:p w14:paraId="00BABC7C" w14:textId="3FE12426" w:rsidR="00065A35" w:rsidRPr="0010449E" w:rsidRDefault="00530EDB" w:rsidP="00F208F3">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 xml:space="preserve">Rogers’ also discusses things that he has learned through all his many hours counselling, he stresses that these are individual to him but that they could be of some importance to others reading his text. One of these learnings that again, I found extremely resonant with my own learnings through this specific period of personal improvement is “I find I am more effective when I can listen </w:t>
      </w:r>
      <w:proofErr w:type="spellStart"/>
      <w:r w:rsidR="00F84A77" w:rsidRPr="0010449E">
        <w:rPr>
          <w:rFonts w:ascii="Times New Roman" w:hAnsi="Times New Roman" w:cs="Times New Roman"/>
          <w:sz w:val="24"/>
          <w:szCs w:val="24"/>
        </w:rPr>
        <w:t>acceptantly</w:t>
      </w:r>
      <w:proofErr w:type="spellEnd"/>
      <w:r w:rsidRPr="0010449E">
        <w:rPr>
          <w:rFonts w:ascii="Times New Roman" w:hAnsi="Times New Roman" w:cs="Times New Roman"/>
          <w:sz w:val="24"/>
          <w:szCs w:val="24"/>
        </w:rPr>
        <w:t xml:space="preserve"> to myself, and can be myself”</w:t>
      </w:r>
      <w:r w:rsidR="0082384D" w:rsidRPr="0010449E">
        <w:rPr>
          <w:rFonts w:ascii="Times New Roman" w:hAnsi="Times New Roman" w:cs="Times New Roman"/>
          <w:sz w:val="24"/>
          <w:szCs w:val="24"/>
        </w:rPr>
        <w:t xml:space="preserve"> (Rogers, 2004</w:t>
      </w:r>
      <w:r w:rsidRPr="0010449E">
        <w:rPr>
          <w:rFonts w:ascii="Times New Roman" w:hAnsi="Times New Roman" w:cs="Times New Roman"/>
          <w:sz w:val="24"/>
          <w:szCs w:val="24"/>
        </w:rPr>
        <w:t xml:space="preserve">, p.20). This I </w:t>
      </w:r>
      <w:r w:rsidR="00F84A77" w:rsidRPr="0010449E">
        <w:rPr>
          <w:rFonts w:ascii="Times New Roman" w:hAnsi="Times New Roman" w:cs="Times New Roman"/>
          <w:sz w:val="24"/>
          <w:szCs w:val="24"/>
        </w:rPr>
        <w:t xml:space="preserve">can see has helped to open my eyes not only that to be congruent to a client that I have to be congruent to myself, but it also allowed me to explore self-love and where this was missing in my life. It inspired me to really open up to myself, to look at myself critically but in the most positive and helpful way possible. I started to treat myself as I would treat others, an importance that was lost it seems when I only considered how I treated others. Understanding this gives great way to my progression and personal development as an aspiring counsellor. not only because it has it allowed me stability within myself from myself as I embraced in stanza three, but it gives me good footing to be able to help others to do the same. </w:t>
      </w:r>
    </w:p>
    <w:p w14:paraId="4DA8E994" w14:textId="77777777" w:rsidR="00065A35" w:rsidRPr="0010449E" w:rsidRDefault="00065A35" w:rsidP="00F208F3">
      <w:pPr>
        <w:spacing w:line="240" w:lineRule="auto"/>
        <w:ind w:firstLine="720"/>
        <w:rPr>
          <w:rFonts w:ascii="Times New Roman" w:hAnsi="Times New Roman" w:cs="Times New Roman"/>
          <w:sz w:val="24"/>
          <w:szCs w:val="24"/>
        </w:rPr>
      </w:pPr>
    </w:p>
    <w:p w14:paraId="505FE5C4" w14:textId="17AE67EC" w:rsidR="00530EDB" w:rsidRPr="0010449E" w:rsidRDefault="00F84A77" w:rsidP="00F208F3">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As I think about it now in reflection, self-love has been most</w:t>
      </w:r>
      <w:r w:rsidR="00065A35" w:rsidRPr="0010449E">
        <w:rPr>
          <w:rFonts w:ascii="Times New Roman" w:hAnsi="Times New Roman" w:cs="Times New Roman"/>
          <w:sz w:val="24"/>
          <w:szCs w:val="24"/>
        </w:rPr>
        <w:t xml:space="preserve"> a most</w:t>
      </w:r>
      <w:r w:rsidRPr="0010449E">
        <w:rPr>
          <w:rFonts w:ascii="Times New Roman" w:hAnsi="Times New Roman" w:cs="Times New Roman"/>
          <w:sz w:val="24"/>
          <w:szCs w:val="24"/>
        </w:rPr>
        <w:t xml:space="preserve"> rationed</w:t>
      </w:r>
      <w:r w:rsidR="00065A35" w:rsidRPr="0010449E">
        <w:rPr>
          <w:rFonts w:ascii="Times New Roman" w:hAnsi="Times New Roman" w:cs="Times New Roman"/>
          <w:sz w:val="24"/>
          <w:szCs w:val="24"/>
        </w:rPr>
        <w:t xml:space="preserve"> element</w:t>
      </w:r>
      <w:r w:rsidRPr="0010449E">
        <w:rPr>
          <w:rFonts w:ascii="Times New Roman" w:hAnsi="Times New Roman" w:cs="Times New Roman"/>
          <w:sz w:val="24"/>
          <w:szCs w:val="24"/>
        </w:rPr>
        <w:t xml:space="preserve"> in my </w:t>
      </w:r>
      <w:r w:rsidR="00065A35" w:rsidRPr="0010449E">
        <w:rPr>
          <w:rFonts w:ascii="Times New Roman" w:hAnsi="Times New Roman" w:cs="Times New Roman"/>
          <w:sz w:val="24"/>
          <w:szCs w:val="24"/>
        </w:rPr>
        <w:t>growth. It has been</w:t>
      </w:r>
      <w:r w:rsidRPr="0010449E">
        <w:rPr>
          <w:rFonts w:ascii="Times New Roman" w:hAnsi="Times New Roman" w:cs="Times New Roman"/>
          <w:sz w:val="24"/>
          <w:szCs w:val="24"/>
        </w:rPr>
        <w:t xml:space="preserve"> something I subconsciously would not allow but was one that was most needed.</w:t>
      </w:r>
      <w:r w:rsidR="00065A35" w:rsidRPr="0010449E">
        <w:rPr>
          <w:rFonts w:ascii="Times New Roman" w:hAnsi="Times New Roman" w:cs="Times New Roman"/>
          <w:sz w:val="24"/>
          <w:szCs w:val="24"/>
        </w:rPr>
        <w:t xml:space="preserve"> This is something I will have to try to remember all throughout my career progression and self-development because I now know, the benefits are manifold.</w:t>
      </w:r>
    </w:p>
    <w:p w14:paraId="18D59863" w14:textId="5543C4A9" w:rsidR="0082384D" w:rsidRPr="0010449E" w:rsidRDefault="0082384D" w:rsidP="00F208F3">
      <w:pPr>
        <w:spacing w:line="240" w:lineRule="auto"/>
        <w:ind w:firstLine="720"/>
        <w:rPr>
          <w:rFonts w:ascii="Times New Roman" w:hAnsi="Times New Roman" w:cs="Times New Roman"/>
          <w:sz w:val="24"/>
          <w:szCs w:val="24"/>
        </w:rPr>
      </w:pPr>
    </w:p>
    <w:p w14:paraId="23DC782A" w14:textId="5BFAA4E5" w:rsidR="0082384D" w:rsidRPr="0010449E" w:rsidRDefault="0082384D" w:rsidP="00F208F3">
      <w:pPr>
        <w:spacing w:line="240" w:lineRule="auto"/>
        <w:ind w:firstLine="720"/>
        <w:rPr>
          <w:rFonts w:ascii="Times New Roman" w:hAnsi="Times New Roman" w:cs="Times New Roman"/>
          <w:sz w:val="24"/>
          <w:szCs w:val="24"/>
        </w:rPr>
      </w:pPr>
    </w:p>
    <w:p w14:paraId="3994C387" w14:textId="1B1DDFD2" w:rsidR="0082384D" w:rsidRPr="0010449E" w:rsidRDefault="0082384D" w:rsidP="00F208F3">
      <w:pPr>
        <w:spacing w:line="240" w:lineRule="auto"/>
        <w:ind w:firstLine="720"/>
        <w:rPr>
          <w:rFonts w:ascii="Times New Roman" w:hAnsi="Times New Roman" w:cs="Times New Roman"/>
          <w:sz w:val="24"/>
          <w:szCs w:val="24"/>
        </w:rPr>
      </w:pPr>
    </w:p>
    <w:p w14:paraId="64204398" w14:textId="262C3C88" w:rsidR="0082384D" w:rsidRPr="0010449E" w:rsidRDefault="0082384D" w:rsidP="0082384D">
      <w:pPr>
        <w:spacing w:line="240" w:lineRule="auto"/>
        <w:ind w:firstLine="720"/>
        <w:jc w:val="center"/>
        <w:rPr>
          <w:rFonts w:ascii="Times New Roman" w:hAnsi="Times New Roman" w:cs="Times New Roman"/>
          <w:sz w:val="24"/>
          <w:szCs w:val="24"/>
          <w:u w:val="single"/>
        </w:rPr>
      </w:pPr>
      <w:r w:rsidRPr="0010449E">
        <w:rPr>
          <w:rFonts w:ascii="Times New Roman" w:hAnsi="Times New Roman" w:cs="Times New Roman"/>
          <w:sz w:val="24"/>
          <w:szCs w:val="24"/>
          <w:u w:val="single"/>
        </w:rPr>
        <w:t>Reference List</w:t>
      </w:r>
    </w:p>
    <w:p w14:paraId="0A1B00CE" w14:textId="48FA98AE" w:rsidR="0082384D" w:rsidRPr="0010449E" w:rsidRDefault="0082384D" w:rsidP="0082384D">
      <w:pPr>
        <w:spacing w:line="240" w:lineRule="auto"/>
        <w:ind w:firstLine="720"/>
        <w:jc w:val="center"/>
        <w:rPr>
          <w:rFonts w:ascii="Times New Roman" w:hAnsi="Times New Roman" w:cs="Times New Roman"/>
          <w:sz w:val="24"/>
          <w:szCs w:val="24"/>
          <w:u w:val="single"/>
        </w:rPr>
      </w:pPr>
    </w:p>
    <w:p w14:paraId="50C02DBE" w14:textId="45DF0D40" w:rsidR="0082384D" w:rsidRPr="0010449E" w:rsidRDefault="0082384D" w:rsidP="0082384D">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 xml:space="preserve">Gardener, G. (1993) </w:t>
      </w:r>
      <w:r w:rsidRPr="0010449E">
        <w:rPr>
          <w:rFonts w:ascii="Times New Roman" w:hAnsi="Times New Roman" w:cs="Times New Roman"/>
          <w:i/>
          <w:sz w:val="24"/>
          <w:szCs w:val="24"/>
        </w:rPr>
        <w:t xml:space="preserve">Multiple Intelligences, </w:t>
      </w:r>
      <w:proofErr w:type="gramStart"/>
      <w:r w:rsidRPr="0010449E">
        <w:rPr>
          <w:rFonts w:ascii="Times New Roman" w:hAnsi="Times New Roman" w:cs="Times New Roman"/>
          <w:i/>
          <w:sz w:val="24"/>
          <w:szCs w:val="24"/>
        </w:rPr>
        <w:t>The</w:t>
      </w:r>
      <w:proofErr w:type="gramEnd"/>
      <w:r w:rsidRPr="0010449E">
        <w:rPr>
          <w:rFonts w:ascii="Times New Roman" w:hAnsi="Times New Roman" w:cs="Times New Roman"/>
          <w:i/>
          <w:sz w:val="24"/>
          <w:szCs w:val="24"/>
        </w:rPr>
        <w:t xml:space="preserve"> Theory in Practice. </w:t>
      </w:r>
      <w:r w:rsidRPr="0010449E">
        <w:rPr>
          <w:rFonts w:ascii="Times New Roman" w:hAnsi="Times New Roman" w:cs="Times New Roman"/>
          <w:sz w:val="24"/>
          <w:szCs w:val="24"/>
        </w:rPr>
        <w:t xml:space="preserve">New York: </w:t>
      </w:r>
      <w:proofErr w:type="spellStart"/>
      <w:r w:rsidRPr="0010449E">
        <w:rPr>
          <w:rFonts w:ascii="Times New Roman" w:hAnsi="Times New Roman" w:cs="Times New Roman"/>
          <w:sz w:val="24"/>
          <w:szCs w:val="24"/>
        </w:rPr>
        <w:t>BasicBooks</w:t>
      </w:r>
      <w:proofErr w:type="spellEnd"/>
      <w:r w:rsidRPr="0010449E">
        <w:rPr>
          <w:rFonts w:ascii="Times New Roman" w:hAnsi="Times New Roman" w:cs="Times New Roman"/>
          <w:sz w:val="24"/>
          <w:szCs w:val="24"/>
        </w:rPr>
        <w:t>.</w:t>
      </w:r>
    </w:p>
    <w:p w14:paraId="190C2585" w14:textId="02082DEC" w:rsidR="0082384D" w:rsidRPr="0010449E" w:rsidRDefault="0082384D" w:rsidP="0082384D">
      <w:pPr>
        <w:spacing w:line="240" w:lineRule="auto"/>
        <w:ind w:firstLine="720"/>
        <w:rPr>
          <w:rFonts w:ascii="Times New Roman" w:hAnsi="Times New Roman" w:cs="Times New Roman"/>
          <w:sz w:val="24"/>
          <w:szCs w:val="24"/>
        </w:rPr>
      </w:pPr>
    </w:p>
    <w:p w14:paraId="0ED6589B" w14:textId="4F17B19C" w:rsidR="0082384D" w:rsidRPr="0010449E" w:rsidRDefault="0082384D" w:rsidP="0082384D">
      <w:pPr>
        <w:spacing w:line="240" w:lineRule="auto"/>
        <w:ind w:firstLine="720"/>
        <w:rPr>
          <w:rFonts w:ascii="Times New Roman" w:hAnsi="Times New Roman" w:cs="Times New Roman"/>
          <w:sz w:val="24"/>
          <w:szCs w:val="24"/>
        </w:rPr>
      </w:pPr>
      <w:r w:rsidRPr="0010449E">
        <w:rPr>
          <w:rFonts w:ascii="Times New Roman" w:hAnsi="Times New Roman" w:cs="Times New Roman"/>
          <w:sz w:val="24"/>
          <w:szCs w:val="24"/>
        </w:rPr>
        <w:t xml:space="preserve">Rogers, C. (2004) </w:t>
      </w:r>
      <w:r w:rsidRPr="0010449E">
        <w:rPr>
          <w:rFonts w:ascii="Times New Roman" w:hAnsi="Times New Roman" w:cs="Times New Roman"/>
          <w:i/>
          <w:sz w:val="24"/>
          <w:szCs w:val="24"/>
        </w:rPr>
        <w:t xml:space="preserve">On Becoming </w:t>
      </w:r>
      <w:proofErr w:type="gramStart"/>
      <w:r w:rsidRPr="0010449E">
        <w:rPr>
          <w:rFonts w:ascii="Times New Roman" w:hAnsi="Times New Roman" w:cs="Times New Roman"/>
          <w:i/>
          <w:sz w:val="24"/>
          <w:szCs w:val="24"/>
        </w:rPr>
        <w:t>A</w:t>
      </w:r>
      <w:proofErr w:type="gramEnd"/>
      <w:r w:rsidRPr="0010449E">
        <w:rPr>
          <w:rFonts w:ascii="Times New Roman" w:hAnsi="Times New Roman" w:cs="Times New Roman"/>
          <w:i/>
          <w:sz w:val="24"/>
          <w:szCs w:val="24"/>
        </w:rPr>
        <w:t xml:space="preserve"> Person. </w:t>
      </w:r>
      <w:r w:rsidRPr="0010449E">
        <w:rPr>
          <w:rFonts w:ascii="Times New Roman" w:hAnsi="Times New Roman" w:cs="Times New Roman"/>
          <w:sz w:val="24"/>
          <w:szCs w:val="24"/>
        </w:rPr>
        <w:t>London: Constable &amp; Robinson Ltd.</w:t>
      </w:r>
    </w:p>
    <w:p w14:paraId="41692F52" w14:textId="7B493CEB" w:rsidR="0082384D" w:rsidRPr="0010449E" w:rsidRDefault="0082384D" w:rsidP="0082384D">
      <w:pPr>
        <w:spacing w:line="240" w:lineRule="auto"/>
        <w:ind w:firstLine="720"/>
        <w:rPr>
          <w:rFonts w:ascii="Times New Roman" w:hAnsi="Times New Roman" w:cs="Times New Roman"/>
          <w:sz w:val="24"/>
          <w:szCs w:val="24"/>
        </w:rPr>
      </w:pPr>
    </w:p>
    <w:p w14:paraId="43B3054C" w14:textId="77777777" w:rsidR="0082384D" w:rsidRPr="0010449E" w:rsidRDefault="0082384D" w:rsidP="0082384D">
      <w:pPr>
        <w:spacing w:line="240" w:lineRule="auto"/>
        <w:ind w:firstLine="720"/>
        <w:rPr>
          <w:rFonts w:ascii="Times New Roman" w:hAnsi="Times New Roman" w:cs="Times New Roman"/>
          <w:sz w:val="24"/>
          <w:szCs w:val="24"/>
        </w:rPr>
      </w:pPr>
    </w:p>
    <w:sectPr w:rsidR="0082384D" w:rsidRPr="0010449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75A878" w14:textId="77777777" w:rsidR="0010449E" w:rsidRDefault="0010449E" w:rsidP="0010449E">
      <w:pPr>
        <w:spacing w:after="0" w:line="240" w:lineRule="auto"/>
      </w:pPr>
      <w:r>
        <w:separator/>
      </w:r>
    </w:p>
  </w:endnote>
  <w:endnote w:type="continuationSeparator" w:id="0">
    <w:p w14:paraId="2FAB3B61" w14:textId="77777777" w:rsidR="0010449E" w:rsidRDefault="0010449E" w:rsidP="00104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C42C5" w14:textId="77777777" w:rsidR="0010449E" w:rsidRDefault="0010449E" w:rsidP="0010449E">
      <w:pPr>
        <w:spacing w:after="0" w:line="240" w:lineRule="auto"/>
      </w:pPr>
      <w:r>
        <w:separator/>
      </w:r>
    </w:p>
  </w:footnote>
  <w:footnote w:type="continuationSeparator" w:id="0">
    <w:p w14:paraId="06E9C780" w14:textId="77777777" w:rsidR="0010449E" w:rsidRDefault="0010449E" w:rsidP="00104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FCC20" w14:textId="3E4DCDC3" w:rsidR="0010449E" w:rsidRDefault="0010449E">
    <w:pPr>
      <w:spacing w:line="264" w:lineRule="auto"/>
    </w:pPr>
    <w:r>
      <w:rPr>
        <w:noProof/>
        <w:color w:val="000000"/>
        <w:lang w:eastAsia="en-GB"/>
      </w:rPr>
      <mc:AlternateContent>
        <mc:Choice Requires="wps">
          <w:drawing>
            <wp:anchor distT="0" distB="0" distL="114300" distR="114300" simplePos="0" relativeHeight="251659264" behindDoc="0" locked="0" layoutInCell="1" allowOverlap="1" wp14:anchorId="7B36BACB" wp14:editId="7DA8EF69">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C8F60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Emma-Jane Lovell. Personal</w:t>
    </w:r>
    <w:sdt>
      <w:sdtPr>
        <w:rPr>
          <w:color w:val="4472C4" w:themeColor="accent1"/>
          <w:sz w:val="20"/>
          <w:szCs w:val="20"/>
        </w:rPr>
        <w:alias w:val="Title"/>
        <w:id w:val="15524250"/>
        <w:placeholder>
          <w:docPart w:val="69D80DE239374A44B7114D4EAB44F6A6"/>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 xml:space="preserve"> Development, Assignment one.</w:t>
        </w:r>
      </w:sdtContent>
    </w:sdt>
  </w:p>
  <w:p w14:paraId="07C06EA4" w14:textId="77777777" w:rsidR="0010449E" w:rsidRDefault="001044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B0C"/>
    <w:rsid w:val="00065A35"/>
    <w:rsid w:val="0010449E"/>
    <w:rsid w:val="00164B0C"/>
    <w:rsid w:val="00460B22"/>
    <w:rsid w:val="00530EDB"/>
    <w:rsid w:val="005F0D97"/>
    <w:rsid w:val="00631297"/>
    <w:rsid w:val="00675F0C"/>
    <w:rsid w:val="006962FE"/>
    <w:rsid w:val="006E7F54"/>
    <w:rsid w:val="0082384D"/>
    <w:rsid w:val="00C03036"/>
    <w:rsid w:val="00C6349B"/>
    <w:rsid w:val="00F208F3"/>
    <w:rsid w:val="00F84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1A9CD"/>
  <w15:chartTrackingRefBased/>
  <w15:docId w15:val="{5D580DA8-9644-4E04-990B-579806379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49E"/>
  </w:style>
  <w:style w:type="paragraph" w:styleId="Footer">
    <w:name w:val="footer"/>
    <w:basedOn w:val="Normal"/>
    <w:link w:val="FooterChar"/>
    <w:uiPriority w:val="99"/>
    <w:unhideWhenUsed/>
    <w:rsid w:val="00104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9D80DE239374A44B7114D4EAB44F6A6"/>
        <w:category>
          <w:name w:val="General"/>
          <w:gallery w:val="placeholder"/>
        </w:category>
        <w:types>
          <w:type w:val="bbPlcHdr"/>
        </w:types>
        <w:behaviors>
          <w:behavior w:val="content"/>
        </w:behaviors>
        <w:guid w:val="{4C67FDAE-40B3-4463-A996-D214334D3480}"/>
      </w:docPartPr>
      <w:docPartBody>
        <w:p w:rsidR="00000000" w:rsidRDefault="0037038B" w:rsidP="0037038B">
          <w:pPr>
            <w:pStyle w:val="69D80DE239374A44B7114D4EAB44F6A6"/>
          </w:pPr>
          <w:r>
            <w:rPr>
              <w:color w:val="5B9BD5"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38B"/>
    <w:rsid w:val="00370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D80DE239374A44B7114D4EAB44F6A6">
    <w:name w:val="69D80DE239374A44B7114D4EAB44F6A6"/>
    <w:rsid w:val="003703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1223</Words>
  <Characters>6972</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Assignment one.</dc:title>
  <dc:subject/>
  <dc:creator>Emma-jane Lovell (1806986)</dc:creator>
  <cp:keywords/>
  <dc:description/>
  <cp:lastModifiedBy>Emma-jane Lovell (1806986)</cp:lastModifiedBy>
  <cp:revision>2</cp:revision>
  <dcterms:created xsi:type="dcterms:W3CDTF">2018-11-15T18:29:00Z</dcterms:created>
  <dcterms:modified xsi:type="dcterms:W3CDTF">2018-11-15T18:29:00Z</dcterms:modified>
</cp:coreProperties>
</file>