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55347A6" w:rsidR="0005771F" w:rsidRPr="00230935" w:rsidRDefault="0005771F" w:rsidP="00230935">
      <w:pPr>
        <w:spacing w:after="0"/>
        <w:jc w:val="both"/>
        <w:rPr>
          <w:rFonts w:ascii="Arial" w:hAnsi="Arial" w:cs="Arial"/>
          <w:sz w:val="40"/>
          <w:szCs w:val="40"/>
          <w:lang w:val="en-US"/>
        </w:rPr>
      </w:pPr>
      <w:r w:rsidRPr="00230935">
        <w:rPr>
          <w:rFonts w:ascii="Arial" w:hAnsi="Arial" w:cs="Arial"/>
          <w:sz w:val="40"/>
          <w:szCs w:val="40"/>
          <w:lang w:val="en-US"/>
        </w:rPr>
        <w:t>Module Title:</w:t>
      </w:r>
      <w:r w:rsidR="0035328C" w:rsidRPr="00230935">
        <w:rPr>
          <w:rFonts w:ascii="Arial" w:hAnsi="Arial" w:cs="Arial"/>
          <w:sz w:val="40"/>
          <w:szCs w:val="40"/>
          <w:lang w:val="en-US"/>
        </w:rPr>
        <w:t xml:space="preserve"> </w:t>
      </w:r>
      <w:r w:rsidRPr="00230935">
        <w:rPr>
          <w:rFonts w:ascii="Arial" w:hAnsi="Arial" w:cs="Arial"/>
          <w:sz w:val="40"/>
          <w:szCs w:val="40"/>
          <w:lang w:val="en-US"/>
        </w:rPr>
        <w:t>Problem Solving and Decision Making</w:t>
      </w:r>
    </w:p>
    <w:p w14:paraId="2543E3AA" w14:textId="77777777" w:rsidR="0005771F" w:rsidRPr="0035328C" w:rsidRDefault="0005771F" w:rsidP="0005771F">
      <w:pPr>
        <w:spacing w:line="276" w:lineRule="auto"/>
        <w:jc w:val="both"/>
        <w:rPr>
          <w:rFonts w:ascii="Arial" w:hAnsi="Arial" w:cs="Arial"/>
          <w:sz w:val="48"/>
          <w:szCs w:val="48"/>
          <w:lang w:val="en-US"/>
        </w:rPr>
      </w:pPr>
    </w:p>
    <w:p w14:paraId="09BB4C30" w14:textId="77777777" w:rsidR="00230935" w:rsidRDefault="0005771F"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Module Code:</w:t>
      </w:r>
      <w:r w:rsidR="0035328C" w:rsidRPr="00230935">
        <w:rPr>
          <w:rFonts w:ascii="Arial" w:hAnsi="Arial" w:cs="Arial"/>
          <w:sz w:val="40"/>
          <w:szCs w:val="40"/>
          <w:lang w:val="en-US"/>
        </w:rPr>
        <w:t xml:space="preserve"> </w:t>
      </w:r>
      <w:r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26E5294B"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r w:rsidR="00B031CA">
        <w:rPr>
          <w:rFonts w:ascii="Arial" w:hAnsi="Arial" w:cs="Arial"/>
          <w:sz w:val="40"/>
          <w:szCs w:val="40"/>
          <w:lang w:val="en-US"/>
        </w:rPr>
        <w:t xml:space="preserve"> – Basil’s Bakery</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68A6E2B8"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 xml:space="preserve">Student Name: </w:t>
      </w:r>
      <w:r w:rsidR="007543DD">
        <w:rPr>
          <w:rFonts w:ascii="Arial" w:hAnsi="Arial" w:cs="Arial"/>
          <w:sz w:val="40"/>
          <w:szCs w:val="40"/>
          <w:lang w:val="en-US"/>
        </w:rPr>
        <w:t>Reinaldo Santana Ramirez</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09671614"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35328C" w:rsidRPr="00230935">
        <w:rPr>
          <w:rFonts w:ascii="Arial" w:hAnsi="Arial" w:cs="Arial"/>
          <w:sz w:val="40"/>
          <w:szCs w:val="40"/>
          <w:lang w:val="en-US"/>
        </w:rPr>
        <w:t xml:space="preserve"> </w:t>
      </w:r>
      <w:r w:rsidR="007543DD">
        <w:rPr>
          <w:rFonts w:ascii="Arial" w:hAnsi="Arial" w:cs="Arial"/>
          <w:sz w:val="40"/>
          <w:szCs w:val="40"/>
          <w:lang w:val="en-US"/>
        </w:rPr>
        <w:t>2530262</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52C6B5C3"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35328C" w:rsidRPr="00230935">
        <w:rPr>
          <w:rFonts w:ascii="Arial" w:hAnsi="Arial" w:cs="Arial"/>
          <w:sz w:val="40"/>
          <w:szCs w:val="40"/>
          <w:lang w:val="en-US"/>
        </w:rPr>
        <w:t xml:space="preserve"> </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7865A2E2" w14:textId="77777777" w:rsidR="009E2E03" w:rsidRDefault="009E2E03" w:rsidP="00394A9D">
      <w:pPr>
        <w:jc w:val="center"/>
        <w:rPr>
          <w:rFonts w:ascii="Arial" w:hAnsi="Arial" w:cs="Arial"/>
          <w:color w:val="1D2125"/>
          <w:sz w:val="48"/>
          <w:szCs w:val="48"/>
          <w:shd w:val="clear" w:color="auto" w:fill="FFFFFF"/>
        </w:rPr>
      </w:pPr>
    </w:p>
    <w:p w14:paraId="2C78E067" w14:textId="77777777" w:rsidR="009E2E03" w:rsidRPr="009E2E03" w:rsidRDefault="009E2E03" w:rsidP="009E2E03">
      <w:pPr>
        <w:spacing w:after="120" w:line="276" w:lineRule="auto"/>
        <w:jc w:val="center"/>
        <w:rPr>
          <w:rFonts w:ascii="Arial" w:hAnsi="Arial" w:cs="Arial"/>
          <w:color w:val="1D2125"/>
          <w:sz w:val="48"/>
          <w:szCs w:val="48"/>
          <w:shd w:val="clear" w:color="auto" w:fill="FFFFFF"/>
        </w:rPr>
      </w:pPr>
      <w:r w:rsidRPr="009E2E03">
        <w:rPr>
          <w:rFonts w:ascii="Arial" w:hAnsi="Arial" w:cs="Arial"/>
          <w:b/>
          <w:bCs/>
          <w:sz w:val="40"/>
          <w:szCs w:val="40"/>
          <w:u w:val="single"/>
          <w:lang w:val="en-US"/>
        </w:rPr>
        <w:lastRenderedPageBreak/>
        <w:t>Table of Contents</w:t>
      </w:r>
    </w:p>
    <w:p w14:paraId="3445A3CA" w14:textId="77777777" w:rsidR="009E2E03" w:rsidRPr="009E2E03" w:rsidRDefault="009E2E03" w:rsidP="009E2E03">
      <w:pPr>
        <w:spacing w:after="120" w:line="276" w:lineRule="auto"/>
        <w:jc w:val="both"/>
        <w:rPr>
          <w:rFonts w:ascii="Arial" w:hAnsi="Arial" w:cs="Arial"/>
          <w:sz w:val="32"/>
          <w:szCs w:val="32"/>
          <w:lang w:val="en-US"/>
        </w:rPr>
      </w:pPr>
    </w:p>
    <w:p w14:paraId="6EA94416" w14:textId="77777777" w:rsidR="009E2E03" w:rsidRPr="009E2E03" w:rsidRDefault="009E2E03" w:rsidP="009E2E03">
      <w:pPr>
        <w:spacing w:after="120" w:line="276" w:lineRule="auto"/>
        <w:jc w:val="both"/>
        <w:rPr>
          <w:rFonts w:ascii="Arial" w:hAnsi="Arial" w:cs="Arial"/>
          <w:sz w:val="40"/>
          <w:szCs w:val="40"/>
          <w:lang w:val="en-US"/>
        </w:rPr>
      </w:pPr>
      <w:r w:rsidRPr="009E2E03">
        <w:rPr>
          <w:rFonts w:ascii="Arial" w:hAnsi="Arial" w:cs="Arial"/>
          <w:b/>
          <w:bCs/>
          <w:sz w:val="32"/>
          <w:szCs w:val="32"/>
          <w:u w:val="single"/>
          <w:lang w:val="en-US"/>
        </w:rPr>
        <w:t>Contents</w:t>
      </w:r>
      <w:r w:rsidRPr="009E2E03">
        <w:rPr>
          <w:rFonts w:ascii="Arial" w:hAnsi="Arial" w:cs="Arial"/>
          <w:sz w:val="40"/>
          <w:szCs w:val="40"/>
          <w:lang w:val="en-US"/>
        </w:rPr>
        <w:t xml:space="preserve">                              </w:t>
      </w:r>
      <w:r w:rsidRPr="009E2E03">
        <w:rPr>
          <w:rFonts w:ascii="Arial" w:hAnsi="Arial" w:cs="Arial"/>
          <w:sz w:val="40"/>
          <w:szCs w:val="40"/>
          <w:lang w:val="en-US"/>
        </w:rPr>
        <w:tab/>
      </w:r>
      <w:r w:rsidRPr="009E2E03">
        <w:rPr>
          <w:rFonts w:ascii="Arial" w:hAnsi="Arial" w:cs="Arial"/>
          <w:sz w:val="40"/>
          <w:szCs w:val="40"/>
          <w:lang w:val="en-US"/>
        </w:rPr>
        <w:tab/>
      </w:r>
      <w:r w:rsidRPr="009E2E03">
        <w:rPr>
          <w:rFonts w:ascii="Arial" w:hAnsi="Arial" w:cs="Arial"/>
          <w:sz w:val="40"/>
          <w:szCs w:val="40"/>
          <w:lang w:val="en-US"/>
        </w:rPr>
        <w:tab/>
        <w:t xml:space="preserve">    </w:t>
      </w:r>
      <w:r w:rsidRPr="009E2E03">
        <w:rPr>
          <w:rFonts w:ascii="Arial" w:hAnsi="Arial" w:cs="Arial"/>
          <w:b/>
          <w:bCs/>
          <w:sz w:val="32"/>
          <w:szCs w:val="32"/>
          <w:u w:val="single"/>
          <w:lang w:val="en-US"/>
        </w:rPr>
        <w:t>Page</w:t>
      </w:r>
      <w:r w:rsidRPr="009E2E03">
        <w:rPr>
          <w:rFonts w:ascii="Arial" w:hAnsi="Arial" w:cs="Arial"/>
          <w:b/>
          <w:bCs/>
          <w:sz w:val="40"/>
          <w:szCs w:val="40"/>
          <w:u w:val="single"/>
          <w:lang w:val="en-US"/>
        </w:rPr>
        <w:t xml:space="preserve"> </w:t>
      </w:r>
      <w:r w:rsidRPr="009E2E03">
        <w:rPr>
          <w:rFonts w:ascii="Arial" w:hAnsi="Arial" w:cs="Arial"/>
          <w:b/>
          <w:bCs/>
          <w:sz w:val="32"/>
          <w:szCs w:val="32"/>
          <w:u w:val="single"/>
          <w:lang w:val="en-US"/>
        </w:rPr>
        <w:t>Number</w:t>
      </w:r>
    </w:p>
    <w:p w14:paraId="6EA5F9AC" w14:textId="77777777" w:rsidR="009E2E03" w:rsidRPr="009E2E03" w:rsidRDefault="009E2E03" w:rsidP="009E2E03">
      <w:pPr>
        <w:spacing w:after="120" w:line="276" w:lineRule="auto"/>
        <w:rPr>
          <w:rFonts w:ascii="Arial" w:hAnsi="Arial" w:cs="Arial"/>
        </w:rPr>
      </w:pPr>
    </w:p>
    <w:p w14:paraId="70683B16" w14:textId="77777777" w:rsidR="009E2E03" w:rsidRPr="009E2E03" w:rsidRDefault="009E2E03" w:rsidP="009E2E03">
      <w:pPr>
        <w:spacing w:after="120" w:line="276" w:lineRule="auto"/>
        <w:rPr>
          <w:rFonts w:ascii="Arial" w:hAnsi="Arial" w:cs="Arial"/>
        </w:rPr>
      </w:pPr>
      <w:r w:rsidRPr="009E2E03">
        <w:rPr>
          <w:rFonts w:ascii="Arial" w:hAnsi="Arial" w:cs="Arial"/>
        </w:rPr>
        <w:t xml:space="preserve">Task 1: </w:t>
      </w:r>
      <w:r w:rsidRPr="009E2E03">
        <w:rPr>
          <w:rFonts w:ascii="Arial" w:hAnsi="Arial" w:cs="Arial"/>
        </w:rPr>
        <w:tab/>
        <w:t>Overview of Case-study</w:t>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r>
      <w:r w:rsidRPr="009E2E03">
        <w:rPr>
          <w:rFonts w:ascii="Arial" w:hAnsi="Arial" w:cs="Arial"/>
        </w:rPr>
        <w:tab/>
        <w:t>3</w:t>
      </w:r>
    </w:p>
    <w:p w14:paraId="69AFA1B7" w14:textId="77777777"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2:</w:t>
      </w:r>
      <w:r w:rsidRPr="009E2E03">
        <w:rPr>
          <w:rFonts w:ascii="Arial" w:eastAsiaTheme="majorEastAsia" w:hAnsi="Arial" w:cs="Arial"/>
          <w:lang w:val="en-US"/>
        </w:rPr>
        <w:tab/>
        <w:t xml:space="preserve">Two proposed solutions </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t>3</w:t>
      </w:r>
    </w:p>
    <w:p w14:paraId="3CCEAE2D" w14:textId="22D827B9" w:rsidR="009E2E03" w:rsidRPr="009E2E03" w:rsidRDefault="009E2E03" w:rsidP="009E2E03">
      <w:pPr>
        <w:keepNext/>
        <w:keepLines/>
        <w:spacing w:before="360" w:after="80" w:line="276" w:lineRule="auto"/>
        <w:outlineLvl w:val="0"/>
        <w:rPr>
          <w:rFonts w:ascii="Arial" w:eastAsiaTheme="majorEastAsia" w:hAnsi="Arial" w:cs="Arial"/>
          <w:lang w:val="en-US"/>
        </w:rPr>
      </w:pPr>
      <w:r w:rsidRPr="009E2E03">
        <w:rPr>
          <w:rFonts w:ascii="Arial" w:eastAsiaTheme="majorEastAsia" w:hAnsi="Arial" w:cs="Arial"/>
          <w:lang w:val="en-US"/>
        </w:rPr>
        <w:t>Task 3b)</w:t>
      </w:r>
      <w:r w:rsidR="007543DD" w:rsidRPr="009E2E03">
        <w:rPr>
          <w:rFonts w:ascii="Arial" w:eastAsiaTheme="majorEastAsia" w:hAnsi="Arial" w:cs="Arial"/>
          <w:lang w:val="en-US"/>
        </w:rPr>
        <w:t xml:space="preserve">: </w:t>
      </w:r>
      <w:r w:rsidR="007543DD">
        <w:rPr>
          <w:rFonts w:ascii="Arial" w:eastAsiaTheme="majorEastAsia" w:hAnsi="Arial" w:cs="Arial"/>
          <w:lang w:val="en-US"/>
        </w:rPr>
        <w:t xml:space="preserve">      </w:t>
      </w:r>
      <w:r w:rsidR="007543DD" w:rsidRPr="009E2E03">
        <w:rPr>
          <w:rFonts w:ascii="Arial" w:eastAsiaTheme="majorEastAsia" w:hAnsi="Arial" w:cs="Arial"/>
          <w:lang w:val="en-US"/>
        </w:rPr>
        <w:t>Evaluation</w:t>
      </w:r>
      <w:r w:rsidRPr="009E2E03">
        <w:rPr>
          <w:rFonts w:ascii="Arial" w:eastAsiaTheme="majorEastAsia" w:hAnsi="Arial" w:cs="Arial"/>
          <w:lang w:val="en-US"/>
        </w:rPr>
        <w:t xml:space="preserve"> Results and Justifications</w:t>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Pr="009E2E03">
        <w:rPr>
          <w:rFonts w:ascii="Arial" w:eastAsiaTheme="majorEastAsia" w:hAnsi="Arial" w:cs="Arial"/>
          <w:lang w:val="en-US"/>
        </w:rPr>
        <w:tab/>
      </w:r>
      <w:r w:rsidR="00B64CDF">
        <w:rPr>
          <w:rFonts w:ascii="Arial" w:eastAsiaTheme="majorEastAsia" w:hAnsi="Arial" w:cs="Arial"/>
          <w:lang w:val="en-US"/>
        </w:rPr>
        <w:t>3</w:t>
      </w:r>
    </w:p>
    <w:p w14:paraId="2FE5FE86" w14:textId="33379A07" w:rsidR="009E2E03" w:rsidRPr="009E2E03" w:rsidRDefault="009E2E03" w:rsidP="009E2E03">
      <w:pPr>
        <w:keepNext/>
        <w:keepLines/>
        <w:spacing w:before="360" w:after="80" w:line="276" w:lineRule="auto"/>
        <w:outlineLvl w:val="0"/>
        <w:rPr>
          <w:rFonts w:ascii="Arial" w:eastAsiaTheme="majorEastAsia" w:hAnsi="Arial" w:cs="Arial"/>
          <w:color w:val="0F4761" w:themeColor="accent1" w:themeShade="BF"/>
        </w:rPr>
      </w:pPr>
      <w:r w:rsidRPr="009E2E03">
        <w:rPr>
          <w:rFonts w:ascii="Arial" w:eastAsiaTheme="majorEastAsia" w:hAnsi="Arial" w:cs="Arial"/>
        </w:rPr>
        <w:t xml:space="preserve">Task </w:t>
      </w:r>
      <w:r w:rsidR="00332EE7">
        <w:rPr>
          <w:rFonts w:ascii="Arial" w:eastAsiaTheme="majorEastAsia" w:hAnsi="Arial" w:cs="Arial"/>
        </w:rPr>
        <w:t>4</w:t>
      </w:r>
      <w:r w:rsidRPr="009E2E03">
        <w:rPr>
          <w:rFonts w:ascii="Arial" w:eastAsiaTheme="majorEastAsia" w:hAnsi="Arial" w:cs="Arial"/>
        </w:rPr>
        <w:t xml:space="preserve">b): </w:t>
      </w:r>
      <w:r w:rsidRPr="009E2E03">
        <w:rPr>
          <w:rFonts w:ascii="Arial" w:eastAsiaTheme="majorEastAsia" w:hAnsi="Arial" w:cs="Arial"/>
        </w:rPr>
        <w:tab/>
        <w:t>Justifications for the Implementation Plan</w:t>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Pr="009E2E03">
        <w:rPr>
          <w:rFonts w:ascii="Arial" w:eastAsiaTheme="majorEastAsia" w:hAnsi="Arial" w:cs="Arial"/>
          <w:color w:val="0F4761" w:themeColor="accent1" w:themeShade="BF"/>
        </w:rPr>
        <w:tab/>
      </w:r>
      <w:r w:rsidR="00B64CDF">
        <w:rPr>
          <w:rFonts w:ascii="Arial" w:eastAsiaTheme="majorEastAsia" w:hAnsi="Arial" w:cs="Arial"/>
          <w:color w:val="0F4761" w:themeColor="accent1" w:themeShade="BF"/>
        </w:rPr>
        <w:t>4</w:t>
      </w:r>
    </w:p>
    <w:p w14:paraId="4104A0D4" w14:textId="295B1121"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5</w:t>
      </w:r>
      <w:r w:rsidRPr="009E2E03">
        <w:rPr>
          <w:rFonts w:ascii="Arial" w:eastAsiaTheme="majorEastAsia" w:hAnsi="Arial" w:cs="Arial"/>
        </w:rPr>
        <w:t xml:space="preserve">b): </w:t>
      </w:r>
      <w:r w:rsidRPr="009E2E03">
        <w:rPr>
          <w:rFonts w:ascii="Arial" w:eastAsiaTheme="majorEastAsia" w:hAnsi="Arial" w:cs="Arial"/>
        </w:rPr>
        <w:tab/>
        <w:t>Justifications for the KPI and SMART objectives</w:t>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699ABCAE" w14:textId="40380BF8" w:rsidR="009E2E03" w:rsidRPr="009E2E03" w:rsidRDefault="009E2E03" w:rsidP="009E2E03">
      <w:pPr>
        <w:keepNext/>
        <w:keepLines/>
        <w:spacing w:before="360" w:after="80" w:line="276" w:lineRule="auto"/>
        <w:outlineLvl w:val="0"/>
        <w:rPr>
          <w:rFonts w:ascii="Arial" w:eastAsiaTheme="majorEastAsia" w:hAnsi="Arial" w:cs="Arial"/>
        </w:rPr>
      </w:pPr>
      <w:r w:rsidRPr="009E2E03">
        <w:rPr>
          <w:rFonts w:ascii="Arial" w:eastAsiaTheme="majorEastAsia" w:hAnsi="Arial" w:cs="Arial"/>
        </w:rPr>
        <w:t xml:space="preserve">Task </w:t>
      </w:r>
      <w:r w:rsidR="00332EE7">
        <w:rPr>
          <w:rFonts w:ascii="Arial" w:eastAsiaTheme="majorEastAsia" w:hAnsi="Arial" w:cs="Arial"/>
        </w:rPr>
        <w:t>6</w:t>
      </w:r>
      <w:r w:rsidRPr="009E2E03">
        <w:rPr>
          <w:rFonts w:ascii="Arial" w:eastAsiaTheme="majorEastAsia" w:hAnsi="Arial" w:cs="Arial"/>
        </w:rPr>
        <w:t xml:space="preserve">: </w:t>
      </w:r>
      <w:r w:rsidRPr="009E2E03">
        <w:rPr>
          <w:rFonts w:ascii="Arial" w:eastAsiaTheme="majorEastAsia" w:hAnsi="Arial" w:cs="Arial"/>
        </w:rPr>
        <w:tab/>
        <w:t xml:space="preserve">Key </w:t>
      </w:r>
      <w:r w:rsidR="007543DD" w:rsidRPr="009E2E03">
        <w:rPr>
          <w:rFonts w:ascii="Arial" w:eastAsiaTheme="majorEastAsia" w:hAnsi="Arial" w:cs="Arial"/>
        </w:rPr>
        <w:t xml:space="preserve">Findings </w:t>
      </w:r>
      <w:r w:rsidR="007543DD"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Pr="009E2E03">
        <w:rPr>
          <w:rFonts w:ascii="Arial" w:eastAsiaTheme="majorEastAsia" w:hAnsi="Arial" w:cs="Arial"/>
        </w:rPr>
        <w:tab/>
      </w:r>
      <w:r w:rsidR="00B64CDF">
        <w:rPr>
          <w:rFonts w:ascii="Arial" w:eastAsiaTheme="majorEastAsia" w:hAnsi="Arial" w:cs="Arial"/>
        </w:rPr>
        <w:t>4</w:t>
      </w:r>
    </w:p>
    <w:p w14:paraId="70454CFA" w14:textId="77777777" w:rsidR="009E2E03" w:rsidRPr="009E2E03" w:rsidRDefault="009E2E03" w:rsidP="009E2E03">
      <w:pPr>
        <w:spacing w:after="120" w:line="276" w:lineRule="auto"/>
        <w:rPr>
          <w:rFonts w:ascii="Arial" w:hAnsi="Arial" w:cs="Arial"/>
        </w:rPr>
      </w:pPr>
    </w:p>
    <w:p w14:paraId="1ED749F7" w14:textId="0B335D46" w:rsidR="007543DD" w:rsidRPr="007543DD" w:rsidRDefault="009E2E03" w:rsidP="007543DD">
      <w:pPr>
        <w:spacing w:after="120" w:line="276" w:lineRule="auto"/>
        <w:rPr>
          <w:rFonts w:ascii="Arial" w:hAnsi="Arial" w:cs="Arial"/>
        </w:rPr>
      </w:pPr>
      <w:r w:rsidRPr="009E2E03">
        <w:rPr>
          <w:rFonts w:ascii="Arial" w:hAnsi="Arial" w:cs="Arial"/>
        </w:rPr>
        <w:t>Reference List</w:t>
      </w:r>
      <w:r>
        <w:rPr>
          <w:rFonts w:ascii="Arial" w:hAnsi="Arial" w:cs="Arial"/>
        </w:rPr>
        <w:t xml:space="preserve">                                                                                                          </w:t>
      </w:r>
      <w:r w:rsidR="00B64CDF">
        <w:rPr>
          <w:rFonts w:ascii="Arial" w:hAnsi="Arial" w:cs="Arial"/>
        </w:rPr>
        <w:t>5</w:t>
      </w:r>
    </w:p>
    <w:p w14:paraId="012F35E6" w14:textId="77777777" w:rsidR="007543DD" w:rsidRDefault="007543DD" w:rsidP="009E2E03">
      <w:pPr>
        <w:pStyle w:val="Heading1"/>
        <w:jc w:val="center"/>
        <w:rPr>
          <w:rFonts w:ascii="Arial" w:hAnsi="Arial" w:cs="Arial"/>
          <w:b/>
          <w:bCs/>
          <w:color w:val="auto"/>
          <w:sz w:val="32"/>
          <w:szCs w:val="32"/>
          <w:u w:val="single"/>
        </w:rPr>
      </w:pPr>
    </w:p>
    <w:p w14:paraId="50CF4937" w14:textId="443D5D40" w:rsidR="009E2E03" w:rsidRPr="009E2E03" w:rsidRDefault="009E2E03" w:rsidP="009E2E03">
      <w:pPr>
        <w:pStyle w:val="Heading1"/>
        <w:jc w:val="center"/>
        <w:rPr>
          <w:rFonts w:ascii="Arial" w:hAnsi="Arial" w:cs="Arial"/>
          <w:b/>
          <w:bCs/>
          <w:color w:val="auto"/>
          <w:sz w:val="32"/>
          <w:szCs w:val="32"/>
          <w:u w:val="single"/>
        </w:rPr>
      </w:pPr>
      <w:r w:rsidRPr="009E2E03">
        <w:rPr>
          <w:rFonts w:ascii="Arial" w:hAnsi="Arial" w:cs="Arial"/>
          <w:b/>
          <w:bCs/>
          <w:color w:val="auto"/>
          <w:sz w:val="32"/>
          <w:szCs w:val="32"/>
          <w:u w:val="single"/>
        </w:rPr>
        <w:t>Appendices</w:t>
      </w:r>
    </w:p>
    <w:p w14:paraId="4C37FF4D" w14:textId="27D3558E"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1: Task 3a) PMI </w:t>
      </w:r>
      <w:r w:rsidR="00D25DE2">
        <w:rPr>
          <w:rFonts w:ascii="Arial" w:hAnsi="Arial" w:cs="Arial"/>
          <w:color w:val="auto"/>
          <w:sz w:val="24"/>
          <w:szCs w:val="24"/>
        </w:rPr>
        <w:t>Evaluation</w:t>
      </w:r>
      <w:r>
        <w:rPr>
          <w:rFonts w:ascii="Arial" w:hAnsi="Arial" w:cs="Arial"/>
          <w:color w:val="auto"/>
          <w:sz w:val="24"/>
          <w:szCs w:val="24"/>
        </w:rPr>
        <w:t xml:space="preserve"> Table……………………………………</w:t>
      </w:r>
      <w:r w:rsidR="00332EE7">
        <w:rPr>
          <w:rFonts w:ascii="Arial" w:hAnsi="Arial" w:cs="Arial"/>
          <w:color w:val="auto"/>
          <w:sz w:val="24"/>
          <w:szCs w:val="24"/>
        </w:rPr>
        <w:t>…….</w:t>
      </w:r>
      <w:r>
        <w:rPr>
          <w:rFonts w:ascii="Arial" w:hAnsi="Arial" w:cs="Arial"/>
          <w:color w:val="auto"/>
          <w:sz w:val="24"/>
          <w:szCs w:val="24"/>
        </w:rPr>
        <w:t>7/8</w:t>
      </w:r>
    </w:p>
    <w:p w14:paraId="038F38BF" w14:textId="64D8CB2B"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2</w:t>
      </w:r>
      <w:r>
        <w:rPr>
          <w:rFonts w:ascii="Arial" w:hAnsi="Arial" w:cs="Arial"/>
          <w:color w:val="auto"/>
          <w:sz w:val="24"/>
          <w:szCs w:val="24"/>
        </w:rPr>
        <w:t xml:space="preserve">: Task </w:t>
      </w:r>
      <w:r w:rsidR="00332EE7">
        <w:rPr>
          <w:rFonts w:ascii="Arial" w:hAnsi="Arial" w:cs="Arial"/>
          <w:color w:val="auto"/>
          <w:sz w:val="24"/>
          <w:szCs w:val="24"/>
        </w:rPr>
        <w:t>4</w:t>
      </w:r>
      <w:r>
        <w:rPr>
          <w:rFonts w:ascii="Arial" w:hAnsi="Arial" w:cs="Arial"/>
          <w:color w:val="auto"/>
          <w:sz w:val="24"/>
          <w:szCs w:val="24"/>
        </w:rPr>
        <w:t>a) Implementation Plan…………………………………………</w:t>
      </w:r>
      <w:r w:rsidR="00B64CDF">
        <w:rPr>
          <w:rFonts w:ascii="Arial" w:hAnsi="Arial" w:cs="Arial"/>
          <w:color w:val="auto"/>
          <w:sz w:val="24"/>
          <w:szCs w:val="24"/>
        </w:rPr>
        <w:t>…</w:t>
      </w:r>
      <w:r w:rsidR="00332EE7">
        <w:rPr>
          <w:rFonts w:ascii="Arial" w:hAnsi="Arial" w:cs="Arial"/>
          <w:color w:val="auto"/>
          <w:sz w:val="24"/>
          <w:szCs w:val="24"/>
        </w:rPr>
        <w:t>9</w:t>
      </w:r>
    </w:p>
    <w:p w14:paraId="28809C8E" w14:textId="04EAE266" w:rsidR="009E2E03" w:rsidRDefault="009E2E03" w:rsidP="009E2E03">
      <w:pPr>
        <w:pStyle w:val="Heading1"/>
        <w:rPr>
          <w:rFonts w:ascii="Arial" w:hAnsi="Arial" w:cs="Arial"/>
          <w:color w:val="auto"/>
          <w:sz w:val="24"/>
          <w:szCs w:val="24"/>
        </w:rPr>
      </w:pPr>
      <w:r>
        <w:rPr>
          <w:rFonts w:ascii="Arial" w:hAnsi="Arial" w:cs="Arial"/>
          <w:color w:val="auto"/>
          <w:sz w:val="24"/>
          <w:szCs w:val="24"/>
        </w:rPr>
        <w:t xml:space="preserve">Appendix </w:t>
      </w:r>
      <w:r w:rsidR="00332EE7">
        <w:rPr>
          <w:rFonts w:ascii="Arial" w:hAnsi="Arial" w:cs="Arial"/>
          <w:color w:val="auto"/>
          <w:sz w:val="24"/>
          <w:szCs w:val="24"/>
        </w:rPr>
        <w:t>3</w:t>
      </w:r>
      <w:r>
        <w:rPr>
          <w:rFonts w:ascii="Arial" w:hAnsi="Arial" w:cs="Arial"/>
          <w:color w:val="auto"/>
          <w:sz w:val="24"/>
          <w:szCs w:val="24"/>
        </w:rPr>
        <w:t xml:space="preserve">: Task </w:t>
      </w:r>
      <w:r w:rsidR="00332EE7">
        <w:rPr>
          <w:rFonts w:ascii="Arial" w:hAnsi="Arial" w:cs="Arial"/>
          <w:color w:val="auto"/>
          <w:sz w:val="24"/>
          <w:szCs w:val="24"/>
        </w:rPr>
        <w:t>5</w:t>
      </w:r>
      <w:r>
        <w:rPr>
          <w:rFonts w:ascii="Arial" w:hAnsi="Arial" w:cs="Arial"/>
          <w:color w:val="auto"/>
          <w:sz w:val="24"/>
          <w:szCs w:val="24"/>
        </w:rPr>
        <w:t>a) KPI and SMART Table…………………………………………1</w:t>
      </w:r>
      <w:r w:rsidR="00332EE7">
        <w:rPr>
          <w:rFonts w:ascii="Arial" w:hAnsi="Arial" w:cs="Arial"/>
          <w:color w:val="auto"/>
          <w:sz w:val="24"/>
          <w:szCs w:val="24"/>
        </w:rPr>
        <w:t>0</w:t>
      </w:r>
      <w:r>
        <w:rPr>
          <w:rFonts w:ascii="Arial" w:hAnsi="Arial" w:cs="Arial"/>
          <w:color w:val="auto"/>
          <w:sz w:val="24"/>
          <w:szCs w:val="24"/>
        </w:rPr>
        <w:t xml:space="preserve"> </w:t>
      </w:r>
    </w:p>
    <w:p w14:paraId="7E29F7FE" w14:textId="77777777" w:rsidR="009E2E03" w:rsidRDefault="009E2E03" w:rsidP="009E2E03">
      <w:pPr>
        <w:spacing w:after="120" w:line="276" w:lineRule="auto"/>
      </w:pPr>
    </w:p>
    <w:p w14:paraId="48E477FA" w14:textId="77777777" w:rsidR="009E2E03" w:rsidRPr="009E2E03" w:rsidRDefault="009E2E03" w:rsidP="009E2E03">
      <w:pPr>
        <w:spacing w:after="120" w:line="276" w:lineRule="auto"/>
      </w:pPr>
    </w:p>
    <w:p w14:paraId="2B1BD6CB" w14:textId="2C37D208" w:rsidR="009E2E03" w:rsidRPr="009E2E03" w:rsidRDefault="009E2E03" w:rsidP="007543DD">
      <w:pPr>
        <w:spacing w:after="0" w:line="360" w:lineRule="auto"/>
        <w:contextualSpacing/>
        <w:jc w:val="both"/>
        <w:rPr>
          <w:rFonts w:ascii="Arial" w:hAnsi="Arial" w:cs="Arial"/>
          <w:color w:val="EE0000"/>
          <w:lang w:val="en-US"/>
        </w:rPr>
      </w:pPr>
    </w:p>
    <w:p w14:paraId="74D32278" w14:textId="238F524F" w:rsidR="0005771F" w:rsidRPr="009E2E03" w:rsidRDefault="009E2E03" w:rsidP="00D85AB3">
      <w:pPr>
        <w:rPr>
          <w:rFonts w:ascii="Arial" w:hAnsi="Arial" w:cs="Arial"/>
          <w:color w:val="1D2125"/>
          <w:sz w:val="48"/>
          <w:szCs w:val="48"/>
          <w:shd w:val="clear" w:color="auto" w:fill="FFFFFF"/>
        </w:rPr>
      </w:pPr>
      <w:r w:rsidRPr="009E2E03">
        <w:br w:type="page"/>
      </w:r>
      <w:bookmarkStart w:id="0" w:name="_Hlk205982484"/>
      <w:r>
        <w:rPr>
          <w:rFonts w:ascii="Arial" w:hAnsi="Arial" w:cs="Arial"/>
          <w:b/>
          <w:bCs/>
          <w:sz w:val="28"/>
          <w:szCs w:val="28"/>
          <w:u w:val="single"/>
        </w:rPr>
        <w:lastRenderedPageBreak/>
        <w:t>Task 1: Overview of Case-study</w:t>
      </w:r>
    </w:p>
    <w:p w14:paraId="60DF25D6" w14:textId="77777777" w:rsidR="00AA0C6F" w:rsidRDefault="00AA0C6F" w:rsidP="00BC373A">
      <w:pPr>
        <w:spacing w:after="0" w:line="360" w:lineRule="auto"/>
        <w:jc w:val="both"/>
        <w:rPr>
          <w:rFonts w:ascii="Arial" w:hAnsi="Arial" w:cs="Arial"/>
          <w:color w:val="000000" w:themeColor="text1"/>
          <w:lang w:val="en-US"/>
        </w:rPr>
      </w:pPr>
      <w:bookmarkStart w:id="1" w:name="_Hlk205979492"/>
      <w:bookmarkEnd w:id="0"/>
    </w:p>
    <w:p w14:paraId="080D6E4A" w14:textId="2978CE5A" w:rsidR="00BC373A" w:rsidRPr="007543DD" w:rsidRDefault="00B25DB8" w:rsidP="00BC373A">
      <w:pPr>
        <w:spacing w:after="0" w:line="360" w:lineRule="auto"/>
        <w:jc w:val="both"/>
        <w:rPr>
          <w:rFonts w:ascii="Arial" w:hAnsi="Arial" w:cs="Arial"/>
          <w:color w:val="000000" w:themeColor="text1"/>
          <w:lang w:val="en-US"/>
        </w:rPr>
      </w:pPr>
      <w:r>
        <w:rPr>
          <w:rFonts w:ascii="Arial" w:hAnsi="Arial" w:cs="Arial"/>
          <w:color w:val="000000" w:themeColor="text1"/>
          <w:lang w:val="en-US"/>
        </w:rPr>
        <w:t xml:space="preserve">Before 2020 sales were increasing, Basil’s bakery was sealing and incrementing their sales, sadly COVID19 appears, that meant all stores close due to pandemic, and Basil’s bakery was one of the stores that had to close, and this lead to decrease strongly sales of the bakery, Basil’s bakery was located in retail park, where most of stores are located as we, however, those stores closed thought, that means a lot of client that use to work over there lose </w:t>
      </w:r>
      <w:r w:rsidR="00E4255B">
        <w:rPr>
          <w:rFonts w:ascii="Arial" w:hAnsi="Arial" w:cs="Arial"/>
          <w:color w:val="000000" w:themeColor="text1"/>
          <w:lang w:val="en-US"/>
        </w:rPr>
        <w:t>their</w:t>
      </w:r>
      <w:r>
        <w:rPr>
          <w:rFonts w:ascii="Arial" w:hAnsi="Arial" w:cs="Arial"/>
          <w:color w:val="000000" w:themeColor="text1"/>
          <w:lang w:val="en-US"/>
        </w:rPr>
        <w:t xml:space="preserve"> jobs, most of the clients of the bakery came from there, and people are not visiting frequently retail park, because COVID19 change the traditional method of working and now client is working from home</w:t>
      </w:r>
      <w:r w:rsidR="00AA0C6F">
        <w:rPr>
          <w:rFonts w:ascii="Arial" w:hAnsi="Arial" w:cs="Arial"/>
          <w:color w:val="000000" w:themeColor="text1"/>
          <w:lang w:val="en-US"/>
        </w:rPr>
        <w:t>.</w:t>
      </w:r>
      <w:r>
        <w:rPr>
          <w:rFonts w:ascii="Arial" w:hAnsi="Arial" w:cs="Arial"/>
          <w:color w:val="000000" w:themeColor="text1"/>
          <w:lang w:val="en-US"/>
        </w:rPr>
        <w:t xml:space="preserve"> </w:t>
      </w:r>
    </w:p>
    <w:p w14:paraId="1FC3AD54" w14:textId="5FF9E4E6" w:rsidR="0005771F" w:rsidRPr="0011107E" w:rsidRDefault="009E2E03" w:rsidP="0005771F">
      <w:pPr>
        <w:pStyle w:val="Heading1"/>
        <w:rPr>
          <w:rFonts w:ascii="Arial" w:hAnsi="Arial" w:cs="Arial"/>
          <w:b/>
          <w:bCs/>
          <w:color w:val="auto"/>
          <w:sz w:val="28"/>
          <w:szCs w:val="28"/>
          <w:u w:val="single"/>
          <w:lang w:val="en-US"/>
        </w:rPr>
      </w:pPr>
      <w:bookmarkStart w:id="2" w:name="_Hlk205982497"/>
      <w:bookmarkEnd w:id="1"/>
      <w:r>
        <w:rPr>
          <w:rFonts w:ascii="Arial" w:hAnsi="Arial" w:cs="Arial"/>
          <w:b/>
          <w:bCs/>
          <w:color w:val="auto"/>
          <w:sz w:val="28"/>
          <w:szCs w:val="28"/>
          <w:u w:val="single"/>
          <w:lang w:val="en-US"/>
        </w:rPr>
        <w:t xml:space="preserve">Task 2: Two Proposed </w:t>
      </w:r>
      <w:r w:rsidR="0005771F" w:rsidRPr="0011107E">
        <w:rPr>
          <w:rFonts w:ascii="Arial" w:hAnsi="Arial" w:cs="Arial"/>
          <w:b/>
          <w:bCs/>
          <w:color w:val="auto"/>
          <w:sz w:val="28"/>
          <w:szCs w:val="28"/>
          <w:u w:val="single"/>
          <w:lang w:val="en-US"/>
        </w:rPr>
        <w:t>Solutions</w:t>
      </w:r>
    </w:p>
    <w:bookmarkEnd w:id="2"/>
    <w:p w14:paraId="2054C374" w14:textId="7A7D55A0" w:rsidR="0005771F" w:rsidRDefault="0005771F" w:rsidP="00BF1967">
      <w:pPr>
        <w:pStyle w:val="Heading2"/>
        <w:rPr>
          <w:rFonts w:ascii="Arial" w:hAnsi="Arial" w:cs="Arial"/>
          <w:lang w:val="en-US"/>
        </w:rPr>
      </w:pPr>
    </w:p>
    <w:p w14:paraId="01504313" w14:textId="260CB27B" w:rsidR="003B0652" w:rsidRDefault="00273B47" w:rsidP="003B0652">
      <w:pPr>
        <w:spacing w:after="0" w:line="360" w:lineRule="auto"/>
        <w:jc w:val="both"/>
        <w:rPr>
          <w:rFonts w:ascii="Arial" w:hAnsi="Arial" w:cs="Arial"/>
          <w:lang w:val="en-US"/>
        </w:rPr>
      </w:pPr>
      <w:r>
        <w:rPr>
          <w:rFonts w:ascii="Arial" w:hAnsi="Arial" w:cs="Arial"/>
          <w:lang w:val="en-US"/>
        </w:rPr>
        <w:t>Networking</w:t>
      </w:r>
      <w:r w:rsidR="00514CFF">
        <w:rPr>
          <w:rFonts w:ascii="Arial" w:hAnsi="Arial" w:cs="Arial"/>
          <w:lang w:val="en-US"/>
        </w:rPr>
        <w:t xml:space="preserve"> – Relationship </w:t>
      </w:r>
    </w:p>
    <w:p w14:paraId="3E86BBA9" w14:textId="60B5B590" w:rsidR="00337A13" w:rsidRDefault="00303997" w:rsidP="003B0652">
      <w:pPr>
        <w:spacing w:after="0" w:line="360" w:lineRule="auto"/>
        <w:jc w:val="both"/>
        <w:rPr>
          <w:rFonts w:ascii="Arial" w:hAnsi="Arial" w:cs="Arial"/>
          <w:lang w:val="en-US"/>
        </w:rPr>
      </w:pPr>
      <w:r>
        <w:rPr>
          <w:rFonts w:ascii="Arial" w:hAnsi="Arial" w:cs="Arial"/>
          <w:lang w:val="en-US"/>
        </w:rPr>
        <w:t xml:space="preserve">This means Basil’s bakery will create connections with other </w:t>
      </w:r>
      <w:r w:rsidR="00337A13">
        <w:rPr>
          <w:rFonts w:ascii="Arial" w:hAnsi="Arial" w:cs="Arial"/>
          <w:lang w:val="en-US"/>
        </w:rPr>
        <w:t xml:space="preserve">organizations and </w:t>
      </w:r>
      <w:r w:rsidR="00AB6758">
        <w:rPr>
          <w:rFonts w:ascii="Arial" w:hAnsi="Arial" w:cs="Arial"/>
          <w:lang w:val="en-US"/>
        </w:rPr>
        <w:t xml:space="preserve">companies, </w:t>
      </w:r>
      <w:r w:rsidR="0028780E">
        <w:rPr>
          <w:rFonts w:ascii="Arial" w:hAnsi="Arial" w:cs="Arial"/>
          <w:lang w:val="en-US"/>
        </w:rPr>
        <w:t>near to the zone</w:t>
      </w:r>
      <w:r w:rsidR="003523E8">
        <w:rPr>
          <w:rFonts w:ascii="Arial" w:hAnsi="Arial" w:cs="Arial"/>
          <w:lang w:val="en-US"/>
        </w:rPr>
        <w:t xml:space="preserve">, instead of just depending on clients visiting </w:t>
      </w:r>
      <w:r w:rsidR="00483EE5">
        <w:rPr>
          <w:rFonts w:ascii="Arial" w:hAnsi="Arial" w:cs="Arial"/>
          <w:lang w:val="en-US"/>
        </w:rPr>
        <w:t>bakery</w:t>
      </w:r>
    </w:p>
    <w:p w14:paraId="02338D7B" w14:textId="5BCD2581" w:rsidR="00483EE5" w:rsidRDefault="00483EE5" w:rsidP="003B0652">
      <w:pPr>
        <w:spacing w:after="0" w:line="360" w:lineRule="auto"/>
        <w:jc w:val="both"/>
        <w:rPr>
          <w:rFonts w:ascii="Arial" w:hAnsi="Arial" w:cs="Arial"/>
          <w:lang w:val="en-US"/>
        </w:rPr>
      </w:pPr>
    </w:p>
    <w:p w14:paraId="64485D6F" w14:textId="43C128BC" w:rsidR="00483EE5" w:rsidRDefault="00483EE5" w:rsidP="003B0652">
      <w:pPr>
        <w:spacing w:after="0" w:line="360" w:lineRule="auto"/>
        <w:jc w:val="both"/>
        <w:rPr>
          <w:rFonts w:ascii="Arial" w:hAnsi="Arial" w:cs="Arial"/>
          <w:lang w:val="en-US"/>
        </w:rPr>
      </w:pPr>
      <w:r>
        <w:rPr>
          <w:rFonts w:ascii="Arial" w:hAnsi="Arial" w:cs="Arial"/>
          <w:lang w:val="en-US"/>
        </w:rPr>
        <w:t xml:space="preserve">Basil’s </w:t>
      </w:r>
      <w:r w:rsidR="00D03C1A">
        <w:rPr>
          <w:rFonts w:ascii="Arial" w:hAnsi="Arial" w:cs="Arial"/>
          <w:lang w:val="en-US"/>
        </w:rPr>
        <w:t xml:space="preserve">- </w:t>
      </w:r>
      <w:r>
        <w:rPr>
          <w:rFonts w:ascii="Arial" w:hAnsi="Arial" w:cs="Arial"/>
          <w:lang w:val="en-US"/>
        </w:rPr>
        <w:t xml:space="preserve">meet new companies </w:t>
      </w:r>
      <w:r w:rsidR="00D03C1A">
        <w:rPr>
          <w:rFonts w:ascii="Arial" w:hAnsi="Arial" w:cs="Arial"/>
          <w:lang w:val="en-US"/>
        </w:rPr>
        <w:t xml:space="preserve">– leads to – new clients – more expansion </w:t>
      </w:r>
    </w:p>
    <w:p w14:paraId="34C5C99F" w14:textId="77777777" w:rsidR="00D03C1A" w:rsidRDefault="00D03C1A" w:rsidP="003B0652">
      <w:pPr>
        <w:spacing w:after="0" w:line="360" w:lineRule="auto"/>
        <w:jc w:val="both"/>
        <w:rPr>
          <w:rFonts w:ascii="Arial" w:hAnsi="Arial" w:cs="Arial"/>
          <w:lang w:val="en-US"/>
        </w:rPr>
      </w:pPr>
    </w:p>
    <w:p w14:paraId="52F48537" w14:textId="60BA394C" w:rsidR="00D03C1A" w:rsidRDefault="00D03C1A" w:rsidP="003B0652">
      <w:pPr>
        <w:spacing w:after="0" w:line="360" w:lineRule="auto"/>
        <w:jc w:val="both"/>
        <w:rPr>
          <w:rFonts w:ascii="Arial" w:hAnsi="Arial" w:cs="Arial"/>
          <w:lang w:val="en-US"/>
        </w:rPr>
      </w:pPr>
      <w:r>
        <w:rPr>
          <w:rFonts w:ascii="Arial" w:hAnsi="Arial" w:cs="Arial"/>
          <w:lang w:val="en-US"/>
        </w:rPr>
        <w:t xml:space="preserve">Basil’s </w:t>
      </w:r>
      <w:r w:rsidR="007B45F4">
        <w:rPr>
          <w:rFonts w:ascii="Arial" w:hAnsi="Arial" w:cs="Arial"/>
          <w:lang w:val="en-US"/>
        </w:rPr>
        <w:t>makes</w:t>
      </w:r>
      <w:r w:rsidR="00663D3B">
        <w:rPr>
          <w:rFonts w:ascii="Arial" w:hAnsi="Arial" w:cs="Arial"/>
          <w:lang w:val="en-US"/>
        </w:rPr>
        <w:t xml:space="preserve"> connections with </w:t>
      </w:r>
      <w:r w:rsidR="007B45F4">
        <w:rPr>
          <w:rFonts w:ascii="Arial" w:hAnsi="Arial" w:cs="Arial"/>
          <w:lang w:val="en-US"/>
        </w:rPr>
        <w:t>nearby</w:t>
      </w:r>
      <w:r w:rsidR="00663D3B">
        <w:rPr>
          <w:rFonts w:ascii="Arial" w:hAnsi="Arial" w:cs="Arial"/>
          <w:lang w:val="en-US"/>
        </w:rPr>
        <w:t xml:space="preserve"> offices, companies near</w:t>
      </w:r>
      <w:r w:rsidR="007B45F4">
        <w:rPr>
          <w:rFonts w:ascii="Arial" w:hAnsi="Arial" w:cs="Arial"/>
          <w:lang w:val="en-US"/>
        </w:rPr>
        <w:t>by</w:t>
      </w:r>
      <w:r w:rsidR="00663D3B">
        <w:rPr>
          <w:rFonts w:ascii="Arial" w:hAnsi="Arial" w:cs="Arial"/>
          <w:lang w:val="en-US"/>
        </w:rPr>
        <w:t xml:space="preserve">, warehouse workers, </w:t>
      </w:r>
      <w:r w:rsidR="007B45F4">
        <w:rPr>
          <w:rFonts w:ascii="Arial" w:hAnsi="Arial" w:cs="Arial"/>
          <w:lang w:val="en-US"/>
        </w:rPr>
        <w:t>businesses</w:t>
      </w:r>
      <w:r w:rsidR="00F34220">
        <w:rPr>
          <w:rFonts w:ascii="Arial" w:hAnsi="Arial" w:cs="Arial"/>
          <w:lang w:val="en-US"/>
        </w:rPr>
        <w:t xml:space="preserve"> that </w:t>
      </w:r>
      <w:r w:rsidR="007B45F4">
        <w:rPr>
          <w:rFonts w:ascii="Arial" w:hAnsi="Arial" w:cs="Arial"/>
          <w:lang w:val="en-US"/>
        </w:rPr>
        <w:t>are planning</w:t>
      </w:r>
      <w:r w:rsidR="00F34220">
        <w:rPr>
          <w:rFonts w:ascii="Arial" w:hAnsi="Arial" w:cs="Arial"/>
          <w:lang w:val="en-US"/>
        </w:rPr>
        <w:t xml:space="preserve"> their meetings, companies that </w:t>
      </w:r>
      <w:r w:rsidR="007B45F4">
        <w:rPr>
          <w:rFonts w:ascii="Arial" w:hAnsi="Arial" w:cs="Arial"/>
          <w:lang w:val="en-US"/>
        </w:rPr>
        <w:t>need</w:t>
      </w:r>
      <w:r w:rsidR="00F34220">
        <w:rPr>
          <w:rFonts w:ascii="Arial" w:hAnsi="Arial" w:cs="Arial"/>
          <w:lang w:val="en-US"/>
        </w:rPr>
        <w:t xml:space="preserve"> catering, </w:t>
      </w:r>
      <w:r w:rsidR="007B45F4">
        <w:rPr>
          <w:rFonts w:ascii="Arial" w:hAnsi="Arial" w:cs="Arial"/>
          <w:lang w:val="en-US"/>
        </w:rPr>
        <w:t>etc.</w:t>
      </w:r>
    </w:p>
    <w:p w14:paraId="39265F5B" w14:textId="4C2BE9F0" w:rsidR="00F34220" w:rsidRDefault="00E51299" w:rsidP="003B0652">
      <w:pPr>
        <w:spacing w:after="0" w:line="360" w:lineRule="auto"/>
        <w:jc w:val="both"/>
        <w:rPr>
          <w:rFonts w:ascii="Arial" w:hAnsi="Arial" w:cs="Arial"/>
          <w:lang w:val="en-US"/>
        </w:rPr>
      </w:pPr>
      <w:r>
        <w:rPr>
          <w:rFonts w:ascii="Arial" w:hAnsi="Arial" w:cs="Arial"/>
          <w:lang w:val="en-US"/>
        </w:rPr>
        <w:t xml:space="preserve">Problem is: </w:t>
      </w:r>
    </w:p>
    <w:p w14:paraId="4C79AEC4" w14:textId="64FA0783" w:rsidR="00E51299" w:rsidRDefault="00E51299" w:rsidP="003B0652">
      <w:pPr>
        <w:spacing w:after="0" w:line="360" w:lineRule="auto"/>
        <w:jc w:val="both"/>
        <w:rPr>
          <w:rFonts w:ascii="Arial" w:hAnsi="Arial" w:cs="Arial"/>
          <w:lang w:val="en-US"/>
        </w:rPr>
      </w:pPr>
      <w:r>
        <w:rPr>
          <w:rFonts w:ascii="Arial" w:hAnsi="Arial" w:cs="Arial"/>
          <w:lang w:val="en-US"/>
        </w:rPr>
        <w:t xml:space="preserve">Less people visiting retail park </w:t>
      </w:r>
      <w:r>
        <w:rPr>
          <w:rFonts w:ascii="Arial" w:hAnsi="Arial" w:cs="Arial"/>
          <w:lang w:val="en-US"/>
        </w:rPr>
        <w:tab/>
      </w:r>
    </w:p>
    <w:p w14:paraId="61FF6C1D" w14:textId="4EDAA345" w:rsidR="00E51299" w:rsidRDefault="00612AC0" w:rsidP="003B0652">
      <w:pPr>
        <w:spacing w:after="0" w:line="360" w:lineRule="auto"/>
        <w:jc w:val="both"/>
        <w:rPr>
          <w:rFonts w:ascii="Arial" w:hAnsi="Arial" w:cs="Arial"/>
          <w:lang w:val="en-US"/>
        </w:rPr>
      </w:pPr>
      <w:r>
        <w:rPr>
          <w:rFonts w:ascii="Arial" w:hAnsi="Arial" w:cs="Arial"/>
          <w:lang w:val="en-US"/>
        </w:rPr>
        <w:t xml:space="preserve">Less clients </w:t>
      </w:r>
    </w:p>
    <w:p w14:paraId="561E910C" w14:textId="267C8D7F" w:rsidR="00612AC0" w:rsidRDefault="00612AC0" w:rsidP="003B0652">
      <w:pPr>
        <w:spacing w:after="0" w:line="360" w:lineRule="auto"/>
        <w:jc w:val="both"/>
        <w:rPr>
          <w:rFonts w:ascii="Arial" w:hAnsi="Arial" w:cs="Arial"/>
          <w:lang w:val="en-US"/>
        </w:rPr>
      </w:pPr>
      <w:r>
        <w:rPr>
          <w:rFonts w:ascii="Arial" w:hAnsi="Arial" w:cs="Arial"/>
          <w:lang w:val="en-US"/>
        </w:rPr>
        <w:t>Less sales</w:t>
      </w:r>
    </w:p>
    <w:p w14:paraId="0BBB2C6A" w14:textId="5D8816C7" w:rsidR="00612AC0" w:rsidRDefault="00612AC0" w:rsidP="003B0652">
      <w:pPr>
        <w:spacing w:after="0" w:line="360" w:lineRule="auto"/>
        <w:jc w:val="both"/>
        <w:rPr>
          <w:rFonts w:ascii="Arial" w:hAnsi="Arial" w:cs="Arial"/>
          <w:lang w:val="en-US"/>
        </w:rPr>
      </w:pPr>
      <w:r>
        <w:rPr>
          <w:rFonts w:ascii="Arial" w:hAnsi="Arial" w:cs="Arial"/>
          <w:lang w:val="en-US"/>
        </w:rPr>
        <w:t xml:space="preserve">Sales 25% down from 2019 </w:t>
      </w:r>
    </w:p>
    <w:p w14:paraId="7202E592" w14:textId="77777777" w:rsidR="00612AC0" w:rsidRDefault="00612AC0" w:rsidP="003B0652">
      <w:pPr>
        <w:spacing w:after="0" w:line="360" w:lineRule="auto"/>
        <w:jc w:val="both"/>
        <w:rPr>
          <w:rFonts w:ascii="Arial" w:hAnsi="Arial" w:cs="Arial"/>
          <w:lang w:val="en-US"/>
        </w:rPr>
      </w:pPr>
    </w:p>
    <w:p w14:paraId="64E39ED4" w14:textId="77777777" w:rsidR="00612AC0" w:rsidRDefault="00612AC0" w:rsidP="003B0652">
      <w:pPr>
        <w:spacing w:after="0" w:line="360" w:lineRule="auto"/>
        <w:jc w:val="both"/>
        <w:rPr>
          <w:rFonts w:ascii="Arial" w:hAnsi="Arial" w:cs="Arial"/>
          <w:lang w:val="en-US"/>
        </w:rPr>
      </w:pPr>
    </w:p>
    <w:p w14:paraId="3D84E596" w14:textId="5AB17508" w:rsidR="00612AC0" w:rsidRDefault="00612AC0" w:rsidP="003B0652">
      <w:pPr>
        <w:spacing w:after="0" w:line="360" w:lineRule="auto"/>
        <w:jc w:val="both"/>
        <w:rPr>
          <w:rFonts w:ascii="Arial" w:hAnsi="Arial" w:cs="Arial"/>
          <w:lang w:val="en-US"/>
        </w:rPr>
      </w:pPr>
      <w:r>
        <w:rPr>
          <w:rFonts w:ascii="Arial" w:hAnsi="Arial" w:cs="Arial"/>
          <w:lang w:val="en-US"/>
        </w:rPr>
        <w:t>Networking:</w:t>
      </w:r>
    </w:p>
    <w:p w14:paraId="15C8FD7E" w14:textId="72C2B0C2" w:rsidR="00612AC0" w:rsidRDefault="00612AC0" w:rsidP="003B0652">
      <w:pPr>
        <w:spacing w:after="0" w:line="360" w:lineRule="auto"/>
        <w:jc w:val="both"/>
        <w:rPr>
          <w:rFonts w:ascii="Arial" w:hAnsi="Arial" w:cs="Arial"/>
          <w:lang w:val="en-US"/>
        </w:rPr>
      </w:pPr>
    </w:p>
    <w:p w14:paraId="5FED3343" w14:textId="3A9EEA7D" w:rsidR="00612AC0" w:rsidRDefault="00612AC0" w:rsidP="003B0652">
      <w:pPr>
        <w:spacing w:after="0" w:line="360" w:lineRule="auto"/>
        <w:jc w:val="both"/>
        <w:rPr>
          <w:rFonts w:ascii="Arial" w:hAnsi="Arial" w:cs="Arial"/>
          <w:lang w:val="en-US"/>
        </w:rPr>
      </w:pPr>
      <w:r>
        <w:rPr>
          <w:rFonts w:ascii="Arial" w:hAnsi="Arial" w:cs="Arial"/>
          <w:lang w:val="en-US"/>
        </w:rPr>
        <w:t>Basil’s makes connections with companies nearby</w:t>
      </w:r>
    </w:p>
    <w:p w14:paraId="18D76C5B" w14:textId="4F8C295B" w:rsidR="00612AC0" w:rsidRDefault="00B635A7" w:rsidP="003B0652">
      <w:pPr>
        <w:spacing w:after="0" w:line="360" w:lineRule="auto"/>
        <w:jc w:val="both"/>
        <w:rPr>
          <w:rFonts w:ascii="Arial" w:hAnsi="Arial" w:cs="Arial"/>
          <w:lang w:val="en-US"/>
        </w:rPr>
      </w:pPr>
      <w:r>
        <w:rPr>
          <w:rFonts w:ascii="Arial" w:hAnsi="Arial" w:cs="Arial"/>
          <w:lang w:val="en-US"/>
        </w:rPr>
        <w:t xml:space="preserve">Basil’s gets recommendations and </w:t>
      </w:r>
      <w:r w:rsidR="00084328">
        <w:rPr>
          <w:rFonts w:ascii="Arial" w:hAnsi="Arial" w:cs="Arial"/>
          <w:lang w:val="en-US"/>
        </w:rPr>
        <w:t xml:space="preserve">deliveries </w:t>
      </w:r>
    </w:p>
    <w:p w14:paraId="6B2DE7B4" w14:textId="4264B8EF" w:rsidR="00084328" w:rsidRDefault="00084328" w:rsidP="003B0652">
      <w:pPr>
        <w:spacing w:after="0" w:line="360" w:lineRule="auto"/>
        <w:jc w:val="both"/>
        <w:rPr>
          <w:rFonts w:ascii="Arial" w:hAnsi="Arial" w:cs="Arial"/>
          <w:lang w:val="en-US"/>
        </w:rPr>
      </w:pPr>
      <w:r>
        <w:rPr>
          <w:rFonts w:ascii="Arial" w:hAnsi="Arial" w:cs="Arial"/>
          <w:lang w:val="en-US"/>
        </w:rPr>
        <w:lastRenderedPageBreak/>
        <w:t>Gets clients out of us</w:t>
      </w:r>
      <w:r w:rsidR="000A4128">
        <w:rPr>
          <w:rFonts w:ascii="Arial" w:hAnsi="Arial" w:cs="Arial"/>
          <w:lang w:val="en-US"/>
        </w:rPr>
        <w:t xml:space="preserve">ual of retail park </w:t>
      </w:r>
    </w:p>
    <w:p w14:paraId="7A895F17" w14:textId="4B0956E4" w:rsidR="000A4128" w:rsidRDefault="000A4128" w:rsidP="003B0652">
      <w:pPr>
        <w:spacing w:after="0" w:line="360" w:lineRule="auto"/>
        <w:jc w:val="both"/>
        <w:rPr>
          <w:rFonts w:ascii="Arial" w:hAnsi="Arial" w:cs="Arial"/>
          <w:lang w:val="en-US"/>
        </w:rPr>
      </w:pPr>
      <w:r>
        <w:rPr>
          <w:rFonts w:ascii="Arial" w:hAnsi="Arial" w:cs="Arial"/>
          <w:lang w:val="en-US"/>
        </w:rPr>
        <w:t xml:space="preserve">Increase sales opportunities </w:t>
      </w:r>
    </w:p>
    <w:p w14:paraId="6C58264D" w14:textId="21200364" w:rsidR="000A4128" w:rsidRDefault="002B39C5" w:rsidP="003B0652">
      <w:pPr>
        <w:spacing w:after="0" w:line="360" w:lineRule="auto"/>
        <w:jc w:val="both"/>
        <w:rPr>
          <w:rFonts w:ascii="Arial" w:hAnsi="Arial" w:cs="Arial"/>
          <w:lang w:val="en-US"/>
        </w:rPr>
      </w:pPr>
      <w:r>
        <w:rPr>
          <w:rFonts w:ascii="Arial" w:hAnsi="Arial" w:cs="Arial"/>
          <w:lang w:val="en-US"/>
        </w:rPr>
        <w:t>Basil</w:t>
      </w:r>
      <w:r w:rsidR="000A4128">
        <w:rPr>
          <w:rFonts w:ascii="Arial" w:hAnsi="Arial" w:cs="Arial"/>
          <w:lang w:val="en-US"/>
        </w:rPr>
        <w:t xml:space="preserve"> can recover from </w:t>
      </w:r>
      <w:r w:rsidR="004C0F9B">
        <w:rPr>
          <w:rFonts w:ascii="Arial" w:hAnsi="Arial" w:cs="Arial"/>
          <w:lang w:val="en-US"/>
        </w:rPr>
        <w:t xml:space="preserve">lost sales </w:t>
      </w:r>
    </w:p>
    <w:p w14:paraId="784178BC" w14:textId="77777777" w:rsidR="002B39C5" w:rsidRDefault="002B39C5" w:rsidP="003B0652">
      <w:pPr>
        <w:spacing w:after="0" w:line="360" w:lineRule="auto"/>
        <w:jc w:val="both"/>
        <w:rPr>
          <w:rFonts w:ascii="Arial" w:hAnsi="Arial" w:cs="Arial"/>
          <w:lang w:val="en-US"/>
        </w:rPr>
      </w:pPr>
    </w:p>
    <w:p w14:paraId="722E9743" w14:textId="3E355314" w:rsidR="002B39C5" w:rsidRDefault="002B39C5" w:rsidP="003B0652">
      <w:pPr>
        <w:spacing w:after="0" w:line="360" w:lineRule="auto"/>
        <w:jc w:val="both"/>
        <w:rPr>
          <w:rFonts w:ascii="Arial" w:hAnsi="Arial" w:cs="Arial"/>
          <w:lang w:val="en-US"/>
        </w:rPr>
      </w:pPr>
      <w:r w:rsidRPr="002B39C5">
        <w:rPr>
          <w:rFonts w:ascii="Arial" w:hAnsi="Arial" w:cs="Arial"/>
        </w:rPr>
        <w:t>Networking could help Basil reduce his dependence on retail park footfall by creating new business relationships and additional sources of revenue.</w:t>
      </w:r>
    </w:p>
    <w:p w14:paraId="37FDA0BF" w14:textId="77777777" w:rsidR="002B39C5" w:rsidRPr="002B39C5" w:rsidRDefault="002B39C5" w:rsidP="003B0652">
      <w:pPr>
        <w:spacing w:after="0" w:line="360" w:lineRule="auto"/>
        <w:jc w:val="both"/>
        <w:rPr>
          <w:rFonts w:ascii="Arial" w:hAnsi="Arial" w:cs="Arial"/>
        </w:rPr>
      </w:pPr>
    </w:p>
    <w:p w14:paraId="66644312" w14:textId="77777777" w:rsidR="007B45F4" w:rsidRDefault="007B45F4" w:rsidP="003B0652">
      <w:pPr>
        <w:spacing w:after="0" w:line="360" w:lineRule="auto"/>
        <w:jc w:val="both"/>
        <w:rPr>
          <w:rFonts w:ascii="Arial" w:hAnsi="Arial" w:cs="Arial"/>
          <w:lang w:val="en-US"/>
        </w:rPr>
      </w:pPr>
    </w:p>
    <w:p w14:paraId="258332D8" w14:textId="747116D6" w:rsidR="0005771F" w:rsidRDefault="00696E0C" w:rsidP="00F0190C">
      <w:pPr>
        <w:pStyle w:val="Heading2"/>
        <w:rPr>
          <w:rFonts w:ascii="Arial" w:hAnsi="Arial" w:cs="Arial"/>
          <w:color w:val="auto"/>
          <w:sz w:val="28"/>
          <w:szCs w:val="28"/>
          <w:u w:val="single"/>
          <w:lang w:val="en-US"/>
        </w:rPr>
      </w:pPr>
      <w:r>
        <w:rPr>
          <w:rFonts w:ascii="Arial" w:hAnsi="Arial" w:cs="Arial"/>
          <w:color w:val="auto"/>
          <w:sz w:val="28"/>
          <w:szCs w:val="28"/>
          <w:u w:val="single"/>
          <w:lang w:val="en-US"/>
        </w:rPr>
        <w:t xml:space="preserve">(Provide a name) </w:t>
      </w:r>
      <w:r w:rsidR="0005771F" w:rsidRPr="00225B06">
        <w:rPr>
          <w:rFonts w:ascii="Arial" w:hAnsi="Arial" w:cs="Arial"/>
          <w:color w:val="auto"/>
          <w:sz w:val="28"/>
          <w:szCs w:val="28"/>
          <w:u w:val="single"/>
          <w:lang w:val="en-US"/>
        </w:rPr>
        <w:t xml:space="preserve">Solution </w:t>
      </w:r>
      <w:r w:rsidR="00F0190C" w:rsidRPr="00225B06">
        <w:rPr>
          <w:rFonts w:ascii="Arial" w:hAnsi="Arial" w:cs="Arial"/>
          <w:color w:val="auto"/>
          <w:sz w:val="28"/>
          <w:szCs w:val="28"/>
          <w:u w:val="single"/>
          <w:lang w:val="en-US"/>
        </w:rPr>
        <w:t>B</w:t>
      </w:r>
      <w:r w:rsidR="0011107E" w:rsidRPr="00225B06">
        <w:rPr>
          <w:rFonts w:ascii="Arial" w:hAnsi="Arial" w:cs="Arial"/>
          <w:color w:val="auto"/>
          <w:sz w:val="28"/>
          <w:szCs w:val="28"/>
          <w:u w:val="single"/>
          <w:lang w:val="en-US"/>
        </w:rPr>
        <w:t xml:space="preserve"> Proposal</w:t>
      </w:r>
    </w:p>
    <w:p w14:paraId="0E0509B9" w14:textId="77777777" w:rsidR="00B91B8D" w:rsidRPr="00B91B8D" w:rsidRDefault="00B91B8D" w:rsidP="00B91B8D">
      <w:pPr>
        <w:rPr>
          <w:lang w:val="en-US"/>
        </w:rPr>
      </w:pPr>
    </w:p>
    <w:p w14:paraId="68DC2FC6" w14:textId="6A4772DD" w:rsidR="00B91B8D" w:rsidRPr="00B91B8D" w:rsidRDefault="00B91B8D" w:rsidP="00B91B8D">
      <w:pPr>
        <w:rPr>
          <w:lang w:val="en-US"/>
        </w:rPr>
      </w:pPr>
      <w:r w:rsidRPr="00B91B8D">
        <w:rPr>
          <w:rFonts w:ascii="Arial" w:hAnsi="Arial" w:cs="Arial"/>
        </w:rPr>
        <w:t>TELEPHONE PRE-ORDER AND DELIVERY SERVICE.</w:t>
      </w:r>
    </w:p>
    <w:p w14:paraId="6177E1F8" w14:textId="661673DB" w:rsidR="005A18F8" w:rsidRPr="0035328C" w:rsidRDefault="00DD5724" w:rsidP="007030AD">
      <w:pPr>
        <w:jc w:val="both"/>
        <w:rPr>
          <w:rFonts w:ascii="Arial" w:hAnsi="Arial" w:cs="Arial"/>
        </w:rPr>
      </w:pPr>
      <w:r w:rsidRPr="00DD5724">
        <w:rPr>
          <w:rFonts w:ascii="Arial" w:hAnsi="Arial" w:cs="Arial"/>
        </w:rPr>
        <w:t>One possible improvement for Basil’s Bakery would be to offer customers the option to place orders in advance by phone or through an online system. Customers could then choose between collecting their order at a convenient time or requesting delivery. This would make the purchasing process more convenient, particularly during busy periods when customers may have to wait. It could also benefit people who work from home or those who do not visit the retail park as frequently as before. In addition, the service could allow Basil’s Bakery to reconnect with former customers and create new opportunities to increase sales. This option is particularly relevant because the case study shows that customers have already expressed an interest in both pre-ordering and delivery. As a result, the proposal responds directly to customer expectations while potentially improving convenience, accessibility and revenue.</w:t>
      </w:r>
    </w:p>
    <w:p w14:paraId="29A49476" w14:textId="7646DBFB" w:rsidR="00F0190C" w:rsidRPr="00BC373A" w:rsidRDefault="009E2E03" w:rsidP="00F0190C">
      <w:pPr>
        <w:pStyle w:val="Heading1"/>
        <w:rPr>
          <w:rFonts w:ascii="Arial" w:hAnsi="Arial" w:cs="Arial"/>
          <w:b/>
          <w:bCs/>
          <w:color w:val="auto"/>
          <w:sz w:val="28"/>
          <w:szCs w:val="28"/>
          <w:u w:val="single"/>
          <w:lang w:val="en-US"/>
        </w:rPr>
      </w:pPr>
      <w:r>
        <w:rPr>
          <w:rFonts w:ascii="Arial" w:hAnsi="Arial" w:cs="Arial"/>
          <w:b/>
          <w:bCs/>
          <w:color w:val="auto"/>
          <w:sz w:val="28"/>
          <w:szCs w:val="28"/>
          <w:u w:val="single"/>
          <w:lang w:val="en-US"/>
        </w:rPr>
        <w:t>Task 3b) Evaluation Results and Justifications</w:t>
      </w:r>
    </w:p>
    <w:p w14:paraId="7A084B34" w14:textId="28E5BE9E" w:rsidR="009D10D1" w:rsidRDefault="000B5330" w:rsidP="003B629C">
      <w:pPr>
        <w:pStyle w:val="Heading1"/>
        <w:rPr>
          <w:rFonts w:ascii="Arial" w:hAnsi="Arial" w:cs="Arial"/>
          <w:color w:val="auto"/>
          <w:sz w:val="28"/>
          <w:szCs w:val="28"/>
        </w:rPr>
      </w:pPr>
      <w:r>
        <w:rPr>
          <w:rFonts w:ascii="Arial" w:hAnsi="Arial" w:cs="Arial"/>
          <w:color w:val="auto"/>
          <w:sz w:val="28"/>
          <w:szCs w:val="28"/>
        </w:rPr>
        <w:t>Gets more clients (+5)</w:t>
      </w:r>
    </w:p>
    <w:p w14:paraId="5B9BC608" w14:textId="37A60302" w:rsidR="005E2637" w:rsidRDefault="001775F2" w:rsidP="000B5330">
      <w:r>
        <w:t xml:space="preserve">I’m giving 5 here because make connections with new clients </w:t>
      </w:r>
      <w:r w:rsidR="0002588B">
        <w:t xml:space="preserve">may lead to generate new clients that are not currently visiting </w:t>
      </w:r>
      <w:r w:rsidR="005E2637">
        <w:t xml:space="preserve">Retail Park, this can have a positive impact in sales </w:t>
      </w:r>
    </w:p>
    <w:p w14:paraId="17ECF338" w14:textId="2308FD80" w:rsidR="005E2637" w:rsidRDefault="005E2637" w:rsidP="000B5330">
      <w:r>
        <w:t>Reduce Footfall dependency (+5)</w:t>
      </w:r>
    </w:p>
    <w:p w14:paraId="19216934" w14:textId="119540A3" w:rsidR="005E2637" w:rsidRDefault="00076686" w:rsidP="000B5330">
      <w:r>
        <w:t xml:space="preserve">This is a 5 due to Basil’s will not just depend </w:t>
      </w:r>
      <w:r w:rsidR="009338B8">
        <w:t>in the clients heading up the store, companies may be intere</w:t>
      </w:r>
      <w:r w:rsidR="00DF1826">
        <w:t xml:space="preserve">sted and generate sales </w:t>
      </w:r>
      <w:proofErr w:type="gramStart"/>
      <w:r w:rsidR="00DF1826">
        <w:t>and also</w:t>
      </w:r>
      <w:proofErr w:type="gramEnd"/>
      <w:r w:rsidR="00DF1826">
        <w:t xml:space="preserve"> more clients when footfall is low.</w:t>
      </w:r>
    </w:p>
    <w:p w14:paraId="3BCFD593" w14:textId="14F4B75D" w:rsidR="00DF1826" w:rsidRDefault="00E6693D" w:rsidP="000B5330">
      <w:r>
        <w:t>It can increase sale (+4)</w:t>
      </w:r>
    </w:p>
    <w:p w14:paraId="139BBAD4" w14:textId="309BA5B1" w:rsidR="00E6693D" w:rsidRDefault="00E6693D" w:rsidP="000B5330">
      <w:r>
        <w:t xml:space="preserve">New clients and companies may increase sales </w:t>
      </w:r>
      <w:r w:rsidR="005700DD">
        <w:t>and deliveries and getting contra</w:t>
      </w:r>
      <w:r w:rsidR="009946F7">
        <w:t>cts may lead to increase sales.</w:t>
      </w:r>
    </w:p>
    <w:p w14:paraId="7D4CB344" w14:textId="77777777" w:rsidR="009946F7" w:rsidRDefault="009946F7" w:rsidP="000B5330"/>
    <w:p w14:paraId="7169590B" w14:textId="662EC5C6" w:rsidR="009946F7" w:rsidRDefault="009946F7" w:rsidP="000B5330">
      <w:r>
        <w:t>Reach nearby companies (+2)</w:t>
      </w:r>
    </w:p>
    <w:p w14:paraId="2C592B08" w14:textId="69DFADE2" w:rsidR="00E72612" w:rsidRDefault="00E72612" w:rsidP="000B5330">
      <w:r>
        <w:t xml:space="preserve">Make </w:t>
      </w:r>
      <w:proofErr w:type="gramStart"/>
      <w:r>
        <w:t>connections’</w:t>
      </w:r>
      <w:proofErr w:type="gramEnd"/>
      <w:r>
        <w:t xml:space="preserve"> with nearby companies increase the range </w:t>
      </w:r>
      <w:r w:rsidR="009E1C1C">
        <w:t xml:space="preserve">of clients reached, however Is (2+) due to reach those clients don’t guarantee </w:t>
      </w:r>
      <w:r w:rsidR="006C1017">
        <w:t xml:space="preserve">sales </w:t>
      </w:r>
    </w:p>
    <w:p w14:paraId="6AC5C64E" w14:textId="77777777" w:rsidR="0018224A" w:rsidRDefault="0018224A" w:rsidP="0018224A">
      <w:r>
        <w:t>Minus</w:t>
      </w:r>
    </w:p>
    <w:p w14:paraId="405593E6" w14:textId="77777777" w:rsidR="0018224A" w:rsidRDefault="0018224A" w:rsidP="0018224A">
      <w:r>
        <w:t>5. It takes time to make connections (-3)</w:t>
      </w:r>
    </w:p>
    <w:p w14:paraId="600B288C" w14:textId="7511899D" w:rsidR="006C1017" w:rsidRDefault="006C1017" w:rsidP="0018224A">
      <w:r>
        <w:t xml:space="preserve">Connections takes time </w:t>
      </w:r>
      <w:r w:rsidR="00E77BF3">
        <w:t xml:space="preserve">achieve it’s not </w:t>
      </w:r>
      <w:proofErr w:type="spellStart"/>
      <w:r w:rsidR="00E77BF3">
        <w:t>inmediatly</w:t>
      </w:r>
      <w:proofErr w:type="spellEnd"/>
      <w:r w:rsidR="00E77BF3">
        <w:t xml:space="preserve">, Basil’s might need time to reach out those companies, develop new services and generate </w:t>
      </w:r>
      <w:r w:rsidR="00627DF3">
        <w:t xml:space="preserve">confidence </w:t>
      </w:r>
    </w:p>
    <w:p w14:paraId="5F040C9F" w14:textId="77777777" w:rsidR="0018224A" w:rsidRDefault="0018224A" w:rsidP="0018224A">
      <w:r>
        <w:t>6. Some companies might not be interested (-5)</w:t>
      </w:r>
    </w:p>
    <w:p w14:paraId="4C39C0F3" w14:textId="7696E856" w:rsidR="00627DF3" w:rsidRDefault="009301EA" w:rsidP="0018224A">
      <w:r>
        <w:t xml:space="preserve">This is a remarkable risk due to Basil’s could </w:t>
      </w:r>
      <w:r w:rsidR="003C04FA">
        <w:t xml:space="preserve">spend a lot of time trying </w:t>
      </w:r>
      <w:proofErr w:type="gramStart"/>
      <w:r w:rsidR="003C04FA">
        <w:t>connect</w:t>
      </w:r>
      <w:proofErr w:type="gramEnd"/>
      <w:r w:rsidR="003C04FA">
        <w:t xml:space="preserve"> with som</w:t>
      </w:r>
      <w:r w:rsidR="00E12C8D">
        <w:t xml:space="preserve">e companies that may not be interested </w:t>
      </w:r>
      <w:r w:rsidR="0014179F">
        <w:t xml:space="preserve">in the product presented </w:t>
      </w:r>
    </w:p>
    <w:p w14:paraId="75591D2A" w14:textId="6F0C76E2" w:rsidR="0018224A" w:rsidRDefault="0018224A" w:rsidP="0018224A">
      <w:r>
        <w:t>7. It might need more capacity if a lot of deliveries come (-4)</w:t>
      </w:r>
    </w:p>
    <w:p w14:paraId="1C9CF325" w14:textId="7D6880A6" w:rsidR="0014179F" w:rsidRDefault="00D91B03" w:rsidP="0018224A">
      <w:r>
        <w:t xml:space="preserve">If networking </w:t>
      </w:r>
      <w:r w:rsidR="005E24F8">
        <w:t xml:space="preserve">goes excellent and volume of clients </w:t>
      </w:r>
      <w:r w:rsidR="00045C76">
        <w:t xml:space="preserve">increase, Basil’s might be under pressure with the </w:t>
      </w:r>
      <w:proofErr w:type="gramStart"/>
      <w:r w:rsidR="00045C76">
        <w:t>amount</w:t>
      </w:r>
      <w:proofErr w:type="gramEnd"/>
      <w:r w:rsidR="00045C76">
        <w:t xml:space="preserve"> of </w:t>
      </w:r>
      <w:r w:rsidR="007D74DB">
        <w:t xml:space="preserve">deliveries, and the productivity may be affected </w:t>
      </w:r>
    </w:p>
    <w:p w14:paraId="5D9550C5" w14:textId="77777777" w:rsidR="0018224A" w:rsidRDefault="0018224A" w:rsidP="0018224A">
      <w:r>
        <w:t>Interesting</w:t>
      </w:r>
    </w:p>
    <w:p w14:paraId="444879BF" w14:textId="77777777" w:rsidR="0018224A" w:rsidRDefault="0018224A" w:rsidP="0018224A">
      <w:r>
        <w:t>8. It can create long-term connections (+5)</w:t>
      </w:r>
    </w:p>
    <w:p w14:paraId="1679313A" w14:textId="7799375E" w:rsidR="00221393" w:rsidRDefault="00285511" w:rsidP="0018224A">
      <w:r>
        <w:t xml:space="preserve">Achieve a connection with </w:t>
      </w:r>
      <w:proofErr w:type="gramStart"/>
      <w:r>
        <w:t>an</w:t>
      </w:r>
      <w:proofErr w:type="gramEnd"/>
      <w:r>
        <w:t xml:space="preserve"> company </w:t>
      </w:r>
      <w:r w:rsidR="00845524">
        <w:t xml:space="preserve">could become a stable source of sales and recommendations for a long </w:t>
      </w:r>
      <w:proofErr w:type="gramStart"/>
      <w:r w:rsidR="00845524">
        <w:t>time period</w:t>
      </w:r>
      <w:proofErr w:type="gramEnd"/>
      <w:r w:rsidR="00845524">
        <w:t xml:space="preserve"> </w:t>
      </w:r>
    </w:p>
    <w:p w14:paraId="0580E272" w14:textId="742B01EF" w:rsidR="0018224A" w:rsidRDefault="0018224A" w:rsidP="0018224A">
      <w:r>
        <w:t>9. Might get catering contract (+5)</w:t>
      </w:r>
    </w:p>
    <w:p w14:paraId="0602C81F" w14:textId="4945B533" w:rsidR="00845524" w:rsidRDefault="00503D14" w:rsidP="0018224A">
      <w:r>
        <w:t xml:space="preserve">Companies may need extra services out of usual by special days, </w:t>
      </w:r>
      <w:r w:rsidR="00F71895">
        <w:t xml:space="preserve">this may generate sales </w:t>
      </w:r>
      <w:r w:rsidR="00B25071">
        <w:t xml:space="preserve">or special deliveries with more income </w:t>
      </w:r>
    </w:p>
    <w:p w14:paraId="77FE3386" w14:textId="77777777" w:rsidR="0018224A" w:rsidRDefault="0018224A" w:rsidP="0018224A">
      <w:r>
        <w:t>10. Clients' companies can recommend other companies (+3)</w:t>
      </w:r>
    </w:p>
    <w:p w14:paraId="04101CAC" w14:textId="373003F8" w:rsidR="00B25071" w:rsidRDefault="00B25071" w:rsidP="0018224A">
      <w:r>
        <w:t xml:space="preserve">Companies pleased </w:t>
      </w:r>
      <w:r w:rsidR="00597442">
        <w:t xml:space="preserve">may recommend Basil’s to another companies, making now </w:t>
      </w:r>
      <w:r w:rsidR="0086318B">
        <w:t xml:space="preserve">business opportunities </w:t>
      </w:r>
    </w:p>
    <w:p w14:paraId="611689B7" w14:textId="4FF80C9A" w:rsidR="003E1A46" w:rsidRDefault="009E2E03" w:rsidP="003B629C">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4</w:t>
      </w:r>
      <w:r>
        <w:rPr>
          <w:rFonts w:ascii="Arial" w:hAnsi="Arial" w:cs="Arial"/>
          <w:b/>
          <w:bCs/>
          <w:color w:val="auto"/>
          <w:sz w:val="28"/>
          <w:szCs w:val="28"/>
          <w:u w:val="single"/>
        </w:rPr>
        <w:t>b) Justifications for the</w:t>
      </w:r>
      <w:r w:rsidR="003B629C" w:rsidRPr="00C53212">
        <w:rPr>
          <w:rFonts w:ascii="Arial" w:hAnsi="Arial" w:cs="Arial"/>
          <w:b/>
          <w:bCs/>
          <w:color w:val="auto"/>
          <w:sz w:val="28"/>
          <w:szCs w:val="28"/>
          <w:u w:val="single"/>
        </w:rPr>
        <w:t xml:space="preserve"> </w:t>
      </w:r>
      <w:r w:rsidR="003E1A46" w:rsidRPr="00C53212">
        <w:rPr>
          <w:rFonts w:ascii="Arial" w:hAnsi="Arial" w:cs="Arial"/>
          <w:b/>
          <w:bCs/>
          <w:color w:val="auto"/>
          <w:sz w:val="28"/>
          <w:szCs w:val="28"/>
          <w:u w:val="single"/>
        </w:rPr>
        <w:t>Implement</w:t>
      </w:r>
      <w:r>
        <w:rPr>
          <w:rFonts w:ascii="Arial" w:hAnsi="Arial" w:cs="Arial"/>
          <w:b/>
          <w:bCs/>
          <w:color w:val="auto"/>
          <w:sz w:val="28"/>
          <w:szCs w:val="28"/>
          <w:u w:val="single"/>
        </w:rPr>
        <w:t>ation Plan</w:t>
      </w:r>
    </w:p>
    <w:p w14:paraId="5A14B5B7" w14:textId="4ECD3047" w:rsidR="00E4255B" w:rsidRDefault="00E4255B" w:rsidP="00E4255B">
      <w:pPr>
        <w:spacing w:line="360" w:lineRule="auto"/>
        <w:jc w:val="both"/>
        <w:rPr>
          <w:rFonts w:ascii="Arial" w:hAnsi="Arial" w:cs="Arial"/>
          <w:color w:val="FFFFFF" w:themeColor="background1"/>
        </w:rPr>
      </w:pPr>
    </w:p>
    <w:p w14:paraId="0140A0F7" w14:textId="7761C9CB" w:rsidR="00E4255B" w:rsidRDefault="00E4255B" w:rsidP="00E4255B">
      <w:pPr>
        <w:spacing w:line="360" w:lineRule="auto"/>
        <w:jc w:val="both"/>
        <w:rPr>
          <w:rFonts w:ascii="Arial" w:hAnsi="Arial" w:cs="Arial"/>
          <w:color w:val="000000" w:themeColor="text1"/>
        </w:rPr>
      </w:pPr>
      <w:r>
        <w:rPr>
          <w:rFonts w:ascii="Arial" w:hAnsi="Arial" w:cs="Arial"/>
          <w:color w:val="000000" w:themeColor="text1"/>
        </w:rPr>
        <w:t>This plan is based, for developing and improving the sales for Basil’s bakery, for achieving this plan is setting up, Telephone Pre-Order and Delivery service, and a controlled and effective way</w:t>
      </w:r>
      <w:r w:rsidR="00A33055">
        <w:rPr>
          <w:rFonts w:ascii="Arial" w:hAnsi="Arial" w:cs="Arial"/>
          <w:color w:val="000000" w:themeColor="text1"/>
        </w:rPr>
        <w:t>, first stage is researching most demand costumer’s product and identify, witch of them are the most likely to pre-order.\</w:t>
      </w:r>
    </w:p>
    <w:p w14:paraId="4D6A0A07" w14:textId="54625B6F" w:rsidR="00A33055" w:rsidRDefault="00A33055" w:rsidP="00E4255B">
      <w:pPr>
        <w:spacing w:line="360" w:lineRule="auto"/>
        <w:jc w:val="both"/>
        <w:rPr>
          <w:rFonts w:ascii="Arial" w:hAnsi="Arial" w:cs="Arial"/>
          <w:color w:val="000000" w:themeColor="text1"/>
        </w:rPr>
      </w:pPr>
      <w:r>
        <w:rPr>
          <w:rFonts w:ascii="Arial" w:hAnsi="Arial" w:cs="Arial"/>
          <w:color w:val="000000" w:themeColor="text1"/>
        </w:rPr>
        <w:lastRenderedPageBreak/>
        <w:t>Next stage is deciding how the delivery system will operate; this will include how costumer will choose their products and place them four buying.</w:t>
      </w:r>
    </w:p>
    <w:p w14:paraId="7F01F5C4" w14:textId="77777777" w:rsidR="00A33055" w:rsidRDefault="00A33055" w:rsidP="00E4255B">
      <w:pPr>
        <w:spacing w:line="360" w:lineRule="auto"/>
        <w:jc w:val="both"/>
        <w:rPr>
          <w:rFonts w:ascii="Arial" w:hAnsi="Arial" w:cs="Arial"/>
          <w:color w:val="000000" w:themeColor="text1"/>
        </w:rPr>
      </w:pPr>
    </w:p>
    <w:p w14:paraId="0C3AAAD6" w14:textId="093E60B5" w:rsidR="00A33055" w:rsidRPr="00E4255B" w:rsidRDefault="00A33055" w:rsidP="00E4255B">
      <w:pPr>
        <w:spacing w:line="360" w:lineRule="auto"/>
        <w:jc w:val="both"/>
        <w:rPr>
          <w:rFonts w:ascii="Arial" w:hAnsi="Arial" w:cs="Arial"/>
          <w:color w:val="000000" w:themeColor="text1"/>
        </w:rPr>
      </w:pPr>
      <w:r w:rsidRPr="00A33055">
        <w:rPr>
          <w:rFonts w:ascii="Arial" w:hAnsi="Arial" w:cs="Arial"/>
          <w:color w:val="000000" w:themeColor="text1"/>
        </w:rPr>
        <w:t>After this, Basil should train employees and carry out a small trial of the service. A trial is useful because it allows the bakery to identify problems with orders, delivery times or communication before offering the service to all customers. The service can then be officially launched once the trial has been successful.</w:t>
      </w:r>
    </w:p>
    <w:p w14:paraId="45979FE7" w14:textId="77777777" w:rsidR="00B91658" w:rsidRPr="00675990" w:rsidRDefault="00B91658" w:rsidP="00B91658">
      <w:pPr>
        <w:pStyle w:val="ListParagraph"/>
        <w:spacing w:line="360" w:lineRule="auto"/>
        <w:jc w:val="both"/>
        <w:rPr>
          <w:rFonts w:ascii="Arial" w:hAnsi="Arial" w:cs="Arial"/>
          <w:b/>
          <w:bCs/>
          <w:color w:val="EE0000"/>
        </w:rPr>
      </w:pPr>
    </w:p>
    <w:p w14:paraId="32DD35B4" w14:textId="5147836B" w:rsidR="00675990" w:rsidRDefault="009E2E03" w:rsidP="00DF77C0">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w:t>
      </w:r>
      <w:r w:rsidR="00332EE7">
        <w:rPr>
          <w:rFonts w:ascii="Arial" w:hAnsi="Arial" w:cs="Arial"/>
          <w:b/>
          <w:bCs/>
          <w:color w:val="auto"/>
          <w:sz w:val="28"/>
          <w:szCs w:val="28"/>
          <w:u w:val="single"/>
        </w:rPr>
        <w:t>5</w:t>
      </w:r>
      <w:r>
        <w:rPr>
          <w:rFonts w:ascii="Arial" w:hAnsi="Arial" w:cs="Arial"/>
          <w:b/>
          <w:bCs/>
          <w:color w:val="auto"/>
          <w:sz w:val="28"/>
          <w:szCs w:val="28"/>
          <w:u w:val="single"/>
        </w:rPr>
        <w:t>b) Justifications for the KPI and SMART Objectives</w:t>
      </w:r>
    </w:p>
    <w:p w14:paraId="76DE236D" w14:textId="77777777" w:rsidR="00A33055" w:rsidRDefault="00A33055" w:rsidP="00A33055">
      <w:pPr>
        <w:pStyle w:val="ListParagraph"/>
        <w:spacing w:line="360" w:lineRule="auto"/>
        <w:jc w:val="both"/>
        <w:rPr>
          <w:rFonts w:ascii="Arial" w:hAnsi="Arial" w:cs="Arial"/>
          <w:color w:val="000000" w:themeColor="text1"/>
          <w:lang w:val="en-US"/>
        </w:rPr>
      </w:pPr>
      <w:bookmarkStart w:id="3" w:name="_Hlk205981688"/>
    </w:p>
    <w:p w14:paraId="3289F181" w14:textId="39928ABB" w:rsidR="00E44AC3" w:rsidRPr="00E44AC3" w:rsidRDefault="00E44AC3" w:rsidP="00E44AC3">
      <w:pPr>
        <w:spacing w:line="360" w:lineRule="auto"/>
        <w:jc w:val="both"/>
        <w:rPr>
          <w:rFonts w:ascii="Arial" w:hAnsi="Arial" w:cs="Arial"/>
          <w:color w:val="000000" w:themeColor="text1"/>
          <w:lang w:val="en-US"/>
        </w:rPr>
      </w:pPr>
      <w:r w:rsidRPr="00E44AC3">
        <w:rPr>
          <w:rFonts w:ascii="Arial" w:hAnsi="Arial" w:cs="Arial"/>
          <w:color w:val="000000" w:themeColor="text1"/>
          <w:lang w:val="en-US"/>
        </w:rPr>
        <w:t>The proposed Key Performance Indicator (KPI) is the number of pre-orders per week. This KPI is appropriate because it directly measures whether customers are using Basil’s Bakery’s new telephone and online pre-order service. CIPD states that performance measures should be carefully selected, relevant and aligned with organizational strategy. Therefore, tracking weekly pre-orders provides Basil with clear evidence of whether the new service is helping to attract customers and reduce dependence on retail park footfall.</w:t>
      </w:r>
    </w:p>
    <w:p w14:paraId="17BE906A" w14:textId="7A7F07F8" w:rsidR="00A33055" w:rsidRPr="00A33055" w:rsidRDefault="00E44AC3" w:rsidP="00E44AC3">
      <w:pPr>
        <w:spacing w:line="360" w:lineRule="auto"/>
        <w:jc w:val="both"/>
        <w:rPr>
          <w:rFonts w:ascii="Arial" w:hAnsi="Arial" w:cs="Arial"/>
          <w:color w:val="000000" w:themeColor="text1"/>
          <w:lang w:val="en-US"/>
        </w:rPr>
      </w:pPr>
      <w:r w:rsidRPr="00E44AC3">
        <w:rPr>
          <w:rFonts w:ascii="Arial" w:hAnsi="Arial" w:cs="Arial"/>
          <w:color w:val="000000" w:themeColor="text1"/>
          <w:lang w:val="en-US"/>
        </w:rPr>
        <w:t xml:space="preserve">The SMART objective is to achieve 50 pre-orders per week within three months of launching the service. This objective is Specific because it clearly identifies the </w:t>
      </w:r>
      <w:r w:rsidR="002670F1">
        <w:rPr>
          <w:rFonts w:ascii="Arial" w:hAnsi="Arial" w:cs="Arial"/>
          <w:color w:val="000000" w:themeColor="text1"/>
          <w:lang w:val="en-US"/>
        </w:rPr>
        <w:t xml:space="preserve">goals </w:t>
      </w:r>
      <w:r w:rsidRPr="00E44AC3">
        <w:rPr>
          <w:rFonts w:ascii="Arial" w:hAnsi="Arial" w:cs="Arial"/>
          <w:color w:val="000000" w:themeColor="text1"/>
          <w:lang w:val="en-US"/>
        </w:rPr>
        <w:t>number of pre-orders. It is Measurable because Basil can record and compare the number of orders received each week. It is Achievable because the service responds to customers who have already requested pre-ordering and delivery. It is Relevant because increasing pre-orders can create additional sales opportunities and help address the bakery’s decline in customers. Finally, it is Time-bound because the target must be achieved within three months. CIPD identifies SMART objectives as Specific, Measurable, Achievable, Relevant and Time-bound.</w:t>
      </w:r>
    </w:p>
    <w:bookmarkEnd w:id="3"/>
    <w:p w14:paraId="685EFF35" w14:textId="77777777" w:rsidR="00EE37EC" w:rsidRDefault="00EE37EC" w:rsidP="007953DB">
      <w:pPr>
        <w:jc w:val="both"/>
        <w:rPr>
          <w:rFonts w:ascii="Arial" w:hAnsi="Arial" w:cs="Arial"/>
        </w:rPr>
      </w:pPr>
    </w:p>
    <w:p w14:paraId="5FDEABBD" w14:textId="77777777" w:rsidR="007D3850" w:rsidRDefault="007D3850" w:rsidP="007953DB">
      <w:pPr>
        <w:jc w:val="both"/>
        <w:rPr>
          <w:rFonts w:ascii="Arial" w:hAnsi="Arial" w:cs="Arial"/>
        </w:rPr>
      </w:pPr>
    </w:p>
    <w:p w14:paraId="163704B9" w14:textId="77777777" w:rsidR="007D3850" w:rsidRDefault="007D3850" w:rsidP="007953DB">
      <w:pPr>
        <w:jc w:val="both"/>
        <w:rPr>
          <w:rFonts w:ascii="Arial" w:hAnsi="Arial" w:cs="Arial"/>
        </w:rPr>
      </w:pPr>
    </w:p>
    <w:p w14:paraId="05185ED6" w14:textId="77777777" w:rsidR="007D3850" w:rsidRDefault="007D3850" w:rsidP="007953DB">
      <w:pPr>
        <w:jc w:val="both"/>
        <w:rPr>
          <w:rFonts w:ascii="Arial" w:hAnsi="Arial" w:cs="Arial"/>
        </w:rPr>
      </w:pPr>
    </w:p>
    <w:p w14:paraId="3D416A7C" w14:textId="77777777" w:rsidR="007D3850" w:rsidRDefault="007D3850" w:rsidP="007953DB">
      <w:pPr>
        <w:jc w:val="both"/>
        <w:rPr>
          <w:rFonts w:ascii="Arial" w:hAnsi="Arial" w:cs="Arial"/>
        </w:rPr>
      </w:pPr>
    </w:p>
    <w:p w14:paraId="1883920A" w14:textId="77777777" w:rsidR="007D3850" w:rsidRDefault="007D3850" w:rsidP="007953DB">
      <w:pPr>
        <w:jc w:val="both"/>
        <w:rPr>
          <w:rFonts w:ascii="Arial" w:hAnsi="Arial" w:cs="Arial"/>
        </w:rPr>
      </w:pPr>
    </w:p>
    <w:p w14:paraId="17F16A5E" w14:textId="17F487D1" w:rsidR="003B629C" w:rsidRDefault="009E2E03" w:rsidP="005724CA">
      <w:pPr>
        <w:pStyle w:val="Heading1"/>
        <w:rPr>
          <w:rFonts w:ascii="Arial" w:hAnsi="Arial" w:cs="Arial"/>
          <w:b/>
          <w:bCs/>
          <w:color w:val="auto"/>
          <w:sz w:val="28"/>
          <w:szCs w:val="28"/>
          <w:u w:val="single"/>
        </w:rPr>
      </w:pPr>
      <w:r>
        <w:rPr>
          <w:rFonts w:ascii="Arial" w:hAnsi="Arial" w:cs="Arial"/>
          <w:b/>
          <w:bCs/>
          <w:color w:val="auto"/>
          <w:sz w:val="28"/>
          <w:szCs w:val="28"/>
          <w:u w:val="single"/>
        </w:rPr>
        <w:t xml:space="preserve">Task 7) </w:t>
      </w:r>
      <w:r w:rsidR="007F558A" w:rsidRPr="007F558A">
        <w:rPr>
          <w:rFonts w:ascii="Arial" w:hAnsi="Arial" w:cs="Arial"/>
          <w:b/>
          <w:bCs/>
          <w:color w:val="auto"/>
          <w:sz w:val="28"/>
          <w:szCs w:val="28"/>
          <w:u w:val="single"/>
        </w:rPr>
        <w:t>Key Findings</w:t>
      </w:r>
    </w:p>
    <w:p w14:paraId="55AA2179" w14:textId="77777777" w:rsidR="00412515" w:rsidRPr="00412515" w:rsidRDefault="00412515" w:rsidP="00412515"/>
    <w:p w14:paraId="4C52A8F8" w14:textId="77777777" w:rsidR="00412515" w:rsidRPr="00412515" w:rsidRDefault="00412515" w:rsidP="00412515">
      <w:pPr>
        <w:rPr>
          <w:rFonts w:ascii="Arial" w:hAnsi="Arial" w:cs="Arial"/>
        </w:rPr>
      </w:pPr>
      <w:r w:rsidRPr="00412515">
        <w:rPr>
          <w:rFonts w:ascii="Arial" w:hAnsi="Arial" w:cs="Arial"/>
        </w:rPr>
        <w:t>Finding 1 – Sales: Basil’s Bakery has experienced a significant decline in sales, making it necessary to find new ways to attract customers and generate revenue.</w:t>
      </w:r>
    </w:p>
    <w:p w14:paraId="1A28FE86" w14:textId="77777777" w:rsidR="00412515" w:rsidRPr="00412515" w:rsidRDefault="00412515" w:rsidP="00412515">
      <w:pPr>
        <w:rPr>
          <w:rFonts w:ascii="Arial" w:hAnsi="Arial" w:cs="Arial"/>
        </w:rPr>
      </w:pPr>
      <w:r w:rsidRPr="00412515">
        <w:rPr>
          <w:rFonts w:ascii="Arial" w:hAnsi="Arial" w:cs="Arial"/>
        </w:rPr>
        <w:t xml:space="preserve">Finding 2 – </w:t>
      </w:r>
      <w:proofErr w:type="gramStart"/>
      <w:r w:rsidRPr="00412515">
        <w:rPr>
          <w:rFonts w:ascii="Arial" w:hAnsi="Arial" w:cs="Arial"/>
        </w:rPr>
        <w:t>Retail park</w:t>
      </w:r>
      <w:proofErr w:type="gramEnd"/>
      <w:r w:rsidRPr="00412515">
        <w:rPr>
          <w:rFonts w:ascii="Arial" w:hAnsi="Arial" w:cs="Arial"/>
        </w:rPr>
        <w:t xml:space="preserve"> dependency: The reduction in retail park footfall means that relying only on customers visiting the bakery is no longer a sustainable strategy.</w:t>
      </w:r>
    </w:p>
    <w:p w14:paraId="31B918A6" w14:textId="77777777" w:rsidR="00412515" w:rsidRPr="00412515" w:rsidRDefault="00412515" w:rsidP="00412515">
      <w:pPr>
        <w:rPr>
          <w:rFonts w:ascii="Arial" w:hAnsi="Arial" w:cs="Arial"/>
        </w:rPr>
      </w:pPr>
      <w:r w:rsidRPr="00412515">
        <w:rPr>
          <w:rFonts w:ascii="Arial" w:hAnsi="Arial" w:cs="Arial"/>
        </w:rPr>
        <w:t>Finding 3 – Networking: Building relationships with nearby businesses could provide Basil’s with new customers, recommendations and potential catering contracts, although developing these relationships may take time.</w:t>
      </w:r>
    </w:p>
    <w:p w14:paraId="24F35419" w14:textId="77777777" w:rsidR="00412515" w:rsidRPr="00412515" w:rsidRDefault="00412515" w:rsidP="00412515">
      <w:pPr>
        <w:rPr>
          <w:rFonts w:ascii="Arial" w:hAnsi="Arial" w:cs="Arial"/>
        </w:rPr>
      </w:pPr>
      <w:r w:rsidRPr="00412515">
        <w:rPr>
          <w:rFonts w:ascii="Arial" w:hAnsi="Arial" w:cs="Arial"/>
        </w:rPr>
        <w:t>Finding 4 – Pre-order and delivery: A pre-order and delivery service could make Basil’s more accessible, reduce waiting times and create additional sales opportunities without depending entirely on retail park visitors.</w:t>
      </w:r>
    </w:p>
    <w:p w14:paraId="0C31E9AE" w14:textId="77777777" w:rsidR="00412515" w:rsidRDefault="00412515" w:rsidP="00412515">
      <w:pPr>
        <w:rPr>
          <w:rFonts w:ascii="Arial" w:hAnsi="Arial" w:cs="Arial"/>
        </w:rPr>
      </w:pPr>
      <w:r w:rsidRPr="00412515">
        <w:rPr>
          <w:rFonts w:ascii="Arial" w:hAnsi="Arial" w:cs="Arial"/>
        </w:rPr>
        <w:t>Finding 5 – Overall: The analysis suggests that Basil’s should diversify its sources of customers and revenue to respond to changing customer behaviour and recover lost sales.</w:t>
      </w:r>
    </w:p>
    <w:p w14:paraId="7C8B53F8" w14:textId="77777777" w:rsidR="00412515" w:rsidRDefault="00412515" w:rsidP="00412515">
      <w:pPr>
        <w:rPr>
          <w:rFonts w:ascii="Arial" w:hAnsi="Arial" w:cs="Arial"/>
        </w:rPr>
      </w:pPr>
    </w:p>
    <w:p w14:paraId="7FF6B0D6" w14:textId="77777777" w:rsidR="00412515" w:rsidRDefault="00412515" w:rsidP="00412515">
      <w:pPr>
        <w:rPr>
          <w:rFonts w:ascii="Arial" w:hAnsi="Arial" w:cs="Arial"/>
        </w:rPr>
      </w:pPr>
    </w:p>
    <w:p w14:paraId="14DE8545" w14:textId="77777777" w:rsidR="00412515" w:rsidRDefault="00412515" w:rsidP="00412515">
      <w:pPr>
        <w:rPr>
          <w:rFonts w:ascii="Arial" w:hAnsi="Arial" w:cs="Arial"/>
        </w:rPr>
      </w:pPr>
    </w:p>
    <w:p w14:paraId="43739A36" w14:textId="77777777" w:rsidR="00412515" w:rsidRDefault="00412515" w:rsidP="00412515">
      <w:pPr>
        <w:rPr>
          <w:rFonts w:ascii="Arial" w:hAnsi="Arial" w:cs="Arial"/>
        </w:rPr>
      </w:pPr>
    </w:p>
    <w:p w14:paraId="42FB6568" w14:textId="77777777" w:rsidR="00412515" w:rsidRDefault="00412515" w:rsidP="00412515">
      <w:pPr>
        <w:rPr>
          <w:rFonts w:ascii="Arial" w:hAnsi="Arial" w:cs="Arial"/>
        </w:rPr>
      </w:pPr>
    </w:p>
    <w:p w14:paraId="3A1F9756" w14:textId="77777777" w:rsidR="00412515" w:rsidRDefault="00412515" w:rsidP="00412515">
      <w:pPr>
        <w:rPr>
          <w:rFonts w:ascii="Arial" w:hAnsi="Arial" w:cs="Arial"/>
        </w:rPr>
      </w:pPr>
    </w:p>
    <w:p w14:paraId="655B3CCE" w14:textId="77777777" w:rsidR="00412515" w:rsidRDefault="00412515" w:rsidP="00412515">
      <w:pPr>
        <w:rPr>
          <w:rFonts w:ascii="Arial" w:hAnsi="Arial" w:cs="Arial"/>
        </w:rPr>
      </w:pPr>
    </w:p>
    <w:p w14:paraId="2EE16902" w14:textId="77777777" w:rsidR="00412515" w:rsidRDefault="00412515" w:rsidP="00412515">
      <w:pPr>
        <w:rPr>
          <w:rFonts w:ascii="Arial" w:hAnsi="Arial" w:cs="Arial"/>
        </w:rPr>
      </w:pPr>
    </w:p>
    <w:p w14:paraId="70396BEF" w14:textId="77777777" w:rsidR="00412515" w:rsidRDefault="00412515" w:rsidP="00412515">
      <w:pPr>
        <w:rPr>
          <w:rFonts w:ascii="Arial" w:hAnsi="Arial" w:cs="Arial"/>
        </w:rPr>
      </w:pPr>
    </w:p>
    <w:p w14:paraId="113A0A6A" w14:textId="77777777" w:rsidR="00412515" w:rsidRDefault="00412515" w:rsidP="00412515">
      <w:pPr>
        <w:rPr>
          <w:rFonts w:ascii="Arial" w:hAnsi="Arial" w:cs="Arial"/>
        </w:rPr>
      </w:pPr>
    </w:p>
    <w:p w14:paraId="0858F3B7" w14:textId="77777777" w:rsidR="00412515" w:rsidRDefault="00412515" w:rsidP="00412515">
      <w:pPr>
        <w:rPr>
          <w:rFonts w:ascii="Arial" w:hAnsi="Arial" w:cs="Arial"/>
        </w:rPr>
      </w:pPr>
    </w:p>
    <w:p w14:paraId="72FB9DEA" w14:textId="77777777" w:rsidR="00412515" w:rsidRDefault="00412515" w:rsidP="00412515">
      <w:pPr>
        <w:rPr>
          <w:rFonts w:ascii="Arial" w:hAnsi="Arial" w:cs="Arial"/>
        </w:rPr>
      </w:pPr>
    </w:p>
    <w:p w14:paraId="4B8E1B1B" w14:textId="77777777" w:rsidR="00412515" w:rsidRDefault="00412515" w:rsidP="00412515">
      <w:pPr>
        <w:rPr>
          <w:rFonts w:ascii="Arial" w:hAnsi="Arial" w:cs="Arial"/>
        </w:rPr>
      </w:pPr>
    </w:p>
    <w:p w14:paraId="5386F8F3" w14:textId="77777777" w:rsidR="00412515" w:rsidRDefault="00412515" w:rsidP="00412515">
      <w:pPr>
        <w:rPr>
          <w:rFonts w:ascii="Arial" w:hAnsi="Arial" w:cs="Arial"/>
        </w:rPr>
      </w:pPr>
    </w:p>
    <w:p w14:paraId="458E43AD" w14:textId="732EC60D" w:rsidR="007F558A" w:rsidRPr="00B13F27" w:rsidRDefault="007F558A" w:rsidP="00B13F27">
      <w:pPr>
        <w:rPr>
          <w:rFonts w:ascii="Arial" w:hAnsi="Arial" w:cs="Arial"/>
          <w:b/>
          <w:bCs/>
          <w:sz w:val="28"/>
          <w:szCs w:val="28"/>
          <w:u w:val="single"/>
        </w:rPr>
      </w:pPr>
      <w:r>
        <w:rPr>
          <w:rFonts w:ascii="Arial" w:hAnsi="Arial" w:cs="Arial"/>
          <w:b/>
          <w:bCs/>
          <w:sz w:val="28"/>
          <w:szCs w:val="28"/>
          <w:u w:val="single"/>
        </w:rPr>
        <w:lastRenderedPageBreak/>
        <w:t xml:space="preserve">Reference List </w:t>
      </w:r>
    </w:p>
    <w:p w14:paraId="43243445" w14:textId="77777777" w:rsidR="0046724A" w:rsidRPr="0046724A" w:rsidRDefault="0046724A" w:rsidP="0046724A">
      <w:pPr>
        <w:spacing w:line="360" w:lineRule="auto"/>
        <w:jc w:val="both"/>
        <w:rPr>
          <w:rFonts w:ascii="Arial" w:hAnsi="Arial" w:cs="Arial"/>
          <w:b/>
          <w:bCs/>
          <w:color w:val="000000" w:themeColor="text1"/>
        </w:rPr>
      </w:pPr>
    </w:p>
    <w:p w14:paraId="1B5ABC3C" w14:textId="77777777" w:rsidR="00B13F27" w:rsidRPr="00B13F27" w:rsidRDefault="00B13F27" w:rsidP="00B13F27">
      <w:pPr>
        <w:spacing w:after="0" w:line="360" w:lineRule="auto"/>
        <w:ind w:left="360"/>
        <w:rPr>
          <w:rFonts w:ascii="Arial" w:hAnsi="Arial" w:cs="Arial"/>
          <w:b/>
          <w:bCs/>
          <w:color w:val="000000" w:themeColor="text1"/>
        </w:rPr>
      </w:pPr>
      <w:r w:rsidRPr="00B13F27">
        <w:rPr>
          <w:rFonts w:ascii="Arial" w:hAnsi="Arial" w:cs="Arial"/>
          <w:b/>
          <w:bCs/>
          <w:color w:val="000000" w:themeColor="text1"/>
        </w:rPr>
        <w:t xml:space="preserve">Stam, W., </w:t>
      </w:r>
      <w:proofErr w:type="spellStart"/>
      <w:r w:rsidRPr="00B13F27">
        <w:rPr>
          <w:rFonts w:ascii="Arial" w:hAnsi="Arial" w:cs="Arial"/>
          <w:b/>
          <w:bCs/>
          <w:color w:val="000000" w:themeColor="text1"/>
        </w:rPr>
        <w:t>Arzlanian</w:t>
      </w:r>
      <w:proofErr w:type="spellEnd"/>
      <w:r w:rsidRPr="00B13F27">
        <w:rPr>
          <w:rFonts w:ascii="Arial" w:hAnsi="Arial" w:cs="Arial"/>
          <w:b/>
          <w:bCs/>
          <w:color w:val="000000" w:themeColor="text1"/>
        </w:rPr>
        <w:t>, S. and Elfring, T. (2014) ‘Social capital of entrepreneurs and small firm performance: A meta-analysis of contextual and methodological moderators’, Journal of Business Venturing, 29(1), pp. 152–173.</w:t>
      </w:r>
    </w:p>
    <w:p w14:paraId="02F41A6C" w14:textId="77777777" w:rsidR="00B13F27" w:rsidRPr="00B13F27" w:rsidRDefault="00B13F27" w:rsidP="00B13F27">
      <w:pPr>
        <w:spacing w:after="0" w:line="360" w:lineRule="auto"/>
        <w:ind w:left="360"/>
        <w:rPr>
          <w:rFonts w:ascii="Arial" w:hAnsi="Arial" w:cs="Arial"/>
          <w:b/>
          <w:bCs/>
          <w:color w:val="000000" w:themeColor="text1"/>
        </w:rPr>
      </w:pPr>
      <w:r w:rsidRPr="00B13F27">
        <w:rPr>
          <w:rFonts w:ascii="Arial" w:hAnsi="Arial" w:cs="Arial"/>
          <w:b/>
          <w:bCs/>
          <w:color w:val="000000" w:themeColor="text1"/>
        </w:rPr>
        <w:t>Watson, J. (2007) ‘</w:t>
      </w:r>
      <w:proofErr w:type="spellStart"/>
      <w:r w:rsidRPr="00B13F27">
        <w:rPr>
          <w:rFonts w:ascii="Arial" w:hAnsi="Arial" w:cs="Arial"/>
          <w:b/>
          <w:bCs/>
          <w:color w:val="000000" w:themeColor="text1"/>
        </w:rPr>
        <w:t>Modeling</w:t>
      </w:r>
      <w:proofErr w:type="spellEnd"/>
      <w:r w:rsidRPr="00B13F27">
        <w:rPr>
          <w:rFonts w:ascii="Arial" w:hAnsi="Arial" w:cs="Arial"/>
          <w:b/>
          <w:bCs/>
          <w:color w:val="000000" w:themeColor="text1"/>
        </w:rPr>
        <w:t xml:space="preserve"> the relationship between networking and firm performance’, Journal of Business Venturing, 22(6), pp. 852–874.</w:t>
      </w:r>
    </w:p>
    <w:p w14:paraId="69A665CB" w14:textId="77777777" w:rsidR="00B13F27" w:rsidRPr="00B13F27" w:rsidRDefault="00B13F27" w:rsidP="00B13F27">
      <w:pPr>
        <w:spacing w:after="0" w:line="360" w:lineRule="auto"/>
        <w:ind w:left="360"/>
        <w:rPr>
          <w:rFonts w:ascii="Arial" w:hAnsi="Arial" w:cs="Arial"/>
          <w:b/>
          <w:bCs/>
          <w:color w:val="000000" w:themeColor="text1"/>
        </w:rPr>
      </w:pPr>
      <w:r w:rsidRPr="00B13F27">
        <w:rPr>
          <w:rFonts w:ascii="Arial" w:hAnsi="Arial" w:cs="Arial"/>
          <w:b/>
          <w:bCs/>
          <w:color w:val="000000" w:themeColor="text1"/>
        </w:rPr>
        <w:t>Gilmore, A., Carson, D. and Rocks, B. (2006) ‘Networking in SMEs: Evaluating its contribution to marketing activity’, International Business Review, 15(3), pp. 278–293.</w:t>
      </w:r>
    </w:p>
    <w:p w14:paraId="2F9BFE4E" w14:textId="77777777" w:rsidR="00B13F27" w:rsidRPr="00B13F27" w:rsidRDefault="00B13F27" w:rsidP="00B13F27">
      <w:pPr>
        <w:spacing w:after="0" w:line="360" w:lineRule="auto"/>
        <w:ind w:left="360"/>
        <w:rPr>
          <w:rFonts w:ascii="Arial" w:hAnsi="Arial" w:cs="Arial"/>
          <w:b/>
          <w:bCs/>
          <w:color w:val="000000" w:themeColor="text1"/>
        </w:rPr>
      </w:pPr>
      <w:r w:rsidRPr="00B13F27">
        <w:rPr>
          <w:rFonts w:ascii="Arial" w:hAnsi="Arial" w:cs="Arial"/>
          <w:b/>
          <w:bCs/>
          <w:color w:val="000000" w:themeColor="text1"/>
        </w:rPr>
        <w:t xml:space="preserve">Hsu, D.H. and </w:t>
      </w:r>
      <w:proofErr w:type="spellStart"/>
      <w:r w:rsidRPr="00B13F27">
        <w:rPr>
          <w:rFonts w:ascii="Arial" w:hAnsi="Arial" w:cs="Arial"/>
          <w:b/>
          <w:bCs/>
          <w:color w:val="000000" w:themeColor="text1"/>
        </w:rPr>
        <w:t>Ziedonis</w:t>
      </w:r>
      <w:proofErr w:type="spellEnd"/>
      <w:r w:rsidRPr="00B13F27">
        <w:rPr>
          <w:rFonts w:ascii="Arial" w:hAnsi="Arial" w:cs="Arial"/>
          <w:b/>
          <w:bCs/>
          <w:color w:val="000000" w:themeColor="text1"/>
        </w:rPr>
        <w:t>, R.H. (2016) ‘The effect of network relationship on the performance of SMEs’, Journal of Business Research, 69(5), pp. 1780–1784.</w:t>
      </w:r>
    </w:p>
    <w:p w14:paraId="0E77D3DA" w14:textId="77777777" w:rsidR="00B13F27" w:rsidRPr="00B13F27" w:rsidRDefault="00B13F27" w:rsidP="00B13F27">
      <w:pPr>
        <w:spacing w:after="0" w:line="360" w:lineRule="auto"/>
        <w:ind w:left="360"/>
        <w:rPr>
          <w:rFonts w:ascii="Arial" w:hAnsi="Arial" w:cs="Arial"/>
          <w:b/>
          <w:bCs/>
          <w:color w:val="000000" w:themeColor="text1"/>
        </w:rPr>
      </w:pPr>
      <w:r w:rsidRPr="00B13F27">
        <w:rPr>
          <w:rFonts w:ascii="Arial" w:hAnsi="Arial" w:cs="Arial"/>
          <w:b/>
          <w:bCs/>
          <w:color w:val="000000" w:themeColor="text1"/>
        </w:rPr>
        <w:t>Hudson Smith, M. and Smith, D. (2007) ‘Implementing strategically aligned performance measurement in small firms’, International Journal of Production Economics, 106(2), pp. 393–408.</w:t>
      </w:r>
    </w:p>
    <w:p w14:paraId="3AB50AD7" w14:textId="2606F9AF" w:rsidR="00B91658" w:rsidRDefault="00B13F27" w:rsidP="00B13F27">
      <w:pPr>
        <w:spacing w:after="0" w:line="360" w:lineRule="auto"/>
        <w:ind w:left="360"/>
        <w:rPr>
          <w:rFonts w:ascii="Arial" w:hAnsi="Arial" w:cs="Arial"/>
        </w:rPr>
      </w:pPr>
      <w:r w:rsidRPr="00B13F27">
        <w:rPr>
          <w:rFonts w:ascii="Arial" w:hAnsi="Arial" w:cs="Arial"/>
          <w:b/>
          <w:bCs/>
          <w:color w:val="000000" w:themeColor="text1"/>
        </w:rPr>
        <w:t>Yu, J., Subramanian, N., Ning, K. and Edwards, D. (2015) ‘Product delivery service provider selection and customer satisfaction in the era of Internet of Things: A Chinese e-retailers’ perspective’, International Journal of Production Economics, 159, pp. 104–116.</w:t>
      </w:r>
    </w:p>
    <w:p w14:paraId="472E19A6" w14:textId="77777777" w:rsidR="00B91658" w:rsidRDefault="00B91658" w:rsidP="00B91658">
      <w:pPr>
        <w:spacing w:after="0" w:line="360" w:lineRule="auto"/>
        <w:ind w:left="360"/>
        <w:rPr>
          <w:rFonts w:ascii="Arial" w:hAnsi="Arial" w:cs="Arial"/>
        </w:rPr>
      </w:pPr>
    </w:p>
    <w:p w14:paraId="220CC702" w14:textId="77777777" w:rsidR="00B91658" w:rsidRDefault="00B91658" w:rsidP="00B91658">
      <w:pPr>
        <w:spacing w:after="0" w:line="360" w:lineRule="auto"/>
        <w:ind w:left="360"/>
        <w:rPr>
          <w:rFonts w:ascii="Arial" w:hAnsi="Arial" w:cs="Arial"/>
        </w:rPr>
      </w:pPr>
    </w:p>
    <w:p w14:paraId="00C3BB70" w14:textId="5D84875A" w:rsidR="00B91658" w:rsidRDefault="00B91658" w:rsidP="00B91658">
      <w:pPr>
        <w:spacing w:after="0" w:line="360" w:lineRule="auto"/>
        <w:ind w:left="360"/>
        <w:rPr>
          <w:rFonts w:ascii="Arial" w:hAnsi="Arial" w:cs="Arial"/>
        </w:rPr>
      </w:pPr>
    </w:p>
    <w:p w14:paraId="743EA3D1" w14:textId="77777777" w:rsidR="00B91658" w:rsidRDefault="00B91658" w:rsidP="00B91658">
      <w:pPr>
        <w:spacing w:after="0" w:line="360" w:lineRule="auto"/>
        <w:ind w:left="360"/>
        <w:rPr>
          <w:rFonts w:ascii="Arial" w:hAnsi="Arial" w:cs="Arial"/>
        </w:rPr>
      </w:pPr>
    </w:p>
    <w:p w14:paraId="2DF69315" w14:textId="77777777" w:rsidR="00B91658" w:rsidRDefault="00B91658" w:rsidP="00B91658">
      <w:pPr>
        <w:spacing w:after="0" w:line="360" w:lineRule="auto"/>
        <w:ind w:left="360"/>
        <w:rPr>
          <w:rFonts w:ascii="Arial" w:hAnsi="Arial" w:cs="Arial"/>
        </w:rPr>
      </w:pPr>
    </w:p>
    <w:p w14:paraId="1C8D0AEB" w14:textId="77777777" w:rsidR="00B91658" w:rsidRDefault="00B91658" w:rsidP="00B91658">
      <w:pPr>
        <w:spacing w:after="0" w:line="360" w:lineRule="auto"/>
        <w:ind w:left="360"/>
        <w:rPr>
          <w:rFonts w:ascii="Arial" w:hAnsi="Arial" w:cs="Arial"/>
        </w:rPr>
      </w:pPr>
    </w:p>
    <w:p w14:paraId="195C1369" w14:textId="77777777" w:rsidR="00B91658" w:rsidRDefault="00B91658" w:rsidP="00B91658">
      <w:pPr>
        <w:spacing w:after="0" w:line="360" w:lineRule="auto"/>
        <w:ind w:left="360"/>
        <w:rPr>
          <w:rFonts w:ascii="Arial" w:hAnsi="Arial" w:cs="Arial"/>
        </w:rPr>
      </w:pPr>
    </w:p>
    <w:p w14:paraId="4186526B" w14:textId="77777777" w:rsidR="00B91658" w:rsidRDefault="00B91658" w:rsidP="00B91658">
      <w:pPr>
        <w:spacing w:after="0" w:line="360" w:lineRule="auto"/>
        <w:ind w:left="360"/>
        <w:rPr>
          <w:rFonts w:ascii="Arial" w:hAnsi="Arial" w:cs="Arial"/>
        </w:rPr>
      </w:pPr>
    </w:p>
    <w:p w14:paraId="0ACAC16E" w14:textId="77777777" w:rsidR="00B91658" w:rsidRDefault="00B91658" w:rsidP="00B91658">
      <w:pPr>
        <w:spacing w:after="0" w:line="360" w:lineRule="auto"/>
        <w:ind w:left="360"/>
        <w:rPr>
          <w:rFonts w:ascii="Arial" w:hAnsi="Arial" w:cs="Arial"/>
        </w:rPr>
      </w:pPr>
    </w:p>
    <w:p w14:paraId="12DADEA0" w14:textId="77777777" w:rsidR="00B91658" w:rsidRDefault="00B91658" w:rsidP="00B13F27">
      <w:pPr>
        <w:spacing w:after="0" w:line="360" w:lineRule="auto"/>
        <w:rPr>
          <w:rFonts w:ascii="Arial" w:hAnsi="Arial" w:cs="Arial"/>
        </w:rPr>
      </w:pPr>
    </w:p>
    <w:p w14:paraId="08910188" w14:textId="3DF475EE" w:rsidR="00B91658" w:rsidRDefault="00F31FCC" w:rsidP="00F31FCC">
      <w:pPr>
        <w:rPr>
          <w:rFonts w:ascii="Arial" w:hAnsi="Arial" w:cs="Arial"/>
        </w:rPr>
      </w:pPr>
      <w:r>
        <w:rPr>
          <w:rFonts w:ascii="Arial" w:hAnsi="Arial" w:cs="Arial"/>
        </w:rPr>
        <w:br w:type="page"/>
      </w:r>
    </w:p>
    <w:p w14:paraId="787E6AF6" w14:textId="77777777" w:rsidR="00B91658" w:rsidRDefault="00B91658" w:rsidP="00B91658">
      <w:pPr>
        <w:spacing w:after="0" w:line="360" w:lineRule="auto"/>
        <w:ind w:left="360"/>
        <w:rPr>
          <w:rFonts w:ascii="Arial" w:hAnsi="Arial" w:cs="Arial"/>
        </w:rPr>
      </w:pPr>
    </w:p>
    <w:p w14:paraId="69184FC8" w14:textId="77777777" w:rsidR="00B91658" w:rsidRDefault="00B91658" w:rsidP="00B91658">
      <w:pPr>
        <w:spacing w:after="0" w:line="360" w:lineRule="auto"/>
        <w:ind w:left="360"/>
        <w:rPr>
          <w:rFonts w:ascii="Arial" w:hAnsi="Arial" w:cs="Arial"/>
        </w:rPr>
      </w:pPr>
    </w:p>
    <w:p w14:paraId="3E00B6C3" w14:textId="77777777" w:rsidR="00B91658" w:rsidRDefault="00B91658" w:rsidP="00B91658">
      <w:pPr>
        <w:spacing w:after="0" w:line="360" w:lineRule="auto"/>
        <w:ind w:left="360"/>
        <w:rPr>
          <w:rFonts w:ascii="Arial" w:hAnsi="Arial" w:cs="Arial"/>
        </w:rPr>
      </w:pPr>
    </w:p>
    <w:p w14:paraId="38F99E83" w14:textId="77777777" w:rsidR="00B91658" w:rsidRDefault="00B91658" w:rsidP="00B91658">
      <w:pPr>
        <w:spacing w:after="0" w:line="360" w:lineRule="auto"/>
        <w:ind w:left="360"/>
        <w:rPr>
          <w:rFonts w:ascii="Arial" w:hAnsi="Arial" w:cs="Arial"/>
        </w:rPr>
      </w:pPr>
    </w:p>
    <w:p w14:paraId="2C625214" w14:textId="77777777" w:rsidR="00B91658" w:rsidRDefault="00B91658" w:rsidP="00B91658">
      <w:pPr>
        <w:spacing w:after="0" w:line="360" w:lineRule="auto"/>
        <w:ind w:left="360"/>
        <w:rPr>
          <w:rFonts w:ascii="Arial" w:hAnsi="Arial" w:cs="Arial"/>
        </w:rPr>
      </w:pPr>
    </w:p>
    <w:p w14:paraId="665804E7" w14:textId="77777777" w:rsidR="00B91658" w:rsidRDefault="00B91658" w:rsidP="00B91658">
      <w:pPr>
        <w:spacing w:after="0" w:line="360" w:lineRule="auto"/>
        <w:ind w:left="360"/>
        <w:rPr>
          <w:rFonts w:ascii="Arial" w:hAnsi="Arial" w:cs="Arial"/>
        </w:rPr>
      </w:pPr>
    </w:p>
    <w:p w14:paraId="1FEE34EC" w14:textId="77777777" w:rsidR="00B91658" w:rsidRDefault="00B91658" w:rsidP="00F31FCC">
      <w:pPr>
        <w:spacing w:after="0" w:line="360" w:lineRule="auto"/>
        <w:rPr>
          <w:rFonts w:ascii="Arial" w:hAnsi="Arial" w:cs="Arial"/>
          <w:sz w:val="144"/>
          <w:szCs w:val="144"/>
        </w:rPr>
      </w:pPr>
    </w:p>
    <w:p w14:paraId="62085A0D" w14:textId="5A613991" w:rsidR="00CC32EB" w:rsidRDefault="00B91658" w:rsidP="00B91658">
      <w:pPr>
        <w:spacing w:after="0" w:line="360" w:lineRule="auto"/>
        <w:ind w:left="360"/>
        <w:jc w:val="center"/>
        <w:rPr>
          <w:rFonts w:ascii="Arial" w:hAnsi="Arial" w:cs="Arial"/>
          <w:sz w:val="144"/>
          <w:szCs w:val="144"/>
        </w:rPr>
      </w:pPr>
      <w:r>
        <w:rPr>
          <w:rFonts w:ascii="Arial" w:hAnsi="Arial" w:cs="Arial"/>
          <w:sz w:val="144"/>
          <w:szCs w:val="144"/>
        </w:rPr>
        <w:t>Appendices</w:t>
      </w:r>
    </w:p>
    <w:p w14:paraId="596377B0" w14:textId="77777777" w:rsidR="00CC32EB" w:rsidRDefault="00CC32EB" w:rsidP="00B91658">
      <w:pPr>
        <w:spacing w:after="0" w:line="360" w:lineRule="auto"/>
        <w:ind w:left="360"/>
        <w:jc w:val="center"/>
        <w:rPr>
          <w:rFonts w:ascii="Arial" w:hAnsi="Arial" w:cs="Arial"/>
          <w:sz w:val="144"/>
          <w:szCs w:val="144"/>
        </w:rPr>
      </w:pPr>
    </w:p>
    <w:p w14:paraId="4AD14C19" w14:textId="066B10C9" w:rsidR="00394A9D" w:rsidRDefault="00394A9D" w:rsidP="00CC32EB">
      <w:pPr>
        <w:rPr>
          <w:rFonts w:ascii="Arial" w:hAnsi="Arial" w:cs="Arial"/>
          <w:sz w:val="144"/>
          <w:szCs w:val="144"/>
        </w:rPr>
      </w:pPr>
    </w:p>
    <w:p w14:paraId="3EFF1112" w14:textId="40D0ADA6" w:rsidR="00455AAA" w:rsidRPr="00394A9D" w:rsidRDefault="00394A9D" w:rsidP="00DF77C0">
      <w:pPr>
        <w:rPr>
          <w:rFonts w:ascii="Arial" w:hAnsi="Arial" w:cs="Arial"/>
          <w:sz w:val="144"/>
          <w:szCs w:val="144"/>
        </w:rPr>
      </w:pPr>
      <w:r>
        <w:rPr>
          <w:rFonts w:ascii="Arial" w:hAnsi="Arial" w:cs="Arial"/>
          <w:sz w:val="144"/>
          <w:szCs w:val="144"/>
        </w:rPr>
        <w:br w:type="page"/>
      </w:r>
    </w:p>
    <w:p w14:paraId="49D8F219" w14:textId="56A1A1EC"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Appendix 1</w:t>
      </w:r>
      <w:r w:rsidR="009E2E03">
        <w:rPr>
          <w:rFonts w:ascii="Arial" w:hAnsi="Arial" w:cs="Arial"/>
          <w:b/>
          <w:bCs/>
          <w:i/>
          <w:iCs/>
          <w:sz w:val="32"/>
          <w:szCs w:val="32"/>
          <w:u w:val="single"/>
        </w:rPr>
        <w:t xml:space="preserve"> – Task 3a</w:t>
      </w:r>
    </w:p>
    <w:p w14:paraId="714CD106" w14:textId="77777777" w:rsidR="0069332C" w:rsidRDefault="0069332C" w:rsidP="00A448A7">
      <w:pPr>
        <w:rPr>
          <w:rFonts w:ascii="Arial" w:hAnsi="Arial" w:cs="Arial"/>
          <w:b/>
          <w:bCs/>
          <w:sz w:val="32"/>
          <w:szCs w:val="32"/>
          <w:u w:val="single"/>
        </w:rPr>
      </w:pPr>
    </w:p>
    <w:p w14:paraId="4A6DA667" w14:textId="3407C396" w:rsidR="0069332C" w:rsidRDefault="0069332C" w:rsidP="0069332C">
      <w:pPr>
        <w:jc w:val="center"/>
        <w:rPr>
          <w:rFonts w:ascii="Arial" w:hAnsi="Arial" w:cs="Arial"/>
          <w:b/>
          <w:bCs/>
          <w:sz w:val="32"/>
          <w:szCs w:val="32"/>
          <w:u w:val="single"/>
        </w:rPr>
      </w:pPr>
      <w:r>
        <w:rPr>
          <w:rFonts w:ascii="Arial" w:hAnsi="Arial" w:cs="Arial"/>
          <w:b/>
          <w:bCs/>
          <w:sz w:val="32"/>
          <w:szCs w:val="32"/>
          <w:u w:val="single"/>
        </w:rPr>
        <w:t xml:space="preserve">PMI </w:t>
      </w:r>
      <w:r w:rsidR="00D25DE2">
        <w:rPr>
          <w:rFonts w:ascii="Arial" w:hAnsi="Arial" w:cs="Arial"/>
          <w:b/>
          <w:bCs/>
          <w:sz w:val="32"/>
          <w:szCs w:val="32"/>
          <w:u w:val="single"/>
        </w:rPr>
        <w:t>Evaluation</w:t>
      </w:r>
      <w:r>
        <w:rPr>
          <w:rFonts w:ascii="Arial" w:hAnsi="Arial" w:cs="Arial"/>
          <w:b/>
          <w:bCs/>
          <w:sz w:val="32"/>
          <w:szCs w:val="32"/>
          <w:u w:val="single"/>
        </w:rPr>
        <w:t xml:space="preserve"> Table</w:t>
      </w:r>
    </w:p>
    <w:p w14:paraId="2DCC95BA" w14:textId="77777777" w:rsidR="006D6A13" w:rsidRDefault="006D6A13" w:rsidP="00A401AF">
      <w:pPr>
        <w:rPr>
          <w:rFonts w:ascii="Arial" w:hAnsi="Arial" w:cs="Arial"/>
          <w:b/>
          <w:bCs/>
          <w:sz w:val="32"/>
          <w:szCs w:val="32"/>
          <w:u w:val="single"/>
        </w:rPr>
      </w:pPr>
    </w:p>
    <w:tbl>
      <w:tblPr>
        <w:tblStyle w:val="TableGrid"/>
        <w:tblpPr w:leftFromText="180" w:rightFromText="180" w:vertAnchor="text" w:tblpX="-572" w:tblpY="1"/>
        <w:tblOverlap w:val="never"/>
        <w:tblW w:w="10206" w:type="dxa"/>
        <w:tblLayout w:type="fixed"/>
        <w:tblLook w:val="04A0" w:firstRow="1" w:lastRow="0" w:firstColumn="1" w:lastColumn="0" w:noHBand="0" w:noVBand="1"/>
      </w:tblPr>
      <w:tblGrid>
        <w:gridCol w:w="3402"/>
        <w:gridCol w:w="3402"/>
        <w:gridCol w:w="3402"/>
      </w:tblGrid>
      <w:tr w:rsidR="005E6545" w14:paraId="68BDBFC1" w14:textId="77777777" w:rsidTr="004E2BAE">
        <w:tc>
          <w:tcPr>
            <w:tcW w:w="10206" w:type="dxa"/>
            <w:gridSpan w:val="3"/>
          </w:tcPr>
          <w:p w14:paraId="3257AE12" w14:textId="2FE47359" w:rsidR="005E6545" w:rsidRPr="004E2BAE" w:rsidRDefault="00696E0C" w:rsidP="005E6545">
            <w:pPr>
              <w:jc w:val="center"/>
              <w:rPr>
                <w:rFonts w:ascii="Arial" w:hAnsi="Arial" w:cs="Arial"/>
                <w:b/>
                <w:bCs/>
                <w:i/>
                <w:iCs/>
                <w:sz w:val="32"/>
                <w:szCs w:val="32"/>
                <w:u w:val="single"/>
              </w:rPr>
            </w:pPr>
            <w:r>
              <w:rPr>
                <w:rFonts w:ascii="Arial" w:hAnsi="Arial" w:cs="Arial"/>
                <w:b/>
                <w:bCs/>
                <w:i/>
                <w:iCs/>
                <w:sz w:val="32"/>
                <w:szCs w:val="32"/>
                <w:u w:val="single"/>
              </w:rPr>
              <w:t xml:space="preserve">Provide the Name (for </w:t>
            </w:r>
            <w:r w:rsidR="005E6545" w:rsidRPr="004E2BAE">
              <w:rPr>
                <w:rFonts w:ascii="Arial" w:hAnsi="Arial" w:cs="Arial"/>
                <w:b/>
                <w:bCs/>
                <w:i/>
                <w:iCs/>
                <w:sz w:val="32"/>
                <w:szCs w:val="32"/>
                <w:u w:val="single"/>
              </w:rPr>
              <w:t>Solution A</w:t>
            </w:r>
            <w:r>
              <w:rPr>
                <w:rFonts w:ascii="Arial" w:hAnsi="Arial" w:cs="Arial"/>
                <w:b/>
                <w:bCs/>
                <w:i/>
                <w:iCs/>
                <w:sz w:val="32"/>
                <w:szCs w:val="32"/>
                <w:u w:val="single"/>
              </w:rPr>
              <w:t>)</w:t>
            </w:r>
          </w:p>
        </w:tc>
      </w:tr>
      <w:tr w:rsidR="005E6545" w14:paraId="56C11506" w14:textId="77777777" w:rsidTr="004E2BAE">
        <w:trPr>
          <w:trHeight w:val="624"/>
        </w:trPr>
        <w:tc>
          <w:tcPr>
            <w:tcW w:w="3402" w:type="dxa"/>
            <w:vAlign w:val="center"/>
          </w:tcPr>
          <w:p w14:paraId="6659BF51"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1C0D770C"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4B9CBB0F" w14:textId="77777777" w:rsidR="0069332C" w:rsidRPr="00D8423E" w:rsidRDefault="0069332C" w:rsidP="005E6545">
            <w:pPr>
              <w:jc w:val="center"/>
              <w:rPr>
                <w:rFonts w:ascii="Arial" w:hAnsi="Arial" w:cs="Arial"/>
                <w:b/>
                <w:bCs/>
                <w:sz w:val="32"/>
                <w:szCs w:val="32"/>
              </w:rPr>
            </w:pPr>
            <w:r w:rsidRPr="00D8423E">
              <w:rPr>
                <w:rFonts w:ascii="Arial" w:hAnsi="Arial" w:cs="Arial"/>
                <w:b/>
                <w:bCs/>
                <w:sz w:val="32"/>
                <w:szCs w:val="32"/>
              </w:rPr>
              <w:t>Interesting</w:t>
            </w:r>
          </w:p>
        </w:tc>
      </w:tr>
      <w:tr w:rsidR="005E6545" w14:paraId="2350DDD8" w14:textId="77777777" w:rsidTr="004E2BAE">
        <w:trPr>
          <w:trHeight w:val="624"/>
        </w:trPr>
        <w:tc>
          <w:tcPr>
            <w:tcW w:w="3402" w:type="dxa"/>
          </w:tcPr>
          <w:p w14:paraId="3FBEEF79" w14:textId="77777777" w:rsidR="0069332C" w:rsidRDefault="002153F5" w:rsidP="005E6545">
            <w:pPr>
              <w:rPr>
                <w:rFonts w:ascii="Arial" w:hAnsi="Arial" w:cs="Arial"/>
              </w:rPr>
            </w:pPr>
            <w:r>
              <w:rPr>
                <w:rFonts w:ascii="Arial" w:hAnsi="Arial" w:cs="Arial"/>
              </w:rPr>
              <w:t>Gets more clients</w:t>
            </w:r>
          </w:p>
          <w:p w14:paraId="48507A92" w14:textId="2E564F95" w:rsidR="0083443A" w:rsidRPr="00D8423E" w:rsidRDefault="0083443A" w:rsidP="005E6545">
            <w:pPr>
              <w:rPr>
                <w:rFonts w:ascii="Arial" w:hAnsi="Arial" w:cs="Arial"/>
              </w:rPr>
            </w:pPr>
            <w:r>
              <w:rPr>
                <w:rFonts w:ascii="Arial" w:hAnsi="Arial" w:cs="Arial"/>
              </w:rPr>
              <w:t>(+5)</w:t>
            </w:r>
          </w:p>
        </w:tc>
        <w:tc>
          <w:tcPr>
            <w:tcW w:w="3402" w:type="dxa"/>
          </w:tcPr>
          <w:p w14:paraId="08373540" w14:textId="77777777" w:rsidR="0069332C" w:rsidRDefault="00B00EA2" w:rsidP="005E6545">
            <w:pPr>
              <w:rPr>
                <w:rFonts w:ascii="Arial" w:hAnsi="Arial" w:cs="Arial"/>
              </w:rPr>
            </w:pPr>
            <w:r>
              <w:rPr>
                <w:rFonts w:ascii="Arial" w:hAnsi="Arial" w:cs="Arial"/>
              </w:rPr>
              <w:t xml:space="preserve">  It takes time to make connections </w:t>
            </w:r>
          </w:p>
          <w:p w14:paraId="527B0263" w14:textId="31101D5D" w:rsidR="0083443A" w:rsidRPr="00D8423E" w:rsidRDefault="0083443A" w:rsidP="005E6545">
            <w:pPr>
              <w:rPr>
                <w:rFonts w:ascii="Arial" w:hAnsi="Arial" w:cs="Arial"/>
              </w:rPr>
            </w:pPr>
            <w:r>
              <w:rPr>
                <w:rFonts w:ascii="Arial" w:hAnsi="Arial" w:cs="Arial"/>
              </w:rPr>
              <w:t>(-3)</w:t>
            </w:r>
          </w:p>
        </w:tc>
        <w:tc>
          <w:tcPr>
            <w:tcW w:w="3402" w:type="dxa"/>
          </w:tcPr>
          <w:p w14:paraId="1770C730" w14:textId="77777777" w:rsidR="0069332C" w:rsidRDefault="0069332C" w:rsidP="005E6545">
            <w:pPr>
              <w:rPr>
                <w:rFonts w:ascii="Arial" w:hAnsi="Arial" w:cs="Arial"/>
              </w:rPr>
            </w:pPr>
          </w:p>
          <w:p w14:paraId="54177784" w14:textId="5FB39837" w:rsidR="00A85355" w:rsidRPr="00D8423E" w:rsidRDefault="00A85355" w:rsidP="005E6545">
            <w:pPr>
              <w:rPr>
                <w:rFonts w:ascii="Arial" w:hAnsi="Arial" w:cs="Arial"/>
              </w:rPr>
            </w:pPr>
            <w:r>
              <w:rPr>
                <w:rFonts w:ascii="Arial" w:hAnsi="Arial" w:cs="Arial"/>
              </w:rPr>
              <w:t xml:space="preserve">It can create long term connections </w:t>
            </w:r>
            <w:r w:rsidR="0083443A">
              <w:rPr>
                <w:rFonts w:ascii="Arial" w:hAnsi="Arial" w:cs="Arial"/>
              </w:rPr>
              <w:t>(+5)</w:t>
            </w:r>
          </w:p>
        </w:tc>
      </w:tr>
      <w:tr w:rsidR="005E6545" w14:paraId="72386363" w14:textId="77777777" w:rsidTr="004E2BAE">
        <w:tc>
          <w:tcPr>
            <w:tcW w:w="3402" w:type="dxa"/>
          </w:tcPr>
          <w:p w14:paraId="146683BC" w14:textId="77777777" w:rsidR="0069332C" w:rsidRDefault="0069332C" w:rsidP="005E6545">
            <w:pPr>
              <w:rPr>
                <w:rFonts w:ascii="Arial" w:hAnsi="Arial" w:cs="Arial"/>
              </w:rPr>
            </w:pPr>
          </w:p>
          <w:p w14:paraId="7934C867" w14:textId="6D91CF71" w:rsidR="00D83F73" w:rsidRDefault="00D83F73" w:rsidP="005E6545">
            <w:pPr>
              <w:rPr>
                <w:rFonts w:ascii="Arial" w:hAnsi="Arial" w:cs="Arial"/>
              </w:rPr>
            </w:pPr>
            <w:r>
              <w:rPr>
                <w:rFonts w:ascii="Arial" w:hAnsi="Arial" w:cs="Arial"/>
              </w:rPr>
              <w:t xml:space="preserve">Reduce footfall dependency </w:t>
            </w:r>
          </w:p>
          <w:p w14:paraId="7DA291BA" w14:textId="03ED5B5F" w:rsidR="00D83F73" w:rsidRPr="00D8423E" w:rsidRDefault="007E7BF6" w:rsidP="005E6545">
            <w:pPr>
              <w:rPr>
                <w:rFonts w:ascii="Arial" w:hAnsi="Arial" w:cs="Arial"/>
              </w:rPr>
            </w:pPr>
            <w:r>
              <w:rPr>
                <w:rFonts w:ascii="Arial" w:hAnsi="Arial" w:cs="Arial"/>
              </w:rPr>
              <w:t>(+5)</w:t>
            </w:r>
          </w:p>
        </w:tc>
        <w:tc>
          <w:tcPr>
            <w:tcW w:w="3402" w:type="dxa"/>
          </w:tcPr>
          <w:p w14:paraId="5010D908" w14:textId="77777777" w:rsidR="0069332C" w:rsidRDefault="0069332C" w:rsidP="005E6545">
            <w:pPr>
              <w:rPr>
                <w:rFonts w:ascii="Arial" w:hAnsi="Arial" w:cs="Arial"/>
              </w:rPr>
            </w:pPr>
          </w:p>
          <w:p w14:paraId="7730CA8F" w14:textId="77777777" w:rsidR="00B00EA2" w:rsidRDefault="00B00EA2" w:rsidP="00B00EA2">
            <w:pPr>
              <w:rPr>
                <w:rFonts w:ascii="Arial" w:hAnsi="Arial" w:cs="Arial"/>
              </w:rPr>
            </w:pPr>
            <w:r>
              <w:rPr>
                <w:rFonts w:ascii="Arial" w:hAnsi="Arial" w:cs="Arial"/>
              </w:rPr>
              <w:t>Some companies might not be interested in the service</w:t>
            </w:r>
          </w:p>
          <w:p w14:paraId="60BD867A" w14:textId="4A68BB31" w:rsidR="0083443A" w:rsidRPr="00B00EA2" w:rsidRDefault="0083443A" w:rsidP="00B00EA2">
            <w:pPr>
              <w:rPr>
                <w:rFonts w:ascii="Arial" w:hAnsi="Arial" w:cs="Arial"/>
              </w:rPr>
            </w:pPr>
            <w:r>
              <w:rPr>
                <w:rFonts w:ascii="Arial" w:hAnsi="Arial" w:cs="Arial"/>
              </w:rPr>
              <w:t>(-5)</w:t>
            </w:r>
          </w:p>
        </w:tc>
        <w:tc>
          <w:tcPr>
            <w:tcW w:w="3402" w:type="dxa"/>
          </w:tcPr>
          <w:p w14:paraId="559C0A4C" w14:textId="77777777" w:rsidR="0069332C" w:rsidRDefault="0069332C" w:rsidP="005E6545">
            <w:pPr>
              <w:rPr>
                <w:rFonts w:ascii="Arial" w:hAnsi="Arial" w:cs="Arial"/>
              </w:rPr>
            </w:pPr>
          </w:p>
          <w:p w14:paraId="61DCE48A" w14:textId="01614B64" w:rsidR="00886199" w:rsidRPr="00D8423E" w:rsidRDefault="009E477C" w:rsidP="005E6545">
            <w:pPr>
              <w:rPr>
                <w:rFonts w:ascii="Arial" w:hAnsi="Arial" w:cs="Arial"/>
              </w:rPr>
            </w:pPr>
            <w:r>
              <w:rPr>
                <w:rFonts w:ascii="Arial" w:hAnsi="Arial" w:cs="Arial"/>
              </w:rPr>
              <w:t xml:space="preserve">Might </w:t>
            </w:r>
            <w:proofErr w:type="spellStart"/>
            <w:r>
              <w:rPr>
                <w:rFonts w:ascii="Arial" w:hAnsi="Arial" w:cs="Arial"/>
              </w:rPr>
              <w:t>gets</w:t>
            </w:r>
            <w:proofErr w:type="spellEnd"/>
            <w:r>
              <w:rPr>
                <w:rFonts w:ascii="Arial" w:hAnsi="Arial" w:cs="Arial"/>
              </w:rPr>
              <w:t xml:space="preserve"> catering contract</w:t>
            </w:r>
            <w:r w:rsidR="0083443A">
              <w:rPr>
                <w:rFonts w:ascii="Arial" w:hAnsi="Arial" w:cs="Arial"/>
              </w:rPr>
              <w:t xml:space="preserve"> (+5)</w:t>
            </w:r>
          </w:p>
        </w:tc>
      </w:tr>
      <w:tr w:rsidR="005E6545" w14:paraId="2C70905B" w14:textId="77777777" w:rsidTr="004E2BAE">
        <w:tc>
          <w:tcPr>
            <w:tcW w:w="3402" w:type="dxa"/>
          </w:tcPr>
          <w:p w14:paraId="0537A3EF" w14:textId="088D418F" w:rsidR="0069332C" w:rsidRDefault="0069332C" w:rsidP="005E6545">
            <w:pPr>
              <w:rPr>
                <w:rFonts w:ascii="Arial" w:hAnsi="Arial" w:cs="Arial"/>
              </w:rPr>
            </w:pPr>
          </w:p>
          <w:p w14:paraId="2AAB43E4" w14:textId="70ADD2DA" w:rsidR="006667FE" w:rsidRDefault="006667FE" w:rsidP="005E6545">
            <w:pPr>
              <w:rPr>
                <w:rFonts w:ascii="Arial" w:hAnsi="Arial" w:cs="Arial"/>
              </w:rPr>
            </w:pPr>
            <w:r>
              <w:rPr>
                <w:rFonts w:ascii="Arial" w:hAnsi="Arial" w:cs="Arial"/>
              </w:rPr>
              <w:t>It can</w:t>
            </w:r>
            <w:r w:rsidR="00EE4D62">
              <w:rPr>
                <w:rFonts w:ascii="Arial" w:hAnsi="Arial" w:cs="Arial"/>
              </w:rPr>
              <w:t xml:space="preserve"> increase sell</w:t>
            </w:r>
          </w:p>
          <w:p w14:paraId="2C9BE394" w14:textId="384A7386" w:rsidR="007E7BF6" w:rsidRDefault="007E7BF6" w:rsidP="005E6545">
            <w:pPr>
              <w:rPr>
                <w:rFonts w:ascii="Arial" w:hAnsi="Arial" w:cs="Arial"/>
              </w:rPr>
            </w:pPr>
            <w:r>
              <w:rPr>
                <w:rFonts w:ascii="Arial" w:hAnsi="Arial" w:cs="Arial"/>
              </w:rPr>
              <w:t>(+4)</w:t>
            </w:r>
          </w:p>
          <w:p w14:paraId="40FD8BA1" w14:textId="77777777" w:rsidR="00D83F73" w:rsidRPr="00D8423E" w:rsidRDefault="00D83F73" w:rsidP="005E6545">
            <w:pPr>
              <w:rPr>
                <w:rFonts w:ascii="Arial" w:hAnsi="Arial" w:cs="Arial"/>
              </w:rPr>
            </w:pPr>
          </w:p>
        </w:tc>
        <w:tc>
          <w:tcPr>
            <w:tcW w:w="3402" w:type="dxa"/>
          </w:tcPr>
          <w:p w14:paraId="5D4B1456" w14:textId="77777777" w:rsidR="0069332C" w:rsidRDefault="0069332C" w:rsidP="005E6545">
            <w:pPr>
              <w:rPr>
                <w:rFonts w:ascii="Arial" w:hAnsi="Arial" w:cs="Arial"/>
              </w:rPr>
            </w:pPr>
          </w:p>
          <w:p w14:paraId="359D7325" w14:textId="77777777" w:rsidR="00FF2BEF" w:rsidRDefault="00FF2BEF" w:rsidP="00FF2BEF">
            <w:pPr>
              <w:rPr>
                <w:rFonts w:ascii="Arial" w:hAnsi="Arial" w:cs="Arial"/>
              </w:rPr>
            </w:pPr>
            <w:r>
              <w:rPr>
                <w:rFonts w:ascii="Arial" w:hAnsi="Arial" w:cs="Arial"/>
              </w:rPr>
              <w:t xml:space="preserve">It might need more capacity is a lot of deliveries comes </w:t>
            </w:r>
          </w:p>
          <w:p w14:paraId="59E2737B" w14:textId="5829774F" w:rsidR="0083443A" w:rsidRPr="00FF2BEF" w:rsidRDefault="0083443A" w:rsidP="00FF2BEF">
            <w:pPr>
              <w:rPr>
                <w:rFonts w:ascii="Arial" w:hAnsi="Arial" w:cs="Arial"/>
              </w:rPr>
            </w:pPr>
            <w:r>
              <w:rPr>
                <w:rFonts w:ascii="Arial" w:hAnsi="Arial" w:cs="Arial"/>
              </w:rPr>
              <w:t>(-4)</w:t>
            </w:r>
          </w:p>
        </w:tc>
        <w:tc>
          <w:tcPr>
            <w:tcW w:w="3402" w:type="dxa"/>
          </w:tcPr>
          <w:p w14:paraId="743B7CDD" w14:textId="77777777" w:rsidR="0069332C" w:rsidRDefault="0069332C" w:rsidP="005E6545">
            <w:pPr>
              <w:rPr>
                <w:rFonts w:ascii="Arial" w:hAnsi="Arial" w:cs="Arial"/>
              </w:rPr>
            </w:pPr>
          </w:p>
          <w:p w14:paraId="5F752746" w14:textId="38FE3963" w:rsidR="009E477C" w:rsidRPr="009E477C" w:rsidRDefault="00181072" w:rsidP="009E477C">
            <w:pPr>
              <w:rPr>
                <w:rFonts w:ascii="Arial" w:hAnsi="Arial" w:cs="Arial"/>
              </w:rPr>
            </w:pPr>
            <w:r>
              <w:rPr>
                <w:rFonts w:ascii="Arial" w:hAnsi="Arial" w:cs="Arial"/>
              </w:rPr>
              <w:t>Client’s company can recommend other companies</w:t>
            </w:r>
            <w:r w:rsidR="0083443A">
              <w:rPr>
                <w:rFonts w:ascii="Arial" w:hAnsi="Arial" w:cs="Arial"/>
              </w:rPr>
              <w:t xml:space="preserve"> (3+)</w:t>
            </w:r>
            <w:r>
              <w:rPr>
                <w:rFonts w:ascii="Arial" w:hAnsi="Arial" w:cs="Arial"/>
              </w:rPr>
              <w:t xml:space="preserve"> </w:t>
            </w:r>
          </w:p>
        </w:tc>
      </w:tr>
      <w:tr w:rsidR="005E6545" w14:paraId="4A74C72F" w14:textId="77777777" w:rsidTr="004E2BAE">
        <w:tc>
          <w:tcPr>
            <w:tcW w:w="3402" w:type="dxa"/>
          </w:tcPr>
          <w:p w14:paraId="755ECA6C" w14:textId="646DCC2F" w:rsidR="0069332C" w:rsidRDefault="006A0F32" w:rsidP="005E6545">
            <w:pPr>
              <w:rPr>
                <w:rFonts w:ascii="Arial" w:hAnsi="Arial" w:cs="Arial"/>
              </w:rPr>
            </w:pPr>
            <w:r>
              <w:rPr>
                <w:rFonts w:ascii="Arial" w:hAnsi="Arial" w:cs="Arial"/>
              </w:rPr>
              <w:t xml:space="preserve"> </w:t>
            </w:r>
          </w:p>
          <w:p w14:paraId="038B9D41" w14:textId="6F228185" w:rsidR="006A0F32" w:rsidRDefault="006A0F32" w:rsidP="005E6545">
            <w:pPr>
              <w:rPr>
                <w:rFonts w:ascii="Arial" w:hAnsi="Arial" w:cs="Arial"/>
              </w:rPr>
            </w:pPr>
            <w:r>
              <w:rPr>
                <w:rFonts w:ascii="Arial" w:hAnsi="Arial" w:cs="Arial"/>
              </w:rPr>
              <w:t xml:space="preserve">Reach nearby </w:t>
            </w:r>
            <w:r w:rsidR="00B00EA2">
              <w:rPr>
                <w:rFonts w:ascii="Arial" w:hAnsi="Arial" w:cs="Arial"/>
              </w:rPr>
              <w:t>companies</w:t>
            </w:r>
          </w:p>
          <w:p w14:paraId="4CF7E152" w14:textId="1540569A" w:rsidR="007E7BF6" w:rsidRDefault="007E7BF6" w:rsidP="005E6545">
            <w:pPr>
              <w:rPr>
                <w:rFonts w:ascii="Arial" w:hAnsi="Arial" w:cs="Arial"/>
              </w:rPr>
            </w:pPr>
            <w:r>
              <w:rPr>
                <w:rFonts w:ascii="Arial" w:hAnsi="Arial" w:cs="Arial"/>
              </w:rPr>
              <w:t>(+2)</w:t>
            </w:r>
          </w:p>
          <w:p w14:paraId="5088897E" w14:textId="77777777" w:rsidR="0069332C" w:rsidRPr="00D8423E" w:rsidRDefault="0069332C" w:rsidP="005E6545">
            <w:pPr>
              <w:rPr>
                <w:rFonts w:ascii="Arial" w:hAnsi="Arial" w:cs="Arial"/>
              </w:rPr>
            </w:pPr>
          </w:p>
        </w:tc>
        <w:tc>
          <w:tcPr>
            <w:tcW w:w="3402" w:type="dxa"/>
          </w:tcPr>
          <w:p w14:paraId="210F9525" w14:textId="77777777" w:rsidR="0069332C" w:rsidRPr="00D8423E" w:rsidRDefault="0069332C" w:rsidP="005E6545">
            <w:pPr>
              <w:rPr>
                <w:rFonts w:ascii="Arial" w:hAnsi="Arial" w:cs="Arial"/>
              </w:rPr>
            </w:pPr>
          </w:p>
        </w:tc>
        <w:tc>
          <w:tcPr>
            <w:tcW w:w="3402" w:type="dxa"/>
          </w:tcPr>
          <w:p w14:paraId="6DD97545" w14:textId="77777777" w:rsidR="0069332C" w:rsidRPr="00D8423E" w:rsidRDefault="0069332C" w:rsidP="005E6545">
            <w:pPr>
              <w:rPr>
                <w:rFonts w:ascii="Arial" w:hAnsi="Arial" w:cs="Arial"/>
              </w:rPr>
            </w:pPr>
          </w:p>
        </w:tc>
      </w:tr>
      <w:tr w:rsidR="005E6545" w14:paraId="6223A27D" w14:textId="77777777" w:rsidTr="004E2BAE">
        <w:tc>
          <w:tcPr>
            <w:tcW w:w="3402" w:type="dxa"/>
            <w:vAlign w:val="center"/>
          </w:tcPr>
          <w:p w14:paraId="7D0A3E4C" w14:textId="77777777" w:rsidR="0069332C" w:rsidRPr="003707B1" w:rsidRDefault="0069332C" w:rsidP="005E6545">
            <w:pPr>
              <w:rPr>
                <w:rFonts w:ascii="Arial" w:hAnsi="Arial" w:cs="Arial"/>
                <w:b/>
                <w:bCs/>
                <w:sz w:val="28"/>
                <w:szCs w:val="28"/>
              </w:rPr>
            </w:pPr>
          </w:p>
          <w:p w14:paraId="0D04DCDA" w14:textId="68740BD0"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E7BF6">
              <w:rPr>
                <w:rFonts w:ascii="Arial" w:hAnsi="Arial" w:cs="Arial"/>
                <w:b/>
                <w:bCs/>
                <w:sz w:val="28"/>
                <w:szCs w:val="28"/>
              </w:rPr>
              <w:t>+16</w:t>
            </w:r>
          </w:p>
        </w:tc>
        <w:tc>
          <w:tcPr>
            <w:tcW w:w="3402" w:type="dxa"/>
          </w:tcPr>
          <w:p w14:paraId="0E9958C3" w14:textId="77777777" w:rsidR="0069332C" w:rsidRPr="003707B1" w:rsidRDefault="0069332C" w:rsidP="005E6545">
            <w:pPr>
              <w:rPr>
                <w:rFonts w:ascii="Arial" w:hAnsi="Arial" w:cs="Arial"/>
                <w:b/>
                <w:bCs/>
                <w:sz w:val="28"/>
                <w:szCs w:val="28"/>
              </w:rPr>
            </w:pPr>
          </w:p>
          <w:p w14:paraId="2BEEE1D8" w14:textId="6C65AA09"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E7BF6">
              <w:rPr>
                <w:rFonts w:ascii="Arial" w:hAnsi="Arial" w:cs="Arial"/>
                <w:b/>
                <w:bCs/>
                <w:sz w:val="28"/>
                <w:szCs w:val="28"/>
              </w:rPr>
              <w:t>(-12)</w:t>
            </w:r>
          </w:p>
        </w:tc>
        <w:tc>
          <w:tcPr>
            <w:tcW w:w="3402" w:type="dxa"/>
          </w:tcPr>
          <w:p w14:paraId="065AED5F" w14:textId="77777777" w:rsidR="0069332C" w:rsidRPr="003707B1" w:rsidRDefault="0069332C" w:rsidP="005E6545">
            <w:pPr>
              <w:rPr>
                <w:rFonts w:ascii="Arial" w:hAnsi="Arial" w:cs="Arial"/>
                <w:b/>
                <w:bCs/>
                <w:sz w:val="28"/>
                <w:szCs w:val="28"/>
              </w:rPr>
            </w:pPr>
          </w:p>
          <w:p w14:paraId="6950F714" w14:textId="1EAB235A" w:rsidR="0069332C" w:rsidRPr="003707B1" w:rsidRDefault="0069332C" w:rsidP="005E6545">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E7BF6">
              <w:rPr>
                <w:rFonts w:ascii="Arial" w:hAnsi="Arial" w:cs="Arial"/>
                <w:b/>
                <w:bCs/>
                <w:sz w:val="28"/>
                <w:szCs w:val="28"/>
              </w:rPr>
              <w:t>(+13)</w:t>
            </w:r>
          </w:p>
        </w:tc>
      </w:tr>
    </w:tbl>
    <w:p w14:paraId="19B0CD8E" w14:textId="77777777" w:rsidR="008F5810" w:rsidRPr="008F5810" w:rsidRDefault="008F5810" w:rsidP="0069332C">
      <w:pPr>
        <w:rPr>
          <w:rFonts w:ascii="Arial" w:hAnsi="Arial" w:cs="Arial"/>
          <w:b/>
          <w:bCs/>
          <w:sz w:val="16"/>
          <w:szCs w:val="16"/>
        </w:rPr>
      </w:pPr>
    </w:p>
    <w:p w14:paraId="0C1D88A7" w14:textId="34BA0E84" w:rsidR="0069332C" w:rsidRPr="008F5810" w:rsidRDefault="008F5810" w:rsidP="0069332C">
      <w:pPr>
        <w:rPr>
          <w:rFonts w:ascii="Arial" w:hAnsi="Arial" w:cs="Arial"/>
          <w:b/>
          <w:bCs/>
          <w:sz w:val="32"/>
          <w:szCs w:val="32"/>
        </w:rPr>
      </w:pPr>
      <w:bookmarkStart w:id="4" w:name="_Hlk210816971"/>
      <w:r>
        <w:rPr>
          <w:rFonts w:ascii="Arial" w:hAnsi="Arial" w:cs="Arial"/>
          <w:b/>
          <w:bCs/>
          <w:sz w:val="32"/>
          <w:szCs w:val="32"/>
        </w:rPr>
        <w:t xml:space="preserve">Therefore: </w:t>
      </w:r>
      <w:r w:rsidR="00B97E6F">
        <w:rPr>
          <w:rFonts w:ascii="Arial" w:hAnsi="Arial" w:cs="Arial"/>
          <w:b/>
          <w:bCs/>
          <w:sz w:val="32"/>
          <w:szCs w:val="32"/>
        </w:rPr>
        <w:t xml:space="preserve">Overall Total </w:t>
      </w:r>
      <w:r>
        <w:rPr>
          <w:rFonts w:ascii="Arial" w:hAnsi="Arial" w:cs="Arial"/>
          <w:b/>
          <w:bCs/>
          <w:sz w:val="32"/>
          <w:szCs w:val="32"/>
        </w:rPr>
        <w:t xml:space="preserve">for </w:t>
      </w:r>
      <w:r w:rsidR="00696E0C">
        <w:rPr>
          <w:rFonts w:ascii="Arial" w:hAnsi="Arial" w:cs="Arial"/>
          <w:b/>
          <w:bCs/>
          <w:sz w:val="32"/>
          <w:szCs w:val="32"/>
        </w:rPr>
        <w:t xml:space="preserve">Name (for </w:t>
      </w:r>
      <w:r>
        <w:rPr>
          <w:rFonts w:ascii="Arial" w:hAnsi="Arial" w:cs="Arial"/>
          <w:b/>
          <w:bCs/>
          <w:sz w:val="32"/>
          <w:szCs w:val="32"/>
        </w:rPr>
        <w:t>Solution A</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DF4838">
        <w:rPr>
          <w:rFonts w:ascii="Arial" w:hAnsi="Arial" w:cs="Arial"/>
          <w:b/>
          <w:bCs/>
          <w:sz w:val="32"/>
          <w:szCs w:val="32"/>
        </w:rPr>
        <w:t>+17</w:t>
      </w:r>
    </w:p>
    <w:bookmarkEnd w:id="4"/>
    <w:p w14:paraId="5C115F0F" w14:textId="77777777" w:rsidR="0069332C" w:rsidRDefault="0069332C" w:rsidP="0069332C">
      <w:pPr>
        <w:rPr>
          <w:rFonts w:ascii="Arial" w:hAnsi="Arial" w:cs="Arial"/>
          <w:sz w:val="32"/>
          <w:szCs w:val="32"/>
        </w:rPr>
      </w:pPr>
    </w:p>
    <w:p w14:paraId="5EC7037A" w14:textId="77777777" w:rsidR="00B13F27" w:rsidRDefault="00B13F27" w:rsidP="0069332C">
      <w:pPr>
        <w:rPr>
          <w:rFonts w:ascii="Arial" w:hAnsi="Arial" w:cs="Arial"/>
          <w:sz w:val="32"/>
          <w:szCs w:val="32"/>
        </w:rPr>
      </w:pPr>
    </w:p>
    <w:p w14:paraId="2BBDEAD9" w14:textId="77777777" w:rsidR="00B13F27" w:rsidRDefault="00B13F27" w:rsidP="0069332C">
      <w:pPr>
        <w:rPr>
          <w:rFonts w:ascii="Arial" w:hAnsi="Arial" w:cs="Arial"/>
          <w:sz w:val="32"/>
          <w:szCs w:val="32"/>
        </w:rPr>
      </w:pPr>
    </w:p>
    <w:p w14:paraId="595DA4B3" w14:textId="77777777" w:rsidR="00B13F27" w:rsidRDefault="00B13F27" w:rsidP="0069332C">
      <w:pPr>
        <w:rPr>
          <w:rFonts w:ascii="Arial" w:hAnsi="Arial" w:cs="Arial"/>
          <w:sz w:val="32"/>
          <w:szCs w:val="32"/>
        </w:rPr>
      </w:pPr>
    </w:p>
    <w:p w14:paraId="07121B4C" w14:textId="77777777" w:rsidR="00B13F27" w:rsidRDefault="00B13F27" w:rsidP="0069332C">
      <w:pPr>
        <w:rPr>
          <w:rFonts w:ascii="Arial" w:hAnsi="Arial" w:cs="Arial"/>
          <w:sz w:val="32"/>
          <w:szCs w:val="32"/>
        </w:rPr>
      </w:pPr>
    </w:p>
    <w:p w14:paraId="13BA4A30" w14:textId="77777777" w:rsidR="00B13F27" w:rsidRDefault="00B13F27" w:rsidP="0069332C">
      <w:pPr>
        <w:rPr>
          <w:rFonts w:ascii="Arial" w:hAnsi="Arial" w:cs="Arial"/>
          <w:sz w:val="32"/>
          <w:szCs w:val="32"/>
        </w:rPr>
      </w:pPr>
    </w:p>
    <w:p w14:paraId="231BFA2E" w14:textId="77777777" w:rsidR="00B13F27" w:rsidRDefault="00B13F27" w:rsidP="0069332C">
      <w:pPr>
        <w:rPr>
          <w:rFonts w:ascii="Arial" w:hAnsi="Arial" w:cs="Arial"/>
          <w:sz w:val="32"/>
          <w:szCs w:val="32"/>
        </w:rPr>
      </w:pPr>
    </w:p>
    <w:p w14:paraId="1A007174" w14:textId="77777777" w:rsidR="00B13F27" w:rsidRDefault="00B13F27" w:rsidP="0069332C">
      <w:pPr>
        <w:rPr>
          <w:rFonts w:ascii="Arial" w:hAnsi="Arial" w:cs="Arial"/>
        </w:rPr>
      </w:pPr>
    </w:p>
    <w:tbl>
      <w:tblPr>
        <w:tblStyle w:val="TableGrid"/>
        <w:tblW w:w="10206" w:type="dxa"/>
        <w:tblInd w:w="-572" w:type="dxa"/>
        <w:tblLayout w:type="fixed"/>
        <w:tblLook w:val="04A0" w:firstRow="1" w:lastRow="0" w:firstColumn="1" w:lastColumn="0" w:noHBand="0" w:noVBand="1"/>
      </w:tblPr>
      <w:tblGrid>
        <w:gridCol w:w="3402"/>
        <w:gridCol w:w="3402"/>
        <w:gridCol w:w="3402"/>
      </w:tblGrid>
      <w:tr w:rsidR="005E6545" w14:paraId="1C4F20C1" w14:textId="77777777" w:rsidTr="004E2BAE">
        <w:tc>
          <w:tcPr>
            <w:tcW w:w="10206" w:type="dxa"/>
            <w:gridSpan w:val="3"/>
          </w:tcPr>
          <w:p w14:paraId="7EABB517" w14:textId="4964AB22" w:rsidR="005E6545" w:rsidRPr="004E2BAE" w:rsidRDefault="00696E0C" w:rsidP="00B46780">
            <w:pPr>
              <w:jc w:val="center"/>
              <w:rPr>
                <w:rFonts w:ascii="Arial" w:hAnsi="Arial" w:cs="Arial"/>
                <w:b/>
                <w:bCs/>
                <w:i/>
                <w:iCs/>
                <w:sz w:val="32"/>
                <w:szCs w:val="32"/>
                <w:u w:val="single"/>
              </w:rPr>
            </w:pPr>
            <w:r>
              <w:rPr>
                <w:rFonts w:ascii="Arial" w:hAnsi="Arial" w:cs="Arial"/>
                <w:b/>
                <w:bCs/>
                <w:i/>
                <w:iCs/>
                <w:sz w:val="32"/>
                <w:szCs w:val="32"/>
                <w:u w:val="single"/>
              </w:rPr>
              <w:lastRenderedPageBreak/>
              <w:t xml:space="preserve">Provide the Name for </w:t>
            </w:r>
            <w:r w:rsidR="005E6545" w:rsidRPr="004E2BAE">
              <w:rPr>
                <w:rFonts w:ascii="Arial" w:hAnsi="Arial" w:cs="Arial"/>
                <w:b/>
                <w:bCs/>
                <w:i/>
                <w:iCs/>
                <w:sz w:val="32"/>
                <w:szCs w:val="32"/>
                <w:u w:val="single"/>
              </w:rPr>
              <w:t>Solution B</w:t>
            </w:r>
          </w:p>
        </w:tc>
      </w:tr>
      <w:tr w:rsidR="005E6545" w14:paraId="3C68C5D4" w14:textId="77777777" w:rsidTr="004E2BAE">
        <w:trPr>
          <w:trHeight w:val="624"/>
        </w:trPr>
        <w:tc>
          <w:tcPr>
            <w:tcW w:w="3402" w:type="dxa"/>
            <w:vAlign w:val="center"/>
          </w:tcPr>
          <w:p w14:paraId="22A84715"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Plus</w:t>
            </w:r>
          </w:p>
        </w:tc>
        <w:tc>
          <w:tcPr>
            <w:tcW w:w="3402" w:type="dxa"/>
            <w:vAlign w:val="center"/>
          </w:tcPr>
          <w:p w14:paraId="2CBBC899"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Minus</w:t>
            </w:r>
          </w:p>
        </w:tc>
        <w:tc>
          <w:tcPr>
            <w:tcW w:w="3402" w:type="dxa"/>
            <w:vAlign w:val="center"/>
          </w:tcPr>
          <w:p w14:paraId="3B0B5280" w14:textId="77777777" w:rsidR="005E6545" w:rsidRPr="00D8423E" w:rsidRDefault="005E6545" w:rsidP="00B46780">
            <w:pPr>
              <w:jc w:val="center"/>
              <w:rPr>
                <w:rFonts w:ascii="Arial" w:hAnsi="Arial" w:cs="Arial"/>
                <w:b/>
                <w:bCs/>
                <w:sz w:val="32"/>
                <w:szCs w:val="32"/>
              </w:rPr>
            </w:pPr>
            <w:r w:rsidRPr="00D8423E">
              <w:rPr>
                <w:rFonts w:ascii="Arial" w:hAnsi="Arial" w:cs="Arial"/>
                <w:b/>
                <w:bCs/>
                <w:sz w:val="32"/>
                <w:szCs w:val="32"/>
              </w:rPr>
              <w:t>Interesting</w:t>
            </w:r>
          </w:p>
        </w:tc>
      </w:tr>
      <w:tr w:rsidR="005E6545" w14:paraId="69FC8A1A" w14:textId="77777777" w:rsidTr="004E2BAE">
        <w:trPr>
          <w:trHeight w:val="624"/>
        </w:trPr>
        <w:tc>
          <w:tcPr>
            <w:tcW w:w="3402" w:type="dxa"/>
          </w:tcPr>
          <w:p w14:paraId="1A7A1AE1" w14:textId="40CC3715" w:rsidR="005E6545" w:rsidRPr="00D8423E" w:rsidRDefault="003570C5" w:rsidP="00B46780">
            <w:pPr>
              <w:rPr>
                <w:rFonts w:ascii="Arial" w:hAnsi="Arial" w:cs="Arial"/>
              </w:rPr>
            </w:pPr>
            <w:r w:rsidRPr="003570C5">
              <w:rPr>
                <w:rFonts w:ascii="Arial" w:hAnsi="Arial" w:cs="Arial"/>
              </w:rPr>
              <w:t xml:space="preserve">Customers can order in advance, </w:t>
            </w:r>
            <w:r w:rsidRPr="003570C5">
              <w:rPr>
                <w:rFonts w:ascii="Arial" w:hAnsi="Arial" w:cs="Arial"/>
                <w:b/>
                <w:bCs/>
              </w:rPr>
              <w:t>(+5)</w:t>
            </w:r>
          </w:p>
        </w:tc>
        <w:tc>
          <w:tcPr>
            <w:tcW w:w="3402" w:type="dxa"/>
          </w:tcPr>
          <w:p w14:paraId="5965DA71" w14:textId="72DBDA37" w:rsidR="005E6545" w:rsidRPr="00D8423E" w:rsidRDefault="003C4155" w:rsidP="00B46780">
            <w:pPr>
              <w:rPr>
                <w:rFonts w:ascii="Arial" w:hAnsi="Arial" w:cs="Arial"/>
              </w:rPr>
            </w:pPr>
            <w:r w:rsidRPr="003C4155">
              <w:rPr>
                <w:rFonts w:ascii="Arial" w:hAnsi="Arial" w:cs="Arial"/>
              </w:rPr>
              <w:t>Delivery may increas</w:t>
            </w:r>
            <w:r w:rsidR="00DD5724">
              <w:rPr>
                <w:rFonts w:ascii="Arial" w:hAnsi="Arial" w:cs="Arial"/>
              </w:rPr>
              <w:t xml:space="preserve">e cost of new staff </w:t>
            </w:r>
            <w:r w:rsidRPr="003C4155">
              <w:rPr>
                <w:rFonts w:ascii="Arial" w:hAnsi="Arial" w:cs="Arial"/>
                <w:b/>
                <w:bCs/>
              </w:rPr>
              <w:t>(-4)</w:t>
            </w:r>
          </w:p>
        </w:tc>
        <w:tc>
          <w:tcPr>
            <w:tcW w:w="3402" w:type="dxa"/>
          </w:tcPr>
          <w:p w14:paraId="3379FD70" w14:textId="0D4EB6EA" w:rsidR="005E6545" w:rsidRPr="00D8423E" w:rsidRDefault="001021D3" w:rsidP="00B46780">
            <w:pPr>
              <w:rPr>
                <w:rFonts w:ascii="Arial" w:hAnsi="Arial" w:cs="Arial"/>
              </w:rPr>
            </w:pPr>
            <w:r w:rsidRPr="001021D3">
              <w:rPr>
                <w:rFonts w:ascii="Arial" w:hAnsi="Arial" w:cs="Arial"/>
              </w:rPr>
              <w:t xml:space="preserve">Could attract customers who </w:t>
            </w:r>
            <w:r w:rsidR="00DD5724">
              <w:rPr>
                <w:rFonts w:ascii="Arial" w:hAnsi="Arial" w:cs="Arial"/>
              </w:rPr>
              <w:t xml:space="preserve">do not visit retail park </w:t>
            </w:r>
            <w:r w:rsidRPr="001021D3">
              <w:rPr>
                <w:rFonts w:ascii="Arial" w:hAnsi="Arial" w:cs="Arial"/>
              </w:rPr>
              <w:t xml:space="preserve">from home </w:t>
            </w:r>
            <w:r w:rsidRPr="001021D3">
              <w:rPr>
                <w:rFonts w:ascii="Arial" w:hAnsi="Arial" w:cs="Arial"/>
                <w:b/>
                <w:bCs/>
              </w:rPr>
              <w:t>(+5)</w:t>
            </w:r>
          </w:p>
        </w:tc>
      </w:tr>
      <w:tr w:rsidR="005E6545" w14:paraId="2FCB4DC4" w14:textId="77777777" w:rsidTr="004E2BAE">
        <w:tc>
          <w:tcPr>
            <w:tcW w:w="3402" w:type="dxa"/>
          </w:tcPr>
          <w:p w14:paraId="184AEE2D" w14:textId="7569E9AE" w:rsidR="005E6545" w:rsidRDefault="003C4155" w:rsidP="00B46780">
            <w:pPr>
              <w:rPr>
                <w:rFonts w:ascii="Arial" w:hAnsi="Arial" w:cs="Arial"/>
              </w:rPr>
            </w:pPr>
            <w:r w:rsidRPr="003C4155">
              <w:rPr>
                <w:rFonts w:ascii="Arial" w:hAnsi="Arial" w:cs="Arial"/>
              </w:rPr>
              <w:t xml:space="preserve">Makes the bakery more accessible to customers </w:t>
            </w:r>
            <w:r w:rsidRPr="003C4155">
              <w:rPr>
                <w:rFonts w:ascii="Arial" w:hAnsi="Arial" w:cs="Arial"/>
                <w:b/>
                <w:bCs/>
              </w:rPr>
              <w:t>(+5)</w:t>
            </w:r>
          </w:p>
          <w:p w14:paraId="0D9FE8F3" w14:textId="77777777" w:rsidR="005E6545" w:rsidRPr="00D8423E" w:rsidRDefault="005E6545" w:rsidP="00B46780">
            <w:pPr>
              <w:rPr>
                <w:rFonts w:ascii="Arial" w:hAnsi="Arial" w:cs="Arial"/>
              </w:rPr>
            </w:pPr>
          </w:p>
        </w:tc>
        <w:tc>
          <w:tcPr>
            <w:tcW w:w="3402" w:type="dxa"/>
          </w:tcPr>
          <w:p w14:paraId="4AB87962" w14:textId="2811DEBB" w:rsidR="005E6545" w:rsidRPr="00D8423E" w:rsidRDefault="003C4155" w:rsidP="00B46780">
            <w:pPr>
              <w:rPr>
                <w:rFonts w:ascii="Arial" w:hAnsi="Arial" w:cs="Arial"/>
              </w:rPr>
            </w:pPr>
            <w:r w:rsidRPr="003C4155">
              <w:rPr>
                <w:rFonts w:ascii="Arial" w:hAnsi="Arial" w:cs="Arial"/>
              </w:rPr>
              <w:t xml:space="preserve">Managing online/telephone orders could increase Basil's workload </w:t>
            </w:r>
            <w:r w:rsidRPr="003C4155">
              <w:rPr>
                <w:rFonts w:ascii="Arial" w:hAnsi="Arial" w:cs="Arial"/>
                <w:b/>
                <w:bCs/>
              </w:rPr>
              <w:t>(-3)</w:t>
            </w:r>
          </w:p>
        </w:tc>
        <w:tc>
          <w:tcPr>
            <w:tcW w:w="3402" w:type="dxa"/>
          </w:tcPr>
          <w:p w14:paraId="22158CE7" w14:textId="17E506E4" w:rsidR="005E6545" w:rsidRPr="00D8423E" w:rsidRDefault="001021D3" w:rsidP="00B46780">
            <w:pPr>
              <w:rPr>
                <w:rFonts w:ascii="Arial" w:hAnsi="Arial" w:cs="Arial"/>
              </w:rPr>
            </w:pPr>
            <w:r w:rsidRPr="001021D3">
              <w:rPr>
                <w:rFonts w:ascii="Arial" w:hAnsi="Arial" w:cs="Arial"/>
              </w:rPr>
              <w:t xml:space="preserve">Could create a new source of revenue outside the retail park </w:t>
            </w:r>
            <w:r w:rsidRPr="001021D3">
              <w:rPr>
                <w:rFonts w:ascii="Arial" w:hAnsi="Arial" w:cs="Arial"/>
                <w:b/>
                <w:bCs/>
              </w:rPr>
              <w:t>(+5)</w:t>
            </w:r>
          </w:p>
        </w:tc>
      </w:tr>
      <w:tr w:rsidR="005E6545" w14:paraId="7E020F16" w14:textId="77777777" w:rsidTr="004E2BAE">
        <w:tc>
          <w:tcPr>
            <w:tcW w:w="3402" w:type="dxa"/>
          </w:tcPr>
          <w:p w14:paraId="2573157F" w14:textId="7B36BC3B" w:rsidR="005E6545" w:rsidRDefault="003C4155" w:rsidP="00B46780">
            <w:pPr>
              <w:rPr>
                <w:rFonts w:ascii="Arial" w:hAnsi="Arial" w:cs="Arial"/>
              </w:rPr>
            </w:pPr>
            <w:r w:rsidRPr="003C4155">
              <w:rPr>
                <w:rFonts w:ascii="Arial" w:hAnsi="Arial" w:cs="Arial"/>
              </w:rPr>
              <w:t xml:space="preserve">Improves the customer during busy periods </w:t>
            </w:r>
            <w:r w:rsidRPr="003C4155">
              <w:rPr>
                <w:rFonts w:ascii="Arial" w:hAnsi="Arial" w:cs="Arial"/>
                <w:b/>
                <w:bCs/>
              </w:rPr>
              <w:t>(+4)</w:t>
            </w:r>
          </w:p>
          <w:p w14:paraId="4B0C72F1" w14:textId="77777777" w:rsidR="005E6545" w:rsidRPr="00D8423E" w:rsidRDefault="005E6545" w:rsidP="00B46780">
            <w:pPr>
              <w:rPr>
                <w:rFonts w:ascii="Arial" w:hAnsi="Arial" w:cs="Arial"/>
              </w:rPr>
            </w:pPr>
          </w:p>
        </w:tc>
        <w:tc>
          <w:tcPr>
            <w:tcW w:w="3402" w:type="dxa"/>
          </w:tcPr>
          <w:p w14:paraId="37A25E2B" w14:textId="786A442E" w:rsidR="005E6545" w:rsidRPr="00D8423E" w:rsidRDefault="001021D3" w:rsidP="00B46780">
            <w:pPr>
              <w:rPr>
                <w:rFonts w:ascii="Arial" w:hAnsi="Arial" w:cs="Arial"/>
              </w:rPr>
            </w:pPr>
            <w:r w:rsidRPr="001021D3">
              <w:rPr>
                <w:rFonts w:ascii="Arial" w:hAnsi="Arial" w:cs="Arial"/>
              </w:rPr>
              <w:t xml:space="preserve">Delivery could become difficult while Basil is responsible for baking </w:t>
            </w:r>
            <w:r w:rsidRPr="001021D3">
              <w:rPr>
                <w:rFonts w:ascii="Arial" w:hAnsi="Arial" w:cs="Arial"/>
                <w:b/>
                <w:bCs/>
              </w:rPr>
              <w:t>(-4)</w:t>
            </w:r>
          </w:p>
        </w:tc>
        <w:tc>
          <w:tcPr>
            <w:tcW w:w="3402" w:type="dxa"/>
          </w:tcPr>
          <w:p w14:paraId="3C3BABA8" w14:textId="77777777" w:rsidR="005E6545" w:rsidRDefault="005E6545" w:rsidP="00B46780">
            <w:pPr>
              <w:rPr>
                <w:rFonts w:ascii="Arial" w:hAnsi="Arial" w:cs="Arial"/>
              </w:rPr>
            </w:pPr>
          </w:p>
          <w:p w14:paraId="6B03708F" w14:textId="460F32A6" w:rsidR="001021D3" w:rsidRPr="001021D3" w:rsidRDefault="001021D3" w:rsidP="001021D3">
            <w:pPr>
              <w:rPr>
                <w:rFonts w:ascii="Arial" w:hAnsi="Arial" w:cs="Arial"/>
              </w:rPr>
            </w:pPr>
            <w:r w:rsidRPr="001021D3">
              <w:rPr>
                <w:rFonts w:ascii="Arial" w:hAnsi="Arial" w:cs="Arial"/>
              </w:rPr>
              <w:t xml:space="preserve">Could reduce the bakery's dependence on physical footfall </w:t>
            </w:r>
            <w:r w:rsidRPr="001021D3">
              <w:rPr>
                <w:rFonts w:ascii="Arial" w:hAnsi="Arial" w:cs="Arial"/>
                <w:b/>
                <w:bCs/>
              </w:rPr>
              <w:t>(+5)</w:t>
            </w:r>
          </w:p>
        </w:tc>
      </w:tr>
      <w:tr w:rsidR="005E6545" w14:paraId="313C10DC" w14:textId="77777777" w:rsidTr="004E2BAE">
        <w:tc>
          <w:tcPr>
            <w:tcW w:w="3402" w:type="dxa"/>
          </w:tcPr>
          <w:p w14:paraId="3009C9FC" w14:textId="77777777" w:rsidR="005E6545" w:rsidRDefault="005E6545" w:rsidP="00B46780">
            <w:pPr>
              <w:rPr>
                <w:rFonts w:ascii="Arial" w:hAnsi="Arial" w:cs="Arial"/>
              </w:rPr>
            </w:pPr>
          </w:p>
          <w:p w14:paraId="0296A04B" w14:textId="77777777" w:rsidR="005E6545" w:rsidRPr="00D8423E" w:rsidRDefault="005E6545" w:rsidP="00B46780">
            <w:pPr>
              <w:rPr>
                <w:rFonts w:ascii="Arial" w:hAnsi="Arial" w:cs="Arial"/>
              </w:rPr>
            </w:pPr>
          </w:p>
        </w:tc>
        <w:tc>
          <w:tcPr>
            <w:tcW w:w="3402" w:type="dxa"/>
          </w:tcPr>
          <w:p w14:paraId="67900541" w14:textId="77777777" w:rsidR="005E6545" w:rsidRPr="00D8423E" w:rsidRDefault="005E6545" w:rsidP="00B46780">
            <w:pPr>
              <w:rPr>
                <w:rFonts w:ascii="Arial" w:hAnsi="Arial" w:cs="Arial"/>
              </w:rPr>
            </w:pPr>
          </w:p>
        </w:tc>
        <w:tc>
          <w:tcPr>
            <w:tcW w:w="3402" w:type="dxa"/>
          </w:tcPr>
          <w:p w14:paraId="1B268EAC" w14:textId="77777777" w:rsidR="005E6545" w:rsidRPr="00D8423E" w:rsidRDefault="005E6545" w:rsidP="00B46780">
            <w:pPr>
              <w:rPr>
                <w:rFonts w:ascii="Arial" w:hAnsi="Arial" w:cs="Arial"/>
              </w:rPr>
            </w:pPr>
          </w:p>
        </w:tc>
      </w:tr>
      <w:tr w:rsidR="005E6545" w14:paraId="528681A9" w14:textId="77777777" w:rsidTr="004E2BAE">
        <w:tc>
          <w:tcPr>
            <w:tcW w:w="3402" w:type="dxa"/>
            <w:vAlign w:val="center"/>
          </w:tcPr>
          <w:p w14:paraId="685FA07C" w14:textId="611772B7" w:rsidR="005E6545" w:rsidRPr="003707B1" w:rsidRDefault="005E6545" w:rsidP="00B46780">
            <w:pPr>
              <w:rPr>
                <w:rFonts w:ascii="Arial" w:hAnsi="Arial" w:cs="Arial"/>
                <w:b/>
                <w:bCs/>
                <w:sz w:val="28"/>
                <w:szCs w:val="28"/>
              </w:rPr>
            </w:pPr>
          </w:p>
          <w:p w14:paraId="379CA9B6" w14:textId="766216F9"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E7BF6">
              <w:rPr>
                <w:rFonts w:ascii="Arial" w:hAnsi="Arial" w:cs="Arial"/>
                <w:b/>
                <w:bCs/>
                <w:sz w:val="28"/>
                <w:szCs w:val="28"/>
              </w:rPr>
              <w:t>(+14)</w:t>
            </w:r>
          </w:p>
        </w:tc>
        <w:tc>
          <w:tcPr>
            <w:tcW w:w="3402" w:type="dxa"/>
          </w:tcPr>
          <w:p w14:paraId="10277DD7" w14:textId="77777777" w:rsidR="005E6545" w:rsidRPr="003707B1" w:rsidRDefault="005E6545" w:rsidP="00B46780">
            <w:pPr>
              <w:rPr>
                <w:rFonts w:ascii="Arial" w:hAnsi="Arial" w:cs="Arial"/>
                <w:b/>
                <w:bCs/>
                <w:sz w:val="28"/>
                <w:szCs w:val="28"/>
              </w:rPr>
            </w:pPr>
          </w:p>
          <w:p w14:paraId="561368F6" w14:textId="674C6BB0"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E7BF6">
              <w:rPr>
                <w:rFonts w:ascii="Arial" w:hAnsi="Arial" w:cs="Arial"/>
                <w:b/>
                <w:bCs/>
                <w:sz w:val="28"/>
                <w:szCs w:val="28"/>
              </w:rPr>
              <w:t>(-11)</w:t>
            </w:r>
          </w:p>
        </w:tc>
        <w:tc>
          <w:tcPr>
            <w:tcW w:w="3402" w:type="dxa"/>
          </w:tcPr>
          <w:p w14:paraId="41AE86A0" w14:textId="77777777" w:rsidR="005E6545" w:rsidRPr="003707B1" w:rsidRDefault="005E6545" w:rsidP="00B46780">
            <w:pPr>
              <w:rPr>
                <w:rFonts w:ascii="Arial" w:hAnsi="Arial" w:cs="Arial"/>
                <w:b/>
                <w:bCs/>
                <w:sz w:val="28"/>
                <w:szCs w:val="28"/>
              </w:rPr>
            </w:pPr>
          </w:p>
          <w:p w14:paraId="5F6F791F" w14:textId="6AB8D527" w:rsidR="005E6545" w:rsidRPr="003707B1" w:rsidRDefault="005E6545" w:rsidP="00B46780">
            <w:pPr>
              <w:rPr>
                <w:rFonts w:ascii="Arial" w:hAnsi="Arial" w:cs="Arial"/>
                <w:b/>
                <w:bCs/>
                <w:sz w:val="28"/>
                <w:szCs w:val="28"/>
              </w:rPr>
            </w:pPr>
            <w:r w:rsidRPr="003707B1">
              <w:rPr>
                <w:rFonts w:ascii="Arial" w:hAnsi="Arial" w:cs="Arial"/>
                <w:b/>
                <w:bCs/>
                <w:sz w:val="28"/>
                <w:szCs w:val="28"/>
              </w:rPr>
              <w:t>TOTAL:</w:t>
            </w:r>
            <w:r w:rsidR="004C195B">
              <w:rPr>
                <w:rFonts w:ascii="Arial" w:hAnsi="Arial" w:cs="Arial"/>
                <w:b/>
                <w:bCs/>
                <w:sz w:val="28"/>
                <w:szCs w:val="28"/>
              </w:rPr>
              <w:t xml:space="preserve"> </w:t>
            </w:r>
            <w:r w:rsidR="007E7BF6">
              <w:rPr>
                <w:rFonts w:ascii="Arial" w:hAnsi="Arial" w:cs="Arial"/>
                <w:b/>
                <w:bCs/>
                <w:sz w:val="28"/>
                <w:szCs w:val="28"/>
              </w:rPr>
              <w:t>(+15)</w:t>
            </w:r>
          </w:p>
        </w:tc>
      </w:tr>
    </w:tbl>
    <w:p w14:paraId="05DC597A" w14:textId="77777777" w:rsidR="00A448A7" w:rsidRDefault="00A448A7" w:rsidP="0069332C">
      <w:pPr>
        <w:rPr>
          <w:rFonts w:ascii="Arial" w:hAnsi="Arial" w:cs="Arial"/>
        </w:rPr>
      </w:pPr>
    </w:p>
    <w:p w14:paraId="5EE4E31B" w14:textId="38B1AFD5" w:rsidR="008F5810" w:rsidRPr="008F5810" w:rsidRDefault="008F5810" w:rsidP="008F5810">
      <w:pPr>
        <w:rPr>
          <w:rFonts w:ascii="Arial" w:hAnsi="Arial" w:cs="Arial"/>
          <w:b/>
          <w:bCs/>
          <w:sz w:val="32"/>
          <w:szCs w:val="32"/>
        </w:rPr>
      </w:pPr>
      <w:r>
        <w:rPr>
          <w:rFonts w:ascii="Arial" w:hAnsi="Arial" w:cs="Arial"/>
          <w:b/>
          <w:bCs/>
          <w:sz w:val="32"/>
          <w:szCs w:val="32"/>
        </w:rPr>
        <w:t xml:space="preserve">Therefore: </w:t>
      </w:r>
      <w:r w:rsidR="00B97E6F">
        <w:rPr>
          <w:rFonts w:ascii="Arial" w:hAnsi="Arial" w:cs="Arial"/>
          <w:b/>
          <w:bCs/>
          <w:sz w:val="32"/>
          <w:szCs w:val="32"/>
        </w:rPr>
        <w:t>Overall Total</w:t>
      </w:r>
      <w:r>
        <w:rPr>
          <w:rFonts w:ascii="Arial" w:hAnsi="Arial" w:cs="Arial"/>
          <w:b/>
          <w:bCs/>
          <w:sz w:val="32"/>
          <w:szCs w:val="32"/>
        </w:rPr>
        <w:t xml:space="preserve"> for </w:t>
      </w:r>
      <w:r w:rsidR="00696E0C">
        <w:rPr>
          <w:rFonts w:ascii="Arial" w:hAnsi="Arial" w:cs="Arial"/>
          <w:b/>
          <w:bCs/>
          <w:sz w:val="32"/>
          <w:szCs w:val="32"/>
        </w:rPr>
        <w:t xml:space="preserve">Name (for </w:t>
      </w:r>
      <w:r>
        <w:rPr>
          <w:rFonts w:ascii="Arial" w:hAnsi="Arial" w:cs="Arial"/>
          <w:b/>
          <w:bCs/>
          <w:sz w:val="32"/>
          <w:szCs w:val="32"/>
        </w:rPr>
        <w:t>Solution B</w:t>
      </w:r>
      <w:r w:rsidR="00696E0C">
        <w:rPr>
          <w:rFonts w:ascii="Arial" w:hAnsi="Arial" w:cs="Arial"/>
          <w:b/>
          <w:bCs/>
          <w:sz w:val="32"/>
          <w:szCs w:val="32"/>
        </w:rPr>
        <w:t>)</w:t>
      </w:r>
      <w:r>
        <w:rPr>
          <w:rFonts w:ascii="Arial" w:hAnsi="Arial" w:cs="Arial"/>
          <w:b/>
          <w:bCs/>
          <w:sz w:val="32"/>
          <w:szCs w:val="32"/>
        </w:rPr>
        <w:t xml:space="preserve"> =</w:t>
      </w:r>
      <w:r w:rsidR="004C195B">
        <w:rPr>
          <w:rFonts w:ascii="Arial" w:hAnsi="Arial" w:cs="Arial"/>
          <w:b/>
          <w:bCs/>
          <w:sz w:val="32"/>
          <w:szCs w:val="32"/>
        </w:rPr>
        <w:t xml:space="preserve"> </w:t>
      </w:r>
      <w:r w:rsidR="00DF4838">
        <w:rPr>
          <w:rFonts w:ascii="Arial" w:hAnsi="Arial" w:cs="Arial"/>
          <w:b/>
          <w:bCs/>
          <w:sz w:val="32"/>
          <w:szCs w:val="32"/>
        </w:rPr>
        <w:t>+18</w:t>
      </w:r>
    </w:p>
    <w:p w14:paraId="0EE6651C" w14:textId="77777777" w:rsidR="00514DEC" w:rsidRPr="00514DEC" w:rsidRDefault="00514DEC" w:rsidP="00514DEC">
      <w:pPr>
        <w:pStyle w:val="ListParagraph"/>
        <w:rPr>
          <w:rFonts w:ascii="Arial" w:eastAsia="Calibri" w:hAnsi="Arial" w:cs="Arial"/>
          <w:color w:val="EE0000"/>
          <w:kern w:val="0"/>
          <w:sz w:val="28"/>
          <w:szCs w:val="28"/>
          <w14:ligatures w14:val="none"/>
        </w:rPr>
      </w:pPr>
    </w:p>
    <w:p w14:paraId="1CCFAE63" w14:textId="581278FA" w:rsidR="002832DB" w:rsidRPr="006D6A13" w:rsidRDefault="006D6A13" w:rsidP="006D6A13">
      <w:pPr>
        <w:rPr>
          <w:rFonts w:ascii="Arial" w:hAnsi="Arial" w:cs="Arial"/>
          <w:b/>
          <w:bCs/>
          <w:color w:val="FF0000"/>
        </w:rPr>
      </w:pPr>
      <w:r>
        <w:rPr>
          <w:rFonts w:ascii="Arial" w:hAnsi="Arial" w:cs="Arial"/>
          <w:b/>
          <w:bCs/>
          <w:color w:val="FF0000"/>
        </w:rPr>
        <w:br w:type="page"/>
      </w:r>
    </w:p>
    <w:p w14:paraId="58F1EFD3" w14:textId="0B46EA59" w:rsidR="00F01BD7" w:rsidRPr="00312FA9" w:rsidRDefault="00A448A7" w:rsidP="00312FA9">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2</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4</w:t>
      </w:r>
      <w:r w:rsidR="009E2E03">
        <w:rPr>
          <w:rFonts w:ascii="Arial" w:hAnsi="Arial" w:cs="Arial"/>
          <w:b/>
          <w:bCs/>
          <w:i/>
          <w:iCs/>
          <w:sz w:val="32"/>
          <w:szCs w:val="32"/>
          <w:u w:val="single"/>
        </w:rPr>
        <w:t>a</w:t>
      </w:r>
    </w:p>
    <w:p w14:paraId="0C8CF556" w14:textId="30BCE034" w:rsidR="00410BE8" w:rsidRDefault="00410BE8" w:rsidP="00F01BD7">
      <w:pPr>
        <w:jc w:val="center"/>
        <w:rPr>
          <w:rFonts w:ascii="Arial" w:hAnsi="Arial" w:cs="Arial"/>
          <w:b/>
          <w:bCs/>
          <w:sz w:val="32"/>
          <w:szCs w:val="32"/>
          <w:u w:val="single"/>
        </w:rPr>
      </w:pPr>
      <w:r w:rsidRPr="00DC1244">
        <w:rPr>
          <w:rFonts w:ascii="Arial" w:hAnsi="Arial" w:cs="Arial"/>
          <w:b/>
          <w:bCs/>
          <w:sz w:val="32"/>
          <w:szCs w:val="32"/>
          <w:u w:val="single"/>
        </w:rPr>
        <w:t>Implementation Plan</w:t>
      </w:r>
    </w:p>
    <w:p w14:paraId="76E9A4E6" w14:textId="77777777" w:rsidR="00312FA9" w:rsidRPr="00312FA9" w:rsidRDefault="00312FA9" w:rsidP="00F01BD7">
      <w:pPr>
        <w:jc w:val="center"/>
        <w:rPr>
          <w:rFonts w:ascii="Arial" w:hAnsi="Arial" w:cs="Arial"/>
          <w:b/>
          <w:bCs/>
          <w:sz w:val="16"/>
          <w:szCs w:val="16"/>
          <w:u w:val="single"/>
        </w:rPr>
      </w:pPr>
    </w:p>
    <w:p w14:paraId="75AA067F" w14:textId="47A3195E" w:rsidR="00410BE8" w:rsidRPr="00410BE8" w:rsidRDefault="00410BE8" w:rsidP="00410BE8">
      <w:pPr>
        <w:ind w:left="-454"/>
        <w:rPr>
          <w:rFonts w:ascii="Arial" w:hAnsi="Arial" w:cs="Arial"/>
          <w:sz w:val="28"/>
          <w:szCs w:val="28"/>
        </w:rPr>
      </w:pPr>
      <w:r w:rsidRPr="00410BE8">
        <w:rPr>
          <w:rFonts w:ascii="Arial" w:hAnsi="Arial" w:cs="Arial"/>
          <w:sz w:val="28"/>
          <w:szCs w:val="28"/>
        </w:rPr>
        <w:t>Name the problem you are solving:</w:t>
      </w:r>
    </w:p>
    <w:p w14:paraId="18A30752" w14:textId="66640A95" w:rsidR="00410BE8" w:rsidRPr="00410BE8" w:rsidRDefault="00410BE8" w:rsidP="00410BE8">
      <w:pPr>
        <w:ind w:left="-454"/>
        <w:rPr>
          <w:rFonts w:ascii="Arial" w:hAnsi="Arial" w:cs="Arial"/>
          <w:sz w:val="28"/>
          <w:szCs w:val="28"/>
        </w:rPr>
      </w:pPr>
      <w:r w:rsidRPr="00410BE8">
        <w:rPr>
          <w:rFonts w:ascii="Arial" w:hAnsi="Arial" w:cs="Arial"/>
          <w:sz w:val="28"/>
          <w:szCs w:val="28"/>
        </w:rPr>
        <w:t>Name the solution you are implementing:</w:t>
      </w:r>
      <w:r w:rsidR="00490952">
        <w:rPr>
          <w:rFonts w:ascii="Arial" w:hAnsi="Arial" w:cs="Arial"/>
          <w:sz w:val="28"/>
          <w:szCs w:val="28"/>
        </w:rPr>
        <w:t xml:space="preserve"> </w:t>
      </w:r>
    </w:p>
    <w:tbl>
      <w:tblPr>
        <w:tblpPr w:leftFromText="180" w:rightFromText="180" w:vertAnchor="text" w:horzAnchor="margin" w:tblpX="-431"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2"/>
        <w:gridCol w:w="1707"/>
        <w:gridCol w:w="2268"/>
        <w:gridCol w:w="2262"/>
        <w:gridCol w:w="1843"/>
      </w:tblGrid>
      <w:tr w:rsidR="00490952" w:rsidRPr="00DC1244" w14:paraId="0E1A26A7" w14:textId="77777777" w:rsidTr="00490952">
        <w:trPr>
          <w:trHeight w:val="417"/>
        </w:trPr>
        <w:tc>
          <w:tcPr>
            <w:tcW w:w="562" w:type="dxa"/>
          </w:tcPr>
          <w:p w14:paraId="415CA5DD" w14:textId="77777777" w:rsidR="00490952" w:rsidRPr="00DC1244" w:rsidRDefault="00490952" w:rsidP="00410BE8">
            <w:pPr>
              <w:jc w:val="center"/>
              <w:rPr>
                <w:rFonts w:ascii="Arial" w:hAnsi="Arial" w:cs="Arial"/>
                <w:b/>
                <w:sz w:val="32"/>
                <w:szCs w:val="32"/>
              </w:rPr>
            </w:pPr>
          </w:p>
        </w:tc>
        <w:tc>
          <w:tcPr>
            <w:tcW w:w="1707" w:type="dxa"/>
          </w:tcPr>
          <w:p w14:paraId="54F7476E" w14:textId="5FB3A432" w:rsidR="00490952" w:rsidRPr="00DC1244" w:rsidRDefault="00490952" w:rsidP="00490952">
            <w:pPr>
              <w:jc w:val="center"/>
              <w:rPr>
                <w:rFonts w:ascii="Arial" w:hAnsi="Arial" w:cs="Arial"/>
                <w:b/>
                <w:sz w:val="28"/>
                <w:szCs w:val="28"/>
              </w:rPr>
            </w:pPr>
            <w:r w:rsidRPr="00DC1244">
              <w:rPr>
                <w:rFonts w:ascii="Arial" w:hAnsi="Arial" w:cs="Arial"/>
                <w:b/>
                <w:sz w:val="28"/>
                <w:szCs w:val="28"/>
              </w:rPr>
              <w:t>WHAT</w:t>
            </w:r>
          </w:p>
          <w:p w14:paraId="1A53D74B" w14:textId="2D7C23CC" w:rsidR="00490952" w:rsidRPr="00DC1244" w:rsidRDefault="00490952" w:rsidP="00410BE8">
            <w:pPr>
              <w:jc w:val="center"/>
              <w:rPr>
                <w:rFonts w:ascii="Arial" w:hAnsi="Arial" w:cs="Arial"/>
                <w:b/>
                <w:sz w:val="28"/>
                <w:szCs w:val="28"/>
              </w:rPr>
            </w:pPr>
          </w:p>
        </w:tc>
        <w:tc>
          <w:tcPr>
            <w:tcW w:w="2268" w:type="dxa"/>
          </w:tcPr>
          <w:p w14:paraId="7E3CC504" w14:textId="751F37D1" w:rsidR="00490952" w:rsidRPr="00490952" w:rsidRDefault="00490952" w:rsidP="00490952">
            <w:pPr>
              <w:jc w:val="center"/>
              <w:rPr>
                <w:rFonts w:ascii="Arial" w:hAnsi="Arial" w:cs="Arial"/>
                <w:b/>
                <w:color w:val="FF0000"/>
                <w:sz w:val="28"/>
                <w:szCs w:val="28"/>
              </w:rPr>
            </w:pPr>
            <w:r w:rsidRPr="00490952">
              <w:rPr>
                <w:rFonts w:ascii="Arial" w:hAnsi="Arial" w:cs="Arial"/>
                <w:b/>
                <w:sz w:val="28"/>
                <w:szCs w:val="28"/>
              </w:rPr>
              <w:t>HOW</w:t>
            </w:r>
          </w:p>
        </w:tc>
        <w:tc>
          <w:tcPr>
            <w:tcW w:w="2262" w:type="dxa"/>
          </w:tcPr>
          <w:p w14:paraId="7C5F38F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WHEN</w:t>
            </w:r>
          </w:p>
          <w:p w14:paraId="6C194826" w14:textId="77777777" w:rsidR="00490952" w:rsidRPr="00DC1244" w:rsidRDefault="00490952" w:rsidP="00410BE8">
            <w:pPr>
              <w:jc w:val="center"/>
              <w:rPr>
                <w:rFonts w:ascii="Arial" w:hAnsi="Arial" w:cs="Arial"/>
                <w:b/>
                <w:sz w:val="28"/>
                <w:szCs w:val="28"/>
              </w:rPr>
            </w:pPr>
          </w:p>
        </w:tc>
        <w:tc>
          <w:tcPr>
            <w:tcW w:w="1843" w:type="dxa"/>
          </w:tcPr>
          <w:p w14:paraId="20F1D3B7"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WHO</w:t>
            </w:r>
          </w:p>
          <w:p w14:paraId="7853DB55" w14:textId="77777777" w:rsidR="00490952" w:rsidRPr="00DC1244" w:rsidRDefault="00490952" w:rsidP="00410BE8">
            <w:pPr>
              <w:jc w:val="center"/>
              <w:rPr>
                <w:rFonts w:ascii="Arial" w:hAnsi="Arial" w:cs="Arial"/>
                <w:b/>
                <w:sz w:val="28"/>
                <w:szCs w:val="28"/>
              </w:rPr>
            </w:pPr>
          </w:p>
        </w:tc>
      </w:tr>
      <w:tr w:rsidR="00490952" w:rsidRPr="00DC1244" w14:paraId="537448D9" w14:textId="77777777" w:rsidTr="00490952">
        <w:trPr>
          <w:trHeight w:val="417"/>
        </w:trPr>
        <w:tc>
          <w:tcPr>
            <w:tcW w:w="562" w:type="dxa"/>
          </w:tcPr>
          <w:p w14:paraId="1C497D48"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1</w:t>
            </w:r>
          </w:p>
        </w:tc>
        <w:tc>
          <w:tcPr>
            <w:tcW w:w="1707" w:type="dxa"/>
          </w:tcPr>
          <w:p w14:paraId="4A57F7DD" w14:textId="77777777" w:rsidR="00490952" w:rsidRPr="004E2BAE" w:rsidRDefault="00490952" w:rsidP="00410BE8">
            <w:pPr>
              <w:rPr>
                <w:rFonts w:ascii="Arial" w:hAnsi="Arial" w:cs="Arial"/>
                <w:bCs/>
              </w:rPr>
            </w:pPr>
          </w:p>
          <w:p w14:paraId="79A445D2" w14:textId="5991D094" w:rsidR="00490952" w:rsidRPr="004E2BAE" w:rsidRDefault="005765D2" w:rsidP="00490952">
            <w:pPr>
              <w:rPr>
                <w:rFonts w:ascii="Arial" w:hAnsi="Arial" w:cs="Arial"/>
                <w:bCs/>
              </w:rPr>
            </w:pPr>
            <w:r w:rsidRPr="005765D2">
              <w:rPr>
                <w:rFonts w:ascii="Arial" w:hAnsi="Arial" w:cs="Arial"/>
                <w:bCs/>
              </w:rPr>
              <w:t>Research customer demand and identify suitable products for pre-order and delivery.</w:t>
            </w:r>
          </w:p>
        </w:tc>
        <w:tc>
          <w:tcPr>
            <w:tcW w:w="2268" w:type="dxa"/>
          </w:tcPr>
          <w:p w14:paraId="589AD197" w14:textId="77777777" w:rsidR="00490952" w:rsidRPr="004E2BAE" w:rsidRDefault="00490952" w:rsidP="00410BE8">
            <w:pPr>
              <w:rPr>
                <w:rFonts w:ascii="Arial" w:hAnsi="Arial" w:cs="Arial"/>
                <w:bCs/>
              </w:rPr>
            </w:pPr>
          </w:p>
          <w:p w14:paraId="46677302" w14:textId="6B753D81" w:rsidR="00490952" w:rsidRPr="004E2BAE" w:rsidRDefault="00E62A28" w:rsidP="00410BE8">
            <w:pPr>
              <w:rPr>
                <w:rFonts w:ascii="Arial" w:hAnsi="Arial" w:cs="Arial"/>
                <w:bCs/>
              </w:rPr>
            </w:pPr>
            <w:r w:rsidRPr="00E62A28">
              <w:rPr>
                <w:rFonts w:ascii="Arial" w:hAnsi="Arial" w:cs="Arial"/>
                <w:bCs/>
              </w:rPr>
              <w:t>Ask existing customers for feedback and identify which products are most suitable for delivery.</w:t>
            </w:r>
          </w:p>
        </w:tc>
        <w:tc>
          <w:tcPr>
            <w:tcW w:w="2262" w:type="dxa"/>
          </w:tcPr>
          <w:p w14:paraId="40EEA0B2" w14:textId="47A21007" w:rsidR="00490952" w:rsidRPr="004E2BAE" w:rsidRDefault="005765D2" w:rsidP="00490952">
            <w:pPr>
              <w:rPr>
                <w:rFonts w:ascii="Arial" w:hAnsi="Arial" w:cs="Arial"/>
                <w:bCs/>
              </w:rPr>
            </w:pPr>
            <w:r>
              <w:rPr>
                <w:rFonts w:ascii="Arial" w:hAnsi="Arial" w:cs="Arial"/>
                <w:bCs/>
              </w:rPr>
              <w:t>1 week</w:t>
            </w:r>
          </w:p>
        </w:tc>
        <w:tc>
          <w:tcPr>
            <w:tcW w:w="1843" w:type="dxa"/>
          </w:tcPr>
          <w:p w14:paraId="1D979DBD" w14:textId="77777777" w:rsidR="00490952" w:rsidRPr="004E2BAE" w:rsidRDefault="00490952" w:rsidP="00410BE8">
            <w:pPr>
              <w:rPr>
                <w:rFonts w:ascii="Arial" w:hAnsi="Arial" w:cs="Arial"/>
                <w:bCs/>
              </w:rPr>
            </w:pPr>
          </w:p>
          <w:p w14:paraId="5C8B23AA" w14:textId="7D29BF55" w:rsidR="00490952" w:rsidRPr="004E2BAE" w:rsidRDefault="00E62A28" w:rsidP="00410BE8">
            <w:pPr>
              <w:rPr>
                <w:rFonts w:ascii="Arial" w:hAnsi="Arial" w:cs="Arial"/>
                <w:bCs/>
              </w:rPr>
            </w:pPr>
            <w:r>
              <w:rPr>
                <w:rFonts w:ascii="Arial" w:hAnsi="Arial" w:cs="Arial"/>
                <w:bCs/>
              </w:rPr>
              <w:t xml:space="preserve">Basil’s manager </w:t>
            </w:r>
          </w:p>
          <w:p w14:paraId="60E41FF3" w14:textId="77777777" w:rsidR="00490952" w:rsidRPr="004E2BAE" w:rsidRDefault="00490952" w:rsidP="00410BE8">
            <w:pPr>
              <w:rPr>
                <w:rFonts w:ascii="Arial" w:hAnsi="Arial" w:cs="Arial"/>
                <w:bCs/>
              </w:rPr>
            </w:pPr>
          </w:p>
        </w:tc>
      </w:tr>
      <w:tr w:rsidR="00490952" w:rsidRPr="00DC1244" w14:paraId="5153D075" w14:textId="77777777" w:rsidTr="00490952">
        <w:trPr>
          <w:trHeight w:val="417"/>
        </w:trPr>
        <w:tc>
          <w:tcPr>
            <w:tcW w:w="562" w:type="dxa"/>
          </w:tcPr>
          <w:p w14:paraId="2F1B7CEF"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2</w:t>
            </w:r>
          </w:p>
        </w:tc>
        <w:tc>
          <w:tcPr>
            <w:tcW w:w="1707" w:type="dxa"/>
          </w:tcPr>
          <w:p w14:paraId="4C9496F8" w14:textId="77777777" w:rsidR="00490952" w:rsidRPr="004E2BAE" w:rsidRDefault="00490952" w:rsidP="00410BE8">
            <w:pPr>
              <w:rPr>
                <w:rFonts w:ascii="Arial" w:hAnsi="Arial" w:cs="Arial"/>
                <w:bCs/>
              </w:rPr>
            </w:pPr>
          </w:p>
          <w:p w14:paraId="7B708022" w14:textId="77777777" w:rsidR="00490952" w:rsidRPr="004E2BAE" w:rsidRDefault="00490952" w:rsidP="00410BE8">
            <w:pPr>
              <w:rPr>
                <w:rFonts w:ascii="Arial" w:hAnsi="Arial" w:cs="Arial"/>
                <w:bCs/>
              </w:rPr>
            </w:pPr>
          </w:p>
          <w:p w14:paraId="21BDB825" w14:textId="64880794" w:rsidR="00490952" w:rsidRPr="004E2BAE" w:rsidRDefault="00042CC9" w:rsidP="00410BE8">
            <w:pPr>
              <w:rPr>
                <w:rFonts w:ascii="Arial" w:hAnsi="Arial" w:cs="Arial"/>
                <w:bCs/>
              </w:rPr>
            </w:pPr>
            <w:r>
              <w:rPr>
                <w:rFonts w:ascii="Arial" w:hAnsi="Arial" w:cs="Arial"/>
                <w:bCs/>
              </w:rPr>
              <w:t xml:space="preserve">Set up the delivery system </w:t>
            </w:r>
          </w:p>
        </w:tc>
        <w:tc>
          <w:tcPr>
            <w:tcW w:w="2268" w:type="dxa"/>
          </w:tcPr>
          <w:p w14:paraId="064E2EC0" w14:textId="77777777" w:rsidR="00490952" w:rsidRPr="004E2BAE" w:rsidRDefault="00490952" w:rsidP="00410BE8">
            <w:pPr>
              <w:rPr>
                <w:rFonts w:ascii="Arial" w:hAnsi="Arial" w:cs="Arial"/>
                <w:bCs/>
              </w:rPr>
            </w:pPr>
          </w:p>
          <w:p w14:paraId="00641DEC" w14:textId="5FF39BA2" w:rsidR="00490952" w:rsidRPr="004E2BAE" w:rsidRDefault="00E62A28" w:rsidP="00410BE8">
            <w:pPr>
              <w:rPr>
                <w:rFonts w:ascii="Arial" w:hAnsi="Arial" w:cs="Arial"/>
                <w:bCs/>
              </w:rPr>
            </w:pPr>
            <w:r w:rsidRPr="00E62A28">
              <w:rPr>
                <w:rFonts w:ascii="Arial" w:hAnsi="Arial" w:cs="Arial"/>
                <w:bCs/>
              </w:rPr>
              <w:t>Create a telephone ordering process, decide delivery areas, prices, collection times and delivery procedures.</w:t>
            </w:r>
          </w:p>
          <w:p w14:paraId="1BDC939E" w14:textId="77777777" w:rsidR="00490952" w:rsidRPr="004E2BAE" w:rsidRDefault="00490952" w:rsidP="00410BE8">
            <w:pPr>
              <w:rPr>
                <w:rFonts w:ascii="Arial" w:hAnsi="Arial" w:cs="Arial"/>
                <w:bCs/>
              </w:rPr>
            </w:pPr>
          </w:p>
        </w:tc>
        <w:tc>
          <w:tcPr>
            <w:tcW w:w="2262" w:type="dxa"/>
          </w:tcPr>
          <w:p w14:paraId="7817E6AB" w14:textId="77777777" w:rsidR="00490952" w:rsidRPr="004E2BAE" w:rsidRDefault="00490952" w:rsidP="00410BE8">
            <w:pPr>
              <w:rPr>
                <w:rFonts w:ascii="Arial" w:hAnsi="Arial" w:cs="Arial"/>
                <w:bCs/>
              </w:rPr>
            </w:pPr>
          </w:p>
          <w:p w14:paraId="47F92748" w14:textId="08C96976" w:rsidR="00490952" w:rsidRPr="004E2BAE" w:rsidRDefault="00042CC9" w:rsidP="00410BE8">
            <w:pPr>
              <w:rPr>
                <w:rFonts w:ascii="Arial" w:hAnsi="Arial" w:cs="Arial"/>
                <w:bCs/>
              </w:rPr>
            </w:pPr>
            <w:r>
              <w:rPr>
                <w:rFonts w:ascii="Arial" w:hAnsi="Arial" w:cs="Arial"/>
                <w:bCs/>
              </w:rPr>
              <w:t xml:space="preserve">2 </w:t>
            </w:r>
            <w:proofErr w:type="gramStart"/>
            <w:r>
              <w:rPr>
                <w:rFonts w:ascii="Arial" w:hAnsi="Arial" w:cs="Arial"/>
                <w:bCs/>
              </w:rPr>
              <w:t>week</w:t>
            </w:r>
            <w:proofErr w:type="gramEnd"/>
            <w:r>
              <w:rPr>
                <w:rFonts w:ascii="Arial" w:hAnsi="Arial" w:cs="Arial"/>
                <w:bCs/>
              </w:rPr>
              <w:t xml:space="preserve"> </w:t>
            </w:r>
          </w:p>
          <w:p w14:paraId="3C64C40E" w14:textId="77777777" w:rsidR="00490952" w:rsidRPr="004E2BAE" w:rsidRDefault="00490952" w:rsidP="00410BE8">
            <w:pPr>
              <w:rPr>
                <w:rFonts w:ascii="Arial" w:hAnsi="Arial" w:cs="Arial"/>
                <w:bCs/>
              </w:rPr>
            </w:pPr>
          </w:p>
        </w:tc>
        <w:tc>
          <w:tcPr>
            <w:tcW w:w="1843" w:type="dxa"/>
          </w:tcPr>
          <w:p w14:paraId="00C23132" w14:textId="77777777" w:rsidR="00490952" w:rsidRPr="004E2BAE" w:rsidRDefault="00490952" w:rsidP="00410BE8">
            <w:pPr>
              <w:rPr>
                <w:rFonts w:ascii="Arial" w:hAnsi="Arial" w:cs="Arial"/>
                <w:bCs/>
              </w:rPr>
            </w:pPr>
          </w:p>
          <w:p w14:paraId="34E5F20E" w14:textId="77777777" w:rsidR="00490952" w:rsidRPr="004E2BAE" w:rsidRDefault="00490952" w:rsidP="00410BE8">
            <w:pPr>
              <w:rPr>
                <w:rFonts w:ascii="Arial" w:hAnsi="Arial" w:cs="Arial"/>
                <w:bCs/>
              </w:rPr>
            </w:pPr>
          </w:p>
          <w:p w14:paraId="7483C0FA" w14:textId="6BF9A305" w:rsidR="00490952" w:rsidRPr="004E2BAE" w:rsidRDefault="00E62A28" w:rsidP="00410BE8">
            <w:pPr>
              <w:rPr>
                <w:rFonts w:ascii="Arial" w:hAnsi="Arial" w:cs="Arial"/>
                <w:bCs/>
              </w:rPr>
            </w:pPr>
            <w:r>
              <w:rPr>
                <w:rFonts w:ascii="Arial" w:hAnsi="Arial" w:cs="Arial"/>
                <w:bCs/>
              </w:rPr>
              <w:t>Basil’s manager</w:t>
            </w:r>
          </w:p>
        </w:tc>
      </w:tr>
      <w:tr w:rsidR="00490952" w:rsidRPr="00DC1244" w14:paraId="7C5335A2" w14:textId="77777777" w:rsidTr="00490952">
        <w:trPr>
          <w:trHeight w:val="417"/>
        </w:trPr>
        <w:tc>
          <w:tcPr>
            <w:tcW w:w="562" w:type="dxa"/>
          </w:tcPr>
          <w:p w14:paraId="1770F186"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3</w:t>
            </w:r>
          </w:p>
        </w:tc>
        <w:tc>
          <w:tcPr>
            <w:tcW w:w="1707" w:type="dxa"/>
          </w:tcPr>
          <w:p w14:paraId="62EE4D10" w14:textId="77777777" w:rsidR="00490952" w:rsidRPr="004E2BAE" w:rsidRDefault="00490952" w:rsidP="00410BE8">
            <w:pPr>
              <w:rPr>
                <w:rFonts w:ascii="Arial" w:hAnsi="Arial" w:cs="Arial"/>
                <w:bCs/>
              </w:rPr>
            </w:pPr>
          </w:p>
          <w:p w14:paraId="6B0F3F2B" w14:textId="45A26752" w:rsidR="00490952" w:rsidRPr="004E2BAE" w:rsidRDefault="00042CC9" w:rsidP="00410BE8">
            <w:pPr>
              <w:rPr>
                <w:rFonts w:ascii="Arial" w:hAnsi="Arial" w:cs="Arial"/>
                <w:bCs/>
              </w:rPr>
            </w:pPr>
            <w:r>
              <w:rPr>
                <w:rFonts w:ascii="Arial" w:hAnsi="Arial" w:cs="Arial"/>
                <w:bCs/>
              </w:rPr>
              <w:t>Training stuff and service</w:t>
            </w:r>
          </w:p>
          <w:p w14:paraId="7652F05F" w14:textId="77777777" w:rsidR="00490952" w:rsidRPr="004E2BAE" w:rsidRDefault="00490952" w:rsidP="00410BE8">
            <w:pPr>
              <w:rPr>
                <w:rFonts w:ascii="Arial" w:hAnsi="Arial" w:cs="Arial"/>
                <w:bCs/>
              </w:rPr>
            </w:pPr>
          </w:p>
        </w:tc>
        <w:tc>
          <w:tcPr>
            <w:tcW w:w="2268" w:type="dxa"/>
          </w:tcPr>
          <w:p w14:paraId="66DC5B07" w14:textId="77777777" w:rsidR="00490952" w:rsidRPr="004E2BAE" w:rsidRDefault="00490952" w:rsidP="00410BE8">
            <w:pPr>
              <w:rPr>
                <w:rFonts w:ascii="Arial" w:hAnsi="Arial" w:cs="Arial"/>
                <w:bCs/>
              </w:rPr>
            </w:pPr>
          </w:p>
          <w:p w14:paraId="2E9D18C0" w14:textId="1FF75F9F" w:rsidR="00490952" w:rsidRPr="004E2BAE" w:rsidRDefault="00E62A28" w:rsidP="00410BE8">
            <w:pPr>
              <w:rPr>
                <w:rFonts w:ascii="Arial" w:hAnsi="Arial" w:cs="Arial"/>
                <w:bCs/>
              </w:rPr>
            </w:pPr>
            <w:r w:rsidRPr="00E62A28">
              <w:rPr>
                <w:rFonts w:ascii="Arial" w:hAnsi="Arial" w:cs="Arial"/>
                <w:bCs/>
              </w:rPr>
              <w:t>Train staff to take orders, prepare orders and organise deliveries. Run a small trial with selected customers</w:t>
            </w:r>
          </w:p>
          <w:p w14:paraId="5BCB453B" w14:textId="77777777" w:rsidR="00490952" w:rsidRPr="004E2BAE" w:rsidRDefault="00490952" w:rsidP="00410BE8">
            <w:pPr>
              <w:rPr>
                <w:rFonts w:ascii="Arial" w:hAnsi="Arial" w:cs="Arial"/>
                <w:bCs/>
              </w:rPr>
            </w:pPr>
          </w:p>
        </w:tc>
        <w:tc>
          <w:tcPr>
            <w:tcW w:w="2262" w:type="dxa"/>
          </w:tcPr>
          <w:p w14:paraId="202BCD37" w14:textId="77777777" w:rsidR="00490952" w:rsidRPr="004E2BAE" w:rsidRDefault="00490952" w:rsidP="00410BE8">
            <w:pPr>
              <w:rPr>
                <w:rFonts w:ascii="Arial" w:hAnsi="Arial" w:cs="Arial"/>
                <w:bCs/>
              </w:rPr>
            </w:pPr>
          </w:p>
          <w:p w14:paraId="4B6C7638" w14:textId="686871B2" w:rsidR="00490952" w:rsidRPr="004E2BAE" w:rsidRDefault="00042CC9" w:rsidP="00410BE8">
            <w:pPr>
              <w:rPr>
                <w:rFonts w:ascii="Arial" w:hAnsi="Arial" w:cs="Arial"/>
                <w:bCs/>
              </w:rPr>
            </w:pPr>
            <w:r>
              <w:rPr>
                <w:rFonts w:ascii="Arial" w:hAnsi="Arial" w:cs="Arial"/>
                <w:bCs/>
              </w:rPr>
              <w:t xml:space="preserve">3 </w:t>
            </w:r>
            <w:proofErr w:type="gramStart"/>
            <w:r>
              <w:rPr>
                <w:rFonts w:ascii="Arial" w:hAnsi="Arial" w:cs="Arial"/>
                <w:bCs/>
              </w:rPr>
              <w:t>week</w:t>
            </w:r>
            <w:proofErr w:type="gramEnd"/>
            <w:r>
              <w:rPr>
                <w:rFonts w:ascii="Arial" w:hAnsi="Arial" w:cs="Arial"/>
                <w:bCs/>
              </w:rPr>
              <w:t xml:space="preserve"> </w:t>
            </w:r>
          </w:p>
          <w:p w14:paraId="1B0027E0" w14:textId="77777777" w:rsidR="00490952" w:rsidRPr="004E2BAE" w:rsidRDefault="00490952" w:rsidP="00410BE8">
            <w:pPr>
              <w:rPr>
                <w:rFonts w:ascii="Arial" w:hAnsi="Arial" w:cs="Arial"/>
                <w:bCs/>
              </w:rPr>
            </w:pPr>
          </w:p>
        </w:tc>
        <w:tc>
          <w:tcPr>
            <w:tcW w:w="1843" w:type="dxa"/>
          </w:tcPr>
          <w:p w14:paraId="70067492" w14:textId="77777777" w:rsidR="00490952" w:rsidRPr="004E2BAE" w:rsidRDefault="00490952" w:rsidP="00410BE8">
            <w:pPr>
              <w:rPr>
                <w:rFonts w:ascii="Arial" w:hAnsi="Arial" w:cs="Arial"/>
                <w:bCs/>
              </w:rPr>
            </w:pPr>
          </w:p>
          <w:p w14:paraId="42B2E7B8" w14:textId="77777777" w:rsidR="00490952" w:rsidRPr="004E2BAE" w:rsidRDefault="00490952" w:rsidP="00410BE8">
            <w:pPr>
              <w:rPr>
                <w:rFonts w:ascii="Arial" w:hAnsi="Arial" w:cs="Arial"/>
                <w:bCs/>
              </w:rPr>
            </w:pPr>
          </w:p>
          <w:p w14:paraId="64706039" w14:textId="71FBE1CE" w:rsidR="00490952" w:rsidRPr="004E2BAE" w:rsidRDefault="00F70670" w:rsidP="00410BE8">
            <w:pPr>
              <w:rPr>
                <w:rFonts w:ascii="Arial" w:hAnsi="Arial" w:cs="Arial"/>
                <w:bCs/>
              </w:rPr>
            </w:pPr>
            <w:r>
              <w:rPr>
                <w:rFonts w:ascii="Arial" w:hAnsi="Arial" w:cs="Arial"/>
                <w:bCs/>
              </w:rPr>
              <w:t>Basil’s manager + Staff</w:t>
            </w:r>
          </w:p>
        </w:tc>
      </w:tr>
      <w:tr w:rsidR="00490952" w:rsidRPr="00DC1244" w14:paraId="0BAA0E55" w14:textId="77777777" w:rsidTr="00490952">
        <w:trPr>
          <w:trHeight w:val="417"/>
        </w:trPr>
        <w:tc>
          <w:tcPr>
            <w:tcW w:w="562" w:type="dxa"/>
          </w:tcPr>
          <w:p w14:paraId="1F3D715B" w14:textId="77777777" w:rsidR="00490952" w:rsidRPr="00DC1244" w:rsidRDefault="00490952" w:rsidP="00410BE8">
            <w:pPr>
              <w:jc w:val="center"/>
              <w:rPr>
                <w:rFonts w:ascii="Arial" w:hAnsi="Arial" w:cs="Arial"/>
                <w:b/>
                <w:sz w:val="28"/>
                <w:szCs w:val="28"/>
              </w:rPr>
            </w:pPr>
            <w:r w:rsidRPr="00DC1244">
              <w:rPr>
                <w:rFonts w:ascii="Arial" w:hAnsi="Arial" w:cs="Arial"/>
                <w:b/>
                <w:sz w:val="28"/>
                <w:szCs w:val="28"/>
              </w:rPr>
              <w:t>4</w:t>
            </w:r>
          </w:p>
        </w:tc>
        <w:tc>
          <w:tcPr>
            <w:tcW w:w="1707" w:type="dxa"/>
          </w:tcPr>
          <w:p w14:paraId="13327106" w14:textId="77777777" w:rsidR="00490952" w:rsidRPr="004E2BAE" w:rsidRDefault="00490952" w:rsidP="00410BE8">
            <w:pPr>
              <w:rPr>
                <w:rFonts w:ascii="Arial" w:hAnsi="Arial" w:cs="Arial"/>
                <w:bCs/>
              </w:rPr>
            </w:pPr>
          </w:p>
          <w:p w14:paraId="1126B92A" w14:textId="5BEFBCB8" w:rsidR="00490952" w:rsidRPr="004E2BAE" w:rsidRDefault="00042CC9" w:rsidP="00410BE8">
            <w:pPr>
              <w:rPr>
                <w:rFonts w:ascii="Arial" w:hAnsi="Arial" w:cs="Arial"/>
                <w:bCs/>
              </w:rPr>
            </w:pPr>
            <w:r>
              <w:rPr>
                <w:rFonts w:ascii="Arial" w:hAnsi="Arial" w:cs="Arial"/>
                <w:bCs/>
              </w:rPr>
              <w:t>Launch and evaluate service</w:t>
            </w:r>
          </w:p>
          <w:p w14:paraId="493B1EF7" w14:textId="77777777" w:rsidR="00490952" w:rsidRPr="004E2BAE" w:rsidRDefault="00490952" w:rsidP="00410BE8">
            <w:pPr>
              <w:rPr>
                <w:rFonts w:ascii="Arial" w:hAnsi="Arial" w:cs="Arial"/>
                <w:bCs/>
              </w:rPr>
            </w:pPr>
          </w:p>
        </w:tc>
        <w:tc>
          <w:tcPr>
            <w:tcW w:w="2268" w:type="dxa"/>
          </w:tcPr>
          <w:p w14:paraId="7C1FC1FE" w14:textId="77777777" w:rsidR="00490952" w:rsidRPr="004E2BAE" w:rsidRDefault="00490952" w:rsidP="00410BE8">
            <w:pPr>
              <w:rPr>
                <w:rFonts w:ascii="Arial" w:hAnsi="Arial" w:cs="Arial"/>
                <w:bCs/>
              </w:rPr>
            </w:pPr>
          </w:p>
          <w:p w14:paraId="69622C6D" w14:textId="1CF497E2" w:rsidR="00490952" w:rsidRPr="004E2BAE" w:rsidRDefault="00E62A28" w:rsidP="00410BE8">
            <w:pPr>
              <w:rPr>
                <w:rFonts w:ascii="Arial" w:hAnsi="Arial" w:cs="Arial"/>
                <w:bCs/>
              </w:rPr>
            </w:pPr>
            <w:r w:rsidRPr="00E62A28">
              <w:rPr>
                <w:rFonts w:ascii="Arial" w:hAnsi="Arial" w:cs="Arial"/>
                <w:bCs/>
              </w:rPr>
              <w:t>Advertise the service to customers, begin taking orders and monitor weekly pre-orders, sales and customer feedback.</w:t>
            </w:r>
          </w:p>
          <w:p w14:paraId="764F34E0" w14:textId="77777777" w:rsidR="00490952" w:rsidRPr="004E2BAE" w:rsidRDefault="00490952" w:rsidP="00410BE8">
            <w:pPr>
              <w:rPr>
                <w:rFonts w:ascii="Arial" w:hAnsi="Arial" w:cs="Arial"/>
                <w:bCs/>
              </w:rPr>
            </w:pPr>
          </w:p>
        </w:tc>
        <w:tc>
          <w:tcPr>
            <w:tcW w:w="2262" w:type="dxa"/>
          </w:tcPr>
          <w:p w14:paraId="57AC6910" w14:textId="77777777" w:rsidR="00490952" w:rsidRPr="004E2BAE" w:rsidRDefault="00490952" w:rsidP="00410BE8">
            <w:pPr>
              <w:rPr>
                <w:rFonts w:ascii="Arial" w:hAnsi="Arial" w:cs="Arial"/>
                <w:bCs/>
              </w:rPr>
            </w:pPr>
          </w:p>
          <w:p w14:paraId="0C47760A" w14:textId="7E92A8BD" w:rsidR="00490952" w:rsidRPr="004E2BAE" w:rsidRDefault="00042CC9" w:rsidP="00410BE8">
            <w:pPr>
              <w:rPr>
                <w:rFonts w:ascii="Arial" w:hAnsi="Arial" w:cs="Arial"/>
                <w:bCs/>
              </w:rPr>
            </w:pPr>
            <w:r>
              <w:rPr>
                <w:rFonts w:ascii="Arial" w:hAnsi="Arial" w:cs="Arial"/>
                <w:bCs/>
              </w:rPr>
              <w:t xml:space="preserve">4 </w:t>
            </w:r>
            <w:proofErr w:type="gramStart"/>
            <w:r>
              <w:rPr>
                <w:rFonts w:ascii="Arial" w:hAnsi="Arial" w:cs="Arial"/>
                <w:bCs/>
              </w:rPr>
              <w:t>week</w:t>
            </w:r>
            <w:proofErr w:type="gramEnd"/>
            <w:r>
              <w:rPr>
                <w:rFonts w:ascii="Arial" w:hAnsi="Arial" w:cs="Arial"/>
                <w:bCs/>
              </w:rPr>
              <w:t xml:space="preserve"> onwards</w:t>
            </w:r>
          </w:p>
          <w:p w14:paraId="2C880E56" w14:textId="77777777" w:rsidR="00490952" w:rsidRPr="004E2BAE" w:rsidRDefault="00490952" w:rsidP="00410BE8">
            <w:pPr>
              <w:rPr>
                <w:rFonts w:ascii="Arial" w:hAnsi="Arial" w:cs="Arial"/>
                <w:bCs/>
              </w:rPr>
            </w:pPr>
          </w:p>
        </w:tc>
        <w:tc>
          <w:tcPr>
            <w:tcW w:w="1843" w:type="dxa"/>
          </w:tcPr>
          <w:p w14:paraId="7A9AD5A0" w14:textId="77777777" w:rsidR="00490952" w:rsidRPr="004E2BAE" w:rsidRDefault="00490952" w:rsidP="00410BE8">
            <w:pPr>
              <w:rPr>
                <w:rFonts w:ascii="Arial" w:hAnsi="Arial" w:cs="Arial"/>
                <w:bCs/>
              </w:rPr>
            </w:pPr>
          </w:p>
          <w:p w14:paraId="210259E8" w14:textId="679D4AAF" w:rsidR="00490952" w:rsidRPr="004E2BAE" w:rsidRDefault="00F70670" w:rsidP="00410BE8">
            <w:pPr>
              <w:rPr>
                <w:rFonts w:ascii="Arial" w:hAnsi="Arial" w:cs="Arial"/>
                <w:bCs/>
              </w:rPr>
            </w:pPr>
            <w:r>
              <w:rPr>
                <w:rFonts w:ascii="Arial" w:hAnsi="Arial" w:cs="Arial"/>
                <w:bCs/>
              </w:rPr>
              <w:t>Basil’s manager + staff</w:t>
            </w:r>
          </w:p>
          <w:p w14:paraId="723FD9A4" w14:textId="77777777" w:rsidR="00490952" w:rsidRPr="004E2BAE" w:rsidRDefault="00490952" w:rsidP="00410BE8">
            <w:pPr>
              <w:rPr>
                <w:rFonts w:ascii="Arial" w:hAnsi="Arial" w:cs="Arial"/>
                <w:bCs/>
              </w:rPr>
            </w:pPr>
          </w:p>
        </w:tc>
      </w:tr>
    </w:tbl>
    <w:p w14:paraId="1C823EE5" w14:textId="77777777" w:rsidR="00410BE8" w:rsidRPr="000A5C80" w:rsidRDefault="00410BE8" w:rsidP="00410BE8"/>
    <w:p w14:paraId="44802AE2" w14:textId="77777777" w:rsidR="00410BE8" w:rsidRPr="000A5C80" w:rsidRDefault="00410BE8" w:rsidP="00410BE8"/>
    <w:p w14:paraId="51F0019B" w14:textId="3A9FA842" w:rsidR="00A448A7" w:rsidRPr="00312FA9" w:rsidRDefault="00D846CE" w:rsidP="00D846CE">
      <w:pPr>
        <w:pStyle w:val="ListParagraph"/>
        <w:numPr>
          <w:ilvl w:val="0"/>
          <w:numId w:val="6"/>
        </w:numPr>
        <w:spacing w:line="360" w:lineRule="auto"/>
        <w:jc w:val="both"/>
        <w:rPr>
          <w:rFonts w:ascii="Arial" w:hAnsi="Arial" w:cs="Arial"/>
          <w:b/>
          <w:bCs/>
          <w:color w:val="FF0000"/>
        </w:rPr>
      </w:pPr>
      <w:r>
        <w:rPr>
          <w:rFonts w:ascii="Arial" w:hAnsi="Arial" w:cs="Arial"/>
          <w:b/>
          <w:bCs/>
          <w:color w:val="FF0000"/>
        </w:rPr>
        <w:br w:type="page"/>
      </w:r>
    </w:p>
    <w:p w14:paraId="3B9E31A9" w14:textId="215DD807" w:rsidR="00A448A7" w:rsidRPr="00A448A7" w:rsidRDefault="00A448A7" w:rsidP="00A448A7">
      <w:pPr>
        <w:jc w:val="right"/>
        <w:rPr>
          <w:rFonts w:ascii="Arial" w:hAnsi="Arial" w:cs="Arial"/>
          <w:b/>
          <w:bCs/>
          <w:i/>
          <w:iCs/>
          <w:sz w:val="32"/>
          <w:szCs w:val="32"/>
          <w:u w:val="single"/>
        </w:rPr>
      </w:pPr>
      <w:r w:rsidRPr="00A448A7">
        <w:rPr>
          <w:rFonts w:ascii="Arial" w:hAnsi="Arial" w:cs="Arial"/>
          <w:b/>
          <w:bCs/>
          <w:i/>
          <w:iCs/>
          <w:sz w:val="32"/>
          <w:szCs w:val="32"/>
          <w:u w:val="single"/>
        </w:rPr>
        <w:lastRenderedPageBreak/>
        <w:t xml:space="preserve">Appendix </w:t>
      </w:r>
      <w:r w:rsidR="00332EE7">
        <w:rPr>
          <w:rFonts w:ascii="Arial" w:hAnsi="Arial" w:cs="Arial"/>
          <w:b/>
          <w:bCs/>
          <w:i/>
          <w:iCs/>
          <w:sz w:val="32"/>
          <w:szCs w:val="32"/>
          <w:u w:val="single"/>
        </w:rPr>
        <w:t>3</w:t>
      </w:r>
      <w:r w:rsidR="009E2E03">
        <w:rPr>
          <w:rFonts w:ascii="Arial" w:hAnsi="Arial" w:cs="Arial"/>
          <w:b/>
          <w:bCs/>
          <w:i/>
          <w:iCs/>
          <w:sz w:val="32"/>
          <w:szCs w:val="32"/>
          <w:u w:val="single"/>
        </w:rPr>
        <w:t xml:space="preserve"> – Task </w:t>
      </w:r>
      <w:r w:rsidR="00332EE7">
        <w:rPr>
          <w:rFonts w:ascii="Arial" w:hAnsi="Arial" w:cs="Arial"/>
          <w:b/>
          <w:bCs/>
          <w:i/>
          <w:iCs/>
          <w:sz w:val="32"/>
          <w:szCs w:val="32"/>
          <w:u w:val="single"/>
        </w:rPr>
        <w:t>5</w:t>
      </w:r>
      <w:r w:rsidR="009E2E03">
        <w:rPr>
          <w:rFonts w:ascii="Arial" w:hAnsi="Arial" w:cs="Arial"/>
          <w:b/>
          <w:bCs/>
          <w:i/>
          <w:iCs/>
          <w:sz w:val="32"/>
          <w:szCs w:val="32"/>
          <w:u w:val="single"/>
        </w:rPr>
        <w:t>a</w:t>
      </w:r>
    </w:p>
    <w:p w14:paraId="1F8152F1" w14:textId="77777777" w:rsidR="00410BE8" w:rsidRDefault="00410BE8" w:rsidP="00410BE8">
      <w:pPr>
        <w:rPr>
          <w:rFonts w:ascii="Arial" w:hAnsi="Arial" w:cs="Arial"/>
        </w:rPr>
      </w:pPr>
    </w:p>
    <w:p w14:paraId="777C4CF2" w14:textId="1B5CF176" w:rsidR="00C95025" w:rsidRPr="00A352E7" w:rsidRDefault="00A448A7" w:rsidP="00410BE8">
      <w:pPr>
        <w:ind w:left="-397"/>
        <w:rPr>
          <w:rFonts w:ascii="Arial" w:hAnsi="Arial" w:cs="Arial"/>
          <w:sz w:val="32"/>
          <w:szCs w:val="32"/>
        </w:rPr>
      </w:pPr>
      <w:r>
        <w:rPr>
          <w:rFonts w:ascii="Arial" w:hAnsi="Arial" w:cs="Arial"/>
          <w:sz w:val="32"/>
          <w:szCs w:val="32"/>
        </w:rPr>
        <w:t xml:space="preserve">The </w:t>
      </w:r>
      <w:r w:rsidR="00C95025" w:rsidRPr="00A352E7">
        <w:rPr>
          <w:rFonts w:ascii="Arial" w:hAnsi="Arial" w:cs="Arial"/>
          <w:sz w:val="32"/>
          <w:szCs w:val="32"/>
        </w:rPr>
        <w:t xml:space="preserve">Key Performance Indicator is: </w:t>
      </w:r>
    </w:p>
    <w:p w14:paraId="76A0CD3B" w14:textId="77777777" w:rsidR="00C95025" w:rsidRDefault="00C95025" w:rsidP="00C95025">
      <w:pPr>
        <w:ind w:left="-57"/>
        <w:rPr>
          <w:rFonts w:ascii="Arial" w:hAnsi="Arial" w:cs="Arial"/>
          <w:sz w:val="48"/>
          <w:szCs w:val="48"/>
        </w:rPr>
      </w:pPr>
    </w:p>
    <w:tbl>
      <w:tblPr>
        <w:tblStyle w:val="TableGrid"/>
        <w:tblW w:w="9782" w:type="dxa"/>
        <w:tblInd w:w="-431" w:type="dxa"/>
        <w:tblLayout w:type="fixed"/>
        <w:tblLook w:val="04A0" w:firstRow="1" w:lastRow="0" w:firstColumn="1" w:lastColumn="0" w:noHBand="0" w:noVBand="1"/>
      </w:tblPr>
      <w:tblGrid>
        <w:gridCol w:w="1844"/>
        <w:gridCol w:w="1984"/>
        <w:gridCol w:w="2127"/>
        <w:gridCol w:w="1842"/>
        <w:gridCol w:w="1985"/>
      </w:tblGrid>
      <w:tr w:rsidR="00C95025" w14:paraId="525E124F" w14:textId="77777777" w:rsidTr="004E2BAE">
        <w:tc>
          <w:tcPr>
            <w:tcW w:w="1844" w:type="dxa"/>
          </w:tcPr>
          <w:p w14:paraId="11EE513D"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Specific</w:t>
            </w:r>
          </w:p>
        </w:tc>
        <w:tc>
          <w:tcPr>
            <w:tcW w:w="1984" w:type="dxa"/>
          </w:tcPr>
          <w:p w14:paraId="7EAF4DE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Measurable</w:t>
            </w:r>
          </w:p>
        </w:tc>
        <w:tc>
          <w:tcPr>
            <w:tcW w:w="2127" w:type="dxa"/>
          </w:tcPr>
          <w:p w14:paraId="264D62DA"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Attainable</w:t>
            </w:r>
          </w:p>
        </w:tc>
        <w:tc>
          <w:tcPr>
            <w:tcW w:w="1842" w:type="dxa"/>
          </w:tcPr>
          <w:p w14:paraId="01D61273"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Relevant</w:t>
            </w:r>
          </w:p>
        </w:tc>
        <w:tc>
          <w:tcPr>
            <w:tcW w:w="1985" w:type="dxa"/>
          </w:tcPr>
          <w:p w14:paraId="0C8E83AC" w14:textId="77777777" w:rsidR="00C95025" w:rsidRPr="00A352E7" w:rsidRDefault="00C95025" w:rsidP="00F34512">
            <w:pPr>
              <w:jc w:val="center"/>
              <w:rPr>
                <w:rFonts w:ascii="Arial" w:hAnsi="Arial" w:cs="Arial"/>
                <w:sz w:val="32"/>
                <w:szCs w:val="32"/>
              </w:rPr>
            </w:pPr>
            <w:r w:rsidRPr="00A352E7">
              <w:rPr>
                <w:rFonts w:ascii="Arial" w:hAnsi="Arial" w:cs="Arial"/>
                <w:sz w:val="32"/>
                <w:szCs w:val="32"/>
              </w:rPr>
              <w:t>Time-Bound</w:t>
            </w:r>
          </w:p>
        </w:tc>
      </w:tr>
      <w:tr w:rsidR="00C95025" w:rsidRPr="00CA71EA" w14:paraId="4F8968EF" w14:textId="77777777" w:rsidTr="004E2BAE">
        <w:tc>
          <w:tcPr>
            <w:tcW w:w="1844" w:type="dxa"/>
          </w:tcPr>
          <w:p w14:paraId="7DF153B4" w14:textId="77777777" w:rsidR="00C95025" w:rsidRPr="00CA71EA" w:rsidRDefault="00C95025" w:rsidP="00F34512">
            <w:pPr>
              <w:rPr>
                <w:rFonts w:ascii="Arial" w:hAnsi="Arial" w:cs="Arial"/>
                <w:sz w:val="32"/>
                <w:szCs w:val="32"/>
              </w:rPr>
            </w:pPr>
          </w:p>
          <w:p w14:paraId="075CA707" w14:textId="17500D80" w:rsidR="008300D1" w:rsidRPr="00CA71EA" w:rsidRDefault="00D6546D" w:rsidP="00D6546D">
            <w:pPr>
              <w:jc w:val="center"/>
              <w:rPr>
                <w:rFonts w:ascii="Arial" w:hAnsi="Arial" w:cs="Arial"/>
                <w:sz w:val="32"/>
                <w:szCs w:val="32"/>
              </w:rPr>
            </w:pPr>
            <w:r w:rsidRPr="00CA71EA">
              <w:rPr>
                <w:rFonts w:ascii="Arial" w:hAnsi="Arial" w:cs="Arial"/>
                <w:sz w:val="32"/>
                <w:szCs w:val="32"/>
              </w:rPr>
              <w:t>Increase the number of telephone/online pre-orders received by Basil’s Bakery.</w:t>
            </w:r>
          </w:p>
          <w:p w14:paraId="5E0A7F73" w14:textId="77777777" w:rsidR="00C95025" w:rsidRPr="00CA71EA" w:rsidRDefault="00C95025" w:rsidP="00F34512">
            <w:pPr>
              <w:rPr>
                <w:rFonts w:ascii="Arial" w:hAnsi="Arial" w:cs="Arial"/>
                <w:sz w:val="32"/>
                <w:szCs w:val="32"/>
              </w:rPr>
            </w:pPr>
          </w:p>
          <w:p w14:paraId="53C8426E" w14:textId="77777777" w:rsidR="00C95025" w:rsidRPr="00CA71EA" w:rsidRDefault="00C95025" w:rsidP="00F34512">
            <w:pPr>
              <w:rPr>
                <w:rFonts w:ascii="Arial" w:hAnsi="Arial" w:cs="Arial"/>
                <w:sz w:val="32"/>
                <w:szCs w:val="32"/>
              </w:rPr>
            </w:pPr>
          </w:p>
          <w:p w14:paraId="44A96621" w14:textId="77777777" w:rsidR="00C95025" w:rsidRPr="00CA71EA" w:rsidRDefault="00C95025" w:rsidP="00F34512">
            <w:pPr>
              <w:rPr>
                <w:rFonts w:ascii="Arial" w:hAnsi="Arial" w:cs="Arial"/>
                <w:sz w:val="32"/>
                <w:szCs w:val="32"/>
              </w:rPr>
            </w:pPr>
          </w:p>
          <w:p w14:paraId="31BFD69B" w14:textId="77777777" w:rsidR="00C95025" w:rsidRPr="00CA71EA" w:rsidRDefault="00C95025" w:rsidP="00F34512">
            <w:pPr>
              <w:rPr>
                <w:rFonts w:ascii="Arial" w:hAnsi="Arial" w:cs="Arial"/>
                <w:sz w:val="32"/>
                <w:szCs w:val="32"/>
              </w:rPr>
            </w:pPr>
          </w:p>
          <w:p w14:paraId="5733474E" w14:textId="77777777" w:rsidR="007D0502" w:rsidRPr="00CA71EA" w:rsidRDefault="007D0502" w:rsidP="00F34512">
            <w:pPr>
              <w:rPr>
                <w:rFonts w:ascii="Arial" w:hAnsi="Arial" w:cs="Arial"/>
                <w:sz w:val="32"/>
                <w:szCs w:val="32"/>
              </w:rPr>
            </w:pPr>
          </w:p>
        </w:tc>
        <w:tc>
          <w:tcPr>
            <w:tcW w:w="1984" w:type="dxa"/>
          </w:tcPr>
          <w:p w14:paraId="0C8AEE8E" w14:textId="2A0D1AD1" w:rsidR="00C95025" w:rsidRPr="00CA71EA" w:rsidRDefault="009B0DBC" w:rsidP="00F34512">
            <w:pPr>
              <w:rPr>
                <w:rFonts w:ascii="Arial" w:hAnsi="Arial" w:cs="Arial"/>
                <w:sz w:val="32"/>
                <w:szCs w:val="32"/>
              </w:rPr>
            </w:pPr>
            <w:r w:rsidRPr="00CA71EA">
              <w:rPr>
                <w:rFonts w:ascii="Arial" w:hAnsi="Arial" w:cs="Arial"/>
                <w:sz w:val="32"/>
                <w:szCs w:val="32"/>
              </w:rPr>
              <w:t>Achieve 50 pre-orders per week.</w:t>
            </w:r>
          </w:p>
        </w:tc>
        <w:tc>
          <w:tcPr>
            <w:tcW w:w="2127" w:type="dxa"/>
          </w:tcPr>
          <w:p w14:paraId="48EE7316" w14:textId="77777777" w:rsidR="00C95025" w:rsidRPr="00CA71EA" w:rsidRDefault="00C95025" w:rsidP="00F34512">
            <w:pPr>
              <w:rPr>
                <w:rFonts w:ascii="Arial" w:hAnsi="Arial" w:cs="Arial"/>
                <w:sz w:val="32"/>
                <w:szCs w:val="32"/>
              </w:rPr>
            </w:pPr>
          </w:p>
          <w:p w14:paraId="54666663" w14:textId="07A80903" w:rsidR="00C95025" w:rsidRPr="00CA71EA" w:rsidRDefault="009B0DBC" w:rsidP="00F34512">
            <w:pPr>
              <w:rPr>
                <w:rFonts w:ascii="Arial" w:hAnsi="Arial" w:cs="Arial"/>
                <w:sz w:val="32"/>
                <w:szCs w:val="32"/>
              </w:rPr>
            </w:pPr>
            <w:r w:rsidRPr="00CA71EA">
              <w:rPr>
                <w:rFonts w:ascii="Arial" w:hAnsi="Arial" w:cs="Arial"/>
                <w:sz w:val="32"/>
                <w:szCs w:val="32"/>
              </w:rPr>
              <w:t>50 orders per week is realistic because the service responds to customers who have already shown interest in pre-ordering and delivery.</w:t>
            </w:r>
          </w:p>
          <w:p w14:paraId="7772C3CC" w14:textId="77777777" w:rsidR="00C95025" w:rsidRPr="00CA71EA" w:rsidRDefault="00C95025" w:rsidP="00F34512">
            <w:pPr>
              <w:rPr>
                <w:rFonts w:ascii="Arial" w:hAnsi="Arial" w:cs="Arial"/>
                <w:sz w:val="32"/>
                <w:szCs w:val="32"/>
              </w:rPr>
            </w:pPr>
          </w:p>
          <w:p w14:paraId="6E7DEB42" w14:textId="77777777" w:rsidR="00C95025" w:rsidRPr="00CA71EA" w:rsidRDefault="00C95025" w:rsidP="00F34512">
            <w:pPr>
              <w:rPr>
                <w:rFonts w:ascii="Arial" w:hAnsi="Arial" w:cs="Arial"/>
                <w:sz w:val="32"/>
                <w:szCs w:val="32"/>
              </w:rPr>
            </w:pPr>
          </w:p>
        </w:tc>
        <w:tc>
          <w:tcPr>
            <w:tcW w:w="1842" w:type="dxa"/>
          </w:tcPr>
          <w:p w14:paraId="6FB7420D" w14:textId="77777777" w:rsidR="00C95025" w:rsidRPr="00CA71EA" w:rsidRDefault="00C95025" w:rsidP="00F34512">
            <w:pPr>
              <w:rPr>
                <w:rFonts w:ascii="Arial" w:hAnsi="Arial" w:cs="Arial"/>
                <w:sz w:val="32"/>
                <w:szCs w:val="32"/>
              </w:rPr>
            </w:pPr>
          </w:p>
          <w:p w14:paraId="646DEF52" w14:textId="77777777" w:rsidR="00C95025" w:rsidRPr="00CA71EA" w:rsidRDefault="00C95025" w:rsidP="00F34512">
            <w:pPr>
              <w:rPr>
                <w:rFonts w:ascii="Arial" w:hAnsi="Arial" w:cs="Arial"/>
                <w:sz w:val="32"/>
                <w:szCs w:val="32"/>
              </w:rPr>
            </w:pPr>
          </w:p>
          <w:p w14:paraId="68830DB4" w14:textId="431B0000" w:rsidR="00C95025" w:rsidRPr="00CA71EA" w:rsidRDefault="005525BD" w:rsidP="00F34512">
            <w:pPr>
              <w:rPr>
                <w:rFonts w:ascii="Arial" w:hAnsi="Arial" w:cs="Arial"/>
                <w:sz w:val="32"/>
                <w:szCs w:val="32"/>
              </w:rPr>
            </w:pPr>
            <w:r w:rsidRPr="00CA71EA">
              <w:rPr>
                <w:rFonts w:ascii="Arial" w:hAnsi="Arial" w:cs="Arial"/>
                <w:sz w:val="32"/>
                <w:szCs w:val="32"/>
              </w:rPr>
              <w:t>This can help Basil increase sales and reduce dependence on customers visiting the retail park.</w:t>
            </w:r>
          </w:p>
          <w:p w14:paraId="06B1A855" w14:textId="77777777" w:rsidR="00C95025" w:rsidRPr="00CA71EA" w:rsidRDefault="00C95025" w:rsidP="00F34512">
            <w:pPr>
              <w:rPr>
                <w:rFonts w:ascii="Arial" w:hAnsi="Arial" w:cs="Arial"/>
                <w:sz w:val="32"/>
                <w:szCs w:val="32"/>
              </w:rPr>
            </w:pPr>
          </w:p>
          <w:p w14:paraId="6893749B" w14:textId="77777777" w:rsidR="00C95025" w:rsidRPr="00CA71EA" w:rsidRDefault="00C95025" w:rsidP="00F34512">
            <w:pPr>
              <w:rPr>
                <w:rFonts w:ascii="Arial" w:hAnsi="Arial" w:cs="Arial"/>
                <w:sz w:val="32"/>
                <w:szCs w:val="32"/>
              </w:rPr>
            </w:pPr>
          </w:p>
          <w:p w14:paraId="0E3E3316" w14:textId="77777777" w:rsidR="00C95025" w:rsidRPr="00CA71EA" w:rsidRDefault="00C95025" w:rsidP="00F34512">
            <w:pPr>
              <w:rPr>
                <w:rFonts w:ascii="Arial" w:hAnsi="Arial" w:cs="Arial"/>
                <w:sz w:val="32"/>
                <w:szCs w:val="32"/>
              </w:rPr>
            </w:pPr>
          </w:p>
        </w:tc>
        <w:tc>
          <w:tcPr>
            <w:tcW w:w="1985" w:type="dxa"/>
          </w:tcPr>
          <w:p w14:paraId="033A9EAC" w14:textId="77777777" w:rsidR="00C95025" w:rsidRPr="00CA71EA" w:rsidRDefault="00C95025" w:rsidP="00F34512">
            <w:pPr>
              <w:rPr>
                <w:rFonts w:ascii="Arial" w:hAnsi="Arial" w:cs="Arial"/>
                <w:sz w:val="32"/>
                <w:szCs w:val="32"/>
              </w:rPr>
            </w:pPr>
          </w:p>
          <w:p w14:paraId="49229A61" w14:textId="2922DF15" w:rsidR="007D0502" w:rsidRPr="00CA71EA" w:rsidRDefault="005525BD" w:rsidP="00C51B9F">
            <w:pPr>
              <w:rPr>
                <w:rFonts w:ascii="Arial" w:hAnsi="Arial" w:cs="Arial"/>
                <w:sz w:val="32"/>
                <w:szCs w:val="32"/>
              </w:rPr>
            </w:pPr>
            <w:r w:rsidRPr="00CA71EA">
              <w:rPr>
                <w:rFonts w:ascii="Arial" w:hAnsi="Arial" w:cs="Arial"/>
                <w:sz w:val="32"/>
                <w:szCs w:val="32"/>
              </w:rPr>
              <w:t>Achiev</w:t>
            </w:r>
            <w:r w:rsidR="00DD5724">
              <w:rPr>
                <w:rFonts w:ascii="Arial" w:hAnsi="Arial" w:cs="Arial"/>
                <w:sz w:val="32"/>
                <w:szCs w:val="32"/>
              </w:rPr>
              <w:t>ing</w:t>
            </w:r>
            <w:r w:rsidRPr="00CA71EA">
              <w:rPr>
                <w:rFonts w:ascii="Arial" w:hAnsi="Arial" w:cs="Arial"/>
                <w:sz w:val="32"/>
                <w:szCs w:val="32"/>
              </w:rPr>
              <w:t xml:space="preserve"> 50 pre-orders per week withi</w:t>
            </w:r>
            <w:r w:rsidR="00DD5724">
              <w:rPr>
                <w:rFonts w:ascii="Arial" w:hAnsi="Arial" w:cs="Arial"/>
                <w:sz w:val="32"/>
                <w:szCs w:val="32"/>
              </w:rPr>
              <w:t>n of forward</w:t>
            </w:r>
            <w:r w:rsidRPr="00CA71EA">
              <w:rPr>
                <w:rFonts w:ascii="Arial" w:hAnsi="Arial" w:cs="Arial"/>
                <w:sz w:val="32"/>
                <w:szCs w:val="32"/>
              </w:rPr>
              <w:t xml:space="preserve"> 3 months</w:t>
            </w:r>
            <w:r w:rsidR="00DD5724">
              <w:rPr>
                <w:rFonts w:ascii="Arial" w:hAnsi="Arial" w:cs="Arial"/>
                <w:sz w:val="32"/>
                <w:szCs w:val="32"/>
              </w:rPr>
              <w:t xml:space="preserve"> </w:t>
            </w:r>
          </w:p>
        </w:tc>
      </w:tr>
    </w:tbl>
    <w:p w14:paraId="697931C4" w14:textId="77777777" w:rsidR="0084155E" w:rsidRDefault="0084155E" w:rsidP="00CA71EA">
      <w:pPr>
        <w:rPr>
          <w:rFonts w:ascii="Arial" w:hAnsi="Arial" w:cs="Arial"/>
          <w:sz w:val="32"/>
          <w:szCs w:val="32"/>
        </w:rPr>
      </w:pPr>
    </w:p>
    <w:p w14:paraId="191B040C" w14:textId="77777777" w:rsidR="0084155E" w:rsidRDefault="0084155E" w:rsidP="00CA71EA">
      <w:pPr>
        <w:rPr>
          <w:rFonts w:ascii="Arial" w:hAnsi="Arial" w:cs="Arial"/>
          <w:sz w:val="32"/>
          <w:szCs w:val="32"/>
        </w:rPr>
      </w:pPr>
    </w:p>
    <w:p w14:paraId="3ACB6689" w14:textId="77777777" w:rsidR="0084155E" w:rsidRDefault="0084155E" w:rsidP="00CA71EA">
      <w:pPr>
        <w:rPr>
          <w:rFonts w:ascii="Arial" w:hAnsi="Arial" w:cs="Arial"/>
          <w:sz w:val="32"/>
          <w:szCs w:val="32"/>
        </w:rPr>
      </w:pPr>
    </w:p>
    <w:p w14:paraId="575294DD" w14:textId="77777777" w:rsidR="0084155E" w:rsidRDefault="0084155E" w:rsidP="00CA71EA">
      <w:pPr>
        <w:rPr>
          <w:rFonts w:ascii="Arial" w:hAnsi="Arial" w:cs="Arial"/>
          <w:sz w:val="32"/>
          <w:szCs w:val="32"/>
        </w:rPr>
      </w:pPr>
    </w:p>
    <w:p w14:paraId="3FFCB151" w14:textId="77777777" w:rsidR="0084155E" w:rsidRDefault="0084155E" w:rsidP="00CA71EA">
      <w:pPr>
        <w:rPr>
          <w:rFonts w:ascii="Arial" w:hAnsi="Arial" w:cs="Arial"/>
          <w:sz w:val="32"/>
          <w:szCs w:val="32"/>
        </w:rPr>
      </w:pPr>
    </w:p>
    <w:p w14:paraId="01C77BA8" w14:textId="77777777" w:rsidR="0084155E" w:rsidRDefault="0084155E" w:rsidP="00CA71EA">
      <w:pPr>
        <w:rPr>
          <w:rFonts w:ascii="Arial" w:hAnsi="Arial" w:cs="Arial"/>
          <w:sz w:val="32"/>
          <w:szCs w:val="32"/>
        </w:rPr>
      </w:pPr>
    </w:p>
    <w:p w14:paraId="096E6A70" w14:textId="77777777" w:rsidR="0084155E" w:rsidRDefault="0084155E" w:rsidP="00CA71EA">
      <w:pPr>
        <w:rPr>
          <w:rFonts w:ascii="Arial" w:hAnsi="Arial" w:cs="Arial"/>
          <w:sz w:val="32"/>
          <w:szCs w:val="32"/>
        </w:rPr>
      </w:pPr>
    </w:p>
    <w:p w14:paraId="55BD1318" w14:textId="77777777" w:rsidR="0084155E" w:rsidRDefault="0084155E" w:rsidP="00CA71EA">
      <w:pPr>
        <w:rPr>
          <w:rFonts w:ascii="Arial" w:hAnsi="Arial" w:cs="Arial"/>
          <w:sz w:val="32"/>
          <w:szCs w:val="32"/>
        </w:rPr>
      </w:pPr>
    </w:p>
    <w:p w14:paraId="7BEAE381" w14:textId="77777777" w:rsidR="0011107E" w:rsidRPr="0035328C" w:rsidRDefault="0011107E" w:rsidP="00F0190C">
      <w:pPr>
        <w:rPr>
          <w:rFonts w:ascii="Arial" w:hAnsi="Arial" w:cs="Arial"/>
          <w:lang w:val="en-US"/>
        </w:rPr>
      </w:pPr>
    </w:p>
    <w:sectPr w:rsidR="0011107E" w:rsidRPr="0035328C">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0CDF72" w14:textId="77777777" w:rsidR="001848EF" w:rsidRDefault="001848EF" w:rsidP="00B244A8">
      <w:pPr>
        <w:spacing w:after="0" w:line="240" w:lineRule="auto"/>
      </w:pPr>
      <w:r>
        <w:separator/>
      </w:r>
    </w:p>
  </w:endnote>
  <w:endnote w:type="continuationSeparator" w:id="0">
    <w:p w14:paraId="31002469" w14:textId="77777777" w:rsidR="001848EF" w:rsidRDefault="001848EF"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9115639"/>
      <w:docPartObj>
        <w:docPartGallery w:val="Page Numbers (Bottom of Page)"/>
        <w:docPartUnique/>
      </w:docPartObj>
    </w:sdtPr>
    <w:sdtContent>
      <w:sdt>
        <w:sdtPr>
          <w:id w:val="1728636285"/>
          <w:docPartObj>
            <w:docPartGallery w:val="Page Numbers (Top of Page)"/>
            <w:docPartUnique/>
          </w:docPartObj>
        </w:sdtPr>
        <w:sdtContent>
          <w:p w14:paraId="5D46109F" w14:textId="510B16B1" w:rsidR="00B244A8" w:rsidRDefault="00B244A8">
            <w:pPr>
              <w:pStyle w:val="Footer"/>
              <w:jc w:val="center"/>
            </w:pPr>
            <w:r>
              <w:t xml:space="preserve">Page </w:t>
            </w:r>
            <w:r>
              <w:rPr>
                <w:b/>
                <w:bCs/>
              </w:rPr>
              <w:fldChar w:fldCharType="begin"/>
            </w:r>
            <w:r>
              <w:rPr>
                <w:b/>
                <w:bCs/>
              </w:rPr>
              <w:instrText>PAGE</w:instrText>
            </w:r>
            <w:r>
              <w:rPr>
                <w:b/>
                <w:bCs/>
              </w:rPr>
              <w:fldChar w:fldCharType="separate"/>
            </w:r>
            <w:r>
              <w:rPr>
                <w:b/>
                <w:bCs/>
              </w:rPr>
              <w:t>2</w:t>
            </w:r>
            <w:r>
              <w:rPr>
                <w:b/>
                <w:bCs/>
              </w:rPr>
              <w:fldChar w:fldCharType="end"/>
            </w:r>
            <w:r>
              <w:t xml:space="preserve"> of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C616D" w14:textId="77777777" w:rsidR="001848EF" w:rsidRDefault="001848EF" w:rsidP="00B244A8">
      <w:pPr>
        <w:spacing w:after="0" w:line="240" w:lineRule="auto"/>
      </w:pPr>
      <w:r>
        <w:separator/>
      </w:r>
    </w:p>
  </w:footnote>
  <w:footnote w:type="continuationSeparator" w:id="0">
    <w:p w14:paraId="29743CF5" w14:textId="77777777" w:rsidR="001848EF" w:rsidRDefault="001848EF"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C23B96"/>
    <w:multiLevelType w:val="hybridMultilevel"/>
    <w:tmpl w:val="11983E02"/>
    <w:numStyleLink w:val="ImportedStyle2"/>
  </w:abstractNum>
  <w:abstractNum w:abstractNumId="2"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817993"/>
    <w:multiLevelType w:val="hybridMultilevel"/>
    <w:tmpl w:val="B5CCCC88"/>
    <w:lvl w:ilvl="0" w:tplc="08090001">
      <w:start w:val="1"/>
      <w:numFmt w:val="bullet"/>
      <w:lvlText w:val=""/>
      <w:lvlJc w:val="left"/>
      <w:pPr>
        <w:ind w:left="40" w:hanging="360"/>
      </w:pPr>
      <w:rPr>
        <w:rFonts w:ascii="Symbol" w:hAnsi="Symbol" w:hint="default"/>
      </w:rPr>
    </w:lvl>
    <w:lvl w:ilvl="1" w:tplc="08090003" w:tentative="1">
      <w:start w:val="1"/>
      <w:numFmt w:val="bullet"/>
      <w:lvlText w:val="o"/>
      <w:lvlJc w:val="left"/>
      <w:pPr>
        <w:ind w:left="760" w:hanging="360"/>
      </w:pPr>
      <w:rPr>
        <w:rFonts w:ascii="Courier New" w:hAnsi="Courier New" w:cs="Courier New" w:hint="default"/>
      </w:rPr>
    </w:lvl>
    <w:lvl w:ilvl="2" w:tplc="08090005" w:tentative="1">
      <w:start w:val="1"/>
      <w:numFmt w:val="bullet"/>
      <w:lvlText w:val=""/>
      <w:lvlJc w:val="left"/>
      <w:pPr>
        <w:ind w:left="1480" w:hanging="360"/>
      </w:pPr>
      <w:rPr>
        <w:rFonts w:ascii="Wingdings" w:hAnsi="Wingdings" w:hint="default"/>
      </w:rPr>
    </w:lvl>
    <w:lvl w:ilvl="3" w:tplc="08090001" w:tentative="1">
      <w:start w:val="1"/>
      <w:numFmt w:val="bullet"/>
      <w:lvlText w:val=""/>
      <w:lvlJc w:val="left"/>
      <w:pPr>
        <w:ind w:left="2200" w:hanging="360"/>
      </w:pPr>
      <w:rPr>
        <w:rFonts w:ascii="Symbol" w:hAnsi="Symbol" w:hint="default"/>
      </w:rPr>
    </w:lvl>
    <w:lvl w:ilvl="4" w:tplc="08090003" w:tentative="1">
      <w:start w:val="1"/>
      <w:numFmt w:val="bullet"/>
      <w:lvlText w:val="o"/>
      <w:lvlJc w:val="left"/>
      <w:pPr>
        <w:ind w:left="2920" w:hanging="360"/>
      </w:pPr>
      <w:rPr>
        <w:rFonts w:ascii="Courier New" w:hAnsi="Courier New" w:cs="Courier New" w:hint="default"/>
      </w:rPr>
    </w:lvl>
    <w:lvl w:ilvl="5" w:tplc="08090005" w:tentative="1">
      <w:start w:val="1"/>
      <w:numFmt w:val="bullet"/>
      <w:lvlText w:val=""/>
      <w:lvlJc w:val="left"/>
      <w:pPr>
        <w:ind w:left="3640" w:hanging="360"/>
      </w:pPr>
      <w:rPr>
        <w:rFonts w:ascii="Wingdings" w:hAnsi="Wingdings" w:hint="default"/>
      </w:rPr>
    </w:lvl>
    <w:lvl w:ilvl="6" w:tplc="08090001" w:tentative="1">
      <w:start w:val="1"/>
      <w:numFmt w:val="bullet"/>
      <w:lvlText w:val=""/>
      <w:lvlJc w:val="left"/>
      <w:pPr>
        <w:ind w:left="4360" w:hanging="360"/>
      </w:pPr>
      <w:rPr>
        <w:rFonts w:ascii="Symbol" w:hAnsi="Symbol" w:hint="default"/>
      </w:rPr>
    </w:lvl>
    <w:lvl w:ilvl="7" w:tplc="08090003" w:tentative="1">
      <w:start w:val="1"/>
      <w:numFmt w:val="bullet"/>
      <w:lvlText w:val="o"/>
      <w:lvlJc w:val="left"/>
      <w:pPr>
        <w:ind w:left="5080" w:hanging="360"/>
      </w:pPr>
      <w:rPr>
        <w:rFonts w:ascii="Courier New" w:hAnsi="Courier New" w:cs="Courier New" w:hint="default"/>
      </w:rPr>
    </w:lvl>
    <w:lvl w:ilvl="8" w:tplc="08090005" w:tentative="1">
      <w:start w:val="1"/>
      <w:numFmt w:val="bullet"/>
      <w:lvlText w:val=""/>
      <w:lvlJc w:val="left"/>
      <w:pPr>
        <w:ind w:left="5800" w:hanging="360"/>
      </w:pPr>
      <w:rPr>
        <w:rFonts w:ascii="Wingdings" w:hAnsi="Wingdings" w:hint="default"/>
      </w:rPr>
    </w:lvl>
  </w:abstractNum>
  <w:abstractNum w:abstractNumId="4"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AE2C4E"/>
    <w:multiLevelType w:val="hybridMultilevel"/>
    <w:tmpl w:val="EEBC3F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913052E"/>
    <w:multiLevelType w:val="hybridMultilevel"/>
    <w:tmpl w:val="BA5C10BE"/>
    <w:lvl w:ilvl="0" w:tplc="08090001">
      <w:start w:val="1"/>
      <w:numFmt w:val="bullet"/>
      <w:lvlText w:val=""/>
      <w:lvlJc w:val="left"/>
      <w:pPr>
        <w:ind w:left="266" w:hanging="360"/>
      </w:pPr>
      <w:rPr>
        <w:rFonts w:ascii="Symbol" w:hAnsi="Symbol" w:hint="default"/>
      </w:rPr>
    </w:lvl>
    <w:lvl w:ilvl="1" w:tplc="08090003" w:tentative="1">
      <w:start w:val="1"/>
      <w:numFmt w:val="bullet"/>
      <w:lvlText w:val="o"/>
      <w:lvlJc w:val="left"/>
      <w:pPr>
        <w:ind w:left="986" w:hanging="360"/>
      </w:pPr>
      <w:rPr>
        <w:rFonts w:ascii="Courier New" w:hAnsi="Courier New" w:cs="Courier New" w:hint="default"/>
      </w:rPr>
    </w:lvl>
    <w:lvl w:ilvl="2" w:tplc="08090005" w:tentative="1">
      <w:start w:val="1"/>
      <w:numFmt w:val="bullet"/>
      <w:lvlText w:val=""/>
      <w:lvlJc w:val="left"/>
      <w:pPr>
        <w:ind w:left="1706" w:hanging="360"/>
      </w:pPr>
      <w:rPr>
        <w:rFonts w:ascii="Wingdings" w:hAnsi="Wingdings" w:hint="default"/>
      </w:rPr>
    </w:lvl>
    <w:lvl w:ilvl="3" w:tplc="08090001" w:tentative="1">
      <w:start w:val="1"/>
      <w:numFmt w:val="bullet"/>
      <w:lvlText w:val=""/>
      <w:lvlJc w:val="left"/>
      <w:pPr>
        <w:ind w:left="2426" w:hanging="360"/>
      </w:pPr>
      <w:rPr>
        <w:rFonts w:ascii="Symbol" w:hAnsi="Symbol" w:hint="default"/>
      </w:rPr>
    </w:lvl>
    <w:lvl w:ilvl="4" w:tplc="08090003" w:tentative="1">
      <w:start w:val="1"/>
      <w:numFmt w:val="bullet"/>
      <w:lvlText w:val="o"/>
      <w:lvlJc w:val="left"/>
      <w:pPr>
        <w:ind w:left="3146" w:hanging="360"/>
      </w:pPr>
      <w:rPr>
        <w:rFonts w:ascii="Courier New" w:hAnsi="Courier New" w:cs="Courier New" w:hint="default"/>
      </w:rPr>
    </w:lvl>
    <w:lvl w:ilvl="5" w:tplc="08090005" w:tentative="1">
      <w:start w:val="1"/>
      <w:numFmt w:val="bullet"/>
      <w:lvlText w:val=""/>
      <w:lvlJc w:val="left"/>
      <w:pPr>
        <w:ind w:left="3866" w:hanging="360"/>
      </w:pPr>
      <w:rPr>
        <w:rFonts w:ascii="Wingdings" w:hAnsi="Wingdings" w:hint="default"/>
      </w:rPr>
    </w:lvl>
    <w:lvl w:ilvl="6" w:tplc="08090001" w:tentative="1">
      <w:start w:val="1"/>
      <w:numFmt w:val="bullet"/>
      <w:lvlText w:val=""/>
      <w:lvlJc w:val="left"/>
      <w:pPr>
        <w:ind w:left="4586" w:hanging="360"/>
      </w:pPr>
      <w:rPr>
        <w:rFonts w:ascii="Symbol" w:hAnsi="Symbol" w:hint="default"/>
      </w:rPr>
    </w:lvl>
    <w:lvl w:ilvl="7" w:tplc="08090003" w:tentative="1">
      <w:start w:val="1"/>
      <w:numFmt w:val="bullet"/>
      <w:lvlText w:val="o"/>
      <w:lvlJc w:val="left"/>
      <w:pPr>
        <w:ind w:left="5306" w:hanging="360"/>
      </w:pPr>
      <w:rPr>
        <w:rFonts w:ascii="Courier New" w:hAnsi="Courier New" w:cs="Courier New" w:hint="default"/>
      </w:rPr>
    </w:lvl>
    <w:lvl w:ilvl="8" w:tplc="08090005" w:tentative="1">
      <w:start w:val="1"/>
      <w:numFmt w:val="bullet"/>
      <w:lvlText w:val=""/>
      <w:lvlJc w:val="left"/>
      <w:pPr>
        <w:ind w:left="6026" w:hanging="360"/>
      </w:pPr>
      <w:rPr>
        <w:rFonts w:ascii="Wingdings" w:hAnsi="Wingdings" w:hint="default"/>
      </w:rPr>
    </w:lvl>
  </w:abstractNum>
  <w:abstractNum w:abstractNumId="9" w15:restartNumberingAfterBreak="0">
    <w:nsid w:val="6D5815C9"/>
    <w:multiLevelType w:val="hybridMultilevel"/>
    <w:tmpl w:val="6E5C38A2"/>
    <w:lvl w:ilvl="0" w:tplc="08090001">
      <w:start w:val="1"/>
      <w:numFmt w:val="bullet"/>
      <w:lvlText w:val=""/>
      <w:lvlJc w:val="left"/>
      <w:pPr>
        <w:ind w:left="96" w:hanging="360"/>
      </w:pPr>
      <w:rPr>
        <w:rFonts w:ascii="Symbol" w:hAnsi="Symbol" w:hint="default"/>
      </w:rPr>
    </w:lvl>
    <w:lvl w:ilvl="1" w:tplc="08090003" w:tentative="1">
      <w:start w:val="1"/>
      <w:numFmt w:val="bullet"/>
      <w:lvlText w:val="o"/>
      <w:lvlJc w:val="left"/>
      <w:pPr>
        <w:ind w:left="816" w:hanging="360"/>
      </w:pPr>
      <w:rPr>
        <w:rFonts w:ascii="Courier New" w:hAnsi="Courier New" w:cs="Courier New" w:hint="default"/>
      </w:rPr>
    </w:lvl>
    <w:lvl w:ilvl="2" w:tplc="08090005" w:tentative="1">
      <w:start w:val="1"/>
      <w:numFmt w:val="bullet"/>
      <w:lvlText w:val=""/>
      <w:lvlJc w:val="left"/>
      <w:pPr>
        <w:ind w:left="1536" w:hanging="360"/>
      </w:pPr>
      <w:rPr>
        <w:rFonts w:ascii="Wingdings" w:hAnsi="Wingdings" w:hint="default"/>
      </w:rPr>
    </w:lvl>
    <w:lvl w:ilvl="3" w:tplc="08090001" w:tentative="1">
      <w:start w:val="1"/>
      <w:numFmt w:val="bullet"/>
      <w:lvlText w:val=""/>
      <w:lvlJc w:val="left"/>
      <w:pPr>
        <w:ind w:left="2256" w:hanging="360"/>
      </w:pPr>
      <w:rPr>
        <w:rFonts w:ascii="Symbol" w:hAnsi="Symbol" w:hint="default"/>
      </w:rPr>
    </w:lvl>
    <w:lvl w:ilvl="4" w:tplc="08090003" w:tentative="1">
      <w:start w:val="1"/>
      <w:numFmt w:val="bullet"/>
      <w:lvlText w:val="o"/>
      <w:lvlJc w:val="left"/>
      <w:pPr>
        <w:ind w:left="2976" w:hanging="360"/>
      </w:pPr>
      <w:rPr>
        <w:rFonts w:ascii="Courier New" w:hAnsi="Courier New" w:cs="Courier New" w:hint="default"/>
      </w:rPr>
    </w:lvl>
    <w:lvl w:ilvl="5" w:tplc="08090005" w:tentative="1">
      <w:start w:val="1"/>
      <w:numFmt w:val="bullet"/>
      <w:lvlText w:val=""/>
      <w:lvlJc w:val="left"/>
      <w:pPr>
        <w:ind w:left="3696" w:hanging="360"/>
      </w:pPr>
      <w:rPr>
        <w:rFonts w:ascii="Wingdings" w:hAnsi="Wingdings" w:hint="default"/>
      </w:rPr>
    </w:lvl>
    <w:lvl w:ilvl="6" w:tplc="08090001" w:tentative="1">
      <w:start w:val="1"/>
      <w:numFmt w:val="bullet"/>
      <w:lvlText w:val=""/>
      <w:lvlJc w:val="left"/>
      <w:pPr>
        <w:ind w:left="4416" w:hanging="360"/>
      </w:pPr>
      <w:rPr>
        <w:rFonts w:ascii="Symbol" w:hAnsi="Symbol" w:hint="default"/>
      </w:rPr>
    </w:lvl>
    <w:lvl w:ilvl="7" w:tplc="08090003" w:tentative="1">
      <w:start w:val="1"/>
      <w:numFmt w:val="bullet"/>
      <w:lvlText w:val="o"/>
      <w:lvlJc w:val="left"/>
      <w:pPr>
        <w:ind w:left="5136" w:hanging="360"/>
      </w:pPr>
      <w:rPr>
        <w:rFonts w:ascii="Courier New" w:hAnsi="Courier New" w:cs="Courier New" w:hint="default"/>
      </w:rPr>
    </w:lvl>
    <w:lvl w:ilvl="8" w:tplc="08090005" w:tentative="1">
      <w:start w:val="1"/>
      <w:numFmt w:val="bullet"/>
      <w:lvlText w:val=""/>
      <w:lvlJc w:val="left"/>
      <w:pPr>
        <w:ind w:left="5856" w:hanging="360"/>
      </w:pPr>
      <w:rPr>
        <w:rFonts w:ascii="Wingdings" w:hAnsi="Wingdings" w:hint="default"/>
      </w:rPr>
    </w:lvl>
  </w:abstractNum>
  <w:abstractNum w:abstractNumId="10" w15:restartNumberingAfterBreak="0">
    <w:nsid w:val="78047D14"/>
    <w:multiLevelType w:val="hybridMultilevel"/>
    <w:tmpl w:val="CB24D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32EED"/>
    <w:multiLevelType w:val="hybridMultilevel"/>
    <w:tmpl w:val="52609FA0"/>
    <w:lvl w:ilvl="0" w:tplc="08090001">
      <w:start w:val="1"/>
      <w:numFmt w:val="bullet"/>
      <w:lvlText w:val=""/>
      <w:lvlJc w:val="left"/>
      <w:pPr>
        <w:ind w:left="2344"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1"/>
  </w:num>
  <w:num w:numId="3" w16cid:durableId="373162920">
    <w:abstractNumId w:val="10"/>
  </w:num>
  <w:num w:numId="4" w16cid:durableId="728724007">
    <w:abstractNumId w:val="0"/>
  </w:num>
  <w:num w:numId="5" w16cid:durableId="1776901974">
    <w:abstractNumId w:val="2"/>
  </w:num>
  <w:num w:numId="6" w16cid:durableId="1242056885">
    <w:abstractNumId w:val="11"/>
  </w:num>
  <w:num w:numId="7" w16cid:durableId="2003004377">
    <w:abstractNumId w:val="6"/>
  </w:num>
  <w:num w:numId="8" w16cid:durableId="1409185463">
    <w:abstractNumId w:val="4"/>
  </w:num>
  <w:num w:numId="9" w16cid:durableId="383985392">
    <w:abstractNumId w:val="9"/>
  </w:num>
  <w:num w:numId="10" w16cid:durableId="706952687">
    <w:abstractNumId w:val="5"/>
  </w:num>
  <w:num w:numId="11" w16cid:durableId="1322657034">
    <w:abstractNumId w:val="3"/>
  </w:num>
  <w:num w:numId="12" w16cid:durableId="156089957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2588B"/>
    <w:rsid w:val="00042CC9"/>
    <w:rsid w:val="00045C76"/>
    <w:rsid w:val="0005771F"/>
    <w:rsid w:val="00067AB3"/>
    <w:rsid w:val="00074671"/>
    <w:rsid w:val="00076686"/>
    <w:rsid w:val="00084328"/>
    <w:rsid w:val="00084755"/>
    <w:rsid w:val="000A4128"/>
    <w:rsid w:val="000B4057"/>
    <w:rsid w:val="000B5330"/>
    <w:rsid w:val="000E7A4C"/>
    <w:rsid w:val="001021D3"/>
    <w:rsid w:val="00106B58"/>
    <w:rsid w:val="0011107E"/>
    <w:rsid w:val="0012599A"/>
    <w:rsid w:val="0013486A"/>
    <w:rsid w:val="0014179F"/>
    <w:rsid w:val="00175C4B"/>
    <w:rsid w:val="001775F2"/>
    <w:rsid w:val="00181072"/>
    <w:rsid w:val="0018224A"/>
    <w:rsid w:val="001848EF"/>
    <w:rsid w:val="001A61CE"/>
    <w:rsid w:val="001B614B"/>
    <w:rsid w:val="001B6FDB"/>
    <w:rsid w:val="001C628A"/>
    <w:rsid w:val="002153F5"/>
    <w:rsid w:val="00221393"/>
    <w:rsid w:val="00225B06"/>
    <w:rsid w:val="00230935"/>
    <w:rsid w:val="00231C1C"/>
    <w:rsid w:val="00245D37"/>
    <w:rsid w:val="002522C1"/>
    <w:rsid w:val="002670F1"/>
    <w:rsid w:val="00273B47"/>
    <w:rsid w:val="0027531E"/>
    <w:rsid w:val="002832DB"/>
    <w:rsid w:val="00285511"/>
    <w:rsid w:val="0028780E"/>
    <w:rsid w:val="002B39C5"/>
    <w:rsid w:val="002D754D"/>
    <w:rsid w:val="002E2FF6"/>
    <w:rsid w:val="00303997"/>
    <w:rsid w:val="00312FA9"/>
    <w:rsid w:val="00332EE7"/>
    <w:rsid w:val="00337A13"/>
    <w:rsid w:val="003430D0"/>
    <w:rsid w:val="003523E8"/>
    <w:rsid w:val="0035328C"/>
    <w:rsid w:val="003570C5"/>
    <w:rsid w:val="00394A9D"/>
    <w:rsid w:val="00397A5F"/>
    <w:rsid w:val="003B0652"/>
    <w:rsid w:val="003B629C"/>
    <w:rsid w:val="003C04FA"/>
    <w:rsid w:val="003C4155"/>
    <w:rsid w:val="003E1A46"/>
    <w:rsid w:val="003F5E6B"/>
    <w:rsid w:val="003F6295"/>
    <w:rsid w:val="00410BE8"/>
    <w:rsid w:val="00412515"/>
    <w:rsid w:val="00416907"/>
    <w:rsid w:val="00417260"/>
    <w:rsid w:val="004216B0"/>
    <w:rsid w:val="00424723"/>
    <w:rsid w:val="00431A5B"/>
    <w:rsid w:val="004356E6"/>
    <w:rsid w:val="00437111"/>
    <w:rsid w:val="00440FE0"/>
    <w:rsid w:val="00455AAA"/>
    <w:rsid w:val="0046724A"/>
    <w:rsid w:val="00480CA6"/>
    <w:rsid w:val="00483EE5"/>
    <w:rsid w:val="00490952"/>
    <w:rsid w:val="004A63C1"/>
    <w:rsid w:val="004C0F9B"/>
    <w:rsid w:val="004C195B"/>
    <w:rsid w:val="004C698C"/>
    <w:rsid w:val="004D103B"/>
    <w:rsid w:val="004D1574"/>
    <w:rsid w:val="004D6672"/>
    <w:rsid w:val="004E2BAE"/>
    <w:rsid w:val="004E513A"/>
    <w:rsid w:val="00503D14"/>
    <w:rsid w:val="00506471"/>
    <w:rsid w:val="00514CFF"/>
    <w:rsid w:val="00514DEC"/>
    <w:rsid w:val="00532B9D"/>
    <w:rsid w:val="00541B7D"/>
    <w:rsid w:val="00542A51"/>
    <w:rsid w:val="005525BD"/>
    <w:rsid w:val="005700DD"/>
    <w:rsid w:val="005724CA"/>
    <w:rsid w:val="005765D2"/>
    <w:rsid w:val="00597442"/>
    <w:rsid w:val="005A18F8"/>
    <w:rsid w:val="005D11E9"/>
    <w:rsid w:val="005E24F8"/>
    <w:rsid w:val="005E2637"/>
    <w:rsid w:val="005E6545"/>
    <w:rsid w:val="00612AC0"/>
    <w:rsid w:val="00627DF3"/>
    <w:rsid w:val="00663D3B"/>
    <w:rsid w:val="006666E7"/>
    <w:rsid w:val="006667FE"/>
    <w:rsid w:val="00675990"/>
    <w:rsid w:val="00685C57"/>
    <w:rsid w:val="0069332C"/>
    <w:rsid w:val="00696E0C"/>
    <w:rsid w:val="006A0F32"/>
    <w:rsid w:val="006C1017"/>
    <w:rsid w:val="006D5A12"/>
    <w:rsid w:val="006D6A13"/>
    <w:rsid w:val="007030AD"/>
    <w:rsid w:val="00721441"/>
    <w:rsid w:val="007543DD"/>
    <w:rsid w:val="00765162"/>
    <w:rsid w:val="00765AA0"/>
    <w:rsid w:val="00771E5A"/>
    <w:rsid w:val="00774A59"/>
    <w:rsid w:val="007766D6"/>
    <w:rsid w:val="007768B0"/>
    <w:rsid w:val="007927FD"/>
    <w:rsid w:val="00792C0F"/>
    <w:rsid w:val="007953DB"/>
    <w:rsid w:val="007A56AD"/>
    <w:rsid w:val="007B200A"/>
    <w:rsid w:val="007B45F4"/>
    <w:rsid w:val="007D0502"/>
    <w:rsid w:val="007D3850"/>
    <w:rsid w:val="007D74DB"/>
    <w:rsid w:val="007E7BF6"/>
    <w:rsid w:val="007F558A"/>
    <w:rsid w:val="00825B6C"/>
    <w:rsid w:val="00827C35"/>
    <w:rsid w:val="008300D1"/>
    <w:rsid w:val="00830749"/>
    <w:rsid w:val="0083443A"/>
    <w:rsid w:val="0084155E"/>
    <w:rsid w:val="00845524"/>
    <w:rsid w:val="0086318B"/>
    <w:rsid w:val="00883CAF"/>
    <w:rsid w:val="00885717"/>
    <w:rsid w:val="00886199"/>
    <w:rsid w:val="0089170F"/>
    <w:rsid w:val="008C6A87"/>
    <w:rsid w:val="008D5CD9"/>
    <w:rsid w:val="008E00B6"/>
    <w:rsid w:val="008F1001"/>
    <w:rsid w:val="008F5810"/>
    <w:rsid w:val="0091304C"/>
    <w:rsid w:val="009301EA"/>
    <w:rsid w:val="009336C8"/>
    <w:rsid w:val="009338B8"/>
    <w:rsid w:val="00946742"/>
    <w:rsid w:val="009946F7"/>
    <w:rsid w:val="009B0DBC"/>
    <w:rsid w:val="009D10D1"/>
    <w:rsid w:val="009E1C1C"/>
    <w:rsid w:val="009E1F0E"/>
    <w:rsid w:val="009E2E03"/>
    <w:rsid w:val="009E477C"/>
    <w:rsid w:val="00A14A03"/>
    <w:rsid w:val="00A22BB0"/>
    <w:rsid w:val="00A31345"/>
    <w:rsid w:val="00A33055"/>
    <w:rsid w:val="00A401AF"/>
    <w:rsid w:val="00A448A7"/>
    <w:rsid w:val="00A84B1C"/>
    <w:rsid w:val="00A85355"/>
    <w:rsid w:val="00AA0C6F"/>
    <w:rsid w:val="00AB6758"/>
    <w:rsid w:val="00AB7E77"/>
    <w:rsid w:val="00AC678A"/>
    <w:rsid w:val="00AC7EBC"/>
    <w:rsid w:val="00AD74AC"/>
    <w:rsid w:val="00AE13F2"/>
    <w:rsid w:val="00B00EA2"/>
    <w:rsid w:val="00B031CA"/>
    <w:rsid w:val="00B13F27"/>
    <w:rsid w:val="00B14506"/>
    <w:rsid w:val="00B152DF"/>
    <w:rsid w:val="00B244A8"/>
    <w:rsid w:val="00B25071"/>
    <w:rsid w:val="00B25DB8"/>
    <w:rsid w:val="00B635A7"/>
    <w:rsid w:val="00B64CDF"/>
    <w:rsid w:val="00B91658"/>
    <w:rsid w:val="00B91B8D"/>
    <w:rsid w:val="00B97E6F"/>
    <w:rsid w:val="00BC373A"/>
    <w:rsid w:val="00BD2C28"/>
    <w:rsid w:val="00BD339A"/>
    <w:rsid w:val="00BF1967"/>
    <w:rsid w:val="00C03A79"/>
    <w:rsid w:val="00C10F6A"/>
    <w:rsid w:val="00C15F83"/>
    <w:rsid w:val="00C20BB5"/>
    <w:rsid w:val="00C27EC8"/>
    <w:rsid w:val="00C51B9F"/>
    <w:rsid w:val="00C53212"/>
    <w:rsid w:val="00C60DAC"/>
    <w:rsid w:val="00C75A70"/>
    <w:rsid w:val="00C95025"/>
    <w:rsid w:val="00CA71EA"/>
    <w:rsid w:val="00CC32EB"/>
    <w:rsid w:val="00CC721E"/>
    <w:rsid w:val="00D0208B"/>
    <w:rsid w:val="00D03C1A"/>
    <w:rsid w:val="00D16077"/>
    <w:rsid w:val="00D25DE2"/>
    <w:rsid w:val="00D31DE1"/>
    <w:rsid w:val="00D60EA3"/>
    <w:rsid w:val="00D6546D"/>
    <w:rsid w:val="00D83F73"/>
    <w:rsid w:val="00D846CE"/>
    <w:rsid w:val="00D85AB3"/>
    <w:rsid w:val="00D91B03"/>
    <w:rsid w:val="00D91D11"/>
    <w:rsid w:val="00DA1B79"/>
    <w:rsid w:val="00DD0093"/>
    <w:rsid w:val="00DD5724"/>
    <w:rsid w:val="00DF1826"/>
    <w:rsid w:val="00DF4838"/>
    <w:rsid w:val="00DF77C0"/>
    <w:rsid w:val="00E11948"/>
    <w:rsid w:val="00E12C8D"/>
    <w:rsid w:val="00E34CFB"/>
    <w:rsid w:val="00E4255B"/>
    <w:rsid w:val="00E44AC3"/>
    <w:rsid w:val="00E51299"/>
    <w:rsid w:val="00E62A28"/>
    <w:rsid w:val="00E6693D"/>
    <w:rsid w:val="00E72612"/>
    <w:rsid w:val="00E77BF3"/>
    <w:rsid w:val="00E8069A"/>
    <w:rsid w:val="00E94B75"/>
    <w:rsid w:val="00EA42A0"/>
    <w:rsid w:val="00EE37EC"/>
    <w:rsid w:val="00EE4D62"/>
    <w:rsid w:val="00EF76AA"/>
    <w:rsid w:val="00F0190C"/>
    <w:rsid w:val="00F01BD7"/>
    <w:rsid w:val="00F050E4"/>
    <w:rsid w:val="00F31FCC"/>
    <w:rsid w:val="00F34220"/>
    <w:rsid w:val="00F41287"/>
    <w:rsid w:val="00F677CE"/>
    <w:rsid w:val="00F70670"/>
    <w:rsid w:val="00F71895"/>
    <w:rsid w:val="00FA36EB"/>
    <w:rsid w:val="00FA3DB0"/>
    <w:rsid w:val="00FB1D62"/>
    <w:rsid w:val="00FC7243"/>
    <w:rsid w:val="00FD47A2"/>
    <w:rsid w:val="00FE0ADA"/>
    <w:rsid w:val="00FF2B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C0A0F856-8284-4373-9034-7B59B1427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1862</Words>
  <Characters>10619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Anita Nan</dc:creator>
  <cp:keywords/>
  <dc:description/>
  <cp:lastModifiedBy>Reinaldo Santana Ramirez (2530262)</cp:lastModifiedBy>
  <cp:revision>3</cp:revision>
  <cp:lastPrinted>2025-08-13T10:56:00Z</cp:lastPrinted>
  <dcterms:created xsi:type="dcterms:W3CDTF">2026-08-17T21:21:00Z</dcterms:created>
  <dcterms:modified xsi:type="dcterms:W3CDTF">2026-08-17T21:32:00Z</dcterms:modified>
</cp:coreProperties>
</file>