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9BD75" w14:textId="54F7BDF6" w:rsidR="00F52BAE" w:rsidRDefault="00F52BAE">
      <w:pPr>
        <w:rPr>
          <w:rFonts w:ascii="Times New Roman" w:hAnsi="Times New Roman" w:cs="Times New Roman"/>
          <w:b/>
          <w:bCs/>
        </w:rPr>
      </w:pPr>
      <w:r w:rsidRPr="00AB4FCC">
        <w:rPr>
          <w:rFonts w:ascii="Times New Roman" w:hAnsi="Times New Roman" w:cs="Times New Roman"/>
          <w:b/>
          <w:bCs/>
        </w:rPr>
        <w:t>CONSENT FORM:</w:t>
      </w:r>
    </w:p>
    <w:p w14:paraId="3F3F57D1" w14:textId="77777777" w:rsidR="00AB4FCC" w:rsidRPr="00AB4FCC" w:rsidRDefault="00AB4FCC">
      <w:pPr>
        <w:rPr>
          <w:rFonts w:ascii="Times New Roman" w:hAnsi="Times New Roman" w:cs="Times New Roman"/>
          <w:b/>
          <w:bCs/>
        </w:rPr>
      </w:pPr>
    </w:p>
    <w:p w14:paraId="19561D8E" w14:textId="26AFEC3E" w:rsidR="00EF384A" w:rsidRPr="00DF2C9A" w:rsidRDefault="005C40AE">
      <w:pPr>
        <w:rPr>
          <w:rFonts w:ascii="Times New Roman" w:hAnsi="Times New Roman" w:cs="Times New Roman"/>
        </w:rPr>
      </w:pPr>
      <w:r>
        <w:rPr>
          <w:rFonts w:ascii="Times New Roman" w:hAnsi="Times New Roman" w:cs="Times New Roman"/>
        </w:rPr>
        <w:t>Thank you for volunteering to take part in our rese</w:t>
      </w:r>
      <w:r w:rsidRPr="00DF2C9A">
        <w:rPr>
          <w:rFonts w:ascii="Times New Roman" w:hAnsi="Times New Roman" w:cs="Times New Roman"/>
        </w:rPr>
        <w:t>arch</w:t>
      </w:r>
      <w:r w:rsidR="002C09BE" w:rsidRPr="00DF2C9A">
        <w:rPr>
          <w:rFonts w:ascii="Times New Roman" w:hAnsi="Times New Roman" w:cs="Times New Roman"/>
        </w:rPr>
        <w:t xml:space="preserve"> to aid us in the completion of our coursework</w:t>
      </w:r>
      <w:r w:rsidRPr="00DF2C9A">
        <w:rPr>
          <w:rFonts w:ascii="Times New Roman" w:hAnsi="Times New Roman" w:cs="Times New Roman"/>
        </w:rPr>
        <w:t>.</w:t>
      </w:r>
    </w:p>
    <w:p w14:paraId="17B88138" w14:textId="77777777" w:rsidR="005C40AE" w:rsidRDefault="005C40AE">
      <w:pPr>
        <w:rPr>
          <w:rFonts w:ascii="Times New Roman" w:hAnsi="Times New Roman" w:cs="Times New Roman"/>
        </w:rPr>
      </w:pPr>
      <w:r>
        <w:rPr>
          <w:rFonts w:ascii="Times New Roman" w:hAnsi="Times New Roman" w:cs="Times New Roman"/>
        </w:rPr>
        <w:t>The task today will involve sitting in a dark room for a short period of time and estimating the movement of a red light. It is important for us to disclose that the room will be pitch black, and you will not be able to see anything other than the light.</w:t>
      </w:r>
    </w:p>
    <w:p w14:paraId="1C41F067" w14:textId="002BCAA6" w:rsidR="005C40AE" w:rsidRPr="002C09BE" w:rsidRDefault="005C40AE">
      <w:pPr>
        <w:rPr>
          <w:rFonts w:ascii="Times New Roman" w:hAnsi="Times New Roman" w:cs="Times New Roman"/>
          <w:color w:val="FF0000"/>
        </w:rPr>
      </w:pPr>
      <w:r>
        <w:rPr>
          <w:rFonts w:ascii="Times New Roman" w:hAnsi="Times New Roman" w:cs="Times New Roman"/>
        </w:rPr>
        <w:t>The whole process will take no more than 30 minutes in total. Some of you will only be required for the first 15 minutes. You are welcome to withdraw at any point during</w:t>
      </w:r>
      <w:r w:rsidRPr="00DF2C9A">
        <w:rPr>
          <w:rFonts w:ascii="Times New Roman" w:hAnsi="Times New Roman" w:cs="Times New Roman"/>
        </w:rPr>
        <w:t xml:space="preserve"> the process, without </w:t>
      </w:r>
      <w:r w:rsidR="002C09BE" w:rsidRPr="00DF2C9A">
        <w:rPr>
          <w:rFonts w:ascii="Times New Roman" w:hAnsi="Times New Roman" w:cs="Times New Roman"/>
        </w:rPr>
        <w:t xml:space="preserve">further </w:t>
      </w:r>
      <w:r w:rsidRPr="00DF2C9A">
        <w:rPr>
          <w:rFonts w:ascii="Times New Roman" w:hAnsi="Times New Roman" w:cs="Times New Roman"/>
        </w:rPr>
        <w:t xml:space="preserve">explanation, if you feel uncomfortable, or for any other reason. </w:t>
      </w:r>
      <w:r w:rsidR="002C09BE" w:rsidRPr="00DF2C9A">
        <w:rPr>
          <w:rFonts w:ascii="Times New Roman" w:hAnsi="Times New Roman" w:cs="Times New Roman"/>
        </w:rPr>
        <w:t>The purpose of the investigation will be explained at the end of the procedure.</w:t>
      </w:r>
    </w:p>
    <w:p w14:paraId="28B05598" w14:textId="7719D2DA" w:rsidR="00035023" w:rsidRPr="00AB4FCC" w:rsidRDefault="00DF2C9A">
      <w:pPr>
        <w:rPr>
          <w:rFonts w:ascii="Times New Roman" w:hAnsi="Times New Roman" w:cs="Times New Roman"/>
        </w:rPr>
      </w:pPr>
      <w:r w:rsidRPr="00AB4FCC">
        <w:rPr>
          <w:rFonts w:ascii="Times New Roman" w:hAnsi="Times New Roman" w:cs="Times New Roman"/>
        </w:rPr>
        <w:t xml:space="preserve">In order to protect your privacy, all of your </w:t>
      </w:r>
      <w:r w:rsidR="00035023" w:rsidRPr="00AB4FCC">
        <w:rPr>
          <w:rFonts w:ascii="Times New Roman" w:hAnsi="Times New Roman" w:cs="Times New Roman"/>
        </w:rPr>
        <w:t>responses</w:t>
      </w:r>
      <w:r w:rsidR="002C09BE" w:rsidRPr="00AB4FCC">
        <w:rPr>
          <w:rFonts w:ascii="Times New Roman" w:hAnsi="Times New Roman" w:cs="Times New Roman"/>
        </w:rPr>
        <w:t xml:space="preserve"> </w:t>
      </w:r>
      <w:r w:rsidR="00035023" w:rsidRPr="00AB4FCC">
        <w:rPr>
          <w:rFonts w:ascii="Times New Roman" w:hAnsi="Times New Roman" w:cs="Times New Roman"/>
        </w:rPr>
        <w:t>will be kept</w:t>
      </w:r>
      <w:r w:rsidR="002C09BE" w:rsidRPr="00AB4FCC">
        <w:rPr>
          <w:rFonts w:ascii="Times New Roman" w:hAnsi="Times New Roman" w:cs="Times New Roman"/>
        </w:rPr>
        <w:t xml:space="preserve"> </w:t>
      </w:r>
      <w:r w:rsidR="00035023" w:rsidRPr="00AB4FCC">
        <w:rPr>
          <w:rFonts w:ascii="Times New Roman" w:hAnsi="Times New Roman" w:cs="Times New Roman"/>
        </w:rPr>
        <w:t>anonymously.</w:t>
      </w:r>
      <w:r w:rsidRPr="00AB4FCC">
        <w:rPr>
          <w:rFonts w:ascii="Times New Roman" w:hAnsi="Times New Roman" w:cs="Times New Roman"/>
        </w:rPr>
        <w:t xml:space="preserve"> You will be allocated a number with which you will be referred to throughout.</w:t>
      </w:r>
    </w:p>
    <w:p w14:paraId="0FD06836" w14:textId="7C18B168" w:rsidR="00F52BAE" w:rsidRDefault="00F52BAE">
      <w:pPr>
        <w:rPr>
          <w:rFonts w:ascii="Times New Roman" w:hAnsi="Times New Roman" w:cs="Times New Roman"/>
        </w:rPr>
      </w:pPr>
      <w:r w:rsidRPr="00AB4FCC">
        <w:rPr>
          <w:rFonts w:ascii="Times New Roman" w:hAnsi="Times New Roman" w:cs="Times New Roman"/>
        </w:rPr>
        <w:t xml:space="preserve">Please sign below to confirm that you have read </w:t>
      </w:r>
      <w:r w:rsidR="00DF2C9A" w:rsidRPr="00AB4FCC">
        <w:rPr>
          <w:rFonts w:ascii="Times New Roman" w:hAnsi="Times New Roman" w:cs="Times New Roman"/>
        </w:rPr>
        <w:t xml:space="preserve">and understood the above, that you have no medical conditions which might affect your participation, </w:t>
      </w:r>
      <w:r w:rsidRPr="00AB4FCC">
        <w:rPr>
          <w:rFonts w:ascii="Times New Roman" w:hAnsi="Times New Roman" w:cs="Times New Roman"/>
        </w:rPr>
        <w:t>and</w:t>
      </w:r>
      <w:r w:rsidR="00DF2C9A" w:rsidRPr="00AB4FCC">
        <w:rPr>
          <w:rFonts w:ascii="Times New Roman" w:hAnsi="Times New Roman" w:cs="Times New Roman"/>
        </w:rPr>
        <w:t xml:space="preserve"> that you</w:t>
      </w:r>
      <w:r w:rsidRPr="00AB4FCC">
        <w:rPr>
          <w:rFonts w:ascii="Times New Roman" w:hAnsi="Times New Roman" w:cs="Times New Roman"/>
        </w:rPr>
        <w:t xml:space="preserve"> agree to take part.</w:t>
      </w:r>
    </w:p>
    <w:p w14:paraId="5A5AE3BB" w14:textId="6BDF6DFF" w:rsidR="00AB4FCC" w:rsidRDefault="00AB4FCC">
      <w:pPr>
        <w:rPr>
          <w:rFonts w:ascii="Times New Roman" w:hAnsi="Times New Roman" w:cs="Times New Roman"/>
        </w:rPr>
      </w:pPr>
    </w:p>
    <w:p w14:paraId="758BD382" w14:textId="103E1672" w:rsidR="00AB4FCC" w:rsidRDefault="00AB4FCC">
      <w:pPr>
        <w:rPr>
          <w:rFonts w:ascii="Times New Roman" w:hAnsi="Times New Roman" w:cs="Times New Roman"/>
        </w:rPr>
      </w:pPr>
    </w:p>
    <w:p w14:paraId="38EFBC67" w14:textId="77777777" w:rsidR="00AB4FCC" w:rsidRPr="00AB4FCC" w:rsidRDefault="00AB4FCC">
      <w:pPr>
        <w:rPr>
          <w:rFonts w:ascii="Times New Roman" w:hAnsi="Times New Roman" w:cs="Times New Roman"/>
        </w:rPr>
      </w:pPr>
    </w:p>
    <w:p w14:paraId="493A97BD" w14:textId="77777777" w:rsidR="00F52BAE" w:rsidRDefault="00F52BAE">
      <w:pPr>
        <w:rPr>
          <w:rFonts w:ascii="Times New Roman" w:hAnsi="Times New Roman" w:cs="Times New Roman"/>
        </w:rPr>
      </w:pPr>
    </w:p>
    <w:p w14:paraId="67DC095F" w14:textId="77777777" w:rsidR="00F52BAE" w:rsidRDefault="00F52BAE">
      <w:pPr>
        <w:rPr>
          <w:rFonts w:ascii="Times New Roman" w:hAnsi="Times New Roman" w:cs="Times New Roman"/>
        </w:rPr>
      </w:pPr>
      <w:r>
        <w:rPr>
          <w:rFonts w:ascii="Times New Roman" w:hAnsi="Times New Roman" w:cs="Times New Roman"/>
        </w:rPr>
        <w:t xml:space="preserve">Signature: _________________________________________    Date: __________ </w:t>
      </w:r>
    </w:p>
    <w:p w14:paraId="7F6067EF" w14:textId="601B7C9B" w:rsidR="00F52BAE" w:rsidRDefault="00F52BAE">
      <w:pPr>
        <w:rPr>
          <w:rFonts w:ascii="Times New Roman" w:hAnsi="Times New Roman" w:cs="Times New Roman"/>
        </w:rPr>
      </w:pPr>
    </w:p>
    <w:p w14:paraId="19882133" w14:textId="166E61AB" w:rsidR="00AB4FCC" w:rsidRDefault="00AB4FCC">
      <w:pPr>
        <w:rPr>
          <w:rFonts w:ascii="Times New Roman" w:hAnsi="Times New Roman" w:cs="Times New Roman"/>
        </w:rPr>
      </w:pPr>
    </w:p>
    <w:p w14:paraId="23A5A32E" w14:textId="2471EF2F" w:rsidR="00AB4FCC" w:rsidRDefault="00AB4FCC">
      <w:pPr>
        <w:rPr>
          <w:rFonts w:ascii="Times New Roman" w:hAnsi="Times New Roman" w:cs="Times New Roman"/>
        </w:rPr>
      </w:pPr>
    </w:p>
    <w:p w14:paraId="41F19EE3" w14:textId="6D6948DF" w:rsidR="00AB4FCC" w:rsidRDefault="00AB4FCC">
      <w:pPr>
        <w:rPr>
          <w:rFonts w:ascii="Times New Roman" w:hAnsi="Times New Roman" w:cs="Times New Roman"/>
        </w:rPr>
      </w:pPr>
    </w:p>
    <w:p w14:paraId="7B1D8E1E" w14:textId="37E1FF86" w:rsidR="00AB4FCC" w:rsidRDefault="00AB4FCC">
      <w:pPr>
        <w:rPr>
          <w:rFonts w:ascii="Times New Roman" w:hAnsi="Times New Roman" w:cs="Times New Roman"/>
        </w:rPr>
      </w:pPr>
    </w:p>
    <w:p w14:paraId="74147D6F" w14:textId="511D0FA6" w:rsidR="00AB4FCC" w:rsidRDefault="00AB4FCC">
      <w:pPr>
        <w:rPr>
          <w:rFonts w:ascii="Times New Roman" w:hAnsi="Times New Roman" w:cs="Times New Roman"/>
        </w:rPr>
      </w:pPr>
    </w:p>
    <w:p w14:paraId="62EE24C0" w14:textId="6504C499" w:rsidR="00AB4FCC" w:rsidRDefault="00AB4FCC">
      <w:pPr>
        <w:rPr>
          <w:rFonts w:ascii="Times New Roman" w:hAnsi="Times New Roman" w:cs="Times New Roman"/>
        </w:rPr>
      </w:pPr>
    </w:p>
    <w:p w14:paraId="02F6FC2D" w14:textId="5834EE9D" w:rsidR="00AB4FCC" w:rsidRDefault="00AB4FCC">
      <w:pPr>
        <w:rPr>
          <w:rFonts w:ascii="Times New Roman" w:hAnsi="Times New Roman" w:cs="Times New Roman"/>
        </w:rPr>
      </w:pPr>
    </w:p>
    <w:p w14:paraId="01B2D395" w14:textId="446BBDBD" w:rsidR="00AB4FCC" w:rsidRDefault="00AB4FCC">
      <w:pPr>
        <w:rPr>
          <w:rFonts w:ascii="Times New Roman" w:hAnsi="Times New Roman" w:cs="Times New Roman"/>
        </w:rPr>
      </w:pPr>
    </w:p>
    <w:p w14:paraId="745AE7DB" w14:textId="5E7DB87D" w:rsidR="00AB4FCC" w:rsidRDefault="00AB4FCC">
      <w:pPr>
        <w:rPr>
          <w:rFonts w:ascii="Times New Roman" w:hAnsi="Times New Roman" w:cs="Times New Roman"/>
        </w:rPr>
      </w:pPr>
    </w:p>
    <w:p w14:paraId="181B7E09" w14:textId="71BEE4F3" w:rsidR="00AB4FCC" w:rsidRDefault="00AB4FCC">
      <w:pPr>
        <w:rPr>
          <w:rFonts w:ascii="Times New Roman" w:hAnsi="Times New Roman" w:cs="Times New Roman"/>
        </w:rPr>
      </w:pPr>
    </w:p>
    <w:p w14:paraId="43623BA2" w14:textId="2A968B59" w:rsidR="00AB4FCC" w:rsidRDefault="00AB4FCC">
      <w:pPr>
        <w:rPr>
          <w:rFonts w:ascii="Times New Roman" w:hAnsi="Times New Roman" w:cs="Times New Roman"/>
        </w:rPr>
      </w:pPr>
    </w:p>
    <w:p w14:paraId="6C6C9279" w14:textId="1C3C0E31" w:rsidR="00AB4FCC" w:rsidRDefault="00AB4FCC">
      <w:pPr>
        <w:rPr>
          <w:rFonts w:ascii="Times New Roman" w:hAnsi="Times New Roman" w:cs="Times New Roman"/>
        </w:rPr>
      </w:pPr>
    </w:p>
    <w:p w14:paraId="46F9265F" w14:textId="5F41E9AB" w:rsidR="00AB4FCC" w:rsidRDefault="00AB4FCC">
      <w:pPr>
        <w:rPr>
          <w:rFonts w:ascii="Times New Roman" w:hAnsi="Times New Roman" w:cs="Times New Roman"/>
        </w:rPr>
      </w:pPr>
    </w:p>
    <w:p w14:paraId="7EAE392E" w14:textId="7CD4A7C6" w:rsidR="00AB4FCC" w:rsidRDefault="00AB4FCC">
      <w:pPr>
        <w:rPr>
          <w:rFonts w:ascii="Times New Roman" w:hAnsi="Times New Roman" w:cs="Times New Roman"/>
        </w:rPr>
      </w:pPr>
    </w:p>
    <w:p w14:paraId="05353FC2" w14:textId="66DBAD72" w:rsidR="00AB4FCC" w:rsidRDefault="00AB4FCC">
      <w:pPr>
        <w:rPr>
          <w:rFonts w:ascii="Times New Roman" w:hAnsi="Times New Roman" w:cs="Times New Roman"/>
        </w:rPr>
      </w:pPr>
    </w:p>
    <w:p w14:paraId="47B5B62A" w14:textId="00D5E40B" w:rsidR="00F52BAE" w:rsidRDefault="00F52BAE">
      <w:pPr>
        <w:rPr>
          <w:rFonts w:ascii="Times New Roman" w:hAnsi="Times New Roman" w:cs="Times New Roman"/>
          <w:b/>
          <w:bCs/>
        </w:rPr>
      </w:pPr>
      <w:r w:rsidRPr="00AB4FCC">
        <w:rPr>
          <w:rFonts w:ascii="Times New Roman" w:hAnsi="Times New Roman" w:cs="Times New Roman"/>
          <w:b/>
          <w:bCs/>
        </w:rPr>
        <w:lastRenderedPageBreak/>
        <w:t>Standardised Instructions 1:</w:t>
      </w:r>
    </w:p>
    <w:p w14:paraId="289A3D5C" w14:textId="77777777" w:rsidR="00AB4FCC" w:rsidRPr="00AB4FCC" w:rsidRDefault="00AB4FCC">
      <w:pPr>
        <w:rPr>
          <w:rFonts w:ascii="Times New Roman" w:hAnsi="Times New Roman" w:cs="Times New Roman"/>
          <w:b/>
          <w:bCs/>
        </w:rPr>
      </w:pPr>
    </w:p>
    <w:p w14:paraId="7FD00DD1" w14:textId="3519E4DC" w:rsidR="00FD265D" w:rsidRPr="00AB4FCC" w:rsidRDefault="00FD265D">
      <w:pPr>
        <w:rPr>
          <w:rFonts w:ascii="Times New Roman" w:hAnsi="Times New Roman" w:cs="Times New Roman"/>
        </w:rPr>
      </w:pPr>
      <w:r w:rsidRPr="00AB4FCC">
        <w:rPr>
          <w:rFonts w:ascii="Times New Roman" w:hAnsi="Times New Roman" w:cs="Times New Roman"/>
        </w:rPr>
        <w:t>Please turn off all mobile phones.</w:t>
      </w:r>
    </w:p>
    <w:p w14:paraId="59972454" w14:textId="77777777" w:rsidR="00FD265D" w:rsidRPr="00AB4FCC" w:rsidRDefault="005C40AE">
      <w:pPr>
        <w:rPr>
          <w:rFonts w:ascii="Times New Roman" w:hAnsi="Times New Roman" w:cs="Times New Roman"/>
        </w:rPr>
      </w:pPr>
      <w:r w:rsidRPr="00AB4FCC">
        <w:rPr>
          <w:rFonts w:ascii="Times New Roman" w:hAnsi="Times New Roman" w:cs="Times New Roman"/>
        </w:rPr>
        <w:t>You will be guided into the dark room</w:t>
      </w:r>
      <w:r w:rsidR="00FD265D" w:rsidRPr="00AB4FCC">
        <w:rPr>
          <w:rFonts w:ascii="Times New Roman" w:hAnsi="Times New Roman" w:cs="Times New Roman"/>
        </w:rPr>
        <w:t>,</w:t>
      </w:r>
      <w:r w:rsidRPr="00AB4FCC">
        <w:rPr>
          <w:rFonts w:ascii="Times New Roman" w:hAnsi="Times New Roman" w:cs="Times New Roman"/>
        </w:rPr>
        <w:t xml:space="preserve"> one by one</w:t>
      </w:r>
      <w:r w:rsidR="00FD265D" w:rsidRPr="00AB4FCC">
        <w:rPr>
          <w:rFonts w:ascii="Times New Roman" w:hAnsi="Times New Roman" w:cs="Times New Roman"/>
        </w:rPr>
        <w:t>,</w:t>
      </w:r>
      <w:r w:rsidRPr="00AB4FCC">
        <w:rPr>
          <w:rFonts w:ascii="Times New Roman" w:hAnsi="Times New Roman" w:cs="Times New Roman"/>
        </w:rPr>
        <w:t xml:space="preserve"> by one of our researchers by torch, where each of you will be seated. </w:t>
      </w:r>
    </w:p>
    <w:p w14:paraId="05457111" w14:textId="10006C44" w:rsidR="00FD265D" w:rsidRPr="00AB4FCC" w:rsidRDefault="00FD265D">
      <w:pPr>
        <w:rPr>
          <w:rFonts w:ascii="Times New Roman" w:hAnsi="Times New Roman" w:cs="Times New Roman"/>
        </w:rPr>
      </w:pPr>
      <w:r w:rsidRPr="00AB4FCC">
        <w:rPr>
          <w:rFonts w:ascii="Times New Roman" w:hAnsi="Times New Roman" w:cs="Times New Roman"/>
        </w:rPr>
        <w:t xml:space="preserve">Once inside the room it is important that you remain silent – unless you feel uncomfortable being there, in which case please make yourself known and the procedure will be halted while you are </w:t>
      </w:r>
      <w:r w:rsidR="00B128B9" w:rsidRPr="00AB4FCC">
        <w:rPr>
          <w:rFonts w:ascii="Times New Roman" w:hAnsi="Times New Roman" w:cs="Times New Roman"/>
        </w:rPr>
        <w:t>guided back out of the room.</w:t>
      </w:r>
    </w:p>
    <w:p w14:paraId="28D9A504" w14:textId="77777777" w:rsidR="00AB4FCC" w:rsidRDefault="005C40AE">
      <w:pPr>
        <w:rPr>
          <w:rFonts w:ascii="Times New Roman" w:hAnsi="Times New Roman" w:cs="Times New Roman"/>
        </w:rPr>
      </w:pPr>
      <w:r w:rsidRPr="00AB4FCC">
        <w:rPr>
          <w:rFonts w:ascii="Times New Roman" w:hAnsi="Times New Roman" w:cs="Times New Roman"/>
        </w:rPr>
        <w:t>Once you have been seated, a red light will appear for a period of 2 minutes. Your task is to determine</w:t>
      </w:r>
      <w:r w:rsidR="003A0CA1" w:rsidRPr="00AB4FCC">
        <w:rPr>
          <w:rFonts w:ascii="Times New Roman" w:hAnsi="Times New Roman" w:cs="Times New Roman"/>
        </w:rPr>
        <w:t xml:space="preserve"> the</w:t>
      </w:r>
      <w:r w:rsidRPr="00AB4FCC">
        <w:rPr>
          <w:rFonts w:ascii="Times New Roman" w:hAnsi="Times New Roman" w:cs="Times New Roman"/>
          <w:i/>
          <w:iCs/>
          <w:u w:val="single"/>
        </w:rPr>
        <w:t xml:space="preserve"> furthest</w:t>
      </w:r>
      <w:r w:rsidRPr="00AB4FCC">
        <w:rPr>
          <w:rFonts w:ascii="Times New Roman" w:hAnsi="Times New Roman" w:cs="Times New Roman"/>
        </w:rPr>
        <w:t xml:space="preserve"> distance you think the light</w:t>
      </w:r>
      <w:r w:rsidR="003A0CA1" w:rsidRPr="00AB4FCC">
        <w:rPr>
          <w:rFonts w:ascii="Times New Roman" w:hAnsi="Times New Roman" w:cs="Times New Roman"/>
        </w:rPr>
        <w:t xml:space="preserve"> </w:t>
      </w:r>
      <w:r w:rsidR="003A0CA1">
        <w:rPr>
          <w:rFonts w:ascii="Times New Roman" w:hAnsi="Times New Roman" w:cs="Times New Roman"/>
        </w:rPr>
        <w:t>achieves from its starting point during the 2 minutes</w:t>
      </w:r>
      <w:r>
        <w:rPr>
          <w:rFonts w:ascii="Times New Roman" w:hAnsi="Times New Roman" w:cs="Times New Roman"/>
        </w:rPr>
        <w:t>.</w:t>
      </w:r>
    </w:p>
    <w:p w14:paraId="211A42F3" w14:textId="1AC23E38" w:rsidR="005C40AE" w:rsidRDefault="005C40AE">
      <w:pPr>
        <w:rPr>
          <w:rFonts w:ascii="Times New Roman" w:hAnsi="Times New Roman" w:cs="Times New Roman"/>
        </w:rPr>
      </w:pPr>
      <w:r>
        <w:rPr>
          <w:rFonts w:ascii="Times New Roman" w:hAnsi="Times New Roman" w:cs="Times New Roman"/>
        </w:rPr>
        <w:t>After the 2</w:t>
      </w:r>
      <w:r w:rsidR="003A0CA1">
        <w:rPr>
          <w:rFonts w:ascii="Times New Roman" w:hAnsi="Times New Roman" w:cs="Times New Roman"/>
        </w:rPr>
        <w:t>-</w:t>
      </w:r>
      <w:r>
        <w:rPr>
          <w:rFonts w:ascii="Times New Roman" w:hAnsi="Times New Roman" w:cs="Times New Roman"/>
        </w:rPr>
        <w:t xml:space="preserve">minute period is over, you will </w:t>
      </w:r>
      <w:r w:rsidR="003A0CA1">
        <w:rPr>
          <w:rFonts w:ascii="Times New Roman" w:hAnsi="Times New Roman" w:cs="Times New Roman"/>
        </w:rPr>
        <w:t xml:space="preserve">then be guided back out of the room, where you will be required to write down your answers individually. For the purposes of this experiment it is vital that you do not discuss your estimates or experience with any of the other participants. </w:t>
      </w:r>
    </w:p>
    <w:p w14:paraId="07872804" w14:textId="4030B137" w:rsidR="003A0CA1" w:rsidRDefault="003A0CA1">
      <w:pPr>
        <w:pBdr>
          <w:bottom w:val="single" w:sz="6" w:space="1" w:color="auto"/>
        </w:pBdr>
        <w:rPr>
          <w:rFonts w:ascii="Times New Roman" w:hAnsi="Times New Roman" w:cs="Times New Roman"/>
        </w:rPr>
      </w:pPr>
      <w:r>
        <w:rPr>
          <w:rFonts w:ascii="Times New Roman" w:hAnsi="Times New Roman" w:cs="Times New Roman"/>
        </w:rPr>
        <w:t xml:space="preserve">Some of you will be recalled to undertake the process again. The rest of you will be free to leave following a short debrief. </w:t>
      </w:r>
    </w:p>
    <w:p w14:paraId="270B5234" w14:textId="785D4E22" w:rsidR="00AB4FCC" w:rsidRDefault="00AB4FCC">
      <w:pPr>
        <w:pBdr>
          <w:bottom w:val="single" w:sz="6" w:space="1" w:color="auto"/>
        </w:pBdr>
        <w:rPr>
          <w:rFonts w:ascii="Times New Roman" w:hAnsi="Times New Roman" w:cs="Times New Roman"/>
        </w:rPr>
      </w:pPr>
    </w:p>
    <w:p w14:paraId="24CF6C07" w14:textId="44701CB0" w:rsidR="00AB4FCC" w:rsidRDefault="00AB4FCC">
      <w:pPr>
        <w:pBdr>
          <w:bottom w:val="single" w:sz="6" w:space="1" w:color="auto"/>
        </w:pBdr>
        <w:rPr>
          <w:rFonts w:ascii="Times New Roman" w:hAnsi="Times New Roman" w:cs="Times New Roman"/>
        </w:rPr>
      </w:pPr>
    </w:p>
    <w:p w14:paraId="1C09651B" w14:textId="2F787621" w:rsidR="00AB4FCC" w:rsidRDefault="00AB4FCC">
      <w:pPr>
        <w:pBdr>
          <w:bottom w:val="single" w:sz="6" w:space="1" w:color="auto"/>
        </w:pBdr>
        <w:rPr>
          <w:rFonts w:ascii="Times New Roman" w:hAnsi="Times New Roman" w:cs="Times New Roman"/>
        </w:rPr>
      </w:pPr>
    </w:p>
    <w:p w14:paraId="3B58A81B" w14:textId="77777777" w:rsidR="00AB4FCC" w:rsidRDefault="00AB4FCC">
      <w:pPr>
        <w:pBdr>
          <w:bottom w:val="single" w:sz="6" w:space="1" w:color="auto"/>
        </w:pBdr>
        <w:rPr>
          <w:rFonts w:ascii="Times New Roman" w:hAnsi="Times New Roman" w:cs="Times New Roman"/>
        </w:rPr>
      </w:pPr>
    </w:p>
    <w:p w14:paraId="6716DCB8" w14:textId="77777777" w:rsidR="003A0CA1" w:rsidRDefault="003A0CA1">
      <w:pPr>
        <w:pBdr>
          <w:bottom w:val="single" w:sz="6" w:space="1" w:color="auto"/>
        </w:pBdr>
        <w:rPr>
          <w:rFonts w:ascii="Times New Roman" w:hAnsi="Times New Roman" w:cs="Times New Roman"/>
        </w:rPr>
      </w:pPr>
    </w:p>
    <w:p w14:paraId="1DBE9A66" w14:textId="3435FE91" w:rsidR="00AB4FCC" w:rsidRDefault="00AB4FCC">
      <w:pPr>
        <w:rPr>
          <w:rFonts w:ascii="Times New Roman" w:hAnsi="Times New Roman" w:cs="Times New Roman"/>
        </w:rPr>
      </w:pPr>
      <w:bookmarkStart w:id="0" w:name="_GoBack"/>
      <w:bookmarkEnd w:id="0"/>
    </w:p>
    <w:p w14:paraId="1673CD68" w14:textId="77777777" w:rsidR="00AB4FCC" w:rsidRDefault="00AB4FCC">
      <w:pPr>
        <w:rPr>
          <w:rFonts w:ascii="Times New Roman" w:hAnsi="Times New Roman" w:cs="Times New Roman"/>
        </w:rPr>
      </w:pPr>
    </w:p>
    <w:p w14:paraId="7222765E" w14:textId="739BC241" w:rsidR="00F52BAE" w:rsidRDefault="00F52BAE">
      <w:pPr>
        <w:rPr>
          <w:rFonts w:ascii="Times New Roman" w:hAnsi="Times New Roman" w:cs="Times New Roman"/>
          <w:b/>
          <w:bCs/>
        </w:rPr>
      </w:pPr>
      <w:r w:rsidRPr="00AB4FCC">
        <w:rPr>
          <w:rFonts w:ascii="Times New Roman" w:hAnsi="Times New Roman" w:cs="Times New Roman"/>
          <w:b/>
          <w:bCs/>
        </w:rPr>
        <w:t>Standardised Instructions 2:</w:t>
      </w:r>
    </w:p>
    <w:p w14:paraId="39782FA6" w14:textId="77777777" w:rsidR="00AB4FCC" w:rsidRPr="00AB4FCC" w:rsidRDefault="00AB4FCC">
      <w:pPr>
        <w:rPr>
          <w:rFonts w:ascii="Times New Roman" w:hAnsi="Times New Roman" w:cs="Times New Roman"/>
          <w:b/>
          <w:bCs/>
        </w:rPr>
      </w:pPr>
    </w:p>
    <w:p w14:paraId="1F3AAC69" w14:textId="77777777" w:rsidR="00AB4FCC" w:rsidRDefault="003A0CA1">
      <w:pPr>
        <w:rPr>
          <w:rFonts w:ascii="Times New Roman" w:hAnsi="Times New Roman" w:cs="Times New Roman"/>
        </w:rPr>
      </w:pPr>
      <w:r>
        <w:rPr>
          <w:rFonts w:ascii="Times New Roman" w:hAnsi="Times New Roman" w:cs="Times New Roman"/>
        </w:rPr>
        <w:t xml:space="preserve">You will </w:t>
      </w:r>
      <w:r w:rsidR="00AB4FCC">
        <w:rPr>
          <w:rFonts w:ascii="Times New Roman" w:hAnsi="Times New Roman" w:cs="Times New Roman"/>
        </w:rPr>
        <w:t xml:space="preserve">again </w:t>
      </w:r>
      <w:r>
        <w:rPr>
          <w:rFonts w:ascii="Times New Roman" w:hAnsi="Times New Roman" w:cs="Times New Roman"/>
        </w:rPr>
        <w:t xml:space="preserve">be guided into the dark </w:t>
      </w:r>
      <w:r w:rsidRPr="00AB4FCC">
        <w:rPr>
          <w:rFonts w:ascii="Times New Roman" w:hAnsi="Times New Roman" w:cs="Times New Roman"/>
        </w:rPr>
        <w:t>room</w:t>
      </w:r>
      <w:r w:rsidR="00B128B9" w:rsidRPr="00AB4FCC">
        <w:rPr>
          <w:rFonts w:ascii="Times New Roman" w:hAnsi="Times New Roman" w:cs="Times New Roman"/>
        </w:rPr>
        <w:t>,</w:t>
      </w:r>
      <w:r w:rsidRPr="00AB4FCC">
        <w:rPr>
          <w:rFonts w:ascii="Times New Roman" w:hAnsi="Times New Roman" w:cs="Times New Roman"/>
        </w:rPr>
        <w:t xml:space="preserve"> one by one</w:t>
      </w:r>
      <w:r w:rsidR="00B128B9" w:rsidRPr="00AB4FCC">
        <w:rPr>
          <w:rFonts w:ascii="Times New Roman" w:hAnsi="Times New Roman" w:cs="Times New Roman"/>
        </w:rPr>
        <w:t>,</w:t>
      </w:r>
      <w:r w:rsidRPr="00AB4FCC">
        <w:rPr>
          <w:rFonts w:ascii="Times New Roman" w:hAnsi="Times New Roman" w:cs="Times New Roman"/>
        </w:rPr>
        <w:t xml:space="preserve"> by one of our researchers by torch, where each of you will be seated.</w:t>
      </w:r>
    </w:p>
    <w:p w14:paraId="36D0DA46" w14:textId="77777777" w:rsidR="00AB4FCC" w:rsidRDefault="003A0CA1">
      <w:pPr>
        <w:rPr>
          <w:rFonts w:ascii="Times New Roman" w:hAnsi="Times New Roman" w:cs="Times New Roman"/>
        </w:rPr>
      </w:pPr>
      <w:r w:rsidRPr="00AB4FCC">
        <w:rPr>
          <w:rFonts w:ascii="Times New Roman" w:hAnsi="Times New Roman" w:cs="Times New Roman"/>
        </w:rPr>
        <w:t>Once you have been seated, a red light will appear for a period of 2 minutes. Your task, as before, is to determine the</w:t>
      </w:r>
      <w:r w:rsidRPr="00AB4FCC">
        <w:rPr>
          <w:rFonts w:ascii="Times New Roman" w:hAnsi="Times New Roman" w:cs="Times New Roman"/>
          <w:i/>
          <w:iCs/>
          <w:u w:val="single"/>
        </w:rPr>
        <w:t xml:space="preserve"> furthest</w:t>
      </w:r>
      <w:r w:rsidRPr="00AB4FCC">
        <w:rPr>
          <w:rFonts w:ascii="Times New Roman" w:hAnsi="Times New Roman" w:cs="Times New Roman"/>
        </w:rPr>
        <w:t xml:space="preserve"> distance you think the light achieves from its starting point during the 2 minutes.  This </w:t>
      </w:r>
      <w:r w:rsidR="00DF2C9A" w:rsidRPr="00AB4FCC">
        <w:rPr>
          <w:rFonts w:ascii="Times New Roman" w:hAnsi="Times New Roman" w:cs="Times New Roman"/>
        </w:rPr>
        <w:t xml:space="preserve">process will </w:t>
      </w:r>
      <w:r w:rsidR="00B128B9" w:rsidRPr="00AB4FCC">
        <w:rPr>
          <w:rFonts w:ascii="Times New Roman" w:hAnsi="Times New Roman" w:cs="Times New Roman"/>
        </w:rPr>
        <w:t>be repeated</w:t>
      </w:r>
      <w:r w:rsidRPr="00AB4FCC">
        <w:rPr>
          <w:rFonts w:ascii="Times New Roman" w:hAnsi="Times New Roman" w:cs="Times New Roman"/>
        </w:rPr>
        <w:t xml:space="preserve"> 3 times. </w:t>
      </w:r>
    </w:p>
    <w:p w14:paraId="01E41443" w14:textId="77777777" w:rsidR="00AB4FCC" w:rsidRDefault="003A0CA1">
      <w:pPr>
        <w:rPr>
          <w:rFonts w:ascii="Times New Roman" w:hAnsi="Times New Roman" w:cs="Times New Roman"/>
        </w:rPr>
      </w:pPr>
      <w:r w:rsidRPr="00AB4FCC">
        <w:rPr>
          <w:rFonts w:ascii="Times New Roman" w:hAnsi="Times New Roman" w:cs="Times New Roman"/>
        </w:rPr>
        <w:t>After each presentation, you will be asked to give your estimate verbally</w:t>
      </w:r>
      <w:r w:rsidR="00F52BAE" w:rsidRPr="00AB4FCC">
        <w:rPr>
          <w:rFonts w:ascii="Times New Roman" w:hAnsi="Times New Roman" w:cs="Times New Roman"/>
        </w:rPr>
        <w:t>, before recording on the card provided. One of the researchers will move along the line with a torch so that you are able to see enough to do this.</w:t>
      </w:r>
    </w:p>
    <w:p w14:paraId="0FBE4554" w14:textId="3BCE5F70" w:rsidR="00F52BAE" w:rsidRPr="005C40AE" w:rsidRDefault="00F52BAE">
      <w:pPr>
        <w:rPr>
          <w:rFonts w:ascii="Times New Roman" w:hAnsi="Times New Roman" w:cs="Times New Roman"/>
        </w:rPr>
      </w:pPr>
      <w:r w:rsidRPr="00AB4FCC">
        <w:rPr>
          <w:rFonts w:ascii="Times New Roman" w:hAnsi="Times New Roman" w:cs="Times New Roman"/>
        </w:rPr>
        <w:t xml:space="preserve">Once the 3 trials have been completed, the lights will be turned on and you </w:t>
      </w:r>
      <w:r>
        <w:rPr>
          <w:rFonts w:ascii="Times New Roman" w:hAnsi="Times New Roman" w:cs="Times New Roman"/>
        </w:rPr>
        <w:t xml:space="preserve">will be </w:t>
      </w:r>
      <w:r w:rsidR="00DF2C9A">
        <w:rPr>
          <w:rFonts w:ascii="Times New Roman" w:hAnsi="Times New Roman" w:cs="Times New Roman"/>
        </w:rPr>
        <w:t>asked to stay for</w:t>
      </w:r>
      <w:r>
        <w:rPr>
          <w:rFonts w:ascii="Times New Roman" w:hAnsi="Times New Roman" w:cs="Times New Roman"/>
        </w:rPr>
        <w:t xml:space="preserve"> a short debrief before being free to leave. </w:t>
      </w:r>
    </w:p>
    <w:sectPr w:rsidR="00F52BAE" w:rsidRPr="005C4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0AE"/>
    <w:rsid w:val="00035023"/>
    <w:rsid w:val="002C09BE"/>
    <w:rsid w:val="003A0CA1"/>
    <w:rsid w:val="0053514E"/>
    <w:rsid w:val="005C40AE"/>
    <w:rsid w:val="00652099"/>
    <w:rsid w:val="006C580D"/>
    <w:rsid w:val="008B2B20"/>
    <w:rsid w:val="00903E4B"/>
    <w:rsid w:val="00AB4FCC"/>
    <w:rsid w:val="00B128B9"/>
    <w:rsid w:val="00B50318"/>
    <w:rsid w:val="00C772D3"/>
    <w:rsid w:val="00DF2C9A"/>
    <w:rsid w:val="00F52BAE"/>
    <w:rsid w:val="00FD26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0F2EB"/>
  <w15:docId w15:val="{149A826A-6197-493C-8660-EC6E2E571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442</Words>
  <Characters>2522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Gordon</dc:creator>
  <cp:keywords/>
  <dc:description/>
  <cp:lastModifiedBy>Andy Coard</cp:lastModifiedBy>
  <cp:revision>4</cp:revision>
  <dcterms:created xsi:type="dcterms:W3CDTF">2019-10-28T14:37:00Z</dcterms:created>
  <dcterms:modified xsi:type="dcterms:W3CDTF">2019-10-29T10:41:00Z</dcterms:modified>
</cp:coreProperties>
</file>