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21924451"/>
        <w:docPartObj>
          <w:docPartGallery w:val="Cover Pages"/>
          <w:docPartUnique/>
        </w:docPartObj>
      </w:sdtPr>
      <w:sdtEndPr>
        <w:rPr>
          <w:color w:val="auto"/>
        </w:rPr>
      </w:sdtEndPr>
      <w:sdtContent>
        <w:p w14:paraId="2AAE4C42" w14:textId="764A9C92" w:rsidR="00E8434F" w:rsidRDefault="00E8434F">
          <w:pPr>
            <w:pStyle w:val="NoSpacing"/>
            <w:spacing w:before="1540" w:after="240"/>
            <w:jc w:val="center"/>
            <w:rPr>
              <w:color w:val="4472C4" w:themeColor="accent1"/>
            </w:rPr>
          </w:pPr>
          <w:r>
            <w:rPr>
              <w:noProof/>
              <w:color w:val="4472C4" w:themeColor="accent1"/>
            </w:rPr>
            <w:drawing>
              <wp:inline distT="0" distB="0" distL="0" distR="0" wp14:anchorId="4287D3C2" wp14:editId="6FD3A48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A5B6D64669264F74A8D6307A9B54A927"/>
            </w:placeholder>
            <w:dataBinding w:prefixMappings="xmlns:ns0='http://purl.org/dc/elements/1.1/' xmlns:ns1='http://schemas.openxmlformats.org/package/2006/metadata/core-properties' " w:xpath="/ns1:coreProperties[1]/ns0:title[1]" w:storeItemID="{6C3C8BC8-F283-45AE-878A-BAB7291924A1}"/>
            <w:text/>
          </w:sdtPr>
          <w:sdtEndPr/>
          <w:sdtContent>
            <w:p w14:paraId="7BB047D4" w14:textId="203D591B" w:rsidR="00E8434F" w:rsidRDefault="00E8434F" w:rsidP="00E8434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8434F">
                <w:rPr>
                  <w:rFonts w:asciiTheme="majorHAnsi" w:eastAsiaTheme="majorEastAsia" w:hAnsiTheme="majorHAnsi" w:cstheme="majorBidi"/>
                  <w:caps/>
                  <w:color w:val="4472C4" w:themeColor="accent1"/>
                  <w:sz w:val="72"/>
                  <w:szCs w:val="72"/>
                  <w:lang w:val="en-GB"/>
                </w:rPr>
                <w:t>FESTO Cyber</w:t>
              </w:r>
              <w:r w:rsidR="003B2846">
                <w:rPr>
                  <w:rFonts w:asciiTheme="majorHAnsi" w:eastAsiaTheme="majorEastAsia" w:hAnsiTheme="majorHAnsi" w:cstheme="majorBidi"/>
                  <w:caps/>
                  <w:color w:val="4472C4" w:themeColor="accent1"/>
                  <w:sz w:val="72"/>
                  <w:szCs w:val="72"/>
                  <w:lang w:val="en-GB"/>
                </w:rPr>
                <w:t>-</w:t>
              </w:r>
              <w:r w:rsidRPr="00E8434F">
                <w:rPr>
                  <w:rFonts w:asciiTheme="majorHAnsi" w:eastAsiaTheme="majorEastAsia" w:hAnsiTheme="majorHAnsi" w:cstheme="majorBidi"/>
                  <w:caps/>
                  <w:color w:val="4472C4" w:themeColor="accent1"/>
                  <w:sz w:val="72"/>
                  <w:szCs w:val="72"/>
                  <w:lang w:val="en-GB"/>
                </w:rPr>
                <w:t>Physical Production System – Goods Dispatch Process Automation Development</w:t>
              </w:r>
            </w:p>
          </w:sdtContent>
        </w:sdt>
        <w:sdt>
          <w:sdtPr>
            <w:rPr>
              <w:color w:val="4472C4" w:themeColor="accent1"/>
              <w:sz w:val="28"/>
              <w:szCs w:val="28"/>
            </w:rPr>
            <w:alias w:val="Subtitle"/>
            <w:tag w:val=""/>
            <w:id w:val="328029620"/>
            <w:placeholder>
              <w:docPart w:val="A91D9EFB08AE433BBAD22B49F19416F3"/>
            </w:placeholder>
            <w:dataBinding w:prefixMappings="xmlns:ns0='http://purl.org/dc/elements/1.1/' xmlns:ns1='http://schemas.openxmlformats.org/package/2006/metadata/core-properties' " w:xpath="/ns1:coreProperties[1]/ns0:subject[1]" w:storeItemID="{6C3C8BC8-F283-45AE-878A-BAB7291924A1}"/>
            <w:text/>
          </w:sdtPr>
          <w:sdtEndPr/>
          <w:sdtContent>
            <w:p w14:paraId="34C097A3" w14:textId="187FD791" w:rsidR="00E8434F" w:rsidRDefault="00392813">
              <w:pPr>
                <w:pStyle w:val="NoSpacing"/>
                <w:jc w:val="center"/>
                <w:rPr>
                  <w:color w:val="4472C4" w:themeColor="accent1"/>
                  <w:sz w:val="28"/>
                  <w:szCs w:val="28"/>
                </w:rPr>
              </w:pPr>
              <w:r>
                <w:rPr>
                  <w:color w:val="4472C4" w:themeColor="accent1"/>
                  <w:sz w:val="28"/>
                  <w:szCs w:val="28"/>
                </w:rPr>
                <w:t>James Holliman 1901805</w:t>
              </w:r>
            </w:p>
          </w:sdtContent>
        </w:sdt>
        <w:p w14:paraId="5B86195C" w14:textId="77777777" w:rsidR="00E8434F" w:rsidRDefault="00E8434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55C7E5B" wp14:editId="686827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DD446DA" w14:textId="251B3ADC" w:rsidR="00E8434F" w:rsidRPr="00392813" w:rsidRDefault="00392813">
                                    <w:pPr>
                                      <w:pStyle w:val="NoSpacing"/>
                                      <w:spacing w:after="40"/>
                                      <w:jc w:val="center"/>
                                      <w:rPr>
                                        <w:caps/>
                                        <w:color w:val="4472C4" w:themeColor="accent1"/>
                                        <w:sz w:val="28"/>
                                        <w:szCs w:val="28"/>
                                      </w:rPr>
                                    </w:pPr>
                                    <w:r w:rsidRPr="00392813">
                                      <w:rPr>
                                        <w:color w:val="4472C4" w:themeColor="accent1"/>
                                      </w:rPr>
                                      <w:t>ACMA5002</w:t>
                                    </w:r>
                                  </w:p>
                                </w:sdtContent>
                              </w:sdt>
                              <w:p w14:paraId="53AF0CBC" w14:textId="21CE5576" w:rsidR="00E8434F" w:rsidRPr="00392813" w:rsidRDefault="0041753B">
                                <w:pPr>
                                  <w:pStyle w:val="NoSpacing"/>
                                  <w:jc w:val="center"/>
                                  <w:rPr>
                                    <w:color w:val="4472C4" w:themeColor="accent1"/>
                                  </w:rPr>
                                </w:pPr>
                                <w:sdt>
                                  <w:sdtPr>
                                    <w:rPr>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2813" w:rsidRPr="00392813">
                                      <w:rPr>
                                        <w:color w:val="4472C4" w:themeColor="accent1"/>
                                      </w:rPr>
                                      <w:t>Manufacturing Design &amp; Technology</w:t>
                                    </w:r>
                                  </w:sdtContent>
                                </w:sdt>
                              </w:p>
                              <w:p w14:paraId="7D8865BB" w14:textId="57B435E4" w:rsidR="00E8434F" w:rsidRDefault="0041753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813">
                                      <w:rPr>
                                        <w:color w:val="4472C4" w:themeColor="accent1"/>
                                      </w:rPr>
                                      <w:t>University of Wales Trinity St David’s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5C7E5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olor w:val="4472C4"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DD446DA" w14:textId="251B3ADC" w:rsidR="00E8434F" w:rsidRPr="00392813" w:rsidRDefault="00392813">
                              <w:pPr>
                                <w:pStyle w:val="NoSpacing"/>
                                <w:spacing w:after="40"/>
                                <w:jc w:val="center"/>
                                <w:rPr>
                                  <w:caps/>
                                  <w:color w:val="4472C4" w:themeColor="accent1"/>
                                  <w:sz w:val="28"/>
                                  <w:szCs w:val="28"/>
                                </w:rPr>
                              </w:pPr>
                              <w:r w:rsidRPr="00392813">
                                <w:rPr>
                                  <w:color w:val="4472C4" w:themeColor="accent1"/>
                                </w:rPr>
                                <w:t>ACMA5002</w:t>
                              </w:r>
                            </w:p>
                          </w:sdtContent>
                        </w:sdt>
                        <w:p w14:paraId="53AF0CBC" w14:textId="21CE5576" w:rsidR="00E8434F" w:rsidRPr="00392813" w:rsidRDefault="002438B3">
                          <w:pPr>
                            <w:pStyle w:val="NoSpacing"/>
                            <w:jc w:val="center"/>
                            <w:rPr>
                              <w:color w:val="4472C4" w:themeColor="accent1"/>
                            </w:rPr>
                          </w:pPr>
                          <w:sdt>
                            <w:sdtPr>
                              <w:rPr>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2813" w:rsidRPr="00392813">
                                <w:rPr>
                                  <w:color w:val="4472C4" w:themeColor="accent1"/>
                                </w:rPr>
                                <w:t>Manufacturing Design &amp; Technology</w:t>
                              </w:r>
                            </w:sdtContent>
                          </w:sdt>
                        </w:p>
                        <w:p w14:paraId="7D8865BB" w14:textId="57B435E4" w:rsidR="00E8434F" w:rsidRDefault="002438B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92813">
                                <w:rPr>
                                  <w:color w:val="4472C4" w:themeColor="accent1"/>
                                </w:rPr>
                                <w:t>University of Wales Trinity St David’s</w:t>
                              </w:r>
                            </w:sdtContent>
                          </w:sdt>
                        </w:p>
                      </w:txbxContent>
                    </v:textbox>
                    <w10:wrap anchorx="margin" anchory="page"/>
                  </v:shape>
                </w:pict>
              </mc:Fallback>
            </mc:AlternateContent>
          </w:r>
          <w:r>
            <w:rPr>
              <w:noProof/>
              <w:color w:val="4472C4" w:themeColor="accent1"/>
            </w:rPr>
            <w:drawing>
              <wp:inline distT="0" distB="0" distL="0" distR="0" wp14:anchorId="7EB972D1" wp14:editId="2B76A9B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97A7F7" w14:textId="3A6280F1" w:rsidR="00E8434F" w:rsidRDefault="00E8434F">
          <w:r>
            <w:br w:type="page"/>
          </w:r>
        </w:p>
      </w:sdtContent>
    </w:sdt>
    <w:p w14:paraId="18286BD6" w14:textId="430BB63E" w:rsidR="002923BB" w:rsidRDefault="002923BB" w:rsidP="0008237E">
      <w:pPr>
        <w:pStyle w:val="Heading1"/>
        <w:rPr>
          <w:b/>
          <w:bCs/>
        </w:rPr>
      </w:pPr>
      <w:r>
        <w:rPr>
          <w:b/>
          <w:bCs/>
        </w:rPr>
        <w:lastRenderedPageBreak/>
        <w:t>Contents Page</w:t>
      </w:r>
    </w:p>
    <w:p w14:paraId="5C16408C" w14:textId="77777777" w:rsidR="008E1982" w:rsidRDefault="008E1982" w:rsidP="00EA3826">
      <w:r>
        <w:t>Page 1</w:t>
      </w:r>
      <w:r>
        <w:tab/>
        <w:t>Introduction</w:t>
      </w:r>
    </w:p>
    <w:p w14:paraId="335B4476" w14:textId="62722AC1" w:rsidR="00EA3826" w:rsidRDefault="008E1982" w:rsidP="00EA3826">
      <w:r>
        <w:t>Page 2</w:t>
      </w:r>
      <w:r>
        <w:tab/>
        <w:t>Design to Manufacture</w:t>
      </w:r>
      <w:r w:rsidR="00EA3826">
        <w:t xml:space="preserve"> </w:t>
      </w:r>
    </w:p>
    <w:p w14:paraId="50DF2A7E" w14:textId="4ECCC755" w:rsidR="008E1982" w:rsidRDefault="008E1982" w:rsidP="00EA3826">
      <w:r>
        <w:t>Page 5</w:t>
      </w:r>
      <w:r>
        <w:tab/>
        <w:t>Design Ideas</w:t>
      </w:r>
    </w:p>
    <w:p w14:paraId="2107DB80" w14:textId="4D735EDC" w:rsidR="008E1982" w:rsidRDefault="008E1982" w:rsidP="00EA3826">
      <w:r>
        <w:t>Page 6</w:t>
      </w:r>
      <w:r>
        <w:tab/>
        <w:t>Design for Assembly</w:t>
      </w:r>
    </w:p>
    <w:p w14:paraId="5E0AEEFE" w14:textId="0D6D7DFC" w:rsidR="00032C07" w:rsidRDefault="00032C07" w:rsidP="00EA3826">
      <w:r>
        <w:t>Page 7</w:t>
      </w:r>
      <w:r>
        <w:tab/>
        <w:t>Design Evolution</w:t>
      </w:r>
    </w:p>
    <w:p w14:paraId="3C86E74B" w14:textId="5830DFE9" w:rsidR="00D51F93" w:rsidRDefault="00D51F93" w:rsidP="00EA3826">
      <w:r>
        <w:t xml:space="preserve">Page </w:t>
      </w:r>
      <w:r w:rsidR="007C5B2D">
        <w:t>1</w:t>
      </w:r>
      <w:r w:rsidR="0041753B">
        <w:t>0</w:t>
      </w:r>
      <w:r w:rsidR="007C5B2D">
        <w:t xml:space="preserve"> </w:t>
      </w:r>
      <w:r>
        <w:t>Analysis</w:t>
      </w:r>
    </w:p>
    <w:p w14:paraId="3508A62A" w14:textId="565DF42A" w:rsidR="000B5786" w:rsidRDefault="000B5786" w:rsidP="00EA3826">
      <w:r>
        <w:t xml:space="preserve">Page </w:t>
      </w:r>
      <w:r w:rsidR="002B2216">
        <w:t xml:space="preserve">11 </w:t>
      </w:r>
      <w:r>
        <w:t>Summary</w:t>
      </w:r>
    </w:p>
    <w:p w14:paraId="03E04D09" w14:textId="4776C780" w:rsidR="00D51F93" w:rsidRPr="00EA3826" w:rsidRDefault="00D51F93" w:rsidP="00EA3826">
      <w:r>
        <w:t xml:space="preserve">Page </w:t>
      </w:r>
      <w:r w:rsidR="007C5B2D">
        <w:t>1</w:t>
      </w:r>
      <w:r w:rsidR="0041753B">
        <w:t>1</w:t>
      </w:r>
      <w:r w:rsidR="000B5786">
        <w:tab/>
      </w:r>
      <w:r w:rsidR="007C5B2D">
        <w:t xml:space="preserve"> </w:t>
      </w:r>
      <w:r>
        <w:t>References</w:t>
      </w:r>
    </w:p>
    <w:p w14:paraId="45A4CF3F" w14:textId="77777777" w:rsidR="002923BB" w:rsidRDefault="002923BB" w:rsidP="0008237E">
      <w:pPr>
        <w:pStyle w:val="Heading1"/>
        <w:rPr>
          <w:b/>
          <w:bCs/>
        </w:rPr>
      </w:pPr>
    </w:p>
    <w:p w14:paraId="525E8F2B" w14:textId="35035506" w:rsidR="00381CC0" w:rsidRDefault="0008237E" w:rsidP="0008237E">
      <w:pPr>
        <w:pStyle w:val="Heading1"/>
        <w:rPr>
          <w:b/>
          <w:bCs/>
        </w:rPr>
      </w:pPr>
      <w:r w:rsidRPr="00A65488">
        <w:rPr>
          <w:b/>
          <w:bCs/>
        </w:rPr>
        <w:t>Introduction:</w:t>
      </w:r>
    </w:p>
    <w:p w14:paraId="7A49EA38" w14:textId="2A89BD9B" w:rsidR="00BC57E6" w:rsidRPr="000E7FA8" w:rsidRDefault="00BC57E6" w:rsidP="00BC57E6">
      <w:pPr>
        <w:jc w:val="both"/>
      </w:pPr>
      <w:r w:rsidRPr="000E7FA8">
        <w:t>This report describes the redesign of a robot gripper and effector for a mobile phone using Design for Assembly (DFA) and Design for Manufacture (DFM) principles.</w:t>
      </w:r>
    </w:p>
    <w:p w14:paraId="35F56D9E" w14:textId="782F1EE6" w:rsidR="00124C12" w:rsidRPr="000E7FA8" w:rsidRDefault="0039651C" w:rsidP="0039651C">
      <w:pPr>
        <w:jc w:val="both"/>
        <w:rPr>
          <w:rFonts w:cstheme="minorHAnsi"/>
        </w:rPr>
      </w:pPr>
      <w:r w:rsidRPr="000E7FA8">
        <w:rPr>
          <w:rFonts w:cstheme="minorHAnsi"/>
        </w:rPr>
        <w:t xml:space="preserve">According to </w:t>
      </w:r>
      <w:r w:rsidRPr="000E7FA8">
        <w:rPr>
          <w:rFonts w:cstheme="minorHAnsi"/>
          <w:shd w:val="clear" w:color="auto" w:fill="FFFFFF"/>
        </w:rPr>
        <w:t xml:space="preserve">Dong, H. et al. (2018), </w:t>
      </w:r>
      <w:r w:rsidRPr="000E7FA8">
        <w:rPr>
          <w:rFonts w:cstheme="minorHAnsi"/>
        </w:rPr>
        <w:t>g</w:t>
      </w:r>
      <w:r w:rsidR="00124C12" w:rsidRPr="000E7FA8">
        <w:rPr>
          <w:rFonts w:cstheme="minorHAnsi"/>
        </w:rPr>
        <w:t>rippers are</w:t>
      </w:r>
      <w:r w:rsidR="00F9149A" w:rsidRPr="000E7FA8">
        <w:rPr>
          <w:rFonts w:cstheme="minorHAnsi"/>
        </w:rPr>
        <w:t xml:space="preserve"> devices used to hold </w:t>
      </w:r>
      <w:r w:rsidR="00EE6E96" w:rsidRPr="000E7FA8">
        <w:rPr>
          <w:rFonts w:cstheme="minorHAnsi"/>
        </w:rPr>
        <w:t xml:space="preserve">objects </w:t>
      </w:r>
      <w:r w:rsidR="00F9149A" w:rsidRPr="000E7FA8">
        <w:rPr>
          <w:rFonts w:cstheme="minorHAnsi"/>
        </w:rPr>
        <w:t>an</w:t>
      </w:r>
      <w:r w:rsidR="00EE6E96" w:rsidRPr="000E7FA8">
        <w:rPr>
          <w:rFonts w:cstheme="minorHAnsi"/>
        </w:rPr>
        <w:t>d enable robots to</w:t>
      </w:r>
      <w:r w:rsidR="00F9149A" w:rsidRPr="000E7FA8">
        <w:rPr>
          <w:rFonts w:cstheme="minorHAnsi"/>
        </w:rPr>
        <w:t xml:space="preserve"> move </w:t>
      </w:r>
      <w:r w:rsidRPr="000E7FA8">
        <w:rPr>
          <w:rFonts w:cstheme="minorHAnsi"/>
        </w:rPr>
        <w:t>them</w:t>
      </w:r>
      <w:r w:rsidR="00153644" w:rsidRPr="000E7FA8">
        <w:rPr>
          <w:rFonts w:cstheme="minorHAnsi"/>
        </w:rPr>
        <w:t>.</w:t>
      </w:r>
      <w:r w:rsidR="00694437" w:rsidRPr="000E7FA8">
        <w:rPr>
          <w:rFonts w:cstheme="minorHAnsi"/>
        </w:rPr>
        <w:t xml:space="preserve"> </w:t>
      </w:r>
      <w:r w:rsidR="009F5B01" w:rsidRPr="000E7FA8">
        <w:rPr>
          <w:rFonts w:cstheme="minorHAnsi"/>
        </w:rPr>
        <w:t xml:space="preserve">Grippers are often combined with </w:t>
      </w:r>
      <w:r w:rsidR="00651A10" w:rsidRPr="000E7FA8">
        <w:rPr>
          <w:rFonts w:cstheme="minorHAnsi"/>
        </w:rPr>
        <w:t>collab</w:t>
      </w:r>
      <w:r w:rsidR="007027FB" w:rsidRPr="000E7FA8">
        <w:rPr>
          <w:rFonts w:cstheme="minorHAnsi"/>
        </w:rPr>
        <w:t>o</w:t>
      </w:r>
      <w:r w:rsidR="00651A10" w:rsidRPr="000E7FA8">
        <w:rPr>
          <w:rFonts w:cstheme="minorHAnsi"/>
        </w:rPr>
        <w:t>rative robot</w:t>
      </w:r>
      <w:r w:rsidR="007027FB" w:rsidRPr="000E7FA8">
        <w:rPr>
          <w:rFonts w:cstheme="minorHAnsi"/>
        </w:rPr>
        <w:t>s</w:t>
      </w:r>
      <w:r w:rsidRPr="000E7FA8">
        <w:rPr>
          <w:rFonts w:cstheme="minorHAnsi"/>
        </w:rPr>
        <w:t xml:space="preserve">. </w:t>
      </w:r>
      <w:r w:rsidR="00A65488" w:rsidRPr="000E7FA8">
        <w:rPr>
          <w:rFonts w:cstheme="minorHAnsi"/>
        </w:rPr>
        <w:t xml:space="preserve">These are </w:t>
      </w:r>
      <w:r w:rsidRPr="000E7FA8">
        <w:rPr>
          <w:rFonts w:cstheme="minorHAnsi"/>
        </w:rPr>
        <w:t xml:space="preserve">called </w:t>
      </w:r>
      <w:r w:rsidR="004C64B6" w:rsidRPr="000E7FA8">
        <w:rPr>
          <w:rFonts w:cstheme="minorHAnsi"/>
        </w:rPr>
        <w:t>C</w:t>
      </w:r>
      <w:r w:rsidR="007027FB" w:rsidRPr="000E7FA8">
        <w:rPr>
          <w:rFonts w:cstheme="minorHAnsi"/>
        </w:rPr>
        <w:t>obots</w:t>
      </w:r>
      <w:r w:rsidR="00A65488" w:rsidRPr="000E7FA8">
        <w:rPr>
          <w:rFonts w:cstheme="minorHAnsi"/>
        </w:rPr>
        <w:t xml:space="preserve"> and are </w:t>
      </w:r>
      <w:r w:rsidR="00F4347A" w:rsidRPr="000E7FA8">
        <w:rPr>
          <w:rFonts w:cstheme="minorHAnsi"/>
        </w:rPr>
        <w:t xml:space="preserve">also sometimes known as </w:t>
      </w:r>
      <w:r w:rsidR="00EA6B25" w:rsidRPr="000E7FA8">
        <w:rPr>
          <w:rFonts w:cstheme="minorHAnsi"/>
        </w:rPr>
        <w:t>robotic cells</w:t>
      </w:r>
      <w:r w:rsidR="00A65488" w:rsidRPr="000E7FA8">
        <w:rPr>
          <w:rFonts w:cstheme="minorHAnsi"/>
        </w:rPr>
        <w:t>. A</w:t>
      </w:r>
      <w:r w:rsidR="00EA6B25" w:rsidRPr="000E7FA8">
        <w:rPr>
          <w:rFonts w:cstheme="minorHAnsi"/>
        </w:rPr>
        <w:t xml:space="preserve">ccording to </w:t>
      </w:r>
      <w:r w:rsidR="00EA6B25" w:rsidRPr="000E7FA8">
        <w:rPr>
          <w:rFonts w:cstheme="minorHAnsi"/>
          <w:shd w:val="clear" w:color="auto" w:fill="FFFFFF"/>
        </w:rPr>
        <w:t xml:space="preserve">Gultekin, H., </w:t>
      </w:r>
      <w:proofErr w:type="spellStart"/>
      <w:r w:rsidR="00EA6B25" w:rsidRPr="000E7FA8">
        <w:rPr>
          <w:rFonts w:cstheme="minorHAnsi"/>
          <w:shd w:val="clear" w:color="auto" w:fill="FFFFFF"/>
        </w:rPr>
        <w:t>Dalgic</w:t>
      </w:r>
      <w:proofErr w:type="spellEnd"/>
      <w:r w:rsidR="00EA6B25" w:rsidRPr="000E7FA8">
        <w:rPr>
          <w:rFonts w:cstheme="minorHAnsi"/>
          <w:shd w:val="clear" w:color="auto" w:fill="FFFFFF"/>
        </w:rPr>
        <w:t xml:space="preserve">, O and </w:t>
      </w:r>
      <w:proofErr w:type="spellStart"/>
      <w:r w:rsidR="00EA6B25" w:rsidRPr="000E7FA8">
        <w:rPr>
          <w:rFonts w:cstheme="minorHAnsi"/>
          <w:shd w:val="clear" w:color="auto" w:fill="FFFFFF"/>
        </w:rPr>
        <w:t>Akturk</w:t>
      </w:r>
      <w:proofErr w:type="spellEnd"/>
      <w:r w:rsidR="00EA6B25" w:rsidRPr="000E7FA8">
        <w:rPr>
          <w:rFonts w:cstheme="minorHAnsi"/>
          <w:shd w:val="clear" w:color="auto" w:fill="FFFFFF"/>
        </w:rPr>
        <w:t>, M.S. (2017),</w:t>
      </w:r>
      <w:r w:rsidR="0040289A" w:rsidRPr="000E7FA8">
        <w:rPr>
          <w:rFonts w:cstheme="minorHAnsi"/>
        </w:rPr>
        <w:t xml:space="preserve"> </w:t>
      </w:r>
      <w:r w:rsidR="00A65488" w:rsidRPr="000E7FA8">
        <w:rPr>
          <w:rFonts w:cstheme="minorHAnsi"/>
        </w:rPr>
        <w:t xml:space="preserve">they </w:t>
      </w:r>
      <w:r w:rsidR="0040289A" w:rsidRPr="000E7FA8">
        <w:rPr>
          <w:rFonts w:cstheme="minorHAnsi"/>
        </w:rPr>
        <w:t>are often used in industries to avoid human touch that could damage the object</w:t>
      </w:r>
      <w:r w:rsidR="005C1A5C" w:rsidRPr="000E7FA8">
        <w:rPr>
          <w:rFonts w:cstheme="minorHAnsi"/>
        </w:rPr>
        <w:t xml:space="preserve"> </w:t>
      </w:r>
      <w:r w:rsidR="00A65488" w:rsidRPr="000E7FA8">
        <w:rPr>
          <w:rFonts w:cstheme="minorHAnsi"/>
        </w:rPr>
        <w:t>(</w:t>
      </w:r>
      <w:r w:rsidR="005C1A5C" w:rsidRPr="000E7FA8">
        <w:rPr>
          <w:rFonts w:cstheme="minorHAnsi"/>
        </w:rPr>
        <w:t xml:space="preserve">a </w:t>
      </w:r>
      <w:r w:rsidR="00A65488" w:rsidRPr="000E7FA8">
        <w:rPr>
          <w:rFonts w:cstheme="minorHAnsi"/>
        </w:rPr>
        <w:t xml:space="preserve">mobile </w:t>
      </w:r>
      <w:r w:rsidR="005C1A5C" w:rsidRPr="000E7FA8">
        <w:rPr>
          <w:rFonts w:cstheme="minorHAnsi"/>
        </w:rPr>
        <w:t>phone in this scenario</w:t>
      </w:r>
      <w:r w:rsidR="00A65488" w:rsidRPr="000E7FA8">
        <w:rPr>
          <w:rFonts w:cstheme="minorHAnsi"/>
        </w:rPr>
        <w:t>)</w:t>
      </w:r>
      <w:r w:rsidR="00C053A2" w:rsidRPr="000E7FA8">
        <w:rPr>
          <w:rFonts w:cstheme="minorHAnsi"/>
        </w:rPr>
        <w:t xml:space="preserve"> </w:t>
      </w:r>
      <w:r w:rsidR="00A65488" w:rsidRPr="000E7FA8">
        <w:rPr>
          <w:rFonts w:cstheme="minorHAnsi"/>
        </w:rPr>
        <w:t>during</w:t>
      </w:r>
      <w:r w:rsidR="00C053A2" w:rsidRPr="000E7FA8">
        <w:rPr>
          <w:rFonts w:cstheme="minorHAnsi"/>
        </w:rPr>
        <w:t xml:space="preserve"> transit or construction</w:t>
      </w:r>
      <w:r w:rsidR="000E6DD6" w:rsidRPr="000E7FA8">
        <w:rPr>
          <w:rFonts w:cstheme="minorHAnsi"/>
        </w:rPr>
        <w:t>. Also</w:t>
      </w:r>
      <w:r w:rsidR="00A65488" w:rsidRPr="000E7FA8">
        <w:rPr>
          <w:rFonts w:cstheme="minorHAnsi"/>
        </w:rPr>
        <w:t>,</w:t>
      </w:r>
      <w:r w:rsidR="000E6DD6" w:rsidRPr="000E7FA8">
        <w:rPr>
          <w:rFonts w:cstheme="minorHAnsi"/>
        </w:rPr>
        <w:t xml:space="preserve"> </w:t>
      </w:r>
      <w:r w:rsidR="0002585A" w:rsidRPr="000E7FA8">
        <w:rPr>
          <w:rFonts w:cstheme="minorHAnsi"/>
          <w:shd w:val="clear" w:color="auto" w:fill="FFFFFF"/>
        </w:rPr>
        <w:t>Nguye</w:t>
      </w:r>
      <w:r w:rsidR="001B24E7" w:rsidRPr="000E7FA8">
        <w:rPr>
          <w:rFonts w:cstheme="minorHAnsi"/>
          <w:shd w:val="clear" w:color="auto" w:fill="FFFFFF"/>
        </w:rPr>
        <w:t>n, D.N et al</w:t>
      </w:r>
      <w:r w:rsidR="00A65488" w:rsidRPr="000E7FA8">
        <w:rPr>
          <w:rFonts w:cstheme="minorHAnsi"/>
          <w:shd w:val="clear" w:color="auto" w:fill="FFFFFF"/>
        </w:rPr>
        <w:t>.</w:t>
      </w:r>
      <w:r w:rsidR="0002585A" w:rsidRPr="000E7FA8">
        <w:rPr>
          <w:rFonts w:cstheme="minorHAnsi"/>
          <w:shd w:val="clear" w:color="auto" w:fill="FFFFFF"/>
        </w:rPr>
        <w:t xml:space="preserve"> (2022</w:t>
      </w:r>
      <w:r w:rsidR="001B24E7" w:rsidRPr="000E7FA8">
        <w:rPr>
          <w:rFonts w:cstheme="minorHAnsi"/>
          <w:shd w:val="clear" w:color="auto" w:fill="FFFFFF"/>
        </w:rPr>
        <w:t>)</w:t>
      </w:r>
      <w:r w:rsidR="000E6DD6" w:rsidRPr="000E7FA8">
        <w:rPr>
          <w:rFonts w:cstheme="minorHAnsi"/>
        </w:rPr>
        <w:t xml:space="preserve"> </w:t>
      </w:r>
      <w:r w:rsidR="004C64B6" w:rsidRPr="000E7FA8">
        <w:rPr>
          <w:rFonts w:cstheme="minorHAnsi"/>
        </w:rPr>
        <w:t xml:space="preserve">have </w:t>
      </w:r>
      <w:r w:rsidR="000E6DD6" w:rsidRPr="000E7FA8">
        <w:rPr>
          <w:rFonts w:cstheme="minorHAnsi"/>
        </w:rPr>
        <w:t>state</w:t>
      </w:r>
      <w:r w:rsidR="004C64B6" w:rsidRPr="000E7FA8">
        <w:rPr>
          <w:rFonts w:cstheme="minorHAnsi"/>
        </w:rPr>
        <w:t>d</w:t>
      </w:r>
      <w:r w:rsidR="000E6DD6" w:rsidRPr="000E7FA8">
        <w:rPr>
          <w:rFonts w:cstheme="minorHAnsi"/>
        </w:rPr>
        <w:t xml:space="preserve"> that Cobots can </w:t>
      </w:r>
      <w:r w:rsidR="004C64B6" w:rsidRPr="000E7FA8">
        <w:rPr>
          <w:rFonts w:cstheme="minorHAnsi"/>
        </w:rPr>
        <w:t xml:space="preserve">also </w:t>
      </w:r>
      <w:r w:rsidR="000E6DD6" w:rsidRPr="000E7FA8">
        <w:rPr>
          <w:rFonts w:cstheme="minorHAnsi"/>
        </w:rPr>
        <w:t xml:space="preserve">be used in environments outside of </w:t>
      </w:r>
      <w:r w:rsidR="004C64B6" w:rsidRPr="000E7FA8">
        <w:rPr>
          <w:rFonts w:cstheme="minorHAnsi"/>
        </w:rPr>
        <w:t xml:space="preserve">manufacturing </w:t>
      </w:r>
      <w:r w:rsidR="000E6DD6" w:rsidRPr="000E7FA8">
        <w:rPr>
          <w:rFonts w:cstheme="minorHAnsi"/>
        </w:rPr>
        <w:t>industry such as agriculture</w:t>
      </w:r>
      <w:r w:rsidR="009D7734" w:rsidRPr="000E7FA8">
        <w:rPr>
          <w:rFonts w:cstheme="minorHAnsi"/>
        </w:rPr>
        <w:t xml:space="preserve"> or </w:t>
      </w:r>
      <w:r w:rsidR="001B24E7" w:rsidRPr="000E7FA8">
        <w:rPr>
          <w:rFonts w:cstheme="minorHAnsi"/>
        </w:rPr>
        <w:t>electrics</w:t>
      </w:r>
      <w:r w:rsidR="004C64B6" w:rsidRPr="000E7FA8">
        <w:rPr>
          <w:rFonts w:cstheme="minorHAnsi"/>
        </w:rPr>
        <w:t xml:space="preserve"> where they can pick delicate or handle potentially dangerous materials</w:t>
      </w:r>
      <w:r w:rsidR="009D7734" w:rsidRPr="000E7FA8">
        <w:rPr>
          <w:rFonts w:cstheme="minorHAnsi"/>
        </w:rPr>
        <w:t>.</w:t>
      </w:r>
    </w:p>
    <w:p w14:paraId="45916FED" w14:textId="052C8443" w:rsidR="00DC1685" w:rsidRPr="000E7FA8" w:rsidRDefault="005D0E72" w:rsidP="004C64B6">
      <w:pPr>
        <w:jc w:val="both"/>
        <w:rPr>
          <w:rFonts w:cstheme="minorHAnsi"/>
        </w:rPr>
      </w:pPr>
      <w:r w:rsidRPr="000E7FA8">
        <w:rPr>
          <w:rFonts w:cstheme="minorHAnsi"/>
          <w:shd w:val="clear" w:color="auto" w:fill="FFFFFF"/>
        </w:rPr>
        <w:t>Universal Robots (2022) and</w:t>
      </w:r>
      <w:r w:rsidR="000859FD" w:rsidRPr="000E7FA8">
        <w:rPr>
          <w:rFonts w:cstheme="minorHAnsi"/>
          <w:shd w:val="clear" w:color="auto" w:fill="FFFFFF"/>
        </w:rPr>
        <w:t xml:space="preserve"> Cobot Interface (2022)</w:t>
      </w:r>
      <w:r w:rsidRPr="000E7FA8">
        <w:rPr>
          <w:rFonts w:cstheme="minorHAnsi"/>
          <w:shd w:val="clear" w:color="auto" w:fill="FFFFFF"/>
        </w:rPr>
        <w:t xml:space="preserve"> state that t</w:t>
      </w:r>
      <w:r w:rsidR="00DC1685" w:rsidRPr="000E7FA8">
        <w:rPr>
          <w:rFonts w:cstheme="minorHAnsi"/>
        </w:rPr>
        <w:t xml:space="preserve">here are multiple types of grippers that can be used </w:t>
      </w:r>
      <w:r w:rsidR="00C4716D" w:rsidRPr="000E7FA8">
        <w:rPr>
          <w:rFonts w:cstheme="minorHAnsi"/>
        </w:rPr>
        <w:t>in industry such as</w:t>
      </w:r>
      <w:r w:rsidR="009E4EE8" w:rsidRPr="000E7FA8">
        <w:rPr>
          <w:rFonts w:cstheme="minorHAnsi"/>
        </w:rPr>
        <w:t xml:space="preserve">: </w:t>
      </w:r>
    </w:p>
    <w:p w14:paraId="36A4F268" w14:textId="4090F86B" w:rsidR="009E4EE8" w:rsidRPr="000E7FA8" w:rsidRDefault="009E4EE8" w:rsidP="00C35FCB">
      <w:pPr>
        <w:jc w:val="both"/>
      </w:pPr>
      <w:r w:rsidRPr="000E7FA8">
        <w:t>Vacuum grippers</w:t>
      </w:r>
      <w:r w:rsidR="00A101AD" w:rsidRPr="000E7FA8">
        <w:t xml:space="preserve"> </w:t>
      </w:r>
      <w:r w:rsidR="00514555" w:rsidRPr="000E7FA8">
        <w:t xml:space="preserve">that use a </w:t>
      </w:r>
      <w:r w:rsidR="00F327C4" w:rsidRPr="000E7FA8">
        <w:t xml:space="preserve">plunger type sucker on the end of the arm and high pressure </w:t>
      </w:r>
      <w:r w:rsidR="008A0AC8" w:rsidRPr="000E7FA8">
        <w:t>to mo</w:t>
      </w:r>
      <w:r w:rsidR="000E4D45" w:rsidRPr="000E7FA8">
        <w:t>v</w:t>
      </w:r>
      <w:r w:rsidR="008A0AC8" w:rsidRPr="000E7FA8">
        <w:t>e objects</w:t>
      </w:r>
      <w:r w:rsidR="00C35FCB" w:rsidRPr="000E7FA8">
        <w:t>. Th</w:t>
      </w:r>
      <w:r w:rsidR="000E4D45" w:rsidRPr="000E7FA8">
        <w:t xml:space="preserve">e advantage of this </w:t>
      </w:r>
      <w:r w:rsidR="006B7989" w:rsidRPr="000E7FA8">
        <w:t xml:space="preserve">type </w:t>
      </w:r>
      <w:r w:rsidR="00D274D8" w:rsidRPr="000E7FA8">
        <w:t xml:space="preserve">is that there </w:t>
      </w:r>
      <w:r w:rsidR="00C35FCB" w:rsidRPr="000E7FA8">
        <w:t>are fewer</w:t>
      </w:r>
      <w:r w:rsidR="00D274D8" w:rsidRPr="000E7FA8">
        <w:t xml:space="preserve"> mechanical parts required in manufacture and maintenance</w:t>
      </w:r>
      <w:r w:rsidR="00742B4D" w:rsidRPr="000E7FA8">
        <w:t xml:space="preserve"> and thus </w:t>
      </w:r>
      <w:r w:rsidR="00C35FCB" w:rsidRPr="000E7FA8">
        <w:t xml:space="preserve">these are </w:t>
      </w:r>
      <w:r w:rsidR="00742B4D" w:rsidRPr="000E7FA8">
        <w:t>cheaper than some other types</w:t>
      </w:r>
      <w:r w:rsidR="00C35FCB" w:rsidRPr="000E7FA8">
        <w:t>. H</w:t>
      </w:r>
      <w:r w:rsidR="00E25846" w:rsidRPr="000E7FA8">
        <w:t>owever</w:t>
      </w:r>
      <w:r w:rsidR="00C35FCB" w:rsidRPr="000E7FA8">
        <w:t>,</w:t>
      </w:r>
      <w:r w:rsidR="00E25846" w:rsidRPr="000E7FA8">
        <w:t xml:space="preserve"> the disadvantage is that the air flow cannot be interrupted</w:t>
      </w:r>
      <w:r w:rsidR="00ED5D37" w:rsidRPr="000E7FA8">
        <w:t>,</w:t>
      </w:r>
      <w:r w:rsidR="00E25846" w:rsidRPr="000E7FA8">
        <w:t xml:space="preserve"> or the object will drop and possibl</w:t>
      </w:r>
      <w:r w:rsidR="00C35FCB" w:rsidRPr="000E7FA8">
        <w:t>y</w:t>
      </w:r>
      <w:r w:rsidR="00E25846" w:rsidRPr="000E7FA8">
        <w:t xml:space="preserve"> break.</w:t>
      </w:r>
    </w:p>
    <w:p w14:paraId="469909EF" w14:textId="1C2B61C2" w:rsidR="00124C12" w:rsidRPr="000E7FA8" w:rsidRDefault="004F3EB3" w:rsidP="00ED5D37">
      <w:pPr>
        <w:jc w:val="both"/>
      </w:pPr>
      <w:r w:rsidRPr="000E7FA8">
        <w:t xml:space="preserve">Pneumatic grippers </w:t>
      </w:r>
      <w:r w:rsidR="00CF4795" w:rsidRPr="000E7FA8">
        <w:t xml:space="preserve">use pistons and </w:t>
      </w:r>
      <w:r w:rsidR="001648DB" w:rsidRPr="000E7FA8">
        <w:t xml:space="preserve">compressed air to </w:t>
      </w:r>
      <w:r w:rsidR="00ED5D37" w:rsidRPr="000E7FA8">
        <w:t>open and close</w:t>
      </w:r>
      <w:r w:rsidR="00582CF1" w:rsidRPr="000E7FA8">
        <w:t xml:space="preserve"> </w:t>
      </w:r>
      <w:r w:rsidR="00C523BD" w:rsidRPr="000E7FA8">
        <w:t>the prongs (jaws)</w:t>
      </w:r>
      <w:r w:rsidR="00193C71" w:rsidRPr="000E7FA8">
        <w:t xml:space="preserve">. This type of gripper </w:t>
      </w:r>
      <w:r w:rsidR="0001534B" w:rsidRPr="000E7FA8">
        <w:t xml:space="preserve">is usually </w:t>
      </w:r>
      <w:proofErr w:type="gramStart"/>
      <w:r w:rsidR="00ED5D37" w:rsidRPr="000E7FA8">
        <w:t>has</w:t>
      </w:r>
      <w:proofErr w:type="gramEnd"/>
      <w:r w:rsidR="00ED5D37" w:rsidRPr="000E7FA8">
        <w:t xml:space="preserve"> either</w:t>
      </w:r>
      <w:r w:rsidR="0001534B" w:rsidRPr="000E7FA8">
        <w:t xml:space="preserve"> 2 prong </w:t>
      </w:r>
      <w:r w:rsidR="00ED5D37" w:rsidRPr="000E7FA8">
        <w:t>or</w:t>
      </w:r>
      <w:r w:rsidR="0001534B" w:rsidRPr="000E7FA8">
        <w:t xml:space="preserve"> 3 prong configuration</w:t>
      </w:r>
      <w:r w:rsidR="001E5832" w:rsidRPr="000E7FA8">
        <w:t>s</w:t>
      </w:r>
      <w:r w:rsidR="00ED5D37" w:rsidRPr="000E7FA8">
        <w:t xml:space="preserve"> to hold the object</w:t>
      </w:r>
      <w:r w:rsidR="001E5832" w:rsidRPr="000E7FA8">
        <w:t>.</w:t>
      </w:r>
      <w:r w:rsidR="00C204F4" w:rsidRPr="000E7FA8">
        <w:t xml:space="preserve"> </w:t>
      </w:r>
      <w:r w:rsidR="0028284F" w:rsidRPr="000E7FA8">
        <w:t xml:space="preserve">This </w:t>
      </w:r>
      <w:r w:rsidR="00C204F4" w:rsidRPr="000E7FA8">
        <w:t>type is useful because it is cheap</w:t>
      </w:r>
      <w:r w:rsidR="00ED5D37" w:rsidRPr="000E7FA8">
        <w:t xml:space="preserve"> (</w:t>
      </w:r>
      <w:proofErr w:type="gramStart"/>
      <w:r w:rsidR="00C204F4" w:rsidRPr="000E7FA8">
        <w:t>similar to</w:t>
      </w:r>
      <w:proofErr w:type="gramEnd"/>
      <w:r w:rsidR="00C204F4" w:rsidRPr="000E7FA8">
        <w:t xml:space="preserve"> the vacuum gripper</w:t>
      </w:r>
      <w:r w:rsidR="00ED5D37" w:rsidRPr="000E7FA8">
        <w:t>)</w:t>
      </w:r>
      <w:r w:rsidR="003D70C5" w:rsidRPr="000E7FA8">
        <w:t xml:space="preserve"> while also being able to operate in small</w:t>
      </w:r>
      <w:r w:rsidR="008D6500" w:rsidRPr="000E7FA8">
        <w:t xml:space="preserve"> spaces</w:t>
      </w:r>
      <w:r w:rsidR="00ED5D37" w:rsidRPr="000E7FA8">
        <w:t>. B</w:t>
      </w:r>
      <w:r w:rsidR="003A02DD" w:rsidRPr="000E7FA8">
        <w:t xml:space="preserve">ut </w:t>
      </w:r>
      <w:r w:rsidR="00ED5D37" w:rsidRPr="000E7FA8">
        <w:t xml:space="preserve">these </w:t>
      </w:r>
      <w:r w:rsidR="003A02DD" w:rsidRPr="000E7FA8">
        <w:t>are best with single simple parts</w:t>
      </w:r>
      <w:r w:rsidR="00C73AB3" w:rsidRPr="000E7FA8">
        <w:t xml:space="preserve"> </w:t>
      </w:r>
      <w:r w:rsidR="00ED5D37" w:rsidRPr="000E7FA8">
        <w:t>because the</w:t>
      </w:r>
      <w:r w:rsidR="00C73AB3" w:rsidRPr="000E7FA8">
        <w:t xml:space="preserve"> gripper provides limited force and position control</w:t>
      </w:r>
      <w:r w:rsidR="00ED5D37" w:rsidRPr="000E7FA8">
        <w:t>,</w:t>
      </w:r>
      <w:r w:rsidR="00C73AB3" w:rsidRPr="000E7FA8">
        <w:t xml:space="preserve"> wh</w:t>
      </w:r>
      <w:r w:rsidR="00ED5D37" w:rsidRPr="000E7FA8">
        <w:t xml:space="preserve">ich </w:t>
      </w:r>
      <w:r w:rsidR="00C73AB3" w:rsidRPr="000E7FA8">
        <w:t xml:space="preserve">when handling a </w:t>
      </w:r>
      <w:r w:rsidR="00ED5D37" w:rsidRPr="000E7FA8">
        <w:t xml:space="preserve">mobile </w:t>
      </w:r>
      <w:r w:rsidR="00C73AB3" w:rsidRPr="000E7FA8">
        <w:t>phone</w:t>
      </w:r>
      <w:r w:rsidR="00ED5D37" w:rsidRPr="000E7FA8">
        <w:t xml:space="preserve">, as in this project, could </w:t>
      </w:r>
      <w:r w:rsidR="00C73AB3" w:rsidRPr="000E7FA8">
        <w:t>be</w:t>
      </w:r>
      <w:r w:rsidR="00A71219" w:rsidRPr="000E7FA8">
        <w:t xml:space="preserve"> problematic.</w:t>
      </w:r>
    </w:p>
    <w:p w14:paraId="2B4DDEFD" w14:textId="3974E037" w:rsidR="004736D4" w:rsidRPr="000E7FA8" w:rsidRDefault="004736D4" w:rsidP="00ED5D37">
      <w:pPr>
        <w:jc w:val="both"/>
      </w:pPr>
      <w:r w:rsidRPr="000E7FA8">
        <w:t>Hydraulic grippers</w:t>
      </w:r>
      <w:r w:rsidR="00D312F4" w:rsidRPr="000E7FA8">
        <w:t xml:space="preserve"> are </w:t>
      </w:r>
      <w:proofErr w:type="gramStart"/>
      <w:r w:rsidR="00D312F4" w:rsidRPr="000E7FA8">
        <w:t>similar to</w:t>
      </w:r>
      <w:proofErr w:type="gramEnd"/>
      <w:r w:rsidR="00D312F4" w:rsidRPr="000E7FA8">
        <w:t xml:space="preserve"> pneumatic grippers but use </w:t>
      </w:r>
      <w:r w:rsidR="00C02C21" w:rsidRPr="000E7FA8">
        <w:t>hydraulic fluid instead of compressed gas</w:t>
      </w:r>
      <w:r w:rsidR="00ED5D37" w:rsidRPr="000E7FA8">
        <w:t>.  This</w:t>
      </w:r>
      <w:r w:rsidR="00C02C21" w:rsidRPr="000E7FA8">
        <w:t xml:space="preserve"> gives the gripper </w:t>
      </w:r>
      <w:r w:rsidR="00E34FDE" w:rsidRPr="000E7FA8">
        <w:t xml:space="preserve">more </w:t>
      </w:r>
      <w:r w:rsidR="00ED5D37" w:rsidRPr="000E7FA8">
        <w:t>force</w:t>
      </w:r>
      <w:r w:rsidR="00E34FDE" w:rsidRPr="000E7FA8">
        <w:t xml:space="preserve"> </w:t>
      </w:r>
      <w:r w:rsidR="00410A5D" w:rsidRPr="000E7FA8">
        <w:t xml:space="preserve">which makes this gripper best for dealing </w:t>
      </w:r>
      <w:r w:rsidR="00980DB0" w:rsidRPr="000E7FA8">
        <w:t>heav</w:t>
      </w:r>
      <w:r w:rsidR="00ED5D37" w:rsidRPr="000E7FA8">
        <w:t>i</w:t>
      </w:r>
      <w:r w:rsidR="00980DB0" w:rsidRPr="000E7FA8">
        <w:t>er loads than other grippers</w:t>
      </w:r>
      <w:r w:rsidR="00ED5D37" w:rsidRPr="000E7FA8">
        <w:t>. However, it</w:t>
      </w:r>
      <w:r w:rsidR="004A5DF5" w:rsidRPr="000E7FA8">
        <w:t xml:space="preserve"> does </w:t>
      </w:r>
      <w:r w:rsidR="001027CC" w:rsidRPr="000E7FA8">
        <w:t>have a higher maintenance requirement then the other grippers</w:t>
      </w:r>
      <w:r w:rsidR="00ED5D37" w:rsidRPr="000E7FA8">
        <w:t xml:space="preserve"> because, to generate the extra force, the hydraulic fluid does operate at high pressure</w:t>
      </w:r>
      <w:r w:rsidR="001027CC" w:rsidRPr="000E7FA8">
        <w:t>.</w:t>
      </w:r>
    </w:p>
    <w:p w14:paraId="30782153" w14:textId="103D3D3D" w:rsidR="001027CC" w:rsidRPr="000E7FA8" w:rsidRDefault="001027CC" w:rsidP="004C3F3D">
      <w:pPr>
        <w:jc w:val="both"/>
      </w:pPr>
      <w:r w:rsidRPr="000E7FA8">
        <w:t>Ele</w:t>
      </w:r>
      <w:r w:rsidR="00331101" w:rsidRPr="000E7FA8">
        <w:t>c</w:t>
      </w:r>
      <w:r w:rsidRPr="000E7FA8">
        <w:t xml:space="preserve">tric </w:t>
      </w:r>
      <w:r w:rsidR="000707B1" w:rsidRPr="000E7FA8">
        <w:t xml:space="preserve">motor-driven </w:t>
      </w:r>
      <w:r w:rsidRPr="000E7FA8">
        <w:t>gr</w:t>
      </w:r>
      <w:r w:rsidR="00331101" w:rsidRPr="000E7FA8">
        <w:t>i</w:t>
      </w:r>
      <w:r w:rsidRPr="000E7FA8">
        <w:t>ppers</w:t>
      </w:r>
      <w:r w:rsidR="00331101" w:rsidRPr="000E7FA8">
        <w:t xml:space="preserve"> </w:t>
      </w:r>
      <w:r w:rsidR="000707B1" w:rsidRPr="000E7FA8">
        <w:t>a</w:t>
      </w:r>
      <w:r w:rsidR="00D20D1D" w:rsidRPr="000E7FA8">
        <w:t>re t</w:t>
      </w:r>
      <w:r w:rsidR="0014676A" w:rsidRPr="000E7FA8">
        <w:t>h</w:t>
      </w:r>
      <w:r w:rsidR="00D20D1D" w:rsidRPr="000E7FA8">
        <w:t xml:space="preserve">e most common gripper for </w:t>
      </w:r>
      <w:r w:rsidR="000707B1" w:rsidRPr="000E7FA8">
        <w:t>C</w:t>
      </w:r>
      <w:r w:rsidR="00D20D1D" w:rsidRPr="000E7FA8">
        <w:t xml:space="preserve">obot </w:t>
      </w:r>
      <w:r w:rsidR="0014676A" w:rsidRPr="000E7FA8">
        <w:t>machines</w:t>
      </w:r>
      <w:r w:rsidR="009D5E23" w:rsidRPr="000E7FA8">
        <w:t>. This gripper ha</w:t>
      </w:r>
      <w:r w:rsidR="00FA1318" w:rsidRPr="000E7FA8">
        <w:t>s</w:t>
      </w:r>
      <w:r w:rsidR="009D5E23" w:rsidRPr="000E7FA8">
        <w:t xml:space="preserve"> a higher </w:t>
      </w:r>
      <w:r w:rsidR="000707B1" w:rsidRPr="000E7FA8">
        <w:t xml:space="preserve">operating </w:t>
      </w:r>
      <w:r w:rsidR="009D5E23" w:rsidRPr="000E7FA8">
        <w:t xml:space="preserve">speed than the other grippers while still maintaining a light </w:t>
      </w:r>
      <w:r w:rsidR="00FA1318" w:rsidRPr="000E7FA8">
        <w:t>to moderate gripping force</w:t>
      </w:r>
      <w:r w:rsidR="000707B1" w:rsidRPr="000E7FA8">
        <w:t xml:space="preserve">.   </w:t>
      </w:r>
      <w:proofErr w:type="gramStart"/>
      <w:r w:rsidR="000707B1" w:rsidRPr="000E7FA8">
        <w:t>Similar to</w:t>
      </w:r>
      <w:proofErr w:type="gramEnd"/>
      <w:r w:rsidR="000707B1" w:rsidRPr="000E7FA8">
        <w:t xml:space="preserve"> the </w:t>
      </w:r>
      <w:r w:rsidR="00FA1318" w:rsidRPr="000E7FA8">
        <w:t>pne</w:t>
      </w:r>
      <w:r w:rsidR="00B752A2" w:rsidRPr="000E7FA8">
        <w:t>umatic grippers</w:t>
      </w:r>
      <w:r w:rsidR="000707B1" w:rsidRPr="000E7FA8">
        <w:t xml:space="preserve">, it often </w:t>
      </w:r>
      <w:r w:rsidR="00B752A2" w:rsidRPr="000E7FA8">
        <w:t>come</w:t>
      </w:r>
      <w:r w:rsidR="000707B1" w:rsidRPr="000E7FA8">
        <w:t xml:space="preserve">s </w:t>
      </w:r>
      <w:r w:rsidR="00B752A2" w:rsidRPr="000E7FA8">
        <w:t xml:space="preserve">in </w:t>
      </w:r>
      <w:r w:rsidR="000707B1" w:rsidRPr="000E7FA8">
        <w:t xml:space="preserve">a </w:t>
      </w:r>
      <w:r w:rsidR="00B752A2" w:rsidRPr="000E7FA8">
        <w:t>2</w:t>
      </w:r>
      <w:r w:rsidR="000707B1" w:rsidRPr="000E7FA8">
        <w:t>-</w:t>
      </w:r>
      <w:r w:rsidR="00B752A2" w:rsidRPr="000E7FA8">
        <w:t>prong or 3</w:t>
      </w:r>
      <w:r w:rsidR="000707B1" w:rsidRPr="000E7FA8">
        <w:t>-</w:t>
      </w:r>
      <w:r w:rsidR="00B752A2" w:rsidRPr="000E7FA8">
        <w:t>prong configuration</w:t>
      </w:r>
      <w:r w:rsidR="00D42F1D" w:rsidRPr="000E7FA8">
        <w:t>.</w:t>
      </w:r>
      <w:r w:rsidR="00B4539D" w:rsidRPr="000E7FA8">
        <w:t xml:space="preserve"> The </w:t>
      </w:r>
      <w:r w:rsidR="00B4539D" w:rsidRPr="000E7FA8">
        <w:lastRenderedPageBreak/>
        <w:t xml:space="preserve">advantage of this type of gripper is that it is easier to control compared </w:t>
      </w:r>
      <w:r w:rsidR="00832B38" w:rsidRPr="000E7FA8">
        <w:t>t</w:t>
      </w:r>
      <w:r w:rsidR="00B4539D" w:rsidRPr="000E7FA8">
        <w:t>o other types</w:t>
      </w:r>
      <w:r w:rsidR="00832B38" w:rsidRPr="000E7FA8">
        <w:t xml:space="preserve"> but can be more expensive as well.</w:t>
      </w:r>
      <w:r w:rsidR="00316860" w:rsidRPr="000E7FA8">
        <w:t xml:space="preserve"> Because control is important </w:t>
      </w:r>
      <w:r w:rsidR="000707B1" w:rsidRPr="000E7FA8">
        <w:t xml:space="preserve">to handle mobile phones, </w:t>
      </w:r>
      <w:r w:rsidR="00316860" w:rsidRPr="000E7FA8">
        <w:t>this is the gripper type that will be used</w:t>
      </w:r>
      <w:r w:rsidR="000707B1" w:rsidRPr="000E7FA8">
        <w:t xml:space="preserve"> in this report</w:t>
      </w:r>
      <w:r w:rsidR="00316860" w:rsidRPr="000E7FA8">
        <w:t>.</w:t>
      </w:r>
    </w:p>
    <w:p w14:paraId="2EE8B55B" w14:textId="77777777" w:rsidR="00DF278E" w:rsidRDefault="003B1F15" w:rsidP="00DF278E">
      <w:pPr>
        <w:keepNext/>
        <w:jc w:val="center"/>
      </w:pPr>
      <w:r>
        <w:rPr>
          <w:noProof/>
        </w:rPr>
        <w:drawing>
          <wp:inline distT="0" distB="0" distL="0" distR="0" wp14:anchorId="2A3A769C" wp14:editId="7E099C8F">
            <wp:extent cx="1897500" cy="828000"/>
            <wp:effectExtent l="0" t="0" r="7620" b="0"/>
            <wp:docPr id="9" name="Picture 9" descr="pliers | tool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iers | tool | Britannic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7500" cy="828000"/>
                    </a:xfrm>
                    <a:prstGeom prst="rect">
                      <a:avLst/>
                    </a:prstGeom>
                    <a:noFill/>
                    <a:ln>
                      <a:noFill/>
                    </a:ln>
                  </pic:spPr>
                </pic:pic>
              </a:graphicData>
            </a:graphic>
          </wp:inline>
        </w:drawing>
      </w:r>
    </w:p>
    <w:p w14:paraId="24208847" w14:textId="506D547D" w:rsidR="003B1F15" w:rsidRPr="000707B1" w:rsidRDefault="00DF278E" w:rsidP="00DF278E">
      <w:pPr>
        <w:pStyle w:val="Caption"/>
        <w:jc w:val="center"/>
        <w:rPr>
          <w:b/>
          <w:bCs/>
          <w:sz w:val="22"/>
          <w:szCs w:val="22"/>
        </w:rPr>
      </w:pPr>
      <w:r w:rsidRPr="000707B1">
        <w:rPr>
          <w:b/>
          <w:bCs/>
          <w:sz w:val="22"/>
          <w:szCs w:val="22"/>
        </w:rPr>
        <w:t xml:space="preserve">Figure </w:t>
      </w:r>
      <w:r w:rsidR="00F027EC" w:rsidRPr="000707B1">
        <w:rPr>
          <w:b/>
          <w:bCs/>
          <w:sz w:val="22"/>
          <w:szCs w:val="22"/>
        </w:rPr>
        <w:fldChar w:fldCharType="begin"/>
      </w:r>
      <w:r w:rsidR="00F027EC" w:rsidRPr="000707B1">
        <w:rPr>
          <w:b/>
          <w:bCs/>
          <w:sz w:val="22"/>
          <w:szCs w:val="22"/>
        </w:rPr>
        <w:instrText xml:space="preserve"> SEQ Figure \* ARABIC </w:instrText>
      </w:r>
      <w:r w:rsidR="00F027EC" w:rsidRPr="000707B1">
        <w:rPr>
          <w:b/>
          <w:bCs/>
          <w:sz w:val="22"/>
          <w:szCs w:val="22"/>
        </w:rPr>
        <w:fldChar w:fldCharType="separate"/>
      </w:r>
      <w:r w:rsidR="004327D8">
        <w:rPr>
          <w:b/>
          <w:bCs/>
          <w:noProof/>
          <w:sz w:val="22"/>
          <w:szCs w:val="22"/>
        </w:rPr>
        <w:t>1</w:t>
      </w:r>
      <w:r w:rsidR="00F027EC" w:rsidRPr="000707B1">
        <w:rPr>
          <w:b/>
          <w:bCs/>
          <w:noProof/>
          <w:sz w:val="22"/>
          <w:szCs w:val="22"/>
        </w:rPr>
        <w:fldChar w:fldCharType="end"/>
      </w:r>
      <w:r w:rsidRPr="000707B1">
        <w:rPr>
          <w:b/>
          <w:bCs/>
          <w:sz w:val="22"/>
          <w:szCs w:val="22"/>
        </w:rPr>
        <w:t xml:space="preserve">: </w:t>
      </w:r>
      <w:r w:rsidR="000707B1">
        <w:rPr>
          <w:b/>
          <w:bCs/>
          <w:sz w:val="22"/>
          <w:szCs w:val="22"/>
        </w:rPr>
        <w:t>Image of manual p</w:t>
      </w:r>
      <w:r w:rsidRPr="000707B1">
        <w:rPr>
          <w:b/>
          <w:bCs/>
          <w:sz w:val="22"/>
          <w:szCs w:val="22"/>
        </w:rPr>
        <w:t xml:space="preserve">liers </w:t>
      </w:r>
      <w:r w:rsidR="004C3F3D">
        <w:rPr>
          <w:b/>
          <w:bCs/>
          <w:sz w:val="22"/>
          <w:szCs w:val="22"/>
        </w:rPr>
        <w:t>showing two-prongs on the left, a central pivot and two red handles on the right (</w:t>
      </w:r>
      <w:r w:rsidRPr="000707B1">
        <w:rPr>
          <w:b/>
          <w:bCs/>
          <w:sz w:val="22"/>
          <w:szCs w:val="22"/>
        </w:rPr>
        <w:t>as found in https://www.britannica.com/technology/pliers</w:t>
      </w:r>
      <w:r w:rsidR="004C3F3D">
        <w:rPr>
          <w:b/>
          <w:bCs/>
          <w:sz w:val="22"/>
          <w:szCs w:val="22"/>
        </w:rPr>
        <w:t>)</w:t>
      </w:r>
    </w:p>
    <w:p w14:paraId="447D92B5" w14:textId="44184F55" w:rsidR="005D45C3" w:rsidRPr="000E7FA8" w:rsidRDefault="00C87817" w:rsidP="004C3F3D">
      <w:pPr>
        <w:jc w:val="both"/>
      </w:pPr>
      <w:r w:rsidRPr="000E7FA8">
        <w:t>Grippers can be made in many different forms</w:t>
      </w:r>
      <w:r w:rsidR="00202BFA" w:rsidRPr="000E7FA8">
        <w:t xml:space="preserve"> </w:t>
      </w:r>
      <w:r w:rsidR="001A7C9D" w:rsidRPr="000E7FA8">
        <w:t>and sizes</w:t>
      </w:r>
      <w:r w:rsidR="00C2306D" w:rsidRPr="000E7FA8">
        <w:t xml:space="preserve"> depending on what </w:t>
      </w:r>
      <w:r w:rsidR="004C3F3D" w:rsidRPr="000E7FA8">
        <w:t xml:space="preserve">end use </w:t>
      </w:r>
      <w:r w:rsidR="00C2306D" w:rsidRPr="000E7FA8">
        <w:t>is required</w:t>
      </w:r>
      <w:r w:rsidR="005272EE" w:rsidRPr="000E7FA8">
        <w:t>. The simplest way of showing this is through a pair of pliers</w:t>
      </w:r>
      <w:r w:rsidR="00602F32" w:rsidRPr="000E7FA8">
        <w:t xml:space="preserve"> as shown in</w:t>
      </w:r>
      <w:r w:rsidR="005272EE" w:rsidRPr="000E7FA8">
        <w:t xml:space="preserve"> Figure </w:t>
      </w:r>
      <w:r w:rsidR="00EA4A7F" w:rsidRPr="000E7FA8">
        <w:t>1</w:t>
      </w:r>
      <w:r w:rsidR="009A47E8" w:rsidRPr="000E7FA8">
        <w:t xml:space="preserve"> </w:t>
      </w:r>
      <w:r w:rsidR="0045687D" w:rsidRPr="000E7FA8">
        <w:t xml:space="preserve">where only one </w:t>
      </w:r>
      <w:r w:rsidR="001A371F" w:rsidRPr="000E7FA8">
        <w:t>arm</w:t>
      </w:r>
      <w:r w:rsidR="0045687D" w:rsidRPr="000E7FA8">
        <w:t xml:space="preserve"> needs to move to </w:t>
      </w:r>
      <w:r w:rsidR="00C71EDA" w:rsidRPr="000E7FA8">
        <w:t xml:space="preserve">make </w:t>
      </w:r>
      <w:r w:rsidR="00CC490A" w:rsidRPr="000E7FA8">
        <w:t xml:space="preserve">a gap between </w:t>
      </w:r>
      <w:r w:rsidR="004C3F3D" w:rsidRPr="000E7FA8">
        <w:t>the 2-prong j</w:t>
      </w:r>
      <w:r w:rsidR="001A371F" w:rsidRPr="000E7FA8">
        <w:t>aws.</w:t>
      </w:r>
      <w:r w:rsidR="00383D22" w:rsidRPr="000E7FA8">
        <w:t xml:space="preserve"> This principal is what the </w:t>
      </w:r>
      <w:r w:rsidR="004C3F3D" w:rsidRPr="000E7FA8">
        <w:t xml:space="preserve">mobile </w:t>
      </w:r>
      <w:r w:rsidR="00383D22" w:rsidRPr="000E7FA8">
        <w:t>p</w:t>
      </w:r>
      <w:r w:rsidR="00C27E27" w:rsidRPr="000E7FA8">
        <w:t>hone claw</w:t>
      </w:r>
      <w:r w:rsidR="004C3F3D" w:rsidRPr="000E7FA8">
        <w:t xml:space="preserve"> design in this report</w:t>
      </w:r>
      <w:r w:rsidR="00383D22" w:rsidRPr="000E7FA8">
        <w:t xml:space="preserve"> will be based on</w:t>
      </w:r>
      <w:r w:rsidR="00C27E27" w:rsidRPr="000E7FA8">
        <w:t>.</w:t>
      </w:r>
      <w:r w:rsidR="00C2306D" w:rsidRPr="000E7FA8">
        <w:t xml:space="preserve"> </w:t>
      </w:r>
    </w:p>
    <w:p w14:paraId="0006A532" w14:textId="1ECE1768" w:rsidR="00C87817" w:rsidRPr="000E7FA8" w:rsidRDefault="00F70174" w:rsidP="004C3F3D">
      <w:pPr>
        <w:jc w:val="both"/>
        <w:rPr>
          <w:rFonts w:cstheme="minorHAnsi"/>
        </w:rPr>
      </w:pPr>
      <w:r w:rsidRPr="000E7FA8">
        <w:rPr>
          <w:rFonts w:cstheme="minorHAnsi"/>
          <w:shd w:val="clear" w:color="auto" w:fill="FFFFFF"/>
        </w:rPr>
        <w:t xml:space="preserve">Shim, </w:t>
      </w:r>
      <w:proofErr w:type="gramStart"/>
      <w:r w:rsidRPr="000E7FA8">
        <w:rPr>
          <w:rFonts w:cstheme="minorHAnsi"/>
          <w:shd w:val="clear" w:color="auto" w:fill="FFFFFF"/>
        </w:rPr>
        <w:t>M.</w:t>
      </w:r>
      <w:proofErr w:type="gramEnd"/>
      <w:r w:rsidRPr="000E7FA8">
        <w:rPr>
          <w:rFonts w:cstheme="minorHAnsi"/>
          <w:shd w:val="clear" w:color="auto" w:fill="FFFFFF"/>
        </w:rPr>
        <w:t xml:space="preserve"> and Kim, J.H. (2018)</w:t>
      </w:r>
      <w:r w:rsidR="004C0552" w:rsidRPr="000E7FA8">
        <w:rPr>
          <w:rFonts w:cstheme="minorHAnsi"/>
          <w:shd w:val="clear" w:color="auto" w:fill="FFFFFF"/>
        </w:rPr>
        <w:t xml:space="preserve"> and Long, Z., et al</w:t>
      </w:r>
      <w:r w:rsidR="004C3F3D" w:rsidRPr="000E7FA8">
        <w:rPr>
          <w:rFonts w:cstheme="minorHAnsi"/>
          <w:shd w:val="clear" w:color="auto" w:fill="FFFFFF"/>
        </w:rPr>
        <w:t>.</w:t>
      </w:r>
      <w:r w:rsidR="004C0552" w:rsidRPr="000E7FA8">
        <w:rPr>
          <w:rFonts w:cstheme="minorHAnsi"/>
          <w:shd w:val="clear" w:color="auto" w:fill="FFFFFF"/>
        </w:rPr>
        <w:t xml:space="preserve"> (2020)</w:t>
      </w:r>
      <w:r w:rsidR="001423E2" w:rsidRPr="000E7FA8">
        <w:rPr>
          <w:rFonts w:cstheme="minorHAnsi"/>
          <w:shd w:val="clear" w:color="auto" w:fill="FFFFFF"/>
        </w:rPr>
        <w:t xml:space="preserve"> have reported </w:t>
      </w:r>
      <w:r w:rsidRPr="000E7FA8">
        <w:rPr>
          <w:rFonts w:cstheme="minorHAnsi"/>
          <w:shd w:val="clear" w:color="auto" w:fill="FFFFFF"/>
        </w:rPr>
        <w:t>that</w:t>
      </w:r>
      <w:r w:rsidR="001423E2" w:rsidRPr="000E7FA8">
        <w:rPr>
          <w:rFonts w:cstheme="minorHAnsi"/>
          <w:shd w:val="clear" w:color="auto" w:fill="FFFFFF"/>
        </w:rPr>
        <w:t>,</w:t>
      </w:r>
      <w:r w:rsidRPr="000E7FA8">
        <w:rPr>
          <w:rFonts w:cstheme="minorHAnsi"/>
          <w:shd w:val="clear" w:color="auto" w:fill="FFFFFF"/>
        </w:rPr>
        <w:t xml:space="preserve"> w</w:t>
      </w:r>
      <w:r w:rsidR="00DB4184" w:rsidRPr="000E7FA8">
        <w:rPr>
          <w:rFonts w:cstheme="minorHAnsi"/>
        </w:rPr>
        <w:t xml:space="preserve">hen considering the design of </w:t>
      </w:r>
      <w:r w:rsidR="001423E2" w:rsidRPr="000E7FA8">
        <w:rPr>
          <w:rFonts w:cstheme="minorHAnsi"/>
        </w:rPr>
        <w:t xml:space="preserve">different types of claws </w:t>
      </w:r>
      <w:r w:rsidR="00DB4184" w:rsidRPr="000E7FA8">
        <w:rPr>
          <w:rFonts w:cstheme="minorHAnsi"/>
        </w:rPr>
        <w:t xml:space="preserve">the claw </w:t>
      </w:r>
      <w:r w:rsidR="001423E2" w:rsidRPr="000E7FA8">
        <w:rPr>
          <w:rFonts w:cstheme="minorHAnsi"/>
        </w:rPr>
        <w:t>for a</w:t>
      </w:r>
      <w:r w:rsidR="00DB4184" w:rsidRPr="000E7FA8">
        <w:rPr>
          <w:rFonts w:cstheme="minorHAnsi"/>
        </w:rPr>
        <w:t xml:space="preserve"> gripper</w:t>
      </w:r>
      <w:r w:rsidR="001423E2" w:rsidRPr="000E7FA8">
        <w:rPr>
          <w:rFonts w:cstheme="minorHAnsi"/>
        </w:rPr>
        <w:t>,</w:t>
      </w:r>
      <w:r w:rsidR="00DB4184" w:rsidRPr="000E7FA8">
        <w:rPr>
          <w:rFonts w:cstheme="minorHAnsi"/>
        </w:rPr>
        <w:t xml:space="preserve"> </w:t>
      </w:r>
      <w:r w:rsidR="008232AA" w:rsidRPr="000E7FA8">
        <w:rPr>
          <w:rFonts w:cstheme="minorHAnsi"/>
        </w:rPr>
        <w:t xml:space="preserve">flexible fingers enable a higher </w:t>
      </w:r>
      <w:r w:rsidR="008F0375" w:rsidRPr="000E7FA8">
        <w:rPr>
          <w:rFonts w:cstheme="minorHAnsi"/>
        </w:rPr>
        <w:t xml:space="preserve">level of </w:t>
      </w:r>
      <w:r w:rsidR="00406C80" w:rsidRPr="000E7FA8">
        <w:rPr>
          <w:rFonts w:cstheme="minorHAnsi"/>
        </w:rPr>
        <w:t>precision</w:t>
      </w:r>
      <w:r w:rsidR="008F0375" w:rsidRPr="000E7FA8">
        <w:rPr>
          <w:rFonts w:cstheme="minorHAnsi"/>
        </w:rPr>
        <w:t xml:space="preserve"> then other prong attachments</w:t>
      </w:r>
      <w:r w:rsidR="00703E7B" w:rsidRPr="000E7FA8">
        <w:rPr>
          <w:rFonts w:cstheme="minorHAnsi"/>
        </w:rPr>
        <w:t>,</w:t>
      </w:r>
      <w:r w:rsidR="00055FD5" w:rsidRPr="000E7FA8">
        <w:rPr>
          <w:rFonts w:cstheme="minorHAnsi"/>
        </w:rPr>
        <w:t xml:space="preserve"> but </w:t>
      </w:r>
      <w:r w:rsidR="001423E2" w:rsidRPr="000E7FA8">
        <w:rPr>
          <w:rFonts w:cstheme="minorHAnsi"/>
        </w:rPr>
        <w:t xml:space="preserve">they </w:t>
      </w:r>
      <w:r w:rsidR="00055FD5" w:rsidRPr="000E7FA8">
        <w:rPr>
          <w:rFonts w:cstheme="minorHAnsi"/>
        </w:rPr>
        <w:t>ar</w:t>
      </w:r>
      <w:r w:rsidR="00406C80" w:rsidRPr="000E7FA8">
        <w:rPr>
          <w:rFonts w:cstheme="minorHAnsi"/>
        </w:rPr>
        <w:t>e</w:t>
      </w:r>
      <w:r w:rsidR="00055FD5" w:rsidRPr="000E7FA8">
        <w:rPr>
          <w:rFonts w:cstheme="minorHAnsi"/>
        </w:rPr>
        <w:t xml:space="preserve"> more complex and harder to maintain</w:t>
      </w:r>
      <w:r w:rsidR="00406C80" w:rsidRPr="000E7FA8">
        <w:rPr>
          <w:rFonts w:cstheme="minorHAnsi"/>
        </w:rPr>
        <w:t xml:space="preserve">. Another type </w:t>
      </w:r>
      <w:r w:rsidR="001423E2" w:rsidRPr="000E7FA8">
        <w:rPr>
          <w:rFonts w:cstheme="minorHAnsi"/>
        </w:rPr>
        <w:t xml:space="preserve">they considered </w:t>
      </w:r>
      <w:r w:rsidR="00406C80" w:rsidRPr="000E7FA8">
        <w:rPr>
          <w:rFonts w:cstheme="minorHAnsi"/>
        </w:rPr>
        <w:t xml:space="preserve">is </w:t>
      </w:r>
      <w:r w:rsidR="001423E2" w:rsidRPr="000E7FA8">
        <w:rPr>
          <w:rFonts w:cstheme="minorHAnsi"/>
        </w:rPr>
        <w:t xml:space="preserve">a </w:t>
      </w:r>
      <w:r w:rsidR="00093EA0" w:rsidRPr="000E7FA8">
        <w:rPr>
          <w:rFonts w:cstheme="minorHAnsi"/>
        </w:rPr>
        <w:t>t</w:t>
      </w:r>
      <w:r w:rsidR="007D5C79" w:rsidRPr="000E7FA8">
        <w:rPr>
          <w:rFonts w:cstheme="minorHAnsi"/>
        </w:rPr>
        <w:t>hree</w:t>
      </w:r>
      <w:r w:rsidR="001423E2" w:rsidRPr="000E7FA8">
        <w:rPr>
          <w:rFonts w:cstheme="minorHAnsi"/>
        </w:rPr>
        <w:t>-</w:t>
      </w:r>
      <w:r w:rsidR="00093EA0" w:rsidRPr="000E7FA8">
        <w:rPr>
          <w:rFonts w:cstheme="minorHAnsi"/>
        </w:rPr>
        <w:t>pronged grip</w:t>
      </w:r>
      <w:r w:rsidR="001423E2" w:rsidRPr="000E7FA8">
        <w:rPr>
          <w:rFonts w:cstheme="minorHAnsi"/>
        </w:rPr>
        <w:t>,</w:t>
      </w:r>
      <w:r w:rsidR="007D5C79" w:rsidRPr="000E7FA8">
        <w:rPr>
          <w:rFonts w:cstheme="minorHAnsi"/>
        </w:rPr>
        <w:t xml:space="preserve"> which ha</w:t>
      </w:r>
      <w:r w:rsidR="001423E2" w:rsidRPr="000E7FA8">
        <w:rPr>
          <w:rFonts w:cstheme="minorHAnsi"/>
        </w:rPr>
        <w:t>s</w:t>
      </w:r>
      <w:r w:rsidR="007D5C79" w:rsidRPr="000E7FA8">
        <w:rPr>
          <w:rFonts w:cstheme="minorHAnsi"/>
        </w:rPr>
        <w:t xml:space="preserve"> a secure</w:t>
      </w:r>
      <w:r w:rsidR="00B2479F" w:rsidRPr="000E7FA8">
        <w:rPr>
          <w:rFonts w:cstheme="minorHAnsi"/>
        </w:rPr>
        <w:t xml:space="preserve"> grip but can be difficult </w:t>
      </w:r>
      <w:r w:rsidR="001423E2" w:rsidRPr="000E7FA8">
        <w:rPr>
          <w:rFonts w:cstheme="minorHAnsi"/>
        </w:rPr>
        <w:t xml:space="preserve">to control </w:t>
      </w:r>
      <w:r w:rsidR="00B2479F" w:rsidRPr="000E7FA8">
        <w:rPr>
          <w:rFonts w:cstheme="minorHAnsi"/>
        </w:rPr>
        <w:t>with precision</w:t>
      </w:r>
      <w:r w:rsidR="007D2E3B" w:rsidRPr="000E7FA8">
        <w:rPr>
          <w:rFonts w:cstheme="minorHAnsi"/>
        </w:rPr>
        <w:t>.</w:t>
      </w:r>
      <w:r w:rsidR="009B4261" w:rsidRPr="000E7FA8">
        <w:rPr>
          <w:rFonts w:cstheme="minorHAnsi"/>
        </w:rPr>
        <w:t xml:space="preserve"> The final type that was considered </w:t>
      </w:r>
      <w:r w:rsidR="00703E7B" w:rsidRPr="000E7FA8">
        <w:rPr>
          <w:rFonts w:cstheme="minorHAnsi"/>
        </w:rPr>
        <w:t xml:space="preserve">by these workers and for this project </w:t>
      </w:r>
      <w:r w:rsidR="009B4261" w:rsidRPr="000E7FA8">
        <w:rPr>
          <w:rFonts w:cstheme="minorHAnsi"/>
        </w:rPr>
        <w:t>was the two</w:t>
      </w:r>
      <w:r w:rsidR="001423E2" w:rsidRPr="000E7FA8">
        <w:rPr>
          <w:rFonts w:cstheme="minorHAnsi"/>
        </w:rPr>
        <w:t>-</w:t>
      </w:r>
      <w:r w:rsidR="009B4261" w:rsidRPr="000E7FA8">
        <w:rPr>
          <w:rFonts w:cstheme="minorHAnsi"/>
        </w:rPr>
        <w:t xml:space="preserve">pronged grip </w:t>
      </w:r>
      <w:r w:rsidR="00CD4450" w:rsidRPr="000E7FA8">
        <w:rPr>
          <w:rFonts w:cstheme="minorHAnsi"/>
        </w:rPr>
        <w:t xml:space="preserve">as it is the simplest </w:t>
      </w:r>
      <w:r w:rsidR="001423E2" w:rsidRPr="000E7FA8">
        <w:rPr>
          <w:rFonts w:cstheme="minorHAnsi"/>
        </w:rPr>
        <w:t>design,</w:t>
      </w:r>
      <w:r w:rsidR="00CD4450" w:rsidRPr="000E7FA8">
        <w:rPr>
          <w:rFonts w:cstheme="minorHAnsi"/>
        </w:rPr>
        <w:t xml:space="preserve"> but </w:t>
      </w:r>
      <w:r w:rsidR="001423E2" w:rsidRPr="000E7FA8">
        <w:rPr>
          <w:rFonts w:cstheme="minorHAnsi"/>
        </w:rPr>
        <w:t xml:space="preserve">it can </w:t>
      </w:r>
      <w:r w:rsidR="00CD4450" w:rsidRPr="000E7FA8">
        <w:rPr>
          <w:rFonts w:cstheme="minorHAnsi"/>
        </w:rPr>
        <w:t>still hold the phone</w:t>
      </w:r>
      <w:r w:rsidR="00B2742A" w:rsidRPr="000E7FA8">
        <w:rPr>
          <w:rFonts w:cstheme="minorHAnsi"/>
        </w:rPr>
        <w:t xml:space="preserve"> without any issues. This type is also the cheapest and the easiest to maintain</w:t>
      </w:r>
      <w:r w:rsidR="001423E2" w:rsidRPr="000E7FA8">
        <w:rPr>
          <w:rFonts w:cstheme="minorHAnsi"/>
        </w:rPr>
        <w:t>. B</w:t>
      </w:r>
      <w:r w:rsidR="00062023" w:rsidRPr="000E7FA8">
        <w:rPr>
          <w:rFonts w:cstheme="minorHAnsi"/>
        </w:rPr>
        <w:t>ecause of this</w:t>
      </w:r>
      <w:r w:rsidR="001423E2" w:rsidRPr="000E7FA8">
        <w:rPr>
          <w:rFonts w:cstheme="minorHAnsi"/>
        </w:rPr>
        <w:t>,</w:t>
      </w:r>
      <w:r w:rsidR="00062023" w:rsidRPr="000E7FA8">
        <w:rPr>
          <w:rFonts w:cstheme="minorHAnsi"/>
        </w:rPr>
        <w:t xml:space="preserve"> the two</w:t>
      </w:r>
      <w:r w:rsidR="001423E2" w:rsidRPr="000E7FA8">
        <w:rPr>
          <w:rFonts w:cstheme="minorHAnsi"/>
        </w:rPr>
        <w:t>-</w:t>
      </w:r>
      <w:r w:rsidR="00062023" w:rsidRPr="000E7FA8">
        <w:rPr>
          <w:rFonts w:cstheme="minorHAnsi"/>
        </w:rPr>
        <w:t>pronged grip will be used for this project.</w:t>
      </w:r>
    </w:p>
    <w:p w14:paraId="7CB3A906" w14:textId="78904CB8" w:rsidR="0008237E" w:rsidRPr="000E7FA8" w:rsidRDefault="00BC57E6" w:rsidP="00BC57E6">
      <w:pPr>
        <w:jc w:val="both"/>
      </w:pPr>
      <w:r w:rsidRPr="000E7FA8">
        <w:t>As described above, t</w:t>
      </w:r>
      <w:r w:rsidR="005A1558" w:rsidRPr="000E7FA8">
        <w:t>his report is about the</w:t>
      </w:r>
      <w:r w:rsidR="00184E40" w:rsidRPr="000E7FA8">
        <w:t xml:space="preserve"> redesign of a robot gripper and effector for a mobile phone using Design for Assembly (DFA) and Design for Manufacture (DFM) principles</w:t>
      </w:r>
      <w:r w:rsidR="00FB4489" w:rsidRPr="000E7FA8">
        <w:t>.</w:t>
      </w:r>
    </w:p>
    <w:p w14:paraId="4B491791" w14:textId="41C2BDFD" w:rsidR="00FB4489" w:rsidRPr="000E7FA8" w:rsidRDefault="00BC57E6" w:rsidP="00BC57E6">
      <w:pPr>
        <w:jc w:val="both"/>
      </w:pPr>
      <w:r w:rsidRPr="000E7FA8">
        <w:t xml:space="preserve">According to </w:t>
      </w:r>
      <w:r w:rsidRPr="000E7FA8">
        <w:rPr>
          <w:rFonts w:ascii="Arial" w:hAnsi="Arial" w:cs="Arial"/>
          <w:sz w:val="19"/>
          <w:szCs w:val="19"/>
          <w:shd w:val="clear" w:color="auto" w:fill="FFFFFF"/>
        </w:rPr>
        <w:t>O’Driscoll, M. (2002),</w:t>
      </w:r>
      <w:r w:rsidRPr="000E7FA8">
        <w:t xml:space="preserve"> </w:t>
      </w:r>
      <w:r w:rsidR="008D74ED" w:rsidRPr="000E7FA8">
        <w:t xml:space="preserve">Design for </w:t>
      </w:r>
      <w:r w:rsidRPr="000E7FA8">
        <w:t>M</w:t>
      </w:r>
      <w:r w:rsidR="008D74ED" w:rsidRPr="000E7FA8">
        <w:t xml:space="preserve">anufacturing is </w:t>
      </w:r>
      <w:r w:rsidR="00C2044D" w:rsidRPr="000E7FA8">
        <w:t xml:space="preserve">a procedure during the design process that is meant to </w:t>
      </w:r>
      <w:r w:rsidRPr="000E7FA8">
        <w:t>reduce</w:t>
      </w:r>
      <w:r w:rsidR="00C2044D" w:rsidRPr="000E7FA8">
        <w:t xml:space="preserve"> the manufacturing time</w:t>
      </w:r>
      <w:r w:rsidR="00920AA8" w:rsidRPr="000E7FA8">
        <w:t xml:space="preserve"> and cost of materials and manufacturing</w:t>
      </w:r>
      <w:r w:rsidR="00071EA4" w:rsidRPr="000E7FA8">
        <w:t xml:space="preserve"> by making sure the design is as simple as possible.</w:t>
      </w:r>
      <w:r w:rsidR="00F45C2A" w:rsidRPr="000E7FA8">
        <w:t xml:space="preserve"> </w:t>
      </w:r>
      <w:r w:rsidR="00071EA4" w:rsidRPr="000E7FA8">
        <w:t>A</w:t>
      </w:r>
      <w:r w:rsidR="00F45C2A" w:rsidRPr="000E7FA8">
        <w:t>s the gripper will be mass produced</w:t>
      </w:r>
      <w:r w:rsidRPr="000E7FA8">
        <w:t>, a</w:t>
      </w:r>
      <w:r w:rsidR="00F45C2A" w:rsidRPr="000E7FA8">
        <w:t xml:space="preserve"> simple </w:t>
      </w:r>
      <w:r w:rsidR="00D6310C" w:rsidRPr="000E7FA8">
        <w:t>and cheap</w:t>
      </w:r>
      <w:r w:rsidR="00AA284C" w:rsidRPr="000E7FA8">
        <w:t xml:space="preserve"> </w:t>
      </w:r>
      <w:r w:rsidR="00F718DD" w:rsidRPr="000E7FA8">
        <w:t>manufacturing method</w:t>
      </w:r>
      <w:r w:rsidRPr="000E7FA8">
        <w:t>, is required</w:t>
      </w:r>
      <w:r w:rsidR="00F718DD" w:rsidRPr="000E7FA8">
        <w:t xml:space="preserve"> </w:t>
      </w:r>
      <w:r w:rsidR="00AA284C" w:rsidRPr="000E7FA8">
        <w:t>while still being reliable and efficient.</w:t>
      </w:r>
    </w:p>
    <w:p w14:paraId="2ED241BC" w14:textId="675C51A3" w:rsidR="00AD49DF" w:rsidRPr="000E7FA8" w:rsidRDefault="00E628FB" w:rsidP="00BC57E6">
      <w:pPr>
        <w:jc w:val="both"/>
      </w:pPr>
      <w:proofErr w:type="spellStart"/>
      <w:r w:rsidRPr="000E7FA8">
        <w:rPr>
          <w:rFonts w:ascii="Arial" w:hAnsi="Arial" w:cs="Arial"/>
          <w:sz w:val="19"/>
          <w:szCs w:val="19"/>
          <w:shd w:val="clear" w:color="auto" w:fill="FFFFFF"/>
        </w:rPr>
        <w:t>Parmentier</w:t>
      </w:r>
      <w:proofErr w:type="spellEnd"/>
      <w:r w:rsidRPr="000E7FA8">
        <w:rPr>
          <w:rFonts w:ascii="Arial" w:hAnsi="Arial" w:cs="Arial"/>
          <w:sz w:val="19"/>
          <w:szCs w:val="19"/>
          <w:shd w:val="clear" w:color="auto" w:fill="FFFFFF"/>
        </w:rPr>
        <w:t xml:space="preserve">, D.D., Van Acker, B.B., </w:t>
      </w:r>
      <w:proofErr w:type="spellStart"/>
      <w:r w:rsidRPr="000E7FA8">
        <w:rPr>
          <w:rFonts w:ascii="Arial" w:hAnsi="Arial" w:cs="Arial"/>
          <w:sz w:val="19"/>
          <w:szCs w:val="19"/>
          <w:shd w:val="clear" w:color="auto" w:fill="FFFFFF"/>
        </w:rPr>
        <w:t>Detand</w:t>
      </w:r>
      <w:proofErr w:type="spellEnd"/>
      <w:r w:rsidRPr="000E7FA8">
        <w:rPr>
          <w:rFonts w:ascii="Arial" w:hAnsi="Arial" w:cs="Arial"/>
          <w:sz w:val="19"/>
          <w:szCs w:val="19"/>
          <w:shd w:val="clear" w:color="auto" w:fill="FFFFFF"/>
        </w:rPr>
        <w:t xml:space="preserve">, J. and </w:t>
      </w:r>
      <w:proofErr w:type="spellStart"/>
      <w:r w:rsidRPr="000E7FA8">
        <w:rPr>
          <w:rFonts w:ascii="Arial" w:hAnsi="Arial" w:cs="Arial"/>
          <w:sz w:val="19"/>
          <w:szCs w:val="19"/>
          <w:shd w:val="clear" w:color="auto" w:fill="FFFFFF"/>
        </w:rPr>
        <w:t>Saldien</w:t>
      </w:r>
      <w:proofErr w:type="spellEnd"/>
      <w:r w:rsidRPr="000E7FA8">
        <w:rPr>
          <w:rFonts w:ascii="Arial" w:hAnsi="Arial" w:cs="Arial"/>
          <w:sz w:val="19"/>
          <w:szCs w:val="19"/>
          <w:shd w:val="clear" w:color="auto" w:fill="FFFFFF"/>
        </w:rPr>
        <w:t>, J. (2020)</w:t>
      </w:r>
      <w:r w:rsidR="001E46EC" w:rsidRPr="000E7FA8">
        <w:rPr>
          <w:rFonts w:ascii="Arial" w:hAnsi="Arial" w:cs="Arial"/>
          <w:sz w:val="19"/>
          <w:szCs w:val="19"/>
          <w:shd w:val="clear" w:color="auto" w:fill="FFFFFF"/>
        </w:rPr>
        <w:t>,</w:t>
      </w:r>
      <w:r w:rsidR="00A00D15" w:rsidRPr="000E7FA8">
        <w:t xml:space="preserve"> states that </w:t>
      </w:r>
      <w:r w:rsidR="00BC57E6" w:rsidRPr="000E7FA8">
        <w:t>D</w:t>
      </w:r>
      <w:r w:rsidR="006252C3" w:rsidRPr="000E7FA8">
        <w:t xml:space="preserve">esign for </w:t>
      </w:r>
      <w:r w:rsidR="00BC57E6" w:rsidRPr="000E7FA8">
        <w:t>A</w:t>
      </w:r>
      <w:r w:rsidR="006252C3" w:rsidRPr="000E7FA8">
        <w:t>ssembly</w:t>
      </w:r>
      <w:r w:rsidR="009B394A" w:rsidRPr="000E7FA8">
        <w:t xml:space="preserve"> </w:t>
      </w:r>
      <w:r w:rsidR="00F87880" w:rsidRPr="000E7FA8">
        <w:t>is an evaluation tool</w:t>
      </w:r>
      <w:r w:rsidR="006252C3" w:rsidRPr="000E7FA8">
        <w:t xml:space="preserve"> </w:t>
      </w:r>
      <w:r w:rsidR="0057788B" w:rsidRPr="000E7FA8">
        <w:t xml:space="preserve">that is used to </w:t>
      </w:r>
      <w:r w:rsidR="00C5562A" w:rsidRPr="000E7FA8">
        <w:t xml:space="preserve">reduce the </w:t>
      </w:r>
      <w:r w:rsidR="00BC57E6" w:rsidRPr="000E7FA8">
        <w:t xml:space="preserve">number of </w:t>
      </w:r>
      <w:r w:rsidR="00C5562A" w:rsidRPr="000E7FA8">
        <w:t>parts required for assembly</w:t>
      </w:r>
      <w:r w:rsidR="007F6D65" w:rsidRPr="000E7FA8">
        <w:t xml:space="preserve"> as well as the labour and time that is r</w:t>
      </w:r>
      <w:r w:rsidR="00DC3F20" w:rsidRPr="000E7FA8">
        <w:t>e</w:t>
      </w:r>
      <w:r w:rsidR="007F6D65" w:rsidRPr="000E7FA8">
        <w:t>quired for assembly</w:t>
      </w:r>
      <w:r w:rsidR="00BF3AC9" w:rsidRPr="000E7FA8">
        <w:t xml:space="preserve">. This method can </w:t>
      </w:r>
      <w:r w:rsidR="00BC57E6" w:rsidRPr="000E7FA8">
        <w:t xml:space="preserve">also </w:t>
      </w:r>
      <w:r w:rsidR="00BF3AC9" w:rsidRPr="000E7FA8">
        <w:t xml:space="preserve">make maintenance easier </w:t>
      </w:r>
      <w:r w:rsidR="006F7982" w:rsidRPr="000E7FA8">
        <w:t xml:space="preserve">when done correctly </w:t>
      </w:r>
      <w:r w:rsidR="00BF5FEA" w:rsidRPr="000E7FA8">
        <w:t xml:space="preserve">while also lowering the </w:t>
      </w:r>
      <w:r w:rsidR="0059165F" w:rsidRPr="000E7FA8">
        <w:t>during the manufacturing process.</w:t>
      </w:r>
    </w:p>
    <w:p w14:paraId="48C01408" w14:textId="0BCD4B21" w:rsidR="00556317" w:rsidRDefault="00556317" w:rsidP="0008237E"/>
    <w:p w14:paraId="5985F00A" w14:textId="77777777" w:rsidR="00556317" w:rsidRPr="00ED5D37" w:rsidRDefault="00556317" w:rsidP="00556317">
      <w:pPr>
        <w:pStyle w:val="Heading1"/>
        <w:rPr>
          <w:b/>
          <w:bCs/>
        </w:rPr>
      </w:pPr>
      <w:r w:rsidRPr="00ED5D37">
        <w:rPr>
          <w:b/>
          <w:bCs/>
        </w:rPr>
        <w:t xml:space="preserve">Design to Manufacture (DFM) </w:t>
      </w:r>
    </w:p>
    <w:p w14:paraId="4CB0FAF5" w14:textId="3138A808" w:rsidR="00556317" w:rsidRDefault="00C954F8" w:rsidP="00556317">
      <w:pPr>
        <w:pStyle w:val="NoSpacing"/>
        <w:spacing w:line="276" w:lineRule="auto"/>
        <w:jc w:val="both"/>
      </w:pPr>
      <w:r w:rsidRPr="00EF063E">
        <w:t>The first D</w:t>
      </w:r>
      <w:r w:rsidR="00556317" w:rsidRPr="00EF063E">
        <w:t xml:space="preserve">esign to </w:t>
      </w:r>
      <w:r w:rsidRPr="00EF063E">
        <w:t>Ma</w:t>
      </w:r>
      <w:r w:rsidR="00556317" w:rsidRPr="00EF063E">
        <w:t>nufacture (DFM) concep</w:t>
      </w:r>
      <w:r w:rsidRPr="00EF063E">
        <w:t>t</w:t>
      </w:r>
      <w:r w:rsidR="00556317" w:rsidRPr="00EF063E">
        <w:t xml:space="preserve"> </w:t>
      </w:r>
      <w:r w:rsidRPr="00EF063E">
        <w:t xml:space="preserve">that has been </w:t>
      </w:r>
      <w:r w:rsidR="00556317" w:rsidRPr="00EF063E">
        <w:t>used</w:t>
      </w:r>
      <w:r w:rsidRPr="00EF063E">
        <w:t xml:space="preserve"> for the robot gripper is that it</w:t>
      </w:r>
      <w:r w:rsidR="00556317" w:rsidRPr="00EF063E">
        <w:t xml:space="preserve"> is important to use the fewest number of parts, and so the gripper uses two identical gripper arms with inbuilt cog driver units. These arms are placed the opposite way around in the </w:t>
      </w:r>
      <w:r w:rsidRPr="00EF063E">
        <w:t xml:space="preserve">gripper housing in the </w:t>
      </w:r>
      <w:r w:rsidR="00556317" w:rsidRPr="00EF063E">
        <w:t>final design. This</w:t>
      </w:r>
      <w:r w:rsidRPr="00EF063E">
        <w:t xml:space="preserve"> DFM</w:t>
      </w:r>
      <w:r w:rsidR="008242C9" w:rsidRPr="00EF063E">
        <w:t xml:space="preserve"> concept</w:t>
      </w:r>
      <w:r w:rsidR="00556317" w:rsidRPr="00EF063E">
        <w:t xml:space="preserve"> makes the manufacturing process simpler because only one</w:t>
      </w:r>
      <w:r w:rsidR="008242C9" w:rsidRPr="00EF063E">
        <w:t xml:space="preserve"> type of</w:t>
      </w:r>
      <w:r w:rsidR="00556317" w:rsidRPr="00EF063E">
        <w:t xml:space="preserve"> gripper arm needs to be made. It also </w:t>
      </w:r>
      <w:r w:rsidRPr="00EF063E">
        <w:t>means that</w:t>
      </w:r>
      <w:r w:rsidR="00556317" w:rsidRPr="00EF063E">
        <w:t xml:space="preserve"> these parts</w:t>
      </w:r>
      <w:r w:rsidR="00382B3F" w:rsidRPr="00EF063E">
        <w:t xml:space="preserve"> have multiple </w:t>
      </w:r>
      <w:r w:rsidR="00622D9C" w:rsidRPr="00EF063E">
        <w:t>functions</w:t>
      </w:r>
      <w:r w:rsidR="00556317" w:rsidRPr="00EF063E">
        <w:t xml:space="preserve"> because the left and right-hard arms can be swapped around. </w:t>
      </w:r>
      <w:r w:rsidRPr="00EF063E">
        <w:t>Also following the DFM approach, d</w:t>
      </w:r>
      <w:r w:rsidR="00556317" w:rsidRPr="00EF063E">
        <w:t>uring</w:t>
      </w:r>
      <w:r w:rsidR="00A75DFA" w:rsidRPr="00EF063E">
        <w:t xml:space="preserve"> the</w:t>
      </w:r>
      <w:r w:rsidR="00556317" w:rsidRPr="00EF063E">
        <w:t xml:space="preserve"> </w:t>
      </w:r>
      <w:r w:rsidR="00A75DFA" w:rsidRPr="00EF063E">
        <w:t>manufacturing process</w:t>
      </w:r>
      <w:r w:rsidR="00556317" w:rsidRPr="00EF063E">
        <w:t>, the gripper arms are placed onto fixed axel pins inside a single housing</w:t>
      </w:r>
      <w:r w:rsidR="00922980" w:rsidRPr="00EF063E">
        <w:t xml:space="preserve"> unit</w:t>
      </w:r>
      <w:r w:rsidR="00556317" w:rsidRPr="00EF063E">
        <w:t xml:space="preserve">. </w:t>
      </w:r>
      <w:r w:rsidR="00556317">
        <w:t xml:space="preserve">The driver motor is then positioned to drive one of the gripper arms. This means that the finished </w:t>
      </w:r>
      <w:r w:rsidR="00556317">
        <w:lastRenderedPageBreak/>
        <w:t>design is modular, which makes maintenance and recycling much easier because everything can easily be taken apart and replaced or easily recycled. Standard components (e.g.</w:t>
      </w:r>
      <w:r>
        <w:t>,</w:t>
      </w:r>
      <w:r w:rsidR="00556317">
        <w:t xml:space="preserve"> driver motor) have been used where possible while the gripper arms can be recycled into new gripper units or used in new products (e.g.</w:t>
      </w:r>
      <w:r>
        <w:t>,</w:t>
      </w:r>
      <w:r w:rsidR="00556317">
        <w:t xml:space="preserve"> pliers) or can be re-melted into new products. </w:t>
      </w:r>
    </w:p>
    <w:p w14:paraId="75F4088F" w14:textId="0FFC1684" w:rsidR="00105A00" w:rsidRPr="00EF063E" w:rsidRDefault="00556317" w:rsidP="00105A00">
      <w:pPr>
        <w:pStyle w:val="NoSpacing"/>
        <w:spacing w:line="276" w:lineRule="auto"/>
        <w:ind w:firstLine="426"/>
        <w:jc w:val="both"/>
      </w:pPr>
      <w:r w:rsidRPr="0013044D">
        <w:t>The design for the</w:t>
      </w:r>
      <w:r>
        <w:t xml:space="preserve"> housing</w:t>
      </w:r>
      <w:r w:rsidR="003C55AC">
        <w:t xml:space="preserve"> unit</w:t>
      </w:r>
      <w:r>
        <w:t xml:space="preserve"> for the gripper arms has two parts. The base will contain pins for </w:t>
      </w:r>
      <w:r w:rsidRPr="00EF063E">
        <w:t>the gripper arms to be placed on</w:t>
      </w:r>
      <w:r w:rsidR="00012885" w:rsidRPr="00EF063E">
        <w:t xml:space="preserve"> whilst the top is a single clear box top for simplicity. </w:t>
      </w:r>
    </w:p>
    <w:p w14:paraId="062097DD" w14:textId="0BEBF5CC" w:rsidR="00247736" w:rsidRPr="00EF063E" w:rsidRDefault="006755D1" w:rsidP="00E4238A">
      <w:pPr>
        <w:pStyle w:val="NoSpacing"/>
        <w:spacing w:line="276" w:lineRule="auto"/>
        <w:ind w:firstLine="426"/>
        <w:jc w:val="both"/>
      </w:pPr>
      <w:r w:rsidRPr="00EF063E">
        <w:t xml:space="preserve">When </w:t>
      </w:r>
      <w:r w:rsidR="00AF0476" w:rsidRPr="00EF063E">
        <w:t xml:space="preserve">building any </w:t>
      </w:r>
      <w:r w:rsidR="0013044D" w:rsidRPr="00EF063E">
        <w:t>C</w:t>
      </w:r>
      <w:r w:rsidR="00AF0476" w:rsidRPr="00EF063E">
        <w:t>obot</w:t>
      </w:r>
      <w:r w:rsidR="0013044D" w:rsidRPr="00EF063E">
        <w:t>,</w:t>
      </w:r>
      <w:r w:rsidR="00AF0476" w:rsidRPr="00EF063E">
        <w:t xml:space="preserve"> it is vital to consider what it is being used for and how long </w:t>
      </w:r>
      <w:r w:rsidR="001A43F2" w:rsidRPr="00EF063E">
        <w:t xml:space="preserve">the </w:t>
      </w:r>
      <w:r w:rsidR="007614C4" w:rsidRPr="00EF063E">
        <w:t>Co</w:t>
      </w:r>
      <w:r w:rsidR="00BA01E9" w:rsidRPr="00EF063E">
        <w:t>bot</w:t>
      </w:r>
      <w:r w:rsidR="004875E2" w:rsidRPr="00EF063E">
        <w:t xml:space="preserve"> </w:t>
      </w:r>
      <w:r w:rsidR="007614C4" w:rsidRPr="00EF063E">
        <w:t xml:space="preserve">needs to work </w:t>
      </w:r>
      <w:r w:rsidR="004875E2" w:rsidRPr="00EF063E">
        <w:t>for</w:t>
      </w:r>
      <w:r w:rsidR="007614C4" w:rsidRPr="00EF063E">
        <w:t>. A</w:t>
      </w:r>
      <w:r w:rsidR="00595CA5" w:rsidRPr="00EF063E">
        <w:t xml:space="preserve">s the </w:t>
      </w:r>
      <w:r w:rsidR="007614C4" w:rsidRPr="00EF063E">
        <w:t xml:space="preserve">part </w:t>
      </w:r>
      <w:r w:rsidR="00595CA5" w:rsidRPr="00EF063E">
        <w:t>is dealing with phone transportation</w:t>
      </w:r>
      <w:r w:rsidR="007614C4" w:rsidRPr="00EF063E">
        <w:t>,</w:t>
      </w:r>
      <w:r w:rsidR="00975872" w:rsidRPr="00EF063E">
        <w:t xml:space="preserve"> the gripper does not need to</w:t>
      </w:r>
      <w:r w:rsidR="00317B2F" w:rsidRPr="00EF063E">
        <w:t xml:space="preserve"> have </w:t>
      </w:r>
      <w:proofErr w:type="gramStart"/>
      <w:r w:rsidR="00317B2F" w:rsidRPr="00EF063E">
        <w:t>an</w:t>
      </w:r>
      <w:proofErr w:type="gramEnd"/>
      <w:r w:rsidR="00317B2F" w:rsidRPr="00EF063E">
        <w:t xml:space="preserve"> </w:t>
      </w:r>
      <w:r w:rsidR="001F3827" w:rsidRPr="00EF063E">
        <w:t>high</w:t>
      </w:r>
      <w:r w:rsidR="00317B2F" w:rsidRPr="00EF063E">
        <w:t xml:space="preserve"> tolerance</w:t>
      </w:r>
      <w:r w:rsidR="00E4238A" w:rsidRPr="00EF063E">
        <w:t>. Th</w:t>
      </w:r>
      <w:r w:rsidR="00317B2F" w:rsidRPr="00EF063E">
        <w:t>us</w:t>
      </w:r>
      <w:r w:rsidR="00E4238A" w:rsidRPr="00EF063E">
        <w:t xml:space="preserve">, </w:t>
      </w:r>
      <w:r w:rsidR="00317B2F" w:rsidRPr="00EF063E">
        <w:t>materials such as carbon fibre</w:t>
      </w:r>
      <w:r w:rsidR="005001E7" w:rsidRPr="00EF063E">
        <w:t xml:space="preserve"> and titanium</w:t>
      </w:r>
      <w:r w:rsidR="00BA01E9" w:rsidRPr="00EF063E">
        <w:t xml:space="preserve"> </w:t>
      </w:r>
      <w:r w:rsidR="00E4238A" w:rsidRPr="00EF063E">
        <w:t xml:space="preserve">can be removed </w:t>
      </w:r>
      <w:r w:rsidR="009717CF" w:rsidRPr="00EF063E">
        <w:t>as these are to</w:t>
      </w:r>
      <w:r w:rsidR="00E4238A" w:rsidRPr="00EF063E">
        <w:t>o</w:t>
      </w:r>
      <w:r w:rsidR="009717CF" w:rsidRPr="00EF063E">
        <w:t xml:space="preserve"> expensive for what is needed</w:t>
      </w:r>
      <w:r w:rsidR="00627129" w:rsidRPr="00EF063E">
        <w:t>.</w:t>
      </w:r>
      <w:r w:rsidR="00B20700" w:rsidRPr="00EF063E">
        <w:t xml:space="preserve"> Another factor to consider is </w:t>
      </w:r>
      <w:r w:rsidR="005E74B5" w:rsidRPr="00EF063E">
        <w:t>whether</w:t>
      </w:r>
      <w:r w:rsidR="00B20700" w:rsidRPr="00EF063E">
        <w:t xml:space="preserve"> to make</w:t>
      </w:r>
      <w:r w:rsidR="00E2696E" w:rsidRPr="00EF063E">
        <w:t xml:space="preserve"> different part of the gripper out of different </w:t>
      </w:r>
      <w:r w:rsidR="00465085" w:rsidRPr="00EF063E">
        <w:t>materials</w:t>
      </w:r>
      <w:r w:rsidR="00247736" w:rsidRPr="00EF063E">
        <w:t>.</w:t>
      </w:r>
      <w:r w:rsidR="009923D0" w:rsidRPr="00EF063E">
        <w:t xml:space="preserve"> </w:t>
      </w:r>
      <w:r w:rsidR="00247736" w:rsidRPr="00EF063E">
        <w:t xml:space="preserve">Due to </w:t>
      </w:r>
      <w:r w:rsidR="004819D3" w:rsidRPr="00EF063E">
        <w:t xml:space="preserve">the different requirements of different </w:t>
      </w:r>
      <w:r w:rsidR="00577D36" w:rsidRPr="00EF063E">
        <w:t>pieces</w:t>
      </w:r>
      <w:r w:rsidR="00E4238A" w:rsidRPr="00EF063E">
        <w:t xml:space="preserve"> (e.g., strength in the claws but some flexibility not to damage the phone),</w:t>
      </w:r>
      <w:r w:rsidR="004819D3" w:rsidRPr="00EF063E">
        <w:t xml:space="preserve"> the</w:t>
      </w:r>
      <w:r w:rsidR="00E4238A" w:rsidRPr="00EF063E">
        <w:t xml:space="preserve"> design </w:t>
      </w:r>
      <w:r w:rsidR="004819D3" w:rsidRPr="00EF063E">
        <w:t xml:space="preserve">will </w:t>
      </w:r>
      <w:r w:rsidR="00E4238A" w:rsidRPr="00EF063E">
        <w:t>include</w:t>
      </w:r>
      <w:r w:rsidR="004819D3" w:rsidRPr="00EF063E">
        <w:t xml:space="preserve"> different materials in </w:t>
      </w:r>
      <w:r w:rsidR="00FA2EC4" w:rsidRPr="00EF063E">
        <w:t>different parts of the claw.</w:t>
      </w:r>
    </w:p>
    <w:p w14:paraId="6783938E" w14:textId="442BF869" w:rsidR="009923D0" w:rsidRPr="00E4238A" w:rsidRDefault="009923D0" w:rsidP="009923D0">
      <w:pPr>
        <w:pStyle w:val="NoSpacing"/>
        <w:spacing w:line="276" w:lineRule="auto"/>
        <w:ind w:firstLine="426"/>
        <w:jc w:val="both"/>
        <w:rPr>
          <w:rFonts w:cstheme="minorHAnsi"/>
        </w:rPr>
      </w:pPr>
      <w:r w:rsidRPr="00E4238A">
        <w:rPr>
          <w:rFonts w:cstheme="minorHAnsi"/>
        </w:rPr>
        <w:t xml:space="preserve">Recycled plastic, wood-plastic composite, </w:t>
      </w:r>
      <w:proofErr w:type="gramStart"/>
      <w:r w:rsidRPr="00E4238A">
        <w:rPr>
          <w:rFonts w:cstheme="minorHAnsi"/>
        </w:rPr>
        <w:t>aluminium</w:t>
      </w:r>
      <w:proofErr w:type="gramEnd"/>
      <w:r w:rsidRPr="00E4238A">
        <w:rPr>
          <w:rFonts w:cstheme="minorHAnsi"/>
        </w:rPr>
        <w:t xml:space="preserve"> and steel have all been considered as raw materials for the gripper arms. Recycled plastic </w:t>
      </w:r>
      <w:r w:rsidR="00EF79EA" w:rsidRPr="00E4238A">
        <w:rPr>
          <w:rFonts w:cstheme="minorHAnsi"/>
        </w:rPr>
        <w:t xml:space="preserve">according to </w:t>
      </w:r>
      <w:proofErr w:type="spellStart"/>
      <w:r w:rsidR="00EF79EA" w:rsidRPr="00E4238A">
        <w:rPr>
          <w:rFonts w:cstheme="minorHAnsi"/>
          <w:color w:val="000000"/>
          <w:shd w:val="clear" w:color="auto" w:fill="FFFFFF"/>
        </w:rPr>
        <w:t>Metteb</w:t>
      </w:r>
      <w:proofErr w:type="spellEnd"/>
      <w:r w:rsidR="00EF79EA" w:rsidRPr="00E4238A">
        <w:rPr>
          <w:rFonts w:cstheme="minorHAnsi"/>
          <w:color w:val="000000"/>
          <w:shd w:val="clear" w:color="auto" w:fill="FFFFFF"/>
        </w:rPr>
        <w:t xml:space="preserve">, Z.W., (2020), </w:t>
      </w:r>
      <w:r w:rsidRPr="00E4238A">
        <w:rPr>
          <w:rFonts w:cstheme="minorHAnsi"/>
        </w:rPr>
        <w:t>has the advantage that it is a cheap material which prevents waste. It can also be 3-D printed or mo</w:t>
      </w:r>
      <w:r w:rsidR="00E4238A" w:rsidRPr="00E4238A">
        <w:rPr>
          <w:rFonts w:cstheme="minorHAnsi"/>
        </w:rPr>
        <w:t>u</w:t>
      </w:r>
      <w:r w:rsidRPr="00E4238A">
        <w:rPr>
          <w:rFonts w:cstheme="minorHAnsi"/>
        </w:rPr>
        <w:t>lded. However, it is not as strong as aluminium or steel and so the parts would not last as long in operation. Wood-plastic composite</w:t>
      </w:r>
      <w:r w:rsidR="00496243" w:rsidRPr="00E4238A">
        <w:rPr>
          <w:rFonts w:cstheme="minorHAnsi"/>
        </w:rPr>
        <w:t xml:space="preserve"> according to </w:t>
      </w:r>
      <w:r w:rsidR="00496243" w:rsidRPr="00E4238A">
        <w:rPr>
          <w:rFonts w:cstheme="minorHAnsi"/>
          <w:color w:val="000000"/>
          <w:shd w:val="clear" w:color="auto" w:fill="FFFFFF"/>
        </w:rPr>
        <w:t>Bhaskar, K.,</w:t>
      </w:r>
      <w:r w:rsidR="005A09D5" w:rsidRPr="00E4238A">
        <w:rPr>
          <w:rFonts w:cstheme="minorHAnsi"/>
          <w:color w:val="000000"/>
          <w:shd w:val="clear" w:color="auto" w:fill="FFFFFF"/>
        </w:rPr>
        <w:t xml:space="preserve"> et al</w:t>
      </w:r>
      <w:r w:rsidR="00496243" w:rsidRPr="00E4238A">
        <w:rPr>
          <w:rFonts w:cstheme="minorHAnsi"/>
          <w:color w:val="000000"/>
          <w:shd w:val="clear" w:color="auto" w:fill="FFFFFF"/>
        </w:rPr>
        <w:t xml:space="preserve"> (2021),</w:t>
      </w:r>
      <w:r w:rsidRPr="00E4238A">
        <w:rPr>
          <w:rFonts w:cstheme="minorHAnsi"/>
        </w:rPr>
        <w:t xml:space="preserve"> is also light and can be milled to the correct shape. But again, it is not as strong as aluminium or steel when used in a repetitive and continuous process like manufacturing. Aluminium</w:t>
      </w:r>
      <w:r w:rsidR="00ED4147" w:rsidRPr="00E4238A">
        <w:rPr>
          <w:rFonts w:cstheme="minorHAnsi"/>
        </w:rPr>
        <w:t xml:space="preserve"> according to </w:t>
      </w:r>
      <w:r w:rsidR="00ED4147" w:rsidRPr="00E4238A">
        <w:rPr>
          <w:rFonts w:cstheme="minorHAnsi"/>
          <w:color w:val="000000"/>
          <w:shd w:val="clear" w:color="auto" w:fill="FFFFFF"/>
        </w:rPr>
        <w:t xml:space="preserve">Tisza, M. and </w:t>
      </w:r>
      <w:proofErr w:type="spellStart"/>
      <w:r w:rsidR="00ED4147" w:rsidRPr="00E4238A">
        <w:rPr>
          <w:rFonts w:cstheme="minorHAnsi"/>
          <w:color w:val="000000"/>
          <w:shd w:val="clear" w:color="auto" w:fill="FFFFFF"/>
        </w:rPr>
        <w:t>Imre</w:t>
      </w:r>
      <w:proofErr w:type="spellEnd"/>
      <w:r w:rsidR="00ED4147" w:rsidRPr="00E4238A">
        <w:rPr>
          <w:rFonts w:cstheme="minorHAnsi"/>
          <w:color w:val="000000"/>
          <w:shd w:val="clear" w:color="auto" w:fill="FFFFFF"/>
        </w:rPr>
        <w:t>, C. (2018),</w:t>
      </w:r>
      <w:r w:rsidRPr="00E4238A">
        <w:rPr>
          <w:rFonts w:cstheme="minorHAnsi"/>
        </w:rPr>
        <w:t xml:space="preserve"> is also light and can be recycled but it is not as strong as steel unless it is made into an alloy which makes it more difficult to recycle. </w:t>
      </w:r>
    </w:p>
    <w:p w14:paraId="3DC0A9EB" w14:textId="52691B54" w:rsidR="009923D0" w:rsidRPr="00EF063E" w:rsidRDefault="009923D0" w:rsidP="009923D0">
      <w:pPr>
        <w:pStyle w:val="NoSpacing"/>
        <w:spacing w:line="276" w:lineRule="auto"/>
        <w:ind w:firstLine="426"/>
        <w:jc w:val="both"/>
        <w:rPr>
          <w:rFonts w:cstheme="minorHAnsi"/>
        </w:rPr>
      </w:pPr>
      <w:r w:rsidRPr="00EF063E">
        <w:rPr>
          <w:rFonts w:cstheme="minorHAnsi"/>
        </w:rPr>
        <w:t xml:space="preserve">So, steel has been chosen as the material for the gripper arms. This is because the high strength to weight ration of steel means that a smaller amount of material can be used which reduces costs </w:t>
      </w:r>
      <w:r w:rsidR="00012885" w:rsidRPr="00EF063E">
        <w:rPr>
          <w:rFonts w:cstheme="minorHAnsi"/>
        </w:rPr>
        <w:t xml:space="preserve">and </w:t>
      </w:r>
      <w:r w:rsidRPr="00EF063E">
        <w:rPr>
          <w:rFonts w:cstheme="minorHAnsi"/>
        </w:rPr>
        <w:t xml:space="preserve">the carbon footprint of the final product. </w:t>
      </w:r>
      <w:r w:rsidR="00CB4C90" w:rsidRPr="00EF063E">
        <w:rPr>
          <w:rFonts w:cstheme="minorHAnsi"/>
          <w:shd w:val="clear" w:color="auto" w:fill="FFFFFF"/>
        </w:rPr>
        <w:t>Material Properties (2022), state s</w:t>
      </w:r>
      <w:r w:rsidRPr="00EF063E">
        <w:rPr>
          <w:rFonts w:cstheme="minorHAnsi"/>
        </w:rPr>
        <w:t xml:space="preserve">teel can also be easily recycled by remelting in an electric arc furnace. For the gripper cogs, there needs to be balance of the number of teeth on the outside of the cog wheel. More teeth means that there is more control on the final position of the gripper arms, whereas fewer teeth mean there is more tolerance allowed on the parts which means less waste during the manufacturing process. </w:t>
      </w:r>
    </w:p>
    <w:p w14:paraId="3C985FD9" w14:textId="27A5F841" w:rsidR="00556317" w:rsidRPr="00EF063E" w:rsidRDefault="00556317" w:rsidP="00012885">
      <w:pPr>
        <w:pStyle w:val="NoSpacing"/>
        <w:spacing w:line="276" w:lineRule="auto"/>
        <w:ind w:firstLine="426"/>
        <w:jc w:val="both"/>
        <w:rPr>
          <w:rFonts w:cstheme="minorHAnsi"/>
        </w:rPr>
      </w:pPr>
      <w:r w:rsidRPr="00012885">
        <w:rPr>
          <w:rFonts w:cstheme="minorHAnsi"/>
        </w:rPr>
        <w:t>Th</w:t>
      </w:r>
      <w:r w:rsidR="00FF0438" w:rsidRPr="00012885">
        <w:rPr>
          <w:rFonts w:cstheme="minorHAnsi"/>
        </w:rPr>
        <w:t>e</w:t>
      </w:r>
      <w:r w:rsidRPr="00012885">
        <w:rPr>
          <w:rFonts w:cstheme="minorHAnsi"/>
        </w:rPr>
        <w:t xml:space="preserve"> base</w:t>
      </w:r>
      <w:r w:rsidR="00BA056F" w:rsidRPr="00012885">
        <w:rPr>
          <w:rFonts w:cstheme="minorHAnsi"/>
        </w:rPr>
        <w:t xml:space="preserve"> of the housing</w:t>
      </w:r>
      <w:r w:rsidR="00FF0438" w:rsidRPr="00012885">
        <w:rPr>
          <w:rFonts w:cstheme="minorHAnsi"/>
        </w:rPr>
        <w:t xml:space="preserve"> for the gripper</w:t>
      </w:r>
      <w:r w:rsidRPr="00012885">
        <w:rPr>
          <w:rFonts w:cstheme="minorHAnsi"/>
        </w:rPr>
        <w:t xml:space="preserve"> will be made from steel to make it strong </w:t>
      </w:r>
      <w:proofErr w:type="gramStart"/>
      <w:r w:rsidRPr="00012885">
        <w:rPr>
          <w:rFonts w:cstheme="minorHAnsi"/>
        </w:rPr>
        <w:t>and also</w:t>
      </w:r>
      <w:proofErr w:type="gramEnd"/>
      <w:r w:rsidRPr="00012885">
        <w:rPr>
          <w:rFonts w:cstheme="minorHAnsi"/>
        </w:rPr>
        <w:t xml:space="preserve"> </w:t>
      </w:r>
      <w:r w:rsidRPr="00EF063E">
        <w:rPr>
          <w:rFonts w:cstheme="minorHAnsi"/>
        </w:rPr>
        <w:t>compatible with the gripper arms. But to make it easier to maintain the gripper mechanism</w:t>
      </w:r>
      <w:r w:rsidR="00CF0B13" w:rsidRPr="00EF063E">
        <w:rPr>
          <w:rFonts w:cstheme="minorHAnsi"/>
        </w:rPr>
        <w:t xml:space="preserve"> a different </w:t>
      </w:r>
      <w:r w:rsidR="00012885" w:rsidRPr="00EF063E">
        <w:rPr>
          <w:rFonts w:cstheme="minorHAnsi"/>
        </w:rPr>
        <w:t xml:space="preserve">and transparent </w:t>
      </w:r>
      <w:r w:rsidR="00CF0B13" w:rsidRPr="00EF063E">
        <w:rPr>
          <w:rFonts w:cstheme="minorHAnsi"/>
        </w:rPr>
        <w:t>material will be used for the top</w:t>
      </w:r>
      <w:r w:rsidR="00A97F59" w:rsidRPr="00EF063E">
        <w:rPr>
          <w:rFonts w:cstheme="minorHAnsi"/>
        </w:rPr>
        <w:t xml:space="preserve"> of the housing </w:t>
      </w:r>
      <w:r w:rsidR="006161AF" w:rsidRPr="00EF063E">
        <w:rPr>
          <w:rFonts w:cstheme="minorHAnsi"/>
        </w:rPr>
        <w:t>such as plastic or glass.</w:t>
      </w:r>
      <w:r w:rsidR="00F14AEC" w:rsidRPr="00EF063E">
        <w:rPr>
          <w:rFonts w:cstheme="minorHAnsi"/>
        </w:rPr>
        <w:t xml:space="preserve"> Plastic </w:t>
      </w:r>
      <w:r w:rsidR="00311B85" w:rsidRPr="00EF063E">
        <w:rPr>
          <w:rFonts w:cstheme="minorHAnsi"/>
        </w:rPr>
        <w:t xml:space="preserve">according to </w:t>
      </w:r>
      <w:r w:rsidR="004F1A6A" w:rsidRPr="00EF063E">
        <w:rPr>
          <w:rFonts w:cstheme="minorHAnsi"/>
          <w:shd w:val="clear" w:color="auto" w:fill="FFFFFF"/>
        </w:rPr>
        <w:t>Miller, B. (2020)</w:t>
      </w:r>
      <w:r w:rsidR="00DF69AB" w:rsidRPr="00EF063E">
        <w:rPr>
          <w:rFonts w:cstheme="minorHAnsi"/>
          <w:shd w:val="clear" w:color="auto" w:fill="FFFFFF"/>
        </w:rPr>
        <w:t xml:space="preserve"> and </w:t>
      </w:r>
      <w:proofErr w:type="spellStart"/>
      <w:r w:rsidR="00DF69AB" w:rsidRPr="00EF063E">
        <w:rPr>
          <w:rFonts w:cstheme="minorHAnsi"/>
          <w:shd w:val="clear" w:color="auto" w:fill="FFFFFF"/>
        </w:rPr>
        <w:t>B</w:t>
      </w:r>
      <w:r w:rsidR="00012885" w:rsidRPr="00EF063E">
        <w:rPr>
          <w:rFonts w:cstheme="minorHAnsi"/>
          <w:shd w:val="clear" w:color="auto" w:fill="FFFFFF"/>
        </w:rPr>
        <w:t>yju</w:t>
      </w:r>
      <w:proofErr w:type="spellEnd"/>
      <w:r w:rsidR="00DF69AB" w:rsidRPr="00EF063E">
        <w:rPr>
          <w:rFonts w:cstheme="minorHAnsi"/>
          <w:shd w:val="clear" w:color="auto" w:fill="FFFFFF"/>
        </w:rPr>
        <w:t xml:space="preserve"> (2022)</w:t>
      </w:r>
      <w:r w:rsidR="004F1A6A" w:rsidRPr="00EF063E">
        <w:rPr>
          <w:rFonts w:cstheme="minorHAnsi"/>
          <w:shd w:val="clear" w:color="auto" w:fill="FFFFFF"/>
        </w:rPr>
        <w:t>,</w:t>
      </w:r>
      <w:r w:rsidR="00311B85" w:rsidRPr="00EF063E">
        <w:rPr>
          <w:rFonts w:cstheme="minorHAnsi"/>
        </w:rPr>
        <w:t xml:space="preserve"> is useful because </w:t>
      </w:r>
      <w:r w:rsidR="001F377A" w:rsidRPr="00EF063E">
        <w:rPr>
          <w:rFonts w:cstheme="minorHAnsi"/>
        </w:rPr>
        <w:t xml:space="preserve">plastic has a </w:t>
      </w:r>
      <w:r w:rsidR="00012885" w:rsidRPr="00EF063E">
        <w:rPr>
          <w:rFonts w:cstheme="minorHAnsi"/>
        </w:rPr>
        <w:t>long-life</w:t>
      </w:r>
      <w:r w:rsidR="001F377A" w:rsidRPr="00EF063E">
        <w:rPr>
          <w:rFonts w:cstheme="minorHAnsi"/>
        </w:rPr>
        <w:t xml:space="preserve"> span</w:t>
      </w:r>
      <w:r w:rsidR="00246EBF" w:rsidRPr="00EF063E">
        <w:rPr>
          <w:rFonts w:cstheme="minorHAnsi"/>
        </w:rPr>
        <w:t xml:space="preserve"> and can be reused </w:t>
      </w:r>
      <w:r w:rsidR="00865875" w:rsidRPr="00EF063E">
        <w:rPr>
          <w:rFonts w:cstheme="minorHAnsi"/>
        </w:rPr>
        <w:t>multiple times</w:t>
      </w:r>
      <w:r w:rsidR="001D2EAC" w:rsidRPr="00EF063E">
        <w:rPr>
          <w:rFonts w:cstheme="minorHAnsi"/>
        </w:rPr>
        <w:t xml:space="preserve"> and is </w:t>
      </w:r>
      <w:r w:rsidR="00A17B6B" w:rsidRPr="00EF063E">
        <w:rPr>
          <w:rFonts w:cstheme="minorHAnsi"/>
        </w:rPr>
        <w:t xml:space="preserve">affordable </w:t>
      </w:r>
      <w:r w:rsidR="00DC32DE" w:rsidRPr="00EF063E">
        <w:rPr>
          <w:rFonts w:cstheme="minorHAnsi"/>
        </w:rPr>
        <w:t xml:space="preserve">and </w:t>
      </w:r>
      <w:r w:rsidR="00F634DC" w:rsidRPr="00EF063E">
        <w:rPr>
          <w:rFonts w:cstheme="minorHAnsi"/>
        </w:rPr>
        <w:t>has a higher scratch resistance and is</w:t>
      </w:r>
      <w:r w:rsidR="00DC32DE" w:rsidRPr="00EF063E">
        <w:rPr>
          <w:rFonts w:cstheme="minorHAnsi"/>
        </w:rPr>
        <w:t xml:space="preserve"> not as brittle </w:t>
      </w:r>
      <w:r w:rsidR="00F634DC" w:rsidRPr="00EF063E">
        <w:rPr>
          <w:rFonts w:cstheme="minorHAnsi"/>
        </w:rPr>
        <w:t xml:space="preserve">as glass </w:t>
      </w:r>
      <w:r w:rsidR="001E2FF1" w:rsidRPr="00EF063E">
        <w:rPr>
          <w:rFonts w:cstheme="minorHAnsi"/>
        </w:rPr>
        <w:t>while still being see through.</w:t>
      </w:r>
      <w:r w:rsidR="00947A87" w:rsidRPr="00EF063E">
        <w:rPr>
          <w:rFonts w:cstheme="minorHAnsi"/>
        </w:rPr>
        <w:t xml:space="preserve"> So</w:t>
      </w:r>
      <w:r w:rsidR="00012885" w:rsidRPr="00EF063E">
        <w:rPr>
          <w:rFonts w:cstheme="minorHAnsi"/>
        </w:rPr>
        <w:t>,</w:t>
      </w:r>
      <w:r w:rsidR="00947A87" w:rsidRPr="00EF063E">
        <w:rPr>
          <w:rFonts w:cstheme="minorHAnsi"/>
        </w:rPr>
        <w:t xml:space="preserve"> </w:t>
      </w:r>
      <w:r w:rsidRPr="00EF063E">
        <w:rPr>
          <w:rFonts w:cstheme="minorHAnsi"/>
        </w:rPr>
        <w:t xml:space="preserve">the </w:t>
      </w:r>
      <w:r w:rsidR="00012885" w:rsidRPr="00EF063E">
        <w:rPr>
          <w:rFonts w:cstheme="minorHAnsi"/>
        </w:rPr>
        <w:t xml:space="preserve">design for the </w:t>
      </w:r>
      <w:r w:rsidRPr="00EF063E">
        <w:rPr>
          <w:rFonts w:cstheme="minorHAnsi"/>
        </w:rPr>
        <w:t xml:space="preserve">top of the housing </w:t>
      </w:r>
      <w:r w:rsidR="00012885" w:rsidRPr="00EF063E">
        <w:rPr>
          <w:rFonts w:cstheme="minorHAnsi"/>
        </w:rPr>
        <w:t>is to make it</w:t>
      </w:r>
      <w:r w:rsidRPr="00EF063E">
        <w:rPr>
          <w:rFonts w:cstheme="minorHAnsi"/>
        </w:rPr>
        <w:t xml:space="preserve"> from clear plastic.</w:t>
      </w:r>
    </w:p>
    <w:p w14:paraId="38003F7E" w14:textId="0AB128A6" w:rsidR="00DB6A4D" w:rsidRPr="00EF063E" w:rsidRDefault="00AF6BCC" w:rsidP="0092160C">
      <w:pPr>
        <w:pStyle w:val="NoSpacing"/>
        <w:spacing w:line="276" w:lineRule="auto"/>
        <w:ind w:firstLine="426"/>
        <w:jc w:val="both"/>
        <w:rPr>
          <w:rFonts w:cstheme="minorHAnsi"/>
          <w:shd w:val="clear" w:color="auto" w:fill="FFFFFF"/>
        </w:rPr>
      </w:pPr>
      <w:r w:rsidRPr="00EF063E">
        <w:rPr>
          <w:rFonts w:cstheme="minorHAnsi"/>
        </w:rPr>
        <w:t xml:space="preserve">For the </w:t>
      </w:r>
      <w:r w:rsidR="00DB6A4D" w:rsidRPr="00EF063E">
        <w:rPr>
          <w:rFonts w:cstheme="minorHAnsi"/>
        </w:rPr>
        <w:t xml:space="preserve">end of </w:t>
      </w:r>
      <w:r w:rsidRPr="00EF063E">
        <w:rPr>
          <w:rFonts w:cstheme="minorHAnsi"/>
        </w:rPr>
        <w:t xml:space="preserve">the </w:t>
      </w:r>
      <w:r w:rsidR="00DB6A4D" w:rsidRPr="00EF063E">
        <w:rPr>
          <w:rFonts w:cstheme="minorHAnsi"/>
        </w:rPr>
        <w:t>grip</w:t>
      </w:r>
      <w:r w:rsidR="00DA459A" w:rsidRPr="00EF063E">
        <w:rPr>
          <w:rFonts w:cstheme="minorHAnsi"/>
        </w:rPr>
        <w:t>per arms</w:t>
      </w:r>
      <w:r w:rsidRPr="00EF063E">
        <w:rPr>
          <w:rFonts w:cstheme="minorHAnsi"/>
        </w:rPr>
        <w:t xml:space="preserve"> that </w:t>
      </w:r>
      <w:r w:rsidR="00DA459A" w:rsidRPr="00EF063E">
        <w:rPr>
          <w:rFonts w:cstheme="minorHAnsi"/>
        </w:rPr>
        <w:t xml:space="preserve">will be the part that </w:t>
      </w:r>
      <w:proofErr w:type="gramStart"/>
      <w:r w:rsidRPr="00EF063E">
        <w:rPr>
          <w:rFonts w:cstheme="minorHAnsi"/>
        </w:rPr>
        <w:t>actually hold</w:t>
      </w:r>
      <w:r w:rsidR="00DA459A" w:rsidRPr="00EF063E">
        <w:rPr>
          <w:rFonts w:cstheme="minorHAnsi"/>
        </w:rPr>
        <w:t>s</w:t>
      </w:r>
      <w:proofErr w:type="gramEnd"/>
      <w:r w:rsidRPr="00EF063E">
        <w:rPr>
          <w:rFonts w:cstheme="minorHAnsi"/>
        </w:rPr>
        <w:t xml:space="preserve"> the phone</w:t>
      </w:r>
      <w:r w:rsidR="00DA459A" w:rsidRPr="00EF063E">
        <w:rPr>
          <w:rFonts w:cstheme="minorHAnsi"/>
        </w:rPr>
        <w:t>,</w:t>
      </w:r>
      <w:r w:rsidRPr="00EF063E">
        <w:rPr>
          <w:rFonts w:cstheme="minorHAnsi"/>
        </w:rPr>
        <w:t xml:space="preserve"> rubber has been chosen as the best material</w:t>
      </w:r>
      <w:r w:rsidR="00CD26A1" w:rsidRPr="00EF063E">
        <w:rPr>
          <w:rFonts w:cstheme="minorHAnsi"/>
        </w:rPr>
        <w:t xml:space="preserve"> </w:t>
      </w:r>
      <w:r w:rsidR="0014342B" w:rsidRPr="00EF063E">
        <w:rPr>
          <w:rFonts w:cstheme="minorHAnsi"/>
        </w:rPr>
        <w:t>as</w:t>
      </w:r>
      <w:r w:rsidR="00D4103A" w:rsidRPr="00EF063E">
        <w:rPr>
          <w:rFonts w:cstheme="minorHAnsi"/>
        </w:rPr>
        <w:t xml:space="preserve"> </w:t>
      </w:r>
      <w:r w:rsidR="00D4103A" w:rsidRPr="00EF063E">
        <w:rPr>
          <w:rFonts w:cstheme="minorHAnsi"/>
          <w:shd w:val="clear" w:color="auto" w:fill="FFFFFF"/>
        </w:rPr>
        <w:t>CEA (2012)</w:t>
      </w:r>
      <w:r w:rsidR="0092160C" w:rsidRPr="00EF063E">
        <w:rPr>
          <w:rFonts w:cstheme="minorHAnsi"/>
          <w:shd w:val="clear" w:color="auto" w:fill="FFFFFF"/>
        </w:rPr>
        <w:t xml:space="preserve"> and Export Development Board (2021)</w:t>
      </w:r>
      <w:r w:rsidR="00CD2F1C" w:rsidRPr="00EF063E">
        <w:rPr>
          <w:rFonts w:cstheme="minorHAnsi"/>
          <w:shd w:val="clear" w:color="auto" w:fill="FFFFFF"/>
        </w:rPr>
        <w:t xml:space="preserve"> have both </w:t>
      </w:r>
      <w:r w:rsidR="00D4103A" w:rsidRPr="00EF063E">
        <w:rPr>
          <w:rFonts w:cstheme="minorHAnsi"/>
          <w:shd w:val="clear" w:color="auto" w:fill="FFFFFF"/>
        </w:rPr>
        <w:t>state</w:t>
      </w:r>
      <w:r w:rsidR="00CD2F1C" w:rsidRPr="00EF063E">
        <w:rPr>
          <w:rFonts w:cstheme="minorHAnsi"/>
          <w:shd w:val="clear" w:color="auto" w:fill="FFFFFF"/>
        </w:rPr>
        <w:t>d</w:t>
      </w:r>
      <w:r w:rsidR="00D4103A" w:rsidRPr="00EF063E">
        <w:rPr>
          <w:rFonts w:cstheme="minorHAnsi"/>
          <w:shd w:val="clear" w:color="auto" w:fill="FFFFFF"/>
        </w:rPr>
        <w:t xml:space="preserve"> that</w:t>
      </w:r>
      <w:r w:rsidR="0014342B" w:rsidRPr="00EF063E">
        <w:rPr>
          <w:rFonts w:cstheme="minorHAnsi"/>
        </w:rPr>
        <w:t xml:space="preserve"> it has a high resistance</w:t>
      </w:r>
      <w:r w:rsidR="00DB16D2" w:rsidRPr="00EF063E">
        <w:rPr>
          <w:rFonts w:cstheme="minorHAnsi"/>
        </w:rPr>
        <w:t xml:space="preserve"> to wear and tear</w:t>
      </w:r>
      <w:r w:rsidR="003E281A" w:rsidRPr="00EF063E">
        <w:rPr>
          <w:rFonts w:cstheme="minorHAnsi"/>
        </w:rPr>
        <w:t xml:space="preserve"> and </w:t>
      </w:r>
      <w:r w:rsidR="00D967DE" w:rsidRPr="00EF063E">
        <w:rPr>
          <w:rFonts w:cstheme="minorHAnsi"/>
        </w:rPr>
        <w:t xml:space="preserve">high </w:t>
      </w:r>
      <w:r w:rsidR="003E281A" w:rsidRPr="00EF063E">
        <w:rPr>
          <w:rFonts w:cstheme="minorHAnsi"/>
        </w:rPr>
        <w:t xml:space="preserve">tensile strength so will last </w:t>
      </w:r>
      <w:r w:rsidR="00D34175" w:rsidRPr="00EF063E">
        <w:rPr>
          <w:rFonts w:cstheme="minorHAnsi"/>
        </w:rPr>
        <w:t>a long time</w:t>
      </w:r>
      <w:r w:rsidR="00D967DE" w:rsidRPr="00EF063E">
        <w:rPr>
          <w:rFonts w:cstheme="minorHAnsi"/>
        </w:rPr>
        <w:t xml:space="preserve"> while still being </w:t>
      </w:r>
      <w:r w:rsidR="009F293C" w:rsidRPr="00EF063E">
        <w:rPr>
          <w:rFonts w:cstheme="minorHAnsi"/>
        </w:rPr>
        <w:t>inexpensive</w:t>
      </w:r>
      <w:r w:rsidR="00D34175" w:rsidRPr="00EF063E">
        <w:rPr>
          <w:rFonts w:cstheme="minorHAnsi"/>
        </w:rPr>
        <w:t xml:space="preserve">. Rubber also has a high elasticity </w:t>
      </w:r>
      <w:r w:rsidR="00C7170C" w:rsidRPr="00EF063E">
        <w:rPr>
          <w:rFonts w:cstheme="minorHAnsi"/>
        </w:rPr>
        <w:t>so will not damage the phone when the claw is gripping it</w:t>
      </w:r>
      <w:r w:rsidR="00CD2F1C" w:rsidRPr="00EF063E">
        <w:rPr>
          <w:rFonts w:cstheme="minorHAnsi"/>
        </w:rPr>
        <w:t>. Rubber</w:t>
      </w:r>
      <w:r w:rsidR="00EB0962" w:rsidRPr="00EF063E">
        <w:rPr>
          <w:rFonts w:cstheme="minorHAnsi"/>
        </w:rPr>
        <w:t xml:space="preserve"> is also biodegradable so will not pollute the environment when </w:t>
      </w:r>
      <w:r w:rsidR="009F293C" w:rsidRPr="00EF063E">
        <w:rPr>
          <w:rFonts w:cstheme="minorHAnsi"/>
        </w:rPr>
        <w:t>the lifespan on it has run out.</w:t>
      </w:r>
    </w:p>
    <w:p w14:paraId="71E0F2D0" w14:textId="44ED4897" w:rsidR="00E43988" w:rsidRPr="00CD2F1C" w:rsidRDefault="00556317" w:rsidP="00E43988">
      <w:pPr>
        <w:pStyle w:val="NoSpacing"/>
        <w:spacing w:line="276" w:lineRule="auto"/>
        <w:ind w:firstLine="426"/>
        <w:jc w:val="both"/>
        <w:rPr>
          <w:rFonts w:cstheme="minorHAnsi"/>
        </w:rPr>
      </w:pPr>
      <w:r w:rsidRPr="00EF063E">
        <w:rPr>
          <w:rFonts w:cstheme="minorHAnsi"/>
        </w:rPr>
        <w:t xml:space="preserve">When choosing a manufacturing method for the parts, CNC milling, machining, 3-D </w:t>
      </w:r>
      <w:proofErr w:type="gramStart"/>
      <w:r w:rsidRPr="00EF063E">
        <w:rPr>
          <w:rFonts w:cstheme="minorHAnsi"/>
        </w:rPr>
        <w:t>printing</w:t>
      </w:r>
      <w:proofErr w:type="gramEnd"/>
      <w:r w:rsidRPr="00EF063E">
        <w:rPr>
          <w:rFonts w:cstheme="minorHAnsi"/>
        </w:rPr>
        <w:t xml:space="preserve"> and casting </w:t>
      </w:r>
      <w:r w:rsidR="00CD2F1C" w:rsidRPr="00EF063E">
        <w:rPr>
          <w:rFonts w:cstheme="minorHAnsi"/>
        </w:rPr>
        <w:t>have</w:t>
      </w:r>
      <w:r w:rsidRPr="00EF063E">
        <w:rPr>
          <w:rFonts w:cstheme="minorHAnsi"/>
        </w:rPr>
        <w:t xml:space="preserve"> all </w:t>
      </w:r>
      <w:r w:rsidR="00CD2F1C" w:rsidRPr="00EF063E">
        <w:rPr>
          <w:rFonts w:cstheme="minorHAnsi"/>
        </w:rPr>
        <w:t xml:space="preserve">been </w:t>
      </w:r>
      <w:r w:rsidRPr="00EF063E">
        <w:rPr>
          <w:rFonts w:cstheme="minorHAnsi"/>
        </w:rPr>
        <w:t xml:space="preserve">considered for the gripper arms. </w:t>
      </w:r>
      <w:r w:rsidR="00CD2F1C" w:rsidRPr="00EF063E">
        <w:rPr>
          <w:rFonts w:cstheme="minorHAnsi"/>
        </w:rPr>
        <w:t xml:space="preserve">According to </w:t>
      </w:r>
      <w:r w:rsidR="00CD2F1C" w:rsidRPr="00EF063E">
        <w:rPr>
          <w:rFonts w:cstheme="minorHAnsi"/>
          <w:shd w:val="clear" w:color="auto" w:fill="FFFFFF"/>
        </w:rPr>
        <w:t>Rizwan, H.M. (2022),</w:t>
      </w:r>
      <w:r w:rsidR="00CD2F1C" w:rsidRPr="00EF063E">
        <w:rPr>
          <w:rFonts w:cstheme="minorHAnsi"/>
        </w:rPr>
        <w:t xml:space="preserve"> </w:t>
      </w:r>
      <w:r w:rsidRPr="00EF063E">
        <w:rPr>
          <w:rFonts w:cstheme="minorHAnsi"/>
        </w:rPr>
        <w:t xml:space="preserve">CNC </w:t>
      </w:r>
      <w:r w:rsidR="003D3134" w:rsidRPr="00EF063E">
        <w:rPr>
          <w:rFonts w:cstheme="minorHAnsi"/>
        </w:rPr>
        <w:t>(</w:t>
      </w:r>
      <w:r w:rsidR="00F204BB" w:rsidRPr="00EF063E">
        <w:rPr>
          <w:rFonts w:cstheme="minorHAnsi"/>
        </w:rPr>
        <w:t>C</w:t>
      </w:r>
      <w:r w:rsidR="004875E2" w:rsidRPr="00EF063E">
        <w:rPr>
          <w:rFonts w:cstheme="minorHAnsi"/>
        </w:rPr>
        <w:t xml:space="preserve">omputer Numerical Control) </w:t>
      </w:r>
      <w:proofErr w:type="gramStart"/>
      <w:r w:rsidRPr="00EF063E">
        <w:rPr>
          <w:rFonts w:cstheme="minorHAnsi"/>
        </w:rPr>
        <w:t>milling</w:t>
      </w:r>
      <w:proofErr w:type="gramEnd"/>
      <w:r w:rsidRPr="00EF063E">
        <w:rPr>
          <w:rFonts w:cstheme="minorHAnsi"/>
        </w:rPr>
        <w:t xml:space="preserve"> and machining have the advantages that they both can start with a block of material (steel for the gripper arms). However, these manufacturing processes remove </w:t>
      </w:r>
      <w:r w:rsidRPr="00CD2F1C">
        <w:rPr>
          <w:rFonts w:cstheme="minorHAnsi"/>
        </w:rPr>
        <w:lastRenderedPageBreak/>
        <w:t xml:space="preserve">material from the block to make the shape. This creates a lot of </w:t>
      </w:r>
      <w:r w:rsidR="00CD2F1C" w:rsidRPr="00CD2F1C">
        <w:rPr>
          <w:rFonts w:cstheme="minorHAnsi"/>
        </w:rPr>
        <w:t xml:space="preserve">waste, </w:t>
      </w:r>
      <w:r w:rsidRPr="00CD2F1C">
        <w:rPr>
          <w:rFonts w:cstheme="minorHAnsi"/>
        </w:rPr>
        <w:t xml:space="preserve">and every part </w:t>
      </w:r>
      <w:proofErr w:type="gramStart"/>
      <w:r w:rsidRPr="00CD2F1C">
        <w:rPr>
          <w:rFonts w:cstheme="minorHAnsi"/>
        </w:rPr>
        <w:t>has to</w:t>
      </w:r>
      <w:proofErr w:type="gramEnd"/>
      <w:r w:rsidRPr="00CD2F1C">
        <w:rPr>
          <w:rFonts w:cstheme="minorHAnsi"/>
        </w:rPr>
        <w:t xml:space="preserve"> be made individually</w:t>
      </w:r>
      <w:r w:rsidR="00193D39" w:rsidRPr="00CD2F1C">
        <w:rPr>
          <w:rFonts w:cstheme="minorHAnsi"/>
        </w:rPr>
        <w:t xml:space="preserve"> as well </w:t>
      </w:r>
      <w:r w:rsidR="00D94784" w:rsidRPr="00CD2F1C">
        <w:rPr>
          <w:rFonts w:cstheme="minorHAnsi"/>
        </w:rPr>
        <w:t xml:space="preserve">as </w:t>
      </w:r>
      <w:r w:rsidR="008541C9" w:rsidRPr="00CD2F1C">
        <w:rPr>
          <w:rFonts w:cstheme="minorHAnsi"/>
        </w:rPr>
        <w:t xml:space="preserve">being high </w:t>
      </w:r>
      <w:r w:rsidR="00D94784" w:rsidRPr="00CD2F1C">
        <w:rPr>
          <w:rFonts w:cstheme="minorHAnsi"/>
        </w:rPr>
        <w:t>maintenance and costly</w:t>
      </w:r>
      <w:r w:rsidRPr="00CD2F1C">
        <w:rPr>
          <w:rFonts w:cstheme="minorHAnsi"/>
        </w:rPr>
        <w:t>. 3-D printing of steel is also possible</w:t>
      </w:r>
      <w:r w:rsidR="00CD2F1C" w:rsidRPr="00CD2F1C">
        <w:rPr>
          <w:rFonts w:cstheme="minorHAnsi"/>
        </w:rPr>
        <w:t xml:space="preserve">. </w:t>
      </w:r>
      <w:proofErr w:type="spellStart"/>
      <w:r w:rsidR="00E03D82" w:rsidRPr="00CD2F1C">
        <w:rPr>
          <w:rFonts w:cstheme="minorHAnsi"/>
          <w:color w:val="000000"/>
          <w:shd w:val="clear" w:color="auto" w:fill="FFFFFF"/>
        </w:rPr>
        <w:t>Pîrjan</w:t>
      </w:r>
      <w:proofErr w:type="spellEnd"/>
      <w:r w:rsidR="00E03D82" w:rsidRPr="00CD2F1C">
        <w:rPr>
          <w:rFonts w:cstheme="minorHAnsi"/>
          <w:color w:val="000000"/>
          <w:shd w:val="clear" w:color="auto" w:fill="FFFFFF"/>
        </w:rPr>
        <w:t xml:space="preserve">, A. and </w:t>
      </w:r>
      <w:proofErr w:type="spellStart"/>
      <w:r w:rsidR="00E03D82" w:rsidRPr="00CD2F1C">
        <w:rPr>
          <w:rFonts w:cstheme="minorHAnsi"/>
          <w:color w:val="000000"/>
          <w:shd w:val="clear" w:color="auto" w:fill="FFFFFF"/>
        </w:rPr>
        <w:t>Petroşanu</w:t>
      </w:r>
      <w:proofErr w:type="spellEnd"/>
      <w:r w:rsidR="00E03D82" w:rsidRPr="00CD2F1C">
        <w:rPr>
          <w:rFonts w:cstheme="minorHAnsi"/>
          <w:color w:val="000000"/>
          <w:shd w:val="clear" w:color="auto" w:fill="FFFFFF"/>
        </w:rPr>
        <w:t>, D.M. (2013)</w:t>
      </w:r>
      <w:r w:rsidR="00CD2F1C" w:rsidRPr="00CD2F1C">
        <w:rPr>
          <w:rFonts w:cstheme="minorHAnsi"/>
          <w:color w:val="000000"/>
          <w:shd w:val="clear" w:color="auto" w:fill="FFFFFF"/>
        </w:rPr>
        <w:t xml:space="preserve"> have</w:t>
      </w:r>
      <w:r w:rsidR="00483975" w:rsidRPr="00CD2F1C">
        <w:rPr>
          <w:rFonts w:cstheme="minorHAnsi"/>
        </w:rPr>
        <w:t xml:space="preserve"> state</w:t>
      </w:r>
      <w:r w:rsidR="00CD2F1C" w:rsidRPr="00CD2F1C">
        <w:rPr>
          <w:rFonts w:cstheme="minorHAnsi"/>
        </w:rPr>
        <w:t>d</w:t>
      </w:r>
      <w:r w:rsidR="00101A8C" w:rsidRPr="00CD2F1C">
        <w:rPr>
          <w:rFonts w:cstheme="minorHAnsi"/>
        </w:rPr>
        <w:t xml:space="preserve"> that </w:t>
      </w:r>
      <w:r w:rsidR="00CD2F1C" w:rsidRPr="00CD2F1C">
        <w:rPr>
          <w:rFonts w:cstheme="minorHAnsi"/>
        </w:rPr>
        <w:t>this</w:t>
      </w:r>
      <w:r w:rsidR="00101A8C" w:rsidRPr="00CD2F1C">
        <w:rPr>
          <w:rFonts w:cstheme="minorHAnsi"/>
        </w:rPr>
        <w:t xml:space="preserve"> creates minimal was</w:t>
      </w:r>
      <w:r w:rsidR="00EB459E" w:rsidRPr="00CD2F1C">
        <w:rPr>
          <w:rFonts w:cstheme="minorHAnsi"/>
        </w:rPr>
        <w:t>te while still making the desired shape</w:t>
      </w:r>
      <w:r w:rsidRPr="00CD2F1C">
        <w:rPr>
          <w:rFonts w:cstheme="minorHAnsi"/>
        </w:rPr>
        <w:t xml:space="preserve">. However, it uses a lot of energy to melt the metal powder and the part may not be as strong as it could be. So, casting has been chosen because this uses the minimum amount of raw material, and the mould can be used </w:t>
      </w:r>
      <w:r w:rsidR="004875E2" w:rsidRPr="00CD2F1C">
        <w:rPr>
          <w:rFonts w:cstheme="minorHAnsi"/>
        </w:rPr>
        <w:t>repeatedly</w:t>
      </w:r>
      <w:r w:rsidRPr="00CD2F1C">
        <w:rPr>
          <w:rFonts w:cstheme="minorHAnsi"/>
        </w:rPr>
        <w:t xml:space="preserve">. </w:t>
      </w:r>
    </w:p>
    <w:p w14:paraId="21FDB30D" w14:textId="61E455C0" w:rsidR="00E43988" w:rsidRPr="00EF063E" w:rsidRDefault="00C11EF0" w:rsidP="00E43988">
      <w:pPr>
        <w:pStyle w:val="NoSpacing"/>
        <w:spacing w:line="276" w:lineRule="auto"/>
        <w:ind w:firstLine="426"/>
        <w:jc w:val="both"/>
        <w:rPr>
          <w:rFonts w:cstheme="minorHAnsi"/>
        </w:rPr>
      </w:pPr>
      <w:r w:rsidRPr="00EF063E">
        <w:rPr>
          <w:rFonts w:cstheme="minorHAnsi"/>
          <w:shd w:val="clear" w:color="auto" w:fill="FFFFFF"/>
        </w:rPr>
        <w:t>D W Plastics LTD (2022) states that p</w:t>
      </w:r>
      <w:r w:rsidR="00417F99" w:rsidRPr="00EF063E">
        <w:rPr>
          <w:rFonts w:cstheme="minorHAnsi"/>
        </w:rPr>
        <w:t>lastic</w:t>
      </w:r>
      <w:r w:rsidR="0033520E" w:rsidRPr="00EF063E">
        <w:rPr>
          <w:rFonts w:cstheme="minorHAnsi"/>
        </w:rPr>
        <w:t xml:space="preserve"> also has different manufacturing methods such as </w:t>
      </w:r>
      <w:r w:rsidR="002A0FD4" w:rsidRPr="00EF063E">
        <w:rPr>
          <w:rFonts w:cstheme="minorHAnsi"/>
        </w:rPr>
        <w:t>plastic extrusion where the</w:t>
      </w:r>
      <w:r w:rsidR="00180204" w:rsidRPr="00EF063E">
        <w:rPr>
          <w:rFonts w:cstheme="minorHAnsi"/>
        </w:rPr>
        <w:t xml:space="preserve"> </w:t>
      </w:r>
      <w:r w:rsidR="000D2955" w:rsidRPr="00EF063E">
        <w:rPr>
          <w:rFonts w:cstheme="minorHAnsi"/>
        </w:rPr>
        <w:t xml:space="preserve">plastic is fed into </w:t>
      </w:r>
      <w:proofErr w:type="gramStart"/>
      <w:r w:rsidR="00CC3A5C" w:rsidRPr="00EF063E">
        <w:rPr>
          <w:rFonts w:cstheme="minorHAnsi"/>
        </w:rPr>
        <w:t>a</w:t>
      </w:r>
      <w:proofErr w:type="gramEnd"/>
      <w:r w:rsidR="00CC3A5C" w:rsidRPr="00EF063E">
        <w:rPr>
          <w:rFonts w:cstheme="minorHAnsi"/>
        </w:rPr>
        <w:t xml:space="preserve"> extrusion machine and hea</w:t>
      </w:r>
      <w:r w:rsidR="00E43988" w:rsidRPr="00EF063E">
        <w:rPr>
          <w:rFonts w:cstheme="minorHAnsi"/>
        </w:rPr>
        <w:t>ted till it is molten</w:t>
      </w:r>
      <w:r w:rsidR="00C95701" w:rsidRPr="00EF063E">
        <w:rPr>
          <w:rFonts w:cstheme="minorHAnsi"/>
        </w:rPr>
        <w:t xml:space="preserve">, then pushed </w:t>
      </w:r>
      <w:r w:rsidR="00CC7D11" w:rsidRPr="00EF063E">
        <w:rPr>
          <w:rFonts w:cstheme="minorHAnsi"/>
        </w:rPr>
        <w:t xml:space="preserve">through a metal die to give the plastic </w:t>
      </w:r>
      <w:r w:rsidR="00FD570F" w:rsidRPr="00EF063E">
        <w:rPr>
          <w:rFonts w:cstheme="minorHAnsi"/>
        </w:rPr>
        <w:t>the desired</w:t>
      </w:r>
      <w:r w:rsidR="00CC7D11" w:rsidRPr="00EF063E">
        <w:rPr>
          <w:rFonts w:cstheme="minorHAnsi"/>
        </w:rPr>
        <w:t xml:space="preserve"> shape</w:t>
      </w:r>
      <w:r w:rsidR="00732C75" w:rsidRPr="00EF063E">
        <w:rPr>
          <w:rFonts w:cstheme="minorHAnsi"/>
        </w:rPr>
        <w:t>. B</w:t>
      </w:r>
      <w:r w:rsidR="00610034" w:rsidRPr="00EF063E">
        <w:rPr>
          <w:rFonts w:cstheme="minorHAnsi"/>
        </w:rPr>
        <w:t>ut because</w:t>
      </w:r>
      <w:r w:rsidR="00732C75" w:rsidRPr="00EF063E">
        <w:rPr>
          <w:rFonts w:cstheme="minorHAnsi"/>
        </w:rPr>
        <w:t xml:space="preserve"> </w:t>
      </w:r>
      <w:r w:rsidR="00610034" w:rsidRPr="00EF063E">
        <w:rPr>
          <w:rFonts w:cstheme="minorHAnsi"/>
        </w:rPr>
        <w:t>this the process can only do s</w:t>
      </w:r>
      <w:r w:rsidR="00732C75" w:rsidRPr="00EF063E">
        <w:rPr>
          <w:rFonts w:cstheme="minorHAnsi"/>
        </w:rPr>
        <w:t>tandard</w:t>
      </w:r>
      <w:r w:rsidR="00610034" w:rsidRPr="00EF063E">
        <w:rPr>
          <w:rFonts w:cstheme="minorHAnsi"/>
        </w:rPr>
        <w:t xml:space="preserve"> shapes </w:t>
      </w:r>
      <w:r w:rsidR="00866A5B" w:rsidRPr="00EF063E">
        <w:rPr>
          <w:rFonts w:cstheme="minorHAnsi"/>
        </w:rPr>
        <w:t>(e.g.</w:t>
      </w:r>
      <w:r w:rsidR="00732C75" w:rsidRPr="00EF063E">
        <w:rPr>
          <w:rFonts w:cstheme="minorHAnsi"/>
        </w:rPr>
        <w:t>,</w:t>
      </w:r>
      <w:r w:rsidR="00866A5B" w:rsidRPr="00EF063E">
        <w:rPr>
          <w:rFonts w:cstheme="minorHAnsi"/>
        </w:rPr>
        <w:t xml:space="preserve"> pipes) </w:t>
      </w:r>
      <w:r w:rsidR="00732C75" w:rsidRPr="00EF063E">
        <w:rPr>
          <w:rFonts w:cstheme="minorHAnsi"/>
        </w:rPr>
        <w:t xml:space="preserve">it </w:t>
      </w:r>
      <w:r w:rsidR="00866A5B" w:rsidRPr="00EF063E">
        <w:rPr>
          <w:rFonts w:cstheme="minorHAnsi"/>
        </w:rPr>
        <w:t>will not work for this project</w:t>
      </w:r>
      <w:r w:rsidR="00E43988" w:rsidRPr="00EF063E">
        <w:rPr>
          <w:rFonts w:cstheme="minorHAnsi"/>
        </w:rPr>
        <w:t>.</w:t>
      </w:r>
      <w:r w:rsidR="009E5C39" w:rsidRPr="00EF063E">
        <w:rPr>
          <w:rFonts w:cstheme="minorHAnsi"/>
        </w:rPr>
        <w:t xml:space="preserve"> Injection mo</w:t>
      </w:r>
      <w:r w:rsidR="00690F41" w:rsidRPr="00EF063E">
        <w:rPr>
          <w:rFonts w:cstheme="minorHAnsi"/>
        </w:rPr>
        <w:t>u</w:t>
      </w:r>
      <w:r w:rsidR="009E5C39" w:rsidRPr="00EF063E">
        <w:rPr>
          <w:rFonts w:cstheme="minorHAnsi"/>
        </w:rPr>
        <w:t>lding</w:t>
      </w:r>
      <w:r w:rsidR="00FF0004" w:rsidRPr="00EF063E">
        <w:rPr>
          <w:rFonts w:cstheme="minorHAnsi"/>
        </w:rPr>
        <w:t xml:space="preserve"> </w:t>
      </w:r>
      <w:r w:rsidR="003F3C61" w:rsidRPr="00EF063E">
        <w:rPr>
          <w:rFonts w:cstheme="minorHAnsi"/>
        </w:rPr>
        <w:t xml:space="preserve">is </w:t>
      </w:r>
      <w:proofErr w:type="gramStart"/>
      <w:r w:rsidR="00EC7C2A" w:rsidRPr="00EF063E">
        <w:rPr>
          <w:rFonts w:cstheme="minorHAnsi"/>
        </w:rPr>
        <w:t>similar</w:t>
      </w:r>
      <w:r w:rsidR="003F3C61" w:rsidRPr="00EF063E">
        <w:rPr>
          <w:rFonts w:cstheme="minorHAnsi"/>
        </w:rPr>
        <w:t xml:space="preserve"> to</w:t>
      </w:r>
      <w:proofErr w:type="gramEnd"/>
      <w:r w:rsidR="003F3C61" w:rsidRPr="00EF063E">
        <w:rPr>
          <w:rFonts w:cstheme="minorHAnsi"/>
        </w:rPr>
        <w:t xml:space="preserve"> plastic extrusion</w:t>
      </w:r>
      <w:r w:rsidR="00150D0C" w:rsidRPr="00EF063E">
        <w:rPr>
          <w:rFonts w:cstheme="minorHAnsi"/>
        </w:rPr>
        <w:t xml:space="preserve"> but uses a mould to create the shape of the product</w:t>
      </w:r>
      <w:r w:rsidR="00DC1E51" w:rsidRPr="00EF063E">
        <w:rPr>
          <w:rFonts w:cstheme="minorHAnsi"/>
        </w:rPr>
        <w:t xml:space="preserve"> so can make more complex structure than plastic extrusion</w:t>
      </w:r>
      <w:r w:rsidR="00732C75" w:rsidRPr="00EF063E">
        <w:rPr>
          <w:rFonts w:cstheme="minorHAnsi"/>
        </w:rPr>
        <w:t>. Mo</w:t>
      </w:r>
      <w:r w:rsidR="00690F41" w:rsidRPr="00EF063E">
        <w:rPr>
          <w:rFonts w:cstheme="minorHAnsi"/>
        </w:rPr>
        <w:t>u</w:t>
      </w:r>
      <w:r w:rsidR="00732C75" w:rsidRPr="00EF063E">
        <w:rPr>
          <w:rFonts w:cstheme="minorHAnsi"/>
        </w:rPr>
        <w:t xml:space="preserve">lding </w:t>
      </w:r>
      <w:r w:rsidR="00401389" w:rsidRPr="00EF063E">
        <w:rPr>
          <w:rFonts w:cstheme="minorHAnsi"/>
        </w:rPr>
        <w:t xml:space="preserve">can be used </w:t>
      </w:r>
      <w:r w:rsidR="005B3A57" w:rsidRPr="00EF063E">
        <w:rPr>
          <w:rFonts w:cstheme="minorHAnsi"/>
        </w:rPr>
        <w:t xml:space="preserve">to manufacture </w:t>
      </w:r>
      <w:proofErr w:type="gramStart"/>
      <w:r w:rsidR="00B473DD" w:rsidRPr="00EF063E">
        <w:rPr>
          <w:rFonts w:cstheme="minorHAnsi"/>
        </w:rPr>
        <w:t xml:space="preserve">a large </w:t>
      </w:r>
      <w:r w:rsidR="00732C75" w:rsidRPr="00EF063E">
        <w:rPr>
          <w:rFonts w:cstheme="minorHAnsi"/>
        </w:rPr>
        <w:t xml:space="preserve">number </w:t>
      </w:r>
      <w:r w:rsidR="00B473DD" w:rsidRPr="00EF063E">
        <w:rPr>
          <w:rFonts w:cstheme="minorHAnsi"/>
        </w:rPr>
        <w:t>of</w:t>
      </w:r>
      <w:proofErr w:type="gramEnd"/>
      <w:r w:rsidR="00B473DD" w:rsidRPr="00EF063E">
        <w:rPr>
          <w:rFonts w:cstheme="minorHAnsi"/>
        </w:rPr>
        <w:t xml:space="preserve"> p</w:t>
      </w:r>
      <w:r w:rsidR="00732C75" w:rsidRPr="00EF063E">
        <w:rPr>
          <w:rFonts w:cstheme="minorHAnsi"/>
        </w:rPr>
        <w:t>arts</w:t>
      </w:r>
      <w:r w:rsidR="00B473DD" w:rsidRPr="00EF063E">
        <w:rPr>
          <w:rFonts w:cstheme="minorHAnsi"/>
        </w:rPr>
        <w:t xml:space="preserve"> in a short amount of time.</w:t>
      </w:r>
      <w:r w:rsidR="00926886" w:rsidRPr="00EF063E">
        <w:rPr>
          <w:rFonts w:cstheme="minorHAnsi"/>
        </w:rPr>
        <w:t xml:space="preserve"> </w:t>
      </w:r>
      <w:r w:rsidR="00B56FBF" w:rsidRPr="00EF063E">
        <w:rPr>
          <w:rFonts w:cstheme="minorHAnsi"/>
        </w:rPr>
        <w:t>Extrusion and injection blow mo</w:t>
      </w:r>
      <w:r w:rsidR="00690F41" w:rsidRPr="00EF063E">
        <w:rPr>
          <w:rFonts w:cstheme="minorHAnsi"/>
        </w:rPr>
        <w:t>u</w:t>
      </w:r>
      <w:r w:rsidR="00B56FBF" w:rsidRPr="00EF063E">
        <w:rPr>
          <w:rFonts w:cstheme="minorHAnsi"/>
        </w:rPr>
        <w:t xml:space="preserve">lding </w:t>
      </w:r>
      <w:r w:rsidR="00505E08" w:rsidRPr="00EF063E">
        <w:rPr>
          <w:rFonts w:cstheme="minorHAnsi"/>
        </w:rPr>
        <w:t xml:space="preserve">is the same as the other two but has an added </w:t>
      </w:r>
      <w:r w:rsidR="001A589F" w:rsidRPr="00EF063E">
        <w:rPr>
          <w:rFonts w:cstheme="minorHAnsi"/>
        </w:rPr>
        <w:t xml:space="preserve">air pressure to create hollow shapes but as the top is not hollow this is </w:t>
      </w:r>
      <w:r w:rsidR="005B1521" w:rsidRPr="00EF063E">
        <w:rPr>
          <w:rFonts w:cstheme="minorHAnsi"/>
        </w:rPr>
        <w:t>unnecessary</w:t>
      </w:r>
      <w:r w:rsidR="001A589F" w:rsidRPr="00EF063E">
        <w:rPr>
          <w:rFonts w:cstheme="minorHAnsi"/>
        </w:rPr>
        <w:t>.</w:t>
      </w:r>
      <w:r w:rsidR="005E66CF" w:rsidRPr="00EF063E">
        <w:rPr>
          <w:rFonts w:cstheme="minorHAnsi"/>
        </w:rPr>
        <w:t xml:space="preserve"> Plastic rotational mo</w:t>
      </w:r>
      <w:r w:rsidR="00690F41" w:rsidRPr="00EF063E">
        <w:rPr>
          <w:rFonts w:cstheme="minorHAnsi"/>
        </w:rPr>
        <w:t>u</w:t>
      </w:r>
      <w:r w:rsidR="005E66CF" w:rsidRPr="00EF063E">
        <w:rPr>
          <w:rFonts w:cstheme="minorHAnsi"/>
        </w:rPr>
        <w:t xml:space="preserve">lding </w:t>
      </w:r>
      <w:r w:rsidR="003C27C7" w:rsidRPr="00EF063E">
        <w:rPr>
          <w:rFonts w:cstheme="minorHAnsi"/>
        </w:rPr>
        <w:t>is another method to create hollow products</w:t>
      </w:r>
      <w:r w:rsidR="003B5A38" w:rsidRPr="00EF063E">
        <w:rPr>
          <w:rFonts w:cstheme="minorHAnsi"/>
        </w:rPr>
        <w:t xml:space="preserve"> by placing the heated plasti</w:t>
      </w:r>
      <w:r w:rsidR="000123B9" w:rsidRPr="00EF063E">
        <w:rPr>
          <w:rFonts w:cstheme="minorHAnsi"/>
        </w:rPr>
        <w:t>c into a mould and the mould into a furnace and rotating it</w:t>
      </w:r>
      <w:r w:rsidR="00DE63E8" w:rsidRPr="00EF063E">
        <w:rPr>
          <w:rFonts w:cstheme="minorHAnsi"/>
        </w:rPr>
        <w:t xml:space="preserve"> </w:t>
      </w:r>
      <w:r w:rsidR="00397A91" w:rsidRPr="00EF063E">
        <w:rPr>
          <w:rFonts w:cstheme="minorHAnsi"/>
        </w:rPr>
        <w:t>making the molten plastic stick to the edge of the mould</w:t>
      </w:r>
      <w:r w:rsidR="00732C75" w:rsidRPr="00EF063E">
        <w:rPr>
          <w:rFonts w:cstheme="minorHAnsi"/>
        </w:rPr>
        <w:t>.</w:t>
      </w:r>
      <w:r w:rsidR="00EB0FD2" w:rsidRPr="00EF063E">
        <w:rPr>
          <w:rFonts w:cstheme="minorHAnsi"/>
        </w:rPr>
        <w:t xml:space="preserve"> </w:t>
      </w:r>
      <w:r w:rsidR="00732C75" w:rsidRPr="00EF063E">
        <w:rPr>
          <w:rFonts w:cstheme="minorHAnsi"/>
        </w:rPr>
        <w:t>M</w:t>
      </w:r>
      <w:r w:rsidR="00EB0FD2" w:rsidRPr="00EF063E">
        <w:rPr>
          <w:rFonts w:cstheme="minorHAnsi"/>
        </w:rPr>
        <w:t xml:space="preserve">uch like extrusion and </w:t>
      </w:r>
      <w:r w:rsidR="00B604D6" w:rsidRPr="00EF063E">
        <w:rPr>
          <w:rFonts w:cstheme="minorHAnsi"/>
        </w:rPr>
        <w:t>injection blow mo</w:t>
      </w:r>
      <w:r w:rsidR="00690F41" w:rsidRPr="00EF063E">
        <w:rPr>
          <w:rFonts w:cstheme="minorHAnsi"/>
        </w:rPr>
        <w:t>u</w:t>
      </w:r>
      <w:r w:rsidR="00B604D6" w:rsidRPr="00EF063E">
        <w:rPr>
          <w:rFonts w:cstheme="minorHAnsi"/>
        </w:rPr>
        <w:t>lding</w:t>
      </w:r>
      <w:r w:rsidR="00732C75" w:rsidRPr="00EF063E">
        <w:rPr>
          <w:rFonts w:cstheme="minorHAnsi"/>
        </w:rPr>
        <w:t>,</w:t>
      </w:r>
      <w:r w:rsidR="00B604D6" w:rsidRPr="00EF063E">
        <w:rPr>
          <w:rFonts w:cstheme="minorHAnsi"/>
        </w:rPr>
        <w:t xml:space="preserve"> this manufacturing process is not the right type for what is being </w:t>
      </w:r>
      <w:r w:rsidR="00FB7167" w:rsidRPr="00EF063E">
        <w:rPr>
          <w:rFonts w:cstheme="minorHAnsi"/>
        </w:rPr>
        <w:t>manufactured</w:t>
      </w:r>
      <w:r w:rsidR="00397A91" w:rsidRPr="00EF063E">
        <w:rPr>
          <w:rFonts w:cstheme="minorHAnsi"/>
        </w:rPr>
        <w:t>.</w:t>
      </w:r>
      <w:r w:rsidR="00B604D6" w:rsidRPr="00EF063E">
        <w:rPr>
          <w:rFonts w:cstheme="minorHAnsi"/>
        </w:rPr>
        <w:t xml:space="preserve"> Vacuum casting</w:t>
      </w:r>
      <w:r w:rsidR="006558DB" w:rsidRPr="00EF063E">
        <w:rPr>
          <w:rFonts w:cstheme="minorHAnsi"/>
        </w:rPr>
        <w:t xml:space="preserve"> </w:t>
      </w:r>
      <w:r w:rsidR="00AB0052" w:rsidRPr="00EF063E">
        <w:rPr>
          <w:rFonts w:cstheme="minorHAnsi"/>
        </w:rPr>
        <w:t xml:space="preserve">is best used making small parts in low volumes </w:t>
      </w:r>
      <w:r w:rsidR="00B17566" w:rsidRPr="00EF063E">
        <w:rPr>
          <w:rFonts w:cstheme="minorHAnsi"/>
        </w:rPr>
        <w:t xml:space="preserve">using a vacuum </w:t>
      </w:r>
      <w:r w:rsidR="00816084" w:rsidRPr="00EF063E">
        <w:rPr>
          <w:rFonts w:cstheme="minorHAnsi"/>
        </w:rPr>
        <w:t xml:space="preserve">to pull the material into </w:t>
      </w:r>
      <w:r w:rsidR="00F546CE" w:rsidRPr="00EF063E">
        <w:rPr>
          <w:rFonts w:cstheme="minorHAnsi"/>
        </w:rPr>
        <w:t>the two</w:t>
      </w:r>
      <w:r w:rsidR="00732C75" w:rsidRPr="00EF063E">
        <w:rPr>
          <w:rFonts w:cstheme="minorHAnsi"/>
        </w:rPr>
        <w:t>-</w:t>
      </w:r>
      <w:r w:rsidR="00F546CE" w:rsidRPr="00EF063E">
        <w:rPr>
          <w:rFonts w:cstheme="minorHAnsi"/>
        </w:rPr>
        <w:t xml:space="preserve">part </w:t>
      </w:r>
      <w:r w:rsidR="00816084" w:rsidRPr="00EF063E">
        <w:rPr>
          <w:rFonts w:cstheme="minorHAnsi"/>
        </w:rPr>
        <w:t>mold</w:t>
      </w:r>
      <w:r w:rsidR="00F546CE" w:rsidRPr="00EF063E">
        <w:rPr>
          <w:rFonts w:cstheme="minorHAnsi"/>
        </w:rPr>
        <w:t xml:space="preserve"> and then </w:t>
      </w:r>
      <w:r w:rsidR="00375694" w:rsidRPr="00EF063E">
        <w:rPr>
          <w:rFonts w:cstheme="minorHAnsi"/>
        </w:rPr>
        <w:t>placed in an oven to cure</w:t>
      </w:r>
      <w:r w:rsidR="00732C75" w:rsidRPr="00EF063E">
        <w:rPr>
          <w:rFonts w:cstheme="minorHAnsi"/>
        </w:rPr>
        <w:t>.</w:t>
      </w:r>
      <w:r w:rsidR="00B52966" w:rsidRPr="00EF063E">
        <w:rPr>
          <w:rFonts w:cstheme="minorHAnsi"/>
        </w:rPr>
        <w:t xml:space="preserve"> This type is useful when air</w:t>
      </w:r>
      <w:r w:rsidR="00B1600E" w:rsidRPr="00EF063E">
        <w:rPr>
          <w:rFonts w:cstheme="minorHAnsi"/>
        </w:rPr>
        <w:t xml:space="preserve"> </w:t>
      </w:r>
      <w:r w:rsidR="005D7BB9" w:rsidRPr="00EF063E">
        <w:rPr>
          <w:rFonts w:cstheme="minorHAnsi"/>
        </w:rPr>
        <w:t>cannot be trapped in the product</w:t>
      </w:r>
      <w:r w:rsidR="000E3892" w:rsidRPr="00EF063E">
        <w:rPr>
          <w:rFonts w:cstheme="minorHAnsi"/>
        </w:rPr>
        <w:t xml:space="preserve"> but</w:t>
      </w:r>
      <w:r w:rsidR="00732C75" w:rsidRPr="00EF063E">
        <w:rPr>
          <w:rFonts w:cstheme="minorHAnsi"/>
        </w:rPr>
        <w:t>,</w:t>
      </w:r>
      <w:r w:rsidR="000E3892" w:rsidRPr="00EF063E">
        <w:rPr>
          <w:rFonts w:cstheme="minorHAnsi"/>
        </w:rPr>
        <w:t xml:space="preserve"> as this is not a requirement </w:t>
      </w:r>
      <w:r w:rsidR="00732C75" w:rsidRPr="00EF063E">
        <w:rPr>
          <w:rFonts w:cstheme="minorHAnsi"/>
        </w:rPr>
        <w:t xml:space="preserve">for these parts, </w:t>
      </w:r>
      <w:r w:rsidR="000E3892" w:rsidRPr="00EF063E">
        <w:rPr>
          <w:rFonts w:cstheme="minorHAnsi"/>
        </w:rPr>
        <w:t>this type shall not be used</w:t>
      </w:r>
      <w:r w:rsidR="00CF166B" w:rsidRPr="00EF063E">
        <w:rPr>
          <w:rFonts w:cstheme="minorHAnsi"/>
        </w:rPr>
        <w:t>.</w:t>
      </w:r>
      <w:r w:rsidR="00B77347" w:rsidRPr="00EF063E">
        <w:rPr>
          <w:rFonts w:cstheme="minorHAnsi"/>
        </w:rPr>
        <w:t xml:space="preserve"> Thermoforming</w:t>
      </w:r>
      <w:r w:rsidR="007F03C5" w:rsidRPr="00EF063E">
        <w:rPr>
          <w:rFonts w:cstheme="minorHAnsi"/>
        </w:rPr>
        <w:t xml:space="preserve"> </w:t>
      </w:r>
      <w:r w:rsidR="002122FA" w:rsidRPr="00EF063E">
        <w:rPr>
          <w:rFonts w:cstheme="minorHAnsi"/>
        </w:rPr>
        <w:t xml:space="preserve">takes an already extruded </w:t>
      </w:r>
      <w:r w:rsidR="002E6396" w:rsidRPr="00EF063E">
        <w:rPr>
          <w:rFonts w:cstheme="minorHAnsi"/>
        </w:rPr>
        <w:t>piece</w:t>
      </w:r>
      <w:r w:rsidR="00ED4369" w:rsidRPr="00EF063E">
        <w:rPr>
          <w:rFonts w:cstheme="minorHAnsi"/>
        </w:rPr>
        <w:t xml:space="preserve"> of plastic and </w:t>
      </w:r>
      <w:r w:rsidR="00065AF8" w:rsidRPr="00EF063E">
        <w:rPr>
          <w:rFonts w:cstheme="minorHAnsi"/>
        </w:rPr>
        <w:t>heats</w:t>
      </w:r>
      <w:r w:rsidR="00ED4369" w:rsidRPr="00EF063E">
        <w:rPr>
          <w:rFonts w:cstheme="minorHAnsi"/>
        </w:rPr>
        <w:t xml:space="preserve"> it </w:t>
      </w:r>
      <w:r w:rsidR="00690F41" w:rsidRPr="00EF063E">
        <w:rPr>
          <w:rFonts w:cstheme="minorHAnsi"/>
        </w:rPr>
        <w:t>unti</w:t>
      </w:r>
      <w:r w:rsidR="00ED4369" w:rsidRPr="00EF063E">
        <w:rPr>
          <w:rFonts w:cstheme="minorHAnsi"/>
        </w:rPr>
        <w:t>l it is mo</w:t>
      </w:r>
      <w:r w:rsidR="00690F41" w:rsidRPr="00EF063E">
        <w:rPr>
          <w:rFonts w:cstheme="minorHAnsi"/>
        </w:rPr>
        <w:t>u</w:t>
      </w:r>
      <w:r w:rsidR="00ED4369" w:rsidRPr="00EF063E">
        <w:rPr>
          <w:rFonts w:cstheme="minorHAnsi"/>
        </w:rPr>
        <w:t>ldable</w:t>
      </w:r>
      <w:r w:rsidR="00690F41" w:rsidRPr="00EF063E">
        <w:rPr>
          <w:rFonts w:cstheme="minorHAnsi"/>
        </w:rPr>
        <w:t>, then</w:t>
      </w:r>
      <w:r w:rsidR="00ED4369" w:rsidRPr="00EF063E">
        <w:rPr>
          <w:rFonts w:cstheme="minorHAnsi"/>
        </w:rPr>
        <w:t xml:space="preserve"> shapes it over a mo</w:t>
      </w:r>
      <w:r w:rsidR="00690F41" w:rsidRPr="00EF063E">
        <w:rPr>
          <w:rFonts w:cstheme="minorHAnsi"/>
        </w:rPr>
        <w:t>u</w:t>
      </w:r>
      <w:r w:rsidR="00ED4369" w:rsidRPr="00EF063E">
        <w:rPr>
          <w:rFonts w:cstheme="minorHAnsi"/>
        </w:rPr>
        <w:t>ld</w:t>
      </w:r>
      <w:r w:rsidR="00690F41" w:rsidRPr="00EF063E">
        <w:rPr>
          <w:rFonts w:cstheme="minorHAnsi"/>
        </w:rPr>
        <w:t xml:space="preserve">. This </w:t>
      </w:r>
      <w:r w:rsidR="00BF2AFB" w:rsidRPr="00EF063E">
        <w:rPr>
          <w:rFonts w:cstheme="minorHAnsi"/>
        </w:rPr>
        <w:t xml:space="preserve">can produce </w:t>
      </w:r>
      <w:r w:rsidR="00CE5FD4" w:rsidRPr="00EF063E">
        <w:rPr>
          <w:rFonts w:cstheme="minorHAnsi"/>
        </w:rPr>
        <w:t>h</w:t>
      </w:r>
      <w:r w:rsidR="00BF2AFB" w:rsidRPr="00EF063E">
        <w:rPr>
          <w:rFonts w:cstheme="minorHAnsi"/>
        </w:rPr>
        <w:t xml:space="preserve">igh </w:t>
      </w:r>
      <w:r w:rsidR="00690F41" w:rsidRPr="00EF063E">
        <w:rPr>
          <w:rFonts w:cstheme="minorHAnsi"/>
        </w:rPr>
        <w:t>numbers</w:t>
      </w:r>
      <w:r w:rsidR="00BF2AFB" w:rsidRPr="00EF063E">
        <w:rPr>
          <w:rFonts w:cstheme="minorHAnsi"/>
        </w:rPr>
        <w:t xml:space="preserve"> of p</w:t>
      </w:r>
      <w:r w:rsidR="00690F41" w:rsidRPr="00EF063E">
        <w:rPr>
          <w:rFonts w:cstheme="minorHAnsi"/>
        </w:rPr>
        <w:t>ar</w:t>
      </w:r>
      <w:r w:rsidR="00BF2AFB" w:rsidRPr="00EF063E">
        <w:rPr>
          <w:rFonts w:cstheme="minorHAnsi"/>
        </w:rPr>
        <w:t>ts but</w:t>
      </w:r>
      <w:r w:rsidR="00690F41" w:rsidRPr="00EF063E">
        <w:rPr>
          <w:rFonts w:cstheme="minorHAnsi"/>
        </w:rPr>
        <w:t>,</w:t>
      </w:r>
      <w:r w:rsidR="00BF2AFB" w:rsidRPr="00EF063E">
        <w:rPr>
          <w:rFonts w:cstheme="minorHAnsi"/>
        </w:rPr>
        <w:t xml:space="preserve"> as this is more complex </w:t>
      </w:r>
      <w:r w:rsidR="00720251" w:rsidRPr="00EF063E">
        <w:rPr>
          <w:rFonts w:cstheme="minorHAnsi"/>
        </w:rPr>
        <w:t>and used mainly in the food</w:t>
      </w:r>
      <w:r w:rsidR="00446A00" w:rsidRPr="00EF063E">
        <w:rPr>
          <w:rFonts w:cstheme="minorHAnsi"/>
        </w:rPr>
        <w:t xml:space="preserve"> and medical industry</w:t>
      </w:r>
      <w:r w:rsidR="00690F41" w:rsidRPr="00EF063E">
        <w:rPr>
          <w:rFonts w:cstheme="minorHAnsi"/>
        </w:rPr>
        <w:t>,</w:t>
      </w:r>
      <w:r w:rsidR="00446A00" w:rsidRPr="00EF063E">
        <w:rPr>
          <w:rFonts w:cstheme="minorHAnsi"/>
        </w:rPr>
        <w:t xml:space="preserve"> this method will not be used.</w:t>
      </w:r>
      <w:r w:rsidR="00917C3E" w:rsidRPr="00EF063E">
        <w:rPr>
          <w:rFonts w:cstheme="minorHAnsi"/>
        </w:rPr>
        <w:t xml:space="preserve"> Compression mo</w:t>
      </w:r>
      <w:r w:rsidR="00690F41" w:rsidRPr="00EF063E">
        <w:rPr>
          <w:rFonts w:cstheme="minorHAnsi"/>
        </w:rPr>
        <w:t>u</w:t>
      </w:r>
      <w:r w:rsidR="00917C3E" w:rsidRPr="00EF063E">
        <w:rPr>
          <w:rFonts w:cstheme="minorHAnsi"/>
        </w:rPr>
        <w:t xml:space="preserve">lding </w:t>
      </w:r>
      <w:r w:rsidR="00BB176D" w:rsidRPr="00EF063E">
        <w:rPr>
          <w:rFonts w:cstheme="minorHAnsi"/>
        </w:rPr>
        <w:t xml:space="preserve">is where pre-heated plastic is fed into </w:t>
      </w:r>
      <w:proofErr w:type="gramStart"/>
      <w:r w:rsidR="00BB176D" w:rsidRPr="00EF063E">
        <w:rPr>
          <w:rFonts w:cstheme="minorHAnsi"/>
        </w:rPr>
        <w:t>a</w:t>
      </w:r>
      <w:proofErr w:type="gramEnd"/>
      <w:r w:rsidR="00BB176D" w:rsidRPr="00EF063E">
        <w:rPr>
          <w:rFonts w:cstheme="minorHAnsi"/>
        </w:rPr>
        <w:t xml:space="preserve"> open mo</w:t>
      </w:r>
      <w:r w:rsidR="00690F41" w:rsidRPr="00EF063E">
        <w:rPr>
          <w:rFonts w:cstheme="minorHAnsi"/>
        </w:rPr>
        <w:t>u</w:t>
      </w:r>
      <w:r w:rsidR="00BB176D" w:rsidRPr="00EF063E">
        <w:rPr>
          <w:rFonts w:cstheme="minorHAnsi"/>
        </w:rPr>
        <w:t>ld</w:t>
      </w:r>
      <w:r w:rsidR="00931F80" w:rsidRPr="00EF063E">
        <w:rPr>
          <w:rFonts w:cstheme="minorHAnsi"/>
        </w:rPr>
        <w:t xml:space="preserve"> that is then </w:t>
      </w:r>
      <w:r w:rsidR="00B57521" w:rsidRPr="00EF063E">
        <w:rPr>
          <w:rFonts w:cstheme="minorHAnsi"/>
        </w:rPr>
        <w:t>equally heated and pressurized on all points</w:t>
      </w:r>
      <w:r w:rsidR="007C2463" w:rsidRPr="00EF063E">
        <w:rPr>
          <w:rFonts w:cstheme="minorHAnsi"/>
        </w:rPr>
        <w:t xml:space="preserve"> until the plastic has harden</w:t>
      </w:r>
      <w:r w:rsidR="00151193" w:rsidRPr="00EF063E">
        <w:rPr>
          <w:rFonts w:cstheme="minorHAnsi"/>
        </w:rPr>
        <w:t xml:space="preserve">ed </w:t>
      </w:r>
      <w:r w:rsidR="004057B5" w:rsidRPr="00EF063E">
        <w:rPr>
          <w:rFonts w:cstheme="minorHAnsi"/>
        </w:rPr>
        <w:t>and the mo</w:t>
      </w:r>
      <w:r w:rsidR="00690F41" w:rsidRPr="00EF063E">
        <w:rPr>
          <w:rFonts w:cstheme="minorHAnsi"/>
        </w:rPr>
        <w:t>u</w:t>
      </w:r>
      <w:r w:rsidR="004057B5" w:rsidRPr="00EF063E">
        <w:rPr>
          <w:rFonts w:cstheme="minorHAnsi"/>
        </w:rPr>
        <w:t>ld removed</w:t>
      </w:r>
      <w:r w:rsidR="00373628" w:rsidRPr="00EF063E">
        <w:rPr>
          <w:rFonts w:cstheme="minorHAnsi"/>
        </w:rPr>
        <w:t>.</w:t>
      </w:r>
      <w:r w:rsidR="00E806C6" w:rsidRPr="00EF063E">
        <w:rPr>
          <w:rFonts w:cstheme="minorHAnsi"/>
        </w:rPr>
        <w:t xml:space="preserve"> </w:t>
      </w:r>
      <w:r w:rsidR="00D9739B" w:rsidRPr="00EF063E">
        <w:rPr>
          <w:rFonts w:cstheme="minorHAnsi"/>
        </w:rPr>
        <w:t>After considering each of these manufacturing types and the requirements of the product and the volume that will be made</w:t>
      </w:r>
      <w:r w:rsidR="00690F41" w:rsidRPr="00EF063E">
        <w:rPr>
          <w:rFonts w:cstheme="minorHAnsi"/>
        </w:rPr>
        <w:t>,</w:t>
      </w:r>
      <w:r w:rsidR="00D9739B" w:rsidRPr="00EF063E">
        <w:rPr>
          <w:rFonts w:cstheme="minorHAnsi"/>
        </w:rPr>
        <w:t xml:space="preserve"> </w:t>
      </w:r>
      <w:r w:rsidR="00C5478C" w:rsidRPr="00EF063E">
        <w:rPr>
          <w:rFonts w:cstheme="minorHAnsi"/>
        </w:rPr>
        <w:t>injection moulding has been chosen to manufacture the top of the base.</w:t>
      </w:r>
    </w:p>
    <w:p w14:paraId="3AD33A15" w14:textId="4B7E2AF7" w:rsidR="00C5478C" w:rsidRPr="00EF063E" w:rsidRDefault="000F069B" w:rsidP="005C19B2">
      <w:pPr>
        <w:pStyle w:val="NoSpacing"/>
        <w:spacing w:line="276" w:lineRule="auto"/>
        <w:ind w:firstLine="426"/>
        <w:jc w:val="both"/>
        <w:rPr>
          <w:rFonts w:cstheme="minorHAnsi"/>
        </w:rPr>
      </w:pPr>
      <w:r w:rsidRPr="00EF063E">
        <w:rPr>
          <w:rFonts w:cstheme="minorHAnsi"/>
          <w:shd w:val="clear" w:color="auto" w:fill="FFFFFF"/>
        </w:rPr>
        <w:t>Rubber Molding (2022),</w:t>
      </w:r>
      <w:r w:rsidR="00777AB3" w:rsidRPr="00EF063E">
        <w:rPr>
          <w:rFonts w:cstheme="minorHAnsi"/>
        </w:rPr>
        <w:t xml:space="preserve"> </w:t>
      </w:r>
      <w:r w:rsidR="007D6947" w:rsidRPr="00EF063E">
        <w:rPr>
          <w:rFonts w:cstheme="minorHAnsi"/>
        </w:rPr>
        <w:t>states that r</w:t>
      </w:r>
      <w:r w:rsidR="00C5478C" w:rsidRPr="00EF063E">
        <w:rPr>
          <w:rFonts w:cstheme="minorHAnsi"/>
        </w:rPr>
        <w:t>ubber</w:t>
      </w:r>
      <w:r w:rsidR="00F94928" w:rsidRPr="00EF063E">
        <w:rPr>
          <w:rFonts w:cstheme="minorHAnsi"/>
        </w:rPr>
        <w:t xml:space="preserve"> can be </w:t>
      </w:r>
      <w:r w:rsidR="007D6947" w:rsidRPr="00EF063E">
        <w:rPr>
          <w:rFonts w:cstheme="minorHAnsi"/>
        </w:rPr>
        <w:t>manufactured</w:t>
      </w:r>
      <w:r w:rsidR="00F94928" w:rsidRPr="00EF063E">
        <w:rPr>
          <w:rFonts w:cstheme="minorHAnsi"/>
        </w:rPr>
        <w:t xml:space="preserve"> in </w:t>
      </w:r>
      <w:r w:rsidR="008233FB" w:rsidRPr="00EF063E">
        <w:rPr>
          <w:rFonts w:cstheme="minorHAnsi"/>
        </w:rPr>
        <w:t>six</w:t>
      </w:r>
      <w:r w:rsidR="00F94928" w:rsidRPr="00EF063E">
        <w:rPr>
          <w:rFonts w:cstheme="minorHAnsi"/>
        </w:rPr>
        <w:t xml:space="preserve"> ways. One is extruding the rubber but as the </w:t>
      </w:r>
      <w:r w:rsidR="003A38FA" w:rsidRPr="00EF063E">
        <w:rPr>
          <w:rFonts w:cstheme="minorHAnsi"/>
        </w:rPr>
        <w:t xml:space="preserve">part </w:t>
      </w:r>
      <w:r w:rsidR="00F94928" w:rsidRPr="00EF063E">
        <w:rPr>
          <w:rFonts w:cstheme="minorHAnsi"/>
        </w:rPr>
        <w:t xml:space="preserve">design is </w:t>
      </w:r>
      <w:r w:rsidR="00A82C1E" w:rsidRPr="00EF063E">
        <w:rPr>
          <w:rFonts w:cstheme="minorHAnsi"/>
        </w:rPr>
        <w:t xml:space="preserve">not </w:t>
      </w:r>
      <w:r w:rsidR="008233FB" w:rsidRPr="00EF063E">
        <w:rPr>
          <w:rFonts w:cstheme="minorHAnsi"/>
        </w:rPr>
        <w:t>flat or cylind</w:t>
      </w:r>
      <w:r w:rsidR="003A38FA" w:rsidRPr="00EF063E">
        <w:rPr>
          <w:rFonts w:cstheme="minorHAnsi"/>
        </w:rPr>
        <w:t>rical,</w:t>
      </w:r>
      <w:r w:rsidR="008233FB" w:rsidRPr="00EF063E">
        <w:rPr>
          <w:rFonts w:cstheme="minorHAnsi"/>
        </w:rPr>
        <w:t xml:space="preserve"> this process will not work without other processes afterward</w:t>
      </w:r>
      <w:r w:rsidR="003A38FA" w:rsidRPr="00EF063E">
        <w:rPr>
          <w:rFonts w:cstheme="minorHAnsi"/>
        </w:rPr>
        <w:t>s</w:t>
      </w:r>
      <w:r w:rsidR="008233FB" w:rsidRPr="00EF063E">
        <w:rPr>
          <w:rFonts w:cstheme="minorHAnsi"/>
        </w:rPr>
        <w:t xml:space="preserve"> making this manufacturing process unnecessarily complicated</w:t>
      </w:r>
      <w:r w:rsidR="00965D5D" w:rsidRPr="00EF063E">
        <w:rPr>
          <w:rFonts w:cstheme="minorHAnsi"/>
        </w:rPr>
        <w:t xml:space="preserve">. The second method is to use </w:t>
      </w:r>
      <w:r w:rsidR="003A732E" w:rsidRPr="00EF063E">
        <w:rPr>
          <w:rFonts w:cstheme="minorHAnsi"/>
        </w:rPr>
        <w:t xml:space="preserve">injection </w:t>
      </w:r>
      <w:r w:rsidR="00965D5D" w:rsidRPr="00EF063E">
        <w:rPr>
          <w:rFonts w:cstheme="minorHAnsi"/>
        </w:rPr>
        <w:t xml:space="preserve">moulding </w:t>
      </w:r>
      <w:r w:rsidR="003A732E" w:rsidRPr="00EF063E">
        <w:rPr>
          <w:rFonts w:cstheme="minorHAnsi"/>
        </w:rPr>
        <w:t>which melts the rubber before depositing it into the mould</w:t>
      </w:r>
      <w:r w:rsidR="00ED52E3" w:rsidRPr="00EF063E">
        <w:rPr>
          <w:rFonts w:cstheme="minorHAnsi"/>
        </w:rPr>
        <w:t xml:space="preserve"> </w:t>
      </w:r>
      <w:r w:rsidR="00B93A6D" w:rsidRPr="00EF063E">
        <w:rPr>
          <w:rFonts w:cstheme="minorHAnsi"/>
        </w:rPr>
        <w:t>and</w:t>
      </w:r>
      <w:r w:rsidR="006B4051" w:rsidRPr="00EF063E">
        <w:rPr>
          <w:rFonts w:cstheme="minorHAnsi"/>
        </w:rPr>
        <w:t xml:space="preserve"> letting it cool and set before removing the mould</w:t>
      </w:r>
      <w:r w:rsidR="003A38FA" w:rsidRPr="00EF063E">
        <w:rPr>
          <w:rFonts w:cstheme="minorHAnsi"/>
        </w:rPr>
        <w:t>. T</w:t>
      </w:r>
      <w:r w:rsidR="006B4051" w:rsidRPr="00EF063E">
        <w:rPr>
          <w:rFonts w:cstheme="minorHAnsi"/>
        </w:rPr>
        <w:t xml:space="preserve">his process is the most common </w:t>
      </w:r>
      <w:r w:rsidR="003A38FA" w:rsidRPr="00EF063E">
        <w:rPr>
          <w:rFonts w:cstheme="minorHAnsi"/>
        </w:rPr>
        <w:t>for rubber</w:t>
      </w:r>
      <w:r w:rsidR="006B4051" w:rsidRPr="00EF063E">
        <w:rPr>
          <w:rFonts w:cstheme="minorHAnsi"/>
        </w:rPr>
        <w:t xml:space="preserve"> as </w:t>
      </w:r>
      <w:r w:rsidR="00D716B2" w:rsidRPr="00EF063E">
        <w:rPr>
          <w:rFonts w:cstheme="minorHAnsi"/>
        </w:rPr>
        <w:t xml:space="preserve">it yields the greatest production </w:t>
      </w:r>
      <w:proofErr w:type="gramStart"/>
      <w:r w:rsidR="00D716B2" w:rsidRPr="00EF063E">
        <w:rPr>
          <w:rFonts w:cstheme="minorHAnsi"/>
        </w:rPr>
        <w:t>rate</w:t>
      </w:r>
      <w:proofErr w:type="gramEnd"/>
      <w:r w:rsidR="00B93A6D" w:rsidRPr="00EF063E">
        <w:rPr>
          <w:rFonts w:cstheme="minorHAnsi"/>
        </w:rPr>
        <w:t xml:space="preserve"> </w:t>
      </w:r>
      <w:r w:rsidR="0023289D" w:rsidRPr="00EF063E">
        <w:rPr>
          <w:rFonts w:cstheme="minorHAnsi"/>
        </w:rPr>
        <w:t>and the products are made with the best accuracy</w:t>
      </w:r>
      <w:r w:rsidR="003A38FA" w:rsidRPr="00EF063E">
        <w:rPr>
          <w:rFonts w:cstheme="minorHAnsi"/>
        </w:rPr>
        <w:t>. A</w:t>
      </w:r>
      <w:r w:rsidR="003E4247" w:rsidRPr="00EF063E">
        <w:rPr>
          <w:rFonts w:cstheme="minorHAnsi"/>
        </w:rPr>
        <w:t>lso</w:t>
      </w:r>
      <w:r w:rsidR="003A38FA" w:rsidRPr="00EF063E">
        <w:rPr>
          <w:rFonts w:cstheme="minorHAnsi"/>
        </w:rPr>
        <w:t>,</w:t>
      </w:r>
      <w:r w:rsidR="003E4247" w:rsidRPr="00EF063E">
        <w:rPr>
          <w:rFonts w:cstheme="minorHAnsi"/>
        </w:rPr>
        <w:t xml:space="preserve"> </w:t>
      </w:r>
      <w:r w:rsidR="00B93A6D" w:rsidRPr="00EF063E">
        <w:rPr>
          <w:rFonts w:cstheme="minorHAnsi"/>
        </w:rPr>
        <w:t>the mould can be reused multiple times</w:t>
      </w:r>
      <w:r w:rsidR="003E4247" w:rsidRPr="00EF063E">
        <w:rPr>
          <w:rFonts w:cstheme="minorHAnsi"/>
        </w:rPr>
        <w:t xml:space="preserve"> saving time as a new one does not need to be made.</w:t>
      </w:r>
      <w:r w:rsidR="00D1604A" w:rsidRPr="00EF063E">
        <w:rPr>
          <w:rFonts w:cstheme="minorHAnsi"/>
        </w:rPr>
        <w:t xml:space="preserve"> Liquid injection moulding is </w:t>
      </w:r>
      <w:proofErr w:type="gramStart"/>
      <w:r w:rsidR="00D1604A" w:rsidRPr="00EF063E">
        <w:rPr>
          <w:rFonts w:cstheme="minorHAnsi"/>
        </w:rPr>
        <w:t xml:space="preserve">similar </w:t>
      </w:r>
      <w:r w:rsidR="00E80D3A" w:rsidRPr="00EF063E">
        <w:rPr>
          <w:rFonts w:cstheme="minorHAnsi"/>
        </w:rPr>
        <w:t>to</w:t>
      </w:r>
      <w:proofErr w:type="gramEnd"/>
      <w:r w:rsidR="00E80D3A" w:rsidRPr="00EF063E">
        <w:rPr>
          <w:rFonts w:cstheme="minorHAnsi"/>
        </w:rPr>
        <w:t xml:space="preserve"> </w:t>
      </w:r>
      <w:r w:rsidR="00865C83" w:rsidRPr="00EF063E">
        <w:rPr>
          <w:rFonts w:cstheme="minorHAnsi"/>
        </w:rPr>
        <w:t>i</w:t>
      </w:r>
      <w:r w:rsidR="00E80D3A" w:rsidRPr="00EF063E">
        <w:rPr>
          <w:rFonts w:cstheme="minorHAnsi"/>
        </w:rPr>
        <w:t>njection moulding but starts with liquid rubber instead of melting it</w:t>
      </w:r>
      <w:r w:rsidR="00126A01" w:rsidRPr="00EF063E">
        <w:rPr>
          <w:rFonts w:cstheme="minorHAnsi"/>
        </w:rPr>
        <w:t xml:space="preserve"> down </w:t>
      </w:r>
      <w:r w:rsidR="0084335B" w:rsidRPr="00EF063E">
        <w:rPr>
          <w:rFonts w:cstheme="minorHAnsi"/>
        </w:rPr>
        <w:t>first the pouring into the mould and heating to solidify it</w:t>
      </w:r>
      <w:r w:rsidR="003A38FA" w:rsidRPr="00EF063E">
        <w:rPr>
          <w:rFonts w:cstheme="minorHAnsi"/>
        </w:rPr>
        <w:t>. T</w:t>
      </w:r>
      <w:r w:rsidR="0084335B" w:rsidRPr="00EF063E">
        <w:rPr>
          <w:rFonts w:cstheme="minorHAnsi"/>
        </w:rPr>
        <w:t>his process is faster</w:t>
      </w:r>
      <w:r w:rsidR="005A422E" w:rsidRPr="00EF063E">
        <w:rPr>
          <w:rFonts w:cstheme="minorHAnsi"/>
        </w:rPr>
        <w:t xml:space="preserve"> than injection moulding</w:t>
      </w:r>
      <w:r w:rsidR="002A3C69" w:rsidRPr="00EF063E">
        <w:rPr>
          <w:rFonts w:cstheme="minorHAnsi"/>
        </w:rPr>
        <w:t xml:space="preserve"> but requires higher pressure</w:t>
      </w:r>
      <w:r w:rsidR="00577C48" w:rsidRPr="00EF063E">
        <w:rPr>
          <w:rFonts w:cstheme="minorHAnsi"/>
        </w:rPr>
        <w:t>.</w:t>
      </w:r>
      <w:r w:rsidR="00865C83" w:rsidRPr="00EF063E">
        <w:rPr>
          <w:rFonts w:cstheme="minorHAnsi"/>
        </w:rPr>
        <w:t xml:space="preserve"> </w:t>
      </w:r>
      <w:r w:rsidR="00407DF5" w:rsidRPr="00EF063E">
        <w:rPr>
          <w:rFonts w:cstheme="minorHAnsi"/>
        </w:rPr>
        <w:t>Insert moulding</w:t>
      </w:r>
      <w:r w:rsidR="00D0665D" w:rsidRPr="00EF063E">
        <w:rPr>
          <w:rFonts w:cstheme="minorHAnsi"/>
        </w:rPr>
        <w:t xml:space="preserve"> is where the rubber is moulded around </w:t>
      </w:r>
      <w:r w:rsidR="003F396B" w:rsidRPr="00EF063E">
        <w:rPr>
          <w:rFonts w:cstheme="minorHAnsi"/>
        </w:rPr>
        <w:t>a non</w:t>
      </w:r>
      <w:r w:rsidR="003A38FA" w:rsidRPr="00EF063E">
        <w:rPr>
          <w:rFonts w:cstheme="minorHAnsi"/>
        </w:rPr>
        <w:t>-</w:t>
      </w:r>
      <w:r w:rsidR="003F396B" w:rsidRPr="00EF063E">
        <w:rPr>
          <w:rFonts w:cstheme="minorHAnsi"/>
        </w:rPr>
        <w:t>rubber part (</w:t>
      </w:r>
      <w:r w:rsidR="003A38FA" w:rsidRPr="00EF063E">
        <w:rPr>
          <w:rFonts w:cstheme="minorHAnsi"/>
        </w:rPr>
        <w:t xml:space="preserve">i.e., an </w:t>
      </w:r>
      <w:r w:rsidR="003F396B" w:rsidRPr="00EF063E">
        <w:rPr>
          <w:rFonts w:cstheme="minorHAnsi"/>
        </w:rPr>
        <w:t>insert)</w:t>
      </w:r>
      <w:r w:rsidR="008A772F" w:rsidRPr="00EF063E">
        <w:rPr>
          <w:rFonts w:cstheme="minorHAnsi"/>
        </w:rPr>
        <w:t xml:space="preserve"> to make the part</w:t>
      </w:r>
      <w:r w:rsidR="003A38FA" w:rsidRPr="00EF063E">
        <w:rPr>
          <w:rFonts w:cstheme="minorHAnsi"/>
        </w:rPr>
        <w:t>. However,</w:t>
      </w:r>
      <w:r w:rsidR="00252399" w:rsidRPr="00EF063E">
        <w:rPr>
          <w:rFonts w:cstheme="minorHAnsi"/>
        </w:rPr>
        <w:t xml:space="preserve"> as this process is the slowest and </w:t>
      </w:r>
      <w:proofErr w:type="gramStart"/>
      <w:r w:rsidR="00252399" w:rsidRPr="00EF063E">
        <w:rPr>
          <w:rFonts w:cstheme="minorHAnsi"/>
        </w:rPr>
        <w:t>has to</w:t>
      </w:r>
      <w:proofErr w:type="gramEnd"/>
      <w:r w:rsidR="00252399" w:rsidRPr="00EF063E">
        <w:rPr>
          <w:rFonts w:cstheme="minorHAnsi"/>
        </w:rPr>
        <w:t xml:space="preserve"> be manually done</w:t>
      </w:r>
      <w:r w:rsidR="003A38FA" w:rsidRPr="00EF063E">
        <w:rPr>
          <w:rFonts w:cstheme="minorHAnsi"/>
        </w:rPr>
        <w:t>,</w:t>
      </w:r>
      <w:r w:rsidR="00252399" w:rsidRPr="00EF063E">
        <w:rPr>
          <w:rFonts w:cstheme="minorHAnsi"/>
        </w:rPr>
        <w:t xml:space="preserve"> this process will not be used. Compression moulding </w:t>
      </w:r>
      <w:r w:rsidR="008E6404" w:rsidRPr="00EF063E">
        <w:rPr>
          <w:rFonts w:cstheme="minorHAnsi"/>
        </w:rPr>
        <w:t xml:space="preserve">is the same as injection moulding but all the </w:t>
      </w:r>
      <w:r w:rsidR="00AA7E77" w:rsidRPr="00EF063E">
        <w:rPr>
          <w:rFonts w:cstheme="minorHAnsi"/>
        </w:rPr>
        <w:t>stack and moulds are pre-measured and pre-</w:t>
      </w:r>
      <w:proofErr w:type="gramStart"/>
      <w:r w:rsidR="00AA7E77" w:rsidRPr="00EF063E">
        <w:rPr>
          <w:rFonts w:cstheme="minorHAnsi"/>
        </w:rPr>
        <w:t>weighed</w:t>
      </w:r>
      <w:proofErr w:type="gramEnd"/>
      <w:r w:rsidR="00AA7E77" w:rsidRPr="00EF063E">
        <w:rPr>
          <w:rFonts w:cstheme="minorHAnsi"/>
        </w:rPr>
        <w:t xml:space="preserve"> so no material is wasted</w:t>
      </w:r>
      <w:r w:rsidR="003A38FA" w:rsidRPr="00EF063E">
        <w:rPr>
          <w:rFonts w:cstheme="minorHAnsi"/>
        </w:rPr>
        <w:t>. B</w:t>
      </w:r>
      <w:r w:rsidR="003604C7" w:rsidRPr="00EF063E">
        <w:rPr>
          <w:rFonts w:cstheme="minorHAnsi"/>
        </w:rPr>
        <w:t xml:space="preserve">ut this does mean that this process </w:t>
      </w:r>
      <w:r w:rsidR="003A38FA" w:rsidRPr="00EF063E">
        <w:rPr>
          <w:rFonts w:cstheme="minorHAnsi"/>
        </w:rPr>
        <w:t>takes</w:t>
      </w:r>
      <w:r w:rsidR="003604C7" w:rsidRPr="00EF063E">
        <w:rPr>
          <w:rFonts w:cstheme="minorHAnsi"/>
        </w:rPr>
        <w:t xml:space="preserve"> longer </w:t>
      </w:r>
      <w:proofErr w:type="gramStart"/>
      <w:r w:rsidR="003604C7" w:rsidRPr="00EF063E">
        <w:rPr>
          <w:rFonts w:cstheme="minorHAnsi"/>
        </w:rPr>
        <w:t>and also</w:t>
      </w:r>
      <w:proofErr w:type="gramEnd"/>
      <w:r w:rsidR="003604C7" w:rsidRPr="00EF063E">
        <w:rPr>
          <w:rFonts w:cstheme="minorHAnsi"/>
        </w:rPr>
        <w:t xml:space="preserve"> </w:t>
      </w:r>
      <w:r w:rsidR="00771F06" w:rsidRPr="00EF063E">
        <w:rPr>
          <w:rFonts w:cstheme="minorHAnsi"/>
        </w:rPr>
        <w:t>means sometimes the results are not accurate if there is an error in the measurements</w:t>
      </w:r>
      <w:r w:rsidR="003C179E" w:rsidRPr="00EF063E">
        <w:rPr>
          <w:rFonts w:cstheme="minorHAnsi"/>
        </w:rPr>
        <w:t>.</w:t>
      </w:r>
      <w:r w:rsidR="00771F06" w:rsidRPr="00EF063E">
        <w:rPr>
          <w:rFonts w:cstheme="minorHAnsi"/>
        </w:rPr>
        <w:t xml:space="preserve"> </w:t>
      </w:r>
      <w:r w:rsidR="008F66CA" w:rsidRPr="00EF063E">
        <w:rPr>
          <w:rFonts w:cstheme="minorHAnsi"/>
        </w:rPr>
        <w:t>Blow moulding</w:t>
      </w:r>
      <w:r w:rsidR="00363F6F" w:rsidRPr="00EF063E">
        <w:rPr>
          <w:rFonts w:cstheme="minorHAnsi"/>
        </w:rPr>
        <w:t xml:space="preserve"> </w:t>
      </w:r>
      <w:r w:rsidR="003A38FA" w:rsidRPr="00EF063E">
        <w:rPr>
          <w:rFonts w:cstheme="minorHAnsi"/>
        </w:rPr>
        <w:t>can also be</w:t>
      </w:r>
      <w:r w:rsidR="00363F6F" w:rsidRPr="00EF063E">
        <w:rPr>
          <w:rFonts w:cstheme="minorHAnsi"/>
        </w:rPr>
        <w:t xml:space="preserve"> used to make hollow rubber products by </w:t>
      </w:r>
      <w:r w:rsidR="00E47ECB" w:rsidRPr="00EF063E">
        <w:rPr>
          <w:rFonts w:cstheme="minorHAnsi"/>
        </w:rPr>
        <w:t>placing a tube in the mould</w:t>
      </w:r>
      <w:r w:rsidR="004A2034" w:rsidRPr="00EF063E">
        <w:rPr>
          <w:rFonts w:cstheme="minorHAnsi"/>
        </w:rPr>
        <w:t xml:space="preserve"> after pouring the rubber in</w:t>
      </w:r>
      <w:r w:rsidR="00E47ECB" w:rsidRPr="00EF063E">
        <w:rPr>
          <w:rFonts w:cstheme="minorHAnsi"/>
        </w:rPr>
        <w:t xml:space="preserve"> and blowing </w:t>
      </w:r>
      <w:r w:rsidR="004A2034" w:rsidRPr="00EF063E">
        <w:rPr>
          <w:rFonts w:cstheme="minorHAnsi"/>
        </w:rPr>
        <w:t xml:space="preserve">compressed air </w:t>
      </w:r>
      <w:r w:rsidR="0097745B" w:rsidRPr="00EF063E">
        <w:rPr>
          <w:rFonts w:cstheme="minorHAnsi"/>
        </w:rPr>
        <w:t xml:space="preserve">to </w:t>
      </w:r>
      <w:r w:rsidR="000C60AD" w:rsidRPr="00EF063E">
        <w:rPr>
          <w:rFonts w:cstheme="minorHAnsi"/>
        </w:rPr>
        <w:t>mould the rubber round the tube and fit the mould</w:t>
      </w:r>
      <w:r w:rsidR="000656DF" w:rsidRPr="00EF063E">
        <w:rPr>
          <w:rFonts w:cstheme="minorHAnsi"/>
        </w:rPr>
        <w:t>, and</w:t>
      </w:r>
      <w:r w:rsidR="00EA7693" w:rsidRPr="00EF063E">
        <w:rPr>
          <w:rFonts w:cstheme="minorHAnsi"/>
        </w:rPr>
        <w:t xml:space="preserve"> then heat the rubber to set it.</w:t>
      </w:r>
      <w:r w:rsidR="000B53DF" w:rsidRPr="00EF063E">
        <w:rPr>
          <w:rFonts w:cstheme="minorHAnsi"/>
        </w:rPr>
        <w:t xml:space="preserve"> After considering each of these processes</w:t>
      </w:r>
      <w:r w:rsidR="000656DF" w:rsidRPr="00EF063E">
        <w:rPr>
          <w:rFonts w:cstheme="minorHAnsi"/>
        </w:rPr>
        <w:t>,</w:t>
      </w:r>
      <w:r w:rsidR="000B53DF" w:rsidRPr="00EF063E">
        <w:rPr>
          <w:rFonts w:cstheme="minorHAnsi"/>
        </w:rPr>
        <w:t xml:space="preserve"> injection moulding was chosen due to the high production rate</w:t>
      </w:r>
      <w:r w:rsidR="00455AFD" w:rsidRPr="00EF063E">
        <w:rPr>
          <w:rFonts w:cstheme="minorHAnsi"/>
        </w:rPr>
        <w:t>.</w:t>
      </w:r>
    </w:p>
    <w:p w14:paraId="6D4BE58B" w14:textId="65CC0E59" w:rsidR="009129C9" w:rsidRPr="008E1982" w:rsidRDefault="009129C9" w:rsidP="00727DF5">
      <w:pPr>
        <w:pStyle w:val="Heading1"/>
        <w:rPr>
          <w:b/>
          <w:bCs/>
        </w:rPr>
      </w:pPr>
      <w:r w:rsidRPr="008E1982">
        <w:rPr>
          <w:b/>
          <w:bCs/>
        </w:rPr>
        <w:lastRenderedPageBreak/>
        <w:t>Design ideas:</w:t>
      </w:r>
    </w:p>
    <w:p w14:paraId="62689A3C" w14:textId="05863566" w:rsidR="00280CB0" w:rsidRDefault="00C74E77" w:rsidP="00280CB0">
      <w:pPr>
        <w:keepNext/>
        <w:jc w:val="center"/>
      </w:pPr>
      <w:r w:rsidRPr="00C74E77">
        <w:rPr>
          <w:noProof/>
        </w:rPr>
        <w:drawing>
          <wp:inline distT="0" distB="0" distL="0" distR="0" wp14:anchorId="400DCED8" wp14:editId="0983F45D">
            <wp:extent cx="5731510" cy="2238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238375"/>
                    </a:xfrm>
                    <a:prstGeom prst="rect">
                      <a:avLst/>
                    </a:prstGeom>
                    <a:noFill/>
                    <a:ln>
                      <a:noFill/>
                    </a:ln>
                  </pic:spPr>
                </pic:pic>
              </a:graphicData>
            </a:graphic>
          </wp:inline>
        </w:drawing>
      </w:r>
    </w:p>
    <w:p w14:paraId="604F4BCA" w14:textId="301AF914" w:rsidR="00727DF5" w:rsidRPr="00703E7B" w:rsidRDefault="00280CB0" w:rsidP="00280CB0">
      <w:pPr>
        <w:pStyle w:val="Caption"/>
        <w:jc w:val="center"/>
        <w:rPr>
          <w:b/>
          <w:bCs/>
          <w:sz w:val="22"/>
          <w:szCs w:val="22"/>
        </w:rPr>
      </w:pPr>
      <w:r w:rsidRPr="00703E7B">
        <w:rPr>
          <w:b/>
          <w:bCs/>
          <w:sz w:val="22"/>
          <w:szCs w:val="22"/>
        </w:rPr>
        <w:t xml:space="preserve">Figure </w:t>
      </w:r>
      <w:r w:rsidR="00F027EC" w:rsidRPr="00703E7B">
        <w:rPr>
          <w:b/>
          <w:bCs/>
          <w:sz w:val="22"/>
          <w:szCs w:val="22"/>
        </w:rPr>
        <w:fldChar w:fldCharType="begin"/>
      </w:r>
      <w:r w:rsidR="00F027EC" w:rsidRPr="00703E7B">
        <w:rPr>
          <w:b/>
          <w:bCs/>
          <w:sz w:val="22"/>
          <w:szCs w:val="22"/>
        </w:rPr>
        <w:instrText xml:space="preserve"> SEQ Figure \* ARABIC </w:instrText>
      </w:r>
      <w:r w:rsidR="00F027EC" w:rsidRPr="00703E7B">
        <w:rPr>
          <w:b/>
          <w:bCs/>
          <w:sz w:val="22"/>
          <w:szCs w:val="22"/>
        </w:rPr>
        <w:fldChar w:fldCharType="separate"/>
      </w:r>
      <w:r w:rsidR="004327D8">
        <w:rPr>
          <w:b/>
          <w:bCs/>
          <w:noProof/>
          <w:sz w:val="22"/>
          <w:szCs w:val="22"/>
        </w:rPr>
        <w:t>2</w:t>
      </w:r>
      <w:r w:rsidR="00F027EC" w:rsidRPr="00703E7B">
        <w:rPr>
          <w:b/>
          <w:bCs/>
          <w:noProof/>
          <w:sz w:val="22"/>
          <w:szCs w:val="22"/>
        </w:rPr>
        <w:fldChar w:fldCharType="end"/>
      </w:r>
      <w:r w:rsidRPr="00703E7B">
        <w:rPr>
          <w:b/>
          <w:bCs/>
          <w:sz w:val="22"/>
          <w:szCs w:val="22"/>
        </w:rPr>
        <w:t>: Claw with one moving component</w:t>
      </w:r>
    </w:p>
    <w:p w14:paraId="4291E6A3" w14:textId="4288D3D7" w:rsidR="007477C5" w:rsidRPr="00F72844" w:rsidRDefault="000656DF" w:rsidP="000656DF">
      <w:pPr>
        <w:jc w:val="both"/>
      </w:pPr>
      <w:r w:rsidRPr="00F72844">
        <w:t>Design i</w:t>
      </w:r>
      <w:r w:rsidR="007477C5" w:rsidRPr="00F72844">
        <w:t>dea 1</w:t>
      </w:r>
      <w:r w:rsidRPr="00F72844">
        <w:t xml:space="preserve">, </w:t>
      </w:r>
      <w:r w:rsidR="00B925C8" w:rsidRPr="00F72844">
        <w:t xml:space="preserve">as shown through Figure </w:t>
      </w:r>
      <w:r w:rsidR="00EA4A7F" w:rsidRPr="00F72844">
        <w:t>2</w:t>
      </w:r>
      <w:r w:rsidRPr="00F72844">
        <w:t>,</w:t>
      </w:r>
      <w:r w:rsidR="007477C5" w:rsidRPr="00F72844">
        <w:t xml:space="preserve"> </w:t>
      </w:r>
      <w:r w:rsidR="00B4376C" w:rsidRPr="00F72844">
        <w:t>is</w:t>
      </w:r>
      <w:r w:rsidR="007477C5" w:rsidRPr="00F72844">
        <w:t xml:space="preserve"> a design</w:t>
      </w:r>
      <w:r w:rsidR="002C323F" w:rsidRPr="00F72844">
        <w:t xml:space="preserve"> </w:t>
      </w:r>
      <w:r w:rsidR="005B7A13" w:rsidRPr="00F72844">
        <w:t xml:space="preserve">with only one moving </w:t>
      </w:r>
      <w:r w:rsidRPr="00F72844">
        <w:t>claw</w:t>
      </w:r>
      <w:r w:rsidR="005B7A13" w:rsidRPr="00F72844">
        <w:t xml:space="preserve"> </w:t>
      </w:r>
      <w:r w:rsidR="00D54F36" w:rsidRPr="00F72844">
        <w:t xml:space="preserve">while the other </w:t>
      </w:r>
      <w:r w:rsidRPr="00F72844">
        <w:t xml:space="preserve">claw </w:t>
      </w:r>
      <w:r w:rsidR="00D54F36" w:rsidRPr="00F72844">
        <w:t>is stationary</w:t>
      </w:r>
      <w:r w:rsidR="00727DF5" w:rsidRPr="00F72844">
        <w:t>. The advantage of this</w:t>
      </w:r>
      <w:r w:rsidRPr="00F72844">
        <w:t xml:space="preserve"> design</w:t>
      </w:r>
      <w:r w:rsidR="00727DF5" w:rsidRPr="00F72844">
        <w:t xml:space="preserve"> is that </w:t>
      </w:r>
      <w:r w:rsidR="00695395" w:rsidRPr="00F72844">
        <w:t xml:space="preserve">it </w:t>
      </w:r>
      <w:r w:rsidR="0023369E" w:rsidRPr="00F72844">
        <w:t>i</w:t>
      </w:r>
      <w:r w:rsidR="00695395" w:rsidRPr="00F72844">
        <w:t>s simpler to make</w:t>
      </w:r>
      <w:r w:rsidR="000D5E54" w:rsidRPr="00F72844">
        <w:t xml:space="preserve"> and requires less maintenance than other </w:t>
      </w:r>
      <w:r w:rsidRPr="00F72844">
        <w:t xml:space="preserve">design </w:t>
      </w:r>
      <w:r w:rsidR="000D5E54" w:rsidRPr="00F72844">
        <w:t>ideas</w:t>
      </w:r>
      <w:r w:rsidR="00910467" w:rsidRPr="00F72844">
        <w:t xml:space="preserve">. However, due </w:t>
      </w:r>
      <w:r w:rsidR="005640B5" w:rsidRPr="00F72844">
        <w:t>to the single gear princip</w:t>
      </w:r>
      <w:r w:rsidRPr="00F72844">
        <w:t xml:space="preserve">le used, </w:t>
      </w:r>
      <w:r w:rsidR="005640B5" w:rsidRPr="00F72844">
        <w:t xml:space="preserve">one </w:t>
      </w:r>
      <w:r w:rsidRPr="00F72844">
        <w:t>claw</w:t>
      </w:r>
      <w:r w:rsidR="005640B5" w:rsidRPr="00F72844">
        <w:t xml:space="preserve"> will have more pressure than the other which could cause </w:t>
      </w:r>
      <w:r w:rsidR="007D4CA0" w:rsidRPr="00F72844">
        <w:t>cracking or breakage in the phone screen.</w:t>
      </w:r>
    </w:p>
    <w:p w14:paraId="12B2C9B9" w14:textId="37E17257" w:rsidR="00EE3C94" w:rsidRDefault="00C407FE" w:rsidP="00EE3C94">
      <w:pPr>
        <w:keepNext/>
        <w:jc w:val="center"/>
      </w:pPr>
      <w:r w:rsidRPr="00C407FE">
        <w:rPr>
          <w:noProof/>
        </w:rPr>
        <w:drawing>
          <wp:inline distT="0" distB="0" distL="0" distR="0" wp14:anchorId="49F04FA7" wp14:editId="7EB2C2F2">
            <wp:extent cx="3013075" cy="388818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809"/>
                    <a:stretch/>
                  </pic:blipFill>
                  <pic:spPr bwMode="auto">
                    <a:xfrm>
                      <a:off x="0" y="0"/>
                      <a:ext cx="3013200" cy="3888349"/>
                    </a:xfrm>
                    <a:prstGeom prst="rect">
                      <a:avLst/>
                    </a:prstGeom>
                    <a:noFill/>
                    <a:ln>
                      <a:noFill/>
                    </a:ln>
                    <a:extLst>
                      <a:ext uri="{53640926-AAD7-44D8-BBD7-CCE9431645EC}">
                        <a14:shadowObscured xmlns:a14="http://schemas.microsoft.com/office/drawing/2010/main"/>
                      </a:ext>
                    </a:extLst>
                  </pic:spPr>
                </pic:pic>
              </a:graphicData>
            </a:graphic>
          </wp:inline>
        </w:drawing>
      </w:r>
    </w:p>
    <w:p w14:paraId="625B4ADA" w14:textId="61A605D0" w:rsidR="00D44B98" w:rsidRPr="000656DF" w:rsidRDefault="00EE3C94" w:rsidP="00EE3C94">
      <w:pPr>
        <w:pStyle w:val="Caption"/>
        <w:jc w:val="center"/>
        <w:rPr>
          <w:b/>
          <w:bCs/>
          <w:sz w:val="22"/>
          <w:szCs w:val="22"/>
        </w:rPr>
      </w:pPr>
      <w:r w:rsidRPr="000656DF">
        <w:rPr>
          <w:b/>
          <w:bCs/>
          <w:sz w:val="22"/>
          <w:szCs w:val="22"/>
        </w:rPr>
        <w:t xml:space="preserve">Figure </w:t>
      </w:r>
      <w:r w:rsidR="00F027EC" w:rsidRPr="000656DF">
        <w:rPr>
          <w:b/>
          <w:bCs/>
          <w:sz w:val="22"/>
          <w:szCs w:val="22"/>
        </w:rPr>
        <w:fldChar w:fldCharType="begin"/>
      </w:r>
      <w:r w:rsidR="00F027EC" w:rsidRPr="000656DF">
        <w:rPr>
          <w:b/>
          <w:bCs/>
          <w:sz w:val="22"/>
          <w:szCs w:val="22"/>
        </w:rPr>
        <w:instrText xml:space="preserve"> SEQ Figure \* ARABIC </w:instrText>
      </w:r>
      <w:r w:rsidR="00F027EC" w:rsidRPr="000656DF">
        <w:rPr>
          <w:b/>
          <w:bCs/>
          <w:sz w:val="22"/>
          <w:szCs w:val="22"/>
        </w:rPr>
        <w:fldChar w:fldCharType="separate"/>
      </w:r>
      <w:r w:rsidR="004327D8">
        <w:rPr>
          <w:b/>
          <w:bCs/>
          <w:noProof/>
          <w:sz w:val="22"/>
          <w:szCs w:val="22"/>
        </w:rPr>
        <w:t>3</w:t>
      </w:r>
      <w:r w:rsidR="00F027EC" w:rsidRPr="000656DF">
        <w:rPr>
          <w:b/>
          <w:bCs/>
          <w:noProof/>
          <w:sz w:val="22"/>
          <w:szCs w:val="22"/>
        </w:rPr>
        <w:fldChar w:fldCharType="end"/>
      </w:r>
      <w:r w:rsidRPr="000656DF">
        <w:rPr>
          <w:b/>
          <w:bCs/>
          <w:sz w:val="22"/>
          <w:szCs w:val="22"/>
        </w:rPr>
        <w:t>: Claw with two moving arms</w:t>
      </w:r>
    </w:p>
    <w:p w14:paraId="1A98E0BB" w14:textId="60AD11BF" w:rsidR="00907075" w:rsidRDefault="000656DF" w:rsidP="000656DF">
      <w:pPr>
        <w:jc w:val="both"/>
      </w:pPr>
      <w:r w:rsidRPr="00F72844">
        <w:t>Design i</w:t>
      </w:r>
      <w:r w:rsidR="00976419" w:rsidRPr="00F72844">
        <w:t xml:space="preserve">dea 2 shows </w:t>
      </w:r>
      <w:r w:rsidR="00C84698" w:rsidRPr="00F72844">
        <w:t>two</w:t>
      </w:r>
      <w:r w:rsidR="00A97EFD" w:rsidRPr="00F72844">
        <w:t xml:space="preserve"> moving arms with </w:t>
      </w:r>
      <w:r w:rsidR="00104269" w:rsidRPr="00F72844">
        <w:t xml:space="preserve">a </w:t>
      </w:r>
      <w:r w:rsidR="00C84698" w:rsidRPr="00F72844">
        <w:t>four</w:t>
      </w:r>
      <w:r w:rsidRPr="00F72844">
        <w:t>-</w:t>
      </w:r>
      <w:r w:rsidR="00104269" w:rsidRPr="00F72844">
        <w:t>cog configuration</w:t>
      </w:r>
      <w:r w:rsidR="00B4376C" w:rsidRPr="00F72844">
        <w:t xml:space="preserve"> as shown in Figure </w:t>
      </w:r>
      <w:r w:rsidR="00EA4A7F" w:rsidRPr="00F72844">
        <w:t>3</w:t>
      </w:r>
      <w:r w:rsidRPr="00F72844">
        <w:t>. This</w:t>
      </w:r>
      <w:r w:rsidR="00E02CDD" w:rsidRPr="00F72844">
        <w:t xml:space="preserve"> removes </w:t>
      </w:r>
      <w:r w:rsidR="00E02CDD">
        <w:t>the pressure problem that the last design had as the pressure is equal on both sides</w:t>
      </w:r>
      <w:r w:rsidR="007B38AA">
        <w:t xml:space="preserve">. </w:t>
      </w:r>
      <w:proofErr w:type="gramStart"/>
      <w:r w:rsidR="007B38AA">
        <w:t>But,</w:t>
      </w:r>
      <w:proofErr w:type="gramEnd"/>
      <w:r w:rsidR="007B38AA">
        <w:t xml:space="preserve"> this does make the design more complicated with a larger error margin as we</w:t>
      </w:r>
      <w:r w:rsidR="002C1827">
        <w:t>ll as being more expensive then the last design.</w:t>
      </w:r>
    </w:p>
    <w:p w14:paraId="628F9D21" w14:textId="46E2834E" w:rsidR="000D13F6" w:rsidRDefault="00C407FE" w:rsidP="000D13F6">
      <w:pPr>
        <w:keepNext/>
        <w:jc w:val="center"/>
      </w:pPr>
      <w:r w:rsidRPr="00C407FE">
        <w:rPr>
          <w:noProof/>
        </w:rPr>
        <w:lastRenderedPageBreak/>
        <w:drawing>
          <wp:inline distT="0" distB="0" distL="0" distR="0" wp14:anchorId="46DFEEA5" wp14:editId="61001333">
            <wp:extent cx="5731510" cy="225021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0986"/>
                    <a:stretch/>
                  </pic:blipFill>
                  <pic:spPr bwMode="auto">
                    <a:xfrm>
                      <a:off x="0" y="0"/>
                      <a:ext cx="5731510" cy="2250219"/>
                    </a:xfrm>
                    <a:prstGeom prst="rect">
                      <a:avLst/>
                    </a:prstGeom>
                    <a:noFill/>
                    <a:ln>
                      <a:noFill/>
                    </a:ln>
                    <a:extLst>
                      <a:ext uri="{53640926-AAD7-44D8-BBD7-CCE9431645EC}">
                        <a14:shadowObscured xmlns:a14="http://schemas.microsoft.com/office/drawing/2010/main"/>
                      </a:ext>
                    </a:extLst>
                  </pic:spPr>
                </pic:pic>
              </a:graphicData>
            </a:graphic>
          </wp:inline>
        </w:drawing>
      </w:r>
    </w:p>
    <w:p w14:paraId="28E768A4" w14:textId="44FEA489" w:rsidR="002C1827" w:rsidRPr="000656DF" w:rsidRDefault="000D13F6" w:rsidP="000D13F6">
      <w:pPr>
        <w:pStyle w:val="Caption"/>
        <w:jc w:val="center"/>
        <w:rPr>
          <w:b/>
          <w:bCs/>
          <w:sz w:val="22"/>
          <w:szCs w:val="22"/>
        </w:rPr>
      </w:pPr>
      <w:r w:rsidRPr="000656DF">
        <w:rPr>
          <w:b/>
          <w:bCs/>
          <w:sz w:val="22"/>
          <w:szCs w:val="22"/>
        </w:rPr>
        <w:t xml:space="preserve">Figure </w:t>
      </w:r>
      <w:r w:rsidR="00F027EC" w:rsidRPr="000656DF">
        <w:rPr>
          <w:b/>
          <w:bCs/>
          <w:sz w:val="22"/>
          <w:szCs w:val="22"/>
        </w:rPr>
        <w:fldChar w:fldCharType="begin"/>
      </w:r>
      <w:r w:rsidR="00F027EC" w:rsidRPr="000656DF">
        <w:rPr>
          <w:b/>
          <w:bCs/>
          <w:sz w:val="22"/>
          <w:szCs w:val="22"/>
        </w:rPr>
        <w:instrText xml:space="preserve"> SEQ Figure \* ARABIC </w:instrText>
      </w:r>
      <w:r w:rsidR="00F027EC" w:rsidRPr="000656DF">
        <w:rPr>
          <w:b/>
          <w:bCs/>
          <w:sz w:val="22"/>
          <w:szCs w:val="22"/>
        </w:rPr>
        <w:fldChar w:fldCharType="separate"/>
      </w:r>
      <w:r w:rsidR="004327D8">
        <w:rPr>
          <w:b/>
          <w:bCs/>
          <w:noProof/>
          <w:sz w:val="22"/>
          <w:szCs w:val="22"/>
        </w:rPr>
        <w:t>4</w:t>
      </w:r>
      <w:r w:rsidR="00F027EC" w:rsidRPr="000656DF">
        <w:rPr>
          <w:b/>
          <w:bCs/>
          <w:noProof/>
          <w:sz w:val="22"/>
          <w:szCs w:val="22"/>
        </w:rPr>
        <w:fldChar w:fldCharType="end"/>
      </w:r>
      <w:r w:rsidRPr="000656DF">
        <w:rPr>
          <w:b/>
          <w:bCs/>
          <w:sz w:val="22"/>
          <w:szCs w:val="22"/>
        </w:rPr>
        <w:t xml:space="preserve">: </w:t>
      </w:r>
      <w:r w:rsidR="000656DF" w:rsidRPr="000656DF">
        <w:rPr>
          <w:b/>
          <w:bCs/>
          <w:sz w:val="22"/>
          <w:szCs w:val="22"/>
        </w:rPr>
        <w:t>Three-pronged</w:t>
      </w:r>
      <w:r w:rsidRPr="000656DF">
        <w:rPr>
          <w:b/>
          <w:bCs/>
          <w:sz w:val="22"/>
          <w:szCs w:val="22"/>
        </w:rPr>
        <w:t xml:space="preserve"> claw</w:t>
      </w:r>
      <w:r w:rsidR="000656DF" w:rsidRPr="000656DF">
        <w:rPr>
          <w:b/>
          <w:bCs/>
          <w:sz w:val="22"/>
          <w:szCs w:val="22"/>
        </w:rPr>
        <w:t xml:space="preserve"> design</w:t>
      </w:r>
    </w:p>
    <w:p w14:paraId="11BB94E9" w14:textId="7BB11405" w:rsidR="00D44B98" w:rsidRDefault="00B925C8" w:rsidP="000656DF">
      <w:pPr>
        <w:jc w:val="both"/>
      </w:pPr>
      <w:r>
        <w:t xml:space="preserve">Figure </w:t>
      </w:r>
      <w:r w:rsidR="00EA4A7F">
        <w:t>4</w:t>
      </w:r>
      <w:r>
        <w:t xml:space="preserve"> shows i</w:t>
      </w:r>
      <w:r w:rsidR="00350B97">
        <w:t xml:space="preserve">dea 3 </w:t>
      </w:r>
      <w:r>
        <w:t>has</w:t>
      </w:r>
      <w:r w:rsidR="00350B97">
        <w:t xml:space="preserve"> a </w:t>
      </w:r>
      <w:r w:rsidR="00A0026C">
        <w:t>three</w:t>
      </w:r>
      <w:r w:rsidR="000656DF">
        <w:t>-</w:t>
      </w:r>
      <w:r w:rsidR="00350B97">
        <w:t xml:space="preserve">pronged </w:t>
      </w:r>
      <w:r w:rsidR="00F06279">
        <w:t>claw</w:t>
      </w:r>
      <w:r w:rsidR="007E5A2F">
        <w:t xml:space="preserve"> </w:t>
      </w:r>
      <w:r w:rsidR="00BE34FD">
        <w:t xml:space="preserve">that can give greater </w:t>
      </w:r>
      <w:r w:rsidR="0007100D">
        <w:t>grip with there being three points of contact on the phone instead of two</w:t>
      </w:r>
      <w:r w:rsidR="000656DF">
        <w:t>. But</w:t>
      </w:r>
      <w:r w:rsidR="00BB1391">
        <w:t xml:space="preserve"> this means that this is the most complex of the models as well as the most expensive</w:t>
      </w:r>
      <w:r w:rsidR="00452238">
        <w:t xml:space="preserve"> of the ideas</w:t>
      </w:r>
      <w:r w:rsidR="00BB1391">
        <w:t>.</w:t>
      </w:r>
    </w:p>
    <w:p w14:paraId="3E3C86A8" w14:textId="1AA78153" w:rsidR="00A40922" w:rsidRDefault="00C407FE" w:rsidP="00A40922">
      <w:pPr>
        <w:keepNext/>
        <w:jc w:val="center"/>
      </w:pPr>
      <w:r w:rsidRPr="00C407FE">
        <w:rPr>
          <w:noProof/>
        </w:rPr>
        <w:drawing>
          <wp:inline distT="0" distB="0" distL="0" distR="0" wp14:anchorId="5E24F3E7" wp14:editId="1AA4EBA8">
            <wp:extent cx="5018400" cy="288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3991" b="8433"/>
                    <a:stretch/>
                  </pic:blipFill>
                  <pic:spPr bwMode="auto">
                    <a:xfrm>
                      <a:off x="0" y="0"/>
                      <a:ext cx="5018400"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76FB4176" w14:textId="1DE7B1B7" w:rsidR="00862546" w:rsidRPr="000656DF" w:rsidRDefault="00A40922" w:rsidP="00A40922">
      <w:pPr>
        <w:pStyle w:val="Caption"/>
        <w:jc w:val="center"/>
        <w:rPr>
          <w:b/>
          <w:bCs/>
          <w:sz w:val="22"/>
          <w:szCs w:val="22"/>
        </w:rPr>
      </w:pPr>
      <w:r w:rsidRPr="000656DF">
        <w:rPr>
          <w:b/>
          <w:bCs/>
          <w:sz w:val="22"/>
          <w:szCs w:val="22"/>
        </w:rPr>
        <w:t xml:space="preserve">Figure </w:t>
      </w:r>
      <w:r w:rsidR="00F027EC" w:rsidRPr="000656DF">
        <w:rPr>
          <w:b/>
          <w:bCs/>
          <w:sz w:val="22"/>
          <w:szCs w:val="22"/>
        </w:rPr>
        <w:fldChar w:fldCharType="begin"/>
      </w:r>
      <w:r w:rsidR="00F027EC" w:rsidRPr="000656DF">
        <w:rPr>
          <w:b/>
          <w:bCs/>
          <w:sz w:val="22"/>
          <w:szCs w:val="22"/>
        </w:rPr>
        <w:instrText xml:space="preserve"> SEQ Figure \* ARABIC </w:instrText>
      </w:r>
      <w:r w:rsidR="00F027EC" w:rsidRPr="000656DF">
        <w:rPr>
          <w:b/>
          <w:bCs/>
          <w:sz w:val="22"/>
          <w:szCs w:val="22"/>
        </w:rPr>
        <w:fldChar w:fldCharType="separate"/>
      </w:r>
      <w:r w:rsidR="004327D8">
        <w:rPr>
          <w:b/>
          <w:bCs/>
          <w:noProof/>
          <w:sz w:val="22"/>
          <w:szCs w:val="22"/>
        </w:rPr>
        <w:t>5</w:t>
      </w:r>
      <w:r w:rsidR="00F027EC" w:rsidRPr="000656DF">
        <w:rPr>
          <w:b/>
          <w:bCs/>
          <w:noProof/>
          <w:sz w:val="22"/>
          <w:szCs w:val="22"/>
        </w:rPr>
        <w:fldChar w:fldCharType="end"/>
      </w:r>
      <w:r w:rsidRPr="000656DF">
        <w:rPr>
          <w:b/>
          <w:bCs/>
          <w:sz w:val="22"/>
          <w:szCs w:val="22"/>
        </w:rPr>
        <w:t xml:space="preserve">: </w:t>
      </w:r>
      <w:r w:rsidR="000656DF">
        <w:rPr>
          <w:b/>
          <w:bCs/>
          <w:sz w:val="22"/>
          <w:szCs w:val="22"/>
        </w:rPr>
        <w:t>Deign for gripper using f</w:t>
      </w:r>
      <w:r w:rsidRPr="000656DF">
        <w:rPr>
          <w:b/>
          <w:bCs/>
          <w:sz w:val="22"/>
          <w:szCs w:val="22"/>
        </w:rPr>
        <w:t>orklift styled holder</w:t>
      </w:r>
    </w:p>
    <w:p w14:paraId="6BF3A5F9" w14:textId="550FCAF2" w:rsidR="00862546" w:rsidRDefault="001B71B8" w:rsidP="001B71B8">
      <w:pPr>
        <w:jc w:val="both"/>
      </w:pPr>
      <w:r>
        <w:t>Design i</w:t>
      </w:r>
      <w:r w:rsidR="004D4CA8">
        <w:t xml:space="preserve">dea 4 which </w:t>
      </w:r>
      <w:r w:rsidR="00162110">
        <w:t>Figure</w:t>
      </w:r>
      <w:r w:rsidR="004D4CA8">
        <w:t xml:space="preserve"> </w:t>
      </w:r>
      <w:r w:rsidR="00031A42">
        <w:t>5</w:t>
      </w:r>
      <w:r w:rsidR="004D4CA8">
        <w:t xml:space="preserve"> </w:t>
      </w:r>
      <w:r w:rsidR="00162110">
        <w:t xml:space="preserve">illustrates </w:t>
      </w:r>
      <w:r>
        <w:t xml:space="preserve">is </w:t>
      </w:r>
      <w:r w:rsidR="00162110">
        <w:t>a design with a forklift princip</w:t>
      </w:r>
      <w:r w:rsidR="001909F8">
        <w:t xml:space="preserve">al </w:t>
      </w:r>
      <w:r w:rsidR="00A323F3">
        <w:t>to lift the phone instead of gripping the phone. This idea is good as it remove</w:t>
      </w:r>
      <w:r>
        <w:t>s</w:t>
      </w:r>
      <w:r w:rsidR="00A323F3">
        <w:t xml:space="preserve"> the need for a grip making the design simple but has the </w:t>
      </w:r>
      <w:r w:rsidR="002E49B0">
        <w:t>disadvantage of if the Cobot hits a</w:t>
      </w:r>
      <w:r>
        <w:t>n</w:t>
      </w:r>
      <w:r w:rsidR="002E49B0">
        <w:t xml:space="preserve"> uneven surface there is nothing to stop the phone sliding off the </w:t>
      </w:r>
      <w:r w:rsidR="00D2707B">
        <w:t>prongs and smashing on the floor.</w:t>
      </w:r>
    </w:p>
    <w:p w14:paraId="4D950522" w14:textId="77777777" w:rsidR="00FC6E68" w:rsidRPr="000B5786" w:rsidRDefault="00FC6E68" w:rsidP="00FC6E68">
      <w:pPr>
        <w:pStyle w:val="Heading1"/>
        <w:rPr>
          <w:b/>
          <w:bCs/>
        </w:rPr>
      </w:pPr>
      <w:r w:rsidRPr="000B5786">
        <w:rPr>
          <w:b/>
          <w:bCs/>
        </w:rPr>
        <w:t>Design for Assembly</w:t>
      </w:r>
    </w:p>
    <w:p w14:paraId="68F2D5EC" w14:textId="7A5B42CF" w:rsidR="00FC6E68" w:rsidRPr="00F72844" w:rsidRDefault="00FC6E68" w:rsidP="00FC6E68">
      <w:pPr>
        <w:pStyle w:val="NoSpacing"/>
        <w:spacing w:line="276" w:lineRule="auto"/>
        <w:jc w:val="both"/>
        <w:rPr>
          <w:rFonts w:cstheme="minorHAnsi"/>
        </w:rPr>
      </w:pPr>
      <w:r w:rsidRPr="00F72844">
        <w:rPr>
          <w:rFonts w:cstheme="minorHAnsi"/>
        </w:rPr>
        <w:t xml:space="preserve">The gripper mechanism has also been designed for easy assembly and recycling. To do this, the minimum number of parts have been used (housing base and top, two gripper arms and driver motor). </w:t>
      </w:r>
      <w:r w:rsidR="00CD2F1C" w:rsidRPr="00F72844">
        <w:rPr>
          <w:rFonts w:cstheme="minorHAnsi"/>
        </w:rPr>
        <w:t xml:space="preserve">Another thing to consider according to </w:t>
      </w:r>
      <w:r w:rsidR="00CD2F1C" w:rsidRPr="00F72844">
        <w:rPr>
          <w:rFonts w:cstheme="minorHAnsi"/>
          <w:shd w:val="clear" w:color="auto" w:fill="FFFFFF"/>
        </w:rPr>
        <w:t>Lei, P. and Zheng, L. (2017),</w:t>
      </w:r>
      <w:r w:rsidR="00CD2F1C" w:rsidRPr="00F72844">
        <w:rPr>
          <w:rFonts w:cstheme="minorHAnsi"/>
        </w:rPr>
        <w:t xml:space="preserve"> when looking at the assembly is the alignment of every piece so that it assembly accurately and with as little an error margin as possible. </w:t>
      </w:r>
      <w:proofErr w:type="gramStart"/>
      <w:r w:rsidR="00CD2F1C" w:rsidRPr="00F72844">
        <w:rPr>
          <w:rFonts w:cstheme="minorHAnsi"/>
        </w:rPr>
        <w:t>So</w:t>
      </w:r>
      <w:proofErr w:type="gramEnd"/>
      <w:r w:rsidR="00CD2F1C" w:rsidRPr="00F72844">
        <w:rPr>
          <w:rFonts w:cstheme="minorHAnsi"/>
        </w:rPr>
        <w:t xml:space="preserve"> in the chosen design, t</w:t>
      </w:r>
      <w:r w:rsidRPr="00F72844">
        <w:rPr>
          <w:rFonts w:cstheme="minorHAnsi"/>
        </w:rPr>
        <w:t xml:space="preserve">he housing base </w:t>
      </w:r>
      <w:r w:rsidR="00CD2F1C" w:rsidRPr="00F72844">
        <w:rPr>
          <w:rFonts w:cstheme="minorHAnsi"/>
        </w:rPr>
        <w:t>has been</w:t>
      </w:r>
      <w:r w:rsidRPr="00F72844">
        <w:rPr>
          <w:rFonts w:cstheme="minorHAnsi"/>
        </w:rPr>
        <w:t xml:space="preserve"> designed with two pins to easily align the </w:t>
      </w:r>
      <w:r w:rsidRPr="00F72844">
        <w:rPr>
          <w:rFonts w:cstheme="minorHAnsi"/>
        </w:rPr>
        <w:lastRenderedPageBreak/>
        <w:t xml:space="preserve">gripper arm cogs and a locator for the motor. To make assembly simple, all these parts can be inserted from the top and placed directly into position without needing any tools.  </w:t>
      </w:r>
    </w:p>
    <w:p w14:paraId="4F46E2DD" w14:textId="77777777" w:rsidR="000B5786" w:rsidRPr="000B5786" w:rsidRDefault="000B5786" w:rsidP="000B5786"/>
    <w:p w14:paraId="4705A024" w14:textId="4333B65D" w:rsidR="00FC6E68" w:rsidRPr="0039651C" w:rsidRDefault="00FC6E68" w:rsidP="0039651C">
      <w:pPr>
        <w:pStyle w:val="Caption"/>
        <w:keepNext/>
        <w:jc w:val="center"/>
        <w:rPr>
          <w:b/>
          <w:bCs/>
          <w:sz w:val="22"/>
          <w:szCs w:val="22"/>
        </w:rPr>
      </w:pPr>
      <w:r w:rsidRPr="0039651C">
        <w:rPr>
          <w:b/>
          <w:bCs/>
          <w:sz w:val="22"/>
          <w:szCs w:val="22"/>
        </w:rPr>
        <w:t xml:space="preserve">Table </w:t>
      </w:r>
      <w:r w:rsidRPr="0039651C">
        <w:rPr>
          <w:b/>
          <w:bCs/>
          <w:sz w:val="22"/>
          <w:szCs w:val="22"/>
        </w:rPr>
        <w:fldChar w:fldCharType="begin"/>
      </w:r>
      <w:r w:rsidRPr="0039651C">
        <w:rPr>
          <w:b/>
          <w:bCs/>
          <w:sz w:val="22"/>
          <w:szCs w:val="22"/>
        </w:rPr>
        <w:instrText xml:space="preserve"> SEQ Table \* ARABIC </w:instrText>
      </w:r>
      <w:r w:rsidRPr="0039651C">
        <w:rPr>
          <w:b/>
          <w:bCs/>
          <w:sz w:val="22"/>
          <w:szCs w:val="22"/>
        </w:rPr>
        <w:fldChar w:fldCharType="separate"/>
      </w:r>
      <w:r w:rsidRPr="0039651C">
        <w:rPr>
          <w:b/>
          <w:bCs/>
          <w:noProof/>
          <w:sz w:val="22"/>
          <w:szCs w:val="22"/>
        </w:rPr>
        <w:t>1</w:t>
      </w:r>
      <w:r w:rsidRPr="0039651C">
        <w:rPr>
          <w:b/>
          <w:bCs/>
          <w:sz w:val="22"/>
          <w:szCs w:val="22"/>
        </w:rPr>
        <w:fldChar w:fldCharType="end"/>
      </w:r>
      <w:r w:rsidRPr="0039651C">
        <w:rPr>
          <w:b/>
          <w:bCs/>
          <w:sz w:val="22"/>
          <w:szCs w:val="22"/>
        </w:rPr>
        <w:t xml:space="preserve">: Design for assembly chart for </w:t>
      </w:r>
      <w:r w:rsidR="00CD2F1C">
        <w:rPr>
          <w:b/>
          <w:bCs/>
          <w:sz w:val="22"/>
          <w:szCs w:val="22"/>
        </w:rPr>
        <w:t>C</w:t>
      </w:r>
      <w:r w:rsidRPr="0039651C">
        <w:rPr>
          <w:b/>
          <w:bCs/>
          <w:sz w:val="22"/>
          <w:szCs w:val="22"/>
        </w:rPr>
        <w:t>obot</w:t>
      </w:r>
    </w:p>
    <w:tbl>
      <w:tblPr>
        <w:tblStyle w:val="TableGrid"/>
        <w:tblW w:w="0" w:type="auto"/>
        <w:jc w:val="center"/>
        <w:tblLook w:val="04A0" w:firstRow="1" w:lastRow="0" w:firstColumn="1" w:lastColumn="0" w:noHBand="0" w:noVBand="1"/>
      </w:tblPr>
      <w:tblGrid>
        <w:gridCol w:w="2254"/>
        <w:gridCol w:w="2098"/>
        <w:gridCol w:w="2098"/>
        <w:gridCol w:w="2098"/>
      </w:tblGrid>
      <w:tr w:rsidR="00FC6E68" w14:paraId="50DB6E84" w14:textId="77777777" w:rsidTr="00CF2CBD">
        <w:trPr>
          <w:trHeight w:val="397"/>
          <w:jc w:val="center"/>
        </w:trPr>
        <w:tc>
          <w:tcPr>
            <w:tcW w:w="2254" w:type="dxa"/>
            <w:vAlign w:val="center"/>
          </w:tcPr>
          <w:p w14:paraId="3DDD6403" w14:textId="77777777" w:rsidR="00FC6E68" w:rsidRDefault="00FC6E68" w:rsidP="00CF2CBD">
            <w:pPr>
              <w:pStyle w:val="NoSpacing"/>
              <w:spacing w:line="276" w:lineRule="auto"/>
              <w:rPr>
                <w:rFonts w:cstheme="minorHAnsi"/>
              </w:rPr>
            </w:pPr>
          </w:p>
        </w:tc>
        <w:tc>
          <w:tcPr>
            <w:tcW w:w="2098" w:type="dxa"/>
            <w:vAlign w:val="center"/>
          </w:tcPr>
          <w:p w14:paraId="7152A63F" w14:textId="77777777" w:rsidR="00FC6E68" w:rsidRPr="00A55037" w:rsidRDefault="00FC6E68" w:rsidP="00CF2CBD">
            <w:pPr>
              <w:pStyle w:val="NoSpacing"/>
              <w:spacing w:line="276" w:lineRule="auto"/>
              <w:jc w:val="center"/>
              <w:rPr>
                <w:rFonts w:cstheme="minorHAnsi"/>
                <w:b/>
                <w:bCs/>
              </w:rPr>
            </w:pPr>
            <w:r w:rsidRPr="00A55037">
              <w:rPr>
                <w:rFonts w:cstheme="minorHAnsi"/>
                <w:b/>
                <w:bCs/>
              </w:rPr>
              <w:t>First design</w:t>
            </w:r>
          </w:p>
        </w:tc>
        <w:tc>
          <w:tcPr>
            <w:tcW w:w="2098" w:type="dxa"/>
            <w:vAlign w:val="center"/>
          </w:tcPr>
          <w:p w14:paraId="0AC0B2F4" w14:textId="77777777" w:rsidR="00FC6E68" w:rsidRPr="00A55037" w:rsidRDefault="00FC6E68" w:rsidP="00CF2CBD">
            <w:pPr>
              <w:pStyle w:val="NoSpacing"/>
              <w:spacing w:line="276" w:lineRule="auto"/>
              <w:jc w:val="center"/>
              <w:rPr>
                <w:rFonts w:cstheme="minorHAnsi"/>
                <w:b/>
                <w:bCs/>
              </w:rPr>
            </w:pPr>
            <w:r w:rsidRPr="00A55037">
              <w:rPr>
                <w:rFonts w:cstheme="minorHAnsi"/>
                <w:b/>
                <w:bCs/>
              </w:rPr>
              <w:t>New design</w:t>
            </w:r>
          </w:p>
        </w:tc>
        <w:tc>
          <w:tcPr>
            <w:tcW w:w="2098" w:type="dxa"/>
            <w:vAlign w:val="center"/>
          </w:tcPr>
          <w:p w14:paraId="1D9DFC0E" w14:textId="3D2CC85B" w:rsidR="00FC6E68" w:rsidRPr="00A55037" w:rsidRDefault="00FC6E68" w:rsidP="00CF2CBD">
            <w:pPr>
              <w:pStyle w:val="NoSpacing"/>
              <w:spacing w:line="276" w:lineRule="auto"/>
              <w:jc w:val="center"/>
              <w:rPr>
                <w:rFonts w:cstheme="minorHAnsi"/>
                <w:b/>
                <w:bCs/>
              </w:rPr>
            </w:pPr>
            <w:r w:rsidRPr="00A55037">
              <w:rPr>
                <w:rFonts w:cstheme="minorHAnsi"/>
                <w:b/>
                <w:bCs/>
              </w:rPr>
              <w:t>Improvement</w:t>
            </w:r>
            <w:r w:rsidR="00360D69">
              <w:rPr>
                <w:rFonts w:cstheme="minorHAnsi"/>
                <w:b/>
                <w:bCs/>
              </w:rPr>
              <w:t xml:space="preserve"> (%)</w:t>
            </w:r>
          </w:p>
        </w:tc>
      </w:tr>
      <w:tr w:rsidR="00FC6E68" w14:paraId="6C6145E7" w14:textId="77777777" w:rsidTr="00CF2CBD">
        <w:trPr>
          <w:trHeight w:val="397"/>
          <w:jc w:val="center"/>
        </w:trPr>
        <w:tc>
          <w:tcPr>
            <w:tcW w:w="2254" w:type="dxa"/>
            <w:vAlign w:val="center"/>
          </w:tcPr>
          <w:p w14:paraId="0D2B9818" w14:textId="0AB9A2C4" w:rsidR="00FC6E68" w:rsidRDefault="00FC6E68" w:rsidP="00CF2CBD">
            <w:pPr>
              <w:pStyle w:val="NoSpacing"/>
              <w:spacing w:line="276" w:lineRule="auto"/>
              <w:rPr>
                <w:rFonts w:cstheme="minorHAnsi"/>
              </w:rPr>
            </w:pPr>
            <w:r>
              <w:rPr>
                <w:rFonts w:cstheme="minorHAnsi"/>
              </w:rPr>
              <w:t>Metal casting time (</w:t>
            </w:r>
            <w:r w:rsidR="00BF781B">
              <w:rPr>
                <w:rFonts w:cstheme="minorHAnsi"/>
              </w:rPr>
              <w:t>min</w:t>
            </w:r>
            <w:r>
              <w:rPr>
                <w:rFonts w:cstheme="minorHAnsi"/>
              </w:rPr>
              <w:t>)</w:t>
            </w:r>
          </w:p>
        </w:tc>
        <w:tc>
          <w:tcPr>
            <w:tcW w:w="2098" w:type="dxa"/>
            <w:vAlign w:val="center"/>
          </w:tcPr>
          <w:p w14:paraId="5C7697E6" w14:textId="4FFB51AC" w:rsidR="00FC6E68" w:rsidRDefault="00BF781B" w:rsidP="00CF2CBD">
            <w:pPr>
              <w:pStyle w:val="NoSpacing"/>
              <w:spacing w:line="276" w:lineRule="auto"/>
              <w:jc w:val="center"/>
              <w:rPr>
                <w:rFonts w:cstheme="minorHAnsi"/>
              </w:rPr>
            </w:pPr>
            <w:r>
              <w:rPr>
                <w:rFonts w:cstheme="minorHAnsi"/>
              </w:rPr>
              <w:t>20</w:t>
            </w:r>
          </w:p>
        </w:tc>
        <w:tc>
          <w:tcPr>
            <w:tcW w:w="2098" w:type="dxa"/>
            <w:vAlign w:val="center"/>
          </w:tcPr>
          <w:p w14:paraId="4CAE41D3" w14:textId="79C1BDAB" w:rsidR="00FC6E68" w:rsidRDefault="00BF781B" w:rsidP="00CF2CBD">
            <w:pPr>
              <w:pStyle w:val="NoSpacing"/>
              <w:spacing w:line="276" w:lineRule="auto"/>
              <w:jc w:val="center"/>
              <w:rPr>
                <w:rFonts w:cstheme="minorHAnsi"/>
              </w:rPr>
            </w:pPr>
            <w:r>
              <w:rPr>
                <w:rFonts w:cstheme="minorHAnsi"/>
              </w:rPr>
              <w:t>18</w:t>
            </w:r>
          </w:p>
        </w:tc>
        <w:tc>
          <w:tcPr>
            <w:tcW w:w="2098" w:type="dxa"/>
            <w:vAlign w:val="center"/>
          </w:tcPr>
          <w:p w14:paraId="54200B60" w14:textId="6FDD91AA" w:rsidR="00FC6E68" w:rsidRDefault="00C213AF" w:rsidP="00CF2CBD">
            <w:pPr>
              <w:pStyle w:val="NoSpacing"/>
              <w:spacing w:line="276" w:lineRule="auto"/>
              <w:jc w:val="center"/>
              <w:rPr>
                <w:rFonts w:cstheme="minorHAnsi"/>
              </w:rPr>
            </w:pPr>
            <w:r>
              <w:rPr>
                <w:rFonts w:cstheme="minorHAnsi"/>
              </w:rPr>
              <w:t>10</w:t>
            </w:r>
          </w:p>
        </w:tc>
      </w:tr>
      <w:tr w:rsidR="00FC6E68" w14:paraId="258E8CEC" w14:textId="77777777" w:rsidTr="00CF2CBD">
        <w:trPr>
          <w:trHeight w:val="397"/>
          <w:jc w:val="center"/>
        </w:trPr>
        <w:tc>
          <w:tcPr>
            <w:tcW w:w="2254" w:type="dxa"/>
            <w:vAlign w:val="center"/>
          </w:tcPr>
          <w:p w14:paraId="6AC39B90" w14:textId="77777777" w:rsidR="00FC6E68" w:rsidRDefault="00FC6E68" w:rsidP="00CF2CBD">
            <w:pPr>
              <w:pStyle w:val="NoSpacing"/>
              <w:spacing w:line="276" w:lineRule="auto"/>
              <w:rPr>
                <w:rFonts w:cstheme="minorHAnsi"/>
              </w:rPr>
            </w:pPr>
            <w:r>
              <w:rPr>
                <w:rFonts w:cstheme="minorHAnsi"/>
              </w:rPr>
              <w:t>Assembly time (min)</w:t>
            </w:r>
          </w:p>
        </w:tc>
        <w:tc>
          <w:tcPr>
            <w:tcW w:w="2098" w:type="dxa"/>
            <w:vAlign w:val="center"/>
          </w:tcPr>
          <w:p w14:paraId="6D33CBD6" w14:textId="212483BE" w:rsidR="00FC6E68" w:rsidRDefault="00886208" w:rsidP="00CF2CBD">
            <w:pPr>
              <w:pStyle w:val="NoSpacing"/>
              <w:spacing w:line="276" w:lineRule="auto"/>
              <w:jc w:val="center"/>
              <w:rPr>
                <w:rFonts w:cstheme="minorHAnsi"/>
              </w:rPr>
            </w:pPr>
            <w:r>
              <w:rPr>
                <w:rFonts w:cstheme="minorHAnsi"/>
              </w:rPr>
              <w:t>3</w:t>
            </w:r>
          </w:p>
        </w:tc>
        <w:tc>
          <w:tcPr>
            <w:tcW w:w="2098" w:type="dxa"/>
            <w:vAlign w:val="center"/>
          </w:tcPr>
          <w:p w14:paraId="771FB97D" w14:textId="29AA4934" w:rsidR="00FC6E68" w:rsidRDefault="00EA1AD0" w:rsidP="00CF2CBD">
            <w:pPr>
              <w:pStyle w:val="NoSpacing"/>
              <w:spacing w:line="276" w:lineRule="auto"/>
              <w:jc w:val="center"/>
              <w:rPr>
                <w:rFonts w:cstheme="minorHAnsi"/>
              </w:rPr>
            </w:pPr>
            <w:r>
              <w:rPr>
                <w:rFonts w:cstheme="minorHAnsi"/>
              </w:rPr>
              <w:t>1.5</w:t>
            </w:r>
          </w:p>
        </w:tc>
        <w:tc>
          <w:tcPr>
            <w:tcW w:w="2098" w:type="dxa"/>
            <w:vAlign w:val="center"/>
          </w:tcPr>
          <w:p w14:paraId="171BEE38" w14:textId="6D74F7EF" w:rsidR="00FC6E68" w:rsidRDefault="00E27024" w:rsidP="00CF2CBD">
            <w:pPr>
              <w:pStyle w:val="NoSpacing"/>
              <w:spacing w:line="276" w:lineRule="auto"/>
              <w:jc w:val="center"/>
              <w:rPr>
                <w:rFonts w:cstheme="minorHAnsi"/>
              </w:rPr>
            </w:pPr>
            <w:r>
              <w:rPr>
                <w:rFonts w:cstheme="minorHAnsi"/>
              </w:rPr>
              <w:t>50</w:t>
            </w:r>
          </w:p>
        </w:tc>
      </w:tr>
      <w:tr w:rsidR="00FC6E68" w14:paraId="246C558B" w14:textId="77777777" w:rsidTr="00CF2CBD">
        <w:trPr>
          <w:trHeight w:val="397"/>
          <w:jc w:val="center"/>
        </w:trPr>
        <w:tc>
          <w:tcPr>
            <w:tcW w:w="2254" w:type="dxa"/>
            <w:vAlign w:val="center"/>
          </w:tcPr>
          <w:p w14:paraId="68C10483" w14:textId="77777777" w:rsidR="00FC6E68" w:rsidRDefault="00FC6E68" w:rsidP="00CF2CBD">
            <w:pPr>
              <w:pStyle w:val="NoSpacing"/>
              <w:spacing w:line="276" w:lineRule="auto"/>
              <w:rPr>
                <w:rFonts w:cstheme="minorHAnsi"/>
              </w:rPr>
            </w:pPr>
            <w:r>
              <w:rPr>
                <w:rFonts w:cstheme="minorHAnsi"/>
              </w:rPr>
              <w:t>Number of parts</w:t>
            </w:r>
          </w:p>
        </w:tc>
        <w:tc>
          <w:tcPr>
            <w:tcW w:w="2098" w:type="dxa"/>
            <w:vAlign w:val="center"/>
          </w:tcPr>
          <w:p w14:paraId="4FD6FA11" w14:textId="2DA10946" w:rsidR="00FC6E68" w:rsidRDefault="00F14AF5" w:rsidP="00CF2CBD">
            <w:pPr>
              <w:pStyle w:val="NoSpacing"/>
              <w:spacing w:line="276" w:lineRule="auto"/>
              <w:jc w:val="center"/>
              <w:rPr>
                <w:rFonts w:cstheme="minorHAnsi"/>
              </w:rPr>
            </w:pPr>
            <w:r>
              <w:rPr>
                <w:rFonts w:cstheme="minorHAnsi"/>
              </w:rPr>
              <w:t>10</w:t>
            </w:r>
          </w:p>
        </w:tc>
        <w:tc>
          <w:tcPr>
            <w:tcW w:w="2098" w:type="dxa"/>
            <w:vAlign w:val="center"/>
          </w:tcPr>
          <w:p w14:paraId="05444E46" w14:textId="14307B40" w:rsidR="00FC6E68" w:rsidRDefault="00F14AF5" w:rsidP="00CF2CBD">
            <w:pPr>
              <w:pStyle w:val="NoSpacing"/>
              <w:spacing w:line="276" w:lineRule="auto"/>
              <w:jc w:val="center"/>
              <w:rPr>
                <w:rFonts w:cstheme="minorHAnsi"/>
              </w:rPr>
            </w:pPr>
            <w:r>
              <w:rPr>
                <w:rFonts w:cstheme="minorHAnsi"/>
              </w:rPr>
              <w:t>6</w:t>
            </w:r>
          </w:p>
        </w:tc>
        <w:tc>
          <w:tcPr>
            <w:tcW w:w="2098" w:type="dxa"/>
            <w:vAlign w:val="center"/>
          </w:tcPr>
          <w:p w14:paraId="287B7CB8" w14:textId="64DE7D8E" w:rsidR="00FC6E68" w:rsidRDefault="00360D69" w:rsidP="00CF2CBD">
            <w:pPr>
              <w:pStyle w:val="NoSpacing"/>
              <w:spacing w:line="276" w:lineRule="auto"/>
              <w:jc w:val="center"/>
              <w:rPr>
                <w:rFonts w:cstheme="minorHAnsi"/>
              </w:rPr>
            </w:pPr>
            <w:r>
              <w:rPr>
                <w:rFonts w:cstheme="minorHAnsi"/>
              </w:rPr>
              <w:t>40</w:t>
            </w:r>
          </w:p>
        </w:tc>
      </w:tr>
      <w:tr w:rsidR="00FC6E68" w14:paraId="11047FD8" w14:textId="77777777" w:rsidTr="00CF2CBD">
        <w:trPr>
          <w:trHeight w:val="397"/>
          <w:jc w:val="center"/>
        </w:trPr>
        <w:tc>
          <w:tcPr>
            <w:tcW w:w="2254" w:type="dxa"/>
            <w:vAlign w:val="center"/>
          </w:tcPr>
          <w:p w14:paraId="6B1A7FE6" w14:textId="77777777" w:rsidR="00FC6E68" w:rsidRDefault="00FC6E68" w:rsidP="00CF2CBD">
            <w:pPr>
              <w:pStyle w:val="NoSpacing"/>
              <w:spacing w:line="276" w:lineRule="auto"/>
              <w:rPr>
                <w:rFonts w:cstheme="minorHAnsi"/>
              </w:rPr>
            </w:pPr>
            <w:r>
              <w:rPr>
                <w:rFonts w:cstheme="minorHAnsi"/>
              </w:rPr>
              <w:t>Number of operations</w:t>
            </w:r>
          </w:p>
        </w:tc>
        <w:tc>
          <w:tcPr>
            <w:tcW w:w="2098" w:type="dxa"/>
            <w:vAlign w:val="center"/>
          </w:tcPr>
          <w:p w14:paraId="72A9828D" w14:textId="48D377B4" w:rsidR="00FC6E68" w:rsidRDefault="00D045C6" w:rsidP="00CF2CBD">
            <w:pPr>
              <w:pStyle w:val="NoSpacing"/>
              <w:spacing w:line="276" w:lineRule="auto"/>
              <w:jc w:val="center"/>
              <w:rPr>
                <w:rFonts w:cstheme="minorHAnsi"/>
              </w:rPr>
            </w:pPr>
            <w:r>
              <w:rPr>
                <w:rFonts w:cstheme="minorHAnsi"/>
              </w:rPr>
              <w:t>13</w:t>
            </w:r>
          </w:p>
        </w:tc>
        <w:tc>
          <w:tcPr>
            <w:tcW w:w="2098" w:type="dxa"/>
            <w:vAlign w:val="center"/>
          </w:tcPr>
          <w:p w14:paraId="6C025FEB" w14:textId="583EBA3C" w:rsidR="00FC6E68" w:rsidRDefault="00CA45FC" w:rsidP="00CF2CBD">
            <w:pPr>
              <w:pStyle w:val="NoSpacing"/>
              <w:spacing w:line="276" w:lineRule="auto"/>
              <w:jc w:val="center"/>
              <w:rPr>
                <w:rFonts w:cstheme="minorHAnsi"/>
              </w:rPr>
            </w:pPr>
            <w:r>
              <w:rPr>
                <w:rFonts w:cstheme="minorHAnsi"/>
              </w:rPr>
              <w:t>9</w:t>
            </w:r>
          </w:p>
        </w:tc>
        <w:tc>
          <w:tcPr>
            <w:tcW w:w="2098" w:type="dxa"/>
            <w:vAlign w:val="center"/>
          </w:tcPr>
          <w:p w14:paraId="3226AE96" w14:textId="747865BC" w:rsidR="00FC6E68" w:rsidRPr="0039651C" w:rsidRDefault="005F4F29" w:rsidP="00CF2CBD">
            <w:pPr>
              <w:pStyle w:val="NoSpacing"/>
              <w:spacing w:line="276" w:lineRule="auto"/>
              <w:jc w:val="center"/>
              <w:rPr>
                <w:rFonts w:cstheme="minorHAnsi"/>
                <w:color w:val="0000FF"/>
              </w:rPr>
            </w:pPr>
            <w:r w:rsidRPr="004149F4">
              <w:rPr>
                <w:rFonts w:cstheme="minorHAnsi"/>
              </w:rPr>
              <w:t>3</w:t>
            </w:r>
            <w:r w:rsidR="0039651C" w:rsidRPr="004149F4">
              <w:rPr>
                <w:rFonts w:cstheme="minorHAnsi"/>
              </w:rPr>
              <w:t>1</w:t>
            </w:r>
          </w:p>
        </w:tc>
      </w:tr>
      <w:tr w:rsidR="00FC6E68" w14:paraId="654644AF" w14:textId="77777777" w:rsidTr="00CF2CBD">
        <w:trPr>
          <w:trHeight w:val="397"/>
          <w:jc w:val="center"/>
        </w:trPr>
        <w:tc>
          <w:tcPr>
            <w:tcW w:w="2254" w:type="dxa"/>
            <w:vAlign w:val="center"/>
          </w:tcPr>
          <w:p w14:paraId="74A942A7" w14:textId="0F1482EA" w:rsidR="00FC6E68" w:rsidRDefault="00FC6E68" w:rsidP="00CF2CBD">
            <w:pPr>
              <w:pStyle w:val="NoSpacing"/>
              <w:spacing w:line="276" w:lineRule="auto"/>
              <w:rPr>
                <w:rFonts w:cstheme="minorHAnsi"/>
              </w:rPr>
            </w:pPr>
            <w:r>
              <w:rPr>
                <w:rFonts w:cstheme="minorHAnsi"/>
              </w:rPr>
              <w:t>Weight (</w:t>
            </w:r>
            <w:r w:rsidR="004149F4">
              <w:rPr>
                <w:rFonts w:cstheme="minorHAnsi"/>
              </w:rPr>
              <w:t>g</w:t>
            </w:r>
            <w:r>
              <w:rPr>
                <w:rFonts w:cstheme="minorHAnsi"/>
              </w:rPr>
              <w:t>)</w:t>
            </w:r>
          </w:p>
        </w:tc>
        <w:tc>
          <w:tcPr>
            <w:tcW w:w="2098" w:type="dxa"/>
            <w:vAlign w:val="center"/>
          </w:tcPr>
          <w:p w14:paraId="1C6F01EC" w14:textId="0B9F505F" w:rsidR="00FC6E68" w:rsidRDefault="002323B8" w:rsidP="00CF2CBD">
            <w:pPr>
              <w:pStyle w:val="NoSpacing"/>
              <w:spacing w:line="276" w:lineRule="auto"/>
              <w:jc w:val="center"/>
              <w:rPr>
                <w:rFonts w:cstheme="minorHAnsi"/>
              </w:rPr>
            </w:pPr>
            <w:r>
              <w:rPr>
                <w:rFonts w:cstheme="minorHAnsi"/>
              </w:rPr>
              <w:t>6460.51</w:t>
            </w:r>
          </w:p>
        </w:tc>
        <w:tc>
          <w:tcPr>
            <w:tcW w:w="2098" w:type="dxa"/>
            <w:vAlign w:val="center"/>
          </w:tcPr>
          <w:p w14:paraId="69A97AF2" w14:textId="655B54E6" w:rsidR="00FC6E68" w:rsidRDefault="002323B8" w:rsidP="00CF2CBD">
            <w:pPr>
              <w:pStyle w:val="NoSpacing"/>
              <w:spacing w:line="276" w:lineRule="auto"/>
              <w:jc w:val="center"/>
              <w:rPr>
                <w:rFonts w:cstheme="minorHAnsi"/>
              </w:rPr>
            </w:pPr>
            <w:r>
              <w:rPr>
                <w:rFonts w:cstheme="minorHAnsi"/>
              </w:rPr>
              <w:t>6271.15</w:t>
            </w:r>
          </w:p>
        </w:tc>
        <w:tc>
          <w:tcPr>
            <w:tcW w:w="2098" w:type="dxa"/>
            <w:vAlign w:val="center"/>
          </w:tcPr>
          <w:p w14:paraId="25DE894E" w14:textId="34065472" w:rsidR="00FC6E68" w:rsidRDefault="005F06EE" w:rsidP="00CF2CBD">
            <w:pPr>
              <w:pStyle w:val="NoSpacing"/>
              <w:spacing w:line="276" w:lineRule="auto"/>
              <w:jc w:val="center"/>
              <w:rPr>
                <w:rFonts w:cstheme="minorHAnsi"/>
              </w:rPr>
            </w:pPr>
            <w:r>
              <w:rPr>
                <w:rFonts w:cstheme="minorHAnsi"/>
              </w:rPr>
              <w:t>2.93</w:t>
            </w:r>
          </w:p>
        </w:tc>
      </w:tr>
    </w:tbl>
    <w:p w14:paraId="09D9AAA6" w14:textId="59E989CB" w:rsidR="00597325" w:rsidRDefault="00597325" w:rsidP="009129C9"/>
    <w:p w14:paraId="6F580F74" w14:textId="625F35BE" w:rsidR="001B71B8" w:rsidRPr="00F72844" w:rsidRDefault="001B71B8" w:rsidP="009129C9">
      <w:r w:rsidRPr="00F72844">
        <w:t xml:space="preserve">Table 1 shows that Design for Assembly principles give largest improvements in assembly time and number of parts in the final design compared to the first design. </w:t>
      </w:r>
    </w:p>
    <w:p w14:paraId="21AEE9A7" w14:textId="0A026648" w:rsidR="006C68C8" w:rsidRPr="00D76E5F" w:rsidRDefault="004258EB" w:rsidP="00597325">
      <w:pPr>
        <w:pStyle w:val="Heading1"/>
        <w:rPr>
          <w:b/>
          <w:bCs/>
        </w:rPr>
      </w:pPr>
      <w:r w:rsidRPr="00D76E5F">
        <w:rPr>
          <w:b/>
          <w:bCs/>
        </w:rPr>
        <w:t>Design evolution:</w:t>
      </w:r>
    </w:p>
    <w:p w14:paraId="3F41FDA1" w14:textId="04E99C19" w:rsidR="00404426" w:rsidRDefault="001C0188" w:rsidP="00D76E5F">
      <w:pPr>
        <w:jc w:val="both"/>
      </w:pPr>
      <w:r>
        <w:t xml:space="preserve">The </w:t>
      </w:r>
      <w:r w:rsidR="001A222F">
        <w:t xml:space="preserve">first draft of the </w:t>
      </w:r>
      <w:r>
        <w:t>final design</w:t>
      </w:r>
      <w:r w:rsidR="001A222F">
        <w:t xml:space="preserve"> </w:t>
      </w:r>
      <w:r w:rsidR="00273590">
        <w:t>is based of design 2</w:t>
      </w:r>
      <w:r w:rsidR="00641035">
        <w:t xml:space="preserve"> </w:t>
      </w:r>
      <w:r w:rsidR="00F178E2">
        <w:t>and</w:t>
      </w:r>
      <w:r w:rsidR="00B0500E">
        <w:t xml:space="preserve"> design</w:t>
      </w:r>
      <w:r w:rsidR="00F178E2">
        <w:t xml:space="preserve"> 4</w:t>
      </w:r>
      <w:r w:rsidR="00B0500E">
        <w:t xml:space="preserve"> </w:t>
      </w:r>
      <w:r w:rsidR="001E76A2">
        <w:t xml:space="preserve">with two less cogs </w:t>
      </w:r>
      <w:r w:rsidR="00523128">
        <w:t xml:space="preserve">to save space and two prongs for the phone to rest </w:t>
      </w:r>
      <w:r w:rsidR="000540D9">
        <w:t xml:space="preserve">on </w:t>
      </w:r>
      <w:r w:rsidR="00630B86">
        <w:t>while being transported</w:t>
      </w:r>
      <w:r w:rsidR="00D76E5F">
        <w:t>. F</w:t>
      </w:r>
      <w:r w:rsidR="00630B86">
        <w:t xml:space="preserve">our screws </w:t>
      </w:r>
      <w:r w:rsidR="00D76E5F">
        <w:t xml:space="preserve">have been used </w:t>
      </w:r>
      <w:r w:rsidR="00630B86">
        <w:t>to attach one half of the base to the other</w:t>
      </w:r>
      <w:r w:rsidR="00CB7245">
        <w:t xml:space="preserve"> as shown in Figure </w:t>
      </w:r>
      <w:r w:rsidR="00031A42">
        <w:t>6</w:t>
      </w:r>
      <w:r w:rsidR="00630B86">
        <w:t>.</w:t>
      </w:r>
    </w:p>
    <w:p w14:paraId="7BF86126" w14:textId="08111A74" w:rsidR="00042AE3" w:rsidRDefault="005A5223" w:rsidP="00042AE3">
      <w:pPr>
        <w:keepNext/>
        <w:jc w:val="center"/>
      </w:pPr>
      <w:r w:rsidRPr="005A5223">
        <w:rPr>
          <w:noProof/>
        </w:rPr>
        <w:drawing>
          <wp:inline distT="0" distB="0" distL="0" distR="0" wp14:anchorId="7337DABC" wp14:editId="58D4A25B">
            <wp:extent cx="5907600" cy="315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904" b="8104"/>
                    <a:stretch/>
                  </pic:blipFill>
                  <pic:spPr bwMode="auto">
                    <a:xfrm>
                      <a:off x="0" y="0"/>
                      <a:ext cx="5907600" cy="3150000"/>
                    </a:xfrm>
                    <a:prstGeom prst="rect">
                      <a:avLst/>
                    </a:prstGeom>
                    <a:noFill/>
                    <a:ln>
                      <a:noFill/>
                    </a:ln>
                    <a:extLst>
                      <a:ext uri="{53640926-AAD7-44D8-BBD7-CCE9431645EC}">
                        <a14:shadowObscured xmlns:a14="http://schemas.microsoft.com/office/drawing/2010/main"/>
                      </a:ext>
                    </a:extLst>
                  </pic:spPr>
                </pic:pic>
              </a:graphicData>
            </a:graphic>
          </wp:inline>
        </w:drawing>
      </w:r>
    </w:p>
    <w:p w14:paraId="4A72D7C5" w14:textId="3B91FAB5" w:rsidR="008B18C8" w:rsidRPr="00D76E5F" w:rsidRDefault="00042AE3" w:rsidP="00042AE3">
      <w:pPr>
        <w:pStyle w:val="Caption"/>
        <w:jc w:val="center"/>
        <w:rPr>
          <w:b/>
          <w:bCs/>
          <w:sz w:val="22"/>
          <w:szCs w:val="22"/>
        </w:rPr>
      </w:pPr>
      <w:r w:rsidRPr="00D76E5F">
        <w:rPr>
          <w:b/>
          <w:bCs/>
          <w:sz w:val="22"/>
          <w:szCs w:val="22"/>
        </w:rPr>
        <w:t xml:space="preserve">Figure </w:t>
      </w:r>
      <w:r w:rsidR="00F027EC" w:rsidRPr="00D76E5F">
        <w:rPr>
          <w:b/>
          <w:bCs/>
          <w:sz w:val="22"/>
          <w:szCs w:val="22"/>
        </w:rPr>
        <w:fldChar w:fldCharType="begin"/>
      </w:r>
      <w:r w:rsidR="00F027EC" w:rsidRPr="00D76E5F">
        <w:rPr>
          <w:b/>
          <w:bCs/>
          <w:sz w:val="22"/>
          <w:szCs w:val="22"/>
        </w:rPr>
        <w:instrText xml:space="preserve"> SEQ Figure \* ARABIC </w:instrText>
      </w:r>
      <w:r w:rsidR="00F027EC" w:rsidRPr="00D76E5F">
        <w:rPr>
          <w:b/>
          <w:bCs/>
          <w:sz w:val="22"/>
          <w:szCs w:val="22"/>
        </w:rPr>
        <w:fldChar w:fldCharType="separate"/>
      </w:r>
      <w:r w:rsidR="004327D8">
        <w:rPr>
          <w:b/>
          <w:bCs/>
          <w:noProof/>
          <w:sz w:val="22"/>
          <w:szCs w:val="22"/>
        </w:rPr>
        <w:t>6</w:t>
      </w:r>
      <w:r w:rsidR="00F027EC" w:rsidRPr="00D76E5F">
        <w:rPr>
          <w:b/>
          <w:bCs/>
          <w:noProof/>
          <w:sz w:val="22"/>
          <w:szCs w:val="22"/>
        </w:rPr>
        <w:fldChar w:fldCharType="end"/>
      </w:r>
      <w:r w:rsidRPr="00D76E5F">
        <w:rPr>
          <w:b/>
          <w:bCs/>
          <w:sz w:val="22"/>
          <w:szCs w:val="22"/>
        </w:rPr>
        <w:t>: First draft of final design</w:t>
      </w:r>
    </w:p>
    <w:p w14:paraId="51BCFAB4" w14:textId="470D0B25" w:rsidR="00A86485" w:rsidRDefault="003A3052" w:rsidP="00D76E5F">
      <w:pPr>
        <w:jc w:val="both"/>
      </w:pPr>
      <w:r>
        <w:t>From this design</w:t>
      </w:r>
      <w:r w:rsidR="00D76E5F">
        <w:t>,</w:t>
      </w:r>
      <w:r w:rsidR="00AB4935">
        <w:t xml:space="preserve"> the </w:t>
      </w:r>
      <w:r w:rsidR="00AB4935" w:rsidRPr="00C00279">
        <w:t>princip</w:t>
      </w:r>
      <w:r w:rsidR="00D76E5F" w:rsidRPr="00C00279">
        <w:t>le</w:t>
      </w:r>
      <w:r w:rsidR="00AB4935" w:rsidRPr="00C00279">
        <w:t>s o</w:t>
      </w:r>
      <w:r w:rsidR="00AB4935">
        <w:t xml:space="preserve">f design for manufacture and design for assembly </w:t>
      </w:r>
      <w:r w:rsidR="0014233B">
        <w:t xml:space="preserve">and similar principals from </w:t>
      </w:r>
      <w:r w:rsidR="0014233B">
        <w:rPr>
          <w:rFonts w:ascii="Arial" w:hAnsi="Arial" w:cs="Arial"/>
          <w:color w:val="000000"/>
          <w:sz w:val="19"/>
          <w:szCs w:val="19"/>
          <w:shd w:val="clear" w:color="auto" w:fill="FFFFFF"/>
        </w:rPr>
        <w:t xml:space="preserve">Hassan, A. and </w:t>
      </w:r>
      <w:proofErr w:type="spellStart"/>
      <w:r w:rsidR="0014233B">
        <w:rPr>
          <w:rFonts w:ascii="Arial" w:hAnsi="Arial" w:cs="Arial"/>
          <w:color w:val="000000"/>
          <w:sz w:val="19"/>
          <w:szCs w:val="19"/>
          <w:shd w:val="clear" w:color="auto" w:fill="FFFFFF"/>
        </w:rPr>
        <w:t>Abomoharam</w:t>
      </w:r>
      <w:proofErr w:type="spellEnd"/>
      <w:r w:rsidR="0014233B">
        <w:rPr>
          <w:rFonts w:ascii="Arial" w:hAnsi="Arial" w:cs="Arial"/>
          <w:color w:val="000000"/>
          <w:sz w:val="19"/>
          <w:szCs w:val="19"/>
          <w:shd w:val="clear" w:color="auto" w:fill="FFFFFF"/>
        </w:rPr>
        <w:t xml:space="preserve">, M. (2017) </w:t>
      </w:r>
      <w:r w:rsidR="00AB4935">
        <w:t>were applied to create the final design</w:t>
      </w:r>
      <w:r w:rsidR="00CB7245">
        <w:t xml:space="preserve"> shown in Figure </w:t>
      </w:r>
      <w:r w:rsidR="00031A42">
        <w:t>7</w:t>
      </w:r>
      <w:r w:rsidR="009E1DDD">
        <w:t xml:space="preserve">. </w:t>
      </w:r>
      <w:r w:rsidR="00BE0537">
        <w:t xml:space="preserve">The design principals that Hassan and </w:t>
      </w:r>
      <w:proofErr w:type="spellStart"/>
      <w:r w:rsidR="00BE0537">
        <w:t>Abomoharam</w:t>
      </w:r>
      <w:proofErr w:type="spellEnd"/>
      <w:r w:rsidR="00BE0537">
        <w:t xml:space="preserve"> state are about cutting unnecessary </w:t>
      </w:r>
      <w:r w:rsidR="00D76E5F" w:rsidRPr="00C00279">
        <w:t xml:space="preserve">components </w:t>
      </w:r>
      <w:r w:rsidR="00BE0537" w:rsidRPr="00C00279">
        <w:t xml:space="preserve">from </w:t>
      </w:r>
      <w:r w:rsidR="00BE0537">
        <w:t>the process</w:t>
      </w:r>
      <w:r w:rsidR="00600E58">
        <w:t xml:space="preserve"> to create the optimum </w:t>
      </w:r>
      <w:r w:rsidR="00600E58" w:rsidRPr="00C00279">
        <w:t>part.</w:t>
      </w:r>
      <w:r w:rsidR="00BE0537" w:rsidRPr="00C00279">
        <w:t xml:space="preserve"> </w:t>
      </w:r>
      <w:r w:rsidR="009E1DDD" w:rsidRPr="00C00279">
        <w:t xml:space="preserve">This </w:t>
      </w:r>
      <w:r w:rsidR="00D76E5F" w:rsidRPr="00C00279">
        <w:t xml:space="preserve">final </w:t>
      </w:r>
      <w:r w:rsidR="009E1DDD">
        <w:t>design has</w:t>
      </w:r>
      <w:r w:rsidR="00DE1714">
        <w:t xml:space="preserve"> </w:t>
      </w:r>
      <w:r w:rsidR="001B11DE">
        <w:t>retained</w:t>
      </w:r>
      <w:r w:rsidR="00DE1714">
        <w:t xml:space="preserve"> the 2</w:t>
      </w:r>
      <w:r w:rsidR="00D76E5F">
        <w:t>-</w:t>
      </w:r>
      <w:r w:rsidR="00DE1714">
        <w:t xml:space="preserve">cog </w:t>
      </w:r>
      <w:r w:rsidR="00DE1714">
        <w:lastRenderedPageBreak/>
        <w:t>configura</w:t>
      </w:r>
      <w:r w:rsidR="001B11DE">
        <w:t xml:space="preserve">tion but has </w:t>
      </w:r>
      <w:r w:rsidR="00CB46FB">
        <w:t xml:space="preserve">had </w:t>
      </w:r>
      <w:r w:rsidR="009E1DDD">
        <w:t xml:space="preserve">the 4 screws removed and replaced </w:t>
      </w:r>
      <w:r w:rsidR="00537BD3">
        <w:t xml:space="preserve">with a </w:t>
      </w:r>
      <w:r w:rsidR="00537BD3" w:rsidRPr="00C00279">
        <w:t>clip</w:t>
      </w:r>
      <w:r w:rsidR="00D76E5F">
        <w:t>-</w:t>
      </w:r>
      <w:r w:rsidR="00537BD3">
        <w:t xml:space="preserve">on snap attachment shown in Figure </w:t>
      </w:r>
      <w:r w:rsidR="00031A42" w:rsidRPr="00C00279">
        <w:t>8</w:t>
      </w:r>
      <w:r w:rsidR="001C6CDD" w:rsidRPr="00C00279">
        <w:t xml:space="preserve"> </w:t>
      </w:r>
      <w:r w:rsidR="00D76E5F" w:rsidRPr="00C00279">
        <w:t xml:space="preserve">to join the bottom and the top of the gripper box </w:t>
      </w:r>
      <w:r w:rsidR="001C6CDD">
        <w:t>along with the two prong</w:t>
      </w:r>
      <w:r w:rsidR="001C6CDD" w:rsidRPr="00C00279">
        <w:t xml:space="preserve">s </w:t>
      </w:r>
      <w:r w:rsidR="00A3795E" w:rsidRPr="00C00279">
        <w:t xml:space="preserve">in the bottom of the box </w:t>
      </w:r>
      <w:r w:rsidR="001C6CDD" w:rsidRPr="00C00279">
        <w:t xml:space="preserve">as </w:t>
      </w:r>
      <w:r w:rsidR="001C6CDD">
        <w:t>the claw should</w:t>
      </w:r>
      <w:r w:rsidR="002366D2">
        <w:t xml:space="preserve"> be strong enough to hold the phone without the assistance</w:t>
      </w:r>
      <w:r w:rsidR="0073216F">
        <w:t>.</w:t>
      </w:r>
      <w:r w:rsidR="00CF25F4">
        <w:t xml:space="preserve"> </w:t>
      </w:r>
      <w:proofErr w:type="gramStart"/>
      <w:r w:rsidR="00CF25F4">
        <w:t>Figure</w:t>
      </w:r>
      <w:proofErr w:type="gramEnd"/>
      <w:r w:rsidR="00CF25F4">
        <w:t xml:space="preserve"> 9 and 10 </w:t>
      </w:r>
      <w:r w:rsidR="00E40F3A">
        <w:t>show the engineering drawings that shows the dimensions</w:t>
      </w:r>
      <w:r w:rsidR="00032E60">
        <w:t xml:space="preserve"> of the final design.</w:t>
      </w:r>
    </w:p>
    <w:p w14:paraId="4EFF8201" w14:textId="685D71C0" w:rsidR="00470D4B" w:rsidRDefault="001C0188" w:rsidP="00470D4B">
      <w:pPr>
        <w:keepNext/>
        <w:tabs>
          <w:tab w:val="center" w:pos="4513"/>
          <w:tab w:val="left" w:pos="4940"/>
        </w:tabs>
      </w:pPr>
      <w:r>
        <w:t xml:space="preserve"> </w:t>
      </w:r>
      <w:r w:rsidR="00A249DD" w:rsidRPr="00A249DD">
        <w:rPr>
          <w:noProof/>
        </w:rPr>
        <w:drawing>
          <wp:inline distT="0" distB="0" distL="0" distR="0" wp14:anchorId="22D69206" wp14:editId="7652C469">
            <wp:extent cx="5807600" cy="3534965"/>
            <wp:effectExtent l="0" t="0" r="3175"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28" r="5109"/>
                    <a:stretch/>
                  </pic:blipFill>
                  <pic:spPr bwMode="auto">
                    <a:xfrm>
                      <a:off x="0" y="0"/>
                      <a:ext cx="5807986" cy="3535200"/>
                    </a:xfrm>
                    <a:prstGeom prst="rect">
                      <a:avLst/>
                    </a:prstGeom>
                    <a:noFill/>
                    <a:ln>
                      <a:noFill/>
                    </a:ln>
                    <a:extLst>
                      <a:ext uri="{53640926-AAD7-44D8-BBD7-CCE9431645EC}">
                        <a14:shadowObscured xmlns:a14="http://schemas.microsoft.com/office/drawing/2010/main"/>
                      </a:ext>
                    </a:extLst>
                  </pic:spPr>
                </pic:pic>
              </a:graphicData>
            </a:graphic>
          </wp:inline>
        </w:drawing>
      </w:r>
    </w:p>
    <w:p w14:paraId="23BE78B5" w14:textId="2F7BF0B3" w:rsidR="00787D67" w:rsidRDefault="00470D4B" w:rsidP="00A3795E">
      <w:pPr>
        <w:pStyle w:val="Caption"/>
        <w:rPr>
          <w:b/>
          <w:bCs/>
          <w:sz w:val="22"/>
          <w:szCs w:val="22"/>
        </w:rPr>
      </w:pPr>
      <w:r w:rsidRPr="00A3795E">
        <w:rPr>
          <w:b/>
          <w:bCs/>
          <w:sz w:val="22"/>
          <w:szCs w:val="22"/>
        </w:rPr>
        <w:t>Figure</w:t>
      </w:r>
      <w:r w:rsidR="00787D67">
        <w:rPr>
          <w:b/>
          <w:bCs/>
          <w:sz w:val="22"/>
          <w:szCs w:val="22"/>
        </w:rPr>
        <w:t xml:space="preserve"> 7:</w:t>
      </w:r>
      <w:r w:rsidRPr="00A3795E">
        <w:rPr>
          <w:b/>
          <w:bCs/>
          <w:sz w:val="22"/>
          <w:szCs w:val="22"/>
        </w:rPr>
        <w:t xml:space="preserve"> CAD model of final design</w:t>
      </w:r>
      <w:r w:rsidR="00A3795E">
        <w:rPr>
          <w:b/>
          <w:bCs/>
          <w:sz w:val="22"/>
          <w:szCs w:val="22"/>
        </w:rPr>
        <w:t xml:space="preserve"> </w:t>
      </w:r>
      <w:r w:rsidR="00A3795E">
        <w:rPr>
          <w:b/>
          <w:bCs/>
          <w:sz w:val="22"/>
          <w:szCs w:val="22"/>
        </w:rPr>
        <w:tab/>
      </w:r>
      <w:r w:rsidR="00A3795E">
        <w:rPr>
          <w:b/>
          <w:bCs/>
          <w:sz w:val="22"/>
          <w:szCs w:val="22"/>
        </w:rPr>
        <w:tab/>
      </w:r>
      <w:r w:rsidR="00A3795E">
        <w:rPr>
          <w:b/>
          <w:bCs/>
          <w:sz w:val="22"/>
          <w:szCs w:val="22"/>
        </w:rPr>
        <w:tab/>
        <w:t xml:space="preserve">        </w:t>
      </w:r>
    </w:p>
    <w:p w14:paraId="18FDC85E" w14:textId="77777777" w:rsidR="00787D67" w:rsidRDefault="00787D67" w:rsidP="00A3795E">
      <w:pPr>
        <w:pStyle w:val="Caption"/>
        <w:rPr>
          <w:b/>
          <w:bCs/>
          <w:sz w:val="22"/>
          <w:szCs w:val="22"/>
        </w:rPr>
      </w:pPr>
    </w:p>
    <w:p w14:paraId="22CACB59" w14:textId="51FC4F0B" w:rsidR="00787D67" w:rsidRDefault="00A249DD" w:rsidP="002B2216">
      <w:pPr>
        <w:pStyle w:val="Caption"/>
        <w:jc w:val="center"/>
        <w:rPr>
          <w:b/>
          <w:bCs/>
          <w:sz w:val="22"/>
          <w:szCs w:val="22"/>
        </w:rPr>
      </w:pPr>
      <w:r w:rsidRPr="00A249DD">
        <w:rPr>
          <w:noProof/>
        </w:rPr>
        <w:lastRenderedPageBreak/>
        <w:drawing>
          <wp:inline distT="0" distB="0" distL="0" distR="0" wp14:anchorId="1A8222D2" wp14:editId="4AF14774">
            <wp:extent cx="5731510" cy="432371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323715"/>
                    </a:xfrm>
                    <a:prstGeom prst="rect">
                      <a:avLst/>
                    </a:prstGeom>
                    <a:noFill/>
                    <a:ln>
                      <a:noFill/>
                    </a:ln>
                  </pic:spPr>
                </pic:pic>
              </a:graphicData>
            </a:graphic>
          </wp:inline>
        </w:drawing>
      </w:r>
    </w:p>
    <w:p w14:paraId="0E77A344" w14:textId="53C108D0" w:rsidR="00A3795E" w:rsidRDefault="00A3795E" w:rsidP="002B2216">
      <w:pPr>
        <w:pStyle w:val="Caption"/>
        <w:jc w:val="center"/>
        <w:rPr>
          <w:b/>
          <w:bCs/>
          <w:sz w:val="22"/>
          <w:szCs w:val="22"/>
        </w:rPr>
      </w:pPr>
      <w:r w:rsidRPr="00A3795E">
        <w:rPr>
          <w:b/>
          <w:bCs/>
          <w:sz w:val="22"/>
          <w:szCs w:val="22"/>
        </w:rPr>
        <w:t xml:space="preserve">Figure </w:t>
      </w:r>
      <w:r w:rsidR="00787D67">
        <w:rPr>
          <w:b/>
          <w:bCs/>
          <w:sz w:val="22"/>
          <w:szCs w:val="22"/>
        </w:rPr>
        <w:t>8</w:t>
      </w:r>
      <w:r w:rsidRPr="00A3795E">
        <w:rPr>
          <w:b/>
          <w:bCs/>
          <w:sz w:val="22"/>
          <w:szCs w:val="22"/>
        </w:rPr>
        <w:t>: CAD model from top</w:t>
      </w:r>
    </w:p>
    <w:p w14:paraId="68DEE792" w14:textId="77777777" w:rsidR="0051286A" w:rsidRDefault="0051286A" w:rsidP="0051286A"/>
    <w:p w14:paraId="579938FF" w14:textId="77777777" w:rsidR="0051286A" w:rsidRDefault="0051286A" w:rsidP="0051286A"/>
    <w:p w14:paraId="76CB7FC8" w14:textId="77777777" w:rsidR="004327D8" w:rsidRDefault="004327D8" w:rsidP="004327D8">
      <w:pPr>
        <w:keepNext/>
      </w:pPr>
      <w:r w:rsidRPr="004327D8">
        <w:rPr>
          <w:noProof/>
        </w:rPr>
        <w:drawing>
          <wp:inline distT="0" distB="0" distL="0" distR="0" wp14:anchorId="6A873E63" wp14:editId="6E173441">
            <wp:extent cx="5731510" cy="2921000"/>
            <wp:effectExtent l="0" t="0" r="2540" b="0"/>
            <wp:docPr id="7" name="Picture 6" descr="Diagram&#10;&#10;Description automatically generated">
              <a:extLst xmlns:a="http://schemas.openxmlformats.org/drawingml/2006/main">
                <a:ext uri="{FF2B5EF4-FFF2-40B4-BE49-F238E27FC236}">
                  <a16:creationId xmlns:a16="http://schemas.microsoft.com/office/drawing/2014/main" id="{90593496-1502-957B-83DD-34A8781655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Diagram&#10;&#10;Description automatically generated">
                      <a:extLst>
                        <a:ext uri="{FF2B5EF4-FFF2-40B4-BE49-F238E27FC236}">
                          <a16:creationId xmlns:a16="http://schemas.microsoft.com/office/drawing/2014/main" id="{90593496-1502-957B-83DD-34A878165546}"/>
                        </a:ext>
                      </a:extLst>
                    </pic:cNvPr>
                    <pic:cNvPicPr>
                      <a:picLocks noChangeAspect="1"/>
                    </pic:cNvPicPr>
                  </pic:nvPicPr>
                  <pic:blipFill rotWithShape="1">
                    <a:blip r:embed="rId18"/>
                    <a:srcRect l="14837" t="21304" r="9348" b="10000"/>
                    <a:stretch/>
                  </pic:blipFill>
                  <pic:spPr>
                    <a:xfrm>
                      <a:off x="0" y="0"/>
                      <a:ext cx="5731510" cy="2921000"/>
                    </a:xfrm>
                    <a:prstGeom prst="rect">
                      <a:avLst/>
                    </a:prstGeom>
                  </pic:spPr>
                </pic:pic>
              </a:graphicData>
            </a:graphic>
          </wp:inline>
        </w:drawing>
      </w:r>
    </w:p>
    <w:p w14:paraId="3D802FB3" w14:textId="12699C9F" w:rsidR="0051286A" w:rsidRPr="002B2216" w:rsidRDefault="004327D8" w:rsidP="002B2216">
      <w:pPr>
        <w:pStyle w:val="Caption"/>
        <w:jc w:val="center"/>
        <w:rPr>
          <w:b/>
          <w:bCs/>
          <w:sz w:val="22"/>
          <w:szCs w:val="22"/>
        </w:rPr>
      </w:pPr>
      <w:r w:rsidRPr="002B2216">
        <w:rPr>
          <w:b/>
          <w:bCs/>
          <w:sz w:val="22"/>
          <w:szCs w:val="22"/>
        </w:rPr>
        <w:t>Figure 9:</w:t>
      </w:r>
      <w:r w:rsidRPr="002B2216">
        <w:rPr>
          <w:b/>
          <w:bCs/>
          <w:noProof/>
          <w:sz w:val="22"/>
          <w:szCs w:val="22"/>
        </w:rPr>
        <w:t xml:space="preserve"> Dimention drawing of design</w:t>
      </w:r>
      <w:r w:rsidR="00A249DD">
        <w:rPr>
          <w:b/>
          <w:bCs/>
          <w:noProof/>
          <w:sz w:val="22"/>
          <w:szCs w:val="22"/>
        </w:rPr>
        <w:t xml:space="preserve"> (side view)</w:t>
      </w:r>
    </w:p>
    <w:p w14:paraId="231F5EE0" w14:textId="77777777" w:rsidR="004327D8" w:rsidRDefault="004327D8" w:rsidP="0051286A"/>
    <w:p w14:paraId="55D34DCC" w14:textId="77777777" w:rsidR="004327D8" w:rsidRDefault="004327D8" w:rsidP="004327D8">
      <w:pPr>
        <w:keepNext/>
      </w:pPr>
      <w:r w:rsidRPr="004327D8">
        <w:rPr>
          <w:noProof/>
        </w:rPr>
        <w:lastRenderedPageBreak/>
        <w:drawing>
          <wp:inline distT="0" distB="0" distL="0" distR="0" wp14:anchorId="6062C0C4" wp14:editId="4ACF8E3F">
            <wp:extent cx="5731510" cy="4351655"/>
            <wp:effectExtent l="0" t="0" r="2540" b="0"/>
            <wp:docPr id="5" name="Picture 4" descr="Diagram, engineering drawing&#10;&#10;Description automatically generated">
              <a:extLst xmlns:a="http://schemas.openxmlformats.org/drawingml/2006/main">
                <a:ext uri="{FF2B5EF4-FFF2-40B4-BE49-F238E27FC236}">
                  <a16:creationId xmlns:a16="http://schemas.microsoft.com/office/drawing/2014/main" id="{CACC7B6C-21DB-199E-52C1-E822885B7C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agram, engineering drawing&#10;&#10;Description automatically generated">
                      <a:extLst>
                        <a:ext uri="{FF2B5EF4-FFF2-40B4-BE49-F238E27FC236}">
                          <a16:creationId xmlns:a16="http://schemas.microsoft.com/office/drawing/2014/main" id="{CACC7B6C-21DB-199E-52C1-E822885B7CC9}"/>
                        </a:ext>
                      </a:extLst>
                    </pic:cNvPr>
                    <pic:cNvPicPr>
                      <a:picLocks noChangeAspect="1"/>
                    </pic:cNvPicPr>
                  </pic:nvPicPr>
                  <pic:blipFill rotWithShape="1">
                    <a:blip r:embed="rId19"/>
                    <a:srcRect l="32527" t="24203" r="21087" b="13188"/>
                    <a:stretch/>
                  </pic:blipFill>
                  <pic:spPr>
                    <a:xfrm>
                      <a:off x="0" y="0"/>
                      <a:ext cx="5731510" cy="4351655"/>
                    </a:xfrm>
                    <a:prstGeom prst="rect">
                      <a:avLst/>
                    </a:prstGeom>
                  </pic:spPr>
                </pic:pic>
              </a:graphicData>
            </a:graphic>
          </wp:inline>
        </w:drawing>
      </w:r>
    </w:p>
    <w:p w14:paraId="3C926B08" w14:textId="1424FC09" w:rsidR="004327D8" w:rsidRPr="002B2216" w:rsidRDefault="004327D8" w:rsidP="002B2216">
      <w:pPr>
        <w:pStyle w:val="Caption"/>
        <w:jc w:val="center"/>
        <w:rPr>
          <w:b/>
          <w:bCs/>
          <w:sz w:val="22"/>
          <w:szCs w:val="22"/>
        </w:rPr>
      </w:pPr>
      <w:r w:rsidRPr="002B2216">
        <w:rPr>
          <w:b/>
          <w:bCs/>
          <w:sz w:val="22"/>
          <w:szCs w:val="22"/>
        </w:rPr>
        <w:t>Figure 10: Dimension drawing of design from top</w:t>
      </w:r>
      <w:r w:rsidR="00A249DD">
        <w:rPr>
          <w:b/>
          <w:bCs/>
          <w:sz w:val="22"/>
          <w:szCs w:val="22"/>
        </w:rPr>
        <w:t xml:space="preserve"> view</w:t>
      </w:r>
    </w:p>
    <w:p w14:paraId="4FACCF98" w14:textId="7EC9E04D" w:rsidR="00597325" w:rsidRPr="00A3795E" w:rsidRDefault="00597325" w:rsidP="00597325">
      <w:pPr>
        <w:pStyle w:val="Heading1"/>
        <w:rPr>
          <w:b/>
          <w:bCs/>
        </w:rPr>
      </w:pPr>
      <w:r w:rsidRPr="00A3795E">
        <w:rPr>
          <w:b/>
          <w:bCs/>
        </w:rPr>
        <w:t>Analysis:</w:t>
      </w:r>
    </w:p>
    <w:p w14:paraId="1D30DF6F" w14:textId="77777777" w:rsidR="005E6443" w:rsidRPr="007C28B4" w:rsidRDefault="005E6443" w:rsidP="005E6443">
      <w:pPr>
        <w:pStyle w:val="Heading2"/>
        <w:rPr>
          <w:rFonts w:asciiTheme="minorHAnsi" w:hAnsiTheme="minorHAnsi" w:cstheme="minorHAnsi"/>
          <w:b/>
          <w:bCs/>
          <w:color w:val="auto"/>
          <w:sz w:val="22"/>
          <w:szCs w:val="22"/>
        </w:rPr>
      </w:pPr>
      <w:bookmarkStart w:id="0" w:name="_Hlk98606850"/>
      <w:r w:rsidRPr="007C28B4">
        <w:rPr>
          <w:rFonts w:asciiTheme="minorHAnsi" w:hAnsiTheme="minorHAnsi" w:cstheme="minorHAnsi"/>
          <w:b/>
          <w:bCs/>
          <w:color w:val="4472C4" w:themeColor="accent1"/>
          <w:sz w:val="22"/>
          <w:szCs w:val="22"/>
        </w:rPr>
        <w:t xml:space="preserve">Failure Mode and Effects Analysis </w:t>
      </w:r>
      <w:bookmarkEnd w:id="0"/>
      <w:r w:rsidRPr="007C28B4">
        <w:rPr>
          <w:rFonts w:asciiTheme="minorHAnsi" w:hAnsiTheme="minorHAnsi" w:cstheme="minorHAnsi"/>
          <w:b/>
          <w:bCs/>
          <w:color w:val="4472C4" w:themeColor="accent1"/>
          <w:sz w:val="22"/>
          <w:szCs w:val="22"/>
        </w:rPr>
        <w:t>(FMEA) chart:</w:t>
      </w:r>
    </w:p>
    <w:p w14:paraId="76F879D7" w14:textId="5AE610DE" w:rsidR="005E6443" w:rsidRPr="007C28B4" w:rsidRDefault="005E6443" w:rsidP="005E6443">
      <w:pPr>
        <w:jc w:val="both"/>
        <w:rPr>
          <w:rFonts w:cstheme="minorHAnsi"/>
        </w:rPr>
      </w:pPr>
      <w:r w:rsidRPr="007C28B4">
        <w:rPr>
          <w:rFonts w:cstheme="minorHAnsi"/>
        </w:rPr>
        <w:t xml:space="preserve">According to </w:t>
      </w:r>
      <w:r w:rsidRPr="007C28B4">
        <w:rPr>
          <w:rFonts w:cstheme="minorHAnsi"/>
          <w:color w:val="000000"/>
          <w:shd w:val="clear" w:color="auto" w:fill="FFFFFF"/>
        </w:rPr>
        <w:t xml:space="preserve">Suresh, R., </w:t>
      </w:r>
      <w:proofErr w:type="spellStart"/>
      <w:r w:rsidRPr="007C28B4">
        <w:rPr>
          <w:rFonts w:cstheme="minorHAnsi"/>
          <w:color w:val="000000"/>
          <w:shd w:val="clear" w:color="auto" w:fill="FFFFFF"/>
        </w:rPr>
        <w:t>Sathyanathan</w:t>
      </w:r>
      <w:proofErr w:type="spellEnd"/>
      <w:r w:rsidRPr="007C28B4">
        <w:rPr>
          <w:rFonts w:cstheme="minorHAnsi"/>
          <w:color w:val="000000"/>
          <w:shd w:val="clear" w:color="auto" w:fill="FFFFFF"/>
        </w:rPr>
        <w:t xml:space="preserve">, M., </w:t>
      </w:r>
      <w:proofErr w:type="spellStart"/>
      <w:r w:rsidRPr="007C28B4">
        <w:rPr>
          <w:rFonts w:cstheme="minorHAnsi"/>
          <w:color w:val="000000"/>
          <w:shd w:val="clear" w:color="auto" w:fill="FFFFFF"/>
        </w:rPr>
        <w:t>Visagavel</w:t>
      </w:r>
      <w:proofErr w:type="spellEnd"/>
      <w:r w:rsidRPr="007C28B4">
        <w:rPr>
          <w:rFonts w:cstheme="minorHAnsi"/>
          <w:color w:val="000000"/>
          <w:shd w:val="clear" w:color="auto" w:fill="FFFFFF"/>
        </w:rPr>
        <w:t>, K. and Rajesh, Kumar, M.R. (2014)</w:t>
      </w:r>
      <w:r w:rsidRPr="007C28B4">
        <w:rPr>
          <w:rFonts w:cstheme="minorHAnsi"/>
        </w:rPr>
        <w:t xml:space="preserve">, a Failure Mode and Effects Analysis (FMEA) chart is used to show possible problems and rate them according to </w:t>
      </w:r>
      <w:r w:rsidR="007C28B4">
        <w:rPr>
          <w:rFonts w:cstheme="minorHAnsi"/>
        </w:rPr>
        <w:t>s</w:t>
      </w:r>
      <w:r w:rsidRPr="007C28B4">
        <w:rPr>
          <w:rFonts w:cstheme="minorHAnsi"/>
        </w:rPr>
        <w:t xml:space="preserve">everity (with 1 being no effect and 10 being </w:t>
      </w:r>
      <w:r w:rsidR="007C28B4">
        <w:rPr>
          <w:rFonts w:cstheme="minorHAnsi"/>
        </w:rPr>
        <w:t xml:space="preserve">a </w:t>
      </w:r>
      <w:r w:rsidRPr="007C28B4">
        <w:rPr>
          <w:rFonts w:cstheme="minorHAnsi"/>
        </w:rPr>
        <w:t xml:space="preserve">hazardous effect without warning), occurrence (how often it occurs in a system) and detection (with 1 being almost certain to detect the problem before it occurs and 10 being unable to detect the problem). Then </w:t>
      </w:r>
      <w:r w:rsidRPr="001B47AA">
        <w:rPr>
          <w:rFonts w:cstheme="minorHAnsi"/>
        </w:rPr>
        <w:t>using these terms</w:t>
      </w:r>
      <w:r w:rsidR="007C28B4" w:rsidRPr="001B47AA">
        <w:rPr>
          <w:rFonts w:cstheme="minorHAnsi"/>
        </w:rPr>
        <w:t xml:space="preserve">, it is possible to </w:t>
      </w:r>
      <w:r w:rsidRPr="001B47AA">
        <w:rPr>
          <w:rFonts w:cstheme="minorHAnsi"/>
        </w:rPr>
        <w:t xml:space="preserve">calculate </w:t>
      </w:r>
      <w:r w:rsidRPr="007C28B4">
        <w:rPr>
          <w:rFonts w:cstheme="minorHAnsi"/>
        </w:rPr>
        <w:t xml:space="preserve">the Risk </w:t>
      </w:r>
      <w:r w:rsidR="007C28B4">
        <w:rPr>
          <w:rFonts w:cstheme="minorHAnsi"/>
        </w:rPr>
        <w:t>P</w:t>
      </w:r>
      <w:r w:rsidRPr="007C28B4">
        <w:rPr>
          <w:rFonts w:cstheme="minorHAnsi"/>
        </w:rPr>
        <w:t xml:space="preserve">riority </w:t>
      </w:r>
      <w:r w:rsidR="007C28B4">
        <w:rPr>
          <w:rFonts w:cstheme="minorHAnsi"/>
        </w:rPr>
        <w:t>N</w:t>
      </w:r>
      <w:r w:rsidRPr="007C28B4">
        <w:rPr>
          <w:rFonts w:cstheme="minorHAnsi"/>
        </w:rPr>
        <w:t>umber to rate what needs to be addressed.</w:t>
      </w:r>
    </w:p>
    <w:p w14:paraId="11028EAC" w14:textId="6AC6E50F" w:rsidR="007971DB" w:rsidRPr="0090444E" w:rsidRDefault="007971DB" w:rsidP="0090444E">
      <w:pPr>
        <w:pStyle w:val="Caption"/>
        <w:keepNext/>
        <w:jc w:val="center"/>
        <w:rPr>
          <w:b/>
          <w:bCs/>
          <w:sz w:val="22"/>
          <w:szCs w:val="22"/>
        </w:rPr>
      </w:pPr>
      <w:r w:rsidRPr="0090444E">
        <w:rPr>
          <w:b/>
          <w:bCs/>
          <w:sz w:val="22"/>
          <w:szCs w:val="22"/>
        </w:rPr>
        <w:t xml:space="preserve">Table </w:t>
      </w:r>
      <w:r w:rsidR="00F027EC" w:rsidRPr="0090444E">
        <w:rPr>
          <w:b/>
          <w:bCs/>
          <w:sz w:val="22"/>
          <w:szCs w:val="22"/>
        </w:rPr>
        <w:fldChar w:fldCharType="begin"/>
      </w:r>
      <w:r w:rsidR="00F027EC" w:rsidRPr="0090444E">
        <w:rPr>
          <w:b/>
          <w:bCs/>
          <w:sz w:val="22"/>
          <w:szCs w:val="22"/>
        </w:rPr>
        <w:instrText xml:space="preserve"> SEQ Table \* ARABIC </w:instrText>
      </w:r>
      <w:r w:rsidR="00F027EC" w:rsidRPr="0090444E">
        <w:rPr>
          <w:b/>
          <w:bCs/>
          <w:sz w:val="22"/>
          <w:szCs w:val="22"/>
        </w:rPr>
        <w:fldChar w:fldCharType="separate"/>
      </w:r>
      <w:r w:rsidRPr="0090444E">
        <w:rPr>
          <w:b/>
          <w:bCs/>
          <w:noProof/>
          <w:sz w:val="22"/>
          <w:szCs w:val="22"/>
        </w:rPr>
        <w:t>2</w:t>
      </w:r>
      <w:r w:rsidR="00F027EC" w:rsidRPr="0090444E">
        <w:rPr>
          <w:b/>
          <w:bCs/>
          <w:noProof/>
          <w:sz w:val="22"/>
          <w:szCs w:val="22"/>
        </w:rPr>
        <w:fldChar w:fldCharType="end"/>
      </w:r>
      <w:r w:rsidRPr="0090444E">
        <w:rPr>
          <w:b/>
          <w:bCs/>
          <w:sz w:val="22"/>
          <w:szCs w:val="22"/>
        </w:rPr>
        <w:t xml:space="preserve">: </w:t>
      </w:r>
      <w:r w:rsidR="0090444E" w:rsidRPr="0090444E">
        <w:rPr>
          <w:b/>
          <w:bCs/>
          <w:sz w:val="22"/>
          <w:szCs w:val="22"/>
        </w:rPr>
        <w:t xml:space="preserve">Failure Mode and Effects Analysis </w:t>
      </w:r>
      <w:r w:rsidR="0090444E">
        <w:rPr>
          <w:b/>
          <w:bCs/>
          <w:sz w:val="22"/>
          <w:szCs w:val="22"/>
        </w:rPr>
        <w:t>(</w:t>
      </w:r>
      <w:r w:rsidRPr="0090444E">
        <w:rPr>
          <w:b/>
          <w:bCs/>
          <w:sz w:val="22"/>
          <w:szCs w:val="22"/>
        </w:rPr>
        <w:t>FMEA</w:t>
      </w:r>
      <w:r w:rsidR="0090444E">
        <w:rPr>
          <w:b/>
          <w:bCs/>
          <w:sz w:val="22"/>
          <w:szCs w:val="22"/>
        </w:rPr>
        <w:t>)</w:t>
      </w:r>
      <w:r w:rsidRPr="0090444E">
        <w:rPr>
          <w:b/>
          <w:bCs/>
          <w:sz w:val="22"/>
          <w:szCs w:val="22"/>
        </w:rPr>
        <w:t xml:space="preserve"> chart for </w:t>
      </w:r>
      <w:r w:rsidR="0090444E">
        <w:rPr>
          <w:b/>
          <w:bCs/>
          <w:sz w:val="22"/>
          <w:szCs w:val="22"/>
        </w:rPr>
        <w:t>C</w:t>
      </w:r>
      <w:r w:rsidRPr="0090444E">
        <w:rPr>
          <w:b/>
          <w:bCs/>
          <w:sz w:val="22"/>
          <w:szCs w:val="22"/>
        </w:rPr>
        <w:t>obot</w:t>
      </w:r>
    </w:p>
    <w:tbl>
      <w:tblPr>
        <w:tblStyle w:val="TableGrid"/>
        <w:tblW w:w="8900" w:type="dxa"/>
        <w:jc w:val="center"/>
        <w:tblLook w:val="04A0" w:firstRow="1" w:lastRow="0" w:firstColumn="1" w:lastColumn="0" w:noHBand="0" w:noVBand="1"/>
      </w:tblPr>
      <w:tblGrid>
        <w:gridCol w:w="1208"/>
        <w:gridCol w:w="2377"/>
        <w:gridCol w:w="1032"/>
        <w:gridCol w:w="1338"/>
        <w:gridCol w:w="1188"/>
        <w:gridCol w:w="1757"/>
      </w:tblGrid>
      <w:tr w:rsidR="007C28B4" w14:paraId="6B7E3EAD" w14:textId="77777777" w:rsidTr="007C28B4">
        <w:trPr>
          <w:jc w:val="center"/>
        </w:trPr>
        <w:tc>
          <w:tcPr>
            <w:tcW w:w="1208" w:type="dxa"/>
            <w:vAlign w:val="center"/>
          </w:tcPr>
          <w:p w14:paraId="4BC3BE56" w14:textId="1EE99F88" w:rsidR="00DD2216" w:rsidRPr="007C28B4" w:rsidRDefault="00DD2216" w:rsidP="007C28B4">
            <w:pPr>
              <w:rPr>
                <w:b/>
                <w:bCs/>
              </w:rPr>
            </w:pPr>
            <w:r w:rsidRPr="007C28B4">
              <w:rPr>
                <w:b/>
                <w:bCs/>
              </w:rPr>
              <w:t>Part</w:t>
            </w:r>
          </w:p>
        </w:tc>
        <w:tc>
          <w:tcPr>
            <w:tcW w:w="2377" w:type="dxa"/>
            <w:vAlign w:val="center"/>
          </w:tcPr>
          <w:p w14:paraId="2017798C" w14:textId="2351F75D" w:rsidR="00DD2216" w:rsidRPr="007C28B4" w:rsidRDefault="00DD2216" w:rsidP="007C28B4">
            <w:pPr>
              <w:rPr>
                <w:b/>
                <w:bCs/>
              </w:rPr>
            </w:pPr>
            <w:r w:rsidRPr="007C28B4">
              <w:rPr>
                <w:b/>
                <w:bCs/>
              </w:rPr>
              <w:t>Problem</w:t>
            </w:r>
          </w:p>
        </w:tc>
        <w:tc>
          <w:tcPr>
            <w:tcW w:w="1032" w:type="dxa"/>
            <w:vAlign w:val="center"/>
          </w:tcPr>
          <w:p w14:paraId="2F69C209" w14:textId="5442C1F3" w:rsidR="00DD2216" w:rsidRPr="007C28B4" w:rsidRDefault="00DD2216" w:rsidP="007C28B4">
            <w:pPr>
              <w:rPr>
                <w:b/>
                <w:bCs/>
              </w:rPr>
            </w:pPr>
            <w:r w:rsidRPr="007C28B4">
              <w:rPr>
                <w:b/>
                <w:bCs/>
              </w:rPr>
              <w:t>Severity</w:t>
            </w:r>
          </w:p>
        </w:tc>
        <w:tc>
          <w:tcPr>
            <w:tcW w:w="1338" w:type="dxa"/>
            <w:vAlign w:val="center"/>
          </w:tcPr>
          <w:p w14:paraId="0745901D" w14:textId="04503B8F" w:rsidR="00DD2216" w:rsidRPr="007C28B4" w:rsidRDefault="00DD2216" w:rsidP="007C28B4">
            <w:pPr>
              <w:rPr>
                <w:b/>
                <w:bCs/>
              </w:rPr>
            </w:pPr>
            <w:r w:rsidRPr="007C28B4">
              <w:rPr>
                <w:b/>
                <w:bCs/>
              </w:rPr>
              <w:t>Occurrence</w:t>
            </w:r>
          </w:p>
        </w:tc>
        <w:tc>
          <w:tcPr>
            <w:tcW w:w="1188" w:type="dxa"/>
            <w:vAlign w:val="center"/>
          </w:tcPr>
          <w:p w14:paraId="12B66EE5" w14:textId="2CC54273" w:rsidR="00DD2216" w:rsidRPr="007C28B4" w:rsidRDefault="00DD2216" w:rsidP="007C28B4">
            <w:pPr>
              <w:rPr>
                <w:b/>
                <w:bCs/>
              </w:rPr>
            </w:pPr>
            <w:r w:rsidRPr="007C28B4">
              <w:rPr>
                <w:b/>
                <w:bCs/>
              </w:rPr>
              <w:t>Detection</w:t>
            </w:r>
          </w:p>
        </w:tc>
        <w:tc>
          <w:tcPr>
            <w:tcW w:w="1757" w:type="dxa"/>
            <w:vAlign w:val="center"/>
          </w:tcPr>
          <w:p w14:paraId="7BC9102B" w14:textId="6DC2B561" w:rsidR="00DD2216" w:rsidRPr="007C28B4" w:rsidRDefault="00DD2216" w:rsidP="007C28B4">
            <w:pPr>
              <w:rPr>
                <w:b/>
                <w:bCs/>
              </w:rPr>
            </w:pPr>
            <w:r w:rsidRPr="001B47AA">
              <w:rPr>
                <w:b/>
                <w:bCs/>
              </w:rPr>
              <w:t>R</w:t>
            </w:r>
            <w:r w:rsidR="007C28B4" w:rsidRPr="001B47AA">
              <w:rPr>
                <w:b/>
                <w:bCs/>
              </w:rPr>
              <w:t>isk Priority Number (RPN)</w:t>
            </w:r>
          </w:p>
        </w:tc>
      </w:tr>
      <w:tr w:rsidR="007C28B4" w14:paraId="34E179CA" w14:textId="77777777" w:rsidTr="007C28B4">
        <w:trPr>
          <w:jc w:val="center"/>
        </w:trPr>
        <w:tc>
          <w:tcPr>
            <w:tcW w:w="1208" w:type="dxa"/>
            <w:vAlign w:val="center"/>
          </w:tcPr>
          <w:p w14:paraId="653752D4" w14:textId="04073C23" w:rsidR="00DD2216" w:rsidRDefault="00DD2216" w:rsidP="007C28B4">
            <w:r>
              <w:t>Wheels</w:t>
            </w:r>
          </w:p>
        </w:tc>
        <w:tc>
          <w:tcPr>
            <w:tcW w:w="2377" w:type="dxa"/>
            <w:vAlign w:val="center"/>
          </w:tcPr>
          <w:p w14:paraId="2F0FEC7C" w14:textId="02EB46A0" w:rsidR="00DD2216" w:rsidRDefault="00FF7E4C" w:rsidP="007C28B4">
            <w:r>
              <w:t xml:space="preserve">Sensors malfunctioning </w:t>
            </w:r>
            <w:r w:rsidR="00DD2216">
              <w:t>Running over workers</w:t>
            </w:r>
          </w:p>
        </w:tc>
        <w:tc>
          <w:tcPr>
            <w:tcW w:w="1032" w:type="dxa"/>
            <w:vAlign w:val="center"/>
          </w:tcPr>
          <w:p w14:paraId="16718315" w14:textId="6169B349" w:rsidR="00DD2216" w:rsidRDefault="00DD2216" w:rsidP="007C28B4">
            <w:r>
              <w:t>7</w:t>
            </w:r>
          </w:p>
        </w:tc>
        <w:tc>
          <w:tcPr>
            <w:tcW w:w="1338" w:type="dxa"/>
            <w:vAlign w:val="center"/>
          </w:tcPr>
          <w:p w14:paraId="1BBE7DF8" w14:textId="68267594" w:rsidR="00DD2216" w:rsidRDefault="006332EF" w:rsidP="007C28B4">
            <w:r>
              <w:t>2</w:t>
            </w:r>
          </w:p>
        </w:tc>
        <w:tc>
          <w:tcPr>
            <w:tcW w:w="1188" w:type="dxa"/>
            <w:vAlign w:val="center"/>
          </w:tcPr>
          <w:p w14:paraId="75F3558D" w14:textId="139C2E2B" w:rsidR="00DD2216" w:rsidRDefault="002A2131" w:rsidP="007C28B4">
            <w:r>
              <w:t>7</w:t>
            </w:r>
          </w:p>
        </w:tc>
        <w:tc>
          <w:tcPr>
            <w:tcW w:w="1757" w:type="dxa"/>
            <w:vAlign w:val="center"/>
          </w:tcPr>
          <w:p w14:paraId="132606D9" w14:textId="5063855F" w:rsidR="00DD2216" w:rsidRDefault="002A2131" w:rsidP="007C28B4">
            <w:r>
              <w:t>98</w:t>
            </w:r>
          </w:p>
        </w:tc>
      </w:tr>
      <w:tr w:rsidR="007C28B4" w14:paraId="15145E1F" w14:textId="77777777" w:rsidTr="007C28B4">
        <w:trPr>
          <w:jc w:val="center"/>
        </w:trPr>
        <w:tc>
          <w:tcPr>
            <w:tcW w:w="1208" w:type="dxa"/>
            <w:vAlign w:val="center"/>
          </w:tcPr>
          <w:p w14:paraId="490A14BF" w14:textId="6A8974EF" w:rsidR="00DD2216" w:rsidRDefault="00A52817" w:rsidP="007C28B4">
            <w:r>
              <w:t xml:space="preserve">Arm </w:t>
            </w:r>
          </w:p>
        </w:tc>
        <w:tc>
          <w:tcPr>
            <w:tcW w:w="2377" w:type="dxa"/>
            <w:vAlign w:val="center"/>
          </w:tcPr>
          <w:p w14:paraId="426ACA62" w14:textId="3AB226B6" w:rsidR="00DD2216" w:rsidRDefault="00FF7E4C" w:rsidP="007C28B4">
            <w:r>
              <w:t xml:space="preserve">Motor malfunctioning </w:t>
            </w:r>
            <w:r w:rsidR="00A52817">
              <w:t>Knocking objects off benches</w:t>
            </w:r>
          </w:p>
        </w:tc>
        <w:tc>
          <w:tcPr>
            <w:tcW w:w="1032" w:type="dxa"/>
            <w:vAlign w:val="center"/>
          </w:tcPr>
          <w:p w14:paraId="22CABF7A" w14:textId="7BD352AA" w:rsidR="00DD2216" w:rsidRDefault="00A52817" w:rsidP="007C28B4">
            <w:r>
              <w:t>4</w:t>
            </w:r>
          </w:p>
        </w:tc>
        <w:tc>
          <w:tcPr>
            <w:tcW w:w="1338" w:type="dxa"/>
            <w:vAlign w:val="center"/>
          </w:tcPr>
          <w:p w14:paraId="572067DC" w14:textId="3EEB2C0B" w:rsidR="00DD2216" w:rsidRDefault="00134745" w:rsidP="007C28B4">
            <w:r>
              <w:t>4</w:t>
            </w:r>
          </w:p>
        </w:tc>
        <w:tc>
          <w:tcPr>
            <w:tcW w:w="1188" w:type="dxa"/>
            <w:vAlign w:val="center"/>
          </w:tcPr>
          <w:p w14:paraId="113D5A23" w14:textId="3A675B86" w:rsidR="00DD2216" w:rsidRDefault="005B75DC" w:rsidP="007C28B4">
            <w:r>
              <w:t>5</w:t>
            </w:r>
          </w:p>
        </w:tc>
        <w:tc>
          <w:tcPr>
            <w:tcW w:w="1757" w:type="dxa"/>
            <w:vAlign w:val="center"/>
          </w:tcPr>
          <w:p w14:paraId="79B7A3D0" w14:textId="4BF6F474" w:rsidR="00DD2216" w:rsidRDefault="002A2131" w:rsidP="007C28B4">
            <w:r>
              <w:t>80</w:t>
            </w:r>
          </w:p>
        </w:tc>
      </w:tr>
      <w:tr w:rsidR="007C28B4" w14:paraId="4443A6B7" w14:textId="77777777" w:rsidTr="007C28B4">
        <w:trPr>
          <w:jc w:val="center"/>
        </w:trPr>
        <w:tc>
          <w:tcPr>
            <w:tcW w:w="1208" w:type="dxa"/>
            <w:vAlign w:val="center"/>
          </w:tcPr>
          <w:p w14:paraId="496B92F8" w14:textId="1DEF156C" w:rsidR="00DD2216" w:rsidRDefault="00262FB4" w:rsidP="007C28B4">
            <w:r>
              <w:t>Claw</w:t>
            </w:r>
          </w:p>
        </w:tc>
        <w:tc>
          <w:tcPr>
            <w:tcW w:w="2377" w:type="dxa"/>
            <w:vAlign w:val="center"/>
          </w:tcPr>
          <w:p w14:paraId="3FFC0219" w14:textId="299F0B75" w:rsidR="00DD2216" w:rsidRDefault="00BC0663" w:rsidP="007C28B4">
            <w:r>
              <w:t>Cogs slipping</w:t>
            </w:r>
            <w:r w:rsidR="00BA4A45">
              <w:t xml:space="preserve"> possible damage to phone</w:t>
            </w:r>
          </w:p>
        </w:tc>
        <w:tc>
          <w:tcPr>
            <w:tcW w:w="1032" w:type="dxa"/>
            <w:vAlign w:val="center"/>
          </w:tcPr>
          <w:p w14:paraId="3EF2076A" w14:textId="3424FE8C" w:rsidR="00DD2216" w:rsidRDefault="006332EF" w:rsidP="007C28B4">
            <w:r>
              <w:t>6</w:t>
            </w:r>
          </w:p>
        </w:tc>
        <w:tc>
          <w:tcPr>
            <w:tcW w:w="1338" w:type="dxa"/>
            <w:vAlign w:val="center"/>
          </w:tcPr>
          <w:p w14:paraId="661346BF" w14:textId="4E0418F0" w:rsidR="00DD2216" w:rsidRDefault="006332EF" w:rsidP="007C28B4">
            <w:r>
              <w:t>2</w:t>
            </w:r>
          </w:p>
        </w:tc>
        <w:tc>
          <w:tcPr>
            <w:tcW w:w="1188" w:type="dxa"/>
            <w:vAlign w:val="center"/>
          </w:tcPr>
          <w:p w14:paraId="0C8DF40B" w14:textId="6083E8B4" w:rsidR="00DD2216" w:rsidRDefault="009F174B" w:rsidP="007C28B4">
            <w:r>
              <w:t>3</w:t>
            </w:r>
          </w:p>
        </w:tc>
        <w:tc>
          <w:tcPr>
            <w:tcW w:w="1757" w:type="dxa"/>
            <w:vAlign w:val="center"/>
          </w:tcPr>
          <w:p w14:paraId="3CD7F7A1" w14:textId="25267383" w:rsidR="00DD2216" w:rsidRDefault="00F44FFE" w:rsidP="007C28B4">
            <w:r>
              <w:t>36</w:t>
            </w:r>
          </w:p>
        </w:tc>
      </w:tr>
    </w:tbl>
    <w:p w14:paraId="366DA015" w14:textId="77777777" w:rsidR="0090444E" w:rsidRPr="001B47AA" w:rsidRDefault="0090444E" w:rsidP="00597325"/>
    <w:p w14:paraId="0B7C489A" w14:textId="60665CC7" w:rsidR="005E6443" w:rsidRPr="001B47AA" w:rsidRDefault="000B5786" w:rsidP="007C28B4">
      <w:pPr>
        <w:jc w:val="both"/>
      </w:pPr>
      <w:r w:rsidRPr="001B47AA">
        <w:lastRenderedPageBreak/>
        <w:t xml:space="preserve">Table 2 shows the greatest risks are the Cobot running over workers or knocking objects off benches. </w:t>
      </w:r>
      <w:r w:rsidR="00795E28" w:rsidRPr="001B47AA">
        <w:t xml:space="preserve">The best way to </w:t>
      </w:r>
      <w:r w:rsidR="007B429A" w:rsidRPr="001B47AA">
        <w:t xml:space="preserve">prevent these problems is to do routine maintenance checks on the </w:t>
      </w:r>
      <w:r w:rsidR="007C28B4" w:rsidRPr="001B47AA">
        <w:t>Co</w:t>
      </w:r>
      <w:r w:rsidR="007B429A" w:rsidRPr="001B47AA">
        <w:t xml:space="preserve">bot before and after the </w:t>
      </w:r>
      <w:r w:rsidR="007C28B4" w:rsidRPr="001B47AA">
        <w:t>workday</w:t>
      </w:r>
      <w:r w:rsidR="0003376C" w:rsidRPr="001B47AA">
        <w:t xml:space="preserve">. </w:t>
      </w:r>
      <w:r w:rsidR="001828C6" w:rsidRPr="001B47AA">
        <w:t xml:space="preserve">Another solution </w:t>
      </w:r>
      <w:r w:rsidR="007C28B4" w:rsidRPr="001B47AA">
        <w:t>would be</w:t>
      </w:r>
      <w:r w:rsidR="001828C6" w:rsidRPr="001B47AA">
        <w:t xml:space="preserve"> to mark off the route that the </w:t>
      </w:r>
      <w:r w:rsidR="007C28B4" w:rsidRPr="001B47AA">
        <w:t>C</w:t>
      </w:r>
      <w:r w:rsidR="001828C6" w:rsidRPr="001B47AA">
        <w:t>obot is taking</w:t>
      </w:r>
      <w:r w:rsidR="00E03125" w:rsidRPr="001B47AA">
        <w:t xml:space="preserve"> </w:t>
      </w:r>
      <w:r w:rsidR="00AF5280" w:rsidRPr="001B47AA">
        <w:t xml:space="preserve">so that no one is in the way when the </w:t>
      </w:r>
      <w:r w:rsidR="007C28B4" w:rsidRPr="001B47AA">
        <w:t>C</w:t>
      </w:r>
      <w:r w:rsidR="00AF5280" w:rsidRPr="001B47AA">
        <w:t>obot is moving the phone from one location to another.</w:t>
      </w:r>
    </w:p>
    <w:p w14:paraId="19C59D32" w14:textId="4D2C4DF9" w:rsidR="0003376C" w:rsidRDefault="0003376C" w:rsidP="00597325"/>
    <w:p w14:paraId="37B815E2" w14:textId="47186969" w:rsidR="0003376C" w:rsidRPr="007E29BE" w:rsidRDefault="0003376C" w:rsidP="0003376C">
      <w:pPr>
        <w:pStyle w:val="Heading1"/>
        <w:rPr>
          <w:b/>
          <w:bCs/>
        </w:rPr>
      </w:pPr>
      <w:r w:rsidRPr="007E29BE">
        <w:rPr>
          <w:b/>
          <w:bCs/>
        </w:rPr>
        <w:t>Summary:</w:t>
      </w:r>
    </w:p>
    <w:p w14:paraId="13B9BBF8" w14:textId="5E98DB16" w:rsidR="00F10FE6" w:rsidRPr="00F72844" w:rsidRDefault="00A7316A" w:rsidP="007E29BE">
      <w:pPr>
        <w:jc w:val="both"/>
      </w:pPr>
      <w:r w:rsidRPr="00F72844">
        <w:t xml:space="preserve">This report set out to </w:t>
      </w:r>
      <w:r w:rsidR="007E3988" w:rsidRPr="00F72844">
        <w:t xml:space="preserve">design and analyse </w:t>
      </w:r>
      <w:r w:rsidR="007A375F" w:rsidRPr="00F72844">
        <w:t xml:space="preserve">a collaborative robot gripper meant to hold a </w:t>
      </w:r>
      <w:r w:rsidR="007E29BE" w:rsidRPr="00F72844">
        <w:t xml:space="preserve">mobile </w:t>
      </w:r>
      <w:r w:rsidR="007A375F" w:rsidRPr="00F72844">
        <w:t>phone</w:t>
      </w:r>
      <w:r w:rsidR="00497ADE" w:rsidRPr="00F72844">
        <w:t xml:space="preserve"> using design for manufacture and design for assembly </w:t>
      </w:r>
      <w:r w:rsidR="00EE7350" w:rsidRPr="00F72844">
        <w:t>principles</w:t>
      </w:r>
      <w:r w:rsidR="00EF363C" w:rsidRPr="00F72844">
        <w:t>. First</w:t>
      </w:r>
      <w:r w:rsidR="007E29BE" w:rsidRPr="00F72844">
        <w:t>,</w:t>
      </w:r>
      <w:r w:rsidR="00EF363C" w:rsidRPr="00F72844">
        <w:t xml:space="preserve"> the type of gripper </w:t>
      </w:r>
      <w:r w:rsidR="00E3011B" w:rsidRPr="00F72844">
        <w:t xml:space="preserve">that would be used was considered with </w:t>
      </w:r>
      <w:r w:rsidR="007E29BE" w:rsidRPr="00F72844">
        <w:t>an</w:t>
      </w:r>
      <w:r w:rsidR="00E3011B" w:rsidRPr="00F72844">
        <w:t xml:space="preserve"> electric</w:t>
      </w:r>
      <w:r w:rsidR="007E29BE" w:rsidRPr="00F72844">
        <w:t xml:space="preserve"> motor-driven</w:t>
      </w:r>
      <w:r w:rsidR="00E3011B" w:rsidRPr="00F72844">
        <w:t xml:space="preserve"> gripper being chosen</w:t>
      </w:r>
      <w:r w:rsidR="00654F33" w:rsidRPr="00F72844">
        <w:t>.</w:t>
      </w:r>
      <w:r w:rsidR="00242AB0" w:rsidRPr="00F72844">
        <w:t xml:space="preserve"> </w:t>
      </w:r>
      <w:r w:rsidR="00D22F32" w:rsidRPr="00F72844">
        <w:t>After this</w:t>
      </w:r>
      <w:r w:rsidR="007E29BE" w:rsidRPr="00F72844">
        <w:t>,</w:t>
      </w:r>
      <w:r w:rsidR="00D22F32" w:rsidRPr="00F72844">
        <w:t xml:space="preserve"> the material for the </w:t>
      </w:r>
      <w:r w:rsidR="005713A1" w:rsidRPr="00F72844">
        <w:t xml:space="preserve">gripper was </w:t>
      </w:r>
      <w:r w:rsidR="00093892" w:rsidRPr="00F72844">
        <w:t xml:space="preserve">considered with steel </w:t>
      </w:r>
      <w:r w:rsidR="007E29BE" w:rsidRPr="00F72844">
        <w:t xml:space="preserve">chosen </w:t>
      </w:r>
      <w:r w:rsidR="00093892" w:rsidRPr="00F72844">
        <w:t xml:space="preserve">for the base and arms for </w:t>
      </w:r>
      <w:r w:rsidR="007E29BE" w:rsidRPr="00F72844">
        <w:t xml:space="preserve">material </w:t>
      </w:r>
      <w:r w:rsidR="00093892" w:rsidRPr="00F72844">
        <w:t xml:space="preserve">strength and plastic </w:t>
      </w:r>
      <w:r w:rsidR="007E29BE" w:rsidRPr="00F72844">
        <w:t xml:space="preserve">chosen </w:t>
      </w:r>
      <w:r w:rsidR="00093892" w:rsidRPr="00F72844">
        <w:t>for the roof</w:t>
      </w:r>
      <w:r w:rsidR="0033657E" w:rsidRPr="00F72844">
        <w:t xml:space="preserve"> </w:t>
      </w:r>
      <w:r w:rsidR="00B86338" w:rsidRPr="00F72844">
        <w:t>to help maintenance by show</w:t>
      </w:r>
      <w:r w:rsidR="0033657E" w:rsidRPr="00F72844">
        <w:t>ing any possible issues that may occur</w:t>
      </w:r>
      <w:r w:rsidR="00B86338" w:rsidRPr="00F72844">
        <w:t xml:space="preserve"> in the gripper mechanism</w:t>
      </w:r>
      <w:r w:rsidR="0033657E" w:rsidRPr="00F72844">
        <w:t>.</w:t>
      </w:r>
      <w:r w:rsidR="00C027AF" w:rsidRPr="00F72844">
        <w:t xml:space="preserve"> </w:t>
      </w:r>
      <w:proofErr w:type="gramStart"/>
      <w:r w:rsidR="00C027AF" w:rsidRPr="00F72844">
        <w:t xml:space="preserve">Both </w:t>
      </w:r>
      <w:r w:rsidR="00B86338" w:rsidRPr="00F72844">
        <w:t xml:space="preserve">of </w:t>
      </w:r>
      <w:r w:rsidR="00C027AF" w:rsidRPr="00F72844">
        <w:t>these</w:t>
      </w:r>
      <w:proofErr w:type="gramEnd"/>
      <w:r w:rsidR="00C027AF" w:rsidRPr="00F72844">
        <w:t xml:space="preserve"> material</w:t>
      </w:r>
      <w:r w:rsidR="00B86338" w:rsidRPr="00F72844">
        <w:t>s</w:t>
      </w:r>
      <w:r w:rsidR="00C027AF" w:rsidRPr="00F72844">
        <w:t xml:space="preserve"> were also chosen due to the</w:t>
      </w:r>
      <w:r w:rsidR="00B86338" w:rsidRPr="00F72844">
        <w:t>ir</w:t>
      </w:r>
      <w:r w:rsidR="00FF35A2" w:rsidRPr="00F72844">
        <w:t xml:space="preserve"> </w:t>
      </w:r>
      <w:r w:rsidR="00C027AF" w:rsidRPr="00F72844">
        <w:t xml:space="preserve">durability and recyclability when </w:t>
      </w:r>
      <w:r w:rsidR="00FF35A2" w:rsidRPr="00F72844">
        <w:t>the</w:t>
      </w:r>
      <w:r w:rsidR="00B86338" w:rsidRPr="00F72844">
        <w:t xml:space="preserve"> operational</w:t>
      </w:r>
      <w:r w:rsidR="00FF35A2" w:rsidRPr="00F72844">
        <w:t xml:space="preserve"> lifespan has finished</w:t>
      </w:r>
      <w:r w:rsidR="00E23DFC" w:rsidRPr="00F72844">
        <w:t xml:space="preserve">. The material for the end of the grippers was than considered as steel was thought to </w:t>
      </w:r>
      <w:r w:rsidR="00B86338" w:rsidRPr="00F72844">
        <w:t xml:space="preserve">be too </w:t>
      </w:r>
      <w:r w:rsidR="002F33A6" w:rsidRPr="00F72844">
        <w:t>stiff and smooth to hold the phone correctly</w:t>
      </w:r>
      <w:r w:rsidR="00B86338" w:rsidRPr="00F72844">
        <w:t>.  S</w:t>
      </w:r>
      <w:r w:rsidR="002F33A6" w:rsidRPr="00F72844">
        <w:t>o</w:t>
      </w:r>
      <w:r w:rsidR="00B86338" w:rsidRPr="00F72844">
        <w:t>,</w:t>
      </w:r>
      <w:r w:rsidR="002F33A6" w:rsidRPr="00F72844">
        <w:t xml:space="preserve"> rubber </w:t>
      </w:r>
      <w:r w:rsidR="00823EC1" w:rsidRPr="00F72844">
        <w:t xml:space="preserve">was chosen </w:t>
      </w:r>
      <w:r w:rsidR="00B86338" w:rsidRPr="00F72844">
        <w:t xml:space="preserve">to cover the gripper jaws </w:t>
      </w:r>
      <w:r w:rsidR="003D201C" w:rsidRPr="00F72844">
        <w:t xml:space="preserve">as it </w:t>
      </w:r>
      <w:r w:rsidR="002F7CC1" w:rsidRPr="00F72844">
        <w:t>can hold the phone without breaking or dropping it.</w:t>
      </w:r>
      <w:r w:rsidR="00AE5AF1" w:rsidRPr="00F72844">
        <w:t xml:space="preserve"> Once the materials were chosen the manufacturing processes </w:t>
      </w:r>
      <w:r w:rsidR="00560D0E" w:rsidRPr="00F72844">
        <w:t xml:space="preserve">for each </w:t>
      </w:r>
      <w:r w:rsidR="00B86338" w:rsidRPr="00F72844">
        <w:t xml:space="preserve">component </w:t>
      </w:r>
      <w:r w:rsidR="00560D0E" w:rsidRPr="00F72844">
        <w:t>had to be decided</w:t>
      </w:r>
      <w:r w:rsidR="00B86338" w:rsidRPr="00F72844">
        <w:t>. F</w:t>
      </w:r>
      <w:r w:rsidR="00560D0E" w:rsidRPr="00F72844">
        <w:t>or the plastic and rubber parts</w:t>
      </w:r>
      <w:r w:rsidR="0069058F" w:rsidRPr="00F72844">
        <w:t>,</w:t>
      </w:r>
      <w:r w:rsidR="00560D0E" w:rsidRPr="00F72844">
        <w:t xml:space="preserve"> injection mould</w:t>
      </w:r>
      <w:r w:rsidR="0069058F" w:rsidRPr="00F72844">
        <w:t>ing</w:t>
      </w:r>
      <w:r w:rsidR="003021CD" w:rsidRPr="00F72844">
        <w:t xml:space="preserve"> has been chosen as it yields the highest production rate while</w:t>
      </w:r>
      <w:r w:rsidR="0069058F" w:rsidRPr="00F72844">
        <w:t>,</w:t>
      </w:r>
      <w:r w:rsidR="003021CD" w:rsidRPr="00F72844">
        <w:t xml:space="preserve"> for </w:t>
      </w:r>
      <w:r w:rsidR="0069058F" w:rsidRPr="00F72844">
        <w:t xml:space="preserve">the </w:t>
      </w:r>
      <w:r w:rsidR="003021CD" w:rsidRPr="00F72844">
        <w:t>steel</w:t>
      </w:r>
      <w:r w:rsidR="0069058F" w:rsidRPr="00F72844">
        <w:t xml:space="preserve"> components,</w:t>
      </w:r>
      <w:r w:rsidR="003021CD" w:rsidRPr="00F72844">
        <w:t xml:space="preserve"> casting has been chosen as it </w:t>
      </w:r>
      <w:r w:rsidR="009F6C5D" w:rsidRPr="00F72844">
        <w:t>creates the least waste material.</w:t>
      </w:r>
      <w:r w:rsidR="00B907C4" w:rsidRPr="00F72844">
        <w:t xml:space="preserve"> </w:t>
      </w:r>
      <w:r w:rsidR="00FC6E68" w:rsidRPr="00F72844">
        <w:t>After this</w:t>
      </w:r>
      <w:r w:rsidR="0069058F" w:rsidRPr="00F72844">
        <w:t>,</w:t>
      </w:r>
      <w:r w:rsidR="00FC6E68" w:rsidRPr="00F72844">
        <w:t xml:space="preserve"> different design ideas</w:t>
      </w:r>
      <w:r w:rsidR="007D1DF0" w:rsidRPr="00F72844">
        <w:t xml:space="preserve"> were considered with a first draft for the final design being drawn. This design then had the design for </w:t>
      </w:r>
      <w:r w:rsidR="001E68CE" w:rsidRPr="00F72844">
        <w:t>assembly</w:t>
      </w:r>
      <w:r w:rsidR="007D1DF0" w:rsidRPr="00F72844">
        <w:t xml:space="preserve"> princip</w:t>
      </w:r>
      <w:r w:rsidR="0069058F" w:rsidRPr="00F72844">
        <w:t>le</w:t>
      </w:r>
      <w:r w:rsidR="007D1DF0" w:rsidRPr="00F72844">
        <w:t xml:space="preserve">s applied to it to make the final design that was drawn </w:t>
      </w:r>
      <w:r w:rsidR="001E68CE" w:rsidRPr="00F72844">
        <w:t>using computer aided design software.</w:t>
      </w:r>
      <w:r w:rsidR="00F81A08" w:rsidRPr="00F72844">
        <w:t xml:space="preserve"> After this</w:t>
      </w:r>
      <w:r w:rsidR="0069058F" w:rsidRPr="00F72844">
        <w:t>,</w:t>
      </w:r>
      <w:r w:rsidR="00F81A08" w:rsidRPr="00F72844">
        <w:t xml:space="preserve"> </w:t>
      </w:r>
      <w:r w:rsidR="00A778FA" w:rsidRPr="00F72844">
        <w:t xml:space="preserve">a </w:t>
      </w:r>
      <w:r w:rsidR="0069058F" w:rsidRPr="00F72844">
        <w:t xml:space="preserve">Failure </w:t>
      </w:r>
      <w:proofErr w:type="gramStart"/>
      <w:r w:rsidR="0069058F" w:rsidRPr="00F72844">
        <w:t>Mode</w:t>
      </w:r>
      <w:proofErr w:type="gramEnd"/>
      <w:r w:rsidR="0069058F" w:rsidRPr="00F72844">
        <w:t xml:space="preserve"> and Effects Analysis (</w:t>
      </w:r>
      <w:r w:rsidR="00A778FA" w:rsidRPr="00F72844">
        <w:t>FMEA</w:t>
      </w:r>
      <w:r w:rsidR="0069058F" w:rsidRPr="00F72844">
        <w:t>)</w:t>
      </w:r>
      <w:r w:rsidR="00A778FA" w:rsidRPr="00F72844">
        <w:t xml:space="preserve"> chart </w:t>
      </w:r>
      <w:r w:rsidR="0069058F" w:rsidRPr="00F72844">
        <w:t xml:space="preserve">has been </w:t>
      </w:r>
      <w:r w:rsidR="00A778FA" w:rsidRPr="00F72844">
        <w:t xml:space="preserve">applied to show some of the possible problems that could occur from the </w:t>
      </w:r>
      <w:r w:rsidR="0069058F" w:rsidRPr="00F72844">
        <w:t>C</w:t>
      </w:r>
      <w:r w:rsidR="00A778FA" w:rsidRPr="00F72844">
        <w:t>obot and some possible solutions to combat them.</w:t>
      </w:r>
    </w:p>
    <w:p w14:paraId="6793A876" w14:textId="6382B95C" w:rsidR="00F10FE6" w:rsidRDefault="00F10FE6" w:rsidP="00597325"/>
    <w:p w14:paraId="4D8EF741" w14:textId="6FF1EB87" w:rsidR="00885A5C" w:rsidRPr="00DD359D" w:rsidRDefault="00885A5C" w:rsidP="008B3456">
      <w:pPr>
        <w:pStyle w:val="Heading1"/>
        <w:jc w:val="both"/>
        <w:rPr>
          <w:b/>
          <w:bCs/>
        </w:rPr>
      </w:pPr>
      <w:r w:rsidRPr="00DD359D">
        <w:rPr>
          <w:b/>
          <w:bCs/>
        </w:rPr>
        <w:t>References</w:t>
      </w:r>
    </w:p>
    <w:p w14:paraId="380803E5" w14:textId="77777777" w:rsidR="00DD359D" w:rsidRDefault="0085564E" w:rsidP="008B3456">
      <w:pPr>
        <w:rPr>
          <w:color w:val="000000"/>
          <w:shd w:val="clear" w:color="auto" w:fill="FFFFFF"/>
        </w:rPr>
      </w:pPr>
      <w:r w:rsidRPr="0085564E">
        <w:rPr>
          <w:color w:val="000000"/>
          <w:shd w:val="clear" w:color="auto" w:fill="FFFFFF"/>
        </w:rPr>
        <w:t>O’Driscoll, M. (2002) 'Design for manufacture', </w:t>
      </w:r>
      <w:r w:rsidRPr="0085564E">
        <w:rPr>
          <w:i/>
          <w:iCs/>
          <w:color w:val="000000"/>
          <w:shd w:val="clear" w:color="auto" w:fill="FFFFFF"/>
        </w:rPr>
        <w:t>Journal of Materials Processing Technology, </w:t>
      </w:r>
      <w:r w:rsidRPr="0085564E">
        <w:rPr>
          <w:color w:val="000000"/>
          <w:shd w:val="clear" w:color="auto" w:fill="FFFFFF"/>
        </w:rPr>
        <w:t>122(), pp. 318–321 [Online]. Available at: </w:t>
      </w:r>
      <w:r w:rsidRPr="0085564E">
        <w:rPr>
          <w:i/>
          <w:iCs/>
          <w:color w:val="000000"/>
          <w:u w:val="single"/>
          <w:shd w:val="clear" w:color="auto" w:fill="FFFFFF"/>
        </w:rPr>
        <w:t>file:///C:/Users/Student/Downloads/1-s2.0-S0924013601011323-main.pdf</w:t>
      </w:r>
      <w:r w:rsidRPr="0085564E">
        <w:rPr>
          <w:color w:val="000000"/>
          <w:shd w:val="clear" w:color="auto" w:fill="FFFFFF"/>
        </w:rPr>
        <w:t> (Accessed: 9th June 2022).</w:t>
      </w:r>
    </w:p>
    <w:p w14:paraId="2030E8CC" w14:textId="77777777" w:rsidR="00DD359D" w:rsidRDefault="0085564E" w:rsidP="008B3456">
      <w:pPr>
        <w:rPr>
          <w:color w:val="000000"/>
          <w:shd w:val="clear" w:color="auto" w:fill="FFFFFF"/>
        </w:rPr>
      </w:pPr>
      <w:r w:rsidRPr="0085564E">
        <w:rPr>
          <w:color w:val="000000"/>
        </w:rPr>
        <w:br/>
      </w:r>
      <w:proofErr w:type="spellStart"/>
      <w:r w:rsidRPr="0085564E">
        <w:rPr>
          <w:color w:val="000000"/>
          <w:shd w:val="clear" w:color="auto" w:fill="FFFFFF"/>
        </w:rPr>
        <w:t>Pîrjan</w:t>
      </w:r>
      <w:proofErr w:type="spellEnd"/>
      <w:r w:rsidRPr="0085564E">
        <w:rPr>
          <w:color w:val="000000"/>
          <w:shd w:val="clear" w:color="auto" w:fill="FFFFFF"/>
        </w:rPr>
        <w:t xml:space="preserve">, A. and </w:t>
      </w:r>
      <w:proofErr w:type="spellStart"/>
      <w:r w:rsidRPr="0085564E">
        <w:rPr>
          <w:color w:val="000000"/>
          <w:shd w:val="clear" w:color="auto" w:fill="FFFFFF"/>
        </w:rPr>
        <w:t>Petroşanu</w:t>
      </w:r>
      <w:proofErr w:type="spellEnd"/>
      <w:r w:rsidRPr="0085564E">
        <w:rPr>
          <w:color w:val="000000"/>
          <w:shd w:val="clear" w:color="auto" w:fill="FFFFFF"/>
        </w:rPr>
        <w:t>, D.M. (2013) 'THE IMPACT OF 3D PRINTING TECHNOLOGY ON THE SOCIETY AND ECONOMY', </w:t>
      </w:r>
      <w:r w:rsidRPr="0085564E">
        <w:rPr>
          <w:i/>
          <w:iCs/>
          <w:color w:val="000000"/>
          <w:shd w:val="clear" w:color="auto" w:fill="FFFFFF"/>
        </w:rPr>
        <w:t>JOURNAL OF INFORMATION SYSTEMS &amp; OPERATIONS MANAGEMEN, </w:t>
      </w:r>
      <w:r w:rsidRPr="0085564E">
        <w:rPr>
          <w:color w:val="000000"/>
          <w:shd w:val="clear" w:color="auto" w:fill="FFFFFF"/>
        </w:rPr>
        <w:t>07(2), pp. 360-370 [Online]. Available at: </w:t>
      </w:r>
      <w:r w:rsidRPr="0085564E">
        <w:rPr>
          <w:i/>
          <w:iCs/>
          <w:color w:val="000000"/>
          <w:u w:val="single"/>
          <w:shd w:val="clear" w:color="auto" w:fill="FFFFFF"/>
        </w:rPr>
        <w:t>https://www.researchgate.net/profile/Mircea-Cirnu/publication/260424967_Circular_convolution_and_discrete_Fourier_transform/links/0deec533f63683a136000000/Circular-convolution-and-discrete-Fourier-transform.pdf#page=156</w:t>
      </w:r>
      <w:r w:rsidRPr="0085564E">
        <w:rPr>
          <w:color w:val="000000"/>
          <w:shd w:val="clear" w:color="auto" w:fill="FFFFFF"/>
        </w:rPr>
        <w:t> (Accessed: 11th June 2022).</w:t>
      </w:r>
    </w:p>
    <w:p w14:paraId="628205BC"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 xml:space="preserve">Bhaskar, K., </w:t>
      </w:r>
      <w:proofErr w:type="spellStart"/>
      <w:r w:rsidRPr="0085564E">
        <w:rPr>
          <w:color w:val="000000"/>
          <w:shd w:val="clear" w:color="auto" w:fill="FFFFFF"/>
        </w:rPr>
        <w:t>Jayabalakrishnan</w:t>
      </w:r>
      <w:proofErr w:type="spellEnd"/>
      <w:r w:rsidRPr="0085564E">
        <w:rPr>
          <w:color w:val="000000"/>
          <w:shd w:val="clear" w:color="auto" w:fill="FFFFFF"/>
        </w:rPr>
        <w:t xml:space="preserve">, D., Kumar, M.V., </w:t>
      </w:r>
      <w:proofErr w:type="spellStart"/>
      <w:r w:rsidRPr="0085564E">
        <w:rPr>
          <w:color w:val="000000"/>
          <w:shd w:val="clear" w:color="auto" w:fill="FFFFFF"/>
        </w:rPr>
        <w:t>Sendilvelan</w:t>
      </w:r>
      <w:proofErr w:type="spellEnd"/>
      <w:r w:rsidRPr="0085564E">
        <w:rPr>
          <w:color w:val="000000"/>
          <w:shd w:val="clear" w:color="auto" w:fill="FFFFFF"/>
        </w:rPr>
        <w:t xml:space="preserve">, S. and </w:t>
      </w:r>
      <w:proofErr w:type="spellStart"/>
      <w:r w:rsidRPr="0085564E">
        <w:rPr>
          <w:color w:val="000000"/>
          <w:shd w:val="clear" w:color="auto" w:fill="FFFFFF"/>
        </w:rPr>
        <w:t>Prabhahar</w:t>
      </w:r>
      <w:proofErr w:type="spellEnd"/>
      <w:r w:rsidRPr="0085564E">
        <w:rPr>
          <w:color w:val="000000"/>
          <w:shd w:val="clear" w:color="auto" w:fill="FFFFFF"/>
        </w:rPr>
        <w:t>, M. (2021) 'Analysis on mechanical properties of wood plastic composite', </w:t>
      </w:r>
      <w:r w:rsidRPr="0085564E">
        <w:rPr>
          <w:i/>
          <w:iCs/>
          <w:color w:val="000000"/>
          <w:shd w:val="clear" w:color="auto" w:fill="FFFFFF"/>
        </w:rPr>
        <w:t>Materials Today: Proceedings, </w:t>
      </w:r>
      <w:r w:rsidRPr="0085564E">
        <w:rPr>
          <w:color w:val="000000"/>
          <w:shd w:val="clear" w:color="auto" w:fill="FFFFFF"/>
        </w:rPr>
        <w:t>45(), pp. 5886-5891 [Online]. Available at: </w:t>
      </w:r>
      <w:r w:rsidRPr="0085564E">
        <w:rPr>
          <w:i/>
          <w:iCs/>
          <w:color w:val="000000"/>
          <w:u w:val="single"/>
          <w:shd w:val="clear" w:color="auto" w:fill="FFFFFF"/>
        </w:rPr>
        <w:t>https://reader.elsevier.com/reader/sd/pii/S221478532036452X?token=C522DEADFC86D678220DB14156E23745BCBCF2BEC57E7E1AF9EE6EB3C663DE0408ED4E84BC3896DF527718956F9EA9A0&amp;originRegion=eu-west-1&amp;originCreation=20220618123419</w:t>
      </w:r>
      <w:r w:rsidRPr="0085564E">
        <w:rPr>
          <w:color w:val="000000"/>
          <w:shd w:val="clear" w:color="auto" w:fill="FFFFFF"/>
        </w:rPr>
        <w:t> (Accessed: 13th June 2022).</w:t>
      </w:r>
      <w:r w:rsidRPr="0085564E">
        <w:rPr>
          <w:color w:val="000000"/>
        </w:rPr>
        <w:br/>
      </w:r>
      <w:r w:rsidRPr="0085564E">
        <w:rPr>
          <w:color w:val="000000"/>
          <w:shd w:val="clear" w:color="auto" w:fill="FFFFFF"/>
        </w:rPr>
        <w:t>BYJU (2022) </w:t>
      </w:r>
      <w:r w:rsidRPr="0085564E">
        <w:rPr>
          <w:i/>
          <w:iCs/>
          <w:color w:val="000000"/>
          <w:shd w:val="clear" w:color="auto" w:fill="FFFFFF"/>
        </w:rPr>
        <w:t>Advantages and Disadvantages of Plastic, </w:t>
      </w:r>
      <w:r w:rsidRPr="0085564E">
        <w:rPr>
          <w:color w:val="000000"/>
          <w:shd w:val="clear" w:color="auto" w:fill="FFFFFF"/>
        </w:rPr>
        <w:t xml:space="preserve">Available </w:t>
      </w:r>
      <w:r w:rsidRPr="0085564E">
        <w:rPr>
          <w:color w:val="000000"/>
          <w:shd w:val="clear" w:color="auto" w:fill="FFFFFF"/>
        </w:rPr>
        <w:lastRenderedPageBreak/>
        <w:t>at: </w:t>
      </w:r>
      <w:r w:rsidRPr="0085564E">
        <w:rPr>
          <w:i/>
          <w:iCs/>
          <w:color w:val="000000"/>
          <w:u w:val="single"/>
          <w:shd w:val="clear" w:color="auto" w:fill="FFFFFF"/>
        </w:rPr>
        <w:t>https://byjus.com/chemistry/advantages-and-disadvantages-of-plastic/</w:t>
      </w:r>
      <w:r w:rsidRPr="0085564E">
        <w:rPr>
          <w:color w:val="000000"/>
          <w:shd w:val="clear" w:color="auto" w:fill="FFFFFF"/>
        </w:rPr>
        <w:t> (Accessed: 12th June 2022).</w:t>
      </w:r>
    </w:p>
    <w:p w14:paraId="25BA50CE"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CEA (2012) </w:t>
      </w:r>
      <w:r w:rsidRPr="0085564E">
        <w:rPr>
          <w:i/>
          <w:iCs/>
          <w:color w:val="000000"/>
          <w:shd w:val="clear" w:color="auto" w:fill="FFFFFF"/>
        </w:rPr>
        <w:t>Materials Part 3, </w:t>
      </w:r>
      <w:r w:rsidRPr="0085564E">
        <w:rPr>
          <w:color w:val="000000"/>
          <w:shd w:val="clear" w:color="auto" w:fill="FFFFFF"/>
        </w:rPr>
        <w:t>Available at: </w:t>
      </w:r>
      <w:r w:rsidRPr="0085564E">
        <w:rPr>
          <w:i/>
          <w:iCs/>
          <w:color w:val="000000"/>
          <w:u w:val="single"/>
          <w:shd w:val="clear" w:color="auto" w:fill="FFFFFF"/>
        </w:rPr>
        <w:t>https://ccea.org.uk/downloads/docs/Support/AS%201%20Support/2019/Section%20D%3A%20Fact%20Files%20-%20Materials%20Part%203.pdf</w:t>
      </w:r>
      <w:r w:rsidRPr="0085564E">
        <w:rPr>
          <w:color w:val="000000"/>
          <w:shd w:val="clear" w:color="auto" w:fill="FFFFFF"/>
        </w:rPr>
        <w:t> (Accessed: 13th June 2022).</w:t>
      </w:r>
      <w:r w:rsidRPr="0085564E">
        <w:rPr>
          <w:color w:val="000000"/>
        </w:rPr>
        <w:br/>
      </w:r>
      <w:r w:rsidRPr="0085564E">
        <w:rPr>
          <w:color w:val="000000"/>
          <w:shd w:val="clear" w:color="auto" w:fill="FFFFFF"/>
        </w:rPr>
        <w:t>Cobot Interface (2022) </w:t>
      </w:r>
      <w:r w:rsidRPr="0085564E">
        <w:rPr>
          <w:i/>
          <w:iCs/>
          <w:color w:val="000000"/>
          <w:shd w:val="clear" w:color="auto" w:fill="FFFFFF"/>
        </w:rPr>
        <w:t xml:space="preserve">Types of robotic grippers from collaborative </w:t>
      </w:r>
      <w:proofErr w:type="gramStart"/>
      <w:r w:rsidRPr="0085564E">
        <w:rPr>
          <w:i/>
          <w:iCs/>
          <w:color w:val="000000"/>
          <w:shd w:val="clear" w:color="auto" w:fill="FFFFFF"/>
        </w:rPr>
        <w:t>robots</w:t>
      </w:r>
      <w:proofErr w:type="gramEnd"/>
      <w:r w:rsidRPr="0085564E">
        <w:rPr>
          <w:i/>
          <w:iCs/>
          <w:color w:val="000000"/>
          <w:shd w:val="clear" w:color="auto" w:fill="FFFFFF"/>
        </w:rPr>
        <w:t xml:space="preserve"> companies, </w:t>
      </w:r>
      <w:r w:rsidRPr="0085564E">
        <w:rPr>
          <w:color w:val="000000"/>
          <w:shd w:val="clear" w:color="auto" w:fill="FFFFFF"/>
        </w:rPr>
        <w:t>Available at: </w:t>
      </w:r>
      <w:r w:rsidRPr="0085564E">
        <w:rPr>
          <w:i/>
          <w:iCs/>
          <w:color w:val="000000"/>
          <w:u w:val="single"/>
          <w:shd w:val="clear" w:color="auto" w:fill="FFFFFF"/>
        </w:rPr>
        <w:t>https://cobotintel.com/techman-ca/types-of-robotic-grippers-from-collaborative-robots-companies/</w:t>
      </w:r>
      <w:r w:rsidRPr="0085564E">
        <w:rPr>
          <w:color w:val="000000"/>
          <w:shd w:val="clear" w:color="auto" w:fill="FFFFFF"/>
        </w:rPr>
        <w:t> (Accessed: 9th June 2022).</w:t>
      </w:r>
    </w:p>
    <w:p w14:paraId="4FD1B323"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D W Plastics LTD (2022) </w:t>
      </w:r>
      <w:r w:rsidRPr="0085564E">
        <w:rPr>
          <w:i/>
          <w:iCs/>
          <w:color w:val="000000"/>
          <w:shd w:val="clear" w:color="auto" w:fill="FFFFFF"/>
        </w:rPr>
        <w:t xml:space="preserve">WHAT ARE THE MANUFACTURING PROCESSES FOR </w:t>
      </w:r>
      <w:proofErr w:type="gramStart"/>
      <w:r w:rsidRPr="0085564E">
        <w:rPr>
          <w:i/>
          <w:iCs/>
          <w:color w:val="000000"/>
          <w:shd w:val="clear" w:color="auto" w:fill="FFFFFF"/>
        </w:rPr>
        <w:t>PLASTICS?,</w:t>
      </w:r>
      <w:proofErr w:type="gramEnd"/>
      <w:r w:rsidRPr="0085564E">
        <w:rPr>
          <w:i/>
          <w:iCs/>
          <w:color w:val="000000"/>
          <w:shd w:val="clear" w:color="auto" w:fill="FFFFFF"/>
        </w:rPr>
        <w:t> </w:t>
      </w:r>
      <w:r w:rsidRPr="0085564E">
        <w:rPr>
          <w:color w:val="000000"/>
          <w:shd w:val="clear" w:color="auto" w:fill="FFFFFF"/>
        </w:rPr>
        <w:t>Available at: </w:t>
      </w:r>
      <w:r w:rsidRPr="0085564E">
        <w:rPr>
          <w:i/>
          <w:iCs/>
          <w:color w:val="000000"/>
          <w:u w:val="single"/>
          <w:shd w:val="clear" w:color="auto" w:fill="FFFFFF"/>
        </w:rPr>
        <w:t>https://www.dwplastics.co.uk/manufacturing-processes-for-plastics/</w:t>
      </w:r>
      <w:r w:rsidRPr="0085564E">
        <w:rPr>
          <w:color w:val="000000"/>
          <w:shd w:val="clear" w:color="auto" w:fill="FFFFFF"/>
        </w:rPr>
        <w:t xml:space="preserve"> (Accessed: </w:t>
      </w:r>
      <w:r w:rsidR="00C416B3">
        <w:rPr>
          <w:color w:val="000000"/>
          <w:shd w:val="clear" w:color="auto" w:fill="FFFFFF"/>
        </w:rPr>
        <w:t>2nd</w:t>
      </w:r>
      <w:r w:rsidRPr="0085564E">
        <w:rPr>
          <w:color w:val="000000"/>
          <w:shd w:val="clear" w:color="auto" w:fill="FFFFFF"/>
        </w:rPr>
        <w:t xml:space="preserve"> </w:t>
      </w:r>
      <w:r w:rsidR="00C416B3">
        <w:rPr>
          <w:color w:val="000000"/>
          <w:shd w:val="clear" w:color="auto" w:fill="FFFFFF"/>
        </w:rPr>
        <w:t>June</w:t>
      </w:r>
      <w:r w:rsidRPr="0085564E">
        <w:rPr>
          <w:color w:val="000000"/>
          <w:shd w:val="clear" w:color="auto" w:fill="FFFFFF"/>
        </w:rPr>
        <w:t xml:space="preserve"> 2022).</w:t>
      </w:r>
      <w:r w:rsidRPr="0085564E">
        <w:rPr>
          <w:color w:val="000000"/>
        </w:rPr>
        <w:br/>
      </w:r>
      <w:r w:rsidRPr="0085564E">
        <w:rPr>
          <w:color w:val="000000"/>
          <w:shd w:val="clear" w:color="auto" w:fill="FFFFFF"/>
        </w:rPr>
        <w:t xml:space="preserve">Dong, H., </w:t>
      </w:r>
      <w:proofErr w:type="spellStart"/>
      <w:r w:rsidRPr="0085564E">
        <w:rPr>
          <w:color w:val="000000"/>
          <w:shd w:val="clear" w:color="auto" w:fill="FFFFFF"/>
        </w:rPr>
        <w:t>Asadi</w:t>
      </w:r>
      <w:proofErr w:type="spellEnd"/>
      <w:r w:rsidRPr="0085564E">
        <w:rPr>
          <w:color w:val="000000"/>
          <w:shd w:val="clear" w:color="auto" w:fill="FFFFFF"/>
        </w:rPr>
        <w:t>, E., Qiu, C., Dai, J. and Chen, I.M. (2018) 'Geometric design optimization of an under-actuated tendon-driven robotic gripper', </w:t>
      </w:r>
      <w:r w:rsidRPr="0085564E">
        <w:rPr>
          <w:i/>
          <w:iCs/>
          <w:color w:val="000000"/>
          <w:shd w:val="clear" w:color="auto" w:fill="FFFFFF"/>
        </w:rPr>
        <w:t>Robotics and Computer–Integrated Manufacturing, </w:t>
      </w:r>
      <w:r w:rsidRPr="0085564E">
        <w:rPr>
          <w:color w:val="000000"/>
          <w:shd w:val="clear" w:color="auto" w:fill="FFFFFF"/>
        </w:rPr>
        <w:t>50(), pp. 80-89 [Online]. Available at: </w:t>
      </w:r>
      <w:proofErr w:type="gramStart"/>
      <w:r w:rsidRPr="0085564E">
        <w:rPr>
          <w:i/>
          <w:iCs/>
          <w:color w:val="000000"/>
          <w:u w:val="single"/>
          <w:shd w:val="clear" w:color="auto" w:fill="FFFFFF"/>
        </w:rPr>
        <w:t>file:///C:/Users/Student/OneDrive%20-%20University%20of%20Wales%20Trinity%20Saint%20David/year%202/manufacturing/Robot/Robot[</w:t>
      </w:r>
      <w:proofErr w:type="gramEnd"/>
      <w:r w:rsidRPr="0085564E">
        <w:rPr>
          <w:i/>
          <w:iCs/>
          <w:color w:val="000000"/>
          <w:u w:val="single"/>
          <w:shd w:val="clear" w:color="auto" w:fill="FFFFFF"/>
        </w:rPr>
        <w:t>12].pdf</w:t>
      </w:r>
      <w:r w:rsidRPr="0085564E">
        <w:rPr>
          <w:color w:val="000000"/>
          <w:shd w:val="clear" w:color="auto" w:fill="FFFFFF"/>
        </w:rPr>
        <w:t> (Accessed: 8th June 2022).</w:t>
      </w:r>
    </w:p>
    <w:p w14:paraId="2A5C18E6" w14:textId="77777777" w:rsidR="00DD359D" w:rsidRDefault="0085564E" w:rsidP="008B3456">
      <w:pPr>
        <w:rPr>
          <w:color w:val="000000"/>
          <w:shd w:val="clear" w:color="auto" w:fill="FFFFFF"/>
        </w:rPr>
      </w:pPr>
      <w:r w:rsidRPr="0085564E">
        <w:rPr>
          <w:color w:val="000000"/>
        </w:rPr>
        <w:br/>
      </w:r>
      <w:proofErr w:type="spellStart"/>
      <w:r w:rsidRPr="0085564E">
        <w:rPr>
          <w:color w:val="000000"/>
          <w:shd w:val="clear" w:color="auto" w:fill="FFFFFF"/>
        </w:rPr>
        <w:t>Dynacast</w:t>
      </w:r>
      <w:proofErr w:type="spellEnd"/>
      <w:r w:rsidRPr="0085564E">
        <w:rPr>
          <w:color w:val="000000"/>
          <w:shd w:val="clear" w:color="auto" w:fill="FFFFFF"/>
        </w:rPr>
        <w:t xml:space="preserve"> (2022) </w:t>
      </w:r>
      <w:r w:rsidRPr="0085564E">
        <w:rPr>
          <w:i/>
          <w:iCs/>
          <w:color w:val="000000"/>
          <w:shd w:val="clear" w:color="auto" w:fill="FFFFFF"/>
        </w:rPr>
        <w:t>ABOUT DIE CASTING, </w:t>
      </w:r>
      <w:r w:rsidRPr="0085564E">
        <w:rPr>
          <w:color w:val="000000"/>
          <w:shd w:val="clear" w:color="auto" w:fill="FFFFFF"/>
        </w:rPr>
        <w:t>Available at: </w:t>
      </w:r>
      <w:r w:rsidRPr="0085564E">
        <w:rPr>
          <w:i/>
          <w:iCs/>
          <w:color w:val="000000"/>
          <w:u w:val="single"/>
          <w:shd w:val="clear" w:color="auto" w:fill="FFFFFF"/>
        </w:rPr>
        <w:t>https://www.dynacast.com/en-gb/specialty-die-casting/about-die-casting#:~:text=Die%20casting%20is%20a%20manufacturing,created%20with%20accuracy%20and%20repeatability.</w:t>
      </w:r>
      <w:r w:rsidRPr="0085564E">
        <w:rPr>
          <w:color w:val="000000"/>
          <w:shd w:val="clear" w:color="auto" w:fill="FFFFFF"/>
        </w:rPr>
        <w:t xml:space="preserve"> (Accessed: </w:t>
      </w:r>
      <w:r w:rsidR="00C416B3">
        <w:rPr>
          <w:color w:val="000000"/>
          <w:shd w:val="clear" w:color="auto" w:fill="FFFFFF"/>
        </w:rPr>
        <w:t>3rd</w:t>
      </w:r>
      <w:r w:rsidRPr="0085564E">
        <w:rPr>
          <w:color w:val="000000"/>
          <w:shd w:val="clear" w:color="auto" w:fill="FFFFFF"/>
        </w:rPr>
        <w:t xml:space="preserve"> </w:t>
      </w:r>
      <w:r w:rsidR="00C416B3">
        <w:rPr>
          <w:color w:val="000000"/>
          <w:shd w:val="clear" w:color="auto" w:fill="FFFFFF"/>
        </w:rPr>
        <w:t>June</w:t>
      </w:r>
      <w:r w:rsidRPr="0085564E">
        <w:rPr>
          <w:color w:val="000000"/>
          <w:shd w:val="clear" w:color="auto" w:fill="FFFFFF"/>
        </w:rPr>
        <w:t xml:space="preserve"> 2022).</w:t>
      </w:r>
      <w:r w:rsidRPr="0085564E">
        <w:rPr>
          <w:color w:val="000000"/>
        </w:rPr>
        <w:br/>
      </w:r>
      <w:r w:rsidRPr="0085564E">
        <w:rPr>
          <w:color w:val="000000"/>
          <w:shd w:val="clear" w:color="auto" w:fill="FFFFFF"/>
        </w:rPr>
        <w:t>Export Development Board (2021) </w:t>
      </w:r>
      <w:r w:rsidRPr="0085564E">
        <w:rPr>
          <w:i/>
          <w:iCs/>
          <w:color w:val="000000"/>
          <w:shd w:val="clear" w:color="auto" w:fill="FFFFFF"/>
        </w:rPr>
        <w:t>USES &amp; ADVANTAGES OF NATURAL RUBBER, </w:t>
      </w:r>
      <w:r w:rsidRPr="0085564E">
        <w:rPr>
          <w:color w:val="000000"/>
          <w:shd w:val="clear" w:color="auto" w:fill="FFFFFF"/>
        </w:rPr>
        <w:t>Available at: </w:t>
      </w:r>
      <w:r w:rsidRPr="0085564E">
        <w:rPr>
          <w:i/>
          <w:iCs/>
          <w:color w:val="000000"/>
          <w:u w:val="single"/>
          <w:shd w:val="clear" w:color="auto" w:fill="FFFFFF"/>
        </w:rPr>
        <w:t>https://www.srilankabusiness.com/blog/uses-advantages-of-natural-rubber.html</w:t>
      </w:r>
      <w:r w:rsidRPr="0085564E">
        <w:rPr>
          <w:color w:val="000000"/>
          <w:shd w:val="clear" w:color="auto" w:fill="FFFFFF"/>
        </w:rPr>
        <w:t> (Accessed: 13th June 2022).</w:t>
      </w:r>
    </w:p>
    <w:p w14:paraId="65A81338" w14:textId="77777777" w:rsidR="00DD359D" w:rsidRDefault="0085564E" w:rsidP="008B3456">
      <w:pPr>
        <w:rPr>
          <w:color w:val="000000"/>
          <w:shd w:val="clear" w:color="auto" w:fill="FFFFFF"/>
        </w:rPr>
      </w:pPr>
      <w:r w:rsidRPr="0085564E">
        <w:rPr>
          <w:color w:val="000000"/>
          <w:shd w:val="clear" w:color="auto" w:fill="FFFFFF"/>
        </w:rPr>
        <w:t xml:space="preserve">Gultekin, H., </w:t>
      </w:r>
      <w:proofErr w:type="spellStart"/>
      <w:r w:rsidRPr="0085564E">
        <w:rPr>
          <w:color w:val="000000"/>
          <w:shd w:val="clear" w:color="auto" w:fill="FFFFFF"/>
        </w:rPr>
        <w:t>Dalgic</w:t>
      </w:r>
      <w:proofErr w:type="spellEnd"/>
      <w:r w:rsidRPr="0085564E">
        <w:rPr>
          <w:color w:val="000000"/>
          <w:shd w:val="clear" w:color="auto" w:fill="FFFFFF"/>
        </w:rPr>
        <w:t xml:space="preserve">, O and </w:t>
      </w:r>
      <w:proofErr w:type="spellStart"/>
      <w:r w:rsidRPr="0085564E">
        <w:rPr>
          <w:color w:val="000000"/>
          <w:shd w:val="clear" w:color="auto" w:fill="FFFFFF"/>
        </w:rPr>
        <w:t>Akturk</w:t>
      </w:r>
      <w:proofErr w:type="spellEnd"/>
      <w:r w:rsidRPr="0085564E">
        <w:rPr>
          <w:color w:val="000000"/>
          <w:shd w:val="clear" w:color="auto" w:fill="FFFFFF"/>
        </w:rPr>
        <w:t>, M.S. (2017) 'Pure cycles in two-machine dual-gripper robotic cells', </w:t>
      </w:r>
      <w:r w:rsidRPr="0085564E">
        <w:rPr>
          <w:i/>
          <w:iCs/>
          <w:color w:val="000000"/>
          <w:shd w:val="clear" w:color="auto" w:fill="FFFFFF"/>
        </w:rPr>
        <w:t>Robotics and Computer–Integrated Manufacturing, </w:t>
      </w:r>
      <w:r w:rsidRPr="0085564E">
        <w:rPr>
          <w:color w:val="000000"/>
          <w:shd w:val="clear" w:color="auto" w:fill="FFFFFF"/>
        </w:rPr>
        <w:t>48(), pp. 121-131 [Online]. Available at: </w:t>
      </w:r>
      <w:proofErr w:type="gramStart"/>
      <w:r w:rsidRPr="0085564E">
        <w:rPr>
          <w:i/>
          <w:iCs/>
          <w:color w:val="000000"/>
          <w:u w:val="single"/>
          <w:shd w:val="clear" w:color="auto" w:fill="FFFFFF"/>
        </w:rPr>
        <w:t>file:///C:/Users/Student/OneDrive%20-%20University%20of%20Wales%20Trinity%20Saint%20David/year%202/manufacturing/Robot/Robot[</w:t>
      </w:r>
      <w:proofErr w:type="gramEnd"/>
      <w:r w:rsidRPr="0085564E">
        <w:rPr>
          <w:i/>
          <w:iCs/>
          <w:color w:val="000000"/>
          <w:u w:val="single"/>
          <w:shd w:val="clear" w:color="auto" w:fill="FFFFFF"/>
        </w:rPr>
        <w:t>4].pdf</w:t>
      </w:r>
      <w:r w:rsidRPr="0085564E">
        <w:rPr>
          <w:color w:val="000000"/>
          <w:shd w:val="clear" w:color="auto" w:fill="FFFFFF"/>
        </w:rPr>
        <w:t> (Accessed: 6th June 2022).</w:t>
      </w:r>
      <w:r w:rsidRPr="0085564E">
        <w:rPr>
          <w:color w:val="000000"/>
        </w:rPr>
        <w:br/>
      </w:r>
      <w:r w:rsidRPr="0085564E">
        <w:rPr>
          <w:color w:val="000000"/>
          <w:shd w:val="clear" w:color="auto" w:fill="FFFFFF"/>
        </w:rPr>
        <w:t xml:space="preserve">Hassan, A. and </w:t>
      </w:r>
      <w:proofErr w:type="spellStart"/>
      <w:r w:rsidRPr="0085564E">
        <w:rPr>
          <w:color w:val="000000"/>
          <w:shd w:val="clear" w:color="auto" w:fill="FFFFFF"/>
        </w:rPr>
        <w:t>Abomoharam</w:t>
      </w:r>
      <w:proofErr w:type="spellEnd"/>
      <w:r w:rsidRPr="0085564E">
        <w:rPr>
          <w:color w:val="000000"/>
          <w:shd w:val="clear" w:color="auto" w:fill="FFFFFF"/>
        </w:rPr>
        <w:t>, M. (2017) '</w:t>
      </w:r>
      <w:proofErr w:type="spellStart"/>
      <w:r w:rsidRPr="0085564E">
        <w:rPr>
          <w:color w:val="000000"/>
          <w:shd w:val="clear" w:color="auto" w:fill="FFFFFF"/>
        </w:rPr>
        <w:t>Modeling</w:t>
      </w:r>
      <w:proofErr w:type="spellEnd"/>
      <w:r w:rsidRPr="0085564E">
        <w:rPr>
          <w:color w:val="000000"/>
          <w:shd w:val="clear" w:color="auto" w:fill="FFFFFF"/>
        </w:rPr>
        <w:t xml:space="preserve"> and design optimization of a robot gripper mechanism', </w:t>
      </w:r>
      <w:r w:rsidRPr="0085564E">
        <w:rPr>
          <w:i/>
          <w:iCs/>
          <w:color w:val="000000"/>
          <w:shd w:val="clear" w:color="auto" w:fill="FFFFFF"/>
        </w:rPr>
        <w:t>Robotics and Computer–Integrated Manufacturing, </w:t>
      </w:r>
      <w:r w:rsidRPr="0085564E">
        <w:rPr>
          <w:color w:val="000000"/>
          <w:shd w:val="clear" w:color="auto" w:fill="FFFFFF"/>
        </w:rPr>
        <w:t>46(), pp. 94-103 [Online]. Available at: </w:t>
      </w:r>
      <w:proofErr w:type="gramStart"/>
      <w:r w:rsidRPr="0085564E">
        <w:rPr>
          <w:i/>
          <w:iCs/>
          <w:color w:val="000000"/>
          <w:u w:val="single"/>
          <w:shd w:val="clear" w:color="auto" w:fill="FFFFFF"/>
        </w:rPr>
        <w:t>file:///C:/Users/Student/OneDrive%20-%20University%20of%20Wales%20Trinity%20Saint%20David/year%202/manufacturing/Robot/Robot[</w:t>
      </w:r>
      <w:proofErr w:type="gramEnd"/>
      <w:r w:rsidRPr="0085564E">
        <w:rPr>
          <w:i/>
          <w:iCs/>
          <w:color w:val="000000"/>
          <w:u w:val="single"/>
          <w:shd w:val="clear" w:color="auto" w:fill="FFFFFF"/>
        </w:rPr>
        <w:t>1].pdf</w:t>
      </w:r>
      <w:r w:rsidRPr="0085564E">
        <w:rPr>
          <w:color w:val="000000"/>
          <w:shd w:val="clear" w:color="auto" w:fill="FFFFFF"/>
        </w:rPr>
        <w:t> (Accessed: 05th June 2022).</w:t>
      </w:r>
    </w:p>
    <w:p w14:paraId="30DD0121"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Lei, P. and Zheng, L. (2017) 'An automated in-situ alignment approach for finish machining assembly interfaces of large-scale components', </w:t>
      </w:r>
      <w:r w:rsidRPr="0085564E">
        <w:rPr>
          <w:i/>
          <w:iCs/>
          <w:color w:val="000000"/>
          <w:shd w:val="clear" w:color="auto" w:fill="FFFFFF"/>
        </w:rPr>
        <w:t>Robotics and Computer–Integrated Manufacturing, </w:t>
      </w:r>
      <w:r w:rsidRPr="0085564E">
        <w:rPr>
          <w:color w:val="000000"/>
          <w:shd w:val="clear" w:color="auto" w:fill="FFFFFF"/>
        </w:rPr>
        <w:t>46(), pp. 130-143 [Online]. Available at: </w:t>
      </w:r>
      <w:proofErr w:type="gramStart"/>
      <w:r w:rsidRPr="0085564E">
        <w:rPr>
          <w:i/>
          <w:iCs/>
          <w:color w:val="000000"/>
          <w:u w:val="single"/>
          <w:shd w:val="clear" w:color="auto" w:fill="FFFFFF"/>
        </w:rPr>
        <w:t>file:///C:/Users/Student/OneDrive%20-%20University%20of%20Wales%20Trinity%20Saint%20David/year%202/manufacturing/Robot/Robot[</w:t>
      </w:r>
      <w:proofErr w:type="gramEnd"/>
      <w:r w:rsidRPr="0085564E">
        <w:rPr>
          <w:i/>
          <w:iCs/>
          <w:color w:val="000000"/>
          <w:u w:val="single"/>
          <w:shd w:val="clear" w:color="auto" w:fill="FFFFFF"/>
        </w:rPr>
        <w:t>3].pdf</w:t>
      </w:r>
      <w:r w:rsidRPr="0085564E">
        <w:rPr>
          <w:color w:val="000000"/>
          <w:shd w:val="clear" w:color="auto" w:fill="FFFFFF"/>
        </w:rPr>
        <w:t> (Accessed: 6th June 2022).</w:t>
      </w:r>
    </w:p>
    <w:p w14:paraId="5AA0A358"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Long, Z., Jiang, Q., Shuai, T., Wen, F. and Liang, C. (2020) 'A Systematic Review and Meta-analysis of Robotic Gripper', </w:t>
      </w:r>
      <w:r w:rsidRPr="0085564E">
        <w:rPr>
          <w:i/>
          <w:iCs/>
          <w:color w:val="000000"/>
          <w:shd w:val="clear" w:color="auto" w:fill="FFFFFF"/>
        </w:rPr>
        <w:t>OP Conference Series: Materials Science and Engineering, </w:t>
      </w:r>
      <w:r w:rsidRPr="0085564E">
        <w:rPr>
          <w:color w:val="000000"/>
          <w:shd w:val="clear" w:color="auto" w:fill="FFFFFF"/>
        </w:rPr>
        <w:t xml:space="preserve">782(), pp. 42-55 [Online]. </w:t>
      </w:r>
      <w:r w:rsidRPr="0085564E">
        <w:rPr>
          <w:color w:val="000000"/>
          <w:shd w:val="clear" w:color="auto" w:fill="FFFFFF"/>
        </w:rPr>
        <w:lastRenderedPageBreak/>
        <w:t>Available at: </w:t>
      </w:r>
      <w:r w:rsidRPr="0085564E">
        <w:rPr>
          <w:i/>
          <w:iCs/>
          <w:color w:val="000000"/>
          <w:u w:val="single"/>
          <w:shd w:val="clear" w:color="auto" w:fill="FFFFFF"/>
        </w:rPr>
        <w:t>doi:10.1088/1757-899X/782/4/042055</w:t>
      </w:r>
      <w:r w:rsidRPr="0085564E">
        <w:rPr>
          <w:color w:val="000000"/>
          <w:shd w:val="clear" w:color="auto" w:fill="FFFFFF"/>
        </w:rPr>
        <w:t> (Accessed: 8th June 2022).</w:t>
      </w:r>
      <w:r w:rsidRPr="0085564E">
        <w:rPr>
          <w:color w:val="000000"/>
        </w:rPr>
        <w:br/>
      </w:r>
      <w:r w:rsidRPr="0085564E">
        <w:rPr>
          <w:color w:val="000000"/>
          <w:shd w:val="clear" w:color="auto" w:fill="FFFFFF"/>
        </w:rPr>
        <w:t>Material Properties (2022) </w:t>
      </w:r>
      <w:r w:rsidRPr="0085564E">
        <w:rPr>
          <w:i/>
          <w:iCs/>
          <w:color w:val="000000"/>
          <w:shd w:val="clear" w:color="auto" w:fill="FFFFFF"/>
        </w:rPr>
        <w:t>Mild Steel – Density – Strength – Hardness – Melting Point, </w:t>
      </w:r>
      <w:r w:rsidRPr="0085564E">
        <w:rPr>
          <w:color w:val="000000"/>
          <w:shd w:val="clear" w:color="auto" w:fill="FFFFFF"/>
        </w:rPr>
        <w:t>Available at: </w:t>
      </w:r>
      <w:r w:rsidRPr="0085564E">
        <w:rPr>
          <w:i/>
          <w:iCs/>
          <w:color w:val="000000"/>
          <w:u w:val="single"/>
          <w:shd w:val="clear" w:color="auto" w:fill="FFFFFF"/>
        </w:rPr>
        <w:t>https://material-properties.org/mild-steel-density-strength-hardness-melting-point/</w:t>
      </w:r>
      <w:r w:rsidRPr="0085564E">
        <w:rPr>
          <w:color w:val="000000"/>
          <w:shd w:val="clear" w:color="auto" w:fill="FFFFFF"/>
        </w:rPr>
        <w:t> (Accessed: 11th June 2022).</w:t>
      </w:r>
    </w:p>
    <w:p w14:paraId="2D996071" w14:textId="77777777" w:rsidR="00DD359D" w:rsidRDefault="0085564E" w:rsidP="008B3456">
      <w:pPr>
        <w:rPr>
          <w:color w:val="000000"/>
          <w:shd w:val="clear" w:color="auto" w:fill="FFFFFF"/>
        </w:rPr>
      </w:pPr>
      <w:r w:rsidRPr="0085564E">
        <w:rPr>
          <w:color w:val="000000"/>
        </w:rPr>
        <w:br/>
      </w:r>
      <w:proofErr w:type="spellStart"/>
      <w:r w:rsidRPr="0085564E">
        <w:rPr>
          <w:color w:val="000000"/>
          <w:shd w:val="clear" w:color="auto" w:fill="FFFFFF"/>
        </w:rPr>
        <w:t>Metteb</w:t>
      </w:r>
      <w:proofErr w:type="spellEnd"/>
      <w:r w:rsidRPr="0085564E">
        <w:rPr>
          <w:color w:val="000000"/>
          <w:shd w:val="clear" w:color="auto" w:fill="FFFFFF"/>
        </w:rPr>
        <w:t>, Z.W., Abdalla, F.A and Ameen, E.A. (2020) 'Mechanical properties of recycled plastic waste with the polyester', </w:t>
      </w:r>
      <w:r w:rsidRPr="0085564E">
        <w:rPr>
          <w:i/>
          <w:iCs/>
          <w:color w:val="000000"/>
          <w:shd w:val="clear" w:color="auto" w:fill="FFFFFF"/>
        </w:rPr>
        <w:t>AIP Conference Proceedings, </w:t>
      </w:r>
      <w:r w:rsidRPr="0085564E">
        <w:rPr>
          <w:color w:val="000000"/>
          <w:shd w:val="clear" w:color="auto" w:fill="FFFFFF"/>
        </w:rPr>
        <w:t>2213(), pp. 20-67 [Online]. Available at: </w:t>
      </w:r>
      <w:r w:rsidRPr="0085564E">
        <w:rPr>
          <w:i/>
          <w:iCs/>
          <w:color w:val="000000"/>
          <w:u w:val="single"/>
          <w:shd w:val="clear" w:color="auto" w:fill="FFFFFF"/>
        </w:rPr>
        <w:t>https://doi.org/10.1063/5.0000281</w:t>
      </w:r>
      <w:r w:rsidRPr="0085564E">
        <w:rPr>
          <w:color w:val="000000"/>
          <w:shd w:val="clear" w:color="auto" w:fill="FFFFFF"/>
        </w:rPr>
        <w:t> (Accessed: 13th June 2022).</w:t>
      </w:r>
      <w:r w:rsidRPr="0085564E">
        <w:rPr>
          <w:color w:val="000000"/>
        </w:rPr>
        <w:br/>
      </w:r>
      <w:r w:rsidRPr="0085564E">
        <w:rPr>
          <w:color w:val="000000"/>
          <w:shd w:val="clear" w:color="auto" w:fill="FFFFFF"/>
        </w:rPr>
        <w:t>Miller, B. (2020) </w:t>
      </w:r>
      <w:r w:rsidRPr="0085564E">
        <w:rPr>
          <w:i/>
          <w:iCs/>
          <w:color w:val="000000"/>
          <w:shd w:val="clear" w:color="auto" w:fill="FFFFFF"/>
        </w:rPr>
        <w:t>17 Biggest Advantages and Disadvantages of Plastics, </w:t>
      </w:r>
      <w:r w:rsidRPr="0085564E">
        <w:rPr>
          <w:color w:val="000000"/>
          <w:shd w:val="clear" w:color="auto" w:fill="FFFFFF"/>
        </w:rPr>
        <w:t>Available at: </w:t>
      </w:r>
      <w:r w:rsidRPr="0085564E">
        <w:rPr>
          <w:i/>
          <w:iCs/>
          <w:color w:val="000000"/>
          <w:u w:val="single"/>
          <w:shd w:val="clear" w:color="auto" w:fill="FFFFFF"/>
        </w:rPr>
        <w:t>https://greengarageblog.org/17-biggest-advantages-and-disadvantages-of-plastics</w:t>
      </w:r>
      <w:r w:rsidRPr="0085564E">
        <w:rPr>
          <w:color w:val="000000"/>
          <w:shd w:val="clear" w:color="auto" w:fill="FFFFFF"/>
        </w:rPr>
        <w:t> (Accessed: 12th June 2022).</w:t>
      </w:r>
    </w:p>
    <w:p w14:paraId="09A108A4"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 xml:space="preserve">Nguyen, D.N., Dang, P.M., Nguyen, T.T. and Dao, T.P. (2022) 'Intelligent computation </w:t>
      </w:r>
      <w:proofErr w:type="spellStart"/>
      <w:r w:rsidRPr="0085564E">
        <w:rPr>
          <w:color w:val="000000"/>
          <w:shd w:val="clear" w:color="auto" w:fill="FFFFFF"/>
        </w:rPr>
        <w:t>modeling</w:t>
      </w:r>
      <w:proofErr w:type="spellEnd"/>
      <w:r w:rsidRPr="0085564E">
        <w:rPr>
          <w:color w:val="000000"/>
          <w:shd w:val="clear" w:color="auto" w:fill="FFFFFF"/>
        </w:rPr>
        <w:t xml:space="preserve"> and analysis of a gripper for advanced manufacturing application', </w:t>
      </w:r>
      <w:r w:rsidRPr="0085564E">
        <w:rPr>
          <w:i/>
          <w:iCs/>
          <w:color w:val="000000"/>
          <w:shd w:val="clear" w:color="auto" w:fill="FFFFFF"/>
        </w:rPr>
        <w:t>International Journal on Interactive Design and Manufacturing, </w:t>
      </w:r>
      <w:r w:rsidRPr="0085564E">
        <w:rPr>
          <w:color w:val="000000"/>
          <w:shd w:val="clear" w:color="auto" w:fill="FFFFFF"/>
        </w:rPr>
        <w:t>(), pp. [Online]. Available at: </w:t>
      </w:r>
      <w:r w:rsidRPr="0085564E">
        <w:rPr>
          <w:i/>
          <w:iCs/>
          <w:color w:val="000000"/>
          <w:u w:val="single"/>
          <w:shd w:val="clear" w:color="auto" w:fill="FFFFFF"/>
        </w:rPr>
        <w:t>https://doi.org/10.1007/s12008-022-00885-2</w:t>
      </w:r>
      <w:r w:rsidRPr="0085564E">
        <w:rPr>
          <w:color w:val="000000"/>
          <w:shd w:val="clear" w:color="auto" w:fill="FFFFFF"/>
        </w:rPr>
        <w:t> (Accessed: 7th June 2022).</w:t>
      </w:r>
    </w:p>
    <w:p w14:paraId="6CF3614E" w14:textId="77777777" w:rsidR="00DD359D" w:rsidRDefault="0085564E" w:rsidP="008B3456">
      <w:pPr>
        <w:rPr>
          <w:color w:val="000000"/>
          <w:shd w:val="clear" w:color="auto" w:fill="FFFFFF"/>
        </w:rPr>
      </w:pPr>
      <w:r w:rsidRPr="0085564E">
        <w:rPr>
          <w:color w:val="000000"/>
        </w:rPr>
        <w:br/>
      </w:r>
      <w:proofErr w:type="spellStart"/>
      <w:r w:rsidRPr="0085564E">
        <w:rPr>
          <w:color w:val="000000"/>
          <w:shd w:val="clear" w:color="auto" w:fill="FFFFFF"/>
        </w:rPr>
        <w:t>Parmentier</w:t>
      </w:r>
      <w:proofErr w:type="spellEnd"/>
      <w:r w:rsidRPr="0085564E">
        <w:rPr>
          <w:color w:val="000000"/>
          <w:shd w:val="clear" w:color="auto" w:fill="FFFFFF"/>
        </w:rPr>
        <w:t xml:space="preserve">, D.D., Van Acker, B.B., </w:t>
      </w:r>
      <w:proofErr w:type="spellStart"/>
      <w:r w:rsidRPr="0085564E">
        <w:rPr>
          <w:color w:val="000000"/>
          <w:shd w:val="clear" w:color="auto" w:fill="FFFFFF"/>
        </w:rPr>
        <w:t>Detand</w:t>
      </w:r>
      <w:proofErr w:type="spellEnd"/>
      <w:r w:rsidRPr="0085564E">
        <w:rPr>
          <w:color w:val="000000"/>
          <w:shd w:val="clear" w:color="auto" w:fill="FFFFFF"/>
        </w:rPr>
        <w:t xml:space="preserve">, J. and </w:t>
      </w:r>
      <w:proofErr w:type="spellStart"/>
      <w:r w:rsidRPr="0085564E">
        <w:rPr>
          <w:color w:val="000000"/>
          <w:shd w:val="clear" w:color="auto" w:fill="FFFFFF"/>
        </w:rPr>
        <w:t>Saldien</w:t>
      </w:r>
      <w:proofErr w:type="spellEnd"/>
      <w:r w:rsidRPr="0085564E">
        <w:rPr>
          <w:color w:val="000000"/>
          <w:shd w:val="clear" w:color="auto" w:fill="FFFFFF"/>
        </w:rPr>
        <w:t>, J. (2020) 'Design for assembly meaning: a framework for designers to design products that support operator cognition during the assembly process', </w:t>
      </w:r>
      <w:r w:rsidRPr="0085564E">
        <w:rPr>
          <w:i/>
          <w:iCs/>
          <w:color w:val="000000"/>
          <w:shd w:val="clear" w:color="auto" w:fill="FFFFFF"/>
        </w:rPr>
        <w:t>Cognition, Technology &amp; Work, </w:t>
      </w:r>
      <w:r w:rsidRPr="0085564E">
        <w:rPr>
          <w:color w:val="000000"/>
          <w:shd w:val="clear" w:color="auto" w:fill="FFFFFF"/>
        </w:rPr>
        <w:t>22(), pp. 615-632 [Online]. Available at: </w:t>
      </w:r>
      <w:r w:rsidRPr="0085564E">
        <w:rPr>
          <w:i/>
          <w:iCs/>
          <w:color w:val="000000"/>
          <w:u w:val="single"/>
          <w:shd w:val="clear" w:color="auto" w:fill="FFFFFF"/>
        </w:rPr>
        <w:t>https://link.springer.com/content/pdf/10.1007/s10111-019-00588-x.pdf</w:t>
      </w:r>
      <w:r w:rsidRPr="0085564E">
        <w:rPr>
          <w:color w:val="000000"/>
          <w:shd w:val="clear" w:color="auto" w:fill="FFFFFF"/>
        </w:rPr>
        <w:t> (Accessed: 10th June 2022).</w:t>
      </w:r>
    </w:p>
    <w:p w14:paraId="32391A7D" w14:textId="77777777" w:rsidR="00DD359D" w:rsidRDefault="0085564E" w:rsidP="008B3456">
      <w:pPr>
        <w:rPr>
          <w:color w:val="000000"/>
          <w:shd w:val="clear" w:color="auto" w:fill="FFFFFF"/>
        </w:rPr>
      </w:pPr>
      <w:r w:rsidRPr="0085564E">
        <w:rPr>
          <w:color w:val="000000"/>
        </w:rPr>
        <w:br/>
      </w:r>
      <w:r w:rsidRPr="0085564E">
        <w:rPr>
          <w:color w:val="000000"/>
          <w:shd w:val="clear" w:color="auto" w:fill="FFFFFF"/>
        </w:rPr>
        <w:t>Rizwan, H.M. (2022) </w:t>
      </w:r>
      <w:r w:rsidRPr="0085564E">
        <w:rPr>
          <w:i/>
          <w:iCs/>
          <w:color w:val="000000"/>
          <w:shd w:val="clear" w:color="auto" w:fill="FFFFFF"/>
        </w:rPr>
        <w:t>CNC MACHINES, </w:t>
      </w:r>
      <w:r w:rsidRPr="0085564E">
        <w:rPr>
          <w:color w:val="000000"/>
          <w:shd w:val="clear" w:color="auto" w:fill="FFFFFF"/>
        </w:rPr>
        <w:t>Available at: </w:t>
      </w:r>
      <w:r w:rsidRPr="0085564E">
        <w:rPr>
          <w:i/>
          <w:iCs/>
          <w:color w:val="000000"/>
          <w:u w:val="single"/>
          <w:shd w:val="clear" w:color="auto" w:fill="FFFFFF"/>
        </w:rPr>
        <w:t>https://physlab.org/wp-content/uploads/2016/04/CNCPRESENTATION.pdf</w:t>
      </w:r>
      <w:r w:rsidRPr="0085564E">
        <w:rPr>
          <w:color w:val="000000"/>
          <w:shd w:val="clear" w:color="auto" w:fill="FFFFFF"/>
        </w:rPr>
        <w:t> (Accessed: 11th June 2022).</w:t>
      </w:r>
      <w:r w:rsidRPr="0085564E">
        <w:rPr>
          <w:color w:val="000000"/>
        </w:rPr>
        <w:br/>
      </w:r>
      <w:r w:rsidRPr="0085564E">
        <w:rPr>
          <w:color w:val="000000"/>
          <w:shd w:val="clear" w:color="auto" w:fill="FFFFFF"/>
        </w:rPr>
        <w:t>Rubber Molding (2022) </w:t>
      </w:r>
      <w:r w:rsidRPr="0085564E">
        <w:rPr>
          <w:i/>
          <w:iCs/>
          <w:color w:val="000000"/>
          <w:shd w:val="clear" w:color="auto" w:fill="FFFFFF"/>
        </w:rPr>
        <w:t>Rubber Molding, </w:t>
      </w:r>
      <w:r w:rsidRPr="0085564E">
        <w:rPr>
          <w:color w:val="000000"/>
          <w:shd w:val="clear" w:color="auto" w:fill="FFFFFF"/>
        </w:rPr>
        <w:t>Available at: </w:t>
      </w:r>
      <w:r w:rsidRPr="0085564E">
        <w:rPr>
          <w:i/>
          <w:iCs/>
          <w:color w:val="000000"/>
          <w:u w:val="single"/>
          <w:shd w:val="clear" w:color="auto" w:fill="FFFFFF"/>
        </w:rPr>
        <w:t>https://www.rubbermolding.org/</w:t>
      </w:r>
      <w:r w:rsidRPr="0085564E">
        <w:rPr>
          <w:color w:val="000000"/>
          <w:shd w:val="clear" w:color="auto" w:fill="FFFFFF"/>
        </w:rPr>
        <w:t> (Accessed: 10th June 2022).</w:t>
      </w:r>
    </w:p>
    <w:p w14:paraId="6F146493" w14:textId="4FE8D4D0" w:rsidR="00C416B3" w:rsidRDefault="0085564E" w:rsidP="008B3456">
      <w:pPr>
        <w:rPr>
          <w:color w:val="000000"/>
          <w:shd w:val="clear" w:color="auto" w:fill="FFFFFF"/>
        </w:rPr>
      </w:pPr>
      <w:r w:rsidRPr="0085564E">
        <w:rPr>
          <w:color w:val="000000"/>
        </w:rPr>
        <w:br/>
      </w:r>
      <w:r w:rsidRPr="0085564E">
        <w:rPr>
          <w:color w:val="000000"/>
          <w:shd w:val="clear" w:color="auto" w:fill="FFFFFF"/>
        </w:rPr>
        <w:t xml:space="preserve">Shim, </w:t>
      </w:r>
      <w:proofErr w:type="gramStart"/>
      <w:r w:rsidRPr="0085564E">
        <w:rPr>
          <w:color w:val="000000"/>
          <w:shd w:val="clear" w:color="auto" w:fill="FFFFFF"/>
        </w:rPr>
        <w:t>M.</w:t>
      </w:r>
      <w:proofErr w:type="gramEnd"/>
      <w:r w:rsidRPr="0085564E">
        <w:rPr>
          <w:color w:val="000000"/>
          <w:shd w:val="clear" w:color="auto" w:fill="FFFFFF"/>
        </w:rPr>
        <w:t xml:space="preserve"> and Kim, J.H. (2018) 'Design and optimization of a robotic gripper for the FEM assembly process of vehicles', </w:t>
      </w:r>
      <w:r w:rsidRPr="0085564E">
        <w:rPr>
          <w:i/>
          <w:iCs/>
          <w:color w:val="000000"/>
          <w:shd w:val="clear" w:color="auto" w:fill="FFFFFF"/>
        </w:rPr>
        <w:t>Mechanism and Machine Theory, </w:t>
      </w:r>
      <w:r w:rsidRPr="0085564E">
        <w:rPr>
          <w:color w:val="000000"/>
          <w:shd w:val="clear" w:color="auto" w:fill="FFFFFF"/>
        </w:rPr>
        <w:t>129(), pp. 1-16 [Online]. Available at: </w:t>
      </w:r>
      <w:proofErr w:type="gramStart"/>
      <w:r w:rsidRPr="0085564E">
        <w:rPr>
          <w:i/>
          <w:iCs/>
          <w:color w:val="000000"/>
          <w:u w:val="single"/>
          <w:shd w:val="clear" w:color="auto" w:fill="FFFFFF"/>
        </w:rPr>
        <w:t>file:///C:/Users/Student/OneDrive%20-%20University%20of%20Wales%20Trinity%20Saint%20David/year%202/manufacturing/Robot/Robot[</w:t>
      </w:r>
      <w:proofErr w:type="gramEnd"/>
      <w:r w:rsidRPr="0085564E">
        <w:rPr>
          <w:i/>
          <w:iCs/>
          <w:color w:val="000000"/>
          <w:u w:val="single"/>
          <w:shd w:val="clear" w:color="auto" w:fill="FFFFFF"/>
        </w:rPr>
        <w:t>11].pdf</w:t>
      </w:r>
      <w:r w:rsidRPr="0085564E">
        <w:rPr>
          <w:color w:val="000000"/>
          <w:shd w:val="clear" w:color="auto" w:fill="FFFFFF"/>
        </w:rPr>
        <w:t> (Accessed: 8th June 2022).</w:t>
      </w:r>
    </w:p>
    <w:p w14:paraId="1E1D48D2" w14:textId="77777777" w:rsidR="00DD359D" w:rsidRDefault="00C416B3" w:rsidP="008B3456">
      <w:r w:rsidRPr="00A07AC5">
        <w:t xml:space="preserve">Suresh, R., </w:t>
      </w:r>
      <w:proofErr w:type="spellStart"/>
      <w:r w:rsidRPr="00A07AC5">
        <w:t>Sathyanathan</w:t>
      </w:r>
      <w:proofErr w:type="spellEnd"/>
      <w:r w:rsidRPr="00A07AC5">
        <w:t xml:space="preserve">, M., </w:t>
      </w:r>
      <w:proofErr w:type="spellStart"/>
      <w:r w:rsidRPr="00A07AC5">
        <w:t>Visagavel</w:t>
      </w:r>
      <w:proofErr w:type="spellEnd"/>
      <w:r w:rsidRPr="00A07AC5">
        <w:t xml:space="preserve">, K. and Rajesh, Kumar, M.R. (2014) 'Risk Assessment </w:t>
      </w:r>
      <w:proofErr w:type="gramStart"/>
      <w:r w:rsidRPr="00A07AC5">
        <w:t>For</w:t>
      </w:r>
      <w:proofErr w:type="gramEnd"/>
      <w:r w:rsidRPr="00A07AC5">
        <w:t xml:space="preserve"> Blast Furnace Using FMEA', </w:t>
      </w:r>
      <w:r w:rsidRPr="00A07AC5">
        <w:rPr>
          <w:i/>
          <w:iCs/>
        </w:rPr>
        <w:t>International Journal of Research in Engineering and Technology, </w:t>
      </w:r>
      <w:r w:rsidRPr="00A07AC5">
        <w:t>03(11), pp. 2319-1163 [Online]. Available at: </w:t>
      </w:r>
      <w:r w:rsidRPr="00A07AC5">
        <w:rPr>
          <w:i/>
          <w:iCs/>
          <w:u w:val="single"/>
        </w:rPr>
        <w:t>https://citeseerx.ist.psu.edu/viewdoc/download?doi=10.1.1.679.8583&amp;rep=rep1&amp;type=pdf</w:t>
      </w:r>
      <w:r w:rsidRPr="00A07AC5">
        <w:t> (Accessed</w:t>
      </w:r>
      <w:r>
        <w:t xml:space="preserve"> 13 June 2022</w:t>
      </w:r>
    </w:p>
    <w:p w14:paraId="34C1A03B" w14:textId="53B9E89A" w:rsidR="0085564E" w:rsidRPr="00C416B3" w:rsidRDefault="0085564E" w:rsidP="008B3456">
      <w:r w:rsidRPr="0085564E">
        <w:rPr>
          <w:color w:val="000000"/>
        </w:rPr>
        <w:br/>
      </w:r>
      <w:r w:rsidRPr="0085564E">
        <w:rPr>
          <w:color w:val="000000"/>
          <w:shd w:val="clear" w:color="auto" w:fill="FFFFFF"/>
        </w:rPr>
        <w:t xml:space="preserve">Tisza, M. and </w:t>
      </w:r>
      <w:proofErr w:type="spellStart"/>
      <w:r w:rsidRPr="0085564E">
        <w:rPr>
          <w:color w:val="000000"/>
          <w:shd w:val="clear" w:color="auto" w:fill="FFFFFF"/>
        </w:rPr>
        <w:t>Imre</w:t>
      </w:r>
      <w:proofErr w:type="spellEnd"/>
      <w:r w:rsidRPr="0085564E">
        <w:rPr>
          <w:color w:val="000000"/>
          <w:shd w:val="clear" w:color="auto" w:fill="FFFFFF"/>
        </w:rPr>
        <w:t>, C. (2018) 'Comparative Study of the Application of Steels and Aluminium in Lightweight Production of Automotive Parts', </w:t>
      </w:r>
      <w:r w:rsidRPr="0085564E">
        <w:rPr>
          <w:i/>
          <w:iCs/>
          <w:color w:val="000000"/>
          <w:shd w:val="clear" w:color="auto" w:fill="FFFFFF"/>
        </w:rPr>
        <w:t>International Journal of Lightweight Materials and Manufacture, </w:t>
      </w:r>
      <w:r w:rsidRPr="0085564E">
        <w:rPr>
          <w:color w:val="000000"/>
          <w:shd w:val="clear" w:color="auto" w:fill="FFFFFF"/>
        </w:rPr>
        <w:t>1(), pp. 229-238 [Online]. Available at: </w:t>
      </w:r>
      <w:r w:rsidRPr="0085564E">
        <w:rPr>
          <w:i/>
          <w:iCs/>
          <w:color w:val="000000"/>
          <w:u w:val="single"/>
          <w:shd w:val="clear" w:color="auto" w:fill="FFFFFF"/>
        </w:rPr>
        <w:t>file:///C:/Users/Student/OneDrive%20-%20University%20of%20Wales%20Trinity%20Saint%20David/year%202/manufacturing/Robot/Al%20versus%20steel.pdf</w:t>
      </w:r>
      <w:r w:rsidRPr="0085564E">
        <w:rPr>
          <w:color w:val="000000"/>
          <w:shd w:val="clear" w:color="auto" w:fill="FFFFFF"/>
        </w:rPr>
        <w:t> (Accessed: 12th June 2022).</w:t>
      </w:r>
      <w:r w:rsidRPr="0085564E">
        <w:rPr>
          <w:color w:val="000000"/>
        </w:rPr>
        <w:br/>
      </w:r>
      <w:r w:rsidRPr="0085564E">
        <w:rPr>
          <w:color w:val="000000"/>
          <w:shd w:val="clear" w:color="auto" w:fill="FFFFFF"/>
        </w:rPr>
        <w:lastRenderedPageBreak/>
        <w:t>Universal Robots (2022) </w:t>
      </w:r>
      <w:r w:rsidRPr="0085564E">
        <w:rPr>
          <w:i/>
          <w:iCs/>
          <w:color w:val="000000"/>
          <w:shd w:val="clear" w:color="auto" w:fill="FFFFFF"/>
        </w:rPr>
        <w:t>TYPES OF GRIPPERS USED IN MANUFACTURING, </w:t>
      </w:r>
      <w:r w:rsidRPr="0085564E">
        <w:rPr>
          <w:color w:val="000000"/>
          <w:shd w:val="clear" w:color="auto" w:fill="FFFFFF"/>
        </w:rPr>
        <w:t>Available at: </w:t>
      </w:r>
      <w:r w:rsidRPr="0085564E">
        <w:rPr>
          <w:i/>
          <w:iCs/>
          <w:color w:val="000000"/>
          <w:u w:val="single"/>
          <w:shd w:val="clear" w:color="auto" w:fill="FFFFFF"/>
        </w:rPr>
        <w:t>https://www.universal-robots.com/blog/types-of-grippers-used-in-manufacturing/#:~:text=In%20the%20simplest%20terms%2C%20grippers,pick%20%26%20place%20and%20machine%20tending.</w:t>
      </w:r>
      <w:r w:rsidRPr="0085564E">
        <w:rPr>
          <w:color w:val="000000"/>
          <w:shd w:val="clear" w:color="auto" w:fill="FFFFFF"/>
        </w:rPr>
        <w:t> (Accessed: 9th June 2022).</w:t>
      </w:r>
    </w:p>
    <w:sectPr w:rsidR="0085564E" w:rsidRPr="00C416B3" w:rsidSect="00E8434F">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C6A40" w14:textId="77777777" w:rsidR="002438B3" w:rsidRDefault="002438B3" w:rsidP="002923BB">
      <w:pPr>
        <w:spacing w:after="0" w:line="240" w:lineRule="auto"/>
      </w:pPr>
      <w:r>
        <w:separator/>
      </w:r>
    </w:p>
  </w:endnote>
  <w:endnote w:type="continuationSeparator" w:id="0">
    <w:p w14:paraId="7E2869DC" w14:textId="77777777" w:rsidR="002438B3" w:rsidRDefault="002438B3" w:rsidP="00292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65259"/>
      <w:docPartObj>
        <w:docPartGallery w:val="Page Numbers (Bottom of Page)"/>
        <w:docPartUnique/>
      </w:docPartObj>
    </w:sdtPr>
    <w:sdtEndPr>
      <w:rPr>
        <w:noProof/>
      </w:rPr>
    </w:sdtEndPr>
    <w:sdtContent>
      <w:p w14:paraId="4348044E" w14:textId="14741971" w:rsidR="002923BB" w:rsidRDefault="002923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72310" w14:textId="77777777" w:rsidR="002923BB" w:rsidRDefault="00292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E24C0" w14:textId="77777777" w:rsidR="002438B3" w:rsidRDefault="002438B3" w:rsidP="002923BB">
      <w:pPr>
        <w:spacing w:after="0" w:line="240" w:lineRule="auto"/>
      </w:pPr>
      <w:r>
        <w:separator/>
      </w:r>
    </w:p>
  </w:footnote>
  <w:footnote w:type="continuationSeparator" w:id="0">
    <w:p w14:paraId="2012C21F" w14:textId="77777777" w:rsidR="002438B3" w:rsidRDefault="002438B3" w:rsidP="002923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C2NLE0NDE2MDY3tjBT0lEKTi0uzszPAykwqQUAJW/8viwAAAA="/>
  </w:docVars>
  <w:rsids>
    <w:rsidRoot w:val="00E8434F"/>
    <w:rsid w:val="000123B9"/>
    <w:rsid w:val="00012885"/>
    <w:rsid w:val="0001534B"/>
    <w:rsid w:val="000239CF"/>
    <w:rsid w:val="0002585A"/>
    <w:rsid w:val="00031A42"/>
    <w:rsid w:val="00032C07"/>
    <w:rsid w:val="00032E60"/>
    <w:rsid w:val="0003376C"/>
    <w:rsid w:val="00042AE3"/>
    <w:rsid w:val="000540D9"/>
    <w:rsid w:val="00055FD5"/>
    <w:rsid w:val="00062023"/>
    <w:rsid w:val="000656DF"/>
    <w:rsid w:val="00065AF8"/>
    <w:rsid w:val="000707B1"/>
    <w:rsid w:val="0007100D"/>
    <w:rsid w:val="00071EA4"/>
    <w:rsid w:val="0008237E"/>
    <w:rsid w:val="000859FD"/>
    <w:rsid w:val="00093892"/>
    <w:rsid w:val="00093EA0"/>
    <w:rsid w:val="000972DD"/>
    <w:rsid w:val="000B30F7"/>
    <w:rsid w:val="000B53DF"/>
    <w:rsid w:val="000B5786"/>
    <w:rsid w:val="000C60AD"/>
    <w:rsid w:val="000D13F6"/>
    <w:rsid w:val="000D2955"/>
    <w:rsid w:val="000D5E54"/>
    <w:rsid w:val="000E3892"/>
    <w:rsid w:val="000E4D45"/>
    <w:rsid w:val="000E6DD6"/>
    <w:rsid w:val="000E7FA8"/>
    <w:rsid w:val="000F069B"/>
    <w:rsid w:val="00101A8C"/>
    <w:rsid w:val="001027CC"/>
    <w:rsid w:val="00104269"/>
    <w:rsid w:val="00105A00"/>
    <w:rsid w:val="001207C6"/>
    <w:rsid w:val="00124C12"/>
    <w:rsid w:val="00126A01"/>
    <w:rsid w:val="0013044D"/>
    <w:rsid w:val="00134745"/>
    <w:rsid w:val="0014233B"/>
    <w:rsid w:val="001423E2"/>
    <w:rsid w:val="0014342B"/>
    <w:rsid w:val="0014676A"/>
    <w:rsid w:val="00150D0C"/>
    <w:rsid w:val="00151193"/>
    <w:rsid w:val="00153644"/>
    <w:rsid w:val="00162110"/>
    <w:rsid w:val="001648DB"/>
    <w:rsid w:val="00164D95"/>
    <w:rsid w:val="0017234D"/>
    <w:rsid w:val="00176337"/>
    <w:rsid w:val="00180204"/>
    <w:rsid w:val="001828C6"/>
    <w:rsid w:val="00184346"/>
    <w:rsid w:val="00184E40"/>
    <w:rsid w:val="00185A3E"/>
    <w:rsid w:val="001909F8"/>
    <w:rsid w:val="00193C71"/>
    <w:rsid w:val="00193D39"/>
    <w:rsid w:val="001A222F"/>
    <w:rsid w:val="001A371F"/>
    <w:rsid w:val="001A43F2"/>
    <w:rsid w:val="001A589F"/>
    <w:rsid w:val="001A7C9D"/>
    <w:rsid w:val="001B11DE"/>
    <w:rsid w:val="001B24E7"/>
    <w:rsid w:val="001B47AA"/>
    <w:rsid w:val="001B71B8"/>
    <w:rsid w:val="001C0188"/>
    <w:rsid w:val="001C6CDD"/>
    <w:rsid w:val="001D2EAC"/>
    <w:rsid w:val="001E2FF1"/>
    <w:rsid w:val="001E46EC"/>
    <w:rsid w:val="001E493A"/>
    <w:rsid w:val="001E5832"/>
    <w:rsid w:val="001E68CE"/>
    <w:rsid w:val="001E76A2"/>
    <w:rsid w:val="001F377A"/>
    <w:rsid w:val="001F3827"/>
    <w:rsid w:val="001F6E58"/>
    <w:rsid w:val="00202BFA"/>
    <w:rsid w:val="002122FA"/>
    <w:rsid w:val="002323B8"/>
    <w:rsid w:val="0023289D"/>
    <w:rsid w:val="0023369E"/>
    <w:rsid w:val="002366D2"/>
    <w:rsid w:val="00242AB0"/>
    <w:rsid w:val="002438B3"/>
    <w:rsid w:val="00246EBF"/>
    <w:rsid w:val="00247736"/>
    <w:rsid w:val="00252399"/>
    <w:rsid w:val="00260A9F"/>
    <w:rsid w:val="00262FB4"/>
    <w:rsid w:val="00273590"/>
    <w:rsid w:val="00276190"/>
    <w:rsid w:val="00280CB0"/>
    <w:rsid w:val="002816C9"/>
    <w:rsid w:val="0028284F"/>
    <w:rsid w:val="002923BB"/>
    <w:rsid w:val="002A0FD4"/>
    <w:rsid w:val="002A2131"/>
    <w:rsid w:val="002A3C69"/>
    <w:rsid w:val="002B2216"/>
    <w:rsid w:val="002C1827"/>
    <w:rsid w:val="002C323F"/>
    <w:rsid w:val="002E49B0"/>
    <w:rsid w:val="002E6396"/>
    <w:rsid w:val="002F33A6"/>
    <w:rsid w:val="002F530F"/>
    <w:rsid w:val="002F64EB"/>
    <w:rsid w:val="002F7CC1"/>
    <w:rsid w:val="003021CD"/>
    <w:rsid w:val="00311B85"/>
    <w:rsid w:val="00316860"/>
    <w:rsid w:val="00317B2F"/>
    <w:rsid w:val="003222A9"/>
    <w:rsid w:val="00331101"/>
    <w:rsid w:val="0033158E"/>
    <w:rsid w:val="0033520E"/>
    <w:rsid w:val="0033657E"/>
    <w:rsid w:val="00341ED0"/>
    <w:rsid w:val="00350B97"/>
    <w:rsid w:val="003604C7"/>
    <w:rsid w:val="00360D69"/>
    <w:rsid w:val="00363F6F"/>
    <w:rsid w:val="0036497C"/>
    <w:rsid w:val="00373350"/>
    <w:rsid w:val="00373628"/>
    <w:rsid w:val="00375694"/>
    <w:rsid w:val="00381CC0"/>
    <w:rsid w:val="00382B3F"/>
    <w:rsid w:val="003838A0"/>
    <w:rsid w:val="00383D22"/>
    <w:rsid w:val="00392813"/>
    <w:rsid w:val="00393C3B"/>
    <w:rsid w:val="0039651C"/>
    <w:rsid w:val="00397A91"/>
    <w:rsid w:val="003A02DD"/>
    <w:rsid w:val="003A3052"/>
    <w:rsid w:val="003A38FA"/>
    <w:rsid w:val="003A732E"/>
    <w:rsid w:val="003B1F15"/>
    <w:rsid w:val="003B2846"/>
    <w:rsid w:val="003B5A38"/>
    <w:rsid w:val="003C101D"/>
    <w:rsid w:val="003C179E"/>
    <w:rsid w:val="003C27C7"/>
    <w:rsid w:val="003C55AC"/>
    <w:rsid w:val="003D201C"/>
    <w:rsid w:val="003D3134"/>
    <w:rsid w:val="003D4ACC"/>
    <w:rsid w:val="003D70C5"/>
    <w:rsid w:val="003E281A"/>
    <w:rsid w:val="003E4247"/>
    <w:rsid w:val="003F3355"/>
    <w:rsid w:val="003F396B"/>
    <w:rsid w:val="003F3C61"/>
    <w:rsid w:val="00401389"/>
    <w:rsid w:val="0040289A"/>
    <w:rsid w:val="00404426"/>
    <w:rsid w:val="00404446"/>
    <w:rsid w:val="004057B5"/>
    <w:rsid w:val="00406C80"/>
    <w:rsid w:val="00407DF5"/>
    <w:rsid w:val="00410A5D"/>
    <w:rsid w:val="004149F4"/>
    <w:rsid w:val="0041753B"/>
    <w:rsid w:val="00417F99"/>
    <w:rsid w:val="00420A9C"/>
    <w:rsid w:val="004258EB"/>
    <w:rsid w:val="004273E1"/>
    <w:rsid w:val="004327D8"/>
    <w:rsid w:val="00446A00"/>
    <w:rsid w:val="00452238"/>
    <w:rsid w:val="00455AFD"/>
    <w:rsid w:val="0045687D"/>
    <w:rsid w:val="00465085"/>
    <w:rsid w:val="0046765D"/>
    <w:rsid w:val="00467DF0"/>
    <w:rsid w:val="00470D4B"/>
    <w:rsid w:val="004711B7"/>
    <w:rsid w:val="004736D4"/>
    <w:rsid w:val="004819D3"/>
    <w:rsid w:val="00483975"/>
    <w:rsid w:val="004875E2"/>
    <w:rsid w:val="00496243"/>
    <w:rsid w:val="00497ADE"/>
    <w:rsid w:val="004A2034"/>
    <w:rsid w:val="004A5DF5"/>
    <w:rsid w:val="004C0552"/>
    <w:rsid w:val="004C0A4E"/>
    <w:rsid w:val="004C1BE3"/>
    <w:rsid w:val="004C3907"/>
    <w:rsid w:val="004C3F3D"/>
    <w:rsid w:val="004C64B6"/>
    <w:rsid w:val="004D4CA8"/>
    <w:rsid w:val="004F1A6A"/>
    <w:rsid w:val="004F20FA"/>
    <w:rsid w:val="004F3EB3"/>
    <w:rsid w:val="005001E7"/>
    <w:rsid w:val="00505E08"/>
    <w:rsid w:val="005127D9"/>
    <w:rsid w:val="0051286A"/>
    <w:rsid w:val="00514555"/>
    <w:rsid w:val="00523128"/>
    <w:rsid w:val="005251A7"/>
    <w:rsid w:val="005272EE"/>
    <w:rsid w:val="0053786A"/>
    <w:rsid w:val="00537BD3"/>
    <w:rsid w:val="00556317"/>
    <w:rsid w:val="00560D0E"/>
    <w:rsid w:val="00562989"/>
    <w:rsid w:val="005640B5"/>
    <w:rsid w:val="005713A1"/>
    <w:rsid w:val="00571BDA"/>
    <w:rsid w:val="0057788B"/>
    <w:rsid w:val="00577C48"/>
    <w:rsid w:val="00577D36"/>
    <w:rsid w:val="00582CF1"/>
    <w:rsid w:val="00585ED3"/>
    <w:rsid w:val="0059165F"/>
    <w:rsid w:val="00595CA5"/>
    <w:rsid w:val="00597325"/>
    <w:rsid w:val="005A09D5"/>
    <w:rsid w:val="005A1558"/>
    <w:rsid w:val="005A252E"/>
    <w:rsid w:val="005A2E8B"/>
    <w:rsid w:val="005A422E"/>
    <w:rsid w:val="005A5223"/>
    <w:rsid w:val="005A6950"/>
    <w:rsid w:val="005B1521"/>
    <w:rsid w:val="005B3A57"/>
    <w:rsid w:val="005B75DC"/>
    <w:rsid w:val="005B7A13"/>
    <w:rsid w:val="005C19B2"/>
    <w:rsid w:val="005C1A5C"/>
    <w:rsid w:val="005C2B28"/>
    <w:rsid w:val="005D0E72"/>
    <w:rsid w:val="005D45C3"/>
    <w:rsid w:val="005D7BB9"/>
    <w:rsid w:val="005E6443"/>
    <w:rsid w:val="005E66CF"/>
    <w:rsid w:val="005E74B5"/>
    <w:rsid w:val="005F06EE"/>
    <w:rsid w:val="005F4F29"/>
    <w:rsid w:val="005F55EA"/>
    <w:rsid w:val="00600E58"/>
    <w:rsid w:val="00601B8B"/>
    <w:rsid w:val="00602F32"/>
    <w:rsid w:val="00610034"/>
    <w:rsid w:val="006161AF"/>
    <w:rsid w:val="00622D9C"/>
    <w:rsid w:val="006252C3"/>
    <w:rsid w:val="00627129"/>
    <w:rsid w:val="00630B86"/>
    <w:rsid w:val="006332EF"/>
    <w:rsid w:val="00641035"/>
    <w:rsid w:val="0065053D"/>
    <w:rsid w:val="00651A10"/>
    <w:rsid w:val="00653A60"/>
    <w:rsid w:val="00654F33"/>
    <w:rsid w:val="006558DB"/>
    <w:rsid w:val="00664BAC"/>
    <w:rsid w:val="006755D1"/>
    <w:rsid w:val="0068116E"/>
    <w:rsid w:val="0069058F"/>
    <w:rsid w:val="00690F41"/>
    <w:rsid w:val="00694437"/>
    <w:rsid w:val="00695395"/>
    <w:rsid w:val="006B4051"/>
    <w:rsid w:val="006B7989"/>
    <w:rsid w:val="006C68C8"/>
    <w:rsid w:val="006F7982"/>
    <w:rsid w:val="007027FB"/>
    <w:rsid w:val="00703E7B"/>
    <w:rsid w:val="00720251"/>
    <w:rsid w:val="00727DF5"/>
    <w:rsid w:val="0073216F"/>
    <w:rsid w:val="00732C75"/>
    <w:rsid w:val="00742B4D"/>
    <w:rsid w:val="007477C5"/>
    <w:rsid w:val="007614C4"/>
    <w:rsid w:val="00762065"/>
    <w:rsid w:val="00763E6C"/>
    <w:rsid w:val="00771F06"/>
    <w:rsid w:val="00777AB3"/>
    <w:rsid w:val="00787D67"/>
    <w:rsid w:val="00795E28"/>
    <w:rsid w:val="007971DB"/>
    <w:rsid w:val="007A375F"/>
    <w:rsid w:val="007A4539"/>
    <w:rsid w:val="007A4603"/>
    <w:rsid w:val="007B38AA"/>
    <w:rsid w:val="007B429A"/>
    <w:rsid w:val="007C2463"/>
    <w:rsid w:val="007C28B4"/>
    <w:rsid w:val="007C5B2D"/>
    <w:rsid w:val="007D1DF0"/>
    <w:rsid w:val="007D2E3B"/>
    <w:rsid w:val="007D4CA0"/>
    <w:rsid w:val="007D5C79"/>
    <w:rsid w:val="007D6947"/>
    <w:rsid w:val="007E29BE"/>
    <w:rsid w:val="007E3988"/>
    <w:rsid w:val="007E5A2F"/>
    <w:rsid w:val="007F03C5"/>
    <w:rsid w:val="007F2810"/>
    <w:rsid w:val="007F6D65"/>
    <w:rsid w:val="007F7FA5"/>
    <w:rsid w:val="00816084"/>
    <w:rsid w:val="008232AA"/>
    <w:rsid w:val="008233FB"/>
    <w:rsid w:val="00823EC1"/>
    <w:rsid w:val="008242C9"/>
    <w:rsid w:val="00832B38"/>
    <w:rsid w:val="0084335B"/>
    <w:rsid w:val="00850A34"/>
    <w:rsid w:val="008541C9"/>
    <w:rsid w:val="0085440C"/>
    <w:rsid w:val="0085564E"/>
    <w:rsid w:val="00862546"/>
    <w:rsid w:val="00865875"/>
    <w:rsid w:val="00865C83"/>
    <w:rsid w:val="00866A5B"/>
    <w:rsid w:val="00872E30"/>
    <w:rsid w:val="00885A5C"/>
    <w:rsid w:val="00886208"/>
    <w:rsid w:val="008928E7"/>
    <w:rsid w:val="008A0AC8"/>
    <w:rsid w:val="008A772F"/>
    <w:rsid w:val="008B18C8"/>
    <w:rsid w:val="008B3456"/>
    <w:rsid w:val="008C3227"/>
    <w:rsid w:val="008D6500"/>
    <w:rsid w:val="008D74ED"/>
    <w:rsid w:val="008E1982"/>
    <w:rsid w:val="008E6404"/>
    <w:rsid w:val="008F0375"/>
    <w:rsid w:val="008F66CA"/>
    <w:rsid w:val="009035DD"/>
    <w:rsid w:val="0090444E"/>
    <w:rsid w:val="00907075"/>
    <w:rsid w:val="00910467"/>
    <w:rsid w:val="009129C9"/>
    <w:rsid w:val="00917C3E"/>
    <w:rsid w:val="00920A54"/>
    <w:rsid w:val="00920AA8"/>
    <w:rsid w:val="0092160C"/>
    <w:rsid w:val="00922980"/>
    <w:rsid w:val="00926886"/>
    <w:rsid w:val="00931F80"/>
    <w:rsid w:val="00946D95"/>
    <w:rsid w:val="00947A87"/>
    <w:rsid w:val="00953E7B"/>
    <w:rsid w:val="0095648B"/>
    <w:rsid w:val="00957644"/>
    <w:rsid w:val="00965D5D"/>
    <w:rsid w:val="009717CF"/>
    <w:rsid w:val="00975872"/>
    <w:rsid w:val="00976419"/>
    <w:rsid w:val="0097745B"/>
    <w:rsid w:val="00980DB0"/>
    <w:rsid w:val="009923D0"/>
    <w:rsid w:val="009A47E8"/>
    <w:rsid w:val="009B394A"/>
    <w:rsid w:val="009B4261"/>
    <w:rsid w:val="009D39AE"/>
    <w:rsid w:val="009D3D87"/>
    <w:rsid w:val="009D5E23"/>
    <w:rsid w:val="009D7734"/>
    <w:rsid w:val="009E1DDD"/>
    <w:rsid w:val="009E4EE8"/>
    <w:rsid w:val="009E5C39"/>
    <w:rsid w:val="009F174B"/>
    <w:rsid w:val="009F293C"/>
    <w:rsid w:val="009F5B01"/>
    <w:rsid w:val="009F6C5D"/>
    <w:rsid w:val="00A0026C"/>
    <w:rsid w:val="00A00D15"/>
    <w:rsid w:val="00A029D2"/>
    <w:rsid w:val="00A101AD"/>
    <w:rsid w:val="00A16533"/>
    <w:rsid w:val="00A17B6B"/>
    <w:rsid w:val="00A249DD"/>
    <w:rsid w:val="00A323F3"/>
    <w:rsid w:val="00A37151"/>
    <w:rsid w:val="00A3795E"/>
    <w:rsid w:val="00A40922"/>
    <w:rsid w:val="00A52817"/>
    <w:rsid w:val="00A5763B"/>
    <w:rsid w:val="00A65488"/>
    <w:rsid w:val="00A676B6"/>
    <w:rsid w:val="00A71219"/>
    <w:rsid w:val="00A7316A"/>
    <w:rsid w:val="00A75DFA"/>
    <w:rsid w:val="00A778FA"/>
    <w:rsid w:val="00A82C1E"/>
    <w:rsid w:val="00A86485"/>
    <w:rsid w:val="00A97EFD"/>
    <w:rsid w:val="00A97F59"/>
    <w:rsid w:val="00AA284C"/>
    <w:rsid w:val="00AA7E77"/>
    <w:rsid w:val="00AB0052"/>
    <w:rsid w:val="00AB4935"/>
    <w:rsid w:val="00AD1D63"/>
    <w:rsid w:val="00AD49DF"/>
    <w:rsid w:val="00AE5AF1"/>
    <w:rsid w:val="00AE7CDE"/>
    <w:rsid w:val="00AF0476"/>
    <w:rsid w:val="00AF1595"/>
    <w:rsid w:val="00AF5280"/>
    <w:rsid w:val="00AF6BCC"/>
    <w:rsid w:val="00B0500E"/>
    <w:rsid w:val="00B1600E"/>
    <w:rsid w:val="00B17566"/>
    <w:rsid w:val="00B20700"/>
    <w:rsid w:val="00B212A9"/>
    <w:rsid w:val="00B2479F"/>
    <w:rsid w:val="00B2742A"/>
    <w:rsid w:val="00B4376C"/>
    <w:rsid w:val="00B4539D"/>
    <w:rsid w:val="00B473DD"/>
    <w:rsid w:val="00B52966"/>
    <w:rsid w:val="00B56FBF"/>
    <w:rsid w:val="00B57521"/>
    <w:rsid w:val="00B604D6"/>
    <w:rsid w:val="00B752A2"/>
    <w:rsid w:val="00B77347"/>
    <w:rsid w:val="00B86338"/>
    <w:rsid w:val="00B907C4"/>
    <w:rsid w:val="00B925C8"/>
    <w:rsid w:val="00B93A6D"/>
    <w:rsid w:val="00BA01E9"/>
    <w:rsid w:val="00BA056F"/>
    <w:rsid w:val="00BA27BE"/>
    <w:rsid w:val="00BA49DA"/>
    <w:rsid w:val="00BA4A45"/>
    <w:rsid w:val="00BB1391"/>
    <w:rsid w:val="00BB176D"/>
    <w:rsid w:val="00BC0663"/>
    <w:rsid w:val="00BC57E6"/>
    <w:rsid w:val="00BE0537"/>
    <w:rsid w:val="00BE34FD"/>
    <w:rsid w:val="00BE746A"/>
    <w:rsid w:val="00BF2AFB"/>
    <w:rsid w:val="00BF3AC9"/>
    <w:rsid w:val="00BF52E8"/>
    <w:rsid w:val="00BF5FEA"/>
    <w:rsid w:val="00BF781B"/>
    <w:rsid w:val="00C00279"/>
    <w:rsid w:val="00C027AF"/>
    <w:rsid w:val="00C02C21"/>
    <w:rsid w:val="00C053A2"/>
    <w:rsid w:val="00C11B4D"/>
    <w:rsid w:val="00C11EF0"/>
    <w:rsid w:val="00C2044D"/>
    <w:rsid w:val="00C204F4"/>
    <w:rsid w:val="00C213AF"/>
    <w:rsid w:val="00C2306D"/>
    <w:rsid w:val="00C27E27"/>
    <w:rsid w:val="00C3073B"/>
    <w:rsid w:val="00C35FCB"/>
    <w:rsid w:val="00C407FE"/>
    <w:rsid w:val="00C416B3"/>
    <w:rsid w:val="00C4716D"/>
    <w:rsid w:val="00C523BD"/>
    <w:rsid w:val="00C5478C"/>
    <w:rsid w:val="00C5562A"/>
    <w:rsid w:val="00C7170C"/>
    <w:rsid w:val="00C71EDA"/>
    <w:rsid w:val="00C73AB3"/>
    <w:rsid w:val="00C74E77"/>
    <w:rsid w:val="00C84698"/>
    <w:rsid w:val="00C87817"/>
    <w:rsid w:val="00C954F8"/>
    <w:rsid w:val="00C95701"/>
    <w:rsid w:val="00CA45FC"/>
    <w:rsid w:val="00CA4625"/>
    <w:rsid w:val="00CB46FB"/>
    <w:rsid w:val="00CB4C90"/>
    <w:rsid w:val="00CB7245"/>
    <w:rsid w:val="00CC3A5C"/>
    <w:rsid w:val="00CC490A"/>
    <w:rsid w:val="00CC6BBC"/>
    <w:rsid w:val="00CC7D11"/>
    <w:rsid w:val="00CD26A1"/>
    <w:rsid w:val="00CD2F1C"/>
    <w:rsid w:val="00CD4450"/>
    <w:rsid w:val="00CE5FD4"/>
    <w:rsid w:val="00CF0B13"/>
    <w:rsid w:val="00CF166B"/>
    <w:rsid w:val="00CF25F4"/>
    <w:rsid w:val="00CF4795"/>
    <w:rsid w:val="00D045C6"/>
    <w:rsid w:val="00D049F0"/>
    <w:rsid w:val="00D0665D"/>
    <w:rsid w:val="00D1337E"/>
    <w:rsid w:val="00D1604A"/>
    <w:rsid w:val="00D20D1D"/>
    <w:rsid w:val="00D22F32"/>
    <w:rsid w:val="00D26A24"/>
    <w:rsid w:val="00D2707B"/>
    <w:rsid w:val="00D274D8"/>
    <w:rsid w:val="00D312F4"/>
    <w:rsid w:val="00D34175"/>
    <w:rsid w:val="00D4103A"/>
    <w:rsid w:val="00D42F1D"/>
    <w:rsid w:val="00D44B98"/>
    <w:rsid w:val="00D51F93"/>
    <w:rsid w:val="00D54F36"/>
    <w:rsid w:val="00D6310C"/>
    <w:rsid w:val="00D716B2"/>
    <w:rsid w:val="00D76E5F"/>
    <w:rsid w:val="00D870FD"/>
    <w:rsid w:val="00D90603"/>
    <w:rsid w:val="00D94784"/>
    <w:rsid w:val="00D967DE"/>
    <w:rsid w:val="00D9739B"/>
    <w:rsid w:val="00DA2518"/>
    <w:rsid w:val="00DA459A"/>
    <w:rsid w:val="00DB16D2"/>
    <w:rsid w:val="00DB4184"/>
    <w:rsid w:val="00DB6A4D"/>
    <w:rsid w:val="00DC1685"/>
    <w:rsid w:val="00DC1E51"/>
    <w:rsid w:val="00DC32DE"/>
    <w:rsid w:val="00DC3F20"/>
    <w:rsid w:val="00DD2216"/>
    <w:rsid w:val="00DD359D"/>
    <w:rsid w:val="00DE1714"/>
    <w:rsid w:val="00DE63E8"/>
    <w:rsid w:val="00DF278E"/>
    <w:rsid w:val="00DF3535"/>
    <w:rsid w:val="00DF55B4"/>
    <w:rsid w:val="00DF69AB"/>
    <w:rsid w:val="00E02CDD"/>
    <w:rsid w:val="00E03125"/>
    <w:rsid w:val="00E03D82"/>
    <w:rsid w:val="00E20E14"/>
    <w:rsid w:val="00E23DFC"/>
    <w:rsid w:val="00E25846"/>
    <w:rsid w:val="00E2696E"/>
    <w:rsid w:val="00E27024"/>
    <w:rsid w:val="00E3011B"/>
    <w:rsid w:val="00E34FDE"/>
    <w:rsid w:val="00E40F3A"/>
    <w:rsid w:val="00E4238A"/>
    <w:rsid w:val="00E43988"/>
    <w:rsid w:val="00E47ECB"/>
    <w:rsid w:val="00E628FB"/>
    <w:rsid w:val="00E806C6"/>
    <w:rsid w:val="00E80D3A"/>
    <w:rsid w:val="00E8434F"/>
    <w:rsid w:val="00E92090"/>
    <w:rsid w:val="00EA1AD0"/>
    <w:rsid w:val="00EA3826"/>
    <w:rsid w:val="00EA45BA"/>
    <w:rsid w:val="00EA4A7F"/>
    <w:rsid w:val="00EA6B25"/>
    <w:rsid w:val="00EA7693"/>
    <w:rsid w:val="00EB0962"/>
    <w:rsid w:val="00EB0FD2"/>
    <w:rsid w:val="00EB459E"/>
    <w:rsid w:val="00EB4949"/>
    <w:rsid w:val="00EC7C2A"/>
    <w:rsid w:val="00ED4147"/>
    <w:rsid w:val="00ED4369"/>
    <w:rsid w:val="00ED52E3"/>
    <w:rsid w:val="00ED5D37"/>
    <w:rsid w:val="00EE3C94"/>
    <w:rsid w:val="00EE6E96"/>
    <w:rsid w:val="00EE7350"/>
    <w:rsid w:val="00EF063E"/>
    <w:rsid w:val="00EF363C"/>
    <w:rsid w:val="00EF79EA"/>
    <w:rsid w:val="00F027EC"/>
    <w:rsid w:val="00F04191"/>
    <w:rsid w:val="00F06279"/>
    <w:rsid w:val="00F10FE6"/>
    <w:rsid w:val="00F137D1"/>
    <w:rsid w:val="00F14AEC"/>
    <w:rsid w:val="00F14AF5"/>
    <w:rsid w:val="00F178E2"/>
    <w:rsid w:val="00F204BB"/>
    <w:rsid w:val="00F327C4"/>
    <w:rsid w:val="00F4347A"/>
    <w:rsid w:val="00F43C1C"/>
    <w:rsid w:val="00F44FFE"/>
    <w:rsid w:val="00F45C2A"/>
    <w:rsid w:val="00F546CE"/>
    <w:rsid w:val="00F574F2"/>
    <w:rsid w:val="00F634DC"/>
    <w:rsid w:val="00F67D45"/>
    <w:rsid w:val="00F67EBF"/>
    <w:rsid w:val="00F70174"/>
    <w:rsid w:val="00F718DD"/>
    <w:rsid w:val="00F72844"/>
    <w:rsid w:val="00F7740C"/>
    <w:rsid w:val="00F81A08"/>
    <w:rsid w:val="00F87880"/>
    <w:rsid w:val="00F9149A"/>
    <w:rsid w:val="00F94928"/>
    <w:rsid w:val="00FA1318"/>
    <w:rsid w:val="00FA2EC4"/>
    <w:rsid w:val="00FB2687"/>
    <w:rsid w:val="00FB4489"/>
    <w:rsid w:val="00FB7167"/>
    <w:rsid w:val="00FC6E68"/>
    <w:rsid w:val="00FD570F"/>
    <w:rsid w:val="00FF0004"/>
    <w:rsid w:val="00FF0438"/>
    <w:rsid w:val="00FF35A2"/>
    <w:rsid w:val="00FF367F"/>
    <w:rsid w:val="00FF7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A36D6"/>
  <w15:chartTrackingRefBased/>
  <w15:docId w15:val="{D1164E41-9C2C-4C2F-B2DF-28F184F69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3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64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43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434F"/>
    <w:rPr>
      <w:rFonts w:eastAsiaTheme="minorEastAsia"/>
      <w:lang w:val="en-US"/>
    </w:rPr>
  </w:style>
  <w:style w:type="character" w:customStyle="1" w:styleId="Heading1Char">
    <w:name w:val="Heading 1 Char"/>
    <w:basedOn w:val="DefaultParagraphFont"/>
    <w:link w:val="Heading1"/>
    <w:uiPriority w:val="9"/>
    <w:rsid w:val="0008237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56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E6443"/>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7971D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92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3BB"/>
  </w:style>
  <w:style w:type="paragraph" w:styleId="Footer">
    <w:name w:val="footer"/>
    <w:basedOn w:val="Normal"/>
    <w:link w:val="FooterChar"/>
    <w:uiPriority w:val="99"/>
    <w:unhideWhenUsed/>
    <w:rsid w:val="00292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3BB"/>
  </w:style>
  <w:style w:type="character" w:styleId="CommentReference">
    <w:name w:val="annotation reference"/>
    <w:basedOn w:val="DefaultParagraphFont"/>
    <w:uiPriority w:val="99"/>
    <w:semiHidden/>
    <w:unhideWhenUsed/>
    <w:rsid w:val="001423E2"/>
    <w:rPr>
      <w:sz w:val="16"/>
      <w:szCs w:val="16"/>
    </w:rPr>
  </w:style>
  <w:style w:type="paragraph" w:styleId="CommentText">
    <w:name w:val="annotation text"/>
    <w:basedOn w:val="Normal"/>
    <w:link w:val="CommentTextChar"/>
    <w:uiPriority w:val="99"/>
    <w:unhideWhenUsed/>
    <w:rsid w:val="001423E2"/>
    <w:pPr>
      <w:spacing w:line="240" w:lineRule="auto"/>
    </w:pPr>
    <w:rPr>
      <w:sz w:val="20"/>
      <w:szCs w:val="20"/>
    </w:rPr>
  </w:style>
  <w:style w:type="character" w:customStyle="1" w:styleId="CommentTextChar">
    <w:name w:val="Comment Text Char"/>
    <w:basedOn w:val="DefaultParagraphFont"/>
    <w:link w:val="CommentText"/>
    <w:uiPriority w:val="99"/>
    <w:rsid w:val="001423E2"/>
    <w:rPr>
      <w:sz w:val="20"/>
      <w:szCs w:val="20"/>
    </w:rPr>
  </w:style>
  <w:style w:type="paragraph" w:styleId="CommentSubject">
    <w:name w:val="annotation subject"/>
    <w:basedOn w:val="CommentText"/>
    <w:next w:val="CommentText"/>
    <w:link w:val="CommentSubjectChar"/>
    <w:uiPriority w:val="99"/>
    <w:semiHidden/>
    <w:unhideWhenUsed/>
    <w:rsid w:val="001423E2"/>
    <w:rPr>
      <w:b/>
      <w:bCs/>
    </w:rPr>
  </w:style>
  <w:style w:type="character" w:customStyle="1" w:styleId="CommentSubjectChar">
    <w:name w:val="Comment Subject Char"/>
    <w:basedOn w:val="CommentTextChar"/>
    <w:link w:val="CommentSubject"/>
    <w:uiPriority w:val="99"/>
    <w:semiHidden/>
    <w:rsid w:val="001423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customXml" Target="../customXml/item2.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5B6D64669264F74A8D6307A9B54A927"/>
        <w:category>
          <w:name w:val="General"/>
          <w:gallery w:val="placeholder"/>
        </w:category>
        <w:types>
          <w:type w:val="bbPlcHdr"/>
        </w:types>
        <w:behaviors>
          <w:behavior w:val="content"/>
        </w:behaviors>
        <w:guid w:val="{C62C4862-3AA5-41DF-AF36-56ABA80D5798}"/>
      </w:docPartPr>
      <w:docPartBody>
        <w:p w:rsidR="00EF4A8B" w:rsidRDefault="005136C4" w:rsidP="005136C4">
          <w:pPr>
            <w:pStyle w:val="A5B6D64669264F74A8D6307A9B54A927"/>
          </w:pPr>
          <w:r>
            <w:rPr>
              <w:rFonts w:asciiTheme="majorHAnsi" w:eastAsiaTheme="majorEastAsia" w:hAnsiTheme="majorHAnsi" w:cstheme="majorBidi"/>
              <w:caps/>
              <w:color w:val="4472C4" w:themeColor="accent1"/>
              <w:sz w:val="80"/>
              <w:szCs w:val="80"/>
            </w:rPr>
            <w:t>[Document title]</w:t>
          </w:r>
        </w:p>
      </w:docPartBody>
    </w:docPart>
    <w:docPart>
      <w:docPartPr>
        <w:name w:val="A91D9EFB08AE433BBAD22B49F19416F3"/>
        <w:category>
          <w:name w:val="General"/>
          <w:gallery w:val="placeholder"/>
        </w:category>
        <w:types>
          <w:type w:val="bbPlcHdr"/>
        </w:types>
        <w:behaviors>
          <w:behavior w:val="content"/>
        </w:behaviors>
        <w:guid w:val="{58C1EA1D-5D2B-41CC-A06C-842F8AE447AD}"/>
      </w:docPartPr>
      <w:docPartBody>
        <w:p w:rsidR="00EF4A8B" w:rsidRDefault="005136C4" w:rsidP="005136C4">
          <w:pPr>
            <w:pStyle w:val="A91D9EFB08AE433BBAD22B49F19416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C4"/>
    <w:rsid w:val="002B4D57"/>
    <w:rsid w:val="005136C4"/>
    <w:rsid w:val="00534FF8"/>
    <w:rsid w:val="00583330"/>
    <w:rsid w:val="00EF4A8B"/>
    <w:rsid w:val="00F3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B6D64669264F74A8D6307A9B54A927">
    <w:name w:val="A5B6D64669264F74A8D6307A9B54A927"/>
    <w:rsid w:val="005136C4"/>
  </w:style>
  <w:style w:type="paragraph" w:customStyle="1" w:styleId="A91D9EFB08AE433BBAD22B49F19416F3">
    <w:name w:val="A91D9EFB08AE433BBAD22B49F19416F3"/>
    <w:rsid w:val="005136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ACMA5002</PublishDate>
  <Abstract/>
  <CompanyAddress>University of Wales Trinity St David’s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37B81F-0B2C-4AAE-B5CA-94EA1EFE4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4310</Words>
  <Characters>24568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FESTO Cyber-Physical Production System – Goods Dispatch Process Automation Development</vt:lpstr>
    </vt:vector>
  </TitlesOfParts>
  <Company>Manufacturing Design &amp; Technology</Company>
  <LinksUpToDate>false</LinksUpToDate>
  <CharactersWithSpaces>28821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Cyber-Physical Production System – Goods Dispatch Process Automation Development</dc:title>
  <dc:subject>James Holliman 1901805</dc:subject>
  <dc:creator>James Holliman</dc:creator>
  <cp:keywords/>
  <dc:description/>
  <cp:lastModifiedBy>James Holliman</cp:lastModifiedBy>
  <cp:revision>2</cp:revision>
  <dcterms:created xsi:type="dcterms:W3CDTF">2022-06-22T08:49:00Z</dcterms:created>
  <dcterms:modified xsi:type="dcterms:W3CDTF">2022-06-22T08:49:00Z</dcterms:modified>
</cp:coreProperties>
</file>