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C7F0310" w14:textId="5661662C" w:rsidR="00840F65" w:rsidRPr="00840F65" w:rsidRDefault="00840F65" w:rsidP="008C52FA">
      <w:pPr>
        <w:spacing w:line="360" w:lineRule="auto"/>
        <w:jc w:val="both"/>
        <w:rPr>
          <w:rFonts w:ascii="Arial" w:hAnsi="Arial" w:cs="Arial"/>
          <w:color w:val="000000"/>
          <w:u w:val="single"/>
          <w:shd w:val="clear" w:color="auto" w:fill="FFFFFF"/>
          <w:lang w:val="en-US"/>
        </w:rPr>
      </w:pPr>
      <w:r w:rsidRPr="00840F65">
        <w:rPr>
          <w:rFonts w:ascii="Arial" w:hAnsi="Arial" w:cs="Arial"/>
          <w:color w:val="000000"/>
          <w:u w:val="single"/>
          <w:shd w:val="clear" w:color="auto" w:fill="FFFFFF"/>
          <w:lang w:val="en-US"/>
        </w:rPr>
        <w:t>Reference List</w:t>
      </w:r>
    </w:p>
    <w:p w14:paraId="2EC8C924" w14:textId="57E3F407" w:rsidR="008C52FA" w:rsidRPr="008C52FA" w:rsidRDefault="008C52FA" w:rsidP="008C52FA">
      <w:pPr>
        <w:spacing w:line="360" w:lineRule="auto"/>
        <w:jc w:val="both"/>
        <w:rPr>
          <w:rFonts w:ascii="Arial" w:hAnsi="Arial" w:cs="Arial"/>
          <w:color w:val="000000"/>
          <w:shd w:val="clear" w:color="auto" w:fill="FFFFFF"/>
          <w:lang w:val="en-US"/>
        </w:rPr>
      </w:pPr>
      <w:r w:rsidRPr="008C52FA">
        <w:rPr>
          <w:rFonts w:ascii="Arial" w:hAnsi="Arial" w:cs="Arial"/>
          <w:color w:val="000000"/>
          <w:shd w:val="clear" w:color="auto" w:fill="FFFFFF"/>
          <w:lang w:val="en-US"/>
        </w:rPr>
        <w:t xml:space="preserve">Association for Young </w:t>
      </w:r>
      <w:r w:rsidR="00840F65" w:rsidRPr="008C52FA">
        <w:rPr>
          <w:rFonts w:ascii="Arial" w:hAnsi="Arial" w:cs="Arial"/>
          <w:color w:val="000000"/>
          <w:shd w:val="clear" w:color="auto" w:fill="FFFFFF"/>
          <w:lang w:val="en-US"/>
        </w:rPr>
        <w:t>People’s</w:t>
      </w:r>
      <w:r w:rsidRPr="008C52FA">
        <w:rPr>
          <w:rFonts w:ascii="Arial" w:hAnsi="Arial" w:cs="Arial"/>
          <w:color w:val="000000"/>
          <w:shd w:val="clear" w:color="auto" w:fill="FFFFFF"/>
          <w:lang w:val="en-US"/>
        </w:rPr>
        <w:t xml:space="preserve"> Health. (2019) </w:t>
      </w:r>
      <w:r w:rsidRPr="008C52FA">
        <w:rPr>
          <w:rFonts w:ascii="Arial" w:hAnsi="Arial" w:cs="Arial"/>
          <w:i/>
          <w:iCs/>
          <w:color w:val="000000"/>
          <w:shd w:val="clear" w:color="auto" w:fill="FFFFFF"/>
          <w:lang w:val="en-US"/>
        </w:rPr>
        <w:t>30 Years of the United Nations Convention on the Rights of the Child</w:t>
      </w:r>
      <w:r w:rsidRPr="008C52FA">
        <w:rPr>
          <w:rFonts w:ascii="Arial" w:hAnsi="Arial" w:cs="Arial"/>
          <w:color w:val="000000"/>
          <w:shd w:val="clear" w:color="auto" w:fill="FFFFFF"/>
          <w:lang w:val="en-US"/>
        </w:rPr>
        <w:t xml:space="preserve">. Available at:  </w:t>
      </w:r>
      <w:hyperlink r:id="rId6" w:history="1">
        <w:r w:rsidRPr="008C52FA">
          <w:rPr>
            <w:rStyle w:val="Hyperlink"/>
            <w:rFonts w:ascii="Arial" w:hAnsi="Arial" w:cs="Arial"/>
            <w:shd w:val="clear" w:color="auto" w:fill="FFFFFF"/>
            <w:lang w:val="en-US"/>
          </w:rPr>
          <w:t>https://www.youngpeopleshealth.org.uk/wp-content/uploads/2019/11/UNCRC-infographic.png</w:t>
        </w:r>
      </w:hyperlink>
      <w:r w:rsidRPr="008C52FA">
        <w:rPr>
          <w:rFonts w:ascii="Arial" w:hAnsi="Arial" w:cs="Arial"/>
          <w:color w:val="000000"/>
          <w:shd w:val="clear" w:color="auto" w:fill="FFFFFF"/>
        </w:rPr>
        <w:t xml:space="preserve"> </w:t>
      </w:r>
      <w:r w:rsidRPr="008C52FA">
        <w:rPr>
          <w:rFonts w:ascii="Arial" w:hAnsi="Arial" w:cs="Arial"/>
          <w:color w:val="000000"/>
          <w:shd w:val="clear" w:color="auto" w:fill="FFFFFF"/>
          <w:lang w:val="en-US"/>
        </w:rPr>
        <w:t>(Accessed:13th May 2020).</w:t>
      </w:r>
    </w:p>
    <w:p w14:paraId="3F2E6390" w14:textId="77777777" w:rsidR="008C52FA" w:rsidRPr="008C52FA" w:rsidRDefault="008C52FA" w:rsidP="008C52FA">
      <w:pPr>
        <w:spacing w:line="360" w:lineRule="auto"/>
        <w:jc w:val="both"/>
        <w:rPr>
          <w:rFonts w:ascii="Arial" w:hAnsi="Arial" w:cs="Arial"/>
          <w:color w:val="000000"/>
          <w:shd w:val="clear" w:color="auto" w:fill="FFFFFF"/>
          <w:lang w:val="en-US"/>
        </w:rPr>
      </w:pPr>
    </w:p>
    <w:p w14:paraId="67D92F9C" w14:textId="1C36BAAF" w:rsidR="008C52FA" w:rsidRPr="008C52FA" w:rsidRDefault="008C52FA" w:rsidP="008C52FA">
      <w:pPr>
        <w:spacing w:line="360" w:lineRule="auto"/>
        <w:jc w:val="both"/>
        <w:rPr>
          <w:rFonts w:ascii="Arial" w:hAnsi="Arial" w:cs="Arial"/>
          <w:color w:val="000000"/>
          <w:shd w:val="clear" w:color="auto" w:fill="FFFFFF"/>
        </w:rPr>
      </w:pPr>
      <w:proofErr w:type="spellStart"/>
      <w:r w:rsidRPr="008C52FA">
        <w:rPr>
          <w:rFonts w:ascii="Arial" w:hAnsi="Arial" w:cs="Arial"/>
          <w:color w:val="000000"/>
          <w:shd w:val="clear" w:color="auto" w:fill="FFFFFF"/>
        </w:rPr>
        <w:t>Axford</w:t>
      </w:r>
      <w:proofErr w:type="spellEnd"/>
      <w:r w:rsidRPr="008C52FA">
        <w:rPr>
          <w:rFonts w:ascii="Arial" w:hAnsi="Arial" w:cs="Arial"/>
          <w:color w:val="000000"/>
          <w:shd w:val="clear" w:color="auto" w:fill="FFFFFF"/>
        </w:rPr>
        <w:t>, N. (2012</w:t>
      </w:r>
      <w:r w:rsidRPr="008C52FA">
        <w:rPr>
          <w:rFonts w:ascii="Arial" w:hAnsi="Arial" w:cs="Arial"/>
          <w:i/>
          <w:iCs/>
          <w:color w:val="000000"/>
          <w:shd w:val="clear" w:color="auto" w:fill="FFFFFF"/>
        </w:rPr>
        <w:t>). Exploring concepts of child well-being: Implications for children's services</w:t>
      </w:r>
      <w:r w:rsidRPr="008C52FA">
        <w:rPr>
          <w:rFonts w:ascii="Arial" w:hAnsi="Arial" w:cs="Arial"/>
          <w:color w:val="000000"/>
          <w:shd w:val="clear" w:color="auto" w:fill="FFFFFF"/>
        </w:rPr>
        <w:t xml:space="preserve"> (Paperback ed.). Bristol: Policy.</w:t>
      </w:r>
    </w:p>
    <w:p w14:paraId="7AA49E4B" w14:textId="77777777" w:rsidR="008C52FA" w:rsidRPr="008C52FA" w:rsidRDefault="008C52FA" w:rsidP="008C52FA">
      <w:pPr>
        <w:spacing w:line="360" w:lineRule="auto"/>
        <w:jc w:val="both"/>
        <w:rPr>
          <w:rFonts w:ascii="Arial" w:hAnsi="Arial" w:cs="Arial"/>
          <w:color w:val="000000"/>
          <w:shd w:val="clear" w:color="auto" w:fill="FFFFFF"/>
        </w:rPr>
      </w:pPr>
    </w:p>
    <w:p w14:paraId="12046318" w14:textId="7C68AA15" w:rsidR="008C52FA" w:rsidRPr="008C52FA" w:rsidRDefault="008C52FA" w:rsidP="008C52FA">
      <w:pPr>
        <w:spacing w:line="360" w:lineRule="auto"/>
        <w:jc w:val="both"/>
        <w:rPr>
          <w:rFonts w:ascii="Arial" w:hAnsi="Arial" w:cs="Arial"/>
        </w:rPr>
      </w:pPr>
      <w:r w:rsidRPr="008C52FA">
        <w:rPr>
          <w:rFonts w:ascii="Arial" w:hAnsi="Arial" w:cs="Arial"/>
        </w:rPr>
        <w:t xml:space="preserve">Bernard van Leer Foundation. (2006) </w:t>
      </w:r>
      <w:r w:rsidRPr="008C52FA">
        <w:rPr>
          <w:rFonts w:ascii="Arial" w:hAnsi="Arial" w:cs="Arial"/>
          <w:i/>
          <w:iCs/>
        </w:rPr>
        <w:t>A Guide to General Comment 7: Implementing Child Rights in Early Childhood.</w:t>
      </w:r>
      <w:r w:rsidRPr="008C52FA">
        <w:rPr>
          <w:rFonts w:ascii="Arial" w:hAnsi="Arial" w:cs="Arial"/>
        </w:rPr>
        <w:t xml:space="preserve"> The Hague: Bernard van Leer Foundation. Available at: </w:t>
      </w:r>
      <w:hyperlink r:id="rId7" w:history="1">
        <w:r w:rsidRPr="008C52FA">
          <w:rPr>
            <w:rStyle w:val="Hyperlink"/>
            <w:rFonts w:ascii="Arial" w:hAnsi="Arial" w:cs="Arial"/>
          </w:rPr>
          <w:t>https://www.unicef.org/earlychildhood/files/Guide_to_GC7.pdf</w:t>
        </w:r>
      </w:hyperlink>
      <w:r w:rsidRPr="008C52FA">
        <w:rPr>
          <w:rFonts w:ascii="Arial" w:hAnsi="Arial" w:cs="Arial"/>
        </w:rPr>
        <w:t xml:space="preserve"> (Accessed: 6</w:t>
      </w:r>
      <w:r w:rsidRPr="008C52FA">
        <w:rPr>
          <w:rFonts w:ascii="Arial" w:hAnsi="Arial" w:cs="Arial"/>
          <w:vertAlign w:val="superscript"/>
        </w:rPr>
        <w:t>th</w:t>
      </w:r>
      <w:r w:rsidRPr="008C52FA">
        <w:rPr>
          <w:rFonts w:ascii="Arial" w:hAnsi="Arial" w:cs="Arial"/>
        </w:rPr>
        <w:t xml:space="preserve"> October 2019).</w:t>
      </w:r>
    </w:p>
    <w:p w14:paraId="5651D3C9" w14:textId="77777777" w:rsidR="008C52FA" w:rsidRPr="008C52FA" w:rsidRDefault="008C52FA" w:rsidP="008C52FA">
      <w:pPr>
        <w:spacing w:line="360" w:lineRule="auto"/>
        <w:jc w:val="both"/>
        <w:rPr>
          <w:rFonts w:ascii="Arial" w:hAnsi="Arial" w:cs="Arial"/>
        </w:rPr>
      </w:pPr>
    </w:p>
    <w:p w14:paraId="4D5A4704" w14:textId="1A24A2A3" w:rsidR="008C52FA" w:rsidRPr="008C52FA" w:rsidRDefault="00840F65" w:rsidP="008C52FA">
      <w:pPr>
        <w:spacing w:line="360" w:lineRule="auto"/>
        <w:jc w:val="both"/>
        <w:rPr>
          <w:rFonts w:ascii="Arial" w:eastAsia="Times New Roman" w:hAnsi="Arial" w:cs="Arial"/>
          <w:color w:val="000000" w:themeColor="text1"/>
          <w:lang w:eastAsia="en-GB"/>
        </w:rPr>
      </w:pPr>
      <w:r w:rsidRPr="00840F65">
        <w:rPr>
          <w:rFonts w:ascii="Arial" w:eastAsia="Times New Roman" w:hAnsi="Arial" w:cs="Arial"/>
          <w:color w:val="000000" w:themeColor="text1"/>
          <w:lang w:eastAsia="en-GB"/>
        </w:rPr>
        <w:t>Research Gate. (2010)</w:t>
      </w:r>
      <w:r>
        <w:rPr>
          <w:rFonts w:ascii="Arial" w:eastAsia="Times New Roman" w:hAnsi="Arial" w:cs="Arial"/>
          <w:i/>
          <w:iCs/>
          <w:color w:val="000000" w:themeColor="text1"/>
          <w:lang w:eastAsia="en-GB"/>
        </w:rPr>
        <w:t xml:space="preserve"> </w:t>
      </w:r>
      <w:r w:rsidRPr="00840F65">
        <w:rPr>
          <w:rFonts w:ascii="Arial" w:eastAsia="Times New Roman" w:hAnsi="Arial" w:cs="Arial"/>
          <w:i/>
          <w:iCs/>
          <w:color w:val="000000" w:themeColor="text1"/>
          <w:lang w:eastAsia="en-GB"/>
        </w:rPr>
        <w:t>Childhood Wellbeing: A Brief Overview</w:t>
      </w:r>
      <w:r>
        <w:rPr>
          <w:rFonts w:ascii="Arial" w:eastAsia="Times New Roman" w:hAnsi="Arial" w:cs="Arial"/>
          <w:i/>
          <w:iCs/>
          <w:color w:val="000000" w:themeColor="text1"/>
          <w:lang w:eastAsia="en-GB"/>
        </w:rPr>
        <w:t xml:space="preserve">. </w:t>
      </w:r>
      <w:r w:rsidR="008C52FA" w:rsidRPr="008C52FA">
        <w:rPr>
          <w:rFonts w:ascii="Arial" w:eastAsia="Times New Roman" w:hAnsi="Arial" w:cs="Arial"/>
          <w:color w:val="000000" w:themeColor="text1"/>
          <w:lang w:eastAsia="en-GB"/>
        </w:rPr>
        <w:t xml:space="preserve">Available at: </w:t>
      </w:r>
      <w:hyperlink r:id="rId8" w:history="1">
        <w:r w:rsidR="008C52FA" w:rsidRPr="008C52FA">
          <w:rPr>
            <w:rStyle w:val="Hyperlink"/>
            <w:rFonts w:ascii="Arial" w:eastAsia="Times New Roman" w:hAnsi="Arial" w:cs="Arial"/>
            <w:lang w:eastAsia="en-GB"/>
          </w:rPr>
          <w:t>https://www</w:t>
        </w:r>
        <w:r w:rsidR="008C52FA" w:rsidRPr="008C52FA">
          <w:rPr>
            <w:rStyle w:val="Hyperlink"/>
            <w:rFonts w:ascii="Arial" w:eastAsia="Times New Roman" w:hAnsi="Arial" w:cs="Arial"/>
            <w:lang w:eastAsia="en-GB"/>
          </w:rPr>
          <w:t>.</w:t>
        </w:r>
        <w:r w:rsidR="008C52FA" w:rsidRPr="008C52FA">
          <w:rPr>
            <w:rStyle w:val="Hyperlink"/>
            <w:rFonts w:ascii="Arial" w:eastAsia="Times New Roman" w:hAnsi="Arial" w:cs="Arial"/>
            <w:lang w:eastAsia="en-GB"/>
          </w:rPr>
          <w:t>researchgate.net/publicatio</w:t>
        </w:r>
        <w:r w:rsidR="008C52FA" w:rsidRPr="008C52FA">
          <w:rPr>
            <w:rStyle w:val="Hyperlink"/>
            <w:rFonts w:ascii="Arial" w:eastAsia="Times New Roman" w:hAnsi="Arial" w:cs="Arial"/>
            <w:lang w:eastAsia="en-GB"/>
          </w:rPr>
          <w:t>n</w:t>
        </w:r>
        <w:r w:rsidR="008C52FA" w:rsidRPr="008C52FA">
          <w:rPr>
            <w:rStyle w:val="Hyperlink"/>
            <w:rFonts w:ascii="Arial" w:eastAsia="Times New Roman" w:hAnsi="Arial" w:cs="Arial"/>
            <w:lang w:eastAsia="en-GB"/>
          </w:rPr>
          <w:t>/2</w:t>
        </w:r>
        <w:r w:rsidR="008C52FA" w:rsidRPr="008C52FA">
          <w:rPr>
            <w:rStyle w:val="Hyperlink"/>
            <w:rFonts w:ascii="Arial" w:eastAsia="Times New Roman" w:hAnsi="Arial" w:cs="Arial"/>
            <w:lang w:eastAsia="en-GB"/>
          </w:rPr>
          <w:t>4</w:t>
        </w:r>
        <w:r w:rsidR="008C52FA" w:rsidRPr="008C52FA">
          <w:rPr>
            <w:rStyle w:val="Hyperlink"/>
            <w:rFonts w:ascii="Arial" w:eastAsia="Times New Roman" w:hAnsi="Arial" w:cs="Arial"/>
            <w:lang w:eastAsia="en-GB"/>
          </w:rPr>
          <w:t>2676811_Childhood_Wellbeing_A_Brief_Overview</w:t>
        </w:r>
      </w:hyperlink>
      <w:r w:rsidR="008C52FA" w:rsidRPr="008C52FA">
        <w:rPr>
          <w:rFonts w:ascii="Arial" w:eastAsia="Times New Roman" w:hAnsi="Arial" w:cs="Arial"/>
          <w:color w:val="000000" w:themeColor="text1"/>
          <w:lang w:eastAsia="en-GB"/>
        </w:rPr>
        <w:t xml:space="preserve"> (Accessed: 10</w:t>
      </w:r>
      <w:r w:rsidR="008C52FA" w:rsidRPr="008C52FA">
        <w:rPr>
          <w:rFonts w:ascii="Arial" w:eastAsia="Times New Roman" w:hAnsi="Arial" w:cs="Arial"/>
          <w:color w:val="000000" w:themeColor="text1"/>
          <w:vertAlign w:val="superscript"/>
          <w:lang w:eastAsia="en-GB"/>
        </w:rPr>
        <w:t>th</w:t>
      </w:r>
      <w:r w:rsidR="008C52FA" w:rsidRPr="008C52FA">
        <w:rPr>
          <w:rFonts w:ascii="Arial" w:eastAsia="Times New Roman" w:hAnsi="Arial" w:cs="Arial"/>
          <w:color w:val="000000" w:themeColor="text1"/>
          <w:lang w:eastAsia="en-GB"/>
        </w:rPr>
        <w:t xml:space="preserve"> May 2020).</w:t>
      </w:r>
    </w:p>
    <w:p w14:paraId="1E8C0356" w14:textId="77777777" w:rsidR="008C52FA" w:rsidRPr="008C52FA" w:rsidRDefault="008C52FA" w:rsidP="008C52FA">
      <w:pPr>
        <w:spacing w:line="360" w:lineRule="auto"/>
        <w:jc w:val="both"/>
        <w:rPr>
          <w:rFonts w:ascii="Arial" w:eastAsia="Times New Roman" w:hAnsi="Arial" w:cs="Arial"/>
          <w:color w:val="000000" w:themeColor="text1"/>
          <w:lang w:eastAsia="en-GB"/>
        </w:rPr>
      </w:pPr>
    </w:p>
    <w:p w14:paraId="1B63403E" w14:textId="0C46505E" w:rsidR="008C52FA" w:rsidRPr="008C52FA" w:rsidRDefault="008C52FA" w:rsidP="008C52FA">
      <w:pPr>
        <w:spacing w:line="360" w:lineRule="auto"/>
        <w:jc w:val="both"/>
        <w:rPr>
          <w:rFonts w:ascii="Arial" w:hAnsi="Arial" w:cs="Arial"/>
        </w:rPr>
      </w:pPr>
      <w:r w:rsidRPr="008C52FA">
        <w:rPr>
          <w:rFonts w:ascii="Arial" w:hAnsi="Arial" w:cs="Arial"/>
        </w:rPr>
        <w:t xml:space="preserve">Brown, F. and </w:t>
      </w:r>
      <w:proofErr w:type="spellStart"/>
      <w:r w:rsidRPr="008C52FA">
        <w:rPr>
          <w:rFonts w:ascii="Arial" w:hAnsi="Arial" w:cs="Arial"/>
        </w:rPr>
        <w:t>Patte</w:t>
      </w:r>
      <w:proofErr w:type="spellEnd"/>
      <w:r w:rsidRPr="008C52FA">
        <w:rPr>
          <w:rFonts w:ascii="Arial" w:hAnsi="Arial" w:cs="Arial"/>
        </w:rPr>
        <w:t xml:space="preserve">, M. (2013) </w:t>
      </w:r>
      <w:r w:rsidRPr="008C52FA">
        <w:rPr>
          <w:rFonts w:ascii="Arial" w:hAnsi="Arial" w:cs="Arial"/>
          <w:i/>
          <w:iCs/>
        </w:rPr>
        <w:t>Rethinking children's play</w:t>
      </w:r>
      <w:r w:rsidRPr="008C52FA">
        <w:rPr>
          <w:rFonts w:ascii="Arial" w:hAnsi="Arial" w:cs="Arial"/>
        </w:rPr>
        <w:t xml:space="preserve">, London: Bloomsbury Academic. </w:t>
      </w:r>
    </w:p>
    <w:p w14:paraId="0085E099" w14:textId="77777777" w:rsidR="008C52FA" w:rsidRPr="008C52FA" w:rsidRDefault="008C52FA" w:rsidP="008C52FA">
      <w:pPr>
        <w:spacing w:line="360" w:lineRule="auto"/>
        <w:jc w:val="both"/>
        <w:rPr>
          <w:rFonts w:ascii="Arial" w:hAnsi="Arial" w:cs="Arial"/>
        </w:rPr>
      </w:pPr>
    </w:p>
    <w:p w14:paraId="49A4518E" w14:textId="421FAC9F" w:rsidR="008C52FA" w:rsidRPr="008C52FA" w:rsidRDefault="008C52FA" w:rsidP="008C52FA">
      <w:pPr>
        <w:spacing w:line="360" w:lineRule="auto"/>
        <w:jc w:val="both"/>
        <w:rPr>
          <w:rFonts w:ascii="Arial" w:hAnsi="Arial" w:cs="Arial"/>
          <w:color w:val="000000"/>
          <w:shd w:val="clear" w:color="auto" w:fill="FFFFFF"/>
        </w:rPr>
      </w:pPr>
      <w:r w:rsidRPr="008C52FA">
        <w:rPr>
          <w:rFonts w:ascii="Arial" w:hAnsi="Arial" w:cs="Arial"/>
          <w:color w:val="000000"/>
          <w:shd w:val="clear" w:color="auto" w:fill="FFFFFF"/>
        </w:rPr>
        <w:t xml:space="preserve">Burrell, A. and Riley, J. (2007). </w:t>
      </w:r>
      <w:r w:rsidRPr="008C52FA">
        <w:rPr>
          <w:rFonts w:ascii="Arial" w:hAnsi="Arial" w:cs="Arial"/>
          <w:i/>
          <w:iCs/>
          <w:color w:val="000000"/>
          <w:shd w:val="clear" w:color="auto" w:fill="FFFFFF"/>
        </w:rPr>
        <w:t>Promoting children's well-being in the primary years.</w:t>
      </w:r>
      <w:r w:rsidRPr="008C52FA">
        <w:rPr>
          <w:rFonts w:ascii="Arial" w:hAnsi="Arial" w:cs="Arial"/>
          <w:color w:val="000000"/>
          <w:shd w:val="clear" w:color="auto" w:fill="FFFFFF"/>
        </w:rPr>
        <w:t xml:space="preserve"> Stafford: Network Education Press.</w:t>
      </w:r>
    </w:p>
    <w:p w14:paraId="542E38CF" w14:textId="77777777" w:rsidR="008C52FA" w:rsidRPr="008C52FA" w:rsidRDefault="008C52FA" w:rsidP="008C52FA">
      <w:pPr>
        <w:spacing w:line="360" w:lineRule="auto"/>
        <w:jc w:val="both"/>
        <w:rPr>
          <w:rFonts w:ascii="Arial" w:hAnsi="Arial" w:cs="Arial"/>
          <w:color w:val="000000"/>
          <w:shd w:val="clear" w:color="auto" w:fill="FFFFFF"/>
        </w:rPr>
      </w:pPr>
    </w:p>
    <w:p w14:paraId="3FD995EB" w14:textId="781006C1" w:rsidR="008C52FA" w:rsidRPr="008C52FA" w:rsidRDefault="008C52FA" w:rsidP="008C52FA">
      <w:pPr>
        <w:spacing w:line="360" w:lineRule="auto"/>
        <w:jc w:val="both"/>
        <w:rPr>
          <w:rFonts w:ascii="Arial" w:eastAsia="Times New Roman" w:hAnsi="Arial" w:cs="Arial"/>
          <w:lang w:eastAsia="en-GB"/>
        </w:rPr>
      </w:pPr>
      <w:r w:rsidRPr="008C52FA">
        <w:rPr>
          <w:rFonts w:ascii="Arial" w:eastAsia="Times New Roman" w:hAnsi="Arial" w:cs="Arial"/>
          <w:lang w:eastAsia="en-GB"/>
        </w:rPr>
        <w:t xml:space="preserve">Caerphilly Local Public Health Team. (2009) </w:t>
      </w:r>
      <w:r w:rsidRPr="008C52FA">
        <w:rPr>
          <w:rFonts w:ascii="Arial" w:eastAsia="Times New Roman" w:hAnsi="Arial" w:cs="Arial"/>
          <w:i/>
          <w:iCs/>
          <w:lang w:eastAsia="en-GB"/>
        </w:rPr>
        <w:t xml:space="preserve">Caerphilly Cooks: Schools Toolkit. </w:t>
      </w:r>
      <w:r w:rsidRPr="008C52FA">
        <w:rPr>
          <w:rFonts w:ascii="Arial" w:eastAsia="Times New Roman" w:hAnsi="Arial" w:cs="Arial"/>
          <w:lang w:eastAsia="en-GB"/>
        </w:rPr>
        <w:t xml:space="preserve">Available at: </w:t>
      </w:r>
      <w:hyperlink r:id="rId9" w:history="1">
        <w:r w:rsidRPr="008C52FA">
          <w:rPr>
            <w:rStyle w:val="Hyperlink"/>
            <w:rFonts w:ascii="Arial" w:eastAsia="Times New Roman" w:hAnsi="Arial" w:cs="Arial"/>
            <w:lang w:eastAsia="en-GB"/>
          </w:rPr>
          <w:t>https://your.caerphilly.gov.uk/healthchallenge/sites/your.caerphilly.gov.uk.healthchallenge/files/healthyschools/2011/10/FINAL%20Combined%20Caerphilly%20Cooks%20(E).pdf</w:t>
        </w:r>
      </w:hyperlink>
      <w:r w:rsidRPr="008C52FA">
        <w:rPr>
          <w:rFonts w:ascii="Arial" w:eastAsia="Times New Roman" w:hAnsi="Arial" w:cs="Arial"/>
          <w:lang w:eastAsia="en-GB"/>
        </w:rPr>
        <w:t xml:space="preserve"> (Accessed: 9</w:t>
      </w:r>
      <w:r w:rsidRPr="008C52FA">
        <w:rPr>
          <w:rFonts w:ascii="Arial" w:eastAsia="Times New Roman" w:hAnsi="Arial" w:cs="Arial"/>
          <w:vertAlign w:val="superscript"/>
          <w:lang w:eastAsia="en-GB"/>
        </w:rPr>
        <w:t>th</w:t>
      </w:r>
      <w:r w:rsidRPr="008C52FA">
        <w:rPr>
          <w:rFonts w:ascii="Arial" w:eastAsia="Times New Roman" w:hAnsi="Arial" w:cs="Arial"/>
          <w:lang w:eastAsia="en-GB"/>
        </w:rPr>
        <w:t xml:space="preserve"> May 2020). </w:t>
      </w:r>
    </w:p>
    <w:p w14:paraId="19E004AA" w14:textId="77777777" w:rsidR="008C52FA" w:rsidRPr="008C52FA" w:rsidRDefault="008C52FA" w:rsidP="008C52FA">
      <w:pPr>
        <w:spacing w:line="360" w:lineRule="auto"/>
        <w:jc w:val="both"/>
        <w:rPr>
          <w:rFonts w:ascii="Arial" w:eastAsia="Times New Roman" w:hAnsi="Arial" w:cs="Arial"/>
          <w:lang w:eastAsia="en-GB"/>
        </w:rPr>
      </w:pPr>
    </w:p>
    <w:p w14:paraId="19593057" w14:textId="4D50E7EE" w:rsidR="008C52FA" w:rsidRPr="008C52FA" w:rsidRDefault="008C52FA" w:rsidP="008C52FA">
      <w:pPr>
        <w:spacing w:line="360" w:lineRule="auto"/>
        <w:jc w:val="both"/>
        <w:rPr>
          <w:rFonts w:ascii="Arial" w:hAnsi="Arial" w:cs="Arial"/>
          <w:color w:val="000000"/>
          <w:shd w:val="clear" w:color="auto" w:fill="FFFFFF"/>
          <w:lang w:val="en-US"/>
        </w:rPr>
      </w:pPr>
      <w:r w:rsidRPr="008C52FA">
        <w:rPr>
          <w:rFonts w:ascii="Arial" w:hAnsi="Arial" w:cs="Arial"/>
          <w:color w:val="000000"/>
          <w:shd w:val="clear" w:color="auto" w:fill="FFFFFF"/>
          <w:lang w:val="en-US"/>
        </w:rPr>
        <w:t xml:space="preserve">Child Poverty Action Group. (2020) </w:t>
      </w:r>
      <w:r w:rsidRPr="008C52FA">
        <w:rPr>
          <w:rFonts w:ascii="Arial" w:hAnsi="Arial" w:cs="Arial"/>
          <w:i/>
          <w:iCs/>
          <w:color w:val="000000"/>
          <w:shd w:val="clear" w:color="auto" w:fill="FFFFFF"/>
          <w:lang w:val="en-US"/>
        </w:rPr>
        <w:t>Child Poverty Facts and Figures</w:t>
      </w:r>
      <w:r w:rsidRPr="008C52FA">
        <w:rPr>
          <w:rFonts w:ascii="Arial" w:hAnsi="Arial" w:cs="Arial"/>
          <w:color w:val="000000"/>
          <w:shd w:val="clear" w:color="auto" w:fill="FFFFFF"/>
          <w:lang w:val="en-US"/>
        </w:rPr>
        <w:t xml:space="preserve">. Available at: </w:t>
      </w:r>
      <w:hyperlink r:id="rId10" w:history="1">
        <w:r w:rsidRPr="008C52FA">
          <w:rPr>
            <w:rStyle w:val="Hyperlink"/>
            <w:rFonts w:ascii="Arial" w:hAnsi="Arial" w:cs="Arial"/>
            <w:shd w:val="clear" w:color="auto" w:fill="FFFFFF"/>
            <w:lang w:val="en-US"/>
          </w:rPr>
          <w:t>https://cpag.org.uk/child-poverty/child-poverty-facts-and-figures</w:t>
        </w:r>
      </w:hyperlink>
      <w:r w:rsidRPr="008C52FA">
        <w:rPr>
          <w:rFonts w:ascii="Arial" w:hAnsi="Arial" w:cs="Arial"/>
          <w:color w:val="000000"/>
          <w:shd w:val="clear" w:color="auto" w:fill="FFFFFF"/>
          <w:lang w:val="en-US"/>
        </w:rPr>
        <w:t xml:space="preserve"> (Accessed: 14</w:t>
      </w:r>
      <w:r w:rsidRPr="008C52FA">
        <w:rPr>
          <w:rFonts w:ascii="Arial" w:hAnsi="Arial" w:cs="Arial"/>
          <w:color w:val="000000"/>
          <w:shd w:val="clear" w:color="auto" w:fill="FFFFFF"/>
          <w:vertAlign w:val="superscript"/>
          <w:lang w:val="en-US"/>
        </w:rPr>
        <w:t>th</w:t>
      </w:r>
      <w:r w:rsidRPr="008C52FA">
        <w:rPr>
          <w:rFonts w:ascii="Arial" w:hAnsi="Arial" w:cs="Arial"/>
          <w:color w:val="000000"/>
          <w:shd w:val="clear" w:color="auto" w:fill="FFFFFF"/>
          <w:lang w:val="en-US"/>
        </w:rPr>
        <w:t xml:space="preserve"> May 2020). </w:t>
      </w:r>
    </w:p>
    <w:p w14:paraId="33DE73DF" w14:textId="77777777" w:rsidR="008C52FA" w:rsidRPr="008C52FA" w:rsidRDefault="008C52FA" w:rsidP="008C52FA">
      <w:pPr>
        <w:spacing w:line="360" w:lineRule="auto"/>
        <w:jc w:val="both"/>
        <w:rPr>
          <w:rFonts w:ascii="Arial" w:hAnsi="Arial" w:cs="Arial"/>
          <w:color w:val="000000"/>
          <w:shd w:val="clear" w:color="auto" w:fill="FFFFFF"/>
        </w:rPr>
      </w:pPr>
    </w:p>
    <w:p w14:paraId="0DA03687" w14:textId="53234D61" w:rsidR="008C52FA" w:rsidRPr="008C52FA" w:rsidRDefault="008C52FA" w:rsidP="008C52FA">
      <w:pPr>
        <w:spacing w:line="360" w:lineRule="auto"/>
        <w:jc w:val="both"/>
        <w:rPr>
          <w:rFonts w:ascii="Arial" w:hAnsi="Arial" w:cs="Arial"/>
          <w:color w:val="000000"/>
          <w:shd w:val="clear" w:color="auto" w:fill="FFFFFF"/>
          <w:lang w:val="en-US"/>
        </w:rPr>
      </w:pPr>
      <w:r w:rsidRPr="008C52FA">
        <w:rPr>
          <w:rFonts w:ascii="Arial" w:hAnsi="Arial" w:cs="Arial"/>
          <w:color w:val="000000"/>
          <w:shd w:val="clear" w:color="auto" w:fill="FFFFFF"/>
          <w:lang w:val="en-US"/>
        </w:rPr>
        <w:t xml:space="preserve">Childhood obesity. (no date) </w:t>
      </w:r>
      <w:r w:rsidRPr="008C52FA">
        <w:rPr>
          <w:rFonts w:ascii="Arial" w:hAnsi="Arial" w:cs="Arial"/>
          <w:i/>
          <w:iCs/>
          <w:color w:val="000000"/>
          <w:shd w:val="clear" w:color="auto" w:fill="FFFFFF"/>
          <w:lang w:val="en-US"/>
        </w:rPr>
        <w:t>Complications of Childhood Obesity</w:t>
      </w:r>
      <w:r w:rsidRPr="008C52FA">
        <w:rPr>
          <w:rFonts w:ascii="Arial" w:hAnsi="Arial" w:cs="Arial"/>
          <w:color w:val="000000"/>
          <w:shd w:val="clear" w:color="auto" w:fill="FFFFFF"/>
          <w:lang w:val="en-US"/>
        </w:rPr>
        <w:t xml:space="preserve">. Available at: </w:t>
      </w:r>
      <w:hyperlink r:id="rId11" w:history="1">
        <w:r w:rsidRPr="008C52FA">
          <w:rPr>
            <w:rStyle w:val="Hyperlink"/>
            <w:rFonts w:ascii="Arial" w:hAnsi="Arial" w:cs="Arial"/>
            <w:shd w:val="clear" w:color="auto" w:fill="FFFFFF"/>
            <w:lang w:val="en-US"/>
          </w:rPr>
          <w:t>https://healthpromortion.weebly.com/effects-on-health.html</w:t>
        </w:r>
      </w:hyperlink>
      <w:r w:rsidRPr="008C52FA">
        <w:rPr>
          <w:rFonts w:ascii="Arial" w:hAnsi="Arial" w:cs="Arial"/>
          <w:color w:val="000000"/>
          <w:shd w:val="clear" w:color="auto" w:fill="FFFFFF"/>
          <w:lang w:val="en-US"/>
        </w:rPr>
        <w:t xml:space="preserve"> (Accessed: 14</w:t>
      </w:r>
      <w:r w:rsidRPr="008C52FA">
        <w:rPr>
          <w:rFonts w:ascii="Arial" w:hAnsi="Arial" w:cs="Arial"/>
          <w:color w:val="000000"/>
          <w:shd w:val="clear" w:color="auto" w:fill="FFFFFF"/>
          <w:vertAlign w:val="superscript"/>
          <w:lang w:val="en-US"/>
        </w:rPr>
        <w:t>th</w:t>
      </w:r>
      <w:r w:rsidRPr="008C52FA">
        <w:rPr>
          <w:rFonts w:ascii="Arial" w:hAnsi="Arial" w:cs="Arial"/>
          <w:color w:val="000000"/>
          <w:shd w:val="clear" w:color="auto" w:fill="FFFFFF"/>
          <w:lang w:val="en-US"/>
        </w:rPr>
        <w:t xml:space="preserve"> May 2020). </w:t>
      </w:r>
    </w:p>
    <w:p w14:paraId="0C5C55B6" w14:textId="77777777" w:rsidR="008C52FA" w:rsidRPr="008C52FA" w:rsidRDefault="008C52FA" w:rsidP="008C52FA">
      <w:pPr>
        <w:spacing w:line="360" w:lineRule="auto"/>
        <w:jc w:val="both"/>
        <w:rPr>
          <w:rFonts w:ascii="Arial" w:hAnsi="Arial" w:cs="Arial"/>
          <w:color w:val="000000"/>
          <w:shd w:val="clear" w:color="auto" w:fill="FFFFFF"/>
        </w:rPr>
      </w:pPr>
    </w:p>
    <w:p w14:paraId="56588001" w14:textId="44707329" w:rsidR="008C52FA" w:rsidRPr="008C52FA" w:rsidRDefault="008C52FA" w:rsidP="008C52FA">
      <w:pPr>
        <w:spacing w:line="360" w:lineRule="auto"/>
        <w:jc w:val="both"/>
        <w:rPr>
          <w:rFonts w:ascii="Arial" w:hAnsi="Arial" w:cs="Arial"/>
          <w:color w:val="000000"/>
          <w:shd w:val="clear" w:color="auto" w:fill="FFFFFF"/>
          <w:lang w:val="en-US"/>
        </w:rPr>
      </w:pPr>
      <w:r w:rsidRPr="008C52FA">
        <w:rPr>
          <w:rFonts w:ascii="Arial" w:hAnsi="Arial" w:cs="Arial"/>
          <w:color w:val="000000"/>
          <w:shd w:val="clear" w:color="auto" w:fill="FFFFFF"/>
          <w:lang w:val="en-US"/>
        </w:rPr>
        <w:t>Children and young people Health Services, (2020).</w:t>
      </w:r>
      <w:r w:rsidRPr="008C52FA">
        <w:rPr>
          <w:rFonts w:ascii="Arial" w:hAnsi="Arial" w:cs="Arial"/>
          <w:color w:val="000000"/>
          <w:shd w:val="clear" w:color="auto" w:fill="FFFFFF"/>
        </w:rPr>
        <w:t xml:space="preserve"> </w:t>
      </w:r>
      <w:r w:rsidRPr="008C52FA">
        <w:rPr>
          <w:rFonts w:ascii="Arial" w:hAnsi="Arial" w:cs="Arial"/>
          <w:i/>
          <w:iCs/>
          <w:color w:val="000000"/>
          <w:shd w:val="clear" w:color="auto" w:fill="FFFFFF"/>
          <w:lang w:val="en-US"/>
        </w:rPr>
        <w:t xml:space="preserve">Healthy Lifestyles: Introducing Solids. </w:t>
      </w:r>
      <w:r w:rsidRPr="008C52FA">
        <w:rPr>
          <w:rFonts w:ascii="Arial" w:hAnsi="Arial" w:cs="Arial"/>
          <w:color w:val="000000"/>
          <w:shd w:val="clear" w:color="auto" w:fill="FFFFFF"/>
          <w:lang w:val="en-US"/>
        </w:rPr>
        <w:t xml:space="preserve">Available at: </w:t>
      </w:r>
      <w:hyperlink r:id="rId12" w:history="1">
        <w:r w:rsidRPr="008C52FA">
          <w:rPr>
            <w:rStyle w:val="Hyperlink"/>
            <w:rFonts w:ascii="Arial" w:hAnsi="Arial" w:cs="Arial"/>
            <w:shd w:val="clear" w:color="auto" w:fill="FFFFFF"/>
            <w:lang w:val="en-US"/>
          </w:rPr>
          <w:t>https://www.justonenorfolk.nhs.uk/healthylifestyles/breast-and-bottle-feeding/introducing-solids</w:t>
        </w:r>
      </w:hyperlink>
      <w:r w:rsidRPr="008C52FA">
        <w:rPr>
          <w:rFonts w:ascii="Arial" w:hAnsi="Arial" w:cs="Arial"/>
          <w:color w:val="000000"/>
          <w:shd w:val="clear" w:color="auto" w:fill="FFFFFF"/>
          <w:lang w:val="en-US"/>
        </w:rPr>
        <w:t xml:space="preserve"> (Accessed: 14</w:t>
      </w:r>
      <w:r w:rsidRPr="008C52FA">
        <w:rPr>
          <w:rFonts w:ascii="Arial" w:hAnsi="Arial" w:cs="Arial"/>
          <w:color w:val="000000"/>
          <w:shd w:val="clear" w:color="auto" w:fill="FFFFFF"/>
          <w:vertAlign w:val="superscript"/>
          <w:lang w:val="en-US"/>
        </w:rPr>
        <w:t>th</w:t>
      </w:r>
      <w:r w:rsidRPr="008C52FA">
        <w:rPr>
          <w:rFonts w:ascii="Arial" w:hAnsi="Arial" w:cs="Arial"/>
          <w:color w:val="000000"/>
          <w:shd w:val="clear" w:color="auto" w:fill="FFFFFF"/>
          <w:lang w:val="en-US"/>
        </w:rPr>
        <w:t xml:space="preserve"> May 2020).</w:t>
      </w:r>
    </w:p>
    <w:p w14:paraId="28FED372" w14:textId="77777777" w:rsidR="008C52FA" w:rsidRPr="008C52FA" w:rsidRDefault="008C52FA" w:rsidP="008C52FA">
      <w:pPr>
        <w:spacing w:line="360" w:lineRule="auto"/>
        <w:jc w:val="both"/>
        <w:rPr>
          <w:rFonts w:ascii="Arial" w:hAnsi="Arial" w:cs="Arial"/>
          <w:color w:val="000000"/>
          <w:shd w:val="clear" w:color="auto" w:fill="FFFFFF"/>
        </w:rPr>
      </w:pPr>
    </w:p>
    <w:p w14:paraId="1C339197" w14:textId="55D5EA9C" w:rsidR="008C52FA" w:rsidRPr="008C52FA" w:rsidRDefault="008C52FA" w:rsidP="008C52FA">
      <w:pPr>
        <w:spacing w:line="360" w:lineRule="auto"/>
        <w:jc w:val="both"/>
        <w:rPr>
          <w:rFonts w:ascii="Arial" w:hAnsi="Arial" w:cs="Arial"/>
        </w:rPr>
      </w:pPr>
      <w:r w:rsidRPr="008C52FA">
        <w:rPr>
          <w:rFonts w:ascii="Arial" w:hAnsi="Arial" w:cs="Arial"/>
        </w:rPr>
        <w:t xml:space="preserve">Children’s Commissioner for Wales (2019) </w:t>
      </w:r>
      <w:r w:rsidRPr="008C52FA">
        <w:rPr>
          <w:rFonts w:ascii="Arial" w:hAnsi="Arial" w:cs="Arial"/>
          <w:i/>
          <w:iCs/>
        </w:rPr>
        <w:t xml:space="preserve">A plan for all children and young People 2019-2020. </w:t>
      </w:r>
      <w:r w:rsidRPr="008C52FA">
        <w:rPr>
          <w:rFonts w:ascii="Arial" w:hAnsi="Arial" w:cs="Arial"/>
        </w:rPr>
        <w:t xml:space="preserve">Available at: </w:t>
      </w:r>
      <w:hyperlink r:id="rId13" w:history="1">
        <w:r w:rsidRPr="008C52FA">
          <w:rPr>
            <w:rStyle w:val="Hyperlink"/>
            <w:rFonts w:ascii="Arial" w:hAnsi="Arial" w:cs="Arial"/>
          </w:rPr>
          <w:t>https://www.childcomwales.org.uk/wp-content/uploads/2019/04/Three-Year-Plan-19-22.pdf</w:t>
        </w:r>
      </w:hyperlink>
      <w:r w:rsidRPr="008C52FA">
        <w:rPr>
          <w:rFonts w:ascii="Arial" w:hAnsi="Arial" w:cs="Arial"/>
        </w:rPr>
        <w:t xml:space="preserve"> (Accessed: 9th May 2020). </w:t>
      </w:r>
    </w:p>
    <w:p w14:paraId="0A965611" w14:textId="77777777" w:rsidR="008C52FA" w:rsidRPr="008C52FA" w:rsidRDefault="008C52FA" w:rsidP="008C52FA">
      <w:pPr>
        <w:spacing w:line="360" w:lineRule="auto"/>
        <w:jc w:val="both"/>
        <w:rPr>
          <w:rFonts w:ascii="Arial" w:hAnsi="Arial" w:cs="Arial"/>
        </w:rPr>
      </w:pPr>
    </w:p>
    <w:p w14:paraId="0164FE90" w14:textId="2D08B2F1" w:rsidR="008C52FA" w:rsidRPr="008C52FA" w:rsidRDefault="008C52FA" w:rsidP="008C52FA">
      <w:pPr>
        <w:spacing w:line="360" w:lineRule="auto"/>
        <w:jc w:val="both"/>
        <w:rPr>
          <w:rFonts w:ascii="Arial" w:hAnsi="Arial" w:cs="Arial"/>
          <w:color w:val="3A3A3A"/>
          <w:shd w:val="clear" w:color="auto" w:fill="FFFFFF"/>
        </w:rPr>
      </w:pPr>
      <w:r w:rsidRPr="008C52FA">
        <w:rPr>
          <w:rFonts w:ascii="Arial" w:hAnsi="Arial" w:cs="Arial"/>
          <w:color w:val="3A3A3A"/>
          <w:shd w:val="clear" w:color="auto" w:fill="FFFFFF"/>
        </w:rPr>
        <w:t xml:space="preserve">Children’s Commissioner for Wales. (2020) </w:t>
      </w:r>
      <w:r w:rsidRPr="008C52FA">
        <w:rPr>
          <w:rFonts w:ascii="Arial" w:hAnsi="Arial" w:cs="Arial"/>
          <w:i/>
          <w:iCs/>
          <w:color w:val="3A3A3A"/>
          <w:shd w:val="clear" w:color="auto" w:fill="FFFFFF"/>
        </w:rPr>
        <w:t>UNCRC</w:t>
      </w:r>
      <w:r w:rsidRPr="008C52FA">
        <w:rPr>
          <w:rFonts w:ascii="Arial" w:hAnsi="Arial" w:cs="Arial"/>
          <w:color w:val="3A3A3A"/>
          <w:shd w:val="clear" w:color="auto" w:fill="FFFFFF"/>
        </w:rPr>
        <w:t xml:space="preserve"> Available at: </w:t>
      </w:r>
      <w:hyperlink r:id="rId14" w:history="1">
        <w:r w:rsidRPr="008C52FA">
          <w:rPr>
            <w:rStyle w:val="Hyperlink"/>
            <w:rFonts w:ascii="Arial" w:hAnsi="Arial" w:cs="Arial"/>
            <w:shd w:val="clear" w:color="auto" w:fill="FFFFFF"/>
          </w:rPr>
          <w:t>https://www.childcomwales.org.uk/uncrc-childrens-rights/uncrc/</w:t>
        </w:r>
      </w:hyperlink>
      <w:r w:rsidRPr="008C52FA">
        <w:rPr>
          <w:rFonts w:ascii="Arial" w:hAnsi="Arial" w:cs="Arial"/>
          <w:color w:val="3A3A3A"/>
          <w:shd w:val="clear" w:color="auto" w:fill="FFFFFF"/>
        </w:rPr>
        <w:t xml:space="preserve"> (Accessed: 9</w:t>
      </w:r>
      <w:r w:rsidRPr="008C52FA">
        <w:rPr>
          <w:rFonts w:ascii="Arial" w:hAnsi="Arial" w:cs="Arial"/>
          <w:color w:val="3A3A3A"/>
          <w:shd w:val="clear" w:color="auto" w:fill="FFFFFF"/>
          <w:vertAlign w:val="superscript"/>
        </w:rPr>
        <w:t>th</w:t>
      </w:r>
      <w:r w:rsidRPr="008C52FA">
        <w:rPr>
          <w:rFonts w:ascii="Arial" w:hAnsi="Arial" w:cs="Arial"/>
          <w:color w:val="3A3A3A"/>
          <w:shd w:val="clear" w:color="auto" w:fill="FFFFFF"/>
        </w:rPr>
        <w:t xml:space="preserve"> May 2020).</w:t>
      </w:r>
    </w:p>
    <w:p w14:paraId="41C5A19D" w14:textId="77777777" w:rsidR="008C52FA" w:rsidRPr="008C52FA" w:rsidRDefault="008C52FA" w:rsidP="008C52FA">
      <w:pPr>
        <w:spacing w:line="360" w:lineRule="auto"/>
        <w:jc w:val="both"/>
        <w:rPr>
          <w:rFonts w:ascii="Arial" w:hAnsi="Arial" w:cs="Arial"/>
          <w:color w:val="3A3A3A"/>
          <w:shd w:val="clear" w:color="auto" w:fill="FFFFFF"/>
        </w:rPr>
      </w:pPr>
    </w:p>
    <w:p w14:paraId="1A869057" w14:textId="6CE8F902" w:rsidR="008C52FA" w:rsidRPr="008C52FA" w:rsidRDefault="008C52FA" w:rsidP="008C52FA">
      <w:pPr>
        <w:spacing w:line="360" w:lineRule="auto"/>
        <w:jc w:val="both"/>
        <w:rPr>
          <w:rFonts w:ascii="Arial" w:hAnsi="Arial" w:cs="Arial"/>
        </w:rPr>
      </w:pPr>
      <w:r w:rsidRPr="008C52FA">
        <w:rPr>
          <w:rFonts w:ascii="Arial" w:hAnsi="Arial" w:cs="Arial"/>
        </w:rPr>
        <w:t xml:space="preserve">Crown </w:t>
      </w:r>
      <w:proofErr w:type="gramStart"/>
      <w:r w:rsidRPr="008C52FA">
        <w:rPr>
          <w:rFonts w:ascii="Arial" w:hAnsi="Arial" w:cs="Arial"/>
        </w:rPr>
        <w:t>Copyright.(</w:t>
      </w:r>
      <w:proofErr w:type="gramEnd"/>
      <w:r w:rsidRPr="008C52FA">
        <w:rPr>
          <w:rFonts w:ascii="Arial" w:hAnsi="Arial" w:cs="Arial"/>
        </w:rPr>
        <w:t xml:space="preserve">2003) Every Child Matters: </w:t>
      </w:r>
      <w:r w:rsidRPr="008C52FA">
        <w:rPr>
          <w:rFonts w:ascii="Arial" w:hAnsi="Arial" w:cs="Arial"/>
          <w:i/>
          <w:iCs/>
        </w:rPr>
        <w:t>Presented to Parliament by the Chief Secretary to the Treasury by command of Her Majesty September</w:t>
      </w:r>
      <w:r w:rsidRPr="008C52FA">
        <w:rPr>
          <w:rFonts w:ascii="Arial" w:hAnsi="Arial" w:cs="Arial"/>
        </w:rPr>
        <w:t xml:space="preserve">. Available at: </w:t>
      </w:r>
      <w:hyperlink r:id="rId15" w:history="1">
        <w:r w:rsidRPr="008C52FA">
          <w:rPr>
            <w:rStyle w:val="Hyperlink"/>
            <w:rFonts w:ascii="Arial" w:hAnsi="Arial" w:cs="Arial"/>
          </w:rPr>
          <w:t>https://assets.publishing.service.gov.uk/government/uploads/system/uploads/attachment_data/file/272064/5860.pdf</w:t>
        </w:r>
      </w:hyperlink>
      <w:r w:rsidRPr="008C52FA">
        <w:rPr>
          <w:rFonts w:ascii="Arial" w:hAnsi="Arial" w:cs="Arial"/>
        </w:rPr>
        <w:t xml:space="preserve">   (Accessed: 10</w:t>
      </w:r>
      <w:r w:rsidRPr="008C52FA">
        <w:rPr>
          <w:rFonts w:ascii="Arial" w:hAnsi="Arial" w:cs="Arial"/>
          <w:vertAlign w:val="superscript"/>
        </w:rPr>
        <w:t>th</w:t>
      </w:r>
      <w:r w:rsidRPr="008C52FA">
        <w:rPr>
          <w:rFonts w:ascii="Arial" w:hAnsi="Arial" w:cs="Arial"/>
        </w:rPr>
        <w:t xml:space="preserve"> May 2020).</w:t>
      </w:r>
    </w:p>
    <w:p w14:paraId="40A5A070" w14:textId="77777777" w:rsidR="008C52FA" w:rsidRPr="008C52FA" w:rsidRDefault="008C52FA" w:rsidP="008C52FA">
      <w:pPr>
        <w:spacing w:line="360" w:lineRule="auto"/>
        <w:jc w:val="both"/>
        <w:rPr>
          <w:rFonts w:ascii="Arial" w:hAnsi="Arial" w:cs="Arial"/>
        </w:rPr>
      </w:pPr>
    </w:p>
    <w:p w14:paraId="375C0BA9" w14:textId="1B5805AE" w:rsidR="008C52FA" w:rsidRPr="008C52FA" w:rsidRDefault="008C52FA" w:rsidP="008C52FA">
      <w:pPr>
        <w:spacing w:line="360" w:lineRule="auto"/>
        <w:jc w:val="both"/>
        <w:rPr>
          <w:rFonts w:ascii="Arial" w:hAnsi="Arial" w:cs="Arial"/>
        </w:rPr>
      </w:pPr>
      <w:proofErr w:type="spellStart"/>
      <w:r w:rsidRPr="008C52FA">
        <w:rPr>
          <w:rFonts w:ascii="Arial" w:hAnsi="Arial" w:cs="Arial"/>
        </w:rPr>
        <w:t>Culatta</w:t>
      </w:r>
      <w:proofErr w:type="spellEnd"/>
      <w:r w:rsidRPr="008C52FA">
        <w:rPr>
          <w:rFonts w:ascii="Arial" w:hAnsi="Arial" w:cs="Arial"/>
        </w:rPr>
        <w:t xml:space="preserve">, R. (2020) </w:t>
      </w:r>
      <w:r w:rsidRPr="008C52FA">
        <w:rPr>
          <w:rFonts w:ascii="Arial" w:hAnsi="Arial" w:cs="Arial"/>
          <w:i/>
          <w:iCs/>
        </w:rPr>
        <w:t xml:space="preserve">Social Learning Theory (Albert Bandura). </w:t>
      </w:r>
      <w:r w:rsidRPr="008C52FA">
        <w:rPr>
          <w:rFonts w:ascii="Arial" w:hAnsi="Arial" w:cs="Arial"/>
        </w:rPr>
        <w:t xml:space="preserve">Available at: </w:t>
      </w:r>
      <w:hyperlink r:id="rId16" w:history="1">
        <w:r w:rsidRPr="008C52FA">
          <w:rPr>
            <w:rStyle w:val="Hyperlink"/>
            <w:rFonts w:ascii="Arial" w:hAnsi="Arial" w:cs="Arial"/>
          </w:rPr>
          <w:t>https://www.instructionaldesign.org/theories/social-learning/</w:t>
        </w:r>
      </w:hyperlink>
      <w:r w:rsidRPr="008C52FA">
        <w:rPr>
          <w:rFonts w:ascii="Arial" w:hAnsi="Arial" w:cs="Arial"/>
        </w:rPr>
        <w:t xml:space="preserve"> (Accessed: 10</w:t>
      </w:r>
      <w:r w:rsidRPr="008C52FA">
        <w:rPr>
          <w:rFonts w:ascii="Arial" w:hAnsi="Arial" w:cs="Arial"/>
          <w:vertAlign w:val="superscript"/>
        </w:rPr>
        <w:t>th</w:t>
      </w:r>
      <w:r w:rsidRPr="008C52FA">
        <w:rPr>
          <w:rFonts w:ascii="Arial" w:hAnsi="Arial" w:cs="Arial"/>
        </w:rPr>
        <w:t xml:space="preserve"> May 2020).</w:t>
      </w:r>
    </w:p>
    <w:p w14:paraId="1ADEB596" w14:textId="77777777" w:rsidR="008C52FA" w:rsidRPr="008C52FA" w:rsidRDefault="008C52FA" w:rsidP="008C52FA">
      <w:pPr>
        <w:spacing w:line="360" w:lineRule="auto"/>
        <w:jc w:val="both"/>
        <w:rPr>
          <w:rFonts w:ascii="Arial" w:hAnsi="Arial" w:cs="Arial"/>
        </w:rPr>
      </w:pPr>
    </w:p>
    <w:p w14:paraId="61381E42" w14:textId="75C336C3" w:rsidR="008C52FA" w:rsidRPr="008C52FA" w:rsidRDefault="008C52FA" w:rsidP="008C52FA">
      <w:pPr>
        <w:spacing w:line="360" w:lineRule="auto"/>
        <w:jc w:val="both"/>
        <w:rPr>
          <w:rFonts w:ascii="Arial" w:hAnsi="Arial" w:cs="Arial"/>
        </w:rPr>
      </w:pPr>
      <w:proofErr w:type="spellStart"/>
      <w:proofErr w:type="gramStart"/>
      <w:r w:rsidRPr="008C52FA">
        <w:rPr>
          <w:rFonts w:ascii="Arial" w:hAnsi="Arial" w:cs="Arial"/>
        </w:rPr>
        <w:t>Dahlgren,G</w:t>
      </w:r>
      <w:proofErr w:type="spellEnd"/>
      <w:proofErr w:type="gramEnd"/>
      <w:r w:rsidRPr="008C52FA">
        <w:rPr>
          <w:rFonts w:ascii="Arial" w:hAnsi="Arial" w:cs="Arial"/>
        </w:rPr>
        <w:t xml:space="preserve"> and Whitehead, M. (2006) </w:t>
      </w:r>
      <w:r w:rsidRPr="008C52FA">
        <w:rPr>
          <w:rFonts w:ascii="Arial" w:hAnsi="Arial" w:cs="Arial"/>
          <w:i/>
          <w:iCs/>
        </w:rPr>
        <w:t xml:space="preserve">European strategies for tackling social inequities in health: Levelling up Part 2. </w:t>
      </w:r>
      <w:r w:rsidRPr="008C52FA">
        <w:rPr>
          <w:rFonts w:ascii="Arial" w:hAnsi="Arial" w:cs="Arial"/>
        </w:rPr>
        <w:t xml:space="preserve">Available at: </w:t>
      </w:r>
      <w:hyperlink r:id="rId17" w:history="1">
        <w:r w:rsidRPr="008C52FA">
          <w:rPr>
            <w:rStyle w:val="Hyperlink"/>
            <w:rFonts w:ascii="Arial" w:hAnsi="Arial" w:cs="Arial"/>
          </w:rPr>
          <w:t>https://apps.who.int/iris/bitstream/handle/10665/107791/E8</w:t>
        </w:r>
        <w:r w:rsidRPr="008C52FA">
          <w:rPr>
            <w:rStyle w:val="Hyperlink"/>
            <w:rFonts w:ascii="Arial" w:hAnsi="Arial" w:cs="Arial"/>
          </w:rPr>
          <w:t>9</w:t>
        </w:r>
        <w:r w:rsidRPr="008C52FA">
          <w:rPr>
            <w:rStyle w:val="Hyperlink"/>
            <w:rFonts w:ascii="Arial" w:hAnsi="Arial" w:cs="Arial"/>
          </w:rPr>
          <w:t>384.pdf?sequence=1&amp;isAllowed=y</w:t>
        </w:r>
      </w:hyperlink>
      <w:r w:rsidRPr="008C52FA">
        <w:rPr>
          <w:rFonts w:ascii="Arial" w:hAnsi="Arial" w:cs="Arial"/>
        </w:rPr>
        <w:t xml:space="preserve"> (Accessed: 11</w:t>
      </w:r>
      <w:r w:rsidRPr="008C52FA">
        <w:rPr>
          <w:rFonts w:ascii="Arial" w:hAnsi="Arial" w:cs="Arial"/>
          <w:vertAlign w:val="superscript"/>
        </w:rPr>
        <w:t>th</w:t>
      </w:r>
      <w:r w:rsidRPr="008C52FA">
        <w:rPr>
          <w:rFonts w:ascii="Arial" w:hAnsi="Arial" w:cs="Arial"/>
        </w:rPr>
        <w:t xml:space="preserve"> May 2020).</w:t>
      </w:r>
    </w:p>
    <w:p w14:paraId="5D18CC07" w14:textId="77777777" w:rsidR="008C52FA" w:rsidRPr="008C52FA" w:rsidRDefault="008C52FA" w:rsidP="008C52FA">
      <w:pPr>
        <w:spacing w:line="360" w:lineRule="auto"/>
        <w:jc w:val="both"/>
        <w:rPr>
          <w:rFonts w:ascii="Arial" w:hAnsi="Arial" w:cs="Arial"/>
        </w:rPr>
      </w:pPr>
    </w:p>
    <w:p w14:paraId="40EDB3A0" w14:textId="5CB0E875" w:rsidR="008C52FA" w:rsidRPr="008C52FA" w:rsidRDefault="008C52FA" w:rsidP="008C52FA">
      <w:pPr>
        <w:spacing w:line="360" w:lineRule="auto"/>
        <w:jc w:val="both"/>
        <w:rPr>
          <w:rFonts w:ascii="Arial" w:hAnsi="Arial" w:cs="Arial"/>
          <w:color w:val="000000" w:themeColor="text1"/>
        </w:rPr>
      </w:pPr>
      <w:r w:rsidRPr="008C52FA">
        <w:rPr>
          <w:rFonts w:ascii="Arial" w:hAnsi="Arial" w:cs="Arial"/>
          <w:color w:val="000000" w:themeColor="text1"/>
        </w:rPr>
        <w:lastRenderedPageBreak/>
        <w:t>Darby, P. (2020a) ‘ACE’s’, [blog] 6</w:t>
      </w:r>
      <w:r w:rsidRPr="008C52FA">
        <w:rPr>
          <w:rFonts w:ascii="Arial" w:hAnsi="Arial" w:cs="Arial"/>
          <w:color w:val="000000" w:themeColor="text1"/>
          <w:vertAlign w:val="superscript"/>
        </w:rPr>
        <w:t xml:space="preserve">th </w:t>
      </w:r>
      <w:r w:rsidRPr="008C52FA">
        <w:rPr>
          <w:rFonts w:ascii="Arial" w:hAnsi="Arial" w:cs="Arial"/>
          <w:color w:val="000000" w:themeColor="text1"/>
        </w:rPr>
        <w:t xml:space="preserve">May 2020. Available at: </w:t>
      </w:r>
      <w:hyperlink r:id="rId18" w:history="1">
        <w:r w:rsidRPr="008C52FA">
          <w:rPr>
            <w:rStyle w:val="Hyperlink"/>
            <w:rFonts w:ascii="Arial" w:hAnsi="Arial" w:cs="Arial"/>
            <w:color w:val="000000" w:themeColor="text1"/>
          </w:rPr>
          <w:t>https://uwtsd.hosted.panopto.com/Panopto/Pages/Viewer.aspx?id=2afc6172-aaca-4b56-95ce-abb300a61847</w:t>
        </w:r>
      </w:hyperlink>
      <w:r w:rsidRPr="008C52FA">
        <w:rPr>
          <w:rFonts w:ascii="Arial" w:hAnsi="Arial" w:cs="Arial"/>
          <w:color w:val="000000" w:themeColor="text1"/>
        </w:rPr>
        <w:t xml:space="preserve"> (Accessed: 10</w:t>
      </w:r>
      <w:r w:rsidRPr="008C52FA">
        <w:rPr>
          <w:rFonts w:ascii="Arial" w:hAnsi="Arial" w:cs="Arial"/>
          <w:color w:val="000000" w:themeColor="text1"/>
          <w:vertAlign w:val="superscript"/>
        </w:rPr>
        <w:t>th</w:t>
      </w:r>
      <w:r w:rsidRPr="008C52FA">
        <w:rPr>
          <w:rFonts w:ascii="Arial" w:hAnsi="Arial" w:cs="Arial"/>
          <w:color w:val="000000" w:themeColor="text1"/>
        </w:rPr>
        <w:t xml:space="preserve"> May 2020).</w:t>
      </w:r>
    </w:p>
    <w:p w14:paraId="09D2C459" w14:textId="77777777" w:rsidR="008C52FA" w:rsidRPr="008C52FA" w:rsidRDefault="008C52FA" w:rsidP="008C52FA">
      <w:pPr>
        <w:spacing w:line="360" w:lineRule="auto"/>
        <w:jc w:val="both"/>
        <w:rPr>
          <w:rFonts w:ascii="Arial" w:hAnsi="Arial" w:cs="Arial"/>
          <w:color w:val="000000" w:themeColor="text1"/>
        </w:rPr>
      </w:pPr>
    </w:p>
    <w:p w14:paraId="7A10DF4F" w14:textId="55EE0B47" w:rsidR="008C52FA" w:rsidRPr="008C52FA" w:rsidRDefault="008C52FA" w:rsidP="008C52FA">
      <w:pPr>
        <w:spacing w:line="360" w:lineRule="auto"/>
        <w:jc w:val="both"/>
        <w:rPr>
          <w:rFonts w:ascii="Arial" w:hAnsi="Arial" w:cs="Arial"/>
          <w:color w:val="000000" w:themeColor="text1"/>
        </w:rPr>
      </w:pPr>
      <w:r w:rsidRPr="008C52FA">
        <w:rPr>
          <w:rFonts w:ascii="Arial" w:hAnsi="Arial" w:cs="Arial"/>
          <w:color w:val="000000" w:themeColor="text1"/>
        </w:rPr>
        <w:t>Darby, P. (2020b) ‘Poverty’ [blog]</w:t>
      </w:r>
      <w:r w:rsidRPr="008C52FA">
        <w:rPr>
          <w:rFonts w:ascii="Arial" w:hAnsi="Arial" w:cs="Arial"/>
          <w:i/>
          <w:iCs/>
          <w:color w:val="000000" w:themeColor="text1"/>
        </w:rPr>
        <w:t xml:space="preserve"> 1</w:t>
      </w:r>
      <w:r w:rsidRPr="008C52FA">
        <w:rPr>
          <w:rFonts w:ascii="Arial" w:hAnsi="Arial" w:cs="Arial"/>
          <w:i/>
          <w:iCs/>
          <w:color w:val="000000" w:themeColor="text1"/>
          <w:vertAlign w:val="superscript"/>
        </w:rPr>
        <w:t>st</w:t>
      </w:r>
      <w:r w:rsidRPr="008C52FA">
        <w:rPr>
          <w:rFonts w:ascii="Arial" w:hAnsi="Arial" w:cs="Arial"/>
          <w:i/>
          <w:iCs/>
          <w:color w:val="000000" w:themeColor="text1"/>
        </w:rPr>
        <w:t xml:space="preserve"> May 2020.</w:t>
      </w:r>
      <w:r w:rsidRPr="008C52FA">
        <w:rPr>
          <w:rFonts w:ascii="Arial" w:hAnsi="Arial" w:cs="Arial"/>
          <w:color w:val="000000" w:themeColor="text1"/>
        </w:rPr>
        <w:t xml:space="preserve"> Available at: </w:t>
      </w:r>
      <w:hyperlink r:id="rId19" w:history="1">
        <w:r w:rsidRPr="008C52FA">
          <w:rPr>
            <w:rStyle w:val="Hyperlink"/>
            <w:rFonts w:ascii="Arial" w:hAnsi="Arial" w:cs="Arial"/>
            <w:color w:val="000000" w:themeColor="text1"/>
          </w:rPr>
          <w:t>https://uwtsd.hosted.panopto.com/Panopto/Pages/Viewer.aspx?id=8bbea354-8d18-4552-bb39-abab009983e6</w:t>
        </w:r>
      </w:hyperlink>
      <w:r w:rsidRPr="008C52FA">
        <w:rPr>
          <w:rFonts w:ascii="Arial" w:hAnsi="Arial" w:cs="Arial"/>
          <w:color w:val="000000" w:themeColor="text1"/>
        </w:rPr>
        <w:t xml:space="preserve"> (Accessed: 9</w:t>
      </w:r>
      <w:r w:rsidRPr="008C52FA">
        <w:rPr>
          <w:rFonts w:ascii="Arial" w:hAnsi="Arial" w:cs="Arial"/>
          <w:color w:val="000000" w:themeColor="text1"/>
          <w:vertAlign w:val="superscript"/>
        </w:rPr>
        <w:t>th</w:t>
      </w:r>
      <w:r w:rsidRPr="008C52FA">
        <w:rPr>
          <w:rFonts w:ascii="Arial" w:hAnsi="Arial" w:cs="Arial"/>
          <w:color w:val="000000" w:themeColor="text1"/>
        </w:rPr>
        <w:t xml:space="preserve"> May 2020). </w:t>
      </w:r>
    </w:p>
    <w:p w14:paraId="28338CE5" w14:textId="77777777" w:rsidR="008C52FA" w:rsidRPr="008C52FA" w:rsidRDefault="008C52FA" w:rsidP="008C52FA">
      <w:pPr>
        <w:spacing w:line="360" w:lineRule="auto"/>
        <w:jc w:val="both"/>
        <w:rPr>
          <w:rFonts w:ascii="Arial" w:hAnsi="Arial" w:cs="Arial"/>
          <w:color w:val="000000" w:themeColor="text1"/>
        </w:rPr>
      </w:pPr>
    </w:p>
    <w:p w14:paraId="7453BFE6" w14:textId="64B3427E" w:rsidR="008C52FA" w:rsidRPr="008C52FA" w:rsidRDefault="008C52FA" w:rsidP="008C52FA">
      <w:pPr>
        <w:spacing w:line="360" w:lineRule="auto"/>
        <w:jc w:val="both"/>
        <w:rPr>
          <w:rFonts w:ascii="Arial" w:hAnsi="Arial" w:cs="Arial"/>
        </w:rPr>
      </w:pPr>
      <w:r w:rsidRPr="008C52FA">
        <w:rPr>
          <w:rFonts w:ascii="Arial" w:hAnsi="Arial" w:cs="Arial"/>
        </w:rPr>
        <w:t>Darby, P. and Jones, D. (2019) ‘</w:t>
      </w:r>
      <w:r w:rsidRPr="008C52FA">
        <w:rPr>
          <w:rFonts w:ascii="Arial" w:hAnsi="Arial" w:cs="Arial"/>
          <w:i/>
          <w:iCs/>
        </w:rPr>
        <w:t>The Daily Mile: Running with the Foundation Phase’.</w:t>
      </w:r>
      <w:r w:rsidRPr="008C52FA">
        <w:rPr>
          <w:rFonts w:ascii="Arial" w:hAnsi="Arial" w:cs="Arial"/>
        </w:rPr>
        <w:t xml:space="preserve"> Wales NEXUS Conference. University of Wales Trinity Saint David, Swansea, 10-11</w:t>
      </w:r>
      <w:r w:rsidRPr="008C52FA">
        <w:rPr>
          <w:rFonts w:ascii="Arial" w:hAnsi="Arial" w:cs="Arial"/>
          <w:vertAlign w:val="superscript"/>
        </w:rPr>
        <w:t>th</w:t>
      </w:r>
      <w:r w:rsidRPr="008C52FA">
        <w:rPr>
          <w:rFonts w:ascii="Arial" w:hAnsi="Arial" w:cs="Arial"/>
        </w:rPr>
        <w:t xml:space="preserve"> July. Available at: </w:t>
      </w:r>
      <w:hyperlink r:id="rId20" w:history="1">
        <w:r w:rsidRPr="008C52FA">
          <w:rPr>
            <w:rStyle w:val="Hyperlink"/>
            <w:rFonts w:ascii="Arial" w:hAnsi="Arial" w:cs="Arial"/>
          </w:rPr>
          <w:t>https://uwtsd.hosted.panopto.com/Panopto/Pages/Viewer.aspx?id=87cb4381-b750-42b4-a870-ab0400d0f3c6&amp;start=undefined</w:t>
        </w:r>
      </w:hyperlink>
      <w:r w:rsidRPr="008C52FA">
        <w:rPr>
          <w:rFonts w:ascii="Arial" w:hAnsi="Arial" w:cs="Arial"/>
        </w:rPr>
        <w:t xml:space="preserve"> (Accessed: 10</w:t>
      </w:r>
      <w:r w:rsidRPr="008C52FA">
        <w:rPr>
          <w:rFonts w:ascii="Arial" w:hAnsi="Arial" w:cs="Arial"/>
          <w:vertAlign w:val="superscript"/>
        </w:rPr>
        <w:t>th</w:t>
      </w:r>
      <w:r w:rsidRPr="008C52FA">
        <w:rPr>
          <w:rFonts w:ascii="Arial" w:hAnsi="Arial" w:cs="Arial"/>
        </w:rPr>
        <w:t xml:space="preserve"> May 2020). </w:t>
      </w:r>
    </w:p>
    <w:p w14:paraId="4C0AD083" w14:textId="77777777" w:rsidR="008C52FA" w:rsidRPr="008C52FA" w:rsidRDefault="008C52FA" w:rsidP="008C52FA">
      <w:pPr>
        <w:spacing w:line="360" w:lineRule="auto"/>
        <w:jc w:val="both"/>
        <w:rPr>
          <w:rFonts w:ascii="Arial" w:hAnsi="Arial" w:cs="Arial"/>
        </w:rPr>
      </w:pPr>
    </w:p>
    <w:p w14:paraId="4BF5D177" w14:textId="6F759624" w:rsidR="008C52FA" w:rsidRPr="008C52FA" w:rsidRDefault="008C52FA" w:rsidP="008C52FA">
      <w:pPr>
        <w:spacing w:line="360" w:lineRule="auto"/>
        <w:jc w:val="both"/>
        <w:rPr>
          <w:rFonts w:ascii="Arial" w:hAnsi="Arial" w:cs="Arial"/>
        </w:rPr>
      </w:pPr>
      <w:r w:rsidRPr="008C52FA">
        <w:rPr>
          <w:rFonts w:ascii="Arial" w:hAnsi="Arial" w:cs="Arial"/>
        </w:rPr>
        <w:t xml:space="preserve">Department for Education. (2010). </w:t>
      </w:r>
      <w:r w:rsidRPr="008C52FA">
        <w:rPr>
          <w:rFonts w:ascii="Arial" w:hAnsi="Arial" w:cs="Arial"/>
          <w:i/>
          <w:iCs/>
        </w:rPr>
        <w:t>Listening to children’s perspectives: improving the quality of provision in early years settings Part of the Longitudinal Study of Early Years Professional Status.</w:t>
      </w:r>
      <w:r w:rsidRPr="008C52FA">
        <w:rPr>
          <w:rFonts w:ascii="Arial" w:hAnsi="Arial" w:cs="Arial"/>
        </w:rPr>
        <w:t xml:space="preserve"> </w:t>
      </w:r>
      <w:bookmarkStart w:id="0" w:name="_Hlk25613755"/>
      <w:r w:rsidRPr="008C52FA">
        <w:rPr>
          <w:rFonts w:ascii="Arial" w:hAnsi="Arial" w:cs="Arial"/>
        </w:rPr>
        <w:t xml:space="preserve">Available at: </w:t>
      </w:r>
      <w:bookmarkEnd w:id="0"/>
      <w:r w:rsidRPr="008C52FA">
        <w:rPr>
          <w:rFonts w:ascii="Arial" w:hAnsi="Arial" w:cs="Arial"/>
        </w:rPr>
        <w:fldChar w:fldCharType="begin"/>
      </w:r>
      <w:r w:rsidRPr="008C52FA">
        <w:rPr>
          <w:rFonts w:ascii="Arial" w:hAnsi="Arial" w:cs="Arial"/>
        </w:rPr>
        <w:instrText xml:space="preserve"> HYPERLINK "https://assets.publishing.service.gov.uk/government/uploads/system/uploads/attachment_data/file/183412/DfE-RR239b_report.pdf" </w:instrText>
      </w:r>
      <w:r w:rsidRPr="008C52FA">
        <w:rPr>
          <w:rFonts w:ascii="Arial" w:hAnsi="Arial" w:cs="Arial"/>
        </w:rPr>
        <w:fldChar w:fldCharType="separate"/>
      </w:r>
      <w:r w:rsidRPr="008C52FA">
        <w:rPr>
          <w:rStyle w:val="Hyperlink"/>
          <w:rFonts w:ascii="Arial" w:hAnsi="Arial" w:cs="Arial"/>
        </w:rPr>
        <w:t>https://assets.publishing.service.gov.uk/government/uploads/system/uploads/attachment_data/file/183412/DfE-RR239b_report.pdf</w:t>
      </w:r>
      <w:r w:rsidRPr="008C52FA">
        <w:rPr>
          <w:rFonts w:ascii="Arial" w:hAnsi="Arial" w:cs="Arial"/>
        </w:rPr>
        <w:fldChar w:fldCharType="end"/>
      </w:r>
      <w:r w:rsidRPr="008C52FA">
        <w:rPr>
          <w:rFonts w:ascii="Arial" w:hAnsi="Arial" w:cs="Arial"/>
        </w:rPr>
        <w:t xml:space="preserve"> (Accessed: 9</w:t>
      </w:r>
      <w:r w:rsidRPr="008C52FA">
        <w:rPr>
          <w:rFonts w:ascii="Arial" w:hAnsi="Arial" w:cs="Arial"/>
          <w:vertAlign w:val="superscript"/>
        </w:rPr>
        <w:t>th</w:t>
      </w:r>
      <w:r w:rsidRPr="008C52FA">
        <w:rPr>
          <w:rFonts w:ascii="Arial" w:hAnsi="Arial" w:cs="Arial"/>
        </w:rPr>
        <w:t xml:space="preserve"> May 2020).</w:t>
      </w:r>
    </w:p>
    <w:p w14:paraId="0D0DC7B6" w14:textId="77777777" w:rsidR="008C52FA" w:rsidRPr="008C52FA" w:rsidRDefault="008C52FA" w:rsidP="008C52FA">
      <w:pPr>
        <w:spacing w:line="360" w:lineRule="auto"/>
        <w:jc w:val="both"/>
        <w:rPr>
          <w:rFonts w:ascii="Arial" w:hAnsi="Arial" w:cs="Arial"/>
        </w:rPr>
      </w:pPr>
    </w:p>
    <w:p w14:paraId="3071A643" w14:textId="5AD64A3C" w:rsidR="008C52FA" w:rsidRPr="008C52FA" w:rsidRDefault="008C52FA" w:rsidP="008C52FA">
      <w:pPr>
        <w:spacing w:line="360" w:lineRule="auto"/>
        <w:jc w:val="both"/>
        <w:rPr>
          <w:rFonts w:ascii="Arial" w:hAnsi="Arial" w:cs="Arial"/>
        </w:rPr>
      </w:pPr>
      <w:r w:rsidRPr="008C52FA">
        <w:rPr>
          <w:rFonts w:ascii="Arial" w:hAnsi="Arial" w:cs="Arial"/>
        </w:rPr>
        <w:t xml:space="preserve">End Child Poverty Network Cymru. (2009) </w:t>
      </w:r>
      <w:r w:rsidRPr="008C52FA">
        <w:rPr>
          <w:rFonts w:ascii="Arial" w:hAnsi="Arial" w:cs="Arial"/>
          <w:i/>
          <w:iCs/>
        </w:rPr>
        <w:t xml:space="preserve">Child Poverty and Social Exclusion in Rural Wales. </w:t>
      </w:r>
      <w:r w:rsidRPr="008C52FA">
        <w:rPr>
          <w:rFonts w:ascii="Arial" w:hAnsi="Arial" w:cs="Arial"/>
        </w:rPr>
        <w:t xml:space="preserve">Available at: </w:t>
      </w:r>
      <w:hyperlink r:id="rId21" w:history="1">
        <w:r w:rsidRPr="008C52FA">
          <w:rPr>
            <w:rStyle w:val="Hyperlink"/>
            <w:rFonts w:ascii="Arial" w:hAnsi="Arial" w:cs="Arial"/>
          </w:rPr>
          <w:t>https://webcache.googleusercontent.com/search?q=cache:-xgZW24sLG0J:https://www.childreninwales.org.uk/wp-content/uploads/2014/02/Child-Poverty-and-Social-Exclusion-in-Rural-Waleshigh-quality.pdf+&amp;cd=1&amp;hl=en&amp;ct=clnk&amp;gl=uk&amp;client=safari</w:t>
        </w:r>
      </w:hyperlink>
      <w:r w:rsidRPr="008C52FA">
        <w:rPr>
          <w:rFonts w:ascii="Arial" w:hAnsi="Arial" w:cs="Arial"/>
        </w:rPr>
        <w:t xml:space="preserve"> (Accessed: 9</w:t>
      </w:r>
      <w:r w:rsidRPr="008C52FA">
        <w:rPr>
          <w:rFonts w:ascii="Arial" w:hAnsi="Arial" w:cs="Arial"/>
          <w:vertAlign w:val="superscript"/>
        </w:rPr>
        <w:t>th</w:t>
      </w:r>
      <w:r w:rsidRPr="008C52FA">
        <w:rPr>
          <w:rFonts w:ascii="Arial" w:hAnsi="Arial" w:cs="Arial"/>
        </w:rPr>
        <w:t xml:space="preserve"> May 2020). </w:t>
      </w:r>
    </w:p>
    <w:p w14:paraId="69EACADE" w14:textId="77777777" w:rsidR="008C52FA" w:rsidRPr="008C52FA" w:rsidRDefault="008C52FA" w:rsidP="008C52FA">
      <w:pPr>
        <w:spacing w:line="360" w:lineRule="auto"/>
        <w:jc w:val="both"/>
        <w:rPr>
          <w:rFonts w:ascii="Arial" w:hAnsi="Arial" w:cs="Arial"/>
        </w:rPr>
      </w:pPr>
    </w:p>
    <w:p w14:paraId="13041EA0" w14:textId="65730F4C" w:rsidR="008C52FA" w:rsidRPr="008C52FA" w:rsidRDefault="008C52FA" w:rsidP="008C52FA">
      <w:pPr>
        <w:spacing w:line="360" w:lineRule="auto"/>
        <w:jc w:val="both"/>
        <w:rPr>
          <w:rFonts w:ascii="Arial" w:hAnsi="Arial" w:cs="Arial"/>
        </w:rPr>
      </w:pPr>
      <w:r w:rsidRPr="008C52FA">
        <w:rPr>
          <w:rFonts w:ascii="Arial" w:hAnsi="Arial" w:cs="Arial"/>
        </w:rPr>
        <w:t xml:space="preserve">Fahim, O. (2019) </w:t>
      </w:r>
      <w:r w:rsidRPr="008C52FA">
        <w:rPr>
          <w:rFonts w:ascii="Arial" w:hAnsi="Arial" w:cs="Arial"/>
          <w:i/>
          <w:iCs/>
        </w:rPr>
        <w:t xml:space="preserve">‘78% of UK Children failing to meet recommended fitness </w:t>
      </w:r>
      <w:proofErr w:type="gramStart"/>
      <w:r w:rsidRPr="008C52FA">
        <w:rPr>
          <w:rFonts w:ascii="Arial" w:hAnsi="Arial" w:cs="Arial"/>
          <w:i/>
          <w:iCs/>
        </w:rPr>
        <w:t>levels’</w:t>
      </w:r>
      <w:proofErr w:type="gramEnd"/>
      <w:r w:rsidRPr="008C52FA">
        <w:rPr>
          <w:rFonts w:ascii="Arial" w:hAnsi="Arial" w:cs="Arial"/>
          <w:i/>
          <w:iCs/>
        </w:rPr>
        <w:t>.  Fit for Sport 2020 [blog].</w:t>
      </w:r>
      <w:r w:rsidRPr="008C52FA">
        <w:rPr>
          <w:rFonts w:ascii="Arial" w:hAnsi="Arial" w:cs="Arial"/>
        </w:rPr>
        <w:t xml:space="preserve"> 18</w:t>
      </w:r>
      <w:r w:rsidRPr="008C52FA">
        <w:rPr>
          <w:rFonts w:ascii="Arial" w:hAnsi="Arial" w:cs="Arial"/>
          <w:vertAlign w:val="superscript"/>
        </w:rPr>
        <w:t>th</w:t>
      </w:r>
      <w:r w:rsidRPr="008C52FA">
        <w:rPr>
          <w:rFonts w:ascii="Arial" w:hAnsi="Arial" w:cs="Arial"/>
        </w:rPr>
        <w:t xml:space="preserve"> November 2019. Available at: </w:t>
      </w:r>
      <w:hyperlink r:id="rId22" w:history="1">
        <w:r w:rsidRPr="008C52FA">
          <w:rPr>
            <w:rStyle w:val="Hyperlink"/>
            <w:rFonts w:ascii="Arial" w:hAnsi="Arial" w:cs="Arial"/>
          </w:rPr>
          <w:t>https://www.fitforsport.co.uk/blogs/detail/78-of-uk-children-failing-to-meet-recommended-fitness-levels</w:t>
        </w:r>
      </w:hyperlink>
      <w:r w:rsidRPr="008C52FA">
        <w:rPr>
          <w:rFonts w:ascii="Arial" w:hAnsi="Arial" w:cs="Arial"/>
        </w:rPr>
        <w:t xml:space="preserve"> (Accessed: 10</w:t>
      </w:r>
      <w:r w:rsidRPr="008C52FA">
        <w:rPr>
          <w:rFonts w:ascii="Arial" w:hAnsi="Arial" w:cs="Arial"/>
          <w:vertAlign w:val="superscript"/>
        </w:rPr>
        <w:t>th</w:t>
      </w:r>
      <w:r w:rsidRPr="008C52FA">
        <w:rPr>
          <w:rFonts w:ascii="Arial" w:hAnsi="Arial" w:cs="Arial"/>
        </w:rPr>
        <w:t xml:space="preserve"> May 2020). </w:t>
      </w:r>
    </w:p>
    <w:p w14:paraId="0A1ECE20" w14:textId="77777777" w:rsidR="008C52FA" w:rsidRPr="008C52FA" w:rsidRDefault="008C52FA" w:rsidP="008C52FA">
      <w:pPr>
        <w:spacing w:line="360" w:lineRule="auto"/>
        <w:jc w:val="both"/>
        <w:rPr>
          <w:rFonts w:ascii="Arial" w:hAnsi="Arial" w:cs="Arial"/>
        </w:rPr>
      </w:pPr>
    </w:p>
    <w:p w14:paraId="2017A224" w14:textId="3364AE88" w:rsidR="008C52FA" w:rsidRPr="008C52FA" w:rsidRDefault="008C52FA" w:rsidP="008C52FA">
      <w:pPr>
        <w:spacing w:line="360" w:lineRule="auto"/>
        <w:jc w:val="both"/>
        <w:rPr>
          <w:rFonts w:ascii="Arial" w:hAnsi="Arial" w:cs="Arial"/>
          <w:color w:val="000000"/>
          <w:shd w:val="clear" w:color="auto" w:fill="FFFFFF"/>
          <w:lang w:val="en-US"/>
        </w:rPr>
      </w:pPr>
      <w:r w:rsidRPr="008C52FA">
        <w:rPr>
          <w:rFonts w:ascii="Arial" w:hAnsi="Arial" w:cs="Arial"/>
          <w:color w:val="000000"/>
          <w:shd w:val="clear" w:color="auto" w:fill="FFFFFF"/>
          <w:lang w:val="en-US"/>
        </w:rPr>
        <w:t xml:space="preserve">Flying Start. (no </w:t>
      </w:r>
      <w:proofErr w:type="gramStart"/>
      <w:r w:rsidRPr="008C52FA">
        <w:rPr>
          <w:rFonts w:ascii="Arial" w:hAnsi="Arial" w:cs="Arial"/>
          <w:color w:val="000000"/>
          <w:shd w:val="clear" w:color="auto" w:fill="FFFFFF"/>
          <w:lang w:val="en-US"/>
        </w:rPr>
        <w:t xml:space="preserve">date)  </w:t>
      </w:r>
      <w:r w:rsidRPr="008C52FA">
        <w:rPr>
          <w:rFonts w:ascii="Arial" w:hAnsi="Arial" w:cs="Arial"/>
          <w:i/>
          <w:iCs/>
          <w:color w:val="000000"/>
          <w:shd w:val="clear" w:color="auto" w:fill="FFFFFF"/>
          <w:lang w:val="en-US"/>
        </w:rPr>
        <w:t>A</w:t>
      </w:r>
      <w:proofErr w:type="gramEnd"/>
      <w:r w:rsidRPr="008C52FA">
        <w:rPr>
          <w:rFonts w:ascii="Arial" w:hAnsi="Arial" w:cs="Arial"/>
          <w:i/>
          <w:iCs/>
          <w:color w:val="000000"/>
          <w:shd w:val="clear" w:color="auto" w:fill="FFFFFF"/>
          <w:lang w:val="en-US"/>
        </w:rPr>
        <w:t xml:space="preserve"> flying start for children in Wales: the early language element</w:t>
      </w:r>
      <w:r w:rsidRPr="008C52FA">
        <w:rPr>
          <w:rFonts w:ascii="Arial" w:hAnsi="Arial" w:cs="Arial"/>
          <w:color w:val="000000"/>
          <w:shd w:val="clear" w:color="auto" w:fill="FFFFFF"/>
          <w:lang w:val="en-US"/>
        </w:rPr>
        <w:t xml:space="preserve">. (Available at: </w:t>
      </w:r>
      <w:hyperlink r:id="rId23" w:history="1">
        <w:r w:rsidRPr="008C52FA">
          <w:rPr>
            <w:rStyle w:val="Hyperlink"/>
            <w:rFonts w:ascii="Arial" w:hAnsi="Arial" w:cs="Arial"/>
            <w:shd w:val="clear" w:color="auto" w:fill="FFFFFF"/>
            <w:lang w:val="en-US"/>
          </w:rPr>
          <w:t>https://www.rcslt.org/-/media/docs/hubs/ni-hub-</w:t>
        </w:r>
        <w:r w:rsidRPr="008C52FA">
          <w:rPr>
            <w:rStyle w:val="Hyperlink"/>
            <w:rFonts w:ascii="Arial" w:hAnsi="Arial" w:cs="Arial"/>
            <w:shd w:val="clear" w:color="auto" w:fill="FFFFFF"/>
            <w:lang w:val="en-US"/>
          </w:rPr>
          <w:lastRenderedPageBreak/>
          <w:t>conference/transforming-very-young-lives.pdf?la=en&amp;hash=F63F8E8A81CEA9EACE1A5F840383A23EA72A373D</w:t>
        </w:r>
      </w:hyperlink>
      <w:r w:rsidRPr="008C52FA">
        <w:rPr>
          <w:rFonts w:ascii="Arial" w:hAnsi="Arial" w:cs="Arial"/>
          <w:color w:val="000000"/>
          <w:shd w:val="clear" w:color="auto" w:fill="FFFFFF"/>
          <w:lang w:val="en-US"/>
        </w:rPr>
        <w:t xml:space="preserve"> (Accessed: 14</w:t>
      </w:r>
      <w:r w:rsidRPr="008C52FA">
        <w:rPr>
          <w:rFonts w:ascii="Arial" w:hAnsi="Arial" w:cs="Arial"/>
          <w:color w:val="000000"/>
          <w:shd w:val="clear" w:color="auto" w:fill="FFFFFF"/>
          <w:vertAlign w:val="superscript"/>
          <w:lang w:val="en-US"/>
        </w:rPr>
        <w:t>th</w:t>
      </w:r>
      <w:r w:rsidRPr="008C52FA">
        <w:rPr>
          <w:rFonts w:ascii="Arial" w:hAnsi="Arial" w:cs="Arial"/>
          <w:color w:val="000000"/>
          <w:shd w:val="clear" w:color="auto" w:fill="FFFFFF"/>
          <w:lang w:val="en-US"/>
        </w:rPr>
        <w:t xml:space="preserve"> May 2020). </w:t>
      </w:r>
    </w:p>
    <w:p w14:paraId="38887165" w14:textId="77777777" w:rsidR="008C52FA" w:rsidRPr="008C52FA" w:rsidRDefault="008C52FA" w:rsidP="008C52FA">
      <w:pPr>
        <w:spacing w:line="360" w:lineRule="auto"/>
        <w:jc w:val="both"/>
        <w:rPr>
          <w:rFonts w:ascii="Arial" w:hAnsi="Arial" w:cs="Arial"/>
          <w:color w:val="000000"/>
          <w:shd w:val="clear" w:color="auto" w:fill="FFFFFF"/>
        </w:rPr>
      </w:pPr>
    </w:p>
    <w:p w14:paraId="45B3F387" w14:textId="7DBF278F" w:rsidR="008C52FA" w:rsidRDefault="008C52FA" w:rsidP="008C52FA">
      <w:pPr>
        <w:spacing w:line="360" w:lineRule="auto"/>
        <w:jc w:val="both"/>
        <w:rPr>
          <w:rFonts w:ascii="Arial" w:hAnsi="Arial" w:cs="Arial"/>
        </w:rPr>
      </w:pPr>
      <w:proofErr w:type="spellStart"/>
      <w:r w:rsidRPr="008C52FA">
        <w:rPr>
          <w:rFonts w:ascii="Arial" w:hAnsi="Arial" w:cs="Arial"/>
        </w:rPr>
        <w:t>Goulden</w:t>
      </w:r>
      <w:proofErr w:type="spellEnd"/>
      <w:r w:rsidRPr="008C52FA">
        <w:rPr>
          <w:rFonts w:ascii="Arial" w:hAnsi="Arial" w:cs="Arial"/>
        </w:rPr>
        <w:t xml:space="preserve">, C. (2020) </w:t>
      </w:r>
      <w:r w:rsidRPr="008C52FA">
        <w:rPr>
          <w:rFonts w:ascii="Arial" w:hAnsi="Arial" w:cs="Arial"/>
          <w:i/>
          <w:iCs/>
        </w:rPr>
        <w:t xml:space="preserve">Joseph Rowntree Foundation: </w:t>
      </w:r>
      <w:proofErr w:type="spellStart"/>
      <w:r w:rsidRPr="008C52FA">
        <w:rPr>
          <w:rFonts w:ascii="Arial" w:hAnsi="Arial" w:cs="Arial"/>
          <w:i/>
          <w:iCs/>
        </w:rPr>
        <w:t>Uk</w:t>
      </w:r>
      <w:proofErr w:type="spellEnd"/>
      <w:r w:rsidRPr="008C52FA">
        <w:rPr>
          <w:rFonts w:ascii="Arial" w:hAnsi="Arial" w:cs="Arial"/>
          <w:i/>
          <w:iCs/>
        </w:rPr>
        <w:t xml:space="preserve"> Poverty 2019/20</w:t>
      </w:r>
      <w:r w:rsidRPr="008C52FA">
        <w:rPr>
          <w:rFonts w:ascii="Arial" w:hAnsi="Arial" w:cs="Arial"/>
        </w:rPr>
        <w:t xml:space="preserve">. Available at: </w:t>
      </w:r>
      <w:hyperlink r:id="rId24" w:history="1">
        <w:r w:rsidRPr="008C52FA">
          <w:rPr>
            <w:rStyle w:val="Hyperlink"/>
            <w:rFonts w:ascii="Arial" w:hAnsi="Arial" w:cs="Arial"/>
          </w:rPr>
          <w:t>https://www.jrf.org.uk/report/uk-poverty-2019-20</w:t>
        </w:r>
      </w:hyperlink>
      <w:r w:rsidRPr="008C52FA">
        <w:rPr>
          <w:rFonts w:ascii="Arial" w:hAnsi="Arial" w:cs="Arial"/>
        </w:rPr>
        <w:t xml:space="preserve"> (Accessed: 9</w:t>
      </w:r>
      <w:r w:rsidRPr="008C52FA">
        <w:rPr>
          <w:rFonts w:ascii="Arial" w:hAnsi="Arial" w:cs="Arial"/>
          <w:vertAlign w:val="superscript"/>
        </w:rPr>
        <w:t xml:space="preserve">th </w:t>
      </w:r>
      <w:r w:rsidRPr="008C52FA">
        <w:rPr>
          <w:rFonts w:ascii="Arial" w:hAnsi="Arial" w:cs="Arial"/>
        </w:rPr>
        <w:t xml:space="preserve">May 2020). </w:t>
      </w:r>
    </w:p>
    <w:p w14:paraId="295D9C00" w14:textId="77777777" w:rsidR="00840F65" w:rsidRPr="008C52FA" w:rsidRDefault="00840F65" w:rsidP="008C52FA">
      <w:pPr>
        <w:spacing w:line="360" w:lineRule="auto"/>
        <w:jc w:val="both"/>
        <w:rPr>
          <w:rFonts w:ascii="Arial" w:hAnsi="Arial" w:cs="Arial"/>
        </w:rPr>
      </w:pPr>
    </w:p>
    <w:p w14:paraId="23926194" w14:textId="104489EC" w:rsidR="008C52FA" w:rsidRPr="008C52FA" w:rsidRDefault="008C52FA" w:rsidP="008C52FA">
      <w:pPr>
        <w:spacing w:line="360" w:lineRule="auto"/>
        <w:jc w:val="both"/>
        <w:rPr>
          <w:rFonts w:ascii="Arial" w:hAnsi="Arial" w:cs="Arial"/>
        </w:rPr>
      </w:pPr>
      <w:r w:rsidRPr="008C52FA">
        <w:rPr>
          <w:rFonts w:ascii="Arial" w:hAnsi="Arial" w:cs="Arial"/>
        </w:rPr>
        <w:t>Howard, J. and McInnes, K. (2012) ‘</w:t>
      </w:r>
      <w:r w:rsidRPr="008C52FA">
        <w:rPr>
          <w:rFonts w:ascii="Arial" w:hAnsi="Arial" w:cs="Arial"/>
          <w:i/>
          <w:iCs/>
        </w:rPr>
        <w:t>The impact of children’s perception of an activity as play rather than not play on emotional well-being’</w:t>
      </w:r>
      <w:r w:rsidRPr="008C52FA">
        <w:rPr>
          <w:rFonts w:ascii="Arial" w:hAnsi="Arial" w:cs="Arial"/>
        </w:rPr>
        <w:t xml:space="preserve">. PubMed. </w:t>
      </w:r>
      <w:proofErr w:type="spellStart"/>
      <w:r w:rsidRPr="008C52FA">
        <w:rPr>
          <w:rFonts w:ascii="Arial" w:eastAsia="Times New Roman" w:hAnsi="Arial" w:cs="Arial"/>
          <w:color w:val="000000"/>
          <w:shd w:val="clear" w:color="auto" w:fill="FFFFFF"/>
          <w:lang w:eastAsia="en-GB"/>
        </w:rPr>
        <w:t>doi</w:t>
      </w:r>
      <w:proofErr w:type="spellEnd"/>
      <w:r w:rsidRPr="008C52FA">
        <w:rPr>
          <w:rFonts w:ascii="Arial" w:eastAsia="Times New Roman" w:hAnsi="Arial" w:cs="Arial"/>
          <w:color w:val="000000"/>
          <w:shd w:val="clear" w:color="auto" w:fill="FFFFFF"/>
          <w:lang w:eastAsia="en-GB"/>
        </w:rPr>
        <w:t>: 10.1111/j.1365-2214.2012.01405.x</w:t>
      </w:r>
      <w:r w:rsidRPr="008C52FA">
        <w:rPr>
          <w:rFonts w:ascii="Arial" w:eastAsia="Times New Roman" w:hAnsi="Arial" w:cs="Arial"/>
          <w:lang w:eastAsia="en-GB"/>
        </w:rPr>
        <w:t xml:space="preserve"> </w:t>
      </w:r>
      <w:r w:rsidRPr="008C52FA">
        <w:rPr>
          <w:rFonts w:ascii="Arial" w:hAnsi="Arial" w:cs="Arial"/>
        </w:rPr>
        <w:t xml:space="preserve"> Available at: </w:t>
      </w:r>
      <w:hyperlink r:id="rId25" w:history="1">
        <w:r w:rsidRPr="008C52FA">
          <w:rPr>
            <w:rStyle w:val="Hyperlink"/>
            <w:rFonts w:ascii="Arial" w:hAnsi="Arial" w:cs="Arial"/>
          </w:rPr>
          <w:t>https://moodle.uwtsd.ac.uk/pluginfile.php/324468/mod_resource/content/1/Howard%20and%20McInnes.pdf</w:t>
        </w:r>
      </w:hyperlink>
      <w:r w:rsidRPr="008C52FA">
        <w:rPr>
          <w:rFonts w:ascii="Arial" w:hAnsi="Arial" w:cs="Arial"/>
        </w:rPr>
        <w:t xml:space="preserve">  (Accessed: 9</w:t>
      </w:r>
      <w:r w:rsidRPr="008C52FA">
        <w:rPr>
          <w:rFonts w:ascii="Arial" w:hAnsi="Arial" w:cs="Arial"/>
          <w:vertAlign w:val="superscript"/>
        </w:rPr>
        <w:t>th</w:t>
      </w:r>
      <w:r w:rsidRPr="008C52FA">
        <w:rPr>
          <w:rFonts w:ascii="Arial" w:hAnsi="Arial" w:cs="Arial"/>
        </w:rPr>
        <w:t xml:space="preserve"> May 2020). </w:t>
      </w:r>
    </w:p>
    <w:p w14:paraId="306BD204" w14:textId="77777777" w:rsidR="008C52FA" w:rsidRPr="008C52FA" w:rsidRDefault="008C52FA" w:rsidP="008C52FA">
      <w:pPr>
        <w:spacing w:line="360" w:lineRule="auto"/>
        <w:jc w:val="both"/>
        <w:rPr>
          <w:rFonts w:ascii="Arial" w:hAnsi="Arial" w:cs="Arial"/>
        </w:rPr>
      </w:pPr>
    </w:p>
    <w:p w14:paraId="41B634F2" w14:textId="0AD272ED" w:rsidR="008C52FA" w:rsidRPr="008C52FA" w:rsidRDefault="008C52FA" w:rsidP="008C52FA">
      <w:pPr>
        <w:spacing w:line="360" w:lineRule="auto"/>
        <w:jc w:val="both"/>
        <w:rPr>
          <w:rFonts w:ascii="Arial" w:hAnsi="Arial" w:cs="Arial"/>
          <w:color w:val="000000"/>
          <w:shd w:val="clear" w:color="auto" w:fill="FFFFFF"/>
          <w:lang w:val="en-US"/>
        </w:rPr>
      </w:pPr>
      <w:r w:rsidRPr="008C52FA">
        <w:rPr>
          <w:rFonts w:ascii="Arial" w:hAnsi="Arial" w:cs="Arial"/>
          <w:color w:val="000000"/>
          <w:shd w:val="clear" w:color="auto" w:fill="FFFFFF"/>
          <w:lang w:val="en-US"/>
        </w:rPr>
        <w:t xml:space="preserve">In Brief. (2016) </w:t>
      </w:r>
      <w:r w:rsidRPr="008C52FA">
        <w:rPr>
          <w:rFonts w:ascii="Arial" w:hAnsi="Arial" w:cs="Arial"/>
          <w:i/>
          <w:iCs/>
          <w:color w:val="000000"/>
          <w:shd w:val="clear" w:color="auto" w:fill="FFFFFF"/>
          <w:lang w:val="en-US"/>
        </w:rPr>
        <w:t>Tackling the obesity epidemic</w:t>
      </w:r>
      <w:r w:rsidRPr="008C52FA">
        <w:rPr>
          <w:rFonts w:ascii="Arial" w:hAnsi="Arial" w:cs="Arial"/>
          <w:color w:val="000000"/>
          <w:shd w:val="clear" w:color="auto" w:fill="FFFFFF"/>
          <w:lang w:val="en-US"/>
        </w:rPr>
        <w:t xml:space="preserve">. Available at: </w:t>
      </w:r>
      <w:hyperlink r:id="rId26" w:history="1">
        <w:r w:rsidRPr="008C52FA">
          <w:rPr>
            <w:rStyle w:val="Hyperlink"/>
            <w:rFonts w:ascii="Arial" w:hAnsi="Arial" w:cs="Arial"/>
            <w:shd w:val="clear" w:color="auto" w:fill="FFFFFF"/>
            <w:lang w:val="en-US"/>
          </w:rPr>
          <w:t>https://seneddresearch.blog/2016/06/15/tackling-the-obesity-epidemic/</w:t>
        </w:r>
      </w:hyperlink>
      <w:r w:rsidRPr="008C52FA">
        <w:rPr>
          <w:rFonts w:ascii="Arial" w:hAnsi="Arial" w:cs="Arial"/>
          <w:color w:val="000000"/>
          <w:shd w:val="clear" w:color="auto" w:fill="FFFFFF"/>
          <w:lang w:val="en-US"/>
        </w:rPr>
        <w:t xml:space="preserve"> (Accessed: 14</w:t>
      </w:r>
      <w:r w:rsidRPr="008C52FA">
        <w:rPr>
          <w:rFonts w:ascii="Arial" w:hAnsi="Arial" w:cs="Arial"/>
          <w:color w:val="000000"/>
          <w:shd w:val="clear" w:color="auto" w:fill="FFFFFF"/>
          <w:vertAlign w:val="superscript"/>
          <w:lang w:val="en-US"/>
        </w:rPr>
        <w:t>th</w:t>
      </w:r>
      <w:r w:rsidRPr="008C52FA">
        <w:rPr>
          <w:rFonts w:ascii="Arial" w:hAnsi="Arial" w:cs="Arial"/>
          <w:color w:val="000000"/>
          <w:shd w:val="clear" w:color="auto" w:fill="FFFFFF"/>
          <w:lang w:val="en-US"/>
        </w:rPr>
        <w:t xml:space="preserve"> May 2020). </w:t>
      </w:r>
    </w:p>
    <w:p w14:paraId="468FA89E" w14:textId="77777777" w:rsidR="008C52FA" w:rsidRPr="008C52FA" w:rsidRDefault="008C52FA" w:rsidP="008C52FA">
      <w:pPr>
        <w:spacing w:line="360" w:lineRule="auto"/>
        <w:jc w:val="both"/>
        <w:rPr>
          <w:rFonts w:ascii="Arial" w:hAnsi="Arial" w:cs="Arial"/>
          <w:color w:val="000000"/>
          <w:shd w:val="clear" w:color="auto" w:fill="FFFFFF"/>
        </w:rPr>
      </w:pPr>
    </w:p>
    <w:p w14:paraId="0619FB03" w14:textId="062163AE" w:rsidR="008C52FA" w:rsidRPr="008C52FA" w:rsidRDefault="008C52FA" w:rsidP="008C52FA">
      <w:pPr>
        <w:spacing w:line="360" w:lineRule="auto"/>
        <w:jc w:val="both"/>
        <w:rPr>
          <w:rFonts w:ascii="Arial" w:hAnsi="Arial" w:cs="Arial"/>
          <w:color w:val="000000"/>
          <w:shd w:val="clear" w:color="auto" w:fill="FFFFFF"/>
          <w:lang w:val="en-US"/>
        </w:rPr>
      </w:pPr>
      <w:r w:rsidRPr="008C52FA">
        <w:rPr>
          <w:rFonts w:ascii="Arial" w:hAnsi="Arial" w:cs="Arial"/>
          <w:color w:val="000000"/>
          <w:shd w:val="clear" w:color="auto" w:fill="FFFFFF"/>
          <w:lang w:val="en-US"/>
        </w:rPr>
        <w:t xml:space="preserve">In Brief. (2017) Physical (in) activity- is it time to get Welsh Children Moving? Available at: </w:t>
      </w:r>
      <w:hyperlink r:id="rId27" w:history="1">
        <w:r w:rsidRPr="008C52FA">
          <w:rPr>
            <w:rStyle w:val="Hyperlink"/>
            <w:rFonts w:ascii="Arial" w:hAnsi="Arial" w:cs="Arial"/>
            <w:shd w:val="clear" w:color="auto" w:fill="FFFFFF"/>
            <w:lang w:val="en-US"/>
          </w:rPr>
          <w:t>https://seneddresearch.blog/2017/07/20/physical-inactivity-is-it-time-to-get-welsh-children-moving/</w:t>
        </w:r>
      </w:hyperlink>
      <w:r w:rsidRPr="008C52FA">
        <w:rPr>
          <w:rFonts w:ascii="Arial" w:hAnsi="Arial" w:cs="Arial"/>
          <w:color w:val="000000"/>
          <w:shd w:val="clear" w:color="auto" w:fill="FFFFFF"/>
          <w:lang w:val="en-US"/>
        </w:rPr>
        <w:t xml:space="preserve"> (Accessed: 14th May 2020). </w:t>
      </w:r>
    </w:p>
    <w:p w14:paraId="49F9AF9A" w14:textId="77777777" w:rsidR="008C52FA" w:rsidRPr="008C52FA" w:rsidRDefault="008C52FA" w:rsidP="008C52FA">
      <w:pPr>
        <w:spacing w:line="360" w:lineRule="auto"/>
        <w:jc w:val="both"/>
        <w:rPr>
          <w:rFonts w:ascii="Arial" w:hAnsi="Arial" w:cs="Arial"/>
          <w:color w:val="000000"/>
          <w:shd w:val="clear" w:color="auto" w:fill="FFFFFF"/>
          <w:lang w:val="en-US"/>
        </w:rPr>
      </w:pPr>
    </w:p>
    <w:p w14:paraId="2DBF666D" w14:textId="315346A7" w:rsidR="008C52FA" w:rsidRPr="008C52FA" w:rsidRDefault="008C52FA" w:rsidP="008C52FA">
      <w:pPr>
        <w:spacing w:line="360" w:lineRule="auto"/>
        <w:jc w:val="both"/>
        <w:rPr>
          <w:rFonts w:ascii="Arial" w:hAnsi="Arial" w:cs="Arial"/>
          <w:color w:val="000000"/>
          <w:shd w:val="clear" w:color="auto" w:fill="FFFFFF"/>
          <w:lang w:val="en-US"/>
        </w:rPr>
      </w:pPr>
      <w:r w:rsidRPr="008C52FA">
        <w:rPr>
          <w:rFonts w:ascii="Arial" w:hAnsi="Arial" w:cs="Arial"/>
          <w:color w:val="000000"/>
          <w:shd w:val="clear" w:color="auto" w:fill="FFFFFF"/>
          <w:lang w:val="en-US"/>
        </w:rPr>
        <w:t xml:space="preserve">In Brief. (2018) </w:t>
      </w:r>
      <w:proofErr w:type="spellStart"/>
      <w:r w:rsidRPr="008C52FA">
        <w:rPr>
          <w:rFonts w:ascii="Arial" w:hAnsi="Arial" w:cs="Arial"/>
          <w:i/>
          <w:iCs/>
          <w:color w:val="000000"/>
          <w:shd w:val="clear" w:color="auto" w:fill="FFFFFF"/>
          <w:lang w:val="en-US"/>
        </w:rPr>
        <w:t>Povery</w:t>
      </w:r>
      <w:proofErr w:type="spellEnd"/>
      <w:r w:rsidRPr="008C52FA">
        <w:rPr>
          <w:rFonts w:ascii="Arial" w:hAnsi="Arial" w:cs="Arial"/>
          <w:i/>
          <w:iCs/>
          <w:color w:val="000000"/>
          <w:shd w:val="clear" w:color="auto" w:fill="FFFFFF"/>
          <w:lang w:val="en-US"/>
        </w:rPr>
        <w:t xml:space="preserve"> in Wales: are we getting the full picture?</w:t>
      </w:r>
      <w:r w:rsidRPr="008C52FA">
        <w:rPr>
          <w:rFonts w:ascii="Arial" w:hAnsi="Arial" w:cs="Arial"/>
          <w:color w:val="000000"/>
          <w:shd w:val="clear" w:color="auto" w:fill="FFFFFF"/>
          <w:lang w:val="en-US"/>
        </w:rPr>
        <w:t xml:space="preserve"> Available at: </w:t>
      </w:r>
      <w:hyperlink r:id="rId28" w:history="1">
        <w:r w:rsidRPr="008C52FA">
          <w:rPr>
            <w:rStyle w:val="Hyperlink"/>
            <w:rFonts w:ascii="Arial" w:hAnsi="Arial" w:cs="Arial"/>
            <w:shd w:val="clear" w:color="auto" w:fill="FFFFFF"/>
            <w:lang w:val="en-US"/>
          </w:rPr>
          <w:t>https://seneddresearch.blog/2018/03/16/poverty-in-wales-are-we-getting-the-full-picture/</w:t>
        </w:r>
      </w:hyperlink>
      <w:r w:rsidRPr="008C52FA">
        <w:rPr>
          <w:rFonts w:ascii="Arial" w:hAnsi="Arial" w:cs="Arial"/>
          <w:color w:val="000000"/>
          <w:shd w:val="clear" w:color="auto" w:fill="FFFFFF"/>
          <w:lang w:val="en-US"/>
        </w:rPr>
        <w:t xml:space="preserve"> (Accessed: 14</w:t>
      </w:r>
      <w:r w:rsidRPr="008C52FA">
        <w:rPr>
          <w:rFonts w:ascii="Arial" w:hAnsi="Arial" w:cs="Arial"/>
          <w:color w:val="000000"/>
          <w:shd w:val="clear" w:color="auto" w:fill="FFFFFF"/>
          <w:vertAlign w:val="superscript"/>
          <w:lang w:val="en-US"/>
        </w:rPr>
        <w:t>th</w:t>
      </w:r>
      <w:r w:rsidRPr="008C52FA">
        <w:rPr>
          <w:rFonts w:ascii="Arial" w:hAnsi="Arial" w:cs="Arial"/>
          <w:color w:val="000000"/>
          <w:shd w:val="clear" w:color="auto" w:fill="FFFFFF"/>
          <w:lang w:val="en-US"/>
        </w:rPr>
        <w:t xml:space="preserve"> May 2020). </w:t>
      </w:r>
    </w:p>
    <w:p w14:paraId="62CA4E0E" w14:textId="77777777" w:rsidR="008C52FA" w:rsidRPr="008C52FA" w:rsidRDefault="008C52FA" w:rsidP="008C52FA">
      <w:pPr>
        <w:spacing w:line="360" w:lineRule="auto"/>
        <w:jc w:val="both"/>
        <w:rPr>
          <w:rFonts w:ascii="Arial" w:hAnsi="Arial" w:cs="Arial"/>
          <w:color w:val="000000"/>
          <w:shd w:val="clear" w:color="auto" w:fill="FFFFFF"/>
        </w:rPr>
      </w:pPr>
    </w:p>
    <w:p w14:paraId="22C93040" w14:textId="535098E0" w:rsidR="008C52FA" w:rsidRPr="008C52FA" w:rsidRDefault="008C52FA" w:rsidP="008C52FA">
      <w:pPr>
        <w:spacing w:line="360" w:lineRule="auto"/>
        <w:jc w:val="both"/>
        <w:rPr>
          <w:rFonts w:ascii="Arial" w:hAnsi="Arial" w:cs="Arial"/>
        </w:rPr>
      </w:pPr>
      <w:r w:rsidRPr="008C52FA">
        <w:rPr>
          <w:rFonts w:ascii="Arial" w:hAnsi="Arial" w:cs="Arial"/>
        </w:rPr>
        <w:t xml:space="preserve">ITV News. (2020) </w:t>
      </w:r>
      <w:r w:rsidRPr="008C52FA">
        <w:rPr>
          <w:rFonts w:ascii="Arial" w:hAnsi="Arial" w:cs="Arial"/>
          <w:i/>
          <w:iCs/>
        </w:rPr>
        <w:t xml:space="preserve">‘Children become less active in each year of primary </w:t>
      </w:r>
      <w:proofErr w:type="gramStart"/>
      <w:r w:rsidRPr="008C52FA">
        <w:rPr>
          <w:rFonts w:ascii="Arial" w:hAnsi="Arial" w:cs="Arial"/>
          <w:i/>
          <w:iCs/>
        </w:rPr>
        <w:t>school,</w:t>
      </w:r>
      <w:proofErr w:type="gramEnd"/>
      <w:r w:rsidRPr="008C52FA">
        <w:rPr>
          <w:rFonts w:ascii="Arial" w:hAnsi="Arial" w:cs="Arial"/>
          <w:i/>
          <w:iCs/>
        </w:rPr>
        <w:t xml:space="preserve"> study suggests’. ITV REPORT.</w:t>
      </w:r>
      <w:r w:rsidRPr="008C52FA">
        <w:rPr>
          <w:rFonts w:ascii="Arial" w:hAnsi="Arial" w:cs="Arial"/>
        </w:rPr>
        <w:t xml:space="preserve"> 12</w:t>
      </w:r>
      <w:r w:rsidRPr="008C52FA">
        <w:rPr>
          <w:rFonts w:ascii="Arial" w:hAnsi="Arial" w:cs="Arial"/>
          <w:vertAlign w:val="superscript"/>
        </w:rPr>
        <w:t>th</w:t>
      </w:r>
      <w:r w:rsidRPr="008C52FA">
        <w:rPr>
          <w:rFonts w:ascii="Arial" w:hAnsi="Arial" w:cs="Arial"/>
        </w:rPr>
        <w:t xml:space="preserve"> </w:t>
      </w:r>
      <w:proofErr w:type="spellStart"/>
      <w:r w:rsidRPr="008C52FA">
        <w:rPr>
          <w:rFonts w:ascii="Arial" w:hAnsi="Arial" w:cs="Arial"/>
        </w:rPr>
        <w:t>Novermber</w:t>
      </w:r>
      <w:proofErr w:type="spellEnd"/>
      <w:r w:rsidRPr="008C52FA">
        <w:rPr>
          <w:rFonts w:ascii="Arial" w:hAnsi="Arial" w:cs="Arial"/>
        </w:rPr>
        <w:t xml:space="preserve"> 2019. Available at: </w:t>
      </w:r>
      <w:hyperlink r:id="rId29" w:history="1">
        <w:r w:rsidRPr="008C52FA">
          <w:rPr>
            <w:rStyle w:val="Hyperlink"/>
            <w:rFonts w:ascii="Arial" w:hAnsi="Arial" w:cs="Arial"/>
          </w:rPr>
          <w:t>https://www.itv.com/news/2019-11-12/children-become-less-active-in-each-year-of-primary-school-study-suggests/</w:t>
        </w:r>
      </w:hyperlink>
      <w:r w:rsidRPr="008C52FA">
        <w:rPr>
          <w:rFonts w:ascii="Arial" w:hAnsi="Arial" w:cs="Arial"/>
        </w:rPr>
        <w:t xml:space="preserve"> Accessed: 10</w:t>
      </w:r>
      <w:r w:rsidRPr="008C52FA">
        <w:rPr>
          <w:rFonts w:ascii="Arial" w:hAnsi="Arial" w:cs="Arial"/>
          <w:vertAlign w:val="superscript"/>
        </w:rPr>
        <w:t>th</w:t>
      </w:r>
      <w:r w:rsidRPr="008C52FA">
        <w:rPr>
          <w:rFonts w:ascii="Arial" w:hAnsi="Arial" w:cs="Arial"/>
        </w:rPr>
        <w:t xml:space="preserve"> May 2020).  </w:t>
      </w:r>
    </w:p>
    <w:p w14:paraId="5605A337" w14:textId="77777777" w:rsidR="008C52FA" w:rsidRPr="008C52FA" w:rsidRDefault="008C52FA" w:rsidP="008C52FA">
      <w:pPr>
        <w:spacing w:line="360" w:lineRule="auto"/>
        <w:jc w:val="both"/>
        <w:rPr>
          <w:rFonts w:ascii="Arial" w:hAnsi="Arial" w:cs="Arial"/>
        </w:rPr>
      </w:pPr>
    </w:p>
    <w:p w14:paraId="1B4CDA20" w14:textId="5D6B7046" w:rsidR="008C52FA" w:rsidRPr="008C52FA" w:rsidRDefault="008C52FA" w:rsidP="008C52FA">
      <w:pPr>
        <w:spacing w:line="360" w:lineRule="auto"/>
        <w:jc w:val="both"/>
        <w:rPr>
          <w:rFonts w:ascii="Arial" w:hAnsi="Arial" w:cs="Arial"/>
          <w:color w:val="000000"/>
          <w:shd w:val="clear" w:color="auto" w:fill="FFFFFF"/>
        </w:rPr>
      </w:pPr>
      <w:r w:rsidRPr="008C52FA">
        <w:rPr>
          <w:rFonts w:ascii="Arial" w:hAnsi="Arial" w:cs="Arial"/>
          <w:color w:val="000000"/>
          <w:shd w:val="clear" w:color="auto" w:fill="FFFFFF"/>
        </w:rPr>
        <w:t xml:space="preserve">Jenkinson, S. (2001) </w:t>
      </w:r>
      <w:r w:rsidRPr="008C52FA">
        <w:rPr>
          <w:rFonts w:ascii="Arial" w:hAnsi="Arial" w:cs="Arial"/>
          <w:i/>
          <w:iCs/>
          <w:color w:val="000000"/>
          <w:shd w:val="clear" w:color="auto" w:fill="FFFFFF"/>
        </w:rPr>
        <w:t>The Genius in Play: Celebrating the spirit of childhood</w:t>
      </w:r>
      <w:r w:rsidRPr="008C52FA">
        <w:rPr>
          <w:rFonts w:ascii="Arial" w:hAnsi="Arial" w:cs="Arial"/>
          <w:color w:val="000000"/>
          <w:shd w:val="clear" w:color="auto" w:fill="FFFFFF"/>
        </w:rPr>
        <w:t xml:space="preserve">. </w:t>
      </w:r>
      <w:r w:rsidR="00840F65">
        <w:rPr>
          <w:rFonts w:ascii="Arial" w:hAnsi="Arial" w:cs="Arial"/>
          <w:color w:val="000000"/>
          <w:shd w:val="clear" w:color="auto" w:fill="FFFFFF"/>
        </w:rPr>
        <w:t>p</w:t>
      </w:r>
      <w:r w:rsidRPr="008C52FA">
        <w:rPr>
          <w:rFonts w:ascii="Arial" w:hAnsi="Arial" w:cs="Arial"/>
          <w:color w:val="000000"/>
          <w:shd w:val="clear" w:color="auto" w:fill="FFFFFF"/>
        </w:rPr>
        <w:t xml:space="preserve">p 129. Hawthorn Press: Stroud. </w:t>
      </w:r>
    </w:p>
    <w:p w14:paraId="1F852E5E" w14:textId="77777777" w:rsidR="008C52FA" w:rsidRPr="008C52FA" w:rsidRDefault="008C52FA" w:rsidP="008C52FA">
      <w:pPr>
        <w:spacing w:line="360" w:lineRule="auto"/>
        <w:jc w:val="both"/>
        <w:rPr>
          <w:rFonts w:ascii="Arial" w:hAnsi="Arial" w:cs="Arial"/>
          <w:color w:val="000000"/>
          <w:shd w:val="clear" w:color="auto" w:fill="FFFFFF"/>
        </w:rPr>
      </w:pPr>
    </w:p>
    <w:p w14:paraId="6E58AD0D" w14:textId="0A272274" w:rsidR="008C52FA" w:rsidRPr="008C52FA" w:rsidRDefault="008C52FA" w:rsidP="008C52FA">
      <w:pPr>
        <w:spacing w:line="360" w:lineRule="auto"/>
        <w:jc w:val="both"/>
        <w:rPr>
          <w:rFonts w:ascii="Arial" w:hAnsi="Arial" w:cs="Arial"/>
        </w:rPr>
      </w:pPr>
      <w:r w:rsidRPr="008C52FA">
        <w:rPr>
          <w:rFonts w:ascii="Arial" w:hAnsi="Arial" w:cs="Arial"/>
        </w:rPr>
        <w:lastRenderedPageBreak/>
        <w:t xml:space="preserve">Jones, P. and Welch, S. (2018) </w:t>
      </w:r>
      <w:proofErr w:type="spellStart"/>
      <w:r w:rsidRPr="008C52FA">
        <w:rPr>
          <w:rFonts w:ascii="Arial" w:hAnsi="Arial" w:cs="Arial"/>
          <w:i/>
          <w:iCs/>
        </w:rPr>
        <w:t>Rethinkong</w:t>
      </w:r>
      <w:proofErr w:type="spellEnd"/>
      <w:r w:rsidRPr="008C52FA">
        <w:rPr>
          <w:rFonts w:ascii="Arial" w:hAnsi="Arial" w:cs="Arial"/>
          <w:i/>
          <w:iCs/>
        </w:rPr>
        <w:t xml:space="preserve"> Children’s Rights: Attitudes in Contemporary Society. </w:t>
      </w:r>
      <w:r w:rsidRPr="008C52FA">
        <w:rPr>
          <w:rFonts w:ascii="Arial" w:hAnsi="Arial" w:cs="Arial"/>
        </w:rPr>
        <w:t xml:space="preserve">Second ed. London: </w:t>
      </w:r>
      <w:proofErr w:type="spellStart"/>
      <w:r w:rsidRPr="008C52FA">
        <w:rPr>
          <w:rFonts w:ascii="Arial" w:hAnsi="Arial" w:cs="Arial"/>
        </w:rPr>
        <w:t>Bloombury</w:t>
      </w:r>
      <w:proofErr w:type="spellEnd"/>
      <w:r w:rsidRPr="008C52FA">
        <w:rPr>
          <w:rFonts w:ascii="Arial" w:hAnsi="Arial" w:cs="Arial"/>
        </w:rPr>
        <w:t xml:space="preserve"> Academic. </w:t>
      </w:r>
    </w:p>
    <w:p w14:paraId="1A616F52" w14:textId="77777777" w:rsidR="008C52FA" w:rsidRPr="008C52FA" w:rsidRDefault="008C52FA" w:rsidP="008C52FA">
      <w:pPr>
        <w:spacing w:line="360" w:lineRule="auto"/>
        <w:jc w:val="both"/>
        <w:rPr>
          <w:rFonts w:ascii="Arial" w:hAnsi="Arial" w:cs="Arial"/>
        </w:rPr>
      </w:pPr>
    </w:p>
    <w:p w14:paraId="5AF3CB19" w14:textId="663153DC" w:rsidR="008C52FA" w:rsidRPr="008C52FA" w:rsidRDefault="008C52FA" w:rsidP="008C52FA">
      <w:pPr>
        <w:spacing w:line="360" w:lineRule="auto"/>
        <w:jc w:val="both"/>
        <w:rPr>
          <w:rFonts w:ascii="Arial" w:hAnsi="Arial" w:cs="Arial"/>
          <w:color w:val="000000"/>
          <w:shd w:val="clear" w:color="auto" w:fill="FFFFFF"/>
          <w:lang w:val="en-US"/>
        </w:rPr>
      </w:pPr>
      <w:proofErr w:type="spellStart"/>
      <w:r w:rsidRPr="008C52FA">
        <w:rPr>
          <w:rFonts w:ascii="Arial" w:hAnsi="Arial" w:cs="Arial"/>
          <w:color w:val="000000"/>
          <w:shd w:val="clear" w:color="auto" w:fill="FFFFFF"/>
          <w:lang w:val="en-US"/>
        </w:rPr>
        <w:t>Kingsweston</w:t>
      </w:r>
      <w:proofErr w:type="spellEnd"/>
      <w:r w:rsidRPr="008C52FA">
        <w:rPr>
          <w:rFonts w:ascii="Arial" w:hAnsi="Arial" w:cs="Arial"/>
          <w:color w:val="000000"/>
          <w:shd w:val="clear" w:color="auto" w:fill="FFFFFF"/>
          <w:lang w:val="en-US"/>
        </w:rPr>
        <w:t xml:space="preserve"> School. (2020) </w:t>
      </w:r>
      <w:r w:rsidRPr="008C52FA">
        <w:rPr>
          <w:rFonts w:ascii="Arial" w:hAnsi="Arial" w:cs="Arial"/>
          <w:i/>
          <w:iCs/>
          <w:color w:val="000000"/>
          <w:shd w:val="clear" w:color="auto" w:fill="FFFFFF"/>
          <w:lang w:val="en-US"/>
        </w:rPr>
        <w:t xml:space="preserve">Team Around </w:t>
      </w:r>
      <w:r w:rsidR="00840F65" w:rsidRPr="008C52FA">
        <w:rPr>
          <w:rFonts w:ascii="Arial" w:hAnsi="Arial" w:cs="Arial"/>
          <w:i/>
          <w:iCs/>
          <w:color w:val="000000"/>
          <w:shd w:val="clear" w:color="auto" w:fill="FFFFFF"/>
          <w:lang w:val="en-US"/>
        </w:rPr>
        <w:t>the</w:t>
      </w:r>
      <w:r w:rsidRPr="008C52FA">
        <w:rPr>
          <w:rFonts w:ascii="Arial" w:hAnsi="Arial" w:cs="Arial"/>
          <w:i/>
          <w:iCs/>
          <w:color w:val="000000"/>
          <w:shd w:val="clear" w:color="auto" w:fill="FFFFFF"/>
          <w:lang w:val="en-US"/>
        </w:rPr>
        <w:t xml:space="preserve"> Family</w:t>
      </w:r>
      <w:r w:rsidRPr="008C52FA">
        <w:rPr>
          <w:rFonts w:ascii="Arial" w:hAnsi="Arial" w:cs="Arial"/>
          <w:color w:val="000000"/>
          <w:shd w:val="clear" w:color="auto" w:fill="FFFFFF"/>
          <w:lang w:val="en-US"/>
        </w:rPr>
        <w:t xml:space="preserve">. Available at: </w:t>
      </w:r>
      <w:hyperlink r:id="rId30" w:history="1">
        <w:r w:rsidRPr="008C52FA">
          <w:rPr>
            <w:rStyle w:val="Hyperlink"/>
            <w:rFonts w:ascii="Arial" w:hAnsi="Arial" w:cs="Arial"/>
            <w:shd w:val="clear" w:color="auto" w:fill="FFFFFF"/>
            <w:lang w:val="en-US"/>
          </w:rPr>
          <w:t>https://www.kingsweston.bristol.sch.uk/page/?title=Team+around+the+family&amp;pid=60https://www.kingsweston.bristol.sch.uk/page/?title=Team+around+the+family&amp;pid=60</w:t>
        </w:r>
      </w:hyperlink>
      <w:r w:rsidRPr="008C52FA">
        <w:rPr>
          <w:rFonts w:ascii="Arial" w:hAnsi="Arial" w:cs="Arial"/>
          <w:color w:val="000000"/>
          <w:shd w:val="clear" w:color="auto" w:fill="FFFFFF"/>
          <w:lang w:val="en-US"/>
        </w:rPr>
        <w:t xml:space="preserve"> (Accessed: 14</w:t>
      </w:r>
      <w:r w:rsidRPr="008C52FA">
        <w:rPr>
          <w:rFonts w:ascii="Arial" w:hAnsi="Arial" w:cs="Arial"/>
          <w:color w:val="000000"/>
          <w:shd w:val="clear" w:color="auto" w:fill="FFFFFF"/>
          <w:vertAlign w:val="superscript"/>
          <w:lang w:val="en-US"/>
        </w:rPr>
        <w:t>th</w:t>
      </w:r>
      <w:r w:rsidRPr="008C52FA">
        <w:rPr>
          <w:rFonts w:ascii="Arial" w:hAnsi="Arial" w:cs="Arial"/>
          <w:color w:val="000000"/>
          <w:shd w:val="clear" w:color="auto" w:fill="FFFFFF"/>
          <w:lang w:val="en-US"/>
        </w:rPr>
        <w:t xml:space="preserve"> May 2020). </w:t>
      </w:r>
    </w:p>
    <w:p w14:paraId="5625FB50" w14:textId="77777777" w:rsidR="008C52FA" w:rsidRPr="008C52FA" w:rsidRDefault="008C52FA" w:rsidP="008C52FA">
      <w:pPr>
        <w:spacing w:line="360" w:lineRule="auto"/>
        <w:jc w:val="both"/>
        <w:rPr>
          <w:rFonts w:ascii="Arial" w:hAnsi="Arial" w:cs="Arial"/>
          <w:color w:val="000000"/>
          <w:shd w:val="clear" w:color="auto" w:fill="FFFFFF"/>
        </w:rPr>
      </w:pPr>
    </w:p>
    <w:p w14:paraId="55C37631" w14:textId="09ED7D9C" w:rsidR="008C52FA" w:rsidRPr="008C52FA" w:rsidRDefault="008C52FA" w:rsidP="008C52FA">
      <w:pPr>
        <w:spacing w:line="360" w:lineRule="auto"/>
        <w:jc w:val="both"/>
        <w:rPr>
          <w:rFonts w:ascii="Arial" w:hAnsi="Arial" w:cs="Arial"/>
          <w:color w:val="000000"/>
          <w:shd w:val="clear" w:color="auto" w:fill="FFFFFF"/>
        </w:rPr>
      </w:pPr>
      <w:r w:rsidRPr="008C52FA">
        <w:rPr>
          <w:rFonts w:ascii="Arial" w:hAnsi="Arial" w:cs="Arial"/>
          <w:color w:val="000000"/>
          <w:shd w:val="clear" w:color="auto" w:fill="FFFFFF"/>
        </w:rPr>
        <w:t>Lansdown, G.</w:t>
      </w:r>
      <w:r w:rsidRPr="008C52FA">
        <w:rPr>
          <w:rFonts w:ascii="Arial" w:hAnsi="Arial" w:cs="Arial"/>
          <w:i/>
          <w:iCs/>
          <w:color w:val="000000"/>
          <w:shd w:val="clear" w:color="auto" w:fill="FFFFFF"/>
        </w:rPr>
        <w:t xml:space="preserve"> </w:t>
      </w:r>
      <w:r w:rsidRPr="008C52FA">
        <w:rPr>
          <w:rFonts w:ascii="Arial" w:hAnsi="Arial" w:cs="Arial"/>
          <w:color w:val="000000"/>
          <w:shd w:val="clear" w:color="auto" w:fill="FFFFFF"/>
        </w:rPr>
        <w:t>(2011)</w:t>
      </w:r>
      <w:r w:rsidRPr="008C52FA">
        <w:rPr>
          <w:rFonts w:ascii="Arial" w:hAnsi="Arial" w:cs="Arial"/>
          <w:i/>
          <w:iCs/>
          <w:color w:val="000000"/>
          <w:shd w:val="clear" w:color="auto" w:fill="FFFFFF"/>
        </w:rPr>
        <w:t xml:space="preserve"> Every Child’s Right to be Heard: A resource guide on the UN Committee on the Rights of the Child General Comment NO.12</w:t>
      </w:r>
      <w:r w:rsidRPr="008C52FA">
        <w:rPr>
          <w:rFonts w:ascii="Arial" w:hAnsi="Arial" w:cs="Arial"/>
          <w:color w:val="000000"/>
          <w:shd w:val="clear" w:color="auto" w:fill="FFFFFF"/>
        </w:rPr>
        <w:t xml:space="preserve">. Available at: </w:t>
      </w:r>
      <w:hyperlink r:id="rId31" w:history="1">
        <w:r w:rsidRPr="008C52FA">
          <w:rPr>
            <w:rStyle w:val="Hyperlink"/>
            <w:rFonts w:ascii="Arial" w:hAnsi="Arial" w:cs="Arial"/>
            <w:shd w:val="clear" w:color="auto" w:fill="FFFFFF"/>
          </w:rPr>
          <w:t>https://www.unicef.org/french/adolescence/files/Every_Childs_Right_to_be_Heard.pdf</w:t>
        </w:r>
      </w:hyperlink>
      <w:r w:rsidRPr="008C52FA">
        <w:rPr>
          <w:rFonts w:ascii="Arial" w:hAnsi="Arial" w:cs="Arial"/>
          <w:color w:val="000000"/>
          <w:u w:val="single"/>
          <w:shd w:val="clear" w:color="auto" w:fill="FFFFFF"/>
        </w:rPr>
        <w:t xml:space="preserve">  (</w:t>
      </w:r>
      <w:r w:rsidRPr="008C52FA">
        <w:rPr>
          <w:rFonts w:ascii="Arial" w:hAnsi="Arial" w:cs="Arial"/>
          <w:color w:val="000000"/>
          <w:shd w:val="clear" w:color="auto" w:fill="FFFFFF"/>
        </w:rPr>
        <w:t>Accessed: 8</w:t>
      </w:r>
      <w:r w:rsidRPr="008C52FA">
        <w:rPr>
          <w:rFonts w:ascii="Arial" w:hAnsi="Arial" w:cs="Arial"/>
          <w:color w:val="000000"/>
          <w:shd w:val="clear" w:color="auto" w:fill="FFFFFF"/>
          <w:vertAlign w:val="superscript"/>
        </w:rPr>
        <w:t>th</w:t>
      </w:r>
      <w:r w:rsidRPr="008C52FA">
        <w:rPr>
          <w:rFonts w:ascii="Arial" w:hAnsi="Arial" w:cs="Arial"/>
          <w:color w:val="000000"/>
          <w:shd w:val="clear" w:color="auto" w:fill="FFFFFF"/>
        </w:rPr>
        <w:t xml:space="preserve"> May 2020).</w:t>
      </w:r>
    </w:p>
    <w:p w14:paraId="76F87AF9" w14:textId="77777777" w:rsidR="008C52FA" w:rsidRPr="008C52FA" w:rsidRDefault="008C52FA" w:rsidP="008C52FA">
      <w:pPr>
        <w:spacing w:line="360" w:lineRule="auto"/>
        <w:jc w:val="both"/>
        <w:rPr>
          <w:rFonts w:ascii="Arial" w:hAnsi="Arial" w:cs="Arial"/>
          <w:color w:val="000000"/>
          <w:shd w:val="clear" w:color="auto" w:fill="FFFFFF"/>
        </w:rPr>
      </w:pPr>
    </w:p>
    <w:p w14:paraId="469A1629" w14:textId="6EB3CC94" w:rsidR="008C52FA" w:rsidRPr="008C52FA" w:rsidRDefault="008C52FA" w:rsidP="008C52FA">
      <w:pPr>
        <w:spacing w:line="360" w:lineRule="auto"/>
        <w:jc w:val="both"/>
        <w:rPr>
          <w:rFonts w:ascii="Arial" w:hAnsi="Arial" w:cs="Arial"/>
          <w:color w:val="000000"/>
          <w:shd w:val="clear" w:color="auto" w:fill="FFFFFF"/>
        </w:rPr>
      </w:pPr>
      <w:r w:rsidRPr="008C52FA">
        <w:rPr>
          <w:rFonts w:ascii="Arial" w:hAnsi="Arial" w:cs="Arial"/>
          <w:color w:val="000000"/>
          <w:shd w:val="clear" w:color="auto" w:fill="FFFFFF"/>
        </w:rPr>
        <w:t>Maynard, T. and Powell, S. (2013</w:t>
      </w:r>
      <w:r w:rsidRPr="00840F65">
        <w:rPr>
          <w:rFonts w:ascii="Arial" w:hAnsi="Arial" w:cs="Arial"/>
          <w:i/>
          <w:iCs/>
          <w:color w:val="000000"/>
          <w:shd w:val="clear" w:color="auto" w:fill="FFFFFF"/>
        </w:rPr>
        <w:t>). An introduction to early childhood studies</w:t>
      </w:r>
      <w:r w:rsidRPr="008C52FA">
        <w:rPr>
          <w:rFonts w:ascii="Arial" w:hAnsi="Arial" w:cs="Arial"/>
          <w:color w:val="000000"/>
          <w:shd w:val="clear" w:color="auto" w:fill="FFFFFF"/>
        </w:rPr>
        <w:t>. (3rd. ed.). London: Sage.</w:t>
      </w:r>
    </w:p>
    <w:p w14:paraId="02BC3943" w14:textId="77777777" w:rsidR="008C52FA" w:rsidRPr="008C52FA" w:rsidRDefault="008C52FA" w:rsidP="008C52FA">
      <w:pPr>
        <w:spacing w:line="360" w:lineRule="auto"/>
        <w:jc w:val="both"/>
        <w:rPr>
          <w:rFonts w:ascii="Arial" w:hAnsi="Arial" w:cs="Arial"/>
          <w:color w:val="000000"/>
          <w:shd w:val="clear" w:color="auto" w:fill="FFFFFF"/>
        </w:rPr>
      </w:pPr>
    </w:p>
    <w:p w14:paraId="2050ED00" w14:textId="01CDC05B" w:rsidR="008C52FA" w:rsidRPr="008C52FA" w:rsidRDefault="008C52FA" w:rsidP="008C52FA">
      <w:pPr>
        <w:spacing w:line="360" w:lineRule="auto"/>
        <w:jc w:val="both"/>
        <w:rPr>
          <w:rFonts w:ascii="Arial" w:hAnsi="Arial" w:cs="Arial"/>
        </w:rPr>
      </w:pPr>
      <w:r w:rsidRPr="008C52FA">
        <w:rPr>
          <w:rFonts w:ascii="Arial" w:hAnsi="Arial" w:cs="Arial"/>
        </w:rPr>
        <w:t xml:space="preserve">Miller, L. &amp; </w:t>
      </w:r>
      <w:proofErr w:type="spellStart"/>
      <w:r w:rsidRPr="008C52FA">
        <w:rPr>
          <w:rFonts w:ascii="Arial" w:hAnsi="Arial" w:cs="Arial"/>
        </w:rPr>
        <w:t>Hevey</w:t>
      </w:r>
      <w:proofErr w:type="spellEnd"/>
      <w:r w:rsidRPr="008C52FA">
        <w:rPr>
          <w:rFonts w:ascii="Arial" w:hAnsi="Arial" w:cs="Arial"/>
        </w:rPr>
        <w:t xml:space="preserve">, D. (2012). </w:t>
      </w:r>
      <w:r w:rsidRPr="008C52FA">
        <w:rPr>
          <w:rFonts w:ascii="Arial" w:hAnsi="Arial" w:cs="Arial"/>
          <w:i/>
          <w:iCs/>
        </w:rPr>
        <w:t>Policy issues in the early years</w:t>
      </w:r>
      <w:r w:rsidRPr="008C52FA">
        <w:rPr>
          <w:rFonts w:ascii="Arial" w:hAnsi="Arial" w:cs="Arial"/>
        </w:rPr>
        <w:t>. London: SAGE.</w:t>
      </w:r>
    </w:p>
    <w:p w14:paraId="4D591CD4" w14:textId="77777777" w:rsidR="008C52FA" w:rsidRPr="008C52FA" w:rsidRDefault="008C52FA" w:rsidP="008C52FA">
      <w:pPr>
        <w:spacing w:line="360" w:lineRule="auto"/>
        <w:jc w:val="both"/>
        <w:rPr>
          <w:rFonts w:ascii="Arial" w:hAnsi="Arial" w:cs="Arial"/>
        </w:rPr>
      </w:pPr>
    </w:p>
    <w:p w14:paraId="5BA0E520" w14:textId="5992DE0C" w:rsidR="008C52FA" w:rsidRPr="008C52FA" w:rsidRDefault="008C52FA" w:rsidP="008C52FA">
      <w:pPr>
        <w:spacing w:line="360" w:lineRule="auto"/>
        <w:jc w:val="both"/>
        <w:rPr>
          <w:rFonts w:ascii="Arial" w:hAnsi="Arial" w:cs="Arial"/>
        </w:rPr>
      </w:pPr>
      <w:r w:rsidRPr="008C52FA">
        <w:rPr>
          <w:rFonts w:ascii="Arial" w:hAnsi="Arial" w:cs="Arial"/>
        </w:rPr>
        <w:t xml:space="preserve">Mind (2019) </w:t>
      </w:r>
      <w:r w:rsidRPr="00840F65">
        <w:rPr>
          <w:rFonts w:ascii="Arial" w:hAnsi="Arial" w:cs="Arial"/>
          <w:i/>
          <w:iCs/>
        </w:rPr>
        <w:t>Physical activity and your mental health.</w:t>
      </w:r>
      <w:r w:rsidRPr="008C52FA">
        <w:rPr>
          <w:rFonts w:ascii="Arial" w:hAnsi="Arial" w:cs="Arial"/>
        </w:rPr>
        <w:t xml:space="preserve"> Available at: </w:t>
      </w:r>
      <w:hyperlink r:id="rId32" w:history="1">
        <w:r w:rsidRPr="008C52FA">
          <w:rPr>
            <w:rStyle w:val="Hyperlink"/>
            <w:rFonts w:ascii="Arial" w:hAnsi="Arial" w:cs="Arial"/>
          </w:rPr>
          <w:t>https://www.mind.org.uk/information-support/tips-for-everyday-living/physical-activity-and-your-mental-health/about-physical-activity/</w:t>
        </w:r>
      </w:hyperlink>
      <w:r w:rsidRPr="008C52FA">
        <w:rPr>
          <w:rFonts w:ascii="Arial" w:hAnsi="Arial" w:cs="Arial"/>
        </w:rPr>
        <w:t xml:space="preserve"> (Accessed: 11</w:t>
      </w:r>
      <w:r w:rsidRPr="008C52FA">
        <w:rPr>
          <w:rFonts w:ascii="Arial" w:hAnsi="Arial" w:cs="Arial"/>
          <w:vertAlign w:val="superscript"/>
        </w:rPr>
        <w:t>th</w:t>
      </w:r>
      <w:r w:rsidRPr="008C52FA">
        <w:rPr>
          <w:rFonts w:ascii="Arial" w:hAnsi="Arial" w:cs="Arial"/>
        </w:rPr>
        <w:t xml:space="preserve"> May 2020). </w:t>
      </w:r>
    </w:p>
    <w:p w14:paraId="725D5689" w14:textId="77777777" w:rsidR="008C52FA" w:rsidRPr="008C52FA" w:rsidRDefault="008C52FA" w:rsidP="008C52FA">
      <w:pPr>
        <w:spacing w:line="360" w:lineRule="auto"/>
        <w:jc w:val="both"/>
        <w:rPr>
          <w:rFonts w:ascii="Arial" w:hAnsi="Arial" w:cs="Arial"/>
        </w:rPr>
      </w:pPr>
    </w:p>
    <w:p w14:paraId="4682EB72" w14:textId="1431D620" w:rsidR="008C52FA" w:rsidRPr="008C52FA" w:rsidRDefault="008C52FA" w:rsidP="008C52FA">
      <w:pPr>
        <w:spacing w:line="360" w:lineRule="auto"/>
        <w:jc w:val="both"/>
        <w:rPr>
          <w:rFonts w:ascii="Arial" w:eastAsia="Times New Roman" w:hAnsi="Arial" w:cs="Arial"/>
          <w:lang w:eastAsia="en-GB"/>
        </w:rPr>
      </w:pPr>
      <w:r w:rsidRPr="008C52FA">
        <w:rPr>
          <w:rFonts w:ascii="Arial" w:eastAsia="Times New Roman" w:hAnsi="Arial" w:cs="Arial"/>
          <w:lang w:eastAsia="en-GB"/>
        </w:rPr>
        <w:t>Morris, S. (2019) ‘</w:t>
      </w:r>
      <w:r w:rsidRPr="008C52FA">
        <w:rPr>
          <w:rFonts w:ascii="Arial" w:eastAsia="Times New Roman" w:hAnsi="Arial" w:cs="Arial"/>
          <w:i/>
          <w:iCs/>
          <w:lang w:eastAsia="en-GB"/>
        </w:rPr>
        <w:t xml:space="preserve">Wales faces child obesity crisis, says assembly committee: Inquiry </w:t>
      </w:r>
      <w:proofErr w:type="spellStart"/>
      <w:r w:rsidRPr="008C52FA">
        <w:rPr>
          <w:rFonts w:ascii="Arial" w:eastAsia="Times New Roman" w:hAnsi="Arial" w:cs="Arial"/>
          <w:i/>
          <w:iCs/>
          <w:lang w:eastAsia="en-GB"/>
        </w:rPr>
        <w:t>highlighs</w:t>
      </w:r>
      <w:proofErr w:type="spellEnd"/>
      <w:r w:rsidRPr="008C52FA">
        <w:rPr>
          <w:rFonts w:ascii="Arial" w:eastAsia="Times New Roman" w:hAnsi="Arial" w:cs="Arial"/>
          <w:i/>
          <w:iCs/>
          <w:lang w:eastAsia="en-GB"/>
        </w:rPr>
        <w:t xml:space="preserve"> low activity levels and calls for statutory minimum physical education’. The Guardian. </w:t>
      </w:r>
      <w:r w:rsidRPr="008C52FA">
        <w:rPr>
          <w:rFonts w:ascii="Arial" w:eastAsia="Times New Roman" w:hAnsi="Arial" w:cs="Arial"/>
          <w:lang w:eastAsia="en-GB"/>
        </w:rPr>
        <w:t>7</w:t>
      </w:r>
      <w:r w:rsidRPr="008C52FA">
        <w:rPr>
          <w:rFonts w:ascii="Arial" w:eastAsia="Times New Roman" w:hAnsi="Arial" w:cs="Arial"/>
          <w:vertAlign w:val="superscript"/>
          <w:lang w:eastAsia="en-GB"/>
        </w:rPr>
        <w:t>th</w:t>
      </w:r>
      <w:r w:rsidRPr="008C52FA">
        <w:rPr>
          <w:rFonts w:ascii="Arial" w:eastAsia="Times New Roman" w:hAnsi="Arial" w:cs="Arial"/>
          <w:lang w:eastAsia="en-GB"/>
        </w:rPr>
        <w:t xml:space="preserve"> March 2019. Available at: </w:t>
      </w:r>
      <w:hyperlink r:id="rId33" w:history="1">
        <w:r w:rsidRPr="008C52FA">
          <w:rPr>
            <w:rStyle w:val="Hyperlink"/>
            <w:rFonts w:ascii="Arial" w:eastAsia="Times New Roman" w:hAnsi="Arial" w:cs="Arial"/>
            <w:lang w:eastAsia="en-GB"/>
          </w:rPr>
          <w:t>https://www.theguardian.com/uk-news/2019/mar/07/wales-faces-child-obesity-crisis-says-assembly-committee-inquiry-activity-physical-education</w:t>
        </w:r>
      </w:hyperlink>
      <w:r w:rsidRPr="008C52FA">
        <w:rPr>
          <w:rFonts w:ascii="Arial" w:eastAsia="Times New Roman" w:hAnsi="Arial" w:cs="Arial"/>
          <w:lang w:eastAsia="en-GB"/>
        </w:rPr>
        <w:t xml:space="preserve"> (Accessed: 10</w:t>
      </w:r>
      <w:r w:rsidRPr="008C52FA">
        <w:rPr>
          <w:rFonts w:ascii="Arial" w:eastAsia="Times New Roman" w:hAnsi="Arial" w:cs="Arial"/>
          <w:vertAlign w:val="superscript"/>
          <w:lang w:eastAsia="en-GB"/>
        </w:rPr>
        <w:t>th</w:t>
      </w:r>
      <w:r w:rsidRPr="008C52FA">
        <w:rPr>
          <w:rFonts w:ascii="Arial" w:eastAsia="Times New Roman" w:hAnsi="Arial" w:cs="Arial"/>
          <w:lang w:eastAsia="en-GB"/>
        </w:rPr>
        <w:t xml:space="preserve"> May 2020). </w:t>
      </w:r>
    </w:p>
    <w:p w14:paraId="56F03E4C" w14:textId="77777777" w:rsidR="008C52FA" w:rsidRPr="008C52FA" w:rsidRDefault="008C52FA" w:rsidP="008C52FA">
      <w:pPr>
        <w:spacing w:line="360" w:lineRule="auto"/>
        <w:jc w:val="both"/>
        <w:rPr>
          <w:rFonts w:ascii="Arial" w:eastAsia="Times New Roman" w:hAnsi="Arial" w:cs="Arial"/>
          <w:lang w:eastAsia="en-GB"/>
        </w:rPr>
      </w:pPr>
    </w:p>
    <w:p w14:paraId="278F40B1" w14:textId="0FFDEDD3" w:rsidR="008C52FA" w:rsidRPr="008C52FA" w:rsidRDefault="008C52FA" w:rsidP="008C52FA">
      <w:pPr>
        <w:spacing w:line="360" w:lineRule="auto"/>
        <w:jc w:val="both"/>
        <w:rPr>
          <w:rFonts w:ascii="Arial" w:hAnsi="Arial" w:cs="Arial"/>
        </w:rPr>
      </w:pPr>
      <w:r w:rsidRPr="008C52FA">
        <w:rPr>
          <w:rFonts w:ascii="Arial" w:hAnsi="Arial" w:cs="Arial"/>
        </w:rPr>
        <w:t>NHS</w:t>
      </w:r>
      <w:r w:rsidR="00840F65">
        <w:rPr>
          <w:rFonts w:ascii="Arial" w:hAnsi="Arial" w:cs="Arial"/>
        </w:rPr>
        <w:t>.</w:t>
      </w:r>
      <w:r w:rsidRPr="008C52FA">
        <w:rPr>
          <w:rFonts w:ascii="Arial" w:hAnsi="Arial" w:cs="Arial"/>
        </w:rPr>
        <w:t xml:space="preserve"> (2019) </w:t>
      </w:r>
      <w:r w:rsidRPr="00840F65">
        <w:rPr>
          <w:rFonts w:ascii="Arial" w:hAnsi="Arial" w:cs="Arial"/>
          <w:i/>
          <w:iCs/>
        </w:rPr>
        <w:t>The Eat Well Guide</w:t>
      </w:r>
      <w:r w:rsidRPr="008C52FA">
        <w:rPr>
          <w:rFonts w:ascii="Arial" w:hAnsi="Arial" w:cs="Arial"/>
        </w:rPr>
        <w:t xml:space="preserve">. Available at: </w:t>
      </w:r>
      <w:hyperlink r:id="rId34" w:history="1">
        <w:r w:rsidRPr="008C52FA">
          <w:rPr>
            <w:rStyle w:val="Hyperlink"/>
            <w:rFonts w:ascii="Arial" w:hAnsi="Arial" w:cs="Arial"/>
          </w:rPr>
          <w:t>https://www.nhs.uk/live-well/eat-well/the-eatwell-guide/</w:t>
        </w:r>
      </w:hyperlink>
      <w:r w:rsidRPr="008C52FA">
        <w:rPr>
          <w:rFonts w:ascii="Arial" w:hAnsi="Arial" w:cs="Arial"/>
        </w:rPr>
        <w:t xml:space="preserve"> (Accessed: 9</w:t>
      </w:r>
      <w:r w:rsidRPr="008C52FA">
        <w:rPr>
          <w:rFonts w:ascii="Arial" w:hAnsi="Arial" w:cs="Arial"/>
          <w:vertAlign w:val="superscript"/>
        </w:rPr>
        <w:t>th</w:t>
      </w:r>
      <w:r w:rsidRPr="008C52FA">
        <w:rPr>
          <w:rFonts w:ascii="Arial" w:hAnsi="Arial" w:cs="Arial"/>
        </w:rPr>
        <w:t xml:space="preserve"> May 2020).</w:t>
      </w:r>
    </w:p>
    <w:p w14:paraId="79C84CA9" w14:textId="77777777" w:rsidR="008C52FA" w:rsidRPr="008C52FA" w:rsidRDefault="008C52FA" w:rsidP="008C52FA">
      <w:pPr>
        <w:spacing w:line="360" w:lineRule="auto"/>
        <w:jc w:val="both"/>
        <w:rPr>
          <w:rFonts w:ascii="Arial" w:hAnsi="Arial" w:cs="Arial"/>
        </w:rPr>
      </w:pPr>
    </w:p>
    <w:p w14:paraId="3DB19CB2" w14:textId="0DFB4281" w:rsidR="008C52FA" w:rsidRPr="008C52FA" w:rsidRDefault="008C52FA" w:rsidP="008C52FA">
      <w:pPr>
        <w:spacing w:line="360" w:lineRule="auto"/>
        <w:jc w:val="both"/>
        <w:rPr>
          <w:rFonts w:ascii="Arial" w:hAnsi="Arial" w:cs="Arial"/>
        </w:rPr>
      </w:pPr>
      <w:r w:rsidRPr="008C52FA">
        <w:rPr>
          <w:rFonts w:ascii="Arial" w:hAnsi="Arial" w:cs="Arial"/>
        </w:rPr>
        <w:t>Paxton, H. L. ‘</w:t>
      </w:r>
      <w:r w:rsidRPr="008C52FA">
        <w:rPr>
          <w:rFonts w:ascii="Arial" w:hAnsi="Arial" w:cs="Arial"/>
          <w:i/>
          <w:iCs/>
        </w:rPr>
        <w:t>The Effects of Childhood Obesity on Self-Esteem’</w:t>
      </w:r>
      <w:r w:rsidRPr="008C52FA">
        <w:rPr>
          <w:rFonts w:ascii="Arial" w:hAnsi="Arial" w:cs="Arial"/>
        </w:rPr>
        <w:t xml:space="preserve">. theses, Dissertations and Capstones. Paper 140. Available at:  </w:t>
      </w:r>
      <w:hyperlink r:id="rId35" w:anchor="search=%22maslow%20hierarchy%20needs%20obesity%22" w:history="1">
        <w:r w:rsidRPr="008C52FA">
          <w:rPr>
            <w:rStyle w:val="Hyperlink"/>
            <w:rFonts w:ascii="Arial" w:hAnsi="Arial" w:cs="Arial"/>
          </w:rPr>
          <w:t>https://mds.marshall.edu/cgi/viewcontent.cgi?referer=https%253A%252F%252Fscholar.google.co.uk%252Fscholar%253Fq%253Dmaslow%2520hierarchy%2520of%2520needs%2520and%2520obesity&amp;=&amp;hl=en&amp;=&amp;as_sdt=0&amp;=&amp;as_vis=1&amp;=&amp;oi=scholart&amp;=&amp;httpsredir=1&amp;=&amp;article=1147&amp;=&amp;context=etd&amp;=&amp;sei-redir=1#search=%22maslow%20hierarchy%20needs%20obesity%22</w:t>
        </w:r>
      </w:hyperlink>
      <w:r w:rsidRPr="008C52FA">
        <w:rPr>
          <w:rFonts w:ascii="Arial" w:hAnsi="Arial" w:cs="Arial"/>
        </w:rPr>
        <w:t xml:space="preserve"> (Accessed: 11</w:t>
      </w:r>
      <w:r w:rsidRPr="008C52FA">
        <w:rPr>
          <w:rFonts w:ascii="Arial" w:hAnsi="Arial" w:cs="Arial"/>
          <w:vertAlign w:val="superscript"/>
        </w:rPr>
        <w:t>th</w:t>
      </w:r>
      <w:r w:rsidRPr="008C52FA">
        <w:rPr>
          <w:rFonts w:ascii="Arial" w:hAnsi="Arial" w:cs="Arial"/>
        </w:rPr>
        <w:t xml:space="preserve"> May 2020). </w:t>
      </w:r>
    </w:p>
    <w:p w14:paraId="7B331691" w14:textId="77777777" w:rsidR="008C52FA" w:rsidRPr="008C52FA" w:rsidRDefault="008C52FA" w:rsidP="008C52FA">
      <w:pPr>
        <w:spacing w:line="360" w:lineRule="auto"/>
        <w:jc w:val="both"/>
        <w:rPr>
          <w:rFonts w:ascii="Arial" w:hAnsi="Arial" w:cs="Arial"/>
        </w:rPr>
      </w:pPr>
    </w:p>
    <w:p w14:paraId="61D51CB2" w14:textId="094131EB" w:rsidR="008C52FA" w:rsidRPr="008C52FA" w:rsidRDefault="008C52FA" w:rsidP="008C52FA">
      <w:pPr>
        <w:spacing w:line="360" w:lineRule="auto"/>
        <w:jc w:val="both"/>
        <w:rPr>
          <w:rFonts w:ascii="Arial" w:hAnsi="Arial" w:cs="Arial"/>
        </w:rPr>
      </w:pPr>
      <w:r w:rsidRPr="008C52FA">
        <w:rPr>
          <w:rFonts w:ascii="Arial" w:hAnsi="Arial" w:cs="Arial"/>
        </w:rPr>
        <w:t xml:space="preserve">Perry, B. D. and Pollard, D. (1997) </w:t>
      </w:r>
      <w:r w:rsidRPr="008C52FA">
        <w:rPr>
          <w:rFonts w:ascii="Arial" w:hAnsi="Arial" w:cs="Arial"/>
          <w:i/>
          <w:iCs/>
        </w:rPr>
        <w:t>‘Altered Brain Development following Global Neglect in Early Childhood’.</w:t>
      </w:r>
      <w:r w:rsidRPr="008C52FA">
        <w:rPr>
          <w:rFonts w:ascii="Arial" w:hAnsi="Arial" w:cs="Arial"/>
        </w:rPr>
        <w:t xml:space="preserve"> Society for Neuroscience: Proceedings from Annual Meetings, New Orleans. </w:t>
      </w:r>
    </w:p>
    <w:p w14:paraId="2524C08A" w14:textId="77777777" w:rsidR="008C52FA" w:rsidRPr="008C52FA" w:rsidRDefault="008C52FA" w:rsidP="008C52FA">
      <w:pPr>
        <w:spacing w:line="360" w:lineRule="auto"/>
        <w:jc w:val="both"/>
        <w:rPr>
          <w:rFonts w:ascii="Arial" w:hAnsi="Arial" w:cs="Arial"/>
        </w:rPr>
      </w:pPr>
    </w:p>
    <w:p w14:paraId="47BAD62B" w14:textId="722E8A8F" w:rsidR="008C52FA" w:rsidRPr="008C52FA" w:rsidRDefault="008C52FA" w:rsidP="008C52FA">
      <w:pPr>
        <w:spacing w:line="360" w:lineRule="auto"/>
        <w:jc w:val="both"/>
        <w:rPr>
          <w:rFonts w:ascii="Arial" w:hAnsi="Arial" w:cs="Arial"/>
          <w:color w:val="000000"/>
          <w:shd w:val="clear" w:color="auto" w:fill="FFFFFF"/>
          <w:lang w:val="en-US"/>
        </w:rPr>
      </w:pPr>
      <w:r w:rsidRPr="008C52FA">
        <w:rPr>
          <w:rFonts w:ascii="Arial" w:hAnsi="Arial" w:cs="Arial"/>
          <w:color w:val="000000"/>
          <w:shd w:val="clear" w:color="auto" w:fill="FFFFFF"/>
          <w:lang w:val="en-US"/>
        </w:rPr>
        <w:t xml:space="preserve">Public Health England. (2016) </w:t>
      </w:r>
      <w:r w:rsidRPr="008C52FA">
        <w:rPr>
          <w:rFonts w:ascii="Arial" w:hAnsi="Arial" w:cs="Arial"/>
          <w:i/>
          <w:iCs/>
          <w:color w:val="000000"/>
          <w:shd w:val="clear" w:color="auto" w:fill="FFFFFF"/>
          <w:lang w:val="en-US"/>
        </w:rPr>
        <w:t>Health Matters: giving every child the best start in life.</w:t>
      </w:r>
      <w:r w:rsidRPr="008C52FA">
        <w:rPr>
          <w:rFonts w:ascii="Arial" w:hAnsi="Arial" w:cs="Arial"/>
          <w:color w:val="000000"/>
          <w:shd w:val="clear" w:color="auto" w:fill="FFFFFF"/>
          <w:lang w:val="en-US"/>
        </w:rPr>
        <w:t xml:space="preserve"> Available at: </w:t>
      </w:r>
      <w:hyperlink r:id="rId36" w:history="1">
        <w:r w:rsidRPr="008C52FA">
          <w:rPr>
            <w:rStyle w:val="Hyperlink"/>
            <w:rFonts w:ascii="Arial" w:hAnsi="Arial" w:cs="Arial"/>
            <w:shd w:val="clear" w:color="auto" w:fill="FFFFFF"/>
            <w:lang w:val="en-US"/>
          </w:rPr>
          <w:t>https://www.gov.uk/government/publications/health-matters-giving-every-child-the-best-start-in-life/health-mat</w:t>
        </w:r>
        <w:r w:rsidRPr="008C52FA">
          <w:rPr>
            <w:rStyle w:val="Hyperlink"/>
            <w:rFonts w:ascii="Arial" w:hAnsi="Arial" w:cs="Arial"/>
            <w:shd w:val="clear" w:color="auto" w:fill="FFFFFF"/>
            <w:lang w:val="en-US"/>
          </w:rPr>
          <w:t>t</w:t>
        </w:r>
        <w:r w:rsidRPr="008C52FA">
          <w:rPr>
            <w:rStyle w:val="Hyperlink"/>
            <w:rFonts w:ascii="Arial" w:hAnsi="Arial" w:cs="Arial"/>
            <w:shd w:val="clear" w:color="auto" w:fill="FFFFFF"/>
            <w:lang w:val="en-US"/>
          </w:rPr>
          <w:t>ers-giving-every-child-the-best-start-in-life</w:t>
        </w:r>
      </w:hyperlink>
      <w:r w:rsidRPr="008C52FA">
        <w:rPr>
          <w:rFonts w:ascii="Arial" w:hAnsi="Arial" w:cs="Arial"/>
          <w:color w:val="000000"/>
          <w:shd w:val="clear" w:color="auto" w:fill="FFFFFF"/>
          <w:lang w:val="en-US"/>
        </w:rPr>
        <w:t xml:space="preserve"> (Accessed: 14</w:t>
      </w:r>
      <w:r w:rsidRPr="008C52FA">
        <w:rPr>
          <w:rFonts w:ascii="Arial" w:hAnsi="Arial" w:cs="Arial"/>
          <w:color w:val="000000"/>
          <w:shd w:val="clear" w:color="auto" w:fill="FFFFFF"/>
          <w:vertAlign w:val="superscript"/>
          <w:lang w:val="en-US"/>
        </w:rPr>
        <w:t>th</w:t>
      </w:r>
      <w:r w:rsidRPr="008C52FA">
        <w:rPr>
          <w:rFonts w:ascii="Arial" w:hAnsi="Arial" w:cs="Arial"/>
          <w:color w:val="000000"/>
          <w:shd w:val="clear" w:color="auto" w:fill="FFFFFF"/>
          <w:lang w:val="en-US"/>
        </w:rPr>
        <w:t xml:space="preserve"> May 2020). </w:t>
      </w:r>
    </w:p>
    <w:p w14:paraId="7E868249" w14:textId="77777777" w:rsidR="008C52FA" w:rsidRPr="008C52FA" w:rsidRDefault="008C52FA" w:rsidP="008C52FA">
      <w:pPr>
        <w:spacing w:line="360" w:lineRule="auto"/>
        <w:jc w:val="both"/>
        <w:rPr>
          <w:rFonts w:ascii="Arial" w:hAnsi="Arial" w:cs="Arial"/>
          <w:color w:val="000000"/>
          <w:shd w:val="clear" w:color="auto" w:fill="FFFFFF"/>
        </w:rPr>
      </w:pPr>
    </w:p>
    <w:p w14:paraId="65B712F9" w14:textId="2DA437D0" w:rsidR="008C52FA" w:rsidRPr="008C52FA" w:rsidRDefault="008C52FA" w:rsidP="008C52FA">
      <w:pPr>
        <w:spacing w:line="360" w:lineRule="auto"/>
        <w:jc w:val="both"/>
        <w:rPr>
          <w:rFonts w:ascii="Arial" w:hAnsi="Arial" w:cs="Arial"/>
          <w:color w:val="000000"/>
          <w:shd w:val="clear" w:color="auto" w:fill="FFFFFF"/>
        </w:rPr>
      </w:pPr>
      <w:r w:rsidRPr="008C52FA">
        <w:rPr>
          <w:rFonts w:ascii="Arial" w:hAnsi="Arial" w:cs="Arial"/>
          <w:color w:val="000000"/>
          <w:shd w:val="clear" w:color="auto" w:fill="FFFFFF"/>
        </w:rPr>
        <w:t>Public Health Network Cymru</w:t>
      </w:r>
      <w:r w:rsidR="00840F65">
        <w:rPr>
          <w:rFonts w:ascii="Arial" w:hAnsi="Arial" w:cs="Arial"/>
          <w:color w:val="000000"/>
          <w:shd w:val="clear" w:color="auto" w:fill="FFFFFF"/>
        </w:rPr>
        <w:t>.</w:t>
      </w:r>
      <w:r w:rsidRPr="008C52FA">
        <w:rPr>
          <w:rFonts w:ascii="Arial" w:hAnsi="Arial" w:cs="Arial"/>
          <w:color w:val="000000"/>
          <w:shd w:val="clear" w:color="auto" w:fill="FFFFFF"/>
        </w:rPr>
        <w:t xml:space="preserve"> (2015) </w:t>
      </w:r>
      <w:r w:rsidRPr="008C52FA">
        <w:rPr>
          <w:rFonts w:ascii="Arial" w:hAnsi="Arial" w:cs="Arial"/>
          <w:i/>
          <w:iCs/>
          <w:color w:val="000000"/>
          <w:shd w:val="clear" w:color="auto" w:fill="FFFFFF"/>
        </w:rPr>
        <w:t xml:space="preserve">Well-being of Future Generations (Wales) Act 2015. </w:t>
      </w:r>
      <w:r w:rsidRPr="008C52FA">
        <w:rPr>
          <w:rFonts w:ascii="Arial" w:hAnsi="Arial" w:cs="Arial"/>
          <w:color w:val="000000"/>
          <w:shd w:val="clear" w:color="auto" w:fill="FFFFFF"/>
        </w:rPr>
        <w:t xml:space="preserve">Available at: </w:t>
      </w:r>
      <w:hyperlink r:id="rId37" w:history="1">
        <w:r w:rsidRPr="008C52FA">
          <w:rPr>
            <w:rStyle w:val="Hyperlink"/>
            <w:rFonts w:ascii="Arial" w:hAnsi="Arial" w:cs="Arial"/>
            <w:shd w:val="clear" w:color="auto" w:fill="FFFFFF"/>
          </w:rPr>
          <w:t>https://www.publichealthnetwork.cymru/en/topics/policy/well-being-of-future-generations-wales-act-2015/</w:t>
        </w:r>
      </w:hyperlink>
      <w:r w:rsidRPr="008C52FA">
        <w:rPr>
          <w:rFonts w:ascii="Arial" w:hAnsi="Arial" w:cs="Arial"/>
          <w:color w:val="000000"/>
          <w:shd w:val="clear" w:color="auto" w:fill="FFFFFF"/>
        </w:rPr>
        <w:t xml:space="preserve"> (Accessed: 14</w:t>
      </w:r>
      <w:r w:rsidRPr="008C52FA">
        <w:rPr>
          <w:rFonts w:ascii="Arial" w:hAnsi="Arial" w:cs="Arial"/>
          <w:color w:val="000000"/>
          <w:shd w:val="clear" w:color="auto" w:fill="FFFFFF"/>
          <w:vertAlign w:val="superscript"/>
        </w:rPr>
        <w:t>th</w:t>
      </w:r>
      <w:r w:rsidRPr="008C52FA">
        <w:rPr>
          <w:rFonts w:ascii="Arial" w:hAnsi="Arial" w:cs="Arial"/>
          <w:color w:val="000000"/>
          <w:shd w:val="clear" w:color="auto" w:fill="FFFFFF"/>
        </w:rPr>
        <w:t xml:space="preserve"> May 2020)</w:t>
      </w:r>
      <w:r w:rsidRPr="008C52FA">
        <w:rPr>
          <w:rFonts w:ascii="Arial" w:hAnsi="Arial" w:cs="Arial"/>
          <w:color w:val="000000"/>
          <w:shd w:val="clear" w:color="auto" w:fill="FFFFFF"/>
        </w:rPr>
        <w:t>.</w:t>
      </w:r>
    </w:p>
    <w:p w14:paraId="51E25047" w14:textId="77777777" w:rsidR="008C52FA" w:rsidRPr="008C52FA" w:rsidRDefault="008C52FA" w:rsidP="008C52FA">
      <w:pPr>
        <w:spacing w:line="360" w:lineRule="auto"/>
        <w:jc w:val="both"/>
        <w:rPr>
          <w:rFonts w:ascii="Arial" w:hAnsi="Arial" w:cs="Arial"/>
          <w:color w:val="000000"/>
          <w:shd w:val="clear" w:color="auto" w:fill="FFFFFF"/>
        </w:rPr>
      </w:pPr>
    </w:p>
    <w:p w14:paraId="3B5FD51E" w14:textId="77777777" w:rsidR="008C52FA" w:rsidRPr="008C52FA" w:rsidRDefault="008C52FA" w:rsidP="008C52FA">
      <w:pPr>
        <w:spacing w:line="360" w:lineRule="auto"/>
        <w:jc w:val="both"/>
        <w:rPr>
          <w:rFonts w:ascii="Arial" w:eastAsia="Times New Roman" w:hAnsi="Arial" w:cs="Arial"/>
          <w:lang w:eastAsia="en-GB"/>
        </w:rPr>
      </w:pPr>
      <w:r w:rsidRPr="008C52FA">
        <w:rPr>
          <w:rFonts w:ascii="Arial" w:eastAsia="Times New Roman" w:hAnsi="Arial" w:cs="Arial"/>
          <w:lang w:eastAsia="en-GB"/>
        </w:rPr>
        <w:t xml:space="preserve">Public Health. (no date) </w:t>
      </w:r>
      <w:r w:rsidRPr="008C52FA">
        <w:rPr>
          <w:rFonts w:ascii="Arial" w:eastAsia="Times New Roman" w:hAnsi="Arial" w:cs="Arial"/>
          <w:i/>
          <w:iCs/>
          <w:lang w:eastAsia="en-GB"/>
        </w:rPr>
        <w:t>How the PANN used to be run</w:t>
      </w:r>
      <w:r w:rsidRPr="008C52FA">
        <w:rPr>
          <w:rFonts w:ascii="Arial" w:eastAsia="Times New Roman" w:hAnsi="Arial" w:cs="Arial"/>
          <w:lang w:eastAsia="en-GB"/>
        </w:rPr>
        <w:t xml:space="preserve">. Available at: </w:t>
      </w:r>
      <w:hyperlink r:id="rId38" w:history="1">
        <w:r w:rsidRPr="008C52FA">
          <w:rPr>
            <w:rStyle w:val="Hyperlink"/>
            <w:rFonts w:ascii="Arial" w:eastAsia="Times New Roman" w:hAnsi="Arial" w:cs="Arial"/>
            <w:lang w:eastAsia="en-GB"/>
          </w:rPr>
          <w:t>https://www.physicalactivityandnutritionwales.org.uk</w:t>
        </w:r>
      </w:hyperlink>
      <w:r w:rsidRPr="008C52FA">
        <w:rPr>
          <w:rFonts w:ascii="Arial" w:eastAsia="Times New Roman" w:hAnsi="Arial" w:cs="Arial"/>
          <w:lang w:eastAsia="en-GB"/>
        </w:rPr>
        <w:t xml:space="preserve"> (Accessed: 10</w:t>
      </w:r>
      <w:r w:rsidRPr="008C52FA">
        <w:rPr>
          <w:rFonts w:ascii="Arial" w:eastAsia="Times New Roman" w:hAnsi="Arial" w:cs="Arial"/>
          <w:vertAlign w:val="superscript"/>
          <w:lang w:eastAsia="en-GB"/>
        </w:rPr>
        <w:t>th</w:t>
      </w:r>
      <w:r w:rsidRPr="008C52FA">
        <w:rPr>
          <w:rFonts w:ascii="Arial" w:eastAsia="Times New Roman" w:hAnsi="Arial" w:cs="Arial"/>
          <w:lang w:eastAsia="en-GB"/>
        </w:rPr>
        <w:t xml:space="preserve"> May 2020). </w:t>
      </w:r>
    </w:p>
    <w:p w14:paraId="0DC4EF48" w14:textId="77777777" w:rsidR="008C52FA" w:rsidRPr="008C52FA" w:rsidRDefault="008C52FA" w:rsidP="008C52FA">
      <w:pPr>
        <w:spacing w:line="360" w:lineRule="auto"/>
        <w:jc w:val="both"/>
        <w:rPr>
          <w:rFonts w:ascii="Arial" w:hAnsi="Arial" w:cs="Arial"/>
          <w:u w:val="single"/>
        </w:rPr>
      </w:pPr>
    </w:p>
    <w:p w14:paraId="494264A8" w14:textId="1B5DB698" w:rsidR="008C52FA" w:rsidRPr="008C52FA" w:rsidRDefault="008C52FA" w:rsidP="008C52FA">
      <w:pPr>
        <w:spacing w:line="360" w:lineRule="auto"/>
        <w:jc w:val="both"/>
        <w:rPr>
          <w:rFonts w:ascii="Arial" w:hAnsi="Arial" w:cs="Arial"/>
          <w:color w:val="000000"/>
          <w:shd w:val="clear" w:color="auto" w:fill="FFFFFF"/>
        </w:rPr>
      </w:pPr>
      <w:r w:rsidRPr="008C52FA">
        <w:rPr>
          <w:rFonts w:ascii="Arial" w:hAnsi="Arial" w:cs="Arial"/>
          <w:color w:val="000000"/>
          <w:shd w:val="clear" w:color="auto" w:fill="FFFFFF"/>
          <w:lang w:val="en-US"/>
        </w:rPr>
        <w:t>Research Gate. (2018) ‘</w:t>
      </w:r>
      <w:r w:rsidRPr="008C52FA">
        <w:rPr>
          <w:rFonts w:ascii="Arial" w:hAnsi="Arial" w:cs="Arial"/>
          <w:i/>
          <w:iCs/>
          <w:color w:val="000000"/>
          <w:shd w:val="clear" w:color="auto" w:fill="FFFFFF"/>
        </w:rPr>
        <w:t xml:space="preserve">Mobile x-space design, teaching strategies and undergraduate students' collaborative learning behaviour: a case study in </w:t>
      </w:r>
      <w:r w:rsidR="00840F65" w:rsidRPr="008C52FA">
        <w:rPr>
          <w:rFonts w:ascii="Arial" w:hAnsi="Arial" w:cs="Arial"/>
          <w:i/>
          <w:iCs/>
          <w:color w:val="000000"/>
          <w:shd w:val="clear" w:color="auto" w:fill="FFFFFF"/>
        </w:rPr>
        <w:t>Taylor’s</w:t>
      </w:r>
      <w:r w:rsidRPr="008C52FA">
        <w:rPr>
          <w:rFonts w:ascii="Arial" w:hAnsi="Arial" w:cs="Arial"/>
          <w:i/>
          <w:iCs/>
          <w:color w:val="000000"/>
          <w:shd w:val="clear" w:color="auto" w:fill="FFFFFF"/>
        </w:rPr>
        <w:t xml:space="preserve"> university’ </w:t>
      </w:r>
      <w:r w:rsidR="00840F65" w:rsidRPr="008C52FA">
        <w:rPr>
          <w:rFonts w:ascii="Arial" w:hAnsi="Arial" w:cs="Arial"/>
          <w:i/>
          <w:iCs/>
          <w:color w:val="000000"/>
          <w:shd w:val="clear" w:color="auto" w:fill="FFFFFF"/>
        </w:rPr>
        <w:t>Malaysia</w:t>
      </w:r>
      <w:r w:rsidRPr="008C52FA">
        <w:rPr>
          <w:rFonts w:ascii="Arial" w:hAnsi="Arial" w:cs="Arial"/>
          <w:i/>
          <w:iCs/>
          <w:color w:val="000000"/>
          <w:shd w:val="clear" w:color="auto" w:fill="FFFFFF"/>
        </w:rPr>
        <w:t xml:space="preserve">. </w:t>
      </w:r>
      <w:r w:rsidRPr="008C52FA">
        <w:rPr>
          <w:rFonts w:ascii="Arial" w:hAnsi="Arial" w:cs="Arial"/>
          <w:color w:val="000000"/>
          <w:shd w:val="clear" w:color="auto" w:fill="FFFFFF"/>
        </w:rPr>
        <w:t xml:space="preserve">Available at: </w:t>
      </w:r>
      <w:hyperlink r:id="rId39" w:history="1">
        <w:r w:rsidRPr="008C52FA">
          <w:rPr>
            <w:rStyle w:val="Hyperlink"/>
            <w:rFonts w:ascii="Arial" w:hAnsi="Arial" w:cs="Arial"/>
            <w:shd w:val="clear" w:color="auto" w:fill="FFFFFF"/>
          </w:rPr>
          <w:t>https://www.researchgate.net/publication/332342953_MOBILE_X-SPACE_DESIGN_TEACHING_STRATEGIES_AND_UNDERGRADUATE_STUDENTS%27_COLLABORATIVE_LEARNING_BEHAVIOUR_A_CASE_STUDY_IN_TAYLOR%27S_UNIVERSITY_MALAYSIA</w:t>
        </w:r>
      </w:hyperlink>
      <w:r w:rsidRPr="008C52FA">
        <w:rPr>
          <w:rFonts w:ascii="Arial" w:hAnsi="Arial" w:cs="Arial"/>
          <w:color w:val="000000"/>
          <w:shd w:val="clear" w:color="auto" w:fill="FFFFFF"/>
        </w:rPr>
        <w:t xml:space="preserve"> (Accessed: 14</w:t>
      </w:r>
      <w:r w:rsidRPr="008C52FA">
        <w:rPr>
          <w:rFonts w:ascii="Arial" w:hAnsi="Arial" w:cs="Arial"/>
          <w:color w:val="000000"/>
          <w:shd w:val="clear" w:color="auto" w:fill="FFFFFF"/>
          <w:vertAlign w:val="superscript"/>
        </w:rPr>
        <w:t>th</w:t>
      </w:r>
      <w:r w:rsidRPr="008C52FA">
        <w:rPr>
          <w:rFonts w:ascii="Arial" w:hAnsi="Arial" w:cs="Arial"/>
          <w:color w:val="000000"/>
          <w:shd w:val="clear" w:color="auto" w:fill="FFFFFF"/>
        </w:rPr>
        <w:t xml:space="preserve"> May 2020). </w:t>
      </w:r>
    </w:p>
    <w:p w14:paraId="522B8C8F" w14:textId="77777777" w:rsidR="00840F65" w:rsidRDefault="00840F65" w:rsidP="008C52FA">
      <w:pPr>
        <w:spacing w:line="360" w:lineRule="auto"/>
        <w:jc w:val="both"/>
        <w:rPr>
          <w:rFonts w:ascii="Arial" w:hAnsi="Arial" w:cs="Arial"/>
        </w:rPr>
      </w:pPr>
    </w:p>
    <w:p w14:paraId="131C59E6" w14:textId="72416779" w:rsidR="008C52FA" w:rsidRPr="008C52FA" w:rsidRDefault="008C52FA" w:rsidP="008C52FA">
      <w:pPr>
        <w:spacing w:line="360" w:lineRule="auto"/>
        <w:jc w:val="both"/>
        <w:rPr>
          <w:rFonts w:ascii="Arial" w:hAnsi="Arial" w:cs="Arial"/>
        </w:rPr>
      </w:pPr>
      <w:r w:rsidRPr="008C52FA">
        <w:rPr>
          <w:rFonts w:ascii="Arial" w:hAnsi="Arial" w:cs="Arial"/>
        </w:rPr>
        <w:t>Roberts, R. (2010). Wellbeing from birth. SAGE: London.</w:t>
      </w:r>
    </w:p>
    <w:p w14:paraId="1083A2FF" w14:textId="77777777" w:rsidR="008C52FA" w:rsidRPr="008C52FA" w:rsidRDefault="008C52FA" w:rsidP="008C52FA">
      <w:pPr>
        <w:spacing w:line="360" w:lineRule="auto"/>
        <w:jc w:val="both"/>
        <w:rPr>
          <w:rFonts w:ascii="Arial" w:hAnsi="Arial" w:cs="Arial"/>
        </w:rPr>
      </w:pPr>
    </w:p>
    <w:p w14:paraId="41B1905D" w14:textId="7BCE59E6" w:rsidR="008C52FA" w:rsidRPr="008C52FA" w:rsidRDefault="008C52FA" w:rsidP="008C52FA">
      <w:pPr>
        <w:spacing w:line="360" w:lineRule="auto"/>
        <w:jc w:val="both"/>
        <w:rPr>
          <w:rFonts w:ascii="Arial" w:hAnsi="Arial" w:cs="Arial"/>
        </w:rPr>
      </w:pPr>
      <w:r w:rsidRPr="008C52FA">
        <w:rPr>
          <w:rFonts w:ascii="Arial" w:hAnsi="Arial" w:cs="Arial"/>
        </w:rPr>
        <w:lastRenderedPageBreak/>
        <w:t xml:space="preserve">Sports Wales. (2020) </w:t>
      </w:r>
      <w:r w:rsidRPr="00840F65">
        <w:rPr>
          <w:rFonts w:ascii="Arial" w:hAnsi="Arial" w:cs="Arial"/>
          <w:i/>
          <w:iCs/>
        </w:rPr>
        <w:t>School Sport Survey</w:t>
      </w:r>
      <w:r w:rsidRPr="008C52FA">
        <w:rPr>
          <w:rFonts w:ascii="Arial" w:hAnsi="Arial" w:cs="Arial"/>
        </w:rPr>
        <w:t xml:space="preserve">. Available at: </w:t>
      </w:r>
      <w:hyperlink r:id="rId40" w:history="1">
        <w:r w:rsidRPr="008C52FA">
          <w:rPr>
            <w:rStyle w:val="Hyperlink"/>
            <w:rFonts w:ascii="Arial" w:hAnsi="Arial" w:cs="Arial"/>
          </w:rPr>
          <w:t>https://www.sport.wales/content-vault/school-sports-survey-2018/</w:t>
        </w:r>
      </w:hyperlink>
      <w:r w:rsidRPr="008C52FA">
        <w:rPr>
          <w:rFonts w:ascii="Arial" w:hAnsi="Arial" w:cs="Arial"/>
        </w:rPr>
        <w:t xml:space="preserve"> (Accessed: 10</w:t>
      </w:r>
      <w:r w:rsidRPr="008C52FA">
        <w:rPr>
          <w:rFonts w:ascii="Arial" w:hAnsi="Arial" w:cs="Arial"/>
          <w:vertAlign w:val="superscript"/>
        </w:rPr>
        <w:t>th</w:t>
      </w:r>
      <w:r w:rsidRPr="008C52FA">
        <w:rPr>
          <w:rFonts w:ascii="Arial" w:hAnsi="Arial" w:cs="Arial"/>
        </w:rPr>
        <w:t xml:space="preserve"> May 2020).  </w:t>
      </w:r>
    </w:p>
    <w:p w14:paraId="365BB6E1" w14:textId="77777777" w:rsidR="008C52FA" w:rsidRPr="008C52FA" w:rsidRDefault="008C52FA" w:rsidP="008C52FA">
      <w:pPr>
        <w:spacing w:line="360" w:lineRule="auto"/>
        <w:jc w:val="both"/>
        <w:rPr>
          <w:rFonts w:ascii="Arial" w:hAnsi="Arial" w:cs="Arial"/>
        </w:rPr>
      </w:pPr>
    </w:p>
    <w:p w14:paraId="53FC2862" w14:textId="41BC8D1C" w:rsidR="008C52FA" w:rsidRPr="008C52FA" w:rsidRDefault="008C52FA" w:rsidP="008C52FA">
      <w:pPr>
        <w:spacing w:line="360" w:lineRule="auto"/>
        <w:jc w:val="both"/>
        <w:rPr>
          <w:rFonts w:ascii="Arial" w:eastAsia="Times New Roman" w:hAnsi="Arial" w:cs="Arial"/>
          <w:i/>
          <w:iCs/>
          <w:color w:val="000000" w:themeColor="text1"/>
          <w:lang w:eastAsia="en-GB"/>
        </w:rPr>
      </w:pPr>
      <w:r w:rsidRPr="008C52FA">
        <w:rPr>
          <w:rFonts w:ascii="Arial" w:eastAsia="Times New Roman" w:hAnsi="Arial" w:cs="Arial"/>
          <w:color w:val="000000" w:themeColor="text1"/>
          <w:lang w:eastAsia="en-GB"/>
        </w:rPr>
        <w:t xml:space="preserve">Statham, J and Chase, E. (2010) </w:t>
      </w:r>
      <w:r w:rsidRPr="008C52FA">
        <w:rPr>
          <w:rFonts w:ascii="Arial" w:eastAsia="Times New Roman" w:hAnsi="Arial" w:cs="Arial"/>
          <w:i/>
          <w:iCs/>
          <w:color w:val="000000" w:themeColor="text1"/>
          <w:lang w:eastAsia="en-GB"/>
        </w:rPr>
        <w:t>Childhood Wellbeing: Research Centre</w:t>
      </w:r>
    </w:p>
    <w:p w14:paraId="797E429C" w14:textId="77777777" w:rsidR="008C52FA" w:rsidRPr="008C52FA" w:rsidRDefault="008C52FA" w:rsidP="008C52FA">
      <w:pPr>
        <w:spacing w:line="360" w:lineRule="auto"/>
        <w:jc w:val="both"/>
        <w:rPr>
          <w:rFonts w:ascii="Arial" w:eastAsia="Times New Roman" w:hAnsi="Arial" w:cs="Arial"/>
          <w:i/>
          <w:iCs/>
          <w:color w:val="000000" w:themeColor="text1"/>
          <w:lang w:eastAsia="en-GB"/>
        </w:rPr>
      </w:pPr>
    </w:p>
    <w:p w14:paraId="0BA62753" w14:textId="1205493F" w:rsidR="008C52FA" w:rsidRPr="008C52FA" w:rsidRDefault="008C52FA" w:rsidP="008C52FA">
      <w:pPr>
        <w:spacing w:line="360" w:lineRule="auto"/>
        <w:jc w:val="both"/>
        <w:rPr>
          <w:rFonts w:ascii="Arial" w:hAnsi="Arial" w:cs="Arial"/>
          <w:color w:val="000000"/>
          <w:shd w:val="clear" w:color="auto" w:fill="FFFFFF"/>
          <w:lang w:val="en-US"/>
        </w:rPr>
      </w:pPr>
      <w:r w:rsidRPr="008C52FA">
        <w:rPr>
          <w:rFonts w:ascii="Arial" w:hAnsi="Arial" w:cs="Arial"/>
          <w:color w:val="000000"/>
          <w:shd w:val="clear" w:color="auto" w:fill="FFFFFF"/>
          <w:lang w:val="en-US"/>
        </w:rPr>
        <w:t xml:space="preserve">Statista. (2018) </w:t>
      </w:r>
      <w:r w:rsidRPr="008C52FA">
        <w:rPr>
          <w:rFonts w:ascii="Arial" w:hAnsi="Arial" w:cs="Arial"/>
          <w:i/>
          <w:iCs/>
          <w:color w:val="000000"/>
          <w:shd w:val="clear" w:color="auto" w:fill="FFFFFF"/>
          <w:lang w:val="en-US"/>
        </w:rPr>
        <w:t>The Places most dependent on foodbanks in the UK</w:t>
      </w:r>
      <w:r w:rsidRPr="008C52FA">
        <w:rPr>
          <w:rFonts w:ascii="Arial" w:hAnsi="Arial" w:cs="Arial"/>
          <w:color w:val="000000"/>
          <w:shd w:val="clear" w:color="auto" w:fill="FFFFFF"/>
          <w:lang w:val="en-US"/>
        </w:rPr>
        <w:t xml:space="preserve">. Available at: </w:t>
      </w:r>
      <w:hyperlink r:id="rId41" w:history="1">
        <w:r w:rsidRPr="008C52FA">
          <w:rPr>
            <w:rStyle w:val="Hyperlink"/>
            <w:rFonts w:ascii="Arial" w:hAnsi="Arial" w:cs="Arial"/>
            <w:shd w:val="clear" w:color="auto" w:fill="FFFFFF"/>
            <w:lang w:val="en-US"/>
          </w:rPr>
          <w:t>https://www.statista.com/ch</w:t>
        </w:r>
        <w:r w:rsidRPr="008C52FA">
          <w:rPr>
            <w:rStyle w:val="Hyperlink"/>
            <w:rFonts w:ascii="Arial" w:hAnsi="Arial" w:cs="Arial"/>
            <w:shd w:val="clear" w:color="auto" w:fill="FFFFFF"/>
            <w:lang w:val="en-US"/>
          </w:rPr>
          <w:t>a</w:t>
        </w:r>
        <w:r w:rsidRPr="008C52FA">
          <w:rPr>
            <w:rStyle w:val="Hyperlink"/>
            <w:rFonts w:ascii="Arial" w:hAnsi="Arial" w:cs="Arial"/>
            <w:shd w:val="clear" w:color="auto" w:fill="FFFFFF"/>
            <w:lang w:val="en-US"/>
          </w:rPr>
          <w:t>rt/14092/the-places-most-dependent-on-foodbanks-uk/</w:t>
        </w:r>
      </w:hyperlink>
      <w:r w:rsidRPr="008C52FA">
        <w:rPr>
          <w:rFonts w:ascii="Arial" w:hAnsi="Arial" w:cs="Arial"/>
          <w:color w:val="000000"/>
          <w:shd w:val="clear" w:color="auto" w:fill="FFFFFF"/>
          <w:lang w:val="en-US"/>
        </w:rPr>
        <w:t xml:space="preserve"> (Accessed: 14</w:t>
      </w:r>
      <w:r w:rsidRPr="008C52FA">
        <w:rPr>
          <w:rFonts w:ascii="Arial" w:hAnsi="Arial" w:cs="Arial"/>
          <w:color w:val="000000"/>
          <w:shd w:val="clear" w:color="auto" w:fill="FFFFFF"/>
          <w:vertAlign w:val="superscript"/>
          <w:lang w:val="en-US"/>
        </w:rPr>
        <w:t>th</w:t>
      </w:r>
      <w:r w:rsidRPr="008C52FA">
        <w:rPr>
          <w:rFonts w:ascii="Arial" w:hAnsi="Arial" w:cs="Arial"/>
          <w:color w:val="000000"/>
          <w:shd w:val="clear" w:color="auto" w:fill="FFFFFF"/>
          <w:lang w:val="en-US"/>
        </w:rPr>
        <w:t xml:space="preserve"> May 2020) .</w:t>
      </w:r>
    </w:p>
    <w:p w14:paraId="6FD7B80C" w14:textId="77777777" w:rsidR="008C52FA" w:rsidRPr="008C52FA" w:rsidRDefault="008C52FA" w:rsidP="008C52FA">
      <w:pPr>
        <w:spacing w:line="360" w:lineRule="auto"/>
        <w:jc w:val="both"/>
        <w:rPr>
          <w:rFonts w:ascii="Arial" w:hAnsi="Arial" w:cs="Arial"/>
          <w:color w:val="000000"/>
          <w:shd w:val="clear" w:color="auto" w:fill="FFFFFF"/>
        </w:rPr>
      </w:pPr>
    </w:p>
    <w:p w14:paraId="003F47F7" w14:textId="04BAA58C" w:rsidR="008C52FA" w:rsidRPr="008C52FA" w:rsidRDefault="008C52FA" w:rsidP="008C52FA">
      <w:pPr>
        <w:spacing w:line="360" w:lineRule="auto"/>
        <w:jc w:val="both"/>
        <w:rPr>
          <w:rFonts w:ascii="Arial" w:hAnsi="Arial" w:cs="Arial"/>
          <w:color w:val="000000"/>
          <w:shd w:val="clear" w:color="auto" w:fill="FFFFFF"/>
        </w:rPr>
      </w:pPr>
      <w:r w:rsidRPr="008C52FA">
        <w:rPr>
          <w:rFonts w:ascii="Arial" w:hAnsi="Arial" w:cs="Arial"/>
          <w:color w:val="000000"/>
          <w:shd w:val="clear" w:color="auto" w:fill="FFFFFF"/>
        </w:rPr>
        <w:t xml:space="preserve">Sure Start. (no date) </w:t>
      </w:r>
      <w:r w:rsidRPr="008C52FA">
        <w:rPr>
          <w:rFonts w:ascii="Arial" w:hAnsi="Arial" w:cs="Arial"/>
          <w:i/>
          <w:iCs/>
          <w:color w:val="000000"/>
          <w:shd w:val="clear" w:color="auto" w:fill="FFFFFF"/>
        </w:rPr>
        <w:t>Birth to Three Matters: A framework to support children in their earliest years. An introduction to the framework.</w:t>
      </w:r>
      <w:r w:rsidRPr="008C52FA">
        <w:rPr>
          <w:rFonts w:ascii="Arial" w:hAnsi="Arial" w:cs="Arial"/>
          <w:color w:val="000000"/>
          <w:shd w:val="clear" w:color="auto" w:fill="FFFFFF"/>
        </w:rPr>
        <w:t xml:space="preserve">  Available at: </w:t>
      </w:r>
      <w:hyperlink r:id="rId42" w:history="1">
        <w:r w:rsidRPr="008C52FA">
          <w:rPr>
            <w:rStyle w:val="Hyperlink"/>
            <w:rFonts w:ascii="Arial" w:hAnsi="Arial" w:cs="Arial"/>
            <w:shd w:val="clear" w:color="auto" w:fill="FFFFFF"/>
          </w:rPr>
          <w:t>https://www.foundationyears.org.uk/wp-content/uploads/2012/04/Birth-to-Three-Matters-Booklet.pdf</w:t>
        </w:r>
      </w:hyperlink>
      <w:r w:rsidRPr="008C52FA">
        <w:rPr>
          <w:rFonts w:ascii="Arial" w:hAnsi="Arial" w:cs="Arial"/>
          <w:color w:val="000000"/>
          <w:shd w:val="clear" w:color="auto" w:fill="FFFFFF"/>
        </w:rPr>
        <w:t xml:space="preserve"> (Accessed: 8</w:t>
      </w:r>
      <w:r w:rsidRPr="008C52FA">
        <w:rPr>
          <w:rFonts w:ascii="Arial" w:hAnsi="Arial" w:cs="Arial"/>
          <w:color w:val="000000"/>
          <w:shd w:val="clear" w:color="auto" w:fill="FFFFFF"/>
          <w:vertAlign w:val="superscript"/>
        </w:rPr>
        <w:t>th</w:t>
      </w:r>
      <w:r w:rsidRPr="008C52FA">
        <w:rPr>
          <w:rFonts w:ascii="Arial" w:hAnsi="Arial" w:cs="Arial"/>
          <w:color w:val="000000"/>
          <w:shd w:val="clear" w:color="auto" w:fill="FFFFFF"/>
        </w:rPr>
        <w:t xml:space="preserve"> May 2020). </w:t>
      </w:r>
    </w:p>
    <w:p w14:paraId="076D954C" w14:textId="77777777" w:rsidR="008C52FA" w:rsidRPr="008C52FA" w:rsidRDefault="008C52FA" w:rsidP="008C52FA">
      <w:pPr>
        <w:spacing w:line="360" w:lineRule="auto"/>
        <w:jc w:val="both"/>
        <w:rPr>
          <w:rFonts w:ascii="Arial" w:hAnsi="Arial" w:cs="Arial"/>
          <w:color w:val="000000"/>
          <w:shd w:val="clear" w:color="auto" w:fill="FFFFFF"/>
        </w:rPr>
      </w:pPr>
    </w:p>
    <w:p w14:paraId="16B873AC" w14:textId="7C7A6920" w:rsidR="008C52FA" w:rsidRPr="008C52FA" w:rsidRDefault="008C52FA" w:rsidP="008C52FA">
      <w:pPr>
        <w:spacing w:line="360" w:lineRule="auto"/>
        <w:jc w:val="both"/>
        <w:rPr>
          <w:rFonts w:ascii="Arial" w:hAnsi="Arial" w:cs="Arial"/>
        </w:rPr>
      </w:pPr>
      <w:proofErr w:type="spellStart"/>
      <w:r w:rsidRPr="008C52FA">
        <w:rPr>
          <w:rFonts w:ascii="Arial" w:hAnsi="Arial" w:cs="Arial"/>
        </w:rPr>
        <w:t>Sustrans</w:t>
      </w:r>
      <w:proofErr w:type="spellEnd"/>
      <w:r w:rsidRPr="008C52FA">
        <w:rPr>
          <w:rFonts w:ascii="Arial" w:hAnsi="Arial" w:cs="Arial"/>
        </w:rPr>
        <w:t xml:space="preserve">. (2019) </w:t>
      </w:r>
      <w:r w:rsidRPr="00840F65">
        <w:rPr>
          <w:rFonts w:ascii="Arial" w:hAnsi="Arial" w:cs="Arial"/>
          <w:i/>
          <w:iCs/>
        </w:rPr>
        <w:t>Active Journeys Programme in Wales</w:t>
      </w:r>
      <w:r w:rsidRPr="008C52FA">
        <w:rPr>
          <w:rFonts w:ascii="Arial" w:hAnsi="Arial" w:cs="Arial"/>
        </w:rPr>
        <w:t xml:space="preserve">. Available at: </w:t>
      </w:r>
      <w:hyperlink r:id="rId43" w:history="1">
        <w:r w:rsidRPr="008C52FA">
          <w:rPr>
            <w:rStyle w:val="Hyperlink"/>
            <w:rFonts w:ascii="Arial" w:hAnsi="Arial" w:cs="Arial"/>
          </w:rPr>
          <w:t>https://www.sustrans.org.uk/our-blog/projects/2019/wales/active-journeys-programme-in-wales/</w:t>
        </w:r>
      </w:hyperlink>
      <w:r w:rsidRPr="008C52FA">
        <w:rPr>
          <w:rFonts w:ascii="Arial" w:hAnsi="Arial" w:cs="Arial"/>
        </w:rPr>
        <w:t xml:space="preserve"> (Accessed: 11</w:t>
      </w:r>
      <w:r w:rsidRPr="008C52FA">
        <w:rPr>
          <w:rFonts w:ascii="Arial" w:hAnsi="Arial" w:cs="Arial"/>
          <w:vertAlign w:val="superscript"/>
        </w:rPr>
        <w:t>th</w:t>
      </w:r>
      <w:r w:rsidRPr="008C52FA">
        <w:rPr>
          <w:rFonts w:ascii="Arial" w:hAnsi="Arial" w:cs="Arial"/>
        </w:rPr>
        <w:t xml:space="preserve"> May 2020) </w:t>
      </w:r>
    </w:p>
    <w:p w14:paraId="7F1FDEFE" w14:textId="77777777" w:rsidR="008C52FA" w:rsidRPr="008C52FA" w:rsidRDefault="008C52FA" w:rsidP="008C52FA">
      <w:pPr>
        <w:spacing w:line="360" w:lineRule="auto"/>
        <w:jc w:val="both"/>
        <w:rPr>
          <w:rFonts w:ascii="Arial" w:hAnsi="Arial" w:cs="Arial"/>
        </w:rPr>
      </w:pPr>
    </w:p>
    <w:p w14:paraId="3D3A5604" w14:textId="28C42964" w:rsidR="008C52FA" w:rsidRPr="008C52FA" w:rsidRDefault="008C52FA" w:rsidP="008C52FA">
      <w:pPr>
        <w:spacing w:line="360" w:lineRule="auto"/>
        <w:jc w:val="both"/>
        <w:rPr>
          <w:rFonts w:ascii="Arial" w:hAnsi="Arial" w:cs="Arial"/>
          <w:color w:val="000000"/>
          <w:shd w:val="clear" w:color="auto" w:fill="FFFFFF"/>
        </w:rPr>
      </w:pPr>
      <w:r w:rsidRPr="008C52FA">
        <w:rPr>
          <w:rFonts w:ascii="Arial" w:hAnsi="Arial" w:cs="Arial"/>
          <w:color w:val="000000"/>
          <w:shd w:val="clear" w:color="auto" w:fill="FFFFFF"/>
          <w:lang w:val="en-US"/>
        </w:rPr>
        <w:t>Tanner, C. (2017) ‘</w:t>
      </w:r>
      <w:r w:rsidRPr="008C52FA">
        <w:rPr>
          <w:rFonts w:ascii="Arial" w:hAnsi="Arial" w:cs="Arial"/>
          <w:color w:val="000000"/>
          <w:shd w:val="clear" w:color="auto" w:fill="FFFFFF"/>
        </w:rPr>
        <w:t xml:space="preserve">A tale of two toddler brain scans: One shows the shocking impact caused by abuse and the other reveals the difference love can make - but can you tell which is which?’ </w:t>
      </w:r>
      <w:r w:rsidRPr="008C52FA">
        <w:rPr>
          <w:rFonts w:ascii="Arial" w:hAnsi="Arial" w:cs="Arial"/>
          <w:i/>
          <w:iCs/>
          <w:color w:val="000000"/>
          <w:shd w:val="clear" w:color="auto" w:fill="FFFFFF"/>
        </w:rPr>
        <w:t>Daily Mail, 2</w:t>
      </w:r>
      <w:r w:rsidRPr="008C52FA">
        <w:rPr>
          <w:rFonts w:ascii="Arial" w:hAnsi="Arial" w:cs="Arial"/>
          <w:i/>
          <w:iCs/>
          <w:color w:val="000000"/>
          <w:shd w:val="clear" w:color="auto" w:fill="FFFFFF"/>
          <w:vertAlign w:val="superscript"/>
        </w:rPr>
        <w:t>nd</w:t>
      </w:r>
      <w:r w:rsidRPr="008C52FA">
        <w:rPr>
          <w:rFonts w:ascii="Arial" w:hAnsi="Arial" w:cs="Arial"/>
          <w:i/>
          <w:iCs/>
          <w:color w:val="000000"/>
          <w:shd w:val="clear" w:color="auto" w:fill="FFFFFF"/>
        </w:rPr>
        <w:t xml:space="preserve"> November. </w:t>
      </w:r>
      <w:r w:rsidRPr="008C52FA">
        <w:rPr>
          <w:rFonts w:ascii="Arial" w:hAnsi="Arial" w:cs="Arial"/>
          <w:color w:val="000000"/>
          <w:shd w:val="clear" w:color="auto" w:fill="FFFFFF"/>
        </w:rPr>
        <w:t xml:space="preserve"> Available at: </w:t>
      </w:r>
      <w:hyperlink r:id="rId44" w:history="1">
        <w:r w:rsidRPr="008C52FA">
          <w:rPr>
            <w:rStyle w:val="Hyperlink"/>
            <w:rFonts w:ascii="Arial" w:hAnsi="Arial" w:cs="Arial"/>
            <w:shd w:val="clear" w:color="auto" w:fill="FFFFFF"/>
          </w:rPr>
          <w:t>https://www.dailymail.co.uk/health/article-5043215/Brain-scans-toddlers-reveal-impact-childhood-neglect.html</w:t>
        </w:r>
      </w:hyperlink>
      <w:r w:rsidRPr="008C52FA">
        <w:rPr>
          <w:rFonts w:ascii="Arial" w:hAnsi="Arial" w:cs="Arial"/>
          <w:color w:val="000000"/>
          <w:shd w:val="clear" w:color="auto" w:fill="FFFFFF"/>
        </w:rPr>
        <w:t xml:space="preserve"> (Accessed: 14</w:t>
      </w:r>
      <w:r w:rsidRPr="008C52FA">
        <w:rPr>
          <w:rFonts w:ascii="Arial" w:hAnsi="Arial" w:cs="Arial"/>
          <w:color w:val="000000"/>
          <w:shd w:val="clear" w:color="auto" w:fill="FFFFFF"/>
          <w:vertAlign w:val="superscript"/>
        </w:rPr>
        <w:t>th</w:t>
      </w:r>
      <w:r w:rsidRPr="008C52FA">
        <w:rPr>
          <w:rFonts w:ascii="Arial" w:hAnsi="Arial" w:cs="Arial"/>
          <w:color w:val="000000"/>
          <w:shd w:val="clear" w:color="auto" w:fill="FFFFFF"/>
        </w:rPr>
        <w:t xml:space="preserve"> May 2020). </w:t>
      </w:r>
    </w:p>
    <w:p w14:paraId="08749B67" w14:textId="77777777" w:rsidR="008C52FA" w:rsidRPr="008C52FA" w:rsidRDefault="008C52FA" w:rsidP="008C52FA">
      <w:pPr>
        <w:spacing w:line="360" w:lineRule="auto"/>
        <w:jc w:val="both"/>
        <w:rPr>
          <w:rFonts w:ascii="Arial" w:hAnsi="Arial" w:cs="Arial"/>
          <w:color w:val="000000"/>
          <w:shd w:val="clear" w:color="auto" w:fill="FFFFFF"/>
        </w:rPr>
      </w:pPr>
    </w:p>
    <w:p w14:paraId="0202B912" w14:textId="77777777" w:rsidR="008C52FA" w:rsidRPr="008C52FA" w:rsidRDefault="008C52FA" w:rsidP="008C52FA">
      <w:pPr>
        <w:spacing w:line="360" w:lineRule="auto"/>
        <w:jc w:val="both"/>
        <w:rPr>
          <w:rFonts w:ascii="Arial" w:hAnsi="Arial" w:cs="Arial"/>
          <w:color w:val="000000"/>
          <w:shd w:val="clear" w:color="auto" w:fill="FFFFFF"/>
        </w:rPr>
      </w:pPr>
      <w:r w:rsidRPr="008C52FA">
        <w:rPr>
          <w:rFonts w:ascii="Arial" w:hAnsi="Arial" w:cs="Arial"/>
          <w:color w:val="000000"/>
          <w:shd w:val="clear" w:color="auto" w:fill="FFFFFF"/>
          <w:lang w:val="en-US"/>
        </w:rPr>
        <w:t xml:space="preserve">The Daily Mile. (2020) </w:t>
      </w:r>
      <w:r w:rsidRPr="008C52FA">
        <w:rPr>
          <w:rFonts w:ascii="Arial" w:hAnsi="Arial" w:cs="Arial"/>
          <w:i/>
          <w:iCs/>
          <w:color w:val="000000"/>
          <w:shd w:val="clear" w:color="auto" w:fill="FFFFFF"/>
          <w:lang w:val="en-US"/>
        </w:rPr>
        <w:t>Research</w:t>
      </w:r>
      <w:r w:rsidRPr="008C52FA">
        <w:rPr>
          <w:rFonts w:ascii="Arial" w:hAnsi="Arial" w:cs="Arial"/>
          <w:color w:val="000000"/>
          <w:shd w:val="clear" w:color="auto" w:fill="FFFFFF"/>
          <w:lang w:val="en-US"/>
        </w:rPr>
        <w:t xml:space="preserve">. Available at: </w:t>
      </w:r>
      <w:hyperlink r:id="rId45" w:history="1">
        <w:r w:rsidRPr="008C52FA">
          <w:rPr>
            <w:rStyle w:val="Hyperlink"/>
            <w:rFonts w:ascii="Arial" w:hAnsi="Arial" w:cs="Arial"/>
            <w:shd w:val="clear" w:color="auto" w:fill="FFFFFF"/>
            <w:lang w:val="en-US"/>
          </w:rPr>
          <w:t>https://thedailymile.co.uk/research/</w:t>
        </w:r>
      </w:hyperlink>
      <w:r w:rsidRPr="008C52FA">
        <w:rPr>
          <w:rFonts w:ascii="Arial" w:hAnsi="Arial" w:cs="Arial"/>
          <w:color w:val="000000"/>
          <w:shd w:val="clear" w:color="auto" w:fill="FFFFFF"/>
          <w:lang w:val="en-US"/>
        </w:rPr>
        <w:t xml:space="preserve"> Available at: </w:t>
      </w:r>
      <w:hyperlink r:id="rId46" w:history="1">
        <w:r w:rsidRPr="008C52FA">
          <w:rPr>
            <w:rStyle w:val="Hyperlink"/>
            <w:rFonts w:ascii="Arial" w:hAnsi="Arial" w:cs="Arial"/>
            <w:shd w:val="clear" w:color="auto" w:fill="FFFFFF"/>
            <w:lang w:val="en-US"/>
          </w:rPr>
          <w:t>https://thedailymile.co.uk/research/</w:t>
        </w:r>
      </w:hyperlink>
      <w:r w:rsidRPr="008C52FA">
        <w:rPr>
          <w:rFonts w:ascii="Arial" w:hAnsi="Arial" w:cs="Arial"/>
          <w:color w:val="000000"/>
          <w:shd w:val="clear" w:color="auto" w:fill="FFFFFF"/>
          <w:lang w:val="en-US"/>
        </w:rPr>
        <w:t xml:space="preserve"> (Accessed on: 14</w:t>
      </w:r>
      <w:r w:rsidRPr="008C52FA">
        <w:rPr>
          <w:rFonts w:ascii="Arial" w:hAnsi="Arial" w:cs="Arial"/>
          <w:color w:val="000000"/>
          <w:shd w:val="clear" w:color="auto" w:fill="FFFFFF"/>
          <w:vertAlign w:val="superscript"/>
          <w:lang w:val="en-US"/>
        </w:rPr>
        <w:t>th</w:t>
      </w:r>
      <w:r w:rsidRPr="008C52FA">
        <w:rPr>
          <w:rFonts w:ascii="Arial" w:hAnsi="Arial" w:cs="Arial"/>
          <w:color w:val="000000"/>
          <w:shd w:val="clear" w:color="auto" w:fill="FFFFFF"/>
          <w:lang w:val="en-US"/>
        </w:rPr>
        <w:t xml:space="preserve"> May 2020). </w:t>
      </w:r>
    </w:p>
    <w:p w14:paraId="3D829685" w14:textId="478FEA3A" w:rsidR="008C52FA" w:rsidRPr="008C52FA" w:rsidRDefault="008C52FA" w:rsidP="008C52FA">
      <w:pPr>
        <w:spacing w:line="360" w:lineRule="auto"/>
        <w:jc w:val="both"/>
        <w:rPr>
          <w:rFonts w:ascii="Arial" w:hAnsi="Arial" w:cs="Arial"/>
          <w:color w:val="000000"/>
          <w:shd w:val="clear" w:color="auto" w:fill="FFFFFF"/>
          <w:lang w:val="en-US"/>
        </w:rPr>
      </w:pPr>
      <w:r w:rsidRPr="008C52FA">
        <w:rPr>
          <w:rFonts w:ascii="Arial" w:hAnsi="Arial" w:cs="Arial"/>
          <w:color w:val="000000"/>
          <w:shd w:val="clear" w:color="auto" w:fill="FFFFFF"/>
          <w:lang w:val="en-US"/>
        </w:rPr>
        <w:t xml:space="preserve">The GP Infant Feeding Network (UK). (2015) </w:t>
      </w:r>
      <w:r w:rsidRPr="008C52FA">
        <w:rPr>
          <w:rFonts w:ascii="Arial" w:hAnsi="Arial" w:cs="Arial"/>
          <w:i/>
          <w:iCs/>
          <w:color w:val="000000"/>
          <w:shd w:val="clear" w:color="auto" w:fill="FFFFFF"/>
          <w:lang w:val="en-US"/>
        </w:rPr>
        <w:t>Childhood Obesity</w:t>
      </w:r>
      <w:r w:rsidRPr="008C52FA">
        <w:rPr>
          <w:rFonts w:ascii="Arial" w:hAnsi="Arial" w:cs="Arial"/>
          <w:color w:val="000000"/>
          <w:shd w:val="clear" w:color="auto" w:fill="FFFFFF"/>
          <w:lang w:val="en-US"/>
        </w:rPr>
        <w:t xml:space="preserve">. Available at: </w:t>
      </w:r>
      <w:hyperlink r:id="rId47" w:history="1">
        <w:r w:rsidRPr="008C52FA">
          <w:rPr>
            <w:rStyle w:val="Hyperlink"/>
            <w:rFonts w:ascii="Arial" w:hAnsi="Arial" w:cs="Arial"/>
            <w:shd w:val="clear" w:color="auto" w:fill="FFFFFF"/>
            <w:lang w:val="en-US"/>
          </w:rPr>
          <w:t>https://gpifn.org.uk/childhood-obesity/</w:t>
        </w:r>
      </w:hyperlink>
      <w:r w:rsidRPr="008C52FA">
        <w:rPr>
          <w:rFonts w:ascii="Arial" w:hAnsi="Arial" w:cs="Arial"/>
          <w:color w:val="000000"/>
          <w:shd w:val="clear" w:color="auto" w:fill="FFFFFF"/>
          <w:lang w:val="en-US"/>
        </w:rPr>
        <w:t xml:space="preserve"> (Accessed: 14</w:t>
      </w:r>
      <w:r w:rsidRPr="008C52FA">
        <w:rPr>
          <w:rFonts w:ascii="Arial" w:hAnsi="Arial" w:cs="Arial"/>
          <w:color w:val="000000"/>
          <w:shd w:val="clear" w:color="auto" w:fill="FFFFFF"/>
          <w:vertAlign w:val="superscript"/>
          <w:lang w:val="en-US"/>
        </w:rPr>
        <w:t>th</w:t>
      </w:r>
      <w:r w:rsidRPr="008C52FA">
        <w:rPr>
          <w:rFonts w:ascii="Arial" w:hAnsi="Arial" w:cs="Arial"/>
          <w:color w:val="000000"/>
          <w:shd w:val="clear" w:color="auto" w:fill="FFFFFF"/>
          <w:lang w:val="en-US"/>
        </w:rPr>
        <w:t xml:space="preserve"> May 2020). </w:t>
      </w:r>
    </w:p>
    <w:p w14:paraId="77198304" w14:textId="77777777" w:rsidR="008C52FA" w:rsidRPr="008C52FA" w:rsidRDefault="008C52FA" w:rsidP="008C52FA">
      <w:pPr>
        <w:spacing w:line="360" w:lineRule="auto"/>
        <w:jc w:val="both"/>
        <w:rPr>
          <w:rFonts w:ascii="Arial" w:hAnsi="Arial" w:cs="Arial"/>
          <w:color w:val="000000"/>
          <w:shd w:val="clear" w:color="auto" w:fill="FFFFFF"/>
        </w:rPr>
      </w:pPr>
    </w:p>
    <w:p w14:paraId="55D541E3" w14:textId="08605249" w:rsidR="008C52FA" w:rsidRPr="008C52FA" w:rsidRDefault="008C52FA" w:rsidP="008C52FA">
      <w:pPr>
        <w:spacing w:line="360" w:lineRule="auto"/>
        <w:jc w:val="both"/>
        <w:rPr>
          <w:rFonts w:ascii="Arial" w:hAnsi="Arial" w:cs="Arial"/>
        </w:rPr>
      </w:pPr>
      <w:r w:rsidRPr="008C52FA">
        <w:rPr>
          <w:rFonts w:ascii="Arial" w:hAnsi="Arial" w:cs="Arial"/>
          <w:i/>
          <w:iCs/>
        </w:rPr>
        <w:t>The Healthy Eating in Schools (Nutritional Standards and Requirements) (Wales) Regulations</w:t>
      </w:r>
      <w:r w:rsidR="00840F65">
        <w:rPr>
          <w:rFonts w:ascii="Arial" w:hAnsi="Arial" w:cs="Arial"/>
          <w:i/>
          <w:iCs/>
        </w:rPr>
        <w:t>.</w:t>
      </w:r>
      <w:r w:rsidRPr="008C52FA">
        <w:rPr>
          <w:rFonts w:ascii="Arial" w:hAnsi="Arial" w:cs="Arial"/>
          <w:i/>
          <w:iCs/>
        </w:rPr>
        <w:t xml:space="preserve"> </w:t>
      </w:r>
      <w:r w:rsidR="00840F65">
        <w:rPr>
          <w:rFonts w:ascii="Arial" w:hAnsi="Arial" w:cs="Arial"/>
          <w:i/>
          <w:iCs/>
        </w:rPr>
        <w:t>(</w:t>
      </w:r>
      <w:r w:rsidRPr="008C52FA">
        <w:rPr>
          <w:rFonts w:ascii="Arial" w:hAnsi="Arial" w:cs="Arial"/>
          <w:i/>
          <w:iCs/>
        </w:rPr>
        <w:t>2013</w:t>
      </w:r>
      <w:r w:rsidR="00840F65">
        <w:rPr>
          <w:rFonts w:ascii="Arial" w:hAnsi="Arial" w:cs="Arial"/>
          <w:i/>
          <w:iCs/>
        </w:rPr>
        <w:t>)</w:t>
      </w:r>
      <w:r w:rsidRPr="008C52FA">
        <w:rPr>
          <w:rFonts w:ascii="Arial" w:hAnsi="Arial" w:cs="Arial"/>
          <w:i/>
          <w:iCs/>
        </w:rPr>
        <w:t xml:space="preserve"> (</w:t>
      </w:r>
      <w:proofErr w:type="spellStart"/>
      <w:r w:rsidRPr="008C52FA">
        <w:rPr>
          <w:rFonts w:ascii="Arial" w:hAnsi="Arial" w:cs="Arial"/>
          <w:i/>
          <w:iCs/>
        </w:rPr>
        <w:t>nawm</w:t>
      </w:r>
      <w:proofErr w:type="spellEnd"/>
      <w:r w:rsidRPr="008C52FA">
        <w:rPr>
          <w:rFonts w:ascii="Arial" w:hAnsi="Arial" w:cs="Arial"/>
          <w:i/>
          <w:iCs/>
        </w:rPr>
        <w:t xml:space="preserve"> 3)</w:t>
      </w:r>
      <w:r w:rsidRPr="008C52FA">
        <w:rPr>
          <w:rFonts w:ascii="Arial" w:hAnsi="Arial" w:cs="Arial"/>
        </w:rPr>
        <w:t xml:space="preserve">. Available at: </w:t>
      </w:r>
      <w:hyperlink r:id="rId48" w:history="1">
        <w:r w:rsidRPr="008C52FA">
          <w:rPr>
            <w:rStyle w:val="Hyperlink"/>
            <w:rFonts w:ascii="Arial" w:hAnsi="Arial" w:cs="Arial"/>
          </w:rPr>
          <w:t>http://www.legislation.gov.uk/wsi/2013/1984/introduction/made</w:t>
        </w:r>
      </w:hyperlink>
      <w:r w:rsidRPr="008C52FA">
        <w:rPr>
          <w:rFonts w:ascii="Arial" w:hAnsi="Arial" w:cs="Arial"/>
        </w:rPr>
        <w:t xml:space="preserve"> (Accessed: 8</w:t>
      </w:r>
      <w:r w:rsidRPr="008C52FA">
        <w:rPr>
          <w:rFonts w:ascii="Arial" w:hAnsi="Arial" w:cs="Arial"/>
          <w:vertAlign w:val="superscript"/>
        </w:rPr>
        <w:t>th</w:t>
      </w:r>
      <w:r w:rsidRPr="008C52FA">
        <w:rPr>
          <w:rFonts w:ascii="Arial" w:hAnsi="Arial" w:cs="Arial"/>
        </w:rPr>
        <w:t xml:space="preserve"> May 2020).  </w:t>
      </w:r>
    </w:p>
    <w:p w14:paraId="15D28047" w14:textId="77777777" w:rsidR="008C52FA" w:rsidRPr="008C52FA" w:rsidRDefault="008C52FA" w:rsidP="008C52FA">
      <w:pPr>
        <w:spacing w:line="360" w:lineRule="auto"/>
        <w:jc w:val="both"/>
        <w:rPr>
          <w:rFonts w:ascii="Arial" w:hAnsi="Arial" w:cs="Arial"/>
        </w:rPr>
      </w:pPr>
    </w:p>
    <w:p w14:paraId="714D7C93" w14:textId="2ECE53BF" w:rsidR="008C52FA" w:rsidRPr="008C52FA" w:rsidRDefault="008C52FA" w:rsidP="008C52FA">
      <w:pPr>
        <w:spacing w:line="360" w:lineRule="auto"/>
        <w:jc w:val="both"/>
        <w:rPr>
          <w:rFonts w:ascii="Arial" w:hAnsi="Arial" w:cs="Arial"/>
          <w:color w:val="000000"/>
          <w:shd w:val="clear" w:color="auto" w:fill="FFFFFF"/>
          <w:lang w:val="en-US"/>
        </w:rPr>
      </w:pPr>
      <w:r w:rsidRPr="008C52FA">
        <w:rPr>
          <w:rFonts w:ascii="Arial" w:hAnsi="Arial" w:cs="Arial"/>
          <w:color w:val="000000"/>
          <w:shd w:val="clear" w:color="auto" w:fill="FFFFFF"/>
          <w:lang w:val="en-US"/>
        </w:rPr>
        <w:t xml:space="preserve">The Incredible Years, Parents, Teachers and Children training series. (no date). </w:t>
      </w:r>
      <w:r w:rsidRPr="008C52FA">
        <w:rPr>
          <w:rFonts w:ascii="Arial" w:hAnsi="Arial" w:cs="Arial"/>
          <w:i/>
          <w:iCs/>
          <w:color w:val="000000"/>
          <w:shd w:val="clear" w:color="auto" w:fill="FFFFFF"/>
          <w:lang w:val="en-US"/>
        </w:rPr>
        <w:t>Incredible Years Peer Coaching Pyramid.</w:t>
      </w:r>
      <w:r w:rsidRPr="008C52FA">
        <w:rPr>
          <w:rFonts w:ascii="Arial" w:hAnsi="Arial" w:cs="Arial"/>
          <w:color w:val="000000"/>
          <w:shd w:val="clear" w:color="auto" w:fill="FFFFFF"/>
          <w:lang w:val="en-US"/>
        </w:rPr>
        <w:t xml:space="preserve"> Available at: </w:t>
      </w:r>
      <w:hyperlink r:id="rId49" w:history="1">
        <w:r w:rsidRPr="008C52FA">
          <w:rPr>
            <w:rStyle w:val="Hyperlink"/>
            <w:rFonts w:ascii="Arial" w:hAnsi="Arial" w:cs="Arial"/>
            <w:shd w:val="clear" w:color="auto" w:fill="FFFFFF"/>
            <w:lang w:val="en-US"/>
          </w:rPr>
          <w:t>http://www.incredibleyears.com/wp-content/uploads/peer-coach-pyramid.jpg</w:t>
        </w:r>
      </w:hyperlink>
      <w:r w:rsidRPr="008C52FA">
        <w:rPr>
          <w:rFonts w:ascii="Arial" w:hAnsi="Arial" w:cs="Arial"/>
          <w:color w:val="000000"/>
          <w:shd w:val="clear" w:color="auto" w:fill="FFFFFF"/>
          <w:lang w:val="en-US"/>
        </w:rPr>
        <w:t xml:space="preserve"> (Accessed:14ths May 2020). </w:t>
      </w:r>
    </w:p>
    <w:p w14:paraId="3C6F87A6" w14:textId="77777777" w:rsidR="008C52FA" w:rsidRPr="008C52FA" w:rsidRDefault="008C52FA" w:rsidP="008C52FA">
      <w:pPr>
        <w:spacing w:line="360" w:lineRule="auto"/>
        <w:jc w:val="both"/>
        <w:rPr>
          <w:rFonts w:ascii="Arial" w:hAnsi="Arial" w:cs="Arial"/>
          <w:color w:val="000000"/>
          <w:shd w:val="clear" w:color="auto" w:fill="FFFFFF"/>
        </w:rPr>
      </w:pPr>
    </w:p>
    <w:p w14:paraId="44B10ECF" w14:textId="49675AA8" w:rsidR="008C52FA" w:rsidRPr="008C52FA" w:rsidRDefault="008C52FA" w:rsidP="008C52FA">
      <w:pPr>
        <w:spacing w:line="360" w:lineRule="auto"/>
        <w:jc w:val="both"/>
        <w:rPr>
          <w:rFonts w:ascii="Arial" w:hAnsi="Arial" w:cs="Arial"/>
        </w:rPr>
      </w:pPr>
      <w:r w:rsidRPr="008C52FA">
        <w:rPr>
          <w:rFonts w:ascii="Arial" w:hAnsi="Arial" w:cs="Arial"/>
        </w:rPr>
        <w:t>The Marmot Review</w:t>
      </w:r>
      <w:r w:rsidR="00840F65">
        <w:rPr>
          <w:rFonts w:ascii="Arial" w:hAnsi="Arial" w:cs="Arial"/>
        </w:rPr>
        <w:t>.</w:t>
      </w:r>
      <w:r w:rsidRPr="008C52FA">
        <w:rPr>
          <w:rFonts w:ascii="Arial" w:hAnsi="Arial" w:cs="Arial"/>
        </w:rPr>
        <w:t xml:space="preserve"> (2010) </w:t>
      </w:r>
      <w:r w:rsidRPr="008C52FA">
        <w:rPr>
          <w:rFonts w:ascii="Arial" w:hAnsi="Arial" w:cs="Arial"/>
          <w:i/>
          <w:iCs/>
        </w:rPr>
        <w:t xml:space="preserve">Fair Society Healthy Lives. </w:t>
      </w:r>
      <w:r w:rsidRPr="008C52FA">
        <w:rPr>
          <w:rFonts w:ascii="Arial" w:hAnsi="Arial" w:cs="Arial"/>
        </w:rPr>
        <w:t xml:space="preserve">Available at: </w:t>
      </w:r>
      <w:hyperlink r:id="rId50" w:history="1">
        <w:r w:rsidRPr="008C52FA">
          <w:rPr>
            <w:rStyle w:val="Hyperlink"/>
            <w:rFonts w:ascii="Arial" w:hAnsi="Arial" w:cs="Arial"/>
          </w:rPr>
          <w:t>http://www.instituteofhealthequity.org/resources-reports/fair-society-healthy-lives-the-marmot-review/fair-society-healthy-lives-full-report-pdf.pdf</w:t>
        </w:r>
      </w:hyperlink>
      <w:r w:rsidRPr="008C52FA">
        <w:rPr>
          <w:rFonts w:ascii="Arial" w:hAnsi="Arial" w:cs="Arial"/>
        </w:rPr>
        <w:t xml:space="preserve"> (Accessed: 11</w:t>
      </w:r>
      <w:r w:rsidRPr="008C52FA">
        <w:rPr>
          <w:rFonts w:ascii="Arial" w:hAnsi="Arial" w:cs="Arial"/>
          <w:vertAlign w:val="superscript"/>
        </w:rPr>
        <w:t>th</w:t>
      </w:r>
      <w:r w:rsidRPr="008C52FA">
        <w:rPr>
          <w:rFonts w:ascii="Arial" w:hAnsi="Arial" w:cs="Arial"/>
        </w:rPr>
        <w:t xml:space="preserve"> May 2020).</w:t>
      </w:r>
    </w:p>
    <w:p w14:paraId="366DD698" w14:textId="77777777" w:rsidR="008C52FA" w:rsidRPr="008C52FA" w:rsidRDefault="008C52FA" w:rsidP="008C52FA">
      <w:pPr>
        <w:spacing w:line="360" w:lineRule="auto"/>
        <w:jc w:val="both"/>
        <w:rPr>
          <w:rFonts w:ascii="Arial" w:hAnsi="Arial" w:cs="Arial"/>
        </w:rPr>
      </w:pPr>
    </w:p>
    <w:p w14:paraId="5791FB55" w14:textId="605F770F" w:rsidR="008C52FA" w:rsidRPr="008C52FA" w:rsidRDefault="008C52FA" w:rsidP="008C52FA">
      <w:pPr>
        <w:spacing w:line="360" w:lineRule="auto"/>
        <w:jc w:val="both"/>
        <w:rPr>
          <w:rFonts w:ascii="Arial" w:hAnsi="Arial" w:cs="Arial"/>
        </w:rPr>
      </w:pPr>
      <w:proofErr w:type="spellStart"/>
      <w:r w:rsidRPr="008C52FA">
        <w:rPr>
          <w:rFonts w:ascii="Arial" w:hAnsi="Arial" w:cs="Arial"/>
        </w:rPr>
        <w:t>Vandenbroeck</w:t>
      </w:r>
      <w:proofErr w:type="spellEnd"/>
      <w:r w:rsidRPr="008C52FA">
        <w:rPr>
          <w:rFonts w:ascii="Arial" w:hAnsi="Arial" w:cs="Arial"/>
        </w:rPr>
        <w:t xml:space="preserve">, M. (2017) </w:t>
      </w:r>
      <w:r w:rsidRPr="008C52FA">
        <w:rPr>
          <w:rFonts w:ascii="Arial" w:hAnsi="Arial" w:cs="Arial"/>
          <w:i/>
          <w:iCs/>
        </w:rPr>
        <w:t>Constructions of Neuroscience in Early Childhood Education:</w:t>
      </w:r>
      <w:r w:rsidR="00840F65">
        <w:rPr>
          <w:rFonts w:ascii="Arial" w:hAnsi="Arial" w:cs="Arial"/>
          <w:i/>
          <w:iCs/>
        </w:rPr>
        <w:t xml:space="preserve"> </w:t>
      </w:r>
      <w:r w:rsidRPr="008C52FA">
        <w:rPr>
          <w:rFonts w:ascii="Arial" w:hAnsi="Arial" w:cs="Arial"/>
          <w:i/>
          <w:iCs/>
        </w:rPr>
        <w:t>Contesting Early Childhood.</w:t>
      </w:r>
      <w:r w:rsidRPr="008C52FA">
        <w:rPr>
          <w:rFonts w:ascii="Arial" w:hAnsi="Arial" w:cs="Arial"/>
        </w:rPr>
        <w:t xml:space="preserve"> kindle edition. </w:t>
      </w:r>
    </w:p>
    <w:p w14:paraId="5EA7ADD0" w14:textId="77777777" w:rsidR="008C52FA" w:rsidRPr="008C52FA" w:rsidRDefault="008C52FA" w:rsidP="008C52FA">
      <w:pPr>
        <w:spacing w:line="360" w:lineRule="auto"/>
        <w:jc w:val="both"/>
        <w:rPr>
          <w:rFonts w:ascii="Arial" w:hAnsi="Arial" w:cs="Arial"/>
        </w:rPr>
      </w:pPr>
    </w:p>
    <w:p w14:paraId="1663C772" w14:textId="211FF829" w:rsidR="008C52FA" w:rsidRPr="008C52FA" w:rsidRDefault="008C52FA" w:rsidP="008C52FA">
      <w:pPr>
        <w:spacing w:line="360" w:lineRule="auto"/>
        <w:jc w:val="both"/>
        <w:rPr>
          <w:rFonts w:ascii="Arial" w:hAnsi="Arial" w:cs="Arial"/>
          <w:color w:val="000000"/>
          <w:shd w:val="clear" w:color="auto" w:fill="FFFFFF"/>
          <w:lang w:val="en-US"/>
        </w:rPr>
      </w:pPr>
      <w:r w:rsidRPr="008C52FA">
        <w:rPr>
          <w:rFonts w:ascii="Arial" w:hAnsi="Arial" w:cs="Arial"/>
          <w:color w:val="000000"/>
          <w:shd w:val="clear" w:color="auto" w:fill="FFFFFF"/>
          <w:lang w:val="en-US"/>
        </w:rPr>
        <w:t xml:space="preserve">Very Well Mind. (2019) </w:t>
      </w:r>
      <w:r w:rsidRPr="008C52FA">
        <w:rPr>
          <w:rFonts w:ascii="Arial" w:hAnsi="Arial" w:cs="Arial"/>
          <w:i/>
          <w:iCs/>
          <w:color w:val="000000"/>
          <w:shd w:val="clear" w:color="auto" w:fill="FFFFFF"/>
          <w:lang w:val="en-US"/>
        </w:rPr>
        <w:t>How Social Learning Theory Works</w:t>
      </w:r>
      <w:r w:rsidRPr="008C52FA">
        <w:rPr>
          <w:rFonts w:ascii="Arial" w:hAnsi="Arial" w:cs="Arial"/>
          <w:color w:val="000000"/>
          <w:shd w:val="clear" w:color="auto" w:fill="FFFFFF"/>
          <w:lang w:val="en-US"/>
        </w:rPr>
        <w:t xml:space="preserve">. Available at: https://www.verywellmind.com/social-learning-theory-2795074 </w:t>
      </w:r>
      <w:hyperlink r:id="rId51" w:history="1">
        <w:r w:rsidRPr="008C52FA">
          <w:rPr>
            <w:rStyle w:val="Hyperlink"/>
            <w:rFonts w:ascii="Arial" w:hAnsi="Arial" w:cs="Arial"/>
            <w:shd w:val="clear" w:color="auto" w:fill="FFFFFF"/>
            <w:lang w:val="en-US"/>
          </w:rPr>
          <w:t>https://www.verywellmind.com/social-learning-theory-2795074</w:t>
        </w:r>
      </w:hyperlink>
      <w:r w:rsidRPr="008C52FA">
        <w:rPr>
          <w:rFonts w:ascii="Arial" w:hAnsi="Arial" w:cs="Arial"/>
          <w:color w:val="000000"/>
          <w:shd w:val="clear" w:color="auto" w:fill="FFFFFF"/>
          <w:lang w:val="en-US"/>
        </w:rPr>
        <w:t xml:space="preserve"> (Accessed: 14th May 2020). </w:t>
      </w:r>
    </w:p>
    <w:p w14:paraId="6280025A" w14:textId="77777777" w:rsidR="008C52FA" w:rsidRPr="008C52FA" w:rsidRDefault="008C52FA" w:rsidP="008C52FA">
      <w:pPr>
        <w:spacing w:line="360" w:lineRule="auto"/>
        <w:jc w:val="both"/>
        <w:rPr>
          <w:rFonts w:ascii="Arial" w:hAnsi="Arial" w:cs="Arial"/>
          <w:color w:val="000000"/>
          <w:shd w:val="clear" w:color="auto" w:fill="FFFFFF"/>
        </w:rPr>
      </w:pPr>
    </w:p>
    <w:p w14:paraId="0CE7128B" w14:textId="1C775A78" w:rsidR="008C52FA" w:rsidRPr="008C52FA" w:rsidRDefault="008C52FA" w:rsidP="008C52FA">
      <w:pPr>
        <w:spacing w:line="360" w:lineRule="auto"/>
        <w:jc w:val="both"/>
        <w:rPr>
          <w:rFonts w:ascii="Arial" w:hAnsi="Arial" w:cs="Arial"/>
        </w:rPr>
      </w:pPr>
      <w:r w:rsidRPr="008C52FA">
        <w:rPr>
          <w:rFonts w:ascii="Arial" w:hAnsi="Arial" w:cs="Arial"/>
        </w:rPr>
        <w:t>Waller, T. (2009) (2nd eds) An introduction to early childhood: A multidisciplinary Approach. London: Sage Publications.</w:t>
      </w:r>
    </w:p>
    <w:p w14:paraId="29D66651" w14:textId="77777777" w:rsidR="008C52FA" w:rsidRPr="008C52FA" w:rsidRDefault="008C52FA" w:rsidP="008C52FA">
      <w:pPr>
        <w:spacing w:line="360" w:lineRule="auto"/>
        <w:jc w:val="both"/>
        <w:rPr>
          <w:rFonts w:ascii="Arial" w:hAnsi="Arial" w:cs="Arial"/>
        </w:rPr>
      </w:pPr>
    </w:p>
    <w:p w14:paraId="17BF25D5" w14:textId="3AA6A310" w:rsidR="008C52FA" w:rsidRPr="008C52FA" w:rsidRDefault="008C52FA" w:rsidP="008C52FA">
      <w:pPr>
        <w:spacing w:line="360" w:lineRule="auto"/>
        <w:jc w:val="both"/>
        <w:rPr>
          <w:rFonts w:ascii="Arial" w:hAnsi="Arial" w:cs="Arial"/>
        </w:rPr>
      </w:pPr>
      <w:r w:rsidRPr="008C52FA">
        <w:rPr>
          <w:rFonts w:ascii="Arial" w:hAnsi="Arial" w:cs="Arial"/>
        </w:rPr>
        <w:t xml:space="preserve">Welsh Assembly Government. (2010) </w:t>
      </w:r>
      <w:r w:rsidRPr="008C52FA">
        <w:rPr>
          <w:rFonts w:ascii="Arial" w:hAnsi="Arial" w:cs="Arial"/>
          <w:i/>
          <w:iCs/>
        </w:rPr>
        <w:t xml:space="preserve">Thinking Positively: Emotional Health and Well-being in schools and Early Years Settings. </w:t>
      </w:r>
      <w:r w:rsidRPr="008C52FA">
        <w:rPr>
          <w:rFonts w:ascii="Arial" w:hAnsi="Arial" w:cs="Arial"/>
        </w:rPr>
        <w:t xml:space="preserve">Available at: </w:t>
      </w:r>
      <w:hyperlink r:id="rId52" w:history="1">
        <w:r w:rsidRPr="008C52FA">
          <w:rPr>
            <w:rStyle w:val="Hyperlink"/>
            <w:rFonts w:ascii="Arial" w:hAnsi="Arial" w:cs="Arial"/>
          </w:rPr>
          <w:t>https://gov.wales/sites/default/files/publications/2018-03/thinking-positively-emotional-health-and-well-being-in-schools-and-early-years-settings.pdf</w:t>
        </w:r>
      </w:hyperlink>
      <w:r w:rsidRPr="008C52FA">
        <w:rPr>
          <w:rFonts w:ascii="Arial" w:hAnsi="Arial" w:cs="Arial"/>
        </w:rPr>
        <w:t xml:space="preserve"> (Accessed: 8</w:t>
      </w:r>
      <w:r w:rsidRPr="008C52FA">
        <w:rPr>
          <w:rFonts w:ascii="Arial" w:hAnsi="Arial" w:cs="Arial"/>
          <w:vertAlign w:val="superscript"/>
        </w:rPr>
        <w:t>th</w:t>
      </w:r>
      <w:r w:rsidRPr="008C52FA">
        <w:rPr>
          <w:rFonts w:ascii="Arial" w:hAnsi="Arial" w:cs="Arial"/>
        </w:rPr>
        <w:t xml:space="preserve"> May 2020). </w:t>
      </w:r>
    </w:p>
    <w:p w14:paraId="4EEAB039" w14:textId="77777777" w:rsidR="008C52FA" w:rsidRPr="008C52FA" w:rsidRDefault="008C52FA" w:rsidP="008C52FA">
      <w:pPr>
        <w:spacing w:line="360" w:lineRule="auto"/>
        <w:jc w:val="both"/>
        <w:rPr>
          <w:rFonts w:ascii="Arial" w:hAnsi="Arial" w:cs="Arial"/>
        </w:rPr>
      </w:pPr>
    </w:p>
    <w:p w14:paraId="1B1B0CDC" w14:textId="23F45088" w:rsidR="008C52FA" w:rsidRPr="008C52FA" w:rsidRDefault="008C52FA" w:rsidP="008C52FA">
      <w:pPr>
        <w:spacing w:line="360" w:lineRule="auto"/>
        <w:jc w:val="both"/>
        <w:rPr>
          <w:rFonts w:ascii="Arial" w:hAnsi="Arial" w:cs="Arial"/>
        </w:rPr>
      </w:pPr>
      <w:r w:rsidRPr="008C52FA">
        <w:rPr>
          <w:rFonts w:ascii="Arial" w:hAnsi="Arial" w:cs="Arial"/>
        </w:rPr>
        <w:t xml:space="preserve">Welsh Government. (2013) </w:t>
      </w:r>
      <w:r w:rsidRPr="008C52FA">
        <w:rPr>
          <w:rFonts w:ascii="Arial" w:hAnsi="Arial" w:cs="Arial"/>
          <w:i/>
          <w:iCs/>
        </w:rPr>
        <w:t xml:space="preserve">Building a Brighter Future: Early Years and Childcare Plan. </w:t>
      </w:r>
      <w:r w:rsidRPr="008C52FA">
        <w:rPr>
          <w:rFonts w:ascii="Arial" w:hAnsi="Arial" w:cs="Arial"/>
        </w:rPr>
        <w:t xml:space="preserve">Available at: </w:t>
      </w:r>
      <w:hyperlink r:id="rId53" w:history="1">
        <w:r w:rsidRPr="008C52FA">
          <w:rPr>
            <w:rStyle w:val="Hyperlink"/>
            <w:rFonts w:ascii="Arial" w:hAnsi="Arial" w:cs="Arial"/>
          </w:rPr>
          <w:t>https://dera.ioe.ac.uk/18045/1/130716-building-brighter-future-en.pdf</w:t>
        </w:r>
      </w:hyperlink>
      <w:r w:rsidRPr="008C52FA">
        <w:rPr>
          <w:rFonts w:ascii="Arial" w:hAnsi="Arial" w:cs="Arial"/>
        </w:rPr>
        <w:t xml:space="preserve"> (Accessed: 9</w:t>
      </w:r>
      <w:r w:rsidRPr="008C52FA">
        <w:rPr>
          <w:rFonts w:ascii="Arial" w:hAnsi="Arial" w:cs="Arial"/>
          <w:vertAlign w:val="superscript"/>
        </w:rPr>
        <w:t>th</w:t>
      </w:r>
      <w:r w:rsidRPr="008C52FA">
        <w:rPr>
          <w:rFonts w:ascii="Arial" w:hAnsi="Arial" w:cs="Arial"/>
        </w:rPr>
        <w:t xml:space="preserve"> May 2020). </w:t>
      </w:r>
    </w:p>
    <w:p w14:paraId="6EC22D45" w14:textId="77777777" w:rsidR="008C52FA" w:rsidRPr="008C52FA" w:rsidRDefault="008C52FA" w:rsidP="008C52FA">
      <w:pPr>
        <w:spacing w:line="360" w:lineRule="auto"/>
        <w:jc w:val="both"/>
        <w:rPr>
          <w:rFonts w:ascii="Arial" w:hAnsi="Arial" w:cs="Arial"/>
        </w:rPr>
      </w:pPr>
    </w:p>
    <w:p w14:paraId="77C91B66" w14:textId="552BF840" w:rsidR="008C52FA" w:rsidRPr="008C52FA" w:rsidRDefault="008C52FA" w:rsidP="008C52FA">
      <w:pPr>
        <w:spacing w:line="360" w:lineRule="auto"/>
        <w:jc w:val="both"/>
        <w:rPr>
          <w:rFonts w:ascii="Arial" w:hAnsi="Arial" w:cs="Arial"/>
          <w:color w:val="000000"/>
          <w:shd w:val="clear" w:color="auto" w:fill="FFFFFF"/>
        </w:rPr>
      </w:pPr>
      <w:r w:rsidRPr="008C52FA">
        <w:rPr>
          <w:rFonts w:ascii="Arial" w:hAnsi="Arial" w:cs="Arial"/>
          <w:color w:val="000000"/>
          <w:shd w:val="clear" w:color="auto" w:fill="FFFFFF"/>
        </w:rPr>
        <w:t xml:space="preserve">Welsh Government. (2014a) </w:t>
      </w:r>
      <w:r w:rsidRPr="008C52FA">
        <w:rPr>
          <w:rFonts w:ascii="Arial" w:hAnsi="Arial" w:cs="Arial"/>
          <w:i/>
          <w:iCs/>
          <w:color w:val="000000"/>
          <w:shd w:val="clear" w:color="auto" w:fill="FFFFFF"/>
        </w:rPr>
        <w:t xml:space="preserve">Flying Start- Annex: Quality Childcare Guidance. </w:t>
      </w:r>
      <w:r w:rsidRPr="008C52FA">
        <w:rPr>
          <w:rFonts w:ascii="Arial" w:hAnsi="Arial" w:cs="Arial"/>
          <w:color w:val="000000"/>
          <w:shd w:val="clear" w:color="auto" w:fill="FFFFFF"/>
        </w:rPr>
        <w:t xml:space="preserve">Available at: </w:t>
      </w:r>
      <w:hyperlink r:id="rId54" w:history="1">
        <w:r w:rsidRPr="008C52FA">
          <w:rPr>
            <w:rStyle w:val="Hyperlink"/>
            <w:rFonts w:ascii="Arial" w:hAnsi="Arial" w:cs="Arial"/>
            <w:shd w:val="clear" w:color="auto" w:fill="FFFFFF"/>
          </w:rPr>
          <w:t>https://gov.wales/sites/default/files/publications/2019-07/flying-start-childcare-guidance.pdf</w:t>
        </w:r>
      </w:hyperlink>
      <w:r w:rsidRPr="008C52FA">
        <w:rPr>
          <w:rFonts w:ascii="Arial" w:hAnsi="Arial" w:cs="Arial"/>
          <w:color w:val="000000"/>
          <w:shd w:val="clear" w:color="auto" w:fill="FFFFFF"/>
        </w:rPr>
        <w:t xml:space="preserve"> (Accessed: 8</w:t>
      </w:r>
      <w:r w:rsidRPr="008C52FA">
        <w:rPr>
          <w:rFonts w:ascii="Arial" w:hAnsi="Arial" w:cs="Arial"/>
          <w:color w:val="000000"/>
          <w:shd w:val="clear" w:color="auto" w:fill="FFFFFF"/>
          <w:vertAlign w:val="superscript"/>
        </w:rPr>
        <w:t>th</w:t>
      </w:r>
      <w:r w:rsidRPr="008C52FA">
        <w:rPr>
          <w:rFonts w:ascii="Arial" w:hAnsi="Arial" w:cs="Arial"/>
          <w:color w:val="000000"/>
          <w:shd w:val="clear" w:color="auto" w:fill="FFFFFF"/>
        </w:rPr>
        <w:t xml:space="preserve"> May 2020). </w:t>
      </w:r>
    </w:p>
    <w:p w14:paraId="12DF84BF" w14:textId="77777777" w:rsidR="008C52FA" w:rsidRPr="008C52FA" w:rsidRDefault="008C52FA" w:rsidP="008C52FA">
      <w:pPr>
        <w:spacing w:line="360" w:lineRule="auto"/>
        <w:jc w:val="both"/>
        <w:rPr>
          <w:rFonts w:ascii="Arial" w:hAnsi="Arial" w:cs="Arial"/>
          <w:color w:val="000000"/>
          <w:shd w:val="clear" w:color="auto" w:fill="FFFFFF"/>
        </w:rPr>
      </w:pPr>
    </w:p>
    <w:p w14:paraId="792D2332" w14:textId="0CC6DA2E" w:rsidR="008C52FA" w:rsidRPr="008C52FA" w:rsidRDefault="008C52FA" w:rsidP="008C52FA">
      <w:pPr>
        <w:spacing w:line="360" w:lineRule="auto"/>
        <w:jc w:val="both"/>
        <w:rPr>
          <w:rFonts w:ascii="Arial" w:hAnsi="Arial" w:cs="Arial"/>
          <w:color w:val="000000"/>
          <w:shd w:val="clear" w:color="auto" w:fill="FFFFFF"/>
        </w:rPr>
      </w:pPr>
      <w:r w:rsidRPr="008C52FA">
        <w:rPr>
          <w:rFonts w:ascii="Arial" w:hAnsi="Arial" w:cs="Arial"/>
          <w:color w:val="000000"/>
          <w:shd w:val="clear" w:color="auto" w:fill="FFFFFF"/>
        </w:rPr>
        <w:t xml:space="preserve">Welsh Government. (2014b) </w:t>
      </w:r>
      <w:r w:rsidRPr="008C52FA">
        <w:rPr>
          <w:rFonts w:ascii="Arial" w:hAnsi="Arial" w:cs="Arial"/>
          <w:i/>
          <w:iCs/>
          <w:color w:val="000000"/>
          <w:shd w:val="clear" w:color="auto" w:fill="FFFFFF"/>
        </w:rPr>
        <w:t>Healthy eating in maintained schools: Statutory guidance for local authorities and governing bodies.</w:t>
      </w:r>
      <w:r w:rsidRPr="008C52FA">
        <w:rPr>
          <w:rFonts w:ascii="Arial" w:hAnsi="Arial" w:cs="Arial"/>
          <w:color w:val="000000"/>
          <w:shd w:val="clear" w:color="auto" w:fill="FFFFFF"/>
        </w:rPr>
        <w:t xml:space="preserve"> Available at: </w:t>
      </w:r>
      <w:hyperlink r:id="rId55" w:history="1">
        <w:r w:rsidRPr="008C52FA">
          <w:rPr>
            <w:rStyle w:val="Hyperlink"/>
            <w:rFonts w:ascii="Arial" w:hAnsi="Arial" w:cs="Arial"/>
            <w:shd w:val="clear" w:color="auto" w:fill="FFFFFF"/>
          </w:rPr>
          <w:t>https://gov.wales/sites/default/files/publications/2018-12/healthy-eating-in-maintained-schools-statutory-guidance-for-local-authorities-and-governing-bodies.pdf</w:t>
        </w:r>
      </w:hyperlink>
      <w:r w:rsidRPr="008C52FA">
        <w:rPr>
          <w:rFonts w:ascii="Arial" w:hAnsi="Arial" w:cs="Arial"/>
          <w:color w:val="000000"/>
          <w:shd w:val="clear" w:color="auto" w:fill="FFFFFF"/>
        </w:rPr>
        <w:t xml:space="preserve"> (Accessed: 8</w:t>
      </w:r>
      <w:r w:rsidRPr="008C52FA">
        <w:rPr>
          <w:rFonts w:ascii="Arial" w:hAnsi="Arial" w:cs="Arial"/>
          <w:color w:val="000000"/>
          <w:shd w:val="clear" w:color="auto" w:fill="FFFFFF"/>
          <w:vertAlign w:val="superscript"/>
        </w:rPr>
        <w:t>th</w:t>
      </w:r>
      <w:r w:rsidRPr="008C52FA">
        <w:rPr>
          <w:rFonts w:ascii="Arial" w:hAnsi="Arial" w:cs="Arial"/>
          <w:color w:val="000000"/>
          <w:shd w:val="clear" w:color="auto" w:fill="FFFFFF"/>
        </w:rPr>
        <w:t xml:space="preserve"> May 2020). </w:t>
      </w:r>
    </w:p>
    <w:p w14:paraId="43ACBF19" w14:textId="77777777" w:rsidR="008C52FA" w:rsidRPr="008C52FA" w:rsidRDefault="008C52FA" w:rsidP="008C52FA">
      <w:pPr>
        <w:spacing w:line="360" w:lineRule="auto"/>
        <w:jc w:val="both"/>
        <w:rPr>
          <w:rFonts w:ascii="Arial" w:hAnsi="Arial" w:cs="Arial"/>
          <w:color w:val="000000"/>
          <w:shd w:val="clear" w:color="auto" w:fill="FFFFFF"/>
        </w:rPr>
      </w:pPr>
    </w:p>
    <w:p w14:paraId="53AC1AD7" w14:textId="375463A1" w:rsidR="008C52FA" w:rsidRPr="008C52FA" w:rsidRDefault="008C52FA" w:rsidP="008C52FA">
      <w:pPr>
        <w:spacing w:line="360" w:lineRule="auto"/>
        <w:jc w:val="both"/>
        <w:rPr>
          <w:rFonts w:ascii="Arial" w:hAnsi="Arial" w:cs="Arial"/>
          <w:color w:val="000000"/>
          <w:shd w:val="clear" w:color="auto" w:fill="FFFFFF"/>
        </w:rPr>
      </w:pPr>
      <w:r w:rsidRPr="008C52FA">
        <w:rPr>
          <w:rFonts w:ascii="Arial" w:hAnsi="Arial" w:cs="Arial"/>
          <w:color w:val="000000"/>
          <w:shd w:val="clear" w:color="auto" w:fill="FFFFFF"/>
        </w:rPr>
        <w:t xml:space="preserve">Welsh Government. (2015a) Children and Young People Wellbeing Monitor for Wales 2015. Available at: </w:t>
      </w:r>
      <w:hyperlink r:id="rId56" w:history="1">
        <w:r w:rsidRPr="008C52FA">
          <w:rPr>
            <w:rStyle w:val="Hyperlink"/>
            <w:rFonts w:ascii="Arial" w:hAnsi="Arial" w:cs="Arial"/>
            <w:shd w:val="clear" w:color="auto" w:fill="FFFFFF"/>
          </w:rPr>
          <w:t>https://dera.ioe.ac.uk/24929/3/151211-children-young-people-wellbeing-monitor-2015-en_Redacted.pdf</w:t>
        </w:r>
      </w:hyperlink>
      <w:r w:rsidRPr="008C52FA">
        <w:rPr>
          <w:rFonts w:ascii="Arial" w:hAnsi="Arial" w:cs="Arial"/>
          <w:color w:val="000000"/>
          <w:shd w:val="clear" w:color="auto" w:fill="FFFFFF"/>
        </w:rPr>
        <w:t xml:space="preserve"> (Accessed: 10</w:t>
      </w:r>
      <w:r w:rsidRPr="008C52FA">
        <w:rPr>
          <w:rFonts w:ascii="Arial" w:hAnsi="Arial" w:cs="Arial"/>
          <w:color w:val="000000"/>
          <w:shd w:val="clear" w:color="auto" w:fill="FFFFFF"/>
          <w:vertAlign w:val="superscript"/>
        </w:rPr>
        <w:t>th</w:t>
      </w:r>
      <w:r w:rsidRPr="008C52FA">
        <w:rPr>
          <w:rFonts w:ascii="Arial" w:hAnsi="Arial" w:cs="Arial"/>
          <w:color w:val="000000"/>
          <w:shd w:val="clear" w:color="auto" w:fill="FFFFFF"/>
        </w:rPr>
        <w:t xml:space="preserve"> May 2020). </w:t>
      </w:r>
    </w:p>
    <w:p w14:paraId="3B7EDBE6" w14:textId="77777777" w:rsidR="008C52FA" w:rsidRPr="008C52FA" w:rsidRDefault="008C52FA" w:rsidP="008C52FA">
      <w:pPr>
        <w:spacing w:line="360" w:lineRule="auto"/>
        <w:jc w:val="both"/>
        <w:rPr>
          <w:rFonts w:ascii="Arial" w:hAnsi="Arial" w:cs="Arial"/>
          <w:color w:val="000000"/>
          <w:shd w:val="clear" w:color="auto" w:fill="FFFFFF"/>
        </w:rPr>
      </w:pPr>
    </w:p>
    <w:p w14:paraId="0C8E96AE" w14:textId="32AB7C42" w:rsidR="008C52FA" w:rsidRPr="008C52FA" w:rsidRDefault="008C52FA" w:rsidP="008C52FA">
      <w:pPr>
        <w:spacing w:line="360" w:lineRule="auto"/>
        <w:jc w:val="both"/>
        <w:rPr>
          <w:rFonts w:ascii="Arial" w:hAnsi="Arial" w:cs="Arial"/>
          <w:color w:val="000000"/>
          <w:shd w:val="clear" w:color="auto" w:fill="FFFFFF"/>
        </w:rPr>
      </w:pPr>
      <w:r w:rsidRPr="008C52FA">
        <w:rPr>
          <w:rFonts w:ascii="Arial" w:hAnsi="Arial" w:cs="Arial"/>
          <w:color w:val="000000"/>
          <w:shd w:val="clear" w:color="auto" w:fill="FFFFFF"/>
        </w:rPr>
        <w:t xml:space="preserve">Welsh government. (2015b) </w:t>
      </w:r>
      <w:r w:rsidRPr="008C52FA">
        <w:rPr>
          <w:rFonts w:ascii="Arial" w:hAnsi="Arial" w:cs="Arial"/>
          <w:i/>
          <w:iCs/>
          <w:color w:val="000000"/>
          <w:shd w:val="clear" w:color="auto" w:fill="FFFFFF"/>
        </w:rPr>
        <w:t>Foundation Phase Framework: Curriculum for Wales</w:t>
      </w:r>
      <w:r w:rsidRPr="008C52FA">
        <w:rPr>
          <w:rFonts w:ascii="Arial" w:hAnsi="Arial" w:cs="Arial"/>
          <w:color w:val="000000"/>
          <w:shd w:val="clear" w:color="auto" w:fill="FFFFFF"/>
        </w:rPr>
        <w:t xml:space="preserve">. Available at: </w:t>
      </w:r>
      <w:hyperlink r:id="rId57" w:history="1">
        <w:r w:rsidRPr="008C52FA">
          <w:rPr>
            <w:rStyle w:val="Hyperlink"/>
            <w:rFonts w:ascii="Arial" w:hAnsi="Arial" w:cs="Arial"/>
            <w:shd w:val="clear" w:color="auto" w:fill="FFFFFF"/>
          </w:rPr>
          <w:t>https://hwb.gov.wales/storage/d5d8e39c-b534-40cb-a3f5-7e2e126d8077/foundation-phase-framework.pdf</w:t>
        </w:r>
      </w:hyperlink>
      <w:r w:rsidRPr="008C52FA">
        <w:rPr>
          <w:rFonts w:ascii="Arial" w:hAnsi="Arial" w:cs="Arial"/>
          <w:color w:val="000000"/>
          <w:shd w:val="clear" w:color="auto" w:fill="FFFFFF"/>
        </w:rPr>
        <w:t xml:space="preserve"> (Accessed: 8</w:t>
      </w:r>
      <w:r w:rsidRPr="008C52FA">
        <w:rPr>
          <w:rFonts w:ascii="Arial" w:hAnsi="Arial" w:cs="Arial"/>
          <w:color w:val="000000"/>
          <w:shd w:val="clear" w:color="auto" w:fill="FFFFFF"/>
          <w:vertAlign w:val="superscript"/>
        </w:rPr>
        <w:t>th</w:t>
      </w:r>
      <w:r w:rsidRPr="008C52FA">
        <w:rPr>
          <w:rFonts w:ascii="Arial" w:hAnsi="Arial" w:cs="Arial"/>
          <w:color w:val="000000"/>
          <w:shd w:val="clear" w:color="auto" w:fill="FFFFFF"/>
        </w:rPr>
        <w:t xml:space="preserve"> April 2020). </w:t>
      </w:r>
    </w:p>
    <w:p w14:paraId="77CABA27" w14:textId="77777777" w:rsidR="008C52FA" w:rsidRPr="008C52FA" w:rsidRDefault="008C52FA" w:rsidP="008C52FA">
      <w:pPr>
        <w:spacing w:line="360" w:lineRule="auto"/>
        <w:jc w:val="both"/>
        <w:rPr>
          <w:rFonts w:ascii="Arial" w:hAnsi="Arial" w:cs="Arial"/>
          <w:color w:val="000000"/>
          <w:shd w:val="clear" w:color="auto" w:fill="FFFFFF"/>
        </w:rPr>
      </w:pPr>
    </w:p>
    <w:p w14:paraId="55374C41" w14:textId="5F39A661" w:rsidR="008C52FA" w:rsidRPr="008C52FA" w:rsidRDefault="008C52FA" w:rsidP="008C52FA">
      <w:pPr>
        <w:spacing w:line="360" w:lineRule="auto"/>
        <w:jc w:val="both"/>
        <w:rPr>
          <w:rFonts w:ascii="Arial" w:hAnsi="Arial" w:cs="Arial"/>
          <w:color w:val="000000"/>
          <w:shd w:val="clear" w:color="auto" w:fill="FFFFFF"/>
        </w:rPr>
      </w:pPr>
      <w:r w:rsidRPr="008C52FA">
        <w:rPr>
          <w:rFonts w:ascii="Arial" w:hAnsi="Arial" w:cs="Arial"/>
          <w:color w:val="000000"/>
          <w:shd w:val="clear" w:color="auto" w:fill="FFFFFF"/>
        </w:rPr>
        <w:t xml:space="preserve">Welsh Government. (2015c) </w:t>
      </w:r>
      <w:r w:rsidRPr="008C52FA">
        <w:rPr>
          <w:rFonts w:ascii="Arial" w:hAnsi="Arial" w:cs="Arial"/>
          <w:i/>
          <w:iCs/>
          <w:color w:val="000000"/>
          <w:shd w:val="clear" w:color="auto" w:fill="FFFFFF"/>
        </w:rPr>
        <w:t xml:space="preserve">Well-being of Future Generations (Wales) Act 2015. </w:t>
      </w:r>
      <w:r w:rsidRPr="008C52FA">
        <w:rPr>
          <w:rFonts w:ascii="Arial" w:hAnsi="Arial" w:cs="Arial"/>
          <w:color w:val="000000"/>
          <w:shd w:val="clear" w:color="auto" w:fill="FFFFFF"/>
        </w:rPr>
        <w:t xml:space="preserve">Available at: </w:t>
      </w:r>
      <w:hyperlink r:id="rId58" w:history="1">
        <w:r w:rsidRPr="008C52FA">
          <w:rPr>
            <w:rStyle w:val="Hyperlink"/>
            <w:rFonts w:ascii="Arial" w:hAnsi="Arial" w:cs="Arial"/>
            <w:shd w:val="clear" w:color="auto" w:fill="FFFFFF"/>
          </w:rPr>
          <w:t>https://gov.wales/sites/default/files/publications/2019-08/well-being-of-future-generations-wales-act-2015-the-essentials.pdf</w:t>
        </w:r>
      </w:hyperlink>
      <w:r w:rsidRPr="008C52FA">
        <w:rPr>
          <w:rFonts w:ascii="Arial" w:hAnsi="Arial" w:cs="Arial"/>
          <w:color w:val="000000"/>
          <w:shd w:val="clear" w:color="auto" w:fill="FFFFFF"/>
        </w:rPr>
        <w:t xml:space="preserve"> (Accessed: 7</w:t>
      </w:r>
      <w:r w:rsidRPr="008C52FA">
        <w:rPr>
          <w:rFonts w:ascii="Arial" w:hAnsi="Arial" w:cs="Arial"/>
          <w:color w:val="000000"/>
          <w:shd w:val="clear" w:color="auto" w:fill="FFFFFF"/>
          <w:vertAlign w:val="superscript"/>
        </w:rPr>
        <w:t>th</w:t>
      </w:r>
      <w:r w:rsidRPr="008C52FA">
        <w:rPr>
          <w:rFonts w:ascii="Arial" w:hAnsi="Arial" w:cs="Arial"/>
          <w:color w:val="000000"/>
          <w:shd w:val="clear" w:color="auto" w:fill="FFFFFF"/>
        </w:rPr>
        <w:t xml:space="preserve"> May 2020). </w:t>
      </w:r>
    </w:p>
    <w:p w14:paraId="41B0B20D" w14:textId="77777777" w:rsidR="008C52FA" w:rsidRPr="008C52FA" w:rsidRDefault="008C52FA" w:rsidP="008C52FA">
      <w:pPr>
        <w:spacing w:line="360" w:lineRule="auto"/>
        <w:jc w:val="both"/>
        <w:rPr>
          <w:rFonts w:ascii="Arial" w:hAnsi="Arial" w:cs="Arial"/>
          <w:color w:val="000000"/>
          <w:shd w:val="clear" w:color="auto" w:fill="FFFFFF"/>
        </w:rPr>
      </w:pPr>
    </w:p>
    <w:p w14:paraId="4575388C" w14:textId="03BACF92" w:rsidR="008C52FA" w:rsidRPr="008C52FA" w:rsidRDefault="008C52FA" w:rsidP="008C52FA">
      <w:pPr>
        <w:spacing w:line="360" w:lineRule="auto"/>
        <w:jc w:val="both"/>
        <w:rPr>
          <w:rFonts w:ascii="Arial" w:hAnsi="Arial" w:cs="Arial"/>
        </w:rPr>
      </w:pPr>
      <w:r w:rsidRPr="008C52FA">
        <w:rPr>
          <w:rFonts w:ascii="Arial" w:hAnsi="Arial" w:cs="Arial"/>
        </w:rPr>
        <w:t xml:space="preserve">Welsh Government. (2016) </w:t>
      </w:r>
      <w:r w:rsidRPr="008C52FA">
        <w:rPr>
          <w:rFonts w:ascii="Arial" w:hAnsi="Arial" w:cs="Arial"/>
          <w:i/>
          <w:iCs/>
        </w:rPr>
        <w:t xml:space="preserve">An overview of healthy Child Wales Programme. </w:t>
      </w:r>
      <w:r w:rsidRPr="008C52FA">
        <w:rPr>
          <w:rFonts w:ascii="Arial" w:hAnsi="Arial" w:cs="Arial"/>
        </w:rPr>
        <w:t xml:space="preserve">Available at: </w:t>
      </w:r>
      <w:hyperlink r:id="rId59" w:history="1">
        <w:r w:rsidRPr="008C52FA">
          <w:rPr>
            <w:rStyle w:val="Hyperlink"/>
            <w:rFonts w:ascii="Arial" w:hAnsi="Arial" w:cs="Arial"/>
          </w:rPr>
          <w:t>https://gov.wales/sites/default/files/publications/2019-05/an-overview-of-the-healthy-child-wales-programme.pdf</w:t>
        </w:r>
      </w:hyperlink>
      <w:r w:rsidRPr="008C52FA">
        <w:rPr>
          <w:rFonts w:ascii="Arial" w:hAnsi="Arial" w:cs="Arial"/>
        </w:rPr>
        <w:t xml:space="preserve"> (Accessed: 9</w:t>
      </w:r>
      <w:r w:rsidRPr="008C52FA">
        <w:rPr>
          <w:rFonts w:ascii="Arial" w:hAnsi="Arial" w:cs="Arial"/>
          <w:vertAlign w:val="superscript"/>
        </w:rPr>
        <w:t>th</w:t>
      </w:r>
      <w:r w:rsidRPr="008C52FA">
        <w:rPr>
          <w:rFonts w:ascii="Arial" w:hAnsi="Arial" w:cs="Arial"/>
        </w:rPr>
        <w:t xml:space="preserve"> May 2020). </w:t>
      </w:r>
    </w:p>
    <w:p w14:paraId="30B9B3F6" w14:textId="77777777" w:rsidR="008C52FA" w:rsidRPr="008C52FA" w:rsidRDefault="008C52FA" w:rsidP="008C52FA">
      <w:pPr>
        <w:spacing w:line="360" w:lineRule="auto"/>
        <w:jc w:val="both"/>
        <w:rPr>
          <w:rFonts w:ascii="Arial" w:hAnsi="Arial" w:cs="Arial"/>
        </w:rPr>
      </w:pPr>
    </w:p>
    <w:p w14:paraId="3D073205" w14:textId="3B121EB4" w:rsidR="008C52FA" w:rsidRPr="008C52FA" w:rsidRDefault="008C52FA" w:rsidP="008C52FA">
      <w:pPr>
        <w:spacing w:line="360" w:lineRule="auto"/>
        <w:jc w:val="both"/>
        <w:rPr>
          <w:rFonts w:ascii="Arial" w:hAnsi="Arial" w:cs="Arial"/>
        </w:rPr>
      </w:pPr>
      <w:r w:rsidRPr="008C52FA">
        <w:rPr>
          <w:rFonts w:ascii="Arial" w:hAnsi="Arial" w:cs="Arial"/>
        </w:rPr>
        <w:t xml:space="preserve">Welsh Government. (2018) </w:t>
      </w:r>
      <w:r w:rsidRPr="008C52FA">
        <w:rPr>
          <w:rFonts w:ascii="Arial" w:hAnsi="Arial" w:cs="Arial"/>
          <w:i/>
          <w:iCs/>
        </w:rPr>
        <w:t xml:space="preserve">Theme 4: Helping families to actively support their child’s learning: Resources 1–5. </w:t>
      </w:r>
      <w:r w:rsidRPr="008C52FA">
        <w:rPr>
          <w:rFonts w:ascii="Arial" w:hAnsi="Arial" w:cs="Arial"/>
        </w:rPr>
        <w:t xml:space="preserve">Available at: </w:t>
      </w:r>
      <w:hyperlink r:id="rId60" w:history="1">
        <w:r w:rsidRPr="008C52FA">
          <w:rPr>
            <w:rStyle w:val="Hyperlink"/>
            <w:rFonts w:ascii="Arial" w:hAnsi="Arial" w:cs="Arial"/>
          </w:rPr>
          <w:t>https://gov.wales/sites/default/files/publications/2018-12/theme-4-helping-families-to-actively-support-their-child-s-learning-resources-1-5.pdf</w:t>
        </w:r>
      </w:hyperlink>
      <w:r w:rsidRPr="008C52FA">
        <w:rPr>
          <w:rFonts w:ascii="Arial" w:hAnsi="Arial" w:cs="Arial"/>
        </w:rPr>
        <w:t xml:space="preserve"> (Accessed: 11</w:t>
      </w:r>
      <w:r w:rsidRPr="008C52FA">
        <w:rPr>
          <w:rFonts w:ascii="Arial" w:hAnsi="Arial" w:cs="Arial"/>
          <w:vertAlign w:val="superscript"/>
        </w:rPr>
        <w:t>th</w:t>
      </w:r>
      <w:r w:rsidRPr="008C52FA">
        <w:rPr>
          <w:rFonts w:ascii="Arial" w:hAnsi="Arial" w:cs="Arial"/>
        </w:rPr>
        <w:t xml:space="preserve"> May 2020).</w:t>
      </w:r>
    </w:p>
    <w:p w14:paraId="4130AF1D" w14:textId="77777777" w:rsidR="008C52FA" w:rsidRPr="008C52FA" w:rsidRDefault="008C52FA" w:rsidP="008C52FA">
      <w:pPr>
        <w:spacing w:line="360" w:lineRule="auto"/>
        <w:jc w:val="both"/>
        <w:rPr>
          <w:rFonts w:ascii="Arial" w:hAnsi="Arial" w:cs="Arial"/>
        </w:rPr>
      </w:pPr>
    </w:p>
    <w:p w14:paraId="5816B784" w14:textId="7CAE7981" w:rsidR="008C52FA" w:rsidRPr="008C52FA" w:rsidRDefault="008C52FA" w:rsidP="008C52FA">
      <w:pPr>
        <w:spacing w:line="360" w:lineRule="auto"/>
        <w:jc w:val="both"/>
        <w:rPr>
          <w:rFonts w:ascii="Arial" w:hAnsi="Arial" w:cs="Arial"/>
          <w:color w:val="000000"/>
          <w:shd w:val="clear" w:color="auto" w:fill="FFFFFF"/>
        </w:rPr>
      </w:pPr>
      <w:r w:rsidRPr="008C52FA">
        <w:rPr>
          <w:rFonts w:ascii="Arial" w:hAnsi="Arial" w:cs="Arial"/>
          <w:color w:val="000000"/>
          <w:shd w:val="clear" w:color="auto" w:fill="FFFFFF"/>
        </w:rPr>
        <w:lastRenderedPageBreak/>
        <w:t xml:space="preserve">Welsh Government. (2019) </w:t>
      </w:r>
      <w:r w:rsidRPr="008C52FA">
        <w:rPr>
          <w:rFonts w:ascii="Arial" w:hAnsi="Arial" w:cs="Arial"/>
          <w:i/>
          <w:iCs/>
          <w:color w:val="000000"/>
          <w:shd w:val="clear" w:color="auto" w:fill="FFFFFF"/>
        </w:rPr>
        <w:t>Welsh youngsters star in national Welsh Government campaign to promote The Childcare Offer for Wales.</w:t>
      </w:r>
      <w:r w:rsidRPr="008C52FA">
        <w:rPr>
          <w:rFonts w:ascii="Arial" w:hAnsi="Arial" w:cs="Arial"/>
          <w:color w:val="000000"/>
          <w:shd w:val="clear" w:color="auto" w:fill="FFFFFF"/>
        </w:rPr>
        <w:t xml:space="preserve"> Available at: </w:t>
      </w:r>
      <w:hyperlink r:id="rId61" w:anchor="content" w:history="1">
        <w:r w:rsidRPr="008C52FA">
          <w:rPr>
            <w:rStyle w:val="Hyperlink"/>
            <w:rFonts w:ascii="Arial" w:hAnsi="Arial" w:cs="Arial"/>
            <w:shd w:val="clear" w:color="auto" w:fill="FFFFFF"/>
          </w:rPr>
          <w:t>https://gov.wales/welsh-youngsters-star-national-welsh-government-campaign-promote-childcare-offer-wales#content</w:t>
        </w:r>
      </w:hyperlink>
      <w:r w:rsidRPr="008C52FA">
        <w:rPr>
          <w:rFonts w:ascii="Arial" w:hAnsi="Arial" w:cs="Arial"/>
          <w:color w:val="000000"/>
          <w:shd w:val="clear" w:color="auto" w:fill="FFFFFF"/>
        </w:rPr>
        <w:t xml:space="preserve"> (Accessed: 8</w:t>
      </w:r>
      <w:r w:rsidRPr="008C52FA">
        <w:rPr>
          <w:rFonts w:ascii="Arial" w:hAnsi="Arial" w:cs="Arial"/>
          <w:color w:val="000000"/>
          <w:shd w:val="clear" w:color="auto" w:fill="FFFFFF"/>
          <w:vertAlign w:val="superscript"/>
        </w:rPr>
        <w:t>th</w:t>
      </w:r>
      <w:r w:rsidRPr="008C52FA">
        <w:rPr>
          <w:rFonts w:ascii="Arial" w:hAnsi="Arial" w:cs="Arial"/>
          <w:color w:val="000000"/>
          <w:shd w:val="clear" w:color="auto" w:fill="FFFFFF"/>
        </w:rPr>
        <w:t xml:space="preserve"> May 2020). </w:t>
      </w:r>
    </w:p>
    <w:p w14:paraId="4C78383B" w14:textId="77777777" w:rsidR="008C52FA" w:rsidRPr="008C52FA" w:rsidRDefault="008C52FA" w:rsidP="008C52FA">
      <w:pPr>
        <w:spacing w:line="360" w:lineRule="auto"/>
        <w:jc w:val="both"/>
        <w:rPr>
          <w:rFonts w:ascii="Arial" w:hAnsi="Arial" w:cs="Arial"/>
          <w:color w:val="000000"/>
          <w:shd w:val="clear" w:color="auto" w:fill="FFFFFF"/>
        </w:rPr>
      </w:pPr>
    </w:p>
    <w:p w14:paraId="7A8B2AA7" w14:textId="5153533C" w:rsidR="008C52FA" w:rsidRPr="008C52FA" w:rsidRDefault="008C52FA" w:rsidP="008C52FA">
      <w:pPr>
        <w:spacing w:line="360" w:lineRule="auto"/>
        <w:jc w:val="both"/>
        <w:rPr>
          <w:rFonts w:ascii="Arial" w:hAnsi="Arial" w:cs="Arial"/>
        </w:rPr>
      </w:pPr>
      <w:r w:rsidRPr="008C52FA">
        <w:rPr>
          <w:rFonts w:ascii="Arial" w:hAnsi="Arial" w:cs="Arial"/>
        </w:rPr>
        <w:t xml:space="preserve">Welsh Government. (2020a) </w:t>
      </w:r>
      <w:proofErr w:type="spellStart"/>
      <w:r w:rsidRPr="008C52FA">
        <w:rPr>
          <w:rFonts w:ascii="Arial" w:hAnsi="Arial" w:cs="Arial"/>
        </w:rPr>
        <w:t>Hwb</w:t>
      </w:r>
      <w:proofErr w:type="spellEnd"/>
      <w:r w:rsidRPr="008C52FA">
        <w:rPr>
          <w:rFonts w:ascii="Arial" w:hAnsi="Arial" w:cs="Arial"/>
        </w:rPr>
        <w:t xml:space="preserve">. </w:t>
      </w:r>
      <w:r w:rsidRPr="008C52FA">
        <w:rPr>
          <w:rFonts w:ascii="Arial" w:hAnsi="Arial" w:cs="Arial"/>
          <w:i/>
          <w:iCs/>
        </w:rPr>
        <w:t>Learning and teaching for Wales: The curriculum for Wales and free educational tools and materials</w:t>
      </w:r>
      <w:r w:rsidRPr="008C52FA">
        <w:rPr>
          <w:rFonts w:ascii="Arial" w:hAnsi="Arial" w:cs="Arial"/>
        </w:rPr>
        <w:t xml:space="preserve">. Available at: </w:t>
      </w:r>
      <w:hyperlink r:id="rId62" w:history="1">
        <w:r w:rsidRPr="008C52FA">
          <w:rPr>
            <w:rStyle w:val="Hyperlink"/>
            <w:rFonts w:ascii="Arial" w:hAnsi="Arial" w:cs="Arial"/>
          </w:rPr>
          <w:t>https://hwb.gov.wales</w:t>
        </w:r>
      </w:hyperlink>
      <w:r w:rsidRPr="008C52FA">
        <w:rPr>
          <w:rFonts w:ascii="Arial" w:hAnsi="Arial" w:cs="Arial"/>
        </w:rPr>
        <w:t xml:space="preserve"> (Accessed: 28</w:t>
      </w:r>
      <w:r w:rsidRPr="008C52FA">
        <w:rPr>
          <w:rFonts w:ascii="Arial" w:hAnsi="Arial" w:cs="Arial"/>
          <w:vertAlign w:val="superscript"/>
        </w:rPr>
        <w:t>th</w:t>
      </w:r>
      <w:r w:rsidRPr="008C52FA">
        <w:rPr>
          <w:rFonts w:ascii="Arial" w:hAnsi="Arial" w:cs="Arial"/>
        </w:rPr>
        <w:t xml:space="preserve"> March 2020).</w:t>
      </w:r>
    </w:p>
    <w:p w14:paraId="04AD053C" w14:textId="77777777" w:rsidR="008C52FA" w:rsidRPr="008C52FA" w:rsidRDefault="008C52FA" w:rsidP="008C52FA">
      <w:pPr>
        <w:spacing w:line="360" w:lineRule="auto"/>
        <w:jc w:val="both"/>
        <w:rPr>
          <w:rFonts w:ascii="Arial" w:hAnsi="Arial" w:cs="Arial"/>
        </w:rPr>
      </w:pPr>
    </w:p>
    <w:p w14:paraId="47F0317E" w14:textId="0D9FD8B8" w:rsidR="008C52FA" w:rsidRPr="008C52FA" w:rsidRDefault="008C52FA" w:rsidP="008C52FA">
      <w:pPr>
        <w:spacing w:line="360" w:lineRule="auto"/>
        <w:jc w:val="both"/>
        <w:rPr>
          <w:rFonts w:ascii="Arial" w:hAnsi="Arial" w:cs="Arial"/>
          <w:color w:val="000000"/>
          <w:shd w:val="clear" w:color="auto" w:fill="FFFFFF"/>
        </w:rPr>
      </w:pPr>
      <w:r w:rsidRPr="008C52FA">
        <w:rPr>
          <w:rFonts w:ascii="Arial" w:hAnsi="Arial" w:cs="Arial"/>
          <w:color w:val="000000"/>
          <w:shd w:val="clear" w:color="auto" w:fill="FFFFFF"/>
        </w:rPr>
        <w:t xml:space="preserve">Welsh Government. (2020a) </w:t>
      </w:r>
      <w:r w:rsidRPr="008C52FA">
        <w:rPr>
          <w:rFonts w:ascii="Arial" w:hAnsi="Arial" w:cs="Arial"/>
          <w:i/>
          <w:iCs/>
          <w:color w:val="000000"/>
          <w:shd w:val="clear" w:color="auto" w:fill="FFFFFF"/>
        </w:rPr>
        <w:t xml:space="preserve">National child measurement programme: Annual guidance that advises local providers of the National Child Measurement Programme (NCMP) on how to implement it. </w:t>
      </w:r>
      <w:r w:rsidRPr="008C52FA">
        <w:rPr>
          <w:rFonts w:ascii="Arial" w:hAnsi="Arial" w:cs="Arial"/>
          <w:color w:val="000000"/>
          <w:shd w:val="clear" w:color="auto" w:fill="FFFFFF"/>
        </w:rPr>
        <w:t xml:space="preserve">Available at: </w:t>
      </w:r>
      <w:hyperlink r:id="rId63" w:history="1">
        <w:r w:rsidRPr="008C52FA">
          <w:rPr>
            <w:rStyle w:val="Hyperlink"/>
            <w:rFonts w:ascii="Arial" w:hAnsi="Arial" w:cs="Arial"/>
            <w:shd w:val="clear" w:color="auto" w:fill="FFFFFF"/>
          </w:rPr>
          <w:t>https://www.gov.uk/government/collections/national-child-measurement-programme</w:t>
        </w:r>
      </w:hyperlink>
      <w:r w:rsidRPr="008C52FA">
        <w:rPr>
          <w:rFonts w:ascii="Arial" w:hAnsi="Arial" w:cs="Arial"/>
          <w:color w:val="000000"/>
          <w:shd w:val="clear" w:color="auto" w:fill="FFFFFF"/>
        </w:rPr>
        <w:t xml:space="preserve"> (Accessed: 8</w:t>
      </w:r>
      <w:r w:rsidRPr="008C52FA">
        <w:rPr>
          <w:rFonts w:ascii="Arial" w:hAnsi="Arial" w:cs="Arial"/>
          <w:color w:val="000000"/>
          <w:shd w:val="clear" w:color="auto" w:fill="FFFFFF"/>
          <w:vertAlign w:val="superscript"/>
        </w:rPr>
        <w:t>th</w:t>
      </w:r>
      <w:r w:rsidRPr="008C52FA">
        <w:rPr>
          <w:rFonts w:ascii="Arial" w:hAnsi="Arial" w:cs="Arial"/>
          <w:color w:val="000000"/>
          <w:shd w:val="clear" w:color="auto" w:fill="FFFFFF"/>
        </w:rPr>
        <w:t xml:space="preserve"> May 2020). </w:t>
      </w:r>
    </w:p>
    <w:p w14:paraId="4849C690" w14:textId="77777777" w:rsidR="008C52FA" w:rsidRPr="008C52FA" w:rsidRDefault="008C52FA" w:rsidP="008C52FA">
      <w:pPr>
        <w:spacing w:line="360" w:lineRule="auto"/>
        <w:jc w:val="both"/>
        <w:rPr>
          <w:rFonts w:ascii="Arial" w:hAnsi="Arial" w:cs="Arial"/>
          <w:color w:val="000000"/>
          <w:shd w:val="clear" w:color="auto" w:fill="FFFFFF"/>
        </w:rPr>
      </w:pPr>
    </w:p>
    <w:p w14:paraId="01E05A4A" w14:textId="447668D0" w:rsidR="005871C4" w:rsidRPr="008C52FA" w:rsidRDefault="008C52FA" w:rsidP="008C52FA">
      <w:pPr>
        <w:spacing w:line="360" w:lineRule="auto"/>
        <w:jc w:val="both"/>
        <w:rPr>
          <w:rFonts w:ascii="Arial" w:hAnsi="Arial" w:cs="Arial"/>
          <w:color w:val="000000"/>
          <w:shd w:val="clear" w:color="auto" w:fill="FFFFFF"/>
        </w:rPr>
      </w:pPr>
      <w:r w:rsidRPr="008C52FA">
        <w:rPr>
          <w:rFonts w:ascii="Arial" w:hAnsi="Arial" w:cs="Arial"/>
          <w:color w:val="000000"/>
          <w:shd w:val="clear" w:color="auto" w:fill="FFFFFF"/>
        </w:rPr>
        <w:t xml:space="preserve">Welsh Government. (2020b) </w:t>
      </w:r>
      <w:r w:rsidRPr="008C52FA">
        <w:rPr>
          <w:rFonts w:ascii="Arial" w:hAnsi="Arial" w:cs="Arial"/>
          <w:i/>
          <w:iCs/>
          <w:color w:val="000000"/>
          <w:shd w:val="clear" w:color="auto" w:fill="FFFFFF"/>
        </w:rPr>
        <w:t xml:space="preserve">Stats Wales. </w:t>
      </w:r>
      <w:r w:rsidRPr="008C52FA">
        <w:rPr>
          <w:rFonts w:ascii="Arial" w:hAnsi="Arial" w:cs="Arial"/>
          <w:color w:val="000000"/>
          <w:shd w:val="clear" w:color="auto" w:fill="FFFFFF"/>
        </w:rPr>
        <w:t xml:space="preserve">Available at: </w:t>
      </w:r>
      <w:hyperlink r:id="rId64" w:history="1">
        <w:r w:rsidRPr="008C52FA">
          <w:rPr>
            <w:rStyle w:val="Hyperlink"/>
            <w:rFonts w:ascii="Arial" w:hAnsi="Arial" w:cs="Arial"/>
            <w:shd w:val="clear" w:color="auto" w:fill="FFFFFF"/>
          </w:rPr>
          <w:t>https://statswales.gov.wales/Catalogue/Health-and-Social-Care/NHS-Primary-and-Community-Activity/Healthy-Child-Wales-Programme/percentageofeligiblechildrenwithrecordedhealthychildwalescontacts-by-healthboard-quarter</w:t>
        </w:r>
      </w:hyperlink>
      <w:r w:rsidRPr="008C52FA">
        <w:rPr>
          <w:rFonts w:ascii="Arial" w:hAnsi="Arial" w:cs="Arial"/>
          <w:color w:val="000000"/>
          <w:shd w:val="clear" w:color="auto" w:fill="FFFFFF"/>
        </w:rPr>
        <w:t xml:space="preserve"> (Accessed: 9</w:t>
      </w:r>
      <w:r w:rsidRPr="008C52FA">
        <w:rPr>
          <w:rFonts w:ascii="Arial" w:hAnsi="Arial" w:cs="Arial"/>
          <w:color w:val="000000"/>
          <w:shd w:val="clear" w:color="auto" w:fill="FFFFFF"/>
          <w:vertAlign w:val="superscript"/>
        </w:rPr>
        <w:t>th</w:t>
      </w:r>
      <w:r w:rsidRPr="008C52FA">
        <w:rPr>
          <w:rFonts w:ascii="Arial" w:hAnsi="Arial" w:cs="Arial"/>
          <w:color w:val="000000"/>
          <w:shd w:val="clear" w:color="auto" w:fill="FFFFFF"/>
        </w:rPr>
        <w:t xml:space="preserve"> May 2020). </w:t>
      </w:r>
    </w:p>
    <w:sectPr w:rsidR="005871C4" w:rsidRPr="008C52FA" w:rsidSect="00327EB6">
      <w:headerReference w:type="default" r:id="rId65"/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A35829B" w14:textId="77777777" w:rsidR="008C52FA" w:rsidRDefault="008C52FA" w:rsidP="008C52FA">
      <w:r>
        <w:separator/>
      </w:r>
    </w:p>
  </w:endnote>
  <w:endnote w:type="continuationSeparator" w:id="0">
    <w:p w14:paraId="5EB15125" w14:textId="77777777" w:rsidR="008C52FA" w:rsidRDefault="008C52FA" w:rsidP="008C52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E4FB82A" w14:textId="77777777" w:rsidR="008C52FA" w:rsidRDefault="008C52FA" w:rsidP="008C52FA">
      <w:r>
        <w:separator/>
      </w:r>
    </w:p>
  </w:footnote>
  <w:footnote w:type="continuationSeparator" w:id="0">
    <w:p w14:paraId="44D3E26F" w14:textId="77777777" w:rsidR="008C52FA" w:rsidRDefault="008C52FA" w:rsidP="008C52F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D42BD18" w14:textId="77777777" w:rsidR="009364E6" w:rsidRDefault="00840F65">
    <w:pPr>
      <w:pStyle w:val="Header"/>
    </w:pPr>
    <w:r>
      <w:t>1905066</w:t>
    </w:r>
  </w:p>
  <w:p w14:paraId="445D0E12" w14:textId="77777777" w:rsidR="009364E6" w:rsidRDefault="00840F65">
    <w:pPr>
      <w:pStyle w:val="Header"/>
    </w:pPr>
    <w:r>
      <w:t>EAEE5003</w:t>
    </w:r>
  </w:p>
  <w:p w14:paraId="40F1A5E6" w14:textId="77777777" w:rsidR="009364E6" w:rsidRDefault="00840F65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52FA"/>
    <w:rsid w:val="00327EB6"/>
    <w:rsid w:val="005871C4"/>
    <w:rsid w:val="00840F65"/>
    <w:rsid w:val="008C52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9D583CF"/>
  <w15:chartTrackingRefBased/>
  <w15:docId w15:val="{89C8410C-6C4B-2045-BE42-3EF3362DD0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C52F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8C52FA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8C52FA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C52FA"/>
  </w:style>
  <w:style w:type="character" w:styleId="FollowedHyperlink">
    <w:name w:val="FollowedHyperlink"/>
    <w:basedOn w:val="DefaultParagraphFont"/>
    <w:uiPriority w:val="99"/>
    <w:semiHidden/>
    <w:unhideWhenUsed/>
    <w:rsid w:val="008C52FA"/>
    <w:rPr>
      <w:color w:val="954F72" w:themeColor="followedHyperlink"/>
      <w:u w:val="single"/>
    </w:rPr>
  </w:style>
  <w:style w:type="paragraph" w:styleId="Footer">
    <w:name w:val="footer"/>
    <w:basedOn w:val="Normal"/>
    <w:link w:val="FooterChar"/>
    <w:uiPriority w:val="99"/>
    <w:unhideWhenUsed/>
    <w:rsid w:val="008C52FA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C52F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71384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seneddresearch.blog/2016/06/15/tackling-the-obesity-epidemic/" TargetMode="External"/><Relationship Id="rId21" Type="http://schemas.openxmlformats.org/officeDocument/2006/relationships/hyperlink" Target="https://webcache.googleusercontent.com/search?q=cache:-xgZW24sLG0J:https://www.childreninwales.org.uk/wp-content/uploads/2014/02/Child-Poverty-and-Social-Exclusion-in-Rural-Waleshigh-quality.pdf+&amp;cd=1&amp;hl=en&amp;ct=clnk&amp;gl=uk&amp;client=safari" TargetMode="External"/><Relationship Id="rId34" Type="http://schemas.openxmlformats.org/officeDocument/2006/relationships/hyperlink" Target="https://www.nhs.uk/live-well/eat-well/the-eatwell-guide/" TargetMode="External"/><Relationship Id="rId42" Type="http://schemas.openxmlformats.org/officeDocument/2006/relationships/hyperlink" Target="https://www.foundationyears.org.uk/wp-content/uploads/2012/04/Birth-to-Three-Matters-Booklet.pdf" TargetMode="External"/><Relationship Id="rId47" Type="http://schemas.openxmlformats.org/officeDocument/2006/relationships/hyperlink" Target="https://gpifn.org.uk/childhood-obesity/" TargetMode="External"/><Relationship Id="rId50" Type="http://schemas.openxmlformats.org/officeDocument/2006/relationships/hyperlink" Target="http://www.instituteofhealthequity.org/resources-reports/fair-society-healthy-lives-the-marmot-review/fair-society-healthy-lives-full-report-pdf.pdf" TargetMode="External"/><Relationship Id="rId55" Type="http://schemas.openxmlformats.org/officeDocument/2006/relationships/hyperlink" Target="https://gov.wales/sites/default/files/publications/2018-12/healthy-eating-in-maintained-schools-statutory-guidance-for-local-authorities-and-governing-bodies.pdf" TargetMode="External"/><Relationship Id="rId63" Type="http://schemas.openxmlformats.org/officeDocument/2006/relationships/hyperlink" Target="https://www.gov.uk/government/collections/national-child-measurement-programme" TargetMode="External"/><Relationship Id="rId7" Type="http://schemas.openxmlformats.org/officeDocument/2006/relationships/hyperlink" Target="https://www.unicef.org/earlychildhood/files/Guide_to_GC7.pdf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www.instructionaldesign.org/theories/social-learning/" TargetMode="External"/><Relationship Id="rId29" Type="http://schemas.openxmlformats.org/officeDocument/2006/relationships/hyperlink" Target="https://www.itv.com/news/2019-11-12/children-become-less-active-in-each-year-of-primary-school-study-suggests/" TargetMode="External"/><Relationship Id="rId11" Type="http://schemas.openxmlformats.org/officeDocument/2006/relationships/hyperlink" Target="https://healthpromortion.weebly.com/effects-on-health.html" TargetMode="External"/><Relationship Id="rId24" Type="http://schemas.openxmlformats.org/officeDocument/2006/relationships/hyperlink" Target="https://www.jrf.org.uk/report/uk-poverty-2019-20" TargetMode="External"/><Relationship Id="rId32" Type="http://schemas.openxmlformats.org/officeDocument/2006/relationships/hyperlink" Target="https://www.mind.org.uk/information-support/tips-for-everyday-living/physical-activity-and-your-mental-health/about-physical-activity/" TargetMode="External"/><Relationship Id="rId37" Type="http://schemas.openxmlformats.org/officeDocument/2006/relationships/hyperlink" Target="https://www.publichealthnetwork.cymru/en/topics/policy/well-being-of-future-generations-wales-act-2015/" TargetMode="External"/><Relationship Id="rId40" Type="http://schemas.openxmlformats.org/officeDocument/2006/relationships/hyperlink" Target="https://www.sport.wales/content-vault/school-sports-survey-2018/" TargetMode="External"/><Relationship Id="rId45" Type="http://schemas.openxmlformats.org/officeDocument/2006/relationships/hyperlink" Target="https://thedailymile.co.uk/research/" TargetMode="External"/><Relationship Id="rId53" Type="http://schemas.openxmlformats.org/officeDocument/2006/relationships/hyperlink" Target="https://dera.ioe.ac.uk/18045/1/130716-building-brighter-future-en.pdf" TargetMode="External"/><Relationship Id="rId58" Type="http://schemas.openxmlformats.org/officeDocument/2006/relationships/hyperlink" Target="https://gov.wales/sites/default/files/publications/2019-08/well-being-of-future-generations-wales-act-2015-the-essentials.pdf" TargetMode="External"/><Relationship Id="rId66" Type="http://schemas.openxmlformats.org/officeDocument/2006/relationships/fontTable" Target="fontTable.xml"/><Relationship Id="rId5" Type="http://schemas.openxmlformats.org/officeDocument/2006/relationships/endnotes" Target="endnotes.xml"/><Relationship Id="rId61" Type="http://schemas.openxmlformats.org/officeDocument/2006/relationships/hyperlink" Target="https://gov.wales/welsh-youngsters-star-national-welsh-government-campaign-promote-childcare-offer-wales" TargetMode="External"/><Relationship Id="rId19" Type="http://schemas.openxmlformats.org/officeDocument/2006/relationships/hyperlink" Target="https://uwtsd.hosted.panopto.com/Panopto/Pages/Viewer.aspx?id=8bbea354-8d18-4552-bb39-abab009983e6" TargetMode="External"/><Relationship Id="rId14" Type="http://schemas.openxmlformats.org/officeDocument/2006/relationships/hyperlink" Target="https://www.childcomwales.org.uk/uncrc-childrens-rights/uncrc/" TargetMode="External"/><Relationship Id="rId22" Type="http://schemas.openxmlformats.org/officeDocument/2006/relationships/hyperlink" Target="https://www.fitforsport.co.uk/blogs/detail/78-of-uk-children-failing-to-meet-recommended-fitness-levels" TargetMode="External"/><Relationship Id="rId27" Type="http://schemas.openxmlformats.org/officeDocument/2006/relationships/hyperlink" Target="https://seneddresearch.blog/2017/07/20/physical-inactivity-is-it-time-to-get-welsh-children-moving/" TargetMode="External"/><Relationship Id="rId30" Type="http://schemas.openxmlformats.org/officeDocument/2006/relationships/hyperlink" Target="https://www.kingsweston.bristol.sch.uk/page/?title=Team+around+the+family&amp;pid=60https://www.kingsweston.bristol.sch.uk/page/?title=Team+around+the+family&amp;pid=60" TargetMode="External"/><Relationship Id="rId35" Type="http://schemas.openxmlformats.org/officeDocument/2006/relationships/hyperlink" Target="https://mds.marshall.edu/cgi/viewcontent.cgi?referer=https%253A%252F%252Fscholar.google.co.uk%252Fscholar%253Fq%253Dmaslow%2520hierarchy%2520of%2520needs%2520and%2520obesity&amp;=&amp;hl=en&amp;=&amp;as_sdt=0&amp;=&amp;as_vis=1&amp;=&amp;oi=scholart&amp;=&amp;httpsredir=1&amp;=&amp;article=1147&amp;=&amp;context=etd&amp;=&amp;sei-redir=1" TargetMode="External"/><Relationship Id="rId43" Type="http://schemas.openxmlformats.org/officeDocument/2006/relationships/hyperlink" Target="https://www.sustrans.org.uk/our-blog/projects/2019/wales/active-journeys-programme-in-wales/" TargetMode="External"/><Relationship Id="rId48" Type="http://schemas.openxmlformats.org/officeDocument/2006/relationships/hyperlink" Target="http://www.legislation.gov.uk/wsi/2013/1984/introduction/made" TargetMode="External"/><Relationship Id="rId56" Type="http://schemas.openxmlformats.org/officeDocument/2006/relationships/hyperlink" Target="https://dera.ioe.ac.uk/24929/3/151211-children-young-people-wellbeing-monitor-2015-en_Redacted.pdf" TargetMode="External"/><Relationship Id="rId64" Type="http://schemas.openxmlformats.org/officeDocument/2006/relationships/hyperlink" Target="https://statswales.gov.wales/Catalogue/Health-and-Social-Care/NHS-Primary-and-Community-Activity/Healthy-Child-Wales-Programme/percentageofeligiblechildrenwithrecordedhealthychildwalescontacts-by-healthboard-quarter" TargetMode="External"/><Relationship Id="rId8" Type="http://schemas.openxmlformats.org/officeDocument/2006/relationships/hyperlink" Target="https://www.researchgate.net/publication/242676811_Childhood_Wellbeing_A_Brief_Overview" TargetMode="External"/><Relationship Id="rId51" Type="http://schemas.openxmlformats.org/officeDocument/2006/relationships/hyperlink" Target="https://www.verywellmind.com/social-learning-theory-2795074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https://www.justonenorfolk.nhs.uk/healthylifestyles/breast-and-bottle-feeding/introducing-solids" TargetMode="External"/><Relationship Id="rId17" Type="http://schemas.openxmlformats.org/officeDocument/2006/relationships/hyperlink" Target="https://apps.who.int/iris/bitstream/handle/10665/107791/E89384.pdf?sequence=1&amp;isAllowed=y" TargetMode="External"/><Relationship Id="rId25" Type="http://schemas.openxmlformats.org/officeDocument/2006/relationships/hyperlink" Target="https://moodle.uwtsd.ac.uk/pluginfile.php/324468/mod_resource/content/1/Howard%20and%20McInnes.pdf" TargetMode="External"/><Relationship Id="rId33" Type="http://schemas.openxmlformats.org/officeDocument/2006/relationships/hyperlink" Target="https://www.theguardian.com/uk-news/2019/mar/07/wales-faces-child-obesity-crisis-says-assembly-committee-inquiry-activity-physical-education" TargetMode="External"/><Relationship Id="rId38" Type="http://schemas.openxmlformats.org/officeDocument/2006/relationships/hyperlink" Target="https://www.physicalactivityandnutritionwales.org.uk" TargetMode="External"/><Relationship Id="rId46" Type="http://schemas.openxmlformats.org/officeDocument/2006/relationships/hyperlink" Target="https://thedailymile.co.uk/research/" TargetMode="External"/><Relationship Id="rId59" Type="http://schemas.openxmlformats.org/officeDocument/2006/relationships/hyperlink" Target="https://gov.wales/sites/default/files/publications/2019-05/an-overview-of-the-healthy-child-wales-programme.pdf" TargetMode="External"/><Relationship Id="rId67" Type="http://schemas.openxmlformats.org/officeDocument/2006/relationships/theme" Target="theme/theme1.xml"/><Relationship Id="rId20" Type="http://schemas.openxmlformats.org/officeDocument/2006/relationships/hyperlink" Target="https://uwtsd.hosted.panopto.com/Panopto/Pages/Viewer.aspx?id=87cb4381-b750-42b4-a870-ab0400d0f3c6&amp;start=undefined" TargetMode="External"/><Relationship Id="rId41" Type="http://schemas.openxmlformats.org/officeDocument/2006/relationships/hyperlink" Target="https://www.statista.com/chart/14092/the-places-most-dependent-on-foodbanks-uk/" TargetMode="External"/><Relationship Id="rId54" Type="http://schemas.openxmlformats.org/officeDocument/2006/relationships/hyperlink" Target="https://gov.wales/sites/default/files/publications/2019-07/flying-start-childcare-guidance.pdf" TargetMode="External"/><Relationship Id="rId62" Type="http://schemas.openxmlformats.org/officeDocument/2006/relationships/hyperlink" Target="https://hwb.gov.wales" TargetMode="External"/><Relationship Id="rId1" Type="http://schemas.openxmlformats.org/officeDocument/2006/relationships/styles" Target="styles.xml"/><Relationship Id="rId6" Type="http://schemas.openxmlformats.org/officeDocument/2006/relationships/hyperlink" Target="https://www.youngpeopleshealth.org.uk/wp-content/uploads/2019/11/UNCRC-infographic.png" TargetMode="External"/><Relationship Id="rId15" Type="http://schemas.openxmlformats.org/officeDocument/2006/relationships/hyperlink" Target="https://assets.publishing.service.gov.uk/government/uploads/system/uploads/attachment_data/file/272064/5860.pdf" TargetMode="External"/><Relationship Id="rId23" Type="http://schemas.openxmlformats.org/officeDocument/2006/relationships/hyperlink" Target="https://www.rcslt.org/-/media/docs/hubs/ni-hub-conference/transforming-very-young-lives.pdf?la=en&amp;hash=F63F8E8A81CEA9EACE1A5F840383A23EA72A373D" TargetMode="External"/><Relationship Id="rId28" Type="http://schemas.openxmlformats.org/officeDocument/2006/relationships/hyperlink" Target="https://seneddresearch.blog/2018/03/16/poverty-in-wales-are-we-getting-the-full-picture/" TargetMode="External"/><Relationship Id="rId36" Type="http://schemas.openxmlformats.org/officeDocument/2006/relationships/hyperlink" Target="https://www.gov.uk/government/publications/health-matters-giving-every-child-the-best-start-in-life/health-matters-giving-every-child-the-best-start-in-life" TargetMode="External"/><Relationship Id="rId49" Type="http://schemas.openxmlformats.org/officeDocument/2006/relationships/hyperlink" Target="http://www.incredibleyears.com/wp-content/uploads/peer-coach-pyramid.jpg" TargetMode="External"/><Relationship Id="rId57" Type="http://schemas.openxmlformats.org/officeDocument/2006/relationships/hyperlink" Target="https://hwb.gov.wales/storage/d5d8e39c-b534-40cb-a3f5-7e2e126d8077/foundation-phase-framework.pdf" TargetMode="External"/><Relationship Id="rId10" Type="http://schemas.openxmlformats.org/officeDocument/2006/relationships/hyperlink" Target="https://cpag.org.uk/child-poverty/child-poverty-facts-and-figures" TargetMode="External"/><Relationship Id="rId31" Type="http://schemas.openxmlformats.org/officeDocument/2006/relationships/hyperlink" Target="https://www.unicef.org/french/adolescence/files/Every_Childs_Right_to_be_Heard.pdf" TargetMode="External"/><Relationship Id="rId44" Type="http://schemas.openxmlformats.org/officeDocument/2006/relationships/hyperlink" Target="https://www.dailymail.co.uk/health/article-5043215/Brain-scans-toddlers-reveal-impact-childhood-neglect.html" TargetMode="External"/><Relationship Id="rId52" Type="http://schemas.openxmlformats.org/officeDocument/2006/relationships/hyperlink" Target="https://gov.wales/sites/default/files/publications/2018-03/thinking-positively-emotional-health-and-well-being-in-schools-and-early-years-settings.pdf" TargetMode="External"/><Relationship Id="rId60" Type="http://schemas.openxmlformats.org/officeDocument/2006/relationships/hyperlink" Target="https://gov.wales/sites/default/files/publications/2018-12/theme-4-helping-families-to-actively-support-their-child-s-learning-resources-1-5.pdf" TargetMode="External"/><Relationship Id="rId65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hyperlink" Target="https://your.caerphilly.gov.uk/healthchallenge/sites/your.caerphilly.gov.uk.healthchallenge/files/healthyschools/2011/10/FINAL%20Combined%20Caerphilly%20Cooks%20(E).pdf" TargetMode="External"/><Relationship Id="rId13" Type="http://schemas.openxmlformats.org/officeDocument/2006/relationships/hyperlink" Target="https://www.childcomwales.org.uk/wp-content/uploads/2019/04/Three-Year-Plan-19-22.pdf" TargetMode="External"/><Relationship Id="rId18" Type="http://schemas.openxmlformats.org/officeDocument/2006/relationships/hyperlink" Target="https://uwtsd.hosted.panopto.com/Panopto/Pages/Viewer.aspx?id=2afc6172-aaca-4b56-95ce-abb300a61847" TargetMode="External"/><Relationship Id="rId39" Type="http://schemas.openxmlformats.org/officeDocument/2006/relationships/hyperlink" Target="https://www.researchgate.net/publication/332342953_MOBILE_X-SPACE_DESIGN_TEACHING_STRATEGIES_AND_UNDERGRADUATE_STUDENTS%27_COLLABORATIVE_LEARNING_BEHAVIOUR_A_CASE_STUDY_IN_TAYLOR%27S_UNIVERSITY_MALAYSI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10</Pages>
  <Words>3463</Words>
  <Characters>19742</Characters>
  <Application>Microsoft Office Word</Application>
  <DocSecurity>0</DocSecurity>
  <Lines>164</Lines>
  <Paragraphs>46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Linda Owen (1905066)</dc:creator>
  <cp:keywords/>
  <dc:description/>
  <cp:lastModifiedBy>Linda Owen (1905066)</cp:lastModifiedBy>
  <cp:revision>1</cp:revision>
  <dcterms:created xsi:type="dcterms:W3CDTF">2020-05-14T22:38:00Z</dcterms:created>
  <dcterms:modified xsi:type="dcterms:W3CDTF">2020-05-14T23:03:00Z</dcterms:modified>
</cp:coreProperties>
</file>