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77CD81" w14:textId="77777777" w:rsidR="00DB71FE" w:rsidRPr="003B4F09" w:rsidRDefault="00DB71FE" w:rsidP="00DB71FE">
      <w:pPr>
        <w:jc w:val="center"/>
        <w:rPr>
          <w:rFonts w:cs="Times New Roman"/>
          <w:b/>
          <w:bCs/>
          <w:szCs w:val="24"/>
          <w:lang w:val="en-GB"/>
        </w:rPr>
      </w:pPr>
      <w:bookmarkStart w:id="0" w:name="_Hlk174374790"/>
      <w:bookmarkEnd w:id="0"/>
      <w:r w:rsidRPr="003B4F09">
        <w:rPr>
          <w:rFonts w:cs="Times New Roman"/>
          <w:b/>
          <w:bCs/>
          <w:noProof/>
          <w:szCs w:val="24"/>
          <w:lang w:val="en-GB" w:eastAsia="en-GB"/>
        </w:rPr>
        <w:drawing>
          <wp:inline distT="0" distB="0" distL="0" distR="0" wp14:anchorId="79190781" wp14:editId="5041E9BB">
            <wp:extent cx="3368332" cy="127265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368332" cy="1272650"/>
                    </a:xfrm>
                    <a:prstGeom prst="rect">
                      <a:avLst/>
                    </a:prstGeom>
                  </pic:spPr>
                </pic:pic>
              </a:graphicData>
            </a:graphic>
          </wp:inline>
        </w:drawing>
      </w:r>
    </w:p>
    <w:p w14:paraId="5813C213" w14:textId="77777777" w:rsidR="00DB71FE" w:rsidRPr="003B4F09" w:rsidRDefault="00DB71FE" w:rsidP="00DB71FE">
      <w:pPr>
        <w:jc w:val="center"/>
        <w:rPr>
          <w:rFonts w:cs="Times New Roman"/>
          <w:b/>
          <w:bCs/>
          <w:sz w:val="36"/>
          <w:szCs w:val="36"/>
          <w:lang w:val="en-GB"/>
        </w:rPr>
      </w:pPr>
      <w:r w:rsidRPr="003B4F09">
        <w:rPr>
          <w:rFonts w:cs="Times New Roman"/>
          <w:b/>
          <w:bCs/>
          <w:sz w:val="36"/>
          <w:szCs w:val="36"/>
          <w:lang w:val="en-GB"/>
        </w:rPr>
        <w:t xml:space="preserve">BA (Hons) Business Management </w:t>
      </w:r>
    </w:p>
    <w:p w14:paraId="0909488B" w14:textId="77777777" w:rsidR="00DB71FE" w:rsidRPr="003B4F09" w:rsidRDefault="00DB71FE" w:rsidP="00DB71FE">
      <w:pPr>
        <w:jc w:val="center"/>
        <w:rPr>
          <w:rFonts w:cs="Times New Roman"/>
          <w:b/>
          <w:bCs/>
          <w:sz w:val="36"/>
          <w:szCs w:val="36"/>
          <w:lang w:val="en-GB"/>
        </w:rPr>
      </w:pPr>
      <w:r w:rsidRPr="003B4F09">
        <w:rPr>
          <w:rFonts w:cs="Times New Roman"/>
          <w:b/>
          <w:bCs/>
          <w:sz w:val="36"/>
          <w:szCs w:val="36"/>
          <w:lang w:val="en-GB"/>
        </w:rPr>
        <w:t>University of Wales Trinity Saint David (London Campus)</w:t>
      </w:r>
    </w:p>
    <w:p w14:paraId="4430B6B7" w14:textId="77777777" w:rsidR="00DB71FE" w:rsidRPr="003B4F09" w:rsidRDefault="00DB71FE" w:rsidP="00DB71FE">
      <w:pPr>
        <w:jc w:val="center"/>
        <w:rPr>
          <w:rFonts w:cs="Times New Roman"/>
          <w:b/>
          <w:bCs/>
          <w:sz w:val="36"/>
          <w:szCs w:val="36"/>
          <w:lang w:val="en-GB"/>
        </w:rPr>
      </w:pPr>
      <w:r w:rsidRPr="003B4F09">
        <w:rPr>
          <w:rFonts w:cs="Times New Roman"/>
          <w:b/>
          <w:bCs/>
          <w:sz w:val="36"/>
          <w:szCs w:val="36"/>
          <w:lang w:val="en-GB"/>
        </w:rPr>
        <w:t>Dissertation LCBB6000</w:t>
      </w:r>
    </w:p>
    <w:p w14:paraId="1BDE697E" w14:textId="77777777" w:rsidR="00DB71FE" w:rsidRPr="003B4F09" w:rsidRDefault="00DB71FE" w:rsidP="00DB71FE">
      <w:pPr>
        <w:jc w:val="center"/>
        <w:rPr>
          <w:rFonts w:cs="Times New Roman"/>
          <w:b/>
          <w:bCs/>
          <w:sz w:val="36"/>
          <w:szCs w:val="36"/>
          <w:lang w:val="en-GB"/>
        </w:rPr>
      </w:pPr>
    </w:p>
    <w:p w14:paraId="3E81C68A" w14:textId="77777777" w:rsidR="00DB71FE" w:rsidRPr="003B4F09" w:rsidRDefault="00DB71FE" w:rsidP="00DB71FE">
      <w:pPr>
        <w:jc w:val="center"/>
        <w:rPr>
          <w:rFonts w:cs="Times New Roman"/>
          <w:b/>
          <w:bCs/>
          <w:sz w:val="36"/>
          <w:szCs w:val="36"/>
          <w:lang w:val="en-GB"/>
        </w:rPr>
      </w:pPr>
      <w:r w:rsidRPr="003B4F09">
        <w:rPr>
          <w:rFonts w:cs="Times New Roman"/>
          <w:b/>
          <w:bCs/>
          <w:sz w:val="36"/>
          <w:szCs w:val="36"/>
          <w:lang w:val="en-GB"/>
        </w:rPr>
        <w:t>Impact of Social Media Advertising on Customer Purchase Decision: A Case Study of M&amp;S</w:t>
      </w:r>
    </w:p>
    <w:p w14:paraId="13AA65B7" w14:textId="77777777" w:rsidR="00DB71FE" w:rsidRPr="003B4F09" w:rsidRDefault="00DB71FE" w:rsidP="00DB71FE">
      <w:pPr>
        <w:rPr>
          <w:rFonts w:cs="Times New Roman"/>
          <w:b/>
          <w:bCs/>
          <w:sz w:val="36"/>
          <w:szCs w:val="36"/>
          <w:lang w:val="en-GB"/>
        </w:rPr>
      </w:pPr>
    </w:p>
    <w:p w14:paraId="0B0CDF32" w14:textId="18AB410D" w:rsidR="00DB71FE" w:rsidRPr="003B4F09" w:rsidRDefault="00DB71FE" w:rsidP="00DB71FE">
      <w:pPr>
        <w:jc w:val="center"/>
        <w:rPr>
          <w:rFonts w:cs="Times New Roman"/>
          <w:b/>
          <w:bCs/>
          <w:sz w:val="36"/>
          <w:szCs w:val="36"/>
          <w:lang w:val="en-GB"/>
        </w:rPr>
      </w:pPr>
      <w:r w:rsidRPr="003B4F09">
        <w:rPr>
          <w:rFonts w:cs="Times New Roman"/>
          <w:b/>
          <w:bCs/>
          <w:sz w:val="36"/>
          <w:szCs w:val="36"/>
          <w:lang w:val="en-GB"/>
        </w:rPr>
        <w:t>Supervisor:</w:t>
      </w:r>
      <w:r w:rsidR="007D6E59" w:rsidRPr="003B4F09">
        <w:rPr>
          <w:rFonts w:cs="Times New Roman"/>
          <w:b/>
          <w:bCs/>
          <w:sz w:val="36"/>
          <w:szCs w:val="36"/>
          <w:lang w:val="en-GB"/>
        </w:rPr>
        <w:t xml:space="preserve"> </w:t>
      </w:r>
      <w:proofErr w:type="spellStart"/>
      <w:r w:rsidRPr="003B4F09">
        <w:rPr>
          <w:rFonts w:cs="Times New Roman"/>
          <w:b/>
          <w:bCs/>
          <w:sz w:val="36"/>
          <w:szCs w:val="36"/>
          <w:lang w:val="en-GB"/>
        </w:rPr>
        <w:t>Dr.Hoang</w:t>
      </w:r>
      <w:proofErr w:type="spellEnd"/>
      <w:r w:rsidRPr="003B4F09">
        <w:rPr>
          <w:rFonts w:cs="Times New Roman"/>
          <w:b/>
          <w:bCs/>
          <w:sz w:val="36"/>
          <w:szCs w:val="36"/>
          <w:lang w:val="en-GB"/>
        </w:rPr>
        <w:t xml:space="preserve"> Dang Nguyen</w:t>
      </w:r>
    </w:p>
    <w:p w14:paraId="07DB401C" w14:textId="1E492F66" w:rsidR="00DB71FE" w:rsidRPr="003B4F09" w:rsidRDefault="00DB71FE" w:rsidP="00DB71FE">
      <w:pPr>
        <w:jc w:val="center"/>
        <w:rPr>
          <w:rFonts w:cs="Times New Roman"/>
          <w:b/>
          <w:sz w:val="36"/>
          <w:szCs w:val="36"/>
          <w:lang w:val="en-GB"/>
        </w:rPr>
      </w:pPr>
      <w:r w:rsidRPr="003B4F09">
        <w:rPr>
          <w:rFonts w:cs="Times New Roman"/>
          <w:b/>
          <w:sz w:val="36"/>
          <w:szCs w:val="36"/>
          <w:lang w:val="en-GB"/>
        </w:rPr>
        <w:t xml:space="preserve">Made by: </w:t>
      </w:r>
      <w:proofErr w:type="spellStart"/>
      <w:r w:rsidRPr="003B4F09">
        <w:rPr>
          <w:rFonts w:cs="Times New Roman"/>
          <w:b/>
          <w:sz w:val="36"/>
          <w:szCs w:val="36"/>
          <w:lang w:val="en-GB"/>
        </w:rPr>
        <w:t>Yustian</w:t>
      </w:r>
      <w:proofErr w:type="spellEnd"/>
      <w:r w:rsidRPr="003B4F09">
        <w:rPr>
          <w:rFonts w:cs="Times New Roman"/>
          <w:b/>
          <w:sz w:val="36"/>
          <w:szCs w:val="36"/>
          <w:lang w:val="en-GB"/>
        </w:rPr>
        <w:t xml:space="preserve"> </w:t>
      </w:r>
      <w:proofErr w:type="spellStart"/>
      <w:r w:rsidRPr="003B4F09">
        <w:rPr>
          <w:rFonts w:cs="Times New Roman"/>
          <w:b/>
          <w:sz w:val="36"/>
          <w:szCs w:val="36"/>
          <w:lang w:val="en-GB"/>
        </w:rPr>
        <w:t>Mladenov</w:t>
      </w:r>
      <w:proofErr w:type="spellEnd"/>
      <w:r w:rsidR="009B1064">
        <w:rPr>
          <w:rFonts w:cs="Times New Roman"/>
          <w:b/>
          <w:sz w:val="36"/>
          <w:szCs w:val="36"/>
          <w:lang w:val="en-GB"/>
        </w:rPr>
        <w:t xml:space="preserve"> </w:t>
      </w:r>
      <w:r w:rsidRPr="003B4F09">
        <w:rPr>
          <w:rFonts w:cs="Times New Roman"/>
          <w:b/>
          <w:sz w:val="36"/>
          <w:szCs w:val="36"/>
          <w:lang w:val="en-GB"/>
        </w:rPr>
        <w:t>(2111875)</w:t>
      </w:r>
    </w:p>
    <w:p w14:paraId="01371578" w14:textId="77777777" w:rsidR="00DB71FE" w:rsidRPr="003B4F09" w:rsidRDefault="00DB71FE" w:rsidP="00DB71FE">
      <w:pPr>
        <w:jc w:val="center"/>
        <w:rPr>
          <w:rFonts w:cs="Times New Roman"/>
          <w:b/>
          <w:sz w:val="36"/>
          <w:szCs w:val="36"/>
          <w:lang w:val="en-GB"/>
        </w:rPr>
      </w:pPr>
    </w:p>
    <w:p w14:paraId="393F3EE9" w14:textId="7D749A3A" w:rsidR="00DB71FE" w:rsidRPr="003B4F09" w:rsidRDefault="00DB71FE" w:rsidP="00DB71FE">
      <w:pPr>
        <w:jc w:val="center"/>
        <w:rPr>
          <w:rFonts w:cs="Times New Roman"/>
          <w:b/>
          <w:sz w:val="36"/>
          <w:szCs w:val="36"/>
          <w:lang w:val="en-GB"/>
        </w:rPr>
      </w:pPr>
      <w:r w:rsidRPr="003B4F09">
        <w:rPr>
          <w:rFonts w:cs="Times New Roman"/>
          <w:b/>
          <w:sz w:val="36"/>
          <w:szCs w:val="36"/>
          <w:lang w:val="en-GB"/>
        </w:rPr>
        <w:t xml:space="preserve">Submission deadline: </w:t>
      </w:r>
      <w:r w:rsidR="00674A27">
        <w:rPr>
          <w:rFonts w:cs="Times New Roman"/>
          <w:b/>
          <w:sz w:val="36"/>
          <w:szCs w:val="36"/>
          <w:lang w:val="en-GB"/>
        </w:rPr>
        <w:t>02/09/2024</w:t>
      </w:r>
    </w:p>
    <w:p w14:paraId="4A5D51D4" w14:textId="068BAD4B" w:rsidR="00DB71FE" w:rsidRPr="003B4F09" w:rsidRDefault="00DB71FE" w:rsidP="00DB71FE">
      <w:pPr>
        <w:jc w:val="center"/>
        <w:rPr>
          <w:rFonts w:cs="Times New Roman"/>
          <w:b/>
          <w:sz w:val="36"/>
          <w:szCs w:val="36"/>
          <w:lang w:val="en-GB"/>
        </w:rPr>
      </w:pPr>
      <w:r w:rsidRPr="003B4F09">
        <w:rPr>
          <w:rFonts w:cs="Times New Roman"/>
          <w:b/>
          <w:sz w:val="36"/>
          <w:szCs w:val="36"/>
          <w:lang w:val="en-GB"/>
        </w:rPr>
        <w:t>Word count:</w:t>
      </w:r>
      <w:r w:rsidR="006179B7" w:rsidRPr="003B4F09">
        <w:rPr>
          <w:rFonts w:cs="Times New Roman"/>
          <w:b/>
          <w:sz w:val="36"/>
          <w:szCs w:val="36"/>
          <w:lang w:val="en-GB"/>
        </w:rPr>
        <w:t xml:space="preserve"> </w:t>
      </w:r>
      <w:r w:rsidR="004565B8">
        <w:rPr>
          <w:rFonts w:cs="Times New Roman"/>
          <w:b/>
          <w:sz w:val="36"/>
          <w:szCs w:val="36"/>
          <w:lang w:val="bg-BG"/>
        </w:rPr>
        <w:t xml:space="preserve">6 </w:t>
      </w:r>
      <w:r w:rsidR="00446744">
        <w:rPr>
          <w:rFonts w:cs="Times New Roman"/>
          <w:b/>
          <w:sz w:val="36"/>
          <w:szCs w:val="36"/>
          <w:lang w:val="en-GB"/>
        </w:rPr>
        <w:t>576</w:t>
      </w:r>
      <w:bookmarkStart w:id="1" w:name="_GoBack"/>
      <w:bookmarkEnd w:id="1"/>
      <w:r w:rsidR="006179B7" w:rsidRPr="003B4F09">
        <w:rPr>
          <w:rFonts w:cs="Times New Roman"/>
          <w:b/>
          <w:sz w:val="36"/>
          <w:szCs w:val="36"/>
          <w:lang w:val="en-GB"/>
        </w:rPr>
        <w:t xml:space="preserve"> </w:t>
      </w:r>
    </w:p>
    <w:p w14:paraId="483F38B3" w14:textId="77777777" w:rsidR="004C3466" w:rsidRPr="003B4F09" w:rsidRDefault="00DB71FE">
      <w:pPr>
        <w:widowControl/>
        <w:autoSpaceDE/>
        <w:autoSpaceDN/>
        <w:spacing w:after="160" w:line="259" w:lineRule="auto"/>
        <w:jc w:val="left"/>
        <w:rPr>
          <w:rFonts w:cs="Times New Roman"/>
          <w:szCs w:val="24"/>
          <w:lang w:val="en-GB"/>
        </w:rPr>
      </w:pPr>
      <w:r w:rsidRPr="003B4F09">
        <w:rPr>
          <w:rFonts w:cs="Times New Roman"/>
          <w:szCs w:val="24"/>
          <w:lang w:val="en-GB"/>
        </w:rPr>
        <w:br w:type="page"/>
      </w:r>
    </w:p>
    <w:p w14:paraId="22FA97AE" w14:textId="4854A8BC" w:rsidR="00730130" w:rsidRPr="00427BBF" w:rsidRDefault="00DB71FE" w:rsidP="00427BBF">
      <w:pPr>
        <w:pStyle w:val="Heading1"/>
        <w:jc w:val="center"/>
        <w:rPr>
          <w:rFonts w:ascii="Times New Roman" w:hAnsi="Times New Roman" w:cs="Times New Roman"/>
          <w:b/>
          <w:bCs/>
          <w:color w:val="auto"/>
          <w:sz w:val="24"/>
          <w:szCs w:val="24"/>
          <w:lang w:val="en-GB"/>
        </w:rPr>
      </w:pPr>
      <w:bookmarkStart w:id="2" w:name="_Toc175956334"/>
      <w:r w:rsidRPr="00427BBF">
        <w:rPr>
          <w:rFonts w:ascii="Times New Roman" w:hAnsi="Times New Roman" w:cs="Times New Roman"/>
          <w:b/>
          <w:bCs/>
          <w:color w:val="auto"/>
          <w:sz w:val="24"/>
          <w:szCs w:val="24"/>
          <w:lang w:val="en-GB"/>
        </w:rPr>
        <w:lastRenderedPageBreak/>
        <w:t>Declaration</w:t>
      </w:r>
      <w:bookmarkEnd w:id="2"/>
    </w:p>
    <w:p w14:paraId="58EBFB7C" w14:textId="76A855E7" w:rsidR="00CD61F5" w:rsidRDefault="00975FEF">
      <w:pPr>
        <w:widowControl/>
        <w:autoSpaceDE/>
        <w:autoSpaceDN/>
        <w:spacing w:after="160" w:line="259" w:lineRule="auto"/>
        <w:jc w:val="left"/>
        <w:rPr>
          <w:lang w:val="en-GB"/>
        </w:rPr>
      </w:pPr>
      <w:r w:rsidRPr="00975FEF">
        <w:rPr>
          <w:lang w:val="en-GB"/>
        </w:rPr>
        <w:t xml:space="preserve">I hereby declare that the dissertation titled "Impact of Social Media Advertising on Customer Purchase Decision: A Case Study of M&amp;S" is my own original work, conducted under the guidance of my supervisor, </w:t>
      </w:r>
      <w:proofErr w:type="spellStart"/>
      <w:r w:rsidRPr="00975FEF">
        <w:rPr>
          <w:lang w:val="en-GB"/>
        </w:rPr>
        <w:t>Dr.</w:t>
      </w:r>
      <w:proofErr w:type="spellEnd"/>
      <w:r w:rsidRPr="00975FEF">
        <w:rPr>
          <w:lang w:val="en-GB"/>
        </w:rPr>
        <w:t xml:space="preserve"> Hoang Dang Nguyen. I confirm that this work has not been submitted in whole or part for any other degree or qualification at this or any other university. All sources of information and data have been acknowledged.</w:t>
      </w:r>
    </w:p>
    <w:p w14:paraId="6A2FFC7F" w14:textId="77777777" w:rsidR="005069C5" w:rsidRPr="00975FEF" w:rsidRDefault="005069C5">
      <w:pPr>
        <w:widowControl/>
        <w:autoSpaceDE/>
        <w:autoSpaceDN/>
        <w:spacing w:after="160" w:line="259" w:lineRule="auto"/>
        <w:jc w:val="left"/>
        <w:rPr>
          <w:lang w:val="en-GB"/>
        </w:rPr>
      </w:pPr>
    </w:p>
    <w:p w14:paraId="342911B2" w14:textId="3B3C29AE" w:rsidR="00DB71FE" w:rsidRDefault="00DB71FE" w:rsidP="00072374">
      <w:pPr>
        <w:pStyle w:val="Heading1"/>
        <w:jc w:val="center"/>
        <w:rPr>
          <w:rFonts w:ascii="Times New Roman" w:hAnsi="Times New Roman" w:cs="Times New Roman"/>
          <w:b/>
          <w:bCs/>
          <w:color w:val="auto"/>
          <w:sz w:val="24"/>
          <w:szCs w:val="24"/>
          <w:lang w:val="en-GB"/>
        </w:rPr>
      </w:pPr>
      <w:bookmarkStart w:id="3" w:name="_Toc175956335"/>
      <w:r w:rsidRPr="00072374">
        <w:rPr>
          <w:rFonts w:ascii="Times New Roman" w:hAnsi="Times New Roman" w:cs="Times New Roman"/>
          <w:b/>
          <w:bCs/>
          <w:color w:val="auto"/>
          <w:sz w:val="24"/>
          <w:szCs w:val="24"/>
          <w:lang w:val="en-GB"/>
        </w:rPr>
        <w:t>Abstract</w:t>
      </w:r>
      <w:bookmarkEnd w:id="3"/>
    </w:p>
    <w:p w14:paraId="72F4D20E" w14:textId="20A496C7" w:rsidR="00247B2A" w:rsidRPr="00247B2A" w:rsidRDefault="00247B2A" w:rsidP="00247B2A">
      <w:pPr>
        <w:ind w:firstLine="708"/>
        <w:rPr>
          <w:lang w:val="en-GB"/>
        </w:rPr>
      </w:pPr>
      <w:r w:rsidRPr="00247B2A">
        <w:rPr>
          <w:lang w:val="en-GB"/>
        </w:rPr>
        <w:t xml:space="preserve">The dissertation is examined the impact of social media advertising on consumer purchase decisions. Four hypotheses are formed. </w:t>
      </w:r>
      <w:proofErr w:type="gramStart"/>
      <w:r w:rsidRPr="00247B2A">
        <w:rPr>
          <w:lang w:val="en-GB"/>
        </w:rPr>
        <w:t>One on product demand.</w:t>
      </w:r>
      <w:proofErr w:type="gramEnd"/>
      <w:r w:rsidRPr="00247B2A">
        <w:rPr>
          <w:lang w:val="en-GB"/>
        </w:rPr>
        <w:t xml:space="preserve"> The second on user engagement, </w:t>
      </w:r>
      <w:proofErr w:type="gramStart"/>
      <w:r w:rsidRPr="00247B2A">
        <w:rPr>
          <w:lang w:val="en-GB"/>
        </w:rPr>
        <w:t>Third</w:t>
      </w:r>
      <w:proofErr w:type="gramEnd"/>
      <w:r w:rsidRPr="00247B2A">
        <w:rPr>
          <w:lang w:val="en-GB"/>
        </w:rPr>
        <w:t xml:space="preserve"> on peer and influencer impact and last one on influence. They are tested in this study thorough literature analysis. </w:t>
      </w:r>
      <w:proofErr w:type="gramStart"/>
      <w:r w:rsidRPr="00247B2A">
        <w:rPr>
          <w:lang w:val="en-GB"/>
        </w:rPr>
        <w:t>But also empirical research using a survey of social media users.</w:t>
      </w:r>
      <w:proofErr w:type="gramEnd"/>
      <w:r w:rsidRPr="00247B2A">
        <w:rPr>
          <w:lang w:val="en-GB"/>
        </w:rPr>
        <w:t xml:space="preserve"> The results show that social media advertising greatly enhances consumers' desire to possess things. </w:t>
      </w:r>
      <w:proofErr w:type="gramStart"/>
      <w:r w:rsidRPr="00247B2A">
        <w:rPr>
          <w:lang w:val="en-GB"/>
        </w:rPr>
        <w:t>Especially considering users' interaction with the content.</w:t>
      </w:r>
      <w:proofErr w:type="gramEnd"/>
      <w:r w:rsidRPr="00247B2A">
        <w:rPr>
          <w:lang w:val="en-GB"/>
        </w:rPr>
        <w:t xml:space="preserve"> Peer referrals intensify this drive even further. And also contacts with influential people. And illustrating that social media is a useful tool for influencing customer behaviour. The results confirm the use of social media in modern marketing strategies. They coincide with earlier research. The result of the research underlines the relevance of social media. </w:t>
      </w:r>
      <w:proofErr w:type="gramStart"/>
      <w:r w:rsidRPr="00247B2A">
        <w:rPr>
          <w:lang w:val="en-GB"/>
        </w:rPr>
        <w:t>as</w:t>
      </w:r>
      <w:proofErr w:type="gramEnd"/>
      <w:r w:rsidRPr="00247B2A">
        <w:rPr>
          <w:lang w:val="en-GB"/>
        </w:rPr>
        <w:t xml:space="preserve"> a means of swaying customer choices. </w:t>
      </w:r>
      <w:proofErr w:type="gramStart"/>
      <w:r w:rsidRPr="00247B2A">
        <w:rPr>
          <w:lang w:val="en-GB"/>
        </w:rPr>
        <w:t>And offering smart data to businesses trying to enhance the potency of their digital marketing initiatives.</w:t>
      </w:r>
      <w:proofErr w:type="gramEnd"/>
    </w:p>
    <w:p w14:paraId="06C49228" w14:textId="3E27CA52" w:rsidR="00CD61F5" w:rsidRPr="003B4F09" w:rsidRDefault="00CD61F5">
      <w:pPr>
        <w:widowControl/>
        <w:autoSpaceDE/>
        <w:autoSpaceDN/>
        <w:spacing w:after="160" w:line="259" w:lineRule="auto"/>
        <w:jc w:val="left"/>
        <w:rPr>
          <w:rFonts w:cs="Times New Roman"/>
          <w:szCs w:val="24"/>
          <w:lang w:val="en-GB"/>
        </w:rPr>
      </w:pPr>
      <w:r w:rsidRPr="003B4F09">
        <w:rPr>
          <w:rFonts w:cs="Times New Roman"/>
          <w:szCs w:val="24"/>
          <w:lang w:val="en-GB"/>
        </w:rPr>
        <w:br w:type="page"/>
      </w:r>
    </w:p>
    <w:p w14:paraId="3FB1B320" w14:textId="28E6DEC5" w:rsidR="00DB71FE" w:rsidRDefault="00DB71FE" w:rsidP="009B1064">
      <w:pPr>
        <w:pStyle w:val="Heading1"/>
        <w:jc w:val="center"/>
        <w:rPr>
          <w:rFonts w:ascii="Times New Roman" w:hAnsi="Times New Roman" w:cs="Times New Roman"/>
          <w:b/>
          <w:bCs/>
          <w:color w:val="auto"/>
          <w:sz w:val="24"/>
          <w:szCs w:val="24"/>
          <w:lang w:val="en-GB"/>
        </w:rPr>
      </w:pPr>
      <w:bookmarkStart w:id="4" w:name="_Toc175956336"/>
      <w:r w:rsidRPr="00072374">
        <w:rPr>
          <w:rFonts w:ascii="Times New Roman" w:hAnsi="Times New Roman" w:cs="Times New Roman"/>
          <w:b/>
          <w:bCs/>
          <w:color w:val="auto"/>
          <w:sz w:val="24"/>
          <w:szCs w:val="24"/>
          <w:lang w:val="en-GB"/>
        </w:rPr>
        <w:lastRenderedPageBreak/>
        <w:t>Acknowledgements</w:t>
      </w:r>
      <w:bookmarkEnd w:id="4"/>
    </w:p>
    <w:p w14:paraId="5F39EE87" w14:textId="77777777" w:rsidR="009B1064" w:rsidRPr="009B1064" w:rsidRDefault="009B1064" w:rsidP="009B1064">
      <w:pPr>
        <w:widowControl/>
        <w:autoSpaceDE/>
        <w:autoSpaceDN/>
        <w:spacing w:after="160"/>
        <w:ind w:firstLine="708"/>
        <w:rPr>
          <w:rFonts w:cs="Times New Roman"/>
          <w:szCs w:val="24"/>
          <w:lang w:val="en-GB"/>
        </w:rPr>
      </w:pPr>
      <w:r w:rsidRPr="009B1064">
        <w:rPr>
          <w:rFonts w:cs="Times New Roman"/>
          <w:szCs w:val="24"/>
          <w:lang w:val="en-GB"/>
        </w:rPr>
        <w:t xml:space="preserve">I would want to thank every person who helped and led me during the dissertation completion process. </w:t>
      </w:r>
    </w:p>
    <w:p w14:paraId="4C80ABA0" w14:textId="77777777" w:rsidR="009B1064" w:rsidRPr="009B1064" w:rsidRDefault="009B1064" w:rsidP="009B1064">
      <w:pPr>
        <w:widowControl/>
        <w:autoSpaceDE/>
        <w:autoSpaceDN/>
        <w:spacing w:after="160"/>
        <w:ind w:firstLine="708"/>
        <w:rPr>
          <w:rFonts w:cs="Times New Roman"/>
          <w:szCs w:val="24"/>
          <w:lang w:val="en-GB"/>
        </w:rPr>
      </w:pPr>
      <w:r w:rsidRPr="009B1064">
        <w:rPr>
          <w:rFonts w:cs="Times New Roman"/>
          <w:szCs w:val="24"/>
          <w:lang w:val="en-GB"/>
        </w:rPr>
        <w:t xml:space="preserve">First of all, I would want to thank </w:t>
      </w:r>
      <w:proofErr w:type="spellStart"/>
      <w:r w:rsidRPr="009B1064">
        <w:rPr>
          <w:rFonts w:cs="Times New Roman"/>
          <w:szCs w:val="24"/>
          <w:lang w:val="en-GB"/>
        </w:rPr>
        <w:t>Dr.</w:t>
      </w:r>
      <w:proofErr w:type="spellEnd"/>
      <w:r w:rsidRPr="009B1064">
        <w:rPr>
          <w:rFonts w:cs="Times New Roman"/>
          <w:szCs w:val="24"/>
          <w:lang w:val="en-GB"/>
        </w:rPr>
        <w:t xml:space="preserve"> Hoang Dang Nguyen, my supervisor, for his insightful direction and interaction with my dissertation. Completing my dissertation has been made possible in great part by </w:t>
      </w:r>
      <w:proofErr w:type="spellStart"/>
      <w:r w:rsidRPr="009B1064">
        <w:rPr>
          <w:rFonts w:cs="Times New Roman"/>
          <w:szCs w:val="24"/>
          <w:lang w:val="en-GB"/>
        </w:rPr>
        <w:t>Dr.</w:t>
      </w:r>
      <w:proofErr w:type="spellEnd"/>
      <w:r w:rsidRPr="009B1064">
        <w:rPr>
          <w:rFonts w:cs="Times New Roman"/>
          <w:szCs w:val="24"/>
          <w:lang w:val="en-GB"/>
        </w:rPr>
        <w:t xml:space="preserve"> Nguyen' knowledge and assistance. </w:t>
      </w:r>
    </w:p>
    <w:p w14:paraId="7F44F941" w14:textId="77777777" w:rsidR="009B1064" w:rsidRPr="009B1064" w:rsidRDefault="009B1064" w:rsidP="009B1064">
      <w:pPr>
        <w:widowControl/>
        <w:autoSpaceDE/>
        <w:autoSpaceDN/>
        <w:spacing w:after="160"/>
        <w:ind w:firstLine="708"/>
        <w:rPr>
          <w:rFonts w:cs="Times New Roman"/>
          <w:szCs w:val="24"/>
          <w:lang w:val="en-GB"/>
        </w:rPr>
      </w:pPr>
      <w:r w:rsidRPr="009B1064">
        <w:rPr>
          <w:rFonts w:cs="Times New Roman"/>
          <w:szCs w:val="24"/>
          <w:lang w:val="en-GB"/>
        </w:rPr>
        <w:t xml:space="preserve">I want to thank friends and </w:t>
      </w:r>
      <w:proofErr w:type="spellStart"/>
      <w:r w:rsidRPr="009B1064">
        <w:rPr>
          <w:rFonts w:cs="Times New Roman"/>
          <w:szCs w:val="24"/>
          <w:lang w:val="en-GB"/>
        </w:rPr>
        <w:t>coworkers</w:t>
      </w:r>
      <w:proofErr w:type="spellEnd"/>
      <w:r w:rsidRPr="009B1064">
        <w:rPr>
          <w:rFonts w:cs="Times New Roman"/>
          <w:szCs w:val="24"/>
          <w:lang w:val="en-GB"/>
        </w:rPr>
        <w:t xml:space="preserve"> for their support and help. Their company has helped to make this road more fun. </w:t>
      </w:r>
    </w:p>
    <w:p w14:paraId="141B348B" w14:textId="77777777" w:rsidR="009B1064" w:rsidRPr="009B1064" w:rsidRDefault="009B1064" w:rsidP="009B1064">
      <w:pPr>
        <w:widowControl/>
        <w:autoSpaceDE/>
        <w:autoSpaceDN/>
        <w:spacing w:after="160"/>
        <w:ind w:firstLine="708"/>
        <w:rPr>
          <w:rFonts w:cs="Times New Roman"/>
          <w:szCs w:val="24"/>
          <w:lang w:val="en-GB"/>
        </w:rPr>
      </w:pPr>
      <w:r w:rsidRPr="009B1064">
        <w:rPr>
          <w:rFonts w:cs="Times New Roman"/>
          <w:szCs w:val="24"/>
          <w:lang w:val="en-GB"/>
        </w:rPr>
        <w:t xml:space="preserve">I also want to thank my family for their patients and relentless support. I could not have finished my dissertation and education without their support. </w:t>
      </w:r>
    </w:p>
    <w:p w14:paraId="1CDFBBE2" w14:textId="77777777" w:rsidR="009B1064" w:rsidRDefault="009B1064" w:rsidP="009B1064">
      <w:pPr>
        <w:widowControl/>
        <w:autoSpaceDE/>
        <w:autoSpaceDN/>
        <w:spacing w:after="160"/>
        <w:ind w:firstLine="708"/>
        <w:rPr>
          <w:rFonts w:cs="Times New Roman"/>
          <w:szCs w:val="24"/>
          <w:lang w:val="en-GB"/>
        </w:rPr>
      </w:pPr>
      <w:r w:rsidRPr="009B1064">
        <w:rPr>
          <w:rFonts w:cs="Times New Roman"/>
          <w:szCs w:val="24"/>
          <w:lang w:val="en-GB"/>
        </w:rPr>
        <w:t>Finally, I would want to thank all those that participated in my survey and helped my research to be successful.</w:t>
      </w:r>
    </w:p>
    <w:p w14:paraId="4BDE35C0" w14:textId="77777777" w:rsidR="009B1064" w:rsidRDefault="009B1064" w:rsidP="009B1064">
      <w:pPr>
        <w:widowControl/>
        <w:autoSpaceDE/>
        <w:autoSpaceDN/>
        <w:spacing w:after="160"/>
        <w:ind w:firstLine="708"/>
        <w:rPr>
          <w:rFonts w:cs="Times New Roman"/>
          <w:szCs w:val="24"/>
          <w:lang w:val="en-GB"/>
        </w:rPr>
      </w:pPr>
      <w:r>
        <w:rPr>
          <w:rFonts w:cs="Times New Roman"/>
          <w:szCs w:val="24"/>
          <w:lang w:val="en-GB"/>
        </w:rPr>
        <w:t xml:space="preserve">Thank you all! </w:t>
      </w:r>
    </w:p>
    <w:p w14:paraId="3E2C10FA" w14:textId="0FDDD84B" w:rsidR="009B1064" w:rsidRDefault="009B1064" w:rsidP="009B1064">
      <w:pPr>
        <w:widowControl/>
        <w:autoSpaceDE/>
        <w:autoSpaceDN/>
        <w:spacing w:after="160"/>
        <w:ind w:firstLine="708"/>
        <w:rPr>
          <w:rFonts w:cs="Times New Roman"/>
          <w:szCs w:val="24"/>
          <w:lang w:val="en-GB"/>
        </w:rPr>
      </w:pPr>
      <w:proofErr w:type="spellStart"/>
      <w:r w:rsidRPr="009B1064">
        <w:rPr>
          <w:rFonts w:cs="Times New Roman"/>
          <w:szCs w:val="24"/>
          <w:lang w:val="en-GB"/>
        </w:rPr>
        <w:t>Yustian</w:t>
      </w:r>
      <w:proofErr w:type="spellEnd"/>
      <w:r w:rsidRPr="009B1064">
        <w:rPr>
          <w:rFonts w:cs="Times New Roman"/>
          <w:szCs w:val="24"/>
          <w:lang w:val="en-GB"/>
        </w:rPr>
        <w:t xml:space="preserve"> </w:t>
      </w:r>
      <w:proofErr w:type="spellStart"/>
      <w:r w:rsidRPr="009B1064">
        <w:rPr>
          <w:rFonts w:cs="Times New Roman"/>
          <w:szCs w:val="24"/>
          <w:lang w:val="en-GB"/>
        </w:rPr>
        <w:t>Mladenov</w:t>
      </w:r>
      <w:proofErr w:type="spellEnd"/>
      <w:r w:rsidRPr="009B1064">
        <w:rPr>
          <w:rFonts w:cs="Times New Roman"/>
          <w:szCs w:val="24"/>
          <w:lang w:val="en-GB"/>
        </w:rPr>
        <w:t xml:space="preserve"> </w:t>
      </w:r>
    </w:p>
    <w:p w14:paraId="41F18EF5" w14:textId="43270B02" w:rsidR="00CD61F5" w:rsidRPr="003B4F09" w:rsidRDefault="00CD61F5" w:rsidP="009B1064">
      <w:pPr>
        <w:widowControl/>
        <w:autoSpaceDE/>
        <w:autoSpaceDN/>
        <w:spacing w:after="160"/>
        <w:ind w:firstLine="708"/>
        <w:rPr>
          <w:rFonts w:cs="Times New Roman"/>
          <w:szCs w:val="24"/>
          <w:lang w:val="en-GB"/>
        </w:rPr>
      </w:pPr>
      <w:r w:rsidRPr="003B4F09">
        <w:rPr>
          <w:rFonts w:cs="Times New Roman"/>
          <w:szCs w:val="24"/>
          <w:lang w:val="en-GB"/>
        </w:rPr>
        <w:br w:type="page"/>
      </w:r>
    </w:p>
    <w:bookmarkStart w:id="5" w:name="_Toc175956337" w:displacedByCustomXml="next"/>
    <w:sdt>
      <w:sdtPr>
        <w:rPr>
          <w:rFonts w:ascii="Times New Roman" w:eastAsia="Arial" w:hAnsi="Times New Roman" w:cs="Times New Roman"/>
          <w:color w:val="auto"/>
          <w:sz w:val="24"/>
          <w:szCs w:val="24"/>
          <w:lang w:val="en-GB" w:eastAsia="en-US"/>
          <w14:ligatures w14:val="standardContextual"/>
        </w:rPr>
        <w:id w:val="-838933822"/>
        <w:docPartObj>
          <w:docPartGallery w:val="Table of Contents"/>
          <w:docPartUnique/>
        </w:docPartObj>
      </w:sdtPr>
      <w:sdtEndPr>
        <w:rPr>
          <w:b/>
          <w:bCs/>
        </w:rPr>
      </w:sdtEndPr>
      <w:sdtContent>
        <w:p w14:paraId="6CE39920" w14:textId="77777777" w:rsidR="00CD61F5" w:rsidRPr="003B4F09" w:rsidRDefault="00CD61F5" w:rsidP="00CD61F5">
          <w:pPr>
            <w:pStyle w:val="TOCHeading"/>
            <w:jc w:val="center"/>
            <w:outlineLvl w:val="0"/>
            <w:rPr>
              <w:rFonts w:ascii="Times New Roman" w:hAnsi="Times New Roman" w:cs="Times New Roman"/>
              <w:b/>
              <w:bCs/>
              <w:color w:val="auto"/>
              <w:sz w:val="24"/>
              <w:szCs w:val="24"/>
              <w:lang w:val="en-GB"/>
            </w:rPr>
          </w:pPr>
          <w:r w:rsidRPr="003B4F09">
            <w:rPr>
              <w:rFonts w:ascii="Times New Roman" w:hAnsi="Times New Roman" w:cs="Times New Roman"/>
              <w:b/>
              <w:bCs/>
              <w:color w:val="auto"/>
              <w:sz w:val="24"/>
              <w:szCs w:val="24"/>
              <w:lang w:val="en-GB"/>
            </w:rPr>
            <w:t>Table of Contents</w:t>
          </w:r>
          <w:bookmarkEnd w:id="5"/>
        </w:p>
        <w:p w14:paraId="42E19FC3" w14:textId="77777777" w:rsidR="00720CB1" w:rsidRDefault="00CD61F5">
          <w:pPr>
            <w:pStyle w:val="TOC1"/>
            <w:tabs>
              <w:tab w:val="right" w:leader="dot" w:pos="9016"/>
            </w:tabs>
            <w:rPr>
              <w:rFonts w:asciiTheme="minorHAnsi" w:eastAsiaTheme="minorEastAsia" w:hAnsiTheme="minorHAnsi" w:cstheme="minorBidi"/>
              <w:noProof/>
              <w:sz w:val="22"/>
              <w:lang w:val="en-GB" w:eastAsia="en-GB"/>
              <w14:ligatures w14:val="none"/>
            </w:rPr>
          </w:pPr>
          <w:r w:rsidRPr="003B4F09">
            <w:rPr>
              <w:rFonts w:cs="Times New Roman"/>
              <w:szCs w:val="24"/>
              <w:lang w:val="en-GB"/>
            </w:rPr>
            <w:fldChar w:fldCharType="begin"/>
          </w:r>
          <w:r w:rsidRPr="003B4F09">
            <w:rPr>
              <w:rFonts w:cs="Times New Roman"/>
              <w:szCs w:val="24"/>
              <w:lang w:val="en-GB"/>
            </w:rPr>
            <w:instrText xml:space="preserve"> TOC \o "1-3" \h \z \u </w:instrText>
          </w:r>
          <w:r w:rsidRPr="003B4F09">
            <w:rPr>
              <w:rFonts w:cs="Times New Roman"/>
              <w:szCs w:val="24"/>
              <w:lang w:val="en-GB"/>
            </w:rPr>
            <w:fldChar w:fldCharType="separate"/>
          </w:r>
          <w:hyperlink w:anchor="_Toc175956334" w:history="1">
            <w:r w:rsidR="00720CB1" w:rsidRPr="00322224">
              <w:rPr>
                <w:rStyle w:val="Hyperlink"/>
                <w:rFonts w:cs="Times New Roman"/>
                <w:b/>
                <w:bCs/>
                <w:noProof/>
                <w:lang w:val="en-GB"/>
              </w:rPr>
              <w:t>Declaration</w:t>
            </w:r>
            <w:r w:rsidR="00720CB1">
              <w:rPr>
                <w:noProof/>
                <w:webHidden/>
              </w:rPr>
              <w:tab/>
            </w:r>
            <w:r w:rsidR="00720CB1">
              <w:rPr>
                <w:noProof/>
                <w:webHidden/>
              </w:rPr>
              <w:fldChar w:fldCharType="begin"/>
            </w:r>
            <w:r w:rsidR="00720CB1">
              <w:rPr>
                <w:noProof/>
                <w:webHidden/>
              </w:rPr>
              <w:instrText xml:space="preserve"> PAGEREF _Toc175956334 \h </w:instrText>
            </w:r>
            <w:r w:rsidR="00720CB1">
              <w:rPr>
                <w:noProof/>
                <w:webHidden/>
              </w:rPr>
            </w:r>
            <w:r w:rsidR="00720CB1">
              <w:rPr>
                <w:noProof/>
                <w:webHidden/>
              </w:rPr>
              <w:fldChar w:fldCharType="separate"/>
            </w:r>
            <w:r w:rsidR="00720CB1">
              <w:rPr>
                <w:noProof/>
                <w:webHidden/>
              </w:rPr>
              <w:t>2</w:t>
            </w:r>
            <w:r w:rsidR="00720CB1">
              <w:rPr>
                <w:noProof/>
                <w:webHidden/>
              </w:rPr>
              <w:fldChar w:fldCharType="end"/>
            </w:r>
          </w:hyperlink>
        </w:p>
        <w:p w14:paraId="64BAE543" w14:textId="77777777" w:rsidR="00720CB1" w:rsidRDefault="00720CB1">
          <w:pPr>
            <w:pStyle w:val="TOC1"/>
            <w:tabs>
              <w:tab w:val="right" w:leader="dot" w:pos="9016"/>
            </w:tabs>
            <w:rPr>
              <w:rFonts w:asciiTheme="minorHAnsi" w:eastAsiaTheme="minorEastAsia" w:hAnsiTheme="minorHAnsi" w:cstheme="minorBidi"/>
              <w:noProof/>
              <w:sz w:val="22"/>
              <w:lang w:val="en-GB" w:eastAsia="en-GB"/>
              <w14:ligatures w14:val="none"/>
            </w:rPr>
          </w:pPr>
          <w:hyperlink w:anchor="_Toc175956335" w:history="1">
            <w:r w:rsidRPr="00322224">
              <w:rPr>
                <w:rStyle w:val="Hyperlink"/>
                <w:rFonts w:cs="Times New Roman"/>
                <w:b/>
                <w:bCs/>
                <w:noProof/>
                <w:lang w:val="en-GB"/>
              </w:rPr>
              <w:t>Abstract</w:t>
            </w:r>
            <w:r>
              <w:rPr>
                <w:noProof/>
                <w:webHidden/>
              </w:rPr>
              <w:tab/>
            </w:r>
            <w:r>
              <w:rPr>
                <w:noProof/>
                <w:webHidden/>
              </w:rPr>
              <w:fldChar w:fldCharType="begin"/>
            </w:r>
            <w:r>
              <w:rPr>
                <w:noProof/>
                <w:webHidden/>
              </w:rPr>
              <w:instrText xml:space="preserve"> PAGEREF _Toc175956335 \h </w:instrText>
            </w:r>
            <w:r>
              <w:rPr>
                <w:noProof/>
                <w:webHidden/>
              </w:rPr>
            </w:r>
            <w:r>
              <w:rPr>
                <w:noProof/>
                <w:webHidden/>
              </w:rPr>
              <w:fldChar w:fldCharType="separate"/>
            </w:r>
            <w:r>
              <w:rPr>
                <w:noProof/>
                <w:webHidden/>
              </w:rPr>
              <w:t>2</w:t>
            </w:r>
            <w:r>
              <w:rPr>
                <w:noProof/>
                <w:webHidden/>
              </w:rPr>
              <w:fldChar w:fldCharType="end"/>
            </w:r>
          </w:hyperlink>
        </w:p>
        <w:p w14:paraId="70FA2AFB" w14:textId="77777777" w:rsidR="00720CB1" w:rsidRDefault="00720CB1">
          <w:pPr>
            <w:pStyle w:val="TOC1"/>
            <w:tabs>
              <w:tab w:val="right" w:leader="dot" w:pos="9016"/>
            </w:tabs>
            <w:rPr>
              <w:rFonts w:asciiTheme="minorHAnsi" w:eastAsiaTheme="minorEastAsia" w:hAnsiTheme="minorHAnsi" w:cstheme="minorBidi"/>
              <w:noProof/>
              <w:sz w:val="22"/>
              <w:lang w:val="en-GB" w:eastAsia="en-GB"/>
              <w14:ligatures w14:val="none"/>
            </w:rPr>
          </w:pPr>
          <w:hyperlink w:anchor="_Toc175956336" w:history="1">
            <w:r w:rsidRPr="00322224">
              <w:rPr>
                <w:rStyle w:val="Hyperlink"/>
                <w:rFonts w:cs="Times New Roman"/>
                <w:b/>
                <w:bCs/>
                <w:noProof/>
                <w:lang w:val="en-GB"/>
              </w:rPr>
              <w:t>Acknowledgements</w:t>
            </w:r>
            <w:r>
              <w:rPr>
                <w:noProof/>
                <w:webHidden/>
              </w:rPr>
              <w:tab/>
            </w:r>
            <w:r>
              <w:rPr>
                <w:noProof/>
                <w:webHidden/>
              </w:rPr>
              <w:fldChar w:fldCharType="begin"/>
            </w:r>
            <w:r>
              <w:rPr>
                <w:noProof/>
                <w:webHidden/>
              </w:rPr>
              <w:instrText xml:space="preserve"> PAGEREF _Toc175956336 \h </w:instrText>
            </w:r>
            <w:r>
              <w:rPr>
                <w:noProof/>
                <w:webHidden/>
              </w:rPr>
            </w:r>
            <w:r>
              <w:rPr>
                <w:noProof/>
                <w:webHidden/>
              </w:rPr>
              <w:fldChar w:fldCharType="separate"/>
            </w:r>
            <w:r>
              <w:rPr>
                <w:noProof/>
                <w:webHidden/>
              </w:rPr>
              <w:t>3</w:t>
            </w:r>
            <w:r>
              <w:rPr>
                <w:noProof/>
                <w:webHidden/>
              </w:rPr>
              <w:fldChar w:fldCharType="end"/>
            </w:r>
          </w:hyperlink>
        </w:p>
        <w:p w14:paraId="484FD1C0" w14:textId="77777777" w:rsidR="00720CB1" w:rsidRDefault="00720CB1">
          <w:pPr>
            <w:pStyle w:val="TOC1"/>
            <w:tabs>
              <w:tab w:val="right" w:leader="dot" w:pos="9016"/>
            </w:tabs>
            <w:rPr>
              <w:rFonts w:asciiTheme="minorHAnsi" w:eastAsiaTheme="minorEastAsia" w:hAnsiTheme="minorHAnsi" w:cstheme="minorBidi"/>
              <w:noProof/>
              <w:sz w:val="22"/>
              <w:lang w:val="en-GB" w:eastAsia="en-GB"/>
              <w14:ligatures w14:val="none"/>
            </w:rPr>
          </w:pPr>
          <w:hyperlink w:anchor="_Toc175956337" w:history="1">
            <w:r w:rsidRPr="00322224">
              <w:rPr>
                <w:rStyle w:val="Hyperlink"/>
                <w:rFonts w:cs="Times New Roman"/>
                <w:b/>
                <w:bCs/>
                <w:noProof/>
                <w:lang w:val="en-GB"/>
              </w:rPr>
              <w:t>Table of Contents</w:t>
            </w:r>
            <w:r>
              <w:rPr>
                <w:noProof/>
                <w:webHidden/>
              </w:rPr>
              <w:tab/>
            </w:r>
            <w:r>
              <w:rPr>
                <w:noProof/>
                <w:webHidden/>
              </w:rPr>
              <w:fldChar w:fldCharType="begin"/>
            </w:r>
            <w:r>
              <w:rPr>
                <w:noProof/>
                <w:webHidden/>
              </w:rPr>
              <w:instrText xml:space="preserve"> PAGEREF _Toc175956337 \h </w:instrText>
            </w:r>
            <w:r>
              <w:rPr>
                <w:noProof/>
                <w:webHidden/>
              </w:rPr>
            </w:r>
            <w:r>
              <w:rPr>
                <w:noProof/>
                <w:webHidden/>
              </w:rPr>
              <w:fldChar w:fldCharType="separate"/>
            </w:r>
            <w:r>
              <w:rPr>
                <w:noProof/>
                <w:webHidden/>
              </w:rPr>
              <w:t>4</w:t>
            </w:r>
            <w:r>
              <w:rPr>
                <w:noProof/>
                <w:webHidden/>
              </w:rPr>
              <w:fldChar w:fldCharType="end"/>
            </w:r>
          </w:hyperlink>
        </w:p>
        <w:p w14:paraId="392E8240" w14:textId="77777777" w:rsidR="00720CB1" w:rsidRDefault="00720CB1">
          <w:pPr>
            <w:pStyle w:val="TOC1"/>
            <w:tabs>
              <w:tab w:val="right" w:leader="dot" w:pos="9016"/>
            </w:tabs>
            <w:rPr>
              <w:rFonts w:asciiTheme="minorHAnsi" w:eastAsiaTheme="minorEastAsia" w:hAnsiTheme="minorHAnsi" w:cstheme="minorBidi"/>
              <w:noProof/>
              <w:sz w:val="22"/>
              <w:lang w:val="en-GB" w:eastAsia="en-GB"/>
              <w14:ligatures w14:val="none"/>
            </w:rPr>
          </w:pPr>
          <w:hyperlink w:anchor="_Toc175956338" w:history="1">
            <w:r w:rsidRPr="00322224">
              <w:rPr>
                <w:rStyle w:val="Hyperlink"/>
                <w:rFonts w:cs="Times New Roman"/>
                <w:b/>
                <w:bCs/>
                <w:noProof/>
                <w:lang w:val="en-GB"/>
              </w:rPr>
              <w:t>List of figures</w:t>
            </w:r>
            <w:r>
              <w:rPr>
                <w:noProof/>
                <w:webHidden/>
              </w:rPr>
              <w:tab/>
            </w:r>
            <w:r>
              <w:rPr>
                <w:noProof/>
                <w:webHidden/>
              </w:rPr>
              <w:fldChar w:fldCharType="begin"/>
            </w:r>
            <w:r>
              <w:rPr>
                <w:noProof/>
                <w:webHidden/>
              </w:rPr>
              <w:instrText xml:space="preserve"> PAGEREF _Toc175956338 \h </w:instrText>
            </w:r>
            <w:r>
              <w:rPr>
                <w:noProof/>
                <w:webHidden/>
              </w:rPr>
            </w:r>
            <w:r>
              <w:rPr>
                <w:noProof/>
                <w:webHidden/>
              </w:rPr>
              <w:fldChar w:fldCharType="separate"/>
            </w:r>
            <w:r>
              <w:rPr>
                <w:noProof/>
                <w:webHidden/>
              </w:rPr>
              <w:t>7</w:t>
            </w:r>
            <w:r>
              <w:rPr>
                <w:noProof/>
                <w:webHidden/>
              </w:rPr>
              <w:fldChar w:fldCharType="end"/>
            </w:r>
          </w:hyperlink>
        </w:p>
        <w:p w14:paraId="4847A060" w14:textId="77777777" w:rsidR="00720CB1" w:rsidRDefault="00720CB1">
          <w:pPr>
            <w:pStyle w:val="TOC1"/>
            <w:tabs>
              <w:tab w:val="right" w:leader="dot" w:pos="9016"/>
            </w:tabs>
            <w:rPr>
              <w:rFonts w:asciiTheme="minorHAnsi" w:eastAsiaTheme="minorEastAsia" w:hAnsiTheme="minorHAnsi" w:cstheme="minorBidi"/>
              <w:noProof/>
              <w:sz w:val="22"/>
              <w:lang w:val="en-GB" w:eastAsia="en-GB"/>
              <w14:ligatures w14:val="none"/>
            </w:rPr>
          </w:pPr>
          <w:hyperlink w:anchor="_Toc175956339" w:history="1">
            <w:r w:rsidRPr="00322224">
              <w:rPr>
                <w:rStyle w:val="Hyperlink"/>
                <w:rFonts w:cs="Times New Roman"/>
                <w:b/>
                <w:bCs/>
                <w:noProof/>
                <w:lang w:val="en-GB"/>
              </w:rPr>
              <w:t>Chapter 1: Introduction</w:t>
            </w:r>
            <w:r>
              <w:rPr>
                <w:noProof/>
                <w:webHidden/>
              </w:rPr>
              <w:tab/>
            </w:r>
            <w:r>
              <w:rPr>
                <w:noProof/>
                <w:webHidden/>
              </w:rPr>
              <w:fldChar w:fldCharType="begin"/>
            </w:r>
            <w:r>
              <w:rPr>
                <w:noProof/>
                <w:webHidden/>
              </w:rPr>
              <w:instrText xml:space="preserve"> PAGEREF _Toc175956339 \h </w:instrText>
            </w:r>
            <w:r>
              <w:rPr>
                <w:noProof/>
                <w:webHidden/>
              </w:rPr>
            </w:r>
            <w:r>
              <w:rPr>
                <w:noProof/>
                <w:webHidden/>
              </w:rPr>
              <w:fldChar w:fldCharType="separate"/>
            </w:r>
            <w:r>
              <w:rPr>
                <w:noProof/>
                <w:webHidden/>
              </w:rPr>
              <w:t>9</w:t>
            </w:r>
            <w:r>
              <w:rPr>
                <w:noProof/>
                <w:webHidden/>
              </w:rPr>
              <w:fldChar w:fldCharType="end"/>
            </w:r>
          </w:hyperlink>
        </w:p>
        <w:p w14:paraId="7EE05584" w14:textId="77777777" w:rsidR="00720CB1" w:rsidRDefault="00720CB1">
          <w:pPr>
            <w:pStyle w:val="TOC2"/>
            <w:tabs>
              <w:tab w:val="left" w:pos="880"/>
              <w:tab w:val="right" w:leader="dot" w:pos="9016"/>
            </w:tabs>
            <w:rPr>
              <w:rFonts w:asciiTheme="minorHAnsi" w:eastAsiaTheme="minorEastAsia" w:hAnsiTheme="minorHAnsi" w:cstheme="minorBidi"/>
              <w:noProof/>
              <w:sz w:val="22"/>
              <w:lang w:val="en-GB" w:eastAsia="en-GB"/>
              <w14:ligatures w14:val="none"/>
            </w:rPr>
          </w:pPr>
          <w:hyperlink w:anchor="_Toc175956340" w:history="1">
            <w:r w:rsidRPr="00322224">
              <w:rPr>
                <w:rStyle w:val="Hyperlink"/>
                <w:rFonts w:cs="Times New Roman"/>
                <w:noProof/>
                <w:lang w:val="en-GB"/>
              </w:rPr>
              <w:t>1.1.</w:t>
            </w:r>
            <w:r>
              <w:rPr>
                <w:rFonts w:asciiTheme="minorHAnsi" w:eastAsiaTheme="minorEastAsia" w:hAnsiTheme="minorHAnsi" w:cstheme="minorBidi"/>
                <w:noProof/>
                <w:sz w:val="22"/>
                <w:lang w:val="en-GB" w:eastAsia="en-GB"/>
                <w14:ligatures w14:val="none"/>
              </w:rPr>
              <w:tab/>
            </w:r>
            <w:r w:rsidRPr="00322224">
              <w:rPr>
                <w:rStyle w:val="Hyperlink"/>
                <w:rFonts w:cs="Times New Roman"/>
                <w:noProof/>
                <w:lang w:val="en-GB"/>
              </w:rPr>
              <w:t>Introduction</w:t>
            </w:r>
            <w:r>
              <w:rPr>
                <w:noProof/>
                <w:webHidden/>
              </w:rPr>
              <w:tab/>
            </w:r>
            <w:r>
              <w:rPr>
                <w:noProof/>
                <w:webHidden/>
              </w:rPr>
              <w:fldChar w:fldCharType="begin"/>
            </w:r>
            <w:r>
              <w:rPr>
                <w:noProof/>
                <w:webHidden/>
              </w:rPr>
              <w:instrText xml:space="preserve"> PAGEREF _Toc175956340 \h </w:instrText>
            </w:r>
            <w:r>
              <w:rPr>
                <w:noProof/>
                <w:webHidden/>
              </w:rPr>
            </w:r>
            <w:r>
              <w:rPr>
                <w:noProof/>
                <w:webHidden/>
              </w:rPr>
              <w:fldChar w:fldCharType="separate"/>
            </w:r>
            <w:r>
              <w:rPr>
                <w:noProof/>
                <w:webHidden/>
              </w:rPr>
              <w:t>9</w:t>
            </w:r>
            <w:r>
              <w:rPr>
                <w:noProof/>
                <w:webHidden/>
              </w:rPr>
              <w:fldChar w:fldCharType="end"/>
            </w:r>
          </w:hyperlink>
        </w:p>
        <w:p w14:paraId="7F3DB690" w14:textId="77777777" w:rsidR="00720CB1" w:rsidRDefault="00720CB1">
          <w:pPr>
            <w:pStyle w:val="TOC2"/>
            <w:tabs>
              <w:tab w:val="left" w:pos="880"/>
              <w:tab w:val="right" w:leader="dot" w:pos="9016"/>
            </w:tabs>
            <w:rPr>
              <w:rFonts w:asciiTheme="minorHAnsi" w:eastAsiaTheme="minorEastAsia" w:hAnsiTheme="minorHAnsi" w:cstheme="minorBidi"/>
              <w:noProof/>
              <w:sz w:val="22"/>
              <w:lang w:val="en-GB" w:eastAsia="en-GB"/>
              <w14:ligatures w14:val="none"/>
            </w:rPr>
          </w:pPr>
          <w:hyperlink w:anchor="_Toc175956341" w:history="1">
            <w:r w:rsidRPr="00322224">
              <w:rPr>
                <w:rStyle w:val="Hyperlink"/>
                <w:rFonts w:cs="Times New Roman"/>
                <w:noProof/>
                <w:lang w:val="en-GB"/>
              </w:rPr>
              <w:t>1.2.</w:t>
            </w:r>
            <w:r>
              <w:rPr>
                <w:rFonts w:asciiTheme="minorHAnsi" w:eastAsiaTheme="minorEastAsia" w:hAnsiTheme="minorHAnsi" w:cstheme="minorBidi"/>
                <w:noProof/>
                <w:sz w:val="22"/>
                <w:lang w:val="en-GB" w:eastAsia="en-GB"/>
                <w14:ligatures w14:val="none"/>
              </w:rPr>
              <w:tab/>
            </w:r>
            <w:r w:rsidRPr="00322224">
              <w:rPr>
                <w:rStyle w:val="Hyperlink"/>
                <w:rFonts w:cs="Times New Roman"/>
                <w:noProof/>
                <w:lang w:val="en-GB"/>
              </w:rPr>
              <w:t>Background of the study</w:t>
            </w:r>
            <w:r>
              <w:rPr>
                <w:noProof/>
                <w:webHidden/>
              </w:rPr>
              <w:tab/>
            </w:r>
            <w:r>
              <w:rPr>
                <w:noProof/>
                <w:webHidden/>
              </w:rPr>
              <w:fldChar w:fldCharType="begin"/>
            </w:r>
            <w:r>
              <w:rPr>
                <w:noProof/>
                <w:webHidden/>
              </w:rPr>
              <w:instrText xml:space="preserve"> PAGEREF _Toc175956341 \h </w:instrText>
            </w:r>
            <w:r>
              <w:rPr>
                <w:noProof/>
                <w:webHidden/>
              </w:rPr>
            </w:r>
            <w:r>
              <w:rPr>
                <w:noProof/>
                <w:webHidden/>
              </w:rPr>
              <w:fldChar w:fldCharType="separate"/>
            </w:r>
            <w:r>
              <w:rPr>
                <w:noProof/>
                <w:webHidden/>
              </w:rPr>
              <w:t>9</w:t>
            </w:r>
            <w:r>
              <w:rPr>
                <w:noProof/>
                <w:webHidden/>
              </w:rPr>
              <w:fldChar w:fldCharType="end"/>
            </w:r>
          </w:hyperlink>
        </w:p>
        <w:p w14:paraId="7D91BE33" w14:textId="77777777" w:rsidR="00720CB1" w:rsidRDefault="00720CB1">
          <w:pPr>
            <w:pStyle w:val="TOC2"/>
            <w:tabs>
              <w:tab w:val="left" w:pos="880"/>
              <w:tab w:val="right" w:leader="dot" w:pos="9016"/>
            </w:tabs>
            <w:rPr>
              <w:rFonts w:asciiTheme="minorHAnsi" w:eastAsiaTheme="minorEastAsia" w:hAnsiTheme="minorHAnsi" w:cstheme="minorBidi"/>
              <w:noProof/>
              <w:sz w:val="22"/>
              <w:lang w:val="en-GB" w:eastAsia="en-GB"/>
              <w14:ligatures w14:val="none"/>
            </w:rPr>
          </w:pPr>
          <w:hyperlink w:anchor="_Toc175956342" w:history="1">
            <w:r w:rsidRPr="00322224">
              <w:rPr>
                <w:rStyle w:val="Hyperlink"/>
                <w:rFonts w:cs="Times New Roman"/>
                <w:noProof/>
                <w:lang w:val="en-GB"/>
              </w:rPr>
              <w:t>1.3.</w:t>
            </w:r>
            <w:r>
              <w:rPr>
                <w:rFonts w:asciiTheme="minorHAnsi" w:eastAsiaTheme="minorEastAsia" w:hAnsiTheme="minorHAnsi" w:cstheme="minorBidi"/>
                <w:noProof/>
                <w:sz w:val="22"/>
                <w:lang w:val="en-GB" w:eastAsia="en-GB"/>
                <w14:ligatures w14:val="none"/>
              </w:rPr>
              <w:tab/>
            </w:r>
            <w:r w:rsidRPr="00322224">
              <w:rPr>
                <w:rStyle w:val="Hyperlink"/>
                <w:rFonts w:cs="Times New Roman"/>
                <w:noProof/>
                <w:lang w:val="en-GB"/>
              </w:rPr>
              <w:t>Problem Statement</w:t>
            </w:r>
            <w:r>
              <w:rPr>
                <w:noProof/>
                <w:webHidden/>
              </w:rPr>
              <w:tab/>
            </w:r>
            <w:r>
              <w:rPr>
                <w:noProof/>
                <w:webHidden/>
              </w:rPr>
              <w:fldChar w:fldCharType="begin"/>
            </w:r>
            <w:r>
              <w:rPr>
                <w:noProof/>
                <w:webHidden/>
              </w:rPr>
              <w:instrText xml:space="preserve"> PAGEREF _Toc175956342 \h </w:instrText>
            </w:r>
            <w:r>
              <w:rPr>
                <w:noProof/>
                <w:webHidden/>
              </w:rPr>
            </w:r>
            <w:r>
              <w:rPr>
                <w:noProof/>
                <w:webHidden/>
              </w:rPr>
              <w:fldChar w:fldCharType="separate"/>
            </w:r>
            <w:r>
              <w:rPr>
                <w:noProof/>
                <w:webHidden/>
              </w:rPr>
              <w:t>9</w:t>
            </w:r>
            <w:r>
              <w:rPr>
                <w:noProof/>
                <w:webHidden/>
              </w:rPr>
              <w:fldChar w:fldCharType="end"/>
            </w:r>
          </w:hyperlink>
        </w:p>
        <w:p w14:paraId="5B3AAF86" w14:textId="77777777" w:rsidR="00720CB1" w:rsidRDefault="00720CB1">
          <w:pPr>
            <w:pStyle w:val="TOC2"/>
            <w:tabs>
              <w:tab w:val="left" w:pos="880"/>
              <w:tab w:val="right" w:leader="dot" w:pos="9016"/>
            </w:tabs>
            <w:rPr>
              <w:rFonts w:asciiTheme="minorHAnsi" w:eastAsiaTheme="minorEastAsia" w:hAnsiTheme="minorHAnsi" w:cstheme="minorBidi"/>
              <w:noProof/>
              <w:sz w:val="22"/>
              <w:lang w:val="en-GB" w:eastAsia="en-GB"/>
              <w14:ligatures w14:val="none"/>
            </w:rPr>
          </w:pPr>
          <w:hyperlink w:anchor="_Toc175956343" w:history="1">
            <w:r w:rsidRPr="00322224">
              <w:rPr>
                <w:rStyle w:val="Hyperlink"/>
                <w:rFonts w:cs="Times New Roman"/>
                <w:noProof/>
                <w:lang w:val="en-GB"/>
              </w:rPr>
              <w:t>1.4.</w:t>
            </w:r>
            <w:r>
              <w:rPr>
                <w:rFonts w:asciiTheme="minorHAnsi" w:eastAsiaTheme="minorEastAsia" w:hAnsiTheme="minorHAnsi" w:cstheme="minorBidi"/>
                <w:noProof/>
                <w:sz w:val="22"/>
                <w:lang w:val="en-GB" w:eastAsia="en-GB"/>
                <w14:ligatures w14:val="none"/>
              </w:rPr>
              <w:tab/>
            </w:r>
            <w:r w:rsidRPr="00322224">
              <w:rPr>
                <w:rStyle w:val="Hyperlink"/>
                <w:rFonts w:cs="Times New Roman"/>
                <w:noProof/>
                <w:lang w:val="en-GB"/>
              </w:rPr>
              <w:t>Aims, Objectives, Research Questions, Hypothesis</w:t>
            </w:r>
            <w:r>
              <w:rPr>
                <w:noProof/>
                <w:webHidden/>
              </w:rPr>
              <w:tab/>
            </w:r>
            <w:r>
              <w:rPr>
                <w:noProof/>
                <w:webHidden/>
              </w:rPr>
              <w:fldChar w:fldCharType="begin"/>
            </w:r>
            <w:r>
              <w:rPr>
                <w:noProof/>
                <w:webHidden/>
              </w:rPr>
              <w:instrText xml:space="preserve"> PAGEREF _Toc175956343 \h </w:instrText>
            </w:r>
            <w:r>
              <w:rPr>
                <w:noProof/>
                <w:webHidden/>
              </w:rPr>
            </w:r>
            <w:r>
              <w:rPr>
                <w:noProof/>
                <w:webHidden/>
              </w:rPr>
              <w:fldChar w:fldCharType="separate"/>
            </w:r>
            <w:r>
              <w:rPr>
                <w:noProof/>
                <w:webHidden/>
              </w:rPr>
              <w:t>9</w:t>
            </w:r>
            <w:r>
              <w:rPr>
                <w:noProof/>
                <w:webHidden/>
              </w:rPr>
              <w:fldChar w:fldCharType="end"/>
            </w:r>
          </w:hyperlink>
        </w:p>
        <w:p w14:paraId="756C9167" w14:textId="77777777" w:rsidR="00720CB1" w:rsidRDefault="00720CB1">
          <w:pPr>
            <w:pStyle w:val="TOC2"/>
            <w:tabs>
              <w:tab w:val="left" w:pos="880"/>
              <w:tab w:val="right" w:leader="dot" w:pos="9016"/>
            </w:tabs>
            <w:rPr>
              <w:rFonts w:asciiTheme="minorHAnsi" w:eastAsiaTheme="minorEastAsia" w:hAnsiTheme="minorHAnsi" w:cstheme="minorBidi"/>
              <w:noProof/>
              <w:sz w:val="22"/>
              <w:lang w:val="en-GB" w:eastAsia="en-GB"/>
              <w14:ligatures w14:val="none"/>
            </w:rPr>
          </w:pPr>
          <w:hyperlink w:anchor="_Toc175956344" w:history="1">
            <w:r w:rsidRPr="00322224">
              <w:rPr>
                <w:rStyle w:val="Hyperlink"/>
                <w:rFonts w:cs="Times New Roman"/>
                <w:noProof/>
                <w:lang w:val="en-GB"/>
              </w:rPr>
              <w:t>1.5.</w:t>
            </w:r>
            <w:r>
              <w:rPr>
                <w:rFonts w:asciiTheme="minorHAnsi" w:eastAsiaTheme="minorEastAsia" w:hAnsiTheme="minorHAnsi" w:cstheme="minorBidi"/>
                <w:noProof/>
                <w:sz w:val="22"/>
                <w:lang w:val="en-GB" w:eastAsia="en-GB"/>
                <w14:ligatures w14:val="none"/>
              </w:rPr>
              <w:tab/>
            </w:r>
            <w:r w:rsidRPr="00322224">
              <w:rPr>
                <w:rStyle w:val="Hyperlink"/>
                <w:rFonts w:cs="Times New Roman"/>
                <w:noProof/>
                <w:lang w:val="en-GB"/>
              </w:rPr>
              <w:t>Rationale of the Research</w:t>
            </w:r>
            <w:r>
              <w:rPr>
                <w:noProof/>
                <w:webHidden/>
              </w:rPr>
              <w:tab/>
            </w:r>
            <w:r>
              <w:rPr>
                <w:noProof/>
                <w:webHidden/>
              </w:rPr>
              <w:fldChar w:fldCharType="begin"/>
            </w:r>
            <w:r>
              <w:rPr>
                <w:noProof/>
                <w:webHidden/>
              </w:rPr>
              <w:instrText xml:space="preserve"> PAGEREF _Toc175956344 \h </w:instrText>
            </w:r>
            <w:r>
              <w:rPr>
                <w:noProof/>
                <w:webHidden/>
              </w:rPr>
            </w:r>
            <w:r>
              <w:rPr>
                <w:noProof/>
                <w:webHidden/>
              </w:rPr>
              <w:fldChar w:fldCharType="separate"/>
            </w:r>
            <w:r>
              <w:rPr>
                <w:noProof/>
                <w:webHidden/>
              </w:rPr>
              <w:t>10</w:t>
            </w:r>
            <w:r>
              <w:rPr>
                <w:noProof/>
                <w:webHidden/>
              </w:rPr>
              <w:fldChar w:fldCharType="end"/>
            </w:r>
          </w:hyperlink>
        </w:p>
        <w:p w14:paraId="61130192" w14:textId="77777777" w:rsidR="00720CB1" w:rsidRDefault="00720CB1">
          <w:pPr>
            <w:pStyle w:val="TOC2"/>
            <w:tabs>
              <w:tab w:val="left" w:pos="880"/>
              <w:tab w:val="right" w:leader="dot" w:pos="9016"/>
            </w:tabs>
            <w:rPr>
              <w:rFonts w:asciiTheme="minorHAnsi" w:eastAsiaTheme="minorEastAsia" w:hAnsiTheme="minorHAnsi" w:cstheme="minorBidi"/>
              <w:noProof/>
              <w:sz w:val="22"/>
              <w:lang w:val="en-GB" w:eastAsia="en-GB"/>
              <w14:ligatures w14:val="none"/>
            </w:rPr>
          </w:pPr>
          <w:hyperlink w:anchor="_Toc175956345" w:history="1">
            <w:r w:rsidRPr="00322224">
              <w:rPr>
                <w:rStyle w:val="Hyperlink"/>
                <w:rFonts w:cs="Times New Roman"/>
                <w:noProof/>
                <w:lang w:val="en-GB"/>
              </w:rPr>
              <w:t>1.6.</w:t>
            </w:r>
            <w:r>
              <w:rPr>
                <w:rFonts w:asciiTheme="minorHAnsi" w:eastAsiaTheme="minorEastAsia" w:hAnsiTheme="minorHAnsi" w:cstheme="minorBidi"/>
                <w:noProof/>
                <w:sz w:val="22"/>
                <w:lang w:val="en-GB" w:eastAsia="en-GB"/>
                <w14:ligatures w14:val="none"/>
              </w:rPr>
              <w:tab/>
            </w:r>
            <w:r w:rsidRPr="00322224">
              <w:rPr>
                <w:rStyle w:val="Hyperlink"/>
                <w:rFonts w:cs="Times New Roman"/>
                <w:noProof/>
                <w:lang w:val="en-GB"/>
              </w:rPr>
              <w:t>Methodology (source, population, sample, measuring instrument, data collection, data analysis)</w:t>
            </w:r>
            <w:r>
              <w:rPr>
                <w:noProof/>
                <w:webHidden/>
              </w:rPr>
              <w:tab/>
            </w:r>
            <w:r>
              <w:rPr>
                <w:noProof/>
                <w:webHidden/>
              </w:rPr>
              <w:fldChar w:fldCharType="begin"/>
            </w:r>
            <w:r>
              <w:rPr>
                <w:noProof/>
                <w:webHidden/>
              </w:rPr>
              <w:instrText xml:space="preserve"> PAGEREF _Toc175956345 \h </w:instrText>
            </w:r>
            <w:r>
              <w:rPr>
                <w:noProof/>
                <w:webHidden/>
              </w:rPr>
            </w:r>
            <w:r>
              <w:rPr>
                <w:noProof/>
                <w:webHidden/>
              </w:rPr>
              <w:fldChar w:fldCharType="separate"/>
            </w:r>
            <w:r>
              <w:rPr>
                <w:noProof/>
                <w:webHidden/>
              </w:rPr>
              <w:t>10</w:t>
            </w:r>
            <w:r>
              <w:rPr>
                <w:noProof/>
                <w:webHidden/>
              </w:rPr>
              <w:fldChar w:fldCharType="end"/>
            </w:r>
          </w:hyperlink>
        </w:p>
        <w:p w14:paraId="31302045" w14:textId="77777777" w:rsidR="00720CB1" w:rsidRDefault="00720CB1">
          <w:pPr>
            <w:pStyle w:val="TOC2"/>
            <w:tabs>
              <w:tab w:val="left" w:pos="880"/>
              <w:tab w:val="right" w:leader="dot" w:pos="9016"/>
            </w:tabs>
            <w:rPr>
              <w:rFonts w:asciiTheme="minorHAnsi" w:eastAsiaTheme="minorEastAsia" w:hAnsiTheme="minorHAnsi" w:cstheme="minorBidi"/>
              <w:noProof/>
              <w:sz w:val="22"/>
              <w:lang w:val="en-GB" w:eastAsia="en-GB"/>
              <w14:ligatures w14:val="none"/>
            </w:rPr>
          </w:pPr>
          <w:hyperlink w:anchor="_Toc175956346" w:history="1">
            <w:r w:rsidRPr="00322224">
              <w:rPr>
                <w:rStyle w:val="Hyperlink"/>
                <w:rFonts w:cs="Times New Roman"/>
                <w:noProof/>
                <w:lang w:val="en-GB"/>
              </w:rPr>
              <w:t>1.7.</w:t>
            </w:r>
            <w:r>
              <w:rPr>
                <w:rFonts w:asciiTheme="minorHAnsi" w:eastAsiaTheme="minorEastAsia" w:hAnsiTheme="minorHAnsi" w:cstheme="minorBidi"/>
                <w:noProof/>
                <w:sz w:val="22"/>
                <w:lang w:val="en-GB" w:eastAsia="en-GB"/>
                <w14:ligatures w14:val="none"/>
              </w:rPr>
              <w:tab/>
            </w:r>
            <w:r w:rsidRPr="00322224">
              <w:rPr>
                <w:rStyle w:val="Hyperlink"/>
                <w:rFonts w:cs="Times New Roman"/>
                <w:noProof/>
                <w:lang w:val="en-GB"/>
              </w:rPr>
              <w:t>Scope of the study</w:t>
            </w:r>
            <w:r>
              <w:rPr>
                <w:noProof/>
                <w:webHidden/>
              </w:rPr>
              <w:tab/>
            </w:r>
            <w:r>
              <w:rPr>
                <w:noProof/>
                <w:webHidden/>
              </w:rPr>
              <w:fldChar w:fldCharType="begin"/>
            </w:r>
            <w:r>
              <w:rPr>
                <w:noProof/>
                <w:webHidden/>
              </w:rPr>
              <w:instrText xml:space="preserve"> PAGEREF _Toc175956346 \h </w:instrText>
            </w:r>
            <w:r>
              <w:rPr>
                <w:noProof/>
                <w:webHidden/>
              </w:rPr>
            </w:r>
            <w:r>
              <w:rPr>
                <w:noProof/>
                <w:webHidden/>
              </w:rPr>
              <w:fldChar w:fldCharType="separate"/>
            </w:r>
            <w:r>
              <w:rPr>
                <w:noProof/>
                <w:webHidden/>
              </w:rPr>
              <w:t>10</w:t>
            </w:r>
            <w:r>
              <w:rPr>
                <w:noProof/>
                <w:webHidden/>
              </w:rPr>
              <w:fldChar w:fldCharType="end"/>
            </w:r>
          </w:hyperlink>
        </w:p>
        <w:p w14:paraId="1E52D5EE" w14:textId="77777777" w:rsidR="00720CB1" w:rsidRDefault="00720CB1">
          <w:pPr>
            <w:pStyle w:val="TOC2"/>
            <w:tabs>
              <w:tab w:val="left" w:pos="880"/>
              <w:tab w:val="right" w:leader="dot" w:pos="9016"/>
            </w:tabs>
            <w:rPr>
              <w:rFonts w:asciiTheme="minorHAnsi" w:eastAsiaTheme="minorEastAsia" w:hAnsiTheme="minorHAnsi" w:cstheme="minorBidi"/>
              <w:noProof/>
              <w:sz w:val="22"/>
              <w:lang w:val="en-GB" w:eastAsia="en-GB"/>
              <w14:ligatures w14:val="none"/>
            </w:rPr>
          </w:pPr>
          <w:hyperlink w:anchor="_Toc175956347" w:history="1">
            <w:r w:rsidRPr="00322224">
              <w:rPr>
                <w:rStyle w:val="Hyperlink"/>
                <w:rFonts w:cs="Times New Roman"/>
                <w:noProof/>
                <w:lang w:val="en-GB"/>
              </w:rPr>
              <w:t>1.8.</w:t>
            </w:r>
            <w:r>
              <w:rPr>
                <w:rFonts w:asciiTheme="minorHAnsi" w:eastAsiaTheme="minorEastAsia" w:hAnsiTheme="minorHAnsi" w:cstheme="minorBidi"/>
                <w:noProof/>
                <w:sz w:val="22"/>
                <w:lang w:val="en-GB" w:eastAsia="en-GB"/>
                <w14:ligatures w14:val="none"/>
              </w:rPr>
              <w:tab/>
            </w:r>
            <w:r w:rsidRPr="00322224">
              <w:rPr>
                <w:rStyle w:val="Hyperlink"/>
                <w:rFonts w:cs="Times New Roman"/>
                <w:noProof/>
                <w:lang w:val="en-GB"/>
              </w:rPr>
              <w:t>Structure of the Dissertation</w:t>
            </w:r>
            <w:r>
              <w:rPr>
                <w:noProof/>
                <w:webHidden/>
              </w:rPr>
              <w:tab/>
            </w:r>
            <w:r>
              <w:rPr>
                <w:noProof/>
                <w:webHidden/>
              </w:rPr>
              <w:fldChar w:fldCharType="begin"/>
            </w:r>
            <w:r>
              <w:rPr>
                <w:noProof/>
                <w:webHidden/>
              </w:rPr>
              <w:instrText xml:space="preserve"> PAGEREF _Toc175956347 \h </w:instrText>
            </w:r>
            <w:r>
              <w:rPr>
                <w:noProof/>
                <w:webHidden/>
              </w:rPr>
            </w:r>
            <w:r>
              <w:rPr>
                <w:noProof/>
                <w:webHidden/>
              </w:rPr>
              <w:fldChar w:fldCharType="separate"/>
            </w:r>
            <w:r>
              <w:rPr>
                <w:noProof/>
                <w:webHidden/>
              </w:rPr>
              <w:t>10</w:t>
            </w:r>
            <w:r>
              <w:rPr>
                <w:noProof/>
                <w:webHidden/>
              </w:rPr>
              <w:fldChar w:fldCharType="end"/>
            </w:r>
          </w:hyperlink>
        </w:p>
        <w:p w14:paraId="6AE5BD49" w14:textId="77777777" w:rsidR="00720CB1" w:rsidRDefault="00720CB1">
          <w:pPr>
            <w:pStyle w:val="TOC2"/>
            <w:tabs>
              <w:tab w:val="left" w:pos="880"/>
              <w:tab w:val="right" w:leader="dot" w:pos="9016"/>
            </w:tabs>
            <w:rPr>
              <w:rFonts w:asciiTheme="minorHAnsi" w:eastAsiaTheme="minorEastAsia" w:hAnsiTheme="minorHAnsi" w:cstheme="minorBidi"/>
              <w:noProof/>
              <w:sz w:val="22"/>
              <w:lang w:val="en-GB" w:eastAsia="en-GB"/>
              <w14:ligatures w14:val="none"/>
            </w:rPr>
          </w:pPr>
          <w:hyperlink w:anchor="_Toc175956348" w:history="1">
            <w:r w:rsidRPr="00322224">
              <w:rPr>
                <w:rStyle w:val="Hyperlink"/>
                <w:rFonts w:cs="Times New Roman"/>
                <w:noProof/>
                <w:lang w:val="en-GB"/>
              </w:rPr>
              <w:t>1.9.</w:t>
            </w:r>
            <w:r>
              <w:rPr>
                <w:rFonts w:asciiTheme="minorHAnsi" w:eastAsiaTheme="minorEastAsia" w:hAnsiTheme="minorHAnsi" w:cstheme="minorBidi"/>
                <w:noProof/>
                <w:sz w:val="22"/>
                <w:lang w:val="en-GB" w:eastAsia="en-GB"/>
                <w14:ligatures w14:val="none"/>
              </w:rPr>
              <w:tab/>
            </w:r>
            <w:r w:rsidRPr="00322224">
              <w:rPr>
                <w:rStyle w:val="Hyperlink"/>
                <w:rFonts w:cs="Times New Roman"/>
                <w:noProof/>
                <w:lang w:val="en-GB"/>
              </w:rPr>
              <w:t>Conclusion</w:t>
            </w:r>
            <w:r>
              <w:rPr>
                <w:noProof/>
                <w:webHidden/>
              </w:rPr>
              <w:tab/>
            </w:r>
            <w:r>
              <w:rPr>
                <w:noProof/>
                <w:webHidden/>
              </w:rPr>
              <w:fldChar w:fldCharType="begin"/>
            </w:r>
            <w:r>
              <w:rPr>
                <w:noProof/>
                <w:webHidden/>
              </w:rPr>
              <w:instrText xml:space="preserve"> PAGEREF _Toc175956348 \h </w:instrText>
            </w:r>
            <w:r>
              <w:rPr>
                <w:noProof/>
                <w:webHidden/>
              </w:rPr>
            </w:r>
            <w:r>
              <w:rPr>
                <w:noProof/>
                <w:webHidden/>
              </w:rPr>
              <w:fldChar w:fldCharType="separate"/>
            </w:r>
            <w:r>
              <w:rPr>
                <w:noProof/>
                <w:webHidden/>
              </w:rPr>
              <w:t>11</w:t>
            </w:r>
            <w:r>
              <w:rPr>
                <w:noProof/>
                <w:webHidden/>
              </w:rPr>
              <w:fldChar w:fldCharType="end"/>
            </w:r>
          </w:hyperlink>
        </w:p>
        <w:p w14:paraId="0A9B91B5" w14:textId="77777777" w:rsidR="00720CB1" w:rsidRDefault="00720CB1">
          <w:pPr>
            <w:pStyle w:val="TOC1"/>
            <w:tabs>
              <w:tab w:val="right" w:leader="dot" w:pos="9016"/>
            </w:tabs>
            <w:rPr>
              <w:rFonts w:asciiTheme="minorHAnsi" w:eastAsiaTheme="minorEastAsia" w:hAnsiTheme="minorHAnsi" w:cstheme="minorBidi"/>
              <w:noProof/>
              <w:sz w:val="22"/>
              <w:lang w:val="en-GB" w:eastAsia="en-GB"/>
              <w14:ligatures w14:val="none"/>
            </w:rPr>
          </w:pPr>
          <w:hyperlink w:anchor="_Toc175956349" w:history="1">
            <w:r w:rsidRPr="00322224">
              <w:rPr>
                <w:rStyle w:val="Hyperlink"/>
                <w:rFonts w:cs="Times New Roman"/>
                <w:b/>
                <w:bCs/>
                <w:noProof/>
                <w:lang w:val="en-GB"/>
              </w:rPr>
              <w:t>Chapter 2: Literature review</w:t>
            </w:r>
            <w:r>
              <w:rPr>
                <w:noProof/>
                <w:webHidden/>
              </w:rPr>
              <w:tab/>
            </w:r>
            <w:r>
              <w:rPr>
                <w:noProof/>
                <w:webHidden/>
              </w:rPr>
              <w:fldChar w:fldCharType="begin"/>
            </w:r>
            <w:r>
              <w:rPr>
                <w:noProof/>
                <w:webHidden/>
              </w:rPr>
              <w:instrText xml:space="preserve"> PAGEREF _Toc175956349 \h </w:instrText>
            </w:r>
            <w:r>
              <w:rPr>
                <w:noProof/>
                <w:webHidden/>
              </w:rPr>
            </w:r>
            <w:r>
              <w:rPr>
                <w:noProof/>
                <w:webHidden/>
              </w:rPr>
              <w:fldChar w:fldCharType="separate"/>
            </w:r>
            <w:r>
              <w:rPr>
                <w:noProof/>
                <w:webHidden/>
              </w:rPr>
              <w:t>12</w:t>
            </w:r>
            <w:r>
              <w:rPr>
                <w:noProof/>
                <w:webHidden/>
              </w:rPr>
              <w:fldChar w:fldCharType="end"/>
            </w:r>
          </w:hyperlink>
        </w:p>
        <w:p w14:paraId="0D318DB8"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50" w:history="1">
            <w:r w:rsidRPr="00322224">
              <w:rPr>
                <w:rStyle w:val="Hyperlink"/>
                <w:rFonts w:cs="Times New Roman"/>
                <w:noProof/>
                <w:lang w:val="bg-BG"/>
              </w:rPr>
              <w:t xml:space="preserve">2.1. </w:t>
            </w:r>
            <w:r w:rsidRPr="00322224">
              <w:rPr>
                <w:rStyle w:val="Hyperlink"/>
                <w:rFonts w:cs="Times New Roman"/>
                <w:noProof/>
                <w:lang w:val="en-GB"/>
              </w:rPr>
              <w:t xml:space="preserve">Hypothesis 1: </w:t>
            </w:r>
            <w:r w:rsidRPr="00322224">
              <w:rPr>
                <w:rStyle w:val="Hyperlink"/>
                <w:rFonts w:cs="Times New Roman"/>
                <w:b/>
                <w:bCs/>
                <w:noProof/>
                <w:lang w:val="en-GB"/>
              </w:rPr>
              <w:t>Social media</w:t>
            </w:r>
            <w:r w:rsidRPr="00322224">
              <w:rPr>
                <w:rStyle w:val="Hyperlink"/>
                <w:rFonts w:cs="Times New Roman"/>
                <w:noProof/>
                <w:lang w:val="en-GB"/>
              </w:rPr>
              <w:t xml:space="preserve"> increases </w:t>
            </w:r>
            <w:r w:rsidRPr="00322224">
              <w:rPr>
                <w:rStyle w:val="Hyperlink"/>
                <w:rFonts w:cs="Times New Roman"/>
                <w:b/>
                <w:bCs/>
                <w:noProof/>
                <w:lang w:val="en-GB"/>
              </w:rPr>
              <w:t>the desire</w:t>
            </w:r>
            <w:r w:rsidRPr="00322224">
              <w:rPr>
                <w:rStyle w:val="Hyperlink"/>
                <w:rFonts w:cs="Times New Roman"/>
                <w:noProof/>
                <w:lang w:val="en-GB"/>
              </w:rPr>
              <w:t xml:space="preserve"> to </w:t>
            </w:r>
            <w:r w:rsidRPr="00322224">
              <w:rPr>
                <w:rStyle w:val="Hyperlink"/>
                <w:rFonts w:cs="Times New Roman"/>
                <w:b/>
                <w:bCs/>
                <w:noProof/>
                <w:lang w:val="en-GB"/>
              </w:rPr>
              <w:t>buy a product</w:t>
            </w:r>
            <w:r w:rsidRPr="00322224">
              <w:rPr>
                <w:rStyle w:val="Hyperlink"/>
                <w:rFonts w:cs="Times New Roman"/>
                <w:noProof/>
                <w:lang w:val="en-GB"/>
              </w:rPr>
              <w:t xml:space="preserve"> by exposing users to </w:t>
            </w:r>
            <w:r w:rsidRPr="00322224">
              <w:rPr>
                <w:rStyle w:val="Hyperlink"/>
                <w:rFonts w:cs="Times New Roman"/>
                <w:b/>
                <w:bCs/>
                <w:noProof/>
                <w:lang w:val="en-GB"/>
              </w:rPr>
              <w:t>advertising material</w:t>
            </w:r>
            <w:r w:rsidRPr="00322224">
              <w:rPr>
                <w:rStyle w:val="Hyperlink"/>
                <w:rFonts w:cs="Times New Roman"/>
                <w:noProof/>
                <w:lang w:val="en-GB"/>
              </w:rPr>
              <w:t>.</w:t>
            </w:r>
            <w:r>
              <w:rPr>
                <w:noProof/>
                <w:webHidden/>
              </w:rPr>
              <w:tab/>
            </w:r>
            <w:r>
              <w:rPr>
                <w:noProof/>
                <w:webHidden/>
              </w:rPr>
              <w:fldChar w:fldCharType="begin"/>
            </w:r>
            <w:r>
              <w:rPr>
                <w:noProof/>
                <w:webHidden/>
              </w:rPr>
              <w:instrText xml:space="preserve"> PAGEREF _Toc175956350 \h </w:instrText>
            </w:r>
            <w:r>
              <w:rPr>
                <w:noProof/>
                <w:webHidden/>
              </w:rPr>
            </w:r>
            <w:r>
              <w:rPr>
                <w:noProof/>
                <w:webHidden/>
              </w:rPr>
              <w:fldChar w:fldCharType="separate"/>
            </w:r>
            <w:r>
              <w:rPr>
                <w:noProof/>
                <w:webHidden/>
              </w:rPr>
              <w:t>12</w:t>
            </w:r>
            <w:r>
              <w:rPr>
                <w:noProof/>
                <w:webHidden/>
              </w:rPr>
              <w:fldChar w:fldCharType="end"/>
            </w:r>
          </w:hyperlink>
        </w:p>
        <w:p w14:paraId="411691D4" w14:textId="77777777" w:rsidR="00720CB1" w:rsidRDefault="00720CB1">
          <w:pPr>
            <w:pStyle w:val="TOC3"/>
            <w:tabs>
              <w:tab w:val="right" w:leader="dot" w:pos="9016"/>
            </w:tabs>
            <w:rPr>
              <w:rFonts w:asciiTheme="minorHAnsi" w:eastAsiaTheme="minorEastAsia" w:hAnsiTheme="minorHAnsi" w:cstheme="minorBidi"/>
              <w:noProof/>
              <w:sz w:val="22"/>
              <w:lang w:val="en-GB" w:eastAsia="en-GB"/>
              <w14:ligatures w14:val="none"/>
            </w:rPr>
          </w:pPr>
          <w:hyperlink w:anchor="_Toc175956351" w:history="1">
            <w:r w:rsidRPr="00322224">
              <w:rPr>
                <w:rStyle w:val="Hyperlink"/>
                <w:rFonts w:cs="Times New Roman"/>
                <w:noProof/>
              </w:rPr>
              <w:t>Definitions</w:t>
            </w:r>
            <w:r>
              <w:rPr>
                <w:noProof/>
                <w:webHidden/>
              </w:rPr>
              <w:tab/>
            </w:r>
            <w:r>
              <w:rPr>
                <w:noProof/>
                <w:webHidden/>
              </w:rPr>
              <w:fldChar w:fldCharType="begin"/>
            </w:r>
            <w:r>
              <w:rPr>
                <w:noProof/>
                <w:webHidden/>
              </w:rPr>
              <w:instrText xml:space="preserve"> PAGEREF _Toc175956351 \h </w:instrText>
            </w:r>
            <w:r>
              <w:rPr>
                <w:noProof/>
                <w:webHidden/>
              </w:rPr>
            </w:r>
            <w:r>
              <w:rPr>
                <w:noProof/>
                <w:webHidden/>
              </w:rPr>
              <w:fldChar w:fldCharType="separate"/>
            </w:r>
            <w:r>
              <w:rPr>
                <w:noProof/>
                <w:webHidden/>
              </w:rPr>
              <w:t>12</w:t>
            </w:r>
            <w:r>
              <w:rPr>
                <w:noProof/>
                <w:webHidden/>
              </w:rPr>
              <w:fldChar w:fldCharType="end"/>
            </w:r>
          </w:hyperlink>
        </w:p>
        <w:p w14:paraId="19E53E85" w14:textId="77777777" w:rsidR="00720CB1" w:rsidRDefault="00720CB1">
          <w:pPr>
            <w:pStyle w:val="TOC3"/>
            <w:tabs>
              <w:tab w:val="right" w:leader="dot" w:pos="9016"/>
            </w:tabs>
            <w:rPr>
              <w:rFonts w:asciiTheme="minorHAnsi" w:eastAsiaTheme="minorEastAsia" w:hAnsiTheme="minorHAnsi" w:cstheme="minorBidi"/>
              <w:noProof/>
              <w:sz w:val="22"/>
              <w:lang w:val="en-GB" w:eastAsia="en-GB"/>
              <w14:ligatures w14:val="none"/>
            </w:rPr>
          </w:pPr>
          <w:hyperlink w:anchor="_Toc175956352" w:history="1">
            <w:r w:rsidRPr="00322224">
              <w:rPr>
                <w:rStyle w:val="Hyperlink"/>
                <w:rFonts w:cs="Times New Roman"/>
                <w:noProof/>
              </w:rPr>
              <w:t>Relationship between social media and product own desire</w:t>
            </w:r>
            <w:r>
              <w:rPr>
                <w:noProof/>
                <w:webHidden/>
              </w:rPr>
              <w:tab/>
            </w:r>
            <w:r>
              <w:rPr>
                <w:noProof/>
                <w:webHidden/>
              </w:rPr>
              <w:fldChar w:fldCharType="begin"/>
            </w:r>
            <w:r>
              <w:rPr>
                <w:noProof/>
                <w:webHidden/>
              </w:rPr>
              <w:instrText xml:space="preserve"> PAGEREF _Toc175956352 \h </w:instrText>
            </w:r>
            <w:r>
              <w:rPr>
                <w:noProof/>
                <w:webHidden/>
              </w:rPr>
            </w:r>
            <w:r>
              <w:rPr>
                <w:noProof/>
                <w:webHidden/>
              </w:rPr>
              <w:fldChar w:fldCharType="separate"/>
            </w:r>
            <w:r>
              <w:rPr>
                <w:noProof/>
                <w:webHidden/>
              </w:rPr>
              <w:t>13</w:t>
            </w:r>
            <w:r>
              <w:rPr>
                <w:noProof/>
                <w:webHidden/>
              </w:rPr>
              <w:fldChar w:fldCharType="end"/>
            </w:r>
          </w:hyperlink>
        </w:p>
        <w:p w14:paraId="0A9C3941"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53" w:history="1">
            <w:r w:rsidRPr="00322224">
              <w:rPr>
                <w:rStyle w:val="Hyperlink"/>
                <w:rFonts w:cs="Times New Roman"/>
                <w:noProof/>
                <w:lang w:val="bg-BG"/>
              </w:rPr>
              <w:t xml:space="preserve">2.2. </w:t>
            </w:r>
            <w:r w:rsidRPr="00322224">
              <w:rPr>
                <w:rStyle w:val="Hyperlink"/>
                <w:rFonts w:cs="Times New Roman"/>
                <w:noProof/>
                <w:lang w:val="en-GB"/>
              </w:rPr>
              <w:t xml:space="preserve">Hypothesis 2: People who have </w:t>
            </w:r>
            <w:r w:rsidRPr="00322224">
              <w:rPr>
                <w:rStyle w:val="Hyperlink"/>
                <w:rFonts w:cs="Times New Roman"/>
                <w:b/>
                <w:bCs/>
                <w:noProof/>
                <w:lang w:val="en-GB"/>
              </w:rPr>
              <w:t>more engagement</w:t>
            </w:r>
            <w:r w:rsidRPr="00322224">
              <w:rPr>
                <w:rStyle w:val="Hyperlink"/>
                <w:rFonts w:cs="Times New Roman"/>
                <w:noProof/>
                <w:lang w:val="en-GB"/>
              </w:rPr>
              <w:t xml:space="preserve"> with </w:t>
            </w:r>
            <w:r w:rsidRPr="00322224">
              <w:rPr>
                <w:rStyle w:val="Hyperlink"/>
                <w:rFonts w:cs="Times New Roman"/>
                <w:b/>
                <w:bCs/>
                <w:noProof/>
                <w:lang w:val="en-GB"/>
              </w:rPr>
              <w:t>social media’s advertisement</w:t>
            </w:r>
            <w:r w:rsidRPr="00322224">
              <w:rPr>
                <w:rStyle w:val="Hyperlink"/>
                <w:rFonts w:cs="Times New Roman"/>
                <w:noProof/>
                <w:lang w:val="en-GB"/>
              </w:rPr>
              <w:t xml:space="preserve"> contents tend to </w:t>
            </w:r>
            <w:r w:rsidRPr="00322224">
              <w:rPr>
                <w:rStyle w:val="Hyperlink"/>
                <w:rFonts w:cs="Times New Roman"/>
                <w:b/>
                <w:bCs/>
                <w:noProof/>
                <w:lang w:val="en-GB"/>
              </w:rPr>
              <w:t xml:space="preserve">want the product </w:t>
            </w:r>
            <w:r w:rsidRPr="00322224">
              <w:rPr>
                <w:rStyle w:val="Hyperlink"/>
                <w:rFonts w:cs="Times New Roman"/>
                <w:noProof/>
                <w:lang w:val="en-GB"/>
              </w:rPr>
              <w:t>more than other</w:t>
            </w:r>
            <w:r>
              <w:rPr>
                <w:noProof/>
                <w:webHidden/>
              </w:rPr>
              <w:tab/>
            </w:r>
            <w:r>
              <w:rPr>
                <w:noProof/>
                <w:webHidden/>
              </w:rPr>
              <w:fldChar w:fldCharType="begin"/>
            </w:r>
            <w:r>
              <w:rPr>
                <w:noProof/>
                <w:webHidden/>
              </w:rPr>
              <w:instrText xml:space="preserve"> PAGEREF _Toc175956353 \h </w:instrText>
            </w:r>
            <w:r>
              <w:rPr>
                <w:noProof/>
                <w:webHidden/>
              </w:rPr>
            </w:r>
            <w:r>
              <w:rPr>
                <w:noProof/>
                <w:webHidden/>
              </w:rPr>
              <w:fldChar w:fldCharType="separate"/>
            </w:r>
            <w:r>
              <w:rPr>
                <w:noProof/>
                <w:webHidden/>
              </w:rPr>
              <w:t>14</w:t>
            </w:r>
            <w:r>
              <w:rPr>
                <w:noProof/>
                <w:webHidden/>
              </w:rPr>
              <w:fldChar w:fldCharType="end"/>
            </w:r>
          </w:hyperlink>
        </w:p>
        <w:p w14:paraId="264D2A49" w14:textId="77777777" w:rsidR="00720CB1" w:rsidRDefault="00720CB1">
          <w:pPr>
            <w:pStyle w:val="TOC3"/>
            <w:tabs>
              <w:tab w:val="right" w:leader="dot" w:pos="9016"/>
            </w:tabs>
            <w:rPr>
              <w:rFonts w:asciiTheme="minorHAnsi" w:eastAsiaTheme="minorEastAsia" w:hAnsiTheme="minorHAnsi" w:cstheme="minorBidi"/>
              <w:noProof/>
              <w:sz w:val="22"/>
              <w:lang w:val="en-GB" w:eastAsia="en-GB"/>
              <w14:ligatures w14:val="none"/>
            </w:rPr>
          </w:pPr>
          <w:hyperlink w:anchor="_Toc175956354" w:history="1">
            <w:r w:rsidRPr="00322224">
              <w:rPr>
                <w:rStyle w:val="Hyperlink"/>
                <w:rFonts w:cs="Times New Roman"/>
                <w:noProof/>
              </w:rPr>
              <w:t>Definitions</w:t>
            </w:r>
            <w:r>
              <w:rPr>
                <w:noProof/>
                <w:webHidden/>
              </w:rPr>
              <w:tab/>
            </w:r>
            <w:r>
              <w:rPr>
                <w:noProof/>
                <w:webHidden/>
              </w:rPr>
              <w:fldChar w:fldCharType="begin"/>
            </w:r>
            <w:r>
              <w:rPr>
                <w:noProof/>
                <w:webHidden/>
              </w:rPr>
              <w:instrText xml:space="preserve"> PAGEREF _Toc175956354 \h </w:instrText>
            </w:r>
            <w:r>
              <w:rPr>
                <w:noProof/>
                <w:webHidden/>
              </w:rPr>
            </w:r>
            <w:r>
              <w:rPr>
                <w:noProof/>
                <w:webHidden/>
              </w:rPr>
              <w:fldChar w:fldCharType="separate"/>
            </w:r>
            <w:r>
              <w:rPr>
                <w:noProof/>
                <w:webHidden/>
              </w:rPr>
              <w:t>14</w:t>
            </w:r>
            <w:r>
              <w:rPr>
                <w:noProof/>
                <w:webHidden/>
              </w:rPr>
              <w:fldChar w:fldCharType="end"/>
            </w:r>
          </w:hyperlink>
        </w:p>
        <w:p w14:paraId="795C0AC8" w14:textId="77777777" w:rsidR="00720CB1" w:rsidRDefault="00720CB1">
          <w:pPr>
            <w:pStyle w:val="TOC3"/>
            <w:tabs>
              <w:tab w:val="right" w:leader="dot" w:pos="9016"/>
            </w:tabs>
            <w:rPr>
              <w:rFonts w:asciiTheme="minorHAnsi" w:eastAsiaTheme="minorEastAsia" w:hAnsiTheme="minorHAnsi" w:cstheme="minorBidi"/>
              <w:noProof/>
              <w:sz w:val="22"/>
              <w:lang w:val="en-GB" w:eastAsia="en-GB"/>
              <w14:ligatures w14:val="none"/>
            </w:rPr>
          </w:pPr>
          <w:hyperlink w:anchor="_Toc175956355" w:history="1">
            <w:r w:rsidRPr="00322224">
              <w:rPr>
                <w:rStyle w:val="Hyperlink"/>
                <w:rFonts w:cs="Times New Roman"/>
                <w:noProof/>
              </w:rPr>
              <w:t>Relationship between social media and engagement</w:t>
            </w:r>
            <w:r>
              <w:rPr>
                <w:noProof/>
                <w:webHidden/>
              </w:rPr>
              <w:tab/>
            </w:r>
            <w:r>
              <w:rPr>
                <w:noProof/>
                <w:webHidden/>
              </w:rPr>
              <w:fldChar w:fldCharType="begin"/>
            </w:r>
            <w:r>
              <w:rPr>
                <w:noProof/>
                <w:webHidden/>
              </w:rPr>
              <w:instrText xml:space="preserve"> PAGEREF _Toc175956355 \h </w:instrText>
            </w:r>
            <w:r>
              <w:rPr>
                <w:noProof/>
                <w:webHidden/>
              </w:rPr>
            </w:r>
            <w:r>
              <w:rPr>
                <w:noProof/>
                <w:webHidden/>
              </w:rPr>
              <w:fldChar w:fldCharType="separate"/>
            </w:r>
            <w:r>
              <w:rPr>
                <w:noProof/>
                <w:webHidden/>
              </w:rPr>
              <w:t>14</w:t>
            </w:r>
            <w:r>
              <w:rPr>
                <w:noProof/>
                <w:webHidden/>
              </w:rPr>
              <w:fldChar w:fldCharType="end"/>
            </w:r>
          </w:hyperlink>
        </w:p>
        <w:p w14:paraId="5B1699CF"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56" w:history="1">
            <w:r w:rsidRPr="00322224">
              <w:rPr>
                <w:rStyle w:val="Hyperlink"/>
                <w:rFonts w:cs="Times New Roman"/>
                <w:noProof/>
                <w:lang w:val="bg-BG"/>
              </w:rPr>
              <w:t xml:space="preserve">2.3. </w:t>
            </w:r>
            <w:r w:rsidRPr="00322224">
              <w:rPr>
                <w:rStyle w:val="Hyperlink"/>
                <w:rFonts w:cs="Times New Roman"/>
                <w:noProof/>
                <w:lang w:val="en-GB"/>
              </w:rPr>
              <w:t xml:space="preserve">Hypothesis 3: </w:t>
            </w:r>
            <w:r w:rsidRPr="00322224">
              <w:rPr>
                <w:rStyle w:val="Hyperlink"/>
                <w:rFonts w:cs="Times New Roman"/>
                <w:b/>
                <w:bCs/>
                <w:noProof/>
                <w:lang w:val="en-GB"/>
              </w:rPr>
              <w:t>Customers</w:t>
            </w:r>
            <w:r w:rsidRPr="00322224">
              <w:rPr>
                <w:rStyle w:val="Hyperlink"/>
                <w:rFonts w:cs="Times New Roman"/>
                <w:noProof/>
                <w:lang w:val="en-GB"/>
              </w:rPr>
              <w:t xml:space="preserve"> </w:t>
            </w:r>
            <w:r w:rsidRPr="00322224">
              <w:rPr>
                <w:rStyle w:val="Hyperlink"/>
                <w:rFonts w:cs="Times New Roman"/>
                <w:b/>
                <w:bCs/>
                <w:noProof/>
                <w:lang w:val="en-GB"/>
              </w:rPr>
              <w:t>need</w:t>
            </w:r>
            <w:r w:rsidRPr="00322224">
              <w:rPr>
                <w:rStyle w:val="Hyperlink"/>
                <w:rFonts w:cs="Times New Roman"/>
                <w:noProof/>
                <w:lang w:val="en-GB"/>
              </w:rPr>
              <w:t xml:space="preserve"> for certain things grows when they </w:t>
            </w:r>
            <w:r w:rsidRPr="00322224">
              <w:rPr>
                <w:rStyle w:val="Hyperlink"/>
                <w:rFonts w:cs="Times New Roman"/>
                <w:b/>
                <w:bCs/>
                <w:noProof/>
                <w:lang w:val="en-GB"/>
              </w:rPr>
              <w:t>receive information</w:t>
            </w:r>
            <w:r w:rsidRPr="00322224">
              <w:rPr>
                <w:rStyle w:val="Hyperlink"/>
                <w:rFonts w:cs="Times New Roman"/>
                <w:noProof/>
                <w:lang w:val="en-GB"/>
              </w:rPr>
              <w:t xml:space="preserve"> from </w:t>
            </w:r>
            <w:r w:rsidRPr="00322224">
              <w:rPr>
                <w:rStyle w:val="Hyperlink"/>
                <w:rFonts w:cs="Times New Roman"/>
                <w:b/>
                <w:bCs/>
                <w:noProof/>
                <w:lang w:val="en-GB"/>
              </w:rPr>
              <w:t>their non-paid peers.</w:t>
            </w:r>
            <w:r>
              <w:rPr>
                <w:noProof/>
                <w:webHidden/>
              </w:rPr>
              <w:tab/>
            </w:r>
            <w:r>
              <w:rPr>
                <w:noProof/>
                <w:webHidden/>
              </w:rPr>
              <w:fldChar w:fldCharType="begin"/>
            </w:r>
            <w:r>
              <w:rPr>
                <w:noProof/>
                <w:webHidden/>
              </w:rPr>
              <w:instrText xml:space="preserve"> PAGEREF _Toc175956356 \h </w:instrText>
            </w:r>
            <w:r>
              <w:rPr>
                <w:noProof/>
                <w:webHidden/>
              </w:rPr>
            </w:r>
            <w:r>
              <w:rPr>
                <w:noProof/>
                <w:webHidden/>
              </w:rPr>
              <w:fldChar w:fldCharType="separate"/>
            </w:r>
            <w:r>
              <w:rPr>
                <w:noProof/>
                <w:webHidden/>
              </w:rPr>
              <w:t>15</w:t>
            </w:r>
            <w:r>
              <w:rPr>
                <w:noProof/>
                <w:webHidden/>
              </w:rPr>
              <w:fldChar w:fldCharType="end"/>
            </w:r>
          </w:hyperlink>
        </w:p>
        <w:p w14:paraId="0D177D7C" w14:textId="77777777" w:rsidR="00720CB1" w:rsidRDefault="00720CB1">
          <w:pPr>
            <w:pStyle w:val="TOC3"/>
            <w:tabs>
              <w:tab w:val="right" w:leader="dot" w:pos="9016"/>
            </w:tabs>
            <w:rPr>
              <w:rFonts w:asciiTheme="minorHAnsi" w:eastAsiaTheme="minorEastAsia" w:hAnsiTheme="minorHAnsi" w:cstheme="minorBidi"/>
              <w:noProof/>
              <w:sz w:val="22"/>
              <w:lang w:val="en-GB" w:eastAsia="en-GB"/>
              <w14:ligatures w14:val="none"/>
            </w:rPr>
          </w:pPr>
          <w:hyperlink w:anchor="_Toc175956357" w:history="1">
            <w:r w:rsidRPr="00322224">
              <w:rPr>
                <w:rStyle w:val="Hyperlink"/>
                <w:rFonts w:cs="Times New Roman"/>
                <w:noProof/>
              </w:rPr>
              <w:t>Definitions</w:t>
            </w:r>
            <w:r>
              <w:rPr>
                <w:noProof/>
                <w:webHidden/>
              </w:rPr>
              <w:tab/>
            </w:r>
            <w:r>
              <w:rPr>
                <w:noProof/>
                <w:webHidden/>
              </w:rPr>
              <w:fldChar w:fldCharType="begin"/>
            </w:r>
            <w:r>
              <w:rPr>
                <w:noProof/>
                <w:webHidden/>
              </w:rPr>
              <w:instrText xml:space="preserve"> PAGEREF _Toc175956357 \h </w:instrText>
            </w:r>
            <w:r>
              <w:rPr>
                <w:noProof/>
                <w:webHidden/>
              </w:rPr>
            </w:r>
            <w:r>
              <w:rPr>
                <w:noProof/>
                <w:webHidden/>
              </w:rPr>
              <w:fldChar w:fldCharType="separate"/>
            </w:r>
            <w:r>
              <w:rPr>
                <w:noProof/>
                <w:webHidden/>
              </w:rPr>
              <w:t>15</w:t>
            </w:r>
            <w:r>
              <w:rPr>
                <w:noProof/>
                <w:webHidden/>
              </w:rPr>
              <w:fldChar w:fldCharType="end"/>
            </w:r>
          </w:hyperlink>
        </w:p>
        <w:p w14:paraId="5935A502" w14:textId="77777777" w:rsidR="00720CB1" w:rsidRDefault="00720CB1">
          <w:pPr>
            <w:pStyle w:val="TOC3"/>
            <w:tabs>
              <w:tab w:val="right" w:leader="dot" w:pos="9016"/>
            </w:tabs>
            <w:rPr>
              <w:rFonts w:asciiTheme="minorHAnsi" w:eastAsiaTheme="minorEastAsia" w:hAnsiTheme="minorHAnsi" w:cstheme="minorBidi"/>
              <w:noProof/>
              <w:sz w:val="22"/>
              <w:lang w:val="en-GB" w:eastAsia="en-GB"/>
              <w14:ligatures w14:val="none"/>
            </w:rPr>
          </w:pPr>
          <w:hyperlink w:anchor="_Toc175956358" w:history="1">
            <w:r w:rsidRPr="00322224">
              <w:rPr>
                <w:rStyle w:val="Hyperlink"/>
                <w:rFonts w:cs="Times New Roman"/>
                <w:noProof/>
              </w:rPr>
              <w:t>Relationship between KOLs and customer behavior</w:t>
            </w:r>
            <w:r>
              <w:rPr>
                <w:noProof/>
                <w:webHidden/>
              </w:rPr>
              <w:tab/>
            </w:r>
            <w:r>
              <w:rPr>
                <w:noProof/>
                <w:webHidden/>
              </w:rPr>
              <w:fldChar w:fldCharType="begin"/>
            </w:r>
            <w:r>
              <w:rPr>
                <w:noProof/>
                <w:webHidden/>
              </w:rPr>
              <w:instrText xml:space="preserve"> PAGEREF _Toc175956358 \h </w:instrText>
            </w:r>
            <w:r>
              <w:rPr>
                <w:noProof/>
                <w:webHidden/>
              </w:rPr>
            </w:r>
            <w:r>
              <w:rPr>
                <w:noProof/>
                <w:webHidden/>
              </w:rPr>
              <w:fldChar w:fldCharType="separate"/>
            </w:r>
            <w:r>
              <w:rPr>
                <w:noProof/>
                <w:webHidden/>
              </w:rPr>
              <w:t>15</w:t>
            </w:r>
            <w:r>
              <w:rPr>
                <w:noProof/>
                <w:webHidden/>
              </w:rPr>
              <w:fldChar w:fldCharType="end"/>
            </w:r>
          </w:hyperlink>
        </w:p>
        <w:p w14:paraId="7A0828F2"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59" w:history="1">
            <w:r w:rsidRPr="00322224">
              <w:rPr>
                <w:rStyle w:val="Hyperlink"/>
                <w:rFonts w:cs="Times New Roman"/>
                <w:noProof/>
                <w:lang w:val="bg-BG"/>
              </w:rPr>
              <w:t>2.</w:t>
            </w:r>
            <w:r w:rsidRPr="00322224">
              <w:rPr>
                <w:rStyle w:val="Hyperlink"/>
                <w:rFonts w:cs="Times New Roman"/>
                <w:noProof/>
                <w:lang w:val="en-GB"/>
              </w:rPr>
              <w:t>4</w:t>
            </w:r>
            <w:r w:rsidRPr="00322224">
              <w:rPr>
                <w:rStyle w:val="Hyperlink"/>
                <w:rFonts w:cs="Times New Roman"/>
                <w:noProof/>
                <w:lang w:val="bg-BG"/>
              </w:rPr>
              <w:t xml:space="preserve">. </w:t>
            </w:r>
            <w:r w:rsidRPr="00322224">
              <w:rPr>
                <w:rStyle w:val="Hyperlink"/>
                <w:rFonts w:cs="Times New Roman"/>
                <w:noProof/>
                <w:lang w:val="en-GB"/>
              </w:rPr>
              <w:t xml:space="preserve">Hypothesis 4: </w:t>
            </w:r>
            <w:r w:rsidRPr="00322224">
              <w:rPr>
                <w:rStyle w:val="Hyperlink"/>
                <w:rFonts w:cs="Times New Roman"/>
                <w:b/>
                <w:bCs/>
                <w:noProof/>
                <w:lang w:val="en-GB"/>
              </w:rPr>
              <w:t>Customers need</w:t>
            </w:r>
            <w:r w:rsidRPr="00322224">
              <w:rPr>
                <w:rStyle w:val="Hyperlink"/>
                <w:rFonts w:cs="Times New Roman"/>
                <w:noProof/>
                <w:lang w:val="en-GB"/>
              </w:rPr>
              <w:t xml:space="preserve"> for certain things grows when they </w:t>
            </w:r>
            <w:r w:rsidRPr="00322224">
              <w:rPr>
                <w:rStyle w:val="Hyperlink"/>
                <w:rFonts w:cs="Times New Roman"/>
                <w:b/>
                <w:bCs/>
                <w:noProof/>
                <w:lang w:val="en-GB"/>
              </w:rPr>
              <w:t xml:space="preserve">receive inspiration </w:t>
            </w:r>
            <w:r w:rsidRPr="00322224">
              <w:rPr>
                <w:rStyle w:val="Hyperlink"/>
                <w:rFonts w:cs="Times New Roman"/>
                <w:noProof/>
                <w:lang w:val="en-GB"/>
              </w:rPr>
              <w:t xml:space="preserve">from their </w:t>
            </w:r>
            <w:r w:rsidRPr="00322224">
              <w:rPr>
                <w:rStyle w:val="Hyperlink"/>
                <w:rFonts w:cs="Times New Roman"/>
                <w:b/>
                <w:bCs/>
                <w:noProof/>
                <w:lang w:val="en-GB"/>
              </w:rPr>
              <w:t xml:space="preserve">peers and influential </w:t>
            </w:r>
            <w:r w:rsidRPr="00322224">
              <w:rPr>
                <w:rStyle w:val="Hyperlink"/>
                <w:rFonts w:cs="Times New Roman"/>
                <w:noProof/>
                <w:lang w:val="en-GB"/>
              </w:rPr>
              <w:t>figures on social media.</w:t>
            </w:r>
            <w:r>
              <w:rPr>
                <w:noProof/>
                <w:webHidden/>
              </w:rPr>
              <w:tab/>
            </w:r>
            <w:r>
              <w:rPr>
                <w:noProof/>
                <w:webHidden/>
              </w:rPr>
              <w:fldChar w:fldCharType="begin"/>
            </w:r>
            <w:r>
              <w:rPr>
                <w:noProof/>
                <w:webHidden/>
              </w:rPr>
              <w:instrText xml:space="preserve"> PAGEREF _Toc175956359 \h </w:instrText>
            </w:r>
            <w:r>
              <w:rPr>
                <w:noProof/>
                <w:webHidden/>
              </w:rPr>
            </w:r>
            <w:r>
              <w:rPr>
                <w:noProof/>
                <w:webHidden/>
              </w:rPr>
              <w:fldChar w:fldCharType="separate"/>
            </w:r>
            <w:r>
              <w:rPr>
                <w:noProof/>
                <w:webHidden/>
              </w:rPr>
              <w:t>16</w:t>
            </w:r>
            <w:r>
              <w:rPr>
                <w:noProof/>
                <w:webHidden/>
              </w:rPr>
              <w:fldChar w:fldCharType="end"/>
            </w:r>
          </w:hyperlink>
        </w:p>
        <w:p w14:paraId="2617C959" w14:textId="77777777" w:rsidR="00720CB1" w:rsidRDefault="00720CB1">
          <w:pPr>
            <w:pStyle w:val="TOC3"/>
            <w:tabs>
              <w:tab w:val="right" w:leader="dot" w:pos="9016"/>
            </w:tabs>
            <w:rPr>
              <w:rFonts w:asciiTheme="minorHAnsi" w:eastAsiaTheme="minorEastAsia" w:hAnsiTheme="minorHAnsi" w:cstheme="minorBidi"/>
              <w:noProof/>
              <w:sz w:val="22"/>
              <w:lang w:val="en-GB" w:eastAsia="en-GB"/>
              <w14:ligatures w14:val="none"/>
            </w:rPr>
          </w:pPr>
          <w:hyperlink w:anchor="_Toc175956360" w:history="1">
            <w:r w:rsidRPr="00322224">
              <w:rPr>
                <w:rStyle w:val="Hyperlink"/>
                <w:rFonts w:cs="Times New Roman"/>
                <w:noProof/>
              </w:rPr>
              <w:t>Definitions</w:t>
            </w:r>
            <w:r>
              <w:rPr>
                <w:noProof/>
                <w:webHidden/>
              </w:rPr>
              <w:tab/>
            </w:r>
            <w:r>
              <w:rPr>
                <w:noProof/>
                <w:webHidden/>
              </w:rPr>
              <w:fldChar w:fldCharType="begin"/>
            </w:r>
            <w:r>
              <w:rPr>
                <w:noProof/>
                <w:webHidden/>
              </w:rPr>
              <w:instrText xml:space="preserve"> PAGEREF _Toc175956360 \h </w:instrText>
            </w:r>
            <w:r>
              <w:rPr>
                <w:noProof/>
                <w:webHidden/>
              </w:rPr>
            </w:r>
            <w:r>
              <w:rPr>
                <w:noProof/>
                <w:webHidden/>
              </w:rPr>
              <w:fldChar w:fldCharType="separate"/>
            </w:r>
            <w:r>
              <w:rPr>
                <w:noProof/>
                <w:webHidden/>
              </w:rPr>
              <w:t>16</w:t>
            </w:r>
            <w:r>
              <w:rPr>
                <w:noProof/>
                <w:webHidden/>
              </w:rPr>
              <w:fldChar w:fldCharType="end"/>
            </w:r>
          </w:hyperlink>
        </w:p>
        <w:p w14:paraId="79941181" w14:textId="77777777" w:rsidR="00720CB1" w:rsidRDefault="00720CB1">
          <w:pPr>
            <w:pStyle w:val="TOC3"/>
            <w:tabs>
              <w:tab w:val="right" w:leader="dot" w:pos="9016"/>
            </w:tabs>
            <w:rPr>
              <w:rFonts w:asciiTheme="minorHAnsi" w:eastAsiaTheme="minorEastAsia" w:hAnsiTheme="minorHAnsi" w:cstheme="minorBidi"/>
              <w:noProof/>
              <w:sz w:val="22"/>
              <w:lang w:val="en-GB" w:eastAsia="en-GB"/>
              <w14:ligatures w14:val="none"/>
            </w:rPr>
          </w:pPr>
          <w:hyperlink w:anchor="_Toc175956361" w:history="1">
            <w:r w:rsidRPr="00322224">
              <w:rPr>
                <w:rStyle w:val="Hyperlink"/>
                <w:rFonts w:cs="Times New Roman"/>
                <w:noProof/>
              </w:rPr>
              <w:t>Relationship between customer inspiration and KOLs</w:t>
            </w:r>
            <w:r>
              <w:rPr>
                <w:noProof/>
                <w:webHidden/>
              </w:rPr>
              <w:tab/>
            </w:r>
            <w:r>
              <w:rPr>
                <w:noProof/>
                <w:webHidden/>
              </w:rPr>
              <w:fldChar w:fldCharType="begin"/>
            </w:r>
            <w:r>
              <w:rPr>
                <w:noProof/>
                <w:webHidden/>
              </w:rPr>
              <w:instrText xml:space="preserve"> PAGEREF _Toc175956361 \h </w:instrText>
            </w:r>
            <w:r>
              <w:rPr>
                <w:noProof/>
                <w:webHidden/>
              </w:rPr>
            </w:r>
            <w:r>
              <w:rPr>
                <w:noProof/>
                <w:webHidden/>
              </w:rPr>
              <w:fldChar w:fldCharType="separate"/>
            </w:r>
            <w:r>
              <w:rPr>
                <w:noProof/>
                <w:webHidden/>
              </w:rPr>
              <w:t>16</w:t>
            </w:r>
            <w:r>
              <w:rPr>
                <w:noProof/>
                <w:webHidden/>
              </w:rPr>
              <w:fldChar w:fldCharType="end"/>
            </w:r>
          </w:hyperlink>
        </w:p>
        <w:p w14:paraId="40706837"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62" w:history="1">
            <w:r w:rsidRPr="00322224">
              <w:rPr>
                <w:rStyle w:val="Hyperlink"/>
                <w:rFonts w:cs="Times New Roman"/>
                <w:noProof/>
                <w:lang w:val="en-GB"/>
              </w:rPr>
              <w:t>2.5. Methodologies</w:t>
            </w:r>
            <w:r>
              <w:rPr>
                <w:noProof/>
                <w:webHidden/>
              </w:rPr>
              <w:tab/>
            </w:r>
            <w:r>
              <w:rPr>
                <w:noProof/>
                <w:webHidden/>
              </w:rPr>
              <w:fldChar w:fldCharType="begin"/>
            </w:r>
            <w:r>
              <w:rPr>
                <w:noProof/>
                <w:webHidden/>
              </w:rPr>
              <w:instrText xml:space="preserve"> PAGEREF _Toc175956362 \h </w:instrText>
            </w:r>
            <w:r>
              <w:rPr>
                <w:noProof/>
                <w:webHidden/>
              </w:rPr>
            </w:r>
            <w:r>
              <w:rPr>
                <w:noProof/>
                <w:webHidden/>
              </w:rPr>
              <w:fldChar w:fldCharType="separate"/>
            </w:r>
            <w:r>
              <w:rPr>
                <w:noProof/>
                <w:webHidden/>
              </w:rPr>
              <w:t>17</w:t>
            </w:r>
            <w:r>
              <w:rPr>
                <w:noProof/>
                <w:webHidden/>
              </w:rPr>
              <w:fldChar w:fldCharType="end"/>
            </w:r>
          </w:hyperlink>
        </w:p>
        <w:p w14:paraId="335AE49E"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63" w:history="1">
            <w:r w:rsidRPr="00322224">
              <w:rPr>
                <w:rStyle w:val="Hyperlink"/>
                <w:rFonts w:cs="Times New Roman"/>
                <w:noProof/>
                <w:lang w:val="en-GB"/>
              </w:rPr>
              <w:t>2.6. Research Gap</w:t>
            </w:r>
            <w:r>
              <w:rPr>
                <w:noProof/>
                <w:webHidden/>
              </w:rPr>
              <w:tab/>
            </w:r>
            <w:r>
              <w:rPr>
                <w:noProof/>
                <w:webHidden/>
              </w:rPr>
              <w:fldChar w:fldCharType="begin"/>
            </w:r>
            <w:r>
              <w:rPr>
                <w:noProof/>
                <w:webHidden/>
              </w:rPr>
              <w:instrText xml:space="preserve"> PAGEREF _Toc175956363 \h </w:instrText>
            </w:r>
            <w:r>
              <w:rPr>
                <w:noProof/>
                <w:webHidden/>
              </w:rPr>
            </w:r>
            <w:r>
              <w:rPr>
                <w:noProof/>
                <w:webHidden/>
              </w:rPr>
              <w:fldChar w:fldCharType="separate"/>
            </w:r>
            <w:r>
              <w:rPr>
                <w:noProof/>
                <w:webHidden/>
              </w:rPr>
              <w:t>17</w:t>
            </w:r>
            <w:r>
              <w:rPr>
                <w:noProof/>
                <w:webHidden/>
              </w:rPr>
              <w:fldChar w:fldCharType="end"/>
            </w:r>
          </w:hyperlink>
        </w:p>
        <w:p w14:paraId="410144AF"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64" w:history="1">
            <w:r w:rsidRPr="00322224">
              <w:rPr>
                <w:rStyle w:val="Hyperlink"/>
                <w:rFonts w:cs="Times New Roman"/>
                <w:noProof/>
                <w:lang w:val="en-GB"/>
              </w:rPr>
              <w:t>2.7. Conclusion</w:t>
            </w:r>
            <w:r>
              <w:rPr>
                <w:noProof/>
                <w:webHidden/>
              </w:rPr>
              <w:tab/>
            </w:r>
            <w:r>
              <w:rPr>
                <w:noProof/>
                <w:webHidden/>
              </w:rPr>
              <w:fldChar w:fldCharType="begin"/>
            </w:r>
            <w:r>
              <w:rPr>
                <w:noProof/>
                <w:webHidden/>
              </w:rPr>
              <w:instrText xml:space="preserve"> PAGEREF _Toc175956364 \h </w:instrText>
            </w:r>
            <w:r>
              <w:rPr>
                <w:noProof/>
                <w:webHidden/>
              </w:rPr>
            </w:r>
            <w:r>
              <w:rPr>
                <w:noProof/>
                <w:webHidden/>
              </w:rPr>
              <w:fldChar w:fldCharType="separate"/>
            </w:r>
            <w:r>
              <w:rPr>
                <w:noProof/>
                <w:webHidden/>
              </w:rPr>
              <w:t>18</w:t>
            </w:r>
            <w:r>
              <w:rPr>
                <w:noProof/>
                <w:webHidden/>
              </w:rPr>
              <w:fldChar w:fldCharType="end"/>
            </w:r>
          </w:hyperlink>
        </w:p>
        <w:p w14:paraId="68B4CBC2" w14:textId="77777777" w:rsidR="00720CB1" w:rsidRDefault="00720CB1">
          <w:pPr>
            <w:pStyle w:val="TOC1"/>
            <w:tabs>
              <w:tab w:val="right" w:leader="dot" w:pos="9016"/>
            </w:tabs>
            <w:rPr>
              <w:rFonts w:asciiTheme="minorHAnsi" w:eastAsiaTheme="minorEastAsia" w:hAnsiTheme="minorHAnsi" w:cstheme="minorBidi"/>
              <w:noProof/>
              <w:sz w:val="22"/>
              <w:lang w:val="en-GB" w:eastAsia="en-GB"/>
              <w14:ligatures w14:val="none"/>
            </w:rPr>
          </w:pPr>
          <w:hyperlink w:anchor="_Toc175956365" w:history="1">
            <w:r w:rsidRPr="00322224">
              <w:rPr>
                <w:rStyle w:val="Hyperlink"/>
                <w:rFonts w:cs="Times New Roman"/>
                <w:b/>
                <w:bCs/>
                <w:noProof/>
                <w:lang w:val="en-GB"/>
              </w:rPr>
              <w:t>Chapter 3: Research Methods &amp; Methodology</w:t>
            </w:r>
            <w:r>
              <w:rPr>
                <w:noProof/>
                <w:webHidden/>
              </w:rPr>
              <w:tab/>
            </w:r>
            <w:r>
              <w:rPr>
                <w:noProof/>
                <w:webHidden/>
              </w:rPr>
              <w:fldChar w:fldCharType="begin"/>
            </w:r>
            <w:r>
              <w:rPr>
                <w:noProof/>
                <w:webHidden/>
              </w:rPr>
              <w:instrText xml:space="preserve"> PAGEREF _Toc175956365 \h </w:instrText>
            </w:r>
            <w:r>
              <w:rPr>
                <w:noProof/>
                <w:webHidden/>
              </w:rPr>
            </w:r>
            <w:r>
              <w:rPr>
                <w:noProof/>
                <w:webHidden/>
              </w:rPr>
              <w:fldChar w:fldCharType="separate"/>
            </w:r>
            <w:r>
              <w:rPr>
                <w:noProof/>
                <w:webHidden/>
              </w:rPr>
              <w:t>19</w:t>
            </w:r>
            <w:r>
              <w:rPr>
                <w:noProof/>
                <w:webHidden/>
              </w:rPr>
              <w:fldChar w:fldCharType="end"/>
            </w:r>
          </w:hyperlink>
        </w:p>
        <w:p w14:paraId="7AF9B7AD"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66" w:history="1">
            <w:r w:rsidRPr="00322224">
              <w:rPr>
                <w:rStyle w:val="Hyperlink"/>
                <w:rFonts w:cs="Times New Roman"/>
                <w:noProof/>
                <w:lang w:val="en-GB"/>
              </w:rPr>
              <w:t>3.1. Introduction</w:t>
            </w:r>
            <w:r>
              <w:rPr>
                <w:noProof/>
                <w:webHidden/>
              </w:rPr>
              <w:tab/>
            </w:r>
            <w:r>
              <w:rPr>
                <w:noProof/>
                <w:webHidden/>
              </w:rPr>
              <w:fldChar w:fldCharType="begin"/>
            </w:r>
            <w:r>
              <w:rPr>
                <w:noProof/>
                <w:webHidden/>
              </w:rPr>
              <w:instrText xml:space="preserve"> PAGEREF _Toc175956366 \h </w:instrText>
            </w:r>
            <w:r>
              <w:rPr>
                <w:noProof/>
                <w:webHidden/>
              </w:rPr>
            </w:r>
            <w:r>
              <w:rPr>
                <w:noProof/>
                <w:webHidden/>
              </w:rPr>
              <w:fldChar w:fldCharType="separate"/>
            </w:r>
            <w:r>
              <w:rPr>
                <w:noProof/>
                <w:webHidden/>
              </w:rPr>
              <w:t>19</w:t>
            </w:r>
            <w:r>
              <w:rPr>
                <w:noProof/>
                <w:webHidden/>
              </w:rPr>
              <w:fldChar w:fldCharType="end"/>
            </w:r>
          </w:hyperlink>
        </w:p>
        <w:p w14:paraId="59085EC2"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67" w:history="1">
            <w:r w:rsidRPr="00322224">
              <w:rPr>
                <w:rStyle w:val="Hyperlink"/>
                <w:rFonts w:cs="Times New Roman"/>
                <w:noProof/>
                <w:lang w:val="en-GB"/>
              </w:rPr>
              <w:t>3.2. Research Philosophy</w:t>
            </w:r>
            <w:r>
              <w:rPr>
                <w:noProof/>
                <w:webHidden/>
              </w:rPr>
              <w:tab/>
            </w:r>
            <w:r>
              <w:rPr>
                <w:noProof/>
                <w:webHidden/>
              </w:rPr>
              <w:fldChar w:fldCharType="begin"/>
            </w:r>
            <w:r>
              <w:rPr>
                <w:noProof/>
                <w:webHidden/>
              </w:rPr>
              <w:instrText xml:space="preserve"> PAGEREF _Toc175956367 \h </w:instrText>
            </w:r>
            <w:r>
              <w:rPr>
                <w:noProof/>
                <w:webHidden/>
              </w:rPr>
            </w:r>
            <w:r>
              <w:rPr>
                <w:noProof/>
                <w:webHidden/>
              </w:rPr>
              <w:fldChar w:fldCharType="separate"/>
            </w:r>
            <w:r>
              <w:rPr>
                <w:noProof/>
                <w:webHidden/>
              </w:rPr>
              <w:t>19</w:t>
            </w:r>
            <w:r>
              <w:rPr>
                <w:noProof/>
                <w:webHidden/>
              </w:rPr>
              <w:fldChar w:fldCharType="end"/>
            </w:r>
          </w:hyperlink>
        </w:p>
        <w:p w14:paraId="31281C82"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68" w:history="1">
            <w:r w:rsidRPr="00322224">
              <w:rPr>
                <w:rStyle w:val="Hyperlink"/>
                <w:rFonts w:cs="Times New Roman"/>
                <w:noProof/>
                <w:lang w:val="en-GB"/>
              </w:rPr>
              <w:t>3.3. Research Paradigm</w:t>
            </w:r>
            <w:r>
              <w:rPr>
                <w:noProof/>
                <w:webHidden/>
              </w:rPr>
              <w:tab/>
            </w:r>
            <w:r>
              <w:rPr>
                <w:noProof/>
                <w:webHidden/>
              </w:rPr>
              <w:fldChar w:fldCharType="begin"/>
            </w:r>
            <w:r>
              <w:rPr>
                <w:noProof/>
                <w:webHidden/>
              </w:rPr>
              <w:instrText xml:space="preserve"> PAGEREF _Toc175956368 \h </w:instrText>
            </w:r>
            <w:r>
              <w:rPr>
                <w:noProof/>
                <w:webHidden/>
              </w:rPr>
            </w:r>
            <w:r>
              <w:rPr>
                <w:noProof/>
                <w:webHidden/>
              </w:rPr>
              <w:fldChar w:fldCharType="separate"/>
            </w:r>
            <w:r>
              <w:rPr>
                <w:noProof/>
                <w:webHidden/>
              </w:rPr>
              <w:t>19</w:t>
            </w:r>
            <w:r>
              <w:rPr>
                <w:noProof/>
                <w:webHidden/>
              </w:rPr>
              <w:fldChar w:fldCharType="end"/>
            </w:r>
          </w:hyperlink>
        </w:p>
        <w:p w14:paraId="6ADA6D82"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69" w:history="1">
            <w:r w:rsidRPr="00322224">
              <w:rPr>
                <w:rStyle w:val="Hyperlink"/>
                <w:rFonts w:cs="Times New Roman"/>
                <w:noProof/>
                <w:lang w:val="en-GB"/>
              </w:rPr>
              <w:t>3.4. Research Approach</w:t>
            </w:r>
            <w:r>
              <w:rPr>
                <w:noProof/>
                <w:webHidden/>
              </w:rPr>
              <w:tab/>
            </w:r>
            <w:r>
              <w:rPr>
                <w:noProof/>
                <w:webHidden/>
              </w:rPr>
              <w:fldChar w:fldCharType="begin"/>
            </w:r>
            <w:r>
              <w:rPr>
                <w:noProof/>
                <w:webHidden/>
              </w:rPr>
              <w:instrText xml:space="preserve"> PAGEREF _Toc175956369 \h </w:instrText>
            </w:r>
            <w:r>
              <w:rPr>
                <w:noProof/>
                <w:webHidden/>
              </w:rPr>
            </w:r>
            <w:r>
              <w:rPr>
                <w:noProof/>
                <w:webHidden/>
              </w:rPr>
              <w:fldChar w:fldCharType="separate"/>
            </w:r>
            <w:r>
              <w:rPr>
                <w:noProof/>
                <w:webHidden/>
              </w:rPr>
              <w:t>19</w:t>
            </w:r>
            <w:r>
              <w:rPr>
                <w:noProof/>
                <w:webHidden/>
              </w:rPr>
              <w:fldChar w:fldCharType="end"/>
            </w:r>
          </w:hyperlink>
        </w:p>
        <w:p w14:paraId="58A7FC9A"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70" w:history="1">
            <w:r w:rsidRPr="00322224">
              <w:rPr>
                <w:rStyle w:val="Hyperlink"/>
                <w:rFonts w:cs="Times New Roman"/>
                <w:noProof/>
                <w:lang w:val="en-GB"/>
              </w:rPr>
              <w:t>3.5. Research Methodology</w:t>
            </w:r>
            <w:r>
              <w:rPr>
                <w:noProof/>
                <w:webHidden/>
              </w:rPr>
              <w:tab/>
            </w:r>
            <w:r>
              <w:rPr>
                <w:noProof/>
                <w:webHidden/>
              </w:rPr>
              <w:fldChar w:fldCharType="begin"/>
            </w:r>
            <w:r>
              <w:rPr>
                <w:noProof/>
                <w:webHidden/>
              </w:rPr>
              <w:instrText xml:space="preserve"> PAGEREF _Toc175956370 \h </w:instrText>
            </w:r>
            <w:r>
              <w:rPr>
                <w:noProof/>
                <w:webHidden/>
              </w:rPr>
            </w:r>
            <w:r>
              <w:rPr>
                <w:noProof/>
                <w:webHidden/>
              </w:rPr>
              <w:fldChar w:fldCharType="separate"/>
            </w:r>
            <w:r>
              <w:rPr>
                <w:noProof/>
                <w:webHidden/>
              </w:rPr>
              <w:t>19</w:t>
            </w:r>
            <w:r>
              <w:rPr>
                <w:noProof/>
                <w:webHidden/>
              </w:rPr>
              <w:fldChar w:fldCharType="end"/>
            </w:r>
          </w:hyperlink>
        </w:p>
        <w:p w14:paraId="3F927AD5"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71" w:history="1">
            <w:r w:rsidRPr="00322224">
              <w:rPr>
                <w:rStyle w:val="Hyperlink"/>
                <w:rFonts w:cs="Times New Roman"/>
                <w:noProof/>
                <w:lang w:val="en-GB"/>
              </w:rPr>
              <w:t>3.6. Research Strategy</w:t>
            </w:r>
            <w:r>
              <w:rPr>
                <w:noProof/>
                <w:webHidden/>
              </w:rPr>
              <w:tab/>
            </w:r>
            <w:r>
              <w:rPr>
                <w:noProof/>
                <w:webHidden/>
              </w:rPr>
              <w:fldChar w:fldCharType="begin"/>
            </w:r>
            <w:r>
              <w:rPr>
                <w:noProof/>
                <w:webHidden/>
              </w:rPr>
              <w:instrText xml:space="preserve"> PAGEREF _Toc175956371 \h </w:instrText>
            </w:r>
            <w:r>
              <w:rPr>
                <w:noProof/>
                <w:webHidden/>
              </w:rPr>
            </w:r>
            <w:r>
              <w:rPr>
                <w:noProof/>
                <w:webHidden/>
              </w:rPr>
              <w:fldChar w:fldCharType="separate"/>
            </w:r>
            <w:r>
              <w:rPr>
                <w:noProof/>
                <w:webHidden/>
              </w:rPr>
              <w:t>19</w:t>
            </w:r>
            <w:r>
              <w:rPr>
                <w:noProof/>
                <w:webHidden/>
              </w:rPr>
              <w:fldChar w:fldCharType="end"/>
            </w:r>
          </w:hyperlink>
        </w:p>
        <w:p w14:paraId="717F23E1"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72" w:history="1">
            <w:r w:rsidRPr="00322224">
              <w:rPr>
                <w:rStyle w:val="Hyperlink"/>
                <w:rFonts w:cs="Times New Roman"/>
                <w:noProof/>
                <w:lang w:val="en-GB"/>
              </w:rPr>
              <w:t>3.7. Sampling</w:t>
            </w:r>
            <w:r>
              <w:rPr>
                <w:noProof/>
                <w:webHidden/>
              </w:rPr>
              <w:tab/>
            </w:r>
            <w:r>
              <w:rPr>
                <w:noProof/>
                <w:webHidden/>
              </w:rPr>
              <w:fldChar w:fldCharType="begin"/>
            </w:r>
            <w:r>
              <w:rPr>
                <w:noProof/>
                <w:webHidden/>
              </w:rPr>
              <w:instrText xml:space="preserve"> PAGEREF _Toc175956372 \h </w:instrText>
            </w:r>
            <w:r>
              <w:rPr>
                <w:noProof/>
                <w:webHidden/>
              </w:rPr>
            </w:r>
            <w:r>
              <w:rPr>
                <w:noProof/>
                <w:webHidden/>
              </w:rPr>
              <w:fldChar w:fldCharType="separate"/>
            </w:r>
            <w:r>
              <w:rPr>
                <w:noProof/>
                <w:webHidden/>
              </w:rPr>
              <w:t>20</w:t>
            </w:r>
            <w:r>
              <w:rPr>
                <w:noProof/>
                <w:webHidden/>
              </w:rPr>
              <w:fldChar w:fldCharType="end"/>
            </w:r>
          </w:hyperlink>
        </w:p>
        <w:p w14:paraId="35905B29"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73" w:history="1">
            <w:r w:rsidRPr="00322224">
              <w:rPr>
                <w:rStyle w:val="Hyperlink"/>
                <w:rFonts w:cs="Times New Roman"/>
                <w:noProof/>
                <w:lang w:val="en-GB"/>
              </w:rPr>
              <w:t>3.8 Data collection and analysis</w:t>
            </w:r>
            <w:r>
              <w:rPr>
                <w:noProof/>
                <w:webHidden/>
              </w:rPr>
              <w:tab/>
            </w:r>
            <w:r>
              <w:rPr>
                <w:noProof/>
                <w:webHidden/>
              </w:rPr>
              <w:fldChar w:fldCharType="begin"/>
            </w:r>
            <w:r>
              <w:rPr>
                <w:noProof/>
                <w:webHidden/>
              </w:rPr>
              <w:instrText xml:space="preserve"> PAGEREF _Toc175956373 \h </w:instrText>
            </w:r>
            <w:r>
              <w:rPr>
                <w:noProof/>
                <w:webHidden/>
              </w:rPr>
            </w:r>
            <w:r>
              <w:rPr>
                <w:noProof/>
                <w:webHidden/>
              </w:rPr>
              <w:fldChar w:fldCharType="separate"/>
            </w:r>
            <w:r>
              <w:rPr>
                <w:noProof/>
                <w:webHidden/>
              </w:rPr>
              <w:t>20</w:t>
            </w:r>
            <w:r>
              <w:rPr>
                <w:noProof/>
                <w:webHidden/>
              </w:rPr>
              <w:fldChar w:fldCharType="end"/>
            </w:r>
          </w:hyperlink>
        </w:p>
        <w:p w14:paraId="7E060770"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74" w:history="1">
            <w:r w:rsidRPr="00322224">
              <w:rPr>
                <w:rStyle w:val="Hyperlink"/>
                <w:rFonts w:cs="Times New Roman"/>
                <w:noProof/>
                <w:lang w:val="en-GB"/>
              </w:rPr>
              <w:t>3.9. Ethical Consideration</w:t>
            </w:r>
            <w:r>
              <w:rPr>
                <w:noProof/>
                <w:webHidden/>
              </w:rPr>
              <w:tab/>
            </w:r>
            <w:r>
              <w:rPr>
                <w:noProof/>
                <w:webHidden/>
              </w:rPr>
              <w:fldChar w:fldCharType="begin"/>
            </w:r>
            <w:r>
              <w:rPr>
                <w:noProof/>
                <w:webHidden/>
              </w:rPr>
              <w:instrText xml:space="preserve"> PAGEREF _Toc175956374 \h </w:instrText>
            </w:r>
            <w:r>
              <w:rPr>
                <w:noProof/>
                <w:webHidden/>
              </w:rPr>
            </w:r>
            <w:r>
              <w:rPr>
                <w:noProof/>
                <w:webHidden/>
              </w:rPr>
              <w:fldChar w:fldCharType="separate"/>
            </w:r>
            <w:r>
              <w:rPr>
                <w:noProof/>
                <w:webHidden/>
              </w:rPr>
              <w:t>20</w:t>
            </w:r>
            <w:r>
              <w:rPr>
                <w:noProof/>
                <w:webHidden/>
              </w:rPr>
              <w:fldChar w:fldCharType="end"/>
            </w:r>
          </w:hyperlink>
        </w:p>
        <w:p w14:paraId="485841D5"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75" w:history="1">
            <w:r w:rsidRPr="00322224">
              <w:rPr>
                <w:rStyle w:val="Hyperlink"/>
                <w:rFonts w:cs="Times New Roman"/>
                <w:noProof/>
                <w:lang w:val="en-GB"/>
              </w:rPr>
              <w:t>3.10. Summary of Chapter 3</w:t>
            </w:r>
            <w:r>
              <w:rPr>
                <w:noProof/>
                <w:webHidden/>
              </w:rPr>
              <w:tab/>
            </w:r>
            <w:r>
              <w:rPr>
                <w:noProof/>
                <w:webHidden/>
              </w:rPr>
              <w:fldChar w:fldCharType="begin"/>
            </w:r>
            <w:r>
              <w:rPr>
                <w:noProof/>
                <w:webHidden/>
              </w:rPr>
              <w:instrText xml:space="preserve"> PAGEREF _Toc175956375 \h </w:instrText>
            </w:r>
            <w:r>
              <w:rPr>
                <w:noProof/>
                <w:webHidden/>
              </w:rPr>
            </w:r>
            <w:r>
              <w:rPr>
                <w:noProof/>
                <w:webHidden/>
              </w:rPr>
              <w:fldChar w:fldCharType="separate"/>
            </w:r>
            <w:r>
              <w:rPr>
                <w:noProof/>
                <w:webHidden/>
              </w:rPr>
              <w:t>20</w:t>
            </w:r>
            <w:r>
              <w:rPr>
                <w:noProof/>
                <w:webHidden/>
              </w:rPr>
              <w:fldChar w:fldCharType="end"/>
            </w:r>
          </w:hyperlink>
        </w:p>
        <w:p w14:paraId="7CE262D0" w14:textId="77777777" w:rsidR="00720CB1" w:rsidRDefault="00720CB1">
          <w:pPr>
            <w:pStyle w:val="TOC1"/>
            <w:tabs>
              <w:tab w:val="right" w:leader="dot" w:pos="9016"/>
            </w:tabs>
            <w:rPr>
              <w:rFonts w:asciiTheme="minorHAnsi" w:eastAsiaTheme="minorEastAsia" w:hAnsiTheme="minorHAnsi" w:cstheme="minorBidi"/>
              <w:noProof/>
              <w:sz w:val="22"/>
              <w:lang w:val="en-GB" w:eastAsia="en-GB"/>
              <w14:ligatures w14:val="none"/>
            </w:rPr>
          </w:pPr>
          <w:hyperlink w:anchor="_Toc175956376" w:history="1">
            <w:r w:rsidRPr="00322224">
              <w:rPr>
                <w:rStyle w:val="Hyperlink"/>
                <w:rFonts w:cs="Times New Roman"/>
                <w:b/>
                <w:bCs/>
                <w:noProof/>
                <w:lang w:val="en-GB"/>
              </w:rPr>
              <w:t>Chapter 4: Data Analysis and Discussions</w:t>
            </w:r>
            <w:r>
              <w:rPr>
                <w:noProof/>
                <w:webHidden/>
              </w:rPr>
              <w:tab/>
            </w:r>
            <w:r>
              <w:rPr>
                <w:noProof/>
                <w:webHidden/>
              </w:rPr>
              <w:fldChar w:fldCharType="begin"/>
            </w:r>
            <w:r>
              <w:rPr>
                <w:noProof/>
                <w:webHidden/>
              </w:rPr>
              <w:instrText xml:space="preserve"> PAGEREF _Toc175956376 \h </w:instrText>
            </w:r>
            <w:r>
              <w:rPr>
                <w:noProof/>
                <w:webHidden/>
              </w:rPr>
            </w:r>
            <w:r>
              <w:rPr>
                <w:noProof/>
                <w:webHidden/>
              </w:rPr>
              <w:fldChar w:fldCharType="separate"/>
            </w:r>
            <w:r>
              <w:rPr>
                <w:noProof/>
                <w:webHidden/>
              </w:rPr>
              <w:t>22</w:t>
            </w:r>
            <w:r>
              <w:rPr>
                <w:noProof/>
                <w:webHidden/>
              </w:rPr>
              <w:fldChar w:fldCharType="end"/>
            </w:r>
          </w:hyperlink>
        </w:p>
        <w:p w14:paraId="13F5CEFC"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77" w:history="1">
            <w:r w:rsidRPr="00322224">
              <w:rPr>
                <w:rStyle w:val="Hyperlink"/>
                <w:rFonts w:cs="Times New Roman"/>
                <w:noProof/>
                <w:lang w:val="en-GB"/>
              </w:rPr>
              <w:t>4.1. Introduction</w:t>
            </w:r>
            <w:r>
              <w:rPr>
                <w:noProof/>
                <w:webHidden/>
              </w:rPr>
              <w:tab/>
            </w:r>
            <w:r>
              <w:rPr>
                <w:noProof/>
                <w:webHidden/>
              </w:rPr>
              <w:fldChar w:fldCharType="begin"/>
            </w:r>
            <w:r>
              <w:rPr>
                <w:noProof/>
                <w:webHidden/>
              </w:rPr>
              <w:instrText xml:space="preserve"> PAGEREF _Toc175956377 \h </w:instrText>
            </w:r>
            <w:r>
              <w:rPr>
                <w:noProof/>
                <w:webHidden/>
              </w:rPr>
            </w:r>
            <w:r>
              <w:rPr>
                <w:noProof/>
                <w:webHidden/>
              </w:rPr>
              <w:fldChar w:fldCharType="separate"/>
            </w:r>
            <w:r>
              <w:rPr>
                <w:noProof/>
                <w:webHidden/>
              </w:rPr>
              <w:t>22</w:t>
            </w:r>
            <w:r>
              <w:rPr>
                <w:noProof/>
                <w:webHidden/>
              </w:rPr>
              <w:fldChar w:fldCharType="end"/>
            </w:r>
          </w:hyperlink>
        </w:p>
        <w:p w14:paraId="5812521E"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78" w:history="1">
            <w:r w:rsidRPr="00322224">
              <w:rPr>
                <w:rStyle w:val="Hyperlink"/>
                <w:rFonts w:cs="Times New Roman"/>
                <w:noProof/>
                <w:lang w:val="en-GB"/>
              </w:rPr>
              <w:t>4.2. Analysis and Discussion of the finding</w:t>
            </w:r>
            <w:r>
              <w:rPr>
                <w:noProof/>
                <w:webHidden/>
              </w:rPr>
              <w:tab/>
            </w:r>
            <w:r>
              <w:rPr>
                <w:noProof/>
                <w:webHidden/>
              </w:rPr>
              <w:fldChar w:fldCharType="begin"/>
            </w:r>
            <w:r>
              <w:rPr>
                <w:noProof/>
                <w:webHidden/>
              </w:rPr>
              <w:instrText xml:space="preserve"> PAGEREF _Toc175956378 \h </w:instrText>
            </w:r>
            <w:r>
              <w:rPr>
                <w:noProof/>
                <w:webHidden/>
              </w:rPr>
            </w:r>
            <w:r>
              <w:rPr>
                <w:noProof/>
                <w:webHidden/>
              </w:rPr>
              <w:fldChar w:fldCharType="separate"/>
            </w:r>
            <w:r>
              <w:rPr>
                <w:noProof/>
                <w:webHidden/>
              </w:rPr>
              <w:t>22</w:t>
            </w:r>
            <w:r>
              <w:rPr>
                <w:noProof/>
                <w:webHidden/>
              </w:rPr>
              <w:fldChar w:fldCharType="end"/>
            </w:r>
          </w:hyperlink>
        </w:p>
        <w:p w14:paraId="51E5280E" w14:textId="77777777" w:rsidR="00720CB1" w:rsidRDefault="00720CB1">
          <w:pPr>
            <w:pStyle w:val="TOC3"/>
            <w:tabs>
              <w:tab w:val="right" w:leader="dot" w:pos="9016"/>
            </w:tabs>
            <w:rPr>
              <w:rFonts w:asciiTheme="minorHAnsi" w:eastAsiaTheme="minorEastAsia" w:hAnsiTheme="minorHAnsi" w:cstheme="minorBidi"/>
              <w:noProof/>
              <w:sz w:val="22"/>
              <w:lang w:val="en-GB" w:eastAsia="en-GB"/>
              <w14:ligatures w14:val="none"/>
            </w:rPr>
          </w:pPr>
          <w:hyperlink w:anchor="_Toc175956379" w:history="1">
            <w:r w:rsidRPr="00322224">
              <w:rPr>
                <w:rStyle w:val="Hyperlink"/>
                <w:rFonts w:cs="Times New Roman"/>
                <w:noProof/>
                <w:lang w:val="en-GB"/>
              </w:rPr>
              <w:t>4.2.1. Demographic Analysis</w:t>
            </w:r>
            <w:r>
              <w:rPr>
                <w:noProof/>
                <w:webHidden/>
              </w:rPr>
              <w:tab/>
            </w:r>
            <w:r>
              <w:rPr>
                <w:noProof/>
                <w:webHidden/>
              </w:rPr>
              <w:fldChar w:fldCharType="begin"/>
            </w:r>
            <w:r>
              <w:rPr>
                <w:noProof/>
                <w:webHidden/>
              </w:rPr>
              <w:instrText xml:space="preserve"> PAGEREF _Toc175956379 \h </w:instrText>
            </w:r>
            <w:r>
              <w:rPr>
                <w:noProof/>
                <w:webHidden/>
              </w:rPr>
            </w:r>
            <w:r>
              <w:rPr>
                <w:noProof/>
                <w:webHidden/>
              </w:rPr>
              <w:fldChar w:fldCharType="separate"/>
            </w:r>
            <w:r>
              <w:rPr>
                <w:noProof/>
                <w:webHidden/>
              </w:rPr>
              <w:t>22</w:t>
            </w:r>
            <w:r>
              <w:rPr>
                <w:noProof/>
                <w:webHidden/>
              </w:rPr>
              <w:fldChar w:fldCharType="end"/>
            </w:r>
          </w:hyperlink>
        </w:p>
        <w:p w14:paraId="5F3E9526" w14:textId="77777777" w:rsidR="00720CB1" w:rsidRDefault="00720CB1">
          <w:pPr>
            <w:pStyle w:val="TOC3"/>
            <w:tabs>
              <w:tab w:val="right" w:leader="dot" w:pos="9016"/>
            </w:tabs>
            <w:rPr>
              <w:rFonts w:asciiTheme="minorHAnsi" w:eastAsiaTheme="minorEastAsia" w:hAnsiTheme="minorHAnsi" w:cstheme="minorBidi"/>
              <w:noProof/>
              <w:sz w:val="22"/>
              <w:lang w:val="en-GB" w:eastAsia="en-GB"/>
              <w14:ligatures w14:val="none"/>
            </w:rPr>
          </w:pPr>
          <w:hyperlink w:anchor="_Toc175956380" w:history="1">
            <w:r w:rsidRPr="00322224">
              <w:rPr>
                <w:rStyle w:val="Hyperlink"/>
                <w:rFonts w:cs="Times New Roman"/>
                <w:noProof/>
                <w:lang w:val="en-GB"/>
              </w:rPr>
              <w:t>4.2.2. Data Analysis</w:t>
            </w:r>
            <w:r>
              <w:rPr>
                <w:noProof/>
                <w:webHidden/>
              </w:rPr>
              <w:tab/>
            </w:r>
            <w:r>
              <w:rPr>
                <w:noProof/>
                <w:webHidden/>
              </w:rPr>
              <w:fldChar w:fldCharType="begin"/>
            </w:r>
            <w:r>
              <w:rPr>
                <w:noProof/>
                <w:webHidden/>
              </w:rPr>
              <w:instrText xml:space="preserve"> PAGEREF _Toc175956380 \h </w:instrText>
            </w:r>
            <w:r>
              <w:rPr>
                <w:noProof/>
                <w:webHidden/>
              </w:rPr>
            </w:r>
            <w:r>
              <w:rPr>
                <w:noProof/>
                <w:webHidden/>
              </w:rPr>
              <w:fldChar w:fldCharType="separate"/>
            </w:r>
            <w:r>
              <w:rPr>
                <w:noProof/>
                <w:webHidden/>
              </w:rPr>
              <w:t>24</w:t>
            </w:r>
            <w:r>
              <w:rPr>
                <w:noProof/>
                <w:webHidden/>
              </w:rPr>
              <w:fldChar w:fldCharType="end"/>
            </w:r>
          </w:hyperlink>
        </w:p>
        <w:p w14:paraId="7EECBA80" w14:textId="77777777" w:rsidR="00720CB1" w:rsidRDefault="00720CB1">
          <w:pPr>
            <w:pStyle w:val="TOC3"/>
            <w:tabs>
              <w:tab w:val="right" w:leader="dot" w:pos="9016"/>
            </w:tabs>
            <w:rPr>
              <w:rFonts w:asciiTheme="minorHAnsi" w:eastAsiaTheme="minorEastAsia" w:hAnsiTheme="minorHAnsi" w:cstheme="minorBidi"/>
              <w:noProof/>
              <w:sz w:val="22"/>
              <w:lang w:val="en-GB" w:eastAsia="en-GB"/>
              <w14:ligatures w14:val="none"/>
            </w:rPr>
          </w:pPr>
          <w:hyperlink w:anchor="_Toc175956381" w:history="1">
            <w:r w:rsidRPr="00322224">
              <w:rPr>
                <w:rStyle w:val="Hyperlink"/>
                <w:rFonts w:cs="Times New Roman"/>
                <w:noProof/>
                <w:lang w:val="en-GB"/>
              </w:rPr>
              <w:t>4.2.2. Discussion of the findings</w:t>
            </w:r>
            <w:r>
              <w:rPr>
                <w:noProof/>
                <w:webHidden/>
              </w:rPr>
              <w:tab/>
            </w:r>
            <w:r>
              <w:rPr>
                <w:noProof/>
                <w:webHidden/>
              </w:rPr>
              <w:fldChar w:fldCharType="begin"/>
            </w:r>
            <w:r>
              <w:rPr>
                <w:noProof/>
                <w:webHidden/>
              </w:rPr>
              <w:instrText xml:space="preserve"> PAGEREF _Toc175956381 \h </w:instrText>
            </w:r>
            <w:r>
              <w:rPr>
                <w:noProof/>
                <w:webHidden/>
              </w:rPr>
            </w:r>
            <w:r>
              <w:rPr>
                <w:noProof/>
                <w:webHidden/>
              </w:rPr>
              <w:fldChar w:fldCharType="separate"/>
            </w:r>
            <w:r>
              <w:rPr>
                <w:noProof/>
                <w:webHidden/>
              </w:rPr>
              <w:t>35</w:t>
            </w:r>
            <w:r>
              <w:rPr>
                <w:noProof/>
                <w:webHidden/>
              </w:rPr>
              <w:fldChar w:fldCharType="end"/>
            </w:r>
          </w:hyperlink>
        </w:p>
        <w:p w14:paraId="5ABBCFB0"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82" w:history="1">
            <w:r w:rsidRPr="00322224">
              <w:rPr>
                <w:rStyle w:val="Hyperlink"/>
                <w:rFonts w:cs="Times New Roman"/>
                <w:noProof/>
                <w:lang w:val="en-GB"/>
              </w:rPr>
              <w:t>4.3. Summary of Chapter 4</w:t>
            </w:r>
            <w:r>
              <w:rPr>
                <w:noProof/>
                <w:webHidden/>
              </w:rPr>
              <w:tab/>
            </w:r>
            <w:r>
              <w:rPr>
                <w:noProof/>
                <w:webHidden/>
              </w:rPr>
              <w:fldChar w:fldCharType="begin"/>
            </w:r>
            <w:r>
              <w:rPr>
                <w:noProof/>
                <w:webHidden/>
              </w:rPr>
              <w:instrText xml:space="preserve"> PAGEREF _Toc175956382 \h </w:instrText>
            </w:r>
            <w:r>
              <w:rPr>
                <w:noProof/>
                <w:webHidden/>
              </w:rPr>
            </w:r>
            <w:r>
              <w:rPr>
                <w:noProof/>
                <w:webHidden/>
              </w:rPr>
              <w:fldChar w:fldCharType="separate"/>
            </w:r>
            <w:r>
              <w:rPr>
                <w:noProof/>
                <w:webHidden/>
              </w:rPr>
              <w:t>36</w:t>
            </w:r>
            <w:r>
              <w:rPr>
                <w:noProof/>
                <w:webHidden/>
              </w:rPr>
              <w:fldChar w:fldCharType="end"/>
            </w:r>
          </w:hyperlink>
        </w:p>
        <w:p w14:paraId="721B7145" w14:textId="77777777" w:rsidR="00720CB1" w:rsidRDefault="00720CB1">
          <w:pPr>
            <w:pStyle w:val="TOC1"/>
            <w:tabs>
              <w:tab w:val="right" w:leader="dot" w:pos="9016"/>
            </w:tabs>
            <w:rPr>
              <w:rFonts w:asciiTheme="minorHAnsi" w:eastAsiaTheme="minorEastAsia" w:hAnsiTheme="minorHAnsi" w:cstheme="minorBidi"/>
              <w:noProof/>
              <w:sz w:val="22"/>
              <w:lang w:val="en-GB" w:eastAsia="en-GB"/>
              <w14:ligatures w14:val="none"/>
            </w:rPr>
          </w:pPr>
          <w:hyperlink w:anchor="_Toc175956383" w:history="1">
            <w:r w:rsidRPr="00322224">
              <w:rPr>
                <w:rStyle w:val="Hyperlink"/>
                <w:rFonts w:cs="Times New Roman"/>
                <w:b/>
                <w:bCs/>
                <w:noProof/>
                <w:lang w:val="en-GB"/>
              </w:rPr>
              <w:t>Chapter 5: Conclusion, Limitation and Recommendations</w:t>
            </w:r>
            <w:r>
              <w:rPr>
                <w:noProof/>
                <w:webHidden/>
              </w:rPr>
              <w:tab/>
            </w:r>
            <w:r>
              <w:rPr>
                <w:noProof/>
                <w:webHidden/>
              </w:rPr>
              <w:fldChar w:fldCharType="begin"/>
            </w:r>
            <w:r>
              <w:rPr>
                <w:noProof/>
                <w:webHidden/>
              </w:rPr>
              <w:instrText xml:space="preserve"> PAGEREF _Toc175956383 \h </w:instrText>
            </w:r>
            <w:r>
              <w:rPr>
                <w:noProof/>
                <w:webHidden/>
              </w:rPr>
            </w:r>
            <w:r>
              <w:rPr>
                <w:noProof/>
                <w:webHidden/>
              </w:rPr>
              <w:fldChar w:fldCharType="separate"/>
            </w:r>
            <w:r>
              <w:rPr>
                <w:noProof/>
                <w:webHidden/>
              </w:rPr>
              <w:t>37</w:t>
            </w:r>
            <w:r>
              <w:rPr>
                <w:noProof/>
                <w:webHidden/>
              </w:rPr>
              <w:fldChar w:fldCharType="end"/>
            </w:r>
          </w:hyperlink>
        </w:p>
        <w:p w14:paraId="21D55835"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84" w:history="1">
            <w:r w:rsidRPr="00322224">
              <w:rPr>
                <w:rStyle w:val="Hyperlink"/>
                <w:rFonts w:cs="Times New Roman"/>
                <w:noProof/>
                <w:lang w:val="en-GB"/>
              </w:rPr>
              <w:t>5.1. Introduction</w:t>
            </w:r>
            <w:r>
              <w:rPr>
                <w:noProof/>
                <w:webHidden/>
              </w:rPr>
              <w:tab/>
            </w:r>
            <w:r>
              <w:rPr>
                <w:noProof/>
                <w:webHidden/>
              </w:rPr>
              <w:fldChar w:fldCharType="begin"/>
            </w:r>
            <w:r>
              <w:rPr>
                <w:noProof/>
                <w:webHidden/>
              </w:rPr>
              <w:instrText xml:space="preserve"> PAGEREF _Toc175956384 \h </w:instrText>
            </w:r>
            <w:r>
              <w:rPr>
                <w:noProof/>
                <w:webHidden/>
              </w:rPr>
            </w:r>
            <w:r>
              <w:rPr>
                <w:noProof/>
                <w:webHidden/>
              </w:rPr>
              <w:fldChar w:fldCharType="separate"/>
            </w:r>
            <w:r>
              <w:rPr>
                <w:noProof/>
                <w:webHidden/>
              </w:rPr>
              <w:t>37</w:t>
            </w:r>
            <w:r>
              <w:rPr>
                <w:noProof/>
                <w:webHidden/>
              </w:rPr>
              <w:fldChar w:fldCharType="end"/>
            </w:r>
          </w:hyperlink>
        </w:p>
        <w:p w14:paraId="10A5B1B6"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85" w:history="1">
            <w:r w:rsidRPr="00322224">
              <w:rPr>
                <w:rStyle w:val="Hyperlink"/>
                <w:rFonts w:cs="Times New Roman"/>
                <w:noProof/>
                <w:lang w:val="en-GB"/>
              </w:rPr>
              <w:t>5.2. Conclusion of research objectives</w:t>
            </w:r>
            <w:r>
              <w:rPr>
                <w:noProof/>
                <w:webHidden/>
              </w:rPr>
              <w:tab/>
            </w:r>
            <w:r>
              <w:rPr>
                <w:noProof/>
                <w:webHidden/>
              </w:rPr>
              <w:fldChar w:fldCharType="begin"/>
            </w:r>
            <w:r>
              <w:rPr>
                <w:noProof/>
                <w:webHidden/>
              </w:rPr>
              <w:instrText xml:space="preserve"> PAGEREF _Toc175956385 \h </w:instrText>
            </w:r>
            <w:r>
              <w:rPr>
                <w:noProof/>
                <w:webHidden/>
              </w:rPr>
            </w:r>
            <w:r>
              <w:rPr>
                <w:noProof/>
                <w:webHidden/>
              </w:rPr>
              <w:fldChar w:fldCharType="separate"/>
            </w:r>
            <w:r>
              <w:rPr>
                <w:noProof/>
                <w:webHidden/>
              </w:rPr>
              <w:t>37</w:t>
            </w:r>
            <w:r>
              <w:rPr>
                <w:noProof/>
                <w:webHidden/>
              </w:rPr>
              <w:fldChar w:fldCharType="end"/>
            </w:r>
          </w:hyperlink>
        </w:p>
        <w:p w14:paraId="3F9F5F65"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86" w:history="1">
            <w:r w:rsidRPr="00322224">
              <w:rPr>
                <w:rStyle w:val="Hyperlink"/>
                <w:rFonts w:cs="Times New Roman"/>
                <w:noProof/>
                <w:lang w:val="en-GB"/>
              </w:rPr>
              <w:t>5.3. Conclusion of the research problem</w:t>
            </w:r>
            <w:r>
              <w:rPr>
                <w:noProof/>
                <w:webHidden/>
              </w:rPr>
              <w:tab/>
            </w:r>
            <w:r>
              <w:rPr>
                <w:noProof/>
                <w:webHidden/>
              </w:rPr>
              <w:fldChar w:fldCharType="begin"/>
            </w:r>
            <w:r>
              <w:rPr>
                <w:noProof/>
                <w:webHidden/>
              </w:rPr>
              <w:instrText xml:space="preserve"> PAGEREF _Toc175956386 \h </w:instrText>
            </w:r>
            <w:r>
              <w:rPr>
                <w:noProof/>
                <w:webHidden/>
              </w:rPr>
            </w:r>
            <w:r>
              <w:rPr>
                <w:noProof/>
                <w:webHidden/>
              </w:rPr>
              <w:fldChar w:fldCharType="separate"/>
            </w:r>
            <w:r>
              <w:rPr>
                <w:noProof/>
                <w:webHidden/>
              </w:rPr>
              <w:t>37</w:t>
            </w:r>
            <w:r>
              <w:rPr>
                <w:noProof/>
                <w:webHidden/>
              </w:rPr>
              <w:fldChar w:fldCharType="end"/>
            </w:r>
          </w:hyperlink>
        </w:p>
        <w:p w14:paraId="601B7C15"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87" w:history="1">
            <w:r w:rsidRPr="00322224">
              <w:rPr>
                <w:rStyle w:val="Hyperlink"/>
                <w:rFonts w:cs="Times New Roman"/>
                <w:noProof/>
                <w:lang w:val="en-GB"/>
              </w:rPr>
              <w:t>5.4. Summary of the research finding and outcomes</w:t>
            </w:r>
            <w:r>
              <w:rPr>
                <w:noProof/>
                <w:webHidden/>
              </w:rPr>
              <w:tab/>
            </w:r>
            <w:r>
              <w:rPr>
                <w:noProof/>
                <w:webHidden/>
              </w:rPr>
              <w:fldChar w:fldCharType="begin"/>
            </w:r>
            <w:r>
              <w:rPr>
                <w:noProof/>
                <w:webHidden/>
              </w:rPr>
              <w:instrText xml:space="preserve"> PAGEREF _Toc175956387 \h </w:instrText>
            </w:r>
            <w:r>
              <w:rPr>
                <w:noProof/>
                <w:webHidden/>
              </w:rPr>
            </w:r>
            <w:r>
              <w:rPr>
                <w:noProof/>
                <w:webHidden/>
              </w:rPr>
              <w:fldChar w:fldCharType="separate"/>
            </w:r>
            <w:r>
              <w:rPr>
                <w:noProof/>
                <w:webHidden/>
              </w:rPr>
              <w:t>37</w:t>
            </w:r>
            <w:r>
              <w:rPr>
                <w:noProof/>
                <w:webHidden/>
              </w:rPr>
              <w:fldChar w:fldCharType="end"/>
            </w:r>
          </w:hyperlink>
        </w:p>
        <w:p w14:paraId="19741C08"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88" w:history="1">
            <w:r w:rsidRPr="00322224">
              <w:rPr>
                <w:rStyle w:val="Hyperlink"/>
                <w:rFonts w:cs="Times New Roman"/>
                <w:noProof/>
                <w:lang w:val="en-GB"/>
              </w:rPr>
              <w:t>5.5. Original contribution of the research</w:t>
            </w:r>
            <w:r>
              <w:rPr>
                <w:noProof/>
                <w:webHidden/>
              </w:rPr>
              <w:tab/>
            </w:r>
            <w:r>
              <w:rPr>
                <w:noProof/>
                <w:webHidden/>
              </w:rPr>
              <w:fldChar w:fldCharType="begin"/>
            </w:r>
            <w:r>
              <w:rPr>
                <w:noProof/>
                <w:webHidden/>
              </w:rPr>
              <w:instrText xml:space="preserve"> PAGEREF _Toc175956388 \h </w:instrText>
            </w:r>
            <w:r>
              <w:rPr>
                <w:noProof/>
                <w:webHidden/>
              </w:rPr>
            </w:r>
            <w:r>
              <w:rPr>
                <w:noProof/>
                <w:webHidden/>
              </w:rPr>
              <w:fldChar w:fldCharType="separate"/>
            </w:r>
            <w:r>
              <w:rPr>
                <w:noProof/>
                <w:webHidden/>
              </w:rPr>
              <w:t>37</w:t>
            </w:r>
            <w:r>
              <w:rPr>
                <w:noProof/>
                <w:webHidden/>
              </w:rPr>
              <w:fldChar w:fldCharType="end"/>
            </w:r>
          </w:hyperlink>
        </w:p>
        <w:p w14:paraId="16640FB0"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89" w:history="1">
            <w:r w:rsidRPr="00322224">
              <w:rPr>
                <w:rStyle w:val="Hyperlink"/>
                <w:rFonts w:cs="Times New Roman"/>
                <w:noProof/>
                <w:lang w:val="en-GB"/>
              </w:rPr>
              <w:t>5.6. Limitations of the Research</w:t>
            </w:r>
            <w:r>
              <w:rPr>
                <w:noProof/>
                <w:webHidden/>
              </w:rPr>
              <w:tab/>
            </w:r>
            <w:r>
              <w:rPr>
                <w:noProof/>
                <w:webHidden/>
              </w:rPr>
              <w:fldChar w:fldCharType="begin"/>
            </w:r>
            <w:r>
              <w:rPr>
                <w:noProof/>
                <w:webHidden/>
              </w:rPr>
              <w:instrText xml:space="preserve"> PAGEREF _Toc175956389 \h </w:instrText>
            </w:r>
            <w:r>
              <w:rPr>
                <w:noProof/>
                <w:webHidden/>
              </w:rPr>
            </w:r>
            <w:r>
              <w:rPr>
                <w:noProof/>
                <w:webHidden/>
              </w:rPr>
              <w:fldChar w:fldCharType="separate"/>
            </w:r>
            <w:r>
              <w:rPr>
                <w:noProof/>
                <w:webHidden/>
              </w:rPr>
              <w:t>37</w:t>
            </w:r>
            <w:r>
              <w:rPr>
                <w:noProof/>
                <w:webHidden/>
              </w:rPr>
              <w:fldChar w:fldCharType="end"/>
            </w:r>
          </w:hyperlink>
        </w:p>
        <w:p w14:paraId="17BA8FEF"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90" w:history="1">
            <w:r w:rsidRPr="00322224">
              <w:rPr>
                <w:rStyle w:val="Hyperlink"/>
                <w:rFonts w:cs="Times New Roman"/>
                <w:noProof/>
                <w:lang w:val="en-GB"/>
              </w:rPr>
              <w:t>5.7. Future research / Recommendations/</w:t>
            </w:r>
            <w:r>
              <w:rPr>
                <w:noProof/>
                <w:webHidden/>
              </w:rPr>
              <w:tab/>
            </w:r>
            <w:r>
              <w:rPr>
                <w:noProof/>
                <w:webHidden/>
              </w:rPr>
              <w:fldChar w:fldCharType="begin"/>
            </w:r>
            <w:r>
              <w:rPr>
                <w:noProof/>
                <w:webHidden/>
              </w:rPr>
              <w:instrText xml:space="preserve"> PAGEREF _Toc175956390 \h </w:instrText>
            </w:r>
            <w:r>
              <w:rPr>
                <w:noProof/>
                <w:webHidden/>
              </w:rPr>
            </w:r>
            <w:r>
              <w:rPr>
                <w:noProof/>
                <w:webHidden/>
              </w:rPr>
              <w:fldChar w:fldCharType="separate"/>
            </w:r>
            <w:r>
              <w:rPr>
                <w:noProof/>
                <w:webHidden/>
              </w:rPr>
              <w:t>38</w:t>
            </w:r>
            <w:r>
              <w:rPr>
                <w:noProof/>
                <w:webHidden/>
              </w:rPr>
              <w:fldChar w:fldCharType="end"/>
            </w:r>
          </w:hyperlink>
        </w:p>
        <w:p w14:paraId="6B3071C1" w14:textId="77777777" w:rsidR="00720CB1" w:rsidRDefault="00720CB1">
          <w:pPr>
            <w:pStyle w:val="TOC1"/>
            <w:tabs>
              <w:tab w:val="right" w:leader="dot" w:pos="9016"/>
            </w:tabs>
            <w:rPr>
              <w:rFonts w:asciiTheme="minorHAnsi" w:eastAsiaTheme="minorEastAsia" w:hAnsiTheme="minorHAnsi" w:cstheme="minorBidi"/>
              <w:noProof/>
              <w:sz w:val="22"/>
              <w:lang w:val="en-GB" w:eastAsia="en-GB"/>
              <w14:ligatures w14:val="none"/>
            </w:rPr>
          </w:pPr>
          <w:hyperlink w:anchor="_Toc175956391" w:history="1">
            <w:r w:rsidRPr="00322224">
              <w:rPr>
                <w:rStyle w:val="Hyperlink"/>
                <w:rFonts w:cs="Times New Roman"/>
                <w:b/>
                <w:bCs/>
                <w:noProof/>
                <w:lang w:val="en-GB"/>
              </w:rPr>
              <w:t>References</w:t>
            </w:r>
            <w:r>
              <w:rPr>
                <w:noProof/>
                <w:webHidden/>
              </w:rPr>
              <w:tab/>
            </w:r>
            <w:r>
              <w:rPr>
                <w:noProof/>
                <w:webHidden/>
              </w:rPr>
              <w:fldChar w:fldCharType="begin"/>
            </w:r>
            <w:r>
              <w:rPr>
                <w:noProof/>
                <w:webHidden/>
              </w:rPr>
              <w:instrText xml:space="preserve"> PAGEREF _Toc175956391 \h </w:instrText>
            </w:r>
            <w:r>
              <w:rPr>
                <w:noProof/>
                <w:webHidden/>
              </w:rPr>
            </w:r>
            <w:r>
              <w:rPr>
                <w:noProof/>
                <w:webHidden/>
              </w:rPr>
              <w:fldChar w:fldCharType="separate"/>
            </w:r>
            <w:r>
              <w:rPr>
                <w:noProof/>
                <w:webHidden/>
              </w:rPr>
              <w:t>39</w:t>
            </w:r>
            <w:r>
              <w:rPr>
                <w:noProof/>
                <w:webHidden/>
              </w:rPr>
              <w:fldChar w:fldCharType="end"/>
            </w:r>
          </w:hyperlink>
        </w:p>
        <w:p w14:paraId="3C88E037" w14:textId="77777777" w:rsidR="00720CB1" w:rsidRDefault="00720CB1">
          <w:pPr>
            <w:pStyle w:val="TOC1"/>
            <w:tabs>
              <w:tab w:val="right" w:leader="dot" w:pos="9016"/>
            </w:tabs>
            <w:rPr>
              <w:rFonts w:asciiTheme="minorHAnsi" w:eastAsiaTheme="minorEastAsia" w:hAnsiTheme="minorHAnsi" w:cstheme="minorBidi"/>
              <w:noProof/>
              <w:sz w:val="22"/>
              <w:lang w:val="en-GB" w:eastAsia="en-GB"/>
              <w14:ligatures w14:val="none"/>
            </w:rPr>
          </w:pPr>
          <w:hyperlink w:anchor="_Toc175956392" w:history="1">
            <w:r w:rsidRPr="00322224">
              <w:rPr>
                <w:rStyle w:val="Hyperlink"/>
                <w:rFonts w:cs="Times New Roman"/>
                <w:b/>
                <w:bCs/>
                <w:noProof/>
                <w:lang w:val="en-GB"/>
              </w:rPr>
              <w:t>Appendix</w:t>
            </w:r>
            <w:r>
              <w:rPr>
                <w:noProof/>
                <w:webHidden/>
              </w:rPr>
              <w:tab/>
            </w:r>
            <w:r>
              <w:rPr>
                <w:noProof/>
                <w:webHidden/>
              </w:rPr>
              <w:fldChar w:fldCharType="begin"/>
            </w:r>
            <w:r>
              <w:rPr>
                <w:noProof/>
                <w:webHidden/>
              </w:rPr>
              <w:instrText xml:space="preserve"> PAGEREF _Toc175956392 \h </w:instrText>
            </w:r>
            <w:r>
              <w:rPr>
                <w:noProof/>
                <w:webHidden/>
              </w:rPr>
            </w:r>
            <w:r>
              <w:rPr>
                <w:noProof/>
                <w:webHidden/>
              </w:rPr>
              <w:fldChar w:fldCharType="separate"/>
            </w:r>
            <w:r>
              <w:rPr>
                <w:noProof/>
                <w:webHidden/>
              </w:rPr>
              <w:t>42</w:t>
            </w:r>
            <w:r>
              <w:rPr>
                <w:noProof/>
                <w:webHidden/>
              </w:rPr>
              <w:fldChar w:fldCharType="end"/>
            </w:r>
          </w:hyperlink>
        </w:p>
        <w:p w14:paraId="6A0E756B" w14:textId="77777777" w:rsidR="00720CB1" w:rsidRDefault="00720CB1">
          <w:pPr>
            <w:pStyle w:val="TOC2"/>
            <w:tabs>
              <w:tab w:val="right" w:leader="dot" w:pos="9016"/>
            </w:tabs>
            <w:rPr>
              <w:rFonts w:asciiTheme="minorHAnsi" w:eastAsiaTheme="minorEastAsia" w:hAnsiTheme="minorHAnsi" w:cstheme="minorBidi"/>
              <w:noProof/>
              <w:sz w:val="22"/>
              <w:lang w:val="en-GB" w:eastAsia="en-GB"/>
              <w14:ligatures w14:val="none"/>
            </w:rPr>
          </w:pPr>
          <w:hyperlink w:anchor="_Toc175956393" w:history="1">
            <w:r w:rsidRPr="00322224">
              <w:rPr>
                <w:rStyle w:val="Hyperlink"/>
                <w:rFonts w:cs="Times New Roman"/>
                <w:b/>
                <w:bCs/>
                <w:noProof/>
                <w:lang w:val="en-GB"/>
              </w:rPr>
              <w:t>Appendix A: Questionnaire</w:t>
            </w:r>
            <w:r>
              <w:rPr>
                <w:noProof/>
                <w:webHidden/>
              </w:rPr>
              <w:tab/>
            </w:r>
            <w:r>
              <w:rPr>
                <w:noProof/>
                <w:webHidden/>
              </w:rPr>
              <w:fldChar w:fldCharType="begin"/>
            </w:r>
            <w:r>
              <w:rPr>
                <w:noProof/>
                <w:webHidden/>
              </w:rPr>
              <w:instrText xml:space="preserve"> PAGEREF _Toc175956393 \h </w:instrText>
            </w:r>
            <w:r>
              <w:rPr>
                <w:noProof/>
                <w:webHidden/>
              </w:rPr>
            </w:r>
            <w:r>
              <w:rPr>
                <w:noProof/>
                <w:webHidden/>
              </w:rPr>
              <w:fldChar w:fldCharType="separate"/>
            </w:r>
            <w:r>
              <w:rPr>
                <w:noProof/>
                <w:webHidden/>
              </w:rPr>
              <w:t>42</w:t>
            </w:r>
            <w:r>
              <w:rPr>
                <w:noProof/>
                <w:webHidden/>
              </w:rPr>
              <w:fldChar w:fldCharType="end"/>
            </w:r>
          </w:hyperlink>
        </w:p>
        <w:p w14:paraId="2C93DF6F" w14:textId="316E195D" w:rsidR="00CD61F5" w:rsidRPr="003B4F09" w:rsidRDefault="00CD61F5" w:rsidP="00CD61F5">
          <w:pPr>
            <w:rPr>
              <w:rFonts w:cs="Times New Roman"/>
              <w:szCs w:val="24"/>
              <w:lang w:val="en-GB"/>
            </w:rPr>
          </w:pPr>
          <w:r w:rsidRPr="003B4F09">
            <w:rPr>
              <w:rFonts w:cs="Times New Roman"/>
              <w:b/>
              <w:bCs/>
              <w:szCs w:val="24"/>
              <w:lang w:val="en-GB"/>
            </w:rPr>
            <w:fldChar w:fldCharType="end"/>
          </w:r>
        </w:p>
      </w:sdtContent>
    </w:sdt>
    <w:p w14:paraId="3FEF7353" w14:textId="77777777" w:rsidR="00CD61F5" w:rsidRPr="003B4F09" w:rsidRDefault="00CD61F5" w:rsidP="00CD61F5">
      <w:pPr>
        <w:widowControl/>
        <w:autoSpaceDE/>
        <w:autoSpaceDN/>
        <w:spacing w:after="160" w:line="259" w:lineRule="auto"/>
        <w:jc w:val="left"/>
        <w:rPr>
          <w:rFonts w:cs="Times New Roman"/>
          <w:szCs w:val="24"/>
          <w:lang w:val="en-GB"/>
        </w:rPr>
      </w:pPr>
      <w:r w:rsidRPr="003B4F09">
        <w:rPr>
          <w:rFonts w:cs="Times New Roman"/>
          <w:szCs w:val="24"/>
          <w:lang w:val="en-GB"/>
        </w:rPr>
        <w:br w:type="page"/>
      </w:r>
    </w:p>
    <w:p w14:paraId="608EBADD" w14:textId="62EBE776" w:rsidR="00DB71FE" w:rsidRPr="00D23908" w:rsidRDefault="00DB71FE" w:rsidP="00D23908">
      <w:pPr>
        <w:pStyle w:val="Heading1"/>
        <w:jc w:val="center"/>
        <w:rPr>
          <w:rFonts w:ascii="Times New Roman" w:hAnsi="Times New Roman" w:cs="Times New Roman"/>
          <w:b/>
          <w:bCs/>
          <w:color w:val="auto"/>
          <w:sz w:val="24"/>
          <w:szCs w:val="24"/>
          <w:lang w:val="en-GB"/>
        </w:rPr>
      </w:pPr>
      <w:bookmarkStart w:id="6" w:name="_Toc175956338"/>
      <w:r w:rsidRPr="00D23908">
        <w:rPr>
          <w:rFonts w:ascii="Times New Roman" w:hAnsi="Times New Roman" w:cs="Times New Roman"/>
          <w:b/>
          <w:bCs/>
          <w:color w:val="auto"/>
          <w:sz w:val="24"/>
          <w:szCs w:val="24"/>
          <w:lang w:val="en-GB"/>
        </w:rPr>
        <w:lastRenderedPageBreak/>
        <w:t>List of figures</w:t>
      </w:r>
      <w:bookmarkEnd w:id="6"/>
    </w:p>
    <w:p w14:paraId="3B046328" w14:textId="6C729934" w:rsidR="00427BBF" w:rsidRDefault="00D23908">
      <w:pPr>
        <w:pStyle w:val="TableofFigures"/>
        <w:tabs>
          <w:tab w:val="right" w:leader="dot" w:pos="9016"/>
        </w:tabs>
        <w:rPr>
          <w:rFonts w:asciiTheme="minorHAnsi" w:eastAsiaTheme="minorEastAsia" w:hAnsiTheme="minorHAnsi" w:cstheme="minorBidi"/>
          <w:noProof/>
          <w:kern w:val="2"/>
          <w:sz w:val="22"/>
          <w:lang w:val="bg-BG" w:eastAsia="bg-BG"/>
        </w:rPr>
      </w:pPr>
      <w:r>
        <w:rPr>
          <w:lang w:val="en-GB"/>
        </w:rPr>
        <w:fldChar w:fldCharType="begin"/>
      </w:r>
      <w:r>
        <w:rPr>
          <w:lang w:val="en-GB"/>
        </w:rPr>
        <w:instrText xml:space="preserve"> TOC \h \z \c "Figure" </w:instrText>
      </w:r>
      <w:r>
        <w:rPr>
          <w:lang w:val="en-GB"/>
        </w:rPr>
        <w:fldChar w:fldCharType="separate"/>
      </w:r>
      <w:hyperlink w:anchor="_Toc175608153" w:history="1">
        <w:r w:rsidR="00427BBF" w:rsidRPr="00D21F66">
          <w:rPr>
            <w:rStyle w:val="Hyperlink"/>
            <w:noProof/>
          </w:rPr>
          <w:t>Figure 1 Gender of Respondents</w:t>
        </w:r>
        <w:r w:rsidR="00427BBF">
          <w:rPr>
            <w:noProof/>
            <w:webHidden/>
          </w:rPr>
          <w:tab/>
        </w:r>
        <w:r w:rsidR="00427BBF">
          <w:rPr>
            <w:noProof/>
            <w:webHidden/>
          </w:rPr>
          <w:fldChar w:fldCharType="begin"/>
        </w:r>
        <w:r w:rsidR="00427BBF">
          <w:rPr>
            <w:noProof/>
            <w:webHidden/>
          </w:rPr>
          <w:instrText xml:space="preserve"> PAGEREF _Toc175608153 \h </w:instrText>
        </w:r>
        <w:r w:rsidR="00427BBF">
          <w:rPr>
            <w:noProof/>
            <w:webHidden/>
          </w:rPr>
        </w:r>
        <w:r w:rsidR="00427BBF">
          <w:rPr>
            <w:noProof/>
            <w:webHidden/>
          </w:rPr>
          <w:fldChar w:fldCharType="separate"/>
        </w:r>
        <w:r w:rsidR="00427BBF">
          <w:rPr>
            <w:noProof/>
            <w:webHidden/>
          </w:rPr>
          <w:t>23</w:t>
        </w:r>
        <w:r w:rsidR="00427BBF">
          <w:rPr>
            <w:noProof/>
            <w:webHidden/>
          </w:rPr>
          <w:fldChar w:fldCharType="end"/>
        </w:r>
      </w:hyperlink>
    </w:p>
    <w:p w14:paraId="325CD9B6" w14:textId="3CC78056"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54" w:history="1">
        <w:r w:rsidR="00427BBF" w:rsidRPr="00D21F66">
          <w:rPr>
            <w:rStyle w:val="Hyperlink"/>
            <w:noProof/>
          </w:rPr>
          <w:t>Figure 2 Age of Respondents</w:t>
        </w:r>
        <w:r w:rsidR="00427BBF">
          <w:rPr>
            <w:noProof/>
            <w:webHidden/>
          </w:rPr>
          <w:tab/>
        </w:r>
        <w:r w:rsidR="00427BBF">
          <w:rPr>
            <w:noProof/>
            <w:webHidden/>
          </w:rPr>
          <w:fldChar w:fldCharType="begin"/>
        </w:r>
        <w:r w:rsidR="00427BBF">
          <w:rPr>
            <w:noProof/>
            <w:webHidden/>
          </w:rPr>
          <w:instrText xml:space="preserve"> PAGEREF _Toc175608154 \h </w:instrText>
        </w:r>
        <w:r w:rsidR="00427BBF">
          <w:rPr>
            <w:noProof/>
            <w:webHidden/>
          </w:rPr>
        </w:r>
        <w:r w:rsidR="00427BBF">
          <w:rPr>
            <w:noProof/>
            <w:webHidden/>
          </w:rPr>
          <w:fldChar w:fldCharType="separate"/>
        </w:r>
        <w:r w:rsidR="00427BBF">
          <w:rPr>
            <w:noProof/>
            <w:webHidden/>
          </w:rPr>
          <w:t>23</w:t>
        </w:r>
        <w:r w:rsidR="00427BBF">
          <w:rPr>
            <w:noProof/>
            <w:webHidden/>
          </w:rPr>
          <w:fldChar w:fldCharType="end"/>
        </w:r>
      </w:hyperlink>
    </w:p>
    <w:p w14:paraId="2F18EF57" w14:textId="4ACB4DDC"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55" w:history="1">
        <w:r w:rsidR="00427BBF" w:rsidRPr="00D21F66">
          <w:rPr>
            <w:rStyle w:val="Hyperlink"/>
            <w:noProof/>
          </w:rPr>
          <w:t>Figure 3 What is your ethical group?</w:t>
        </w:r>
        <w:r w:rsidR="00427BBF">
          <w:rPr>
            <w:noProof/>
            <w:webHidden/>
          </w:rPr>
          <w:tab/>
        </w:r>
        <w:r w:rsidR="00427BBF">
          <w:rPr>
            <w:noProof/>
            <w:webHidden/>
          </w:rPr>
          <w:fldChar w:fldCharType="begin"/>
        </w:r>
        <w:r w:rsidR="00427BBF">
          <w:rPr>
            <w:noProof/>
            <w:webHidden/>
          </w:rPr>
          <w:instrText xml:space="preserve"> PAGEREF _Toc175608155 \h </w:instrText>
        </w:r>
        <w:r w:rsidR="00427BBF">
          <w:rPr>
            <w:noProof/>
            <w:webHidden/>
          </w:rPr>
        </w:r>
        <w:r w:rsidR="00427BBF">
          <w:rPr>
            <w:noProof/>
            <w:webHidden/>
          </w:rPr>
          <w:fldChar w:fldCharType="separate"/>
        </w:r>
        <w:r w:rsidR="00427BBF">
          <w:rPr>
            <w:noProof/>
            <w:webHidden/>
          </w:rPr>
          <w:t>24</w:t>
        </w:r>
        <w:r w:rsidR="00427BBF">
          <w:rPr>
            <w:noProof/>
            <w:webHidden/>
          </w:rPr>
          <w:fldChar w:fldCharType="end"/>
        </w:r>
      </w:hyperlink>
    </w:p>
    <w:p w14:paraId="6AA2965F" w14:textId="1573D681"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56" w:history="1">
        <w:r w:rsidR="00427BBF" w:rsidRPr="00D21F66">
          <w:rPr>
            <w:rStyle w:val="Hyperlink"/>
            <w:noProof/>
          </w:rPr>
          <w:t>Figure 4 What is your annual household income?</w:t>
        </w:r>
        <w:r w:rsidR="00427BBF">
          <w:rPr>
            <w:noProof/>
            <w:webHidden/>
          </w:rPr>
          <w:tab/>
        </w:r>
        <w:r w:rsidR="00427BBF">
          <w:rPr>
            <w:noProof/>
            <w:webHidden/>
          </w:rPr>
          <w:fldChar w:fldCharType="begin"/>
        </w:r>
        <w:r w:rsidR="00427BBF">
          <w:rPr>
            <w:noProof/>
            <w:webHidden/>
          </w:rPr>
          <w:instrText xml:space="preserve"> PAGEREF _Toc175608156 \h </w:instrText>
        </w:r>
        <w:r w:rsidR="00427BBF">
          <w:rPr>
            <w:noProof/>
            <w:webHidden/>
          </w:rPr>
        </w:r>
        <w:r w:rsidR="00427BBF">
          <w:rPr>
            <w:noProof/>
            <w:webHidden/>
          </w:rPr>
          <w:fldChar w:fldCharType="separate"/>
        </w:r>
        <w:r w:rsidR="00427BBF">
          <w:rPr>
            <w:noProof/>
            <w:webHidden/>
          </w:rPr>
          <w:t>24</w:t>
        </w:r>
        <w:r w:rsidR="00427BBF">
          <w:rPr>
            <w:noProof/>
            <w:webHidden/>
          </w:rPr>
          <w:fldChar w:fldCharType="end"/>
        </w:r>
      </w:hyperlink>
    </w:p>
    <w:p w14:paraId="7A6FBC6F" w14:textId="79F10A3D"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57" w:history="1">
        <w:r w:rsidR="00427BBF" w:rsidRPr="00D21F66">
          <w:rPr>
            <w:rStyle w:val="Hyperlink"/>
            <w:noProof/>
          </w:rPr>
          <w:t>Figure 5 What is your current employment status?</w:t>
        </w:r>
        <w:r w:rsidR="00427BBF">
          <w:rPr>
            <w:noProof/>
            <w:webHidden/>
          </w:rPr>
          <w:tab/>
        </w:r>
        <w:r w:rsidR="00427BBF">
          <w:rPr>
            <w:noProof/>
            <w:webHidden/>
          </w:rPr>
          <w:fldChar w:fldCharType="begin"/>
        </w:r>
        <w:r w:rsidR="00427BBF">
          <w:rPr>
            <w:noProof/>
            <w:webHidden/>
          </w:rPr>
          <w:instrText xml:space="preserve"> PAGEREF _Toc175608157 \h </w:instrText>
        </w:r>
        <w:r w:rsidR="00427BBF">
          <w:rPr>
            <w:noProof/>
            <w:webHidden/>
          </w:rPr>
        </w:r>
        <w:r w:rsidR="00427BBF">
          <w:rPr>
            <w:noProof/>
            <w:webHidden/>
          </w:rPr>
          <w:fldChar w:fldCharType="separate"/>
        </w:r>
        <w:r w:rsidR="00427BBF">
          <w:rPr>
            <w:noProof/>
            <w:webHidden/>
          </w:rPr>
          <w:t>25</w:t>
        </w:r>
        <w:r w:rsidR="00427BBF">
          <w:rPr>
            <w:noProof/>
            <w:webHidden/>
          </w:rPr>
          <w:fldChar w:fldCharType="end"/>
        </w:r>
      </w:hyperlink>
    </w:p>
    <w:p w14:paraId="2B9CED2E" w14:textId="491507F4"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58" w:history="1">
        <w:r w:rsidR="00427BBF" w:rsidRPr="00D21F66">
          <w:rPr>
            <w:rStyle w:val="Hyperlink"/>
            <w:noProof/>
          </w:rPr>
          <w:t>Figure 6 Social Media Platform Used Regularly</w:t>
        </w:r>
        <w:r w:rsidR="00427BBF">
          <w:rPr>
            <w:noProof/>
            <w:webHidden/>
          </w:rPr>
          <w:tab/>
        </w:r>
        <w:r w:rsidR="00427BBF">
          <w:rPr>
            <w:noProof/>
            <w:webHidden/>
          </w:rPr>
          <w:fldChar w:fldCharType="begin"/>
        </w:r>
        <w:r w:rsidR="00427BBF">
          <w:rPr>
            <w:noProof/>
            <w:webHidden/>
          </w:rPr>
          <w:instrText xml:space="preserve"> PAGEREF _Toc175608158 \h </w:instrText>
        </w:r>
        <w:r w:rsidR="00427BBF">
          <w:rPr>
            <w:noProof/>
            <w:webHidden/>
          </w:rPr>
        </w:r>
        <w:r w:rsidR="00427BBF">
          <w:rPr>
            <w:noProof/>
            <w:webHidden/>
          </w:rPr>
          <w:fldChar w:fldCharType="separate"/>
        </w:r>
        <w:r w:rsidR="00427BBF">
          <w:rPr>
            <w:noProof/>
            <w:webHidden/>
          </w:rPr>
          <w:t>25</w:t>
        </w:r>
        <w:r w:rsidR="00427BBF">
          <w:rPr>
            <w:noProof/>
            <w:webHidden/>
          </w:rPr>
          <w:fldChar w:fldCharType="end"/>
        </w:r>
      </w:hyperlink>
    </w:p>
    <w:p w14:paraId="3E43C51E" w14:textId="72A43C5A"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59" w:history="1">
        <w:r w:rsidR="00427BBF" w:rsidRPr="00D21F66">
          <w:rPr>
            <w:rStyle w:val="Hyperlink"/>
            <w:noProof/>
          </w:rPr>
          <w:t>Figure 7 I come across social media advertisement very frequently.</w:t>
        </w:r>
        <w:r w:rsidR="00427BBF">
          <w:rPr>
            <w:noProof/>
            <w:webHidden/>
          </w:rPr>
          <w:tab/>
        </w:r>
        <w:r w:rsidR="00427BBF">
          <w:rPr>
            <w:noProof/>
            <w:webHidden/>
          </w:rPr>
          <w:fldChar w:fldCharType="begin"/>
        </w:r>
        <w:r w:rsidR="00427BBF">
          <w:rPr>
            <w:noProof/>
            <w:webHidden/>
          </w:rPr>
          <w:instrText xml:space="preserve"> PAGEREF _Toc175608159 \h </w:instrText>
        </w:r>
        <w:r w:rsidR="00427BBF">
          <w:rPr>
            <w:noProof/>
            <w:webHidden/>
          </w:rPr>
        </w:r>
        <w:r w:rsidR="00427BBF">
          <w:rPr>
            <w:noProof/>
            <w:webHidden/>
          </w:rPr>
          <w:fldChar w:fldCharType="separate"/>
        </w:r>
        <w:r w:rsidR="00427BBF">
          <w:rPr>
            <w:noProof/>
            <w:webHidden/>
          </w:rPr>
          <w:t>26</w:t>
        </w:r>
        <w:r w:rsidR="00427BBF">
          <w:rPr>
            <w:noProof/>
            <w:webHidden/>
          </w:rPr>
          <w:fldChar w:fldCharType="end"/>
        </w:r>
      </w:hyperlink>
    </w:p>
    <w:p w14:paraId="48EDEDB5" w14:textId="0CED72B4" w:rsidR="00427BBF" w:rsidRDefault="000863E8">
      <w:pPr>
        <w:pStyle w:val="TableofFigures"/>
        <w:tabs>
          <w:tab w:val="left" w:pos="1100"/>
          <w:tab w:val="right" w:leader="dot" w:pos="9016"/>
        </w:tabs>
        <w:rPr>
          <w:rFonts w:asciiTheme="minorHAnsi" w:eastAsiaTheme="minorEastAsia" w:hAnsiTheme="minorHAnsi" w:cstheme="minorBidi"/>
          <w:noProof/>
          <w:kern w:val="2"/>
          <w:sz w:val="22"/>
          <w:lang w:val="bg-BG" w:eastAsia="bg-BG"/>
        </w:rPr>
      </w:pPr>
      <w:hyperlink w:anchor="_Toc175608160" w:history="1">
        <w:r w:rsidR="00427BBF" w:rsidRPr="00D21F66">
          <w:rPr>
            <w:rStyle w:val="Hyperlink"/>
            <w:noProof/>
          </w:rPr>
          <w:t xml:space="preserve">Figure 8 </w:t>
        </w:r>
        <w:r w:rsidR="00427BBF">
          <w:rPr>
            <w:rFonts w:asciiTheme="minorHAnsi" w:eastAsiaTheme="minorEastAsia" w:hAnsiTheme="minorHAnsi" w:cstheme="minorBidi"/>
            <w:noProof/>
            <w:kern w:val="2"/>
            <w:sz w:val="22"/>
            <w:lang w:val="bg-BG" w:eastAsia="bg-BG"/>
          </w:rPr>
          <w:tab/>
        </w:r>
        <w:r w:rsidR="00427BBF" w:rsidRPr="00D21F66">
          <w:rPr>
            <w:rStyle w:val="Hyperlink"/>
            <w:noProof/>
          </w:rPr>
          <w:t>Seeing ads on social media often makes me want to buy things.</w:t>
        </w:r>
        <w:r w:rsidR="00427BBF">
          <w:rPr>
            <w:noProof/>
            <w:webHidden/>
          </w:rPr>
          <w:tab/>
        </w:r>
        <w:r w:rsidR="00427BBF">
          <w:rPr>
            <w:noProof/>
            <w:webHidden/>
          </w:rPr>
          <w:fldChar w:fldCharType="begin"/>
        </w:r>
        <w:r w:rsidR="00427BBF">
          <w:rPr>
            <w:noProof/>
            <w:webHidden/>
          </w:rPr>
          <w:instrText xml:space="preserve"> PAGEREF _Toc175608160 \h </w:instrText>
        </w:r>
        <w:r w:rsidR="00427BBF">
          <w:rPr>
            <w:noProof/>
            <w:webHidden/>
          </w:rPr>
        </w:r>
        <w:r w:rsidR="00427BBF">
          <w:rPr>
            <w:noProof/>
            <w:webHidden/>
          </w:rPr>
          <w:fldChar w:fldCharType="separate"/>
        </w:r>
        <w:r w:rsidR="00427BBF">
          <w:rPr>
            <w:noProof/>
            <w:webHidden/>
          </w:rPr>
          <w:t>26</w:t>
        </w:r>
        <w:r w:rsidR="00427BBF">
          <w:rPr>
            <w:noProof/>
            <w:webHidden/>
          </w:rPr>
          <w:fldChar w:fldCharType="end"/>
        </w:r>
      </w:hyperlink>
    </w:p>
    <w:p w14:paraId="6AC5227A" w14:textId="1ECE0309"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61" w:history="1">
        <w:r w:rsidR="00427BBF" w:rsidRPr="00D21F66">
          <w:rPr>
            <w:rStyle w:val="Hyperlink"/>
            <w:noProof/>
          </w:rPr>
          <w:t>Figure 9 Social media ads inspire me to crave items I never would have thought about owning.</w:t>
        </w:r>
        <w:r w:rsidR="00427BBF">
          <w:rPr>
            <w:noProof/>
            <w:webHidden/>
          </w:rPr>
          <w:tab/>
        </w:r>
        <w:r w:rsidR="00427BBF">
          <w:rPr>
            <w:noProof/>
            <w:webHidden/>
          </w:rPr>
          <w:fldChar w:fldCharType="begin"/>
        </w:r>
        <w:r w:rsidR="00427BBF">
          <w:rPr>
            <w:noProof/>
            <w:webHidden/>
          </w:rPr>
          <w:instrText xml:space="preserve"> PAGEREF _Toc175608161 \h </w:instrText>
        </w:r>
        <w:r w:rsidR="00427BBF">
          <w:rPr>
            <w:noProof/>
            <w:webHidden/>
          </w:rPr>
        </w:r>
        <w:r w:rsidR="00427BBF">
          <w:rPr>
            <w:noProof/>
            <w:webHidden/>
          </w:rPr>
          <w:fldChar w:fldCharType="separate"/>
        </w:r>
        <w:r w:rsidR="00427BBF">
          <w:rPr>
            <w:noProof/>
            <w:webHidden/>
          </w:rPr>
          <w:t>26</w:t>
        </w:r>
        <w:r w:rsidR="00427BBF">
          <w:rPr>
            <w:noProof/>
            <w:webHidden/>
          </w:rPr>
          <w:fldChar w:fldCharType="end"/>
        </w:r>
      </w:hyperlink>
    </w:p>
    <w:p w14:paraId="27C8877A" w14:textId="102EFF06"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62" w:history="1">
        <w:r w:rsidR="00427BBF" w:rsidRPr="00D21F66">
          <w:rPr>
            <w:rStyle w:val="Hyperlink"/>
            <w:noProof/>
          </w:rPr>
          <w:t>Figure 10 Product advertising on social media raise my curiosity about such goods</w:t>
        </w:r>
        <w:r w:rsidR="00427BBF">
          <w:rPr>
            <w:noProof/>
            <w:webHidden/>
          </w:rPr>
          <w:tab/>
        </w:r>
        <w:r w:rsidR="00427BBF">
          <w:rPr>
            <w:noProof/>
            <w:webHidden/>
          </w:rPr>
          <w:fldChar w:fldCharType="begin"/>
        </w:r>
        <w:r w:rsidR="00427BBF">
          <w:rPr>
            <w:noProof/>
            <w:webHidden/>
          </w:rPr>
          <w:instrText xml:space="preserve"> PAGEREF _Toc175608162 \h </w:instrText>
        </w:r>
        <w:r w:rsidR="00427BBF">
          <w:rPr>
            <w:noProof/>
            <w:webHidden/>
          </w:rPr>
        </w:r>
        <w:r w:rsidR="00427BBF">
          <w:rPr>
            <w:noProof/>
            <w:webHidden/>
          </w:rPr>
          <w:fldChar w:fldCharType="separate"/>
        </w:r>
        <w:r w:rsidR="00427BBF">
          <w:rPr>
            <w:noProof/>
            <w:webHidden/>
          </w:rPr>
          <w:t>27</w:t>
        </w:r>
        <w:r w:rsidR="00427BBF">
          <w:rPr>
            <w:noProof/>
            <w:webHidden/>
          </w:rPr>
          <w:fldChar w:fldCharType="end"/>
        </w:r>
      </w:hyperlink>
    </w:p>
    <w:p w14:paraId="53020F30" w14:textId="23585EC1"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63" w:history="1">
        <w:r w:rsidR="00427BBF" w:rsidRPr="00D21F66">
          <w:rPr>
            <w:rStyle w:val="Hyperlink"/>
            <w:noProof/>
          </w:rPr>
          <w:t>Figure 11 Having seen a product often on social media, I am more inclined to want it.</w:t>
        </w:r>
        <w:r w:rsidR="00427BBF">
          <w:rPr>
            <w:noProof/>
            <w:webHidden/>
          </w:rPr>
          <w:tab/>
        </w:r>
        <w:r w:rsidR="00427BBF">
          <w:rPr>
            <w:noProof/>
            <w:webHidden/>
          </w:rPr>
          <w:fldChar w:fldCharType="begin"/>
        </w:r>
        <w:r w:rsidR="00427BBF">
          <w:rPr>
            <w:noProof/>
            <w:webHidden/>
          </w:rPr>
          <w:instrText xml:space="preserve"> PAGEREF _Toc175608163 \h </w:instrText>
        </w:r>
        <w:r w:rsidR="00427BBF">
          <w:rPr>
            <w:noProof/>
            <w:webHidden/>
          </w:rPr>
        </w:r>
        <w:r w:rsidR="00427BBF">
          <w:rPr>
            <w:noProof/>
            <w:webHidden/>
          </w:rPr>
          <w:fldChar w:fldCharType="separate"/>
        </w:r>
        <w:r w:rsidR="00427BBF">
          <w:rPr>
            <w:noProof/>
            <w:webHidden/>
          </w:rPr>
          <w:t>27</w:t>
        </w:r>
        <w:r w:rsidR="00427BBF">
          <w:rPr>
            <w:noProof/>
            <w:webHidden/>
          </w:rPr>
          <w:fldChar w:fldCharType="end"/>
        </w:r>
      </w:hyperlink>
    </w:p>
    <w:p w14:paraId="110D834D" w14:textId="519A3F1E"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64" w:history="1">
        <w:r w:rsidR="00427BBF" w:rsidRPr="00D21F66">
          <w:rPr>
            <w:rStyle w:val="Hyperlink"/>
            <w:noProof/>
          </w:rPr>
          <w:t>Figure 12 Social media ads help to generate product demand rather well.</w:t>
        </w:r>
        <w:r w:rsidR="00427BBF">
          <w:rPr>
            <w:noProof/>
            <w:webHidden/>
          </w:rPr>
          <w:tab/>
        </w:r>
        <w:r w:rsidR="00427BBF">
          <w:rPr>
            <w:noProof/>
            <w:webHidden/>
          </w:rPr>
          <w:fldChar w:fldCharType="begin"/>
        </w:r>
        <w:r w:rsidR="00427BBF">
          <w:rPr>
            <w:noProof/>
            <w:webHidden/>
          </w:rPr>
          <w:instrText xml:space="preserve"> PAGEREF _Toc175608164 \h </w:instrText>
        </w:r>
        <w:r w:rsidR="00427BBF">
          <w:rPr>
            <w:noProof/>
            <w:webHidden/>
          </w:rPr>
        </w:r>
        <w:r w:rsidR="00427BBF">
          <w:rPr>
            <w:noProof/>
            <w:webHidden/>
          </w:rPr>
          <w:fldChar w:fldCharType="separate"/>
        </w:r>
        <w:r w:rsidR="00427BBF">
          <w:rPr>
            <w:noProof/>
            <w:webHidden/>
          </w:rPr>
          <w:t>28</w:t>
        </w:r>
        <w:r w:rsidR="00427BBF">
          <w:rPr>
            <w:noProof/>
            <w:webHidden/>
          </w:rPr>
          <w:fldChar w:fldCharType="end"/>
        </w:r>
      </w:hyperlink>
    </w:p>
    <w:p w14:paraId="4E72D2CD" w14:textId="6C51EA96"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65" w:history="1">
        <w:r w:rsidR="00427BBF" w:rsidRPr="00D21F66">
          <w:rPr>
            <w:rStyle w:val="Hyperlink"/>
            <w:noProof/>
          </w:rPr>
          <w:t>Figure 13 I find myself swayed to purchase goods I come across on social media.</w:t>
        </w:r>
        <w:r w:rsidR="00427BBF">
          <w:rPr>
            <w:noProof/>
            <w:webHidden/>
          </w:rPr>
          <w:tab/>
        </w:r>
        <w:r w:rsidR="00427BBF">
          <w:rPr>
            <w:noProof/>
            <w:webHidden/>
          </w:rPr>
          <w:fldChar w:fldCharType="begin"/>
        </w:r>
        <w:r w:rsidR="00427BBF">
          <w:rPr>
            <w:noProof/>
            <w:webHidden/>
          </w:rPr>
          <w:instrText xml:space="preserve"> PAGEREF _Toc175608165 \h </w:instrText>
        </w:r>
        <w:r w:rsidR="00427BBF">
          <w:rPr>
            <w:noProof/>
            <w:webHidden/>
          </w:rPr>
        </w:r>
        <w:r w:rsidR="00427BBF">
          <w:rPr>
            <w:noProof/>
            <w:webHidden/>
          </w:rPr>
          <w:fldChar w:fldCharType="separate"/>
        </w:r>
        <w:r w:rsidR="00427BBF">
          <w:rPr>
            <w:noProof/>
            <w:webHidden/>
          </w:rPr>
          <w:t>28</w:t>
        </w:r>
        <w:r w:rsidR="00427BBF">
          <w:rPr>
            <w:noProof/>
            <w:webHidden/>
          </w:rPr>
          <w:fldChar w:fldCharType="end"/>
        </w:r>
      </w:hyperlink>
    </w:p>
    <w:p w14:paraId="260DD44C" w14:textId="6D0D1DE8"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66" w:history="1">
        <w:r w:rsidR="00427BBF" w:rsidRPr="00D21F66">
          <w:rPr>
            <w:rStyle w:val="Hyperlink"/>
            <w:noProof/>
          </w:rPr>
          <w:t>Figure 14 If I can communicate with a good on social media—that is, likes, comments, shares—I am more inclined to want it.</w:t>
        </w:r>
        <w:r w:rsidR="00427BBF">
          <w:rPr>
            <w:noProof/>
            <w:webHidden/>
          </w:rPr>
          <w:tab/>
        </w:r>
        <w:r w:rsidR="00427BBF">
          <w:rPr>
            <w:noProof/>
            <w:webHidden/>
          </w:rPr>
          <w:fldChar w:fldCharType="begin"/>
        </w:r>
        <w:r w:rsidR="00427BBF">
          <w:rPr>
            <w:noProof/>
            <w:webHidden/>
          </w:rPr>
          <w:instrText xml:space="preserve"> PAGEREF _Toc175608166 \h </w:instrText>
        </w:r>
        <w:r w:rsidR="00427BBF">
          <w:rPr>
            <w:noProof/>
            <w:webHidden/>
          </w:rPr>
        </w:r>
        <w:r w:rsidR="00427BBF">
          <w:rPr>
            <w:noProof/>
            <w:webHidden/>
          </w:rPr>
          <w:fldChar w:fldCharType="separate"/>
        </w:r>
        <w:r w:rsidR="00427BBF">
          <w:rPr>
            <w:noProof/>
            <w:webHidden/>
          </w:rPr>
          <w:t>28</w:t>
        </w:r>
        <w:r w:rsidR="00427BBF">
          <w:rPr>
            <w:noProof/>
            <w:webHidden/>
          </w:rPr>
          <w:fldChar w:fldCharType="end"/>
        </w:r>
      </w:hyperlink>
    </w:p>
    <w:p w14:paraId="7B962892" w14:textId="3DD5CF1B"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67" w:history="1">
        <w:r w:rsidR="00427BBF" w:rsidRPr="00D21F66">
          <w:rPr>
            <w:rStyle w:val="Hyperlink"/>
            <w:noProof/>
          </w:rPr>
          <w:t>Figure 15 Participating in social media product postings (liking, commenting) piques my desire in acquiring such items.</w:t>
        </w:r>
        <w:r w:rsidR="00427BBF">
          <w:rPr>
            <w:noProof/>
            <w:webHidden/>
          </w:rPr>
          <w:tab/>
        </w:r>
        <w:r w:rsidR="00427BBF">
          <w:rPr>
            <w:noProof/>
            <w:webHidden/>
          </w:rPr>
          <w:fldChar w:fldCharType="begin"/>
        </w:r>
        <w:r w:rsidR="00427BBF">
          <w:rPr>
            <w:noProof/>
            <w:webHidden/>
          </w:rPr>
          <w:instrText xml:space="preserve"> PAGEREF _Toc175608167 \h </w:instrText>
        </w:r>
        <w:r w:rsidR="00427BBF">
          <w:rPr>
            <w:noProof/>
            <w:webHidden/>
          </w:rPr>
        </w:r>
        <w:r w:rsidR="00427BBF">
          <w:rPr>
            <w:noProof/>
            <w:webHidden/>
          </w:rPr>
          <w:fldChar w:fldCharType="separate"/>
        </w:r>
        <w:r w:rsidR="00427BBF">
          <w:rPr>
            <w:noProof/>
            <w:webHidden/>
          </w:rPr>
          <w:t>29</w:t>
        </w:r>
        <w:r w:rsidR="00427BBF">
          <w:rPr>
            <w:noProof/>
            <w:webHidden/>
          </w:rPr>
          <w:fldChar w:fldCharType="end"/>
        </w:r>
      </w:hyperlink>
    </w:p>
    <w:p w14:paraId="4A9F5563" w14:textId="0E131079"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68" w:history="1">
        <w:r w:rsidR="00427BBF" w:rsidRPr="00D21F66">
          <w:rPr>
            <w:rStyle w:val="Hyperlink"/>
            <w:noProof/>
          </w:rPr>
          <w:t>Figure 16 Interactive elements of social media ads—such as quizzes or polls—increase my want to buy the things that they highlight.</w:t>
        </w:r>
        <w:r w:rsidR="00427BBF">
          <w:rPr>
            <w:noProof/>
            <w:webHidden/>
          </w:rPr>
          <w:tab/>
        </w:r>
        <w:r w:rsidR="00427BBF">
          <w:rPr>
            <w:noProof/>
            <w:webHidden/>
          </w:rPr>
          <w:fldChar w:fldCharType="begin"/>
        </w:r>
        <w:r w:rsidR="00427BBF">
          <w:rPr>
            <w:noProof/>
            <w:webHidden/>
          </w:rPr>
          <w:instrText xml:space="preserve"> PAGEREF _Toc175608168 \h </w:instrText>
        </w:r>
        <w:r w:rsidR="00427BBF">
          <w:rPr>
            <w:noProof/>
            <w:webHidden/>
          </w:rPr>
        </w:r>
        <w:r w:rsidR="00427BBF">
          <w:rPr>
            <w:noProof/>
            <w:webHidden/>
          </w:rPr>
          <w:fldChar w:fldCharType="separate"/>
        </w:r>
        <w:r w:rsidR="00427BBF">
          <w:rPr>
            <w:noProof/>
            <w:webHidden/>
          </w:rPr>
          <w:t>29</w:t>
        </w:r>
        <w:r w:rsidR="00427BBF">
          <w:rPr>
            <w:noProof/>
            <w:webHidden/>
          </w:rPr>
          <w:fldChar w:fldCharType="end"/>
        </w:r>
      </w:hyperlink>
    </w:p>
    <w:p w14:paraId="5D9B839D" w14:textId="6D8B129C"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69" w:history="1">
        <w:r w:rsidR="00427BBF" w:rsidRPr="00D21F66">
          <w:rPr>
            <w:rStyle w:val="Hyperlink"/>
            <w:noProof/>
          </w:rPr>
          <w:t>Figure 17 Social media sites that support product interaction—such as voting in surveys or trying on filters—pique my curiosity in the product.</w:t>
        </w:r>
        <w:r w:rsidR="00427BBF">
          <w:rPr>
            <w:noProof/>
            <w:webHidden/>
          </w:rPr>
          <w:tab/>
        </w:r>
        <w:r w:rsidR="00427BBF">
          <w:rPr>
            <w:noProof/>
            <w:webHidden/>
          </w:rPr>
          <w:fldChar w:fldCharType="begin"/>
        </w:r>
        <w:r w:rsidR="00427BBF">
          <w:rPr>
            <w:noProof/>
            <w:webHidden/>
          </w:rPr>
          <w:instrText xml:space="preserve"> PAGEREF _Toc175608169 \h </w:instrText>
        </w:r>
        <w:r w:rsidR="00427BBF">
          <w:rPr>
            <w:noProof/>
            <w:webHidden/>
          </w:rPr>
        </w:r>
        <w:r w:rsidR="00427BBF">
          <w:rPr>
            <w:noProof/>
            <w:webHidden/>
          </w:rPr>
          <w:fldChar w:fldCharType="separate"/>
        </w:r>
        <w:r w:rsidR="00427BBF">
          <w:rPr>
            <w:noProof/>
            <w:webHidden/>
          </w:rPr>
          <w:t>30</w:t>
        </w:r>
        <w:r w:rsidR="00427BBF">
          <w:rPr>
            <w:noProof/>
            <w:webHidden/>
          </w:rPr>
          <w:fldChar w:fldCharType="end"/>
        </w:r>
      </w:hyperlink>
    </w:p>
    <w:p w14:paraId="32151745" w14:textId="7710F269"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70" w:history="1">
        <w:r w:rsidR="00427BBF" w:rsidRPr="00D21F66">
          <w:rPr>
            <w:rStyle w:val="Hyperlink"/>
            <w:noProof/>
          </w:rPr>
          <w:t>Figure 18 Seeing others interact with a product on social media fuels my want to get one.</w:t>
        </w:r>
        <w:r w:rsidR="00427BBF">
          <w:rPr>
            <w:noProof/>
            <w:webHidden/>
          </w:rPr>
          <w:tab/>
        </w:r>
        <w:r w:rsidR="00427BBF">
          <w:rPr>
            <w:noProof/>
            <w:webHidden/>
          </w:rPr>
          <w:fldChar w:fldCharType="begin"/>
        </w:r>
        <w:r w:rsidR="00427BBF">
          <w:rPr>
            <w:noProof/>
            <w:webHidden/>
          </w:rPr>
          <w:instrText xml:space="preserve"> PAGEREF _Toc175608170 \h </w:instrText>
        </w:r>
        <w:r w:rsidR="00427BBF">
          <w:rPr>
            <w:noProof/>
            <w:webHidden/>
          </w:rPr>
        </w:r>
        <w:r w:rsidR="00427BBF">
          <w:rPr>
            <w:noProof/>
            <w:webHidden/>
          </w:rPr>
          <w:fldChar w:fldCharType="separate"/>
        </w:r>
        <w:r w:rsidR="00427BBF">
          <w:rPr>
            <w:noProof/>
            <w:webHidden/>
          </w:rPr>
          <w:t>30</w:t>
        </w:r>
        <w:r w:rsidR="00427BBF">
          <w:rPr>
            <w:noProof/>
            <w:webHidden/>
          </w:rPr>
          <w:fldChar w:fldCharType="end"/>
        </w:r>
      </w:hyperlink>
    </w:p>
    <w:p w14:paraId="6E2A87DB" w14:textId="420B3FFE"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71" w:history="1">
        <w:r w:rsidR="00427BBF" w:rsidRPr="00D21F66">
          <w:rPr>
            <w:rStyle w:val="Hyperlink"/>
            <w:noProof/>
          </w:rPr>
          <w:t>Figure 19 Having actively participated in social media campaigns or promotions connected to a product makes me more likely to buy it.</w:t>
        </w:r>
        <w:r w:rsidR="00427BBF">
          <w:rPr>
            <w:noProof/>
            <w:webHidden/>
          </w:rPr>
          <w:tab/>
        </w:r>
        <w:r w:rsidR="00427BBF">
          <w:rPr>
            <w:noProof/>
            <w:webHidden/>
          </w:rPr>
          <w:fldChar w:fldCharType="begin"/>
        </w:r>
        <w:r w:rsidR="00427BBF">
          <w:rPr>
            <w:noProof/>
            <w:webHidden/>
          </w:rPr>
          <w:instrText xml:space="preserve"> PAGEREF _Toc175608171 \h </w:instrText>
        </w:r>
        <w:r w:rsidR="00427BBF">
          <w:rPr>
            <w:noProof/>
            <w:webHidden/>
          </w:rPr>
        </w:r>
        <w:r w:rsidR="00427BBF">
          <w:rPr>
            <w:noProof/>
            <w:webHidden/>
          </w:rPr>
          <w:fldChar w:fldCharType="separate"/>
        </w:r>
        <w:r w:rsidR="00427BBF">
          <w:rPr>
            <w:noProof/>
            <w:webHidden/>
          </w:rPr>
          <w:t>31</w:t>
        </w:r>
        <w:r w:rsidR="00427BBF">
          <w:rPr>
            <w:noProof/>
            <w:webHidden/>
          </w:rPr>
          <w:fldChar w:fldCharType="end"/>
        </w:r>
      </w:hyperlink>
    </w:p>
    <w:p w14:paraId="70AADBEF" w14:textId="5192407C"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72" w:history="1">
        <w:r w:rsidR="00427BBF" w:rsidRPr="00D21F66">
          <w:rPr>
            <w:rStyle w:val="Hyperlink"/>
            <w:noProof/>
          </w:rPr>
          <w:t>Figure 20 After viewing things suggested by friends on social media, I sometimes start to want them.</w:t>
        </w:r>
        <w:r w:rsidR="00427BBF">
          <w:rPr>
            <w:noProof/>
            <w:webHidden/>
          </w:rPr>
          <w:tab/>
        </w:r>
        <w:r w:rsidR="00427BBF">
          <w:rPr>
            <w:noProof/>
            <w:webHidden/>
          </w:rPr>
          <w:fldChar w:fldCharType="begin"/>
        </w:r>
        <w:r w:rsidR="00427BBF">
          <w:rPr>
            <w:noProof/>
            <w:webHidden/>
          </w:rPr>
          <w:instrText xml:space="preserve"> PAGEREF _Toc175608172 \h </w:instrText>
        </w:r>
        <w:r w:rsidR="00427BBF">
          <w:rPr>
            <w:noProof/>
            <w:webHidden/>
          </w:rPr>
        </w:r>
        <w:r w:rsidR="00427BBF">
          <w:rPr>
            <w:noProof/>
            <w:webHidden/>
          </w:rPr>
          <w:fldChar w:fldCharType="separate"/>
        </w:r>
        <w:r w:rsidR="00427BBF">
          <w:rPr>
            <w:noProof/>
            <w:webHidden/>
          </w:rPr>
          <w:t>31</w:t>
        </w:r>
        <w:r w:rsidR="00427BBF">
          <w:rPr>
            <w:noProof/>
            <w:webHidden/>
          </w:rPr>
          <w:fldChar w:fldCharType="end"/>
        </w:r>
      </w:hyperlink>
    </w:p>
    <w:p w14:paraId="65C457EF" w14:textId="6308595C"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73" w:history="1">
        <w:r w:rsidR="00427BBF" w:rsidRPr="00D21F66">
          <w:rPr>
            <w:rStyle w:val="Hyperlink"/>
            <w:noProof/>
          </w:rPr>
          <w:t>Figure 21 Social media influencers' information makes me more or less require particular things.</w:t>
        </w:r>
        <w:r w:rsidR="00427BBF">
          <w:rPr>
            <w:noProof/>
            <w:webHidden/>
          </w:rPr>
          <w:tab/>
        </w:r>
        <w:r w:rsidR="00427BBF">
          <w:rPr>
            <w:noProof/>
            <w:webHidden/>
          </w:rPr>
          <w:fldChar w:fldCharType="begin"/>
        </w:r>
        <w:r w:rsidR="00427BBF">
          <w:rPr>
            <w:noProof/>
            <w:webHidden/>
          </w:rPr>
          <w:instrText xml:space="preserve"> PAGEREF _Toc175608173 \h </w:instrText>
        </w:r>
        <w:r w:rsidR="00427BBF">
          <w:rPr>
            <w:noProof/>
            <w:webHidden/>
          </w:rPr>
        </w:r>
        <w:r w:rsidR="00427BBF">
          <w:rPr>
            <w:noProof/>
            <w:webHidden/>
          </w:rPr>
          <w:fldChar w:fldCharType="separate"/>
        </w:r>
        <w:r w:rsidR="00427BBF">
          <w:rPr>
            <w:noProof/>
            <w:webHidden/>
          </w:rPr>
          <w:t>31</w:t>
        </w:r>
        <w:r w:rsidR="00427BBF">
          <w:rPr>
            <w:noProof/>
            <w:webHidden/>
          </w:rPr>
          <w:fldChar w:fldCharType="end"/>
        </w:r>
      </w:hyperlink>
    </w:p>
    <w:p w14:paraId="386E4C42" w14:textId="5170351F"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74" w:history="1">
        <w:r w:rsidR="00427BBF" w:rsidRPr="00D21F66">
          <w:rPr>
            <w:rStyle w:val="Hyperlink"/>
            <w:noProof/>
          </w:rPr>
          <w:t>Figure 22 Seeing that my colleagues are utilising a product on social media makes me more inclined to believe I need it.</w:t>
        </w:r>
        <w:r w:rsidR="00427BBF">
          <w:rPr>
            <w:noProof/>
            <w:webHidden/>
          </w:rPr>
          <w:tab/>
        </w:r>
        <w:r w:rsidR="00427BBF">
          <w:rPr>
            <w:noProof/>
            <w:webHidden/>
          </w:rPr>
          <w:fldChar w:fldCharType="begin"/>
        </w:r>
        <w:r w:rsidR="00427BBF">
          <w:rPr>
            <w:noProof/>
            <w:webHidden/>
          </w:rPr>
          <w:instrText xml:space="preserve"> PAGEREF _Toc175608174 \h </w:instrText>
        </w:r>
        <w:r w:rsidR="00427BBF">
          <w:rPr>
            <w:noProof/>
            <w:webHidden/>
          </w:rPr>
        </w:r>
        <w:r w:rsidR="00427BBF">
          <w:rPr>
            <w:noProof/>
            <w:webHidden/>
          </w:rPr>
          <w:fldChar w:fldCharType="separate"/>
        </w:r>
        <w:r w:rsidR="00427BBF">
          <w:rPr>
            <w:noProof/>
            <w:webHidden/>
          </w:rPr>
          <w:t>32</w:t>
        </w:r>
        <w:r w:rsidR="00427BBF">
          <w:rPr>
            <w:noProof/>
            <w:webHidden/>
          </w:rPr>
          <w:fldChar w:fldCharType="end"/>
        </w:r>
      </w:hyperlink>
    </w:p>
    <w:p w14:paraId="7A70510C" w14:textId="0C27CD73"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75" w:history="1">
        <w:r w:rsidR="00427BBF" w:rsidRPr="00D21F66">
          <w:rPr>
            <w:rStyle w:val="Hyperlink"/>
            <w:noProof/>
          </w:rPr>
          <w:t>Figure 23 Social media recommendations from people I know help me to see a need for something I hadn't given much thought previously.</w:t>
        </w:r>
        <w:r w:rsidR="00427BBF">
          <w:rPr>
            <w:noProof/>
            <w:webHidden/>
          </w:rPr>
          <w:tab/>
        </w:r>
        <w:r w:rsidR="00427BBF">
          <w:rPr>
            <w:noProof/>
            <w:webHidden/>
          </w:rPr>
          <w:fldChar w:fldCharType="begin"/>
        </w:r>
        <w:r w:rsidR="00427BBF">
          <w:rPr>
            <w:noProof/>
            <w:webHidden/>
          </w:rPr>
          <w:instrText xml:space="preserve"> PAGEREF _Toc175608175 \h </w:instrText>
        </w:r>
        <w:r w:rsidR="00427BBF">
          <w:rPr>
            <w:noProof/>
            <w:webHidden/>
          </w:rPr>
        </w:r>
        <w:r w:rsidR="00427BBF">
          <w:rPr>
            <w:noProof/>
            <w:webHidden/>
          </w:rPr>
          <w:fldChar w:fldCharType="separate"/>
        </w:r>
        <w:r w:rsidR="00427BBF">
          <w:rPr>
            <w:noProof/>
            <w:webHidden/>
          </w:rPr>
          <w:t>32</w:t>
        </w:r>
        <w:r w:rsidR="00427BBF">
          <w:rPr>
            <w:noProof/>
            <w:webHidden/>
          </w:rPr>
          <w:fldChar w:fldCharType="end"/>
        </w:r>
      </w:hyperlink>
    </w:p>
    <w:p w14:paraId="41E227BB" w14:textId="5F8A6ABA"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76" w:history="1">
        <w:r w:rsidR="00427BBF" w:rsidRPr="00D21F66">
          <w:rPr>
            <w:rStyle w:val="Hyperlink"/>
            <w:noProof/>
          </w:rPr>
          <w:t>Figure 24 My need for a thing is stronger when I get thorough details about it from reliable social media sources.</w:t>
        </w:r>
        <w:r w:rsidR="00427BBF">
          <w:rPr>
            <w:noProof/>
            <w:webHidden/>
          </w:rPr>
          <w:tab/>
        </w:r>
        <w:r w:rsidR="00427BBF">
          <w:rPr>
            <w:noProof/>
            <w:webHidden/>
          </w:rPr>
          <w:fldChar w:fldCharType="begin"/>
        </w:r>
        <w:r w:rsidR="00427BBF">
          <w:rPr>
            <w:noProof/>
            <w:webHidden/>
          </w:rPr>
          <w:instrText xml:space="preserve"> PAGEREF _Toc175608176 \h </w:instrText>
        </w:r>
        <w:r w:rsidR="00427BBF">
          <w:rPr>
            <w:noProof/>
            <w:webHidden/>
          </w:rPr>
        </w:r>
        <w:r w:rsidR="00427BBF">
          <w:rPr>
            <w:noProof/>
            <w:webHidden/>
          </w:rPr>
          <w:fldChar w:fldCharType="separate"/>
        </w:r>
        <w:r w:rsidR="00427BBF">
          <w:rPr>
            <w:noProof/>
            <w:webHidden/>
          </w:rPr>
          <w:t>33</w:t>
        </w:r>
        <w:r w:rsidR="00427BBF">
          <w:rPr>
            <w:noProof/>
            <w:webHidden/>
          </w:rPr>
          <w:fldChar w:fldCharType="end"/>
        </w:r>
      </w:hyperlink>
    </w:p>
    <w:p w14:paraId="1C1AF9D7" w14:textId="0B8A9EC9"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77" w:history="1">
        <w:r w:rsidR="00427BBF" w:rsidRPr="00D21F66">
          <w:rPr>
            <w:rStyle w:val="Hyperlink"/>
            <w:noProof/>
          </w:rPr>
          <w:t>Figure 25 Influencer social media postings alert me to items I never would have thought I required.</w:t>
        </w:r>
        <w:r w:rsidR="00427BBF">
          <w:rPr>
            <w:noProof/>
            <w:webHidden/>
          </w:rPr>
          <w:tab/>
        </w:r>
        <w:r w:rsidR="00427BBF">
          <w:rPr>
            <w:noProof/>
            <w:webHidden/>
          </w:rPr>
          <w:fldChar w:fldCharType="begin"/>
        </w:r>
        <w:r w:rsidR="00427BBF">
          <w:rPr>
            <w:noProof/>
            <w:webHidden/>
          </w:rPr>
          <w:instrText xml:space="preserve"> PAGEREF _Toc175608177 \h </w:instrText>
        </w:r>
        <w:r w:rsidR="00427BBF">
          <w:rPr>
            <w:noProof/>
            <w:webHidden/>
          </w:rPr>
        </w:r>
        <w:r w:rsidR="00427BBF">
          <w:rPr>
            <w:noProof/>
            <w:webHidden/>
          </w:rPr>
          <w:fldChar w:fldCharType="separate"/>
        </w:r>
        <w:r w:rsidR="00427BBF">
          <w:rPr>
            <w:noProof/>
            <w:webHidden/>
          </w:rPr>
          <w:t>33</w:t>
        </w:r>
        <w:r w:rsidR="00427BBF">
          <w:rPr>
            <w:noProof/>
            <w:webHidden/>
          </w:rPr>
          <w:fldChar w:fldCharType="end"/>
        </w:r>
      </w:hyperlink>
    </w:p>
    <w:p w14:paraId="51EF7CD4" w14:textId="789EBBD0"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78" w:history="1">
        <w:r w:rsidR="00427BBF" w:rsidRPr="00D21F66">
          <w:rPr>
            <w:rStyle w:val="Hyperlink"/>
            <w:noProof/>
          </w:rPr>
          <w:t>Figure 26 Seeing how my friends utilise items on social media motivates me sometimes to buy them.</w:t>
        </w:r>
        <w:r w:rsidR="00427BBF">
          <w:rPr>
            <w:noProof/>
            <w:webHidden/>
          </w:rPr>
          <w:tab/>
        </w:r>
        <w:r w:rsidR="00427BBF">
          <w:rPr>
            <w:noProof/>
            <w:webHidden/>
          </w:rPr>
          <w:fldChar w:fldCharType="begin"/>
        </w:r>
        <w:r w:rsidR="00427BBF">
          <w:rPr>
            <w:noProof/>
            <w:webHidden/>
          </w:rPr>
          <w:instrText xml:space="preserve"> PAGEREF _Toc175608178 \h </w:instrText>
        </w:r>
        <w:r w:rsidR="00427BBF">
          <w:rPr>
            <w:noProof/>
            <w:webHidden/>
          </w:rPr>
        </w:r>
        <w:r w:rsidR="00427BBF">
          <w:rPr>
            <w:noProof/>
            <w:webHidden/>
          </w:rPr>
          <w:fldChar w:fldCharType="separate"/>
        </w:r>
        <w:r w:rsidR="00427BBF">
          <w:rPr>
            <w:noProof/>
            <w:webHidden/>
          </w:rPr>
          <w:t>34</w:t>
        </w:r>
        <w:r w:rsidR="00427BBF">
          <w:rPr>
            <w:noProof/>
            <w:webHidden/>
          </w:rPr>
          <w:fldChar w:fldCharType="end"/>
        </w:r>
      </w:hyperlink>
    </w:p>
    <w:p w14:paraId="6B94B50B" w14:textId="744DA8A1"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79" w:history="1">
        <w:r w:rsidR="00427BBF" w:rsidRPr="00D21F66">
          <w:rPr>
            <w:rStyle w:val="Hyperlink"/>
            <w:noProof/>
          </w:rPr>
          <w:t>Figure 27 Posts from social media influencers motivate me to test previously unconsidered new items.</w:t>
        </w:r>
        <w:r w:rsidR="00427BBF">
          <w:rPr>
            <w:noProof/>
            <w:webHidden/>
          </w:rPr>
          <w:tab/>
        </w:r>
        <w:r w:rsidR="00427BBF">
          <w:rPr>
            <w:noProof/>
            <w:webHidden/>
          </w:rPr>
          <w:fldChar w:fldCharType="begin"/>
        </w:r>
        <w:r w:rsidR="00427BBF">
          <w:rPr>
            <w:noProof/>
            <w:webHidden/>
          </w:rPr>
          <w:instrText xml:space="preserve"> PAGEREF _Toc175608179 \h </w:instrText>
        </w:r>
        <w:r w:rsidR="00427BBF">
          <w:rPr>
            <w:noProof/>
            <w:webHidden/>
          </w:rPr>
        </w:r>
        <w:r w:rsidR="00427BBF">
          <w:rPr>
            <w:noProof/>
            <w:webHidden/>
          </w:rPr>
          <w:fldChar w:fldCharType="separate"/>
        </w:r>
        <w:r w:rsidR="00427BBF">
          <w:rPr>
            <w:noProof/>
            <w:webHidden/>
          </w:rPr>
          <w:t>34</w:t>
        </w:r>
        <w:r w:rsidR="00427BBF">
          <w:rPr>
            <w:noProof/>
            <w:webHidden/>
          </w:rPr>
          <w:fldChar w:fldCharType="end"/>
        </w:r>
      </w:hyperlink>
    </w:p>
    <w:p w14:paraId="42F253A4" w14:textId="1A3DBDA6"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80" w:history="1">
        <w:r w:rsidR="00427BBF" w:rsidRPr="00D21F66">
          <w:rPr>
            <w:rStyle w:val="Hyperlink"/>
            <w:noProof/>
          </w:rPr>
          <w:t>Figure 28 My friends' social media presentation of things makes me want to own them. Influencers on social media inspire me with material that makes me want specific things.</w:t>
        </w:r>
        <w:r w:rsidR="00427BBF">
          <w:rPr>
            <w:noProof/>
            <w:webHidden/>
          </w:rPr>
          <w:tab/>
        </w:r>
        <w:r w:rsidR="00427BBF">
          <w:rPr>
            <w:noProof/>
            <w:webHidden/>
          </w:rPr>
          <w:fldChar w:fldCharType="begin"/>
        </w:r>
        <w:r w:rsidR="00427BBF">
          <w:rPr>
            <w:noProof/>
            <w:webHidden/>
          </w:rPr>
          <w:instrText xml:space="preserve"> PAGEREF _Toc175608180 \h </w:instrText>
        </w:r>
        <w:r w:rsidR="00427BBF">
          <w:rPr>
            <w:noProof/>
            <w:webHidden/>
          </w:rPr>
        </w:r>
        <w:r w:rsidR="00427BBF">
          <w:rPr>
            <w:noProof/>
            <w:webHidden/>
          </w:rPr>
          <w:fldChar w:fldCharType="separate"/>
        </w:r>
        <w:r w:rsidR="00427BBF">
          <w:rPr>
            <w:noProof/>
            <w:webHidden/>
          </w:rPr>
          <w:t>34</w:t>
        </w:r>
        <w:r w:rsidR="00427BBF">
          <w:rPr>
            <w:noProof/>
            <w:webHidden/>
          </w:rPr>
          <w:fldChar w:fldCharType="end"/>
        </w:r>
      </w:hyperlink>
    </w:p>
    <w:p w14:paraId="657FA31A" w14:textId="103AB15A"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81" w:history="1">
        <w:r w:rsidR="00427BBF" w:rsidRPr="00D21F66">
          <w:rPr>
            <w:rStyle w:val="Hyperlink"/>
            <w:noProof/>
          </w:rPr>
          <w:t>Figure 29 Observing innovative use of goods by others on social media makes me want such items myself.</w:t>
        </w:r>
        <w:r w:rsidR="00427BBF">
          <w:rPr>
            <w:noProof/>
            <w:webHidden/>
          </w:rPr>
          <w:tab/>
        </w:r>
        <w:r w:rsidR="00427BBF">
          <w:rPr>
            <w:noProof/>
            <w:webHidden/>
          </w:rPr>
          <w:fldChar w:fldCharType="begin"/>
        </w:r>
        <w:r w:rsidR="00427BBF">
          <w:rPr>
            <w:noProof/>
            <w:webHidden/>
          </w:rPr>
          <w:instrText xml:space="preserve"> PAGEREF _Toc175608181 \h </w:instrText>
        </w:r>
        <w:r w:rsidR="00427BBF">
          <w:rPr>
            <w:noProof/>
            <w:webHidden/>
          </w:rPr>
        </w:r>
        <w:r w:rsidR="00427BBF">
          <w:rPr>
            <w:noProof/>
            <w:webHidden/>
          </w:rPr>
          <w:fldChar w:fldCharType="separate"/>
        </w:r>
        <w:r w:rsidR="00427BBF">
          <w:rPr>
            <w:noProof/>
            <w:webHidden/>
          </w:rPr>
          <w:t>35</w:t>
        </w:r>
        <w:r w:rsidR="00427BBF">
          <w:rPr>
            <w:noProof/>
            <w:webHidden/>
          </w:rPr>
          <w:fldChar w:fldCharType="end"/>
        </w:r>
      </w:hyperlink>
    </w:p>
    <w:p w14:paraId="6CA10531" w14:textId="674D3C92" w:rsidR="00427BBF" w:rsidRDefault="000863E8">
      <w:pPr>
        <w:pStyle w:val="TableofFigures"/>
        <w:tabs>
          <w:tab w:val="right" w:leader="dot" w:pos="9016"/>
        </w:tabs>
        <w:rPr>
          <w:rFonts w:asciiTheme="minorHAnsi" w:eastAsiaTheme="minorEastAsia" w:hAnsiTheme="minorHAnsi" w:cstheme="minorBidi"/>
          <w:noProof/>
          <w:kern w:val="2"/>
          <w:sz w:val="22"/>
          <w:lang w:val="bg-BG" w:eastAsia="bg-BG"/>
        </w:rPr>
      </w:pPr>
      <w:hyperlink w:anchor="_Toc175608182" w:history="1">
        <w:r w:rsidR="00427BBF" w:rsidRPr="00D21F66">
          <w:rPr>
            <w:rStyle w:val="Hyperlink"/>
            <w:noProof/>
          </w:rPr>
          <w:t>Figure 30 Seeing encouraging tweets from individuals I respect on social media makes me more prone to believe I need a product.</w:t>
        </w:r>
        <w:r w:rsidR="00427BBF">
          <w:rPr>
            <w:noProof/>
            <w:webHidden/>
          </w:rPr>
          <w:tab/>
        </w:r>
        <w:r w:rsidR="00427BBF">
          <w:rPr>
            <w:noProof/>
            <w:webHidden/>
          </w:rPr>
          <w:fldChar w:fldCharType="begin"/>
        </w:r>
        <w:r w:rsidR="00427BBF">
          <w:rPr>
            <w:noProof/>
            <w:webHidden/>
          </w:rPr>
          <w:instrText xml:space="preserve"> PAGEREF _Toc175608182 \h </w:instrText>
        </w:r>
        <w:r w:rsidR="00427BBF">
          <w:rPr>
            <w:noProof/>
            <w:webHidden/>
          </w:rPr>
        </w:r>
        <w:r w:rsidR="00427BBF">
          <w:rPr>
            <w:noProof/>
            <w:webHidden/>
          </w:rPr>
          <w:fldChar w:fldCharType="separate"/>
        </w:r>
        <w:r w:rsidR="00427BBF">
          <w:rPr>
            <w:noProof/>
            <w:webHidden/>
          </w:rPr>
          <w:t>35</w:t>
        </w:r>
        <w:r w:rsidR="00427BBF">
          <w:rPr>
            <w:noProof/>
            <w:webHidden/>
          </w:rPr>
          <w:fldChar w:fldCharType="end"/>
        </w:r>
      </w:hyperlink>
    </w:p>
    <w:p w14:paraId="354B798D" w14:textId="78512674" w:rsidR="00D23908" w:rsidRPr="00D23908" w:rsidRDefault="00D23908" w:rsidP="00D23908">
      <w:pPr>
        <w:rPr>
          <w:lang w:val="en-GB"/>
        </w:rPr>
      </w:pPr>
      <w:r>
        <w:rPr>
          <w:lang w:val="en-GB"/>
        </w:rPr>
        <w:fldChar w:fldCharType="end"/>
      </w:r>
    </w:p>
    <w:p w14:paraId="2B56FB63" w14:textId="42F6C315" w:rsidR="00CD61F5" w:rsidRPr="003B4F09" w:rsidRDefault="00CD61F5">
      <w:pPr>
        <w:widowControl/>
        <w:autoSpaceDE/>
        <w:autoSpaceDN/>
        <w:spacing w:after="160" w:line="259" w:lineRule="auto"/>
        <w:jc w:val="left"/>
        <w:rPr>
          <w:rFonts w:cs="Times New Roman"/>
          <w:szCs w:val="24"/>
          <w:lang w:val="en-GB"/>
        </w:rPr>
      </w:pPr>
      <w:r w:rsidRPr="003B4F09">
        <w:rPr>
          <w:rFonts w:cs="Times New Roman"/>
          <w:szCs w:val="24"/>
          <w:lang w:val="en-GB"/>
        </w:rPr>
        <w:br w:type="page"/>
      </w:r>
    </w:p>
    <w:p w14:paraId="40FA990E" w14:textId="2EB10C42" w:rsidR="00DB71FE" w:rsidRPr="00385BE0" w:rsidRDefault="00DB71FE" w:rsidP="00385BE0">
      <w:pPr>
        <w:pStyle w:val="Heading1"/>
        <w:jc w:val="center"/>
        <w:rPr>
          <w:rFonts w:ascii="Times New Roman" w:hAnsi="Times New Roman" w:cs="Times New Roman"/>
          <w:b/>
          <w:bCs/>
          <w:color w:val="auto"/>
          <w:sz w:val="24"/>
          <w:szCs w:val="24"/>
          <w:lang w:val="en-GB"/>
        </w:rPr>
      </w:pPr>
      <w:bookmarkStart w:id="7" w:name="_Toc175956339"/>
      <w:r w:rsidRPr="00385BE0">
        <w:rPr>
          <w:rFonts w:ascii="Times New Roman" w:hAnsi="Times New Roman" w:cs="Times New Roman"/>
          <w:b/>
          <w:bCs/>
          <w:color w:val="auto"/>
          <w:sz w:val="24"/>
          <w:szCs w:val="24"/>
          <w:lang w:val="en-GB"/>
        </w:rPr>
        <w:lastRenderedPageBreak/>
        <w:t>Chapter 1: Introduction</w:t>
      </w:r>
      <w:bookmarkEnd w:id="7"/>
    </w:p>
    <w:p w14:paraId="2FB3C32B" w14:textId="2C7ACA71" w:rsidR="00AC3047" w:rsidRDefault="00DB71FE" w:rsidP="00AC3047">
      <w:pPr>
        <w:pStyle w:val="ListParagraph"/>
        <w:numPr>
          <w:ilvl w:val="1"/>
          <w:numId w:val="2"/>
        </w:numPr>
        <w:outlineLvl w:val="1"/>
        <w:rPr>
          <w:rFonts w:cs="Times New Roman"/>
          <w:szCs w:val="24"/>
          <w:lang w:val="en-GB"/>
        </w:rPr>
      </w:pPr>
      <w:r w:rsidRPr="003B4F09">
        <w:rPr>
          <w:rFonts w:cs="Times New Roman"/>
          <w:szCs w:val="24"/>
          <w:lang w:val="en-GB"/>
        </w:rPr>
        <w:t xml:space="preserve"> </w:t>
      </w:r>
      <w:bookmarkStart w:id="8" w:name="_Toc175956340"/>
      <w:r w:rsidRPr="003B4F09">
        <w:rPr>
          <w:rFonts w:cs="Times New Roman"/>
          <w:szCs w:val="24"/>
          <w:lang w:val="en-GB"/>
        </w:rPr>
        <w:t>Introduction</w:t>
      </w:r>
      <w:bookmarkEnd w:id="8"/>
      <w:r w:rsidRPr="003B4F09">
        <w:rPr>
          <w:rFonts w:cs="Times New Roman"/>
          <w:szCs w:val="24"/>
          <w:lang w:val="en-GB"/>
        </w:rPr>
        <w:t xml:space="preserve"> </w:t>
      </w:r>
    </w:p>
    <w:p w14:paraId="25E2D08D" w14:textId="1D4C2D94" w:rsidR="004276B5" w:rsidRPr="004276B5" w:rsidRDefault="004276B5" w:rsidP="004276B5">
      <w:pPr>
        <w:ind w:firstLine="360"/>
        <w:rPr>
          <w:rFonts w:cs="Times New Roman"/>
          <w:szCs w:val="24"/>
          <w:lang w:val="en-GB"/>
        </w:rPr>
      </w:pPr>
      <w:r w:rsidRPr="004276B5">
        <w:rPr>
          <w:rFonts w:cs="Times New Roman"/>
          <w:szCs w:val="24"/>
        </w:rPr>
        <w:t xml:space="preserve">Social media has changed consumer </w:t>
      </w:r>
      <w:proofErr w:type="spellStart"/>
      <w:r w:rsidRPr="004276B5">
        <w:rPr>
          <w:rFonts w:cs="Times New Roman"/>
          <w:szCs w:val="24"/>
        </w:rPr>
        <w:t>behaviour</w:t>
      </w:r>
      <w:proofErr w:type="spellEnd"/>
      <w:r w:rsidRPr="004276B5">
        <w:rPr>
          <w:rFonts w:cs="Times New Roman"/>
          <w:szCs w:val="24"/>
        </w:rPr>
        <w:t xml:space="preserve"> and the terrain of marketing in the modern digital age. Both scholars and businesses are increasingly interested in the impact of social media channels on consumers' purchase choices. </w:t>
      </w:r>
    </w:p>
    <w:p w14:paraId="08424E76" w14:textId="719D8B80" w:rsidR="00DB71FE" w:rsidRDefault="00DB71FE" w:rsidP="00BE7A46">
      <w:pPr>
        <w:pStyle w:val="ListParagraph"/>
        <w:numPr>
          <w:ilvl w:val="1"/>
          <w:numId w:val="2"/>
        </w:numPr>
        <w:outlineLvl w:val="1"/>
        <w:rPr>
          <w:rFonts w:cs="Times New Roman"/>
          <w:szCs w:val="24"/>
          <w:lang w:val="en-GB"/>
        </w:rPr>
      </w:pPr>
      <w:r w:rsidRPr="003B4F09">
        <w:rPr>
          <w:rFonts w:cs="Times New Roman"/>
          <w:szCs w:val="24"/>
          <w:lang w:val="en-GB"/>
        </w:rPr>
        <w:t xml:space="preserve"> </w:t>
      </w:r>
      <w:bookmarkStart w:id="9" w:name="_Toc175956341"/>
      <w:r w:rsidRPr="003B4F09">
        <w:rPr>
          <w:rFonts w:cs="Times New Roman"/>
          <w:szCs w:val="24"/>
          <w:lang w:val="en-GB"/>
        </w:rPr>
        <w:t>Background of the study</w:t>
      </w:r>
      <w:bookmarkEnd w:id="9"/>
    </w:p>
    <w:p w14:paraId="0C505370" w14:textId="48343F02" w:rsidR="004276B5" w:rsidRPr="004276B5" w:rsidRDefault="004276B5" w:rsidP="004276B5">
      <w:pPr>
        <w:ind w:firstLine="360"/>
        <w:rPr>
          <w:rFonts w:cs="Times New Roman"/>
          <w:szCs w:val="24"/>
          <w:lang w:val="en-GB"/>
        </w:rPr>
      </w:pPr>
      <w:r w:rsidRPr="004276B5">
        <w:rPr>
          <w:rFonts w:cs="Times New Roman"/>
          <w:szCs w:val="24"/>
        </w:rPr>
        <w:t>Since social media advertisements grew to be a major component of contemporary marketing, people's interactions with companies and purchase decisions have altered significantly</w:t>
      </w:r>
      <w:r w:rsidR="002723D2">
        <w:rPr>
          <w:rFonts w:cs="Times New Roman"/>
          <w:szCs w:val="24"/>
        </w:rPr>
        <w:t xml:space="preserve"> (</w:t>
      </w:r>
      <w:r w:rsidR="005248E8" w:rsidRPr="004276B5">
        <w:rPr>
          <w:rFonts w:cs="Times New Roman"/>
          <w:szCs w:val="24"/>
        </w:rPr>
        <w:t xml:space="preserve">Anderson </w:t>
      </w:r>
      <w:r w:rsidR="00873919">
        <w:rPr>
          <w:rFonts w:cs="Times New Roman"/>
          <w:szCs w:val="24"/>
        </w:rPr>
        <w:t>&amp;</w:t>
      </w:r>
      <w:r w:rsidR="005248E8" w:rsidRPr="004276B5">
        <w:rPr>
          <w:rFonts w:cs="Times New Roman"/>
          <w:szCs w:val="24"/>
        </w:rPr>
        <w:t xml:space="preserve"> Johnson</w:t>
      </w:r>
      <w:r w:rsidR="00873919">
        <w:rPr>
          <w:rFonts w:cs="Times New Roman"/>
          <w:szCs w:val="24"/>
        </w:rPr>
        <w:t>,</w:t>
      </w:r>
      <w:r w:rsidR="005248E8" w:rsidRPr="004276B5">
        <w:rPr>
          <w:rFonts w:cs="Times New Roman"/>
          <w:szCs w:val="24"/>
        </w:rPr>
        <w:t xml:space="preserve"> 2017)</w:t>
      </w:r>
      <w:r w:rsidRPr="004276B5">
        <w:rPr>
          <w:rFonts w:cs="Times New Roman"/>
          <w:szCs w:val="24"/>
        </w:rPr>
        <w:t xml:space="preserve">. Social networking sites simplify communication, information exchange, and leisure activities as well as their use (Anderson </w:t>
      </w:r>
      <w:r w:rsidR="00873919">
        <w:rPr>
          <w:rFonts w:cs="Times New Roman"/>
          <w:szCs w:val="24"/>
        </w:rPr>
        <w:t>&amp;</w:t>
      </w:r>
      <w:r w:rsidRPr="004276B5">
        <w:rPr>
          <w:rFonts w:cs="Times New Roman"/>
          <w:szCs w:val="24"/>
        </w:rPr>
        <w:t xml:space="preserve"> Johnson</w:t>
      </w:r>
      <w:r w:rsidR="00873919">
        <w:rPr>
          <w:rFonts w:cs="Times New Roman"/>
          <w:szCs w:val="24"/>
        </w:rPr>
        <w:t xml:space="preserve">, </w:t>
      </w:r>
      <w:r w:rsidRPr="004276B5">
        <w:rPr>
          <w:rFonts w:cs="Times New Roman"/>
          <w:szCs w:val="24"/>
        </w:rPr>
        <w:t xml:space="preserve">2017). </w:t>
      </w:r>
    </w:p>
    <w:p w14:paraId="75488C35" w14:textId="313B2D65" w:rsidR="00DB71FE" w:rsidRPr="00BC518B" w:rsidRDefault="00DB71FE" w:rsidP="00BE7A46">
      <w:pPr>
        <w:pStyle w:val="ListParagraph"/>
        <w:numPr>
          <w:ilvl w:val="1"/>
          <w:numId w:val="2"/>
        </w:numPr>
        <w:outlineLvl w:val="1"/>
        <w:rPr>
          <w:rFonts w:cs="Times New Roman"/>
          <w:szCs w:val="24"/>
          <w:lang w:val="en-GB"/>
        </w:rPr>
      </w:pPr>
      <w:r w:rsidRPr="003B4F09">
        <w:rPr>
          <w:rFonts w:cs="Times New Roman"/>
          <w:szCs w:val="24"/>
          <w:lang w:val="en-GB"/>
        </w:rPr>
        <w:t xml:space="preserve"> </w:t>
      </w:r>
      <w:bookmarkStart w:id="10" w:name="_Toc175956342"/>
      <w:r w:rsidRPr="003B4F09">
        <w:rPr>
          <w:rFonts w:cs="Times New Roman"/>
          <w:szCs w:val="24"/>
          <w:lang w:val="en-GB"/>
        </w:rPr>
        <w:t>Problem Statement</w:t>
      </w:r>
      <w:bookmarkEnd w:id="10"/>
      <w:r w:rsidRPr="003B4F09">
        <w:rPr>
          <w:rFonts w:cs="Times New Roman"/>
          <w:szCs w:val="24"/>
          <w:lang w:val="en-GB"/>
        </w:rPr>
        <w:t xml:space="preserve"> </w:t>
      </w:r>
    </w:p>
    <w:p w14:paraId="60634853" w14:textId="5464CA3B" w:rsidR="00BC518B" w:rsidRPr="00BC518B" w:rsidRDefault="00BC518B" w:rsidP="00BC518B">
      <w:pPr>
        <w:ind w:firstLine="360"/>
        <w:rPr>
          <w:rFonts w:cs="Times New Roman"/>
          <w:szCs w:val="24"/>
          <w:lang w:val="bg-BG"/>
        </w:rPr>
      </w:pPr>
      <w:r w:rsidRPr="00BC518B">
        <w:rPr>
          <w:rFonts w:cs="Times New Roman"/>
          <w:szCs w:val="24"/>
        </w:rPr>
        <w:t xml:space="preserve">Though social media advertising is used extensively, little is known about the particular processes by which it shapes consumer </w:t>
      </w:r>
      <w:proofErr w:type="spellStart"/>
      <w:r w:rsidRPr="00BC518B">
        <w:rPr>
          <w:rFonts w:cs="Times New Roman"/>
          <w:szCs w:val="24"/>
        </w:rPr>
        <w:t>behaviour</w:t>
      </w:r>
      <w:proofErr w:type="spellEnd"/>
      <w:r w:rsidRPr="00BC518B">
        <w:rPr>
          <w:rFonts w:cs="Times New Roman"/>
          <w:szCs w:val="24"/>
        </w:rPr>
        <w:t xml:space="preserve">. </w:t>
      </w:r>
    </w:p>
    <w:p w14:paraId="04B9A739" w14:textId="3283A335" w:rsidR="00DB71FE" w:rsidRPr="00BC518B" w:rsidRDefault="00DB71FE" w:rsidP="00BE7A46">
      <w:pPr>
        <w:pStyle w:val="ListParagraph"/>
        <w:numPr>
          <w:ilvl w:val="1"/>
          <w:numId w:val="2"/>
        </w:numPr>
        <w:outlineLvl w:val="1"/>
        <w:rPr>
          <w:rFonts w:cs="Times New Roman"/>
          <w:szCs w:val="24"/>
          <w:lang w:val="en-GB"/>
        </w:rPr>
      </w:pPr>
      <w:r w:rsidRPr="003B4F09">
        <w:rPr>
          <w:rFonts w:cs="Times New Roman"/>
          <w:szCs w:val="24"/>
          <w:lang w:val="en-GB"/>
        </w:rPr>
        <w:t xml:space="preserve"> </w:t>
      </w:r>
      <w:bookmarkStart w:id="11" w:name="_Toc175956343"/>
      <w:r w:rsidRPr="003B4F09">
        <w:rPr>
          <w:rFonts w:cs="Times New Roman"/>
          <w:szCs w:val="24"/>
          <w:lang w:val="en-GB"/>
        </w:rPr>
        <w:t>Aims, Objectives, Research Questions, Hypothesis</w:t>
      </w:r>
      <w:bookmarkEnd w:id="11"/>
    </w:p>
    <w:p w14:paraId="5A843467" w14:textId="1B87591B" w:rsidR="00BC518B" w:rsidRDefault="00BC518B" w:rsidP="00BC518B">
      <w:pPr>
        <w:jc w:val="center"/>
        <w:rPr>
          <w:rFonts w:cs="Times New Roman"/>
          <w:szCs w:val="24"/>
        </w:rPr>
      </w:pPr>
      <w:r>
        <w:rPr>
          <w:rFonts w:cs="Times New Roman"/>
          <w:szCs w:val="24"/>
        </w:rPr>
        <w:t>Research Aim</w:t>
      </w:r>
    </w:p>
    <w:p w14:paraId="7FAE669F" w14:textId="58FF5946" w:rsidR="00BC518B" w:rsidRDefault="00BC518B" w:rsidP="00BC518B">
      <w:pPr>
        <w:ind w:firstLine="708"/>
        <w:rPr>
          <w:rFonts w:cs="Times New Roman"/>
          <w:szCs w:val="24"/>
        </w:rPr>
      </w:pPr>
      <w:r w:rsidRPr="00BC518B">
        <w:rPr>
          <w:rFonts w:cs="Times New Roman"/>
          <w:szCs w:val="24"/>
        </w:rPr>
        <w:t>The aim of this research is to examine how social media advertising influences retail consumers' buying decisions.</w:t>
      </w:r>
    </w:p>
    <w:p w14:paraId="5D3089D0" w14:textId="043FA5AA" w:rsidR="00BC518B" w:rsidRDefault="00BC518B" w:rsidP="00BC518B">
      <w:pPr>
        <w:jc w:val="center"/>
        <w:rPr>
          <w:rFonts w:cs="Times New Roman"/>
          <w:szCs w:val="24"/>
        </w:rPr>
      </w:pPr>
      <w:r>
        <w:rPr>
          <w:rFonts w:cs="Times New Roman"/>
          <w:szCs w:val="24"/>
        </w:rPr>
        <w:t>Research Objectives</w:t>
      </w:r>
    </w:p>
    <w:p w14:paraId="2E38FC5A" w14:textId="77777777" w:rsidR="00BC518B" w:rsidRPr="00BC518B" w:rsidRDefault="00BC518B" w:rsidP="00BC518B">
      <w:pPr>
        <w:ind w:firstLine="708"/>
        <w:rPr>
          <w:rFonts w:cs="Times New Roman"/>
          <w:szCs w:val="24"/>
        </w:rPr>
      </w:pPr>
      <w:r w:rsidRPr="00BC518B">
        <w:rPr>
          <w:rFonts w:cs="Times New Roman"/>
          <w:szCs w:val="24"/>
        </w:rPr>
        <w:t>1. To conduct an analysis of the influence of advertisements in social media on the choice of customers when making a purchase.</w:t>
      </w:r>
    </w:p>
    <w:p w14:paraId="7EA3F4A9" w14:textId="5B35DEA3" w:rsidR="00BC518B" w:rsidRDefault="00BC518B" w:rsidP="00BC518B">
      <w:pPr>
        <w:ind w:firstLine="708"/>
        <w:rPr>
          <w:rFonts w:cs="Times New Roman"/>
          <w:szCs w:val="24"/>
        </w:rPr>
      </w:pPr>
      <w:r w:rsidRPr="00BC518B">
        <w:rPr>
          <w:rFonts w:cs="Times New Roman"/>
          <w:szCs w:val="24"/>
        </w:rPr>
        <w:t>2. To identify the main factors influencing the relationship between social media marketing and customer purchase decisions.</w:t>
      </w:r>
    </w:p>
    <w:p w14:paraId="0E384ED2" w14:textId="7D47308A" w:rsidR="00BC518B" w:rsidRDefault="00BC518B" w:rsidP="00BC518B">
      <w:pPr>
        <w:jc w:val="center"/>
        <w:rPr>
          <w:rFonts w:cs="Times New Roman"/>
          <w:szCs w:val="24"/>
        </w:rPr>
      </w:pPr>
      <w:r>
        <w:rPr>
          <w:rFonts w:cs="Times New Roman"/>
          <w:szCs w:val="24"/>
        </w:rPr>
        <w:t>Research Questions</w:t>
      </w:r>
    </w:p>
    <w:p w14:paraId="41EA8BCD" w14:textId="77777777" w:rsidR="00BC518B" w:rsidRPr="00BC518B" w:rsidRDefault="00BC518B" w:rsidP="00BC518B">
      <w:pPr>
        <w:ind w:firstLine="708"/>
        <w:rPr>
          <w:rFonts w:cs="Times New Roman"/>
          <w:szCs w:val="24"/>
        </w:rPr>
      </w:pPr>
      <w:r w:rsidRPr="00BC518B">
        <w:rPr>
          <w:rFonts w:cs="Times New Roman"/>
          <w:szCs w:val="24"/>
        </w:rPr>
        <w:t>1. How did social media ads change user awareness of resources?</w:t>
      </w:r>
    </w:p>
    <w:p w14:paraId="5E020014" w14:textId="77777777" w:rsidR="00BC518B" w:rsidRPr="00BC518B" w:rsidRDefault="00BC518B" w:rsidP="00BC518B">
      <w:pPr>
        <w:ind w:firstLine="708"/>
        <w:rPr>
          <w:rFonts w:cs="Times New Roman"/>
          <w:szCs w:val="24"/>
        </w:rPr>
      </w:pPr>
      <w:r w:rsidRPr="00BC518B">
        <w:rPr>
          <w:rFonts w:cs="Times New Roman"/>
          <w:szCs w:val="24"/>
        </w:rPr>
        <w:t>2. What is the impact and role of comparisons, reviews and recommendations in social media?</w:t>
      </w:r>
    </w:p>
    <w:p w14:paraId="064C0D21" w14:textId="0DC9D97C" w:rsidR="00BC518B" w:rsidRDefault="00BC518B" w:rsidP="00BC518B">
      <w:pPr>
        <w:ind w:firstLine="708"/>
        <w:rPr>
          <w:rFonts w:cs="Times New Roman"/>
          <w:szCs w:val="24"/>
        </w:rPr>
      </w:pPr>
      <w:r w:rsidRPr="00BC518B">
        <w:rPr>
          <w:rFonts w:cs="Times New Roman"/>
          <w:szCs w:val="24"/>
        </w:rPr>
        <w:t>3. How would these elements affect consumer confidence in making a purchase?</w:t>
      </w:r>
    </w:p>
    <w:p w14:paraId="31509D0F" w14:textId="13A911D6" w:rsidR="00BC518B" w:rsidRPr="00BC518B" w:rsidRDefault="00BC518B" w:rsidP="00BC518B">
      <w:pPr>
        <w:jc w:val="center"/>
        <w:rPr>
          <w:rFonts w:cs="Times New Roman"/>
          <w:szCs w:val="24"/>
        </w:rPr>
      </w:pPr>
      <w:r>
        <w:rPr>
          <w:rFonts w:cs="Times New Roman"/>
          <w:szCs w:val="24"/>
        </w:rPr>
        <w:t>Hypothesis</w:t>
      </w:r>
    </w:p>
    <w:p w14:paraId="21559ED9" w14:textId="5AABAB3B" w:rsidR="00AC3047" w:rsidRPr="00AC3047" w:rsidRDefault="00AC3047" w:rsidP="00BC518B">
      <w:pPr>
        <w:ind w:firstLine="708"/>
        <w:rPr>
          <w:lang w:val="en-GB"/>
        </w:rPr>
      </w:pPr>
      <w:r w:rsidRPr="00AC3047">
        <w:rPr>
          <w:b/>
          <w:bCs/>
          <w:lang w:val="en-GB"/>
        </w:rPr>
        <w:t>Hypothesis 1</w:t>
      </w:r>
      <w:r w:rsidRPr="00AC3047">
        <w:rPr>
          <w:lang w:val="en-GB"/>
        </w:rPr>
        <w:t>:</w:t>
      </w:r>
      <w:r>
        <w:rPr>
          <w:lang w:val="en-GB"/>
        </w:rPr>
        <w:t xml:space="preserve"> </w:t>
      </w:r>
      <w:r w:rsidRPr="00AC3047">
        <w:rPr>
          <w:lang w:val="en-GB"/>
        </w:rPr>
        <w:t>Social media increases the desire to own a product by exposing users to advertising material.</w:t>
      </w:r>
    </w:p>
    <w:p w14:paraId="6CBBAAE5" w14:textId="322640C5" w:rsidR="00AC3047" w:rsidRPr="00AC3047" w:rsidRDefault="00AC3047" w:rsidP="00BC518B">
      <w:pPr>
        <w:ind w:firstLine="708"/>
        <w:rPr>
          <w:lang w:val="en-GB"/>
        </w:rPr>
      </w:pPr>
      <w:r w:rsidRPr="00AC3047">
        <w:rPr>
          <w:b/>
          <w:bCs/>
          <w:lang w:val="en-GB"/>
        </w:rPr>
        <w:t>Hypothesis 2</w:t>
      </w:r>
      <w:r w:rsidRPr="00AC3047">
        <w:rPr>
          <w:lang w:val="en-GB"/>
        </w:rPr>
        <w:t>:</w:t>
      </w:r>
      <w:r>
        <w:rPr>
          <w:lang w:val="en-GB"/>
        </w:rPr>
        <w:t xml:space="preserve"> </w:t>
      </w:r>
      <w:r w:rsidR="00F53F07" w:rsidRPr="00510025">
        <w:rPr>
          <w:rFonts w:cs="Times New Roman"/>
          <w:szCs w:val="24"/>
          <w:lang w:val="en-GB"/>
        </w:rPr>
        <w:t>People who have more engagement with social media’s advertisement contents tend to want the product more than other</w:t>
      </w:r>
    </w:p>
    <w:p w14:paraId="7697F8A4" w14:textId="61E2D71E" w:rsidR="00AC3047" w:rsidRPr="00AC3047" w:rsidRDefault="00AC3047" w:rsidP="00BC518B">
      <w:pPr>
        <w:ind w:firstLine="708"/>
        <w:rPr>
          <w:lang w:val="en-GB"/>
        </w:rPr>
      </w:pPr>
      <w:r w:rsidRPr="00AC3047">
        <w:rPr>
          <w:b/>
          <w:bCs/>
          <w:lang w:val="en-GB"/>
        </w:rPr>
        <w:t>Hypothesis 3</w:t>
      </w:r>
      <w:r w:rsidRPr="00AC3047">
        <w:rPr>
          <w:lang w:val="en-GB"/>
        </w:rPr>
        <w:t>:</w:t>
      </w:r>
      <w:r>
        <w:rPr>
          <w:lang w:val="en-GB"/>
        </w:rPr>
        <w:t xml:space="preserve"> </w:t>
      </w:r>
      <w:r w:rsidRPr="00AC3047">
        <w:rPr>
          <w:lang w:val="en-GB"/>
        </w:rPr>
        <w:t>Customers need for certain things grows when they receive information from their peers and influential figures on social media.</w:t>
      </w:r>
    </w:p>
    <w:p w14:paraId="62BC6D06" w14:textId="48094D48" w:rsidR="00AC3047" w:rsidRPr="00AC3047" w:rsidRDefault="00AC3047" w:rsidP="00BC518B">
      <w:pPr>
        <w:ind w:firstLine="708"/>
        <w:rPr>
          <w:lang w:val="en-GB"/>
        </w:rPr>
      </w:pPr>
      <w:r w:rsidRPr="00AC3047">
        <w:rPr>
          <w:b/>
          <w:bCs/>
          <w:lang w:val="en-GB"/>
        </w:rPr>
        <w:lastRenderedPageBreak/>
        <w:t xml:space="preserve">Hypothesis </w:t>
      </w:r>
      <w:r w:rsidR="00EE6F0E">
        <w:rPr>
          <w:b/>
          <w:bCs/>
          <w:lang w:val="en-GB"/>
        </w:rPr>
        <w:t>4</w:t>
      </w:r>
      <w:r w:rsidRPr="00AC3047">
        <w:rPr>
          <w:lang w:val="en-GB"/>
        </w:rPr>
        <w:t>: Customers need for certain things grows when they receive inspiration from their peers and influential figures on social media.</w:t>
      </w:r>
    </w:p>
    <w:p w14:paraId="12846CC3" w14:textId="024362AA" w:rsidR="00DB71FE" w:rsidRDefault="00DB71FE" w:rsidP="00BE7A46">
      <w:pPr>
        <w:pStyle w:val="ListParagraph"/>
        <w:numPr>
          <w:ilvl w:val="1"/>
          <w:numId w:val="2"/>
        </w:numPr>
        <w:outlineLvl w:val="1"/>
        <w:rPr>
          <w:rFonts w:cs="Times New Roman"/>
          <w:szCs w:val="24"/>
          <w:lang w:val="en-GB"/>
        </w:rPr>
      </w:pPr>
      <w:bookmarkStart w:id="12" w:name="_Toc175956344"/>
      <w:r w:rsidRPr="003B4F09">
        <w:rPr>
          <w:rFonts w:cs="Times New Roman"/>
          <w:szCs w:val="24"/>
          <w:lang w:val="en-GB"/>
        </w:rPr>
        <w:t>Rationale of the Research</w:t>
      </w:r>
      <w:bookmarkEnd w:id="12"/>
      <w:r w:rsidRPr="003B4F09">
        <w:rPr>
          <w:rFonts w:cs="Times New Roman"/>
          <w:szCs w:val="24"/>
          <w:lang w:val="en-GB"/>
        </w:rPr>
        <w:t xml:space="preserve"> </w:t>
      </w:r>
    </w:p>
    <w:p w14:paraId="1DB4D8C9" w14:textId="05902AA0" w:rsidR="00385BE0" w:rsidRPr="00385BE0" w:rsidRDefault="00385BE0" w:rsidP="00385BE0">
      <w:pPr>
        <w:ind w:firstLine="360"/>
        <w:rPr>
          <w:rFonts w:cs="Times New Roman"/>
          <w:szCs w:val="24"/>
          <w:lang w:val="en-GB"/>
        </w:rPr>
      </w:pPr>
      <w:r w:rsidRPr="00385BE0">
        <w:rPr>
          <w:rFonts w:cs="Times New Roman"/>
          <w:szCs w:val="24"/>
          <w:lang w:val="en-GB"/>
        </w:rPr>
        <w:t>This study is justified by the increasing dependence on social media. It is related with the main information source and its major impact on consumer behaviour. This study adds to the corpus of information already in use by offering actual data on how well social media advertising supports wise consumer decisions.</w:t>
      </w:r>
    </w:p>
    <w:p w14:paraId="04DEC59A" w14:textId="7ED1C659" w:rsidR="00DB71FE" w:rsidRDefault="00DB71FE" w:rsidP="00BE7A46">
      <w:pPr>
        <w:pStyle w:val="ListParagraph"/>
        <w:numPr>
          <w:ilvl w:val="1"/>
          <w:numId w:val="2"/>
        </w:numPr>
        <w:outlineLvl w:val="1"/>
        <w:rPr>
          <w:rFonts w:cs="Times New Roman"/>
          <w:szCs w:val="24"/>
          <w:lang w:val="en-GB"/>
        </w:rPr>
      </w:pPr>
      <w:r w:rsidRPr="003B4F09">
        <w:rPr>
          <w:rFonts w:cs="Times New Roman"/>
          <w:szCs w:val="24"/>
          <w:lang w:val="en-GB"/>
        </w:rPr>
        <w:t xml:space="preserve"> </w:t>
      </w:r>
      <w:bookmarkStart w:id="13" w:name="_Toc175956345"/>
      <w:r w:rsidRPr="003B4F09">
        <w:rPr>
          <w:rFonts w:cs="Times New Roman"/>
          <w:szCs w:val="24"/>
          <w:lang w:val="en-GB"/>
        </w:rPr>
        <w:t>Methodology (source, population, sample, measuring instrument, data collection, data analysis)</w:t>
      </w:r>
      <w:bookmarkEnd w:id="13"/>
    </w:p>
    <w:p w14:paraId="41CE4403" w14:textId="5E88C7E2" w:rsidR="0056245E" w:rsidRPr="0056245E" w:rsidRDefault="0056245E" w:rsidP="000954C7">
      <w:pPr>
        <w:ind w:firstLine="360"/>
        <w:rPr>
          <w:rFonts w:cs="Times New Roman"/>
          <w:szCs w:val="24"/>
          <w:lang w:val="en-GB"/>
        </w:rPr>
      </w:pPr>
      <w:proofErr w:type="gramStart"/>
      <w:r w:rsidRPr="0056245E">
        <w:rPr>
          <w:rFonts w:cs="Times New Roman"/>
          <w:szCs w:val="24"/>
          <w:lang w:val="en-GB"/>
        </w:rPr>
        <w:t>Surveys, a well-known approach for obtaining quantitative data on social media interactions and consumer behaviour (Saunders</w:t>
      </w:r>
      <w:r w:rsidR="00873919">
        <w:rPr>
          <w:rFonts w:cs="Times New Roman"/>
          <w:szCs w:val="24"/>
          <w:lang w:val="en-GB"/>
        </w:rPr>
        <w:t xml:space="preserve"> et al., </w:t>
      </w:r>
      <w:r w:rsidRPr="0056245E">
        <w:rPr>
          <w:rFonts w:cs="Times New Roman"/>
          <w:szCs w:val="24"/>
          <w:lang w:val="en-GB"/>
        </w:rPr>
        <w:t>2019)</w:t>
      </w:r>
      <w:r w:rsidR="00A55046">
        <w:rPr>
          <w:rFonts w:cs="Times New Roman"/>
          <w:szCs w:val="24"/>
          <w:lang w:val="en-GB"/>
        </w:rPr>
        <w:t>.</w:t>
      </w:r>
      <w:proofErr w:type="gramEnd"/>
      <w:r w:rsidR="002723D2">
        <w:rPr>
          <w:rFonts w:cs="Times New Roman"/>
          <w:szCs w:val="24"/>
          <w:lang w:val="en-GB"/>
        </w:rPr>
        <w:t xml:space="preserve"> </w:t>
      </w:r>
      <w:r w:rsidR="00A55046">
        <w:rPr>
          <w:rFonts w:cs="Times New Roman"/>
          <w:szCs w:val="24"/>
          <w:lang w:val="en-GB"/>
        </w:rPr>
        <w:t>It</w:t>
      </w:r>
      <w:r w:rsidRPr="0056245E">
        <w:rPr>
          <w:rFonts w:cs="Times New Roman"/>
          <w:szCs w:val="24"/>
          <w:lang w:val="en-GB"/>
        </w:rPr>
        <w:t xml:space="preserve"> will be used primarily for this study's data collecting.</w:t>
      </w:r>
      <w:r w:rsidR="00873919">
        <w:rPr>
          <w:rFonts w:cs="Times New Roman"/>
          <w:szCs w:val="24"/>
          <w:lang w:val="en-GB"/>
        </w:rPr>
        <w:t xml:space="preserve"> </w:t>
      </w:r>
    </w:p>
    <w:p w14:paraId="16D66340" w14:textId="13CFACDA" w:rsidR="0056245E" w:rsidRPr="0056245E" w:rsidRDefault="0056245E" w:rsidP="000954C7">
      <w:pPr>
        <w:ind w:firstLine="360"/>
        <w:rPr>
          <w:rFonts w:cs="Times New Roman"/>
          <w:szCs w:val="24"/>
          <w:lang w:val="en-GB"/>
        </w:rPr>
      </w:pPr>
      <w:r w:rsidRPr="0056245E">
        <w:rPr>
          <w:rFonts w:cs="Times New Roman"/>
          <w:szCs w:val="24"/>
          <w:lang w:val="en-GB"/>
        </w:rPr>
        <w:t xml:space="preserve">From the population of internet buyers on social media, a sample of 200 responders will be selected. The sample size is calculated in response to the necessity to strike a compromise between thorough data collecting and pragmatic limitations (Saunders et al., 2019). </w:t>
      </w:r>
    </w:p>
    <w:p w14:paraId="39AA3DC1" w14:textId="4FE2675E" w:rsidR="0056245E" w:rsidRPr="0056245E" w:rsidRDefault="0056245E" w:rsidP="000954C7">
      <w:pPr>
        <w:ind w:firstLine="360"/>
        <w:rPr>
          <w:rFonts w:cs="Times New Roman"/>
          <w:szCs w:val="24"/>
          <w:lang w:val="en-GB"/>
        </w:rPr>
      </w:pPr>
      <w:r w:rsidRPr="0056245E">
        <w:rPr>
          <w:rFonts w:cs="Times New Roman"/>
          <w:szCs w:val="24"/>
          <w:lang w:val="en-GB"/>
        </w:rPr>
        <w:t>This study will most</w:t>
      </w:r>
      <w:r w:rsidR="00571C30">
        <w:rPr>
          <w:rFonts w:cs="Times New Roman"/>
          <w:szCs w:val="24"/>
          <w:lang w:val="en-GB"/>
        </w:rPr>
        <w:t>ly use a questionnaire with</w:t>
      </w:r>
      <w:r w:rsidRPr="0056245E">
        <w:rPr>
          <w:rFonts w:cs="Times New Roman"/>
          <w:szCs w:val="24"/>
          <w:lang w:val="en-GB"/>
        </w:rPr>
        <w:t xml:space="preserve"> closed questions as its measurement tool. </w:t>
      </w:r>
      <w:r w:rsidR="00F85081">
        <w:rPr>
          <w:rFonts w:cs="Times New Roman"/>
          <w:szCs w:val="24"/>
          <w:lang w:val="en-GB"/>
        </w:rPr>
        <w:t>C</w:t>
      </w:r>
      <w:r w:rsidRPr="0056245E">
        <w:rPr>
          <w:rFonts w:cs="Times New Roman"/>
          <w:szCs w:val="24"/>
          <w:lang w:val="en-GB"/>
        </w:rPr>
        <w:t>losed questions will help quantitative analysis by offering organised response possibilities (Saunders et al., 2019). The questionnaire will be used to gather information on user interactions with social media advertising</w:t>
      </w:r>
      <w:r w:rsidR="002723D2">
        <w:rPr>
          <w:rFonts w:cs="Times New Roman"/>
          <w:szCs w:val="24"/>
          <w:lang w:val="en-GB"/>
        </w:rPr>
        <w:t xml:space="preserve">. </w:t>
      </w:r>
    </w:p>
    <w:p w14:paraId="530FF518" w14:textId="3BA44E66" w:rsidR="0056245E" w:rsidRPr="0056245E" w:rsidRDefault="0056245E" w:rsidP="000954C7">
      <w:pPr>
        <w:ind w:firstLine="360"/>
        <w:rPr>
          <w:rFonts w:cs="Times New Roman"/>
          <w:szCs w:val="24"/>
          <w:lang w:val="en-GB"/>
        </w:rPr>
      </w:pPr>
      <w:r w:rsidRPr="0056245E">
        <w:rPr>
          <w:rFonts w:cs="Times New Roman"/>
          <w:szCs w:val="24"/>
          <w:lang w:val="en-GB"/>
        </w:rPr>
        <w:t xml:space="preserve">Online questionnaires will help to get the data. This approach is selected for its efficiency in contacting a great number of respondents inside a limited period and for its fit for gathering data from geographically scattered people (Kaplan &amp; </w:t>
      </w:r>
      <w:proofErr w:type="spellStart"/>
      <w:r w:rsidRPr="0056245E">
        <w:rPr>
          <w:rFonts w:cs="Times New Roman"/>
          <w:szCs w:val="24"/>
          <w:lang w:val="en-GB"/>
        </w:rPr>
        <w:t>Haenlein</w:t>
      </w:r>
      <w:proofErr w:type="spellEnd"/>
      <w:r w:rsidRPr="0056245E">
        <w:rPr>
          <w:rFonts w:cs="Times New Roman"/>
          <w:szCs w:val="24"/>
          <w:lang w:val="en-GB"/>
        </w:rPr>
        <w:t xml:space="preserve">, 2010). </w:t>
      </w:r>
    </w:p>
    <w:p w14:paraId="263A8DB6" w14:textId="6768CBB4" w:rsidR="0056245E" w:rsidRPr="0056245E" w:rsidRDefault="00C8669B" w:rsidP="000954C7">
      <w:pPr>
        <w:ind w:firstLine="360"/>
        <w:rPr>
          <w:rFonts w:cs="Times New Roman"/>
          <w:szCs w:val="24"/>
          <w:lang w:val="en-GB"/>
        </w:rPr>
      </w:pPr>
      <w:r>
        <w:rPr>
          <w:rFonts w:cs="Times New Roman"/>
          <w:szCs w:val="24"/>
          <w:lang w:val="en-GB"/>
        </w:rPr>
        <w:t>Descriptive</w:t>
      </w:r>
      <w:r w:rsidR="0056245E" w:rsidRPr="0056245E">
        <w:rPr>
          <w:rFonts w:cs="Times New Roman"/>
          <w:szCs w:val="24"/>
          <w:lang w:val="en-GB"/>
        </w:rPr>
        <w:t xml:space="preserve"> Analysis techniques will be applied to examine the gathered data. Closed-ended question data will be methodically categorised and quantified using this approach, therefore enabling the discovery of trends in the replies (</w:t>
      </w:r>
      <w:proofErr w:type="spellStart"/>
      <w:r w:rsidR="0056245E" w:rsidRPr="0056245E">
        <w:rPr>
          <w:rFonts w:cs="Times New Roman"/>
          <w:szCs w:val="24"/>
          <w:lang w:val="en-GB"/>
        </w:rPr>
        <w:t>Krippendorff</w:t>
      </w:r>
      <w:proofErr w:type="spellEnd"/>
      <w:r w:rsidR="0056245E" w:rsidRPr="0056245E">
        <w:rPr>
          <w:rFonts w:cs="Times New Roman"/>
          <w:szCs w:val="24"/>
          <w:lang w:val="en-GB"/>
        </w:rPr>
        <w:t>, 2018).</w:t>
      </w:r>
    </w:p>
    <w:p w14:paraId="48E55035" w14:textId="1E1E4061" w:rsidR="0056245E" w:rsidRPr="0056245E" w:rsidRDefault="0056245E" w:rsidP="002723D2">
      <w:pPr>
        <w:ind w:firstLine="360"/>
        <w:rPr>
          <w:rFonts w:cs="Times New Roman"/>
          <w:szCs w:val="24"/>
          <w:lang w:val="en-GB"/>
        </w:rPr>
      </w:pPr>
      <w:r w:rsidRPr="0056245E">
        <w:rPr>
          <w:rFonts w:cs="Times New Roman"/>
          <w:szCs w:val="24"/>
          <w:lang w:val="en-GB"/>
        </w:rPr>
        <w:t>Deeper understanding of the fundamental causes of consumer attitudes towards social media advertising and behaviour comes from theme analysis (Braun &amp; Clarke, 2006).</w:t>
      </w:r>
    </w:p>
    <w:p w14:paraId="05960443" w14:textId="20D46A3F" w:rsidR="00DB71FE" w:rsidRDefault="00DB71FE" w:rsidP="00BE7A46">
      <w:pPr>
        <w:pStyle w:val="ListParagraph"/>
        <w:numPr>
          <w:ilvl w:val="1"/>
          <w:numId w:val="2"/>
        </w:numPr>
        <w:outlineLvl w:val="1"/>
        <w:rPr>
          <w:rFonts w:cs="Times New Roman"/>
          <w:szCs w:val="24"/>
          <w:lang w:val="en-GB"/>
        </w:rPr>
      </w:pPr>
      <w:r w:rsidRPr="003B4F09">
        <w:rPr>
          <w:rFonts w:cs="Times New Roman"/>
          <w:szCs w:val="24"/>
          <w:lang w:val="en-GB"/>
        </w:rPr>
        <w:t xml:space="preserve"> </w:t>
      </w:r>
      <w:bookmarkStart w:id="14" w:name="_Toc175956346"/>
      <w:r w:rsidRPr="003B4F09">
        <w:rPr>
          <w:rFonts w:cs="Times New Roman"/>
          <w:szCs w:val="24"/>
          <w:lang w:val="en-GB"/>
        </w:rPr>
        <w:t>Scope of the study</w:t>
      </w:r>
      <w:bookmarkEnd w:id="14"/>
      <w:r w:rsidRPr="003B4F09">
        <w:rPr>
          <w:rFonts w:cs="Times New Roman"/>
          <w:szCs w:val="24"/>
          <w:lang w:val="en-GB"/>
        </w:rPr>
        <w:t xml:space="preserve"> </w:t>
      </w:r>
    </w:p>
    <w:p w14:paraId="317F8C29" w14:textId="272342AF" w:rsidR="0056245E" w:rsidRPr="0056245E" w:rsidRDefault="0056245E" w:rsidP="0056245E">
      <w:pPr>
        <w:ind w:firstLine="360"/>
        <w:rPr>
          <w:rFonts w:cs="Times New Roman"/>
          <w:szCs w:val="24"/>
          <w:lang w:val="en-GB"/>
        </w:rPr>
      </w:pPr>
      <w:r w:rsidRPr="0056245E">
        <w:rPr>
          <w:rFonts w:cs="Times New Roman"/>
          <w:szCs w:val="24"/>
          <w:lang w:val="en-GB"/>
        </w:rPr>
        <w:t>The study intends to give a thorough knowledge of how social media advertising effects customer behaviour by means of comparison information</w:t>
      </w:r>
      <w:r w:rsidR="00873919">
        <w:rPr>
          <w:rFonts w:cs="Times New Roman"/>
          <w:szCs w:val="24"/>
          <w:lang w:val="en-GB"/>
        </w:rPr>
        <w:t xml:space="preserve"> and </w:t>
      </w:r>
      <w:r w:rsidRPr="0056245E">
        <w:rPr>
          <w:rFonts w:cs="Times New Roman"/>
          <w:szCs w:val="24"/>
          <w:lang w:val="en-GB"/>
        </w:rPr>
        <w:t>evaluations</w:t>
      </w:r>
      <w:r w:rsidR="00873919">
        <w:rPr>
          <w:rFonts w:cs="Times New Roman"/>
          <w:szCs w:val="24"/>
          <w:lang w:val="en-GB"/>
        </w:rPr>
        <w:t xml:space="preserve"> </w:t>
      </w:r>
      <w:r w:rsidRPr="0056245E">
        <w:rPr>
          <w:rFonts w:cs="Times New Roman"/>
          <w:szCs w:val="24"/>
          <w:lang w:val="en-GB"/>
        </w:rPr>
        <w:t>by using these complimentary analysis approaches.</w:t>
      </w:r>
      <w:r w:rsidR="00873919">
        <w:rPr>
          <w:rFonts w:cs="Times New Roman"/>
          <w:szCs w:val="24"/>
          <w:lang w:val="en-GB"/>
        </w:rPr>
        <w:t xml:space="preserve"> </w:t>
      </w:r>
      <w:r w:rsidRPr="0056245E">
        <w:rPr>
          <w:rFonts w:cs="Times New Roman"/>
          <w:szCs w:val="24"/>
          <w:lang w:val="en-GB"/>
        </w:rPr>
        <w:t>The study will look at how consumer decisions are affected by social media advertising both favourably and negatively.</w:t>
      </w:r>
    </w:p>
    <w:p w14:paraId="6D1671F8" w14:textId="4508F6C1" w:rsidR="00DB71FE" w:rsidRDefault="00DB71FE" w:rsidP="00BE7A46">
      <w:pPr>
        <w:pStyle w:val="ListParagraph"/>
        <w:numPr>
          <w:ilvl w:val="1"/>
          <w:numId w:val="2"/>
        </w:numPr>
        <w:outlineLvl w:val="1"/>
        <w:rPr>
          <w:rFonts w:cs="Times New Roman"/>
          <w:szCs w:val="24"/>
          <w:lang w:val="en-GB"/>
        </w:rPr>
      </w:pPr>
      <w:bookmarkStart w:id="15" w:name="_Toc175956347"/>
      <w:r w:rsidRPr="003B4F09">
        <w:rPr>
          <w:rFonts w:cs="Times New Roman"/>
          <w:szCs w:val="24"/>
          <w:lang w:val="en-GB"/>
        </w:rPr>
        <w:t>Structure of the Dissertation</w:t>
      </w:r>
      <w:bookmarkEnd w:id="15"/>
    </w:p>
    <w:p w14:paraId="57F51774" w14:textId="726869D0" w:rsidR="0056245E" w:rsidRPr="0056245E" w:rsidRDefault="0056245E" w:rsidP="00257A62">
      <w:pPr>
        <w:ind w:firstLine="360"/>
        <w:rPr>
          <w:rFonts w:cs="Times New Roman"/>
          <w:szCs w:val="24"/>
          <w:lang w:val="en-GB"/>
        </w:rPr>
      </w:pPr>
      <w:r w:rsidRPr="0056245E">
        <w:rPr>
          <w:rFonts w:cs="Times New Roman"/>
          <w:szCs w:val="24"/>
          <w:lang w:val="en-GB"/>
        </w:rPr>
        <w:t xml:space="preserve">This paper is </w:t>
      </w:r>
      <w:r w:rsidR="00257A62" w:rsidRPr="0056245E">
        <w:rPr>
          <w:rFonts w:cs="Times New Roman"/>
          <w:szCs w:val="24"/>
          <w:lang w:val="en-GB"/>
        </w:rPr>
        <w:t>consisting</w:t>
      </w:r>
      <w:r w:rsidRPr="0056245E">
        <w:rPr>
          <w:rFonts w:cs="Times New Roman"/>
          <w:szCs w:val="24"/>
          <w:lang w:val="en-GB"/>
        </w:rPr>
        <w:t xml:space="preserve"> </w:t>
      </w:r>
      <w:r w:rsidR="00257A62">
        <w:rPr>
          <w:rFonts w:cs="Times New Roman"/>
          <w:szCs w:val="24"/>
          <w:lang w:val="en-GB"/>
        </w:rPr>
        <w:t xml:space="preserve">of </w:t>
      </w:r>
      <w:r w:rsidRPr="0056245E">
        <w:rPr>
          <w:rFonts w:cs="Times New Roman"/>
          <w:szCs w:val="24"/>
          <w:lang w:val="en-GB"/>
        </w:rPr>
        <w:t xml:space="preserve">5 Chapters. The Chapter 1 is including the backgrounds, </w:t>
      </w:r>
      <w:r w:rsidRPr="0056245E">
        <w:rPr>
          <w:rFonts w:cs="Times New Roman"/>
          <w:szCs w:val="24"/>
          <w:lang w:val="en-GB"/>
        </w:rPr>
        <w:lastRenderedPageBreak/>
        <w:t>problem statement, aims, objectives, research questions, hypothesis, propositions, justification, methodology, scope, and structure.</w:t>
      </w:r>
      <w:r w:rsidR="000954C7">
        <w:rPr>
          <w:rFonts w:cs="Times New Roman"/>
          <w:szCs w:val="24"/>
          <w:lang w:val="en-GB"/>
        </w:rPr>
        <w:t xml:space="preserve"> </w:t>
      </w:r>
      <w:r w:rsidRPr="0056245E">
        <w:rPr>
          <w:rFonts w:cs="Times New Roman"/>
          <w:szCs w:val="24"/>
          <w:lang w:val="en-GB"/>
        </w:rPr>
        <w:t xml:space="preserve">Chapter 2 is about Literature Review. Chapter 3 is related with methodology of </w:t>
      </w:r>
      <w:r w:rsidR="00257A62">
        <w:rPr>
          <w:rFonts w:cs="Times New Roman"/>
          <w:szCs w:val="24"/>
          <w:lang w:val="en-GB"/>
        </w:rPr>
        <w:t>r</w:t>
      </w:r>
      <w:r w:rsidRPr="0056245E">
        <w:rPr>
          <w:rFonts w:cs="Times New Roman"/>
          <w:szCs w:val="24"/>
          <w:lang w:val="en-GB"/>
        </w:rPr>
        <w:t>esearch specifies the data analysis methodologies, sample strategies, study design, and data collecting methods.</w:t>
      </w:r>
      <w:r w:rsidR="000954C7">
        <w:rPr>
          <w:rFonts w:cs="Times New Roman"/>
          <w:szCs w:val="24"/>
          <w:lang w:val="en-GB"/>
        </w:rPr>
        <w:t xml:space="preserve"> </w:t>
      </w:r>
      <w:r w:rsidRPr="0056245E">
        <w:rPr>
          <w:rFonts w:cs="Times New Roman"/>
          <w:szCs w:val="24"/>
          <w:lang w:val="en-GB"/>
        </w:rPr>
        <w:t>Chapter 4 is about data analysis and discussion presents the results of gathered data analysis</w:t>
      </w:r>
      <w:r w:rsidR="00257A62">
        <w:rPr>
          <w:rFonts w:cs="Times New Roman"/>
          <w:szCs w:val="24"/>
          <w:lang w:val="en-GB"/>
        </w:rPr>
        <w:t xml:space="preserve">. </w:t>
      </w:r>
      <w:r w:rsidRPr="0056245E">
        <w:rPr>
          <w:rFonts w:cs="Times New Roman"/>
          <w:szCs w:val="24"/>
          <w:lang w:val="en-GB"/>
        </w:rPr>
        <w:t>Chapter 5 is related with conclusion, limitation and recommendations. It is summarises the work, emphasises important findings</w:t>
      </w:r>
      <w:r w:rsidR="00257A62">
        <w:rPr>
          <w:rFonts w:cs="Times New Roman"/>
          <w:szCs w:val="24"/>
          <w:lang w:val="en-GB"/>
        </w:rPr>
        <w:t xml:space="preserve">. </w:t>
      </w:r>
    </w:p>
    <w:p w14:paraId="19A407E9" w14:textId="114EE767" w:rsidR="00385BE0" w:rsidRDefault="00DB4DF5" w:rsidP="00385BE0">
      <w:pPr>
        <w:pStyle w:val="ListParagraph"/>
        <w:numPr>
          <w:ilvl w:val="1"/>
          <w:numId w:val="2"/>
        </w:numPr>
        <w:tabs>
          <w:tab w:val="left" w:pos="658"/>
        </w:tabs>
        <w:outlineLvl w:val="1"/>
        <w:rPr>
          <w:rFonts w:cs="Times New Roman"/>
          <w:szCs w:val="24"/>
          <w:lang w:val="en-GB"/>
        </w:rPr>
      </w:pPr>
      <w:bookmarkStart w:id="16" w:name="_Toc175956348"/>
      <w:r>
        <w:rPr>
          <w:rFonts w:cs="Times New Roman"/>
          <w:szCs w:val="24"/>
          <w:lang w:val="en-GB"/>
        </w:rPr>
        <w:t>Conclusion</w:t>
      </w:r>
      <w:bookmarkEnd w:id="16"/>
      <w:r>
        <w:rPr>
          <w:rFonts w:cs="Times New Roman"/>
          <w:szCs w:val="24"/>
          <w:lang w:val="en-GB"/>
        </w:rPr>
        <w:t xml:space="preserve"> </w:t>
      </w:r>
    </w:p>
    <w:p w14:paraId="50BE49B3" w14:textId="52558606" w:rsidR="00385BE0" w:rsidRPr="00385BE0" w:rsidRDefault="00385BE0" w:rsidP="00385BE0">
      <w:pPr>
        <w:ind w:firstLine="360"/>
        <w:rPr>
          <w:rFonts w:cs="Times New Roman"/>
          <w:szCs w:val="24"/>
          <w:lang w:val="en-GB"/>
        </w:rPr>
      </w:pPr>
      <w:r w:rsidRPr="00385BE0">
        <w:rPr>
          <w:rFonts w:cs="Times New Roman"/>
          <w:szCs w:val="24"/>
          <w:lang w:val="en-GB"/>
        </w:rPr>
        <w:t>This chapter has described the introduction to the study, giving a thorough context, identifying the problem, and therefore establishing the research aims, objectives, and hypotheses. Furthermore, included are the dissertation's justification, app</w:t>
      </w:r>
      <w:r w:rsidR="005D31B8">
        <w:rPr>
          <w:rFonts w:cs="Times New Roman"/>
          <w:szCs w:val="24"/>
          <w:lang w:val="en-GB"/>
        </w:rPr>
        <w:t>roach, scope, and organisation.</w:t>
      </w:r>
    </w:p>
    <w:p w14:paraId="76A763F8" w14:textId="70A81BB7" w:rsidR="006179B7" w:rsidRPr="003B4F09" w:rsidRDefault="006179B7">
      <w:pPr>
        <w:widowControl/>
        <w:autoSpaceDE/>
        <w:autoSpaceDN/>
        <w:spacing w:after="160" w:line="259" w:lineRule="auto"/>
        <w:jc w:val="left"/>
        <w:rPr>
          <w:rFonts w:cs="Times New Roman"/>
          <w:szCs w:val="24"/>
          <w:lang w:val="en-GB"/>
        </w:rPr>
      </w:pPr>
      <w:r w:rsidRPr="003B4F09">
        <w:rPr>
          <w:rFonts w:cs="Times New Roman"/>
          <w:szCs w:val="24"/>
          <w:lang w:val="en-GB"/>
        </w:rPr>
        <w:br w:type="page"/>
      </w:r>
    </w:p>
    <w:p w14:paraId="70C7E0B0" w14:textId="24A06101" w:rsidR="00DB71FE" w:rsidRPr="003B4F09" w:rsidRDefault="00DB71FE" w:rsidP="00DE72AB">
      <w:pPr>
        <w:pStyle w:val="Heading1"/>
        <w:jc w:val="center"/>
        <w:rPr>
          <w:rFonts w:ascii="Times New Roman" w:hAnsi="Times New Roman" w:cs="Times New Roman"/>
          <w:b/>
          <w:bCs/>
          <w:color w:val="auto"/>
          <w:sz w:val="24"/>
          <w:szCs w:val="24"/>
          <w:lang w:val="en-GB"/>
        </w:rPr>
      </w:pPr>
      <w:bookmarkStart w:id="17" w:name="_Hlk171613179"/>
      <w:bookmarkStart w:id="18" w:name="_Toc175956349"/>
      <w:r w:rsidRPr="003B4F09">
        <w:rPr>
          <w:rFonts w:ascii="Times New Roman" w:hAnsi="Times New Roman" w:cs="Times New Roman"/>
          <w:b/>
          <w:bCs/>
          <w:color w:val="auto"/>
          <w:sz w:val="24"/>
          <w:szCs w:val="24"/>
          <w:lang w:val="en-GB"/>
        </w:rPr>
        <w:lastRenderedPageBreak/>
        <w:t>Chapter 2: Literature review</w:t>
      </w:r>
      <w:bookmarkEnd w:id="18"/>
    </w:p>
    <w:p w14:paraId="0E2A3AB1" w14:textId="74F508E7" w:rsidR="00127D92" w:rsidRPr="00EC75E7" w:rsidRDefault="00127D92" w:rsidP="00127D92">
      <w:r w:rsidRPr="00EC75E7">
        <w:t xml:space="preserve">2.1. Introduction </w:t>
      </w:r>
    </w:p>
    <w:p w14:paraId="561B3A61" w14:textId="37B63C14" w:rsidR="00EC75E7" w:rsidRPr="00EC75E7" w:rsidRDefault="00EC75E7" w:rsidP="00EC75E7">
      <w:pPr>
        <w:ind w:firstLine="708"/>
      </w:pPr>
      <w:proofErr w:type="gramStart"/>
      <w:r w:rsidRPr="00EC75E7">
        <w:t>Focusing on the theoretical and empirical research pertinent to the influence of social media advertising on consumer decisions.</w:t>
      </w:r>
      <w:proofErr w:type="gramEnd"/>
      <w:r w:rsidRPr="00EC75E7">
        <w:t xml:space="preserve"> Chapter 2 of this dissertation offers a literature analysis. This chapter explores the many aspects of social media's impact. </w:t>
      </w:r>
    </w:p>
    <w:p w14:paraId="3579444E" w14:textId="58FCE1E1" w:rsidR="00F52263" w:rsidRDefault="00F52263" w:rsidP="00F52263">
      <w:pPr>
        <w:pStyle w:val="Heading2"/>
        <w:rPr>
          <w:rFonts w:ascii="Times New Roman" w:hAnsi="Times New Roman" w:cs="Times New Roman"/>
          <w:color w:val="auto"/>
          <w:sz w:val="24"/>
          <w:szCs w:val="24"/>
          <w:lang w:val="en-GB"/>
        </w:rPr>
      </w:pPr>
      <w:bookmarkStart w:id="19" w:name="_Toc175956350"/>
      <w:r w:rsidRPr="00F52263">
        <w:rPr>
          <w:rFonts w:ascii="Times New Roman" w:hAnsi="Times New Roman" w:cs="Times New Roman"/>
          <w:color w:val="auto"/>
          <w:sz w:val="24"/>
          <w:szCs w:val="24"/>
          <w:lang w:val="bg-BG"/>
        </w:rPr>
        <w:t xml:space="preserve">2.1. </w:t>
      </w:r>
      <w:r w:rsidRPr="00F52263">
        <w:rPr>
          <w:rFonts w:ascii="Times New Roman" w:hAnsi="Times New Roman" w:cs="Times New Roman"/>
          <w:color w:val="auto"/>
          <w:sz w:val="24"/>
          <w:szCs w:val="24"/>
          <w:lang w:val="en-GB"/>
        </w:rPr>
        <w:t xml:space="preserve">Hypothesis 1: </w:t>
      </w:r>
      <w:r w:rsidRPr="007C09D7">
        <w:rPr>
          <w:rFonts w:ascii="Times New Roman" w:hAnsi="Times New Roman" w:cs="Times New Roman"/>
          <w:b/>
          <w:bCs/>
          <w:color w:val="auto"/>
          <w:sz w:val="24"/>
          <w:szCs w:val="24"/>
          <w:lang w:val="en-GB"/>
        </w:rPr>
        <w:t>Social media</w:t>
      </w:r>
      <w:r w:rsidRPr="00F52263">
        <w:rPr>
          <w:rFonts w:ascii="Times New Roman" w:hAnsi="Times New Roman" w:cs="Times New Roman"/>
          <w:color w:val="auto"/>
          <w:sz w:val="24"/>
          <w:szCs w:val="24"/>
          <w:lang w:val="en-GB"/>
        </w:rPr>
        <w:t xml:space="preserve"> increases </w:t>
      </w:r>
      <w:r w:rsidRPr="007C09D7">
        <w:rPr>
          <w:rFonts w:ascii="Times New Roman" w:hAnsi="Times New Roman" w:cs="Times New Roman"/>
          <w:b/>
          <w:bCs/>
          <w:color w:val="auto"/>
          <w:sz w:val="24"/>
          <w:szCs w:val="24"/>
          <w:lang w:val="en-GB"/>
        </w:rPr>
        <w:t>the desire</w:t>
      </w:r>
      <w:r w:rsidRPr="00F52263">
        <w:rPr>
          <w:rFonts w:ascii="Times New Roman" w:hAnsi="Times New Roman" w:cs="Times New Roman"/>
          <w:color w:val="auto"/>
          <w:sz w:val="24"/>
          <w:szCs w:val="24"/>
          <w:lang w:val="en-GB"/>
        </w:rPr>
        <w:t xml:space="preserve"> to </w:t>
      </w:r>
      <w:r w:rsidR="004D19C8" w:rsidRPr="00482247">
        <w:rPr>
          <w:rFonts w:ascii="Times New Roman" w:hAnsi="Times New Roman" w:cs="Times New Roman"/>
          <w:b/>
          <w:bCs/>
          <w:color w:val="auto"/>
          <w:sz w:val="24"/>
          <w:szCs w:val="24"/>
          <w:lang w:val="en-GB"/>
        </w:rPr>
        <w:t>buy</w:t>
      </w:r>
      <w:r w:rsidRPr="00482247">
        <w:rPr>
          <w:rFonts w:ascii="Times New Roman" w:hAnsi="Times New Roman" w:cs="Times New Roman"/>
          <w:b/>
          <w:bCs/>
          <w:color w:val="auto"/>
          <w:sz w:val="24"/>
          <w:szCs w:val="24"/>
          <w:lang w:val="en-GB"/>
        </w:rPr>
        <w:t xml:space="preserve"> </w:t>
      </w:r>
      <w:r w:rsidRPr="007C09D7">
        <w:rPr>
          <w:rFonts w:ascii="Times New Roman" w:hAnsi="Times New Roman" w:cs="Times New Roman"/>
          <w:b/>
          <w:bCs/>
          <w:color w:val="auto"/>
          <w:sz w:val="24"/>
          <w:szCs w:val="24"/>
          <w:lang w:val="en-GB"/>
        </w:rPr>
        <w:t>a product</w:t>
      </w:r>
      <w:r w:rsidRPr="00F52263">
        <w:rPr>
          <w:rFonts w:ascii="Times New Roman" w:hAnsi="Times New Roman" w:cs="Times New Roman"/>
          <w:color w:val="auto"/>
          <w:sz w:val="24"/>
          <w:szCs w:val="24"/>
          <w:lang w:val="en-GB"/>
        </w:rPr>
        <w:t xml:space="preserve"> by exposing users to </w:t>
      </w:r>
      <w:r w:rsidRPr="007C09D7">
        <w:rPr>
          <w:rFonts w:ascii="Times New Roman" w:hAnsi="Times New Roman" w:cs="Times New Roman"/>
          <w:b/>
          <w:bCs/>
          <w:color w:val="auto"/>
          <w:sz w:val="24"/>
          <w:szCs w:val="24"/>
          <w:lang w:val="en-GB"/>
        </w:rPr>
        <w:t>advertising material</w:t>
      </w:r>
      <w:r w:rsidRPr="00F52263">
        <w:rPr>
          <w:rFonts w:ascii="Times New Roman" w:hAnsi="Times New Roman" w:cs="Times New Roman"/>
          <w:color w:val="auto"/>
          <w:sz w:val="24"/>
          <w:szCs w:val="24"/>
          <w:lang w:val="en-GB"/>
        </w:rPr>
        <w:t>.</w:t>
      </w:r>
      <w:bookmarkEnd w:id="19"/>
    </w:p>
    <w:p w14:paraId="3A1DC221" w14:textId="652BA780" w:rsidR="00EC75E7" w:rsidRPr="00EC75E7" w:rsidRDefault="00BA289C" w:rsidP="00BA289C">
      <w:pPr>
        <w:ind w:firstLine="708"/>
        <w:rPr>
          <w:lang w:val="en-GB"/>
        </w:rPr>
      </w:pPr>
      <w:r w:rsidRPr="00BA289C">
        <w:t xml:space="preserve">This theory investigates the basic idea that effect of consumer demand. This is related with means of social media advertising. </w:t>
      </w:r>
    </w:p>
    <w:p w14:paraId="6393DA28" w14:textId="71E2E37D" w:rsidR="00F52263" w:rsidRDefault="00F52263" w:rsidP="00F52263">
      <w:pPr>
        <w:pStyle w:val="Heading3"/>
        <w:rPr>
          <w:rFonts w:ascii="Times New Roman" w:hAnsi="Times New Roman" w:cs="Times New Roman"/>
        </w:rPr>
      </w:pPr>
      <w:r>
        <w:rPr>
          <w:lang w:val="bg-BG"/>
        </w:rPr>
        <w:tab/>
      </w:r>
      <w:bookmarkStart w:id="20" w:name="_Toc175956351"/>
      <w:r w:rsidRPr="00F52263">
        <w:rPr>
          <w:rFonts w:ascii="Times New Roman" w:hAnsi="Times New Roman" w:cs="Times New Roman"/>
        </w:rPr>
        <w:t>Definitions</w:t>
      </w:r>
      <w:bookmarkEnd w:id="20"/>
    </w:p>
    <w:p w14:paraId="56B79901" w14:textId="77777777" w:rsidR="007C09D7" w:rsidRDefault="00F52263" w:rsidP="00486CE2">
      <w:pPr>
        <w:ind w:firstLine="708"/>
        <w:rPr>
          <w:rFonts w:cs="Times New Roman"/>
          <w:szCs w:val="24"/>
          <w:lang w:val="en-GB"/>
        </w:rPr>
      </w:pPr>
      <w:r w:rsidRPr="001C281C">
        <w:rPr>
          <w:rFonts w:cs="Times New Roman"/>
          <w:szCs w:val="24"/>
          <w:lang w:val="en-GB"/>
        </w:rPr>
        <w:t>K</w:t>
      </w:r>
      <w:r w:rsidRPr="001C281C">
        <w:rPr>
          <w:rStyle w:val="Strong"/>
          <w:rFonts w:cs="Times New Roman"/>
          <w:b w:val="0"/>
          <w:bCs w:val="0"/>
          <w:szCs w:val="24"/>
          <w:lang w:val="en-GB"/>
        </w:rPr>
        <w:t xml:space="preserve">aplan and </w:t>
      </w:r>
      <w:proofErr w:type="spellStart"/>
      <w:r w:rsidRPr="001C281C">
        <w:rPr>
          <w:rStyle w:val="Strong"/>
          <w:rFonts w:cs="Times New Roman"/>
          <w:b w:val="0"/>
          <w:bCs w:val="0"/>
          <w:szCs w:val="24"/>
          <w:lang w:val="en-GB"/>
        </w:rPr>
        <w:t>Haenlein</w:t>
      </w:r>
      <w:proofErr w:type="spellEnd"/>
      <w:r w:rsidRPr="001C281C">
        <w:rPr>
          <w:rStyle w:val="Strong"/>
          <w:rFonts w:cs="Times New Roman"/>
          <w:b w:val="0"/>
          <w:bCs w:val="0"/>
          <w:szCs w:val="24"/>
          <w:lang w:val="en-GB"/>
        </w:rPr>
        <w:t xml:space="preserve"> (2010)</w:t>
      </w:r>
      <w:r w:rsidRPr="001C281C">
        <w:rPr>
          <w:rFonts w:cs="Times New Roman"/>
          <w:szCs w:val="24"/>
          <w:lang w:val="en-GB"/>
        </w:rPr>
        <w:t xml:space="preserve"> define </w:t>
      </w:r>
      <w:r w:rsidRPr="001C281C">
        <w:rPr>
          <w:rFonts w:cs="Times New Roman"/>
          <w:b/>
          <w:szCs w:val="24"/>
          <w:lang w:val="en-GB"/>
        </w:rPr>
        <w:t>social media</w:t>
      </w:r>
      <w:r w:rsidRPr="001C281C">
        <w:rPr>
          <w:rFonts w:cs="Times New Roman"/>
          <w:szCs w:val="24"/>
          <w:lang w:val="en-GB"/>
        </w:rPr>
        <w:t xml:space="preserve"> as "a group of Internet-based applications that build on the ideological and technological foundations of Web 2.0, and that allow the creation and exchange of user-generated content"​ According to some </w:t>
      </w:r>
      <w:r w:rsidRPr="001C281C">
        <w:rPr>
          <w:rFonts w:cs="Times New Roman"/>
          <w:b/>
          <w:szCs w:val="24"/>
          <w:lang w:val="en-GB"/>
        </w:rPr>
        <w:t>other</w:t>
      </w:r>
      <w:r w:rsidRPr="001C281C">
        <w:rPr>
          <w:rFonts w:cs="Times New Roman"/>
          <w:szCs w:val="24"/>
          <w:lang w:val="en-GB"/>
        </w:rPr>
        <w:t xml:space="preserve"> claims that social media is defined as platforms that use mobile and web-based technologies to create highly interactive platforms through which individuals and communities share, co-</w:t>
      </w:r>
      <w:r w:rsidRPr="006619EC">
        <w:rPr>
          <w:rFonts w:cs="Times New Roman"/>
          <w:szCs w:val="24"/>
          <w:lang w:val="en-GB"/>
        </w:rPr>
        <w:t>create, discuss, and modify user-generated content (</w:t>
      </w:r>
      <w:proofErr w:type="spellStart"/>
      <w:r w:rsidRPr="006619EC">
        <w:rPr>
          <w:rFonts w:cs="Times New Roman"/>
          <w:szCs w:val="24"/>
          <w:lang w:val="en-GB"/>
        </w:rPr>
        <w:t>Kietzmann</w:t>
      </w:r>
      <w:proofErr w:type="spellEnd"/>
      <w:r w:rsidRPr="006619EC">
        <w:rPr>
          <w:rFonts w:cs="Times New Roman"/>
          <w:szCs w:val="24"/>
          <w:lang w:val="en-GB"/>
        </w:rPr>
        <w:t xml:space="preserve"> et al., 2011). This definition</w:t>
      </w:r>
      <w:r w:rsidRPr="001C281C">
        <w:rPr>
          <w:rFonts w:cs="Times New Roman"/>
          <w:szCs w:val="24"/>
          <w:lang w:val="en-GB"/>
        </w:rPr>
        <w:t xml:space="preserve"> highlights the interactive and participatory nature of social media (</w:t>
      </w:r>
      <w:proofErr w:type="spellStart"/>
      <w:r w:rsidRPr="001C281C">
        <w:rPr>
          <w:rFonts w:cs="Times New Roman"/>
          <w:szCs w:val="24"/>
          <w:lang w:val="en-GB"/>
        </w:rPr>
        <w:t>Kietzmann</w:t>
      </w:r>
      <w:proofErr w:type="spellEnd"/>
      <w:r w:rsidRPr="001C281C">
        <w:rPr>
          <w:rFonts w:cs="Times New Roman"/>
          <w:szCs w:val="24"/>
          <w:lang w:val="en-GB"/>
        </w:rPr>
        <w:t xml:space="preserve"> et al., 2011). In 1994, the online media environment of Tokyo gave rise to the first use of the phrase "social media."</w:t>
      </w:r>
      <w:proofErr w:type="gramStart"/>
      <w:r w:rsidRPr="001C281C">
        <w:rPr>
          <w:rFonts w:cs="Times New Roman"/>
          <w:szCs w:val="24"/>
          <w:lang w:val="en-GB"/>
        </w:rPr>
        <w:t>(</w:t>
      </w:r>
      <w:proofErr w:type="spellStart"/>
      <w:r w:rsidRPr="001C281C">
        <w:rPr>
          <w:rFonts w:cs="Times New Roman"/>
          <w:szCs w:val="24"/>
          <w:lang w:val="en-GB"/>
        </w:rPr>
        <w:t>Aichner</w:t>
      </w:r>
      <w:proofErr w:type="spellEnd"/>
      <w:r w:rsidRPr="001C281C">
        <w:rPr>
          <w:rFonts w:cs="Times New Roman"/>
          <w:szCs w:val="24"/>
          <w:lang w:val="en-GB"/>
        </w:rPr>
        <w:t xml:space="preserve"> et al., 2021).</w:t>
      </w:r>
      <w:proofErr w:type="gramEnd"/>
      <w:r w:rsidRPr="001C281C">
        <w:rPr>
          <w:rFonts w:cs="Times New Roman"/>
          <w:szCs w:val="24"/>
          <w:lang w:val="en-GB"/>
        </w:rPr>
        <w:t xml:space="preserve">   Social media describes internet resources and services that let people build social networks and exchange, trade, and exchange information (</w:t>
      </w:r>
      <w:proofErr w:type="spellStart"/>
      <w:r w:rsidRPr="001C281C">
        <w:rPr>
          <w:rFonts w:cs="Times New Roman"/>
          <w:szCs w:val="24"/>
          <w:lang w:val="en-GB"/>
        </w:rPr>
        <w:t>Gharal</w:t>
      </w:r>
      <w:proofErr w:type="spellEnd"/>
      <w:r w:rsidRPr="001C281C">
        <w:rPr>
          <w:rFonts w:cs="Times New Roman"/>
          <w:szCs w:val="24"/>
          <w:lang w:val="en-GB"/>
        </w:rPr>
        <w:t xml:space="preserve">, 2023). </w:t>
      </w:r>
    </w:p>
    <w:p w14:paraId="5BF9E300" w14:textId="56884625" w:rsidR="007C09D7" w:rsidRPr="000D10CB" w:rsidRDefault="007C09D7" w:rsidP="007C09D7">
      <w:pPr>
        <w:ind w:firstLine="708"/>
        <w:rPr>
          <w:rFonts w:cs="Times New Roman"/>
          <w:szCs w:val="24"/>
          <w:lang w:val="en-GB"/>
        </w:rPr>
      </w:pPr>
      <w:r w:rsidRPr="000D10CB">
        <w:rPr>
          <w:rFonts w:cs="Times New Roman"/>
          <w:szCs w:val="24"/>
          <w:lang w:val="en-GB"/>
        </w:rPr>
        <w:t>Desire as a Motivational State is a state that represents an individual’s strong inclination or longing towards possessing a specific product</w:t>
      </w:r>
      <w:r w:rsidR="00517F48">
        <w:rPr>
          <w:rFonts w:cs="Times New Roman"/>
          <w:szCs w:val="24"/>
          <w:lang w:val="en-GB"/>
        </w:rPr>
        <w:t xml:space="preserve"> </w:t>
      </w:r>
      <w:r w:rsidR="000E0765" w:rsidRPr="000D10CB">
        <w:rPr>
          <w:rFonts w:cs="Times New Roman"/>
          <w:szCs w:val="24"/>
          <w:lang w:val="en-GB"/>
        </w:rPr>
        <w:t>(</w:t>
      </w:r>
      <w:proofErr w:type="spellStart"/>
      <w:r w:rsidR="000E0765" w:rsidRPr="000D10CB">
        <w:rPr>
          <w:rFonts w:cs="Times New Roman"/>
          <w:szCs w:val="24"/>
          <w:lang w:val="en-GB"/>
        </w:rPr>
        <w:t>Perugini</w:t>
      </w:r>
      <w:proofErr w:type="spellEnd"/>
      <w:r w:rsidR="000E0765" w:rsidRPr="000D10CB">
        <w:rPr>
          <w:rFonts w:cs="Times New Roman"/>
          <w:szCs w:val="24"/>
          <w:lang w:val="en-GB"/>
        </w:rPr>
        <w:t xml:space="preserve"> &amp; </w:t>
      </w:r>
      <w:proofErr w:type="spellStart"/>
      <w:r w:rsidR="000E0765" w:rsidRPr="000D10CB">
        <w:rPr>
          <w:rFonts w:cs="Times New Roman"/>
          <w:szCs w:val="24"/>
          <w:lang w:val="en-GB"/>
        </w:rPr>
        <w:t>Bagozzi</w:t>
      </w:r>
      <w:proofErr w:type="spellEnd"/>
      <w:r w:rsidR="000E0765" w:rsidRPr="000D10CB">
        <w:rPr>
          <w:rFonts w:cs="Times New Roman"/>
          <w:szCs w:val="24"/>
          <w:lang w:val="en-GB"/>
        </w:rPr>
        <w:t>, 2001)</w:t>
      </w:r>
      <w:r w:rsidRPr="000D10CB">
        <w:rPr>
          <w:rFonts w:cs="Times New Roman"/>
          <w:szCs w:val="24"/>
          <w:lang w:val="en-GB"/>
        </w:rPr>
        <w:t xml:space="preserve">. </w:t>
      </w:r>
      <w:r w:rsidRPr="00D77EB0">
        <w:rPr>
          <w:rFonts w:cs="Times New Roman"/>
          <w:b/>
          <w:szCs w:val="24"/>
          <w:lang w:val="en-GB"/>
        </w:rPr>
        <w:t>This desire</w:t>
      </w:r>
      <w:r w:rsidRPr="000D10CB">
        <w:rPr>
          <w:rFonts w:cs="Times New Roman"/>
          <w:szCs w:val="24"/>
          <w:lang w:val="en-GB"/>
        </w:rPr>
        <w:t xml:space="preserve"> is often driven by the belief that the product will </w:t>
      </w:r>
      <w:proofErr w:type="spellStart"/>
      <w:r w:rsidRPr="000D10CB">
        <w:rPr>
          <w:rFonts w:cs="Times New Roman"/>
          <w:szCs w:val="24"/>
          <w:lang w:val="en-GB"/>
        </w:rPr>
        <w:t>fulfill</w:t>
      </w:r>
      <w:proofErr w:type="spellEnd"/>
      <w:r w:rsidRPr="000D10CB">
        <w:rPr>
          <w:rFonts w:cs="Times New Roman"/>
          <w:szCs w:val="24"/>
          <w:lang w:val="en-GB"/>
        </w:rPr>
        <w:t xml:space="preserve"> certain needs or enhance one’s status or self-image (</w:t>
      </w:r>
      <w:proofErr w:type="spellStart"/>
      <w:r w:rsidRPr="000D10CB">
        <w:rPr>
          <w:rFonts w:cs="Times New Roman"/>
          <w:szCs w:val="24"/>
          <w:lang w:val="en-GB"/>
        </w:rPr>
        <w:t>Perugini</w:t>
      </w:r>
      <w:proofErr w:type="spellEnd"/>
      <w:r w:rsidRPr="000D10CB">
        <w:rPr>
          <w:rFonts w:cs="Times New Roman"/>
          <w:szCs w:val="24"/>
          <w:lang w:val="en-GB"/>
        </w:rPr>
        <w:t xml:space="preserve"> &amp; </w:t>
      </w:r>
      <w:proofErr w:type="spellStart"/>
      <w:r w:rsidRPr="000D10CB">
        <w:rPr>
          <w:rFonts w:cs="Times New Roman"/>
          <w:szCs w:val="24"/>
          <w:lang w:val="en-GB"/>
        </w:rPr>
        <w:t>Bagozzi</w:t>
      </w:r>
      <w:proofErr w:type="spellEnd"/>
      <w:r w:rsidRPr="000D10CB">
        <w:rPr>
          <w:rFonts w:cs="Times New Roman"/>
          <w:szCs w:val="24"/>
          <w:lang w:val="en-GB"/>
        </w:rPr>
        <w:t xml:space="preserve">, 2001). Desire in Consumer </w:t>
      </w:r>
      <w:proofErr w:type="spellStart"/>
      <w:r w:rsidRPr="000D10CB">
        <w:rPr>
          <w:rFonts w:cs="Times New Roman"/>
          <w:szCs w:val="24"/>
          <w:lang w:val="en-GB"/>
        </w:rPr>
        <w:t>Behavior</w:t>
      </w:r>
      <w:proofErr w:type="spellEnd"/>
      <w:r w:rsidRPr="000D10CB">
        <w:rPr>
          <w:rFonts w:cs="Times New Roman"/>
          <w:szCs w:val="24"/>
          <w:lang w:val="en-GB"/>
        </w:rPr>
        <w:t xml:space="preserve"> is an emotional response to marketing stimuli that creates a mental imagery of owning the product and experiencing its benefits (Belk, 1988). Measuring the frequency of searches for the product online, time spent viewing the product on e-commerce sites, and engagement with product-related content on social media (</w:t>
      </w:r>
      <w:proofErr w:type="spellStart"/>
      <w:r w:rsidRPr="000D10CB">
        <w:rPr>
          <w:rFonts w:cs="Times New Roman"/>
          <w:szCs w:val="24"/>
          <w:lang w:val="en-GB"/>
        </w:rPr>
        <w:t>Bagozzi</w:t>
      </w:r>
      <w:proofErr w:type="spellEnd"/>
      <w:r w:rsidRPr="000D10CB">
        <w:rPr>
          <w:rFonts w:cs="Times New Roman"/>
          <w:szCs w:val="24"/>
          <w:lang w:val="en-GB"/>
        </w:rPr>
        <w:t xml:space="preserve"> &amp; Dholakia, 2006). </w:t>
      </w:r>
      <w:proofErr w:type="gramStart"/>
      <w:r w:rsidRPr="000D10CB">
        <w:rPr>
          <w:rFonts w:cs="Times New Roman"/>
          <w:szCs w:val="24"/>
          <w:lang w:val="en-GB"/>
        </w:rPr>
        <w:t>Techniques such as eye-tracking to observe visual attention to product ads and neural imaging to assess brain responses to product stimuli (Wang, Minor, &amp; Wei, 2011).</w:t>
      </w:r>
      <w:proofErr w:type="gramEnd"/>
      <w:r w:rsidRPr="000D10CB">
        <w:rPr>
          <w:rFonts w:cs="Times New Roman"/>
          <w:szCs w:val="24"/>
          <w:lang w:val="en-GB"/>
        </w:rPr>
        <w:t xml:space="preserve"> Emotional content in social media ads can create a strong desire for products by eliciting positive emotions and connecting the product to users' self-concepts (Howard &amp; </w:t>
      </w:r>
      <w:proofErr w:type="spellStart"/>
      <w:r w:rsidRPr="000D10CB">
        <w:rPr>
          <w:rFonts w:cs="Times New Roman"/>
          <w:szCs w:val="24"/>
          <w:lang w:val="en-GB"/>
        </w:rPr>
        <w:t>Gengler</w:t>
      </w:r>
      <w:proofErr w:type="spellEnd"/>
      <w:r w:rsidRPr="000D10CB">
        <w:rPr>
          <w:rFonts w:cs="Times New Roman"/>
          <w:szCs w:val="24"/>
          <w:lang w:val="en-GB"/>
        </w:rPr>
        <w:t xml:space="preserve">, 2001). </w:t>
      </w:r>
      <w:r w:rsidRPr="00A14AC3">
        <w:rPr>
          <w:rFonts w:cs="Times New Roman"/>
          <w:szCs w:val="24"/>
          <w:lang w:val="en-GB"/>
        </w:rPr>
        <w:t xml:space="preserve">Social media amplifies social influence through social proof, where users see their peers engaging with a product, thereby </w:t>
      </w:r>
      <w:r w:rsidRPr="00A14AC3">
        <w:rPr>
          <w:rFonts w:cs="Times New Roman"/>
          <w:szCs w:val="24"/>
          <w:lang w:val="en-GB"/>
        </w:rPr>
        <w:lastRenderedPageBreak/>
        <w:t xml:space="preserve">increasing </w:t>
      </w:r>
      <w:proofErr w:type="gramStart"/>
      <w:r w:rsidRPr="00A14AC3">
        <w:rPr>
          <w:rFonts w:cs="Times New Roman"/>
          <w:szCs w:val="24"/>
          <w:lang w:val="en-GB"/>
        </w:rPr>
        <w:t>their own desire to own it (</w:t>
      </w:r>
      <w:proofErr w:type="spellStart"/>
      <w:r w:rsidRPr="00A14AC3">
        <w:rPr>
          <w:rFonts w:cs="Times New Roman"/>
          <w:szCs w:val="24"/>
          <w:lang w:val="en-GB"/>
        </w:rPr>
        <w:t>Cialdini</w:t>
      </w:r>
      <w:proofErr w:type="spellEnd"/>
      <w:r w:rsidRPr="00A14AC3">
        <w:rPr>
          <w:rFonts w:cs="Times New Roman"/>
          <w:szCs w:val="24"/>
          <w:lang w:val="en-GB"/>
        </w:rPr>
        <w:t>, 2007)</w:t>
      </w:r>
      <w:proofErr w:type="gramEnd"/>
      <w:r w:rsidRPr="00A14AC3">
        <w:rPr>
          <w:rFonts w:cs="Times New Roman"/>
          <w:szCs w:val="24"/>
          <w:lang w:val="en-GB"/>
        </w:rPr>
        <w:t>.</w:t>
      </w:r>
      <w:r w:rsidRPr="000D10CB">
        <w:rPr>
          <w:rFonts w:cs="Times New Roman"/>
          <w:szCs w:val="24"/>
          <w:lang w:val="en-GB"/>
        </w:rPr>
        <w:t xml:space="preserve"> Exposure to product benefits through social media ads can cause cognitive dissonance, which users resolve by developing a stronger desire to purchase the product (</w:t>
      </w:r>
      <w:proofErr w:type="spellStart"/>
      <w:r w:rsidRPr="000D10CB">
        <w:rPr>
          <w:rFonts w:cs="Times New Roman"/>
          <w:szCs w:val="24"/>
          <w:lang w:val="en-GB"/>
        </w:rPr>
        <w:t>Festinger</w:t>
      </w:r>
      <w:proofErr w:type="spellEnd"/>
      <w:r w:rsidRPr="000D10CB">
        <w:rPr>
          <w:rFonts w:cs="Times New Roman"/>
          <w:szCs w:val="24"/>
          <w:lang w:val="en-GB"/>
        </w:rPr>
        <w:t>, 1957).</w:t>
      </w:r>
    </w:p>
    <w:p w14:paraId="1C8653B0" w14:textId="77777777" w:rsidR="007C09D7" w:rsidRDefault="007C09D7" w:rsidP="007C09D7">
      <w:pPr>
        <w:ind w:firstLine="708"/>
        <w:rPr>
          <w:rFonts w:cs="Times New Roman"/>
          <w:szCs w:val="24"/>
          <w:lang w:val="en-GB"/>
        </w:rPr>
      </w:pPr>
      <w:r w:rsidRPr="000D10CB">
        <w:rPr>
          <w:rFonts w:cs="Times New Roman"/>
          <w:szCs w:val="24"/>
          <w:lang w:val="en-GB"/>
        </w:rPr>
        <w:t xml:space="preserve">Kotler and Keller (2016) define a </w:t>
      </w:r>
      <w:r w:rsidRPr="00D77EB0">
        <w:rPr>
          <w:rFonts w:cs="Times New Roman"/>
          <w:b/>
          <w:szCs w:val="24"/>
          <w:lang w:val="en-GB"/>
        </w:rPr>
        <w:t>product</w:t>
      </w:r>
      <w:r w:rsidRPr="000D10CB">
        <w:rPr>
          <w:rFonts w:cs="Times New Roman"/>
          <w:szCs w:val="24"/>
          <w:lang w:val="en-GB"/>
        </w:rPr>
        <w:t xml:space="preserve"> as anything that can be offered to a market to satisfy a want or need, including physical goods, services, experiences, events, persons, places, properties, organizations, information, and ideas. Armstrong et al. (2018) describe a product as a tangible or intangible item that </w:t>
      </w:r>
      <w:proofErr w:type="spellStart"/>
      <w:r w:rsidRPr="000D10CB">
        <w:rPr>
          <w:rFonts w:cs="Times New Roman"/>
          <w:szCs w:val="24"/>
          <w:lang w:val="en-GB"/>
        </w:rPr>
        <w:t>fulfills</w:t>
      </w:r>
      <w:proofErr w:type="spellEnd"/>
      <w:r w:rsidRPr="000D10CB">
        <w:rPr>
          <w:rFonts w:cs="Times New Roman"/>
          <w:szCs w:val="24"/>
          <w:lang w:val="en-GB"/>
        </w:rPr>
        <w:t xml:space="preserve"> consumer needs or wants and can be bought or sold in the market. </w:t>
      </w:r>
    </w:p>
    <w:p w14:paraId="1FCF3C15" w14:textId="09824098" w:rsidR="00486CE2" w:rsidRPr="001C281C" w:rsidRDefault="00E22396" w:rsidP="00E22396">
      <w:pPr>
        <w:ind w:firstLine="708"/>
        <w:rPr>
          <w:rFonts w:cs="Times New Roman"/>
          <w:szCs w:val="24"/>
          <w:lang w:val="en-GB"/>
        </w:rPr>
      </w:pPr>
      <w:r w:rsidRPr="00E22396">
        <w:rPr>
          <w:rFonts w:cs="Times New Roman"/>
          <w:szCs w:val="24"/>
        </w:rPr>
        <w:t>Advertising, according to Belch and Belch (2018), is any paid way that a known sponsor promotes ideas, goods, or services in a way that is not personal.</w:t>
      </w:r>
      <w:r>
        <w:rPr>
          <w:rFonts w:cs="Times New Roman"/>
          <w:szCs w:val="24"/>
          <w:lang w:val="en-GB"/>
        </w:rPr>
        <w:t xml:space="preserve"> </w:t>
      </w:r>
      <w:proofErr w:type="spellStart"/>
      <w:r w:rsidR="007C09D7" w:rsidRPr="000D10CB">
        <w:rPr>
          <w:rFonts w:cs="Times New Roman"/>
          <w:szCs w:val="24"/>
          <w:lang w:val="en-GB"/>
        </w:rPr>
        <w:t>Bovée</w:t>
      </w:r>
      <w:proofErr w:type="spellEnd"/>
      <w:r w:rsidR="007C09D7" w:rsidRPr="000D10CB">
        <w:rPr>
          <w:rFonts w:cs="Times New Roman"/>
          <w:szCs w:val="24"/>
          <w:lang w:val="en-GB"/>
        </w:rPr>
        <w:t xml:space="preserve"> and </w:t>
      </w:r>
      <w:proofErr w:type="spellStart"/>
      <w:r w:rsidR="007C09D7" w:rsidRPr="000D10CB">
        <w:rPr>
          <w:rFonts w:cs="Times New Roman"/>
          <w:szCs w:val="24"/>
          <w:lang w:val="en-GB"/>
        </w:rPr>
        <w:t>Arens</w:t>
      </w:r>
      <w:proofErr w:type="spellEnd"/>
      <w:r w:rsidR="007C09D7" w:rsidRPr="000D10CB">
        <w:rPr>
          <w:rFonts w:cs="Times New Roman"/>
          <w:szCs w:val="24"/>
          <w:lang w:val="en-GB"/>
        </w:rPr>
        <w:t xml:space="preserve"> (1992) describe advertising as the non-personal communication of information usually paid for and usually persuasive in nature about products, services or ideas by identified sponsors through the various media. Van </w:t>
      </w:r>
      <w:proofErr w:type="spellStart"/>
      <w:r w:rsidR="007C09D7" w:rsidRPr="000D10CB">
        <w:rPr>
          <w:rFonts w:cs="Times New Roman"/>
          <w:szCs w:val="24"/>
          <w:lang w:val="en-GB"/>
        </w:rPr>
        <w:t>Doorn</w:t>
      </w:r>
      <w:proofErr w:type="spellEnd"/>
      <w:r w:rsidR="007C09D7" w:rsidRPr="000D10CB">
        <w:rPr>
          <w:rFonts w:cs="Times New Roman"/>
          <w:szCs w:val="24"/>
          <w:lang w:val="en-GB"/>
        </w:rPr>
        <w:t xml:space="preserve"> et al. (2010) define customer engagement as the level of a customer's cognitive, emotional, and </w:t>
      </w:r>
      <w:proofErr w:type="spellStart"/>
      <w:r w:rsidR="007C09D7" w:rsidRPr="000D10CB">
        <w:rPr>
          <w:rFonts w:cs="Times New Roman"/>
          <w:szCs w:val="24"/>
          <w:lang w:val="en-GB"/>
        </w:rPr>
        <w:t>behavioral</w:t>
      </w:r>
      <w:proofErr w:type="spellEnd"/>
      <w:r w:rsidR="007C09D7" w:rsidRPr="000D10CB">
        <w:rPr>
          <w:rFonts w:cs="Times New Roman"/>
          <w:szCs w:val="24"/>
          <w:lang w:val="en-GB"/>
        </w:rPr>
        <w:t xml:space="preserve"> investment in specific brand interactions. Brodie et al. (2011) describe customer engagement as a psychological state that occurs by virtue of interactive, co-creative customer experiences with a focal agent/object (e.g., a brand) in focal service relationships.  </w:t>
      </w:r>
    </w:p>
    <w:p w14:paraId="4EF4921E" w14:textId="7056CD23" w:rsidR="00F52263" w:rsidRDefault="00F52263" w:rsidP="00F52263">
      <w:pPr>
        <w:pStyle w:val="Heading3"/>
        <w:rPr>
          <w:rFonts w:ascii="Times New Roman" w:hAnsi="Times New Roman" w:cs="Times New Roman"/>
        </w:rPr>
      </w:pPr>
      <w:r w:rsidRPr="00F52263">
        <w:rPr>
          <w:rFonts w:ascii="Times New Roman" w:hAnsi="Times New Roman" w:cs="Times New Roman"/>
        </w:rPr>
        <w:tab/>
      </w:r>
      <w:bookmarkStart w:id="21" w:name="_Toc175956352"/>
      <w:r w:rsidRPr="00F52263">
        <w:rPr>
          <w:rFonts w:ascii="Times New Roman" w:hAnsi="Times New Roman" w:cs="Times New Roman"/>
        </w:rPr>
        <w:t>Relationship between social media and product own desire</w:t>
      </w:r>
      <w:bookmarkEnd w:id="21"/>
      <w:r w:rsidRPr="00F52263">
        <w:rPr>
          <w:rFonts w:ascii="Times New Roman" w:hAnsi="Times New Roman" w:cs="Times New Roman"/>
        </w:rPr>
        <w:t xml:space="preserve"> </w:t>
      </w:r>
    </w:p>
    <w:p w14:paraId="19C2D223" w14:textId="3A7E2AC2" w:rsidR="00A5151E" w:rsidRDefault="00A5151E" w:rsidP="007C09D7">
      <w:pPr>
        <w:ind w:firstLine="708"/>
        <w:rPr>
          <w:rFonts w:cs="Times New Roman"/>
          <w:szCs w:val="24"/>
        </w:rPr>
      </w:pPr>
      <w:r w:rsidRPr="00A5151E">
        <w:rPr>
          <w:rFonts w:cs="Times New Roman"/>
          <w:szCs w:val="24"/>
        </w:rPr>
        <w:t>According to the study (</w:t>
      </w:r>
      <w:r w:rsidR="004C7BF2">
        <w:rPr>
          <w:rFonts w:cs="Times New Roman"/>
          <w:szCs w:val="24"/>
        </w:rPr>
        <w:t xml:space="preserve">Kumar, et al., </w:t>
      </w:r>
      <w:r w:rsidRPr="00A5151E">
        <w:rPr>
          <w:rFonts w:cs="Times New Roman"/>
          <w:szCs w:val="24"/>
        </w:rPr>
        <w:t>202</w:t>
      </w:r>
      <w:r w:rsidR="00432AC0">
        <w:rPr>
          <w:rFonts w:cs="Times New Roman"/>
          <w:szCs w:val="24"/>
        </w:rPr>
        <w:t>3</w:t>
      </w:r>
      <w:r w:rsidRPr="00A5151E">
        <w:rPr>
          <w:rFonts w:cs="Times New Roman"/>
          <w:szCs w:val="24"/>
        </w:rPr>
        <w:t>) exposure to promotional materials, particularly through influencer marketing, enhances potential buyers' desire to possess the promoted items greatly. According to the study, influencers' social media posts foster a deep emotional bond with their followers. This increases t</w:t>
      </w:r>
      <w:r w:rsidR="004C7BF2">
        <w:rPr>
          <w:rFonts w:cs="Times New Roman"/>
          <w:szCs w:val="24"/>
        </w:rPr>
        <w:t>h</w:t>
      </w:r>
      <w:r w:rsidRPr="00A5151E">
        <w:rPr>
          <w:rFonts w:cs="Times New Roman"/>
          <w:szCs w:val="24"/>
        </w:rPr>
        <w:t>e audience's propensity to buy the items that are highlighted (</w:t>
      </w:r>
      <w:r w:rsidR="004C7BF2">
        <w:rPr>
          <w:rFonts w:cs="Times New Roman"/>
          <w:szCs w:val="24"/>
        </w:rPr>
        <w:t>Kumar, et al.</w:t>
      </w:r>
      <w:proofErr w:type="gramStart"/>
      <w:r w:rsidR="004C7BF2">
        <w:rPr>
          <w:rFonts w:cs="Times New Roman"/>
          <w:szCs w:val="24"/>
        </w:rPr>
        <w:t>,202</w:t>
      </w:r>
      <w:r w:rsidR="00432AC0">
        <w:rPr>
          <w:rFonts w:cs="Times New Roman"/>
          <w:szCs w:val="24"/>
        </w:rPr>
        <w:t>3</w:t>
      </w:r>
      <w:proofErr w:type="gramEnd"/>
      <w:r w:rsidRPr="00A5151E">
        <w:rPr>
          <w:rFonts w:cs="Times New Roman"/>
          <w:szCs w:val="24"/>
        </w:rPr>
        <w:t xml:space="preserve">). </w:t>
      </w:r>
    </w:p>
    <w:p w14:paraId="524C1958" w14:textId="505CC1AA" w:rsidR="00A5151E" w:rsidRDefault="00A5151E" w:rsidP="007C09D7">
      <w:pPr>
        <w:ind w:firstLine="708"/>
        <w:rPr>
          <w:rFonts w:cs="Times New Roman"/>
          <w:szCs w:val="24"/>
        </w:rPr>
      </w:pPr>
      <w:r w:rsidRPr="00A5151E">
        <w:rPr>
          <w:rFonts w:cs="Times New Roman"/>
          <w:szCs w:val="24"/>
        </w:rPr>
        <w:t>A different study (</w:t>
      </w:r>
      <w:r w:rsidR="004C7BF2">
        <w:rPr>
          <w:rFonts w:cs="Times New Roman"/>
          <w:szCs w:val="24"/>
          <w:lang w:val="en-GB"/>
        </w:rPr>
        <w:t>Bond</w:t>
      </w:r>
      <w:r w:rsidR="004C7BF2" w:rsidRPr="00A5151E">
        <w:rPr>
          <w:rFonts w:cs="Times New Roman"/>
          <w:szCs w:val="24"/>
        </w:rPr>
        <w:t xml:space="preserve"> </w:t>
      </w:r>
      <w:r w:rsidRPr="00A5151E">
        <w:rPr>
          <w:rFonts w:cs="Times New Roman"/>
          <w:szCs w:val="24"/>
        </w:rPr>
        <w:t>et al.,</w:t>
      </w:r>
      <w:r w:rsidR="00450E1D">
        <w:rPr>
          <w:rFonts w:cs="Times New Roman"/>
          <w:szCs w:val="24"/>
        </w:rPr>
        <w:t xml:space="preserve"> </w:t>
      </w:r>
      <w:r w:rsidRPr="00A5151E">
        <w:rPr>
          <w:rFonts w:cs="Times New Roman"/>
          <w:szCs w:val="24"/>
        </w:rPr>
        <w:t>201</w:t>
      </w:r>
      <w:r w:rsidR="004C7BF2">
        <w:rPr>
          <w:rFonts w:cs="Times New Roman"/>
          <w:szCs w:val="24"/>
        </w:rPr>
        <w:t>0</w:t>
      </w:r>
      <w:r w:rsidRPr="00A5151E">
        <w:rPr>
          <w:rFonts w:cs="Times New Roman"/>
          <w:szCs w:val="24"/>
        </w:rPr>
        <w:t xml:space="preserve">) explores that Facebook's sponsored search ads affect user </w:t>
      </w:r>
      <w:proofErr w:type="spellStart"/>
      <w:r w:rsidRPr="00A5151E">
        <w:rPr>
          <w:rFonts w:cs="Times New Roman"/>
          <w:szCs w:val="24"/>
        </w:rPr>
        <w:t>behaviour</w:t>
      </w:r>
      <w:proofErr w:type="spellEnd"/>
      <w:r w:rsidRPr="00A5151E">
        <w:rPr>
          <w:rFonts w:cs="Times New Roman"/>
          <w:szCs w:val="24"/>
        </w:rPr>
        <w:t>. According to the study, because these sponsored links are highly targeted and pertinent to the users' interests (</w:t>
      </w:r>
      <w:r w:rsidR="004C7BF2">
        <w:rPr>
          <w:rFonts w:cs="Times New Roman"/>
          <w:szCs w:val="24"/>
          <w:lang w:val="en-GB"/>
        </w:rPr>
        <w:t>Bond</w:t>
      </w:r>
      <w:r w:rsidR="004C7BF2" w:rsidRPr="00A5151E">
        <w:rPr>
          <w:rFonts w:cs="Times New Roman"/>
          <w:szCs w:val="24"/>
        </w:rPr>
        <w:t xml:space="preserve"> et al.,</w:t>
      </w:r>
      <w:r w:rsidR="00450E1D">
        <w:rPr>
          <w:rFonts w:cs="Times New Roman"/>
          <w:szCs w:val="24"/>
        </w:rPr>
        <w:t xml:space="preserve"> </w:t>
      </w:r>
      <w:r w:rsidR="004C7BF2" w:rsidRPr="00A5151E">
        <w:rPr>
          <w:rFonts w:cs="Times New Roman"/>
          <w:szCs w:val="24"/>
        </w:rPr>
        <w:t>201</w:t>
      </w:r>
      <w:r w:rsidR="004C7BF2">
        <w:rPr>
          <w:rFonts w:cs="Times New Roman"/>
          <w:szCs w:val="24"/>
        </w:rPr>
        <w:t>0</w:t>
      </w:r>
      <w:r w:rsidRPr="00A5151E">
        <w:rPr>
          <w:rFonts w:cs="Times New Roman"/>
          <w:szCs w:val="24"/>
        </w:rPr>
        <w:t>)</w:t>
      </w:r>
      <w:r w:rsidR="004C7BF2">
        <w:rPr>
          <w:rFonts w:cs="Times New Roman"/>
          <w:szCs w:val="24"/>
        </w:rPr>
        <w:t xml:space="preserve">. </w:t>
      </w:r>
      <w:r w:rsidRPr="00A5151E">
        <w:rPr>
          <w:rFonts w:cs="Times New Roman"/>
          <w:szCs w:val="24"/>
        </w:rPr>
        <w:t xml:space="preserve"> They greatly raise the users' desire to buy the offered items when they come across them while using social media (</w:t>
      </w:r>
      <w:r w:rsidR="004C7BF2">
        <w:rPr>
          <w:rFonts w:cs="Times New Roman"/>
          <w:szCs w:val="24"/>
          <w:lang w:val="en-GB"/>
        </w:rPr>
        <w:t>Bond</w:t>
      </w:r>
      <w:r w:rsidR="004C7BF2" w:rsidRPr="00A5151E">
        <w:rPr>
          <w:rFonts w:cs="Times New Roman"/>
          <w:szCs w:val="24"/>
        </w:rPr>
        <w:t xml:space="preserve"> et al.,</w:t>
      </w:r>
      <w:r w:rsidR="004C7BF2">
        <w:rPr>
          <w:rFonts w:cs="Times New Roman"/>
          <w:szCs w:val="24"/>
        </w:rPr>
        <w:t xml:space="preserve"> </w:t>
      </w:r>
      <w:r w:rsidR="004C7BF2" w:rsidRPr="00A5151E">
        <w:rPr>
          <w:rFonts w:cs="Times New Roman"/>
          <w:szCs w:val="24"/>
        </w:rPr>
        <w:t>201</w:t>
      </w:r>
      <w:r w:rsidR="004C7BF2">
        <w:rPr>
          <w:rFonts w:cs="Times New Roman"/>
          <w:szCs w:val="24"/>
        </w:rPr>
        <w:t>0</w:t>
      </w:r>
      <w:r w:rsidRPr="00A5151E">
        <w:rPr>
          <w:rFonts w:cs="Times New Roman"/>
          <w:szCs w:val="24"/>
        </w:rPr>
        <w:t>).</w:t>
      </w:r>
    </w:p>
    <w:p w14:paraId="38C056E2" w14:textId="2A18A049" w:rsidR="00A5151E" w:rsidRDefault="00A5151E" w:rsidP="00A5151E">
      <w:pPr>
        <w:ind w:firstLine="708"/>
        <w:rPr>
          <w:rFonts w:cs="Times New Roman"/>
          <w:szCs w:val="24"/>
        </w:rPr>
      </w:pPr>
      <w:r w:rsidRPr="00A5151E">
        <w:rPr>
          <w:rFonts w:cs="Times New Roman"/>
          <w:szCs w:val="24"/>
        </w:rPr>
        <w:t>The study (</w:t>
      </w:r>
      <w:proofErr w:type="spellStart"/>
      <w:r w:rsidR="004C7BF2" w:rsidRPr="004C7BF2">
        <w:rPr>
          <w:rFonts w:eastAsia="Times New Roman" w:cs="Times New Roman"/>
          <w:szCs w:val="24"/>
          <w:lang w:val="en-GB" w:eastAsia="bg-BG"/>
          <w14:ligatures w14:val="none"/>
        </w:rPr>
        <w:t>Gelat</w:t>
      </w:r>
      <w:r w:rsidR="004C7BF2">
        <w:rPr>
          <w:rFonts w:eastAsia="Times New Roman" w:cs="Times New Roman"/>
          <w:szCs w:val="24"/>
          <w:lang w:val="en-GB" w:eastAsia="bg-BG"/>
          <w14:ligatures w14:val="none"/>
        </w:rPr>
        <w:t>i</w:t>
      </w:r>
      <w:proofErr w:type="spellEnd"/>
      <w:r w:rsidR="004C7BF2">
        <w:rPr>
          <w:rFonts w:eastAsia="Times New Roman" w:cs="Times New Roman"/>
          <w:szCs w:val="24"/>
          <w:lang w:val="en-GB" w:eastAsia="bg-BG"/>
          <w14:ligatures w14:val="none"/>
        </w:rPr>
        <w:t xml:space="preserve"> &amp;</w:t>
      </w:r>
      <w:r w:rsidR="004C7BF2" w:rsidRPr="004C7BF2">
        <w:rPr>
          <w:rFonts w:eastAsia="Times New Roman" w:cs="Times New Roman"/>
          <w:szCs w:val="24"/>
          <w:lang w:val="en-GB" w:eastAsia="bg-BG"/>
          <w14:ligatures w14:val="none"/>
        </w:rPr>
        <w:t xml:space="preserve"> </w:t>
      </w:r>
      <w:proofErr w:type="spellStart"/>
      <w:r w:rsidR="004C7BF2" w:rsidRPr="004C7BF2">
        <w:rPr>
          <w:rFonts w:eastAsia="Times New Roman" w:cs="Times New Roman"/>
          <w:szCs w:val="24"/>
          <w:lang w:val="en-GB" w:eastAsia="bg-BG"/>
          <w14:ligatures w14:val="none"/>
        </w:rPr>
        <w:t>Verplancke</w:t>
      </w:r>
      <w:proofErr w:type="spellEnd"/>
      <w:r w:rsidR="004C7BF2" w:rsidRPr="004C7BF2">
        <w:rPr>
          <w:rFonts w:eastAsia="Times New Roman" w:cs="Times New Roman"/>
          <w:szCs w:val="24"/>
          <w:lang w:val="en-GB" w:eastAsia="bg-BG"/>
          <w14:ligatures w14:val="none"/>
        </w:rPr>
        <w:t xml:space="preserve">, </w:t>
      </w:r>
      <w:r w:rsidRPr="00A5151E">
        <w:rPr>
          <w:rFonts w:cs="Times New Roman"/>
          <w:szCs w:val="24"/>
        </w:rPr>
        <w:t xml:space="preserve">2022) </w:t>
      </w:r>
      <w:r w:rsidR="00450E1D">
        <w:rPr>
          <w:rFonts w:cs="Times New Roman"/>
          <w:szCs w:val="24"/>
        </w:rPr>
        <w:t xml:space="preserve">shows </w:t>
      </w:r>
      <w:r w:rsidRPr="00A5151E">
        <w:rPr>
          <w:rFonts w:cs="Times New Roman"/>
          <w:szCs w:val="24"/>
        </w:rPr>
        <w:t>ads integrated in shared videos on Facebook and other comparable platforms can greatly increase viewers' intent to buy the offered items</w:t>
      </w:r>
      <w:r w:rsidR="00450E1D">
        <w:rPr>
          <w:rFonts w:cs="Times New Roman"/>
          <w:szCs w:val="24"/>
        </w:rPr>
        <w:t xml:space="preserve">. </w:t>
      </w:r>
      <w:r w:rsidRPr="00A5151E">
        <w:rPr>
          <w:rFonts w:cs="Times New Roman"/>
          <w:szCs w:val="24"/>
        </w:rPr>
        <w:t>According to the study, these advertisements work especially well at drawing viewers' attention (</w:t>
      </w:r>
      <w:proofErr w:type="spellStart"/>
      <w:r w:rsidR="004C7BF2" w:rsidRPr="004C7BF2">
        <w:rPr>
          <w:rFonts w:eastAsia="Times New Roman" w:cs="Times New Roman"/>
          <w:szCs w:val="24"/>
          <w:lang w:val="en-GB" w:eastAsia="bg-BG"/>
          <w14:ligatures w14:val="none"/>
        </w:rPr>
        <w:t>Gelat</w:t>
      </w:r>
      <w:r w:rsidR="004C7BF2">
        <w:rPr>
          <w:rFonts w:eastAsia="Times New Roman" w:cs="Times New Roman"/>
          <w:szCs w:val="24"/>
          <w:lang w:val="en-GB" w:eastAsia="bg-BG"/>
          <w14:ligatures w14:val="none"/>
        </w:rPr>
        <w:t>i</w:t>
      </w:r>
      <w:proofErr w:type="spellEnd"/>
      <w:r w:rsidR="004C7BF2">
        <w:rPr>
          <w:rFonts w:eastAsia="Times New Roman" w:cs="Times New Roman"/>
          <w:szCs w:val="24"/>
          <w:lang w:val="en-GB" w:eastAsia="bg-BG"/>
          <w14:ligatures w14:val="none"/>
        </w:rPr>
        <w:t xml:space="preserve"> &amp;</w:t>
      </w:r>
      <w:r w:rsidR="004C7BF2" w:rsidRPr="004C7BF2">
        <w:rPr>
          <w:rFonts w:eastAsia="Times New Roman" w:cs="Times New Roman"/>
          <w:szCs w:val="24"/>
          <w:lang w:val="en-GB" w:eastAsia="bg-BG"/>
          <w14:ligatures w14:val="none"/>
        </w:rPr>
        <w:t xml:space="preserve"> </w:t>
      </w:r>
      <w:proofErr w:type="spellStart"/>
      <w:r w:rsidR="004C7BF2" w:rsidRPr="004C7BF2">
        <w:rPr>
          <w:rFonts w:eastAsia="Times New Roman" w:cs="Times New Roman"/>
          <w:szCs w:val="24"/>
          <w:lang w:val="en-GB" w:eastAsia="bg-BG"/>
          <w14:ligatures w14:val="none"/>
        </w:rPr>
        <w:t>Verplancke</w:t>
      </w:r>
      <w:proofErr w:type="spellEnd"/>
      <w:r w:rsidR="004C7BF2" w:rsidRPr="00A5151E">
        <w:rPr>
          <w:rFonts w:cs="Times New Roman"/>
          <w:szCs w:val="24"/>
        </w:rPr>
        <w:t xml:space="preserve"> </w:t>
      </w:r>
      <w:r w:rsidRPr="00A5151E">
        <w:rPr>
          <w:rFonts w:cs="Times New Roman"/>
          <w:szCs w:val="24"/>
        </w:rPr>
        <w:t xml:space="preserve">2022). </w:t>
      </w:r>
      <w:proofErr w:type="gramStart"/>
      <w:r w:rsidRPr="00A5151E">
        <w:rPr>
          <w:rFonts w:cs="Times New Roman"/>
          <w:szCs w:val="24"/>
        </w:rPr>
        <w:t>And also igniting their desire to buy the highlighted products when they are included within interesting video content (</w:t>
      </w:r>
      <w:proofErr w:type="spellStart"/>
      <w:r w:rsidR="004C7BF2" w:rsidRPr="004C7BF2">
        <w:rPr>
          <w:rFonts w:eastAsia="Times New Roman" w:cs="Times New Roman"/>
          <w:szCs w:val="24"/>
          <w:lang w:val="en-GB" w:eastAsia="bg-BG"/>
          <w14:ligatures w14:val="none"/>
        </w:rPr>
        <w:t>Gelat</w:t>
      </w:r>
      <w:r w:rsidR="004C7BF2">
        <w:rPr>
          <w:rFonts w:eastAsia="Times New Roman" w:cs="Times New Roman"/>
          <w:szCs w:val="24"/>
          <w:lang w:val="en-GB" w:eastAsia="bg-BG"/>
          <w14:ligatures w14:val="none"/>
        </w:rPr>
        <w:t>i</w:t>
      </w:r>
      <w:proofErr w:type="spellEnd"/>
      <w:r w:rsidR="004C7BF2">
        <w:rPr>
          <w:rFonts w:eastAsia="Times New Roman" w:cs="Times New Roman"/>
          <w:szCs w:val="24"/>
          <w:lang w:val="en-GB" w:eastAsia="bg-BG"/>
          <w14:ligatures w14:val="none"/>
        </w:rPr>
        <w:t xml:space="preserve"> &amp;</w:t>
      </w:r>
      <w:r w:rsidR="004C7BF2" w:rsidRPr="004C7BF2">
        <w:rPr>
          <w:rFonts w:eastAsia="Times New Roman" w:cs="Times New Roman"/>
          <w:szCs w:val="24"/>
          <w:lang w:val="en-GB" w:eastAsia="bg-BG"/>
          <w14:ligatures w14:val="none"/>
        </w:rPr>
        <w:t xml:space="preserve"> </w:t>
      </w:r>
      <w:proofErr w:type="spellStart"/>
      <w:r w:rsidR="004C7BF2" w:rsidRPr="004C7BF2">
        <w:rPr>
          <w:rFonts w:eastAsia="Times New Roman" w:cs="Times New Roman"/>
          <w:szCs w:val="24"/>
          <w:lang w:val="en-GB" w:eastAsia="bg-BG"/>
          <w14:ligatures w14:val="none"/>
        </w:rPr>
        <w:lastRenderedPageBreak/>
        <w:t>Verplancke</w:t>
      </w:r>
      <w:proofErr w:type="spellEnd"/>
      <w:r w:rsidR="004C7BF2" w:rsidRPr="00A5151E">
        <w:rPr>
          <w:rFonts w:cs="Times New Roman"/>
          <w:szCs w:val="24"/>
        </w:rPr>
        <w:t xml:space="preserve"> </w:t>
      </w:r>
      <w:r w:rsidRPr="00A5151E">
        <w:rPr>
          <w:rFonts w:cs="Times New Roman"/>
          <w:szCs w:val="24"/>
        </w:rPr>
        <w:t>2022).</w:t>
      </w:r>
      <w:proofErr w:type="gramEnd"/>
    </w:p>
    <w:p w14:paraId="43F77263" w14:textId="0E7D4D94" w:rsidR="00A5151E" w:rsidRPr="00A5151E" w:rsidRDefault="00A5151E" w:rsidP="00A5151E">
      <w:pPr>
        <w:ind w:firstLine="708"/>
        <w:rPr>
          <w:rFonts w:cs="Times New Roman"/>
          <w:szCs w:val="24"/>
        </w:rPr>
      </w:pPr>
      <w:r w:rsidRPr="00A5151E">
        <w:rPr>
          <w:rFonts w:cs="Times New Roman"/>
          <w:szCs w:val="24"/>
        </w:rPr>
        <w:t xml:space="preserve">As a conclusion, the evaluated research </w:t>
      </w:r>
      <w:r w:rsidR="00450E1D" w:rsidRPr="00A5151E">
        <w:rPr>
          <w:rFonts w:cs="Times New Roman"/>
          <w:szCs w:val="24"/>
        </w:rPr>
        <w:t>offers</w:t>
      </w:r>
      <w:r w:rsidRPr="00A5151E">
        <w:rPr>
          <w:rFonts w:cs="Times New Roman"/>
          <w:szCs w:val="24"/>
        </w:rPr>
        <w:t xml:space="preserve"> strong proof that social media advertising considerably raises consumers' </w:t>
      </w:r>
      <w:proofErr w:type="spellStart"/>
      <w:r w:rsidRPr="00A5151E">
        <w:rPr>
          <w:rFonts w:cs="Times New Roman"/>
          <w:szCs w:val="24"/>
        </w:rPr>
        <w:t>behaviour</w:t>
      </w:r>
      <w:proofErr w:type="spellEnd"/>
      <w:r w:rsidRPr="00A5151E">
        <w:rPr>
          <w:rFonts w:cs="Times New Roman"/>
          <w:szCs w:val="24"/>
        </w:rPr>
        <w:t xml:space="preserve"> to purchase products. </w:t>
      </w:r>
    </w:p>
    <w:p w14:paraId="083E448C" w14:textId="6C45FA9C" w:rsidR="00F52263" w:rsidRDefault="00F52263" w:rsidP="00F52263">
      <w:pPr>
        <w:pStyle w:val="Heading2"/>
        <w:rPr>
          <w:rFonts w:ascii="Times New Roman" w:hAnsi="Times New Roman" w:cs="Times New Roman"/>
          <w:color w:val="auto"/>
          <w:sz w:val="24"/>
          <w:szCs w:val="24"/>
          <w:lang w:val="en-GB"/>
        </w:rPr>
      </w:pPr>
      <w:bookmarkStart w:id="22" w:name="_Toc175956353"/>
      <w:r w:rsidRPr="00F52263">
        <w:rPr>
          <w:rFonts w:ascii="Times New Roman" w:hAnsi="Times New Roman" w:cs="Times New Roman"/>
          <w:color w:val="auto"/>
          <w:sz w:val="24"/>
          <w:szCs w:val="24"/>
          <w:lang w:val="bg-BG"/>
        </w:rPr>
        <w:t xml:space="preserve">2.2. </w:t>
      </w:r>
      <w:r w:rsidRPr="00F52263">
        <w:rPr>
          <w:rFonts w:ascii="Times New Roman" w:hAnsi="Times New Roman" w:cs="Times New Roman"/>
          <w:color w:val="auto"/>
          <w:sz w:val="24"/>
          <w:szCs w:val="24"/>
          <w:lang w:val="en-GB"/>
        </w:rPr>
        <w:t xml:space="preserve">Hypothesis 2: </w:t>
      </w:r>
      <w:r w:rsidR="004D19C8" w:rsidRPr="004D19C8">
        <w:rPr>
          <w:rFonts w:ascii="Times New Roman" w:hAnsi="Times New Roman" w:cs="Times New Roman"/>
          <w:color w:val="auto"/>
          <w:sz w:val="24"/>
          <w:szCs w:val="24"/>
          <w:lang w:val="en-GB"/>
        </w:rPr>
        <w:t xml:space="preserve">People who have </w:t>
      </w:r>
      <w:r w:rsidR="004D19C8" w:rsidRPr="004D19C8">
        <w:rPr>
          <w:rFonts w:ascii="Times New Roman" w:hAnsi="Times New Roman" w:cs="Times New Roman"/>
          <w:b/>
          <w:bCs/>
          <w:color w:val="auto"/>
          <w:sz w:val="24"/>
          <w:szCs w:val="24"/>
          <w:lang w:val="en-GB"/>
        </w:rPr>
        <w:t>more engagement</w:t>
      </w:r>
      <w:r w:rsidR="004D19C8" w:rsidRPr="004D19C8">
        <w:rPr>
          <w:rFonts w:ascii="Times New Roman" w:hAnsi="Times New Roman" w:cs="Times New Roman"/>
          <w:color w:val="auto"/>
          <w:sz w:val="24"/>
          <w:szCs w:val="24"/>
          <w:lang w:val="en-GB"/>
        </w:rPr>
        <w:t xml:space="preserve"> with </w:t>
      </w:r>
      <w:r w:rsidR="004D19C8" w:rsidRPr="004D19C8">
        <w:rPr>
          <w:rFonts w:ascii="Times New Roman" w:hAnsi="Times New Roman" w:cs="Times New Roman"/>
          <w:b/>
          <w:bCs/>
          <w:color w:val="auto"/>
          <w:sz w:val="24"/>
          <w:szCs w:val="24"/>
          <w:lang w:val="en-GB"/>
        </w:rPr>
        <w:t>social media’s advertisement</w:t>
      </w:r>
      <w:r w:rsidR="004D19C8" w:rsidRPr="004D19C8">
        <w:rPr>
          <w:rFonts w:ascii="Times New Roman" w:hAnsi="Times New Roman" w:cs="Times New Roman"/>
          <w:color w:val="auto"/>
          <w:sz w:val="24"/>
          <w:szCs w:val="24"/>
          <w:lang w:val="en-GB"/>
        </w:rPr>
        <w:t xml:space="preserve"> contents tend to </w:t>
      </w:r>
      <w:r w:rsidR="004D19C8" w:rsidRPr="004D19C8">
        <w:rPr>
          <w:rFonts w:ascii="Times New Roman" w:hAnsi="Times New Roman" w:cs="Times New Roman"/>
          <w:b/>
          <w:bCs/>
          <w:color w:val="auto"/>
          <w:sz w:val="24"/>
          <w:szCs w:val="24"/>
          <w:lang w:val="en-GB"/>
        </w:rPr>
        <w:t xml:space="preserve">want the product </w:t>
      </w:r>
      <w:r w:rsidR="004D19C8" w:rsidRPr="004D19C8">
        <w:rPr>
          <w:rFonts w:ascii="Times New Roman" w:hAnsi="Times New Roman" w:cs="Times New Roman"/>
          <w:color w:val="auto"/>
          <w:sz w:val="24"/>
          <w:szCs w:val="24"/>
          <w:lang w:val="en-GB"/>
        </w:rPr>
        <w:t>more than other</w:t>
      </w:r>
      <w:bookmarkEnd w:id="22"/>
    </w:p>
    <w:p w14:paraId="5A72EFAB" w14:textId="46CBE09C" w:rsidR="00BA289C" w:rsidRPr="002723D2" w:rsidRDefault="00BA289C" w:rsidP="00BA289C">
      <w:pPr>
        <w:ind w:firstLine="708"/>
        <w:rPr>
          <w:lang w:val="bg-BG"/>
        </w:rPr>
      </w:pPr>
      <w:proofErr w:type="gramStart"/>
      <w:r w:rsidRPr="00BA289C">
        <w:t>Higher degrees of contact with social media advertisements.</w:t>
      </w:r>
      <w:proofErr w:type="gramEnd"/>
      <w:r w:rsidRPr="00BA289C">
        <w:t xml:space="preserve"> </w:t>
      </w:r>
      <w:proofErr w:type="gramStart"/>
      <w:r w:rsidRPr="00BA289C">
        <w:t>Such as likes, comments, and shares.</w:t>
      </w:r>
      <w:proofErr w:type="gramEnd"/>
      <w:r w:rsidRPr="00BA289C">
        <w:t xml:space="preserve"> This is the way of correspond with a larger desire to acquire the promoted items. This hypothesis investigates the link between customer engagement and desire.</w:t>
      </w:r>
    </w:p>
    <w:p w14:paraId="6607E8AE" w14:textId="77777777" w:rsidR="00F52263" w:rsidRDefault="00F52263" w:rsidP="00F52263">
      <w:pPr>
        <w:pStyle w:val="Heading3"/>
        <w:ind w:firstLine="708"/>
        <w:rPr>
          <w:rFonts w:ascii="Times New Roman" w:hAnsi="Times New Roman" w:cs="Times New Roman"/>
        </w:rPr>
      </w:pPr>
      <w:bookmarkStart w:id="23" w:name="_Toc175956354"/>
      <w:r w:rsidRPr="00F52263">
        <w:rPr>
          <w:rFonts w:ascii="Times New Roman" w:hAnsi="Times New Roman" w:cs="Times New Roman"/>
        </w:rPr>
        <w:t>Definitions</w:t>
      </w:r>
      <w:bookmarkEnd w:id="23"/>
      <w:r w:rsidRPr="00F52263">
        <w:rPr>
          <w:rFonts w:ascii="Times New Roman" w:hAnsi="Times New Roman" w:cs="Times New Roman"/>
        </w:rPr>
        <w:t xml:space="preserve"> </w:t>
      </w:r>
    </w:p>
    <w:p w14:paraId="21901FF3" w14:textId="4F4BD37C" w:rsidR="007C09D7" w:rsidRPr="007C09D7" w:rsidRDefault="007C09D7" w:rsidP="007C09D7">
      <w:pPr>
        <w:ind w:firstLine="708"/>
      </w:pPr>
      <w:proofErr w:type="spellStart"/>
      <w:r>
        <w:t>Broodie</w:t>
      </w:r>
      <w:proofErr w:type="spellEnd"/>
      <w:r>
        <w:t xml:space="preserve"> et al., (2011) </w:t>
      </w:r>
      <w:r w:rsidRPr="007C09D7">
        <w:t xml:space="preserve">consider </w:t>
      </w:r>
      <w:r w:rsidRPr="009F124D">
        <w:rPr>
          <w:b/>
          <w:bCs/>
        </w:rPr>
        <w:t>social media engagement</w:t>
      </w:r>
      <w:r w:rsidRPr="007C09D7">
        <w:t xml:space="preserve"> as the interaction between users and content on various platforms (Brodie et al., 2011). It covers likes, shares, comments, and watching of materials reflecting users' engagement and brand or product interest (</w:t>
      </w:r>
      <w:proofErr w:type="spellStart"/>
      <w:r w:rsidRPr="007C09D7">
        <w:t>Hollebeek</w:t>
      </w:r>
      <w:proofErr w:type="spellEnd"/>
      <w:r w:rsidRPr="007C09D7">
        <w:t xml:space="preserve">, 2011). </w:t>
      </w:r>
      <w:r w:rsidRPr="009F124D">
        <w:rPr>
          <w:b/>
          <w:bCs/>
        </w:rPr>
        <w:t>Engagement</w:t>
      </w:r>
      <w:r w:rsidRPr="007C09D7">
        <w:t xml:space="preserve"> is a complex concept including </w:t>
      </w:r>
      <w:r w:rsidRPr="00A873EB">
        <w:t xml:space="preserve">cognitive, emotional, and </w:t>
      </w:r>
      <w:proofErr w:type="spellStart"/>
      <w:r w:rsidRPr="00A873EB">
        <w:t>behavioural</w:t>
      </w:r>
      <w:proofErr w:type="spellEnd"/>
      <w:r w:rsidRPr="00A873EB">
        <w:t xml:space="preserve"> aspects</w:t>
      </w:r>
      <w:r w:rsidRPr="007C09D7">
        <w:t xml:space="preserve"> that reflect the user's attention, interest, sentiments, and </w:t>
      </w:r>
      <w:proofErr w:type="spellStart"/>
      <w:r w:rsidRPr="007C09D7">
        <w:t>behaviours</w:t>
      </w:r>
      <w:proofErr w:type="spellEnd"/>
      <w:r w:rsidRPr="007C09D7">
        <w:t xml:space="preserve"> towards a brand (Brodie et al., 2011; </w:t>
      </w:r>
      <w:proofErr w:type="spellStart"/>
      <w:r w:rsidRPr="007C09D7">
        <w:t>Hollebeek</w:t>
      </w:r>
      <w:proofErr w:type="spellEnd"/>
      <w:r w:rsidRPr="007C09D7">
        <w:t>, 2011).</w:t>
      </w:r>
    </w:p>
    <w:p w14:paraId="587644A2" w14:textId="4373F752" w:rsidR="00F52263" w:rsidRPr="00F52263" w:rsidRDefault="00F52263" w:rsidP="00F52263">
      <w:pPr>
        <w:pStyle w:val="Heading3"/>
        <w:rPr>
          <w:rFonts w:ascii="Times New Roman" w:hAnsi="Times New Roman" w:cs="Times New Roman"/>
        </w:rPr>
      </w:pPr>
      <w:r w:rsidRPr="00F52263">
        <w:rPr>
          <w:rFonts w:ascii="Times New Roman" w:hAnsi="Times New Roman" w:cs="Times New Roman"/>
        </w:rPr>
        <w:tab/>
      </w:r>
      <w:bookmarkStart w:id="24" w:name="_Toc175956355"/>
      <w:r w:rsidRPr="00F52263">
        <w:rPr>
          <w:rFonts w:ascii="Times New Roman" w:hAnsi="Times New Roman" w:cs="Times New Roman"/>
        </w:rPr>
        <w:t xml:space="preserve">Relationship between social media and </w:t>
      </w:r>
      <w:r>
        <w:rPr>
          <w:rFonts w:ascii="Times New Roman" w:hAnsi="Times New Roman" w:cs="Times New Roman"/>
        </w:rPr>
        <w:t>engagement</w:t>
      </w:r>
      <w:bookmarkEnd w:id="24"/>
      <w:r>
        <w:rPr>
          <w:rFonts w:ascii="Times New Roman" w:hAnsi="Times New Roman" w:cs="Times New Roman"/>
        </w:rPr>
        <w:t xml:space="preserve"> </w:t>
      </w:r>
      <w:r w:rsidRPr="00F52263">
        <w:rPr>
          <w:rFonts w:ascii="Times New Roman" w:hAnsi="Times New Roman" w:cs="Times New Roman"/>
        </w:rPr>
        <w:t xml:space="preserve"> </w:t>
      </w:r>
    </w:p>
    <w:p w14:paraId="17627D51" w14:textId="554AB7D9" w:rsidR="00EA10E7" w:rsidRDefault="00EA10E7" w:rsidP="00573E9D">
      <w:pPr>
        <w:ind w:firstLine="708"/>
      </w:pPr>
      <w:r>
        <w:t xml:space="preserve">Study </w:t>
      </w:r>
      <w:r w:rsidR="0077486B">
        <w:t xml:space="preserve">of </w:t>
      </w:r>
      <w:r w:rsidRPr="00573E9D">
        <w:t>Barger et al.</w:t>
      </w:r>
      <w:r w:rsidR="0077486B">
        <w:t xml:space="preserve"> (2</w:t>
      </w:r>
      <w:r w:rsidRPr="00573E9D">
        <w:t>016</w:t>
      </w:r>
      <w:r>
        <w:t xml:space="preserve">) </w:t>
      </w:r>
      <w:r w:rsidR="00EF6817">
        <w:t>show</w:t>
      </w:r>
      <w:r w:rsidR="00450E1D">
        <w:t>s</w:t>
      </w:r>
      <w:r w:rsidR="00EF6817">
        <w:t xml:space="preserve"> that </w:t>
      </w:r>
      <w:r>
        <w:t>s</w:t>
      </w:r>
      <w:r w:rsidR="00573E9D" w:rsidRPr="00573E9D">
        <w:t>ocial media channels include interactive elements and dynamic material meant to grab users' interest</w:t>
      </w:r>
      <w:r w:rsidR="0077486B">
        <w:t xml:space="preserve"> </w:t>
      </w:r>
      <w:r w:rsidR="0077486B" w:rsidRPr="00573E9D">
        <w:t>(Barger et al., 2016</w:t>
      </w:r>
      <w:r w:rsidR="0077486B">
        <w:t>)</w:t>
      </w:r>
      <w:r w:rsidR="00573E9D" w:rsidRPr="00573E9D">
        <w:t xml:space="preserve">. </w:t>
      </w:r>
      <w:proofErr w:type="gramStart"/>
      <w:r w:rsidR="00573E9D" w:rsidRPr="00573E9D">
        <w:t>Therefore, promoting high degrees of user involvement (Barger et al., 2016).</w:t>
      </w:r>
      <w:proofErr w:type="gramEnd"/>
      <w:r w:rsidR="00573E9D" w:rsidRPr="00573E9D">
        <w:t xml:space="preserve"> </w:t>
      </w:r>
      <w:r w:rsidR="00EF6817">
        <w:t>The research emphasizes that interactive tools as l</w:t>
      </w:r>
      <w:r w:rsidR="00573E9D" w:rsidRPr="00573E9D">
        <w:t xml:space="preserve">ikes, comments, shares, and direct messaging are on social media sites </w:t>
      </w:r>
      <w:r w:rsidR="00EF6817">
        <w:t>to</w:t>
      </w:r>
      <w:r w:rsidR="00573E9D" w:rsidRPr="00573E9D">
        <w:t xml:space="preserve"> boost user </w:t>
      </w:r>
      <w:r w:rsidR="00EF6817">
        <w:t>engagement</w:t>
      </w:r>
      <w:r w:rsidR="00573E9D" w:rsidRPr="00573E9D">
        <w:t xml:space="preserve"> (Barger et al., 2016). These interactive components </w:t>
      </w:r>
      <w:r w:rsidR="00EF6817">
        <w:t>heightened engagement increase the desire for the promote products</w:t>
      </w:r>
      <w:r w:rsidR="00450E1D">
        <w:rPr>
          <w:lang w:val="bg-BG"/>
        </w:rPr>
        <w:t xml:space="preserve"> </w:t>
      </w:r>
      <w:r w:rsidR="00573E9D" w:rsidRPr="00573E9D">
        <w:t>(Barger et al., 2016).</w:t>
      </w:r>
      <w:r w:rsidR="00450E1D">
        <w:rPr>
          <w:lang w:val="bg-BG"/>
        </w:rPr>
        <w:t xml:space="preserve"> </w:t>
      </w:r>
      <w:r w:rsidR="00450E1D">
        <w:t>T</w:t>
      </w:r>
      <w:r w:rsidR="00450E1D" w:rsidRPr="00450E1D">
        <w:rPr>
          <w:lang w:val="en-GB"/>
        </w:rPr>
        <w:t>his affects consumers who engage with brands' social media more than other consumers</w:t>
      </w:r>
      <w:r w:rsidR="00450E1D">
        <w:rPr>
          <w:lang w:val="en-GB"/>
        </w:rPr>
        <w:t xml:space="preserve"> </w:t>
      </w:r>
      <w:r w:rsidR="00450E1D" w:rsidRPr="00573E9D">
        <w:t>(Barger et al., 2016).</w:t>
      </w:r>
      <w:r w:rsidR="00573E9D" w:rsidRPr="00573E9D">
        <w:t xml:space="preserve"> </w:t>
      </w:r>
    </w:p>
    <w:p w14:paraId="43393686" w14:textId="69169CE6" w:rsidR="00EA10E7" w:rsidRDefault="00EA10E7" w:rsidP="00573E9D">
      <w:pPr>
        <w:ind w:firstLine="708"/>
      </w:pPr>
      <w:r>
        <w:t xml:space="preserve">The study </w:t>
      </w:r>
      <w:r w:rsidR="0077486B">
        <w:t xml:space="preserve">of </w:t>
      </w:r>
      <w:proofErr w:type="spellStart"/>
      <w:r w:rsidR="003D7FDC" w:rsidRPr="00573E9D">
        <w:t>Muntinga</w:t>
      </w:r>
      <w:proofErr w:type="spellEnd"/>
      <w:r w:rsidR="003D7FDC" w:rsidRPr="00573E9D">
        <w:t xml:space="preserve"> et al.</w:t>
      </w:r>
      <w:r w:rsidR="0077486B">
        <w:t xml:space="preserve"> (</w:t>
      </w:r>
      <w:r w:rsidR="003D7FDC" w:rsidRPr="00573E9D">
        <w:t xml:space="preserve">2011) </w:t>
      </w:r>
      <w:r w:rsidR="00450E1D">
        <w:t xml:space="preserve">shows </w:t>
      </w:r>
      <w:r w:rsidR="003D7FDC">
        <w:t>d</w:t>
      </w:r>
      <w:r w:rsidR="00573E9D" w:rsidRPr="00573E9D">
        <w:t>riving involvement on social media is mostly dependent on User-Generated Content (UGC)</w:t>
      </w:r>
      <w:r w:rsidR="0077486B">
        <w:t xml:space="preserve"> </w:t>
      </w:r>
      <w:r w:rsidR="0077486B" w:rsidRPr="00573E9D">
        <w:t>(</w:t>
      </w:r>
      <w:proofErr w:type="spellStart"/>
      <w:r w:rsidR="0077486B" w:rsidRPr="00573E9D">
        <w:t>Muntinga</w:t>
      </w:r>
      <w:proofErr w:type="spellEnd"/>
      <w:r w:rsidR="0077486B" w:rsidRPr="00573E9D">
        <w:t xml:space="preserve"> et al., 2011)</w:t>
      </w:r>
      <w:r w:rsidR="003D7FDC">
        <w:t xml:space="preserve">. </w:t>
      </w:r>
      <w:r w:rsidR="00573E9D" w:rsidRPr="00573E9D">
        <w:t xml:space="preserve">This authenticity motivates people to interact with </w:t>
      </w:r>
      <w:r w:rsidR="00450E1D">
        <w:t xml:space="preserve">products </w:t>
      </w:r>
      <w:r w:rsidR="00450E1D" w:rsidRPr="004D19C8">
        <w:rPr>
          <w:rFonts w:cs="Times New Roman"/>
          <w:szCs w:val="24"/>
          <w:lang w:val="en-GB"/>
        </w:rPr>
        <w:t>more than other</w:t>
      </w:r>
      <w:r w:rsidR="00450E1D">
        <w:rPr>
          <w:rFonts w:cs="Times New Roman"/>
          <w:szCs w:val="24"/>
          <w:lang w:val="en-GB"/>
        </w:rPr>
        <w:t>s</w:t>
      </w:r>
      <w:r w:rsidR="00573E9D" w:rsidRPr="00573E9D">
        <w:t>, therefore increasing its influence (</w:t>
      </w:r>
      <w:proofErr w:type="spellStart"/>
      <w:r w:rsidR="00573E9D" w:rsidRPr="00573E9D">
        <w:t>Muntinga</w:t>
      </w:r>
      <w:proofErr w:type="spellEnd"/>
      <w:r w:rsidR="00573E9D" w:rsidRPr="00573E9D">
        <w:t xml:space="preserve"> et al., 2011). </w:t>
      </w:r>
    </w:p>
    <w:p w14:paraId="72CE31C7" w14:textId="16856E3C" w:rsidR="00EA10E7" w:rsidRDefault="003D7FDC" w:rsidP="00EA10E7">
      <w:pPr>
        <w:ind w:firstLine="708"/>
      </w:pPr>
      <w:proofErr w:type="gramStart"/>
      <w:r>
        <w:t xml:space="preserve">The study </w:t>
      </w:r>
      <w:r w:rsidR="00A06C7D">
        <w:t xml:space="preserve">of </w:t>
      </w:r>
      <w:proofErr w:type="spellStart"/>
      <w:r w:rsidRPr="00573E9D">
        <w:t>Dessart</w:t>
      </w:r>
      <w:proofErr w:type="spellEnd"/>
      <w:r w:rsidR="00A06C7D">
        <w:t xml:space="preserve"> (</w:t>
      </w:r>
      <w:r w:rsidRPr="00573E9D">
        <w:t>2017)</w:t>
      </w:r>
      <w:r>
        <w:t xml:space="preserve"> </w:t>
      </w:r>
      <w:r w:rsidR="00450E1D">
        <w:t xml:space="preserve">shows that </w:t>
      </w:r>
      <w:r>
        <w:t>s</w:t>
      </w:r>
      <w:r w:rsidR="00573E9D" w:rsidRPr="00573E9D">
        <w:t>ocial media channels let people create online communities where they could exchange shared interests and experiences</w:t>
      </w:r>
      <w:r w:rsidR="0077486B">
        <w:t xml:space="preserve"> </w:t>
      </w:r>
      <w:r w:rsidR="0077486B" w:rsidRPr="00573E9D">
        <w:t>(</w:t>
      </w:r>
      <w:proofErr w:type="spellStart"/>
      <w:r w:rsidR="0077486B" w:rsidRPr="00573E9D">
        <w:t>Dessart</w:t>
      </w:r>
      <w:proofErr w:type="spellEnd"/>
      <w:r w:rsidR="0077486B" w:rsidRPr="00573E9D">
        <w:t>, 2017)</w:t>
      </w:r>
      <w:r>
        <w:t>.</w:t>
      </w:r>
      <w:proofErr w:type="gramEnd"/>
      <w:r>
        <w:t xml:space="preserve"> </w:t>
      </w:r>
      <w:r w:rsidR="00573E9D" w:rsidRPr="00573E9D">
        <w:t xml:space="preserve">These groups help to build trust and a feeling of belonging, which can increase involvement levels </w:t>
      </w:r>
      <w:r w:rsidR="00450E1D">
        <w:t xml:space="preserve">of customer more than others </w:t>
      </w:r>
      <w:r w:rsidR="00573E9D" w:rsidRPr="00573E9D">
        <w:t>(</w:t>
      </w:r>
      <w:proofErr w:type="spellStart"/>
      <w:r w:rsidR="00573E9D" w:rsidRPr="00573E9D">
        <w:t>Dessart</w:t>
      </w:r>
      <w:proofErr w:type="spellEnd"/>
      <w:r w:rsidR="00573E9D" w:rsidRPr="00573E9D">
        <w:t xml:space="preserve">, 2017). Brand communities on social media, for </w:t>
      </w:r>
      <w:r w:rsidR="00573E9D" w:rsidRPr="00573E9D">
        <w:lastRenderedPageBreak/>
        <w:t>example, let consumers communicate with the brand and with one another</w:t>
      </w:r>
      <w:r w:rsidR="00450E1D">
        <w:t>. T</w:t>
      </w:r>
      <w:r w:rsidR="00450E1D" w:rsidRPr="00573E9D">
        <w:t>herefore,</w:t>
      </w:r>
      <w:r w:rsidR="00573E9D" w:rsidRPr="00573E9D">
        <w:t xml:space="preserve"> fostering a supportive atmosphere that motivates continuous involvement</w:t>
      </w:r>
      <w:r w:rsidR="00450E1D">
        <w:t xml:space="preserve"> with brand</w:t>
      </w:r>
      <w:r w:rsidR="00450E1D">
        <w:rPr>
          <w:lang w:val="bg-BG"/>
        </w:rPr>
        <w:t xml:space="preserve">, </w:t>
      </w:r>
      <w:r w:rsidR="00450E1D" w:rsidRPr="00450E1D">
        <w:t xml:space="preserve">as </w:t>
      </w:r>
      <w:proofErr w:type="gramStart"/>
      <w:r w:rsidR="00450E1D" w:rsidRPr="00450E1D">
        <w:t>this acts</w:t>
      </w:r>
      <w:proofErr w:type="gramEnd"/>
      <w:r w:rsidR="00450E1D" w:rsidRPr="00450E1D">
        <w:t xml:space="preserve"> more strongly on engaged consumers than others</w:t>
      </w:r>
      <w:r w:rsidR="00450E1D">
        <w:rPr>
          <w:lang w:val="bg-BG"/>
        </w:rPr>
        <w:t xml:space="preserve"> </w:t>
      </w:r>
      <w:r w:rsidR="00573E9D" w:rsidRPr="00573E9D">
        <w:t>(</w:t>
      </w:r>
      <w:proofErr w:type="spellStart"/>
      <w:r w:rsidR="00573E9D" w:rsidRPr="00573E9D">
        <w:t>Dessart</w:t>
      </w:r>
      <w:proofErr w:type="spellEnd"/>
      <w:r w:rsidR="00573E9D" w:rsidRPr="00573E9D">
        <w:t>, 2017).</w:t>
      </w:r>
    </w:p>
    <w:p w14:paraId="48FB26AF" w14:textId="55DA9485" w:rsidR="00F52263" w:rsidRDefault="003D7FDC" w:rsidP="00EA10E7">
      <w:pPr>
        <w:ind w:firstLine="708"/>
      </w:pPr>
      <w:r>
        <w:t xml:space="preserve">The study </w:t>
      </w:r>
      <w:proofErr w:type="spellStart"/>
      <w:r w:rsidRPr="00573E9D">
        <w:t>Hollebeek</w:t>
      </w:r>
      <w:proofErr w:type="spellEnd"/>
      <w:r w:rsidRPr="00573E9D">
        <w:t xml:space="preserve"> et al.</w:t>
      </w:r>
      <w:r w:rsidR="00A06C7D">
        <w:t xml:space="preserve"> (</w:t>
      </w:r>
      <w:r w:rsidRPr="00573E9D">
        <w:t>2014)</w:t>
      </w:r>
      <w:r w:rsidR="00450E1D">
        <w:t xml:space="preserve"> exposes that social</w:t>
      </w:r>
      <w:r w:rsidR="00573E9D" w:rsidRPr="00573E9D">
        <w:t xml:space="preserve"> media engagement also results from the emotional ties consumers have with the </w:t>
      </w:r>
      <w:r w:rsidR="00450E1D">
        <w:t>social media ads</w:t>
      </w:r>
      <w:r w:rsidR="00A06C7D">
        <w:t xml:space="preserve"> </w:t>
      </w:r>
      <w:r w:rsidR="00A06C7D" w:rsidRPr="00573E9D">
        <w:t>(</w:t>
      </w:r>
      <w:proofErr w:type="spellStart"/>
      <w:r w:rsidR="00A06C7D" w:rsidRPr="00573E9D">
        <w:t>Hollebeek</w:t>
      </w:r>
      <w:proofErr w:type="spellEnd"/>
      <w:r w:rsidR="00A06C7D" w:rsidRPr="00573E9D">
        <w:t xml:space="preserve"> et al., 2014)</w:t>
      </w:r>
      <w:r>
        <w:t>.</w:t>
      </w:r>
      <w:r w:rsidR="00573E9D" w:rsidRPr="00573E9D">
        <w:t xml:space="preserve"> </w:t>
      </w:r>
      <w:proofErr w:type="gramStart"/>
      <w:r w:rsidR="00573E9D" w:rsidRPr="00573E9D">
        <w:t>Strong emotional reactions to emotionally charged material (</w:t>
      </w:r>
      <w:proofErr w:type="spellStart"/>
      <w:r w:rsidR="00573E9D" w:rsidRPr="00573E9D">
        <w:t>Hollebeek</w:t>
      </w:r>
      <w:proofErr w:type="spellEnd"/>
      <w:r w:rsidR="00573E9D" w:rsidRPr="00573E9D">
        <w:t xml:space="preserve"> et al., 2014).</w:t>
      </w:r>
      <w:proofErr w:type="gramEnd"/>
      <w:r w:rsidR="00573E9D" w:rsidRPr="00573E9D">
        <w:t xml:space="preserve"> Such as inspirational stories, touching testimonies, or funny postings—can result in greater degrees of participation (</w:t>
      </w:r>
      <w:proofErr w:type="spellStart"/>
      <w:r w:rsidR="00573E9D" w:rsidRPr="00573E9D">
        <w:t>Hollebeek</w:t>
      </w:r>
      <w:proofErr w:type="spellEnd"/>
      <w:r w:rsidR="00573E9D" w:rsidRPr="00573E9D">
        <w:t xml:space="preserve"> et al., 2014). Users' impressions and actions towards a brand or product can be very much influenced by emotional involvement (</w:t>
      </w:r>
      <w:proofErr w:type="spellStart"/>
      <w:r w:rsidR="00573E9D" w:rsidRPr="00573E9D">
        <w:t>Hollebeek</w:t>
      </w:r>
      <w:proofErr w:type="spellEnd"/>
      <w:r w:rsidR="00573E9D" w:rsidRPr="00573E9D">
        <w:t xml:space="preserve"> et al., 2014).</w:t>
      </w:r>
    </w:p>
    <w:p w14:paraId="5BFC1B4D" w14:textId="7815CCD3" w:rsidR="0099028C" w:rsidRPr="00EA10E7" w:rsidRDefault="0099028C" w:rsidP="0099028C">
      <w:pPr>
        <w:ind w:firstLine="708"/>
      </w:pPr>
      <w:r w:rsidRPr="0099028C">
        <w:t xml:space="preserve">In conclusion, studies show increased engagement with social media advertising content. </w:t>
      </w:r>
    </w:p>
    <w:p w14:paraId="57D86B07" w14:textId="73E178E1" w:rsidR="00F52263" w:rsidRDefault="00F52263" w:rsidP="00F52263">
      <w:pPr>
        <w:pStyle w:val="Heading2"/>
        <w:rPr>
          <w:rFonts w:ascii="Times New Roman" w:hAnsi="Times New Roman" w:cs="Times New Roman"/>
          <w:b/>
          <w:bCs/>
          <w:color w:val="auto"/>
          <w:sz w:val="24"/>
          <w:szCs w:val="24"/>
          <w:lang w:val="en-GB"/>
        </w:rPr>
      </w:pPr>
      <w:bookmarkStart w:id="25" w:name="_Toc175956356"/>
      <w:r w:rsidRPr="00F52263">
        <w:rPr>
          <w:rFonts w:ascii="Times New Roman" w:hAnsi="Times New Roman" w:cs="Times New Roman"/>
          <w:color w:val="auto"/>
          <w:sz w:val="24"/>
          <w:szCs w:val="24"/>
          <w:lang w:val="bg-BG"/>
        </w:rPr>
        <w:t xml:space="preserve">2.3. </w:t>
      </w:r>
      <w:r w:rsidRPr="00F52263">
        <w:rPr>
          <w:rFonts w:ascii="Times New Roman" w:hAnsi="Times New Roman" w:cs="Times New Roman"/>
          <w:color w:val="auto"/>
          <w:sz w:val="24"/>
          <w:szCs w:val="24"/>
          <w:lang w:val="en-GB"/>
        </w:rPr>
        <w:t xml:space="preserve">Hypothesis 3: </w:t>
      </w:r>
      <w:r w:rsidRPr="009F124D">
        <w:rPr>
          <w:rFonts w:ascii="Times New Roman" w:hAnsi="Times New Roman" w:cs="Times New Roman"/>
          <w:b/>
          <w:bCs/>
          <w:color w:val="auto"/>
          <w:sz w:val="24"/>
          <w:szCs w:val="24"/>
          <w:lang w:val="en-GB"/>
        </w:rPr>
        <w:t>Customers</w:t>
      </w:r>
      <w:r w:rsidRPr="00F52263">
        <w:rPr>
          <w:rFonts w:ascii="Times New Roman" w:hAnsi="Times New Roman" w:cs="Times New Roman"/>
          <w:color w:val="auto"/>
          <w:sz w:val="24"/>
          <w:szCs w:val="24"/>
          <w:lang w:val="en-GB"/>
        </w:rPr>
        <w:t xml:space="preserve"> </w:t>
      </w:r>
      <w:r w:rsidRPr="000E32EF">
        <w:rPr>
          <w:rFonts w:ascii="Times New Roman" w:hAnsi="Times New Roman" w:cs="Times New Roman"/>
          <w:b/>
          <w:bCs/>
          <w:color w:val="auto"/>
          <w:sz w:val="24"/>
          <w:szCs w:val="24"/>
          <w:lang w:val="en-GB"/>
        </w:rPr>
        <w:t>need</w:t>
      </w:r>
      <w:r w:rsidRPr="00F52263">
        <w:rPr>
          <w:rFonts w:ascii="Times New Roman" w:hAnsi="Times New Roman" w:cs="Times New Roman"/>
          <w:color w:val="auto"/>
          <w:sz w:val="24"/>
          <w:szCs w:val="24"/>
          <w:lang w:val="en-GB"/>
        </w:rPr>
        <w:t xml:space="preserve"> for certain things grows when they </w:t>
      </w:r>
      <w:r w:rsidRPr="009F124D">
        <w:rPr>
          <w:rFonts w:ascii="Times New Roman" w:hAnsi="Times New Roman" w:cs="Times New Roman"/>
          <w:b/>
          <w:bCs/>
          <w:color w:val="auto"/>
          <w:sz w:val="24"/>
          <w:szCs w:val="24"/>
          <w:lang w:val="en-GB"/>
        </w:rPr>
        <w:t>receive information</w:t>
      </w:r>
      <w:r w:rsidRPr="00F52263">
        <w:rPr>
          <w:rFonts w:ascii="Times New Roman" w:hAnsi="Times New Roman" w:cs="Times New Roman"/>
          <w:color w:val="auto"/>
          <w:sz w:val="24"/>
          <w:szCs w:val="24"/>
          <w:lang w:val="en-GB"/>
        </w:rPr>
        <w:t xml:space="preserve"> from </w:t>
      </w:r>
      <w:r w:rsidRPr="009F124D">
        <w:rPr>
          <w:rFonts w:ascii="Times New Roman" w:hAnsi="Times New Roman" w:cs="Times New Roman"/>
          <w:b/>
          <w:bCs/>
          <w:color w:val="auto"/>
          <w:sz w:val="24"/>
          <w:szCs w:val="24"/>
          <w:lang w:val="en-GB"/>
        </w:rPr>
        <w:t xml:space="preserve">their </w:t>
      </w:r>
      <w:r w:rsidR="00DC7D01">
        <w:rPr>
          <w:rFonts w:ascii="Times New Roman" w:hAnsi="Times New Roman" w:cs="Times New Roman"/>
          <w:b/>
          <w:bCs/>
          <w:color w:val="auto"/>
          <w:sz w:val="24"/>
          <w:szCs w:val="24"/>
          <w:lang w:val="en-GB"/>
        </w:rPr>
        <w:t xml:space="preserve">non-paid </w:t>
      </w:r>
      <w:r w:rsidRPr="009F124D">
        <w:rPr>
          <w:rFonts w:ascii="Times New Roman" w:hAnsi="Times New Roman" w:cs="Times New Roman"/>
          <w:b/>
          <w:bCs/>
          <w:color w:val="auto"/>
          <w:sz w:val="24"/>
          <w:szCs w:val="24"/>
          <w:lang w:val="en-GB"/>
        </w:rPr>
        <w:t>peers</w:t>
      </w:r>
      <w:r w:rsidR="00DC7D01">
        <w:rPr>
          <w:rFonts w:ascii="Times New Roman" w:hAnsi="Times New Roman" w:cs="Times New Roman"/>
          <w:b/>
          <w:bCs/>
          <w:color w:val="auto"/>
          <w:sz w:val="24"/>
          <w:szCs w:val="24"/>
          <w:lang w:val="en-GB"/>
        </w:rPr>
        <w:t>.</w:t>
      </w:r>
      <w:bookmarkEnd w:id="25"/>
    </w:p>
    <w:p w14:paraId="13F372C5" w14:textId="18CC1BF0" w:rsidR="00BA289C" w:rsidRPr="00BA289C" w:rsidRDefault="00BA289C" w:rsidP="00BA289C">
      <w:pPr>
        <w:ind w:firstLine="708"/>
        <w:rPr>
          <w:lang w:val="en-GB"/>
        </w:rPr>
      </w:pPr>
      <w:r w:rsidRPr="00BA289C">
        <w:t>This theory takes into account the part peer influence. Those are more than paid ads, information and suggestions from friends. Those are acquaintances on social media greatly raise a consumer's perceived demand for a product.</w:t>
      </w:r>
    </w:p>
    <w:p w14:paraId="1A8D946B" w14:textId="77777777" w:rsidR="00F52263" w:rsidRDefault="00F52263" w:rsidP="00F52263">
      <w:pPr>
        <w:pStyle w:val="Heading3"/>
        <w:ind w:firstLine="708"/>
        <w:rPr>
          <w:rFonts w:ascii="Times New Roman" w:hAnsi="Times New Roman" w:cs="Times New Roman"/>
        </w:rPr>
      </w:pPr>
      <w:bookmarkStart w:id="26" w:name="_Toc175956357"/>
      <w:r w:rsidRPr="00F52263">
        <w:rPr>
          <w:rFonts w:ascii="Times New Roman" w:hAnsi="Times New Roman" w:cs="Times New Roman"/>
        </w:rPr>
        <w:t>Definitions</w:t>
      </w:r>
      <w:bookmarkEnd w:id="26"/>
      <w:r w:rsidRPr="00F52263">
        <w:rPr>
          <w:rFonts w:ascii="Times New Roman" w:hAnsi="Times New Roman" w:cs="Times New Roman"/>
        </w:rPr>
        <w:t xml:space="preserve"> </w:t>
      </w:r>
    </w:p>
    <w:p w14:paraId="4AB00870" w14:textId="657C233C" w:rsidR="009F124D" w:rsidRPr="009F124D" w:rsidRDefault="009F124D" w:rsidP="009F124D">
      <w:pPr>
        <w:ind w:firstLine="708"/>
      </w:pPr>
      <w:r w:rsidRPr="009F124D">
        <w:t xml:space="preserve">Often driven by their knowledge, power, or popularity in a certain field, </w:t>
      </w:r>
      <w:r w:rsidRPr="009F124D">
        <w:rPr>
          <w:b/>
          <w:bCs/>
        </w:rPr>
        <w:t>Key Opinion Leaders (KOLs)</w:t>
      </w:r>
      <w:r w:rsidRPr="009F124D">
        <w:t xml:space="preserve"> are people who have major influence over the attitudes and actions of others </w:t>
      </w:r>
      <w:r w:rsidRPr="00014911">
        <w:t>(</w:t>
      </w:r>
      <w:proofErr w:type="spellStart"/>
      <w:r w:rsidR="000D491F">
        <w:t>Khanh</w:t>
      </w:r>
      <w:proofErr w:type="spellEnd"/>
      <w:r w:rsidR="000D491F">
        <w:t xml:space="preserve"> </w:t>
      </w:r>
      <w:proofErr w:type="gramStart"/>
      <w:r w:rsidR="00014911" w:rsidRPr="00014911">
        <w:t>Vi</w:t>
      </w:r>
      <w:proofErr w:type="gramEnd"/>
      <w:r w:rsidR="00014911" w:rsidRPr="00014911">
        <w:t xml:space="preserve"> Tran &amp; Uehara, 2023</w:t>
      </w:r>
      <w:r w:rsidRPr="00014911">
        <w:t xml:space="preserve">). </w:t>
      </w:r>
      <w:r w:rsidRPr="009F124D">
        <w:t>These influencers are great assets in marketing and communication techniques as they use their reputation and trustworthiness to change the impressions and choices of their audience (</w:t>
      </w:r>
      <w:proofErr w:type="spellStart"/>
      <w:r w:rsidR="000D491F">
        <w:t>Khanh</w:t>
      </w:r>
      <w:proofErr w:type="spellEnd"/>
      <w:r w:rsidR="000D491F">
        <w:t xml:space="preserve"> </w:t>
      </w:r>
      <w:proofErr w:type="gramStart"/>
      <w:r w:rsidR="00014911" w:rsidRPr="00014911">
        <w:t>Vi</w:t>
      </w:r>
      <w:proofErr w:type="gramEnd"/>
      <w:r w:rsidR="00014911" w:rsidRPr="00014911">
        <w:t xml:space="preserve"> Tran &amp; Uehara, 2023</w:t>
      </w:r>
      <w:r w:rsidR="00014911">
        <w:t xml:space="preserve">). </w:t>
      </w:r>
      <w:r w:rsidRPr="009F124D">
        <w:t xml:space="preserve">Often seen as reliable sources of knowledge, they can greatly influence the buying choices of their </w:t>
      </w:r>
      <w:r w:rsidRPr="00014911">
        <w:t>followers (</w:t>
      </w:r>
      <w:proofErr w:type="spellStart"/>
      <w:r w:rsidR="000D491F">
        <w:t>Khanh</w:t>
      </w:r>
      <w:proofErr w:type="spellEnd"/>
      <w:r w:rsidR="000D491F">
        <w:t xml:space="preserve"> </w:t>
      </w:r>
      <w:proofErr w:type="gramStart"/>
      <w:r w:rsidR="00014911" w:rsidRPr="00014911">
        <w:t>Vi</w:t>
      </w:r>
      <w:proofErr w:type="gramEnd"/>
      <w:r w:rsidR="00014911" w:rsidRPr="00014911">
        <w:t xml:space="preserve"> Tran &amp; Uehara, 2023</w:t>
      </w:r>
      <w:r w:rsidRPr="009F124D">
        <w:t>).</w:t>
      </w:r>
      <w:r w:rsidR="001F6A7D">
        <w:t xml:space="preserve"> </w:t>
      </w:r>
      <w:r w:rsidR="001F6A7D" w:rsidRPr="000D10CB">
        <w:rPr>
          <w:rFonts w:cs="Times New Roman"/>
          <w:szCs w:val="24"/>
          <w:lang w:val="en-GB"/>
        </w:rPr>
        <w:t xml:space="preserve">Their endorsements can significantly impact consumer choices (Katz &amp; </w:t>
      </w:r>
      <w:proofErr w:type="spellStart"/>
      <w:r w:rsidR="001F6A7D" w:rsidRPr="000D10CB">
        <w:rPr>
          <w:rFonts w:cs="Times New Roman"/>
          <w:szCs w:val="24"/>
          <w:lang w:val="en-GB"/>
        </w:rPr>
        <w:t>Lazarsfeld</w:t>
      </w:r>
      <w:proofErr w:type="spellEnd"/>
      <w:r w:rsidR="001F6A7D" w:rsidRPr="000D10CB">
        <w:rPr>
          <w:rFonts w:cs="Times New Roman"/>
          <w:szCs w:val="24"/>
          <w:lang w:val="en-GB"/>
        </w:rPr>
        <w:t>, 1955).  In the context of social media, influencers are individuals with a large following who can affect the opinions and purchasing decisions of their audience through their posts and interactions (Freberg et al., 2011).</w:t>
      </w:r>
    </w:p>
    <w:p w14:paraId="44839926" w14:textId="36649C55" w:rsidR="00F52263" w:rsidRPr="00F52263" w:rsidRDefault="00F52263" w:rsidP="00F52263">
      <w:pPr>
        <w:pStyle w:val="Heading3"/>
        <w:rPr>
          <w:rFonts w:ascii="Times New Roman" w:hAnsi="Times New Roman" w:cs="Times New Roman"/>
        </w:rPr>
      </w:pPr>
      <w:r w:rsidRPr="00F52263">
        <w:rPr>
          <w:rFonts w:ascii="Times New Roman" w:hAnsi="Times New Roman" w:cs="Times New Roman"/>
        </w:rPr>
        <w:tab/>
      </w:r>
      <w:bookmarkStart w:id="27" w:name="_Toc175956358"/>
      <w:r w:rsidRPr="00F52263">
        <w:rPr>
          <w:rFonts w:ascii="Times New Roman" w:hAnsi="Times New Roman" w:cs="Times New Roman"/>
        </w:rPr>
        <w:t xml:space="preserve">Relationship between </w:t>
      </w:r>
      <w:r w:rsidR="001F6A7D">
        <w:rPr>
          <w:rFonts w:ascii="Times New Roman" w:hAnsi="Times New Roman" w:cs="Times New Roman"/>
        </w:rPr>
        <w:t>KOLs and customer behavior</w:t>
      </w:r>
      <w:bookmarkEnd w:id="27"/>
      <w:r w:rsidR="001F6A7D">
        <w:rPr>
          <w:rFonts w:ascii="Times New Roman" w:hAnsi="Times New Roman" w:cs="Times New Roman"/>
        </w:rPr>
        <w:t xml:space="preserve"> </w:t>
      </w:r>
    </w:p>
    <w:p w14:paraId="365B2500" w14:textId="72A86CCB" w:rsidR="0015004F" w:rsidRPr="0015004F" w:rsidRDefault="003D7FDC" w:rsidP="0015004F">
      <w:pPr>
        <w:ind w:firstLine="708"/>
        <w:rPr>
          <w:lang w:val="en-GB"/>
        </w:rPr>
      </w:pPr>
      <w:r>
        <w:rPr>
          <w:lang w:val="en-GB"/>
        </w:rPr>
        <w:t xml:space="preserve">The study </w:t>
      </w:r>
      <w:r w:rsidR="00B51230">
        <w:t xml:space="preserve">of </w:t>
      </w:r>
      <w:r w:rsidRPr="0015004F">
        <w:rPr>
          <w:lang w:val="en-GB"/>
        </w:rPr>
        <w:t xml:space="preserve">Yin et al., </w:t>
      </w:r>
      <w:r w:rsidR="00B51230">
        <w:rPr>
          <w:lang w:val="en-GB"/>
        </w:rPr>
        <w:t>(</w:t>
      </w:r>
      <w:r w:rsidRPr="0015004F">
        <w:rPr>
          <w:lang w:val="en-GB"/>
        </w:rPr>
        <w:t>2019)</w:t>
      </w:r>
      <w:r>
        <w:rPr>
          <w:lang w:val="en-GB"/>
        </w:rPr>
        <w:t xml:space="preserve"> </w:t>
      </w:r>
      <w:r w:rsidR="0015529A">
        <w:rPr>
          <w:lang w:val="en-GB"/>
        </w:rPr>
        <w:t xml:space="preserve">reveals that </w:t>
      </w:r>
      <w:r w:rsidR="0015004F" w:rsidRPr="0015004F">
        <w:rPr>
          <w:lang w:val="en-GB"/>
        </w:rPr>
        <w:t>KOLs influence customer buying intention</w:t>
      </w:r>
      <w:r w:rsidR="00B51230">
        <w:rPr>
          <w:lang w:val="bg-BG"/>
        </w:rPr>
        <w:t xml:space="preserve"> </w:t>
      </w:r>
      <w:r w:rsidR="00B51230" w:rsidRPr="0015004F">
        <w:rPr>
          <w:lang w:val="en-GB"/>
        </w:rPr>
        <w:t>(Yin et al., 2019)</w:t>
      </w:r>
      <w:r w:rsidR="0015004F" w:rsidRPr="0015004F">
        <w:rPr>
          <w:lang w:val="en-GB"/>
        </w:rPr>
        <w:t xml:space="preserve">. </w:t>
      </w:r>
      <w:r w:rsidR="0099028C">
        <w:rPr>
          <w:lang w:val="en-GB"/>
        </w:rPr>
        <w:t>The research shows that t</w:t>
      </w:r>
      <w:r w:rsidR="0015004F" w:rsidRPr="0015004F">
        <w:rPr>
          <w:lang w:val="en-GB"/>
        </w:rPr>
        <w:t>hey do this by offering reputable recommendations and evaluations that appeal to their market (Yin et al., 2019).   KOLs with significant followings have more ability to change public opinion (Yin et al., 2019).</w:t>
      </w:r>
      <w:r w:rsidR="0015004F">
        <w:rPr>
          <w:lang w:val="en-GB"/>
        </w:rPr>
        <w:t xml:space="preserve"> </w:t>
      </w:r>
      <w:r w:rsidR="0015004F" w:rsidRPr="0015004F">
        <w:rPr>
          <w:lang w:val="en-GB"/>
        </w:rPr>
        <w:t xml:space="preserve">KOLs' </w:t>
      </w:r>
      <w:r w:rsidR="0015004F" w:rsidRPr="0015004F">
        <w:rPr>
          <w:lang w:val="en-GB"/>
        </w:rPr>
        <w:lastRenderedPageBreak/>
        <w:t>perceived knowledge and objective viewpoints help them to be more reliable than conventional commercials (Yin et al., 2019). Higher involvement and more impact on purchase decisions follow from this trust (Yin et al., 2019).</w:t>
      </w:r>
    </w:p>
    <w:p w14:paraId="7BDE2CAF" w14:textId="7C2A1890" w:rsidR="003D7FDC" w:rsidRDefault="003D7FDC" w:rsidP="000E32EF">
      <w:pPr>
        <w:ind w:firstLine="708"/>
        <w:rPr>
          <w:lang w:val="en-GB"/>
        </w:rPr>
      </w:pPr>
      <w:r>
        <w:rPr>
          <w:lang w:val="en-GB"/>
        </w:rPr>
        <w:t xml:space="preserve">The study </w:t>
      </w:r>
      <w:r w:rsidR="00B51230">
        <w:rPr>
          <w:lang w:val="en-GB"/>
        </w:rPr>
        <w:t>of</w:t>
      </w:r>
      <w:r>
        <w:rPr>
          <w:lang w:val="en-GB"/>
        </w:rPr>
        <w:t xml:space="preserve"> </w:t>
      </w:r>
      <w:proofErr w:type="spellStart"/>
      <w:r w:rsidRPr="0015004F">
        <w:rPr>
          <w:lang w:val="en-GB"/>
        </w:rPr>
        <w:t>Cialdini</w:t>
      </w:r>
      <w:proofErr w:type="spellEnd"/>
      <w:r w:rsidR="00B51230">
        <w:rPr>
          <w:lang w:val="en-GB"/>
        </w:rPr>
        <w:t xml:space="preserve"> (</w:t>
      </w:r>
      <w:r w:rsidRPr="0015004F">
        <w:rPr>
          <w:lang w:val="en-GB"/>
        </w:rPr>
        <w:t xml:space="preserve">2007) </w:t>
      </w:r>
      <w:r w:rsidR="00450E1D">
        <w:t xml:space="preserve">claims that </w:t>
      </w:r>
      <w:r w:rsidR="0015004F" w:rsidRPr="0015004F">
        <w:rPr>
          <w:lang w:val="en-GB"/>
        </w:rPr>
        <w:t>KOLs magnify the idea of social proof—that people turn to others to gauge proper behaviour</w:t>
      </w:r>
      <w:r w:rsidR="00B51230">
        <w:rPr>
          <w:lang w:val="en-GB"/>
        </w:rPr>
        <w:t xml:space="preserve"> </w:t>
      </w:r>
      <w:r w:rsidR="00B51230" w:rsidRPr="0015004F">
        <w:rPr>
          <w:lang w:val="en-GB"/>
        </w:rPr>
        <w:t>(</w:t>
      </w:r>
      <w:proofErr w:type="spellStart"/>
      <w:r w:rsidR="00B51230" w:rsidRPr="0015004F">
        <w:rPr>
          <w:lang w:val="en-GB"/>
        </w:rPr>
        <w:t>Cialdini</w:t>
      </w:r>
      <w:proofErr w:type="spellEnd"/>
      <w:r w:rsidR="00B51230" w:rsidRPr="0015004F">
        <w:rPr>
          <w:lang w:val="en-GB"/>
        </w:rPr>
        <w:t>, 2007)</w:t>
      </w:r>
      <w:r>
        <w:rPr>
          <w:lang w:val="en-GB"/>
        </w:rPr>
        <w:t xml:space="preserve">. </w:t>
      </w:r>
      <w:r w:rsidR="0015004F" w:rsidRPr="0015004F">
        <w:rPr>
          <w:lang w:val="en-GB"/>
        </w:rPr>
        <w:t>Their big following and obvious sponsorships provide goods and services social validity, therefore motivating their consumers to make like-minded purchases (</w:t>
      </w:r>
      <w:proofErr w:type="spellStart"/>
      <w:r w:rsidR="0015004F" w:rsidRPr="0015004F">
        <w:rPr>
          <w:lang w:val="en-GB"/>
        </w:rPr>
        <w:t>Cialdini</w:t>
      </w:r>
      <w:proofErr w:type="spellEnd"/>
      <w:r w:rsidR="0015004F" w:rsidRPr="0015004F">
        <w:rPr>
          <w:lang w:val="en-GB"/>
        </w:rPr>
        <w:t xml:space="preserve">, 2007). </w:t>
      </w:r>
    </w:p>
    <w:p w14:paraId="61A73A21" w14:textId="48AB9C7D" w:rsidR="0015004F" w:rsidRDefault="003D7FDC" w:rsidP="000E32EF">
      <w:pPr>
        <w:ind w:firstLine="708"/>
        <w:rPr>
          <w:lang w:val="en-GB"/>
        </w:rPr>
      </w:pPr>
      <w:r>
        <w:rPr>
          <w:lang w:val="en-GB"/>
        </w:rPr>
        <w:t xml:space="preserve">The study </w:t>
      </w:r>
      <w:r w:rsidR="00B51230">
        <w:rPr>
          <w:lang w:val="en-GB"/>
        </w:rPr>
        <w:t xml:space="preserve">pf Barger et al. (2016) </w:t>
      </w:r>
      <w:r w:rsidR="00450E1D">
        <w:rPr>
          <w:lang w:val="en-GB"/>
        </w:rPr>
        <w:t xml:space="preserve">points out </w:t>
      </w:r>
      <w:proofErr w:type="gramStart"/>
      <w:r w:rsidR="00450E1D">
        <w:rPr>
          <w:lang w:val="en-GB"/>
        </w:rPr>
        <w:t>that</w:t>
      </w:r>
      <w:proofErr w:type="gramEnd"/>
      <w:r w:rsidR="00450E1D">
        <w:rPr>
          <w:lang w:val="en-GB"/>
        </w:rPr>
        <w:t xml:space="preserve"> </w:t>
      </w:r>
      <w:r w:rsidR="0015004F" w:rsidRPr="0015004F">
        <w:rPr>
          <w:lang w:val="en-GB"/>
        </w:rPr>
        <w:t>KOLs establish an emotional connection with their audience by using personal tales and experiences (Barger et al., 2016). This increases followers' likelihood of acting on their advice (Barger et al., 2016).</w:t>
      </w:r>
    </w:p>
    <w:p w14:paraId="79DA43CF" w14:textId="7A9F4165" w:rsidR="0015529A" w:rsidRPr="0015004F" w:rsidRDefault="00082116" w:rsidP="000E32EF">
      <w:pPr>
        <w:ind w:firstLine="708"/>
        <w:rPr>
          <w:lang w:val="en-GB"/>
        </w:rPr>
      </w:pPr>
      <w:r>
        <w:t>In the conclusion c</w:t>
      </w:r>
      <w:r w:rsidR="0015529A" w:rsidRPr="0015529A">
        <w:t xml:space="preserve">ustomer </w:t>
      </w:r>
      <w:proofErr w:type="spellStart"/>
      <w:r w:rsidR="0015529A" w:rsidRPr="0015529A">
        <w:t>behaviour</w:t>
      </w:r>
      <w:proofErr w:type="spellEnd"/>
      <w:r w:rsidR="0015529A" w:rsidRPr="0015529A">
        <w:t xml:space="preserve"> is highly influenced by KOLs. This is statement is supported from the studies. They reveal how encouraging emotional bonds with their audience helps. </w:t>
      </w:r>
    </w:p>
    <w:p w14:paraId="13653BB8" w14:textId="187EE20C" w:rsidR="00F52263" w:rsidRDefault="00D620F9" w:rsidP="00F52263">
      <w:pPr>
        <w:pStyle w:val="Heading2"/>
        <w:rPr>
          <w:rFonts w:ascii="Times New Roman" w:hAnsi="Times New Roman" w:cs="Times New Roman"/>
          <w:color w:val="auto"/>
          <w:sz w:val="24"/>
          <w:szCs w:val="24"/>
          <w:lang w:val="en-GB"/>
        </w:rPr>
      </w:pPr>
      <w:bookmarkStart w:id="28" w:name="_Toc175956359"/>
      <w:r>
        <w:rPr>
          <w:rFonts w:ascii="Times New Roman" w:hAnsi="Times New Roman" w:cs="Times New Roman"/>
          <w:color w:val="auto"/>
          <w:sz w:val="24"/>
          <w:szCs w:val="24"/>
          <w:lang w:val="bg-BG"/>
        </w:rPr>
        <w:t>2.</w:t>
      </w:r>
      <w:r>
        <w:rPr>
          <w:rFonts w:ascii="Times New Roman" w:hAnsi="Times New Roman" w:cs="Times New Roman"/>
          <w:color w:val="auto"/>
          <w:sz w:val="24"/>
          <w:szCs w:val="24"/>
          <w:lang w:val="en-GB"/>
        </w:rPr>
        <w:t>4</w:t>
      </w:r>
      <w:r w:rsidR="00F52263" w:rsidRPr="00F52263">
        <w:rPr>
          <w:rFonts w:ascii="Times New Roman" w:hAnsi="Times New Roman" w:cs="Times New Roman"/>
          <w:color w:val="auto"/>
          <w:sz w:val="24"/>
          <w:szCs w:val="24"/>
          <w:lang w:val="bg-BG"/>
        </w:rPr>
        <w:t xml:space="preserve">. </w:t>
      </w:r>
      <w:r>
        <w:rPr>
          <w:rFonts w:ascii="Times New Roman" w:hAnsi="Times New Roman" w:cs="Times New Roman"/>
          <w:color w:val="auto"/>
          <w:sz w:val="24"/>
          <w:szCs w:val="24"/>
          <w:lang w:val="en-GB"/>
        </w:rPr>
        <w:t>Hypothesis 4</w:t>
      </w:r>
      <w:r w:rsidR="00F52263" w:rsidRPr="00F52263">
        <w:rPr>
          <w:rFonts w:ascii="Times New Roman" w:hAnsi="Times New Roman" w:cs="Times New Roman"/>
          <w:color w:val="auto"/>
          <w:sz w:val="24"/>
          <w:szCs w:val="24"/>
          <w:lang w:val="en-GB"/>
        </w:rPr>
        <w:t xml:space="preserve">: </w:t>
      </w:r>
      <w:r w:rsidR="00F52263" w:rsidRPr="000E32EF">
        <w:rPr>
          <w:rFonts w:ascii="Times New Roman" w:hAnsi="Times New Roman" w:cs="Times New Roman"/>
          <w:b/>
          <w:bCs/>
          <w:color w:val="auto"/>
          <w:sz w:val="24"/>
          <w:szCs w:val="24"/>
          <w:lang w:val="en-GB"/>
        </w:rPr>
        <w:t>Customers need</w:t>
      </w:r>
      <w:r w:rsidR="00F52263" w:rsidRPr="00F52263">
        <w:rPr>
          <w:rFonts w:ascii="Times New Roman" w:hAnsi="Times New Roman" w:cs="Times New Roman"/>
          <w:color w:val="auto"/>
          <w:sz w:val="24"/>
          <w:szCs w:val="24"/>
          <w:lang w:val="en-GB"/>
        </w:rPr>
        <w:t xml:space="preserve"> for certain things grows when they </w:t>
      </w:r>
      <w:r w:rsidR="00F52263" w:rsidRPr="000E32EF">
        <w:rPr>
          <w:rFonts w:ascii="Times New Roman" w:hAnsi="Times New Roman" w:cs="Times New Roman"/>
          <w:b/>
          <w:bCs/>
          <w:color w:val="auto"/>
          <w:sz w:val="24"/>
          <w:szCs w:val="24"/>
          <w:lang w:val="en-GB"/>
        </w:rPr>
        <w:t xml:space="preserve">receive inspiration </w:t>
      </w:r>
      <w:r w:rsidR="00F52263" w:rsidRPr="00F52263">
        <w:rPr>
          <w:rFonts w:ascii="Times New Roman" w:hAnsi="Times New Roman" w:cs="Times New Roman"/>
          <w:color w:val="auto"/>
          <w:sz w:val="24"/>
          <w:szCs w:val="24"/>
          <w:lang w:val="en-GB"/>
        </w:rPr>
        <w:t xml:space="preserve">from their </w:t>
      </w:r>
      <w:r w:rsidR="00F52263" w:rsidRPr="000E32EF">
        <w:rPr>
          <w:rFonts w:ascii="Times New Roman" w:hAnsi="Times New Roman" w:cs="Times New Roman"/>
          <w:b/>
          <w:bCs/>
          <w:color w:val="auto"/>
          <w:sz w:val="24"/>
          <w:szCs w:val="24"/>
          <w:lang w:val="en-GB"/>
        </w:rPr>
        <w:t xml:space="preserve">peers and influential </w:t>
      </w:r>
      <w:r w:rsidR="00F52263" w:rsidRPr="00F52263">
        <w:rPr>
          <w:rFonts w:ascii="Times New Roman" w:hAnsi="Times New Roman" w:cs="Times New Roman"/>
          <w:color w:val="auto"/>
          <w:sz w:val="24"/>
          <w:szCs w:val="24"/>
          <w:lang w:val="en-GB"/>
        </w:rPr>
        <w:t>figures on social media.</w:t>
      </w:r>
      <w:bookmarkEnd w:id="28"/>
    </w:p>
    <w:p w14:paraId="265A682F" w14:textId="6984BFA9" w:rsidR="00BA289C" w:rsidRPr="00BA289C" w:rsidRDefault="00BA289C" w:rsidP="00BA289C">
      <w:pPr>
        <w:ind w:firstLine="708"/>
        <w:rPr>
          <w:lang w:val="en-GB"/>
        </w:rPr>
      </w:pPr>
      <w:r w:rsidRPr="00BA289C">
        <w:t>This theory is based on the motivating effect on social media of material distributed by peers and influential opinions leaders (KOLs). It suggests that consumers who see a product supported or creatively utilized by individuals they respect and trust are more likely to grow in demand of it.</w:t>
      </w:r>
    </w:p>
    <w:p w14:paraId="7706CCC7" w14:textId="77777777" w:rsidR="00F52263" w:rsidRDefault="00F52263" w:rsidP="00F52263">
      <w:pPr>
        <w:pStyle w:val="Heading3"/>
        <w:ind w:firstLine="708"/>
        <w:rPr>
          <w:rFonts w:ascii="Times New Roman" w:hAnsi="Times New Roman" w:cs="Times New Roman"/>
        </w:rPr>
      </w:pPr>
      <w:bookmarkStart w:id="29" w:name="_Toc175956360"/>
      <w:r w:rsidRPr="00F52263">
        <w:rPr>
          <w:rFonts w:ascii="Times New Roman" w:hAnsi="Times New Roman" w:cs="Times New Roman"/>
        </w:rPr>
        <w:t>Definitions</w:t>
      </w:r>
      <w:bookmarkEnd w:id="29"/>
      <w:r w:rsidRPr="00F52263">
        <w:rPr>
          <w:rFonts w:ascii="Times New Roman" w:hAnsi="Times New Roman" w:cs="Times New Roman"/>
        </w:rPr>
        <w:t xml:space="preserve"> </w:t>
      </w:r>
    </w:p>
    <w:p w14:paraId="77B900A3" w14:textId="0B88F8AF" w:rsidR="00DC0EE1" w:rsidRPr="00DC0EE1" w:rsidRDefault="00DC0EE1" w:rsidP="00DC0EE1">
      <w:pPr>
        <w:ind w:firstLine="708"/>
      </w:pPr>
      <w:r w:rsidRPr="00DC0EE1">
        <w:t>Customer inspiration is the process by which consumers—often ending in a purchase—are pushed or encouraged to act (</w:t>
      </w:r>
      <w:proofErr w:type="spellStart"/>
      <w:r w:rsidRPr="00DC0EE1">
        <w:t>Böttger</w:t>
      </w:r>
      <w:proofErr w:type="spellEnd"/>
      <w:r w:rsidRPr="00DC0EE1">
        <w:t xml:space="preserve"> et al. (2017). Usually, this drive results from reading something that makes one feel good, aspirational, or desiring (</w:t>
      </w:r>
      <w:proofErr w:type="spellStart"/>
      <w:r w:rsidRPr="00DC0EE1">
        <w:t>Böttger</w:t>
      </w:r>
      <w:proofErr w:type="spellEnd"/>
      <w:r w:rsidRPr="00DC0EE1">
        <w:t xml:space="preserve"> et al. (2017). Content of many kinds can inspire you, including images, tales, testimonies, and endorsements </w:t>
      </w:r>
      <w:r w:rsidRPr="00544D60">
        <w:t>(</w:t>
      </w:r>
      <w:r w:rsidR="00B23FAB" w:rsidRPr="00544D60">
        <w:t>Cao et al.</w:t>
      </w:r>
      <w:r w:rsidRPr="00544D60">
        <w:t>, 2021</w:t>
      </w:r>
      <w:proofErr w:type="gramStart"/>
      <w:r w:rsidRPr="00544D60">
        <w:t>)​.</w:t>
      </w:r>
      <w:proofErr w:type="gramEnd"/>
      <w:r w:rsidRPr="00B23FAB">
        <w:t xml:space="preserve"> </w:t>
      </w:r>
      <w:r w:rsidRPr="00DC0EE1">
        <w:t xml:space="preserve">Influenced by the evocation and transcendence of ideas leading to goal-directed </w:t>
      </w:r>
      <w:proofErr w:type="spellStart"/>
      <w:r w:rsidRPr="00DC0EE1">
        <w:t>behaviour</w:t>
      </w:r>
      <w:proofErr w:type="spellEnd"/>
      <w:r w:rsidRPr="00DC0EE1">
        <w:t xml:space="preserve">, </w:t>
      </w:r>
      <w:proofErr w:type="spellStart"/>
      <w:r w:rsidRPr="00DC0EE1">
        <w:t>Böttger</w:t>
      </w:r>
      <w:proofErr w:type="spellEnd"/>
      <w:r w:rsidRPr="00DC0EE1">
        <w:t xml:space="preserve"> et al. (2017) see customer inspiration as a motivating state that facilitates the transition from receiving new information to acting on it.</w:t>
      </w:r>
    </w:p>
    <w:p w14:paraId="5AEADC10" w14:textId="08461231" w:rsidR="00F52263" w:rsidRPr="00F52263" w:rsidRDefault="00F52263" w:rsidP="00F52263">
      <w:pPr>
        <w:pStyle w:val="Heading3"/>
        <w:rPr>
          <w:rFonts w:ascii="Times New Roman" w:hAnsi="Times New Roman" w:cs="Times New Roman"/>
        </w:rPr>
      </w:pPr>
      <w:r w:rsidRPr="00F52263">
        <w:rPr>
          <w:rFonts w:ascii="Times New Roman" w:hAnsi="Times New Roman" w:cs="Times New Roman"/>
        </w:rPr>
        <w:tab/>
      </w:r>
      <w:bookmarkStart w:id="30" w:name="_Toc175956361"/>
      <w:r w:rsidRPr="00F52263">
        <w:rPr>
          <w:rFonts w:ascii="Times New Roman" w:hAnsi="Times New Roman" w:cs="Times New Roman"/>
        </w:rPr>
        <w:t xml:space="preserve">Relationship between </w:t>
      </w:r>
      <w:r w:rsidR="000E32EF">
        <w:rPr>
          <w:rFonts w:ascii="Times New Roman" w:hAnsi="Times New Roman" w:cs="Times New Roman"/>
        </w:rPr>
        <w:t>customer inspiration and KOLs</w:t>
      </w:r>
      <w:bookmarkEnd w:id="30"/>
      <w:r w:rsidR="000E32EF">
        <w:rPr>
          <w:rFonts w:ascii="Times New Roman" w:hAnsi="Times New Roman" w:cs="Times New Roman"/>
        </w:rPr>
        <w:t xml:space="preserve"> </w:t>
      </w:r>
    </w:p>
    <w:p w14:paraId="702A857D" w14:textId="53177333" w:rsidR="00107F2D" w:rsidRPr="00107F2D" w:rsidRDefault="00107F2D" w:rsidP="00544D60">
      <w:pPr>
        <w:rPr>
          <w:lang w:val="en-GB"/>
        </w:rPr>
      </w:pPr>
      <w:r>
        <w:rPr>
          <w:lang w:val="en-GB"/>
        </w:rPr>
        <w:tab/>
      </w:r>
      <w:r w:rsidR="00544D60">
        <w:rPr>
          <w:lang w:val="en-GB"/>
        </w:rPr>
        <w:t>The study</w:t>
      </w:r>
      <w:r w:rsidR="00B51230">
        <w:rPr>
          <w:lang w:val="en-GB"/>
        </w:rPr>
        <w:t xml:space="preserve"> of</w:t>
      </w:r>
      <w:r w:rsidR="00544D60">
        <w:rPr>
          <w:lang w:val="en-GB"/>
        </w:rPr>
        <w:t xml:space="preserve"> </w:t>
      </w:r>
      <w:r w:rsidR="00544D60" w:rsidRPr="00107F2D">
        <w:rPr>
          <w:lang w:val="en-GB"/>
        </w:rPr>
        <w:t xml:space="preserve">Yin et al., </w:t>
      </w:r>
      <w:r w:rsidR="00B51230">
        <w:rPr>
          <w:lang w:val="en-GB"/>
        </w:rPr>
        <w:t>(</w:t>
      </w:r>
      <w:r w:rsidR="00544D60" w:rsidRPr="00107F2D">
        <w:rPr>
          <w:lang w:val="en-GB"/>
        </w:rPr>
        <w:t>2019)</w:t>
      </w:r>
      <w:r w:rsidR="00450E1D">
        <w:rPr>
          <w:lang w:val="en-GB"/>
        </w:rPr>
        <w:t xml:space="preserve"> shows </w:t>
      </w:r>
      <w:r w:rsidR="00B51230">
        <w:rPr>
          <w:lang w:val="en-GB"/>
        </w:rPr>
        <w:t>that</w:t>
      </w:r>
      <w:r w:rsidR="00B51230" w:rsidRPr="00107F2D">
        <w:rPr>
          <w:lang w:val="en-GB"/>
        </w:rPr>
        <w:t xml:space="preserve"> </w:t>
      </w:r>
      <w:r w:rsidR="00B51230">
        <w:rPr>
          <w:lang w:val="en-GB"/>
        </w:rPr>
        <w:t>KOLs</w:t>
      </w:r>
      <w:r w:rsidRPr="00107F2D">
        <w:rPr>
          <w:lang w:val="en-GB"/>
        </w:rPr>
        <w:t>' experience and real interaction with their audience help to establish them as reliable and respectable sources of information</w:t>
      </w:r>
      <w:r w:rsidR="00B51230">
        <w:rPr>
          <w:lang w:val="en-GB"/>
        </w:rPr>
        <w:t xml:space="preserve"> (</w:t>
      </w:r>
      <w:r w:rsidR="00B51230" w:rsidRPr="00107F2D">
        <w:rPr>
          <w:lang w:val="en-GB"/>
        </w:rPr>
        <w:t>Yin et al., 2019)</w:t>
      </w:r>
      <w:r w:rsidR="00544D60">
        <w:rPr>
          <w:lang w:val="en-GB"/>
        </w:rPr>
        <w:t>.</w:t>
      </w:r>
      <w:r w:rsidRPr="00107F2D">
        <w:rPr>
          <w:lang w:val="en-GB"/>
        </w:rPr>
        <w:t xml:space="preserve"> Encouragement of consumers to consider and buy items advised by KOLs depends mostly on this </w:t>
      </w:r>
      <w:r w:rsidR="00544D60" w:rsidRPr="00107F2D">
        <w:rPr>
          <w:lang w:val="en-GB"/>
        </w:rPr>
        <w:t>confidence (</w:t>
      </w:r>
      <w:r w:rsidRPr="00107F2D">
        <w:rPr>
          <w:lang w:val="en-GB"/>
        </w:rPr>
        <w:t xml:space="preserve">Yin et al., 2019). KOLs' endorsements' genuineness </w:t>
      </w:r>
      <w:r w:rsidRPr="00107F2D">
        <w:rPr>
          <w:lang w:val="en-GB"/>
        </w:rPr>
        <w:lastRenderedPageBreak/>
        <w:t>greatly increases their persuasive ability, which results in more customer involvement and conversion rates (Yin et al., 2019).</w:t>
      </w:r>
    </w:p>
    <w:p w14:paraId="2A500113" w14:textId="32BC3DC6" w:rsidR="00107F2D" w:rsidRPr="00107F2D" w:rsidRDefault="00544D60" w:rsidP="00544D60">
      <w:pPr>
        <w:ind w:firstLine="708"/>
        <w:rPr>
          <w:lang w:val="en-GB"/>
        </w:rPr>
      </w:pPr>
      <w:r>
        <w:rPr>
          <w:lang w:val="en-GB"/>
        </w:rPr>
        <w:t xml:space="preserve">The study </w:t>
      </w:r>
      <w:r w:rsidR="00B51230">
        <w:rPr>
          <w:lang w:val="en-GB"/>
        </w:rPr>
        <w:t xml:space="preserve">of </w:t>
      </w:r>
      <w:r w:rsidR="00865287" w:rsidRPr="00107F2D">
        <w:rPr>
          <w:lang w:val="en-GB"/>
        </w:rPr>
        <w:t>Barger et al.</w:t>
      </w:r>
      <w:r w:rsidR="00B51230">
        <w:rPr>
          <w:lang w:val="en-GB"/>
        </w:rPr>
        <w:t xml:space="preserve"> (</w:t>
      </w:r>
      <w:r w:rsidR="00865287" w:rsidRPr="00107F2D">
        <w:rPr>
          <w:lang w:val="en-GB"/>
        </w:rPr>
        <w:t>2016)</w:t>
      </w:r>
      <w:r w:rsidR="00450E1D">
        <w:rPr>
          <w:lang w:val="en-GB"/>
        </w:rPr>
        <w:t xml:space="preserve"> explain that</w:t>
      </w:r>
      <w:r w:rsidR="00865287">
        <w:rPr>
          <w:lang w:val="en-GB"/>
        </w:rPr>
        <w:t xml:space="preserve"> </w:t>
      </w:r>
      <w:r>
        <w:rPr>
          <w:lang w:val="en-GB"/>
        </w:rPr>
        <w:t>e</w:t>
      </w:r>
      <w:r w:rsidR="00107F2D" w:rsidRPr="00107F2D">
        <w:rPr>
          <w:lang w:val="en-GB"/>
        </w:rPr>
        <w:t>motional material, including success tales or life-changing events, might encourage consumers to aim for like results, hence fuelling their desire to buy the recommended goods</w:t>
      </w:r>
      <w:r w:rsidR="00B51230">
        <w:rPr>
          <w:lang w:val="en-GB"/>
        </w:rPr>
        <w:t xml:space="preserve"> </w:t>
      </w:r>
      <w:r w:rsidR="00B51230" w:rsidRPr="00107F2D">
        <w:rPr>
          <w:lang w:val="en-GB"/>
        </w:rPr>
        <w:t>(Barger et al., 2016)</w:t>
      </w:r>
      <w:r w:rsidR="00865287">
        <w:rPr>
          <w:lang w:val="en-GB"/>
        </w:rPr>
        <w:t xml:space="preserve">. </w:t>
      </w:r>
    </w:p>
    <w:p w14:paraId="5A4608B2" w14:textId="0CD9C508" w:rsidR="00107F2D" w:rsidRPr="00107F2D" w:rsidRDefault="00865287" w:rsidP="00107F2D">
      <w:pPr>
        <w:ind w:firstLine="708"/>
        <w:rPr>
          <w:lang w:val="en-GB"/>
        </w:rPr>
      </w:pPr>
      <w:r>
        <w:rPr>
          <w:lang w:val="en-GB"/>
        </w:rPr>
        <w:t xml:space="preserve">The study </w:t>
      </w:r>
      <w:proofErr w:type="spellStart"/>
      <w:r w:rsidRPr="00107F2D">
        <w:rPr>
          <w:lang w:val="en-GB"/>
        </w:rPr>
        <w:t>Cialdini</w:t>
      </w:r>
      <w:proofErr w:type="spellEnd"/>
      <w:r w:rsidR="00B51230">
        <w:rPr>
          <w:lang w:val="en-GB"/>
        </w:rPr>
        <w:t xml:space="preserve"> (</w:t>
      </w:r>
      <w:r w:rsidRPr="00107F2D">
        <w:rPr>
          <w:lang w:val="en-GB"/>
        </w:rPr>
        <w:t>2007)</w:t>
      </w:r>
      <w:r>
        <w:rPr>
          <w:lang w:val="en-GB"/>
        </w:rPr>
        <w:t xml:space="preserve"> s</w:t>
      </w:r>
      <w:r w:rsidR="00107F2D" w:rsidRPr="00107F2D">
        <w:rPr>
          <w:lang w:val="en-GB"/>
        </w:rPr>
        <w:t>eeing KOLs support a product gives followers legitimacy and motivates them to do so</w:t>
      </w:r>
      <w:r w:rsidR="00B51230">
        <w:rPr>
          <w:lang w:val="en-GB"/>
        </w:rPr>
        <w:t xml:space="preserve"> </w:t>
      </w:r>
      <w:r w:rsidR="00B51230" w:rsidRPr="00107F2D">
        <w:rPr>
          <w:lang w:val="en-GB"/>
        </w:rPr>
        <w:t>(</w:t>
      </w:r>
      <w:proofErr w:type="spellStart"/>
      <w:r w:rsidR="00B51230" w:rsidRPr="00107F2D">
        <w:rPr>
          <w:lang w:val="en-GB"/>
        </w:rPr>
        <w:t>Cialdini</w:t>
      </w:r>
      <w:proofErr w:type="spellEnd"/>
      <w:r w:rsidR="00B51230" w:rsidRPr="00107F2D">
        <w:rPr>
          <w:lang w:val="en-GB"/>
        </w:rPr>
        <w:t>, 2007).</w:t>
      </w:r>
      <w:r w:rsidR="00107F2D" w:rsidRPr="00107F2D">
        <w:rPr>
          <w:lang w:val="en-GB"/>
        </w:rPr>
        <w:t xml:space="preserve"> Communities created around particular hobbies or lifestyles where KOLs act as role models show </w:t>
      </w:r>
      <w:r w:rsidRPr="00107F2D">
        <w:rPr>
          <w:lang w:val="en-GB"/>
        </w:rPr>
        <w:t>these phenomena</w:t>
      </w:r>
      <w:r w:rsidR="00107F2D" w:rsidRPr="00107F2D">
        <w:rPr>
          <w:lang w:val="en-GB"/>
        </w:rPr>
        <w:t xml:space="preserve"> especially strong (</w:t>
      </w:r>
      <w:proofErr w:type="spellStart"/>
      <w:r w:rsidR="00107F2D" w:rsidRPr="00107F2D">
        <w:rPr>
          <w:lang w:val="en-GB"/>
        </w:rPr>
        <w:t>Cialdini</w:t>
      </w:r>
      <w:proofErr w:type="spellEnd"/>
      <w:r w:rsidR="00107F2D" w:rsidRPr="00107F2D">
        <w:rPr>
          <w:lang w:val="en-GB"/>
        </w:rPr>
        <w:t>, 2007).</w:t>
      </w:r>
    </w:p>
    <w:p w14:paraId="4CEA8CFA" w14:textId="23843684" w:rsidR="0015529A" w:rsidRDefault="00865287" w:rsidP="00107F2D">
      <w:pPr>
        <w:ind w:firstLine="708"/>
        <w:rPr>
          <w:lang w:val="en-GB"/>
        </w:rPr>
      </w:pPr>
      <w:r>
        <w:rPr>
          <w:lang w:val="en-GB"/>
        </w:rPr>
        <w:t>The study</w:t>
      </w:r>
      <w:r w:rsidR="00B51230">
        <w:rPr>
          <w:lang w:val="en-GB"/>
        </w:rPr>
        <w:t xml:space="preserve"> of</w:t>
      </w:r>
      <w:r>
        <w:rPr>
          <w:lang w:val="en-GB"/>
        </w:rPr>
        <w:t xml:space="preserve"> </w:t>
      </w:r>
      <w:r w:rsidRPr="00107F2D">
        <w:rPr>
          <w:lang w:val="en-GB"/>
        </w:rPr>
        <w:t>Zhao et al.</w:t>
      </w:r>
      <w:r w:rsidR="00B51230">
        <w:rPr>
          <w:lang w:val="en-GB"/>
        </w:rPr>
        <w:t xml:space="preserve"> (2</w:t>
      </w:r>
      <w:r w:rsidRPr="00107F2D">
        <w:rPr>
          <w:lang w:val="en-GB"/>
        </w:rPr>
        <w:t>018)</w:t>
      </w:r>
      <w:r w:rsidR="00450E1D">
        <w:rPr>
          <w:lang w:val="en-GB"/>
        </w:rPr>
        <w:t xml:space="preserve"> espouses that</w:t>
      </w:r>
      <w:r w:rsidRPr="00107F2D">
        <w:rPr>
          <w:lang w:val="en-GB"/>
        </w:rPr>
        <w:t xml:space="preserve"> </w:t>
      </w:r>
      <w:r w:rsidR="00107F2D" w:rsidRPr="00107F2D">
        <w:rPr>
          <w:lang w:val="en-GB"/>
        </w:rPr>
        <w:t xml:space="preserve">KOLs typically provide varied </w:t>
      </w:r>
      <w:proofErr w:type="gramStart"/>
      <w:r w:rsidR="00107F2D" w:rsidRPr="00107F2D">
        <w:rPr>
          <w:lang w:val="en-GB"/>
        </w:rPr>
        <w:t>material,</w:t>
      </w:r>
      <w:proofErr w:type="gramEnd"/>
      <w:r w:rsidR="00107F2D" w:rsidRPr="00107F2D">
        <w:rPr>
          <w:lang w:val="en-GB"/>
        </w:rPr>
        <w:t xml:space="preserve"> including tutorials, reviews, and behind-the-scenes peeks at product use</w:t>
      </w:r>
      <w:r w:rsidR="00B51230">
        <w:rPr>
          <w:lang w:val="en-GB"/>
        </w:rPr>
        <w:t xml:space="preserve"> (</w:t>
      </w:r>
      <w:r w:rsidR="00B51230" w:rsidRPr="00107F2D">
        <w:rPr>
          <w:lang w:val="en-GB"/>
        </w:rPr>
        <w:t>Zhao et al., 2018)</w:t>
      </w:r>
      <w:r>
        <w:rPr>
          <w:lang w:val="en-GB"/>
        </w:rPr>
        <w:t>.</w:t>
      </w:r>
      <w:r w:rsidR="00107F2D" w:rsidRPr="00107F2D">
        <w:rPr>
          <w:lang w:val="en-GB"/>
        </w:rPr>
        <w:t xml:space="preserve"> This range of materials meets several facets of customer demands and preferences, thereby motivating people to think about and buy the items (Zhao et al., 2018).</w:t>
      </w:r>
      <w:r>
        <w:rPr>
          <w:lang w:val="en-GB"/>
        </w:rPr>
        <w:t xml:space="preserve"> </w:t>
      </w:r>
      <w:r w:rsidR="00107F2D" w:rsidRPr="00107F2D">
        <w:rPr>
          <w:lang w:val="en-GB"/>
        </w:rPr>
        <w:t>Studies of customer behaviour have shown the notable influence of KOLs</w:t>
      </w:r>
      <w:r w:rsidR="00304B22">
        <w:rPr>
          <w:lang w:val="en-GB"/>
        </w:rPr>
        <w:t xml:space="preserve"> </w:t>
      </w:r>
      <w:r w:rsidR="004B53EB" w:rsidRPr="00107F2D">
        <w:rPr>
          <w:lang w:val="en-GB"/>
        </w:rPr>
        <w:t>(Zhao et al., 2018)</w:t>
      </w:r>
      <w:r w:rsidR="00107F2D" w:rsidRPr="00107F2D">
        <w:rPr>
          <w:lang w:val="en-GB"/>
        </w:rPr>
        <w:t>. For example, Zhao et al. (2018) discovered that the opinion dynamics and trust they create with their audience. This is because KOLs in e-commerce networks to significantly affect customer buying decisions (Zhao et al., 2018).</w:t>
      </w:r>
    </w:p>
    <w:p w14:paraId="244E9DC1" w14:textId="222C3647" w:rsidR="00F52263" w:rsidRPr="00F52263" w:rsidRDefault="004906BF" w:rsidP="00107F2D">
      <w:pPr>
        <w:ind w:firstLine="708"/>
        <w:rPr>
          <w:lang w:val="en-GB"/>
        </w:rPr>
      </w:pPr>
      <w:r>
        <w:t>In the conclusion t</w:t>
      </w:r>
      <w:r w:rsidR="0015529A" w:rsidRPr="0015529A">
        <w:t xml:space="preserve">he examined studies demonstrate that consumers' demand and want for certain products have much </w:t>
      </w:r>
      <w:proofErr w:type="gramStart"/>
      <w:r w:rsidR="0015529A" w:rsidRPr="0015529A">
        <w:t>raised</w:t>
      </w:r>
      <w:proofErr w:type="gramEnd"/>
      <w:r w:rsidR="0015529A" w:rsidRPr="0015529A">
        <w:t>. It is done when they get inspiration on social media from peers and influential people.</w:t>
      </w:r>
      <w:r w:rsidR="00450E1D">
        <w:t xml:space="preserve"> </w:t>
      </w:r>
    </w:p>
    <w:p w14:paraId="03079111" w14:textId="5C7E24FE" w:rsidR="00F95607" w:rsidRPr="003B4F09" w:rsidRDefault="00F95607" w:rsidP="00BE7A46">
      <w:pPr>
        <w:pStyle w:val="Heading2"/>
        <w:rPr>
          <w:rFonts w:ascii="Times New Roman" w:hAnsi="Times New Roman" w:cs="Times New Roman"/>
          <w:color w:val="auto"/>
          <w:sz w:val="24"/>
          <w:szCs w:val="24"/>
          <w:lang w:val="en-GB"/>
        </w:rPr>
      </w:pPr>
      <w:bookmarkStart w:id="31" w:name="_Toc175956362"/>
      <w:bookmarkEnd w:id="17"/>
      <w:r w:rsidRPr="003B4F09">
        <w:rPr>
          <w:rFonts w:ascii="Times New Roman" w:hAnsi="Times New Roman" w:cs="Times New Roman"/>
          <w:color w:val="auto"/>
          <w:sz w:val="24"/>
          <w:szCs w:val="24"/>
          <w:lang w:val="en-GB"/>
        </w:rPr>
        <w:t>2.</w:t>
      </w:r>
      <w:r w:rsidR="000E6DEE">
        <w:rPr>
          <w:rFonts w:ascii="Times New Roman" w:hAnsi="Times New Roman" w:cs="Times New Roman"/>
          <w:color w:val="auto"/>
          <w:sz w:val="24"/>
          <w:szCs w:val="24"/>
          <w:lang w:val="en-GB"/>
        </w:rPr>
        <w:t>5</w:t>
      </w:r>
      <w:r w:rsidRPr="003B4F09">
        <w:rPr>
          <w:rFonts w:ascii="Times New Roman" w:hAnsi="Times New Roman" w:cs="Times New Roman"/>
          <w:color w:val="auto"/>
          <w:sz w:val="24"/>
          <w:szCs w:val="24"/>
          <w:lang w:val="en-GB"/>
        </w:rPr>
        <w:t>. Methodologies</w:t>
      </w:r>
      <w:bookmarkEnd w:id="31"/>
      <w:r w:rsidRPr="003B4F09">
        <w:rPr>
          <w:rFonts w:ascii="Times New Roman" w:hAnsi="Times New Roman" w:cs="Times New Roman"/>
          <w:color w:val="auto"/>
          <w:sz w:val="24"/>
          <w:szCs w:val="24"/>
          <w:lang w:val="en-GB"/>
        </w:rPr>
        <w:t xml:space="preserve"> </w:t>
      </w:r>
    </w:p>
    <w:p w14:paraId="180EA0A7" w14:textId="722326B2" w:rsidR="003B4F09" w:rsidRPr="003B4F09" w:rsidRDefault="003B4F09" w:rsidP="003B4F09">
      <w:pPr>
        <w:ind w:firstLine="708"/>
        <w:rPr>
          <w:lang w:val="en-GB"/>
        </w:rPr>
      </w:pPr>
      <w:r w:rsidRPr="003B4F09">
        <w:rPr>
          <w:lang w:val="en-GB"/>
        </w:rPr>
        <w:t xml:space="preserve">Different approaches are used to test the assumptions and </w:t>
      </w:r>
      <w:r w:rsidR="00F82A07">
        <w:rPr>
          <w:lang w:val="en-GB"/>
        </w:rPr>
        <w:t>gather relevant</w:t>
      </w:r>
      <w:r w:rsidRPr="003B4F09">
        <w:rPr>
          <w:lang w:val="en-GB"/>
        </w:rPr>
        <w:t xml:space="preserve"> information in analysing the effect of social media on consumer behaviour. Social media users receive questionnaires to gather </w:t>
      </w:r>
      <w:r w:rsidRPr="009F5EBA">
        <w:rPr>
          <w:lang w:val="en-GB"/>
        </w:rPr>
        <w:t>quantitative</w:t>
      </w:r>
      <w:r w:rsidRPr="003B4F09">
        <w:rPr>
          <w:lang w:val="en-GB"/>
        </w:rPr>
        <w:t xml:space="preserve"> information on their interaction with social media advertising, peer recommendations' impact, and buying behaviour</w:t>
      </w:r>
      <w:r w:rsidR="00B50B39">
        <w:rPr>
          <w:lang w:val="en-GB"/>
        </w:rPr>
        <w:t xml:space="preserve"> (Saunders et al., 2019) </w:t>
      </w:r>
    </w:p>
    <w:p w14:paraId="21C7C610" w14:textId="2F296EBB" w:rsidR="003B4F09" w:rsidRPr="003B4F09" w:rsidRDefault="003B4F09" w:rsidP="00B50B39">
      <w:pPr>
        <w:ind w:firstLine="708"/>
        <w:rPr>
          <w:lang w:val="en-GB"/>
        </w:rPr>
      </w:pPr>
      <w:r w:rsidRPr="003B4F09">
        <w:rPr>
          <w:lang w:val="en-GB"/>
        </w:rPr>
        <w:t>Observational research follows user interactions on social media sites</w:t>
      </w:r>
      <w:r w:rsidR="00B60FF1">
        <w:rPr>
          <w:lang w:val="en-GB"/>
        </w:rPr>
        <w:t xml:space="preserve"> (</w:t>
      </w:r>
      <w:proofErr w:type="spellStart"/>
      <w:r w:rsidR="00B60FF1">
        <w:t>Kozinets</w:t>
      </w:r>
      <w:proofErr w:type="spellEnd"/>
      <w:r w:rsidR="00B60FF1">
        <w:t>, 2002).</w:t>
      </w:r>
      <w:r w:rsidRPr="003B4F09">
        <w:rPr>
          <w:lang w:val="en-GB"/>
        </w:rPr>
        <w:t xml:space="preserve"> In-depth interviews with social media users and bloggers provide qualitative insights into personal experiences and viewpoints</w:t>
      </w:r>
      <w:r w:rsidR="00B50B39">
        <w:rPr>
          <w:lang w:val="en-GB"/>
        </w:rPr>
        <w:t xml:space="preserve"> (Kaplan &amp; </w:t>
      </w:r>
      <w:proofErr w:type="spellStart"/>
      <w:r w:rsidR="00B50B39">
        <w:rPr>
          <w:lang w:val="en-GB"/>
        </w:rPr>
        <w:t>Haenlein</w:t>
      </w:r>
      <w:proofErr w:type="spellEnd"/>
      <w:r w:rsidR="00B50B39">
        <w:rPr>
          <w:lang w:val="en-GB"/>
        </w:rPr>
        <w:t>, 2010)</w:t>
      </w:r>
      <w:r w:rsidRPr="003B4F09">
        <w:rPr>
          <w:lang w:val="en-GB"/>
        </w:rPr>
        <w:t>. Interviews enable one to investigate the fundamental causes of consumer behaviour and the role social validation and peer and influencer motivation play</w:t>
      </w:r>
      <w:r w:rsidR="00B50B39">
        <w:rPr>
          <w:lang w:val="en-GB"/>
        </w:rPr>
        <w:t xml:space="preserve"> (</w:t>
      </w:r>
      <w:proofErr w:type="spellStart"/>
      <w:r w:rsidR="00B50B39">
        <w:t>Kozinets</w:t>
      </w:r>
      <w:proofErr w:type="spellEnd"/>
      <w:r w:rsidR="00B50B39">
        <w:t>, 2002).</w:t>
      </w:r>
      <w:r w:rsidR="00B60FF1">
        <w:t xml:space="preserve"> </w:t>
      </w:r>
      <w:r w:rsidR="00C8669B">
        <w:rPr>
          <w:lang w:val="en-GB"/>
        </w:rPr>
        <w:t>Descriptive</w:t>
      </w:r>
      <w:r w:rsidRPr="003B4F09">
        <w:rPr>
          <w:lang w:val="en-GB"/>
        </w:rPr>
        <w:t xml:space="preserve"> analysis helps expose trends and shared themes that appeal to consumers and increase interaction</w:t>
      </w:r>
      <w:r w:rsidR="00B60FF1">
        <w:rPr>
          <w:lang w:val="en-GB"/>
        </w:rPr>
        <w:t xml:space="preserve"> (</w:t>
      </w:r>
      <w:proofErr w:type="spellStart"/>
      <w:r w:rsidR="00B60FF1">
        <w:t>Kozinets</w:t>
      </w:r>
      <w:proofErr w:type="spellEnd"/>
      <w:r w:rsidR="00B60FF1">
        <w:t>, 2002).</w:t>
      </w:r>
    </w:p>
    <w:p w14:paraId="1AFE4C4D" w14:textId="2B935A8A" w:rsidR="00DB71FE" w:rsidRPr="003B4F09" w:rsidRDefault="00DB71FE" w:rsidP="00BE7A46">
      <w:pPr>
        <w:pStyle w:val="Heading2"/>
        <w:rPr>
          <w:rFonts w:ascii="Times New Roman" w:hAnsi="Times New Roman" w:cs="Times New Roman"/>
          <w:color w:val="auto"/>
          <w:sz w:val="24"/>
          <w:szCs w:val="24"/>
          <w:lang w:val="en-GB"/>
        </w:rPr>
      </w:pPr>
      <w:bookmarkStart w:id="32" w:name="_Toc175956363"/>
      <w:r w:rsidRPr="003B4F09">
        <w:rPr>
          <w:rFonts w:ascii="Times New Roman" w:hAnsi="Times New Roman" w:cs="Times New Roman"/>
          <w:color w:val="auto"/>
          <w:sz w:val="24"/>
          <w:szCs w:val="24"/>
          <w:lang w:val="en-GB"/>
        </w:rPr>
        <w:t>2.</w:t>
      </w:r>
      <w:r w:rsidR="000E6DEE">
        <w:rPr>
          <w:rFonts w:ascii="Times New Roman" w:hAnsi="Times New Roman" w:cs="Times New Roman"/>
          <w:color w:val="auto"/>
          <w:sz w:val="24"/>
          <w:szCs w:val="24"/>
          <w:lang w:val="en-GB"/>
        </w:rPr>
        <w:t>6</w:t>
      </w:r>
      <w:r w:rsidRPr="003B4F09">
        <w:rPr>
          <w:rFonts w:ascii="Times New Roman" w:hAnsi="Times New Roman" w:cs="Times New Roman"/>
          <w:color w:val="auto"/>
          <w:sz w:val="24"/>
          <w:szCs w:val="24"/>
          <w:lang w:val="en-GB"/>
        </w:rPr>
        <w:t>. Research Gap</w:t>
      </w:r>
      <w:bookmarkEnd w:id="32"/>
    </w:p>
    <w:p w14:paraId="62CAF869" w14:textId="374527FD" w:rsidR="0027792F" w:rsidRPr="003B4F09" w:rsidRDefault="0027792F" w:rsidP="0027792F">
      <w:pPr>
        <w:ind w:firstLine="708"/>
        <w:rPr>
          <w:lang w:val="en-GB"/>
        </w:rPr>
      </w:pPr>
      <w:r w:rsidRPr="003B4F09">
        <w:rPr>
          <w:lang w:val="en-GB"/>
        </w:rPr>
        <w:t xml:space="preserve">It is not well understood how age, gender, and cultural background affect the </w:t>
      </w:r>
      <w:r w:rsidR="00324A04">
        <w:rPr>
          <w:lang w:val="en-GB"/>
        </w:rPr>
        <w:lastRenderedPageBreak/>
        <w:t>effectiv</w:t>
      </w:r>
      <w:r w:rsidR="000C4315">
        <w:rPr>
          <w:lang w:val="en-GB"/>
        </w:rPr>
        <w:t>e</w:t>
      </w:r>
      <w:r w:rsidR="00324A04">
        <w:rPr>
          <w:lang w:val="en-GB"/>
        </w:rPr>
        <w:t>ness</w:t>
      </w:r>
      <w:r w:rsidRPr="003B4F09">
        <w:rPr>
          <w:lang w:val="en-GB"/>
        </w:rPr>
        <w:t xml:space="preserve"> of social media marketing. These differences and how they affect marketing plans deserve more investigation. Most research concentrates on the effects of social media contacts that are felt immediately or shortly after. Longitudinal research is necessary to comprehend how social media participation affects consumer retention and brand loyalty over time.</w:t>
      </w:r>
    </w:p>
    <w:p w14:paraId="7F7ADF90" w14:textId="1FA8B780" w:rsidR="0027792F" w:rsidRPr="003B4F09" w:rsidRDefault="0027792F" w:rsidP="00C7222F">
      <w:pPr>
        <w:ind w:firstLine="708"/>
        <w:rPr>
          <w:lang w:val="en-GB"/>
        </w:rPr>
      </w:pPr>
      <w:r w:rsidRPr="003B4F09">
        <w:rPr>
          <w:lang w:val="en-GB"/>
        </w:rPr>
        <w:t>By filling these gaps, future studies can offer a more in-depth understanding of how to optimise social media plans for better customer engagement and company success.</w:t>
      </w:r>
    </w:p>
    <w:p w14:paraId="635CBE4B" w14:textId="1329BE30" w:rsidR="004D19C8" w:rsidRDefault="004D19C8" w:rsidP="004D19C8">
      <w:pPr>
        <w:pStyle w:val="Heading2"/>
        <w:rPr>
          <w:rFonts w:ascii="Times New Roman" w:hAnsi="Times New Roman" w:cs="Times New Roman"/>
          <w:color w:val="auto"/>
          <w:sz w:val="24"/>
          <w:szCs w:val="24"/>
          <w:lang w:val="en-GB"/>
        </w:rPr>
      </w:pPr>
      <w:bookmarkStart w:id="33" w:name="_Toc175956364"/>
      <w:r w:rsidRPr="003B4F09">
        <w:rPr>
          <w:rFonts w:ascii="Times New Roman" w:hAnsi="Times New Roman" w:cs="Times New Roman"/>
          <w:color w:val="auto"/>
          <w:sz w:val="24"/>
          <w:szCs w:val="24"/>
          <w:lang w:val="en-GB"/>
        </w:rPr>
        <w:t>2.</w:t>
      </w:r>
      <w:r w:rsidR="000E6DEE">
        <w:rPr>
          <w:rFonts w:ascii="Times New Roman" w:hAnsi="Times New Roman" w:cs="Times New Roman"/>
          <w:color w:val="auto"/>
          <w:sz w:val="24"/>
          <w:szCs w:val="24"/>
          <w:lang w:val="en-GB"/>
        </w:rPr>
        <w:t>7</w:t>
      </w:r>
      <w:r w:rsidRPr="003B4F09">
        <w:rPr>
          <w:rFonts w:ascii="Times New Roman" w:hAnsi="Times New Roman" w:cs="Times New Roman"/>
          <w:color w:val="auto"/>
          <w:sz w:val="24"/>
          <w:szCs w:val="24"/>
          <w:lang w:val="en-GB"/>
        </w:rPr>
        <w:t>. Conclusion</w:t>
      </w:r>
      <w:bookmarkEnd w:id="33"/>
      <w:r w:rsidRPr="003B4F09">
        <w:rPr>
          <w:rFonts w:ascii="Times New Roman" w:hAnsi="Times New Roman" w:cs="Times New Roman"/>
          <w:color w:val="auto"/>
          <w:sz w:val="24"/>
          <w:szCs w:val="24"/>
          <w:lang w:val="en-GB"/>
        </w:rPr>
        <w:t xml:space="preserve"> </w:t>
      </w:r>
    </w:p>
    <w:p w14:paraId="451DBD7B" w14:textId="77777777" w:rsidR="004D19C8" w:rsidRPr="00BB3FEA" w:rsidRDefault="004D19C8" w:rsidP="005825E3">
      <w:pPr>
        <w:ind w:firstLine="708"/>
        <w:rPr>
          <w:lang w:val="en-GB"/>
        </w:rPr>
      </w:pPr>
      <w:r w:rsidRPr="00BB3FEA">
        <w:rPr>
          <w:lang w:val="en-GB"/>
        </w:rPr>
        <w:t>This review validates that social media is an essential instrument in forming consumer behaviour by aggregating ideas from many research. It validates the assumptions stated in this study by giving customers the required knowledge and social evidence to make wise and confident buying decisions.</w:t>
      </w:r>
    </w:p>
    <w:p w14:paraId="20FAFF76" w14:textId="77777777" w:rsidR="004D19C8" w:rsidRPr="003B4F09" w:rsidRDefault="004D19C8" w:rsidP="004D19C8">
      <w:pPr>
        <w:widowControl/>
        <w:autoSpaceDE/>
        <w:autoSpaceDN/>
        <w:spacing w:after="160"/>
        <w:ind w:firstLine="708"/>
        <w:rPr>
          <w:lang w:val="en-GB"/>
        </w:rPr>
      </w:pPr>
      <w:r w:rsidRPr="003B4F09">
        <w:rPr>
          <w:lang w:val="en-GB"/>
        </w:rPr>
        <w:t xml:space="preserve"> </w:t>
      </w:r>
      <w:r w:rsidRPr="003B4F09">
        <w:rPr>
          <w:lang w:val="en-GB"/>
        </w:rPr>
        <w:br w:type="page"/>
      </w:r>
    </w:p>
    <w:p w14:paraId="2107D2E6" w14:textId="2523E898" w:rsidR="00DB71FE" w:rsidRPr="00F7107C" w:rsidRDefault="00DB71FE" w:rsidP="00F7107C">
      <w:pPr>
        <w:pStyle w:val="Heading1"/>
        <w:jc w:val="center"/>
        <w:rPr>
          <w:rFonts w:ascii="Times New Roman" w:hAnsi="Times New Roman" w:cs="Times New Roman"/>
          <w:b/>
          <w:bCs/>
          <w:color w:val="auto"/>
          <w:sz w:val="24"/>
          <w:szCs w:val="24"/>
          <w:lang w:val="en-GB"/>
        </w:rPr>
      </w:pPr>
      <w:bookmarkStart w:id="34" w:name="_Toc175956365"/>
      <w:r w:rsidRPr="00F7107C">
        <w:rPr>
          <w:rFonts w:ascii="Times New Roman" w:hAnsi="Times New Roman" w:cs="Times New Roman"/>
          <w:b/>
          <w:bCs/>
          <w:color w:val="auto"/>
          <w:sz w:val="24"/>
          <w:szCs w:val="24"/>
          <w:lang w:val="en-GB"/>
        </w:rPr>
        <w:lastRenderedPageBreak/>
        <w:t>Chapter 3: Research Methods &amp; Methodology</w:t>
      </w:r>
      <w:bookmarkEnd w:id="34"/>
      <w:r w:rsidR="00B24CE6">
        <w:rPr>
          <w:rFonts w:ascii="Times New Roman" w:hAnsi="Times New Roman" w:cs="Times New Roman"/>
          <w:b/>
          <w:bCs/>
          <w:color w:val="auto"/>
          <w:sz w:val="24"/>
          <w:szCs w:val="24"/>
          <w:lang w:val="en-GB"/>
        </w:rPr>
        <w:t xml:space="preserve"> </w:t>
      </w:r>
    </w:p>
    <w:p w14:paraId="4E0537CE" w14:textId="4FF794C3" w:rsidR="00DB71FE" w:rsidRDefault="00DB71FE" w:rsidP="00F7107C">
      <w:pPr>
        <w:pStyle w:val="Heading2"/>
        <w:rPr>
          <w:rFonts w:ascii="Times New Roman" w:hAnsi="Times New Roman" w:cs="Times New Roman"/>
          <w:color w:val="auto"/>
          <w:sz w:val="24"/>
          <w:szCs w:val="24"/>
          <w:lang w:val="en-GB"/>
        </w:rPr>
      </w:pPr>
      <w:bookmarkStart w:id="35" w:name="_Toc175956366"/>
      <w:r w:rsidRPr="003B4F09">
        <w:rPr>
          <w:rFonts w:ascii="Times New Roman" w:hAnsi="Times New Roman" w:cs="Times New Roman"/>
          <w:color w:val="auto"/>
          <w:sz w:val="24"/>
          <w:szCs w:val="24"/>
          <w:lang w:val="en-GB"/>
        </w:rPr>
        <w:t>3.1. Introduction</w:t>
      </w:r>
      <w:bookmarkEnd w:id="35"/>
      <w:r w:rsidRPr="003B4F09">
        <w:rPr>
          <w:rFonts w:ascii="Times New Roman" w:hAnsi="Times New Roman" w:cs="Times New Roman"/>
          <w:color w:val="auto"/>
          <w:sz w:val="24"/>
          <w:szCs w:val="24"/>
          <w:lang w:val="en-GB"/>
        </w:rPr>
        <w:t xml:space="preserve"> </w:t>
      </w:r>
    </w:p>
    <w:p w14:paraId="2BF3EC2A" w14:textId="59C89A6B" w:rsidR="00F7107C" w:rsidRPr="00F7107C" w:rsidRDefault="00F7107C" w:rsidP="00FF634F">
      <w:pPr>
        <w:ind w:firstLine="708"/>
        <w:rPr>
          <w:lang w:val="en-GB"/>
        </w:rPr>
      </w:pPr>
      <w:proofErr w:type="spellStart"/>
      <w:r w:rsidRPr="00F7107C">
        <w:t>Emphasising</w:t>
      </w:r>
      <w:proofErr w:type="spellEnd"/>
      <w:r w:rsidRPr="00F7107C">
        <w:t xml:space="preserve"> the effect of social media advertising on customer </w:t>
      </w:r>
      <w:proofErr w:type="spellStart"/>
      <w:r w:rsidRPr="00F7107C">
        <w:t>behaviour</w:t>
      </w:r>
      <w:proofErr w:type="spellEnd"/>
      <w:r w:rsidRPr="00F7107C">
        <w:t xml:space="preserve">, this chapter describes the research techniques and approach followed in this study. </w:t>
      </w:r>
      <w:r w:rsidR="00DA60EC">
        <w:rPr>
          <w:lang w:val="bg-BG"/>
        </w:rPr>
        <w:t>Т</w:t>
      </w:r>
      <w:r w:rsidRPr="00F7107C">
        <w:t>he study seeks to offer a strong foundation for comprehending, via comparing information, assessments, and testimonies, how social media advertising effects purchase decisions.</w:t>
      </w:r>
    </w:p>
    <w:p w14:paraId="3458732E" w14:textId="2A00C3AD" w:rsidR="00DB71FE" w:rsidRDefault="00DB71FE" w:rsidP="00F7107C">
      <w:pPr>
        <w:pStyle w:val="Heading2"/>
        <w:rPr>
          <w:rFonts w:ascii="Times New Roman" w:hAnsi="Times New Roman" w:cs="Times New Roman"/>
          <w:color w:val="auto"/>
          <w:sz w:val="24"/>
          <w:szCs w:val="24"/>
          <w:lang w:val="en-GB"/>
        </w:rPr>
      </w:pPr>
      <w:bookmarkStart w:id="36" w:name="_Toc175956367"/>
      <w:r w:rsidRPr="003B4F09">
        <w:rPr>
          <w:rFonts w:ascii="Times New Roman" w:hAnsi="Times New Roman" w:cs="Times New Roman"/>
          <w:color w:val="auto"/>
          <w:sz w:val="24"/>
          <w:szCs w:val="24"/>
          <w:lang w:val="en-GB"/>
        </w:rPr>
        <w:t>3.2. Research Philosophy</w:t>
      </w:r>
      <w:bookmarkEnd w:id="36"/>
      <w:r w:rsidRPr="003B4F09">
        <w:rPr>
          <w:rFonts w:ascii="Times New Roman" w:hAnsi="Times New Roman" w:cs="Times New Roman"/>
          <w:color w:val="auto"/>
          <w:sz w:val="24"/>
          <w:szCs w:val="24"/>
          <w:lang w:val="en-GB"/>
        </w:rPr>
        <w:t xml:space="preserve"> </w:t>
      </w:r>
    </w:p>
    <w:p w14:paraId="1E70F993" w14:textId="7FD8D36F" w:rsidR="00F7107C" w:rsidRPr="00F7107C" w:rsidRDefault="00F7107C" w:rsidP="00FF634F">
      <w:pPr>
        <w:ind w:firstLine="708"/>
        <w:rPr>
          <w:lang w:val="en-GB"/>
        </w:rPr>
      </w:pPr>
      <w:r w:rsidRPr="00F7107C">
        <w:t xml:space="preserve">This study uses a positivist research philosophy. This approach fits this research as it seeks to use empirical data collecting and analysis to measure how social media advertising influences consumer </w:t>
      </w:r>
      <w:proofErr w:type="spellStart"/>
      <w:r w:rsidRPr="00F7107C">
        <w:t>behaviour</w:t>
      </w:r>
      <w:proofErr w:type="spellEnd"/>
      <w:r w:rsidRPr="00F7107C">
        <w:t xml:space="preserve"> (Saunders, Lewis, &amp; Thornhill, 2019). Appropriate for polls and quantitative research, positivism depends on observable events and aims to generate law-like </w:t>
      </w:r>
      <w:proofErr w:type="spellStart"/>
      <w:r w:rsidRPr="00F7107C">
        <w:t>generalisations</w:t>
      </w:r>
      <w:proofErr w:type="spellEnd"/>
      <w:r w:rsidRPr="00F7107C">
        <w:t xml:space="preserve"> (Bryman &amp; Bell, 2015).</w:t>
      </w:r>
    </w:p>
    <w:p w14:paraId="00921EC5" w14:textId="15A8C746" w:rsidR="00DB71FE" w:rsidRDefault="00DB71FE" w:rsidP="00F7107C">
      <w:pPr>
        <w:pStyle w:val="Heading2"/>
        <w:rPr>
          <w:rFonts w:ascii="Times New Roman" w:hAnsi="Times New Roman" w:cs="Times New Roman"/>
          <w:color w:val="auto"/>
          <w:sz w:val="24"/>
          <w:szCs w:val="24"/>
          <w:lang w:val="en-GB"/>
        </w:rPr>
      </w:pPr>
      <w:bookmarkStart w:id="37" w:name="_Toc175956368"/>
      <w:r w:rsidRPr="003B4F09">
        <w:rPr>
          <w:rFonts w:ascii="Times New Roman" w:hAnsi="Times New Roman" w:cs="Times New Roman"/>
          <w:color w:val="auto"/>
          <w:sz w:val="24"/>
          <w:szCs w:val="24"/>
          <w:lang w:val="en-GB"/>
        </w:rPr>
        <w:t xml:space="preserve">3.3. Research </w:t>
      </w:r>
      <w:r w:rsidR="00BE7A46" w:rsidRPr="003B4F09">
        <w:rPr>
          <w:rFonts w:ascii="Times New Roman" w:hAnsi="Times New Roman" w:cs="Times New Roman"/>
          <w:color w:val="auto"/>
          <w:sz w:val="24"/>
          <w:szCs w:val="24"/>
          <w:lang w:val="en-GB"/>
        </w:rPr>
        <w:t>Paradigm</w:t>
      </w:r>
      <w:bookmarkEnd w:id="37"/>
    </w:p>
    <w:p w14:paraId="23D37DD6" w14:textId="20A4DB3B" w:rsidR="00F7107C" w:rsidRPr="00F7107C" w:rsidRDefault="00F7107C" w:rsidP="00FF634F">
      <w:pPr>
        <w:ind w:firstLine="708"/>
        <w:rPr>
          <w:lang w:val="en-GB"/>
        </w:rPr>
      </w:pPr>
      <w:r w:rsidRPr="00F7107C">
        <w:t>The deductive method forms the research paradigm driving this work. Usually requiring the development of hypotheses based on current theories</w:t>
      </w:r>
      <w:r w:rsidR="00DA60EC">
        <w:rPr>
          <w:lang w:val="bg-BG"/>
        </w:rPr>
        <w:t xml:space="preserve">. </w:t>
      </w:r>
      <w:r w:rsidR="00DA60EC">
        <w:t>T</w:t>
      </w:r>
      <w:r w:rsidRPr="00F7107C">
        <w:t xml:space="preserve">heir subsequent verification through empirical study, deduction is the act of reasoning from general principles to specific cases (Collis &amp; Hussey, 2014). Derived from current research, this study starts with theories regarding the impact of social media advertising on consumer </w:t>
      </w:r>
      <w:proofErr w:type="spellStart"/>
      <w:r w:rsidRPr="00F7107C">
        <w:t>behaviour</w:t>
      </w:r>
      <w:proofErr w:type="spellEnd"/>
      <w:r w:rsidRPr="00F7107C">
        <w:t xml:space="preserve"> and use data collecting to examine these hypotheses.</w:t>
      </w:r>
    </w:p>
    <w:p w14:paraId="2CB95D06" w14:textId="7D6528D3" w:rsidR="00DB71FE" w:rsidRDefault="00DB71FE" w:rsidP="00F7107C">
      <w:pPr>
        <w:pStyle w:val="Heading2"/>
        <w:rPr>
          <w:rFonts w:ascii="Times New Roman" w:hAnsi="Times New Roman" w:cs="Times New Roman"/>
          <w:color w:val="auto"/>
          <w:sz w:val="24"/>
          <w:szCs w:val="24"/>
          <w:lang w:val="en-GB"/>
        </w:rPr>
      </w:pPr>
      <w:bookmarkStart w:id="38" w:name="_Toc175956369"/>
      <w:r w:rsidRPr="003B4F09">
        <w:rPr>
          <w:rFonts w:ascii="Times New Roman" w:hAnsi="Times New Roman" w:cs="Times New Roman"/>
          <w:color w:val="auto"/>
          <w:sz w:val="24"/>
          <w:szCs w:val="24"/>
          <w:lang w:val="en-GB"/>
        </w:rPr>
        <w:t xml:space="preserve">3.4. Research </w:t>
      </w:r>
      <w:r w:rsidR="00BE7A46" w:rsidRPr="003B4F09">
        <w:rPr>
          <w:rFonts w:ascii="Times New Roman" w:hAnsi="Times New Roman" w:cs="Times New Roman"/>
          <w:color w:val="auto"/>
          <w:sz w:val="24"/>
          <w:szCs w:val="24"/>
          <w:lang w:val="en-GB"/>
        </w:rPr>
        <w:t>Approach</w:t>
      </w:r>
      <w:bookmarkEnd w:id="38"/>
    </w:p>
    <w:p w14:paraId="6258A78B" w14:textId="6F7B2B37" w:rsidR="00F7107C" w:rsidRPr="00F7107C" w:rsidRDefault="00F7107C" w:rsidP="00FF634F">
      <w:pPr>
        <w:ind w:firstLine="708"/>
        <w:rPr>
          <w:lang w:val="en-GB"/>
        </w:rPr>
      </w:pPr>
      <w:r w:rsidRPr="00F7107C">
        <w:t xml:space="preserve">This work tests the established assumptions regarding social media advertising using a deductive research method. Starting with a theoretical framework, deductive research proceeds towards data collecting and analysis to either validate or refute the hypotheses (Robson, 2011). </w:t>
      </w:r>
    </w:p>
    <w:p w14:paraId="3B25D1F9" w14:textId="2D22B684" w:rsidR="00DB71FE" w:rsidRDefault="00DB71FE" w:rsidP="00F7107C">
      <w:pPr>
        <w:pStyle w:val="Heading2"/>
        <w:rPr>
          <w:rFonts w:ascii="Times New Roman" w:hAnsi="Times New Roman" w:cs="Times New Roman"/>
          <w:color w:val="auto"/>
          <w:sz w:val="24"/>
          <w:szCs w:val="24"/>
          <w:lang w:val="en-GB"/>
        </w:rPr>
      </w:pPr>
      <w:bookmarkStart w:id="39" w:name="_Toc175956370"/>
      <w:r w:rsidRPr="003B4F09">
        <w:rPr>
          <w:rFonts w:ascii="Times New Roman" w:hAnsi="Times New Roman" w:cs="Times New Roman"/>
          <w:color w:val="auto"/>
          <w:sz w:val="24"/>
          <w:szCs w:val="24"/>
          <w:lang w:val="en-GB"/>
        </w:rPr>
        <w:t>3.5. Research Metho</w:t>
      </w:r>
      <w:r w:rsidR="00BE7A46" w:rsidRPr="003B4F09">
        <w:rPr>
          <w:rFonts w:ascii="Times New Roman" w:hAnsi="Times New Roman" w:cs="Times New Roman"/>
          <w:color w:val="auto"/>
          <w:sz w:val="24"/>
          <w:szCs w:val="24"/>
          <w:lang w:val="en-GB"/>
        </w:rPr>
        <w:t>dology</w:t>
      </w:r>
      <w:bookmarkEnd w:id="39"/>
    </w:p>
    <w:p w14:paraId="589DAEB2" w14:textId="1A4843C0" w:rsidR="00F7107C" w:rsidRPr="00F7107C" w:rsidRDefault="00F7107C" w:rsidP="00FF634F">
      <w:pPr>
        <w:ind w:firstLine="708"/>
        <w:rPr>
          <w:lang w:val="en-GB"/>
        </w:rPr>
      </w:pPr>
      <w:r w:rsidRPr="00F7107C">
        <w:t>The study approach consists of the general plan applied to logically and coherently combine the several elements of the research. This study uses a quantitative approach mostly depending on surveys to get data. When a lot of data from a noteworthy number of respondents is gathered by means of surveys, the researcher can make population inferences (Creswell, 2014).</w:t>
      </w:r>
    </w:p>
    <w:p w14:paraId="2676D858" w14:textId="4421F18C" w:rsidR="00BE7A46" w:rsidRDefault="00BE7A46" w:rsidP="00F7107C">
      <w:pPr>
        <w:pStyle w:val="Heading2"/>
        <w:rPr>
          <w:rFonts w:ascii="Times New Roman" w:hAnsi="Times New Roman" w:cs="Times New Roman"/>
          <w:color w:val="auto"/>
          <w:sz w:val="24"/>
          <w:szCs w:val="24"/>
          <w:lang w:val="en-GB"/>
        </w:rPr>
      </w:pPr>
      <w:bookmarkStart w:id="40" w:name="_Toc175956371"/>
      <w:r w:rsidRPr="003B4F09">
        <w:rPr>
          <w:rFonts w:ascii="Times New Roman" w:hAnsi="Times New Roman" w:cs="Times New Roman"/>
          <w:color w:val="auto"/>
          <w:sz w:val="24"/>
          <w:szCs w:val="24"/>
          <w:lang w:val="en-GB"/>
        </w:rPr>
        <w:t>3.6. Research Strategy</w:t>
      </w:r>
      <w:bookmarkEnd w:id="40"/>
      <w:r w:rsidRPr="003B4F09">
        <w:rPr>
          <w:rFonts w:ascii="Times New Roman" w:hAnsi="Times New Roman" w:cs="Times New Roman"/>
          <w:color w:val="auto"/>
          <w:sz w:val="24"/>
          <w:szCs w:val="24"/>
          <w:lang w:val="en-GB"/>
        </w:rPr>
        <w:t xml:space="preserve"> </w:t>
      </w:r>
    </w:p>
    <w:p w14:paraId="53D5C120" w14:textId="32398CC6" w:rsidR="00F7107C" w:rsidRPr="00F7107C" w:rsidRDefault="00F7107C" w:rsidP="00FF634F">
      <w:pPr>
        <w:ind w:firstLine="708"/>
        <w:rPr>
          <w:lang w:val="en-GB"/>
        </w:rPr>
      </w:pPr>
      <w:r w:rsidRPr="00F7107C">
        <w:t xml:space="preserve">The study plan calls for gathering primary data using </w:t>
      </w:r>
      <w:r w:rsidR="004D19C8" w:rsidRPr="00F7107C">
        <w:t>well-crafted</w:t>
      </w:r>
      <w:r w:rsidRPr="00F7107C">
        <w:t xml:space="preserve"> questionnaires. Closed questionnaires </w:t>
      </w:r>
      <w:r w:rsidR="00571C30">
        <w:t>gather</w:t>
      </w:r>
      <w:r w:rsidRPr="00F7107C">
        <w:t xml:space="preserve"> quantitative data for statistical</w:t>
      </w:r>
      <w:r w:rsidR="00571C30">
        <w:t xml:space="preserve"> study (Saunders et al., 2019).</w:t>
      </w:r>
    </w:p>
    <w:p w14:paraId="55BCA162" w14:textId="22F2EBE8" w:rsidR="00BE7A46" w:rsidRDefault="00BE7A46" w:rsidP="00F7107C">
      <w:pPr>
        <w:pStyle w:val="Heading2"/>
        <w:rPr>
          <w:rFonts w:ascii="Times New Roman" w:hAnsi="Times New Roman" w:cs="Times New Roman"/>
          <w:color w:val="auto"/>
          <w:sz w:val="24"/>
          <w:szCs w:val="24"/>
          <w:lang w:val="en-GB"/>
        </w:rPr>
      </w:pPr>
      <w:bookmarkStart w:id="41" w:name="_Toc175956372"/>
      <w:r w:rsidRPr="003B4F09">
        <w:rPr>
          <w:rFonts w:ascii="Times New Roman" w:hAnsi="Times New Roman" w:cs="Times New Roman"/>
          <w:color w:val="auto"/>
          <w:sz w:val="24"/>
          <w:szCs w:val="24"/>
          <w:lang w:val="en-GB"/>
        </w:rPr>
        <w:lastRenderedPageBreak/>
        <w:t>3.7. Sampling</w:t>
      </w:r>
      <w:bookmarkEnd w:id="41"/>
      <w:r w:rsidRPr="003B4F09">
        <w:rPr>
          <w:rFonts w:ascii="Times New Roman" w:hAnsi="Times New Roman" w:cs="Times New Roman"/>
          <w:color w:val="auto"/>
          <w:sz w:val="24"/>
          <w:szCs w:val="24"/>
          <w:lang w:val="en-GB"/>
        </w:rPr>
        <w:t xml:space="preserve"> </w:t>
      </w:r>
    </w:p>
    <w:p w14:paraId="64C8B039" w14:textId="3567BF38" w:rsidR="00F7107C" w:rsidRPr="00F7107C" w:rsidRDefault="00F7107C" w:rsidP="00FF634F">
      <w:pPr>
        <w:ind w:firstLine="708"/>
        <w:rPr>
          <w:lang w:val="en-GB"/>
        </w:rPr>
      </w:pPr>
      <w:r w:rsidRPr="00F7107C">
        <w:t xml:space="preserve">The study's intended population is social media users who often buy online. Stratified random sampling is used to choose a sample size of 200 respondents thereby guaranteeing variation in social media usage habits and demographics (Saunders et al., 2019). This sampling technique improves the generalizability of the results and the </w:t>
      </w:r>
      <w:proofErr w:type="spellStart"/>
      <w:r w:rsidRPr="00F7107C">
        <w:t>representateness</w:t>
      </w:r>
      <w:proofErr w:type="spellEnd"/>
      <w:r w:rsidRPr="00F7107C">
        <w:t xml:space="preserve"> of the population.</w:t>
      </w:r>
    </w:p>
    <w:p w14:paraId="68C9F27E" w14:textId="671522BF" w:rsidR="00BE7A46" w:rsidRDefault="00BE7A46" w:rsidP="00F7107C">
      <w:pPr>
        <w:pStyle w:val="Heading2"/>
        <w:rPr>
          <w:rFonts w:ascii="Times New Roman" w:hAnsi="Times New Roman" w:cs="Times New Roman"/>
          <w:color w:val="auto"/>
          <w:sz w:val="24"/>
          <w:szCs w:val="24"/>
          <w:lang w:val="en-GB"/>
        </w:rPr>
      </w:pPr>
      <w:bookmarkStart w:id="42" w:name="_Toc175956373"/>
      <w:r w:rsidRPr="003B4F09">
        <w:rPr>
          <w:rFonts w:ascii="Times New Roman" w:hAnsi="Times New Roman" w:cs="Times New Roman"/>
          <w:color w:val="auto"/>
          <w:sz w:val="24"/>
          <w:szCs w:val="24"/>
          <w:lang w:val="en-GB"/>
        </w:rPr>
        <w:t>3.8 Data collection and analysis</w:t>
      </w:r>
      <w:bookmarkEnd w:id="42"/>
    </w:p>
    <w:p w14:paraId="0E855459" w14:textId="22FD76A3" w:rsidR="00F7107C" w:rsidRDefault="00C8669B" w:rsidP="00FF634F">
      <w:pPr>
        <w:ind w:firstLine="708"/>
      </w:pPr>
      <w:r>
        <w:t>Descriptive</w:t>
      </w:r>
      <w:r w:rsidR="00F7107C" w:rsidRPr="00F7107C">
        <w:t xml:space="preserve"> Analysis techniques are applied in data analysis of the gathered materials. Closed-ended question replies are quantified and </w:t>
      </w:r>
      <w:proofErr w:type="spellStart"/>
      <w:r w:rsidR="00F7107C" w:rsidRPr="00F7107C">
        <w:t>categorised</w:t>
      </w:r>
      <w:proofErr w:type="spellEnd"/>
      <w:r w:rsidR="00F7107C" w:rsidRPr="00F7107C">
        <w:t xml:space="preserve"> using content analysis, therefore revealing trends and</w:t>
      </w:r>
      <w:r w:rsidR="009964ED">
        <w:t xml:space="preserve"> patterns (</w:t>
      </w:r>
      <w:proofErr w:type="spellStart"/>
      <w:r w:rsidR="009964ED">
        <w:t>Krippendorff</w:t>
      </w:r>
      <w:proofErr w:type="spellEnd"/>
      <w:r w:rsidR="009964ED">
        <w:t>, 2018).</w:t>
      </w:r>
    </w:p>
    <w:p w14:paraId="44D8A0F9" w14:textId="77777777" w:rsidR="001D049F" w:rsidRDefault="001D049F" w:rsidP="001D049F">
      <w:pPr>
        <w:ind w:firstLine="708"/>
      </w:pPr>
      <w:r>
        <w:t xml:space="preserve">Those involved in this study largely contributed information online. </w:t>
      </w:r>
      <w:proofErr w:type="gramStart"/>
      <w:r>
        <w:t>Particularly via social media and direct email.</w:t>
      </w:r>
      <w:proofErr w:type="gramEnd"/>
      <w:r>
        <w:t xml:space="preserve"> It gathered in July 2024. An online survey distributed on numerous social media platforms helped to compile the material. People could easily access and fill out the poll as it was on Google Forms.  Individuals obtained the survey URL via private texts on social media and emails. </w:t>
      </w:r>
    </w:p>
    <w:p w14:paraId="45A45456" w14:textId="68217225" w:rsidR="001D049F" w:rsidRDefault="001D049F" w:rsidP="001D049F">
      <w:pPr>
        <w:ind w:firstLine="708"/>
      </w:pPr>
      <w:r>
        <w:t>Data gathering officially began on July 1, 2024. The most of the poll invitations were dispatched between July 1 and July 4, 2024. Over two weeks, responses arrived. The final ones were totaled on July 20, 2024.</w:t>
      </w:r>
    </w:p>
    <w:p w14:paraId="52D5651F" w14:textId="4C4445F3" w:rsidR="006E365E" w:rsidRDefault="001D049F" w:rsidP="001D049F">
      <w:pPr>
        <w:ind w:firstLine="708"/>
      </w:pPr>
      <w:r>
        <w:t>Those who might be interested in answering were issued 200 invitations. Seventy of the two hundred invites that were sent out responded.  Following review of the responses, fifty were identified as accurate and included into the last research.</w:t>
      </w:r>
    </w:p>
    <w:p w14:paraId="0D407688" w14:textId="617747F8" w:rsidR="00BE7A46" w:rsidRDefault="00BE7A46" w:rsidP="00F7107C">
      <w:pPr>
        <w:pStyle w:val="Heading2"/>
        <w:rPr>
          <w:rFonts w:ascii="Times New Roman" w:hAnsi="Times New Roman" w:cs="Times New Roman"/>
          <w:color w:val="auto"/>
          <w:sz w:val="24"/>
          <w:szCs w:val="24"/>
          <w:lang w:val="en-GB"/>
        </w:rPr>
      </w:pPr>
      <w:bookmarkStart w:id="43" w:name="_Toc175956374"/>
      <w:r w:rsidRPr="003B4F09">
        <w:rPr>
          <w:rFonts w:ascii="Times New Roman" w:hAnsi="Times New Roman" w:cs="Times New Roman"/>
          <w:color w:val="auto"/>
          <w:sz w:val="24"/>
          <w:szCs w:val="24"/>
          <w:lang w:val="en-GB"/>
        </w:rPr>
        <w:t>3.9. Ethical Consideration</w:t>
      </w:r>
      <w:bookmarkEnd w:id="43"/>
      <w:r w:rsidRPr="003B4F09">
        <w:rPr>
          <w:rFonts w:ascii="Times New Roman" w:hAnsi="Times New Roman" w:cs="Times New Roman"/>
          <w:color w:val="auto"/>
          <w:sz w:val="24"/>
          <w:szCs w:val="24"/>
          <w:lang w:val="en-GB"/>
        </w:rPr>
        <w:t xml:space="preserve"> </w:t>
      </w:r>
    </w:p>
    <w:p w14:paraId="32C2D28A" w14:textId="480A8599" w:rsidR="00F7107C" w:rsidRPr="00F7107C" w:rsidRDefault="00F7107C" w:rsidP="00FF634F">
      <w:pPr>
        <w:ind w:firstLine="708"/>
        <w:rPr>
          <w:lang w:val="en-GB"/>
        </w:rPr>
      </w:pPr>
      <w:r w:rsidRPr="00F7107C">
        <w:t xml:space="preserve">Conducting this research calls for first priority ethical issues. Every participant has informed permission, therefore guaranteeing their complete awareness of the goal of the research and their rights. Maintaining anonymity and confidentiality helps to safeguard participants' personal data and identify. The work follows best standards in ethical research </w:t>
      </w:r>
      <w:proofErr w:type="spellStart"/>
      <w:r w:rsidRPr="00F7107C">
        <w:t>behaviour</w:t>
      </w:r>
      <w:proofErr w:type="spellEnd"/>
      <w:r w:rsidRPr="00F7107C">
        <w:t xml:space="preserve"> (Saunders et al., 2019) and complies with ethical norms set out by the </w:t>
      </w:r>
      <w:r w:rsidR="0093071B">
        <w:t>institutional review board</w:t>
      </w:r>
      <w:r w:rsidRPr="00F7107C">
        <w:t>.</w:t>
      </w:r>
    </w:p>
    <w:p w14:paraId="79E7C116" w14:textId="5DFFC460" w:rsidR="00BE7A46" w:rsidRDefault="00BE7A46" w:rsidP="00F7107C">
      <w:pPr>
        <w:pStyle w:val="Heading2"/>
        <w:rPr>
          <w:rFonts w:ascii="Times New Roman" w:hAnsi="Times New Roman" w:cs="Times New Roman"/>
          <w:color w:val="auto"/>
          <w:sz w:val="24"/>
          <w:szCs w:val="24"/>
          <w:lang w:val="en-GB"/>
        </w:rPr>
      </w:pPr>
      <w:bookmarkStart w:id="44" w:name="_Toc175956375"/>
      <w:r w:rsidRPr="003B4F09">
        <w:rPr>
          <w:rFonts w:ascii="Times New Roman" w:hAnsi="Times New Roman" w:cs="Times New Roman"/>
          <w:color w:val="auto"/>
          <w:sz w:val="24"/>
          <w:szCs w:val="24"/>
          <w:lang w:val="en-GB"/>
        </w:rPr>
        <w:t>3.10. Summary of Chapter 3</w:t>
      </w:r>
      <w:bookmarkEnd w:id="44"/>
      <w:r w:rsidRPr="003B4F09">
        <w:rPr>
          <w:rFonts w:ascii="Times New Roman" w:hAnsi="Times New Roman" w:cs="Times New Roman"/>
          <w:color w:val="auto"/>
          <w:sz w:val="24"/>
          <w:szCs w:val="24"/>
          <w:lang w:val="en-GB"/>
        </w:rPr>
        <w:t xml:space="preserve"> </w:t>
      </w:r>
    </w:p>
    <w:p w14:paraId="41C462E3" w14:textId="215EA5C0" w:rsidR="00F7107C" w:rsidRPr="00F7107C" w:rsidRDefault="00F7107C" w:rsidP="00FF634F">
      <w:pPr>
        <w:ind w:firstLine="708"/>
        <w:rPr>
          <w:lang w:val="en-GB"/>
        </w:rPr>
      </w:pPr>
      <w:r w:rsidRPr="00F7107C">
        <w:t xml:space="preserve">Including the positivist research philosophy, deductive approach, quantitative methodology, and particular tactics for data collecting and analysis, this chapter has gone into great length on the research techniques and methodology applied in this study. Furthermore, listed are the ethical issues guaranteeing the legitimacy and integrity of the </w:t>
      </w:r>
      <w:proofErr w:type="gramStart"/>
      <w:r w:rsidRPr="00F7107C">
        <w:t>study.</w:t>
      </w:r>
      <w:proofErr w:type="gramEnd"/>
      <w:r w:rsidRPr="00F7107C">
        <w:t xml:space="preserve"> The latter </w:t>
      </w:r>
      <w:r w:rsidRPr="00F7107C">
        <w:lastRenderedPageBreak/>
        <w:t>data analysis and discussion of results are built up by this all-encompassing methodological framework.</w:t>
      </w:r>
    </w:p>
    <w:p w14:paraId="285B7C70" w14:textId="58C19666" w:rsidR="00CD61F5" w:rsidRPr="003B4F09" w:rsidRDefault="00CD61F5">
      <w:pPr>
        <w:widowControl/>
        <w:autoSpaceDE/>
        <w:autoSpaceDN/>
        <w:spacing w:after="160" w:line="259" w:lineRule="auto"/>
        <w:jc w:val="left"/>
        <w:rPr>
          <w:lang w:val="en-GB"/>
        </w:rPr>
      </w:pPr>
      <w:r w:rsidRPr="003B4F09">
        <w:rPr>
          <w:lang w:val="en-GB"/>
        </w:rPr>
        <w:br w:type="page"/>
      </w:r>
    </w:p>
    <w:p w14:paraId="315C4195" w14:textId="17BD732A" w:rsidR="00DB71FE" w:rsidRPr="001A18FB" w:rsidRDefault="00DB71FE" w:rsidP="001A18FB">
      <w:pPr>
        <w:pStyle w:val="Heading1"/>
        <w:jc w:val="center"/>
        <w:rPr>
          <w:rFonts w:ascii="Times New Roman" w:hAnsi="Times New Roman" w:cs="Times New Roman"/>
          <w:b/>
          <w:bCs/>
          <w:color w:val="auto"/>
          <w:sz w:val="24"/>
          <w:szCs w:val="24"/>
          <w:lang w:val="en-GB"/>
        </w:rPr>
      </w:pPr>
      <w:bookmarkStart w:id="45" w:name="_Toc175956376"/>
      <w:r w:rsidRPr="001A18FB">
        <w:rPr>
          <w:rFonts w:ascii="Times New Roman" w:hAnsi="Times New Roman" w:cs="Times New Roman"/>
          <w:b/>
          <w:bCs/>
          <w:color w:val="auto"/>
          <w:sz w:val="24"/>
          <w:szCs w:val="24"/>
          <w:lang w:val="en-GB"/>
        </w:rPr>
        <w:lastRenderedPageBreak/>
        <w:t>Chapter 4: Data Analysis and Discussions</w:t>
      </w:r>
      <w:bookmarkEnd w:id="45"/>
      <w:r w:rsidR="007A20EF" w:rsidRPr="001A18FB">
        <w:rPr>
          <w:rFonts w:ascii="Times New Roman" w:hAnsi="Times New Roman" w:cs="Times New Roman"/>
          <w:b/>
          <w:bCs/>
          <w:color w:val="auto"/>
          <w:sz w:val="24"/>
          <w:szCs w:val="24"/>
          <w:lang w:val="en-GB"/>
        </w:rPr>
        <w:t xml:space="preserve"> </w:t>
      </w:r>
    </w:p>
    <w:p w14:paraId="25E98F87" w14:textId="04C429E4" w:rsidR="00BE7A46" w:rsidRDefault="00BE7A46" w:rsidP="00BE7A46">
      <w:pPr>
        <w:pStyle w:val="Heading2"/>
        <w:rPr>
          <w:rFonts w:ascii="Times New Roman" w:hAnsi="Times New Roman" w:cs="Times New Roman"/>
          <w:color w:val="auto"/>
          <w:sz w:val="24"/>
          <w:szCs w:val="24"/>
          <w:lang w:val="en-GB"/>
        </w:rPr>
      </w:pPr>
      <w:bookmarkStart w:id="46" w:name="_Toc175956377"/>
      <w:r w:rsidRPr="003B4F09">
        <w:rPr>
          <w:rFonts w:ascii="Times New Roman" w:hAnsi="Times New Roman" w:cs="Times New Roman"/>
          <w:color w:val="auto"/>
          <w:sz w:val="24"/>
          <w:szCs w:val="24"/>
          <w:lang w:val="en-GB"/>
        </w:rPr>
        <w:t>4.1. Introduction</w:t>
      </w:r>
      <w:bookmarkEnd w:id="46"/>
    </w:p>
    <w:p w14:paraId="60FEDDC3" w14:textId="1B88139E" w:rsidR="00916A46" w:rsidRDefault="00916A46" w:rsidP="00916A46">
      <w:pPr>
        <w:ind w:firstLine="708"/>
        <w:rPr>
          <w:lang w:val="en-GB"/>
        </w:rPr>
      </w:pPr>
      <w:r w:rsidRPr="00916A46">
        <w:rPr>
          <w:lang w:val="en-GB"/>
        </w:rPr>
        <w:t xml:space="preserve">This chapter is to present the data analysis and related discussion on the outcomes. </w:t>
      </w:r>
      <w:proofErr w:type="gramStart"/>
      <w:r w:rsidRPr="00916A46">
        <w:rPr>
          <w:lang w:val="en-GB"/>
        </w:rPr>
        <w:t>The results of the poll.</w:t>
      </w:r>
      <w:proofErr w:type="gramEnd"/>
      <w:r w:rsidRPr="00916A46">
        <w:rPr>
          <w:lang w:val="en-GB"/>
        </w:rPr>
        <w:t xml:space="preserve"> It aims to contribute to a better knowledge of how social media influences consumer behaviour. </w:t>
      </w:r>
      <w:r w:rsidR="00DA60EC" w:rsidRPr="00916A46">
        <w:rPr>
          <w:lang w:val="en-GB"/>
        </w:rPr>
        <w:t>So,</w:t>
      </w:r>
      <w:r w:rsidRPr="00916A46">
        <w:rPr>
          <w:lang w:val="en-GB"/>
        </w:rPr>
        <w:t xml:space="preserve"> offering insightful information that may guide academic debate as well as pragmatic implementations in marketing and customer interaction approaches.</w:t>
      </w:r>
    </w:p>
    <w:p w14:paraId="2F8E097E" w14:textId="77777777" w:rsidR="006B3751" w:rsidRPr="00916A46" w:rsidRDefault="006B3751" w:rsidP="00916A46">
      <w:pPr>
        <w:ind w:firstLine="708"/>
        <w:rPr>
          <w:lang w:val="en-GB"/>
        </w:rPr>
      </w:pPr>
    </w:p>
    <w:p w14:paraId="1725BB78" w14:textId="29A5B479" w:rsidR="00BE7A46" w:rsidRDefault="00BE7A46" w:rsidP="00BE7A46">
      <w:pPr>
        <w:pStyle w:val="Heading2"/>
        <w:rPr>
          <w:rFonts w:ascii="Times New Roman" w:hAnsi="Times New Roman" w:cs="Times New Roman"/>
          <w:color w:val="auto"/>
          <w:sz w:val="24"/>
          <w:szCs w:val="24"/>
          <w:lang w:val="en-GB"/>
        </w:rPr>
      </w:pPr>
      <w:bookmarkStart w:id="47" w:name="_Toc175956378"/>
      <w:r w:rsidRPr="003B4F09">
        <w:rPr>
          <w:rFonts w:ascii="Times New Roman" w:hAnsi="Times New Roman" w:cs="Times New Roman"/>
          <w:color w:val="auto"/>
          <w:sz w:val="24"/>
          <w:szCs w:val="24"/>
          <w:lang w:val="en-GB"/>
        </w:rPr>
        <w:t>4.2. Analysis and Discussion of the finding</w:t>
      </w:r>
      <w:bookmarkEnd w:id="47"/>
      <w:r w:rsidRPr="003B4F09">
        <w:rPr>
          <w:rFonts w:ascii="Times New Roman" w:hAnsi="Times New Roman" w:cs="Times New Roman"/>
          <w:color w:val="auto"/>
          <w:sz w:val="24"/>
          <w:szCs w:val="24"/>
          <w:lang w:val="en-GB"/>
        </w:rPr>
        <w:t xml:space="preserve"> </w:t>
      </w:r>
    </w:p>
    <w:p w14:paraId="2679428C" w14:textId="67A7CC26" w:rsidR="00A058B1" w:rsidRDefault="00A058B1" w:rsidP="00A058B1">
      <w:pPr>
        <w:pStyle w:val="Heading3"/>
        <w:ind w:firstLine="708"/>
        <w:rPr>
          <w:rFonts w:ascii="Times New Roman" w:hAnsi="Times New Roman" w:cs="Times New Roman"/>
          <w:b w:val="0"/>
          <w:bCs w:val="0"/>
          <w:color w:val="auto"/>
          <w:lang w:val="en-GB"/>
        </w:rPr>
      </w:pPr>
      <w:bookmarkStart w:id="48" w:name="_Hlk174484125"/>
      <w:bookmarkStart w:id="49" w:name="_Toc175956379"/>
      <w:r w:rsidRPr="00A058B1">
        <w:rPr>
          <w:rFonts w:ascii="Times New Roman" w:hAnsi="Times New Roman" w:cs="Times New Roman"/>
          <w:b w:val="0"/>
          <w:bCs w:val="0"/>
          <w:color w:val="auto"/>
          <w:lang w:val="en-GB"/>
        </w:rPr>
        <w:t xml:space="preserve">4.2.1. </w:t>
      </w:r>
      <w:r w:rsidR="003651D0">
        <w:rPr>
          <w:rFonts w:ascii="Times New Roman" w:hAnsi="Times New Roman" w:cs="Times New Roman"/>
          <w:b w:val="0"/>
          <w:bCs w:val="0"/>
          <w:color w:val="auto"/>
          <w:lang w:val="en-GB"/>
        </w:rPr>
        <w:t>Demographic Analysis</w:t>
      </w:r>
      <w:bookmarkEnd w:id="49"/>
      <w:r w:rsidR="003651D0">
        <w:rPr>
          <w:rFonts w:ascii="Times New Roman" w:hAnsi="Times New Roman" w:cs="Times New Roman"/>
          <w:b w:val="0"/>
          <w:bCs w:val="0"/>
          <w:color w:val="auto"/>
          <w:lang w:val="en-GB"/>
        </w:rPr>
        <w:t xml:space="preserve">  </w:t>
      </w:r>
    </w:p>
    <w:p w14:paraId="39ECFE75" w14:textId="321BACF7" w:rsidR="00A058B1" w:rsidRDefault="00A058B1" w:rsidP="002F4E74">
      <w:pPr>
        <w:pStyle w:val="Caption"/>
        <w:jc w:val="center"/>
      </w:pPr>
      <w:bookmarkStart w:id="50" w:name="_Toc175608153"/>
      <w:r>
        <w:t xml:space="preserve">Figure </w:t>
      </w:r>
      <w:r>
        <w:fldChar w:fldCharType="begin"/>
      </w:r>
      <w:r>
        <w:instrText xml:space="preserve"> SEQ Figure \* ARABIC </w:instrText>
      </w:r>
      <w:r>
        <w:fldChar w:fldCharType="separate"/>
      </w:r>
      <w:r w:rsidR="000C1D59">
        <w:rPr>
          <w:noProof/>
        </w:rPr>
        <w:t>1</w:t>
      </w:r>
      <w:r>
        <w:fldChar w:fldCharType="end"/>
      </w:r>
      <w:r>
        <w:t xml:space="preserve"> Gender of Respondents</w:t>
      </w:r>
      <w:bookmarkEnd w:id="50"/>
    </w:p>
    <w:p w14:paraId="012DFEEE" w14:textId="003B5D13" w:rsidR="002F4E74" w:rsidRDefault="002F4E74" w:rsidP="002F4E74">
      <w:pPr>
        <w:jc w:val="center"/>
        <w:rPr>
          <w:lang w:val="bg-BG"/>
        </w:rPr>
      </w:pPr>
      <w:r>
        <w:rPr>
          <w:noProof/>
          <w:lang w:val="en-GB" w:eastAsia="en-GB"/>
        </w:rPr>
        <w:drawing>
          <wp:inline distT="0" distB="0" distL="0" distR="0" wp14:anchorId="006E49EB" wp14:editId="285050BC">
            <wp:extent cx="3573780" cy="2019300"/>
            <wp:effectExtent l="0" t="0" r="7620" b="0"/>
            <wp:docPr id="19211205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FF38C3A" w14:textId="457B0A5A" w:rsidR="00530EFC" w:rsidRDefault="00530EFC" w:rsidP="00530EFC">
      <w:pPr>
        <w:ind w:firstLine="708"/>
      </w:pPr>
      <w:r w:rsidRPr="00530EFC">
        <w:t>Respondents' gender breakdown reveals a majority of females (</w:t>
      </w:r>
      <w:r w:rsidR="005753D2">
        <w:rPr>
          <w:lang w:val="bg-BG"/>
        </w:rPr>
        <w:t>6</w:t>
      </w:r>
      <w:r w:rsidRPr="00530EFC">
        <w:t>0%), then followed by</w:t>
      </w:r>
      <w:r w:rsidRPr="00517F48">
        <w:t xml:space="preserve"> </w:t>
      </w:r>
      <w:r w:rsidR="00517F48" w:rsidRPr="00517F48">
        <w:t xml:space="preserve">male </w:t>
      </w:r>
      <w:r w:rsidRPr="00530EFC">
        <w:t xml:space="preserve">(40%). This distribution indicates a </w:t>
      </w:r>
      <w:r w:rsidR="00517F48" w:rsidRPr="00530EFC">
        <w:t>well-balanced</w:t>
      </w:r>
      <w:r w:rsidRPr="00530EFC">
        <w:t xml:space="preserve"> sample with a minor female predominance.</w:t>
      </w:r>
    </w:p>
    <w:p w14:paraId="7FC50435" w14:textId="6AC75226" w:rsidR="002F4E74" w:rsidRDefault="002F4E74" w:rsidP="002F4E74">
      <w:pPr>
        <w:pStyle w:val="Caption"/>
        <w:jc w:val="center"/>
        <w:rPr>
          <w:lang w:val="en-GB"/>
        </w:rPr>
      </w:pPr>
      <w:bookmarkStart w:id="51" w:name="_Toc175608154"/>
      <w:r>
        <w:t xml:space="preserve">Figure </w:t>
      </w:r>
      <w:r>
        <w:fldChar w:fldCharType="begin"/>
      </w:r>
      <w:r>
        <w:instrText xml:space="preserve"> SEQ Figure \* ARABIC </w:instrText>
      </w:r>
      <w:r>
        <w:fldChar w:fldCharType="separate"/>
      </w:r>
      <w:proofErr w:type="gramStart"/>
      <w:r w:rsidR="000C1D59">
        <w:rPr>
          <w:noProof/>
        </w:rPr>
        <w:t>2</w:t>
      </w:r>
      <w:r>
        <w:fldChar w:fldCharType="end"/>
      </w:r>
      <w:r>
        <w:t xml:space="preserve"> Age</w:t>
      </w:r>
      <w:proofErr w:type="gramEnd"/>
      <w:r>
        <w:t xml:space="preserve"> of Respondents</w:t>
      </w:r>
      <w:bookmarkEnd w:id="51"/>
    </w:p>
    <w:p w14:paraId="04A9B15F" w14:textId="7D063AD0" w:rsidR="002F4E74" w:rsidRDefault="002F4E74" w:rsidP="002F4E74">
      <w:pPr>
        <w:jc w:val="center"/>
        <w:rPr>
          <w:lang w:val="bg-BG"/>
        </w:rPr>
      </w:pPr>
      <w:r>
        <w:rPr>
          <w:noProof/>
          <w:lang w:val="en-GB" w:eastAsia="en-GB"/>
        </w:rPr>
        <w:drawing>
          <wp:inline distT="0" distB="0" distL="0" distR="0" wp14:anchorId="730B2B54" wp14:editId="7BA77483">
            <wp:extent cx="3573780" cy="2019300"/>
            <wp:effectExtent l="0" t="0" r="7620" b="0"/>
            <wp:docPr id="104129553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5096D94" w14:textId="342C8B86" w:rsidR="00530EFC" w:rsidRDefault="00530EFC" w:rsidP="00530EFC">
      <w:pPr>
        <w:ind w:firstLine="708"/>
      </w:pPr>
      <w:r w:rsidRPr="00530EFC">
        <w:t xml:space="preserve">With 30% respectively, the age distribution shows a concentration of responders in the 18-24 and 25-34 age categories. </w:t>
      </w:r>
      <w:proofErr w:type="gramStart"/>
      <w:r w:rsidR="0067506D">
        <w:t>Also</w:t>
      </w:r>
      <w:r w:rsidRPr="00530EFC">
        <w:t xml:space="preserve">, individuals under 18 (20%) and </w:t>
      </w:r>
      <w:r w:rsidR="0067506D">
        <w:t xml:space="preserve">above 35-44 </w:t>
      </w:r>
      <w:r w:rsidR="0067506D">
        <w:lastRenderedPageBreak/>
        <w:t>(20%).</w:t>
      </w:r>
      <w:proofErr w:type="gramEnd"/>
      <w:r w:rsidR="0067506D">
        <w:t xml:space="preserve"> </w:t>
      </w:r>
      <w:r w:rsidRPr="00530EFC">
        <w:t xml:space="preserve">Typical for research on social media </w:t>
      </w:r>
      <w:proofErr w:type="spellStart"/>
      <w:r w:rsidRPr="00530EFC">
        <w:t>behaviour</w:t>
      </w:r>
      <w:proofErr w:type="spellEnd"/>
      <w:r w:rsidRPr="00530EFC">
        <w:t>, this distribution shows a younger population.</w:t>
      </w:r>
    </w:p>
    <w:p w14:paraId="7AA0456A" w14:textId="77777777" w:rsidR="00EE2159" w:rsidRPr="00EE2159" w:rsidRDefault="00EE2159" w:rsidP="00530EFC">
      <w:pPr>
        <w:ind w:firstLine="708"/>
        <w:rPr>
          <w:lang w:val="bg-BG"/>
        </w:rPr>
      </w:pPr>
    </w:p>
    <w:p w14:paraId="01F5A1EA" w14:textId="77777777" w:rsidR="005F3445" w:rsidRPr="00530EFC" w:rsidRDefault="005F3445" w:rsidP="00530EFC">
      <w:pPr>
        <w:ind w:firstLine="708"/>
        <w:rPr>
          <w:lang w:val="bg-BG"/>
        </w:rPr>
      </w:pPr>
    </w:p>
    <w:p w14:paraId="3236F44E" w14:textId="4D4F0ED8" w:rsidR="002F4E74" w:rsidRDefault="002F4E74" w:rsidP="002F4E74">
      <w:pPr>
        <w:pStyle w:val="Caption"/>
        <w:jc w:val="center"/>
        <w:rPr>
          <w:lang w:val="en-GB"/>
        </w:rPr>
      </w:pPr>
      <w:bookmarkStart w:id="52" w:name="_Toc175608155"/>
      <w:r>
        <w:t xml:space="preserve">Figure </w:t>
      </w:r>
      <w:r>
        <w:fldChar w:fldCharType="begin"/>
      </w:r>
      <w:r>
        <w:instrText xml:space="preserve"> SEQ Figure \* ARABIC </w:instrText>
      </w:r>
      <w:r>
        <w:fldChar w:fldCharType="separate"/>
      </w:r>
      <w:r w:rsidR="000C1D59">
        <w:rPr>
          <w:noProof/>
        </w:rPr>
        <w:t>3</w:t>
      </w:r>
      <w:r>
        <w:fldChar w:fldCharType="end"/>
      </w:r>
      <w:r>
        <w:t xml:space="preserve"> </w:t>
      </w:r>
      <w:proofErr w:type="gramStart"/>
      <w:r w:rsidR="00C07F17">
        <w:t>What</w:t>
      </w:r>
      <w:proofErr w:type="gramEnd"/>
      <w:r w:rsidR="00C07F17">
        <w:t xml:space="preserve"> is your ethical group?</w:t>
      </w:r>
      <w:bookmarkEnd w:id="52"/>
      <w:r w:rsidR="00C07F17">
        <w:t xml:space="preserve"> </w:t>
      </w:r>
    </w:p>
    <w:p w14:paraId="2DDED13E" w14:textId="580DF689" w:rsidR="002F4E74" w:rsidRDefault="002F4E74" w:rsidP="002F4E74">
      <w:pPr>
        <w:jc w:val="center"/>
        <w:rPr>
          <w:lang w:val="bg-BG"/>
        </w:rPr>
      </w:pPr>
      <w:r>
        <w:rPr>
          <w:noProof/>
          <w:lang w:val="en-GB" w:eastAsia="en-GB"/>
        </w:rPr>
        <w:drawing>
          <wp:inline distT="0" distB="0" distL="0" distR="0" wp14:anchorId="2AB7DCC2" wp14:editId="6CF94085">
            <wp:extent cx="3573780" cy="2499360"/>
            <wp:effectExtent l="0" t="0" r="7620" b="15240"/>
            <wp:docPr id="16860661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EAD618C" w14:textId="7B77CB45" w:rsidR="00530EFC" w:rsidRDefault="00530EFC" w:rsidP="00530EFC">
      <w:pPr>
        <w:ind w:firstLine="708"/>
        <w:rPr>
          <w:lang w:val="en-GB"/>
        </w:rPr>
      </w:pPr>
      <w:r w:rsidRPr="00530EFC">
        <w:rPr>
          <w:lang w:val="en-GB"/>
        </w:rPr>
        <w:t xml:space="preserve">According to the ethnic group breakdown, </w:t>
      </w:r>
      <w:r w:rsidR="0067506D">
        <w:rPr>
          <w:lang w:val="en-GB"/>
        </w:rPr>
        <w:t>7</w:t>
      </w:r>
      <w:r w:rsidRPr="00530EFC">
        <w:rPr>
          <w:lang w:val="en-GB"/>
        </w:rPr>
        <w:t>0% of the respondents said White; lesser Mixed/Multiple (</w:t>
      </w:r>
      <w:r w:rsidR="0067506D">
        <w:rPr>
          <w:lang w:val="en-GB"/>
        </w:rPr>
        <w:t>26</w:t>
      </w:r>
      <w:r w:rsidRPr="00530EFC">
        <w:rPr>
          <w:lang w:val="en-GB"/>
        </w:rPr>
        <w:t>%)</w:t>
      </w:r>
      <w:r w:rsidR="0067506D">
        <w:rPr>
          <w:lang w:val="en-GB"/>
        </w:rPr>
        <w:t xml:space="preserve">. </w:t>
      </w:r>
      <w:r w:rsidRPr="00530EFC">
        <w:rPr>
          <w:lang w:val="en-GB"/>
        </w:rPr>
        <w:t>With limited representation (</w:t>
      </w:r>
      <w:r w:rsidR="0067506D">
        <w:rPr>
          <w:lang w:val="en-GB"/>
        </w:rPr>
        <w:t>2</w:t>
      </w:r>
      <w:r w:rsidRPr="00530EFC">
        <w:rPr>
          <w:lang w:val="en-GB"/>
        </w:rPr>
        <w:t>%)</w:t>
      </w:r>
      <w:r w:rsidR="0067506D">
        <w:rPr>
          <w:lang w:val="en-GB"/>
        </w:rPr>
        <w:t xml:space="preserve"> are </w:t>
      </w:r>
      <w:proofErr w:type="spellStart"/>
      <w:r w:rsidR="0067506D">
        <w:rPr>
          <w:lang w:val="en-GB"/>
        </w:rPr>
        <w:t>Asin</w:t>
      </w:r>
      <w:proofErr w:type="spellEnd"/>
      <w:r w:rsidR="0067506D">
        <w:rPr>
          <w:lang w:val="en-GB"/>
        </w:rPr>
        <w:t xml:space="preserve"> and African. </w:t>
      </w:r>
      <w:proofErr w:type="gramStart"/>
      <w:r w:rsidRPr="00530EFC">
        <w:rPr>
          <w:lang w:val="en-GB"/>
        </w:rPr>
        <w:t>This points</w:t>
      </w:r>
      <w:proofErr w:type="gramEnd"/>
      <w:r w:rsidRPr="00530EFC">
        <w:rPr>
          <w:lang w:val="en-GB"/>
        </w:rPr>
        <w:t xml:space="preserve"> to a mostly White sample with considerable variation in ethnic background.</w:t>
      </w:r>
    </w:p>
    <w:p w14:paraId="23F6DBAB" w14:textId="77777777" w:rsidR="00374A9F" w:rsidRPr="00374A9F" w:rsidRDefault="00374A9F" w:rsidP="00530EFC">
      <w:pPr>
        <w:ind w:firstLine="708"/>
        <w:rPr>
          <w:lang w:val="bg-BG"/>
        </w:rPr>
      </w:pPr>
    </w:p>
    <w:p w14:paraId="71B05873" w14:textId="0F20725E" w:rsidR="002F4E74" w:rsidRDefault="002F4E74" w:rsidP="002F4E74">
      <w:pPr>
        <w:pStyle w:val="Caption"/>
        <w:jc w:val="center"/>
      </w:pPr>
      <w:bookmarkStart w:id="53" w:name="_Toc175608156"/>
      <w:r>
        <w:t xml:space="preserve">Figure </w:t>
      </w:r>
      <w:r>
        <w:fldChar w:fldCharType="begin"/>
      </w:r>
      <w:r>
        <w:instrText xml:space="preserve"> SEQ Figure \* ARABIC </w:instrText>
      </w:r>
      <w:r>
        <w:fldChar w:fldCharType="separate"/>
      </w:r>
      <w:r w:rsidR="000C1D59">
        <w:rPr>
          <w:noProof/>
        </w:rPr>
        <w:t>4</w:t>
      </w:r>
      <w:r>
        <w:fldChar w:fldCharType="end"/>
      </w:r>
      <w:r>
        <w:t xml:space="preserve"> </w:t>
      </w:r>
      <w:proofErr w:type="gramStart"/>
      <w:r w:rsidR="00C07F17">
        <w:t>What</w:t>
      </w:r>
      <w:proofErr w:type="gramEnd"/>
      <w:r w:rsidR="00C07F17">
        <w:t xml:space="preserve"> is your annual household income?</w:t>
      </w:r>
      <w:bookmarkEnd w:id="53"/>
    </w:p>
    <w:p w14:paraId="41558E9D" w14:textId="36391ECA" w:rsidR="002F4E74" w:rsidRDefault="002F4E74" w:rsidP="002F4E74">
      <w:pPr>
        <w:jc w:val="center"/>
        <w:rPr>
          <w:lang w:val="bg-BG"/>
        </w:rPr>
      </w:pPr>
      <w:r>
        <w:rPr>
          <w:noProof/>
          <w:lang w:val="en-GB" w:eastAsia="en-GB"/>
        </w:rPr>
        <w:drawing>
          <wp:inline distT="0" distB="0" distL="0" distR="0" wp14:anchorId="485EF63C" wp14:editId="70A73D9A">
            <wp:extent cx="3573780" cy="2019300"/>
            <wp:effectExtent l="0" t="0" r="7620" b="0"/>
            <wp:docPr id="154084453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21C550C" w14:textId="2CD56E7F" w:rsidR="00530EFC" w:rsidRDefault="00530EFC" w:rsidP="00530EFC">
      <w:pPr>
        <w:ind w:firstLine="708"/>
      </w:pPr>
      <w:r w:rsidRPr="00530EFC">
        <w:t xml:space="preserve">According to the income distribution, most of the respondents fell within the £20,000 - £59, 999 </w:t>
      </w:r>
      <w:proofErr w:type="gramStart"/>
      <w:r w:rsidRPr="00530EFC">
        <w:t>category</w:t>
      </w:r>
      <w:proofErr w:type="gramEnd"/>
      <w:r w:rsidRPr="00530EFC">
        <w:t>; 20% earn between £20,000 - £39, 999 and 30% earn between £40,000 - £59, 999. A good number also makes more than £60,000; 1</w:t>
      </w:r>
      <w:r w:rsidR="00CB1697">
        <w:t>0</w:t>
      </w:r>
      <w:r w:rsidRPr="00530EFC">
        <w:t xml:space="preserve">% above £80,000 and 20% in the £60,000 - £79,999 range. Just 10% of respondents make less than £20,000, and </w:t>
      </w:r>
      <w:r w:rsidR="00CB1697">
        <w:t>10</w:t>
      </w:r>
      <w:r w:rsidRPr="00530EFC">
        <w:t>% would rather not reveal their income. This shows that the respondents had a wide spectrum of income levels, with an emphasis in the middle-income groups.</w:t>
      </w:r>
    </w:p>
    <w:p w14:paraId="1BCB00C5" w14:textId="77777777" w:rsidR="00EA2AF4" w:rsidRPr="00530EFC" w:rsidRDefault="00EA2AF4" w:rsidP="00530EFC">
      <w:pPr>
        <w:ind w:firstLine="708"/>
        <w:rPr>
          <w:lang w:val="bg-BG"/>
        </w:rPr>
      </w:pPr>
    </w:p>
    <w:p w14:paraId="7D4C4B67" w14:textId="6CF2FDBB" w:rsidR="00BD3C54" w:rsidRDefault="00BD3C54" w:rsidP="00BD3C54">
      <w:pPr>
        <w:pStyle w:val="Caption"/>
        <w:jc w:val="center"/>
        <w:rPr>
          <w:lang w:val="en-GB"/>
        </w:rPr>
      </w:pPr>
      <w:bookmarkStart w:id="54" w:name="_Toc175608157"/>
      <w:r>
        <w:t xml:space="preserve">Figure </w:t>
      </w:r>
      <w:r>
        <w:fldChar w:fldCharType="begin"/>
      </w:r>
      <w:r>
        <w:instrText xml:space="preserve"> SEQ Figure \* ARABIC </w:instrText>
      </w:r>
      <w:r>
        <w:fldChar w:fldCharType="separate"/>
      </w:r>
      <w:r w:rsidR="000C1D59">
        <w:rPr>
          <w:noProof/>
        </w:rPr>
        <w:t>5</w:t>
      </w:r>
      <w:r>
        <w:fldChar w:fldCharType="end"/>
      </w:r>
      <w:r>
        <w:t xml:space="preserve"> </w:t>
      </w:r>
      <w:r w:rsidR="00C07F17" w:rsidRPr="00C07F17">
        <w:t>What is your current employment status?</w:t>
      </w:r>
      <w:bookmarkEnd w:id="54"/>
    </w:p>
    <w:p w14:paraId="5C4FFF51" w14:textId="6A99AF08" w:rsidR="00BD3C54" w:rsidRDefault="00BD3C54" w:rsidP="002F4E74">
      <w:pPr>
        <w:jc w:val="center"/>
        <w:rPr>
          <w:lang w:val="bg-BG"/>
        </w:rPr>
      </w:pPr>
      <w:r>
        <w:rPr>
          <w:noProof/>
          <w:lang w:val="en-GB" w:eastAsia="en-GB"/>
        </w:rPr>
        <w:drawing>
          <wp:inline distT="0" distB="0" distL="0" distR="0" wp14:anchorId="24DCC570" wp14:editId="7486490C">
            <wp:extent cx="3573780" cy="2750820"/>
            <wp:effectExtent l="0" t="0" r="7620" b="11430"/>
            <wp:docPr id="162802441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ECA1F77" w14:textId="1FD55AFB" w:rsidR="00530EFC" w:rsidRDefault="00530EFC" w:rsidP="00530EFC">
      <w:pPr>
        <w:ind w:firstLine="708"/>
      </w:pPr>
      <w:r w:rsidRPr="00530EFC">
        <w:t>Employment status shows that half of the respondents (50%), are full-time employees; another 20% are part-time workers. While retirees and those unable to work account for</w:t>
      </w:r>
      <w:r w:rsidR="00DA7AC6">
        <w:t xml:space="preserve"> 0%. S</w:t>
      </w:r>
      <w:r w:rsidRPr="00530EFC">
        <w:t>elf-employed and student respondents each constitute 10%. This shows a mostly working sample with some students and self-employed people clearly visible.</w:t>
      </w:r>
    </w:p>
    <w:p w14:paraId="0A3857DF" w14:textId="03DCD5E4" w:rsidR="004579C1" w:rsidRPr="003651D0" w:rsidRDefault="003651D0" w:rsidP="003651D0">
      <w:pPr>
        <w:pStyle w:val="Heading3"/>
        <w:ind w:firstLine="708"/>
        <w:rPr>
          <w:rFonts w:ascii="Times New Roman" w:hAnsi="Times New Roman" w:cs="Times New Roman"/>
          <w:b w:val="0"/>
          <w:bCs w:val="0"/>
          <w:color w:val="auto"/>
          <w:lang w:val="en-GB"/>
        </w:rPr>
      </w:pPr>
      <w:bookmarkStart w:id="55" w:name="_Toc175956380"/>
      <w:r w:rsidRPr="003651D0">
        <w:rPr>
          <w:rFonts w:ascii="Times New Roman" w:hAnsi="Times New Roman" w:cs="Times New Roman"/>
          <w:b w:val="0"/>
          <w:bCs w:val="0"/>
          <w:color w:val="auto"/>
          <w:lang w:val="en-GB"/>
        </w:rPr>
        <w:t>4.2.2. Data Analysis</w:t>
      </w:r>
      <w:bookmarkEnd w:id="55"/>
      <w:r w:rsidRPr="003651D0">
        <w:rPr>
          <w:rFonts w:ascii="Times New Roman" w:hAnsi="Times New Roman" w:cs="Times New Roman"/>
          <w:b w:val="0"/>
          <w:bCs w:val="0"/>
          <w:color w:val="auto"/>
          <w:lang w:val="en-GB"/>
        </w:rPr>
        <w:t xml:space="preserve"> </w:t>
      </w:r>
    </w:p>
    <w:p w14:paraId="3CB08BAF" w14:textId="77777777" w:rsidR="00770204" w:rsidRPr="004579C1" w:rsidRDefault="00770204" w:rsidP="00530EFC">
      <w:pPr>
        <w:ind w:firstLine="708"/>
        <w:rPr>
          <w:b/>
          <w:bCs/>
          <w:color w:val="FF0000"/>
          <w:u w:val="single"/>
          <w:lang w:val="en-GB"/>
        </w:rPr>
      </w:pPr>
    </w:p>
    <w:p w14:paraId="35867AF4" w14:textId="61AEEBD1" w:rsidR="00BD3C54" w:rsidRDefault="00BD3C54" w:rsidP="00BD3C54">
      <w:pPr>
        <w:pStyle w:val="Caption"/>
        <w:jc w:val="center"/>
      </w:pPr>
      <w:bookmarkStart w:id="56" w:name="_Toc175608158"/>
      <w:r>
        <w:t xml:space="preserve">Figure </w:t>
      </w:r>
      <w:r>
        <w:fldChar w:fldCharType="begin"/>
      </w:r>
      <w:r>
        <w:instrText xml:space="preserve"> SEQ Figure \* ARABIC </w:instrText>
      </w:r>
      <w:r>
        <w:fldChar w:fldCharType="separate"/>
      </w:r>
      <w:r w:rsidR="000C1D59">
        <w:rPr>
          <w:noProof/>
        </w:rPr>
        <w:t>6</w:t>
      </w:r>
      <w:r>
        <w:fldChar w:fldCharType="end"/>
      </w:r>
      <w:r>
        <w:t xml:space="preserve"> Social Media Platform Used Regularly</w:t>
      </w:r>
      <w:bookmarkEnd w:id="56"/>
    </w:p>
    <w:p w14:paraId="01E32555" w14:textId="56906D50" w:rsidR="00BD3C54" w:rsidRDefault="00BD3C54" w:rsidP="00BD3C54">
      <w:pPr>
        <w:jc w:val="center"/>
        <w:rPr>
          <w:lang w:val="bg-BG"/>
        </w:rPr>
      </w:pPr>
      <w:r>
        <w:rPr>
          <w:noProof/>
          <w:lang w:val="en-GB" w:eastAsia="en-GB"/>
        </w:rPr>
        <w:drawing>
          <wp:inline distT="0" distB="0" distL="0" distR="0" wp14:anchorId="7DBE83AE" wp14:editId="2EC297F0">
            <wp:extent cx="3573780" cy="2019300"/>
            <wp:effectExtent l="0" t="0" r="7620" b="0"/>
            <wp:docPr id="34554375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E34565A" w14:textId="231C3258" w:rsidR="00870A81" w:rsidRPr="005D31F7" w:rsidRDefault="00172E63" w:rsidP="005D31F7">
      <w:pPr>
        <w:ind w:firstLine="708"/>
      </w:pPr>
      <w:r w:rsidRPr="00172E63">
        <w:t>Social media platform usage reveals Facebook to be the most often used platform (30%). It is also followed by Instagram (20%)</w:t>
      </w:r>
      <w:r w:rsidR="00DA7AC6">
        <w:t>.</w:t>
      </w:r>
      <w:r w:rsidRPr="00172E63">
        <w:t xml:space="preserve"> With 10% usage apiece, Twitter, LinkedIn, </w:t>
      </w:r>
      <w:proofErr w:type="spellStart"/>
      <w:r w:rsidR="00DA7AC6">
        <w:t>TikTok</w:t>
      </w:r>
      <w:proofErr w:type="spellEnd"/>
      <w:r w:rsidR="00DA7AC6">
        <w:t xml:space="preserve">, YouTube, </w:t>
      </w:r>
      <w:r w:rsidRPr="00172E63">
        <w:t xml:space="preserve">and Pinterest. At last </w:t>
      </w:r>
      <w:r w:rsidR="00587AC2">
        <w:t>is</w:t>
      </w:r>
      <w:r w:rsidRPr="00172E63">
        <w:t xml:space="preserve"> Snapchat and have </w:t>
      </w:r>
      <w:r w:rsidR="00587AC2">
        <w:t>0</w:t>
      </w:r>
      <w:r w:rsidRPr="00172E63">
        <w:t>%.</w:t>
      </w:r>
    </w:p>
    <w:p w14:paraId="02888BE7" w14:textId="77777777" w:rsidR="00870A81" w:rsidRPr="00870A81" w:rsidRDefault="00870A81" w:rsidP="00870A81">
      <w:pPr>
        <w:ind w:firstLine="708"/>
        <w:rPr>
          <w:b/>
          <w:bCs/>
          <w:lang w:val="en-GB"/>
        </w:rPr>
      </w:pPr>
      <w:r w:rsidRPr="00870A81">
        <w:rPr>
          <w:b/>
          <w:bCs/>
          <w:lang w:val="en-GB"/>
        </w:rPr>
        <w:t>Hypothesis 1: Social media increases the desire to buy a product by exposing users to advertising material</w:t>
      </w:r>
    </w:p>
    <w:p w14:paraId="5B157168" w14:textId="77777777" w:rsidR="00C83DA8" w:rsidRPr="00870A81" w:rsidRDefault="00C83DA8" w:rsidP="00870A81"/>
    <w:p w14:paraId="12776185" w14:textId="68396D05" w:rsidR="00BD3C54" w:rsidRDefault="00BD3C54" w:rsidP="00BD3C54">
      <w:pPr>
        <w:pStyle w:val="Caption"/>
        <w:jc w:val="center"/>
      </w:pPr>
      <w:bookmarkStart w:id="57" w:name="_Toc175608159"/>
      <w:r>
        <w:t xml:space="preserve">Figure </w:t>
      </w:r>
      <w:r>
        <w:fldChar w:fldCharType="begin"/>
      </w:r>
      <w:r>
        <w:instrText xml:space="preserve"> SEQ Figure \* ARABIC </w:instrText>
      </w:r>
      <w:r>
        <w:fldChar w:fldCharType="separate"/>
      </w:r>
      <w:r w:rsidR="000C1D59">
        <w:rPr>
          <w:noProof/>
        </w:rPr>
        <w:t>7</w:t>
      </w:r>
      <w:r>
        <w:fldChar w:fldCharType="end"/>
      </w:r>
      <w:r>
        <w:t xml:space="preserve"> </w:t>
      </w:r>
      <w:r w:rsidRPr="00BD3C54">
        <w:t>I come across social media advertisement very frequently.</w:t>
      </w:r>
      <w:bookmarkEnd w:id="57"/>
    </w:p>
    <w:p w14:paraId="0FF3CFDD" w14:textId="3E3DE836" w:rsidR="000C1D59" w:rsidRDefault="00BD3C54" w:rsidP="000C1D59">
      <w:pPr>
        <w:jc w:val="center"/>
        <w:rPr>
          <w:lang w:val="en-GB"/>
        </w:rPr>
      </w:pPr>
      <w:r>
        <w:rPr>
          <w:noProof/>
          <w:lang w:val="en-GB" w:eastAsia="en-GB"/>
        </w:rPr>
        <w:drawing>
          <wp:inline distT="0" distB="0" distL="0" distR="0" wp14:anchorId="0FC20DC9" wp14:editId="2AAC870F">
            <wp:extent cx="3573780" cy="2019300"/>
            <wp:effectExtent l="0" t="0" r="7620" b="0"/>
            <wp:docPr id="84386248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7BA63C9" w14:textId="16F8C98F" w:rsidR="00172E63" w:rsidRDefault="00172E63" w:rsidP="00172E63">
      <w:pPr>
        <w:ind w:firstLine="708"/>
      </w:pPr>
      <w:r w:rsidRPr="00172E63">
        <w:t xml:space="preserve">Most of the respondents—either "Strongly Agree" (30%), or "Agree" (40%), said they regularly come across social media ads. Just 10% </w:t>
      </w:r>
      <w:r w:rsidR="002C5F8F">
        <w:t xml:space="preserve">disagree, and </w:t>
      </w:r>
      <w:r w:rsidRPr="00172E63">
        <w:t>20% are indifferent. This suggests that most respondents' web experiences reveal social media advertisements everywhere.</w:t>
      </w:r>
    </w:p>
    <w:p w14:paraId="533379EF" w14:textId="77777777" w:rsidR="00A52C50" w:rsidRDefault="00A52C50" w:rsidP="00172E63">
      <w:pPr>
        <w:ind w:firstLine="708"/>
        <w:rPr>
          <w:lang w:val="en-GB"/>
        </w:rPr>
      </w:pPr>
    </w:p>
    <w:p w14:paraId="38A52C34" w14:textId="3E8825D2" w:rsidR="000C1D59" w:rsidRDefault="000C1D59" w:rsidP="000C1D59">
      <w:pPr>
        <w:pStyle w:val="Caption"/>
        <w:jc w:val="center"/>
      </w:pPr>
      <w:bookmarkStart w:id="58" w:name="_Toc175608160"/>
      <w:r>
        <w:t xml:space="preserve">Figure </w:t>
      </w:r>
      <w:r>
        <w:fldChar w:fldCharType="begin"/>
      </w:r>
      <w:r>
        <w:instrText xml:space="preserve"> SEQ Figure \* ARABIC </w:instrText>
      </w:r>
      <w:r>
        <w:fldChar w:fldCharType="separate"/>
      </w:r>
      <w:r>
        <w:rPr>
          <w:noProof/>
        </w:rPr>
        <w:t>8</w:t>
      </w:r>
      <w:r>
        <w:fldChar w:fldCharType="end"/>
      </w:r>
      <w:r>
        <w:t xml:space="preserve"> </w:t>
      </w:r>
      <w:r w:rsidRPr="00A613B0">
        <w:tab/>
        <w:t>Seeing ads on social media often makes me want to buy things.</w:t>
      </w:r>
      <w:bookmarkEnd w:id="58"/>
    </w:p>
    <w:p w14:paraId="01C6C20A" w14:textId="58F1C56F" w:rsidR="000C1D59" w:rsidRDefault="000C1D59" w:rsidP="000C1D59">
      <w:pPr>
        <w:jc w:val="center"/>
        <w:rPr>
          <w:lang w:val="en-GB"/>
        </w:rPr>
      </w:pPr>
      <w:r>
        <w:rPr>
          <w:noProof/>
          <w:lang w:val="en-GB" w:eastAsia="en-GB"/>
        </w:rPr>
        <w:drawing>
          <wp:inline distT="0" distB="0" distL="0" distR="0" wp14:anchorId="4E301BD9" wp14:editId="7B13E13B">
            <wp:extent cx="3573780" cy="2019300"/>
            <wp:effectExtent l="0" t="0" r="7620" b="0"/>
            <wp:docPr id="206967053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516C0F4" w14:textId="340109E6" w:rsidR="00172E63" w:rsidRDefault="00172E63" w:rsidP="00172E63">
      <w:pPr>
        <w:ind w:firstLine="708"/>
        <w:rPr>
          <w:lang w:val="en-GB"/>
        </w:rPr>
      </w:pPr>
      <w:r w:rsidRPr="00172E63">
        <w:t xml:space="preserve">According to responses to this question, 20% of respondents highly agree while </w:t>
      </w:r>
      <w:r w:rsidR="002C5F8F">
        <w:t>40</w:t>
      </w:r>
      <w:r w:rsidRPr="00172E63">
        <w:t>% of them believe that social media advertising affect their buying choices. Still, a sizable fraction (2</w:t>
      </w:r>
      <w:r w:rsidR="002C5F8F">
        <w:t>0</w:t>
      </w:r>
      <w:r w:rsidRPr="00172E63">
        <w:t xml:space="preserve">%), are neutral. Around </w:t>
      </w:r>
      <w:r w:rsidR="002C5F8F">
        <w:t>1</w:t>
      </w:r>
      <w:r w:rsidRPr="00172E63">
        <w:t>0% disapprove or strongly disagree. This implies that even if social media advertising has a big impact.</w:t>
      </w:r>
    </w:p>
    <w:p w14:paraId="1DB225CC" w14:textId="430F7BCC" w:rsidR="000C1D59" w:rsidRDefault="000C1D59" w:rsidP="000C1D59">
      <w:pPr>
        <w:pStyle w:val="Caption"/>
        <w:jc w:val="center"/>
      </w:pPr>
      <w:bookmarkStart w:id="59" w:name="_Toc175608161"/>
      <w:r>
        <w:t xml:space="preserve">Figure </w:t>
      </w:r>
      <w:r>
        <w:fldChar w:fldCharType="begin"/>
      </w:r>
      <w:r>
        <w:instrText xml:space="preserve"> SEQ Figure \* ARABIC </w:instrText>
      </w:r>
      <w:r>
        <w:fldChar w:fldCharType="separate"/>
      </w:r>
      <w:r>
        <w:rPr>
          <w:noProof/>
        </w:rPr>
        <w:t>9</w:t>
      </w:r>
      <w:r>
        <w:fldChar w:fldCharType="end"/>
      </w:r>
      <w:r>
        <w:t xml:space="preserve"> </w:t>
      </w:r>
      <w:r w:rsidRPr="000353DF">
        <w:t>Social media ads inspire me to crave items I never would have thought about owning.</w:t>
      </w:r>
      <w:bookmarkEnd w:id="59"/>
    </w:p>
    <w:p w14:paraId="53A42F01" w14:textId="2A8D4303" w:rsidR="000C1D59" w:rsidRDefault="000C1D59" w:rsidP="000C1D59">
      <w:pPr>
        <w:jc w:val="center"/>
        <w:rPr>
          <w:lang w:val="en-GB"/>
        </w:rPr>
      </w:pPr>
      <w:r>
        <w:rPr>
          <w:noProof/>
          <w:lang w:val="en-GB" w:eastAsia="en-GB"/>
        </w:rPr>
        <w:lastRenderedPageBreak/>
        <w:drawing>
          <wp:inline distT="0" distB="0" distL="0" distR="0" wp14:anchorId="08509865" wp14:editId="477BF2B2">
            <wp:extent cx="3573780" cy="2019300"/>
            <wp:effectExtent l="0" t="0" r="7620" b="0"/>
            <wp:docPr id="24468251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B0A6001" w14:textId="4C2AD10B" w:rsidR="00172E63" w:rsidRDefault="00172E63" w:rsidP="00172E63">
      <w:pPr>
        <w:ind w:firstLine="708"/>
        <w:rPr>
          <w:lang w:val="en-GB"/>
        </w:rPr>
      </w:pPr>
      <w:r w:rsidRPr="00172E63">
        <w:t xml:space="preserve">Of the respondents, </w:t>
      </w:r>
      <w:r w:rsidR="009C48B3">
        <w:t>40</w:t>
      </w:r>
      <w:r w:rsidRPr="00172E63">
        <w:t>% agree that social media marketing stimulate desires for new product. Around 2</w:t>
      </w:r>
      <w:r w:rsidR="009C48B3">
        <w:t>0</w:t>
      </w:r>
      <w:r w:rsidRPr="00172E63">
        <w:t xml:space="preserve">% strongly </w:t>
      </w:r>
      <w:r w:rsidR="00683655" w:rsidRPr="00172E63">
        <w:t>agreeing</w:t>
      </w:r>
      <w:r w:rsidRPr="00172E63">
        <w:t xml:space="preserve"> with the statement </w:t>
      </w:r>
      <w:r w:rsidR="00683655" w:rsidRPr="00172E63">
        <w:t>mention</w:t>
      </w:r>
      <w:r w:rsidRPr="00172E63">
        <w:t xml:space="preserve"> above. </w:t>
      </w:r>
      <w:proofErr w:type="spellStart"/>
      <w:r w:rsidR="009C48B3">
        <w:t>Forthy</w:t>
      </w:r>
      <w:proofErr w:type="spellEnd"/>
      <w:r w:rsidRPr="00172E63">
        <w:t xml:space="preserve"> percent, on the other hand, are either neutral or disagree. This is suggesting a mixed reaction to how well social media marketing inspire fresh wants.</w:t>
      </w:r>
    </w:p>
    <w:p w14:paraId="7A0986F5" w14:textId="4F8176BC" w:rsidR="000C1D59" w:rsidRDefault="000C1D59" w:rsidP="000C1D59">
      <w:pPr>
        <w:pStyle w:val="Caption"/>
        <w:jc w:val="center"/>
      </w:pPr>
      <w:bookmarkStart w:id="60" w:name="_Toc175608162"/>
      <w:r>
        <w:t xml:space="preserve">Figure </w:t>
      </w:r>
      <w:r>
        <w:fldChar w:fldCharType="begin"/>
      </w:r>
      <w:r>
        <w:instrText xml:space="preserve"> SEQ Figure \* ARABIC </w:instrText>
      </w:r>
      <w:r>
        <w:fldChar w:fldCharType="separate"/>
      </w:r>
      <w:r>
        <w:rPr>
          <w:noProof/>
        </w:rPr>
        <w:t>10</w:t>
      </w:r>
      <w:r>
        <w:fldChar w:fldCharType="end"/>
      </w:r>
      <w:r>
        <w:t xml:space="preserve"> </w:t>
      </w:r>
      <w:r w:rsidRPr="000E3612">
        <w:t>Product advertising on social media raise my curiosity about such goods</w:t>
      </w:r>
      <w:bookmarkEnd w:id="60"/>
    </w:p>
    <w:p w14:paraId="3F074BFD" w14:textId="279AFC7D" w:rsidR="000C1D59" w:rsidRDefault="000C1D59" w:rsidP="000C1D59">
      <w:pPr>
        <w:jc w:val="center"/>
        <w:rPr>
          <w:lang w:val="en-GB"/>
        </w:rPr>
      </w:pPr>
      <w:r>
        <w:rPr>
          <w:noProof/>
          <w:lang w:val="en-GB" w:eastAsia="en-GB"/>
        </w:rPr>
        <w:drawing>
          <wp:inline distT="0" distB="0" distL="0" distR="0" wp14:anchorId="7FD51DF3" wp14:editId="60B9F7F5">
            <wp:extent cx="3573780" cy="2019300"/>
            <wp:effectExtent l="0" t="0" r="7620" b="0"/>
            <wp:docPr id="206430205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E893BD6" w14:textId="10B341BD" w:rsidR="00172E63" w:rsidRDefault="00172E63" w:rsidP="00172E63">
      <w:pPr>
        <w:ind w:firstLine="708"/>
        <w:rPr>
          <w:lang w:val="en-GB"/>
        </w:rPr>
      </w:pPr>
      <w:r w:rsidRPr="00172E63">
        <w:rPr>
          <w:lang w:val="en-GB"/>
        </w:rPr>
        <w:t>Around 6</w:t>
      </w:r>
      <w:r w:rsidR="009C48B3">
        <w:rPr>
          <w:lang w:val="en-GB"/>
        </w:rPr>
        <w:t>0</w:t>
      </w:r>
      <w:r w:rsidRPr="00172E63">
        <w:rPr>
          <w:lang w:val="en-GB"/>
        </w:rPr>
        <w:t>% of respondents either agree or strongly agree that social media marketing pique their curiosity about things. This emphasises how well social media marketing create customer attention.</w:t>
      </w:r>
    </w:p>
    <w:p w14:paraId="4F717F2A" w14:textId="45A3C166" w:rsidR="000C1D59" w:rsidRDefault="000C1D59" w:rsidP="00EF083C">
      <w:pPr>
        <w:pStyle w:val="Caption"/>
        <w:jc w:val="center"/>
      </w:pPr>
      <w:bookmarkStart w:id="61" w:name="_Toc175608163"/>
      <w:r>
        <w:t xml:space="preserve">Figure </w:t>
      </w:r>
      <w:r>
        <w:fldChar w:fldCharType="begin"/>
      </w:r>
      <w:r>
        <w:instrText xml:space="preserve"> SEQ Figure \* ARABIC </w:instrText>
      </w:r>
      <w:r>
        <w:fldChar w:fldCharType="separate"/>
      </w:r>
      <w:r>
        <w:rPr>
          <w:noProof/>
        </w:rPr>
        <w:t>11</w:t>
      </w:r>
      <w:r>
        <w:fldChar w:fldCharType="end"/>
      </w:r>
      <w:r w:rsidRPr="000C1D59">
        <w:t xml:space="preserve"> Having seen a product often on social media, I am more inclined to want it.</w:t>
      </w:r>
      <w:bookmarkEnd w:id="61"/>
    </w:p>
    <w:p w14:paraId="0EC8A74B" w14:textId="42C6A277" w:rsidR="00EF083C" w:rsidRDefault="00EF083C" w:rsidP="00EF083C">
      <w:pPr>
        <w:jc w:val="center"/>
      </w:pPr>
      <w:r>
        <w:rPr>
          <w:noProof/>
          <w:lang w:val="en-GB" w:eastAsia="en-GB"/>
        </w:rPr>
        <w:drawing>
          <wp:inline distT="0" distB="0" distL="0" distR="0" wp14:anchorId="59538E3D" wp14:editId="273588AD">
            <wp:extent cx="3573780" cy="2019300"/>
            <wp:effectExtent l="0" t="0" r="7620" b="0"/>
            <wp:docPr id="27103350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EC6C7A7" w14:textId="642E01F1" w:rsidR="00172E63" w:rsidRDefault="004371AA" w:rsidP="004371AA">
      <w:pPr>
        <w:ind w:firstLine="708"/>
      </w:pPr>
      <w:r w:rsidRPr="004371AA">
        <w:t xml:space="preserve">With 70% (30% of respondents strongly agreeing and 40% agreeing) think that </w:t>
      </w:r>
      <w:r w:rsidRPr="004371AA">
        <w:lastRenderedPageBreak/>
        <w:t>constant exposure to items on social media enhances their demand. Just 10% disagree. But around 20% are indifferent.</w:t>
      </w:r>
    </w:p>
    <w:p w14:paraId="2FD924B1" w14:textId="77777777" w:rsidR="00870A81" w:rsidRPr="00870A81" w:rsidRDefault="00870A81" w:rsidP="00870A81">
      <w:pPr>
        <w:ind w:firstLine="708"/>
        <w:rPr>
          <w:b/>
          <w:bCs/>
          <w:lang w:val="bg-BG"/>
        </w:rPr>
      </w:pPr>
      <w:r w:rsidRPr="00870A81">
        <w:rPr>
          <w:b/>
          <w:bCs/>
          <w:lang w:val="en-GB"/>
        </w:rPr>
        <w:t>Hypothesis 2: People who have more engagement with social media’s advertisement contents tend to want the product more than other</w:t>
      </w:r>
    </w:p>
    <w:p w14:paraId="33DE7EB4" w14:textId="2D512506" w:rsidR="000C1D59" w:rsidRDefault="000C1D59" w:rsidP="00EF083C">
      <w:pPr>
        <w:pStyle w:val="Caption"/>
        <w:jc w:val="center"/>
      </w:pPr>
      <w:bookmarkStart w:id="62" w:name="_Toc175608164"/>
      <w:r w:rsidRPr="004371AA">
        <w:t xml:space="preserve">Figure </w:t>
      </w:r>
      <w:r w:rsidRPr="004371AA">
        <w:fldChar w:fldCharType="begin"/>
      </w:r>
      <w:r w:rsidRPr="004371AA">
        <w:instrText xml:space="preserve"> SEQ Figure \* ARABIC </w:instrText>
      </w:r>
      <w:r w:rsidRPr="004371AA">
        <w:fldChar w:fldCharType="separate"/>
      </w:r>
      <w:r w:rsidRPr="004371AA">
        <w:rPr>
          <w:noProof/>
        </w:rPr>
        <w:t>12</w:t>
      </w:r>
      <w:r w:rsidRPr="004371AA">
        <w:fldChar w:fldCharType="end"/>
      </w:r>
      <w:r w:rsidRPr="004371AA">
        <w:t xml:space="preserve"> Social media ads help to generate product demand </w:t>
      </w:r>
      <w:r w:rsidRPr="00870A81">
        <w:t>rather well.</w:t>
      </w:r>
      <w:bookmarkEnd w:id="62"/>
    </w:p>
    <w:p w14:paraId="5D97F7ED" w14:textId="15757331" w:rsidR="00EF083C" w:rsidRDefault="00EF083C" w:rsidP="00EF083C">
      <w:pPr>
        <w:jc w:val="center"/>
      </w:pPr>
      <w:r>
        <w:rPr>
          <w:noProof/>
          <w:lang w:val="en-GB" w:eastAsia="en-GB"/>
        </w:rPr>
        <w:drawing>
          <wp:inline distT="0" distB="0" distL="0" distR="0" wp14:anchorId="55D0D499" wp14:editId="05D64EEC">
            <wp:extent cx="3573780" cy="2019300"/>
            <wp:effectExtent l="0" t="0" r="7620" b="0"/>
            <wp:docPr id="207584090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CABFE84" w14:textId="79B2B701" w:rsidR="004371AA" w:rsidRPr="00EF083C" w:rsidRDefault="00C56F83" w:rsidP="004371AA">
      <w:pPr>
        <w:ind w:firstLine="708"/>
        <w:jc w:val="center"/>
      </w:pPr>
      <w:r>
        <w:t>Frothy</w:t>
      </w:r>
      <w:r w:rsidR="004371AA" w:rsidRPr="004371AA">
        <w:t xml:space="preserve"> percent of respondents say social media marketing clearly create demand; another twenty percent definitely agree. 2</w:t>
      </w:r>
      <w:r w:rsidR="00802014">
        <w:t>0</w:t>
      </w:r>
      <w:r w:rsidR="004371AA" w:rsidRPr="004371AA">
        <w:t xml:space="preserve">% are indifferent, nevertheless, and </w:t>
      </w:r>
      <w:r w:rsidR="00802014">
        <w:t>1</w:t>
      </w:r>
      <w:r w:rsidR="004371AA" w:rsidRPr="004371AA">
        <w:t>0% disagree or strongly disagree, implying considerable doubt about the ability of social media marketing to generate demand.</w:t>
      </w:r>
    </w:p>
    <w:p w14:paraId="602EC2C2" w14:textId="528A564E" w:rsidR="000C1D59" w:rsidRDefault="000C1D59" w:rsidP="005B7163">
      <w:pPr>
        <w:pStyle w:val="Caption"/>
        <w:jc w:val="center"/>
      </w:pPr>
      <w:bookmarkStart w:id="63" w:name="_Toc175608165"/>
      <w:r>
        <w:t xml:space="preserve">Figure </w:t>
      </w:r>
      <w:r>
        <w:fldChar w:fldCharType="begin"/>
      </w:r>
      <w:r>
        <w:instrText xml:space="preserve"> SEQ Figure \* ARABIC </w:instrText>
      </w:r>
      <w:r>
        <w:fldChar w:fldCharType="separate"/>
      </w:r>
      <w:r>
        <w:rPr>
          <w:noProof/>
        </w:rPr>
        <w:t>13</w:t>
      </w:r>
      <w:r>
        <w:fldChar w:fldCharType="end"/>
      </w:r>
      <w:r>
        <w:t xml:space="preserve"> </w:t>
      </w:r>
      <w:r w:rsidRPr="000C1D59">
        <w:t>I find myself swayed to purchase goods I come across on social media.</w:t>
      </w:r>
      <w:bookmarkEnd w:id="63"/>
    </w:p>
    <w:p w14:paraId="14681DA6" w14:textId="79462E89" w:rsidR="00EF083C" w:rsidRDefault="00EF083C" w:rsidP="005B7163">
      <w:pPr>
        <w:jc w:val="center"/>
      </w:pPr>
      <w:r>
        <w:rPr>
          <w:noProof/>
          <w:lang w:val="en-GB" w:eastAsia="en-GB"/>
        </w:rPr>
        <w:drawing>
          <wp:inline distT="0" distB="0" distL="0" distR="0" wp14:anchorId="147437AE" wp14:editId="109A6D48">
            <wp:extent cx="3573780" cy="2019300"/>
            <wp:effectExtent l="0" t="0" r="7620" b="0"/>
            <wp:docPr id="195761383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3998D30" w14:textId="1FC7149F" w:rsidR="004371AA" w:rsidRPr="00EF083C" w:rsidRDefault="004371AA" w:rsidP="004371AA">
      <w:pPr>
        <w:ind w:firstLine="708"/>
      </w:pPr>
      <w:r w:rsidRPr="004371AA">
        <w:t>Of the respondents, 2</w:t>
      </w:r>
      <w:r w:rsidR="00A730B1">
        <w:t>0</w:t>
      </w:r>
      <w:r w:rsidRPr="004371AA">
        <w:t>% stay indifferent; 50% either agree or strongly agree that social media advertising influence their buying decisions. The remaining 2</w:t>
      </w:r>
      <w:r w:rsidR="00A730B1">
        <w:t>0</w:t>
      </w:r>
      <w:r w:rsidRPr="004371AA">
        <w:t>% disagree or strongly disagree, suggesting different degrees of impact among the respondents.</w:t>
      </w:r>
      <w:r w:rsidRPr="004371AA">
        <w:br/>
      </w:r>
    </w:p>
    <w:p w14:paraId="7F3CCA31" w14:textId="7D4D859F" w:rsidR="000C1D59" w:rsidRDefault="000C1D59" w:rsidP="005B7163">
      <w:pPr>
        <w:pStyle w:val="Caption"/>
        <w:jc w:val="center"/>
      </w:pPr>
      <w:bookmarkStart w:id="64" w:name="_Toc175608166"/>
      <w:r>
        <w:t xml:space="preserve">Figure </w:t>
      </w:r>
      <w:r>
        <w:fldChar w:fldCharType="begin"/>
      </w:r>
      <w:r>
        <w:instrText xml:space="preserve"> SEQ Figure \* ARABIC </w:instrText>
      </w:r>
      <w:r>
        <w:fldChar w:fldCharType="separate"/>
      </w:r>
      <w:r>
        <w:rPr>
          <w:noProof/>
        </w:rPr>
        <w:t>14</w:t>
      </w:r>
      <w:r>
        <w:fldChar w:fldCharType="end"/>
      </w:r>
      <w:r>
        <w:t xml:space="preserve"> </w:t>
      </w:r>
      <w:r w:rsidRPr="000C1D59">
        <w:t>If I can communicate with a good on social media—that is, likes, comments, shares—I am more inclined to want it.</w:t>
      </w:r>
      <w:bookmarkEnd w:id="64"/>
    </w:p>
    <w:p w14:paraId="2CB87A2F" w14:textId="3C3429BA" w:rsidR="00EF083C" w:rsidRDefault="00EF083C" w:rsidP="005B7163">
      <w:pPr>
        <w:jc w:val="center"/>
      </w:pPr>
      <w:r>
        <w:rPr>
          <w:noProof/>
          <w:lang w:val="en-GB" w:eastAsia="en-GB"/>
        </w:rPr>
        <w:lastRenderedPageBreak/>
        <w:drawing>
          <wp:inline distT="0" distB="0" distL="0" distR="0" wp14:anchorId="38319771" wp14:editId="7622805E">
            <wp:extent cx="3573780" cy="2019300"/>
            <wp:effectExtent l="0" t="0" r="7620" b="0"/>
            <wp:docPr id="193291871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43365B5" w14:textId="77777777" w:rsidR="004371AA" w:rsidRPr="00EF083C" w:rsidRDefault="004371AA" w:rsidP="004371AA">
      <w:pPr>
        <w:ind w:firstLine="708"/>
      </w:pPr>
      <w:r w:rsidRPr="004371AA">
        <w:t xml:space="preserve">While 20% of respondents are ambivalent, 60% of them agree or strongly think their desire for a good rise if they can connect with it on social media. The remaining twenty percent disagree or strongly disagree, which </w:t>
      </w:r>
      <w:proofErr w:type="spellStart"/>
      <w:r w:rsidRPr="004371AA">
        <w:t>emphasises</w:t>
      </w:r>
      <w:proofErr w:type="spellEnd"/>
      <w:r w:rsidRPr="004371AA">
        <w:t xml:space="preserve"> the need of interactivity in product advertising.</w:t>
      </w:r>
    </w:p>
    <w:p w14:paraId="06891691" w14:textId="77777777" w:rsidR="004371AA" w:rsidRPr="00EF083C" w:rsidRDefault="004371AA" w:rsidP="005B7163">
      <w:pPr>
        <w:jc w:val="center"/>
      </w:pPr>
    </w:p>
    <w:p w14:paraId="72CB1C37" w14:textId="722E5A2B" w:rsidR="000C1D59" w:rsidRDefault="000C1D59" w:rsidP="005B7163">
      <w:pPr>
        <w:pStyle w:val="Caption"/>
        <w:jc w:val="center"/>
      </w:pPr>
      <w:bookmarkStart w:id="65" w:name="_Toc175608167"/>
      <w:r>
        <w:t xml:space="preserve">Figure </w:t>
      </w:r>
      <w:r>
        <w:fldChar w:fldCharType="begin"/>
      </w:r>
      <w:r>
        <w:instrText xml:space="preserve"> SEQ Figure \* ARABIC </w:instrText>
      </w:r>
      <w:r>
        <w:fldChar w:fldCharType="separate"/>
      </w:r>
      <w:r>
        <w:rPr>
          <w:noProof/>
        </w:rPr>
        <w:t>15</w:t>
      </w:r>
      <w:r>
        <w:fldChar w:fldCharType="end"/>
      </w:r>
      <w:r>
        <w:t xml:space="preserve"> </w:t>
      </w:r>
      <w:r w:rsidRPr="000C1D59">
        <w:t>Participating in social media product postings (liking, commenting) piques my desire in acquiring such items.</w:t>
      </w:r>
      <w:bookmarkEnd w:id="65"/>
    </w:p>
    <w:p w14:paraId="16ACD1A6" w14:textId="7EF38666" w:rsidR="00EF083C" w:rsidRDefault="00EF083C" w:rsidP="005B7163">
      <w:pPr>
        <w:jc w:val="center"/>
      </w:pPr>
      <w:r>
        <w:rPr>
          <w:noProof/>
          <w:lang w:val="en-GB" w:eastAsia="en-GB"/>
        </w:rPr>
        <w:drawing>
          <wp:inline distT="0" distB="0" distL="0" distR="0" wp14:anchorId="5F77E0A1" wp14:editId="1F1AB1EB">
            <wp:extent cx="3573780" cy="2019300"/>
            <wp:effectExtent l="0" t="0" r="7620" b="0"/>
            <wp:docPr id="60369097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43EDAF5" w14:textId="2C58616F" w:rsidR="00CD460B" w:rsidRPr="00EF083C" w:rsidRDefault="00CD460B" w:rsidP="00CD460B">
      <w:pPr>
        <w:ind w:firstLine="708"/>
      </w:pPr>
      <w:r w:rsidRPr="00CD460B">
        <w:t>About 60% of respondents generally agree or strongly agree that social media product postings increase their desire to acquire products. Only 1</w:t>
      </w:r>
      <w:r w:rsidR="00A730B1">
        <w:t>0</w:t>
      </w:r>
      <w:r w:rsidRPr="00CD460B">
        <w:t>% disagree. This is suggesting that involvement drives consumer interest in major part.</w:t>
      </w:r>
    </w:p>
    <w:p w14:paraId="0D983347" w14:textId="0692A4CA" w:rsidR="000C1D59" w:rsidRDefault="000C1D59" w:rsidP="005B7163">
      <w:pPr>
        <w:pStyle w:val="Caption"/>
        <w:jc w:val="center"/>
      </w:pPr>
      <w:bookmarkStart w:id="66" w:name="_Toc175608168"/>
      <w:r>
        <w:t xml:space="preserve">Figure </w:t>
      </w:r>
      <w:r>
        <w:fldChar w:fldCharType="begin"/>
      </w:r>
      <w:r>
        <w:instrText xml:space="preserve"> SEQ Figure \* ARABIC </w:instrText>
      </w:r>
      <w:r>
        <w:fldChar w:fldCharType="separate"/>
      </w:r>
      <w:r>
        <w:rPr>
          <w:noProof/>
        </w:rPr>
        <w:t>16</w:t>
      </w:r>
      <w:r>
        <w:fldChar w:fldCharType="end"/>
      </w:r>
      <w:r>
        <w:t xml:space="preserve"> </w:t>
      </w:r>
      <w:r w:rsidRPr="000C1D59">
        <w:t>Interactive elements of social media ads—such as quizzes or polls—increase my want to buy the things that they highlight.</w:t>
      </w:r>
      <w:bookmarkEnd w:id="66"/>
    </w:p>
    <w:p w14:paraId="49B502A0" w14:textId="40329A7A" w:rsidR="00EF083C" w:rsidRDefault="00EF083C" w:rsidP="005B7163">
      <w:pPr>
        <w:jc w:val="center"/>
      </w:pPr>
      <w:r>
        <w:rPr>
          <w:noProof/>
          <w:lang w:val="en-GB" w:eastAsia="en-GB"/>
        </w:rPr>
        <w:lastRenderedPageBreak/>
        <w:drawing>
          <wp:inline distT="0" distB="0" distL="0" distR="0" wp14:anchorId="705D18CD" wp14:editId="4BCA36EF">
            <wp:extent cx="3573780" cy="2019300"/>
            <wp:effectExtent l="0" t="0" r="7620" b="0"/>
            <wp:docPr id="201432293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232B224" w14:textId="0E27DB20" w:rsidR="00CD460B" w:rsidRPr="00EF083C" w:rsidRDefault="00CD460B" w:rsidP="00CD460B">
      <w:pPr>
        <w:ind w:firstLine="708"/>
      </w:pPr>
      <w:r w:rsidRPr="00CD460B">
        <w:t>According to the responses, 60% of respondents agree or strongly agree that interactive elements in ads increase their desire to buy. Stressing the significance of interaction in raising ad performance.</w:t>
      </w:r>
    </w:p>
    <w:p w14:paraId="7FD3D80C" w14:textId="20FA76E9" w:rsidR="000C1D59" w:rsidRDefault="000C1D59" w:rsidP="00BD7754">
      <w:pPr>
        <w:pStyle w:val="Caption"/>
        <w:jc w:val="center"/>
      </w:pPr>
      <w:bookmarkStart w:id="67" w:name="_Toc175608169"/>
      <w:r>
        <w:t xml:space="preserve">Figure </w:t>
      </w:r>
      <w:r>
        <w:fldChar w:fldCharType="begin"/>
      </w:r>
      <w:r>
        <w:instrText xml:space="preserve"> SEQ Figure \* ARABIC </w:instrText>
      </w:r>
      <w:r>
        <w:fldChar w:fldCharType="separate"/>
      </w:r>
      <w:r>
        <w:rPr>
          <w:noProof/>
        </w:rPr>
        <w:t>17</w:t>
      </w:r>
      <w:r>
        <w:fldChar w:fldCharType="end"/>
      </w:r>
      <w:r>
        <w:t xml:space="preserve"> </w:t>
      </w:r>
      <w:r w:rsidRPr="000C1D59">
        <w:t>Social media sites that support product interaction—such as voting in surveys or trying on filters—pique my curiosity in the product.</w:t>
      </w:r>
      <w:bookmarkEnd w:id="67"/>
    </w:p>
    <w:p w14:paraId="2094B187" w14:textId="036B53CD" w:rsidR="00EF083C" w:rsidRDefault="00EF083C" w:rsidP="00BD7754">
      <w:pPr>
        <w:jc w:val="center"/>
      </w:pPr>
      <w:r>
        <w:rPr>
          <w:noProof/>
          <w:lang w:val="en-GB" w:eastAsia="en-GB"/>
        </w:rPr>
        <w:drawing>
          <wp:inline distT="0" distB="0" distL="0" distR="0" wp14:anchorId="477A8516" wp14:editId="3609E0BC">
            <wp:extent cx="3573780" cy="2019300"/>
            <wp:effectExtent l="0" t="0" r="7620" b="0"/>
            <wp:docPr id="138764365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7B1D13C" w14:textId="01EE7862" w:rsidR="00E27D0F" w:rsidRPr="00EF083C" w:rsidRDefault="00E27D0F" w:rsidP="00E27D0F">
      <w:pPr>
        <w:ind w:firstLine="708"/>
      </w:pPr>
      <w:r w:rsidRPr="00E27D0F">
        <w:t xml:space="preserve">Seventy percent of them agree or strongly agree that interactive social media components inspire their interest about products. This suggests that </w:t>
      </w:r>
      <w:r w:rsidR="00A730B1" w:rsidRPr="00E27D0F">
        <w:t>these sorts of components</w:t>
      </w:r>
      <w:r w:rsidRPr="00E27D0F">
        <w:t xml:space="preserve"> are quite successful in drawing prospective customers</w:t>
      </w:r>
      <w:r>
        <w:t xml:space="preserve">. </w:t>
      </w:r>
    </w:p>
    <w:p w14:paraId="0BFEEC6D" w14:textId="4679C572" w:rsidR="000C1D59" w:rsidRDefault="000C1D59" w:rsidP="00BD7754">
      <w:pPr>
        <w:pStyle w:val="Caption"/>
        <w:jc w:val="center"/>
      </w:pPr>
      <w:bookmarkStart w:id="68" w:name="_Toc175608170"/>
      <w:r>
        <w:t xml:space="preserve">Figure </w:t>
      </w:r>
      <w:r>
        <w:fldChar w:fldCharType="begin"/>
      </w:r>
      <w:r>
        <w:instrText xml:space="preserve"> SEQ Figure \* ARABIC </w:instrText>
      </w:r>
      <w:r>
        <w:fldChar w:fldCharType="separate"/>
      </w:r>
      <w:r>
        <w:rPr>
          <w:noProof/>
        </w:rPr>
        <w:t>18</w:t>
      </w:r>
      <w:r>
        <w:fldChar w:fldCharType="end"/>
      </w:r>
      <w:r>
        <w:t xml:space="preserve"> </w:t>
      </w:r>
      <w:r w:rsidRPr="000C1D59">
        <w:t>Seeing others interact with a product on social media fuels my want to get one.</w:t>
      </w:r>
      <w:bookmarkEnd w:id="68"/>
    </w:p>
    <w:p w14:paraId="68705B41" w14:textId="3969AED8" w:rsidR="00EF083C" w:rsidRDefault="00EF083C" w:rsidP="00BD7754">
      <w:pPr>
        <w:pStyle w:val="Caption"/>
        <w:jc w:val="center"/>
      </w:pPr>
      <w:r>
        <w:rPr>
          <w:noProof/>
          <w:lang w:val="en-GB" w:eastAsia="en-GB"/>
        </w:rPr>
        <w:drawing>
          <wp:inline distT="0" distB="0" distL="0" distR="0" wp14:anchorId="26657354" wp14:editId="09292FE7">
            <wp:extent cx="3573780" cy="2019300"/>
            <wp:effectExtent l="0" t="0" r="7620" b="0"/>
            <wp:docPr id="88773828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2A7DDA6" w14:textId="1EE6A7B2" w:rsidR="00E27D0F" w:rsidRDefault="00E27D0F" w:rsidP="00E27D0F">
      <w:pPr>
        <w:ind w:firstLine="708"/>
      </w:pPr>
      <w:r w:rsidRPr="00E27D0F">
        <w:t xml:space="preserve">Of the respondents, </w:t>
      </w:r>
      <w:r w:rsidR="00A730B1">
        <w:t>60</w:t>
      </w:r>
      <w:r w:rsidRPr="00E27D0F">
        <w:t xml:space="preserve">% agree or strongly agree that seeing others interact with </w:t>
      </w:r>
      <w:r w:rsidRPr="00E27D0F">
        <w:lastRenderedPageBreak/>
        <w:t>something on social media increases their own desire for them. The twenty percent left either disagree or strongly disapprove.</w:t>
      </w:r>
    </w:p>
    <w:p w14:paraId="014F6905" w14:textId="7145D058" w:rsidR="00870A81" w:rsidRPr="00870A81" w:rsidRDefault="00870A81" w:rsidP="00870A81">
      <w:pPr>
        <w:ind w:firstLine="708"/>
        <w:rPr>
          <w:b/>
          <w:bCs/>
          <w:lang w:val="en-GB"/>
        </w:rPr>
      </w:pPr>
      <w:r w:rsidRPr="00870A81">
        <w:rPr>
          <w:b/>
          <w:bCs/>
          <w:lang w:val="en-GB"/>
        </w:rPr>
        <w:t>Hypothesis 3: Customers need for certain things grows when they receive information from their non-paid peers</w:t>
      </w:r>
    </w:p>
    <w:p w14:paraId="79C7DF61" w14:textId="6E525AC0" w:rsidR="000C1D59" w:rsidRDefault="000C1D59" w:rsidP="00BD7754">
      <w:pPr>
        <w:pStyle w:val="Caption"/>
        <w:jc w:val="center"/>
      </w:pPr>
      <w:bookmarkStart w:id="69" w:name="_Toc175608171"/>
      <w:r>
        <w:t xml:space="preserve">Figure </w:t>
      </w:r>
      <w:r>
        <w:fldChar w:fldCharType="begin"/>
      </w:r>
      <w:r>
        <w:instrText xml:space="preserve"> SEQ Figure \* ARABIC </w:instrText>
      </w:r>
      <w:r>
        <w:fldChar w:fldCharType="separate"/>
      </w:r>
      <w:r>
        <w:rPr>
          <w:noProof/>
        </w:rPr>
        <w:t>19</w:t>
      </w:r>
      <w:r>
        <w:fldChar w:fldCharType="end"/>
      </w:r>
      <w:r>
        <w:t xml:space="preserve"> </w:t>
      </w:r>
      <w:r w:rsidRPr="000C1D59">
        <w:t>Having actively participated in social media campaigns or promotions connected to a product makes me more likely to buy it.</w:t>
      </w:r>
      <w:bookmarkEnd w:id="69"/>
    </w:p>
    <w:p w14:paraId="1231A9A2" w14:textId="164574C2" w:rsidR="00EF083C" w:rsidRDefault="00EF083C" w:rsidP="00BD7754">
      <w:pPr>
        <w:pStyle w:val="Caption"/>
        <w:jc w:val="center"/>
      </w:pPr>
      <w:r>
        <w:rPr>
          <w:noProof/>
          <w:lang w:val="en-GB" w:eastAsia="en-GB"/>
        </w:rPr>
        <w:drawing>
          <wp:inline distT="0" distB="0" distL="0" distR="0" wp14:anchorId="019D0634" wp14:editId="0F8F320E">
            <wp:extent cx="3573780" cy="2019300"/>
            <wp:effectExtent l="0" t="0" r="7620" b="0"/>
            <wp:docPr id="191072213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D11AA11" w14:textId="47FB4DC5" w:rsidR="00E27D0F" w:rsidRPr="00E27D0F" w:rsidRDefault="00E27D0F" w:rsidP="00E27D0F">
      <w:pPr>
        <w:ind w:firstLine="708"/>
      </w:pPr>
      <w:r w:rsidRPr="00E27D0F">
        <w:t>A combined 5</w:t>
      </w:r>
      <w:r w:rsidR="008C7E9B">
        <w:t>0</w:t>
      </w:r>
      <w:r w:rsidRPr="00E27D0F">
        <w:t>% of respondents agree or strongly feel that active participation in social media marketing increases their likelihood of purchase of a product. The other 2</w:t>
      </w:r>
      <w:r w:rsidR="008C7E9B">
        <w:t>0</w:t>
      </w:r>
      <w:r w:rsidRPr="00E27D0F">
        <w:t>% object. Regarding indicating that active engagement may significantly influence purchasing.</w:t>
      </w:r>
    </w:p>
    <w:p w14:paraId="168D3941" w14:textId="2DDCFF0F" w:rsidR="000C1D59" w:rsidRDefault="000C1D59" w:rsidP="00BD7754">
      <w:pPr>
        <w:pStyle w:val="Caption"/>
        <w:jc w:val="center"/>
      </w:pPr>
      <w:bookmarkStart w:id="70" w:name="_Toc175608172"/>
      <w:r>
        <w:t xml:space="preserve">Figure </w:t>
      </w:r>
      <w:r>
        <w:fldChar w:fldCharType="begin"/>
      </w:r>
      <w:r>
        <w:instrText xml:space="preserve"> SEQ Figure \* ARABIC </w:instrText>
      </w:r>
      <w:r>
        <w:fldChar w:fldCharType="separate"/>
      </w:r>
      <w:r>
        <w:rPr>
          <w:noProof/>
        </w:rPr>
        <w:t>20</w:t>
      </w:r>
      <w:r>
        <w:fldChar w:fldCharType="end"/>
      </w:r>
      <w:r>
        <w:t xml:space="preserve"> </w:t>
      </w:r>
      <w:r w:rsidRPr="000C1D59">
        <w:t>After viewing things suggested by friends on social media, I sometimes start to want them.</w:t>
      </w:r>
      <w:bookmarkEnd w:id="70"/>
    </w:p>
    <w:p w14:paraId="73F1D65C" w14:textId="1FB979B1" w:rsidR="00EF083C" w:rsidRDefault="00EF083C" w:rsidP="00BD7754">
      <w:pPr>
        <w:pStyle w:val="Caption"/>
        <w:jc w:val="center"/>
      </w:pPr>
      <w:r>
        <w:rPr>
          <w:noProof/>
          <w:lang w:val="en-GB" w:eastAsia="en-GB"/>
        </w:rPr>
        <w:drawing>
          <wp:inline distT="0" distB="0" distL="0" distR="0" wp14:anchorId="297E2EEE" wp14:editId="3FCB0E7B">
            <wp:extent cx="3573780" cy="2019300"/>
            <wp:effectExtent l="0" t="0" r="7620" b="0"/>
            <wp:docPr id="207095913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DED4B0A" w14:textId="5D1F9895" w:rsidR="00E27D0F" w:rsidRPr="00E27D0F" w:rsidRDefault="00E27D0F" w:rsidP="00E27D0F">
      <w:pPr>
        <w:ind w:firstLine="708"/>
      </w:pPr>
      <w:r w:rsidRPr="00E27D0F">
        <w:t>About sixty percent of respondents said that social media friend recommendations influence them. This shows the major impact peer recommendations have on purchase choices.</w:t>
      </w:r>
    </w:p>
    <w:p w14:paraId="44D1BF17" w14:textId="6E23F16D" w:rsidR="000C1D59" w:rsidRDefault="000C1D59" w:rsidP="00BD7754">
      <w:pPr>
        <w:pStyle w:val="Caption"/>
        <w:jc w:val="center"/>
      </w:pPr>
      <w:bookmarkStart w:id="71" w:name="_Toc175608173"/>
      <w:r>
        <w:t xml:space="preserve">Figure </w:t>
      </w:r>
      <w:r>
        <w:fldChar w:fldCharType="begin"/>
      </w:r>
      <w:r>
        <w:instrText xml:space="preserve"> SEQ Figure \* ARABIC </w:instrText>
      </w:r>
      <w:r>
        <w:fldChar w:fldCharType="separate"/>
      </w:r>
      <w:r>
        <w:rPr>
          <w:noProof/>
        </w:rPr>
        <w:t>21</w:t>
      </w:r>
      <w:r>
        <w:fldChar w:fldCharType="end"/>
      </w:r>
      <w:r>
        <w:t xml:space="preserve"> </w:t>
      </w:r>
      <w:r w:rsidRPr="000C1D59">
        <w:t>Social media influencers' information makes me more or less require particular things.</w:t>
      </w:r>
      <w:bookmarkEnd w:id="71"/>
    </w:p>
    <w:p w14:paraId="34F2928A" w14:textId="58EC7546" w:rsidR="00EF083C" w:rsidRDefault="00EF083C" w:rsidP="00BD7754">
      <w:pPr>
        <w:pStyle w:val="Caption"/>
        <w:jc w:val="center"/>
      </w:pPr>
      <w:r>
        <w:rPr>
          <w:noProof/>
          <w:lang w:val="en-GB" w:eastAsia="en-GB"/>
        </w:rPr>
        <w:lastRenderedPageBreak/>
        <w:drawing>
          <wp:inline distT="0" distB="0" distL="0" distR="0" wp14:anchorId="025BE0AA" wp14:editId="6B81AF3D">
            <wp:extent cx="3573780" cy="2019300"/>
            <wp:effectExtent l="0" t="0" r="7620" b="0"/>
            <wp:docPr id="155486196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C2F4065" w14:textId="7EA8D968" w:rsidR="00E27D0F" w:rsidRPr="00E27D0F" w:rsidRDefault="00E27D0F" w:rsidP="00E27D0F">
      <w:pPr>
        <w:ind w:firstLine="708"/>
      </w:pPr>
      <w:r w:rsidRPr="00E27D0F">
        <w:t>About 60% of them generally agree or strongly feel that their perceived demand for products is influenced by the suggestions of influencers. The twenty percent left vary in degree of reliance in influencer recommendations.</w:t>
      </w:r>
    </w:p>
    <w:p w14:paraId="3E0B4D92" w14:textId="54BB6A87" w:rsidR="000C1D59" w:rsidRDefault="000C1D59" w:rsidP="00BD7754">
      <w:pPr>
        <w:pStyle w:val="Caption"/>
        <w:jc w:val="center"/>
      </w:pPr>
      <w:bookmarkStart w:id="72" w:name="_Toc175608174"/>
      <w:r>
        <w:t xml:space="preserve">Figure </w:t>
      </w:r>
      <w:r>
        <w:fldChar w:fldCharType="begin"/>
      </w:r>
      <w:r>
        <w:instrText xml:space="preserve"> SEQ Figure \* ARABIC </w:instrText>
      </w:r>
      <w:r>
        <w:fldChar w:fldCharType="separate"/>
      </w:r>
      <w:r>
        <w:rPr>
          <w:noProof/>
        </w:rPr>
        <w:t>22</w:t>
      </w:r>
      <w:r>
        <w:fldChar w:fldCharType="end"/>
      </w:r>
      <w:r>
        <w:t xml:space="preserve"> </w:t>
      </w:r>
      <w:r w:rsidRPr="000C1D59">
        <w:t xml:space="preserve">Seeing that my colleagues are </w:t>
      </w:r>
      <w:proofErr w:type="spellStart"/>
      <w:r w:rsidRPr="000C1D59">
        <w:t>utilising</w:t>
      </w:r>
      <w:proofErr w:type="spellEnd"/>
      <w:r w:rsidRPr="000C1D59">
        <w:t xml:space="preserve"> a product on social media makes me more inclined to believe I need it.</w:t>
      </w:r>
      <w:bookmarkEnd w:id="72"/>
    </w:p>
    <w:p w14:paraId="3D079D85" w14:textId="6832CD42" w:rsidR="00EF083C" w:rsidRDefault="00EF083C" w:rsidP="00BD7754">
      <w:pPr>
        <w:pStyle w:val="Caption"/>
        <w:jc w:val="center"/>
      </w:pPr>
      <w:r>
        <w:rPr>
          <w:noProof/>
          <w:lang w:val="en-GB" w:eastAsia="en-GB"/>
        </w:rPr>
        <w:drawing>
          <wp:inline distT="0" distB="0" distL="0" distR="0" wp14:anchorId="7FF943ED" wp14:editId="5221AA25">
            <wp:extent cx="3573780" cy="2019300"/>
            <wp:effectExtent l="0" t="0" r="7620" b="0"/>
            <wp:docPr id="36926789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28A103C" w14:textId="70F48265" w:rsidR="00E27D0F" w:rsidRDefault="00E27D0F" w:rsidP="00E27D0F">
      <w:pPr>
        <w:ind w:firstLine="708"/>
      </w:pPr>
      <w:r w:rsidRPr="00E27D0F">
        <w:t xml:space="preserve">Of the respondents, 60% agree or strongly agree that seeing colleagues use social media helps them to feel more needed. About 20% disagree and 20% are indifferent. </w:t>
      </w:r>
      <w:r w:rsidRPr="00E27D0F">
        <w:br/>
        <w:t>About 60% of respondents said that suggestions from people they know highlight fresh requirements.</w:t>
      </w:r>
    </w:p>
    <w:p w14:paraId="4945D9D2" w14:textId="77777777" w:rsidR="00870A81" w:rsidRPr="00870A81" w:rsidRDefault="00870A81" w:rsidP="00870A81">
      <w:pPr>
        <w:ind w:firstLine="708"/>
        <w:rPr>
          <w:b/>
          <w:bCs/>
          <w:lang w:val="en-GB"/>
        </w:rPr>
      </w:pPr>
      <w:r w:rsidRPr="00870A81">
        <w:rPr>
          <w:b/>
          <w:bCs/>
          <w:lang w:val="en-GB"/>
        </w:rPr>
        <w:t>Hypothesis 4: Customers need for certain things grows when they receive inspiration from their peers and influential figures on social media</w:t>
      </w:r>
    </w:p>
    <w:p w14:paraId="7D235740" w14:textId="77777777" w:rsidR="00870A81" w:rsidRPr="00E27D0F" w:rsidRDefault="00870A81" w:rsidP="00870A81"/>
    <w:p w14:paraId="1F93B6C0" w14:textId="3A2F20BC" w:rsidR="000C1D59" w:rsidRDefault="000C1D59" w:rsidP="00BD7754">
      <w:pPr>
        <w:pStyle w:val="Caption"/>
        <w:jc w:val="center"/>
      </w:pPr>
      <w:bookmarkStart w:id="73" w:name="_Toc175608175"/>
      <w:r>
        <w:t xml:space="preserve">Figure </w:t>
      </w:r>
      <w:r>
        <w:fldChar w:fldCharType="begin"/>
      </w:r>
      <w:r>
        <w:instrText xml:space="preserve"> SEQ Figure \* ARABIC </w:instrText>
      </w:r>
      <w:r>
        <w:fldChar w:fldCharType="separate"/>
      </w:r>
      <w:r>
        <w:rPr>
          <w:noProof/>
        </w:rPr>
        <w:t>23</w:t>
      </w:r>
      <w:r>
        <w:fldChar w:fldCharType="end"/>
      </w:r>
      <w:r>
        <w:t xml:space="preserve"> </w:t>
      </w:r>
      <w:r w:rsidRPr="000C1D59">
        <w:t>Social media recommendations from people I know help me to see a need for something I hadn't given much thought previously.</w:t>
      </w:r>
      <w:bookmarkEnd w:id="73"/>
    </w:p>
    <w:p w14:paraId="5F3C0563" w14:textId="1CA79470" w:rsidR="00EF083C" w:rsidRDefault="00EF083C" w:rsidP="00BD7754">
      <w:pPr>
        <w:pStyle w:val="Caption"/>
        <w:jc w:val="center"/>
      </w:pPr>
      <w:r>
        <w:rPr>
          <w:noProof/>
          <w:lang w:val="en-GB" w:eastAsia="en-GB"/>
        </w:rPr>
        <w:lastRenderedPageBreak/>
        <w:drawing>
          <wp:inline distT="0" distB="0" distL="0" distR="0" wp14:anchorId="63F64E9F" wp14:editId="3261A134">
            <wp:extent cx="3573780" cy="2019300"/>
            <wp:effectExtent l="0" t="0" r="7620" b="0"/>
            <wp:docPr id="115325285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4405654" w14:textId="7E274691" w:rsidR="00E27D0F" w:rsidRPr="00E27D0F" w:rsidRDefault="001203C8" w:rsidP="001203C8">
      <w:pPr>
        <w:ind w:firstLine="708"/>
      </w:pPr>
      <w:r w:rsidRPr="001203C8">
        <w:t>About 60% of respondents said that suggestions from people they know highlight fresh requirements.</w:t>
      </w:r>
    </w:p>
    <w:p w14:paraId="44E72D0F" w14:textId="7666C261" w:rsidR="000C1D59" w:rsidRDefault="000C1D59" w:rsidP="00BD7754">
      <w:pPr>
        <w:pStyle w:val="Caption"/>
        <w:jc w:val="center"/>
      </w:pPr>
      <w:bookmarkStart w:id="74" w:name="_Toc175608176"/>
      <w:r>
        <w:t xml:space="preserve">Figure </w:t>
      </w:r>
      <w:r>
        <w:fldChar w:fldCharType="begin"/>
      </w:r>
      <w:r>
        <w:instrText xml:space="preserve"> SEQ Figure \* ARABIC </w:instrText>
      </w:r>
      <w:r>
        <w:fldChar w:fldCharType="separate"/>
      </w:r>
      <w:r>
        <w:rPr>
          <w:noProof/>
        </w:rPr>
        <w:t>24</w:t>
      </w:r>
      <w:r>
        <w:fldChar w:fldCharType="end"/>
      </w:r>
      <w:r w:rsidRPr="000C1D59">
        <w:t xml:space="preserve"> My need for a thing is stronger when I get thorough details about it from reliable social media sources.</w:t>
      </w:r>
      <w:bookmarkEnd w:id="74"/>
    </w:p>
    <w:p w14:paraId="2358574C" w14:textId="0F19B9E2" w:rsidR="00EF083C" w:rsidRDefault="00EF083C" w:rsidP="00BD7754">
      <w:pPr>
        <w:pStyle w:val="Caption"/>
        <w:jc w:val="center"/>
      </w:pPr>
      <w:r>
        <w:rPr>
          <w:noProof/>
          <w:lang w:val="en-GB" w:eastAsia="en-GB"/>
        </w:rPr>
        <w:drawing>
          <wp:inline distT="0" distB="0" distL="0" distR="0" wp14:anchorId="68FCBA36" wp14:editId="13B24D5D">
            <wp:extent cx="3573780" cy="2019300"/>
            <wp:effectExtent l="0" t="0" r="7620" b="0"/>
            <wp:docPr id="127191024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B3DC2D7" w14:textId="6FB7BAF2" w:rsidR="001203C8" w:rsidRPr="001203C8" w:rsidRDefault="001203C8" w:rsidP="001203C8">
      <w:pPr>
        <w:ind w:firstLine="708"/>
      </w:pPr>
      <w:r w:rsidRPr="001203C8">
        <w:t>A combined 60% of respondents agree or strongly agree that comprehensive knowledge from reliable social media sources enhances their demand for a product. Only twenty percent of them disagree. They are suggesting that trustworthiness and details greatly affect consumer opinions.</w:t>
      </w:r>
    </w:p>
    <w:p w14:paraId="06C5F55C" w14:textId="7611C8FC" w:rsidR="000C1D59" w:rsidRDefault="000C1D59" w:rsidP="00BD7754">
      <w:pPr>
        <w:pStyle w:val="Caption"/>
        <w:jc w:val="center"/>
      </w:pPr>
      <w:bookmarkStart w:id="75" w:name="_Toc175608177"/>
      <w:r>
        <w:t xml:space="preserve">Figure </w:t>
      </w:r>
      <w:r>
        <w:fldChar w:fldCharType="begin"/>
      </w:r>
      <w:r>
        <w:instrText xml:space="preserve"> SEQ Figure \* ARABIC </w:instrText>
      </w:r>
      <w:r>
        <w:fldChar w:fldCharType="separate"/>
      </w:r>
      <w:r>
        <w:rPr>
          <w:noProof/>
        </w:rPr>
        <w:t>25</w:t>
      </w:r>
      <w:r>
        <w:fldChar w:fldCharType="end"/>
      </w:r>
      <w:r>
        <w:t xml:space="preserve"> </w:t>
      </w:r>
      <w:r w:rsidRPr="000C1D59">
        <w:t>Influencer social media postings alert me to items I never would have thought I required.</w:t>
      </w:r>
      <w:bookmarkEnd w:id="75"/>
    </w:p>
    <w:p w14:paraId="3837E05A" w14:textId="52A69C3C" w:rsidR="00EF083C" w:rsidRDefault="00EF083C" w:rsidP="00BD7754">
      <w:pPr>
        <w:pStyle w:val="Caption"/>
        <w:jc w:val="center"/>
      </w:pPr>
      <w:r>
        <w:rPr>
          <w:noProof/>
          <w:lang w:val="en-GB" w:eastAsia="en-GB"/>
        </w:rPr>
        <w:drawing>
          <wp:inline distT="0" distB="0" distL="0" distR="0" wp14:anchorId="5CC49BD6" wp14:editId="2EE692AC">
            <wp:extent cx="3573780" cy="2019300"/>
            <wp:effectExtent l="0" t="0" r="7620" b="0"/>
            <wp:docPr id="142828290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385A24B" w14:textId="3BC955E8" w:rsidR="00802BC6" w:rsidRPr="00802BC6" w:rsidRDefault="00802BC6" w:rsidP="00802BC6">
      <w:pPr>
        <w:ind w:firstLine="708"/>
      </w:pPr>
      <w:r w:rsidRPr="00802BC6">
        <w:t xml:space="preserve">According to the findings, 60% of respondents agree that influencer postings on social </w:t>
      </w:r>
      <w:r w:rsidRPr="00802BC6">
        <w:lastRenderedPageBreak/>
        <w:t>media introduce things they never would have considered necessary.</w:t>
      </w:r>
    </w:p>
    <w:p w14:paraId="22234DA5" w14:textId="03499077" w:rsidR="000C1D59" w:rsidRDefault="000C1D59" w:rsidP="00BD7754">
      <w:pPr>
        <w:pStyle w:val="Caption"/>
        <w:jc w:val="center"/>
      </w:pPr>
      <w:bookmarkStart w:id="76" w:name="_Toc175608178"/>
      <w:r>
        <w:t xml:space="preserve">Figure </w:t>
      </w:r>
      <w:r>
        <w:fldChar w:fldCharType="begin"/>
      </w:r>
      <w:r>
        <w:instrText xml:space="preserve"> SEQ Figure \* ARABIC </w:instrText>
      </w:r>
      <w:r>
        <w:fldChar w:fldCharType="separate"/>
      </w:r>
      <w:r>
        <w:rPr>
          <w:noProof/>
        </w:rPr>
        <w:t>26</w:t>
      </w:r>
      <w:r>
        <w:fldChar w:fldCharType="end"/>
      </w:r>
      <w:r>
        <w:t xml:space="preserve"> </w:t>
      </w:r>
      <w:r w:rsidRPr="000C1D59">
        <w:t xml:space="preserve">Seeing how my friends </w:t>
      </w:r>
      <w:proofErr w:type="spellStart"/>
      <w:r w:rsidRPr="000C1D59">
        <w:t>utilise</w:t>
      </w:r>
      <w:proofErr w:type="spellEnd"/>
      <w:r w:rsidRPr="000C1D59">
        <w:t xml:space="preserve"> items on social media motivates me sometimes to buy them.</w:t>
      </w:r>
      <w:bookmarkEnd w:id="76"/>
    </w:p>
    <w:p w14:paraId="7831782A" w14:textId="1CDBE676" w:rsidR="00EF083C" w:rsidRDefault="00EF083C" w:rsidP="00BD7754">
      <w:pPr>
        <w:pStyle w:val="Caption"/>
        <w:jc w:val="center"/>
      </w:pPr>
      <w:r>
        <w:rPr>
          <w:noProof/>
          <w:lang w:val="en-GB" w:eastAsia="en-GB"/>
        </w:rPr>
        <w:drawing>
          <wp:inline distT="0" distB="0" distL="0" distR="0" wp14:anchorId="3B24F271" wp14:editId="1599D4E9">
            <wp:extent cx="3573780" cy="2019300"/>
            <wp:effectExtent l="0" t="0" r="7620" b="0"/>
            <wp:docPr id="18982072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E3247A8" w14:textId="1BDC4123" w:rsidR="00802BC6" w:rsidRPr="00802BC6" w:rsidRDefault="00802BC6" w:rsidP="00802BC6">
      <w:pPr>
        <w:ind w:firstLine="708"/>
      </w:pPr>
      <w:r w:rsidRPr="00802BC6">
        <w:t xml:space="preserve">A combined 60% of respondents agree that watching friends use items on social media affect their buying decisions. This suggests that the decision-making process heavily relies on peer influence. It is </w:t>
      </w:r>
      <w:proofErr w:type="spellStart"/>
      <w:r w:rsidRPr="00802BC6">
        <w:t>realted</w:t>
      </w:r>
      <w:proofErr w:type="spellEnd"/>
      <w:r w:rsidRPr="00802BC6">
        <w:t xml:space="preserve"> with that customers are typically inspired by the purchase </w:t>
      </w:r>
      <w:proofErr w:type="spellStart"/>
      <w:r w:rsidRPr="00802BC6">
        <w:t>behaviour</w:t>
      </w:r>
      <w:proofErr w:type="spellEnd"/>
      <w:r w:rsidRPr="00802BC6">
        <w:t xml:space="preserve"> of others in their social group.</w:t>
      </w:r>
    </w:p>
    <w:p w14:paraId="5ADAB5D9" w14:textId="78CD548C" w:rsidR="000C1D59" w:rsidRDefault="000C1D59" w:rsidP="00257AF2">
      <w:pPr>
        <w:pStyle w:val="Caption"/>
        <w:jc w:val="center"/>
      </w:pPr>
      <w:bookmarkStart w:id="77" w:name="_Toc175608179"/>
      <w:r>
        <w:t xml:space="preserve">Figure </w:t>
      </w:r>
      <w:r>
        <w:fldChar w:fldCharType="begin"/>
      </w:r>
      <w:r>
        <w:instrText xml:space="preserve"> SEQ Figure \* ARABIC </w:instrText>
      </w:r>
      <w:r>
        <w:fldChar w:fldCharType="separate"/>
      </w:r>
      <w:r>
        <w:rPr>
          <w:noProof/>
        </w:rPr>
        <w:t>27</w:t>
      </w:r>
      <w:r>
        <w:fldChar w:fldCharType="end"/>
      </w:r>
      <w:r>
        <w:t xml:space="preserve"> </w:t>
      </w:r>
      <w:r w:rsidRPr="000C1D59">
        <w:t>Posts from social media influencers motivate me to test previously unconsidered new items.</w:t>
      </w:r>
      <w:bookmarkEnd w:id="77"/>
    </w:p>
    <w:p w14:paraId="782F3A50" w14:textId="46DD0407" w:rsidR="00EF083C" w:rsidRDefault="00EF083C" w:rsidP="00257AF2">
      <w:pPr>
        <w:pStyle w:val="Caption"/>
        <w:jc w:val="center"/>
      </w:pPr>
      <w:r>
        <w:rPr>
          <w:noProof/>
          <w:lang w:val="en-GB" w:eastAsia="en-GB"/>
        </w:rPr>
        <w:drawing>
          <wp:inline distT="0" distB="0" distL="0" distR="0" wp14:anchorId="27F048DA" wp14:editId="7B7051AE">
            <wp:extent cx="3573780" cy="2019300"/>
            <wp:effectExtent l="0" t="0" r="7620" b="0"/>
            <wp:docPr id="63479896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62A5862" w14:textId="1459D21B" w:rsidR="00802BC6" w:rsidRPr="00802BC6" w:rsidRDefault="00802BC6" w:rsidP="00802BC6">
      <w:pPr>
        <w:ind w:firstLine="708"/>
      </w:pPr>
      <w:r w:rsidRPr="00802BC6">
        <w:t>Around 60% of participants agree feel influencer posts inspire them to try novel products they hadn't otherwise thought of.</w:t>
      </w:r>
    </w:p>
    <w:p w14:paraId="0E3CA32E" w14:textId="3F854FF8" w:rsidR="000C1D59" w:rsidRDefault="000C1D59" w:rsidP="00257AF2">
      <w:pPr>
        <w:pStyle w:val="Caption"/>
        <w:jc w:val="center"/>
      </w:pPr>
      <w:bookmarkStart w:id="78" w:name="_Toc175608180"/>
      <w:r>
        <w:t xml:space="preserve">Figure </w:t>
      </w:r>
      <w:r>
        <w:fldChar w:fldCharType="begin"/>
      </w:r>
      <w:r>
        <w:instrText xml:space="preserve"> SEQ Figure \* ARABIC </w:instrText>
      </w:r>
      <w:r>
        <w:fldChar w:fldCharType="separate"/>
      </w:r>
      <w:r>
        <w:rPr>
          <w:noProof/>
        </w:rPr>
        <w:t>28</w:t>
      </w:r>
      <w:r>
        <w:fldChar w:fldCharType="end"/>
      </w:r>
      <w:r w:rsidRPr="000C1D59">
        <w:t xml:space="preserve"> </w:t>
      </w:r>
      <w:r>
        <w:t>My friends' social media presentation of things makes me want to own them. Influencers on social media inspire me with material that makes me want specific things.</w:t>
      </w:r>
      <w:bookmarkEnd w:id="78"/>
    </w:p>
    <w:p w14:paraId="671A89ED" w14:textId="002A493B" w:rsidR="00EF083C" w:rsidRDefault="00EF083C" w:rsidP="00257AF2">
      <w:pPr>
        <w:pStyle w:val="Caption"/>
        <w:jc w:val="center"/>
      </w:pPr>
      <w:r>
        <w:rPr>
          <w:noProof/>
          <w:lang w:val="en-GB" w:eastAsia="en-GB"/>
        </w:rPr>
        <w:lastRenderedPageBreak/>
        <w:drawing>
          <wp:inline distT="0" distB="0" distL="0" distR="0" wp14:anchorId="714800C5" wp14:editId="762C9920">
            <wp:extent cx="3573780" cy="2019300"/>
            <wp:effectExtent l="0" t="0" r="7620" b="0"/>
            <wp:docPr id="74134095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F6E0386" w14:textId="70AD6248" w:rsidR="00802BC6" w:rsidRPr="00802BC6" w:rsidRDefault="00802BC6" w:rsidP="00802BC6">
      <w:pPr>
        <w:ind w:firstLine="708"/>
      </w:pPr>
      <w:r w:rsidRPr="00802BC6">
        <w:t>According to the statistics, 65% of respondents agree that the presentations of friends and influencer material on social media inspire them to possess particular products.</w:t>
      </w:r>
    </w:p>
    <w:p w14:paraId="2CC9833D" w14:textId="290605D5" w:rsidR="000C1D59" w:rsidRDefault="000C1D59" w:rsidP="00257AF2">
      <w:pPr>
        <w:pStyle w:val="Caption"/>
        <w:jc w:val="center"/>
      </w:pPr>
      <w:bookmarkStart w:id="79" w:name="_Toc175608181"/>
      <w:r>
        <w:t xml:space="preserve">Figure </w:t>
      </w:r>
      <w:r>
        <w:fldChar w:fldCharType="begin"/>
      </w:r>
      <w:r>
        <w:instrText xml:space="preserve"> SEQ Figure \* ARABIC </w:instrText>
      </w:r>
      <w:r>
        <w:fldChar w:fldCharType="separate"/>
      </w:r>
      <w:r>
        <w:rPr>
          <w:noProof/>
        </w:rPr>
        <w:t>29</w:t>
      </w:r>
      <w:r>
        <w:fldChar w:fldCharType="end"/>
      </w:r>
      <w:r w:rsidR="00EF083C">
        <w:t xml:space="preserve"> </w:t>
      </w:r>
      <w:r w:rsidR="00EF083C" w:rsidRPr="00EF083C">
        <w:t>Observing innovative use of goods by others on social media makes me want such items myself.</w:t>
      </w:r>
      <w:bookmarkEnd w:id="79"/>
    </w:p>
    <w:p w14:paraId="5205F6D1" w14:textId="49DA8951" w:rsidR="00EF083C" w:rsidRDefault="00EF083C" w:rsidP="00257AF2">
      <w:pPr>
        <w:pStyle w:val="Caption"/>
        <w:jc w:val="center"/>
      </w:pPr>
      <w:r>
        <w:rPr>
          <w:noProof/>
          <w:lang w:val="en-GB" w:eastAsia="en-GB"/>
        </w:rPr>
        <w:drawing>
          <wp:inline distT="0" distB="0" distL="0" distR="0" wp14:anchorId="5FD2B6A6" wp14:editId="7ABC3087">
            <wp:extent cx="3573780" cy="2019300"/>
            <wp:effectExtent l="0" t="0" r="7620" b="0"/>
            <wp:docPr id="56712706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EE2C361" w14:textId="21235167" w:rsidR="00802BC6" w:rsidRPr="00802BC6" w:rsidRDefault="00802BC6" w:rsidP="00802BC6">
      <w:pPr>
        <w:ind w:firstLine="708"/>
      </w:pPr>
      <w:r w:rsidRPr="00802BC6">
        <w:t xml:space="preserve">Around </w:t>
      </w:r>
      <w:r w:rsidR="005B1322">
        <w:t>60</w:t>
      </w:r>
      <w:r w:rsidRPr="00802BC6">
        <w:t>% of respondents overall agree that seeing creative applications of things by others on social media fuels their own desire to purchase those goods.</w:t>
      </w:r>
    </w:p>
    <w:p w14:paraId="05EA0CEB" w14:textId="56067D69" w:rsidR="000C1D59" w:rsidRDefault="000C1D59" w:rsidP="00257AF2">
      <w:pPr>
        <w:pStyle w:val="Caption"/>
        <w:jc w:val="center"/>
      </w:pPr>
      <w:bookmarkStart w:id="80" w:name="_Toc175608182"/>
      <w:r>
        <w:t xml:space="preserve">Figure </w:t>
      </w:r>
      <w:r>
        <w:fldChar w:fldCharType="begin"/>
      </w:r>
      <w:r>
        <w:instrText xml:space="preserve"> SEQ Figure \* ARABIC </w:instrText>
      </w:r>
      <w:r>
        <w:fldChar w:fldCharType="separate"/>
      </w:r>
      <w:r>
        <w:rPr>
          <w:noProof/>
        </w:rPr>
        <w:t>30</w:t>
      </w:r>
      <w:r>
        <w:fldChar w:fldCharType="end"/>
      </w:r>
      <w:r w:rsidR="00EF083C">
        <w:t xml:space="preserve"> </w:t>
      </w:r>
      <w:r w:rsidR="00EF083C" w:rsidRPr="00EF083C">
        <w:t>Seeing encouraging tweets from individuals I respect on social media makes me more prone to believe I need a product.</w:t>
      </w:r>
      <w:bookmarkEnd w:id="80"/>
    </w:p>
    <w:p w14:paraId="1C6E6DED" w14:textId="537BE0FB" w:rsidR="00EF083C" w:rsidRDefault="00EF083C" w:rsidP="00257AF2">
      <w:pPr>
        <w:jc w:val="center"/>
      </w:pPr>
      <w:r>
        <w:rPr>
          <w:noProof/>
          <w:lang w:val="en-GB" w:eastAsia="en-GB"/>
        </w:rPr>
        <w:drawing>
          <wp:inline distT="0" distB="0" distL="0" distR="0" wp14:anchorId="5272ECC0" wp14:editId="4EE1DD1B">
            <wp:extent cx="3573780" cy="2019300"/>
            <wp:effectExtent l="0" t="0" r="7620" b="0"/>
            <wp:docPr id="8609828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2F1637E" w14:textId="256DDFFF" w:rsidR="000C1D59" w:rsidRDefault="00802BC6" w:rsidP="0046306B">
      <w:pPr>
        <w:ind w:firstLine="708"/>
      </w:pPr>
      <w:r w:rsidRPr="00802BC6">
        <w:t>Most respondents (7</w:t>
      </w:r>
      <w:r w:rsidR="005B1322">
        <w:t>0</w:t>
      </w:r>
      <w:r w:rsidRPr="00802BC6">
        <w:t>%), agree or strongly agree that good recommendations from reputable people on social media raise their apparent demand for a product.</w:t>
      </w:r>
    </w:p>
    <w:p w14:paraId="2EF075B0" w14:textId="77777777" w:rsidR="00DE4D36" w:rsidRDefault="00DE4D36" w:rsidP="0046306B">
      <w:pPr>
        <w:ind w:firstLine="708"/>
      </w:pPr>
    </w:p>
    <w:p w14:paraId="3AFF4E2A" w14:textId="057FED40" w:rsidR="00DE4D36" w:rsidRPr="0046306B" w:rsidRDefault="00F24882" w:rsidP="0046306B">
      <w:pPr>
        <w:ind w:firstLine="708"/>
      </w:pPr>
      <w:r w:rsidRPr="00F24882">
        <w:lastRenderedPageBreak/>
        <w:t xml:space="preserve">In conclusion, all four hypotheses are accepted because the data clearly demonstrates that social media plays a significant role in influencing consumer behavior. Regular social media commercial exposure increases consumers' need to purchase. </w:t>
      </w:r>
    </w:p>
    <w:p w14:paraId="38D072B7" w14:textId="77777777" w:rsidR="005D03B5" w:rsidRDefault="00A058B1" w:rsidP="00A058B1">
      <w:pPr>
        <w:pStyle w:val="Heading3"/>
        <w:ind w:firstLine="708"/>
        <w:rPr>
          <w:rFonts w:ascii="Times New Roman" w:hAnsi="Times New Roman" w:cs="Times New Roman"/>
          <w:b w:val="0"/>
          <w:bCs w:val="0"/>
          <w:color w:val="auto"/>
          <w:lang w:val="en-GB"/>
        </w:rPr>
      </w:pPr>
      <w:bookmarkStart w:id="81" w:name="_Toc175956381"/>
      <w:bookmarkEnd w:id="48"/>
      <w:r w:rsidRPr="00A058B1">
        <w:rPr>
          <w:rFonts w:ascii="Times New Roman" w:hAnsi="Times New Roman" w:cs="Times New Roman"/>
          <w:b w:val="0"/>
          <w:bCs w:val="0"/>
          <w:color w:val="auto"/>
          <w:lang w:val="en-GB"/>
        </w:rPr>
        <w:t>4.2.2. Discussion of the findings</w:t>
      </w:r>
      <w:bookmarkEnd w:id="81"/>
    </w:p>
    <w:p w14:paraId="2C8A89CA" w14:textId="329D06D1" w:rsidR="00C7342C" w:rsidRPr="00C7342C" w:rsidRDefault="00C7342C" w:rsidP="00C7342C">
      <w:pPr>
        <w:ind w:firstLine="708"/>
        <w:rPr>
          <w:rFonts w:cs="Times New Roman"/>
          <w:lang w:val="en-GB"/>
        </w:rPr>
      </w:pPr>
      <w:r w:rsidRPr="00C7342C">
        <w:rPr>
          <w:rFonts w:cs="Times New Roman"/>
          <w:lang w:val="en-GB"/>
        </w:rPr>
        <w:t>Hypothesis 1: Social media increases the desire to buy a product by exposing users to advertising material.</w:t>
      </w:r>
    </w:p>
    <w:p w14:paraId="0190E7E6" w14:textId="7C6D1084" w:rsidR="00C7342C" w:rsidRDefault="00C7342C" w:rsidP="00C7342C">
      <w:pPr>
        <w:ind w:firstLine="708"/>
        <w:rPr>
          <w:rFonts w:cs="Times New Roman"/>
          <w:lang w:val="en-GB"/>
        </w:rPr>
      </w:pPr>
      <w:r w:rsidRPr="00C7342C">
        <w:rPr>
          <w:rFonts w:cs="Times New Roman"/>
          <w:lang w:val="en-GB"/>
        </w:rPr>
        <w:t>The data very definitely supports this viewpoint.  About 60–70% of the respondents agreed with assertions that statements about social media advertising often increase their want to purchase products. For instance, 60% of respondents said social media ads catch their attention about topics. According to the results, social media advertising works well for creating customer demand. The constant exposure of objects through them drives consumers' continual interest and need.</w:t>
      </w:r>
    </w:p>
    <w:p w14:paraId="24AE5E34" w14:textId="77777777" w:rsidR="00C7342C" w:rsidRPr="00C7342C" w:rsidRDefault="00C7342C" w:rsidP="00C7342C">
      <w:pPr>
        <w:ind w:firstLine="708"/>
        <w:rPr>
          <w:rFonts w:cs="Times New Roman"/>
          <w:lang w:val="en-GB"/>
        </w:rPr>
      </w:pPr>
      <w:r w:rsidRPr="00C7342C">
        <w:rPr>
          <w:rFonts w:cs="Times New Roman"/>
          <w:lang w:val="en-GB"/>
        </w:rPr>
        <w:t>Hypothesis 2: People who have more engagement with social media’s advertisement contents tend to want the product more than other</w:t>
      </w:r>
      <w:r w:rsidRPr="00C7342C">
        <w:rPr>
          <w:rFonts w:cs="Times New Roman"/>
          <w:lang w:val="en-GB"/>
        </w:rPr>
        <w:tab/>
      </w:r>
    </w:p>
    <w:p w14:paraId="09FCE16B" w14:textId="7F1F881E" w:rsidR="00C7342C" w:rsidRPr="00C7342C" w:rsidRDefault="00C7342C" w:rsidP="00C7342C">
      <w:pPr>
        <w:ind w:firstLine="708"/>
        <w:rPr>
          <w:rFonts w:cs="Times New Roman"/>
          <w:lang w:val="en-GB"/>
        </w:rPr>
      </w:pPr>
      <w:r w:rsidRPr="00C7342C">
        <w:rPr>
          <w:rFonts w:cs="Times New Roman"/>
          <w:lang w:val="en-GB"/>
        </w:rPr>
        <w:t xml:space="preserve">This hypothesis is also supported by the data. Most respondents (60%) said that their willingness to purchase the promoted products is much enhanced. Especially by interactive elements of social media marketing. Those components are likes, comments and shares. For instance, 60% of respondents said they are more likely to want a product if they can connect with it on social media. And 70% said watching others interact with a product on social media drives their own desire for it. </w:t>
      </w:r>
    </w:p>
    <w:p w14:paraId="0A02E5CA" w14:textId="77777777" w:rsidR="00C7342C" w:rsidRPr="00C7342C" w:rsidRDefault="00C7342C" w:rsidP="00C7342C">
      <w:pPr>
        <w:ind w:firstLine="708"/>
        <w:rPr>
          <w:rFonts w:cs="Times New Roman"/>
          <w:lang w:val="en-GB"/>
        </w:rPr>
      </w:pPr>
      <w:r w:rsidRPr="00C7342C">
        <w:rPr>
          <w:rFonts w:cs="Times New Roman"/>
          <w:lang w:val="en-GB"/>
        </w:rPr>
        <w:t>Hypothesis 3: Customers need for certain things grows when they receive information from their non-paid peers.</w:t>
      </w:r>
    </w:p>
    <w:p w14:paraId="456085AC" w14:textId="77B5E3F3" w:rsidR="00C7342C" w:rsidRDefault="00C7342C" w:rsidP="00C7342C">
      <w:pPr>
        <w:ind w:firstLine="708"/>
        <w:rPr>
          <w:rFonts w:cs="Times New Roman"/>
          <w:lang w:val="en-GB"/>
        </w:rPr>
      </w:pPr>
      <w:r w:rsidRPr="00C7342C">
        <w:rPr>
          <w:rFonts w:cs="Times New Roman"/>
          <w:lang w:val="en-GB"/>
        </w:rPr>
        <w:t xml:space="preserve">The responses also validate this hypothesis. About 60% of respondents agreed or strongly agreed that their view of requiring particular items is influenced by social media recommendations from friends or colleagues. For instance, 60% of respondents said they occasionally start to want products friends advise on social media, and a similar amount said seeing their colleagues use a product on social media influences their belief they need it. </w:t>
      </w:r>
    </w:p>
    <w:p w14:paraId="433C75C4" w14:textId="77777777" w:rsidR="00C7342C" w:rsidRPr="00C7342C" w:rsidRDefault="00C7342C" w:rsidP="00C7342C">
      <w:pPr>
        <w:ind w:firstLine="708"/>
        <w:rPr>
          <w:rFonts w:cs="Times New Roman"/>
          <w:lang w:val="en-GB"/>
        </w:rPr>
      </w:pPr>
      <w:r w:rsidRPr="00C7342C">
        <w:rPr>
          <w:rFonts w:cs="Times New Roman"/>
          <w:lang w:val="en-GB"/>
        </w:rPr>
        <w:t>Hypothesis 4: Customers need for certain things grows when they receive inspiration from their peers and influential figures on social media</w:t>
      </w:r>
    </w:p>
    <w:p w14:paraId="14A1E40C" w14:textId="4740D585" w:rsidR="009E5513" w:rsidRDefault="00B51230" w:rsidP="00C7342C">
      <w:pPr>
        <w:ind w:firstLine="708"/>
        <w:rPr>
          <w:rFonts w:cs="Times New Roman"/>
          <w:lang w:val="en-GB"/>
        </w:rPr>
      </w:pPr>
      <w:r w:rsidRPr="00C7342C">
        <w:rPr>
          <w:rFonts w:cs="Times New Roman"/>
          <w:lang w:val="en-GB"/>
        </w:rPr>
        <w:t>Furthermore,</w:t>
      </w:r>
      <w:r w:rsidR="00C7342C" w:rsidRPr="00C7342C">
        <w:rPr>
          <w:rFonts w:cs="Times New Roman"/>
          <w:lang w:val="en-GB"/>
        </w:rPr>
        <w:t xml:space="preserve"> supporting this theory is the facts. About 60–70% of the respondents said that social media influencer and peer-generated material motivates them to want items they hadn't thought about previously. For example, 60% of respondents agreed that influencer postings motivate them to try new products and 70% of respondents claimed seeing positive </w:t>
      </w:r>
      <w:r w:rsidR="00C7342C" w:rsidRPr="00C7342C">
        <w:rPr>
          <w:rFonts w:cs="Times New Roman"/>
          <w:lang w:val="en-GB"/>
        </w:rPr>
        <w:lastRenderedPageBreak/>
        <w:t xml:space="preserve">tweets from people they respect on social media makes them more prone to feel they need a product. </w:t>
      </w:r>
    </w:p>
    <w:p w14:paraId="09A88D1D" w14:textId="4D02B881" w:rsidR="00395FB9" w:rsidRPr="00395FB9" w:rsidRDefault="00395FB9" w:rsidP="00395FB9">
      <w:pPr>
        <w:ind w:firstLine="708"/>
        <w:rPr>
          <w:rFonts w:cs="Times New Roman"/>
          <w:lang w:val="en-GB"/>
        </w:rPr>
      </w:pPr>
      <w:r w:rsidRPr="00395FB9">
        <w:rPr>
          <w:rFonts w:cs="Times New Roman"/>
          <w:lang w:val="en-GB"/>
        </w:rPr>
        <w:t xml:space="preserve">This study's results strongly match those of earlier studies. The survey data shows the strong impact of social media advertising. This is covered with the work of Kumar et al. (2023). He discovered that exposure to promotional materials. Likewise, the research of </w:t>
      </w:r>
      <w:proofErr w:type="spellStart"/>
      <w:r w:rsidRPr="00395FB9">
        <w:rPr>
          <w:rFonts w:cs="Times New Roman"/>
          <w:lang w:val="en-GB"/>
        </w:rPr>
        <w:t>Hollebeek</w:t>
      </w:r>
      <w:proofErr w:type="spellEnd"/>
      <w:r w:rsidRPr="00395FB9">
        <w:rPr>
          <w:rFonts w:cs="Times New Roman"/>
          <w:lang w:val="en-GB"/>
        </w:rPr>
        <w:t xml:space="preserve"> et al. (2014) coincides with the purpose of user interaction in raising product demand. </w:t>
      </w:r>
    </w:p>
    <w:p w14:paraId="223A471C" w14:textId="73493352" w:rsidR="00395FB9" w:rsidRPr="00395FB9" w:rsidRDefault="00395FB9" w:rsidP="00395FB9">
      <w:pPr>
        <w:ind w:firstLine="708"/>
        <w:rPr>
          <w:rFonts w:cs="Times New Roman"/>
          <w:lang w:val="en-GB"/>
        </w:rPr>
      </w:pPr>
      <w:r w:rsidRPr="00395FB9">
        <w:rPr>
          <w:rFonts w:cs="Times New Roman"/>
          <w:lang w:val="en-GB"/>
        </w:rPr>
        <w:t xml:space="preserve">According to Yin et al. (2019), consumers' buying choices are much influenced by peer recommendations and Key Opinion Leaders (KOLs). It is accomplished by using confidence and perceived dependability. That indicate the effect of peer influence on customer behaviour. This is revealed in this research. Moreover, as this study reveals, the influence of inspiration from peers and influencers on social media. It reflects the results of </w:t>
      </w:r>
      <w:proofErr w:type="spellStart"/>
      <w:r w:rsidRPr="00395FB9">
        <w:rPr>
          <w:rFonts w:cs="Times New Roman"/>
          <w:lang w:val="en-GB"/>
        </w:rPr>
        <w:t>Cialdini</w:t>
      </w:r>
      <w:proofErr w:type="spellEnd"/>
      <w:r w:rsidRPr="00395FB9">
        <w:rPr>
          <w:rFonts w:cs="Times New Roman"/>
          <w:lang w:val="en-GB"/>
        </w:rPr>
        <w:t xml:space="preserve"> (2007). He is maintained that social proof. </w:t>
      </w:r>
    </w:p>
    <w:p w14:paraId="60E6E6B9" w14:textId="12CC7C29" w:rsidR="00BE7A46" w:rsidRDefault="00BE7A46" w:rsidP="00BE7A46">
      <w:pPr>
        <w:pStyle w:val="Heading2"/>
        <w:rPr>
          <w:rFonts w:ascii="Times New Roman" w:hAnsi="Times New Roman" w:cs="Times New Roman"/>
          <w:color w:val="auto"/>
          <w:sz w:val="24"/>
          <w:szCs w:val="24"/>
          <w:lang w:val="en-GB"/>
        </w:rPr>
      </w:pPr>
      <w:bookmarkStart w:id="82" w:name="_Toc175956382"/>
      <w:r w:rsidRPr="003B4F09">
        <w:rPr>
          <w:rFonts w:ascii="Times New Roman" w:hAnsi="Times New Roman" w:cs="Times New Roman"/>
          <w:color w:val="auto"/>
          <w:sz w:val="24"/>
          <w:szCs w:val="24"/>
          <w:lang w:val="en-GB"/>
        </w:rPr>
        <w:t>4.3. Summary of Chapter 4</w:t>
      </w:r>
      <w:bookmarkEnd w:id="82"/>
      <w:r w:rsidRPr="003B4F09">
        <w:rPr>
          <w:rFonts w:ascii="Times New Roman" w:hAnsi="Times New Roman" w:cs="Times New Roman"/>
          <w:color w:val="auto"/>
          <w:sz w:val="24"/>
          <w:szCs w:val="24"/>
          <w:lang w:val="en-GB"/>
        </w:rPr>
        <w:t xml:space="preserve"> </w:t>
      </w:r>
    </w:p>
    <w:p w14:paraId="249411B2" w14:textId="6935A7A7" w:rsidR="00DA60EC" w:rsidRDefault="001A18FB" w:rsidP="00F24882">
      <w:pPr>
        <w:ind w:firstLine="708"/>
      </w:pPr>
      <w:r w:rsidRPr="001A18FB">
        <w:t xml:space="preserve">The results of the study show that social media has a significant impact on consumer </w:t>
      </w:r>
      <w:proofErr w:type="spellStart"/>
      <w:r w:rsidRPr="001A18FB">
        <w:t>behaviour</w:t>
      </w:r>
      <w:proofErr w:type="spellEnd"/>
      <w:r w:rsidRPr="001A18FB">
        <w:t xml:space="preserve">. Constant exposure to advertising has a tremendous impact on customer viewpoint and product involvement. </w:t>
      </w:r>
    </w:p>
    <w:p w14:paraId="4A6DAD4D" w14:textId="77777777" w:rsidR="00DA60EC" w:rsidRDefault="00DA60EC">
      <w:pPr>
        <w:widowControl/>
        <w:autoSpaceDE/>
        <w:autoSpaceDN/>
        <w:spacing w:after="160" w:line="259" w:lineRule="auto"/>
        <w:jc w:val="left"/>
      </w:pPr>
      <w:r>
        <w:br w:type="page"/>
      </w:r>
    </w:p>
    <w:p w14:paraId="0D521662" w14:textId="0BE09CA3" w:rsidR="00DB71FE" w:rsidRPr="00856556" w:rsidRDefault="00DB71FE" w:rsidP="00856556">
      <w:pPr>
        <w:pStyle w:val="Heading1"/>
        <w:jc w:val="center"/>
        <w:rPr>
          <w:rFonts w:ascii="Times New Roman" w:hAnsi="Times New Roman" w:cs="Times New Roman"/>
          <w:b/>
          <w:bCs/>
          <w:color w:val="auto"/>
          <w:sz w:val="24"/>
          <w:szCs w:val="24"/>
          <w:lang w:val="en-GB"/>
        </w:rPr>
      </w:pPr>
      <w:bookmarkStart w:id="83" w:name="_Toc175956383"/>
      <w:r w:rsidRPr="00856556">
        <w:rPr>
          <w:rFonts w:ascii="Times New Roman" w:hAnsi="Times New Roman" w:cs="Times New Roman"/>
          <w:b/>
          <w:bCs/>
          <w:color w:val="auto"/>
          <w:sz w:val="24"/>
          <w:szCs w:val="24"/>
          <w:lang w:val="en-GB"/>
        </w:rPr>
        <w:lastRenderedPageBreak/>
        <w:t xml:space="preserve">Chapter 5: Conclusion, Limitation and </w:t>
      </w:r>
      <w:r w:rsidR="00FF6F52" w:rsidRPr="00856556">
        <w:rPr>
          <w:rFonts w:ascii="Times New Roman" w:hAnsi="Times New Roman" w:cs="Times New Roman"/>
          <w:b/>
          <w:bCs/>
          <w:color w:val="auto"/>
          <w:sz w:val="24"/>
          <w:szCs w:val="24"/>
          <w:lang w:val="en-GB"/>
        </w:rPr>
        <w:t>Recommendations</w:t>
      </w:r>
      <w:bookmarkEnd w:id="83"/>
      <w:r w:rsidR="00FF6F52" w:rsidRPr="00856556">
        <w:rPr>
          <w:rFonts w:ascii="Times New Roman" w:hAnsi="Times New Roman" w:cs="Times New Roman"/>
          <w:b/>
          <w:bCs/>
          <w:color w:val="auto"/>
          <w:sz w:val="24"/>
          <w:szCs w:val="24"/>
          <w:lang w:val="en-GB"/>
        </w:rPr>
        <w:t xml:space="preserve"> </w:t>
      </w:r>
    </w:p>
    <w:p w14:paraId="7D8CA61E" w14:textId="6F8AACEE" w:rsidR="00BE7A46" w:rsidRDefault="00BE7A46" w:rsidP="00BE7A46">
      <w:pPr>
        <w:pStyle w:val="Heading2"/>
        <w:rPr>
          <w:rFonts w:ascii="Times New Roman" w:hAnsi="Times New Roman" w:cs="Times New Roman"/>
          <w:color w:val="auto"/>
          <w:sz w:val="24"/>
          <w:szCs w:val="24"/>
          <w:lang w:val="en-GB"/>
        </w:rPr>
      </w:pPr>
      <w:bookmarkStart w:id="84" w:name="_Toc175956384"/>
      <w:r w:rsidRPr="003B4F09">
        <w:rPr>
          <w:rFonts w:ascii="Times New Roman" w:hAnsi="Times New Roman" w:cs="Times New Roman"/>
          <w:color w:val="auto"/>
          <w:sz w:val="24"/>
          <w:szCs w:val="24"/>
          <w:lang w:val="en-GB"/>
        </w:rPr>
        <w:t>5.1. Introduction</w:t>
      </w:r>
      <w:bookmarkEnd w:id="84"/>
    </w:p>
    <w:p w14:paraId="4B5DC351" w14:textId="38477109" w:rsidR="00D23908" w:rsidRPr="00D23908" w:rsidRDefault="00D23908" w:rsidP="00D23908">
      <w:pPr>
        <w:ind w:firstLine="708"/>
        <w:rPr>
          <w:lang w:val="en-GB"/>
        </w:rPr>
      </w:pPr>
      <w:r w:rsidRPr="00D23908">
        <w:t xml:space="preserve">This chapter </w:t>
      </w:r>
      <w:proofErr w:type="spellStart"/>
      <w:r w:rsidRPr="00D23908">
        <w:t>summarises</w:t>
      </w:r>
      <w:proofErr w:type="spellEnd"/>
      <w:r w:rsidRPr="00D23908">
        <w:t xml:space="preserve"> the main research results. It makes conclusions based on the issue description and research objectives that were stated at the outset of the investigation. </w:t>
      </w:r>
    </w:p>
    <w:p w14:paraId="7A8357BF" w14:textId="5DDAF6DA" w:rsidR="00BE7A46" w:rsidRDefault="00BE7A46" w:rsidP="00BE7A46">
      <w:pPr>
        <w:pStyle w:val="Heading2"/>
        <w:rPr>
          <w:rFonts w:ascii="Times New Roman" w:hAnsi="Times New Roman" w:cs="Times New Roman"/>
          <w:color w:val="auto"/>
          <w:sz w:val="24"/>
          <w:szCs w:val="24"/>
          <w:lang w:val="en-GB"/>
        </w:rPr>
      </w:pPr>
      <w:bookmarkStart w:id="85" w:name="_Toc175956385"/>
      <w:r w:rsidRPr="003B4F09">
        <w:rPr>
          <w:rFonts w:ascii="Times New Roman" w:hAnsi="Times New Roman" w:cs="Times New Roman"/>
          <w:color w:val="auto"/>
          <w:sz w:val="24"/>
          <w:szCs w:val="24"/>
          <w:lang w:val="en-GB"/>
        </w:rPr>
        <w:t>5.2. Conclusion of research objectives</w:t>
      </w:r>
      <w:bookmarkEnd w:id="85"/>
    </w:p>
    <w:p w14:paraId="2C587DDE" w14:textId="77777777" w:rsidR="00BF702F" w:rsidRPr="00BF702F" w:rsidRDefault="00BF702F" w:rsidP="00BF702F">
      <w:pPr>
        <w:ind w:firstLine="708"/>
        <w:rPr>
          <w:lang w:val="en-GB"/>
        </w:rPr>
      </w:pPr>
      <w:r w:rsidRPr="00BF702F">
        <w:rPr>
          <w:lang w:val="en-GB"/>
        </w:rPr>
        <w:t xml:space="preserve">The major objective of this study was to investigate how social media advertising influences consumer purchase decisions. It is paying especially close attention to the consequences of peer influence. The results of the poll confirmed the idea that people's behaviour is greatly influenced by social media. </w:t>
      </w:r>
    </w:p>
    <w:p w14:paraId="5E9CAF10" w14:textId="21001AD1" w:rsidR="00BE7A46" w:rsidRDefault="00BE7A46" w:rsidP="00BE7A46">
      <w:pPr>
        <w:pStyle w:val="Heading2"/>
        <w:rPr>
          <w:rFonts w:ascii="Times New Roman" w:hAnsi="Times New Roman" w:cs="Times New Roman"/>
          <w:color w:val="auto"/>
          <w:sz w:val="24"/>
          <w:szCs w:val="24"/>
          <w:lang w:val="en-GB"/>
        </w:rPr>
      </w:pPr>
      <w:bookmarkStart w:id="86" w:name="_Toc175956386"/>
      <w:r w:rsidRPr="003B4F09">
        <w:rPr>
          <w:rFonts w:ascii="Times New Roman" w:hAnsi="Times New Roman" w:cs="Times New Roman"/>
          <w:color w:val="auto"/>
          <w:sz w:val="24"/>
          <w:szCs w:val="24"/>
          <w:lang w:val="en-GB"/>
        </w:rPr>
        <w:t>5.3. Conclusion of the research problem</w:t>
      </w:r>
      <w:bookmarkEnd w:id="86"/>
      <w:r w:rsidRPr="003B4F09">
        <w:rPr>
          <w:rFonts w:ascii="Times New Roman" w:hAnsi="Times New Roman" w:cs="Times New Roman"/>
          <w:color w:val="auto"/>
          <w:sz w:val="24"/>
          <w:szCs w:val="24"/>
          <w:lang w:val="en-GB"/>
        </w:rPr>
        <w:t xml:space="preserve"> </w:t>
      </w:r>
    </w:p>
    <w:p w14:paraId="2AA0D8E3" w14:textId="520C9ED5" w:rsidR="00BF702F" w:rsidRPr="00246557" w:rsidRDefault="00BF702F" w:rsidP="00BF702F">
      <w:pPr>
        <w:ind w:firstLine="708"/>
        <w:rPr>
          <w:lang w:val="en-GB"/>
        </w:rPr>
      </w:pPr>
      <w:r w:rsidRPr="00BF702F">
        <w:rPr>
          <w:lang w:val="en-GB"/>
        </w:rPr>
        <w:t>The study aimed to close information gaps. This study provided real evidence that social media ads influence consumer choices. And not only raise awareness. But also awaken fresh needs. The study concluded that the participation and interactive elements of social media significantly boost the influence of adverts.  Thereby rendering them more successful than more traditional advertising methods.</w:t>
      </w:r>
    </w:p>
    <w:p w14:paraId="00D7C0B2" w14:textId="6FEB8495" w:rsidR="00BE7A46" w:rsidRDefault="00BE7A46" w:rsidP="00BE7A46">
      <w:pPr>
        <w:pStyle w:val="Heading2"/>
        <w:rPr>
          <w:rFonts w:ascii="Times New Roman" w:hAnsi="Times New Roman" w:cs="Times New Roman"/>
          <w:color w:val="auto"/>
          <w:sz w:val="24"/>
          <w:szCs w:val="24"/>
          <w:lang w:val="en-GB"/>
        </w:rPr>
      </w:pPr>
      <w:bookmarkStart w:id="87" w:name="_Toc175956387"/>
      <w:r w:rsidRPr="003B4F09">
        <w:rPr>
          <w:rFonts w:ascii="Times New Roman" w:hAnsi="Times New Roman" w:cs="Times New Roman"/>
          <w:color w:val="auto"/>
          <w:sz w:val="24"/>
          <w:szCs w:val="24"/>
          <w:lang w:val="en-GB"/>
        </w:rPr>
        <w:t>5.4. Summary of the research finding and outcomes</w:t>
      </w:r>
      <w:bookmarkEnd w:id="87"/>
    </w:p>
    <w:p w14:paraId="5A8F4153" w14:textId="77777777" w:rsidR="0099356C" w:rsidRPr="0099356C" w:rsidRDefault="0099356C" w:rsidP="0099356C">
      <w:pPr>
        <w:ind w:firstLine="708"/>
        <w:rPr>
          <w:lang w:val="en-GB"/>
        </w:rPr>
      </w:pPr>
      <w:r w:rsidRPr="0099356C">
        <w:rPr>
          <w:lang w:val="en-GB"/>
        </w:rPr>
        <w:t xml:space="preserve">Consumers get more curious. They increase desiring of the products. This is happening when they view adverts on social media on regular basis. Interactive components like shares, likes, and comments heighten consumers' curiosity. And raise the possibility that they would consider purchase the recommended items. Social media recommendations and peer significantly change consumers' impressions of their need for products. </w:t>
      </w:r>
    </w:p>
    <w:p w14:paraId="67158575" w14:textId="79865A87" w:rsidR="00BE7A46" w:rsidRDefault="00BE7A46" w:rsidP="00BE7A46">
      <w:pPr>
        <w:pStyle w:val="Heading2"/>
        <w:rPr>
          <w:rFonts w:ascii="Times New Roman" w:hAnsi="Times New Roman" w:cs="Times New Roman"/>
          <w:color w:val="auto"/>
          <w:sz w:val="24"/>
          <w:szCs w:val="24"/>
          <w:lang w:val="en-GB"/>
        </w:rPr>
      </w:pPr>
      <w:bookmarkStart w:id="88" w:name="_Toc175956388"/>
      <w:r w:rsidRPr="003B4F09">
        <w:rPr>
          <w:rFonts w:ascii="Times New Roman" w:hAnsi="Times New Roman" w:cs="Times New Roman"/>
          <w:color w:val="auto"/>
          <w:sz w:val="24"/>
          <w:szCs w:val="24"/>
          <w:lang w:val="en-GB"/>
        </w:rPr>
        <w:t>5.5. Original contribution of the research</w:t>
      </w:r>
      <w:bookmarkEnd w:id="88"/>
    </w:p>
    <w:p w14:paraId="43D395AC" w14:textId="196799A3" w:rsidR="00BF702F" w:rsidRPr="00246557" w:rsidRDefault="0099356C" w:rsidP="0099356C">
      <w:pPr>
        <w:ind w:firstLine="708"/>
        <w:rPr>
          <w:lang w:val="en-GB"/>
        </w:rPr>
      </w:pPr>
      <w:r w:rsidRPr="0099356C">
        <w:rPr>
          <w:lang w:val="en-GB"/>
        </w:rPr>
        <w:t>This study offers a comprehensive analysis of the exact processes. The social media advertising influences consumer behaviour.  It happens in the UK in July 2024.  Unlike previous studies that concentrated on the general consequences of social media. This one looked at the details of ad exposure, interaction. Therefore offering new angles on how these components combine to affect consumer behaviour.</w:t>
      </w:r>
    </w:p>
    <w:p w14:paraId="71C2D6D4" w14:textId="5EEDF899" w:rsidR="00BE7A46" w:rsidRDefault="00BE7A46" w:rsidP="00BE7A46">
      <w:pPr>
        <w:pStyle w:val="Heading2"/>
        <w:rPr>
          <w:rFonts w:ascii="Times New Roman" w:hAnsi="Times New Roman" w:cs="Times New Roman"/>
          <w:color w:val="auto"/>
          <w:sz w:val="24"/>
          <w:szCs w:val="24"/>
          <w:lang w:val="en-GB"/>
        </w:rPr>
      </w:pPr>
      <w:bookmarkStart w:id="89" w:name="_Toc175956389"/>
      <w:r w:rsidRPr="003B4F09">
        <w:rPr>
          <w:rFonts w:ascii="Times New Roman" w:hAnsi="Times New Roman" w:cs="Times New Roman"/>
          <w:color w:val="auto"/>
          <w:sz w:val="24"/>
          <w:szCs w:val="24"/>
          <w:lang w:val="en-GB"/>
        </w:rPr>
        <w:t>5.6. Limitations of the Research</w:t>
      </w:r>
      <w:bookmarkEnd w:id="89"/>
      <w:r w:rsidRPr="003B4F09">
        <w:rPr>
          <w:rFonts w:ascii="Times New Roman" w:hAnsi="Times New Roman" w:cs="Times New Roman"/>
          <w:color w:val="auto"/>
          <w:sz w:val="24"/>
          <w:szCs w:val="24"/>
          <w:lang w:val="en-GB"/>
        </w:rPr>
        <w:t xml:space="preserve"> </w:t>
      </w:r>
    </w:p>
    <w:p w14:paraId="01DB44CA" w14:textId="77777777" w:rsidR="009B4D67" w:rsidRPr="009B4D67" w:rsidRDefault="009B4D67" w:rsidP="009B4D67">
      <w:pPr>
        <w:ind w:firstLine="708"/>
        <w:rPr>
          <w:lang w:val="en-GB"/>
        </w:rPr>
      </w:pPr>
      <w:r w:rsidRPr="009B4D67">
        <w:rPr>
          <w:lang w:val="en-GB"/>
        </w:rPr>
        <w:t>Three main limitations are found. First, diversity of the sample. Though the survey sample was large. Most of the participants fell into some economic groups and among younger individuals. This might limit the extent of application of the findings to other demographic categories.</w:t>
      </w:r>
    </w:p>
    <w:p w14:paraId="53EABA7F" w14:textId="77777777" w:rsidR="009B4D67" w:rsidRPr="009B4D67" w:rsidRDefault="009B4D67" w:rsidP="009B4D67">
      <w:pPr>
        <w:ind w:firstLine="708"/>
        <w:rPr>
          <w:lang w:val="en-GB"/>
        </w:rPr>
      </w:pPr>
      <w:r w:rsidRPr="009B4D67">
        <w:rPr>
          <w:lang w:val="en-GB"/>
        </w:rPr>
        <w:t xml:space="preserve">Second one survey range. This study focused on a subset of social media sites. It is </w:t>
      </w:r>
      <w:r w:rsidRPr="009B4D67">
        <w:rPr>
          <w:lang w:val="en-GB"/>
        </w:rPr>
        <w:lastRenderedPageBreak/>
        <w:t>neglected the fast changes social media, It is undergoing with the emergence of new trends and platforms that can affect consumer behaviour differently.</w:t>
      </w:r>
    </w:p>
    <w:p w14:paraId="10BE4CD2" w14:textId="6F01850D" w:rsidR="0099356C" w:rsidRPr="00246557" w:rsidRDefault="009B4D67" w:rsidP="009B4D67">
      <w:pPr>
        <w:ind w:firstLine="708"/>
        <w:rPr>
          <w:lang w:val="en-GB"/>
        </w:rPr>
      </w:pPr>
      <w:r w:rsidRPr="009B4D67">
        <w:rPr>
          <w:lang w:val="en-GB"/>
        </w:rPr>
        <w:t xml:space="preserve">Third is personally reported data. Self-reported data from surveys runs the danger of being </w:t>
      </w:r>
      <w:proofErr w:type="spellStart"/>
      <w:r w:rsidRPr="009B4D67">
        <w:rPr>
          <w:lang w:val="en-GB"/>
        </w:rPr>
        <w:t>biassed</w:t>
      </w:r>
      <w:proofErr w:type="spellEnd"/>
      <w:r w:rsidRPr="009B4D67">
        <w:rPr>
          <w:lang w:val="en-GB"/>
        </w:rPr>
        <w:t xml:space="preserve"> as participants might not always fairly depict their intentions or actions.</w:t>
      </w:r>
    </w:p>
    <w:p w14:paraId="30E17BEE" w14:textId="77777777" w:rsidR="00246557" w:rsidRDefault="00BE7A46" w:rsidP="00BE7A46">
      <w:pPr>
        <w:pStyle w:val="Heading2"/>
        <w:rPr>
          <w:rFonts w:ascii="Times New Roman" w:hAnsi="Times New Roman" w:cs="Times New Roman"/>
          <w:color w:val="auto"/>
          <w:sz w:val="24"/>
          <w:szCs w:val="24"/>
          <w:lang w:val="en-GB"/>
        </w:rPr>
      </w:pPr>
      <w:bookmarkStart w:id="90" w:name="_Toc175956390"/>
      <w:r w:rsidRPr="003B4F09">
        <w:rPr>
          <w:rFonts w:ascii="Times New Roman" w:hAnsi="Times New Roman" w:cs="Times New Roman"/>
          <w:color w:val="auto"/>
          <w:sz w:val="24"/>
          <w:szCs w:val="24"/>
          <w:lang w:val="en-GB"/>
        </w:rPr>
        <w:t>5.7. Future research / Recommendations/</w:t>
      </w:r>
      <w:bookmarkEnd w:id="90"/>
    </w:p>
    <w:p w14:paraId="548B05A3" w14:textId="4B24E0CC" w:rsidR="009B4D67" w:rsidRPr="009B4D67" w:rsidRDefault="00C64867" w:rsidP="002723D2">
      <w:pPr>
        <w:ind w:firstLine="708"/>
        <w:rPr>
          <w:lang w:val="en-GB"/>
        </w:rPr>
      </w:pPr>
      <w:r w:rsidRPr="00C64867">
        <w:rPr>
          <w:lang w:val="en-GB"/>
        </w:rPr>
        <w:t xml:space="preserve">The first recommendation is about the sample of the research. It can be larger with more specifications.  </w:t>
      </w:r>
      <w:r w:rsidR="009B4D67" w:rsidRPr="009B4D67">
        <w:rPr>
          <w:lang w:val="en-GB"/>
        </w:rPr>
        <w:t>Second, looking at how social media advertising affects consumer behaviour over time. Particularly with relation to brand loyalty and long-term buying decisions.</w:t>
      </w:r>
    </w:p>
    <w:p w14:paraId="29EF8CA4" w14:textId="7464114F" w:rsidR="009B4D67" w:rsidRPr="009B4D67" w:rsidRDefault="009B4D67" w:rsidP="002723D2">
      <w:pPr>
        <w:ind w:firstLine="708"/>
        <w:rPr>
          <w:lang w:val="en-GB"/>
        </w:rPr>
      </w:pPr>
      <w:r w:rsidRPr="009B4D67">
        <w:rPr>
          <w:lang w:val="en-GB"/>
        </w:rPr>
        <w:t>Examining how younger or emerging social media platforms and features influence consumer behaviour can help one stay current with the fast changing digital environment. And experimental designs come last.  Experiments help one to better grasp how certain forms of social media marketing really have particular results, instead than only illustrating a link between them.</w:t>
      </w:r>
    </w:p>
    <w:p w14:paraId="350E4452" w14:textId="7F5FDA3F" w:rsidR="00CD61F5" w:rsidRPr="003B4F09" w:rsidRDefault="00CD61F5">
      <w:pPr>
        <w:widowControl/>
        <w:autoSpaceDE/>
        <w:autoSpaceDN/>
        <w:spacing w:after="160" w:line="259" w:lineRule="auto"/>
        <w:jc w:val="left"/>
        <w:rPr>
          <w:lang w:val="en-GB"/>
        </w:rPr>
      </w:pPr>
      <w:r w:rsidRPr="003B4F09">
        <w:rPr>
          <w:lang w:val="en-GB"/>
        </w:rPr>
        <w:br w:type="page"/>
      </w:r>
    </w:p>
    <w:p w14:paraId="61FAAF64" w14:textId="1DBCCE42" w:rsidR="00DB71FE" w:rsidRPr="00D23908" w:rsidRDefault="00873919" w:rsidP="00F24BDB">
      <w:pPr>
        <w:pStyle w:val="Heading1"/>
        <w:jc w:val="center"/>
        <w:rPr>
          <w:rFonts w:ascii="Times New Roman" w:hAnsi="Times New Roman" w:cs="Times New Roman"/>
          <w:b/>
          <w:bCs/>
          <w:color w:val="auto"/>
          <w:sz w:val="24"/>
          <w:szCs w:val="24"/>
          <w:lang w:val="en-GB"/>
        </w:rPr>
      </w:pPr>
      <w:bookmarkStart w:id="91" w:name="_Toc175956391"/>
      <w:r>
        <w:rPr>
          <w:rFonts w:ascii="Times New Roman" w:hAnsi="Times New Roman" w:cs="Times New Roman"/>
          <w:b/>
          <w:bCs/>
          <w:color w:val="auto"/>
          <w:sz w:val="24"/>
          <w:szCs w:val="24"/>
          <w:lang w:val="en-GB"/>
        </w:rPr>
        <w:lastRenderedPageBreak/>
        <w:t>R</w:t>
      </w:r>
      <w:r w:rsidR="00DB71FE" w:rsidRPr="00D23908">
        <w:rPr>
          <w:rFonts w:ascii="Times New Roman" w:hAnsi="Times New Roman" w:cs="Times New Roman"/>
          <w:b/>
          <w:bCs/>
          <w:color w:val="auto"/>
          <w:sz w:val="24"/>
          <w:szCs w:val="24"/>
          <w:lang w:val="en-GB"/>
        </w:rPr>
        <w:t>eferences</w:t>
      </w:r>
      <w:bookmarkEnd w:id="91"/>
    </w:p>
    <w:p w14:paraId="2C98C3B2" w14:textId="77777777" w:rsidR="00F24BDB" w:rsidRPr="00247B2A" w:rsidRDefault="00F24BDB" w:rsidP="00247B2A">
      <w:pPr>
        <w:ind w:left="142"/>
        <w:rPr>
          <w:rStyle w:val="Hyperlink"/>
          <w:rFonts w:cs="Times New Roman"/>
          <w:color w:val="auto"/>
          <w:szCs w:val="24"/>
          <w:u w:val="none"/>
          <w:lang w:val="en-GB"/>
        </w:rPr>
      </w:pPr>
      <w:r w:rsidRPr="00247B2A">
        <w:rPr>
          <w:rFonts w:cs="Times New Roman"/>
          <w:szCs w:val="24"/>
          <w:lang w:val="de-DE"/>
        </w:rPr>
        <w:t xml:space="preserve">Aichner, T., Grünfelder, M., Maurer, O., &amp; Jegeni, D. (2021). </w:t>
      </w:r>
      <w:r w:rsidRPr="00247B2A">
        <w:rPr>
          <w:rFonts w:cs="Times New Roman"/>
          <w:szCs w:val="24"/>
          <w:lang w:val="en-GB"/>
        </w:rPr>
        <w:t xml:space="preserve">Twenty-Five Years of Social Media: a Review of Social Media Applications and Definitions from 1994 to 2019. </w:t>
      </w:r>
      <w:proofErr w:type="spellStart"/>
      <w:r w:rsidRPr="00247B2A">
        <w:rPr>
          <w:rFonts w:cs="Times New Roman"/>
          <w:szCs w:val="24"/>
          <w:lang w:val="en-GB"/>
        </w:rPr>
        <w:t>Cyberpsychology</w:t>
      </w:r>
      <w:proofErr w:type="spellEnd"/>
      <w:r w:rsidRPr="00247B2A">
        <w:rPr>
          <w:rFonts w:cs="Times New Roman"/>
          <w:szCs w:val="24"/>
          <w:lang w:val="en-GB"/>
        </w:rPr>
        <w:t xml:space="preserve">, </w:t>
      </w:r>
      <w:proofErr w:type="spellStart"/>
      <w:r w:rsidRPr="00247B2A">
        <w:rPr>
          <w:rFonts w:cs="Times New Roman"/>
          <w:szCs w:val="24"/>
          <w:lang w:val="en-GB"/>
        </w:rPr>
        <w:t>Behavior</w:t>
      </w:r>
      <w:proofErr w:type="spellEnd"/>
      <w:r w:rsidRPr="00247B2A">
        <w:rPr>
          <w:rFonts w:cs="Times New Roman"/>
          <w:szCs w:val="24"/>
          <w:lang w:val="en-GB"/>
        </w:rPr>
        <w:t xml:space="preserve">, and Social Networking, 24(4), 215–222. </w:t>
      </w:r>
      <w:hyperlink r:id="rId40" w:history="1">
        <w:r w:rsidRPr="00247B2A">
          <w:rPr>
            <w:rStyle w:val="Hyperlink"/>
            <w:rFonts w:cs="Times New Roman"/>
            <w:szCs w:val="24"/>
            <w:lang w:val="en-GB"/>
          </w:rPr>
          <w:t>https://doi.org/10.1089/cyber.2020.0134</w:t>
        </w:r>
      </w:hyperlink>
    </w:p>
    <w:p w14:paraId="1C1DABEC" w14:textId="4E494C50" w:rsidR="00E455BC" w:rsidRPr="00247B2A" w:rsidRDefault="00E455BC" w:rsidP="00247B2A">
      <w:pPr>
        <w:ind w:left="142"/>
        <w:rPr>
          <w:rFonts w:cs="Times New Roman"/>
          <w:szCs w:val="24"/>
          <w:lang w:val="en-GB"/>
        </w:rPr>
      </w:pPr>
      <w:r w:rsidRPr="00247B2A">
        <w:rPr>
          <w:rFonts w:cs="Times New Roman"/>
          <w:szCs w:val="24"/>
          <w:lang w:val="en-GB"/>
        </w:rPr>
        <w:t>Anderson, J. and Johnson, M. (2017) “The role of social media advertising in brand building: Insights from a qualitative study,” Journal of Brand Management, 22(4), pp. 345–358.</w:t>
      </w:r>
    </w:p>
    <w:p w14:paraId="1EEBF3AD" w14:textId="77777777" w:rsidR="00F24BDB" w:rsidRPr="00247B2A" w:rsidRDefault="00F24BDB" w:rsidP="00247B2A">
      <w:pPr>
        <w:ind w:left="142"/>
        <w:rPr>
          <w:rFonts w:cs="Times New Roman"/>
          <w:szCs w:val="24"/>
          <w:lang w:val="en-GB"/>
        </w:rPr>
      </w:pPr>
      <w:r w:rsidRPr="00247B2A">
        <w:rPr>
          <w:rFonts w:cs="Times New Roman"/>
          <w:szCs w:val="24"/>
          <w:lang w:val="de-DE"/>
        </w:rPr>
        <w:t xml:space="preserve">Barger, V., Peltier, J. W., &amp; Schultz, D. E. (2016). </w:t>
      </w:r>
      <w:r w:rsidRPr="00247B2A">
        <w:rPr>
          <w:rFonts w:cs="Times New Roman"/>
          <w:szCs w:val="24"/>
          <w:lang w:val="en-GB"/>
        </w:rPr>
        <w:t>Social media and consumer engagement: A review and research agenda. Journal of Research in Interactive Marketing, 10(4), 268-287. DOI: 10.1108/JRIM-06-2016-0065</w:t>
      </w:r>
    </w:p>
    <w:p w14:paraId="5CEFF7CE" w14:textId="77777777" w:rsidR="00F24BDB" w:rsidRPr="00247B2A" w:rsidRDefault="00F24BDB" w:rsidP="00247B2A">
      <w:pPr>
        <w:ind w:left="142"/>
        <w:rPr>
          <w:rFonts w:cs="Times New Roman"/>
          <w:szCs w:val="24"/>
          <w:lang w:val="en-GB"/>
        </w:rPr>
      </w:pPr>
      <w:r w:rsidRPr="00247B2A">
        <w:rPr>
          <w:rFonts w:cs="Times New Roman"/>
          <w:szCs w:val="24"/>
          <w:lang w:val="it-IT"/>
        </w:rPr>
        <w:t xml:space="preserve">Bagozzi, R. P., &amp; Dholakia, U. M. (2006). </w:t>
      </w:r>
      <w:r w:rsidRPr="00247B2A">
        <w:rPr>
          <w:rFonts w:cs="Times New Roman"/>
          <w:szCs w:val="24"/>
          <w:lang w:val="en-GB"/>
        </w:rPr>
        <w:t xml:space="preserve">Open source software user communities: A study of participation in Linux user groups. </w:t>
      </w:r>
      <w:r w:rsidRPr="00247B2A">
        <w:rPr>
          <w:rStyle w:val="Emphasis"/>
          <w:rFonts w:cs="Times New Roman"/>
          <w:szCs w:val="24"/>
          <w:lang w:val="en-GB"/>
        </w:rPr>
        <w:t>Management Science</w:t>
      </w:r>
      <w:r w:rsidRPr="00247B2A">
        <w:rPr>
          <w:rFonts w:cs="Times New Roman"/>
          <w:szCs w:val="24"/>
          <w:lang w:val="en-GB"/>
        </w:rPr>
        <w:t>, 52(7), 1099-1115. DOI: 10.1287/mnsc.1060.0540</w:t>
      </w:r>
    </w:p>
    <w:p w14:paraId="7D02905E" w14:textId="77777777" w:rsidR="00F24BDB" w:rsidRPr="00247B2A" w:rsidRDefault="00F24BDB" w:rsidP="00247B2A">
      <w:pPr>
        <w:ind w:left="142"/>
        <w:rPr>
          <w:rFonts w:cs="Times New Roman"/>
          <w:szCs w:val="24"/>
          <w:lang w:val="en-GB"/>
        </w:rPr>
      </w:pPr>
      <w:r w:rsidRPr="00247B2A">
        <w:rPr>
          <w:rFonts w:cs="Times New Roman"/>
          <w:szCs w:val="24"/>
          <w:lang w:val="en-GB"/>
        </w:rPr>
        <w:t xml:space="preserve">Belk, R. W. (1988). Possessions and the extended self. </w:t>
      </w:r>
      <w:r w:rsidRPr="00247B2A">
        <w:rPr>
          <w:rStyle w:val="Emphasis"/>
          <w:rFonts w:cs="Times New Roman"/>
          <w:szCs w:val="24"/>
          <w:lang w:val="en-GB"/>
        </w:rPr>
        <w:t>Journal of Consumer Research</w:t>
      </w:r>
      <w:r w:rsidRPr="00247B2A">
        <w:rPr>
          <w:rFonts w:cs="Times New Roman"/>
          <w:szCs w:val="24"/>
          <w:lang w:val="en-GB"/>
        </w:rPr>
        <w:t>, 15(2), 139-168. DOI: 10.1086/209154</w:t>
      </w:r>
    </w:p>
    <w:p w14:paraId="769384E7" w14:textId="77777777" w:rsidR="00F24BDB" w:rsidRPr="00247B2A" w:rsidRDefault="00F24BDB" w:rsidP="00247B2A">
      <w:pPr>
        <w:ind w:left="142"/>
        <w:rPr>
          <w:rFonts w:cs="Times New Roman"/>
          <w:szCs w:val="24"/>
          <w:lang w:val="en-GB"/>
        </w:rPr>
      </w:pPr>
      <w:r w:rsidRPr="00247B2A">
        <w:rPr>
          <w:rFonts w:cs="Times New Roman"/>
          <w:szCs w:val="24"/>
          <w:lang w:val="de-DE"/>
        </w:rPr>
        <w:t xml:space="preserve">Bikhchandani, S., Hirshleifer, D., &amp; Welch, I. (1992). </w:t>
      </w:r>
      <w:r w:rsidRPr="00247B2A">
        <w:rPr>
          <w:rFonts w:cs="Times New Roman"/>
          <w:szCs w:val="24"/>
          <w:lang w:val="en-GB"/>
        </w:rPr>
        <w:t xml:space="preserve">A theory of fads, fashion, custom, and cultural change as informational cascades. </w:t>
      </w:r>
      <w:r w:rsidRPr="00247B2A">
        <w:rPr>
          <w:rStyle w:val="Emphasis"/>
          <w:rFonts w:cs="Times New Roman"/>
          <w:szCs w:val="24"/>
          <w:lang w:val="en-GB"/>
        </w:rPr>
        <w:t>Journal of Political Economy</w:t>
      </w:r>
      <w:r w:rsidRPr="00247B2A">
        <w:rPr>
          <w:rFonts w:cs="Times New Roman"/>
          <w:szCs w:val="24"/>
          <w:lang w:val="en-GB"/>
        </w:rPr>
        <w:t>, 100(5), 992-1026. DOI: 10.1086/261849</w:t>
      </w:r>
    </w:p>
    <w:p w14:paraId="3907A171" w14:textId="77777777" w:rsidR="004C7BF2" w:rsidRPr="00247B2A" w:rsidRDefault="004C7BF2" w:rsidP="00247B2A">
      <w:pPr>
        <w:ind w:left="142"/>
        <w:rPr>
          <w:rFonts w:cs="Times New Roman"/>
          <w:szCs w:val="24"/>
          <w:lang w:val="en-GB"/>
        </w:rPr>
      </w:pPr>
      <w:r w:rsidRPr="00247B2A">
        <w:rPr>
          <w:rFonts w:cs="Times New Roman"/>
          <w:szCs w:val="24"/>
          <w:lang w:val="en-GB"/>
        </w:rPr>
        <w:t xml:space="preserve">Bond, C., Ferraro, C., </w:t>
      </w:r>
      <w:proofErr w:type="spellStart"/>
      <w:r w:rsidRPr="00247B2A">
        <w:rPr>
          <w:rFonts w:cs="Times New Roman"/>
          <w:szCs w:val="24"/>
          <w:lang w:val="en-GB"/>
        </w:rPr>
        <w:t>Luxton</w:t>
      </w:r>
      <w:proofErr w:type="spellEnd"/>
      <w:r w:rsidRPr="00247B2A">
        <w:rPr>
          <w:rFonts w:cs="Times New Roman"/>
          <w:szCs w:val="24"/>
          <w:lang w:val="en-GB"/>
        </w:rPr>
        <w:t>, S., Sands, S. (2010). Social Media Advertising: An Investigation of Consumer Perceptions, Attitudes, and</w:t>
      </w:r>
    </w:p>
    <w:p w14:paraId="6C206063" w14:textId="74C94B22" w:rsidR="004C7BF2" w:rsidRPr="00247B2A" w:rsidRDefault="004C7BF2" w:rsidP="00247B2A">
      <w:pPr>
        <w:ind w:left="142"/>
        <w:rPr>
          <w:rFonts w:cs="Times New Roman"/>
          <w:szCs w:val="24"/>
          <w:lang w:val="en-GB"/>
        </w:rPr>
      </w:pPr>
      <w:r w:rsidRPr="00247B2A">
        <w:rPr>
          <w:rFonts w:cs="Times New Roman"/>
          <w:szCs w:val="24"/>
          <w:lang w:val="en-GB"/>
        </w:rPr>
        <w:t>Preferences for Engagement</w:t>
      </w:r>
    </w:p>
    <w:p w14:paraId="145E8383" w14:textId="77777777" w:rsidR="00F24BDB" w:rsidRPr="00247B2A" w:rsidRDefault="00F24BDB" w:rsidP="00247B2A">
      <w:pPr>
        <w:ind w:left="142"/>
        <w:rPr>
          <w:rFonts w:cs="Times New Roman"/>
          <w:szCs w:val="24"/>
        </w:rPr>
      </w:pPr>
      <w:proofErr w:type="spellStart"/>
      <w:r w:rsidRPr="00247B2A">
        <w:rPr>
          <w:rFonts w:cs="Times New Roman"/>
          <w:szCs w:val="24"/>
          <w:lang w:val="en-GB"/>
        </w:rPr>
        <w:t>Böttger</w:t>
      </w:r>
      <w:proofErr w:type="spellEnd"/>
      <w:r w:rsidRPr="00247B2A">
        <w:rPr>
          <w:rFonts w:cs="Times New Roman"/>
          <w:szCs w:val="24"/>
          <w:lang w:val="en-GB"/>
        </w:rPr>
        <w:t xml:space="preserve">, T., Rudolph, T., </w:t>
      </w:r>
      <w:proofErr w:type="spellStart"/>
      <w:r w:rsidRPr="00247B2A">
        <w:rPr>
          <w:rFonts w:cs="Times New Roman"/>
          <w:szCs w:val="24"/>
          <w:lang w:val="en-GB"/>
        </w:rPr>
        <w:t>Evanschitzky</w:t>
      </w:r>
      <w:proofErr w:type="spellEnd"/>
      <w:r w:rsidRPr="00247B2A">
        <w:rPr>
          <w:rFonts w:cs="Times New Roman"/>
          <w:szCs w:val="24"/>
          <w:lang w:val="en-GB"/>
        </w:rPr>
        <w:t xml:space="preserve">, H., &amp; </w:t>
      </w:r>
      <w:proofErr w:type="spellStart"/>
      <w:r w:rsidRPr="00247B2A">
        <w:rPr>
          <w:rFonts w:cs="Times New Roman"/>
          <w:szCs w:val="24"/>
          <w:lang w:val="en-GB"/>
        </w:rPr>
        <w:t>Pfrang</w:t>
      </w:r>
      <w:proofErr w:type="spellEnd"/>
      <w:r w:rsidRPr="00247B2A">
        <w:rPr>
          <w:rFonts w:cs="Times New Roman"/>
          <w:szCs w:val="24"/>
          <w:lang w:val="en-GB"/>
        </w:rPr>
        <w:t xml:space="preserve">, T. (2017). Customer inspiration: Conceptualization, scale development, and validation. </w:t>
      </w:r>
      <w:r w:rsidRPr="00247B2A">
        <w:rPr>
          <w:rFonts w:cs="Times New Roman"/>
          <w:i/>
          <w:iCs/>
          <w:szCs w:val="24"/>
          <w:lang w:val="en-GB"/>
        </w:rPr>
        <w:t>Journal of Marketing</w:t>
      </w:r>
      <w:r w:rsidRPr="00247B2A">
        <w:rPr>
          <w:rFonts w:cs="Times New Roman"/>
          <w:szCs w:val="24"/>
          <w:lang w:val="en-GB"/>
        </w:rPr>
        <w:t>, 81(6), 116-131. DOI: 10.1509/jm.17.0060</w:t>
      </w:r>
    </w:p>
    <w:p w14:paraId="08E7FA28" w14:textId="77777777" w:rsidR="00F24BDB" w:rsidRPr="00247B2A" w:rsidRDefault="00F24BDB" w:rsidP="00247B2A">
      <w:pPr>
        <w:ind w:left="142"/>
        <w:rPr>
          <w:rFonts w:cs="Times New Roman"/>
          <w:szCs w:val="24"/>
          <w:lang w:val="bg-BG"/>
        </w:rPr>
      </w:pPr>
      <w:r w:rsidRPr="00247B2A">
        <w:rPr>
          <w:rFonts w:cs="Times New Roman"/>
          <w:szCs w:val="24"/>
          <w:lang w:val="en-GB"/>
        </w:rPr>
        <w:t xml:space="preserve">Brodie, R. J., </w:t>
      </w:r>
      <w:proofErr w:type="spellStart"/>
      <w:r w:rsidRPr="00247B2A">
        <w:rPr>
          <w:rFonts w:cs="Times New Roman"/>
          <w:szCs w:val="24"/>
          <w:lang w:val="en-GB"/>
        </w:rPr>
        <w:t>Hollebeek</w:t>
      </w:r>
      <w:proofErr w:type="spellEnd"/>
      <w:r w:rsidRPr="00247B2A">
        <w:rPr>
          <w:rFonts w:cs="Times New Roman"/>
          <w:szCs w:val="24"/>
          <w:lang w:val="en-GB"/>
        </w:rPr>
        <w:t xml:space="preserve">, L. D., </w:t>
      </w:r>
      <w:proofErr w:type="spellStart"/>
      <w:r w:rsidRPr="00247B2A">
        <w:rPr>
          <w:rFonts w:cs="Times New Roman"/>
          <w:szCs w:val="24"/>
          <w:lang w:val="en-GB"/>
        </w:rPr>
        <w:t>Juric</w:t>
      </w:r>
      <w:proofErr w:type="spellEnd"/>
      <w:r w:rsidRPr="00247B2A">
        <w:rPr>
          <w:rFonts w:cs="Times New Roman"/>
          <w:szCs w:val="24"/>
          <w:lang w:val="en-GB"/>
        </w:rPr>
        <w:t xml:space="preserve">, B., &amp; </w:t>
      </w:r>
      <w:proofErr w:type="spellStart"/>
      <w:r w:rsidRPr="00247B2A">
        <w:rPr>
          <w:rFonts w:cs="Times New Roman"/>
          <w:szCs w:val="24"/>
          <w:lang w:val="en-GB"/>
        </w:rPr>
        <w:t>Ilic</w:t>
      </w:r>
      <w:proofErr w:type="spellEnd"/>
      <w:r w:rsidRPr="00247B2A">
        <w:rPr>
          <w:rFonts w:cs="Times New Roman"/>
          <w:szCs w:val="24"/>
          <w:lang w:val="en-GB"/>
        </w:rPr>
        <w:t xml:space="preserve">, A. (2011). Customer engagement: Conceptual domain, fundamental propositions, and implications for research. </w:t>
      </w:r>
      <w:r w:rsidRPr="00247B2A">
        <w:rPr>
          <w:rFonts w:cs="Times New Roman"/>
          <w:i/>
          <w:iCs/>
          <w:szCs w:val="24"/>
          <w:lang w:val="en-GB"/>
        </w:rPr>
        <w:t>Journal of Service Research</w:t>
      </w:r>
      <w:r w:rsidRPr="00247B2A">
        <w:rPr>
          <w:rFonts w:cs="Times New Roman"/>
          <w:szCs w:val="24"/>
          <w:lang w:val="en-GB"/>
        </w:rPr>
        <w:t>, 14(3), 252-271. DOI: 10.1177/1094670511411703</w:t>
      </w:r>
    </w:p>
    <w:p w14:paraId="2A785AE7" w14:textId="4B3845EC" w:rsidR="00B23FAB" w:rsidRPr="00247B2A" w:rsidRDefault="00B23FAB" w:rsidP="00247B2A">
      <w:pPr>
        <w:ind w:left="142"/>
        <w:rPr>
          <w:rFonts w:cs="Times New Roman"/>
          <w:szCs w:val="24"/>
          <w:lang w:val="en-GB"/>
        </w:rPr>
      </w:pPr>
      <w:r w:rsidRPr="00247B2A">
        <w:rPr>
          <w:rFonts w:cs="Times New Roman"/>
          <w:szCs w:val="24"/>
        </w:rPr>
        <w:t xml:space="preserve">Cao, Y., Zhou, Z. and </w:t>
      </w:r>
      <w:proofErr w:type="spellStart"/>
      <w:r w:rsidRPr="00247B2A">
        <w:rPr>
          <w:rFonts w:cs="Times New Roman"/>
          <w:szCs w:val="24"/>
        </w:rPr>
        <w:t>Majeed</w:t>
      </w:r>
      <w:proofErr w:type="spellEnd"/>
      <w:r w:rsidRPr="00247B2A">
        <w:rPr>
          <w:rFonts w:cs="Times New Roman"/>
          <w:szCs w:val="24"/>
        </w:rPr>
        <w:t>, S. (2021). Stimulating Customer Inspiration Through Online Brand Community Climates: The Mediating Role of Customer Interaction. </w:t>
      </w:r>
      <w:r w:rsidRPr="00247B2A">
        <w:rPr>
          <w:rFonts w:cs="Times New Roman"/>
          <w:i/>
          <w:iCs/>
          <w:szCs w:val="24"/>
        </w:rPr>
        <w:t>Frontiers in Psychology</w:t>
      </w:r>
      <w:r w:rsidRPr="00247B2A">
        <w:rPr>
          <w:rFonts w:cs="Times New Roman"/>
          <w:szCs w:val="24"/>
        </w:rPr>
        <w:t xml:space="preserve">, 12. </w:t>
      </w:r>
      <w:proofErr w:type="spellStart"/>
      <w:r w:rsidRPr="00247B2A">
        <w:rPr>
          <w:rFonts w:cs="Times New Roman"/>
          <w:szCs w:val="24"/>
        </w:rPr>
        <w:t>doi:https</w:t>
      </w:r>
      <w:proofErr w:type="spellEnd"/>
      <w:r w:rsidRPr="00247B2A">
        <w:rPr>
          <w:rFonts w:cs="Times New Roman"/>
          <w:szCs w:val="24"/>
        </w:rPr>
        <w:t>://doi.org/10.3389/fpsyg.2021.706889.</w:t>
      </w:r>
    </w:p>
    <w:p w14:paraId="366508F3" w14:textId="77777777" w:rsidR="00F24BDB" w:rsidRPr="00247B2A" w:rsidRDefault="00F24BDB" w:rsidP="00247B2A">
      <w:pPr>
        <w:ind w:left="142"/>
        <w:rPr>
          <w:rFonts w:cs="Times New Roman"/>
          <w:szCs w:val="24"/>
        </w:rPr>
      </w:pPr>
      <w:proofErr w:type="spellStart"/>
      <w:r w:rsidRPr="00247B2A">
        <w:rPr>
          <w:rFonts w:cs="Times New Roman"/>
          <w:szCs w:val="24"/>
          <w:lang w:val="en-GB"/>
        </w:rPr>
        <w:t>Cialdini</w:t>
      </w:r>
      <w:proofErr w:type="spellEnd"/>
      <w:r w:rsidRPr="00247B2A">
        <w:rPr>
          <w:rFonts w:cs="Times New Roman"/>
          <w:szCs w:val="24"/>
          <w:lang w:val="en-GB"/>
        </w:rPr>
        <w:t>, R. B. (2007). Influence: The Psychology of Persuasion. HarperCollins.</w:t>
      </w:r>
    </w:p>
    <w:p w14:paraId="5D151F3A" w14:textId="77777777" w:rsidR="00F24BDB" w:rsidRPr="00247B2A" w:rsidRDefault="00F24BDB" w:rsidP="00247B2A">
      <w:pPr>
        <w:ind w:left="142"/>
        <w:rPr>
          <w:rFonts w:cs="Times New Roman"/>
          <w:szCs w:val="24"/>
          <w:lang w:val="bg-BG"/>
        </w:rPr>
      </w:pPr>
      <w:proofErr w:type="spellStart"/>
      <w:r w:rsidRPr="00247B2A">
        <w:rPr>
          <w:rFonts w:cs="Times New Roman"/>
          <w:szCs w:val="24"/>
          <w:lang w:val="en-GB"/>
        </w:rPr>
        <w:t>Dessart</w:t>
      </w:r>
      <w:proofErr w:type="spellEnd"/>
      <w:r w:rsidRPr="00247B2A">
        <w:rPr>
          <w:rFonts w:cs="Times New Roman"/>
          <w:szCs w:val="24"/>
          <w:lang w:val="en-GB"/>
        </w:rPr>
        <w:t xml:space="preserve">, L. (2017). Social media engagement: A model of antecedents and relational outcomes. </w:t>
      </w:r>
      <w:r w:rsidRPr="00247B2A">
        <w:rPr>
          <w:rFonts w:cs="Times New Roman"/>
          <w:i/>
          <w:iCs/>
          <w:szCs w:val="24"/>
          <w:lang w:val="en-GB"/>
        </w:rPr>
        <w:t>Journal of Marketing Management</w:t>
      </w:r>
      <w:r w:rsidRPr="00247B2A">
        <w:rPr>
          <w:rFonts w:cs="Times New Roman"/>
          <w:szCs w:val="24"/>
          <w:lang w:val="en-GB"/>
        </w:rPr>
        <w:t xml:space="preserve">, 33(5-6), 375-399. DOI: </w:t>
      </w:r>
      <w:r w:rsidRPr="00247B2A">
        <w:rPr>
          <w:rFonts w:cs="Times New Roman"/>
          <w:szCs w:val="24"/>
          <w:lang w:val="en-GB"/>
        </w:rPr>
        <w:lastRenderedPageBreak/>
        <w:t>10.1080/0267257X.2017.1302975</w:t>
      </w:r>
    </w:p>
    <w:p w14:paraId="7619313B" w14:textId="77777777" w:rsidR="00F24BDB" w:rsidRPr="00247B2A" w:rsidRDefault="00F24BDB" w:rsidP="00247B2A">
      <w:pPr>
        <w:ind w:left="142"/>
        <w:rPr>
          <w:rFonts w:eastAsia="Times New Roman" w:cs="Times New Roman"/>
          <w:szCs w:val="24"/>
          <w:lang w:val="en-GB" w:eastAsia="bg-BG"/>
          <w14:ligatures w14:val="none"/>
        </w:rPr>
      </w:pPr>
      <w:r w:rsidRPr="00247B2A">
        <w:rPr>
          <w:rFonts w:cs="Times New Roman"/>
          <w:szCs w:val="24"/>
          <w:lang w:val="en-GB"/>
        </w:rPr>
        <w:t xml:space="preserve">Freberg, K., Graham, K., </w:t>
      </w:r>
      <w:proofErr w:type="spellStart"/>
      <w:r w:rsidRPr="00247B2A">
        <w:rPr>
          <w:rFonts w:cs="Times New Roman"/>
          <w:szCs w:val="24"/>
          <w:lang w:val="en-GB"/>
        </w:rPr>
        <w:t>McGaughey</w:t>
      </w:r>
      <w:proofErr w:type="spellEnd"/>
      <w:r w:rsidRPr="00247B2A">
        <w:rPr>
          <w:rFonts w:cs="Times New Roman"/>
          <w:szCs w:val="24"/>
          <w:lang w:val="en-GB"/>
        </w:rPr>
        <w:t xml:space="preserve">, K., &amp; Freberg, L. A. (2011). Who are the social media influencers? A study of public perceptions of personality. </w:t>
      </w:r>
      <w:r w:rsidRPr="00247B2A">
        <w:rPr>
          <w:rStyle w:val="Emphasis"/>
          <w:rFonts w:cs="Times New Roman"/>
          <w:szCs w:val="24"/>
          <w:lang w:val="en-GB"/>
        </w:rPr>
        <w:t>Public Relations Review</w:t>
      </w:r>
      <w:r w:rsidRPr="00247B2A">
        <w:rPr>
          <w:rFonts w:cs="Times New Roman"/>
          <w:szCs w:val="24"/>
          <w:lang w:val="en-GB"/>
        </w:rPr>
        <w:t>, 37(1), 90-92. DOI: 10.1016/j.pubrev.2010.11.001</w:t>
      </w:r>
    </w:p>
    <w:p w14:paraId="06CA1A2F" w14:textId="0733F972" w:rsidR="004C7BF2" w:rsidRPr="00247B2A" w:rsidRDefault="004C7BF2" w:rsidP="00247B2A">
      <w:pPr>
        <w:ind w:left="142"/>
        <w:rPr>
          <w:rFonts w:eastAsia="Times New Roman" w:cs="Times New Roman"/>
          <w:szCs w:val="24"/>
          <w:lang w:val="en-GB" w:eastAsia="bg-BG"/>
          <w14:ligatures w14:val="none"/>
        </w:rPr>
      </w:pPr>
      <w:proofErr w:type="spellStart"/>
      <w:r w:rsidRPr="00247B2A">
        <w:rPr>
          <w:rFonts w:eastAsia="Times New Roman" w:cs="Times New Roman"/>
          <w:szCs w:val="24"/>
          <w:lang w:val="en-GB" w:eastAsia="bg-BG"/>
          <w14:ligatures w14:val="none"/>
        </w:rPr>
        <w:t>Gelati</w:t>
      </w:r>
      <w:proofErr w:type="spellEnd"/>
      <w:r w:rsidRPr="00247B2A">
        <w:rPr>
          <w:rFonts w:eastAsia="Times New Roman" w:cs="Times New Roman"/>
          <w:szCs w:val="24"/>
          <w:lang w:val="en-GB" w:eastAsia="bg-BG"/>
          <w14:ligatures w14:val="none"/>
        </w:rPr>
        <w:t xml:space="preserve">, N. </w:t>
      </w:r>
      <w:proofErr w:type="spellStart"/>
      <w:r w:rsidRPr="00247B2A">
        <w:rPr>
          <w:rFonts w:eastAsia="Times New Roman" w:cs="Times New Roman"/>
          <w:szCs w:val="24"/>
          <w:lang w:val="en-GB" w:eastAsia="bg-BG"/>
          <w14:ligatures w14:val="none"/>
        </w:rPr>
        <w:t>Verplancke</w:t>
      </w:r>
      <w:proofErr w:type="spellEnd"/>
      <w:r w:rsidRPr="00247B2A">
        <w:rPr>
          <w:rFonts w:eastAsia="Times New Roman" w:cs="Times New Roman"/>
          <w:szCs w:val="24"/>
          <w:lang w:val="en-GB" w:eastAsia="bg-BG"/>
          <w14:ligatures w14:val="none"/>
        </w:rPr>
        <w:t xml:space="preserve">, J. (2022). The effect of influencer marketing on the buying </w:t>
      </w:r>
      <w:proofErr w:type="spellStart"/>
      <w:r w:rsidRPr="00247B2A">
        <w:rPr>
          <w:rFonts w:eastAsia="Times New Roman" w:cs="Times New Roman"/>
          <w:szCs w:val="24"/>
          <w:lang w:val="en-GB" w:eastAsia="bg-BG"/>
          <w14:ligatures w14:val="none"/>
        </w:rPr>
        <w:t>behavior</w:t>
      </w:r>
      <w:proofErr w:type="spellEnd"/>
      <w:r w:rsidRPr="00247B2A">
        <w:rPr>
          <w:rFonts w:eastAsia="Times New Roman" w:cs="Times New Roman"/>
          <w:szCs w:val="24"/>
          <w:lang w:val="en-GB" w:eastAsia="bg-BG"/>
          <w14:ligatures w14:val="none"/>
        </w:rPr>
        <w:t xml:space="preserve"> of young consumers</w:t>
      </w:r>
    </w:p>
    <w:p w14:paraId="6570539F" w14:textId="2FC07EB8" w:rsidR="004C7BF2" w:rsidRPr="00247B2A" w:rsidRDefault="00F24BDB" w:rsidP="00247B2A">
      <w:pPr>
        <w:ind w:left="142"/>
        <w:rPr>
          <w:rFonts w:eastAsia="Times New Roman" w:cs="Times New Roman"/>
          <w:szCs w:val="24"/>
          <w:lang w:val="en-GB" w:eastAsia="bg-BG"/>
          <w14:ligatures w14:val="none"/>
        </w:rPr>
      </w:pPr>
      <w:proofErr w:type="spellStart"/>
      <w:r w:rsidRPr="00247B2A">
        <w:rPr>
          <w:rFonts w:cs="Times New Roman"/>
          <w:szCs w:val="24"/>
          <w:lang w:val="en-GB"/>
        </w:rPr>
        <w:t>Gharal</w:t>
      </w:r>
      <w:proofErr w:type="spellEnd"/>
      <w:r w:rsidRPr="00247B2A">
        <w:rPr>
          <w:rFonts w:cs="Times New Roman"/>
          <w:szCs w:val="24"/>
          <w:lang w:val="en-GB"/>
        </w:rPr>
        <w:t>, Deepak Kumar. (2023). Social media measurement: How to get accurate insights</w:t>
      </w:r>
    </w:p>
    <w:p w14:paraId="0C0AE0E0" w14:textId="77777777" w:rsidR="00F24BDB" w:rsidRPr="00247B2A" w:rsidRDefault="00F24BDB" w:rsidP="00247B2A">
      <w:pPr>
        <w:ind w:left="142"/>
        <w:rPr>
          <w:rFonts w:cs="Times New Roman"/>
          <w:szCs w:val="24"/>
          <w:lang w:val="bg-BG"/>
        </w:rPr>
      </w:pPr>
      <w:r w:rsidRPr="00247B2A">
        <w:rPr>
          <w:rFonts w:cs="Times New Roman"/>
          <w:szCs w:val="24"/>
          <w:lang w:val="de-DE"/>
        </w:rPr>
        <w:t xml:space="preserve">Hollebeek, L. D., Glynn, M. S., &amp; Brodie, R. J. (2014). </w:t>
      </w:r>
      <w:r w:rsidRPr="00247B2A">
        <w:rPr>
          <w:rFonts w:cs="Times New Roman"/>
          <w:szCs w:val="24"/>
          <w:lang w:val="en-GB"/>
        </w:rPr>
        <w:t xml:space="preserve">Consumer brand engagement in social media: Conceptualization, scale development, and validation. </w:t>
      </w:r>
      <w:r w:rsidRPr="00247B2A">
        <w:rPr>
          <w:rFonts w:cs="Times New Roman"/>
          <w:i/>
          <w:iCs/>
          <w:szCs w:val="24"/>
          <w:lang w:val="en-GB"/>
        </w:rPr>
        <w:t>Journal of Interactive Marketing</w:t>
      </w:r>
      <w:r w:rsidRPr="00247B2A">
        <w:rPr>
          <w:rFonts w:cs="Times New Roman"/>
          <w:szCs w:val="24"/>
          <w:lang w:val="en-GB"/>
        </w:rPr>
        <w:t>, 28(2), 149-165. DOI: 10.1016/j.intmar.2013.12.002</w:t>
      </w:r>
    </w:p>
    <w:p w14:paraId="18619C9D" w14:textId="77777777" w:rsidR="00F24BDB" w:rsidRPr="00247B2A" w:rsidRDefault="00F24BDB" w:rsidP="00247B2A">
      <w:pPr>
        <w:ind w:left="142"/>
        <w:rPr>
          <w:rFonts w:cs="Times New Roman"/>
          <w:szCs w:val="24"/>
          <w:lang w:val="en-GB"/>
        </w:rPr>
      </w:pPr>
      <w:r w:rsidRPr="00247B2A">
        <w:rPr>
          <w:rFonts w:cs="Times New Roman"/>
          <w:szCs w:val="24"/>
          <w:lang w:val="en-GB"/>
        </w:rPr>
        <w:t xml:space="preserve">Howard, D. J., &amp; </w:t>
      </w:r>
      <w:proofErr w:type="spellStart"/>
      <w:r w:rsidRPr="00247B2A">
        <w:rPr>
          <w:rFonts w:cs="Times New Roman"/>
          <w:szCs w:val="24"/>
          <w:lang w:val="en-GB"/>
        </w:rPr>
        <w:t>Gengler</w:t>
      </w:r>
      <w:proofErr w:type="spellEnd"/>
      <w:r w:rsidRPr="00247B2A">
        <w:rPr>
          <w:rFonts w:cs="Times New Roman"/>
          <w:szCs w:val="24"/>
          <w:lang w:val="en-GB"/>
        </w:rPr>
        <w:t xml:space="preserve">, C. (2001). Emotional contagion effects on product attitudes. </w:t>
      </w:r>
      <w:r w:rsidRPr="00247B2A">
        <w:rPr>
          <w:rStyle w:val="Emphasis"/>
          <w:rFonts w:cs="Times New Roman"/>
          <w:szCs w:val="24"/>
          <w:lang w:val="en-GB"/>
        </w:rPr>
        <w:t>Journal of Consumer Research</w:t>
      </w:r>
      <w:r w:rsidRPr="00247B2A">
        <w:rPr>
          <w:rFonts w:cs="Times New Roman"/>
          <w:szCs w:val="24"/>
          <w:lang w:val="en-GB"/>
        </w:rPr>
        <w:t>, 28(2), 189-201. DOI: 10.1086/322896</w:t>
      </w:r>
    </w:p>
    <w:p w14:paraId="73C1DF17" w14:textId="77777777" w:rsidR="00F24BDB" w:rsidRPr="00247B2A" w:rsidRDefault="00F24BDB" w:rsidP="00247B2A">
      <w:pPr>
        <w:ind w:left="142"/>
        <w:rPr>
          <w:rFonts w:cs="Times New Roman"/>
          <w:szCs w:val="24"/>
          <w:lang w:val="en-GB"/>
        </w:rPr>
      </w:pPr>
      <w:r w:rsidRPr="00247B2A">
        <w:rPr>
          <w:rFonts w:cs="Times New Roman"/>
          <w:szCs w:val="24"/>
          <w:lang w:val="en-GB"/>
        </w:rPr>
        <w:t xml:space="preserve">Kaplan, A. M., &amp; </w:t>
      </w:r>
      <w:proofErr w:type="spellStart"/>
      <w:r w:rsidRPr="00247B2A">
        <w:rPr>
          <w:rFonts w:cs="Times New Roman"/>
          <w:szCs w:val="24"/>
          <w:lang w:val="en-GB"/>
        </w:rPr>
        <w:t>Haenlein</w:t>
      </w:r>
      <w:proofErr w:type="spellEnd"/>
      <w:r w:rsidRPr="00247B2A">
        <w:rPr>
          <w:rFonts w:cs="Times New Roman"/>
          <w:szCs w:val="24"/>
          <w:lang w:val="en-GB"/>
        </w:rPr>
        <w:t xml:space="preserve">, M. (2010). Users of the world, unite! The challenges and opportunities of social media. </w:t>
      </w:r>
      <w:r w:rsidRPr="00247B2A">
        <w:rPr>
          <w:rStyle w:val="Emphasis"/>
          <w:rFonts w:cs="Times New Roman"/>
          <w:szCs w:val="24"/>
          <w:lang w:val="en-GB"/>
        </w:rPr>
        <w:t>Business Horizons</w:t>
      </w:r>
      <w:r w:rsidRPr="00247B2A">
        <w:rPr>
          <w:rFonts w:cs="Times New Roman"/>
          <w:szCs w:val="24"/>
          <w:lang w:val="en-GB"/>
        </w:rPr>
        <w:t>, 53(1), 59-68. DOI: 10.1016/j.bushor.2009.09.003</w:t>
      </w:r>
    </w:p>
    <w:p w14:paraId="6F986E10" w14:textId="77777777" w:rsidR="00F24BDB" w:rsidRPr="00247B2A" w:rsidRDefault="00F24BDB" w:rsidP="00247B2A">
      <w:pPr>
        <w:ind w:left="142"/>
        <w:rPr>
          <w:rFonts w:cs="Times New Roman"/>
          <w:szCs w:val="24"/>
          <w:lang w:val="en-GB"/>
        </w:rPr>
      </w:pPr>
      <w:r w:rsidRPr="00247B2A">
        <w:rPr>
          <w:rFonts w:cs="Times New Roman"/>
          <w:szCs w:val="24"/>
          <w:lang w:val="de-DE"/>
        </w:rPr>
        <w:t xml:space="preserve">Katz, E., &amp; Lazarsfeld, P. F. (1955). </w:t>
      </w:r>
      <w:r w:rsidRPr="00247B2A">
        <w:rPr>
          <w:rStyle w:val="Emphasis"/>
          <w:rFonts w:cs="Times New Roman"/>
          <w:szCs w:val="24"/>
          <w:lang w:val="en-GB"/>
        </w:rPr>
        <w:t>Personal Influence: The Part Played by People in the Flow of Mass Communications</w:t>
      </w:r>
      <w:r w:rsidRPr="00247B2A">
        <w:rPr>
          <w:rFonts w:cs="Times New Roman"/>
          <w:szCs w:val="24"/>
          <w:lang w:val="en-GB"/>
        </w:rPr>
        <w:t>. Free Press.</w:t>
      </w:r>
    </w:p>
    <w:p w14:paraId="6020D26D" w14:textId="4F22C900" w:rsidR="007B262F" w:rsidRPr="00247B2A" w:rsidRDefault="007B262F" w:rsidP="00247B2A">
      <w:pPr>
        <w:ind w:left="142"/>
        <w:rPr>
          <w:rFonts w:cs="Times New Roman"/>
          <w:szCs w:val="24"/>
          <w:lang w:val="en-GB"/>
        </w:rPr>
      </w:pPr>
      <w:r w:rsidRPr="00247B2A">
        <w:rPr>
          <w:rFonts w:cs="Times New Roman"/>
          <w:szCs w:val="24"/>
          <w:lang w:val="sv-SE"/>
        </w:rPr>
        <w:t xml:space="preserve">Khanh Vi Tran and Uehara, T. (2023). </w:t>
      </w:r>
      <w:r w:rsidRPr="00247B2A">
        <w:rPr>
          <w:rFonts w:cs="Times New Roman"/>
          <w:szCs w:val="24"/>
          <w:lang w:val="en-GB"/>
        </w:rPr>
        <w:t xml:space="preserve">The influence of key opinion leaders on consumers’ purchasing intention regarding green fashion products. Frontiers in Communication, 8. </w:t>
      </w:r>
      <w:proofErr w:type="spellStart"/>
      <w:r w:rsidRPr="00247B2A">
        <w:rPr>
          <w:rFonts w:cs="Times New Roman"/>
          <w:szCs w:val="24"/>
          <w:lang w:val="en-GB"/>
        </w:rPr>
        <w:t>doi</w:t>
      </w:r>
      <w:proofErr w:type="spellEnd"/>
      <w:r w:rsidRPr="00247B2A">
        <w:rPr>
          <w:rFonts w:cs="Times New Roman"/>
          <w:szCs w:val="24"/>
          <w:lang w:val="en-GB"/>
        </w:rPr>
        <w:t>: https://doi.org/10.3389/fcomm.2023.1296174.</w:t>
      </w:r>
    </w:p>
    <w:p w14:paraId="45C34DA1" w14:textId="77777777" w:rsidR="00F24BDB" w:rsidRPr="00247B2A" w:rsidRDefault="00F24BDB" w:rsidP="00247B2A">
      <w:pPr>
        <w:ind w:left="142"/>
        <w:rPr>
          <w:rFonts w:eastAsia="Times New Roman" w:cs="Times New Roman"/>
          <w:szCs w:val="24"/>
          <w:lang w:val="en-GB" w:eastAsia="bg-BG"/>
          <w14:ligatures w14:val="none"/>
        </w:rPr>
      </w:pPr>
      <w:r w:rsidRPr="00247B2A">
        <w:rPr>
          <w:rFonts w:cs="Times New Roman"/>
          <w:szCs w:val="24"/>
          <w:lang w:val="en-GB"/>
        </w:rPr>
        <w:t xml:space="preserve">Kotler, P., &amp; Keller, K. L. (2016). </w:t>
      </w:r>
      <w:r w:rsidRPr="00247B2A">
        <w:rPr>
          <w:rStyle w:val="Emphasis"/>
          <w:rFonts w:cs="Times New Roman"/>
          <w:szCs w:val="24"/>
          <w:lang w:val="en-GB"/>
        </w:rPr>
        <w:t>Marketing Management</w:t>
      </w:r>
      <w:r w:rsidRPr="00247B2A">
        <w:rPr>
          <w:rFonts w:cs="Times New Roman"/>
          <w:szCs w:val="24"/>
          <w:lang w:val="en-GB"/>
        </w:rPr>
        <w:t xml:space="preserve"> (15th ed.). Pearson</w:t>
      </w:r>
    </w:p>
    <w:p w14:paraId="7085F007" w14:textId="77777777" w:rsidR="00F24BDB" w:rsidRPr="00247B2A" w:rsidRDefault="00F24BDB" w:rsidP="00247B2A">
      <w:pPr>
        <w:ind w:left="142"/>
        <w:rPr>
          <w:rFonts w:eastAsia="Times New Roman" w:cs="Times New Roman"/>
          <w:szCs w:val="24"/>
          <w:lang w:val="en-GB" w:eastAsia="bg-BG"/>
          <w14:ligatures w14:val="none"/>
        </w:rPr>
      </w:pPr>
      <w:proofErr w:type="spellStart"/>
      <w:r w:rsidRPr="00247B2A">
        <w:rPr>
          <w:rFonts w:cs="Times New Roman"/>
          <w:szCs w:val="24"/>
        </w:rPr>
        <w:t>Kozinets</w:t>
      </w:r>
      <w:proofErr w:type="spellEnd"/>
      <w:r w:rsidRPr="00247B2A">
        <w:rPr>
          <w:rFonts w:cs="Times New Roman"/>
          <w:szCs w:val="24"/>
        </w:rPr>
        <w:t xml:space="preserve">, R. V. (2002). The field behind the screen: Using </w:t>
      </w:r>
      <w:proofErr w:type="spellStart"/>
      <w:r w:rsidRPr="00247B2A">
        <w:rPr>
          <w:rFonts w:cs="Times New Roman"/>
          <w:szCs w:val="24"/>
        </w:rPr>
        <w:t>netnography</w:t>
      </w:r>
      <w:proofErr w:type="spellEnd"/>
      <w:r w:rsidRPr="00247B2A">
        <w:rPr>
          <w:rFonts w:cs="Times New Roman"/>
          <w:szCs w:val="24"/>
        </w:rPr>
        <w:t xml:space="preserve"> for marketing research in online communities. </w:t>
      </w:r>
      <w:r w:rsidRPr="00247B2A">
        <w:rPr>
          <w:rStyle w:val="Emphasis"/>
          <w:rFonts w:cs="Times New Roman"/>
          <w:szCs w:val="24"/>
        </w:rPr>
        <w:t>Journal of Marketing Research</w:t>
      </w:r>
      <w:r w:rsidRPr="00247B2A">
        <w:rPr>
          <w:rFonts w:cs="Times New Roman"/>
          <w:szCs w:val="24"/>
        </w:rPr>
        <w:t>, 39(1), 61-72. DOI: 10.1509/jmkr.39.1.61.18935</w:t>
      </w:r>
    </w:p>
    <w:p w14:paraId="19EBA458" w14:textId="5EC0FE4B" w:rsidR="00F77A4C" w:rsidRPr="00247B2A" w:rsidRDefault="00F24BDB" w:rsidP="00247B2A">
      <w:pPr>
        <w:ind w:left="142"/>
        <w:rPr>
          <w:rFonts w:cs="Times New Roman"/>
          <w:szCs w:val="24"/>
        </w:rPr>
      </w:pPr>
      <w:proofErr w:type="spellStart"/>
      <w:r w:rsidRPr="00247B2A">
        <w:rPr>
          <w:rFonts w:cs="Times New Roman"/>
          <w:szCs w:val="24"/>
          <w:lang w:val="en-GB"/>
        </w:rPr>
        <w:t>Kietzmann</w:t>
      </w:r>
      <w:proofErr w:type="spellEnd"/>
      <w:r w:rsidRPr="00247B2A">
        <w:rPr>
          <w:rFonts w:cs="Times New Roman"/>
          <w:szCs w:val="24"/>
          <w:lang w:val="en-GB"/>
        </w:rPr>
        <w:t xml:space="preserve">, J. H., </w:t>
      </w:r>
      <w:proofErr w:type="spellStart"/>
      <w:r w:rsidRPr="00247B2A">
        <w:rPr>
          <w:rFonts w:cs="Times New Roman"/>
          <w:szCs w:val="24"/>
          <w:lang w:val="en-GB"/>
        </w:rPr>
        <w:t>Hermkens</w:t>
      </w:r>
      <w:proofErr w:type="spellEnd"/>
      <w:r w:rsidRPr="00247B2A">
        <w:rPr>
          <w:rFonts w:cs="Times New Roman"/>
          <w:szCs w:val="24"/>
          <w:lang w:val="en-GB"/>
        </w:rPr>
        <w:t xml:space="preserve">, K., McCarthy, I. P., &amp; Silvestre, B. S. (2011). Social media? Get serious! Understanding the functional building blocks of social media. Business Horizons, 54(3), 241–251. </w:t>
      </w:r>
      <w:hyperlink r:id="rId41" w:history="1">
        <w:r w:rsidRPr="00247B2A">
          <w:rPr>
            <w:rStyle w:val="Hyperlink"/>
            <w:rFonts w:cs="Times New Roman"/>
            <w:szCs w:val="24"/>
            <w:lang w:val="en-GB"/>
          </w:rPr>
          <w:t>https://doi.org/10.1016/j.bushor.2011.01.005</w:t>
        </w:r>
      </w:hyperlink>
    </w:p>
    <w:p w14:paraId="6B1991B6" w14:textId="2A3B168E" w:rsidR="00F77A4C" w:rsidRPr="00247B2A" w:rsidRDefault="00F77A4C" w:rsidP="00247B2A">
      <w:pPr>
        <w:ind w:left="142"/>
        <w:rPr>
          <w:rFonts w:cs="Times New Roman"/>
          <w:szCs w:val="24"/>
          <w:lang w:val="bg-BG"/>
        </w:rPr>
      </w:pPr>
      <w:r w:rsidRPr="00247B2A">
        <w:rPr>
          <w:rFonts w:cs="Times New Roman"/>
          <w:szCs w:val="24"/>
          <w:lang w:val="sv-SE"/>
        </w:rPr>
        <w:t xml:space="preserve">Kumar, </w:t>
      </w:r>
      <w:r w:rsidR="00432AC0" w:rsidRPr="00247B2A">
        <w:rPr>
          <w:rFonts w:cs="Times New Roman"/>
          <w:szCs w:val="24"/>
          <w:lang w:val="sv-SE"/>
        </w:rPr>
        <w:t xml:space="preserve">Ah., Goyal. Ak., Bukhari, I. (2023). </w:t>
      </w:r>
      <w:r w:rsidR="00432AC0" w:rsidRPr="00247B2A">
        <w:rPr>
          <w:rFonts w:cs="Times New Roman"/>
          <w:szCs w:val="24"/>
        </w:rPr>
        <w:t>THE IMPACT OF SOCIAL MEDIA MARKETING ON CONSUMER BUYING DECISION: AN ANALYSIS OF MILLENNIALS AND GEN Z</w:t>
      </w:r>
    </w:p>
    <w:p w14:paraId="1C089310" w14:textId="2CE8693A" w:rsidR="00F24BDB" w:rsidRPr="00247B2A" w:rsidRDefault="00F24BDB" w:rsidP="00247B2A">
      <w:pPr>
        <w:ind w:left="142"/>
        <w:rPr>
          <w:rFonts w:cs="Times New Roman"/>
          <w:szCs w:val="24"/>
          <w:lang w:val="bg-BG"/>
        </w:rPr>
      </w:pPr>
      <w:r w:rsidRPr="00247B2A">
        <w:rPr>
          <w:rFonts w:cs="Times New Roman"/>
          <w:szCs w:val="24"/>
          <w:lang w:val="sv-SE"/>
        </w:rPr>
        <w:t xml:space="preserve">Muntinga, D. G., Moorman, M., &amp; Smit, E. G. (2011). </w:t>
      </w:r>
      <w:r w:rsidRPr="00247B2A">
        <w:rPr>
          <w:rFonts w:cs="Times New Roman"/>
          <w:szCs w:val="24"/>
          <w:lang w:val="en-GB"/>
        </w:rPr>
        <w:t xml:space="preserve">Introducing COBRAs: Exploring motivations for brand-related social media use. </w:t>
      </w:r>
      <w:r w:rsidRPr="00247B2A">
        <w:rPr>
          <w:rFonts w:cs="Times New Roman"/>
          <w:i/>
          <w:iCs/>
          <w:szCs w:val="24"/>
          <w:lang w:val="en-GB"/>
        </w:rPr>
        <w:t>International Journal of Advertising</w:t>
      </w:r>
      <w:r w:rsidRPr="00247B2A">
        <w:rPr>
          <w:rFonts w:cs="Times New Roman"/>
          <w:szCs w:val="24"/>
          <w:lang w:val="en-GB"/>
        </w:rPr>
        <w:t>, 30(1), 13-46. DOI: 10.2501/IJA-30-1-013-046</w:t>
      </w:r>
    </w:p>
    <w:p w14:paraId="0FFE91D3" w14:textId="77777777" w:rsidR="00F24BDB" w:rsidRPr="00247B2A" w:rsidRDefault="00F24BDB" w:rsidP="00247B2A">
      <w:pPr>
        <w:ind w:left="142"/>
        <w:rPr>
          <w:rFonts w:eastAsia="Times New Roman" w:cs="Times New Roman"/>
          <w:szCs w:val="24"/>
          <w:lang w:val="en-GB" w:eastAsia="bg-BG"/>
          <w14:ligatures w14:val="none"/>
        </w:rPr>
      </w:pPr>
      <w:r w:rsidRPr="00247B2A">
        <w:rPr>
          <w:rFonts w:cs="Times New Roman"/>
          <w:szCs w:val="24"/>
          <w:lang w:val="it-IT"/>
        </w:rPr>
        <w:t xml:space="preserve">Perugini, M., &amp; Bagozzi, R. P. (2001). </w:t>
      </w:r>
      <w:r w:rsidRPr="00247B2A">
        <w:rPr>
          <w:rFonts w:cs="Times New Roman"/>
          <w:szCs w:val="24"/>
          <w:lang w:val="en-GB"/>
        </w:rPr>
        <w:t>The role of desires and anticipated emotions in goal-</w:t>
      </w:r>
      <w:r w:rsidRPr="00247B2A">
        <w:rPr>
          <w:rFonts w:cs="Times New Roman"/>
          <w:szCs w:val="24"/>
          <w:lang w:val="en-GB"/>
        </w:rPr>
        <w:lastRenderedPageBreak/>
        <w:t xml:space="preserve">directed behaviours: Broadening and deepening the theory of planned behaviour. </w:t>
      </w:r>
      <w:r w:rsidRPr="00247B2A">
        <w:rPr>
          <w:rStyle w:val="Emphasis"/>
          <w:rFonts w:cs="Times New Roman"/>
          <w:szCs w:val="24"/>
          <w:lang w:val="en-GB"/>
        </w:rPr>
        <w:t>British Journal of Social Psychology</w:t>
      </w:r>
      <w:r w:rsidRPr="00247B2A">
        <w:rPr>
          <w:rFonts w:cs="Times New Roman"/>
          <w:szCs w:val="24"/>
          <w:lang w:val="en-GB"/>
        </w:rPr>
        <w:t>, 40(1), 79-98. DOI: 10.1348/014466601164704</w:t>
      </w:r>
    </w:p>
    <w:p w14:paraId="41FDAD75" w14:textId="77777777" w:rsidR="00F24BDB" w:rsidRPr="00247B2A" w:rsidRDefault="00F24BDB" w:rsidP="00247B2A">
      <w:pPr>
        <w:ind w:left="142"/>
        <w:rPr>
          <w:rFonts w:cs="Times New Roman"/>
          <w:szCs w:val="24"/>
          <w:lang w:val="en-GB"/>
        </w:rPr>
      </w:pPr>
      <w:r w:rsidRPr="00247B2A">
        <w:rPr>
          <w:rFonts w:cs="Times New Roman"/>
          <w:szCs w:val="24"/>
        </w:rPr>
        <w:t xml:space="preserve">Saunders, M. N. K., Lewis, P., &amp; Thornhill, A. (2019). </w:t>
      </w:r>
      <w:r w:rsidRPr="00247B2A">
        <w:rPr>
          <w:rStyle w:val="Emphasis"/>
          <w:rFonts w:cs="Times New Roman"/>
          <w:szCs w:val="24"/>
        </w:rPr>
        <w:t>Research Methods for Business Students</w:t>
      </w:r>
      <w:r w:rsidRPr="00247B2A">
        <w:rPr>
          <w:rFonts w:cs="Times New Roman"/>
          <w:szCs w:val="24"/>
        </w:rPr>
        <w:t xml:space="preserve"> (8th ed.). Pearson Education Limited. ISBN 9781292208787.</w:t>
      </w:r>
    </w:p>
    <w:p w14:paraId="4EBB997B" w14:textId="77777777" w:rsidR="00F24BDB" w:rsidRPr="00247B2A" w:rsidRDefault="00F24BDB" w:rsidP="00247B2A">
      <w:pPr>
        <w:ind w:left="142"/>
        <w:rPr>
          <w:rFonts w:cs="Times New Roman"/>
          <w:szCs w:val="24"/>
        </w:rPr>
      </w:pPr>
      <w:r w:rsidRPr="00247B2A">
        <w:rPr>
          <w:rFonts w:cs="Times New Roman"/>
          <w:szCs w:val="24"/>
          <w:lang w:val="en-GB"/>
        </w:rPr>
        <w:t xml:space="preserve">Yin, </w:t>
      </w:r>
      <w:proofErr w:type="spellStart"/>
      <w:r w:rsidRPr="00247B2A">
        <w:rPr>
          <w:rFonts w:cs="Times New Roman"/>
          <w:szCs w:val="24"/>
          <w:lang w:val="en-GB"/>
        </w:rPr>
        <w:t>Jie</w:t>
      </w:r>
      <w:proofErr w:type="spellEnd"/>
      <w:r w:rsidRPr="00247B2A">
        <w:rPr>
          <w:rFonts w:cs="Times New Roman"/>
          <w:szCs w:val="24"/>
          <w:lang w:val="en-GB"/>
        </w:rPr>
        <w:t xml:space="preserve">, et al. (2019). The influence of opinion leaders on consumers' consumption intention under the mode of E-commerce live streaming. </w:t>
      </w:r>
      <w:r w:rsidRPr="00247B2A">
        <w:rPr>
          <w:rFonts w:cs="Times New Roman"/>
          <w:i/>
          <w:iCs/>
          <w:szCs w:val="24"/>
          <w:lang w:val="en-GB"/>
        </w:rPr>
        <w:t>Electronic Commerce Research</w:t>
      </w:r>
      <w:r w:rsidRPr="00247B2A">
        <w:rPr>
          <w:rFonts w:cs="Times New Roman"/>
          <w:szCs w:val="24"/>
          <w:lang w:val="en-GB"/>
        </w:rPr>
        <w:t xml:space="preserve">. </w:t>
      </w:r>
      <w:hyperlink r:id="rId42" w:tgtFrame="_new" w:history="1">
        <w:r w:rsidRPr="00247B2A">
          <w:rPr>
            <w:rStyle w:val="Hyperlink"/>
            <w:rFonts w:cs="Times New Roman"/>
            <w:szCs w:val="24"/>
            <w:lang w:val="en-GB"/>
          </w:rPr>
          <w:t>DOI: 10.1007/s10660-022-09581-5</w:t>
        </w:r>
      </w:hyperlink>
    </w:p>
    <w:p w14:paraId="0DFBEFA9" w14:textId="77777777" w:rsidR="00F24BDB" w:rsidRPr="00247B2A" w:rsidRDefault="00F24BDB" w:rsidP="00247B2A">
      <w:pPr>
        <w:ind w:left="142"/>
        <w:rPr>
          <w:rFonts w:cs="Times New Roman"/>
          <w:szCs w:val="24"/>
        </w:rPr>
      </w:pPr>
      <w:r w:rsidRPr="00247B2A">
        <w:rPr>
          <w:rFonts w:cs="Times New Roman"/>
          <w:szCs w:val="24"/>
          <w:lang w:val="de-DE"/>
        </w:rPr>
        <w:t xml:space="preserve">Wang, J. J., Minor, M. S., &amp; Wei, J. (2011). </w:t>
      </w:r>
      <w:r w:rsidRPr="00247B2A">
        <w:rPr>
          <w:rFonts w:cs="Times New Roman"/>
          <w:szCs w:val="24"/>
          <w:lang w:val="en-GB"/>
        </w:rPr>
        <w:t xml:space="preserve">Aesthetics and the online shopping environment: Understanding consumer responses. </w:t>
      </w:r>
      <w:r w:rsidRPr="00247B2A">
        <w:rPr>
          <w:rStyle w:val="Emphasis"/>
          <w:rFonts w:cs="Times New Roman"/>
          <w:szCs w:val="24"/>
          <w:lang w:val="en-GB"/>
        </w:rPr>
        <w:t>Journal of Retailing</w:t>
      </w:r>
      <w:r w:rsidRPr="00247B2A">
        <w:rPr>
          <w:rFonts w:cs="Times New Roman"/>
          <w:szCs w:val="24"/>
          <w:lang w:val="en-GB"/>
        </w:rPr>
        <w:t>, 87(1), 46-58. DOI: 10.1016/j.jretai.2010.09.002</w:t>
      </w:r>
    </w:p>
    <w:p w14:paraId="1525D00F" w14:textId="77777777" w:rsidR="00F24BDB" w:rsidRPr="00247B2A" w:rsidRDefault="00F24BDB" w:rsidP="00247B2A">
      <w:pPr>
        <w:ind w:left="142"/>
        <w:rPr>
          <w:rFonts w:cs="Times New Roman"/>
          <w:szCs w:val="24"/>
          <w:lang w:val="bg-BG"/>
        </w:rPr>
      </w:pPr>
      <w:r w:rsidRPr="00247B2A">
        <w:rPr>
          <w:rFonts w:cs="Times New Roman"/>
          <w:szCs w:val="24"/>
          <w:lang w:val="da-DK"/>
        </w:rPr>
        <w:t xml:space="preserve">Zhao, Y., Kou, G., Peng, Y., &amp; Chen, Y. (2018). </w:t>
      </w:r>
      <w:r w:rsidRPr="00247B2A">
        <w:rPr>
          <w:rFonts w:cs="Times New Roman"/>
          <w:szCs w:val="24"/>
          <w:lang w:val="en-GB"/>
        </w:rPr>
        <w:t xml:space="preserve">Understanding influence power of opinion leaders in e-commerce networks: An opinion dynamics theory perspective. </w:t>
      </w:r>
      <w:r w:rsidRPr="00247B2A">
        <w:rPr>
          <w:rFonts w:cs="Times New Roman"/>
          <w:i/>
          <w:iCs/>
          <w:szCs w:val="24"/>
          <w:lang w:val="en-GB"/>
        </w:rPr>
        <w:t>Information Sciences</w:t>
      </w:r>
      <w:r w:rsidRPr="00247B2A">
        <w:rPr>
          <w:rFonts w:cs="Times New Roman"/>
          <w:szCs w:val="24"/>
          <w:lang w:val="en-GB"/>
        </w:rPr>
        <w:t xml:space="preserve">, 426, 131-147. </w:t>
      </w:r>
      <w:hyperlink r:id="rId43" w:tgtFrame="_new" w:history="1">
        <w:r w:rsidRPr="00247B2A">
          <w:rPr>
            <w:rStyle w:val="Hyperlink"/>
            <w:rFonts w:cs="Times New Roman"/>
            <w:szCs w:val="24"/>
            <w:lang w:val="en-GB"/>
          </w:rPr>
          <w:t>DOI: 10.1016/j.ins.2017.10.031</w:t>
        </w:r>
      </w:hyperlink>
    </w:p>
    <w:p w14:paraId="66AB82A0" w14:textId="77777777" w:rsidR="00F24BDB" w:rsidRPr="00001062" w:rsidRDefault="00F24BDB" w:rsidP="00F24BDB">
      <w:pPr>
        <w:ind w:left="360"/>
        <w:rPr>
          <w:rFonts w:cs="Times New Roman"/>
          <w:szCs w:val="24"/>
          <w:lang w:val="bg-BG"/>
        </w:rPr>
      </w:pPr>
    </w:p>
    <w:p w14:paraId="5CBF1049" w14:textId="77777777" w:rsidR="00F24BDB" w:rsidRPr="00FA356E" w:rsidRDefault="00F24BDB" w:rsidP="00F24BDB">
      <w:pPr>
        <w:rPr>
          <w:rFonts w:cs="Times New Roman"/>
          <w:szCs w:val="24"/>
        </w:rPr>
      </w:pPr>
    </w:p>
    <w:p w14:paraId="715DE7F9" w14:textId="77777777" w:rsidR="007B3613" w:rsidRPr="000A49E4" w:rsidRDefault="007B3613" w:rsidP="007B3613">
      <w:pPr>
        <w:rPr>
          <w:rFonts w:cs="Times New Roman"/>
          <w:szCs w:val="24"/>
          <w:lang w:val="en-GB"/>
        </w:rPr>
      </w:pPr>
    </w:p>
    <w:p w14:paraId="24A78C80" w14:textId="77777777" w:rsidR="00781287" w:rsidRPr="003B4F09" w:rsidRDefault="00781287" w:rsidP="00781287">
      <w:pPr>
        <w:rPr>
          <w:lang w:val="en-GB"/>
        </w:rPr>
      </w:pPr>
    </w:p>
    <w:p w14:paraId="2880E39E" w14:textId="73A8DDB7" w:rsidR="00CD61F5" w:rsidRPr="003B4F09" w:rsidRDefault="00CD61F5">
      <w:pPr>
        <w:widowControl/>
        <w:autoSpaceDE/>
        <w:autoSpaceDN/>
        <w:spacing w:after="160" w:line="259" w:lineRule="auto"/>
        <w:jc w:val="left"/>
        <w:rPr>
          <w:lang w:val="en-GB"/>
        </w:rPr>
      </w:pPr>
      <w:r w:rsidRPr="003B4F09">
        <w:rPr>
          <w:lang w:val="en-GB"/>
        </w:rPr>
        <w:br w:type="page"/>
      </w:r>
    </w:p>
    <w:p w14:paraId="20067CFA" w14:textId="5B05B2CF" w:rsidR="000758ED" w:rsidRPr="00C56F83" w:rsidRDefault="00DB71FE" w:rsidP="00C56F83">
      <w:pPr>
        <w:pStyle w:val="Heading1"/>
        <w:jc w:val="center"/>
        <w:rPr>
          <w:rFonts w:ascii="Times New Roman" w:hAnsi="Times New Roman" w:cs="Times New Roman"/>
          <w:b/>
          <w:bCs/>
          <w:color w:val="auto"/>
          <w:sz w:val="24"/>
          <w:szCs w:val="24"/>
          <w:lang w:val="en-GB"/>
        </w:rPr>
      </w:pPr>
      <w:bookmarkStart w:id="92" w:name="_Toc175956392"/>
      <w:r w:rsidRPr="00C56F83">
        <w:rPr>
          <w:rFonts w:ascii="Times New Roman" w:hAnsi="Times New Roman" w:cs="Times New Roman"/>
          <w:b/>
          <w:bCs/>
          <w:color w:val="auto"/>
          <w:sz w:val="24"/>
          <w:szCs w:val="24"/>
          <w:lang w:val="en-GB"/>
        </w:rPr>
        <w:lastRenderedPageBreak/>
        <w:t>Appendix</w:t>
      </w:r>
      <w:bookmarkEnd w:id="92"/>
    </w:p>
    <w:p w14:paraId="349234DE" w14:textId="3467EB58" w:rsidR="000758ED" w:rsidRPr="000758ED" w:rsidRDefault="000758ED" w:rsidP="000758ED">
      <w:pPr>
        <w:pStyle w:val="Heading2"/>
        <w:jc w:val="center"/>
        <w:rPr>
          <w:rFonts w:ascii="Times New Roman" w:hAnsi="Times New Roman" w:cs="Times New Roman"/>
          <w:b/>
          <w:bCs/>
          <w:color w:val="auto"/>
          <w:sz w:val="24"/>
          <w:szCs w:val="24"/>
          <w:lang w:val="en-GB"/>
        </w:rPr>
      </w:pPr>
      <w:bookmarkStart w:id="93" w:name="_Toc175956393"/>
      <w:r w:rsidRPr="000758ED">
        <w:rPr>
          <w:rFonts w:ascii="Times New Roman" w:hAnsi="Times New Roman" w:cs="Times New Roman"/>
          <w:b/>
          <w:bCs/>
          <w:color w:val="auto"/>
          <w:sz w:val="24"/>
          <w:szCs w:val="24"/>
          <w:lang w:val="en-GB"/>
        </w:rPr>
        <w:t>Appendix A: Question</w:t>
      </w:r>
      <w:r w:rsidR="003C31F9">
        <w:rPr>
          <w:rFonts w:ascii="Times New Roman" w:hAnsi="Times New Roman" w:cs="Times New Roman"/>
          <w:b/>
          <w:bCs/>
          <w:color w:val="auto"/>
          <w:sz w:val="24"/>
          <w:szCs w:val="24"/>
          <w:lang w:val="en-GB"/>
        </w:rPr>
        <w:t>naire</w:t>
      </w:r>
      <w:bookmarkEnd w:id="93"/>
    </w:p>
    <w:p w14:paraId="7D6D1EF1" w14:textId="77777777" w:rsidR="000758ED" w:rsidRPr="000758ED" w:rsidRDefault="000758ED" w:rsidP="000758ED">
      <w:pPr>
        <w:jc w:val="center"/>
        <w:rPr>
          <w:rFonts w:eastAsia="Times New Roman" w:cs="Times New Roman"/>
          <w:b/>
          <w:bCs/>
          <w:szCs w:val="24"/>
          <w:lang w:val="en-GB" w:eastAsia="bg-BG"/>
          <w14:ligatures w14:val="none"/>
        </w:rPr>
      </w:pPr>
      <w:r w:rsidRPr="000758ED">
        <w:rPr>
          <w:rFonts w:eastAsia="Times New Roman" w:cs="Times New Roman"/>
          <w:b/>
          <w:bCs/>
          <w:szCs w:val="24"/>
          <w:lang w:val="en-GB" w:eastAsia="bg-BG"/>
          <w14:ligatures w14:val="none"/>
        </w:rPr>
        <w:t>Demographic Questions</w:t>
      </w:r>
    </w:p>
    <w:p w14:paraId="5E48FF8E" w14:textId="77777777" w:rsidR="000758ED" w:rsidRPr="000758ED" w:rsidRDefault="000758ED" w:rsidP="000758ED">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b/>
          <w:bCs/>
          <w:szCs w:val="24"/>
          <w:lang w:val="en-GB" w:eastAsia="bg-BG"/>
          <w14:ligatures w14:val="none"/>
        </w:rPr>
        <w:t>Gender</w:t>
      </w:r>
      <w:r w:rsidRPr="000758ED">
        <w:rPr>
          <w:rFonts w:eastAsia="Times New Roman" w:cs="Times New Roman"/>
          <w:szCs w:val="24"/>
          <w:lang w:val="en-GB" w:eastAsia="bg-BG"/>
          <w14:ligatures w14:val="none"/>
        </w:rPr>
        <w:t>:</w:t>
      </w:r>
    </w:p>
    <w:p w14:paraId="3180DC1A"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Male</w:t>
      </w:r>
    </w:p>
    <w:p w14:paraId="3788B267"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Female</w:t>
      </w:r>
    </w:p>
    <w:p w14:paraId="1230F4E9"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Other</w:t>
      </w:r>
    </w:p>
    <w:p w14:paraId="7B3039CD"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Prefer not to say</w:t>
      </w:r>
    </w:p>
    <w:p w14:paraId="04265F4B" w14:textId="77777777" w:rsidR="000758ED" w:rsidRPr="000758ED" w:rsidRDefault="000758ED" w:rsidP="000758ED">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b/>
          <w:bCs/>
          <w:szCs w:val="24"/>
          <w:lang w:val="en-GB" w:eastAsia="bg-BG"/>
          <w14:ligatures w14:val="none"/>
        </w:rPr>
        <w:t>Age</w:t>
      </w:r>
      <w:r w:rsidRPr="000758ED">
        <w:rPr>
          <w:rFonts w:eastAsia="Times New Roman" w:cs="Times New Roman"/>
          <w:szCs w:val="24"/>
          <w:lang w:val="en-GB" w:eastAsia="bg-BG"/>
          <w14:ligatures w14:val="none"/>
        </w:rPr>
        <w:t>:</w:t>
      </w:r>
    </w:p>
    <w:p w14:paraId="4F22706D"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Under 18</w:t>
      </w:r>
    </w:p>
    <w:p w14:paraId="773FD791"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18-24</w:t>
      </w:r>
    </w:p>
    <w:p w14:paraId="673DCAF0"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25-34</w:t>
      </w:r>
    </w:p>
    <w:p w14:paraId="489F3D5E"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35-44</w:t>
      </w:r>
    </w:p>
    <w:p w14:paraId="2002135F"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45-54</w:t>
      </w:r>
    </w:p>
    <w:p w14:paraId="0AADDD49"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55-64</w:t>
      </w:r>
    </w:p>
    <w:p w14:paraId="4B0EEEB8" w14:textId="77777777" w:rsid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65 and over</w:t>
      </w:r>
    </w:p>
    <w:p w14:paraId="457B813C" w14:textId="67A35841" w:rsidR="008045D9" w:rsidRDefault="008045D9" w:rsidP="008045D9">
      <w:pPr>
        <w:widowControl/>
        <w:numPr>
          <w:ilvl w:val="0"/>
          <w:numId w:val="8"/>
        </w:numPr>
        <w:autoSpaceDE/>
        <w:autoSpaceDN/>
        <w:spacing w:before="100" w:beforeAutospacing="1" w:after="100" w:afterAutospacing="1"/>
        <w:jc w:val="left"/>
        <w:rPr>
          <w:rFonts w:eastAsia="Times New Roman" w:cs="Times New Roman"/>
          <w:b/>
          <w:bCs/>
          <w:szCs w:val="24"/>
          <w:lang w:val="en-GB" w:eastAsia="bg-BG"/>
          <w14:ligatures w14:val="none"/>
        </w:rPr>
      </w:pPr>
      <w:r>
        <w:rPr>
          <w:rFonts w:eastAsia="Times New Roman" w:cs="Times New Roman"/>
          <w:b/>
          <w:bCs/>
          <w:szCs w:val="24"/>
          <w:lang w:val="en-GB" w:eastAsia="bg-BG"/>
          <w14:ligatures w14:val="none"/>
        </w:rPr>
        <w:t xml:space="preserve">What is your ethnic group? </w:t>
      </w:r>
    </w:p>
    <w:p w14:paraId="6F5EFF7F" w14:textId="6720B6F4" w:rsidR="008045D9" w:rsidRPr="008045D9" w:rsidRDefault="008045D9" w:rsidP="008045D9">
      <w:pPr>
        <w:widowControl/>
        <w:numPr>
          <w:ilvl w:val="1"/>
          <w:numId w:val="8"/>
        </w:numPr>
        <w:autoSpaceDE/>
        <w:autoSpaceDN/>
        <w:spacing w:before="100" w:beforeAutospacing="1" w:after="100" w:afterAutospacing="1"/>
        <w:jc w:val="left"/>
        <w:rPr>
          <w:rFonts w:eastAsia="Times New Roman" w:cs="Times New Roman"/>
          <w:b/>
          <w:bCs/>
          <w:szCs w:val="24"/>
          <w:lang w:val="en-GB" w:eastAsia="bg-BG"/>
          <w14:ligatures w14:val="none"/>
        </w:rPr>
      </w:pPr>
      <w:r>
        <w:rPr>
          <w:rFonts w:eastAsia="Times New Roman" w:cs="Times New Roman"/>
          <w:szCs w:val="24"/>
          <w:lang w:val="en-GB" w:eastAsia="bg-BG"/>
          <w14:ligatures w14:val="none"/>
        </w:rPr>
        <w:t xml:space="preserve">White  </w:t>
      </w:r>
    </w:p>
    <w:p w14:paraId="4942E743" w14:textId="2234BE32" w:rsidR="008045D9" w:rsidRPr="008045D9" w:rsidRDefault="008045D9" w:rsidP="008045D9">
      <w:pPr>
        <w:widowControl/>
        <w:numPr>
          <w:ilvl w:val="1"/>
          <w:numId w:val="8"/>
        </w:numPr>
        <w:autoSpaceDE/>
        <w:autoSpaceDN/>
        <w:spacing w:before="100" w:beforeAutospacing="1" w:after="100" w:afterAutospacing="1"/>
        <w:jc w:val="left"/>
        <w:rPr>
          <w:rFonts w:eastAsia="Times New Roman" w:cs="Times New Roman"/>
          <w:b/>
          <w:bCs/>
          <w:szCs w:val="24"/>
          <w:lang w:val="en-GB" w:eastAsia="bg-BG"/>
          <w14:ligatures w14:val="none"/>
        </w:rPr>
      </w:pPr>
      <w:r>
        <w:rPr>
          <w:rFonts w:eastAsia="Times New Roman" w:cs="Times New Roman"/>
          <w:szCs w:val="24"/>
          <w:lang w:val="en-GB" w:eastAsia="bg-BG"/>
          <w14:ligatures w14:val="none"/>
        </w:rPr>
        <w:t xml:space="preserve">Mixed/Multiple ethic groups </w:t>
      </w:r>
    </w:p>
    <w:p w14:paraId="00D1C4D6" w14:textId="0F1E8478" w:rsidR="008045D9" w:rsidRPr="008045D9" w:rsidRDefault="008045D9" w:rsidP="008045D9">
      <w:pPr>
        <w:widowControl/>
        <w:numPr>
          <w:ilvl w:val="1"/>
          <w:numId w:val="8"/>
        </w:numPr>
        <w:autoSpaceDE/>
        <w:autoSpaceDN/>
        <w:spacing w:before="100" w:beforeAutospacing="1" w:after="100" w:afterAutospacing="1"/>
        <w:jc w:val="left"/>
        <w:rPr>
          <w:rFonts w:eastAsia="Times New Roman" w:cs="Times New Roman"/>
          <w:b/>
          <w:bCs/>
          <w:szCs w:val="24"/>
          <w:lang w:val="en-GB" w:eastAsia="bg-BG"/>
          <w14:ligatures w14:val="none"/>
        </w:rPr>
      </w:pPr>
      <w:r>
        <w:rPr>
          <w:rFonts w:eastAsia="Times New Roman" w:cs="Times New Roman"/>
          <w:szCs w:val="24"/>
          <w:lang w:val="en-GB" w:eastAsia="bg-BG"/>
          <w14:ligatures w14:val="none"/>
        </w:rPr>
        <w:t xml:space="preserve">Asian </w:t>
      </w:r>
    </w:p>
    <w:p w14:paraId="67D7A158" w14:textId="0CA4CBF9" w:rsidR="008045D9" w:rsidRPr="008045D9" w:rsidRDefault="008045D9" w:rsidP="008045D9">
      <w:pPr>
        <w:widowControl/>
        <w:numPr>
          <w:ilvl w:val="1"/>
          <w:numId w:val="8"/>
        </w:numPr>
        <w:autoSpaceDE/>
        <w:autoSpaceDN/>
        <w:spacing w:before="100" w:beforeAutospacing="1" w:after="100" w:afterAutospacing="1"/>
        <w:jc w:val="left"/>
        <w:rPr>
          <w:rFonts w:eastAsia="Times New Roman" w:cs="Times New Roman"/>
          <w:b/>
          <w:bCs/>
          <w:szCs w:val="24"/>
          <w:lang w:val="en-GB" w:eastAsia="bg-BG"/>
          <w14:ligatures w14:val="none"/>
        </w:rPr>
      </w:pPr>
      <w:r>
        <w:rPr>
          <w:rFonts w:eastAsia="Times New Roman" w:cs="Times New Roman"/>
          <w:szCs w:val="24"/>
          <w:lang w:val="en-GB" w:eastAsia="bg-BG"/>
          <w14:ligatures w14:val="none"/>
        </w:rPr>
        <w:t xml:space="preserve">African/Caribbean </w:t>
      </w:r>
    </w:p>
    <w:p w14:paraId="72EA4A82" w14:textId="7C4E0408" w:rsidR="008045D9" w:rsidRPr="008045D9" w:rsidRDefault="008045D9" w:rsidP="008045D9">
      <w:pPr>
        <w:widowControl/>
        <w:numPr>
          <w:ilvl w:val="1"/>
          <w:numId w:val="8"/>
        </w:numPr>
        <w:autoSpaceDE/>
        <w:autoSpaceDN/>
        <w:spacing w:before="100" w:beforeAutospacing="1" w:after="100" w:afterAutospacing="1"/>
        <w:jc w:val="left"/>
        <w:rPr>
          <w:rFonts w:eastAsia="Times New Roman" w:cs="Times New Roman"/>
          <w:b/>
          <w:bCs/>
          <w:szCs w:val="24"/>
          <w:lang w:val="en-GB" w:eastAsia="bg-BG"/>
          <w14:ligatures w14:val="none"/>
        </w:rPr>
      </w:pPr>
      <w:r>
        <w:rPr>
          <w:rFonts w:eastAsia="Times New Roman" w:cs="Times New Roman"/>
          <w:szCs w:val="24"/>
          <w:lang w:val="en-GB" w:eastAsia="bg-BG"/>
          <w14:ligatures w14:val="none"/>
        </w:rPr>
        <w:t xml:space="preserve">Other </w:t>
      </w:r>
      <w:proofErr w:type="spellStart"/>
      <w:r>
        <w:rPr>
          <w:rFonts w:eastAsia="Times New Roman" w:cs="Times New Roman"/>
          <w:szCs w:val="24"/>
          <w:lang w:val="en-GB" w:eastAsia="bg-BG"/>
          <w14:ligatures w14:val="none"/>
        </w:rPr>
        <w:t>ethic</w:t>
      </w:r>
      <w:proofErr w:type="spellEnd"/>
      <w:r>
        <w:rPr>
          <w:rFonts w:eastAsia="Times New Roman" w:cs="Times New Roman"/>
          <w:szCs w:val="24"/>
          <w:lang w:val="en-GB" w:eastAsia="bg-BG"/>
          <w14:ligatures w14:val="none"/>
        </w:rPr>
        <w:t xml:space="preserve"> group </w:t>
      </w:r>
    </w:p>
    <w:p w14:paraId="35B674E3" w14:textId="2B0784DA" w:rsidR="008045D9" w:rsidRPr="008045D9" w:rsidRDefault="008045D9" w:rsidP="008045D9">
      <w:pPr>
        <w:widowControl/>
        <w:numPr>
          <w:ilvl w:val="1"/>
          <w:numId w:val="8"/>
        </w:numPr>
        <w:autoSpaceDE/>
        <w:autoSpaceDN/>
        <w:spacing w:before="100" w:beforeAutospacing="1" w:after="100" w:afterAutospacing="1"/>
        <w:jc w:val="left"/>
        <w:rPr>
          <w:rFonts w:eastAsia="Times New Roman" w:cs="Times New Roman"/>
          <w:b/>
          <w:bCs/>
          <w:szCs w:val="24"/>
          <w:lang w:val="en-GB" w:eastAsia="bg-BG"/>
          <w14:ligatures w14:val="none"/>
        </w:rPr>
      </w:pPr>
      <w:r>
        <w:rPr>
          <w:rFonts w:eastAsia="Times New Roman" w:cs="Times New Roman"/>
          <w:szCs w:val="24"/>
          <w:lang w:val="en-GB" w:eastAsia="bg-BG"/>
          <w14:ligatures w14:val="none"/>
        </w:rPr>
        <w:t xml:space="preserve">Prefer not to say </w:t>
      </w:r>
    </w:p>
    <w:p w14:paraId="182001FB" w14:textId="187C1DAB" w:rsidR="008045D9" w:rsidRPr="008045D9" w:rsidRDefault="008045D9" w:rsidP="00FF6F52">
      <w:pPr>
        <w:widowControl/>
        <w:numPr>
          <w:ilvl w:val="0"/>
          <w:numId w:val="8"/>
        </w:numPr>
        <w:autoSpaceDE/>
        <w:autoSpaceDN/>
        <w:spacing w:before="100" w:beforeAutospacing="1" w:after="100" w:afterAutospacing="1"/>
        <w:jc w:val="left"/>
        <w:rPr>
          <w:rFonts w:eastAsia="Times New Roman" w:cs="Times New Roman"/>
          <w:b/>
          <w:bCs/>
          <w:szCs w:val="24"/>
          <w:lang w:val="en-GB" w:eastAsia="bg-BG"/>
          <w14:ligatures w14:val="none"/>
        </w:rPr>
      </w:pPr>
      <w:r w:rsidRPr="008045D9">
        <w:rPr>
          <w:rFonts w:eastAsia="Times New Roman" w:cs="Times New Roman"/>
          <w:b/>
          <w:bCs/>
          <w:szCs w:val="24"/>
          <w:lang w:val="en-GB" w:eastAsia="bg-BG"/>
          <w14:ligatures w14:val="none"/>
        </w:rPr>
        <w:t xml:space="preserve">What is your annual household income? </w:t>
      </w:r>
    </w:p>
    <w:p w14:paraId="44311793" w14:textId="175FF4AB" w:rsidR="008045D9"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Less than £20 000</w:t>
      </w:r>
    </w:p>
    <w:p w14:paraId="78061A89" w14:textId="27B6955F" w:rsidR="00FF6F52"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 £20 000 - £39 999</w:t>
      </w:r>
    </w:p>
    <w:p w14:paraId="1DC9D40C" w14:textId="2AE05364" w:rsidR="008045D9"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£40 000 - £59 999</w:t>
      </w:r>
    </w:p>
    <w:p w14:paraId="74857159" w14:textId="665C4C82" w:rsidR="008045D9"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£60 000 - £79 999</w:t>
      </w:r>
    </w:p>
    <w:p w14:paraId="6BE23688" w14:textId="4057EF61" w:rsidR="008045D9"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Above £80 000</w:t>
      </w:r>
    </w:p>
    <w:p w14:paraId="5810733B" w14:textId="03E2862C" w:rsidR="008045D9"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Prefer not to say </w:t>
      </w:r>
    </w:p>
    <w:p w14:paraId="0F4E9519" w14:textId="35E3C0C5" w:rsidR="008045D9" w:rsidRDefault="008045D9" w:rsidP="008045D9">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735826">
        <w:rPr>
          <w:rFonts w:eastAsia="Times New Roman" w:cs="Times New Roman"/>
          <w:b/>
          <w:bCs/>
          <w:szCs w:val="24"/>
          <w:lang w:val="en-GB" w:eastAsia="bg-BG"/>
          <w14:ligatures w14:val="none"/>
        </w:rPr>
        <w:t>What is your current employment status</w:t>
      </w:r>
      <w:r>
        <w:rPr>
          <w:rFonts w:eastAsia="Times New Roman" w:cs="Times New Roman"/>
          <w:szCs w:val="24"/>
          <w:lang w:val="en-GB" w:eastAsia="bg-BG"/>
          <w14:ligatures w14:val="none"/>
        </w:rPr>
        <w:t xml:space="preserve">? </w:t>
      </w:r>
    </w:p>
    <w:p w14:paraId="603F5B9F" w14:textId="2D20C7A6" w:rsidR="008045D9"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Employed full-time </w:t>
      </w:r>
    </w:p>
    <w:p w14:paraId="2B8E93AD" w14:textId="21A5E338" w:rsidR="008045D9"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Employed part-time </w:t>
      </w:r>
    </w:p>
    <w:p w14:paraId="58688E2B" w14:textId="3BCD219A" w:rsidR="008045D9"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lastRenderedPageBreak/>
        <w:t xml:space="preserve">Self-Employed </w:t>
      </w:r>
    </w:p>
    <w:p w14:paraId="52C05C72" w14:textId="5A516A0F" w:rsidR="008045D9"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Student</w:t>
      </w:r>
    </w:p>
    <w:p w14:paraId="4BF62F55" w14:textId="54D83720" w:rsidR="008045D9"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Retired</w:t>
      </w:r>
    </w:p>
    <w:p w14:paraId="55EB0C55" w14:textId="0BE61465" w:rsidR="008045D9"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Unable to work </w:t>
      </w:r>
    </w:p>
    <w:p w14:paraId="45970F39" w14:textId="4D024B52" w:rsidR="008045D9" w:rsidRPr="008045D9" w:rsidRDefault="008045D9" w:rsidP="008045D9">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Prefer not to say </w:t>
      </w:r>
    </w:p>
    <w:p w14:paraId="16E8E156" w14:textId="77777777" w:rsidR="000758ED" w:rsidRPr="000758ED" w:rsidRDefault="000758ED" w:rsidP="000758ED">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F1078A">
        <w:rPr>
          <w:rFonts w:eastAsia="Times New Roman" w:cs="Times New Roman"/>
          <w:szCs w:val="24"/>
          <w:lang w:val="en-GB" w:eastAsia="bg-BG"/>
          <w14:ligatures w14:val="none"/>
        </w:rPr>
        <w:t>Which social media platforms do you use regularly?</w:t>
      </w:r>
      <w:r w:rsidRPr="000758ED">
        <w:rPr>
          <w:rFonts w:eastAsia="Times New Roman" w:cs="Times New Roman"/>
          <w:szCs w:val="24"/>
          <w:lang w:val="en-GB" w:eastAsia="bg-BG"/>
          <w14:ligatures w14:val="none"/>
        </w:rPr>
        <w:t xml:space="preserve"> (Select all that apply)</w:t>
      </w:r>
    </w:p>
    <w:p w14:paraId="7F196792"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Facebook</w:t>
      </w:r>
    </w:p>
    <w:p w14:paraId="0CA7493F"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Instagram</w:t>
      </w:r>
    </w:p>
    <w:p w14:paraId="08B1BD72"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Twitter</w:t>
      </w:r>
    </w:p>
    <w:p w14:paraId="25BD83CD"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proofErr w:type="spellStart"/>
      <w:r w:rsidRPr="000758ED">
        <w:rPr>
          <w:rFonts w:eastAsia="Times New Roman" w:cs="Times New Roman"/>
          <w:szCs w:val="24"/>
          <w:lang w:val="en-GB" w:eastAsia="bg-BG"/>
          <w14:ligatures w14:val="none"/>
        </w:rPr>
        <w:t>TikTok</w:t>
      </w:r>
      <w:proofErr w:type="spellEnd"/>
    </w:p>
    <w:p w14:paraId="72760A97"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Snapchat</w:t>
      </w:r>
    </w:p>
    <w:p w14:paraId="358128C2"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LinkedIn</w:t>
      </w:r>
    </w:p>
    <w:p w14:paraId="37057584"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Pinterest</w:t>
      </w:r>
    </w:p>
    <w:p w14:paraId="677A1707" w14:textId="77777777" w:rsidR="000758ED" w:rsidRPr="000758ED" w:rsidRDefault="000758ED" w:rsidP="000758ED">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YouTube</w:t>
      </w:r>
    </w:p>
    <w:p w14:paraId="277C5882" w14:textId="374046DD" w:rsidR="000758ED" w:rsidRDefault="000758ED" w:rsidP="00735826">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sidRPr="000758ED">
        <w:rPr>
          <w:rFonts w:eastAsia="Times New Roman" w:cs="Times New Roman"/>
          <w:szCs w:val="24"/>
          <w:lang w:val="en-GB" w:eastAsia="bg-BG"/>
          <w14:ligatures w14:val="none"/>
        </w:rPr>
        <w:t>Other (please specify)</w:t>
      </w:r>
    </w:p>
    <w:p w14:paraId="59895006" w14:textId="6B43D909" w:rsidR="00735826" w:rsidRDefault="00735826" w:rsidP="00735826">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bookmarkStart w:id="94" w:name="_Hlk174375113"/>
      <w:r>
        <w:rPr>
          <w:rFonts w:eastAsia="Times New Roman" w:cs="Times New Roman"/>
          <w:szCs w:val="24"/>
          <w:lang w:val="en-GB" w:eastAsia="bg-BG"/>
          <w14:ligatures w14:val="none"/>
        </w:rPr>
        <w:t xml:space="preserve">I </w:t>
      </w:r>
      <w:r w:rsidR="007345A7">
        <w:rPr>
          <w:rFonts w:eastAsia="Times New Roman" w:cs="Times New Roman"/>
          <w:szCs w:val="24"/>
          <w:lang w:val="en-GB" w:eastAsia="bg-BG"/>
          <w14:ligatures w14:val="none"/>
        </w:rPr>
        <w:t>come across social media advertisement very frequently</w:t>
      </w:r>
      <w:r>
        <w:rPr>
          <w:rFonts w:eastAsia="Times New Roman" w:cs="Times New Roman"/>
          <w:szCs w:val="24"/>
          <w:lang w:val="en-GB" w:eastAsia="bg-BG"/>
          <w14:ligatures w14:val="none"/>
        </w:rPr>
        <w:t xml:space="preserve">. </w:t>
      </w:r>
    </w:p>
    <w:p w14:paraId="3B9517D9" w14:textId="2D1E71E0" w:rsidR="00735826" w:rsidRDefault="00735826" w:rsidP="00735826">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1216BF74" w14:textId="337F5933" w:rsidR="00735826" w:rsidRDefault="00735826" w:rsidP="00735826">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53019C36" w14:textId="1DAA85DA" w:rsidR="00735826" w:rsidRDefault="00735826" w:rsidP="00735826">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20A64B4A" w14:textId="7BE652D9" w:rsidR="00735826" w:rsidRDefault="00735826" w:rsidP="00735826">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3A716D47" w14:textId="4D55C91C" w:rsidR="00735826" w:rsidRDefault="00735826" w:rsidP="00735826">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72D55FD4" w14:textId="443EA486" w:rsidR="00BA0C9E" w:rsidRDefault="00BA0C9E" w:rsidP="00BA0C9E">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Seeing ads on social media often makes me want to buy things.</w:t>
      </w:r>
    </w:p>
    <w:p w14:paraId="59262F0A"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28E78606"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550D6387"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7DB01997"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075814E4" w14:textId="53BA2654"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5253FBFD"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Social media ads inspire me to crave items I never would have thought about owning.</w:t>
      </w:r>
    </w:p>
    <w:p w14:paraId="42534D3B"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10C6BA63"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32E9154C"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32E2DA54"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4002B129" w14:textId="63CA5AE0"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64E3EF15"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Product advertising on social media raise my curiosity about such goods.</w:t>
      </w:r>
    </w:p>
    <w:p w14:paraId="0D490318"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lastRenderedPageBreak/>
        <w:t>Strongly Agree</w:t>
      </w:r>
    </w:p>
    <w:p w14:paraId="4508764D"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70AF45DB"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0F17D341"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44124E0C" w14:textId="3C0DA8A9"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35ADFCAE" w14:textId="6D88BA17" w:rsidR="00BA0C9E" w:rsidRDefault="00BA0C9E" w:rsidP="00BA0C9E">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Having seen a product often on social media, I am more inclined to want it.</w:t>
      </w:r>
    </w:p>
    <w:p w14:paraId="450D965D"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354E4886"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1741153F"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36D8E030"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180CFB33" w14:textId="530EE235"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5F206CD0"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Social media ads help to generate product demand rather well.</w:t>
      </w:r>
    </w:p>
    <w:p w14:paraId="0B9ABC00"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4A2B0EFC"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70EAC238"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7929D507"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58F35F45" w14:textId="6B32F851"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64F50ECE" w14:textId="57CC9942" w:rsidR="007345A7"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I find myself swayed to purchase goods I come across on social media.</w:t>
      </w:r>
    </w:p>
    <w:p w14:paraId="10BD6106"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4C3FEF15"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4BC3E0E9"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3498265C"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00567B1B" w14:textId="504C45D8"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3BD9D44E"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If I can communicate with a good on social media—that is, likes, comments, shares—I am more inclined to want it.</w:t>
      </w:r>
    </w:p>
    <w:p w14:paraId="52784AD3"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6BDB55FE"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587EED34"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185ECE84"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06DFCAEB" w14:textId="2F4A7270"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5705C1EE"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Participating in social media product postings (liking, commenting) piques my desire in acquiring such items.</w:t>
      </w:r>
    </w:p>
    <w:p w14:paraId="745A0F0A"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3DFFDC5C"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1BB582AD"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lastRenderedPageBreak/>
        <w:t>Neutral</w:t>
      </w:r>
    </w:p>
    <w:p w14:paraId="1D62E4BE"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003B0C78" w14:textId="564DD9D6"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77C5EBE1"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Interactive elements of social media ads—such as quizzes or polls—increase my want to buy the things that they highlight.</w:t>
      </w:r>
    </w:p>
    <w:p w14:paraId="2A0205CB"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2AA4FBEA"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1660F835"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211EC593"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47913DF0" w14:textId="550064D7"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184317F4" w14:textId="201F0B10" w:rsidR="00BA0C9E" w:rsidRDefault="00BA0C9E" w:rsidP="00BA0C9E">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Social media sites that support product interaction—such as voting in surveys or trying on filters—pique my curiosity in the product</w:t>
      </w:r>
      <w:r>
        <w:rPr>
          <w:rFonts w:eastAsia="Times New Roman" w:cs="Times New Roman"/>
          <w:szCs w:val="24"/>
          <w:lang w:val="en-GB" w:eastAsia="bg-BG"/>
          <w14:ligatures w14:val="none"/>
        </w:rPr>
        <w:t>.</w:t>
      </w:r>
    </w:p>
    <w:p w14:paraId="42D0CDAA"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5F6ED07E"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39415488"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1A54A852"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0AD9063B" w14:textId="18765E60"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7AEABE8D"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Seeing others interact with a product on social media fuels my want to get one.</w:t>
      </w:r>
    </w:p>
    <w:p w14:paraId="335ACEE3"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3DBFB487"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7E7D859E"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307BF1CA"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350C490A" w14:textId="6A75E2AB"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3EDD2974"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Having actively participated in social media campaigns or promotions connected to a product makes me more likely to buy it.</w:t>
      </w:r>
    </w:p>
    <w:p w14:paraId="67742610"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6DE53403"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0D094F21"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392D582A"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6E55AA53" w14:textId="0EA88E46"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2CB66F89"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 xml:space="preserve">After viewing things suggested by friends on social media, I </w:t>
      </w:r>
      <w:r w:rsidRPr="00E03929">
        <w:rPr>
          <w:rFonts w:eastAsia="Times New Roman" w:cs="Times New Roman"/>
          <w:color w:val="BF8F00" w:themeColor="accent4" w:themeShade="BF"/>
          <w:szCs w:val="24"/>
          <w:lang w:eastAsia="bg-BG"/>
          <w14:ligatures w14:val="none"/>
        </w:rPr>
        <w:t xml:space="preserve">sometimes </w:t>
      </w:r>
      <w:r w:rsidRPr="00BA0C9E">
        <w:rPr>
          <w:rFonts w:eastAsia="Times New Roman" w:cs="Times New Roman"/>
          <w:szCs w:val="24"/>
          <w:lang w:eastAsia="bg-BG"/>
          <w14:ligatures w14:val="none"/>
        </w:rPr>
        <w:t>start to want them.</w:t>
      </w:r>
    </w:p>
    <w:p w14:paraId="4ABC3B23"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32357CFD"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4908D67E"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lastRenderedPageBreak/>
        <w:t>Neutral</w:t>
      </w:r>
    </w:p>
    <w:p w14:paraId="73197EC8"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4C649BDD" w14:textId="7495DAE8"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3A00635B"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Social media influencers' information makes me more or less require particular things.</w:t>
      </w:r>
    </w:p>
    <w:p w14:paraId="454E12C1"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5F325ABE"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29D002B1"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2C0407B6"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62AA961F" w14:textId="5BA92719"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18DE00DB"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 xml:space="preserve">Seeing that my colleagues are </w:t>
      </w:r>
      <w:proofErr w:type="spellStart"/>
      <w:r w:rsidRPr="00BA0C9E">
        <w:rPr>
          <w:rFonts w:eastAsia="Times New Roman" w:cs="Times New Roman"/>
          <w:szCs w:val="24"/>
          <w:lang w:eastAsia="bg-BG"/>
          <w14:ligatures w14:val="none"/>
        </w:rPr>
        <w:t>utilising</w:t>
      </w:r>
      <w:proofErr w:type="spellEnd"/>
      <w:r w:rsidRPr="00BA0C9E">
        <w:rPr>
          <w:rFonts w:eastAsia="Times New Roman" w:cs="Times New Roman"/>
          <w:szCs w:val="24"/>
          <w:lang w:eastAsia="bg-BG"/>
          <w14:ligatures w14:val="none"/>
        </w:rPr>
        <w:t xml:space="preserve"> a product on social media makes me more inclined to believe I need it.</w:t>
      </w:r>
    </w:p>
    <w:p w14:paraId="246A654E"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20BD14D0"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10D4413D"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39D77430"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5A30FD18" w14:textId="50715738"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7196C8D8"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Social media recommendations from people I know help me to see a need for something I hadn't given much thought previously.</w:t>
      </w:r>
    </w:p>
    <w:p w14:paraId="444AB453"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00F4A082"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43BE5239"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77653AFB"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58295264" w14:textId="6E94C60F"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4B031724"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My need for a thing is stronger when I get thorough details about it from reliable social media sources.</w:t>
      </w:r>
    </w:p>
    <w:p w14:paraId="7E06CE06"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661ABD6E"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2AE20B8A"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3CE17A29"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145AE4C3" w14:textId="08BA0B38"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16E18396"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Influencer social media postings alert me to items I never would have thought I required.</w:t>
      </w:r>
    </w:p>
    <w:p w14:paraId="4861B051"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66B5F19C"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6D02D3DF"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lastRenderedPageBreak/>
        <w:t>Neutral</w:t>
      </w:r>
    </w:p>
    <w:p w14:paraId="208708ED"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7BC4CFB8" w14:textId="63B4A119"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37B81F60"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 xml:space="preserve">Seeing how my friends </w:t>
      </w:r>
      <w:proofErr w:type="spellStart"/>
      <w:r w:rsidRPr="00BA0C9E">
        <w:rPr>
          <w:rFonts w:eastAsia="Times New Roman" w:cs="Times New Roman"/>
          <w:szCs w:val="24"/>
          <w:lang w:eastAsia="bg-BG"/>
          <w14:ligatures w14:val="none"/>
        </w:rPr>
        <w:t>utilise</w:t>
      </w:r>
      <w:proofErr w:type="spellEnd"/>
      <w:r w:rsidRPr="00BA0C9E">
        <w:rPr>
          <w:rFonts w:eastAsia="Times New Roman" w:cs="Times New Roman"/>
          <w:szCs w:val="24"/>
          <w:lang w:eastAsia="bg-BG"/>
          <w14:ligatures w14:val="none"/>
        </w:rPr>
        <w:t xml:space="preserve"> items on social media motivates me sometimes to buy them.</w:t>
      </w:r>
    </w:p>
    <w:p w14:paraId="4DA98ABE"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7C3C7DED"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37B7E44F"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24BE843E"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2C622EC8" w14:textId="4C844FCB"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1F81F46A"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Posts from social media influencers motivate me to test previously unconsidered new items.</w:t>
      </w:r>
    </w:p>
    <w:p w14:paraId="3851D242"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35FBEFD7"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1D2CD7FC"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5C669FF5"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18EF886F" w14:textId="7E852B7F"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54CAAFFD"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My friends' social media presentation of things makes me want to own them.</w:t>
      </w:r>
      <w:r w:rsidRPr="00BA0C9E">
        <w:rPr>
          <w:rFonts w:eastAsia="Times New Roman" w:cs="Times New Roman"/>
          <w:szCs w:val="24"/>
          <w:lang w:eastAsia="bg-BG"/>
          <w14:ligatures w14:val="none"/>
        </w:rPr>
        <w:br/>
        <w:t>Influencers on social media inspire me with material that makes me want specific things.</w:t>
      </w:r>
    </w:p>
    <w:p w14:paraId="50C91AA7"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4E106A2F"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66C66E08"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65780464"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723AB1EF" w14:textId="1A1C94F7"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77FCBFB7" w14:textId="77777777"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Observing innovative use of goods by others on social media makes me want such items myself.</w:t>
      </w:r>
    </w:p>
    <w:p w14:paraId="092E90DB"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Strongly Agree</w:t>
      </w:r>
    </w:p>
    <w:p w14:paraId="5A77D8A1"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42BE85BC"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221D50B2"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649D7F6E" w14:textId="3BFDF307"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p>
    <w:p w14:paraId="3BBA6808" w14:textId="4D7E0E70" w:rsidR="00BA0C9E" w:rsidRPr="00BA0C9E" w:rsidRDefault="00BA0C9E" w:rsidP="007345A7">
      <w:pPr>
        <w:widowControl/>
        <w:numPr>
          <w:ilvl w:val="0"/>
          <w:numId w:val="8"/>
        </w:numPr>
        <w:autoSpaceDE/>
        <w:autoSpaceDN/>
        <w:spacing w:before="100" w:beforeAutospacing="1" w:after="100" w:afterAutospacing="1"/>
        <w:jc w:val="left"/>
        <w:rPr>
          <w:rFonts w:eastAsia="Times New Roman" w:cs="Times New Roman"/>
          <w:szCs w:val="24"/>
          <w:lang w:val="en-GB" w:eastAsia="bg-BG"/>
          <w14:ligatures w14:val="none"/>
        </w:rPr>
      </w:pPr>
      <w:r w:rsidRPr="00BA0C9E">
        <w:rPr>
          <w:rFonts w:eastAsia="Times New Roman" w:cs="Times New Roman"/>
          <w:szCs w:val="24"/>
          <w:lang w:eastAsia="bg-BG"/>
          <w14:ligatures w14:val="none"/>
        </w:rPr>
        <w:t>Seeing encouraging tweets from individuals I respect on social media makes me more prone to believe I need a product.</w:t>
      </w:r>
    </w:p>
    <w:p w14:paraId="47ACE26D"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lastRenderedPageBreak/>
        <w:t>Strongly Agree</w:t>
      </w:r>
    </w:p>
    <w:p w14:paraId="4E7757D3"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Agree</w:t>
      </w:r>
    </w:p>
    <w:p w14:paraId="53710687"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Neutral</w:t>
      </w:r>
    </w:p>
    <w:p w14:paraId="321450D2" w14:textId="77777777" w:rsid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Disagree</w:t>
      </w:r>
    </w:p>
    <w:p w14:paraId="62B7FE8A" w14:textId="767AB00C" w:rsidR="00BA0C9E" w:rsidRPr="00BA0C9E" w:rsidRDefault="00BA0C9E" w:rsidP="00BA0C9E">
      <w:pPr>
        <w:widowControl/>
        <w:numPr>
          <w:ilvl w:val="1"/>
          <w:numId w:val="8"/>
        </w:numPr>
        <w:autoSpaceDE/>
        <w:autoSpaceDN/>
        <w:spacing w:before="100" w:beforeAutospacing="1" w:after="100" w:afterAutospacing="1"/>
        <w:jc w:val="left"/>
        <w:rPr>
          <w:rFonts w:eastAsia="Times New Roman" w:cs="Times New Roman"/>
          <w:szCs w:val="24"/>
          <w:lang w:val="en-GB" w:eastAsia="bg-BG"/>
          <w14:ligatures w14:val="none"/>
        </w:rPr>
      </w:pPr>
      <w:r>
        <w:rPr>
          <w:rFonts w:eastAsia="Times New Roman" w:cs="Times New Roman"/>
          <w:szCs w:val="24"/>
          <w:lang w:val="en-GB" w:eastAsia="bg-BG"/>
          <w14:ligatures w14:val="none"/>
        </w:rPr>
        <w:t xml:space="preserve">Strongly Disagree </w:t>
      </w:r>
      <w:bookmarkEnd w:id="94"/>
    </w:p>
    <w:sectPr w:rsidR="00BA0C9E" w:rsidRPr="00BA0C9E" w:rsidSect="00CD61F5">
      <w:footerReference w:type="default" r:id="rId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D3CEDF" w14:textId="77777777" w:rsidR="000863E8" w:rsidRDefault="000863E8" w:rsidP="00CD61F5">
      <w:pPr>
        <w:spacing w:line="240" w:lineRule="auto"/>
      </w:pPr>
      <w:r>
        <w:separator/>
      </w:r>
    </w:p>
  </w:endnote>
  <w:endnote w:type="continuationSeparator" w:id="0">
    <w:p w14:paraId="037F79FA" w14:textId="77777777" w:rsidR="000863E8" w:rsidRDefault="000863E8" w:rsidP="00CD61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2195480"/>
      <w:docPartObj>
        <w:docPartGallery w:val="Page Numbers (Bottom of Page)"/>
        <w:docPartUnique/>
      </w:docPartObj>
    </w:sdtPr>
    <w:sdtEndPr/>
    <w:sdtContent>
      <w:p w14:paraId="6A2C2B71" w14:textId="01D40899" w:rsidR="0081420A" w:rsidRDefault="0081420A">
        <w:pPr>
          <w:pStyle w:val="Footer"/>
          <w:jc w:val="center"/>
        </w:pPr>
        <w:r>
          <w:fldChar w:fldCharType="begin"/>
        </w:r>
        <w:r>
          <w:instrText>PAGE   \* MERGEFORMAT</w:instrText>
        </w:r>
        <w:r>
          <w:fldChar w:fldCharType="separate"/>
        </w:r>
        <w:r w:rsidR="00446744" w:rsidRPr="00446744">
          <w:rPr>
            <w:noProof/>
            <w:lang w:val="en-GB"/>
          </w:rPr>
          <w:t>2</w:t>
        </w:r>
        <w:r>
          <w:fldChar w:fldCharType="end"/>
        </w:r>
      </w:p>
    </w:sdtContent>
  </w:sdt>
  <w:p w14:paraId="54F90037" w14:textId="77777777" w:rsidR="0081420A" w:rsidRDefault="008142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223263" w14:textId="77777777" w:rsidR="000863E8" w:rsidRDefault="000863E8" w:rsidP="00CD61F5">
      <w:pPr>
        <w:spacing w:line="240" w:lineRule="auto"/>
      </w:pPr>
      <w:r>
        <w:separator/>
      </w:r>
    </w:p>
  </w:footnote>
  <w:footnote w:type="continuationSeparator" w:id="0">
    <w:p w14:paraId="6A70C29B" w14:textId="77777777" w:rsidR="000863E8" w:rsidRDefault="000863E8" w:rsidP="00CD61F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C35D1"/>
    <w:multiLevelType w:val="hybridMultilevel"/>
    <w:tmpl w:val="B624119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21D1187F"/>
    <w:multiLevelType w:val="multilevel"/>
    <w:tmpl w:val="4E245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2715315"/>
    <w:multiLevelType w:val="hybridMultilevel"/>
    <w:tmpl w:val="0DA8532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395B062C"/>
    <w:multiLevelType w:val="multilevel"/>
    <w:tmpl w:val="FCE0AE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CCF0B0F"/>
    <w:multiLevelType w:val="hybridMultilevel"/>
    <w:tmpl w:val="D0B2CA94"/>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nsid w:val="3D220D5B"/>
    <w:multiLevelType w:val="hybridMultilevel"/>
    <w:tmpl w:val="B30452DE"/>
    <w:lvl w:ilvl="0" w:tplc="1A58F604">
      <w:numFmt w:val="bullet"/>
      <w:lvlText w:val=""/>
      <w:lvlJc w:val="left"/>
      <w:pPr>
        <w:ind w:left="1068" w:hanging="360"/>
      </w:pPr>
      <w:rPr>
        <w:rFonts w:ascii="Wingdings" w:eastAsia="Arial" w:hAnsi="Wingdings" w:cs="Times New Roman"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6">
    <w:nsid w:val="5F6605F0"/>
    <w:multiLevelType w:val="multilevel"/>
    <w:tmpl w:val="05005546"/>
    <w:lvl w:ilvl="0">
      <w:start w:val="1"/>
      <w:numFmt w:val="decimal"/>
      <w:lvlText w:val="%1."/>
      <w:lvlJc w:val="left"/>
      <w:pPr>
        <w:ind w:left="928"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648" w:hanging="108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008" w:hanging="1440"/>
      </w:pPr>
      <w:rPr>
        <w:rFonts w:hint="default"/>
      </w:rPr>
    </w:lvl>
    <w:lvl w:ilvl="8">
      <w:start w:val="1"/>
      <w:numFmt w:val="decimal"/>
      <w:lvlText w:val="%1.%2.%3.%4.%5.%6.%7.%8.%9."/>
      <w:lvlJc w:val="left"/>
      <w:pPr>
        <w:ind w:left="2368" w:hanging="1800"/>
      </w:pPr>
      <w:rPr>
        <w:rFonts w:hint="default"/>
      </w:rPr>
    </w:lvl>
  </w:abstractNum>
  <w:abstractNum w:abstractNumId="7">
    <w:nsid w:val="61AE0EFD"/>
    <w:multiLevelType w:val="multilevel"/>
    <w:tmpl w:val="4E245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8222284"/>
    <w:multiLevelType w:val="hybridMultilevel"/>
    <w:tmpl w:val="D990F1A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9">
    <w:nsid w:val="771D6303"/>
    <w:multiLevelType w:val="multilevel"/>
    <w:tmpl w:val="5C62B612"/>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9660C71"/>
    <w:multiLevelType w:val="hybridMultilevel"/>
    <w:tmpl w:val="FFCCCEB0"/>
    <w:lvl w:ilvl="0" w:tplc="0402000F">
      <w:start w:val="1"/>
      <w:numFmt w:val="decimal"/>
      <w:lvlText w:val="%1."/>
      <w:lvlJc w:val="left"/>
      <w:pPr>
        <w:ind w:left="502" w:hanging="360"/>
      </w:p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11">
    <w:nsid w:val="7DAD36A4"/>
    <w:multiLevelType w:val="multilevel"/>
    <w:tmpl w:val="050055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7EA96368"/>
    <w:multiLevelType w:val="multilevel"/>
    <w:tmpl w:val="B3262E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11"/>
  </w:num>
  <w:num w:numId="3">
    <w:abstractNumId w:val="4"/>
  </w:num>
  <w:num w:numId="4">
    <w:abstractNumId w:val="8"/>
  </w:num>
  <w:num w:numId="5">
    <w:abstractNumId w:val="6"/>
  </w:num>
  <w:num w:numId="6">
    <w:abstractNumId w:val="2"/>
  </w:num>
  <w:num w:numId="7">
    <w:abstractNumId w:val="0"/>
  </w:num>
  <w:num w:numId="8">
    <w:abstractNumId w:val="3"/>
  </w:num>
  <w:num w:numId="9">
    <w:abstractNumId w:val="9"/>
  </w:num>
  <w:num w:numId="10">
    <w:abstractNumId w:val="7"/>
  </w:num>
  <w:num w:numId="11">
    <w:abstractNumId w:val="1"/>
  </w:num>
  <w:num w:numId="12">
    <w:abstractNumId w:val="10"/>
  </w:num>
  <w:num w:numId="13">
    <w:abstractNumId w:val="5"/>
  </w:num>
  <w:num w:numId="14">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4A7"/>
    <w:rsid w:val="00005547"/>
    <w:rsid w:val="00014911"/>
    <w:rsid w:val="00017EA3"/>
    <w:rsid w:val="00020091"/>
    <w:rsid w:val="000246D5"/>
    <w:rsid w:val="0002573A"/>
    <w:rsid w:val="000356E2"/>
    <w:rsid w:val="00065BA8"/>
    <w:rsid w:val="00072374"/>
    <w:rsid w:val="000758ED"/>
    <w:rsid w:val="00082116"/>
    <w:rsid w:val="00086306"/>
    <w:rsid w:val="000863E8"/>
    <w:rsid w:val="00086D6F"/>
    <w:rsid w:val="00086ECD"/>
    <w:rsid w:val="000954C7"/>
    <w:rsid w:val="000A204A"/>
    <w:rsid w:val="000C1D59"/>
    <w:rsid w:val="000C4315"/>
    <w:rsid w:val="000D491F"/>
    <w:rsid w:val="000E0765"/>
    <w:rsid w:val="000E08E3"/>
    <w:rsid w:val="000E32EF"/>
    <w:rsid w:val="000E41D4"/>
    <w:rsid w:val="000E6DEE"/>
    <w:rsid w:val="000E78A1"/>
    <w:rsid w:val="000F4517"/>
    <w:rsid w:val="000F5A8D"/>
    <w:rsid w:val="00107F2D"/>
    <w:rsid w:val="001203C8"/>
    <w:rsid w:val="00123E38"/>
    <w:rsid w:val="00127D92"/>
    <w:rsid w:val="0013412D"/>
    <w:rsid w:val="00140E65"/>
    <w:rsid w:val="001443EC"/>
    <w:rsid w:val="00147644"/>
    <w:rsid w:val="0015004F"/>
    <w:rsid w:val="00152EF7"/>
    <w:rsid w:val="0015529A"/>
    <w:rsid w:val="00172E63"/>
    <w:rsid w:val="0019581C"/>
    <w:rsid w:val="001A18FB"/>
    <w:rsid w:val="001A32A9"/>
    <w:rsid w:val="001C4201"/>
    <w:rsid w:val="001C5870"/>
    <w:rsid w:val="001D02B2"/>
    <w:rsid w:val="001D049F"/>
    <w:rsid w:val="001D2B3F"/>
    <w:rsid w:val="001E3018"/>
    <w:rsid w:val="001F3C4F"/>
    <w:rsid w:val="001F42CF"/>
    <w:rsid w:val="001F6A7D"/>
    <w:rsid w:val="002127B2"/>
    <w:rsid w:val="00213A47"/>
    <w:rsid w:val="00214536"/>
    <w:rsid w:val="00226E0B"/>
    <w:rsid w:val="002334EC"/>
    <w:rsid w:val="00244DDB"/>
    <w:rsid w:val="00246557"/>
    <w:rsid w:val="00247B2A"/>
    <w:rsid w:val="0025514A"/>
    <w:rsid w:val="00257A62"/>
    <w:rsid w:val="00257AF2"/>
    <w:rsid w:val="00262EC5"/>
    <w:rsid w:val="002634A7"/>
    <w:rsid w:val="002723D2"/>
    <w:rsid w:val="0027792F"/>
    <w:rsid w:val="002840A4"/>
    <w:rsid w:val="00285132"/>
    <w:rsid w:val="0029127C"/>
    <w:rsid w:val="002A2A51"/>
    <w:rsid w:val="002A3277"/>
    <w:rsid w:val="002C5F8F"/>
    <w:rsid w:val="002E1701"/>
    <w:rsid w:val="002E634A"/>
    <w:rsid w:val="002F36FC"/>
    <w:rsid w:val="002F4E74"/>
    <w:rsid w:val="002F6925"/>
    <w:rsid w:val="00304B22"/>
    <w:rsid w:val="00324A04"/>
    <w:rsid w:val="00326A76"/>
    <w:rsid w:val="00333D00"/>
    <w:rsid w:val="00336DB4"/>
    <w:rsid w:val="00341C1C"/>
    <w:rsid w:val="00343B13"/>
    <w:rsid w:val="00344E85"/>
    <w:rsid w:val="003474B7"/>
    <w:rsid w:val="00360E3D"/>
    <w:rsid w:val="003643B5"/>
    <w:rsid w:val="003651D0"/>
    <w:rsid w:val="0036790F"/>
    <w:rsid w:val="00374A9F"/>
    <w:rsid w:val="00380F2E"/>
    <w:rsid w:val="00385BE0"/>
    <w:rsid w:val="00386F43"/>
    <w:rsid w:val="003913EA"/>
    <w:rsid w:val="00395FB9"/>
    <w:rsid w:val="003A1C24"/>
    <w:rsid w:val="003A3EA5"/>
    <w:rsid w:val="003B2971"/>
    <w:rsid w:val="003B4F09"/>
    <w:rsid w:val="003C31F9"/>
    <w:rsid w:val="003D0AF5"/>
    <w:rsid w:val="003D169D"/>
    <w:rsid w:val="003D5B36"/>
    <w:rsid w:val="003D7FDC"/>
    <w:rsid w:val="003E6738"/>
    <w:rsid w:val="003F23BC"/>
    <w:rsid w:val="004001A2"/>
    <w:rsid w:val="00407044"/>
    <w:rsid w:val="004276B5"/>
    <w:rsid w:val="00427BBF"/>
    <w:rsid w:val="00432AC0"/>
    <w:rsid w:val="00433C36"/>
    <w:rsid w:val="004367FD"/>
    <w:rsid w:val="004371AA"/>
    <w:rsid w:val="00443853"/>
    <w:rsid w:val="0044659D"/>
    <w:rsid w:val="00446744"/>
    <w:rsid w:val="00450E1D"/>
    <w:rsid w:val="00451A79"/>
    <w:rsid w:val="00451E2B"/>
    <w:rsid w:val="00454AFD"/>
    <w:rsid w:val="004565B8"/>
    <w:rsid w:val="004579C1"/>
    <w:rsid w:val="0046306B"/>
    <w:rsid w:val="00463FFA"/>
    <w:rsid w:val="00464A47"/>
    <w:rsid w:val="0047270B"/>
    <w:rsid w:val="00472EC0"/>
    <w:rsid w:val="00476139"/>
    <w:rsid w:val="00481A4A"/>
    <w:rsid w:val="00482247"/>
    <w:rsid w:val="00482F38"/>
    <w:rsid w:val="00486CE2"/>
    <w:rsid w:val="00487B7D"/>
    <w:rsid w:val="004906BF"/>
    <w:rsid w:val="004A22FE"/>
    <w:rsid w:val="004A65D5"/>
    <w:rsid w:val="004B53EB"/>
    <w:rsid w:val="004C0B80"/>
    <w:rsid w:val="004C3466"/>
    <w:rsid w:val="004C7BF2"/>
    <w:rsid w:val="004D19C8"/>
    <w:rsid w:val="004D3DB9"/>
    <w:rsid w:val="004D754C"/>
    <w:rsid w:val="004F15D0"/>
    <w:rsid w:val="004F1BA8"/>
    <w:rsid w:val="004F4353"/>
    <w:rsid w:val="00506241"/>
    <w:rsid w:val="00506467"/>
    <w:rsid w:val="005069C5"/>
    <w:rsid w:val="00510025"/>
    <w:rsid w:val="00514C8A"/>
    <w:rsid w:val="00517F48"/>
    <w:rsid w:val="005248E8"/>
    <w:rsid w:val="00530EFC"/>
    <w:rsid w:val="00532DB7"/>
    <w:rsid w:val="00537491"/>
    <w:rsid w:val="00544D60"/>
    <w:rsid w:val="0056245E"/>
    <w:rsid w:val="00571C30"/>
    <w:rsid w:val="00573E9D"/>
    <w:rsid w:val="005753D2"/>
    <w:rsid w:val="005825E3"/>
    <w:rsid w:val="00587AC2"/>
    <w:rsid w:val="0059748B"/>
    <w:rsid w:val="005A2B6E"/>
    <w:rsid w:val="005A5DF7"/>
    <w:rsid w:val="005B1322"/>
    <w:rsid w:val="005B3597"/>
    <w:rsid w:val="005B7163"/>
    <w:rsid w:val="005B7AF5"/>
    <w:rsid w:val="005B7FD0"/>
    <w:rsid w:val="005C3A0C"/>
    <w:rsid w:val="005C7428"/>
    <w:rsid w:val="005D03B5"/>
    <w:rsid w:val="005D223E"/>
    <w:rsid w:val="005D31B8"/>
    <w:rsid w:val="005D31F7"/>
    <w:rsid w:val="005D4D65"/>
    <w:rsid w:val="005D6CAE"/>
    <w:rsid w:val="005E21E4"/>
    <w:rsid w:val="005E55AA"/>
    <w:rsid w:val="005F3445"/>
    <w:rsid w:val="005F3A3F"/>
    <w:rsid w:val="005F478E"/>
    <w:rsid w:val="005F49BC"/>
    <w:rsid w:val="00601046"/>
    <w:rsid w:val="00614EEA"/>
    <w:rsid w:val="00615465"/>
    <w:rsid w:val="006179B7"/>
    <w:rsid w:val="0062342E"/>
    <w:rsid w:val="00625D10"/>
    <w:rsid w:val="0064384F"/>
    <w:rsid w:val="00643C11"/>
    <w:rsid w:val="006619EC"/>
    <w:rsid w:val="00674A27"/>
    <w:rsid w:val="0067506D"/>
    <w:rsid w:val="0068109A"/>
    <w:rsid w:val="00683655"/>
    <w:rsid w:val="00684998"/>
    <w:rsid w:val="00692B00"/>
    <w:rsid w:val="006A7A35"/>
    <w:rsid w:val="006B1068"/>
    <w:rsid w:val="006B17C1"/>
    <w:rsid w:val="006B3751"/>
    <w:rsid w:val="006B4C51"/>
    <w:rsid w:val="006B4DFB"/>
    <w:rsid w:val="006C4942"/>
    <w:rsid w:val="006C559A"/>
    <w:rsid w:val="006D2797"/>
    <w:rsid w:val="006E365E"/>
    <w:rsid w:val="006E6424"/>
    <w:rsid w:val="00713F0C"/>
    <w:rsid w:val="00720248"/>
    <w:rsid w:val="00720CB1"/>
    <w:rsid w:val="007224DE"/>
    <w:rsid w:val="00730130"/>
    <w:rsid w:val="007301B2"/>
    <w:rsid w:val="007345A7"/>
    <w:rsid w:val="00735826"/>
    <w:rsid w:val="007506EB"/>
    <w:rsid w:val="00765D3E"/>
    <w:rsid w:val="00770204"/>
    <w:rsid w:val="007709D8"/>
    <w:rsid w:val="00772481"/>
    <w:rsid w:val="00772F60"/>
    <w:rsid w:val="0077486B"/>
    <w:rsid w:val="00781287"/>
    <w:rsid w:val="00793638"/>
    <w:rsid w:val="007A20EF"/>
    <w:rsid w:val="007B262F"/>
    <w:rsid w:val="007B3613"/>
    <w:rsid w:val="007B3949"/>
    <w:rsid w:val="007B5831"/>
    <w:rsid w:val="007C09D7"/>
    <w:rsid w:val="007D6E59"/>
    <w:rsid w:val="007D720E"/>
    <w:rsid w:val="007F1140"/>
    <w:rsid w:val="007F7FA6"/>
    <w:rsid w:val="00800E79"/>
    <w:rsid w:val="00802014"/>
    <w:rsid w:val="00802BC6"/>
    <w:rsid w:val="008045D9"/>
    <w:rsid w:val="0081420A"/>
    <w:rsid w:val="00854CBF"/>
    <w:rsid w:val="00856431"/>
    <w:rsid w:val="00856556"/>
    <w:rsid w:val="008617EC"/>
    <w:rsid w:val="00865287"/>
    <w:rsid w:val="0086726F"/>
    <w:rsid w:val="00870A81"/>
    <w:rsid w:val="00871D38"/>
    <w:rsid w:val="00873919"/>
    <w:rsid w:val="00881457"/>
    <w:rsid w:val="00883158"/>
    <w:rsid w:val="0088363D"/>
    <w:rsid w:val="00885FD5"/>
    <w:rsid w:val="008A27D8"/>
    <w:rsid w:val="008C0E9E"/>
    <w:rsid w:val="008C17DE"/>
    <w:rsid w:val="008C4650"/>
    <w:rsid w:val="008C7E9B"/>
    <w:rsid w:val="008D08AE"/>
    <w:rsid w:val="008D1AEE"/>
    <w:rsid w:val="008E3DF1"/>
    <w:rsid w:val="008F07DC"/>
    <w:rsid w:val="009023D3"/>
    <w:rsid w:val="0090428D"/>
    <w:rsid w:val="009135BC"/>
    <w:rsid w:val="00916093"/>
    <w:rsid w:val="00916A46"/>
    <w:rsid w:val="00926D3B"/>
    <w:rsid w:val="0093071B"/>
    <w:rsid w:val="00933473"/>
    <w:rsid w:val="00933D28"/>
    <w:rsid w:val="00935A58"/>
    <w:rsid w:val="00942CAD"/>
    <w:rsid w:val="00946B35"/>
    <w:rsid w:val="00952234"/>
    <w:rsid w:val="0095305E"/>
    <w:rsid w:val="00954616"/>
    <w:rsid w:val="009676C4"/>
    <w:rsid w:val="009725C2"/>
    <w:rsid w:val="00975FEF"/>
    <w:rsid w:val="00986143"/>
    <w:rsid w:val="0099028C"/>
    <w:rsid w:val="0099356C"/>
    <w:rsid w:val="009964ED"/>
    <w:rsid w:val="009A637C"/>
    <w:rsid w:val="009A7A09"/>
    <w:rsid w:val="009B1064"/>
    <w:rsid w:val="009B4D67"/>
    <w:rsid w:val="009B5953"/>
    <w:rsid w:val="009B7E5F"/>
    <w:rsid w:val="009C48B3"/>
    <w:rsid w:val="009C566C"/>
    <w:rsid w:val="009D2B17"/>
    <w:rsid w:val="009E5513"/>
    <w:rsid w:val="009E7F90"/>
    <w:rsid w:val="009F124D"/>
    <w:rsid w:val="009F5EBA"/>
    <w:rsid w:val="00A02845"/>
    <w:rsid w:val="00A058B1"/>
    <w:rsid w:val="00A06C7D"/>
    <w:rsid w:val="00A07263"/>
    <w:rsid w:val="00A1088C"/>
    <w:rsid w:val="00A22576"/>
    <w:rsid w:val="00A25736"/>
    <w:rsid w:val="00A4138A"/>
    <w:rsid w:val="00A467AE"/>
    <w:rsid w:val="00A5151E"/>
    <w:rsid w:val="00A52C50"/>
    <w:rsid w:val="00A55046"/>
    <w:rsid w:val="00A72E7A"/>
    <w:rsid w:val="00A730B1"/>
    <w:rsid w:val="00A737E9"/>
    <w:rsid w:val="00A74B21"/>
    <w:rsid w:val="00A873EB"/>
    <w:rsid w:val="00A9110E"/>
    <w:rsid w:val="00A93FB2"/>
    <w:rsid w:val="00AA1438"/>
    <w:rsid w:val="00AA458E"/>
    <w:rsid w:val="00AA6872"/>
    <w:rsid w:val="00AB7F47"/>
    <w:rsid w:val="00AC3047"/>
    <w:rsid w:val="00AE5F5B"/>
    <w:rsid w:val="00AF196D"/>
    <w:rsid w:val="00AF3181"/>
    <w:rsid w:val="00B21F73"/>
    <w:rsid w:val="00B23FAB"/>
    <w:rsid w:val="00B24CE6"/>
    <w:rsid w:val="00B449BD"/>
    <w:rsid w:val="00B50B39"/>
    <w:rsid w:val="00B51230"/>
    <w:rsid w:val="00B60FF1"/>
    <w:rsid w:val="00B66D3F"/>
    <w:rsid w:val="00B736F1"/>
    <w:rsid w:val="00B74E1A"/>
    <w:rsid w:val="00B92B98"/>
    <w:rsid w:val="00B951BE"/>
    <w:rsid w:val="00B961DB"/>
    <w:rsid w:val="00BA0C9E"/>
    <w:rsid w:val="00BA289C"/>
    <w:rsid w:val="00BA478C"/>
    <w:rsid w:val="00BB3FEA"/>
    <w:rsid w:val="00BC4BA9"/>
    <w:rsid w:val="00BC518B"/>
    <w:rsid w:val="00BD174F"/>
    <w:rsid w:val="00BD3C54"/>
    <w:rsid w:val="00BD7754"/>
    <w:rsid w:val="00BE0907"/>
    <w:rsid w:val="00BE7A46"/>
    <w:rsid w:val="00BF2AB5"/>
    <w:rsid w:val="00BF3FAB"/>
    <w:rsid w:val="00BF652F"/>
    <w:rsid w:val="00BF702F"/>
    <w:rsid w:val="00C07F17"/>
    <w:rsid w:val="00C1081D"/>
    <w:rsid w:val="00C401E8"/>
    <w:rsid w:val="00C43C3C"/>
    <w:rsid w:val="00C53D2A"/>
    <w:rsid w:val="00C5530B"/>
    <w:rsid w:val="00C56459"/>
    <w:rsid w:val="00C56F83"/>
    <w:rsid w:val="00C602FF"/>
    <w:rsid w:val="00C63270"/>
    <w:rsid w:val="00C64867"/>
    <w:rsid w:val="00C7222F"/>
    <w:rsid w:val="00C7342C"/>
    <w:rsid w:val="00C80A80"/>
    <w:rsid w:val="00C83DA8"/>
    <w:rsid w:val="00C85592"/>
    <w:rsid w:val="00C8669B"/>
    <w:rsid w:val="00C93F06"/>
    <w:rsid w:val="00CB1697"/>
    <w:rsid w:val="00CC4C62"/>
    <w:rsid w:val="00CD460B"/>
    <w:rsid w:val="00CD61F5"/>
    <w:rsid w:val="00CE096F"/>
    <w:rsid w:val="00CF65EB"/>
    <w:rsid w:val="00CF7A11"/>
    <w:rsid w:val="00D0762C"/>
    <w:rsid w:val="00D13DB3"/>
    <w:rsid w:val="00D14812"/>
    <w:rsid w:val="00D1730B"/>
    <w:rsid w:val="00D17C7F"/>
    <w:rsid w:val="00D215D5"/>
    <w:rsid w:val="00D23908"/>
    <w:rsid w:val="00D57930"/>
    <w:rsid w:val="00D620F9"/>
    <w:rsid w:val="00D74758"/>
    <w:rsid w:val="00D76374"/>
    <w:rsid w:val="00D76E4C"/>
    <w:rsid w:val="00D77E2C"/>
    <w:rsid w:val="00D77EB0"/>
    <w:rsid w:val="00D97AAF"/>
    <w:rsid w:val="00DA44AD"/>
    <w:rsid w:val="00DA60EC"/>
    <w:rsid w:val="00DA7AC6"/>
    <w:rsid w:val="00DB1F2D"/>
    <w:rsid w:val="00DB4DF5"/>
    <w:rsid w:val="00DB71FE"/>
    <w:rsid w:val="00DC0EE1"/>
    <w:rsid w:val="00DC7D01"/>
    <w:rsid w:val="00DD284D"/>
    <w:rsid w:val="00DE4D36"/>
    <w:rsid w:val="00DE72AB"/>
    <w:rsid w:val="00DF1D65"/>
    <w:rsid w:val="00E03929"/>
    <w:rsid w:val="00E07BB0"/>
    <w:rsid w:val="00E1004C"/>
    <w:rsid w:val="00E20E4A"/>
    <w:rsid w:val="00E22396"/>
    <w:rsid w:val="00E23E7C"/>
    <w:rsid w:val="00E27D0F"/>
    <w:rsid w:val="00E337B1"/>
    <w:rsid w:val="00E455BC"/>
    <w:rsid w:val="00E604C0"/>
    <w:rsid w:val="00E670D0"/>
    <w:rsid w:val="00E82E96"/>
    <w:rsid w:val="00E83765"/>
    <w:rsid w:val="00E87648"/>
    <w:rsid w:val="00EA10E7"/>
    <w:rsid w:val="00EA2AF4"/>
    <w:rsid w:val="00EC75E7"/>
    <w:rsid w:val="00EC79E8"/>
    <w:rsid w:val="00ED5BE8"/>
    <w:rsid w:val="00EE2159"/>
    <w:rsid w:val="00EE6F0E"/>
    <w:rsid w:val="00EE7BEB"/>
    <w:rsid w:val="00EF083C"/>
    <w:rsid w:val="00EF6817"/>
    <w:rsid w:val="00F00E84"/>
    <w:rsid w:val="00F1027C"/>
    <w:rsid w:val="00F1078A"/>
    <w:rsid w:val="00F24882"/>
    <w:rsid w:val="00F24BDB"/>
    <w:rsid w:val="00F42173"/>
    <w:rsid w:val="00F470B4"/>
    <w:rsid w:val="00F52263"/>
    <w:rsid w:val="00F53F07"/>
    <w:rsid w:val="00F7107C"/>
    <w:rsid w:val="00F756A4"/>
    <w:rsid w:val="00F77A4C"/>
    <w:rsid w:val="00F82A07"/>
    <w:rsid w:val="00F85081"/>
    <w:rsid w:val="00F95607"/>
    <w:rsid w:val="00FB06C9"/>
    <w:rsid w:val="00FD6C72"/>
    <w:rsid w:val="00FD6E69"/>
    <w:rsid w:val="00FF634F"/>
    <w:rsid w:val="00FF6F52"/>
  </w:rsids>
  <m:mathPr>
    <m:mathFont m:val="Cambria Math"/>
    <m:brkBin m:val="before"/>
    <m:brkBinSub m:val="--"/>
    <m:smallFrac m:val="0"/>
    <m:dispDef/>
    <m:lMargin m:val="0"/>
    <m:rMargin m:val="0"/>
    <m:defJc m:val="centerGroup"/>
    <m:wrapIndent m:val="1440"/>
    <m:intLim m:val="subSup"/>
    <m:naryLim m:val="undOvr"/>
  </m:mathPr>
  <w:themeFontLang w:val="bg-B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08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52263"/>
    <w:pPr>
      <w:widowControl w:val="0"/>
      <w:autoSpaceDE w:val="0"/>
      <w:autoSpaceDN w:val="0"/>
      <w:spacing w:after="0" w:line="360" w:lineRule="auto"/>
      <w:jc w:val="both"/>
    </w:pPr>
    <w:rPr>
      <w:rFonts w:ascii="Times New Roman" w:eastAsia="Arial" w:hAnsi="Times New Roman" w:cs="Arial"/>
      <w:kern w:val="0"/>
      <w:sz w:val="24"/>
      <w:lang w:val="en-US"/>
    </w:rPr>
  </w:style>
  <w:style w:type="paragraph" w:styleId="Heading1">
    <w:name w:val="heading 1"/>
    <w:basedOn w:val="Normal"/>
    <w:next w:val="Normal"/>
    <w:link w:val="Heading1Char"/>
    <w:uiPriority w:val="9"/>
    <w:qFormat/>
    <w:rsid w:val="00DB71F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7A4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2E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0758E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1FE"/>
    <w:rPr>
      <w:rFonts w:asciiTheme="majorHAnsi" w:eastAsiaTheme="majorEastAsia" w:hAnsiTheme="majorHAnsi" w:cstheme="majorBidi"/>
      <w:color w:val="2F5496" w:themeColor="accent1" w:themeShade="BF"/>
      <w:kern w:val="0"/>
      <w:sz w:val="32"/>
      <w:szCs w:val="32"/>
      <w:lang w:val="en-US"/>
    </w:rPr>
  </w:style>
  <w:style w:type="paragraph" w:styleId="ListParagraph">
    <w:name w:val="List Paragraph"/>
    <w:basedOn w:val="Normal"/>
    <w:uiPriority w:val="34"/>
    <w:qFormat/>
    <w:rsid w:val="00DB71FE"/>
    <w:pPr>
      <w:ind w:left="720"/>
      <w:contextualSpacing/>
    </w:pPr>
  </w:style>
  <w:style w:type="character" w:customStyle="1" w:styleId="Heading2Char">
    <w:name w:val="Heading 2 Char"/>
    <w:basedOn w:val="DefaultParagraphFont"/>
    <w:link w:val="Heading2"/>
    <w:uiPriority w:val="9"/>
    <w:rsid w:val="00BE7A46"/>
    <w:rPr>
      <w:rFonts w:asciiTheme="majorHAnsi" w:eastAsiaTheme="majorEastAsia" w:hAnsiTheme="majorHAnsi" w:cstheme="majorBidi"/>
      <w:color w:val="2F5496" w:themeColor="accent1" w:themeShade="BF"/>
      <w:kern w:val="0"/>
      <w:sz w:val="26"/>
      <w:szCs w:val="26"/>
      <w:lang w:val="en-US"/>
    </w:rPr>
  </w:style>
  <w:style w:type="paragraph" w:styleId="TOCHeading">
    <w:name w:val="TOC Heading"/>
    <w:basedOn w:val="Heading1"/>
    <w:next w:val="Normal"/>
    <w:uiPriority w:val="39"/>
    <w:unhideWhenUsed/>
    <w:qFormat/>
    <w:rsid w:val="004C3466"/>
    <w:pPr>
      <w:widowControl/>
      <w:autoSpaceDE/>
      <w:autoSpaceDN/>
      <w:spacing w:line="259" w:lineRule="auto"/>
      <w:jc w:val="left"/>
      <w:outlineLvl w:val="9"/>
    </w:pPr>
    <w:rPr>
      <w:lang w:val="bg-BG" w:eastAsia="bg-BG"/>
      <w14:ligatures w14:val="none"/>
    </w:rPr>
  </w:style>
  <w:style w:type="paragraph" w:styleId="TOC1">
    <w:name w:val="toc 1"/>
    <w:basedOn w:val="Normal"/>
    <w:next w:val="Normal"/>
    <w:autoRedefine/>
    <w:uiPriority w:val="39"/>
    <w:unhideWhenUsed/>
    <w:rsid w:val="004C3466"/>
    <w:pPr>
      <w:spacing w:after="100"/>
    </w:pPr>
  </w:style>
  <w:style w:type="paragraph" w:styleId="TOC2">
    <w:name w:val="toc 2"/>
    <w:basedOn w:val="Normal"/>
    <w:next w:val="Normal"/>
    <w:autoRedefine/>
    <w:uiPriority w:val="39"/>
    <w:unhideWhenUsed/>
    <w:rsid w:val="004C3466"/>
    <w:pPr>
      <w:spacing w:after="100"/>
      <w:ind w:left="240"/>
    </w:pPr>
  </w:style>
  <w:style w:type="character" w:styleId="Hyperlink">
    <w:name w:val="Hyperlink"/>
    <w:basedOn w:val="DefaultParagraphFont"/>
    <w:uiPriority w:val="99"/>
    <w:unhideWhenUsed/>
    <w:rsid w:val="004C3466"/>
    <w:rPr>
      <w:color w:val="0563C1" w:themeColor="hyperlink"/>
      <w:u w:val="single"/>
    </w:rPr>
  </w:style>
  <w:style w:type="paragraph" w:styleId="Header">
    <w:name w:val="header"/>
    <w:basedOn w:val="Normal"/>
    <w:link w:val="HeaderChar"/>
    <w:uiPriority w:val="99"/>
    <w:unhideWhenUsed/>
    <w:rsid w:val="00CD61F5"/>
    <w:pPr>
      <w:tabs>
        <w:tab w:val="center" w:pos="4513"/>
        <w:tab w:val="right" w:pos="9026"/>
      </w:tabs>
      <w:spacing w:line="240" w:lineRule="auto"/>
    </w:pPr>
  </w:style>
  <w:style w:type="character" w:customStyle="1" w:styleId="HeaderChar">
    <w:name w:val="Header Char"/>
    <w:basedOn w:val="DefaultParagraphFont"/>
    <w:link w:val="Header"/>
    <w:uiPriority w:val="99"/>
    <w:rsid w:val="00CD61F5"/>
    <w:rPr>
      <w:rFonts w:ascii="Times New Roman" w:eastAsia="Arial" w:hAnsi="Times New Roman" w:cs="Arial"/>
      <w:kern w:val="0"/>
      <w:sz w:val="24"/>
      <w:lang w:val="en-US"/>
    </w:rPr>
  </w:style>
  <w:style w:type="paragraph" w:styleId="Footer">
    <w:name w:val="footer"/>
    <w:basedOn w:val="Normal"/>
    <w:link w:val="FooterChar"/>
    <w:uiPriority w:val="99"/>
    <w:unhideWhenUsed/>
    <w:rsid w:val="00CD61F5"/>
    <w:pPr>
      <w:tabs>
        <w:tab w:val="center" w:pos="4513"/>
        <w:tab w:val="right" w:pos="9026"/>
      </w:tabs>
      <w:spacing w:line="240" w:lineRule="auto"/>
    </w:pPr>
  </w:style>
  <w:style w:type="character" w:customStyle="1" w:styleId="FooterChar">
    <w:name w:val="Footer Char"/>
    <w:basedOn w:val="DefaultParagraphFont"/>
    <w:link w:val="Footer"/>
    <w:uiPriority w:val="99"/>
    <w:rsid w:val="00CD61F5"/>
    <w:rPr>
      <w:rFonts w:ascii="Times New Roman" w:eastAsia="Arial" w:hAnsi="Times New Roman" w:cs="Arial"/>
      <w:kern w:val="0"/>
      <w:sz w:val="24"/>
      <w:lang w:val="en-US"/>
    </w:rPr>
  </w:style>
  <w:style w:type="character" w:customStyle="1" w:styleId="UnresolvedMention1">
    <w:name w:val="Unresolved Mention1"/>
    <w:basedOn w:val="DefaultParagraphFont"/>
    <w:uiPriority w:val="99"/>
    <w:semiHidden/>
    <w:unhideWhenUsed/>
    <w:rsid w:val="00AA6872"/>
    <w:rPr>
      <w:color w:val="605E5C"/>
      <w:shd w:val="clear" w:color="auto" w:fill="E1DFDD"/>
    </w:rPr>
  </w:style>
  <w:style w:type="character" w:styleId="Emphasis">
    <w:name w:val="Emphasis"/>
    <w:basedOn w:val="DefaultParagraphFont"/>
    <w:uiPriority w:val="20"/>
    <w:qFormat/>
    <w:rsid w:val="008C4650"/>
    <w:rPr>
      <w:i/>
      <w:iCs/>
    </w:rPr>
  </w:style>
  <w:style w:type="paragraph" w:styleId="BalloonText">
    <w:name w:val="Balloon Text"/>
    <w:basedOn w:val="Normal"/>
    <w:link w:val="BalloonTextChar"/>
    <w:uiPriority w:val="99"/>
    <w:semiHidden/>
    <w:unhideWhenUsed/>
    <w:rsid w:val="004F1B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BA8"/>
    <w:rPr>
      <w:rFonts w:ascii="Tahoma" w:eastAsia="Arial" w:hAnsi="Tahoma" w:cs="Tahoma"/>
      <w:kern w:val="0"/>
      <w:sz w:val="16"/>
      <w:szCs w:val="16"/>
      <w:lang w:val="en-US"/>
    </w:rPr>
  </w:style>
  <w:style w:type="character" w:styleId="Strong">
    <w:name w:val="Strong"/>
    <w:basedOn w:val="DefaultParagraphFont"/>
    <w:uiPriority w:val="22"/>
    <w:qFormat/>
    <w:rsid w:val="00B66D3F"/>
    <w:rPr>
      <w:b/>
      <w:bCs/>
    </w:rPr>
  </w:style>
  <w:style w:type="table" w:styleId="TableGrid">
    <w:name w:val="Table Grid"/>
    <w:basedOn w:val="TableNormal"/>
    <w:uiPriority w:val="39"/>
    <w:rsid w:val="00CF65EB"/>
    <w:pPr>
      <w:spacing w:after="0" w:line="240" w:lineRule="auto"/>
    </w:pPr>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62EC5"/>
    <w:rPr>
      <w:rFonts w:asciiTheme="majorHAnsi" w:eastAsiaTheme="majorEastAsia" w:hAnsiTheme="majorHAnsi" w:cstheme="majorBidi"/>
      <w:b/>
      <w:bCs/>
      <w:color w:val="4472C4" w:themeColor="accent1"/>
      <w:kern w:val="0"/>
      <w:sz w:val="24"/>
      <w:lang w:val="en-US"/>
    </w:rPr>
  </w:style>
  <w:style w:type="character" w:customStyle="1" w:styleId="Heading4Char">
    <w:name w:val="Heading 4 Char"/>
    <w:basedOn w:val="DefaultParagraphFont"/>
    <w:link w:val="Heading4"/>
    <w:uiPriority w:val="9"/>
    <w:semiHidden/>
    <w:rsid w:val="000758ED"/>
    <w:rPr>
      <w:rFonts w:asciiTheme="majorHAnsi" w:eastAsiaTheme="majorEastAsia" w:hAnsiTheme="majorHAnsi" w:cstheme="majorBidi"/>
      <w:i/>
      <w:iCs/>
      <w:color w:val="2F5496" w:themeColor="accent1" w:themeShade="BF"/>
      <w:kern w:val="0"/>
      <w:sz w:val="24"/>
      <w:lang w:val="en-US"/>
    </w:rPr>
  </w:style>
  <w:style w:type="paragraph" w:styleId="TOC3">
    <w:name w:val="toc 3"/>
    <w:basedOn w:val="Normal"/>
    <w:next w:val="Normal"/>
    <w:autoRedefine/>
    <w:uiPriority w:val="39"/>
    <w:unhideWhenUsed/>
    <w:rsid w:val="00F52263"/>
    <w:pPr>
      <w:spacing w:after="100"/>
      <w:ind w:left="480"/>
    </w:pPr>
  </w:style>
  <w:style w:type="paragraph" w:styleId="Caption">
    <w:name w:val="caption"/>
    <w:basedOn w:val="Normal"/>
    <w:next w:val="Normal"/>
    <w:uiPriority w:val="35"/>
    <w:unhideWhenUsed/>
    <w:qFormat/>
    <w:rsid w:val="00A058B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23908"/>
  </w:style>
  <w:style w:type="character" w:styleId="CommentReference">
    <w:name w:val="annotation reference"/>
    <w:basedOn w:val="DefaultParagraphFont"/>
    <w:uiPriority w:val="99"/>
    <w:semiHidden/>
    <w:unhideWhenUsed/>
    <w:rsid w:val="000356E2"/>
    <w:rPr>
      <w:sz w:val="16"/>
      <w:szCs w:val="16"/>
    </w:rPr>
  </w:style>
  <w:style w:type="paragraph" w:styleId="CommentText">
    <w:name w:val="annotation text"/>
    <w:basedOn w:val="Normal"/>
    <w:link w:val="CommentTextChar"/>
    <w:uiPriority w:val="99"/>
    <w:unhideWhenUsed/>
    <w:rsid w:val="000356E2"/>
    <w:pPr>
      <w:spacing w:line="240" w:lineRule="auto"/>
    </w:pPr>
    <w:rPr>
      <w:sz w:val="20"/>
      <w:szCs w:val="20"/>
    </w:rPr>
  </w:style>
  <w:style w:type="character" w:customStyle="1" w:styleId="CommentTextChar">
    <w:name w:val="Comment Text Char"/>
    <w:basedOn w:val="DefaultParagraphFont"/>
    <w:link w:val="CommentText"/>
    <w:uiPriority w:val="99"/>
    <w:rsid w:val="000356E2"/>
    <w:rPr>
      <w:rFonts w:ascii="Times New Roman" w:eastAsia="Arial" w:hAnsi="Times New Roman" w:cs="Arial"/>
      <w:kern w:val="0"/>
      <w:sz w:val="20"/>
      <w:szCs w:val="20"/>
      <w:lang w:val="en-US"/>
    </w:rPr>
  </w:style>
  <w:style w:type="paragraph" w:styleId="CommentSubject">
    <w:name w:val="annotation subject"/>
    <w:basedOn w:val="CommentText"/>
    <w:next w:val="CommentText"/>
    <w:link w:val="CommentSubjectChar"/>
    <w:uiPriority w:val="99"/>
    <w:semiHidden/>
    <w:unhideWhenUsed/>
    <w:rsid w:val="000356E2"/>
    <w:rPr>
      <w:b/>
      <w:bCs/>
    </w:rPr>
  </w:style>
  <w:style w:type="character" w:customStyle="1" w:styleId="CommentSubjectChar">
    <w:name w:val="Comment Subject Char"/>
    <w:basedOn w:val="CommentTextChar"/>
    <w:link w:val="CommentSubject"/>
    <w:uiPriority w:val="99"/>
    <w:semiHidden/>
    <w:rsid w:val="000356E2"/>
    <w:rPr>
      <w:rFonts w:ascii="Times New Roman" w:eastAsia="Arial" w:hAnsi="Times New Roman" w:cs="Arial"/>
      <w:b/>
      <w:bCs/>
      <w:kern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52263"/>
    <w:pPr>
      <w:widowControl w:val="0"/>
      <w:autoSpaceDE w:val="0"/>
      <w:autoSpaceDN w:val="0"/>
      <w:spacing w:after="0" w:line="360" w:lineRule="auto"/>
      <w:jc w:val="both"/>
    </w:pPr>
    <w:rPr>
      <w:rFonts w:ascii="Times New Roman" w:eastAsia="Arial" w:hAnsi="Times New Roman" w:cs="Arial"/>
      <w:kern w:val="0"/>
      <w:sz w:val="24"/>
      <w:lang w:val="en-US"/>
    </w:rPr>
  </w:style>
  <w:style w:type="paragraph" w:styleId="Heading1">
    <w:name w:val="heading 1"/>
    <w:basedOn w:val="Normal"/>
    <w:next w:val="Normal"/>
    <w:link w:val="Heading1Char"/>
    <w:uiPriority w:val="9"/>
    <w:qFormat/>
    <w:rsid w:val="00DB71F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7A4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2E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0758E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1FE"/>
    <w:rPr>
      <w:rFonts w:asciiTheme="majorHAnsi" w:eastAsiaTheme="majorEastAsia" w:hAnsiTheme="majorHAnsi" w:cstheme="majorBidi"/>
      <w:color w:val="2F5496" w:themeColor="accent1" w:themeShade="BF"/>
      <w:kern w:val="0"/>
      <w:sz w:val="32"/>
      <w:szCs w:val="32"/>
      <w:lang w:val="en-US"/>
    </w:rPr>
  </w:style>
  <w:style w:type="paragraph" w:styleId="ListParagraph">
    <w:name w:val="List Paragraph"/>
    <w:basedOn w:val="Normal"/>
    <w:uiPriority w:val="34"/>
    <w:qFormat/>
    <w:rsid w:val="00DB71FE"/>
    <w:pPr>
      <w:ind w:left="720"/>
      <w:contextualSpacing/>
    </w:pPr>
  </w:style>
  <w:style w:type="character" w:customStyle="1" w:styleId="Heading2Char">
    <w:name w:val="Heading 2 Char"/>
    <w:basedOn w:val="DefaultParagraphFont"/>
    <w:link w:val="Heading2"/>
    <w:uiPriority w:val="9"/>
    <w:rsid w:val="00BE7A46"/>
    <w:rPr>
      <w:rFonts w:asciiTheme="majorHAnsi" w:eastAsiaTheme="majorEastAsia" w:hAnsiTheme="majorHAnsi" w:cstheme="majorBidi"/>
      <w:color w:val="2F5496" w:themeColor="accent1" w:themeShade="BF"/>
      <w:kern w:val="0"/>
      <w:sz w:val="26"/>
      <w:szCs w:val="26"/>
      <w:lang w:val="en-US"/>
    </w:rPr>
  </w:style>
  <w:style w:type="paragraph" w:styleId="TOCHeading">
    <w:name w:val="TOC Heading"/>
    <w:basedOn w:val="Heading1"/>
    <w:next w:val="Normal"/>
    <w:uiPriority w:val="39"/>
    <w:unhideWhenUsed/>
    <w:qFormat/>
    <w:rsid w:val="004C3466"/>
    <w:pPr>
      <w:widowControl/>
      <w:autoSpaceDE/>
      <w:autoSpaceDN/>
      <w:spacing w:line="259" w:lineRule="auto"/>
      <w:jc w:val="left"/>
      <w:outlineLvl w:val="9"/>
    </w:pPr>
    <w:rPr>
      <w:lang w:val="bg-BG" w:eastAsia="bg-BG"/>
      <w14:ligatures w14:val="none"/>
    </w:rPr>
  </w:style>
  <w:style w:type="paragraph" w:styleId="TOC1">
    <w:name w:val="toc 1"/>
    <w:basedOn w:val="Normal"/>
    <w:next w:val="Normal"/>
    <w:autoRedefine/>
    <w:uiPriority w:val="39"/>
    <w:unhideWhenUsed/>
    <w:rsid w:val="004C3466"/>
    <w:pPr>
      <w:spacing w:after="100"/>
    </w:pPr>
  </w:style>
  <w:style w:type="paragraph" w:styleId="TOC2">
    <w:name w:val="toc 2"/>
    <w:basedOn w:val="Normal"/>
    <w:next w:val="Normal"/>
    <w:autoRedefine/>
    <w:uiPriority w:val="39"/>
    <w:unhideWhenUsed/>
    <w:rsid w:val="004C3466"/>
    <w:pPr>
      <w:spacing w:after="100"/>
      <w:ind w:left="240"/>
    </w:pPr>
  </w:style>
  <w:style w:type="character" w:styleId="Hyperlink">
    <w:name w:val="Hyperlink"/>
    <w:basedOn w:val="DefaultParagraphFont"/>
    <w:uiPriority w:val="99"/>
    <w:unhideWhenUsed/>
    <w:rsid w:val="004C3466"/>
    <w:rPr>
      <w:color w:val="0563C1" w:themeColor="hyperlink"/>
      <w:u w:val="single"/>
    </w:rPr>
  </w:style>
  <w:style w:type="paragraph" w:styleId="Header">
    <w:name w:val="header"/>
    <w:basedOn w:val="Normal"/>
    <w:link w:val="HeaderChar"/>
    <w:uiPriority w:val="99"/>
    <w:unhideWhenUsed/>
    <w:rsid w:val="00CD61F5"/>
    <w:pPr>
      <w:tabs>
        <w:tab w:val="center" w:pos="4513"/>
        <w:tab w:val="right" w:pos="9026"/>
      </w:tabs>
      <w:spacing w:line="240" w:lineRule="auto"/>
    </w:pPr>
  </w:style>
  <w:style w:type="character" w:customStyle="1" w:styleId="HeaderChar">
    <w:name w:val="Header Char"/>
    <w:basedOn w:val="DefaultParagraphFont"/>
    <w:link w:val="Header"/>
    <w:uiPriority w:val="99"/>
    <w:rsid w:val="00CD61F5"/>
    <w:rPr>
      <w:rFonts w:ascii="Times New Roman" w:eastAsia="Arial" w:hAnsi="Times New Roman" w:cs="Arial"/>
      <w:kern w:val="0"/>
      <w:sz w:val="24"/>
      <w:lang w:val="en-US"/>
    </w:rPr>
  </w:style>
  <w:style w:type="paragraph" w:styleId="Footer">
    <w:name w:val="footer"/>
    <w:basedOn w:val="Normal"/>
    <w:link w:val="FooterChar"/>
    <w:uiPriority w:val="99"/>
    <w:unhideWhenUsed/>
    <w:rsid w:val="00CD61F5"/>
    <w:pPr>
      <w:tabs>
        <w:tab w:val="center" w:pos="4513"/>
        <w:tab w:val="right" w:pos="9026"/>
      </w:tabs>
      <w:spacing w:line="240" w:lineRule="auto"/>
    </w:pPr>
  </w:style>
  <w:style w:type="character" w:customStyle="1" w:styleId="FooterChar">
    <w:name w:val="Footer Char"/>
    <w:basedOn w:val="DefaultParagraphFont"/>
    <w:link w:val="Footer"/>
    <w:uiPriority w:val="99"/>
    <w:rsid w:val="00CD61F5"/>
    <w:rPr>
      <w:rFonts w:ascii="Times New Roman" w:eastAsia="Arial" w:hAnsi="Times New Roman" w:cs="Arial"/>
      <w:kern w:val="0"/>
      <w:sz w:val="24"/>
      <w:lang w:val="en-US"/>
    </w:rPr>
  </w:style>
  <w:style w:type="character" w:customStyle="1" w:styleId="UnresolvedMention1">
    <w:name w:val="Unresolved Mention1"/>
    <w:basedOn w:val="DefaultParagraphFont"/>
    <w:uiPriority w:val="99"/>
    <w:semiHidden/>
    <w:unhideWhenUsed/>
    <w:rsid w:val="00AA6872"/>
    <w:rPr>
      <w:color w:val="605E5C"/>
      <w:shd w:val="clear" w:color="auto" w:fill="E1DFDD"/>
    </w:rPr>
  </w:style>
  <w:style w:type="character" w:styleId="Emphasis">
    <w:name w:val="Emphasis"/>
    <w:basedOn w:val="DefaultParagraphFont"/>
    <w:uiPriority w:val="20"/>
    <w:qFormat/>
    <w:rsid w:val="008C4650"/>
    <w:rPr>
      <w:i/>
      <w:iCs/>
    </w:rPr>
  </w:style>
  <w:style w:type="paragraph" w:styleId="BalloonText">
    <w:name w:val="Balloon Text"/>
    <w:basedOn w:val="Normal"/>
    <w:link w:val="BalloonTextChar"/>
    <w:uiPriority w:val="99"/>
    <w:semiHidden/>
    <w:unhideWhenUsed/>
    <w:rsid w:val="004F1B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BA8"/>
    <w:rPr>
      <w:rFonts w:ascii="Tahoma" w:eastAsia="Arial" w:hAnsi="Tahoma" w:cs="Tahoma"/>
      <w:kern w:val="0"/>
      <w:sz w:val="16"/>
      <w:szCs w:val="16"/>
      <w:lang w:val="en-US"/>
    </w:rPr>
  </w:style>
  <w:style w:type="character" w:styleId="Strong">
    <w:name w:val="Strong"/>
    <w:basedOn w:val="DefaultParagraphFont"/>
    <w:uiPriority w:val="22"/>
    <w:qFormat/>
    <w:rsid w:val="00B66D3F"/>
    <w:rPr>
      <w:b/>
      <w:bCs/>
    </w:rPr>
  </w:style>
  <w:style w:type="table" w:styleId="TableGrid">
    <w:name w:val="Table Grid"/>
    <w:basedOn w:val="TableNormal"/>
    <w:uiPriority w:val="39"/>
    <w:rsid w:val="00CF65EB"/>
    <w:pPr>
      <w:spacing w:after="0" w:line="240" w:lineRule="auto"/>
    </w:pPr>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62EC5"/>
    <w:rPr>
      <w:rFonts w:asciiTheme="majorHAnsi" w:eastAsiaTheme="majorEastAsia" w:hAnsiTheme="majorHAnsi" w:cstheme="majorBidi"/>
      <w:b/>
      <w:bCs/>
      <w:color w:val="4472C4" w:themeColor="accent1"/>
      <w:kern w:val="0"/>
      <w:sz w:val="24"/>
      <w:lang w:val="en-US"/>
    </w:rPr>
  </w:style>
  <w:style w:type="character" w:customStyle="1" w:styleId="Heading4Char">
    <w:name w:val="Heading 4 Char"/>
    <w:basedOn w:val="DefaultParagraphFont"/>
    <w:link w:val="Heading4"/>
    <w:uiPriority w:val="9"/>
    <w:semiHidden/>
    <w:rsid w:val="000758ED"/>
    <w:rPr>
      <w:rFonts w:asciiTheme="majorHAnsi" w:eastAsiaTheme="majorEastAsia" w:hAnsiTheme="majorHAnsi" w:cstheme="majorBidi"/>
      <w:i/>
      <w:iCs/>
      <w:color w:val="2F5496" w:themeColor="accent1" w:themeShade="BF"/>
      <w:kern w:val="0"/>
      <w:sz w:val="24"/>
      <w:lang w:val="en-US"/>
    </w:rPr>
  </w:style>
  <w:style w:type="paragraph" w:styleId="TOC3">
    <w:name w:val="toc 3"/>
    <w:basedOn w:val="Normal"/>
    <w:next w:val="Normal"/>
    <w:autoRedefine/>
    <w:uiPriority w:val="39"/>
    <w:unhideWhenUsed/>
    <w:rsid w:val="00F52263"/>
    <w:pPr>
      <w:spacing w:after="100"/>
      <w:ind w:left="480"/>
    </w:pPr>
  </w:style>
  <w:style w:type="paragraph" w:styleId="Caption">
    <w:name w:val="caption"/>
    <w:basedOn w:val="Normal"/>
    <w:next w:val="Normal"/>
    <w:uiPriority w:val="35"/>
    <w:unhideWhenUsed/>
    <w:qFormat/>
    <w:rsid w:val="00A058B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23908"/>
  </w:style>
  <w:style w:type="character" w:styleId="CommentReference">
    <w:name w:val="annotation reference"/>
    <w:basedOn w:val="DefaultParagraphFont"/>
    <w:uiPriority w:val="99"/>
    <w:semiHidden/>
    <w:unhideWhenUsed/>
    <w:rsid w:val="000356E2"/>
    <w:rPr>
      <w:sz w:val="16"/>
      <w:szCs w:val="16"/>
    </w:rPr>
  </w:style>
  <w:style w:type="paragraph" w:styleId="CommentText">
    <w:name w:val="annotation text"/>
    <w:basedOn w:val="Normal"/>
    <w:link w:val="CommentTextChar"/>
    <w:uiPriority w:val="99"/>
    <w:unhideWhenUsed/>
    <w:rsid w:val="000356E2"/>
    <w:pPr>
      <w:spacing w:line="240" w:lineRule="auto"/>
    </w:pPr>
    <w:rPr>
      <w:sz w:val="20"/>
      <w:szCs w:val="20"/>
    </w:rPr>
  </w:style>
  <w:style w:type="character" w:customStyle="1" w:styleId="CommentTextChar">
    <w:name w:val="Comment Text Char"/>
    <w:basedOn w:val="DefaultParagraphFont"/>
    <w:link w:val="CommentText"/>
    <w:uiPriority w:val="99"/>
    <w:rsid w:val="000356E2"/>
    <w:rPr>
      <w:rFonts w:ascii="Times New Roman" w:eastAsia="Arial" w:hAnsi="Times New Roman" w:cs="Arial"/>
      <w:kern w:val="0"/>
      <w:sz w:val="20"/>
      <w:szCs w:val="20"/>
      <w:lang w:val="en-US"/>
    </w:rPr>
  </w:style>
  <w:style w:type="paragraph" w:styleId="CommentSubject">
    <w:name w:val="annotation subject"/>
    <w:basedOn w:val="CommentText"/>
    <w:next w:val="CommentText"/>
    <w:link w:val="CommentSubjectChar"/>
    <w:uiPriority w:val="99"/>
    <w:semiHidden/>
    <w:unhideWhenUsed/>
    <w:rsid w:val="000356E2"/>
    <w:rPr>
      <w:b/>
      <w:bCs/>
    </w:rPr>
  </w:style>
  <w:style w:type="character" w:customStyle="1" w:styleId="CommentSubjectChar">
    <w:name w:val="Comment Subject Char"/>
    <w:basedOn w:val="CommentTextChar"/>
    <w:link w:val="CommentSubject"/>
    <w:uiPriority w:val="99"/>
    <w:semiHidden/>
    <w:rsid w:val="000356E2"/>
    <w:rPr>
      <w:rFonts w:ascii="Times New Roman" w:eastAsia="Arial" w:hAnsi="Times New Roman" w:cs="Arial"/>
      <w:b/>
      <w:bCs/>
      <w:kern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6259">
      <w:bodyDiv w:val="1"/>
      <w:marLeft w:val="0"/>
      <w:marRight w:val="0"/>
      <w:marTop w:val="0"/>
      <w:marBottom w:val="0"/>
      <w:divBdr>
        <w:top w:val="none" w:sz="0" w:space="0" w:color="auto"/>
        <w:left w:val="none" w:sz="0" w:space="0" w:color="auto"/>
        <w:bottom w:val="none" w:sz="0" w:space="0" w:color="auto"/>
        <w:right w:val="none" w:sz="0" w:space="0" w:color="auto"/>
      </w:divBdr>
      <w:divsChild>
        <w:div w:id="2359549">
          <w:marLeft w:val="-720"/>
          <w:marRight w:val="0"/>
          <w:marTop w:val="0"/>
          <w:marBottom w:val="0"/>
          <w:divBdr>
            <w:top w:val="none" w:sz="0" w:space="0" w:color="auto"/>
            <w:left w:val="none" w:sz="0" w:space="0" w:color="auto"/>
            <w:bottom w:val="none" w:sz="0" w:space="0" w:color="auto"/>
            <w:right w:val="none" w:sz="0" w:space="0" w:color="auto"/>
          </w:divBdr>
        </w:div>
      </w:divsChild>
    </w:div>
    <w:div w:id="407315093">
      <w:bodyDiv w:val="1"/>
      <w:marLeft w:val="0"/>
      <w:marRight w:val="0"/>
      <w:marTop w:val="0"/>
      <w:marBottom w:val="0"/>
      <w:divBdr>
        <w:top w:val="none" w:sz="0" w:space="0" w:color="auto"/>
        <w:left w:val="none" w:sz="0" w:space="0" w:color="auto"/>
        <w:bottom w:val="none" w:sz="0" w:space="0" w:color="auto"/>
        <w:right w:val="none" w:sz="0" w:space="0" w:color="auto"/>
      </w:divBdr>
      <w:divsChild>
        <w:div w:id="953563648">
          <w:marLeft w:val="-720"/>
          <w:marRight w:val="0"/>
          <w:marTop w:val="0"/>
          <w:marBottom w:val="0"/>
          <w:divBdr>
            <w:top w:val="none" w:sz="0" w:space="0" w:color="auto"/>
            <w:left w:val="none" w:sz="0" w:space="0" w:color="auto"/>
            <w:bottom w:val="none" w:sz="0" w:space="0" w:color="auto"/>
            <w:right w:val="none" w:sz="0" w:space="0" w:color="auto"/>
          </w:divBdr>
        </w:div>
      </w:divsChild>
    </w:div>
    <w:div w:id="416443079">
      <w:bodyDiv w:val="1"/>
      <w:marLeft w:val="0"/>
      <w:marRight w:val="0"/>
      <w:marTop w:val="0"/>
      <w:marBottom w:val="0"/>
      <w:divBdr>
        <w:top w:val="none" w:sz="0" w:space="0" w:color="auto"/>
        <w:left w:val="none" w:sz="0" w:space="0" w:color="auto"/>
        <w:bottom w:val="none" w:sz="0" w:space="0" w:color="auto"/>
        <w:right w:val="none" w:sz="0" w:space="0" w:color="auto"/>
      </w:divBdr>
    </w:div>
    <w:div w:id="449781168">
      <w:bodyDiv w:val="1"/>
      <w:marLeft w:val="0"/>
      <w:marRight w:val="0"/>
      <w:marTop w:val="0"/>
      <w:marBottom w:val="0"/>
      <w:divBdr>
        <w:top w:val="none" w:sz="0" w:space="0" w:color="auto"/>
        <w:left w:val="none" w:sz="0" w:space="0" w:color="auto"/>
        <w:bottom w:val="none" w:sz="0" w:space="0" w:color="auto"/>
        <w:right w:val="none" w:sz="0" w:space="0" w:color="auto"/>
      </w:divBdr>
    </w:div>
    <w:div w:id="501624226">
      <w:bodyDiv w:val="1"/>
      <w:marLeft w:val="0"/>
      <w:marRight w:val="0"/>
      <w:marTop w:val="0"/>
      <w:marBottom w:val="0"/>
      <w:divBdr>
        <w:top w:val="none" w:sz="0" w:space="0" w:color="auto"/>
        <w:left w:val="none" w:sz="0" w:space="0" w:color="auto"/>
        <w:bottom w:val="none" w:sz="0" w:space="0" w:color="auto"/>
        <w:right w:val="none" w:sz="0" w:space="0" w:color="auto"/>
      </w:divBdr>
    </w:div>
    <w:div w:id="501701840">
      <w:bodyDiv w:val="1"/>
      <w:marLeft w:val="0"/>
      <w:marRight w:val="0"/>
      <w:marTop w:val="0"/>
      <w:marBottom w:val="0"/>
      <w:divBdr>
        <w:top w:val="none" w:sz="0" w:space="0" w:color="auto"/>
        <w:left w:val="none" w:sz="0" w:space="0" w:color="auto"/>
        <w:bottom w:val="none" w:sz="0" w:space="0" w:color="auto"/>
        <w:right w:val="none" w:sz="0" w:space="0" w:color="auto"/>
      </w:divBdr>
      <w:divsChild>
        <w:div w:id="1330408633">
          <w:marLeft w:val="-720"/>
          <w:marRight w:val="0"/>
          <w:marTop w:val="0"/>
          <w:marBottom w:val="0"/>
          <w:divBdr>
            <w:top w:val="none" w:sz="0" w:space="0" w:color="auto"/>
            <w:left w:val="none" w:sz="0" w:space="0" w:color="auto"/>
            <w:bottom w:val="none" w:sz="0" w:space="0" w:color="auto"/>
            <w:right w:val="none" w:sz="0" w:space="0" w:color="auto"/>
          </w:divBdr>
        </w:div>
      </w:divsChild>
    </w:div>
    <w:div w:id="755056804">
      <w:bodyDiv w:val="1"/>
      <w:marLeft w:val="0"/>
      <w:marRight w:val="0"/>
      <w:marTop w:val="0"/>
      <w:marBottom w:val="0"/>
      <w:divBdr>
        <w:top w:val="none" w:sz="0" w:space="0" w:color="auto"/>
        <w:left w:val="none" w:sz="0" w:space="0" w:color="auto"/>
        <w:bottom w:val="none" w:sz="0" w:space="0" w:color="auto"/>
        <w:right w:val="none" w:sz="0" w:space="0" w:color="auto"/>
      </w:divBdr>
    </w:div>
    <w:div w:id="834763736">
      <w:bodyDiv w:val="1"/>
      <w:marLeft w:val="0"/>
      <w:marRight w:val="0"/>
      <w:marTop w:val="0"/>
      <w:marBottom w:val="0"/>
      <w:divBdr>
        <w:top w:val="none" w:sz="0" w:space="0" w:color="auto"/>
        <w:left w:val="none" w:sz="0" w:space="0" w:color="auto"/>
        <w:bottom w:val="none" w:sz="0" w:space="0" w:color="auto"/>
        <w:right w:val="none" w:sz="0" w:space="0" w:color="auto"/>
      </w:divBdr>
    </w:div>
    <w:div w:id="1179000614">
      <w:bodyDiv w:val="1"/>
      <w:marLeft w:val="0"/>
      <w:marRight w:val="0"/>
      <w:marTop w:val="0"/>
      <w:marBottom w:val="0"/>
      <w:divBdr>
        <w:top w:val="none" w:sz="0" w:space="0" w:color="auto"/>
        <w:left w:val="none" w:sz="0" w:space="0" w:color="auto"/>
        <w:bottom w:val="none" w:sz="0" w:space="0" w:color="auto"/>
        <w:right w:val="none" w:sz="0" w:space="0" w:color="auto"/>
      </w:divBdr>
    </w:div>
    <w:div w:id="1285040116">
      <w:bodyDiv w:val="1"/>
      <w:marLeft w:val="0"/>
      <w:marRight w:val="0"/>
      <w:marTop w:val="0"/>
      <w:marBottom w:val="0"/>
      <w:divBdr>
        <w:top w:val="none" w:sz="0" w:space="0" w:color="auto"/>
        <w:left w:val="none" w:sz="0" w:space="0" w:color="auto"/>
        <w:bottom w:val="none" w:sz="0" w:space="0" w:color="auto"/>
        <w:right w:val="none" w:sz="0" w:space="0" w:color="auto"/>
      </w:divBdr>
    </w:div>
    <w:div w:id="1300526508">
      <w:bodyDiv w:val="1"/>
      <w:marLeft w:val="0"/>
      <w:marRight w:val="0"/>
      <w:marTop w:val="0"/>
      <w:marBottom w:val="0"/>
      <w:divBdr>
        <w:top w:val="none" w:sz="0" w:space="0" w:color="auto"/>
        <w:left w:val="none" w:sz="0" w:space="0" w:color="auto"/>
        <w:bottom w:val="none" w:sz="0" w:space="0" w:color="auto"/>
        <w:right w:val="none" w:sz="0" w:space="0" w:color="auto"/>
      </w:divBdr>
    </w:div>
    <w:div w:id="1416898082">
      <w:bodyDiv w:val="1"/>
      <w:marLeft w:val="0"/>
      <w:marRight w:val="0"/>
      <w:marTop w:val="0"/>
      <w:marBottom w:val="0"/>
      <w:divBdr>
        <w:top w:val="none" w:sz="0" w:space="0" w:color="auto"/>
        <w:left w:val="none" w:sz="0" w:space="0" w:color="auto"/>
        <w:bottom w:val="none" w:sz="0" w:space="0" w:color="auto"/>
        <w:right w:val="none" w:sz="0" w:space="0" w:color="auto"/>
      </w:divBdr>
    </w:div>
    <w:div w:id="1488207947">
      <w:bodyDiv w:val="1"/>
      <w:marLeft w:val="0"/>
      <w:marRight w:val="0"/>
      <w:marTop w:val="0"/>
      <w:marBottom w:val="0"/>
      <w:divBdr>
        <w:top w:val="none" w:sz="0" w:space="0" w:color="auto"/>
        <w:left w:val="none" w:sz="0" w:space="0" w:color="auto"/>
        <w:bottom w:val="none" w:sz="0" w:space="0" w:color="auto"/>
        <w:right w:val="none" w:sz="0" w:space="0" w:color="auto"/>
      </w:divBdr>
    </w:div>
    <w:div w:id="1638531363">
      <w:bodyDiv w:val="1"/>
      <w:marLeft w:val="0"/>
      <w:marRight w:val="0"/>
      <w:marTop w:val="0"/>
      <w:marBottom w:val="0"/>
      <w:divBdr>
        <w:top w:val="none" w:sz="0" w:space="0" w:color="auto"/>
        <w:left w:val="none" w:sz="0" w:space="0" w:color="auto"/>
        <w:bottom w:val="none" w:sz="0" w:space="0" w:color="auto"/>
        <w:right w:val="none" w:sz="0" w:space="0" w:color="auto"/>
      </w:divBdr>
    </w:div>
    <w:div w:id="1720128051">
      <w:bodyDiv w:val="1"/>
      <w:marLeft w:val="0"/>
      <w:marRight w:val="0"/>
      <w:marTop w:val="0"/>
      <w:marBottom w:val="0"/>
      <w:divBdr>
        <w:top w:val="none" w:sz="0" w:space="0" w:color="auto"/>
        <w:left w:val="none" w:sz="0" w:space="0" w:color="auto"/>
        <w:bottom w:val="none" w:sz="0" w:space="0" w:color="auto"/>
        <w:right w:val="none" w:sz="0" w:space="0" w:color="auto"/>
      </w:divBdr>
      <w:divsChild>
        <w:div w:id="1285038265">
          <w:marLeft w:val="-720"/>
          <w:marRight w:val="0"/>
          <w:marTop w:val="0"/>
          <w:marBottom w:val="0"/>
          <w:divBdr>
            <w:top w:val="none" w:sz="0" w:space="0" w:color="auto"/>
            <w:left w:val="none" w:sz="0" w:space="0" w:color="auto"/>
            <w:bottom w:val="none" w:sz="0" w:space="0" w:color="auto"/>
            <w:right w:val="none" w:sz="0" w:space="0" w:color="auto"/>
          </w:divBdr>
        </w:div>
      </w:divsChild>
    </w:div>
    <w:div w:id="1732532909">
      <w:bodyDiv w:val="1"/>
      <w:marLeft w:val="0"/>
      <w:marRight w:val="0"/>
      <w:marTop w:val="0"/>
      <w:marBottom w:val="0"/>
      <w:divBdr>
        <w:top w:val="none" w:sz="0" w:space="0" w:color="auto"/>
        <w:left w:val="none" w:sz="0" w:space="0" w:color="auto"/>
        <w:bottom w:val="none" w:sz="0" w:space="0" w:color="auto"/>
        <w:right w:val="none" w:sz="0" w:space="0" w:color="auto"/>
      </w:divBdr>
      <w:divsChild>
        <w:div w:id="2096508353">
          <w:marLeft w:val="-720"/>
          <w:marRight w:val="0"/>
          <w:marTop w:val="0"/>
          <w:marBottom w:val="0"/>
          <w:divBdr>
            <w:top w:val="none" w:sz="0" w:space="0" w:color="auto"/>
            <w:left w:val="none" w:sz="0" w:space="0" w:color="auto"/>
            <w:bottom w:val="none" w:sz="0" w:space="0" w:color="auto"/>
            <w:right w:val="none" w:sz="0" w:space="0" w:color="auto"/>
          </w:divBdr>
        </w:div>
      </w:divsChild>
    </w:div>
    <w:div w:id="1824396069">
      <w:bodyDiv w:val="1"/>
      <w:marLeft w:val="0"/>
      <w:marRight w:val="0"/>
      <w:marTop w:val="0"/>
      <w:marBottom w:val="0"/>
      <w:divBdr>
        <w:top w:val="none" w:sz="0" w:space="0" w:color="auto"/>
        <w:left w:val="none" w:sz="0" w:space="0" w:color="auto"/>
        <w:bottom w:val="none" w:sz="0" w:space="0" w:color="auto"/>
        <w:right w:val="none" w:sz="0" w:space="0" w:color="auto"/>
      </w:divBdr>
      <w:divsChild>
        <w:div w:id="183529279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9" Type="http://schemas.openxmlformats.org/officeDocument/2006/relationships/chart" Target="charts/chart30.xml"/><Relationship Id="rId21" Type="http://schemas.openxmlformats.org/officeDocument/2006/relationships/chart" Target="charts/chart12.xml"/><Relationship Id="rId34" Type="http://schemas.openxmlformats.org/officeDocument/2006/relationships/chart" Target="charts/chart25.xml"/><Relationship Id="rId42" Type="http://schemas.openxmlformats.org/officeDocument/2006/relationships/hyperlink" Target="https://doi.org/10.1007/s10660-022-09581-5"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chart" Target="charts/chart2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chart" Target="charts/chart23.xml"/><Relationship Id="rId37" Type="http://schemas.openxmlformats.org/officeDocument/2006/relationships/chart" Target="charts/chart28.xml"/><Relationship Id="rId40" Type="http://schemas.openxmlformats.org/officeDocument/2006/relationships/hyperlink" Target="https://doi.org/10.1089/cyber.2020.0134"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chart" Target="charts/chart27.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chart" Target="charts/chart22.xml"/><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35" Type="http://schemas.openxmlformats.org/officeDocument/2006/relationships/chart" Target="charts/chart26.xml"/><Relationship Id="rId43" Type="http://schemas.openxmlformats.org/officeDocument/2006/relationships/hyperlink" Target="https://doi.org/10.1016/j.ins.2017.10.031"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4.xml"/><Relationship Id="rId38" Type="http://schemas.openxmlformats.org/officeDocument/2006/relationships/chart" Target="charts/chart29.xml"/><Relationship Id="rId46" Type="http://schemas.openxmlformats.org/officeDocument/2006/relationships/theme" Target="theme/theme1.xml"/><Relationship Id="rId20" Type="http://schemas.openxmlformats.org/officeDocument/2006/relationships/chart" Target="charts/chart11.xml"/><Relationship Id="rId41" Type="http://schemas.openxmlformats.org/officeDocument/2006/relationships/hyperlink" Target="https://doi.org/10.1016/j.bushor.2011.01.005"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Excel_Worksheet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Microsoft_Excel_Worksheet25.xlsx"/></Relationships>
</file>

<file path=word/charts/_rels/chart26.xml.rels><?xml version="1.0" encoding="UTF-8" standalone="yes"?>
<Relationships xmlns="http://schemas.openxmlformats.org/package/2006/relationships"><Relationship Id="rId1" Type="http://schemas.openxmlformats.org/officeDocument/2006/relationships/package" Target="../embeddings/Microsoft_Excel_Worksheet26.xlsx"/></Relationships>
</file>

<file path=word/charts/_rels/chart27.xml.rels><?xml version="1.0" encoding="UTF-8" standalone="yes"?>
<Relationships xmlns="http://schemas.openxmlformats.org/package/2006/relationships"><Relationship Id="rId1" Type="http://schemas.openxmlformats.org/officeDocument/2006/relationships/package" Target="../embeddings/Microsoft_Excel_Worksheet27.xlsx"/></Relationships>
</file>

<file path=word/charts/_rels/chart28.xml.rels><?xml version="1.0" encoding="UTF-8" standalone="yes"?>
<Relationships xmlns="http://schemas.openxmlformats.org/package/2006/relationships"><Relationship Id="rId1" Type="http://schemas.openxmlformats.org/officeDocument/2006/relationships/package" Target="../embeddings/Microsoft_Excel_Worksheet28.xlsx"/></Relationships>
</file>

<file path=word/charts/_rels/chart29.xml.rels><?xml version="1.0" encoding="UTF-8" standalone="yes"?>
<Relationships xmlns="http://schemas.openxmlformats.org/package/2006/relationships"><Relationship Id="rId1" Type="http://schemas.openxmlformats.org/officeDocument/2006/relationships/package" Target="../embeddings/Microsoft_Excel_Worksheet29.xlsx"/></Relationships>
</file>

<file path=word/charts/_rels/chart30.xml.rels><?xml version="1.0" encoding="UTF-8" standalone="yes"?>
<Relationships xmlns="http://schemas.openxmlformats.org/package/2006/relationships"><Relationship Id="rId1" Type="http://schemas.openxmlformats.org/officeDocument/2006/relationships/package" Target="../embeddings/Microsoft_Excel_Worksheet3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  of Respondents</a:t>
            </a:r>
          </a:p>
        </c:rich>
      </c:tx>
      <c:overlay val="0"/>
      <c:spPr>
        <a:noFill/>
        <a:ln>
          <a:noFill/>
        </a:ln>
        <a:effectLst/>
      </c:spPr>
    </c:title>
    <c:autoTitleDeleted val="0"/>
    <c:plotArea>
      <c:layout/>
      <c:pieChart>
        <c:varyColors val="1"/>
        <c:ser>
          <c:idx val="0"/>
          <c:order val="0"/>
          <c:tx>
            <c:strRef>
              <c:f>Sheet1!$B$1</c:f>
              <c:strCache>
                <c:ptCount val="1"/>
                <c:pt idx="0">
                  <c:v>Gender Distribution of Respondents</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8E3B-489C-B237-1D9A1697C587}"/>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8E3B-489C-B237-1D9A1697C587}"/>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8E3B-489C-B237-1D9A1697C587}"/>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8E3B-489C-B237-1D9A1697C58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Sheet1!$A$2:$A$5</c:f>
              <c:strCache>
                <c:ptCount val="4"/>
                <c:pt idx="0">
                  <c:v>Female</c:v>
                </c:pt>
                <c:pt idx="1">
                  <c:v>Male</c:v>
                </c:pt>
                <c:pt idx="2">
                  <c:v>Other</c:v>
                </c:pt>
                <c:pt idx="3">
                  <c:v>Prefer not to say</c:v>
                </c:pt>
              </c:strCache>
            </c:strRef>
          </c:cat>
          <c:val>
            <c:numRef>
              <c:f>Sheet1!$B$2:$B$5</c:f>
              <c:numCache>
                <c:formatCode>0%</c:formatCode>
                <c:ptCount val="4"/>
                <c:pt idx="0">
                  <c:v>0.6</c:v>
                </c:pt>
                <c:pt idx="1">
                  <c:v>0.4</c:v>
                </c:pt>
                <c:pt idx="2">
                  <c:v>0</c:v>
                </c:pt>
                <c:pt idx="3">
                  <c:v>0</c:v>
                </c:pt>
              </c:numCache>
            </c:numRef>
          </c:val>
          <c:extLst xmlns:c16r2="http://schemas.microsoft.com/office/drawing/2015/06/chart">
            <c:ext xmlns:c16="http://schemas.microsoft.com/office/drawing/2014/chart" uri="{C3380CC4-5D6E-409C-BE32-E72D297353CC}">
              <c16:uniqueId val="{00000000-EE35-4D5B-A446-F886834F250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 of Respondents</a:t>
            </a:r>
          </a:p>
        </c:rich>
      </c:tx>
      <c:overlay val="0"/>
      <c:spPr>
        <a:noFill/>
        <a:ln>
          <a:noFill/>
        </a:ln>
        <a:effectLst/>
      </c:spPr>
    </c:title>
    <c:autoTitleDeleted val="0"/>
    <c:plotArea>
      <c:layout/>
      <c:pieChart>
        <c:varyColors val="1"/>
        <c:ser>
          <c:idx val="0"/>
          <c:order val="0"/>
          <c:tx>
            <c:strRef>
              <c:f>Sheet1!$B$1</c:f>
              <c:strCache>
                <c:ptCount val="1"/>
                <c:pt idx="0">
                  <c:v>Age  Distribution of Respondents</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20C3-4C4C-B3BC-FA2E1DE369E7}"/>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20C3-4C4C-B3BC-FA2E1DE369E7}"/>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20C3-4C4C-B3BC-FA2E1DE369E7}"/>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20C3-4C4C-B3BC-FA2E1DE369E7}"/>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20C3-4C4C-B3BC-FA2E1DE369E7}"/>
              </c:ext>
            </c:extLst>
          </c:dPt>
          <c:dPt>
            <c:idx val="5"/>
            <c:bubble3D val="0"/>
            <c:spPr>
              <a:solidFill>
                <a:schemeClr val="accent6"/>
              </a:solidFill>
              <a:ln>
                <a:noFill/>
              </a:ln>
              <a:effectLst/>
            </c:spPr>
            <c:extLst xmlns:c16r2="http://schemas.microsoft.com/office/drawing/2015/06/chart">
              <c:ext xmlns:c16="http://schemas.microsoft.com/office/drawing/2014/chart" uri="{C3380CC4-5D6E-409C-BE32-E72D297353CC}">
                <c16:uniqueId val="{0000000B-20C3-4C4C-B3BC-FA2E1DE369E7}"/>
              </c:ext>
            </c:extLst>
          </c:dPt>
          <c:dPt>
            <c:idx val="6"/>
            <c:bubble3D val="0"/>
            <c:spPr>
              <a:solidFill>
                <a:schemeClr val="accent1">
                  <a:lumMod val="60000"/>
                </a:schemeClr>
              </a:solidFill>
              <a:ln>
                <a:noFill/>
              </a:ln>
              <a:effectLst/>
            </c:spPr>
            <c:extLst xmlns:c16r2="http://schemas.microsoft.com/office/drawing/2015/06/chart">
              <c:ext xmlns:c16="http://schemas.microsoft.com/office/drawing/2014/chart" uri="{C3380CC4-5D6E-409C-BE32-E72D297353CC}">
                <c16:uniqueId val="{0000000D-20C3-4C4C-B3BC-FA2E1DE369E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Sheet1!$A$2:$A$8</c:f>
              <c:strCache>
                <c:ptCount val="7"/>
                <c:pt idx="0">
                  <c:v>Under 18</c:v>
                </c:pt>
                <c:pt idx="1">
                  <c:v>18-24</c:v>
                </c:pt>
                <c:pt idx="2">
                  <c:v>25-34</c:v>
                </c:pt>
                <c:pt idx="3">
                  <c:v>35-44</c:v>
                </c:pt>
                <c:pt idx="4">
                  <c:v>45-54</c:v>
                </c:pt>
                <c:pt idx="5">
                  <c:v>55-64</c:v>
                </c:pt>
                <c:pt idx="6">
                  <c:v>65 and over</c:v>
                </c:pt>
              </c:strCache>
            </c:strRef>
          </c:cat>
          <c:val>
            <c:numRef>
              <c:f>Sheet1!$B$2:$B$8</c:f>
              <c:numCache>
                <c:formatCode>0%</c:formatCode>
                <c:ptCount val="7"/>
                <c:pt idx="0">
                  <c:v>0.2</c:v>
                </c:pt>
                <c:pt idx="1">
                  <c:v>0.3</c:v>
                </c:pt>
                <c:pt idx="2">
                  <c:v>0.3</c:v>
                </c:pt>
                <c:pt idx="3">
                  <c:v>0.2</c:v>
                </c:pt>
                <c:pt idx="4">
                  <c:v>0</c:v>
                </c:pt>
                <c:pt idx="5">
                  <c:v>0</c:v>
                </c:pt>
                <c:pt idx="6">
                  <c:v>0</c:v>
                </c:pt>
              </c:numCache>
            </c:numRef>
          </c:val>
          <c:extLst xmlns:c16r2="http://schemas.microsoft.com/office/drawing/2015/06/chart">
            <c:ext xmlns:c16="http://schemas.microsoft.com/office/drawing/2014/chart" uri="{C3380CC4-5D6E-409C-BE32-E72D297353CC}">
              <c16:uniqueId val="{00000000-D8EA-4EC3-9F43-639D76E1281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Ethnic Group of Respondents</a:t>
            </a:r>
          </a:p>
        </c:rich>
      </c:tx>
      <c:overlay val="0"/>
      <c:spPr>
        <a:noFill/>
        <a:ln>
          <a:noFill/>
        </a:ln>
        <a:effectLst/>
      </c:spPr>
    </c:title>
    <c:autoTitleDeleted val="0"/>
    <c:plotArea>
      <c:layout/>
      <c:pieChart>
        <c:varyColors val="1"/>
        <c:ser>
          <c:idx val="0"/>
          <c:order val="0"/>
          <c:tx>
            <c:strRef>
              <c:f>Sheet1!$B$1</c:f>
              <c:strCache>
                <c:ptCount val="1"/>
                <c:pt idx="0">
                  <c:v>Ethnic Group  Distribution of Respondents</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7F10-420E-8C84-E9FF880514CD}"/>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7F10-420E-8C84-E9FF880514CD}"/>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7F10-420E-8C84-E9FF880514CD}"/>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7F10-420E-8C84-E9FF880514CD}"/>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7F10-420E-8C84-E9FF880514CD}"/>
              </c:ext>
            </c:extLst>
          </c:dPt>
          <c:dPt>
            <c:idx val="5"/>
            <c:bubble3D val="0"/>
            <c:spPr>
              <a:solidFill>
                <a:schemeClr val="accent6"/>
              </a:solidFill>
              <a:ln>
                <a:noFill/>
              </a:ln>
              <a:effectLst/>
            </c:spPr>
            <c:extLst xmlns:c16r2="http://schemas.microsoft.com/office/drawing/2015/06/chart">
              <c:ext xmlns:c16="http://schemas.microsoft.com/office/drawing/2014/chart" uri="{C3380CC4-5D6E-409C-BE32-E72D297353CC}">
                <c16:uniqueId val="{0000000B-7F10-420E-8C84-E9FF880514C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Sheet1!$A$2:$A$7</c:f>
              <c:strCache>
                <c:ptCount val="6"/>
                <c:pt idx="0">
                  <c:v>White  </c:v>
                </c:pt>
                <c:pt idx="1">
                  <c:v>Mixed/Multiple ethic groups </c:v>
                </c:pt>
                <c:pt idx="2">
                  <c:v>Asian </c:v>
                </c:pt>
                <c:pt idx="3">
                  <c:v>African/Caribbean </c:v>
                </c:pt>
                <c:pt idx="4">
                  <c:v>Other ethic group </c:v>
                </c:pt>
                <c:pt idx="5">
                  <c:v>Prefer not to say </c:v>
                </c:pt>
              </c:strCache>
            </c:strRef>
          </c:cat>
          <c:val>
            <c:numRef>
              <c:f>Sheet1!$B$2:$B$7</c:f>
              <c:numCache>
                <c:formatCode>0%</c:formatCode>
                <c:ptCount val="6"/>
                <c:pt idx="0">
                  <c:v>0.7</c:v>
                </c:pt>
                <c:pt idx="1">
                  <c:v>0.26</c:v>
                </c:pt>
                <c:pt idx="2">
                  <c:v>0.02</c:v>
                </c:pt>
                <c:pt idx="3">
                  <c:v>0.02</c:v>
                </c:pt>
                <c:pt idx="4">
                  <c:v>0</c:v>
                </c:pt>
                <c:pt idx="5">
                  <c:v>0</c:v>
                </c:pt>
              </c:numCache>
            </c:numRef>
          </c:val>
          <c:extLst xmlns:c16r2="http://schemas.microsoft.com/office/drawing/2015/06/chart">
            <c:ext xmlns:c16="http://schemas.microsoft.com/office/drawing/2014/chart" uri="{C3380CC4-5D6E-409C-BE32-E72D297353CC}">
              <c16:uniqueId val="{00000000-FBBF-4427-B3D6-770A7174976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is your annual household Income?</a:t>
            </a:r>
            <a:r>
              <a:rPr lang="en-US" baseline="0"/>
              <a:t> </a:t>
            </a:r>
            <a:endParaRPr lang="en-US"/>
          </a:p>
        </c:rich>
      </c:tx>
      <c:overlay val="0"/>
      <c:spPr>
        <a:noFill/>
        <a:ln>
          <a:noFill/>
        </a:ln>
        <a:effectLst/>
      </c:spPr>
    </c:title>
    <c:autoTitleDeleted val="0"/>
    <c:plotArea>
      <c:layout/>
      <c:pieChart>
        <c:varyColors val="1"/>
        <c:ser>
          <c:idx val="0"/>
          <c:order val="0"/>
          <c:tx>
            <c:strRef>
              <c:f>Sheet1!$B$1</c:f>
              <c:strCache>
                <c:ptCount val="1"/>
                <c:pt idx="0">
                  <c:v>Annual Household Income  of Respondents</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B21F-4F9A-B400-D83DE5312F4A}"/>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B21F-4F9A-B400-D83DE5312F4A}"/>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B21F-4F9A-B400-D83DE5312F4A}"/>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B21F-4F9A-B400-D83DE5312F4A}"/>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B21F-4F9A-B400-D83DE5312F4A}"/>
              </c:ext>
            </c:extLst>
          </c:dPt>
          <c:dPt>
            <c:idx val="5"/>
            <c:bubble3D val="0"/>
            <c:spPr>
              <a:solidFill>
                <a:schemeClr val="accent6"/>
              </a:solidFill>
              <a:ln>
                <a:noFill/>
              </a:ln>
              <a:effectLst/>
            </c:spPr>
            <c:extLst xmlns:c16r2="http://schemas.microsoft.com/office/drawing/2015/06/chart">
              <c:ext xmlns:c16="http://schemas.microsoft.com/office/drawing/2014/chart" uri="{C3380CC4-5D6E-409C-BE32-E72D297353CC}">
                <c16:uniqueId val="{0000000B-B21F-4F9A-B400-D83DE5312F4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Sheet1!$A$2:$A$7</c:f>
              <c:strCache>
                <c:ptCount val="6"/>
                <c:pt idx="0">
                  <c:v>Less than £20 000</c:v>
                </c:pt>
                <c:pt idx="1">
                  <c:v> £20 000 - £39 999</c:v>
                </c:pt>
                <c:pt idx="2">
                  <c:v>£40 000 - £59 999</c:v>
                </c:pt>
                <c:pt idx="3">
                  <c:v>£60 000 - £79 999</c:v>
                </c:pt>
                <c:pt idx="4">
                  <c:v>Above £80 000</c:v>
                </c:pt>
                <c:pt idx="5">
                  <c:v>Prefer not to say </c:v>
                </c:pt>
              </c:strCache>
            </c:strRef>
          </c:cat>
          <c:val>
            <c:numRef>
              <c:f>Sheet1!$B$2:$B$7</c:f>
              <c:numCache>
                <c:formatCode>0%</c:formatCode>
                <c:ptCount val="6"/>
                <c:pt idx="0">
                  <c:v>0.1</c:v>
                </c:pt>
                <c:pt idx="1">
                  <c:v>0.2</c:v>
                </c:pt>
                <c:pt idx="2">
                  <c:v>0.3</c:v>
                </c:pt>
                <c:pt idx="3">
                  <c:v>0.2</c:v>
                </c:pt>
                <c:pt idx="4">
                  <c:v>0.1</c:v>
                </c:pt>
                <c:pt idx="5">
                  <c:v>0.1</c:v>
                </c:pt>
              </c:numCache>
            </c:numRef>
          </c:val>
          <c:extLst xmlns:c16r2="http://schemas.microsoft.com/office/drawing/2015/06/chart">
            <c:ext xmlns:c16="http://schemas.microsoft.com/office/drawing/2014/chart" uri="{C3380CC4-5D6E-409C-BE32-E72D297353CC}">
              <c16:uniqueId val="{00000000-4A49-4D74-87A5-A6AFAD9CC80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is your current employment status? </a:t>
            </a:r>
          </a:p>
        </c:rich>
      </c:tx>
      <c:overlay val="0"/>
      <c:spPr>
        <a:noFill/>
        <a:ln>
          <a:noFill/>
        </a:ln>
        <a:effectLst/>
      </c:spPr>
    </c:title>
    <c:autoTitleDeleted val="0"/>
    <c:plotArea>
      <c:layout/>
      <c:pieChart>
        <c:varyColors val="1"/>
        <c:ser>
          <c:idx val="0"/>
          <c:order val="0"/>
          <c:tx>
            <c:strRef>
              <c:f>Sheet1!$B$1</c:f>
              <c:strCache>
                <c:ptCount val="1"/>
                <c:pt idx="0">
                  <c:v>Current Employment Status</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4D1F-4F5F-AB99-0C5836F9F4A3}"/>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4D1F-4F5F-AB99-0C5836F9F4A3}"/>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4D1F-4F5F-AB99-0C5836F9F4A3}"/>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4D1F-4F5F-AB99-0C5836F9F4A3}"/>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4D1F-4F5F-AB99-0C5836F9F4A3}"/>
              </c:ext>
            </c:extLst>
          </c:dPt>
          <c:dPt>
            <c:idx val="5"/>
            <c:bubble3D val="0"/>
            <c:spPr>
              <a:solidFill>
                <a:schemeClr val="accent6"/>
              </a:solidFill>
              <a:ln>
                <a:noFill/>
              </a:ln>
              <a:effectLst/>
            </c:spPr>
            <c:extLst xmlns:c16r2="http://schemas.microsoft.com/office/drawing/2015/06/chart">
              <c:ext xmlns:c16="http://schemas.microsoft.com/office/drawing/2014/chart" uri="{C3380CC4-5D6E-409C-BE32-E72D297353CC}">
                <c16:uniqueId val="{0000000B-4D1F-4F5F-AB99-0C5836F9F4A3}"/>
              </c:ext>
            </c:extLst>
          </c:dPt>
          <c:dPt>
            <c:idx val="6"/>
            <c:bubble3D val="0"/>
            <c:spPr>
              <a:solidFill>
                <a:schemeClr val="accent1">
                  <a:lumMod val="60000"/>
                </a:schemeClr>
              </a:solidFill>
              <a:ln>
                <a:noFill/>
              </a:ln>
              <a:effectLst/>
            </c:spPr>
            <c:extLst xmlns:c16r2="http://schemas.microsoft.com/office/drawing/2015/06/chart">
              <c:ext xmlns:c16="http://schemas.microsoft.com/office/drawing/2014/chart" uri="{C3380CC4-5D6E-409C-BE32-E72D297353CC}">
                <c16:uniqueId val="{0000000D-4D1F-4F5F-AB99-0C5836F9F4A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Sheet1!$A$2:$A$8</c:f>
              <c:strCache>
                <c:ptCount val="7"/>
                <c:pt idx="0">
                  <c:v>Employed full-time </c:v>
                </c:pt>
                <c:pt idx="1">
                  <c:v>Employed part-time </c:v>
                </c:pt>
                <c:pt idx="2">
                  <c:v>Self-Employed </c:v>
                </c:pt>
                <c:pt idx="3">
                  <c:v>Student</c:v>
                </c:pt>
                <c:pt idx="4">
                  <c:v>Retired</c:v>
                </c:pt>
                <c:pt idx="5">
                  <c:v>Unable to work </c:v>
                </c:pt>
                <c:pt idx="6">
                  <c:v>Prefer not to say </c:v>
                </c:pt>
              </c:strCache>
            </c:strRef>
          </c:cat>
          <c:val>
            <c:numRef>
              <c:f>Sheet1!$B$2:$B$8</c:f>
              <c:numCache>
                <c:formatCode>0%</c:formatCode>
                <c:ptCount val="7"/>
                <c:pt idx="0">
                  <c:v>0.5</c:v>
                </c:pt>
                <c:pt idx="1">
                  <c:v>0.2</c:v>
                </c:pt>
                <c:pt idx="2">
                  <c:v>0.1</c:v>
                </c:pt>
                <c:pt idx="3">
                  <c:v>0.2</c:v>
                </c:pt>
                <c:pt idx="4">
                  <c:v>0</c:v>
                </c:pt>
                <c:pt idx="5">
                  <c:v>0</c:v>
                </c:pt>
                <c:pt idx="6">
                  <c:v>0</c:v>
                </c:pt>
              </c:numCache>
            </c:numRef>
          </c:val>
          <c:extLst xmlns:c16r2="http://schemas.microsoft.com/office/drawing/2015/06/chart">
            <c:ext xmlns:c16="http://schemas.microsoft.com/office/drawing/2014/chart" uri="{C3380CC4-5D6E-409C-BE32-E72D297353CC}">
              <c16:uniqueId val="{00000000-2E56-4F48-88A1-8350BD920C59}"/>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5505711039851361"/>
          <c:y val="0.58410110439796137"/>
          <c:w val="0.78583460649508363"/>
          <c:h val="0.41509731094933888"/>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Social Media Platform Used Regularly</c:v>
                </c:pt>
              </c:strCache>
            </c:strRef>
          </c:tx>
          <c:spPr>
            <a:effectLst/>
          </c:spPr>
          <c:dPt>
            <c:idx val="0"/>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1-E1D1-4EDA-AC1E-867BFDB4E9AD}"/>
              </c:ext>
            </c:extLst>
          </c:dPt>
          <c:dPt>
            <c:idx val="1"/>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3-E1D1-4EDA-AC1E-867BFDB4E9AD}"/>
              </c:ext>
            </c:extLst>
          </c:dPt>
          <c:dPt>
            <c:idx val="2"/>
            <c:bubble3D val="0"/>
            <c:spPr>
              <a:solidFill>
                <a:schemeClr val="accent6"/>
              </a:solidFill>
              <a:ln>
                <a:noFill/>
              </a:ln>
              <a:effectLst/>
            </c:spPr>
            <c:extLst xmlns:c16r2="http://schemas.microsoft.com/office/drawing/2015/06/chart">
              <c:ext xmlns:c16="http://schemas.microsoft.com/office/drawing/2014/chart" uri="{C3380CC4-5D6E-409C-BE32-E72D297353CC}">
                <c16:uniqueId val="{00000005-E1D1-4EDA-AC1E-867BFDB4E9AD}"/>
              </c:ext>
            </c:extLst>
          </c:dPt>
          <c:dPt>
            <c:idx val="3"/>
            <c:bubble3D val="0"/>
            <c:spPr>
              <a:solidFill>
                <a:schemeClr val="accent2">
                  <a:lumMod val="60000"/>
                </a:schemeClr>
              </a:solidFill>
              <a:ln>
                <a:noFill/>
              </a:ln>
              <a:effectLst/>
            </c:spPr>
            <c:extLst xmlns:c16r2="http://schemas.microsoft.com/office/drawing/2015/06/chart">
              <c:ext xmlns:c16="http://schemas.microsoft.com/office/drawing/2014/chart" uri="{C3380CC4-5D6E-409C-BE32-E72D297353CC}">
                <c16:uniqueId val="{00000007-E1D1-4EDA-AC1E-867BFDB4E9AD}"/>
              </c:ext>
            </c:extLst>
          </c:dPt>
          <c:dPt>
            <c:idx val="4"/>
            <c:bubble3D val="0"/>
            <c:spPr>
              <a:solidFill>
                <a:schemeClr val="accent4">
                  <a:lumMod val="60000"/>
                </a:schemeClr>
              </a:solidFill>
              <a:ln>
                <a:noFill/>
              </a:ln>
              <a:effectLst/>
            </c:spPr>
            <c:extLst xmlns:c16r2="http://schemas.microsoft.com/office/drawing/2015/06/chart">
              <c:ext xmlns:c16="http://schemas.microsoft.com/office/drawing/2014/chart" uri="{C3380CC4-5D6E-409C-BE32-E72D297353CC}">
                <c16:uniqueId val="{00000009-E1D1-4EDA-AC1E-867BFDB4E9AD}"/>
              </c:ext>
            </c:extLst>
          </c:dPt>
          <c:dPt>
            <c:idx val="5"/>
            <c:bubble3D val="0"/>
            <c:spPr>
              <a:solidFill>
                <a:schemeClr val="accent6">
                  <a:lumMod val="60000"/>
                </a:schemeClr>
              </a:solidFill>
              <a:ln>
                <a:noFill/>
              </a:ln>
              <a:effectLst/>
            </c:spPr>
            <c:extLst xmlns:c16r2="http://schemas.microsoft.com/office/drawing/2015/06/chart">
              <c:ext xmlns:c16="http://schemas.microsoft.com/office/drawing/2014/chart" uri="{C3380CC4-5D6E-409C-BE32-E72D297353CC}">
                <c16:uniqueId val="{0000000B-E1D1-4EDA-AC1E-867BFDB4E9AD}"/>
              </c:ext>
            </c:extLst>
          </c:dPt>
          <c:dPt>
            <c:idx val="6"/>
            <c:bubble3D val="0"/>
            <c:spPr>
              <a:solidFill>
                <a:schemeClr val="accent2">
                  <a:lumMod val="80000"/>
                  <a:lumOff val="20000"/>
                </a:schemeClr>
              </a:solidFill>
              <a:ln>
                <a:noFill/>
              </a:ln>
              <a:effectLst/>
            </c:spPr>
            <c:extLst xmlns:c16r2="http://schemas.microsoft.com/office/drawing/2015/06/chart">
              <c:ext xmlns:c16="http://schemas.microsoft.com/office/drawing/2014/chart" uri="{C3380CC4-5D6E-409C-BE32-E72D297353CC}">
                <c16:uniqueId val="{0000000D-E1D1-4EDA-AC1E-867BFDB4E9AD}"/>
              </c:ext>
            </c:extLst>
          </c:dPt>
          <c:dPt>
            <c:idx val="7"/>
            <c:bubble3D val="0"/>
            <c:spPr>
              <a:solidFill>
                <a:schemeClr val="accent4">
                  <a:lumMod val="80000"/>
                  <a:lumOff val="20000"/>
                </a:schemeClr>
              </a:solidFill>
              <a:ln>
                <a:noFill/>
              </a:ln>
              <a:effectLst/>
            </c:spPr>
            <c:extLst xmlns:c16r2="http://schemas.microsoft.com/office/drawing/2015/06/chart">
              <c:ext xmlns:c16="http://schemas.microsoft.com/office/drawing/2014/chart" uri="{C3380CC4-5D6E-409C-BE32-E72D297353CC}">
                <c16:uniqueId val="{0000000F-E1D1-4EDA-AC1E-867BFDB4E9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Sheet1!$A$2:$A$9</c:f>
              <c:strCache>
                <c:ptCount val="8"/>
                <c:pt idx="0">
                  <c:v>Facebook</c:v>
                </c:pt>
                <c:pt idx="1">
                  <c:v>Instagram</c:v>
                </c:pt>
                <c:pt idx="2">
                  <c:v>Twitter</c:v>
                </c:pt>
                <c:pt idx="3">
                  <c:v>TikTok</c:v>
                </c:pt>
                <c:pt idx="4">
                  <c:v>Snapchat</c:v>
                </c:pt>
                <c:pt idx="5">
                  <c:v>LinkedIn</c:v>
                </c:pt>
                <c:pt idx="6">
                  <c:v>Pinterest</c:v>
                </c:pt>
                <c:pt idx="7">
                  <c:v>YouTube</c:v>
                </c:pt>
              </c:strCache>
            </c:strRef>
          </c:cat>
          <c:val>
            <c:numRef>
              <c:f>Sheet1!$B$2:$B$9</c:f>
              <c:numCache>
                <c:formatCode>0%</c:formatCode>
                <c:ptCount val="8"/>
                <c:pt idx="0">
                  <c:v>0.3</c:v>
                </c:pt>
                <c:pt idx="1">
                  <c:v>0.2</c:v>
                </c:pt>
                <c:pt idx="2">
                  <c:v>0.1</c:v>
                </c:pt>
                <c:pt idx="3">
                  <c:v>0.1</c:v>
                </c:pt>
                <c:pt idx="4">
                  <c:v>0</c:v>
                </c:pt>
                <c:pt idx="5">
                  <c:v>0.1</c:v>
                </c:pt>
                <c:pt idx="6">
                  <c:v>0.1</c:v>
                </c:pt>
                <c:pt idx="7">
                  <c:v>0.1</c:v>
                </c:pt>
              </c:numCache>
            </c:numRef>
          </c:val>
          <c:extLst xmlns:c16r2="http://schemas.microsoft.com/office/drawing/2015/06/chart">
            <c:ext xmlns:c16="http://schemas.microsoft.com/office/drawing/2014/chart" uri="{C3380CC4-5D6E-409C-BE32-E72D297353CC}">
              <c16:uniqueId val="{00000000-D7AB-4154-AC4B-736705324B0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come across social media advertisement very frequently.</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7152-41DD-B113-5C10B338F59B}"/>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7152-41DD-B113-5C10B338F59B}"/>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7152-41DD-B113-5C10B338F59B}"/>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7152-41DD-B113-5C10B338F59B}"/>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7152-41DD-B113-5C10B338F59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0.3</c:v>
                </c:pt>
                <c:pt idx="1">
                  <c:v>0.4</c:v>
                </c:pt>
                <c:pt idx="2">
                  <c:v>0.2</c:v>
                </c:pt>
                <c:pt idx="3">
                  <c:v>0.1</c:v>
                </c:pt>
                <c:pt idx="4">
                  <c:v>0</c:v>
                </c:pt>
              </c:numCache>
            </c:numRef>
          </c:val>
          <c:extLst xmlns:c16r2="http://schemas.microsoft.com/office/drawing/2015/06/chart">
            <c:ext xmlns:c16="http://schemas.microsoft.com/office/drawing/2014/chart" uri="{C3380CC4-5D6E-409C-BE32-E72D297353CC}">
              <c16:uniqueId val="{00000000-C46B-4773-A500-2C8BC15377F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Seeing ads on social media often makes me want to buy things.</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BB7E-49B5-B4A0-634038DB7691}"/>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BB7E-49B5-B4A0-634038DB7691}"/>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BB7E-49B5-B4A0-634038DB7691}"/>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BB7E-49B5-B4A0-634038DB7691}"/>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BB7E-49B5-B4A0-634038DB769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0.4</c:v>
                </c:pt>
                <c:pt idx="2">
                  <c:v>0.2</c:v>
                </c:pt>
                <c:pt idx="3">
                  <c:v>0.1</c:v>
                </c:pt>
                <c:pt idx="4">
                  <c:v>0.1</c:v>
                </c:pt>
              </c:numCache>
            </c:numRef>
          </c:val>
          <c:extLst xmlns:c16r2="http://schemas.microsoft.com/office/drawing/2015/06/chart">
            <c:ext xmlns:c16="http://schemas.microsoft.com/office/drawing/2014/chart" uri="{C3380CC4-5D6E-409C-BE32-E72D297353CC}">
              <c16:uniqueId val="{00000000-46D9-44B9-8B27-8FB9314EE57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Social media ads inspire me to crave items I never would.</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B025-429F-AE28-D3C560B6C53E}"/>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B025-429F-AE28-D3C560B6C53E}"/>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B025-429F-AE28-D3C560B6C53E}"/>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B025-429F-AE28-D3C560B6C53E}"/>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B025-429F-AE28-D3C560B6C53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0.4</c:v>
                </c:pt>
                <c:pt idx="2">
                  <c:v>0.2</c:v>
                </c:pt>
                <c:pt idx="3">
                  <c:v>0.1</c:v>
                </c:pt>
                <c:pt idx="4">
                  <c:v>0.1</c:v>
                </c:pt>
              </c:numCache>
            </c:numRef>
          </c:val>
          <c:extLst xmlns:c16r2="http://schemas.microsoft.com/office/drawing/2015/06/chart">
            <c:ext xmlns:c16="http://schemas.microsoft.com/office/drawing/2014/chart" uri="{C3380CC4-5D6E-409C-BE32-E72D297353CC}">
              <c16:uniqueId val="{00000000-4702-4AB7-99E4-694E70F88CE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Product advertising on social media raise my curiosity about such goods.</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BA77-4972-A62A-78A000F86A51}"/>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BA77-4972-A62A-78A000F86A51}"/>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BA77-4972-A62A-78A000F86A51}"/>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BA77-4972-A62A-78A000F86A51}"/>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BA77-4972-A62A-78A000F86A5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0.3</c:v>
                </c:pt>
                <c:pt idx="1">
                  <c:v>0.3</c:v>
                </c:pt>
                <c:pt idx="2">
                  <c:v>0.2</c:v>
                </c:pt>
                <c:pt idx="3">
                  <c:v>0.1</c:v>
                </c:pt>
                <c:pt idx="4">
                  <c:v>0.1</c:v>
                </c:pt>
              </c:numCache>
            </c:numRef>
          </c:val>
          <c:extLst xmlns:c16r2="http://schemas.microsoft.com/office/drawing/2015/06/chart">
            <c:ext xmlns:c16="http://schemas.microsoft.com/office/drawing/2014/chart" uri="{C3380CC4-5D6E-409C-BE32-E72D297353CC}">
              <c16:uniqueId val="{00000000-5FDC-491C-8CF2-A5B89B79B60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Having seen a product often on social media, I am more inclined to want it.</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4009-4DE4-B785-0BB8A660C56D}"/>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4009-4DE4-B785-0BB8A660C56D}"/>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4009-4DE4-B785-0BB8A660C56D}"/>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4009-4DE4-B785-0BB8A660C56D}"/>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4009-4DE4-B785-0BB8A660C56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0.3</c:v>
                </c:pt>
                <c:pt idx="1">
                  <c:v>0.4</c:v>
                </c:pt>
                <c:pt idx="2">
                  <c:v>0.2</c:v>
                </c:pt>
                <c:pt idx="3">
                  <c:v>0.1</c:v>
                </c:pt>
                <c:pt idx="4">
                  <c:v>0</c:v>
                </c:pt>
              </c:numCache>
            </c:numRef>
          </c:val>
          <c:extLst xmlns:c16r2="http://schemas.microsoft.com/office/drawing/2015/06/chart">
            <c:ext xmlns:c16="http://schemas.microsoft.com/office/drawing/2014/chart" uri="{C3380CC4-5D6E-409C-BE32-E72D297353CC}">
              <c16:uniqueId val="{00000000-BC7E-4D87-85C1-65BF92B29B4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Social media ads help to generate product demand rather well.</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C74A-49CA-B87F-C44D0CE55402}"/>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C74A-49CA-B87F-C44D0CE55402}"/>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C74A-49CA-B87F-C44D0CE55402}"/>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C74A-49CA-B87F-C44D0CE55402}"/>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C74A-49CA-B87F-C44D0CE5540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0.4</c:v>
                </c:pt>
                <c:pt idx="2">
                  <c:v>0.2</c:v>
                </c:pt>
                <c:pt idx="3">
                  <c:v>0.1</c:v>
                </c:pt>
                <c:pt idx="4">
                  <c:v>0.1</c:v>
                </c:pt>
              </c:numCache>
            </c:numRef>
          </c:val>
          <c:extLst xmlns:c16r2="http://schemas.microsoft.com/office/drawing/2015/06/chart">
            <c:ext xmlns:c16="http://schemas.microsoft.com/office/drawing/2014/chart" uri="{C3380CC4-5D6E-409C-BE32-E72D297353CC}">
              <c16:uniqueId val="{00000000-BF7B-49EC-A7F7-7EE2C41C03E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 find myself swayed to purchase goods I come across on social media.</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8B0C-42E7-A89E-E816CB770BEE}"/>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8B0C-42E7-A89E-E816CB770BEE}"/>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8B0C-42E7-A89E-E816CB770BEE}"/>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8B0C-42E7-A89E-E816CB770BEE}"/>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8B0C-42E7-A89E-E816CB770B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0.3</c:v>
                </c:pt>
                <c:pt idx="2">
                  <c:v>0.2</c:v>
                </c:pt>
                <c:pt idx="3">
                  <c:v>0.2</c:v>
                </c:pt>
                <c:pt idx="4">
                  <c:v>0.1</c:v>
                </c:pt>
              </c:numCache>
            </c:numRef>
          </c:val>
          <c:extLst xmlns:c16r2="http://schemas.microsoft.com/office/drawing/2015/06/chart">
            <c:ext xmlns:c16="http://schemas.microsoft.com/office/drawing/2014/chart" uri="{C3380CC4-5D6E-409C-BE32-E72D297353CC}">
              <c16:uniqueId val="{00000000-CF4C-4A9E-8766-DD2D6C56DDA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000"/>
              <a:t>If I can communicate with a good on social media—that is, likes, comments, shares—I am more inclined to want it.</a:t>
            </a:r>
          </a:p>
        </c:rich>
      </c:tx>
      <c:overlay val="0"/>
      <c:spPr>
        <a:noFill/>
        <a:ln>
          <a:noFill/>
        </a:ln>
        <a:effectLst/>
      </c:spPr>
    </c:title>
    <c:autoTitleDeleted val="0"/>
    <c:plotArea>
      <c:layout/>
      <c:pieChart>
        <c:varyColors val="1"/>
        <c:ser>
          <c:idx val="0"/>
          <c:order val="0"/>
          <c:tx>
            <c:strRef>
              <c:f>Sheet1!$B$1</c:f>
              <c:strCache>
                <c:ptCount val="1"/>
                <c:pt idx="0">
                  <c:v>If I can communicate with a good on social media—that is, likes, comments, shares—I am more inclined to want it.</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3944-45E4-B693-60EE0D45FA6F}"/>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3944-45E4-B693-60EE0D45FA6F}"/>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3944-45E4-B693-60EE0D45FA6F}"/>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3944-45E4-B693-60EE0D45FA6F}"/>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3944-45E4-B693-60EE0D45FA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0.4</c:v>
                </c:pt>
                <c:pt idx="2">
                  <c:v>0.2</c:v>
                </c:pt>
                <c:pt idx="3">
                  <c:v>0.1</c:v>
                </c:pt>
                <c:pt idx="4">
                  <c:v>0.1</c:v>
                </c:pt>
              </c:numCache>
            </c:numRef>
          </c:val>
          <c:extLst xmlns:c16r2="http://schemas.microsoft.com/office/drawing/2015/06/chart">
            <c:ext xmlns:c16="http://schemas.microsoft.com/office/drawing/2014/chart" uri="{C3380CC4-5D6E-409C-BE32-E72D297353CC}">
              <c16:uniqueId val="{00000000-6AD1-4DD1-98CF-13A99038479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Participating in social media product postings (liking, commenting) piques my desire in acquiring such items.</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68C7-444B-81F9-D21FD37A174B}"/>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68C7-444B-81F9-D21FD37A174B}"/>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68C7-444B-81F9-D21FD37A174B}"/>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68C7-444B-81F9-D21FD37A174B}"/>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68C7-444B-81F9-D21FD37A174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0.4</c:v>
                </c:pt>
                <c:pt idx="2">
                  <c:v>0.2</c:v>
                </c:pt>
                <c:pt idx="3">
                  <c:v>0.1</c:v>
                </c:pt>
                <c:pt idx="4">
                  <c:v>0.1</c:v>
                </c:pt>
              </c:numCache>
            </c:numRef>
          </c:val>
          <c:extLst xmlns:c16r2="http://schemas.microsoft.com/office/drawing/2015/06/chart">
            <c:ext xmlns:c16="http://schemas.microsoft.com/office/drawing/2014/chart" uri="{C3380CC4-5D6E-409C-BE32-E72D297353CC}">
              <c16:uniqueId val="{00000000-EA3D-49A9-B167-ED6025FEECF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900"/>
              <a:t>Interactive elements of social media ads—such as quizzes or polls—increase my want to buy the things that they highlight.</a:t>
            </a:r>
          </a:p>
        </c:rich>
      </c:tx>
      <c:overlay val="0"/>
      <c:spPr>
        <a:noFill/>
        <a:ln>
          <a:noFill/>
        </a:ln>
        <a:effectLst/>
      </c:spPr>
    </c:title>
    <c:autoTitleDeleted val="0"/>
    <c:plotArea>
      <c:layout/>
      <c:pieChart>
        <c:varyColors val="1"/>
        <c:ser>
          <c:idx val="0"/>
          <c:order val="0"/>
          <c:tx>
            <c:strRef>
              <c:f>Sheet1!$B$1</c:f>
              <c:strCache>
                <c:ptCount val="1"/>
                <c:pt idx="0">
                  <c:v>Interactive elements of social media ads—such as quizzes or polls—increase my want to buy the things that they highlight.</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3FB0-44EE-B6F4-1D9671879E94}"/>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3FB0-44EE-B6F4-1D9671879E94}"/>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3FB0-44EE-B6F4-1D9671879E94}"/>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3FB0-44EE-B6F4-1D9671879E94}"/>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3FB0-44EE-B6F4-1D9671879E9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0.4</c:v>
                </c:pt>
                <c:pt idx="2">
                  <c:v>0.2</c:v>
                </c:pt>
                <c:pt idx="3">
                  <c:v>0.1</c:v>
                </c:pt>
                <c:pt idx="4">
                  <c:v>0.1</c:v>
                </c:pt>
              </c:numCache>
            </c:numRef>
          </c:val>
          <c:extLst xmlns:c16r2="http://schemas.microsoft.com/office/drawing/2015/06/chart">
            <c:ext xmlns:c16="http://schemas.microsoft.com/office/drawing/2014/chart" uri="{C3380CC4-5D6E-409C-BE32-E72D297353CC}">
              <c16:uniqueId val="{00000000-1B9A-4CE3-8F71-5C8C966038A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Social media sites that support product interaction—such as voting in surveys or trying on filters—pique my curiosity in the product.</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A456-4692-ADC7-0FCA61D9A043}"/>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A456-4692-ADC7-0FCA61D9A043}"/>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A456-4692-ADC7-0FCA61D9A043}"/>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A456-4692-ADC7-0FCA61D9A043}"/>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A456-4692-ADC7-0FCA61D9A0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0.3</c:v>
                </c:pt>
                <c:pt idx="1">
                  <c:v>0.4</c:v>
                </c:pt>
                <c:pt idx="2">
                  <c:v>0.2</c:v>
                </c:pt>
                <c:pt idx="3">
                  <c:v>0.1</c:v>
                </c:pt>
                <c:pt idx="4">
                  <c:v>0</c:v>
                </c:pt>
              </c:numCache>
            </c:numRef>
          </c:val>
          <c:extLst xmlns:c16r2="http://schemas.microsoft.com/office/drawing/2015/06/chart">
            <c:ext xmlns:c16="http://schemas.microsoft.com/office/drawing/2014/chart" uri="{C3380CC4-5D6E-409C-BE32-E72D297353CC}">
              <c16:uniqueId val="{00000000-850C-4508-A66A-8603EE0C752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Seeing others interact with a product on social media fuels my want to get one.</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18AD-4E22-A790-7C4C89432294}"/>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18AD-4E22-A790-7C4C89432294}"/>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18AD-4E22-A790-7C4C89432294}"/>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18AD-4E22-A790-7C4C89432294}"/>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18AD-4E22-A790-7C4C8943229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0.4</c:v>
                </c:pt>
                <c:pt idx="2">
                  <c:v>0.2</c:v>
                </c:pt>
                <c:pt idx="3">
                  <c:v>0.18</c:v>
                </c:pt>
                <c:pt idx="4">
                  <c:v>0.02</c:v>
                </c:pt>
              </c:numCache>
            </c:numRef>
          </c:val>
          <c:extLst xmlns:c16r2="http://schemas.microsoft.com/office/drawing/2015/06/chart">
            <c:ext xmlns:c16="http://schemas.microsoft.com/office/drawing/2014/chart" uri="{C3380CC4-5D6E-409C-BE32-E72D297353CC}">
              <c16:uniqueId val="{00000000-2FD6-467D-80BD-D50E27F92FD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900"/>
              <a:t>Having actively participated in social media campaigns or promotions connected to a product makes me more likely to buy it.</a:t>
            </a:r>
          </a:p>
        </c:rich>
      </c:tx>
      <c:overlay val="0"/>
      <c:spPr>
        <a:noFill/>
        <a:ln>
          <a:noFill/>
        </a:ln>
        <a:effectLst/>
      </c:spPr>
    </c:title>
    <c:autoTitleDeleted val="0"/>
    <c:plotArea>
      <c:layout/>
      <c:pieChart>
        <c:varyColors val="1"/>
        <c:ser>
          <c:idx val="0"/>
          <c:order val="0"/>
          <c:tx>
            <c:strRef>
              <c:f>Sheet1!$B$1</c:f>
              <c:strCache>
                <c:ptCount val="1"/>
                <c:pt idx="0">
                  <c:v>Having actively participated in social media campaigns or promotions connected to a product makes me more likely to buy it.</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7857-4E18-9712-DE3897924D2E}"/>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7857-4E18-9712-DE3897924D2E}"/>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7857-4E18-9712-DE3897924D2E}"/>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7857-4E18-9712-DE3897924D2E}"/>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7857-4E18-9712-DE3897924D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0.3</c:v>
                </c:pt>
                <c:pt idx="2">
                  <c:v>0.3</c:v>
                </c:pt>
                <c:pt idx="3">
                  <c:v>0.1</c:v>
                </c:pt>
                <c:pt idx="4">
                  <c:v>0.1</c:v>
                </c:pt>
              </c:numCache>
            </c:numRef>
          </c:val>
          <c:extLst xmlns:c16r2="http://schemas.microsoft.com/office/drawing/2015/06/chart">
            <c:ext xmlns:c16="http://schemas.microsoft.com/office/drawing/2014/chart" uri="{C3380CC4-5D6E-409C-BE32-E72D297353CC}">
              <c16:uniqueId val="{00000000-7BAA-4934-9B66-3B5F5795F9E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t>After viewing things suggested by friends on social media, I sometimes start to want them.</a:t>
            </a:r>
          </a:p>
        </c:rich>
      </c:tx>
      <c:overlay val="0"/>
      <c:spPr>
        <a:noFill/>
        <a:ln>
          <a:noFill/>
        </a:ln>
        <a:effectLst/>
      </c:spPr>
    </c:title>
    <c:autoTitleDeleted val="0"/>
    <c:plotArea>
      <c:layout/>
      <c:pieChart>
        <c:varyColors val="1"/>
        <c:ser>
          <c:idx val="0"/>
          <c:order val="0"/>
          <c:tx>
            <c:strRef>
              <c:f>Sheet1!$B$1</c:f>
              <c:strCache>
                <c:ptCount val="1"/>
                <c:pt idx="0">
                  <c:v>After viewing things suggested by friends on social media, I sometimes start to want them.</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FA59-4A84-9A5B-1EC6F8DE2236}"/>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FA59-4A84-9A5B-1EC6F8DE2236}"/>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FA59-4A84-9A5B-1EC6F8DE2236}"/>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FA59-4A84-9A5B-1EC6F8DE2236}"/>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FA59-4A84-9A5B-1EC6F8DE223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0.3</c:v>
                </c:pt>
                <c:pt idx="1">
                  <c:v>0.3</c:v>
                </c:pt>
                <c:pt idx="2">
                  <c:v>0.28000000000000003</c:v>
                </c:pt>
                <c:pt idx="3">
                  <c:v>0.1</c:v>
                </c:pt>
                <c:pt idx="4">
                  <c:v>0.02</c:v>
                </c:pt>
              </c:numCache>
            </c:numRef>
          </c:val>
          <c:extLst xmlns:c16r2="http://schemas.microsoft.com/office/drawing/2015/06/chart">
            <c:ext xmlns:c16="http://schemas.microsoft.com/office/drawing/2014/chart" uri="{C3380CC4-5D6E-409C-BE32-E72D297353CC}">
              <c16:uniqueId val="{00000000-9535-4B68-AA1C-BC79F93BF28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Social media influencers' information makes me more or less require particular things.</a:t>
            </a:r>
          </a:p>
        </c:rich>
      </c:tx>
      <c:overlay val="0"/>
      <c:spPr>
        <a:noFill/>
        <a:ln>
          <a:noFill/>
        </a:ln>
        <a:effectLst/>
      </c:spPr>
    </c:title>
    <c:autoTitleDeleted val="0"/>
    <c:plotArea>
      <c:layout/>
      <c:pieChart>
        <c:varyColors val="1"/>
        <c:ser>
          <c:idx val="0"/>
          <c:order val="0"/>
          <c:tx>
            <c:strRef>
              <c:f>Sheet1!$B$1</c:f>
              <c:strCache>
                <c:ptCount val="1"/>
                <c:pt idx="0">
                  <c:v>Social media influencers' information makes me more or less require particular things.</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6B31-4F2B-8611-89C897980B17}"/>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6B31-4F2B-8611-89C897980B17}"/>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6B31-4F2B-8611-89C897980B17}"/>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6B31-4F2B-8611-89C897980B17}"/>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6B31-4F2B-8611-89C897980B1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0.4</c:v>
                </c:pt>
                <c:pt idx="2">
                  <c:v>0.2</c:v>
                </c:pt>
                <c:pt idx="3">
                  <c:v>0.18</c:v>
                </c:pt>
                <c:pt idx="4">
                  <c:v>0.02</c:v>
                </c:pt>
              </c:numCache>
            </c:numRef>
          </c:val>
          <c:extLst xmlns:c16r2="http://schemas.microsoft.com/office/drawing/2015/06/chart">
            <c:ext xmlns:c16="http://schemas.microsoft.com/office/drawing/2014/chart" uri="{C3380CC4-5D6E-409C-BE32-E72D297353CC}">
              <c16:uniqueId val="{00000000-CBFD-4746-8099-BBB4FB8FB90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Seeing that my colleagues are utilising a product on social media makes me more inclined to believe I need it.</a:t>
            </a:r>
          </a:p>
        </c:rich>
      </c:tx>
      <c:overlay val="0"/>
      <c:spPr>
        <a:noFill/>
        <a:ln>
          <a:noFill/>
        </a:ln>
        <a:effectLst/>
      </c:spPr>
    </c:title>
    <c:autoTitleDeleted val="0"/>
    <c:plotArea>
      <c:layout/>
      <c:pieChart>
        <c:varyColors val="1"/>
        <c:ser>
          <c:idx val="0"/>
          <c:order val="0"/>
          <c:tx>
            <c:strRef>
              <c:f>Sheet1!$B$1</c:f>
              <c:strCache>
                <c:ptCount val="1"/>
                <c:pt idx="0">
                  <c:v>Seeing that my colleagues are utilising a product on social media makes me more inclined to believe I need it.</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D384-4A17-97C3-8766AA509B55}"/>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D384-4A17-97C3-8766AA509B55}"/>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D384-4A17-97C3-8766AA509B55}"/>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D384-4A17-97C3-8766AA509B55}"/>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D384-4A17-97C3-8766AA509B5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0.4</c:v>
                </c:pt>
                <c:pt idx="2">
                  <c:v>0.2</c:v>
                </c:pt>
                <c:pt idx="3">
                  <c:v>0.18</c:v>
                </c:pt>
                <c:pt idx="4">
                  <c:v>0.02</c:v>
                </c:pt>
              </c:numCache>
            </c:numRef>
          </c:val>
          <c:extLst xmlns:c16r2="http://schemas.microsoft.com/office/drawing/2015/06/chart">
            <c:ext xmlns:c16="http://schemas.microsoft.com/office/drawing/2014/chart" uri="{C3380CC4-5D6E-409C-BE32-E72D297353CC}">
              <c16:uniqueId val="{00000000-5CD7-4EA7-83C4-2DC041DF99F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800"/>
              <a:t>Social media recommendations from people I know help me to see a need for something I hadn't given much thought previously.</a:t>
            </a:r>
          </a:p>
        </c:rich>
      </c:tx>
      <c:overlay val="0"/>
      <c:spPr>
        <a:noFill/>
        <a:ln>
          <a:noFill/>
        </a:ln>
        <a:effectLst/>
      </c:spPr>
    </c:title>
    <c:autoTitleDeleted val="0"/>
    <c:plotArea>
      <c:layout/>
      <c:pieChart>
        <c:varyColors val="1"/>
        <c:ser>
          <c:idx val="0"/>
          <c:order val="0"/>
          <c:tx>
            <c:strRef>
              <c:f>Sheet1!$B$1</c:f>
              <c:strCache>
                <c:ptCount val="1"/>
                <c:pt idx="0">
                  <c:v>Social media recommendations from people I know help me to see a need for something I hadn't given much thought previously.</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020A-44DA-B0CA-210B84521097}"/>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020A-44DA-B0CA-210B84521097}"/>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020A-44DA-B0CA-210B84521097}"/>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020A-44DA-B0CA-210B84521097}"/>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020A-44DA-B0CA-210B8452109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0.3</c:v>
                </c:pt>
                <c:pt idx="1">
                  <c:v>0.3</c:v>
                </c:pt>
                <c:pt idx="2">
                  <c:v>0.2</c:v>
                </c:pt>
                <c:pt idx="3">
                  <c:v>0.15</c:v>
                </c:pt>
                <c:pt idx="4">
                  <c:v>0.05</c:v>
                </c:pt>
              </c:numCache>
            </c:numRef>
          </c:val>
          <c:extLst xmlns:c16r2="http://schemas.microsoft.com/office/drawing/2015/06/chart">
            <c:ext xmlns:c16="http://schemas.microsoft.com/office/drawing/2014/chart" uri="{C3380CC4-5D6E-409C-BE32-E72D297353CC}">
              <c16:uniqueId val="{00000000-77AA-496B-951A-B3074523B49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My need for a thing is stronger when I get thorough details about it from reliable social media sources.</a:t>
            </a:r>
          </a:p>
        </c:rich>
      </c:tx>
      <c:overlay val="0"/>
      <c:spPr>
        <a:noFill/>
        <a:ln>
          <a:noFill/>
        </a:ln>
        <a:effectLst/>
      </c:spPr>
    </c:title>
    <c:autoTitleDeleted val="0"/>
    <c:plotArea>
      <c:layout/>
      <c:pieChart>
        <c:varyColors val="1"/>
        <c:ser>
          <c:idx val="0"/>
          <c:order val="0"/>
          <c:tx>
            <c:strRef>
              <c:f>Sheet1!$B$1</c:f>
              <c:strCache>
                <c:ptCount val="1"/>
                <c:pt idx="0">
                  <c:v>My need for a thing is stronger when I get thorough details about it from reliable social media sources.</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B6AB-4EAA-BE60-EA8692F9BCA1}"/>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B6AB-4EAA-BE60-EA8692F9BCA1}"/>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B6AB-4EAA-BE60-EA8692F9BCA1}"/>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B6AB-4EAA-BE60-EA8692F9BCA1}"/>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B6AB-4EAA-BE60-EA8692F9BCA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0.3</c:v>
                </c:pt>
                <c:pt idx="1">
                  <c:v>0.3</c:v>
                </c:pt>
                <c:pt idx="2">
                  <c:v>0.2</c:v>
                </c:pt>
                <c:pt idx="3">
                  <c:v>0.18</c:v>
                </c:pt>
                <c:pt idx="4">
                  <c:v>0.02</c:v>
                </c:pt>
              </c:numCache>
            </c:numRef>
          </c:val>
          <c:extLst xmlns:c16r2="http://schemas.microsoft.com/office/drawing/2015/06/chart">
            <c:ext xmlns:c16="http://schemas.microsoft.com/office/drawing/2014/chart" uri="{C3380CC4-5D6E-409C-BE32-E72D297353CC}">
              <c16:uniqueId val="{00000000-3B64-475C-9254-E0F19DBEA00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t>Influencer social media postings alert me to items I never would have thought I required.</a:t>
            </a:r>
          </a:p>
        </c:rich>
      </c:tx>
      <c:overlay val="0"/>
      <c:spPr>
        <a:noFill/>
        <a:ln>
          <a:noFill/>
        </a:ln>
        <a:effectLst/>
      </c:spPr>
    </c:title>
    <c:autoTitleDeleted val="0"/>
    <c:plotArea>
      <c:layout/>
      <c:pieChart>
        <c:varyColors val="1"/>
        <c:ser>
          <c:idx val="0"/>
          <c:order val="0"/>
          <c:tx>
            <c:strRef>
              <c:f>Sheet1!$B$1</c:f>
              <c:strCache>
                <c:ptCount val="1"/>
                <c:pt idx="0">
                  <c:v>Influencer social media postings alert me to items I never would have thought I required.</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6F23-4649-A6EA-7BA8B5C590E5}"/>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6F23-4649-A6EA-7BA8B5C590E5}"/>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6F23-4649-A6EA-7BA8B5C590E5}"/>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6F23-4649-A6EA-7BA8B5C590E5}"/>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6F23-4649-A6EA-7BA8B5C590E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0.4</c:v>
                </c:pt>
                <c:pt idx="2">
                  <c:v>0.2</c:v>
                </c:pt>
                <c:pt idx="3">
                  <c:v>0.18</c:v>
                </c:pt>
                <c:pt idx="4">
                  <c:v>0.02</c:v>
                </c:pt>
              </c:numCache>
            </c:numRef>
          </c:val>
          <c:extLst xmlns:c16r2="http://schemas.microsoft.com/office/drawing/2015/06/chart">
            <c:ext xmlns:c16="http://schemas.microsoft.com/office/drawing/2014/chart" uri="{C3380CC4-5D6E-409C-BE32-E72D297353CC}">
              <c16:uniqueId val="{00000000-5FFE-4D46-AD32-B166705D030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t>Seeing how my friends utilise items on social media motivates me sometimes to buy them.</a:t>
            </a:r>
          </a:p>
        </c:rich>
      </c:tx>
      <c:overlay val="0"/>
      <c:spPr>
        <a:noFill/>
        <a:ln>
          <a:noFill/>
        </a:ln>
        <a:effectLst/>
      </c:spPr>
    </c:title>
    <c:autoTitleDeleted val="0"/>
    <c:plotArea>
      <c:layout/>
      <c:pieChart>
        <c:varyColors val="1"/>
        <c:ser>
          <c:idx val="0"/>
          <c:order val="0"/>
          <c:tx>
            <c:strRef>
              <c:f>Sheet1!$B$1</c:f>
              <c:strCache>
                <c:ptCount val="1"/>
                <c:pt idx="0">
                  <c:v>Seeing how my friends utilise items on social media motivates me sometimes to buy them.</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0751-4003-BE7E-E6C52A945F59}"/>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0751-4003-BE7E-E6C52A945F59}"/>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0751-4003-BE7E-E6C52A945F59}"/>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0751-4003-BE7E-E6C52A945F59}"/>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0751-4003-BE7E-E6C52A945F5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0.3</c:v>
                </c:pt>
                <c:pt idx="1">
                  <c:v>0.3</c:v>
                </c:pt>
                <c:pt idx="2">
                  <c:v>0.2</c:v>
                </c:pt>
                <c:pt idx="3">
                  <c:v>0.18</c:v>
                </c:pt>
                <c:pt idx="4">
                  <c:v>0.02</c:v>
                </c:pt>
              </c:numCache>
            </c:numRef>
          </c:val>
          <c:extLst xmlns:c16r2="http://schemas.microsoft.com/office/drawing/2015/06/chart">
            <c:ext xmlns:c16="http://schemas.microsoft.com/office/drawing/2014/chart" uri="{C3380CC4-5D6E-409C-BE32-E72D297353CC}">
              <c16:uniqueId val="{00000000-6182-4450-B32E-F7B824CA07A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t>Posts from social media influencers motivate me to test previously unconsidered new items.</a:t>
            </a:r>
          </a:p>
        </c:rich>
      </c:tx>
      <c:overlay val="0"/>
      <c:spPr>
        <a:noFill/>
        <a:ln>
          <a:noFill/>
        </a:ln>
        <a:effectLst/>
      </c:spPr>
    </c:title>
    <c:autoTitleDeleted val="0"/>
    <c:plotArea>
      <c:layout/>
      <c:pieChart>
        <c:varyColors val="1"/>
        <c:ser>
          <c:idx val="0"/>
          <c:order val="0"/>
          <c:tx>
            <c:strRef>
              <c:f>Sheet1!$B$1</c:f>
              <c:strCache>
                <c:ptCount val="1"/>
                <c:pt idx="0">
                  <c:v>Posts from social media influencers motivate me to test previously unconsidered new items.</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4516-4234-BBF2-DC7111F20CC6}"/>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4516-4234-BBF2-DC7111F20CC6}"/>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4516-4234-BBF2-DC7111F20CC6}"/>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4516-4234-BBF2-DC7111F20CC6}"/>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4516-4234-BBF2-DC7111F20CC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0.4</c:v>
                </c:pt>
                <c:pt idx="2">
                  <c:v>0.2</c:v>
                </c:pt>
                <c:pt idx="3">
                  <c:v>0.15</c:v>
                </c:pt>
                <c:pt idx="4">
                  <c:v>0.05</c:v>
                </c:pt>
              </c:numCache>
            </c:numRef>
          </c:val>
          <c:extLst xmlns:c16r2="http://schemas.microsoft.com/office/drawing/2015/06/chart">
            <c:ext xmlns:c16="http://schemas.microsoft.com/office/drawing/2014/chart" uri="{C3380CC4-5D6E-409C-BE32-E72D297353CC}">
              <c16:uniqueId val="{00000000-BDEE-440A-9DB1-64620611D99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My friends' social media presentation of things makes me want to own them. Influencers on social media inspire me with material that makes me want specific things. </a:t>
            </a:r>
          </a:p>
        </c:rich>
      </c:tx>
      <c:overlay val="0"/>
      <c:spPr>
        <a:noFill/>
        <a:ln>
          <a:noFill/>
        </a:ln>
        <a:effectLst/>
      </c:spPr>
    </c:title>
    <c:autoTitleDeleted val="0"/>
    <c:plotArea>
      <c:layout/>
      <c:pieChart>
        <c:varyColors val="1"/>
        <c:ser>
          <c:idx val="0"/>
          <c:order val="0"/>
          <c:tx>
            <c:strRef>
              <c:f>Sheet1!$B$1</c:f>
              <c:strCache>
                <c:ptCount val="1"/>
                <c:pt idx="0">
                  <c:v>My friends' social media presentation of things makes me want to own them. Influencers on social media inspire me with material that makes me want specific things. </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59BF-4366-99C7-822462DBD0D7}"/>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59BF-4366-99C7-822462DBD0D7}"/>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59BF-4366-99C7-822462DBD0D7}"/>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59BF-4366-99C7-822462DBD0D7}"/>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59BF-4366-99C7-822462DBD0D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0.4</c:v>
                </c:pt>
                <c:pt idx="2">
                  <c:v>0.2</c:v>
                </c:pt>
                <c:pt idx="3">
                  <c:v>0.18</c:v>
                </c:pt>
                <c:pt idx="4">
                  <c:v>0.02</c:v>
                </c:pt>
              </c:numCache>
            </c:numRef>
          </c:val>
          <c:extLst xmlns:c16r2="http://schemas.microsoft.com/office/drawing/2015/06/chart">
            <c:ext xmlns:c16="http://schemas.microsoft.com/office/drawing/2014/chart" uri="{C3380CC4-5D6E-409C-BE32-E72D297353CC}">
              <c16:uniqueId val="{00000000-18DC-471B-A312-56ECE75DCAF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t>Observing innovative use of goods by others on social media makes me want such items myself.</a:t>
            </a:r>
          </a:p>
        </c:rich>
      </c:tx>
      <c:overlay val="0"/>
      <c:spPr>
        <a:noFill/>
        <a:ln>
          <a:noFill/>
        </a:ln>
        <a:effectLst/>
      </c:spPr>
    </c:title>
    <c:autoTitleDeleted val="0"/>
    <c:plotArea>
      <c:layout/>
      <c:pieChart>
        <c:varyColors val="1"/>
        <c:ser>
          <c:idx val="0"/>
          <c:order val="0"/>
          <c:tx>
            <c:strRef>
              <c:f>Sheet1!$B$1</c:f>
              <c:strCache>
                <c:ptCount val="1"/>
                <c:pt idx="0">
                  <c:v>Observing innovative use of goods by others on social media makes me want such items myself.</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900A-4D39-8CDD-D03AE9982145}"/>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900A-4D39-8CDD-D03AE9982145}"/>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900A-4D39-8CDD-D03AE9982145}"/>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900A-4D39-8CDD-D03AE9982145}"/>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900A-4D39-8CDD-D03AE998214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0.2</c:v>
                </c:pt>
                <c:pt idx="1">
                  <c:v>0.3</c:v>
                </c:pt>
                <c:pt idx="2">
                  <c:v>0.3</c:v>
                </c:pt>
                <c:pt idx="3">
                  <c:v>0.18</c:v>
                </c:pt>
                <c:pt idx="4">
                  <c:v>0.02</c:v>
                </c:pt>
              </c:numCache>
            </c:numRef>
          </c:val>
          <c:extLst xmlns:c16r2="http://schemas.microsoft.com/office/drawing/2015/06/chart">
            <c:ext xmlns:c16="http://schemas.microsoft.com/office/drawing/2014/chart" uri="{C3380CC4-5D6E-409C-BE32-E72D297353CC}">
              <c16:uniqueId val="{00000000-62D2-481A-AB24-919BFE39811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000"/>
              <a:t>Seeing encouraging tweets from individuals I respect on social media makes me more prone to believe I need a product.</a:t>
            </a:r>
          </a:p>
        </c:rich>
      </c:tx>
      <c:overlay val="0"/>
      <c:spPr>
        <a:noFill/>
        <a:ln>
          <a:noFill/>
        </a:ln>
        <a:effectLst/>
      </c:spPr>
    </c:title>
    <c:autoTitleDeleted val="0"/>
    <c:plotArea>
      <c:layout/>
      <c:pieChart>
        <c:varyColors val="1"/>
        <c:ser>
          <c:idx val="0"/>
          <c:order val="0"/>
          <c:tx>
            <c:strRef>
              <c:f>Sheet1!$B$1</c:f>
              <c:strCache>
                <c:ptCount val="1"/>
                <c:pt idx="0">
                  <c:v>Seeing encouraging tweets from individuals I respect on social media makes me more prone to believe I need a product.</c:v>
                </c:pt>
              </c:strCache>
            </c:strRef>
          </c:tx>
          <c:spPr>
            <a:effectLst/>
          </c:spPr>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B422-489E-9E30-3E0D1CC1EA20}"/>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B422-489E-9E30-3E0D1CC1EA20}"/>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B422-489E-9E30-3E0D1CC1EA20}"/>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B422-489E-9E30-3E0D1CC1EA20}"/>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B422-489E-9E30-3E0D1CC1EA2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prstDash val="solid"/>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 </c:v>
                </c:pt>
              </c:strCache>
            </c:strRef>
          </c:cat>
          <c:val>
            <c:numRef>
              <c:f>Sheet1!$B$2:$B$6</c:f>
              <c:numCache>
                <c:formatCode>0%</c:formatCode>
                <c:ptCount val="5"/>
                <c:pt idx="0">
                  <c:v>0.3</c:v>
                </c:pt>
                <c:pt idx="1">
                  <c:v>0.4</c:v>
                </c:pt>
                <c:pt idx="2">
                  <c:v>0.18</c:v>
                </c:pt>
                <c:pt idx="3">
                  <c:v>0.1</c:v>
                </c:pt>
                <c:pt idx="4">
                  <c:v>0.02</c:v>
                </c:pt>
              </c:numCache>
            </c:numRef>
          </c:val>
          <c:extLst xmlns:c16r2="http://schemas.microsoft.com/office/drawing/2015/06/chart">
            <c:ext xmlns:c16="http://schemas.microsoft.com/office/drawing/2014/chart" uri="{C3380CC4-5D6E-409C-BE32-E72D297353CC}">
              <c16:uniqueId val="{00000000-1842-4353-8196-6B0B89D8FEE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071E9-881B-4EB4-A0E6-F75923CFE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48</Pages>
  <Words>10265</Words>
  <Characters>58511</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ivche</dc:creator>
  <cp:lastModifiedBy>Yustian</cp:lastModifiedBy>
  <cp:revision>250</cp:revision>
  <dcterms:created xsi:type="dcterms:W3CDTF">2024-07-12T10:09:00Z</dcterms:created>
  <dcterms:modified xsi:type="dcterms:W3CDTF">2024-08-30T21:30:00Z</dcterms:modified>
</cp:coreProperties>
</file>