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5CCF1" w14:textId="77777777"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C0F16" w:rsidRPr="002C0F16" w14:paraId="63308D83" w14:textId="77777777" w:rsidTr="001C24CF">
        <w:trPr>
          <w:jc w:val="center"/>
        </w:trPr>
        <w:tc>
          <w:tcPr>
            <w:tcW w:w="10670" w:type="dxa"/>
            <w:shd w:val="clear" w:color="auto" w:fill="BFBFBF"/>
          </w:tcPr>
          <w:p w14:paraId="0873F2A6" w14:textId="2648DDAA" w:rsidR="002C0F16" w:rsidRPr="002C0F16" w:rsidRDefault="002C0F16" w:rsidP="000A7210">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4850C6">
              <w:rPr>
                <w:rFonts w:ascii="Arial" w:eastAsia="Times New Roman" w:hAnsi="Arial" w:cs="Arial"/>
                <w:b/>
                <w:caps/>
                <w:sz w:val="40"/>
                <w:szCs w:val="20"/>
                <w:lang w:eastAsia="en-GB"/>
              </w:rPr>
              <w:t>-</w:t>
            </w:r>
            <w:r w:rsidR="00715ECC">
              <w:rPr>
                <w:rFonts w:ascii="Arial" w:eastAsia="Times New Roman" w:hAnsi="Arial" w:cs="Arial"/>
                <w:b/>
                <w:caps/>
                <w:sz w:val="40"/>
                <w:szCs w:val="20"/>
                <w:lang w:eastAsia="en-GB"/>
              </w:rPr>
              <w:t>Ethan</w:t>
            </w:r>
            <w:r w:rsidR="004850C6">
              <w:rPr>
                <w:rFonts w:ascii="Arial" w:eastAsia="Times New Roman" w:hAnsi="Arial" w:cs="Arial"/>
                <w:b/>
                <w:caps/>
                <w:sz w:val="40"/>
                <w:szCs w:val="20"/>
                <w:lang w:eastAsia="en-GB"/>
              </w:rPr>
              <w:t xml:space="preserve"> </w:t>
            </w:r>
          </w:p>
        </w:tc>
      </w:tr>
    </w:tbl>
    <w:p w14:paraId="58B1D82B" w14:textId="77777777" w:rsidR="002C0F16" w:rsidRPr="002C0F16" w:rsidRDefault="002C0F16" w:rsidP="002C0F16">
      <w:pPr>
        <w:spacing w:after="0" w:line="240" w:lineRule="auto"/>
        <w:rPr>
          <w:rFonts w:ascii="Arial" w:eastAsia="Times New Roman" w:hAnsi="Arial" w:cs="Arial"/>
          <w:sz w:val="20"/>
          <w:szCs w:val="20"/>
          <w:lang w:eastAsia="en-GB"/>
        </w:rPr>
      </w:pPr>
    </w:p>
    <w:p w14:paraId="39BED3F2" w14:textId="77777777"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2C0F16" w:rsidRPr="002C0F16" w14:paraId="729710BC" w14:textId="77777777" w:rsidTr="002C0F16">
        <w:trPr>
          <w:trHeight w:val="1002"/>
        </w:trPr>
        <w:tc>
          <w:tcPr>
            <w:tcW w:w="4169" w:type="pct"/>
            <w:shd w:val="clear" w:color="auto" w:fill="BFBFBF"/>
            <w:vAlign w:val="center"/>
          </w:tcPr>
          <w:p w14:paraId="68D5BB16" w14:textId="77777777"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14:paraId="6A772277" w14:textId="77777777"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6" w:type="pct"/>
            <w:shd w:val="clear" w:color="auto" w:fill="BFBFBF"/>
            <w:textDirection w:val="btLr"/>
            <w:vAlign w:val="center"/>
          </w:tcPr>
          <w:p w14:paraId="77722983"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14:paraId="71AF7136"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14:paraId="09EE6011" w14:textId="77777777" w:rsidTr="002C0F16">
        <w:trPr>
          <w:trHeight w:val="450"/>
        </w:trPr>
        <w:tc>
          <w:tcPr>
            <w:tcW w:w="4169" w:type="pct"/>
            <w:shd w:val="clear" w:color="auto" w:fill="D9D9D9"/>
          </w:tcPr>
          <w:p w14:paraId="286A00B2" w14:textId="77777777"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14:paraId="05A98502" w14:textId="77777777" w:rsidR="002C0F16" w:rsidRPr="002C0F16" w:rsidRDefault="002C0F16" w:rsidP="002C0F16">
            <w:pPr>
              <w:spacing w:after="120" w:line="240" w:lineRule="auto"/>
              <w:rPr>
                <w:rFonts w:ascii="Arial" w:eastAsia="Times New Roman" w:hAnsi="Arial" w:cs="Arial"/>
                <w:sz w:val="14"/>
                <w:szCs w:val="14"/>
                <w:lang w:eastAsia="en-GB"/>
              </w:rPr>
            </w:pPr>
            <w:r w:rsidRPr="002C0F16">
              <w:rPr>
                <w:rFonts w:ascii="Arial" w:eastAsia="Times New Roman" w:hAnsi="Arial" w:cs="Arial"/>
                <w:sz w:val="14"/>
                <w:szCs w:val="14"/>
                <w:lang w:eastAsia="en-GB"/>
              </w:rPr>
              <w:t>.</w:t>
            </w:r>
          </w:p>
        </w:tc>
        <w:tc>
          <w:tcPr>
            <w:tcW w:w="416" w:type="pct"/>
            <w:shd w:val="clear" w:color="auto" w:fill="D9D9D9"/>
          </w:tcPr>
          <w:p w14:paraId="5360571F"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31FB1F5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7F183A6" w14:textId="77777777" w:rsidTr="001C24CF">
        <w:trPr>
          <w:trHeight w:val="450"/>
        </w:trPr>
        <w:tc>
          <w:tcPr>
            <w:tcW w:w="4169" w:type="pct"/>
            <w:vMerge w:val="restart"/>
          </w:tcPr>
          <w:p w14:paraId="18E831A3" w14:textId="1D2C3049" w:rsidR="000A7210" w:rsidRPr="000A7210" w:rsidRDefault="000A7210" w:rsidP="000A7210">
            <w:pPr>
              <w:rPr>
                <w:rFonts w:ascii="Times New Roman" w:hAnsi="Times New Roman" w:cs="Times New Roman"/>
                <w:sz w:val="24"/>
                <w:szCs w:val="24"/>
              </w:rPr>
            </w:pPr>
            <w:r w:rsidRPr="000A7210">
              <w:rPr>
                <w:rFonts w:ascii="Times New Roman" w:hAnsi="Times New Roman" w:cs="Times New Roman"/>
                <w:sz w:val="24"/>
                <w:szCs w:val="24"/>
              </w:rPr>
              <w:t>Your report has demonstrated that you researched the topic adequately, displaying understanding of the subject. Using additional sources such as books, papers, and magazines, instead of solely relying on the internet, would have resulted in a higher score.</w:t>
            </w:r>
          </w:p>
          <w:p w14:paraId="1EC4FC4E" w14:textId="2C3BED67" w:rsidR="000A7210" w:rsidRPr="000A7210" w:rsidRDefault="000A7210" w:rsidP="000A7210">
            <w:pPr>
              <w:rPr>
                <w:rFonts w:ascii="Times New Roman" w:hAnsi="Times New Roman" w:cs="Times New Roman"/>
                <w:sz w:val="24"/>
                <w:szCs w:val="24"/>
              </w:rPr>
            </w:pPr>
            <w:r w:rsidRPr="000A7210">
              <w:rPr>
                <w:rFonts w:ascii="Times New Roman" w:hAnsi="Times New Roman" w:cs="Times New Roman"/>
                <w:sz w:val="24"/>
                <w:szCs w:val="24"/>
              </w:rPr>
              <w:t xml:space="preserve">Your work showed evidence of engagement with </w:t>
            </w:r>
            <w:r w:rsidR="00715ECC">
              <w:rPr>
                <w:rFonts w:ascii="Times New Roman" w:hAnsi="Times New Roman" w:cs="Times New Roman"/>
                <w:sz w:val="24"/>
                <w:szCs w:val="24"/>
              </w:rPr>
              <w:t xml:space="preserve">some </w:t>
            </w:r>
            <w:r w:rsidRPr="000A7210">
              <w:rPr>
                <w:rFonts w:ascii="Times New Roman" w:hAnsi="Times New Roman" w:cs="Times New Roman"/>
                <w:sz w:val="24"/>
                <w:szCs w:val="24"/>
              </w:rPr>
              <w:t>range of relevant literature. However, the Harvard referencing system has not been consistently employed to support research in some parts of your assignment.</w:t>
            </w:r>
          </w:p>
          <w:p w14:paraId="2DA08287" w14:textId="77777777" w:rsidR="000A7210" w:rsidRPr="000A7210" w:rsidRDefault="000A7210" w:rsidP="000A7210">
            <w:pPr>
              <w:rPr>
                <w:rFonts w:ascii="Times New Roman" w:hAnsi="Times New Roman" w:cs="Times New Roman"/>
                <w:sz w:val="24"/>
                <w:szCs w:val="24"/>
              </w:rPr>
            </w:pPr>
            <w:r w:rsidRPr="000A7210">
              <w:rPr>
                <w:rFonts w:ascii="Times New Roman" w:hAnsi="Times New Roman" w:cs="Times New Roman"/>
                <w:sz w:val="24"/>
                <w:szCs w:val="24"/>
              </w:rPr>
              <w:t>You have provided references at the end of most paragraphs; however, it is essential to include in-text citations within the paragraphs as well</w:t>
            </w:r>
            <w:r w:rsidR="00240C0A">
              <w:rPr>
                <w:rFonts w:ascii="Times New Roman" w:hAnsi="Times New Roman" w:cs="Times New Roman"/>
                <w:sz w:val="24"/>
                <w:szCs w:val="24"/>
              </w:rPr>
              <w:t>.</w:t>
            </w:r>
            <w:r w:rsidRPr="000A7210">
              <w:rPr>
                <w:rFonts w:ascii="Times New Roman" w:hAnsi="Times New Roman" w:cs="Times New Roman"/>
                <w:vanish/>
                <w:sz w:val="24"/>
                <w:szCs w:val="24"/>
              </w:rPr>
              <w:t>Top of Form</w:t>
            </w:r>
          </w:p>
          <w:p w14:paraId="01BC3F9A" w14:textId="77777777" w:rsidR="002C0F16" w:rsidRPr="00F21BB5" w:rsidRDefault="002C0F16" w:rsidP="00865676">
            <w:pPr>
              <w:rPr>
                <w:rFonts w:ascii="Times New Roman" w:hAnsi="Times New Roman" w:cs="Times New Roman"/>
                <w:sz w:val="24"/>
                <w:szCs w:val="24"/>
              </w:rPr>
            </w:pPr>
          </w:p>
        </w:tc>
        <w:tc>
          <w:tcPr>
            <w:tcW w:w="416" w:type="pct"/>
          </w:tcPr>
          <w:p w14:paraId="2DE0A028" w14:textId="77777777" w:rsidR="002C0F16" w:rsidRPr="003073F1" w:rsidRDefault="002C0F16" w:rsidP="002C0F16">
            <w:pPr>
              <w:spacing w:after="0" w:line="240" w:lineRule="auto"/>
              <w:jc w:val="center"/>
              <w:rPr>
                <w:rFonts w:ascii="Arial" w:eastAsia="Times New Roman" w:hAnsi="Arial" w:cs="Arial"/>
                <w:sz w:val="32"/>
                <w:szCs w:val="20"/>
                <w:lang w:eastAsia="en-GB"/>
              </w:rPr>
            </w:pPr>
            <w:r w:rsidRPr="003073F1">
              <w:rPr>
                <w:rFonts w:ascii="Arial" w:eastAsia="Times New Roman" w:hAnsi="Arial" w:cs="Arial"/>
                <w:sz w:val="32"/>
                <w:szCs w:val="20"/>
                <w:lang w:eastAsia="en-GB"/>
              </w:rPr>
              <w:t>20</w:t>
            </w:r>
          </w:p>
        </w:tc>
        <w:tc>
          <w:tcPr>
            <w:tcW w:w="416" w:type="pct"/>
            <w:vMerge w:val="restart"/>
          </w:tcPr>
          <w:p w14:paraId="1D6CF4A1" w14:textId="3B80F3B3" w:rsidR="002C0F16" w:rsidRPr="003073F1" w:rsidRDefault="00B81E10" w:rsidP="00A93BAD">
            <w:pPr>
              <w:spacing w:after="0" w:line="240" w:lineRule="auto"/>
              <w:jc w:val="center"/>
              <w:rPr>
                <w:rFonts w:ascii="Arial" w:eastAsia="Times New Roman" w:hAnsi="Arial" w:cs="Arial"/>
                <w:color w:val="FF0000"/>
                <w:sz w:val="32"/>
                <w:szCs w:val="20"/>
                <w:lang w:eastAsia="en-GB"/>
              </w:rPr>
            </w:pPr>
            <w:r w:rsidRPr="003073F1">
              <w:rPr>
                <w:rFonts w:ascii="Arial" w:eastAsia="Times New Roman" w:hAnsi="Arial" w:cs="Arial"/>
                <w:sz w:val="32"/>
                <w:szCs w:val="20"/>
                <w:lang w:eastAsia="en-GB"/>
              </w:rPr>
              <w:t>1</w:t>
            </w:r>
            <w:r w:rsidR="00BC74DF">
              <w:rPr>
                <w:rFonts w:ascii="Arial" w:eastAsia="Times New Roman" w:hAnsi="Arial" w:cs="Arial"/>
                <w:sz w:val="32"/>
                <w:szCs w:val="20"/>
                <w:lang w:eastAsia="en-GB"/>
              </w:rPr>
              <w:t>0</w:t>
            </w:r>
          </w:p>
        </w:tc>
      </w:tr>
      <w:tr w:rsidR="002C0F16" w:rsidRPr="002C0F16" w14:paraId="3CABB1B2" w14:textId="77777777" w:rsidTr="001C24CF">
        <w:trPr>
          <w:trHeight w:val="451"/>
        </w:trPr>
        <w:tc>
          <w:tcPr>
            <w:tcW w:w="4169" w:type="pct"/>
            <w:vMerge/>
          </w:tcPr>
          <w:p w14:paraId="07547C3B"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F2E9FE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AB92AC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2E2D844B" w14:textId="77777777" w:rsidTr="002C0F16">
        <w:trPr>
          <w:trHeight w:val="450"/>
        </w:trPr>
        <w:tc>
          <w:tcPr>
            <w:tcW w:w="4169" w:type="pct"/>
            <w:shd w:val="clear" w:color="auto" w:fill="D9D9D9"/>
          </w:tcPr>
          <w:p w14:paraId="21CCCE7C"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14:paraId="491A3633"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D9E237D"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6C4278A"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53EF413" w14:textId="77777777" w:rsidTr="001C24CF">
        <w:trPr>
          <w:trHeight w:val="450"/>
        </w:trPr>
        <w:tc>
          <w:tcPr>
            <w:tcW w:w="4169" w:type="pct"/>
            <w:vMerge w:val="restart"/>
          </w:tcPr>
          <w:p w14:paraId="2B06DF89" w14:textId="77777777" w:rsidR="001641E0" w:rsidRPr="001641E0" w:rsidRDefault="001641E0" w:rsidP="001641E0">
            <w:pPr>
              <w:spacing w:before="240" w:after="0"/>
              <w:rPr>
                <w:rFonts w:ascii="Times New Roman" w:eastAsia="Times New Roman" w:hAnsi="Times New Roman" w:cs="Times New Roman"/>
                <w:color w:val="000000" w:themeColor="text1"/>
                <w:sz w:val="24"/>
                <w:szCs w:val="24"/>
                <w:lang w:eastAsia="en-GB"/>
              </w:rPr>
            </w:pPr>
            <w:r w:rsidRPr="001641E0">
              <w:rPr>
                <w:rFonts w:ascii="Times New Roman" w:eastAsia="Times New Roman" w:hAnsi="Times New Roman" w:cs="Times New Roman"/>
                <w:color w:val="000000" w:themeColor="text1"/>
                <w:sz w:val="24"/>
                <w:szCs w:val="24"/>
                <w:lang w:eastAsia="en-GB"/>
              </w:rPr>
              <w:br/>
              <w:t>The assignment has not fully achieved its objective. The cost of electricity supply by the National Grid Electric Power over a 10-year period, assuming a fixed electricity tariff, has been accurately calculated. Appropriate mathematical techniques were chosen to generate meaningful calculations.</w:t>
            </w:r>
          </w:p>
          <w:p w14:paraId="41BA4344" w14:textId="77777777" w:rsidR="001641E0" w:rsidRPr="001641E0" w:rsidRDefault="001641E0" w:rsidP="001641E0">
            <w:pPr>
              <w:spacing w:before="240" w:after="0"/>
              <w:rPr>
                <w:rFonts w:ascii="Times New Roman" w:eastAsia="Times New Roman" w:hAnsi="Times New Roman" w:cs="Times New Roman"/>
                <w:color w:val="000000" w:themeColor="text1"/>
                <w:sz w:val="24"/>
                <w:szCs w:val="24"/>
                <w:lang w:eastAsia="en-GB"/>
              </w:rPr>
            </w:pPr>
            <w:r w:rsidRPr="001641E0">
              <w:rPr>
                <w:rFonts w:ascii="Times New Roman" w:eastAsia="Times New Roman" w:hAnsi="Times New Roman" w:cs="Times New Roman"/>
                <w:color w:val="000000" w:themeColor="text1"/>
                <w:sz w:val="24"/>
                <w:szCs w:val="24"/>
                <w:lang w:eastAsia="en-GB"/>
              </w:rPr>
              <w:t>However, there is a notable absence of an evaluation of the off-grid wind system after cost recovery. The report provides justifications for utilising the proposed design as an alternative power generation method. Despite this, a comparison of the cost of electricity tariff generated by the National Grid versus the off-grid wind system after cost recovery has not been conducted.</w:t>
            </w:r>
          </w:p>
          <w:p w14:paraId="21B35FE5" w14:textId="3F13BAE8" w:rsidR="001641E0" w:rsidRPr="001641E0" w:rsidRDefault="001641E0" w:rsidP="001641E0">
            <w:pPr>
              <w:spacing w:before="240" w:after="0"/>
              <w:rPr>
                <w:rFonts w:ascii="Times New Roman" w:eastAsia="Times New Roman" w:hAnsi="Times New Roman" w:cs="Times New Roman"/>
                <w:color w:val="000000" w:themeColor="text1"/>
                <w:sz w:val="24"/>
                <w:szCs w:val="24"/>
                <w:lang w:eastAsia="en-GB"/>
              </w:rPr>
            </w:pPr>
            <w:r w:rsidRPr="001641E0">
              <w:rPr>
                <w:rFonts w:ascii="Times New Roman" w:eastAsia="Times New Roman" w:hAnsi="Times New Roman" w:cs="Times New Roman"/>
                <w:color w:val="000000" w:themeColor="text1"/>
                <w:sz w:val="24"/>
                <w:szCs w:val="24"/>
                <w:lang w:eastAsia="en-GB"/>
              </w:rPr>
              <w:t xml:space="preserve">The report demonstrates a reasonable reflection on the environmental impact of the system and maintains an acceptable structure. Nonetheless, not all aspects of the tasks have been covered, such as calculations for the number of batteries and the cost </w:t>
            </w:r>
            <w:r>
              <w:rPr>
                <w:rFonts w:ascii="Times New Roman" w:eastAsia="Times New Roman" w:hAnsi="Times New Roman" w:cs="Times New Roman"/>
                <w:color w:val="000000" w:themeColor="text1"/>
                <w:sz w:val="24"/>
                <w:szCs w:val="24"/>
                <w:lang w:eastAsia="en-GB"/>
              </w:rPr>
              <w:t xml:space="preserve">recovery after 10 years. </w:t>
            </w:r>
          </w:p>
          <w:p w14:paraId="52B405FB" w14:textId="77777777" w:rsidR="001641E0" w:rsidRDefault="001641E0" w:rsidP="001641E0">
            <w:pPr>
              <w:spacing w:before="240" w:after="0"/>
              <w:rPr>
                <w:rFonts w:ascii="Times New Roman" w:eastAsia="Times New Roman" w:hAnsi="Times New Roman" w:cs="Times New Roman"/>
                <w:color w:val="000000" w:themeColor="text1"/>
                <w:sz w:val="20"/>
                <w:szCs w:val="20"/>
                <w:lang w:eastAsia="en-GB"/>
              </w:rPr>
            </w:pPr>
          </w:p>
          <w:p w14:paraId="2F913256" w14:textId="687DF6BD" w:rsidR="001641E0" w:rsidRPr="00001A8B" w:rsidRDefault="001641E0" w:rsidP="001641E0">
            <w:pPr>
              <w:spacing w:before="240" w:after="0"/>
              <w:rPr>
                <w:rFonts w:ascii="Times New Roman" w:eastAsia="Times New Roman" w:hAnsi="Times New Roman" w:cs="Times New Roman"/>
                <w:color w:val="000000" w:themeColor="text1"/>
                <w:sz w:val="20"/>
                <w:szCs w:val="20"/>
                <w:lang w:eastAsia="en-GB"/>
              </w:rPr>
            </w:pPr>
          </w:p>
        </w:tc>
        <w:tc>
          <w:tcPr>
            <w:tcW w:w="416" w:type="pct"/>
          </w:tcPr>
          <w:p w14:paraId="7044DFBC" w14:textId="77777777" w:rsidR="002C0F16" w:rsidRPr="002C0F16" w:rsidRDefault="002C0F16" w:rsidP="00001A8B">
            <w:pPr>
              <w:spacing w:before="240"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10</w:t>
            </w:r>
          </w:p>
        </w:tc>
        <w:tc>
          <w:tcPr>
            <w:tcW w:w="416" w:type="pct"/>
            <w:vMerge w:val="restart"/>
          </w:tcPr>
          <w:p w14:paraId="1D482EFA" w14:textId="6B16961E" w:rsidR="002C0F16" w:rsidRPr="002C0F16" w:rsidRDefault="001641E0" w:rsidP="001641E0">
            <w:pPr>
              <w:spacing w:before="240"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4</w:t>
            </w:r>
          </w:p>
        </w:tc>
      </w:tr>
      <w:tr w:rsidR="002C0F16" w:rsidRPr="002C0F16" w14:paraId="26D2EDF1" w14:textId="77777777" w:rsidTr="001C24CF">
        <w:trPr>
          <w:trHeight w:val="451"/>
        </w:trPr>
        <w:tc>
          <w:tcPr>
            <w:tcW w:w="4169" w:type="pct"/>
            <w:vMerge/>
          </w:tcPr>
          <w:p w14:paraId="0B267325"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5D1BF7D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14FF725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C0D3124" w14:textId="77777777" w:rsidTr="002C0F16">
        <w:trPr>
          <w:trHeight w:val="450"/>
        </w:trPr>
        <w:tc>
          <w:tcPr>
            <w:tcW w:w="4169" w:type="pct"/>
            <w:shd w:val="clear" w:color="auto" w:fill="D9D9D9"/>
          </w:tcPr>
          <w:p w14:paraId="04FF0B13"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lastRenderedPageBreak/>
              <w:t>3. Cognitive and Intellectual Skills</w:t>
            </w:r>
          </w:p>
          <w:p w14:paraId="4758872F"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A46E1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7C386F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E8428F9" w14:textId="77777777" w:rsidTr="001C24CF">
        <w:trPr>
          <w:trHeight w:val="450"/>
        </w:trPr>
        <w:tc>
          <w:tcPr>
            <w:tcW w:w="4169" w:type="pct"/>
            <w:vMerge w:val="restart"/>
          </w:tcPr>
          <w:p w14:paraId="622ED9EA" w14:textId="77777777" w:rsidR="00DB27DD" w:rsidRPr="00DB27DD" w:rsidRDefault="00DB27DD" w:rsidP="00DB27DD">
            <w:pPr>
              <w:pStyle w:val="NormalWeb"/>
            </w:pPr>
            <w:r w:rsidRPr="00DB27DD">
              <w:rPr>
                <w:rFonts w:ascii="Segoe UI" w:hAnsi="Segoe UI" w:cs="Segoe UI"/>
                <w:color w:val="374151"/>
              </w:rPr>
              <w:br/>
            </w:r>
            <w:r w:rsidRPr="00DB27DD">
              <w:t>The report demonstrates an analysis and discussion of the appropriateness of the results obtained. A clear evaluation and analysis of the calculations of the village power demands are presented.</w:t>
            </w:r>
          </w:p>
          <w:p w14:paraId="3A6ABEE0" w14:textId="77777777" w:rsidR="00DB27DD" w:rsidRPr="00DB27DD" w:rsidRDefault="00DB27DD" w:rsidP="00DB27DD">
            <w:pPr>
              <w:pStyle w:val="NormalWeb"/>
              <w:spacing w:before="0"/>
            </w:pPr>
            <w:r w:rsidRPr="00DB27DD">
              <w:t>The report explains the reasons for opting for alternative power generation. However, calculations presenting the costs (considering an appropriate tariff and a regular fixed monthly fee) that must be paid per cottage to achieve a payback period of 10 years, assuming a 0% interest rate on the capital, are lacking.</w:t>
            </w:r>
          </w:p>
          <w:p w14:paraId="2C295B30" w14:textId="77777777" w:rsidR="00DB27DD" w:rsidRPr="00DB27DD" w:rsidRDefault="00DB27DD" w:rsidP="00DB27DD">
            <w:pPr>
              <w:pStyle w:val="NormalWeb"/>
              <w:spacing w:before="0"/>
            </w:pPr>
            <w:r w:rsidRPr="00DB27DD">
              <w:t>Valid conclusions have been provided in some areas of the report. However, no comparison has been performed between the cost of the electricity tariff generated by National Grid power and the off-grid Wind system after cost recovery.</w:t>
            </w:r>
          </w:p>
          <w:p w14:paraId="499C02AD" w14:textId="77777777" w:rsidR="00DB27DD" w:rsidRPr="00DB27DD" w:rsidRDefault="00DB27DD" w:rsidP="00DB27DD">
            <w:pPr>
              <w:pStyle w:val="NormalWeb"/>
              <w:spacing w:before="0" w:after="300"/>
            </w:pPr>
            <w:r w:rsidRPr="00DB27DD">
              <w:t>The report provides a reasonable explanation of the environmental impact of the wind power system.</w:t>
            </w:r>
          </w:p>
          <w:p w14:paraId="61BDDF9E" w14:textId="77777777" w:rsidR="00886634" w:rsidRPr="00240376" w:rsidRDefault="00886634" w:rsidP="00240376">
            <w:pPr>
              <w:spacing w:after="120" w:line="240" w:lineRule="auto"/>
              <w:rPr>
                <w:rFonts w:ascii="Times New Roman" w:eastAsia="Times New Roman" w:hAnsi="Times New Roman" w:cs="Times New Roman"/>
                <w:sz w:val="24"/>
                <w:szCs w:val="24"/>
                <w:lang w:eastAsia="en-GB"/>
              </w:rPr>
            </w:pPr>
          </w:p>
        </w:tc>
        <w:tc>
          <w:tcPr>
            <w:tcW w:w="416" w:type="pct"/>
          </w:tcPr>
          <w:p w14:paraId="4C38AA4E" w14:textId="77777777" w:rsidR="002C0F16" w:rsidRPr="002C0F16" w:rsidRDefault="002C0F16" w:rsidP="002C0F16">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15</w:t>
            </w:r>
          </w:p>
        </w:tc>
        <w:tc>
          <w:tcPr>
            <w:tcW w:w="416" w:type="pct"/>
            <w:vMerge w:val="restart"/>
          </w:tcPr>
          <w:p w14:paraId="34EA607B" w14:textId="26F0E0F6" w:rsidR="002C0F16" w:rsidRPr="002C0F16" w:rsidRDefault="009E1754" w:rsidP="00A93BAD">
            <w:pPr>
              <w:spacing w:after="0"/>
              <w:rPr>
                <w:rFonts w:ascii="Arial" w:eastAsia="Times New Roman" w:hAnsi="Arial" w:cs="Arial"/>
                <w:sz w:val="32"/>
                <w:szCs w:val="32"/>
                <w:highlight w:val="yellow"/>
                <w:lang w:eastAsia="en-GB"/>
              </w:rPr>
            </w:pPr>
            <w:r w:rsidRPr="009E1754">
              <w:rPr>
                <w:rFonts w:ascii="Arial" w:eastAsia="Times New Roman" w:hAnsi="Arial" w:cs="Arial"/>
                <w:sz w:val="32"/>
                <w:szCs w:val="32"/>
                <w:lang w:eastAsia="en-GB"/>
              </w:rPr>
              <w:t>7</w:t>
            </w:r>
          </w:p>
        </w:tc>
      </w:tr>
      <w:tr w:rsidR="002C0F16" w:rsidRPr="002C0F16" w14:paraId="420C5A4F" w14:textId="77777777" w:rsidTr="001C24CF">
        <w:trPr>
          <w:trHeight w:val="451"/>
        </w:trPr>
        <w:tc>
          <w:tcPr>
            <w:tcW w:w="4169" w:type="pct"/>
            <w:vMerge/>
          </w:tcPr>
          <w:p w14:paraId="4F24AD93"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D23C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70A69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62BF5053" w14:textId="77777777" w:rsidTr="002C0F16">
        <w:trPr>
          <w:trHeight w:val="450"/>
        </w:trPr>
        <w:tc>
          <w:tcPr>
            <w:tcW w:w="4169" w:type="pct"/>
            <w:shd w:val="clear" w:color="auto" w:fill="D9D9D9"/>
          </w:tcPr>
          <w:p w14:paraId="6EF17292"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14:paraId="3FC53E21"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CED51D5"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76903B1"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35388B45" w14:textId="77777777" w:rsidTr="001C24CF">
        <w:trPr>
          <w:trHeight w:val="451"/>
        </w:trPr>
        <w:tc>
          <w:tcPr>
            <w:tcW w:w="4169" w:type="pct"/>
            <w:vMerge w:val="restart"/>
          </w:tcPr>
          <w:p w14:paraId="31B40EFC" w14:textId="6371016E" w:rsidR="000829CE" w:rsidRPr="000829CE" w:rsidRDefault="000829CE" w:rsidP="000829CE">
            <w:pPr>
              <w:jc w:val="both"/>
              <w:rPr>
                <w:rFonts w:ascii="Times New Roman" w:hAnsi="Times New Roman" w:cs="Times New Roman"/>
                <w:sz w:val="24"/>
                <w:szCs w:val="24"/>
              </w:rPr>
            </w:pPr>
            <w:r w:rsidRPr="000829CE">
              <w:rPr>
                <w:rFonts w:ascii="Times New Roman" w:hAnsi="Times New Roman" w:cs="Times New Roman"/>
                <w:sz w:val="24"/>
                <w:szCs w:val="24"/>
              </w:rPr>
              <w:br/>
              <w:t>The report's solutions are persuasive in terms of acknowledging the existence and significance of the identified problem. The</w:t>
            </w:r>
            <w:r>
              <w:rPr>
                <w:rFonts w:ascii="Times New Roman" w:hAnsi="Times New Roman" w:cs="Times New Roman"/>
                <w:sz w:val="24"/>
                <w:szCs w:val="24"/>
              </w:rPr>
              <w:t xml:space="preserve"> </w:t>
            </w:r>
            <w:r w:rsidRPr="000829CE">
              <w:rPr>
                <w:rFonts w:ascii="Times New Roman" w:hAnsi="Times New Roman" w:cs="Times New Roman"/>
                <w:sz w:val="24"/>
                <w:szCs w:val="24"/>
              </w:rPr>
              <w:t>suggested solution is relatively well-argued, deemed appropriate, and aligned with the problem.</w:t>
            </w:r>
          </w:p>
          <w:p w14:paraId="63AFAAD8" w14:textId="6A537A35" w:rsidR="000829CE" w:rsidRPr="000829CE" w:rsidRDefault="000829CE" w:rsidP="000829CE">
            <w:pPr>
              <w:jc w:val="both"/>
              <w:rPr>
                <w:rFonts w:ascii="Times New Roman" w:hAnsi="Times New Roman" w:cs="Times New Roman"/>
                <w:sz w:val="24"/>
                <w:szCs w:val="24"/>
              </w:rPr>
            </w:pPr>
            <w:r w:rsidRPr="000829CE">
              <w:rPr>
                <w:rFonts w:ascii="Times New Roman" w:hAnsi="Times New Roman" w:cs="Times New Roman"/>
                <w:sz w:val="24"/>
                <w:szCs w:val="24"/>
              </w:rPr>
              <w:t>The design of a small off-grid wind power plant system capable of providing self-sufficient electrical power to a village has been undertaken. However, calculations for the capital cost and maintenance cost of the hardware of the designed off-grid wind system are absent.</w:t>
            </w:r>
          </w:p>
          <w:p w14:paraId="6539FD61" w14:textId="77777777" w:rsidR="000829CE" w:rsidRPr="000829CE" w:rsidRDefault="000829CE" w:rsidP="000829CE">
            <w:pPr>
              <w:jc w:val="both"/>
              <w:rPr>
                <w:rFonts w:ascii="Times New Roman" w:hAnsi="Times New Roman" w:cs="Times New Roman"/>
                <w:sz w:val="24"/>
                <w:szCs w:val="24"/>
              </w:rPr>
            </w:pPr>
            <w:r w:rsidRPr="000829CE">
              <w:rPr>
                <w:rFonts w:ascii="Times New Roman" w:hAnsi="Times New Roman" w:cs="Times New Roman"/>
                <w:sz w:val="24"/>
                <w:szCs w:val="24"/>
              </w:rPr>
              <w:t>Detailed discussions about the components of the wind turbines are lacking.</w:t>
            </w:r>
          </w:p>
          <w:p w14:paraId="7CBA5511" w14:textId="77777777" w:rsidR="000829CE" w:rsidRPr="000829CE" w:rsidRDefault="000829CE" w:rsidP="000829CE">
            <w:pPr>
              <w:jc w:val="both"/>
              <w:rPr>
                <w:rFonts w:ascii="Times New Roman" w:hAnsi="Times New Roman" w:cs="Times New Roman"/>
                <w:sz w:val="24"/>
                <w:szCs w:val="24"/>
              </w:rPr>
            </w:pPr>
            <w:r w:rsidRPr="000829CE">
              <w:rPr>
                <w:rFonts w:ascii="Times New Roman" w:hAnsi="Times New Roman" w:cs="Times New Roman"/>
                <w:sz w:val="24"/>
                <w:szCs w:val="24"/>
              </w:rPr>
              <w:t>The report demonstrates the student's understanding of studies to date and highlights their ability to work independently. However, not all aspects have been suitably and sufficiently addressed.</w:t>
            </w:r>
          </w:p>
          <w:p w14:paraId="135E5D6C" w14:textId="77777777" w:rsidR="000829CE" w:rsidRPr="000829CE" w:rsidRDefault="000829CE" w:rsidP="000829CE">
            <w:pPr>
              <w:jc w:val="both"/>
              <w:rPr>
                <w:rFonts w:ascii="Times New Roman" w:hAnsi="Times New Roman" w:cs="Times New Roman"/>
                <w:sz w:val="24"/>
                <w:szCs w:val="24"/>
              </w:rPr>
            </w:pPr>
            <w:r w:rsidRPr="000829CE">
              <w:rPr>
                <w:rFonts w:ascii="Times New Roman" w:hAnsi="Times New Roman" w:cs="Times New Roman"/>
                <w:sz w:val="24"/>
                <w:szCs w:val="24"/>
              </w:rPr>
              <w:t>In some sections, tables and figures are thoroughly discussed; however, this is not consistently applied throughout the entire report.</w:t>
            </w:r>
          </w:p>
          <w:p w14:paraId="2632AF9C" w14:textId="1F8427A9" w:rsidR="000829CE" w:rsidRPr="000829CE" w:rsidRDefault="000829CE" w:rsidP="000829CE">
            <w:pPr>
              <w:jc w:val="both"/>
              <w:rPr>
                <w:rFonts w:ascii="Times New Roman" w:hAnsi="Times New Roman" w:cs="Times New Roman"/>
                <w:sz w:val="24"/>
                <w:szCs w:val="24"/>
              </w:rPr>
            </w:pPr>
            <w:r w:rsidRPr="000829CE">
              <w:rPr>
                <w:rFonts w:ascii="Times New Roman" w:hAnsi="Times New Roman" w:cs="Times New Roman"/>
                <w:sz w:val="24"/>
                <w:szCs w:val="24"/>
              </w:rPr>
              <w:t>The preparation of the assignment reflects Information and Communication Technology (ICT) skills.</w:t>
            </w:r>
          </w:p>
          <w:p w14:paraId="0187B011" w14:textId="77777777" w:rsidR="000829CE" w:rsidRPr="000829CE" w:rsidRDefault="000829CE" w:rsidP="000829CE">
            <w:pPr>
              <w:jc w:val="both"/>
              <w:rPr>
                <w:rFonts w:ascii="Times New Roman" w:hAnsi="Times New Roman" w:cs="Times New Roman"/>
                <w:sz w:val="24"/>
                <w:szCs w:val="24"/>
              </w:rPr>
            </w:pPr>
            <w:r w:rsidRPr="000829CE">
              <w:rPr>
                <w:rFonts w:ascii="Times New Roman" w:hAnsi="Times New Roman" w:cs="Times New Roman"/>
                <w:sz w:val="24"/>
                <w:szCs w:val="24"/>
              </w:rPr>
              <w:t>Clear explanations of the off-grid Wind power system's capabilities in supplying self-sufficient electrical power to the village are provided.</w:t>
            </w:r>
          </w:p>
          <w:p w14:paraId="032AE2D0" w14:textId="0F5CE946" w:rsidR="000829CE" w:rsidRPr="000829CE" w:rsidRDefault="000829CE" w:rsidP="00BC74DF">
            <w:pPr>
              <w:jc w:val="both"/>
              <w:rPr>
                <w:rFonts w:ascii="Times New Roman" w:hAnsi="Times New Roman" w:cs="Times New Roman"/>
                <w:sz w:val="24"/>
                <w:szCs w:val="24"/>
                <w:lang w:val="en-US"/>
              </w:rPr>
            </w:pPr>
          </w:p>
        </w:tc>
        <w:tc>
          <w:tcPr>
            <w:tcW w:w="416" w:type="pct"/>
          </w:tcPr>
          <w:p w14:paraId="1F4BEF13" w14:textId="77777777" w:rsidR="002C0F16" w:rsidRPr="002C0F16" w:rsidRDefault="002C0F16" w:rsidP="002C0F16">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40</w:t>
            </w:r>
          </w:p>
        </w:tc>
        <w:tc>
          <w:tcPr>
            <w:tcW w:w="416" w:type="pct"/>
            <w:vMerge w:val="restart"/>
          </w:tcPr>
          <w:p w14:paraId="3F1F7782" w14:textId="5A5B1C35" w:rsidR="002C0F16" w:rsidRPr="002C0F16" w:rsidRDefault="009E1754" w:rsidP="006F4B62">
            <w:pPr>
              <w:spacing w:after="0" w:line="240" w:lineRule="auto"/>
              <w:jc w:val="center"/>
              <w:rPr>
                <w:rFonts w:ascii="Arial" w:eastAsia="Times New Roman" w:hAnsi="Arial" w:cs="Arial"/>
                <w:sz w:val="32"/>
                <w:szCs w:val="32"/>
                <w:highlight w:val="yellow"/>
                <w:lang w:eastAsia="en-GB"/>
              </w:rPr>
            </w:pPr>
            <w:r w:rsidRPr="009E1754">
              <w:rPr>
                <w:rFonts w:ascii="Arial" w:eastAsia="Times New Roman" w:hAnsi="Arial" w:cs="Arial"/>
                <w:sz w:val="32"/>
                <w:szCs w:val="32"/>
                <w:lang w:eastAsia="en-GB"/>
              </w:rPr>
              <w:t>18</w:t>
            </w:r>
          </w:p>
        </w:tc>
      </w:tr>
      <w:tr w:rsidR="002C0F16" w:rsidRPr="002C0F16" w14:paraId="4FE2EBF6" w14:textId="77777777" w:rsidTr="001C24CF">
        <w:trPr>
          <w:trHeight w:val="450"/>
        </w:trPr>
        <w:tc>
          <w:tcPr>
            <w:tcW w:w="4169" w:type="pct"/>
            <w:vMerge/>
          </w:tcPr>
          <w:p w14:paraId="5543B620"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21AEBE3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7C446F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4FCEA68D" w14:textId="77777777" w:rsidTr="002C0F16">
        <w:trPr>
          <w:trHeight w:val="450"/>
        </w:trPr>
        <w:tc>
          <w:tcPr>
            <w:tcW w:w="4169" w:type="pct"/>
            <w:shd w:val="clear" w:color="auto" w:fill="D9D9D9"/>
          </w:tcPr>
          <w:p w14:paraId="4F8316BB"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lastRenderedPageBreak/>
              <w:t>5. Transferable Skills for Life and Professional Practice</w:t>
            </w:r>
          </w:p>
          <w:p w14:paraId="730BE005"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99E02B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2DDB440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56083EC2" w14:textId="77777777" w:rsidTr="001C24CF">
        <w:trPr>
          <w:trHeight w:val="451"/>
        </w:trPr>
        <w:tc>
          <w:tcPr>
            <w:tcW w:w="4169" w:type="pct"/>
            <w:vMerge w:val="restart"/>
          </w:tcPr>
          <w:p w14:paraId="5DB521C2" w14:textId="77777777" w:rsidR="009E1754" w:rsidRPr="009E1754" w:rsidRDefault="009E1754" w:rsidP="009E1754">
            <w:pPr>
              <w:spacing w:after="120"/>
              <w:rPr>
                <w:rFonts w:ascii="Times New Roman" w:hAnsi="Times New Roman" w:cs="Times New Roman"/>
                <w:sz w:val="24"/>
                <w:szCs w:val="24"/>
              </w:rPr>
            </w:pPr>
            <w:r w:rsidRPr="009E1754">
              <w:rPr>
                <w:rFonts w:ascii="Times New Roman" w:hAnsi="Times New Roman" w:cs="Times New Roman"/>
                <w:sz w:val="24"/>
                <w:szCs w:val="24"/>
              </w:rPr>
              <w:br/>
              <w:t>The report is presented in a reasonably professional manner, being easy to read, with some tasks clearly addressed. Good graphical interpretation of results has been employed in most areas.</w:t>
            </w:r>
          </w:p>
          <w:p w14:paraId="08DCF4DC" w14:textId="77777777" w:rsidR="009E1754" w:rsidRPr="009E1754" w:rsidRDefault="009E1754" w:rsidP="009E1754">
            <w:pPr>
              <w:spacing w:after="120"/>
              <w:rPr>
                <w:rFonts w:ascii="Times New Roman" w:hAnsi="Times New Roman" w:cs="Times New Roman"/>
                <w:sz w:val="24"/>
                <w:szCs w:val="24"/>
              </w:rPr>
            </w:pPr>
            <w:r w:rsidRPr="009E1754">
              <w:rPr>
                <w:rFonts w:ascii="Times New Roman" w:hAnsi="Times New Roman" w:cs="Times New Roman"/>
                <w:sz w:val="24"/>
                <w:szCs w:val="24"/>
              </w:rPr>
              <w:t>The report demonstrates reasonable fluency and structure, and the student employs an appropriate academic writing style in most sections. However, the report lacks final conclusions, and although it is designed, it does not cover all the criteria outlined in the assignment brief.</w:t>
            </w:r>
          </w:p>
          <w:p w14:paraId="1FAA462F" w14:textId="1DA4CAF4" w:rsidR="009E1754" w:rsidRPr="009E1754" w:rsidRDefault="009E1754" w:rsidP="009E1754">
            <w:pPr>
              <w:spacing w:after="120"/>
              <w:rPr>
                <w:rFonts w:ascii="Times New Roman" w:hAnsi="Times New Roman" w:cs="Times New Roman"/>
                <w:sz w:val="24"/>
                <w:szCs w:val="24"/>
              </w:rPr>
            </w:pPr>
            <w:r w:rsidRPr="009E1754">
              <w:rPr>
                <w:rFonts w:ascii="Times New Roman" w:hAnsi="Times New Roman" w:cs="Times New Roman"/>
                <w:sz w:val="24"/>
                <w:szCs w:val="24"/>
              </w:rPr>
              <w:t xml:space="preserve">The student has primarily </w:t>
            </w:r>
            <w:r>
              <w:rPr>
                <w:rFonts w:ascii="Times New Roman" w:hAnsi="Times New Roman" w:cs="Times New Roman"/>
                <w:sz w:val="24"/>
                <w:szCs w:val="24"/>
              </w:rPr>
              <w:t>used</w:t>
            </w:r>
            <w:r w:rsidRPr="009E1754">
              <w:rPr>
                <w:rFonts w:ascii="Times New Roman" w:hAnsi="Times New Roman" w:cs="Times New Roman"/>
                <w:sz w:val="24"/>
                <w:szCs w:val="24"/>
              </w:rPr>
              <w:t xml:space="preserve"> a range of secondary and website sources. There is a need for improvement in the student's familiarity with scholarly literature concerning previous work.</w:t>
            </w:r>
          </w:p>
          <w:p w14:paraId="62533DA2" w14:textId="77777777" w:rsidR="009E1754" w:rsidRPr="009E1754" w:rsidRDefault="009E1754" w:rsidP="009E1754">
            <w:pPr>
              <w:spacing w:after="120"/>
              <w:rPr>
                <w:rFonts w:ascii="Times New Roman" w:hAnsi="Times New Roman" w:cs="Times New Roman"/>
                <w:vanish/>
                <w:sz w:val="24"/>
                <w:szCs w:val="24"/>
              </w:rPr>
            </w:pPr>
            <w:r w:rsidRPr="009E1754">
              <w:rPr>
                <w:rFonts w:ascii="Times New Roman" w:hAnsi="Times New Roman" w:cs="Times New Roman"/>
                <w:vanish/>
                <w:sz w:val="24"/>
                <w:szCs w:val="24"/>
              </w:rPr>
              <w:t>Top of Form</w:t>
            </w:r>
          </w:p>
          <w:p w14:paraId="0C60E45D" w14:textId="77777777" w:rsidR="002C0F16" w:rsidRPr="000F4568" w:rsidRDefault="002C0F16" w:rsidP="009E1754">
            <w:pPr>
              <w:spacing w:after="120" w:line="240" w:lineRule="auto"/>
              <w:rPr>
                <w:rFonts w:ascii="Times New Roman" w:eastAsia="Times New Roman" w:hAnsi="Times New Roman" w:cs="Times New Roman"/>
                <w:sz w:val="24"/>
                <w:szCs w:val="24"/>
                <w:lang w:eastAsia="en-GB"/>
              </w:rPr>
            </w:pPr>
          </w:p>
        </w:tc>
        <w:tc>
          <w:tcPr>
            <w:tcW w:w="416" w:type="pct"/>
          </w:tcPr>
          <w:p w14:paraId="7C257502" w14:textId="77777777" w:rsidR="002C0F16" w:rsidRPr="002C0F16" w:rsidRDefault="002C0F16" w:rsidP="002C0F16">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15</w:t>
            </w:r>
          </w:p>
        </w:tc>
        <w:tc>
          <w:tcPr>
            <w:tcW w:w="416" w:type="pct"/>
            <w:vMerge w:val="restart"/>
          </w:tcPr>
          <w:p w14:paraId="4406DAE4" w14:textId="194E414B" w:rsidR="002C0F16" w:rsidRPr="002C0F16" w:rsidRDefault="009E1754" w:rsidP="00A93BA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6</w:t>
            </w:r>
          </w:p>
        </w:tc>
      </w:tr>
      <w:tr w:rsidR="002C0F16" w:rsidRPr="002C0F16" w14:paraId="29C29928" w14:textId="77777777" w:rsidTr="001C24CF">
        <w:trPr>
          <w:trHeight w:val="450"/>
        </w:trPr>
        <w:tc>
          <w:tcPr>
            <w:tcW w:w="4169" w:type="pct"/>
            <w:vMerge/>
          </w:tcPr>
          <w:p w14:paraId="155C81D4" w14:textId="77777777" w:rsidR="002C0F16" w:rsidRPr="002C0F16" w:rsidRDefault="002C0F16" w:rsidP="002C0F16">
            <w:pPr>
              <w:spacing w:after="0" w:line="240" w:lineRule="auto"/>
              <w:rPr>
                <w:rFonts w:ascii="Arial" w:eastAsia="Times New Roman" w:hAnsi="Arial" w:cs="Arial"/>
                <w:b/>
                <w:sz w:val="16"/>
                <w:szCs w:val="16"/>
                <w:lang w:eastAsia="en-GB"/>
              </w:rPr>
            </w:pPr>
          </w:p>
        </w:tc>
        <w:tc>
          <w:tcPr>
            <w:tcW w:w="416" w:type="pct"/>
          </w:tcPr>
          <w:p w14:paraId="18ED645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662EBAD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bl>
    <w:p w14:paraId="297A5F36" w14:textId="77777777"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14:paraId="1DE9D185" w14:textId="77777777" w:rsidTr="001C24CF">
        <w:trPr>
          <w:cantSplit/>
        </w:trPr>
        <w:tc>
          <w:tcPr>
            <w:tcW w:w="6062" w:type="dxa"/>
            <w:vMerge w:val="restart"/>
            <w:shd w:val="pct15" w:color="auto" w:fill="auto"/>
            <w:vAlign w:val="center"/>
          </w:tcPr>
          <w:p w14:paraId="56A35FA0" w14:textId="77777777"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986221"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14:paraId="74F96021" w14:textId="65B71EF5" w:rsidR="002C0F16" w:rsidRPr="002C0F16" w:rsidRDefault="009E1754" w:rsidP="006F4B62">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45</w:t>
            </w:r>
            <w:r w:rsidR="002C0F16" w:rsidRPr="002C0F16">
              <w:rPr>
                <w:rFonts w:ascii="Arial" w:eastAsia="Times New Roman" w:hAnsi="Arial" w:cs="Arial"/>
                <w:b/>
                <w:bCs/>
                <w:sz w:val="20"/>
                <w:szCs w:val="20"/>
                <w:lang w:eastAsia="en-GB"/>
              </w:rPr>
              <w:t>%</w:t>
            </w:r>
          </w:p>
        </w:tc>
      </w:tr>
      <w:tr w:rsidR="002C0F16" w:rsidRPr="002C0F16" w14:paraId="1526DCF3" w14:textId="77777777" w:rsidTr="001C24CF">
        <w:trPr>
          <w:cantSplit/>
        </w:trPr>
        <w:tc>
          <w:tcPr>
            <w:tcW w:w="6062" w:type="dxa"/>
            <w:vMerge/>
            <w:vAlign w:val="bottom"/>
          </w:tcPr>
          <w:p w14:paraId="2E1794CA"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59B3C912"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14:paraId="6135A083"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615BADC9" w14:textId="77777777"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14:paraId="4F107BD4" w14:textId="77777777" w:rsidTr="001C24CF">
        <w:trPr>
          <w:cantSplit/>
        </w:trPr>
        <w:tc>
          <w:tcPr>
            <w:tcW w:w="6062" w:type="dxa"/>
            <w:vMerge/>
            <w:vAlign w:val="bottom"/>
          </w:tcPr>
          <w:p w14:paraId="0EF72375"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3A17F66D"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14:paraId="445592E8"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21F1A9EC" w14:textId="77777777"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14:paraId="466B5D97" w14:textId="77777777" w:rsidR="002C0F16" w:rsidRPr="002C0F16" w:rsidRDefault="002C0F16" w:rsidP="002C0F16">
      <w:pPr>
        <w:spacing w:after="0" w:line="240" w:lineRule="auto"/>
        <w:rPr>
          <w:rFonts w:ascii="Arial" w:eastAsia="Times New Roman" w:hAnsi="Arial" w:cs="Arial"/>
          <w:sz w:val="20"/>
          <w:szCs w:val="20"/>
          <w:lang w:eastAsia="en-GB"/>
        </w:rPr>
      </w:pPr>
    </w:p>
    <w:p w14:paraId="1FF24113" w14:textId="77777777"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FFF39" w14:textId="77777777" w:rsidR="0086054B" w:rsidRDefault="00D41642">
      <w:pPr>
        <w:spacing w:after="0" w:line="240" w:lineRule="auto"/>
      </w:pPr>
      <w:r>
        <w:separator/>
      </w:r>
    </w:p>
  </w:endnote>
  <w:endnote w:type="continuationSeparator" w:id="0">
    <w:p w14:paraId="30B41C72" w14:textId="77777777" w:rsidR="0086054B" w:rsidRDefault="00D4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DD9A2" w14:textId="77777777"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E569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E5691">
      <w:rPr>
        <w:b/>
        <w:noProof/>
      </w:rPr>
      <w:t>3</w:t>
    </w:r>
    <w:r>
      <w:rPr>
        <w:b/>
        <w:sz w:val="24"/>
        <w:szCs w:val="24"/>
      </w:rPr>
      <w:fldChar w:fldCharType="end"/>
    </w:r>
  </w:p>
  <w:p w14:paraId="3FC2D3F9" w14:textId="77777777"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A376" w14:textId="77777777" w:rsidR="0086054B" w:rsidRDefault="00D41642">
      <w:pPr>
        <w:spacing w:after="0" w:line="240" w:lineRule="auto"/>
      </w:pPr>
      <w:r>
        <w:separator/>
      </w:r>
    </w:p>
  </w:footnote>
  <w:footnote w:type="continuationSeparator" w:id="0">
    <w:p w14:paraId="459CBF1A" w14:textId="77777777" w:rsidR="0086054B" w:rsidRDefault="00D4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8567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F16"/>
    <w:rsid w:val="00001A8B"/>
    <w:rsid w:val="00026912"/>
    <w:rsid w:val="00051EB0"/>
    <w:rsid w:val="000829CE"/>
    <w:rsid w:val="000A7210"/>
    <w:rsid w:val="000E5691"/>
    <w:rsid w:val="000F3FF8"/>
    <w:rsid w:val="000F4568"/>
    <w:rsid w:val="00123EE3"/>
    <w:rsid w:val="00131A63"/>
    <w:rsid w:val="001566E4"/>
    <w:rsid w:val="001641E0"/>
    <w:rsid w:val="001B5091"/>
    <w:rsid w:val="00240376"/>
    <w:rsid w:val="00240C0A"/>
    <w:rsid w:val="00271466"/>
    <w:rsid w:val="00271B99"/>
    <w:rsid w:val="002C0F16"/>
    <w:rsid w:val="002E1CFA"/>
    <w:rsid w:val="003073F1"/>
    <w:rsid w:val="00333AAC"/>
    <w:rsid w:val="0038035D"/>
    <w:rsid w:val="003F6B6A"/>
    <w:rsid w:val="00410372"/>
    <w:rsid w:val="004850C6"/>
    <w:rsid w:val="004A06F1"/>
    <w:rsid w:val="004A4A4B"/>
    <w:rsid w:val="004E6D5C"/>
    <w:rsid w:val="0052273C"/>
    <w:rsid w:val="005C071B"/>
    <w:rsid w:val="005E6E8E"/>
    <w:rsid w:val="006F4B62"/>
    <w:rsid w:val="007004EB"/>
    <w:rsid w:val="00715ECC"/>
    <w:rsid w:val="00755066"/>
    <w:rsid w:val="00794814"/>
    <w:rsid w:val="007B1132"/>
    <w:rsid w:val="007F76E1"/>
    <w:rsid w:val="00806278"/>
    <w:rsid w:val="00806F4F"/>
    <w:rsid w:val="00823FE7"/>
    <w:rsid w:val="0086054B"/>
    <w:rsid w:val="00865676"/>
    <w:rsid w:val="00886634"/>
    <w:rsid w:val="0090374A"/>
    <w:rsid w:val="00960F41"/>
    <w:rsid w:val="00987C3D"/>
    <w:rsid w:val="009E1754"/>
    <w:rsid w:val="00A311EF"/>
    <w:rsid w:val="00A8075E"/>
    <w:rsid w:val="00A93BAD"/>
    <w:rsid w:val="00B17C2D"/>
    <w:rsid w:val="00B25A94"/>
    <w:rsid w:val="00B3061E"/>
    <w:rsid w:val="00B4599C"/>
    <w:rsid w:val="00B81E10"/>
    <w:rsid w:val="00BC74DF"/>
    <w:rsid w:val="00BD16ED"/>
    <w:rsid w:val="00C33882"/>
    <w:rsid w:val="00CA692E"/>
    <w:rsid w:val="00CC71A8"/>
    <w:rsid w:val="00CD28B7"/>
    <w:rsid w:val="00D41642"/>
    <w:rsid w:val="00D737E2"/>
    <w:rsid w:val="00D7422D"/>
    <w:rsid w:val="00DB27DD"/>
    <w:rsid w:val="00DC055D"/>
    <w:rsid w:val="00E21103"/>
    <w:rsid w:val="00E224E7"/>
    <w:rsid w:val="00E52E2F"/>
    <w:rsid w:val="00E93D9E"/>
    <w:rsid w:val="00EF54A2"/>
    <w:rsid w:val="00F21BB5"/>
    <w:rsid w:val="00F33F64"/>
    <w:rsid w:val="00F61FCE"/>
    <w:rsid w:val="00FD0428"/>
    <w:rsid w:val="00FE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D06E"/>
  <w15:docId w15:val="{8ACE036D-ACAC-4671-9BA6-0B0826BC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 w:type="paragraph" w:styleId="BalloonText">
    <w:name w:val="Balloon Text"/>
    <w:basedOn w:val="Normal"/>
    <w:link w:val="BalloonTextChar"/>
    <w:uiPriority w:val="99"/>
    <w:semiHidden/>
    <w:unhideWhenUsed/>
    <w:rsid w:val="00FD04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428"/>
    <w:rPr>
      <w:rFonts w:ascii="Segoe UI" w:hAnsi="Segoe UI" w:cs="Segoe UI"/>
      <w:sz w:val="18"/>
      <w:szCs w:val="18"/>
    </w:rPr>
  </w:style>
  <w:style w:type="paragraph" w:styleId="NormalWeb">
    <w:name w:val="Normal (Web)"/>
    <w:basedOn w:val="Normal"/>
    <w:uiPriority w:val="99"/>
    <w:semiHidden/>
    <w:unhideWhenUsed/>
    <w:rsid w:val="00DB27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1239">
      <w:bodyDiv w:val="1"/>
      <w:marLeft w:val="0"/>
      <w:marRight w:val="0"/>
      <w:marTop w:val="0"/>
      <w:marBottom w:val="0"/>
      <w:divBdr>
        <w:top w:val="none" w:sz="0" w:space="0" w:color="auto"/>
        <w:left w:val="none" w:sz="0" w:space="0" w:color="auto"/>
        <w:bottom w:val="none" w:sz="0" w:space="0" w:color="auto"/>
        <w:right w:val="none" w:sz="0" w:space="0" w:color="auto"/>
      </w:divBdr>
    </w:div>
    <w:div w:id="121198109">
      <w:bodyDiv w:val="1"/>
      <w:marLeft w:val="0"/>
      <w:marRight w:val="0"/>
      <w:marTop w:val="0"/>
      <w:marBottom w:val="0"/>
      <w:divBdr>
        <w:top w:val="none" w:sz="0" w:space="0" w:color="auto"/>
        <w:left w:val="none" w:sz="0" w:space="0" w:color="auto"/>
        <w:bottom w:val="none" w:sz="0" w:space="0" w:color="auto"/>
        <w:right w:val="none" w:sz="0" w:space="0" w:color="auto"/>
      </w:divBdr>
      <w:divsChild>
        <w:div w:id="1384283590">
          <w:marLeft w:val="0"/>
          <w:marRight w:val="0"/>
          <w:marTop w:val="0"/>
          <w:marBottom w:val="0"/>
          <w:divBdr>
            <w:top w:val="single" w:sz="2" w:space="0" w:color="D9D9E3"/>
            <w:left w:val="single" w:sz="2" w:space="0" w:color="D9D9E3"/>
            <w:bottom w:val="single" w:sz="2" w:space="0" w:color="D9D9E3"/>
            <w:right w:val="single" w:sz="2" w:space="0" w:color="D9D9E3"/>
          </w:divBdr>
          <w:divsChild>
            <w:div w:id="846285955">
              <w:marLeft w:val="0"/>
              <w:marRight w:val="0"/>
              <w:marTop w:val="0"/>
              <w:marBottom w:val="0"/>
              <w:divBdr>
                <w:top w:val="single" w:sz="2" w:space="0" w:color="D9D9E3"/>
                <w:left w:val="single" w:sz="2" w:space="0" w:color="D9D9E3"/>
                <w:bottom w:val="single" w:sz="2" w:space="0" w:color="D9D9E3"/>
                <w:right w:val="single" w:sz="2" w:space="0" w:color="D9D9E3"/>
              </w:divBdr>
              <w:divsChild>
                <w:div w:id="7562672">
                  <w:marLeft w:val="0"/>
                  <w:marRight w:val="0"/>
                  <w:marTop w:val="0"/>
                  <w:marBottom w:val="0"/>
                  <w:divBdr>
                    <w:top w:val="single" w:sz="2" w:space="0" w:color="D9D9E3"/>
                    <w:left w:val="single" w:sz="2" w:space="0" w:color="D9D9E3"/>
                    <w:bottom w:val="single" w:sz="2" w:space="0" w:color="D9D9E3"/>
                    <w:right w:val="single" w:sz="2" w:space="0" w:color="D9D9E3"/>
                  </w:divBdr>
                  <w:divsChild>
                    <w:div w:id="1923250455">
                      <w:marLeft w:val="0"/>
                      <w:marRight w:val="0"/>
                      <w:marTop w:val="0"/>
                      <w:marBottom w:val="0"/>
                      <w:divBdr>
                        <w:top w:val="single" w:sz="2" w:space="0" w:color="D9D9E3"/>
                        <w:left w:val="single" w:sz="2" w:space="0" w:color="D9D9E3"/>
                        <w:bottom w:val="single" w:sz="2" w:space="0" w:color="D9D9E3"/>
                        <w:right w:val="single" w:sz="2" w:space="0" w:color="D9D9E3"/>
                      </w:divBdr>
                      <w:divsChild>
                        <w:div w:id="440565622">
                          <w:marLeft w:val="0"/>
                          <w:marRight w:val="0"/>
                          <w:marTop w:val="0"/>
                          <w:marBottom w:val="0"/>
                          <w:divBdr>
                            <w:top w:val="single" w:sz="2" w:space="0" w:color="D9D9E3"/>
                            <w:left w:val="single" w:sz="2" w:space="0" w:color="D9D9E3"/>
                            <w:bottom w:val="single" w:sz="2" w:space="0" w:color="D9D9E3"/>
                            <w:right w:val="single" w:sz="2" w:space="0" w:color="D9D9E3"/>
                          </w:divBdr>
                          <w:divsChild>
                            <w:div w:id="1576358351">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259316">
                                  <w:marLeft w:val="0"/>
                                  <w:marRight w:val="0"/>
                                  <w:marTop w:val="0"/>
                                  <w:marBottom w:val="0"/>
                                  <w:divBdr>
                                    <w:top w:val="single" w:sz="2" w:space="0" w:color="D9D9E3"/>
                                    <w:left w:val="single" w:sz="2" w:space="0" w:color="D9D9E3"/>
                                    <w:bottom w:val="single" w:sz="2" w:space="0" w:color="D9D9E3"/>
                                    <w:right w:val="single" w:sz="2" w:space="0" w:color="D9D9E3"/>
                                  </w:divBdr>
                                  <w:divsChild>
                                    <w:div w:id="1249386006">
                                      <w:marLeft w:val="0"/>
                                      <w:marRight w:val="0"/>
                                      <w:marTop w:val="0"/>
                                      <w:marBottom w:val="0"/>
                                      <w:divBdr>
                                        <w:top w:val="single" w:sz="2" w:space="0" w:color="D9D9E3"/>
                                        <w:left w:val="single" w:sz="2" w:space="0" w:color="D9D9E3"/>
                                        <w:bottom w:val="single" w:sz="2" w:space="0" w:color="D9D9E3"/>
                                        <w:right w:val="single" w:sz="2" w:space="0" w:color="D9D9E3"/>
                                      </w:divBdr>
                                      <w:divsChild>
                                        <w:div w:id="290062698">
                                          <w:marLeft w:val="0"/>
                                          <w:marRight w:val="0"/>
                                          <w:marTop w:val="0"/>
                                          <w:marBottom w:val="0"/>
                                          <w:divBdr>
                                            <w:top w:val="single" w:sz="2" w:space="0" w:color="D9D9E3"/>
                                            <w:left w:val="single" w:sz="2" w:space="0" w:color="D9D9E3"/>
                                            <w:bottom w:val="single" w:sz="2" w:space="0" w:color="D9D9E3"/>
                                            <w:right w:val="single" w:sz="2" w:space="0" w:color="D9D9E3"/>
                                          </w:divBdr>
                                          <w:divsChild>
                                            <w:div w:id="811825331">
                                              <w:marLeft w:val="0"/>
                                              <w:marRight w:val="0"/>
                                              <w:marTop w:val="0"/>
                                              <w:marBottom w:val="0"/>
                                              <w:divBdr>
                                                <w:top w:val="single" w:sz="2" w:space="0" w:color="D9D9E3"/>
                                                <w:left w:val="single" w:sz="2" w:space="0" w:color="D9D9E3"/>
                                                <w:bottom w:val="single" w:sz="2" w:space="0" w:color="D9D9E3"/>
                                                <w:right w:val="single" w:sz="2" w:space="0" w:color="D9D9E3"/>
                                              </w:divBdr>
                                              <w:divsChild>
                                                <w:div w:id="1552186495">
                                                  <w:marLeft w:val="0"/>
                                                  <w:marRight w:val="0"/>
                                                  <w:marTop w:val="0"/>
                                                  <w:marBottom w:val="0"/>
                                                  <w:divBdr>
                                                    <w:top w:val="single" w:sz="2" w:space="0" w:color="D9D9E3"/>
                                                    <w:left w:val="single" w:sz="2" w:space="0" w:color="D9D9E3"/>
                                                    <w:bottom w:val="single" w:sz="2" w:space="0" w:color="D9D9E3"/>
                                                    <w:right w:val="single" w:sz="2" w:space="0" w:color="D9D9E3"/>
                                                  </w:divBdr>
                                                  <w:divsChild>
                                                    <w:div w:id="362288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0425511">
          <w:marLeft w:val="0"/>
          <w:marRight w:val="0"/>
          <w:marTop w:val="0"/>
          <w:marBottom w:val="0"/>
          <w:divBdr>
            <w:top w:val="none" w:sz="0" w:space="0" w:color="auto"/>
            <w:left w:val="none" w:sz="0" w:space="0" w:color="auto"/>
            <w:bottom w:val="none" w:sz="0" w:space="0" w:color="auto"/>
            <w:right w:val="none" w:sz="0" w:space="0" w:color="auto"/>
          </w:divBdr>
        </w:div>
      </w:divsChild>
    </w:div>
    <w:div w:id="239679886">
      <w:bodyDiv w:val="1"/>
      <w:marLeft w:val="0"/>
      <w:marRight w:val="0"/>
      <w:marTop w:val="0"/>
      <w:marBottom w:val="0"/>
      <w:divBdr>
        <w:top w:val="none" w:sz="0" w:space="0" w:color="auto"/>
        <w:left w:val="none" w:sz="0" w:space="0" w:color="auto"/>
        <w:bottom w:val="none" w:sz="0" w:space="0" w:color="auto"/>
        <w:right w:val="none" w:sz="0" w:space="0" w:color="auto"/>
      </w:divBdr>
    </w:div>
    <w:div w:id="363484213">
      <w:bodyDiv w:val="1"/>
      <w:marLeft w:val="0"/>
      <w:marRight w:val="0"/>
      <w:marTop w:val="0"/>
      <w:marBottom w:val="0"/>
      <w:divBdr>
        <w:top w:val="none" w:sz="0" w:space="0" w:color="auto"/>
        <w:left w:val="none" w:sz="0" w:space="0" w:color="auto"/>
        <w:bottom w:val="none" w:sz="0" w:space="0" w:color="auto"/>
        <w:right w:val="none" w:sz="0" w:space="0" w:color="auto"/>
      </w:divBdr>
    </w:div>
    <w:div w:id="638921308">
      <w:bodyDiv w:val="1"/>
      <w:marLeft w:val="0"/>
      <w:marRight w:val="0"/>
      <w:marTop w:val="0"/>
      <w:marBottom w:val="0"/>
      <w:divBdr>
        <w:top w:val="none" w:sz="0" w:space="0" w:color="auto"/>
        <w:left w:val="none" w:sz="0" w:space="0" w:color="auto"/>
        <w:bottom w:val="none" w:sz="0" w:space="0" w:color="auto"/>
        <w:right w:val="none" w:sz="0" w:space="0" w:color="auto"/>
      </w:divBdr>
    </w:div>
    <w:div w:id="686716651">
      <w:bodyDiv w:val="1"/>
      <w:marLeft w:val="0"/>
      <w:marRight w:val="0"/>
      <w:marTop w:val="0"/>
      <w:marBottom w:val="0"/>
      <w:divBdr>
        <w:top w:val="none" w:sz="0" w:space="0" w:color="auto"/>
        <w:left w:val="none" w:sz="0" w:space="0" w:color="auto"/>
        <w:bottom w:val="none" w:sz="0" w:space="0" w:color="auto"/>
        <w:right w:val="none" w:sz="0" w:space="0" w:color="auto"/>
      </w:divBdr>
      <w:divsChild>
        <w:div w:id="1162426040">
          <w:marLeft w:val="0"/>
          <w:marRight w:val="0"/>
          <w:marTop w:val="0"/>
          <w:marBottom w:val="0"/>
          <w:divBdr>
            <w:top w:val="single" w:sz="2" w:space="0" w:color="D9D9E3"/>
            <w:left w:val="single" w:sz="2" w:space="0" w:color="D9D9E3"/>
            <w:bottom w:val="single" w:sz="2" w:space="0" w:color="D9D9E3"/>
            <w:right w:val="single" w:sz="2" w:space="0" w:color="D9D9E3"/>
          </w:divBdr>
          <w:divsChild>
            <w:div w:id="15016978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044157">
                  <w:marLeft w:val="0"/>
                  <w:marRight w:val="0"/>
                  <w:marTop w:val="0"/>
                  <w:marBottom w:val="0"/>
                  <w:divBdr>
                    <w:top w:val="single" w:sz="2" w:space="0" w:color="D9D9E3"/>
                    <w:left w:val="single" w:sz="2" w:space="0" w:color="D9D9E3"/>
                    <w:bottom w:val="single" w:sz="2" w:space="0" w:color="D9D9E3"/>
                    <w:right w:val="single" w:sz="2" w:space="0" w:color="D9D9E3"/>
                  </w:divBdr>
                  <w:divsChild>
                    <w:div w:id="379017533">
                      <w:marLeft w:val="0"/>
                      <w:marRight w:val="0"/>
                      <w:marTop w:val="0"/>
                      <w:marBottom w:val="0"/>
                      <w:divBdr>
                        <w:top w:val="single" w:sz="2" w:space="0" w:color="D9D9E3"/>
                        <w:left w:val="single" w:sz="2" w:space="0" w:color="D9D9E3"/>
                        <w:bottom w:val="single" w:sz="2" w:space="0" w:color="D9D9E3"/>
                        <w:right w:val="single" w:sz="2" w:space="0" w:color="D9D9E3"/>
                      </w:divBdr>
                      <w:divsChild>
                        <w:div w:id="1640762966">
                          <w:marLeft w:val="0"/>
                          <w:marRight w:val="0"/>
                          <w:marTop w:val="0"/>
                          <w:marBottom w:val="0"/>
                          <w:divBdr>
                            <w:top w:val="single" w:sz="2" w:space="0" w:color="D9D9E3"/>
                            <w:left w:val="single" w:sz="2" w:space="0" w:color="D9D9E3"/>
                            <w:bottom w:val="single" w:sz="2" w:space="0" w:color="D9D9E3"/>
                            <w:right w:val="single" w:sz="2" w:space="0" w:color="D9D9E3"/>
                          </w:divBdr>
                          <w:divsChild>
                            <w:div w:id="677581681">
                              <w:marLeft w:val="0"/>
                              <w:marRight w:val="0"/>
                              <w:marTop w:val="0"/>
                              <w:marBottom w:val="0"/>
                              <w:divBdr>
                                <w:top w:val="single" w:sz="2" w:space="0" w:color="D9D9E3"/>
                                <w:left w:val="single" w:sz="2" w:space="0" w:color="D9D9E3"/>
                                <w:bottom w:val="single" w:sz="2" w:space="0" w:color="D9D9E3"/>
                                <w:right w:val="single" w:sz="2" w:space="0" w:color="D9D9E3"/>
                              </w:divBdr>
                              <w:divsChild>
                                <w:div w:id="789396689">
                                  <w:marLeft w:val="0"/>
                                  <w:marRight w:val="0"/>
                                  <w:marTop w:val="0"/>
                                  <w:marBottom w:val="0"/>
                                  <w:divBdr>
                                    <w:top w:val="single" w:sz="2" w:space="0" w:color="D9D9E3"/>
                                    <w:left w:val="single" w:sz="2" w:space="0" w:color="D9D9E3"/>
                                    <w:bottom w:val="single" w:sz="2" w:space="0" w:color="D9D9E3"/>
                                    <w:right w:val="single" w:sz="2" w:space="0" w:color="D9D9E3"/>
                                  </w:divBdr>
                                  <w:divsChild>
                                    <w:div w:id="421218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7653758">
                      <w:marLeft w:val="0"/>
                      <w:marRight w:val="0"/>
                      <w:marTop w:val="0"/>
                      <w:marBottom w:val="0"/>
                      <w:divBdr>
                        <w:top w:val="single" w:sz="2" w:space="0" w:color="D9D9E3"/>
                        <w:left w:val="single" w:sz="2" w:space="0" w:color="D9D9E3"/>
                        <w:bottom w:val="single" w:sz="2" w:space="0" w:color="D9D9E3"/>
                        <w:right w:val="single" w:sz="2" w:space="0" w:color="D9D9E3"/>
                      </w:divBdr>
                      <w:divsChild>
                        <w:div w:id="785002910">
                          <w:marLeft w:val="0"/>
                          <w:marRight w:val="0"/>
                          <w:marTop w:val="0"/>
                          <w:marBottom w:val="0"/>
                          <w:divBdr>
                            <w:top w:val="single" w:sz="2" w:space="0" w:color="D9D9E3"/>
                            <w:left w:val="single" w:sz="2" w:space="0" w:color="D9D9E3"/>
                            <w:bottom w:val="single" w:sz="2" w:space="0" w:color="D9D9E3"/>
                            <w:right w:val="single" w:sz="2" w:space="0" w:color="D9D9E3"/>
                          </w:divBdr>
                        </w:div>
                        <w:div w:id="1154180470">
                          <w:marLeft w:val="0"/>
                          <w:marRight w:val="0"/>
                          <w:marTop w:val="0"/>
                          <w:marBottom w:val="0"/>
                          <w:divBdr>
                            <w:top w:val="single" w:sz="2" w:space="0" w:color="D9D9E3"/>
                            <w:left w:val="single" w:sz="2" w:space="0" w:color="D9D9E3"/>
                            <w:bottom w:val="single" w:sz="2" w:space="0" w:color="D9D9E3"/>
                            <w:right w:val="single" w:sz="2" w:space="0" w:color="D9D9E3"/>
                          </w:divBdr>
                          <w:divsChild>
                            <w:div w:id="2043825216">
                              <w:marLeft w:val="0"/>
                              <w:marRight w:val="0"/>
                              <w:marTop w:val="0"/>
                              <w:marBottom w:val="0"/>
                              <w:divBdr>
                                <w:top w:val="single" w:sz="2" w:space="0" w:color="D9D9E3"/>
                                <w:left w:val="single" w:sz="2" w:space="0" w:color="D9D9E3"/>
                                <w:bottom w:val="single" w:sz="2" w:space="0" w:color="D9D9E3"/>
                                <w:right w:val="single" w:sz="2" w:space="0" w:color="D9D9E3"/>
                              </w:divBdr>
                              <w:divsChild>
                                <w:div w:id="599875140">
                                  <w:marLeft w:val="0"/>
                                  <w:marRight w:val="0"/>
                                  <w:marTop w:val="0"/>
                                  <w:marBottom w:val="0"/>
                                  <w:divBdr>
                                    <w:top w:val="single" w:sz="2" w:space="0" w:color="D9D9E3"/>
                                    <w:left w:val="single" w:sz="2" w:space="0" w:color="D9D9E3"/>
                                    <w:bottom w:val="single" w:sz="2" w:space="0" w:color="D9D9E3"/>
                                    <w:right w:val="single" w:sz="2" w:space="0" w:color="D9D9E3"/>
                                  </w:divBdr>
                                  <w:divsChild>
                                    <w:div w:id="258610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9552058">
          <w:marLeft w:val="0"/>
          <w:marRight w:val="0"/>
          <w:marTop w:val="0"/>
          <w:marBottom w:val="0"/>
          <w:divBdr>
            <w:top w:val="single" w:sz="2" w:space="0" w:color="D9D9E3"/>
            <w:left w:val="single" w:sz="2" w:space="0" w:color="D9D9E3"/>
            <w:bottom w:val="single" w:sz="2" w:space="0" w:color="D9D9E3"/>
            <w:right w:val="single" w:sz="2" w:space="0" w:color="D9D9E3"/>
          </w:divBdr>
          <w:divsChild>
            <w:div w:id="1497039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478119">
                  <w:marLeft w:val="0"/>
                  <w:marRight w:val="0"/>
                  <w:marTop w:val="0"/>
                  <w:marBottom w:val="0"/>
                  <w:divBdr>
                    <w:top w:val="single" w:sz="2" w:space="0" w:color="D9D9E3"/>
                    <w:left w:val="single" w:sz="2" w:space="0" w:color="D9D9E3"/>
                    <w:bottom w:val="single" w:sz="2" w:space="0" w:color="D9D9E3"/>
                    <w:right w:val="single" w:sz="2" w:space="0" w:color="D9D9E3"/>
                  </w:divBdr>
                  <w:divsChild>
                    <w:div w:id="751699286">
                      <w:marLeft w:val="0"/>
                      <w:marRight w:val="0"/>
                      <w:marTop w:val="0"/>
                      <w:marBottom w:val="0"/>
                      <w:divBdr>
                        <w:top w:val="single" w:sz="2" w:space="0" w:color="D9D9E3"/>
                        <w:left w:val="single" w:sz="2" w:space="0" w:color="D9D9E3"/>
                        <w:bottom w:val="single" w:sz="2" w:space="0" w:color="D9D9E3"/>
                        <w:right w:val="single" w:sz="2" w:space="0" w:color="D9D9E3"/>
                      </w:divBdr>
                      <w:divsChild>
                        <w:div w:id="507528868">
                          <w:marLeft w:val="0"/>
                          <w:marRight w:val="0"/>
                          <w:marTop w:val="0"/>
                          <w:marBottom w:val="0"/>
                          <w:divBdr>
                            <w:top w:val="single" w:sz="2" w:space="0" w:color="D9D9E3"/>
                            <w:left w:val="single" w:sz="2" w:space="0" w:color="D9D9E3"/>
                            <w:bottom w:val="single" w:sz="2" w:space="0" w:color="D9D9E3"/>
                            <w:right w:val="single" w:sz="2" w:space="0" w:color="D9D9E3"/>
                          </w:divBdr>
                          <w:divsChild>
                            <w:div w:id="949816785">
                              <w:marLeft w:val="0"/>
                              <w:marRight w:val="0"/>
                              <w:marTop w:val="0"/>
                              <w:marBottom w:val="0"/>
                              <w:divBdr>
                                <w:top w:val="single" w:sz="2" w:space="0" w:color="D9D9E3"/>
                                <w:left w:val="single" w:sz="2" w:space="0" w:color="D9D9E3"/>
                                <w:bottom w:val="single" w:sz="2" w:space="0" w:color="D9D9E3"/>
                                <w:right w:val="single" w:sz="2" w:space="0" w:color="D9D9E3"/>
                              </w:divBdr>
                              <w:divsChild>
                                <w:div w:id="1719695190">
                                  <w:marLeft w:val="0"/>
                                  <w:marRight w:val="0"/>
                                  <w:marTop w:val="0"/>
                                  <w:marBottom w:val="0"/>
                                  <w:divBdr>
                                    <w:top w:val="single" w:sz="2" w:space="0" w:color="D9D9E3"/>
                                    <w:left w:val="single" w:sz="2" w:space="0" w:color="D9D9E3"/>
                                    <w:bottom w:val="single" w:sz="2" w:space="0" w:color="D9D9E3"/>
                                    <w:right w:val="single" w:sz="2" w:space="0" w:color="D9D9E3"/>
                                  </w:divBdr>
                                  <w:divsChild>
                                    <w:div w:id="1021903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693155">
                      <w:marLeft w:val="0"/>
                      <w:marRight w:val="0"/>
                      <w:marTop w:val="0"/>
                      <w:marBottom w:val="0"/>
                      <w:divBdr>
                        <w:top w:val="single" w:sz="2" w:space="0" w:color="D9D9E3"/>
                        <w:left w:val="single" w:sz="2" w:space="0" w:color="D9D9E3"/>
                        <w:bottom w:val="single" w:sz="2" w:space="0" w:color="D9D9E3"/>
                        <w:right w:val="single" w:sz="2" w:space="0" w:color="D9D9E3"/>
                      </w:divBdr>
                      <w:divsChild>
                        <w:div w:id="813058749">
                          <w:marLeft w:val="0"/>
                          <w:marRight w:val="0"/>
                          <w:marTop w:val="0"/>
                          <w:marBottom w:val="0"/>
                          <w:divBdr>
                            <w:top w:val="single" w:sz="2" w:space="0" w:color="D9D9E3"/>
                            <w:left w:val="single" w:sz="2" w:space="0" w:color="D9D9E3"/>
                            <w:bottom w:val="single" w:sz="2" w:space="0" w:color="D9D9E3"/>
                            <w:right w:val="single" w:sz="2" w:space="0" w:color="D9D9E3"/>
                          </w:divBdr>
                        </w:div>
                        <w:div w:id="390538266">
                          <w:marLeft w:val="0"/>
                          <w:marRight w:val="0"/>
                          <w:marTop w:val="0"/>
                          <w:marBottom w:val="0"/>
                          <w:divBdr>
                            <w:top w:val="single" w:sz="2" w:space="0" w:color="D9D9E3"/>
                            <w:left w:val="single" w:sz="2" w:space="0" w:color="D9D9E3"/>
                            <w:bottom w:val="single" w:sz="2" w:space="0" w:color="D9D9E3"/>
                            <w:right w:val="single" w:sz="2" w:space="0" w:color="D9D9E3"/>
                          </w:divBdr>
                          <w:divsChild>
                            <w:div w:id="836699687">
                              <w:marLeft w:val="0"/>
                              <w:marRight w:val="0"/>
                              <w:marTop w:val="0"/>
                              <w:marBottom w:val="0"/>
                              <w:divBdr>
                                <w:top w:val="single" w:sz="2" w:space="0" w:color="D9D9E3"/>
                                <w:left w:val="single" w:sz="2" w:space="0" w:color="D9D9E3"/>
                                <w:bottom w:val="single" w:sz="2" w:space="0" w:color="D9D9E3"/>
                                <w:right w:val="single" w:sz="2" w:space="0" w:color="D9D9E3"/>
                              </w:divBdr>
                              <w:divsChild>
                                <w:div w:id="1100443961">
                                  <w:marLeft w:val="0"/>
                                  <w:marRight w:val="0"/>
                                  <w:marTop w:val="0"/>
                                  <w:marBottom w:val="0"/>
                                  <w:divBdr>
                                    <w:top w:val="single" w:sz="2" w:space="0" w:color="D9D9E3"/>
                                    <w:left w:val="single" w:sz="2" w:space="0" w:color="D9D9E3"/>
                                    <w:bottom w:val="single" w:sz="2" w:space="0" w:color="D9D9E3"/>
                                    <w:right w:val="single" w:sz="2" w:space="0" w:color="D9D9E3"/>
                                  </w:divBdr>
                                  <w:divsChild>
                                    <w:div w:id="1666857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7474040">
          <w:marLeft w:val="0"/>
          <w:marRight w:val="0"/>
          <w:marTop w:val="0"/>
          <w:marBottom w:val="0"/>
          <w:divBdr>
            <w:top w:val="single" w:sz="2" w:space="0" w:color="D9D9E3"/>
            <w:left w:val="single" w:sz="2" w:space="0" w:color="D9D9E3"/>
            <w:bottom w:val="single" w:sz="2" w:space="0" w:color="D9D9E3"/>
            <w:right w:val="single" w:sz="2" w:space="0" w:color="D9D9E3"/>
          </w:divBdr>
          <w:divsChild>
            <w:div w:id="5208193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128862">
                  <w:marLeft w:val="0"/>
                  <w:marRight w:val="0"/>
                  <w:marTop w:val="0"/>
                  <w:marBottom w:val="0"/>
                  <w:divBdr>
                    <w:top w:val="single" w:sz="2" w:space="0" w:color="D9D9E3"/>
                    <w:left w:val="single" w:sz="2" w:space="0" w:color="D9D9E3"/>
                    <w:bottom w:val="single" w:sz="2" w:space="0" w:color="D9D9E3"/>
                    <w:right w:val="single" w:sz="2" w:space="0" w:color="D9D9E3"/>
                  </w:divBdr>
                  <w:divsChild>
                    <w:div w:id="1299796413">
                      <w:marLeft w:val="0"/>
                      <w:marRight w:val="0"/>
                      <w:marTop w:val="0"/>
                      <w:marBottom w:val="0"/>
                      <w:divBdr>
                        <w:top w:val="single" w:sz="2" w:space="0" w:color="D9D9E3"/>
                        <w:left w:val="single" w:sz="2" w:space="0" w:color="D9D9E3"/>
                        <w:bottom w:val="single" w:sz="2" w:space="0" w:color="D9D9E3"/>
                        <w:right w:val="single" w:sz="2" w:space="0" w:color="D9D9E3"/>
                      </w:divBdr>
                      <w:divsChild>
                        <w:div w:id="1060053610">
                          <w:marLeft w:val="0"/>
                          <w:marRight w:val="0"/>
                          <w:marTop w:val="0"/>
                          <w:marBottom w:val="0"/>
                          <w:divBdr>
                            <w:top w:val="single" w:sz="2" w:space="0" w:color="D9D9E3"/>
                            <w:left w:val="single" w:sz="2" w:space="0" w:color="D9D9E3"/>
                            <w:bottom w:val="single" w:sz="2" w:space="0" w:color="D9D9E3"/>
                            <w:right w:val="single" w:sz="2" w:space="0" w:color="D9D9E3"/>
                          </w:divBdr>
                          <w:divsChild>
                            <w:div w:id="1618099399">
                              <w:marLeft w:val="0"/>
                              <w:marRight w:val="0"/>
                              <w:marTop w:val="0"/>
                              <w:marBottom w:val="0"/>
                              <w:divBdr>
                                <w:top w:val="single" w:sz="2" w:space="0" w:color="D9D9E3"/>
                                <w:left w:val="single" w:sz="2" w:space="0" w:color="D9D9E3"/>
                                <w:bottom w:val="single" w:sz="2" w:space="0" w:color="D9D9E3"/>
                                <w:right w:val="single" w:sz="2" w:space="0" w:color="D9D9E3"/>
                              </w:divBdr>
                              <w:divsChild>
                                <w:div w:id="1494025305">
                                  <w:marLeft w:val="0"/>
                                  <w:marRight w:val="0"/>
                                  <w:marTop w:val="0"/>
                                  <w:marBottom w:val="0"/>
                                  <w:divBdr>
                                    <w:top w:val="single" w:sz="2" w:space="0" w:color="D9D9E3"/>
                                    <w:left w:val="single" w:sz="2" w:space="0" w:color="D9D9E3"/>
                                    <w:bottom w:val="single" w:sz="2" w:space="0" w:color="D9D9E3"/>
                                    <w:right w:val="single" w:sz="2" w:space="0" w:color="D9D9E3"/>
                                  </w:divBdr>
                                  <w:divsChild>
                                    <w:div w:id="24354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7878711">
                      <w:marLeft w:val="0"/>
                      <w:marRight w:val="0"/>
                      <w:marTop w:val="0"/>
                      <w:marBottom w:val="0"/>
                      <w:divBdr>
                        <w:top w:val="single" w:sz="2" w:space="0" w:color="D9D9E3"/>
                        <w:left w:val="single" w:sz="2" w:space="0" w:color="D9D9E3"/>
                        <w:bottom w:val="single" w:sz="2" w:space="0" w:color="D9D9E3"/>
                        <w:right w:val="single" w:sz="2" w:space="0" w:color="D9D9E3"/>
                      </w:divBdr>
                      <w:divsChild>
                        <w:div w:id="1689284241">
                          <w:marLeft w:val="0"/>
                          <w:marRight w:val="0"/>
                          <w:marTop w:val="0"/>
                          <w:marBottom w:val="0"/>
                          <w:divBdr>
                            <w:top w:val="single" w:sz="2" w:space="0" w:color="D9D9E3"/>
                            <w:left w:val="single" w:sz="2" w:space="0" w:color="D9D9E3"/>
                            <w:bottom w:val="single" w:sz="2" w:space="0" w:color="D9D9E3"/>
                            <w:right w:val="single" w:sz="2" w:space="0" w:color="D9D9E3"/>
                          </w:divBdr>
                        </w:div>
                        <w:div w:id="554505867">
                          <w:marLeft w:val="0"/>
                          <w:marRight w:val="0"/>
                          <w:marTop w:val="0"/>
                          <w:marBottom w:val="0"/>
                          <w:divBdr>
                            <w:top w:val="single" w:sz="2" w:space="0" w:color="D9D9E3"/>
                            <w:left w:val="single" w:sz="2" w:space="0" w:color="D9D9E3"/>
                            <w:bottom w:val="single" w:sz="2" w:space="0" w:color="D9D9E3"/>
                            <w:right w:val="single" w:sz="2" w:space="0" w:color="D9D9E3"/>
                          </w:divBdr>
                          <w:divsChild>
                            <w:div w:id="991061320">
                              <w:marLeft w:val="0"/>
                              <w:marRight w:val="0"/>
                              <w:marTop w:val="0"/>
                              <w:marBottom w:val="0"/>
                              <w:divBdr>
                                <w:top w:val="single" w:sz="2" w:space="0" w:color="D9D9E3"/>
                                <w:left w:val="single" w:sz="2" w:space="0" w:color="D9D9E3"/>
                                <w:bottom w:val="single" w:sz="2" w:space="0" w:color="D9D9E3"/>
                                <w:right w:val="single" w:sz="2" w:space="0" w:color="D9D9E3"/>
                              </w:divBdr>
                              <w:divsChild>
                                <w:div w:id="1897274041">
                                  <w:marLeft w:val="0"/>
                                  <w:marRight w:val="0"/>
                                  <w:marTop w:val="0"/>
                                  <w:marBottom w:val="0"/>
                                  <w:divBdr>
                                    <w:top w:val="single" w:sz="2" w:space="0" w:color="D9D9E3"/>
                                    <w:left w:val="single" w:sz="2" w:space="0" w:color="D9D9E3"/>
                                    <w:bottom w:val="single" w:sz="2" w:space="0" w:color="D9D9E3"/>
                                    <w:right w:val="single" w:sz="2" w:space="0" w:color="D9D9E3"/>
                                  </w:divBdr>
                                  <w:divsChild>
                                    <w:div w:id="1350982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5230891">
          <w:marLeft w:val="0"/>
          <w:marRight w:val="0"/>
          <w:marTop w:val="0"/>
          <w:marBottom w:val="0"/>
          <w:divBdr>
            <w:top w:val="single" w:sz="2" w:space="0" w:color="D9D9E3"/>
            <w:left w:val="single" w:sz="2" w:space="0" w:color="D9D9E3"/>
            <w:bottom w:val="single" w:sz="2" w:space="0" w:color="D9D9E3"/>
            <w:right w:val="single" w:sz="2" w:space="0" w:color="D9D9E3"/>
          </w:divBdr>
          <w:divsChild>
            <w:div w:id="547108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420486">
                  <w:marLeft w:val="0"/>
                  <w:marRight w:val="0"/>
                  <w:marTop w:val="0"/>
                  <w:marBottom w:val="0"/>
                  <w:divBdr>
                    <w:top w:val="single" w:sz="2" w:space="0" w:color="D9D9E3"/>
                    <w:left w:val="single" w:sz="2" w:space="0" w:color="D9D9E3"/>
                    <w:bottom w:val="single" w:sz="2" w:space="0" w:color="D9D9E3"/>
                    <w:right w:val="single" w:sz="2" w:space="0" w:color="D9D9E3"/>
                  </w:divBdr>
                  <w:divsChild>
                    <w:div w:id="1610701925">
                      <w:marLeft w:val="0"/>
                      <w:marRight w:val="0"/>
                      <w:marTop w:val="0"/>
                      <w:marBottom w:val="0"/>
                      <w:divBdr>
                        <w:top w:val="single" w:sz="2" w:space="0" w:color="D9D9E3"/>
                        <w:left w:val="single" w:sz="2" w:space="0" w:color="D9D9E3"/>
                        <w:bottom w:val="single" w:sz="2" w:space="0" w:color="D9D9E3"/>
                        <w:right w:val="single" w:sz="2" w:space="0" w:color="D9D9E3"/>
                      </w:divBdr>
                      <w:divsChild>
                        <w:div w:id="1590117590">
                          <w:marLeft w:val="0"/>
                          <w:marRight w:val="0"/>
                          <w:marTop w:val="0"/>
                          <w:marBottom w:val="0"/>
                          <w:divBdr>
                            <w:top w:val="single" w:sz="2" w:space="0" w:color="D9D9E3"/>
                            <w:left w:val="single" w:sz="2" w:space="0" w:color="D9D9E3"/>
                            <w:bottom w:val="single" w:sz="2" w:space="0" w:color="D9D9E3"/>
                            <w:right w:val="single" w:sz="2" w:space="0" w:color="D9D9E3"/>
                          </w:divBdr>
                          <w:divsChild>
                            <w:div w:id="1142774586">
                              <w:marLeft w:val="0"/>
                              <w:marRight w:val="0"/>
                              <w:marTop w:val="0"/>
                              <w:marBottom w:val="0"/>
                              <w:divBdr>
                                <w:top w:val="single" w:sz="2" w:space="0" w:color="D9D9E3"/>
                                <w:left w:val="single" w:sz="2" w:space="0" w:color="D9D9E3"/>
                                <w:bottom w:val="single" w:sz="2" w:space="0" w:color="D9D9E3"/>
                                <w:right w:val="single" w:sz="2" w:space="0" w:color="D9D9E3"/>
                              </w:divBdr>
                              <w:divsChild>
                                <w:div w:id="448552491">
                                  <w:marLeft w:val="0"/>
                                  <w:marRight w:val="0"/>
                                  <w:marTop w:val="0"/>
                                  <w:marBottom w:val="0"/>
                                  <w:divBdr>
                                    <w:top w:val="single" w:sz="2" w:space="0" w:color="D9D9E3"/>
                                    <w:left w:val="single" w:sz="2" w:space="0" w:color="D9D9E3"/>
                                    <w:bottom w:val="single" w:sz="2" w:space="0" w:color="D9D9E3"/>
                                    <w:right w:val="single" w:sz="2" w:space="0" w:color="D9D9E3"/>
                                  </w:divBdr>
                                  <w:divsChild>
                                    <w:div w:id="934675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3264963">
                      <w:marLeft w:val="0"/>
                      <w:marRight w:val="0"/>
                      <w:marTop w:val="0"/>
                      <w:marBottom w:val="0"/>
                      <w:divBdr>
                        <w:top w:val="single" w:sz="2" w:space="0" w:color="D9D9E3"/>
                        <w:left w:val="single" w:sz="2" w:space="0" w:color="D9D9E3"/>
                        <w:bottom w:val="single" w:sz="2" w:space="0" w:color="D9D9E3"/>
                        <w:right w:val="single" w:sz="2" w:space="0" w:color="D9D9E3"/>
                      </w:divBdr>
                      <w:divsChild>
                        <w:div w:id="1012608870">
                          <w:marLeft w:val="0"/>
                          <w:marRight w:val="0"/>
                          <w:marTop w:val="0"/>
                          <w:marBottom w:val="0"/>
                          <w:divBdr>
                            <w:top w:val="single" w:sz="2" w:space="0" w:color="D9D9E3"/>
                            <w:left w:val="single" w:sz="2" w:space="0" w:color="D9D9E3"/>
                            <w:bottom w:val="single" w:sz="2" w:space="0" w:color="D9D9E3"/>
                            <w:right w:val="single" w:sz="2" w:space="0" w:color="D9D9E3"/>
                          </w:divBdr>
                        </w:div>
                        <w:div w:id="1105424327">
                          <w:marLeft w:val="0"/>
                          <w:marRight w:val="0"/>
                          <w:marTop w:val="0"/>
                          <w:marBottom w:val="0"/>
                          <w:divBdr>
                            <w:top w:val="single" w:sz="2" w:space="0" w:color="D9D9E3"/>
                            <w:left w:val="single" w:sz="2" w:space="0" w:color="D9D9E3"/>
                            <w:bottom w:val="single" w:sz="2" w:space="0" w:color="D9D9E3"/>
                            <w:right w:val="single" w:sz="2" w:space="0" w:color="D9D9E3"/>
                          </w:divBdr>
                          <w:divsChild>
                            <w:div w:id="1604653786">
                              <w:marLeft w:val="0"/>
                              <w:marRight w:val="0"/>
                              <w:marTop w:val="0"/>
                              <w:marBottom w:val="0"/>
                              <w:divBdr>
                                <w:top w:val="single" w:sz="2" w:space="0" w:color="D9D9E3"/>
                                <w:left w:val="single" w:sz="2" w:space="0" w:color="D9D9E3"/>
                                <w:bottom w:val="single" w:sz="2" w:space="0" w:color="D9D9E3"/>
                                <w:right w:val="single" w:sz="2" w:space="0" w:color="D9D9E3"/>
                              </w:divBdr>
                              <w:divsChild>
                                <w:div w:id="1100832370">
                                  <w:marLeft w:val="0"/>
                                  <w:marRight w:val="0"/>
                                  <w:marTop w:val="0"/>
                                  <w:marBottom w:val="0"/>
                                  <w:divBdr>
                                    <w:top w:val="single" w:sz="2" w:space="0" w:color="D9D9E3"/>
                                    <w:left w:val="single" w:sz="2" w:space="0" w:color="D9D9E3"/>
                                    <w:bottom w:val="single" w:sz="2" w:space="0" w:color="D9D9E3"/>
                                    <w:right w:val="single" w:sz="2" w:space="0" w:color="D9D9E3"/>
                                  </w:divBdr>
                                  <w:divsChild>
                                    <w:div w:id="2122069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0372140">
          <w:marLeft w:val="0"/>
          <w:marRight w:val="0"/>
          <w:marTop w:val="0"/>
          <w:marBottom w:val="0"/>
          <w:divBdr>
            <w:top w:val="single" w:sz="2" w:space="0" w:color="D9D9E3"/>
            <w:left w:val="single" w:sz="2" w:space="0" w:color="D9D9E3"/>
            <w:bottom w:val="single" w:sz="2" w:space="0" w:color="D9D9E3"/>
            <w:right w:val="single" w:sz="2" w:space="0" w:color="D9D9E3"/>
          </w:divBdr>
          <w:divsChild>
            <w:div w:id="1833328572">
              <w:marLeft w:val="0"/>
              <w:marRight w:val="0"/>
              <w:marTop w:val="100"/>
              <w:marBottom w:val="100"/>
              <w:divBdr>
                <w:top w:val="single" w:sz="2" w:space="0" w:color="D9D9E3"/>
                <w:left w:val="single" w:sz="2" w:space="0" w:color="D9D9E3"/>
                <w:bottom w:val="single" w:sz="2" w:space="0" w:color="D9D9E3"/>
                <w:right w:val="single" w:sz="2" w:space="0" w:color="D9D9E3"/>
              </w:divBdr>
              <w:divsChild>
                <w:div w:id="313992941">
                  <w:marLeft w:val="0"/>
                  <w:marRight w:val="0"/>
                  <w:marTop w:val="0"/>
                  <w:marBottom w:val="0"/>
                  <w:divBdr>
                    <w:top w:val="single" w:sz="2" w:space="0" w:color="D9D9E3"/>
                    <w:left w:val="single" w:sz="2" w:space="0" w:color="D9D9E3"/>
                    <w:bottom w:val="single" w:sz="2" w:space="0" w:color="D9D9E3"/>
                    <w:right w:val="single" w:sz="2" w:space="0" w:color="D9D9E3"/>
                  </w:divBdr>
                  <w:divsChild>
                    <w:div w:id="1334214094">
                      <w:marLeft w:val="0"/>
                      <w:marRight w:val="0"/>
                      <w:marTop w:val="0"/>
                      <w:marBottom w:val="0"/>
                      <w:divBdr>
                        <w:top w:val="single" w:sz="2" w:space="0" w:color="D9D9E3"/>
                        <w:left w:val="single" w:sz="2" w:space="0" w:color="D9D9E3"/>
                        <w:bottom w:val="single" w:sz="2" w:space="0" w:color="D9D9E3"/>
                        <w:right w:val="single" w:sz="2" w:space="0" w:color="D9D9E3"/>
                      </w:divBdr>
                      <w:divsChild>
                        <w:div w:id="330835379">
                          <w:marLeft w:val="0"/>
                          <w:marRight w:val="0"/>
                          <w:marTop w:val="0"/>
                          <w:marBottom w:val="0"/>
                          <w:divBdr>
                            <w:top w:val="single" w:sz="2" w:space="0" w:color="D9D9E3"/>
                            <w:left w:val="single" w:sz="2" w:space="0" w:color="D9D9E3"/>
                            <w:bottom w:val="single" w:sz="2" w:space="0" w:color="D9D9E3"/>
                            <w:right w:val="single" w:sz="2" w:space="0" w:color="D9D9E3"/>
                          </w:divBdr>
                          <w:divsChild>
                            <w:div w:id="1366833650">
                              <w:marLeft w:val="0"/>
                              <w:marRight w:val="0"/>
                              <w:marTop w:val="0"/>
                              <w:marBottom w:val="0"/>
                              <w:divBdr>
                                <w:top w:val="single" w:sz="2" w:space="0" w:color="D9D9E3"/>
                                <w:left w:val="single" w:sz="2" w:space="0" w:color="D9D9E3"/>
                                <w:bottom w:val="single" w:sz="2" w:space="0" w:color="D9D9E3"/>
                                <w:right w:val="single" w:sz="2" w:space="0" w:color="D9D9E3"/>
                              </w:divBdr>
                              <w:divsChild>
                                <w:div w:id="572858722">
                                  <w:marLeft w:val="0"/>
                                  <w:marRight w:val="0"/>
                                  <w:marTop w:val="0"/>
                                  <w:marBottom w:val="0"/>
                                  <w:divBdr>
                                    <w:top w:val="single" w:sz="2" w:space="0" w:color="D9D9E3"/>
                                    <w:left w:val="single" w:sz="2" w:space="0" w:color="D9D9E3"/>
                                    <w:bottom w:val="single" w:sz="2" w:space="0" w:color="D9D9E3"/>
                                    <w:right w:val="single" w:sz="2" w:space="0" w:color="D9D9E3"/>
                                  </w:divBdr>
                                  <w:divsChild>
                                    <w:div w:id="1862358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8142892">
                      <w:marLeft w:val="0"/>
                      <w:marRight w:val="0"/>
                      <w:marTop w:val="0"/>
                      <w:marBottom w:val="0"/>
                      <w:divBdr>
                        <w:top w:val="single" w:sz="2" w:space="0" w:color="D9D9E3"/>
                        <w:left w:val="single" w:sz="2" w:space="0" w:color="D9D9E3"/>
                        <w:bottom w:val="single" w:sz="2" w:space="0" w:color="D9D9E3"/>
                        <w:right w:val="single" w:sz="2" w:space="0" w:color="D9D9E3"/>
                      </w:divBdr>
                      <w:divsChild>
                        <w:div w:id="1696418684">
                          <w:marLeft w:val="0"/>
                          <w:marRight w:val="0"/>
                          <w:marTop w:val="0"/>
                          <w:marBottom w:val="0"/>
                          <w:divBdr>
                            <w:top w:val="single" w:sz="2" w:space="0" w:color="D9D9E3"/>
                            <w:left w:val="single" w:sz="2" w:space="0" w:color="D9D9E3"/>
                            <w:bottom w:val="single" w:sz="2" w:space="0" w:color="D9D9E3"/>
                            <w:right w:val="single" w:sz="2" w:space="0" w:color="D9D9E3"/>
                          </w:divBdr>
                        </w:div>
                        <w:div w:id="1647778347">
                          <w:marLeft w:val="0"/>
                          <w:marRight w:val="0"/>
                          <w:marTop w:val="0"/>
                          <w:marBottom w:val="0"/>
                          <w:divBdr>
                            <w:top w:val="single" w:sz="2" w:space="0" w:color="D9D9E3"/>
                            <w:left w:val="single" w:sz="2" w:space="0" w:color="D9D9E3"/>
                            <w:bottom w:val="single" w:sz="2" w:space="0" w:color="D9D9E3"/>
                            <w:right w:val="single" w:sz="2" w:space="0" w:color="D9D9E3"/>
                          </w:divBdr>
                          <w:divsChild>
                            <w:div w:id="1404261468">
                              <w:marLeft w:val="0"/>
                              <w:marRight w:val="0"/>
                              <w:marTop w:val="0"/>
                              <w:marBottom w:val="0"/>
                              <w:divBdr>
                                <w:top w:val="single" w:sz="2" w:space="0" w:color="D9D9E3"/>
                                <w:left w:val="single" w:sz="2" w:space="0" w:color="D9D9E3"/>
                                <w:bottom w:val="single" w:sz="2" w:space="0" w:color="D9D9E3"/>
                                <w:right w:val="single" w:sz="2" w:space="0" w:color="D9D9E3"/>
                              </w:divBdr>
                              <w:divsChild>
                                <w:div w:id="122424483">
                                  <w:marLeft w:val="0"/>
                                  <w:marRight w:val="0"/>
                                  <w:marTop w:val="0"/>
                                  <w:marBottom w:val="0"/>
                                  <w:divBdr>
                                    <w:top w:val="single" w:sz="2" w:space="0" w:color="D9D9E3"/>
                                    <w:left w:val="single" w:sz="2" w:space="0" w:color="D9D9E3"/>
                                    <w:bottom w:val="single" w:sz="2" w:space="0" w:color="D9D9E3"/>
                                    <w:right w:val="single" w:sz="2" w:space="0" w:color="D9D9E3"/>
                                  </w:divBdr>
                                  <w:divsChild>
                                    <w:div w:id="67652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2765328">
          <w:marLeft w:val="0"/>
          <w:marRight w:val="0"/>
          <w:marTop w:val="0"/>
          <w:marBottom w:val="0"/>
          <w:divBdr>
            <w:top w:val="single" w:sz="2" w:space="0" w:color="D9D9E3"/>
            <w:left w:val="single" w:sz="2" w:space="0" w:color="D9D9E3"/>
            <w:bottom w:val="single" w:sz="2" w:space="0" w:color="D9D9E3"/>
            <w:right w:val="single" w:sz="2" w:space="0" w:color="D9D9E3"/>
          </w:divBdr>
          <w:divsChild>
            <w:div w:id="890115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30998">
                  <w:marLeft w:val="0"/>
                  <w:marRight w:val="0"/>
                  <w:marTop w:val="0"/>
                  <w:marBottom w:val="0"/>
                  <w:divBdr>
                    <w:top w:val="single" w:sz="2" w:space="0" w:color="D9D9E3"/>
                    <w:left w:val="single" w:sz="2" w:space="0" w:color="D9D9E3"/>
                    <w:bottom w:val="single" w:sz="2" w:space="0" w:color="D9D9E3"/>
                    <w:right w:val="single" w:sz="2" w:space="0" w:color="D9D9E3"/>
                  </w:divBdr>
                  <w:divsChild>
                    <w:div w:id="1863587676">
                      <w:marLeft w:val="0"/>
                      <w:marRight w:val="0"/>
                      <w:marTop w:val="0"/>
                      <w:marBottom w:val="0"/>
                      <w:divBdr>
                        <w:top w:val="single" w:sz="2" w:space="0" w:color="D9D9E3"/>
                        <w:left w:val="single" w:sz="2" w:space="0" w:color="D9D9E3"/>
                        <w:bottom w:val="single" w:sz="2" w:space="0" w:color="D9D9E3"/>
                        <w:right w:val="single" w:sz="2" w:space="0" w:color="D9D9E3"/>
                      </w:divBdr>
                      <w:divsChild>
                        <w:div w:id="463622876">
                          <w:marLeft w:val="0"/>
                          <w:marRight w:val="0"/>
                          <w:marTop w:val="0"/>
                          <w:marBottom w:val="0"/>
                          <w:divBdr>
                            <w:top w:val="single" w:sz="2" w:space="0" w:color="D9D9E3"/>
                            <w:left w:val="single" w:sz="2" w:space="0" w:color="D9D9E3"/>
                            <w:bottom w:val="single" w:sz="2" w:space="0" w:color="D9D9E3"/>
                            <w:right w:val="single" w:sz="2" w:space="0" w:color="D9D9E3"/>
                          </w:divBdr>
                          <w:divsChild>
                            <w:div w:id="1264354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2874">
                                  <w:marLeft w:val="0"/>
                                  <w:marRight w:val="0"/>
                                  <w:marTop w:val="0"/>
                                  <w:marBottom w:val="0"/>
                                  <w:divBdr>
                                    <w:top w:val="single" w:sz="2" w:space="0" w:color="D9D9E3"/>
                                    <w:left w:val="single" w:sz="2" w:space="0" w:color="D9D9E3"/>
                                    <w:bottom w:val="single" w:sz="2" w:space="0" w:color="D9D9E3"/>
                                    <w:right w:val="single" w:sz="2" w:space="0" w:color="D9D9E3"/>
                                  </w:divBdr>
                                  <w:divsChild>
                                    <w:div w:id="1095595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4373908">
                      <w:marLeft w:val="0"/>
                      <w:marRight w:val="0"/>
                      <w:marTop w:val="0"/>
                      <w:marBottom w:val="0"/>
                      <w:divBdr>
                        <w:top w:val="single" w:sz="2" w:space="0" w:color="D9D9E3"/>
                        <w:left w:val="single" w:sz="2" w:space="0" w:color="D9D9E3"/>
                        <w:bottom w:val="single" w:sz="2" w:space="0" w:color="D9D9E3"/>
                        <w:right w:val="single" w:sz="2" w:space="0" w:color="D9D9E3"/>
                      </w:divBdr>
                      <w:divsChild>
                        <w:div w:id="571282644">
                          <w:marLeft w:val="0"/>
                          <w:marRight w:val="0"/>
                          <w:marTop w:val="0"/>
                          <w:marBottom w:val="0"/>
                          <w:divBdr>
                            <w:top w:val="single" w:sz="2" w:space="0" w:color="D9D9E3"/>
                            <w:left w:val="single" w:sz="2" w:space="0" w:color="D9D9E3"/>
                            <w:bottom w:val="single" w:sz="2" w:space="0" w:color="D9D9E3"/>
                            <w:right w:val="single" w:sz="2" w:space="0" w:color="D9D9E3"/>
                          </w:divBdr>
                        </w:div>
                        <w:div w:id="602150635">
                          <w:marLeft w:val="0"/>
                          <w:marRight w:val="0"/>
                          <w:marTop w:val="0"/>
                          <w:marBottom w:val="0"/>
                          <w:divBdr>
                            <w:top w:val="single" w:sz="2" w:space="0" w:color="D9D9E3"/>
                            <w:left w:val="single" w:sz="2" w:space="0" w:color="D9D9E3"/>
                            <w:bottom w:val="single" w:sz="2" w:space="0" w:color="D9D9E3"/>
                            <w:right w:val="single" w:sz="2" w:space="0" w:color="D9D9E3"/>
                          </w:divBdr>
                          <w:divsChild>
                            <w:div w:id="173419113">
                              <w:marLeft w:val="0"/>
                              <w:marRight w:val="0"/>
                              <w:marTop w:val="0"/>
                              <w:marBottom w:val="0"/>
                              <w:divBdr>
                                <w:top w:val="single" w:sz="2" w:space="0" w:color="D9D9E3"/>
                                <w:left w:val="single" w:sz="2" w:space="0" w:color="D9D9E3"/>
                                <w:bottom w:val="single" w:sz="2" w:space="0" w:color="D9D9E3"/>
                                <w:right w:val="single" w:sz="2" w:space="0" w:color="D9D9E3"/>
                              </w:divBdr>
                              <w:divsChild>
                                <w:div w:id="579561793">
                                  <w:marLeft w:val="0"/>
                                  <w:marRight w:val="0"/>
                                  <w:marTop w:val="0"/>
                                  <w:marBottom w:val="0"/>
                                  <w:divBdr>
                                    <w:top w:val="single" w:sz="2" w:space="0" w:color="D9D9E3"/>
                                    <w:left w:val="single" w:sz="2" w:space="0" w:color="D9D9E3"/>
                                    <w:bottom w:val="single" w:sz="2" w:space="0" w:color="D9D9E3"/>
                                    <w:right w:val="single" w:sz="2" w:space="0" w:color="D9D9E3"/>
                                  </w:divBdr>
                                  <w:divsChild>
                                    <w:div w:id="465127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8206634">
          <w:marLeft w:val="0"/>
          <w:marRight w:val="0"/>
          <w:marTop w:val="0"/>
          <w:marBottom w:val="0"/>
          <w:divBdr>
            <w:top w:val="single" w:sz="2" w:space="0" w:color="D9D9E3"/>
            <w:left w:val="single" w:sz="2" w:space="0" w:color="D9D9E3"/>
            <w:bottom w:val="single" w:sz="2" w:space="0" w:color="D9D9E3"/>
            <w:right w:val="single" w:sz="2" w:space="0" w:color="D9D9E3"/>
          </w:divBdr>
          <w:divsChild>
            <w:div w:id="19902830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790397">
                  <w:marLeft w:val="0"/>
                  <w:marRight w:val="0"/>
                  <w:marTop w:val="0"/>
                  <w:marBottom w:val="0"/>
                  <w:divBdr>
                    <w:top w:val="single" w:sz="2" w:space="0" w:color="D9D9E3"/>
                    <w:left w:val="single" w:sz="2" w:space="0" w:color="D9D9E3"/>
                    <w:bottom w:val="single" w:sz="2" w:space="0" w:color="D9D9E3"/>
                    <w:right w:val="single" w:sz="2" w:space="0" w:color="D9D9E3"/>
                  </w:divBdr>
                  <w:divsChild>
                    <w:div w:id="522087424">
                      <w:marLeft w:val="0"/>
                      <w:marRight w:val="0"/>
                      <w:marTop w:val="0"/>
                      <w:marBottom w:val="0"/>
                      <w:divBdr>
                        <w:top w:val="single" w:sz="2" w:space="0" w:color="D9D9E3"/>
                        <w:left w:val="single" w:sz="2" w:space="0" w:color="D9D9E3"/>
                        <w:bottom w:val="single" w:sz="2" w:space="0" w:color="D9D9E3"/>
                        <w:right w:val="single" w:sz="2" w:space="0" w:color="D9D9E3"/>
                      </w:divBdr>
                      <w:divsChild>
                        <w:div w:id="603458411">
                          <w:marLeft w:val="0"/>
                          <w:marRight w:val="0"/>
                          <w:marTop w:val="0"/>
                          <w:marBottom w:val="0"/>
                          <w:divBdr>
                            <w:top w:val="single" w:sz="2" w:space="0" w:color="D9D9E3"/>
                            <w:left w:val="single" w:sz="2" w:space="0" w:color="D9D9E3"/>
                            <w:bottom w:val="single" w:sz="2" w:space="0" w:color="D9D9E3"/>
                            <w:right w:val="single" w:sz="2" w:space="0" w:color="D9D9E3"/>
                          </w:divBdr>
                          <w:divsChild>
                            <w:div w:id="610940265">
                              <w:marLeft w:val="0"/>
                              <w:marRight w:val="0"/>
                              <w:marTop w:val="0"/>
                              <w:marBottom w:val="0"/>
                              <w:divBdr>
                                <w:top w:val="single" w:sz="2" w:space="0" w:color="D9D9E3"/>
                                <w:left w:val="single" w:sz="2" w:space="0" w:color="D9D9E3"/>
                                <w:bottom w:val="single" w:sz="2" w:space="0" w:color="D9D9E3"/>
                                <w:right w:val="single" w:sz="2" w:space="0" w:color="D9D9E3"/>
                              </w:divBdr>
                              <w:divsChild>
                                <w:div w:id="1333098822">
                                  <w:marLeft w:val="0"/>
                                  <w:marRight w:val="0"/>
                                  <w:marTop w:val="0"/>
                                  <w:marBottom w:val="0"/>
                                  <w:divBdr>
                                    <w:top w:val="single" w:sz="2" w:space="0" w:color="D9D9E3"/>
                                    <w:left w:val="single" w:sz="2" w:space="0" w:color="D9D9E3"/>
                                    <w:bottom w:val="single" w:sz="2" w:space="0" w:color="D9D9E3"/>
                                    <w:right w:val="single" w:sz="2" w:space="0" w:color="D9D9E3"/>
                                  </w:divBdr>
                                  <w:divsChild>
                                    <w:div w:id="1173030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3035956">
                      <w:marLeft w:val="0"/>
                      <w:marRight w:val="0"/>
                      <w:marTop w:val="0"/>
                      <w:marBottom w:val="0"/>
                      <w:divBdr>
                        <w:top w:val="single" w:sz="2" w:space="0" w:color="D9D9E3"/>
                        <w:left w:val="single" w:sz="2" w:space="0" w:color="D9D9E3"/>
                        <w:bottom w:val="single" w:sz="2" w:space="0" w:color="D9D9E3"/>
                        <w:right w:val="single" w:sz="2" w:space="0" w:color="D9D9E3"/>
                      </w:divBdr>
                      <w:divsChild>
                        <w:div w:id="1415474617">
                          <w:marLeft w:val="0"/>
                          <w:marRight w:val="0"/>
                          <w:marTop w:val="0"/>
                          <w:marBottom w:val="0"/>
                          <w:divBdr>
                            <w:top w:val="single" w:sz="2" w:space="0" w:color="D9D9E3"/>
                            <w:left w:val="single" w:sz="2" w:space="0" w:color="D9D9E3"/>
                            <w:bottom w:val="single" w:sz="2" w:space="0" w:color="D9D9E3"/>
                            <w:right w:val="single" w:sz="2" w:space="0" w:color="D9D9E3"/>
                          </w:divBdr>
                        </w:div>
                        <w:div w:id="1957105326">
                          <w:marLeft w:val="0"/>
                          <w:marRight w:val="0"/>
                          <w:marTop w:val="0"/>
                          <w:marBottom w:val="0"/>
                          <w:divBdr>
                            <w:top w:val="single" w:sz="2" w:space="0" w:color="D9D9E3"/>
                            <w:left w:val="single" w:sz="2" w:space="0" w:color="D9D9E3"/>
                            <w:bottom w:val="single" w:sz="2" w:space="0" w:color="D9D9E3"/>
                            <w:right w:val="single" w:sz="2" w:space="0" w:color="D9D9E3"/>
                          </w:divBdr>
                          <w:divsChild>
                            <w:div w:id="1146432591">
                              <w:marLeft w:val="0"/>
                              <w:marRight w:val="0"/>
                              <w:marTop w:val="0"/>
                              <w:marBottom w:val="0"/>
                              <w:divBdr>
                                <w:top w:val="single" w:sz="2" w:space="0" w:color="D9D9E3"/>
                                <w:left w:val="single" w:sz="2" w:space="0" w:color="D9D9E3"/>
                                <w:bottom w:val="single" w:sz="2" w:space="0" w:color="D9D9E3"/>
                                <w:right w:val="single" w:sz="2" w:space="0" w:color="D9D9E3"/>
                              </w:divBdr>
                              <w:divsChild>
                                <w:div w:id="50424064">
                                  <w:marLeft w:val="0"/>
                                  <w:marRight w:val="0"/>
                                  <w:marTop w:val="0"/>
                                  <w:marBottom w:val="0"/>
                                  <w:divBdr>
                                    <w:top w:val="single" w:sz="2" w:space="0" w:color="D9D9E3"/>
                                    <w:left w:val="single" w:sz="2" w:space="0" w:color="D9D9E3"/>
                                    <w:bottom w:val="single" w:sz="2" w:space="0" w:color="D9D9E3"/>
                                    <w:right w:val="single" w:sz="2" w:space="0" w:color="D9D9E3"/>
                                  </w:divBdr>
                                  <w:divsChild>
                                    <w:div w:id="212529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1752007">
          <w:marLeft w:val="0"/>
          <w:marRight w:val="0"/>
          <w:marTop w:val="0"/>
          <w:marBottom w:val="0"/>
          <w:divBdr>
            <w:top w:val="single" w:sz="2" w:space="0" w:color="D9D9E3"/>
            <w:left w:val="single" w:sz="2" w:space="0" w:color="D9D9E3"/>
            <w:bottom w:val="single" w:sz="2" w:space="0" w:color="D9D9E3"/>
            <w:right w:val="single" w:sz="2" w:space="0" w:color="D9D9E3"/>
          </w:divBdr>
          <w:divsChild>
            <w:div w:id="1502696815">
              <w:marLeft w:val="0"/>
              <w:marRight w:val="0"/>
              <w:marTop w:val="100"/>
              <w:marBottom w:val="100"/>
              <w:divBdr>
                <w:top w:val="single" w:sz="2" w:space="0" w:color="D9D9E3"/>
                <w:left w:val="single" w:sz="2" w:space="0" w:color="D9D9E3"/>
                <w:bottom w:val="single" w:sz="2" w:space="0" w:color="D9D9E3"/>
                <w:right w:val="single" w:sz="2" w:space="0" w:color="D9D9E3"/>
              </w:divBdr>
              <w:divsChild>
                <w:div w:id="447511890">
                  <w:marLeft w:val="0"/>
                  <w:marRight w:val="0"/>
                  <w:marTop w:val="0"/>
                  <w:marBottom w:val="0"/>
                  <w:divBdr>
                    <w:top w:val="single" w:sz="2" w:space="0" w:color="D9D9E3"/>
                    <w:left w:val="single" w:sz="2" w:space="0" w:color="D9D9E3"/>
                    <w:bottom w:val="single" w:sz="2" w:space="0" w:color="D9D9E3"/>
                    <w:right w:val="single" w:sz="2" w:space="0" w:color="D9D9E3"/>
                  </w:divBdr>
                  <w:divsChild>
                    <w:div w:id="1342125124">
                      <w:marLeft w:val="0"/>
                      <w:marRight w:val="0"/>
                      <w:marTop w:val="0"/>
                      <w:marBottom w:val="0"/>
                      <w:divBdr>
                        <w:top w:val="single" w:sz="2" w:space="0" w:color="D9D9E3"/>
                        <w:left w:val="single" w:sz="2" w:space="0" w:color="D9D9E3"/>
                        <w:bottom w:val="single" w:sz="2" w:space="0" w:color="D9D9E3"/>
                        <w:right w:val="single" w:sz="2" w:space="0" w:color="D9D9E3"/>
                      </w:divBdr>
                      <w:divsChild>
                        <w:div w:id="856576585">
                          <w:marLeft w:val="0"/>
                          <w:marRight w:val="0"/>
                          <w:marTop w:val="0"/>
                          <w:marBottom w:val="0"/>
                          <w:divBdr>
                            <w:top w:val="single" w:sz="2" w:space="0" w:color="D9D9E3"/>
                            <w:left w:val="single" w:sz="2" w:space="0" w:color="D9D9E3"/>
                            <w:bottom w:val="single" w:sz="2" w:space="0" w:color="D9D9E3"/>
                            <w:right w:val="single" w:sz="2" w:space="0" w:color="D9D9E3"/>
                          </w:divBdr>
                          <w:divsChild>
                            <w:div w:id="258410948">
                              <w:marLeft w:val="0"/>
                              <w:marRight w:val="0"/>
                              <w:marTop w:val="0"/>
                              <w:marBottom w:val="0"/>
                              <w:divBdr>
                                <w:top w:val="single" w:sz="2" w:space="0" w:color="D9D9E3"/>
                                <w:left w:val="single" w:sz="2" w:space="0" w:color="D9D9E3"/>
                                <w:bottom w:val="single" w:sz="2" w:space="0" w:color="D9D9E3"/>
                                <w:right w:val="single" w:sz="2" w:space="0" w:color="D9D9E3"/>
                              </w:divBdr>
                              <w:divsChild>
                                <w:div w:id="1590701636">
                                  <w:marLeft w:val="0"/>
                                  <w:marRight w:val="0"/>
                                  <w:marTop w:val="0"/>
                                  <w:marBottom w:val="0"/>
                                  <w:divBdr>
                                    <w:top w:val="single" w:sz="2" w:space="0" w:color="D9D9E3"/>
                                    <w:left w:val="single" w:sz="2" w:space="0" w:color="D9D9E3"/>
                                    <w:bottom w:val="single" w:sz="2" w:space="0" w:color="D9D9E3"/>
                                    <w:right w:val="single" w:sz="2" w:space="0" w:color="D9D9E3"/>
                                  </w:divBdr>
                                  <w:divsChild>
                                    <w:div w:id="549533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6554798">
                      <w:marLeft w:val="0"/>
                      <w:marRight w:val="0"/>
                      <w:marTop w:val="0"/>
                      <w:marBottom w:val="0"/>
                      <w:divBdr>
                        <w:top w:val="single" w:sz="2" w:space="0" w:color="D9D9E3"/>
                        <w:left w:val="single" w:sz="2" w:space="0" w:color="D9D9E3"/>
                        <w:bottom w:val="single" w:sz="2" w:space="0" w:color="D9D9E3"/>
                        <w:right w:val="single" w:sz="2" w:space="0" w:color="D9D9E3"/>
                      </w:divBdr>
                      <w:divsChild>
                        <w:div w:id="941185046">
                          <w:marLeft w:val="0"/>
                          <w:marRight w:val="0"/>
                          <w:marTop w:val="0"/>
                          <w:marBottom w:val="0"/>
                          <w:divBdr>
                            <w:top w:val="single" w:sz="2" w:space="0" w:color="D9D9E3"/>
                            <w:left w:val="single" w:sz="2" w:space="0" w:color="D9D9E3"/>
                            <w:bottom w:val="single" w:sz="2" w:space="0" w:color="D9D9E3"/>
                            <w:right w:val="single" w:sz="2" w:space="0" w:color="D9D9E3"/>
                          </w:divBdr>
                        </w:div>
                        <w:div w:id="155194758">
                          <w:marLeft w:val="0"/>
                          <w:marRight w:val="0"/>
                          <w:marTop w:val="0"/>
                          <w:marBottom w:val="0"/>
                          <w:divBdr>
                            <w:top w:val="single" w:sz="2" w:space="0" w:color="D9D9E3"/>
                            <w:left w:val="single" w:sz="2" w:space="0" w:color="D9D9E3"/>
                            <w:bottom w:val="single" w:sz="2" w:space="0" w:color="D9D9E3"/>
                            <w:right w:val="single" w:sz="2" w:space="0" w:color="D9D9E3"/>
                          </w:divBdr>
                          <w:divsChild>
                            <w:div w:id="897059824">
                              <w:marLeft w:val="0"/>
                              <w:marRight w:val="0"/>
                              <w:marTop w:val="0"/>
                              <w:marBottom w:val="0"/>
                              <w:divBdr>
                                <w:top w:val="single" w:sz="2" w:space="0" w:color="D9D9E3"/>
                                <w:left w:val="single" w:sz="2" w:space="0" w:color="D9D9E3"/>
                                <w:bottom w:val="single" w:sz="2" w:space="0" w:color="D9D9E3"/>
                                <w:right w:val="single" w:sz="2" w:space="0" w:color="D9D9E3"/>
                              </w:divBdr>
                              <w:divsChild>
                                <w:div w:id="2127430314">
                                  <w:marLeft w:val="0"/>
                                  <w:marRight w:val="0"/>
                                  <w:marTop w:val="0"/>
                                  <w:marBottom w:val="0"/>
                                  <w:divBdr>
                                    <w:top w:val="single" w:sz="2" w:space="0" w:color="D9D9E3"/>
                                    <w:left w:val="single" w:sz="2" w:space="0" w:color="D9D9E3"/>
                                    <w:bottom w:val="single" w:sz="2" w:space="0" w:color="D9D9E3"/>
                                    <w:right w:val="single" w:sz="2" w:space="0" w:color="D9D9E3"/>
                                  </w:divBdr>
                                  <w:divsChild>
                                    <w:div w:id="2031644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6561900">
          <w:marLeft w:val="0"/>
          <w:marRight w:val="0"/>
          <w:marTop w:val="0"/>
          <w:marBottom w:val="0"/>
          <w:divBdr>
            <w:top w:val="single" w:sz="2" w:space="0" w:color="D9D9E3"/>
            <w:left w:val="single" w:sz="2" w:space="0" w:color="D9D9E3"/>
            <w:bottom w:val="single" w:sz="2" w:space="0" w:color="D9D9E3"/>
            <w:right w:val="single" w:sz="2" w:space="0" w:color="D9D9E3"/>
          </w:divBdr>
          <w:divsChild>
            <w:div w:id="3346550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01315864">
                  <w:marLeft w:val="0"/>
                  <w:marRight w:val="0"/>
                  <w:marTop w:val="0"/>
                  <w:marBottom w:val="0"/>
                  <w:divBdr>
                    <w:top w:val="single" w:sz="2" w:space="0" w:color="D9D9E3"/>
                    <w:left w:val="single" w:sz="2" w:space="0" w:color="D9D9E3"/>
                    <w:bottom w:val="single" w:sz="2" w:space="0" w:color="D9D9E3"/>
                    <w:right w:val="single" w:sz="2" w:space="0" w:color="D9D9E3"/>
                  </w:divBdr>
                  <w:divsChild>
                    <w:div w:id="1252272338">
                      <w:marLeft w:val="0"/>
                      <w:marRight w:val="0"/>
                      <w:marTop w:val="0"/>
                      <w:marBottom w:val="0"/>
                      <w:divBdr>
                        <w:top w:val="single" w:sz="2" w:space="0" w:color="D9D9E3"/>
                        <w:left w:val="single" w:sz="2" w:space="0" w:color="D9D9E3"/>
                        <w:bottom w:val="single" w:sz="2" w:space="0" w:color="D9D9E3"/>
                        <w:right w:val="single" w:sz="2" w:space="0" w:color="D9D9E3"/>
                      </w:divBdr>
                      <w:divsChild>
                        <w:div w:id="528419923">
                          <w:marLeft w:val="0"/>
                          <w:marRight w:val="0"/>
                          <w:marTop w:val="0"/>
                          <w:marBottom w:val="0"/>
                          <w:divBdr>
                            <w:top w:val="single" w:sz="2" w:space="0" w:color="D9D9E3"/>
                            <w:left w:val="single" w:sz="2" w:space="0" w:color="D9D9E3"/>
                            <w:bottom w:val="single" w:sz="2" w:space="0" w:color="D9D9E3"/>
                            <w:right w:val="single" w:sz="2" w:space="0" w:color="D9D9E3"/>
                          </w:divBdr>
                          <w:divsChild>
                            <w:div w:id="2121607742">
                              <w:marLeft w:val="0"/>
                              <w:marRight w:val="0"/>
                              <w:marTop w:val="0"/>
                              <w:marBottom w:val="0"/>
                              <w:divBdr>
                                <w:top w:val="single" w:sz="2" w:space="0" w:color="D9D9E3"/>
                                <w:left w:val="single" w:sz="2" w:space="0" w:color="D9D9E3"/>
                                <w:bottom w:val="single" w:sz="2" w:space="0" w:color="D9D9E3"/>
                                <w:right w:val="single" w:sz="2" w:space="0" w:color="D9D9E3"/>
                              </w:divBdr>
                              <w:divsChild>
                                <w:div w:id="861240515">
                                  <w:marLeft w:val="0"/>
                                  <w:marRight w:val="0"/>
                                  <w:marTop w:val="0"/>
                                  <w:marBottom w:val="0"/>
                                  <w:divBdr>
                                    <w:top w:val="single" w:sz="2" w:space="0" w:color="D9D9E3"/>
                                    <w:left w:val="single" w:sz="2" w:space="0" w:color="D9D9E3"/>
                                    <w:bottom w:val="single" w:sz="2" w:space="0" w:color="D9D9E3"/>
                                    <w:right w:val="single" w:sz="2" w:space="0" w:color="D9D9E3"/>
                                  </w:divBdr>
                                  <w:divsChild>
                                    <w:div w:id="1098336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1208516">
                      <w:marLeft w:val="0"/>
                      <w:marRight w:val="0"/>
                      <w:marTop w:val="0"/>
                      <w:marBottom w:val="0"/>
                      <w:divBdr>
                        <w:top w:val="single" w:sz="2" w:space="0" w:color="D9D9E3"/>
                        <w:left w:val="single" w:sz="2" w:space="0" w:color="D9D9E3"/>
                        <w:bottom w:val="single" w:sz="2" w:space="0" w:color="D9D9E3"/>
                        <w:right w:val="single" w:sz="2" w:space="0" w:color="D9D9E3"/>
                      </w:divBdr>
                      <w:divsChild>
                        <w:div w:id="299263569">
                          <w:marLeft w:val="0"/>
                          <w:marRight w:val="0"/>
                          <w:marTop w:val="0"/>
                          <w:marBottom w:val="0"/>
                          <w:divBdr>
                            <w:top w:val="single" w:sz="2" w:space="0" w:color="D9D9E3"/>
                            <w:left w:val="single" w:sz="2" w:space="0" w:color="D9D9E3"/>
                            <w:bottom w:val="single" w:sz="2" w:space="0" w:color="D9D9E3"/>
                            <w:right w:val="single" w:sz="2" w:space="0" w:color="D9D9E3"/>
                          </w:divBdr>
                        </w:div>
                        <w:div w:id="1973830854">
                          <w:marLeft w:val="0"/>
                          <w:marRight w:val="0"/>
                          <w:marTop w:val="0"/>
                          <w:marBottom w:val="0"/>
                          <w:divBdr>
                            <w:top w:val="single" w:sz="2" w:space="0" w:color="D9D9E3"/>
                            <w:left w:val="single" w:sz="2" w:space="0" w:color="D9D9E3"/>
                            <w:bottom w:val="single" w:sz="2" w:space="0" w:color="D9D9E3"/>
                            <w:right w:val="single" w:sz="2" w:space="0" w:color="D9D9E3"/>
                          </w:divBdr>
                          <w:divsChild>
                            <w:div w:id="1859198964">
                              <w:marLeft w:val="0"/>
                              <w:marRight w:val="0"/>
                              <w:marTop w:val="0"/>
                              <w:marBottom w:val="0"/>
                              <w:divBdr>
                                <w:top w:val="single" w:sz="2" w:space="0" w:color="D9D9E3"/>
                                <w:left w:val="single" w:sz="2" w:space="0" w:color="D9D9E3"/>
                                <w:bottom w:val="single" w:sz="2" w:space="0" w:color="D9D9E3"/>
                                <w:right w:val="single" w:sz="2" w:space="0" w:color="D9D9E3"/>
                              </w:divBdr>
                              <w:divsChild>
                                <w:div w:id="1504587622">
                                  <w:marLeft w:val="0"/>
                                  <w:marRight w:val="0"/>
                                  <w:marTop w:val="0"/>
                                  <w:marBottom w:val="0"/>
                                  <w:divBdr>
                                    <w:top w:val="single" w:sz="2" w:space="0" w:color="D9D9E3"/>
                                    <w:left w:val="single" w:sz="2" w:space="0" w:color="D9D9E3"/>
                                    <w:bottom w:val="single" w:sz="2" w:space="0" w:color="D9D9E3"/>
                                    <w:right w:val="single" w:sz="2" w:space="0" w:color="D9D9E3"/>
                                  </w:divBdr>
                                  <w:divsChild>
                                    <w:div w:id="1216089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009687">
          <w:marLeft w:val="0"/>
          <w:marRight w:val="0"/>
          <w:marTop w:val="0"/>
          <w:marBottom w:val="0"/>
          <w:divBdr>
            <w:top w:val="single" w:sz="2" w:space="0" w:color="D9D9E3"/>
            <w:left w:val="single" w:sz="2" w:space="0" w:color="D9D9E3"/>
            <w:bottom w:val="single" w:sz="2" w:space="0" w:color="D9D9E3"/>
            <w:right w:val="single" w:sz="2" w:space="0" w:color="D9D9E3"/>
          </w:divBdr>
          <w:divsChild>
            <w:div w:id="292757406">
              <w:marLeft w:val="0"/>
              <w:marRight w:val="0"/>
              <w:marTop w:val="100"/>
              <w:marBottom w:val="100"/>
              <w:divBdr>
                <w:top w:val="single" w:sz="2" w:space="0" w:color="D9D9E3"/>
                <w:left w:val="single" w:sz="2" w:space="0" w:color="D9D9E3"/>
                <w:bottom w:val="single" w:sz="2" w:space="0" w:color="D9D9E3"/>
                <w:right w:val="single" w:sz="2" w:space="0" w:color="D9D9E3"/>
              </w:divBdr>
              <w:divsChild>
                <w:div w:id="869420835">
                  <w:marLeft w:val="0"/>
                  <w:marRight w:val="0"/>
                  <w:marTop w:val="0"/>
                  <w:marBottom w:val="0"/>
                  <w:divBdr>
                    <w:top w:val="single" w:sz="2" w:space="0" w:color="D9D9E3"/>
                    <w:left w:val="single" w:sz="2" w:space="0" w:color="D9D9E3"/>
                    <w:bottom w:val="single" w:sz="2" w:space="0" w:color="D9D9E3"/>
                    <w:right w:val="single" w:sz="2" w:space="0" w:color="D9D9E3"/>
                  </w:divBdr>
                  <w:divsChild>
                    <w:div w:id="128058415">
                      <w:marLeft w:val="0"/>
                      <w:marRight w:val="0"/>
                      <w:marTop w:val="0"/>
                      <w:marBottom w:val="0"/>
                      <w:divBdr>
                        <w:top w:val="single" w:sz="2" w:space="0" w:color="D9D9E3"/>
                        <w:left w:val="single" w:sz="2" w:space="0" w:color="D9D9E3"/>
                        <w:bottom w:val="single" w:sz="2" w:space="0" w:color="D9D9E3"/>
                        <w:right w:val="single" w:sz="2" w:space="0" w:color="D9D9E3"/>
                      </w:divBdr>
                      <w:divsChild>
                        <w:div w:id="447742362">
                          <w:marLeft w:val="0"/>
                          <w:marRight w:val="0"/>
                          <w:marTop w:val="0"/>
                          <w:marBottom w:val="0"/>
                          <w:divBdr>
                            <w:top w:val="single" w:sz="2" w:space="0" w:color="D9D9E3"/>
                            <w:left w:val="single" w:sz="2" w:space="0" w:color="D9D9E3"/>
                            <w:bottom w:val="single" w:sz="2" w:space="0" w:color="D9D9E3"/>
                            <w:right w:val="single" w:sz="2" w:space="0" w:color="D9D9E3"/>
                          </w:divBdr>
                          <w:divsChild>
                            <w:div w:id="244727640">
                              <w:marLeft w:val="0"/>
                              <w:marRight w:val="0"/>
                              <w:marTop w:val="0"/>
                              <w:marBottom w:val="0"/>
                              <w:divBdr>
                                <w:top w:val="single" w:sz="2" w:space="0" w:color="D9D9E3"/>
                                <w:left w:val="single" w:sz="2" w:space="0" w:color="D9D9E3"/>
                                <w:bottom w:val="single" w:sz="2" w:space="0" w:color="D9D9E3"/>
                                <w:right w:val="single" w:sz="2" w:space="0" w:color="D9D9E3"/>
                              </w:divBdr>
                              <w:divsChild>
                                <w:div w:id="2146581488">
                                  <w:marLeft w:val="0"/>
                                  <w:marRight w:val="0"/>
                                  <w:marTop w:val="0"/>
                                  <w:marBottom w:val="0"/>
                                  <w:divBdr>
                                    <w:top w:val="single" w:sz="2" w:space="0" w:color="D9D9E3"/>
                                    <w:left w:val="single" w:sz="2" w:space="0" w:color="D9D9E3"/>
                                    <w:bottom w:val="single" w:sz="2" w:space="0" w:color="D9D9E3"/>
                                    <w:right w:val="single" w:sz="2" w:space="0" w:color="D9D9E3"/>
                                  </w:divBdr>
                                  <w:divsChild>
                                    <w:div w:id="1754666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8741122">
                      <w:marLeft w:val="0"/>
                      <w:marRight w:val="0"/>
                      <w:marTop w:val="0"/>
                      <w:marBottom w:val="0"/>
                      <w:divBdr>
                        <w:top w:val="single" w:sz="2" w:space="0" w:color="D9D9E3"/>
                        <w:left w:val="single" w:sz="2" w:space="0" w:color="D9D9E3"/>
                        <w:bottom w:val="single" w:sz="2" w:space="0" w:color="D9D9E3"/>
                        <w:right w:val="single" w:sz="2" w:space="0" w:color="D9D9E3"/>
                      </w:divBdr>
                      <w:divsChild>
                        <w:div w:id="117989633">
                          <w:marLeft w:val="0"/>
                          <w:marRight w:val="0"/>
                          <w:marTop w:val="0"/>
                          <w:marBottom w:val="0"/>
                          <w:divBdr>
                            <w:top w:val="single" w:sz="2" w:space="0" w:color="D9D9E3"/>
                            <w:left w:val="single" w:sz="2" w:space="0" w:color="D9D9E3"/>
                            <w:bottom w:val="single" w:sz="2" w:space="0" w:color="D9D9E3"/>
                            <w:right w:val="single" w:sz="2" w:space="0" w:color="D9D9E3"/>
                          </w:divBdr>
                        </w:div>
                        <w:div w:id="1857037310">
                          <w:marLeft w:val="0"/>
                          <w:marRight w:val="0"/>
                          <w:marTop w:val="0"/>
                          <w:marBottom w:val="0"/>
                          <w:divBdr>
                            <w:top w:val="single" w:sz="2" w:space="0" w:color="D9D9E3"/>
                            <w:left w:val="single" w:sz="2" w:space="0" w:color="D9D9E3"/>
                            <w:bottom w:val="single" w:sz="2" w:space="0" w:color="D9D9E3"/>
                            <w:right w:val="single" w:sz="2" w:space="0" w:color="D9D9E3"/>
                          </w:divBdr>
                          <w:divsChild>
                            <w:div w:id="709652374">
                              <w:marLeft w:val="0"/>
                              <w:marRight w:val="0"/>
                              <w:marTop w:val="0"/>
                              <w:marBottom w:val="0"/>
                              <w:divBdr>
                                <w:top w:val="single" w:sz="2" w:space="0" w:color="D9D9E3"/>
                                <w:left w:val="single" w:sz="2" w:space="0" w:color="D9D9E3"/>
                                <w:bottom w:val="single" w:sz="2" w:space="0" w:color="D9D9E3"/>
                                <w:right w:val="single" w:sz="2" w:space="0" w:color="D9D9E3"/>
                              </w:divBdr>
                              <w:divsChild>
                                <w:div w:id="1455177874">
                                  <w:marLeft w:val="0"/>
                                  <w:marRight w:val="0"/>
                                  <w:marTop w:val="0"/>
                                  <w:marBottom w:val="0"/>
                                  <w:divBdr>
                                    <w:top w:val="single" w:sz="2" w:space="0" w:color="D9D9E3"/>
                                    <w:left w:val="single" w:sz="2" w:space="0" w:color="D9D9E3"/>
                                    <w:bottom w:val="single" w:sz="2" w:space="0" w:color="D9D9E3"/>
                                    <w:right w:val="single" w:sz="2" w:space="0" w:color="D9D9E3"/>
                                  </w:divBdr>
                                  <w:divsChild>
                                    <w:div w:id="2106921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235854">
          <w:marLeft w:val="0"/>
          <w:marRight w:val="0"/>
          <w:marTop w:val="0"/>
          <w:marBottom w:val="0"/>
          <w:divBdr>
            <w:top w:val="single" w:sz="2" w:space="0" w:color="D9D9E3"/>
            <w:left w:val="single" w:sz="2" w:space="0" w:color="D9D9E3"/>
            <w:bottom w:val="single" w:sz="2" w:space="0" w:color="D9D9E3"/>
            <w:right w:val="single" w:sz="2" w:space="0" w:color="D9D9E3"/>
          </w:divBdr>
          <w:divsChild>
            <w:div w:id="1209991659">
              <w:marLeft w:val="0"/>
              <w:marRight w:val="0"/>
              <w:marTop w:val="100"/>
              <w:marBottom w:val="100"/>
              <w:divBdr>
                <w:top w:val="single" w:sz="2" w:space="0" w:color="D9D9E3"/>
                <w:left w:val="single" w:sz="2" w:space="0" w:color="D9D9E3"/>
                <w:bottom w:val="single" w:sz="2" w:space="0" w:color="D9D9E3"/>
                <w:right w:val="single" w:sz="2" w:space="0" w:color="D9D9E3"/>
              </w:divBdr>
              <w:divsChild>
                <w:div w:id="54205414">
                  <w:marLeft w:val="0"/>
                  <w:marRight w:val="0"/>
                  <w:marTop w:val="0"/>
                  <w:marBottom w:val="0"/>
                  <w:divBdr>
                    <w:top w:val="single" w:sz="2" w:space="0" w:color="D9D9E3"/>
                    <w:left w:val="single" w:sz="2" w:space="0" w:color="D9D9E3"/>
                    <w:bottom w:val="single" w:sz="2" w:space="0" w:color="D9D9E3"/>
                    <w:right w:val="single" w:sz="2" w:space="0" w:color="D9D9E3"/>
                  </w:divBdr>
                  <w:divsChild>
                    <w:div w:id="1319266456">
                      <w:marLeft w:val="0"/>
                      <w:marRight w:val="0"/>
                      <w:marTop w:val="0"/>
                      <w:marBottom w:val="0"/>
                      <w:divBdr>
                        <w:top w:val="single" w:sz="2" w:space="0" w:color="D9D9E3"/>
                        <w:left w:val="single" w:sz="2" w:space="0" w:color="D9D9E3"/>
                        <w:bottom w:val="single" w:sz="2" w:space="0" w:color="D9D9E3"/>
                        <w:right w:val="single" w:sz="2" w:space="0" w:color="D9D9E3"/>
                      </w:divBdr>
                      <w:divsChild>
                        <w:div w:id="1366758387">
                          <w:marLeft w:val="0"/>
                          <w:marRight w:val="0"/>
                          <w:marTop w:val="0"/>
                          <w:marBottom w:val="0"/>
                          <w:divBdr>
                            <w:top w:val="single" w:sz="2" w:space="0" w:color="D9D9E3"/>
                            <w:left w:val="single" w:sz="2" w:space="0" w:color="D9D9E3"/>
                            <w:bottom w:val="single" w:sz="2" w:space="0" w:color="D9D9E3"/>
                            <w:right w:val="single" w:sz="2" w:space="0" w:color="D9D9E3"/>
                          </w:divBdr>
                          <w:divsChild>
                            <w:div w:id="98450518">
                              <w:marLeft w:val="0"/>
                              <w:marRight w:val="0"/>
                              <w:marTop w:val="0"/>
                              <w:marBottom w:val="0"/>
                              <w:divBdr>
                                <w:top w:val="single" w:sz="2" w:space="0" w:color="D9D9E3"/>
                                <w:left w:val="single" w:sz="2" w:space="0" w:color="D9D9E3"/>
                                <w:bottom w:val="single" w:sz="2" w:space="0" w:color="D9D9E3"/>
                                <w:right w:val="single" w:sz="2" w:space="0" w:color="D9D9E3"/>
                              </w:divBdr>
                              <w:divsChild>
                                <w:div w:id="1896160768">
                                  <w:marLeft w:val="0"/>
                                  <w:marRight w:val="0"/>
                                  <w:marTop w:val="0"/>
                                  <w:marBottom w:val="0"/>
                                  <w:divBdr>
                                    <w:top w:val="single" w:sz="2" w:space="0" w:color="D9D9E3"/>
                                    <w:left w:val="single" w:sz="2" w:space="0" w:color="D9D9E3"/>
                                    <w:bottom w:val="single" w:sz="2" w:space="0" w:color="D9D9E3"/>
                                    <w:right w:val="single" w:sz="2" w:space="0" w:color="D9D9E3"/>
                                  </w:divBdr>
                                  <w:divsChild>
                                    <w:div w:id="189034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2752380">
                      <w:marLeft w:val="0"/>
                      <w:marRight w:val="0"/>
                      <w:marTop w:val="0"/>
                      <w:marBottom w:val="0"/>
                      <w:divBdr>
                        <w:top w:val="single" w:sz="2" w:space="0" w:color="D9D9E3"/>
                        <w:left w:val="single" w:sz="2" w:space="0" w:color="D9D9E3"/>
                        <w:bottom w:val="single" w:sz="2" w:space="0" w:color="D9D9E3"/>
                        <w:right w:val="single" w:sz="2" w:space="0" w:color="D9D9E3"/>
                      </w:divBdr>
                      <w:divsChild>
                        <w:div w:id="830489070">
                          <w:marLeft w:val="0"/>
                          <w:marRight w:val="0"/>
                          <w:marTop w:val="0"/>
                          <w:marBottom w:val="0"/>
                          <w:divBdr>
                            <w:top w:val="single" w:sz="2" w:space="0" w:color="D9D9E3"/>
                            <w:left w:val="single" w:sz="2" w:space="0" w:color="D9D9E3"/>
                            <w:bottom w:val="single" w:sz="2" w:space="0" w:color="D9D9E3"/>
                            <w:right w:val="single" w:sz="2" w:space="0" w:color="D9D9E3"/>
                          </w:divBdr>
                        </w:div>
                        <w:div w:id="1863276229">
                          <w:marLeft w:val="0"/>
                          <w:marRight w:val="0"/>
                          <w:marTop w:val="0"/>
                          <w:marBottom w:val="0"/>
                          <w:divBdr>
                            <w:top w:val="single" w:sz="2" w:space="0" w:color="D9D9E3"/>
                            <w:left w:val="single" w:sz="2" w:space="0" w:color="D9D9E3"/>
                            <w:bottom w:val="single" w:sz="2" w:space="0" w:color="D9D9E3"/>
                            <w:right w:val="single" w:sz="2" w:space="0" w:color="D9D9E3"/>
                          </w:divBdr>
                          <w:divsChild>
                            <w:div w:id="62872632">
                              <w:marLeft w:val="0"/>
                              <w:marRight w:val="0"/>
                              <w:marTop w:val="0"/>
                              <w:marBottom w:val="0"/>
                              <w:divBdr>
                                <w:top w:val="single" w:sz="2" w:space="0" w:color="D9D9E3"/>
                                <w:left w:val="single" w:sz="2" w:space="0" w:color="D9D9E3"/>
                                <w:bottom w:val="single" w:sz="2" w:space="0" w:color="D9D9E3"/>
                                <w:right w:val="single" w:sz="2" w:space="0" w:color="D9D9E3"/>
                              </w:divBdr>
                              <w:divsChild>
                                <w:div w:id="171457220">
                                  <w:marLeft w:val="0"/>
                                  <w:marRight w:val="0"/>
                                  <w:marTop w:val="0"/>
                                  <w:marBottom w:val="0"/>
                                  <w:divBdr>
                                    <w:top w:val="single" w:sz="2" w:space="0" w:color="D9D9E3"/>
                                    <w:left w:val="single" w:sz="2" w:space="0" w:color="D9D9E3"/>
                                    <w:bottom w:val="single" w:sz="2" w:space="0" w:color="D9D9E3"/>
                                    <w:right w:val="single" w:sz="2" w:space="0" w:color="D9D9E3"/>
                                  </w:divBdr>
                                  <w:divsChild>
                                    <w:div w:id="1874028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3163349">
          <w:marLeft w:val="0"/>
          <w:marRight w:val="0"/>
          <w:marTop w:val="0"/>
          <w:marBottom w:val="0"/>
          <w:divBdr>
            <w:top w:val="single" w:sz="2" w:space="0" w:color="D9D9E3"/>
            <w:left w:val="single" w:sz="2" w:space="0" w:color="D9D9E3"/>
            <w:bottom w:val="single" w:sz="2" w:space="0" w:color="D9D9E3"/>
            <w:right w:val="single" w:sz="2" w:space="0" w:color="D9D9E3"/>
          </w:divBdr>
          <w:divsChild>
            <w:div w:id="1626547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2176803">
                  <w:marLeft w:val="0"/>
                  <w:marRight w:val="0"/>
                  <w:marTop w:val="0"/>
                  <w:marBottom w:val="0"/>
                  <w:divBdr>
                    <w:top w:val="single" w:sz="2" w:space="0" w:color="D9D9E3"/>
                    <w:left w:val="single" w:sz="2" w:space="0" w:color="D9D9E3"/>
                    <w:bottom w:val="single" w:sz="2" w:space="0" w:color="D9D9E3"/>
                    <w:right w:val="single" w:sz="2" w:space="0" w:color="D9D9E3"/>
                  </w:divBdr>
                  <w:divsChild>
                    <w:div w:id="269312964">
                      <w:marLeft w:val="0"/>
                      <w:marRight w:val="0"/>
                      <w:marTop w:val="0"/>
                      <w:marBottom w:val="0"/>
                      <w:divBdr>
                        <w:top w:val="single" w:sz="2" w:space="0" w:color="D9D9E3"/>
                        <w:left w:val="single" w:sz="2" w:space="0" w:color="D9D9E3"/>
                        <w:bottom w:val="single" w:sz="2" w:space="0" w:color="D9D9E3"/>
                        <w:right w:val="single" w:sz="2" w:space="0" w:color="D9D9E3"/>
                      </w:divBdr>
                      <w:divsChild>
                        <w:div w:id="1530534627">
                          <w:marLeft w:val="0"/>
                          <w:marRight w:val="0"/>
                          <w:marTop w:val="0"/>
                          <w:marBottom w:val="0"/>
                          <w:divBdr>
                            <w:top w:val="single" w:sz="2" w:space="0" w:color="D9D9E3"/>
                            <w:left w:val="single" w:sz="2" w:space="0" w:color="D9D9E3"/>
                            <w:bottom w:val="single" w:sz="2" w:space="0" w:color="D9D9E3"/>
                            <w:right w:val="single" w:sz="2" w:space="0" w:color="D9D9E3"/>
                          </w:divBdr>
                          <w:divsChild>
                            <w:div w:id="1892422089">
                              <w:marLeft w:val="0"/>
                              <w:marRight w:val="0"/>
                              <w:marTop w:val="0"/>
                              <w:marBottom w:val="0"/>
                              <w:divBdr>
                                <w:top w:val="single" w:sz="2" w:space="0" w:color="D9D9E3"/>
                                <w:left w:val="single" w:sz="2" w:space="0" w:color="D9D9E3"/>
                                <w:bottom w:val="single" w:sz="2" w:space="0" w:color="D9D9E3"/>
                                <w:right w:val="single" w:sz="2" w:space="0" w:color="D9D9E3"/>
                              </w:divBdr>
                              <w:divsChild>
                                <w:div w:id="2052992166">
                                  <w:marLeft w:val="0"/>
                                  <w:marRight w:val="0"/>
                                  <w:marTop w:val="0"/>
                                  <w:marBottom w:val="0"/>
                                  <w:divBdr>
                                    <w:top w:val="single" w:sz="2" w:space="0" w:color="D9D9E3"/>
                                    <w:left w:val="single" w:sz="2" w:space="0" w:color="D9D9E3"/>
                                    <w:bottom w:val="single" w:sz="2" w:space="0" w:color="D9D9E3"/>
                                    <w:right w:val="single" w:sz="2" w:space="0" w:color="D9D9E3"/>
                                  </w:divBdr>
                                  <w:divsChild>
                                    <w:div w:id="947003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9746347">
                      <w:marLeft w:val="0"/>
                      <w:marRight w:val="0"/>
                      <w:marTop w:val="0"/>
                      <w:marBottom w:val="0"/>
                      <w:divBdr>
                        <w:top w:val="single" w:sz="2" w:space="0" w:color="D9D9E3"/>
                        <w:left w:val="single" w:sz="2" w:space="0" w:color="D9D9E3"/>
                        <w:bottom w:val="single" w:sz="2" w:space="0" w:color="D9D9E3"/>
                        <w:right w:val="single" w:sz="2" w:space="0" w:color="D9D9E3"/>
                      </w:divBdr>
                      <w:divsChild>
                        <w:div w:id="2119793006">
                          <w:marLeft w:val="0"/>
                          <w:marRight w:val="0"/>
                          <w:marTop w:val="0"/>
                          <w:marBottom w:val="0"/>
                          <w:divBdr>
                            <w:top w:val="single" w:sz="2" w:space="0" w:color="D9D9E3"/>
                            <w:left w:val="single" w:sz="2" w:space="0" w:color="D9D9E3"/>
                            <w:bottom w:val="single" w:sz="2" w:space="0" w:color="D9D9E3"/>
                            <w:right w:val="single" w:sz="2" w:space="0" w:color="D9D9E3"/>
                          </w:divBdr>
                        </w:div>
                        <w:div w:id="969818633">
                          <w:marLeft w:val="0"/>
                          <w:marRight w:val="0"/>
                          <w:marTop w:val="0"/>
                          <w:marBottom w:val="0"/>
                          <w:divBdr>
                            <w:top w:val="single" w:sz="2" w:space="0" w:color="D9D9E3"/>
                            <w:left w:val="single" w:sz="2" w:space="0" w:color="D9D9E3"/>
                            <w:bottom w:val="single" w:sz="2" w:space="0" w:color="D9D9E3"/>
                            <w:right w:val="single" w:sz="2" w:space="0" w:color="D9D9E3"/>
                          </w:divBdr>
                          <w:divsChild>
                            <w:div w:id="1288194261">
                              <w:marLeft w:val="0"/>
                              <w:marRight w:val="0"/>
                              <w:marTop w:val="0"/>
                              <w:marBottom w:val="0"/>
                              <w:divBdr>
                                <w:top w:val="single" w:sz="2" w:space="0" w:color="D9D9E3"/>
                                <w:left w:val="single" w:sz="2" w:space="0" w:color="D9D9E3"/>
                                <w:bottom w:val="single" w:sz="2" w:space="0" w:color="D9D9E3"/>
                                <w:right w:val="single" w:sz="2" w:space="0" w:color="D9D9E3"/>
                              </w:divBdr>
                              <w:divsChild>
                                <w:div w:id="372196045">
                                  <w:marLeft w:val="0"/>
                                  <w:marRight w:val="0"/>
                                  <w:marTop w:val="0"/>
                                  <w:marBottom w:val="0"/>
                                  <w:divBdr>
                                    <w:top w:val="single" w:sz="2" w:space="0" w:color="D9D9E3"/>
                                    <w:left w:val="single" w:sz="2" w:space="0" w:color="D9D9E3"/>
                                    <w:bottom w:val="single" w:sz="2" w:space="0" w:color="D9D9E3"/>
                                    <w:right w:val="single" w:sz="2" w:space="0" w:color="D9D9E3"/>
                                  </w:divBdr>
                                  <w:divsChild>
                                    <w:div w:id="590892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94106770">
      <w:bodyDiv w:val="1"/>
      <w:marLeft w:val="0"/>
      <w:marRight w:val="0"/>
      <w:marTop w:val="0"/>
      <w:marBottom w:val="0"/>
      <w:divBdr>
        <w:top w:val="none" w:sz="0" w:space="0" w:color="auto"/>
        <w:left w:val="none" w:sz="0" w:space="0" w:color="auto"/>
        <w:bottom w:val="none" w:sz="0" w:space="0" w:color="auto"/>
        <w:right w:val="none" w:sz="0" w:space="0" w:color="auto"/>
      </w:divBdr>
    </w:div>
    <w:div w:id="1310747409">
      <w:bodyDiv w:val="1"/>
      <w:marLeft w:val="0"/>
      <w:marRight w:val="0"/>
      <w:marTop w:val="0"/>
      <w:marBottom w:val="0"/>
      <w:divBdr>
        <w:top w:val="none" w:sz="0" w:space="0" w:color="auto"/>
        <w:left w:val="none" w:sz="0" w:space="0" w:color="auto"/>
        <w:bottom w:val="none" w:sz="0" w:space="0" w:color="auto"/>
        <w:right w:val="none" w:sz="0" w:space="0" w:color="auto"/>
      </w:divBdr>
      <w:divsChild>
        <w:div w:id="1992902846">
          <w:marLeft w:val="0"/>
          <w:marRight w:val="0"/>
          <w:marTop w:val="0"/>
          <w:marBottom w:val="0"/>
          <w:divBdr>
            <w:top w:val="single" w:sz="2" w:space="0" w:color="D9D9E3"/>
            <w:left w:val="single" w:sz="2" w:space="0" w:color="D9D9E3"/>
            <w:bottom w:val="single" w:sz="2" w:space="0" w:color="D9D9E3"/>
            <w:right w:val="single" w:sz="2" w:space="0" w:color="D9D9E3"/>
          </w:divBdr>
          <w:divsChild>
            <w:div w:id="15665522">
              <w:marLeft w:val="0"/>
              <w:marRight w:val="0"/>
              <w:marTop w:val="0"/>
              <w:marBottom w:val="0"/>
              <w:divBdr>
                <w:top w:val="single" w:sz="2" w:space="0" w:color="D9D9E3"/>
                <w:left w:val="single" w:sz="2" w:space="0" w:color="D9D9E3"/>
                <w:bottom w:val="single" w:sz="2" w:space="0" w:color="D9D9E3"/>
                <w:right w:val="single" w:sz="2" w:space="0" w:color="D9D9E3"/>
              </w:divBdr>
              <w:divsChild>
                <w:div w:id="1867282791">
                  <w:marLeft w:val="0"/>
                  <w:marRight w:val="0"/>
                  <w:marTop w:val="0"/>
                  <w:marBottom w:val="0"/>
                  <w:divBdr>
                    <w:top w:val="single" w:sz="2" w:space="0" w:color="D9D9E3"/>
                    <w:left w:val="single" w:sz="2" w:space="0" w:color="D9D9E3"/>
                    <w:bottom w:val="single" w:sz="2" w:space="0" w:color="D9D9E3"/>
                    <w:right w:val="single" w:sz="2" w:space="0" w:color="D9D9E3"/>
                  </w:divBdr>
                  <w:divsChild>
                    <w:div w:id="2070573534">
                      <w:marLeft w:val="0"/>
                      <w:marRight w:val="0"/>
                      <w:marTop w:val="0"/>
                      <w:marBottom w:val="0"/>
                      <w:divBdr>
                        <w:top w:val="single" w:sz="2" w:space="0" w:color="D9D9E3"/>
                        <w:left w:val="single" w:sz="2" w:space="0" w:color="D9D9E3"/>
                        <w:bottom w:val="single" w:sz="2" w:space="0" w:color="D9D9E3"/>
                        <w:right w:val="single" w:sz="2" w:space="0" w:color="D9D9E3"/>
                      </w:divBdr>
                      <w:divsChild>
                        <w:div w:id="1683360525">
                          <w:marLeft w:val="0"/>
                          <w:marRight w:val="0"/>
                          <w:marTop w:val="0"/>
                          <w:marBottom w:val="0"/>
                          <w:divBdr>
                            <w:top w:val="single" w:sz="2" w:space="0" w:color="D9D9E3"/>
                            <w:left w:val="single" w:sz="2" w:space="0" w:color="D9D9E3"/>
                            <w:bottom w:val="single" w:sz="2" w:space="0" w:color="D9D9E3"/>
                            <w:right w:val="single" w:sz="2" w:space="0" w:color="D9D9E3"/>
                          </w:divBdr>
                          <w:divsChild>
                            <w:div w:id="9067666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7768616">
                                  <w:marLeft w:val="0"/>
                                  <w:marRight w:val="0"/>
                                  <w:marTop w:val="0"/>
                                  <w:marBottom w:val="0"/>
                                  <w:divBdr>
                                    <w:top w:val="single" w:sz="2" w:space="0" w:color="D9D9E3"/>
                                    <w:left w:val="single" w:sz="2" w:space="0" w:color="D9D9E3"/>
                                    <w:bottom w:val="single" w:sz="2" w:space="0" w:color="D9D9E3"/>
                                    <w:right w:val="single" w:sz="2" w:space="0" w:color="D9D9E3"/>
                                  </w:divBdr>
                                  <w:divsChild>
                                    <w:div w:id="1121803891">
                                      <w:marLeft w:val="0"/>
                                      <w:marRight w:val="0"/>
                                      <w:marTop w:val="0"/>
                                      <w:marBottom w:val="0"/>
                                      <w:divBdr>
                                        <w:top w:val="single" w:sz="2" w:space="0" w:color="D9D9E3"/>
                                        <w:left w:val="single" w:sz="2" w:space="0" w:color="D9D9E3"/>
                                        <w:bottom w:val="single" w:sz="2" w:space="0" w:color="D9D9E3"/>
                                        <w:right w:val="single" w:sz="2" w:space="0" w:color="D9D9E3"/>
                                      </w:divBdr>
                                      <w:divsChild>
                                        <w:div w:id="372072730">
                                          <w:marLeft w:val="0"/>
                                          <w:marRight w:val="0"/>
                                          <w:marTop w:val="0"/>
                                          <w:marBottom w:val="0"/>
                                          <w:divBdr>
                                            <w:top w:val="single" w:sz="2" w:space="0" w:color="D9D9E3"/>
                                            <w:left w:val="single" w:sz="2" w:space="0" w:color="D9D9E3"/>
                                            <w:bottom w:val="single" w:sz="2" w:space="0" w:color="D9D9E3"/>
                                            <w:right w:val="single" w:sz="2" w:space="0" w:color="D9D9E3"/>
                                          </w:divBdr>
                                          <w:divsChild>
                                            <w:div w:id="587884478">
                                              <w:marLeft w:val="0"/>
                                              <w:marRight w:val="0"/>
                                              <w:marTop w:val="0"/>
                                              <w:marBottom w:val="0"/>
                                              <w:divBdr>
                                                <w:top w:val="single" w:sz="2" w:space="0" w:color="D9D9E3"/>
                                                <w:left w:val="single" w:sz="2" w:space="0" w:color="D9D9E3"/>
                                                <w:bottom w:val="single" w:sz="2" w:space="0" w:color="D9D9E3"/>
                                                <w:right w:val="single" w:sz="2" w:space="0" w:color="D9D9E3"/>
                                              </w:divBdr>
                                              <w:divsChild>
                                                <w:div w:id="476993506">
                                                  <w:marLeft w:val="0"/>
                                                  <w:marRight w:val="0"/>
                                                  <w:marTop w:val="0"/>
                                                  <w:marBottom w:val="0"/>
                                                  <w:divBdr>
                                                    <w:top w:val="single" w:sz="2" w:space="0" w:color="D9D9E3"/>
                                                    <w:left w:val="single" w:sz="2" w:space="0" w:color="D9D9E3"/>
                                                    <w:bottom w:val="single" w:sz="2" w:space="0" w:color="D9D9E3"/>
                                                    <w:right w:val="single" w:sz="2" w:space="0" w:color="D9D9E3"/>
                                                  </w:divBdr>
                                                  <w:divsChild>
                                                    <w:div w:id="2064135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9135834">
          <w:marLeft w:val="0"/>
          <w:marRight w:val="0"/>
          <w:marTop w:val="0"/>
          <w:marBottom w:val="0"/>
          <w:divBdr>
            <w:top w:val="none" w:sz="0" w:space="0" w:color="auto"/>
            <w:left w:val="none" w:sz="0" w:space="0" w:color="auto"/>
            <w:bottom w:val="none" w:sz="0" w:space="0" w:color="auto"/>
            <w:right w:val="none" w:sz="0" w:space="0" w:color="auto"/>
          </w:divBdr>
        </w:div>
      </w:divsChild>
    </w:div>
    <w:div w:id="131094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735</Words>
  <Characters>4194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Ala al-hussany</cp:lastModifiedBy>
  <cp:revision>5</cp:revision>
  <cp:lastPrinted>2023-06-12T09:01:00Z</cp:lastPrinted>
  <dcterms:created xsi:type="dcterms:W3CDTF">2024-02-03T21:40:00Z</dcterms:created>
  <dcterms:modified xsi:type="dcterms:W3CDTF">2024-02-03T22:48:00Z</dcterms:modified>
</cp:coreProperties>
</file>