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1436442360"/>
        <w:docPartObj>
          <w:docPartGallery w:val="Cover Pages"/>
          <w:docPartUnique/>
        </w:docPartObj>
      </w:sdtPr>
      <w:sdtContent>
        <w:p w14:paraId="64C67AE7" w14:textId="2C91B5BB" w:rsidR="00A86C81" w:rsidRDefault="00A86C81">
          <w:pPr>
            <w:pStyle w:val="NoSpacing"/>
          </w:pPr>
          <w:r>
            <w:rPr>
              <w:noProof/>
            </w:rPr>
            <mc:AlternateContent>
              <mc:Choice Requires="wpg">
                <w:drawing>
                  <wp:anchor distT="0" distB="0" distL="114300" distR="114300" simplePos="0" relativeHeight="251659264" behindDoc="1" locked="0" layoutInCell="1" allowOverlap="1" wp14:anchorId="2D65EBC7" wp14:editId="19AE858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6"/>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21A5346E" id="Group 26"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275D1CE" w14:textId="6CF58C04" w:rsidR="00A86C81" w:rsidRDefault="00A86C81">
          <w:r>
            <w:rPr>
              <w:noProof/>
            </w:rPr>
            <mc:AlternateContent>
              <mc:Choice Requires="wps">
                <w:drawing>
                  <wp:anchor distT="0" distB="0" distL="114300" distR="114300" simplePos="0" relativeHeight="251661312" behindDoc="0" locked="0" layoutInCell="1" allowOverlap="1" wp14:anchorId="0351FA8F" wp14:editId="3855D4D5">
                    <wp:simplePos x="0" y="0"/>
                    <wp:positionH relativeFrom="page">
                      <wp:posOffset>1470660</wp:posOffset>
                    </wp:positionH>
                    <wp:positionV relativeFrom="page">
                      <wp:posOffset>2722245</wp:posOffset>
                    </wp:positionV>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E1D6A0" w14:textId="5AB1B94B" w:rsidR="00A86C81"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86C81">
                                      <w:rPr>
                                        <w:color w:val="156082" w:themeColor="accent1"/>
                                        <w:sz w:val="26"/>
                                        <w:szCs w:val="26"/>
                                      </w:rPr>
                                      <w:t>Mathew Jones (2317425)</w:t>
                                    </w:r>
                                  </w:sdtContent>
                                </w:sdt>
                              </w:p>
                              <w:p w14:paraId="11F38B60" w14:textId="31447FEC" w:rsidR="00A86C81"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A86C81">
                                      <w:rPr>
                                        <w:caps/>
                                        <w:color w:val="595959" w:themeColor="text1" w:themeTint="A6"/>
                                        <w:sz w:val="20"/>
                                        <w:szCs w:val="20"/>
                                      </w:rPr>
                                      <w:t>Computing (SOFTWARE eNGINEERING</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351FA8F" id="_x0000_t202" coordsize="21600,21600" o:spt="202" path="m,l,21600r21600,l21600,xe">
                    <v:stroke joinstyle="miter"/>
                    <v:path gradientshapeok="t" o:connecttype="rect"/>
                  </v:shapetype>
                  <v:shape id="Text Box 28" o:spid="_x0000_s1026" type="#_x0000_t202" style="position:absolute;margin-left:115.8pt;margin-top:214.3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" filled="f" stroked="f" strokeweight=".5pt">
                    <v:textbox style="mso-fit-shape-to-text:t" inset="0,0,0,0">
                      <w:txbxContent>
                        <w:p w14:paraId="2BE1D6A0" w14:textId="5AB1B94B" w:rsidR="00A86C81"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86C81">
                                <w:rPr>
                                  <w:color w:val="156082" w:themeColor="accent1"/>
                                  <w:sz w:val="26"/>
                                  <w:szCs w:val="26"/>
                                </w:rPr>
                                <w:t>Mathew Jones (2317425)</w:t>
                              </w:r>
                            </w:sdtContent>
                          </w:sdt>
                        </w:p>
                        <w:p w14:paraId="11F38B60" w14:textId="31447FEC" w:rsidR="00A86C81"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A86C81">
                                <w:rPr>
                                  <w:caps/>
                                  <w:color w:val="595959" w:themeColor="text1" w:themeTint="A6"/>
                                  <w:sz w:val="20"/>
                                  <w:szCs w:val="20"/>
                                </w:rPr>
                                <w:t>Computing (SOFTWARE eNGINEERING</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F19059C" wp14:editId="75451CD1">
                    <wp:simplePos x="0" y="0"/>
                    <wp:positionH relativeFrom="page">
                      <wp:posOffset>1461135</wp:posOffset>
                    </wp:positionH>
                    <wp:positionV relativeFrom="page">
                      <wp:posOffset>1576070</wp:posOffset>
                    </wp:positionV>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A1C6F" w14:textId="408C44C9" w:rsidR="00A86C81"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86C81" w:rsidRPr="002F4FD4">
                                      <w:rPr>
                                        <w:rFonts w:asciiTheme="majorHAnsi" w:eastAsiaTheme="majorEastAsia" w:hAnsiTheme="majorHAnsi" w:cstheme="majorBidi"/>
                                        <w:color w:val="262626" w:themeColor="text1" w:themeTint="D9"/>
                                        <w:sz w:val="72"/>
                                        <w:szCs w:val="72"/>
                                      </w:rPr>
                                      <w:t>API Creation</w:t>
                                    </w:r>
                                  </w:sdtContent>
                                </w:sdt>
                              </w:p>
                              <w:p w14:paraId="3A517B95" w14:textId="065B70DE" w:rsidR="00A86C81"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A86C81" w:rsidRPr="00F57BC3">
                                      <w:rPr>
                                        <w:color w:val="404040" w:themeColor="text1" w:themeTint="BF"/>
                                        <w:sz w:val="36"/>
                                        <w:szCs w:val="36"/>
                                      </w:rPr>
                                      <w:t>Cloud Based Web Services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F19059C" id="Text Box 30" o:spid="_x0000_s1027" type="#_x0000_t202" style="position:absolute;margin-left:115.05pt;margin-top:124.1pt;width:4in;height:84.2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" filled="f" stroked="f" strokeweight=".5pt">
                    <v:textbox style="mso-fit-shape-to-text:t" inset="0,0,0,0">
                      <w:txbxContent>
                        <w:p w14:paraId="12EA1C6F" w14:textId="408C44C9" w:rsidR="00A86C81"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86C81" w:rsidRPr="002F4FD4">
                                <w:rPr>
                                  <w:rFonts w:asciiTheme="majorHAnsi" w:eastAsiaTheme="majorEastAsia" w:hAnsiTheme="majorHAnsi" w:cstheme="majorBidi"/>
                                  <w:color w:val="262626" w:themeColor="text1" w:themeTint="D9"/>
                                  <w:sz w:val="72"/>
                                  <w:szCs w:val="72"/>
                                </w:rPr>
                                <w:t>API Creation</w:t>
                              </w:r>
                            </w:sdtContent>
                          </w:sdt>
                        </w:p>
                        <w:p w14:paraId="3A517B95" w14:textId="065B70DE" w:rsidR="00A86C81"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A86C81" w:rsidRPr="00F57BC3">
                                <w:rPr>
                                  <w:color w:val="404040" w:themeColor="text1" w:themeTint="BF"/>
                                  <w:sz w:val="36"/>
                                  <w:szCs w:val="36"/>
                                </w:rPr>
                                <w:t>Cloud Based Web Services</w:t>
                              </w:r>
                            </w:sdtContent>
                          </w:sdt>
                        </w:p>
                      </w:txbxContent>
                    </v:textbox>
                    <w10:wrap anchorx="page" anchory="page"/>
                  </v:shape>
                </w:pict>
              </mc:Fallback>
            </mc:AlternateContent>
          </w:r>
          <w:r>
            <w:br w:type="page"/>
          </w:r>
        </w:p>
      </w:sdtContent>
    </w:sdt>
    <w:sdt>
      <w:sdtPr>
        <w:rPr>
          <w:rFonts w:asciiTheme="minorHAnsi" w:eastAsiaTheme="minorHAnsi" w:hAnsiTheme="minorHAnsi" w:cstheme="minorBidi"/>
          <w:color w:val="auto"/>
          <w:kern w:val="2"/>
          <w:sz w:val="24"/>
          <w:szCs w:val="24"/>
          <w:lang w:val="en-GB"/>
          <w14:ligatures w14:val="standardContextual"/>
        </w:rPr>
        <w:id w:val="-785109106"/>
        <w:docPartObj>
          <w:docPartGallery w:val="Table of Contents"/>
          <w:docPartUnique/>
        </w:docPartObj>
      </w:sdtPr>
      <w:sdtEndPr>
        <w:rPr>
          <w:b/>
          <w:bCs/>
          <w:noProof/>
        </w:rPr>
      </w:sdtEndPr>
      <w:sdtContent>
        <w:p w14:paraId="793E5E6B" w14:textId="3D25A795" w:rsidR="00A86C81" w:rsidRDefault="00A86C81">
          <w:pPr>
            <w:pStyle w:val="TOCHeading"/>
          </w:pPr>
          <w:r>
            <w:t>Contents</w:t>
          </w:r>
        </w:p>
        <w:p w14:paraId="1207B741" w14:textId="3FEF2541" w:rsidR="006A44FF" w:rsidRDefault="00A86C8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7709827" w:history="1">
            <w:r w:rsidR="006A44FF" w:rsidRPr="005F7903">
              <w:rPr>
                <w:rStyle w:val="Hyperlink"/>
                <w:noProof/>
              </w:rPr>
              <w:t>Introduction</w:t>
            </w:r>
            <w:r w:rsidR="006A44FF">
              <w:rPr>
                <w:noProof/>
                <w:webHidden/>
              </w:rPr>
              <w:tab/>
            </w:r>
            <w:r w:rsidR="006A44FF">
              <w:rPr>
                <w:noProof/>
                <w:webHidden/>
              </w:rPr>
              <w:fldChar w:fldCharType="begin"/>
            </w:r>
            <w:r w:rsidR="006A44FF">
              <w:rPr>
                <w:noProof/>
                <w:webHidden/>
              </w:rPr>
              <w:instrText xml:space="preserve"> PAGEREF _Toc227709827 \h </w:instrText>
            </w:r>
            <w:r w:rsidR="006A44FF">
              <w:rPr>
                <w:noProof/>
                <w:webHidden/>
              </w:rPr>
            </w:r>
            <w:r w:rsidR="006A44FF">
              <w:rPr>
                <w:noProof/>
                <w:webHidden/>
              </w:rPr>
              <w:fldChar w:fldCharType="separate"/>
            </w:r>
            <w:r w:rsidR="006A44FF">
              <w:rPr>
                <w:noProof/>
                <w:webHidden/>
              </w:rPr>
              <w:t>2</w:t>
            </w:r>
            <w:r w:rsidR="006A44FF">
              <w:rPr>
                <w:noProof/>
                <w:webHidden/>
              </w:rPr>
              <w:fldChar w:fldCharType="end"/>
            </w:r>
          </w:hyperlink>
        </w:p>
        <w:p w14:paraId="4D0DE74B" w14:textId="28004541" w:rsidR="006A44FF" w:rsidRDefault="006A44FF">
          <w:pPr>
            <w:pStyle w:val="TOC1"/>
            <w:tabs>
              <w:tab w:val="right" w:leader="dot" w:pos="9016"/>
            </w:tabs>
            <w:rPr>
              <w:rFonts w:eastAsiaTheme="minorEastAsia"/>
              <w:noProof/>
              <w:lang w:eastAsia="en-GB"/>
            </w:rPr>
          </w:pPr>
          <w:hyperlink w:anchor="_Toc227709828" w:history="1">
            <w:r w:rsidRPr="005F7903">
              <w:rPr>
                <w:rStyle w:val="Hyperlink"/>
                <w:noProof/>
              </w:rPr>
              <w:t>REST APIs</w:t>
            </w:r>
            <w:r>
              <w:rPr>
                <w:noProof/>
                <w:webHidden/>
              </w:rPr>
              <w:tab/>
            </w:r>
            <w:r>
              <w:rPr>
                <w:noProof/>
                <w:webHidden/>
              </w:rPr>
              <w:fldChar w:fldCharType="begin"/>
            </w:r>
            <w:r>
              <w:rPr>
                <w:noProof/>
                <w:webHidden/>
              </w:rPr>
              <w:instrText xml:space="preserve"> PAGEREF _Toc227709828 \h </w:instrText>
            </w:r>
            <w:r>
              <w:rPr>
                <w:noProof/>
                <w:webHidden/>
              </w:rPr>
            </w:r>
            <w:r>
              <w:rPr>
                <w:noProof/>
                <w:webHidden/>
              </w:rPr>
              <w:fldChar w:fldCharType="separate"/>
            </w:r>
            <w:r>
              <w:rPr>
                <w:noProof/>
                <w:webHidden/>
              </w:rPr>
              <w:t>2</w:t>
            </w:r>
            <w:r>
              <w:rPr>
                <w:noProof/>
                <w:webHidden/>
              </w:rPr>
              <w:fldChar w:fldCharType="end"/>
            </w:r>
          </w:hyperlink>
        </w:p>
        <w:p w14:paraId="296F084E" w14:textId="61EA2710" w:rsidR="006A44FF" w:rsidRDefault="006A44FF">
          <w:pPr>
            <w:pStyle w:val="TOC2"/>
            <w:tabs>
              <w:tab w:val="right" w:leader="dot" w:pos="9016"/>
            </w:tabs>
            <w:rPr>
              <w:rFonts w:eastAsiaTheme="minorEastAsia"/>
              <w:noProof/>
              <w:lang w:eastAsia="en-GB"/>
            </w:rPr>
          </w:pPr>
          <w:hyperlink w:anchor="_Toc227709829" w:history="1">
            <w:r w:rsidRPr="005F7903">
              <w:rPr>
                <w:rStyle w:val="Hyperlink"/>
                <w:noProof/>
              </w:rPr>
              <w:t>Advantages of REST APIs</w:t>
            </w:r>
            <w:r>
              <w:rPr>
                <w:noProof/>
                <w:webHidden/>
              </w:rPr>
              <w:tab/>
            </w:r>
            <w:r>
              <w:rPr>
                <w:noProof/>
                <w:webHidden/>
              </w:rPr>
              <w:fldChar w:fldCharType="begin"/>
            </w:r>
            <w:r>
              <w:rPr>
                <w:noProof/>
                <w:webHidden/>
              </w:rPr>
              <w:instrText xml:space="preserve"> PAGEREF _Toc227709829 \h </w:instrText>
            </w:r>
            <w:r>
              <w:rPr>
                <w:noProof/>
                <w:webHidden/>
              </w:rPr>
            </w:r>
            <w:r>
              <w:rPr>
                <w:noProof/>
                <w:webHidden/>
              </w:rPr>
              <w:fldChar w:fldCharType="separate"/>
            </w:r>
            <w:r>
              <w:rPr>
                <w:noProof/>
                <w:webHidden/>
              </w:rPr>
              <w:t>2</w:t>
            </w:r>
            <w:r>
              <w:rPr>
                <w:noProof/>
                <w:webHidden/>
              </w:rPr>
              <w:fldChar w:fldCharType="end"/>
            </w:r>
          </w:hyperlink>
        </w:p>
        <w:p w14:paraId="239E6CEF" w14:textId="0D98E43A" w:rsidR="006A44FF" w:rsidRDefault="006A44FF">
          <w:pPr>
            <w:pStyle w:val="TOC2"/>
            <w:tabs>
              <w:tab w:val="right" w:leader="dot" w:pos="9016"/>
            </w:tabs>
            <w:rPr>
              <w:rFonts w:eastAsiaTheme="minorEastAsia"/>
              <w:noProof/>
              <w:lang w:eastAsia="en-GB"/>
            </w:rPr>
          </w:pPr>
          <w:hyperlink w:anchor="_Toc227709830" w:history="1">
            <w:r w:rsidRPr="005F7903">
              <w:rPr>
                <w:rStyle w:val="Hyperlink"/>
                <w:noProof/>
              </w:rPr>
              <w:t>Disadvantages of Rest APIs</w:t>
            </w:r>
            <w:r>
              <w:rPr>
                <w:noProof/>
                <w:webHidden/>
              </w:rPr>
              <w:tab/>
            </w:r>
            <w:r>
              <w:rPr>
                <w:noProof/>
                <w:webHidden/>
              </w:rPr>
              <w:fldChar w:fldCharType="begin"/>
            </w:r>
            <w:r>
              <w:rPr>
                <w:noProof/>
                <w:webHidden/>
              </w:rPr>
              <w:instrText xml:space="preserve"> PAGEREF _Toc227709830 \h </w:instrText>
            </w:r>
            <w:r>
              <w:rPr>
                <w:noProof/>
                <w:webHidden/>
              </w:rPr>
            </w:r>
            <w:r>
              <w:rPr>
                <w:noProof/>
                <w:webHidden/>
              </w:rPr>
              <w:fldChar w:fldCharType="separate"/>
            </w:r>
            <w:r>
              <w:rPr>
                <w:noProof/>
                <w:webHidden/>
              </w:rPr>
              <w:t>2</w:t>
            </w:r>
            <w:r>
              <w:rPr>
                <w:noProof/>
                <w:webHidden/>
              </w:rPr>
              <w:fldChar w:fldCharType="end"/>
            </w:r>
          </w:hyperlink>
        </w:p>
        <w:p w14:paraId="0FC5C313" w14:textId="4BB03B68" w:rsidR="006A44FF" w:rsidRDefault="006A44FF">
          <w:pPr>
            <w:pStyle w:val="TOC2"/>
            <w:tabs>
              <w:tab w:val="right" w:leader="dot" w:pos="9016"/>
            </w:tabs>
            <w:rPr>
              <w:rFonts w:eastAsiaTheme="minorEastAsia"/>
              <w:noProof/>
              <w:lang w:eastAsia="en-GB"/>
            </w:rPr>
          </w:pPr>
          <w:hyperlink w:anchor="_Toc227709831" w:history="1">
            <w:r w:rsidRPr="005F7903">
              <w:rPr>
                <w:rStyle w:val="Hyperlink"/>
                <w:noProof/>
              </w:rPr>
              <w:t>REST APIs use cases</w:t>
            </w:r>
            <w:r>
              <w:rPr>
                <w:noProof/>
                <w:webHidden/>
              </w:rPr>
              <w:tab/>
            </w:r>
            <w:r>
              <w:rPr>
                <w:noProof/>
                <w:webHidden/>
              </w:rPr>
              <w:fldChar w:fldCharType="begin"/>
            </w:r>
            <w:r>
              <w:rPr>
                <w:noProof/>
                <w:webHidden/>
              </w:rPr>
              <w:instrText xml:space="preserve"> PAGEREF _Toc227709831 \h </w:instrText>
            </w:r>
            <w:r>
              <w:rPr>
                <w:noProof/>
                <w:webHidden/>
              </w:rPr>
            </w:r>
            <w:r>
              <w:rPr>
                <w:noProof/>
                <w:webHidden/>
              </w:rPr>
              <w:fldChar w:fldCharType="separate"/>
            </w:r>
            <w:r>
              <w:rPr>
                <w:noProof/>
                <w:webHidden/>
              </w:rPr>
              <w:t>2</w:t>
            </w:r>
            <w:r>
              <w:rPr>
                <w:noProof/>
                <w:webHidden/>
              </w:rPr>
              <w:fldChar w:fldCharType="end"/>
            </w:r>
          </w:hyperlink>
        </w:p>
        <w:p w14:paraId="30D976DC" w14:textId="39E356D1" w:rsidR="006A44FF" w:rsidRDefault="006A44FF">
          <w:pPr>
            <w:pStyle w:val="TOC1"/>
            <w:tabs>
              <w:tab w:val="right" w:leader="dot" w:pos="9016"/>
            </w:tabs>
            <w:rPr>
              <w:rFonts w:eastAsiaTheme="minorEastAsia"/>
              <w:noProof/>
              <w:lang w:eastAsia="en-GB"/>
            </w:rPr>
          </w:pPr>
          <w:hyperlink w:anchor="_Toc227709832" w:history="1">
            <w:r w:rsidRPr="005F7903">
              <w:rPr>
                <w:rStyle w:val="Hyperlink"/>
                <w:noProof/>
              </w:rPr>
              <w:t>SOAP</w:t>
            </w:r>
            <w:r>
              <w:rPr>
                <w:noProof/>
                <w:webHidden/>
              </w:rPr>
              <w:tab/>
            </w:r>
            <w:r>
              <w:rPr>
                <w:noProof/>
                <w:webHidden/>
              </w:rPr>
              <w:fldChar w:fldCharType="begin"/>
            </w:r>
            <w:r>
              <w:rPr>
                <w:noProof/>
                <w:webHidden/>
              </w:rPr>
              <w:instrText xml:space="preserve"> PAGEREF _Toc227709832 \h </w:instrText>
            </w:r>
            <w:r>
              <w:rPr>
                <w:noProof/>
                <w:webHidden/>
              </w:rPr>
            </w:r>
            <w:r>
              <w:rPr>
                <w:noProof/>
                <w:webHidden/>
              </w:rPr>
              <w:fldChar w:fldCharType="separate"/>
            </w:r>
            <w:r>
              <w:rPr>
                <w:noProof/>
                <w:webHidden/>
              </w:rPr>
              <w:t>3</w:t>
            </w:r>
            <w:r>
              <w:rPr>
                <w:noProof/>
                <w:webHidden/>
              </w:rPr>
              <w:fldChar w:fldCharType="end"/>
            </w:r>
          </w:hyperlink>
        </w:p>
        <w:p w14:paraId="21B1B04A" w14:textId="795E3ADC" w:rsidR="006A44FF" w:rsidRDefault="006A44FF">
          <w:pPr>
            <w:pStyle w:val="TOC2"/>
            <w:tabs>
              <w:tab w:val="right" w:leader="dot" w:pos="9016"/>
            </w:tabs>
            <w:rPr>
              <w:rFonts w:eastAsiaTheme="minorEastAsia"/>
              <w:noProof/>
              <w:lang w:eastAsia="en-GB"/>
            </w:rPr>
          </w:pPr>
          <w:hyperlink w:anchor="_Toc227709833" w:history="1">
            <w:r w:rsidRPr="005F7903">
              <w:rPr>
                <w:rStyle w:val="Hyperlink"/>
                <w:noProof/>
              </w:rPr>
              <w:t>Advantages of SOAP</w:t>
            </w:r>
            <w:r>
              <w:rPr>
                <w:noProof/>
                <w:webHidden/>
              </w:rPr>
              <w:tab/>
            </w:r>
            <w:r>
              <w:rPr>
                <w:noProof/>
                <w:webHidden/>
              </w:rPr>
              <w:fldChar w:fldCharType="begin"/>
            </w:r>
            <w:r>
              <w:rPr>
                <w:noProof/>
                <w:webHidden/>
              </w:rPr>
              <w:instrText xml:space="preserve"> PAGEREF _Toc227709833 \h </w:instrText>
            </w:r>
            <w:r>
              <w:rPr>
                <w:noProof/>
                <w:webHidden/>
              </w:rPr>
            </w:r>
            <w:r>
              <w:rPr>
                <w:noProof/>
                <w:webHidden/>
              </w:rPr>
              <w:fldChar w:fldCharType="separate"/>
            </w:r>
            <w:r>
              <w:rPr>
                <w:noProof/>
                <w:webHidden/>
              </w:rPr>
              <w:t>3</w:t>
            </w:r>
            <w:r>
              <w:rPr>
                <w:noProof/>
                <w:webHidden/>
              </w:rPr>
              <w:fldChar w:fldCharType="end"/>
            </w:r>
          </w:hyperlink>
        </w:p>
        <w:p w14:paraId="38C4BC9B" w14:textId="6DB8D282" w:rsidR="006A44FF" w:rsidRDefault="006A44FF">
          <w:pPr>
            <w:pStyle w:val="TOC2"/>
            <w:tabs>
              <w:tab w:val="right" w:leader="dot" w:pos="9016"/>
            </w:tabs>
            <w:rPr>
              <w:rFonts w:eastAsiaTheme="minorEastAsia"/>
              <w:noProof/>
              <w:lang w:eastAsia="en-GB"/>
            </w:rPr>
          </w:pPr>
          <w:hyperlink w:anchor="_Toc227709834" w:history="1">
            <w:r w:rsidRPr="005F7903">
              <w:rPr>
                <w:rStyle w:val="Hyperlink"/>
                <w:noProof/>
              </w:rPr>
              <w:t>Disadvantages of SOAP</w:t>
            </w:r>
            <w:r>
              <w:rPr>
                <w:noProof/>
                <w:webHidden/>
              </w:rPr>
              <w:tab/>
            </w:r>
            <w:r>
              <w:rPr>
                <w:noProof/>
                <w:webHidden/>
              </w:rPr>
              <w:fldChar w:fldCharType="begin"/>
            </w:r>
            <w:r>
              <w:rPr>
                <w:noProof/>
                <w:webHidden/>
              </w:rPr>
              <w:instrText xml:space="preserve"> PAGEREF _Toc227709834 \h </w:instrText>
            </w:r>
            <w:r>
              <w:rPr>
                <w:noProof/>
                <w:webHidden/>
              </w:rPr>
            </w:r>
            <w:r>
              <w:rPr>
                <w:noProof/>
                <w:webHidden/>
              </w:rPr>
              <w:fldChar w:fldCharType="separate"/>
            </w:r>
            <w:r>
              <w:rPr>
                <w:noProof/>
                <w:webHidden/>
              </w:rPr>
              <w:t>3</w:t>
            </w:r>
            <w:r>
              <w:rPr>
                <w:noProof/>
                <w:webHidden/>
              </w:rPr>
              <w:fldChar w:fldCharType="end"/>
            </w:r>
          </w:hyperlink>
        </w:p>
        <w:p w14:paraId="6E846936" w14:textId="0FB77A42" w:rsidR="006A44FF" w:rsidRDefault="006A44FF">
          <w:pPr>
            <w:pStyle w:val="TOC2"/>
            <w:tabs>
              <w:tab w:val="right" w:leader="dot" w:pos="9016"/>
            </w:tabs>
            <w:rPr>
              <w:rFonts w:eastAsiaTheme="minorEastAsia"/>
              <w:noProof/>
              <w:lang w:eastAsia="en-GB"/>
            </w:rPr>
          </w:pPr>
          <w:hyperlink w:anchor="_Toc227709835" w:history="1">
            <w:r w:rsidRPr="005F7903">
              <w:rPr>
                <w:rStyle w:val="Hyperlink"/>
                <w:noProof/>
              </w:rPr>
              <w:t>SOAP Use Cases</w:t>
            </w:r>
            <w:r>
              <w:rPr>
                <w:noProof/>
                <w:webHidden/>
              </w:rPr>
              <w:tab/>
            </w:r>
            <w:r>
              <w:rPr>
                <w:noProof/>
                <w:webHidden/>
              </w:rPr>
              <w:fldChar w:fldCharType="begin"/>
            </w:r>
            <w:r>
              <w:rPr>
                <w:noProof/>
                <w:webHidden/>
              </w:rPr>
              <w:instrText xml:space="preserve"> PAGEREF _Toc227709835 \h </w:instrText>
            </w:r>
            <w:r>
              <w:rPr>
                <w:noProof/>
                <w:webHidden/>
              </w:rPr>
            </w:r>
            <w:r>
              <w:rPr>
                <w:noProof/>
                <w:webHidden/>
              </w:rPr>
              <w:fldChar w:fldCharType="separate"/>
            </w:r>
            <w:r>
              <w:rPr>
                <w:noProof/>
                <w:webHidden/>
              </w:rPr>
              <w:t>3</w:t>
            </w:r>
            <w:r>
              <w:rPr>
                <w:noProof/>
                <w:webHidden/>
              </w:rPr>
              <w:fldChar w:fldCharType="end"/>
            </w:r>
          </w:hyperlink>
        </w:p>
        <w:p w14:paraId="68C533D3" w14:textId="2244D1A1" w:rsidR="006A44FF" w:rsidRDefault="006A44FF">
          <w:pPr>
            <w:pStyle w:val="TOC1"/>
            <w:tabs>
              <w:tab w:val="right" w:leader="dot" w:pos="9016"/>
            </w:tabs>
            <w:rPr>
              <w:rFonts w:eastAsiaTheme="minorEastAsia"/>
              <w:noProof/>
              <w:lang w:eastAsia="en-GB"/>
            </w:rPr>
          </w:pPr>
          <w:hyperlink w:anchor="_Toc227709836" w:history="1">
            <w:r w:rsidRPr="005F7903">
              <w:rPr>
                <w:rStyle w:val="Hyperlink"/>
                <w:noProof/>
              </w:rPr>
              <w:t>GraphQL</w:t>
            </w:r>
            <w:r>
              <w:rPr>
                <w:noProof/>
                <w:webHidden/>
              </w:rPr>
              <w:tab/>
            </w:r>
            <w:r>
              <w:rPr>
                <w:noProof/>
                <w:webHidden/>
              </w:rPr>
              <w:fldChar w:fldCharType="begin"/>
            </w:r>
            <w:r>
              <w:rPr>
                <w:noProof/>
                <w:webHidden/>
              </w:rPr>
              <w:instrText xml:space="preserve"> PAGEREF _Toc227709836 \h </w:instrText>
            </w:r>
            <w:r>
              <w:rPr>
                <w:noProof/>
                <w:webHidden/>
              </w:rPr>
            </w:r>
            <w:r>
              <w:rPr>
                <w:noProof/>
                <w:webHidden/>
              </w:rPr>
              <w:fldChar w:fldCharType="separate"/>
            </w:r>
            <w:r>
              <w:rPr>
                <w:noProof/>
                <w:webHidden/>
              </w:rPr>
              <w:t>4</w:t>
            </w:r>
            <w:r>
              <w:rPr>
                <w:noProof/>
                <w:webHidden/>
              </w:rPr>
              <w:fldChar w:fldCharType="end"/>
            </w:r>
          </w:hyperlink>
        </w:p>
        <w:p w14:paraId="7062258D" w14:textId="16C0584F" w:rsidR="006A44FF" w:rsidRDefault="006A44FF">
          <w:pPr>
            <w:pStyle w:val="TOC2"/>
            <w:tabs>
              <w:tab w:val="right" w:leader="dot" w:pos="9016"/>
            </w:tabs>
            <w:rPr>
              <w:rFonts w:eastAsiaTheme="minorEastAsia"/>
              <w:noProof/>
              <w:lang w:eastAsia="en-GB"/>
            </w:rPr>
          </w:pPr>
          <w:hyperlink w:anchor="_Toc227709837" w:history="1">
            <w:r w:rsidRPr="005F7903">
              <w:rPr>
                <w:rStyle w:val="Hyperlink"/>
                <w:noProof/>
              </w:rPr>
              <w:t>Advantages of GraphQL</w:t>
            </w:r>
            <w:r>
              <w:rPr>
                <w:noProof/>
                <w:webHidden/>
              </w:rPr>
              <w:tab/>
            </w:r>
            <w:r>
              <w:rPr>
                <w:noProof/>
                <w:webHidden/>
              </w:rPr>
              <w:fldChar w:fldCharType="begin"/>
            </w:r>
            <w:r>
              <w:rPr>
                <w:noProof/>
                <w:webHidden/>
              </w:rPr>
              <w:instrText xml:space="preserve"> PAGEREF _Toc227709837 \h </w:instrText>
            </w:r>
            <w:r>
              <w:rPr>
                <w:noProof/>
                <w:webHidden/>
              </w:rPr>
            </w:r>
            <w:r>
              <w:rPr>
                <w:noProof/>
                <w:webHidden/>
              </w:rPr>
              <w:fldChar w:fldCharType="separate"/>
            </w:r>
            <w:r>
              <w:rPr>
                <w:noProof/>
                <w:webHidden/>
              </w:rPr>
              <w:t>4</w:t>
            </w:r>
            <w:r>
              <w:rPr>
                <w:noProof/>
                <w:webHidden/>
              </w:rPr>
              <w:fldChar w:fldCharType="end"/>
            </w:r>
          </w:hyperlink>
        </w:p>
        <w:p w14:paraId="004794C1" w14:textId="1C6B760D" w:rsidR="006A44FF" w:rsidRDefault="006A44FF">
          <w:pPr>
            <w:pStyle w:val="TOC2"/>
            <w:tabs>
              <w:tab w:val="right" w:leader="dot" w:pos="9016"/>
            </w:tabs>
            <w:rPr>
              <w:rFonts w:eastAsiaTheme="minorEastAsia"/>
              <w:noProof/>
              <w:lang w:eastAsia="en-GB"/>
            </w:rPr>
          </w:pPr>
          <w:hyperlink w:anchor="_Toc227709838" w:history="1">
            <w:r w:rsidRPr="005F7903">
              <w:rPr>
                <w:rStyle w:val="Hyperlink"/>
                <w:noProof/>
              </w:rPr>
              <w:t>Disadvantages of GraphQL</w:t>
            </w:r>
            <w:r>
              <w:rPr>
                <w:noProof/>
                <w:webHidden/>
              </w:rPr>
              <w:tab/>
            </w:r>
            <w:r>
              <w:rPr>
                <w:noProof/>
                <w:webHidden/>
              </w:rPr>
              <w:fldChar w:fldCharType="begin"/>
            </w:r>
            <w:r>
              <w:rPr>
                <w:noProof/>
                <w:webHidden/>
              </w:rPr>
              <w:instrText xml:space="preserve"> PAGEREF _Toc227709838 \h </w:instrText>
            </w:r>
            <w:r>
              <w:rPr>
                <w:noProof/>
                <w:webHidden/>
              </w:rPr>
            </w:r>
            <w:r>
              <w:rPr>
                <w:noProof/>
                <w:webHidden/>
              </w:rPr>
              <w:fldChar w:fldCharType="separate"/>
            </w:r>
            <w:r>
              <w:rPr>
                <w:noProof/>
                <w:webHidden/>
              </w:rPr>
              <w:t>4</w:t>
            </w:r>
            <w:r>
              <w:rPr>
                <w:noProof/>
                <w:webHidden/>
              </w:rPr>
              <w:fldChar w:fldCharType="end"/>
            </w:r>
          </w:hyperlink>
        </w:p>
        <w:p w14:paraId="55224D69" w14:textId="4C6BAB7E" w:rsidR="006A44FF" w:rsidRDefault="006A44FF">
          <w:pPr>
            <w:pStyle w:val="TOC2"/>
            <w:tabs>
              <w:tab w:val="right" w:leader="dot" w:pos="9016"/>
            </w:tabs>
            <w:rPr>
              <w:rFonts w:eastAsiaTheme="minorEastAsia"/>
              <w:noProof/>
              <w:lang w:eastAsia="en-GB"/>
            </w:rPr>
          </w:pPr>
          <w:hyperlink w:anchor="_Toc227709839" w:history="1">
            <w:r w:rsidRPr="005F7903">
              <w:rPr>
                <w:rStyle w:val="Hyperlink"/>
                <w:noProof/>
              </w:rPr>
              <w:t>GraphQL Use Cases</w:t>
            </w:r>
            <w:r>
              <w:rPr>
                <w:noProof/>
                <w:webHidden/>
              </w:rPr>
              <w:tab/>
            </w:r>
            <w:r>
              <w:rPr>
                <w:noProof/>
                <w:webHidden/>
              </w:rPr>
              <w:fldChar w:fldCharType="begin"/>
            </w:r>
            <w:r>
              <w:rPr>
                <w:noProof/>
                <w:webHidden/>
              </w:rPr>
              <w:instrText xml:space="preserve"> PAGEREF _Toc227709839 \h </w:instrText>
            </w:r>
            <w:r>
              <w:rPr>
                <w:noProof/>
                <w:webHidden/>
              </w:rPr>
            </w:r>
            <w:r>
              <w:rPr>
                <w:noProof/>
                <w:webHidden/>
              </w:rPr>
              <w:fldChar w:fldCharType="separate"/>
            </w:r>
            <w:r>
              <w:rPr>
                <w:noProof/>
                <w:webHidden/>
              </w:rPr>
              <w:t>4</w:t>
            </w:r>
            <w:r>
              <w:rPr>
                <w:noProof/>
                <w:webHidden/>
              </w:rPr>
              <w:fldChar w:fldCharType="end"/>
            </w:r>
          </w:hyperlink>
        </w:p>
        <w:p w14:paraId="20008FD0" w14:textId="3E918692" w:rsidR="006A44FF" w:rsidRDefault="006A44FF">
          <w:pPr>
            <w:pStyle w:val="TOC1"/>
            <w:tabs>
              <w:tab w:val="right" w:leader="dot" w:pos="9016"/>
            </w:tabs>
            <w:rPr>
              <w:rFonts w:eastAsiaTheme="minorEastAsia"/>
              <w:noProof/>
              <w:lang w:eastAsia="en-GB"/>
            </w:rPr>
          </w:pPr>
          <w:hyperlink w:anchor="_Toc227709840" w:history="1">
            <w:r w:rsidRPr="005F7903">
              <w:rPr>
                <w:rStyle w:val="Hyperlink"/>
                <w:noProof/>
              </w:rPr>
              <w:t>Demonstrate basic operations</w:t>
            </w:r>
            <w:r>
              <w:rPr>
                <w:noProof/>
                <w:webHidden/>
              </w:rPr>
              <w:tab/>
            </w:r>
            <w:r>
              <w:rPr>
                <w:noProof/>
                <w:webHidden/>
              </w:rPr>
              <w:fldChar w:fldCharType="begin"/>
            </w:r>
            <w:r>
              <w:rPr>
                <w:noProof/>
                <w:webHidden/>
              </w:rPr>
              <w:instrText xml:space="preserve"> PAGEREF _Toc227709840 \h </w:instrText>
            </w:r>
            <w:r>
              <w:rPr>
                <w:noProof/>
                <w:webHidden/>
              </w:rPr>
            </w:r>
            <w:r>
              <w:rPr>
                <w:noProof/>
                <w:webHidden/>
              </w:rPr>
              <w:fldChar w:fldCharType="separate"/>
            </w:r>
            <w:r>
              <w:rPr>
                <w:noProof/>
                <w:webHidden/>
              </w:rPr>
              <w:t>5</w:t>
            </w:r>
            <w:r>
              <w:rPr>
                <w:noProof/>
                <w:webHidden/>
              </w:rPr>
              <w:fldChar w:fldCharType="end"/>
            </w:r>
          </w:hyperlink>
        </w:p>
        <w:p w14:paraId="5099D82F" w14:textId="26032F28" w:rsidR="006A44FF" w:rsidRDefault="006A44FF">
          <w:pPr>
            <w:pStyle w:val="TOC1"/>
            <w:tabs>
              <w:tab w:val="right" w:leader="dot" w:pos="9016"/>
            </w:tabs>
            <w:rPr>
              <w:rFonts w:eastAsiaTheme="minorEastAsia"/>
              <w:noProof/>
              <w:lang w:eastAsia="en-GB"/>
            </w:rPr>
          </w:pPr>
          <w:hyperlink w:anchor="_Toc227709841" w:history="1">
            <w:r w:rsidRPr="005F7903">
              <w:rPr>
                <w:rStyle w:val="Hyperlink"/>
                <w:noProof/>
              </w:rPr>
              <w:t>Implementing a PATCH operation</w:t>
            </w:r>
            <w:r>
              <w:rPr>
                <w:noProof/>
                <w:webHidden/>
              </w:rPr>
              <w:tab/>
            </w:r>
            <w:r>
              <w:rPr>
                <w:noProof/>
                <w:webHidden/>
              </w:rPr>
              <w:fldChar w:fldCharType="begin"/>
            </w:r>
            <w:r>
              <w:rPr>
                <w:noProof/>
                <w:webHidden/>
              </w:rPr>
              <w:instrText xml:space="preserve"> PAGEREF _Toc227709841 \h </w:instrText>
            </w:r>
            <w:r>
              <w:rPr>
                <w:noProof/>
                <w:webHidden/>
              </w:rPr>
            </w:r>
            <w:r>
              <w:rPr>
                <w:noProof/>
                <w:webHidden/>
              </w:rPr>
              <w:fldChar w:fldCharType="separate"/>
            </w:r>
            <w:r>
              <w:rPr>
                <w:noProof/>
                <w:webHidden/>
              </w:rPr>
              <w:t>7</w:t>
            </w:r>
            <w:r>
              <w:rPr>
                <w:noProof/>
                <w:webHidden/>
              </w:rPr>
              <w:fldChar w:fldCharType="end"/>
            </w:r>
          </w:hyperlink>
        </w:p>
        <w:p w14:paraId="390750B3" w14:textId="7E76015B" w:rsidR="006A44FF" w:rsidRDefault="006A44FF">
          <w:pPr>
            <w:pStyle w:val="TOC1"/>
            <w:tabs>
              <w:tab w:val="right" w:leader="dot" w:pos="9016"/>
            </w:tabs>
            <w:rPr>
              <w:rFonts w:eastAsiaTheme="minorEastAsia"/>
              <w:noProof/>
              <w:lang w:eastAsia="en-GB"/>
            </w:rPr>
          </w:pPr>
          <w:hyperlink w:anchor="_Toc227709842" w:history="1">
            <w:r w:rsidRPr="005F7903">
              <w:rPr>
                <w:rStyle w:val="Hyperlink"/>
                <w:noProof/>
              </w:rPr>
              <w:t>Workflow process</w:t>
            </w:r>
            <w:r>
              <w:rPr>
                <w:noProof/>
                <w:webHidden/>
              </w:rPr>
              <w:tab/>
            </w:r>
            <w:r>
              <w:rPr>
                <w:noProof/>
                <w:webHidden/>
              </w:rPr>
              <w:fldChar w:fldCharType="begin"/>
            </w:r>
            <w:r>
              <w:rPr>
                <w:noProof/>
                <w:webHidden/>
              </w:rPr>
              <w:instrText xml:space="preserve"> PAGEREF _Toc227709842 \h </w:instrText>
            </w:r>
            <w:r>
              <w:rPr>
                <w:noProof/>
                <w:webHidden/>
              </w:rPr>
            </w:r>
            <w:r>
              <w:rPr>
                <w:noProof/>
                <w:webHidden/>
              </w:rPr>
              <w:fldChar w:fldCharType="separate"/>
            </w:r>
            <w:r>
              <w:rPr>
                <w:noProof/>
                <w:webHidden/>
              </w:rPr>
              <w:t>8</w:t>
            </w:r>
            <w:r>
              <w:rPr>
                <w:noProof/>
                <w:webHidden/>
              </w:rPr>
              <w:fldChar w:fldCharType="end"/>
            </w:r>
          </w:hyperlink>
        </w:p>
        <w:p w14:paraId="68AFC3C2" w14:textId="0EE42CE7" w:rsidR="006A44FF" w:rsidRDefault="006A44FF">
          <w:pPr>
            <w:pStyle w:val="TOC1"/>
            <w:tabs>
              <w:tab w:val="right" w:leader="dot" w:pos="9016"/>
            </w:tabs>
            <w:rPr>
              <w:rFonts w:eastAsiaTheme="minorEastAsia"/>
              <w:noProof/>
              <w:lang w:eastAsia="en-GB"/>
            </w:rPr>
          </w:pPr>
          <w:hyperlink w:anchor="_Toc227709843" w:history="1">
            <w:r w:rsidRPr="005F7903">
              <w:rPr>
                <w:rStyle w:val="Hyperlink"/>
                <w:noProof/>
              </w:rPr>
              <w:t>Software Testing</w:t>
            </w:r>
            <w:r>
              <w:rPr>
                <w:noProof/>
                <w:webHidden/>
              </w:rPr>
              <w:tab/>
            </w:r>
            <w:r>
              <w:rPr>
                <w:noProof/>
                <w:webHidden/>
              </w:rPr>
              <w:fldChar w:fldCharType="begin"/>
            </w:r>
            <w:r>
              <w:rPr>
                <w:noProof/>
                <w:webHidden/>
              </w:rPr>
              <w:instrText xml:space="preserve"> PAGEREF _Toc227709843 \h </w:instrText>
            </w:r>
            <w:r>
              <w:rPr>
                <w:noProof/>
                <w:webHidden/>
              </w:rPr>
            </w:r>
            <w:r>
              <w:rPr>
                <w:noProof/>
                <w:webHidden/>
              </w:rPr>
              <w:fldChar w:fldCharType="separate"/>
            </w:r>
            <w:r>
              <w:rPr>
                <w:noProof/>
                <w:webHidden/>
              </w:rPr>
              <w:t>10</w:t>
            </w:r>
            <w:r>
              <w:rPr>
                <w:noProof/>
                <w:webHidden/>
              </w:rPr>
              <w:fldChar w:fldCharType="end"/>
            </w:r>
          </w:hyperlink>
        </w:p>
        <w:p w14:paraId="39F5D66C" w14:textId="7BBB4470" w:rsidR="006A44FF" w:rsidRDefault="006A44FF">
          <w:pPr>
            <w:pStyle w:val="TOC1"/>
            <w:tabs>
              <w:tab w:val="right" w:leader="dot" w:pos="9016"/>
            </w:tabs>
            <w:rPr>
              <w:rFonts w:eastAsiaTheme="minorEastAsia"/>
              <w:noProof/>
              <w:lang w:eastAsia="en-GB"/>
            </w:rPr>
          </w:pPr>
          <w:hyperlink w:anchor="_Toc227709844" w:history="1">
            <w:r w:rsidRPr="005F7903">
              <w:rPr>
                <w:rStyle w:val="Hyperlink"/>
                <w:noProof/>
              </w:rPr>
              <w:t>References</w:t>
            </w:r>
            <w:r>
              <w:rPr>
                <w:noProof/>
                <w:webHidden/>
              </w:rPr>
              <w:tab/>
            </w:r>
            <w:r>
              <w:rPr>
                <w:noProof/>
                <w:webHidden/>
              </w:rPr>
              <w:fldChar w:fldCharType="begin"/>
            </w:r>
            <w:r>
              <w:rPr>
                <w:noProof/>
                <w:webHidden/>
              </w:rPr>
              <w:instrText xml:space="preserve"> PAGEREF _Toc227709844 \h </w:instrText>
            </w:r>
            <w:r>
              <w:rPr>
                <w:noProof/>
                <w:webHidden/>
              </w:rPr>
            </w:r>
            <w:r>
              <w:rPr>
                <w:noProof/>
                <w:webHidden/>
              </w:rPr>
              <w:fldChar w:fldCharType="separate"/>
            </w:r>
            <w:r>
              <w:rPr>
                <w:noProof/>
                <w:webHidden/>
              </w:rPr>
              <w:t>12</w:t>
            </w:r>
            <w:r>
              <w:rPr>
                <w:noProof/>
                <w:webHidden/>
              </w:rPr>
              <w:fldChar w:fldCharType="end"/>
            </w:r>
          </w:hyperlink>
        </w:p>
        <w:p w14:paraId="68B91E83" w14:textId="272FCB1F" w:rsidR="00A86C81" w:rsidRDefault="00A86C81">
          <w:r>
            <w:rPr>
              <w:b/>
              <w:bCs/>
              <w:noProof/>
            </w:rPr>
            <w:fldChar w:fldCharType="end"/>
          </w:r>
        </w:p>
      </w:sdtContent>
    </w:sdt>
    <w:p w14:paraId="072D94C9" w14:textId="77777777" w:rsidR="00652F6F" w:rsidRDefault="00652F6F"/>
    <w:p w14:paraId="1E44BD50" w14:textId="77777777" w:rsidR="00A86C81" w:rsidRDefault="00A86C81"/>
    <w:p w14:paraId="2633385B" w14:textId="77777777" w:rsidR="00A86C81" w:rsidRDefault="00A86C81"/>
    <w:p w14:paraId="7510B7E7" w14:textId="77777777" w:rsidR="00A86C81" w:rsidRDefault="00A86C81"/>
    <w:p w14:paraId="53D0B141" w14:textId="77777777" w:rsidR="00A86C81" w:rsidRDefault="00A86C81"/>
    <w:p w14:paraId="3DE320B3" w14:textId="77777777" w:rsidR="00A86C81" w:rsidRDefault="00A86C81"/>
    <w:p w14:paraId="02898D06" w14:textId="77777777" w:rsidR="00A86C81" w:rsidRDefault="00A86C81"/>
    <w:p w14:paraId="2F810441" w14:textId="77777777" w:rsidR="00A86C81" w:rsidRDefault="00A86C81"/>
    <w:p w14:paraId="3A3F0D74" w14:textId="77777777" w:rsidR="00A86C81" w:rsidRDefault="00A86C81"/>
    <w:p w14:paraId="41FD2501" w14:textId="77777777" w:rsidR="00A86C81" w:rsidRDefault="00A86C81" w:rsidP="00A86C81">
      <w:pPr>
        <w:pStyle w:val="Heading1"/>
      </w:pPr>
      <w:bookmarkStart w:id="0" w:name="_Toc216698637"/>
      <w:bookmarkStart w:id="1" w:name="_Toc227709827"/>
      <w:r>
        <w:lastRenderedPageBreak/>
        <w:t>Introduction</w:t>
      </w:r>
      <w:bookmarkEnd w:id="0"/>
      <w:bookmarkEnd w:id="1"/>
      <w:r>
        <w:t xml:space="preserve"> </w:t>
      </w:r>
    </w:p>
    <w:p w14:paraId="27815BED" w14:textId="77777777" w:rsidR="00A86C81" w:rsidRPr="00C636E7" w:rsidRDefault="00A86C81" w:rsidP="00A86C81">
      <w:pPr>
        <w:rPr>
          <w:rFonts w:ascii="Arial" w:hAnsi="Arial" w:cs="Arial"/>
        </w:rPr>
      </w:pPr>
      <w:r w:rsidRPr="00C636E7">
        <w:rPr>
          <w:rFonts w:ascii="Arial" w:hAnsi="Arial" w:cs="Arial"/>
        </w:rPr>
        <w:t>Modern software applications are often required to communicate with each other and the current method they communicate are APIs or application programming interfaces. They define how data can be requested and exchange between each system. There are many APIs but one of the most common APIs is REST API which will be discussed about in the paper as well as SOAP and GraphQL which are also APIs. They 3 APIs will be compared looking at the advantages, disadvantages and their best use cases. Additionally, there will be evidence in regard to creating and an API, using operations such as GET, POST, PATCH and DELETE.</w:t>
      </w:r>
    </w:p>
    <w:p w14:paraId="28B04E4B" w14:textId="77777777" w:rsidR="00A86C81" w:rsidRDefault="00A86C81" w:rsidP="00A86C81">
      <w:pPr>
        <w:pStyle w:val="Heading1"/>
      </w:pPr>
      <w:bookmarkStart w:id="2" w:name="_Toc216698638"/>
      <w:bookmarkStart w:id="3" w:name="_Toc227709828"/>
      <w:r>
        <w:t>REST APIs</w:t>
      </w:r>
      <w:bookmarkEnd w:id="2"/>
      <w:bookmarkEnd w:id="3"/>
    </w:p>
    <w:p w14:paraId="0EB859C2" w14:textId="77777777" w:rsidR="00A86C81" w:rsidRPr="00C636E7" w:rsidRDefault="00A86C81" w:rsidP="00A86C81">
      <w:pPr>
        <w:rPr>
          <w:rFonts w:ascii="Arial" w:hAnsi="Arial" w:cs="Arial"/>
        </w:rPr>
      </w:pPr>
      <w:r w:rsidRPr="00C636E7">
        <w:rPr>
          <w:rFonts w:ascii="Arial" w:hAnsi="Arial" w:cs="Arial"/>
        </w:rPr>
        <w:t>REST stands for representational state transfer and is an architectural style which is used to connect distributed hypermedia systems. They allow applications to access resources inside of another application, service or database</w:t>
      </w:r>
      <w:r>
        <w:rPr>
          <w:rFonts w:ascii="Arial" w:hAnsi="Arial" w:cs="Arial"/>
        </w:rPr>
        <w:t xml:space="preserve"> [1]</w:t>
      </w:r>
      <w:r w:rsidRPr="00C636E7">
        <w:rPr>
          <w:rFonts w:ascii="Arial" w:hAnsi="Arial" w:cs="Arial"/>
        </w:rPr>
        <w:t xml:space="preserve">. REST APIs use HTTP methods such as GET, POST, PUT, PATCH and Delete to perform actions such as creating, retrieving, updating or deleting information, these four are commonly known as CRUD. </w:t>
      </w:r>
    </w:p>
    <w:p w14:paraId="51581808" w14:textId="77777777" w:rsidR="00A86C81" w:rsidRDefault="00A86C81" w:rsidP="00A86C81">
      <w:pPr>
        <w:pStyle w:val="Heading2"/>
      </w:pPr>
      <w:bookmarkStart w:id="4" w:name="_Toc216698639"/>
      <w:bookmarkStart w:id="5" w:name="_Toc227709829"/>
      <w:r>
        <w:t>Advantages of REST APIs</w:t>
      </w:r>
      <w:bookmarkEnd w:id="4"/>
      <w:bookmarkEnd w:id="5"/>
    </w:p>
    <w:p w14:paraId="3B9EB95B" w14:textId="77777777" w:rsidR="00A86C81" w:rsidRDefault="00A86C81" w:rsidP="00A86C81">
      <w:r w:rsidRPr="00C636E7">
        <w:rPr>
          <w:rFonts w:ascii="Arial" w:hAnsi="Arial" w:cs="Arial"/>
        </w:rPr>
        <w:t>REST APIs have a highly compatible with other applications as it uses the same language, code and architecture. This also makes it very flexible as it can adapt to most applications. They are able to handle lots of information and still operate fine. They use tokens for authentication, which is difficult to breach as they are unique, additionally you are able to improve security by using another authentication method. Finally, APIs have easy and a lot simpler than other APIs</w:t>
      </w:r>
      <w:r>
        <w:rPr>
          <w:rFonts w:ascii="Arial" w:hAnsi="Arial" w:cs="Arial"/>
        </w:rPr>
        <w:t xml:space="preserve"> [2]</w:t>
      </w:r>
      <w:r w:rsidRPr="00C636E7">
        <w:rPr>
          <w:rFonts w:ascii="Arial" w:hAnsi="Arial" w:cs="Arial"/>
        </w:rPr>
        <w:t>.</w:t>
      </w:r>
    </w:p>
    <w:p w14:paraId="5339B8B7" w14:textId="77777777" w:rsidR="00A86C81" w:rsidRDefault="00A86C81" w:rsidP="00A86C81">
      <w:pPr>
        <w:pStyle w:val="Heading2"/>
      </w:pPr>
      <w:bookmarkStart w:id="6" w:name="_Toc216698640"/>
      <w:bookmarkStart w:id="7" w:name="_Toc227709830"/>
      <w:r>
        <w:t>Disadvantages of Rest APIs</w:t>
      </w:r>
      <w:bookmarkEnd w:id="6"/>
      <w:bookmarkEnd w:id="7"/>
    </w:p>
    <w:p w14:paraId="68702A75" w14:textId="77777777" w:rsidR="00A86C81" w:rsidRPr="00C636E7" w:rsidRDefault="00A86C81" w:rsidP="00A86C81">
      <w:pPr>
        <w:rPr>
          <w:rFonts w:ascii="Arial" w:hAnsi="Arial" w:cs="Arial"/>
        </w:rPr>
      </w:pPr>
      <w:r w:rsidRPr="00C636E7">
        <w:rPr>
          <w:rFonts w:ascii="Arial" w:hAnsi="Arial" w:cs="Arial"/>
        </w:rPr>
        <w:t>The disadvantages of REST APIs are they can be more complex and familiarity with other web architecture is advised. You must be connected to the web to execute operations; this can only be an issue has its performance can be negatively affected by poor internet speeds</w:t>
      </w:r>
      <w:r>
        <w:rPr>
          <w:rFonts w:ascii="Arial" w:hAnsi="Arial" w:cs="Arial"/>
        </w:rPr>
        <w:t xml:space="preserve"> [2]</w:t>
      </w:r>
      <w:r w:rsidRPr="00C636E7">
        <w:rPr>
          <w:rFonts w:ascii="Arial" w:hAnsi="Arial" w:cs="Arial"/>
        </w:rPr>
        <w:t xml:space="preserve">. </w:t>
      </w:r>
    </w:p>
    <w:p w14:paraId="3219AC83" w14:textId="77777777" w:rsidR="00A86C81" w:rsidRDefault="00A86C81" w:rsidP="00A86C81">
      <w:pPr>
        <w:pStyle w:val="Heading2"/>
      </w:pPr>
      <w:bookmarkStart w:id="8" w:name="_Toc216698641"/>
      <w:bookmarkStart w:id="9" w:name="_Toc227709831"/>
      <w:r>
        <w:t>REST APIs use cases</w:t>
      </w:r>
      <w:bookmarkEnd w:id="8"/>
      <w:bookmarkEnd w:id="9"/>
    </w:p>
    <w:p w14:paraId="1DFBE78C" w14:textId="77777777" w:rsidR="00A86C81" w:rsidRPr="00C636E7" w:rsidRDefault="00A86C81" w:rsidP="00A86C81">
      <w:pPr>
        <w:rPr>
          <w:rFonts w:ascii="Arial" w:hAnsi="Arial" w:cs="Arial"/>
        </w:rPr>
      </w:pPr>
      <w:r w:rsidRPr="00C636E7">
        <w:rPr>
          <w:rFonts w:ascii="Arial" w:hAnsi="Arial" w:cs="Arial"/>
        </w:rPr>
        <w:t>The use cases for REST APIs are:</w:t>
      </w:r>
    </w:p>
    <w:p w14:paraId="63EEA40C" w14:textId="77777777" w:rsidR="00A86C81" w:rsidRPr="00C636E7" w:rsidRDefault="00A86C81" w:rsidP="00A86C81">
      <w:pPr>
        <w:pStyle w:val="ListParagraph"/>
        <w:numPr>
          <w:ilvl w:val="0"/>
          <w:numId w:val="1"/>
        </w:numPr>
        <w:rPr>
          <w:rFonts w:ascii="Arial" w:hAnsi="Arial" w:cs="Arial"/>
        </w:rPr>
      </w:pPr>
      <w:r w:rsidRPr="00C636E7">
        <w:rPr>
          <w:rFonts w:ascii="Arial" w:hAnsi="Arial" w:cs="Arial"/>
        </w:rPr>
        <w:t xml:space="preserve">Web services </w:t>
      </w:r>
    </w:p>
    <w:p w14:paraId="5518576B" w14:textId="77777777" w:rsidR="00A86C81" w:rsidRPr="00C636E7" w:rsidRDefault="00A86C81" w:rsidP="00A86C81">
      <w:pPr>
        <w:pStyle w:val="ListParagraph"/>
        <w:numPr>
          <w:ilvl w:val="0"/>
          <w:numId w:val="1"/>
        </w:numPr>
        <w:rPr>
          <w:rFonts w:ascii="Arial" w:hAnsi="Arial" w:cs="Arial"/>
        </w:rPr>
      </w:pPr>
      <w:r w:rsidRPr="00C636E7">
        <w:rPr>
          <w:rFonts w:ascii="Arial" w:hAnsi="Arial" w:cs="Arial"/>
        </w:rPr>
        <w:t>Mobile applications</w:t>
      </w:r>
    </w:p>
    <w:p w14:paraId="21DE95C4" w14:textId="77777777" w:rsidR="00A86C81" w:rsidRPr="00C636E7" w:rsidRDefault="00A86C81" w:rsidP="00A86C81">
      <w:pPr>
        <w:pStyle w:val="ListParagraph"/>
        <w:numPr>
          <w:ilvl w:val="0"/>
          <w:numId w:val="1"/>
        </w:numPr>
        <w:rPr>
          <w:rFonts w:ascii="Arial" w:hAnsi="Arial" w:cs="Arial"/>
        </w:rPr>
      </w:pPr>
      <w:r w:rsidRPr="00C636E7">
        <w:rPr>
          <w:rFonts w:ascii="Arial" w:hAnsi="Arial" w:cs="Arial"/>
        </w:rPr>
        <w:t>IOT devices</w:t>
      </w:r>
    </w:p>
    <w:p w14:paraId="73243746" w14:textId="77777777" w:rsidR="00A86C81" w:rsidRPr="00B91482" w:rsidRDefault="00A86C81" w:rsidP="00A86C81">
      <w:pPr>
        <w:pStyle w:val="ListParagraph"/>
        <w:numPr>
          <w:ilvl w:val="0"/>
          <w:numId w:val="1"/>
        </w:numPr>
      </w:pPr>
      <w:r>
        <w:t xml:space="preserve">E-Commerce platforms [3] </w:t>
      </w:r>
    </w:p>
    <w:p w14:paraId="4F6965AD" w14:textId="77777777" w:rsidR="00A86C81" w:rsidRDefault="00A86C81" w:rsidP="00A86C81">
      <w:pPr>
        <w:pStyle w:val="Heading1"/>
      </w:pPr>
      <w:bookmarkStart w:id="10" w:name="_Toc216698642"/>
      <w:bookmarkStart w:id="11" w:name="_Toc227709832"/>
      <w:r w:rsidRPr="002C2F69">
        <w:lastRenderedPageBreak/>
        <w:t>SOAP</w:t>
      </w:r>
      <w:bookmarkEnd w:id="10"/>
      <w:bookmarkEnd w:id="11"/>
      <w:r w:rsidRPr="002C2F69">
        <w:t xml:space="preserve"> </w:t>
      </w:r>
    </w:p>
    <w:p w14:paraId="196E7165" w14:textId="52A772F4" w:rsidR="00A86C81" w:rsidRPr="00C636E7" w:rsidRDefault="00A86C81" w:rsidP="00A86C81">
      <w:r>
        <w:t xml:space="preserve">SOAP also </w:t>
      </w:r>
      <w:r w:rsidR="008E6003">
        <w:t>known</w:t>
      </w:r>
      <w:r>
        <w:t xml:space="preserve"> as simple object access protocol is a protocol used to exchange information between different systems. It used XML to format data and commonly follows strict rules which are defined in a contract called WSDL or Web services description language. It is used often in enterprise systems as they require higher level of security and reliability [4]. </w:t>
      </w:r>
    </w:p>
    <w:p w14:paraId="3D00F779" w14:textId="77777777" w:rsidR="00A86C81" w:rsidRDefault="00A86C81" w:rsidP="00A86C81">
      <w:pPr>
        <w:pStyle w:val="Heading2"/>
      </w:pPr>
      <w:bookmarkStart w:id="12" w:name="_Toc216698643"/>
      <w:bookmarkStart w:id="13" w:name="_Toc227709833"/>
      <w:r w:rsidRPr="002C2F69">
        <w:t>Advantages of SOAP</w:t>
      </w:r>
      <w:bookmarkEnd w:id="12"/>
      <w:bookmarkEnd w:id="13"/>
    </w:p>
    <w:p w14:paraId="6922B73E" w14:textId="77777777" w:rsidR="00A86C81" w:rsidRPr="00B563A0" w:rsidRDefault="00A86C81" w:rsidP="00A86C81">
      <w:pPr>
        <w:rPr>
          <w:rFonts w:ascii="Arial" w:hAnsi="Arial" w:cs="Arial"/>
        </w:rPr>
      </w:pPr>
      <w:r>
        <w:rPr>
          <w:rFonts w:ascii="Arial" w:hAnsi="Arial" w:cs="Arial"/>
        </w:rPr>
        <w:t xml:space="preserve">SOAP uses encryption and authentication which increases security greatly and makes it suitable for systems which handle sensitive data. There is a strict structure so the server and client should know how messages are to be formatted. Additionally, SOAP supports transaction handling and built-in error handling, this useful for when systems become more complex [5]. </w:t>
      </w:r>
    </w:p>
    <w:p w14:paraId="73DCC101" w14:textId="77777777" w:rsidR="00A86C81" w:rsidRDefault="00A86C81" w:rsidP="00A86C81">
      <w:pPr>
        <w:pStyle w:val="Heading2"/>
      </w:pPr>
      <w:bookmarkStart w:id="14" w:name="_Toc216698644"/>
      <w:bookmarkStart w:id="15" w:name="_Toc227709834"/>
      <w:r w:rsidRPr="002C2F69">
        <w:t>Disadvantages of SOAP</w:t>
      </w:r>
      <w:bookmarkEnd w:id="14"/>
      <w:bookmarkEnd w:id="15"/>
    </w:p>
    <w:p w14:paraId="76E52A63" w14:textId="77777777" w:rsidR="00A86C81" w:rsidRPr="00B563A0" w:rsidRDefault="00A86C81" w:rsidP="00A86C81">
      <w:pPr>
        <w:rPr>
          <w:rFonts w:ascii="Arial" w:hAnsi="Arial" w:cs="Arial"/>
        </w:rPr>
      </w:pPr>
      <w:r>
        <w:rPr>
          <w:rFonts w:ascii="Arial" w:hAnsi="Arial" w:cs="Arial"/>
        </w:rPr>
        <w:t xml:space="preserve">The disadvantages of SOAP are it’s more complex, so development is slower and performance is impacted as there is more overhead. Due to these reasons SOAP is also harder implement, test and are less flexible. SOAP is not as popular than other APIs due to these reasons [5]. </w:t>
      </w:r>
    </w:p>
    <w:p w14:paraId="50980EE0" w14:textId="77777777" w:rsidR="00A86C81" w:rsidRDefault="00A86C81" w:rsidP="00A86C81">
      <w:pPr>
        <w:pStyle w:val="Heading2"/>
      </w:pPr>
      <w:bookmarkStart w:id="16" w:name="_Toc216698645"/>
      <w:bookmarkStart w:id="17" w:name="_Toc227709835"/>
      <w:r w:rsidRPr="002C2F69">
        <w:t>SOAP Use Cases</w:t>
      </w:r>
      <w:bookmarkEnd w:id="16"/>
      <w:bookmarkEnd w:id="17"/>
    </w:p>
    <w:p w14:paraId="747F8B67" w14:textId="77777777" w:rsidR="00A86C81" w:rsidRDefault="00A86C81" w:rsidP="00A86C81">
      <w:pPr>
        <w:rPr>
          <w:rFonts w:ascii="Arial" w:hAnsi="Arial" w:cs="Arial"/>
        </w:rPr>
      </w:pPr>
      <w:r>
        <w:rPr>
          <w:rFonts w:ascii="Arial" w:hAnsi="Arial" w:cs="Arial"/>
        </w:rPr>
        <w:t>The use cases for SOAP APIs are:</w:t>
      </w:r>
    </w:p>
    <w:p w14:paraId="5C13DB10" w14:textId="77777777" w:rsidR="00A86C81" w:rsidRDefault="00A86C81" w:rsidP="00A86C81">
      <w:pPr>
        <w:pStyle w:val="ListParagraph"/>
        <w:numPr>
          <w:ilvl w:val="0"/>
          <w:numId w:val="2"/>
        </w:numPr>
        <w:rPr>
          <w:rFonts w:ascii="Arial" w:hAnsi="Arial" w:cs="Arial"/>
        </w:rPr>
      </w:pPr>
      <w:r>
        <w:rPr>
          <w:rFonts w:ascii="Arial" w:hAnsi="Arial" w:cs="Arial"/>
        </w:rPr>
        <w:t xml:space="preserve">Banking systems </w:t>
      </w:r>
    </w:p>
    <w:p w14:paraId="00C7DD57" w14:textId="77777777" w:rsidR="00A86C81" w:rsidRDefault="00A86C81" w:rsidP="00A86C81">
      <w:pPr>
        <w:pStyle w:val="ListParagraph"/>
        <w:numPr>
          <w:ilvl w:val="0"/>
          <w:numId w:val="2"/>
        </w:numPr>
        <w:rPr>
          <w:rFonts w:ascii="Arial" w:hAnsi="Arial" w:cs="Arial"/>
        </w:rPr>
      </w:pPr>
      <w:r>
        <w:rPr>
          <w:rFonts w:ascii="Arial" w:hAnsi="Arial" w:cs="Arial"/>
        </w:rPr>
        <w:t>Financial transactions</w:t>
      </w:r>
    </w:p>
    <w:p w14:paraId="0E8314FF" w14:textId="77777777" w:rsidR="00A86C81" w:rsidRDefault="00A86C81" w:rsidP="00A86C81">
      <w:pPr>
        <w:pStyle w:val="ListParagraph"/>
        <w:numPr>
          <w:ilvl w:val="0"/>
          <w:numId w:val="2"/>
        </w:numPr>
        <w:rPr>
          <w:rFonts w:ascii="Arial" w:hAnsi="Arial" w:cs="Arial"/>
        </w:rPr>
      </w:pPr>
      <w:r>
        <w:rPr>
          <w:rFonts w:ascii="Arial" w:hAnsi="Arial" w:cs="Arial"/>
        </w:rPr>
        <w:t>Booking flights</w:t>
      </w:r>
    </w:p>
    <w:p w14:paraId="55C92B91" w14:textId="77777777" w:rsidR="00A86C81" w:rsidRDefault="00A86C81" w:rsidP="00A86C81">
      <w:pPr>
        <w:pStyle w:val="ListParagraph"/>
        <w:numPr>
          <w:ilvl w:val="0"/>
          <w:numId w:val="2"/>
        </w:numPr>
        <w:rPr>
          <w:rFonts w:ascii="Arial" w:hAnsi="Arial" w:cs="Arial"/>
        </w:rPr>
      </w:pPr>
      <w:r>
        <w:rPr>
          <w:rFonts w:ascii="Arial" w:hAnsi="Arial" w:cs="Arial"/>
        </w:rPr>
        <w:t xml:space="preserve">Companies require strict validation </w:t>
      </w:r>
      <w:r w:rsidRPr="00DE5CD7">
        <w:rPr>
          <w:rFonts w:ascii="Arial" w:hAnsi="Arial" w:cs="Arial"/>
        </w:rPr>
        <w:t>[</w:t>
      </w:r>
      <w:r>
        <w:rPr>
          <w:rFonts w:ascii="Arial" w:hAnsi="Arial" w:cs="Arial"/>
        </w:rPr>
        <w:t xml:space="preserve">6] </w:t>
      </w:r>
    </w:p>
    <w:p w14:paraId="2199301C" w14:textId="77777777" w:rsidR="00A86C81" w:rsidRDefault="00A86C81" w:rsidP="00A86C81">
      <w:pPr>
        <w:rPr>
          <w:rFonts w:ascii="Arial" w:hAnsi="Arial" w:cs="Arial"/>
        </w:rPr>
      </w:pPr>
    </w:p>
    <w:p w14:paraId="0CD7567A" w14:textId="77777777" w:rsidR="00A86C81" w:rsidRDefault="00A86C81" w:rsidP="00A86C81">
      <w:pPr>
        <w:rPr>
          <w:rFonts w:ascii="Arial" w:hAnsi="Arial" w:cs="Arial"/>
        </w:rPr>
      </w:pPr>
    </w:p>
    <w:p w14:paraId="3C1D318E" w14:textId="77777777" w:rsidR="00A86C81" w:rsidRDefault="00A86C81" w:rsidP="00A86C81">
      <w:pPr>
        <w:rPr>
          <w:rFonts w:ascii="Arial" w:hAnsi="Arial" w:cs="Arial"/>
        </w:rPr>
      </w:pPr>
    </w:p>
    <w:p w14:paraId="4702E702" w14:textId="77777777" w:rsidR="00A86C81" w:rsidRDefault="00A86C81" w:rsidP="00A86C81">
      <w:pPr>
        <w:rPr>
          <w:rFonts w:ascii="Arial" w:hAnsi="Arial" w:cs="Arial"/>
        </w:rPr>
      </w:pPr>
    </w:p>
    <w:p w14:paraId="55650A12" w14:textId="77777777" w:rsidR="00A86C81" w:rsidRDefault="00A86C81" w:rsidP="00A86C81">
      <w:pPr>
        <w:rPr>
          <w:rFonts w:ascii="Arial" w:hAnsi="Arial" w:cs="Arial"/>
        </w:rPr>
      </w:pPr>
    </w:p>
    <w:p w14:paraId="20404648" w14:textId="77777777" w:rsidR="00A86C81" w:rsidRDefault="00A86C81" w:rsidP="00A86C81">
      <w:pPr>
        <w:rPr>
          <w:rFonts w:ascii="Arial" w:hAnsi="Arial" w:cs="Arial"/>
        </w:rPr>
      </w:pPr>
    </w:p>
    <w:p w14:paraId="5CD507A7" w14:textId="77777777" w:rsidR="00A86C81" w:rsidRPr="00936418" w:rsidRDefault="00A86C81" w:rsidP="00A86C81">
      <w:pPr>
        <w:rPr>
          <w:rFonts w:ascii="Arial" w:hAnsi="Arial" w:cs="Arial"/>
        </w:rPr>
      </w:pPr>
    </w:p>
    <w:p w14:paraId="73938727" w14:textId="77777777" w:rsidR="00A86C81" w:rsidRPr="002C2F69" w:rsidRDefault="00A86C81" w:rsidP="00A86C81">
      <w:pPr>
        <w:pStyle w:val="Heading1"/>
      </w:pPr>
      <w:bookmarkStart w:id="18" w:name="_Toc216698646"/>
      <w:bookmarkStart w:id="19" w:name="_Toc227709836"/>
      <w:r w:rsidRPr="002C2F69">
        <w:lastRenderedPageBreak/>
        <w:t>GraphQL</w:t>
      </w:r>
      <w:bookmarkEnd w:id="18"/>
      <w:bookmarkEnd w:id="19"/>
    </w:p>
    <w:p w14:paraId="7DB4DC2C" w14:textId="77777777" w:rsidR="00A86C81" w:rsidRPr="00936418" w:rsidRDefault="00A86C81" w:rsidP="00A86C81">
      <w:pPr>
        <w:rPr>
          <w:rFonts w:ascii="Arial" w:hAnsi="Arial" w:cs="Arial"/>
        </w:rPr>
      </w:pPr>
      <w:r>
        <w:rPr>
          <w:rFonts w:ascii="Arial" w:hAnsi="Arial" w:cs="Arial"/>
        </w:rPr>
        <w:t xml:space="preserve">GraphQL was developed by Facebook and is a query-based API. It typically uses a single endpoint, and the client specifies what data it requires, and the server returns only the specified data [7]. </w:t>
      </w:r>
    </w:p>
    <w:p w14:paraId="1E6F91AD" w14:textId="77777777" w:rsidR="00A86C81" w:rsidRDefault="00A86C81" w:rsidP="00A86C81">
      <w:pPr>
        <w:pStyle w:val="Heading2"/>
      </w:pPr>
      <w:bookmarkStart w:id="20" w:name="_Toc216698647"/>
      <w:bookmarkStart w:id="21" w:name="_Toc227709837"/>
      <w:r w:rsidRPr="002C2F69">
        <w:t>Advantages of GraphQL</w:t>
      </w:r>
      <w:bookmarkEnd w:id="20"/>
      <w:bookmarkEnd w:id="21"/>
    </w:p>
    <w:p w14:paraId="39345FE8" w14:textId="77777777" w:rsidR="00A86C81" w:rsidRPr="00936418" w:rsidRDefault="00A86C81" w:rsidP="00A86C81">
      <w:pPr>
        <w:rPr>
          <w:rFonts w:ascii="Arial" w:hAnsi="Arial" w:cs="Arial"/>
        </w:rPr>
      </w:pPr>
      <w:r>
        <w:rPr>
          <w:rFonts w:ascii="Arial" w:hAnsi="Arial" w:cs="Arial"/>
        </w:rPr>
        <w:t xml:space="preserve">GraphQL is able to specify the exact data you require which avoids a common issue of over-fetching and under-fetching which leads to an efficient data fetching system. When data requires accessing or analysing a special language called declarative query language can be used to clearly explain what information is require without worrying about technical details of how to retrieve it. These complex data requirements can be expressed easier. The Schema used is easy to understand for developers and outlines the exact structure and data types for servers and clients. This assists in removing confusion and ensures communications is smooth between different areas of the application. Additionally, as stated above GraphQL uses a single endpoint which makes the whole process a lot simpler [8]. </w:t>
      </w:r>
    </w:p>
    <w:p w14:paraId="29501AC1" w14:textId="77777777" w:rsidR="00A86C81" w:rsidRDefault="00A86C81" w:rsidP="00A86C81">
      <w:pPr>
        <w:pStyle w:val="Heading2"/>
      </w:pPr>
      <w:bookmarkStart w:id="22" w:name="_Toc216698648"/>
      <w:bookmarkStart w:id="23" w:name="_Toc227709838"/>
      <w:r w:rsidRPr="002C2F69">
        <w:t>Disadvantages of GraphQL</w:t>
      </w:r>
      <w:bookmarkEnd w:id="22"/>
      <w:bookmarkEnd w:id="23"/>
    </w:p>
    <w:p w14:paraId="011F1EEE" w14:textId="77777777" w:rsidR="00A86C81" w:rsidRPr="00936418" w:rsidRDefault="00A86C81" w:rsidP="00A86C81">
      <w:pPr>
        <w:rPr>
          <w:rFonts w:ascii="Arial" w:hAnsi="Arial" w:cs="Arial"/>
        </w:rPr>
      </w:pPr>
      <w:r>
        <w:rPr>
          <w:rFonts w:ascii="Arial" w:hAnsi="Arial" w:cs="Arial"/>
        </w:rPr>
        <w:t xml:space="preserve">When initially using GraphQL for the first time it can be quite a learning curve as setting up the schema is more complex. There is also a potential for over-fetching which will negatively impact the performance, care is to be taken to prevent this. Security can also be an issue; to prevent this rate limiting and query validations are important security measures to protect against attacks [8]. </w:t>
      </w:r>
    </w:p>
    <w:p w14:paraId="21F24882" w14:textId="77777777" w:rsidR="00A86C81" w:rsidRDefault="00A86C81" w:rsidP="00A86C81">
      <w:pPr>
        <w:pStyle w:val="Heading2"/>
      </w:pPr>
      <w:bookmarkStart w:id="24" w:name="_Toc216698649"/>
      <w:bookmarkStart w:id="25" w:name="_Toc227709839"/>
      <w:r w:rsidRPr="002C2F69">
        <w:t>GraphQL Use Cases</w:t>
      </w:r>
      <w:bookmarkEnd w:id="24"/>
      <w:bookmarkEnd w:id="25"/>
    </w:p>
    <w:p w14:paraId="66D477F8" w14:textId="77777777" w:rsidR="00A86C81" w:rsidRPr="008256F7" w:rsidRDefault="00A86C81" w:rsidP="00A86C81">
      <w:pPr>
        <w:rPr>
          <w:rFonts w:ascii="Arial" w:hAnsi="Arial" w:cs="Arial"/>
        </w:rPr>
      </w:pPr>
      <w:r w:rsidRPr="008256F7">
        <w:rPr>
          <w:rFonts w:ascii="Arial" w:hAnsi="Arial" w:cs="Arial"/>
        </w:rPr>
        <w:t>The use cases for GraphQL are:</w:t>
      </w:r>
    </w:p>
    <w:p w14:paraId="000B5B26" w14:textId="77777777" w:rsidR="00A86C81" w:rsidRPr="008256F7" w:rsidRDefault="00A86C81" w:rsidP="00A86C81">
      <w:pPr>
        <w:pStyle w:val="ListParagraph"/>
        <w:numPr>
          <w:ilvl w:val="0"/>
          <w:numId w:val="3"/>
        </w:numPr>
        <w:rPr>
          <w:rFonts w:ascii="Arial" w:hAnsi="Arial" w:cs="Arial"/>
        </w:rPr>
      </w:pPr>
      <w:r w:rsidRPr="008256F7">
        <w:rPr>
          <w:rFonts w:ascii="Arial" w:hAnsi="Arial" w:cs="Arial"/>
        </w:rPr>
        <w:t>Social media platforms</w:t>
      </w:r>
    </w:p>
    <w:p w14:paraId="4EB467C4" w14:textId="77777777" w:rsidR="00A86C81" w:rsidRPr="008256F7" w:rsidRDefault="00A86C81" w:rsidP="00A86C81">
      <w:pPr>
        <w:pStyle w:val="ListParagraph"/>
        <w:numPr>
          <w:ilvl w:val="0"/>
          <w:numId w:val="3"/>
        </w:numPr>
        <w:rPr>
          <w:rFonts w:ascii="Arial" w:hAnsi="Arial" w:cs="Arial"/>
        </w:rPr>
      </w:pPr>
      <w:r w:rsidRPr="008256F7">
        <w:rPr>
          <w:rFonts w:ascii="Arial" w:hAnsi="Arial" w:cs="Arial"/>
        </w:rPr>
        <w:t>Mobile and web apps</w:t>
      </w:r>
    </w:p>
    <w:p w14:paraId="79FDB56C" w14:textId="77777777" w:rsidR="00A86C81" w:rsidRPr="008256F7" w:rsidRDefault="00A86C81" w:rsidP="00A86C81">
      <w:pPr>
        <w:pStyle w:val="ListParagraph"/>
        <w:numPr>
          <w:ilvl w:val="0"/>
          <w:numId w:val="3"/>
        </w:numPr>
        <w:rPr>
          <w:rFonts w:ascii="Arial" w:hAnsi="Arial" w:cs="Arial"/>
        </w:rPr>
      </w:pPr>
      <w:r w:rsidRPr="008256F7">
        <w:rPr>
          <w:rFonts w:ascii="Arial" w:hAnsi="Arial" w:cs="Arial"/>
        </w:rPr>
        <w:t>Real-time dashboards and data aggregation</w:t>
      </w:r>
    </w:p>
    <w:p w14:paraId="1525FB4E" w14:textId="77777777" w:rsidR="00A86C81" w:rsidRPr="008256F7" w:rsidRDefault="00A86C81" w:rsidP="00A86C81">
      <w:pPr>
        <w:pStyle w:val="ListParagraph"/>
        <w:numPr>
          <w:ilvl w:val="0"/>
          <w:numId w:val="3"/>
        </w:numPr>
        <w:rPr>
          <w:rFonts w:ascii="Arial" w:hAnsi="Arial" w:cs="Arial"/>
        </w:rPr>
      </w:pPr>
      <w:r w:rsidRPr="008256F7">
        <w:rPr>
          <w:rFonts w:ascii="Arial" w:hAnsi="Arial" w:cs="Arial"/>
        </w:rPr>
        <w:t>API aggregation and versioning</w:t>
      </w:r>
    </w:p>
    <w:p w14:paraId="6D26979B" w14:textId="77777777" w:rsidR="00A86C81" w:rsidRPr="008256F7" w:rsidRDefault="00A86C81" w:rsidP="00A86C81">
      <w:pPr>
        <w:pStyle w:val="ListParagraph"/>
        <w:numPr>
          <w:ilvl w:val="0"/>
          <w:numId w:val="3"/>
        </w:numPr>
        <w:rPr>
          <w:rFonts w:ascii="Arial" w:hAnsi="Arial" w:cs="Arial"/>
        </w:rPr>
      </w:pPr>
      <w:r w:rsidRPr="008256F7">
        <w:rPr>
          <w:rFonts w:ascii="Arial" w:hAnsi="Arial" w:cs="Arial"/>
        </w:rPr>
        <w:t>Data caching</w:t>
      </w:r>
      <w:r>
        <w:rPr>
          <w:rFonts w:ascii="Arial" w:hAnsi="Arial" w:cs="Arial"/>
        </w:rPr>
        <w:t xml:space="preserve"> [9]</w:t>
      </w:r>
    </w:p>
    <w:p w14:paraId="7C92FEF4" w14:textId="77777777" w:rsidR="00A86C81" w:rsidRDefault="00A86C81" w:rsidP="00A86C81">
      <w:pPr>
        <w:rPr>
          <w:rFonts w:ascii="Arial" w:hAnsi="Arial" w:cs="Arial"/>
        </w:rPr>
      </w:pPr>
    </w:p>
    <w:p w14:paraId="2E4BDB57" w14:textId="77777777" w:rsidR="00A86C81" w:rsidRDefault="00A86C81" w:rsidP="00A86C81">
      <w:pPr>
        <w:rPr>
          <w:rFonts w:ascii="Arial" w:hAnsi="Arial" w:cs="Arial"/>
        </w:rPr>
      </w:pPr>
    </w:p>
    <w:p w14:paraId="2F2A6675" w14:textId="77777777" w:rsidR="00A86C81" w:rsidRDefault="00A86C81" w:rsidP="00A86C81">
      <w:pPr>
        <w:rPr>
          <w:rFonts w:ascii="Arial" w:hAnsi="Arial" w:cs="Arial"/>
        </w:rPr>
      </w:pPr>
    </w:p>
    <w:p w14:paraId="08A965C8" w14:textId="77777777" w:rsidR="00A86C81" w:rsidRDefault="00A86C81" w:rsidP="00A86C81">
      <w:pPr>
        <w:rPr>
          <w:rFonts w:ascii="Arial" w:hAnsi="Arial" w:cs="Arial"/>
        </w:rPr>
      </w:pPr>
    </w:p>
    <w:p w14:paraId="65B263E0" w14:textId="77777777" w:rsidR="00A86C81" w:rsidRDefault="00A86C81" w:rsidP="00A86C81">
      <w:pPr>
        <w:rPr>
          <w:rFonts w:ascii="Arial" w:hAnsi="Arial" w:cs="Arial"/>
        </w:rPr>
      </w:pPr>
    </w:p>
    <w:p w14:paraId="07AE6763" w14:textId="77777777" w:rsidR="00A86C81" w:rsidRDefault="00A86C81" w:rsidP="00A86C81">
      <w:pPr>
        <w:pStyle w:val="Heading1"/>
      </w:pPr>
      <w:bookmarkStart w:id="26" w:name="_Toc216698650"/>
      <w:bookmarkStart w:id="27" w:name="_Toc227709840"/>
      <w:r>
        <w:lastRenderedPageBreak/>
        <w:t>Demonstrate basic operations</w:t>
      </w:r>
      <w:bookmarkEnd w:id="26"/>
      <w:bookmarkEnd w:id="27"/>
    </w:p>
    <w:p w14:paraId="48C100BB" w14:textId="1DF05EE8" w:rsidR="00A86C81" w:rsidRDefault="00965E5C" w:rsidP="00A86C81">
      <w:pPr>
        <w:rPr>
          <w:rFonts w:ascii="Arial" w:hAnsi="Arial" w:cs="Arial"/>
        </w:rPr>
      </w:pPr>
      <w:r w:rsidRPr="00965E5C">
        <w:rPr>
          <w:rFonts w:ascii="Arial" w:hAnsi="Arial" w:cs="Arial"/>
          <w:noProof/>
        </w:rPr>
        <w:drawing>
          <wp:anchor distT="0" distB="0" distL="114300" distR="114300" simplePos="0" relativeHeight="251662336" behindDoc="1" locked="0" layoutInCell="1" allowOverlap="1" wp14:anchorId="6E513F58" wp14:editId="56F8C31C">
            <wp:simplePos x="0" y="0"/>
            <wp:positionH relativeFrom="margin">
              <wp:align>center</wp:align>
            </wp:positionH>
            <wp:positionV relativeFrom="paragraph">
              <wp:posOffset>437515</wp:posOffset>
            </wp:positionV>
            <wp:extent cx="3738245" cy="3333750"/>
            <wp:effectExtent l="0" t="0" r="0" b="0"/>
            <wp:wrapTight wrapText="bothSides">
              <wp:wrapPolygon edited="0">
                <wp:start x="0" y="0"/>
                <wp:lineTo x="0" y="21477"/>
                <wp:lineTo x="21464" y="21477"/>
                <wp:lineTo x="21464" y="0"/>
                <wp:lineTo x="0" y="0"/>
              </wp:wrapPolygon>
            </wp:wrapTight>
            <wp:docPr id="767213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213586" name=""/>
                    <pic:cNvPicPr/>
                  </pic:nvPicPr>
                  <pic:blipFill>
                    <a:blip r:embed="rId6">
                      <a:extLst>
                        <a:ext uri="{28A0092B-C50C-407E-A947-70E740481C1C}">
                          <a14:useLocalDpi xmlns:a14="http://schemas.microsoft.com/office/drawing/2010/main" val="0"/>
                        </a:ext>
                      </a:extLst>
                    </a:blip>
                    <a:stretch>
                      <a:fillRect/>
                    </a:stretch>
                  </pic:blipFill>
                  <pic:spPr>
                    <a:xfrm>
                      <a:off x="0" y="0"/>
                      <a:ext cx="3738245" cy="3333750"/>
                    </a:xfrm>
                    <a:prstGeom prst="rect">
                      <a:avLst/>
                    </a:prstGeom>
                  </pic:spPr>
                </pic:pic>
              </a:graphicData>
            </a:graphic>
            <wp14:sizeRelH relativeFrom="page">
              <wp14:pctWidth>0</wp14:pctWidth>
            </wp14:sizeRelH>
            <wp14:sizeRelV relativeFrom="page">
              <wp14:pctHeight>0</wp14:pctHeight>
            </wp14:sizeRelV>
          </wp:anchor>
        </w:drawing>
      </w:r>
      <w:r w:rsidR="00A86C81">
        <w:rPr>
          <w:rFonts w:ascii="Arial" w:hAnsi="Arial" w:cs="Arial"/>
        </w:rPr>
        <w:t>Below demonstrates the POST operation. Entering the game details into title, price, currency, platform and then entering execute will input the data into then API</w:t>
      </w:r>
    </w:p>
    <w:p w14:paraId="2F45CF84" w14:textId="239172DD" w:rsidR="00A86C81" w:rsidRDefault="00A86C81" w:rsidP="00A86C81">
      <w:pPr>
        <w:rPr>
          <w:rFonts w:ascii="Arial" w:hAnsi="Arial" w:cs="Arial"/>
        </w:rPr>
      </w:pPr>
    </w:p>
    <w:p w14:paraId="200F6EB4" w14:textId="77777777" w:rsidR="00965E5C" w:rsidRDefault="00965E5C" w:rsidP="00A86C81">
      <w:pPr>
        <w:rPr>
          <w:rFonts w:ascii="Arial" w:hAnsi="Arial" w:cs="Arial"/>
        </w:rPr>
      </w:pPr>
    </w:p>
    <w:p w14:paraId="000B1DF6" w14:textId="77777777" w:rsidR="00965E5C" w:rsidRDefault="00965E5C" w:rsidP="00A86C81">
      <w:pPr>
        <w:rPr>
          <w:rFonts w:ascii="Arial" w:hAnsi="Arial" w:cs="Arial"/>
        </w:rPr>
      </w:pPr>
    </w:p>
    <w:p w14:paraId="362A56BB" w14:textId="77777777" w:rsidR="00965E5C" w:rsidRDefault="00965E5C" w:rsidP="00A86C81">
      <w:pPr>
        <w:rPr>
          <w:rFonts w:ascii="Arial" w:hAnsi="Arial" w:cs="Arial"/>
        </w:rPr>
      </w:pPr>
    </w:p>
    <w:p w14:paraId="7C9409B4" w14:textId="77777777" w:rsidR="00965E5C" w:rsidRDefault="00965E5C" w:rsidP="00A86C81">
      <w:pPr>
        <w:rPr>
          <w:rFonts w:ascii="Arial" w:hAnsi="Arial" w:cs="Arial"/>
        </w:rPr>
      </w:pPr>
    </w:p>
    <w:p w14:paraId="3700FBAD" w14:textId="77777777" w:rsidR="00965E5C" w:rsidRDefault="00965E5C" w:rsidP="00A86C81">
      <w:pPr>
        <w:rPr>
          <w:rFonts w:ascii="Arial" w:hAnsi="Arial" w:cs="Arial"/>
        </w:rPr>
      </w:pPr>
    </w:p>
    <w:p w14:paraId="67CF1171" w14:textId="77777777" w:rsidR="00965E5C" w:rsidRDefault="00965E5C" w:rsidP="00A86C81">
      <w:pPr>
        <w:rPr>
          <w:rFonts w:ascii="Arial" w:hAnsi="Arial" w:cs="Arial"/>
        </w:rPr>
      </w:pPr>
    </w:p>
    <w:p w14:paraId="76B159DC" w14:textId="77777777" w:rsidR="00965E5C" w:rsidRDefault="00965E5C" w:rsidP="00A86C81">
      <w:pPr>
        <w:rPr>
          <w:rFonts w:ascii="Arial" w:hAnsi="Arial" w:cs="Arial"/>
        </w:rPr>
      </w:pPr>
    </w:p>
    <w:p w14:paraId="536C0319" w14:textId="77777777" w:rsidR="00965E5C" w:rsidRDefault="00965E5C" w:rsidP="00A86C81">
      <w:pPr>
        <w:rPr>
          <w:rFonts w:ascii="Arial" w:hAnsi="Arial" w:cs="Arial"/>
        </w:rPr>
      </w:pPr>
    </w:p>
    <w:p w14:paraId="6561B926" w14:textId="77777777" w:rsidR="00965E5C" w:rsidRDefault="00965E5C" w:rsidP="00A86C81">
      <w:pPr>
        <w:rPr>
          <w:rFonts w:ascii="Arial" w:hAnsi="Arial" w:cs="Arial"/>
        </w:rPr>
      </w:pPr>
    </w:p>
    <w:p w14:paraId="7BFADBC2" w14:textId="77777777" w:rsidR="00965E5C" w:rsidRDefault="00965E5C" w:rsidP="00A86C81">
      <w:pPr>
        <w:rPr>
          <w:rFonts w:ascii="Arial" w:hAnsi="Arial" w:cs="Arial"/>
        </w:rPr>
      </w:pPr>
    </w:p>
    <w:p w14:paraId="2436BCAB" w14:textId="139A427D" w:rsidR="00A86C81" w:rsidRDefault="00A86C81" w:rsidP="00A86C81">
      <w:pPr>
        <w:rPr>
          <w:rFonts w:ascii="Arial" w:hAnsi="Arial" w:cs="Arial"/>
        </w:rPr>
      </w:pPr>
      <w:r>
        <w:rPr>
          <w:rFonts w:ascii="Arial" w:hAnsi="Arial" w:cs="Arial"/>
        </w:rPr>
        <w:t>The image below demonstrates the GET operation. Clicking the execute the button will show all games inputted into the API</w:t>
      </w:r>
    </w:p>
    <w:p w14:paraId="62F0AB0F" w14:textId="1FF56418" w:rsidR="00A86C81" w:rsidRDefault="00965E5C" w:rsidP="00A86C81">
      <w:pPr>
        <w:rPr>
          <w:rFonts w:ascii="Arial" w:hAnsi="Arial" w:cs="Arial"/>
        </w:rPr>
      </w:pPr>
      <w:r w:rsidRPr="00965E5C">
        <w:rPr>
          <w:rFonts w:ascii="Arial" w:hAnsi="Arial" w:cs="Arial"/>
          <w:noProof/>
        </w:rPr>
        <w:drawing>
          <wp:anchor distT="0" distB="0" distL="114300" distR="114300" simplePos="0" relativeHeight="251663360" behindDoc="1" locked="0" layoutInCell="1" allowOverlap="1" wp14:anchorId="1339DADC" wp14:editId="6B50A401">
            <wp:simplePos x="0" y="0"/>
            <wp:positionH relativeFrom="margin">
              <wp:align>center</wp:align>
            </wp:positionH>
            <wp:positionV relativeFrom="paragraph">
              <wp:posOffset>5715</wp:posOffset>
            </wp:positionV>
            <wp:extent cx="3752850" cy="3311525"/>
            <wp:effectExtent l="0" t="0" r="0" b="3175"/>
            <wp:wrapTight wrapText="bothSides">
              <wp:wrapPolygon edited="0">
                <wp:start x="0" y="0"/>
                <wp:lineTo x="0" y="21496"/>
                <wp:lineTo x="21490" y="21496"/>
                <wp:lineTo x="21490" y="0"/>
                <wp:lineTo x="0" y="0"/>
              </wp:wrapPolygon>
            </wp:wrapTight>
            <wp:docPr id="865587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587196"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52850" cy="3311525"/>
                    </a:xfrm>
                    <a:prstGeom prst="rect">
                      <a:avLst/>
                    </a:prstGeom>
                  </pic:spPr>
                </pic:pic>
              </a:graphicData>
            </a:graphic>
            <wp14:sizeRelH relativeFrom="page">
              <wp14:pctWidth>0</wp14:pctWidth>
            </wp14:sizeRelH>
            <wp14:sizeRelV relativeFrom="page">
              <wp14:pctHeight>0</wp14:pctHeight>
            </wp14:sizeRelV>
          </wp:anchor>
        </w:drawing>
      </w:r>
    </w:p>
    <w:p w14:paraId="45DF4E78" w14:textId="77777777" w:rsidR="00A86C81" w:rsidRDefault="00A86C81" w:rsidP="00A86C81">
      <w:pPr>
        <w:rPr>
          <w:rFonts w:ascii="Arial" w:hAnsi="Arial" w:cs="Arial"/>
        </w:rPr>
      </w:pPr>
    </w:p>
    <w:p w14:paraId="22D21A47" w14:textId="77777777" w:rsidR="00A86C81" w:rsidRDefault="00A86C81" w:rsidP="00A86C81">
      <w:pPr>
        <w:rPr>
          <w:rFonts w:ascii="Arial" w:hAnsi="Arial" w:cs="Arial"/>
        </w:rPr>
      </w:pPr>
    </w:p>
    <w:p w14:paraId="7146D09C" w14:textId="77777777" w:rsidR="00A86C81" w:rsidRDefault="00A86C81" w:rsidP="00A86C81">
      <w:pPr>
        <w:rPr>
          <w:rFonts w:ascii="Arial" w:hAnsi="Arial" w:cs="Arial"/>
        </w:rPr>
      </w:pPr>
    </w:p>
    <w:p w14:paraId="44BDE110" w14:textId="77777777" w:rsidR="00A86C81" w:rsidRDefault="00A86C81" w:rsidP="00A86C81">
      <w:pPr>
        <w:rPr>
          <w:rFonts w:ascii="Arial" w:hAnsi="Arial" w:cs="Arial"/>
        </w:rPr>
      </w:pPr>
    </w:p>
    <w:p w14:paraId="43700E56" w14:textId="77777777" w:rsidR="00A86C81" w:rsidRDefault="00A86C81" w:rsidP="00A86C81">
      <w:pPr>
        <w:rPr>
          <w:rFonts w:ascii="Arial" w:hAnsi="Arial" w:cs="Arial"/>
        </w:rPr>
      </w:pPr>
    </w:p>
    <w:p w14:paraId="78EE56AB" w14:textId="77777777" w:rsidR="00965E5C" w:rsidRDefault="00965E5C" w:rsidP="00A86C81">
      <w:pPr>
        <w:rPr>
          <w:rFonts w:ascii="Arial" w:hAnsi="Arial" w:cs="Arial"/>
        </w:rPr>
      </w:pPr>
    </w:p>
    <w:p w14:paraId="47A8FAA7" w14:textId="77777777" w:rsidR="00965E5C" w:rsidRDefault="00965E5C" w:rsidP="00A86C81">
      <w:pPr>
        <w:rPr>
          <w:rFonts w:ascii="Arial" w:hAnsi="Arial" w:cs="Arial"/>
        </w:rPr>
      </w:pPr>
    </w:p>
    <w:p w14:paraId="230783E4" w14:textId="77777777" w:rsidR="00965E5C" w:rsidRDefault="00965E5C" w:rsidP="00A86C81">
      <w:pPr>
        <w:rPr>
          <w:rFonts w:ascii="Arial" w:hAnsi="Arial" w:cs="Arial"/>
        </w:rPr>
      </w:pPr>
    </w:p>
    <w:p w14:paraId="3AD255F2" w14:textId="77777777" w:rsidR="00965E5C" w:rsidRDefault="00965E5C" w:rsidP="00A86C81">
      <w:pPr>
        <w:rPr>
          <w:rFonts w:ascii="Arial" w:hAnsi="Arial" w:cs="Arial"/>
        </w:rPr>
      </w:pPr>
    </w:p>
    <w:p w14:paraId="2A03FA7A" w14:textId="77777777" w:rsidR="00965E5C" w:rsidRDefault="00965E5C" w:rsidP="00A86C81">
      <w:pPr>
        <w:rPr>
          <w:rFonts w:ascii="Arial" w:hAnsi="Arial" w:cs="Arial"/>
        </w:rPr>
      </w:pPr>
    </w:p>
    <w:p w14:paraId="02D58BF9" w14:textId="77777777" w:rsidR="00965E5C" w:rsidRDefault="00965E5C" w:rsidP="00A86C81">
      <w:pPr>
        <w:rPr>
          <w:rFonts w:ascii="Arial" w:hAnsi="Arial" w:cs="Arial"/>
        </w:rPr>
      </w:pPr>
    </w:p>
    <w:p w14:paraId="7F395AF1" w14:textId="77777777" w:rsidR="00965E5C" w:rsidRDefault="00965E5C" w:rsidP="00A86C81">
      <w:pPr>
        <w:rPr>
          <w:rFonts w:ascii="Arial" w:hAnsi="Arial" w:cs="Arial"/>
        </w:rPr>
      </w:pPr>
    </w:p>
    <w:p w14:paraId="3CE2C5D2" w14:textId="556783D5" w:rsidR="00A86C81" w:rsidRDefault="00A86C81" w:rsidP="00A86C81">
      <w:pPr>
        <w:rPr>
          <w:rFonts w:ascii="Arial" w:hAnsi="Arial" w:cs="Arial"/>
        </w:rPr>
      </w:pPr>
      <w:r>
        <w:rPr>
          <w:rFonts w:ascii="Arial" w:hAnsi="Arial" w:cs="Arial"/>
        </w:rPr>
        <w:lastRenderedPageBreak/>
        <w:t>To remove a game from the API, the Delete operation will need to be used. Below is evidence of the DELETE operation being used and then checking will the GET operation that the game has actually been deleted from the API.</w:t>
      </w:r>
    </w:p>
    <w:p w14:paraId="59E27DC8" w14:textId="2BB52BFC" w:rsidR="00A86C81" w:rsidRDefault="00E3224F" w:rsidP="00A86C81">
      <w:pPr>
        <w:rPr>
          <w:rFonts w:ascii="Arial" w:hAnsi="Arial" w:cs="Arial"/>
        </w:rPr>
      </w:pPr>
      <w:r w:rsidRPr="00E3224F">
        <w:rPr>
          <w:noProof/>
        </w:rPr>
        <w:drawing>
          <wp:inline distT="0" distB="0" distL="0" distR="0" wp14:anchorId="50B329BC" wp14:editId="0523064B">
            <wp:extent cx="5743575" cy="3150503"/>
            <wp:effectExtent l="0" t="0" r="0" b="0"/>
            <wp:docPr id="962661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661288" name=""/>
                    <pic:cNvPicPr/>
                  </pic:nvPicPr>
                  <pic:blipFill>
                    <a:blip r:embed="rId8"/>
                    <a:stretch>
                      <a:fillRect/>
                    </a:stretch>
                  </pic:blipFill>
                  <pic:spPr>
                    <a:xfrm>
                      <a:off x="0" y="0"/>
                      <a:ext cx="5763835" cy="3161616"/>
                    </a:xfrm>
                    <a:prstGeom prst="rect">
                      <a:avLst/>
                    </a:prstGeom>
                  </pic:spPr>
                </pic:pic>
              </a:graphicData>
            </a:graphic>
          </wp:inline>
        </w:drawing>
      </w:r>
      <w:r w:rsidR="00A86C81" w:rsidRPr="004C5308">
        <w:rPr>
          <w:noProof/>
        </w:rPr>
        <w:t xml:space="preserve"> </w:t>
      </w:r>
      <w:r w:rsidRPr="00E3224F">
        <w:rPr>
          <w:rFonts w:ascii="Arial" w:hAnsi="Arial" w:cs="Arial"/>
          <w:noProof/>
        </w:rPr>
        <w:drawing>
          <wp:inline distT="0" distB="0" distL="0" distR="0" wp14:anchorId="333DD923" wp14:editId="4F2EB1A8">
            <wp:extent cx="5731510" cy="4612005"/>
            <wp:effectExtent l="0" t="0" r="2540" b="0"/>
            <wp:docPr id="773081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081666" name=""/>
                    <pic:cNvPicPr/>
                  </pic:nvPicPr>
                  <pic:blipFill>
                    <a:blip r:embed="rId9"/>
                    <a:stretch>
                      <a:fillRect/>
                    </a:stretch>
                  </pic:blipFill>
                  <pic:spPr>
                    <a:xfrm>
                      <a:off x="0" y="0"/>
                      <a:ext cx="5731510" cy="4612005"/>
                    </a:xfrm>
                    <a:prstGeom prst="rect">
                      <a:avLst/>
                    </a:prstGeom>
                  </pic:spPr>
                </pic:pic>
              </a:graphicData>
            </a:graphic>
          </wp:inline>
        </w:drawing>
      </w:r>
    </w:p>
    <w:p w14:paraId="6100435C" w14:textId="77777777" w:rsidR="00A86C81" w:rsidRDefault="00A86C81" w:rsidP="00A86C81">
      <w:pPr>
        <w:pStyle w:val="Heading1"/>
      </w:pPr>
      <w:bookmarkStart w:id="28" w:name="_Toc216698651"/>
      <w:bookmarkStart w:id="29" w:name="_Toc227709841"/>
      <w:r>
        <w:lastRenderedPageBreak/>
        <w:t>Implementing a PATCH operation</w:t>
      </w:r>
      <w:bookmarkEnd w:id="28"/>
      <w:bookmarkEnd w:id="29"/>
    </w:p>
    <w:p w14:paraId="62251B3A" w14:textId="5F10D49C" w:rsidR="00A86C81" w:rsidRDefault="00BE188E" w:rsidP="00A86C81">
      <w:pPr>
        <w:rPr>
          <w:rFonts w:ascii="Arial" w:hAnsi="Arial" w:cs="Arial"/>
        </w:rPr>
      </w:pPr>
      <w:r w:rsidRPr="00BE188E">
        <w:rPr>
          <w:noProof/>
        </w:rPr>
        <w:drawing>
          <wp:anchor distT="0" distB="0" distL="114300" distR="114300" simplePos="0" relativeHeight="251664384" behindDoc="1" locked="0" layoutInCell="1" allowOverlap="1" wp14:anchorId="0B2909A2" wp14:editId="5A3D6CA1">
            <wp:simplePos x="0" y="0"/>
            <wp:positionH relativeFrom="margin">
              <wp:align>center</wp:align>
            </wp:positionH>
            <wp:positionV relativeFrom="paragraph">
              <wp:posOffset>342265</wp:posOffset>
            </wp:positionV>
            <wp:extent cx="5201920" cy="3352800"/>
            <wp:effectExtent l="0" t="0" r="0" b="0"/>
            <wp:wrapTight wrapText="bothSides">
              <wp:wrapPolygon edited="0">
                <wp:start x="0" y="0"/>
                <wp:lineTo x="0" y="21477"/>
                <wp:lineTo x="21516" y="21477"/>
                <wp:lineTo x="21516" y="0"/>
                <wp:lineTo x="0" y="0"/>
              </wp:wrapPolygon>
            </wp:wrapTight>
            <wp:docPr id="1758329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32948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01920" cy="3352800"/>
                    </a:xfrm>
                    <a:prstGeom prst="rect">
                      <a:avLst/>
                    </a:prstGeom>
                  </pic:spPr>
                </pic:pic>
              </a:graphicData>
            </a:graphic>
            <wp14:sizeRelH relativeFrom="page">
              <wp14:pctWidth>0</wp14:pctWidth>
            </wp14:sizeRelH>
            <wp14:sizeRelV relativeFrom="page">
              <wp14:pctHeight>0</wp14:pctHeight>
            </wp14:sizeRelV>
          </wp:anchor>
        </w:drawing>
      </w:r>
      <w:r w:rsidR="00A86C81">
        <w:rPr>
          <w:rFonts w:ascii="Arial" w:hAnsi="Arial" w:cs="Arial"/>
        </w:rPr>
        <w:t xml:space="preserve">To demonstrate the PUT operation </w:t>
      </w:r>
      <w:r>
        <w:rPr>
          <w:rFonts w:ascii="Arial" w:hAnsi="Arial" w:cs="Arial"/>
        </w:rPr>
        <w:t>Skyrim currency was changed to dollar.</w:t>
      </w:r>
    </w:p>
    <w:p w14:paraId="41A3825F" w14:textId="7830DE83" w:rsidR="00A86C81" w:rsidRDefault="00A86C81" w:rsidP="00A86C81">
      <w:pPr>
        <w:rPr>
          <w:noProof/>
        </w:rPr>
      </w:pPr>
      <w:r w:rsidRPr="001A0701">
        <w:rPr>
          <w:noProof/>
        </w:rPr>
        <w:t xml:space="preserve"> </w:t>
      </w:r>
      <w:r>
        <w:rPr>
          <w:noProof/>
        </w:rPr>
        <w:t>Using the PATCH operation the price of the game was changed from 2</w:t>
      </w:r>
      <w:r w:rsidR="00BE188E">
        <w:rPr>
          <w:noProof/>
        </w:rPr>
        <w:t>9.99</w:t>
      </w:r>
      <w:r>
        <w:rPr>
          <w:noProof/>
        </w:rPr>
        <w:t xml:space="preserve"> </w:t>
      </w:r>
      <w:r w:rsidR="00BE188E">
        <w:rPr>
          <w:noProof/>
        </w:rPr>
        <w:t>dollars</w:t>
      </w:r>
      <w:r>
        <w:rPr>
          <w:noProof/>
        </w:rPr>
        <w:t xml:space="preserve"> to </w:t>
      </w:r>
      <w:r w:rsidR="00BE188E">
        <w:rPr>
          <w:noProof/>
        </w:rPr>
        <w:t>19.99</w:t>
      </w:r>
      <w:r>
        <w:rPr>
          <w:noProof/>
        </w:rPr>
        <w:t xml:space="preserve"> </w:t>
      </w:r>
      <w:r w:rsidR="00BE188E">
        <w:rPr>
          <w:noProof/>
        </w:rPr>
        <w:t>dollars</w:t>
      </w:r>
      <w:r>
        <w:rPr>
          <w:noProof/>
        </w:rPr>
        <w:t>.</w:t>
      </w:r>
    </w:p>
    <w:p w14:paraId="38CD5020" w14:textId="007DC6B9" w:rsidR="00A86C81" w:rsidRDefault="00BE188E" w:rsidP="00A86C81">
      <w:pPr>
        <w:rPr>
          <w:noProof/>
        </w:rPr>
      </w:pPr>
      <w:r w:rsidRPr="00BE188E">
        <w:rPr>
          <w:noProof/>
        </w:rPr>
        <w:drawing>
          <wp:inline distT="0" distB="0" distL="0" distR="0" wp14:anchorId="743D47CC" wp14:editId="403B1995">
            <wp:extent cx="5731510" cy="3653790"/>
            <wp:effectExtent l="0" t="0" r="2540" b="3810"/>
            <wp:docPr id="197294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94641" name=""/>
                    <pic:cNvPicPr/>
                  </pic:nvPicPr>
                  <pic:blipFill>
                    <a:blip r:embed="rId11"/>
                    <a:stretch>
                      <a:fillRect/>
                    </a:stretch>
                  </pic:blipFill>
                  <pic:spPr>
                    <a:xfrm>
                      <a:off x="0" y="0"/>
                      <a:ext cx="5731510" cy="3653790"/>
                    </a:xfrm>
                    <a:prstGeom prst="rect">
                      <a:avLst/>
                    </a:prstGeom>
                  </pic:spPr>
                </pic:pic>
              </a:graphicData>
            </a:graphic>
          </wp:inline>
        </w:drawing>
      </w:r>
      <w:r w:rsidR="00A86C81" w:rsidRPr="001A0701">
        <w:rPr>
          <w:noProof/>
        </w:rPr>
        <w:t xml:space="preserve"> </w:t>
      </w:r>
    </w:p>
    <w:p w14:paraId="61303413" w14:textId="77777777" w:rsidR="00BE188E" w:rsidRDefault="00BE188E" w:rsidP="00A86C81">
      <w:pPr>
        <w:rPr>
          <w:noProof/>
        </w:rPr>
      </w:pPr>
    </w:p>
    <w:p w14:paraId="3787BEC2" w14:textId="05D54121" w:rsidR="00A86C81" w:rsidRDefault="00A86C81" w:rsidP="00A86C81">
      <w:pPr>
        <w:rPr>
          <w:noProof/>
        </w:rPr>
      </w:pPr>
      <w:r>
        <w:rPr>
          <w:noProof/>
        </w:rPr>
        <w:lastRenderedPageBreak/>
        <w:t>Below is evidence from the Get operation that it has succesfully changed to 15 pounds.</w:t>
      </w:r>
    </w:p>
    <w:p w14:paraId="6DADD7DD" w14:textId="18A91581" w:rsidR="00A86C81" w:rsidRDefault="00BE188E" w:rsidP="00A86C81">
      <w:pPr>
        <w:rPr>
          <w:rFonts w:ascii="Arial" w:hAnsi="Arial" w:cs="Arial"/>
        </w:rPr>
      </w:pPr>
      <w:r w:rsidRPr="00BE188E">
        <w:rPr>
          <w:rFonts w:ascii="Arial" w:hAnsi="Arial" w:cs="Arial"/>
          <w:noProof/>
        </w:rPr>
        <w:drawing>
          <wp:inline distT="0" distB="0" distL="0" distR="0" wp14:anchorId="29AAC178" wp14:editId="16CCD6A3">
            <wp:extent cx="3248478" cy="1533739"/>
            <wp:effectExtent l="0" t="0" r="9525" b="9525"/>
            <wp:docPr id="2023012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012354" name=""/>
                    <pic:cNvPicPr/>
                  </pic:nvPicPr>
                  <pic:blipFill>
                    <a:blip r:embed="rId12"/>
                    <a:stretch>
                      <a:fillRect/>
                    </a:stretch>
                  </pic:blipFill>
                  <pic:spPr>
                    <a:xfrm>
                      <a:off x="0" y="0"/>
                      <a:ext cx="3248478" cy="1533739"/>
                    </a:xfrm>
                    <a:prstGeom prst="rect">
                      <a:avLst/>
                    </a:prstGeom>
                  </pic:spPr>
                </pic:pic>
              </a:graphicData>
            </a:graphic>
          </wp:inline>
        </w:drawing>
      </w:r>
    </w:p>
    <w:p w14:paraId="413F2CC0" w14:textId="77777777" w:rsidR="00A86C81" w:rsidRDefault="00A86C81" w:rsidP="00A86C81">
      <w:pPr>
        <w:pStyle w:val="Heading1"/>
      </w:pPr>
      <w:bookmarkStart w:id="30" w:name="_Toc216698652"/>
      <w:bookmarkStart w:id="31" w:name="_Toc227709842"/>
      <w:r>
        <w:t>Workflow process</w:t>
      </w:r>
      <w:bookmarkEnd w:id="30"/>
      <w:bookmarkEnd w:id="31"/>
    </w:p>
    <w:p w14:paraId="2FA49825" w14:textId="77777777" w:rsidR="00A86C81" w:rsidRDefault="00A86C81" w:rsidP="00A86C81">
      <w:pPr>
        <w:rPr>
          <w:rFonts w:ascii="Arial" w:hAnsi="Arial" w:cs="Arial"/>
        </w:rPr>
      </w:pPr>
      <w:r>
        <w:rPr>
          <w:rFonts w:ascii="Arial" w:hAnsi="Arial" w:cs="Arial"/>
        </w:rPr>
        <w:t xml:space="preserve">Below is an order being create by using the ID of a game and a POST operation. </w:t>
      </w:r>
    </w:p>
    <w:p w14:paraId="586D877A" w14:textId="2C3EA8B8" w:rsidR="00A86C81" w:rsidRDefault="006F197E" w:rsidP="00A86C81">
      <w:pPr>
        <w:rPr>
          <w:rFonts w:ascii="Arial" w:hAnsi="Arial" w:cs="Arial"/>
        </w:rPr>
      </w:pPr>
      <w:r w:rsidRPr="006F197E">
        <w:rPr>
          <w:rFonts w:ascii="Arial" w:hAnsi="Arial" w:cs="Arial"/>
          <w:noProof/>
        </w:rPr>
        <w:drawing>
          <wp:inline distT="0" distB="0" distL="0" distR="0" wp14:anchorId="7ADB6C96" wp14:editId="66B9A459">
            <wp:extent cx="4116315" cy="2419350"/>
            <wp:effectExtent l="0" t="0" r="0" b="0"/>
            <wp:docPr id="1068792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792244" name=""/>
                    <pic:cNvPicPr/>
                  </pic:nvPicPr>
                  <pic:blipFill>
                    <a:blip r:embed="rId13"/>
                    <a:stretch>
                      <a:fillRect/>
                    </a:stretch>
                  </pic:blipFill>
                  <pic:spPr>
                    <a:xfrm>
                      <a:off x="0" y="0"/>
                      <a:ext cx="4136318" cy="2431107"/>
                    </a:xfrm>
                    <a:prstGeom prst="rect">
                      <a:avLst/>
                    </a:prstGeom>
                  </pic:spPr>
                </pic:pic>
              </a:graphicData>
            </a:graphic>
          </wp:inline>
        </w:drawing>
      </w:r>
    </w:p>
    <w:p w14:paraId="7CF32A75" w14:textId="77777777" w:rsidR="00A86C81" w:rsidRDefault="00A86C81" w:rsidP="00A86C81">
      <w:pPr>
        <w:rPr>
          <w:rFonts w:ascii="Arial" w:hAnsi="Arial" w:cs="Arial"/>
        </w:rPr>
      </w:pPr>
      <w:r>
        <w:rPr>
          <w:rFonts w:ascii="Arial" w:hAnsi="Arial" w:cs="Arial"/>
        </w:rPr>
        <w:t>This Get operation will check the status of the order, the order has been created but has not yet been delivered.</w:t>
      </w:r>
    </w:p>
    <w:p w14:paraId="17B0D43A" w14:textId="2030DB44" w:rsidR="00A86C81" w:rsidRDefault="006F197E" w:rsidP="00A86C81">
      <w:pPr>
        <w:rPr>
          <w:rFonts w:ascii="Arial" w:hAnsi="Arial" w:cs="Arial"/>
        </w:rPr>
      </w:pPr>
      <w:r w:rsidRPr="006F197E">
        <w:rPr>
          <w:rFonts w:ascii="Arial" w:hAnsi="Arial" w:cs="Arial"/>
          <w:noProof/>
        </w:rPr>
        <w:drawing>
          <wp:inline distT="0" distB="0" distL="0" distR="0" wp14:anchorId="0D58811E" wp14:editId="1B190E7B">
            <wp:extent cx="4206513" cy="2457450"/>
            <wp:effectExtent l="0" t="0" r="3810" b="0"/>
            <wp:docPr id="1476624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624874" name=""/>
                    <pic:cNvPicPr/>
                  </pic:nvPicPr>
                  <pic:blipFill>
                    <a:blip r:embed="rId14"/>
                    <a:stretch>
                      <a:fillRect/>
                    </a:stretch>
                  </pic:blipFill>
                  <pic:spPr>
                    <a:xfrm>
                      <a:off x="0" y="0"/>
                      <a:ext cx="4223506" cy="2467377"/>
                    </a:xfrm>
                    <a:prstGeom prst="rect">
                      <a:avLst/>
                    </a:prstGeom>
                  </pic:spPr>
                </pic:pic>
              </a:graphicData>
            </a:graphic>
          </wp:inline>
        </w:drawing>
      </w:r>
    </w:p>
    <w:p w14:paraId="75CA6326" w14:textId="77777777" w:rsidR="00A86C81" w:rsidRDefault="00A86C81" w:rsidP="00A86C81">
      <w:pPr>
        <w:rPr>
          <w:rFonts w:ascii="Arial" w:hAnsi="Arial" w:cs="Arial"/>
        </w:rPr>
      </w:pPr>
    </w:p>
    <w:p w14:paraId="704A9DD7" w14:textId="77777777" w:rsidR="00A86C81" w:rsidRDefault="00A86C81" w:rsidP="00A86C81">
      <w:pPr>
        <w:rPr>
          <w:rFonts w:ascii="Arial" w:hAnsi="Arial" w:cs="Arial"/>
        </w:rPr>
      </w:pPr>
      <w:r>
        <w:rPr>
          <w:rFonts w:ascii="Arial" w:hAnsi="Arial" w:cs="Arial"/>
        </w:rPr>
        <w:lastRenderedPageBreak/>
        <w:t>This PUT operation will update the Order ID status to delivered.</w:t>
      </w:r>
    </w:p>
    <w:p w14:paraId="799636D1" w14:textId="09DB39C8" w:rsidR="00A86C81" w:rsidRDefault="00F42A34" w:rsidP="00A86C81">
      <w:pPr>
        <w:rPr>
          <w:rFonts w:ascii="Arial" w:hAnsi="Arial" w:cs="Arial"/>
        </w:rPr>
      </w:pPr>
      <w:r w:rsidRPr="00F42A34">
        <w:rPr>
          <w:rFonts w:ascii="Arial" w:hAnsi="Arial" w:cs="Arial"/>
          <w:noProof/>
        </w:rPr>
        <w:drawing>
          <wp:inline distT="0" distB="0" distL="0" distR="0" wp14:anchorId="3A445C30" wp14:editId="7104038B">
            <wp:extent cx="5731510" cy="3367405"/>
            <wp:effectExtent l="0" t="0" r="2540" b="4445"/>
            <wp:docPr id="870322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322561" name=""/>
                    <pic:cNvPicPr/>
                  </pic:nvPicPr>
                  <pic:blipFill>
                    <a:blip r:embed="rId15"/>
                    <a:stretch>
                      <a:fillRect/>
                    </a:stretch>
                  </pic:blipFill>
                  <pic:spPr>
                    <a:xfrm>
                      <a:off x="0" y="0"/>
                      <a:ext cx="5731510" cy="3367405"/>
                    </a:xfrm>
                    <a:prstGeom prst="rect">
                      <a:avLst/>
                    </a:prstGeom>
                  </pic:spPr>
                </pic:pic>
              </a:graphicData>
            </a:graphic>
          </wp:inline>
        </w:drawing>
      </w:r>
    </w:p>
    <w:p w14:paraId="6B1BE5A3" w14:textId="77777777" w:rsidR="00F42A34" w:rsidRDefault="00F42A34" w:rsidP="00A86C81">
      <w:pPr>
        <w:rPr>
          <w:rFonts w:ascii="Arial" w:hAnsi="Arial" w:cs="Arial"/>
        </w:rPr>
      </w:pPr>
    </w:p>
    <w:p w14:paraId="0F8DFB35" w14:textId="77777777" w:rsidR="00F42A34" w:rsidRDefault="00F42A34" w:rsidP="00A86C81">
      <w:pPr>
        <w:rPr>
          <w:rFonts w:ascii="Arial" w:hAnsi="Arial" w:cs="Arial"/>
        </w:rPr>
      </w:pPr>
    </w:p>
    <w:p w14:paraId="51EE85E7" w14:textId="77777777" w:rsidR="00F42A34" w:rsidRDefault="00F42A34" w:rsidP="00A86C81">
      <w:pPr>
        <w:rPr>
          <w:rFonts w:ascii="Arial" w:hAnsi="Arial" w:cs="Arial"/>
        </w:rPr>
      </w:pPr>
    </w:p>
    <w:p w14:paraId="12C1D78E" w14:textId="54EAE20A" w:rsidR="00A86C81" w:rsidRDefault="00A86C81" w:rsidP="00A86C81">
      <w:pPr>
        <w:rPr>
          <w:rFonts w:ascii="Arial" w:hAnsi="Arial" w:cs="Arial"/>
        </w:rPr>
      </w:pPr>
      <w:r>
        <w:rPr>
          <w:rFonts w:ascii="Arial" w:hAnsi="Arial" w:cs="Arial"/>
        </w:rPr>
        <w:t>Below is just evidence of the PUT operation successfully updating the status of the item.</w:t>
      </w:r>
    </w:p>
    <w:p w14:paraId="31771E28" w14:textId="093C09FB" w:rsidR="00A86C81" w:rsidRDefault="00F42A34" w:rsidP="00A86C81">
      <w:pPr>
        <w:rPr>
          <w:rFonts w:ascii="Arial" w:hAnsi="Arial" w:cs="Arial"/>
        </w:rPr>
      </w:pPr>
      <w:r w:rsidRPr="00F42A34">
        <w:rPr>
          <w:rFonts w:ascii="Arial" w:hAnsi="Arial" w:cs="Arial"/>
          <w:noProof/>
        </w:rPr>
        <w:drawing>
          <wp:inline distT="0" distB="0" distL="0" distR="0" wp14:anchorId="5F5792E3" wp14:editId="1E6FF313">
            <wp:extent cx="5731510" cy="3349625"/>
            <wp:effectExtent l="0" t="0" r="2540" b="3175"/>
            <wp:docPr id="743767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767824" name=""/>
                    <pic:cNvPicPr/>
                  </pic:nvPicPr>
                  <pic:blipFill>
                    <a:blip r:embed="rId16"/>
                    <a:stretch>
                      <a:fillRect/>
                    </a:stretch>
                  </pic:blipFill>
                  <pic:spPr>
                    <a:xfrm>
                      <a:off x="0" y="0"/>
                      <a:ext cx="5731510" cy="3349625"/>
                    </a:xfrm>
                    <a:prstGeom prst="rect">
                      <a:avLst/>
                    </a:prstGeom>
                  </pic:spPr>
                </pic:pic>
              </a:graphicData>
            </a:graphic>
          </wp:inline>
        </w:drawing>
      </w:r>
    </w:p>
    <w:p w14:paraId="41CCA784" w14:textId="77777777" w:rsidR="00A86C81" w:rsidRDefault="00A86C81" w:rsidP="00A86C81">
      <w:pPr>
        <w:pStyle w:val="Heading1"/>
      </w:pPr>
      <w:bookmarkStart w:id="32" w:name="_Toc216698653"/>
      <w:bookmarkStart w:id="33" w:name="_Toc227709843"/>
      <w:r>
        <w:lastRenderedPageBreak/>
        <w:t>Software Testing</w:t>
      </w:r>
      <w:bookmarkEnd w:id="32"/>
      <w:bookmarkEnd w:id="33"/>
    </w:p>
    <w:tbl>
      <w:tblPr>
        <w:tblStyle w:val="TableGrid"/>
        <w:tblW w:w="0" w:type="auto"/>
        <w:tblLook w:val="04A0" w:firstRow="1" w:lastRow="0" w:firstColumn="1" w:lastColumn="0" w:noHBand="0" w:noVBand="1"/>
      </w:tblPr>
      <w:tblGrid>
        <w:gridCol w:w="1992"/>
        <w:gridCol w:w="7024"/>
      </w:tblGrid>
      <w:tr w:rsidR="00A86C81" w14:paraId="02489D9E" w14:textId="77777777" w:rsidTr="004A5071">
        <w:tc>
          <w:tcPr>
            <w:tcW w:w="1992" w:type="dxa"/>
          </w:tcPr>
          <w:p w14:paraId="63435BA0" w14:textId="77777777" w:rsidR="00A86C81" w:rsidRPr="00896CE2" w:rsidRDefault="00A86C81" w:rsidP="004A5071">
            <w:pPr>
              <w:rPr>
                <w:rFonts w:ascii="Arial" w:hAnsi="Arial" w:cs="Arial"/>
                <w:b/>
                <w:bCs/>
              </w:rPr>
            </w:pPr>
            <w:r w:rsidRPr="00896CE2">
              <w:rPr>
                <w:rFonts w:ascii="Arial" w:hAnsi="Arial" w:cs="Arial"/>
                <w:b/>
                <w:bCs/>
              </w:rPr>
              <w:t>Test Title:</w:t>
            </w:r>
          </w:p>
        </w:tc>
        <w:tc>
          <w:tcPr>
            <w:tcW w:w="7024" w:type="dxa"/>
          </w:tcPr>
          <w:p w14:paraId="2A1EFFD0" w14:textId="77777777" w:rsidR="00A86C81" w:rsidRPr="00896CE2" w:rsidRDefault="00A86C81" w:rsidP="004A5071">
            <w:pPr>
              <w:rPr>
                <w:rFonts w:ascii="Arial" w:hAnsi="Arial" w:cs="Arial"/>
              </w:rPr>
            </w:pPr>
            <w:r>
              <w:rPr>
                <w:rFonts w:ascii="Arial" w:hAnsi="Arial" w:cs="Arial"/>
              </w:rPr>
              <w:t>Create game</w:t>
            </w:r>
          </w:p>
        </w:tc>
      </w:tr>
      <w:tr w:rsidR="00A86C81" w14:paraId="6B20F76A" w14:textId="77777777" w:rsidTr="004A5071">
        <w:tc>
          <w:tcPr>
            <w:tcW w:w="1992" w:type="dxa"/>
          </w:tcPr>
          <w:p w14:paraId="36D35BB7" w14:textId="77777777" w:rsidR="00A86C81" w:rsidRPr="00896CE2" w:rsidRDefault="00A86C81" w:rsidP="004A5071">
            <w:pPr>
              <w:rPr>
                <w:rFonts w:ascii="Arial" w:hAnsi="Arial" w:cs="Arial"/>
                <w:b/>
                <w:bCs/>
              </w:rPr>
            </w:pPr>
            <w:r w:rsidRPr="00896CE2">
              <w:rPr>
                <w:rFonts w:ascii="Arial" w:hAnsi="Arial" w:cs="Arial"/>
                <w:b/>
                <w:bCs/>
              </w:rPr>
              <w:t>Test Author:</w:t>
            </w:r>
          </w:p>
        </w:tc>
        <w:tc>
          <w:tcPr>
            <w:tcW w:w="7024" w:type="dxa"/>
          </w:tcPr>
          <w:p w14:paraId="6572407D" w14:textId="77777777" w:rsidR="00A86C81" w:rsidRDefault="00A86C81" w:rsidP="004A5071">
            <w:pPr>
              <w:rPr>
                <w:rFonts w:ascii="Arial" w:hAnsi="Arial" w:cs="Arial"/>
              </w:rPr>
            </w:pPr>
            <w:r>
              <w:rPr>
                <w:rFonts w:ascii="Arial" w:hAnsi="Arial" w:cs="Arial"/>
              </w:rPr>
              <w:t>Mathew Jones</w:t>
            </w:r>
          </w:p>
        </w:tc>
      </w:tr>
      <w:tr w:rsidR="00A86C81" w14:paraId="7838DA6A" w14:textId="77777777" w:rsidTr="004A5071">
        <w:tc>
          <w:tcPr>
            <w:tcW w:w="9016" w:type="dxa"/>
            <w:gridSpan w:val="2"/>
          </w:tcPr>
          <w:p w14:paraId="6AC08EF2" w14:textId="77777777" w:rsidR="00A86C81" w:rsidRPr="00896CE2" w:rsidRDefault="00A86C81" w:rsidP="004A5071">
            <w:pPr>
              <w:rPr>
                <w:rFonts w:ascii="Arial" w:hAnsi="Arial" w:cs="Arial"/>
                <w:b/>
                <w:bCs/>
              </w:rPr>
            </w:pPr>
            <w:r w:rsidRPr="00896CE2">
              <w:rPr>
                <w:rFonts w:ascii="Arial" w:hAnsi="Arial" w:cs="Arial"/>
                <w:b/>
                <w:bCs/>
              </w:rPr>
              <w:t>Test Description</w:t>
            </w:r>
            <w:r>
              <w:rPr>
                <w:rFonts w:ascii="Arial" w:hAnsi="Arial" w:cs="Arial"/>
                <w:b/>
                <w:bCs/>
              </w:rPr>
              <w:t>:</w:t>
            </w:r>
          </w:p>
        </w:tc>
      </w:tr>
      <w:tr w:rsidR="00A86C81" w14:paraId="3EFB9C24" w14:textId="77777777" w:rsidTr="004A5071">
        <w:tc>
          <w:tcPr>
            <w:tcW w:w="9016" w:type="dxa"/>
            <w:gridSpan w:val="2"/>
          </w:tcPr>
          <w:p w14:paraId="3820020E" w14:textId="77777777" w:rsidR="00A86C81" w:rsidRPr="00896CE2" w:rsidRDefault="00A86C81" w:rsidP="004A5071">
            <w:pPr>
              <w:rPr>
                <w:rFonts w:ascii="Arial" w:hAnsi="Arial" w:cs="Arial"/>
              </w:rPr>
            </w:pPr>
            <w:r>
              <w:rPr>
                <w:rFonts w:ascii="Arial" w:hAnsi="Arial" w:cs="Arial"/>
              </w:rPr>
              <w:t>This test verifies that a new game can be created using the POST operation. The user submits valid game data including the title, price, currency and platform the game is on.</w:t>
            </w:r>
          </w:p>
        </w:tc>
      </w:tr>
      <w:tr w:rsidR="00A86C81" w14:paraId="4050A473" w14:textId="77777777" w:rsidTr="004A5071">
        <w:tc>
          <w:tcPr>
            <w:tcW w:w="9016" w:type="dxa"/>
            <w:gridSpan w:val="2"/>
          </w:tcPr>
          <w:p w14:paraId="55A1EEBD" w14:textId="77777777" w:rsidR="00A86C81" w:rsidRDefault="00A86C81" w:rsidP="004A5071">
            <w:pPr>
              <w:rPr>
                <w:rFonts w:ascii="Arial" w:hAnsi="Arial" w:cs="Arial"/>
              </w:rPr>
            </w:pPr>
            <w:r w:rsidRPr="00896CE2">
              <w:rPr>
                <w:rFonts w:ascii="Arial" w:hAnsi="Arial" w:cs="Arial"/>
                <w:b/>
                <w:bCs/>
              </w:rPr>
              <w:t>Expected Outcome:</w:t>
            </w:r>
          </w:p>
        </w:tc>
      </w:tr>
      <w:tr w:rsidR="00A86C81" w14:paraId="4DC36488" w14:textId="77777777" w:rsidTr="004A5071">
        <w:tc>
          <w:tcPr>
            <w:tcW w:w="9016" w:type="dxa"/>
            <w:gridSpan w:val="2"/>
          </w:tcPr>
          <w:p w14:paraId="70C196CF" w14:textId="77777777" w:rsidR="00A86C81" w:rsidRDefault="00A86C81" w:rsidP="004A5071">
            <w:pPr>
              <w:rPr>
                <w:rFonts w:ascii="Arial" w:hAnsi="Arial" w:cs="Arial"/>
              </w:rPr>
            </w:pPr>
            <w:r>
              <w:rPr>
                <w:rFonts w:ascii="Arial" w:hAnsi="Arial" w:cs="Arial"/>
              </w:rPr>
              <w:t>The API returns HTTP 201 created and responds with the newly created game including a unique ID</w:t>
            </w:r>
          </w:p>
        </w:tc>
      </w:tr>
    </w:tbl>
    <w:p w14:paraId="5BF48D72" w14:textId="77777777" w:rsidR="00A86C81" w:rsidRDefault="00A86C81" w:rsidP="00A86C81">
      <w:pPr>
        <w:rPr>
          <w:rFonts w:ascii="Arial" w:hAnsi="Arial" w:cs="Arial"/>
        </w:rPr>
      </w:pPr>
    </w:p>
    <w:tbl>
      <w:tblPr>
        <w:tblStyle w:val="TableGrid"/>
        <w:tblW w:w="0" w:type="auto"/>
        <w:tblLook w:val="04A0" w:firstRow="1" w:lastRow="0" w:firstColumn="1" w:lastColumn="0" w:noHBand="0" w:noVBand="1"/>
      </w:tblPr>
      <w:tblGrid>
        <w:gridCol w:w="1992"/>
        <w:gridCol w:w="7024"/>
      </w:tblGrid>
      <w:tr w:rsidR="00A86C81" w14:paraId="67A2BAF6" w14:textId="77777777" w:rsidTr="004A5071">
        <w:tc>
          <w:tcPr>
            <w:tcW w:w="1992" w:type="dxa"/>
          </w:tcPr>
          <w:p w14:paraId="4FE338A9" w14:textId="77777777" w:rsidR="00A86C81" w:rsidRPr="00896CE2" w:rsidRDefault="00A86C81" w:rsidP="004A5071">
            <w:pPr>
              <w:rPr>
                <w:rFonts w:ascii="Arial" w:hAnsi="Arial" w:cs="Arial"/>
                <w:b/>
                <w:bCs/>
              </w:rPr>
            </w:pPr>
            <w:r w:rsidRPr="00896CE2">
              <w:rPr>
                <w:rFonts w:ascii="Arial" w:hAnsi="Arial" w:cs="Arial"/>
                <w:b/>
                <w:bCs/>
              </w:rPr>
              <w:t>Test Title:</w:t>
            </w:r>
          </w:p>
        </w:tc>
        <w:tc>
          <w:tcPr>
            <w:tcW w:w="7024" w:type="dxa"/>
          </w:tcPr>
          <w:p w14:paraId="5B019AF6" w14:textId="77777777" w:rsidR="00A86C81" w:rsidRPr="00896CE2" w:rsidRDefault="00A86C81" w:rsidP="004A5071">
            <w:pPr>
              <w:rPr>
                <w:rFonts w:ascii="Arial" w:hAnsi="Arial" w:cs="Arial"/>
              </w:rPr>
            </w:pPr>
            <w:r>
              <w:rPr>
                <w:rFonts w:ascii="Arial" w:hAnsi="Arial" w:cs="Arial"/>
              </w:rPr>
              <w:t>List Games</w:t>
            </w:r>
          </w:p>
        </w:tc>
      </w:tr>
      <w:tr w:rsidR="00A86C81" w14:paraId="70E131B0" w14:textId="77777777" w:rsidTr="004A5071">
        <w:tc>
          <w:tcPr>
            <w:tcW w:w="1992" w:type="dxa"/>
          </w:tcPr>
          <w:p w14:paraId="68EB6946" w14:textId="77777777" w:rsidR="00A86C81" w:rsidRPr="00896CE2" w:rsidRDefault="00A86C81" w:rsidP="004A5071">
            <w:pPr>
              <w:rPr>
                <w:rFonts w:ascii="Arial" w:hAnsi="Arial" w:cs="Arial"/>
                <w:b/>
                <w:bCs/>
              </w:rPr>
            </w:pPr>
            <w:r w:rsidRPr="00896CE2">
              <w:rPr>
                <w:rFonts w:ascii="Arial" w:hAnsi="Arial" w:cs="Arial"/>
                <w:b/>
                <w:bCs/>
              </w:rPr>
              <w:t>Test Author:</w:t>
            </w:r>
          </w:p>
        </w:tc>
        <w:tc>
          <w:tcPr>
            <w:tcW w:w="7024" w:type="dxa"/>
          </w:tcPr>
          <w:p w14:paraId="2A329093" w14:textId="77777777" w:rsidR="00A86C81" w:rsidRDefault="00A86C81" w:rsidP="004A5071">
            <w:pPr>
              <w:rPr>
                <w:rFonts w:ascii="Arial" w:hAnsi="Arial" w:cs="Arial"/>
              </w:rPr>
            </w:pPr>
            <w:r>
              <w:rPr>
                <w:rFonts w:ascii="Arial" w:hAnsi="Arial" w:cs="Arial"/>
              </w:rPr>
              <w:t>Mathew Jones</w:t>
            </w:r>
          </w:p>
        </w:tc>
      </w:tr>
      <w:tr w:rsidR="00A86C81" w14:paraId="40E777E6" w14:textId="77777777" w:rsidTr="004A5071">
        <w:tc>
          <w:tcPr>
            <w:tcW w:w="9016" w:type="dxa"/>
            <w:gridSpan w:val="2"/>
          </w:tcPr>
          <w:p w14:paraId="0A3C286C" w14:textId="77777777" w:rsidR="00A86C81" w:rsidRPr="00896CE2" w:rsidRDefault="00A86C81" w:rsidP="004A5071">
            <w:pPr>
              <w:rPr>
                <w:rFonts w:ascii="Arial" w:hAnsi="Arial" w:cs="Arial"/>
                <w:b/>
                <w:bCs/>
              </w:rPr>
            </w:pPr>
            <w:r w:rsidRPr="00896CE2">
              <w:rPr>
                <w:rFonts w:ascii="Arial" w:hAnsi="Arial" w:cs="Arial"/>
                <w:b/>
                <w:bCs/>
              </w:rPr>
              <w:t>Test Description</w:t>
            </w:r>
            <w:r>
              <w:rPr>
                <w:rFonts w:ascii="Arial" w:hAnsi="Arial" w:cs="Arial"/>
                <w:b/>
                <w:bCs/>
              </w:rPr>
              <w:t>:</w:t>
            </w:r>
          </w:p>
        </w:tc>
      </w:tr>
      <w:tr w:rsidR="00A86C81" w14:paraId="21828088" w14:textId="77777777" w:rsidTr="004A5071">
        <w:tc>
          <w:tcPr>
            <w:tcW w:w="9016" w:type="dxa"/>
            <w:gridSpan w:val="2"/>
          </w:tcPr>
          <w:p w14:paraId="0AEF8308" w14:textId="77777777" w:rsidR="00A86C81" w:rsidRPr="006C6500" w:rsidRDefault="00A86C81" w:rsidP="004A5071">
            <w:pPr>
              <w:rPr>
                <w:rFonts w:ascii="Arial" w:hAnsi="Arial" w:cs="Arial"/>
              </w:rPr>
            </w:pPr>
            <w:r>
              <w:rPr>
                <w:rFonts w:ascii="Arial" w:hAnsi="Arial" w:cs="Arial"/>
              </w:rPr>
              <w:t>This test verifies that all stored game can be retrieved using the GET operation.</w:t>
            </w:r>
          </w:p>
        </w:tc>
      </w:tr>
      <w:tr w:rsidR="00A86C81" w14:paraId="0985B83B" w14:textId="77777777" w:rsidTr="004A5071">
        <w:tc>
          <w:tcPr>
            <w:tcW w:w="9016" w:type="dxa"/>
            <w:gridSpan w:val="2"/>
          </w:tcPr>
          <w:p w14:paraId="2689A4D8" w14:textId="77777777" w:rsidR="00A86C81" w:rsidRDefault="00A86C81" w:rsidP="004A5071">
            <w:pPr>
              <w:rPr>
                <w:rFonts w:ascii="Arial" w:hAnsi="Arial" w:cs="Arial"/>
              </w:rPr>
            </w:pPr>
            <w:r w:rsidRPr="00896CE2">
              <w:rPr>
                <w:rFonts w:ascii="Arial" w:hAnsi="Arial" w:cs="Arial"/>
                <w:b/>
                <w:bCs/>
              </w:rPr>
              <w:t>Expected Outcome:</w:t>
            </w:r>
          </w:p>
        </w:tc>
      </w:tr>
      <w:tr w:rsidR="00A86C81" w14:paraId="1FF26F35" w14:textId="77777777" w:rsidTr="004A5071">
        <w:tc>
          <w:tcPr>
            <w:tcW w:w="9016" w:type="dxa"/>
            <w:gridSpan w:val="2"/>
          </w:tcPr>
          <w:p w14:paraId="69F96707" w14:textId="77777777" w:rsidR="00A86C81" w:rsidRPr="006C6500" w:rsidRDefault="00A86C81" w:rsidP="004A5071">
            <w:pPr>
              <w:rPr>
                <w:rFonts w:ascii="Arial" w:hAnsi="Arial" w:cs="Arial"/>
              </w:rPr>
            </w:pPr>
            <w:r w:rsidRPr="006C6500">
              <w:rPr>
                <w:rFonts w:ascii="Arial" w:hAnsi="Arial" w:cs="Arial"/>
              </w:rPr>
              <w:t xml:space="preserve">The API returns HTTP 200 </w:t>
            </w:r>
            <w:r>
              <w:rPr>
                <w:rFonts w:ascii="Arial" w:hAnsi="Arial" w:cs="Arial"/>
              </w:rPr>
              <w:t xml:space="preserve">ok </w:t>
            </w:r>
            <w:r w:rsidRPr="006C6500">
              <w:rPr>
                <w:rFonts w:ascii="Arial" w:hAnsi="Arial" w:cs="Arial"/>
              </w:rPr>
              <w:t>and a list containing all games currently stored in the system.</w:t>
            </w:r>
          </w:p>
        </w:tc>
      </w:tr>
    </w:tbl>
    <w:p w14:paraId="6553F6D1" w14:textId="77777777" w:rsidR="00F42A34" w:rsidRDefault="00F42A34" w:rsidP="00A86C81">
      <w:pPr>
        <w:rPr>
          <w:rFonts w:ascii="Arial" w:hAnsi="Arial" w:cs="Arial"/>
        </w:rPr>
      </w:pPr>
    </w:p>
    <w:tbl>
      <w:tblPr>
        <w:tblStyle w:val="TableGrid"/>
        <w:tblW w:w="0" w:type="auto"/>
        <w:tblLook w:val="04A0" w:firstRow="1" w:lastRow="0" w:firstColumn="1" w:lastColumn="0" w:noHBand="0" w:noVBand="1"/>
      </w:tblPr>
      <w:tblGrid>
        <w:gridCol w:w="1992"/>
        <w:gridCol w:w="7024"/>
      </w:tblGrid>
      <w:tr w:rsidR="00A86C81" w14:paraId="0F360292" w14:textId="77777777" w:rsidTr="004A5071">
        <w:tc>
          <w:tcPr>
            <w:tcW w:w="1992" w:type="dxa"/>
          </w:tcPr>
          <w:p w14:paraId="64C26D4D" w14:textId="77777777" w:rsidR="00A86C81" w:rsidRPr="00896CE2" w:rsidRDefault="00A86C81" w:rsidP="004A5071">
            <w:pPr>
              <w:rPr>
                <w:rFonts w:ascii="Arial" w:hAnsi="Arial" w:cs="Arial"/>
                <w:b/>
                <w:bCs/>
              </w:rPr>
            </w:pPr>
            <w:r w:rsidRPr="00896CE2">
              <w:rPr>
                <w:rFonts w:ascii="Arial" w:hAnsi="Arial" w:cs="Arial"/>
                <w:b/>
                <w:bCs/>
              </w:rPr>
              <w:t>Test Title:</w:t>
            </w:r>
          </w:p>
        </w:tc>
        <w:tc>
          <w:tcPr>
            <w:tcW w:w="7024" w:type="dxa"/>
          </w:tcPr>
          <w:p w14:paraId="11E81338" w14:textId="77777777" w:rsidR="00A86C81" w:rsidRPr="00896CE2" w:rsidRDefault="00A86C81" w:rsidP="004A5071">
            <w:pPr>
              <w:rPr>
                <w:rFonts w:ascii="Arial" w:hAnsi="Arial" w:cs="Arial"/>
              </w:rPr>
            </w:pPr>
            <w:r>
              <w:rPr>
                <w:rFonts w:ascii="Arial" w:hAnsi="Arial" w:cs="Arial"/>
              </w:rPr>
              <w:t>Update game using PATCH</w:t>
            </w:r>
          </w:p>
        </w:tc>
      </w:tr>
      <w:tr w:rsidR="00A86C81" w14:paraId="554CEFD7" w14:textId="77777777" w:rsidTr="004A5071">
        <w:tc>
          <w:tcPr>
            <w:tcW w:w="1992" w:type="dxa"/>
          </w:tcPr>
          <w:p w14:paraId="260D497F" w14:textId="77777777" w:rsidR="00A86C81" w:rsidRPr="00896CE2" w:rsidRDefault="00A86C81" w:rsidP="004A5071">
            <w:pPr>
              <w:rPr>
                <w:rFonts w:ascii="Arial" w:hAnsi="Arial" w:cs="Arial"/>
                <w:b/>
                <w:bCs/>
              </w:rPr>
            </w:pPr>
            <w:r w:rsidRPr="00896CE2">
              <w:rPr>
                <w:rFonts w:ascii="Arial" w:hAnsi="Arial" w:cs="Arial"/>
                <w:b/>
                <w:bCs/>
              </w:rPr>
              <w:t>Test Author:</w:t>
            </w:r>
          </w:p>
        </w:tc>
        <w:tc>
          <w:tcPr>
            <w:tcW w:w="7024" w:type="dxa"/>
          </w:tcPr>
          <w:p w14:paraId="66C9584A" w14:textId="77777777" w:rsidR="00A86C81" w:rsidRDefault="00A86C81" w:rsidP="004A5071">
            <w:pPr>
              <w:rPr>
                <w:rFonts w:ascii="Arial" w:hAnsi="Arial" w:cs="Arial"/>
              </w:rPr>
            </w:pPr>
            <w:r>
              <w:rPr>
                <w:rFonts w:ascii="Arial" w:hAnsi="Arial" w:cs="Arial"/>
              </w:rPr>
              <w:t>Mathew Jones</w:t>
            </w:r>
          </w:p>
        </w:tc>
      </w:tr>
      <w:tr w:rsidR="00A86C81" w14:paraId="423026BE" w14:textId="77777777" w:rsidTr="004A5071">
        <w:tc>
          <w:tcPr>
            <w:tcW w:w="9016" w:type="dxa"/>
            <w:gridSpan w:val="2"/>
          </w:tcPr>
          <w:p w14:paraId="0399E699" w14:textId="77777777" w:rsidR="00A86C81" w:rsidRPr="00896CE2" w:rsidRDefault="00A86C81" w:rsidP="004A5071">
            <w:pPr>
              <w:rPr>
                <w:rFonts w:ascii="Arial" w:hAnsi="Arial" w:cs="Arial"/>
                <w:b/>
                <w:bCs/>
              </w:rPr>
            </w:pPr>
            <w:r w:rsidRPr="00896CE2">
              <w:rPr>
                <w:rFonts w:ascii="Arial" w:hAnsi="Arial" w:cs="Arial"/>
                <w:b/>
                <w:bCs/>
              </w:rPr>
              <w:t>Test Description</w:t>
            </w:r>
            <w:r>
              <w:rPr>
                <w:rFonts w:ascii="Arial" w:hAnsi="Arial" w:cs="Arial"/>
                <w:b/>
                <w:bCs/>
              </w:rPr>
              <w:t>:</w:t>
            </w:r>
          </w:p>
        </w:tc>
      </w:tr>
      <w:tr w:rsidR="00A86C81" w14:paraId="7710A8C9" w14:textId="77777777" w:rsidTr="004A5071">
        <w:tc>
          <w:tcPr>
            <w:tcW w:w="9016" w:type="dxa"/>
            <w:gridSpan w:val="2"/>
          </w:tcPr>
          <w:p w14:paraId="4C4B127A" w14:textId="77777777" w:rsidR="00A86C81" w:rsidRPr="006C6500" w:rsidRDefault="00A86C81" w:rsidP="004A5071">
            <w:pPr>
              <w:rPr>
                <w:rFonts w:ascii="Arial" w:hAnsi="Arial" w:cs="Arial"/>
              </w:rPr>
            </w:pPr>
            <w:r>
              <w:rPr>
                <w:rFonts w:ascii="Arial" w:hAnsi="Arial" w:cs="Arial"/>
              </w:rPr>
              <w:t>This test verifies that a game can be partially updated using the PATCH operation. Only the fields provided in the request are modified.</w:t>
            </w:r>
          </w:p>
        </w:tc>
      </w:tr>
      <w:tr w:rsidR="00A86C81" w14:paraId="7E3C610F" w14:textId="77777777" w:rsidTr="004A5071">
        <w:tc>
          <w:tcPr>
            <w:tcW w:w="9016" w:type="dxa"/>
            <w:gridSpan w:val="2"/>
          </w:tcPr>
          <w:p w14:paraId="55281863" w14:textId="77777777" w:rsidR="00A86C81" w:rsidRDefault="00A86C81" w:rsidP="004A5071">
            <w:pPr>
              <w:rPr>
                <w:rFonts w:ascii="Arial" w:hAnsi="Arial" w:cs="Arial"/>
              </w:rPr>
            </w:pPr>
            <w:r w:rsidRPr="00896CE2">
              <w:rPr>
                <w:rFonts w:ascii="Arial" w:hAnsi="Arial" w:cs="Arial"/>
                <w:b/>
                <w:bCs/>
              </w:rPr>
              <w:t>Expected Outcome:</w:t>
            </w:r>
          </w:p>
        </w:tc>
      </w:tr>
      <w:tr w:rsidR="00A86C81" w14:paraId="3FD5E975" w14:textId="77777777" w:rsidTr="004A5071">
        <w:tc>
          <w:tcPr>
            <w:tcW w:w="9016" w:type="dxa"/>
            <w:gridSpan w:val="2"/>
          </w:tcPr>
          <w:p w14:paraId="6D646725" w14:textId="77777777" w:rsidR="00A86C81" w:rsidRPr="006C6500" w:rsidRDefault="00A86C81" w:rsidP="004A5071">
            <w:pPr>
              <w:rPr>
                <w:rFonts w:ascii="Arial" w:hAnsi="Arial" w:cs="Arial"/>
              </w:rPr>
            </w:pPr>
            <w:r>
              <w:rPr>
                <w:rFonts w:ascii="Arial" w:hAnsi="Arial" w:cs="Arial"/>
              </w:rPr>
              <w:t>The API returns HTTP 200 ok and only the specific fields are updated while all other fields remain unchanged.</w:t>
            </w:r>
          </w:p>
        </w:tc>
      </w:tr>
    </w:tbl>
    <w:p w14:paraId="0C6A0074" w14:textId="77777777" w:rsidR="00A86C81" w:rsidRDefault="00A86C81" w:rsidP="00A86C81">
      <w:pPr>
        <w:rPr>
          <w:rFonts w:ascii="Arial" w:hAnsi="Arial" w:cs="Arial"/>
        </w:rPr>
      </w:pPr>
    </w:p>
    <w:tbl>
      <w:tblPr>
        <w:tblStyle w:val="TableGrid"/>
        <w:tblW w:w="0" w:type="auto"/>
        <w:tblLook w:val="04A0" w:firstRow="1" w:lastRow="0" w:firstColumn="1" w:lastColumn="0" w:noHBand="0" w:noVBand="1"/>
      </w:tblPr>
      <w:tblGrid>
        <w:gridCol w:w="1992"/>
        <w:gridCol w:w="7024"/>
      </w:tblGrid>
      <w:tr w:rsidR="00A86C81" w14:paraId="68174DAA" w14:textId="77777777" w:rsidTr="004A5071">
        <w:tc>
          <w:tcPr>
            <w:tcW w:w="1992" w:type="dxa"/>
          </w:tcPr>
          <w:p w14:paraId="59A0188A" w14:textId="77777777" w:rsidR="00A86C81" w:rsidRPr="00896CE2" w:rsidRDefault="00A86C81" w:rsidP="004A5071">
            <w:pPr>
              <w:rPr>
                <w:rFonts w:ascii="Arial" w:hAnsi="Arial" w:cs="Arial"/>
                <w:b/>
                <w:bCs/>
              </w:rPr>
            </w:pPr>
            <w:r w:rsidRPr="00896CE2">
              <w:rPr>
                <w:rFonts w:ascii="Arial" w:hAnsi="Arial" w:cs="Arial"/>
                <w:b/>
                <w:bCs/>
              </w:rPr>
              <w:t>Test Title:</w:t>
            </w:r>
          </w:p>
        </w:tc>
        <w:tc>
          <w:tcPr>
            <w:tcW w:w="7024" w:type="dxa"/>
          </w:tcPr>
          <w:p w14:paraId="6DDA3B06" w14:textId="77777777" w:rsidR="00A86C81" w:rsidRPr="00896CE2" w:rsidRDefault="00A86C81" w:rsidP="004A5071">
            <w:pPr>
              <w:rPr>
                <w:rFonts w:ascii="Arial" w:hAnsi="Arial" w:cs="Arial"/>
              </w:rPr>
            </w:pPr>
            <w:r>
              <w:rPr>
                <w:rFonts w:ascii="Arial" w:hAnsi="Arial" w:cs="Arial"/>
              </w:rPr>
              <w:t>Create order</w:t>
            </w:r>
          </w:p>
        </w:tc>
      </w:tr>
      <w:tr w:rsidR="00A86C81" w14:paraId="3D6831A1" w14:textId="77777777" w:rsidTr="004A5071">
        <w:tc>
          <w:tcPr>
            <w:tcW w:w="1992" w:type="dxa"/>
          </w:tcPr>
          <w:p w14:paraId="610B4F98" w14:textId="77777777" w:rsidR="00A86C81" w:rsidRPr="00896CE2" w:rsidRDefault="00A86C81" w:rsidP="004A5071">
            <w:pPr>
              <w:rPr>
                <w:rFonts w:ascii="Arial" w:hAnsi="Arial" w:cs="Arial"/>
                <w:b/>
                <w:bCs/>
              </w:rPr>
            </w:pPr>
            <w:r w:rsidRPr="00896CE2">
              <w:rPr>
                <w:rFonts w:ascii="Arial" w:hAnsi="Arial" w:cs="Arial"/>
                <w:b/>
                <w:bCs/>
              </w:rPr>
              <w:t>Test Author:</w:t>
            </w:r>
          </w:p>
        </w:tc>
        <w:tc>
          <w:tcPr>
            <w:tcW w:w="7024" w:type="dxa"/>
          </w:tcPr>
          <w:p w14:paraId="09F95616" w14:textId="77777777" w:rsidR="00A86C81" w:rsidRDefault="00A86C81" w:rsidP="004A5071">
            <w:pPr>
              <w:rPr>
                <w:rFonts w:ascii="Arial" w:hAnsi="Arial" w:cs="Arial"/>
              </w:rPr>
            </w:pPr>
            <w:r>
              <w:rPr>
                <w:rFonts w:ascii="Arial" w:hAnsi="Arial" w:cs="Arial"/>
              </w:rPr>
              <w:t>Mathew Jones</w:t>
            </w:r>
          </w:p>
        </w:tc>
      </w:tr>
      <w:tr w:rsidR="00A86C81" w14:paraId="27210D5F" w14:textId="77777777" w:rsidTr="004A5071">
        <w:tc>
          <w:tcPr>
            <w:tcW w:w="9016" w:type="dxa"/>
            <w:gridSpan w:val="2"/>
          </w:tcPr>
          <w:p w14:paraId="6144CAB3" w14:textId="77777777" w:rsidR="00A86C81" w:rsidRPr="00896CE2" w:rsidRDefault="00A86C81" w:rsidP="004A5071">
            <w:pPr>
              <w:rPr>
                <w:rFonts w:ascii="Arial" w:hAnsi="Arial" w:cs="Arial"/>
                <w:b/>
                <w:bCs/>
              </w:rPr>
            </w:pPr>
            <w:r w:rsidRPr="00896CE2">
              <w:rPr>
                <w:rFonts w:ascii="Arial" w:hAnsi="Arial" w:cs="Arial"/>
                <w:b/>
                <w:bCs/>
              </w:rPr>
              <w:t>Test Description</w:t>
            </w:r>
            <w:r>
              <w:rPr>
                <w:rFonts w:ascii="Arial" w:hAnsi="Arial" w:cs="Arial"/>
                <w:b/>
                <w:bCs/>
              </w:rPr>
              <w:t>:</w:t>
            </w:r>
          </w:p>
        </w:tc>
      </w:tr>
      <w:tr w:rsidR="00A86C81" w14:paraId="46E4D95D" w14:textId="77777777" w:rsidTr="004A5071">
        <w:tc>
          <w:tcPr>
            <w:tcW w:w="9016" w:type="dxa"/>
            <w:gridSpan w:val="2"/>
          </w:tcPr>
          <w:p w14:paraId="3A0AAEE8" w14:textId="77777777" w:rsidR="00A86C81" w:rsidRPr="006C6500" w:rsidRDefault="00A86C81" w:rsidP="004A5071">
            <w:pPr>
              <w:rPr>
                <w:rFonts w:ascii="Arial" w:hAnsi="Arial" w:cs="Arial"/>
              </w:rPr>
            </w:pPr>
            <w:r>
              <w:rPr>
                <w:rFonts w:ascii="Arial" w:hAnsi="Arial" w:cs="Arial"/>
              </w:rPr>
              <w:t>This test verifies the first stage of the workflow where an order is created containing a list of game IDs using the POST operation</w:t>
            </w:r>
          </w:p>
        </w:tc>
      </w:tr>
      <w:tr w:rsidR="00A86C81" w14:paraId="757BF08F" w14:textId="77777777" w:rsidTr="004A5071">
        <w:tc>
          <w:tcPr>
            <w:tcW w:w="9016" w:type="dxa"/>
            <w:gridSpan w:val="2"/>
          </w:tcPr>
          <w:p w14:paraId="5473B1E1" w14:textId="77777777" w:rsidR="00A86C81" w:rsidRDefault="00A86C81" w:rsidP="004A5071">
            <w:pPr>
              <w:rPr>
                <w:rFonts w:ascii="Arial" w:hAnsi="Arial" w:cs="Arial"/>
              </w:rPr>
            </w:pPr>
            <w:r w:rsidRPr="00896CE2">
              <w:rPr>
                <w:rFonts w:ascii="Arial" w:hAnsi="Arial" w:cs="Arial"/>
                <w:b/>
                <w:bCs/>
              </w:rPr>
              <w:t>Expected Outcome:</w:t>
            </w:r>
          </w:p>
        </w:tc>
      </w:tr>
      <w:tr w:rsidR="00A86C81" w14:paraId="5DD8D8FC" w14:textId="77777777" w:rsidTr="004A5071">
        <w:tc>
          <w:tcPr>
            <w:tcW w:w="9016" w:type="dxa"/>
            <w:gridSpan w:val="2"/>
          </w:tcPr>
          <w:p w14:paraId="2EC88667" w14:textId="77777777" w:rsidR="00A86C81" w:rsidRPr="006C6500" w:rsidRDefault="00A86C81" w:rsidP="004A5071">
            <w:pPr>
              <w:rPr>
                <w:rFonts w:ascii="Arial" w:hAnsi="Arial" w:cs="Arial"/>
              </w:rPr>
            </w:pPr>
            <w:r>
              <w:rPr>
                <w:rFonts w:ascii="Arial" w:hAnsi="Arial" w:cs="Arial"/>
              </w:rPr>
              <w:t>The API returns HTTP 201 created, and the order is stored with its stat set to “Created”.</w:t>
            </w:r>
          </w:p>
        </w:tc>
      </w:tr>
    </w:tbl>
    <w:p w14:paraId="630924E5" w14:textId="77777777" w:rsidR="00A86C81" w:rsidRDefault="00A86C81" w:rsidP="00A86C81">
      <w:pPr>
        <w:rPr>
          <w:rFonts w:ascii="Arial" w:hAnsi="Arial" w:cs="Arial"/>
        </w:rPr>
      </w:pPr>
    </w:p>
    <w:tbl>
      <w:tblPr>
        <w:tblStyle w:val="TableGrid"/>
        <w:tblW w:w="0" w:type="auto"/>
        <w:tblLook w:val="04A0" w:firstRow="1" w:lastRow="0" w:firstColumn="1" w:lastColumn="0" w:noHBand="0" w:noVBand="1"/>
      </w:tblPr>
      <w:tblGrid>
        <w:gridCol w:w="1992"/>
        <w:gridCol w:w="7024"/>
      </w:tblGrid>
      <w:tr w:rsidR="00A86C81" w14:paraId="4D5DD882" w14:textId="77777777" w:rsidTr="004A5071">
        <w:tc>
          <w:tcPr>
            <w:tcW w:w="1992" w:type="dxa"/>
          </w:tcPr>
          <w:p w14:paraId="70D94DDD" w14:textId="77777777" w:rsidR="00A86C81" w:rsidRPr="00896CE2" w:rsidRDefault="00A86C81" w:rsidP="004A5071">
            <w:pPr>
              <w:rPr>
                <w:rFonts w:ascii="Arial" w:hAnsi="Arial" w:cs="Arial"/>
                <w:b/>
                <w:bCs/>
              </w:rPr>
            </w:pPr>
            <w:r w:rsidRPr="00896CE2">
              <w:rPr>
                <w:rFonts w:ascii="Arial" w:hAnsi="Arial" w:cs="Arial"/>
                <w:b/>
                <w:bCs/>
              </w:rPr>
              <w:t>Test Title:</w:t>
            </w:r>
          </w:p>
        </w:tc>
        <w:tc>
          <w:tcPr>
            <w:tcW w:w="7024" w:type="dxa"/>
          </w:tcPr>
          <w:p w14:paraId="5B8D0DF8" w14:textId="77777777" w:rsidR="00A86C81" w:rsidRPr="00896CE2" w:rsidRDefault="00A86C81" w:rsidP="004A5071">
            <w:pPr>
              <w:rPr>
                <w:rFonts w:ascii="Arial" w:hAnsi="Arial" w:cs="Arial"/>
              </w:rPr>
            </w:pPr>
            <w:r>
              <w:rPr>
                <w:rFonts w:ascii="Arial" w:hAnsi="Arial" w:cs="Arial"/>
              </w:rPr>
              <w:t>Deliver order</w:t>
            </w:r>
          </w:p>
        </w:tc>
      </w:tr>
      <w:tr w:rsidR="00A86C81" w14:paraId="3F4CEEE3" w14:textId="77777777" w:rsidTr="004A5071">
        <w:tc>
          <w:tcPr>
            <w:tcW w:w="1992" w:type="dxa"/>
          </w:tcPr>
          <w:p w14:paraId="2447BEE8" w14:textId="77777777" w:rsidR="00A86C81" w:rsidRPr="00896CE2" w:rsidRDefault="00A86C81" w:rsidP="004A5071">
            <w:pPr>
              <w:rPr>
                <w:rFonts w:ascii="Arial" w:hAnsi="Arial" w:cs="Arial"/>
                <w:b/>
                <w:bCs/>
              </w:rPr>
            </w:pPr>
            <w:r w:rsidRPr="00896CE2">
              <w:rPr>
                <w:rFonts w:ascii="Arial" w:hAnsi="Arial" w:cs="Arial"/>
                <w:b/>
                <w:bCs/>
              </w:rPr>
              <w:t>Test Author:</w:t>
            </w:r>
          </w:p>
        </w:tc>
        <w:tc>
          <w:tcPr>
            <w:tcW w:w="7024" w:type="dxa"/>
          </w:tcPr>
          <w:p w14:paraId="6F738F4A" w14:textId="77777777" w:rsidR="00A86C81" w:rsidRDefault="00A86C81" w:rsidP="004A5071">
            <w:pPr>
              <w:rPr>
                <w:rFonts w:ascii="Arial" w:hAnsi="Arial" w:cs="Arial"/>
              </w:rPr>
            </w:pPr>
            <w:r>
              <w:rPr>
                <w:rFonts w:ascii="Arial" w:hAnsi="Arial" w:cs="Arial"/>
              </w:rPr>
              <w:t>Mathew Jones</w:t>
            </w:r>
          </w:p>
        </w:tc>
      </w:tr>
      <w:tr w:rsidR="00A86C81" w14:paraId="00558FD7" w14:textId="77777777" w:rsidTr="004A5071">
        <w:tc>
          <w:tcPr>
            <w:tcW w:w="9016" w:type="dxa"/>
            <w:gridSpan w:val="2"/>
          </w:tcPr>
          <w:p w14:paraId="05754E9D" w14:textId="77777777" w:rsidR="00A86C81" w:rsidRPr="00896CE2" w:rsidRDefault="00A86C81" w:rsidP="004A5071">
            <w:pPr>
              <w:rPr>
                <w:rFonts w:ascii="Arial" w:hAnsi="Arial" w:cs="Arial"/>
                <w:b/>
                <w:bCs/>
              </w:rPr>
            </w:pPr>
            <w:r w:rsidRPr="00896CE2">
              <w:rPr>
                <w:rFonts w:ascii="Arial" w:hAnsi="Arial" w:cs="Arial"/>
                <w:b/>
                <w:bCs/>
              </w:rPr>
              <w:t>Test Description</w:t>
            </w:r>
            <w:r>
              <w:rPr>
                <w:rFonts w:ascii="Arial" w:hAnsi="Arial" w:cs="Arial"/>
                <w:b/>
                <w:bCs/>
              </w:rPr>
              <w:t>:</w:t>
            </w:r>
          </w:p>
        </w:tc>
      </w:tr>
      <w:tr w:rsidR="00A86C81" w14:paraId="44F701B7" w14:textId="77777777" w:rsidTr="004A5071">
        <w:tc>
          <w:tcPr>
            <w:tcW w:w="9016" w:type="dxa"/>
            <w:gridSpan w:val="2"/>
          </w:tcPr>
          <w:p w14:paraId="6D7BE46C" w14:textId="77777777" w:rsidR="00A86C81" w:rsidRPr="006C6500" w:rsidRDefault="00A86C81" w:rsidP="004A5071">
            <w:pPr>
              <w:rPr>
                <w:rFonts w:ascii="Arial" w:hAnsi="Arial" w:cs="Arial"/>
              </w:rPr>
            </w:pPr>
            <w:r>
              <w:rPr>
                <w:rFonts w:ascii="Arial" w:hAnsi="Arial" w:cs="Arial"/>
              </w:rPr>
              <w:t>This test verifies the second stage of the workflow where an existing order is marked as delivered using the PUT operation.</w:t>
            </w:r>
          </w:p>
        </w:tc>
      </w:tr>
      <w:tr w:rsidR="00A86C81" w14:paraId="33B4537F" w14:textId="77777777" w:rsidTr="004A5071">
        <w:tc>
          <w:tcPr>
            <w:tcW w:w="9016" w:type="dxa"/>
            <w:gridSpan w:val="2"/>
          </w:tcPr>
          <w:p w14:paraId="5309A2B8" w14:textId="77777777" w:rsidR="00A86C81" w:rsidRDefault="00A86C81" w:rsidP="004A5071">
            <w:pPr>
              <w:rPr>
                <w:rFonts w:ascii="Arial" w:hAnsi="Arial" w:cs="Arial"/>
              </w:rPr>
            </w:pPr>
            <w:r w:rsidRPr="00896CE2">
              <w:rPr>
                <w:rFonts w:ascii="Arial" w:hAnsi="Arial" w:cs="Arial"/>
                <w:b/>
                <w:bCs/>
              </w:rPr>
              <w:t>Expected Outcome:</w:t>
            </w:r>
          </w:p>
        </w:tc>
      </w:tr>
      <w:tr w:rsidR="00A86C81" w14:paraId="5728FA94" w14:textId="77777777" w:rsidTr="004A5071">
        <w:tc>
          <w:tcPr>
            <w:tcW w:w="9016" w:type="dxa"/>
            <w:gridSpan w:val="2"/>
          </w:tcPr>
          <w:p w14:paraId="27F40322" w14:textId="77777777" w:rsidR="00A86C81" w:rsidRPr="006C6500" w:rsidRDefault="00A86C81" w:rsidP="004A5071">
            <w:pPr>
              <w:rPr>
                <w:rFonts w:ascii="Arial" w:hAnsi="Arial" w:cs="Arial"/>
              </w:rPr>
            </w:pPr>
            <w:r>
              <w:rPr>
                <w:rFonts w:ascii="Arial" w:hAnsi="Arial" w:cs="Arial"/>
              </w:rPr>
              <w:t>The API returns HTTP 200 ok and the order status change from “</w:t>
            </w:r>
            <w:r w:rsidRPr="004A1DAE">
              <w:rPr>
                <w:rFonts w:ascii="Arial" w:hAnsi="Arial" w:cs="Arial"/>
              </w:rPr>
              <w:t>created</w:t>
            </w:r>
            <w:r>
              <w:rPr>
                <w:rFonts w:ascii="Arial" w:hAnsi="Arial" w:cs="Arial"/>
              </w:rPr>
              <w:t>” to “delivered”.</w:t>
            </w:r>
          </w:p>
        </w:tc>
      </w:tr>
    </w:tbl>
    <w:p w14:paraId="5A21E7B1" w14:textId="77777777" w:rsidR="00A86C81" w:rsidRDefault="00A86C81" w:rsidP="00A86C81">
      <w:pPr>
        <w:rPr>
          <w:rFonts w:ascii="Arial" w:hAnsi="Arial" w:cs="Arial"/>
        </w:rPr>
      </w:pPr>
    </w:p>
    <w:tbl>
      <w:tblPr>
        <w:tblStyle w:val="TableGrid"/>
        <w:tblW w:w="0" w:type="auto"/>
        <w:tblLook w:val="04A0" w:firstRow="1" w:lastRow="0" w:firstColumn="1" w:lastColumn="0" w:noHBand="0" w:noVBand="1"/>
      </w:tblPr>
      <w:tblGrid>
        <w:gridCol w:w="1992"/>
        <w:gridCol w:w="7024"/>
      </w:tblGrid>
      <w:tr w:rsidR="00A86C81" w14:paraId="15A379C0" w14:textId="77777777" w:rsidTr="004A5071">
        <w:tc>
          <w:tcPr>
            <w:tcW w:w="1992" w:type="dxa"/>
          </w:tcPr>
          <w:p w14:paraId="61C248AA" w14:textId="77777777" w:rsidR="00A86C81" w:rsidRPr="00896CE2" w:rsidRDefault="00A86C81" w:rsidP="004A5071">
            <w:pPr>
              <w:rPr>
                <w:rFonts w:ascii="Arial" w:hAnsi="Arial" w:cs="Arial"/>
                <w:b/>
                <w:bCs/>
              </w:rPr>
            </w:pPr>
            <w:r w:rsidRPr="00896CE2">
              <w:rPr>
                <w:rFonts w:ascii="Arial" w:hAnsi="Arial" w:cs="Arial"/>
                <w:b/>
                <w:bCs/>
              </w:rPr>
              <w:t>Test Title:</w:t>
            </w:r>
          </w:p>
        </w:tc>
        <w:tc>
          <w:tcPr>
            <w:tcW w:w="7024" w:type="dxa"/>
          </w:tcPr>
          <w:p w14:paraId="756A9A04" w14:textId="77777777" w:rsidR="00A86C81" w:rsidRPr="00896CE2" w:rsidRDefault="00A86C81" w:rsidP="004A5071">
            <w:pPr>
              <w:rPr>
                <w:rFonts w:ascii="Arial" w:hAnsi="Arial" w:cs="Arial"/>
              </w:rPr>
            </w:pPr>
            <w:r>
              <w:rPr>
                <w:rFonts w:ascii="Arial" w:hAnsi="Arial" w:cs="Arial"/>
              </w:rPr>
              <w:t>Replace game using PUT</w:t>
            </w:r>
          </w:p>
        </w:tc>
      </w:tr>
      <w:tr w:rsidR="00A86C81" w14:paraId="6EB3556B" w14:textId="77777777" w:rsidTr="004A5071">
        <w:tc>
          <w:tcPr>
            <w:tcW w:w="1992" w:type="dxa"/>
          </w:tcPr>
          <w:p w14:paraId="3B827C9D" w14:textId="77777777" w:rsidR="00A86C81" w:rsidRPr="00896CE2" w:rsidRDefault="00A86C81" w:rsidP="004A5071">
            <w:pPr>
              <w:rPr>
                <w:rFonts w:ascii="Arial" w:hAnsi="Arial" w:cs="Arial"/>
                <w:b/>
                <w:bCs/>
              </w:rPr>
            </w:pPr>
            <w:r w:rsidRPr="00896CE2">
              <w:rPr>
                <w:rFonts w:ascii="Arial" w:hAnsi="Arial" w:cs="Arial"/>
                <w:b/>
                <w:bCs/>
              </w:rPr>
              <w:t>Test Author:</w:t>
            </w:r>
          </w:p>
        </w:tc>
        <w:tc>
          <w:tcPr>
            <w:tcW w:w="7024" w:type="dxa"/>
          </w:tcPr>
          <w:p w14:paraId="17F35FEA" w14:textId="77777777" w:rsidR="00A86C81" w:rsidRDefault="00A86C81" w:rsidP="004A5071">
            <w:pPr>
              <w:rPr>
                <w:rFonts w:ascii="Arial" w:hAnsi="Arial" w:cs="Arial"/>
              </w:rPr>
            </w:pPr>
            <w:r>
              <w:rPr>
                <w:rFonts w:ascii="Arial" w:hAnsi="Arial" w:cs="Arial"/>
              </w:rPr>
              <w:t>Mathew Jones</w:t>
            </w:r>
          </w:p>
        </w:tc>
      </w:tr>
      <w:tr w:rsidR="00A86C81" w14:paraId="7D0B28E5" w14:textId="77777777" w:rsidTr="004A5071">
        <w:tc>
          <w:tcPr>
            <w:tcW w:w="9016" w:type="dxa"/>
            <w:gridSpan w:val="2"/>
          </w:tcPr>
          <w:p w14:paraId="70E0D9A9" w14:textId="77777777" w:rsidR="00A86C81" w:rsidRPr="00896CE2" w:rsidRDefault="00A86C81" w:rsidP="004A5071">
            <w:pPr>
              <w:rPr>
                <w:rFonts w:ascii="Arial" w:hAnsi="Arial" w:cs="Arial"/>
                <w:b/>
                <w:bCs/>
              </w:rPr>
            </w:pPr>
            <w:r w:rsidRPr="00896CE2">
              <w:rPr>
                <w:rFonts w:ascii="Arial" w:hAnsi="Arial" w:cs="Arial"/>
                <w:b/>
                <w:bCs/>
              </w:rPr>
              <w:t>Test Description</w:t>
            </w:r>
            <w:r>
              <w:rPr>
                <w:rFonts w:ascii="Arial" w:hAnsi="Arial" w:cs="Arial"/>
                <w:b/>
                <w:bCs/>
              </w:rPr>
              <w:t>:</w:t>
            </w:r>
          </w:p>
        </w:tc>
      </w:tr>
      <w:tr w:rsidR="00A86C81" w14:paraId="40D3E983" w14:textId="77777777" w:rsidTr="004A5071">
        <w:tc>
          <w:tcPr>
            <w:tcW w:w="9016" w:type="dxa"/>
            <w:gridSpan w:val="2"/>
          </w:tcPr>
          <w:p w14:paraId="302CC6D0" w14:textId="77777777" w:rsidR="00A86C81" w:rsidRPr="006C6500" w:rsidRDefault="00A86C81" w:rsidP="004A5071">
            <w:pPr>
              <w:rPr>
                <w:rFonts w:ascii="Arial" w:hAnsi="Arial" w:cs="Arial"/>
              </w:rPr>
            </w:pPr>
            <w:r>
              <w:rPr>
                <w:rFonts w:ascii="Arial" w:hAnsi="Arial" w:cs="Arial"/>
              </w:rPr>
              <w:t xml:space="preserve">This test verifies that an existing game can be fully replaced using PUT endpoint. </w:t>
            </w:r>
          </w:p>
        </w:tc>
      </w:tr>
      <w:tr w:rsidR="00A86C81" w14:paraId="777C1A2D" w14:textId="77777777" w:rsidTr="004A5071">
        <w:tc>
          <w:tcPr>
            <w:tcW w:w="9016" w:type="dxa"/>
            <w:gridSpan w:val="2"/>
          </w:tcPr>
          <w:p w14:paraId="1CB2192A" w14:textId="77777777" w:rsidR="00A86C81" w:rsidRDefault="00A86C81" w:rsidP="004A5071">
            <w:pPr>
              <w:rPr>
                <w:rFonts w:ascii="Arial" w:hAnsi="Arial" w:cs="Arial"/>
              </w:rPr>
            </w:pPr>
            <w:r w:rsidRPr="00896CE2">
              <w:rPr>
                <w:rFonts w:ascii="Arial" w:hAnsi="Arial" w:cs="Arial"/>
                <w:b/>
                <w:bCs/>
              </w:rPr>
              <w:t>Expected Outcome:</w:t>
            </w:r>
          </w:p>
        </w:tc>
      </w:tr>
      <w:tr w:rsidR="00A86C81" w14:paraId="31BD6A15" w14:textId="77777777" w:rsidTr="004A5071">
        <w:tc>
          <w:tcPr>
            <w:tcW w:w="9016" w:type="dxa"/>
            <w:gridSpan w:val="2"/>
          </w:tcPr>
          <w:p w14:paraId="6F0519D8" w14:textId="77777777" w:rsidR="00A86C81" w:rsidRPr="006C6500" w:rsidRDefault="00A86C81" w:rsidP="004A5071">
            <w:pPr>
              <w:rPr>
                <w:rFonts w:ascii="Arial" w:hAnsi="Arial" w:cs="Arial"/>
              </w:rPr>
            </w:pPr>
            <w:r>
              <w:rPr>
                <w:rFonts w:ascii="Arial" w:hAnsi="Arial" w:cs="Arial"/>
              </w:rPr>
              <w:t>The API returns HTTP 200 ok and the game is updated with the new values provided.</w:t>
            </w:r>
          </w:p>
        </w:tc>
      </w:tr>
    </w:tbl>
    <w:p w14:paraId="4A9B6FC9" w14:textId="77777777" w:rsidR="00A86C81" w:rsidRDefault="00A86C81" w:rsidP="00A86C81">
      <w:pPr>
        <w:rPr>
          <w:rFonts w:ascii="Arial" w:hAnsi="Arial" w:cs="Arial"/>
        </w:rPr>
      </w:pPr>
    </w:p>
    <w:tbl>
      <w:tblPr>
        <w:tblStyle w:val="TableGrid"/>
        <w:tblW w:w="0" w:type="auto"/>
        <w:tblLook w:val="04A0" w:firstRow="1" w:lastRow="0" w:firstColumn="1" w:lastColumn="0" w:noHBand="0" w:noVBand="1"/>
      </w:tblPr>
      <w:tblGrid>
        <w:gridCol w:w="1992"/>
        <w:gridCol w:w="7024"/>
      </w:tblGrid>
      <w:tr w:rsidR="00A86C81" w:rsidRPr="00896CE2" w14:paraId="13EA9318" w14:textId="77777777" w:rsidTr="004A5071">
        <w:tc>
          <w:tcPr>
            <w:tcW w:w="1992" w:type="dxa"/>
          </w:tcPr>
          <w:p w14:paraId="481C48C9" w14:textId="77777777" w:rsidR="00A86C81" w:rsidRPr="00896CE2" w:rsidRDefault="00A86C81" w:rsidP="004A5071">
            <w:pPr>
              <w:rPr>
                <w:rFonts w:ascii="Arial" w:hAnsi="Arial" w:cs="Arial"/>
                <w:b/>
                <w:bCs/>
              </w:rPr>
            </w:pPr>
            <w:r w:rsidRPr="00896CE2">
              <w:rPr>
                <w:rFonts w:ascii="Arial" w:hAnsi="Arial" w:cs="Arial"/>
                <w:b/>
                <w:bCs/>
              </w:rPr>
              <w:t>Test Title:</w:t>
            </w:r>
          </w:p>
        </w:tc>
        <w:tc>
          <w:tcPr>
            <w:tcW w:w="7024" w:type="dxa"/>
          </w:tcPr>
          <w:p w14:paraId="00212DE6" w14:textId="77777777" w:rsidR="00A86C81" w:rsidRPr="00896CE2" w:rsidRDefault="00A86C81" w:rsidP="004A5071">
            <w:pPr>
              <w:rPr>
                <w:rFonts w:ascii="Arial" w:hAnsi="Arial" w:cs="Arial"/>
              </w:rPr>
            </w:pPr>
            <w:r>
              <w:rPr>
                <w:rFonts w:ascii="Arial" w:hAnsi="Arial" w:cs="Arial"/>
              </w:rPr>
              <w:t>Delete Game</w:t>
            </w:r>
          </w:p>
        </w:tc>
      </w:tr>
      <w:tr w:rsidR="00A86C81" w14:paraId="3C9237BC" w14:textId="77777777" w:rsidTr="004A5071">
        <w:tc>
          <w:tcPr>
            <w:tcW w:w="1992" w:type="dxa"/>
          </w:tcPr>
          <w:p w14:paraId="2919BE96" w14:textId="77777777" w:rsidR="00A86C81" w:rsidRPr="00896CE2" w:rsidRDefault="00A86C81" w:rsidP="004A5071">
            <w:pPr>
              <w:rPr>
                <w:rFonts w:ascii="Arial" w:hAnsi="Arial" w:cs="Arial"/>
                <w:b/>
                <w:bCs/>
              </w:rPr>
            </w:pPr>
            <w:r w:rsidRPr="00896CE2">
              <w:rPr>
                <w:rFonts w:ascii="Arial" w:hAnsi="Arial" w:cs="Arial"/>
                <w:b/>
                <w:bCs/>
              </w:rPr>
              <w:t>Test Author:</w:t>
            </w:r>
          </w:p>
        </w:tc>
        <w:tc>
          <w:tcPr>
            <w:tcW w:w="7024" w:type="dxa"/>
          </w:tcPr>
          <w:p w14:paraId="5BB1518B" w14:textId="77777777" w:rsidR="00A86C81" w:rsidRDefault="00A86C81" w:rsidP="004A5071">
            <w:pPr>
              <w:rPr>
                <w:rFonts w:ascii="Arial" w:hAnsi="Arial" w:cs="Arial"/>
              </w:rPr>
            </w:pPr>
            <w:r>
              <w:rPr>
                <w:rFonts w:ascii="Arial" w:hAnsi="Arial" w:cs="Arial"/>
              </w:rPr>
              <w:t>Mathew Jones</w:t>
            </w:r>
          </w:p>
        </w:tc>
      </w:tr>
      <w:tr w:rsidR="00A86C81" w:rsidRPr="00896CE2" w14:paraId="182345F6" w14:textId="77777777" w:rsidTr="004A5071">
        <w:tc>
          <w:tcPr>
            <w:tcW w:w="9016" w:type="dxa"/>
            <w:gridSpan w:val="2"/>
          </w:tcPr>
          <w:p w14:paraId="5070F2E6" w14:textId="77777777" w:rsidR="00A86C81" w:rsidRPr="00896CE2" w:rsidRDefault="00A86C81" w:rsidP="004A5071">
            <w:pPr>
              <w:rPr>
                <w:rFonts w:ascii="Arial" w:hAnsi="Arial" w:cs="Arial"/>
                <w:b/>
                <w:bCs/>
              </w:rPr>
            </w:pPr>
            <w:r w:rsidRPr="00896CE2">
              <w:rPr>
                <w:rFonts w:ascii="Arial" w:hAnsi="Arial" w:cs="Arial"/>
                <w:b/>
                <w:bCs/>
              </w:rPr>
              <w:t>Test Description</w:t>
            </w:r>
            <w:r>
              <w:rPr>
                <w:rFonts w:ascii="Arial" w:hAnsi="Arial" w:cs="Arial"/>
                <w:b/>
                <w:bCs/>
              </w:rPr>
              <w:t>:</w:t>
            </w:r>
          </w:p>
        </w:tc>
      </w:tr>
      <w:tr w:rsidR="00A86C81" w:rsidRPr="006C6500" w14:paraId="527B12C2" w14:textId="77777777" w:rsidTr="004A5071">
        <w:tc>
          <w:tcPr>
            <w:tcW w:w="9016" w:type="dxa"/>
            <w:gridSpan w:val="2"/>
          </w:tcPr>
          <w:p w14:paraId="1C3FB121" w14:textId="77777777" w:rsidR="00A86C81" w:rsidRPr="006C6500" w:rsidRDefault="00A86C81" w:rsidP="004A5071">
            <w:pPr>
              <w:rPr>
                <w:rFonts w:ascii="Arial" w:hAnsi="Arial" w:cs="Arial"/>
              </w:rPr>
            </w:pPr>
            <w:r>
              <w:rPr>
                <w:rFonts w:ascii="Arial" w:hAnsi="Arial" w:cs="Arial"/>
              </w:rPr>
              <w:t>This test verifies that an existing game can be deleted using the DELETE endpoint.</w:t>
            </w:r>
          </w:p>
        </w:tc>
      </w:tr>
      <w:tr w:rsidR="00A86C81" w14:paraId="3FB40E2F" w14:textId="77777777" w:rsidTr="004A5071">
        <w:tc>
          <w:tcPr>
            <w:tcW w:w="9016" w:type="dxa"/>
            <w:gridSpan w:val="2"/>
          </w:tcPr>
          <w:p w14:paraId="568B7929" w14:textId="77777777" w:rsidR="00A86C81" w:rsidRDefault="00A86C81" w:rsidP="004A5071">
            <w:pPr>
              <w:rPr>
                <w:rFonts w:ascii="Arial" w:hAnsi="Arial" w:cs="Arial"/>
              </w:rPr>
            </w:pPr>
            <w:r w:rsidRPr="00896CE2">
              <w:rPr>
                <w:rFonts w:ascii="Arial" w:hAnsi="Arial" w:cs="Arial"/>
                <w:b/>
                <w:bCs/>
              </w:rPr>
              <w:t>Expected Outcome:</w:t>
            </w:r>
          </w:p>
        </w:tc>
      </w:tr>
      <w:tr w:rsidR="00A86C81" w:rsidRPr="006C6500" w14:paraId="496CBAE3" w14:textId="77777777" w:rsidTr="004A5071">
        <w:tc>
          <w:tcPr>
            <w:tcW w:w="9016" w:type="dxa"/>
            <w:gridSpan w:val="2"/>
          </w:tcPr>
          <w:p w14:paraId="7990F750" w14:textId="77777777" w:rsidR="00A86C81" w:rsidRPr="006C6500" w:rsidRDefault="00A86C81" w:rsidP="004A5071">
            <w:pPr>
              <w:rPr>
                <w:rFonts w:ascii="Arial" w:hAnsi="Arial" w:cs="Arial"/>
              </w:rPr>
            </w:pPr>
            <w:r>
              <w:rPr>
                <w:rFonts w:ascii="Arial" w:hAnsi="Arial" w:cs="Arial"/>
              </w:rPr>
              <w:t>The API returns HTTP 204 “no content” and the game is removed from the system.</w:t>
            </w:r>
          </w:p>
        </w:tc>
      </w:tr>
    </w:tbl>
    <w:p w14:paraId="6B4A75FF" w14:textId="77777777" w:rsidR="00A86C81" w:rsidRDefault="00A86C81" w:rsidP="00A86C81">
      <w:pPr>
        <w:rPr>
          <w:rFonts w:ascii="Arial" w:hAnsi="Arial" w:cs="Arial"/>
        </w:rPr>
      </w:pPr>
    </w:p>
    <w:p w14:paraId="15C7E50F" w14:textId="77777777" w:rsidR="00A90FD0" w:rsidRDefault="00A90FD0" w:rsidP="00A86C81">
      <w:pPr>
        <w:rPr>
          <w:rFonts w:ascii="Arial" w:hAnsi="Arial" w:cs="Arial"/>
        </w:rPr>
      </w:pPr>
    </w:p>
    <w:p w14:paraId="2FCA9591" w14:textId="77777777" w:rsidR="00A90FD0" w:rsidRDefault="00A90FD0" w:rsidP="00A86C81">
      <w:pPr>
        <w:rPr>
          <w:rFonts w:ascii="Arial" w:hAnsi="Arial" w:cs="Arial"/>
        </w:rPr>
      </w:pPr>
    </w:p>
    <w:p w14:paraId="38D6B0F6" w14:textId="77777777" w:rsidR="00A90FD0" w:rsidRDefault="00A90FD0" w:rsidP="00A86C81">
      <w:pPr>
        <w:rPr>
          <w:rFonts w:ascii="Arial" w:hAnsi="Arial" w:cs="Arial"/>
        </w:rPr>
      </w:pPr>
    </w:p>
    <w:p w14:paraId="3743B7D8" w14:textId="77777777" w:rsidR="00A90FD0" w:rsidRDefault="00A90FD0" w:rsidP="00A86C81">
      <w:pPr>
        <w:rPr>
          <w:rFonts w:ascii="Arial" w:hAnsi="Arial" w:cs="Arial"/>
        </w:rPr>
      </w:pPr>
    </w:p>
    <w:p w14:paraId="3EE23831" w14:textId="77777777" w:rsidR="00A90FD0" w:rsidRDefault="00A90FD0" w:rsidP="00A86C81">
      <w:pPr>
        <w:rPr>
          <w:rFonts w:ascii="Arial" w:hAnsi="Arial" w:cs="Arial"/>
        </w:rPr>
      </w:pPr>
    </w:p>
    <w:p w14:paraId="3201BE54" w14:textId="77777777" w:rsidR="00A90FD0" w:rsidRDefault="00A90FD0" w:rsidP="00A86C81">
      <w:pPr>
        <w:rPr>
          <w:rFonts w:ascii="Arial" w:hAnsi="Arial" w:cs="Arial"/>
        </w:rPr>
      </w:pPr>
    </w:p>
    <w:p w14:paraId="59F12D97" w14:textId="77777777" w:rsidR="00A90FD0" w:rsidRDefault="00A90FD0" w:rsidP="00A86C81">
      <w:pPr>
        <w:rPr>
          <w:rFonts w:ascii="Arial" w:hAnsi="Arial" w:cs="Arial"/>
        </w:rPr>
      </w:pPr>
    </w:p>
    <w:p w14:paraId="5DAD9E86" w14:textId="77777777" w:rsidR="00A90FD0" w:rsidRDefault="00A90FD0" w:rsidP="00A86C81">
      <w:pPr>
        <w:rPr>
          <w:rFonts w:ascii="Arial" w:hAnsi="Arial" w:cs="Arial"/>
        </w:rPr>
      </w:pPr>
    </w:p>
    <w:p w14:paraId="27B02694" w14:textId="77777777" w:rsidR="00A90FD0" w:rsidRDefault="00A90FD0" w:rsidP="00A86C81">
      <w:pPr>
        <w:rPr>
          <w:rFonts w:ascii="Arial" w:hAnsi="Arial" w:cs="Arial"/>
        </w:rPr>
      </w:pPr>
    </w:p>
    <w:p w14:paraId="57802331" w14:textId="77777777" w:rsidR="00A90FD0" w:rsidRDefault="00A90FD0" w:rsidP="00A86C81">
      <w:pPr>
        <w:rPr>
          <w:rFonts w:ascii="Arial" w:hAnsi="Arial" w:cs="Arial"/>
        </w:rPr>
      </w:pPr>
    </w:p>
    <w:p w14:paraId="681D08B5" w14:textId="77777777" w:rsidR="00A90FD0" w:rsidRDefault="00A90FD0" w:rsidP="00A86C81">
      <w:pPr>
        <w:rPr>
          <w:rFonts w:ascii="Arial" w:hAnsi="Arial" w:cs="Arial"/>
        </w:rPr>
      </w:pPr>
    </w:p>
    <w:p w14:paraId="1FBD6331" w14:textId="77777777" w:rsidR="00A90FD0" w:rsidRDefault="00A90FD0" w:rsidP="00A86C81">
      <w:pPr>
        <w:rPr>
          <w:rFonts w:ascii="Arial" w:hAnsi="Arial" w:cs="Arial"/>
        </w:rPr>
      </w:pPr>
    </w:p>
    <w:p w14:paraId="4E6CC8B1" w14:textId="77777777" w:rsidR="00A90FD0" w:rsidRDefault="00A90FD0" w:rsidP="00A86C81">
      <w:pPr>
        <w:rPr>
          <w:rFonts w:ascii="Arial" w:hAnsi="Arial" w:cs="Arial"/>
        </w:rPr>
      </w:pPr>
    </w:p>
    <w:p w14:paraId="3442F0A8" w14:textId="77777777" w:rsidR="00A90FD0" w:rsidRDefault="00A90FD0" w:rsidP="00A86C81">
      <w:pPr>
        <w:rPr>
          <w:rFonts w:ascii="Arial" w:hAnsi="Arial" w:cs="Arial"/>
        </w:rPr>
      </w:pPr>
    </w:p>
    <w:p w14:paraId="23D077CB" w14:textId="77777777" w:rsidR="00A90FD0" w:rsidRDefault="00A90FD0" w:rsidP="00A86C81">
      <w:pPr>
        <w:rPr>
          <w:rFonts w:ascii="Arial" w:hAnsi="Arial" w:cs="Arial"/>
        </w:rPr>
      </w:pPr>
    </w:p>
    <w:p w14:paraId="229DA82E" w14:textId="77777777" w:rsidR="00A86C81" w:rsidRDefault="00A86C81" w:rsidP="00A86C81">
      <w:pPr>
        <w:pStyle w:val="Heading1"/>
      </w:pPr>
      <w:bookmarkStart w:id="34" w:name="_Toc216698654"/>
      <w:bookmarkStart w:id="35" w:name="_Toc227709844"/>
      <w:r>
        <w:lastRenderedPageBreak/>
        <w:t>References</w:t>
      </w:r>
      <w:bookmarkEnd w:id="34"/>
      <w:bookmarkEnd w:id="35"/>
      <w:r>
        <w:t xml:space="preserve"> </w:t>
      </w:r>
    </w:p>
    <w:p w14:paraId="1549BFF6" w14:textId="77777777" w:rsidR="00A86C81" w:rsidRPr="00DE5CD7" w:rsidRDefault="00A86C81" w:rsidP="00A86C81">
      <w:pPr>
        <w:rPr>
          <w:sz w:val="20"/>
          <w:szCs w:val="20"/>
        </w:rPr>
      </w:pPr>
      <w:r w:rsidRPr="00DE5CD7">
        <w:rPr>
          <w:sz w:val="20"/>
          <w:szCs w:val="20"/>
        </w:rPr>
        <w:t>[1] IBM Team. "What Is a REST API (RESTful API)? | IBM." IBM. Accessed: Dec 12</w:t>
      </w:r>
      <w:proofErr w:type="gramStart"/>
      <w:r w:rsidRPr="00DE5CD7">
        <w:rPr>
          <w:sz w:val="20"/>
          <w:szCs w:val="20"/>
        </w:rPr>
        <w:t xml:space="preserve"> 2025</w:t>
      </w:r>
      <w:proofErr w:type="gramEnd"/>
      <w:r w:rsidRPr="00DE5CD7">
        <w:rPr>
          <w:sz w:val="20"/>
          <w:szCs w:val="20"/>
        </w:rPr>
        <w:t xml:space="preserve">. [Online]. Available: </w:t>
      </w:r>
      <w:hyperlink r:id="rId17" w:tgtFrame="_blank" w:history="1">
        <w:r w:rsidRPr="00DE5CD7">
          <w:rPr>
            <w:rStyle w:val="Hyperlink"/>
            <w:sz w:val="20"/>
            <w:szCs w:val="20"/>
          </w:rPr>
          <w:t>https://www.ibm.com/think/topics/rest-apis</w:t>
        </w:r>
      </w:hyperlink>
    </w:p>
    <w:p w14:paraId="4955EC46" w14:textId="77777777" w:rsidR="00A86C81" w:rsidRPr="00DE5CD7" w:rsidRDefault="00A86C81" w:rsidP="00A86C81">
      <w:pPr>
        <w:rPr>
          <w:sz w:val="20"/>
          <w:szCs w:val="20"/>
        </w:rPr>
      </w:pPr>
      <w:r w:rsidRPr="00DE5CD7">
        <w:rPr>
          <w:sz w:val="20"/>
          <w:szCs w:val="20"/>
        </w:rPr>
        <w:t xml:space="preserve">[2] </w:t>
      </w:r>
      <w:proofErr w:type="spellStart"/>
      <w:r w:rsidRPr="00DE5CD7">
        <w:rPr>
          <w:sz w:val="20"/>
          <w:szCs w:val="20"/>
        </w:rPr>
        <w:t>PowerMBA</w:t>
      </w:r>
      <w:proofErr w:type="spellEnd"/>
      <w:r w:rsidRPr="00DE5CD7">
        <w:rPr>
          <w:sz w:val="20"/>
          <w:szCs w:val="20"/>
        </w:rPr>
        <w:t xml:space="preserve"> Team. "What Is a REST API? Definition, Benefits &amp; Examples." </w:t>
      </w:r>
      <w:proofErr w:type="spellStart"/>
      <w:r w:rsidRPr="00DE5CD7">
        <w:rPr>
          <w:sz w:val="20"/>
          <w:szCs w:val="20"/>
        </w:rPr>
        <w:t>ThePowerMBA</w:t>
      </w:r>
      <w:proofErr w:type="spellEnd"/>
      <w:r w:rsidRPr="00DE5CD7">
        <w:rPr>
          <w:sz w:val="20"/>
          <w:szCs w:val="20"/>
        </w:rPr>
        <w:t>. Accessed: Dec 15</w:t>
      </w:r>
      <w:proofErr w:type="gramStart"/>
      <w:r w:rsidRPr="00DE5CD7">
        <w:rPr>
          <w:sz w:val="20"/>
          <w:szCs w:val="20"/>
        </w:rPr>
        <w:t xml:space="preserve"> 2025</w:t>
      </w:r>
      <w:proofErr w:type="gramEnd"/>
      <w:r w:rsidRPr="00DE5CD7">
        <w:rPr>
          <w:sz w:val="20"/>
          <w:szCs w:val="20"/>
        </w:rPr>
        <w:t xml:space="preserve">. [Online]. Available: </w:t>
      </w:r>
      <w:hyperlink r:id="rId18" w:tgtFrame="_blank" w:history="1">
        <w:r w:rsidRPr="00DE5CD7">
          <w:rPr>
            <w:rStyle w:val="Hyperlink"/>
            <w:sz w:val="20"/>
            <w:szCs w:val="20"/>
          </w:rPr>
          <w:t>https://www.thepowermba.com/en/blog/rest-api-what-it-is</w:t>
        </w:r>
      </w:hyperlink>
    </w:p>
    <w:p w14:paraId="00562435" w14:textId="77777777" w:rsidR="00A86C81" w:rsidRPr="00DE5CD7" w:rsidRDefault="00A86C81" w:rsidP="00A86C81">
      <w:pPr>
        <w:rPr>
          <w:sz w:val="20"/>
          <w:szCs w:val="20"/>
        </w:rPr>
      </w:pPr>
      <w:r w:rsidRPr="00DE5CD7">
        <w:rPr>
          <w:sz w:val="20"/>
          <w:szCs w:val="20"/>
        </w:rPr>
        <w:t xml:space="preserve">[3] </w:t>
      </w:r>
      <w:proofErr w:type="spellStart"/>
      <w:r w:rsidRPr="00DE5CD7">
        <w:rPr>
          <w:sz w:val="20"/>
          <w:szCs w:val="20"/>
        </w:rPr>
        <w:t>BrowserStack</w:t>
      </w:r>
      <w:proofErr w:type="spellEnd"/>
      <w:r w:rsidRPr="00DE5CD7">
        <w:rPr>
          <w:sz w:val="20"/>
          <w:szCs w:val="20"/>
        </w:rPr>
        <w:t xml:space="preserve"> Team. "What is a REST API? Examples, Use Cases, and Best Practices." </w:t>
      </w:r>
      <w:proofErr w:type="spellStart"/>
      <w:r w:rsidRPr="00DE5CD7">
        <w:rPr>
          <w:sz w:val="20"/>
          <w:szCs w:val="20"/>
        </w:rPr>
        <w:t>BrowserStack</w:t>
      </w:r>
      <w:proofErr w:type="spellEnd"/>
      <w:r w:rsidRPr="00DE5CD7">
        <w:rPr>
          <w:sz w:val="20"/>
          <w:szCs w:val="20"/>
        </w:rPr>
        <w:t>. Accessed: Dec 13</w:t>
      </w:r>
      <w:proofErr w:type="gramStart"/>
      <w:r w:rsidRPr="00DE5CD7">
        <w:rPr>
          <w:sz w:val="20"/>
          <w:szCs w:val="20"/>
        </w:rPr>
        <w:t xml:space="preserve"> 2025</w:t>
      </w:r>
      <w:proofErr w:type="gramEnd"/>
      <w:r w:rsidRPr="00DE5CD7">
        <w:rPr>
          <w:sz w:val="20"/>
          <w:szCs w:val="20"/>
        </w:rPr>
        <w:t xml:space="preserve">. [Online]. Available: </w:t>
      </w:r>
      <w:hyperlink r:id="rId19" w:tgtFrame="_blank" w:history="1">
        <w:r w:rsidRPr="00DE5CD7">
          <w:rPr>
            <w:rStyle w:val="Hyperlink"/>
            <w:sz w:val="20"/>
            <w:szCs w:val="20"/>
          </w:rPr>
          <w:t>https://browserstack.wpengine.com/guide/rest-api/</w:t>
        </w:r>
      </w:hyperlink>
    </w:p>
    <w:p w14:paraId="03B7B284" w14:textId="77777777" w:rsidR="00A86C81" w:rsidRPr="00DE5CD7" w:rsidRDefault="00A86C81" w:rsidP="00A86C81">
      <w:pPr>
        <w:rPr>
          <w:sz w:val="20"/>
          <w:szCs w:val="20"/>
        </w:rPr>
      </w:pPr>
      <w:r w:rsidRPr="00DE5CD7">
        <w:rPr>
          <w:sz w:val="20"/>
          <w:szCs w:val="20"/>
        </w:rPr>
        <w:t>[4] Lane Kin. "What Is a SOAP API?" Postman. Accessed: Dec 15</w:t>
      </w:r>
      <w:proofErr w:type="gramStart"/>
      <w:r w:rsidRPr="00DE5CD7">
        <w:rPr>
          <w:sz w:val="20"/>
          <w:szCs w:val="20"/>
        </w:rPr>
        <w:t xml:space="preserve"> 2025</w:t>
      </w:r>
      <w:proofErr w:type="gramEnd"/>
      <w:r w:rsidRPr="00DE5CD7">
        <w:rPr>
          <w:sz w:val="20"/>
          <w:szCs w:val="20"/>
        </w:rPr>
        <w:t xml:space="preserve">. [Online]. Available: </w:t>
      </w:r>
      <w:hyperlink r:id="rId20" w:tgtFrame="_blank" w:history="1">
        <w:r w:rsidRPr="00DE5CD7">
          <w:rPr>
            <w:rStyle w:val="Hyperlink"/>
            <w:sz w:val="20"/>
            <w:szCs w:val="20"/>
          </w:rPr>
          <w:t>https://blog.postman.com/soap-api-definition/</w:t>
        </w:r>
      </w:hyperlink>
    </w:p>
    <w:p w14:paraId="39481A57" w14:textId="77777777" w:rsidR="00A86C81" w:rsidRPr="00DE5CD7" w:rsidRDefault="00A86C81" w:rsidP="00A86C81">
      <w:pPr>
        <w:rPr>
          <w:sz w:val="20"/>
          <w:szCs w:val="20"/>
        </w:rPr>
      </w:pPr>
      <w:r w:rsidRPr="00DE5CD7">
        <w:rPr>
          <w:sz w:val="20"/>
          <w:szCs w:val="20"/>
        </w:rPr>
        <w:t xml:space="preserve">[5] AWS Amazon Team. "What is Cloud </w:t>
      </w:r>
      <w:proofErr w:type="spellStart"/>
      <w:proofErr w:type="gramStart"/>
      <w:r w:rsidRPr="00DE5CD7">
        <w:rPr>
          <w:sz w:val="20"/>
          <w:szCs w:val="20"/>
        </w:rPr>
        <w:t>Computing?›</w:t>
      </w:r>
      <w:proofErr w:type="gramEnd"/>
      <w:r w:rsidRPr="00DE5CD7">
        <w:rPr>
          <w:sz w:val="20"/>
          <w:szCs w:val="20"/>
        </w:rPr>
        <w:t>Cloud</w:t>
      </w:r>
      <w:proofErr w:type="spellEnd"/>
      <w:r w:rsidRPr="00DE5CD7">
        <w:rPr>
          <w:sz w:val="20"/>
          <w:szCs w:val="20"/>
        </w:rPr>
        <w:t xml:space="preserve"> Computing Concepts </w:t>
      </w:r>
      <w:proofErr w:type="spellStart"/>
      <w:r w:rsidRPr="00DE5CD7">
        <w:rPr>
          <w:sz w:val="20"/>
          <w:szCs w:val="20"/>
        </w:rPr>
        <w:t>Hub›Application</w:t>
      </w:r>
      <w:proofErr w:type="spellEnd"/>
      <w:r w:rsidRPr="00DE5CD7">
        <w:rPr>
          <w:sz w:val="20"/>
          <w:szCs w:val="20"/>
        </w:rPr>
        <w:t xml:space="preserve"> Integration</w:t>
      </w:r>
      <w:r>
        <w:rPr>
          <w:sz w:val="20"/>
          <w:szCs w:val="20"/>
        </w:rPr>
        <w:t xml:space="preserve"> </w:t>
      </w:r>
      <w:r w:rsidRPr="00DE5CD7">
        <w:rPr>
          <w:sz w:val="20"/>
          <w:szCs w:val="20"/>
        </w:rPr>
        <w:t>What's the Difference Between SOAP and REST?" AWS Amazon. Accessed: Dec 14</w:t>
      </w:r>
      <w:proofErr w:type="gramStart"/>
      <w:r w:rsidRPr="00DE5CD7">
        <w:rPr>
          <w:sz w:val="20"/>
          <w:szCs w:val="20"/>
        </w:rPr>
        <w:t xml:space="preserve"> 2025</w:t>
      </w:r>
      <w:proofErr w:type="gramEnd"/>
      <w:r w:rsidRPr="00DE5CD7">
        <w:rPr>
          <w:sz w:val="20"/>
          <w:szCs w:val="20"/>
        </w:rPr>
        <w:t xml:space="preserve">. [Online]. Available: </w:t>
      </w:r>
      <w:hyperlink r:id="rId21" w:tgtFrame="_blank" w:history="1">
        <w:r w:rsidRPr="00DE5CD7">
          <w:rPr>
            <w:rStyle w:val="Hyperlink"/>
            <w:sz w:val="20"/>
            <w:szCs w:val="20"/>
          </w:rPr>
          <w:t>https://aws.amazon.com/compare/the-difference-between-soap-rest/</w:t>
        </w:r>
      </w:hyperlink>
    </w:p>
    <w:p w14:paraId="1E276026" w14:textId="77777777" w:rsidR="00A86C81" w:rsidRPr="00DE5CD7" w:rsidRDefault="00A86C81" w:rsidP="00A86C81">
      <w:pPr>
        <w:rPr>
          <w:sz w:val="20"/>
          <w:szCs w:val="20"/>
        </w:rPr>
      </w:pPr>
      <w:r w:rsidRPr="00DE5CD7">
        <w:rPr>
          <w:sz w:val="20"/>
          <w:szCs w:val="20"/>
        </w:rPr>
        <w:t xml:space="preserve">[6] B. </w:t>
      </w:r>
      <w:proofErr w:type="spellStart"/>
      <w:r w:rsidRPr="00DE5CD7">
        <w:rPr>
          <w:sz w:val="20"/>
          <w:szCs w:val="20"/>
        </w:rPr>
        <w:t>Pedro."Nordic</w:t>
      </w:r>
      <w:proofErr w:type="spellEnd"/>
      <w:r w:rsidRPr="00DE5CD7">
        <w:rPr>
          <w:sz w:val="20"/>
          <w:szCs w:val="20"/>
        </w:rPr>
        <w:t xml:space="preserve"> APIs | Cases When Using SOAP Makes Sense" </w:t>
      </w:r>
      <w:r w:rsidRPr="00DE5CD7">
        <w:rPr>
          <w:i/>
          <w:iCs/>
          <w:sz w:val="20"/>
          <w:szCs w:val="20"/>
        </w:rPr>
        <w:t xml:space="preserve">Nordic APIs. </w:t>
      </w:r>
      <w:r w:rsidRPr="00DE5CD7">
        <w:rPr>
          <w:sz w:val="20"/>
          <w:szCs w:val="20"/>
        </w:rPr>
        <w:t xml:space="preserve">(-03-022015). Accessed: Dec 14, 20252025, [Blog]. Available at: </w:t>
      </w:r>
      <w:hyperlink r:id="rId22" w:tgtFrame="_blank" w:history="1">
        <w:r w:rsidRPr="00DE5CD7">
          <w:rPr>
            <w:rStyle w:val="Hyperlink"/>
            <w:sz w:val="20"/>
            <w:szCs w:val="20"/>
          </w:rPr>
          <w:t>https://nordicapis.com/common-cases-when-using-soap-makes-sense/</w:t>
        </w:r>
      </w:hyperlink>
    </w:p>
    <w:p w14:paraId="67A04BA6" w14:textId="77777777" w:rsidR="00A86C81" w:rsidRPr="00DE5CD7" w:rsidRDefault="00A86C81" w:rsidP="00A86C81">
      <w:pPr>
        <w:rPr>
          <w:sz w:val="20"/>
          <w:szCs w:val="20"/>
        </w:rPr>
      </w:pPr>
      <w:r w:rsidRPr="00DE5CD7">
        <w:rPr>
          <w:sz w:val="20"/>
          <w:szCs w:val="20"/>
        </w:rPr>
        <w:t xml:space="preserve">[7] </w:t>
      </w:r>
      <w:proofErr w:type="spellStart"/>
      <w:r w:rsidRPr="00DE5CD7">
        <w:rPr>
          <w:sz w:val="20"/>
          <w:szCs w:val="20"/>
        </w:rPr>
        <w:t>Hygraph</w:t>
      </w:r>
      <w:proofErr w:type="spellEnd"/>
      <w:r w:rsidRPr="00DE5CD7">
        <w:rPr>
          <w:sz w:val="20"/>
          <w:szCs w:val="20"/>
        </w:rPr>
        <w:t xml:space="preserve"> Team. "What Is GraphQL and How It Works - GraphQL Academy." </w:t>
      </w:r>
      <w:proofErr w:type="spellStart"/>
      <w:r w:rsidRPr="00DE5CD7">
        <w:rPr>
          <w:sz w:val="20"/>
          <w:szCs w:val="20"/>
        </w:rPr>
        <w:t>Hygraph</w:t>
      </w:r>
      <w:proofErr w:type="spellEnd"/>
      <w:r w:rsidRPr="00DE5CD7">
        <w:rPr>
          <w:sz w:val="20"/>
          <w:szCs w:val="20"/>
        </w:rPr>
        <w:t>. Accessed: Dec 14</w:t>
      </w:r>
      <w:proofErr w:type="gramStart"/>
      <w:r w:rsidRPr="00DE5CD7">
        <w:rPr>
          <w:sz w:val="20"/>
          <w:szCs w:val="20"/>
        </w:rPr>
        <w:t xml:space="preserve"> 2025</w:t>
      </w:r>
      <w:proofErr w:type="gramEnd"/>
      <w:r w:rsidRPr="00DE5CD7">
        <w:rPr>
          <w:sz w:val="20"/>
          <w:szCs w:val="20"/>
        </w:rPr>
        <w:t xml:space="preserve">. [Online]. Available: </w:t>
      </w:r>
      <w:hyperlink r:id="rId23" w:tgtFrame="_blank" w:history="1">
        <w:r w:rsidRPr="00DE5CD7">
          <w:rPr>
            <w:rStyle w:val="Hyperlink"/>
            <w:sz w:val="20"/>
            <w:szCs w:val="20"/>
          </w:rPr>
          <w:t>https://hygraph.com/learn/graphql</w:t>
        </w:r>
      </w:hyperlink>
    </w:p>
    <w:p w14:paraId="0B8301D7" w14:textId="77777777" w:rsidR="00A86C81" w:rsidRPr="00DE5CD7" w:rsidRDefault="00A86C81" w:rsidP="00A86C81">
      <w:pPr>
        <w:rPr>
          <w:sz w:val="20"/>
          <w:szCs w:val="20"/>
        </w:rPr>
      </w:pPr>
      <w:r w:rsidRPr="00DE5CD7">
        <w:rPr>
          <w:sz w:val="20"/>
          <w:szCs w:val="20"/>
        </w:rPr>
        <w:t xml:space="preserve">[8] </w:t>
      </w:r>
      <w:proofErr w:type="spellStart"/>
      <w:r w:rsidRPr="00DE5CD7">
        <w:rPr>
          <w:sz w:val="20"/>
          <w:szCs w:val="20"/>
        </w:rPr>
        <w:t>GeeksforGeeks</w:t>
      </w:r>
      <w:proofErr w:type="spellEnd"/>
      <w:r w:rsidRPr="00DE5CD7">
        <w:rPr>
          <w:sz w:val="20"/>
          <w:szCs w:val="20"/>
        </w:rPr>
        <w:t xml:space="preserve"> Team. "Advantage &amp; Disadvantage of GraphQL." </w:t>
      </w:r>
      <w:proofErr w:type="spellStart"/>
      <w:r w:rsidRPr="00DE5CD7">
        <w:rPr>
          <w:sz w:val="20"/>
          <w:szCs w:val="20"/>
        </w:rPr>
        <w:t>GeeksforGeeks</w:t>
      </w:r>
      <w:proofErr w:type="spellEnd"/>
      <w:r w:rsidRPr="00DE5CD7">
        <w:rPr>
          <w:sz w:val="20"/>
          <w:szCs w:val="20"/>
        </w:rPr>
        <w:t>. Accessed: Dec 14</w:t>
      </w:r>
      <w:proofErr w:type="gramStart"/>
      <w:r w:rsidRPr="00DE5CD7">
        <w:rPr>
          <w:sz w:val="20"/>
          <w:szCs w:val="20"/>
        </w:rPr>
        <w:t xml:space="preserve"> 2025</w:t>
      </w:r>
      <w:proofErr w:type="gramEnd"/>
      <w:r w:rsidRPr="00DE5CD7">
        <w:rPr>
          <w:sz w:val="20"/>
          <w:szCs w:val="20"/>
        </w:rPr>
        <w:t xml:space="preserve">. [Online]. Available: </w:t>
      </w:r>
      <w:hyperlink r:id="rId24" w:tgtFrame="_blank" w:history="1">
        <w:r w:rsidRPr="00DE5CD7">
          <w:rPr>
            <w:rStyle w:val="Hyperlink"/>
            <w:sz w:val="20"/>
            <w:szCs w:val="20"/>
          </w:rPr>
          <w:t>https://www.geeksforgeeks.org/graphql/advantage-disadvantage-of-graphql/</w:t>
        </w:r>
      </w:hyperlink>
    </w:p>
    <w:p w14:paraId="3BEA431D" w14:textId="77777777" w:rsidR="00A86C81" w:rsidRPr="00DE5CD7" w:rsidRDefault="00A86C81" w:rsidP="00A86C81">
      <w:pPr>
        <w:rPr>
          <w:sz w:val="20"/>
          <w:szCs w:val="20"/>
        </w:rPr>
      </w:pPr>
      <w:r w:rsidRPr="00DE5CD7">
        <w:rPr>
          <w:sz w:val="20"/>
          <w:szCs w:val="20"/>
        </w:rPr>
        <w:t xml:space="preserve">[9] </w:t>
      </w:r>
      <w:proofErr w:type="spellStart"/>
      <w:r w:rsidRPr="00DE5CD7">
        <w:rPr>
          <w:sz w:val="20"/>
          <w:szCs w:val="20"/>
        </w:rPr>
        <w:t>KongHQ</w:t>
      </w:r>
      <w:proofErr w:type="spellEnd"/>
      <w:r w:rsidRPr="00DE5CD7">
        <w:rPr>
          <w:sz w:val="20"/>
          <w:szCs w:val="20"/>
        </w:rPr>
        <w:t xml:space="preserve"> Team. "What is GraphQL? Use Cases and Examples." </w:t>
      </w:r>
      <w:proofErr w:type="spellStart"/>
      <w:r w:rsidRPr="00DE5CD7">
        <w:rPr>
          <w:sz w:val="20"/>
          <w:szCs w:val="20"/>
        </w:rPr>
        <w:t>KongHQ</w:t>
      </w:r>
      <w:proofErr w:type="spellEnd"/>
      <w:r w:rsidRPr="00DE5CD7">
        <w:rPr>
          <w:sz w:val="20"/>
          <w:szCs w:val="20"/>
        </w:rPr>
        <w:t>. Accessed: Dec 15</w:t>
      </w:r>
      <w:proofErr w:type="gramStart"/>
      <w:r w:rsidRPr="00DE5CD7">
        <w:rPr>
          <w:sz w:val="20"/>
          <w:szCs w:val="20"/>
        </w:rPr>
        <w:t xml:space="preserve"> 2025</w:t>
      </w:r>
      <w:proofErr w:type="gramEnd"/>
      <w:r w:rsidRPr="00DE5CD7">
        <w:rPr>
          <w:sz w:val="20"/>
          <w:szCs w:val="20"/>
        </w:rPr>
        <w:t xml:space="preserve">. [Online]. Available: </w:t>
      </w:r>
      <w:hyperlink r:id="rId25" w:tgtFrame="_blank" w:history="1">
        <w:r w:rsidRPr="00DE5CD7">
          <w:rPr>
            <w:rStyle w:val="Hyperlink"/>
            <w:sz w:val="20"/>
            <w:szCs w:val="20"/>
          </w:rPr>
          <w:t>https://konghq.com/blog/learning-center/graphql</w:t>
        </w:r>
      </w:hyperlink>
    </w:p>
    <w:p w14:paraId="59197DD4" w14:textId="77777777" w:rsidR="00A86C81" w:rsidRDefault="00A86C81"/>
    <w:sectPr w:rsidR="00A86C81" w:rsidSect="00A86C8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F6391"/>
    <w:multiLevelType w:val="hybridMultilevel"/>
    <w:tmpl w:val="D90C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472DB"/>
    <w:multiLevelType w:val="multilevel"/>
    <w:tmpl w:val="88769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B573E7"/>
    <w:multiLevelType w:val="hybridMultilevel"/>
    <w:tmpl w:val="8804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4898248">
    <w:abstractNumId w:val="2"/>
  </w:num>
  <w:num w:numId="2" w16cid:durableId="1509950250">
    <w:abstractNumId w:val="0"/>
  </w:num>
  <w:num w:numId="3" w16cid:durableId="19303054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C81"/>
    <w:rsid w:val="002412EC"/>
    <w:rsid w:val="002D65FF"/>
    <w:rsid w:val="00542444"/>
    <w:rsid w:val="00652F6F"/>
    <w:rsid w:val="006A44FF"/>
    <w:rsid w:val="006F197E"/>
    <w:rsid w:val="00767C2C"/>
    <w:rsid w:val="00860391"/>
    <w:rsid w:val="008D5054"/>
    <w:rsid w:val="008E6003"/>
    <w:rsid w:val="00965E5C"/>
    <w:rsid w:val="00A86C81"/>
    <w:rsid w:val="00A90FD0"/>
    <w:rsid w:val="00BC6488"/>
    <w:rsid w:val="00BE188E"/>
    <w:rsid w:val="00E3224F"/>
    <w:rsid w:val="00E7462F"/>
    <w:rsid w:val="00E97B2C"/>
    <w:rsid w:val="00F42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D3512"/>
  <w15:chartTrackingRefBased/>
  <w15:docId w15:val="{7309FB38-804B-468A-9A22-3FA48C48A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6C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86C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6C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6C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6C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6C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6C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6C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6C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C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86C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6C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6C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6C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6C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6C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6C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6C81"/>
    <w:rPr>
      <w:rFonts w:eastAsiaTheme="majorEastAsia" w:cstheme="majorBidi"/>
      <w:color w:val="272727" w:themeColor="text1" w:themeTint="D8"/>
    </w:rPr>
  </w:style>
  <w:style w:type="paragraph" w:styleId="Title">
    <w:name w:val="Title"/>
    <w:basedOn w:val="Normal"/>
    <w:next w:val="Normal"/>
    <w:link w:val="TitleChar"/>
    <w:uiPriority w:val="10"/>
    <w:qFormat/>
    <w:rsid w:val="00A86C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6C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6C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6C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6C81"/>
    <w:pPr>
      <w:spacing w:before="160"/>
      <w:jc w:val="center"/>
    </w:pPr>
    <w:rPr>
      <w:i/>
      <w:iCs/>
      <w:color w:val="404040" w:themeColor="text1" w:themeTint="BF"/>
    </w:rPr>
  </w:style>
  <w:style w:type="character" w:customStyle="1" w:styleId="QuoteChar">
    <w:name w:val="Quote Char"/>
    <w:basedOn w:val="DefaultParagraphFont"/>
    <w:link w:val="Quote"/>
    <w:uiPriority w:val="29"/>
    <w:rsid w:val="00A86C81"/>
    <w:rPr>
      <w:i/>
      <w:iCs/>
      <w:color w:val="404040" w:themeColor="text1" w:themeTint="BF"/>
    </w:rPr>
  </w:style>
  <w:style w:type="paragraph" w:styleId="ListParagraph">
    <w:name w:val="List Paragraph"/>
    <w:basedOn w:val="Normal"/>
    <w:uiPriority w:val="34"/>
    <w:qFormat/>
    <w:rsid w:val="00A86C81"/>
    <w:pPr>
      <w:ind w:left="720"/>
      <w:contextualSpacing/>
    </w:pPr>
  </w:style>
  <w:style w:type="character" w:styleId="IntenseEmphasis">
    <w:name w:val="Intense Emphasis"/>
    <w:basedOn w:val="DefaultParagraphFont"/>
    <w:uiPriority w:val="21"/>
    <w:qFormat/>
    <w:rsid w:val="00A86C81"/>
    <w:rPr>
      <w:i/>
      <w:iCs/>
      <w:color w:val="0F4761" w:themeColor="accent1" w:themeShade="BF"/>
    </w:rPr>
  </w:style>
  <w:style w:type="paragraph" w:styleId="IntenseQuote">
    <w:name w:val="Intense Quote"/>
    <w:basedOn w:val="Normal"/>
    <w:next w:val="Normal"/>
    <w:link w:val="IntenseQuoteChar"/>
    <w:uiPriority w:val="30"/>
    <w:qFormat/>
    <w:rsid w:val="00A86C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6C81"/>
    <w:rPr>
      <w:i/>
      <w:iCs/>
      <w:color w:val="0F4761" w:themeColor="accent1" w:themeShade="BF"/>
    </w:rPr>
  </w:style>
  <w:style w:type="character" w:styleId="IntenseReference">
    <w:name w:val="Intense Reference"/>
    <w:basedOn w:val="DefaultParagraphFont"/>
    <w:uiPriority w:val="32"/>
    <w:qFormat/>
    <w:rsid w:val="00A86C81"/>
    <w:rPr>
      <w:b/>
      <w:bCs/>
      <w:smallCaps/>
      <w:color w:val="0F4761" w:themeColor="accent1" w:themeShade="BF"/>
      <w:spacing w:val="5"/>
    </w:rPr>
  </w:style>
  <w:style w:type="paragraph" w:styleId="NoSpacing">
    <w:name w:val="No Spacing"/>
    <w:link w:val="NoSpacingChar"/>
    <w:uiPriority w:val="1"/>
    <w:qFormat/>
    <w:rsid w:val="00A86C8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86C81"/>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A86C81"/>
    <w:pPr>
      <w:spacing w:before="240" w:after="0" w:line="259" w:lineRule="auto"/>
      <w:outlineLvl w:val="9"/>
    </w:pPr>
    <w:rPr>
      <w:kern w:val="0"/>
      <w:sz w:val="32"/>
      <w:szCs w:val="32"/>
      <w:lang w:val="en-US"/>
      <w14:ligatures w14:val="none"/>
    </w:rPr>
  </w:style>
  <w:style w:type="table" w:styleId="TableGrid">
    <w:name w:val="Table Grid"/>
    <w:basedOn w:val="TableNormal"/>
    <w:uiPriority w:val="39"/>
    <w:rsid w:val="00A86C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86C81"/>
    <w:rPr>
      <w:color w:val="467886" w:themeColor="hyperlink"/>
      <w:u w:val="single"/>
    </w:rPr>
  </w:style>
  <w:style w:type="paragraph" w:styleId="TOC1">
    <w:name w:val="toc 1"/>
    <w:basedOn w:val="Normal"/>
    <w:next w:val="Normal"/>
    <w:autoRedefine/>
    <w:uiPriority w:val="39"/>
    <w:unhideWhenUsed/>
    <w:rsid w:val="00A86C81"/>
    <w:pPr>
      <w:spacing w:after="100"/>
    </w:pPr>
  </w:style>
  <w:style w:type="paragraph" w:styleId="TOC2">
    <w:name w:val="toc 2"/>
    <w:basedOn w:val="Normal"/>
    <w:next w:val="Normal"/>
    <w:autoRedefine/>
    <w:uiPriority w:val="39"/>
    <w:unhideWhenUsed/>
    <w:rsid w:val="00A86C8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thepowermba.com/en/blog/rest-api-what-it-i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aws.amazon.com/compare/the-difference-between-soap-rest/"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ibm.com/think/topics/rest-apis" TargetMode="External"/><Relationship Id="rId25" Type="http://schemas.openxmlformats.org/officeDocument/2006/relationships/hyperlink" Target="https://konghq.com/blog/learning-center/graphql" TargetMode="Externa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blog.postman.com/soap-api-definition/"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geeksforgeeks.org/graphql/advantage-disadvantage-of-graphql/"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hygraph.com/learn/graphql" TargetMode="External"/><Relationship Id="rId10" Type="http://schemas.openxmlformats.org/officeDocument/2006/relationships/image" Target="media/image5.png"/><Relationship Id="rId19" Type="http://schemas.openxmlformats.org/officeDocument/2006/relationships/hyperlink" Target="https://browserstack.wpengine.com/guide/rest-api/"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nordicapis.com/common-cases-when-using-soap-makes-sens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058C7-5771-4DEE-8F8F-0A098EA21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13</Pages>
  <Words>1821</Words>
  <Characters>10386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API Creation</vt:lpstr>
    </vt:vector>
  </TitlesOfParts>
  <Company>Computing (SOFTWARE eNGINEERING</Company>
  <LinksUpToDate>false</LinksUpToDate>
  <CharactersWithSpaces>12183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API Creation</dc:title>
  <dc:subject>Cloud Based Web Services</dc:subject>
  <dc:creator>Mathew Jones (2317425)</dc:creator>
  <cp:keywords/>
  <dc:description/>
  <cp:lastModifiedBy>Mathew Jones (2317425)</cp:lastModifiedBy>
  <cp:revision>6</cp:revision>
  <dcterms:created xsi:type="dcterms:W3CDTF">2026-04-20T22:37:00Z</dcterms:created>
  <dcterms:modified xsi:type="dcterms:W3CDTF">2026-04-21T23:23:00Z</dcterms:modified>
</cp:coreProperties>
</file>