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F07" w:rsidRPr="00343C6F" w:rsidRDefault="00377F07" w:rsidP="00377F07">
      <w:pPr>
        <w:jc w:val="center"/>
        <w:rPr>
          <w:sz w:val="72"/>
          <w:szCs w:val="96"/>
        </w:rPr>
      </w:pPr>
      <w:r w:rsidRPr="00343C6F">
        <w:rPr>
          <w:sz w:val="72"/>
          <w:szCs w:val="96"/>
        </w:rPr>
        <w:t>Lara Terzi</w:t>
      </w:r>
    </w:p>
    <w:p w:rsidR="00377F07" w:rsidRPr="00343C6F" w:rsidRDefault="00377F07" w:rsidP="00377F07">
      <w:pPr>
        <w:jc w:val="center"/>
        <w:rPr>
          <w:sz w:val="72"/>
          <w:szCs w:val="96"/>
        </w:rPr>
      </w:pPr>
      <w:r w:rsidRPr="00343C6F">
        <w:rPr>
          <w:sz w:val="72"/>
          <w:szCs w:val="96"/>
        </w:rPr>
        <w:t>P148014</w:t>
      </w:r>
    </w:p>
    <w:p w:rsidR="00377F07" w:rsidRPr="00343C6F" w:rsidRDefault="00377F07" w:rsidP="00377F07">
      <w:pPr>
        <w:jc w:val="center"/>
        <w:rPr>
          <w:sz w:val="72"/>
          <w:szCs w:val="96"/>
        </w:rPr>
      </w:pPr>
    </w:p>
    <w:p w:rsidR="00377F07" w:rsidRDefault="00377F07" w:rsidP="00377F07">
      <w:pPr>
        <w:jc w:val="center"/>
        <w:rPr>
          <w:sz w:val="72"/>
          <w:szCs w:val="96"/>
        </w:rPr>
      </w:pPr>
      <w:r>
        <w:rPr>
          <w:sz w:val="72"/>
          <w:szCs w:val="96"/>
        </w:rPr>
        <w:t>Web Development Semester 2</w:t>
      </w:r>
    </w:p>
    <w:p w:rsidR="00377F07" w:rsidRPr="00343C6F" w:rsidRDefault="00377F07" w:rsidP="00377F07">
      <w:pPr>
        <w:jc w:val="center"/>
        <w:rPr>
          <w:sz w:val="72"/>
          <w:szCs w:val="96"/>
        </w:rPr>
      </w:pPr>
    </w:p>
    <w:p w:rsidR="00377F07" w:rsidRDefault="00377F07" w:rsidP="00377F07">
      <w:pPr>
        <w:jc w:val="center"/>
        <w:rPr>
          <w:sz w:val="72"/>
          <w:szCs w:val="96"/>
        </w:rPr>
      </w:pPr>
      <w:r>
        <w:rPr>
          <w:sz w:val="72"/>
          <w:szCs w:val="96"/>
        </w:rPr>
        <w:t>ASP.NET Web Development</w:t>
      </w:r>
    </w:p>
    <w:p w:rsidR="00377F07" w:rsidRDefault="00377F07" w:rsidP="00377F07">
      <w:pPr>
        <w:jc w:val="center"/>
        <w:rPr>
          <w:sz w:val="72"/>
          <w:szCs w:val="96"/>
        </w:rPr>
      </w:pPr>
    </w:p>
    <w:p w:rsidR="00377F07" w:rsidRDefault="00377F07" w:rsidP="00377F07">
      <w:pPr>
        <w:jc w:val="center"/>
        <w:rPr>
          <w:sz w:val="72"/>
          <w:szCs w:val="96"/>
        </w:rPr>
      </w:pPr>
    </w:p>
    <w:p w:rsidR="00377F07" w:rsidRDefault="00377F07" w:rsidP="00377F07">
      <w:pPr>
        <w:jc w:val="center"/>
        <w:rPr>
          <w:sz w:val="72"/>
          <w:szCs w:val="96"/>
        </w:rPr>
      </w:pPr>
    </w:p>
    <w:p w:rsidR="00377F07" w:rsidRPr="00343C6F" w:rsidRDefault="00377F07" w:rsidP="00377F07">
      <w:pPr>
        <w:jc w:val="center"/>
        <w:rPr>
          <w:sz w:val="72"/>
          <w:szCs w:val="96"/>
        </w:rPr>
      </w:pPr>
    </w:p>
    <w:p w:rsidR="00377F07" w:rsidRDefault="00377F07" w:rsidP="00377F07">
      <w:pPr>
        <w:jc w:val="center"/>
        <w:rPr>
          <w:sz w:val="72"/>
          <w:szCs w:val="96"/>
        </w:rPr>
      </w:pPr>
      <w:r>
        <w:rPr>
          <w:sz w:val="72"/>
          <w:szCs w:val="96"/>
        </w:rPr>
        <w:t xml:space="preserve">Kemi </w:t>
      </w:r>
      <w:proofErr w:type="spellStart"/>
      <w:r>
        <w:rPr>
          <w:sz w:val="72"/>
          <w:szCs w:val="96"/>
        </w:rPr>
        <w:t>Ademoye</w:t>
      </w:r>
      <w:proofErr w:type="spellEnd"/>
    </w:p>
    <w:p w:rsidR="00377F07" w:rsidRDefault="00377F07" w:rsidP="00377F07"/>
    <w:p w:rsidR="00377F07" w:rsidRDefault="00377F07" w:rsidP="00377F07"/>
    <w:sdt>
      <w:sdtPr>
        <w:id w:val="-94553761"/>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5B555E" w:rsidRPr="005B555E" w:rsidRDefault="005B555E">
          <w:pPr>
            <w:pStyle w:val="TOCHeading"/>
            <w:rPr>
              <w:sz w:val="144"/>
            </w:rPr>
          </w:pPr>
          <w:r w:rsidRPr="005B555E">
            <w:rPr>
              <w:sz w:val="144"/>
            </w:rPr>
            <w:t>Contents</w:t>
          </w:r>
        </w:p>
        <w:p w:rsidR="005B555E" w:rsidRDefault="005B555E">
          <w:pPr>
            <w:pStyle w:val="TOC1"/>
            <w:tabs>
              <w:tab w:val="left" w:pos="440"/>
              <w:tab w:val="right" w:leader="dot" w:pos="9350"/>
            </w:tabs>
            <w:rPr>
              <w:rStyle w:val="Hyperlink"/>
              <w:noProof/>
              <w:sz w:val="56"/>
            </w:rPr>
          </w:pPr>
          <w:r w:rsidRPr="005B555E">
            <w:rPr>
              <w:b/>
              <w:bCs/>
              <w:noProof/>
              <w:sz w:val="56"/>
            </w:rPr>
            <w:fldChar w:fldCharType="begin"/>
          </w:r>
          <w:r w:rsidRPr="005B555E">
            <w:rPr>
              <w:b/>
              <w:bCs/>
              <w:noProof/>
              <w:sz w:val="56"/>
            </w:rPr>
            <w:instrText xml:space="preserve"> TOC \o "1-3" \h \z \u </w:instrText>
          </w:r>
          <w:r w:rsidRPr="005B555E">
            <w:rPr>
              <w:b/>
              <w:bCs/>
              <w:noProof/>
              <w:sz w:val="56"/>
            </w:rPr>
            <w:fldChar w:fldCharType="separate"/>
          </w:r>
          <w:hyperlink w:anchor="_Toc520300632" w:history="1">
            <w:r w:rsidRPr="005B555E">
              <w:rPr>
                <w:rStyle w:val="Hyperlink"/>
                <w:noProof/>
                <w:sz w:val="56"/>
              </w:rPr>
              <w:t>1.</w:t>
            </w:r>
            <w:r w:rsidRPr="005B555E">
              <w:rPr>
                <w:noProof/>
                <w:sz w:val="56"/>
              </w:rPr>
              <w:tab/>
            </w:r>
            <w:r w:rsidRPr="005B555E">
              <w:rPr>
                <w:rStyle w:val="Hyperlink"/>
                <w:noProof/>
                <w:sz w:val="56"/>
              </w:rPr>
              <w:t>Introduction</w:t>
            </w:r>
            <w:r w:rsidRPr="005B555E">
              <w:rPr>
                <w:noProof/>
                <w:webHidden/>
                <w:sz w:val="56"/>
              </w:rPr>
              <w:tab/>
            </w:r>
            <w:r w:rsidRPr="005B555E">
              <w:rPr>
                <w:noProof/>
                <w:webHidden/>
                <w:sz w:val="56"/>
              </w:rPr>
              <w:fldChar w:fldCharType="begin"/>
            </w:r>
            <w:r w:rsidRPr="005B555E">
              <w:rPr>
                <w:noProof/>
                <w:webHidden/>
                <w:sz w:val="56"/>
              </w:rPr>
              <w:instrText xml:space="preserve"> PAGEREF _Toc520300632 \h </w:instrText>
            </w:r>
            <w:r w:rsidRPr="005B555E">
              <w:rPr>
                <w:noProof/>
                <w:webHidden/>
                <w:sz w:val="56"/>
              </w:rPr>
            </w:r>
            <w:r w:rsidRPr="005B555E">
              <w:rPr>
                <w:noProof/>
                <w:webHidden/>
                <w:sz w:val="56"/>
              </w:rPr>
              <w:fldChar w:fldCharType="separate"/>
            </w:r>
            <w:r w:rsidRPr="005B555E">
              <w:rPr>
                <w:noProof/>
                <w:webHidden/>
                <w:sz w:val="56"/>
              </w:rPr>
              <w:t>2</w:t>
            </w:r>
            <w:r w:rsidRPr="005B555E">
              <w:rPr>
                <w:noProof/>
                <w:webHidden/>
                <w:sz w:val="56"/>
              </w:rPr>
              <w:fldChar w:fldCharType="end"/>
            </w:r>
          </w:hyperlink>
        </w:p>
        <w:p w:rsidR="005B555E" w:rsidRPr="005B555E" w:rsidRDefault="005B555E" w:rsidP="005B555E"/>
        <w:p w:rsidR="005B555E" w:rsidRDefault="005B555E">
          <w:pPr>
            <w:pStyle w:val="TOC1"/>
            <w:tabs>
              <w:tab w:val="left" w:pos="440"/>
              <w:tab w:val="right" w:leader="dot" w:pos="9350"/>
            </w:tabs>
            <w:rPr>
              <w:rStyle w:val="Hyperlink"/>
              <w:noProof/>
              <w:sz w:val="56"/>
            </w:rPr>
          </w:pPr>
          <w:hyperlink w:anchor="_Toc520300633" w:history="1">
            <w:r w:rsidRPr="005B555E">
              <w:rPr>
                <w:rStyle w:val="Hyperlink"/>
                <w:noProof/>
                <w:sz w:val="56"/>
              </w:rPr>
              <w:t>2.</w:t>
            </w:r>
            <w:r w:rsidRPr="005B555E">
              <w:rPr>
                <w:noProof/>
                <w:sz w:val="56"/>
              </w:rPr>
              <w:tab/>
            </w:r>
            <w:r w:rsidRPr="005B555E">
              <w:rPr>
                <w:rStyle w:val="Hyperlink"/>
                <w:noProof/>
                <w:sz w:val="56"/>
              </w:rPr>
              <w:t>Implementation</w:t>
            </w:r>
            <w:r w:rsidRPr="005B555E">
              <w:rPr>
                <w:noProof/>
                <w:webHidden/>
                <w:sz w:val="56"/>
              </w:rPr>
              <w:tab/>
            </w:r>
            <w:r w:rsidRPr="005B555E">
              <w:rPr>
                <w:noProof/>
                <w:webHidden/>
                <w:sz w:val="56"/>
              </w:rPr>
              <w:fldChar w:fldCharType="begin"/>
            </w:r>
            <w:r w:rsidRPr="005B555E">
              <w:rPr>
                <w:noProof/>
                <w:webHidden/>
                <w:sz w:val="56"/>
              </w:rPr>
              <w:instrText xml:space="preserve"> PAGEREF _Toc520300633 \h </w:instrText>
            </w:r>
            <w:r w:rsidRPr="005B555E">
              <w:rPr>
                <w:noProof/>
                <w:webHidden/>
                <w:sz w:val="56"/>
              </w:rPr>
            </w:r>
            <w:r w:rsidRPr="005B555E">
              <w:rPr>
                <w:noProof/>
                <w:webHidden/>
                <w:sz w:val="56"/>
              </w:rPr>
              <w:fldChar w:fldCharType="separate"/>
            </w:r>
            <w:r w:rsidRPr="005B555E">
              <w:rPr>
                <w:noProof/>
                <w:webHidden/>
                <w:sz w:val="56"/>
              </w:rPr>
              <w:t>2</w:t>
            </w:r>
            <w:r w:rsidRPr="005B555E">
              <w:rPr>
                <w:noProof/>
                <w:webHidden/>
                <w:sz w:val="56"/>
              </w:rPr>
              <w:fldChar w:fldCharType="end"/>
            </w:r>
          </w:hyperlink>
        </w:p>
        <w:p w:rsidR="005B555E" w:rsidRPr="005B555E" w:rsidRDefault="005B555E" w:rsidP="005B555E"/>
        <w:p w:rsidR="005B555E" w:rsidRDefault="005B555E">
          <w:pPr>
            <w:pStyle w:val="TOC1"/>
            <w:tabs>
              <w:tab w:val="left" w:pos="440"/>
              <w:tab w:val="right" w:leader="dot" w:pos="9350"/>
            </w:tabs>
            <w:rPr>
              <w:rStyle w:val="Hyperlink"/>
              <w:noProof/>
              <w:sz w:val="56"/>
            </w:rPr>
          </w:pPr>
          <w:hyperlink w:anchor="_Toc520300634" w:history="1">
            <w:r w:rsidRPr="005B555E">
              <w:rPr>
                <w:rStyle w:val="Hyperlink"/>
                <w:noProof/>
                <w:sz w:val="56"/>
              </w:rPr>
              <w:t>3.</w:t>
            </w:r>
            <w:r w:rsidRPr="005B555E">
              <w:rPr>
                <w:noProof/>
                <w:sz w:val="56"/>
              </w:rPr>
              <w:tab/>
            </w:r>
            <w:r w:rsidRPr="005B555E">
              <w:rPr>
                <w:rStyle w:val="Hyperlink"/>
                <w:noProof/>
                <w:sz w:val="56"/>
              </w:rPr>
              <w:t>Evaluation</w:t>
            </w:r>
            <w:r w:rsidRPr="005B555E">
              <w:rPr>
                <w:noProof/>
                <w:webHidden/>
                <w:sz w:val="56"/>
              </w:rPr>
              <w:tab/>
            </w:r>
            <w:r w:rsidRPr="005B555E">
              <w:rPr>
                <w:noProof/>
                <w:webHidden/>
                <w:sz w:val="56"/>
              </w:rPr>
              <w:fldChar w:fldCharType="begin"/>
            </w:r>
            <w:r w:rsidRPr="005B555E">
              <w:rPr>
                <w:noProof/>
                <w:webHidden/>
                <w:sz w:val="56"/>
              </w:rPr>
              <w:instrText xml:space="preserve"> PAGEREF _Toc520300634 \h </w:instrText>
            </w:r>
            <w:r w:rsidRPr="005B555E">
              <w:rPr>
                <w:noProof/>
                <w:webHidden/>
                <w:sz w:val="56"/>
              </w:rPr>
            </w:r>
            <w:r w:rsidRPr="005B555E">
              <w:rPr>
                <w:noProof/>
                <w:webHidden/>
                <w:sz w:val="56"/>
              </w:rPr>
              <w:fldChar w:fldCharType="separate"/>
            </w:r>
            <w:r w:rsidRPr="005B555E">
              <w:rPr>
                <w:noProof/>
                <w:webHidden/>
                <w:sz w:val="56"/>
              </w:rPr>
              <w:t>3</w:t>
            </w:r>
            <w:r w:rsidRPr="005B555E">
              <w:rPr>
                <w:noProof/>
                <w:webHidden/>
                <w:sz w:val="56"/>
              </w:rPr>
              <w:fldChar w:fldCharType="end"/>
            </w:r>
          </w:hyperlink>
        </w:p>
        <w:p w:rsidR="005B555E" w:rsidRPr="005B555E" w:rsidRDefault="005B555E" w:rsidP="005B555E"/>
        <w:p w:rsidR="005B555E" w:rsidRPr="005B555E" w:rsidRDefault="005B555E">
          <w:pPr>
            <w:pStyle w:val="TOC1"/>
            <w:tabs>
              <w:tab w:val="left" w:pos="440"/>
              <w:tab w:val="right" w:leader="dot" w:pos="9350"/>
            </w:tabs>
            <w:rPr>
              <w:noProof/>
              <w:sz w:val="56"/>
            </w:rPr>
          </w:pPr>
          <w:hyperlink w:anchor="_Toc520300635" w:history="1">
            <w:r w:rsidRPr="005B555E">
              <w:rPr>
                <w:rStyle w:val="Hyperlink"/>
                <w:noProof/>
                <w:sz w:val="56"/>
              </w:rPr>
              <w:t>4.</w:t>
            </w:r>
            <w:r w:rsidRPr="005B555E">
              <w:rPr>
                <w:noProof/>
                <w:sz w:val="56"/>
              </w:rPr>
              <w:tab/>
            </w:r>
            <w:r w:rsidRPr="005B555E">
              <w:rPr>
                <w:rStyle w:val="Hyperlink"/>
                <w:noProof/>
                <w:sz w:val="56"/>
              </w:rPr>
              <w:t>References</w:t>
            </w:r>
            <w:r w:rsidRPr="005B555E">
              <w:rPr>
                <w:noProof/>
                <w:webHidden/>
                <w:sz w:val="56"/>
              </w:rPr>
              <w:tab/>
            </w:r>
            <w:r w:rsidRPr="005B555E">
              <w:rPr>
                <w:noProof/>
                <w:webHidden/>
                <w:sz w:val="56"/>
              </w:rPr>
              <w:fldChar w:fldCharType="begin"/>
            </w:r>
            <w:r w:rsidRPr="005B555E">
              <w:rPr>
                <w:noProof/>
                <w:webHidden/>
                <w:sz w:val="56"/>
              </w:rPr>
              <w:instrText xml:space="preserve"> PAGEREF _Toc520300635 \h </w:instrText>
            </w:r>
            <w:r w:rsidRPr="005B555E">
              <w:rPr>
                <w:noProof/>
                <w:webHidden/>
                <w:sz w:val="56"/>
              </w:rPr>
            </w:r>
            <w:r w:rsidRPr="005B555E">
              <w:rPr>
                <w:noProof/>
                <w:webHidden/>
                <w:sz w:val="56"/>
              </w:rPr>
              <w:fldChar w:fldCharType="separate"/>
            </w:r>
            <w:r w:rsidRPr="005B555E">
              <w:rPr>
                <w:noProof/>
                <w:webHidden/>
                <w:sz w:val="56"/>
              </w:rPr>
              <w:t>3</w:t>
            </w:r>
            <w:r w:rsidRPr="005B555E">
              <w:rPr>
                <w:noProof/>
                <w:webHidden/>
                <w:sz w:val="56"/>
              </w:rPr>
              <w:fldChar w:fldCharType="end"/>
            </w:r>
          </w:hyperlink>
        </w:p>
        <w:p w:rsidR="005B555E" w:rsidRDefault="005B555E">
          <w:r w:rsidRPr="005B555E">
            <w:rPr>
              <w:b/>
              <w:bCs/>
              <w:noProof/>
              <w:sz w:val="56"/>
            </w:rPr>
            <w:fldChar w:fldCharType="end"/>
          </w:r>
        </w:p>
      </w:sdtContent>
    </w:sdt>
    <w:p w:rsidR="00377F07" w:rsidRDefault="00377F07" w:rsidP="00377F07"/>
    <w:p w:rsidR="005B555E" w:rsidRDefault="005B555E" w:rsidP="00377F07"/>
    <w:p w:rsidR="005B555E" w:rsidRDefault="005B555E" w:rsidP="00377F07"/>
    <w:p w:rsidR="005B555E" w:rsidRDefault="005B555E" w:rsidP="00377F07"/>
    <w:p w:rsidR="005B555E" w:rsidRDefault="005B555E" w:rsidP="00377F07"/>
    <w:p w:rsidR="005B555E" w:rsidRDefault="005B555E" w:rsidP="00377F07"/>
    <w:p w:rsidR="005B555E" w:rsidRDefault="005B555E" w:rsidP="00377F07"/>
    <w:p w:rsidR="005B555E" w:rsidRDefault="005B555E" w:rsidP="00377F07"/>
    <w:p w:rsidR="005B555E" w:rsidRDefault="005B555E" w:rsidP="00377F07"/>
    <w:p w:rsidR="005B555E" w:rsidRDefault="005B555E" w:rsidP="00377F07"/>
    <w:p w:rsidR="005B555E" w:rsidRDefault="005B555E" w:rsidP="00377F07"/>
    <w:p w:rsidR="00377F07" w:rsidRDefault="00377F07" w:rsidP="00377F07">
      <w:pPr>
        <w:pStyle w:val="Heading1"/>
        <w:numPr>
          <w:ilvl w:val="0"/>
          <w:numId w:val="1"/>
        </w:numPr>
      </w:pPr>
      <w:bookmarkStart w:id="0" w:name="_Toc520300632"/>
      <w:r>
        <w:lastRenderedPageBreak/>
        <w:t>Introduction</w:t>
      </w:r>
      <w:bookmarkEnd w:id="0"/>
    </w:p>
    <w:p w:rsidR="00377F07" w:rsidRDefault="00377F07" w:rsidP="00377F07">
      <w:pPr>
        <w:ind w:firstLine="360"/>
      </w:pPr>
      <w:proofErr w:type="spellStart"/>
      <w:r>
        <w:t>ComeGroom</w:t>
      </w:r>
      <w:proofErr w:type="spellEnd"/>
      <w:r>
        <w:t xml:space="preserve"> is a startup company </w:t>
      </w:r>
      <w:proofErr w:type="gramStart"/>
      <w:r>
        <w:t>who’s</w:t>
      </w:r>
      <w:proofErr w:type="gramEnd"/>
      <w:r>
        <w:t xml:space="preserve"> sole purpose is the pampering of pets. The company decided to create a website in order to not only promote itself on search engines such as Google and Yahoo, but also to make it easier for their customers to read about any news of </w:t>
      </w:r>
      <w:proofErr w:type="spellStart"/>
      <w:r>
        <w:t>thiers</w:t>
      </w:r>
      <w:proofErr w:type="spellEnd"/>
      <w:r>
        <w:t>, as well as gaining information about what the company can do for them and their pets. This document will detail not only the project’s initiation information, but also the evaluation of the project as a whole.</w:t>
      </w:r>
    </w:p>
    <w:p w:rsidR="004C0530" w:rsidRDefault="004C0530" w:rsidP="00377F07">
      <w:pPr>
        <w:ind w:firstLine="360"/>
      </w:pPr>
    </w:p>
    <w:p w:rsidR="00377F07" w:rsidRDefault="00377F07" w:rsidP="00377F07">
      <w:pPr>
        <w:pStyle w:val="Heading1"/>
        <w:numPr>
          <w:ilvl w:val="0"/>
          <w:numId w:val="1"/>
        </w:numPr>
      </w:pPr>
      <w:bookmarkStart w:id="1" w:name="_Toc520300633"/>
      <w:r>
        <w:t>Implementation</w:t>
      </w:r>
      <w:bookmarkEnd w:id="1"/>
      <w:r>
        <w:t xml:space="preserve"> </w:t>
      </w:r>
    </w:p>
    <w:p w:rsidR="00377F07" w:rsidRDefault="006015B9" w:rsidP="004C0530">
      <w:pPr>
        <w:ind w:firstLine="360"/>
      </w:pPr>
      <w:r>
        <w:t xml:space="preserve">As previously mentioned, this website was created for the </w:t>
      </w:r>
      <w:proofErr w:type="spellStart"/>
      <w:r>
        <w:t>ComeGroom</w:t>
      </w:r>
      <w:proofErr w:type="spellEnd"/>
      <w:r>
        <w:t xml:space="preserve"> company. </w:t>
      </w:r>
      <w:r w:rsidR="004C0530">
        <w:t xml:space="preserve">As today’s world consists of everyone owning computers and smartphones, a website is one of, if not the best advertising strategy money can buy. Not only can one put their website on search engines, they can also pay to have their website advertised on more trafficked sites in order for more people to see them. A website can also be made to contain a database, which makes it easier for companies to keep track of their products and sales. Finally, their customers can access the </w:t>
      </w:r>
      <w:proofErr w:type="spellStart"/>
      <w:r w:rsidR="004C0530">
        <w:t>ComeGroom</w:t>
      </w:r>
      <w:proofErr w:type="spellEnd"/>
      <w:r w:rsidR="004C0530">
        <w:t xml:space="preserve"> website in order to see if any new products and/or procedures have been added, without needing to call or drive to their store.</w:t>
      </w:r>
    </w:p>
    <w:p w:rsidR="004C0530" w:rsidRDefault="004C0530" w:rsidP="004C0530">
      <w:pPr>
        <w:ind w:firstLine="360"/>
      </w:pPr>
      <w:r>
        <w:t xml:space="preserve">The </w:t>
      </w:r>
      <w:proofErr w:type="spellStart"/>
      <w:r>
        <w:t>MoSCoW</w:t>
      </w:r>
      <w:proofErr w:type="spellEnd"/>
      <w:r>
        <w:t xml:space="preserve"> requirements method was used to organize this project’s requirements. This method enables one to sort the requirements into must do, should do, could do, and won’t do sections. For the </w:t>
      </w:r>
      <w:proofErr w:type="spellStart"/>
      <w:r>
        <w:t>ComeGroom</w:t>
      </w:r>
      <w:proofErr w:type="spellEnd"/>
      <w:r>
        <w:t xml:space="preserve"> project, the requirements were as such:</w:t>
      </w:r>
    </w:p>
    <w:p w:rsidR="004C0530" w:rsidRDefault="004C0530" w:rsidP="004C0530">
      <w:pPr>
        <w:ind w:firstLine="360"/>
      </w:pPr>
      <w:r>
        <w:t>Must Do:</w:t>
      </w:r>
    </w:p>
    <w:p w:rsidR="004C0530" w:rsidRDefault="004C0530" w:rsidP="004C0530">
      <w:pPr>
        <w:pStyle w:val="ListParagraph"/>
        <w:numPr>
          <w:ilvl w:val="0"/>
          <w:numId w:val="2"/>
        </w:numPr>
      </w:pPr>
      <w:r>
        <w:t>Allow administration to log into the website</w:t>
      </w:r>
    </w:p>
    <w:p w:rsidR="004C0530" w:rsidRDefault="004C0530" w:rsidP="004C0530">
      <w:pPr>
        <w:pStyle w:val="ListParagraph"/>
        <w:numPr>
          <w:ilvl w:val="0"/>
          <w:numId w:val="2"/>
        </w:numPr>
      </w:pPr>
      <w:r>
        <w:t>Allow administration to add, delete, and update the database</w:t>
      </w:r>
    </w:p>
    <w:p w:rsidR="004C0530" w:rsidRDefault="004C0530" w:rsidP="004C0530">
      <w:pPr>
        <w:pStyle w:val="ListParagraph"/>
        <w:numPr>
          <w:ilvl w:val="0"/>
          <w:numId w:val="2"/>
        </w:numPr>
      </w:pPr>
      <w:r>
        <w:t xml:space="preserve">Have a home page with all the grooming types available </w:t>
      </w:r>
      <w:r w:rsidR="007E2C69">
        <w:t>(with pictures)</w:t>
      </w:r>
    </w:p>
    <w:p w:rsidR="004C0530" w:rsidRDefault="004C0530" w:rsidP="004C0530">
      <w:pPr>
        <w:pStyle w:val="ListParagraph"/>
        <w:numPr>
          <w:ilvl w:val="0"/>
          <w:numId w:val="2"/>
        </w:numPr>
      </w:pPr>
      <w:r>
        <w:t>Have</w:t>
      </w:r>
      <w:r w:rsidR="007E2C69">
        <w:t xml:space="preserve"> a description page for each of the grooming types available</w:t>
      </w:r>
    </w:p>
    <w:p w:rsidR="007E2C69" w:rsidRDefault="007E2C69" w:rsidP="004C0530">
      <w:pPr>
        <w:pStyle w:val="ListParagraph"/>
        <w:numPr>
          <w:ilvl w:val="0"/>
          <w:numId w:val="2"/>
        </w:numPr>
      </w:pPr>
      <w:r>
        <w:t>Have a contact us page for any further information needed</w:t>
      </w:r>
    </w:p>
    <w:p w:rsidR="007E2C69" w:rsidRDefault="007E2C69" w:rsidP="004C0530">
      <w:pPr>
        <w:pStyle w:val="ListParagraph"/>
        <w:numPr>
          <w:ilvl w:val="0"/>
          <w:numId w:val="2"/>
        </w:numPr>
      </w:pPr>
      <w:r>
        <w:t>Allow a user to log in</w:t>
      </w:r>
    </w:p>
    <w:p w:rsidR="007E2C69" w:rsidRDefault="007E2C69" w:rsidP="004C0530">
      <w:pPr>
        <w:pStyle w:val="ListParagraph"/>
        <w:numPr>
          <w:ilvl w:val="0"/>
          <w:numId w:val="2"/>
        </w:numPr>
      </w:pPr>
      <w:r>
        <w:t>Allow a user to make an appointment</w:t>
      </w:r>
    </w:p>
    <w:p w:rsidR="007E2C69" w:rsidRDefault="007E2C69" w:rsidP="007E2C69">
      <w:pPr>
        <w:pStyle w:val="ListParagraph"/>
        <w:numPr>
          <w:ilvl w:val="0"/>
          <w:numId w:val="2"/>
        </w:numPr>
      </w:pPr>
      <w:r>
        <w:t>Be in accordance with the IEEE standards association</w:t>
      </w:r>
    </w:p>
    <w:p w:rsidR="007E2C69" w:rsidRDefault="007E2C69" w:rsidP="007E2C69">
      <w:pPr>
        <w:pStyle w:val="ListParagraph"/>
        <w:numPr>
          <w:ilvl w:val="0"/>
          <w:numId w:val="2"/>
        </w:numPr>
      </w:pPr>
      <w:r>
        <w:t>Be connected to a database</w:t>
      </w:r>
    </w:p>
    <w:p w:rsidR="007E2C69" w:rsidRDefault="007E2C69" w:rsidP="007E2C69">
      <w:pPr>
        <w:ind w:left="720"/>
      </w:pPr>
    </w:p>
    <w:p w:rsidR="004C0530" w:rsidRDefault="004C0530" w:rsidP="004C0530">
      <w:pPr>
        <w:ind w:firstLine="360"/>
      </w:pPr>
      <w:r>
        <w:t>Should Do:</w:t>
      </w:r>
    </w:p>
    <w:p w:rsidR="004C0530" w:rsidRDefault="007E2C69" w:rsidP="004C0530">
      <w:pPr>
        <w:pStyle w:val="ListParagraph"/>
        <w:numPr>
          <w:ilvl w:val="0"/>
          <w:numId w:val="2"/>
        </w:numPr>
      </w:pPr>
      <w:r>
        <w:t>Allow a user to modify and delete an appointment</w:t>
      </w:r>
    </w:p>
    <w:p w:rsidR="007E2C69" w:rsidRDefault="007E2C69" w:rsidP="007E2C69">
      <w:pPr>
        <w:pStyle w:val="ListParagraph"/>
        <w:numPr>
          <w:ilvl w:val="0"/>
          <w:numId w:val="2"/>
        </w:numPr>
      </w:pPr>
      <w:r>
        <w:t>Create an automated backup in case of system failure</w:t>
      </w:r>
    </w:p>
    <w:p w:rsidR="007E2C69" w:rsidRDefault="007E2C69" w:rsidP="007E2C69">
      <w:pPr>
        <w:ind w:left="720"/>
      </w:pPr>
    </w:p>
    <w:p w:rsidR="00B87B1F" w:rsidRDefault="00B87B1F" w:rsidP="007E2C69">
      <w:pPr>
        <w:ind w:left="720"/>
      </w:pPr>
    </w:p>
    <w:p w:rsidR="00B87B1F" w:rsidRDefault="00B87B1F" w:rsidP="007E2C69">
      <w:pPr>
        <w:ind w:left="720"/>
      </w:pPr>
    </w:p>
    <w:p w:rsidR="005B555E" w:rsidRDefault="005B555E" w:rsidP="007E2C69">
      <w:pPr>
        <w:ind w:left="720"/>
      </w:pPr>
    </w:p>
    <w:p w:rsidR="004C0530" w:rsidRDefault="004C0530" w:rsidP="004C0530">
      <w:pPr>
        <w:ind w:firstLine="360"/>
      </w:pPr>
      <w:r>
        <w:lastRenderedPageBreak/>
        <w:t>Could Do:</w:t>
      </w:r>
    </w:p>
    <w:p w:rsidR="004C0530" w:rsidRDefault="007E2C69" w:rsidP="004C0530">
      <w:pPr>
        <w:pStyle w:val="ListParagraph"/>
        <w:numPr>
          <w:ilvl w:val="0"/>
          <w:numId w:val="2"/>
        </w:numPr>
      </w:pPr>
      <w:r>
        <w:t>Show a calendar on each of the grooming description pages showing availability for the day as well as the time.</w:t>
      </w:r>
    </w:p>
    <w:p w:rsidR="007E2C69" w:rsidRDefault="007E2C69" w:rsidP="004C0530">
      <w:pPr>
        <w:pStyle w:val="ListParagraph"/>
        <w:numPr>
          <w:ilvl w:val="0"/>
          <w:numId w:val="2"/>
        </w:numPr>
      </w:pPr>
      <w:r>
        <w:t>Be available in different languages</w:t>
      </w:r>
    </w:p>
    <w:p w:rsidR="007E2C69" w:rsidRDefault="007E2C69" w:rsidP="004C0530">
      <w:pPr>
        <w:pStyle w:val="ListParagraph"/>
        <w:numPr>
          <w:ilvl w:val="0"/>
          <w:numId w:val="2"/>
        </w:numPr>
      </w:pPr>
      <w:r>
        <w:t>Contain a page with all the groomers, with names and pictures</w:t>
      </w:r>
    </w:p>
    <w:p w:rsidR="00CB71C7" w:rsidRDefault="00CB71C7" w:rsidP="004C0530">
      <w:pPr>
        <w:pStyle w:val="ListParagraph"/>
        <w:numPr>
          <w:ilvl w:val="0"/>
          <w:numId w:val="2"/>
        </w:numPr>
      </w:pPr>
      <w:r>
        <w:t>Contain a press to listen button for all customers who are visually impaired.</w:t>
      </w:r>
    </w:p>
    <w:p w:rsidR="007E2C69" w:rsidRDefault="007E2C69" w:rsidP="007E2C69"/>
    <w:p w:rsidR="004C0530" w:rsidRDefault="004C0530" w:rsidP="004C0530">
      <w:pPr>
        <w:ind w:firstLine="360"/>
      </w:pPr>
      <w:r>
        <w:t>Won’t Do:</w:t>
      </w:r>
    </w:p>
    <w:p w:rsidR="004C0530" w:rsidRDefault="007E2C69" w:rsidP="00B659AA">
      <w:pPr>
        <w:pStyle w:val="ListParagraph"/>
        <w:numPr>
          <w:ilvl w:val="0"/>
          <w:numId w:val="2"/>
        </w:numPr>
      </w:pPr>
      <w:r>
        <w:t>Have a ‘download the app’ option for smartphones</w:t>
      </w:r>
    </w:p>
    <w:p w:rsidR="004C0530" w:rsidRDefault="004C0530" w:rsidP="004C0530"/>
    <w:p w:rsidR="00377F07" w:rsidRDefault="00377F07" w:rsidP="00377F07">
      <w:pPr>
        <w:pStyle w:val="Heading1"/>
        <w:numPr>
          <w:ilvl w:val="0"/>
          <w:numId w:val="1"/>
        </w:numPr>
      </w:pPr>
      <w:bookmarkStart w:id="2" w:name="_Toc520300634"/>
      <w:r>
        <w:t>Evaluation</w:t>
      </w:r>
      <w:bookmarkEnd w:id="2"/>
    </w:p>
    <w:p w:rsidR="00377F07" w:rsidRDefault="002A0614" w:rsidP="002A0614">
      <w:pPr>
        <w:ind w:firstLine="360"/>
      </w:pPr>
      <w:r>
        <w:t xml:space="preserve">Adding scaffolding controllers with views created many complicated errors which took days to solve. In order to solve these problems, the .NET Core 2.1 SDK version 2.1.301 had to be reinstalled. The </w:t>
      </w:r>
      <w:proofErr w:type="spellStart"/>
      <w:r>
        <w:t>ComeGroom.csproj</w:t>
      </w:r>
      <w:proofErr w:type="spellEnd"/>
      <w:r>
        <w:t xml:space="preserve"> file then had to be modified to manually include all the package references used as well as the </w:t>
      </w:r>
      <w:proofErr w:type="spellStart"/>
      <w:r>
        <w:t>DotNetCliTool</w:t>
      </w:r>
      <w:proofErr w:type="spellEnd"/>
      <w:r>
        <w:t xml:space="preserve"> references and the project references. The </w:t>
      </w:r>
      <w:proofErr w:type="spellStart"/>
      <w:proofErr w:type="gramStart"/>
      <w:r>
        <w:t>Microsoft.AspNetCore.Razor</w:t>
      </w:r>
      <w:proofErr w:type="spellEnd"/>
      <w:proofErr w:type="gramEnd"/>
      <w:r>
        <w:t xml:space="preserve"> version 2.1.1 reference package also needed to be installed in order for Microsoft Visual Studio to generate the scaffolding items. This package was then manually included into the </w:t>
      </w:r>
      <w:proofErr w:type="spellStart"/>
      <w:r>
        <w:t>ComeGroom.csproj</w:t>
      </w:r>
      <w:proofErr w:type="spellEnd"/>
      <w:r>
        <w:t xml:space="preserve"> file. The </w:t>
      </w:r>
      <w:proofErr w:type="spellStart"/>
      <w:r>
        <w:t>ComeGroom.Data.csproj</w:t>
      </w:r>
      <w:proofErr w:type="spellEnd"/>
      <w:r>
        <w:t xml:space="preserve"> also needed to be modified in the same way as the </w:t>
      </w:r>
      <w:proofErr w:type="spellStart"/>
      <w:r>
        <w:t>ComeGroom.csproj</w:t>
      </w:r>
      <w:proofErr w:type="spellEnd"/>
      <w:r>
        <w:t xml:space="preserve"> by manually adding all the package references used as well as all the </w:t>
      </w:r>
      <w:proofErr w:type="spellStart"/>
      <w:r>
        <w:t>DotNetCli</w:t>
      </w:r>
      <w:proofErr w:type="spellEnd"/>
      <w:r>
        <w:t xml:space="preserve"> tools. Once the programming of these two files were completed, the </w:t>
      </w:r>
      <w:r w:rsidR="00EE5309">
        <w:t>controller’s views were generated and programmed.</w:t>
      </w:r>
    </w:p>
    <w:p w:rsidR="00EE5309" w:rsidRDefault="00EE5309" w:rsidP="002A0614">
      <w:pPr>
        <w:ind w:firstLine="360"/>
      </w:pPr>
      <w:r>
        <w:t xml:space="preserve">Upon modifying the controller’s views, the website built perfectly without any errors or warnings, however, running the code with the IIS Express created more problems that were unable to be fixed. Running the website enabled a “an unhandled exception occurred while processing the request” error to arise. This error explained that there was no service for type </w:t>
      </w:r>
      <w:proofErr w:type="gramStart"/>
      <w:r>
        <w:t>Microsoft.AspNetCore.Identity.UserManager</w:t>
      </w:r>
      <w:proofErr w:type="gramEnd"/>
      <w:r>
        <w:t>`1[ComeGroom.Data.Entities.ApplicationUser]` has been registered and thus the website was programmed but it’s design was not able to be tested.</w:t>
      </w:r>
    </w:p>
    <w:p w:rsidR="00EE5309" w:rsidRDefault="00EE5309" w:rsidP="00D20B33">
      <w:pPr>
        <w:ind w:firstLine="360"/>
      </w:pPr>
      <w:r>
        <w:t xml:space="preserve">As previously mentioned, the design aspect of the website was unable to be tested as opening it was not managed. The </w:t>
      </w:r>
      <w:r w:rsidR="00D20B33">
        <w:t>website</w:t>
      </w:r>
      <w:r>
        <w:t xml:space="preserve"> was programmed to be easily readable</w:t>
      </w:r>
      <w:r w:rsidR="00D20B33">
        <w:t xml:space="preserve"> and accessible</w:t>
      </w:r>
      <w:r>
        <w:t xml:space="preserve"> for all customers</w:t>
      </w:r>
      <w:r w:rsidR="00D20B33">
        <w:t>. The website was programmed to be</w:t>
      </w:r>
      <w:r>
        <w:t xml:space="preserve"> easily navigable </w:t>
      </w:r>
      <w:r w:rsidR="00D20B33">
        <w:t xml:space="preserve">even for users who are not very good with computers. The website contained all the information needed for customer satisfaction. </w:t>
      </w:r>
    </w:p>
    <w:p w:rsidR="00201284" w:rsidRDefault="00201284" w:rsidP="00D20B33">
      <w:pPr>
        <w:ind w:firstLine="360"/>
      </w:pPr>
      <w:r>
        <w:t xml:space="preserve">For the website to achieve its high expectations, the website’s running error would most definitely need to be fixed. More </w:t>
      </w:r>
      <w:proofErr w:type="spellStart"/>
      <w:r>
        <w:t>css</w:t>
      </w:r>
      <w:proofErr w:type="spellEnd"/>
      <w:r>
        <w:t xml:space="preserve"> programming would probably also need to be added in order to fulfill these expectations </w:t>
      </w:r>
      <w:r w:rsidR="00A0550D">
        <w:t xml:space="preserve">and create a more visually appealing website </w:t>
      </w:r>
      <w:r>
        <w:t>but as the website’s design has not been tested, this cannot be said for sure.</w:t>
      </w:r>
      <w:r w:rsidR="00A0550D">
        <w:t xml:space="preserve"> Another further improvement would be that of implementing all the requirements stated under the ‘could do’ section of the </w:t>
      </w:r>
      <w:proofErr w:type="spellStart"/>
      <w:r w:rsidR="00A0550D">
        <w:t>MoSCoW</w:t>
      </w:r>
      <w:proofErr w:type="spellEnd"/>
      <w:r w:rsidR="00A0550D">
        <w:t xml:space="preserve"> method.</w:t>
      </w:r>
    </w:p>
    <w:p w:rsidR="00A0550D" w:rsidRDefault="00A0550D" w:rsidP="00377F07">
      <w:bookmarkStart w:id="3" w:name="_GoBack"/>
      <w:bookmarkEnd w:id="3"/>
    </w:p>
    <w:p w:rsidR="00377F07" w:rsidRDefault="00377F07" w:rsidP="00377F07">
      <w:pPr>
        <w:pStyle w:val="Heading1"/>
        <w:numPr>
          <w:ilvl w:val="0"/>
          <w:numId w:val="1"/>
        </w:numPr>
      </w:pPr>
      <w:bookmarkStart w:id="4" w:name="_Toc520300635"/>
      <w:r>
        <w:lastRenderedPageBreak/>
        <w:t>References</w:t>
      </w:r>
      <w:bookmarkEnd w:id="4"/>
    </w:p>
    <w:p w:rsidR="0044615A" w:rsidRDefault="0044615A" w:rsidP="0044615A">
      <w:r>
        <w:t xml:space="preserve">[1] A. Freeman, </w:t>
      </w:r>
      <w:r>
        <w:rPr>
          <w:i/>
        </w:rPr>
        <w:t>Pro ASP.NET MVC 5</w:t>
      </w:r>
      <w:r>
        <w:t xml:space="preserve">. Berkeley, CA: </w:t>
      </w:r>
      <w:proofErr w:type="spellStart"/>
      <w:r>
        <w:t>Apress</w:t>
      </w:r>
      <w:proofErr w:type="spellEnd"/>
      <w:r>
        <w:t>, 2013.</w:t>
      </w:r>
    </w:p>
    <w:p w:rsidR="0044615A" w:rsidRPr="0044615A" w:rsidRDefault="0044615A" w:rsidP="00113638">
      <w:r>
        <w:t xml:space="preserve">[2] A. Freeman, S. Sanderson, </w:t>
      </w:r>
      <w:r>
        <w:rPr>
          <w:i/>
        </w:rPr>
        <w:t>Pro ASP.NET MVC 3 Framework</w:t>
      </w:r>
      <w:r>
        <w:t xml:space="preserve">. Norwood Mass: </w:t>
      </w:r>
      <w:proofErr w:type="spellStart"/>
      <w:r w:rsidR="00113638">
        <w:t>Apress</w:t>
      </w:r>
      <w:proofErr w:type="spellEnd"/>
      <w:r w:rsidR="00113638">
        <w:t>, 2005</w:t>
      </w:r>
    </w:p>
    <w:sectPr w:rsidR="0044615A" w:rsidRPr="004461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858D9"/>
    <w:multiLevelType w:val="hybridMultilevel"/>
    <w:tmpl w:val="741A99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ECE481A"/>
    <w:multiLevelType w:val="hybridMultilevel"/>
    <w:tmpl w:val="C51EC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F07"/>
    <w:rsid w:val="00113638"/>
    <w:rsid w:val="00201284"/>
    <w:rsid w:val="002A0614"/>
    <w:rsid w:val="00377F07"/>
    <w:rsid w:val="0044615A"/>
    <w:rsid w:val="004C0530"/>
    <w:rsid w:val="005B555E"/>
    <w:rsid w:val="006015B9"/>
    <w:rsid w:val="006E1C6B"/>
    <w:rsid w:val="007E2C69"/>
    <w:rsid w:val="00A0550D"/>
    <w:rsid w:val="00B30057"/>
    <w:rsid w:val="00B659AA"/>
    <w:rsid w:val="00B87B1F"/>
    <w:rsid w:val="00CB71C7"/>
    <w:rsid w:val="00D20B33"/>
    <w:rsid w:val="00EE5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C4448"/>
  <w15:chartTrackingRefBased/>
  <w15:docId w15:val="{67F93D98-6AFB-4446-B1B2-94252A17C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F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F0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C0530"/>
    <w:pPr>
      <w:ind w:left="720"/>
      <w:contextualSpacing/>
    </w:pPr>
  </w:style>
  <w:style w:type="paragraph" w:styleId="TOCHeading">
    <w:name w:val="TOC Heading"/>
    <w:basedOn w:val="Heading1"/>
    <w:next w:val="Normal"/>
    <w:uiPriority w:val="39"/>
    <w:unhideWhenUsed/>
    <w:qFormat/>
    <w:rsid w:val="005B555E"/>
    <w:pPr>
      <w:outlineLvl w:val="9"/>
    </w:pPr>
  </w:style>
  <w:style w:type="paragraph" w:styleId="TOC1">
    <w:name w:val="toc 1"/>
    <w:basedOn w:val="Normal"/>
    <w:next w:val="Normal"/>
    <w:autoRedefine/>
    <w:uiPriority w:val="39"/>
    <w:unhideWhenUsed/>
    <w:rsid w:val="005B555E"/>
    <w:pPr>
      <w:spacing w:after="100"/>
    </w:pPr>
  </w:style>
  <w:style w:type="character" w:styleId="Hyperlink">
    <w:name w:val="Hyperlink"/>
    <w:basedOn w:val="DefaultParagraphFont"/>
    <w:uiPriority w:val="99"/>
    <w:unhideWhenUsed/>
    <w:rsid w:val="005B55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6C714D-8FAB-4ACD-93F8-7A6F0C9E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793</Words>
  <Characters>4523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Terzi</dc:creator>
  <cp:keywords/>
  <dc:description/>
  <cp:lastModifiedBy>Lara Terzi</cp:lastModifiedBy>
  <cp:revision>11</cp:revision>
  <dcterms:created xsi:type="dcterms:W3CDTF">2018-07-25T14:33:00Z</dcterms:created>
  <dcterms:modified xsi:type="dcterms:W3CDTF">2018-07-25T15:56:00Z</dcterms:modified>
</cp:coreProperties>
</file>