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9EEB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6FB5AB" wp14:editId="0B992E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4C873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B8CE95" w14:textId="77777777" w:rsidTr="00A406E5">
        <w:tc>
          <w:tcPr>
            <w:tcW w:w="9922" w:type="dxa"/>
            <w:shd w:val="clear" w:color="auto" w:fill="C0C0C0"/>
          </w:tcPr>
          <w:p w14:paraId="08F34C0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DA17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C1A3BC" w14:textId="77777777" w:rsidTr="008F1308">
        <w:tc>
          <w:tcPr>
            <w:tcW w:w="2093" w:type="dxa"/>
            <w:shd w:val="pct15" w:color="auto" w:fill="auto"/>
          </w:tcPr>
          <w:p w14:paraId="1DCDF0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7D59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BEA2E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14BDC9" w14:textId="77777777" w:rsidR="003B3F9D" w:rsidRPr="00A406E5" w:rsidRDefault="003B3F9D" w:rsidP="001E57C1">
            <w:pPr>
              <w:spacing w:before="120" w:after="120"/>
              <w:jc w:val="both"/>
              <w:rPr>
                <w:rFonts w:ascii="Arial" w:hAnsi="Arial" w:cs="Arial"/>
                <w:b/>
                <w:sz w:val="22"/>
                <w:szCs w:val="22"/>
              </w:rPr>
            </w:pPr>
          </w:p>
        </w:tc>
      </w:tr>
      <w:tr w:rsidR="00A37FBB" w:rsidRPr="00A406E5" w14:paraId="1B3119F8" w14:textId="77777777" w:rsidTr="00A406E5">
        <w:tc>
          <w:tcPr>
            <w:tcW w:w="2093" w:type="dxa"/>
            <w:shd w:val="pct15" w:color="auto" w:fill="auto"/>
          </w:tcPr>
          <w:p w14:paraId="0FB3235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6065DF" w14:textId="4D6FA4B3" w:rsidR="00A37FBB" w:rsidRPr="00A37FBB" w:rsidRDefault="00A37FBB" w:rsidP="00A37FBB">
            <w:pPr>
              <w:spacing w:before="120" w:after="120"/>
              <w:jc w:val="both"/>
              <w:rPr>
                <w:rFonts w:ascii="Arial" w:hAnsi="Arial" w:cs="Arial"/>
                <w:sz w:val="22"/>
                <w:szCs w:val="22"/>
              </w:rPr>
            </w:pPr>
            <w:proofErr w:type="spellStart"/>
            <w:r w:rsidRPr="00A37FBB">
              <w:rPr>
                <w:rFonts w:ascii="Arial" w:hAnsi="Arial" w:cs="Arial"/>
                <w:sz w:val="22"/>
                <w:szCs w:val="22"/>
              </w:rPr>
              <w:t>FDSc</w:t>
            </w:r>
            <w:proofErr w:type="spellEnd"/>
            <w:r w:rsidR="006972A3">
              <w:rPr>
                <w:rFonts w:ascii="Arial" w:hAnsi="Arial" w:cs="Arial"/>
                <w:sz w:val="22"/>
                <w:szCs w:val="22"/>
              </w:rPr>
              <w:t>/BSc</w:t>
            </w:r>
            <w:r w:rsidRPr="00A37FBB">
              <w:rPr>
                <w:rFonts w:ascii="Arial" w:hAnsi="Arial" w:cs="Arial"/>
                <w:sz w:val="22"/>
                <w:szCs w:val="22"/>
              </w:rPr>
              <w:t xml:space="preserve"> Health and Care of Children and Young People</w:t>
            </w:r>
          </w:p>
        </w:tc>
      </w:tr>
      <w:tr w:rsidR="00A37FBB" w:rsidRPr="00A406E5" w14:paraId="2E915A98" w14:textId="77777777" w:rsidTr="00E533C5">
        <w:tc>
          <w:tcPr>
            <w:tcW w:w="2093" w:type="dxa"/>
            <w:shd w:val="pct15" w:color="auto" w:fill="auto"/>
          </w:tcPr>
          <w:p w14:paraId="45BDFF8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0E657"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Children, Young People and Families</w:t>
            </w:r>
          </w:p>
        </w:tc>
      </w:tr>
      <w:tr w:rsidR="00A37FBB" w:rsidRPr="00A406E5" w14:paraId="14F7FD15" w14:textId="77777777" w:rsidTr="008F1308">
        <w:tc>
          <w:tcPr>
            <w:tcW w:w="2093" w:type="dxa"/>
            <w:shd w:val="pct15" w:color="auto" w:fill="auto"/>
          </w:tcPr>
          <w:p w14:paraId="194D3B8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F1A0BB"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BMHP5004</w:t>
            </w:r>
          </w:p>
        </w:tc>
        <w:tc>
          <w:tcPr>
            <w:tcW w:w="2268" w:type="dxa"/>
            <w:shd w:val="clear" w:color="auto" w:fill="D9D9D9"/>
          </w:tcPr>
          <w:p w14:paraId="4AAFF4FC"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563339"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p>
        </w:tc>
      </w:tr>
      <w:tr w:rsidR="00A37FBB" w:rsidRPr="00A406E5" w14:paraId="2A7CFDB9" w14:textId="77777777" w:rsidTr="008F1308">
        <w:tc>
          <w:tcPr>
            <w:tcW w:w="2093" w:type="dxa"/>
            <w:shd w:val="pct15" w:color="auto" w:fill="auto"/>
          </w:tcPr>
          <w:p w14:paraId="08B4C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33A437" w14:textId="58F5035F" w:rsidR="00A37FBB" w:rsidRPr="00A37FBB" w:rsidRDefault="00023212" w:rsidP="00A37FBB">
            <w:pPr>
              <w:spacing w:before="120" w:after="120"/>
              <w:jc w:val="both"/>
              <w:rPr>
                <w:rFonts w:ascii="Arial" w:hAnsi="Arial" w:cs="Arial"/>
                <w:sz w:val="22"/>
                <w:szCs w:val="22"/>
              </w:rPr>
            </w:pPr>
            <w:r>
              <w:rPr>
                <w:rFonts w:ascii="Arial" w:hAnsi="Arial" w:cs="Arial"/>
                <w:sz w:val="22"/>
                <w:szCs w:val="22"/>
              </w:rPr>
              <w:t>Dr Mark Gallagher-Read</w:t>
            </w:r>
          </w:p>
        </w:tc>
        <w:tc>
          <w:tcPr>
            <w:tcW w:w="2268" w:type="dxa"/>
            <w:shd w:val="clear" w:color="auto" w:fill="D9D9D9"/>
          </w:tcPr>
          <w:p w14:paraId="272F84C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05CC56" w14:textId="46C829F6" w:rsidR="00A37FBB" w:rsidRPr="00A37FBB" w:rsidRDefault="00023212" w:rsidP="00A37FBB">
            <w:pPr>
              <w:spacing w:before="120" w:after="120"/>
              <w:jc w:val="both"/>
              <w:rPr>
                <w:rFonts w:ascii="Arial" w:hAnsi="Arial" w:cs="Arial"/>
                <w:sz w:val="22"/>
                <w:szCs w:val="22"/>
              </w:rPr>
            </w:pPr>
            <w:r>
              <w:rPr>
                <w:rFonts w:ascii="Arial" w:hAnsi="Arial" w:cs="Arial"/>
                <w:sz w:val="22"/>
                <w:szCs w:val="22"/>
              </w:rPr>
              <w:t>TBC</w:t>
            </w:r>
          </w:p>
        </w:tc>
      </w:tr>
      <w:tr w:rsidR="00A37FBB" w:rsidRPr="00A406E5" w14:paraId="0EF826B3" w14:textId="77777777" w:rsidTr="008F1308">
        <w:tc>
          <w:tcPr>
            <w:tcW w:w="2093" w:type="dxa"/>
            <w:shd w:val="pct15" w:color="auto" w:fill="auto"/>
          </w:tcPr>
          <w:p w14:paraId="181E6D1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4AC3E5" w14:textId="0A4957A6" w:rsidR="00A37FBB" w:rsidRPr="00A37FBB" w:rsidRDefault="00045061" w:rsidP="00A37FBB">
            <w:pPr>
              <w:spacing w:before="120" w:after="120"/>
              <w:rPr>
                <w:rFonts w:ascii="Arial" w:hAnsi="Arial" w:cs="Arial"/>
                <w:sz w:val="22"/>
                <w:szCs w:val="22"/>
              </w:rPr>
            </w:pPr>
            <w:r>
              <w:rPr>
                <w:rFonts w:ascii="Arial" w:hAnsi="Arial" w:cs="Arial"/>
                <w:sz w:val="22"/>
                <w:szCs w:val="22"/>
              </w:rPr>
              <w:t>3</w:t>
            </w:r>
            <w:r w:rsidR="007757FF">
              <w:rPr>
                <w:rFonts w:ascii="Arial" w:hAnsi="Arial" w:cs="Arial"/>
                <w:sz w:val="22"/>
                <w:szCs w:val="22"/>
              </w:rPr>
              <w:t>-Minute Recorded Summary Video</w:t>
            </w:r>
            <w:r w:rsidR="00FE5941">
              <w:rPr>
                <w:rFonts w:ascii="Arial" w:hAnsi="Arial" w:cs="Arial"/>
                <w:sz w:val="22"/>
                <w:szCs w:val="22"/>
              </w:rPr>
              <w:t xml:space="preserve"> (25% of mod</w:t>
            </w:r>
            <w:r w:rsidR="002C72AE">
              <w:rPr>
                <w:rFonts w:ascii="Arial" w:hAnsi="Arial" w:cs="Arial"/>
                <w:sz w:val="22"/>
                <w:szCs w:val="22"/>
              </w:rPr>
              <w:t>ule mark)</w:t>
            </w:r>
            <w:r w:rsidR="004F6434">
              <w:rPr>
                <w:rFonts w:ascii="Arial" w:hAnsi="Arial" w:cs="Arial"/>
                <w:sz w:val="22"/>
                <w:szCs w:val="22"/>
              </w:rPr>
              <w:t xml:space="preserve"> </w:t>
            </w:r>
            <w:r w:rsidR="00A37FBB" w:rsidRPr="00A37FBB">
              <w:rPr>
                <w:rFonts w:ascii="Arial" w:hAnsi="Arial" w:cs="Arial"/>
                <w:sz w:val="22"/>
                <w:szCs w:val="22"/>
              </w:rPr>
              <w:t xml:space="preserve">and </w:t>
            </w:r>
            <w:r w:rsidR="007F590A">
              <w:rPr>
                <w:rFonts w:ascii="Arial" w:hAnsi="Arial" w:cs="Arial"/>
                <w:sz w:val="22"/>
                <w:szCs w:val="22"/>
              </w:rPr>
              <w:t xml:space="preserve">1000 word </w:t>
            </w:r>
            <w:r w:rsidR="00A37FBB" w:rsidRPr="00A37FBB">
              <w:rPr>
                <w:rFonts w:ascii="Arial" w:hAnsi="Arial" w:cs="Arial"/>
                <w:sz w:val="22"/>
                <w:szCs w:val="22"/>
              </w:rPr>
              <w:t>Supporting Paper</w:t>
            </w:r>
            <w:r w:rsidR="00575216">
              <w:rPr>
                <w:rFonts w:ascii="Arial" w:hAnsi="Arial" w:cs="Arial"/>
                <w:sz w:val="22"/>
                <w:szCs w:val="22"/>
              </w:rPr>
              <w:t xml:space="preserve"> (25% of module mark)</w:t>
            </w:r>
            <w:r w:rsidR="007757FF">
              <w:rPr>
                <w:rFonts w:ascii="Arial" w:hAnsi="Arial" w:cs="Arial"/>
                <w:sz w:val="22"/>
                <w:szCs w:val="22"/>
              </w:rPr>
              <w:t>.</w:t>
            </w:r>
          </w:p>
        </w:tc>
        <w:tc>
          <w:tcPr>
            <w:tcW w:w="2268" w:type="dxa"/>
            <w:shd w:val="pct15" w:color="auto" w:fill="auto"/>
          </w:tcPr>
          <w:p w14:paraId="694A1429"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F45F48" w14:textId="7708AEFF" w:rsidR="00A37FBB" w:rsidRPr="00A37FBB" w:rsidRDefault="00045061" w:rsidP="00A37FBB">
            <w:pPr>
              <w:spacing w:before="120" w:after="120"/>
              <w:rPr>
                <w:rFonts w:ascii="Arial" w:hAnsi="Arial" w:cs="Arial"/>
                <w:b/>
                <w:sz w:val="22"/>
                <w:szCs w:val="22"/>
              </w:rPr>
            </w:pPr>
            <w:r>
              <w:rPr>
                <w:rFonts w:ascii="Arial" w:hAnsi="Arial" w:cs="Arial"/>
                <w:sz w:val="22"/>
                <w:szCs w:val="22"/>
              </w:rPr>
              <w:t>3</w:t>
            </w:r>
            <w:r w:rsidR="007757FF">
              <w:rPr>
                <w:rFonts w:ascii="Arial" w:hAnsi="Arial" w:cs="Arial"/>
                <w:sz w:val="22"/>
                <w:szCs w:val="22"/>
              </w:rPr>
              <w:t>-minute recorded summary video</w:t>
            </w:r>
            <w:r w:rsidR="00A37FBB" w:rsidRPr="00A37FBB">
              <w:rPr>
                <w:rFonts w:ascii="Arial" w:hAnsi="Arial" w:cs="Arial"/>
                <w:sz w:val="22"/>
                <w:szCs w:val="22"/>
              </w:rPr>
              <w:t xml:space="preserve"> </w:t>
            </w:r>
            <w:r w:rsidR="00B50E1C">
              <w:rPr>
                <w:rFonts w:ascii="Arial" w:hAnsi="Arial" w:cs="Arial"/>
                <w:sz w:val="22"/>
                <w:szCs w:val="22"/>
              </w:rPr>
              <w:t>(</w:t>
            </w:r>
            <w:r w:rsidR="007757FF" w:rsidRPr="00A37FBB">
              <w:rPr>
                <w:rFonts w:ascii="Arial" w:hAnsi="Arial" w:cs="Arial"/>
                <w:sz w:val="22"/>
                <w:szCs w:val="22"/>
              </w:rPr>
              <w:t>1000-word</w:t>
            </w:r>
            <w:r w:rsidR="007757FF">
              <w:rPr>
                <w:rFonts w:ascii="Arial" w:hAnsi="Arial" w:cs="Arial"/>
                <w:sz w:val="22"/>
                <w:szCs w:val="22"/>
              </w:rPr>
              <w:t xml:space="preserve"> </w:t>
            </w:r>
            <w:r w:rsidR="00A37FBB" w:rsidRPr="00A37FBB">
              <w:rPr>
                <w:rFonts w:ascii="Arial" w:hAnsi="Arial" w:cs="Arial"/>
                <w:sz w:val="22"/>
                <w:szCs w:val="22"/>
              </w:rPr>
              <w:t>equivalency</w:t>
            </w:r>
            <w:r w:rsidR="00B50E1C">
              <w:rPr>
                <w:rFonts w:ascii="Arial" w:hAnsi="Arial" w:cs="Arial"/>
                <w:sz w:val="22"/>
                <w:szCs w:val="22"/>
              </w:rPr>
              <w:t>)</w:t>
            </w:r>
            <w:r w:rsidR="00A37FBB">
              <w:rPr>
                <w:rFonts w:ascii="Arial" w:hAnsi="Arial" w:cs="Arial"/>
                <w:sz w:val="22"/>
                <w:szCs w:val="22"/>
              </w:rPr>
              <w:t>.</w:t>
            </w:r>
            <w:r w:rsidR="00B50E1C">
              <w:rPr>
                <w:rFonts w:ascii="Arial" w:hAnsi="Arial" w:cs="Arial"/>
                <w:sz w:val="22"/>
                <w:szCs w:val="22"/>
              </w:rPr>
              <w:t xml:space="preserve"> </w:t>
            </w:r>
            <w:r w:rsidR="00B50E1C" w:rsidRPr="00A37FBB">
              <w:rPr>
                <w:rFonts w:ascii="Arial" w:hAnsi="Arial" w:cs="Arial"/>
                <w:sz w:val="22"/>
                <w:szCs w:val="22"/>
              </w:rPr>
              <w:t>Supporting paper 1000 words</w:t>
            </w:r>
            <w:r w:rsidR="00B50E1C">
              <w:rPr>
                <w:rFonts w:ascii="Arial" w:hAnsi="Arial" w:cs="Arial"/>
                <w:sz w:val="22"/>
                <w:szCs w:val="22"/>
              </w:rPr>
              <w:t>.</w:t>
            </w:r>
          </w:p>
        </w:tc>
      </w:tr>
      <w:tr w:rsidR="00A37FBB" w:rsidRPr="00A406E5" w14:paraId="14744775" w14:textId="77777777" w:rsidTr="008F1308">
        <w:tc>
          <w:tcPr>
            <w:tcW w:w="2093" w:type="dxa"/>
            <w:shd w:val="pct15" w:color="auto" w:fill="auto"/>
          </w:tcPr>
          <w:p w14:paraId="60F156D3"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7BB16F" w14:textId="017005CD" w:rsidR="00023212" w:rsidRDefault="004C17FD" w:rsidP="00A37FBB">
            <w:pPr>
              <w:spacing w:before="120" w:after="120"/>
              <w:jc w:val="both"/>
              <w:rPr>
                <w:rFonts w:ascii="Arial" w:hAnsi="Arial" w:cs="Arial"/>
                <w:sz w:val="22"/>
                <w:szCs w:val="22"/>
              </w:rPr>
            </w:pPr>
            <w:r>
              <w:rPr>
                <w:rFonts w:ascii="Arial" w:hAnsi="Arial" w:cs="Arial"/>
                <w:sz w:val="22"/>
                <w:szCs w:val="22"/>
              </w:rPr>
              <w:t>3</w:t>
            </w:r>
            <w:r w:rsidR="007757FF">
              <w:rPr>
                <w:rFonts w:ascii="Arial" w:hAnsi="Arial" w:cs="Arial"/>
                <w:sz w:val="22"/>
                <w:szCs w:val="22"/>
              </w:rPr>
              <w:t>-</w:t>
            </w:r>
            <w:r w:rsidR="007F590A">
              <w:rPr>
                <w:rFonts w:ascii="Arial" w:hAnsi="Arial" w:cs="Arial"/>
                <w:sz w:val="22"/>
                <w:szCs w:val="22"/>
              </w:rPr>
              <w:t>M</w:t>
            </w:r>
            <w:r w:rsidR="007757FF">
              <w:rPr>
                <w:rFonts w:ascii="Arial" w:hAnsi="Arial" w:cs="Arial"/>
                <w:sz w:val="22"/>
                <w:szCs w:val="22"/>
              </w:rPr>
              <w:t>inute Recorded Summary Video</w:t>
            </w:r>
            <w:r w:rsidR="000C795F">
              <w:rPr>
                <w:rFonts w:ascii="Arial" w:hAnsi="Arial" w:cs="Arial"/>
                <w:sz w:val="22"/>
                <w:szCs w:val="22"/>
              </w:rPr>
              <w:t xml:space="preserve"> (completed as a group work activity)</w:t>
            </w:r>
            <w:r w:rsidR="00023212">
              <w:rPr>
                <w:rFonts w:ascii="Arial" w:hAnsi="Arial" w:cs="Arial"/>
                <w:sz w:val="22"/>
                <w:szCs w:val="22"/>
              </w:rPr>
              <w:t xml:space="preserve">: Week </w:t>
            </w:r>
            <w:r w:rsidR="00FA0633">
              <w:rPr>
                <w:rFonts w:ascii="Arial" w:hAnsi="Arial" w:cs="Arial"/>
                <w:sz w:val="22"/>
                <w:szCs w:val="22"/>
              </w:rPr>
              <w:t>8</w:t>
            </w:r>
            <w:r w:rsidR="007757FF">
              <w:rPr>
                <w:rFonts w:ascii="Arial" w:hAnsi="Arial" w:cs="Arial"/>
                <w:sz w:val="22"/>
                <w:szCs w:val="22"/>
              </w:rPr>
              <w:t xml:space="preserve"> Friday</w:t>
            </w:r>
            <w:r>
              <w:rPr>
                <w:rFonts w:ascii="Arial" w:hAnsi="Arial" w:cs="Arial"/>
                <w:sz w:val="22"/>
                <w:szCs w:val="22"/>
              </w:rPr>
              <w:t xml:space="preserve"> 3</w:t>
            </w:r>
            <w:r w:rsidRPr="00B50E1C">
              <w:rPr>
                <w:rFonts w:ascii="Arial" w:hAnsi="Arial" w:cs="Arial"/>
                <w:sz w:val="22"/>
                <w:szCs w:val="22"/>
                <w:vertAlign w:val="superscript"/>
              </w:rPr>
              <w:t>rd</w:t>
            </w:r>
            <w:r w:rsidR="007757FF">
              <w:rPr>
                <w:rFonts w:ascii="Arial" w:hAnsi="Arial" w:cs="Arial"/>
                <w:sz w:val="22"/>
                <w:szCs w:val="22"/>
              </w:rPr>
              <w:t xml:space="preserve"> July 2020</w:t>
            </w:r>
            <w:r w:rsidR="00B5479E">
              <w:rPr>
                <w:rFonts w:ascii="Arial" w:hAnsi="Arial" w:cs="Arial"/>
                <w:sz w:val="22"/>
                <w:szCs w:val="22"/>
              </w:rPr>
              <w:t>.</w:t>
            </w:r>
            <w:r w:rsidR="00023212">
              <w:rPr>
                <w:rFonts w:ascii="Arial" w:hAnsi="Arial" w:cs="Arial"/>
                <w:sz w:val="22"/>
                <w:szCs w:val="22"/>
              </w:rPr>
              <w:t xml:space="preserve"> </w:t>
            </w:r>
          </w:p>
          <w:p w14:paraId="259CC687" w14:textId="0DFE9090" w:rsidR="00A37FBB" w:rsidRPr="00023212" w:rsidRDefault="00023212" w:rsidP="00A37FBB">
            <w:pPr>
              <w:spacing w:before="120" w:after="120"/>
              <w:jc w:val="both"/>
              <w:rPr>
                <w:rFonts w:ascii="Arial" w:hAnsi="Arial" w:cs="Arial"/>
                <w:sz w:val="22"/>
                <w:szCs w:val="22"/>
              </w:rPr>
            </w:pPr>
            <w:r>
              <w:rPr>
                <w:rFonts w:ascii="Arial" w:hAnsi="Arial" w:cs="Arial"/>
                <w:sz w:val="22"/>
                <w:szCs w:val="22"/>
              </w:rPr>
              <w:t xml:space="preserve">Supporting Paper: Week </w:t>
            </w:r>
            <w:r w:rsidR="00FA0633">
              <w:rPr>
                <w:rFonts w:ascii="Arial" w:hAnsi="Arial" w:cs="Arial"/>
                <w:sz w:val="22"/>
                <w:szCs w:val="22"/>
              </w:rPr>
              <w:t>9</w:t>
            </w:r>
            <w:r>
              <w:rPr>
                <w:rFonts w:ascii="Arial" w:hAnsi="Arial" w:cs="Arial"/>
                <w:sz w:val="22"/>
                <w:szCs w:val="22"/>
              </w:rPr>
              <w:t xml:space="preserve"> Friday </w:t>
            </w:r>
            <w:r w:rsidR="007F590A">
              <w:rPr>
                <w:rFonts w:ascii="Arial" w:hAnsi="Arial" w:cs="Arial"/>
                <w:sz w:val="22"/>
                <w:szCs w:val="22"/>
              </w:rPr>
              <w:t>1</w:t>
            </w:r>
            <w:r w:rsidR="00FA0633">
              <w:rPr>
                <w:rFonts w:ascii="Arial" w:hAnsi="Arial" w:cs="Arial"/>
                <w:sz w:val="22"/>
                <w:szCs w:val="22"/>
              </w:rPr>
              <w:t>0</w:t>
            </w:r>
            <w:r w:rsidR="007757FF" w:rsidRPr="00B50E1C">
              <w:rPr>
                <w:rFonts w:ascii="Arial" w:hAnsi="Arial" w:cs="Arial"/>
                <w:sz w:val="22"/>
                <w:szCs w:val="22"/>
                <w:vertAlign w:val="superscript"/>
              </w:rPr>
              <w:t>th</w:t>
            </w:r>
            <w:r w:rsidR="007757FF">
              <w:rPr>
                <w:rFonts w:ascii="Arial" w:hAnsi="Arial" w:cs="Arial"/>
                <w:sz w:val="22"/>
                <w:szCs w:val="22"/>
              </w:rPr>
              <w:t xml:space="preserve"> July 2020</w:t>
            </w:r>
            <w:r w:rsidR="00230722">
              <w:rPr>
                <w:rFonts w:ascii="Arial" w:hAnsi="Arial" w:cs="Arial"/>
                <w:sz w:val="22"/>
                <w:szCs w:val="22"/>
              </w:rPr>
              <w:t xml:space="preserve"> - 3:00pm</w:t>
            </w:r>
            <w:r>
              <w:rPr>
                <w:rFonts w:ascii="Arial" w:hAnsi="Arial" w:cs="Arial"/>
                <w:sz w:val="22"/>
                <w:szCs w:val="22"/>
              </w:rPr>
              <w:t xml:space="preserve"> </w:t>
            </w:r>
          </w:p>
        </w:tc>
        <w:tc>
          <w:tcPr>
            <w:tcW w:w="2268" w:type="dxa"/>
            <w:shd w:val="pct15" w:color="auto" w:fill="auto"/>
          </w:tcPr>
          <w:p w14:paraId="0A78F5C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796067" w14:textId="7E779E7D" w:rsidR="00A37FBB" w:rsidRPr="00A37FBB" w:rsidRDefault="007757FF" w:rsidP="00A37FBB">
            <w:pPr>
              <w:spacing w:before="120" w:after="120"/>
              <w:jc w:val="both"/>
              <w:rPr>
                <w:rFonts w:ascii="Arial" w:hAnsi="Arial" w:cs="Arial"/>
                <w:sz w:val="22"/>
                <w:szCs w:val="22"/>
              </w:rPr>
            </w:pPr>
            <w:r>
              <w:rPr>
                <w:rFonts w:ascii="Arial" w:hAnsi="Arial" w:cs="Arial"/>
                <w:sz w:val="22"/>
                <w:szCs w:val="22"/>
              </w:rPr>
              <w:t>14</w:t>
            </w:r>
            <w:r w:rsidRPr="004D2F88">
              <w:rPr>
                <w:rFonts w:ascii="Arial" w:hAnsi="Arial" w:cs="Arial"/>
                <w:sz w:val="22"/>
                <w:szCs w:val="22"/>
                <w:vertAlign w:val="superscript"/>
              </w:rPr>
              <w:t>th</w:t>
            </w:r>
            <w:r>
              <w:rPr>
                <w:rFonts w:ascii="Arial" w:hAnsi="Arial" w:cs="Arial"/>
                <w:sz w:val="22"/>
                <w:szCs w:val="22"/>
              </w:rPr>
              <w:t xml:space="preserve"> August 2020.</w:t>
            </w:r>
          </w:p>
        </w:tc>
      </w:tr>
      <w:tr w:rsidR="00A37FBB" w:rsidRPr="00A406E5" w14:paraId="6109F266" w14:textId="77777777" w:rsidTr="00A406E5">
        <w:tc>
          <w:tcPr>
            <w:tcW w:w="2093" w:type="dxa"/>
            <w:shd w:val="pct15" w:color="auto" w:fill="auto"/>
          </w:tcPr>
          <w:p w14:paraId="4BE6068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955DA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35DB9B"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36954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6C5E9158" w14:textId="77777777" w:rsidTr="00A406E5">
        <w:tc>
          <w:tcPr>
            <w:tcW w:w="2093" w:type="dxa"/>
            <w:shd w:val="pct15" w:color="auto" w:fill="auto"/>
          </w:tcPr>
          <w:p w14:paraId="55A52E03"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E305B4"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FADDB3" w14:textId="77777777" w:rsidR="0028204E" w:rsidRPr="00A406E5" w:rsidRDefault="0028204E" w:rsidP="00DB116D">
      <w:pPr>
        <w:rPr>
          <w:rFonts w:ascii="Arial" w:hAnsi="Arial" w:cs="Arial"/>
          <w:sz w:val="32"/>
        </w:rPr>
      </w:pPr>
    </w:p>
    <w:p w14:paraId="6D17D1E6" w14:textId="77777777" w:rsidR="00152E9D" w:rsidRPr="00A406E5" w:rsidRDefault="00152E9D" w:rsidP="00DB116D">
      <w:pPr>
        <w:rPr>
          <w:rFonts w:ascii="Arial" w:hAnsi="Arial" w:cs="Arial"/>
          <w:sz w:val="32"/>
        </w:rPr>
      </w:pPr>
    </w:p>
    <w:p w14:paraId="45DC5566" w14:textId="77777777" w:rsidR="00152E9D" w:rsidRPr="00A406E5" w:rsidRDefault="00152E9D" w:rsidP="00DB116D">
      <w:pPr>
        <w:rPr>
          <w:rFonts w:ascii="Arial" w:hAnsi="Arial" w:cs="Arial"/>
          <w:sz w:val="32"/>
        </w:rPr>
      </w:pPr>
    </w:p>
    <w:p w14:paraId="30C509BD" w14:textId="77777777" w:rsidR="00152E9D" w:rsidRPr="00A406E5" w:rsidRDefault="00152E9D" w:rsidP="00DB116D">
      <w:pPr>
        <w:rPr>
          <w:rFonts w:ascii="Arial" w:hAnsi="Arial" w:cs="Arial"/>
          <w:sz w:val="32"/>
        </w:rPr>
      </w:pPr>
    </w:p>
    <w:p w14:paraId="12136FC7" w14:textId="77777777" w:rsidR="00152E9D" w:rsidRPr="00A406E5" w:rsidRDefault="00152E9D" w:rsidP="00DB116D">
      <w:pPr>
        <w:rPr>
          <w:rFonts w:ascii="Arial" w:hAnsi="Arial" w:cs="Arial"/>
          <w:sz w:val="32"/>
        </w:rPr>
      </w:pPr>
    </w:p>
    <w:p w14:paraId="0EB3F026" w14:textId="77777777" w:rsidR="00152E9D" w:rsidRPr="00A406E5" w:rsidRDefault="00152E9D" w:rsidP="00DB116D">
      <w:pPr>
        <w:rPr>
          <w:rFonts w:ascii="Arial" w:hAnsi="Arial" w:cs="Arial"/>
          <w:sz w:val="32"/>
        </w:rPr>
      </w:pPr>
    </w:p>
    <w:p w14:paraId="2810A6E4" w14:textId="77777777" w:rsidR="00A406E5" w:rsidRDefault="00A406E5">
      <w:pPr>
        <w:rPr>
          <w:rFonts w:ascii="Arial" w:hAnsi="Arial" w:cs="Arial"/>
          <w:sz w:val="32"/>
        </w:rPr>
      </w:pPr>
      <w:r>
        <w:rPr>
          <w:rFonts w:ascii="Arial" w:hAnsi="Arial" w:cs="Arial"/>
          <w:sz w:val="32"/>
        </w:rPr>
        <w:br w:type="page"/>
      </w:r>
    </w:p>
    <w:p w14:paraId="21DF3E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93DA32" w14:textId="77777777" w:rsidTr="00A406E5">
        <w:tc>
          <w:tcPr>
            <w:tcW w:w="9747" w:type="dxa"/>
            <w:shd w:val="pct10" w:color="auto" w:fill="auto"/>
          </w:tcPr>
          <w:p w14:paraId="0C6B1EB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8605A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915AC6" w14:textId="77777777" w:rsidTr="00A406E5">
        <w:tc>
          <w:tcPr>
            <w:tcW w:w="9747" w:type="dxa"/>
          </w:tcPr>
          <w:p w14:paraId="572673AC" w14:textId="77777777" w:rsidR="00C01A3F" w:rsidRPr="00A37FBB" w:rsidRDefault="00A37FBB" w:rsidP="00A37FBB">
            <w:pPr>
              <w:pStyle w:val="ListParagraph"/>
              <w:numPr>
                <w:ilvl w:val="0"/>
                <w:numId w:val="17"/>
              </w:numPr>
              <w:rPr>
                <w:rFonts w:ascii="Arial" w:hAnsi="Arial" w:cs="Arial"/>
                <w:sz w:val="22"/>
                <w:szCs w:val="22"/>
              </w:rPr>
            </w:pPr>
            <w:r w:rsidRPr="00A37FBB">
              <w:rPr>
                <w:rFonts w:ascii="Arial" w:eastAsia="PMingLiU" w:hAnsi="Arial" w:cs="Arial"/>
                <w:sz w:val="22"/>
                <w:szCs w:val="22"/>
                <w:lang w:val="en-US" w:eastAsia="zh-TW"/>
              </w:rPr>
              <w:t xml:space="preserve">Critically examine and offer a critique of policy responses </w:t>
            </w:r>
            <w:proofErr w:type="gramStart"/>
            <w:r w:rsidRPr="00A37FBB">
              <w:rPr>
                <w:rFonts w:ascii="Arial" w:eastAsia="PMingLiU" w:hAnsi="Arial" w:cs="Arial"/>
                <w:sz w:val="22"/>
                <w:szCs w:val="22"/>
                <w:lang w:val="en-US" w:eastAsia="zh-TW"/>
              </w:rPr>
              <w:t>with regard to</w:t>
            </w:r>
            <w:proofErr w:type="gramEnd"/>
            <w:r w:rsidRPr="00A37FBB">
              <w:rPr>
                <w:rFonts w:ascii="Arial" w:eastAsia="PMingLiU" w:hAnsi="Arial" w:cs="Arial"/>
                <w:sz w:val="22"/>
                <w:szCs w:val="22"/>
                <w:lang w:val="en-US" w:eastAsia="zh-TW"/>
              </w:rPr>
              <w:t xml:space="preserve"> the multi-disciplinary nature of health services in relation to children and families.</w:t>
            </w:r>
          </w:p>
          <w:p w14:paraId="79308092" w14:textId="77777777" w:rsidR="00C01A3F" w:rsidRPr="00A37FBB" w:rsidRDefault="00C01A3F" w:rsidP="00152E9D">
            <w:pPr>
              <w:ind w:left="360"/>
              <w:rPr>
                <w:rFonts w:ascii="Arial" w:hAnsi="Arial" w:cs="Arial"/>
                <w:sz w:val="22"/>
                <w:szCs w:val="22"/>
              </w:rPr>
            </w:pPr>
          </w:p>
          <w:p w14:paraId="54C1613E" w14:textId="77777777" w:rsidR="00C01A3F" w:rsidRPr="00A406E5" w:rsidRDefault="00C01A3F" w:rsidP="00152E9D">
            <w:pPr>
              <w:ind w:left="360"/>
              <w:rPr>
                <w:rFonts w:ascii="Arial" w:hAnsi="Arial" w:cs="Arial"/>
                <w:sz w:val="22"/>
                <w:szCs w:val="22"/>
              </w:rPr>
            </w:pPr>
          </w:p>
          <w:p w14:paraId="19BC5946" w14:textId="77777777" w:rsidR="00C01A3F" w:rsidRPr="00A406E5" w:rsidRDefault="00C01A3F" w:rsidP="00152E9D">
            <w:pPr>
              <w:ind w:left="360"/>
              <w:rPr>
                <w:rFonts w:ascii="Arial" w:hAnsi="Arial" w:cs="Arial"/>
                <w:sz w:val="22"/>
                <w:szCs w:val="22"/>
              </w:rPr>
            </w:pPr>
          </w:p>
          <w:p w14:paraId="69B98C6C" w14:textId="77777777" w:rsidR="00C01A3F" w:rsidRPr="00A406E5" w:rsidRDefault="00C01A3F" w:rsidP="00152E9D">
            <w:pPr>
              <w:ind w:left="360"/>
              <w:rPr>
                <w:rFonts w:ascii="Arial" w:hAnsi="Arial" w:cs="Arial"/>
                <w:sz w:val="22"/>
                <w:szCs w:val="22"/>
              </w:rPr>
            </w:pPr>
          </w:p>
          <w:p w14:paraId="0E4CFBB5" w14:textId="77777777" w:rsidR="00C01A3F" w:rsidRPr="00A406E5" w:rsidRDefault="00C01A3F" w:rsidP="00A85BFE">
            <w:pPr>
              <w:rPr>
                <w:rFonts w:ascii="Arial" w:hAnsi="Arial" w:cs="Arial"/>
                <w:sz w:val="22"/>
                <w:szCs w:val="22"/>
              </w:rPr>
            </w:pPr>
          </w:p>
          <w:p w14:paraId="3A60F485" w14:textId="77777777" w:rsidR="00C01A3F" w:rsidRPr="00A406E5" w:rsidRDefault="00C01A3F" w:rsidP="004D5E9B">
            <w:pPr>
              <w:rPr>
                <w:rFonts w:ascii="Arial" w:hAnsi="Arial" w:cs="Arial"/>
                <w:sz w:val="22"/>
                <w:szCs w:val="22"/>
              </w:rPr>
            </w:pPr>
          </w:p>
        </w:tc>
      </w:tr>
    </w:tbl>
    <w:p w14:paraId="02E409A6" w14:textId="77777777" w:rsidR="00C01A3F" w:rsidRPr="00A406E5" w:rsidRDefault="00C01A3F" w:rsidP="00BA1176">
      <w:pPr>
        <w:rPr>
          <w:rFonts w:ascii="Arial" w:hAnsi="Arial" w:cs="Arial"/>
          <w:b/>
        </w:rPr>
      </w:pPr>
    </w:p>
    <w:p w14:paraId="0152E9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EDEABD" w14:textId="77777777" w:rsidTr="00A406E5">
        <w:tc>
          <w:tcPr>
            <w:tcW w:w="9781" w:type="dxa"/>
            <w:shd w:val="clear" w:color="auto" w:fill="C0C0C0"/>
          </w:tcPr>
          <w:p w14:paraId="64CE85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533324" w14:textId="77777777" w:rsidR="00EE6F25" w:rsidRPr="00A406E5" w:rsidRDefault="00EE6F25" w:rsidP="005969E2">
      <w:pPr>
        <w:jc w:val="both"/>
        <w:rPr>
          <w:rFonts w:ascii="Arial" w:hAnsi="Arial" w:cs="Arial"/>
          <w:sz w:val="22"/>
          <w:szCs w:val="22"/>
        </w:rPr>
      </w:pPr>
    </w:p>
    <w:p w14:paraId="35DDEE28" w14:textId="77777777" w:rsidR="00A67FB1" w:rsidRPr="00A406E5" w:rsidRDefault="00A67FB1" w:rsidP="00A67FB1">
      <w:pPr>
        <w:ind w:left="720"/>
        <w:rPr>
          <w:rFonts w:ascii="Arial" w:hAnsi="Arial" w:cs="Arial"/>
          <w:sz w:val="24"/>
          <w:szCs w:val="24"/>
        </w:rPr>
      </w:pPr>
    </w:p>
    <w:p w14:paraId="1E063499" w14:textId="72BABA08" w:rsidR="00A37FBB" w:rsidRPr="00A37FBB" w:rsidRDefault="00A37FBB" w:rsidP="00A37FBB">
      <w:pPr>
        <w:jc w:val="both"/>
        <w:rPr>
          <w:rFonts w:ascii="Arial" w:hAnsi="Arial" w:cs="Arial"/>
          <w:sz w:val="22"/>
          <w:szCs w:val="22"/>
        </w:rPr>
      </w:pPr>
      <w:r w:rsidRPr="00A37FBB">
        <w:rPr>
          <w:rFonts w:ascii="Arial" w:hAnsi="Arial" w:cs="Arial"/>
          <w:sz w:val="22"/>
          <w:szCs w:val="22"/>
        </w:rPr>
        <w:t xml:space="preserve">You are required to research a </w:t>
      </w:r>
      <w:proofErr w:type="gramStart"/>
      <w:r w:rsidRPr="00A37FBB">
        <w:rPr>
          <w:rFonts w:ascii="Arial" w:hAnsi="Arial" w:cs="Arial"/>
          <w:sz w:val="22"/>
          <w:szCs w:val="22"/>
        </w:rPr>
        <w:t>particular case</w:t>
      </w:r>
      <w:proofErr w:type="gramEnd"/>
      <w:r w:rsidRPr="00A37FBB">
        <w:rPr>
          <w:rFonts w:ascii="Arial" w:hAnsi="Arial" w:cs="Arial"/>
          <w:sz w:val="22"/>
          <w:szCs w:val="22"/>
        </w:rPr>
        <w:t xml:space="preserve"> study provided, which brings out the key elements of vulnerable children, young people and families (e.g. poverty, disability, looked after children, youth justice, safeguarding). Your research will be summarised in a logically structured </w:t>
      </w:r>
      <w:r w:rsidR="00DB5B19">
        <w:rPr>
          <w:rFonts w:ascii="Arial" w:hAnsi="Arial" w:cs="Arial"/>
          <w:sz w:val="22"/>
          <w:szCs w:val="22"/>
        </w:rPr>
        <w:t>3</w:t>
      </w:r>
      <w:r w:rsidR="007757FF">
        <w:rPr>
          <w:rFonts w:ascii="Arial" w:hAnsi="Arial" w:cs="Arial"/>
          <w:sz w:val="22"/>
          <w:szCs w:val="22"/>
        </w:rPr>
        <w:t>-minute recorded summary video</w:t>
      </w:r>
      <w:r w:rsidR="009D5762">
        <w:rPr>
          <w:rFonts w:ascii="Arial" w:hAnsi="Arial" w:cs="Arial"/>
          <w:sz w:val="22"/>
          <w:szCs w:val="22"/>
        </w:rPr>
        <w:t xml:space="preserve"> completed as a group work activity</w:t>
      </w:r>
      <w:r w:rsidR="007757FF" w:rsidRPr="00A37FBB">
        <w:rPr>
          <w:rFonts w:ascii="Arial" w:hAnsi="Arial" w:cs="Arial"/>
          <w:sz w:val="22"/>
          <w:szCs w:val="22"/>
        </w:rPr>
        <w:t xml:space="preserve"> </w:t>
      </w:r>
      <w:r w:rsidRPr="00A37FBB">
        <w:rPr>
          <w:rFonts w:ascii="Arial" w:hAnsi="Arial" w:cs="Arial"/>
          <w:sz w:val="22"/>
          <w:szCs w:val="22"/>
        </w:rPr>
        <w:t>and supporting paper offering a critique of the effectiveness of policy and the health and social care agencies involved in the case study. Between the</w:t>
      </w:r>
      <w:r w:rsidR="007757FF">
        <w:rPr>
          <w:rFonts w:ascii="Arial" w:hAnsi="Arial" w:cs="Arial"/>
          <w:sz w:val="22"/>
          <w:szCs w:val="22"/>
        </w:rPr>
        <w:t xml:space="preserve"> </w:t>
      </w:r>
      <w:r w:rsidR="00F130E2">
        <w:rPr>
          <w:rFonts w:ascii="Arial" w:hAnsi="Arial" w:cs="Arial"/>
          <w:sz w:val="22"/>
          <w:szCs w:val="22"/>
        </w:rPr>
        <w:t>3</w:t>
      </w:r>
      <w:r w:rsidR="007757FF">
        <w:rPr>
          <w:rFonts w:ascii="Arial" w:hAnsi="Arial" w:cs="Arial"/>
          <w:sz w:val="22"/>
          <w:szCs w:val="22"/>
        </w:rPr>
        <w:t>-minute recorded summary video</w:t>
      </w:r>
      <w:r w:rsidRPr="00A37FBB">
        <w:rPr>
          <w:rFonts w:ascii="Arial" w:hAnsi="Arial" w:cs="Arial"/>
          <w:sz w:val="22"/>
          <w:szCs w:val="22"/>
        </w:rPr>
        <w:t xml:space="preserve"> itself and the supporti</w:t>
      </w:r>
      <w:r w:rsidR="007F590A">
        <w:rPr>
          <w:rFonts w:ascii="Arial" w:hAnsi="Arial" w:cs="Arial"/>
          <w:sz w:val="22"/>
          <w:szCs w:val="22"/>
        </w:rPr>
        <w:t>ng</w:t>
      </w:r>
      <w:r w:rsidRPr="00A37FBB">
        <w:rPr>
          <w:rFonts w:ascii="Arial" w:hAnsi="Arial" w:cs="Arial"/>
          <w:sz w:val="22"/>
          <w:szCs w:val="22"/>
        </w:rPr>
        <w:t xml:space="preserve"> paper your will work amount to a total of 2,000 words (supporting paper 1000 words, </w:t>
      </w:r>
      <w:r w:rsidR="00B57E7F">
        <w:rPr>
          <w:rFonts w:ascii="Arial" w:hAnsi="Arial" w:cs="Arial"/>
          <w:sz w:val="22"/>
          <w:szCs w:val="22"/>
        </w:rPr>
        <w:t>3</w:t>
      </w:r>
      <w:r w:rsidR="002134EB">
        <w:rPr>
          <w:rFonts w:ascii="Arial" w:hAnsi="Arial" w:cs="Arial"/>
          <w:sz w:val="22"/>
          <w:szCs w:val="22"/>
        </w:rPr>
        <w:t>-minute recorded summary video</w:t>
      </w:r>
      <w:r w:rsidR="007F590A">
        <w:rPr>
          <w:rFonts w:ascii="Arial" w:hAnsi="Arial" w:cs="Arial"/>
          <w:sz w:val="22"/>
          <w:szCs w:val="22"/>
        </w:rPr>
        <w:t xml:space="preserve"> </w:t>
      </w:r>
      <w:proofErr w:type="gramStart"/>
      <w:r w:rsidRPr="00A37FBB">
        <w:rPr>
          <w:rFonts w:ascii="Arial" w:hAnsi="Arial" w:cs="Arial"/>
          <w:sz w:val="22"/>
          <w:szCs w:val="22"/>
        </w:rPr>
        <w:t>1000</w:t>
      </w:r>
      <w:r w:rsidR="007F590A">
        <w:rPr>
          <w:rFonts w:ascii="Arial" w:hAnsi="Arial" w:cs="Arial"/>
          <w:sz w:val="22"/>
          <w:szCs w:val="22"/>
        </w:rPr>
        <w:t xml:space="preserve"> word</w:t>
      </w:r>
      <w:proofErr w:type="gramEnd"/>
      <w:r w:rsidRPr="00A37FBB">
        <w:rPr>
          <w:rFonts w:ascii="Arial" w:hAnsi="Arial" w:cs="Arial"/>
          <w:sz w:val="22"/>
          <w:szCs w:val="22"/>
        </w:rPr>
        <w:t xml:space="preserve"> equivalency).</w:t>
      </w:r>
    </w:p>
    <w:p w14:paraId="6F1C90AB" w14:textId="77777777" w:rsidR="00A37FBB" w:rsidRPr="00A37FBB" w:rsidRDefault="00A37FBB" w:rsidP="00A37FBB">
      <w:pPr>
        <w:jc w:val="both"/>
        <w:rPr>
          <w:rFonts w:ascii="Arial" w:hAnsi="Arial" w:cs="Arial"/>
          <w:sz w:val="22"/>
          <w:szCs w:val="22"/>
        </w:rPr>
      </w:pPr>
    </w:p>
    <w:p w14:paraId="35E6EE14" w14:textId="0894350A" w:rsidR="00A37FBB" w:rsidRPr="00A37FBB" w:rsidRDefault="003F654B" w:rsidP="00A37FBB">
      <w:pPr>
        <w:rPr>
          <w:rFonts w:ascii="Arial" w:hAnsi="Arial" w:cs="Arial"/>
          <w:sz w:val="22"/>
          <w:szCs w:val="22"/>
        </w:rPr>
      </w:pPr>
      <w:r w:rsidRPr="00A37FBB">
        <w:rPr>
          <w:rFonts w:ascii="Arial" w:hAnsi="Arial" w:cs="Arial"/>
          <w:sz w:val="22"/>
          <w:szCs w:val="22"/>
        </w:rPr>
        <w:t>The</w:t>
      </w:r>
      <w:r>
        <w:rPr>
          <w:rFonts w:ascii="Arial" w:hAnsi="Arial" w:cs="Arial"/>
          <w:sz w:val="22"/>
          <w:szCs w:val="22"/>
        </w:rPr>
        <w:t xml:space="preserve"> </w:t>
      </w:r>
      <w:r w:rsidR="00F130E2">
        <w:rPr>
          <w:rFonts w:ascii="Arial" w:hAnsi="Arial" w:cs="Arial"/>
          <w:sz w:val="22"/>
          <w:szCs w:val="22"/>
        </w:rPr>
        <w:t>3</w:t>
      </w:r>
      <w:r>
        <w:rPr>
          <w:rFonts w:ascii="Arial" w:hAnsi="Arial" w:cs="Arial"/>
          <w:sz w:val="22"/>
          <w:szCs w:val="22"/>
        </w:rPr>
        <w:t>-minute recorded summary video</w:t>
      </w:r>
      <w:r w:rsidR="0029072C">
        <w:rPr>
          <w:rFonts w:ascii="Arial" w:hAnsi="Arial" w:cs="Arial"/>
          <w:sz w:val="22"/>
          <w:szCs w:val="22"/>
        </w:rPr>
        <w:t xml:space="preserve"> (group work activity)</w:t>
      </w:r>
      <w:r w:rsidRPr="002134EB">
        <w:rPr>
          <w:rFonts w:ascii="Arial" w:hAnsi="Arial" w:cs="Arial"/>
          <w:sz w:val="22"/>
          <w:szCs w:val="22"/>
        </w:rPr>
        <w:t xml:space="preserve"> </w:t>
      </w:r>
      <w:r w:rsidRPr="00A37FBB">
        <w:rPr>
          <w:rFonts w:ascii="Arial" w:hAnsi="Arial" w:cs="Arial"/>
          <w:sz w:val="22"/>
          <w:szCs w:val="22"/>
        </w:rPr>
        <w:t>needs to be</w:t>
      </w:r>
      <w:r w:rsidR="00F130E2">
        <w:rPr>
          <w:rFonts w:ascii="Arial" w:hAnsi="Arial" w:cs="Arial"/>
          <w:sz w:val="22"/>
          <w:szCs w:val="22"/>
        </w:rPr>
        <w:t xml:space="preserve"> completed</w:t>
      </w:r>
      <w:r w:rsidRPr="00A37FBB">
        <w:rPr>
          <w:rFonts w:ascii="Arial" w:hAnsi="Arial" w:cs="Arial"/>
          <w:sz w:val="22"/>
          <w:szCs w:val="22"/>
        </w:rPr>
        <w:t xml:space="preserve"> on </w:t>
      </w:r>
      <w:r w:rsidR="007F590A">
        <w:rPr>
          <w:rFonts w:ascii="Arial" w:hAnsi="Arial" w:cs="Arial"/>
          <w:sz w:val="22"/>
          <w:szCs w:val="22"/>
        </w:rPr>
        <w:t xml:space="preserve">Week </w:t>
      </w:r>
      <w:r w:rsidR="00F130E2">
        <w:rPr>
          <w:rFonts w:ascii="Arial" w:hAnsi="Arial" w:cs="Arial"/>
          <w:sz w:val="22"/>
          <w:szCs w:val="22"/>
        </w:rPr>
        <w:t>8</w:t>
      </w:r>
      <w:r w:rsidR="007F590A">
        <w:rPr>
          <w:rFonts w:ascii="Arial" w:hAnsi="Arial" w:cs="Arial"/>
          <w:sz w:val="22"/>
          <w:szCs w:val="22"/>
        </w:rPr>
        <w:t xml:space="preserve"> </w:t>
      </w:r>
      <w:r>
        <w:rPr>
          <w:rFonts w:ascii="Arial" w:hAnsi="Arial" w:cs="Arial"/>
          <w:sz w:val="22"/>
          <w:szCs w:val="22"/>
        </w:rPr>
        <w:t xml:space="preserve">Friday </w:t>
      </w:r>
      <w:r w:rsidR="00F130E2">
        <w:rPr>
          <w:rFonts w:ascii="Arial" w:hAnsi="Arial" w:cs="Arial"/>
          <w:sz w:val="22"/>
          <w:szCs w:val="22"/>
        </w:rPr>
        <w:t>3</w:t>
      </w:r>
      <w:r w:rsidR="00F130E2">
        <w:rPr>
          <w:rFonts w:ascii="Arial" w:hAnsi="Arial" w:cs="Arial"/>
          <w:sz w:val="22"/>
          <w:szCs w:val="22"/>
          <w:vertAlign w:val="superscript"/>
        </w:rPr>
        <w:t>rd</w:t>
      </w:r>
      <w:r>
        <w:rPr>
          <w:rFonts w:ascii="Arial" w:hAnsi="Arial" w:cs="Arial"/>
          <w:sz w:val="22"/>
          <w:szCs w:val="22"/>
        </w:rPr>
        <w:t xml:space="preserve"> July 2020.</w:t>
      </w:r>
      <w:r w:rsidR="00A37FBB" w:rsidRPr="00A37FBB">
        <w:rPr>
          <w:rFonts w:ascii="Arial" w:hAnsi="Arial" w:cs="Arial"/>
          <w:sz w:val="22"/>
          <w:szCs w:val="22"/>
        </w:rPr>
        <w:t xml:space="preserve">The </w:t>
      </w:r>
      <w:r>
        <w:rPr>
          <w:rFonts w:ascii="Arial" w:hAnsi="Arial" w:cs="Arial"/>
          <w:sz w:val="22"/>
          <w:szCs w:val="22"/>
        </w:rPr>
        <w:t xml:space="preserve">supporting </w:t>
      </w:r>
      <w:r w:rsidR="00A37FBB" w:rsidRPr="00A37FBB">
        <w:rPr>
          <w:rFonts w:ascii="Arial" w:hAnsi="Arial" w:cs="Arial"/>
          <w:sz w:val="22"/>
          <w:szCs w:val="22"/>
        </w:rPr>
        <w:t xml:space="preserve">paper needs to be submitted via Turnitin by </w:t>
      </w:r>
      <w:r w:rsidR="002134EB">
        <w:rPr>
          <w:rFonts w:ascii="Arial" w:hAnsi="Arial" w:cs="Arial"/>
          <w:sz w:val="22"/>
          <w:szCs w:val="22"/>
        </w:rPr>
        <w:t>15:00</w:t>
      </w:r>
      <w:r w:rsidR="00A37FBB" w:rsidRPr="00A37FBB">
        <w:rPr>
          <w:rFonts w:ascii="Arial" w:hAnsi="Arial" w:cs="Arial"/>
          <w:sz w:val="22"/>
          <w:szCs w:val="22"/>
        </w:rPr>
        <w:t xml:space="preserve"> on </w:t>
      </w:r>
      <w:r w:rsidR="007F590A">
        <w:rPr>
          <w:rFonts w:ascii="Arial" w:hAnsi="Arial" w:cs="Arial"/>
          <w:sz w:val="22"/>
          <w:szCs w:val="22"/>
        </w:rPr>
        <w:t xml:space="preserve">Week </w:t>
      </w:r>
      <w:r w:rsidR="00F130E2">
        <w:rPr>
          <w:rFonts w:ascii="Arial" w:hAnsi="Arial" w:cs="Arial"/>
          <w:sz w:val="22"/>
          <w:szCs w:val="22"/>
        </w:rPr>
        <w:t>9</w:t>
      </w:r>
      <w:r w:rsidR="007F590A">
        <w:rPr>
          <w:rFonts w:ascii="Arial" w:hAnsi="Arial" w:cs="Arial"/>
          <w:sz w:val="22"/>
          <w:szCs w:val="22"/>
        </w:rPr>
        <w:t xml:space="preserve"> </w:t>
      </w:r>
      <w:r w:rsidR="00023212">
        <w:rPr>
          <w:rFonts w:ascii="Arial" w:hAnsi="Arial" w:cs="Arial"/>
          <w:sz w:val="22"/>
          <w:szCs w:val="22"/>
        </w:rPr>
        <w:t>Friday</w:t>
      </w:r>
      <w:r w:rsidR="002134EB">
        <w:rPr>
          <w:rFonts w:ascii="Arial" w:hAnsi="Arial" w:cs="Arial"/>
          <w:sz w:val="22"/>
          <w:szCs w:val="22"/>
        </w:rPr>
        <w:t xml:space="preserve"> 1</w:t>
      </w:r>
      <w:r w:rsidR="00F130E2">
        <w:rPr>
          <w:rFonts w:ascii="Arial" w:hAnsi="Arial" w:cs="Arial"/>
          <w:sz w:val="22"/>
          <w:szCs w:val="22"/>
        </w:rPr>
        <w:t>0</w:t>
      </w:r>
      <w:r w:rsidR="002134EB" w:rsidRPr="00B50E1C">
        <w:rPr>
          <w:rFonts w:ascii="Arial" w:hAnsi="Arial" w:cs="Arial"/>
          <w:sz w:val="22"/>
          <w:szCs w:val="22"/>
          <w:vertAlign w:val="superscript"/>
        </w:rPr>
        <w:t>th</w:t>
      </w:r>
      <w:r w:rsidR="002134EB">
        <w:rPr>
          <w:rFonts w:ascii="Arial" w:hAnsi="Arial" w:cs="Arial"/>
          <w:sz w:val="22"/>
          <w:szCs w:val="22"/>
        </w:rPr>
        <w:t xml:space="preserve"> July 2020</w:t>
      </w:r>
      <w:r w:rsidR="00A37FBB" w:rsidRPr="00A37FBB">
        <w:rPr>
          <w:rFonts w:ascii="Arial" w:hAnsi="Arial" w:cs="Arial"/>
          <w:sz w:val="22"/>
          <w:szCs w:val="22"/>
        </w:rPr>
        <w:t xml:space="preserve">. </w:t>
      </w:r>
    </w:p>
    <w:p w14:paraId="774835C7" w14:textId="77777777" w:rsidR="00A37FBB" w:rsidRPr="00A37FBB" w:rsidRDefault="00A37FBB" w:rsidP="00A37FBB">
      <w:pPr>
        <w:jc w:val="both"/>
        <w:rPr>
          <w:rFonts w:ascii="Arial" w:hAnsi="Arial" w:cs="Arial"/>
          <w:sz w:val="22"/>
          <w:szCs w:val="22"/>
        </w:rPr>
      </w:pPr>
    </w:p>
    <w:p w14:paraId="2843FC32" w14:textId="77777777" w:rsidR="00A37FBB" w:rsidRPr="00A37FBB" w:rsidRDefault="00A37FBB" w:rsidP="00A37FBB">
      <w:pPr>
        <w:jc w:val="both"/>
        <w:rPr>
          <w:rFonts w:ascii="Arial" w:hAnsi="Arial" w:cs="Arial"/>
          <w:sz w:val="22"/>
          <w:szCs w:val="22"/>
        </w:rPr>
      </w:pPr>
    </w:p>
    <w:p w14:paraId="532EC907" w14:textId="38C37708" w:rsidR="00A37FBB" w:rsidRPr="00A37FBB" w:rsidRDefault="00A37FBB" w:rsidP="00B50E1C">
      <w:pPr>
        <w:jc w:val="both"/>
        <w:rPr>
          <w:rFonts w:ascii="Arial" w:hAnsi="Arial" w:cs="Arial"/>
          <w:sz w:val="22"/>
          <w:szCs w:val="22"/>
        </w:rPr>
      </w:pPr>
      <w:r w:rsidRPr="00A37FBB">
        <w:rPr>
          <w:rFonts w:ascii="Arial" w:hAnsi="Arial" w:cs="Arial"/>
          <w:sz w:val="22"/>
          <w:szCs w:val="22"/>
        </w:rPr>
        <w:t xml:space="preserve">The </w:t>
      </w:r>
      <w:r w:rsidR="00DB5B19">
        <w:rPr>
          <w:rFonts w:ascii="Arial" w:hAnsi="Arial" w:cs="Arial"/>
          <w:sz w:val="22"/>
          <w:szCs w:val="22"/>
        </w:rPr>
        <w:t>3</w:t>
      </w:r>
      <w:r w:rsidR="002134EB">
        <w:rPr>
          <w:rFonts w:ascii="Arial" w:hAnsi="Arial" w:cs="Arial"/>
          <w:sz w:val="22"/>
          <w:szCs w:val="22"/>
        </w:rPr>
        <w:t>-minute recorded summary video</w:t>
      </w:r>
      <w:r w:rsidRPr="00A37FBB">
        <w:rPr>
          <w:rFonts w:ascii="Arial" w:hAnsi="Arial" w:cs="Arial"/>
          <w:sz w:val="22"/>
          <w:szCs w:val="22"/>
        </w:rPr>
        <w:t xml:space="preserve"> will </w:t>
      </w:r>
      <w:r w:rsidR="007C3772">
        <w:rPr>
          <w:rFonts w:ascii="Arial" w:hAnsi="Arial" w:cs="Arial"/>
          <w:sz w:val="22"/>
          <w:szCs w:val="22"/>
        </w:rPr>
        <w:t xml:space="preserve">be completed through a group work activity and will </w:t>
      </w:r>
      <w:proofErr w:type="gramStart"/>
      <w:r w:rsidRPr="00A37FBB">
        <w:rPr>
          <w:rFonts w:ascii="Arial" w:hAnsi="Arial" w:cs="Arial"/>
          <w:sz w:val="22"/>
          <w:szCs w:val="22"/>
        </w:rPr>
        <w:t>include;</w:t>
      </w:r>
      <w:proofErr w:type="gramEnd"/>
    </w:p>
    <w:p w14:paraId="44E2FA98" w14:textId="77777777" w:rsidR="00A37FBB" w:rsidRPr="00A37FBB" w:rsidRDefault="00A37FBB" w:rsidP="00A37FBB">
      <w:pPr>
        <w:numPr>
          <w:ilvl w:val="0"/>
          <w:numId w:val="18"/>
        </w:numPr>
        <w:jc w:val="both"/>
        <w:rPr>
          <w:rFonts w:ascii="Arial" w:hAnsi="Arial" w:cs="Arial"/>
          <w:sz w:val="22"/>
          <w:szCs w:val="22"/>
        </w:rPr>
      </w:pPr>
      <w:r w:rsidRPr="00A37FBB">
        <w:rPr>
          <w:rFonts w:ascii="Arial" w:hAnsi="Arial" w:cs="Arial"/>
          <w:sz w:val="22"/>
          <w:szCs w:val="22"/>
        </w:rPr>
        <w:t>Risk factors contributing to the vulnerability of the child/young person/family and their impact.</w:t>
      </w:r>
    </w:p>
    <w:p w14:paraId="52B46605" w14:textId="77777777" w:rsidR="00A37FBB" w:rsidRPr="00A37FBB" w:rsidRDefault="00A37FBB" w:rsidP="00A37FBB">
      <w:pPr>
        <w:numPr>
          <w:ilvl w:val="0"/>
          <w:numId w:val="18"/>
        </w:numPr>
        <w:jc w:val="both"/>
        <w:rPr>
          <w:rFonts w:ascii="Arial" w:hAnsi="Arial" w:cs="Arial"/>
          <w:sz w:val="22"/>
          <w:szCs w:val="22"/>
        </w:rPr>
      </w:pPr>
      <w:r w:rsidRPr="00A37FBB">
        <w:rPr>
          <w:rFonts w:ascii="Arial" w:hAnsi="Arial" w:cs="Arial"/>
          <w:sz w:val="22"/>
          <w:szCs w:val="22"/>
        </w:rPr>
        <w:t xml:space="preserve">Analysis of the rationale and validity of the current policy and </w:t>
      </w:r>
      <w:proofErr w:type="gramStart"/>
      <w:r w:rsidRPr="00A37FBB">
        <w:rPr>
          <w:rFonts w:ascii="Arial" w:hAnsi="Arial" w:cs="Arial"/>
          <w:sz w:val="22"/>
          <w:szCs w:val="22"/>
        </w:rPr>
        <w:t>decision making</w:t>
      </w:r>
      <w:proofErr w:type="gramEnd"/>
      <w:r w:rsidRPr="00A37FBB">
        <w:rPr>
          <w:rFonts w:ascii="Arial" w:hAnsi="Arial" w:cs="Arial"/>
          <w:sz w:val="22"/>
          <w:szCs w:val="22"/>
        </w:rPr>
        <w:t xml:space="preserve"> processes as well as the professional interventions of the health and social care agencies involved. </w:t>
      </w:r>
    </w:p>
    <w:p w14:paraId="6DBAAE9F" w14:textId="77777777" w:rsidR="00A37FBB" w:rsidRPr="00A37FBB" w:rsidRDefault="00A37FBB" w:rsidP="00A37FBB">
      <w:pPr>
        <w:numPr>
          <w:ilvl w:val="0"/>
          <w:numId w:val="18"/>
        </w:numPr>
        <w:jc w:val="both"/>
        <w:rPr>
          <w:rFonts w:ascii="Arial" w:hAnsi="Arial" w:cs="Arial"/>
          <w:sz w:val="22"/>
          <w:szCs w:val="22"/>
        </w:rPr>
      </w:pPr>
      <w:r w:rsidRPr="00A37FBB">
        <w:rPr>
          <w:rFonts w:ascii="Arial" w:hAnsi="Arial" w:cs="Arial"/>
          <w:sz w:val="22"/>
          <w:szCs w:val="22"/>
        </w:rPr>
        <w:t>Discuss and evaluate current policy and the case management initiatives used by multi-disciplinary services to meet the diverse needs and vulnerabilities of the children, young people and/or families involved in the case study.</w:t>
      </w:r>
    </w:p>
    <w:p w14:paraId="3915AFB0" w14:textId="77777777" w:rsidR="00A37FBB" w:rsidRPr="00A37FBB" w:rsidRDefault="00A37FBB" w:rsidP="00A37FBB">
      <w:pPr>
        <w:jc w:val="both"/>
        <w:rPr>
          <w:rFonts w:ascii="Arial" w:hAnsi="Arial" w:cs="Arial"/>
          <w:sz w:val="22"/>
          <w:szCs w:val="22"/>
        </w:rPr>
      </w:pPr>
    </w:p>
    <w:p w14:paraId="1001C49D" w14:textId="77777777" w:rsidR="00A37FBB" w:rsidRPr="00A37FBB" w:rsidRDefault="00A37FBB" w:rsidP="00A37FBB">
      <w:pPr>
        <w:jc w:val="both"/>
        <w:rPr>
          <w:rFonts w:ascii="Arial" w:hAnsi="Arial" w:cs="Arial"/>
          <w:sz w:val="22"/>
          <w:szCs w:val="22"/>
        </w:rPr>
      </w:pPr>
    </w:p>
    <w:tbl>
      <w:tblPr>
        <w:tblStyle w:val="TableGrid"/>
        <w:tblW w:w="0" w:type="auto"/>
        <w:tblLook w:val="04A0" w:firstRow="1" w:lastRow="0" w:firstColumn="1" w:lastColumn="0" w:noHBand="0" w:noVBand="1"/>
      </w:tblPr>
      <w:tblGrid>
        <w:gridCol w:w="534"/>
        <w:gridCol w:w="10136"/>
      </w:tblGrid>
      <w:tr w:rsidR="00A37FBB" w:rsidRPr="00A37FBB" w14:paraId="303550BC" w14:textId="77777777" w:rsidTr="00E533C5">
        <w:tc>
          <w:tcPr>
            <w:tcW w:w="534" w:type="dxa"/>
          </w:tcPr>
          <w:p w14:paraId="2EE06E10"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1</w:t>
            </w:r>
          </w:p>
        </w:tc>
        <w:tc>
          <w:tcPr>
            <w:tcW w:w="10136" w:type="dxa"/>
          </w:tcPr>
          <w:p w14:paraId="72EB2A09" w14:textId="46AE28EA" w:rsidR="00A37FBB" w:rsidRPr="00A37FBB" w:rsidRDefault="002134EB" w:rsidP="00E533C5">
            <w:pPr>
              <w:jc w:val="both"/>
              <w:rPr>
                <w:rFonts w:ascii="Arial" w:hAnsi="Arial" w:cs="Arial"/>
                <w:sz w:val="22"/>
                <w:szCs w:val="22"/>
              </w:rPr>
            </w:pPr>
            <w:r>
              <w:rPr>
                <w:rFonts w:ascii="Arial" w:hAnsi="Arial" w:cs="Arial"/>
                <w:sz w:val="22"/>
                <w:szCs w:val="22"/>
              </w:rPr>
              <w:t>You will</w:t>
            </w:r>
            <w:r w:rsidR="00A37FBB" w:rsidRPr="00A37FBB">
              <w:rPr>
                <w:rFonts w:ascii="Arial" w:hAnsi="Arial" w:cs="Arial"/>
                <w:sz w:val="22"/>
                <w:szCs w:val="22"/>
              </w:rPr>
              <w:t xml:space="preserve"> undertake research into a specific case study provided, which demonstrates the kinds of vulnerability children, young people and families can face.</w:t>
            </w:r>
          </w:p>
          <w:p w14:paraId="42B88D63" w14:textId="77777777" w:rsidR="00A37FBB" w:rsidRPr="00A37FBB" w:rsidRDefault="00A37FBB" w:rsidP="00E533C5">
            <w:pPr>
              <w:jc w:val="both"/>
              <w:rPr>
                <w:rFonts w:ascii="Arial" w:hAnsi="Arial" w:cs="Arial"/>
                <w:sz w:val="22"/>
                <w:szCs w:val="22"/>
              </w:rPr>
            </w:pPr>
          </w:p>
          <w:p w14:paraId="3D14DB04"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You have to be specific about the reasons why the child, young person and/ or family were in a position of vulnerability: what factors meant that there were specific issues in this case which might not be seen in the average family?</w:t>
            </w:r>
          </w:p>
          <w:p w14:paraId="6423104D" w14:textId="77777777" w:rsidR="00A37FBB" w:rsidRPr="00A37FBB" w:rsidRDefault="00A37FBB" w:rsidP="00E533C5">
            <w:pPr>
              <w:jc w:val="both"/>
              <w:rPr>
                <w:rFonts w:ascii="Arial" w:hAnsi="Arial" w:cs="Arial"/>
                <w:sz w:val="22"/>
                <w:szCs w:val="22"/>
              </w:rPr>
            </w:pPr>
          </w:p>
        </w:tc>
      </w:tr>
      <w:tr w:rsidR="00A37FBB" w:rsidRPr="00A37FBB" w14:paraId="3804A6F6" w14:textId="77777777" w:rsidTr="00E533C5">
        <w:tc>
          <w:tcPr>
            <w:tcW w:w="534" w:type="dxa"/>
          </w:tcPr>
          <w:p w14:paraId="08671251"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2</w:t>
            </w:r>
          </w:p>
        </w:tc>
        <w:tc>
          <w:tcPr>
            <w:tcW w:w="10136" w:type="dxa"/>
          </w:tcPr>
          <w:p w14:paraId="753674FB"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Demonstrate an awareness of the specific issues of the case, including theoretical, policy and professional perspectives.</w:t>
            </w:r>
          </w:p>
          <w:p w14:paraId="4532ACEE" w14:textId="77777777" w:rsidR="00A37FBB" w:rsidRPr="00A37FBB" w:rsidRDefault="00A37FBB" w:rsidP="00E533C5">
            <w:pPr>
              <w:jc w:val="both"/>
              <w:rPr>
                <w:rFonts w:ascii="Arial" w:hAnsi="Arial" w:cs="Arial"/>
                <w:sz w:val="22"/>
                <w:szCs w:val="22"/>
              </w:rPr>
            </w:pPr>
          </w:p>
          <w:p w14:paraId="44210818"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 xml:space="preserve">You can draw on any evidence you feel is </w:t>
            </w:r>
            <w:proofErr w:type="gramStart"/>
            <w:r w:rsidRPr="00A37FBB">
              <w:rPr>
                <w:rFonts w:ascii="Arial" w:hAnsi="Arial" w:cs="Arial"/>
                <w:sz w:val="22"/>
                <w:szCs w:val="22"/>
              </w:rPr>
              <w:t>relevant</w:t>
            </w:r>
            <w:proofErr w:type="gramEnd"/>
            <w:r w:rsidRPr="00A37FBB">
              <w:rPr>
                <w:rFonts w:ascii="Arial" w:hAnsi="Arial" w:cs="Arial"/>
                <w:sz w:val="22"/>
                <w:szCs w:val="22"/>
              </w:rPr>
              <w:t xml:space="preserve"> but it may be that the child, young person or family were living in specific circumstances which might have indicated a higher level of vulnerability. What do you feel were the risk factors?</w:t>
            </w:r>
          </w:p>
          <w:p w14:paraId="42404E32" w14:textId="77777777" w:rsidR="00A37FBB" w:rsidRPr="00A37FBB" w:rsidRDefault="00A37FBB" w:rsidP="00E533C5">
            <w:pPr>
              <w:jc w:val="both"/>
              <w:rPr>
                <w:rFonts w:ascii="Arial" w:hAnsi="Arial" w:cs="Arial"/>
                <w:sz w:val="22"/>
                <w:szCs w:val="22"/>
              </w:rPr>
            </w:pPr>
          </w:p>
        </w:tc>
      </w:tr>
      <w:tr w:rsidR="00A37FBB" w:rsidRPr="00A37FBB" w14:paraId="728F47D2" w14:textId="77777777" w:rsidTr="00E533C5">
        <w:tc>
          <w:tcPr>
            <w:tcW w:w="534" w:type="dxa"/>
          </w:tcPr>
          <w:p w14:paraId="2585FA32"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3</w:t>
            </w:r>
          </w:p>
        </w:tc>
        <w:tc>
          <w:tcPr>
            <w:tcW w:w="10136" w:type="dxa"/>
          </w:tcPr>
          <w:p w14:paraId="1FDC06F0"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 xml:space="preserve">Explain current relevant policy and the process of intervention by relevant health and social care agencies. </w:t>
            </w:r>
          </w:p>
          <w:p w14:paraId="5702F68F" w14:textId="77777777" w:rsidR="00A37FBB" w:rsidRPr="00A37FBB" w:rsidRDefault="00A37FBB" w:rsidP="00E533C5">
            <w:pPr>
              <w:jc w:val="both"/>
              <w:rPr>
                <w:rFonts w:ascii="Arial" w:hAnsi="Arial" w:cs="Arial"/>
                <w:sz w:val="22"/>
                <w:szCs w:val="22"/>
              </w:rPr>
            </w:pPr>
          </w:p>
          <w:p w14:paraId="27B9AFD5"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 xml:space="preserve">You need to explain the point at which the child, young person or family became the subject of assessment by health and social care agencies, and what action the agencies or a specific agency decided to take. Discuss and evaluate current policy and the roles of multi-disciplinary services within </w:t>
            </w:r>
            <w:r w:rsidRPr="00A37FBB">
              <w:rPr>
                <w:rFonts w:ascii="Arial" w:hAnsi="Arial" w:cs="Arial"/>
                <w:sz w:val="22"/>
                <w:szCs w:val="22"/>
              </w:rPr>
              <w:lastRenderedPageBreak/>
              <w:t>the case study and the potential impact of their actions on the children, young people and family.</w:t>
            </w:r>
          </w:p>
          <w:p w14:paraId="199B36BA" w14:textId="77777777" w:rsidR="00A37FBB" w:rsidRPr="00A37FBB" w:rsidRDefault="00A37FBB" w:rsidP="00E533C5">
            <w:pPr>
              <w:jc w:val="both"/>
              <w:rPr>
                <w:rFonts w:ascii="Arial" w:hAnsi="Arial" w:cs="Arial"/>
                <w:sz w:val="22"/>
                <w:szCs w:val="22"/>
              </w:rPr>
            </w:pPr>
          </w:p>
        </w:tc>
      </w:tr>
      <w:tr w:rsidR="00A37FBB" w:rsidRPr="00A37FBB" w14:paraId="7816C04F" w14:textId="77777777" w:rsidTr="00E533C5">
        <w:tc>
          <w:tcPr>
            <w:tcW w:w="534" w:type="dxa"/>
          </w:tcPr>
          <w:p w14:paraId="7DC343B6"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lastRenderedPageBreak/>
              <w:t>4</w:t>
            </w:r>
          </w:p>
        </w:tc>
        <w:tc>
          <w:tcPr>
            <w:tcW w:w="10136" w:type="dxa"/>
          </w:tcPr>
          <w:p w14:paraId="4709AA35"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Provide a critical analysis of the responses of the relevant agencies.</w:t>
            </w:r>
          </w:p>
          <w:p w14:paraId="58D38E4A" w14:textId="77777777" w:rsidR="00A37FBB" w:rsidRPr="00A37FBB" w:rsidRDefault="00A37FBB" w:rsidP="00E533C5">
            <w:pPr>
              <w:jc w:val="both"/>
              <w:rPr>
                <w:rFonts w:ascii="Arial" w:hAnsi="Arial" w:cs="Arial"/>
                <w:sz w:val="22"/>
                <w:szCs w:val="22"/>
              </w:rPr>
            </w:pPr>
          </w:p>
          <w:p w14:paraId="4706A152"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Having considered the specific details of the case as well as current policy and the actions taken by health and social care agencies, provide a critical analysis based on your perspective of what could have been done differently. Make relevant recommendations for improvements required to meet the needs of the children/young people and family involved in the case study. Give valid reasons for your suggestions supported by relevant literature and references.</w:t>
            </w:r>
          </w:p>
          <w:p w14:paraId="6467AAF7" w14:textId="77777777" w:rsidR="00A37FBB" w:rsidRPr="00A37FBB" w:rsidRDefault="00A37FBB" w:rsidP="00E533C5">
            <w:pPr>
              <w:jc w:val="both"/>
              <w:rPr>
                <w:rFonts w:ascii="Arial" w:hAnsi="Arial" w:cs="Arial"/>
                <w:sz w:val="22"/>
                <w:szCs w:val="22"/>
              </w:rPr>
            </w:pPr>
          </w:p>
        </w:tc>
      </w:tr>
      <w:tr w:rsidR="00A37FBB" w:rsidRPr="00A37FBB" w14:paraId="59E631EE" w14:textId="77777777" w:rsidTr="00E533C5">
        <w:tc>
          <w:tcPr>
            <w:tcW w:w="534" w:type="dxa"/>
          </w:tcPr>
          <w:p w14:paraId="1BDC9D33"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5</w:t>
            </w:r>
          </w:p>
        </w:tc>
        <w:tc>
          <w:tcPr>
            <w:tcW w:w="10136" w:type="dxa"/>
          </w:tcPr>
          <w:p w14:paraId="798762CC"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In your supporting paper, present a full and detailed response which is clear, coherent and well structured. Use appropriate syntax and sense of style. Use an appropriate font size. Demonstrate evidence of thorough understanding of key concepts related to the topic. You will need to orally convey and discuss the key points during the seminar discussion. Be prepared to ask and answer questions relating to your own case as well as the cases discussed by other groups.</w:t>
            </w:r>
          </w:p>
        </w:tc>
      </w:tr>
      <w:tr w:rsidR="00A37FBB" w:rsidRPr="00A37FBB" w14:paraId="0422EC4E" w14:textId="77777777" w:rsidTr="00E533C5">
        <w:tc>
          <w:tcPr>
            <w:tcW w:w="534" w:type="dxa"/>
          </w:tcPr>
          <w:p w14:paraId="6F16612F"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6</w:t>
            </w:r>
          </w:p>
        </w:tc>
        <w:tc>
          <w:tcPr>
            <w:tcW w:w="10136" w:type="dxa"/>
          </w:tcPr>
          <w:p w14:paraId="489B2D3A" w14:textId="77777777" w:rsidR="00A37FBB" w:rsidRPr="00A37FBB" w:rsidRDefault="00A37FBB" w:rsidP="00E533C5">
            <w:pPr>
              <w:jc w:val="both"/>
              <w:rPr>
                <w:rFonts w:ascii="Arial" w:hAnsi="Arial" w:cs="Arial"/>
                <w:sz w:val="22"/>
                <w:szCs w:val="22"/>
              </w:rPr>
            </w:pPr>
            <w:r w:rsidRPr="00A37FBB">
              <w:rPr>
                <w:rFonts w:ascii="Arial" w:hAnsi="Arial" w:cs="Arial"/>
                <w:sz w:val="22"/>
                <w:szCs w:val="22"/>
              </w:rPr>
              <w:t>Demonstrate reading of a variety of trustworthy academic sources. Correct and appropriate referencing of the information used is required. A reference list is also required for the supporting paper. Verbally support your arguments during the seminar discussion with relevant references used in the supporting paper.</w:t>
            </w:r>
          </w:p>
        </w:tc>
      </w:tr>
    </w:tbl>
    <w:p w14:paraId="4AD024D5" w14:textId="77777777" w:rsidR="00152E9D" w:rsidRPr="00A406E5" w:rsidRDefault="00152E9D" w:rsidP="00A67FB1">
      <w:pPr>
        <w:ind w:left="720"/>
        <w:rPr>
          <w:rFonts w:ascii="Arial" w:hAnsi="Arial" w:cs="Arial"/>
          <w:sz w:val="24"/>
          <w:szCs w:val="24"/>
        </w:rPr>
      </w:pPr>
    </w:p>
    <w:p w14:paraId="2E21D792" w14:textId="77777777" w:rsidR="00152E9D" w:rsidRPr="00A406E5" w:rsidRDefault="00152E9D" w:rsidP="00A67FB1">
      <w:pPr>
        <w:ind w:left="720"/>
        <w:rPr>
          <w:rFonts w:ascii="Arial" w:hAnsi="Arial" w:cs="Arial"/>
          <w:sz w:val="24"/>
          <w:szCs w:val="24"/>
        </w:rPr>
      </w:pPr>
    </w:p>
    <w:p w14:paraId="6357CDDC" w14:textId="77777777" w:rsidR="00152E9D" w:rsidRPr="00A406E5" w:rsidRDefault="00152E9D" w:rsidP="00A67FB1">
      <w:pPr>
        <w:ind w:left="720"/>
        <w:rPr>
          <w:rFonts w:ascii="Arial" w:hAnsi="Arial" w:cs="Arial"/>
          <w:sz w:val="24"/>
          <w:szCs w:val="24"/>
        </w:rPr>
      </w:pPr>
    </w:p>
    <w:p w14:paraId="3A815840" w14:textId="77777777" w:rsidR="00152E9D" w:rsidRPr="00A406E5" w:rsidRDefault="00152E9D" w:rsidP="00A67FB1">
      <w:pPr>
        <w:ind w:left="720"/>
        <w:rPr>
          <w:rFonts w:ascii="Arial" w:hAnsi="Arial" w:cs="Arial"/>
          <w:sz w:val="24"/>
          <w:szCs w:val="24"/>
        </w:rPr>
      </w:pPr>
    </w:p>
    <w:p w14:paraId="0F23553D" w14:textId="77777777" w:rsidR="00152E9D" w:rsidRPr="00A406E5" w:rsidRDefault="00152E9D" w:rsidP="00A67FB1">
      <w:pPr>
        <w:ind w:left="720"/>
        <w:rPr>
          <w:rFonts w:ascii="Arial" w:hAnsi="Arial" w:cs="Arial"/>
          <w:sz w:val="24"/>
          <w:szCs w:val="24"/>
        </w:rPr>
      </w:pPr>
    </w:p>
    <w:p w14:paraId="5989AB4C" w14:textId="77777777" w:rsidR="00152E9D" w:rsidRPr="00A406E5" w:rsidRDefault="00152E9D" w:rsidP="00A67FB1">
      <w:pPr>
        <w:ind w:left="720"/>
        <w:rPr>
          <w:rFonts w:ascii="Arial" w:hAnsi="Arial" w:cs="Arial"/>
          <w:sz w:val="24"/>
          <w:szCs w:val="24"/>
        </w:rPr>
      </w:pPr>
    </w:p>
    <w:p w14:paraId="117D6DE9" w14:textId="77777777" w:rsidR="00152E9D" w:rsidRPr="00A406E5" w:rsidRDefault="00152E9D" w:rsidP="00A67FB1">
      <w:pPr>
        <w:ind w:left="720"/>
        <w:rPr>
          <w:rFonts w:ascii="Arial" w:hAnsi="Arial" w:cs="Arial"/>
          <w:sz w:val="24"/>
          <w:szCs w:val="24"/>
        </w:rPr>
      </w:pPr>
    </w:p>
    <w:p w14:paraId="13EE3B52" w14:textId="77777777" w:rsidR="00152E9D" w:rsidRPr="00A406E5" w:rsidRDefault="00152E9D" w:rsidP="00A67FB1">
      <w:pPr>
        <w:ind w:left="720"/>
        <w:rPr>
          <w:rFonts w:ascii="Arial" w:hAnsi="Arial" w:cs="Arial"/>
          <w:sz w:val="24"/>
          <w:szCs w:val="24"/>
        </w:rPr>
      </w:pPr>
    </w:p>
    <w:p w14:paraId="35666AB1" w14:textId="77777777" w:rsidR="00152E9D" w:rsidRPr="00A406E5" w:rsidRDefault="00152E9D" w:rsidP="00A67FB1">
      <w:pPr>
        <w:ind w:left="720"/>
        <w:rPr>
          <w:rFonts w:ascii="Arial" w:hAnsi="Arial" w:cs="Arial"/>
          <w:sz w:val="24"/>
          <w:szCs w:val="24"/>
        </w:rPr>
      </w:pPr>
    </w:p>
    <w:p w14:paraId="3517E118" w14:textId="77777777" w:rsidR="00152E9D" w:rsidRPr="00A406E5" w:rsidRDefault="00152E9D" w:rsidP="00A67FB1">
      <w:pPr>
        <w:ind w:left="720"/>
        <w:rPr>
          <w:rFonts w:ascii="Arial" w:hAnsi="Arial" w:cs="Arial"/>
          <w:sz w:val="24"/>
          <w:szCs w:val="24"/>
        </w:rPr>
      </w:pPr>
    </w:p>
    <w:p w14:paraId="7023128F" w14:textId="77777777" w:rsidR="00152E9D" w:rsidRPr="00A406E5" w:rsidRDefault="00152E9D" w:rsidP="00A67FB1">
      <w:pPr>
        <w:ind w:left="720"/>
        <w:rPr>
          <w:rFonts w:ascii="Arial" w:hAnsi="Arial" w:cs="Arial"/>
          <w:sz w:val="24"/>
          <w:szCs w:val="24"/>
        </w:rPr>
      </w:pPr>
    </w:p>
    <w:p w14:paraId="0C8BE4AC" w14:textId="77777777" w:rsidR="00152E9D" w:rsidRPr="00A406E5" w:rsidRDefault="00152E9D" w:rsidP="00A67FB1">
      <w:pPr>
        <w:ind w:left="720"/>
        <w:rPr>
          <w:rFonts w:ascii="Arial" w:hAnsi="Arial" w:cs="Arial"/>
          <w:sz w:val="24"/>
          <w:szCs w:val="24"/>
        </w:rPr>
      </w:pPr>
    </w:p>
    <w:p w14:paraId="6DD06389" w14:textId="77777777" w:rsidR="00152E9D" w:rsidRPr="00A406E5" w:rsidRDefault="00152E9D" w:rsidP="00A67FB1">
      <w:pPr>
        <w:ind w:left="720"/>
        <w:rPr>
          <w:rFonts w:ascii="Arial" w:hAnsi="Arial" w:cs="Arial"/>
          <w:sz w:val="24"/>
          <w:szCs w:val="24"/>
        </w:rPr>
      </w:pPr>
    </w:p>
    <w:p w14:paraId="6E8782CA" w14:textId="77777777" w:rsidR="00152E9D" w:rsidRPr="00A406E5" w:rsidRDefault="00152E9D" w:rsidP="00A67FB1">
      <w:pPr>
        <w:ind w:left="720"/>
        <w:rPr>
          <w:rFonts w:ascii="Arial" w:hAnsi="Arial" w:cs="Arial"/>
          <w:sz w:val="24"/>
          <w:szCs w:val="24"/>
        </w:rPr>
      </w:pPr>
    </w:p>
    <w:p w14:paraId="5FB181AE" w14:textId="77777777" w:rsidR="00152E9D" w:rsidRPr="00A406E5" w:rsidRDefault="00152E9D" w:rsidP="00A67FB1">
      <w:pPr>
        <w:ind w:left="720"/>
        <w:rPr>
          <w:rFonts w:ascii="Arial" w:hAnsi="Arial" w:cs="Arial"/>
          <w:sz w:val="24"/>
          <w:szCs w:val="24"/>
        </w:rPr>
      </w:pPr>
    </w:p>
    <w:p w14:paraId="37C8EB9E" w14:textId="77777777" w:rsidR="00152E9D" w:rsidRPr="00A406E5" w:rsidRDefault="00152E9D" w:rsidP="00A67FB1">
      <w:pPr>
        <w:ind w:left="720"/>
        <w:rPr>
          <w:rFonts w:ascii="Arial" w:hAnsi="Arial" w:cs="Arial"/>
          <w:sz w:val="24"/>
          <w:szCs w:val="24"/>
        </w:rPr>
      </w:pPr>
    </w:p>
    <w:p w14:paraId="3203EC75" w14:textId="77777777" w:rsidR="00152E9D" w:rsidRPr="00A406E5" w:rsidRDefault="00152E9D" w:rsidP="00A67FB1">
      <w:pPr>
        <w:ind w:left="720"/>
        <w:rPr>
          <w:rFonts w:ascii="Arial" w:hAnsi="Arial" w:cs="Arial"/>
          <w:sz w:val="24"/>
          <w:szCs w:val="24"/>
        </w:rPr>
      </w:pPr>
    </w:p>
    <w:p w14:paraId="5B931919" w14:textId="77777777" w:rsidR="00152E9D" w:rsidRPr="00A406E5" w:rsidRDefault="00152E9D" w:rsidP="00A67FB1">
      <w:pPr>
        <w:ind w:left="720"/>
        <w:rPr>
          <w:rFonts w:ascii="Arial" w:hAnsi="Arial" w:cs="Arial"/>
          <w:sz w:val="24"/>
          <w:szCs w:val="24"/>
        </w:rPr>
      </w:pPr>
    </w:p>
    <w:p w14:paraId="3536B0B2" w14:textId="77777777" w:rsidR="00152E9D" w:rsidRPr="00A406E5" w:rsidRDefault="00152E9D" w:rsidP="00A67FB1">
      <w:pPr>
        <w:ind w:left="720"/>
        <w:rPr>
          <w:rFonts w:ascii="Arial" w:hAnsi="Arial" w:cs="Arial"/>
          <w:sz w:val="24"/>
          <w:szCs w:val="24"/>
        </w:rPr>
      </w:pPr>
    </w:p>
    <w:p w14:paraId="0E2563A0" w14:textId="77777777" w:rsidR="00152E9D" w:rsidRPr="00A406E5" w:rsidRDefault="00152E9D" w:rsidP="00A67FB1">
      <w:pPr>
        <w:ind w:left="720"/>
        <w:rPr>
          <w:rFonts w:ascii="Arial" w:hAnsi="Arial" w:cs="Arial"/>
          <w:sz w:val="24"/>
          <w:szCs w:val="24"/>
        </w:rPr>
      </w:pPr>
    </w:p>
    <w:p w14:paraId="4B6BA520" w14:textId="77777777" w:rsidR="00152E9D" w:rsidRPr="00A406E5" w:rsidRDefault="00152E9D" w:rsidP="00A67FB1">
      <w:pPr>
        <w:ind w:left="720"/>
        <w:rPr>
          <w:rFonts w:ascii="Arial" w:hAnsi="Arial" w:cs="Arial"/>
          <w:sz w:val="24"/>
          <w:szCs w:val="24"/>
        </w:rPr>
      </w:pPr>
    </w:p>
    <w:p w14:paraId="7BAA98B5" w14:textId="77777777" w:rsidR="00152E9D" w:rsidRPr="00A406E5" w:rsidRDefault="00152E9D" w:rsidP="00A67FB1">
      <w:pPr>
        <w:ind w:left="720"/>
        <w:rPr>
          <w:rFonts w:ascii="Arial" w:hAnsi="Arial" w:cs="Arial"/>
          <w:sz w:val="24"/>
          <w:szCs w:val="24"/>
        </w:rPr>
      </w:pPr>
    </w:p>
    <w:p w14:paraId="5AB16105" w14:textId="77777777" w:rsidR="00A3505D" w:rsidRPr="00A406E5" w:rsidRDefault="00A3505D" w:rsidP="00D22D9C">
      <w:pPr>
        <w:jc w:val="both"/>
        <w:rPr>
          <w:rFonts w:ascii="Arial" w:hAnsi="Arial" w:cs="Arial"/>
          <w:sz w:val="22"/>
          <w:szCs w:val="22"/>
        </w:rPr>
      </w:pPr>
    </w:p>
    <w:p w14:paraId="61E3F40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158A03" w14:textId="77777777" w:rsidR="004D5E9B" w:rsidRDefault="004D5E9B" w:rsidP="00D22D9C">
      <w:pPr>
        <w:jc w:val="both"/>
        <w:rPr>
          <w:rFonts w:ascii="Arial" w:hAnsi="Arial" w:cs="Arial"/>
          <w:sz w:val="22"/>
          <w:szCs w:val="22"/>
        </w:rPr>
      </w:pPr>
    </w:p>
    <w:p w14:paraId="325C43EC" w14:textId="77777777" w:rsidR="004D5E9B" w:rsidRDefault="004D5E9B" w:rsidP="00D22D9C">
      <w:pPr>
        <w:jc w:val="both"/>
        <w:rPr>
          <w:rFonts w:ascii="Arial" w:hAnsi="Arial" w:cs="Arial"/>
          <w:sz w:val="22"/>
          <w:szCs w:val="22"/>
        </w:rPr>
      </w:pPr>
    </w:p>
    <w:p w14:paraId="18A67C5F" w14:textId="77777777" w:rsidR="004D5E9B" w:rsidRDefault="004D5E9B" w:rsidP="00D22D9C">
      <w:pPr>
        <w:jc w:val="both"/>
        <w:rPr>
          <w:rFonts w:ascii="Arial" w:hAnsi="Arial" w:cs="Arial"/>
          <w:sz w:val="22"/>
          <w:szCs w:val="22"/>
        </w:rPr>
      </w:pPr>
    </w:p>
    <w:p w14:paraId="45FDFA00" w14:textId="77777777" w:rsidR="004D5E9B" w:rsidRDefault="004D5E9B" w:rsidP="00D22D9C">
      <w:pPr>
        <w:jc w:val="both"/>
        <w:rPr>
          <w:rFonts w:ascii="Arial" w:hAnsi="Arial" w:cs="Arial"/>
          <w:sz w:val="22"/>
          <w:szCs w:val="22"/>
        </w:rPr>
      </w:pPr>
    </w:p>
    <w:p w14:paraId="3B6CBE02" w14:textId="77777777" w:rsidR="004D5E9B" w:rsidRDefault="004D5E9B" w:rsidP="00D22D9C">
      <w:pPr>
        <w:jc w:val="both"/>
        <w:rPr>
          <w:rFonts w:ascii="Arial" w:hAnsi="Arial" w:cs="Arial"/>
          <w:sz w:val="22"/>
          <w:szCs w:val="22"/>
        </w:rPr>
      </w:pPr>
    </w:p>
    <w:p w14:paraId="55C23961" w14:textId="77777777" w:rsidR="004D5E9B" w:rsidRDefault="004D5E9B" w:rsidP="00D22D9C">
      <w:pPr>
        <w:jc w:val="both"/>
        <w:rPr>
          <w:rFonts w:ascii="Arial" w:hAnsi="Arial" w:cs="Arial"/>
          <w:sz w:val="22"/>
          <w:szCs w:val="22"/>
        </w:rPr>
      </w:pPr>
    </w:p>
    <w:p w14:paraId="1720123C" w14:textId="77777777" w:rsidR="00A85BFE" w:rsidRDefault="004D5E9B" w:rsidP="00D22D9C">
      <w:pPr>
        <w:jc w:val="both"/>
        <w:rPr>
          <w:rFonts w:ascii="Arial" w:hAnsi="Arial" w:cs="Arial"/>
          <w:sz w:val="22"/>
          <w:szCs w:val="22"/>
        </w:rPr>
      </w:pPr>
      <w:r>
        <w:rPr>
          <w:rFonts w:ascii="Arial" w:hAnsi="Arial" w:cs="Arial"/>
          <w:sz w:val="22"/>
          <w:szCs w:val="22"/>
        </w:rPr>
        <w:br/>
      </w:r>
    </w:p>
    <w:p w14:paraId="44685306" w14:textId="77777777" w:rsidR="00A85BFE" w:rsidRDefault="00A85BFE">
      <w:pPr>
        <w:rPr>
          <w:rFonts w:ascii="Arial" w:hAnsi="Arial" w:cs="Arial"/>
          <w:sz w:val="22"/>
          <w:szCs w:val="22"/>
        </w:rPr>
      </w:pPr>
      <w:r>
        <w:rPr>
          <w:rFonts w:ascii="Arial" w:hAnsi="Arial" w:cs="Arial"/>
          <w:sz w:val="22"/>
          <w:szCs w:val="22"/>
        </w:rPr>
        <w:br w:type="page"/>
      </w:r>
    </w:p>
    <w:p w14:paraId="7145F5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2B66465" w14:textId="77777777" w:rsidTr="00C8667A">
        <w:trPr>
          <w:trHeight w:val="414"/>
        </w:trPr>
        <w:tc>
          <w:tcPr>
            <w:tcW w:w="10670" w:type="dxa"/>
            <w:shd w:val="clear" w:color="auto" w:fill="D9D9D9"/>
          </w:tcPr>
          <w:p w14:paraId="23D8E4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364C8F" w14:textId="77777777" w:rsidR="00D22D9C" w:rsidRPr="00A406E5" w:rsidRDefault="00D22D9C" w:rsidP="00D22D9C">
      <w:pPr>
        <w:jc w:val="both"/>
        <w:rPr>
          <w:rFonts w:ascii="Arial" w:hAnsi="Arial" w:cs="Arial"/>
          <w:sz w:val="22"/>
          <w:szCs w:val="22"/>
        </w:rPr>
      </w:pPr>
    </w:p>
    <w:p w14:paraId="5023E9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24374" w14:textId="77777777" w:rsidR="004D5E9B" w:rsidRDefault="004D5E9B" w:rsidP="00D22D9C">
      <w:pPr>
        <w:jc w:val="both"/>
        <w:rPr>
          <w:rFonts w:ascii="Arial" w:hAnsi="Arial" w:cs="Arial"/>
          <w:b/>
          <w:sz w:val="22"/>
          <w:szCs w:val="22"/>
        </w:rPr>
      </w:pPr>
    </w:p>
    <w:p w14:paraId="797273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C62F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8904" w14:textId="77777777" w:rsidR="00C01A3F" w:rsidRPr="00A406E5" w:rsidRDefault="00C01A3F" w:rsidP="00D22D9C">
      <w:pPr>
        <w:jc w:val="both"/>
        <w:rPr>
          <w:rFonts w:ascii="Arial" w:hAnsi="Arial" w:cs="Arial"/>
          <w:sz w:val="22"/>
          <w:szCs w:val="22"/>
        </w:rPr>
      </w:pPr>
    </w:p>
    <w:p w14:paraId="37F15D15" w14:textId="77777777"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912660">
        <w:rPr>
          <w:rFonts w:ascii="Arial" w:hAnsi="Arial" w:cs="Arial"/>
          <w:i/>
          <w:sz w:val="22"/>
          <w:szCs w:val="22"/>
        </w:rPr>
        <w:t>You should show a wide level of reading, a minimum of 15 references, from a variety of sources including reports, textbooks, academic journals and academic based websites.</w:t>
      </w:r>
      <w:r w:rsidR="003F10C9" w:rsidRPr="00912660">
        <w:rPr>
          <w:rFonts w:ascii="Arial" w:hAnsi="Arial" w:cs="Arial"/>
          <w:sz w:val="22"/>
          <w:szCs w:val="22"/>
        </w:rPr>
        <w:t xml:space="preserve"> </w:t>
      </w:r>
      <w:r w:rsidR="003F10C9" w:rsidRPr="00912660">
        <w:rPr>
          <w:rFonts w:ascii="Arial" w:hAnsi="Arial" w:cs="Arial"/>
          <w:i/>
          <w:sz w:val="22"/>
          <w:szCs w:val="22"/>
        </w:rPr>
        <w:t xml:space="preserve">The credibility and relevance of all sources should be </w:t>
      </w:r>
      <w:proofErr w:type="gramStart"/>
      <w:r w:rsidR="003F10C9" w:rsidRPr="00912660">
        <w:rPr>
          <w:rFonts w:ascii="Arial" w:hAnsi="Arial" w:cs="Arial"/>
          <w:i/>
          <w:sz w:val="22"/>
          <w:szCs w:val="22"/>
        </w:rPr>
        <w:t>considered</w:t>
      </w:r>
      <w:proofErr w:type="gramEnd"/>
      <w:r w:rsidR="003F10C9" w:rsidRPr="00912660">
        <w:rPr>
          <w:rFonts w:ascii="Arial" w:hAnsi="Arial" w:cs="Arial"/>
          <w:i/>
          <w:sz w:val="22"/>
          <w:szCs w:val="22"/>
        </w:rPr>
        <w:t xml:space="preserve"> and untrustworthy sources should be avoided.</w:t>
      </w:r>
      <w:r w:rsidR="003F10C9" w:rsidRPr="00912660">
        <w:rPr>
          <w:rFonts w:ascii="Arial" w:hAnsi="Arial" w:cs="Arial"/>
          <w:sz w:val="22"/>
          <w:szCs w:val="22"/>
        </w:rPr>
        <w:t xml:space="preserve"> </w:t>
      </w:r>
      <w:r w:rsidR="003F10C9" w:rsidRPr="00912660">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w:t>
      </w:r>
      <w:r w:rsidR="00912660" w:rsidRPr="00912660">
        <w:rPr>
          <w:rFonts w:ascii="Arial" w:hAnsi="Arial" w:cs="Arial"/>
          <w:i/>
          <w:sz w:val="22"/>
          <w:szCs w:val="22"/>
        </w:rPr>
        <w:t xml:space="preserve"> </w:t>
      </w:r>
      <w:r w:rsidR="00912660">
        <w:rPr>
          <w:rFonts w:ascii="Arial" w:hAnsi="Arial" w:cs="Arial"/>
          <w:i/>
          <w:sz w:val="22"/>
          <w:szCs w:val="22"/>
        </w:rPr>
        <w:t>Make use of the University’s guidance for Harvard referencing to help you ensure the correct formats are used.</w:t>
      </w:r>
    </w:p>
    <w:p w14:paraId="418CC792" w14:textId="77777777" w:rsidR="003F10C9" w:rsidRDefault="003F10C9" w:rsidP="003F10C9">
      <w:pPr>
        <w:jc w:val="both"/>
        <w:rPr>
          <w:rFonts w:ascii="Calibri" w:hAnsi="Calibri" w:cs="Calibri"/>
          <w:i/>
          <w:sz w:val="22"/>
          <w:szCs w:val="22"/>
        </w:rPr>
      </w:pPr>
    </w:p>
    <w:p w14:paraId="50D0F6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99946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DF2383" w14:textId="77777777" w:rsidR="00C01A3F" w:rsidRPr="00A406E5" w:rsidRDefault="00C01A3F" w:rsidP="00C01A3F">
      <w:pPr>
        <w:jc w:val="both"/>
        <w:rPr>
          <w:rFonts w:ascii="Arial" w:hAnsi="Arial" w:cs="Arial"/>
          <w:b/>
          <w:i/>
          <w:sz w:val="22"/>
          <w:szCs w:val="22"/>
        </w:rPr>
      </w:pPr>
    </w:p>
    <w:p w14:paraId="0462283E" w14:textId="77777777" w:rsidR="00E533C5" w:rsidRPr="00912660"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912660" w:rsidRPr="00912660">
        <w:rPr>
          <w:rFonts w:ascii="Arial" w:hAnsi="Arial" w:cs="Arial"/>
          <w:i/>
          <w:sz w:val="22"/>
          <w:szCs w:val="22"/>
        </w:rPr>
        <w:t>Sound k</w:t>
      </w:r>
      <w:r w:rsidR="003F10C9" w:rsidRPr="00912660">
        <w:rPr>
          <w:rFonts w:ascii="Arial" w:hAnsi="Arial" w:cs="Arial"/>
          <w:i/>
          <w:sz w:val="22"/>
          <w:szCs w:val="22"/>
        </w:rPr>
        <w:t xml:space="preserve">nowledge and </w:t>
      </w:r>
      <w:r w:rsidR="00912660" w:rsidRPr="00912660">
        <w:rPr>
          <w:rFonts w:ascii="Arial" w:hAnsi="Arial" w:cs="Arial"/>
          <w:i/>
          <w:sz w:val="22"/>
          <w:szCs w:val="22"/>
        </w:rPr>
        <w:t xml:space="preserve">critical </w:t>
      </w:r>
      <w:r w:rsidR="003F10C9" w:rsidRPr="00912660">
        <w:rPr>
          <w:rFonts w:ascii="Arial" w:hAnsi="Arial" w:cs="Arial"/>
          <w:i/>
          <w:sz w:val="22"/>
          <w:szCs w:val="22"/>
        </w:rPr>
        <w:t>understanding of the development of the vulnerabilities of children, young people and families must be clearly demonstrated. You must be able to clearly discuss risk factors influencing these vulnerabilities</w:t>
      </w:r>
      <w:r w:rsidR="00912660" w:rsidRPr="00912660">
        <w:rPr>
          <w:rFonts w:ascii="Arial" w:hAnsi="Arial" w:cs="Arial"/>
          <w:i/>
          <w:sz w:val="22"/>
          <w:szCs w:val="22"/>
        </w:rPr>
        <w:t xml:space="preserve"> interpreted from the case study provided</w:t>
      </w:r>
      <w:r w:rsidR="003F10C9" w:rsidRPr="00912660">
        <w:rPr>
          <w:rFonts w:ascii="Arial" w:hAnsi="Arial" w:cs="Arial"/>
          <w:i/>
          <w:sz w:val="22"/>
          <w:szCs w:val="22"/>
        </w:rPr>
        <w:t>. Show a</w:t>
      </w:r>
      <w:r w:rsidR="00912660" w:rsidRPr="00912660">
        <w:rPr>
          <w:rFonts w:ascii="Arial" w:hAnsi="Arial" w:cs="Arial"/>
          <w:i/>
          <w:sz w:val="22"/>
          <w:szCs w:val="22"/>
        </w:rPr>
        <w:t xml:space="preserve"> critical</w:t>
      </w:r>
      <w:r w:rsidR="003F10C9" w:rsidRPr="00912660">
        <w:rPr>
          <w:rFonts w:ascii="Arial" w:hAnsi="Arial" w:cs="Arial"/>
          <w:i/>
          <w:sz w:val="22"/>
          <w:szCs w:val="22"/>
        </w:rPr>
        <w:t xml:space="preserve"> understanding of relevant policy and the roles of health and social care agencies and</w:t>
      </w:r>
      <w:r w:rsidR="00912660" w:rsidRPr="00912660">
        <w:rPr>
          <w:rFonts w:ascii="Arial" w:hAnsi="Arial" w:cs="Arial"/>
          <w:i/>
          <w:sz w:val="22"/>
          <w:szCs w:val="22"/>
        </w:rPr>
        <w:t xml:space="preserve"> explain</w:t>
      </w:r>
      <w:r w:rsidR="003F10C9" w:rsidRPr="00912660">
        <w:rPr>
          <w:rFonts w:ascii="Arial" w:hAnsi="Arial" w:cs="Arial"/>
          <w:i/>
          <w:sz w:val="22"/>
          <w:szCs w:val="22"/>
        </w:rPr>
        <w:t xml:space="preserve"> their</w:t>
      </w:r>
      <w:r w:rsidR="00912660" w:rsidRPr="00912660">
        <w:rPr>
          <w:rFonts w:ascii="Arial" w:hAnsi="Arial" w:cs="Arial"/>
          <w:i/>
          <w:sz w:val="22"/>
          <w:szCs w:val="22"/>
        </w:rPr>
        <w:t xml:space="preserve"> potential</w:t>
      </w:r>
      <w:r w:rsidR="003F10C9" w:rsidRPr="00912660">
        <w:rPr>
          <w:rFonts w:ascii="Arial" w:hAnsi="Arial" w:cs="Arial"/>
          <w:i/>
          <w:sz w:val="22"/>
          <w:szCs w:val="22"/>
        </w:rPr>
        <w:t xml:space="preserve"> impact </w:t>
      </w:r>
      <w:r w:rsidR="00912660" w:rsidRPr="00912660">
        <w:rPr>
          <w:rFonts w:ascii="Arial" w:hAnsi="Arial" w:cs="Arial"/>
          <w:i/>
          <w:sz w:val="22"/>
          <w:szCs w:val="22"/>
        </w:rPr>
        <w:t>on circumstances outlined in</w:t>
      </w:r>
      <w:r w:rsidR="003F10C9" w:rsidRPr="00912660">
        <w:rPr>
          <w:rFonts w:ascii="Arial" w:hAnsi="Arial" w:cs="Arial"/>
          <w:i/>
          <w:sz w:val="22"/>
          <w:szCs w:val="22"/>
        </w:rPr>
        <w:t xml:space="preserve"> the case study. </w:t>
      </w:r>
    </w:p>
    <w:p w14:paraId="44AE8939" w14:textId="77777777" w:rsidR="00D22D9C" w:rsidRPr="00A406E5" w:rsidRDefault="00D22D9C" w:rsidP="00D22D9C">
      <w:pPr>
        <w:jc w:val="both"/>
        <w:rPr>
          <w:rFonts w:ascii="Arial" w:hAnsi="Arial" w:cs="Arial"/>
          <w:sz w:val="22"/>
          <w:szCs w:val="22"/>
        </w:rPr>
      </w:pPr>
    </w:p>
    <w:p w14:paraId="76D31A1C" w14:textId="77777777" w:rsidR="00D22D9C" w:rsidRPr="00A406E5" w:rsidRDefault="00D22D9C" w:rsidP="00D22D9C">
      <w:pPr>
        <w:jc w:val="both"/>
        <w:rPr>
          <w:rFonts w:ascii="Arial" w:hAnsi="Arial" w:cs="Arial"/>
          <w:b/>
          <w:sz w:val="22"/>
          <w:szCs w:val="22"/>
        </w:rPr>
      </w:pPr>
    </w:p>
    <w:p w14:paraId="1B9D8C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17525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BDE191" w14:textId="77777777" w:rsidR="00D22D9C" w:rsidRPr="00A406E5" w:rsidRDefault="00D22D9C" w:rsidP="00D22D9C">
      <w:pPr>
        <w:jc w:val="both"/>
        <w:rPr>
          <w:rFonts w:ascii="Arial" w:hAnsi="Arial" w:cs="Arial"/>
          <w:sz w:val="22"/>
          <w:szCs w:val="22"/>
        </w:rPr>
      </w:pPr>
    </w:p>
    <w:p w14:paraId="5A833FFB" w14:textId="77777777" w:rsidR="003F10C9" w:rsidRPr="008842B8" w:rsidRDefault="008042F0" w:rsidP="003F10C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8842B8">
        <w:rPr>
          <w:rFonts w:ascii="Arial" w:hAnsi="Arial" w:cs="Arial"/>
          <w:i/>
          <w:sz w:val="22"/>
          <w:szCs w:val="22"/>
        </w:rPr>
        <w:t xml:space="preserve">There should be clear synthesis and </w:t>
      </w:r>
      <w:r w:rsidR="00912660" w:rsidRPr="008842B8">
        <w:rPr>
          <w:rFonts w:ascii="Arial" w:hAnsi="Arial" w:cs="Arial"/>
          <w:i/>
          <w:sz w:val="22"/>
          <w:szCs w:val="22"/>
        </w:rPr>
        <w:t xml:space="preserve">critical </w:t>
      </w:r>
      <w:r w:rsidR="003F10C9" w:rsidRPr="008842B8">
        <w:rPr>
          <w:rFonts w:ascii="Arial" w:hAnsi="Arial" w:cs="Arial"/>
          <w:i/>
          <w:sz w:val="22"/>
          <w:szCs w:val="22"/>
        </w:rPr>
        <w:t xml:space="preserve">analysis throughout your work. </w:t>
      </w:r>
      <w:r w:rsidR="00912660" w:rsidRPr="008842B8">
        <w:rPr>
          <w:rFonts w:ascii="Arial" w:hAnsi="Arial" w:cs="Arial"/>
          <w:i/>
          <w:sz w:val="22"/>
          <w:szCs w:val="22"/>
        </w:rPr>
        <w:t>Critically evaluate</w:t>
      </w:r>
      <w:r w:rsidR="003F10C9" w:rsidRPr="008842B8">
        <w:rPr>
          <w:rFonts w:ascii="Arial" w:hAnsi="Arial" w:cs="Arial"/>
          <w:i/>
          <w:sz w:val="22"/>
          <w:szCs w:val="22"/>
        </w:rPr>
        <w:t xml:space="preserve"> the strengths and weaknesses of the existing policy and the actions of the health and social care agencies involved in the case study and </w:t>
      </w:r>
      <w:r w:rsidR="00912660" w:rsidRPr="008842B8">
        <w:rPr>
          <w:rFonts w:ascii="Arial" w:hAnsi="Arial" w:cs="Arial"/>
          <w:i/>
          <w:sz w:val="22"/>
          <w:szCs w:val="22"/>
        </w:rPr>
        <w:t xml:space="preserve">reflect on </w:t>
      </w:r>
      <w:r w:rsidR="003F10C9" w:rsidRPr="008842B8">
        <w:rPr>
          <w:rFonts w:ascii="Arial" w:hAnsi="Arial" w:cs="Arial"/>
          <w:i/>
          <w:sz w:val="22"/>
          <w:szCs w:val="22"/>
        </w:rPr>
        <w:t xml:space="preserve">their </w:t>
      </w:r>
      <w:r w:rsidR="00912660" w:rsidRPr="008842B8">
        <w:rPr>
          <w:rFonts w:ascii="Arial" w:hAnsi="Arial" w:cs="Arial"/>
          <w:i/>
          <w:sz w:val="22"/>
          <w:szCs w:val="22"/>
        </w:rPr>
        <w:t xml:space="preserve">potential </w:t>
      </w:r>
      <w:r w:rsidR="003F10C9" w:rsidRPr="008842B8">
        <w:rPr>
          <w:rFonts w:ascii="Arial" w:hAnsi="Arial" w:cs="Arial"/>
          <w:i/>
          <w:sz w:val="22"/>
          <w:szCs w:val="22"/>
        </w:rPr>
        <w:t>impact on children, young people and families</w:t>
      </w:r>
      <w:r w:rsidR="00912660" w:rsidRPr="008842B8">
        <w:rPr>
          <w:rFonts w:ascii="Arial" w:hAnsi="Arial" w:cs="Arial"/>
          <w:i/>
          <w:sz w:val="22"/>
          <w:szCs w:val="22"/>
        </w:rPr>
        <w:t xml:space="preserve"> in the case study</w:t>
      </w:r>
      <w:r w:rsidR="003F10C9" w:rsidRPr="008842B8">
        <w:rPr>
          <w:rFonts w:ascii="Arial" w:hAnsi="Arial" w:cs="Arial"/>
          <w:i/>
          <w:sz w:val="22"/>
          <w:szCs w:val="22"/>
        </w:rPr>
        <w:t>.</w:t>
      </w:r>
      <w:r w:rsidR="00912660" w:rsidRPr="008842B8">
        <w:rPr>
          <w:rFonts w:ascii="Arial" w:hAnsi="Arial" w:cs="Arial"/>
          <w:i/>
          <w:sz w:val="22"/>
          <w:szCs w:val="22"/>
        </w:rPr>
        <w:t xml:space="preserve"> You need to</w:t>
      </w:r>
      <w:r w:rsidR="008842B8">
        <w:rPr>
          <w:rFonts w:ascii="Arial" w:hAnsi="Arial" w:cs="Arial"/>
          <w:i/>
          <w:sz w:val="22"/>
          <w:szCs w:val="22"/>
        </w:rPr>
        <w:t xml:space="preserve"> </w:t>
      </w:r>
      <w:r w:rsidR="00912660" w:rsidRPr="008842B8">
        <w:rPr>
          <w:rFonts w:ascii="Arial" w:hAnsi="Arial" w:cs="Arial"/>
          <w:i/>
          <w:sz w:val="22"/>
          <w:szCs w:val="22"/>
        </w:rPr>
        <w:t>make sound judgements and convincing arguments using data and concepts, with</w:t>
      </w:r>
      <w:r w:rsidR="00912660" w:rsidRPr="008842B8">
        <w:rPr>
          <w:rFonts w:ascii="Arial" w:hAnsi="Arial" w:cs="Arial"/>
          <w:i/>
        </w:rPr>
        <w:t xml:space="preserve"> </w:t>
      </w:r>
      <w:r w:rsidR="00912660" w:rsidRPr="008842B8">
        <w:rPr>
          <w:rFonts w:ascii="Arial" w:hAnsi="Arial" w:cs="Arial"/>
          <w:i/>
          <w:sz w:val="22"/>
          <w:szCs w:val="22"/>
        </w:rPr>
        <w:t>an understanding of the limits of knowledge, and how this influences analyses and interpretations. You need to draw sound, valid conclusions which must be derived from the content of your work.</w:t>
      </w:r>
      <w:r w:rsidR="008842B8">
        <w:rPr>
          <w:rFonts w:ascii="Arial" w:hAnsi="Arial" w:cs="Arial"/>
          <w:i/>
          <w:sz w:val="22"/>
          <w:szCs w:val="22"/>
        </w:rPr>
        <w:t xml:space="preserve"> </w:t>
      </w:r>
    </w:p>
    <w:p w14:paraId="783A64E2" w14:textId="77777777" w:rsidR="00C01A3F" w:rsidRPr="00A406E5" w:rsidRDefault="00C01A3F" w:rsidP="00D22D9C">
      <w:pPr>
        <w:jc w:val="both"/>
        <w:rPr>
          <w:rFonts w:ascii="Arial" w:hAnsi="Arial" w:cs="Arial"/>
          <w:sz w:val="22"/>
          <w:szCs w:val="22"/>
        </w:rPr>
      </w:pPr>
    </w:p>
    <w:p w14:paraId="733D3719" w14:textId="77777777" w:rsidR="00D22D9C" w:rsidRPr="00A406E5" w:rsidRDefault="00D22D9C" w:rsidP="00D22D9C">
      <w:pPr>
        <w:jc w:val="both"/>
        <w:rPr>
          <w:rFonts w:ascii="Arial" w:hAnsi="Arial" w:cs="Arial"/>
          <w:b/>
          <w:sz w:val="22"/>
          <w:szCs w:val="22"/>
        </w:rPr>
      </w:pPr>
    </w:p>
    <w:p w14:paraId="0E77A3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D3FB1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5537DDD" w14:textId="77777777" w:rsidR="00D22D9C" w:rsidRPr="00A406E5" w:rsidRDefault="00D22D9C" w:rsidP="00D22D9C">
      <w:pPr>
        <w:jc w:val="both"/>
        <w:rPr>
          <w:rFonts w:ascii="Arial" w:hAnsi="Arial" w:cs="Arial"/>
          <w:sz w:val="22"/>
          <w:szCs w:val="22"/>
        </w:rPr>
      </w:pPr>
    </w:p>
    <w:p w14:paraId="2F105417" w14:textId="77777777" w:rsidR="002F31BB" w:rsidRPr="002F31BB"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2F31BB">
        <w:rPr>
          <w:rFonts w:ascii="Arial" w:hAnsi="Arial" w:cs="Arial"/>
          <w:i/>
          <w:sz w:val="22"/>
          <w:szCs w:val="22"/>
        </w:rPr>
        <w:t xml:space="preserve">Having evaluated relevant literature </w:t>
      </w:r>
      <w:r w:rsidR="002F31BB" w:rsidRPr="002F31BB">
        <w:rPr>
          <w:rFonts w:ascii="Arial" w:hAnsi="Arial" w:cs="Arial"/>
          <w:i/>
          <w:sz w:val="22"/>
          <w:szCs w:val="22"/>
        </w:rPr>
        <w:t xml:space="preserve">you need to suggest alternative solutions and where relevant, </w:t>
      </w:r>
      <w:r w:rsidR="003F10C9" w:rsidRPr="002F31BB">
        <w:rPr>
          <w:rFonts w:ascii="Arial" w:hAnsi="Arial" w:cs="Arial"/>
          <w:i/>
          <w:sz w:val="22"/>
          <w:szCs w:val="22"/>
        </w:rPr>
        <w:t>make appropriate recommendations for improvements in policy and the work of health and social care agencies with vulnerable families</w:t>
      </w:r>
      <w:r w:rsidR="002F31BB">
        <w:rPr>
          <w:rFonts w:ascii="Arial" w:hAnsi="Arial" w:cs="Arial"/>
          <w:i/>
          <w:sz w:val="22"/>
          <w:szCs w:val="22"/>
        </w:rPr>
        <w:t xml:space="preserve">. There needs to be a </w:t>
      </w:r>
      <w:proofErr w:type="gramStart"/>
      <w:r w:rsidR="003F10C9" w:rsidRPr="002F31BB">
        <w:rPr>
          <w:rFonts w:ascii="Arial" w:hAnsi="Arial" w:cs="Arial"/>
          <w:i/>
          <w:sz w:val="22"/>
          <w:szCs w:val="22"/>
        </w:rPr>
        <w:t>particular focus</w:t>
      </w:r>
      <w:proofErr w:type="gramEnd"/>
      <w:r w:rsidR="003F10C9" w:rsidRPr="002F31BB">
        <w:rPr>
          <w:rFonts w:ascii="Arial" w:hAnsi="Arial" w:cs="Arial"/>
          <w:i/>
          <w:sz w:val="22"/>
          <w:szCs w:val="22"/>
        </w:rPr>
        <w:t xml:space="preserve"> on how the shortcomings of the case study could have been avoided.</w:t>
      </w:r>
      <w:r w:rsidR="002F31BB" w:rsidRPr="002F31BB">
        <w:rPr>
          <w:rFonts w:ascii="Arial" w:hAnsi="Arial" w:cs="Arial"/>
          <w:i/>
          <w:sz w:val="22"/>
          <w:szCs w:val="22"/>
        </w:rPr>
        <w:t xml:space="preserve"> Discuss and consider the potential benefit/impact of </w:t>
      </w:r>
      <w:r w:rsidR="002F31BB">
        <w:rPr>
          <w:rFonts w:ascii="Arial" w:hAnsi="Arial" w:cs="Arial"/>
          <w:i/>
          <w:sz w:val="22"/>
          <w:szCs w:val="22"/>
        </w:rPr>
        <w:t>your suggestions</w:t>
      </w:r>
      <w:r w:rsidR="002F31BB" w:rsidRPr="002F31BB">
        <w:rPr>
          <w:rFonts w:ascii="Arial" w:hAnsi="Arial" w:cs="Arial"/>
          <w:i/>
          <w:sz w:val="22"/>
          <w:szCs w:val="22"/>
        </w:rPr>
        <w:t xml:space="preserve"> on children, young people and families. Support your suggestions for improvements with relevant references to demonstrate application of how the subject-related concepts and ideas relate to real world situations and/or a </w:t>
      </w:r>
      <w:proofErr w:type="gramStart"/>
      <w:r w:rsidR="002F31BB" w:rsidRPr="002F31BB">
        <w:rPr>
          <w:rFonts w:ascii="Arial" w:hAnsi="Arial" w:cs="Arial"/>
          <w:i/>
          <w:sz w:val="22"/>
          <w:szCs w:val="22"/>
        </w:rPr>
        <w:t>particular context</w:t>
      </w:r>
      <w:proofErr w:type="gramEnd"/>
      <w:r w:rsidR="002F31BB" w:rsidRPr="002F31BB">
        <w:rPr>
          <w:rFonts w:ascii="Arial" w:hAnsi="Arial" w:cs="Arial"/>
          <w:i/>
          <w:sz w:val="22"/>
          <w:szCs w:val="22"/>
        </w:rPr>
        <w:t xml:space="preserve"> and </w:t>
      </w:r>
      <w:r w:rsidR="002F31BB">
        <w:rPr>
          <w:rFonts w:ascii="Arial" w:hAnsi="Arial" w:cs="Arial"/>
          <w:i/>
          <w:sz w:val="22"/>
          <w:szCs w:val="22"/>
        </w:rPr>
        <w:t xml:space="preserve">consider </w:t>
      </w:r>
      <w:r w:rsidR="002F31BB" w:rsidRPr="002F31BB">
        <w:rPr>
          <w:rFonts w:ascii="Arial" w:hAnsi="Arial" w:cs="Arial"/>
          <w:i/>
          <w:sz w:val="22"/>
          <w:szCs w:val="22"/>
        </w:rPr>
        <w:t>how they might work in practice. You should also consider and discuss potential limitations of the recommendations you make.</w:t>
      </w:r>
    </w:p>
    <w:p w14:paraId="2076B0CD" w14:textId="77777777" w:rsidR="008566E5" w:rsidRPr="00A406E5" w:rsidRDefault="008566E5" w:rsidP="00D22D9C">
      <w:pPr>
        <w:jc w:val="both"/>
        <w:rPr>
          <w:rFonts w:ascii="Arial" w:hAnsi="Arial" w:cs="Arial"/>
          <w:sz w:val="22"/>
          <w:szCs w:val="22"/>
        </w:rPr>
      </w:pPr>
    </w:p>
    <w:p w14:paraId="046976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E19DF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675179E" w14:textId="77777777" w:rsidR="00995D51" w:rsidRDefault="00995D51" w:rsidP="00D22D9C">
      <w:pPr>
        <w:jc w:val="both"/>
        <w:rPr>
          <w:rFonts w:ascii="Arial" w:hAnsi="Arial" w:cs="Arial"/>
          <w:sz w:val="22"/>
          <w:szCs w:val="22"/>
        </w:rPr>
      </w:pPr>
    </w:p>
    <w:p w14:paraId="6517E5E8" w14:textId="77777777" w:rsidR="00D22D9C" w:rsidRPr="00A406E5" w:rsidRDefault="00D22D9C" w:rsidP="00D22D9C">
      <w:pPr>
        <w:jc w:val="both"/>
        <w:rPr>
          <w:rFonts w:ascii="Arial" w:hAnsi="Arial" w:cs="Arial"/>
          <w:sz w:val="22"/>
          <w:szCs w:val="22"/>
        </w:rPr>
      </w:pPr>
    </w:p>
    <w:p w14:paraId="60DBE97E" w14:textId="77777777" w:rsidR="002E6E92" w:rsidRPr="008C49F3"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6E92" w:rsidRPr="002E6E92">
        <w:rPr>
          <w:rFonts w:ascii="Arial" w:hAnsi="Arial" w:cs="Arial"/>
          <w:i/>
          <w:sz w:val="22"/>
          <w:szCs w:val="22"/>
        </w:rPr>
        <w:t>In the seminar y</w:t>
      </w:r>
      <w:r w:rsidR="003F10C9" w:rsidRPr="002E6E92">
        <w:rPr>
          <w:rFonts w:ascii="Arial" w:hAnsi="Arial" w:cs="Arial"/>
          <w:i/>
          <w:sz w:val="22"/>
          <w:szCs w:val="22"/>
        </w:rPr>
        <w:t xml:space="preserve">ou will need to communicate effectively in a logically constructed discussion of your case study. You will also produce a supporting paper which outlines the key points to be used in your discussion. </w:t>
      </w:r>
      <w:r w:rsidR="002E6E92">
        <w:rPr>
          <w:rFonts w:ascii="Arial" w:hAnsi="Arial" w:cs="Arial"/>
          <w:i/>
          <w:sz w:val="22"/>
          <w:szCs w:val="22"/>
        </w:rPr>
        <w:t>The supporting paper</w:t>
      </w:r>
      <w:r w:rsidR="002E6E92" w:rsidRPr="008C49F3">
        <w:rPr>
          <w:rFonts w:ascii="Arial" w:hAnsi="Arial" w:cs="Arial"/>
          <w:i/>
          <w:sz w:val="22"/>
          <w:szCs w:val="22"/>
        </w:rPr>
        <w:t xml:space="preserve"> should be </w:t>
      </w:r>
      <w:r w:rsidR="002E6E92">
        <w:rPr>
          <w:rFonts w:ascii="Arial" w:hAnsi="Arial" w:cs="Arial"/>
          <w:i/>
          <w:sz w:val="22"/>
          <w:szCs w:val="22"/>
        </w:rPr>
        <w:t xml:space="preserve">well structured and </w:t>
      </w:r>
      <w:r w:rsidR="002E6E92"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2E6E92">
        <w:rPr>
          <w:rFonts w:ascii="Arial" w:hAnsi="Arial" w:cs="Arial"/>
          <w:i/>
          <w:sz w:val="22"/>
          <w:szCs w:val="22"/>
        </w:rPr>
        <w:t>hs need to be linked together to</w:t>
      </w:r>
      <w:r w:rsidR="002E6E92" w:rsidRPr="008C49F3">
        <w:rPr>
          <w:rFonts w:ascii="Arial" w:hAnsi="Arial" w:cs="Arial"/>
          <w:i/>
          <w:sz w:val="22"/>
          <w:szCs w:val="22"/>
        </w:rPr>
        <w:t xml:space="preserve"> enable the assignment to flow. </w:t>
      </w:r>
      <w:proofErr w:type="gramStart"/>
      <w:r w:rsidR="002E6E92" w:rsidRPr="008C49F3">
        <w:rPr>
          <w:rFonts w:ascii="Arial" w:hAnsi="Arial" w:cs="Arial"/>
          <w:i/>
          <w:sz w:val="22"/>
          <w:szCs w:val="22"/>
        </w:rPr>
        <w:t>Proof read</w:t>
      </w:r>
      <w:proofErr w:type="gramEnd"/>
      <w:r w:rsidR="002E6E92" w:rsidRPr="008C49F3">
        <w:rPr>
          <w:rFonts w:ascii="Arial" w:hAnsi="Arial" w:cs="Arial"/>
          <w:i/>
          <w:sz w:val="22"/>
          <w:szCs w:val="22"/>
        </w:rPr>
        <w:t xml:space="preserve"> your work to avoid spelling and grammatical error</w:t>
      </w:r>
      <w:r w:rsidR="002E6E92">
        <w:rPr>
          <w:rFonts w:ascii="Arial" w:hAnsi="Arial" w:cs="Arial"/>
          <w:i/>
          <w:sz w:val="22"/>
          <w:szCs w:val="22"/>
        </w:rPr>
        <w:t>s. Students are recommended to use an appropriate font such as</w:t>
      </w:r>
      <w:r w:rsidR="002E6E92" w:rsidRPr="008C49F3">
        <w:rPr>
          <w:rFonts w:ascii="Arial" w:hAnsi="Arial" w:cs="Arial"/>
          <w:i/>
          <w:sz w:val="22"/>
          <w:szCs w:val="22"/>
        </w:rPr>
        <w:t xml:space="preserve"> Times New Roman 12, Calibri 12 or Arial 12 point.  </w:t>
      </w:r>
    </w:p>
    <w:p w14:paraId="6F997C69" w14:textId="77777777" w:rsidR="002E6E92" w:rsidRPr="00A406E5" w:rsidRDefault="002E6E92" w:rsidP="002E6E92">
      <w:pPr>
        <w:jc w:val="both"/>
        <w:rPr>
          <w:rFonts w:ascii="Arial" w:hAnsi="Arial" w:cs="Arial"/>
          <w:i/>
          <w:sz w:val="22"/>
          <w:szCs w:val="22"/>
        </w:rPr>
      </w:pPr>
    </w:p>
    <w:p w14:paraId="6E46A8B9" w14:textId="77777777" w:rsidR="00FB3B4E" w:rsidRPr="00A406E5" w:rsidRDefault="00FB3B4E" w:rsidP="00D22D9C">
      <w:pPr>
        <w:jc w:val="both"/>
        <w:rPr>
          <w:rFonts w:ascii="Arial" w:hAnsi="Arial" w:cs="Arial"/>
          <w:sz w:val="22"/>
          <w:szCs w:val="22"/>
        </w:rPr>
      </w:pPr>
    </w:p>
    <w:p w14:paraId="27C3C6A8" w14:textId="77777777" w:rsidR="00D22D9C" w:rsidRPr="00A406E5" w:rsidRDefault="00D22D9C" w:rsidP="00D22D9C">
      <w:pPr>
        <w:jc w:val="both"/>
        <w:rPr>
          <w:rFonts w:ascii="Arial" w:hAnsi="Arial" w:cs="Arial"/>
          <w:sz w:val="22"/>
          <w:szCs w:val="22"/>
        </w:rPr>
      </w:pPr>
    </w:p>
    <w:p w14:paraId="1CA8E1D7" w14:textId="3D97363E" w:rsidR="00C01A3F" w:rsidRDefault="00C01A3F">
      <w:pPr>
        <w:rPr>
          <w:rFonts w:ascii="Arial" w:hAnsi="Arial" w:cs="Arial"/>
          <w:sz w:val="22"/>
          <w:szCs w:val="22"/>
        </w:rPr>
      </w:pPr>
      <w:r w:rsidRPr="00A406E5">
        <w:rPr>
          <w:rFonts w:ascii="Arial" w:hAnsi="Arial" w:cs="Arial"/>
          <w:sz w:val="22"/>
          <w:szCs w:val="22"/>
        </w:rPr>
        <w:br w:type="page"/>
      </w:r>
    </w:p>
    <w:p w14:paraId="10BFA167" w14:textId="351C34DF" w:rsidR="00612692" w:rsidRDefault="00612692">
      <w:pPr>
        <w:rPr>
          <w:rFonts w:ascii="Arial" w:hAnsi="Arial" w:cs="Arial"/>
          <w:sz w:val="22"/>
          <w:szCs w:val="22"/>
        </w:rPr>
      </w:pPr>
    </w:p>
    <w:p w14:paraId="162531D8" w14:textId="77777777" w:rsidR="00904994" w:rsidRPr="00A406E5" w:rsidRDefault="00904994">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313944" w14:textId="77777777" w:rsidTr="003F10C9">
        <w:trPr>
          <w:jc w:val="center"/>
        </w:trPr>
        <w:tc>
          <w:tcPr>
            <w:tcW w:w="10444" w:type="dxa"/>
            <w:shd w:val="clear" w:color="auto" w:fill="BFBFBF"/>
          </w:tcPr>
          <w:p w14:paraId="39BFB9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6EA7B6" w14:textId="77777777" w:rsidR="00152E9D" w:rsidRPr="00A406E5" w:rsidRDefault="00152E9D" w:rsidP="00152E9D">
      <w:pPr>
        <w:rPr>
          <w:rFonts w:ascii="Arial" w:hAnsi="Arial" w:cs="Arial"/>
        </w:rPr>
      </w:pPr>
    </w:p>
    <w:p w14:paraId="0224F24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7006C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AC0F0D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7B1E55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E42BD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72B8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25F8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AD29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A3E7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FA0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82AB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F5DF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80927" w14:textId="77777777" w:rsidR="00152E9D" w:rsidRPr="00A406E5" w:rsidRDefault="00152E9D" w:rsidP="00152E9D">
            <w:pPr>
              <w:jc w:val="center"/>
              <w:rPr>
                <w:rFonts w:ascii="Arial" w:hAnsi="Arial" w:cs="Arial"/>
                <w:sz w:val="32"/>
              </w:rPr>
            </w:pPr>
          </w:p>
        </w:tc>
      </w:tr>
      <w:tr w:rsidR="00152E9D" w:rsidRPr="00A406E5" w14:paraId="0397CC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0053A6" w14:textId="77777777" w:rsidR="00152E9D" w:rsidRPr="00A406E5" w:rsidRDefault="00152E9D" w:rsidP="00152E9D">
            <w:pPr>
              <w:spacing w:after="120"/>
              <w:rPr>
                <w:rFonts w:ascii="Arial" w:hAnsi="Arial" w:cs="Arial"/>
                <w:sz w:val="14"/>
                <w:szCs w:val="14"/>
              </w:rPr>
            </w:pPr>
          </w:p>
          <w:p w14:paraId="5695FFA3" w14:textId="77777777" w:rsidR="00152E9D" w:rsidRPr="00A406E5" w:rsidRDefault="00152E9D" w:rsidP="00152E9D">
            <w:pPr>
              <w:spacing w:after="120"/>
              <w:rPr>
                <w:rFonts w:ascii="Arial" w:hAnsi="Arial" w:cs="Arial"/>
                <w:sz w:val="14"/>
                <w:szCs w:val="14"/>
              </w:rPr>
            </w:pPr>
          </w:p>
          <w:p w14:paraId="537D05A0" w14:textId="77777777" w:rsidR="00152E9D" w:rsidRPr="00A406E5" w:rsidRDefault="00152E9D" w:rsidP="00152E9D">
            <w:pPr>
              <w:spacing w:after="120"/>
              <w:rPr>
                <w:rFonts w:ascii="Arial" w:hAnsi="Arial" w:cs="Arial"/>
                <w:sz w:val="14"/>
                <w:szCs w:val="14"/>
              </w:rPr>
            </w:pPr>
          </w:p>
          <w:p w14:paraId="7E4DBD2A" w14:textId="77777777" w:rsidR="00152E9D" w:rsidRPr="00A406E5" w:rsidRDefault="00152E9D" w:rsidP="00152E9D">
            <w:pPr>
              <w:spacing w:after="120"/>
              <w:rPr>
                <w:rFonts w:ascii="Arial" w:hAnsi="Arial" w:cs="Arial"/>
                <w:sz w:val="14"/>
                <w:szCs w:val="14"/>
              </w:rPr>
            </w:pPr>
          </w:p>
          <w:p w14:paraId="075EDFA2" w14:textId="77777777" w:rsidR="00152E9D" w:rsidRPr="00A406E5" w:rsidRDefault="00152E9D" w:rsidP="00152E9D">
            <w:pPr>
              <w:spacing w:after="120"/>
              <w:rPr>
                <w:rFonts w:ascii="Arial" w:hAnsi="Arial" w:cs="Arial"/>
                <w:sz w:val="14"/>
                <w:szCs w:val="14"/>
              </w:rPr>
            </w:pPr>
          </w:p>
          <w:p w14:paraId="5DB608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737DCA" w14:textId="5F193B90" w:rsidR="00152E9D" w:rsidRPr="00A406E5" w:rsidRDefault="004D7EE1" w:rsidP="00152E9D">
            <w:pPr>
              <w:jc w:val="center"/>
              <w:rPr>
                <w:rFonts w:ascii="Arial" w:hAnsi="Arial" w:cs="Arial"/>
                <w:sz w:val="32"/>
              </w:rPr>
            </w:pPr>
            <w:r>
              <w:rPr>
                <w:rFonts w:ascii="Arial" w:hAnsi="Arial" w:cs="Arial"/>
                <w:sz w:val="32"/>
              </w:rPr>
              <w:t>12.5</w:t>
            </w:r>
          </w:p>
        </w:tc>
        <w:tc>
          <w:tcPr>
            <w:tcW w:w="416" w:type="pct"/>
            <w:vMerge w:val="restart"/>
            <w:tcBorders>
              <w:top w:val="single" w:sz="4" w:space="0" w:color="auto"/>
              <w:left w:val="single" w:sz="4" w:space="0" w:color="auto"/>
              <w:bottom w:val="single" w:sz="4" w:space="0" w:color="auto"/>
              <w:right w:val="single" w:sz="4" w:space="0" w:color="auto"/>
            </w:tcBorders>
          </w:tcPr>
          <w:p w14:paraId="08AD836E" w14:textId="77777777" w:rsidR="00152E9D" w:rsidRPr="00A406E5" w:rsidRDefault="00152E9D" w:rsidP="00152E9D">
            <w:pPr>
              <w:jc w:val="center"/>
              <w:rPr>
                <w:rFonts w:ascii="Arial" w:hAnsi="Arial" w:cs="Arial"/>
                <w:sz w:val="32"/>
              </w:rPr>
            </w:pPr>
          </w:p>
        </w:tc>
      </w:tr>
      <w:tr w:rsidR="00152E9D" w:rsidRPr="00A406E5" w14:paraId="4C3A33C3" w14:textId="77777777" w:rsidTr="00A85BFE">
        <w:trPr>
          <w:trHeight w:val="451"/>
        </w:trPr>
        <w:tc>
          <w:tcPr>
            <w:tcW w:w="4169" w:type="pct"/>
            <w:vMerge/>
            <w:tcBorders>
              <w:left w:val="single" w:sz="4" w:space="0" w:color="auto"/>
              <w:bottom w:val="single" w:sz="4" w:space="0" w:color="auto"/>
              <w:right w:val="single" w:sz="4" w:space="0" w:color="auto"/>
            </w:tcBorders>
          </w:tcPr>
          <w:p w14:paraId="71931D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45F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99C9E" w14:textId="77777777" w:rsidR="00152E9D" w:rsidRPr="00A406E5" w:rsidRDefault="00152E9D" w:rsidP="00152E9D">
            <w:pPr>
              <w:jc w:val="center"/>
              <w:rPr>
                <w:rFonts w:ascii="Arial" w:hAnsi="Arial" w:cs="Arial"/>
                <w:sz w:val="32"/>
              </w:rPr>
            </w:pPr>
          </w:p>
        </w:tc>
      </w:tr>
      <w:tr w:rsidR="00152E9D" w:rsidRPr="00A406E5" w14:paraId="782004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09BE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AB6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B515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FB9215" w14:textId="77777777" w:rsidR="00152E9D" w:rsidRPr="00A406E5" w:rsidRDefault="00152E9D" w:rsidP="00152E9D">
            <w:pPr>
              <w:jc w:val="center"/>
              <w:rPr>
                <w:rFonts w:ascii="Arial" w:hAnsi="Arial" w:cs="Arial"/>
                <w:sz w:val="32"/>
              </w:rPr>
            </w:pPr>
          </w:p>
        </w:tc>
      </w:tr>
      <w:tr w:rsidR="00152E9D" w:rsidRPr="00A406E5" w14:paraId="3F3A61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6B9A06" w14:textId="77777777" w:rsidR="00152E9D" w:rsidRPr="00A406E5" w:rsidRDefault="00152E9D" w:rsidP="00152E9D">
            <w:pPr>
              <w:spacing w:after="120"/>
              <w:rPr>
                <w:rFonts w:ascii="Arial" w:hAnsi="Arial" w:cs="Arial"/>
                <w:sz w:val="14"/>
                <w:szCs w:val="14"/>
              </w:rPr>
            </w:pPr>
          </w:p>
          <w:p w14:paraId="5E00C2CD" w14:textId="77777777" w:rsidR="00152E9D" w:rsidRPr="00A406E5" w:rsidRDefault="00152E9D" w:rsidP="00152E9D">
            <w:pPr>
              <w:spacing w:after="120"/>
              <w:rPr>
                <w:rFonts w:ascii="Arial" w:hAnsi="Arial" w:cs="Arial"/>
                <w:sz w:val="14"/>
                <w:szCs w:val="14"/>
              </w:rPr>
            </w:pPr>
          </w:p>
          <w:p w14:paraId="5E3E1E98" w14:textId="77777777" w:rsidR="00152E9D" w:rsidRPr="00A406E5" w:rsidRDefault="00152E9D" w:rsidP="00152E9D">
            <w:pPr>
              <w:spacing w:after="120"/>
              <w:rPr>
                <w:rFonts w:ascii="Arial" w:hAnsi="Arial" w:cs="Arial"/>
                <w:sz w:val="14"/>
                <w:szCs w:val="14"/>
              </w:rPr>
            </w:pPr>
          </w:p>
          <w:p w14:paraId="10288B2F" w14:textId="77777777" w:rsidR="00152E9D" w:rsidRPr="00A406E5" w:rsidRDefault="00152E9D" w:rsidP="00152E9D">
            <w:pPr>
              <w:spacing w:after="120"/>
              <w:rPr>
                <w:rFonts w:ascii="Arial" w:hAnsi="Arial" w:cs="Arial"/>
                <w:sz w:val="14"/>
                <w:szCs w:val="14"/>
              </w:rPr>
            </w:pPr>
          </w:p>
          <w:p w14:paraId="7E703501" w14:textId="77777777" w:rsidR="00152E9D" w:rsidRPr="00A406E5" w:rsidRDefault="00152E9D" w:rsidP="00152E9D">
            <w:pPr>
              <w:spacing w:after="120"/>
              <w:rPr>
                <w:rFonts w:ascii="Arial" w:hAnsi="Arial" w:cs="Arial"/>
                <w:sz w:val="14"/>
                <w:szCs w:val="14"/>
              </w:rPr>
            </w:pPr>
          </w:p>
          <w:p w14:paraId="31AE6A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DD20C" w14:textId="660EE9BD" w:rsidR="00152E9D" w:rsidRPr="00A406E5" w:rsidRDefault="004D7EE1" w:rsidP="00152E9D">
            <w:pPr>
              <w:jc w:val="center"/>
              <w:rPr>
                <w:rFonts w:ascii="Arial" w:hAnsi="Arial" w:cs="Arial"/>
                <w:sz w:val="32"/>
              </w:rPr>
            </w:pPr>
            <w:r>
              <w:rPr>
                <w:rFonts w:ascii="Arial" w:hAnsi="Arial" w:cs="Arial"/>
                <w:sz w:val="32"/>
              </w:rPr>
              <w:t>12.5</w:t>
            </w:r>
          </w:p>
        </w:tc>
        <w:tc>
          <w:tcPr>
            <w:tcW w:w="416" w:type="pct"/>
            <w:vMerge w:val="restart"/>
            <w:tcBorders>
              <w:top w:val="single" w:sz="4" w:space="0" w:color="auto"/>
              <w:left w:val="single" w:sz="4" w:space="0" w:color="auto"/>
              <w:bottom w:val="single" w:sz="4" w:space="0" w:color="auto"/>
              <w:right w:val="single" w:sz="4" w:space="0" w:color="auto"/>
            </w:tcBorders>
          </w:tcPr>
          <w:p w14:paraId="5DAFE03D" w14:textId="77777777" w:rsidR="00152E9D" w:rsidRPr="00A406E5" w:rsidRDefault="00152E9D" w:rsidP="00152E9D">
            <w:pPr>
              <w:jc w:val="center"/>
              <w:rPr>
                <w:rFonts w:ascii="Arial" w:hAnsi="Arial" w:cs="Arial"/>
                <w:sz w:val="32"/>
              </w:rPr>
            </w:pPr>
          </w:p>
        </w:tc>
      </w:tr>
      <w:tr w:rsidR="00152E9D" w:rsidRPr="00A406E5" w14:paraId="46371D26" w14:textId="77777777" w:rsidTr="00A85BFE">
        <w:trPr>
          <w:trHeight w:val="451"/>
        </w:trPr>
        <w:tc>
          <w:tcPr>
            <w:tcW w:w="4169" w:type="pct"/>
            <w:vMerge/>
            <w:tcBorders>
              <w:left w:val="single" w:sz="4" w:space="0" w:color="auto"/>
              <w:bottom w:val="single" w:sz="4" w:space="0" w:color="auto"/>
              <w:right w:val="single" w:sz="4" w:space="0" w:color="auto"/>
            </w:tcBorders>
          </w:tcPr>
          <w:p w14:paraId="3DC4B1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F0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A8BBBD" w14:textId="77777777" w:rsidR="00152E9D" w:rsidRPr="00A406E5" w:rsidRDefault="00152E9D" w:rsidP="00152E9D">
            <w:pPr>
              <w:jc w:val="center"/>
              <w:rPr>
                <w:rFonts w:ascii="Arial" w:hAnsi="Arial" w:cs="Arial"/>
                <w:sz w:val="32"/>
              </w:rPr>
            </w:pPr>
          </w:p>
        </w:tc>
      </w:tr>
      <w:tr w:rsidR="00152E9D" w:rsidRPr="00A406E5" w14:paraId="405C2A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660C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F3B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BA9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4C450" w14:textId="77777777" w:rsidR="00152E9D" w:rsidRPr="00A406E5" w:rsidRDefault="00152E9D" w:rsidP="00152E9D">
            <w:pPr>
              <w:jc w:val="center"/>
              <w:rPr>
                <w:rFonts w:ascii="Arial" w:hAnsi="Arial" w:cs="Arial"/>
                <w:sz w:val="32"/>
              </w:rPr>
            </w:pPr>
          </w:p>
        </w:tc>
      </w:tr>
      <w:tr w:rsidR="00152E9D" w:rsidRPr="00A406E5" w14:paraId="4E2D1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D53B25" w14:textId="77777777" w:rsidR="00152E9D" w:rsidRPr="00A406E5" w:rsidRDefault="00152E9D" w:rsidP="00152E9D">
            <w:pPr>
              <w:spacing w:after="120"/>
              <w:rPr>
                <w:rFonts w:ascii="Arial" w:hAnsi="Arial" w:cs="Arial"/>
                <w:sz w:val="14"/>
                <w:szCs w:val="14"/>
              </w:rPr>
            </w:pPr>
          </w:p>
          <w:p w14:paraId="514ACB37" w14:textId="77777777" w:rsidR="00152E9D" w:rsidRPr="00A406E5" w:rsidRDefault="00152E9D" w:rsidP="00152E9D">
            <w:pPr>
              <w:spacing w:after="120"/>
              <w:rPr>
                <w:rFonts w:ascii="Arial" w:hAnsi="Arial" w:cs="Arial"/>
                <w:sz w:val="14"/>
                <w:szCs w:val="14"/>
              </w:rPr>
            </w:pPr>
          </w:p>
          <w:p w14:paraId="3D62CF7A" w14:textId="77777777" w:rsidR="00152E9D" w:rsidRPr="00A406E5" w:rsidRDefault="00152E9D" w:rsidP="00152E9D">
            <w:pPr>
              <w:spacing w:after="120"/>
              <w:rPr>
                <w:rFonts w:ascii="Arial" w:hAnsi="Arial" w:cs="Arial"/>
                <w:sz w:val="14"/>
                <w:szCs w:val="14"/>
              </w:rPr>
            </w:pPr>
          </w:p>
          <w:p w14:paraId="12BE54A3" w14:textId="77777777" w:rsidR="00152E9D" w:rsidRPr="00A406E5" w:rsidRDefault="00152E9D" w:rsidP="00152E9D">
            <w:pPr>
              <w:spacing w:after="120"/>
              <w:rPr>
                <w:rFonts w:ascii="Arial" w:hAnsi="Arial" w:cs="Arial"/>
                <w:sz w:val="14"/>
                <w:szCs w:val="14"/>
              </w:rPr>
            </w:pPr>
          </w:p>
          <w:p w14:paraId="2AC1B879" w14:textId="77777777" w:rsidR="00152E9D" w:rsidRPr="00A406E5" w:rsidRDefault="00152E9D" w:rsidP="00152E9D">
            <w:pPr>
              <w:spacing w:after="120"/>
              <w:rPr>
                <w:rFonts w:ascii="Arial" w:hAnsi="Arial" w:cs="Arial"/>
                <w:sz w:val="14"/>
                <w:szCs w:val="14"/>
              </w:rPr>
            </w:pPr>
          </w:p>
          <w:p w14:paraId="64CEC9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21BBFB" w14:textId="6529DD1C" w:rsidR="00152E9D" w:rsidRPr="00A406E5" w:rsidRDefault="004D7EE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5357096" w14:textId="77777777" w:rsidR="00152E9D" w:rsidRPr="00A406E5" w:rsidRDefault="00152E9D" w:rsidP="00152E9D">
            <w:pPr>
              <w:jc w:val="center"/>
              <w:rPr>
                <w:rFonts w:ascii="Arial" w:hAnsi="Arial" w:cs="Arial"/>
                <w:sz w:val="32"/>
              </w:rPr>
            </w:pPr>
          </w:p>
        </w:tc>
      </w:tr>
      <w:tr w:rsidR="00152E9D" w:rsidRPr="00A406E5" w14:paraId="051EAA5F" w14:textId="77777777" w:rsidTr="00A85BFE">
        <w:trPr>
          <w:trHeight w:val="451"/>
        </w:trPr>
        <w:tc>
          <w:tcPr>
            <w:tcW w:w="4169" w:type="pct"/>
            <w:vMerge/>
            <w:tcBorders>
              <w:left w:val="single" w:sz="4" w:space="0" w:color="auto"/>
              <w:bottom w:val="single" w:sz="4" w:space="0" w:color="auto"/>
              <w:right w:val="single" w:sz="4" w:space="0" w:color="auto"/>
            </w:tcBorders>
          </w:tcPr>
          <w:p w14:paraId="325668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E716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4FA2A0" w14:textId="77777777" w:rsidR="00152E9D" w:rsidRPr="00A406E5" w:rsidRDefault="00152E9D" w:rsidP="00152E9D">
            <w:pPr>
              <w:jc w:val="center"/>
              <w:rPr>
                <w:rFonts w:ascii="Arial" w:hAnsi="Arial" w:cs="Arial"/>
                <w:sz w:val="32"/>
              </w:rPr>
            </w:pPr>
          </w:p>
        </w:tc>
      </w:tr>
      <w:tr w:rsidR="00152E9D" w:rsidRPr="00A406E5" w14:paraId="0439DB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AB4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6FA4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F58F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654A3" w14:textId="77777777" w:rsidR="00152E9D" w:rsidRPr="00A406E5" w:rsidRDefault="00152E9D" w:rsidP="00152E9D">
            <w:pPr>
              <w:jc w:val="center"/>
              <w:rPr>
                <w:rFonts w:ascii="Arial" w:hAnsi="Arial" w:cs="Arial"/>
                <w:sz w:val="32"/>
              </w:rPr>
            </w:pPr>
          </w:p>
        </w:tc>
      </w:tr>
      <w:tr w:rsidR="00152E9D" w:rsidRPr="00A406E5" w14:paraId="4E9984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99ADF4" w14:textId="77777777" w:rsidR="00152E9D" w:rsidRPr="00A406E5" w:rsidRDefault="00152E9D" w:rsidP="00152E9D">
            <w:pPr>
              <w:spacing w:after="120"/>
              <w:rPr>
                <w:rFonts w:ascii="Arial" w:hAnsi="Arial" w:cs="Arial"/>
                <w:sz w:val="14"/>
                <w:szCs w:val="14"/>
              </w:rPr>
            </w:pPr>
          </w:p>
          <w:p w14:paraId="34B33F5C" w14:textId="77777777" w:rsidR="00152E9D" w:rsidRPr="00A406E5" w:rsidRDefault="00152E9D" w:rsidP="00152E9D">
            <w:pPr>
              <w:spacing w:after="120"/>
              <w:rPr>
                <w:rFonts w:ascii="Arial" w:hAnsi="Arial" w:cs="Arial"/>
                <w:sz w:val="14"/>
                <w:szCs w:val="14"/>
              </w:rPr>
            </w:pPr>
          </w:p>
          <w:p w14:paraId="5B927E78" w14:textId="77777777" w:rsidR="00152E9D" w:rsidRPr="00A406E5" w:rsidRDefault="00152E9D" w:rsidP="00152E9D">
            <w:pPr>
              <w:spacing w:after="120"/>
              <w:rPr>
                <w:rFonts w:ascii="Arial" w:hAnsi="Arial" w:cs="Arial"/>
                <w:sz w:val="14"/>
                <w:szCs w:val="14"/>
              </w:rPr>
            </w:pPr>
          </w:p>
          <w:p w14:paraId="1E0A9777" w14:textId="77777777" w:rsidR="00152E9D" w:rsidRPr="00A406E5" w:rsidRDefault="00152E9D" w:rsidP="00152E9D">
            <w:pPr>
              <w:spacing w:after="120"/>
              <w:rPr>
                <w:rFonts w:ascii="Arial" w:hAnsi="Arial" w:cs="Arial"/>
                <w:sz w:val="14"/>
                <w:szCs w:val="14"/>
              </w:rPr>
            </w:pPr>
          </w:p>
          <w:p w14:paraId="176169DA" w14:textId="77777777" w:rsidR="00152E9D" w:rsidRPr="00A406E5" w:rsidRDefault="00152E9D" w:rsidP="00152E9D">
            <w:pPr>
              <w:spacing w:after="120"/>
              <w:rPr>
                <w:rFonts w:ascii="Arial" w:hAnsi="Arial" w:cs="Arial"/>
                <w:sz w:val="14"/>
                <w:szCs w:val="14"/>
              </w:rPr>
            </w:pPr>
          </w:p>
          <w:p w14:paraId="0F269D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816205" w14:textId="12147921" w:rsidR="00152E9D" w:rsidRPr="00A406E5" w:rsidRDefault="004D7EE1" w:rsidP="00152E9D">
            <w:pPr>
              <w:jc w:val="center"/>
              <w:rPr>
                <w:rFonts w:ascii="Arial" w:hAnsi="Arial" w:cs="Arial"/>
                <w:sz w:val="32"/>
              </w:rPr>
            </w:pPr>
            <w:r>
              <w:rPr>
                <w:rFonts w:ascii="Arial" w:hAnsi="Arial" w:cs="Arial"/>
                <w:sz w:val="32"/>
              </w:rPr>
              <w:t>7.5</w:t>
            </w:r>
          </w:p>
        </w:tc>
        <w:tc>
          <w:tcPr>
            <w:tcW w:w="416" w:type="pct"/>
            <w:vMerge w:val="restart"/>
            <w:tcBorders>
              <w:top w:val="single" w:sz="4" w:space="0" w:color="auto"/>
              <w:left w:val="single" w:sz="4" w:space="0" w:color="auto"/>
              <w:bottom w:val="single" w:sz="4" w:space="0" w:color="auto"/>
              <w:right w:val="single" w:sz="4" w:space="0" w:color="auto"/>
            </w:tcBorders>
          </w:tcPr>
          <w:p w14:paraId="199A46C4" w14:textId="77777777" w:rsidR="00152E9D" w:rsidRPr="00A406E5" w:rsidRDefault="00152E9D" w:rsidP="00152E9D">
            <w:pPr>
              <w:jc w:val="center"/>
              <w:rPr>
                <w:rFonts w:ascii="Arial" w:hAnsi="Arial" w:cs="Arial"/>
                <w:sz w:val="32"/>
              </w:rPr>
            </w:pPr>
          </w:p>
        </w:tc>
      </w:tr>
      <w:tr w:rsidR="00152E9D" w:rsidRPr="00A406E5" w14:paraId="311CAC8D" w14:textId="77777777" w:rsidTr="00A85BFE">
        <w:trPr>
          <w:trHeight w:val="450"/>
        </w:trPr>
        <w:tc>
          <w:tcPr>
            <w:tcW w:w="4169" w:type="pct"/>
            <w:vMerge/>
            <w:tcBorders>
              <w:left w:val="single" w:sz="4" w:space="0" w:color="auto"/>
              <w:bottom w:val="single" w:sz="4" w:space="0" w:color="auto"/>
              <w:right w:val="single" w:sz="4" w:space="0" w:color="auto"/>
            </w:tcBorders>
          </w:tcPr>
          <w:p w14:paraId="72859D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0761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379A06" w14:textId="77777777" w:rsidR="00152E9D" w:rsidRPr="00A406E5" w:rsidRDefault="00152E9D" w:rsidP="00152E9D">
            <w:pPr>
              <w:jc w:val="center"/>
              <w:rPr>
                <w:rFonts w:ascii="Arial" w:hAnsi="Arial" w:cs="Arial"/>
                <w:sz w:val="32"/>
              </w:rPr>
            </w:pPr>
          </w:p>
        </w:tc>
      </w:tr>
      <w:tr w:rsidR="00152E9D" w:rsidRPr="00A406E5" w14:paraId="06E55B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1464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70D1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2CBE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43DD9" w14:textId="77777777" w:rsidR="00152E9D" w:rsidRPr="00A406E5" w:rsidRDefault="00152E9D" w:rsidP="00152E9D">
            <w:pPr>
              <w:jc w:val="center"/>
              <w:rPr>
                <w:rFonts w:ascii="Arial" w:hAnsi="Arial" w:cs="Arial"/>
                <w:sz w:val="32"/>
              </w:rPr>
            </w:pPr>
          </w:p>
        </w:tc>
      </w:tr>
      <w:tr w:rsidR="00152E9D" w:rsidRPr="00A406E5" w14:paraId="2381D9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F2AF76" w14:textId="77777777" w:rsidR="00152E9D" w:rsidRPr="00A406E5" w:rsidRDefault="00152E9D" w:rsidP="00152E9D">
            <w:pPr>
              <w:spacing w:after="120"/>
              <w:rPr>
                <w:rFonts w:ascii="Arial" w:hAnsi="Arial" w:cs="Arial"/>
                <w:sz w:val="14"/>
                <w:szCs w:val="14"/>
              </w:rPr>
            </w:pPr>
          </w:p>
          <w:p w14:paraId="2442036E" w14:textId="77777777" w:rsidR="00152E9D" w:rsidRPr="00A406E5" w:rsidRDefault="00152E9D" w:rsidP="00152E9D">
            <w:pPr>
              <w:spacing w:after="120"/>
              <w:rPr>
                <w:rFonts w:ascii="Arial" w:hAnsi="Arial" w:cs="Arial"/>
                <w:sz w:val="14"/>
                <w:szCs w:val="14"/>
              </w:rPr>
            </w:pPr>
          </w:p>
          <w:p w14:paraId="138A6A55" w14:textId="77777777" w:rsidR="00152E9D" w:rsidRPr="00A406E5" w:rsidRDefault="00152E9D" w:rsidP="00152E9D">
            <w:pPr>
              <w:spacing w:after="120"/>
              <w:rPr>
                <w:rFonts w:ascii="Arial" w:hAnsi="Arial" w:cs="Arial"/>
                <w:sz w:val="14"/>
                <w:szCs w:val="14"/>
              </w:rPr>
            </w:pPr>
          </w:p>
          <w:p w14:paraId="401DEA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B6AC70" w14:textId="3677A76D" w:rsidR="00152E9D" w:rsidRPr="00A406E5" w:rsidRDefault="004D7EE1" w:rsidP="00152E9D">
            <w:pPr>
              <w:jc w:val="center"/>
              <w:rPr>
                <w:rFonts w:ascii="Arial" w:hAnsi="Arial" w:cs="Arial"/>
                <w:sz w:val="32"/>
              </w:rPr>
            </w:pPr>
            <w:r>
              <w:rPr>
                <w:rFonts w:ascii="Arial" w:hAnsi="Arial" w:cs="Arial"/>
                <w:sz w:val="32"/>
              </w:rPr>
              <w:t>7.5</w:t>
            </w:r>
          </w:p>
        </w:tc>
        <w:tc>
          <w:tcPr>
            <w:tcW w:w="416" w:type="pct"/>
            <w:vMerge w:val="restart"/>
            <w:tcBorders>
              <w:top w:val="single" w:sz="4" w:space="0" w:color="auto"/>
              <w:left w:val="single" w:sz="4" w:space="0" w:color="auto"/>
              <w:bottom w:val="single" w:sz="4" w:space="0" w:color="auto"/>
              <w:right w:val="single" w:sz="4" w:space="0" w:color="auto"/>
            </w:tcBorders>
          </w:tcPr>
          <w:p w14:paraId="39022CEA" w14:textId="77777777" w:rsidR="00152E9D" w:rsidRPr="00A406E5" w:rsidRDefault="00152E9D" w:rsidP="00152E9D">
            <w:pPr>
              <w:jc w:val="center"/>
              <w:rPr>
                <w:rFonts w:ascii="Arial" w:hAnsi="Arial" w:cs="Arial"/>
                <w:sz w:val="32"/>
              </w:rPr>
            </w:pPr>
          </w:p>
        </w:tc>
      </w:tr>
      <w:tr w:rsidR="00152E9D" w:rsidRPr="00A406E5" w14:paraId="06318A07" w14:textId="77777777" w:rsidTr="00A85BFE">
        <w:trPr>
          <w:trHeight w:val="450"/>
        </w:trPr>
        <w:tc>
          <w:tcPr>
            <w:tcW w:w="4169" w:type="pct"/>
            <w:vMerge/>
            <w:tcBorders>
              <w:left w:val="single" w:sz="4" w:space="0" w:color="auto"/>
              <w:bottom w:val="single" w:sz="4" w:space="0" w:color="auto"/>
              <w:right w:val="single" w:sz="4" w:space="0" w:color="auto"/>
            </w:tcBorders>
          </w:tcPr>
          <w:p w14:paraId="47909A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9273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5912C3" w14:textId="77777777" w:rsidR="00152E9D" w:rsidRPr="00A406E5" w:rsidRDefault="00152E9D" w:rsidP="00152E9D">
            <w:pPr>
              <w:jc w:val="center"/>
              <w:rPr>
                <w:rFonts w:ascii="Arial" w:hAnsi="Arial" w:cs="Arial"/>
                <w:sz w:val="32"/>
              </w:rPr>
            </w:pPr>
          </w:p>
        </w:tc>
      </w:tr>
    </w:tbl>
    <w:p w14:paraId="3588D11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26B663" w14:textId="77777777" w:rsidTr="00152E9D">
        <w:trPr>
          <w:cantSplit/>
        </w:trPr>
        <w:tc>
          <w:tcPr>
            <w:tcW w:w="6062" w:type="dxa"/>
            <w:vMerge w:val="restart"/>
            <w:shd w:val="pct15" w:color="auto" w:fill="auto"/>
            <w:vAlign w:val="center"/>
          </w:tcPr>
          <w:p w14:paraId="5CCA08B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BD38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2DBFD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B4FD31" w14:textId="77777777" w:rsidTr="00152E9D">
        <w:trPr>
          <w:cantSplit/>
        </w:trPr>
        <w:tc>
          <w:tcPr>
            <w:tcW w:w="6062" w:type="dxa"/>
            <w:vMerge/>
            <w:vAlign w:val="bottom"/>
          </w:tcPr>
          <w:p w14:paraId="6D2FCEDA" w14:textId="77777777" w:rsidR="00152E9D" w:rsidRPr="00A406E5" w:rsidRDefault="00152E9D" w:rsidP="00152E9D">
            <w:pPr>
              <w:rPr>
                <w:rFonts w:ascii="Arial" w:hAnsi="Arial" w:cs="Arial"/>
              </w:rPr>
            </w:pPr>
          </w:p>
        </w:tc>
        <w:tc>
          <w:tcPr>
            <w:tcW w:w="2903" w:type="dxa"/>
            <w:vAlign w:val="bottom"/>
          </w:tcPr>
          <w:p w14:paraId="5E1F67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DA0415" w14:textId="77777777" w:rsidR="00152E9D" w:rsidRPr="00A406E5" w:rsidRDefault="00152E9D" w:rsidP="00152E9D">
            <w:pPr>
              <w:jc w:val="center"/>
              <w:rPr>
                <w:rFonts w:ascii="Arial" w:hAnsi="Arial" w:cs="Arial"/>
                <w:sz w:val="12"/>
                <w:szCs w:val="12"/>
              </w:rPr>
            </w:pPr>
          </w:p>
        </w:tc>
        <w:tc>
          <w:tcPr>
            <w:tcW w:w="1060" w:type="dxa"/>
            <w:vMerge/>
            <w:vAlign w:val="bottom"/>
          </w:tcPr>
          <w:p w14:paraId="47DB9376" w14:textId="77777777" w:rsidR="00152E9D" w:rsidRPr="00A406E5" w:rsidRDefault="00152E9D" w:rsidP="00152E9D">
            <w:pPr>
              <w:ind w:leftChars="71" w:left="142"/>
              <w:rPr>
                <w:rFonts w:ascii="Arial" w:hAnsi="Arial" w:cs="Arial"/>
              </w:rPr>
            </w:pPr>
          </w:p>
        </w:tc>
      </w:tr>
      <w:tr w:rsidR="00152E9D" w:rsidRPr="00A406E5" w14:paraId="77D3D6BA" w14:textId="77777777" w:rsidTr="00152E9D">
        <w:trPr>
          <w:cantSplit/>
        </w:trPr>
        <w:tc>
          <w:tcPr>
            <w:tcW w:w="6062" w:type="dxa"/>
            <w:vMerge/>
            <w:vAlign w:val="bottom"/>
          </w:tcPr>
          <w:p w14:paraId="33622D26" w14:textId="77777777" w:rsidR="00152E9D" w:rsidRPr="00A406E5" w:rsidRDefault="00152E9D" w:rsidP="00152E9D">
            <w:pPr>
              <w:rPr>
                <w:rFonts w:ascii="Arial" w:hAnsi="Arial" w:cs="Arial"/>
              </w:rPr>
            </w:pPr>
          </w:p>
        </w:tc>
        <w:tc>
          <w:tcPr>
            <w:tcW w:w="2903" w:type="dxa"/>
            <w:vAlign w:val="bottom"/>
          </w:tcPr>
          <w:p w14:paraId="586AD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D2B6A3" w14:textId="77777777" w:rsidR="00152E9D" w:rsidRPr="00A406E5" w:rsidRDefault="00152E9D" w:rsidP="00152E9D">
            <w:pPr>
              <w:jc w:val="center"/>
              <w:rPr>
                <w:rFonts w:ascii="Arial" w:hAnsi="Arial" w:cs="Arial"/>
                <w:sz w:val="12"/>
                <w:szCs w:val="12"/>
              </w:rPr>
            </w:pPr>
          </w:p>
        </w:tc>
        <w:tc>
          <w:tcPr>
            <w:tcW w:w="1060" w:type="dxa"/>
            <w:vMerge/>
            <w:vAlign w:val="bottom"/>
          </w:tcPr>
          <w:p w14:paraId="4FB542E3" w14:textId="77777777" w:rsidR="00152E9D" w:rsidRPr="00A406E5" w:rsidRDefault="00152E9D" w:rsidP="00152E9D">
            <w:pPr>
              <w:ind w:firstLineChars="141" w:firstLine="282"/>
              <w:rPr>
                <w:rFonts w:ascii="Arial" w:hAnsi="Arial" w:cs="Arial"/>
              </w:rPr>
            </w:pPr>
          </w:p>
        </w:tc>
      </w:tr>
    </w:tbl>
    <w:p w14:paraId="14E19CBA" w14:textId="77777777" w:rsidR="00152E9D" w:rsidRDefault="00152E9D" w:rsidP="00152E9D">
      <w:pPr>
        <w:rPr>
          <w:rFonts w:ascii="Arial" w:hAnsi="Arial" w:cs="Arial"/>
        </w:rPr>
      </w:pPr>
    </w:p>
    <w:p w14:paraId="2E46487D" w14:textId="77777777" w:rsidR="00C073F1" w:rsidRDefault="00C073F1" w:rsidP="00152E9D">
      <w:pPr>
        <w:rPr>
          <w:rFonts w:ascii="Arial" w:hAnsi="Arial" w:cs="Arial"/>
        </w:rPr>
      </w:pPr>
    </w:p>
    <w:p w14:paraId="35DE3B99" w14:textId="77777777" w:rsidR="00904994" w:rsidRDefault="00904994" w:rsidP="00904994">
      <w:pPr>
        <w:jc w:val="center"/>
        <w:rPr>
          <w:rFonts w:ascii="Arial" w:hAnsi="Arial" w:cs="Arial"/>
          <w:b/>
          <w:sz w:val="28"/>
          <w:szCs w:val="28"/>
          <w:u w:val="single"/>
        </w:rPr>
      </w:pPr>
      <w:r>
        <w:rPr>
          <w:rFonts w:ascii="Arial" w:hAnsi="Arial" w:cs="Arial"/>
          <w:b/>
          <w:sz w:val="28"/>
          <w:szCs w:val="28"/>
          <w:u w:val="single"/>
        </w:rPr>
        <w:t>Presentation</w:t>
      </w:r>
      <w:r w:rsidRPr="003F10C9">
        <w:rPr>
          <w:rFonts w:ascii="Arial" w:hAnsi="Arial" w:cs="Arial"/>
          <w:b/>
          <w:sz w:val="28"/>
          <w:szCs w:val="28"/>
          <w:u w:val="single"/>
        </w:rPr>
        <w:t xml:space="preserve"> Feedback Form</w:t>
      </w:r>
    </w:p>
    <w:p w14:paraId="29A13812" w14:textId="77777777" w:rsidR="00904994" w:rsidRPr="003F10C9" w:rsidRDefault="00904994" w:rsidP="00904994">
      <w:pPr>
        <w:jc w:val="center"/>
        <w:rPr>
          <w:rFonts w:ascii="Arial" w:hAnsi="Arial" w:cs="Arial"/>
          <w:b/>
          <w:sz w:val="28"/>
          <w:szCs w:val="28"/>
          <w:u w:val="single"/>
        </w:rPr>
      </w:pPr>
    </w:p>
    <w:p w14:paraId="28F0DC10" w14:textId="77777777" w:rsidR="00904994" w:rsidRPr="003F10C9" w:rsidRDefault="00904994" w:rsidP="00904994">
      <w:pPr>
        <w:jc w:val="center"/>
        <w:rPr>
          <w:rFonts w:ascii="Arial" w:hAnsi="Arial" w:cs="Arial"/>
          <w:b/>
          <w:sz w:val="22"/>
          <w:szCs w:val="22"/>
          <w:u w:val="single"/>
        </w:rPr>
      </w:pPr>
    </w:p>
    <w:p w14:paraId="3B371D44" w14:textId="77777777" w:rsidR="00904994" w:rsidRDefault="00904994" w:rsidP="00904994">
      <w:pPr>
        <w:jc w:val="both"/>
        <w:rPr>
          <w:rFonts w:ascii="Arial" w:hAnsi="Arial" w:cs="Arial"/>
          <w:sz w:val="22"/>
          <w:szCs w:val="22"/>
        </w:rPr>
      </w:pPr>
      <w:r>
        <w:rPr>
          <w:rFonts w:ascii="Arial" w:hAnsi="Arial"/>
          <w:noProof/>
          <w:sz w:val="24"/>
          <w:szCs w:val="24"/>
          <w:u w:val="single"/>
        </w:rPr>
        <w:drawing>
          <wp:inline distT="0" distB="0" distL="0" distR="0" wp14:anchorId="55EDEF80" wp14:editId="2409E741">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0750" cy="857250"/>
                    </a:xfrm>
                    <a:prstGeom prst="rect">
                      <a:avLst/>
                    </a:prstGeom>
                    <a:noFill/>
                    <a:ln>
                      <a:noFill/>
                    </a:ln>
                  </pic:spPr>
                </pic:pic>
              </a:graphicData>
            </a:graphic>
          </wp:inline>
        </w:drawing>
      </w:r>
    </w:p>
    <w:p w14:paraId="4C6A902C" w14:textId="77777777" w:rsidR="00904994" w:rsidRDefault="00904994" w:rsidP="00904994">
      <w:pPr>
        <w:jc w:val="both"/>
        <w:rPr>
          <w:rFonts w:ascii="Arial" w:hAnsi="Arial" w:cs="Arial"/>
          <w:sz w:val="22"/>
          <w:szCs w:val="22"/>
        </w:rPr>
      </w:pPr>
    </w:p>
    <w:p w14:paraId="2F29B2FD" w14:textId="77777777" w:rsidR="00904994" w:rsidRDefault="00904994" w:rsidP="00904994">
      <w:pPr>
        <w:jc w:val="both"/>
        <w:rPr>
          <w:rFonts w:ascii="Arial" w:hAnsi="Arial" w:cs="Arial"/>
          <w:sz w:val="22"/>
          <w:szCs w:val="22"/>
        </w:rPr>
      </w:pPr>
    </w:p>
    <w:p w14:paraId="6DC466EE" w14:textId="77777777" w:rsidR="00904994" w:rsidRDefault="00904994" w:rsidP="00904994">
      <w:pPr>
        <w:jc w:val="both"/>
        <w:rPr>
          <w:rFonts w:ascii="Arial" w:hAnsi="Arial" w:cs="Arial"/>
          <w:sz w:val="22"/>
          <w:szCs w:val="22"/>
        </w:rPr>
      </w:pPr>
    </w:p>
    <w:p w14:paraId="22AD9C31" w14:textId="77777777" w:rsidR="00904994" w:rsidRPr="001630DE" w:rsidRDefault="00904994" w:rsidP="00904994">
      <w:pPr>
        <w:ind w:left="1440" w:hanging="1440"/>
        <w:jc w:val="both"/>
        <w:rPr>
          <w:rFonts w:ascii="Book Antiqua" w:hAnsi="Book Antiqua"/>
          <w:b/>
        </w:rPr>
      </w:pPr>
      <w:r w:rsidRPr="001630DE">
        <w:rPr>
          <w:rFonts w:ascii="Book Antiqua" w:hAnsi="Book Antiqua"/>
          <w:b/>
        </w:rPr>
        <w:t>STUDENT/S</w:t>
      </w:r>
      <w:r>
        <w:rPr>
          <w:rFonts w:ascii="Book Antiqua" w:hAnsi="Book Antiqua"/>
          <w:b/>
        </w:rPr>
        <w:tab/>
        <w:t>___________________________</w:t>
      </w:r>
      <w:proofErr w:type="gramStart"/>
      <w:r>
        <w:rPr>
          <w:rFonts w:ascii="Book Antiqua" w:hAnsi="Book Antiqua"/>
          <w:b/>
        </w:rPr>
        <w:t xml:space="preserve">_  </w:t>
      </w:r>
      <w:r w:rsidRPr="001630DE">
        <w:rPr>
          <w:rFonts w:ascii="Book Antiqua" w:hAnsi="Book Antiqua"/>
          <w:b/>
        </w:rPr>
        <w:t>MODULE</w:t>
      </w:r>
      <w:proofErr w:type="gramEnd"/>
      <w:r w:rsidRPr="001630DE">
        <w:rPr>
          <w:rFonts w:ascii="Book Antiqua" w:hAnsi="Book Antiqua"/>
          <w:b/>
        </w:rPr>
        <w:t xml:space="preserve"> </w:t>
      </w:r>
    </w:p>
    <w:p w14:paraId="794DD4A5" w14:textId="77777777" w:rsidR="00904994" w:rsidRPr="001630DE" w:rsidRDefault="00904994" w:rsidP="00904994">
      <w:pPr>
        <w:jc w:val="both"/>
        <w:rPr>
          <w:rFonts w:ascii="Book Antiqua" w:hAnsi="Book Antiqua"/>
          <w:b/>
        </w:rPr>
      </w:pPr>
    </w:p>
    <w:p w14:paraId="39E3BDC5" w14:textId="77777777" w:rsidR="00904994" w:rsidRPr="001630DE" w:rsidRDefault="00904994" w:rsidP="00904994">
      <w:pPr>
        <w:jc w:val="both"/>
        <w:rPr>
          <w:rFonts w:ascii="Book Antiqua" w:hAnsi="Book Antiqua"/>
          <w:b/>
        </w:rPr>
      </w:pPr>
      <w:r w:rsidRPr="001630DE">
        <w:rPr>
          <w:rFonts w:ascii="Book Antiqua" w:hAnsi="Book Antiqua"/>
          <w:b/>
        </w:rPr>
        <w:t>TOPIC         ______________________________</w:t>
      </w:r>
    </w:p>
    <w:p w14:paraId="70F403E8" w14:textId="77777777" w:rsidR="00904994" w:rsidRPr="001630DE" w:rsidRDefault="00904994" w:rsidP="00904994">
      <w:pPr>
        <w:jc w:val="both"/>
        <w:rPr>
          <w:rFonts w:ascii="Book Antiqua" w:hAnsi="Book Antiqua"/>
          <w:b/>
        </w:rPr>
      </w:pPr>
    </w:p>
    <w:p w14:paraId="5C46D736" w14:textId="77777777" w:rsidR="00904994" w:rsidRDefault="00904994" w:rsidP="00904994">
      <w:pPr>
        <w:jc w:val="both"/>
        <w:rPr>
          <w:rFonts w:ascii="Book Antiqua" w:hAnsi="Book Antiqua"/>
          <w:b/>
        </w:rPr>
      </w:pPr>
      <w:proofErr w:type="gramStart"/>
      <w:r w:rsidRPr="001630DE">
        <w:rPr>
          <w:rFonts w:ascii="Book Antiqua" w:hAnsi="Book Antiqua"/>
          <w:b/>
        </w:rPr>
        <w:t xml:space="preserve">PROGRAMME  </w:t>
      </w:r>
      <w:r>
        <w:rPr>
          <w:rFonts w:ascii="Book Antiqua" w:hAnsi="Book Antiqua"/>
          <w:b/>
        </w:rPr>
        <w:tab/>
      </w:r>
      <w:proofErr w:type="gramEnd"/>
      <w:r>
        <w:rPr>
          <w:rFonts w:ascii="Book Antiqua" w:hAnsi="Book Antiqua"/>
          <w:b/>
        </w:rPr>
        <w:tab/>
      </w:r>
      <w:r>
        <w:rPr>
          <w:rFonts w:ascii="Book Antiqua" w:hAnsi="Book Antiqua"/>
          <w:b/>
        </w:rPr>
        <w:tab/>
      </w:r>
      <w:r>
        <w:rPr>
          <w:rFonts w:ascii="Book Antiqua" w:hAnsi="Book Antiqua"/>
          <w:b/>
        </w:rPr>
        <w:tab/>
      </w:r>
      <w:r w:rsidRPr="001630DE">
        <w:rPr>
          <w:rFonts w:ascii="Book Antiqua" w:hAnsi="Book Antiqua"/>
          <w:b/>
        </w:rPr>
        <w:t>DATE           __________________</w:t>
      </w:r>
    </w:p>
    <w:p w14:paraId="24BB1D3E" w14:textId="77777777" w:rsidR="00904994" w:rsidRPr="001630DE" w:rsidRDefault="00904994" w:rsidP="00904994">
      <w:pPr>
        <w:jc w:val="both"/>
        <w:rPr>
          <w:rFonts w:ascii="Book Antiqua" w:hAnsi="Book Antiqua"/>
          <w:b/>
        </w:rPr>
      </w:pPr>
    </w:p>
    <w:p w14:paraId="395D9935" w14:textId="77777777" w:rsidR="00904994" w:rsidRDefault="00904994" w:rsidP="00904994">
      <w:pPr>
        <w:jc w:val="both"/>
        <w:rPr>
          <w:b/>
          <w:iCs/>
          <w:sz w:val="28"/>
          <w:szCs w:val="28"/>
        </w:rPr>
      </w:pPr>
      <w:r w:rsidRPr="001630DE">
        <w:rPr>
          <w:b/>
          <w:iCs/>
          <w:sz w:val="28"/>
          <w:szCs w:val="28"/>
        </w:rPr>
        <w:t xml:space="preserve"> </w:t>
      </w:r>
    </w:p>
    <w:p w14:paraId="56CB5D3F" w14:textId="77777777" w:rsidR="00904994" w:rsidRPr="001630DE" w:rsidRDefault="00904994" w:rsidP="00904994">
      <w:pPr>
        <w:jc w:val="both"/>
        <w:rPr>
          <w:rFonts w:ascii="Book Antiqua" w:hAnsi="Book Antiqua"/>
          <w:b/>
          <w:i/>
          <w:iCs/>
          <w:sz w:val="16"/>
        </w:rPr>
      </w:pPr>
      <w:r w:rsidRPr="001630DE">
        <w:rPr>
          <w:rFonts w:ascii="Book Antiqua" w:hAnsi="Book Antiqua"/>
          <w:b/>
          <w:i/>
          <w:iCs/>
          <w:sz w:val="16"/>
        </w:rPr>
        <w:t xml:space="preserve">   </w:t>
      </w:r>
      <w:r w:rsidRPr="001630DE">
        <w:rPr>
          <w:rFonts w:ascii="Book Antiqua" w:hAnsi="Book Antiqua"/>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904994" w:rsidRPr="001630DE" w14:paraId="41ACF45D" w14:textId="77777777" w:rsidTr="00772311">
        <w:tc>
          <w:tcPr>
            <w:tcW w:w="8188" w:type="dxa"/>
            <w:tcBorders>
              <w:top w:val="single" w:sz="4" w:space="0" w:color="auto"/>
              <w:bottom w:val="single" w:sz="6" w:space="0" w:color="auto"/>
            </w:tcBorders>
            <w:shd w:val="pct15" w:color="auto" w:fill="auto"/>
          </w:tcPr>
          <w:p w14:paraId="52C50F4E" w14:textId="77777777" w:rsidR="00904994" w:rsidRPr="001630DE" w:rsidRDefault="00904994" w:rsidP="00772311">
            <w:pPr>
              <w:jc w:val="both"/>
              <w:rPr>
                <w:rFonts w:ascii="Book Antiqua" w:hAnsi="Book Antiqua"/>
                <w:b/>
                <w:sz w:val="16"/>
              </w:rPr>
            </w:pPr>
            <w:r>
              <w:rPr>
                <w:rFonts w:ascii="Book Antiqua" w:hAnsi="Book Antiqua"/>
                <w:b/>
                <w:sz w:val="16"/>
              </w:rPr>
              <w:t>PREPARATORY WORK – 10</w:t>
            </w:r>
            <w:r w:rsidRPr="001630DE">
              <w:rPr>
                <w:rFonts w:ascii="Book Antiqua" w:hAnsi="Book Antiqua"/>
                <w:b/>
                <w:sz w:val="16"/>
              </w:rPr>
              <w:t>%</w:t>
            </w:r>
            <w:r>
              <w:rPr>
                <w:rFonts w:ascii="Book Antiqua" w:hAnsi="Book Antiqua"/>
                <w:b/>
                <w:sz w:val="16"/>
              </w:rPr>
              <w:t xml:space="preserve"> C1</w:t>
            </w:r>
          </w:p>
        </w:tc>
        <w:tc>
          <w:tcPr>
            <w:tcW w:w="1163" w:type="dxa"/>
            <w:tcBorders>
              <w:top w:val="single" w:sz="4" w:space="0" w:color="auto"/>
              <w:bottom w:val="single" w:sz="6" w:space="0" w:color="auto"/>
            </w:tcBorders>
            <w:shd w:val="pct15" w:color="auto" w:fill="auto"/>
          </w:tcPr>
          <w:p w14:paraId="6CE8FFDF" w14:textId="77777777" w:rsidR="00904994" w:rsidRPr="001630DE" w:rsidRDefault="00904994" w:rsidP="00772311">
            <w:pPr>
              <w:jc w:val="center"/>
              <w:rPr>
                <w:rFonts w:ascii="Book Antiqua" w:hAnsi="Book Antiqua"/>
                <w:b/>
                <w:sz w:val="16"/>
              </w:rPr>
            </w:pPr>
            <w:r w:rsidRPr="001630DE">
              <w:rPr>
                <w:rFonts w:ascii="Book Antiqua" w:hAnsi="Book Antiqua"/>
                <w:b/>
                <w:sz w:val="16"/>
              </w:rPr>
              <w:t>%</w:t>
            </w:r>
          </w:p>
        </w:tc>
      </w:tr>
      <w:tr w:rsidR="00904994" w:rsidRPr="001630DE" w14:paraId="018B6CB5" w14:textId="77777777" w:rsidTr="00772311">
        <w:trPr>
          <w:trHeight w:val="561"/>
        </w:trPr>
        <w:tc>
          <w:tcPr>
            <w:tcW w:w="8188" w:type="dxa"/>
            <w:tcBorders>
              <w:top w:val="nil"/>
            </w:tcBorders>
          </w:tcPr>
          <w:p w14:paraId="2327726C" w14:textId="77777777" w:rsidR="00904994" w:rsidRPr="001630DE" w:rsidRDefault="00904994" w:rsidP="00772311">
            <w:pPr>
              <w:jc w:val="both"/>
              <w:rPr>
                <w:rFonts w:ascii="Book Antiqua" w:hAnsi="Book Antiqua"/>
              </w:rPr>
            </w:pPr>
            <w:r w:rsidRPr="001630DE">
              <w:rPr>
                <w:rFonts w:ascii="Book Antiqua" w:hAnsi="Book Antiqua"/>
              </w:rPr>
              <w:t>Has the topic been thoroughly researched?</w:t>
            </w:r>
          </w:p>
          <w:p w14:paraId="3B5D5C85" w14:textId="77777777" w:rsidR="00904994" w:rsidRPr="001630DE" w:rsidRDefault="00904994" w:rsidP="00772311">
            <w:pPr>
              <w:jc w:val="both"/>
              <w:rPr>
                <w:rFonts w:ascii="Book Antiqua" w:hAnsi="Book Antiqua"/>
              </w:rPr>
            </w:pPr>
            <w:r w:rsidRPr="001630DE">
              <w:rPr>
                <w:rFonts w:ascii="Book Antiqua" w:hAnsi="Book Antiqua"/>
              </w:rPr>
              <w:t>Has the presentation been carefully prepared?</w:t>
            </w:r>
          </w:p>
        </w:tc>
        <w:tc>
          <w:tcPr>
            <w:tcW w:w="1163" w:type="dxa"/>
            <w:tcBorders>
              <w:top w:val="nil"/>
            </w:tcBorders>
          </w:tcPr>
          <w:p w14:paraId="07B33881" w14:textId="77777777" w:rsidR="00904994" w:rsidRPr="001630DE" w:rsidRDefault="00904994" w:rsidP="00772311">
            <w:pPr>
              <w:jc w:val="both"/>
              <w:rPr>
                <w:rFonts w:ascii="Book Antiqua" w:hAnsi="Book Antiqua"/>
                <w:b/>
              </w:rPr>
            </w:pPr>
          </w:p>
        </w:tc>
      </w:tr>
    </w:tbl>
    <w:p w14:paraId="5CD605F0" w14:textId="77777777" w:rsidR="00904994" w:rsidRPr="001630DE" w:rsidRDefault="00904994" w:rsidP="00904994">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904994" w:rsidRPr="001630DE" w14:paraId="1CA392D3" w14:textId="77777777" w:rsidTr="00772311">
        <w:tc>
          <w:tcPr>
            <w:tcW w:w="8188" w:type="dxa"/>
            <w:tcBorders>
              <w:top w:val="single" w:sz="4" w:space="0" w:color="auto"/>
              <w:bottom w:val="single" w:sz="6" w:space="0" w:color="auto"/>
            </w:tcBorders>
            <w:shd w:val="pct15" w:color="auto" w:fill="auto"/>
          </w:tcPr>
          <w:p w14:paraId="19AEAC25" w14:textId="77777777" w:rsidR="00904994" w:rsidRPr="001630DE" w:rsidRDefault="00904994" w:rsidP="00772311">
            <w:pPr>
              <w:jc w:val="both"/>
              <w:rPr>
                <w:rFonts w:ascii="Book Antiqua" w:hAnsi="Book Antiqua"/>
                <w:b/>
                <w:sz w:val="16"/>
              </w:rPr>
            </w:pPr>
            <w:r w:rsidRPr="001630DE">
              <w:rPr>
                <w:rFonts w:ascii="Book Antiqua" w:hAnsi="Book Antiqua"/>
                <w:b/>
                <w:sz w:val="16"/>
              </w:rPr>
              <w:t>CONTENT –</w:t>
            </w:r>
            <w:r>
              <w:rPr>
                <w:rFonts w:ascii="Book Antiqua" w:hAnsi="Book Antiqua"/>
                <w:b/>
                <w:sz w:val="16"/>
              </w:rPr>
              <w:t>5</w:t>
            </w:r>
            <w:r w:rsidRPr="001630DE">
              <w:rPr>
                <w:rFonts w:ascii="Book Antiqua" w:hAnsi="Book Antiqua"/>
                <w:b/>
                <w:sz w:val="16"/>
              </w:rPr>
              <w:t>%</w:t>
            </w:r>
            <w:r>
              <w:rPr>
                <w:rFonts w:ascii="Book Antiqua" w:hAnsi="Book Antiqua"/>
                <w:b/>
                <w:sz w:val="16"/>
              </w:rPr>
              <w:t xml:space="preserve"> C3</w:t>
            </w:r>
          </w:p>
        </w:tc>
        <w:tc>
          <w:tcPr>
            <w:tcW w:w="1163" w:type="dxa"/>
            <w:tcBorders>
              <w:top w:val="single" w:sz="4" w:space="0" w:color="auto"/>
              <w:bottom w:val="single" w:sz="6" w:space="0" w:color="auto"/>
            </w:tcBorders>
            <w:shd w:val="pct15" w:color="auto" w:fill="auto"/>
          </w:tcPr>
          <w:p w14:paraId="5D0ED238" w14:textId="77777777" w:rsidR="00904994" w:rsidRPr="001630DE" w:rsidRDefault="00904994" w:rsidP="00772311">
            <w:pPr>
              <w:jc w:val="center"/>
              <w:rPr>
                <w:rFonts w:ascii="Book Antiqua" w:hAnsi="Book Antiqua"/>
                <w:b/>
                <w:sz w:val="16"/>
              </w:rPr>
            </w:pPr>
            <w:r w:rsidRPr="001630DE">
              <w:rPr>
                <w:rFonts w:ascii="Book Antiqua" w:hAnsi="Book Antiqua"/>
                <w:b/>
                <w:sz w:val="16"/>
              </w:rPr>
              <w:t>%</w:t>
            </w:r>
          </w:p>
        </w:tc>
      </w:tr>
      <w:tr w:rsidR="00904994" w:rsidRPr="001630DE" w14:paraId="206EA94F" w14:textId="77777777" w:rsidTr="00772311">
        <w:tc>
          <w:tcPr>
            <w:tcW w:w="8188" w:type="dxa"/>
            <w:tcBorders>
              <w:top w:val="nil"/>
            </w:tcBorders>
          </w:tcPr>
          <w:p w14:paraId="4A447262" w14:textId="77777777" w:rsidR="00904994" w:rsidRPr="001630DE" w:rsidRDefault="00904994" w:rsidP="00772311">
            <w:pPr>
              <w:jc w:val="both"/>
              <w:rPr>
                <w:rFonts w:ascii="Book Antiqua" w:hAnsi="Book Antiqua"/>
              </w:rPr>
            </w:pPr>
            <w:r w:rsidRPr="001630DE">
              <w:rPr>
                <w:rFonts w:ascii="Book Antiqua" w:hAnsi="Book Antiqua"/>
              </w:rPr>
              <w:t>Is the material relevant to the topic?</w:t>
            </w:r>
          </w:p>
          <w:p w14:paraId="3EE4E940" w14:textId="77777777" w:rsidR="00904994" w:rsidRPr="001630DE" w:rsidRDefault="00904994" w:rsidP="00772311">
            <w:pPr>
              <w:jc w:val="both"/>
              <w:rPr>
                <w:rFonts w:ascii="Book Antiqua" w:hAnsi="Book Antiqua"/>
              </w:rPr>
            </w:pPr>
            <w:r w:rsidRPr="001630DE">
              <w:rPr>
                <w:rFonts w:ascii="Book Antiqua" w:hAnsi="Book Antiqua"/>
              </w:rPr>
              <w:t>Is the amount of material appropriate for the time allocated?</w:t>
            </w:r>
          </w:p>
          <w:p w14:paraId="6ED5194F" w14:textId="77777777" w:rsidR="00904994" w:rsidRPr="001630DE" w:rsidRDefault="00904994" w:rsidP="00772311">
            <w:pPr>
              <w:jc w:val="both"/>
              <w:rPr>
                <w:rFonts w:ascii="Book Antiqua" w:hAnsi="Book Antiqua"/>
              </w:rPr>
            </w:pPr>
            <w:r w:rsidRPr="001630DE">
              <w:rPr>
                <w:rFonts w:ascii="Book Antiqua" w:hAnsi="Book Antiqua"/>
              </w:rPr>
              <w:t>Is the content supported by research/theory?</w:t>
            </w:r>
          </w:p>
        </w:tc>
        <w:tc>
          <w:tcPr>
            <w:tcW w:w="1163" w:type="dxa"/>
            <w:tcBorders>
              <w:top w:val="nil"/>
            </w:tcBorders>
          </w:tcPr>
          <w:p w14:paraId="0038DC78" w14:textId="77777777" w:rsidR="00904994" w:rsidRPr="001630DE" w:rsidRDefault="00904994" w:rsidP="00772311">
            <w:pPr>
              <w:jc w:val="both"/>
              <w:rPr>
                <w:rFonts w:ascii="Book Antiqua" w:hAnsi="Book Antiqua"/>
                <w:b/>
              </w:rPr>
            </w:pPr>
          </w:p>
        </w:tc>
      </w:tr>
    </w:tbl>
    <w:p w14:paraId="5061FAA4" w14:textId="77777777" w:rsidR="00904994" w:rsidRPr="001630DE" w:rsidRDefault="00904994" w:rsidP="00904994">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904994" w:rsidRPr="001630DE" w14:paraId="56746982" w14:textId="77777777" w:rsidTr="00772311">
        <w:tc>
          <w:tcPr>
            <w:tcW w:w="8188" w:type="dxa"/>
            <w:tcBorders>
              <w:top w:val="single" w:sz="4" w:space="0" w:color="auto"/>
              <w:bottom w:val="single" w:sz="6" w:space="0" w:color="auto"/>
            </w:tcBorders>
            <w:shd w:val="pct15" w:color="auto" w:fill="auto"/>
          </w:tcPr>
          <w:p w14:paraId="59D93D9E" w14:textId="77777777" w:rsidR="00904994" w:rsidRPr="001630DE" w:rsidRDefault="00904994" w:rsidP="00772311">
            <w:pPr>
              <w:jc w:val="both"/>
              <w:rPr>
                <w:rFonts w:ascii="Book Antiqua" w:hAnsi="Book Antiqua"/>
                <w:b/>
                <w:sz w:val="16"/>
              </w:rPr>
            </w:pPr>
            <w:r w:rsidRPr="001630DE">
              <w:rPr>
                <w:rFonts w:ascii="Book Antiqua" w:hAnsi="Book Antiqua"/>
                <w:b/>
                <w:sz w:val="16"/>
              </w:rPr>
              <w:t xml:space="preserve">ORGANISATION – </w:t>
            </w:r>
            <w:r>
              <w:rPr>
                <w:rFonts w:ascii="Book Antiqua" w:hAnsi="Book Antiqua"/>
                <w:b/>
                <w:sz w:val="16"/>
              </w:rPr>
              <w:t>5</w:t>
            </w:r>
            <w:r w:rsidRPr="001630DE">
              <w:rPr>
                <w:rFonts w:ascii="Book Antiqua" w:hAnsi="Book Antiqua"/>
                <w:b/>
                <w:sz w:val="16"/>
              </w:rPr>
              <w:t>%</w:t>
            </w:r>
            <w:r>
              <w:rPr>
                <w:rFonts w:ascii="Book Antiqua" w:hAnsi="Book Antiqua"/>
                <w:b/>
                <w:sz w:val="16"/>
              </w:rPr>
              <w:t xml:space="preserve"> C4</w:t>
            </w:r>
          </w:p>
        </w:tc>
        <w:tc>
          <w:tcPr>
            <w:tcW w:w="1163" w:type="dxa"/>
            <w:tcBorders>
              <w:top w:val="single" w:sz="4" w:space="0" w:color="auto"/>
              <w:bottom w:val="single" w:sz="6" w:space="0" w:color="auto"/>
            </w:tcBorders>
            <w:shd w:val="pct15" w:color="auto" w:fill="auto"/>
          </w:tcPr>
          <w:p w14:paraId="7E1DC0A5" w14:textId="77777777" w:rsidR="00904994" w:rsidRPr="001630DE" w:rsidRDefault="00904994" w:rsidP="00772311">
            <w:pPr>
              <w:jc w:val="center"/>
              <w:rPr>
                <w:rFonts w:ascii="Book Antiqua" w:hAnsi="Book Antiqua"/>
                <w:b/>
                <w:sz w:val="16"/>
              </w:rPr>
            </w:pPr>
            <w:r w:rsidRPr="001630DE">
              <w:rPr>
                <w:rFonts w:ascii="Book Antiqua" w:hAnsi="Book Antiqua"/>
                <w:b/>
                <w:sz w:val="16"/>
              </w:rPr>
              <w:t>%</w:t>
            </w:r>
          </w:p>
        </w:tc>
      </w:tr>
      <w:tr w:rsidR="00904994" w:rsidRPr="001630DE" w14:paraId="2C581BDF" w14:textId="77777777" w:rsidTr="00772311">
        <w:tc>
          <w:tcPr>
            <w:tcW w:w="8188" w:type="dxa"/>
            <w:tcBorders>
              <w:top w:val="nil"/>
            </w:tcBorders>
          </w:tcPr>
          <w:p w14:paraId="4B008BE6" w14:textId="77777777" w:rsidR="00904994" w:rsidRPr="001630DE" w:rsidRDefault="00904994" w:rsidP="00772311">
            <w:pPr>
              <w:jc w:val="both"/>
              <w:rPr>
                <w:rFonts w:ascii="Book Antiqua" w:hAnsi="Book Antiqua"/>
              </w:rPr>
            </w:pPr>
            <w:r w:rsidRPr="001630DE">
              <w:rPr>
                <w:rFonts w:ascii="Book Antiqua" w:hAnsi="Book Antiqua"/>
              </w:rPr>
              <w:t>Does the introduction get the audience’s attention?</w:t>
            </w:r>
          </w:p>
          <w:p w14:paraId="6F03D111" w14:textId="77777777" w:rsidR="00904994" w:rsidRPr="001630DE" w:rsidRDefault="00904994" w:rsidP="00772311">
            <w:pPr>
              <w:jc w:val="both"/>
              <w:rPr>
                <w:rFonts w:ascii="Book Antiqua" w:hAnsi="Book Antiqua"/>
              </w:rPr>
            </w:pPr>
            <w:r w:rsidRPr="001630DE">
              <w:rPr>
                <w:rFonts w:ascii="Book Antiqua" w:hAnsi="Book Antiqua"/>
              </w:rPr>
              <w:t>Is there a clear, structure?</w:t>
            </w:r>
          </w:p>
          <w:p w14:paraId="00786334" w14:textId="77777777" w:rsidR="00904994" w:rsidRPr="001630DE" w:rsidRDefault="00904994" w:rsidP="00772311">
            <w:pPr>
              <w:jc w:val="both"/>
              <w:rPr>
                <w:rFonts w:ascii="Book Antiqua" w:hAnsi="Book Antiqua"/>
              </w:rPr>
            </w:pPr>
            <w:r w:rsidRPr="001630DE">
              <w:rPr>
                <w:rFonts w:ascii="Book Antiqua" w:hAnsi="Book Antiqua"/>
              </w:rPr>
              <w:t>Does the main idea come across?</w:t>
            </w:r>
          </w:p>
          <w:p w14:paraId="25827644" w14:textId="77777777" w:rsidR="00904994" w:rsidRPr="001630DE" w:rsidRDefault="00904994" w:rsidP="00772311">
            <w:pPr>
              <w:jc w:val="both"/>
              <w:rPr>
                <w:rFonts w:ascii="Book Antiqua" w:hAnsi="Book Antiqua"/>
              </w:rPr>
            </w:pPr>
          </w:p>
        </w:tc>
        <w:tc>
          <w:tcPr>
            <w:tcW w:w="1163" w:type="dxa"/>
            <w:tcBorders>
              <w:top w:val="nil"/>
            </w:tcBorders>
          </w:tcPr>
          <w:p w14:paraId="18FFE746" w14:textId="77777777" w:rsidR="00904994" w:rsidRPr="001630DE" w:rsidRDefault="00904994" w:rsidP="00772311">
            <w:pPr>
              <w:jc w:val="both"/>
              <w:rPr>
                <w:rFonts w:ascii="Book Antiqua" w:hAnsi="Book Antiqua"/>
                <w:b/>
              </w:rPr>
            </w:pPr>
          </w:p>
        </w:tc>
      </w:tr>
    </w:tbl>
    <w:p w14:paraId="4B31F504" w14:textId="77777777" w:rsidR="00904994" w:rsidRPr="001630DE" w:rsidRDefault="00904994" w:rsidP="00904994">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904994" w:rsidRPr="001630DE" w14:paraId="752E735A" w14:textId="77777777" w:rsidTr="00772311">
        <w:tc>
          <w:tcPr>
            <w:tcW w:w="8188" w:type="dxa"/>
            <w:tcBorders>
              <w:top w:val="single" w:sz="4" w:space="0" w:color="auto"/>
              <w:bottom w:val="single" w:sz="6" w:space="0" w:color="auto"/>
            </w:tcBorders>
            <w:shd w:val="pct15" w:color="auto" w:fill="auto"/>
          </w:tcPr>
          <w:p w14:paraId="56918915" w14:textId="77777777" w:rsidR="00904994" w:rsidRPr="001630DE" w:rsidRDefault="00904994" w:rsidP="00772311">
            <w:pPr>
              <w:jc w:val="both"/>
              <w:rPr>
                <w:rFonts w:ascii="Book Antiqua" w:hAnsi="Book Antiqua"/>
                <w:b/>
                <w:sz w:val="16"/>
              </w:rPr>
            </w:pPr>
            <w:r w:rsidRPr="001630DE">
              <w:rPr>
                <w:rFonts w:ascii="Book Antiqua" w:hAnsi="Book Antiqua"/>
                <w:b/>
                <w:sz w:val="16"/>
              </w:rPr>
              <w:t xml:space="preserve">DELIVERY – </w:t>
            </w:r>
            <w:r>
              <w:rPr>
                <w:rFonts w:ascii="Book Antiqua" w:hAnsi="Book Antiqua"/>
                <w:b/>
                <w:sz w:val="16"/>
              </w:rPr>
              <w:t>5</w:t>
            </w:r>
            <w:r w:rsidRPr="001630DE">
              <w:rPr>
                <w:rFonts w:ascii="Book Antiqua" w:hAnsi="Book Antiqua"/>
                <w:b/>
                <w:sz w:val="16"/>
              </w:rPr>
              <w:t>%</w:t>
            </w:r>
            <w:r>
              <w:rPr>
                <w:rFonts w:ascii="Book Antiqua" w:hAnsi="Book Antiqua"/>
                <w:b/>
                <w:sz w:val="16"/>
              </w:rPr>
              <w:t xml:space="preserve"> C5</w:t>
            </w:r>
          </w:p>
        </w:tc>
        <w:tc>
          <w:tcPr>
            <w:tcW w:w="1163" w:type="dxa"/>
            <w:tcBorders>
              <w:top w:val="single" w:sz="4" w:space="0" w:color="auto"/>
              <w:bottom w:val="single" w:sz="6" w:space="0" w:color="auto"/>
            </w:tcBorders>
            <w:shd w:val="pct15" w:color="auto" w:fill="auto"/>
          </w:tcPr>
          <w:p w14:paraId="2844DF12" w14:textId="77777777" w:rsidR="00904994" w:rsidRPr="001630DE" w:rsidRDefault="00904994" w:rsidP="00772311">
            <w:pPr>
              <w:jc w:val="center"/>
              <w:rPr>
                <w:rFonts w:ascii="Book Antiqua" w:hAnsi="Book Antiqua"/>
                <w:b/>
                <w:sz w:val="16"/>
              </w:rPr>
            </w:pPr>
            <w:r w:rsidRPr="001630DE">
              <w:rPr>
                <w:rFonts w:ascii="Book Antiqua" w:hAnsi="Book Antiqua"/>
                <w:b/>
                <w:sz w:val="16"/>
              </w:rPr>
              <w:t>%</w:t>
            </w:r>
          </w:p>
        </w:tc>
      </w:tr>
      <w:tr w:rsidR="00904994" w:rsidRPr="001630DE" w14:paraId="477EF2BC" w14:textId="77777777" w:rsidTr="00772311">
        <w:tc>
          <w:tcPr>
            <w:tcW w:w="8188" w:type="dxa"/>
            <w:tcBorders>
              <w:top w:val="nil"/>
            </w:tcBorders>
          </w:tcPr>
          <w:p w14:paraId="120C3E48" w14:textId="77777777" w:rsidR="00904994" w:rsidRPr="001630DE" w:rsidRDefault="00904994" w:rsidP="00772311">
            <w:pPr>
              <w:jc w:val="both"/>
              <w:rPr>
                <w:rFonts w:ascii="Book Antiqua" w:hAnsi="Book Antiqua"/>
              </w:rPr>
            </w:pPr>
            <w:r w:rsidRPr="001630DE">
              <w:rPr>
                <w:rFonts w:ascii="Book Antiqua" w:hAnsi="Book Antiqua"/>
              </w:rPr>
              <w:t>Does the speaker seem interested and convincing?</w:t>
            </w:r>
          </w:p>
          <w:p w14:paraId="7ABE09EC" w14:textId="77777777" w:rsidR="00904994" w:rsidRPr="001630DE" w:rsidRDefault="00904994" w:rsidP="00772311">
            <w:pPr>
              <w:jc w:val="both"/>
              <w:rPr>
                <w:rFonts w:ascii="Book Antiqua" w:hAnsi="Book Antiqua"/>
              </w:rPr>
            </w:pPr>
            <w:r w:rsidRPr="001630DE">
              <w:rPr>
                <w:rFonts w:ascii="Book Antiqua" w:hAnsi="Book Antiqua"/>
              </w:rPr>
              <w:t>Does the speaker seem relaxed and confident?</w:t>
            </w:r>
          </w:p>
          <w:p w14:paraId="678FA4A8" w14:textId="77777777" w:rsidR="00904994" w:rsidRPr="001630DE" w:rsidRDefault="00904994" w:rsidP="00772311">
            <w:pPr>
              <w:jc w:val="both"/>
              <w:rPr>
                <w:rFonts w:ascii="Book Antiqua" w:hAnsi="Book Antiqua"/>
              </w:rPr>
            </w:pPr>
            <w:r w:rsidRPr="001630DE">
              <w:rPr>
                <w:rFonts w:ascii="Book Antiqua" w:hAnsi="Book Antiqua"/>
              </w:rPr>
              <w:t xml:space="preserve">Does the speaker </w:t>
            </w:r>
            <w:r>
              <w:rPr>
                <w:rFonts w:ascii="Book Antiqua" w:hAnsi="Book Antiqua"/>
              </w:rPr>
              <w:t>hold the</w:t>
            </w:r>
            <w:r w:rsidRPr="001630DE">
              <w:rPr>
                <w:rFonts w:ascii="Book Antiqua" w:hAnsi="Book Antiqua"/>
              </w:rPr>
              <w:t xml:space="preserve"> attention and interest of the </w:t>
            </w:r>
            <w:r>
              <w:rPr>
                <w:rFonts w:ascii="Book Antiqua" w:hAnsi="Book Antiqua"/>
              </w:rPr>
              <w:t>group</w:t>
            </w:r>
            <w:r w:rsidRPr="001630DE">
              <w:rPr>
                <w:rFonts w:ascii="Book Antiqua" w:hAnsi="Book Antiqua"/>
              </w:rPr>
              <w:t>?</w:t>
            </w:r>
          </w:p>
          <w:p w14:paraId="0CACC00A" w14:textId="77777777" w:rsidR="00904994" w:rsidRPr="001630DE" w:rsidRDefault="00904994" w:rsidP="00772311">
            <w:pPr>
              <w:jc w:val="both"/>
              <w:rPr>
                <w:rFonts w:ascii="Book Antiqua" w:hAnsi="Book Antiqua"/>
              </w:rPr>
            </w:pPr>
          </w:p>
        </w:tc>
        <w:tc>
          <w:tcPr>
            <w:tcW w:w="1163" w:type="dxa"/>
            <w:tcBorders>
              <w:top w:val="nil"/>
            </w:tcBorders>
          </w:tcPr>
          <w:p w14:paraId="5A4FEE89" w14:textId="77777777" w:rsidR="00904994" w:rsidRPr="001630DE" w:rsidRDefault="00904994" w:rsidP="00772311">
            <w:pPr>
              <w:jc w:val="both"/>
              <w:rPr>
                <w:rFonts w:ascii="Book Antiqua" w:hAnsi="Book Antiqua"/>
                <w:b/>
              </w:rPr>
            </w:pPr>
          </w:p>
        </w:tc>
      </w:tr>
    </w:tbl>
    <w:p w14:paraId="6C32DE86" w14:textId="77777777" w:rsidR="00904994" w:rsidRDefault="00904994" w:rsidP="00904994">
      <w:pPr>
        <w:jc w:val="both"/>
        <w:rPr>
          <w:rFonts w:ascii="Book Antiqua" w:hAnsi="Book Antiqua"/>
          <w:b/>
          <w:sz w:val="16"/>
        </w:rPr>
      </w:pPr>
    </w:p>
    <w:p w14:paraId="768FBEC6" w14:textId="77777777" w:rsidR="00904994" w:rsidRPr="001630DE" w:rsidRDefault="00904994" w:rsidP="00904994">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904994" w:rsidRPr="001630DE" w14:paraId="2B0C0652" w14:textId="77777777" w:rsidTr="00772311">
        <w:tc>
          <w:tcPr>
            <w:tcW w:w="8188" w:type="dxa"/>
            <w:tcBorders>
              <w:top w:val="single" w:sz="4" w:space="0" w:color="auto"/>
              <w:bottom w:val="single" w:sz="6" w:space="0" w:color="auto"/>
            </w:tcBorders>
            <w:shd w:val="pct15" w:color="auto" w:fill="auto"/>
          </w:tcPr>
          <w:p w14:paraId="0396BB21" w14:textId="77777777" w:rsidR="00904994" w:rsidRPr="001630DE" w:rsidRDefault="00904994" w:rsidP="00772311">
            <w:pPr>
              <w:jc w:val="both"/>
              <w:rPr>
                <w:rFonts w:ascii="Book Antiqua" w:hAnsi="Book Antiqua"/>
                <w:b/>
                <w:sz w:val="16"/>
              </w:rPr>
            </w:pPr>
            <w:r>
              <w:rPr>
                <w:rFonts w:ascii="Book Antiqua" w:hAnsi="Book Antiqua"/>
                <w:b/>
                <w:sz w:val="16"/>
              </w:rPr>
              <w:t>TOPIC DISCUSSION – 25</w:t>
            </w:r>
            <w:r w:rsidRPr="001630DE">
              <w:rPr>
                <w:rFonts w:ascii="Book Antiqua" w:hAnsi="Book Antiqua"/>
                <w:b/>
                <w:sz w:val="16"/>
              </w:rPr>
              <w:t>%</w:t>
            </w:r>
            <w:r>
              <w:rPr>
                <w:rFonts w:ascii="Book Antiqua" w:hAnsi="Book Antiqua"/>
                <w:b/>
                <w:sz w:val="16"/>
              </w:rPr>
              <w:t xml:space="preserve"> C2</w:t>
            </w:r>
          </w:p>
        </w:tc>
        <w:tc>
          <w:tcPr>
            <w:tcW w:w="1305" w:type="dxa"/>
            <w:tcBorders>
              <w:top w:val="single" w:sz="4" w:space="0" w:color="auto"/>
              <w:bottom w:val="single" w:sz="6" w:space="0" w:color="auto"/>
            </w:tcBorders>
            <w:shd w:val="pct15" w:color="auto" w:fill="auto"/>
          </w:tcPr>
          <w:p w14:paraId="48958494" w14:textId="77777777" w:rsidR="00904994" w:rsidRPr="001630DE" w:rsidRDefault="00904994" w:rsidP="00772311">
            <w:pPr>
              <w:jc w:val="center"/>
              <w:rPr>
                <w:rFonts w:ascii="Book Antiqua" w:hAnsi="Book Antiqua"/>
                <w:b/>
                <w:sz w:val="16"/>
              </w:rPr>
            </w:pPr>
            <w:r w:rsidRPr="001630DE">
              <w:rPr>
                <w:rFonts w:ascii="Book Antiqua" w:hAnsi="Book Antiqua"/>
                <w:b/>
                <w:sz w:val="16"/>
              </w:rPr>
              <w:t>%</w:t>
            </w:r>
          </w:p>
        </w:tc>
      </w:tr>
      <w:tr w:rsidR="00904994" w:rsidRPr="001630DE" w14:paraId="76A625FE" w14:textId="77777777" w:rsidTr="00772311">
        <w:tc>
          <w:tcPr>
            <w:tcW w:w="8188" w:type="dxa"/>
            <w:tcBorders>
              <w:top w:val="nil"/>
            </w:tcBorders>
          </w:tcPr>
          <w:p w14:paraId="075B487E" w14:textId="77777777" w:rsidR="00904994" w:rsidRPr="001630DE" w:rsidRDefault="00904994" w:rsidP="00772311">
            <w:pPr>
              <w:jc w:val="both"/>
              <w:rPr>
                <w:rFonts w:ascii="Book Antiqua" w:hAnsi="Book Antiqua"/>
              </w:rPr>
            </w:pPr>
            <w:r w:rsidRPr="001630DE">
              <w:rPr>
                <w:rFonts w:ascii="Book Antiqua" w:hAnsi="Book Antiqua"/>
              </w:rPr>
              <w:t>Did the speaker stimulate discussion?</w:t>
            </w:r>
          </w:p>
          <w:p w14:paraId="53F8AEF0" w14:textId="77777777" w:rsidR="00904994" w:rsidRPr="001630DE" w:rsidRDefault="00904994" w:rsidP="00772311">
            <w:pPr>
              <w:jc w:val="both"/>
              <w:rPr>
                <w:rFonts w:ascii="Book Antiqua" w:hAnsi="Book Antiqua"/>
              </w:rPr>
            </w:pPr>
            <w:r w:rsidRPr="001630DE">
              <w:rPr>
                <w:rFonts w:ascii="Book Antiqua" w:hAnsi="Book Antiqua"/>
              </w:rPr>
              <w:t>Did the speaker manage the d</w:t>
            </w:r>
            <w:r>
              <w:rPr>
                <w:rFonts w:ascii="Book Antiqua" w:hAnsi="Book Antiqua"/>
              </w:rPr>
              <w:t>iscussion</w:t>
            </w:r>
            <w:r w:rsidRPr="001630DE">
              <w:rPr>
                <w:rFonts w:ascii="Book Antiqua" w:hAnsi="Book Antiqua"/>
              </w:rPr>
              <w:t>?</w:t>
            </w:r>
          </w:p>
          <w:p w14:paraId="065C0AA0" w14:textId="77777777" w:rsidR="00904994" w:rsidRPr="001630DE" w:rsidRDefault="00904994" w:rsidP="00772311">
            <w:pPr>
              <w:jc w:val="both"/>
              <w:rPr>
                <w:rFonts w:ascii="Book Antiqua" w:hAnsi="Book Antiqua"/>
              </w:rPr>
            </w:pPr>
            <w:r w:rsidRPr="001630DE">
              <w:rPr>
                <w:rFonts w:ascii="Book Antiqua" w:hAnsi="Book Antiqua"/>
              </w:rPr>
              <w:t>Did the speaker pose questions?</w:t>
            </w:r>
          </w:p>
          <w:p w14:paraId="14106303" w14:textId="77777777" w:rsidR="00904994" w:rsidRPr="001630DE" w:rsidRDefault="00904994" w:rsidP="00772311">
            <w:pPr>
              <w:jc w:val="both"/>
              <w:rPr>
                <w:rFonts w:ascii="Book Antiqua" w:hAnsi="Book Antiqua"/>
              </w:rPr>
            </w:pPr>
            <w:r w:rsidRPr="001630DE">
              <w:rPr>
                <w:rFonts w:ascii="Book Antiqua" w:hAnsi="Book Antiqua"/>
              </w:rPr>
              <w:t>Did the speaker’s handling of questions show a good grasp of the subject?</w:t>
            </w:r>
          </w:p>
          <w:p w14:paraId="53B3171F" w14:textId="77777777" w:rsidR="00904994" w:rsidRPr="001630DE" w:rsidRDefault="00904994" w:rsidP="00772311">
            <w:pPr>
              <w:jc w:val="both"/>
              <w:rPr>
                <w:rFonts w:ascii="Book Antiqua" w:hAnsi="Book Antiqua"/>
              </w:rPr>
            </w:pPr>
            <w:r w:rsidRPr="001630DE">
              <w:rPr>
                <w:rFonts w:ascii="Book Antiqua" w:hAnsi="Book Antiqua"/>
              </w:rPr>
              <w:t>Were the speaker’s answers relevant to the questions asked?</w:t>
            </w:r>
          </w:p>
          <w:p w14:paraId="188AE079" w14:textId="77777777" w:rsidR="00904994" w:rsidRPr="001630DE" w:rsidRDefault="00904994" w:rsidP="00772311">
            <w:pPr>
              <w:jc w:val="both"/>
              <w:rPr>
                <w:rFonts w:ascii="Book Antiqua" w:hAnsi="Book Antiqua"/>
              </w:rPr>
            </w:pPr>
            <w:r w:rsidRPr="001630DE">
              <w:rPr>
                <w:rFonts w:ascii="Book Antiqua" w:hAnsi="Book Antiqua"/>
              </w:rPr>
              <w:t>Did the speaker summarise the key points from the discussion and conclude?</w:t>
            </w:r>
          </w:p>
        </w:tc>
        <w:tc>
          <w:tcPr>
            <w:tcW w:w="1305" w:type="dxa"/>
            <w:tcBorders>
              <w:top w:val="nil"/>
            </w:tcBorders>
          </w:tcPr>
          <w:p w14:paraId="22D23E20" w14:textId="77777777" w:rsidR="00904994" w:rsidRPr="001630DE" w:rsidRDefault="00904994" w:rsidP="00772311">
            <w:pPr>
              <w:jc w:val="both"/>
              <w:rPr>
                <w:rFonts w:ascii="Book Antiqua" w:hAnsi="Book Antiqua"/>
                <w:b/>
              </w:rPr>
            </w:pPr>
          </w:p>
        </w:tc>
      </w:tr>
    </w:tbl>
    <w:p w14:paraId="5F0C6F57" w14:textId="77777777" w:rsidR="00904994" w:rsidRPr="001630DE" w:rsidRDefault="00904994" w:rsidP="00904994">
      <w:pPr>
        <w:rPr>
          <w:rFonts w:ascii="Book Antiqua" w:hAnsi="Book Antiqua"/>
          <w:vanish/>
          <w:sz w:val="24"/>
        </w:rPr>
      </w:pPr>
    </w:p>
    <w:tbl>
      <w:tblPr>
        <w:tblpPr w:leftFromText="180" w:rightFromText="180" w:vertAnchor="text" w:horzAnchor="page" w:tblpX="8218" w:tblpY="13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92"/>
        <w:gridCol w:w="1227"/>
        <w:gridCol w:w="1066"/>
      </w:tblGrid>
      <w:tr w:rsidR="00904994" w:rsidRPr="001630DE" w14:paraId="5D22D247" w14:textId="77777777" w:rsidTr="00772311">
        <w:tc>
          <w:tcPr>
            <w:tcW w:w="992" w:type="dxa"/>
            <w:tcBorders>
              <w:top w:val="single" w:sz="4" w:space="0" w:color="000000"/>
              <w:left w:val="single" w:sz="4" w:space="0" w:color="000000"/>
              <w:bottom w:val="single" w:sz="4" w:space="0" w:color="000000"/>
              <w:right w:val="single" w:sz="4" w:space="0" w:color="000000"/>
            </w:tcBorders>
          </w:tcPr>
          <w:p w14:paraId="7B18565C" w14:textId="77777777" w:rsidR="00904994" w:rsidRPr="001630DE" w:rsidRDefault="00904994" w:rsidP="00772311">
            <w:pPr>
              <w:jc w:val="both"/>
              <w:rPr>
                <w:rFonts w:ascii="Book Antiqua" w:hAnsi="Book Antiqua"/>
                <w:b/>
              </w:rPr>
            </w:pPr>
            <w:r w:rsidRPr="001630DE">
              <w:rPr>
                <w:rFonts w:ascii="Book Antiqua" w:hAnsi="Book Antiqua"/>
                <w:b/>
              </w:rPr>
              <w:t>Paper</w:t>
            </w:r>
          </w:p>
        </w:tc>
        <w:tc>
          <w:tcPr>
            <w:tcW w:w="992" w:type="dxa"/>
            <w:tcBorders>
              <w:top w:val="single" w:sz="4" w:space="0" w:color="000000"/>
              <w:left w:val="single" w:sz="4" w:space="0" w:color="000000"/>
              <w:bottom w:val="single" w:sz="4" w:space="0" w:color="000000"/>
              <w:right w:val="single" w:sz="4" w:space="0" w:color="000000"/>
            </w:tcBorders>
          </w:tcPr>
          <w:p w14:paraId="6FB60DFE" w14:textId="77777777" w:rsidR="00904994" w:rsidRPr="001630DE" w:rsidRDefault="00904994" w:rsidP="00772311">
            <w:pPr>
              <w:jc w:val="both"/>
              <w:rPr>
                <w:rFonts w:ascii="Book Antiqua" w:hAnsi="Book Antiqua"/>
                <w:b/>
              </w:rPr>
            </w:pPr>
            <w:r>
              <w:rPr>
                <w:rFonts w:ascii="Book Antiqua" w:hAnsi="Book Antiqua"/>
                <w:b/>
              </w:rPr>
              <w:t>Discussion</w:t>
            </w:r>
          </w:p>
        </w:tc>
        <w:tc>
          <w:tcPr>
            <w:tcW w:w="1066" w:type="dxa"/>
            <w:tcBorders>
              <w:top w:val="single" w:sz="4" w:space="0" w:color="000000"/>
              <w:left w:val="single" w:sz="4" w:space="0" w:color="000000"/>
              <w:bottom w:val="single" w:sz="4" w:space="0" w:color="000000"/>
              <w:right w:val="single" w:sz="4" w:space="0" w:color="000000"/>
            </w:tcBorders>
          </w:tcPr>
          <w:p w14:paraId="3643ABCE" w14:textId="77777777" w:rsidR="00904994" w:rsidRPr="001630DE" w:rsidRDefault="00904994" w:rsidP="00772311">
            <w:pPr>
              <w:jc w:val="both"/>
              <w:rPr>
                <w:rFonts w:ascii="Book Antiqua" w:hAnsi="Book Antiqua"/>
                <w:b/>
              </w:rPr>
            </w:pPr>
            <w:r w:rsidRPr="001630DE">
              <w:rPr>
                <w:rFonts w:ascii="Book Antiqua" w:hAnsi="Book Antiqua"/>
                <w:b/>
              </w:rPr>
              <w:t>Overall</w:t>
            </w:r>
          </w:p>
        </w:tc>
      </w:tr>
      <w:tr w:rsidR="00904994" w:rsidRPr="001630DE" w14:paraId="54D3DAE6" w14:textId="77777777" w:rsidTr="00772311">
        <w:tc>
          <w:tcPr>
            <w:tcW w:w="992" w:type="dxa"/>
            <w:tcBorders>
              <w:top w:val="single" w:sz="4" w:space="0" w:color="000000"/>
              <w:left w:val="single" w:sz="4" w:space="0" w:color="000000"/>
              <w:bottom w:val="single" w:sz="4" w:space="0" w:color="000000"/>
              <w:right w:val="single" w:sz="4" w:space="0" w:color="000000"/>
            </w:tcBorders>
          </w:tcPr>
          <w:p w14:paraId="1BE9E2D5" w14:textId="77777777" w:rsidR="00904994" w:rsidRPr="001630DE" w:rsidRDefault="00904994" w:rsidP="00772311">
            <w:pPr>
              <w:jc w:val="both"/>
              <w:rPr>
                <w:rFonts w:ascii="Book Antiqua" w:hAnsi="Book Antiqua"/>
                <w:b/>
              </w:rPr>
            </w:pPr>
          </w:p>
          <w:p w14:paraId="76AFD493" w14:textId="77777777" w:rsidR="00904994" w:rsidRPr="001630DE" w:rsidRDefault="00904994" w:rsidP="00772311">
            <w:pPr>
              <w:jc w:val="both"/>
              <w:rPr>
                <w:rFonts w:ascii="Book Antiqua" w:hAnsi="Book Antiqua"/>
                <w:b/>
              </w:rPr>
            </w:pPr>
          </w:p>
        </w:tc>
        <w:tc>
          <w:tcPr>
            <w:tcW w:w="992" w:type="dxa"/>
            <w:tcBorders>
              <w:top w:val="single" w:sz="4" w:space="0" w:color="000000"/>
              <w:left w:val="single" w:sz="4" w:space="0" w:color="000000"/>
              <w:bottom w:val="single" w:sz="4" w:space="0" w:color="000000"/>
              <w:right w:val="single" w:sz="4" w:space="0" w:color="000000"/>
            </w:tcBorders>
          </w:tcPr>
          <w:p w14:paraId="527B0B61" w14:textId="77777777" w:rsidR="00904994" w:rsidRPr="001630DE" w:rsidRDefault="00904994" w:rsidP="00772311">
            <w:pPr>
              <w:jc w:val="both"/>
              <w:rPr>
                <w:rFonts w:ascii="Book Antiqua" w:hAnsi="Book Antiqua"/>
                <w:b/>
              </w:rPr>
            </w:pPr>
          </w:p>
        </w:tc>
        <w:tc>
          <w:tcPr>
            <w:tcW w:w="1066" w:type="dxa"/>
            <w:tcBorders>
              <w:top w:val="single" w:sz="4" w:space="0" w:color="000000"/>
              <w:left w:val="single" w:sz="4" w:space="0" w:color="000000"/>
              <w:bottom w:val="single" w:sz="4" w:space="0" w:color="000000"/>
              <w:right w:val="single" w:sz="4" w:space="0" w:color="000000"/>
            </w:tcBorders>
          </w:tcPr>
          <w:p w14:paraId="55706B5E" w14:textId="77777777" w:rsidR="00904994" w:rsidRPr="001630DE" w:rsidRDefault="00904994" w:rsidP="00772311">
            <w:pPr>
              <w:jc w:val="both"/>
              <w:rPr>
                <w:rFonts w:ascii="Book Antiqua" w:hAnsi="Book Antiqua"/>
                <w:b/>
              </w:rPr>
            </w:pPr>
          </w:p>
        </w:tc>
      </w:tr>
    </w:tbl>
    <w:p w14:paraId="5E819D05" w14:textId="77777777" w:rsidR="00904994" w:rsidRPr="001630DE" w:rsidRDefault="00904994" w:rsidP="00904994">
      <w:pPr>
        <w:jc w:val="both"/>
        <w:rPr>
          <w:rFonts w:ascii="Book Antiqua" w:hAnsi="Book Antiqua"/>
          <w:b/>
        </w:rPr>
      </w:pPr>
    </w:p>
    <w:p w14:paraId="2D719F23" w14:textId="77777777" w:rsidR="00904994" w:rsidRPr="001630DE" w:rsidRDefault="00904994" w:rsidP="00904994">
      <w:pPr>
        <w:jc w:val="both"/>
        <w:rPr>
          <w:rFonts w:ascii="Book Antiqua" w:hAnsi="Book Antiqua"/>
          <w:b/>
        </w:rPr>
      </w:pPr>
      <w:r w:rsidRPr="001630DE">
        <w:rPr>
          <w:rFonts w:ascii="Book Antiqua" w:hAnsi="Book Antiqua"/>
          <w:b/>
        </w:rPr>
        <w:t xml:space="preserve">Comments: </w:t>
      </w:r>
    </w:p>
    <w:p w14:paraId="7AF2BEC7" w14:textId="77777777" w:rsidR="00904994" w:rsidRPr="001630DE" w:rsidRDefault="00904994" w:rsidP="00904994">
      <w:pPr>
        <w:jc w:val="both"/>
        <w:rPr>
          <w:rFonts w:ascii="Book Antiqua" w:hAnsi="Book Antiqua"/>
          <w:b/>
        </w:rPr>
      </w:pPr>
    </w:p>
    <w:p w14:paraId="4D8DD9EB" w14:textId="77777777" w:rsidR="00904994" w:rsidRPr="001630DE" w:rsidRDefault="00904994" w:rsidP="00904994">
      <w:pPr>
        <w:jc w:val="both"/>
        <w:rPr>
          <w:rFonts w:ascii="Book Antiqua" w:hAnsi="Book Antiqua"/>
          <w:b/>
        </w:rPr>
      </w:pPr>
    </w:p>
    <w:p w14:paraId="5957B0B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424078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415062" w14:textId="77777777" w:rsidR="00C073F1" w:rsidRPr="00A406E5" w:rsidRDefault="00C073F1" w:rsidP="00152E9D">
      <w:pPr>
        <w:rPr>
          <w:rFonts w:ascii="Arial" w:hAnsi="Arial" w:cs="Arial"/>
          <w:vanish/>
        </w:rPr>
      </w:pPr>
    </w:p>
    <w:p w14:paraId="75B59BF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95B83E1" w14:textId="77777777" w:rsidTr="00527E60">
        <w:tc>
          <w:tcPr>
            <w:tcW w:w="13858" w:type="dxa"/>
            <w:shd w:val="clear" w:color="auto" w:fill="FF99FF"/>
          </w:tcPr>
          <w:p w14:paraId="532E11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DF29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8CE170" w14:textId="77777777" w:rsidTr="00E533C5">
        <w:tc>
          <w:tcPr>
            <w:tcW w:w="13948" w:type="dxa"/>
            <w:shd w:val="clear" w:color="auto" w:fill="FF99FF"/>
          </w:tcPr>
          <w:p w14:paraId="2A4FA580"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55C49A0F" w14:textId="77777777" w:rsidTr="00E533C5">
        <w:tc>
          <w:tcPr>
            <w:tcW w:w="13948" w:type="dxa"/>
            <w:shd w:val="clear" w:color="auto" w:fill="FFCCFF"/>
          </w:tcPr>
          <w:p w14:paraId="53B15988"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57219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9DAF425" w14:textId="77777777" w:rsidTr="00E533C5">
        <w:trPr>
          <w:tblHeader/>
        </w:trPr>
        <w:tc>
          <w:tcPr>
            <w:tcW w:w="1735" w:type="dxa"/>
            <w:shd w:val="clear" w:color="auto" w:fill="FF99FF"/>
          </w:tcPr>
          <w:p w14:paraId="13B18105"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BAF4F6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F85A079"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46A001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6191A2A1"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18F080"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76CF3B8F"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72CCDB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5CDCCD8E"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DC6A5E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68D6E57B"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2E8EB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702656C0"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BA9A81" w14:textId="77777777" w:rsidTr="00E533C5">
        <w:trPr>
          <w:tblHeader/>
        </w:trPr>
        <w:tc>
          <w:tcPr>
            <w:tcW w:w="1735" w:type="dxa"/>
            <w:shd w:val="clear" w:color="auto" w:fill="FF99FF"/>
          </w:tcPr>
          <w:p w14:paraId="2FD4F49A"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7B88486"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C0D496"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CA8320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B94A8A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1164A7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F3445A5"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60B989"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340C7DB" w14:textId="77777777" w:rsidTr="00E533C5">
        <w:tc>
          <w:tcPr>
            <w:tcW w:w="1735" w:type="dxa"/>
            <w:shd w:val="clear" w:color="auto" w:fill="FF99FF"/>
          </w:tcPr>
          <w:p w14:paraId="41C6299E"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377BD2"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9616EE"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FA9B07"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1A2B0A"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F2141E"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FABBE9"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079A88"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1C038CA"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4F47B8"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7F295E"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62FEF2"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DB773D"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7A133C"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AAE02A" w14:textId="77777777" w:rsidTr="00E533C5">
        <w:tc>
          <w:tcPr>
            <w:tcW w:w="1735" w:type="dxa"/>
            <w:shd w:val="clear" w:color="auto" w:fill="FF99FF"/>
          </w:tcPr>
          <w:p w14:paraId="673FD4FA"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DA7269"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563ECBA"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7D7974"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A947D5"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5976A"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8FE799B"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8BD659"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7AE531B" w14:textId="77777777" w:rsidTr="00E533C5">
        <w:tc>
          <w:tcPr>
            <w:tcW w:w="1735" w:type="dxa"/>
            <w:shd w:val="clear" w:color="auto" w:fill="FF99FF"/>
          </w:tcPr>
          <w:p w14:paraId="366657D7"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44AFDF"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91BB801"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76EEED5"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CD2D82" w14:textId="77777777" w:rsidR="00527E60" w:rsidRPr="00B669B1" w:rsidRDefault="00527E60" w:rsidP="00E533C5">
            <w:pPr>
              <w:rPr>
                <w:rFonts w:ascii="Arial" w:hAnsi="Arial" w:cs="Arial"/>
              </w:rPr>
            </w:pPr>
          </w:p>
        </w:tc>
        <w:tc>
          <w:tcPr>
            <w:tcW w:w="1736" w:type="dxa"/>
          </w:tcPr>
          <w:p w14:paraId="7B579CAE"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22B1D9"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D0DCEBD"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5C0FAB6" w14:textId="77777777" w:rsidR="00527E60" w:rsidRPr="00E518DC" w:rsidRDefault="00527E60" w:rsidP="00E533C5">
            <w:pPr>
              <w:rPr>
                <w:rFonts w:ascii="Arial" w:hAnsi="Arial" w:cs="Arial"/>
              </w:rPr>
            </w:pPr>
          </w:p>
          <w:p w14:paraId="575EC79F" w14:textId="77777777" w:rsidR="00527E60" w:rsidRPr="00B669B1" w:rsidRDefault="00527E60" w:rsidP="00E533C5">
            <w:pPr>
              <w:rPr>
                <w:rFonts w:ascii="Arial" w:hAnsi="Arial" w:cs="Arial"/>
              </w:rPr>
            </w:pPr>
          </w:p>
        </w:tc>
        <w:tc>
          <w:tcPr>
            <w:tcW w:w="1736" w:type="dxa"/>
          </w:tcPr>
          <w:p w14:paraId="6A1CFEBE"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65B302"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9915AD2"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856174F"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9C9168D"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730BCC"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984C27"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87BC955" w14:textId="77777777" w:rsidTr="00E533C5">
        <w:tc>
          <w:tcPr>
            <w:tcW w:w="1735" w:type="dxa"/>
            <w:shd w:val="clear" w:color="auto" w:fill="FF99FF"/>
          </w:tcPr>
          <w:p w14:paraId="45B6EB9B"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796703"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719F6D"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FE016C"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3D896A92"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CA30D0"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BF8A3B"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26DE24"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24C359" w14:textId="77777777" w:rsidR="00527E60" w:rsidRPr="00B669B1" w:rsidRDefault="00527E60" w:rsidP="00E533C5">
            <w:pPr>
              <w:rPr>
                <w:rFonts w:ascii="Arial" w:hAnsi="Arial" w:cs="Arial"/>
              </w:rPr>
            </w:pPr>
          </w:p>
          <w:p w14:paraId="686716FB" w14:textId="77777777" w:rsidR="00527E60" w:rsidRPr="00B669B1" w:rsidRDefault="00527E60" w:rsidP="00E533C5">
            <w:pPr>
              <w:rPr>
                <w:rFonts w:ascii="Arial" w:hAnsi="Arial" w:cs="Arial"/>
              </w:rPr>
            </w:pPr>
          </w:p>
        </w:tc>
        <w:tc>
          <w:tcPr>
            <w:tcW w:w="1736" w:type="dxa"/>
          </w:tcPr>
          <w:p w14:paraId="55E9795E"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8E1F159"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F4DA3F"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265608D"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35EDDE"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DF34606"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8D22EFE"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61A5CE"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22C061"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7B3B1C7B"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5C09352"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E07559"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02B8E4"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642F9B8" w14:textId="77777777" w:rsidTr="00E533C5">
        <w:tc>
          <w:tcPr>
            <w:tcW w:w="1735" w:type="dxa"/>
            <w:shd w:val="clear" w:color="auto" w:fill="FF99FF"/>
          </w:tcPr>
          <w:p w14:paraId="6FE7BF28"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89D5659"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7064EB4" w14:textId="77777777" w:rsidR="00527E60" w:rsidRPr="00CC222E" w:rsidRDefault="00527E60" w:rsidP="00E533C5">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615FA"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85CF57"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702D4C" w14:textId="77777777" w:rsidR="00527E60" w:rsidRPr="00ED3ABD" w:rsidRDefault="00527E60" w:rsidP="00E533C5">
            <w:pPr>
              <w:rPr>
                <w:rFonts w:ascii="Arial" w:hAnsi="Arial" w:cs="Arial"/>
              </w:rPr>
            </w:pPr>
          </w:p>
          <w:p w14:paraId="3E869DA4"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5A7F09"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3C849AC"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5BF1750"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EEE2B03"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F4C87D"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BC384F"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DC8DA75"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D719757"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C7C077"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F2F8997" w14:textId="77777777" w:rsidR="00527E60" w:rsidRPr="00E07BE3" w:rsidRDefault="00527E60" w:rsidP="00E533C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BE6981"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E2593F"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86A87E"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2FAC51C"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68AD1F"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FC651F5"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2730041" w14:textId="77777777" w:rsidR="00527E60" w:rsidRPr="00D9771E" w:rsidRDefault="00527E60" w:rsidP="00527E60">
      <w:pPr>
        <w:rPr>
          <w:rFonts w:ascii="Arial" w:hAnsi="Arial" w:cs="Arial"/>
        </w:rPr>
      </w:pPr>
    </w:p>
    <w:p w14:paraId="00DD937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9CDB3C" w14:textId="77777777" w:rsidR="00895652" w:rsidRDefault="00895652">
      <w:r>
        <w:separator/>
      </w:r>
    </w:p>
  </w:endnote>
  <w:endnote w:type="continuationSeparator" w:id="0">
    <w:p w14:paraId="32CC81C4" w14:textId="77777777" w:rsidR="00895652" w:rsidRDefault="00895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F9E621"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27257">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27257">
      <w:rPr>
        <w:b/>
        <w:noProof/>
      </w:rPr>
      <w:t>11</w:t>
    </w:r>
    <w:r>
      <w:rPr>
        <w:b/>
        <w:sz w:val="24"/>
        <w:szCs w:val="24"/>
      </w:rPr>
      <w:fldChar w:fldCharType="end"/>
    </w:r>
  </w:p>
  <w:p w14:paraId="58FE6777"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5E06E"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E80B2" w14:textId="77777777" w:rsidR="00895652" w:rsidRDefault="00895652">
      <w:r>
        <w:separator/>
      </w:r>
    </w:p>
  </w:footnote>
  <w:footnote w:type="continuationSeparator" w:id="0">
    <w:p w14:paraId="63FA05CA" w14:textId="77777777" w:rsidR="00895652" w:rsidRDefault="00895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3212"/>
    <w:rsid w:val="00026B02"/>
    <w:rsid w:val="00045061"/>
    <w:rsid w:val="0008205B"/>
    <w:rsid w:val="000822E5"/>
    <w:rsid w:val="000971FC"/>
    <w:rsid w:val="000A135B"/>
    <w:rsid w:val="000A2A3A"/>
    <w:rsid w:val="000A492A"/>
    <w:rsid w:val="000C795F"/>
    <w:rsid w:val="000D2F80"/>
    <w:rsid w:val="000E18E7"/>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4EB"/>
    <w:rsid w:val="0022746E"/>
    <w:rsid w:val="002301B9"/>
    <w:rsid w:val="00230722"/>
    <w:rsid w:val="00235F71"/>
    <w:rsid w:val="002444CA"/>
    <w:rsid w:val="00260DE6"/>
    <w:rsid w:val="00273FEE"/>
    <w:rsid w:val="0028204E"/>
    <w:rsid w:val="0028591B"/>
    <w:rsid w:val="002878BF"/>
    <w:rsid w:val="0029072C"/>
    <w:rsid w:val="00291841"/>
    <w:rsid w:val="002C3817"/>
    <w:rsid w:val="002C449B"/>
    <w:rsid w:val="002C6040"/>
    <w:rsid w:val="002C72AE"/>
    <w:rsid w:val="002D5B3F"/>
    <w:rsid w:val="002E272E"/>
    <w:rsid w:val="002E6E92"/>
    <w:rsid w:val="002F31B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0C9"/>
    <w:rsid w:val="003F654B"/>
    <w:rsid w:val="004046A9"/>
    <w:rsid w:val="00404C50"/>
    <w:rsid w:val="00423934"/>
    <w:rsid w:val="00426244"/>
    <w:rsid w:val="00451810"/>
    <w:rsid w:val="00470A38"/>
    <w:rsid w:val="00477880"/>
    <w:rsid w:val="004874DE"/>
    <w:rsid w:val="004B5334"/>
    <w:rsid w:val="004B6C14"/>
    <w:rsid w:val="004C17FD"/>
    <w:rsid w:val="004D5E9B"/>
    <w:rsid w:val="004D63D9"/>
    <w:rsid w:val="004D7EE1"/>
    <w:rsid w:val="004E6585"/>
    <w:rsid w:val="004F6434"/>
    <w:rsid w:val="0050249F"/>
    <w:rsid w:val="00524566"/>
    <w:rsid w:val="00527E60"/>
    <w:rsid w:val="00530BEF"/>
    <w:rsid w:val="00552351"/>
    <w:rsid w:val="00561F00"/>
    <w:rsid w:val="00562C4E"/>
    <w:rsid w:val="00562DEC"/>
    <w:rsid w:val="00575216"/>
    <w:rsid w:val="00576AB4"/>
    <w:rsid w:val="00577917"/>
    <w:rsid w:val="00590667"/>
    <w:rsid w:val="005969E2"/>
    <w:rsid w:val="005A1689"/>
    <w:rsid w:val="005B61CD"/>
    <w:rsid w:val="005D1D58"/>
    <w:rsid w:val="005D432C"/>
    <w:rsid w:val="005E285E"/>
    <w:rsid w:val="005E72F8"/>
    <w:rsid w:val="005F0579"/>
    <w:rsid w:val="005F3A53"/>
    <w:rsid w:val="005F3D11"/>
    <w:rsid w:val="006062A3"/>
    <w:rsid w:val="00610E08"/>
    <w:rsid w:val="00612692"/>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2A3"/>
    <w:rsid w:val="006A6DC3"/>
    <w:rsid w:val="006B7C7E"/>
    <w:rsid w:val="006D49ED"/>
    <w:rsid w:val="006D55CE"/>
    <w:rsid w:val="006D637A"/>
    <w:rsid w:val="006D6F24"/>
    <w:rsid w:val="006F0F95"/>
    <w:rsid w:val="006F45BF"/>
    <w:rsid w:val="006F60E0"/>
    <w:rsid w:val="00702F71"/>
    <w:rsid w:val="007129FA"/>
    <w:rsid w:val="00732B2C"/>
    <w:rsid w:val="007366DF"/>
    <w:rsid w:val="00757839"/>
    <w:rsid w:val="00770C81"/>
    <w:rsid w:val="007757FF"/>
    <w:rsid w:val="00791024"/>
    <w:rsid w:val="00793F0A"/>
    <w:rsid w:val="007A0558"/>
    <w:rsid w:val="007A2657"/>
    <w:rsid w:val="007C3772"/>
    <w:rsid w:val="007C682C"/>
    <w:rsid w:val="007D2385"/>
    <w:rsid w:val="007D4BA4"/>
    <w:rsid w:val="007F214F"/>
    <w:rsid w:val="007F590A"/>
    <w:rsid w:val="00800069"/>
    <w:rsid w:val="008042F0"/>
    <w:rsid w:val="008310A0"/>
    <w:rsid w:val="00835D29"/>
    <w:rsid w:val="00842E7F"/>
    <w:rsid w:val="00852933"/>
    <w:rsid w:val="008566E5"/>
    <w:rsid w:val="008566FE"/>
    <w:rsid w:val="00865B46"/>
    <w:rsid w:val="00867074"/>
    <w:rsid w:val="008842B8"/>
    <w:rsid w:val="00895652"/>
    <w:rsid w:val="00896134"/>
    <w:rsid w:val="008A62BC"/>
    <w:rsid w:val="008B43E7"/>
    <w:rsid w:val="008D763F"/>
    <w:rsid w:val="008F036F"/>
    <w:rsid w:val="008F1308"/>
    <w:rsid w:val="008F78C2"/>
    <w:rsid w:val="00904568"/>
    <w:rsid w:val="00904994"/>
    <w:rsid w:val="00911394"/>
    <w:rsid w:val="00912660"/>
    <w:rsid w:val="00923EF2"/>
    <w:rsid w:val="00926D25"/>
    <w:rsid w:val="00926E9D"/>
    <w:rsid w:val="009315A0"/>
    <w:rsid w:val="00932C6E"/>
    <w:rsid w:val="00933F10"/>
    <w:rsid w:val="009433C5"/>
    <w:rsid w:val="00965881"/>
    <w:rsid w:val="009871FF"/>
    <w:rsid w:val="00990799"/>
    <w:rsid w:val="00995D51"/>
    <w:rsid w:val="009A0631"/>
    <w:rsid w:val="009B10ED"/>
    <w:rsid w:val="009B2B70"/>
    <w:rsid w:val="009D3EA4"/>
    <w:rsid w:val="009D5762"/>
    <w:rsid w:val="009D649C"/>
    <w:rsid w:val="009E4BC1"/>
    <w:rsid w:val="009F5CB2"/>
    <w:rsid w:val="00A03BB8"/>
    <w:rsid w:val="00A16E98"/>
    <w:rsid w:val="00A3505D"/>
    <w:rsid w:val="00A37FBB"/>
    <w:rsid w:val="00A4036F"/>
    <w:rsid w:val="00A406E5"/>
    <w:rsid w:val="00A4641C"/>
    <w:rsid w:val="00A55876"/>
    <w:rsid w:val="00A67FB1"/>
    <w:rsid w:val="00A85BFE"/>
    <w:rsid w:val="00AA0AD3"/>
    <w:rsid w:val="00AB6FE7"/>
    <w:rsid w:val="00AB7AD7"/>
    <w:rsid w:val="00AC031E"/>
    <w:rsid w:val="00AD2430"/>
    <w:rsid w:val="00AE41A6"/>
    <w:rsid w:val="00AF0E34"/>
    <w:rsid w:val="00AF271D"/>
    <w:rsid w:val="00AF56C2"/>
    <w:rsid w:val="00B004E6"/>
    <w:rsid w:val="00B0744D"/>
    <w:rsid w:val="00B50E1C"/>
    <w:rsid w:val="00B50EA8"/>
    <w:rsid w:val="00B5479E"/>
    <w:rsid w:val="00B57E7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365"/>
    <w:rsid w:val="00D241F1"/>
    <w:rsid w:val="00D27257"/>
    <w:rsid w:val="00D275CB"/>
    <w:rsid w:val="00D30DFA"/>
    <w:rsid w:val="00D463A5"/>
    <w:rsid w:val="00D4710D"/>
    <w:rsid w:val="00D47D25"/>
    <w:rsid w:val="00D62ACD"/>
    <w:rsid w:val="00DA36EE"/>
    <w:rsid w:val="00DB116D"/>
    <w:rsid w:val="00DB5B19"/>
    <w:rsid w:val="00DD17CC"/>
    <w:rsid w:val="00DE217A"/>
    <w:rsid w:val="00DF321B"/>
    <w:rsid w:val="00E230E0"/>
    <w:rsid w:val="00E27F15"/>
    <w:rsid w:val="00E51AAC"/>
    <w:rsid w:val="00E533C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4AB"/>
    <w:rsid w:val="00F07C8C"/>
    <w:rsid w:val="00F130E2"/>
    <w:rsid w:val="00F202AE"/>
    <w:rsid w:val="00F249F1"/>
    <w:rsid w:val="00F25B9D"/>
    <w:rsid w:val="00F2664E"/>
    <w:rsid w:val="00F31163"/>
    <w:rsid w:val="00F31C04"/>
    <w:rsid w:val="00F442A7"/>
    <w:rsid w:val="00F57A89"/>
    <w:rsid w:val="00F61A20"/>
    <w:rsid w:val="00F63DD9"/>
    <w:rsid w:val="00F67644"/>
    <w:rsid w:val="00F8381F"/>
    <w:rsid w:val="00FA04CD"/>
    <w:rsid w:val="00FA0633"/>
    <w:rsid w:val="00FA25F5"/>
    <w:rsid w:val="00FA2810"/>
    <w:rsid w:val="00FA68F8"/>
    <w:rsid w:val="00FB1DC0"/>
    <w:rsid w:val="00FB3B4E"/>
    <w:rsid w:val="00FB4521"/>
    <w:rsid w:val="00FB4F84"/>
    <w:rsid w:val="00FB5CF8"/>
    <w:rsid w:val="00FC3048"/>
    <w:rsid w:val="00FE5941"/>
    <w:rsid w:val="00FF273B"/>
    <w:rsid w:val="00FF3EF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8AAA10"/>
  <w15:docId w15:val="{70FDB234-ECB2-4463-9028-1ECA683FB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714B5-5BC0-484A-AA7E-CDE08ECF6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12</Pages>
  <Words>4614</Words>
  <Characters>26305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Gallagher-Read</cp:lastModifiedBy>
  <cp:revision>30</cp:revision>
  <cp:lastPrinted>2019-09-27T04:47:00Z</cp:lastPrinted>
  <dcterms:created xsi:type="dcterms:W3CDTF">2020-04-05T13:27:00Z</dcterms:created>
  <dcterms:modified xsi:type="dcterms:W3CDTF">2020-04-28T10:39:00Z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