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5676" w:rsidRDefault="00AE5676" w:rsidP="00AE5676">
      <w:r>
        <w:t>Student Name: Moses Kayenda</w:t>
      </w:r>
    </w:p>
    <w:p w:rsidR="00AE5676" w:rsidRDefault="00AE5676" w:rsidP="00AE5676">
      <w:r>
        <w:t>Student Number: 1707660</w:t>
      </w:r>
    </w:p>
    <w:p w:rsidR="00AE5676" w:rsidRDefault="00AE5676" w:rsidP="00AE5676"/>
    <w:p w:rsidR="00AE5676" w:rsidRDefault="00AE5676" w:rsidP="00AE5676"/>
    <w:p w:rsidR="00AE5676" w:rsidRDefault="00AE5676" w:rsidP="00AE5676"/>
    <w:p w:rsidR="00AE5676" w:rsidRDefault="00AE5676" w:rsidP="00AE5676"/>
    <w:p w:rsidR="00AE5676" w:rsidRDefault="00AE5676" w:rsidP="00AE5676"/>
    <w:p w:rsidR="00AE5676" w:rsidRDefault="00AE5676" w:rsidP="00AE5676"/>
    <w:p w:rsidR="00AE5676" w:rsidRDefault="00AE5676" w:rsidP="00AE5676">
      <w:bookmarkStart w:id="0" w:name="_GoBack"/>
      <w:bookmarkEnd w:id="0"/>
      <w:r>
        <w:t>MODULE TITLE: EFFECTIVE TEAM WORKING &amp; COMMUNICATION</w:t>
      </w:r>
    </w:p>
    <w:p w:rsidR="00AE5676" w:rsidRDefault="00AE5676" w:rsidP="00AE5676">
      <w:r>
        <w:t>Assignment Title: BMSK4002</w:t>
      </w:r>
    </w:p>
    <w:p w:rsidR="00AE5676" w:rsidRDefault="00AE5676" w:rsidP="00AE5676">
      <w:r>
        <w:t>Module Lecturer’s Name: Dr Rexon Nting</w:t>
      </w:r>
    </w:p>
    <w:p w:rsidR="00AE5676" w:rsidRDefault="00AE5676" w:rsidP="00AE5676">
      <w:r>
        <w:t>THIS REPORT EXPLAINS THE EFFECT OF COMMUNICATION AT WORK PLACE.</w:t>
      </w:r>
    </w:p>
    <w:p w:rsidR="00AE5676" w:rsidRDefault="00AE5676" w:rsidP="00AE5676">
      <w:r>
        <w:t>CONTENTES:</w:t>
      </w:r>
    </w:p>
    <w:p w:rsidR="00AE5676" w:rsidRDefault="00AE5676" w:rsidP="00AE5676">
      <w:r>
        <w:t>INTRODUCTION</w:t>
      </w:r>
    </w:p>
    <w:p w:rsidR="00AE5676" w:rsidRDefault="00AE5676" w:rsidP="00AE5676">
      <w:r>
        <w:t>DEFINITION OF COMMUNICATION</w:t>
      </w:r>
    </w:p>
    <w:p w:rsidR="00AE5676" w:rsidRDefault="00AE5676" w:rsidP="00AE5676">
      <w:proofErr w:type="gramStart"/>
      <w:r>
        <w:t>BENEFITS OF GOOD COMMUNICATION AT WORK PLACE.</w:t>
      </w:r>
      <w:proofErr w:type="gramEnd"/>
    </w:p>
    <w:p w:rsidR="00AE5676" w:rsidRDefault="00AE5676" w:rsidP="00AE5676">
      <w:r>
        <w:t>DENGER OF POOR COMMUNICATIO</w:t>
      </w:r>
    </w:p>
    <w:p w:rsidR="00AE5676" w:rsidRDefault="00AE5676" w:rsidP="00AE5676">
      <w:proofErr w:type="gramStart"/>
      <w:r>
        <w:t>OPINION OF INDIVIDUALS.</w:t>
      </w:r>
      <w:proofErr w:type="gramEnd"/>
    </w:p>
    <w:p w:rsidR="000D2091" w:rsidRDefault="00AE5676" w:rsidP="00AE5676">
      <w:proofErr w:type="gramStart"/>
      <w:r>
        <w:t>CONCLUTION.</w:t>
      </w:r>
      <w:proofErr w:type="gramEnd"/>
    </w:p>
    <w:p w:rsidR="00AE5676" w:rsidRDefault="00AE5676" w:rsidP="00725955"/>
    <w:p w:rsidR="00AE5676" w:rsidRDefault="00AE5676" w:rsidP="00725955"/>
    <w:p w:rsidR="00AE5676" w:rsidRDefault="00AE5676" w:rsidP="00725955"/>
    <w:p w:rsidR="00AE5676" w:rsidRDefault="00AE5676" w:rsidP="00725955"/>
    <w:p w:rsidR="00AE5676" w:rsidRDefault="00AE5676" w:rsidP="00725955"/>
    <w:p w:rsidR="00AE5676" w:rsidRDefault="00AE5676" w:rsidP="00725955"/>
    <w:p w:rsidR="00AE5676" w:rsidRDefault="00AE5676" w:rsidP="00725955"/>
    <w:p w:rsidR="00AE5676" w:rsidRDefault="00AE5676" w:rsidP="00725955"/>
    <w:p w:rsidR="00AE5676" w:rsidRDefault="00AE5676" w:rsidP="00725955"/>
    <w:p w:rsidR="00AE5676" w:rsidRDefault="00AE5676" w:rsidP="00725955"/>
    <w:p w:rsidR="00AE5676" w:rsidRDefault="00AE5676" w:rsidP="00725955"/>
    <w:p w:rsidR="00AE5676" w:rsidRDefault="00AE5676" w:rsidP="00725955"/>
    <w:tbl>
      <w:tblPr>
        <w:tblStyle w:val="TableGrid"/>
        <w:tblW w:w="0" w:type="auto"/>
        <w:tblLook w:val="04A0" w:firstRow="1" w:lastRow="0" w:firstColumn="1" w:lastColumn="0" w:noHBand="0" w:noVBand="1"/>
      </w:tblPr>
      <w:tblGrid>
        <w:gridCol w:w="9242"/>
      </w:tblGrid>
      <w:tr w:rsidR="0084358F" w:rsidTr="0084358F">
        <w:tc>
          <w:tcPr>
            <w:tcW w:w="9242" w:type="dxa"/>
          </w:tcPr>
          <w:p w:rsidR="0084358F" w:rsidRDefault="0084358F" w:rsidP="007A61C3">
            <w:r w:rsidRPr="0084358F">
              <w:t>Student Name:</w:t>
            </w:r>
            <w:r w:rsidR="003359FB">
              <w:t xml:space="preserve"> Moses Kayenda</w:t>
            </w:r>
          </w:p>
        </w:tc>
      </w:tr>
      <w:tr w:rsidR="0084358F" w:rsidTr="0084358F">
        <w:tc>
          <w:tcPr>
            <w:tcW w:w="9242" w:type="dxa"/>
          </w:tcPr>
          <w:p w:rsidR="0084358F" w:rsidRDefault="0084358F" w:rsidP="007A61C3">
            <w:r w:rsidRPr="0084358F">
              <w:t>Student Number: 1707660</w:t>
            </w:r>
          </w:p>
        </w:tc>
      </w:tr>
      <w:tr w:rsidR="0084358F" w:rsidTr="0084358F">
        <w:tc>
          <w:tcPr>
            <w:tcW w:w="9242" w:type="dxa"/>
          </w:tcPr>
          <w:p w:rsidR="0084358F" w:rsidRDefault="0084358F" w:rsidP="007A61C3">
            <w:r w:rsidRPr="0084358F">
              <w:t>MODULE TITLE: EFFECTIVE TEAM WORKING &amp; COMMUNICATION</w:t>
            </w:r>
          </w:p>
        </w:tc>
      </w:tr>
      <w:tr w:rsidR="0084358F" w:rsidTr="0084358F">
        <w:tc>
          <w:tcPr>
            <w:tcW w:w="9242" w:type="dxa"/>
          </w:tcPr>
          <w:p w:rsidR="0084358F" w:rsidRDefault="0084358F" w:rsidP="007A61C3">
            <w:r w:rsidRPr="0084358F">
              <w:t>Assignment Title: BMSK4002</w:t>
            </w:r>
          </w:p>
        </w:tc>
      </w:tr>
      <w:tr w:rsidR="0084358F" w:rsidTr="0084358F">
        <w:tc>
          <w:tcPr>
            <w:tcW w:w="9242" w:type="dxa"/>
          </w:tcPr>
          <w:p w:rsidR="0084358F" w:rsidRDefault="0084358F" w:rsidP="007A61C3">
            <w:r w:rsidRPr="0084358F">
              <w:t>Module Lecturer’s Name: Dr Rexon Nting</w:t>
            </w:r>
          </w:p>
        </w:tc>
      </w:tr>
    </w:tbl>
    <w:p w:rsidR="001B0B4C" w:rsidRDefault="001B0B4C" w:rsidP="007A61C3"/>
    <w:p w:rsidR="00725955" w:rsidRDefault="00725955" w:rsidP="007A61C3"/>
    <w:p w:rsidR="00725955" w:rsidRDefault="00725955" w:rsidP="007A61C3">
      <w:r w:rsidRPr="009F1928">
        <w:rPr>
          <w:b/>
          <w:bCs/>
        </w:rPr>
        <w:t>INTODUCTION</w:t>
      </w:r>
      <w:r>
        <w:t>.</w:t>
      </w:r>
    </w:p>
    <w:p w:rsidR="002711F5" w:rsidRDefault="00056CF8" w:rsidP="007366AE">
      <w:r>
        <w:t>Everything</w:t>
      </w:r>
      <w:r w:rsidR="00185635">
        <w:t xml:space="preserve"> can be done by ma</w:t>
      </w:r>
      <w:r>
        <w:t xml:space="preserve">ins of communication, and the </w:t>
      </w:r>
      <w:r w:rsidR="00185635">
        <w:t xml:space="preserve">possible thing can be impossible because of </w:t>
      </w:r>
      <w:r w:rsidR="00D3378E">
        <w:t xml:space="preserve">communication. The world started its developed from non-stage to early stage then to stone age then rise from old stages to middle stage and progress from there towards advanced to the modern stage as it proceed. All these changes in its vicious circle would </w:t>
      </w:r>
      <w:r w:rsidR="00341516">
        <w:t>not have happened hadn’t communication was not with it.</w:t>
      </w:r>
      <w:r w:rsidR="00D3378E">
        <w:t xml:space="preserve"> </w:t>
      </w:r>
      <w:r w:rsidR="00341516">
        <w:t>This means that</w:t>
      </w:r>
      <w:r w:rsidR="007B2B04">
        <w:t xml:space="preserve"> wherever </w:t>
      </w:r>
      <w:r w:rsidR="007366AE">
        <w:t>life exists</w:t>
      </w:r>
      <w:r w:rsidR="007B2B04">
        <w:t xml:space="preserve"> there is communication, in addition</w:t>
      </w:r>
      <w:r w:rsidR="00341516">
        <w:t xml:space="preserve"> the actual</w:t>
      </w:r>
      <w:r w:rsidR="007B2B04">
        <w:t xml:space="preserve"> </w:t>
      </w:r>
      <w:r w:rsidR="007366AE">
        <w:t xml:space="preserve">meaning </w:t>
      </w:r>
      <w:r w:rsidR="007B2B04">
        <w:t>of</w:t>
      </w:r>
      <w:r w:rsidR="00341516">
        <w:t xml:space="preserve"> success</w:t>
      </w:r>
      <w:r>
        <w:t xml:space="preserve"> or fail normally is a result of breakdown in communicating. </w:t>
      </w:r>
      <w:r w:rsidR="007366AE">
        <w:t xml:space="preserve">When examine the living conditions </w:t>
      </w:r>
      <w:r w:rsidR="00290E17">
        <w:t>all over the global, it is easy to see that the hall world is not on the same course in terms of standard of living that’s why th</w:t>
      </w:r>
      <w:r>
        <w:t>ere’s different types of classes of</w:t>
      </w:r>
      <w:r w:rsidR="00290E17">
        <w:t xml:space="preserve"> w</w:t>
      </w:r>
      <w:r>
        <w:t>orld on one</w:t>
      </w:r>
      <w:r w:rsidR="002711F5">
        <w:t xml:space="preserve"> earth. There</w:t>
      </w:r>
      <w:r w:rsidR="00290E17">
        <w:t xml:space="preserve"> what</w:t>
      </w:r>
      <w:r>
        <w:t xml:space="preserve"> is called</w:t>
      </w:r>
      <w:r w:rsidR="00290E17">
        <w:t xml:space="preserve"> First World</w:t>
      </w:r>
      <w:r w:rsidR="003E4BDF">
        <w:t xml:space="preserve"> class,</w:t>
      </w:r>
      <w:r w:rsidR="00290E17">
        <w:t xml:space="preserve"> like Europe and North America, and then middle (second) world</w:t>
      </w:r>
      <w:r w:rsidR="003E4BDF">
        <w:t xml:space="preserve"> class</w:t>
      </w:r>
      <w:r w:rsidR="00290E17">
        <w:t xml:space="preserve"> such as Indonesia, </w:t>
      </w:r>
      <w:r w:rsidR="003E4BDF">
        <w:t>Malaysia, and Bulgaria. Then another class is known as third class or under developed world, the example of this includes Jamaica, Mali, South Sudan and many others, but whatever</w:t>
      </w:r>
      <w:r w:rsidR="002711F5">
        <w:t xml:space="preserve"> classes a</w:t>
      </w:r>
      <w:r w:rsidR="00FC47CE">
        <w:t>ll those countries could be within</w:t>
      </w:r>
      <w:r w:rsidR="003E4BDF">
        <w:t>, it’s easy to see that communication has powerful contri</w:t>
      </w:r>
      <w:r w:rsidR="00FC47CE">
        <w:t>bution to the formation of those</w:t>
      </w:r>
      <w:r w:rsidR="003E4BDF">
        <w:t xml:space="preserve"> progress</w:t>
      </w:r>
      <w:r w:rsidR="00FC47CE">
        <w:t>ive stages</w:t>
      </w:r>
      <w:r w:rsidR="003E4BDF">
        <w:t xml:space="preserve">. </w:t>
      </w:r>
    </w:p>
    <w:p w:rsidR="00185635" w:rsidRDefault="00FC47CE" w:rsidP="007366AE">
      <w:r>
        <w:t>Looking back to</w:t>
      </w:r>
      <w:r w:rsidR="003E4BDF">
        <w:t xml:space="preserve"> daily life style, </w:t>
      </w:r>
      <w:r w:rsidR="002711F5">
        <w:t>every living life</w:t>
      </w:r>
      <w:r w:rsidR="003E4BDF">
        <w:t xml:space="preserve"> or</w:t>
      </w:r>
      <w:r w:rsidR="002711F5">
        <w:t xml:space="preserve"> (we can stress here by sayi</w:t>
      </w:r>
      <w:r>
        <w:t>ng, even non-living) creatures</w:t>
      </w:r>
      <w:r w:rsidR="002711F5">
        <w:t xml:space="preserve"> find</w:t>
      </w:r>
      <w:r w:rsidR="003E4BDF">
        <w:t xml:space="preserve"> </w:t>
      </w:r>
      <w:r w:rsidR="002711F5">
        <w:t>themselves attached to</w:t>
      </w:r>
      <w:r w:rsidR="003E4BDF">
        <w:t xml:space="preserve"> co</w:t>
      </w:r>
      <w:r w:rsidR="002711F5">
        <w:t>mmunication mostly</w:t>
      </w:r>
      <w:r w:rsidR="003E4BDF">
        <w:t>.</w:t>
      </w:r>
    </w:p>
    <w:p w:rsidR="00312461" w:rsidRPr="009F1928" w:rsidRDefault="00312461" w:rsidP="007366AE">
      <w:pPr>
        <w:rPr>
          <w:b/>
          <w:bCs/>
        </w:rPr>
      </w:pPr>
      <w:proofErr w:type="gramStart"/>
      <w:r w:rsidRPr="009F1928">
        <w:rPr>
          <w:b/>
          <w:bCs/>
        </w:rPr>
        <w:t xml:space="preserve">DEFINITION </w:t>
      </w:r>
      <w:r w:rsidR="008E727D">
        <w:rPr>
          <w:b/>
          <w:bCs/>
        </w:rPr>
        <w:t xml:space="preserve">AND VALUES </w:t>
      </w:r>
      <w:r w:rsidRPr="009F1928">
        <w:rPr>
          <w:b/>
          <w:bCs/>
        </w:rPr>
        <w:t>OF COMMUNICATION</w:t>
      </w:r>
      <w:r w:rsidR="008E727D">
        <w:rPr>
          <w:b/>
          <w:bCs/>
        </w:rPr>
        <w:t>.</w:t>
      </w:r>
      <w:proofErr w:type="gramEnd"/>
    </w:p>
    <w:p w:rsidR="009F1928" w:rsidRDefault="001412BF" w:rsidP="00FC47CE">
      <w:r>
        <w:t xml:space="preserve">The English word Communication is described in oxford Dictionary as information (for example a word or line of sentence) passed to someone or received from someone or something. Let’s say some one want to drink water. The </w:t>
      </w:r>
      <w:r w:rsidR="00FC47CE">
        <w:t>thirsty part of the body, will tell the cancer with</w:t>
      </w:r>
      <w:r>
        <w:t xml:space="preserve">in the brain about the situation, the brain then will inform the nervous system what to do and how to do it. In the end the glass of water will be taken and result will be as expected job done. </w:t>
      </w:r>
      <w:r w:rsidR="001D6B62">
        <w:t>Bes</w:t>
      </w:r>
      <w:r w:rsidR="00FC47CE">
        <w:t>t upon the example above, it state</w:t>
      </w:r>
      <w:r w:rsidR="001D6B62">
        <w:t xml:space="preserve"> clear</w:t>
      </w:r>
      <w:r w:rsidR="00FC47CE">
        <w:t xml:space="preserve"> that</w:t>
      </w:r>
      <w:r w:rsidR="001D6B62">
        <w:t xml:space="preserve"> commun</w:t>
      </w:r>
      <w:r w:rsidR="00FC47CE">
        <w:t>ication involve in every</w:t>
      </w:r>
      <w:r w:rsidR="001D6B62">
        <w:t xml:space="preserve"> step to take place. Everyone </w:t>
      </w:r>
      <w:r w:rsidR="00FC47CE">
        <w:t>(</w:t>
      </w:r>
      <w:r w:rsidR="001D6B62">
        <w:t xml:space="preserve">in </w:t>
      </w:r>
      <w:r w:rsidR="00FC47CE">
        <w:t>these case parts</w:t>
      </w:r>
      <w:r w:rsidR="001D6B62">
        <w:t xml:space="preserve"> infor</w:t>
      </w:r>
      <w:r w:rsidR="00FC47CE">
        <w:t>m</w:t>
      </w:r>
      <w:r w:rsidR="001D6B62">
        <w:t xml:space="preserve"> the reason</w:t>
      </w:r>
      <w:r w:rsidR="00FC47CE">
        <w:t>,</w:t>
      </w:r>
      <w:r w:rsidR="001D6B62">
        <w:t xml:space="preserve"> and what should be done in series in order to complete the task. That is how communication can be</w:t>
      </w:r>
      <w:r w:rsidR="00FC47CE">
        <w:t xml:space="preserve"> very important</w:t>
      </w:r>
      <w:r w:rsidR="001D6B62">
        <w:t xml:space="preserve"> in</w:t>
      </w:r>
      <w:r w:rsidR="00FC47CE">
        <w:t xml:space="preserve"> the world</w:t>
      </w:r>
      <w:r w:rsidR="001D6B62">
        <w:t xml:space="preserve"> life</w:t>
      </w:r>
      <w:r w:rsidR="00FC47CE">
        <w:t xml:space="preserve"> today</w:t>
      </w:r>
      <w:r w:rsidR="001D6B62">
        <w:t>. It</w:t>
      </w:r>
      <w:r w:rsidR="00FC47CE">
        <w:t xml:space="preserve"> does</w:t>
      </w:r>
      <w:r w:rsidR="001D6B62">
        <w:t xml:space="preserve"> not necessarily</w:t>
      </w:r>
      <w:r w:rsidR="00FC47CE">
        <w:t xml:space="preserve"> mean that communication is</w:t>
      </w:r>
      <w:r w:rsidR="001D6B62">
        <w:t xml:space="preserve"> to call or speak to </w:t>
      </w:r>
      <w:r w:rsidR="00FC47CE">
        <w:t>someone else, but rather even a single person</w:t>
      </w:r>
      <w:r w:rsidR="001D6B62">
        <w:t xml:space="preserve"> does communicate individually as well as</w:t>
      </w:r>
      <w:r w:rsidR="00AF602E">
        <w:t xml:space="preserve"> a team</w:t>
      </w:r>
      <w:r w:rsidR="001D6B62">
        <w:t>.</w:t>
      </w:r>
    </w:p>
    <w:p w:rsidR="00906271" w:rsidRDefault="008A4CC6" w:rsidP="009F1928">
      <w:r>
        <w:lastRenderedPageBreak/>
        <w:t>When examine the word communication carefully, it more likely to resemble the contin</w:t>
      </w:r>
      <w:r w:rsidR="009F1928">
        <w:t>uation chain between sender</w:t>
      </w:r>
      <w:r w:rsidR="00E679AA">
        <w:t>,</w:t>
      </w:r>
      <w:r>
        <w:t xml:space="preserve"> receiver </w:t>
      </w:r>
      <w:r w:rsidR="00AE0098">
        <w:t>and vice-vas</w:t>
      </w:r>
      <w:r>
        <w:t>.</w:t>
      </w:r>
      <w:r w:rsidR="009F1928">
        <w:t xml:space="preserve"> The endless </w:t>
      </w:r>
      <w:r w:rsidR="00AE0098">
        <w:t xml:space="preserve">system </w:t>
      </w:r>
      <w:r w:rsidR="009F1928">
        <w:t>in neater plays important role in solidarity, trustworthy, process of success, friendship</w:t>
      </w:r>
      <w:r w:rsidR="00AE0098">
        <w:t xml:space="preserve"> and</w:t>
      </w:r>
      <w:r w:rsidR="009F1928">
        <w:t xml:space="preserve"> increases connections from different corners of the world. B</w:t>
      </w:r>
      <w:r w:rsidR="00AE0098" w:rsidRPr="00AE0098">
        <w:t xml:space="preserve">ecause of </w:t>
      </w:r>
      <w:r w:rsidR="00AF602E" w:rsidRPr="00AE0098">
        <w:t>those beautiful mains</w:t>
      </w:r>
      <w:r w:rsidR="00770C33">
        <w:t xml:space="preserve"> (communication),</w:t>
      </w:r>
      <w:r w:rsidR="00AE0098">
        <w:t xml:space="preserve"> people</w:t>
      </w:r>
      <w:r w:rsidR="00AF602E">
        <w:t xml:space="preserve"> can come together or reach common ground</w:t>
      </w:r>
      <w:r w:rsidR="00770C33">
        <w:t xml:space="preserve"> for bet</w:t>
      </w:r>
      <w:r w:rsidR="00E679AA">
        <w:t>ter development of the society as it will come in detail later.</w:t>
      </w:r>
      <w:r w:rsidR="00906271">
        <w:t xml:space="preserve"> </w:t>
      </w:r>
    </w:p>
    <w:p w:rsidR="001D6B62" w:rsidRDefault="006A1B56" w:rsidP="000A4F0E">
      <w:r>
        <w:t xml:space="preserve">The word ‘communication’ was introduced from Latin language </w:t>
      </w:r>
      <w:r w:rsidR="009F1928">
        <w:t>laterality means common, however some other writers such as (Alan Baker) suggested that communication could reflect the meaning of transmission model. According to A. Baker, it was introduced inform of movement of goods and mankind, plus the information within. Even though there</w:t>
      </w:r>
      <w:r w:rsidR="00F408EE">
        <w:t xml:space="preserve"> is no profound evidence linked directly to some of explanation</w:t>
      </w:r>
      <w:r w:rsidR="009F1928">
        <w:t xml:space="preserve">, </w:t>
      </w:r>
      <w:r w:rsidR="00F408EE">
        <w:t>there’s sensible and mature meaning</w:t>
      </w:r>
      <w:r w:rsidR="009F1928">
        <w:t xml:space="preserve"> derive</w:t>
      </w:r>
      <w:r w:rsidR="00F408EE">
        <w:t>d</w:t>
      </w:r>
      <w:r w:rsidR="009F1928">
        <w:t xml:space="preserve"> from those suggestion</w:t>
      </w:r>
      <w:r w:rsidR="00F408EE">
        <w:t xml:space="preserve">. It </w:t>
      </w:r>
      <w:r w:rsidR="000A4F0E">
        <w:t>proves</w:t>
      </w:r>
      <w:r w:rsidR="00F408EE">
        <w:t xml:space="preserve"> the idea</w:t>
      </w:r>
      <w:r w:rsidR="009F1928">
        <w:t xml:space="preserve"> that communication was formed in the period around the end of batter trade </w:t>
      </w:r>
      <w:r w:rsidR="00F408EE">
        <w:t>error</w:t>
      </w:r>
      <w:r w:rsidR="009F1928">
        <w:t xml:space="preserve"> and the beginning of currency</w:t>
      </w:r>
      <w:r w:rsidR="000A4F0E">
        <w:t xml:space="preserve"> which is popularly now as industrial revolution period. The construction of railway, roads and other forms of transport abled the movement of goods from one place to another bit by bit, then eventually the metaphor transformed electronically into the new technology of modern world. Such tremendous transformation of information into bits simplified the methods of storing and moving of the information into today’s modern transformation. Where by the use of telephone cable, satellite and computer, the information in form of bits can be easily be up load or down load or even transformed electronically into digital transformation.</w:t>
      </w:r>
      <w:r w:rsidR="009C0E82">
        <w:t xml:space="preserve"> </w:t>
      </w:r>
      <w:r w:rsidR="009C0E82" w:rsidRPr="009C0E82">
        <w:rPr>
          <w:vertAlign w:val="superscript"/>
        </w:rPr>
        <w:t>(1)</w:t>
      </w:r>
    </w:p>
    <w:p w:rsidR="000A4F0E" w:rsidRDefault="000A4F0E" w:rsidP="000A4F0E">
      <w:r>
        <w:t>For the benefit of this report, a short survey was conducted into at University of Wales London campus in group 8. The idea of this particular survey was to establish people the way people understand the meaning of the word communication in day today life. The question was “what does communication means to you?” all the participants where age between 28 – 66 and the number of those who participated were 38. Below are thoughts</w:t>
      </w:r>
      <w:r w:rsidRPr="000A4F0E">
        <w:t xml:space="preserve"> collected from</w:t>
      </w:r>
      <w:r>
        <w:t xml:space="preserve"> those involved in the survey.</w:t>
      </w:r>
    </w:p>
    <w:tbl>
      <w:tblPr>
        <w:tblStyle w:val="MediumGrid1-Accent1"/>
        <w:tblW w:w="9587" w:type="dxa"/>
        <w:tblLook w:val="04A0" w:firstRow="1" w:lastRow="0" w:firstColumn="1" w:lastColumn="0" w:noHBand="0" w:noVBand="1"/>
      </w:tblPr>
      <w:tblGrid>
        <w:gridCol w:w="1863"/>
        <w:gridCol w:w="7724"/>
      </w:tblGrid>
      <w:tr w:rsidR="009C0E82" w:rsidRPr="0025732E" w:rsidTr="0025732E">
        <w:trPr>
          <w:cnfStyle w:val="100000000000" w:firstRow="1" w:lastRow="0" w:firstColumn="0" w:lastColumn="0" w:oddVBand="0" w:evenVBand="0" w:oddHBand="0"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863" w:type="dxa"/>
            <w:tcBorders>
              <w:right w:val="single" w:sz="4" w:space="0" w:color="auto"/>
            </w:tcBorders>
          </w:tcPr>
          <w:p w:rsidR="009C0E82" w:rsidRPr="0025732E" w:rsidRDefault="009C0E82" w:rsidP="00B44174">
            <w:pPr>
              <w:pStyle w:val="ListParagraph"/>
              <w:numPr>
                <w:ilvl w:val="0"/>
                <w:numId w:val="1"/>
              </w:numPr>
            </w:pPr>
            <w:r>
              <w:t>38</w:t>
            </w:r>
          </w:p>
        </w:tc>
        <w:tc>
          <w:tcPr>
            <w:tcW w:w="7724" w:type="dxa"/>
            <w:tcBorders>
              <w:left w:val="single" w:sz="4" w:space="0" w:color="auto"/>
            </w:tcBorders>
          </w:tcPr>
          <w:p w:rsidR="009C0E82" w:rsidRPr="0025732E" w:rsidRDefault="009C0E82" w:rsidP="0025732E">
            <w:pPr>
              <w:ind w:left="732"/>
              <w:cnfStyle w:val="100000000000" w:firstRow="1" w:lastRow="0" w:firstColumn="0" w:lastColumn="0" w:oddVBand="0" w:evenVBand="0" w:oddHBand="0" w:evenHBand="0" w:firstRowFirstColumn="0" w:firstRowLastColumn="0" w:lastRowFirstColumn="0" w:lastRowLastColumn="0"/>
            </w:pPr>
            <w:r>
              <w:t>Participants</w:t>
            </w:r>
          </w:p>
        </w:tc>
      </w:tr>
      <w:tr w:rsidR="0025732E" w:rsidRPr="0025732E" w:rsidTr="0025732E">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863" w:type="dxa"/>
            <w:tcBorders>
              <w:right w:val="single" w:sz="4" w:space="0" w:color="auto"/>
            </w:tcBorders>
          </w:tcPr>
          <w:p w:rsidR="0025732E" w:rsidRPr="0025732E" w:rsidRDefault="0025732E" w:rsidP="00B44174">
            <w:pPr>
              <w:pStyle w:val="ListParagraph"/>
              <w:numPr>
                <w:ilvl w:val="0"/>
                <w:numId w:val="1"/>
              </w:numPr>
            </w:pPr>
            <w:r w:rsidRPr="0025732E">
              <w:t>21/38</w:t>
            </w:r>
          </w:p>
        </w:tc>
        <w:tc>
          <w:tcPr>
            <w:tcW w:w="7724" w:type="dxa"/>
            <w:tcBorders>
              <w:left w:val="single" w:sz="4" w:space="0" w:color="auto"/>
            </w:tcBorders>
          </w:tcPr>
          <w:p w:rsidR="0025732E" w:rsidRPr="0025732E" w:rsidRDefault="0025732E" w:rsidP="0025732E">
            <w:pPr>
              <w:ind w:left="732"/>
              <w:cnfStyle w:val="000000100000" w:firstRow="0" w:lastRow="0" w:firstColumn="0" w:lastColumn="0" w:oddVBand="0" w:evenVBand="0" w:oddHBand="1" w:evenHBand="0" w:firstRowFirstColumn="0" w:firstRowLastColumn="0" w:lastRowFirstColumn="0" w:lastRowLastColumn="0"/>
            </w:pPr>
            <w:r w:rsidRPr="0025732E">
              <w:t>Thinks</w:t>
            </w:r>
            <w:r w:rsidRPr="0025732E">
              <w:rPr>
                <w:b/>
                <w:bCs/>
              </w:rPr>
              <w:t xml:space="preserve"> it’s the process of passing information to each other.</w:t>
            </w:r>
          </w:p>
        </w:tc>
      </w:tr>
      <w:tr w:rsidR="0025732E" w:rsidRPr="0025732E" w:rsidTr="0025732E">
        <w:trPr>
          <w:trHeight w:val="576"/>
        </w:trPr>
        <w:tc>
          <w:tcPr>
            <w:cnfStyle w:val="001000000000" w:firstRow="0" w:lastRow="0" w:firstColumn="1" w:lastColumn="0" w:oddVBand="0" w:evenVBand="0" w:oddHBand="0" w:evenHBand="0" w:firstRowFirstColumn="0" w:firstRowLastColumn="0" w:lastRowFirstColumn="0" w:lastRowLastColumn="0"/>
            <w:tcW w:w="1863" w:type="dxa"/>
            <w:tcBorders>
              <w:right w:val="single" w:sz="4" w:space="0" w:color="auto"/>
            </w:tcBorders>
          </w:tcPr>
          <w:p w:rsidR="0025732E" w:rsidRPr="0025732E" w:rsidRDefault="0025732E" w:rsidP="00B44174">
            <w:pPr>
              <w:pStyle w:val="ListParagraph"/>
              <w:numPr>
                <w:ilvl w:val="0"/>
                <w:numId w:val="1"/>
              </w:numPr>
            </w:pPr>
            <w:r w:rsidRPr="0025732E">
              <w:t>14</w:t>
            </w:r>
            <w:r>
              <w:t>/38</w:t>
            </w:r>
          </w:p>
        </w:tc>
        <w:tc>
          <w:tcPr>
            <w:tcW w:w="7724" w:type="dxa"/>
            <w:tcBorders>
              <w:left w:val="single" w:sz="4" w:space="0" w:color="auto"/>
            </w:tcBorders>
          </w:tcPr>
          <w:p w:rsidR="0025732E" w:rsidRPr="0025732E" w:rsidRDefault="0025732E" w:rsidP="0025732E">
            <w:pPr>
              <w:ind w:left="732"/>
              <w:cnfStyle w:val="000000000000" w:firstRow="0" w:lastRow="0" w:firstColumn="0" w:lastColumn="0" w:oddVBand="0" w:evenVBand="0" w:oddHBand="0" w:evenHBand="0" w:firstRowFirstColumn="0" w:firstRowLastColumn="0" w:lastRowFirstColumn="0" w:lastRowLastColumn="0"/>
            </w:pPr>
            <w:r w:rsidRPr="0025732E">
              <w:rPr>
                <w:b/>
                <w:bCs/>
              </w:rPr>
              <w:t>Thinks it’s a method of talking and listens to each other.</w:t>
            </w:r>
          </w:p>
        </w:tc>
      </w:tr>
      <w:tr w:rsidR="0025732E" w:rsidRPr="0025732E" w:rsidTr="0025732E">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863" w:type="dxa"/>
            <w:tcBorders>
              <w:right w:val="single" w:sz="4" w:space="0" w:color="auto"/>
            </w:tcBorders>
          </w:tcPr>
          <w:p w:rsidR="0025732E" w:rsidRPr="0025732E" w:rsidRDefault="0025732E" w:rsidP="00B44174">
            <w:pPr>
              <w:pStyle w:val="ListParagraph"/>
              <w:numPr>
                <w:ilvl w:val="0"/>
                <w:numId w:val="1"/>
              </w:numPr>
            </w:pPr>
            <w:r w:rsidRPr="0025732E">
              <w:t>2</w:t>
            </w:r>
            <w:r>
              <w:t>/38</w:t>
            </w:r>
          </w:p>
        </w:tc>
        <w:tc>
          <w:tcPr>
            <w:tcW w:w="7724" w:type="dxa"/>
            <w:tcBorders>
              <w:left w:val="single" w:sz="4" w:space="0" w:color="auto"/>
            </w:tcBorders>
          </w:tcPr>
          <w:p w:rsidR="0025732E" w:rsidRPr="0025732E" w:rsidRDefault="0025732E" w:rsidP="0025732E">
            <w:pPr>
              <w:ind w:left="717"/>
              <w:cnfStyle w:val="000000100000" w:firstRow="0" w:lastRow="0" w:firstColumn="0" w:lastColumn="0" w:oddVBand="0" w:evenVBand="0" w:oddHBand="1" w:evenHBand="0" w:firstRowFirstColumn="0" w:firstRowLastColumn="0" w:lastRowFirstColumn="0" w:lastRowLastColumn="0"/>
            </w:pPr>
            <w:r w:rsidRPr="0025732E">
              <w:rPr>
                <w:b/>
                <w:bCs/>
              </w:rPr>
              <w:t>Thinks it’s the exchange of understanding.</w:t>
            </w:r>
          </w:p>
        </w:tc>
      </w:tr>
      <w:tr w:rsidR="0025732E" w:rsidRPr="0025732E" w:rsidTr="0025732E">
        <w:trPr>
          <w:trHeight w:val="609"/>
        </w:trPr>
        <w:tc>
          <w:tcPr>
            <w:cnfStyle w:val="001000000000" w:firstRow="0" w:lastRow="0" w:firstColumn="1" w:lastColumn="0" w:oddVBand="0" w:evenVBand="0" w:oddHBand="0" w:evenHBand="0" w:firstRowFirstColumn="0" w:firstRowLastColumn="0" w:lastRowFirstColumn="0" w:lastRowLastColumn="0"/>
            <w:tcW w:w="1863" w:type="dxa"/>
            <w:tcBorders>
              <w:right w:val="single" w:sz="4" w:space="0" w:color="auto"/>
            </w:tcBorders>
          </w:tcPr>
          <w:p w:rsidR="0025732E" w:rsidRPr="0025732E" w:rsidRDefault="0025732E" w:rsidP="0025732E">
            <w:pPr>
              <w:pStyle w:val="ListParagraph"/>
              <w:numPr>
                <w:ilvl w:val="0"/>
                <w:numId w:val="1"/>
              </w:numPr>
            </w:pPr>
            <w:r w:rsidRPr="0025732E">
              <w:t>1/38</w:t>
            </w:r>
          </w:p>
        </w:tc>
        <w:tc>
          <w:tcPr>
            <w:tcW w:w="7724" w:type="dxa"/>
            <w:tcBorders>
              <w:left w:val="single" w:sz="4" w:space="0" w:color="auto"/>
            </w:tcBorders>
          </w:tcPr>
          <w:p w:rsidR="0025732E" w:rsidRPr="0025732E" w:rsidRDefault="0025732E" w:rsidP="0025732E">
            <w:pPr>
              <w:ind w:left="717"/>
              <w:cnfStyle w:val="000000000000" w:firstRow="0" w:lastRow="0" w:firstColumn="0" w:lastColumn="0" w:oddVBand="0" w:evenVBand="0" w:oddHBand="0" w:evenHBand="0" w:firstRowFirstColumn="0" w:firstRowLastColumn="0" w:lastRowFirstColumn="0" w:lastRowLastColumn="0"/>
            </w:pPr>
            <w:r w:rsidRPr="0025732E">
              <w:rPr>
                <w:b/>
                <w:bCs/>
              </w:rPr>
              <w:t>Thinks its matter of sending and receiving information by all mains.</w:t>
            </w:r>
          </w:p>
        </w:tc>
      </w:tr>
    </w:tbl>
    <w:p w:rsidR="0025732E" w:rsidRDefault="0025732E" w:rsidP="007366AE"/>
    <w:p w:rsidR="003D2180" w:rsidRDefault="0025732E" w:rsidP="007366AE">
      <w:r>
        <w:t>On the employment purpose, the survey introduces a great lesson to the managers and the employees to emphasize the need of understanding the importance of communication, how to communicate and the methodologies of communication. Infarct it’s a great lesson to learn that no matter how much knowledge someone could have is much ignorant could be come</w:t>
      </w:r>
      <w:r w:rsidR="009C0E82">
        <w:t>s</w:t>
      </w:r>
      <w:r>
        <w:t>, this means that</w:t>
      </w:r>
      <w:r w:rsidR="009C0E82">
        <w:t xml:space="preserve"> knowing something is half knowledge but</w:t>
      </w:r>
      <w:r>
        <w:t xml:space="preserve"> learning something is the best way to acquire knowledge.</w:t>
      </w:r>
      <w:r w:rsidR="009C0E82">
        <w:t xml:space="preserve"> Therefor this apply to the employer to intensify training in there recruits on the other hand the employee shouldn’t be neglected simply because of the good of their CVs or their past experiences. During the conduct of the survey, all the participants were much confident as they were right with </w:t>
      </w:r>
      <w:r w:rsidR="009C0E82">
        <w:lastRenderedPageBreak/>
        <w:t xml:space="preserve">their answers but the overall performance, it is clear that only not more that 2 out of 38 was closest to the truth. In other words, communication can be described as natural tendency of understanding originated by the receiver. With that there should be effective need of symbiotic connection especially in the employment </w:t>
      </w:r>
      <w:r w:rsidR="002711F5">
        <w:t>field and small business</w:t>
      </w:r>
      <w:r w:rsidR="009C0E82">
        <w:t>.</w:t>
      </w:r>
    </w:p>
    <w:p w:rsidR="00206D0F" w:rsidRDefault="009C0E82" w:rsidP="007366AE">
      <w:r>
        <w:t xml:space="preserve"> </w:t>
      </w:r>
      <w:r w:rsidR="003D2180">
        <w:t>Furthermore, when conducting the survey</w:t>
      </w:r>
      <w:r w:rsidR="002D2715">
        <w:t>,</w:t>
      </w:r>
      <w:r w:rsidR="003D2180">
        <w:t xml:space="preserve"> there were</w:t>
      </w:r>
      <w:r w:rsidR="002D2715">
        <w:t xml:space="preserve"> things that gave a</w:t>
      </w:r>
      <w:r w:rsidR="003D2180">
        <w:t xml:space="preserve"> concrete meaning of the word communication</w:t>
      </w:r>
      <w:r w:rsidR="002D2715">
        <w:t xml:space="preserve"> indirectly without speaking</w:t>
      </w:r>
      <w:r w:rsidR="003D2180">
        <w:t xml:space="preserve"> during the practise.</w:t>
      </w:r>
    </w:p>
    <w:p w:rsidR="00206D0F" w:rsidRDefault="003D2180" w:rsidP="007366AE">
      <w:r>
        <w:t xml:space="preserve"> T</w:t>
      </w:r>
      <w:r w:rsidR="002D2715">
        <w:t>hes</w:t>
      </w:r>
      <w:r>
        <w:t xml:space="preserve">e </w:t>
      </w:r>
      <w:r w:rsidR="002D2715">
        <w:t>were</w:t>
      </w:r>
      <w:r>
        <w:t xml:space="preserve"> gathering of information, </w:t>
      </w:r>
      <w:r w:rsidR="002D2715">
        <w:t>this includes</w:t>
      </w:r>
      <w:r>
        <w:t xml:space="preserve"> explanation</w:t>
      </w:r>
      <w:r w:rsidR="002D2715">
        <w:t>,</w:t>
      </w:r>
      <w:r>
        <w:t xml:space="preserve"> persuasion and patience</w:t>
      </w:r>
      <w:r w:rsidR="002D2715">
        <w:t>.</w:t>
      </w:r>
    </w:p>
    <w:p w:rsidR="00206D0F" w:rsidRDefault="002D2715" w:rsidP="007366AE">
      <w:r>
        <w:t xml:space="preserve"> Then sharing of opinion, this creates sense of understanding in between and between the speaker and the listener. The speaker must learn the nature sounding the receiver in order to design speech that fits in hears of listener.</w:t>
      </w:r>
    </w:p>
    <w:p w:rsidR="000A4F0E" w:rsidRDefault="002D2715" w:rsidP="007366AE">
      <w:r>
        <w:t xml:space="preserve"> Another point was exchange of ideas in between, the reference can be trucked buck to the table that explain the findings. The word “think” used in all the groups because there was exchange of opinion in between before someone could reach to the final conclusion. </w:t>
      </w:r>
    </w:p>
    <w:p w:rsidR="00206D0F" w:rsidRDefault="008E727D" w:rsidP="007366AE">
      <w:r>
        <w:t>With all in light, the report concludes by emphasizing the typical</w:t>
      </w:r>
      <w:r w:rsidR="00206D0F">
        <w:t xml:space="preserve"> understand the true life</w:t>
      </w:r>
      <w:r>
        <w:t xml:space="preserve"> and values of communication. In other words to test the liquid ingredients of information, </w:t>
      </w:r>
      <w:r w:rsidR="00206D0F">
        <w:t xml:space="preserve">communicate.   </w:t>
      </w:r>
    </w:p>
    <w:p w:rsidR="008E727D" w:rsidRDefault="008E727D" w:rsidP="007A61C3"/>
    <w:p w:rsidR="00E21E31" w:rsidRDefault="009C0E82" w:rsidP="007A61C3">
      <w:r>
        <w:t xml:space="preserve">RESULT OF </w:t>
      </w:r>
      <w:r w:rsidR="00E21E31" w:rsidRPr="00E21E31">
        <w:t>COMMUNICATION AT WORK PLAC</w:t>
      </w:r>
      <w:r w:rsidR="002711F5">
        <w:t>E.</w:t>
      </w:r>
    </w:p>
    <w:p w:rsidR="008E727D" w:rsidRDefault="008E727D" w:rsidP="008E727D">
      <w:r>
        <w:t>There are number of reasons why people communicate and why communication is such important tool at work place.</w:t>
      </w:r>
    </w:p>
    <w:p w:rsidR="008E727D" w:rsidRDefault="008E727D" w:rsidP="008E727D">
      <w:r>
        <w:t xml:space="preserve">First and foremost is to understand; it should be understood that, communication is endless, therefor there always need of every individuals to update themselves in method of understanding so as to keep their communication active. Just it has mentioned, it is a process not one off like switch off Television or turn off radio and as it change the course so do every body. This process of understanding information is vital especially at workplace or in business. Poor communication as a team could lead to dilemma for the company and conflict within the employees. For example during the survey that was done at London campus early in team one, some people could not give their views about the question asked because the interviewer failed to understand the method of approach. </w:t>
      </w:r>
    </w:p>
    <w:p w:rsidR="0004142A" w:rsidRDefault="008E727D" w:rsidP="0004142A">
      <w:r>
        <w:t>What result is it going to create: The information given should be evaluated for instance what impact is it going to cause or how can it changes the atmospheric pressure. Communication is a complicated process whereby it has t</w:t>
      </w:r>
      <w:r w:rsidR="00E51256">
        <w:t>o be communicated then understoo</w:t>
      </w:r>
      <w:r>
        <w:t>d comes in</w:t>
      </w:r>
      <w:r w:rsidR="00E51256">
        <w:t xml:space="preserve"> and whatever understands is communicated. Understanding the approach when communicating to people at workplace will provide enough space for the receiver to interpret the information. Before expecting the feedback, the message should be done by good methods of delivering it, for example, should it be delivered verbally, in the way face to face used. Speak to the receiver directly with no interactions or anything in middle. Or nonverbally, </w:t>
      </w:r>
      <w:r w:rsidR="0004142A">
        <w:t xml:space="preserve">which can be carried out by observation whereby the message received by other way such as signs, written text, written letter. Nonverbal communication also includes </w:t>
      </w:r>
      <w:r w:rsidR="0004142A">
        <w:lastRenderedPageBreak/>
        <w:t xml:space="preserve">gestures, facial expression and </w:t>
      </w:r>
      <w:proofErr w:type="gramStart"/>
      <w:r w:rsidR="0004142A">
        <w:t>postures,</w:t>
      </w:r>
      <w:proofErr w:type="gramEnd"/>
      <w:r w:rsidR="0004142A">
        <w:t xml:space="preserve"> this can be considered as the primary form of communication. </w:t>
      </w:r>
    </w:p>
    <w:p w:rsidR="008E727D" w:rsidRDefault="0004142A" w:rsidP="000425CE">
      <w:r>
        <w:t>The type of information going out should have been</w:t>
      </w:r>
      <w:r w:rsidR="008E727D">
        <w:t xml:space="preserve"> assessed</w:t>
      </w:r>
      <w:r>
        <w:t xml:space="preserve"> before is released</w:t>
      </w:r>
      <w:r w:rsidR="008E727D">
        <w:t>.</w:t>
      </w:r>
      <w:r>
        <w:t xml:space="preserve"> The reason for that is once the information is released, no one can own it. It’s up to people to translate that particular information anyhow. This can be avoided if much consideration is taken before release of the information especially at workplace. Looking into the advantages of communication at workplace, it maintains trust, build good working environment and develop the business or company towards prosperity.</w:t>
      </w:r>
      <w:r w:rsidR="000425CE">
        <w:t xml:space="preserve"> </w:t>
      </w:r>
    </w:p>
    <w:p w:rsidR="00E21E31" w:rsidRDefault="000425CE" w:rsidP="007A61C3">
      <w:r>
        <w:t>DENGER OF POOR COMMUNICATION</w:t>
      </w:r>
    </w:p>
    <w:p w:rsidR="000425CE" w:rsidRDefault="000425CE" w:rsidP="000425CE">
      <w:r>
        <w:t xml:space="preserve">Whenever there is breakdown of communication at workplace, it results into poor service delivery, loses, for the business in most cases the business will be losing trust from customers and its obligations to the people. Such controversies created by break down of communication at workplace are seen as a major dilemma that can even lead the company to its closer.  </w:t>
      </w:r>
    </w:p>
    <w:p w:rsidR="00E21E31" w:rsidRDefault="00E21E31" w:rsidP="000425CE">
      <w:r w:rsidRPr="00E21E31">
        <w:t xml:space="preserve"> INDIVIDUAL</w:t>
      </w:r>
      <w:r w:rsidR="000425CE">
        <w:t>’</w:t>
      </w:r>
      <w:r w:rsidRPr="00E21E31">
        <w:t>S</w:t>
      </w:r>
      <w:r w:rsidR="000425CE">
        <w:t xml:space="preserve"> OPINION</w:t>
      </w:r>
      <w:r w:rsidRPr="00E21E31">
        <w:t>.</w:t>
      </w:r>
    </w:p>
    <w:p w:rsidR="000425CE" w:rsidRDefault="000425CE" w:rsidP="000425CE">
      <w:r>
        <w:t xml:space="preserve">One of the best tools to use in wake of poor communication is listening.  This is very important method to rely on in life. The employees carry a lot of responsibility that they should conduct their responsibilities professionally during their time on duties. There should be a recognized process and presiders to follow in time when the misunderstanding erupted. Such guidelines are normally in the safeguarding procedures. For any loss of communication within the employees, every part should choose the desire to reach reconciliation. This report emphasises that it is not necessary to judge or put blame to someone. But rather, work hand in hand in order to reach on common grounds. </w:t>
      </w:r>
    </w:p>
    <w:p w:rsidR="00E21E31" w:rsidRDefault="00E21E31" w:rsidP="007A61C3">
      <w:proofErr w:type="gramStart"/>
      <w:r w:rsidRPr="00E21E31">
        <w:t>CONCLUTION.</w:t>
      </w:r>
      <w:proofErr w:type="gramEnd"/>
    </w:p>
    <w:p w:rsidR="00E72FBB" w:rsidRDefault="00E72FBB" w:rsidP="007A61C3">
      <w:r>
        <w:t xml:space="preserve">Every county which possess Nuclear weapon consider being among of the super power in the world today.  </w:t>
      </w:r>
      <w:r w:rsidR="006C24D6">
        <w:t>While</w:t>
      </w:r>
      <w:r>
        <w:t xml:space="preserve"> as in the business and employment world, whoever </w:t>
      </w:r>
      <w:r w:rsidR="006C24D6">
        <w:t>holds</w:t>
      </w:r>
      <w:r>
        <w:t xml:space="preserve"> good communication skills can also be regarded as holding keys of success</w:t>
      </w:r>
      <w:r w:rsidR="006C24D6">
        <w:t>ful life</w:t>
      </w:r>
      <w:r>
        <w:t xml:space="preserve"> in business.</w:t>
      </w:r>
      <w:r w:rsidR="006C24D6">
        <w:t xml:space="preserve"> But it should always remember that, as much as communication can bring the people on top of the global, it is the same communication that can put them down too. Communication is not matter of speaking or calling someone on the phone and sending mails, text. It involves all human way of life.</w:t>
      </w:r>
    </w:p>
    <w:p w:rsidR="006C24D6" w:rsidRDefault="006C24D6" w:rsidP="007A61C3">
      <w:r>
        <w:t>And looking for work as it stand now days, I would rather call upon the government to increase more fund in the education department so that those in need of such skills in life can get them to able them to reach on their alternative goals.</w:t>
      </w:r>
    </w:p>
    <w:p w:rsidR="001B0B4C" w:rsidRDefault="001B0B4C" w:rsidP="007A61C3"/>
    <w:p w:rsidR="001B0B4C" w:rsidRDefault="001B0B4C" w:rsidP="007A61C3"/>
    <w:p w:rsidR="001B0B4C" w:rsidRDefault="00FC47CE" w:rsidP="007A61C3">
      <w:r>
        <w:t>Reference:</w:t>
      </w:r>
    </w:p>
    <w:p w:rsidR="00FC47CE" w:rsidRDefault="00FC47CE" w:rsidP="00FC47CE">
      <w:pPr>
        <w:pStyle w:val="ListParagraph"/>
        <w:numPr>
          <w:ilvl w:val="0"/>
          <w:numId w:val="2"/>
        </w:numPr>
      </w:pPr>
      <w:r>
        <w:t>Improve your Communication skills (Alan Barker/</w:t>
      </w:r>
      <w:r w:rsidRPr="00FC47CE">
        <w:rPr>
          <w:i/>
          <w:iCs/>
        </w:rPr>
        <w:t>Revised Second Edition</w:t>
      </w:r>
      <w:r>
        <w:t xml:space="preserve">) publisher The Sunday Times. </w:t>
      </w:r>
    </w:p>
    <w:p w:rsidR="00FC47CE" w:rsidRDefault="00FC47CE" w:rsidP="007A61C3"/>
    <w:p w:rsidR="001B0B4C" w:rsidRDefault="001B0B4C" w:rsidP="007A61C3"/>
    <w:p w:rsidR="001B0B4C" w:rsidRDefault="001B0B4C" w:rsidP="007A61C3"/>
    <w:p w:rsidR="001B0B4C" w:rsidRDefault="001B0B4C" w:rsidP="007A61C3"/>
    <w:p w:rsidR="001B0B4C" w:rsidRDefault="001B0B4C" w:rsidP="007A61C3"/>
    <w:p w:rsidR="001B0B4C" w:rsidRDefault="001B0B4C" w:rsidP="007A61C3"/>
    <w:p w:rsidR="001B0B4C" w:rsidRDefault="001B0B4C" w:rsidP="007A61C3"/>
    <w:p w:rsidR="001B0B4C" w:rsidRDefault="001B0B4C" w:rsidP="007A61C3"/>
    <w:p w:rsidR="001B0B4C" w:rsidRDefault="001B0B4C" w:rsidP="007A61C3"/>
    <w:p w:rsidR="00AF602E" w:rsidRDefault="00AF602E" w:rsidP="007A61C3"/>
    <w:p w:rsidR="00AF602E" w:rsidRPr="00AF602E" w:rsidRDefault="00AF602E" w:rsidP="00AF602E"/>
    <w:p w:rsidR="00AF602E" w:rsidRPr="00AF602E" w:rsidRDefault="00AF602E" w:rsidP="00AF602E"/>
    <w:p w:rsidR="00AF602E" w:rsidRPr="00AF602E" w:rsidRDefault="00AF602E" w:rsidP="00AF602E"/>
    <w:p w:rsidR="00AF602E" w:rsidRPr="00AF602E" w:rsidRDefault="00AF602E" w:rsidP="00AF602E"/>
    <w:p w:rsidR="00AF602E" w:rsidRPr="00AF602E" w:rsidRDefault="00AF602E" w:rsidP="00AF602E"/>
    <w:p w:rsidR="00AF602E" w:rsidRPr="00AF602E" w:rsidRDefault="00AF602E" w:rsidP="00AF602E"/>
    <w:p w:rsidR="00AF602E" w:rsidRPr="00AF602E" w:rsidRDefault="00AF602E" w:rsidP="00AF602E"/>
    <w:p w:rsidR="00AF602E" w:rsidRDefault="00AF602E" w:rsidP="00AF602E"/>
    <w:p w:rsidR="001B0B4C" w:rsidRPr="00AF602E" w:rsidRDefault="00AF602E" w:rsidP="00AF602E">
      <w:pPr>
        <w:tabs>
          <w:tab w:val="left" w:pos="1065"/>
        </w:tabs>
      </w:pPr>
      <w:r>
        <w:tab/>
      </w:r>
    </w:p>
    <w:sectPr w:rsidR="001B0B4C" w:rsidRPr="00AF60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431CB6"/>
    <w:multiLevelType w:val="hybridMultilevel"/>
    <w:tmpl w:val="3452B6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22444CD"/>
    <w:multiLevelType w:val="hybridMultilevel"/>
    <w:tmpl w:val="8B4ED32C"/>
    <w:lvl w:ilvl="0" w:tplc="158C06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1C3"/>
    <w:rsid w:val="0004142A"/>
    <w:rsid w:val="000425CE"/>
    <w:rsid w:val="00056CF8"/>
    <w:rsid w:val="000A4F0E"/>
    <w:rsid w:val="000D2091"/>
    <w:rsid w:val="001412BF"/>
    <w:rsid w:val="00185635"/>
    <w:rsid w:val="001B0B4C"/>
    <w:rsid w:val="001D6B62"/>
    <w:rsid w:val="00206D0F"/>
    <w:rsid w:val="002514E7"/>
    <w:rsid w:val="0025732E"/>
    <w:rsid w:val="002711F5"/>
    <w:rsid w:val="00290E17"/>
    <w:rsid w:val="002D2715"/>
    <w:rsid w:val="00312461"/>
    <w:rsid w:val="003359FB"/>
    <w:rsid w:val="00341516"/>
    <w:rsid w:val="003A3347"/>
    <w:rsid w:val="003D2180"/>
    <w:rsid w:val="003E4BDF"/>
    <w:rsid w:val="006A1B56"/>
    <w:rsid w:val="006C24D6"/>
    <w:rsid w:val="006E11A5"/>
    <w:rsid w:val="006F4ACF"/>
    <w:rsid w:val="00725955"/>
    <w:rsid w:val="007366AE"/>
    <w:rsid w:val="00770C33"/>
    <w:rsid w:val="007A61C3"/>
    <w:rsid w:val="007B2B04"/>
    <w:rsid w:val="0084358F"/>
    <w:rsid w:val="008A4CC6"/>
    <w:rsid w:val="008E727D"/>
    <w:rsid w:val="00906271"/>
    <w:rsid w:val="00985BD3"/>
    <w:rsid w:val="009C0E82"/>
    <w:rsid w:val="009F1928"/>
    <w:rsid w:val="00A237F7"/>
    <w:rsid w:val="00A456A4"/>
    <w:rsid w:val="00AE0098"/>
    <w:rsid w:val="00AE5676"/>
    <w:rsid w:val="00AF602E"/>
    <w:rsid w:val="00BD7CDC"/>
    <w:rsid w:val="00D3378E"/>
    <w:rsid w:val="00E21E31"/>
    <w:rsid w:val="00E51256"/>
    <w:rsid w:val="00E679AA"/>
    <w:rsid w:val="00E72FBB"/>
    <w:rsid w:val="00F408EE"/>
    <w:rsid w:val="00F84209"/>
    <w:rsid w:val="00FC47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435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5732E"/>
    <w:pPr>
      <w:ind w:left="720"/>
      <w:contextualSpacing/>
    </w:pPr>
  </w:style>
  <w:style w:type="table" w:styleId="MediumGrid1-Accent1">
    <w:name w:val="Medium Grid 1 Accent 1"/>
    <w:basedOn w:val="TableNormal"/>
    <w:uiPriority w:val="67"/>
    <w:rsid w:val="0025732E"/>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435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5732E"/>
    <w:pPr>
      <w:ind w:left="720"/>
      <w:contextualSpacing/>
    </w:pPr>
  </w:style>
  <w:style w:type="table" w:styleId="MediumGrid1-Accent1">
    <w:name w:val="Medium Grid 1 Accent 1"/>
    <w:basedOn w:val="TableNormal"/>
    <w:uiPriority w:val="67"/>
    <w:rsid w:val="0025732E"/>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1097</TotalTime>
  <Pages>6</Pages>
  <Words>1786</Words>
  <Characters>10186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MUSA</dc:creator>
  <cp:lastModifiedBy>MUSA</cp:lastModifiedBy>
  <cp:revision>46</cp:revision>
  <dcterms:created xsi:type="dcterms:W3CDTF">2018-01-09T17:06:00Z</dcterms:created>
  <dcterms:modified xsi:type="dcterms:W3CDTF">2018-01-10T15:51:00Z</dcterms:modified>
</cp:coreProperties>
</file>