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1B34C6" w14:textId="248C25B8" w:rsidR="00E938CC" w:rsidRPr="003D4C8B" w:rsidRDefault="00D2199F" w:rsidP="003D4C8B">
      <w:pPr>
        <w:spacing w:line="360" w:lineRule="auto"/>
        <w:rPr>
          <w:rFonts w:ascii="Arial" w:hAnsi="Arial" w:cs="Arial"/>
          <w:b/>
          <w:bCs/>
        </w:rPr>
      </w:pPr>
      <w:r w:rsidRPr="003D4C8B">
        <w:rPr>
          <w:rFonts w:ascii="Arial" w:hAnsi="Arial" w:cs="Arial"/>
          <w:b/>
          <w:bCs/>
        </w:rPr>
        <w:t xml:space="preserve">                LEADING AND IMPLEMENTING WORKPLACE CHANGE</w:t>
      </w:r>
    </w:p>
    <w:p w14:paraId="2F8FBFF0" w14:textId="0C5DA6AB" w:rsidR="00D2199F" w:rsidRPr="003D4C8B" w:rsidRDefault="00D2199F" w:rsidP="003D4C8B">
      <w:pPr>
        <w:spacing w:line="360" w:lineRule="auto"/>
        <w:rPr>
          <w:rFonts w:ascii="Arial" w:hAnsi="Arial" w:cs="Arial"/>
          <w:b/>
          <w:bCs/>
        </w:rPr>
      </w:pPr>
      <w:r w:rsidRPr="003D4C8B">
        <w:rPr>
          <w:rFonts w:ascii="Arial" w:hAnsi="Arial" w:cs="Arial"/>
          <w:b/>
          <w:bCs/>
        </w:rPr>
        <w:t xml:space="preserve">                                                  BMSW6103</w:t>
      </w:r>
    </w:p>
    <w:p w14:paraId="7FCFB0E1" w14:textId="458F1FE9" w:rsidR="00D2199F" w:rsidRPr="003D4C8B" w:rsidRDefault="00D2199F" w:rsidP="003D4C8B">
      <w:pPr>
        <w:spacing w:line="360" w:lineRule="auto"/>
        <w:rPr>
          <w:rFonts w:ascii="Arial" w:hAnsi="Arial" w:cs="Arial"/>
          <w:b/>
          <w:bCs/>
        </w:rPr>
      </w:pPr>
      <w:r w:rsidRPr="003D4C8B">
        <w:rPr>
          <w:rFonts w:ascii="Arial" w:hAnsi="Arial" w:cs="Arial"/>
          <w:b/>
          <w:bCs/>
        </w:rPr>
        <w:t xml:space="preserve">                                                   IASH ALI</w:t>
      </w:r>
    </w:p>
    <w:p w14:paraId="1EC7F6DA" w14:textId="6127BA26" w:rsidR="00D2199F" w:rsidRPr="003D4C8B" w:rsidRDefault="00D2199F" w:rsidP="003D4C8B">
      <w:pPr>
        <w:spacing w:line="360" w:lineRule="auto"/>
        <w:rPr>
          <w:rFonts w:ascii="Arial" w:hAnsi="Arial" w:cs="Arial"/>
          <w:b/>
          <w:bCs/>
        </w:rPr>
      </w:pPr>
      <w:r w:rsidRPr="003D4C8B">
        <w:rPr>
          <w:rFonts w:ascii="Arial" w:hAnsi="Arial" w:cs="Arial"/>
          <w:b/>
          <w:bCs/>
        </w:rPr>
        <w:t xml:space="preserve">                                                    1708765</w:t>
      </w:r>
    </w:p>
    <w:p w14:paraId="4C1D2FA0" w14:textId="12A652C4" w:rsidR="00D2199F" w:rsidRPr="003D4C8B" w:rsidRDefault="00D2199F" w:rsidP="003D4C8B">
      <w:pPr>
        <w:spacing w:line="360" w:lineRule="auto"/>
        <w:rPr>
          <w:rFonts w:ascii="Arial" w:hAnsi="Arial" w:cs="Arial"/>
          <w:b/>
          <w:bCs/>
        </w:rPr>
      </w:pPr>
      <w:r w:rsidRPr="003D4C8B">
        <w:rPr>
          <w:rFonts w:ascii="Arial" w:hAnsi="Arial" w:cs="Arial"/>
          <w:b/>
          <w:bCs/>
        </w:rPr>
        <w:t xml:space="preserve">                                           DR DENNIS PEPPLE</w:t>
      </w:r>
    </w:p>
    <w:p w14:paraId="3E4B0FA9" w14:textId="77777777" w:rsidR="00D2199F" w:rsidRPr="003D4C8B" w:rsidRDefault="00D2199F" w:rsidP="003D4C8B">
      <w:pPr>
        <w:spacing w:line="360" w:lineRule="auto"/>
        <w:rPr>
          <w:rFonts w:ascii="Arial" w:hAnsi="Arial" w:cs="Arial"/>
        </w:rPr>
      </w:pPr>
    </w:p>
    <w:p w14:paraId="732FDFD8" w14:textId="0EAB64AC" w:rsidR="00E938CC" w:rsidRPr="003D4C8B" w:rsidRDefault="00E938CC" w:rsidP="003D4C8B">
      <w:pPr>
        <w:spacing w:line="360" w:lineRule="auto"/>
        <w:rPr>
          <w:rFonts w:ascii="Arial" w:hAnsi="Arial" w:cs="Arial"/>
        </w:rPr>
      </w:pPr>
    </w:p>
    <w:p w14:paraId="6041D00E" w14:textId="7D3BC469" w:rsidR="00E938CC" w:rsidRPr="003D4C8B" w:rsidRDefault="00E938CC" w:rsidP="003D4C8B">
      <w:pPr>
        <w:spacing w:line="360" w:lineRule="auto"/>
        <w:rPr>
          <w:rFonts w:ascii="Arial" w:hAnsi="Arial" w:cs="Arial"/>
        </w:rPr>
      </w:pPr>
    </w:p>
    <w:p w14:paraId="78EAE9C0" w14:textId="67166375" w:rsidR="000E2E0A" w:rsidRPr="003D4C8B" w:rsidRDefault="000E2E0A" w:rsidP="003D4C8B">
      <w:pPr>
        <w:spacing w:line="360" w:lineRule="auto"/>
        <w:rPr>
          <w:rFonts w:ascii="Arial" w:hAnsi="Arial" w:cs="Arial"/>
        </w:rPr>
      </w:pPr>
    </w:p>
    <w:p w14:paraId="60F27151" w14:textId="4FF22D41" w:rsidR="000E2E0A" w:rsidRPr="003D4C8B" w:rsidRDefault="000E2E0A" w:rsidP="003D4C8B">
      <w:pPr>
        <w:spacing w:line="360" w:lineRule="auto"/>
        <w:rPr>
          <w:rFonts w:ascii="Arial" w:hAnsi="Arial" w:cs="Arial"/>
        </w:rPr>
      </w:pPr>
    </w:p>
    <w:p w14:paraId="18BF07FC" w14:textId="73A1FB34" w:rsidR="000E2E0A" w:rsidRPr="003D4C8B" w:rsidRDefault="000E2E0A" w:rsidP="003D4C8B">
      <w:pPr>
        <w:spacing w:line="360" w:lineRule="auto"/>
        <w:rPr>
          <w:rFonts w:ascii="Arial" w:hAnsi="Arial" w:cs="Arial"/>
        </w:rPr>
      </w:pPr>
    </w:p>
    <w:p w14:paraId="282EDD9F" w14:textId="28F8ED9C" w:rsidR="000E2E0A" w:rsidRPr="003D4C8B" w:rsidRDefault="000E2E0A" w:rsidP="003D4C8B">
      <w:pPr>
        <w:spacing w:line="360" w:lineRule="auto"/>
        <w:rPr>
          <w:rFonts w:ascii="Arial" w:hAnsi="Arial" w:cs="Arial"/>
        </w:rPr>
      </w:pPr>
    </w:p>
    <w:p w14:paraId="70C05322" w14:textId="1D423AE9" w:rsidR="000E2E0A" w:rsidRPr="003D4C8B" w:rsidRDefault="000E2E0A" w:rsidP="003D4C8B">
      <w:pPr>
        <w:spacing w:line="360" w:lineRule="auto"/>
        <w:rPr>
          <w:rFonts w:ascii="Arial" w:hAnsi="Arial" w:cs="Arial"/>
        </w:rPr>
      </w:pPr>
    </w:p>
    <w:p w14:paraId="10DAC45B" w14:textId="33AB8404" w:rsidR="000E2E0A" w:rsidRPr="003D4C8B" w:rsidRDefault="000E2E0A" w:rsidP="003D4C8B">
      <w:pPr>
        <w:spacing w:line="360" w:lineRule="auto"/>
        <w:rPr>
          <w:rFonts w:ascii="Arial" w:hAnsi="Arial" w:cs="Arial"/>
        </w:rPr>
      </w:pPr>
    </w:p>
    <w:p w14:paraId="55F466B1" w14:textId="1C147AF4" w:rsidR="000E2E0A" w:rsidRPr="003D4C8B" w:rsidRDefault="000E2E0A" w:rsidP="003D4C8B">
      <w:pPr>
        <w:spacing w:line="360" w:lineRule="auto"/>
        <w:rPr>
          <w:rFonts w:ascii="Arial" w:hAnsi="Arial" w:cs="Arial"/>
        </w:rPr>
      </w:pPr>
    </w:p>
    <w:p w14:paraId="58BDB6A2" w14:textId="01145672" w:rsidR="000E2E0A" w:rsidRPr="003D4C8B" w:rsidRDefault="000E2E0A" w:rsidP="003D4C8B">
      <w:pPr>
        <w:spacing w:line="360" w:lineRule="auto"/>
        <w:rPr>
          <w:rFonts w:ascii="Arial" w:hAnsi="Arial" w:cs="Arial"/>
        </w:rPr>
      </w:pPr>
    </w:p>
    <w:p w14:paraId="044514FB" w14:textId="69429230" w:rsidR="000E2E0A" w:rsidRPr="003D4C8B" w:rsidRDefault="000E2E0A" w:rsidP="003D4C8B">
      <w:pPr>
        <w:spacing w:line="360" w:lineRule="auto"/>
        <w:rPr>
          <w:rFonts w:ascii="Arial" w:hAnsi="Arial" w:cs="Arial"/>
        </w:rPr>
      </w:pPr>
    </w:p>
    <w:p w14:paraId="39EF18D5" w14:textId="2498725B" w:rsidR="000E2E0A" w:rsidRPr="003D4C8B" w:rsidRDefault="000E2E0A" w:rsidP="003D4C8B">
      <w:pPr>
        <w:spacing w:line="360" w:lineRule="auto"/>
        <w:rPr>
          <w:rFonts w:ascii="Arial" w:hAnsi="Arial" w:cs="Arial"/>
        </w:rPr>
      </w:pPr>
    </w:p>
    <w:p w14:paraId="0767D1C6" w14:textId="34E73BB3" w:rsidR="000E2E0A" w:rsidRPr="003D4C8B" w:rsidRDefault="000E2E0A" w:rsidP="003D4C8B">
      <w:pPr>
        <w:spacing w:line="360" w:lineRule="auto"/>
        <w:rPr>
          <w:rFonts w:ascii="Arial" w:hAnsi="Arial" w:cs="Arial"/>
        </w:rPr>
      </w:pPr>
    </w:p>
    <w:p w14:paraId="25EA004B" w14:textId="1D1A14EA" w:rsidR="000E2E0A" w:rsidRPr="003D4C8B" w:rsidRDefault="000E2E0A" w:rsidP="003D4C8B">
      <w:pPr>
        <w:spacing w:line="360" w:lineRule="auto"/>
        <w:rPr>
          <w:rFonts w:ascii="Arial" w:hAnsi="Arial" w:cs="Arial"/>
        </w:rPr>
      </w:pPr>
    </w:p>
    <w:p w14:paraId="0CA11C6B" w14:textId="1BCBEC52" w:rsidR="000E2E0A" w:rsidRPr="003D4C8B" w:rsidRDefault="000E2E0A" w:rsidP="003D4C8B">
      <w:pPr>
        <w:spacing w:line="360" w:lineRule="auto"/>
        <w:rPr>
          <w:rFonts w:ascii="Arial" w:hAnsi="Arial" w:cs="Arial"/>
        </w:rPr>
      </w:pPr>
    </w:p>
    <w:p w14:paraId="7935C925" w14:textId="1F729BF6" w:rsidR="000E2E0A" w:rsidRPr="003D4C8B" w:rsidRDefault="000E2E0A" w:rsidP="003D4C8B">
      <w:pPr>
        <w:spacing w:line="360" w:lineRule="auto"/>
        <w:rPr>
          <w:rFonts w:ascii="Arial" w:hAnsi="Arial" w:cs="Arial"/>
        </w:rPr>
      </w:pPr>
    </w:p>
    <w:p w14:paraId="0AD5E83D" w14:textId="4B3B24A8" w:rsidR="000E2E0A" w:rsidRPr="003D4C8B" w:rsidRDefault="000E2E0A" w:rsidP="003D4C8B">
      <w:pPr>
        <w:spacing w:line="360" w:lineRule="auto"/>
        <w:rPr>
          <w:rFonts w:ascii="Arial" w:hAnsi="Arial" w:cs="Arial"/>
        </w:rPr>
      </w:pPr>
    </w:p>
    <w:p w14:paraId="36FA1939" w14:textId="33A67188" w:rsidR="000E2E0A" w:rsidRPr="003D4C8B" w:rsidRDefault="000E2E0A" w:rsidP="003D4C8B">
      <w:pPr>
        <w:spacing w:line="360" w:lineRule="auto"/>
        <w:rPr>
          <w:rFonts w:ascii="Arial" w:hAnsi="Arial" w:cs="Arial"/>
        </w:rPr>
      </w:pPr>
    </w:p>
    <w:p w14:paraId="135E2F5F" w14:textId="1F4C157F" w:rsidR="000E2E0A" w:rsidRPr="003D4C8B" w:rsidRDefault="000E2E0A" w:rsidP="003D4C8B">
      <w:pPr>
        <w:spacing w:line="360" w:lineRule="auto"/>
        <w:rPr>
          <w:rFonts w:ascii="Arial" w:hAnsi="Arial" w:cs="Arial"/>
        </w:rPr>
      </w:pPr>
    </w:p>
    <w:p w14:paraId="44E175A3" w14:textId="186AD984" w:rsidR="000E2E0A" w:rsidRPr="003D4C8B" w:rsidRDefault="000E2E0A" w:rsidP="003D4C8B">
      <w:pPr>
        <w:spacing w:line="360" w:lineRule="auto"/>
        <w:rPr>
          <w:rFonts w:ascii="Arial" w:hAnsi="Arial" w:cs="Arial"/>
        </w:rPr>
      </w:pPr>
    </w:p>
    <w:p w14:paraId="562754A0" w14:textId="3DE65664" w:rsidR="000E2E0A" w:rsidRPr="003D4C8B" w:rsidRDefault="000E2E0A" w:rsidP="003D4C8B">
      <w:pPr>
        <w:spacing w:line="360" w:lineRule="auto"/>
        <w:rPr>
          <w:rFonts w:ascii="Arial" w:hAnsi="Arial" w:cs="Arial"/>
        </w:rPr>
      </w:pPr>
    </w:p>
    <w:p w14:paraId="488D131E" w14:textId="6723491A" w:rsidR="000E2E0A" w:rsidRPr="003D4C8B" w:rsidRDefault="000E2E0A" w:rsidP="003D4C8B">
      <w:pPr>
        <w:spacing w:line="360" w:lineRule="auto"/>
        <w:rPr>
          <w:rFonts w:ascii="Arial" w:hAnsi="Arial" w:cs="Arial"/>
        </w:rPr>
      </w:pPr>
    </w:p>
    <w:p w14:paraId="4FB8572A" w14:textId="6DF4D599" w:rsidR="000E2E0A" w:rsidRPr="003D4C8B" w:rsidRDefault="000E2E0A" w:rsidP="003D4C8B">
      <w:pPr>
        <w:spacing w:line="360" w:lineRule="auto"/>
        <w:rPr>
          <w:rFonts w:ascii="Arial" w:hAnsi="Arial" w:cs="Arial"/>
        </w:rPr>
      </w:pPr>
    </w:p>
    <w:p w14:paraId="64B34BA3" w14:textId="4D698C33" w:rsidR="000E2E0A" w:rsidRPr="003D4C8B" w:rsidRDefault="000E2E0A" w:rsidP="003D4C8B">
      <w:pPr>
        <w:spacing w:line="360" w:lineRule="auto"/>
        <w:rPr>
          <w:rFonts w:ascii="Arial" w:hAnsi="Arial" w:cs="Arial"/>
        </w:rPr>
      </w:pPr>
    </w:p>
    <w:p w14:paraId="65344E27" w14:textId="22A70EE7" w:rsidR="000E2E0A" w:rsidRPr="003D4C8B" w:rsidRDefault="000E2E0A" w:rsidP="003D4C8B">
      <w:pPr>
        <w:spacing w:line="360" w:lineRule="auto"/>
        <w:rPr>
          <w:rFonts w:ascii="Arial" w:hAnsi="Arial" w:cs="Arial"/>
        </w:rPr>
      </w:pPr>
    </w:p>
    <w:p w14:paraId="7DF37A7F" w14:textId="00AF5E64" w:rsidR="000E2E0A" w:rsidRPr="003D4C8B" w:rsidRDefault="000E2E0A" w:rsidP="003D4C8B">
      <w:pPr>
        <w:spacing w:line="360" w:lineRule="auto"/>
        <w:rPr>
          <w:rFonts w:ascii="Arial" w:hAnsi="Arial" w:cs="Arial"/>
        </w:rPr>
      </w:pPr>
    </w:p>
    <w:sdt>
      <w:sdtPr>
        <w:id w:val="15014642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210D69F" w14:textId="27C78829" w:rsidR="001872B5" w:rsidRDefault="001872B5">
          <w:pPr>
            <w:pStyle w:val="TOCHeading"/>
          </w:pPr>
          <w:r>
            <w:t>Contents</w:t>
          </w:r>
        </w:p>
        <w:p w14:paraId="1F3C94CA" w14:textId="73943C42" w:rsidR="001872B5" w:rsidRDefault="001872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233075" w:history="1">
            <w:r w:rsidRPr="00BB215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_Toc78233075 \h </w:instrText>
            </w:r>
            <w:r>
              <w:rPr>
                <w:noProof/>
                <w:webHidden/>
              </w:rPr>
            </w:r>
            <w:r>
              <w:rPr>
                <w:noProof/>
                <w:webHidden/>
              </w:rPr>
              <w:fldChar w:fldCharType="separate"/>
            </w:r>
            <w:r>
              <w:rPr>
                <w:noProof/>
                <w:webHidden/>
              </w:rPr>
              <w:t>3</w:t>
            </w:r>
            <w:r>
              <w:rPr>
                <w:noProof/>
                <w:webHidden/>
              </w:rPr>
              <w:fldChar w:fldCharType="end"/>
            </w:r>
          </w:hyperlink>
        </w:p>
        <w:p w14:paraId="7224D7E8" w14:textId="22AE53EF" w:rsidR="001872B5" w:rsidRDefault="001872B5">
          <w:pPr>
            <w:pStyle w:val="TOC1"/>
            <w:tabs>
              <w:tab w:val="right" w:leader="dot" w:pos="9016"/>
            </w:tabs>
            <w:rPr>
              <w:rFonts w:eastAsiaTheme="minorEastAsia"/>
              <w:noProof/>
              <w:lang w:eastAsia="en-GB"/>
            </w:rPr>
          </w:pPr>
          <w:hyperlink w:anchor="_Toc78233076" w:history="1">
            <w:r w:rsidRPr="00BB2159">
              <w:rPr>
                <w:rStyle w:val="Hyperlink"/>
                <w:rFonts w:ascii="Arial" w:hAnsi="Arial" w:cs="Arial"/>
                <w:noProof/>
              </w:rPr>
              <w:t>PART A. KOTTERS EIGHT STEPS OF CHANGE</w:t>
            </w:r>
            <w:r>
              <w:rPr>
                <w:noProof/>
                <w:webHidden/>
              </w:rPr>
              <w:tab/>
            </w:r>
            <w:r>
              <w:rPr>
                <w:noProof/>
                <w:webHidden/>
              </w:rPr>
              <w:fldChar w:fldCharType="begin"/>
            </w:r>
            <w:r>
              <w:rPr>
                <w:noProof/>
                <w:webHidden/>
              </w:rPr>
              <w:instrText xml:space="preserve"> PAGEREF _Toc78233076 \h </w:instrText>
            </w:r>
            <w:r>
              <w:rPr>
                <w:noProof/>
                <w:webHidden/>
              </w:rPr>
            </w:r>
            <w:r>
              <w:rPr>
                <w:noProof/>
                <w:webHidden/>
              </w:rPr>
              <w:fldChar w:fldCharType="separate"/>
            </w:r>
            <w:r>
              <w:rPr>
                <w:noProof/>
                <w:webHidden/>
              </w:rPr>
              <w:t>4</w:t>
            </w:r>
            <w:r>
              <w:rPr>
                <w:noProof/>
                <w:webHidden/>
              </w:rPr>
              <w:fldChar w:fldCharType="end"/>
            </w:r>
          </w:hyperlink>
        </w:p>
        <w:p w14:paraId="0A7BC6E9" w14:textId="12CDC2D7" w:rsidR="001872B5" w:rsidRDefault="001872B5">
          <w:pPr>
            <w:pStyle w:val="TOC1"/>
            <w:tabs>
              <w:tab w:val="right" w:leader="dot" w:pos="9016"/>
            </w:tabs>
            <w:rPr>
              <w:rFonts w:eastAsiaTheme="minorEastAsia"/>
              <w:noProof/>
              <w:lang w:eastAsia="en-GB"/>
            </w:rPr>
          </w:pPr>
          <w:hyperlink w:anchor="_Toc78233077" w:history="1">
            <w:r w:rsidRPr="00BB2159">
              <w:rPr>
                <w:rStyle w:val="Hyperlink"/>
                <w:rFonts w:ascii="Arial" w:hAnsi="Arial" w:cs="Arial"/>
                <w:noProof/>
              </w:rPr>
              <w:t>PART B. THOMAS-KILMANN CONFLICT MODEL</w:t>
            </w:r>
            <w:r>
              <w:rPr>
                <w:noProof/>
                <w:webHidden/>
              </w:rPr>
              <w:tab/>
            </w:r>
            <w:r>
              <w:rPr>
                <w:noProof/>
                <w:webHidden/>
              </w:rPr>
              <w:fldChar w:fldCharType="begin"/>
            </w:r>
            <w:r>
              <w:rPr>
                <w:noProof/>
                <w:webHidden/>
              </w:rPr>
              <w:instrText xml:space="preserve"> PAGEREF _Toc78233077 \h </w:instrText>
            </w:r>
            <w:r>
              <w:rPr>
                <w:noProof/>
                <w:webHidden/>
              </w:rPr>
            </w:r>
            <w:r>
              <w:rPr>
                <w:noProof/>
                <w:webHidden/>
              </w:rPr>
              <w:fldChar w:fldCharType="separate"/>
            </w:r>
            <w:r>
              <w:rPr>
                <w:noProof/>
                <w:webHidden/>
              </w:rPr>
              <w:t>8</w:t>
            </w:r>
            <w:r>
              <w:rPr>
                <w:noProof/>
                <w:webHidden/>
              </w:rPr>
              <w:fldChar w:fldCharType="end"/>
            </w:r>
          </w:hyperlink>
        </w:p>
        <w:p w14:paraId="498A9436" w14:textId="4D220C26" w:rsidR="001872B5" w:rsidRDefault="001872B5">
          <w:pPr>
            <w:pStyle w:val="TOC1"/>
            <w:tabs>
              <w:tab w:val="right" w:leader="dot" w:pos="9016"/>
            </w:tabs>
            <w:rPr>
              <w:rFonts w:eastAsiaTheme="minorEastAsia"/>
              <w:noProof/>
              <w:lang w:eastAsia="en-GB"/>
            </w:rPr>
          </w:pPr>
          <w:hyperlink w:anchor="_Toc78233078" w:history="1">
            <w:r w:rsidRPr="00BB2159">
              <w:rPr>
                <w:rStyle w:val="Hyperlink"/>
                <w:rFonts w:ascii="Arial" w:hAnsi="Arial" w:cs="Arial"/>
                <w:noProof/>
              </w:rPr>
              <w:t>PART C. TERMS OF REFERENCE</w:t>
            </w:r>
            <w:r>
              <w:rPr>
                <w:noProof/>
                <w:webHidden/>
              </w:rPr>
              <w:tab/>
            </w:r>
            <w:r>
              <w:rPr>
                <w:noProof/>
                <w:webHidden/>
              </w:rPr>
              <w:fldChar w:fldCharType="begin"/>
            </w:r>
            <w:r>
              <w:rPr>
                <w:noProof/>
                <w:webHidden/>
              </w:rPr>
              <w:instrText xml:space="preserve"> PAGEREF _Toc78233078 \h </w:instrText>
            </w:r>
            <w:r>
              <w:rPr>
                <w:noProof/>
                <w:webHidden/>
              </w:rPr>
            </w:r>
            <w:r>
              <w:rPr>
                <w:noProof/>
                <w:webHidden/>
              </w:rPr>
              <w:fldChar w:fldCharType="separate"/>
            </w:r>
            <w:r>
              <w:rPr>
                <w:noProof/>
                <w:webHidden/>
              </w:rPr>
              <w:t>12</w:t>
            </w:r>
            <w:r>
              <w:rPr>
                <w:noProof/>
                <w:webHidden/>
              </w:rPr>
              <w:fldChar w:fldCharType="end"/>
            </w:r>
          </w:hyperlink>
        </w:p>
        <w:p w14:paraId="6464C4F7" w14:textId="095CDF5D" w:rsidR="001872B5" w:rsidRDefault="001872B5">
          <w:pPr>
            <w:pStyle w:val="TOC1"/>
            <w:tabs>
              <w:tab w:val="left" w:pos="440"/>
              <w:tab w:val="right" w:leader="dot" w:pos="9016"/>
            </w:tabs>
            <w:rPr>
              <w:rFonts w:eastAsiaTheme="minorEastAsia"/>
              <w:noProof/>
              <w:lang w:eastAsia="en-GB"/>
            </w:rPr>
          </w:pPr>
          <w:hyperlink w:anchor="_Toc78233079" w:history="1">
            <w:r w:rsidRPr="00BB2159">
              <w:rPr>
                <w:rStyle w:val="Hyperlink"/>
                <w:rFonts w:ascii="Arial" w:eastAsia="Times New Roman" w:hAnsi="Arial" w:cs="Arial"/>
                <w:b/>
                <w:noProof/>
                <w:lang w:val="en-US"/>
              </w:rPr>
              <w:t>1.</w:t>
            </w:r>
            <w:r>
              <w:rPr>
                <w:rFonts w:eastAsiaTheme="minorEastAsia"/>
                <w:noProof/>
                <w:lang w:eastAsia="en-GB"/>
              </w:rPr>
              <w:tab/>
            </w:r>
            <w:r w:rsidRPr="00BB2159">
              <w:rPr>
                <w:rStyle w:val="Hyperlink"/>
                <w:rFonts w:ascii="Arial" w:eastAsia="Times New Roman" w:hAnsi="Arial" w:cs="Arial"/>
                <w:b/>
                <w:noProof/>
                <w:lang w:val="en-US"/>
              </w:rPr>
              <w:t>Background</w:t>
            </w:r>
            <w:r>
              <w:rPr>
                <w:noProof/>
                <w:webHidden/>
              </w:rPr>
              <w:tab/>
            </w:r>
            <w:r>
              <w:rPr>
                <w:noProof/>
                <w:webHidden/>
              </w:rPr>
              <w:fldChar w:fldCharType="begin"/>
            </w:r>
            <w:r>
              <w:rPr>
                <w:noProof/>
                <w:webHidden/>
              </w:rPr>
              <w:instrText xml:space="preserve"> PAGEREF _Toc78233079 \h </w:instrText>
            </w:r>
            <w:r>
              <w:rPr>
                <w:noProof/>
                <w:webHidden/>
              </w:rPr>
            </w:r>
            <w:r>
              <w:rPr>
                <w:noProof/>
                <w:webHidden/>
              </w:rPr>
              <w:fldChar w:fldCharType="separate"/>
            </w:r>
            <w:r>
              <w:rPr>
                <w:noProof/>
                <w:webHidden/>
              </w:rPr>
              <w:t>13</w:t>
            </w:r>
            <w:r>
              <w:rPr>
                <w:noProof/>
                <w:webHidden/>
              </w:rPr>
              <w:fldChar w:fldCharType="end"/>
            </w:r>
          </w:hyperlink>
        </w:p>
        <w:p w14:paraId="08E52069" w14:textId="5107B41C" w:rsidR="001872B5" w:rsidRDefault="001872B5">
          <w:pPr>
            <w:pStyle w:val="TOC1"/>
            <w:tabs>
              <w:tab w:val="left" w:pos="440"/>
              <w:tab w:val="right" w:leader="dot" w:pos="9016"/>
            </w:tabs>
            <w:rPr>
              <w:rFonts w:eastAsiaTheme="minorEastAsia"/>
              <w:noProof/>
              <w:lang w:eastAsia="en-GB"/>
            </w:rPr>
          </w:pPr>
          <w:hyperlink w:anchor="_Toc78233080" w:history="1">
            <w:r w:rsidRPr="00BB2159">
              <w:rPr>
                <w:rStyle w:val="Hyperlink"/>
                <w:rFonts w:ascii="Arial" w:eastAsia="Times New Roman" w:hAnsi="Arial" w:cs="Arial"/>
                <w:b/>
                <w:noProof/>
                <w:lang w:val="en-US"/>
              </w:rPr>
              <w:t>2.</w:t>
            </w:r>
            <w:r>
              <w:rPr>
                <w:rFonts w:eastAsiaTheme="minorEastAsia"/>
                <w:noProof/>
                <w:lang w:eastAsia="en-GB"/>
              </w:rPr>
              <w:tab/>
            </w:r>
            <w:r w:rsidRPr="00BB2159">
              <w:rPr>
                <w:rStyle w:val="Hyperlink"/>
                <w:rFonts w:ascii="Arial" w:eastAsia="Times New Roman" w:hAnsi="Arial" w:cs="Arial"/>
                <w:b/>
                <w:noProof/>
                <w:lang w:val="en-US"/>
              </w:rPr>
              <w:t>Objectives</w:t>
            </w:r>
            <w:r>
              <w:rPr>
                <w:noProof/>
                <w:webHidden/>
              </w:rPr>
              <w:tab/>
            </w:r>
            <w:r>
              <w:rPr>
                <w:noProof/>
                <w:webHidden/>
              </w:rPr>
              <w:fldChar w:fldCharType="begin"/>
            </w:r>
            <w:r>
              <w:rPr>
                <w:noProof/>
                <w:webHidden/>
              </w:rPr>
              <w:instrText xml:space="preserve"> PAGEREF _Toc78233080 \h </w:instrText>
            </w:r>
            <w:r>
              <w:rPr>
                <w:noProof/>
                <w:webHidden/>
              </w:rPr>
            </w:r>
            <w:r>
              <w:rPr>
                <w:noProof/>
                <w:webHidden/>
              </w:rPr>
              <w:fldChar w:fldCharType="separate"/>
            </w:r>
            <w:r>
              <w:rPr>
                <w:noProof/>
                <w:webHidden/>
              </w:rPr>
              <w:t>14</w:t>
            </w:r>
            <w:r>
              <w:rPr>
                <w:noProof/>
                <w:webHidden/>
              </w:rPr>
              <w:fldChar w:fldCharType="end"/>
            </w:r>
          </w:hyperlink>
        </w:p>
        <w:p w14:paraId="5919061A" w14:textId="6DB9FF1C" w:rsidR="001872B5" w:rsidRDefault="001872B5">
          <w:pPr>
            <w:pStyle w:val="TOC1"/>
            <w:tabs>
              <w:tab w:val="left" w:pos="440"/>
              <w:tab w:val="right" w:leader="dot" w:pos="9016"/>
            </w:tabs>
            <w:rPr>
              <w:rFonts w:eastAsiaTheme="minorEastAsia"/>
              <w:noProof/>
              <w:lang w:eastAsia="en-GB"/>
            </w:rPr>
          </w:pPr>
          <w:hyperlink w:anchor="_Toc78233081" w:history="1">
            <w:r w:rsidRPr="00BB2159">
              <w:rPr>
                <w:rStyle w:val="Hyperlink"/>
                <w:rFonts w:ascii="Arial" w:eastAsia="Times New Roman" w:hAnsi="Arial" w:cs="Arial"/>
                <w:b/>
                <w:noProof/>
                <w:lang w:val="en-US"/>
              </w:rPr>
              <w:t>3.</w:t>
            </w:r>
            <w:r>
              <w:rPr>
                <w:rFonts w:eastAsiaTheme="minorEastAsia"/>
                <w:noProof/>
                <w:lang w:eastAsia="en-GB"/>
              </w:rPr>
              <w:tab/>
            </w:r>
            <w:r w:rsidRPr="00BB2159">
              <w:rPr>
                <w:rStyle w:val="Hyperlink"/>
                <w:rFonts w:ascii="Arial" w:eastAsia="Times New Roman" w:hAnsi="Arial" w:cs="Arial"/>
                <w:b/>
                <w:noProof/>
                <w:lang w:val="en-US"/>
              </w:rPr>
              <w:t>Issues</w:t>
            </w:r>
            <w:r>
              <w:rPr>
                <w:noProof/>
                <w:webHidden/>
              </w:rPr>
              <w:tab/>
            </w:r>
            <w:r>
              <w:rPr>
                <w:noProof/>
                <w:webHidden/>
              </w:rPr>
              <w:fldChar w:fldCharType="begin"/>
            </w:r>
            <w:r>
              <w:rPr>
                <w:noProof/>
                <w:webHidden/>
              </w:rPr>
              <w:instrText xml:space="preserve"> PAGEREF _Toc78233081 \h </w:instrText>
            </w:r>
            <w:r>
              <w:rPr>
                <w:noProof/>
                <w:webHidden/>
              </w:rPr>
            </w:r>
            <w:r>
              <w:rPr>
                <w:noProof/>
                <w:webHidden/>
              </w:rPr>
              <w:fldChar w:fldCharType="separate"/>
            </w:r>
            <w:r>
              <w:rPr>
                <w:noProof/>
                <w:webHidden/>
              </w:rPr>
              <w:t>14</w:t>
            </w:r>
            <w:r>
              <w:rPr>
                <w:noProof/>
                <w:webHidden/>
              </w:rPr>
              <w:fldChar w:fldCharType="end"/>
            </w:r>
          </w:hyperlink>
        </w:p>
        <w:p w14:paraId="300C08DC" w14:textId="1BB5BBE2" w:rsidR="001872B5" w:rsidRDefault="001872B5">
          <w:pPr>
            <w:pStyle w:val="TOC1"/>
            <w:tabs>
              <w:tab w:val="left" w:pos="440"/>
              <w:tab w:val="right" w:leader="dot" w:pos="9016"/>
            </w:tabs>
            <w:rPr>
              <w:rFonts w:eastAsiaTheme="minorEastAsia"/>
              <w:noProof/>
              <w:lang w:eastAsia="en-GB"/>
            </w:rPr>
          </w:pPr>
          <w:hyperlink w:anchor="_Toc78233082" w:history="1">
            <w:r w:rsidRPr="00BB2159">
              <w:rPr>
                <w:rStyle w:val="Hyperlink"/>
                <w:rFonts w:ascii="Arial" w:eastAsia="Times New Roman" w:hAnsi="Arial" w:cs="Arial"/>
                <w:b/>
                <w:noProof/>
                <w:lang w:val="en-US"/>
              </w:rPr>
              <w:t>4.</w:t>
            </w:r>
            <w:r>
              <w:rPr>
                <w:rFonts w:eastAsiaTheme="minorEastAsia"/>
                <w:noProof/>
                <w:lang w:eastAsia="en-GB"/>
              </w:rPr>
              <w:tab/>
            </w:r>
            <w:r w:rsidRPr="00BB2159">
              <w:rPr>
                <w:rStyle w:val="Hyperlink"/>
                <w:rFonts w:ascii="Arial" w:eastAsia="Times New Roman" w:hAnsi="Arial" w:cs="Arial"/>
                <w:b/>
                <w:noProof/>
                <w:lang w:val="en-US"/>
              </w:rPr>
              <w:t>Methodology</w:t>
            </w:r>
            <w:r>
              <w:rPr>
                <w:noProof/>
                <w:webHidden/>
              </w:rPr>
              <w:tab/>
            </w:r>
            <w:r>
              <w:rPr>
                <w:noProof/>
                <w:webHidden/>
              </w:rPr>
              <w:fldChar w:fldCharType="begin"/>
            </w:r>
            <w:r>
              <w:rPr>
                <w:noProof/>
                <w:webHidden/>
              </w:rPr>
              <w:instrText xml:space="preserve"> PAGEREF _Toc78233082 \h </w:instrText>
            </w:r>
            <w:r>
              <w:rPr>
                <w:noProof/>
                <w:webHidden/>
              </w:rPr>
            </w:r>
            <w:r>
              <w:rPr>
                <w:noProof/>
                <w:webHidden/>
              </w:rPr>
              <w:fldChar w:fldCharType="separate"/>
            </w:r>
            <w:r>
              <w:rPr>
                <w:noProof/>
                <w:webHidden/>
              </w:rPr>
              <w:t>15</w:t>
            </w:r>
            <w:r>
              <w:rPr>
                <w:noProof/>
                <w:webHidden/>
              </w:rPr>
              <w:fldChar w:fldCharType="end"/>
            </w:r>
          </w:hyperlink>
        </w:p>
        <w:p w14:paraId="58BCAB99" w14:textId="2DCEB6DD" w:rsidR="001872B5" w:rsidRDefault="001872B5">
          <w:pPr>
            <w:pStyle w:val="TOC1"/>
            <w:tabs>
              <w:tab w:val="left" w:pos="440"/>
              <w:tab w:val="right" w:leader="dot" w:pos="9016"/>
            </w:tabs>
            <w:rPr>
              <w:rFonts w:eastAsiaTheme="minorEastAsia"/>
              <w:noProof/>
              <w:lang w:eastAsia="en-GB"/>
            </w:rPr>
          </w:pPr>
          <w:hyperlink w:anchor="_Toc78233083" w:history="1">
            <w:r w:rsidRPr="00BB2159">
              <w:rPr>
                <w:rStyle w:val="Hyperlink"/>
                <w:rFonts w:ascii="Arial" w:eastAsia="Times New Roman" w:hAnsi="Arial" w:cs="Arial"/>
                <w:b/>
                <w:noProof/>
                <w:lang w:val="en-US"/>
              </w:rPr>
              <w:t>5.</w:t>
            </w:r>
            <w:r>
              <w:rPr>
                <w:rFonts w:eastAsiaTheme="minorEastAsia"/>
                <w:noProof/>
                <w:lang w:eastAsia="en-GB"/>
              </w:rPr>
              <w:tab/>
            </w:r>
            <w:r w:rsidRPr="00BB2159">
              <w:rPr>
                <w:rStyle w:val="Hyperlink"/>
                <w:rFonts w:ascii="Arial" w:eastAsia="Times New Roman" w:hAnsi="Arial" w:cs="Arial"/>
                <w:b/>
                <w:noProof/>
                <w:lang w:val="en-US"/>
              </w:rPr>
              <w:t>Expertise</w:t>
            </w:r>
            <w:r>
              <w:rPr>
                <w:noProof/>
                <w:webHidden/>
              </w:rPr>
              <w:tab/>
            </w:r>
            <w:r>
              <w:rPr>
                <w:noProof/>
                <w:webHidden/>
              </w:rPr>
              <w:fldChar w:fldCharType="begin"/>
            </w:r>
            <w:r>
              <w:rPr>
                <w:noProof/>
                <w:webHidden/>
              </w:rPr>
              <w:instrText xml:space="preserve"> PAGEREF _Toc78233083 \h </w:instrText>
            </w:r>
            <w:r>
              <w:rPr>
                <w:noProof/>
                <w:webHidden/>
              </w:rPr>
            </w:r>
            <w:r>
              <w:rPr>
                <w:noProof/>
                <w:webHidden/>
              </w:rPr>
              <w:fldChar w:fldCharType="separate"/>
            </w:r>
            <w:r>
              <w:rPr>
                <w:noProof/>
                <w:webHidden/>
              </w:rPr>
              <w:t>16</w:t>
            </w:r>
            <w:r>
              <w:rPr>
                <w:noProof/>
                <w:webHidden/>
              </w:rPr>
              <w:fldChar w:fldCharType="end"/>
            </w:r>
          </w:hyperlink>
        </w:p>
        <w:p w14:paraId="590FF7F4" w14:textId="7AE3AC35" w:rsidR="001872B5" w:rsidRDefault="001872B5">
          <w:pPr>
            <w:pStyle w:val="TOC1"/>
            <w:tabs>
              <w:tab w:val="left" w:pos="440"/>
              <w:tab w:val="right" w:leader="dot" w:pos="9016"/>
            </w:tabs>
            <w:rPr>
              <w:rFonts w:eastAsiaTheme="minorEastAsia"/>
              <w:noProof/>
              <w:lang w:eastAsia="en-GB"/>
            </w:rPr>
          </w:pPr>
          <w:hyperlink w:anchor="_Toc78233084" w:history="1">
            <w:r w:rsidRPr="00BB2159">
              <w:rPr>
                <w:rStyle w:val="Hyperlink"/>
                <w:rFonts w:ascii="Arial" w:eastAsia="Times New Roman" w:hAnsi="Arial" w:cs="Arial"/>
                <w:b/>
                <w:noProof/>
                <w:lang w:val="en-US"/>
              </w:rPr>
              <w:t>6.</w:t>
            </w:r>
            <w:r>
              <w:rPr>
                <w:rFonts w:eastAsiaTheme="minorEastAsia"/>
                <w:noProof/>
                <w:lang w:eastAsia="en-GB"/>
              </w:rPr>
              <w:tab/>
            </w:r>
            <w:r w:rsidRPr="00BB2159">
              <w:rPr>
                <w:rStyle w:val="Hyperlink"/>
                <w:rFonts w:ascii="Arial" w:eastAsia="Times New Roman" w:hAnsi="Arial" w:cs="Arial"/>
                <w:b/>
                <w:noProof/>
                <w:lang w:val="en-US"/>
              </w:rPr>
              <w:t>Reporting</w:t>
            </w:r>
            <w:r>
              <w:rPr>
                <w:noProof/>
                <w:webHidden/>
              </w:rPr>
              <w:tab/>
            </w:r>
            <w:r>
              <w:rPr>
                <w:noProof/>
                <w:webHidden/>
              </w:rPr>
              <w:fldChar w:fldCharType="begin"/>
            </w:r>
            <w:r>
              <w:rPr>
                <w:noProof/>
                <w:webHidden/>
              </w:rPr>
              <w:instrText xml:space="preserve"> PAGEREF _Toc78233084 \h </w:instrText>
            </w:r>
            <w:r>
              <w:rPr>
                <w:noProof/>
                <w:webHidden/>
              </w:rPr>
            </w:r>
            <w:r>
              <w:rPr>
                <w:noProof/>
                <w:webHidden/>
              </w:rPr>
              <w:fldChar w:fldCharType="separate"/>
            </w:r>
            <w:r>
              <w:rPr>
                <w:noProof/>
                <w:webHidden/>
              </w:rPr>
              <w:t>17</w:t>
            </w:r>
            <w:r>
              <w:rPr>
                <w:noProof/>
                <w:webHidden/>
              </w:rPr>
              <w:fldChar w:fldCharType="end"/>
            </w:r>
          </w:hyperlink>
        </w:p>
        <w:p w14:paraId="54A830A5" w14:textId="32FD5E70" w:rsidR="001872B5" w:rsidRDefault="001872B5">
          <w:pPr>
            <w:pStyle w:val="TOC1"/>
            <w:tabs>
              <w:tab w:val="left" w:pos="440"/>
              <w:tab w:val="right" w:leader="dot" w:pos="9016"/>
            </w:tabs>
            <w:rPr>
              <w:rFonts w:eastAsiaTheme="minorEastAsia"/>
              <w:noProof/>
              <w:lang w:eastAsia="en-GB"/>
            </w:rPr>
          </w:pPr>
          <w:hyperlink w:anchor="_Toc78233085" w:history="1">
            <w:r w:rsidRPr="00BB2159">
              <w:rPr>
                <w:rStyle w:val="Hyperlink"/>
                <w:rFonts w:ascii="Arial" w:eastAsia="Times New Roman" w:hAnsi="Arial" w:cs="Arial"/>
                <w:b/>
                <w:noProof/>
                <w:lang w:val="en-US"/>
              </w:rPr>
              <w:t>7.</w:t>
            </w:r>
            <w:r>
              <w:rPr>
                <w:rFonts w:eastAsiaTheme="minorEastAsia"/>
                <w:noProof/>
                <w:lang w:eastAsia="en-GB"/>
              </w:rPr>
              <w:tab/>
            </w:r>
            <w:r w:rsidRPr="00BB2159">
              <w:rPr>
                <w:rStyle w:val="Hyperlink"/>
                <w:rFonts w:ascii="Arial" w:eastAsia="Times New Roman" w:hAnsi="Arial" w:cs="Arial"/>
                <w:b/>
                <w:noProof/>
                <w:lang w:val="en-US"/>
              </w:rPr>
              <w:t>Work plan</w:t>
            </w:r>
            <w:r>
              <w:rPr>
                <w:noProof/>
                <w:webHidden/>
              </w:rPr>
              <w:tab/>
            </w:r>
            <w:r>
              <w:rPr>
                <w:noProof/>
                <w:webHidden/>
              </w:rPr>
              <w:fldChar w:fldCharType="begin"/>
            </w:r>
            <w:r>
              <w:rPr>
                <w:noProof/>
                <w:webHidden/>
              </w:rPr>
              <w:instrText xml:space="preserve"> PAGEREF _Toc78233085 \h </w:instrText>
            </w:r>
            <w:r>
              <w:rPr>
                <w:noProof/>
                <w:webHidden/>
              </w:rPr>
            </w:r>
            <w:r>
              <w:rPr>
                <w:noProof/>
                <w:webHidden/>
              </w:rPr>
              <w:fldChar w:fldCharType="separate"/>
            </w:r>
            <w:r>
              <w:rPr>
                <w:noProof/>
                <w:webHidden/>
              </w:rPr>
              <w:t>18</w:t>
            </w:r>
            <w:r>
              <w:rPr>
                <w:noProof/>
                <w:webHidden/>
              </w:rPr>
              <w:fldChar w:fldCharType="end"/>
            </w:r>
          </w:hyperlink>
        </w:p>
        <w:p w14:paraId="535EFE16" w14:textId="641A0C22" w:rsidR="001872B5" w:rsidRDefault="001872B5">
          <w:pPr>
            <w:pStyle w:val="TOC1"/>
            <w:tabs>
              <w:tab w:val="right" w:leader="dot" w:pos="9016"/>
            </w:tabs>
            <w:rPr>
              <w:rFonts w:eastAsiaTheme="minorEastAsia"/>
              <w:noProof/>
              <w:lang w:eastAsia="en-GB"/>
            </w:rPr>
          </w:pPr>
          <w:hyperlink w:anchor="_Toc78233086" w:history="1">
            <w:r w:rsidRPr="00BB2159">
              <w:rPr>
                <w:rStyle w:val="Hyperlink"/>
                <w:rFonts w:ascii="Arial" w:hAnsi="Arial" w:cs="Arial"/>
                <w:noProof/>
              </w:rPr>
              <w:t>PART D. CONSULTANT PROPOSAL</w:t>
            </w:r>
            <w:r>
              <w:rPr>
                <w:noProof/>
                <w:webHidden/>
              </w:rPr>
              <w:tab/>
            </w:r>
            <w:r>
              <w:rPr>
                <w:noProof/>
                <w:webHidden/>
              </w:rPr>
              <w:fldChar w:fldCharType="begin"/>
            </w:r>
            <w:r>
              <w:rPr>
                <w:noProof/>
                <w:webHidden/>
              </w:rPr>
              <w:instrText xml:space="preserve"> PAGEREF _Toc78233086 \h </w:instrText>
            </w:r>
            <w:r>
              <w:rPr>
                <w:noProof/>
                <w:webHidden/>
              </w:rPr>
            </w:r>
            <w:r>
              <w:rPr>
                <w:noProof/>
                <w:webHidden/>
              </w:rPr>
              <w:fldChar w:fldCharType="separate"/>
            </w:r>
            <w:r>
              <w:rPr>
                <w:noProof/>
                <w:webHidden/>
              </w:rPr>
              <w:t>19</w:t>
            </w:r>
            <w:r>
              <w:rPr>
                <w:noProof/>
                <w:webHidden/>
              </w:rPr>
              <w:fldChar w:fldCharType="end"/>
            </w:r>
          </w:hyperlink>
        </w:p>
        <w:p w14:paraId="7E466B27" w14:textId="7D320193" w:rsidR="001872B5" w:rsidRDefault="001872B5">
          <w:pPr>
            <w:pStyle w:val="TOC1"/>
            <w:tabs>
              <w:tab w:val="right" w:leader="dot" w:pos="9016"/>
            </w:tabs>
            <w:rPr>
              <w:rFonts w:eastAsiaTheme="minorEastAsia"/>
              <w:noProof/>
              <w:lang w:eastAsia="en-GB"/>
            </w:rPr>
          </w:pPr>
          <w:hyperlink w:anchor="_Toc78233087" w:history="1">
            <w:r w:rsidRPr="00BB2159">
              <w:rPr>
                <w:rStyle w:val="Hyperlink"/>
                <w:rFonts w:ascii="Arial" w:hAnsi="Arial" w:cs="Arial"/>
                <w:noProof/>
              </w:rPr>
              <w:t>PART E. REFLECTION</w:t>
            </w:r>
            <w:r>
              <w:rPr>
                <w:noProof/>
                <w:webHidden/>
              </w:rPr>
              <w:tab/>
            </w:r>
            <w:r>
              <w:rPr>
                <w:noProof/>
                <w:webHidden/>
              </w:rPr>
              <w:fldChar w:fldCharType="begin"/>
            </w:r>
            <w:r>
              <w:rPr>
                <w:noProof/>
                <w:webHidden/>
              </w:rPr>
              <w:instrText xml:space="preserve"> PAGEREF _Toc78233087 \h </w:instrText>
            </w:r>
            <w:r>
              <w:rPr>
                <w:noProof/>
                <w:webHidden/>
              </w:rPr>
            </w:r>
            <w:r>
              <w:rPr>
                <w:noProof/>
                <w:webHidden/>
              </w:rPr>
              <w:fldChar w:fldCharType="separate"/>
            </w:r>
            <w:r>
              <w:rPr>
                <w:noProof/>
                <w:webHidden/>
              </w:rPr>
              <w:t>25</w:t>
            </w:r>
            <w:r>
              <w:rPr>
                <w:noProof/>
                <w:webHidden/>
              </w:rPr>
              <w:fldChar w:fldCharType="end"/>
            </w:r>
          </w:hyperlink>
        </w:p>
        <w:p w14:paraId="6E89BD36" w14:textId="17445D6A" w:rsidR="001872B5" w:rsidRDefault="001872B5">
          <w:pPr>
            <w:pStyle w:val="TOC1"/>
            <w:tabs>
              <w:tab w:val="right" w:leader="dot" w:pos="9016"/>
            </w:tabs>
            <w:rPr>
              <w:rFonts w:eastAsiaTheme="minorEastAsia"/>
              <w:noProof/>
              <w:lang w:eastAsia="en-GB"/>
            </w:rPr>
          </w:pPr>
          <w:hyperlink w:anchor="_Toc78233088" w:history="1">
            <w:r w:rsidRPr="00BB2159">
              <w:rPr>
                <w:rStyle w:val="Hyperlink"/>
                <w:rFonts w:ascii="Arial" w:hAnsi="Arial" w:cs="Arial"/>
                <w:noProof/>
              </w:rPr>
              <w:t>CONCLUSION</w:t>
            </w:r>
            <w:r>
              <w:rPr>
                <w:noProof/>
                <w:webHidden/>
              </w:rPr>
              <w:tab/>
            </w:r>
            <w:r>
              <w:rPr>
                <w:noProof/>
                <w:webHidden/>
              </w:rPr>
              <w:fldChar w:fldCharType="begin"/>
            </w:r>
            <w:r>
              <w:rPr>
                <w:noProof/>
                <w:webHidden/>
              </w:rPr>
              <w:instrText xml:space="preserve"> PAGEREF _Toc78233088 \h </w:instrText>
            </w:r>
            <w:r>
              <w:rPr>
                <w:noProof/>
                <w:webHidden/>
              </w:rPr>
            </w:r>
            <w:r>
              <w:rPr>
                <w:noProof/>
                <w:webHidden/>
              </w:rPr>
              <w:fldChar w:fldCharType="separate"/>
            </w:r>
            <w:r>
              <w:rPr>
                <w:noProof/>
                <w:webHidden/>
              </w:rPr>
              <w:t>27</w:t>
            </w:r>
            <w:r>
              <w:rPr>
                <w:noProof/>
                <w:webHidden/>
              </w:rPr>
              <w:fldChar w:fldCharType="end"/>
            </w:r>
          </w:hyperlink>
        </w:p>
        <w:p w14:paraId="352CBF2C" w14:textId="30315C55" w:rsidR="001872B5" w:rsidRDefault="001872B5">
          <w:pPr>
            <w:pStyle w:val="TOC1"/>
            <w:tabs>
              <w:tab w:val="right" w:leader="dot" w:pos="9016"/>
            </w:tabs>
            <w:rPr>
              <w:rFonts w:eastAsiaTheme="minorEastAsia"/>
              <w:noProof/>
              <w:lang w:eastAsia="en-GB"/>
            </w:rPr>
          </w:pPr>
          <w:hyperlink w:anchor="_Toc78233089" w:history="1">
            <w:r w:rsidRPr="00BB2159">
              <w:rPr>
                <w:rStyle w:val="Hyperlink"/>
                <w:noProof/>
              </w:rPr>
              <w:t>REFERENCES</w:t>
            </w:r>
            <w:r>
              <w:rPr>
                <w:noProof/>
                <w:webHidden/>
              </w:rPr>
              <w:tab/>
            </w:r>
            <w:r>
              <w:rPr>
                <w:noProof/>
                <w:webHidden/>
              </w:rPr>
              <w:fldChar w:fldCharType="begin"/>
            </w:r>
            <w:r>
              <w:rPr>
                <w:noProof/>
                <w:webHidden/>
              </w:rPr>
              <w:instrText xml:space="preserve"> PAGEREF _Toc78233089 \h </w:instrText>
            </w:r>
            <w:r>
              <w:rPr>
                <w:noProof/>
                <w:webHidden/>
              </w:rPr>
            </w:r>
            <w:r>
              <w:rPr>
                <w:noProof/>
                <w:webHidden/>
              </w:rPr>
              <w:fldChar w:fldCharType="separate"/>
            </w:r>
            <w:r>
              <w:rPr>
                <w:noProof/>
                <w:webHidden/>
              </w:rPr>
              <w:t>28</w:t>
            </w:r>
            <w:r>
              <w:rPr>
                <w:noProof/>
                <w:webHidden/>
              </w:rPr>
              <w:fldChar w:fldCharType="end"/>
            </w:r>
          </w:hyperlink>
        </w:p>
        <w:p w14:paraId="5B0630C8" w14:textId="70AFEA97" w:rsidR="001872B5" w:rsidRDefault="001872B5">
          <w:r>
            <w:rPr>
              <w:b/>
              <w:bCs/>
              <w:noProof/>
            </w:rPr>
            <w:fldChar w:fldCharType="end"/>
          </w:r>
        </w:p>
      </w:sdtContent>
    </w:sdt>
    <w:p w14:paraId="42EC1127" w14:textId="588DF4DF" w:rsidR="00563AF3" w:rsidRPr="003D4C8B" w:rsidRDefault="00563AF3" w:rsidP="003D4C8B">
      <w:pPr>
        <w:pStyle w:val="Heading1"/>
        <w:spacing w:line="360" w:lineRule="auto"/>
        <w:rPr>
          <w:rFonts w:ascii="Arial" w:hAnsi="Arial" w:cs="Arial"/>
          <w:sz w:val="22"/>
          <w:szCs w:val="22"/>
        </w:rPr>
      </w:pPr>
    </w:p>
    <w:p w14:paraId="7874B923" w14:textId="0DCFAA1A" w:rsidR="000E2E0A" w:rsidRDefault="000E2E0A" w:rsidP="003D4C8B">
      <w:pPr>
        <w:spacing w:line="360" w:lineRule="auto"/>
        <w:rPr>
          <w:rFonts w:ascii="Arial" w:hAnsi="Arial" w:cs="Arial"/>
        </w:rPr>
      </w:pPr>
    </w:p>
    <w:p w14:paraId="72BD7179" w14:textId="77777777" w:rsidR="001872B5" w:rsidRPr="003D4C8B" w:rsidRDefault="001872B5" w:rsidP="003D4C8B">
      <w:pPr>
        <w:spacing w:line="360" w:lineRule="auto"/>
        <w:rPr>
          <w:rFonts w:ascii="Arial" w:hAnsi="Arial" w:cs="Arial"/>
        </w:rPr>
      </w:pPr>
      <w:bookmarkStart w:id="0" w:name="_GoBack"/>
      <w:bookmarkEnd w:id="0"/>
    </w:p>
    <w:p w14:paraId="69A9D94C" w14:textId="34021C44" w:rsidR="000E2E0A" w:rsidRPr="003D4C8B" w:rsidRDefault="000E2E0A" w:rsidP="003D4C8B">
      <w:pPr>
        <w:spacing w:line="360" w:lineRule="auto"/>
        <w:rPr>
          <w:rFonts w:ascii="Arial" w:hAnsi="Arial" w:cs="Arial"/>
        </w:rPr>
      </w:pPr>
    </w:p>
    <w:p w14:paraId="50032682" w14:textId="23E91FD9" w:rsidR="000E2E0A" w:rsidRPr="003D4C8B" w:rsidRDefault="000E2E0A" w:rsidP="003D4C8B">
      <w:pPr>
        <w:spacing w:line="360" w:lineRule="auto"/>
        <w:rPr>
          <w:rFonts w:ascii="Arial" w:hAnsi="Arial" w:cs="Arial"/>
        </w:rPr>
      </w:pPr>
    </w:p>
    <w:p w14:paraId="41777A69" w14:textId="1F9FD8ED" w:rsidR="000E2E0A" w:rsidRPr="003D4C8B" w:rsidRDefault="000E2E0A" w:rsidP="003D4C8B">
      <w:pPr>
        <w:spacing w:line="360" w:lineRule="auto"/>
        <w:rPr>
          <w:rFonts w:ascii="Arial" w:hAnsi="Arial" w:cs="Arial"/>
        </w:rPr>
      </w:pPr>
    </w:p>
    <w:p w14:paraId="06CB75F7" w14:textId="46793715" w:rsidR="00E938CC" w:rsidRPr="003D4C8B" w:rsidRDefault="00E938CC" w:rsidP="003D4C8B">
      <w:pPr>
        <w:spacing w:line="360" w:lineRule="auto"/>
        <w:rPr>
          <w:rFonts w:ascii="Arial" w:hAnsi="Arial" w:cs="Arial"/>
        </w:rPr>
      </w:pPr>
    </w:p>
    <w:p w14:paraId="3342FCDE" w14:textId="71DDA104" w:rsidR="00E938CC" w:rsidRPr="003D4C8B" w:rsidRDefault="00E938CC" w:rsidP="003D4C8B">
      <w:pPr>
        <w:pStyle w:val="Heading1"/>
        <w:spacing w:line="360" w:lineRule="auto"/>
        <w:rPr>
          <w:rFonts w:ascii="Arial" w:hAnsi="Arial" w:cs="Arial"/>
          <w:sz w:val="22"/>
          <w:szCs w:val="22"/>
        </w:rPr>
      </w:pPr>
      <w:bookmarkStart w:id="1" w:name="_Toc78233075"/>
      <w:r w:rsidRPr="003D4C8B">
        <w:rPr>
          <w:rFonts w:ascii="Arial" w:hAnsi="Arial" w:cs="Arial"/>
          <w:sz w:val="22"/>
          <w:szCs w:val="22"/>
        </w:rPr>
        <w:lastRenderedPageBreak/>
        <w:t>INTRODUCTION</w:t>
      </w:r>
      <w:bookmarkEnd w:id="1"/>
    </w:p>
    <w:p w14:paraId="5E77171A" w14:textId="19BE3C01" w:rsidR="00E938CC" w:rsidRPr="003D4C8B" w:rsidRDefault="00E938CC" w:rsidP="003D4C8B">
      <w:pPr>
        <w:spacing w:line="360" w:lineRule="auto"/>
        <w:rPr>
          <w:rFonts w:ascii="Arial" w:hAnsi="Arial" w:cs="Arial"/>
          <w:b/>
          <w:bCs/>
        </w:rPr>
      </w:pPr>
    </w:p>
    <w:p w14:paraId="3210B9FF" w14:textId="69738016" w:rsidR="00E938CC" w:rsidRPr="003D4C8B" w:rsidRDefault="00E938CC" w:rsidP="003D4C8B">
      <w:pPr>
        <w:spacing w:line="360" w:lineRule="auto"/>
        <w:rPr>
          <w:rFonts w:ascii="Arial" w:hAnsi="Arial" w:cs="Arial"/>
        </w:rPr>
      </w:pPr>
      <w:r w:rsidRPr="003D4C8B">
        <w:rPr>
          <w:rFonts w:ascii="Arial" w:hAnsi="Arial" w:cs="Arial"/>
        </w:rPr>
        <w:t>The purpose of this</w:t>
      </w:r>
      <w:r w:rsidR="00222447" w:rsidRPr="003D4C8B">
        <w:rPr>
          <w:rFonts w:ascii="Arial" w:hAnsi="Arial" w:cs="Arial"/>
        </w:rPr>
        <w:t xml:space="preserve"> portfolio</w:t>
      </w:r>
      <w:r w:rsidRPr="003D4C8B">
        <w:rPr>
          <w:rFonts w:ascii="Arial" w:hAnsi="Arial" w:cs="Arial"/>
        </w:rPr>
        <w:t xml:space="preserve"> is regarding the Google case study, where the problem within the company arise on sexual harassment and racism which led to</w:t>
      </w:r>
      <w:r w:rsidR="0050748A" w:rsidRPr="003D4C8B">
        <w:rPr>
          <w:rFonts w:ascii="Arial" w:hAnsi="Arial" w:cs="Arial"/>
        </w:rPr>
        <w:t xml:space="preserve"> Me-Too movement of</w:t>
      </w:r>
      <w:r w:rsidRPr="003D4C8B">
        <w:rPr>
          <w:rFonts w:ascii="Arial" w:hAnsi="Arial" w:cs="Arial"/>
        </w:rPr>
        <w:t xml:space="preserve"> employees around the world to walk out in protest regarding the issue and this</w:t>
      </w:r>
      <w:r w:rsidR="00222447" w:rsidRPr="003D4C8B">
        <w:rPr>
          <w:rFonts w:ascii="Arial" w:hAnsi="Arial" w:cs="Arial"/>
        </w:rPr>
        <w:t xml:space="preserve"> portfolio</w:t>
      </w:r>
      <w:r w:rsidRPr="003D4C8B">
        <w:rPr>
          <w:rFonts w:ascii="Arial" w:hAnsi="Arial" w:cs="Arial"/>
        </w:rPr>
        <w:t xml:space="preserve"> will show how this problem can be dealt with and further it will carry out changes that will enhanced the company by enforcing new measures to tackle the issue that arise.    </w:t>
      </w:r>
    </w:p>
    <w:p w14:paraId="02568423" w14:textId="4F1B8E99" w:rsidR="00FA0176" w:rsidRPr="003D4C8B" w:rsidRDefault="00FA0176" w:rsidP="003D4C8B">
      <w:pPr>
        <w:spacing w:line="360" w:lineRule="auto"/>
        <w:rPr>
          <w:rFonts w:ascii="Arial" w:hAnsi="Arial" w:cs="Arial"/>
        </w:rPr>
      </w:pPr>
      <w:r w:rsidRPr="003D4C8B">
        <w:rPr>
          <w:rFonts w:ascii="Arial" w:hAnsi="Arial" w:cs="Arial"/>
        </w:rPr>
        <w:t>However, there will be Kotter’s Eight Steps of Change management applied towards the case study to determine the issue and this can lead the change with its approaches to the company and create changes efficiently and effectively</w:t>
      </w:r>
      <w:r w:rsidR="009350F2" w:rsidRPr="003D4C8B">
        <w:rPr>
          <w:rFonts w:ascii="Arial" w:hAnsi="Arial" w:cs="Arial"/>
        </w:rPr>
        <w:t>.</w:t>
      </w:r>
    </w:p>
    <w:p w14:paraId="77CDD142" w14:textId="3C427A39" w:rsidR="005A6BA4" w:rsidRPr="003D4C8B" w:rsidRDefault="005A6BA4" w:rsidP="003D4C8B">
      <w:pPr>
        <w:spacing w:line="360" w:lineRule="auto"/>
        <w:rPr>
          <w:rFonts w:ascii="Arial" w:hAnsi="Arial" w:cs="Arial"/>
        </w:rPr>
      </w:pPr>
      <w:r w:rsidRPr="003D4C8B">
        <w:rPr>
          <w:rFonts w:ascii="Arial" w:hAnsi="Arial" w:cs="Arial"/>
        </w:rPr>
        <w:t>Furthermore, there will be Thomas-Kilmann Conflict Model applied, this model will look at resolving conflict at Google and the best way to solve the problem, however this model will also be linked with other models to see what its lacking in it by comparing, where it will give more initiative to understand the models advantages and disadvantages.</w:t>
      </w:r>
    </w:p>
    <w:p w14:paraId="5D579F51" w14:textId="30E37870" w:rsidR="008633FA" w:rsidRPr="003D4C8B" w:rsidRDefault="008633FA" w:rsidP="003D4C8B">
      <w:pPr>
        <w:spacing w:line="360" w:lineRule="auto"/>
        <w:rPr>
          <w:rFonts w:ascii="Arial" w:hAnsi="Arial" w:cs="Arial"/>
        </w:rPr>
      </w:pPr>
      <w:r w:rsidRPr="003D4C8B">
        <w:rPr>
          <w:rFonts w:ascii="Arial" w:hAnsi="Arial" w:cs="Arial"/>
        </w:rPr>
        <w:t>And also applied will be terms of reference</w:t>
      </w:r>
      <w:r w:rsidR="00BE6324" w:rsidRPr="003D4C8B">
        <w:rPr>
          <w:rFonts w:ascii="Arial" w:hAnsi="Arial" w:cs="Arial"/>
        </w:rPr>
        <w:t>, where the writer will assume being part of Google board</w:t>
      </w:r>
      <w:r w:rsidR="00857B39" w:rsidRPr="003D4C8B">
        <w:rPr>
          <w:rFonts w:ascii="Arial" w:hAnsi="Arial" w:cs="Arial"/>
        </w:rPr>
        <w:t xml:space="preserve">, </w:t>
      </w:r>
      <w:r w:rsidR="00BE6324" w:rsidRPr="003D4C8B">
        <w:rPr>
          <w:rFonts w:ascii="Arial" w:hAnsi="Arial" w:cs="Arial"/>
        </w:rPr>
        <w:t>to consult the issue with their own discussion, therefore this will lead to making a proposal</w:t>
      </w:r>
      <w:r w:rsidR="00857B39" w:rsidRPr="003D4C8B">
        <w:rPr>
          <w:rFonts w:ascii="Arial" w:hAnsi="Arial" w:cs="Arial"/>
        </w:rPr>
        <w:t xml:space="preserve"> which will lead to address the issues and how to resolve the problem.</w:t>
      </w:r>
      <w:r w:rsidR="00BE6324" w:rsidRPr="003D4C8B">
        <w:rPr>
          <w:rFonts w:ascii="Arial" w:hAnsi="Arial" w:cs="Arial"/>
        </w:rPr>
        <w:t xml:space="preserve"> </w:t>
      </w:r>
    </w:p>
    <w:p w14:paraId="06A1F7D3" w14:textId="5A7FC892" w:rsidR="0035476C" w:rsidRPr="003D4C8B" w:rsidRDefault="009E0317" w:rsidP="003D4C8B">
      <w:pPr>
        <w:spacing w:line="360" w:lineRule="auto"/>
        <w:rPr>
          <w:rFonts w:ascii="Arial" w:hAnsi="Arial" w:cs="Arial"/>
        </w:rPr>
      </w:pPr>
      <w:r w:rsidRPr="003D4C8B">
        <w:rPr>
          <w:rFonts w:ascii="Arial" w:hAnsi="Arial" w:cs="Arial"/>
        </w:rPr>
        <w:t xml:space="preserve">Further there will be a reflection writing about how the experience was with this portfolio and </w:t>
      </w:r>
      <w:r w:rsidR="009E7329" w:rsidRPr="003D4C8B">
        <w:rPr>
          <w:rFonts w:ascii="Arial" w:hAnsi="Arial" w:cs="Arial"/>
        </w:rPr>
        <w:t>this will be done by using Gibb’s reflective cycle.</w:t>
      </w:r>
    </w:p>
    <w:p w14:paraId="08A4957C" w14:textId="77777777" w:rsidR="00222447" w:rsidRPr="003D4C8B" w:rsidRDefault="00222447" w:rsidP="003D4C8B">
      <w:pPr>
        <w:spacing w:line="360" w:lineRule="auto"/>
        <w:rPr>
          <w:rFonts w:ascii="Arial" w:hAnsi="Arial" w:cs="Arial"/>
        </w:rPr>
      </w:pPr>
    </w:p>
    <w:p w14:paraId="54C4CFB8" w14:textId="77777777" w:rsidR="005A6BA4" w:rsidRPr="003D4C8B" w:rsidRDefault="005A6BA4" w:rsidP="003D4C8B">
      <w:pPr>
        <w:spacing w:line="360" w:lineRule="auto"/>
        <w:rPr>
          <w:rFonts w:ascii="Arial" w:hAnsi="Arial" w:cs="Arial"/>
        </w:rPr>
      </w:pPr>
    </w:p>
    <w:p w14:paraId="61FBAAE2" w14:textId="0AE11420" w:rsidR="005A6BA4" w:rsidRPr="003D4C8B" w:rsidRDefault="005A6BA4" w:rsidP="003D4C8B">
      <w:pPr>
        <w:spacing w:line="360" w:lineRule="auto"/>
        <w:rPr>
          <w:rFonts w:ascii="Arial" w:hAnsi="Arial" w:cs="Arial"/>
        </w:rPr>
      </w:pPr>
      <w:r w:rsidRPr="003D4C8B">
        <w:rPr>
          <w:rFonts w:ascii="Arial" w:hAnsi="Arial" w:cs="Arial"/>
        </w:rPr>
        <w:t xml:space="preserve">  </w:t>
      </w:r>
    </w:p>
    <w:p w14:paraId="3DBCC245" w14:textId="0D75B759" w:rsidR="00E938CC" w:rsidRPr="003D4C8B" w:rsidRDefault="00E938CC" w:rsidP="003D4C8B">
      <w:pPr>
        <w:spacing w:line="360" w:lineRule="auto"/>
        <w:rPr>
          <w:rFonts w:ascii="Arial" w:hAnsi="Arial" w:cs="Arial"/>
          <w:b/>
          <w:bCs/>
        </w:rPr>
      </w:pPr>
    </w:p>
    <w:p w14:paraId="7807827B" w14:textId="64243D8D" w:rsidR="00E938CC" w:rsidRPr="003D4C8B" w:rsidRDefault="00E938CC" w:rsidP="003D4C8B">
      <w:pPr>
        <w:spacing w:line="360" w:lineRule="auto"/>
        <w:rPr>
          <w:rFonts w:ascii="Arial" w:hAnsi="Arial" w:cs="Arial"/>
          <w:b/>
          <w:bCs/>
        </w:rPr>
      </w:pPr>
    </w:p>
    <w:p w14:paraId="5D5A27CE" w14:textId="66B60504" w:rsidR="00D0475A" w:rsidRPr="003D4C8B" w:rsidRDefault="00D0475A" w:rsidP="003D4C8B">
      <w:pPr>
        <w:spacing w:line="360" w:lineRule="auto"/>
        <w:rPr>
          <w:rFonts w:ascii="Arial" w:hAnsi="Arial" w:cs="Arial"/>
          <w:b/>
          <w:bCs/>
        </w:rPr>
      </w:pPr>
    </w:p>
    <w:p w14:paraId="6FEB5BF8" w14:textId="33341A0D" w:rsidR="00D0475A" w:rsidRPr="003D4C8B" w:rsidRDefault="00D0475A" w:rsidP="003D4C8B">
      <w:pPr>
        <w:spacing w:line="360" w:lineRule="auto"/>
        <w:rPr>
          <w:rFonts w:ascii="Arial" w:hAnsi="Arial" w:cs="Arial"/>
          <w:b/>
          <w:bCs/>
        </w:rPr>
      </w:pPr>
    </w:p>
    <w:p w14:paraId="70D8405B" w14:textId="3329E8E2" w:rsidR="00D0475A" w:rsidRPr="003D4C8B" w:rsidRDefault="00D0475A" w:rsidP="003D4C8B">
      <w:pPr>
        <w:spacing w:line="360" w:lineRule="auto"/>
        <w:rPr>
          <w:rFonts w:ascii="Arial" w:hAnsi="Arial" w:cs="Arial"/>
          <w:b/>
          <w:bCs/>
        </w:rPr>
      </w:pPr>
    </w:p>
    <w:p w14:paraId="69D7E976" w14:textId="1B243906" w:rsidR="00D0475A" w:rsidRPr="003D4C8B" w:rsidRDefault="00D0475A" w:rsidP="003D4C8B">
      <w:pPr>
        <w:spacing w:line="360" w:lineRule="auto"/>
        <w:rPr>
          <w:rFonts w:ascii="Arial" w:hAnsi="Arial" w:cs="Arial"/>
          <w:b/>
          <w:bCs/>
        </w:rPr>
      </w:pPr>
    </w:p>
    <w:p w14:paraId="57AC56E5" w14:textId="098E867B" w:rsidR="00D0475A" w:rsidRPr="003D4C8B" w:rsidRDefault="00D0475A" w:rsidP="003D4C8B">
      <w:pPr>
        <w:spacing w:line="360" w:lineRule="auto"/>
        <w:rPr>
          <w:rFonts w:ascii="Arial" w:hAnsi="Arial" w:cs="Arial"/>
          <w:b/>
          <w:bCs/>
        </w:rPr>
      </w:pPr>
    </w:p>
    <w:p w14:paraId="2D1A107E" w14:textId="77777777" w:rsidR="00E57A58" w:rsidRPr="003D4C8B" w:rsidRDefault="00E57A58" w:rsidP="003D4C8B">
      <w:pPr>
        <w:spacing w:line="360" w:lineRule="auto"/>
        <w:rPr>
          <w:rFonts w:ascii="Arial" w:hAnsi="Arial" w:cs="Arial"/>
          <w:b/>
          <w:bCs/>
        </w:rPr>
      </w:pPr>
    </w:p>
    <w:p w14:paraId="4035B46B" w14:textId="77777777" w:rsidR="00E57A58" w:rsidRPr="003D4C8B" w:rsidRDefault="00E57A58" w:rsidP="003D4C8B">
      <w:pPr>
        <w:spacing w:line="360" w:lineRule="auto"/>
        <w:rPr>
          <w:rFonts w:ascii="Arial" w:hAnsi="Arial" w:cs="Arial"/>
          <w:b/>
          <w:bCs/>
        </w:rPr>
      </w:pPr>
    </w:p>
    <w:p w14:paraId="04C9446C" w14:textId="5BF77AFA" w:rsidR="00D0475A" w:rsidRPr="003D4C8B" w:rsidRDefault="00D0475A" w:rsidP="003D4C8B">
      <w:pPr>
        <w:pStyle w:val="Heading1"/>
        <w:spacing w:line="360" w:lineRule="auto"/>
        <w:rPr>
          <w:rFonts w:ascii="Arial" w:hAnsi="Arial" w:cs="Arial"/>
          <w:sz w:val="22"/>
          <w:szCs w:val="22"/>
        </w:rPr>
      </w:pPr>
      <w:bookmarkStart w:id="2" w:name="_Toc78233076"/>
      <w:r w:rsidRPr="003D4C8B">
        <w:rPr>
          <w:rFonts w:ascii="Arial" w:hAnsi="Arial" w:cs="Arial"/>
          <w:sz w:val="22"/>
          <w:szCs w:val="22"/>
        </w:rPr>
        <w:t>PART A. KOTTERS EIGHT STEPS OF CHANGE</w:t>
      </w:r>
      <w:bookmarkEnd w:id="2"/>
    </w:p>
    <w:p w14:paraId="5A8D93A9" w14:textId="04669B81" w:rsidR="00D0475A" w:rsidRPr="003D4C8B" w:rsidRDefault="00D0475A" w:rsidP="003D4C8B">
      <w:pPr>
        <w:spacing w:line="360" w:lineRule="auto"/>
        <w:rPr>
          <w:rFonts w:ascii="Arial" w:hAnsi="Arial" w:cs="Arial"/>
          <w:b/>
          <w:bCs/>
        </w:rPr>
      </w:pPr>
    </w:p>
    <w:p w14:paraId="75315551" w14:textId="00ECD1F9" w:rsidR="00135E0B" w:rsidRPr="003D4C8B" w:rsidRDefault="00D0475A" w:rsidP="003D4C8B">
      <w:pPr>
        <w:spacing w:line="360" w:lineRule="auto"/>
        <w:rPr>
          <w:rFonts w:ascii="Arial" w:hAnsi="Arial" w:cs="Arial"/>
        </w:rPr>
      </w:pPr>
      <w:r w:rsidRPr="003D4C8B">
        <w:rPr>
          <w:rFonts w:ascii="Arial" w:hAnsi="Arial" w:cs="Arial"/>
        </w:rPr>
        <w:t xml:space="preserve">This model was developed to change a persons or management ability by applying the </w:t>
      </w:r>
      <w:r w:rsidR="007F71E8" w:rsidRPr="003D4C8B">
        <w:rPr>
          <w:rFonts w:ascii="Arial" w:hAnsi="Arial" w:cs="Arial"/>
        </w:rPr>
        <w:t>model’s</w:t>
      </w:r>
      <w:r w:rsidRPr="003D4C8B">
        <w:rPr>
          <w:rFonts w:ascii="Arial" w:hAnsi="Arial" w:cs="Arial"/>
        </w:rPr>
        <w:t xml:space="preserve"> steps, this also can be useful to boost their way to success, (</w:t>
      </w:r>
      <w:proofErr w:type="spellStart"/>
      <w:r w:rsidRPr="003D4C8B">
        <w:rPr>
          <w:rFonts w:ascii="Arial" w:hAnsi="Arial" w:cs="Arial"/>
        </w:rPr>
        <w:t>Periyasamy</w:t>
      </w:r>
      <w:proofErr w:type="spellEnd"/>
      <w:r w:rsidRPr="003D4C8B">
        <w:rPr>
          <w:rFonts w:ascii="Arial" w:hAnsi="Arial" w:cs="Arial"/>
        </w:rPr>
        <w:t>, 2020).</w:t>
      </w:r>
      <w:r w:rsidR="000C5E40" w:rsidRPr="003D4C8B">
        <w:rPr>
          <w:rFonts w:ascii="Arial" w:hAnsi="Arial" w:cs="Arial"/>
        </w:rPr>
        <w:t xml:space="preserve"> This is an eight-step model for change, which Is provided by John Kotter. </w:t>
      </w:r>
    </w:p>
    <w:p w14:paraId="1A440ADE" w14:textId="4E4614EC" w:rsidR="009E0B6E" w:rsidRPr="003D4C8B" w:rsidRDefault="00420416" w:rsidP="003D4C8B">
      <w:pPr>
        <w:spacing w:line="360" w:lineRule="auto"/>
        <w:rPr>
          <w:rFonts w:ascii="Arial" w:hAnsi="Arial" w:cs="Arial"/>
        </w:rPr>
      </w:pPr>
      <w:r w:rsidRPr="003D4C8B">
        <w:rPr>
          <w:rFonts w:ascii="Arial" w:hAnsi="Arial" w:cs="Arial"/>
          <w:noProof/>
        </w:rPr>
        <w:drawing>
          <wp:inline distT="0" distB="0" distL="0" distR="0" wp14:anchorId="719D755A" wp14:editId="0DF5EF11">
            <wp:extent cx="5731510" cy="2816628"/>
            <wp:effectExtent l="0" t="0" r="2540" b="3175"/>
            <wp:docPr id="2" name="Picture 2" descr="Kotter&amp;#39;s 8-Step Change Model - CIO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tter&amp;#39;s 8-Step Change Model - CIO Wik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16628"/>
                    </a:xfrm>
                    <a:prstGeom prst="rect">
                      <a:avLst/>
                    </a:prstGeom>
                    <a:noFill/>
                    <a:ln>
                      <a:noFill/>
                    </a:ln>
                  </pic:spPr>
                </pic:pic>
              </a:graphicData>
            </a:graphic>
          </wp:inline>
        </w:drawing>
      </w:r>
    </w:p>
    <w:p w14:paraId="5E102142" w14:textId="0C74102F" w:rsidR="004558AC" w:rsidRPr="003D4C8B" w:rsidRDefault="00420416" w:rsidP="003D4C8B">
      <w:pPr>
        <w:spacing w:line="360" w:lineRule="auto"/>
        <w:rPr>
          <w:rFonts w:ascii="Arial" w:hAnsi="Arial" w:cs="Arial"/>
        </w:rPr>
      </w:pPr>
      <w:r w:rsidRPr="003D4C8B">
        <w:rPr>
          <w:rFonts w:ascii="Arial" w:hAnsi="Arial" w:cs="Arial"/>
        </w:rPr>
        <w:t>Figure 1, Kotter’ 8 Step.</w:t>
      </w:r>
      <w:r w:rsidR="006A0CC0" w:rsidRPr="003D4C8B">
        <w:rPr>
          <w:rFonts w:ascii="Arial" w:hAnsi="Arial" w:cs="Arial"/>
        </w:rPr>
        <w:t xml:space="preserve"> Source CIO WIKI.</w:t>
      </w:r>
    </w:p>
    <w:p w14:paraId="397A3C70" w14:textId="2E89B6D2" w:rsidR="004558AC" w:rsidRPr="003D4C8B" w:rsidRDefault="009B1164" w:rsidP="003D4C8B">
      <w:pPr>
        <w:spacing w:line="360" w:lineRule="auto"/>
        <w:rPr>
          <w:rFonts w:ascii="Arial" w:hAnsi="Arial" w:cs="Arial"/>
        </w:rPr>
      </w:pPr>
      <w:r w:rsidRPr="003D4C8B">
        <w:rPr>
          <w:rFonts w:ascii="Arial" w:hAnsi="Arial" w:cs="Arial"/>
        </w:rPr>
        <w:t xml:space="preserve">         </w:t>
      </w:r>
    </w:p>
    <w:p w14:paraId="7B61A34D" w14:textId="77777777" w:rsidR="004558AC" w:rsidRPr="003D4C8B" w:rsidRDefault="004558AC" w:rsidP="003D4C8B">
      <w:pPr>
        <w:spacing w:line="360" w:lineRule="auto"/>
        <w:rPr>
          <w:rFonts w:ascii="Arial" w:hAnsi="Arial" w:cs="Arial"/>
        </w:rPr>
      </w:pPr>
    </w:p>
    <w:p w14:paraId="3EA19078" w14:textId="7A319977" w:rsidR="00865074" w:rsidRPr="003D4C8B" w:rsidRDefault="00865074" w:rsidP="003D4C8B">
      <w:pPr>
        <w:spacing w:line="360" w:lineRule="auto"/>
        <w:rPr>
          <w:rFonts w:ascii="Arial" w:hAnsi="Arial" w:cs="Arial"/>
        </w:rPr>
      </w:pPr>
      <w:r w:rsidRPr="003D4C8B">
        <w:rPr>
          <w:rFonts w:ascii="Arial" w:hAnsi="Arial" w:cs="Arial"/>
        </w:rPr>
        <w:t xml:space="preserve">The </w:t>
      </w:r>
      <w:r w:rsidR="00BD21FF" w:rsidRPr="003D4C8B">
        <w:rPr>
          <w:rFonts w:ascii="Arial" w:hAnsi="Arial" w:cs="Arial"/>
        </w:rPr>
        <w:t>positive</w:t>
      </w:r>
      <w:r w:rsidRPr="003D4C8B">
        <w:rPr>
          <w:rFonts w:ascii="Arial" w:hAnsi="Arial" w:cs="Arial"/>
        </w:rPr>
        <w:t xml:space="preserve"> of Kotter’s model is an easy application with clear instruction and directed well towards the process of change, this model also can be applied with ease. And gives importance to employees to be successful in the process. The model also gives significance to put together and accept change, where the new change can take over the process of change that’s already there, (MSG, 2021).</w:t>
      </w:r>
    </w:p>
    <w:p w14:paraId="285FF962" w14:textId="080724D1" w:rsidR="00865074" w:rsidRPr="003D4C8B" w:rsidRDefault="00C566CA" w:rsidP="003D4C8B">
      <w:pPr>
        <w:spacing w:line="360" w:lineRule="auto"/>
        <w:rPr>
          <w:rFonts w:ascii="Arial" w:hAnsi="Arial" w:cs="Arial"/>
        </w:rPr>
      </w:pPr>
      <w:r w:rsidRPr="003D4C8B">
        <w:rPr>
          <w:rFonts w:ascii="Arial" w:hAnsi="Arial" w:cs="Arial"/>
        </w:rPr>
        <w:t>The</w:t>
      </w:r>
      <w:r w:rsidR="00BD21FF" w:rsidRPr="003D4C8B">
        <w:rPr>
          <w:rFonts w:ascii="Arial" w:hAnsi="Arial" w:cs="Arial"/>
        </w:rPr>
        <w:t xml:space="preserve"> negative</w:t>
      </w:r>
      <w:r w:rsidRPr="003D4C8B">
        <w:rPr>
          <w:rFonts w:ascii="Arial" w:hAnsi="Arial" w:cs="Arial"/>
        </w:rPr>
        <w:t xml:space="preserve"> of the Kotter’s model </w:t>
      </w:r>
      <w:r w:rsidR="004558AC" w:rsidRPr="003D4C8B">
        <w:rPr>
          <w:rFonts w:ascii="Arial" w:hAnsi="Arial" w:cs="Arial"/>
        </w:rPr>
        <w:t>is</w:t>
      </w:r>
      <w:r w:rsidR="00BC67EE" w:rsidRPr="003D4C8B">
        <w:rPr>
          <w:rFonts w:ascii="Arial" w:hAnsi="Arial" w:cs="Arial"/>
        </w:rPr>
        <w:t>, that</w:t>
      </w:r>
      <w:r w:rsidRPr="003D4C8B">
        <w:rPr>
          <w:rFonts w:ascii="Arial" w:hAnsi="Arial" w:cs="Arial"/>
        </w:rPr>
        <w:t xml:space="preserve"> it can cause problem by missing a step as the model goes by step by step. And furthermore, the process takes a lot of time. </w:t>
      </w:r>
      <w:r w:rsidR="00BC67EE" w:rsidRPr="003D4C8B">
        <w:rPr>
          <w:rFonts w:ascii="Arial" w:hAnsi="Arial" w:cs="Arial"/>
        </w:rPr>
        <w:t>Also,</w:t>
      </w:r>
      <w:r w:rsidRPr="003D4C8B">
        <w:rPr>
          <w:rFonts w:ascii="Arial" w:hAnsi="Arial" w:cs="Arial"/>
        </w:rPr>
        <w:t xml:space="preserve"> </w:t>
      </w:r>
      <w:r w:rsidR="00BC67EE" w:rsidRPr="003D4C8B">
        <w:rPr>
          <w:rFonts w:ascii="Arial" w:hAnsi="Arial" w:cs="Arial"/>
        </w:rPr>
        <w:t xml:space="preserve">the model </w:t>
      </w:r>
      <w:r w:rsidR="00E927A1" w:rsidRPr="003D4C8B">
        <w:rPr>
          <w:rFonts w:ascii="Arial" w:hAnsi="Arial" w:cs="Arial"/>
        </w:rPr>
        <w:t>rejects</w:t>
      </w:r>
      <w:r w:rsidR="00BC67EE" w:rsidRPr="003D4C8B">
        <w:rPr>
          <w:rFonts w:ascii="Arial" w:hAnsi="Arial" w:cs="Arial"/>
        </w:rPr>
        <w:t xml:space="preserve"> any scope involvement or concepts and can cause bitterness and disappointment among staffs that’s if individual demand </w:t>
      </w:r>
      <w:r w:rsidR="00E927A1" w:rsidRPr="003D4C8B">
        <w:rPr>
          <w:rFonts w:ascii="Arial" w:hAnsi="Arial" w:cs="Arial"/>
        </w:rPr>
        <w:t>is</w:t>
      </w:r>
      <w:r w:rsidR="00BC67EE" w:rsidRPr="003D4C8B">
        <w:rPr>
          <w:rFonts w:ascii="Arial" w:hAnsi="Arial" w:cs="Arial"/>
        </w:rPr>
        <w:t xml:space="preserve"> given notice, (CIO </w:t>
      </w:r>
      <w:proofErr w:type="spellStart"/>
      <w:r w:rsidR="00BC67EE" w:rsidRPr="003D4C8B">
        <w:rPr>
          <w:rFonts w:ascii="Arial" w:hAnsi="Arial" w:cs="Arial"/>
        </w:rPr>
        <w:t>WiKi</w:t>
      </w:r>
      <w:proofErr w:type="spellEnd"/>
      <w:r w:rsidR="00BC67EE" w:rsidRPr="003D4C8B">
        <w:rPr>
          <w:rFonts w:ascii="Arial" w:hAnsi="Arial" w:cs="Arial"/>
        </w:rPr>
        <w:t>, 2021).</w:t>
      </w:r>
    </w:p>
    <w:p w14:paraId="65374669" w14:textId="74BA8B82" w:rsidR="00E927A1" w:rsidRPr="003D4C8B" w:rsidRDefault="00E927A1" w:rsidP="003D4C8B">
      <w:pPr>
        <w:spacing w:line="360" w:lineRule="auto"/>
        <w:rPr>
          <w:rFonts w:ascii="Arial" w:hAnsi="Arial" w:cs="Arial"/>
        </w:rPr>
      </w:pPr>
      <w:r w:rsidRPr="003D4C8B">
        <w:rPr>
          <w:rFonts w:ascii="Arial" w:hAnsi="Arial" w:cs="Arial"/>
        </w:rPr>
        <w:t>And however, there are limitations on Kotter’s model. In an example, the first step must be applied and if it’s not applied then it will make the other steps difficult to implement. Making those all eight steps hard to execute, (</w:t>
      </w:r>
      <w:proofErr w:type="spellStart"/>
      <w:r w:rsidRPr="003D4C8B">
        <w:rPr>
          <w:rFonts w:ascii="Arial" w:hAnsi="Arial" w:cs="Arial"/>
        </w:rPr>
        <w:t>Sidorko</w:t>
      </w:r>
      <w:proofErr w:type="spellEnd"/>
      <w:r w:rsidRPr="003D4C8B">
        <w:rPr>
          <w:rFonts w:ascii="Arial" w:hAnsi="Arial" w:cs="Arial"/>
        </w:rPr>
        <w:t>, 2008).</w:t>
      </w:r>
      <w:r w:rsidR="00E1318B" w:rsidRPr="003D4C8B">
        <w:rPr>
          <w:rFonts w:ascii="Arial" w:hAnsi="Arial" w:cs="Arial"/>
        </w:rPr>
        <w:t xml:space="preserve"> Also the model doesn’t draw up much </w:t>
      </w:r>
      <w:r w:rsidR="00E1318B" w:rsidRPr="003D4C8B">
        <w:rPr>
          <w:rFonts w:ascii="Arial" w:hAnsi="Arial" w:cs="Arial"/>
        </w:rPr>
        <w:lastRenderedPageBreak/>
        <w:t xml:space="preserve">information enough on some parts to provide help in all situation, as there is not much commitment to change and these are important aspect of the area to be looked in to, (Kotter and Cohen, 2002). </w:t>
      </w:r>
    </w:p>
    <w:p w14:paraId="3AE7D7C4" w14:textId="77777777" w:rsidR="00420416" w:rsidRPr="003D4C8B" w:rsidRDefault="00420416" w:rsidP="003D4C8B">
      <w:pPr>
        <w:spacing w:line="360" w:lineRule="auto"/>
        <w:rPr>
          <w:rFonts w:ascii="Arial" w:hAnsi="Arial" w:cs="Arial"/>
        </w:rPr>
      </w:pPr>
    </w:p>
    <w:p w14:paraId="59AE1050" w14:textId="77777777" w:rsidR="00242B1F" w:rsidRPr="003D4C8B" w:rsidRDefault="00242B1F" w:rsidP="003D4C8B">
      <w:pPr>
        <w:spacing w:line="360" w:lineRule="auto"/>
        <w:rPr>
          <w:rFonts w:ascii="Arial" w:hAnsi="Arial" w:cs="Arial"/>
        </w:rPr>
      </w:pPr>
    </w:p>
    <w:p w14:paraId="012E3E2B" w14:textId="77777777" w:rsidR="00242B1F" w:rsidRPr="003D4C8B" w:rsidRDefault="00242B1F" w:rsidP="003D4C8B">
      <w:pPr>
        <w:spacing w:line="360" w:lineRule="auto"/>
        <w:rPr>
          <w:rFonts w:ascii="Arial" w:hAnsi="Arial" w:cs="Arial"/>
        </w:rPr>
      </w:pPr>
    </w:p>
    <w:p w14:paraId="1CBE226B" w14:textId="05B4B91D" w:rsidR="00D94C61" w:rsidRPr="003D4C8B" w:rsidRDefault="00D94C61" w:rsidP="003D4C8B">
      <w:pPr>
        <w:spacing w:line="360" w:lineRule="auto"/>
        <w:rPr>
          <w:rFonts w:ascii="Arial" w:hAnsi="Arial" w:cs="Arial"/>
        </w:rPr>
      </w:pPr>
      <w:r w:rsidRPr="003D4C8B">
        <w:rPr>
          <w:rFonts w:ascii="Arial" w:hAnsi="Arial" w:cs="Arial"/>
        </w:rPr>
        <w:t>According to the Google case study regarding the issue on sexual harassment and racism, Google can use this model to make a change as the model has eight steps and Google can plan these steps to make a change to the Me-Too movement that led employees to walk out all over world due to the issues addressed.</w:t>
      </w:r>
      <w:r w:rsidR="006B3668" w:rsidRPr="003D4C8B">
        <w:rPr>
          <w:rFonts w:ascii="Arial" w:hAnsi="Arial" w:cs="Arial"/>
        </w:rPr>
        <w:t xml:space="preserve"> The model provide procedure to manage change that lead to success and avoid problems in the future, (Kavanagh and </w:t>
      </w:r>
      <w:proofErr w:type="spellStart"/>
      <w:r w:rsidR="006B3668" w:rsidRPr="003D4C8B">
        <w:rPr>
          <w:rFonts w:ascii="Arial" w:hAnsi="Arial" w:cs="Arial"/>
        </w:rPr>
        <w:t>Thite</w:t>
      </w:r>
      <w:proofErr w:type="spellEnd"/>
      <w:r w:rsidR="006B3668" w:rsidRPr="003D4C8B">
        <w:rPr>
          <w:rFonts w:ascii="Arial" w:hAnsi="Arial" w:cs="Arial"/>
        </w:rPr>
        <w:t>, 2009).</w:t>
      </w:r>
    </w:p>
    <w:p w14:paraId="62FCD4D7" w14:textId="4561623D" w:rsidR="009F7980" w:rsidRPr="003D4C8B" w:rsidRDefault="009F7980" w:rsidP="003D4C8B">
      <w:pPr>
        <w:spacing w:line="360" w:lineRule="auto"/>
        <w:rPr>
          <w:rFonts w:ascii="Arial" w:hAnsi="Arial" w:cs="Arial"/>
        </w:rPr>
      </w:pPr>
      <w:r w:rsidRPr="003D4C8B">
        <w:rPr>
          <w:rFonts w:ascii="Arial" w:hAnsi="Arial" w:cs="Arial"/>
        </w:rPr>
        <w:t>In the</w:t>
      </w:r>
      <w:r w:rsidR="00031139" w:rsidRPr="003D4C8B">
        <w:rPr>
          <w:rFonts w:ascii="Arial" w:hAnsi="Arial" w:cs="Arial"/>
        </w:rPr>
        <w:t xml:space="preserve"> first</w:t>
      </w:r>
      <w:r w:rsidRPr="003D4C8B">
        <w:rPr>
          <w:rFonts w:ascii="Arial" w:hAnsi="Arial" w:cs="Arial"/>
        </w:rPr>
        <w:t xml:space="preserve"> step, establishing a sense of urgency, people need to be motivated or having the urgency will be moderate but also its not easy for important people to engage in the process of change and that’s due to having little urgency, the first step is important to apply as it has been failed by many, (Kotter, 1995). </w:t>
      </w:r>
    </w:p>
    <w:p w14:paraId="2248B3F9" w14:textId="1D7BDD9E" w:rsidR="00031139" w:rsidRPr="003D4C8B" w:rsidRDefault="00031139" w:rsidP="003D4C8B">
      <w:pPr>
        <w:spacing w:line="360" w:lineRule="auto"/>
        <w:rPr>
          <w:rFonts w:ascii="Arial" w:hAnsi="Arial" w:cs="Arial"/>
        </w:rPr>
      </w:pPr>
      <w:r w:rsidRPr="003D4C8B">
        <w:rPr>
          <w:rFonts w:ascii="Arial" w:hAnsi="Arial" w:cs="Arial"/>
        </w:rPr>
        <w:t xml:space="preserve">Leaders are key individuals to play a part to produce the sense of urgency and these are important for leaders for them to create that sense of urgency by knowing that the </w:t>
      </w:r>
      <w:r w:rsidR="00464AE8" w:rsidRPr="003D4C8B">
        <w:rPr>
          <w:rFonts w:ascii="Arial" w:hAnsi="Arial" w:cs="Arial"/>
        </w:rPr>
        <w:t>company’s</w:t>
      </w:r>
      <w:r w:rsidRPr="003D4C8B">
        <w:rPr>
          <w:rFonts w:ascii="Arial" w:hAnsi="Arial" w:cs="Arial"/>
        </w:rPr>
        <w:t xml:space="preserve"> success and their survival is at risk, (</w:t>
      </w:r>
      <w:proofErr w:type="spellStart"/>
      <w:r w:rsidRPr="003D4C8B">
        <w:rPr>
          <w:rFonts w:ascii="Arial" w:hAnsi="Arial" w:cs="Arial"/>
        </w:rPr>
        <w:t>Kelman</w:t>
      </w:r>
      <w:proofErr w:type="spellEnd"/>
      <w:r w:rsidRPr="003D4C8B">
        <w:rPr>
          <w:rFonts w:ascii="Arial" w:hAnsi="Arial" w:cs="Arial"/>
        </w:rPr>
        <w:t>, 2005).</w:t>
      </w:r>
    </w:p>
    <w:p w14:paraId="33F1AA7A" w14:textId="162240AF" w:rsidR="008958D7" w:rsidRPr="003D4C8B" w:rsidRDefault="008958D7" w:rsidP="003D4C8B">
      <w:pPr>
        <w:spacing w:line="360" w:lineRule="auto"/>
        <w:rPr>
          <w:rFonts w:ascii="Arial" w:hAnsi="Arial" w:cs="Arial"/>
        </w:rPr>
      </w:pPr>
      <w:r w:rsidRPr="003D4C8B">
        <w:rPr>
          <w:rFonts w:ascii="Arial" w:hAnsi="Arial" w:cs="Arial"/>
        </w:rPr>
        <w:t xml:space="preserve">Applying this on the Google case study, the leaders and management must be involved in resolving issues that has arisen, for a change to happen. The sense of urgency must grow between the leaders and management and show this to the employees in order to take the right action to solve the problem on sexual harassment and racism, and these factors can be sorted out by having meetings involving employees to assure that the employees are getting supported by the management. </w:t>
      </w:r>
      <w:r w:rsidR="006E7C58" w:rsidRPr="003D4C8B">
        <w:rPr>
          <w:rFonts w:ascii="Arial" w:hAnsi="Arial" w:cs="Arial"/>
        </w:rPr>
        <w:t xml:space="preserve">At the meeting they can look at the potential threat, which management can change </w:t>
      </w:r>
      <w:r w:rsidR="002D0BC0" w:rsidRPr="003D4C8B">
        <w:rPr>
          <w:rFonts w:ascii="Arial" w:hAnsi="Arial" w:cs="Arial"/>
        </w:rPr>
        <w:t xml:space="preserve">the internal environment and make assure the employees are treated fairly, this will allow continues success for the company. Management at Google need to be motivated to adopt the change and this will allow employees to stay motivated. The need for change </w:t>
      </w:r>
      <w:r w:rsidR="007D5A11" w:rsidRPr="003D4C8B">
        <w:rPr>
          <w:rFonts w:ascii="Arial" w:hAnsi="Arial" w:cs="Arial"/>
        </w:rPr>
        <w:t>must</w:t>
      </w:r>
      <w:r w:rsidR="002D0BC0" w:rsidRPr="003D4C8B">
        <w:rPr>
          <w:rFonts w:ascii="Arial" w:hAnsi="Arial" w:cs="Arial"/>
        </w:rPr>
        <w:t xml:space="preserve"> be known, or the people of power will not have the ability and trustworthiness to initiate the required change plan, (Kotter, 1997).</w:t>
      </w:r>
    </w:p>
    <w:p w14:paraId="273941BA" w14:textId="5A9B4879" w:rsidR="004A352C" w:rsidRPr="003D4C8B" w:rsidRDefault="004A352C" w:rsidP="003D4C8B">
      <w:pPr>
        <w:spacing w:line="360" w:lineRule="auto"/>
        <w:rPr>
          <w:rFonts w:ascii="Arial" w:hAnsi="Arial" w:cs="Arial"/>
        </w:rPr>
      </w:pPr>
    </w:p>
    <w:p w14:paraId="123823E0" w14:textId="477BBBF9" w:rsidR="004A352C" w:rsidRPr="003D4C8B" w:rsidRDefault="004A352C" w:rsidP="003D4C8B">
      <w:pPr>
        <w:spacing w:line="360" w:lineRule="auto"/>
        <w:rPr>
          <w:rFonts w:ascii="Arial" w:hAnsi="Arial" w:cs="Arial"/>
        </w:rPr>
      </w:pPr>
      <w:r w:rsidRPr="003D4C8B">
        <w:rPr>
          <w:rFonts w:ascii="Arial" w:hAnsi="Arial" w:cs="Arial"/>
        </w:rPr>
        <w:t>Step two- Create a coalition, bringing together a team that will connect to the change and approve it. And the guiding coalition can be people that are in power, leadership, professionals from outside, (Kotter, 1996).</w:t>
      </w:r>
    </w:p>
    <w:p w14:paraId="70E72D26" w14:textId="15C8D78F" w:rsidR="004A352C" w:rsidRPr="003D4C8B" w:rsidRDefault="004A352C" w:rsidP="003D4C8B">
      <w:pPr>
        <w:spacing w:line="360" w:lineRule="auto"/>
        <w:rPr>
          <w:rFonts w:ascii="Arial" w:hAnsi="Arial" w:cs="Arial"/>
        </w:rPr>
      </w:pPr>
      <w:r w:rsidRPr="003D4C8B">
        <w:rPr>
          <w:rFonts w:ascii="Arial" w:hAnsi="Arial" w:cs="Arial"/>
        </w:rPr>
        <w:lastRenderedPageBreak/>
        <w:t xml:space="preserve">Management </w:t>
      </w:r>
      <w:r w:rsidR="008B7FAF" w:rsidRPr="003D4C8B">
        <w:rPr>
          <w:rFonts w:ascii="Arial" w:hAnsi="Arial" w:cs="Arial"/>
        </w:rPr>
        <w:t>skills are needed to control the action and details, making the vision to steer the change, (Kotter, 1996).</w:t>
      </w:r>
    </w:p>
    <w:p w14:paraId="477C627C" w14:textId="77777777" w:rsidR="008C3274" w:rsidRPr="003D4C8B" w:rsidRDefault="008B7FAF" w:rsidP="003D4C8B">
      <w:pPr>
        <w:spacing w:line="360" w:lineRule="auto"/>
        <w:rPr>
          <w:rFonts w:ascii="Arial" w:hAnsi="Arial" w:cs="Arial"/>
        </w:rPr>
      </w:pPr>
      <w:r w:rsidRPr="003D4C8B">
        <w:rPr>
          <w:rFonts w:ascii="Arial" w:hAnsi="Arial" w:cs="Arial"/>
        </w:rPr>
        <w:t xml:space="preserve">At Google the leaders need to convince the employees that change </w:t>
      </w:r>
      <w:r w:rsidR="008C3274" w:rsidRPr="003D4C8B">
        <w:rPr>
          <w:rFonts w:ascii="Arial" w:hAnsi="Arial" w:cs="Arial"/>
        </w:rPr>
        <w:t>must</w:t>
      </w:r>
      <w:r w:rsidRPr="003D4C8B">
        <w:rPr>
          <w:rFonts w:ascii="Arial" w:hAnsi="Arial" w:cs="Arial"/>
        </w:rPr>
        <w:t xml:space="preserve"> be made, and leaders </w:t>
      </w:r>
      <w:r w:rsidR="008C3274" w:rsidRPr="003D4C8B">
        <w:rPr>
          <w:rFonts w:ascii="Arial" w:hAnsi="Arial" w:cs="Arial"/>
        </w:rPr>
        <w:t>must</w:t>
      </w:r>
      <w:r w:rsidRPr="003D4C8B">
        <w:rPr>
          <w:rFonts w:ascii="Arial" w:hAnsi="Arial" w:cs="Arial"/>
        </w:rPr>
        <w:t xml:space="preserve"> be strong to form that and give support to employees and that’s from the people in power at the company. To lead the change </w:t>
      </w:r>
      <w:r w:rsidR="008C3274" w:rsidRPr="003D4C8B">
        <w:rPr>
          <w:rFonts w:ascii="Arial" w:hAnsi="Arial" w:cs="Arial"/>
        </w:rPr>
        <w:t>Google must resolve the issues to build a strong coalition amongst the management and build trust again to ensure the problem doesn’t arise again and employees don’t walk out in protest again.</w:t>
      </w:r>
    </w:p>
    <w:p w14:paraId="5502463D" w14:textId="522C9BB3" w:rsidR="008B7FAF" w:rsidRPr="003D4C8B" w:rsidRDefault="008C3274" w:rsidP="003D4C8B">
      <w:pPr>
        <w:spacing w:line="360" w:lineRule="auto"/>
        <w:rPr>
          <w:rFonts w:ascii="Arial" w:hAnsi="Arial" w:cs="Arial"/>
        </w:rPr>
      </w:pPr>
      <w:r w:rsidRPr="003D4C8B">
        <w:rPr>
          <w:rFonts w:ascii="Arial" w:hAnsi="Arial" w:cs="Arial"/>
        </w:rPr>
        <w:t xml:space="preserve">Management has a lot of viewpoints of discipline and work experience, to allow employees to follow them, (Kotter, 1996). And Google management can take </w:t>
      </w:r>
      <w:r w:rsidR="00E0350C" w:rsidRPr="003D4C8B">
        <w:rPr>
          <w:rFonts w:ascii="Arial" w:hAnsi="Arial" w:cs="Arial"/>
        </w:rPr>
        <w:t>these step-ins</w:t>
      </w:r>
      <w:r w:rsidRPr="003D4C8B">
        <w:rPr>
          <w:rFonts w:ascii="Arial" w:hAnsi="Arial" w:cs="Arial"/>
        </w:rPr>
        <w:t xml:space="preserve"> allowing change, this will erase the issues and employees can feel secure to work at Google.</w:t>
      </w:r>
    </w:p>
    <w:p w14:paraId="79D7AE7A" w14:textId="64C01D1A" w:rsidR="00C5316B" w:rsidRPr="003D4C8B" w:rsidRDefault="00E0350C" w:rsidP="003D4C8B">
      <w:pPr>
        <w:spacing w:line="360" w:lineRule="auto"/>
        <w:rPr>
          <w:rFonts w:ascii="Arial" w:hAnsi="Arial" w:cs="Arial"/>
        </w:rPr>
      </w:pPr>
      <w:r w:rsidRPr="003D4C8B">
        <w:rPr>
          <w:rFonts w:ascii="Arial" w:hAnsi="Arial" w:cs="Arial"/>
        </w:rPr>
        <w:t>Step three- Creating a vision,</w:t>
      </w:r>
      <w:r w:rsidR="00C86354" w:rsidRPr="003D4C8B">
        <w:rPr>
          <w:rFonts w:ascii="Arial" w:hAnsi="Arial" w:cs="Arial"/>
        </w:rPr>
        <w:t xml:space="preserve"> vision shows the way </w:t>
      </w:r>
      <w:r w:rsidR="00C5316B" w:rsidRPr="003D4C8B">
        <w:rPr>
          <w:rFonts w:ascii="Arial" w:hAnsi="Arial" w:cs="Arial"/>
        </w:rPr>
        <w:t>a</w:t>
      </w:r>
      <w:r w:rsidR="00C86354" w:rsidRPr="003D4C8B">
        <w:rPr>
          <w:rFonts w:ascii="Arial" w:hAnsi="Arial" w:cs="Arial"/>
        </w:rPr>
        <w:t xml:space="preserve"> company </w:t>
      </w:r>
      <w:r w:rsidR="00662797" w:rsidRPr="003D4C8B">
        <w:rPr>
          <w:rFonts w:ascii="Arial" w:hAnsi="Arial" w:cs="Arial"/>
        </w:rPr>
        <w:t>must</w:t>
      </w:r>
      <w:r w:rsidR="00C86354" w:rsidRPr="003D4C8B">
        <w:rPr>
          <w:rFonts w:ascii="Arial" w:hAnsi="Arial" w:cs="Arial"/>
        </w:rPr>
        <w:t xml:space="preserve"> move, and vision motivates individuals </w:t>
      </w:r>
      <w:r w:rsidR="00C5316B" w:rsidRPr="003D4C8B">
        <w:rPr>
          <w:rFonts w:ascii="Arial" w:hAnsi="Arial" w:cs="Arial"/>
        </w:rPr>
        <w:t>to take measures suitably, also it helps alteration from managers to correlate occupation of different member, (Kotter, 1995).</w:t>
      </w:r>
    </w:p>
    <w:p w14:paraId="3523EEDD" w14:textId="3736D735" w:rsidR="00E0350C" w:rsidRPr="003D4C8B" w:rsidRDefault="00C5316B" w:rsidP="003D4C8B">
      <w:pPr>
        <w:spacing w:line="360" w:lineRule="auto"/>
        <w:rPr>
          <w:rFonts w:ascii="Arial" w:hAnsi="Arial" w:cs="Arial"/>
        </w:rPr>
      </w:pPr>
      <w:r w:rsidRPr="003D4C8B">
        <w:rPr>
          <w:rFonts w:ascii="Arial" w:hAnsi="Arial" w:cs="Arial"/>
        </w:rPr>
        <w:t xml:space="preserve">Having clear vision takes in to understanding clearly of plans and regulations, accordingly </w:t>
      </w:r>
      <w:r w:rsidR="005A71BF" w:rsidRPr="003D4C8B">
        <w:rPr>
          <w:rFonts w:ascii="Arial" w:hAnsi="Arial" w:cs="Arial"/>
        </w:rPr>
        <w:t>overruling</w:t>
      </w:r>
      <w:r w:rsidRPr="003D4C8B">
        <w:rPr>
          <w:rFonts w:ascii="Arial" w:hAnsi="Arial" w:cs="Arial"/>
        </w:rPr>
        <w:t xml:space="preserve">, </w:t>
      </w:r>
      <w:r w:rsidR="00F678D7" w:rsidRPr="003D4C8B">
        <w:rPr>
          <w:rFonts w:ascii="Arial" w:hAnsi="Arial" w:cs="Arial"/>
        </w:rPr>
        <w:t>influences</w:t>
      </w:r>
      <w:r w:rsidRPr="003D4C8B">
        <w:rPr>
          <w:rFonts w:ascii="Arial" w:hAnsi="Arial" w:cs="Arial"/>
        </w:rPr>
        <w:t xml:space="preserve"> the vision adversely, (Kotter, 1995).</w:t>
      </w:r>
    </w:p>
    <w:p w14:paraId="0BBD4144" w14:textId="33B9A76A" w:rsidR="008B30F2" w:rsidRPr="003D4C8B" w:rsidRDefault="008B30F2" w:rsidP="003D4C8B">
      <w:pPr>
        <w:spacing w:line="360" w:lineRule="auto"/>
        <w:rPr>
          <w:rFonts w:ascii="Arial" w:hAnsi="Arial" w:cs="Arial"/>
        </w:rPr>
      </w:pPr>
      <w:r w:rsidRPr="003D4C8B">
        <w:rPr>
          <w:rFonts w:ascii="Arial" w:hAnsi="Arial" w:cs="Arial"/>
        </w:rPr>
        <w:t>Google need to create the vision and the leaders has to take responsibility in expanding the vision to its accuracy and show understanding to the employees of the strategy being used in order to apply the change with understanding of the core values set and this is clearly communicated to all.</w:t>
      </w:r>
    </w:p>
    <w:p w14:paraId="74586505" w14:textId="3122621C" w:rsidR="00FC58D2" w:rsidRPr="003D4C8B" w:rsidRDefault="00FC58D2" w:rsidP="003D4C8B">
      <w:pPr>
        <w:spacing w:line="360" w:lineRule="auto"/>
        <w:rPr>
          <w:rFonts w:ascii="Arial" w:hAnsi="Arial" w:cs="Arial"/>
        </w:rPr>
      </w:pPr>
      <w:r w:rsidRPr="003D4C8B">
        <w:rPr>
          <w:rFonts w:ascii="Arial" w:hAnsi="Arial" w:cs="Arial"/>
        </w:rPr>
        <w:t xml:space="preserve">Step four- Share the vision, change is not easy apart from a lot of individuals are prepared to help in the company, however employees will not make sacrifices, even if they are unhappy but only if </w:t>
      </w:r>
      <w:r w:rsidR="004558AC" w:rsidRPr="003D4C8B">
        <w:rPr>
          <w:rFonts w:ascii="Arial" w:hAnsi="Arial" w:cs="Arial"/>
        </w:rPr>
        <w:t>it’s</w:t>
      </w:r>
      <w:r w:rsidRPr="003D4C8B">
        <w:rPr>
          <w:rFonts w:ascii="Arial" w:hAnsi="Arial" w:cs="Arial"/>
        </w:rPr>
        <w:t xml:space="preserve"> in their believe that there is a convenient change likely, (Kotter, 1995).</w:t>
      </w:r>
    </w:p>
    <w:p w14:paraId="3A3C0465" w14:textId="406A56E8" w:rsidR="00FC58D2" w:rsidRPr="003D4C8B" w:rsidRDefault="00FC58D2" w:rsidP="003D4C8B">
      <w:pPr>
        <w:spacing w:line="360" w:lineRule="auto"/>
        <w:rPr>
          <w:rFonts w:ascii="Arial" w:hAnsi="Arial" w:cs="Arial"/>
        </w:rPr>
      </w:pPr>
      <w:r w:rsidRPr="003D4C8B">
        <w:rPr>
          <w:rFonts w:ascii="Arial" w:hAnsi="Arial" w:cs="Arial"/>
        </w:rPr>
        <w:t>In-depth communication is required to change the efforts, but actual communication arise from activity, which are stronger from messages and words, (Richardson and Denton, 1996).</w:t>
      </w:r>
    </w:p>
    <w:p w14:paraId="4A94CDF5" w14:textId="69636B9D" w:rsidR="00FC58D2" w:rsidRPr="003D4C8B" w:rsidRDefault="00437F0C" w:rsidP="003D4C8B">
      <w:pPr>
        <w:spacing w:line="360" w:lineRule="auto"/>
        <w:rPr>
          <w:rFonts w:ascii="Arial" w:hAnsi="Arial" w:cs="Arial"/>
        </w:rPr>
      </w:pPr>
      <w:r w:rsidRPr="003D4C8B">
        <w:rPr>
          <w:rFonts w:ascii="Arial" w:hAnsi="Arial" w:cs="Arial"/>
        </w:rPr>
        <w:t xml:space="preserve">Google need to communicate the vision, the company can engage with employees to rectify the problems that has arisen, and solve the issue on sexual harassment </w:t>
      </w:r>
      <w:r w:rsidR="002B096D" w:rsidRPr="003D4C8B">
        <w:rPr>
          <w:rFonts w:ascii="Arial" w:hAnsi="Arial" w:cs="Arial"/>
        </w:rPr>
        <w:t>and racism before making the change, the management can engage in communication with the employees and take in their questions and solve it, as this step shares vision, Google can go extra step by implementing this and resolving the issue, where this can help the change and also strengthen the company.</w:t>
      </w:r>
    </w:p>
    <w:p w14:paraId="26244798" w14:textId="6145CCE3" w:rsidR="00392472" w:rsidRPr="003D4C8B" w:rsidRDefault="00392472" w:rsidP="003D4C8B">
      <w:pPr>
        <w:spacing w:line="360" w:lineRule="auto"/>
        <w:rPr>
          <w:rFonts w:ascii="Arial" w:hAnsi="Arial" w:cs="Arial"/>
        </w:rPr>
      </w:pPr>
      <w:r w:rsidRPr="003D4C8B">
        <w:rPr>
          <w:rFonts w:ascii="Arial" w:hAnsi="Arial" w:cs="Arial"/>
        </w:rPr>
        <w:t>Step five- Empower others to act, the importance of this step is to empower many individuals to take measures by eliminating as many barriers to the application of the change vision as possible, (Kotter, 1996).</w:t>
      </w:r>
    </w:p>
    <w:p w14:paraId="4DD20A43" w14:textId="2C0CB475" w:rsidR="00F21A9E" w:rsidRPr="003D4C8B" w:rsidRDefault="00F21A9E" w:rsidP="003D4C8B">
      <w:pPr>
        <w:spacing w:line="360" w:lineRule="auto"/>
        <w:rPr>
          <w:rFonts w:ascii="Arial" w:hAnsi="Arial" w:cs="Arial"/>
        </w:rPr>
      </w:pPr>
      <w:r w:rsidRPr="003D4C8B">
        <w:rPr>
          <w:rFonts w:ascii="Arial" w:hAnsi="Arial" w:cs="Arial"/>
        </w:rPr>
        <w:lastRenderedPageBreak/>
        <w:t xml:space="preserve">Empower is giving power to the employees which gives them the say what’s need to be done on the process of change, this also is a step that provides employees </w:t>
      </w:r>
      <w:r w:rsidR="0029602B" w:rsidRPr="003D4C8B">
        <w:rPr>
          <w:rFonts w:ascii="Arial" w:hAnsi="Arial" w:cs="Arial"/>
        </w:rPr>
        <w:t>with knowledge, skills, opportunity, and also give responsibility to the change, (Gill, 2003).</w:t>
      </w:r>
    </w:p>
    <w:p w14:paraId="7E73A8F8" w14:textId="410BE1E1" w:rsidR="0029602B" w:rsidRPr="003D4C8B" w:rsidRDefault="0029602B" w:rsidP="003D4C8B">
      <w:pPr>
        <w:spacing w:line="360" w:lineRule="auto"/>
        <w:rPr>
          <w:rFonts w:ascii="Arial" w:hAnsi="Arial" w:cs="Arial"/>
        </w:rPr>
      </w:pPr>
      <w:r w:rsidRPr="003D4C8B">
        <w:rPr>
          <w:rFonts w:ascii="Arial" w:hAnsi="Arial" w:cs="Arial"/>
        </w:rPr>
        <w:t>According to Google case study the employees have lack of voice regarding the issues but having the protest, their voices can be heard by Google and this will allow them to take in feedback and improve the organisation, the employees can execute barriers to make that change and become more independent. Google need to listen to employees to implement the right change, and the company can give training that are right skills to the employees to make that change.</w:t>
      </w:r>
    </w:p>
    <w:p w14:paraId="79267062" w14:textId="680967E9" w:rsidR="00473969" w:rsidRPr="003D4C8B" w:rsidRDefault="00473969" w:rsidP="003D4C8B">
      <w:pPr>
        <w:spacing w:line="360" w:lineRule="auto"/>
        <w:rPr>
          <w:rFonts w:ascii="Arial" w:hAnsi="Arial" w:cs="Arial"/>
        </w:rPr>
      </w:pPr>
      <w:r w:rsidRPr="003D4C8B">
        <w:rPr>
          <w:rFonts w:ascii="Arial" w:hAnsi="Arial" w:cs="Arial"/>
        </w:rPr>
        <w:t xml:space="preserve">Step six- Short-term wins, this step describe that the change attempt is paying off, (Kotter, 1996). Short-term wins </w:t>
      </w:r>
      <w:r w:rsidR="00200700" w:rsidRPr="003D4C8B">
        <w:rPr>
          <w:rFonts w:ascii="Arial" w:hAnsi="Arial" w:cs="Arial"/>
        </w:rPr>
        <w:t>remove</w:t>
      </w:r>
      <w:r w:rsidRPr="003D4C8B">
        <w:rPr>
          <w:rFonts w:ascii="Arial" w:hAnsi="Arial" w:cs="Arial"/>
        </w:rPr>
        <w:t xml:space="preserve"> barriers </w:t>
      </w:r>
      <w:r w:rsidR="00200700" w:rsidRPr="003D4C8B">
        <w:rPr>
          <w:rFonts w:ascii="Arial" w:hAnsi="Arial" w:cs="Arial"/>
        </w:rPr>
        <w:t>to change by strengthening the change vision in the minds of employees, (</w:t>
      </w:r>
      <w:proofErr w:type="spellStart"/>
      <w:r w:rsidR="00200700" w:rsidRPr="003D4C8B">
        <w:rPr>
          <w:rFonts w:ascii="Arial" w:hAnsi="Arial" w:cs="Arial"/>
        </w:rPr>
        <w:t>Dritina</w:t>
      </w:r>
      <w:proofErr w:type="spellEnd"/>
      <w:r w:rsidR="00200700" w:rsidRPr="003D4C8B">
        <w:rPr>
          <w:rFonts w:ascii="Arial" w:hAnsi="Arial" w:cs="Arial"/>
        </w:rPr>
        <w:t xml:space="preserve"> et al, 1996).</w:t>
      </w:r>
    </w:p>
    <w:p w14:paraId="4BE436C0" w14:textId="46B487EE" w:rsidR="00A633EA" w:rsidRPr="003D4C8B" w:rsidRDefault="00A633EA" w:rsidP="003D4C8B">
      <w:pPr>
        <w:spacing w:line="360" w:lineRule="auto"/>
        <w:rPr>
          <w:rFonts w:ascii="Arial" w:hAnsi="Arial" w:cs="Arial"/>
        </w:rPr>
      </w:pPr>
      <w:r w:rsidRPr="003D4C8B">
        <w:rPr>
          <w:rFonts w:ascii="Arial" w:hAnsi="Arial" w:cs="Arial"/>
        </w:rPr>
        <w:t>Creating this step, Google can motivate the employees and put in confidence in them so that it can achieve the change advantage, but this must be visible through the company and clearly relate to the change effort. This step can lead the change for Google as this can stop the company from losing momentum and will help with engaging with employees and see what needs improving.</w:t>
      </w:r>
    </w:p>
    <w:p w14:paraId="16CFA110" w14:textId="782C1F4C" w:rsidR="002B06AA" w:rsidRPr="003D4C8B" w:rsidRDefault="002B06AA" w:rsidP="003D4C8B">
      <w:pPr>
        <w:spacing w:line="360" w:lineRule="auto"/>
        <w:rPr>
          <w:rFonts w:ascii="Arial" w:hAnsi="Arial" w:cs="Arial"/>
        </w:rPr>
      </w:pPr>
      <w:r w:rsidRPr="003D4C8B">
        <w:rPr>
          <w:rFonts w:ascii="Arial" w:hAnsi="Arial" w:cs="Arial"/>
        </w:rPr>
        <w:t>Step seven- Don’t let up, It is appealing to managers to proclaim triumph in the first instance of showing development that is visible, but it is important for leaders to use short-term benefit in order to address other affair</w:t>
      </w:r>
      <w:r w:rsidR="0053616C" w:rsidRPr="003D4C8B">
        <w:rPr>
          <w:rFonts w:ascii="Arial" w:hAnsi="Arial" w:cs="Arial"/>
        </w:rPr>
        <w:t>, like systems and structures that isn’t in order with recently applied change, (Kotter, 1995).</w:t>
      </w:r>
    </w:p>
    <w:p w14:paraId="10491C70" w14:textId="559B3807" w:rsidR="00E90E05" w:rsidRPr="003D4C8B" w:rsidRDefault="00E90E05" w:rsidP="003D4C8B">
      <w:pPr>
        <w:spacing w:line="360" w:lineRule="auto"/>
        <w:rPr>
          <w:rFonts w:ascii="Arial" w:hAnsi="Arial" w:cs="Arial"/>
        </w:rPr>
      </w:pPr>
      <w:r w:rsidRPr="003D4C8B">
        <w:rPr>
          <w:rFonts w:ascii="Arial" w:hAnsi="Arial" w:cs="Arial"/>
        </w:rPr>
        <w:t>Google in the case study need to keep pushing to resolve the issues, by doing this the company can change the culture, and they can lead the change as a creation and employee are a big part of the company and building trust with them is key. Therefore, a positive relationship with the employees must be good towards the change commitment, and this way Google can look forward with the change and don’t go back to their old habit by keeping momentum with the change.</w:t>
      </w:r>
    </w:p>
    <w:p w14:paraId="3EC14B1F" w14:textId="0D9430F2" w:rsidR="0079794A" w:rsidRPr="003D4C8B" w:rsidRDefault="0079794A" w:rsidP="003D4C8B">
      <w:pPr>
        <w:spacing w:line="360" w:lineRule="auto"/>
        <w:rPr>
          <w:rFonts w:ascii="Arial" w:hAnsi="Arial" w:cs="Arial"/>
        </w:rPr>
      </w:pPr>
      <w:r w:rsidRPr="003D4C8B">
        <w:rPr>
          <w:rFonts w:ascii="Arial" w:hAnsi="Arial" w:cs="Arial"/>
        </w:rPr>
        <w:t xml:space="preserve">Step eight- Anchor the changes, In the final step new behaviours are an issue to humiliation if they don’t </w:t>
      </w:r>
      <w:r w:rsidR="00233A23" w:rsidRPr="003D4C8B">
        <w:rPr>
          <w:rFonts w:ascii="Arial" w:hAnsi="Arial" w:cs="Arial"/>
        </w:rPr>
        <w:t>establish</w:t>
      </w:r>
      <w:r w:rsidRPr="003D4C8B">
        <w:rPr>
          <w:rFonts w:ascii="Arial" w:hAnsi="Arial" w:cs="Arial"/>
        </w:rPr>
        <w:t xml:space="preserve"> social norms and values</w:t>
      </w:r>
      <w:r w:rsidR="00783565" w:rsidRPr="003D4C8B">
        <w:rPr>
          <w:rFonts w:ascii="Arial" w:hAnsi="Arial" w:cs="Arial"/>
        </w:rPr>
        <w:t>, once the force for change is alleviated, (Kotter, 1995).</w:t>
      </w:r>
    </w:p>
    <w:p w14:paraId="72CEF183" w14:textId="1B4939BF" w:rsidR="00242B1F" w:rsidRPr="003D4C8B" w:rsidRDefault="005306B2" w:rsidP="003D4C8B">
      <w:pPr>
        <w:spacing w:line="360" w:lineRule="auto"/>
        <w:rPr>
          <w:rFonts w:ascii="Arial" w:hAnsi="Arial" w:cs="Arial"/>
        </w:rPr>
      </w:pPr>
      <w:r w:rsidRPr="003D4C8B">
        <w:rPr>
          <w:rFonts w:ascii="Arial" w:hAnsi="Arial" w:cs="Arial"/>
        </w:rPr>
        <w:t>Google can make change in every area in their company, they can set values for their employees, they can show results of the issues being sorted out and can discuss the advantage that is there with the change. Leaders can anchor change to boost the employee morale, and confess the value, and eliminate the old culture.</w:t>
      </w:r>
    </w:p>
    <w:p w14:paraId="22952024" w14:textId="71FED62B" w:rsidR="009442BE" w:rsidRPr="003D4C8B" w:rsidRDefault="009442BE" w:rsidP="003D4C8B">
      <w:pPr>
        <w:pStyle w:val="Heading1"/>
        <w:spacing w:line="360" w:lineRule="auto"/>
        <w:rPr>
          <w:rFonts w:ascii="Arial" w:hAnsi="Arial" w:cs="Arial"/>
          <w:sz w:val="22"/>
          <w:szCs w:val="22"/>
        </w:rPr>
      </w:pPr>
      <w:bookmarkStart w:id="3" w:name="_Toc78233077"/>
      <w:r w:rsidRPr="003D4C8B">
        <w:rPr>
          <w:rFonts w:ascii="Arial" w:hAnsi="Arial" w:cs="Arial"/>
          <w:sz w:val="22"/>
          <w:szCs w:val="22"/>
        </w:rPr>
        <w:lastRenderedPageBreak/>
        <w:t>PART B. THOMAS-KILMANN CONFLICT MODEL</w:t>
      </w:r>
      <w:bookmarkEnd w:id="3"/>
    </w:p>
    <w:p w14:paraId="586B1C57" w14:textId="202B2507" w:rsidR="004D114E" w:rsidRPr="003D4C8B" w:rsidRDefault="004D114E" w:rsidP="003D4C8B">
      <w:pPr>
        <w:spacing w:line="360" w:lineRule="auto"/>
        <w:rPr>
          <w:rFonts w:ascii="Arial" w:hAnsi="Arial" w:cs="Arial"/>
          <w:b/>
          <w:bCs/>
        </w:rPr>
      </w:pPr>
    </w:p>
    <w:p w14:paraId="29183E9A" w14:textId="27E64CEA" w:rsidR="004D114E" w:rsidRPr="003D4C8B" w:rsidRDefault="004D114E" w:rsidP="003D4C8B">
      <w:pPr>
        <w:spacing w:line="360" w:lineRule="auto"/>
        <w:rPr>
          <w:rFonts w:ascii="Arial" w:hAnsi="Arial" w:cs="Arial"/>
        </w:rPr>
      </w:pPr>
      <w:r w:rsidRPr="003D4C8B">
        <w:rPr>
          <w:rFonts w:ascii="Arial" w:hAnsi="Arial" w:cs="Arial"/>
        </w:rPr>
        <w:t>Conflict is a failure at a</w:t>
      </w:r>
      <w:r w:rsidR="003E3736" w:rsidRPr="003D4C8B">
        <w:rPr>
          <w:rFonts w:ascii="Arial" w:hAnsi="Arial" w:cs="Arial"/>
        </w:rPr>
        <w:t>n</w:t>
      </w:r>
      <w:r w:rsidRPr="003D4C8B">
        <w:rPr>
          <w:rFonts w:ascii="Arial" w:hAnsi="Arial" w:cs="Arial"/>
        </w:rPr>
        <w:t xml:space="preserve"> operation relation between people, and there’s some who cause conflict at work due to suspicion of an incident or at a occurring state of affairs, these appear in between two or more parties, in groups or individuals, (Deutsch, 1973).</w:t>
      </w:r>
      <w:r w:rsidR="007D1DDF" w:rsidRPr="003D4C8B">
        <w:rPr>
          <w:rFonts w:ascii="Arial" w:hAnsi="Arial" w:cs="Arial"/>
        </w:rPr>
        <w:t xml:space="preserve"> </w:t>
      </w:r>
    </w:p>
    <w:p w14:paraId="5FC98B24" w14:textId="65A12BD5" w:rsidR="007D1DDF" w:rsidRPr="003D4C8B" w:rsidRDefault="007D1DDF" w:rsidP="003D4C8B">
      <w:pPr>
        <w:spacing w:line="360" w:lineRule="auto"/>
        <w:rPr>
          <w:rFonts w:ascii="Arial" w:hAnsi="Arial" w:cs="Arial"/>
        </w:rPr>
      </w:pPr>
      <w:r w:rsidRPr="003D4C8B">
        <w:rPr>
          <w:rFonts w:ascii="Arial" w:hAnsi="Arial" w:cs="Arial"/>
        </w:rPr>
        <w:t xml:space="preserve">The perspective of organisational conflict shows that unitarist perspective view shows that conflict is extremely unreasonable </w:t>
      </w:r>
      <w:r w:rsidR="003E3736" w:rsidRPr="003D4C8B">
        <w:rPr>
          <w:rFonts w:ascii="Arial" w:hAnsi="Arial" w:cs="Arial"/>
        </w:rPr>
        <w:t>that’s because of the set values shared by employees and management</w:t>
      </w:r>
      <w:r w:rsidR="00064FA4" w:rsidRPr="003D4C8B">
        <w:rPr>
          <w:rFonts w:ascii="Arial" w:hAnsi="Arial" w:cs="Arial"/>
        </w:rPr>
        <w:t>.</w:t>
      </w:r>
    </w:p>
    <w:p w14:paraId="40CBABF6" w14:textId="673EB260" w:rsidR="003E3736" w:rsidRPr="003D4C8B" w:rsidRDefault="003E3736" w:rsidP="003D4C8B">
      <w:pPr>
        <w:spacing w:line="360" w:lineRule="auto"/>
        <w:rPr>
          <w:rFonts w:ascii="Arial" w:hAnsi="Arial" w:cs="Arial"/>
        </w:rPr>
      </w:pPr>
      <w:r w:rsidRPr="003D4C8B">
        <w:rPr>
          <w:rFonts w:ascii="Arial" w:hAnsi="Arial" w:cs="Arial"/>
        </w:rPr>
        <w:t>The pluralist perspective on conflict acknowledges the reality of employees and management don’t show the values or interest that are shared and each of them work on their own.</w:t>
      </w:r>
    </w:p>
    <w:p w14:paraId="6B4E0CED" w14:textId="77820C3A" w:rsidR="003E3736" w:rsidRPr="003D4C8B" w:rsidRDefault="003E3736" w:rsidP="003D4C8B">
      <w:pPr>
        <w:spacing w:line="360" w:lineRule="auto"/>
        <w:rPr>
          <w:rFonts w:ascii="Arial" w:hAnsi="Arial" w:cs="Arial"/>
        </w:rPr>
      </w:pPr>
      <w:r w:rsidRPr="003D4C8B">
        <w:rPr>
          <w:rFonts w:ascii="Arial" w:hAnsi="Arial" w:cs="Arial"/>
        </w:rPr>
        <w:t>Interactionist perspective is a constructive strength and that best level of conflict should exist and handling it with feeling, so this can motivate managers to keep up with less level of conflict where the level can be enough to keep a group inspired and advancing.</w:t>
      </w:r>
    </w:p>
    <w:p w14:paraId="531BFC0A" w14:textId="19A36B84" w:rsidR="007B3FBA" w:rsidRPr="003D4C8B" w:rsidRDefault="007B3FBA" w:rsidP="003D4C8B">
      <w:pPr>
        <w:spacing w:line="360" w:lineRule="auto"/>
        <w:rPr>
          <w:rFonts w:ascii="Arial" w:hAnsi="Arial" w:cs="Arial"/>
        </w:rPr>
      </w:pPr>
      <w:r w:rsidRPr="003D4C8B">
        <w:rPr>
          <w:rFonts w:ascii="Arial" w:hAnsi="Arial" w:cs="Arial"/>
        </w:rPr>
        <w:t xml:space="preserve">And the radical perspective, individuals </w:t>
      </w:r>
      <w:r w:rsidR="00516634" w:rsidRPr="003D4C8B">
        <w:rPr>
          <w:rFonts w:ascii="Arial" w:hAnsi="Arial" w:cs="Arial"/>
        </w:rPr>
        <w:t>acquire knowledge at large performer that organisational rules are in force to make sure this will happen, groups and individuals are in power of their own learning and they take advantage of it, (</w:t>
      </w:r>
      <w:proofErr w:type="spellStart"/>
      <w:r w:rsidR="00516634" w:rsidRPr="003D4C8B">
        <w:rPr>
          <w:rFonts w:ascii="Arial" w:hAnsi="Arial" w:cs="Arial"/>
        </w:rPr>
        <w:t>Ortenblad</w:t>
      </w:r>
      <w:proofErr w:type="spellEnd"/>
      <w:r w:rsidR="00516634" w:rsidRPr="003D4C8B">
        <w:rPr>
          <w:rFonts w:ascii="Arial" w:hAnsi="Arial" w:cs="Arial"/>
        </w:rPr>
        <w:t xml:space="preserve">, 2002). </w:t>
      </w:r>
    </w:p>
    <w:p w14:paraId="4D634583" w14:textId="76E502F5" w:rsidR="009442BE" w:rsidRPr="003D4C8B" w:rsidRDefault="00072442" w:rsidP="003D4C8B">
      <w:pPr>
        <w:spacing w:line="360" w:lineRule="auto"/>
        <w:rPr>
          <w:rFonts w:ascii="Arial" w:hAnsi="Arial" w:cs="Arial"/>
        </w:rPr>
      </w:pPr>
      <w:r w:rsidRPr="003D4C8B">
        <w:rPr>
          <w:rFonts w:ascii="Arial" w:hAnsi="Arial" w:cs="Arial"/>
        </w:rPr>
        <w:t xml:space="preserve">Thomas-Kilmann </w:t>
      </w:r>
      <w:r w:rsidR="009442BE" w:rsidRPr="003D4C8B">
        <w:rPr>
          <w:rFonts w:ascii="Arial" w:hAnsi="Arial" w:cs="Arial"/>
        </w:rPr>
        <w:t xml:space="preserve">model judges a </w:t>
      </w:r>
      <w:r w:rsidR="00E43F07" w:rsidRPr="003D4C8B">
        <w:rPr>
          <w:rFonts w:ascii="Arial" w:hAnsi="Arial" w:cs="Arial"/>
        </w:rPr>
        <w:t>person’s</w:t>
      </w:r>
      <w:r w:rsidR="009442BE" w:rsidRPr="003D4C8B">
        <w:rPr>
          <w:rFonts w:ascii="Arial" w:hAnsi="Arial" w:cs="Arial"/>
        </w:rPr>
        <w:t xml:space="preserve"> regular behaviour in conflict circumstances, this is set out in two elements which are Assertive and </w:t>
      </w:r>
      <w:r w:rsidR="00E43F07" w:rsidRPr="003D4C8B">
        <w:rPr>
          <w:rFonts w:ascii="Arial" w:hAnsi="Arial" w:cs="Arial"/>
        </w:rPr>
        <w:t>Cooperative,</w:t>
      </w:r>
      <w:r w:rsidR="009442BE" w:rsidRPr="003D4C8B">
        <w:rPr>
          <w:rFonts w:ascii="Arial" w:hAnsi="Arial" w:cs="Arial"/>
        </w:rPr>
        <w:t xml:space="preserve"> and this model also sets out 5 conflict models, which are Competing, Accommodating, Avoiding, Collaborating, Compromising. </w:t>
      </w:r>
    </w:p>
    <w:p w14:paraId="5EEDE9C8" w14:textId="77777777" w:rsidR="00233A23" w:rsidRPr="003D4C8B" w:rsidRDefault="00233A23" w:rsidP="003D4C8B">
      <w:pPr>
        <w:spacing w:line="360" w:lineRule="auto"/>
        <w:rPr>
          <w:rFonts w:ascii="Arial" w:hAnsi="Arial" w:cs="Arial"/>
        </w:rPr>
      </w:pPr>
    </w:p>
    <w:p w14:paraId="4FB98D56" w14:textId="7778B85F" w:rsidR="00E90E05" w:rsidRPr="003D4C8B" w:rsidRDefault="00E90E05" w:rsidP="003D4C8B">
      <w:pPr>
        <w:spacing w:line="360" w:lineRule="auto"/>
        <w:rPr>
          <w:rFonts w:ascii="Arial" w:hAnsi="Arial" w:cs="Arial"/>
        </w:rPr>
      </w:pPr>
      <w:r w:rsidRPr="003D4C8B">
        <w:rPr>
          <w:rFonts w:ascii="Arial" w:hAnsi="Arial" w:cs="Arial"/>
        </w:rPr>
        <w:t xml:space="preserve"> </w:t>
      </w:r>
      <w:r w:rsidR="00F15F7A" w:rsidRPr="003D4C8B">
        <w:rPr>
          <w:rFonts w:ascii="Arial" w:hAnsi="Arial" w:cs="Arial"/>
          <w:noProof/>
        </w:rPr>
        <w:drawing>
          <wp:inline distT="0" distB="0" distL="0" distR="0" wp14:anchorId="6D460AD2" wp14:editId="331A134D">
            <wp:extent cx="4324350" cy="2057400"/>
            <wp:effectExtent l="0" t="0" r="0" b="0"/>
            <wp:docPr id="1" name="Picture 1" descr="5 Conflict Management Styles at a G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 Conflict Management Styles at a Gla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4350" cy="2057400"/>
                    </a:xfrm>
                    <a:prstGeom prst="rect">
                      <a:avLst/>
                    </a:prstGeom>
                    <a:noFill/>
                    <a:ln>
                      <a:noFill/>
                    </a:ln>
                  </pic:spPr>
                </pic:pic>
              </a:graphicData>
            </a:graphic>
          </wp:inline>
        </w:drawing>
      </w:r>
    </w:p>
    <w:p w14:paraId="737B0489" w14:textId="2C036CDD" w:rsidR="00200700" w:rsidRPr="003D4C8B" w:rsidRDefault="00E43F07" w:rsidP="003D4C8B">
      <w:pPr>
        <w:spacing w:line="360" w:lineRule="auto"/>
        <w:rPr>
          <w:rFonts w:ascii="Arial" w:hAnsi="Arial" w:cs="Arial"/>
        </w:rPr>
      </w:pPr>
      <w:r w:rsidRPr="003D4C8B">
        <w:rPr>
          <w:rFonts w:ascii="Arial" w:hAnsi="Arial" w:cs="Arial"/>
        </w:rPr>
        <w:t xml:space="preserve">Figure 2. </w:t>
      </w:r>
      <w:r w:rsidR="003931CD" w:rsidRPr="003D4C8B">
        <w:rPr>
          <w:rFonts w:ascii="Arial" w:hAnsi="Arial" w:cs="Arial"/>
        </w:rPr>
        <w:t>5 conflict management</w:t>
      </w:r>
      <w:r w:rsidR="000A1D06" w:rsidRPr="003D4C8B">
        <w:rPr>
          <w:rFonts w:ascii="Arial" w:hAnsi="Arial" w:cs="Arial"/>
        </w:rPr>
        <w:t>, (Sources of insight 2021).</w:t>
      </w:r>
    </w:p>
    <w:p w14:paraId="1A742EBB" w14:textId="76318A9B" w:rsidR="008E6E41" w:rsidRPr="003D4C8B" w:rsidRDefault="008E6E41" w:rsidP="003D4C8B">
      <w:pPr>
        <w:spacing w:line="360" w:lineRule="auto"/>
        <w:rPr>
          <w:rFonts w:ascii="Arial" w:hAnsi="Arial" w:cs="Arial"/>
        </w:rPr>
      </w:pPr>
    </w:p>
    <w:p w14:paraId="659F51DE" w14:textId="4AAF79E6" w:rsidR="008E6E41" w:rsidRPr="003D4C8B" w:rsidRDefault="008E6E41" w:rsidP="003D4C8B">
      <w:pPr>
        <w:spacing w:line="360" w:lineRule="auto"/>
        <w:rPr>
          <w:rFonts w:ascii="Arial" w:hAnsi="Arial" w:cs="Arial"/>
        </w:rPr>
      </w:pPr>
    </w:p>
    <w:p w14:paraId="48E44100" w14:textId="183321EE" w:rsidR="00072442" w:rsidRPr="003D4C8B" w:rsidRDefault="00072442" w:rsidP="003D4C8B">
      <w:pPr>
        <w:spacing w:line="360" w:lineRule="auto"/>
        <w:rPr>
          <w:rFonts w:ascii="Arial" w:hAnsi="Arial" w:cs="Arial"/>
        </w:rPr>
      </w:pPr>
    </w:p>
    <w:p w14:paraId="7CA967BF" w14:textId="77777777" w:rsidR="00BE4512" w:rsidRPr="003D4C8B" w:rsidRDefault="00BE4512" w:rsidP="003D4C8B">
      <w:pPr>
        <w:spacing w:line="360" w:lineRule="auto"/>
        <w:rPr>
          <w:rFonts w:ascii="Arial" w:hAnsi="Arial" w:cs="Arial"/>
        </w:rPr>
      </w:pPr>
    </w:p>
    <w:p w14:paraId="13959B0D" w14:textId="77777777" w:rsidR="00072442" w:rsidRPr="003D4C8B" w:rsidRDefault="00072442" w:rsidP="003D4C8B">
      <w:pPr>
        <w:spacing w:line="360" w:lineRule="auto"/>
        <w:rPr>
          <w:rFonts w:ascii="Arial" w:hAnsi="Arial" w:cs="Arial"/>
        </w:rPr>
      </w:pPr>
    </w:p>
    <w:p w14:paraId="1655CE93" w14:textId="100A034F" w:rsidR="008C3274" w:rsidRPr="003D4C8B" w:rsidRDefault="008E6E41" w:rsidP="003D4C8B">
      <w:pPr>
        <w:pStyle w:val="ListParagraph"/>
        <w:numPr>
          <w:ilvl w:val="0"/>
          <w:numId w:val="1"/>
        </w:numPr>
        <w:spacing w:line="360" w:lineRule="auto"/>
        <w:rPr>
          <w:rFonts w:ascii="Arial" w:hAnsi="Arial" w:cs="Arial"/>
        </w:rPr>
      </w:pPr>
      <w:r w:rsidRPr="003D4C8B">
        <w:rPr>
          <w:rFonts w:ascii="Arial" w:hAnsi="Arial" w:cs="Arial"/>
        </w:rPr>
        <w:t xml:space="preserve">Competing- A win or lose viewpoint, you act in an ideal assertive way to achieve the objective, by doing this you are not seeking cooperate with others and it may be at cost of others. This approach can be useful at times of emergencies by nature or for quick action and others get to know so they can support the approach. </w:t>
      </w:r>
    </w:p>
    <w:p w14:paraId="6B2D988E" w14:textId="34C288FF" w:rsidR="008E6E41" w:rsidRPr="003D4C8B" w:rsidRDefault="008E6E41" w:rsidP="003D4C8B">
      <w:pPr>
        <w:pStyle w:val="ListParagraph"/>
        <w:numPr>
          <w:ilvl w:val="0"/>
          <w:numId w:val="1"/>
        </w:numPr>
        <w:spacing w:line="360" w:lineRule="auto"/>
        <w:rPr>
          <w:rFonts w:ascii="Arial" w:hAnsi="Arial" w:cs="Arial"/>
        </w:rPr>
      </w:pPr>
      <w:r w:rsidRPr="003D4C8B">
        <w:rPr>
          <w:rFonts w:ascii="Arial" w:hAnsi="Arial" w:cs="Arial"/>
        </w:rPr>
        <w:t>Accommodating- Cooperative at high level and to do so at your own will, which makes goals achieve on your own with objectives and positive outcome.</w:t>
      </w:r>
    </w:p>
    <w:p w14:paraId="260E6200" w14:textId="37FC58AD" w:rsidR="008E6E41" w:rsidRPr="003D4C8B" w:rsidRDefault="008E6E41" w:rsidP="003D4C8B">
      <w:pPr>
        <w:pStyle w:val="ListParagraph"/>
        <w:numPr>
          <w:ilvl w:val="0"/>
          <w:numId w:val="1"/>
        </w:numPr>
        <w:spacing w:line="360" w:lineRule="auto"/>
        <w:rPr>
          <w:rFonts w:ascii="Arial" w:hAnsi="Arial" w:cs="Arial"/>
        </w:rPr>
      </w:pPr>
      <w:r w:rsidRPr="003D4C8B">
        <w:rPr>
          <w:rFonts w:ascii="Arial" w:hAnsi="Arial" w:cs="Arial"/>
        </w:rPr>
        <w:t xml:space="preserve">Avoiding- This is when the issue is skirted. And not sharing with others </w:t>
      </w:r>
      <w:r w:rsidR="00BD492A" w:rsidRPr="003D4C8B">
        <w:rPr>
          <w:rFonts w:ascii="Arial" w:hAnsi="Arial" w:cs="Arial"/>
        </w:rPr>
        <w:t xml:space="preserve">to reach the goals and </w:t>
      </w:r>
      <w:r w:rsidR="00B53063" w:rsidRPr="003D4C8B">
        <w:rPr>
          <w:rFonts w:ascii="Arial" w:hAnsi="Arial" w:cs="Arial"/>
        </w:rPr>
        <w:t>you’re</w:t>
      </w:r>
      <w:r w:rsidR="00BD492A" w:rsidRPr="003D4C8B">
        <w:rPr>
          <w:rFonts w:ascii="Arial" w:hAnsi="Arial" w:cs="Arial"/>
        </w:rPr>
        <w:t xml:space="preserve"> not assertively to run after your own.</w:t>
      </w:r>
    </w:p>
    <w:p w14:paraId="1DBDA247" w14:textId="2D54DFAB" w:rsidR="00BD492A" w:rsidRPr="003D4C8B" w:rsidRDefault="00E048B0" w:rsidP="003D4C8B">
      <w:pPr>
        <w:pStyle w:val="ListParagraph"/>
        <w:numPr>
          <w:ilvl w:val="0"/>
          <w:numId w:val="1"/>
        </w:numPr>
        <w:spacing w:line="360" w:lineRule="auto"/>
        <w:rPr>
          <w:rFonts w:ascii="Arial" w:hAnsi="Arial" w:cs="Arial"/>
        </w:rPr>
      </w:pPr>
      <w:r w:rsidRPr="003D4C8B">
        <w:rPr>
          <w:rFonts w:ascii="Arial" w:hAnsi="Arial" w:cs="Arial"/>
        </w:rPr>
        <w:t>Collaborating- This is where the group or individuals pair up with others to gain the goals of both sides. This way you can be free of the win-lose model and look for the win. This can be productive for the structure where the need to find a different solution.</w:t>
      </w:r>
    </w:p>
    <w:p w14:paraId="2C156BBA" w14:textId="13CC98F7" w:rsidR="00E048B0" w:rsidRPr="003D4C8B" w:rsidRDefault="00E048B0" w:rsidP="003D4C8B">
      <w:pPr>
        <w:pStyle w:val="ListParagraph"/>
        <w:numPr>
          <w:ilvl w:val="0"/>
          <w:numId w:val="1"/>
        </w:numPr>
        <w:spacing w:line="360" w:lineRule="auto"/>
        <w:rPr>
          <w:rFonts w:ascii="Arial" w:hAnsi="Arial" w:cs="Arial"/>
        </w:rPr>
      </w:pPr>
      <w:r w:rsidRPr="003D4C8B">
        <w:rPr>
          <w:rFonts w:ascii="Arial" w:hAnsi="Arial" w:cs="Arial"/>
        </w:rPr>
        <w:t>Compromising- This is a lose-lose storyline, where the known groups get what they want. And this require modest amount of assertiveness and cooperation. It can be suitable for the structure where you need a short-term solution, where both groups have evenly main objective.</w:t>
      </w:r>
    </w:p>
    <w:p w14:paraId="2B14EDA2" w14:textId="13A2CEC9" w:rsidR="0068410A" w:rsidRPr="003D4C8B" w:rsidRDefault="0068410A" w:rsidP="003D4C8B">
      <w:pPr>
        <w:tabs>
          <w:tab w:val="left" w:pos="1005"/>
        </w:tabs>
        <w:spacing w:line="360" w:lineRule="auto"/>
        <w:rPr>
          <w:rFonts w:ascii="Arial" w:hAnsi="Arial" w:cs="Arial"/>
        </w:rPr>
      </w:pPr>
      <w:r w:rsidRPr="003D4C8B">
        <w:rPr>
          <w:rFonts w:ascii="Arial" w:hAnsi="Arial" w:cs="Arial"/>
        </w:rPr>
        <w:tab/>
      </w:r>
    </w:p>
    <w:p w14:paraId="67E3BB60" w14:textId="2D5122E5" w:rsidR="0068410A" w:rsidRPr="003D4C8B" w:rsidRDefault="0068410A" w:rsidP="003D4C8B">
      <w:pPr>
        <w:tabs>
          <w:tab w:val="left" w:pos="1005"/>
        </w:tabs>
        <w:spacing w:line="360" w:lineRule="auto"/>
        <w:rPr>
          <w:rFonts w:ascii="Arial" w:hAnsi="Arial" w:cs="Arial"/>
        </w:rPr>
      </w:pPr>
    </w:p>
    <w:p w14:paraId="1CB483D6" w14:textId="543257A5" w:rsidR="00013AD7" w:rsidRPr="003D4C8B" w:rsidRDefault="00013AD7" w:rsidP="003D4C8B">
      <w:pPr>
        <w:tabs>
          <w:tab w:val="left" w:pos="1005"/>
        </w:tabs>
        <w:spacing w:line="360" w:lineRule="auto"/>
        <w:rPr>
          <w:rFonts w:ascii="Arial" w:hAnsi="Arial" w:cs="Arial"/>
        </w:rPr>
      </w:pPr>
    </w:p>
    <w:p w14:paraId="2A5949E8" w14:textId="3E751183" w:rsidR="00013AD7" w:rsidRPr="003D4C8B" w:rsidRDefault="00013AD7" w:rsidP="003D4C8B">
      <w:pPr>
        <w:tabs>
          <w:tab w:val="left" w:pos="1005"/>
        </w:tabs>
        <w:spacing w:line="360" w:lineRule="auto"/>
        <w:rPr>
          <w:rFonts w:ascii="Arial" w:hAnsi="Arial" w:cs="Arial"/>
        </w:rPr>
      </w:pPr>
    </w:p>
    <w:p w14:paraId="2C2DAC54" w14:textId="77777777" w:rsidR="00013AD7" w:rsidRPr="003D4C8B" w:rsidRDefault="00013AD7" w:rsidP="003D4C8B">
      <w:pPr>
        <w:tabs>
          <w:tab w:val="left" w:pos="1005"/>
        </w:tabs>
        <w:spacing w:line="360" w:lineRule="auto"/>
        <w:rPr>
          <w:rFonts w:ascii="Arial" w:hAnsi="Arial" w:cs="Arial"/>
        </w:rPr>
      </w:pPr>
    </w:p>
    <w:p w14:paraId="3A0AD809" w14:textId="0AF98E43" w:rsidR="0068410A" w:rsidRPr="003D4C8B" w:rsidRDefault="0068410A" w:rsidP="003D4C8B">
      <w:pPr>
        <w:tabs>
          <w:tab w:val="left" w:pos="1005"/>
        </w:tabs>
        <w:spacing w:line="360" w:lineRule="auto"/>
        <w:rPr>
          <w:rFonts w:ascii="Arial" w:hAnsi="Arial" w:cs="Arial"/>
        </w:rPr>
      </w:pPr>
      <w:r w:rsidRPr="003D4C8B">
        <w:rPr>
          <w:rFonts w:ascii="Arial" w:hAnsi="Arial" w:cs="Arial"/>
        </w:rPr>
        <w:t xml:space="preserve">This model has its advantages and disadvantages on each conflict style. The advantages using competing, you can settle a conflict swiftly but on the other hand disadvantages are you may have to surrender friendship. Accommodating ability protect friendships apparently but it can take you to a feeling of displeasure. Avoiding can be of intelligent to turn away trouble in the short run but however it cannot resolve the issue. Compromising can reach the demand of each group but cannot satisfy everyone. Collaboration can come up with a clever </w:t>
      </w:r>
      <w:r w:rsidR="00C4321F" w:rsidRPr="003D4C8B">
        <w:rPr>
          <w:rFonts w:ascii="Arial" w:hAnsi="Arial" w:cs="Arial"/>
        </w:rPr>
        <w:t>result but</w:t>
      </w:r>
      <w:r w:rsidRPr="003D4C8B">
        <w:rPr>
          <w:rFonts w:ascii="Arial" w:hAnsi="Arial" w:cs="Arial"/>
        </w:rPr>
        <w:t xml:space="preserve"> needs a lot of time </w:t>
      </w:r>
      <w:r w:rsidR="00E940D8" w:rsidRPr="003D4C8B">
        <w:rPr>
          <w:rFonts w:ascii="Arial" w:hAnsi="Arial" w:cs="Arial"/>
        </w:rPr>
        <w:t>and</w:t>
      </w:r>
      <w:r w:rsidRPr="003D4C8B">
        <w:rPr>
          <w:rFonts w:ascii="Arial" w:hAnsi="Arial" w:cs="Arial"/>
        </w:rPr>
        <w:t xml:space="preserve"> a lot of attempt </w:t>
      </w:r>
      <w:r w:rsidR="00013AD7" w:rsidRPr="003D4C8B">
        <w:rPr>
          <w:rFonts w:ascii="Arial" w:hAnsi="Arial" w:cs="Arial"/>
        </w:rPr>
        <w:t>to attain</w:t>
      </w:r>
      <w:r w:rsidR="00027968" w:rsidRPr="003D4C8B">
        <w:rPr>
          <w:rFonts w:ascii="Arial" w:hAnsi="Arial" w:cs="Arial"/>
        </w:rPr>
        <w:t>, (Thomas and Kilmann</w:t>
      </w:r>
      <w:r w:rsidR="00800F2E" w:rsidRPr="003D4C8B">
        <w:rPr>
          <w:rFonts w:ascii="Arial" w:hAnsi="Arial" w:cs="Arial"/>
        </w:rPr>
        <w:t>,</w:t>
      </w:r>
      <w:r w:rsidR="00027968" w:rsidRPr="003D4C8B">
        <w:rPr>
          <w:rFonts w:ascii="Arial" w:hAnsi="Arial" w:cs="Arial"/>
        </w:rPr>
        <w:t xml:space="preserve"> 2001).</w:t>
      </w:r>
    </w:p>
    <w:p w14:paraId="43DE3E7E" w14:textId="4D07072A" w:rsidR="00E940D8" w:rsidRPr="003D4C8B" w:rsidRDefault="00E940D8" w:rsidP="003D4C8B">
      <w:pPr>
        <w:tabs>
          <w:tab w:val="left" w:pos="1005"/>
        </w:tabs>
        <w:spacing w:line="360" w:lineRule="auto"/>
        <w:rPr>
          <w:rFonts w:ascii="Arial" w:hAnsi="Arial" w:cs="Arial"/>
        </w:rPr>
      </w:pPr>
      <w:r w:rsidRPr="003D4C8B">
        <w:rPr>
          <w:rFonts w:ascii="Arial" w:hAnsi="Arial" w:cs="Arial"/>
        </w:rPr>
        <w:lastRenderedPageBreak/>
        <w:t>However, the Thomas-Kilmann model can be compared with</w:t>
      </w:r>
      <w:r w:rsidR="00F702EE" w:rsidRPr="003D4C8B">
        <w:rPr>
          <w:rFonts w:ascii="Arial" w:hAnsi="Arial" w:cs="Arial"/>
        </w:rPr>
        <w:t xml:space="preserve"> other</w:t>
      </w:r>
      <w:r w:rsidRPr="003D4C8B">
        <w:rPr>
          <w:rFonts w:ascii="Arial" w:hAnsi="Arial" w:cs="Arial"/>
        </w:rPr>
        <w:t xml:space="preserve"> models. As the Rahim’s Meta-Model describes that there is not a perfect outlook on the way to construct resolutions to lead or manage conflict, Rahim created this model of conflict on two dimensions, which are concern for self and concern of others, (Rahim</w:t>
      </w:r>
      <w:r w:rsidR="00A6509F" w:rsidRPr="003D4C8B">
        <w:rPr>
          <w:rFonts w:ascii="Arial" w:hAnsi="Arial" w:cs="Arial"/>
        </w:rPr>
        <w:t xml:space="preserve"> 2002</w:t>
      </w:r>
      <w:r w:rsidRPr="003D4C8B">
        <w:rPr>
          <w:rFonts w:ascii="Arial" w:hAnsi="Arial" w:cs="Arial"/>
        </w:rPr>
        <w:t>).</w:t>
      </w:r>
      <w:r w:rsidR="00D5747A" w:rsidRPr="003D4C8B">
        <w:rPr>
          <w:rFonts w:ascii="Arial" w:hAnsi="Arial" w:cs="Arial"/>
        </w:rPr>
        <w:t xml:space="preserve"> This model teaches that many conflicts emerge in the course of decision making process, as dysfunctional conflict obstruct team performance and interpersonal relations and that’s because of a person’s self-interest in applying a specific decision and functional conflict set out a business purpose with employees to elaborate in the conflict concerning which plan to apply, (Rahim, 2011).</w:t>
      </w:r>
    </w:p>
    <w:p w14:paraId="37D5B5F2" w14:textId="7EBCB2C1" w:rsidR="00D5747A" w:rsidRPr="003D4C8B" w:rsidRDefault="00963BB2" w:rsidP="003D4C8B">
      <w:pPr>
        <w:tabs>
          <w:tab w:val="left" w:pos="1005"/>
        </w:tabs>
        <w:spacing w:line="360" w:lineRule="auto"/>
        <w:rPr>
          <w:rFonts w:ascii="Arial" w:hAnsi="Arial" w:cs="Arial"/>
        </w:rPr>
      </w:pPr>
      <w:r w:rsidRPr="003D4C8B">
        <w:rPr>
          <w:rFonts w:ascii="Arial" w:hAnsi="Arial" w:cs="Arial"/>
        </w:rPr>
        <w:t xml:space="preserve">The Rahim Meta-model is more effective than the Thomas-Kilmann model, as the Kilmann model can only be highly effective when used properly at the right situation. </w:t>
      </w:r>
    </w:p>
    <w:p w14:paraId="7512FE2A" w14:textId="4C2ACF55" w:rsidR="001951B7" w:rsidRPr="003D4C8B" w:rsidRDefault="00CB19FC" w:rsidP="003D4C8B">
      <w:pPr>
        <w:tabs>
          <w:tab w:val="left" w:pos="1005"/>
        </w:tabs>
        <w:spacing w:line="360" w:lineRule="auto"/>
        <w:rPr>
          <w:rFonts w:ascii="Arial" w:hAnsi="Arial" w:cs="Arial"/>
        </w:rPr>
      </w:pPr>
      <w:r w:rsidRPr="003D4C8B">
        <w:rPr>
          <w:rFonts w:ascii="Arial" w:hAnsi="Arial" w:cs="Arial"/>
        </w:rPr>
        <w:t xml:space="preserve">And then there is the </w:t>
      </w:r>
      <w:proofErr w:type="spellStart"/>
      <w:r w:rsidRPr="003D4C8B">
        <w:rPr>
          <w:rFonts w:ascii="Arial" w:hAnsi="Arial" w:cs="Arial"/>
        </w:rPr>
        <w:t>Kh</w:t>
      </w:r>
      <w:r w:rsidR="00792795" w:rsidRPr="003D4C8B">
        <w:rPr>
          <w:rFonts w:ascii="Arial" w:hAnsi="Arial" w:cs="Arial"/>
        </w:rPr>
        <w:t>u</w:t>
      </w:r>
      <w:r w:rsidRPr="003D4C8B">
        <w:rPr>
          <w:rFonts w:ascii="Arial" w:hAnsi="Arial" w:cs="Arial"/>
        </w:rPr>
        <w:t>n</w:t>
      </w:r>
      <w:proofErr w:type="spellEnd"/>
      <w:r w:rsidRPr="003D4C8B">
        <w:rPr>
          <w:rFonts w:ascii="Arial" w:hAnsi="Arial" w:cs="Arial"/>
        </w:rPr>
        <w:t xml:space="preserve"> and Poole’s model, where there are two sub models, distributive style, as an approach that is fixed in useful result and resources and the win-lose situation, and next style are integrative, where the groups, when applying this will want to understand both parties </w:t>
      </w:r>
      <w:r w:rsidR="00634DAC" w:rsidRPr="003D4C8B">
        <w:rPr>
          <w:rFonts w:ascii="Arial" w:hAnsi="Arial" w:cs="Arial"/>
        </w:rPr>
        <w:t>need and make the best outcome out of it, and also the integrative model has been far better in task related outcomes than the distributive model, (Khan and Poole, 2000).</w:t>
      </w:r>
      <w:r w:rsidR="00F94895" w:rsidRPr="003D4C8B">
        <w:rPr>
          <w:rFonts w:ascii="Arial" w:hAnsi="Arial" w:cs="Arial"/>
        </w:rPr>
        <w:t xml:space="preserve"> </w:t>
      </w:r>
    </w:p>
    <w:p w14:paraId="73FF770F" w14:textId="2EA0D0F7" w:rsidR="00F94895" w:rsidRPr="003D4C8B" w:rsidRDefault="00F94895" w:rsidP="003D4C8B">
      <w:pPr>
        <w:tabs>
          <w:tab w:val="left" w:pos="1005"/>
        </w:tabs>
        <w:spacing w:line="360" w:lineRule="auto"/>
        <w:rPr>
          <w:rFonts w:ascii="Arial" w:hAnsi="Arial" w:cs="Arial"/>
        </w:rPr>
      </w:pPr>
      <w:r w:rsidRPr="003D4C8B">
        <w:rPr>
          <w:rFonts w:ascii="Arial" w:hAnsi="Arial" w:cs="Arial"/>
        </w:rPr>
        <w:t>The integrative conflict approach, employees are motivated to share ideas and worry through collection of resolution techniques, (Lynch, 2001).</w:t>
      </w:r>
      <w:r w:rsidR="001951B7" w:rsidRPr="003D4C8B">
        <w:rPr>
          <w:rFonts w:ascii="Arial" w:hAnsi="Arial" w:cs="Arial"/>
        </w:rPr>
        <w:t xml:space="preserve"> This approach </w:t>
      </w:r>
      <w:r w:rsidR="000D06BA" w:rsidRPr="003D4C8B">
        <w:rPr>
          <w:rFonts w:ascii="Arial" w:hAnsi="Arial" w:cs="Arial"/>
        </w:rPr>
        <w:t>inspires</w:t>
      </w:r>
      <w:r w:rsidR="00C23A9C" w:rsidRPr="003D4C8B">
        <w:rPr>
          <w:rFonts w:ascii="Arial" w:hAnsi="Arial" w:cs="Arial"/>
        </w:rPr>
        <w:t xml:space="preserve"> </w:t>
      </w:r>
      <w:r w:rsidR="001951B7" w:rsidRPr="003D4C8B">
        <w:rPr>
          <w:rFonts w:ascii="Arial" w:hAnsi="Arial" w:cs="Arial"/>
        </w:rPr>
        <w:t>groups to share their perspectives and views, as everyone in the group set up good empathy and understanding of the other groups goal and demand.</w:t>
      </w:r>
    </w:p>
    <w:p w14:paraId="7EFC93B5" w14:textId="266AE71D" w:rsidR="000D06BA" w:rsidRPr="003D4C8B" w:rsidRDefault="000D06BA" w:rsidP="003D4C8B">
      <w:pPr>
        <w:tabs>
          <w:tab w:val="left" w:pos="1005"/>
        </w:tabs>
        <w:spacing w:line="360" w:lineRule="auto"/>
        <w:rPr>
          <w:rFonts w:ascii="Arial" w:hAnsi="Arial" w:cs="Arial"/>
        </w:rPr>
      </w:pPr>
      <w:r w:rsidRPr="003D4C8B">
        <w:rPr>
          <w:rFonts w:ascii="Arial" w:hAnsi="Arial" w:cs="Arial"/>
        </w:rPr>
        <w:t xml:space="preserve">And connecting this to the Thomas-Kilmann model, </w:t>
      </w:r>
      <w:r w:rsidR="00C23A9C" w:rsidRPr="003D4C8B">
        <w:rPr>
          <w:rFonts w:ascii="Arial" w:hAnsi="Arial" w:cs="Arial"/>
        </w:rPr>
        <w:t xml:space="preserve">the collaborating style doesn’t implement with ease as it takes time to get to useable solution. And if groups collaborate there is a worry that everyone’s working style and management styles may come to a collision and this is because before the collaborative effort, the groups may not have worked with each other in that role, which makes the different styles being not evident on deciding on a solution.   </w:t>
      </w:r>
    </w:p>
    <w:p w14:paraId="5FA8B8D9" w14:textId="072B4F21" w:rsidR="00F951B7" w:rsidRPr="003D4C8B" w:rsidRDefault="00F951B7" w:rsidP="003D4C8B">
      <w:pPr>
        <w:tabs>
          <w:tab w:val="left" w:pos="1005"/>
        </w:tabs>
        <w:spacing w:line="360" w:lineRule="auto"/>
        <w:rPr>
          <w:rFonts w:ascii="Arial" w:hAnsi="Arial" w:cs="Arial"/>
        </w:rPr>
      </w:pPr>
      <w:r w:rsidRPr="003D4C8B">
        <w:rPr>
          <w:rFonts w:ascii="Arial" w:hAnsi="Arial" w:cs="Arial"/>
        </w:rPr>
        <w:t>Applying the Thomas-Kilmann conflict mode on the Google case study is to first identity the conflict at Google which is regarding the employees anger on Google which, making employees walking out from the company around the globe, and this is due to the issues arise on sexual harassment and racism, this is however is interorganisational conflict at Google, this is where this model can help Google resolve the conflict that has popped up and use it</w:t>
      </w:r>
      <w:r w:rsidR="000C5F4E" w:rsidRPr="003D4C8B">
        <w:rPr>
          <w:rFonts w:ascii="Arial" w:hAnsi="Arial" w:cs="Arial"/>
        </w:rPr>
        <w:t xml:space="preserve"> without ignoring and know their audience or it’s a damage to their reputation.</w:t>
      </w:r>
    </w:p>
    <w:p w14:paraId="307EBDB2" w14:textId="0902A6B6" w:rsidR="004C3463" w:rsidRPr="003D4C8B" w:rsidRDefault="004C3463" w:rsidP="003D4C8B">
      <w:pPr>
        <w:tabs>
          <w:tab w:val="left" w:pos="1005"/>
        </w:tabs>
        <w:spacing w:line="360" w:lineRule="auto"/>
        <w:rPr>
          <w:rFonts w:ascii="Arial" w:hAnsi="Arial" w:cs="Arial"/>
        </w:rPr>
      </w:pPr>
      <w:r w:rsidRPr="003D4C8B">
        <w:rPr>
          <w:rFonts w:ascii="Arial" w:hAnsi="Arial" w:cs="Arial"/>
        </w:rPr>
        <w:t xml:space="preserve">Accommodating can have an impact on Google, with this style the company can put their needs to hold and act on the needs for their employees and as the employees know the problem, but Google is not taking any action, </w:t>
      </w:r>
      <w:r w:rsidR="002C4B32" w:rsidRPr="003D4C8B">
        <w:rPr>
          <w:rFonts w:ascii="Arial" w:hAnsi="Arial" w:cs="Arial"/>
        </w:rPr>
        <w:t>but the objective is Google need to satisfy the employee needs and eliminate the conflict.</w:t>
      </w:r>
      <w:r w:rsidR="00BA3413" w:rsidRPr="003D4C8B">
        <w:rPr>
          <w:rFonts w:ascii="Arial" w:hAnsi="Arial" w:cs="Arial"/>
        </w:rPr>
        <w:t xml:space="preserve"> This style is unassertive and cooperate and it’s </w:t>
      </w:r>
      <w:r w:rsidR="00BA3413" w:rsidRPr="003D4C8B">
        <w:rPr>
          <w:rFonts w:ascii="Arial" w:hAnsi="Arial" w:cs="Arial"/>
        </w:rPr>
        <w:lastRenderedPageBreak/>
        <w:t>the opposite of competing. The company can maintain relationship with their employees, and keep down loses, also preventing from damaging employee morale</w:t>
      </w:r>
      <w:r w:rsidR="002627BC" w:rsidRPr="003D4C8B">
        <w:rPr>
          <w:rFonts w:ascii="Arial" w:hAnsi="Arial" w:cs="Arial"/>
        </w:rPr>
        <w:t xml:space="preserve"> but the practical approach is only done when the other group is more experience on an issue, and you don’t care enough.</w:t>
      </w:r>
    </w:p>
    <w:p w14:paraId="49E0B170" w14:textId="1164B3AA" w:rsidR="00BA3413" w:rsidRPr="003D4C8B" w:rsidRDefault="00BA3413" w:rsidP="003D4C8B">
      <w:pPr>
        <w:tabs>
          <w:tab w:val="left" w:pos="1005"/>
        </w:tabs>
        <w:spacing w:line="360" w:lineRule="auto"/>
        <w:rPr>
          <w:rFonts w:ascii="Arial" w:hAnsi="Arial" w:cs="Arial"/>
        </w:rPr>
      </w:pPr>
      <w:r w:rsidRPr="003D4C8B">
        <w:rPr>
          <w:rFonts w:ascii="Arial" w:hAnsi="Arial" w:cs="Arial"/>
        </w:rPr>
        <w:t>Avoiding the conflict Google wont deal with the issue and will create problems on the company as it is a big firm, and this will be bad for Googles reputation if the problem is avoided and left unattended.</w:t>
      </w:r>
    </w:p>
    <w:p w14:paraId="251490D1" w14:textId="77777777" w:rsidR="00615381" w:rsidRPr="003D4C8B" w:rsidRDefault="0059761A" w:rsidP="003D4C8B">
      <w:pPr>
        <w:tabs>
          <w:tab w:val="left" w:pos="1005"/>
        </w:tabs>
        <w:spacing w:line="360" w:lineRule="auto"/>
        <w:rPr>
          <w:rFonts w:ascii="Arial" w:hAnsi="Arial" w:cs="Arial"/>
        </w:rPr>
      </w:pPr>
      <w:r w:rsidRPr="003D4C8B">
        <w:rPr>
          <w:rFonts w:ascii="Arial" w:hAnsi="Arial" w:cs="Arial"/>
        </w:rPr>
        <w:t xml:space="preserve">Compromising style can be used on the case study as this style can satisfy both Google and the employees </w:t>
      </w:r>
      <w:r w:rsidR="00615381" w:rsidRPr="003D4C8B">
        <w:rPr>
          <w:rFonts w:ascii="Arial" w:hAnsi="Arial" w:cs="Arial"/>
        </w:rPr>
        <w:t>on the conflict and this can maintain each other’s relationship but there are partial assertive and cooperative with the style.</w:t>
      </w:r>
    </w:p>
    <w:p w14:paraId="695AA2CF" w14:textId="77777777" w:rsidR="00801326" w:rsidRPr="003D4C8B" w:rsidRDefault="00801326" w:rsidP="003D4C8B">
      <w:pPr>
        <w:tabs>
          <w:tab w:val="left" w:pos="1005"/>
        </w:tabs>
        <w:spacing w:line="360" w:lineRule="auto"/>
        <w:rPr>
          <w:rFonts w:ascii="Arial" w:hAnsi="Arial" w:cs="Arial"/>
        </w:rPr>
      </w:pPr>
    </w:p>
    <w:p w14:paraId="5F4D489D" w14:textId="3D9FA246" w:rsidR="0059761A" w:rsidRPr="003D4C8B" w:rsidRDefault="00C524C6" w:rsidP="003D4C8B">
      <w:pPr>
        <w:tabs>
          <w:tab w:val="left" w:pos="1005"/>
        </w:tabs>
        <w:spacing w:line="360" w:lineRule="auto"/>
        <w:rPr>
          <w:rFonts w:ascii="Arial" w:hAnsi="Arial" w:cs="Arial"/>
        </w:rPr>
      </w:pPr>
      <w:r w:rsidRPr="003D4C8B">
        <w:rPr>
          <w:rFonts w:ascii="Arial" w:hAnsi="Arial" w:cs="Arial"/>
        </w:rPr>
        <w:t>Using the collaborating style will make both parties assertive and cooperative. And this style can be applied to resolve the conflict on the case study</w:t>
      </w:r>
      <w:r w:rsidR="00E0702C" w:rsidRPr="003D4C8B">
        <w:rPr>
          <w:rFonts w:ascii="Arial" w:hAnsi="Arial" w:cs="Arial"/>
        </w:rPr>
        <w:t xml:space="preserve"> and after analysing this style, this will be best for the management to resolve the conflict at Google, because</w:t>
      </w:r>
      <w:r w:rsidRPr="003D4C8B">
        <w:rPr>
          <w:rFonts w:ascii="Arial" w:hAnsi="Arial" w:cs="Arial"/>
        </w:rPr>
        <w:t xml:space="preserve"> this style can be</w:t>
      </w:r>
      <w:r w:rsidR="007C28D1" w:rsidRPr="003D4C8B">
        <w:rPr>
          <w:rFonts w:ascii="Arial" w:hAnsi="Arial" w:cs="Arial"/>
        </w:rPr>
        <w:t xml:space="preserve"> the</w:t>
      </w:r>
      <w:r w:rsidRPr="003D4C8B">
        <w:rPr>
          <w:rFonts w:ascii="Arial" w:hAnsi="Arial" w:cs="Arial"/>
        </w:rPr>
        <w:t xml:space="preserve"> centre of attention regarding the issues, this can give Google to stay at their own position and listen to the employees demands and views to get a solution and this is a win-win situation which will satisfy both parties with a resolution. And it can build relationship with its high assertiveness and cooperation, which will work best on</w:t>
      </w:r>
      <w:r w:rsidR="007C28D1" w:rsidRPr="003D4C8B">
        <w:rPr>
          <w:rFonts w:ascii="Arial" w:hAnsi="Arial" w:cs="Arial"/>
        </w:rPr>
        <w:t xml:space="preserve"> resolving the</w:t>
      </w:r>
      <w:r w:rsidRPr="003D4C8B">
        <w:rPr>
          <w:rFonts w:ascii="Arial" w:hAnsi="Arial" w:cs="Arial"/>
        </w:rPr>
        <w:t xml:space="preserve"> issues that are arisen on the case study, for this to be successful Google can listen to employees views and take in ideas from the employees</w:t>
      </w:r>
      <w:r w:rsidR="00042FDD" w:rsidRPr="003D4C8B">
        <w:rPr>
          <w:rFonts w:ascii="Arial" w:hAnsi="Arial" w:cs="Arial"/>
        </w:rPr>
        <w:t xml:space="preserve"> as they are vital part of the business</w:t>
      </w:r>
      <w:r w:rsidRPr="003D4C8B">
        <w:rPr>
          <w:rFonts w:ascii="Arial" w:hAnsi="Arial" w:cs="Arial"/>
        </w:rPr>
        <w:t xml:space="preserve"> </w:t>
      </w:r>
      <w:r w:rsidR="00260C55" w:rsidRPr="003D4C8B">
        <w:rPr>
          <w:rFonts w:ascii="Arial" w:hAnsi="Arial" w:cs="Arial"/>
        </w:rPr>
        <w:t>and</w:t>
      </w:r>
      <w:r w:rsidR="007C28D1" w:rsidRPr="003D4C8B">
        <w:rPr>
          <w:rFonts w:ascii="Arial" w:hAnsi="Arial" w:cs="Arial"/>
        </w:rPr>
        <w:t xml:space="preserve"> the company can</w:t>
      </w:r>
      <w:r w:rsidR="00260C55" w:rsidRPr="003D4C8B">
        <w:rPr>
          <w:rFonts w:ascii="Arial" w:hAnsi="Arial" w:cs="Arial"/>
        </w:rPr>
        <w:t xml:space="preserve"> make decision to satisfy everyone with high results.</w:t>
      </w:r>
    </w:p>
    <w:p w14:paraId="5C3F75F9" w14:textId="77777777" w:rsidR="00BA3413" w:rsidRPr="003D4C8B" w:rsidRDefault="00BA3413" w:rsidP="003D4C8B">
      <w:pPr>
        <w:tabs>
          <w:tab w:val="left" w:pos="1005"/>
        </w:tabs>
        <w:spacing w:line="360" w:lineRule="auto"/>
        <w:rPr>
          <w:rFonts w:ascii="Arial" w:hAnsi="Arial" w:cs="Arial"/>
        </w:rPr>
      </w:pPr>
    </w:p>
    <w:p w14:paraId="0800070D" w14:textId="407157EC" w:rsidR="00027968" w:rsidRPr="003D4C8B" w:rsidRDefault="00027968" w:rsidP="003D4C8B">
      <w:pPr>
        <w:tabs>
          <w:tab w:val="left" w:pos="1005"/>
        </w:tabs>
        <w:spacing w:line="360" w:lineRule="auto"/>
        <w:rPr>
          <w:rFonts w:ascii="Arial" w:hAnsi="Arial" w:cs="Arial"/>
        </w:rPr>
      </w:pPr>
    </w:p>
    <w:p w14:paraId="5746D366" w14:textId="5328C1A7" w:rsidR="00BC2522" w:rsidRPr="003D4C8B" w:rsidRDefault="00BC2522" w:rsidP="003D4C8B">
      <w:pPr>
        <w:tabs>
          <w:tab w:val="left" w:pos="1005"/>
        </w:tabs>
        <w:spacing w:line="360" w:lineRule="auto"/>
        <w:rPr>
          <w:rFonts w:ascii="Arial" w:hAnsi="Arial" w:cs="Arial"/>
        </w:rPr>
      </w:pPr>
    </w:p>
    <w:p w14:paraId="263ACBA5" w14:textId="4DE64AB8" w:rsidR="0018196E" w:rsidRPr="003D4C8B" w:rsidRDefault="00D725BB" w:rsidP="003D4C8B">
      <w:pPr>
        <w:pStyle w:val="Heading1"/>
        <w:spacing w:line="360" w:lineRule="auto"/>
        <w:rPr>
          <w:rFonts w:ascii="Arial" w:hAnsi="Arial" w:cs="Arial"/>
          <w:sz w:val="22"/>
          <w:szCs w:val="22"/>
        </w:rPr>
      </w:pPr>
      <w:bookmarkStart w:id="4" w:name="_Toc78233078"/>
      <w:r w:rsidRPr="003D4C8B">
        <w:rPr>
          <w:rFonts w:ascii="Arial" w:hAnsi="Arial" w:cs="Arial"/>
          <w:sz w:val="22"/>
          <w:szCs w:val="22"/>
        </w:rPr>
        <w:lastRenderedPageBreak/>
        <w:t>PART C. TERMS OF REFERENCE</w:t>
      </w:r>
      <w:bookmarkEnd w:id="4"/>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140"/>
        <w:gridCol w:w="5876"/>
      </w:tblGrid>
      <w:tr w:rsidR="00754740" w:rsidRPr="003D4C8B" w14:paraId="281B0DAA" w14:textId="77777777" w:rsidTr="00D725BB">
        <w:tc>
          <w:tcPr>
            <w:tcW w:w="3652" w:type="dxa"/>
            <w:tcBorders>
              <w:top w:val="single" w:sz="4" w:space="0" w:color="000000"/>
              <w:left w:val="single" w:sz="4" w:space="0" w:color="000000"/>
              <w:bottom w:val="single" w:sz="4" w:space="0" w:color="000000"/>
              <w:right w:val="single" w:sz="4" w:space="0" w:color="000000"/>
            </w:tcBorders>
          </w:tcPr>
          <w:p w14:paraId="06691B1A" w14:textId="44EA7544" w:rsidR="00D725BB" w:rsidRPr="003D4C8B" w:rsidRDefault="00754740" w:rsidP="003D4C8B">
            <w:pPr>
              <w:pStyle w:val="ListParagraph"/>
              <w:keepNext/>
              <w:numPr>
                <w:ilvl w:val="0"/>
                <w:numId w:val="10"/>
              </w:numPr>
              <w:spacing w:before="240" w:after="60" w:line="360" w:lineRule="auto"/>
              <w:outlineLvl w:val="0"/>
              <w:rPr>
                <w:rFonts w:ascii="Arial" w:eastAsia="Times New Roman" w:hAnsi="Arial" w:cs="Arial"/>
                <w:b/>
                <w:lang w:val="en-US"/>
              </w:rPr>
            </w:pPr>
            <w:bookmarkStart w:id="5" w:name="_Toc78233079"/>
            <w:r w:rsidRPr="003D4C8B">
              <w:rPr>
                <w:rFonts w:ascii="Arial" w:eastAsia="Times New Roman" w:hAnsi="Arial" w:cs="Arial"/>
                <w:b/>
                <w:lang w:val="en-US"/>
              </w:rPr>
              <w:lastRenderedPageBreak/>
              <w:t>Background</w:t>
            </w:r>
            <w:bookmarkEnd w:id="5"/>
          </w:p>
        </w:tc>
        <w:tc>
          <w:tcPr>
            <w:tcW w:w="7030" w:type="dxa"/>
            <w:tcBorders>
              <w:top w:val="single" w:sz="4" w:space="0" w:color="000000"/>
              <w:left w:val="single" w:sz="4" w:space="0" w:color="000000"/>
              <w:bottom w:val="single" w:sz="4" w:space="0" w:color="000000"/>
              <w:right w:val="single" w:sz="4" w:space="0" w:color="000000"/>
            </w:tcBorders>
            <w:hideMark/>
          </w:tcPr>
          <w:p w14:paraId="4273511E" w14:textId="7094623F" w:rsidR="00E07B14" w:rsidRPr="003D4C8B" w:rsidRDefault="005D68E1" w:rsidP="003D4C8B">
            <w:pPr>
              <w:spacing w:after="0" w:line="360" w:lineRule="auto"/>
              <w:rPr>
                <w:rFonts w:ascii="Arial" w:eastAsia="Calibri" w:hAnsi="Arial" w:cs="Arial"/>
                <w:i/>
                <w:lang w:val="en-US"/>
              </w:rPr>
            </w:pPr>
            <w:r w:rsidRPr="003D4C8B">
              <w:rPr>
                <w:rFonts w:ascii="Arial" w:eastAsia="Calibri" w:hAnsi="Arial" w:cs="Arial"/>
                <w:i/>
                <w:lang w:val="en-US"/>
              </w:rPr>
              <w:t xml:space="preserve">The reason of this proposed project is to resolve the </w:t>
            </w:r>
            <w:r w:rsidR="00F84C5B" w:rsidRPr="003D4C8B">
              <w:rPr>
                <w:rFonts w:ascii="Arial" w:eastAsia="Calibri" w:hAnsi="Arial" w:cs="Arial"/>
                <w:i/>
                <w:lang w:val="en-US"/>
              </w:rPr>
              <w:t>dispute</w:t>
            </w:r>
            <w:r w:rsidRPr="003D4C8B">
              <w:rPr>
                <w:rFonts w:ascii="Arial" w:eastAsia="Calibri" w:hAnsi="Arial" w:cs="Arial"/>
                <w:i/>
                <w:lang w:val="en-US"/>
              </w:rPr>
              <w:t xml:space="preserve"> issue</w:t>
            </w:r>
            <w:r w:rsidR="000E06C9" w:rsidRPr="003D4C8B">
              <w:rPr>
                <w:rFonts w:ascii="Arial" w:eastAsia="Calibri" w:hAnsi="Arial" w:cs="Arial"/>
                <w:i/>
                <w:lang w:val="en-US"/>
              </w:rPr>
              <w:t>s</w:t>
            </w:r>
            <w:r w:rsidRPr="003D4C8B">
              <w:rPr>
                <w:rFonts w:ascii="Arial" w:eastAsia="Calibri" w:hAnsi="Arial" w:cs="Arial"/>
                <w:i/>
                <w:lang w:val="en-US"/>
              </w:rPr>
              <w:t xml:space="preserve"> on Google which arisen by employees walking out. Google is a multi-national company whose activities related in different countries and th</w:t>
            </w:r>
            <w:r w:rsidR="00064ABA" w:rsidRPr="003D4C8B">
              <w:rPr>
                <w:rFonts w:ascii="Arial" w:eastAsia="Calibri" w:hAnsi="Arial" w:cs="Arial"/>
                <w:i/>
                <w:lang w:val="en-US"/>
              </w:rPr>
              <w:t>is</w:t>
            </w:r>
            <w:r w:rsidRPr="003D4C8B">
              <w:rPr>
                <w:rFonts w:ascii="Arial" w:eastAsia="Calibri" w:hAnsi="Arial" w:cs="Arial"/>
                <w:i/>
                <w:lang w:val="en-US"/>
              </w:rPr>
              <w:t xml:space="preserve"> problem has affected other countries as well, where there is organizational culture</w:t>
            </w:r>
            <w:r w:rsidR="00E07B14" w:rsidRPr="003D4C8B">
              <w:rPr>
                <w:rFonts w:ascii="Arial" w:eastAsia="Calibri" w:hAnsi="Arial" w:cs="Arial"/>
                <w:i/>
                <w:lang w:val="en-US"/>
              </w:rPr>
              <w:t xml:space="preserve"> and it is important to build cooperation with employees.</w:t>
            </w:r>
          </w:p>
          <w:p w14:paraId="657FA717" w14:textId="7522720B" w:rsidR="0091680F" w:rsidRPr="003D4C8B" w:rsidRDefault="005D68E1" w:rsidP="003D4C8B">
            <w:pPr>
              <w:spacing w:after="0" w:line="360" w:lineRule="auto"/>
              <w:rPr>
                <w:rFonts w:ascii="Arial" w:eastAsia="Calibri" w:hAnsi="Arial" w:cs="Arial"/>
                <w:i/>
                <w:lang w:val="en-US"/>
              </w:rPr>
            </w:pPr>
            <w:r w:rsidRPr="003D4C8B">
              <w:rPr>
                <w:rFonts w:ascii="Arial" w:eastAsia="Calibri" w:hAnsi="Arial" w:cs="Arial"/>
                <w:i/>
                <w:lang w:val="en-US"/>
              </w:rPr>
              <w:t xml:space="preserve"> </w:t>
            </w:r>
            <w:r w:rsidR="00E07B14" w:rsidRPr="003D4C8B">
              <w:rPr>
                <w:rFonts w:ascii="Arial" w:eastAsia="Calibri" w:hAnsi="Arial" w:cs="Arial"/>
                <w:i/>
                <w:lang w:val="en-US"/>
              </w:rPr>
              <w:t xml:space="preserve">The motive of why I am </w:t>
            </w:r>
            <w:r w:rsidRPr="003D4C8B">
              <w:rPr>
                <w:rFonts w:ascii="Arial" w:eastAsia="Calibri" w:hAnsi="Arial" w:cs="Arial"/>
                <w:i/>
                <w:lang w:val="en-US"/>
              </w:rPr>
              <w:t>selected</w:t>
            </w:r>
            <w:r w:rsidR="00E07B14" w:rsidRPr="003D4C8B">
              <w:rPr>
                <w:rFonts w:ascii="Arial" w:eastAsia="Calibri" w:hAnsi="Arial" w:cs="Arial"/>
                <w:i/>
                <w:lang w:val="en-US"/>
              </w:rPr>
              <w:t xml:space="preserve"> by Google is</w:t>
            </w:r>
            <w:r w:rsidRPr="003D4C8B">
              <w:rPr>
                <w:rFonts w:ascii="Arial" w:eastAsia="Calibri" w:hAnsi="Arial" w:cs="Arial"/>
                <w:i/>
                <w:lang w:val="en-US"/>
              </w:rPr>
              <w:t xml:space="preserve"> to perform this project and </w:t>
            </w:r>
            <w:r w:rsidR="00014662" w:rsidRPr="003D4C8B">
              <w:rPr>
                <w:rFonts w:ascii="Arial" w:eastAsia="Calibri" w:hAnsi="Arial" w:cs="Arial"/>
                <w:i/>
                <w:lang w:val="en-US"/>
              </w:rPr>
              <w:t>to let Google know that action must be taken to address the problem</w:t>
            </w:r>
            <w:r w:rsidR="00D63475" w:rsidRPr="003D4C8B">
              <w:rPr>
                <w:rFonts w:ascii="Arial" w:eastAsia="Calibri" w:hAnsi="Arial" w:cs="Arial"/>
                <w:i/>
                <w:lang w:val="en-US"/>
              </w:rPr>
              <w:t xml:space="preserve"> and that’s the reason I am here, as the problem need to be dealt efficiently and in a professional manner.</w:t>
            </w:r>
            <w:r w:rsidR="00D4490F" w:rsidRPr="003D4C8B">
              <w:rPr>
                <w:rFonts w:ascii="Arial" w:eastAsia="Calibri" w:hAnsi="Arial" w:cs="Arial"/>
                <w:i/>
                <w:lang w:val="en-US"/>
              </w:rPr>
              <w:t xml:space="preserve"> Information will be collected from all the sources </w:t>
            </w:r>
            <w:r w:rsidR="00A849DA" w:rsidRPr="003D4C8B">
              <w:rPr>
                <w:rFonts w:ascii="Arial" w:eastAsia="Calibri" w:hAnsi="Arial" w:cs="Arial"/>
                <w:i/>
                <w:lang w:val="en-US"/>
              </w:rPr>
              <w:t>like the employees’ feedback</w:t>
            </w:r>
            <w:r w:rsidR="00F4478F" w:rsidRPr="003D4C8B">
              <w:rPr>
                <w:rFonts w:ascii="Arial" w:eastAsia="Calibri" w:hAnsi="Arial" w:cs="Arial"/>
                <w:i/>
                <w:lang w:val="en-US"/>
              </w:rPr>
              <w:t xml:space="preserve"> and the company has employees of multi cultured that are working for Google.</w:t>
            </w:r>
          </w:p>
          <w:p w14:paraId="21CF4872" w14:textId="09E1A676" w:rsidR="00D725BB" w:rsidRPr="003D4C8B" w:rsidRDefault="00A849DA" w:rsidP="003D4C8B">
            <w:pPr>
              <w:spacing w:after="0" w:line="360" w:lineRule="auto"/>
              <w:rPr>
                <w:rFonts w:ascii="Arial" w:eastAsia="Calibri" w:hAnsi="Arial" w:cs="Arial"/>
                <w:i/>
                <w:lang w:val="en-US"/>
              </w:rPr>
            </w:pPr>
            <w:r w:rsidRPr="003D4C8B">
              <w:rPr>
                <w:rFonts w:ascii="Arial" w:eastAsia="Calibri" w:hAnsi="Arial" w:cs="Arial"/>
                <w:i/>
                <w:lang w:val="en-US"/>
              </w:rPr>
              <w:t xml:space="preserve">Stakeholders roles like management need to implement new policy and employees to comply with the new change. The project need </w:t>
            </w:r>
            <w:r w:rsidR="00FE5847" w:rsidRPr="003D4C8B">
              <w:rPr>
                <w:rFonts w:ascii="Arial" w:eastAsia="Calibri" w:hAnsi="Arial" w:cs="Arial"/>
                <w:i/>
                <w:lang w:val="en-US"/>
              </w:rPr>
              <w:t>is</w:t>
            </w:r>
            <w:r w:rsidR="003E1F48" w:rsidRPr="003D4C8B">
              <w:rPr>
                <w:rFonts w:ascii="Arial" w:eastAsia="Calibri" w:hAnsi="Arial" w:cs="Arial"/>
                <w:i/>
                <w:lang w:val="en-US"/>
              </w:rPr>
              <w:t xml:space="preserve"> to deal with the</w:t>
            </w:r>
            <w:r w:rsidR="0091680F" w:rsidRPr="003D4C8B">
              <w:rPr>
                <w:rFonts w:ascii="Arial" w:eastAsia="Calibri" w:hAnsi="Arial" w:cs="Arial"/>
                <w:i/>
                <w:lang w:val="en-US"/>
              </w:rPr>
              <w:t xml:space="preserve"> </w:t>
            </w:r>
            <w:r w:rsidR="00292FDA" w:rsidRPr="003D4C8B">
              <w:rPr>
                <w:rFonts w:ascii="Arial" w:eastAsia="Calibri" w:hAnsi="Arial" w:cs="Arial"/>
                <w:i/>
                <w:lang w:val="en-US"/>
              </w:rPr>
              <w:t>dispute</w:t>
            </w:r>
            <w:r w:rsidR="003E1F48" w:rsidRPr="003D4C8B">
              <w:rPr>
                <w:rFonts w:ascii="Arial" w:eastAsia="Calibri" w:hAnsi="Arial" w:cs="Arial"/>
                <w:i/>
                <w:lang w:val="en-US"/>
              </w:rPr>
              <w:t xml:space="preserve"> so that it protects the future of the company</w:t>
            </w:r>
            <w:r w:rsidR="00292FDA" w:rsidRPr="003D4C8B">
              <w:rPr>
                <w:rFonts w:ascii="Arial" w:eastAsia="Calibri" w:hAnsi="Arial" w:cs="Arial"/>
                <w:i/>
                <w:lang w:val="en-US"/>
              </w:rPr>
              <w:t xml:space="preserve"> and the </w:t>
            </w:r>
            <w:r w:rsidR="00D854B7" w:rsidRPr="003D4C8B">
              <w:rPr>
                <w:rFonts w:ascii="Arial" w:eastAsia="Calibri" w:hAnsi="Arial" w:cs="Arial"/>
                <w:i/>
                <w:lang w:val="en-US"/>
              </w:rPr>
              <w:t>company’s</w:t>
            </w:r>
            <w:r w:rsidR="00292FDA" w:rsidRPr="003D4C8B">
              <w:rPr>
                <w:rFonts w:ascii="Arial" w:eastAsia="Calibri" w:hAnsi="Arial" w:cs="Arial"/>
                <w:i/>
                <w:lang w:val="en-US"/>
              </w:rPr>
              <w:t xml:space="preserve"> </w:t>
            </w:r>
            <w:r w:rsidR="00D854B7" w:rsidRPr="003D4C8B">
              <w:rPr>
                <w:rFonts w:ascii="Arial" w:eastAsia="Calibri" w:hAnsi="Arial" w:cs="Arial"/>
                <w:i/>
                <w:lang w:val="en-US"/>
              </w:rPr>
              <w:t>employees are important in the role they play in the organization. Customers</w:t>
            </w:r>
            <w:r w:rsidR="00B568D6" w:rsidRPr="003D4C8B">
              <w:rPr>
                <w:rFonts w:ascii="Arial" w:eastAsia="Calibri" w:hAnsi="Arial" w:cs="Arial"/>
                <w:i/>
                <w:lang w:val="en-US"/>
              </w:rPr>
              <w:t xml:space="preserve"> </w:t>
            </w:r>
            <w:r w:rsidR="00D854B7" w:rsidRPr="003D4C8B">
              <w:rPr>
                <w:rFonts w:ascii="Arial" w:eastAsia="Calibri" w:hAnsi="Arial" w:cs="Arial"/>
                <w:i/>
                <w:lang w:val="en-US"/>
              </w:rPr>
              <w:t>are important as they are the means for Googles survival and a</w:t>
            </w:r>
            <w:r w:rsidR="006D280C" w:rsidRPr="003D4C8B">
              <w:rPr>
                <w:rFonts w:ascii="Arial" w:eastAsia="Calibri" w:hAnsi="Arial" w:cs="Arial"/>
                <w:i/>
                <w:lang w:val="en-US"/>
              </w:rPr>
              <w:t>n</w:t>
            </w:r>
            <w:r w:rsidR="00D854B7" w:rsidRPr="003D4C8B">
              <w:rPr>
                <w:rFonts w:ascii="Arial" w:eastAsia="Calibri" w:hAnsi="Arial" w:cs="Arial"/>
                <w:i/>
                <w:lang w:val="en-US"/>
              </w:rPr>
              <w:t xml:space="preserve"> important part of stakeholder as they use the </w:t>
            </w:r>
            <w:r w:rsidR="006D280C" w:rsidRPr="003D4C8B">
              <w:rPr>
                <w:rFonts w:ascii="Arial" w:eastAsia="Calibri" w:hAnsi="Arial" w:cs="Arial"/>
                <w:i/>
                <w:lang w:val="en-US"/>
              </w:rPr>
              <w:t>company’s</w:t>
            </w:r>
            <w:r w:rsidR="00D854B7" w:rsidRPr="003D4C8B">
              <w:rPr>
                <w:rFonts w:ascii="Arial" w:eastAsia="Calibri" w:hAnsi="Arial" w:cs="Arial"/>
                <w:i/>
                <w:lang w:val="en-US"/>
              </w:rPr>
              <w:t xml:space="preserve"> products and increases their revenue.</w:t>
            </w:r>
          </w:p>
        </w:tc>
      </w:tr>
      <w:tr w:rsidR="00754740" w:rsidRPr="003D4C8B" w14:paraId="01FFAEA9" w14:textId="77777777" w:rsidTr="00D725BB">
        <w:tc>
          <w:tcPr>
            <w:tcW w:w="3652" w:type="dxa"/>
            <w:tcBorders>
              <w:top w:val="single" w:sz="4" w:space="0" w:color="000000"/>
              <w:left w:val="single" w:sz="4" w:space="0" w:color="000000"/>
              <w:bottom w:val="single" w:sz="4" w:space="0" w:color="000000"/>
              <w:right w:val="single" w:sz="4" w:space="0" w:color="000000"/>
            </w:tcBorders>
          </w:tcPr>
          <w:p w14:paraId="30E7FAD7" w14:textId="2B731840" w:rsidR="00D725BB" w:rsidRPr="003D4C8B" w:rsidRDefault="00754740" w:rsidP="003D4C8B">
            <w:pPr>
              <w:pStyle w:val="ListParagraph"/>
              <w:keepNext/>
              <w:numPr>
                <w:ilvl w:val="0"/>
                <w:numId w:val="10"/>
              </w:numPr>
              <w:spacing w:before="240" w:after="60" w:line="360" w:lineRule="auto"/>
              <w:outlineLvl w:val="0"/>
              <w:rPr>
                <w:rFonts w:ascii="Arial" w:eastAsia="Times New Roman" w:hAnsi="Arial" w:cs="Arial"/>
                <w:b/>
                <w:lang w:val="en-US"/>
              </w:rPr>
            </w:pPr>
            <w:bookmarkStart w:id="6" w:name="_Toc78233080"/>
            <w:r w:rsidRPr="003D4C8B">
              <w:rPr>
                <w:rFonts w:ascii="Arial" w:eastAsia="Times New Roman" w:hAnsi="Arial" w:cs="Arial"/>
                <w:b/>
                <w:lang w:val="en-US"/>
              </w:rPr>
              <w:lastRenderedPageBreak/>
              <w:t>Objectives</w:t>
            </w:r>
            <w:bookmarkEnd w:id="6"/>
          </w:p>
          <w:p w14:paraId="4E8ED9E7" w14:textId="77777777" w:rsidR="00D725BB" w:rsidRPr="003D4C8B" w:rsidRDefault="00D725BB" w:rsidP="003D4C8B">
            <w:pPr>
              <w:spacing w:after="0" w:line="360" w:lineRule="auto"/>
              <w:rPr>
                <w:rFonts w:ascii="Arial" w:eastAsia="Times New Roman" w:hAnsi="Arial" w:cs="Arial"/>
              </w:rPr>
            </w:pPr>
          </w:p>
        </w:tc>
        <w:tc>
          <w:tcPr>
            <w:tcW w:w="7030" w:type="dxa"/>
            <w:tcBorders>
              <w:top w:val="single" w:sz="4" w:space="0" w:color="000000"/>
              <w:left w:val="single" w:sz="4" w:space="0" w:color="000000"/>
              <w:bottom w:val="single" w:sz="4" w:space="0" w:color="000000"/>
              <w:right w:val="single" w:sz="4" w:space="0" w:color="000000"/>
            </w:tcBorders>
            <w:hideMark/>
          </w:tcPr>
          <w:p w14:paraId="43EE98C2" w14:textId="77777777" w:rsidR="006D280C" w:rsidRPr="003D4C8B" w:rsidRDefault="00C22EDF" w:rsidP="003D4C8B">
            <w:pPr>
              <w:spacing w:after="0" w:line="360" w:lineRule="auto"/>
              <w:rPr>
                <w:rFonts w:ascii="Arial" w:eastAsia="Calibri" w:hAnsi="Arial" w:cs="Arial"/>
                <w:i/>
                <w:lang w:val="en-US"/>
              </w:rPr>
            </w:pPr>
            <w:r w:rsidRPr="003D4C8B">
              <w:rPr>
                <w:rFonts w:ascii="Arial" w:eastAsia="Calibri" w:hAnsi="Arial" w:cs="Arial"/>
                <w:i/>
                <w:lang w:val="en-US"/>
              </w:rPr>
              <w:t xml:space="preserve">The importance objectives of the proposed project </w:t>
            </w:r>
            <w:r w:rsidR="00B10580" w:rsidRPr="003D4C8B">
              <w:rPr>
                <w:rFonts w:ascii="Arial" w:eastAsia="Calibri" w:hAnsi="Arial" w:cs="Arial"/>
                <w:i/>
                <w:lang w:val="en-US"/>
              </w:rPr>
              <w:t>are</w:t>
            </w:r>
            <w:r w:rsidRPr="003D4C8B">
              <w:rPr>
                <w:rFonts w:ascii="Arial" w:eastAsia="Calibri" w:hAnsi="Arial" w:cs="Arial"/>
                <w:i/>
                <w:lang w:val="en-US"/>
              </w:rPr>
              <w:t xml:space="preserve"> to safeguard Google from external and internal threat that may harm the organizational environment, the threat also will damage the Google reputation</w:t>
            </w:r>
            <w:r w:rsidR="00505D55" w:rsidRPr="003D4C8B">
              <w:rPr>
                <w:rFonts w:ascii="Arial" w:eastAsia="Calibri" w:hAnsi="Arial" w:cs="Arial"/>
                <w:i/>
                <w:lang w:val="en-US"/>
              </w:rPr>
              <w:t>.</w:t>
            </w:r>
          </w:p>
          <w:p w14:paraId="5F347967" w14:textId="77777777" w:rsidR="0097765E" w:rsidRPr="003D4C8B" w:rsidRDefault="00505D55" w:rsidP="003D4C8B">
            <w:pPr>
              <w:spacing w:after="0" w:line="360" w:lineRule="auto"/>
              <w:rPr>
                <w:rFonts w:ascii="Arial" w:eastAsia="Calibri" w:hAnsi="Arial" w:cs="Arial"/>
                <w:i/>
                <w:lang w:val="en-US"/>
              </w:rPr>
            </w:pPr>
            <w:r w:rsidRPr="003D4C8B">
              <w:rPr>
                <w:rFonts w:ascii="Arial" w:eastAsia="Calibri" w:hAnsi="Arial" w:cs="Arial"/>
                <w:i/>
                <w:lang w:val="en-US"/>
              </w:rPr>
              <w:t xml:space="preserve"> The first stage </w:t>
            </w:r>
            <w:r w:rsidR="00A624E2" w:rsidRPr="003D4C8B">
              <w:rPr>
                <w:rFonts w:ascii="Arial" w:eastAsia="Calibri" w:hAnsi="Arial" w:cs="Arial"/>
                <w:i/>
                <w:lang w:val="en-US"/>
              </w:rPr>
              <w:t>is</w:t>
            </w:r>
            <w:r w:rsidRPr="003D4C8B">
              <w:rPr>
                <w:rFonts w:ascii="Arial" w:eastAsia="Calibri" w:hAnsi="Arial" w:cs="Arial"/>
                <w:i/>
                <w:lang w:val="en-US"/>
              </w:rPr>
              <w:t xml:space="preserve"> in order to achieve trust amongst stakeholders and maintain relation within the company, effective communication being open to each other so we can try to succeed and supporting the change process which should involve all the stakeholders.</w:t>
            </w:r>
          </w:p>
          <w:p w14:paraId="6FC209D2" w14:textId="5A09282E" w:rsidR="00D725BB" w:rsidRPr="003D4C8B" w:rsidRDefault="00505D55" w:rsidP="003D4C8B">
            <w:pPr>
              <w:spacing w:after="0" w:line="360" w:lineRule="auto"/>
              <w:rPr>
                <w:rFonts w:ascii="Arial" w:eastAsia="Calibri" w:hAnsi="Arial" w:cs="Arial"/>
                <w:i/>
                <w:lang w:val="en-US"/>
              </w:rPr>
            </w:pPr>
            <w:r w:rsidRPr="003D4C8B">
              <w:rPr>
                <w:rFonts w:ascii="Arial" w:eastAsia="Calibri" w:hAnsi="Arial" w:cs="Arial"/>
                <w:i/>
                <w:lang w:val="en-US"/>
              </w:rPr>
              <w:t xml:space="preserve"> The resources </w:t>
            </w:r>
            <w:r w:rsidR="003F38CD" w:rsidRPr="003D4C8B">
              <w:rPr>
                <w:rFonts w:ascii="Arial" w:eastAsia="Calibri" w:hAnsi="Arial" w:cs="Arial"/>
                <w:i/>
                <w:lang w:val="en-US"/>
              </w:rPr>
              <w:t>needed are financial, time management, people like employees, management, environmental scanning such as Pestle and Swot analysis.</w:t>
            </w:r>
            <w:r w:rsidR="00910343" w:rsidRPr="003D4C8B">
              <w:rPr>
                <w:rFonts w:ascii="Arial" w:eastAsia="Calibri" w:hAnsi="Arial" w:cs="Arial"/>
                <w:i/>
                <w:lang w:val="en-US"/>
              </w:rPr>
              <w:t xml:space="preserve"> The project target audience are Google customers, investors,</w:t>
            </w:r>
            <w:r w:rsidR="00B568D6" w:rsidRPr="003D4C8B">
              <w:rPr>
                <w:rFonts w:ascii="Arial" w:eastAsia="Calibri" w:hAnsi="Arial" w:cs="Arial"/>
                <w:i/>
                <w:lang w:val="en-US"/>
              </w:rPr>
              <w:t xml:space="preserve"> suppliers,</w:t>
            </w:r>
            <w:r w:rsidR="00910343" w:rsidRPr="003D4C8B">
              <w:rPr>
                <w:rFonts w:ascii="Arial" w:eastAsia="Calibri" w:hAnsi="Arial" w:cs="Arial"/>
                <w:i/>
                <w:lang w:val="en-US"/>
              </w:rPr>
              <w:t xml:space="preserve"> online users to rectify the image of Google in order to build a better sustainable business presence. </w:t>
            </w:r>
            <w:r w:rsidR="00E54821" w:rsidRPr="003D4C8B">
              <w:rPr>
                <w:rFonts w:ascii="Arial" w:eastAsia="Calibri" w:hAnsi="Arial" w:cs="Arial"/>
                <w:i/>
                <w:lang w:val="en-US"/>
              </w:rPr>
              <w:t>And Mckinsey 7s model will make a change in the organization.</w:t>
            </w:r>
          </w:p>
        </w:tc>
      </w:tr>
      <w:tr w:rsidR="00754740" w:rsidRPr="003D4C8B" w14:paraId="4C73EA01" w14:textId="77777777" w:rsidTr="00D725BB">
        <w:tc>
          <w:tcPr>
            <w:tcW w:w="3652" w:type="dxa"/>
            <w:tcBorders>
              <w:top w:val="single" w:sz="4" w:space="0" w:color="000000"/>
              <w:left w:val="single" w:sz="4" w:space="0" w:color="000000"/>
              <w:bottom w:val="single" w:sz="4" w:space="0" w:color="000000"/>
              <w:right w:val="single" w:sz="4" w:space="0" w:color="000000"/>
            </w:tcBorders>
            <w:hideMark/>
          </w:tcPr>
          <w:p w14:paraId="48DC3620" w14:textId="3E4476E5" w:rsidR="00D725BB" w:rsidRPr="003D4C8B" w:rsidRDefault="00754740" w:rsidP="003D4C8B">
            <w:pPr>
              <w:pStyle w:val="ListParagraph"/>
              <w:keepNext/>
              <w:numPr>
                <w:ilvl w:val="0"/>
                <w:numId w:val="10"/>
              </w:numPr>
              <w:spacing w:before="240" w:after="60" w:line="360" w:lineRule="auto"/>
              <w:outlineLvl w:val="0"/>
              <w:rPr>
                <w:rFonts w:ascii="Arial" w:eastAsia="Times New Roman" w:hAnsi="Arial" w:cs="Arial"/>
                <w:b/>
                <w:lang w:val="en-US"/>
              </w:rPr>
            </w:pPr>
            <w:bookmarkStart w:id="7" w:name="_Toc78233081"/>
            <w:r w:rsidRPr="003D4C8B">
              <w:rPr>
                <w:rFonts w:ascii="Arial" w:eastAsia="Times New Roman" w:hAnsi="Arial" w:cs="Arial"/>
                <w:b/>
                <w:lang w:val="en-US"/>
              </w:rPr>
              <w:t>Issues</w:t>
            </w:r>
            <w:bookmarkEnd w:id="7"/>
          </w:p>
        </w:tc>
        <w:tc>
          <w:tcPr>
            <w:tcW w:w="7030" w:type="dxa"/>
            <w:tcBorders>
              <w:top w:val="single" w:sz="4" w:space="0" w:color="000000"/>
              <w:left w:val="single" w:sz="4" w:space="0" w:color="000000"/>
              <w:bottom w:val="single" w:sz="4" w:space="0" w:color="000000"/>
              <w:right w:val="single" w:sz="4" w:space="0" w:color="000000"/>
            </w:tcBorders>
            <w:hideMark/>
          </w:tcPr>
          <w:p w14:paraId="2450D7CF" w14:textId="3B0A2266" w:rsidR="00D725BB" w:rsidRPr="003D4C8B" w:rsidRDefault="00183B61" w:rsidP="003D4C8B">
            <w:pPr>
              <w:spacing w:after="0" w:line="360" w:lineRule="auto"/>
              <w:rPr>
                <w:rFonts w:ascii="Arial" w:eastAsia="Calibri" w:hAnsi="Arial" w:cs="Arial"/>
                <w:i/>
                <w:lang w:val="en-US"/>
              </w:rPr>
            </w:pPr>
            <w:r w:rsidRPr="003D4C8B">
              <w:rPr>
                <w:rFonts w:ascii="Arial" w:eastAsia="Calibri" w:hAnsi="Arial" w:cs="Arial"/>
                <w:i/>
                <w:lang w:val="en-US"/>
              </w:rPr>
              <w:t xml:space="preserve">Gender in equality and racism must be avoided at all stages, sexual harassment issue must be addressed </w:t>
            </w:r>
            <w:r w:rsidR="00FC6CB8" w:rsidRPr="003D4C8B">
              <w:rPr>
                <w:rFonts w:ascii="Arial" w:eastAsia="Calibri" w:hAnsi="Arial" w:cs="Arial"/>
                <w:i/>
                <w:lang w:val="en-US"/>
              </w:rPr>
              <w:t>in order to find a better solution</w:t>
            </w:r>
            <w:r w:rsidR="00EF0FA6" w:rsidRPr="003D4C8B">
              <w:rPr>
                <w:rFonts w:ascii="Arial" w:eastAsia="Calibri" w:hAnsi="Arial" w:cs="Arial"/>
                <w:i/>
                <w:lang w:val="en-US"/>
              </w:rPr>
              <w:t>, having better representatives for employees to give them the voice to speak on their behalf.</w:t>
            </w:r>
            <w:r w:rsidR="000C7059" w:rsidRPr="003D4C8B">
              <w:rPr>
                <w:rFonts w:ascii="Arial" w:eastAsia="Calibri" w:hAnsi="Arial" w:cs="Arial"/>
                <w:i/>
                <w:lang w:val="en-US"/>
              </w:rPr>
              <w:t xml:space="preserve"> It is important to analyze and evaluate sexual harassment and racism, these criteria effects and has impacted Googles sustainability.</w:t>
            </w:r>
            <w:r w:rsidR="00EF0FA6" w:rsidRPr="003D4C8B">
              <w:rPr>
                <w:rFonts w:ascii="Arial" w:eastAsia="Calibri" w:hAnsi="Arial" w:cs="Arial"/>
                <w:i/>
                <w:lang w:val="en-US"/>
              </w:rPr>
              <w:t xml:space="preserve"> </w:t>
            </w:r>
          </w:p>
        </w:tc>
      </w:tr>
      <w:tr w:rsidR="00754740" w:rsidRPr="003D4C8B" w14:paraId="498238AF" w14:textId="77777777" w:rsidTr="00D725BB">
        <w:tc>
          <w:tcPr>
            <w:tcW w:w="3652" w:type="dxa"/>
            <w:tcBorders>
              <w:top w:val="single" w:sz="4" w:space="0" w:color="000000"/>
              <w:left w:val="single" w:sz="4" w:space="0" w:color="000000"/>
              <w:bottom w:val="single" w:sz="4" w:space="0" w:color="000000"/>
              <w:right w:val="single" w:sz="4" w:space="0" w:color="000000"/>
            </w:tcBorders>
            <w:hideMark/>
          </w:tcPr>
          <w:p w14:paraId="15E4FEFC" w14:textId="0031D8B0" w:rsidR="00D725BB" w:rsidRPr="003D4C8B" w:rsidRDefault="00754740" w:rsidP="003D4C8B">
            <w:pPr>
              <w:pStyle w:val="ListParagraph"/>
              <w:keepNext/>
              <w:numPr>
                <w:ilvl w:val="0"/>
                <w:numId w:val="10"/>
              </w:numPr>
              <w:spacing w:before="240" w:after="60" w:line="360" w:lineRule="auto"/>
              <w:outlineLvl w:val="0"/>
              <w:rPr>
                <w:rFonts w:ascii="Arial" w:eastAsia="Times New Roman" w:hAnsi="Arial" w:cs="Arial"/>
                <w:b/>
                <w:lang w:val="en-US"/>
              </w:rPr>
            </w:pPr>
            <w:bookmarkStart w:id="8" w:name="_Toc78233082"/>
            <w:r w:rsidRPr="003D4C8B">
              <w:rPr>
                <w:rFonts w:ascii="Arial" w:eastAsia="Times New Roman" w:hAnsi="Arial" w:cs="Arial"/>
                <w:b/>
                <w:lang w:val="en-US"/>
              </w:rPr>
              <w:lastRenderedPageBreak/>
              <w:t>M</w:t>
            </w:r>
            <w:r w:rsidR="00270B9C" w:rsidRPr="003D4C8B">
              <w:rPr>
                <w:rFonts w:ascii="Arial" w:eastAsia="Times New Roman" w:hAnsi="Arial" w:cs="Arial"/>
                <w:b/>
                <w:lang w:val="en-US"/>
              </w:rPr>
              <w:t>ethodology</w:t>
            </w:r>
            <w:bookmarkEnd w:id="8"/>
          </w:p>
        </w:tc>
        <w:tc>
          <w:tcPr>
            <w:tcW w:w="7030" w:type="dxa"/>
            <w:tcBorders>
              <w:top w:val="single" w:sz="4" w:space="0" w:color="000000"/>
              <w:left w:val="single" w:sz="4" w:space="0" w:color="000000"/>
              <w:bottom w:val="single" w:sz="4" w:space="0" w:color="000000"/>
              <w:right w:val="single" w:sz="4" w:space="0" w:color="000000"/>
            </w:tcBorders>
            <w:hideMark/>
          </w:tcPr>
          <w:p w14:paraId="6ECBF857" w14:textId="77777777" w:rsidR="0097765E" w:rsidRPr="003D4C8B" w:rsidRDefault="001428D5" w:rsidP="003D4C8B">
            <w:pPr>
              <w:spacing w:after="0" w:line="360" w:lineRule="auto"/>
              <w:rPr>
                <w:rFonts w:ascii="Arial" w:eastAsia="Calibri" w:hAnsi="Arial" w:cs="Arial"/>
                <w:i/>
                <w:lang w:val="en-US"/>
              </w:rPr>
            </w:pPr>
            <w:r w:rsidRPr="003D4C8B">
              <w:rPr>
                <w:rFonts w:ascii="Arial" w:eastAsia="Calibri" w:hAnsi="Arial" w:cs="Arial"/>
                <w:i/>
                <w:lang w:val="en-US"/>
              </w:rPr>
              <w:t>The project implementation pro</w:t>
            </w:r>
            <w:r w:rsidR="00AB0D80" w:rsidRPr="003D4C8B">
              <w:rPr>
                <w:rFonts w:ascii="Arial" w:eastAsia="Calibri" w:hAnsi="Arial" w:cs="Arial"/>
                <w:i/>
                <w:lang w:val="en-US"/>
              </w:rPr>
              <w:t>cess</w:t>
            </w:r>
            <w:r w:rsidRPr="003D4C8B">
              <w:rPr>
                <w:rFonts w:ascii="Arial" w:eastAsia="Calibri" w:hAnsi="Arial" w:cs="Arial"/>
                <w:i/>
                <w:lang w:val="en-US"/>
              </w:rPr>
              <w:t xml:space="preserve"> will have the following key </w:t>
            </w:r>
            <w:r w:rsidR="00AB0D80" w:rsidRPr="003D4C8B">
              <w:rPr>
                <w:rFonts w:ascii="Arial" w:eastAsia="Calibri" w:hAnsi="Arial" w:cs="Arial"/>
                <w:i/>
                <w:lang w:val="en-US"/>
              </w:rPr>
              <w:t>phases, the first determine strategy to use in resolving the conflict, the second is to implementation of change management and organizational structure, the third is to bring in new measurement to deal with internal issues efficiently.</w:t>
            </w:r>
            <w:r w:rsidR="009A12BE" w:rsidRPr="003D4C8B">
              <w:rPr>
                <w:rFonts w:ascii="Arial" w:eastAsia="Calibri" w:hAnsi="Arial" w:cs="Arial"/>
                <w:i/>
                <w:lang w:val="en-US"/>
              </w:rPr>
              <w:t xml:space="preserve"> </w:t>
            </w:r>
            <w:r w:rsidR="003100C9" w:rsidRPr="003D4C8B">
              <w:rPr>
                <w:rFonts w:ascii="Arial" w:eastAsia="Calibri" w:hAnsi="Arial" w:cs="Arial"/>
                <w:i/>
                <w:lang w:val="en-US"/>
              </w:rPr>
              <w:t>Management need to be involved motivating leaders to establish cooperation, raise awareness and creating a team coalition, employees need to be involved in working alongside management to create a change in a better working condition and sharing the same objective to implement better work culture</w:t>
            </w:r>
            <w:r w:rsidR="007D61A9" w:rsidRPr="003D4C8B">
              <w:rPr>
                <w:rFonts w:ascii="Arial" w:eastAsia="Calibri" w:hAnsi="Arial" w:cs="Arial"/>
                <w:i/>
                <w:lang w:val="en-US"/>
              </w:rPr>
              <w:t xml:space="preserve">, management need to break down barriers between employees. </w:t>
            </w:r>
          </w:p>
          <w:p w14:paraId="5A27F22B" w14:textId="7B2252B6" w:rsidR="00D725BB" w:rsidRPr="003D4C8B" w:rsidRDefault="00D12CB8" w:rsidP="003D4C8B">
            <w:pPr>
              <w:spacing w:after="0" w:line="360" w:lineRule="auto"/>
              <w:rPr>
                <w:rFonts w:ascii="Arial" w:eastAsia="Calibri" w:hAnsi="Arial" w:cs="Arial"/>
                <w:i/>
                <w:lang w:val="en-US"/>
              </w:rPr>
            </w:pPr>
            <w:r w:rsidRPr="003D4C8B">
              <w:rPr>
                <w:rFonts w:ascii="Arial" w:eastAsia="Calibri" w:hAnsi="Arial" w:cs="Arial"/>
                <w:i/>
                <w:lang w:val="en-US"/>
              </w:rPr>
              <w:t>The content is</w:t>
            </w:r>
            <w:r w:rsidR="000D2435" w:rsidRPr="003D4C8B">
              <w:rPr>
                <w:rFonts w:ascii="Arial" w:eastAsia="Calibri" w:hAnsi="Arial" w:cs="Arial"/>
                <w:i/>
                <w:lang w:val="en-US"/>
              </w:rPr>
              <w:t xml:space="preserve"> to</w:t>
            </w:r>
            <w:r w:rsidRPr="003D4C8B">
              <w:rPr>
                <w:rFonts w:ascii="Arial" w:eastAsia="Calibri" w:hAnsi="Arial" w:cs="Arial"/>
                <w:i/>
                <w:lang w:val="en-US"/>
              </w:rPr>
              <w:t xml:space="preserve"> implementing change that will be reviewed on monthly team meetings</w:t>
            </w:r>
            <w:r w:rsidR="006679C8" w:rsidRPr="003D4C8B">
              <w:rPr>
                <w:rFonts w:ascii="Arial" w:eastAsia="Calibri" w:hAnsi="Arial" w:cs="Arial"/>
                <w:i/>
                <w:lang w:val="en-US"/>
              </w:rPr>
              <w:t>.</w:t>
            </w:r>
            <w:r w:rsidR="00987D37" w:rsidRPr="003D4C8B">
              <w:rPr>
                <w:rFonts w:ascii="Arial" w:eastAsia="Calibri" w:hAnsi="Arial" w:cs="Arial"/>
                <w:i/>
                <w:lang w:val="en-US"/>
              </w:rPr>
              <w:t xml:space="preserve"> In order to monitor information, the use of data collection, and feedback, internal memo notes</w:t>
            </w:r>
            <w:r w:rsidR="000D2435" w:rsidRPr="003D4C8B">
              <w:rPr>
                <w:rFonts w:ascii="Arial" w:eastAsia="Calibri" w:hAnsi="Arial" w:cs="Arial"/>
                <w:i/>
                <w:lang w:val="en-US"/>
              </w:rPr>
              <w:t xml:space="preserve"> used</w:t>
            </w:r>
            <w:r w:rsidR="00987D37" w:rsidRPr="003D4C8B">
              <w:rPr>
                <w:rFonts w:ascii="Arial" w:eastAsia="Calibri" w:hAnsi="Arial" w:cs="Arial"/>
                <w:i/>
                <w:lang w:val="en-US"/>
              </w:rPr>
              <w:t xml:space="preserve"> between departments and emails, these are the information collection tools that will be used.</w:t>
            </w:r>
            <w:r w:rsidR="00834364" w:rsidRPr="003D4C8B">
              <w:rPr>
                <w:rFonts w:ascii="Arial" w:eastAsia="Calibri" w:hAnsi="Arial" w:cs="Arial"/>
                <w:i/>
                <w:lang w:val="en-US"/>
              </w:rPr>
              <w:t xml:space="preserve"> The copy right rules will be in place for the data that is </w:t>
            </w:r>
            <w:r w:rsidR="00990DAD" w:rsidRPr="003D4C8B">
              <w:rPr>
                <w:rFonts w:ascii="Arial" w:eastAsia="Calibri" w:hAnsi="Arial" w:cs="Arial"/>
                <w:i/>
                <w:lang w:val="en-US"/>
              </w:rPr>
              <w:t>collected,</w:t>
            </w:r>
            <w:r w:rsidR="00834364" w:rsidRPr="003D4C8B">
              <w:rPr>
                <w:rFonts w:ascii="Arial" w:eastAsia="Calibri" w:hAnsi="Arial" w:cs="Arial"/>
                <w:i/>
                <w:lang w:val="en-US"/>
              </w:rPr>
              <w:t xml:space="preserve"> and all personal information will</w:t>
            </w:r>
            <w:r w:rsidR="008264AA" w:rsidRPr="003D4C8B">
              <w:rPr>
                <w:rFonts w:ascii="Arial" w:eastAsia="Calibri" w:hAnsi="Arial" w:cs="Arial"/>
                <w:i/>
                <w:lang w:val="en-US"/>
              </w:rPr>
              <w:t xml:space="preserve"> be</w:t>
            </w:r>
            <w:r w:rsidR="00834364" w:rsidRPr="003D4C8B">
              <w:rPr>
                <w:rFonts w:ascii="Arial" w:eastAsia="Calibri" w:hAnsi="Arial" w:cs="Arial"/>
                <w:i/>
                <w:lang w:val="en-US"/>
              </w:rPr>
              <w:t xml:space="preserve"> used internally in the organization.</w:t>
            </w:r>
          </w:p>
        </w:tc>
      </w:tr>
      <w:tr w:rsidR="00754740" w:rsidRPr="003D4C8B" w14:paraId="12EDD7BD" w14:textId="77777777" w:rsidTr="00D725BB">
        <w:tc>
          <w:tcPr>
            <w:tcW w:w="3652" w:type="dxa"/>
            <w:tcBorders>
              <w:top w:val="single" w:sz="4" w:space="0" w:color="000000"/>
              <w:left w:val="single" w:sz="4" w:space="0" w:color="000000"/>
              <w:bottom w:val="single" w:sz="4" w:space="0" w:color="000000"/>
              <w:right w:val="single" w:sz="4" w:space="0" w:color="000000"/>
            </w:tcBorders>
          </w:tcPr>
          <w:p w14:paraId="23C55BFB" w14:textId="5F5FFB21" w:rsidR="00D725BB" w:rsidRPr="003D4C8B" w:rsidRDefault="00754740" w:rsidP="003D4C8B">
            <w:pPr>
              <w:pStyle w:val="ListParagraph"/>
              <w:keepNext/>
              <w:numPr>
                <w:ilvl w:val="0"/>
                <w:numId w:val="10"/>
              </w:numPr>
              <w:spacing w:before="240" w:after="60" w:line="360" w:lineRule="auto"/>
              <w:outlineLvl w:val="0"/>
              <w:rPr>
                <w:rFonts w:ascii="Arial" w:eastAsia="Times New Roman" w:hAnsi="Arial" w:cs="Arial"/>
                <w:b/>
                <w:lang w:val="en-US"/>
              </w:rPr>
            </w:pPr>
            <w:bookmarkStart w:id="9" w:name="_Toc78233083"/>
            <w:r w:rsidRPr="003D4C8B">
              <w:rPr>
                <w:rFonts w:ascii="Arial" w:eastAsia="Times New Roman" w:hAnsi="Arial" w:cs="Arial"/>
                <w:b/>
                <w:lang w:val="en-US"/>
              </w:rPr>
              <w:lastRenderedPageBreak/>
              <w:t>E</w:t>
            </w:r>
            <w:r w:rsidR="00270B9C" w:rsidRPr="003D4C8B">
              <w:rPr>
                <w:rFonts w:ascii="Arial" w:eastAsia="Times New Roman" w:hAnsi="Arial" w:cs="Arial"/>
                <w:b/>
                <w:lang w:val="en-US"/>
              </w:rPr>
              <w:t>xpertise</w:t>
            </w:r>
            <w:bookmarkEnd w:id="9"/>
          </w:p>
          <w:p w14:paraId="65666DD2" w14:textId="3446BDDA" w:rsidR="00D725BB" w:rsidRPr="003D4C8B" w:rsidRDefault="00D725BB" w:rsidP="003D4C8B">
            <w:pPr>
              <w:spacing w:after="0" w:line="360" w:lineRule="auto"/>
              <w:rPr>
                <w:rFonts w:ascii="Arial" w:eastAsia="Times New Roman" w:hAnsi="Arial" w:cs="Arial"/>
              </w:rPr>
            </w:pPr>
          </w:p>
        </w:tc>
        <w:tc>
          <w:tcPr>
            <w:tcW w:w="7030" w:type="dxa"/>
            <w:tcBorders>
              <w:top w:val="single" w:sz="4" w:space="0" w:color="000000"/>
              <w:left w:val="single" w:sz="4" w:space="0" w:color="000000"/>
              <w:bottom w:val="single" w:sz="4" w:space="0" w:color="000000"/>
              <w:right w:val="single" w:sz="4" w:space="0" w:color="000000"/>
            </w:tcBorders>
            <w:hideMark/>
          </w:tcPr>
          <w:p w14:paraId="5633D3CE" w14:textId="77777777" w:rsidR="005C17EB" w:rsidRPr="003D4C8B" w:rsidRDefault="008B1BF2" w:rsidP="003D4C8B">
            <w:pPr>
              <w:spacing w:after="0" w:line="360" w:lineRule="auto"/>
              <w:rPr>
                <w:rFonts w:ascii="Arial" w:eastAsia="Calibri" w:hAnsi="Arial" w:cs="Arial"/>
                <w:i/>
                <w:lang w:val="en-US"/>
              </w:rPr>
            </w:pPr>
            <w:r w:rsidRPr="003D4C8B">
              <w:rPr>
                <w:rFonts w:ascii="Arial" w:eastAsia="Calibri" w:hAnsi="Arial" w:cs="Arial"/>
                <w:i/>
                <w:lang w:val="en-US"/>
              </w:rPr>
              <w:t>The proposed project will involve different type of work such as planning, setting up teams which will consist of managers, specialists, staff members from different departments and also consultants</w:t>
            </w:r>
            <w:r w:rsidR="00A738E2" w:rsidRPr="003D4C8B">
              <w:rPr>
                <w:rFonts w:ascii="Arial" w:eastAsia="Calibri" w:hAnsi="Arial" w:cs="Arial"/>
                <w:i/>
                <w:lang w:val="en-US"/>
              </w:rPr>
              <w:t>, change management, implementing new rules and regulations will be type of work that will be carried</w:t>
            </w:r>
            <w:r w:rsidR="00642573" w:rsidRPr="003D4C8B">
              <w:rPr>
                <w:rFonts w:ascii="Arial" w:eastAsia="Calibri" w:hAnsi="Arial" w:cs="Arial"/>
                <w:i/>
                <w:lang w:val="en-US"/>
              </w:rPr>
              <w:t xml:space="preserve"> out</w:t>
            </w:r>
            <w:r w:rsidR="00A738E2" w:rsidRPr="003D4C8B">
              <w:rPr>
                <w:rFonts w:ascii="Arial" w:eastAsia="Calibri" w:hAnsi="Arial" w:cs="Arial"/>
                <w:i/>
                <w:lang w:val="en-US"/>
              </w:rPr>
              <w:t xml:space="preserve"> and</w:t>
            </w:r>
            <w:r w:rsidR="00642573" w:rsidRPr="003D4C8B">
              <w:rPr>
                <w:rFonts w:ascii="Arial" w:eastAsia="Calibri" w:hAnsi="Arial" w:cs="Arial"/>
                <w:i/>
                <w:lang w:val="en-US"/>
              </w:rPr>
              <w:t xml:space="preserve"> also it will help</w:t>
            </w:r>
            <w:r w:rsidR="00A738E2" w:rsidRPr="003D4C8B">
              <w:rPr>
                <w:rFonts w:ascii="Arial" w:eastAsia="Calibri" w:hAnsi="Arial" w:cs="Arial"/>
                <w:i/>
                <w:lang w:val="en-US"/>
              </w:rPr>
              <w:t xml:space="preserve"> to provide safe and inclusive workplace.</w:t>
            </w:r>
          </w:p>
          <w:p w14:paraId="5998F5EF" w14:textId="77777777" w:rsidR="005C17EB" w:rsidRPr="003D4C8B" w:rsidRDefault="008A7E45" w:rsidP="003D4C8B">
            <w:pPr>
              <w:spacing w:after="0" w:line="360" w:lineRule="auto"/>
              <w:rPr>
                <w:rFonts w:ascii="Arial" w:eastAsia="Calibri" w:hAnsi="Arial" w:cs="Arial"/>
                <w:i/>
                <w:lang w:val="en-US"/>
              </w:rPr>
            </w:pPr>
            <w:r w:rsidRPr="003D4C8B">
              <w:rPr>
                <w:rFonts w:ascii="Arial" w:eastAsia="Calibri" w:hAnsi="Arial" w:cs="Arial"/>
                <w:i/>
                <w:lang w:val="en-US"/>
              </w:rPr>
              <w:t xml:space="preserve"> The skills we require </w:t>
            </w:r>
            <w:r w:rsidR="00B23F40" w:rsidRPr="003D4C8B">
              <w:rPr>
                <w:rFonts w:ascii="Arial" w:eastAsia="Calibri" w:hAnsi="Arial" w:cs="Arial"/>
                <w:i/>
                <w:lang w:val="en-US"/>
              </w:rPr>
              <w:t>for this are communication, problem solving, researching skills, experienced in project management, leadership skills, awareness and motivation, analytical skills, interpersonal and team working skill</w:t>
            </w:r>
            <w:r w:rsidR="000A3396" w:rsidRPr="003D4C8B">
              <w:rPr>
                <w:rFonts w:ascii="Arial" w:eastAsia="Calibri" w:hAnsi="Arial" w:cs="Arial"/>
                <w:i/>
                <w:lang w:val="en-US"/>
              </w:rPr>
              <w:t>s, also the ability to critically think in order to implement change.</w:t>
            </w:r>
            <w:r w:rsidR="00143A6E" w:rsidRPr="003D4C8B">
              <w:rPr>
                <w:rFonts w:ascii="Arial" w:eastAsia="Calibri" w:hAnsi="Arial" w:cs="Arial"/>
                <w:i/>
                <w:lang w:val="en-US"/>
              </w:rPr>
              <w:t xml:space="preserve"> </w:t>
            </w:r>
          </w:p>
          <w:p w14:paraId="4A8FD650" w14:textId="77777777" w:rsidR="005C17EB" w:rsidRPr="003D4C8B" w:rsidRDefault="00143A6E" w:rsidP="003D4C8B">
            <w:pPr>
              <w:spacing w:after="0" w:line="360" w:lineRule="auto"/>
              <w:rPr>
                <w:rFonts w:ascii="Arial" w:eastAsia="Calibri" w:hAnsi="Arial" w:cs="Arial"/>
                <w:i/>
                <w:lang w:val="en-US"/>
              </w:rPr>
            </w:pPr>
            <w:r w:rsidRPr="003D4C8B">
              <w:rPr>
                <w:rFonts w:ascii="Arial" w:eastAsia="Calibri" w:hAnsi="Arial" w:cs="Arial"/>
                <w:i/>
                <w:lang w:val="en-US"/>
              </w:rPr>
              <w:t xml:space="preserve">The individuals need to be involved for this project </w:t>
            </w:r>
            <w:r w:rsidR="00DF4352" w:rsidRPr="003D4C8B">
              <w:rPr>
                <w:rFonts w:ascii="Arial" w:eastAsia="Calibri" w:hAnsi="Arial" w:cs="Arial"/>
                <w:i/>
                <w:lang w:val="en-US"/>
              </w:rPr>
              <w:t>is one team leader, one consultant, two I.T expert, two researchers, one person from HR department and employees from various department.</w:t>
            </w:r>
            <w:r w:rsidR="00FF2306" w:rsidRPr="003D4C8B">
              <w:rPr>
                <w:rFonts w:ascii="Arial" w:eastAsia="Calibri" w:hAnsi="Arial" w:cs="Arial"/>
                <w:i/>
                <w:lang w:val="en-US"/>
              </w:rPr>
              <w:t xml:space="preserve"> </w:t>
            </w:r>
          </w:p>
          <w:p w14:paraId="7DAA8CF0" w14:textId="5C1FC9DC" w:rsidR="00D725BB" w:rsidRPr="003D4C8B" w:rsidRDefault="00FF2306" w:rsidP="003D4C8B">
            <w:pPr>
              <w:spacing w:after="0" w:line="360" w:lineRule="auto"/>
              <w:rPr>
                <w:rFonts w:ascii="Arial" w:eastAsia="Calibri" w:hAnsi="Arial" w:cs="Arial"/>
                <w:i/>
                <w:lang w:val="en-US"/>
              </w:rPr>
            </w:pPr>
            <w:r w:rsidRPr="003D4C8B">
              <w:rPr>
                <w:rFonts w:ascii="Arial" w:eastAsia="Calibri" w:hAnsi="Arial" w:cs="Arial"/>
                <w:i/>
                <w:lang w:val="en-US"/>
              </w:rPr>
              <w:t xml:space="preserve">The period of engagement will be reviewed every two weeks for each team member for a time limit </w:t>
            </w:r>
            <w:r w:rsidR="000A481E" w:rsidRPr="003D4C8B">
              <w:rPr>
                <w:rFonts w:ascii="Arial" w:eastAsia="Calibri" w:hAnsi="Arial" w:cs="Arial"/>
                <w:i/>
                <w:lang w:val="en-US"/>
              </w:rPr>
              <w:t xml:space="preserve">of every three months. </w:t>
            </w:r>
            <w:r w:rsidR="00750BC3" w:rsidRPr="003D4C8B">
              <w:rPr>
                <w:rFonts w:ascii="Arial" w:eastAsia="Calibri" w:hAnsi="Arial" w:cs="Arial"/>
                <w:i/>
                <w:lang w:val="en-US"/>
              </w:rPr>
              <w:t>Team leader will be leading the team and giving out the work schedule to other team members and he will be getting feedback for the work progress, consultant job is to come up with a proposal and a plan for the project,</w:t>
            </w:r>
            <w:r w:rsidR="00EF2CA7" w:rsidRPr="003D4C8B">
              <w:rPr>
                <w:rFonts w:ascii="Arial" w:eastAsia="Calibri" w:hAnsi="Arial" w:cs="Arial"/>
                <w:i/>
                <w:lang w:val="en-US"/>
              </w:rPr>
              <w:t xml:space="preserve"> data storing and </w:t>
            </w:r>
            <w:r w:rsidR="00B23F40" w:rsidRPr="003D4C8B">
              <w:rPr>
                <w:rFonts w:ascii="Arial" w:eastAsia="Calibri" w:hAnsi="Arial" w:cs="Arial"/>
                <w:i/>
                <w:lang w:val="en-US"/>
              </w:rPr>
              <w:t xml:space="preserve"> </w:t>
            </w:r>
            <w:r w:rsidR="00EF2CA7" w:rsidRPr="003D4C8B">
              <w:rPr>
                <w:rFonts w:ascii="Arial" w:eastAsia="Calibri" w:hAnsi="Arial" w:cs="Arial"/>
                <w:i/>
                <w:lang w:val="en-US"/>
              </w:rPr>
              <w:t xml:space="preserve">processing relevant information and uploading projects reports will be dealt by I.T, researchers will be researching valuable information, HR will be dealing with the financial side, </w:t>
            </w:r>
            <w:r w:rsidR="00692C8E" w:rsidRPr="003D4C8B">
              <w:rPr>
                <w:rFonts w:ascii="Arial" w:eastAsia="Calibri" w:hAnsi="Arial" w:cs="Arial"/>
                <w:i/>
                <w:lang w:val="en-US"/>
              </w:rPr>
              <w:t>employees will be coming up with ideas and feedback.</w:t>
            </w:r>
            <w:r w:rsidR="00D108FE" w:rsidRPr="003D4C8B">
              <w:rPr>
                <w:rFonts w:ascii="Arial" w:eastAsia="Calibri" w:hAnsi="Arial" w:cs="Arial"/>
                <w:i/>
                <w:lang w:val="en-US"/>
              </w:rPr>
              <w:t xml:space="preserve"> </w:t>
            </w:r>
            <w:r w:rsidR="00CC578F" w:rsidRPr="003D4C8B">
              <w:rPr>
                <w:rFonts w:ascii="Arial" w:eastAsia="Calibri" w:hAnsi="Arial" w:cs="Arial"/>
                <w:i/>
                <w:lang w:val="en-US"/>
              </w:rPr>
              <w:t>The relationship must be of commitment together for the same vision and accomplish the mission to complete it.</w:t>
            </w:r>
          </w:p>
        </w:tc>
      </w:tr>
      <w:tr w:rsidR="00754740" w:rsidRPr="003D4C8B" w14:paraId="5FC9AD60" w14:textId="77777777" w:rsidTr="00D725BB">
        <w:tc>
          <w:tcPr>
            <w:tcW w:w="3652" w:type="dxa"/>
            <w:tcBorders>
              <w:top w:val="single" w:sz="4" w:space="0" w:color="000000"/>
              <w:left w:val="single" w:sz="4" w:space="0" w:color="000000"/>
              <w:bottom w:val="single" w:sz="4" w:space="0" w:color="000000"/>
              <w:right w:val="single" w:sz="4" w:space="0" w:color="000000"/>
            </w:tcBorders>
          </w:tcPr>
          <w:p w14:paraId="497A2D93" w14:textId="52459EC4" w:rsidR="00D725BB" w:rsidRPr="003D4C8B" w:rsidRDefault="00270B9C" w:rsidP="003D4C8B">
            <w:pPr>
              <w:pStyle w:val="ListParagraph"/>
              <w:keepNext/>
              <w:numPr>
                <w:ilvl w:val="0"/>
                <w:numId w:val="10"/>
              </w:numPr>
              <w:spacing w:before="240" w:after="60" w:line="360" w:lineRule="auto"/>
              <w:outlineLvl w:val="0"/>
              <w:rPr>
                <w:rFonts w:ascii="Arial" w:eastAsia="Times New Roman" w:hAnsi="Arial" w:cs="Arial"/>
                <w:b/>
                <w:lang w:val="en-US"/>
              </w:rPr>
            </w:pPr>
            <w:bookmarkStart w:id="10" w:name="_Toc78233084"/>
            <w:r w:rsidRPr="003D4C8B">
              <w:rPr>
                <w:rFonts w:ascii="Arial" w:eastAsia="Times New Roman" w:hAnsi="Arial" w:cs="Arial"/>
                <w:b/>
                <w:lang w:val="en-US"/>
              </w:rPr>
              <w:lastRenderedPageBreak/>
              <w:t>Reporting</w:t>
            </w:r>
            <w:bookmarkEnd w:id="10"/>
          </w:p>
          <w:p w14:paraId="6F3337EB" w14:textId="77777777" w:rsidR="00D725BB" w:rsidRPr="003D4C8B" w:rsidRDefault="00D725BB" w:rsidP="003D4C8B">
            <w:pPr>
              <w:spacing w:after="0" w:line="360" w:lineRule="auto"/>
              <w:rPr>
                <w:rFonts w:ascii="Arial" w:eastAsia="Times New Roman" w:hAnsi="Arial" w:cs="Arial"/>
              </w:rPr>
            </w:pPr>
          </w:p>
        </w:tc>
        <w:tc>
          <w:tcPr>
            <w:tcW w:w="7030" w:type="dxa"/>
            <w:tcBorders>
              <w:top w:val="single" w:sz="4" w:space="0" w:color="000000"/>
              <w:left w:val="single" w:sz="4" w:space="0" w:color="000000"/>
              <w:bottom w:val="single" w:sz="4" w:space="0" w:color="000000"/>
              <w:right w:val="single" w:sz="4" w:space="0" w:color="000000"/>
            </w:tcBorders>
            <w:hideMark/>
          </w:tcPr>
          <w:p w14:paraId="5BF5D59F" w14:textId="6D3ED20E" w:rsidR="00D725BB" w:rsidRPr="003D4C8B" w:rsidRDefault="00C33E26" w:rsidP="003D4C8B">
            <w:pPr>
              <w:spacing w:after="0" w:line="360" w:lineRule="auto"/>
              <w:rPr>
                <w:rFonts w:ascii="Arial" w:eastAsia="Calibri" w:hAnsi="Arial" w:cs="Arial"/>
                <w:i/>
                <w:lang w:val="en-US"/>
              </w:rPr>
            </w:pPr>
            <w:r w:rsidRPr="003D4C8B">
              <w:rPr>
                <w:rFonts w:ascii="Arial" w:eastAsia="Calibri" w:hAnsi="Arial" w:cs="Arial"/>
                <w:i/>
                <w:lang w:val="en-US"/>
              </w:rPr>
              <w:t>The table of contents</w:t>
            </w:r>
            <w:r w:rsidR="00E869BC" w:rsidRPr="003D4C8B">
              <w:rPr>
                <w:rFonts w:ascii="Arial" w:eastAsia="Calibri" w:hAnsi="Arial" w:cs="Arial"/>
                <w:i/>
                <w:lang w:val="en-US"/>
              </w:rPr>
              <w:t>.</w:t>
            </w:r>
          </w:p>
          <w:p w14:paraId="3A4FCD08" w14:textId="77777777" w:rsidR="00E869BC" w:rsidRPr="003D4C8B" w:rsidRDefault="00E869BC" w:rsidP="003D4C8B">
            <w:pPr>
              <w:spacing w:after="0" w:line="360" w:lineRule="auto"/>
              <w:rPr>
                <w:rFonts w:ascii="Arial" w:eastAsia="Calibri" w:hAnsi="Arial" w:cs="Arial"/>
                <w:i/>
                <w:lang w:val="en-US"/>
              </w:rPr>
            </w:pPr>
          </w:p>
          <w:p w14:paraId="7B43FABF" w14:textId="4B8C1B6D" w:rsidR="00C33E26" w:rsidRPr="003D4C8B" w:rsidRDefault="00E869BC" w:rsidP="003D4C8B">
            <w:pPr>
              <w:spacing w:after="0" w:line="360" w:lineRule="auto"/>
              <w:rPr>
                <w:rFonts w:ascii="Arial" w:eastAsia="Calibri" w:hAnsi="Arial" w:cs="Arial"/>
                <w:i/>
                <w:lang w:val="en-US"/>
              </w:rPr>
            </w:pPr>
            <w:r w:rsidRPr="003D4C8B">
              <w:rPr>
                <w:rFonts w:ascii="Arial" w:eastAsia="Calibri" w:hAnsi="Arial" w:cs="Arial"/>
                <w:i/>
                <w:lang w:val="en-US"/>
              </w:rPr>
              <w:t xml:space="preserve">        </w:t>
            </w:r>
            <w:r w:rsidR="009F6293" w:rsidRPr="003D4C8B">
              <w:rPr>
                <w:rFonts w:ascii="Arial" w:eastAsia="Calibri" w:hAnsi="Arial" w:cs="Arial"/>
                <w:i/>
                <w:lang w:val="en-US"/>
              </w:rPr>
              <w:t>Objective and Scope</w:t>
            </w:r>
            <w:r w:rsidRPr="003D4C8B">
              <w:rPr>
                <w:rFonts w:ascii="Arial" w:eastAsia="Calibri" w:hAnsi="Arial" w:cs="Arial"/>
                <w:i/>
                <w:lang w:val="en-US"/>
              </w:rPr>
              <w:t>…</w:t>
            </w:r>
            <w:r w:rsidR="00FD3597" w:rsidRPr="003D4C8B">
              <w:rPr>
                <w:rFonts w:ascii="Arial" w:eastAsia="Calibri" w:hAnsi="Arial" w:cs="Arial"/>
                <w:i/>
                <w:lang w:val="en-US"/>
              </w:rPr>
              <w:t>….</w:t>
            </w:r>
            <w:r w:rsidRPr="003D4C8B">
              <w:rPr>
                <w:rFonts w:ascii="Arial" w:eastAsia="Calibri" w:hAnsi="Arial" w:cs="Arial"/>
                <w:i/>
                <w:lang w:val="en-US"/>
              </w:rPr>
              <w:t>1</w:t>
            </w:r>
          </w:p>
          <w:p w14:paraId="439F0D7B" w14:textId="6E62F87C" w:rsidR="00C33E26" w:rsidRPr="003D4C8B" w:rsidRDefault="009F6293" w:rsidP="003D4C8B">
            <w:pPr>
              <w:spacing w:after="0" w:line="360" w:lineRule="auto"/>
              <w:rPr>
                <w:rFonts w:ascii="Arial" w:eastAsia="Calibri" w:hAnsi="Arial" w:cs="Arial"/>
                <w:i/>
                <w:lang w:val="en-US"/>
              </w:rPr>
            </w:pPr>
            <w:r w:rsidRPr="003D4C8B">
              <w:rPr>
                <w:rFonts w:ascii="Arial" w:eastAsia="Calibri" w:hAnsi="Arial" w:cs="Arial"/>
                <w:i/>
                <w:lang w:val="en-US"/>
              </w:rPr>
              <w:t xml:space="preserve">       </w:t>
            </w:r>
            <w:r w:rsidR="00E869BC" w:rsidRPr="003D4C8B">
              <w:rPr>
                <w:rFonts w:ascii="Arial" w:eastAsia="Calibri" w:hAnsi="Arial" w:cs="Arial"/>
                <w:i/>
                <w:lang w:val="en-US"/>
              </w:rPr>
              <w:t xml:space="preserve"> Issues………………………2</w:t>
            </w:r>
          </w:p>
          <w:p w14:paraId="010AAFE8" w14:textId="394532E6" w:rsidR="0092421A" w:rsidRPr="003D4C8B" w:rsidRDefault="00E869BC" w:rsidP="003D4C8B">
            <w:pPr>
              <w:spacing w:after="0" w:line="360" w:lineRule="auto"/>
              <w:rPr>
                <w:rFonts w:ascii="Arial" w:eastAsia="Calibri" w:hAnsi="Arial" w:cs="Arial"/>
                <w:i/>
                <w:lang w:val="en-US"/>
              </w:rPr>
            </w:pPr>
            <w:r w:rsidRPr="003D4C8B">
              <w:rPr>
                <w:rFonts w:ascii="Arial" w:eastAsia="Calibri" w:hAnsi="Arial" w:cs="Arial"/>
                <w:i/>
                <w:lang w:val="en-US"/>
              </w:rPr>
              <w:t xml:space="preserve">      </w:t>
            </w:r>
            <w:r w:rsidR="0092421A" w:rsidRPr="003D4C8B">
              <w:rPr>
                <w:rFonts w:ascii="Arial" w:eastAsia="Calibri" w:hAnsi="Arial" w:cs="Arial"/>
                <w:i/>
                <w:lang w:val="en-US"/>
              </w:rPr>
              <w:t xml:space="preserve"> </w:t>
            </w:r>
            <w:r w:rsidRPr="003D4C8B">
              <w:rPr>
                <w:rFonts w:ascii="Arial" w:eastAsia="Calibri" w:hAnsi="Arial" w:cs="Arial"/>
                <w:i/>
                <w:lang w:val="en-US"/>
              </w:rPr>
              <w:t>Methodology……………….3</w:t>
            </w:r>
          </w:p>
          <w:p w14:paraId="537CDDA6" w14:textId="29DDB53B" w:rsidR="00E869BC" w:rsidRPr="003D4C8B" w:rsidRDefault="00E869BC" w:rsidP="003D4C8B">
            <w:pPr>
              <w:spacing w:after="0" w:line="360" w:lineRule="auto"/>
              <w:rPr>
                <w:rFonts w:ascii="Arial" w:eastAsia="Calibri" w:hAnsi="Arial" w:cs="Arial"/>
                <w:i/>
                <w:lang w:val="en-US"/>
              </w:rPr>
            </w:pPr>
            <w:r w:rsidRPr="003D4C8B">
              <w:rPr>
                <w:rFonts w:ascii="Arial" w:eastAsia="Calibri" w:hAnsi="Arial" w:cs="Arial"/>
                <w:i/>
                <w:lang w:val="en-US"/>
              </w:rPr>
              <w:t xml:space="preserve">       Work plan………………</w:t>
            </w:r>
            <w:r w:rsidR="00FD3597" w:rsidRPr="003D4C8B">
              <w:rPr>
                <w:rFonts w:ascii="Arial" w:eastAsia="Calibri" w:hAnsi="Arial" w:cs="Arial"/>
                <w:i/>
                <w:lang w:val="en-US"/>
              </w:rPr>
              <w:t>….</w:t>
            </w:r>
            <w:r w:rsidRPr="003D4C8B">
              <w:rPr>
                <w:rFonts w:ascii="Arial" w:eastAsia="Calibri" w:hAnsi="Arial" w:cs="Arial"/>
                <w:i/>
                <w:lang w:val="en-US"/>
              </w:rPr>
              <w:t>4</w:t>
            </w:r>
          </w:p>
          <w:p w14:paraId="7E9F1A56" w14:textId="6870B854" w:rsidR="0092421A" w:rsidRPr="003D4C8B" w:rsidRDefault="00E869BC" w:rsidP="003D4C8B">
            <w:pPr>
              <w:spacing w:after="0" w:line="360" w:lineRule="auto"/>
              <w:ind w:left="360"/>
              <w:rPr>
                <w:rFonts w:ascii="Arial" w:eastAsia="Calibri" w:hAnsi="Arial" w:cs="Arial"/>
                <w:i/>
                <w:lang w:val="en-US"/>
              </w:rPr>
            </w:pPr>
            <w:r w:rsidRPr="003D4C8B">
              <w:rPr>
                <w:rFonts w:ascii="Arial" w:eastAsia="Calibri" w:hAnsi="Arial" w:cs="Arial"/>
                <w:i/>
                <w:lang w:val="en-US"/>
              </w:rPr>
              <w:t xml:space="preserve"> </w:t>
            </w:r>
            <w:r w:rsidR="0092421A" w:rsidRPr="003D4C8B">
              <w:rPr>
                <w:rFonts w:ascii="Arial" w:eastAsia="Calibri" w:hAnsi="Arial" w:cs="Arial"/>
                <w:i/>
                <w:lang w:val="en-US"/>
              </w:rPr>
              <w:t>Resources</w:t>
            </w:r>
            <w:r w:rsidRPr="003D4C8B">
              <w:rPr>
                <w:rFonts w:ascii="Arial" w:eastAsia="Calibri" w:hAnsi="Arial" w:cs="Arial"/>
                <w:i/>
                <w:lang w:val="en-US"/>
              </w:rPr>
              <w:t>………………….5</w:t>
            </w:r>
          </w:p>
          <w:p w14:paraId="016D8DCE" w14:textId="42F192DC" w:rsidR="00E869BC" w:rsidRPr="003D4C8B" w:rsidRDefault="00E869BC" w:rsidP="003D4C8B">
            <w:pPr>
              <w:spacing w:after="0" w:line="360" w:lineRule="auto"/>
              <w:ind w:left="360"/>
              <w:rPr>
                <w:rFonts w:ascii="Arial" w:eastAsia="Calibri" w:hAnsi="Arial" w:cs="Arial"/>
                <w:i/>
                <w:lang w:val="en-US"/>
              </w:rPr>
            </w:pPr>
            <w:r w:rsidRPr="003D4C8B">
              <w:rPr>
                <w:rFonts w:ascii="Arial" w:eastAsia="Calibri" w:hAnsi="Arial" w:cs="Arial"/>
                <w:i/>
                <w:lang w:val="en-US"/>
              </w:rPr>
              <w:t xml:space="preserve"> Expertise……………………6</w:t>
            </w:r>
          </w:p>
          <w:p w14:paraId="5B1D3BFA" w14:textId="7E883F65" w:rsidR="0092421A" w:rsidRPr="003D4C8B" w:rsidRDefault="0092421A" w:rsidP="003D4C8B">
            <w:pPr>
              <w:spacing w:after="0" w:line="360" w:lineRule="auto"/>
              <w:ind w:left="360"/>
              <w:rPr>
                <w:rFonts w:ascii="Arial" w:eastAsia="Calibri" w:hAnsi="Arial" w:cs="Arial"/>
                <w:i/>
                <w:lang w:val="en-US"/>
              </w:rPr>
            </w:pPr>
            <w:r w:rsidRPr="003D4C8B">
              <w:rPr>
                <w:rFonts w:ascii="Arial" w:eastAsia="Calibri" w:hAnsi="Arial" w:cs="Arial"/>
                <w:i/>
                <w:lang w:val="en-US"/>
              </w:rPr>
              <w:t xml:space="preserve"> </w:t>
            </w:r>
            <w:r w:rsidR="009F6293" w:rsidRPr="003D4C8B">
              <w:rPr>
                <w:rFonts w:ascii="Arial" w:eastAsia="Calibri" w:hAnsi="Arial" w:cs="Arial"/>
                <w:i/>
                <w:lang w:val="en-US"/>
              </w:rPr>
              <w:t>Budget</w:t>
            </w:r>
            <w:r w:rsidR="00E869BC" w:rsidRPr="003D4C8B">
              <w:rPr>
                <w:rFonts w:ascii="Arial" w:eastAsia="Calibri" w:hAnsi="Arial" w:cs="Arial"/>
                <w:i/>
                <w:lang w:val="en-US"/>
              </w:rPr>
              <w:t>……………………...7</w:t>
            </w:r>
          </w:p>
          <w:p w14:paraId="73F563A5" w14:textId="30285048" w:rsidR="00E869BC" w:rsidRPr="003D4C8B" w:rsidRDefault="00E869BC" w:rsidP="003D4C8B">
            <w:pPr>
              <w:spacing w:after="0" w:line="360" w:lineRule="auto"/>
              <w:ind w:left="360"/>
              <w:rPr>
                <w:rFonts w:ascii="Arial" w:eastAsia="Calibri" w:hAnsi="Arial" w:cs="Arial"/>
                <w:i/>
                <w:lang w:val="en-US"/>
              </w:rPr>
            </w:pPr>
            <w:r w:rsidRPr="003D4C8B">
              <w:rPr>
                <w:rFonts w:ascii="Arial" w:eastAsia="Calibri" w:hAnsi="Arial" w:cs="Arial"/>
                <w:i/>
                <w:lang w:val="en-US"/>
              </w:rPr>
              <w:t>Time…………………………8</w:t>
            </w:r>
          </w:p>
          <w:p w14:paraId="5DCB0A3B" w14:textId="621075A3" w:rsidR="00002630" w:rsidRPr="003D4C8B" w:rsidRDefault="00E869BC" w:rsidP="003D4C8B">
            <w:pPr>
              <w:spacing w:after="0" w:line="360" w:lineRule="auto"/>
              <w:ind w:left="360"/>
              <w:rPr>
                <w:rFonts w:ascii="Arial" w:eastAsia="Calibri" w:hAnsi="Arial" w:cs="Arial"/>
                <w:i/>
                <w:lang w:val="en-US"/>
              </w:rPr>
            </w:pPr>
            <w:r w:rsidRPr="003D4C8B">
              <w:rPr>
                <w:rFonts w:ascii="Arial" w:eastAsia="Calibri" w:hAnsi="Arial" w:cs="Arial"/>
                <w:i/>
                <w:lang w:val="en-US"/>
              </w:rPr>
              <w:t>Feedback…………………   9</w:t>
            </w:r>
          </w:p>
          <w:p w14:paraId="24830F11" w14:textId="289E5EB8" w:rsidR="000A3194" w:rsidRPr="003D4C8B" w:rsidRDefault="000A3194" w:rsidP="003D4C8B">
            <w:pPr>
              <w:spacing w:after="0" w:line="360" w:lineRule="auto"/>
              <w:ind w:left="360"/>
              <w:rPr>
                <w:rFonts w:ascii="Arial" w:eastAsia="Calibri" w:hAnsi="Arial" w:cs="Arial"/>
                <w:i/>
                <w:lang w:val="en-US"/>
              </w:rPr>
            </w:pPr>
          </w:p>
          <w:p w14:paraId="3F099524" w14:textId="77777777" w:rsidR="007D7CA5" w:rsidRPr="003D4C8B" w:rsidRDefault="002169F2" w:rsidP="003D4C8B">
            <w:pPr>
              <w:spacing w:after="0" w:line="360" w:lineRule="auto"/>
              <w:ind w:left="360"/>
              <w:rPr>
                <w:rFonts w:ascii="Arial" w:eastAsia="Calibri" w:hAnsi="Arial" w:cs="Arial"/>
                <w:i/>
                <w:lang w:val="en-US"/>
              </w:rPr>
            </w:pPr>
            <w:r w:rsidRPr="003D4C8B">
              <w:rPr>
                <w:rFonts w:ascii="Arial" w:eastAsia="Calibri" w:hAnsi="Arial" w:cs="Arial"/>
                <w:i/>
                <w:lang w:val="en-US"/>
              </w:rPr>
              <w:t xml:space="preserve">Standard and principles </w:t>
            </w:r>
            <w:r w:rsidR="00701AE7" w:rsidRPr="003D4C8B">
              <w:rPr>
                <w:rFonts w:ascii="Arial" w:eastAsia="Calibri" w:hAnsi="Arial" w:cs="Arial"/>
                <w:i/>
                <w:lang w:val="en-US"/>
              </w:rPr>
              <w:t>need</w:t>
            </w:r>
            <w:r w:rsidRPr="003D4C8B">
              <w:rPr>
                <w:rFonts w:ascii="Arial" w:eastAsia="Calibri" w:hAnsi="Arial" w:cs="Arial"/>
                <w:i/>
                <w:lang w:val="en-US"/>
              </w:rPr>
              <w:t xml:space="preserve"> to be followed </w:t>
            </w:r>
            <w:r w:rsidR="00701AE7" w:rsidRPr="003D4C8B">
              <w:rPr>
                <w:rFonts w:ascii="Arial" w:eastAsia="Calibri" w:hAnsi="Arial" w:cs="Arial"/>
                <w:i/>
                <w:lang w:val="en-US"/>
              </w:rPr>
              <w:t>through annexes</w:t>
            </w:r>
            <w:r w:rsidR="003871E7" w:rsidRPr="003D4C8B">
              <w:rPr>
                <w:rFonts w:ascii="Arial" w:eastAsia="Calibri" w:hAnsi="Arial" w:cs="Arial"/>
                <w:i/>
                <w:lang w:val="en-US"/>
              </w:rPr>
              <w:t xml:space="preserve">. Submission dates are set for 30 days. </w:t>
            </w:r>
            <w:r w:rsidR="00AC7BAF" w:rsidRPr="003D4C8B">
              <w:rPr>
                <w:rFonts w:ascii="Arial" w:eastAsia="Calibri" w:hAnsi="Arial" w:cs="Arial"/>
                <w:i/>
                <w:lang w:val="en-US"/>
              </w:rPr>
              <w:t xml:space="preserve">Toucan </w:t>
            </w:r>
            <w:proofErr w:type="spellStart"/>
            <w:r w:rsidR="00AC7BAF" w:rsidRPr="003D4C8B">
              <w:rPr>
                <w:rFonts w:ascii="Arial" w:eastAsia="Calibri" w:hAnsi="Arial" w:cs="Arial"/>
                <w:i/>
                <w:lang w:val="en-US"/>
              </w:rPr>
              <w:t>Toco</w:t>
            </w:r>
            <w:proofErr w:type="spellEnd"/>
            <w:r w:rsidR="00AC7BAF" w:rsidRPr="003D4C8B">
              <w:rPr>
                <w:rFonts w:ascii="Arial" w:eastAsia="Calibri" w:hAnsi="Arial" w:cs="Arial"/>
                <w:i/>
                <w:lang w:val="en-US"/>
              </w:rPr>
              <w:t xml:space="preserve"> is a computer software programme will be used for report writing. The people responsible for reporting are the project team members. The approving will be responsibility for the board members or the managing director. </w:t>
            </w:r>
            <w:r w:rsidR="001D740A" w:rsidRPr="003D4C8B">
              <w:rPr>
                <w:rFonts w:ascii="Arial" w:eastAsia="Calibri" w:hAnsi="Arial" w:cs="Arial"/>
                <w:i/>
                <w:lang w:val="en-US"/>
              </w:rPr>
              <w:t xml:space="preserve">The responsibility of presentation and report production will be the team leader. </w:t>
            </w:r>
          </w:p>
          <w:p w14:paraId="5EA486D8" w14:textId="1C608CE3" w:rsidR="002169F2" w:rsidRPr="003D4C8B" w:rsidRDefault="001D740A" w:rsidP="003D4C8B">
            <w:pPr>
              <w:spacing w:after="0" w:line="360" w:lineRule="auto"/>
              <w:ind w:left="360"/>
              <w:rPr>
                <w:rFonts w:ascii="Arial" w:eastAsia="Calibri" w:hAnsi="Arial" w:cs="Arial"/>
                <w:i/>
                <w:lang w:val="en-US"/>
              </w:rPr>
            </w:pPr>
            <w:r w:rsidRPr="003D4C8B">
              <w:rPr>
                <w:rFonts w:ascii="Arial" w:eastAsia="Calibri" w:hAnsi="Arial" w:cs="Arial"/>
                <w:i/>
                <w:lang w:val="en-US"/>
              </w:rPr>
              <w:t xml:space="preserve">The number of copies of information to be created according to each </w:t>
            </w:r>
            <w:r w:rsidR="00C104DA" w:rsidRPr="003D4C8B">
              <w:rPr>
                <w:rFonts w:ascii="Arial" w:eastAsia="Calibri" w:hAnsi="Arial" w:cs="Arial"/>
                <w:i/>
                <w:lang w:val="en-US"/>
              </w:rPr>
              <w:t>department</w:t>
            </w:r>
            <w:r w:rsidRPr="003D4C8B">
              <w:rPr>
                <w:rFonts w:ascii="Arial" w:eastAsia="Calibri" w:hAnsi="Arial" w:cs="Arial"/>
                <w:i/>
                <w:lang w:val="en-US"/>
              </w:rPr>
              <w:t xml:space="preserve"> within the organization and this will be done by email, put on notice board and memo notes.</w:t>
            </w:r>
          </w:p>
          <w:p w14:paraId="1A13D0AC" w14:textId="77777777" w:rsidR="002169F2" w:rsidRPr="003D4C8B" w:rsidRDefault="002169F2" w:rsidP="003D4C8B">
            <w:pPr>
              <w:spacing w:after="0" w:line="360" w:lineRule="auto"/>
              <w:ind w:left="360"/>
              <w:rPr>
                <w:rFonts w:ascii="Arial" w:eastAsia="Calibri" w:hAnsi="Arial" w:cs="Arial"/>
                <w:i/>
                <w:lang w:val="en-US"/>
              </w:rPr>
            </w:pPr>
          </w:p>
          <w:p w14:paraId="53901BFC" w14:textId="77777777" w:rsidR="000A3194" w:rsidRPr="003D4C8B" w:rsidRDefault="000A3194" w:rsidP="003D4C8B">
            <w:pPr>
              <w:spacing w:after="0" w:line="360" w:lineRule="auto"/>
              <w:ind w:left="360"/>
              <w:rPr>
                <w:rFonts w:ascii="Arial" w:eastAsia="Calibri" w:hAnsi="Arial" w:cs="Arial"/>
                <w:i/>
                <w:lang w:val="en-US"/>
              </w:rPr>
            </w:pPr>
          </w:p>
          <w:p w14:paraId="56F3FE8A" w14:textId="65032DEA" w:rsidR="00C33E26" w:rsidRPr="003D4C8B" w:rsidRDefault="00C33E26" w:rsidP="003D4C8B">
            <w:pPr>
              <w:spacing w:after="0" w:line="360" w:lineRule="auto"/>
              <w:rPr>
                <w:rFonts w:ascii="Arial" w:eastAsia="Calibri" w:hAnsi="Arial" w:cs="Arial"/>
                <w:i/>
                <w:lang w:val="en-US"/>
              </w:rPr>
            </w:pPr>
          </w:p>
          <w:p w14:paraId="093E5B08" w14:textId="3E9F11AB" w:rsidR="009D1B05" w:rsidRPr="003D4C8B" w:rsidRDefault="00C0490D" w:rsidP="003D4C8B">
            <w:pPr>
              <w:tabs>
                <w:tab w:val="left" w:pos="1395"/>
              </w:tabs>
              <w:spacing w:line="360" w:lineRule="auto"/>
              <w:rPr>
                <w:rFonts w:ascii="Arial" w:eastAsia="Calibri" w:hAnsi="Arial" w:cs="Arial"/>
                <w:i/>
                <w:lang w:val="en-US"/>
              </w:rPr>
            </w:pPr>
            <w:r w:rsidRPr="003D4C8B">
              <w:rPr>
                <w:rFonts w:ascii="Arial" w:eastAsia="Calibri" w:hAnsi="Arial" w:cs="Arial"/>
                <w:i/>
                <w:lang w:val="en-US"/>
              </w:rPr>
              <w:tab/>
            </w:r>
          </w:p>
          <w:p w14:paraId="069D68C9" w14:textId="223FB53D" w:rsidR="009D1B05" w:rsidRPr="003D4C8B" w:rsidRDefault="00461DDB" w:rsidP="003D4C8B">
            <w:pPr>
              <w:tabs>
                <w:tab w:val="left" w:pos="1215"/>
              </w:tabs>
              <w:spacing w:line="360" w:lineRule="auto"/>
              <w:rPr>
                <w:rFonts w:ascii="Arial" w:eastAsia="Calibri" w:hAnsi="Arial" w:cs="Arial"/>
                <w:lang w:val="en-US"/>
              </w:rPr>
            </w:pPr>
            <w:r w:rsidRPr="003D4C8B">
              <w:rPr>
                <w:rFonts w:ascii="Arial" w:eastAsia="Calibri" w:hAnsi="Arial" w:cs="Arial"/>
                <w:lang w:val="en-US"/>
              </w:rPr>
              <w:tab/>
            </w:r>
          </w:p>
        </w:tc>
      </w:tr>
      <w:tr w:rsidR="00754740" w:rsidRPr="003D4C8B" w14:paraId="747275B8" w14:textId="77777777" w:rsidTr="00D725BB">
        <w:tc>
          <w:tcPr>
            <w:tcW w:w="3652" w:type="dxa"/>
            <w:tcBorders>
              <w:top w:val="single" w:sz="4" w:space="0" w:color="000000"/>
              <w:left w:val="single" w:sz="4" w:space="0" w:color="000000"/>
              <w:bottom w:val="single" w:sz="4" w:space="0" w:color="000000"/>
              <w:right w:val="single" w:sz="4" w:space="0" w:color="000000"/>
            </w:tcBorders>
            <w:hideMark/>
          </w:tcPr>
          <w:p w14:paraId="570D2B38" w14:textId="13669E51" w:rsidR="00D725BB" w:rsidRPr="003D4C8B" w:rsidRDefault="00270B9C" w:rsidP="003D4C8B">
            <w:pPr>
              <w:pStyle w:val="ListParagraph"/>
              <w:keepNext/>
              <w:numPr>
                <w:ilvl w:val="0"/>
                <w:numId w:val="10"/>
              </w:numPr>
              <w:spacing w:before="240" w:after="60" w:line="360" w:lineRule="auto"/>
              <w:outlineLvl w:val="0"/>
              <w:rPr>
                <w:rFonts w:ascii="Arial" w:eastAsia="Times New Roman" w:hAnsi="Arial" w:cs="Arial"/>
                <w:b/>
                <w:lang w:val="en-US"/>
              </w:rPr>
            </w:pPr>
            <w:bookmarkStart w:id="11" w:name="_Toc78233085"/>
            <w:r w:rsidRPr="003D4C8B">
              <w:rPr>
                <w:rFonts w:ascii="Arial" w:eastAsia="Times New Roman" w:hAnsi="Arial" w:cs="Arial"/>
                <w:b/>
                <w:lang w:val="en-US"/>
              </w:rPr>
              <w:lastRenderedPageBreak/>
              <w:t>Work plan</w:t>
            </w:r>
            <w:bookmarkEnd w:id="11"/>
          </w:p>
        </w:tc>
        <w:tc>
          <w:tcPr>
            <w:tcW w:w="7030" w:type="dxa"/>
            <w:tcBorders>
              <w:top w:val="single" w:sz="4" w:space="0" w:color="000000"/>
              <w:left w:val="single" w:sz="4" w:space="0" w:color="000000"/>
              <w:bottom w:val="single" w:sz="4" w:space="0" w:color="000000"/>
              <w:right w:val="single" w:sz="4" w:space="0" w:color="000000"/>
            </w:tcBorders>
            <w:hideMark/>
          </w:tcPr>
          <w:p w14:paraId="12AB2A77" w14:textId="508A3064" w:rsidR="00097B9E" w:rsidRPr="003D4C8B" w:rsidRDefault="0071784E" w:rsidP="003D4C8B">
            <w:pPr>
              <w:spacing w:after="0" w:line="360" w:lineRule="auto"/>
              <w:rPr>
                <w:rFonts w:ascii="Arial" w:eastAsia="Calibri" w:hAnsi="Arial" w:cs="Arial"/>
                <w:i/>
                <w:lang w:val="en-US"/>
              </w:rPr>
            </w:pPr>
            <w:r w:rsidRPr="003D4C8B">
              <w:rPr>
                <w:rFonts w:ascii="Arial" w:eastAsia="Calibri" w:hAnsi="Arial" w:cs="Arial"/>
                <w:i/>
                <w:lang w:val="en-US"/>
              </w:rPr>
              <w:t xml:space="preserve">The object of the proposal is to find a solution to </w:t>
            </w:r>
            <w:r w:rsidR="009B607B" w:rsidRPr="003D4C8B">
              <w:rPr>
                <w:rFonts w:ascii="Arial" w:eastAsia="Calibri" w:hAnsi="Arial" w:cs="Arial"/>
                <w:i/>
                <w:lang w:val="en-US"/>
              </w:rPr>
              <w:t>the dispute</w:t>
            </w:r>
            <w:r w:rsidRPr="003D4C8B">
              <w:rPr>
                <w:rFonts w:ascii="Arial" w:eastAsia="Calibri" w:hAnsi="Arial" w:cs="Arial"/>
                <w:i/>
                <w:lang w:val="en-US"/>
              </w:rPr>
              <w:t xml:space="preserve"> situation in the organization, this proposal will be implemented by creating a coalition of various team members to find a way to adapt to change</w:t>
            </w:r>
            <w:r w:rsidR="00E762B7" w:rsidRPr="003D4C8B">
              <w:rPr>
                <w:rFonts w:ascii="Arial" w:eastAsia="Calibri" w:hAnsi="Arial" w:cs="Arial"/>
                <w:i/>
                <w:lang w:val="en-US"/>
              </w:rPr>
              <w:t>.</w:t>
            </w:r>
            <w:r w:rsidR="00B571DF" w:rsidRPr="003D4C8B">
              <w:rPr>
                <w:rFonts w:ascii="Arial" w:eastAsia="Calibri" w:hAnsi="Arial" w:cs="Arial"/>
                <w:i/>
                <w:lang w:val="en-US"/>
              </w:rPr>
              <w:t xml:space="preserve"> The team will do activities such as jointly finding a solution that is agreeable by all to resolve the </w:t>
            </w:r>
            <w:r w:rsidR="00773517" w:rsidRPr="003D4C8B">
              <w:rPr>
                <w:rFonts w:ascii="Arial" w:eastAsia="Calibri" w:hAnsi="Arial" w:cs="Arial"/>
                <w:i/>
                <w:lang w:val="en-US"/>
              </w:rPr>
              <w:t>dispute.</w:t>
            </w:r>
          </w:p>
          <w:p w14:paraId="158AA458" w14:textId="77777777" w:rsidR="00630981" w:rsidRPr="003D4C8B" w:rsidRDefault="00630981" w:rsidP="003D4C8B">
            <w:pPr>
              <w:spacing w:after="0" w:line="360" w:lineRule="auto"/>
              <w:rPr>
                <w:rFonts w:ascii="Arial" w:eastAsia="Calibri" w:hAnsi="Arial" w:cs="Arial"/>
                <w:i/>
                <w:lang w:val="en-US"/>
              </w:rPr>
            </w:pPr>
          </w:p>
          <w:p w14:paraId="1C47F2FF" w14:textId="77777777" w:rsidR="00097B9E" w:rsidRPr="003D4C8B" w:rsidRDefault="00097B9E" w:rsidP="003D4C8B">
            <w:pPr>
              <w:spacing w:after="0" w:line="360" w:lineRule="auto"/>
              <w:rPr>
                <w:rFonts w:ascii="Arial" w:eastAsia="Calibri" w:hAnsi="Arial" w:cs="Arial"/>
                <w:i/>
                <w:lang w:val="en-US"/>
              </w:rPr>
            </w:pPr>
            <w:r w:rsidRPr="003D4C8B">
              <w:rPr>
                <w:rFonts w:ascii="Arial" w:eastAsia="Calibri" w:hAnsi="Arial" w:cs="Arial"/>
                <w:i/>
                <w:lang w:val="en-US"/>
              </w:rPr>
              <w:t>Activity schedule:</w:t>
            </w:r>
          </w:p>
          <w:p w14:paraId="5760BE8B" w14:textId="15928044" w:rsidR="00097B9E" w:rsidRPr="003D4C8B" w:rsidRDefault="00097B9E" w:rsidP="003D4C8B">
            <w:pPr>
              <w:spacing w:after="0" w:line="360" w:lineRule="auto"/>
              <w:rPr>
                <w:rFonts w:ascii="Arial" w:eastAsia="Calibri" w:hAnsi="Arial" w:cs="Arial"/>
                <w:i/>
                <w:lang w:val="en-US"/>
              </w:rPr>
            </w:pPr>
            <w:r w:rsidRPr="003D4C8B">
              <w:rPr>
                <w:rFonts w:ascii="Arial" w:eastAsia="Calibri" w:hAnsi="Arial" w:cs="Arial"/>
                <w:i/>
                <w:lang w:val="en-US"/>
              </w:rPr>
              <w:t>Selecting team leader</w:t>
            </w:r>
            <w:r w:rsidR="009810DB" w:rsidRPr="003D4C8B">
              <w:rPr>
                <w:rFonts w:ascii="Arial" w:eastAsia="Calibri" w:hAnsi="Arial" w:cs="Arial"/>
                <w:i/>
                <w:lang w:val="en-US"/>
              </w:rPr>
              <w:t xml:space="preserve"> (very important).</w:t>
            </w:r>
          </w:p>
          <w:p w14:paraId="075FC0C8" w14:textId="068091DF" w:rsidR="00097B9E" w:rsidRPr="003D4C8B" w:rsidRDefault="00097B9E" w:rsidP="003D4C8B">
            <w:pPr>
              <w:spacing w:after="0" w:line="360" w:lineRule="auto"/>
              <w:rPr>
                <w:rFonts w:ascii="Arial" w:eastAsia="Calibri" w:hAnsi="Arial" w:cs="Arial"/>
                <w:i/>
                <w:lang w:val="en-US"/>
              </w:rPr>
            </w:pPr>
            <w:r w:rsidRPr="003D4C8B">
              <w:rPr>
                <w:rFonts w:ascii="Arial" w:eastAsia="Calibri" w:hAnsi="Arial" w:cs="Arial"/>
                <w:i/>
                <w:lang w:val="en-US"/>
              </w:rPr>
              <w:t xml:space="preserve">Selecting team </w:t>
            </w:r>
            <w:r w:rsidR="009810DB" w:rsidRPr="003D4C8B">
              <w:rPr>
                <w:rFonts w:ascii="Arial" w:eastAsia="Calibri" w:hAnsi="Arial" w:cs="Arial"/>
                <w:i/>
                <w:lang w:val="en-US"/>
              </w:rPr>
              <w:t>members (</w:t>
            </w:r>
            <w:r w:rsidRPr="003D4C8B">
              <w:rPr>
                <w:rFonts w:ascii="Arial" w:eastAsia="Calibri" w:hAnsi="Arial" w:cs="Arial"/>
                <w:i/>
                <w:lang w:val="en-US"/>
              </w:rPr>
              <w:t>5 days</w:t>
            </w:r>
            <w:r w:rsidR="009810DB" w:rsidRPr="003D4C8B">
              <w:rPr>
                <w:rFonts w:ascii="Arial" w:eastAsia="Calibri" w:hAnsi="Arial" w:cs="Arial"/>
                <w:i/>
                <w:lang w:val="en-US"/>
              </w:rPr>
              <w:t>).</w:t>
            </w:r>
          </w:p>
          <w:p w14:paraId="4005B5AA" w14:textId="4ADE671A" w:rsidR="00097B9E" w:rsidRPr="003D4C8B" w:rsidRDefault="00097B9E" w:rsidP="003D4C8B">
            <w:pPr>
              <w:spacing w:after="0" w:line="360" w:lineRule="auto"/>
              <w:rPr>
                <w:rFonts w:ascii="Arial" w:eastAsia="Calibri" w:hAnsi="Arial" w:cs="Arial"/>
                <w:i/>
                <w:lang w:val="en-US"/>
              </w:rPr>
            </w:pPr>
            <w:r w:rsidRPr="003D4C8B">
              <w:rPr>
                <w:rFonts w:ascii="Arial" w:eastAsia="Calibri" w:hAnsi="Arial" w:cs="Arial"/>
                <w:i/>
                <w:lang w:val="en-US"/>
              </w:rPr>
              <w:t>Set up team meeting</w:t>
            </w:r>
            <w:r w:rsidR="009810DB" w:rsidRPr="003D4C8B">
              <w:rPr>
                <w:rFonts w:ascii="Arial" w:eastAsia="Calibri" w:hAnsi="Arial" w:cs="Arial"/>
                <w:i/>
                <w:lang w:val="en-US"/>
              </w:rPr>
              <w:t xml:space="preserve"> (</w:t>
            </w:r>
            <w:r w:rsidRPr="003D4C8B">
              <w:rPr>
                <w:rFonts w:ascii="Arial" w:eastAsia="Calibri" w:hAnsi="Arial" w:cs="Arial"/>
                <w:i/>
                <w:lang w:val="en-US"/>
              </w:rPr>
              <w:t>7 days</w:t>
            </w:r>
            <w:r w:rsidR="009810DB" w:rsidRPr="003D4C8B">
              <w:rPr>
                <w:rFonts w:ascii="Arial" w:eastAsia="Calibri" w:hAnsi="Arial" w:cs="Arial"/>
                <w:i/>
                <w:lang w:val="en-US"/>
              </w:rPr>
              <w:t>).</w:t>
            </w:r>
          </w:p>
          <w:p w14:paraId="7D137E26" w14:textId="797673E5" w:rsidR="00097B9E" w:rsidRPr="003D4C8B" w:rsidRDefault="00097B9E" w:rsidP="003D4C8B">
            <w:pPr>
              <w:spacing w:after="0" w:line="360" w:lineRule="auto"/>
              <w:rPr>
                <w:rFonts w:ascii="Arial" w:eastAsia="Calibri" w:hAnsi="Arial" w:cs="Arial"/>
                <w:i/>
                <w:lang w:val="en-US"/>
              </w:rPr>
            </w:pPr>
            <w:r w:rsidRPr="003D4C8B">
              <w:rPr>
                <w:rFonts w:ascii="Arial" w:eastAsia="Calibri" w:hAnsi="Arial" w:cs="Arial"/>
                <w:i/>
                <w:lang w:val="en-US"/>
              </w:rPr>
              <w:t>Reporting Feedback</w:t>
            </w:r>
            <w:r w:rsidR="009810DB" w:rsidRPr="003D4C8B">
              <w:rPr>
                <w:rFonts w:ascii="Arial" w:eastAsia="Calibri" w:hAnsi="Arial" w:cs="Arial"/>
                <w:i/>
                <w:lang w:val="en-US"/>
              </w:rPr>
              <w:t xml:space="preserve"> (</w:t>
            </w:r>
            <w:r w:rsidRPr="003D4C8B">
              <w:rPr>
                <w:rFonts w:ascii="Arial" w:eastAsia="Calibri" w:hAnsi="Arial" w:cs="Arial"/>
                <w:i/>
                <w:lang w:val="en-US"/>
              </w:rPr>
              <w:t>9 days</w:t>
            </w:r>
            <w:r w:rsidR="009810DB" w:rsidRPr="003D4C8B">
              <w:rPr>
                <w:rFonts w:ascii="Arial" w:eastAsia="Calibri" w:hAnsi="Arial" w:cs="Arial"/>
                <w:i/>
                <w:lang w:val="en-US"/>
              </w:rPr>
              <w:t>).</w:t>
            </w:r>
          </w:p>
          <w:p w14:paraId="7130E15D" w14:textId="2DA50DFF" w:rsidR="00097B9E" w:rsidRPr="003D4C8B" w:rsidRDefault="00097B9E" w:rsidP="003D4C8B">
            <w:pPr>
              <w:spacing w:after="0" w:line="360" w:lineRule="auto"/>
              <w:rPr>
                <w:rFonts w:ascii="Arial" w:eastAsia="Calibri" w:hAnsi="Arial" w:cs="Arial"/>
                <w:i/>
                <w:lang w:val="en-US"/>
              </w:rPr>
            </w:pPr>
            <w:r w:rsidRPr="003D4C8B">
              <w:rPr>
                <w:rFonts w:ascii="Arial" w:eastAsia="Calibri" w:hAnsi="Arial" w:cs="Arial"/>
                <w:i/>
                <w:lang w:val="en-US"/>
              </w:rPr>
              <w:t>Scanning analysis</w:t>
            </w:r>
            <w:r w:rsidR="009810DB" w:rsidRPr="003D4C8B">
              <w:rPr>
                <w:rFonts w:ascii="Arial" w:eastAsia="Calibri" w:hAnsi="Arial" w:cs="Arial"/>
                <w:i/>
                <w:lang w:val="en-US"/>
              </w:rPr>
              <w:t xml:space="preserve"> (</w:t>
            </w:r>
            <w:r w:rsidRPr="003D4C8B">
              <w:rPr>
                <w:rFonts w:ascii="Arial" w:eastAsia="Calibri" w:hAnsi="Arial" w:cs="Arial"/>
                <w:i/>
                <w:lang w:val="en-US"/>
              </w:rPr>
              <w:t>8 days</w:t>
            </w:r>
            <w:r w:rsidR="009810DB" w:rsidRPr="003D4C8B">
              <w:rPr>
                <w:rFonts w:ascii="Arial" w:eastAsia="Calibri" w:hAnsi="Arial" w:cs="Arial"/>
                <w:i/>
                <w:lang w:val="en-US"/>
              </w:rPr>
              <w:t>).</w:t>
            </w:r>
          </w:p>
          <w:p w14:paraId="5A51F195" w14:textId="5AACE7FE" w:rsidR="00097B9E" w:rsidRPr="003D4C8B" w:rsidRDefault="00097B9E" w:rsidP="003D4C8B">
            <w:pPr>
              <w:spacing w:after="0" w:line="360" w:lineRule="auto"/>
              <w:rPr>
                <w:rFonts w:ascii="Arial" w:eastAsia="Calibri" w:hAnsi="Arial" w:cs="Arial"/>
                <w:i/>
                <w:lang w:val="en-US"/>
              </w:rPr>
            </w:pPr>
            <w:r w:rsidRPr="003D4C8B">
              <w:rPr>
                <w:rFonts w:ascii="Arial" w:eastAsia="Calibri" w:hAnsi="Arial" w:cs="Arial"/>
                <w:i/>
                <w:lang w:val="en-US"/>
              </w:rPr>
              <w:t>Plan of action</w:t>
            </w:r>
            <w:r w:rsidR="009810DB" w:rsidRPr="003D4C8B">
              <w:rPr>
                <w:rFonts w:ascii="Arial" w:eastAsia="Calibri" w:hAnsi="Arial" w:cs="Arial"/>
                <w:i/>
                <w:lang w:val="en-US"/>
              </w:rPr>
              <w:t xml:space="preserve"> (</w:t>
            </w:r>
            <w:r w:rsidRPr="003D4C8B">
              <w:rPr>
                <w:rFonts w:ascii="Arial" w:eastAsia="Calibri" w:hAnsi="Arial" w:cs="Arial"/>
                <w:i/>
                <w:lang w:val="en-US"/>
              </w:rPr>
              <w:t>5 days</w:t>
            </w:r>
            <w:r w:rsidR="009810DB" w:rsidRPr="003D4C8B">
              <w:rPr>
                <w:rFonts w:ascii="Arial" w:eastAsia="Calibri" w:hAnsi="Arial" w:cs="Arial"/>
                <w:i/>
                <w:lang w:val="en-US"/>
              </w:rPr>
              <w:t>).</w:t>
            </w:r>
          </w:p>
          <w:p w14:paraId="3DDF6C59" w14:textId="1EF4DF11" w:rsidR="00AE771C" w:rsidRPr="003D4C8B" w:rsidRDefault="00AE771C" w:rsidP="003D4C8B">
            <w:pPr>
              <w:spacing w:after="0" w:line="360" w:lineRule="auto"/>
              <w:rPr>
                <w:rFonts w:ascii="Arial" w:eastAsia="Calibri" w:hAnsi="Arial" w:cs="Arial"/>
                <w:i/>
                <w:lang w:val="en-US"/>
              </w:rPr>
            </w:pPr>
            <w:r w:rsidRPr="003D4C8B">
              <w:rPr>
                <w:rFonts w:ascii="Arial" w:eastAsia="Calibri" w:hAnsi="Arial" w:cs="Arial"/>
                <w:i/>
                <w:lang w:val="en-US"/>
              </w:rPr>
              <w:t xml:space="preserve">Approving </w:t>
            </w:r>
            <w:r w:rsidR="009810DB" w:rsidRPr="003D4C8B">
              <w:rPr>
                <w:rFonts w:ascii="Arial" w:eastAsia="Calibri" w:hAnsi="Arial" w:cs="Arial"/>
                <w:i/>
                <w:lang w:val="en-US"/>
              </w:rPr>
              <w:t>(</w:t>
            </w:r>
            <w:r w:rsidRPr="003D4C8B">
              <w:rPr>
                <w:rFonts w:ascii="Arial" w:eastAsia="Calibri" w:hAnsi="Arial" w:cs="Arial"/>
                <w:i/>
                <w:lang w:val="en-US"/>
              </w:rPr>
              <w:t>12 days</w:t>
            </w:r>
            <w:r w:rsidR="009810DB" w:rsidRPr="003D4C8B">
              <w:rPr>
                <w:rFonts w:ascii="Arial" w:eastAsia="Calibri" w:hAnsi="Arial" w:cs="Arial"/>
                <w:i/>
                <w:lang w:val="en-US"/>
              </w:rPr>
              <w:t>).</w:t>
            </w:r>
          </w:p>
          <w:p w14:paraId="055FCBB4" w14:textId="47165B28" w:rsidR="009A42B7" w:rsidRPr="003D4C8B" w:rsidRDefault="009A42B7" w:rsidP="003D4C8B">
            <w:pPr>
              <w:spacing w:after="0" w:line="360" w:lineRule="auto"/>
              <w:rPr>
                <w:rFonts w:ascii="Arial" w:eastAsia="Calibri" w:hAnsi="Arial" w:cs="Arial"/>
                <w:i/>
                <w:lang w:val="en-US"/>
              </w:rPr>
            </w:pPr>
          </w:p>
          <w:p w14:paraId="3FB3F229" w14:textId="2B5E7AA7" w:rsidR="009A42B7" w:rsidRPr="003D4C8B" w:rsidRDefault="0042697E" w:rsidP="003D4C8B">
            <w:pPr>
              <w:spacing w:after="0" w:line="360" w:lineRule="auto"/>
              <w:rPr>
                <w:rFonts w:ascii="Arial" w:eastAsia="Calibri" w:hAnsi="Arial" w:cs="Arial"/>
                <w:i/>
                <w:lang w:val="en-US"/>
              </w:rPr>
            </w:pPr>
            <w:r w:rsidRPr="003D4C8B">
              <w:rPr>
                <w:rFonts w:ascii="Arial" w:eastAsia="Calibri" w:hAnsi="Arial" w:cs="Arial"/>
                <w:i/>
                <w:lang w:val="en-US"/>
              </w:rPr>
              <w:t>The financial resources of will be allocated to this project</w:t>
            </w:r>
            <w:r w:rsidR="00C6308B" w:rsidRPr="003D4C8B">
              <w:rPr>
                <w:rFonts w:ascii="Arial" w:eastAsia="Calibri" w:hAnsi="Arial" w:cs="Arial"/>
                <w:i/>
                <w:lang w:val="en-US"/>
              </w:rPr>
              <w:t xml:space="preserve"> by the board after the proposal from the consultant have been received.</w:t>
            </w:r>
          </w:p>
          <w:p w14:paraId="1E711D01" w14:textId="0C358A9E" w:rsidR="00D725BB" w:rsidRPr="003D4C8B" w:rsidRDefault="00B571DF" w:rsidP="003D4C8B">
            <w:pPr>
              <w:spacing w:after="0" w:line="360" w:lineRule="auto"/>
              <w:rPr>
                <w:rFonts w:ascii="Arial" w:eastAsia="Calibri" w:hAnsi="Arial" w:cs="Arial"/>
                <w:i/>
                <w:lang w:val="en-US"/>
              </w:rPr>
            </w:pPr>
            <w:r w:rsidRPr="003D4C8B">
              <w:rPr>
                <w:rFonts w:ascii="Arial" w:eastAsia="Calibri" w:hAnsi="Arial" w:cs="Arial"/>
                <w:i/>
                <w:lang w:val="en-US"/>
              </w:rPr>
              <w:t xml:space="preserve">  </w:t>
            </w:r>
          </w:p>
        </w:tc>
      </w:tr>
    </w:tbl>
    <w:p w14:paraId="2D33A0BA" w14:textId="633915A6" w:rsidR="008E3609" w:rsidRDefault="008E3609" w:rsidP="003D4C8B">
      <w:pPr>
        <w:tabs>
          <w:tab w:val="left" w:pos="1005"/>
        </w:tabs>
        <w:spacing w:line="360" w:lineRule="auto"/>
        <w:rPr>
          <w:rFonts w:ascii="Arial" w:hAnsi="Arial" w:cs="Arial"/>
        </w:rPr>
      </w:pPr>
    </w:p>
    <w:p w14:paraId="2000632A" w14:textId="49E8FE46" w:rsidR="00E24699" w:rsidRDefault="00E24699" w:rsidP="003D4C8B">
      <w:pPr>
        <w:tabs>
          <w:tab w:val="left" w:pos="1005"/>
        </w:tabs>
        <w:spacing w:line="360" w:lineRule="auto"/>
        <w:rPr>
          <w:rFonts w:ascii="Arial" w:hAnsi="Arial" w:cs="Arial"/>
        </w:rPr>
      </w:pPr>
    </w:p>
    <w:p w14:paraId="0A6FB03B" w14:textId="5B837965" w:rsidR="00E24699" w:rsidRDefault="00E24699" w:rsidP="003D4C8B">
      <w:pPr>
        <w:tabs>
          <w:tab w:val="left" w:pos="1005"/>
        </w:tabs>
        <w:spacing w:line="360" w:lineRule="auto"/>
        <w:rPr>
          <w:rFonts w:ascii="Arial" w:hAnsi="Arial" w:cs="Arial"/>
        </w:rPr>
      </w:pPr>
    </w:p>
    <w:p w14:paraId="5DD50F20" w14:textId="11DFF35A" w:rsidR="00E24699" w:rsidRDefault="00E24699" w:rsidP="003D4C8B">
      <w:pPr>
        <w:tabs>
          <w:tab w:val="left" w:pos="1005"/>
        </w:tabs>
        <w:spacing w:line="360" w:lineRule="auto"/>
        <w:rPr>
          <w:rFonts w:ascii="Arial" w:hAnsi="Arial" w:cs="Arial"/>
        </w:rPr>
      </w:pPr>
    </w:p>
    <w:p w14:paraId="5787857B" w14:textId="2020C631" w:rsidR="00E24699" w:rsidRDefault="00E24699" w:rsidP="003D4C8B">
      <w:pPr>
        <w:tabs>
          <w:tab w:val="left" w:pos="1005"/>
        </w:tabs>
        <w:spacing w:line="360" w:lineRule="auto"/>
        <w:rPr>
          <w:rFonts w:ascii="Arial" w:hAnsi="Arial" w:cs="Arial"/>
        </w:rPr>
      </w:pPr>
    </w:p>
    <w:p w14:paraId="245FFD1A" w14:textId="78858C53" w:rsidR="00E24699" w:rsidRDefault="00E24699" w:rsidP="003D4C8B">
      <w:pPr>
        <w:tabs>
          <w:tab w:val="left" w:pos="1005"/>
        </w:tabs>
        <w:spacing w:line="360" w:lineRule="auto"/>
        <w:rPr>
          <w:rFonts w:ascii="Arial" w:hAnsi="Arial" w:cs="Arial"/>
        </w:rPr>
      </w:pPr>
    </w:p>
    <w:p w14:paraId="36654A7B" w14:textId="46E8D017" w:rsidR="00E24699" w:rsidRDefault="00E24699" w:rsidP="003D4C8B">
      <w:pPr>
        <w:tabs>
          <w:tab w:val="left" w:pos="1005"/>
        </w:tabs>
        <w:spacing w:line="360" w:lineRule="auto"/>
        <w:rPr>
          <w:rFonts w:ascii="Arial" w:hAnsi="Arial" w:cs="Arial"/>
        </w:rPr>
      </w:pPr>
    </w:p>
    <w:p w14:paraId="6C83DA2B" w14:textId="74F402F8" w:rsidR="00E24699" w:rsidRDefault="00E24699" w:rsidP="003D4C8B">
      <w:pPr>
        <w:tabs>
          <w:tab w:val="left" w:pos="1005"/>
        </w:tabs>
        <w:spacing w:line="360" w:lineRule="auto"/>
        <w:rPr>
          <w:rFonts w:ascii="Arial" w:hAnsi="Arial" w:cs="Arial"/>
        </w:rPr>
      </w:pPr>
    </w:p>
    <w:p w14:paraId="5022E472" w14:textId="58BA1B61" w:rsidR="00E24699" w:rsidRDefault="00E24699" w:rsidP="003D4C8B">
      <w:pPr>
        <w:tabs>
          <w:tab w:val="left" w:pos="1005"/>
        </w:tabs>
        <w:spacing w:line="360" w:lineRule="auto"/>
        <w:rPr>
          <w:rFonts w:ascii="Arial" w:hAnsi="Arial" w:cs="Arial"/>
        </w:rPr>
      </w:pPr>
    </w:p>
    <w:p w14:paraId="76B943AF" w14:textId="14775584" w:rsidR="00E24699" w:rsidRDefault="00E24699" w:rsidP="003D4C8B">
      <w:pPr>
        <w:tabs>
          <w:tab w:val="left" w:pos="1005"/>
        </w:tabs>
        <w:spacing w:line="360" w:lineRule="auto"/>
        <w:rPr>
          <w:rFonts w:ascii="Arial" w:hAnsi="Arial" w:cs="Arial"/>
        </w:rPr>
      </w:pPr>
    </w:p>
    <w:p w14:paraId="41185AA1" w14:textId="77777777" w:rsidR="00E24699" w:rsidRPr="003D4C8B" w:rsidRDefault="00E24699" w:rsidP="003D4C8B">
      <w:pPr>
        <w:tabs>
          <w:tab w:val="left" w:pos="1005"/>
        </w:tabs>
        <w:spacing w:line="360" w:lineRule="auto"/>
        <w:rPr>
          <w:rFonts w:ascii="Arial" w:hAnsi="Arial" w:cs="Arial"/>
        </w:rPr>
      </w:pPr>
    </w:p>
    <w:p w14:paraId="7A669F7A" w14:textId="697881D3" w:rsidR="00E06036" w:rsidRPr="003D4C8B" w:rsidRDefault="00CF0C84" w:rsidP="003D4C8B">
      <w:pPr>
        <w:pStyle w:val="Heading1"/>
        <w:spacing w:line="360" w:lineRule="auto"/>
        <w:rPr>
          <w:rFonts w:ascii="Arial" w:hAnsi="Arial" w:cs="Arial"/>
          <w:sz w:val="22"/>
          <w:szCs w:val="22"/>
        </w:rPr>
      </w:pPr>
      <w:bookmarkStart w:id="12" w:name="_Toc78233086"/>
      <w:r w:rsidRPr="003D4C8B">
        <w:rPr>
          <w:rFonts w:ascii="Arial" w:hAnsi="Arial" w:cs="Arial"/>
          <w:sz w:val="22"/>
          <w:szCs w:val="22"/>
        </w:rPr>
        <w:lastRenderedPageBreak/>
        <w:t>PART D. CONSULTANT PROPOS</w:t>
      </w:r>
      <w:r w:rsidR="0064627B" w:rsidRPr="003D4C8B">
        <w:rPr>
          <w:rFonts w:ascii="Arial" w:hAnsi="Arial" w:cs="Arial"/>
          <w:sz w:val="22"/>
          <w:szCs w:val="22"/>
        </w:rPr>
        <w:t>AL</w:t>
      </w:r>
      <w:bookmarkEnd w:id="12"/>
      <w:r w:rsidR="00F72FA5" w:rsidRPr="003D4C8B">
        <w:rPr>
          <w:rFonts w:ascii="Arial" w:hAnsi="Arial" w:cs="Arial"/>
          <w:sz w:val="22"/>
          <w:szCs w:val="22"/>
        </w:rPr>
        <w:tab/>
      </w:r>
    </w:p>
    <w:p w14:paraId="4C2ACCED" w14:textId="210490F1" w:rsidR="00E06036" w:rsidRPr="003D4C8B" w:rsidRDefault="00E06036" w:rsidP="003D4C8B">
      <w:pPr>
        <w:pStyle w:val="Heading1"/>
        <w:spacing w:line="360" w:lineRule="auto"/>
        <w:rPr>
          <w:rFonts w:ascii="Arial" w:hAnsi="Arial" w:cs="Arial"/>
          <w:sz w:val="22"/>
          <w:szCs w:val="22"/>
        </w:rPr>
      </w:pPr>
    </w:p>
    <w:p w14:paraId="2D1E5DEF" w14:textId="1E372B75" w:rsidR="004D121E" w:rsidRPr="003D4C8B" w:rsidRDefault="004D121E" w:rsidP="003D4C8B">
      <w:pPr>
        <w:tabs>
          <w:tab w:val="left" w:pos="1005"/>
        </w:tabs>
        <w:spacing w:line="360" w:lineRule="auto"/>
        <w:rPr>
          <w:rFonts w:ascii="Arial" w:hAnsi="Arial" w:cs="Arial"/>
          <w:b/>
          <w:bCs/>
        </w:rPr>
      </w:pPr>
      <w:r w:rsidRPr="003D4C8B">
        <w:rPr>
          <w:rFonts w:ascii="Arial" w:hAnsi="Arial" w:cs="Arial"/>
          <w:b/>
          <w:bCs/>
        </w:rPr>
        <w:t>INTRODUCTION</w:t>
      </w:r>
    </w:p>
    <w:p w14:paraId="458AE9AA" w14:textId="7D330781" w:rsidR="00835648" w:rsidRPr="003D4C8B" w:rsidRDefault="00835648" w:rsidP="003D4C8B">
      <w:pPr>
        <w:tabs>
          <w:tab w:val="left" w:pos="1005"/>
        </w:tabs>
        <w:spacing w:line="360" w:lineRule="auto"/>
        <w:rPr>
          <w:rFonts w:ascii="Arial" w:hAnsi="Arial" w:cs="Arial"/>
          <w:b/>
          <w:bCs/>
        </w:rPr>
      </w:pPr>
    </w:p>
    <w:p w14:paraId="29B3DD85" w14:textId="5FFAA8B8" w:rsidR="00835648" w:rsidRPr="003D4C8B" w:rsidRDefault="00835648" w:rsidP="003D4C8B">
      <w:pPr>
        <w:tabs>
          <w:tab w:val="left" w:pos="1005"/>
        </w:tabs>
        <w:spacing w:line="360" w:lineRule="auto"/>
        <w:rPr>
          <w:rFonts w:ascii="Arial" w:hAnsi="Arial" w:cs="Arial"/>
        </w:rPr>
      </w:pPr>
      <w:r w:rsidRPr="003D4C8B">
        <w:rPr>
          <w:rFonts w:ascii="Arial" w:hAnsi="Arial" w:cs="Arial"/>
        </w:rPr>
        <w:t>At this proposed consultant project, I am addressing the issues of sexual harassment and racism that has arisen in the company that led to employee</w:t>
      </w:r>
      <w:r w:rsidR="009A5C8D" w:rsidRPr="003D4C8B">
        <w:rPr>
          <w:rFonts w:ascii="Arial" w:hAnsi="Arial" w:cs="Arial"/>
        </w:rPr>
        <w:t>s</w:t>
      </w:r>
      <w:r w:rsidRPr="003D4C8B">
        <w:rPr>
          <w:rFonts w:ascii="Arial" w:hAnsi="Arial" w:cs="Arial"/>
        </w:rPr>
        <w:t xml:space="preserve"> walking out</w:t>
      </w:r>
      <w:r w:rsidR="009A5C8D" w:rsidRPr="003D4C8B">
        <w:rPr>
          <w:rFonts w:ascii="Arial" w:hAnsi="Arial" w:cs="Arial"/>
        </w:rPr>
        <w:t xml:space="preserve"> from the organization</w:t>
      </w:r>
      <w:r w:rsidR="009F1B29" w:rsidRPr="003D4C8B">
        <w:rPr>
          <w:rFonts w:ascii="Arial" w:hAnsi="Arial" w:cs="Arial"/>
        </w:rPr>
        <w:t xml:space="preserve"> and this action can affect customers and suppliers.</w:t>
      </w:r>
      <w:r w:rsidRPr="003D4C8B">
        <w:rPr>
          <w:rFonts w:ascii="Arial" w:hAnsi="Arial" w:cs="Arial"/>
        </w:rPr>
        <w:t xml:space="preserve"> As a consultant my aim is to resolve the problem and I have an agreement to do so</w:t>
      </w:r>
      <w:r w:rsidR="00D16A08" w:rsidRPr="003D4C8B">
        <w:rPr>
          <w:rFonts w:ascii="Arial" w:hAnsi="Arial" w:cs="Arial"/>
        </w:rPr>
        <w:t xml:space="preserve"> and</w:t>
      </w:r>
      <w:r w:rsidR="00507EC5" w:rsidRPr="003D4C8B">
        <w:rPr>
          <w:rFonts w:ascii="Arial" w:hAnsi="Arial" w:cs="Arial"/>
        </w:rPr>
        <w:t xml:space="preserve"> also</w:t>
      </w:r>
      <w:r w:rsidR="00D16A08" w:rsidRPr="003D4C8B">
        <w:rPr>
          <w:rFonts w:ascii="Arial" w:hAnsi="Arial" w:cs="Arial"/>
        </w:rPr>
        <w:t xml:space="preserve"> as a consultant I understand the environmental</w:t>
      </w:r>
      <w:r w:rsidR="00C02CAA" w:rsidRPr="003D4C8B">
        <w:rPr>
          <w:rFonts w:ascii="Arial" w:hAnsi="Arial" w:cs="Arial"/>
        </w:rPr>
        <w:t xml:space="preserve"> scanning</w:t>
      </w:r>
      <w:r w:rsidR="00D16A08" w:rsidRPr="003D4C8B">
        <w:rPr>
          <w:rFonts w:ascii="Arial" w:hAnsi="Arial" w:cs="Arial"/>
        </w:rPr>
        <w:t xml:space="preserve"> skill</w:t>
      </w:r>
      <w:r w:rsidR="00C83E0D" w:rsidRPr="003D4C8B">
        <w:rPr>
          <w:rFonts w:ascii="Arial" w:hAnsi="Arial" w:cs="Arial"/>
        </w:rPr>
        <w:t xml:space="preserve"> and based upon the problem there a different level of environment can be affected</w:t>
      </w:r>
      <w:r w:rsidR="00C85F1A" w:rsidRPr="003D4C8B">
        <w:rPr>
          <w:rFonts w:ascii="Arial" w:hAnsi="Arial" w:cs="Arial"/>
        </w:rPr>
        <w:t xml:space="preserve"> and my perspective is to </w:t>
      </w:r>
      <w:r w:rsidR="000E453D" w:rsidRPr="003D4C8B">
        <w:rPr>
          <w:rFonts w:ascii="Arial" w:hAnsi="Arial" w:cs="Arial"/>
        </w:rPr>
        <w:t>give solution that</w:t>
      </w:r>
      <w:r w:rsidR="00243ADD" w:rsidRPr="003D4C8B">
        <w:rPr>
          <w:rFonts w:ascii="Arial" w:hAnsi="Arial" w:cs="Arial"/>
        </w:rPr>
        <w:t xml:space="preserve"> is a</w:t>
      </w:r>
      <w:r w:rsidR="000E453D" w:rsidRPr="003D4C8B">
        <w:rPr>
          <w:rFonts w:ascii="Arial" w:hAnsi="Arial" w:cs="Arial"/>
        </w:rPr>
        <w:t xml:space="preserve"> positive outcome. </w:t>
      </w:r>
      <w:r w:rsidRPr="003D4C8B">
        <w:rPr>
          <w:rFonts w:ascii="Arial" w:hAnsi="Arial" w:cs="Arial"/>
        </w:rPr>
        <w:t>In addition to the problem</w:t>
      </w:r>
      <w:r w:rsidR="00BF75EF" w:rsidRPr="003D4C8B">
        <w:rPr>
          <w:rFonts w:ascii="Arial" w:hAnsi="Arial" w:cs="Arial"/>
        </w:rPr>
        <w:t xml:space="preserve"> I will be applying the Mckinsey 7s model to bring a change</w:t>
      </w:r>
      <w:r w:rsidRPr="003D4C8B">
        <w:rPr>
          <w:rFonts w:ascii="Arial" w:hAnsi="Arial" w:cs="Arial"/>
        </w:rPr>
        <w:t>, I will be collecting information to provide necessary decisions concerning the problem</w:t>
      </w:r>
      <w:r w:rsidR="00872B63" w:rsidRPr="003D4C8B">
        <w:rPr>
          <w:rFonts w:ascii="Arial" w:hAnsi="Arial" w:cs="Arial"/>
        </w:rPr>
        <w:t xml:space="preserve"> and this will be</w:t>
      </w:r>
      <w:r w:rsidR="00611723" w:rsidRPr="003D4C8B">
        <w:rPr>
          <w:rFonts w:ascii="Arial" w:hAnsi="Arial" w:cs="Arial"/>
        </w:rPr>
        <w:t xml:space="preserve"> of</w:t>
      </w:r>
      <w:r w:rsidR="00872B63" w:rsidRPr="003D4C8B">
        <w:rPr>
          <w:rFonts w:ascii="Arial" w:hAnsi="Arial" w:cs="Arial"/>
        </w:rPr>
        <w:t xml:space="preserve"> </w:t>
      </w:r>
      <w:r w:rsidR="004273B9" w:rsidRPr="003D4C8B">
        <w:rPr>
          <w:rFonts w:ascii="Arial" w:hAnsi="Arial" w:cs="Arial"/>
        </w:rPr>
        <w:t>benefit to</w:t>
      </w:r>
      <w:r w:rsidR="009A74F8" w:rsidRPr="003D4C8B">
        <w:rPr>
          <w:rFonts w:ascii="Arial" w:hAnsi="Arial" w:cs="Arial"/>
        </w:rPr>
        <w:t xml:space="preserve"> enhance</w:t>
      </w:r>
      <w:r w:rsidR="00872B63" w:rsidRPr="003D4C8B">
        <w:rPr>
          <w:rFonts w:ascii="Arial" w:hAnsi="Arial" w:cs="Arial"/>
        </w:rPr>
        <w:t xml:space="preserve"> Google re</w:t>
      </w:r>
      <w:r w:rsidR="00F70438" w:rsidRPr="003D4C8B">
        <w:rPr>
          <w:rFonts w:ascii="Arial" w:hAnsi="Arial" w:cs="Arial"/>
        </w:rPr>
        <w:t>cognition.</w:t>
      </w:r>
    </w:p>
    <w:p w14:paraId="7E5948C5" w14:textId="42499A4A" w:rsidR="0064627B" w:rsidRPr="003D4C8B" w:rsidRDefault="0064627B" w:rsidP="003D4C8B">
      <w:pPr>
        <w:tabs>
          <w:tab w:val="left" w:pos="1005"/>
        </w:tabs>
        <w:spacing w:line="360" w:lineRule="auto"/>
        <w:rPr>
          <w:rFonts w:ascii="Arial" w:hAnsi="Arial" w:cs="Arial"/>
        </w:rPr>
      </w:pPr>
    </w:p>
    <w:p w14:paraId="1CB0D1F1" w14:textId="2E482F25" w:rsidR="0064627B" w:rsidRPr="003D4C8B" w:rsidRDefault="0064627B" w:rsidP="003D4C8B">
      <w:pPr>
        <w:tabs>
          <w:tab w:val="left" w:pos="1005"/>
        </w:tabs>
        <w:spacing w:line="360" w:lineRule="auto"/>
        <w:rPr>
          <w:rFonts w:ascii="Arial" w:hAnsi="Arial" w:cs="Arial"/>
          <w:b/>
          <w:bCs/>
        </w:rPr>
      </w:pPr>
      <w:r w:rsidRPr="003D4C8B">
        <w:rPr>
          <w:rFonts w:ascii="Arial" w:hAnsi="Arial" w:cs="Arial"/>
          <w:b/>
          <w:bCs/>
        </w:rPr>
        <w:t>PROBLEM</w:t>
      </w:r>
    </w:p>
    <w:p w14:paraId="2245712A" w14:textId="5D13201D" w:rsidR="00955045" w:rsidRPr="003D4C8B" w:rsidRDefault="00955045" w:rsidP="003D4C8B">
      <w:pPr>
        <w:tabs>
          <w:tab w:val="left" w:pos="1005"/>
        </w:tabs>
        <w:spacing w:line="360" w:lineRule="auto"/>
        <w:rPr>
          <w:rFonts w:ascii="Arial" w:hAnsi="Arial" w:cs="Arial"/>
          <w:b/>
          <w:bCs/>
        </w:rPr>
      </w:pPr>
    </w:p>
    <w:p w14:paraId="41C3D9CB" w14:textId="498909A3" w:rsidR="00955045" w:rsidRPr="003D4C8B" w:rsidRDefault="00955045" w:rsidP="003D4C8B">
      <w:pPr>
        <w:tabs>
          <w:tab w:val="left" w:pos="1005"/>
        </w:tabs>
        <w:spacing w:line="360" w:lineRule="auto"/>
        <w:rPr>
          <w:rFonts w:ascii="Arial" w:hAnsi="Arial" w:cs="Arial"/>
        </w:rPr>
      </w:pPr>
      <w:r w:rsidRPr="003D4C8B">
        <w:rPr>
          <w:rFonts w:ascii="Arial" w:hAnsi="Arial" w:cs="Arial"/>
        </w:rPr>
        <w:t>I am working on the dispute between</w:t>
      </w:r>
      <w:r w:rsidR="00253E2D" w:rsidRPr="003D4C8B">
        <w:rPr>
          <w:rFonts w:ascii="Arial" w:hAnsi="Arial" w:cs="Arial"/>
        </w:rPr>
        <w:t xml:space="preserve"> Google and its employees.</w:t>
      </w:r>
      <w:r w:rsidRPr="003D4C8B">
        <w:rPr>
          <w:rFonts w:ascii="Arial" w:hAnsi="Arial" w:cs="Arial"/>
        </w:rPr>
        <w:t xml:space="preserve"> The issue of the problem at Google is a dispute </w:t>
      </w:r>
      <w:r w:rsidR="00253E2D" w:rsidRPr="003D4C8B">
        <w:rPr>
          <w:rFonts w:ascii="Arial" w:hAnsi="Arial" w:cs="Arial"/>
        </w:rPr>
        <w:t>in the organization, where this can affect the consumer market and its affect is already having issues all over the world in the Google organization, the problem I am trying to sort out will be internal and external environmental scanning to bring stability to the organization</w:t>
      </w:r>
      <w:r w:rsidR="002862E9" w:rsidRPr="003D4C8B">
        <w:rPr>
          <w:rFonts w:ascii="Arial" w:hAnsi="Arial" w:cs="Arial"/>
        </w:rPr>
        <w:t xml:space="preserve"> as environmental concern is important in a big company like Google and to resolve the problem from the companies environment.</w:t>
      </w:r>
    </w:p>
    <w:p w14:paraId="10CF4879" w14:textId="190F4943" w:rsidR="00253E2D" w:rsidRPr="003D4C8B" w:rsidRDefault="00F33401" w:rsidP="003D4C8B">
      <w:pPr>
        <w:tabs>
          <w:tab w:val="left" w:pos="1005"/>
        </w:tabs>
        <w:spacing w:line="360" w:lineRule="auto"/>
        <w:rPr>
          <w:rFonts w:ascii="Arial" w:hAnsi="Arial" w:cs="Arial"/>
        </w:rPr>
      </w:pPr>
      <w:r w:rsidRPr="003D4C8B">
        <w:rPr>
          <w:rFonts w:ascii="Arial" w:hAnsi="Arial" w:cs="Arial"/>
        </w:rPr>
        <w:t xml:space="preserve">If the problem not resolved Google will have bad reputation, the image will go down, level of staff morale will be low, which will affect the workload. Google is a multinational company which has diverse working culture, </w:t>
      </w:r>
      <w:r w:rsidR="001F1FCF" w:rsidRPr="003D4C8B">
        <w:rPr>
          <w:rFonts w:ascii="Arial" w:hAnsi="Arial" w:cs="Arial"/>
        </w:rPr>
        <w:t>diverse cultural awareness will be affected globally making the company lose interest in other countries which</w:t>
      </w:r>
      <w:r w:rsidR="004F7150" w:rsidRPr="003D4C8B">
        <w:rPr>
          <w:rFonts w:ascii="Arial" w:hAnsi="Arial" w:cs="Arial"/>
        </w:rPr>
        <w:t xml:space="preserve"> will</w:t>
      </w:r>
      <w:r w:rsidR="001F1FCF" w:rsidRPr="003D4C8B">
        <w:rPr>
          <w:rFonts w:ascii="Arial" w:hAnsi="Arial" w:cs="Arial"/>
        </w:rPr>
        <w:t xml:space="preserve"> reduce their revenues but may increase </w:t>
      </w:r>
      <w:r w:rsidR="00D003B3" w:rsidRPr="003D4C8B">
        <w:rPr>
          <w:rFonts w:ascii="Arial" w:hAnsi="Arial" w:cs="Arial"/>
        </w:rPr>
        <w:t>competitor’s</w:t>
      </w:r>
      <w:r w:rsidR="001F1FCF" w:rsidRPr="003D4C8B">
        <w:rPr>
          <w:rFonts w:ascii="Arial" w:hAnsi="Arial" w:cs="Arial"/>
        </w:rPr>
        <w:t xml:space="preserve"> revenue</w:t>
      </w:r>
      <w:r w:rsidR="003A3AEE" w:rsidRPr="003D4C8B">
        <w:rPr>
          <w:rFonts w:ascii="Arial" w:hAnsi="Arial" w:cs="Arial"/>
        </w:rPr>
        <w:t xml:space="preserve"> and also will affect suppliers and customers, who are the success of the company and means of generating profits.</w:t>
      </w:r>
    </w:p>
    <w:p w14:paraId="317DC150" w14:textId="2B5F74E2" w:rsidR="00D003B3" w:rsidRDefault="00D003B3" w:rsidP="003D4C8B">
      <w:pPr>
        <w:tabs>
          <w:tab w:val="left" w:pos="1005"/>
        </w:tabs>
        <w:spacing w:line="360" w:lineRule="auto"/>
        <w:rPr>
          <w:rFonts w:ascii="Arial" w:hAnsi="Arial" w:cs="Arial"/>
        </w:rPr>
      </w:pPr>
    </w:p>
    <w:p w14:paraId="0813D5A6" w14:textId="00FD7E5B" w:rsidR="00E24699" w:rsidRDefault="00E24699" w:rsidP="003D4C8B">
      <w:pPr>
        <w:tabs>
          <w:tab w:val="left" w:pos="1005"/>
        </w:tabs>
        <w:spacing w:line="360" w:lineRule="auto"/>
        <w:rPr>
          <w:rFonts w:ascii="Arial" w:hAnsi="Arial" w:cs="Arial"/>
        </w:rPr>
      </w:pPr>
    </w:p>
    <w:p w14:paraId="17E50A68" w14:textId="77777777" w:rsidR="00E24699" w:rsidRPr="003D4C8B" w:rsidRDefault="00E24699" w:rsidP="003D4C8B">
      <w:pPr>
        <w:tabs>
          <w:tab w:val="left" w:pos="1005"/>
        </w:tabs>
        <w:spacing w:line="360" w:lineRule="auto"/>
        <w:rPr>
          <w:rFonts w:ascii="Arial" w:hAnsi="Arial" w:cs="Arial"/>
        </w:rPr>
      </w:pPr>
    </w:p>
    <w:p w14:paraId="52F99032" w14:textId="1715A54A" w:rsidR="00D003B3" w:rsidRPr="003D4C8B" w:rsidRDefault="00D003B3" w:rsidP="003D4C8B">
      <w:pPr>
        <w:tabs>
          <w:tab w:val="left" w:pos="1005"/>
        </w:tabs>
        <w:spacing w:line="360" w:lineRule="auto"/>
        <w:rPr>
          <w:rFonts w:ascii="Arial" w:hAnsi="Arial" w:cs="Arial"/>
          <w:b/>
          <w:bCs/>
        </w:rPr>
      </w:pPr>
      <w:r w:rsidRPr="003D4C8B">
        <w:rPr>
          <w:rFonts w:ascii="Arial" w:hAnsi="Arial" w:cs="Arial"/>
          <w:b/>
          <w:bCs/>
        </w:rPr>
        <w:lastRenderedPageBreak/>
        <w:t>SOLVING THE PROBLEM</w:t>
      </w:r>
    </w:p>
    <w:p w14:paraId="7342FE1B" w14:textId="294EDBD1" w:rsidR="001A743C" w:rsidRPr="003D4C8B" w:rsidRDefault="001A743C" w:rsidP="003D4C8B">
      <w:pPr>
        <w:tabs>
          <w:tab w:val="left" w:pos="1005"/>
        </w:tabs>
        <w:spacing w:line="360" w:lineRule="auto"/>
        <w:rPr>
          <w:rFonts w:ascii="Arial" w:hAnsi="Arial" w:cs="Arial"/>
        </w:rPr>
      </w:pPr>
    </w:p>
    <w:p w14:paraId="6897FC1D" w14:textId="40301C84" w:rsidR="00C674B9" w:rsidRPr="003D4C8B" w:rsidRDefault="00C674B9" w:rsidP="003D4C8B">
      <w:pPr>
        <w:tabs>
          <w:tab w:val="left" w:pos="1005"/>
        </w:tabs>
        <w:spacing w:line="360" w:lineRule="auto"/>
        <w:rPr>
          <w:rFonts w:ascii="Arial" w:hAnsi="Arial" w:cs="Arial"/>
        </w:rPr>
      </w:pPr>
      <w:r w:rsidRPr="003D4C8B">
        <w:rPr>
          <w:rFonts w:ascii="Arial" w:hAnsi="Arial" w:cs="Arial"/>
        </w:rPr>
        <w:t xml:space="preserve">For my project to be successful, team members will be needed to perform essential task. The team will consist of different personal who will be performing data analysis, collaborating in finding solutions </w:t>
      </w:r>
      <w:r w:rsidR="000A52C7" w:rsidRPr="003D4C8B">
        <w:rPr>
          <w:rFonts w:ascii="Arial" w:hAnsi="Arial" w:cs="Arial"/>
        </w:rPr>
        <w:t>and</w:t>
      </w:r>
      <w:r w:rsidRPr="003D4C8B">
        <w:rPr>
          <w:rFonts w:ascii="Arial" w:hAnsi="Arial" w:cs="Arial"/>
        </w:rPr>
        <w:t xml:space="preserve"> collecting feedback from employees.</w:t>
      </w:r>
    </w:p>
    <w:p w14:paraId="10C2CE65" w14:textId="44A84F3C" w:rsidR="000A52C7" w:rsidRPr="003D4C8B" w:rsidRDefault="00452D0D" w:rsidP="003D4C8B">
      <w:pPr>
        <w:tabs>
          <w:tab w:val="left" w:pos="1005"/>
        </w:tabs>
        <w:spacing w:line="360" w:lineRule="auto"/>
        <w:rPr>
          <w:rFonts w:ascii="Arial" w:hAnsi="Arial" w:cs="Arial"/>
        </w:rPr>
      </w:pPr>
      <w:r w:rsidRPr="003D4C8B">
        <w:rPr>
          <w:rFonts w:ascii="Arial" w:hAnsi="Arial" w:cs="Arial"/>
        </w:rPr>
        <w:t>I will be mentoring and coaching to enhance employees’ skills and understanding with accomplishment of work. The coaching will enhance employees approaches in the organization and this will help connect and develop relations between organisation and the workforce. The development of strength of employees will give opportunities to Google to identify and take advantage of the situation to increase it more.</w:t>
      </w:r>
      <w:r w:rsidR="00CB17B2" w:rsidRPr="003D4C8B">
        <w:rPr>
          <w:rFonts w:ascii="Arial" w:hAnsi="Arial" w:cs="Arial"/>
        </w:rPr>
        <w:t xml:space="preserve"> </w:t>
      </w:r>
    </w:p>
    <w:p w14:paraId="07F4801D" w14:textId="0551551F" w:rsidR="00D91F3B" w:rsidRPr="003D4C8B" w:rsidRDefault="00D91F3B" w:rsidP="003D4C8B">
      <w:pPr>
        <w:tabs>
          <w:tab w:val="left" w:pos="1005"/>
        </w:tabs>
        <w:spacing w:line="360" w:lineRule="auto"/>
        <w:rPr>
          <w:rFonts w:ascii="Arial" w:hAnsi="Arial" w:cs="Arial"/>
        </w:rPr>
      </w:pPr>
      <w:r w:rsidRPr="003D4C8B">
        <w:rPr>
          <w:rFonts w:ascii="Arial" w:hAnsi="Arial" w:cs="Arial"/>
        </w:rPr>
        <w:t>In my knowledge and experience proposing a training programme with involvement from all stakeholders for the development and implementing</w:t>
      </w:r>
      <w:r w:rsidR="00980D42" w:rsidRPr="003D4C8B">
        <w:rPr>
          <w:rFonts w:ascii="Arial" w:hAnsi="Arial" w:cs="Arial"/>
        </w:rPr>
        <w:t xml:space="preserve">, addressing the objectives of the organization set of goals </w:t>
      </w:r>
      <w:r w:rsidR="00777F65" w:rsidRPr="003D4C8B">
        <w:rPr>
          <w:rFonts w:ascii="Arial" w:hAnsi="Arial" w:cs="Arial"/>
        </w:rPr>
        <w:t xml:space="preserve">is necessary. </w:t>
      </w:r>
      <w:r w:rsidR="00A85F4D" w:rsidRPr="003D4C8B">
        <w:rPr>
          <w:rFonts w:ascii="Arial" w:hAnsi="Arial" w:cs="Arial"/>
        </w:rPr>
        <w:t>This will remove the actions of both parties and create a good rapport with each other and come to terms for the organizations vision and mission to be on the footprints.</w:t>
      </w:r>
    </w:p>
    <w:p w14:paraId="3553E753" w14:textId="39198C08" w:rsidR="0075254F" w:rsidRPr="003D4C8B" w:rsidRDefault="00D91F3B" w:rsidP="003D4C8B">
      <w:pPr>
        <w:tabs>
          <w:tab w:val="left" w:pos="1005"/>
        </w:tabs>
        <w:spacing w:line="360" w:lineRule="auto"/>
        <w:rPr>
          <w:rFonts w:ascii="Arial" w:hAnsi="Arial" w:cs="Arial"/>
        </w:rPr>
      </w:pPr>
      <w:r w:rsidRPr="003D4C8B">
        <w:rPr>
          <w:rFonts w:ascii="Arial" w:hAnsi="Arial" w:cs="Arial"/>
        </w:rPr>
        <w:t>And</w:t>
      </w:r>
      <w:r w:rsidR="001D07EC" w:rsidRPr="003D4C8B">
        <w:rPr>
          <w:rFonts w:ascii="Arial" w:hAnsi="Arial" w:cs="Arial"/>
        </w:rPr>
        <w:t>,</w:t>
      </w:r>
      <w:r w:rsidR="00D31359" w:rsidRPr="003D4C8B">
        <w:rPr>
          <w:rFonts w:ascii="Arial" w:hAnsi="Arial" w:cs="Arial"/>
        </w:rPr>
        <w:t xml:space="preserve"> I will be</w:t>
      </w:r>
      <w:r w:rsidR="005C27DE" w:rsidRPr="003D4C8B">
        <w:rPr>
          <w:rFonts w:ascii="Arial" w:hAnsi="Arial" w:cs="Arial"/>
        </w:rPr>
        <w:t xml:space="preserve"> solving the problem</w:t>
      </w:r>
      <w:r w:rsidR="00D31359" w:rsidRPr="003D4C8B">
        <w:rPr>
          <w:rFonts w:ascii="Arial" w:hAnsi="Arial" w:cs="Arial"/>
        </w:rPr>
        <w:t xml:space="preserve"> by</w:t>
      </w:r>
      <w:r w:rsidR="005C27DE" w:rsidRPr="003D4C8B">
        <w:rPr>
          <w:rFonts w:ascii="Arial" w:hAnsi="Arial" w:cs="Arial"/>
        </w:rPr>
        <w:t xml:space="preserve"> perform</w:t>
      </w:r>
      <w:r w:rsidR="00D31359" w:rsidRPr="003D4C8B">
        <w:rPr>
          <w:rFonts w:ascii="Arial" w:hAnsi="Arial" w:cs="Arial"/>
        </w:rPr>
        <w:t>ing</w:t>
      </w:r>
      <w:r w:rsidR="005C27DE" w:rsidRPr="003D4C8B">
        <w:rPr>
          <w:rFonts w:ascii="Arial" w:hAnsi="Arial" w:cs="Arial"/>
        </w:rPr>
        <w:t xml:space="preserve"> environmental scanning, this can be done through using the tools such as pestle and swot</w:t>
      </w:r>
      <w:r w:rsidR="007B08B9" w:rsidRPr="003D4C8B">
        <w:rPr>
          <w:rFonts w:ascii="Arial" w:hAnsi="Arial" w:cs="Arial"/>
        </w:rPr>
        <w:t>.</w:t>
      </w:r>
    </w:p>
    <w:p w14:paraId="7F2D4490" w14:textId="1A74FF0B" w:rsidR="006659D8" w:rsidRPr="003D4C8B" w:rsidRDefault="00160143" w:rsidP="003D4C8B">
      <w:pPr>
        <w:tabs>
          <w:tab w:val="left" w:pos="1005"/>
        </w:tabs>
        <w:spacing w:line="360" w:lineRule="auto"/>
        <w:rPr>
          <w:rFonts w:ascii="Arial" w:hAnsi="Arial" w:cs="Arial"/>
        </w:rPr>
      </w:pPr>
      <w:r w:rsidRPr="003D4C8B">
        <w:rPr>
          <w:rFonts w:ascii="Arial" w:hAnsi="Arial" w:cs="Arial"/>
        </w:rPr>
        <w:t>The pestle analysis will be of benefit to Google, as this analysis is external and</w:t>
      </w:r>
      <w:r w:rsidR="00C47DB4" w:rsidRPr="003D4C8B">
        <w:rPr>
          <w:rFonts w:ascii="Arial" w:hAnsi="Arial" w:cs="Arial"/>
        </w:rPr>
        <w:t xml:space="preserve"> of macroenvironment,</w:t>
      </w:r>
      <w:r w:rsidRPr="003D4C8B">
        <w:rPr>
          <w:rFonts w:ascii="Arial" w:hAnsi="Arial" w:cs="Arial"/>
        </w:rPr>
        <w:t xml:space="preserve"> it can make the company understand the external environment, applying this is to prepare strategies and an effective element to deal with Google dispute. </w:t>
      </w:r>
      <w:r w:rsidR="00531699" w:rsidRPr="003D4C8B">
        <w:rPr>
          <w:rFonts w:ascii="Arial" w:hAnsi="Arial" w:cs="Arial"/>
        </w:rPr>
        <w:t xml:space="preserve">Pestle can help Google for making decisions that are driven </w:t>
      </w:r>
      <w:r w:rsidR="00087F1A" w:rsidRPr="003D4C8B">
        <w:rPr>
          <w:rFonts w:ascii="Arial" w:hAnsi="Arial" w:cs="Arial"/>
        </w:rPr>
        <w:t>into</w:t>
      </w:r>
      <w:r w:rsidR="00531699" w:rsidRPr="003D4C8B">
        <w:rPr>
          <w:rFonts w:ascii="Arial" w:hAnsi="Arial" w:cs="Arial"/>
        </w:rPr>
        <w:t xml:space="preserve"> actions. </w:t>
      </w:r>
    </w:p>
    <w:p w14:paraId="5E0DDBB0" w14:textId="54B1DAAF" w:rsidR="00377214" w:rsidRPr="003D4C8B" w:rsidRDefault="00377214" w:rsidP="003D4C8B">
      <w:pPr>
        <w:tabs>
          <w:tab w:val="left" w:pos="1005"/>
        </w:tabs>
        <w:spacing w:line="360" w:lineRule="auto"/>
        <w:rPr>
          <w:rFonts w:ascii="Arial" w:hAnsi="Arial" w:cs="Arial"/>
        </w:rPr>
      </w:pPr>
    </w:p>
    <w:p w14:paraId="461F4D0E" w14:textId="6C2538B7" w:rsidR="00377214" w:rsidRPr="003D4C8B" w:rsidRDefault="00377214" w:rsidP="003D4C8B">
      <w:pPr>
        <w:pStyle w:val="ListParagraph"/>
        <w:numPr>
          <w:ilvl w:val="0"/>
          <w:numId w:val="19"/>
        </w:numPr>
        <w:tabs>
          <w:tab w:val="left" w:pos="1005"/>
        </w:tabs>
        <w:spacing w:line="360" w:lineRule="auto"/>
        <w:rPr>
          <w:rFonts w:ascii="Arial" w:hAnsi="Arial" w:cs="Arial"/>
        </w:rPr>
      </w:pPr>
      <w:r w:rsidRPr="003D4C8B">
        <w:rPr>
          <w:rFonts w:ascii="Arial" w:hAnsi="Arial" w:cs="Arial"/>
        </w:rPr>
        <w:t>Political: Government stability.</w:t>
      </w:r>
    </w:p>
    <w:p w14:paraId="6AFDC0EF" w14:textId="465CB0B0" w:rsidR="00377214" w:rsidRPr="003D4C8B" w:rsidRDefault="00F31A5E" w:rsidP="003D4C8B">
      <w:pPr>
        <w:pStyle w:val="ListParagraph"/>
        <w:numPr>
          <w:ilvl w:val="0"/>
          <w:numId w:val="19"/>
        </w:numPr>
        <w:tabs>
          <w:tab w:val="left" w:pos="1005"/>
        </w:tabs>
        <w:spacing w:line="360" w:lineRule="auto"/>
        <w:rPr>
          <w:rFonts w:ascii="Arial" w:hAnsi="Arial" w:cs="Arial"/>
        </w:rPr>
      </w:pPr>
      <w:r w:rsidRPr="003D4C8B">
        <w:rPr>
          <w:rFonts w:ascii="Arial" w:hAnsi="Arial" w:cs="Arial"/>
        </w:rPr>
        <w:t>Economic: market stability and growth.</w:t>
      </w:r>
    </w:p>
    <w:p w14:paraId="6CF32F8B" w14:textId="21C59512" w:rsidR="00F31A5E" w:rsidRPr="003D4C8B" w:rsidRDefault="00F31A5E" w:rsidP="003D4C8B">
      <w:pPr>
        <w:pStyle w:val="ListParagraph"/>
        <w:numPr>
          <w:ilvl w:val="0"/>
          <w:numId w:val="19"/>
        </w:numPr>
        <w:tabs>
          <w:tab w:val="left" w:pos="1005"/>
        </w:tabs>
        <w:spacing w:line="360" w:lineRule="auto"/>
        <w:rPr>
          <w:rFonts w:ascii="Arial" w:hAnsi="Arial" w:cs="Arial"/>
        </w:rPr>
      </w:pPr>
      <w:r w:rsidRPr="003D4C8B">
        <w:rPr>
          <w:rFonts w:ascii="Arial" w:hAnsi="Arial" w:cs="Arial"/>
        </w:rPr>
        <w:t xml:space="preserve">Social: </w:t>
      </w:r>
      <w:r w:rsidR="00D17C7A" w:rsidRPr="003D4C8B">
        <w:rPr>
          <w:rFonts w:ascii="Arial" w:hAnsi="Arial" w:cs="Arial"/>
        </w:rPr>
        <w:t>social media growth, users of diversity.</w:t>
      </w:r>
    </w:p>
    <w:p w14:paraId="33F48BF6" w14:textId="08C3B1FC" w:rsidR="00D17C7A" w:rsidRPr="003D4C8B" w:rsidRDefault="00D17C7A" w:rsidP="003D4C8B">
      <w:pPr>
        <w:pStyle w:val="ListParagraph"/>
        <w:numPr>
          <w:ilvl w:val="0"/>
          <w:numId w:val="19"/>
        </w:numPr>
        <w:tabs>
          <w:tab w:val="left" w:pos="1005"/>
        </w:tabs>
        <w:spacing w:line="360" w:lineRule="auto"/>
        <w:rPr>
          <w:rFonts w:ascii="Arial" w:hAnsi="Arial" w:cs="Arial"/>
        </w:rPr>
      </w:pPr>
      <w:r w:rsidRPr="003D4C8B">
        <w:rPr>
          <w:rFonts w:ascii="Arial" w:hAnsi="Arial" w:cs="Arial"/>
        </w:rPr>
        <w:t>Technology: internet access to developing nations</w:t>
      </w:r>
    </w:p>
    <w:p w14:paraId="568FBF73" w14:textId="3160BCF1" w:rsidR="00D17C7A" w:rsidRPr="003D4C8B" w:rsidRDefault="00E8790A" w:rsidP="003D4C8B">
      <w:pPr>
        <w:pStyle w:val="ListParagraph"/>
        <w:numPr>
          <w:ilvl w:val="0"/>
          <w:numId w:val="19"/>
        </w:numPr>
        <w:tabs>
          <w:tab w:val="left" w:pos="1005"/>
        </w:tabs>
        <w:spacing w:line="360" w:lineRule="auto"/>
        <w:rPr>
          <w:rFonts w:ascii="Arial" w:hAnsi="Arial" w:cs="Arial"/>
        </w:rPr>
      </w:pPr>
      <w:r w:rsidRPr="003D4C8B">
        <w:rPr>
          <w:rFonts w:ascii="Arial" w:hAnsi="Arial" w:cs="Arial"/>
        </w:rPr>
        <w:t>Environmental: develop help on the environment.</w:t>
      </w:r>
    </w:p>
    <w:p w14:paraId="673D3B25" w14:textId="038F5071" w:rsidR="00E8790A" w:rsidRPr="003D4C8B" w:rsidRDefault="00E8790A" w:rsidP="003D4C8B">
      <w:pPr>
        <w:pStyle w:val="ListParagraph"/>
        <w:numPr>
          <w:ilvl w:val="0"/>
          <w:numId w:val="19"/>
        </w:numPr>
        <w:tabs>
          <w:tab w:val="left" w:pos="1005"/>
        </w:tabs>
        <w:spacing w:line="360" w:lineRule="auto"/>
        <w:rPr>
          <w:rFonts w:ascii="Arial" w:hAnsi="Arial" w:cs="Arial"/>
        </w:rPr>
      </w:pPr>
      <w:r w:rsidRPr="003D4C8B">
        <w:rPr>
          <w:rFonts w:ascii="Arial" w:hAnsi="Arial" w:cs="Arial"/>
        </w:rPr>
        <w:t>Legal: privacy regulations, restrictions on customers confidential information.</w:t>
      </w:r>
    </w:p>
    <w:p w14:paraId="6E1267A1" w14:textId="77777777" w:rsidR="00160143" w:rsidRPr="003D4C8B" w:rsidRDefault="00160143" w:rsidP="003D4C8B">
      <w:pPr>
        <w:tabs>
          <w:tab w:val="left" w:pos="1005"/>
        </w:tabs>
        <w:spacing w:line="360" w:lineRule="auto"/>
        <w:rPr>
          <w:rFonts w:ascii="Arial" w:hAnsi="Arial" w:cs="Arial"/>
        </w:rPr>
      </w:pPr>
    </w:p>
    <w:p w14:paraId="531E7ECD" w14:textId="77777777" w:rsidR="00160143" w:rsidRPr="003D4C8B" w:rsidRDefault="00160143" w:rsidP="003D4C8B">
      <w:pPr>
        <w:tabs>
          <w:tab w:val="left" w:pos="1005"/>
        </w:tabs>
        <w:spacing w:line="360" w:lineRule="auto"/>
        <w:rPr>
          <w:rFonts w:ascii="Arial" w:hAnsi="Arial" w:cs="Arial"/>
          <w:b/>
          <w:bCs/>
        </w:rPr>
      </w:pPr>
    </w:p>
    <w:p w14:paraId="4399FA4F" w14:textId="77777777" w:rsidR="00160143" w:rsidRPr="003D4C8B" w:rsidRDefault="00160143" w:rsidP="003D4C8B">
      <w:pPr>
        <w:tabs>
          <w:tab w:val="left" w:pos="1005"/>
        </w:tabs>
        <w:spacing w:line="360" w:lineRule="auto"/>
        <w:rPr>
          <w:rFonts w:ascii="Arial" w:hAnsi="Arial" w:cs="Arial"/>
        </w:rPr>
      </w:pPr>
    </w:p>
    <w:p w14:paraId="38753229" w14:textId="5FD18EC7" w:rsidR="001A743C" w:rsidRPr="003D4C8B" w:rsidRDefault="00906ED5" w:rsidP="003D4C8B">
      <w:pPr>
        <w:tabs>
          <w:tab w:val="left" w:pos="1005"/>
        </w:tabs>
        <w:spacing w:line="360" w:lineRule="auto"/>
        <w:rPr>
          <w:rFonts w:ascii="Arial" w:hAnsi="Arial" w:cs="Arial"/>
        </w:rPr>
      </w:pPr>
      <w:r w:rsidRPr="003D4C8B">
        <w:rPr>
          <w:rFonts w:ascii="Arial" w:hAnsi="Arial" w:cs="Arial"/>
        </w:rPr>
        <w:lastRenderedPageBreak/>
        <w:t xml:space="preserve">It is important to understand Googles internal factors such as </w:t>
      </w:r>
      <w:r w:rsidR="003B5444" w:rsidRPr="003D4C8B">
        <w:rPr>
          <w:rFonts w:ascii="Arial" w:hAnsi="Arial" w:cs="Arial"/>
        </w:rPr>
        <w:t xml:space="preserve">strength and </w:t>
      </w:r>
      <w:r w:rsidR="00A31EE5" w:rsidRPr="003D4C8B">
        <w:rPr>
          <w:rFonts w:ascii="Arial" w:hAnsi="Arial" w:cs="Arial"/>
        </w:rPr>
        <w:t>weaknesses, opportunities</w:t>
      </w:r>
      <w:r w:rsidR="003B5444" w:rsidRPr="003D4C8B">
        <w:rPr>
          <w:rFonts w:ascii="Arial" w:hAnsi="Arial" w:cs="Arial"/>
        </w:rPr>
        <w:t xml:space="preserve"> and threats</w:t>
      </w:r>
      <w:r w:rsidR="00C62016" w:rsidRPr="003D4C8B">
        <w:rPr>
          <w:rFonts w:ascii="Arial" w:hAnsi="Arial" w:cs="Arial"/>
        </w:rPr>
        <w:t>,</w:t>
      </w:r>
      <w:r w:rsidR="00823BB6" w:rsidRPr="003D4C8B">
        <w:rPr>
          <w:rFonts w:ascii="Arial" w:hAnsi="Arial" w:cs="Arial"/>
        </w:rPr>
        <w:t xml:space="preserve"> SWOT</w:t>
      </w:r>
      <w:r w:rsidR="00C62016" w:rsidRPr="003D4C8B">
        <w:rPr>
          <w:rFonts w:ascii="Arial" w:hAnsi="Arial" w:cs="Arial"/>
        </w:rPr>
        <w:t xml:space="preserve"> analysis is one type of tool that </w:t>
      </w:r>
      <w:r w:rsidR="00CE4853" w:rsidRPr="003D4C8B">
        <w:rPr>
          <w:rFonts w:ascii="Arial" w:hAnsi="Arial" w:cs="Arial"/>
        </w:rPr>
        <w:t>investigates</w:t>
      </w:r>
      <w:r w:rsidR="00C62016" w:rsidRPr="003D4C8B">
        <w:rPr>
          <w:rFonts w:ascii="Arial" w:hAnsi="Arial" w:cs="Arial"/>
        </w:rPr>
        <w:t xml:space="preserve"> the </w:t>
      </w:r>
      <w:r w:rsidR="00C8522D" w:rsidRPr="003D4C8B">
        <w:rPr>
          <w:rFonts w:ascii="Arial" w:hAnsi="Arial" w:cs="Arial"/>
        </w:rPr>
        <w:t>organization’s</w:t>
      </w:r>
      <w:r w:rsidR="00C62016" w:rsidRPr="003D4C8B">
        <w:rPr>
          <w:rFonts w:ascii="Arial" w:hAnsi="Arial" w:cs="Arial"/>
        </w:rPr>
        <w:t xml:space="preserve"> internal environment.</w:t>
      </w:r>
    </w:p>
    <w:p w14:paraId="07E8406D" w14:textId="77777777" w:rsidR="006C1792" w:rsidRPr="003D4C8B" w:rsidRDefault="00B479D0" w:rsidP="003D4C8B">
      <w:pPr>
        <w:pStyle w:val="ListParagraph"/>
        <w:numPr>
          <w:ilvl w:val="0"/>
          <w:numId w:val="17"/>
        </w:numPr>
        <w:tabs>
          <w:tab w:val="left" w:pos="1005"/>
        </w:tabs>
        <w:spacing w:line="360" w:lineRule="auto"/>
        <w:rPr>
          <w:rFonts w:ascii="Arial" w:hAnsi="Arial" w:cs="Arial"/>
        </w:rPr>
      </w:pPr>
      <w:r w:rsidRPr="003D4C8B">
        <w:rPr>
          <w:rFonts w:ascii="Arial" w:hAnsi="Arial" w:cs="Arial"/>
        </w:rPr>
        <w:t xml:space="preserve">The strength of Google is globally branded, Google has online platform, Google has good base of consumers, Adaptability, integrating </w:t>
      </w:r>
      <w:r w:rsidR="0087759D" w:rsidRPr="003D4C8B">
        <w:rPr>
          <w:rFonts w:ascii="Arial" w:hAnsi="Arial" w:cs="Arial"/>
        </w:rPr>
        <w:t>into</w:t>
      </w:r>
      <w:r w:rsidRPr="003D4C8B">
        <w:rPr>
          <w:rFonts w:ascii="Arial" w:hAnsi="Arial" w:cs="Arial"/>
        </w:rPr>
        <w:t xml:space="preserve"> technologies.</w:t>
      </w:r>
    </w:p>
    <w:p w14:paraId="2FA35A0D" w14:textId="77777777" w:rsidR="006C1792" w:rsidRPr="003D4C8B" w:rsidRDefault="00B479D0" w:rsidP="003D4C8B">
      <w:pPr>
        <w:pStyle w:val="ListParagraph"/>
        <w:numPr>
          <w:ilvl w:val="0"/>
          <w:numId w:val="17"/>
        </w:numPr>
        <w:tabs>
          <w:tab w:val="left" w:pos="1005"/>
        </w:tabs>
        <w:spacing w:line="360" w:lineRule="auto"/>
        <w:rPr>
          <w:rFonts w:ascii="Arial" w:hAnsi="Arial" w:cs="Arial"/>
        </w:rPr>
      </w:pPr>
      <w:r w:rsidRPr="003D4C8B">
        <w:rPr>
          <w:rFonts w:ascii="Arial" w:hAnsi="Arial" w:cs="Arial"/>
        </w:rPr>
        <w:t xml:space="preserve"> The weaknesses</w:t>
      </w:r>
      <w:r w:rsidR="0088238C" w:rsidRPr="003D4C8B">
        <w:rPr>
          <w:rFonts w:ascii="Arial" w:hAnsi="Arial" w:cs="Arial"/>
        </w:rPr>
        <w:t xml:space="preserve"> of Google </w:t>
      </w:r>
      <w:r w:rsidR="00F75D85" w:rsidRPr="003D4C8B">
        <w:rPr>
          <w:rFonts w:ascii="Arial" w:hAnsi="Arial" w:cs="Arial"/>
        </w:rPr>
        <w:t>are</w:t>
      </w:r>
      <w:r w:rsidR="0088238C" w:rsidRPr="003D4C8B">
        <w:rPr>
          <w:rFonts w:ascii="Arial" w:hAnsi="Arial" w:cs="Arial"/>
        </w:rPr>
        <w:t xml:space="preserve"> dependant of online advertisement, privacy violation, employees strike, </w:t>
      </w:r>
      <w:r w:rsidR="00F75D85" w:rsidRPr="003D4C8B">
        <w:rPr>
          <w:rFonts w:ascii="Arial" w:hAnsi="Arial" w:cs="Arial"/>
        </w:rPr>
        <w:t xml:space="preserve">other brands. </w:t>
      </w:r>
    </w:p>
    <w:p w14:paraId="46B8006B" w14:textId="77777777" w:rsidR="006C1792" w:rsidRPr="003D4C8B" w:rsidRDefault="008A0265" w:rsidP="003D4C8B">
      <w:pPr>
        <w:pStyle w:val="ListParagraph"/>
        <w:numPr>
          <w:ilvl w:val="0"/>
          <w:numId w:val="17"/>
        </w:numPr>
        <w:tabs>
          <w:tab w:val="left" w:pos="1005"/>
        </w:tabs>
        <w:spacing w:line="360" w:lineRule="auto"/>
        <w:rPr>
          <w:rFonts w:ascii="Arial" w:hAnsi="Arial" w:cs="Arial"/>
        </w:rPr>
      </w:pPr>
      <w:r w:rsidRPr="003D4C8B">
        <w:rPr>
          <w:rFonts w:ascii="Arial" w:hAnsi="Arial" w:cs="Arial"/>
        </w:rPr>
        <w:t xml:space="preserve">The opportunities of the company can be of storage solution such as I cloud, expanding to other markets. </w:t>
      </w:r>
    </w:p>
    <w:p w14:paraId="00A7F05F" w14:textId="77777777" w:rsidR="009B3E2C" w:rsidRPr="003D4C8B" w:rsidRDefault="008A0265" w:rsidP="003D4C8B">
      <w:pPr>
        <w:pStyle w:val="ListParagraph"/>
        <w:numPr>
          <w:ilvl w:val="0"/>
          <w:numId w:val="17"/>
        </w:numPr>
        <w:tabs>
          <w:tab w:val="left" w:pos="1005"/>
        </w:tabs>
        <w:spacing w:line="360" w:lineRule="auto"/>
        <w:rPr>
          <w:rFonts w:ascii="Arial" w:hAnsi="Arial" w:cs="Arial"/>
        </w:rPr>
      </w:pPr>
      <w:r w:rsidRPr="003D4C8B">
        <w:rPr>
          <w:rFonts w:ascii="Arial" w:hAnsi="Arial" w:cs="Arial"/>
        </w:rPr>
        <w:t>The threats are bias towards gender and problems such as having tensions with other countries.</w:t>
      </w:r>
      <w:r w:rsidR="001564FA" w:rsidRPr="003D4C8B">
        <w:rPr>
          <w:rFonts w:ascii="Arial" w:hAnsi="Arial" w:cs="Arial"/>
        </w:rPr>
        <w:t xml:space="preserve"> </w:t>
      </w:r>
    </w:p>
    <w:p w14:paraId="2F94B2E2" w14:textId="77777777" w:rsidR="00C95364" w:rsidRPr="003D4C8B" w:rsidRDefault="00C95364" w:rsidP="003D4C8B">
      <w:pPr>
        <w:pStyle w:val="ListParagraph"/>
        <w:tabs>
          <w:tab w:val="left" w:pos="1005"/>
        </w:tabs>
        <w:spacing w:line="360" w:lineRule="auto"/>
        <w:rPr>
          <w:rFonts w:ascii="Arial" w:hAnsi="Arial" w:cs="Arial"/>
        </w:rPr>
      </w:pPr>
    </w:p>
    <w:p w14:paraId="0B8BEFAB" w14:textId="42DE64FF" w:rsidR="008E571F" w:rsidRPr="003D4C8B" w:rsidRDefault="002B7ECF" w:rsidP="003D4C8B">
      <w:pPr>
        <w:pStyle w:val="ListParagraph"/>
        <w:tabs>
          <w:tab w:val="left" w:pos="1005"/>
        </w:tabs>
        <w:spacing w:line="360" w:lineRule="auto"/>
        <w:rPr>
          <w:rFonts w:ascii="Arial" w:hAnsi="Arial" w:cs="Arial"/>
        </w:rPr>
      </w:pPr>
      <w:r w:rsidRPr="003D4C8B">
        <w:rPr>
          <w:rFonts w:ascii="Arial" w:hAnsi="Arial" w:cs="Arial"/>
        </w:rPr>
        <w:t>Swot is an effective tool for the internal and of the</w:t>
      </w:r>
      <w:r w:rsidR="00805A21" w:rsidRPr="003D4C8B">
        <w:rPr>
          <w:rFonts w:ascii="Arial" w:hAnsi="Arial" w:cs="Arial"/>
        </w:rPr>
        <w:t xml:space="preserve"> </w:t>
      </w:r>
      <w:r w:rsidR="00912044" w:rsidRPr="003D4C8B">
        <w:rPr>
          <w:rFonts w:ascii="Arial" w:hAnsi="Arial" w:cs="Arial"/>
        </w:rPr>
        <w:t>microenvironment</w:t>
      </w:r>
      <w:r w:rsidRPr="003D4C8B">
        <w:rPr>
          <w:rFonts w:ascii="Arial" w:hAnsi="Arial" w:cs="Arial"/>
        </w:rPr>
        <w:t xml:space="preserve"> which implemented to Google will be a proven strategy to tackle the problem, by using the tool Google can plan the strategy to eliminate the dispute with open minded discussion.</w:t>
      </w:r>
      <w:r w:rsidR="003A5FE9" w:rsidRPr="003D4C8B">
        <w:rPr>
          <w:rFonts w:ascii="Arial" w:hAnsi="Arial" w:cs="Arial"/>
        </w:rPr>
        <w:t xml:space="preserve"> </w:t>
      </w:r>
    </w:p>
    <w:p w14:paraId="68D573AF" w14:textId="5FC3F3BD" w:rsidR="004121F1" w:rsidRPr="003D4C8B" w:rsidRDefault="004121F1" w:rsidP="003D4C8B">
      <w:pPr>
        <w:pStyle w:val="ListParagraph"/>
        <w:tabs>
          <w:tab w:val="left" w:pos="1005"/>
        </w:tabs>
        <w:spacing w:line="360" w:lineRule="auto"/>
        <w:rPr>
          <w:rFonts w:ascii="Arial" w:hAnsi="Arial" w:cs="Arial"/>
        </w:rPr>
      </w:pPr>
    </w:p>
    <w:p w14:paraId="7B6A7A77" w14:textId="4EB97FD4" w:rsidR="004121F1" w:rsidRPr="003D4C8B" w:rsidRDefault="004121F1" w:rsidP="003D4C8B">
      <w:pPr>
        <w:pStyle w:val="ListParagraph"/>
        <w:tabs>
          <w:tab w:val="left" w:pos="1005"/>
        </w:tabs>
        <w:spacing w:line="360" w:lineRule="auto"/>
        <w:rPr>
          <w:rFonts w:ascii="Arial" w:hAnsi="Arial" w:cs="Arial"/>
        </w:rPr>
      </w:pPr>
    </w:p>
    <w:p w14:paraId="59C5A36D" w14:textId="4B2A3C3D" w:rsidR="004121F1" w:rsidRPr="003D4C8B" w:rsidRDefault="004121F1" w:rsidP="003D4C8B">
      <w:pPr>
        <w:pStyle w:val="ListParagraph"/>
        <w:tabs>
          <w:tab w:val="left" w:pos="1005"/>
        </w:tabs>
        <w:spacing w:line="360" w:lineRule="auto"/>
        <w:rPr>
          <w:rFonts w:ascii="Arial" w:hAnsi="Arial" w:cs="Arial"/>
        </w:rPr>
      </w:pPr>
    </w:p>
    <w:p w14:paraId="1E8C9EC5" w14:textId="77777777" w:rsidR="00A134D9" w:rsidRPr="003D4C8B" w:rsidRDefault="00A134D9" w:rsidP="003D4C8B">
      <w:pPr>
        <w:pStyle w:val="ListParagraph"/>
        <w:tabs>
          <w:tab w:val="left" w:pos="1005"/>
        </w:tabs>
        <w:spacing w:line="360" w:lineRule="auto"/>
        <w:rPr>
          <w:rFonts w:ascii="Arial" w:hAnsi="Arial" w:cs="Arial"/>
        </w:rPr>
      </w:pPr>
    </w:p>
    <w:p w14:paraId="70A0C6DD" w14:textId="77777777" w:rsidR="00A134D9" w:rsidRPr="003D4C8B" w:rsidRDefault="00A134D9" w:rsidP="003D4C8B">
      <w:pPr>
        <w:pStyle w:val="ListParagraph"/>
        <w:tabs>
          <w:tab w:val="left" w:pos="1005"/>
        </w:tabs>
        <w:spacing w:line="360" w:lineRule="auto"/>
        <w:rPr>
          <w:rFonts w:ascii="Arial" w:hAnsi="Arial" w:cs="Arial"/>
        </w:rPr>
      </w:pPr>
    </w:p>
    <w:p w14:paraId="291D9E71" w14:textId="77777777" w:rsidR="00A134D9" w:rsidRPr="003D4C8B" w:rsidRDefault="00A134D9" w:rsidP="003D4C8B">
      <w:pPr>
        <w:pStyle w:val="ListParagraph"/>
        <w:tabs>
          <w:tab w:val="left" w:pos="1005"/>
        </w:tabs>
        <w:spacing w:line="360" w:lineRule="auto"/>
        <w:rPr>
          <w:rFonts w:ascii="Arial" w:hAnsi="Arial" w:cs="Arial"/>
        </w:rPr>
      </w:pPr>
    </w:p>
    <w:p w14:paraId="654D7864" w14:textId="77777777" w:rsidR="00A134D9" w:rsidRPr="003D4C8B" w:rsidRDefault="00A134D9" w:rsidP="003D4C8B">
      <w:pPr>
        <w:pStyle w:val="ListParagraph"/>
        <w:tabs>
          <w:tab w:val="left" w:pos="1005"/>
        </w:tabs>
        <w:spacing w:line="360" w:lineRule="auto"/>
        <w:rPr>
          <w:rFonts w:ascii="Arial" w:hAnsi="Arial" w:cs="Arial"/>
        </w:rPr>
      </w:pPr>
    </w:p>
    <w:p w14:paraId="5C0B5A83" w14:textId="77777777" w:rsidR="00A134D9" w:rsidRPr="003D4C8B" w:rsidRDefault="00A134D9" w:rsidP="003D4C8B">
      <w:pPr>
        <w:pStyle w:val="ListParagraph"/>
        <w:tabs>
          <w:tab w:val="left" w:pos="1005"/>
        </w:tabs>
        <w:spacing w:line="360" w:lineRule="auto"/>
        <w:rPr>
          <w:rFonts w:ascii="Arial" w:hAnsi="Arial" w:cs="Arial"/>
        </w:rPr>
      </w:pPr>
    </w:p>
    <w:p w14:paraId="16F48AB4" w14:textId="77777777" w:rsidR="00A134D9" w:rsidRPr="003D4C8B" w:rsidRDefault="00A134D9" w:rsidP="003D4C8B">
      <w:pPr>
        <w:pStyle w:val="ListParagraph"/>
        <w:tabs>
          <w:tab w:val="left" w:pos="1005"/>
        </w:tabs>
        <w:spacing w:line="360" w:lineRule="auto"/>
        <w:rPr>
          <w:rFonts w:ascii="Arial" w:hAnsi="Arial" w:cs="Arial"/>
        </w:rPr>
      </w:pPr>
    </w:p>
    <w:p w14:paraId="60C5BA8B" w14:textId="77777777" w:rsidR="00A134D9" w:rsidRPr="003D4C8B" w:rsidRDefault="00A134D9" w:rsidP="003D4C8B">
      <w:pPr>
        <w:pStyle w:val="ListParagraph"/>
        <w:tabs>
          <w:tab w:val="left" w:pos="1005"/>
        </w:tabs>
        <w:spacing w:line="360" w:lineRule="auto"/>
        <w:rPr>
          <w:rFonts w:ascii="Arial" w:hAnsi="Arial" w:cs="Arial"/>
        </w:rPr>
      </w:pPr>
    </w:p>
    <w:p w14:paraId="77700B66" w14:textId="77777777" w:rsidR="00E24699" w:rsidRDefault="00E24699" w:rsidP="003D4C8B">
      <w:pPr>
        <w:pStyle w:val="ListParagraph"/>
        <w:tabs>
          <w:tab w:val="left" w:pos="1005"/>
        </w:tabs>
        <w:spacing w:line="360" w:lineRule="auto"/>
        <w:rPr>
          <w:rFonts w:ascii="Arial" w:hAnsi="Arial" w:cs="Arial"/>
        </w:rPr>
      </w:pPr>
    </w:p>
    <w:p w14:paraId="59AA108D" w14:textId="77777777" w:rsidR="00E24699" w:rsidRDefault="00E24699" w:rsidP="003D4C8B">
      <w:pPr>
        <w:pStyle w:val="ListParagraph"/>
        <w:tabs>
          <w:tab w:val="left" w:pos="1005"/>
        </w:tabs>
        <w:spacing w:line="360" w:lineRule="auto"/>
        <w:rPr>
          <w:rFonts w:ascii="Arial" w:hAnsi="Arial" w:cs="Arial"/>
        </w:rPr>
      </w:pPr>
    </w:p>
    <w:p w14:paraId="65959B44" w14:textId="77777777" w:rsidR="00E24699" w:rsidRDefault="00E24699" w:rsidP="003D4C8B">
      <w:pPr>
        <w:pStyle w:val="ListParagraph"/>
        <w:tabs>
          <w:tab w:val="left" w:pos="1005"/>
        </w:tabs>
        <w:spacing w:line="360" w:lineRule="auto"/>
        <w:rPr>
          <w:rFonts w:ascii="Arial" w:hAnsi="Arial" w:cs="Arial"/>
        </w:rPr>
      </w:pPr>
    </w:p>
    <w:p w14:paraId="3E6DFB48" w14:textId="77777777" w:rsidR="00E24699" w:rsidRDefault="00E24699" w:rsidP="003D4C8B">
      <w:pPr>
        <w:pStyle w:val="ListParagraph"/>
        <w:tabs>
          <w:tab w:val="left" w:pos="1005"/>
        </w:tabs>
        <w:spacing w:line="360" w:lineRule="auto"/>
        <w:rPr>
          <w:rFonts w:ascii="Arial" w:hAnsi="Arial" w:cs="Arial"/>
        </w:rPr>
      </w:pPr>
    </w:p>
    <w:p w14:paraId="7031577B" w14:textId="77777777" w:rsidR="00E24699" w:rsidRDefault="00E24699" w:rsidP="003D4C8B">
      <w:pPr>
        <w:pStyle w:val="ListParagraph"/>
        <w:tabs>
          <w:tab w:val="left" w:pos="1005"/>
        </w:tabs>
        <w:spacing w:line="360" w:lineRule="auto"/>
        <w:rPr>
          <w:rFonts w:ascii="Arial" w:hAnsi="Arial" w:cs="Arial"/>
        </w:rPr>
      </w:pPr>
    </w:p>
    <w:p w14:paraId="08CA0A8C" w14:textId="77777777" w:rsidR="00E24699" w:rsidRDefault="00E24699" w:rsidP="003D4C8B">
      <w:pPr>
        <w:pStyle w:val="ListParagraph"/>
        <w:tabs>
          <w:tab w:val="left" w:pos="1005"/>
        </w:tabs>
        <w:spacing w:line="360" w:lineRule="auto"/>
        <w:rPr>
          <w:rFonts w:ascii="Arial" w:hAnsi="Arial" w:cs="Arial"/>
        </w:rPr>
      </w:pPr>
    </w:p>
    <w:p w14:paraId="7EF984B5" w14:textId="77777777" w:rsidR="00E24699" w:rsidRDefault="00E24699" w:rsidP="003D4C8B">
      <w:pPr>
        <w:pStyle w:val="ListParagraph"/>
        <w:tabs>
          <w:tab w:val="left" w:pos="1005"/>
        </w:tabs>
        <w:spacing w:line="360" w:lineRule="auto"/>
        <w:rPr>
          <w:rFonts w:ascii="Arial" w:hAnsi="Arial" w:cs="Arial"/>
        </w:rPr>
      </w:pPr>
    </w:p>
    <w:p w14:paraId="531CFFEB" w14:textId="77777777" w:rsidR="00E24699" w:rsidRDefault="00E24699" w:rsidP="003D4C8B">
      <w:pPr>
        <w:pStyle w:val="ListParagraph"/>
        <w:tabs>
          <w:tab w:val="left" w:pos="1005"/>
        </w:tabs>
        <w:spacing w:line="360" w:lineRule="auto"/>
        <w:rPr>
          <w:rFonts w:ascii="Arial" w:hAnsi="Arial" w:cs="Arial"/>
        </w:rPr>
      </w:pPr>
    </w:p>
    <w:p w14:paraId="09E4641C" w14:textId="77777777" w:rsidR="00E24699" w:rsidRDefault="00E24699" w:rsidP="003D4C8B">
      <w:pPr>
        <w:pStyle w:val="ListParagraph"/>
        <w:tabs>
          <w:tab w:val="left" w:pos="1005"/>
        </w:tabs>
        <w:spacing w:line="360" w:lineRule="auto"/>
        <w:rPr>
          <w:rFonts w:ascii="Arial" w:hAnsi="Arial" w:cs="Arial"/>
        </w:rPr>
      </w:pPr>
    </w:p>
    <w:p w14:paraId="2E55C31B" w14:textId="1A92B988" w:rsidR="004121F1" w:rsidRPr="003D4C8B" w:rsidRDefault="004121F1" w:rsidP="003D4C8B">
      <w:pPr>
        <w:pStyle w:val="ListParagraph"/>
        <w:tabs>
          <w:tab w:val="left" w:pos="1005"/>
        </w:tabs>
        <w:spacing w:line="360" w:lineRule="auto"/>
        <w:rPr>
          <w:rFonts w:ascii="Arial" w:hAnsi="Arial" w:cs="Arial"/>
        </w:rPr>
      </w:pPr>
      <w:r w:rsidRPr="003D4C8B">
        <w:rPr>
          <w:rFonts w:ascii="Arial" w:hAnsi="Arial" w:cs="Arial"/>
        </w:rPr>
        <w:lastRenderedPageBreak/>
        <w:t xml:space="preserve">As a consultant I want bring a change in the area, the Mckinsey 7s model can be effective for Google in implementing the change, </w:t>
      </w:r>
      <w:r w:rsidR="00A134D9" w:rsidRPr="003D4C8B">
        <w:rPr>
          <w:rFonts w:ascii="Arial" w:hAnsi="Arial" w:cs="Arial"/>
        </w:rPr>
        <w:t>it can improve the performance and have a strategy to best find a solution the Googles problem.</w:t>
      </w:r>
    </w:p>
    <w:p w14:paraId="33B481B7" w14:textId="2EE107AC" w:rsidR="0000702D" w:rsidRPr="003D4C8B" w:rsidRDefault="0000702D" w:rsidP="003D4C8B">
      <w:pPr>
        <w:pStyle w:val="ListParagraph"/>
        <w:tabs>
          <w:tab w:val="left" w:pos="1005"/>
        </w:tabs>
        <w:spacing w:line="360" w:lineRule="auto"/>
        <w:rPr>
          <w:rFonts w:ascii="Arial" w:hAnsi="Arial" w:cs="Arial"/>
        </w:rPr>
      </w:pPr>
    </w:p>
    <w:p w14:paraId="09F02230" w14:textId="30C1B37C" w:rsidR="0000702D" w:rsidRPr="003D4C8B" w:rsidRDefault="0000702D" w:rsidP="003D4C8B">
      <w:pPr>
        <w:pStyle w:val="ListParagraph"/>
        <w:tabs>
          <w:tab w:val="left" w:pos="1005"/>
        </w:tabs>
        <w:spacing w:line="360" w:lineRule="auto"/>
        <w:rPr>
          <w:rFonts w:ascii="Arial" w:hAnsi="Arial" w:cs="Arial"/>
        </w:rPr>
      </w:pPr>
    </w:p>
    <w:p w14:paraId="120F6F72" w14:textId="77777777" w:rsidR="0000702D" w:rsidRPr="003D4C8B" w:rsidRDefault="0000702D" w:rsidP="003D4C8B">
      <w:pPr>
        <w:pStyle w:val="ListParagraph"/>
        <w:tabs>
          <w:tab w:val="left" w:pos="1005"/>
        </w:tabs>
        <w:spacing w:line="360" w:lineRule="auto"/>
        <w:rPr>
          <w:rFonts w:ascii="Arial" w:hAnsi="Arial" w:cs="Arial"/>
        </w:rPr>
      </w:pPr>
    </w:p>
    <w:p w14:paraId="64C367E3" w14:textId="6A26CD4E" w:rsidR="00314032" w:rsidRPr="003D4C8B" w:rsidRDefault="00314032" w:rsidP="003D4C8B">
      <w:pPr>
        <w:tabs>
          <w:tab w:val="left" w:pos="1005"/>
        </w:tabs>
        <w:spacing w:line="360" w:lineRule="auto"/>
        <w:rPr>
          <w:rFonts w:ascii="Arial" w:hAnsi="Arial" w:cs="Arial"/>
        </w:rPr>
      </w:pPr>
      <w:bookmarkStart w:id="13" w:name="_Hlk77982391"/>
    </w:p>
    <w:p w14:paraId="2E6C61B5" w14:textId="68206A19" w:rsidR="008A0265" w:rsidRPr="003D4C8B" w:rsidRDefault="007A4AA5" w:rsidP="003D4C8B">
      <w:pPr>
        <w:tabs>
          <w:tab w:val="left" w:pos="1005"/>
        </w:tabs>
        <w:spacing w:line="360" w:lineRule="auto"/>
        <w:rPr>
          <w:rFonts w:ascii="Arial" w:hAnsi="Arial" w:cs="Arial"/>
        </w:rPr>
      </w:pPr>
      <w:r w:rsidRPr="003D4C8B">
        <w:rPr>
          <w:rFonts w:ascii="Arial" w:hAnsi="Arial" w:cs="Arial"/>
          <w:noProof/>
        </w:rPr>
        <w:drawing>
          <wp:inline distT="0" distB="0" distL="0" distR="0" wp14:anchorId="3E933A8B" wp14:editId="07D28AD0">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D38100A" w14:textId="5DB2CB99" w:rsidR="00D003B3" w:rsidRDefault="0000702D" w:rsidP="003D4C8B">
      <w:pPr>
        <w:tabs>
          <w:tab w:val="left" w:pos="1005"/>
        </w:tabs>
        <w:spacing w:line="360" w:lineRule="auto"/>
        <w:rPr>
          <w:rFonts w:ascii="Arial" w:hAnsi="Arial" w:cs="Arial"/>
        </w:rPr>
      </w:pPr>
      <w:r w:rsidRPr="003D4C8B">
        <w:rPr>
          <w:rFonts w:ascii="Arial" w:hAnsi="Arial" w:cs="Arial"/>
        </w:rPr>
        <w:t>Figure 3, Mckinsey 7s framework.</w:t>
      </w:r>
    </w:p>
    <w:p w14:paraId="2F399841" w14:textId="2068BAB1" w:rsidR="001872B5" w:rsidRDefault="001872B5" w:rsidP="003D4C8B">
      <w:pPr>
        <w:tabs>
          <w:tab w:val="left" w:pos="1005"/>
        </w:tabs>
        <w:spacing w:line="360" w:lineRule="auto"/>
        <w:rPr>
          <w:rFonts w:ascii="Arial" w:hAnsi="Arial" w:cs="Arial"/>
        </w:rPr>
      </w:pPr>
    </w:p>
    <w:p w14:paraId="6CCEEAB8" w14:textId="208FF21A" w:rsidR="001872B5" w:rsidRDefault="001872B5" w:rsidP="003D4C8B">
      <w:pPr>
        <w:tabs>
          <w:tab w:val="left" w:pos="1005"/>
        </w:tabs>
        <w:spacing w:line="360" w:lineRule="auto"/>
        <w:rPr>
          <w:rFonts w:ascii="Arial" w:hAnsi="Arial" w:cs="Arial"/>
        </w:rPr>
      </w:pPr>
    </w:p>
    <w:p w14:paraId="4D479A73" w14:textId="3AF989E1" w:rsidR="001872B5" w:rsidRDefault="001872B5" w:rsidP="003D4C8B">
      <w:pPr>
        <w:tabs>
          <w:tab w:val="left" w:pos="1005"/>
        </w:tabs>
        <w:spacing w:line="360" w:lineRule="auto"/>
        <w:rPr>
          <w:rFonts w:ascii="Arial" w:hAnsi="Arial" w:cs="Arial"/>
        </w:rPr>
      </w:pPr>
    </w:p>
    <w:p w14:paraId="122B4F3D" w14:textId="156ED89F" w:rsidR="001872B5" w:rsidRDefault="001872B5" w:rsidP="003D4C8B">
      <w:pPr>
        <w:tabs>
          <w:tab w:val="left" w:pos="1005"/>
        </w:tabs>
        <w:spacing w:line="360" w:lineRule="auto"/>
        <w:rPr>
          <w:rFonts w:ascii="Arial" w:hAnsi="Arial" w:cs="Arial"/>
        </w:rPr>
      </w:pPr>
    </w:p>
    <w:p w14:paraId="5879175D" w14:textId="7935C114" w:rsidR="001872B5" w:rsidRDefault="001872B5" w:rsidP="003D4C8B">
      <w:pPr>
        <w:tabs>
          <w:tab w:val="left" w:pos="1005"/>
        </w:tabs>
        <w:spacing w:line="360" w:lineRule="auto"/>
        <w:rPr>
          <w:rFonts w:ascii="Arial" w:hAnsi="Arial" w:cs="Arial"/>
        </w:rPr>
      </w:pPr>
    </w:p>
    <w:p w14:paraId="1E3D1F78" w14:textId="77777777" w:rsidR="001872B5" w:rsidRPr="003D4C8B" w:rsidRDefault="001872B5" w:rsidP="003D4C8B">
      <w:pPr>
        <w:tabs>
          <w:tab w:val="left" w:pos="1005"/>
        </w:tabs>
        <w:spacing w:line="360" w:lineRule="auto"/>
        <w:rPr>
          <w:rFonts w:ascii="Arial" w:hAnsi="Arial" w:cs="Arial"/>
        </w:rPr>
      </w:pPr>
    </w:p>
    <w:bookmarkEnd w:id="13"/>
    <w:p w14:paraId="1D6F36E3" w14:textId="77931A54" w:rsidR="001740A8" w:rsidRPr="003D4C8B" w:rsidRDefault="001740A8" w:rsidP="003D4C8B">
      <w:pPr>
        <w:spacing w:line="360" w:lineRule="auto"/>
        <w:rPr>
          <w:rFonts w:ascii="Arial" w:hAnsi="Arial" w:cs="Arial"/>
        </w:rPr>
      </w:pPr>
    </w:p>
    <w:p w14:paraId="4E9952DE" w14:textId="77777777" w:rsidR="001740A8" w:rsidRPr="003D4C8B" w:rsidRDefault="001740A8" w:rsidP="003D4C8B">
      <w:pPr>
        <w:spacing w:line="360" w:lineRule="auto"/>
        <w:rPr>
          <w:rFonts w:ascii="Arial" w:hAnsi="Arial" w:cs="Arial"/>
        </w:rPr>
      </w:pPr>
    </w:p>
    <w:p w14:paraId="6B0CF586" w14:textId="574C67CB" w:rsidR="001740A8" w:rsidRPr="003D4C8B" w:rsidRDefault="001740A8" w:rsidP="003D4C8B">
      <w:pPr>
        <w:spacing w:line="360" w:lineRule="auto"/>
        <w:rPr>
          <w:rFonts w:ascii="Arial" w:hAnsi="Arial" w:cs="Arial"/>
        </w:rPr>
      </w:pPr>
    </w:p>
    <w:p w14:paraId="2936B3CF" w14:textId="77777777" w:rsidR="005346B8" w:rsidRPr="003D4C8B" w:rsidRDefault="005346B8" w:rsidP="003D4C8B">
      <w:pPr>
        <w:spacing w:line="360" w:lineRule="auto"/>
        <w:rPr>
          <w:rFonts w:ascii="Arial" w:hAnsi="Arial" w:cs="Arial"/>
        </w:rPr>
      </w:pPr>
    </w:p>
    <w:tbl>
      <w:tblPr>
        <w:tblW w:w="0" w:type="auto"/>
        <w:tblInd w:w="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65"/>
        <w:gridCol w:w="1320"/>
      </w:tblGrid>
      <w:tr w:rsidR="001740A8" w:rsidRPr="003D4C8B" w14:paraId="3C94A832" w14:textId="5C2C2C61" w:rsidTr="00140B78">
        <w:trPr>
          <w:trHeight w:val="480"/>
        </w:trPr>
        <w:tc>
          <w:tcPr>
            <w:tcW w:w="1365" w:type="dxa"/>
          </w:tcPr>
          <w:p w14:paraId="5DFC8C06" w14:textId="14738882" w:rsidR="001740A8" w:rsidRPr="003D4C8B" w:rsidRDefault="00140B78" w:rsidP="003D4C8B">
            <w:pPr>
              <w:spacing w:line="360" w:lineRule="auto"/>
              <w:rPr>
                <w:rFonts w:ascii="Arial" w:hAnsi="Arial" w:cs="Arial"/>
                <w:b/>
                <w:bCs/>
              </w:rPr>
            </w:pPr>
            <w:r w:rsidRPr="003D4C8B">
              <w:rPr>
                <w:rFonts w:ascii="Arial" w:hAnsi="Arial" w:cs="Arial"/>
                <w:b/>
                <w:bCs/>
              </w:rPr>
              <w:t>Hard s</w:t>
            </w:r>
          </w:p>
        </w:tc>
        <w:tc>
          <w:tcPr>
            <w:tcW w:w="1320" w:type="dxa"/>
            <w:shd w:val="clear" w:color="auto" w:fill="auto"/>
          </w:tcPr>
          <w:p w14:paraId="1E1E8519" w14:textId="114D748E" w:rsidR="001740A8" w:rsidRPr="003D4C8B" w:rsidRDefault="00140B78" w:rsidP="003D4C8B">
            <w:pPr>
              <w:spacing w:line="360" w:lineRule="auto"/>
              <w:rPr>
                <w:rFonts w:ascii="Arial" w:hAnsi="Arial" w:cs="Arial"/>
              </w:rPr>
            </w:pPr>
            <w:r w:rsidRPr="003D4C8B">
              <w:rPr>
                <w:rFonts w:ascii="Arial" w:hAnsi="Arial" w:cs="Arial"/>
                <w:b/>
                <w:bCs/>
              </w:rPr>
              <w:t>Soft s</w:t>
            </w:r>
          </w:p>
        </w:tc>
      </w:tr>
      <w:tr w:rsidR="00140B78" w:rsidRPr="003D4C8B" w14:paraId="0DFE50ED" w14:textId="77777777" w:rsidTr="00140B78">
        <w:trPr>
          <w:trHeight w:val="480"/>
        </w:trPr>
        <w:tc>
          <w:tcPr>
            <w:tcW w:w="1365" w:type="dxa"/>
          </w:tcPr>
          <w:p w14:paraId="12DB620F" w14:textId="5EB30889" w:rsidR="00140B78" w:rsidRPr="003D4C8B" w:rsidRDefault="00140B78" w:rsidP="003D4C8B">
            <w:pPr>
              <w:spacing w:line="360" w:lineRule="auto"/>
              <w:rPr>
                <w:rFonts w:ascii="Arial" w:hAnsi="Arial" w:cs="Arial"/>
              </w:rPr>
            </w:pPr>
            <w:r w:rsidRPr="003D4C8B">
              <w:rPr>
                <w:rFonts w:ascii="Arial" w:hAnsi="Arial" w:cs="Arial"/>
              </w:rPr>
              <w:t>Strategy</w:t>
            </w:r>
          </w:p>
        </w:tc>
        <w:tc>
          <w:tcPr>
            <w:tcW w:w="1320" w:type="dxa"/>
            <w:shd w:val="clear" w:color="auto" w:fill="auto"/>
          </w:tcPr>
          <w:p w14:paraId="054D9FF6" w14:textId="1C223C53" w:rsidR="00140B78" w:rsidRPr="003D4C8B" w:rsidRDefault="00140B78" w:rsidP="003D4C8B">
            <w:pPr>
              <w:spacing w:line="360" w:lineRule="auto"/>
              <w:rPr>
                <w:rFonts w:ascii="Arial" w:hAnsi="Arial" w:cs="Arial"/>
              </w:rPr>
            </w:pPr>
            <w:r w:rsidRPr="003D4C8B">
              <w:rPr>
                <w:rFonts w:ascii="Arial" w:hAnsi="Arial" w:cs="Arial"/>
              </w:rPr>
              <w:t>Style</w:t>
            </w:r>
          </w:p>
        </w:tc>
      </w:tr>
      <w:tr w:rsidR="00140B78" w:rsidRPr="003D4C8B" w14:paraId="412AD667" w14:textId="77777777" w:rsidTr="00140B78">
        <w:trPr>
          <w:trHeight w:val="480"/>
        </w:trPr>
        <w:tc>
          <w:tcPr>
            <w:tcW w:w="1365" w:type="dxa"/>
          </w:tcPr>
          <w:p w14:paraId="080D6711" w14:textId="310DAC0E" w:rsidR="00140B78" w:rsidRPr="003D4C8B" w:rsidRDefault="00140B78" w:rsidP="003D4C8B">
            <w:pPr>
              <w:spacing w:line="360" w:lineRule="auto"/>
              <w:rPr>
                <w:rFonts w:ascii="Arial" w:hAnsi="Arial" w:cs="Arial"/>
              </w:rPr>
            </w:pPr>
            <w:r w:rsidRPr="003D4C8B">
              <w:rPr>
                <w:rFonts w:ascii="Arial" w:hAnsi="Arial" w:cs="Arial"/>
              </w:rPr>
              <w:t>Structure</w:t>
            </w:r>
          </w:p>
        </w:tc>
        <w:tc>
          <w:tcPr>
            <w:tcW w:w="1320" w:type="dxa"/>
            <w:shd w:val="clear" w:color="auto" w:fill="auto"/>
          </w:tcPr>
          <w:p w14:paraId="05379A65" w14:textId="60292FAE" w:rsidR="00140B78" w:rsidRPr="003D4C8B" w:rsidRDefault="00140B78" w:rsidP="003D4C8B">
            <w:pPr>
              <w:spacing w:line="360" w:lineRule="auto"/>
              <w:rPr>
                <w:rFonts w:ascii="Arial" w:hAnsi="Arial" w:cs="Arial"/>
              </w:rPr>
            </w:pPr>
            <w:r w:rsidRPr="003D4C8B">
              <w:rPr>
                <w:rFonts w:ascii="Arial" w:hAnsi="Arial" w:cs="Arial"/>
              </w:rPr>
              <w:t>Staff</w:t>
            </w:r>
          </w:p>
        </w:tc>
      </w:tr>
      <w:tr w:rsidR="00140B78" w:rsidRPr="003D4C8B" w14:paraId="5116811C" w14:textId="77777777" w:rsidTr="00140B78">
        <w:trPr>
          <w:trHeight w:val="480"/>
        </w:trPr>
        <w:tc>
          <w:tcPr>
            <w:tcW w:w="1365" w:type="dxa"/>
          </w:tcPr>
          <w:p w14:paraId="7A7942F6" w14:textId="101E4CFA" w:rsidR="00140B78" w:rsidRPr="003D4C8B" w:rsidRDefault="007C2A78" w:rsidP="003D4C8B">
            <w:pPr>
              <w:spacing w:line="360" w:lineRule="auto"/>
              <w:rPr>
                <w:rFonts w:ascii="Arial" w:hAnsi="Arial" w:cs="Arial"/>
              </w:rPr>
            </w:pPr>
            <w:r w:rsidRPr="003D4C8B">
              <w:rPr>
                <w:rFonts w:ascii="Arial" w:hAnsi="Arial" w:cs="Arial"/>
              </w:rPr>
              <w:t xml:space="preserve"> </w:t>
            </w:r>
            <w:r w:rsidR="00140B78" w:rsidRPr="003D4C8B">
              <w:rPr>
                <w:rFonts w:ascii="Arial" w:hAnsi="Arial" w:cs="Arial"/>
              </w:rPr>
              <w:t xml:space="preserve">Systems </w:t>
            </w:r>
          </w:p>
        </w:tc>
        <w:tc>
          <w:tcPr>
            <w:tcW w:w="1320" w:type="dxa"/>
            <w:shd w:val="clear" w:color="auto" w:fill="auto"/>
          </w:tcPr>
          <w:p w14:paraId="190ADEEA" w14:textId="11E28157" w:rsidR="00140B78" w:rsidRPr="003D4C8B" w:rsidRDefault="00140B78" w:rsidP="003D4C8B">
            <w:pPr>
              <w:spacing w:line="360" w:lineRule="auto"/>
              <w:rPr>
                <w:rFonts w:ascii="Arial" w:hAnsi="Arial" w:cs="Arial"/>
              </w:rPr>
            </w:pPr>
            <w:r w:rsidRPr="003D4C8B">
              <w:rPr>
                <w:rFonts w:ascii="Arial" w:hAnsi="Arial" w:cs="Arial"/>
              </w:rPr>
              <w:t>Skills</w:t>
            </w:r>
          </w:p>
        </w:tc>
      </w:tr>
      <w:tr w:rsidR="00140B78" w:rsidRPr="003D4C8B" w14:paraId="2A3A9E8D" w14:textId="77777777" w:rsidTr="001740A8">
        <w:trPr>
          <w:trHeight w:val="480"/>
        </w:trPr>
        <w:tc>
          <w:tcPr>
            <w:tcW w:w="1365" w:type="dxa"/>
            <w:tcBorders>
              <w:bottom w:val="single" w:sz="4" w:space="0" w:color="auto"/>
            </w:tcBorders>
          </w:tcPr>
          <w:p w14:paraId="6708CD41" w14:textId="77777777" w:rsidR="00140B78" w:rsidRPr="003D4C8B" w:rsidRDefault="00140B78" w:rsidP="003D4C8B">
            <w:pPr>
              <w:spacing w:line="360" w:lineRule="auto"/>
              <w:rPr>
                <w:rFonts w:ascii="Arial" w:hAnsi="Arial" w:cs="Arial"/>
              </w:rPr>
            </w:pPr>
          </w:p>
        </w:tc>
        <w:tc>
          <w:tcPr>
            <w:tcW w:w="1320" w:type="dxa"/>
            <w:tcBorders>
              <w:bottom w:val="single" w:sz="4" w:space="0" w:color="auto"/>
            </w:tcBorders>
            <w:shd w:val="clear" w:color="auto" w:fill="auto"/>
          </w:tcPr>
          <w:p w14:paraId="57B7335F" w14:textId="651E6B20" w:rsidR="00140B78" w:rsidRPr="003D4C8B" w:rsidRDefault="00140B78" w:rsidP="003D4C8B">
            <w:pPr>
              <w:spacing w:line="360" w:lineRule="auto"/>
              <w:rPr>
                <w:rFonts w:ascii="Arial" w:hAnsi="Arial" w:cs="Arial"/>
              </w:rPr>
            </w:pPr>
            <w:r w:rsidRPr="003D4C8B">
              <w:rPr>
                <w:rFonts w:ascii="Arial" w:hAnsi="Arial" w:cs="Arial"/>
              </w:rPr>
              <w:t>Shared Values</w:t>
            </w:r>
          </w:p>
        </w:tc>
      </w:tr>
    </w:tbl>
    <w:p w14:paraId="0E4AB485" w14:textId="37EC03C5" w:rsidR="0064627B" w:rsidRPr="003D4C8B" w:rsidRDefault="00140B78" w:rsidP="003D4C8B">
      <w:pPr>
        <w:tabs>
          <w:tab w:val="left" w:pos="1005"/>
        </w:tabs>
        <w:spacing w:line="360" w:lineRule="auto"/>
        <w:rPr>
          <w:rFonts w:ascii="Arial" w:hAnsi="Arial" w:cs="Arial"/>
        </w:rPr>
      </w:pPr>
      <w:r w:rsidRPr="003D4C8B">
        <w:rPr>
          <w:rFonts w:ascii="Arial" w:hAnsi="Arial" w:cs="Arial"/>
        </w:rPr>
        <w:t>Figure 4, “Seven elements, Hard and Soft”</w:t>
      </w:r>
    </w:p>
    <w:p w14:paraId="74596C96" w14:textId="25A7B666" w:rsidR="007C2A78" w:rsidRPr="003D4C8B" w:rsidRDefault="007C2A78" w:rsidP="003D4C8B">
      <w:pPr>
        <w:tabs>
          <w:tab w:val="left" w:pos="1005"/>
        </w:tabs>
        <w:spacing w:line="360" w:lineRule="auto"/>
        <w:rPr>
          <w:rFonts w:ascii="Arial" w:hAnsi="Arial" w:cs="Arial"/>
        </w:rPr>
      </w:pPr>
    </w:p>
    <w:p w14:paraId="363E29D7" w14:textId="77777777" w:rsidR="00F81EED" w:rsidRPr="003D4C8B" w:rsidRDefault="00F81EED" w:rsidP="003D4C8B">
      <w:pPr>
        <w:tabs>
          <w:tab w:val="left" w:pos="1005"/>
        </w:tabs>
        <w:spacing w:line="360" w:lineRule="auto"/>
        <w:rPr>
          <w:rFonts w:ascii="Arial" w:hAnsi="Arial" w:cs="Arial"/>
        </w:rPr>
      </w:pPr>
    </w:p>
    <w:p w14:paraId="597B8A9A" w14:textId="7B574339" w:rsidR="004735C5" w:rsidRPr="003D4C8B" w:rsidRDefault="007C2A78" w:rsidP="003D4C8B">
      <w:pPr>
        <w:tabs>
          <w:tab w:val="left" w:pos="1005"/>
        </w:tabs>
        <w:spacing w:line="360" w:lineRule="auto"/>
        <w:rPr>
          <w:rFonts w:ascii="Arial" w:hAnsi="Arial" w:cs="Arial"/>
        </w:rPr>
      </w:pPr>
      <w:r w:rsidRPr="003D4C8B">
        <w:rPr>
          <w:rFonts w:ascii="Arial" w:hAnsi="Arial" w:cs="Arial"/>
        </w:rPr>
        <w:t xml:space="preserve">Google problems can get effectiveness done by using this tool, </w:t>
      </w:r>
      <w:r w:rsidR="007B4108" w:rsidRPr="003D4C8B">
        <w:rPr>
          <w:rFonts w:ascii="Arial" w:hAnsi="Arial" w:cs="Arial"/>
        </w:rPr>
        <w:t>with the seven elements implemented.</w:t>
      </w:r>
      <w:r w:rsidR="00F81EED" w:rsidRPr="003D4C8B">
        <w:rPr>
          <w:rFonts w:ascii="Arial" w:hAnsi="Arial" w:cs="Arial"/>
        </w:rPr>
        <w:t xml:space="preserve"> </w:t>
      </w:r>
      <w:r w:rsidR="00DA4C17" w:rsidRPr="003D4C8B">
        <w:rPr>
          <w:rFonts w:ascii="Arial" w:hAnsi="Arial" w:cs="Arial"/>
        </w:rPr>
        <w:t xml:space="preserve">The organization can regularly improve performance and make changes to their management successfully. </w:t>
      </w:r>
      <w:r w:rsidR="00F20895" w:rsidRPr="003D4C8B">
        <w:rPr>
          <w:rFonts w:ascii="Arial" w:hAnsi="Arial" w:cs="Arial"/>
        </w:rPr>
        <w:t xml:space="preserve">Shared values are importance of the model as it can connect the behaviours with staff to follow the right path of their performances. Google can adapt values of trust and of accountability to connect with staff relations and eliminate future problems. </w:t>
      </w:r>
    </w:p>
    <w:p w14:paraId="5DBAE5CE" w14:textId="73FF5D89" w:rsidR="004735C5" w:rsidRPr="003D4C8B" w:rsidRDefault="004735C5" w:rsidP="003D4C8B">
      <w:pPr>
        <w:tabs>
          <w:tab w:val="left" w:pos="1005"/>
        </w:tabs>
        <w:spacing w:line="360" w:lineRule="auto"/>
        <w:rPr>
          <w:rFonts w:ascii="Arial" w:hAnsi="Arial" w:cs="Arial"/>
        </w:rPr>
      </w:pPr>
      <w:r w:rsidRPr="003D4C8B">
        <w:rPr>
          <w:rFonts w:ascii="Arial" w:hAnsi="Arial" w:cs="Arial"/>
        </w:rPr>
        <w:t>And management are involved in handling the hard elements at Google</w:t>
      </w:r>
      <w:r w:rsidR="00D775FB" w:rsidRPr="003D4C8B">
        <w:rPr>
          <w:rFonts w:ascii="Arial" w:hAnsi="Arial" w:cs="Arial"/>
        </w:rPr>
        <w:t>. As of soft elements they are harder to narrate but this are more influenced by the organization, but both are as important for Google as it will bring success</w:t>
      </w:r>
      <w:r w:rsidR="000F40A9" w:rsidRPr="003D4C8B">
        <w:rPr>
          <w:rFonts w:ascii="Arial" w:hAnsi="Arial" w:cs="Arial"/>
        </w:rPr>
        <w:t xml:space="preserve"> and running of the organization</w:t>
      </w:r>
      <w:r w:rsidR="003327DC" w:rsidRPr="003D4C8B">
        <w:rPr>
          <w:rFonts w:ascii="Arial" w:hAnsi="Arial" w:cs="Arial"/>
        </w:rPr>
        <w:t xml:space="preserve"> which</w:t>
      </w:r>
      <w:r w:rsidR="000F40A9" w:rsidRPr="003D4C8B">
        <w:rPr>
          <w:rFonts w:ascii="Arial" w:hAnsi="Arial" w:cs="Arial"/>
        </w:rPr>
        <w:t xml:space="preserve"> will</w:t>
      </w:r>
      <w:r w:rsidR="003327DC" w:rsidRPr="003D4C8B">
        <w:rPr>
          <w:rFonts w:ascii="Arial" w:hAnsi="Arial" w:cs="Arial"/>
        </w:rPr>
        <w:t xml:space="preserve"> also</w:t>
      </w:r>
      <w:r w:rsidR="000F40A9" w:rsidRPr="003D4C8B">
        <w:rPr>
          <w:rFonts w:ascii="Arial" w:hAnsi="Arial" w:cs="Arial"/>
        </w:rPr>
        <w:t xml:space="preserve"> rely on staff element which will involve skills, </w:t>
      </w:r>
      <w:r w:rsidR="003327DC" w:rsidRPr="003D4C8B">
        <w:rPr>
          <w:rFonts w:ascii="Arial" w:hAnsi="Arial" w:cs="Arial"/>
        </w:rPr>
        <w:t>this tool will facilitate Google in to a change  with a new strategy and the company will look at the areas that need addressing like the problem that has arisen in the organization to be identified so that it can be implemented with the change.</w:t>
      </w:r>
    </w:p>
    <w:p w14:paraId="2E0D1CEE" w14:textId="5D3C5F79" w:rsidR="007C2A78" w:rsidRPr="003D4C8B" w:rsidRDefault="00F20895" w:rsidP="003D4C8B">
      <w:pPr>
        <w:tabs>
          <w:tab w:val="left" w:pos="1005"/>
        </w:tabs>
        <w:spacing w:line="360" w:lineRule="auto"/>
        <w:rPr>
          <w:rFonts w:ascii="Arial" w:hAnsi="Arial" w:cs="Arial"/>
        </w:rPr>
      </w:pPr>
      <w:r w:rsidRPr="003D4C8B">
        <w:rPr>
          <w:rFonts w:ascii="Arial" w:hAnsi="Arial" w:cs="Arial"/>
        </w:rPr>
        <w:t xml:space="preserve"> </w:t>
      </w:r>
    </w:p>
    <w:p w14:paraId="70277C3F" w14:textId="35D66E2E" w:rsidR="003B6571" w:rsidRPr="003D4C8B" w:rsidRDefault="003B6571" w:rsidP="003D4C8B">
      <w:pPr>
        <w:tabs>
          <w:tab w:val="left" w:pos="1005"/>
        </w:tabs>
        <w:spacing w:line="360" w:lineRule="auto"/>
        <w:rPr>
          <w:rFonts w:ascii="Arial" w:hAnsi="Arial" w:cs="Arial"/>
        </w:rPr>
      </w:pPr>
    </w:p>
    <w:p w14:paraId="7E4DA6C2" w14:textId="04036EB2" w:rsidR="003B6571" w:rsidRPr="003D4C8B" w:rsidRDefault="003B6571" w:rsidP="003D4C8B">
      <w:pPr>
        <w:tabs>
          <w:tab w:val="left" w:pos="1005"/>
        </w:tabs>
        <w:spacing w:line="360" w:lineRule="auto"/>
        <w:rPr>
          <w:rFonts w:ascii="Arial" w:hAnsi="Arial" w:cs="Arial"/>
        </w:rPr>
      </w:pPr>
    </w:p>
    <w:p w14:paraId="12BA4CDA" w14:textId="102304CA" w:rsidR="003B6571" w:rsidRPr="003D4C8B" w:rsidRDefault="003B6571" w:rsidP="003D4C8B">
      <w:pPr>
        <w:tabs>
          <w:tab w:val="left" w:pos="1005"/>
        </w:tabs>
        <w:spacing w:line="360" w:lineRule="auto"/>
        <w:rPr>
          <w:rFonts w:ascii="Arial" w:hAnsi="Arial" w:cs="Arial"/>
        </w:rPr>
      </w:pPr>
    </w:p>
    <w:p w14:paraId="2A7B78B3" w14:textId="5DD23129" w:rsidR="003B6571" w:rsidRPr="003D4C8B" w:rsidRDefault="003B6571" w:rsidP="003D4C8B">
      <w:pPr>
        <w:tabs>
          <w:tab w:val="left" w:pos="1005"/>
        </w:tabs>
        <w:spacing w:line="360" w:lineRule="auto"/>
        <w:rPr>
          <w:rFonts w:ascii="Arial" w:hAnsi="Arial" w:cs="Arial"/>
        </w:rPr>
      </w:pPr>
    </w:p>
    <w:p w14:paraId="63B4CC55" w14:textId="2A0FBBF0" w:rsidR="003B6571" w:rsidRPr="003D4C8B" w:rsidRDefault="003B6571" w:rsidP="003D4C8B">
      <w:pPr>
        <w:tabs>
          <w:tab w:val="left" w:pos="1005"/>
        </w:tabs>
        <w:spacing w:line="360" w:lineRule="auto"/>
        <w:rPr>
          <w:rFonts w:ascii="Arial" w:hAnsi="Arial" w:cs="Arial"/>
        </w:rPr>
      </w:pPr>
    </w:p>
    <w:p w14:paraId="38A99E9C" w14:textId="5E3697E5" w:rsidR="003B6571" w:rsidRPr="003D4C8B" w:rsidRDefault="003B6571" w:rsidP="003D4C8B">
      <w:pPr>
        <w:tabs>
          <w:tab w:val="left" w:pos="1005"/>
        </w:tabs>
        <w:spacing w:line="360" w:lineRule="auto"/>
        <w:rPr>
          <w:rFonts w:ascii="Arial" w:hAnsi="Arial" w:cs="Arial"/>
        </w:rPr>
      </w:pPr>
    </w:p>
    <w:p w14:paraId="6F6E0222" w14:textId="6A54B94D" w:rsidR="003B6571" w:rsidRPr="003D4C8B" w:rsidRDefault="003B6571" w:rsidP="003D4C8B">
      <w:pPr>
        <w:tabs>
          <w:tab w:val="left" w:pos="1005"/>
        </w:tabs>
        <w:spacing w:line="360" w:lineRule="auto"/>
        <w:rPr>
          <w:rFonts w:ascii="Arial" w:hAnsi="Arial" w:cs="Arial"/>
        </w:rPr>
      </w:pPr>
    </w:p>
    <w:p w14:paraId="4F55AEFD" w14:textId="25270EF5" w:rsidR="003B6571" w:rsidRPr="003D4C8B" w:rsidRDefault="003B6571" w:rsidP="003D4C8B">
      <w:pPr>
        <w:tabs>
          <w:tab w:val="left" w:pos="1005"/>
        </w:tabs>
        <w:spacing w:line="360" w:lineRule="auto"/>
        <w:rPr>
          <w:rFonts w:ascii="Arial" w:hAnsi="Arial" w:cs="Arial"/>
        </w:rPr>
      </w:pPr>
    </w:p>
    <w:p w14:paraId="667587D2" w14:textId="45E873AE" w:rsidR="003B6571" w:rsidRPr="003D4C8B" w:rsidRDefault="003B6571" w:rsidP="003D4C8B">
      <w:pPr>
        <w:tabs>
          <w:tab w:val="left" w:pos="1005"/>
        </w:tabs>
        <w:spacing w:line="360" w:lineRule="auto"/>
        <w:rPr>
          <w:rFonts w:ascii="Arial" w:hAnsi="Arial" w:cs="Arial"/>
        </w:rPr>
      </w:pPr>
    </w:p>
    <w:p w14:paraId="01AAC5BD" w14:textId="0F7089E0" w:rsidR="003B6571" w:rsidRPr="003D4C8B" w:rsidRDefault="003B6571" w:rsidP="003D4C8B">
      <w:pPr>
        <w:tabs>
          <w:tab w:val="left" w:pos="1005"/>
        </w:tabs>
        <w:spacing w:line="360" w:lineRule="auto"/>
        <w:rPr>
          <w:rFonts w:ascii="Arial" w:hAnsi="Arial" w:cs="Arial"/>
        </w:rPr>
      </w:pPr>
    </w:p>
    <w:p w14:paraId="4D5AE241" w14:textId="77777777" w:rsidR="003B7C61" w:rsidRPr="003D4C8B" w:rsidRDefault="003B7C61" w:rsidP="003D4C8B">
      <w:pPr>
        <w:tabs>
          <w:tab w:val="left" w:pos="1005"/>
        </w:tabs>
        <w:spacing w:line="360" w:lineRule="auto"/>
        <w:rPr>
          <w:rFonts w:ascii="Arial" w:hAnsi="Arial" w:cs="Arial"/>
        </w:rPr>
      </w:pPr>
    </w:p>
    <w:p w14:paraId="61C9A726" w14:textId="0EB37E55" w:rsidR="007C2A78" w:rsidRPr="003D4C8B" w:rsidRDefault="00200906" w:rsidP="003D4C8B">
      <w:pPr>
        <w:tabs>
          <w:tab w:val="left" w:pos="1005"/>
        </w:tabs>
        <w:spacing w:line="360" w:lineRule="auto"/>
        <w:rPr>
          <w:rFonts w:ascii="Arial" w:hAnsi="Arial" w:cs="Arial"/>
          <w:b/>
          <w:bCs/>
        </w:rPr>
      </w:pPr>
      <w:r w:rsidRPr="003D4C8B">
        <w:rPr>
          <w:rFonts w:ascii="Arial" w:hAnsi="Arial" w:cs="Arial"/>
          <w:b/>
          <w:bCs/>
        </w:rPr>
        <w:t>SUMMARY/ CONCLUSION</w:t>
      </w:r>
    </w:p>
    <w:p w14:paraId="17023815" w14:textId="07F832AD" w:rsidR="00F744F8" w:rsidRPr="003D4C8B" w:rsidRDefault="00F744F8" w:rsidP="003D4C8B">
      <w:pPr>
        <w:tabs>
          <w:tab w:val="left" w:pos="1005"/>
        </w:tabs>
        <w:spacing w:line="360" w:lineRule="auto"/>
        <w:rPr>
          <w:rFonts w:ascii="Arial" w:hAnsi="Arial" w:cs="Arial"/>
          <w:b/>
          <w:bCs/>
        </w:rPr>
      </w:pPr>
    </w:p>
    <w:p w14:paraId="76E485BF" w14:textId="40D30F9A" w:rsidR="00CE4853" w:rsidRPr="003D4C8B" w:rsidRDefault="00595C63" w:rsidP="003D4C8B">
      <w:pPr>
        <w:tabs>
          <w:tab w:val="left" w:pos="1005"/>
        </w:tabs>
        <w:spacing w:line="360" w:lineRule="auto"/>
        <w:rPr>
          <w:rFonts w:ascii="Arial" w:hAnsi="Arial" w:cs="Arial"/>
        </w:rPr>
      </w:pPr>
      <w:r w:rsidRPr="003D4C8B">
        <w:rPr>
          <w:rFonts w:ascii="Arial" w:hAnsi="Arial" w:cs="Arial"/>
        </w:rPr>
        <w:t>A</w:t>
      </w:r>
      <w:r w:rsidR="002245A2" w:rsidRPr="003D4C8B">
        <w:rPr>
          <w:rFonts w:ascii="Arial" w:hAnsi="Arial" w:cs="Arial"/>
        </w:rPr>
        <w:t>s a consultant I have concluded the project to Google to adopt the functionalities and standards.</w:t>
      </w:r>
    </w:p>
    <w:p w14:paraId="7C0A5B9C" w14:textId="550F7965" w:rsidR="002245A2" w:rsidRPr="003D4C8B" w:rsidRDefault="002245A2" w:rsidP="003D4C8B">
      <w:pPr>
        <w:tabs>
          <w:tab w:val="left" w:pos="1005"/>
        </w:tabs>
        <w:spacing w:line="360" w:lineRule="auto"/>
        <w:rPr>
          <w:rFonts w:ascii="Arial" w:hAnsi="Arial" w:cs="Arial"/>
        </w:rPr>
      </w:pPr>
      <w:r w:rsidRPr="003D4C8B">
        <w:rPr>
          <w:rFonts w:ascii="Arial" w:hAnsi="Arial" w:cs="Arial"/>
        </w:rPr>
        <w:t>Environmental scanning is important to the company to get the strategic planning, it allows Google to make sensible decision and the tools used adds fundamental significance to organizations for them to resolve the problem.</w:t>
      </w:r>
    </w:p>
    <w:p w14:paraId="20C02887" w14:textId="037E47EF" w:rsidR="006B6E6D" w:rsidRPr="003D4C8B" w:rsidRDefault="002245A2" w:rsidP="003D4C8B">
      <w:pPr>
        <w:tabs>
          <w:tab w:val="left" w:pos="1005"/>
        </w:tabs>
        <w:spacing w:line="360" w:lineRule="auto"/>
        <w:rPr>
          <w:rFonts w:ascii="Arial" w:hAnsi="Arial" w:cs="Arial"/>
        </w:rPr>
      </w:pPr>
      <w:r w:rsidRPr="003D4C8B">
        <w:rPr>
          <w:rFonts w:ascii="Arial" w:hAnsi="Arial" w:cs="Arial"/>
        </w:rPr>
        <w:t xml:space="preserve">For the external environment, Pestle analysis will help Google to utilize opportunities and reduce threats. As of internal environment, the Swot analysis will result in Google to benefit on their methodology by using the tool can assess their issues and raise awareness in </w:t>
      </w:r>
      <w:r w:rsidR="006B6E6D" w:rsidRPr="003D4C8B">
        <w:rPr>
          <w:rFonts w:ascii="Arial" w:hAnsi="Arial" w:cs="Arial"/>
        </w:rPr>
        <w:t>deciding</w:t>
      </w:r>
      <w:r w:rsidRPr="003D4C8B">
        <w:rPr>
          <w:rFonts w:ascii="Arial" w:hAnsi="Arial" w:cs="Arial"/>
        </w:rPr>
        <w:t>.</w:t>
      </w:r>
    </w:p>
    <w:p w14:paraId="4EA8F1C6" w14:textId="483DEEB6" w:rsidR="006A5097" w:rsidRPr="003D4C8B" w:rsidRDefault="003B6571" w:rsidP="003D4C8B">
      <w:pPr>
        <w:tabs>
          <w:tab w:val="left" w:pos="1005"/>
        </w:tabs>
        <w:spacing w:line="360" w:lineRule="auto"/>
        <w:rPr>
          <w:rFonts w:ascii="Arial" w:hAnsi="Arial" w:cs="Arial"/>
        </w:rPr>
      </w:pPr>
      <w:r w:rsidRPr="003D4C8B">
        <w:rPr>
          <w:rFonts w:ascii="Arial" w:hAnsi="Arial" w:cs="Arial"/>
        </w:rPr>
        <w:t>Furthermore,</w:t>
      </w:r>
      <w:r w:rsidR="006A3690" w:rsidRPr="003D4C8B">
        <w:rPr>
          <w:rFonts w:ascii="Arial" w:hAnsi="Arial" w:cs="Arial"/>
        </w:rPr>
        <w:t xml:space="preserve"> </w:t>
      </w:r>
      <w:r w:rsidR="006A5097" w:rsidRPr="003D4C8B">
        <w:rPr>
          <w:rFonts w:ascii="Arial" w:hAnsi="Arial" w:cs="Arial"/>
        </w:rPr>
        <w:t>Mckinsey 7s model applied is to identify the areas that Google can make effective decisions and restructure the company to embrace a change.</w:t>
      </w:r>
    </w:p>
    <w:p w14:paraId="6078B26B" w14:textId="54AD7AF7" w:rsidR="00BD1553" w:rsidRPr="003D4C8B" w:rsidRDefault="00BD1553" w:rsidP="003D4C8B">
      <w:pPr>
        <w:tabs>
          <w:tab w:val="left" w:pos="1005"/>
        </w:tabs>
        <w:spacing w:line="360" w:lineRule="auto"/>
        <w:rPr>
          <w:rFonts w:ascii="Arial" w:hAnsi="Arial" w:cs="Arial"/>
        </w:rPr>
      </w:pPr>
      <w:bookmarkStart w:id="14" w:name="_Hlk78200396"/>
      <w:r w:rsidRPr="003D4C8B">
        <w:rPr>
          <w:rFonts w:ascii="Arial" w:hAnsi="Arial" w:cs="Arial"/>
        </w:rPr>
        <w:t xml:space="preserve">And the feedback from employees will provide information such as any issues that are affecting their work, their opinions about the dispute with the organization, their concerns for their welfare. </w:t>
      </w:r>
      <w:r w:rsidR="00680D08" w:rsidRPr="003D4C8B">
        <w:rPr>
          <w:rFonts w:ascii="Arial" w:hAnsi="Arial" w:cs="Arial"/>
        </w:rPr>
        <w:t>However,</w:t>
      </w:r>
      <w:r w:rsidRPr="003D4C8B">
        <w:rPr>
          <w:rFonts w:ascii="Arial" w:hAnsi="Arial" w:cs="Arial"/>
        </w:rPr>
        <w:t xml:space="preserve"> the tools provided will be of distinct purpose to be used to eliminate the issues and it </w:t>
      </w:r>
      <w:r w:rsidR="00717607" w:rsidRPr="003D4C8B">
        <w:rPr>
          <w:rFonts w:ascii="Arial" w:hAnsi="Arial" w:cs="Arial"/>
        </w:rPr>
        <w:t>is necessary to understand them for expanding the organizations action plan.</w:t>
      </w:r>
    </w:p>
    <w:p w14:paraId="3EE3387C" w14:textId="2DFAD1D4" w:rsidR="00680D08" w:rsidRPr="003D4C8B" w:rsidRDefault="00680D08" w:rsidP="003D4C8B">
      <w:pPr>
        <w:tabs>
          <w:tab w:val="left" w:pos="1005"/>
        </w:tabs>
        <w:spacing w:line="360" w:lineRule="auto"/>
        <w:rPr>
          <w:rFonts w:ascii="Arial" w:hAnsi="Arial" w:cs="Arial"/>
        </w:rPr>
      </w:pPr>
    </w:p>
    <w:p w14:paraId="0A507142" w14:textId="4B15B024" w:rsidR="00680D08" w:rsidRPr="003D4C8B" w:rsidRDefault="00680D08" w:rsidP="003D4C8B">
      <w:pPr>
        <w:tabs>
          <w:tab w:val="left" w:pos="1005"/>
        </w:tabs>
        <w:spacing w:line="360" w:lineRule="auto"/>
        <w:rPr>
          <w:rFonts w:ascii="Arial" w:hAnsi="Arial" w:cs="Arial"/>
        </w:rPr>
      </w:pPr>
    </w:p>
    <w:p w14:paraId="1A1333A4" w14:textId="1E5329CD" w:rsidR="00680D08" w:rsidRPr="003D4C8B" w:rsidRDefault="00680D08" w:rsidP="003D4C8B">
      <w:pPr>
        <w:tabs>
          <w:tab w:val="left" w:pos="1005"/>
        </w:tabs>
        <w:spacing w:line="360" w:lineRule="auto"/>
        <w:rPr>
          <w:rFonts w:ascii="Arial" w:hAnsi="Arial" w:cs="Arial"/>
        </w:rPr>
      </w:pPr>
    </w:p>
    <w:p w14:paraId="664833D8" w14:textId="7AF9E00C" w:rsidR="00680D08" w:rsidRPr="003D4C8B" w:rsidRDefault="00680D08" w:rsidP="003D4C8B">
      <w:pPr>
        <w:tabs>
          <w:tab w:val="left" w:pos="1005"/>
        </w:tabs>
        <w:spacing w:line="360" w:lineRule="auto"/>
        <w:rPr>
          <w:rFonts w:ascii="Arial" w:hAnsi="Arial" w:cs="Arial"/>
        </w:rPr>
      </w:pPr>
    </w:p>
    <w:p w14:paraId="5F1532DB" w14:textId="5C715B3B" w:rsidR="00680D08" w:rsidRPr="003D4C8B" w:rsidRDefault="00680D08" w:rsidP="003D4C8B">
      <w:pPr>
        <w:pStyle w:val="Heading1"/>
        <w:spacing w:line="360" w:lineRule="auto"/>
        <w:rPr>
          <w:rFonts w:ascii="Arial" w:hAnsi="Arial" w:cs="Arial"/>
          <w:sz w:val="22"/>
          <w:szCs w:val="22"/>
        </w:rPr>
      </w:pPr>
      <w:bookmarkStart w:id="15" w:name="_Toc78233087"/>
      <w:r w:rsidRPr="003D4C8B">
        <w:rPr>
          <w:rFonts w:ascii="Arial" w:hAnsi="Arial" w:cs="Arial"/>
          <w:sz w:val="22"/>
          <w:szCs w:val="22"/>
        </w:rPr>
        <w:lastRenderedPageBreak/>
        <w:t>PART E. REFLECTION</w:t>
      </w:r>
      <w:bookmarkEnd w:id="15"/>
    </w:p>
    <w:p w14:paraId="03C5D901" w14:textId="5822A46C" w:rsidR="00680D08" w:rsidRPr="003D4C8B" w:rsidRDefault="00680D08" w:rsidP="003D4C8B">
      <w:pPr>
        <w:tabs>
          <w:tab w:val="left" w:pos="1005"/>
        </w:tabs>
        <w:spacing w:line="360" w:lineRule="auto"/>
        <w:rPr>
          <w:rFonts w:ascii="Arial" w:hAnsi="Arial" w:cs="Arial"/>
          <w:b/>
          <w:bCs/>
        </w:rPr>
      </w:pPr>
    </w:p>
    <w:p w14:paraId="56A89F4F" w14:textId="77777777" w:rsidR="008F7B47" w:rsidRPr="003D4C8B" w:rsidRDefault="00680D08" w:rsidP="003D4C8B">
      <w:pPr>
        <w:tabs>
          <w:tab w:val="left" w:pos="1005"/>
        </w:tabs>
        <w:spacing w:line="360" w:lineRule="auto"/>
        <w:rPr>
          <w:rFonts w:ascii="Arial" w:hAnsi="Arial" w:cs="Arial"/>
        </w:rPr>
      </w:pPr>
      <w:r w:rsidRPr="003D4C8B">
        <w:rPr>
          <w:rFonts w:ascii="Arial" w:hAnsi="Arial" w:cs="Arial"/>
        </w:rPr>
        <w:t xml:space="preserve">At reflection, I am describing my learning outcome from the module, I am using the Gibbs reflective cycle to analyse my experience. The module taught me in how to resolve conflict at organization. I have been involved with classroom interaction to make me understand the idea of the whole module and we did this as a class online, I have learnt to understand how conflict </w:t>
      </w:r>
      <w:r w:rsidR="00AE1B20" w:rsidRPr="003D4C8B">
        <w:rPr>
          <w:rFonts w:ascii="Arial" w:hAnsi="Arial" w:cs="Arial"/>
        </w:rPr>
        <w:t>impacts a company and the need to identify what will happen if not resolved. I enjoyed the module as it teaches me the concepts of conflict management at work and it also taught me in how to do proposal in order to make a change. This learning has improved me in knowledge and the Thomas-Kilmann model was really pleasing to me and to do a consultant proposal was a great experience.</w:t>
      </w:r>
    </w:p>
    <w:p w14:paraId="440AB1C1" w14:textId="104A819E" w:rsidR="00680D08" w:rsidRPr="003D4C8B" w:rsidRDefault="008F7B47" w:rsidP="003D4C8B">
      <w:pPr>
        <w:tabs>
          <w:tab w:val="left" w:pos="1005"/>
        </w:tabs>
        <w:spacing w:line="360" w:lineRule="auto"/>
        <w:rPr>
          <w:rFonts w:ascii="Arial" w:hAnsi="Arial" w:cs="Arial"/>
        </w:rPr>
      </w:pPr>
      <w:r w:rsidRPr="003D4C8B">
        <w:rPr>
          <w:rFonts w:ascii="Arial" w:hAnsi="Arial" w:cs="Arial"/>
        </w:rPr>
        <w:t xml:space="preserve">My feelings first was a bit negative in doing the module as I thought it was a lot to do and some of the aspects I haven’t come across before, but I know without learning through module I wouldn’t gain knowledge of it and however as each sessions went on, it has made me learn a lot and especially through </w:t>
      </w:r>
      <w:r w:rsidR="00F031B8" w:rsidRPr="003D4C8B">
        <w:rPr>
          <w:rFonts w:ascii="Arial" w:hAnsi="Arial" w:cs="Arial"/>
        </w:rPr>
        <w:t xml:space="preserve">classroom interaction, which motivated me to think a lot better. </w:t>
      </w:r>
      <w:r w:rsidR="00AE1B20" w:rsidRPr="003D4C8B">
        <w:rPr>
          <w:rFonts w:ascii="Arial" w:hAnsi="Arial" w:cs="Arial"/>
        </w:rPr>
        <w:t xml:space="preserve"> </w:t>
      </w:r>
      <w:r w:rsidR="00680D08" w:rsidRPr="003D4C8B">
        <w:rPr>
          <w:rFonts w:ascii="Arial" w:hAnsi="Arial" w:cs="Arial"/>
        </w:rPr>
        <w:t xml:space="preserve"> </w:t>
      </w:r>
    </w:p>
    <w:p w14:paraId="155B358F" w14:textId="261E6C8F" w:rsidR="00C40D71" w:rsidRPr="003D4C8B" w:rsidRDefault="00C40D71" w:rsidP="003D4C8B">
      <w:pPr>
        <w:tabs>
          <w:tab w:val="left" w:pos="1005"/>
        </w:tabs>
        <w:spacing w:line="360" w:lineRule="auto"/>
        <w:rPr>
          <w:rFonts w:ascii="Arial" w:hAnsi="Arial" w:cs="Arial"/>
        </w:rPr>
      </w:pPr>
      <w:r w:rsidRPr="003D4C8B">
        <w:rPr>
          <w:rFonts w:ascii="Arial" w:hAnsi="Arial" w:cs="Arial"/>
        </w:rPr>
        <w:t xml:space="preserve">To evaluate the assessment of </w:t>
      </w:r>
      <w:r w:rsidR="00E57A58" w:rsidRPr="003D4C8B">
        <w:rPr>
          <w:rFonts w:ascii="Arial" w:hAnsi="Arial" w:cs="Arial"/>
        </w:rPr>
        <w:t>myself</w:t>
      </w:r>
      <w:r w:rsidRPr="003D4C8B">
        <w:rPr>
          <w:rFonts w:ascii="Arial" w:hAnsi="Arial" w:cs="Arial"/>
        </w:rPr>
        <w:t xml:space="preserve"> from the module, I had a good experience on how to use theories on organizational conflict and how to be practical on doing proposal. However, my bad experience on completing</w:t>
      </w:r>
      <w:r w:rsidR="00CA6FC0" w:rsidRPr="003D4C8B">
        <w:rPr>
          <w:rFonts w:ascii="Arial" w:hAnsi="Arial" w:cs="Arial"/>
        </w:rPr>
        <w:t xml:space="preserve"> the</w:t>
      </w:r>
      <w:r w:rsidRPr="003D4C8B">
        <w:rPr>
          <w:rFonts w:ascii="Arial" w:hAnsi="Arial" w:cs="Arial"/>
        </w:rPr>
        <w:t xml:space="preserve"> module</w:t>
      </w:r>
      <w:r w:rsidR="00CA6FC0" w:rsidRPr="003D4C8B">
        <w:rPr>
          <w:rFonts w:ascii="Arial" w:hAnsi="Arial" w:cs="Arial"/>
        </w:rPr>
        <w:t xml:space="preserve"> is having</w:t>
      </w:r>
      <w:r w:rsidRPr="003D4C8B">
        <w:rPr>
          <w:rFonts w:ascii="Arial" w:hAnsi="Arial" w:cs="Arial"/>
        </w:rPr>
        <w:t xml:space="preserve"> an online experience and not face to face in class due to the </w:t>
      </w:r>
      <w:r w:rsidR="00CA6FC0" w:rsidRPr="003D4C8B">
        <w:rPr>
          <w:rFonts w:ascii="Arial" w:hAnsi="Arial" w:cs="Arial"/>
        </w:rPr>
        <w:t>pandemic, this</w:t>
      </w:r>
      <w:r w:rsidRPr="003D4C8B">
        <w:rPr>
          <w:rFonts w:ascii="Arial" w:hAnsi="Arial" w:cs="Arial"/>
        </w:rPr>
        <w:t xml:space="preserve"> made me take a lot of time finishing the subject. </w:t>
      </w:r>
      <w:r w:rsidR="00CA6FC0" w:rsidRPr="003D4C8B">
        <w:rPr>
          <w:rFonts w:ascii="Arial" w:hAnsi="Arial" w:cs="Arial"/>
        </w:rPr>
        <w:t>Overall,</w:t>
      </w:r>
      <w:r w:rsidRPr="003D4C8B">
        <w:rPr>
          <w:rFonts w:ascii="Arial" w:hAnsi="Arial" w:cs="Arial"/>
        </w:rPr>
        <w:t xml:space="preserve"> I learnt a lot on the module and my aspiration is to focus on my own personal development to be confidence in challenges as I know I can improve more and do more </w:t>
      </w:r>
      <w:r w:rsidR="00CA6FC0" w:rsidRPr="003D4C8B">
        <w:rPr>
          <w:rFonts w:ascii="Arial" w:hAnsi="Arial" w:cs="Arial"/>
        </w:rPr>
        <w:t>critically</w:t>
      </w:r>
      <w:r w:rsidRPr="003D4C8B">
        <w:rPr>
          <w:rFonts w:ascii="Arial" w:hAnsi="Arial" w:cs="Arial"/>
        </w:rPr>
        <w:t>.</w:t>
      </w:r>
    </w:p>
    <w:p w14:paraId="293D60AC" w14:textId="02A86680" w:rsidR="008C69CA" w:rsidRPr="003D4C8B" w:rsidRDefault="00AF0C04" w:rsidP="003D4C8B">
      <w:pPr>
        <w:tabs>
          <w:tab w:val="left" w:pos="1005"/>
        </w:tabs>
        <w:spacing w:line="360" w:lineRule="auto"/>
        <w:rPr>
          <w:rFonts w:ascii="Arial" w:hAnsi="Arial" w:cs="Arial"/>
        </w:rPr>
      </w:pPr>
      <w:r w:rsidRPr="003D4C8B">
        <w:rPr>
          <w:rFonts w:ascii="Arial" w:hAnsi="Arial" w:cs="Arial"/>
        </w:rPr>
        <w:t xml:space="preserve">Analysing my learning </w:t>
      </w:r>
      <w:r w:rsidR="00AC6819" w:rsidRPr="003D4C8B">
        <w:rPr>
          <w:rFonts w:ascii="Arial" w:hAnsi="Arial" w:cs="Arial"/>
        </w:rPr>
        <w:t>experience,</w:t>
      </w:r>
      <w:r w:rsidRPr="003D4C8B">
        <w:rPr>
          <w:rFonts w:ascii="Arial" w:hAnsi="Arial" w:cs="Arial"/>
        </w:rPr>
        <w:t xml:space="preserve"> it went on well</w:t>
      </w:r>
      <w:r w:rsidR="00AC6819" w:rsidRPr="003D4C8B">
        <w:rPr>
          <w:rFonts w:ascii="Arial" w:hAnsi="Arial" w:cs="Arial"/>
        </w:rPr>
        <w:t xml:space="preserve"> as this module taught me to gain knowledge on the subject. It has made my strength grew each day by classroom interaction, it has made me be more influenced. In my thoughts </w:t>
      </w:r>
      <w:r w:rsidR="00E57A58" w:rsidRPr="003D4C8B">
        <w:rPr>
          <w:rFonts w:ascii="Arial" w:hAnsi="Arial" w:cs="Arial"/>
        </w:rPr>
        <w:t>it</w:t>
      </w:r>
      <w:r w:rsidR="00AC6819" w:rsidRPr="003D4C8B">
        <w:rPr>
          <w:rFonts w:ascii="Arial" w:hAnsi="Arial" w:cs="Arial"/>
        </w:rPr>
        <w:t xml:space="preserve"> is important learning this subject as it increases my effectiveness, which gained from the 10 weeks of learning. It has made me to understand how critical thinking are so important on an organization and teaches me that there are solutions to all problems.</w:t>
      </w:r>
    </w:p>
    <w:p w14:paraId="6FB586D8" w14:textId="6A5BD6A5" w:rsidR="00AF0C04" w:rsidRPr="003D4C8B" w:rsidRDefault="008C69CA" w:rsidP="003D4C8B">
      <w:pPr>
        <w:tabs>
          <w:tab w:val="left" w:pos="1005"/>
        </w:tabs>
        <w:spacing w:line="360" w:lineRule="auto"/>
        <w:rPr>
          <w:rFonts w:ascii="Arial" w:hAnsi="Arial" w:cs="Arial"/>
        </w:rPr>
      </w:pPr>
      <w:r w:rsidRPr="003D4C8B">
        <w:rPr>
          <w:rFonts w:ascii="Arial" w:hAnsi="Arial" w:cs="Arial"/>
        </w:rPr>
        <w:t>Concluding this, the classroom learning has engaged me in the experience of the module, where I can take positive outcome from it to any organization, this will allow me to personally grow and tackle issues with the experiences</w:t>
      </w:r>
      <w:r w:rsidR="00284C7B" w:rsidRPr="003D4C8B">
        <w:rPr>
          <w:rFonts w:ascii="Arial" w:hAnsi="Arial" w:cs="Arial"/>
        </w:rPr>
        <w:t xml:space="preserve"> I have learnt</w:t>
      </w:r>
      <w:r w:rsidRPr="003D4C8B">
        <w:rPr>
          <w:rFonts w:ascii="Arial" w:hAnsi="Arial" w:cs="Arial"/>
        </w:rPr>
        <w:t xml:space="preserve">. I have seen my learning improvement </w:t>
      </w:r>
      <w:r w:rsidR="00013DA9" w:rsidRPr="003D4C8B">
        <w:rPr>
          <w:rFonts w:ascii="Arial" w:hAnsi="Arial" w:cs="Arial"/>
        </w:rPr>
        <w:t xml:space="preserve">on different areas </w:t>
      </w:r>
      <w:r w:rsidR="00284C7B" w:rsidRPr="003D4C8B">
        <w:rPr>
          <w:rFonts w:ascii="Arial" w:hAnsi="Arial" w:cs="Arial"/>
        </w:rPr>
        <w:t>upgrade but I could do better to improve myself when faced with challenges like this module and the more I learn will make me more enhanced efficiently and be a good critical thinker.</w:t>
      </w:r>
      <w:r w:rsidR="00AC6819" w:rsidRPr="003D4C8B">
        <w:rPr>
          <w:rFonts w:ascii="Arial" w:hAnsi="Arial" w:cs="Arial"/>
        </w:rPr>
        <w:t xml:space="preserve">  </w:t>
      </w:r>
    </w:p>
    <w:p w14:paraId="60465DD8" w14:textId="69764B9B" w:rsidR="00D7281F" w:rsidRPr="003D4C8B" w:rsidRDefault="00D7281F" w:rsidP="003D4C8B">
      <w:pPr>
        <w:tabs>
          <w:tab w:val="left" w:pos="1005"/>
        </w:tabs>
        <w:spacing w:line="360" w:lineRule="auto"/>
        <w:rPr>
          <w:rFonts w:ascii="Arial" w:hAnsi="Arial" w:cs="Arial"/>
        </w:rPr>
      </w:pPr>
      <w:r w:rsidRPr="003D4C8B">
        <w:rPr>
          <w:rFonts w:ascii="Arial" w:hAnsi="Arial" w:cs="Arial"/>
        </w:rPr>
        <w:lastRenderedPageBreak/>
        <w:t xml:space="preserve">Having an action plan, my learning experience will influence me in my vision in the future. </w:t>
      </w:r>
      <w:r w:rsidR="00BC3F3B" w:rsidRPr="003D4C8B">
        <w:rPr>
          <w:rFonts w:ascii="Arial" w:hAnsi="Arial" w:cs="Arial"/>
        </w:rPr>
        <w:t>Furthermore,</w:t>
      </w:r>
      <w:r w:rsidRPr="003D4C8B">
        <w:rPr>
          <w:rFonts w:ascii="Arial" w:hAnsi="Arial" w:cs="Arial"/>
        </w:rPr>
        <w:t xml:space="preserve"> I will need to grow in confidence in myself, which are important aspect for </w:t>
      </w:r>
      <w:r w:rsidR="00395A0C" w:rsidRPr="003D4C8B">
        <w:rPr>
          <w:rFonts w:ascii="Arial" w:hAnsi="Arial" w:cs="Arial"/>
        </w:rPr>
        <w:t>me,</w:t>
      </w:r>
      <w:r w:rsidRPr="003D4C8B">
        <w:rPr>
          <w:rFonts w:ascii="Arial" w:hAnsi="Arial" w:cs="Arial"/>
        </w:rPr>
        <w:t xml:space="preserve"> and this learning will give me more courage going forward and see the brighter aspect of my life.</w:t>
      </w:r>
    </w:p>
    <w:p w14:paraId="5DE8789F" w14:textId="77777777" w:rsidR="00680D08" w:rsidRPr="003D4C8B" w:rsidRDefault="00680D08" w:rsidP="003D4C8B">
      <w:pPr>
        <w:tabs>
          <w:tab w:val="left" w:pos="1005"/>
        </w:tabs>
        <w:spacing w:line="360" w:lineRule="auto"/>
        <w:rPr>
          <w:rFonts w:ascii="Arial" w:hAnsi="Arial" w:cs="Arial"/>
        </w:rPr>
      </w:pPr>
    </w:p>
    <w:p w14:paraId="11619987" w14:textId="77777777" w:rsidR="00BD1553" w:rsidRPr="003D4C8B" w:rsidRDefault="00BD1553" w:rsidP="003D4C8B">
      <w:pPr>
        <w:tabs>
          <w:tab w:val="left" w:pos="1005"/>
        </w:tabs>
        <w:spacing w:line="360" w:lineRule="auto"/>
        <w:rPr>
          <w:rFonts w:ascii="Arial" w:hAnsi="Arial" w:cs="Arial"/>
        </w:rPr>
      </w:pPr>
    </w:p>
    <w:p w14:paraId="252FD32A" w14:textId="1E510CB3" w:rsidR="00200906" w:rsidRPr="003D4C8B" w:rsidRDefault="00200906" w:rsidP="003D4C8B">
      <w:pPr>
        <w:tabs>
          <w:tab w:val="left" w:pos="1005"/>
        </w:tabs>
        <w:spacing w:line="360" w:lineRule="auto"/>
        <w:rPr>
          <w:rFonts w:ascii="Arial" w:hAnsi="Arial" w:cs="Arial"/>
        </w:rPr>
      </w:pPr>
    </w:p>
    <w:p w14:paraId="5EDFF58D" w14:textId="34B77BF2" w:rsidR="002B211F" w:rsidRDefault="002B211F" w:rsidP="003D4C8B">
      <w:pPr>
        <w:tabs>
          <w:tab w:val="left" w:pos="1005"/>
        </w:tabs>
        <w:spacing w:line="360" w:lineRule="auto"/>
        <w:rPr>
          <w:rFonts w:ascii="Arial" w:hAnsi="Arial" w:cs="Arial"/>
        </w:rPr>
      </w:pPr>
    </w:p>
    <w:p w14:paraId="7E1ACBA1" w14:textId="18BB0C81" w:rsidR="001872B5" w:rsidRDefault="001872B5" w:rsidP="003D4C8B">
      <w:pPr>
        <w:tabs>
          <w:tab w:val="left" w:pos="1005"/>
        </w:tabs>
        <w:spacing w:line="360" w:lineRule="auto"/>
        <w:rPr>
          <w:rFonts w:ascii="Arial" w:hAnsi="Arial" w:cs="Arial"/>
        </w:rPr>
      </w:pPr>
    </w:p>
    <w:p w14:paraId="5ADB82C2" w14:textId="05965BA0" w:rsidR="001872B5" w:rsidRDefault="001872B5" w:rsidP="003D4C8B">
      <w:pPr>
        <w:tabs>
          <w:tab w:val="left" w:pos="1005"/>
        </w:tabs>
        <w:spacing w:line="360" w:lineRule="auto"/>
        <w:rPr>
          <w:rFonts w:ascii="Arial" w:hAnsi="Arial" w:cs="Arial"/>
        </w:rPr>
      </w:pPr>
    </w:p>
    <w:p w14:paraId="7445CA89" w14:textId="27428053" w:rsidR="001872B5" w:rsidRDefault="001872B5" w:rsidP="003D4C8B">
      <w:pPr>
        <w:tabs>
          <w:tab w:val="left" w:pos="1005"/>
        </w:tabs>
        <w:spacing w:line="360" w:lineRule="auto"/>
        <w:rPr>
          <w:rFonts w:ascii="Arial" w:hAnsi="Arial" w:cs="Arial"/>
        </w:rPr>
      </w:pPr>
    </w:p>
    <w:p w14:paraId="3D41B935" w14:textId="6FD87024" w:rsidR="001872B5" w:rsidRDefault="001872B5" w:rsidP="003D4C8B">
      <w:pPr>
        <w:tabs>
          <w:tab w:val="left" w:pos="1005"/>
        </w:tabs>
        <w:spacing w:line="360" w:lineRule="auto"/>
        <w:rPr>
          <w:rFonts w:ascii="Arial" w:hAnsi="Arial" w:cs="Arial"/>
        </w:rPr>
      </w:pPr>
    </w:p>
    <w:p w14:paraId="5D52F669" w14:textId="1B3A3C5C" w:rsidR="001872B5" w:rsidRDefault="001872B5" w:rsidP="003D4C8B">
      <w:pPr>
        <w:tabs>
          <w:tab w:val="left" w:pos="1005"/>
        </w:tabs>
        <w:spacing w:line="360" w:lineRule="auto"/>
        <w:rPr>
          <w:rFonts w:ascii="Arial" w:hAnsi="Arial" w:cs="Arial"/>
        </w:rPr>
      </w:pPr>
    </w:p>
    <w:p w14:paraId="242A5AA8" w14:textId="7F2C9825" w:rsidR="001872B5" w:rsidRDefault="001872B5" w:rsidP="003D4C8B">
      <w:pPr>
        <w:tabs>
          <w:tab w:val="left" w:pos="1005"/>
        </w:tabs>
        <w:spacing w:line="360" w:lineRule="auto"/>
        <w:rPr>
          <w:rFonts w:ascii="Arial" w:hAnsi="Arial" w:cs="Arial"/>
        </w:rPr>
      </w:pPr>
    </w:p>
    <w:p w14:paraId="6CD5BEFF" w14:textId="15FFD304" w:rsidR="001872B5" w:rsidRDefault="001872B5" w:rsidP="003D4C8B">
      <w:pPr>
        <w:tabs>
          <w:tab w:val="left" w:pos="1005"/>
        </w:tabs>
        <w:spacing w:line="360" w:lineRule="auto"/>
        <w:rPr>
          <w:rFonts w:ascii="Arial" w:hAnsi="Arial" w:cs="Arial"/>
        </w:rPr>
      </w:pPr>
    </w:p>
    <w:p w14:paraId="124EFCA0" w14:textId="140846D9" w:rsidR="001872B5" w:rsidRDefault="001872B5" w:rsidP="003D4C8B">
      <w:pPr>
        <w:tabs>
          <w:tab w:val="left" w:pos="1005"/>
        </w:tabs>
        <w:spacing w:line="360" w:lineRule="auto"/>
        <w:rPr>
          <w:rFonts w:ascii="Arial" w:hAnsi="Arial" w:cs="Arial"/>
        </w:rPr>
      </w:pPr>
    </w:p>
    <w:p w14:paraId="1C92ACAE" w14:textId="566BD461" w:rsidR="001872B5" w:rsidRDefault="001872B5" w:rsidP="003D4C8B">
      <w:pPr>
        <w:tabs>
          <w:tab w:val="left" w:pos="1005"/>
        </w:tabs>
        <w:spacing w:line="360" w:lineRule="auto"/>
        <w:rPr>
          <w:rFonts w:ascii="Arial" w:hAnsi="Arial" w:cs="Arial"/>
        </w:rPr>
      </w:pPr>
    </w:p>
    <w:p w14:paraId="01BF6090" w14:textId="2DFEB45B" w:rsidR="001872B5" w:rsidRDefault="001872B5" w:rsidP="003D4C8B">
      <w:pPr>
        <w:tabs>
          <w:tab w:val="left" w:pos="1005"/>
        </w:tabs>
        <w:spacing w:line="360" w:lineRule="auto"/>
        <w:rPr>
          <w:rFonts w:ascii="Arial" w:hAnsi="Arial" w:cs="Arial"/>
        </w:rPr>
      </w:pPr>
    </w:p>
    <w:p w14:paraId="1F59C939" w14:textId="3E015005" w:rsidR="001872B5" w:rsidRDefault="001872B5" w:rsidP="003D4C8B">
      <w:pPr>
        <w:tabs>
          <w:tab w:val="left" w:pos="1005"/>
        </w:tabs>
        <w:spacing w:line="360" w:lineRule="auto"/>
        <w:rPr>
          <w:rFonts w:ascii="Arial" w:hAnsi="Arial" w:cs="Arial"/>
        </w:rPr>
      </w:pPr>
    </w:p>
    <w:p w14:paraId="53679BDE" w14:textId="4A5D2692" w:rsidR="001872B5" w:rsidRDefault="001872B5" w:rsidP="003D4C8B">
      <w:pPr>
        <w:tabs>
          <w:tab w:val="left" w:pos="1005"/>
        </w:tabs>
        <w:spacing w:line="360" w:lineRule="auto"/>
        <w:rPr>
          <w:rFonts w:ascii="Arial" w:hAnsi="Arial" w:cs="Arial"/>
        </w:rPr>
      </w:pPr>
    </w:p>
    <w:p w14:paraId="729D9CF5" w14:textId="778D6613" w:rsidR="001872B5" w:rsidRDefault="001872B5" w:rsidP="003D4C8B">
      <w:pPr>
        <w:tabs>
          <w:tab w:val="left" w:pos="1005"/>
        </w:tabs>
        <w:spacing w:line="360" w:lineRule="auto"/>
        <w:rPr>
          <w:rFonts w:ascii="Arial" w:hAnsi="Arial" w:cs="Arial"/>
        </w:rPr>
      </w:pPr>
    </w:p>
    <w:p w14:paraId="0691E011" w14:textId="6B15CDF5" w:rsidR="001872B5" w:rsidRDefault="001872B5" w:rsidP="003D4C8B">
      <w:pPr>
        <w:tabs>
          <w:tab w:val="left" w:pos="1005"/>
        </w:tabs>
        <w:spacing w:line="360" w:lineRule="auto"/>
        <w:rPr>
          <w:rFonts w:ascii="Arial" w:hAnsi="Arial" w:cs="Arial"/>
        </w:rPr>
      </w:pPr>
    </w:p>
    <w:p w14:paraId="3E8B1442" w14:textId="12998CF0" w:rsidR="001872B5" w:rsidRDefault="001872B5" w:rsidP="003D4C8B">
      <w:pPr>
        <w:tabs>
          <w:tab w:val="left" w:pos="1005"/>
        </w:tabs>
        <w:spacing w:line="360" w:lineRule="auto"/>
        <w:rPr>
          <w:rFonts w:ascii="Arial" w:hAnsi="Arial" w:cs="Arial"/>
        </w:rPr>
      </w:pPr>
    </w:p>
    <w:p w14:paraId="27C0907B" w14:textId="2C4FB77C" w:rsidR="001872B5" w:rsidRDefault="001872B5" w:rsidP="003D4C8B">
      <w:pPr>
        <w:tabs>
          <w:tab w:val="left" w:pos="1005"/>
        </w:tabs>
        <w:spacing w:line="360" w:lineRule="auto"/>
        <w:rPr>
          <w:rFonts w:ascii="Arial" w:hAnsi="Arial" w:cs="Arial"/>
        </w:rPr>
      </w:pPr>
    </w:p>
    <w:p w14:paraId="093EDAD4" w14:textId="7E4F2C46" w:rsidR="001872B5" w:rsidRDefault="001872B5" w:rsidP="003D4C8B">
      <w:pPr>
        <w:tabs>
          <w:tab w:val="left" w:pos="1005"/>
        </w:tabs>
        <w:spacing w:line="360" w:lineRule="auto"/>
        <w:rPr>
          <w:rFonts w:ascii="Arial" w:hAnsi="Arial" w:cs="Arial"/>
        </w:rPr>
      </w:pPr>
    </w:p>
    <w:p w14:paraId="3E627CDB" w14:textId="77777777" w:rsidR="001872B5" w:rsidRPr="003D4C8B" w:rsidRDefault="001872B5" w:rsidP="003D4C8B">
      <w:pPr>
        <w:tabs>
          <w:tab w:val="left" w:pos="1005"/>
        </w:tabs>
        <w:spacing w:line="360" w:lineRule="auto"/>
        <w:rPr>
          <w:rFonts w:ascii="Arial" w:hAnsi="Arial" w:cs="Arial"/>
        </w:rPr>
      </w:pPr>
    </w:p>
    <w:bookmarkEnd w:id="14"/>
    <w:p w14:paraId="33951242" w14:textId="3CE2F2E0" w:rsidR="00200906" w:rsidRPr="003D4C8B" w:rsidRDefault="00200906" w:rsidP="003D4C8B">
      <w:pPr>
        <w:tabs>
          <w:tab w:val="left" w:pos="1005"/>
        </w:tabs>
        <w:spacing w:line="360" w:lineRule="auto"/>
        <w:rPr>
          <w:rFonts w:ascii="Arial" w:hAnsi="Arial" w:cs="Arial"/>
        </w:rPr>
      </w:pPr>
    </w:p>
    <w:p w14:paraId="698C3D76" w14:textId="5CFD7373" w:rsidR="00D50F57" w:rsidRPr="003D4C8B" w:rsidRDefault="00D50F57" w:rsidP="003D4C8B">
      <w:pPr>
        <w:pStyle w:val="Heading1"/>
        <w:spacing w:line="360" w:lineRule="auto"/>
        <w:rPr>
          <w:rFonts w:ascii="Arial" w:hAnsi="Arial" w:cs="Arial"/>
          <w:sz w:val="22"/>
          <w:szCs w:val="22"/>
        </w:rPr>
      </w:pPr>
      <w:bookmarkStart w:id="16" w:name="_Toc78233088"/>
      <w:r w:rsidRPr="003D4C8B">
        <w:rPr>
          <w:rFonts w:ascii="Arial" w:hAnsi="Arial" w:cs="Arial"/>
          <w:sz w:val="22"/>
          <w:szCs w:val="22"/>
        </w:rPr>
        <w:lastRenderedPageBreak/>
        <w:t>CONCLUSION</w:t>
      </w:r>
      <w:bookmarkEnd w:id="16"/>
    </w:p>
    <w:p w14:paraId="0242DEF1" w14:textId="5A6F870F" w:rsidR="002620EA" w:rsidRPr="003D4C8B" w:rsidRDefault="002620EA" w:rsidP="003D4C8B">
      <w:pPr>
        <w:tabs>
          <w:tab w:val="left" w:pos="1005"/>
        </w:tabs>
        <w:spacing w:line="360" w:lineRule="auto"/>
        <w:rPr>
          <w:rFonts w:ascii="Arial" w:hAnsi="Arial" w:cs="Arial"/>
          <w:b/>
          <w:bCs/>
        </w:rPr>
      </w:pPr>
    </w:p>
    <w:p w14:paraId="039D3D8C" w14:textId="75288619" w:rsidR="002620EA" w:rsidRPr="003D4C8B" w:rsidRDefault="002620EA" w:rsidP="003D4C8B">
      <w:pPr>
        <w:tabs>
          <w:tab w:val="left" w:pos="1005"/>
        </w:tabs>
        <w:spacing w:line="360" w:lineRule="auto"/>
        <w:rPr>
          <w:rFonts w:ascii="Arial" w:hAnsi="Arial" w:cs="Arial"/>
        </w:rPr>
      </w:pPr>
      <w:r w:rsidRPr="003D4C8B">
        <w:rPr>
          <w:rFonts w:ascii="Arial" w:hAnsi="Arial" w:cs="Arial"/>
        </w:rPr>
        <w:t xml:space="preserve">To conclude, Google can adapt the models of conflict management to resolve their conflict issue, as a multinational technology company it is necessary to understand the problem it </w:t>
      </w:r>
      <w:r w:rsidR="004F2A96" w:rsidRPr="003D4C8B">
        <w:rPr>
          <w:rFonts w:ascii="Arial" w:hAnsi="Arial" w:cs="Arial"/>
        </w:rPr>
        <w:t>is facing</w:t>
      </w:r>
      <w:r w:rsidRPr="003D4C8B">
        <w:rPr>
          <w:rFonts w:ascii="Arial" w:hAnsi="Arial" w:cs="Arial"/>
        </w:rPr>
        <w:t xml:space="preserve"> before eliminating it with applying the models of conflict.</w:t>
      </w:r>
    </w:p>
    <w:p w14:paraId="26866BC5" w14:textId="4FDD7982" w:rsidR="004F2A96" w:rsidRPr="003D4C8B" w:rsidRDefault="004F2A96" w:rsidP="003D4C8B">
      <w:pPr>
        <w:tabs>
          <w:tab w:val="left" w:pos="1005"/>
        </w:tabs>
        <w:spacing w:line="360" w:lineRule="auto"/>
        <w:rPr>
          <w:rFonts w:ascii="Arial" w:hAnsi="Arial" w:cs="Arial"/>
        </w:rPr>
      </w:pPr>
      <w:r w:rsidRPr="003D4C8B">
        <w:rPr>
          <w:rFonts w:ascii="Arial" w:hAnsi="Arial" w:cs="Arial"/>
        </w:rPr>
        <w:t>However, the environmental scanning of the internal and external factors of the company done to assume the position of Google, this scanning is in a context of Google to adapt more depth to resolve the dispute.</w:t>
      </w:r>
    </w:p>
    <w:p w14:paraId="7E8B469E" w14:textId="16D5F530" w:rsidR="004F2A96" w:rsidRPr="003D4C8B" w:rsidRDefault="00B342DB" w:rsidP="003D4C8B">
      <w:pPr>
        <w:tabs>
          <w:tab w:val="left" w:pos="1005"/>
        </w:tabs>
        <w:spacing w:line="360" w:lineRule="auto"/>
        <w:rPr>
          <w:rFonts w:ascii="Arial" w:hAnsi="Arial" w:cs="Arial"/>
        </w:rPr>
      </w:pPr>
      <w:r w:rsidRPr="003D4C8B">
        <w:rPr>
          <w:rFonts w:ascii="Arial" w:hAnsi="Arial" w:cs="Arial"/>
        </w:rPr>
        <w:t xml:space="preserve">Furthermore, after analysing the environmental factors the findings </w:t>
      </w:r>
      <w:r w:rsidR="00B57408" w:rsidRPr="003D4C8B">
        <w:rPr>
          <w:rFonts w:ascii="Arial" w:hAnsi="Arial" w:cs="Arial"/>
        </w:rPr>
        <w:t>were</w:t>
      </w:r>
      <w:r w:rsidRPr="003D4C8B">
        <w:rPr>
          <w:rFonts w:ascii="Arial" w:hAnsi="Arial" w:cs="Arial"/>
        </w:rPr>
        <w:t xml:space="preserve"> through external factors of Pestle and internal factors of Swot, which provided to be a strategy forward for Google to tackle their issues and make improvements </w:t>
      </w:r>
      <w:r w:rsidR="00B57408" w:rsidRPr="003D4C8B">
        <w:rPr>
          <w:rFonts w:ascii="Arial" w:hAnsi="Arial" w:cs="Arial"/>
        </w:rPr>
        <w:t>in the future.</w:t>
      </w:r>
    </w:p>
    <w:p w14:paraId="12DACA88" w14:textId="4BBA494E" w:rsidR="00B57408" w:rsidRPr="003D4C8B" w:rsidRDefault="00B57408" w:rsidP="003D4C8B">
      <w:pPr>
        <w:tabs>
          <w:tab w:val="left" w:pos="1005"/>
        </w:tabs>
        <w:spacing w:line="360" w:lineRule="auto"/>
        <w:rPr>
          <w:rFonts w:ascii="Arial" w:hAnsi="Arial" w:cs="Arial"/>
        </w:rPr>
      </w:pPr>
      <w:r w:rsidRPr="003D4C8B">
        <w:rPr>
          <w:rFonts w:ascii="Arial" w:hAnsi="Arial" w:cs="Arial"/>
        </w:rPr>
        <w:t>In addition, through the proposal, Mckinsey 7s were added for management to make a change in the company</w:t>
      </w:r>
      <w:r w:rsidR="003D0275" w:rsidRPr="003D4C8B">
        <w:rPr>
          <w:rFonts w:ascii="Arial" w:hAnsi="Arial" w:cs="Arial"/>
        </w:rPr>
        <w:t xml:space="preserve"> using the 7 elements</w:t>
      </w:r>
      <w:r w:rsidRPr="003D4C8B">
        <w:rPr>
          <w:rFonts w:ascii="Arial" w:hAnsi="Arial" w:cs="Arial"/>
        </w:rPr>
        <w:t>.</w:t>
      </w:r>
    </w:p>
    <w:p w14:paraId="449B0549" w14:textId="6E3EB4A2" w:rsidR="003D0275" w:rsidRPr="003D4C8B" w:rsidRDefault="003D0275" w:rsidP="003D4C8B">
      <w:pPr>
        <w:tabs>
          <w:tab w:val="left" w:pos="1005"/>
        </w:tabs>
        <w:spacing w:line="360" w:lineRule="auto"/>
        <w:rPr>
          <w:rFonts w:ascii="Arial" w:hAnsi="Arial" w:cs="Arial"/>
        </w:rPr>
      </w:pPr>
      <w:r w:rsidRPr="003D4C8B">
        <w:rPr>
          <w:rFonts w:ascii="Arial" w:hAnsi="Arial" w:cs="Arial"/>
        </w:rPr>
        <w:t>The consultant proposal was a</w:t>
      </w:r>
      <w:r w:rsidR="004C3CF6" w:rsidRPr="003D4C8B">
        <w:rPr>
          <w:rFonts w:ascii="Arial" w:hAnsi="Arial" w:cs="Arial"/>
        </w:rPr>
        <w:t>n</w:t>
      </w:r>
      <w:r w:rsidRPr="003D4C8B">
        <w:rPr>
          <w:rFonts w:ascii="Arial" w:hAnsi="Arial" w:cs="Arial"/>
        </w:rPr>
        <w:t xml:space="preserve"> essential part in the process of dealing with Google dispute, as it produced creation of value for Google through the implementation of knowledge</w:t>
      </w:r>
      <w:r w:rsidR="0040036E" w:rsidRPr="003D4C8B">
        <w:rPr>
          <w:rFonts w:ascii="Arial" w:hAnsi="Arial" w:cs="Arial"/>
        </w:rPr>
        <w:t>, using expertise skills.</w:t>
      </w:r>
    </w:p>
    <w:p w14:paraId="2EAD0D76" w14:textId="77777777" w:rsidR="00B57408" w:rsidRPr="003D4C8B" w:rsidRDefault="00B57408" w:rsidP="003D4C8B">
      <w:pPr>
        <w:tabs>
          <w:tab w:val="left" w:pos="1005"/>
        </w:tabs>
        <w:spacing w:line="360" w:lineRule="auto"/>
        <w:rPr>
          <w:rFonts w:ascii="Arial" w:hAnsi="Arial" w:cs="Arial"/>
        </w:rPr>
      </w:pPr>
    </w:p>
    <w:p w14:paraId="3900172A" w14:textId="77777777" w:rsidR="004F2A96" w:rsidRPr="003D4C8B" w:rsidRDefault="004F2A96" w:rsidP="003D4C8B">
      <w:pPr>
        <w:tabs>
          <w:tab w:val="left" w:pos="1005"/>
        </w:tabs>
        <w:spacing w:line="360" w:lineRule="auto"/>
        <w:rPr>
          <w:rFonts w:ascii="Arial" w:hAnsi="Arial" w:cs="Arial"/>
        </w:rPr>
      </w:pPr>
    </w:p>
    <w:p w14:paraId="0E772F19" w14:textId="77777777" w:rsidR="002620EA" w:rsidRPr="003D4C8B" w:rsidRDefault="002620EA" w:rsidP="003D4C8B">
      <w:pPr>
        <w:tabs>
          <w:tab w:val="left" w:pos="1005"/>
        </w:tabs>
        <w:spacing w:line="360" w:lineRule="auto"/>
        <w:rPr>
          <w:rFonts w:ascii="Arial" w:hAnsi="Arial" w:cs="Arial"/>
        </w:rPr>
      </w:pPr>
    </w:p>
    <w:p w14:paraId="78DECC18" w14:textId="1648BB5E" w:rsidR="00011A3E" w:rsidRPr="003D4C8B" w:rsidRDefault="00011A3E" w:rsidP="003D4C8B">
      <w:pPr>
        <w:tabs>
          <w:tab w:val="left" w:pos="1005"/>
        </w:tabs>
        <w:spacing w:line="360" w:lineRule="auto"/>
        <w:rPr>
          <w:rFonts w:ascii="Arial" w:hAnsi="Arial" w:cs="Arial"/>
          <w:b/>
          <w:bCs/>
        </w:rPr>
      </w:pPr>
    </w:p>
    <w:p w14:paraId="7F48C85B" w14:textId="263B48A4" w:rsidR="00011A3E" w:rsidRPr="003D4C8B" w:rsidRDefault="00011A3E" w:rsidP="003D4C8B">
      <w:pPr>
        <w:tabs>
          <w:tab w:val="left" w:pos="1005"/>
        </w:tabs>
        <w:spacing w:line="360" w:lineRule="auto"/>
        <w:rPr>
          <w:rFonts w:ascii="Arial" w:hAnsi="Arial" w:cs="Arial"/>
          <w:b/>
          <w:bCs/>
        </w:rPr>
      </w:pPr>
    </w:p>
    <w:p w14:paraId="4B5E7F8A" w14:textId="034FA14F" w:rsidR="00011A3E" w:rsidRPr="003D4C8B" w:rsidRDefault="00011A3E" w:rsidP="003D4C8B">
      <w:pPr>
        <w:tabs>
          <w:tab w:val="left" w:pos="1005"/>
        </w:tabs>
        <w:spacing w:line="360" w:lineRule="auto"/>
        <w:rPr>
          <w:rFonts w:ascii="Arial" w:hAnsi="Arial" w:cs="Arial"/>
          <w:b/>
          <w:bCs/>
        </w:rPr>
      </w:pPr>
    </w:p>
    <w:p w14:paraId="20EC14D0" w14:textId="1BE7437D" w:rsidR="00011A3E" w:rsidRPr="003D4C8B" w:rsidRDefault="00011A3E" w:rsidP="003D4C8B">
      <w:pPr>
        <w:tabs>
          <w:tab w:val="left" w:pos="1005"/>
        </w:tabs>
        <w:spacing w:line="360" w:lineRule="auto"/>
        <w:rPr>
          <w:rFonts w:ascii="Arial" w:hAnsi="Arial" w:cs="Arial"/>
          <w:b/>
          <w:bCs/>
        </w:rPr>
      </w:pPr>
    </w:p>
    <w:p w14:paraId="1214C750" w14:textId="422F04AE" w:rsidR="00011A3E" w:rsidRPr="003D4C8B" w:rsidRDefault="00011A3E" w:rsidP="003D4C8B">
      <w:pPr>
        <w:tabs>
          <w:tab w:val="left" w:pos="1005"/>
        </w:tabs>
        <w:spacing w:line="360" w:lineRule="auto"/>
        <w:rPr>
          <w:rFonts w:ascii="Arial" w:hAnsi="Arial" w:cs="Arial"/>
          <w:b/>
          <w:bCs/>
        </w:rPr>
      </w:pPr>
    </w:p>
    <w:p w14:paraId="20D35F07" w14:textId="67F164E2" w:rsidR="00011A3E" w:rsidRPr="003D4C8B" w:rsidRDefault="00011A3E" w:rsidP="003D4C8B">
      <w:pPr>
        <w:tabs>
          <w:tab w:val="left" w:pos="1005"/>
        </w:tabs>
        <w:spacing w:line="360" w:lineRule="auto"/>
        <w:rPr>
          <w:rFonts w:ascii="Arial" w:hAnsi="Arial" w:cs="Arial"/>
          <w:b/>
          <w:bCs/>
        </w:rPr>
      </w:pPr>
    </w:p>
    <w:p w14:paraId="32B82E09" w14:textId="5ECAD361" w:rsidR="00011A3E" w:rsidRPr="003D4C8B" w:rsidRDefault="00011A3E" w:rsidP="003D4C8B">
      <w:pPr>
        <w:tabs>
          <w:tab w:val="left" w:pos="1005"/>
        </w:tabs>
        <w:spacing w:line="360" w:lineRule="auto"/>
        <w:rPr>
          <w:rFonts w:ascii="Arial" w:hAnsi="Arial" w:cs="Arial"/>
          <w:b/>
          <w:bCs/>
        </w:rPr>
      </w:pPr>
    </w:p>
    <w:p w14:paraId="261C0E5A" w14:textId="1D5F4B91" w:rsidR="00011A3E" w:rsidRPr="003D4C8B" w:rsidRDefault="00011A3E" w:rsidP="003D4C8B">
      <w:pPr>
        <w:tabs>
          <w:tab w:val="left" w:pos="1005"/>
        </w:tabs>
        <w:spacing w:line="360" w:lineRule="auto"/>
        <w:rPr>
          <w:rFonts w:ascii="Arial" w:hAnsi="Arial" w:cs="Arial"/>
          <w:b/>
          <w:bCs/>
        </w:rPr>
      </w:pPr>
    </w:p>
    <w:p w14:paraId="77C17A84" w14:textId="40047844" w:rsidR="00011A3E" w:rsidRDefault="00011A3E" w:rsidP="003D4C8B">
      <w:pPr>
        <w:tabs>
          <w:tab w:val="left" w:pos="1005"/>
        </w:tabs>
        <w:spacing w:line="360" w:lineRule="auto"/>
        <w:rPr>
          <w:rFonts w:ascii="Arial" w:hAnsi="Arial" w:cs="Arial"/>
          <w:b/>
          <w:bCs/>
        </w:rPr>
      </w:pPr>
    </w:p>
    <w:p w14:paraId="0686974F" w14:textId="77777777" w:rsidR="001872B5" w:rsidRPr="003D4C8B" w:rsidRDefault="001872B5" w:rsidP="003D4C8B">
      <w:pPr>
        <w:tabs>
          <w:tab w:val="left" w:pos="1005"/>
        </w:tabs>
        <w:spacing w:line="360" w:lineRule="auto"/>
        <w:rPr>
          <w:rFonts w:ascii="Arial" w:hAnsi="Arial" w:cs="Arial"/>
          <w:b/>
          <w:bCs/>
        </w:rPr>
      </w:pPr>
    </w:p>
    <w:p w14:paraId="37B78181" w14:textId="7490F9F3" w:rsidR="00011A3E" w:rsidRPr="003D4C8B" w:rsidRDefault="00011A3E" w:rsidP="001872B5">
      <w:pPr>
        <w:pStyle w:val="Heading1"/>
      </w:pPr>
      <w:bookmarkStart w:id="17" w:name="_Toc78233089"/>
      <w:r w:rsidRPr="003D4C8B">
        <w:lastRenderedPageBreak/>
        <w:t>REFERENCES</w:t>
      </w:r>
      <w:bookmarkEnd w:id="17"/>
    </w:p>
    <w:p w14:paraId="78D1CFF7" w14:textId="24243E21" w:rsidR="00446BCD" w:rsidRPr="003D4C8B" w:rsidRDefault="00446BCD" w:rsidP="003D4C8B">
      <w:pPr>
        <w:tabs>
          <w:tab w:val="left" w:pos="1005"/>
        </w:tabs>
        <w:spacing w:line="360" w:lineRule="auto"/>
        <w:rPr>
          <w:rFonts w:ascii="Arial" w:hAnsi="Arial" w:cs="Arial"/>
          <w:b/>
          <w:bCs/>
        </w:rPr>
      </w:pPr>
    </w:p>
    <w:p w14:paraId="70FC6484"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 xml:space="preserve">CIO </w:t>
      </w:r>
      <w:proofErr w:type="spellStart"/>
      <w:r w:rsidRPr="003D4C8B">
        <w:rPr>
          <w:rFonts w:ascii="Arial" w:eastAsia="Calibri" w:hAnsi="Arial" w:cs="Arial"/>
        </w:rPr>
        <w:t>WiKi</w:t>
      </w:r>
      <w:proofErr w:type="spellEnd"/>
      <w:r w:rsidRPr="003D4C8B">
        <w:rPr>
          <w:rFonts w:ascii="Arial" w:eastAsia="Calibri" w:hAnsi="Arial" w:cs="Arial"/>
        </w:rPr>
        <w:t xml:space="preserve">, 2021. [online]. Available at: </w:t>
      </w:r>
      <w:hyperlink r:id="rId14" w:history="1">
        <w:r w:rsidRPr="003D4C8B">
          <w:rPr>
            <w:rFonts w:ascii="Arial" w:eastAsia="Calibri" w:hAnsi="Arial" w:cs="Arial"/>
            <w:color w:val="0563C1"/>
            <w:u w:val="single"/>
          </w:rPr>
          <w:t>https://cio-wiki.org/wiki/Kotter%27s_8-Step_Change_Model</w:t>
        </w:r>
      </w:hyperlink>
      <w:r w:rsidRPr="003D4C8B">
        <w:rPr>
          <w:rFonts w:ascii="Arial" w:eastAsia="Calibri" w:hAnsi="Arial" w:cs="Arial"/>
        </w:rPr>
        <w:t xml:space="preserve"> [Accessed on June 7 2021].</w:t>
      </w:r>
    </w:p>
    <w:p w14:paraId="1DA9229A"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Deutsch, M. (1973). The resolution of conflict: Constructive and destructive processes. New Haven: Yale University Press.</w:t>
      </w:r>
    </w:p>
    <w:p w14:paraId="7CA13127" w14:textId="77777777" w:rsidR="00446BCD" w:rsidRPr="003D4C8B" w:rsidRDefault="00446BCD" w:rsidP="003D4C8B">
      <w:pPr>
        <w:suppressAutoHyphens/>
        <w:autoSpaceDN w:val="0"/>
        <w:spacing w:line="360" w:lineRule="auto"/>
        <w:textAlignment w:val="baseline"/>
        <w:rPr>
          <w:rFonts w:ascii="Arial" w:eastAsia="Calibri" w:hAnsi="Arial" w:cs="Arial"/>
        </w:rPr>
      </w:pPr>
      <w:proofErr w:type="spellStart"/>
      <w:r w:rsidRPr="003D4C8B">
        <w:rPr>
          <w:rFonts w:ascii="Arial" w:eastAsia="Calibri" w:hAnsi="Arial" w:cs="Arial"/>
        </w:rPr>
        <w:t>Dritina</w:t>
      </w:r>
      <w:proofErr w:type="spellEnd"/>
      <w:r w:rsidRPr="003D4C8B">
        <w:rPr>
          <w:rFonts w:ascii="Arial" w:eastAsia="Calibri" w:hAnsi="Arial" w:cs="Arial"/>
        </w:rPr>
        <w:t xml:space="preserve">, R., </w:t>
      </w:r>
      <w:proofErr w:type="spellStart"/>
      <w:r w:rsidRPr="003D4C8B">
        <w:rPr>
          <w:rFonts w:ascii="Arial" w:eastAsia="Calibri" w:hAnsi="Arial" w:cs="Arial"/>
        </w:rPr>
        <w:t>Hoeger</w:t>
      </w:r>
      <w:proofErr w:type="spellEnd"/>
      <w:r w:rsidRPr="003D4C8B">
        <w:rPr>
          <w:rFonts w:ascii="Arial" w:eastAsia="Calibri" w:hAnsi="Arial" w:cs="Arial"/>
        </w:rPr>
        <w:t>, S. and Schaub, J. (1996), “Continuous budgeting at The HON Company”, Management Accounting, Vol. 77 No. 7, pp. 20-4.</w:t>
      </w:r>
    </w:p>
    <w:p w14:paraId="4EE7A2BF"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Gill, Roger. 2003. Change management- or change leadership? Journal of Change Management 3, no.4: 307-318.</w:t>
      </w:r>
    </w:p>
    <w:p w14:paraId="275B63B6"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 xml:space="preserve">Kavanagh, Michael J. and Mohan </w:t>
      </w:r>
      <w:proofErr w:type="spellStart"/>
      <w:r w:rsidRPr="003D4C8B">
        <w:rPr>
          <w:rFonts w:ascii="Arial" w:eastAsia="Calibri" w:hAnsi="Arial" w:cs="Arial"/>
        </w:rPr>
        <w:t>Thite</w:t>
      </w:r>
      <w:proofErr w:type="spellEnd"/>
      <w:r w:rsidRPr="003D4C8B">
        <w:rPr>
          <w:rFonts w:ascii="Arial" w:eastAsia="Calibri" w:hAnsi="Arial" w:cs="Arial"/>
        </w:rPr>
        <w:t>. 2009. Human resource information systems: Basics, applications, and future directions. California: Sage</w:t>
      </w:r>
    </w:p>
    <w:p w14:paraId="780D0D4A" w14:textId="77777777" w:rsidR="00446BCD" w:rsidRPr="003D4C8B" w:rsidRDefault="00446BCD" w:rsidP="003D4C8B">
      <w:pPr>
        <w:suppressAutoHyphens/>
        <w:autoSpaceDN w:val="0"/>
        <w:spacing w:line="360" w:lineRule="auto"/>
        <w:textAlignment w:val="baseline"/>
        <w:rPr>
          <w:rFonts w:ascii="Arial" w:eastAsia="Calibri" w:hAnsi="Arial" w:cs="Arial"/>
        </w:rPr>
      </w:pPr>
      <w:proofErr w:type="spellStart"/>
      <w:r w:rsidRPr="003D4C8B">
        <w:rPr>
          <w:rFonts w:ascii="Arial" w:eastAsia="Calibri" w:hAnsi="Arial" w:cs="Arial"/>
        </w:rPr>
        <w:t>Kelman</w:t>
      </w:r>
      <w:proofErr w:type="spellEnd"/>
      <w:r w:rsidRPr="003D4C8B">
        <w:rPr>
          <w:rFonts w:ascii="Arial" w:eastAsia="Calibri" w:hAnsi="Arial" w:cs="Arial"/>
        </w:rPr>
        <w:t>, Steven. 2005. Unleashing change: A study of organizational renewal in government. Washington, D.C.: Brookings Institution Press</w:t>
      </w:r>
    </w:p>
    <w:p w14:paraId="27C3B75C"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 xml:space="preserve">Kotter, John P. 1995. Leading change: Why transformation efforts fail? Harvard Business Review </w:t>
      </w:r>
    </w:p>
    <w:p w14:paraId="1A5E186B"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Kotter, John P. 1996. Leading change. Boston, Massachusetts: Harvard Business School Press</w:t>
      </w:r>
    </w:p>
    <w:p w14:paraId="26DB8C1A"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Kotter, J., 1997. Leading change: A conversation with John P. Kotter. Strategy &amp; Leadership, 25(1), pp. 18-23.</w:t>
      </w:r>
    </w:p>
    <w:p w14:paraId="4F9A8302"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 xml:space="preserve">Kotter, J.P. and Cohen, D.S. (2002). The heart of change: Real-life stories of how People Change Their Organisations. Harvard Business Press. </w:t>
      </w:r>
    </w:p>
    <w:p w14:paraId="75A0BB17"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Kuhn, T.; Poole, M.S. (2000). “Do conflict management styles affect group decision making?”. Human Communication Research. 26: 558-590. doi:10. 1093/</w:t>
      </w:r>
      <w:proofErr w:type="spellStart"/>
      <w:r w:rsidRPr="003D4C8B">
        <w:rPr>
          <w:rFonts w:ascii="Arial" w:eastAsia="Calibri" w:hAnsi="Arial" w:cs="Arial"/>
        </w:rPr>
        <w:t>hcr</w:t>
      </w:r>
      <w:proofErr w:type="spellEnd"/>
      <w:r w:rsidRPr="003D4C8B">
        <w:rPr>
          <w:rFonts w:ascii="Arial" w:eastAsia="Calibri" w:hAnsi="Arial" w:cs="Arial"/>
        </w:rPr>
        <w:t>/26.4.558.</w:t>
      </w:r>
    </w:p>
    <w:p w14:paraId="3236599E"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Lynch, J.F., (2001) Beyond ADR: A Systems Approach to Conflict Management, Negotiation Journal, 17, 3, 206-216.</w:t>
      </w:r>
    </w:p>
    <w:p w14:paraId="6A18CA67"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 xml:space="preserve">MSG, 2021. [online]. Available at: </w:t>
      </w:r>
      <w:hyperlink r:id="rId15" w:history="1">
        <w:r w:rsidRPr="003D4C8B">
          <w:rPr>
            <w:rFonts w:ascii="Arial" w:eastAsia="Calibri" w:hAnsi="Arial" w:cs="Arial"/>
            <w:color w:val="0563C1"/>
            <w:u w:val="single"/>
          </w:rPr>
          <w:t>https://www.managementstudyguide.com/kotters-8-step-model-of-change.htm</w:t>
        </w:r>
      </w:hyperlink>
      <w:r w:rsidRPr="003D4C8B">
        <w:rPr>
          <w:rFonts w:ascii="Arial" w:eastAsia="Calibri" w:hAnsi="Arial" w:cs="Arial"/>
        </w:rPr>
        <w:t xml:space="preserve"> [Accessed on 7 June 2021]. </w:t>
      </w:r>
    </w:p>
    <w:p w14:paraId="5419C09C" w14:textId="77777777" w:rsidR="00446BCD" w:rsidRPr="003D4C8B" w:rsidRDefault="00446BCD" w:rsidP="003D4C8B">
      <w:pPr>
        <w:suppressAutoHyphens/>
        <w:autoSpaceDN w:val="0"/>
        <w:spacing w:line="360" w:lineRule="auto"/>
        <w:textAlignment w:val="baseline"/>
        <w:rPr>
          <w:rFonts w:ascii="Arial" w:eastAsia="Calibri" w:hAnsi="Arial" w:cs="Arial"/>
        </w:rPr>
      </w:pPr>
      <w:proofErr w:type="spellStart"/>
      <w:r w:rsidRPr="003D4C8B">
        <w:rPr>
          <w:rFonts w:ascii="Arial" w:eastAsia="Calibri" w:hAnsi="Arial" w:cs="Arial"/>
        </w:rPr>
        <w:t>Ortenblad</w:t>
      </w:r>
      <w:proofErr w:type="spellEnd"/>
      <w:r w:rsidRPr="003D4C8B">
        <w:rPr>
          <w:rFonts w:ascii="Arial" w:eastAsia="Calibri" w:hAnsi="Arial" w:cs="Arial"/>
        </w:rPr>
        <w:t xml:space="preserve">, A., 2002. Organizational Learning: A Radical Perspective. International Journal of Management Reviews, 4(1), pp.71-85. </w:t>
      </w:r>
    </w:p>
    <w:p w14:paraId="7AFF0FCA"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lastRenderedPageBreak/>
        <w:t>Rahim, M. A. (2002). “Toward a theory of managing organizational conflict”. The International Journal of Conflict Management. 13: 206-235. doi:10.1108/eb022874.</w:t>
      </w:r>
    </w:p>
    <w:p w14:paraId="260DA089"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Rahim, M.A. (2011). Managing conflict in organizations. (4</w:t>
      </w:r>
      <w:r w:rsidRPr="003D4C8B">
        <w:rPr>
          <w:rFonts w:ascii="Arial" w:eastAsia="Calibri" w:hAnsi="Arial" w:cs="Arial"/>
          <w:vertAlign w:val="superscript"/>
        </w:rPr>
        <w:t>th</w:t>
      </w:r>
      <w:r w:rsidRPr="003D4C8B">
        <w:rPr>
          <w:rFonts w:ascii="Arial" w:eastAsia="Calibri" w:hAnsi="Arial" w:cs="Arial"/>
        </w:rPr>
        <w:t xml:space="preserve"> ed.). New Jersey: Transaction Publishers.</w:t>
      </w:r>
    </w:p>
    <w:p w14:paraId="73D46DD3"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Richardson, Peter and D. Keith Denton. 1996. Communicating change. Human Resource Management 35, no. 2: 203-216</w:t>
      </w:r>
    </w:p>
    <w:p w14:paraId="3786317D" w14:textId="77777777" w:rsidR="00446BCD" w:rsidRPr="003D4C8B" w:rsidRDefault="00446BCD" w:rsidP="003D4C8B">
      <w:pPr>
        <w:suppressAutoHyphens/>
        <w:autoSpaceDN w:val="0"/>
        <w:spacing w:line="360" w:lineRule="auto"/>
        <w:textAlignment w:val="baseline"/>
        <w:rPr>
          <w:rFonts w:ascii="Arial" w:eastAsia="Calibri" w:hAnsi="Arial" w:cs="Arial"/>
        </w:rPr>
      </w:pPr>
      <w:proofErr w:type="spellStart"/>
      <w:r w:rsidRPr="003D4C8B">
        <w:rPr>
          <w:rFonts w:ascii="Arial" w:eastAsia="Calibri" w:hAnsi="Arial" w:cs="Arial"/>
        </w:rPr>
        <w:t>Sidorko</w:t>
      </w:r>
      <w:proofErr w:type="spellEnd"/>
      <w:r w:rsidRPr="003D4C8B">
        <w:rPr>
          <w:rFonts w:ascii="Arial" w:eastAsia="Calibri" w:hAnsi="Arial" w:cs="Arial"/>
        </w:rPr>
        <w:t>, P.E. (2008), “Transforming library and higher education support services: can change models help?”, Library Management, Vol. 29 Nos 4/5, pp. 307-18.</w:t>
      </w:r>
    </w:p>
    <w:p w14:paraId="32254960"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 xml:space="preserve">Sources of insight, 2021. [online]. Available at: </w:t>
      </w:r>
      <w:hyperlink r:id="rId16" w:history="1">
        <w:r w:rsidRPr="003D4C8B">
          <w:rPr>
            <w:rFonts w:ascii="Arial" w:eastAsia="Calibri" w:hAnsi="Arial" w:cs="Arial"/>
            <w:color w:val="0563C1"/>
            <w:u w:val="single"/>
          </w:rPr>
          <w:t>https://sourcesofinsight.com/conflict-management-styles-at-a-glance/</w:t>
        </w:r>
      </w:hyperlink>
      <w:r w:rsidRPr="003D4C8B">
        <w:rPr>
          <w:rFonts w:ascii="Arial" w:eastAsia="Calibri" w:hAnsi="Arial" w:cs="Arial"/>
        </w:rPr>
        <w:t xml:space="preserve"> [Accessed on 11 June 2021].</w:t>
      </w:r>
    </w:p>
    <w:p w14:paraId="5B7CADDB" w14:textId="77777777" w:rsidR="00446BCD" w:rsidRPr="003D4C8B" w:rsidRDefault="00446BCD" w:rsidP="003D4C8B">
      <w:pPr>
        <w:suppressAutoHyphens/>
        <w:autoSpaceDN w:val="0"/>
        <w:spacing w:line="360" w:lineRule="auto"/>
        <w:textAlignment w:val="baseline"/>
        <w:rPr>
          <w:rFonts w:ascii="Arial" w:eastAsia="Calibri" w:hAnsi="Arial" w:cs="Arial"/>
        </w:rPr>
      </w:pPr>
      <w:r w:rsidRPr="003D4C8B">
        <w:rPr>
          <w:rFonts w:ascii="Arial" w:eastAsia="Calibri" w:hAnsi="Arial" w:cs="Arial"/>
        </w:rPr>
        <w:t>Thomas, K.W. and Kilmann R.H. 2001 Thomas-Kilmann Conflict Mode Instrument: Profile and Interpretive Report. Mountain View, CA: Consulting Psychologists Press.</w:t>
      </w:r>
    </w:p>
    <w:p w14:paraId="59269D6C" w14:textId="77777777" w:rsidR="00446BCD" w:rsidRPr="003D4C8B" w:rsidRDefault="00446BCD" w:rsidP="003D4C8B">
      <w:pPr>
        <w:suppressAutoHyphens/>
        <w:autoSpaceDN w:val="0"/>
        <w:spacing w:line="360" w:lineRule="auto"/>
        <w:textAlignment w:val="baseline"/>
        <w:rPr>
          <w:rFonts w:ascii="Arial" w:eastAsia="Calibri" w:hAnsi="Arial" w:cs="Arial"/>
        </w:rPr>
      </w:pPr>
      <w:proofErr w:type="spellStart"/>
      <w:r w:rsidRPr="003D4C8B">
        <w:rPr>
          <w:rFonts w:ascii="Arial" w:eastAsia="Calibri" w:hAnsi="Arial" w:cs="Arial"/>
        </w:rPr>
        <w:t>Periyasamy</w:t>
      </w:r>
      <w:proofErr w:type="spellEnd"/>
      <w:r w:rsidRPr="003D4C8B">
        <w:rPr>
          <w:rFonts w:ascii="Arial" w:eastAsia="Calibri" w:hAnsi="Arial" w:cs="Arial"/>
        </w:rPr>
        <w:t xml:space="preserve"> R, 2020. The Kotter’s 8 Step Change Model. [online]. Available at: </w:t>
      </w:r>
      <w:hyperlink r:id="rId17" w:history="1">
        <w:r w:rsidRPr="003D4C8B">
          <w:rPr>
            <w:rFonts w:ascii="Arial" w:eastAsia="Calibri" w:hAnsi="Arial" w:cs="Arial"/>
            <w:color w:val="0563C1"/>
            <w:u w:val="single"/>
          </w:rPr>
          <w:t>https://www.apty.io/blog/Kotters-8-Step-Model</w:t>
        </w:r>
      </w:hyperlink>
      <w:r w:rsidRPr="003D4C8B">
        <w:rPr>
          <w:rFonts w:ascii="Arial" w:eastAsia="Calibri" w:hAnsi="Arial" w:cs="Arial"/>
        </w:rPr>
        <w:t xml:space="preserve"> [Accessed on 6 June 2021]. </w:t>
      </w:r>
    </w:p>
    <w:p w14:paraId="1D703428" w14:textId="77777777" w:rsidR="00446BCD" w:rsidRPr="003D4C8B" w:rsidRDefault="00446BCD" w:rsidP="003D4C8B">
      <w:pPr>
        <w:tabs>
          <w:tab w:val="left" w:pos="1005"/>
        </w:tabs>
        <w:spacing w:line="360" w:lineRule="auto"/>
        <w:rPr>
          <w:rFonts w:ascii="Arial" w:hAnsi="Arial" w:cs="Arial"/>
          <w:b/>
          <w:bCs/>
        </w:rPr>
      </w:pPr>
    </w:p>
    <w:sectPr w:rsidR="00446BCD" w:rsidRPr="003D4C8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A273D" w14:textId="77777777" w:rsidR="005F44D2" w:rsidRDefault="005F44D2" w:rsidP="00801326">
      <w:pPr>
        <w:spacing w:after="0" w:line="240" w:lineRule="auto"/>
      </w:pPr>
      <w:r>
        <w:separator/>
      </w:r>
    </w:p>
  </w:endnote>
  <w:endnote w:type="continuationSeparator" w:id="0">
    <w:p w14:paraId="1F5AFE2D" w14:textId="77777777" w:rsidR="005F44D2" w:rsidRDefault="005F44D2" w:rsidP="00801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5018292"/>
      <w:docPartObj>
        <w:docPartGallery w:val="Page Numbers (Bottom of Page)"/>
        <w:docPartUnique/>
      </w:docPartObj>
    </w:sdtPr>
    <w:sdtEndPr>
      <w:rPr>
        <w:noProof/>
      </w:rPr>
    </w:sdtEndPr>
    <w:sdtContent>
      <w:p w14:paraId="59DEF66D" w14:textId="030AC913" w:rsidR="00563AF3" w:rsidRDefault="00563A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CCF485" w14:textId="77777777" w:rsidR="00563AF3" w:rsidRDefault="00563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5C0B86" w14:textId="77777777" w:rsidR="005F44D2" w:rsidRDefault="005F44D2" w:rsidP="00801326">
      <w:pPr>
        <w:spacing w:after="0" w:line="240" w:lineRule="auto"/>
      </w:pPr>
      <w:r>
        <w:separator/>
      </w:r>
    </w:p>
  </w:footnote>
  <w:footnote w:type="continuationSeparator" w:id="0">
    <w:p w14:paraId="3DEABE4C" w14:textId="77777777" w:rsidR="005F44D2" w:rsidRDefault="005F44D2" w:rsidP="008013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63CC4"/>
    <w:multiLevelType w:val="hybridMultilevel"/>
    <w:tmpl w:val="5AC47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abstractNum w:abstractNumId="2" w15:restartNumberingAfterBreak="0">
    <w:nsid w:val="1BBD627B"/>
    <w:multiLevelType w:val="hybridMultilevel"/>
    <w:tmpl w:val="76FACBB4"/>
    <w:lvl w:ilvl="0" w:tplc="0BAE72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abstractNum w:abstractNumId="4" w15:restartNumberingAfterBreak="0">
    <w:nsid w:val="2B8D774F"/>
    <w:multiLevelType w:val="hybridMultilevel"/>
    <w:tmpl w:val="368A9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start w:val="1"/>
      <w:numFmt w:val="bullet"/>
      <w:lvlText w:val=""/>
      <w:lvlJc w:val="left"/>
      <w:pPr>
        <w:ind w:left="2508" w:hanging="360"/>
      </w:pPr>
      <w:rPr>
        <w:rFonts w:ascii="Wingdings" w:hAnsi="Wingdings" w:hint="default"/>
      </w:rPr>
    </w:lvl>
    <w:lvl w:ilvl="3" w:tplc="04190001">
      <w:start w:val="1"/>
      <w:numFmt w:val="bullet"/>
      <w:lvlText w:val=""/>
      <w:lvlJc w:val="left"/>
      <w:pPr>
        <w:ind w:left="3228" w:hanging="360"/>
      </w:pPr>
      <w:rPr>
        <w:rFonts w:ascii="Symbol" w:hAnsi="Symbol" w:hint="default"/>
      </w:rPr>
    </w:lvl>
    <w:lvl w:ilvl="4" w:tplc="04190003">
      <w:start w:val="1"/>
      <w:numFmt w:val="bullet"/>
      <w:lvlText w:val="o"/>
      <w:lvlJc w:val="left"/>
      <w:pPr>
        <w:ind w:left="3948" w:hanging="360"/>
      </w:pPr>
      <w:rPr>
        <w:rFonts w:ascii="Courier New" w:hAnsi="Courier New" w:cs="Courier New" w:hint="default"/>
      </w:rPr>
    </w:lvl>
    <w:lvl w:ilvl="5" w:tplc="04190005">
      <w:start w:val="1"/>
      <w:numFmt w:val="bullet"/>
      <w:lvlText w:val=""/>
      <w:lvlJc w:val="left"/>
      <w:pPr>
        <w:ind w:left="4668" w:hanging="360"/>
      </w:pPr>
      <w:rPr>
        <w:rFonts w:ascii="Wingdings" w:hAnsi="Wingdings" w:hint="default"/>
      </w:rPr>
    </w:lvl>
    <w:lvl w:ilvl="6" w:tplc="04190001">
      <w:start w:val="1"/>
      <w:numFmt w:val="bullet"/>
      <w:lvlText w:val=""/>
      <w:lvlJc w:val="left"/>
      <w:pPr>
        <w:ind w:left="5388" w:hanging="360"/>
      </w:pPr>
      <w:rPr>
        <w:rFonts w:ascii="Symbol" w:hAnsi="Symbol" w:hint="default"/>
      </w:rPr>
    </w:lvl>
    <w:lvl w:ilvl="7" w:tplc="04190003">
      <w:start w:val="1"/>
      <w:numFmt w:val="bullet"/>
      <w:lvlText w:val="o"/>
      <w:lvlJc w:val="left"/>
      <w:pPr>
        <w:ind w:left="6108" w:hanging="360"/>
      </w:pPr>
      <w:rPr>
        <w:rFonts w:ascii="Courier New" w:hAnsi="Courier New" w:cs="Courier New" w:hint="default"/>
      </w:rPr>
    </w:lvl>
    <w:lvl w:ilvl="8" w:tplc="04190005">
      <w:start w:val="1"/>
      <w:numFmt w:val="bullet"/>
      <w:lvlText w:val=""/>
      <w:lvlJc w:val="left"/>
      <w:pPr>
        <w:ind w:left="6828" w:hanging="360"/>
      </w:pPr>
      <w:rPr>
        <w:rFonts w:ascii="Wingdings" w:hAnsi="Wingdings" w:hint="default"/>
      </w:rPr>
    </w:lvl>
  </w:abstractNum>
  <w:abstractNum w:abstractNumId="6"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start w:val="1"/>
      <w:numFmt w:val="bullet"/>
      <w:lvlText w:val=""/>
      <w:lvlJc w:val="left"/>
      <w:pPr>
        <w:ind w:left="2508" w:hanging="360"/>
      </w:pPr>
      <w:rPr>
        <w:rFonts w:ascii="Wingdings" w:hAnsi="Wingdings" w:hint="default"/>
      </w:rPr>
    </w:lvl>
    <w:lvl w:ilvl="3" w:tplc="04190001">
      <w:start w:val="1"/>
      <w:numFmt w:val="bullet"/>
      <w:lvlText w:val=""/>
      <w:lvlJc w:val="left"/>
      <w:pPr>
        <w:ind w:left="3228" w:hanging="360"/>
      </w:pPr>
      <w:rPr>
        <w:rFonts w:ascii="Symbol" w:hAnsi="Symbol" w:hint="default"/>
      </w:rPr>
    </w:lvl>
    <w:lvl w:ilvl="4" w:tplc="04190003">
      <w:start w:val="1"/>
      <w:numFmt w:val="bullet"/>
      <w:lvlText w:val="o"/>
      <w:lvlJc w:val="left"/>
      <w:pPr>
        <w:ind w:left="3948" w:hanging="360"/>
      </w:pPr>
      <w:rPr>
        <w:rFonts w:ascii="Courier New" w:hAnsi="Courier New" w:cs="Courier New" w:hint="default"/>
      </w:rPr>
    </w:lvl>
    <w:lvl w:ilvl="5" w:tplc="04190005">
      <w:start w:val="1"/>
      <w:numFmt w:val="bullet"/>
      <w:lvlText w:val=""/>
      <w:lvlJc w:val="left"/>
      <w:pPr>
        <w:ind w:left="4668" w:hanging="360"/>
      </w:pPr>
      <w:rPr>
        <w:rFonts w:ascii="Wingdings" w:hAnsi="Wingdings" w:hint="default"/>
      </w:rPr>
    </w:lvl>
    <w:lvl w:ilvl="6" w:tplc="04190001">
      <w:start w:val="1"/>
      <w:numFmt w:val="bullet"/>
      <w:lvlText w:val=""/>
      <w:lvlJc w:val="left"/>
      <w:pPr>
        <w:ind w:left="5388" w:hanging="360"/>
      </w:pPr>
      <w:rPr>
        <w:rFonts w:ascii="Symbol" w:hAnsi="Symbol" w:hint="default"/>
      </w:rPr>
    </w:lvl>
    <w:lvl w:ilvl="7" w:tplc="04190003">
      <w:start w:val="1"/>
      <w:numFmt w:val="bullet"/>
      <w:lvlText w:val="o"/>
      <w:lvlJc w:val="left"/>
      <w:pPr>
        <w:ind w:left="6108" w:hanging="360"/>
      </w:pPr>
      <w:rPr>
        <w:rFonts w:ascii="Courier New" w:hAnsi="Courier New" w:cs="Courier New" w:hint="default"/>
      </w:rPr>
    </w:lvl>
    <w:lvl w:ilvl="8" w:tplc="04190005">
      <w:start w:val="1"/>
      <w:numFmt w:val="bullet"/>
      <w:lvlText w:val=""/>
      <w:lvlJc w:val="left"/>
      <w:pPr>
        <w:ind w:left="6828" w:hanging="360"/>
      </w:pPr>
      <w:rPr>
        <w:rFonts w:ascii="Wingdings" w:hAnsi="Wingdings" w:hint="default"/>
      </w:rPr>
    </w:lvl>
  </w:abstractNum>
  <w:abstractNum w:abstractNumId="7"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start w:val="1"/>
      <w:numFmt w:val="bullet"/>
      <w:lvlText w:val=""/>
      <w:lvlJc w:val="left"/>
      <w:pPr>
        <w:ind w:left="2508" w:hanging="360"/>
      </w:pPr>
      <w:rPr>
        <w:rFonts w:ascii="Wingdings" w:hAnsi="Wingdings" w:hint="default"/>
      </w:rPr>
    </w:lvl>
    <w:lvl w:ilvl="3" w:tplc="04190001">
      <w:start w:val="1"/>
      <w:numFmt w:val="bullet"/>
      <w:lvlText w:val=""/>
      <w:lvlJc w:val="left"/>
      <w:pPr>
        <w:ind w:left="3228" w:hanging="360"/>
      </w:pPr>
      <w:rPr>
        <w:rFonts w:ascii="Symbol" w:hAnsi="Symbol" w:hint="default"/>
      </w:rPr>
    </w:lvl>
    <w:lvl w:ilvl="4" w:tplc="04190003">
      <w:start w:val="1"/>
      <w:numFmt w:val="bullet"/>
      <w:lvlText w:val="o"/>
      <w:lvlJc w:val="left"/>
      <w:pPr>
        <w:ind w:left="3948" w:hanging="360"/>
      </w:pPr>
      <w:rPr>
        <w:rFonts w:ascii="Courier New" w:hAnsi="Courier New" w:cs="Courier New" w:hint="default"/>
      </w:rPr>
    </w:lvl>
    <w:lvl w:ilvl="5" w:tplc="04190005">
      <w:start w:val="1"/>
      <w:numFmt w:val="bullet"/>
      <w:lvlText w:val=""/>
      <w:lvlJc w:val="left"/>
      <w:pPr>
        <w:ind w:left="4668" w:hanging="360"/>
      </w:pPr>
      <w:rPr>
        <w:rFonts w:ascii="Wingdings" w:hAnsi="Wingdings" w:hint="default"/>
      </w:rPr>
    </w:lvl>
    <w:lvl w:ilvl="6" w:tplc="04190001">
      <w:start w:val="1"/>
      <w:numFmt w:val="bullet"/>
      <w:lvlText w:val=""/>
      <w:lvlJc w:val="left"/>
      <w:pPr>
        <w:ind w:left="5388" w:hanging="360"/>
      </w:pPr>
      <w:rPr>
        <w:rFonts w:ascii="Symbol" w:hAnsi="Symbol" w:hint="default"/>
      </w:rPr>
    </w:lvl>
    <w:lvl w:ilvl="7" w:tplc="04190003">
      <w:start w:val="1"/>
      <w:numFmt w:val="bullet"/>
      <w:lvlText w:val="o"/>
      <w:lvlJc w:val="left"/>
      <w:pPr>
        <w:ind w:left="6108" w:hanging="360"/>
      </w:pPr>
      <w:rPr>
        <w:rFonts w:ascii="Courier New" w:hAnsi="Courier New" w:cs="Courier New" w:hint="default"/>
      </w:rPr>
    </w:lvl>
    <w:lvl w:ilvl="8" w:tplc="04190005">
      <w:start w:val="1"/>
      <w:numFmt w:val="bullet"/>
      <w:lvlText w:val=""/>
      <w:lvlJc w:val="left"/>
      <w:pPr>
        <w:ind w:left="6828" w:hanging="360"/>
      </w:pPr>
      <w:rPr>
        <w:rFonts w:ascii="Wingdings" w:hAnsi="Wingdings" w:hint="default"/>
      </w:rPr>
    </w:lvl>
  </w:abstractNum>
  <w:abstractNum w:abstractNumId="8"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start w:val="1"/>
      <w:numFmt w:val="bullet"/>
      <w:lvlText w:val=""/>
      <w:lvlJc w:val="left"/>
      <w:pPr>
        <w:ind w:left="2508" w:hanging="360"/>
      </w:pPr>
      <w:rPr>
        <w:rFonts w:ascii="Wingdings" w:hAnsi="Wingdings" w:hint="default"/>
      </w:rPr>
    </w:lvl>
    <w:lvl w:ilvl="3" w:tplc="04190001">
      <w:start w:val="1"/>
      <w:numFmt w:val="bullet"/>
      <w:lvlText w:val=""/>
      <w:lvlJc w:val="left"/>
      <w:pPr>
        <w:ind w:left="3228" w:hanging="360"/>
      </w:pPr>
      <w:rPr>
        <w:rFonts w:ascii="Symbol" w:hAnsi="Symbol" w:hint="default"/>
      </w:rPr>
    </w:lvl>
    <w:lvl w:ilvl="4" w:tplc="04190003">
      <w:start w:val="1"/>
      <w:numFmt w:val="bullet"/>
      <w:lvlText w:val="o"/>
      <w:lvlJc w:val="left"/>
      <w:pPr>
        <w:ind w:left="3948" w:hanging="360"/>
      </w:pPr>
      <w:rPr>
        <w:rFonts w:ascii="Courier New" w:hAnsi="Courier New" w:cs="Courier New" w:hint="default"/>
      </w:rPr>
    </w:lvl>
    <w:lvl w:ilvl="5" w:tplc="04190005">
      <w:start w:val="1"/>
      <w:numFmt w:val="bullet"/>
      <w:lvlText w:val=""/>
      <w:lvlJc w:val="left"/>
      <w:pPr>
        <w:ind w:left="4668" w:hanging="360"/>
      </w:pPr>
      <w:rPr>
        <w:rFonts w:ascii="Wingdings" w:hAnsi="Wingdings" w:hint="default"/>
      </w:rPr>
    </w:lvl>
    <w:lvl w:ilvl="6" w:tplc="04190001">
      <w:start w:val="1"/>
      <w:numFmt w:val="bullet"/>
      <w:lvlText w:val=""/>
      <w:lvlJc w:val="left"/>
      <w:pPr>
        <w:ind w:left="5388" w:hanging="360"/>
      </w:pPr>
      <w:rPr>
        <w:rFonts w:ascii="Symbol" w:hAnsi="Symbol" w:hint="default"/>
      </w:rPr>
    </w:lvl>
    <w:lvl w:ilvl="7" w:tplc="04190003">
      <w:start w:val="1"/>
      <w:numFmt w:val="bullet"/>
      <w:lvlText w:val="o"/>
      <w:lvlJc w:val="left"/>
      <w:pPr>
        <w:ind w:left="6108" w:hanging="360"/>
      </w:pPr>
      <w:rPr>
        <w:rFonts w:ascii="Courier New" w:hAnsi="Courier New" w:cs="Courier New" w:hint="default"/>
      </w:rPr>
    </w:lvl>
    <w:lvl w:ilvl="8" w:tplc="04190005">
      <w:start w:val="1"/>
      <w:numFmt w:val="bullet"/>
      <w:lvlText w:val=""/>
      <w:lvlJc w:val="left"/>
      <w:pPr>
        <w:ind w:left="6828" w:hanging="360"/>
      </w:pPr>
      <w:rPr>
        <w:rFonts w:ascii="Wingdings" w:hAnsi="Wingdings" w:hint="default"/>
      </w:rPr>
    </w:lvl>
  </w:abstractNum>
  <w:abstractNum w:abstractNumId="9" w15:restartNumberingAfterBreak="0">
    <w:nsid w:val="41F76F82"/>
    <w:multiLevelType w:val="hybridMultilevel"/>
    <w:tmpl w:val="448620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7839A2"/>
    <w:multiLevelType w:val="multilevel"/>
    <w:tmpl w:val="8D009D5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1" w15:restartNumberingAfterBreak="0">
    <w:nsid w:val="45D37F65"/>
    <w:multiLevelType w:val="hybridMultilevel"/>
    <w:tmpl w:val="25D4B18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start w:val="1"/>
      <w:numFmt w:val="bullet"/>
      <w:lvlText w:val=""/>
      <w:lvlJc w:val="left"/>
      <w:pPr>
        <w:ind w:left="2508" w:hanging="360"/>
      </w:pPr>
      <w:rPr>
        <w:rFonts w:ascii="Wingdings" w:hAnsi="Wingdings" w:hint="default"/>
      </w:rPr>
    </w:lvl>
    <w:lvl w:ilvl="3" w:tplc="04190001">
      <w:start w:val="1"/>
      <w:numFmt w:val="bullet"/>
      <w:lvlText w:val=""/>
      <w:lvlJc w:val="left"/>
      <w:pPr>
        <w:ind w:left="3228" w:hanging="360"/>
      </w:pPr>
      <w:rPr>
        <w:rFonts w:ascii="Symbol" w:hAnsi="Symbol" w:hint="default"/>
      </w:rPr>
    </w:lvl>
    <w:lvl w:ilvl="4" w:tplc="04190003">
      <w:start w:val="1"/>
      <w:numFmt w:val="bullet"/>
      <w:lvlText w:val="o"/>
      <w:lvlJc w:val="left"/>
      <w:pPr>
        <w:ind w:left="3948" w:hanging="360"/>
      </w:pPr>
      <w:rPr>
        <w:rFonts w:ascii="Courier New" w:hAnsi="Courier New" w:cs="Courier New" w:hint="default"/>
      </w:rPr>
    </w:lvl>
    <w:lvl w:ilvl="5" w:tplc="04190005">
      <w:start w:val="1"/>
      <w:numFmt w:val="bullet"/>
      <w:lvlText w:val=""/>
      <w:lvlJc w:val="left"/>
      <w:pPr>
        <w:ind w:left="4668" w:hanging="360"/>
      </w:pPr>
      <w:rPr>
        <w:rFonts w:ascii="Wingdings" w:hAnsi="Wingdings" w:hint="default"/>
      </w:rPr>
    </w:lvl>
    <w:lvl w:ilvl="6" w:tplc="04190001">
      <w:start w:val="1"/>
      <w:numFmt w:val="bullet"/>
      <w:lvlText w:val=""/>
      <w:lvlJc w:val="left"/>
      <w:pPr>
        <w:ind w:left="5388" w:hanging="360"/>
      </w:pPr>
      <w:rPr>
        <w:rFonts w:ascii="Symbol" w:hAnsi="Symbol" w:hint="default"/>
      </w:rPr>
    </w:lvl>
    <w:lvl w:ilvl="7" w:tplc="04190003">
      <w:start w:val="1"/>
      <w:numFmt w:val="bullet"/>
      <w:lvlText w:val="o"/>
      <w:lvlJc w:val="left"/>
      <w:pPr>
        <w:ind w:left="6108" w:hanging="360"/>
      </w:pPr>
      <w:rPr>
        <w:rFonts w:ascii="Courier New" w:hAnsi="Courier New" w:cs="Courier New" w:hint="default"/>
      </w:rPr>
    </w:lvl>
    <w:lvl w:ilvl="8" w:tplc="04190005">
      <w:start w:val="1"/>
      <w:numFmt w:val="bullet"/>
      <w:lvlText w:val=""/>
      <w:lvlJc w:val="left"/>
      <w:pPr>
        <w:ind w:left="6828" w:hanging="360"/>
      </w:pPr>
      <w:rPr>
        <w:rFonts w:ascii="Wingdings" w:hAnsi="Wingdings" w:hint="default"/>
      </w:rPr>
    </w:lvl>
  </w:abstractNum>
  <w:abstractNum w:abstractNumId="13" w15:restartNumberingAfterBreak="0">
    <w:nsid w:val="52F65B84"/>
    <w:multiLevelType w:val="hybridMultilevel"/>
    <w:tmpl w:val="38B6249E"/>
    <w:lvl w:ilvl="0" w:tplc="0419000F">
      <w:start w:val="1"/>
      <w:numFmt w:val="decimal"/>
      <w:lvlText w:val="%1."/>
      <w:lvlJc w:val="left"/>
      <w:pPr>
        <w:ind w:left="720" w:hanging="360"/>
      </w:pPr>
    </w:lvl>
    <w:lvl w:ilvl="1" w:tplc="04190019">
      <w:start w:val="1"/>
      <w:numFmt w:val="lowerLetter"/>
      <w:lvlText w:val="%2."/>
      <w:lvlJc w:val="left"/>
      <w:pPr>
        <w:ind w:left="1440" w:hanging="360"/>
      </w:pPr>
    </w:lvl>
    <w:lvl w:ilvl="2" w:tplc="0419001B">
      <w:start w:val="1"/>
      <w:numFmt w:val="lowerRoman"/>
      <w:lvlText w:val="%3."/>
      <w:lvlJc w:val="right"/>
      <w:pPr>
        <w:ind w:left="2160" w:hanging="180"/>
      </w:pPr>
    </w:lvl>
    <w:lvl w:ilvl="3" w:tplc="0419000F">
      <w:start w:val="1"/>
      <w:numFmt w:val="decimal"/>
      <w:lvlText w:val="%4."/>
      <w:lvlJc w:val="left"/>
      <w:pPr>
        <w:ind w:left="2880" w:hanging="360"/>
      </w:pPr>
    </w:lvl>
    <w:lvl w:ilvl="4" w:tplc="04190019">
      <w:start w:val="1"/>
      <w:numFmt w:val="lowerLetter"/>
      <w:lvlText w:val="%5."/>
      <w:lvlJc w:val="left"/>
      <w:pPr>
        <w:ind w:left="3600" w:hanging="360"/>
      </w:pPr>
    </w:lvl>
    <w:lvl w:ilvl="5" w:tplc="0419001B">
      <w:start w:val="1"/>
      <w:numFmt w:val="lowerRoman"/>
      <w:lvlText w:val="%6."/>
      <w:lvlJc w:val="right"/>
      <w:pPr>
        <w:ind w:left="4320" w:hanging="180"/>
      </w:pPr>
    </w:lvl>
    <w:lvl w:ilvl="6" w:tplc="0419000F">
      <w:start w:val="1"/>
      <w:numFmt w:val="decimal"/>
      <w:lvlText w:val="%7."/>
      <w:lvlJc w:val="left"/>
      <w:pPr>
        <w:ind w:left="5040" w:hanging="360"/>
      </w:pPr>
    </w:lvl>
    <w:lvl w:ilvl="7" w:tplc="04190019">
      <w:start w:val="1"/>
      <w:numFmt w:val="lowerLetter"/>
      <w:lvlText w:val="%8."/>
      <w:lvlJc w:val="left"/>
      <w:pPr>
        <w:ind w:left="5760" w:hanging="360"/>
      </w:pPr>
    </w:lvl>
    <w:lvl w:ilvl="8" w:tplc="0419001B">
      <w:start w:val="1"/>
      <w:numFmt w:val="lowerRoman"/>
      <w:lvlText w:val="%9."/>
      <w:lvlJc w:val="right"/>
      <w:pPr>
        <w:ind w:left="6480" w:hanging="180"/>
      </w:pPr>
    </w:lvl>
  </w:abstractNum>
  <w:abstractNum w:abstractNumId="14" w15:restartNumberingAfterBreak="0">
    <w:nsid w:val="565C5E73"/>
    <w:multiLevelType w:val="hybridMultilevel"/>
    <w:tmpl w:val="5BE6F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327885"/>
    <w:multiLevelType w:val="hybridMultilevel"/>
    <w:tmpl w:val="90F6CA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0D3360"/>
    <w:multiLevelType w:val="hybridMultilevel"/>
    <w:tmpl w:val="6582B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A930FB"/>
    <w:multiLevelType w:val="multilevel"/>
    <w:tmpl w:val="A7F4D7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18D0135"/>
    <w:multiLevelType w:val="hybridMultilevel"/>
    <w:tmpl w:val="B7A83B76"/>
    <w:lvl w:ilvl="0" w:tplc="4A005BEA">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num w:numId="1">
    <w:abstractNumId w:val="14"/>
  </w:num>
  <w:num w:numId="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num>
  <w:num w:numId="4">
    <w:abstractNumId w:val="6"/>
  </w:num>
  <w:num w:numId="5">
    <w:abstractNumId w:val="5"/>
  </w:num>
  <w:num w:numId="6">
    <w:abstractNumId w:val="3"/>
  </w:num>
  <w:num w:numId="7">
    <w:abstractNumId w:val="1"/>
  </w:num>
  <w:num w:numId="8">
    <w:abstractNumId w:val="12"/>
  </w:num>
  <w:num w:numId="9">
    <w:abstractNumId w:val="7"/>
  </w:num>
  <w:num w:numId="10">
    <w:abstractNumId w:val="18"/>
  </w:num>
  <w:num w:numId="11">
    <w:abstractNumId w:val="0"/>
  </w:num>
  <w:num w:numId="12">
    <w:abstractNumId w:val="4"/>
  </w:num>
  <w:num w:numId="13">
    <w:abstractNumId w:val="2"/>
  </w:num>
  <w:num w:numId="14">
    <w:abstractNumId w:val="9"/>
  </w:num>
  <w:num w:numId="15">
    <w:abstractNumId w:val="10"/>
  </w:num>
  <w:num w:numId="16">
    <w:abstractNumId w:val="17"/>
  </w:num>
  <w:num w:numId="17">
    <w:abstractNumId w:val="16"/>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8CC"/>
    <w:rsid w:val="00002630"/>
    <w:rsid w:val="000036E5"/>
    <w:rsid w:val="0000702D"/>
    <w:rsid w:val="00011A3E"/>
    <w:rsid w:val="00013AD7"/>
    <w:rsid w:val="00013DA9"/>
    <w:rsid w:val="00014662"/>
    <w:rsid w:val="00022928"/>
    <w:rsid w:val="00027968"/>
    <w:rsid w:val="00031139"/>
    <w:rsid w:val="00042FDD"/>
    <w:rsid w:val="00053B4E"/>
    <w:rsid w:val="00064ABA"/>
    <w:rsid w:val="00064FA4"/>
    <w:rsid w:val="00072442"/>
    <w:rsid w:val="00087F1A"/>
    <w:rsid w:val="00097B9E"/>
    <w:rsid w:val="000A1D06"/>
    <w:rsid w:val="000A3194"/>
    <w:rsid w:val="000A3396"/>
    <w:rsid w:val="000A481E"/>
    <w:rsid w:val="000A52C7"/>
    <w:rsid w:val="000C5E40"/>
    <w:rsid w:val="000C5F4E"/>
    <w:rsid w:val="000C7059"/>
    <w:rsid w:val="000D06BA"/>
    <w:rsid w:val="000D2435"/>
    <w:rsid w:val="000D4AAB"/>
    <w:rsid w:val="000E06C9"/>
    <w:rsid w:val="000E2E0A"/>
    <w:rsid w:val="000E453D"/>
    <w:rsid w:val="000F40A9"/>
    <w:rsid w:val="00135E0B"/>
    <w:rsid w:val="00140B78"/>
    <w:rsid w:val="001428D5"/>
    <w:rsid w:val="00142F05"/>
    <w:rsid w:val="00143A6E"/>
    <w:rsid w:val="001564FA"/>
    <w:rsid w:val="00160143"/>
    <w:rsid w:val="001740A8"/>
    <w:rsid w:val="0018196E"/>
    <w:rsid w:val="00183B61"/>
    <w:rsid w:val="001864C3"/>
    <w:rsid w:val="001872B5"/>
    <w:rsid w:val="001951B7"/>
    <w:rsid w:val="001A743C"/>
    <w:rsid w:val="001D07EC"/>
    <w:rsid w:val="001D740A"/>
    <w:rsid w:val="001E3561"/>
    <w:rsid w:val="001F1FCF"/>
    <w:rsid w:val="00200700"/>
    <w:rsid w:val="00200906"/>
    <w:rsid w:val="002169F2"/>
    <w:rsid w:val="00222447"/>
    <w:rsid w:val="002245A2"/>
    <w:rsid w:val="00233A23"/>
    <w:rsid w:val="00242B1F"/>
    <w:rsid w:val="00243ADD"/>
    <w:rsid w:val="00253E2D"/>
    <w:rsid w:val="00260C55"/>
    <w:rsid w:val="002620EA"/>
    <w:rsid w:val="002627BC"/>
    <w:rsid w:val="00262B58"/>
    <w:rsid w:val="00267BD9"/>
    <w:rsid w:val="00270B9C"/>
    <w:rsid w:val="00284C7B"/>
    <w:rsid w:val="002862E9"/>
    <w:rsid w:val="00292FDA"/>
    <w:rsid w:val="0029602B"/>
    <w:rsid w:val="002B06AA"/>
    <w:rsid w:val="002B096D"/>
    <w:rsid w:val="002B211F"/>
    <w:rsid w:val="002B7ECF"/>
    <w:rsid w:val="002C4B32"/>
    <w:rsid w:val="002D0BC0"/>
    <w:rsid w:val="003100C9"/>
    <w:rsid w:val="00314032"/>
    <w:rsid w:val="003327DC"/>
    <w:rsid w:val="0035476C"/>
    <w:rsid w:val="00376FB9"/>
    <w:rsid w:val="00377214"/>
    <w:rsid w:val="003871E7"/>
    <w:rsid w:val="00392472"/>
    <w:rsid w:val="003931CD"/>
    <w:rsid w:val="00395A0C"/>
    <w:rsid w:val="003A3AEE"/>
    <w:rsid w:val="003A5FE9"/>
    <w:rsid w:val="003B5444"/>
    <w:rsid w:val="003B6571"/>
    <w:rsid w:val="003B7C61"/>
    <w:rsid w:val="003D0275"/>
    <w:rsid w:val="003D4C8B"/>
    <w:rsid w:val="003E1F48"/>
    <w:rsid w:val="003E3736"/>
    <w:rsid w:val="003F38CD"/>
    <w:rsid w:val="0040036E"/>
    <w:rsid w:val="00404DBB"/>
    <w:rsid w:val="004121F1"/>
    <w:rsid w:val="00412E5F"/>
    <w:rsid w:val="00420416"/>
    <w:rsid w:val="00422608"/>
    <w:rsid w:val="0042697E"/>
    <w:rsid w:val="004273B9"/>
    <w:rsid w:val="004340F4"/>
    <w:rsid w:val="00437F0C"/>
    <w:rsid w:val="00446BCD"/>
    <w:rsid w:val="00446EA1"/>
    <w:rsid w:val="00452D0D"/>
    <w:rsid w:val="004558AC"/>
    <w:rsid w:val="0045718F"/>
    <w:rsid w:val="00461DDB"/>
    <w:rsid w:val="00464AE8"/>
    <w:rsid w:val="004735C5"/>
    <w:rsid w:val="00473969"/>
    <w:rsid w:val="00483DDF"/>
    <w:rsid w:val="004A352C"/>
    <w:rsid w:val="004C3463"/>
    <w:rsid w:val="004C3CF6"/>
    <w:rsid w:val="004D114E"/>
    <w:rsid w:val="004D121E"/>
    <w:rsid w:val="004D1571"/>
    <w:rsid w:val="004F2A96"/>
    <w:rsid w:val="004F7150"/>
    <w:rsid w:val="00505D55"/>
    <w:rsid w:val="0050748A"/>
    <w:rsid w:val="00507EC5"/>
    <w:rsid w:val="00516634"/>
    <w:rsid w:val="005274B3"/>
    <w:rsid w:val="005306B2"/>
    <w:rsid w:val="00531699"/>
    <w:rsid w:val="005346B8"/>
    <w:rsid w:val="0053616C"/>
    <w:rsid w:val="005615F7"/>
    <w:rsid w:val="00563AF3"/>
    <w:rsid w:val="00586657"/>
    <w:rsid w:val="005945F4"/>
    <w:rsid w:val="00595C63"/>
    <w:rsid w:val="0059761A"/>
    <w:rsid w:val="005A6BA4"/>
    <w:rsid w:val="005A71BF"/>
    <w:rsid w:val="005C17EB"/>
    <w:rsid w:val="005C27DE"/>
    <w:rsid w:val="005C3058"/>
    <w:rsid w:val="005D2C91"/>
    <w:rsid w:val="005D68E1"/>
    <w:rsid w:val="005E6CE4"/>
    <w:rsid w:val="005F44D2"/>
    <w:rsid w:val="00611723"/>
    <w:rsid w:val="00615381"/>
    <w:rsid w:val="00630981"/>
    <w:rsid w:val="00634DAC"/>
    <w:rsid w:val="00642573"/>
    <w:rsid w:val="0064627B"/>
    <w:rsid w:val="00651EEB"/>
    <w:rsid w:val="00652915"/>
    <w:rsid w:val="00662797"/>
    <w:rsid w:val="006659D8"/>
    <w:rsid w:val="006679C8"/>
    <w:rsid w:val="00680D08"/>
    <w:rsid w:val="0068410A"/>
    <w:rsid w:val="00692C8E"/>
    <w:rsid w:val="006A0CC0"/>
    <w:rsid w:val="006A3690"/>
    <w:rsid w:val="006A5097"/>
    <w:rsid w:val="006B3668"/>
    <w:rsid w:val="006B6E6D"/>
    <w:rsid w:val="006C1792"/>
    <w:rsid w:val="006C6F68"/>
    <w:rsid w:val="006D280C"/>
    <w:rsid w:val="006E0C64"/>
    <w:rsid w:val="006E610E"/>
    <w:rsid w:val="006E7C58"/>
    <w:rsid w:val="00701AE7"/>
    <w:rsid w:val="00717607"/>
    <w:rsid w:val="0071784E"/>
    <w:rsid w:val="00725D5F"/>
    <w:rsid w:val="00750BC3"/>
    <w:rsid w:val="0075254F"/>
    <w:rsid w:val="00754740"/>
    <w:rsid w:val="00773517"/>
    <w:rsid w:val="00777F65"/>
    <w:rsid w:val="007831E5"/>
    <w:rsid w:val="00783565"/>
    <w:rsid w:val="00792795"/>
    <w:rsid w:val="0079775F"/>
    <w:rsid w:val="0079794A"/>
    <w:rsid w:val="007A4AA5"/>
    <w:rsid w:val="007B08B9"/>
    <w:rsid w:val="007B3FBA"/>
    <w:rsid w:val="007B4108"/>
    <w:rsid w:val="007B4F51"/>
    <w:rsid w:val="007C14FF"/>
    <w:rsid w:val="007C1F26"/>
    <w:rsid w:val="007C28D1"/>
    <w:rsid w:val="007C2A78"/>
    <w:rsid w:val="007D1DDF"/>
    <w:rsid w:val="007D5A11"/>
    <w:rsid w:val="007D61A9"/>
    <w:rsid w:val="007D7CA5"/>
    <w:rsid w:val="007F71E8"/>
    <w:rsid w:val="00800F2E"/>
    <w:rsid w:val="00801326"/>
    <w:rsid w:val="00805A21"/>
    <w:rsid w:val="00806BB5"/>
    <w:rsid w:val="008153C4"/>
    <w:rsid w:val="00823BB6"/>
    <w:rsid w:val="008264AA"/>
    <w:rsid w:val="00834364"/>
    <w:rsid w:val="00835648"/>
    <w:rsid w:val="008455DF"/>
    <w:rsid w:val="00857B39"/>
    <w:rsid w:val="008633FA"/>
    <w:rsid w:val="008634B3"/>
    <w:rsid w:val="00865074"/>
    <w:rsid w:val="00872B63"/>
    <w:rsid w:val="0087759D"/>
    <w:rsid w:val="0088238C"/>
    <w:rsid w:val="008958D7"/>
    <w:rsid w:val="008A0265"/>
    <w:rsid w:val="008A7E45"/>
    <w:rsid w:val="008B1BF2"/>
    <w:rsid w:val="008B30F2"/>
    <w:rsid w:val="008B7FAF"/>
    <w:rsid w:val="008C3274"/>
    <w:rsid w:val="008C69CA"/>
    <w:rsid w:val="008E3609"/>
    <w:rsid w:val="008E571F"/>
    <w:rsid w:val="008E6E41"/>
    <w:rsid w:val="008F7B47"/>
    <w:rsid w:val="00906ED5"/>
    <w:rsid w:val="00910343"/>
    <w:rsid w:val="00912044"/>
    <w:rsid w:val="0091680F"/>
    <w:rsid w:val="0092421A"/>
    <w:rsid w:val="009350F2"/>
    <w:rsid w:val="009442BE"/>
    <w:rsid w:val="00955045"/>
    <w:rsid w:val="00963BB2"/>
    <w:rsid w:val="00965C87"/>
    <w:rsid w:val="0097765E"/>
    <w:rsid w:val="00980D42"/>
    <w:rsid w:val="009810DB"/>
    <w:rsid w:val="00987D37"/>
    <w:rsid w:val="00990DAD"/>
    <w:rsid w:val="009A12BE"/>
    <w:rsid w:val="009A42B7"/>
    <w:rsid w:val="009A5C8D"/>
    <w:rsid w:val="009A74F8"/>
    <w:rsid w:val="009B1164"/>
    <w:rsid w:val="009B3E2C"/>
    <w:rsid w:val="009B607B"/>
    <w:rsid w:val="009D1B05"/>
    <w:rsid w:val="009E0317"/>
    <w:rsid w:val="009E0B6E"/>
    <w:rsid w:val="009E7329"/>
    <w:rsid w:val="009F1B29"/>
    <w:rsid w:val="009F6293"/>
    <w:rsid w:val="009F7980"/>
    <w:rsid w:val="00A134D9"/>
    <w:rsid w:val="00A31EE5"/>
    <w:rsid w:val="00A624E2"/>
    <w:rsid w:val="00A633EA"/>
    <w:rsid w:val="00A6509F"/>
    <w:rsid w:val="00A738E2"/>
    <w:rsid w:val="00A849DA"/>
    <w:rsid w:val="00A85F4D"/>
    <w:rsid w:val="00A92A9A"/>
    <w:rsid w:val="00A936A7"/>
    <w:rsid w:val="00AB0D80"/>
    <w:rsid w:val="00AC6819"/>
    <w:rsid w:val="00AC7BAF"/>
    <w:rsid w:val="00AE1B20"/>
    <w:rsid w:val="00AE771C"/>
    <w:rsid w:val="00AF0C04"/>
    <w:rsid w:val="00B10580"/>
    <w:rsid w:val="00B23F40"/>
    <w:rsid w:val="00B25306"/>
    <w:rsid w:val="00B32418"/>
    <w:rsid w:val="00B342DB"/>
    <w:rsid w:val="00B36A55"/>
    <w:rsid w:val="00B479D0"/>
    <w:rsid w:val="00B53063"/>
    <w:rsid w:val="00B568D6"/>
    <w:rsid w:val="00B571DF"/>
    <w:rsid w:val="00B57408"/>
    <w:rsid w:val="00BA3413"/>
    <w:rsid w:val="00BC2522"/>
    <w:rsid w:val="00BC3F3B"/>
    <w:rsid w:val="00BC67EE"/>
    <w:rsid w:val="00BD1553"/>
    <w:rsid w:val="00BD21FF"/>
    <w:rsid w:val="00BD492A"/>
    <w:rsid w:val="00BE4512"/>
    <w:rsid w:val="00BE6324"/>
    <w:rsid w:val="00BF75EF"/>
    <w:rsid w:val="00BF774F"/>
    <w:rsid w:val="00C02CAA"/>
    <w:rsid w:val="00C0490D"/>
    <w:rsid w:val="00C104DA"/>
    <w:rsid w:val="00C15FFB"/>
    <w:rsid w:val="00C22EDF"/>
    <w:rsid w:val="00C23A9C"/>
    <w:rsid w:val="00C33E26"/>
    <w:rsid w:val="00C40D71"/>
    <w:rsid w:val="00C4321F"/>
    <w:rsid w:val="00C47DB4"/>
    <w:rsid w:val="00C524C6"/>
    <w:rsid w:val="00C5316B"/>
    <w:rsid w:val="00C566CA"/>
    <w:rsid w:val="00C62016"/>
    <w:rsid w:val="00C6308B"/>
    <w:rsid w:val="00C674B9"/>
    <w:rsid w:val="00C83E0D"/>
    <w:rsid w:val="00C8522D"/>
    <w:rsid w:val="00C85583"/>
    <w:rsid w:val="00C85F1A"/>
    <w:rsid w:val="00C86354"/>
    <w:rsid w:val="00C946F0"/>
    <w:rsid w:val="00C95364"/>
    <w:rsid w:val="00CA6FC0"/>
    <w:rsid w:val="00CB17B2"/>
    <w:rsid w:val="00CB19FC"/>
    <w:rsid w:val="00CC578F"/>
    <w:rsid w:val="00CE4853"/>
    <w:rsid w:val="00CF0C84"/>
    <w:rsid w:val="00D003B3"/>
    <w:rsid w:val="00D02916"/>
    <w:rsid w:val="00D0475A"/>
    <w:rsid w:val="00D06E6A"/>
    <w:rsid w:val="00D108FE"/>
    <w:rsid w:val="00D12CB8"/>
    <w:rsid w:val="00D16A08"/>
    <w:rsid w:val="00D17C7A"/>
    <w:rsid w:val="00D2199F"/>
    <w:rsid w:val="00D31359"/>
    <w:rsid w:val="00D4490F"/>
    <w:rsid w:val="00D50F57"/>
    <w:rsid w:val="00D5747A"/>
    <w:rsid w:val="00D63475"/>
    <w:rsid w:val="00D725BB"/>
    <w:rsid w:val="00D7281F"/>
    <w:rsid w:val="00D775FB"/>
    <w:rsid w:val="00D854B7"/>
    <w:rsid w:val="00D85CEA"/>
    <w:rsid w:val="00D91F3B"/>
    <w:rsid w:val="00D94C61"/>
    <w:rsid w:val="00DA4C17"/>
    <w:rsid w:val="00DD45A7"/>
    <w:rsid w:val="00DF4352"/>
    <w:rsid w:val="00E0350C"/>
    <w:rsid w:val="00E048B0"/>
    <w:rsid w:val="00E06036"/>
    <w:rsid w:val="00E0702C"/>
    <w:rsid w:val="00E07B14"/>
    <w:rsid w:val="00E1318B"/>
    <w:rsid w:val="00E24699"/>
    <w:rsid w:val="00E43F07"/>
    <w:rsid w:val="00E54821"/>
    <w:rsid w:val="00E57A58"/>
    <w:rsid w:val="00E61F67"/>
    <w:rsid w:val="00E6414A"/>
    <w:rsid w:val="00E762B7"/>
    <w:rsid w:val="00E84613"/>
    <w:rsid w:val="00E869BC"/>
    <w:rsid w:val="00E8790A"/>
    <w:rsid w:val="00E90E05"/>
    <w:rsid w:val="00E927A1"/>
    <w:rsid w:val="00E938CC"/>
    <w:rsid w:val="00E940D8"/>
    <w:rsid w:val="00EB7950"/>
    <w:rsid w:val="00EF0FA6"/>
    <w:rsid w:val="00EF2CA7"/>
    <w:rsid w:val="00F031B8"/>
    <w:rsid w:val="00F15F7A"/>
    <w:rsid w:val="00F172CB"/>
    <w:rsid w:val="00F20895"/>
    <w:rsid w:val="00F21A9E"/>
    <w:rsid w:val="00F31A5E"/>
    <w:rsid w:val="00F33401"/>
    <w:rsid w:val="00F4478F"/>
    <w:rsid w:val="00F678D7"/>
    <w:rsid w:val="00F702EE"/>
    <w:rsid w:val="00F70438"/>
    <w:rsid w:val="00F72FA5"/>
    <w:rsid w:val="00F744F8"/>
    <w:rsid w:val="00F75D85"/>
    <w:rsid w:val="00F81EED"/>
    <w:rsid w:val="00F84C5B"/>
    <w:rsid w:val="00F91E15"/>
    <w:rsid w:val="00F944A8"/>
    <w:rsid w:val="00F94895"/>
    <w:rsid w:val="00F951B7"/>
    <w:rsid w:val="00FA0176"/>
    <w:rsid w:val="00FA32F4"/>
    <w:rsid w:val="00FC58D2"/>
    <w:rsid w:val="00FC6CB8"/>
    <w:rsid w:val="00FD3597"/>
    <w:rsid w:val="00FE5847"/>
    <w:rsid w:val="00FF2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7E2D5"/>
  <w15:chartTrackingRefBased/>
  <w15:docId w15:val="{33B877E1-96F9-4229-A6B8-7082E453C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A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6E41"/>
    <w:pPr>
      <w:ind w:left="720"/>
      <w:contextualSpacing/>
    </w:pPr>
  </w:style>
  <w:style w:type="paragraph" w:styleId="Header">
    <w:name w:val="header"/>
    <w:basedOn w:val="Normal"/>
    <w:link w:val="HeaderChar"/>
    <w:uiPriority w:val="99"/>
    <w:unhideWhenUsed/>
    <w:rsid w:val="00801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326"/>
  </w:style>
  <w:style w:type="paragraph" w:styleId="Footer">
    <w:name w:val="footer"/>
    <w:basedOn w:val="Normal"/>
    <w:link w:val="FooterChar"/>
    <w:uiPriority w:val="99"/>
    <w:unhideWhenUsed/>
    <w:rsid w:val="00801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326"/>
  </w:style>
  <w:style w:type="character" w:customStyle="1" w:styleId="Heading1Char">
    <w:name w:val="Heading 1 Char"/>
    <w:basedOn w:val="DefaultParagraphFont"/>
    <w:link w:val="Heading1"/>
    <w:uiPriority w:val="9"/>
    <w:rsid w:val="00563A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7A58"/>
    <w:pPr>
      <w:outlineLvl w:val="9"/>
    </w:pPr>
    <w:rPr>
      <w:lang w:val="en-US"/>
    </w:rPr>
  </w:style>
  <w:style w:type="paragraph" w:styleId="TOC1">
    <w:name w:val="toc 1"/>
    <w:basedOn w:val="Normal"/>
    <w:next w:val="Normal"/>
    <w:autoRedefine/>
    <w:uiPriority w:val="39"/>
    <w:unhideWhenUsed/>
    <w:rsid w:val="00E57A58"/>
    <w:pPr>
      <w:spacing w:after="100"/>
    </w:pPr>
  </w:style>
  <w:style w:type="character" w:styleId="Hyperlink">
    <w:name w:val="Hyperlink"/>
    <w:basedOn w:val="DefaultParagraphFont"/>
    <w:uiPriority w:val="99"/>
    <w:unhideWhenUsed/>
    <w:rsid w:val="00E57A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10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www.apty.io/blog/Kotters-8-Step-Model" TargetMode="External"/><Relationship Id="rId2" Type="http://schemas.openxmlformats.org/officeDocument/2006/relationships/styles" Target="styles.xml"/><Relationship Id="rId16" Type="http://schemas.openxmlformats.org/officeDocument/2006/relationships/hyperlink" Target="https://sourcesofinsight.com/conflict-management-styles-at-a-glan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hyperlink" Target="https://www.managementstudyguide.com/kotters-8-step-model-of-change.htm"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cio-wiki.org/wiki/Kotter%27s_8-Step_Change_Mode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54DF69-30CC-4769-8A5B-A1035FCF18AB}"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A937E01D-3C76-4489-9A36-7FE2A8C4E7F1}">
      <dgm:prSet phldrT="[Text]"/>
      <dgm:spPr/>
      <dgm:t>
        <a:bodyPr/>
        <a:lstStyle/>
        <a:p>
          <a:r>
            <a:rPr lang="en-GB"/>
            <a:t>Shared values</a:t>
          </a:r>
        </a:p>
      </dgm:t>
    </dgm:pt>
    <dgm:pt modelId="{7B5C290D-271D-4190-8305-CAEE46FD0966}" type="parTrans" cxnId="{1E16C88D-BE84-4347-9D9B-83E1EF6BD05C}">
      <dgm:prSet/>
      <dgm:spPr/>
      <dgm:t>
        <a:bodyPr/>
        <a:lstStyle/>
        <a:p>
          <a:endParaRPr lang="en-GB"/>
        </a:p>
      </dgm:t>
    </dgm:pt>
    <dgm:pt modelId="{32F82A1B-FA91-4D10-9617-43072627DA96}" type="sibTrans" cxnId="{1E16C88D-BE84-4347-9D9B-83E1EF6BD05C}">
      <dgm:prSet/>
      <dgm:spPr/>
      <dgm:t>
        <a:bodyPr/>
        <a:lstStyle/>
        <a:p>
          <a:endParaRPr lang="en-GB"/>
        </a:p>
      </dgm:t>
    </dgm:pt>
    <dgm:pt modelId="{7BE0590D-E041-4369-B122-A2AF6970B96A}">
      <dgm:prSet phldrT="[Text]"/>
      <dgm:spPr/>
      <dgm:t>
        <a:bodyPr/>
        <a:lstStyle/>
        <a:p>
          <a:r>
            <a:rPr lang="en-GB"/>
            <a:t>Structure</a:t>
          </a:r>
        </a:p>
      </dgm:t>
    </dgm:pt>
    <dgm:pt modelId="{C11F6385-2DCD-4EA5-AA97-13A01187C3C5}" type="parTrans" cxnId="{D0DC1B81-E9B3-4B73-94C4-528514241573}">
      <dgm:prSet/>
      <dgm:spPr/>
      <dgm:t>
        <a:bodyPr/>
        <a:lstStyle/>
        <a:p>
          <a:endParaRPr lang="en-GB"/>
        </a:p>
      </dgm:t>
    </dgm:pt>
    <dgm:pt modelId="{E4178EC3-C5DC-444E-BA2C-F1E3DB07092C}" type="sibTrans" cxnId="{D0DC1B81-E9B3-4B73-94C4-528514241573}">
      <dgm:prSet/>
      <dgm:spPr/>
      <dgm:t>
        <a:bodyPr/>
        <a:lstStyle/>
        <a:p>
          <a:endParaRPr lang="en-GB"/>
        </a:p>
      </dgm:t>
    </dgm:pt>
    <dgm:pt modelId="{0B9A99FB-031D-48F8-8FBD-B0675C0039CF}">
      <dgm:prSet phldrT="[Text]"/>
      <dgm:spPr/>
      <dgm:t>
        <a:bodyPr/>
        <a:lstStyle/>
        <a:p>
          <a:r>
            <a:rPr lang="en-GB"/>
            <a:t>Systems</a:t>
          </a:r>
        </a:p>
      </dgm:t>
    </dgm:pt>
    <dgm:pt modelId="{7D6CD4D9-5338-4020-8967-6CC59DCC2193}" type="parTrans" cxnId="{893E0D6E-962A-43DB-8973-C7CE3397A986}">
      <dgm:prSet/>
      <dgm:spPr/>
      <dgm:t>
        <a:bodyPr/>
        <a:lstStyle/>
        <a:p>
          <a:endParaRPr lang="en-GB"/>
        </a:p>
      </dgm:t>
    </dgm:pt>
    <dgm:pt modelId="{BC19DE56-33DB-45A0-BD3C-AB1E6B04E680}" type="sibTrans" cxnId="{893E0D6E-962A-43DB-8973-C7CE3397A986}">
      <dgm:prSet/>
      <dgm:spPr/>
      <dgm:t>
        <a:bodyPr/>
        <a:lstStyle/>
        <a:p>
          <a:endParaRPr lang="en-GB"/>
        </a:p>
      </dgm:t>
    </dgm:pt>
    <dgm:pt modelId="{F7E68ED7-E69B-4235-A808-312FC5363FDB}">
      <dgm:prSet phldrT="[Text]"/>
      <dgm:spPr/>
      <dgm:t>
        <a:bodyPr/>
        <a:lstStyle/>
        <a:p>
          <a:r>
            <a:rPr lang="en-GB"/>
            <a:t>Style</a:t>
          </a:r>
        </a:p>
      </dgm:t>
    </dgm:pt>
    <dgm:pt modelId="{CBCAA021-BEA1-4878-9CB0-CEF9BD54018B}" type="parTrans" cxnId="{C13FD888-D8CE-47D5-88AE-5786FD0C8616}">
      <dgm:prSet/>
      <dgm:spPr/>
      <dgm:t>
        <a:bodyPr/>
        <a:lstStyle/>
        <a:p>
          <a:endParaRPr lang="en-GB"/>
        </a:p>
      </dgm:t>
    </dgm:pt>
    <dgm:pt modelId="{F874D8D9-54B9-4F9E-9346-161A592EA54C}" type="sibTrans" cxnId="{C13FD888-D8CE-47D5-88AE-5786FD0C8616}">
      <dgm:prSet/>
      <dgm:spPr/>
      <dgm:t>
        <a:bodyPr/>
        <a:lstStyle/>
        <a:p>
          <a:endParaRPr lang="en-GB"/>
        </a:p>
      </dgm:t>
    </dgm:pt>
    <dgm:pt modelId="{DD209455-EB3C-4229-AFBD-1C90DA239DBD}">
      <dgm:prSet phldrT="[Text]"/>
      <dgm:spPr/>
      <dgm:t>
        <a:bodyPr/>
        <a:lstStyle/>
        <a:p>
          <a:r>
            <a:rPr lang="en-GB"/>
            <a:t>Staff</a:t>
          </a:r>
        </a:p>
      </dgm:t>
    </dgm:pt>
    <dgm:pt modelId="{DAC552A2-1769-47A2-A789-5118283A1F52}" type="parTrans" cxnId="{5F44AD1E-A4EA-44F9-B2F8-23421D001537}">
      <dgm:prSet/>
      <dgm:spPr/>
      <dgm:t>
        <a:bodyPr/>
        <a:lstStyle/>
        <a:p>
          <a:endParaRPr lang="en-GB"/>
        </a:p>
      </dgm:t>
    </dgm:pt>
    <dgm:pt modelId="{740DC987-96A0-4174-AAE1-9D8D4F98AF17}" type="sibTrans" cxnId="{5F44AD1E-A4EA-44F9-B2F8-23421D001537}">
      <dgm:prSet/>
      <dgm:spPr/>
      <dgm:t>
        <a:bodyPr/>
        <a:lstStyle/>
        <a:p>
          <a:endParaRPr lang="en-GB"/>
        </a:p>
      </dgm:t>
    </dgm:pt>
    <dgm:pt modelId="{55F834B3-F0C4-4396-B38D-045E225047B6}">
      <dgm:prSet phldrT="[Text]"/>
      <dgm:spPr/>
      <dgm:t>
        <a:bodyPr/>
        <a:lstStyle/>
        <a:p>
          <a:r>
            <a:rPr lang="en-GB"/>
            <a:t>Skills</a:t>
          </a:r>
        </a:p>
      </dgm:t>
    </dgm:pt>
    <dgm:pt modelId="{7C0D2D3A-A447-4B6F-9E6D-B3FA8E02AD18}" type="parTrans" cxnId="{DF468ED3-ED4E-4073-A265-E7FC6E6AAE25}">
      <dgm:prSet/>
      <dgm:spPr/>
      <dgm:t>
        <a:bodyPr/>
        <a:lstStyle/>
        <a:p>
          <a:endParaRPr lang="en-GB"/>
        </a:p>
      </dgm:t>
    </dgm:pt>
    <dgm:pt modelId="{36B41221-8EBE-450E-8205-316B3171B957}" type="sibTrans" cxnId="{DF468ED3-ED4E-4073-A265-E7FC6E6AAE25}">
      <dgm:prSet/>
      <dgm:spPr/>
      <dgm:t>
        <a:bodyPr/>
        <a:lstStyle/>
        <a:p>
          <a:endParaRPr lang="en-GB"/>
        </a:p>
      </dgm:t>
    </dgm:pt>
    <dgm:pt modelId="{7AC06530-ABE4-4F3B-A4DF-98AD108AF6F7}">
      <dgm:prSet phldrT="[Text]"/>
      <dgm:spPr/>
      <dgm:t>
        <a:bodyPr/>
        <a:lstStyle/>
        <a:p>
          <a:r>
            <a:rPr lang="en-GB"/>
            <a:t>Strategy</a:t>
          </a:r>
        </a:p>
      </dgm:t>
    </dgm:pt>
    <dgm:pt modelId="{BB39335B-70D9-408F-889F-D72018A8DE17}" type="parTrans" cxnId="{64753C70-FF0D-42A1-8068-04D392F2A68C}">
      <dgm:prSet/>
      <dgm:spPr/>
      <dgm:t>
        <a:bodyPr/>
        <a:lstStyle/>
        <a:p>
          <a:endParaRPr lang="en-GB"/>
        </a:p>
      </dgm:t>
    </dgm:pt>
    <dgm:pt modelId="{D384ECFF-8192-4680-B466-B185A711FF1B}" type="sibTrans" cxnId="{64753C70-FF0D-42A1-8068-04D392F2A68C}">
      <dgm:prSet/>
      <dgm:spPr/>
      <dgm:t>
        <a:bodyPr/>
        <a:lstStyle/>
        <a:p>
          <a:endParaRPr lang="en-GB"/>
        </a:p>
      </dgm:t>
    </dgm:pt>
    <dgm:pt modelId="{EAB6E81D-607D-4571-B0F1-10EA143AA7D2}" type="pres">
      <dgm:prSet presAssocID="{B554DF69-30CC-4769-8A5B-A1035FCF18AB}" presName="Name0" presStyleCnt="0">
        <dgm:presLayoutVars>
          <dgm:chMax val="1"/>
          <dgm:chPref val="1"/>
          <dgm:dir/>
          <dgm:animOne val="branch"/>
          <dgm:animLvl val="lvl"/>
        </dgm:presLayoutVars>
      </dgm:prSet>
      <dgm:spPr/>
    </dgm:pt>
    <dgm:pt modelId="{9BA2424E-D9F5-4B68-88A8-97745E1D54D1}" type="pres">
      <dgm:prSet presAssocID="{A937E01D-3C76-4489-9A36-7FE2A8C4E7F1}" presName="Parent" presStyleLbl="node0" presStyleIdx="0" presStyleCnt="1">
        <dgm:presLayoutVars>
          <dgm:chMax val="6"/>
          <dgm:chPref val="6"/>
        </dgm:presLayoutVars>
      </dgm:prSet>
      <dgm:spPr/>
    </dgm:pt>
    <dgm:pt modelId="{F13ACB74-4F6B-402A-87B5-421FD34BDBE6}" type="pres">
      <dgm:prSet presAssocID="{7BE0590D-E041-4369-B122-A2AF6970B96A}" presName="Accent1" presStyleCnt="0"/>
      <dgm:spPr/>
    </dgm:pt>
    <dgm:pt modelId="{340F33DF-6390-4502-B113-F3E978CDC215}" type="pres">
      <dgm:prSet presAssocID="{7BE0590D-E041-4369-B122-A2AF6970B96A}" presName="Accent" presStyleLbl="bgShp" presStyleIdx="0" presStyleCnt="6"/>
      <dgm:spPr/>
    </dgm:pt>
    <dgm:pt modelId="{3C8E29A2-86C4-4103-99F0-922595F8A0E4}" type="pres">
      <dgm:prSet presAssocID="{7BE0590D-E041-4369-B122-A2AF6970B96A}" presName="Child1" presStyleLbl="node1" presStyleIdx="0" presStyleCnt="6">
        <dgm:presLayoutVars>
          <dgm:chMax val="0"/>
          <dgm:chPref val="0"/>
          <dgm:bulletEnabled val="1"/>
        </dgm:presLayoutVars>
      </dgm:prSet>
      <dgm:spPr/>
    </dgm:pt>
    <dgm:pt modelId="{DF1BE499-16ED-4A18-A954-3661A4A50E81}" type="pres">
      <dgm:prSet presAssocID="{0B9A99FB-031D-48F8-8FBD-B0675C0039CF}" presName="Accent2" presStyleCnt="0"/>
      <dgm:spPr/>
    </dgm:pt>
    <dgm:pt modelId="{A9E8D496-F08D-4CDF-B016-C51757560FA9}" type="pres">
      <dgm:prSet presAssocID="{0B9A99FB-031D-48F8-8FBD-B0675C0039CF}" presName="Accent" presStyleLbl="bgShp" presStyleIdx="1" presStyleCnt="6"/>
      <dgm:spPr/>
    </dgm:pt>
    <dgm:pt modelId="{363A1014-A1E8-4E40-A146-9AAAEE43C019}" type="pres">
      <dgm:prSet presAssocID="{0B9A99FB-031D-48F8-8FBD-B0675C0039CF}" presName="Child2" presStyleLbl="node1" presStyleIdx="1" presStyleCnt="6">
        <dgm:presLayoutVars>
          <dgm:chMax val="0"/>
          <dgm:chPref val="0"/>
          <dgm:bulletEnabled val="1"/>
        </dgm:presLayoutVars>
      </dgm:prSet>
      <dgm:spPr/>
    </dgm:pt>
    <dgm:pt modelId="{7088A3A3-6E36-42D8-A87C-0C7CF37C5134}" type="pres">
      <dgm:prSet presAssocID="{F7E68ED7-E69B-4235-A808-312FC5363FDB}" presName="Accent3" presStyleCnt="0"/>
      <dgm:spPr/>
    </dgm:pt>
    <dgm:pt modelId="{85533A98-5D15-493D-9151-82B027BDB611}" type="pres">
      <dgm:prSet presAssocID="{F7E68ED7-E69B-4235-A808-312FC5363FDB}" presName="Accent" presStyleLbl="bgShp" presStyleIdx="2" presStyleCnt="6"/>
      <dgm:spPr/>
    </dgm:pt>
    <dgm:pt modelId="{39D75686-5CBC-46A4-AC38-48A839AB06E6}" type="pres">
      <dgm:prSet presAssocID="{F7E68ED7-E69B-4235-A808-312FC5363FDB}" presName="Child3" presStyleLbl="node1" presStyleIdx="2" presStyleCnt="6">
        <dgm:presLayoutVars>
          <dgm:chMax val="0"/>
          <dgm:chPref val="0"/>
          <dgm:bulletEnabled val="1"/>
        </dgm:presLayoutVars>
      </dgm:prSet>
      <dgm:spPr/>
    </dgm:pt>
    <dgm:pt modelId="{6F48C6B6-AAC5-4AE1-B126-E0D69660C764}" type="pres">
      <dgm:prSet presAssocID="{DD209455-EB3C-4229-AFBD-1C90DA239DBD}" presName="Accent4" presStyleCnt="0"/>
      <dgm:spPr/>
    </dgm:pt>
    <dgm:pt modelId="{C7764A9B-DEE8-4D8B-A48F-F5D7EBCF8035}" type="pres">
      <dgm:prSet presAssocID="{DD209455-EB3C-4229-AFBD-1C90DA239DBD}" presName="Accent" presStyleLbl="bgShp" presStyleIdx="3" presStyleCnt="6"/>
      <dgm:spPr/>
    </dgm:pt>
    <dgm:pt modelId="{D8F241AE-10DE-4CA1-922A-100C5C422D5E}" type="pres">
      <dgm:prSet presAssocID="{DD209455-EB3C-4229-AFBD-1C90DA239DBD}" presName="Child4" presStyleLbl="node1" presStyleIdx="3" presStyleCnt="6">
        <dgm:presLayoutVars>
          <dgm:chMax val="0"/>
          <dgm:chPref val="0"/>
          <dgm:bulletEnabled val="1"/>
        </dgm:presLayoutVars>
      </dgm:prSet>
      <dgm:spPr/>
    </dgm:pt>
    <dgm:pt modelId="{EE7D47B9-8F05-4183-AE0F-11DC7C42E4A6}" type="pres">
      <dgm:prSet presAssocID="{55F834B3-F0C4-4396-B38D-045E225047B6}" presName="Accent5" presStyleCnt="0"/>
      <dgm:spPr/>
    </dgm:pt>
    <dgm:pt modelId="{6992175D-3E9E-4888-A6AF-FC18E0AEBF57}" type="pres">
      <dgm:prSet presAssocID="{55F834B3-F0C4-4396-B38D-045E225047B6}" presName="Accent" presStyleLbl="bgShp" presStyleIdx="4" presStyleCnt="6"/>
      <dgm:spPr/>
    </dgm:pt>
    <dgm:pt modelId="{1FD8EC9F-2D27-4429-A139-DB69940B9330}" type="pres">
      <dgm:prSet presAssocID="{55F834B3-F0C4-4396-B38D-045E225047B6}" presName="Child5" presStyleLbl="node1" presStyleIdx="4" presStyleCnt="6">
        <dgm:presLayoutVars>
          <dgm:chMax val="0"/>
          <dgm:chPref val="0"/>
          <dgm:bulletEnabled val="1"/>
        </dgm:presLayoutVars>
      </dgm:prSet>
      <dgm:spPr/>
    </dgm:pt>
    <dgm:pt modelId="{EB304E64-AD55-450C-B44E-A7C7C46073E7}" type="pres">
      <dgm:prSet presAssocID="{7AC06530-ABE4-4F3B-A4DF-98AD108AF6F7}" presName="Accent6" presStyleCnt="0"/>
      <dgm:spPr/>
    </dgm:pt>
    <dgm:pt modelId="{3F4F3FFF-CE99-42FE-A69C-ECE65B4A3BA0}" type="pres">
      <dgm:prSet presAssocID="{7AC06530-ABE4-4F3B-A4DF-98AD108AF6F7}" presName="Accent" presStyleLbl="bgShp" presStyleIdx="5" presStyleCnt="6"/>
      <dgm:spPr/>
    </dgm:pt>
    <dgm:pt modelId="{7C2D91A1-55E0-4F83-A218-3A5CFEE6CFE8}" type="pres">
      <dgm:prSet presAssocID="{7AC06530-ABE4-4F3B-A4DF-98AD108AF6F7}" presName="Child6" presStyleLbl="node1" presStyleIdx="5" presStyleCnt="6">
        <dgm:presLayoutVars>
          <dgm:chMax val="0"/>
          <dgm:chPref val="0"/>
          <dgm:bulletEnabled val="1"/>
        </dgm:presLayoutVars>
      </dgm:prSet>
      <dgm:spPr/>
    </dgm:pt>
  </dgm:ptLst>
  <dgm:cxnLst>
    <dgm:cxn modelId="{5F44AD1E-A4EA-44F9-B2F8-23421D001537}" srcId="{A937E01D-3C76-4489-9A36-7FE2A8C4E7F1}" destId="{DD209455-EB3C-4229-AFBD-1C90DA239DBD}" srcOrd="3" destOrd="0" parTransId="{DAC552A2-1769-47A2-A789-5118283A1F52}" sibTransId="{740DC987-96A0-4174-AAE1-9D8D4F98AF17}"/>
    <dgm:cxn modelId="{AAC5764A-56E3-4067-8D37-1B337C33001B}" type="presOf" srcId="{7AC06530-ABE4-4F3B-A4DF-98AD108AF6F7}" destId="{7C2D91A1-55E0-4F83-A218-3A5CFEE6CFE8}" srcOrd="0" destOrd="0" presId="urn:microsoft.com/office/officeart/2011/layout/HexagonRadial"/>
    <dgm:cxn modelId="{893E0D6E-962A-43DB-8973-C7CE3397A986}" srcId="{A937E01D-3C76-4489-9A36-7FE2A8C4E7F1}" destId="{0B9A99FB-031D-48F8-8FBD-B0675C0039CF}" srcOrd="1" destOrd="0" parTransId="{7D6CD4D9-5338-4020-8967-6CC59DCC2193}" sibTransId="{BC19DE56-33DB-45A0-BD3C-AB1E6B04E680}"/>
    <dgm:cxn modelId="{64753C70-FF0D-42A1-8068-04D392F2A68C}" srcId="{A937E01D-3C76-4489-9A36-7FE2A8C4E7F1}" destId="{7AC06530-ABE4-4F3B-A4DF-98AD108AF6F7}" srcOrd="5" destOrd="0" parTransId="{BB39335B-70D9-408F-889F-D72018A8DE17}" sibTransId="{D384ECFF-8192-4680-B466-B185A711FF1B}"/>
    <dgm:cxn modelId="{79C91A54-0E1D-441E-A990-AC929BAD7FE7}" type="presOf" srcId="{0B9A99FB-031D-48F8-8FBD-B0675C0039CF}" destId="{363A1014-A1E8-4E40-A146-9AAAEE43C019}" srcOrd="0" destOrd="0" presId="urn:microsoft.com/office/officeart/2011/layout/HexagonRadial"/>
    <dgm:cxn modelId="{D0DC1B81-E9B3-4B73-94C4-528514241573}" srcId="{A937E01D-3C76-4489-9A36-7FE2A8C4E7F1}" destId="{7BE0590D-E041-4369-B122-A2AF6970B96A}" srcOrd="0" destOrd="0" parTransId="{C11F6385-2DCD-4EA5-AA97-13A01187C3C5}" sibTransId="{E4178EC3-C5DC-444E-BA2C-F1E3DB07092C}"/>
    <dgm:cxn modelId="{B05AA386-DAEF-47BE-BD29-F5268B89CB3B}" type="presOf" srcId="{55F834B3-F0C4-4396-B38D-045E225047B6}" destId="{1FD8EC9F-2D27-4429-A139-DB69940B9330}" srcOrd="0" destOrd="0" presId="urn:microsoft.com/office/officeart/2011/layout/HexagonRadial"/>
    <dgm:cxn modelId="{C13FD888-D8CE-47D5-88AE-5786FD0C8616}" srcId="{A937E01D-3C76-4489-9A36-7FE2A8C4E7F1}" destId="{F7E68ED7-E69B-4235-A808-312FC5363FDB}" srcOrd="2" destOrd="0" parTransId="{CBCAA021-BEA1-4878-9CB0-CEF9BD54018B}" sibTransId="{F874D8D9-54B9-4F9E-9346-161A592EA54C}"/>
    <dgm:cxn modelId="{1E16C88D-BE84-4347-9D9B-83E1EF6BD05C}" srcId="{B554DF69-30CC-4769-8A5B-A1035FCF18AB}" destId="{A937E01D-3C76-4489-9A36-7FE2A8C4E7F1}" srcOrd="0" destOrd="0" parTransId="{7B5C290D-271D-4190-8305-CAEE46FD0966}" sibTransId="{32F82A1B-FA91-4D10-9617-43072627DA96}"/>
    <dgm:cxn modelId="{78F48897-0C33-4E99-98F4-006A24FE19AF}" type="presOf" srcId="{7BE0590D-E041-4369-B122-A2AF6970B96A}" destId="{3C8E29A2-86C4-4103-99F0-922595F8A0E4}" srcOrd="0" destOrd="0" presId="urn:microsoft.com/office/officeart/2011/layout/HexagonRadial"/>
    <dgm:cxn modelId="{DF468ED3-ED4E-4073-A265-E7FC6E6AAE25}" srcId="{A937E01D-3C76-4489-9A36-7FE2A8C4E7F1}" destId="{55F834B3-F0C4-4396-B38D-045E225047B6}" srcOrd="4" destOrd="0" parTransId="{7C0D2D3A-A447-4B6F-9E6D-B3FA8E02AD18}" sibTransId="{36B41221-8EBE-450E-8205-316B3171B957}"/>
    <dgm:cxn modelId="{269286DE-FC08-4032-9CD7-E622260F8008}" type="presOf" srcId="{DD209455-EB3C-4229-AFBD-1C90DA239DBD}" destId="{D8F241AE-10DE-4CA1-922A-100C5C422D5E}" srcOrd="0" destOrd="0" presId="urn:microsoft.com/office/officeart/2011/layout/HexagonRadial"/>
    <dgm:cxn modelId="{60DEC1E3-324D-435B-B222-4BA1E9B9BF1F}" type="presOf" srcId="{B554DF69-30CC-4769-8A5B-A1035FCF18AB}" destId="{EAB6E81D-607D-4571-B0F1-10EA143AA7D2}" srcOrd="0" destOrd="0" presId="urn:microsoft.com/office/officeart/2011/layout/HexagonRadial"/>
    <dgm:cxn modelId="{7B7A57ED-6BB9-4063-BABF-034D64D3C940}" type="presOf" srcId="{A937E01D-3C76-4489-9A36-7FE2A8C4E7F1}" destId="{9BA2424E-D9F5-4B68-88A8-97745E1D54D1}" srcOrd="0" destOrd="0" presId="urn:microsoft.com/office/officeart/2011/layout/HexagonRadial"/>
    <dgm:cxn modelId="{A2D3E1F2-D122-48AF-AF06-D0290CC14666}" type="presOf" srcId="{F7E68ED7-E69B-4235-A808-312FC5363FDB}" destId="{39D75686-5CBC-46A4-AC38-48A839AB06E6}" srcOrd="0" destOrd="0" presId="urn:microsoft.com/office/officeart/2011/layout/HexagonRadial"/>
    <dgm:cxn modelId="{F013378A-A0F8-43B4-A4D1-E3FC8E4BBDA0}" type="presParOf" srcId="{EAB6E81D-607D-4571-B0F1-10EA143AA7D2}" destId="{9BA2424E-D9F5-4B68-88A8-97745E1D54D1}" srcOrd="0" destOrd="0" presId="urn:microsoft.com/office/officeart/2011/layout/HexagonRadial"/>
    <dgm:cxn modelId="{44EB847A-B3E3-4D55-84EF-54456E7ADA98}" type="presParOf" srcId="{EAB6E81D-607D-4571-B0F1-10EA143AA7D2}" destId="{F13ACB74-4F6B-402A-87B5-421FD34BDBE6}" srcOrd="1" destOrd="0" presId="urn:microsoft.com/office/officeart/2011/layout/HexagonRadial"/>
    <dgm:cxn modelId="{04E375F4-F123-4F92-BB9C-A44FEFBA29FE}" type="presParOf" srcId="{F13ACB74-4F6B-402A-87B5-421FD34BDBE6}" destId="{340F33DF-6390-4502-B113-F3E978CDC215}" srcOrd="0" destOrd="0" presId="urn:microsoft.com/office/officeart/2011/layout/HexagonRadial"/>
    <dgm:cxn modelId="{96D7ADBC-1803-4517-A304-30E003CB37F5}" type="presParOf" srcId="{EAB6E81D-607D-4571-B0F1-10EA143AA7D2}" destId="{3C8E29A2-86C4-4103-99F0-922595F8A0E4}" srcOrd="2" destOrd="0" presId="urn:microsoft.com/office/officeart/2011/layout/HexagonRadial"/>
    <dgm:cxn modelId="{9C81117D-F909-40A6-B8A2-B9FAAA0BB4D8}" type="presParOf" srcId="{EAB6E81D-607D-4571-B0F1-10EA143AA7D2}" destId="{DF1BE499-16ED-4A18-A954-3661A4A50E81}" srcOrd="3" destOrd="0" presId="urn:microsoft.com/office/officeart/2011/layout/HexagonRadial"/>
    <dgm:cxn modelId="{CFBEB137-E819-44D6-B2DA-E25FAEFE9A2C}" type="presParOf" srcId="{DF1BE499-16ED-4A18-A954-3661A4A50E81}" destId="{A9E8D496-F08D-4CDF-B016-C51757560FA9}" srcOrd="0" destOrd="0" presId="urn:microsoft.com/office/officeart/2011/layout/HexagonRadial"/>
    <dgm:cxn modelId="{62FFCB91-2A64-433A-B1AD-11AAF55035A5}" type="presParOf" srcId="{EAB6E81D-607D-4571-B0F1-10EA143AA7D2}" destId="{363A1014-A1E8-4E40-A146-9AAAEE43C019}" srcOrd="4" destOrd="0" presId="urn:microsoft.com/office/officeart/2011/layout/HexagonRadial"/>
    <dgm:cxn modelId="{905BD38B-66D7-46E9-A82C-6CC73E2ED008}" type="presParOf" srcId="{EAB6E81D-607D-4571-B0F1-10EA143AA7D2}" destId="{7088A3A3-6E36-42D8-A87C-0C7CF37C5134}" srcOrd="5" destOrd="0" presId="urn:microsoft.com/office/officeart/2011/layout/HexagonRadial"/>
    <dgm:cxn modelId="{8448632B-C5BB-43BE-A377-E64270D9684D}" type="presParOf" srcId="{7088A3A3-6E36-42D8-A87C-0C7CF37C5134}" destId="{85533A98-5D15-493D-9151-82B027BDB611}" srcOrd="0" destOrd="0" presId="urn:microsoft.com/office/officeart/2011/layout/HexagonRadial"/>
    <dgm:cxn modelId="{E2B74ED1-411C-44AA-9187-5F525262401E}" type="presParOf" srcId="{EAB6E81D-607D-4571-B0F1-10EA143AA7D2}" destId="{39D75686-5CBC-46A4-AC38-48A839AB06E6}" srcOrd="6" destOrd="0" presId="urn:microsoft.com/office/officeart/2011/layout/HexagonRadial"/>
    <dgm:cxn modelId="{85E3636F-E7DC-4612-8200-B280D41F4BD2}" type="presParOf" srcId="{EAB6E81D-607D-4571-B0F1-10EA143AA7D2}" destId="{6F48C6B6-AAC5-4AE1-B126-E0D69660C764}" srcOrd="7" destOrd="0" presId="urn:microsoft.com/office/officeart/2011/layout/HexagonRadial"/>
    <dgm:cxn modelId="{8F72E7B3-2FEF-4A1E-8600-A35F8EE1E216}" type="presParOf" srcId="{6F48C6B6-AAC5-4AE1-B126-E0D69660C764}" destId="{C7764A9B-DEE8-4D8B-A48F-F5D7EBCF8035}" srcOrd="0" destOrd="0" presId="urn:microsoft.com/office/officeart/2011/layout/HexagonRadial"/>
    <dgm:cxn modelId="{A61222A7-FF28-405F-87B8-00C770DAF09B}" type="presParOf" srcId="{EAB6E81D-607D-4571-B0F1-10EA143AA7D2}" destId="{D8F241AE-10DE-4CA1-922A-100C5C422D5E}" srcOrd="8" destOrd="0" presId="urn:microsoft.com/office/officeart/2011/layout/HexagonRadial"/>
    <dgm:cxn modelId="{B7647EDC-030B-47F3-862A-62F4DCDE3C0D}" type="presParOf" srcId="{EAB6E81D-607D-4571-B0F1-10EA143AA7D2}" destId="{EE7D47B9-8F05-4183-AE0F-11DC7C42E4A6}" srcOrd="9" destOrd="0" presId="urn:microsoft.com/office/officeart/2011/layout/HexagonRadial"/>
    <dgm:cxn modelId="{9602E515-182A-49E2-9475-1A8D0BC81155}" type="presParOf" srcId="{EE7D47B9-8F05-4183-AE0F-11DC7C42E4A6}" destId="{6992175D-3E9E-4888-A6AF-FC18E0AEBF57}" srcOrd="0" destOrd="0" presId="urn:microsoft.com/office/officeart/2011/layout/HexagonRadial"/>
    <dgm:cxn modelId="{9F19903D-3AFD-4AD4-9A18-2B7110B8F8D1}" type="presParOf" srcId="{EAB6E81D-607D-4571-B0F1-10EA143AA7D2}" destId="{1FD8EC9F-2D27-4429-A139-DB69940B9330}" srcOrd="10" destOrd="0" presId="urn:microsoft.com/office/officeart/2011/layout/HexagonRadial"/>
    <dgm:cxn modelId="{FE52E2FC-C041-4A93-A368-25DF8DC9227F}" type="presParOf" srcId="{EAB6E81D-607D-4571-B0F1-10EA143AA7D2}" destId="{EB304E64-AD55-450C-B44E-A7C7C46073E7}" srcOrd="11" destOrd="0" presId="urn:microsoft.com/office/officeart/2011/layout/HexagonRadial"/>
    <dgm:cxn modelId="{AFD1778F-EA01-41E4-9818-5EAA6066F45E}" type="presParOf" srcId="{EB304E64-AD55-450C-B44E-A7C7C46073E7}" destId="{3F4F3FFF-CE99-42FE-A69C-ECE65B4A3BA0}" srcOrd="0" destOrd="0" presId="urn:microsoft.com/office/officeart/2011/layout/HexagonRadial"/>
    <dgm:cxn modelId="{8BC01861-C55C-4807-832D-0262C3F8BFD2}" type="presParOf" srcId="{EAB6E81D-607D-4571-B0F1-10EA143AA7D2}" destId="{7C2D91A1-55E0-4F83-A218-3A5CFEE6CFE8}"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A2424E-D9F5-4B68-88A8-97745E1D54D1}">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Shared values</a:t>
          </a:r>
        </a:p>
      </dsp:txBody>
      <dsp:txXfrm>
        <a:off x="2304367" y="1220564"/>
        <a:ext cx="877359" cy="758951"/>
      </dsp:txXfrm>
    </dsp:sp>
    <dsp:sp modelId="{A9E8D496-F08D-4CDF-B016-C51757560FA9}">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C8E29A2-86C4-4103-99F0-922595F8A0E4}">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Structure</a:t>
          </a:r>
        </a:p>
      </dsp:txBody>
      <dsp:txXfrm>
        <a:off x="2386002" y="154180"/>
        <a:ext cx="718974" cy="621996"/>
      </dsp:txXfrm>
    </dsp:sp>
    <dsp:sp modelId="{85533A98-5D15-493D-9151-82B027BDB611}">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63A1014-A1E8-4E40-A146-9AAAEE43C019}">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Systems</a:t>
          </a:r>
        </a:p>
      </dsp:txBody>
      <dsp:txXfrm>
        <a:off x="3372278" y="726411"/>
        <a:ext cx="718974" cy="621996"/>
      </dsp:txXfrm>
    </dsp:sp>
    <dsp:sp modelId="{C7764A9B-DEE8-4D8B-A48F-F5D7EBCF8035}">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9D75686-5CBC-46A4-AC38-48A839AB06E6}">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Style</a:t>
          </a:r>
        </a:p>
      </dsp:txBody>
      <dsp:txXfrm>
        <a:off x="3372278" y="1851352"/>
        <a:ext cx="718974" cy="621996"/>
      </dsp:txXfrm>
    </dsp:sp>
    <dsp:sp modelId="{6992175D-3E9E-4888-A6AF-FC18E0AEBF57}">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8F241AE-10DE-4CA1-922A-100C5C422D5E}">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Staff</a:t>
          </a:r>
        </a:p>
      </dsp:txBody>
      <dsp:txXfrm>
        <a:off x="2386002" y="2424223"/>
        <a:ext cx="718974" cy="621996"/>
      </dsp:txXfrm>
    </dsp:sp>
    <dsp:sp modelId="{3F4F3FFF-CE99-42FE-A69C-ECE65B4A3BA0}">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FD8EC9F-2D27-4429-A139-DB69940B9330}">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Skills</a:t>
          </a:r>
        </a:p>
      </dsp:txBody>
      <dsp:txXfrm>
        <a:off x="1395147" y="1851992"/>
        <a:ext cx="718974" cy="621996"/>
      </dsp:txXfrm>
    </dsp:sp>
    <dsp:sp modelId="{7C2D91A1-55E0-4F83-A218-3A5CFEE6CFE8}">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Strategy</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1338</TotalTime>
  <Pages>29</Pages>
  <Words>6121</Words>
  <Characters>34896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Iash Ali</dc:creator>
  <cp:keywords/>
  <dc:description/>
  <cp:lastModifiedBy>Iash Ali</cp:lastModifiedBy>
  <cp:revision>350</cp:revision>
  <dcterms:created xsi:type="dcterms:W3CDTF">2021-05-26T13:41:00Z</dcterms:created>
  <dcterms:modified xsi:type="dcterms:W3CDTF">2021-07-26T22:05:00Z</dcterms:modified>
</cp:coreProperties>
</file>