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23E32" w14:textId="33639AA1" w:rsidR="00BE4274" w:rsidRDefault="00BE4274" w:rsidP="003C46E8"/>
    <w:p w14:paraId="47802E06" w14:textId="77777777" w:rsidR="003C46E8" w:rsidRDefault="003C46E8" w:rsidP="003C46E8"/>
    <w:p w14:paraId="103ABA19" w14:textId="77777777" w:rsidR="003C46E8" w:rsidRDefault="003C46E8" w:rsidP="003C46E8"/>
    <w:p w14:paraId="3F4AC112" w14:textId="4AFA53F3" w:rsidR="003C46E8" w:rsidRDefault="00EA59A5" w:rsidP="003C46E8">
      <w:pPr>
        <w:rPr>
          <w:rFonts w:ascii="Amasis MT Pro Black" w:eastAsiaTheme="majorEastAsia" w:hAnsi="Amasis MT Pro Black" w:cstheme="majorBidi"/>
          <w:b/>
          <w:bCs/>
          <w:caps/>
          <w:color w:val="000000" w:themeColor="text1"/>
          <w:kern w:val="24"/>
          <w:sz w:val="88"/>
          <w:szCs w:val="88"/>
        </w:rPr>
      </w:pPr>
      <w:r>
        <w:rPr>
          <w:rFonts w:ascii="Amasis MT Pro Black" w:eastAsiaTheme="majorEastAsia" w:hAnsi="Amasis MT Pro Black" w:cstheme="majorBidi"/>
          <w:b/>
          <w:bCs/>
          <w:caps/>
          <w:color w:val="000000" w:themeColor="text1"/>
          <w:kern w:val="24"/>
          <w:sz w:val="88"/>
          <w:szCs w:val="88"/>
        </w:rPr>
        <w:t>FEASIBILITY PLAN FOR AN INTERNATIONAL MEETING</w:t>
      </w:r>
    </w:p>
    <w:p w14:paraId="33E5A83E" w14:textId="77777777" w:rsidR="00EA59A5" w:rsidRPr="00EA59A5" w:rsidRDefault="00EA59A5" w:rsidP="00EA59A5">
      <w:pPr>
        <w:pStyle w:val="NormalWeb"/>
        <w:spacing w:before="0" w:beforeAutospacing="0" w:after="200" w:afterAutospacing="0"/>
        <w:jc w:val="right"/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Name: Alexandra Paduret</w:t>
      </w:r>
    </w:p>
    <w:p w14:paraId="0C7411D7" w14:textId="77777777" w:rsidR="00EA59A5" w:rsidRPr="00EA59A5" w:rsidRDefault="00EA59A5" w:rsidP="00EA59A5">
      <w:pPr>
        <w:pStyle w:val="NormalWeb"/>
        <w:spacing w:before="0" w:beforeAutospacing="0" w:after="200" w:afterAutospacing="0"/>
        <w:jc w:val="right"/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 student: 2126126</w:t>
      </w:r>
    </w:p>
    <w:p w14:paraId="5BDD2B3D" w14:textId="49320E39" w:rsidR="00EA59A5" w:rsidRPr="00EA59A5" w:rsidRDefault="00EA59A5" w:rsidP="00EA59A5">
      <w:pPr>
        <w:pStyle w:val="NormalWeb"/>
        <w:spacing w:before="0" w:beforeAutospacing="0" w:after="200" w:afterAutospacing="0"/>
        <w:jc w:val="right"/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Module name: </w:t>
      </w: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nternational </w:t>
      </w: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eetings </w:t>
      </w: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anagement for the </w:t>
      </w: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</w:t>
      </w: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otel </w:t>
      </w: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ndustry</w:t>
      </w:r>
    </w:p>
    <w:p w14:paraId="4ED09D99" w14:textId="75D00C7A" w:rsidR="00EA59A5" w:rsidRPr="00EA59A5" w:rsidRDefault="00EA59A5" w:rsidP="00EA59A5">
      <w:pPr>
        <w:pStyle w:val="NormalWeb"/>
        <w:spacing w:before="0" w:beforeAutospacing="0" w:after="200" w:afterAutospacing="0"/>
        <w:jc w:val="right"/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Module code: </w:t>
      </w: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BMIH</w:t>
      </w: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6007</w:t>
      </w:r>
    </w:p>
    <w:p w14:paraId="343AD9A3" w14:textId="3287B215" w:rsidR="00EA59A5" w:rsidRPr="00EA59A5" w:rsidRDefault="00EA59A5" w:rsidP="00EA59A5">
      <w:pPr>
        <w:pStyle w:val="NormalWeb"/>
        <w:spacing w:before="0" w:beforeAutospacing="0" w:after="200" w:afterAutospacing="0"/>
        <w:jc w:val="right"/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Lecturer name: </w:t>
      </w: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</w:t>
      </w: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emma </w:t>
      </w: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EA59A5">
        <w:rPr>
          <w:rFonts w:asciiTheme="minorHAnsi" w:eastAsiaTheme="minorEastAsia" w:hAnsi="Calibri" w:cstheme="minorBidi"/>
          <w:b/>
          <w:color w:val="000000" w:themeColor="text1"/>
          <w:kern w:val="24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mith </w:t>
      </w:r>
    </w:p>
    <w:p w14:paraId="2095E7F4" w14:textId="77777777" w:rsidR="00EA59A5" w:rsidRDefault="00EA59A5" w:rsidP="003C46E8"/>
    <w:p w14:paraId="20A3754F" w14:textId="77777777" w:rsidR="003C46E8" w:rsidRDefault="003C46E8" w:rsidP="003C46E8"/>
    <w:p w14:paraId="313A031F" w14:textId="77777777" w:rsidR="003C46E8" w:rsidRDefault="003C46E8" w:rsidP="003C46E8"/>
    <w:p w14:paraId="41A46E22" w14:textId="77777777" w:rsidR="003C46E8" w:rsidRDefault="003C46E8" w:rsidP="003C46E8"/>
    <w:p w14:paraId="1CE9650F" w14:textId="77777777" w:rsidR="003C46E8" w:rsidRDefault="003C46E8" w:rsidP="003C46E8"/>
    <w:p w14:paraId="093E2007" w14:textId="77777777" w:rsidR="003C46E8" w:rsidRDefault="003C46E8" w:rsidP="003C46E8"/>
    <w:p w14:paraId="77EAFD62" w14:textId="77777777" w:rsidR="003C46E8" w:rsidRDefault="003C46E8" w:rsidP="003C46E8"/>
    <w:p w14:paraId="76C0311D" w14:textId="77777777" w:rsidR="003C46E8" w:rsidRDefault="003C46E8" w:rsidP="003C46E8"/>
    <w:p w14:paraId="3517E422" w14:textId="77777777" w:rsidR="003C46E8" w:rsidRDefault="003C46E8" w:rsidP="003C46E8"/>
    <w:p w14:paraId="07E34B43" w14:textId="77777777" w:rsidR="003C46E8" w:rsidRDefault="003C46E8" w:rsidP="003C46E8"/>
    <w:p w14:paraId="49C45368" w14:textId="77777777" w:rsidR="003C46E8" w:rsidRDefault="003C46E8" w:rsidP="003C46E8"/>
    <w:p w14:paraId="73E6BFE2" w14:textId="77777777" w:rsidR="003C46E8" w:rsidRDefault="003C46E8" w:rsidP="003C46E8"/>
    <w:p w14:paraId="4A14782C" w14:textId="77777777" w:rsidR="003C46E8" w:rsidRDefault="003C46E8" w:rsidP="003C46E8"/>
    <w:p w14:paraId="22BDF48D" w14:textId="77777777" w:rsidR="003C46E8" w:rsidRDefault="003C46E8" w:rsidP="003C46E8"/>
    <w:p w14:paraId="0E2C25F1" w14:textId="77777777" w:rsidR="003C46E8" w:rsidRDefault="003C46E8" w:rsidP="003C46E8"/>
    <w:p w14:paraId="0E485287" w14:textId="77777777" w:rsidR="003C46E8" w:rsidRDefault="003C46E8" w:rsidP="003C46E8"/>
    <w:p w14:paraId="243EC6A9" w14:textId="77777777" w:rsidR="003C46E8" w:rsidRDefault="003C46E8" w:rsidP="003C46E8"/>
    <w:p w14:paraId="27C3B95F" w14:textId="77777777" w:rsidR="003C46E8" w:rsidRDefault="003C46E8" w:rsidP="003C46E8"/>
    <w:p w14:paraId="349F7999" w14:textId="77777777" w:rsidR="003C46E8" w:rsidRDefault="003C46E8" w:rsidP="003C46E8"/>
    <w:p w14:paraId="199EDF04" w14:textId="77777777" w:rsidR="003C46E8" w:rsidRDefault="003C46E8" w:rsidP="003C46E8"/>
    <w:p w14:paraId="31D56D53" w14:textId="77777777" w:rsidR="003C46E8" w:rsidRDefault="003C46E8" w:rsidP="003C46E8"/>
    <w:p w14:paraId="364D1E17" w14:textId="77777777" w:rsidR="003C46E8" w:rsidRDefault="003C46E8" w:rsidP="003C46E8"/>
    <w:p w14:paraId="4B3A6508" w14:textId="77777777" w:rsidR="003C46E8" w:rsidRDefault="003C46E8" w:rsidP="003C46E8"/>
    <w:p w14:paraId="0CB2A2DB" w14:textId="77777777" w:rsidR="003C46E8" w:rsidRDefault="003C46E8" w:rsidP="003C46E8"/>
    <w:p w14:paraId="75DFDA8A" w14:textId="77777777" w:rsidR="003C46E8" w:rsidRDefault="003C46E8" w:rsidP="003C46E8"/>
    <w:p w14:paraId="6C261D43" w14:textId="77777777" w:rsidR="003C46E8" w:rsidRDefault="003C46E8" w:rsidP="003C46E8"/>
    <w:p w14:paraId="0E942A59" w14:textId="77777777" w:rsidR="003C46E8" w:rsidRDefault="003C46E8" w:rsidP="003C46E8"/>
    <w:p w14:paraId="79A35245" w14:textId="77777777" w:rsidR="003C46E8" w:rsidRDefault="003C46E8" w:rsidP="003C46E8"/>
    <w:p w14:paraId="477E78E6" w14:textId="2D974AE8" w:rsidR="00E451E3" w:rsidRDefault="0035267C" w:rsidP="003C46E8">
      <w:r w:rsidRPr="0035267C">
        <w:rPr>
          <w:noProof/>
        </w:rPr>
        <w:drawing>
          <wp:inline distT="0" distB="0" distL="0" distR="0" wp14:anchorId="202174F5" wp14:editId="39D0B399">
            <wp:extent cx="5731510" cy="3223895"/>
            <wp:effectExtent l="0" t="0" r="2540" b="0"/>
            <wp:docPr id="38910488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04884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70F80" w14:textId="3448A767" w:rsidR="0035267C" w:rsidRDefault="00C354F6" w:rsidP="003C46E8">
      <w:r w:rsidRPr="00C354F6">
        <w:rPr>
          <w:noProof/>
        </w:rPr>
        <w:lastRenderedPageBreak/>
        <w:drawing>
          <wp:inline distT="0" distB="0" distL="0" distR="0" wp14:anchorId="624AE678" wp14:editId="5D4388EE">
            <wp:extent cx="5731510" cy="3223895"/>
            <wp:effectExtent l="0" t="0" r="2540" b="0"/>
            <wp:docPr id="11856952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695228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6F0F0" w14:textId="5AA0D566" w:rsidR="00C354F6" w:rsidRDefault="00682EBE" w:rsidP="003C46E8">
      <w:r w:rsidRPr="00682EBE">
        <w:rPr>
          <w:noProof/>
        </w:rPr>
        <w:drawing>
          <wp:inline distT="0" distB="0" distL="0" distR="0" wp14:anchorId="672781CB" wp14:editId="7812FA94">
            <wp:extent cx="5731510" cy="3223895"/>
            <wp:effectExtent l="0" t="0" r="2540" b="0"/>
            <wp:docPr id="9498233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823366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7BD18" w14:textId="48546AC5" w:rsidR="00682EBE" w:rsidRDefault="00682EBE" w:rsidP="003C46E8">
      <w:r w:rsidRPr="00682EBE">
        <w:rPr>
          <w:noProof/>
        </w:rPr>
        <w:lastRenderedPageBreak/>
        <w:drawing>
          <wp:inline distT="0" distB="0" distL="0" distR="0" wp14:anchorId="6990DE7B" wp14:editId="31C228C5">
            <wp:extent cx="5731510" cy="3223895"/>
            <wp:effectExtent l="0" t="0" r="2540" b="0"/>
            <wp:docPr id="19242360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23606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26B67" w14:textId="58A4EBC5" w:rsidR="00682EBE" w:rsidRDefault="00C73E0E" w:rsidP="003C46E8">
      <w:r w:rsidRPr="00C73E0E">
        <w:rPr>
          <w:noProof/>
        </w:rPr>
        <w:drawing>
          <wp:inline distT="0" distB="0" distL="0" distR="0" wp14:anchorId="49F5B9D6" wp14:editId="3C751FF2">
            <wp:extent cx="5731510" cy="3223895"/>
            <wp:effectExtent l="0" t="0" r="2540" b="0"/>
            <wp:docPr id="3723907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390783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FC2D0" w14:textId="00217C94" w:rsidR="00C73E0E" w:rsidRDefault="00C73E0E" w:rsidP="003C46E8">
      <w:r w:rsidRPr="00C73E0E">
        <w:rPr>
          <w:noProof/>
        </w:rPr>
        <w:lastRenderedPageBreak/>
        <w:drawing>
          <wp:inline distT="0" distB="0" distL="0" distR="0" wp14:anchorId="1FB4E7D9" wp14:editId="58FEF7C6">
            <wp:extent cx="5731510" cy="3223895"/>
            <wp:effectExtent l="0" t="0" r="2540" b="0"/>
            <wp:docPr id="17616353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635389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31D87" w14:textId="112F25B1" w:rsidR="00C73E0E" w:rsidRDefault="00176F78" w:rsidP="003C46E8">
      <w:r w:rsidRPr="00176F78">
        <w:rPr>
          <w:noProof/>
        </w:rPr>
        <w:drawing>
          <wp:inline distT="0" distB="0" distL="0" distR="0" wp14:anchorId="58C5B591" wp14:editId="4FC54DCB">
            <wp:extent cx="5731510" cy="3223895"/>
            <wp:effectExtent l="0" t="0" r="2540" b="0"/>
            <wp:docPr id="14655587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558719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79C45" w14:textId="3C3F5BB3" w:rsidR="00176F78" w:rsidRDefault="00176F78" w:rsidP="003C46E8">
      <w:r w:rsidRPr="00176F78">
        <w:rPr>
          <w:noProof/>
        </w:rPr>
        <w:lastRenderedPageBreak/>
        <w:drawing>
          <wp:inline distT="0" distB="0" distL="0" distR="0" wp14:anchorId="65ADA649" wp14:editId="1755C838">
            <wp:extent cx="5731510" cy="3223895"/>
            <wp:effectExtent l="0" t="0" r="2540" b="0"/>
            <wp:docPr id="11888385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838554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EAD6D" w14:textId="481E7687" w:rsidR="00176F78" w:rsidRDefault="003C7B16" w:rsidP="003C46E8">
      <w:r w:rsidRPr="003C7B16">
        <w:rPr>
          <w:noProof/>
        </w:rPr>
        <w:drawing>
          <wp:inline distT="0" distB="0" distL="0" distR="0" wp14:anchorId="53B5E7CB" wp14:editId="5ED97CB6">
            <wp:extent cx="5731510" cy="3223895"/>
            <wp:effectExtent l="0" t="0" r="2540" b="0"/>
            <wp:docPr id="5588085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808565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8398F" w14:textId="69F17254" w:rsidR="00680CBD" w:rsidRDefault="002E00EE" w:rsidP="003C46E8">
      <w:r w:rsidRPr="002E00EE">
        <w:rPr>
          <w:noProof/>
        </w:rPr>
        <w:lastRenderedPageBreak/>
        <w:drawing>
          <wp:inline distT="0" distB="0" distL="0" distR="0" wp14:anchorId="6EBBF5B4" wp14:editId="19E4106D">
            <wp:extent cx="5731510" cy="3223895"/>
            <wp:effectExtent l="0" t="0" r="2540" b="0"/>
            <wp:docPr id="5653144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314466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6091B" w14:textId="7E5DA382" w:rsidR="00A448A3" w:rsidRDefault="00716F20" w:rsidP="003C46E8">
      <w:r w:rsidRPr="00716F20">
        <w:drawing>
          <wp:inline distT="0" distB="0" distL="0" distR="0" wp14:anchorId="69569BF3" wp14:editId="7740C887">
            <wp:extent cx="5731510" cy="3223895"/>
            <wp:effectExtent l="0" t="0" r="2540" b="0"/>
            <wp:docPr id="18294182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418216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C0042" w14:textId="23037AEF" w:rsidR="00202724" w:rsidRDefault="000C6631" w:rsidP="003C46E8">
      <w:r w:rsidRPr="000C6631">
        <w:lastRenderedPageBreak/>
        <w:drawing>
          <wp:inline distT="0" distB="0" distL="0" distR="0" wp14:anchorId="578FF47F" wp14:editId="63A2CECF">
            <wp:extent cx="5731510" cy="3223895"/>
            <wp:effectExtent l="0" t="0" r="2540" b="0"/>
            <wp:docPr id="106473656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736562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0F25E" w14:textId="77777777" w:rsidR="00716F20" w:rsidRDefault="00716F20" w:rsidP="003C46E8"/>
    <w:p w14:paraId="041E9AE1" w14:textId="22F58C20" w:rsidR="002E00EE" w:rsidRDefault="002E00EE" w:rsidP="003C46E8"/>
    <w:p w14:paraId="2D77960A" w14:textId="77777777" w:rsidR="00E545E2" w:rsidRDefault="00E545E2" w:rsidP="003C46E8"/>
    <w:p w14:paraId="04582022" w14:textId="77777777" w:rsidR="00E545E2" w:rsidRDefault="00E545E2" w:rsidP="003C46E8"/>
    <w:p w14:paraId="6FCF9C14" w14:textId="2ABD0F8E" w:rsidR="00E545E2" w:rsidRDefault="00E545E2" w:rsidP="003C46E8">
      <w:r>
        <w:t>REFERENCES</w:t>
      </w:r>
    </w:p>
    <w:p w14:paraId="6113A92C" w14:textId="77777777" w:rsidR="00F53FEB" w:rsidRPr="00CD6B83" w:rsidRDefault="00F53FEB" w:rsidP="00F53FEB">
      <w:pPr>
        <w:rPr>
          <w:rStyle w:val="Hyperlink"/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Tag Venue (2024) 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London 1 to 3 or 4 to 6 at Ilec Conference Centre.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31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London 1 to 3 or 4 to 6 - ILEC Conference Centre - Event Venue Hire - Tagvenue.com</w:t>
        </w:r>
      </w:hyperlink>
      <w:r w:rsidRPr="00CD6B83">
        <w:rPr>
          <w:rStyle w:val="Hyperlink"/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Accessed on 25 Apr 2024.</w:t>
      </w:r>
    </w:p>
    <w:p w14:paraId="4A4DF984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Style w:val="Hyperlink"/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Kadlup, Luanne, Bolder (2014) </w:t>
      </w:r>
      <w:r w:rsidRPr="00CD6B83">
        <w:rPr>
          <w:rStyle w:val="Hyperlink"/>
          <w:rFonts w:ascii="Times New Roman" w:hAnsi="Times New Roman" w:cs="Times New Roman"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Oh what fun it is to plan an event.</w:t>
      </w:r>
      <w:r w:rsidRPr="00CD6B83">
        <w:rPr>
          <w:rStyle w:val="Hyperlink"/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32" w:history="1">
        <w:r w:rsidRPr="00CD6B83">
          <w:rPr>
            <w:rFonts w:ascii="Times New Roman" w:hAnsi="Times New Roman" w:cs="Times New Roman"/>
            <w:color w:val="000000" w:themeColor="text1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Oh what fun it is to plan an event - ProQuest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Accessed on 25 Apr 2024.</w:t>
      </w:r>
    </w:p>
    <w:p w14:paraId="2C6A1273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Jem Schofield (2019) </w:t>
      </w:r>
      <w:r w:rsidRPr="00CD6B83"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0"/>
          <w:szCs w:val="2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Corporate Event Video: Producing Company Meetings and Presentations. </w:t>
      </w:r>
      <w:r w:rsidRPr="00CD6B8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Available at </w:t>
      </w:r>
      <w:hyperlink r:id="rId33" w:history="1">
        <w:r w:rsidRPr="00CD6B83">
          <w:rPr>
            <w:rFonts w:ascii="Times New Roman" w:hAnsi="Times New Roman" w:cs="Times New Roman"/>
            <w:color w:val="000000" w:themeColor="text1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Corporate video production overview (linkedin.com)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Accessed on 25 Apr 2024.</w:t>
      </w:r>
    </w:p>
    <w:p w14:paraId="7C5282EA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Choy, M.W. and Shih, C.C.C. (2022) 'THE EFFECT OF EMPLOYEE UNIFORM ON JOB SATISFACTION: A CASE OF THE HOUSEKEEPING DEPARTMENT IN a LUXURY FIVE-STAR HOTEL IN HONG KONG, CHINA,'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Tourism and Hospitality Management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28, pp. 559–574. </w:t>
      </w:r>
      <w:hyperlink r:id="rId34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https://doi.org/10.20867/thm.28.3.5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475539B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Tasci, A.D.A., Guillet, B.D. and Gartner, W.C. (2014) 'Judging the book by the cover: consumer preferences of hospitality industry uniforms for destination brands,'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Tourism Review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69(2), pp. 89–110. </w:t>
      </w:r>
      <w:hyperlink r:id="rId35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https://doi.org/10.1108/tr-09-2013-0054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41519E2" w14:textId="77777777" w:rsidR="00F53FEB" w:rsidRPr="00CD6B83" w:rsidRDefault="00F53FEB" w:rsidP="00F53FEB">
      <w:pPr>
        <w:rPr>
          <w:rStyle w:val="url"/>
          <w:rFonts w:ascii="Times New Roman" w:hAnsi="Times New Roman" w:cs="Times New Roman"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Hughes, R.A. (2024) 'Hospitality haute couture: The hotels using fashion houses to design staff uniforms,'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Euronews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28 February. </w:t>
      </w:r>
      <w:hyperlink r:id="rId36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https://www.euronews.com/travel/2024/02/27/hospitality-haute-couture-the-hotels-using-fashion-houses-to-design-staff-uniforms</w:t>
        </w:r>
      </w:hyperlink>
      <w:r w:rsidRPr="00CD6B83">
        <w:rPr>
          <w:rStyle w:val="url"/>
          <w:rFonts w:ascii="Times New Roman" w:hAnsi="Times New Roman" w:cs="Times New Roman"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88EABE5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Style w:val="url"/>
          <w:rFonts w:ascii="Times New Roman" w:hAnsi="Times New Roman" w:cs="Times New Roman"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Emma Banks (2121) </w:t>
      </w:r>
      <w:r w:rsidRPr="00CD6B83">
        <w:rPr>
          <w:rStyle w:val="url"/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Why hotel and reastaurant uniform need a rethink. Available at </w:t>
      </w:r>
      <w:hyperlink r:id="rId37" w:history="1">
        <w:r w:rsidRPr="00CD6B83">
          <w:rPr>
            <w:rFonts w:ascii="Times New Roman" w:hAnsi="Times New Roman" w:cs="Times New Roman"/>
            <w:color w:val="000000" w:themeColor="text1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Why hotel and restaurant uniforms need a rethink - Hotelier Middle East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Accesse on 26 Apr 2024.</w:t>
      </w:r>
    </w:p>
    <w:p w14:paraId="74656441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Indeed (2023) 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full guide for getting sponsor for upcoming events. 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 </w:t>
      </w:r>
      <w:hyperlink r:id="rId38" w:anchor=":~:text=Sponsorship%20is%20an%20incredibly%20powerful%20marketing%20tool%20that,their%20own%20money%20and%20hold%20a%20bigger%20event." w:history="1">
        <w:r w:rsidRPr="00CD6B83">
          <w:rPr>
            <w:rFonts w:ascii="Times New Roman" w:hAnsi="Times New Roman" w:cs="Times New Roman"/>
            <w:color w:val="000000" w:themeColor="text1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Guide for getting sponsors for events | Indeed.com UK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Accessed on 26 Apr 2024.</w:t>
      </w:r>
    </w:p>
    <w:p w14:paraId="70C3F950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Flex, I. (2024)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Hospitality uniforms guide: tips to cracking your uniform | Indeed Flex UK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  <w:hyperlink r:id="rId39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https://indeedflex.co.uk/blog/5-tips-to-crack-your-hospitality-uniform/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9405AE4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Jeff Moors (2018) 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 to take your staff meeting from good to great.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40" w:history="1">
        <w:r w:rsidRPr="00CD6B83">
          <w:rPr>
            <w:rFonts w:ascii="Times New Roman" w:hAnsi="Times New Roman" w:cs="Times New Roman"/>
            <w:color w:val="000000" w:themeColor="text1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Bing Videos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Accessed on 26 Apr 2024.</w:t>
      </w:r>
    </w:p>
    <w:p w14:paraId="24EB94CD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Indeed Editorial Team (2023) 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Conference organiser responsibilities (with job description). Available at </w:t>
      </w:r>
      <w:hyperlink r:id="rId41" w:history="1">
        <w:r w:rsidRPr="00CD6B83">
          <w:rPr>
            <w:rFonts w:ascii="Times New Roman" w:hAnsi="Times New Roman" w:cs="Times New Roman"/>
            <w:color w:val="000000" w:themeColor="text1"/>
            <w:sz w:val="20"/>
            <w:szCs w:val="20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Conference organiser responsibilities | Indeed.com UK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Accessed on 26 Apr 2024.</w:t>
      </w:r>
    </w:p>
    <w:p w14:paraId="7CB84A3F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 Francisco, B. (2021)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Guide to Conference Event Facilities and How They can Help With Your Business - Spazious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  <w:hyperlink r:id="rId42" w:anchor=":~:text=Facilities%20to%20consider%20when%20hosting%20a%20conference%20event,Availability%3A%20...%206%20Parking%3A%20...%207%20Technology%3A%20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https://spazious.com/guide-to-conference-event-facilities-and-how-they-can-help-with-your-business/#:~:text=Facilities%20to%20consider%20when%20hosting%20a%20conference%20event,Availability%3A%20...%206%20Parking%3A%20...%207%20Technology%3A%20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505418E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 steps to get sponsors for a conference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(no date). </w:t>
      </w:r>
      <w:hyperlink r:id="rId43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https://fourwaves.com/blog/conference-sponsorship/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5B0C95D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Donnell, E. (2021)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 much does it cost to hire a conference venue?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hyperlink r:id="rId44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https://www.squaremeal.co.uk/event-party-venues/industry-insight/how-much-does-it-cost-to-hire-a-conference-venue_10086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A29DA64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European market potential for recycled fashion | CBI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(2024). </w:t>
      </w:r>
      <w:hyperlink r:id="rId45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https://www.cbi.eu/market-information/apparel/recycled-fashion/market-potential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2ABED7E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Pulidindi, K. and Ahuja, K. (1970)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Textile Recycling Market - By Product Technology (Mechanical Recycling, Chemical Recycling), By Material (Polyester, Cotton, Nylon, Wool), By Waste (Pre-Consumer Waste, Post-Consumer Waste), By Source (Apparel Waste, Home Furnishing Waste), By End-Use &amp; Forecast, 2024-2032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Global Market Insights Inc.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hyperlink r:id="rId46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https://www.gminsights.com/industry-analysis/textile-recycling-market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8C2D956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Tsa (2021)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TSA launches scheme for recycling textiles used in the hospitality industry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  <w:hyperlink r:id="rId47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https://tsa-uk.org/tsa-launches-scheme-for-recycling-textiles-used-in-the-hospitality-industry/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618748F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Ihg (2018) 'Holiday Inn Uniform wins Industry Award,'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Hospitality Net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27 June. </w:t>
      </w:r>
      <w:hyperlink r:id="rId48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https://www.hospitalitynet.org/news/4089086.html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33C7442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Event Cadence (2022)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 to plan, organize, and host corporate events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  <w:hyperlink r:id="rId49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https://www.youtube.com/watch?v=QTJBl3c87g0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144C771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Annaba Resources (2021) </w:t>
      </w: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Beginner’s Guide to event Planning | Event Planning 101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  <w:hyperlink r:id="rId50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https://www.youtube.com/watch?v=IVmi2oxla8E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6A40E20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 is MICE? Guide to meetings, incentives, conferences, and exhibitions | CVENT Blog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(no date). </w:t>
      </w:r>
      <w:hyperlink r:id="rId51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https://www.cvent.com/uk/blog/hospitality/what-is-mice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EBEA476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ilec conference centre london - Bing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(no date). </w:t>
      </w:r>
      <w:hyperlink r:id="rId52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bing.com/images/search?view=detailV2&amp;ccid=KXrWMZck&amp;id=5CB279E85B6097E6C28E62EF1D98611AF68C6FC9&amp;thid=OIP.KXrWMZck495KkhWD0iqlowHaCp&amp;mediaurl=https%3a%2f%2filecconferencecentre.co.uk%2fwp-content%2fuploads%2fHeader-index-conf-1080x387.jpg&amp;cdnurl=https%3a%2f%2fth.bing.com%2fth%2fid%2fR.297ad6319724e3de4a921583d22aa5a3%3frik%3dyW%252bM9hphmB3vYg%26pid%3dImgRaw%26r%3d0&amp;exph=387&amp;expw=1080&amp;q=ilec+conference+centre+london&amp;simid=608048296167429514&amp;FORM=IRPRST&amp;ck=4C8B4F830949DEF2CD337B73EE5B74C7&amp;selectedIndex=1&amp;itb=0&amp;ajaxhist=0&amp;ajaxserp=0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2B81D9B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conference speakers - Bing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(no date). </w:t>
      </w:r>
      <w:hyperlink r:id="rId53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bing.com/images/search?view=detailV2&amp;ccid=IRZWynXq&amp;id=3D707293863AC9D64F5BE7D607E07CE54354508E&amp;thid=OIP.IRZWynXqmWzuMBM7lSnKYgHaFT&amp;mediaurl=https%3a%2f%2fwww.constructioncanada.net%2fwp-content%2fuploads%2f2016%2f09%2fbigstock-Speaker-at-Business-Conference-103095608-e1474031605998.jpg&amp;cdnurl=https%3a%2f%2fth.bing.com%2fth%2fid%2fR.211656ca75ea996cee30133b9529ca62%3frik%3djlBUQ%252bV84AfW5w%26pid%3dImgRaw%26r%3d0&amp;exph=582&amp;expw=812&amp;q=conference+speakers&amp;simid=607995433725356388&amp;FORM=IRPRST&amp;ck=068A8C238CED098EE3F24BEB8AB52509&amp;selectedIndex=6&amp;itb=0&amp;ajaxhist=0&amp;ajaxserp=0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C549BDF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6B8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bdr w:val="single" w:sz="2" w:space="0" w:color="ECEDEE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Bing</w:t>
      </w:r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(no date b). </w:t>
      </w:r>
      <w:hyperlink r:id="rId54" w:history="1">
        <w:r w:rsidRPr="00CD6B83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bdr w:val="single" w:sz="2" w:space="0" w:color="ECEDEE" w:frame="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https://www.bing.com/images/search?view=detailV2&amp;ccid=wTvD77m7&amp;id=B59B44CBA24E47D1440A8521733D62F3927B6B6F&amp;thid=OIP.wTvD77m7ON1A6rPYvv3GpgHaE4&amp;</w:t>
        </w:r>
      </w:hyperlink>
      <w:r w:rsidRPr="00CD6B83"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4ECAEAD" w14:textId="77777777" w:rsidR="00F53FEB" w:rsidRPr="00CD6B83" w:rsidRDefault="00F53FEB" w:rsidP="00F53FEB">
      <w:pPr>
        <w:rPr>
          <w:rFonts w:ascii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BC38FA" w14:textId="77777777" w:rsidR="00E545E2" w:rsidRPr="003C46E8" w:rsidRDefault="00E545E2" w:rsidP="003C46E8"/>
    <w:sectPr w:rsidR="00E545E2" w:rsidRPr="003C4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45FEA" w14:textId="77777777" w:rsidR="00143FE7" w:rsidRDefault="00143FE7" w:rsidP="00E451E3">
      <w:pPr>
        <w:spacing w:after="0" w:line="240" w:lineRule="auto"/>
      </w:pPr>
      <w:r>
        <w:separator/>
      </w:r>
    </w:p>
  </w:endnote>
  <w:endnote w:type="continuationSeparator" w:id="0">
    <w:p w14:paraId="0B4BB661" w14:textId="77777777" w:rsidR="00143FE7" w:rsidRDefault="00143FE7" w:rsidP="00E4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F4B00" w14:textId="77777777" w:rsidR="00143FE7" w:rsidRDefault="00143FE7" w:rsidP="00E451E3">
      <w:pPr>
        <w:spacing w:after="0" w:line="240" w:lineRule="auto"/>
      </w:pPr>
      <w:r>
        <w:separator/>
      </w:r>
    </w:p>
  </w:footnote>
  <w:footnote w:type="continuationSeparator" w:id="0">
    <w:p w14:paraId="30E7CD37" w14:textId="77777777" w:rsidR="00143FE7" w:rsidRDefault="00143FE7" w:rsidP="00E451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735CB4"/>
    <w:multiLevelType w:val="hybridMultilevel"/>
    <w:tmpl w:val="7EFCF9E0"/>
    <w:lvl w:ilvl="0" w:tplc="CD46A0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CAB07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0A314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96EA5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C06C6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5EFC0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28E25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0C19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FA536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268AF"/>
    <w:multiLevelType w:val="hybridMultilevel"/>
    <w:tmpl w:val="85487FFC"/>
    <w:lvl w:ilvl="0" w:tplc="6D386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442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20B1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241E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EA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0C4C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A4EF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6809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2A9F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EA02A00"/>
    <w:multiLevelType w:val="hybridMultilevel"/>
    <w:tmpl w:val="FF04F390"/>
    <w:lvl w:ilvl="0" w:tplc="5AC21F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6C28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2C4E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0CAC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82E9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D2FB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E488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3264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1C60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AF1AB8"/>
    <w:multiLevelType w:val="hybridMultilevel"/>
    <w:tmpl w:val="594C29CE"/>
    <w:lvl w:ilvl="0" w:tplc="0FB6FE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42A0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0237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327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947E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2E4C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025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60BC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7EB5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C0118C"/>
    <w:multiLevelType w:val="hybridMultilevel"/>
    <w:tmpl w:val="C24C7FB6"/>
    <w:lvl w:ilvl="0" w:tplc="C5D89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42B0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7C7F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7643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6854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522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5E3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3870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ACD1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415203"/>
    <w:multiLevelType w:val="hybridMultilevel"/>
    <w:tmpl w:val="113A5590"/>
    <w:lvl w:ilvl="0" w:tplc="C966FF7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C8F89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DEBB2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38CC4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70E6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808D2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5CF78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B22C2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3E79A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3079BB"/>
    <w:multiLevelType w:val="hybridMultilevel"/>
    <w:tmpl w:val="B3F65D98"/>
    <w:lvl w:ilvl="0" w:tplc="18F83E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481E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240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06A4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FA36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D29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D465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8C97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64E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F2B0172"/>
    <w:multiLevelType w:val="hybridMultilevel"/>
    <w:tmpl w:val="48BCE0DE"/>
    <w:lvl w:ilvl="0" w:tplc="3384CF7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E8A64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BEB84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F2338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209C8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168FA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42448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F4E6C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E442C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72461950">
    <w:abstractNumId w:val="6"/>
  </w:num>
  <w:num w:numId="2" w16cid:durableId="411582157">
    <w:abstractNumId w:val="1"/>
  </w:num>
  <w:num w:numId="3" w16cid:durableId="322197030">
    <w:abstractNumId w:val="4"/>
  </w:num>
  <w:num w:numId="4" w16cid:durableId="1845707056">
    <w:abstractNumId w:val="3"/>
  </w:num>
  <w:num w:numId="5" w16cid:durableId="691878988">
    <w:abstractNumId w:val="2"/>
  </w:num>
  <w:num w:numId="6" w16cid:durableId="1587298593">
    <w:abstractNumId w:val="7"/>
  </w:num>
  <w:num w:numId="7" w16cid:durableId="46727831">
    <w:abstractNumId w:val="5"/>
  </w:num>
  <w:num w:numId="8" w16cid:durableId="1082407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FC4"/>
    <w:rsid w:val="00014B1F"/>
    <w:rsid w:val="0003574D"/>
    <w:rsid w:val="000C6631"/>
    <w:rsid w:val="00134794"/>
    <w:rsid w:val="00143FE7"/>
    <w:rsid w:val="00176F78"/>
    <w:rsid w:val="001A77C1"/>
    <w:rsid w:val="00202724"/>
    <w:rsid w:val="00220FE0"/>
    <w:rsid w:val="00253148"/>
    <w:rsid w:val="002E00EE"/>
    <w:rsid w:val="0035267C"/>
    <w:rsid w:val="003C46E8"/>
    <w:rsid w:val="003C7B16"/>
    <w:rsid w:val="003E6C6F"/>
    <w:rsid w:val="00542F42"/>
    <w:rsid w:val="00564457"/>
    <w:rsid w:val="00576E5D"/>
    <w:rsid w:val="005E474F"/>
    <w:rsid w:val="00626E5E"/>
    <w:rsid w:val="0064151D"/>
    <w:rsid w:val="00680CBD"/>
    <w:rsid w:val="00682EBE"/>
    <w:rsid w:val="00716F20"/>
    <w:rsid w:val="00780A59"/>
    <w:rsid w:val="008E4DE9"/>
    <w:rsid w:val="00972464"/>
    <w:rsid w:val="009E1FDE"/>
    <w:rsid w:val="00A2336D"/>
    <w:rsid w:val="00A448A3"/>
    <w:rsid w:val="00AE2E61"/>
    <w:rsid w:val="00B06FC4"/>
    <w:rsid w:val="00B56E11"/>
    <w:rsid w:val="00BE4274"/>
    <w:rsid w:val="00C02F91"/>
    <w:rsid w:val="00C1126E"/>
    <w:rsid w:val="00C1728D"/>
    <w:rsid w:val="00C25344"/>
    <w:rsid w:val="00C354F6"/>
    <w:rsid w:val="00C73E0E"/>
    <w:rsid w:val="00CB01B5"/>
    <w:rsid w:val="00CC7772"/>
    <w:rsid w:val="00D22056"/>
    <w:rsid w:val="00DE24A1"/>
    <w:rsid w:val="00E451E3"/>
    <w:rsid w:val="00E545E2"/>
    <w:rsid w:val="00E8074F"/>
    <w:rsid w:val="00EA5807"/>
    <w:rsid w:val="00EA59A5"/>
    <w:rsid w:val="00EE03AF"/>
    <w:rsid w:val="00EF2464"/>
    <w:rsid w:val="00F53FEB"/>
    <w:rsid w:val="00F56568"/>
    <w:rsid w:val="00F81577"/>
    <w:rsid w:val="00FF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0C168"/>
  <w15:chartTrackingRefBased/>
  <w15:docId w15:val="{26E0E3BB-82C5-4B6A-96ED-FB2AE991F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6F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6F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6F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6F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6F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6F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6F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6F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6F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6F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6F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6F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6F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6F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6F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6F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6F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6F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6F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6F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6F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6F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6F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6F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6F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6F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6F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6F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6FC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72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C1126E"/>
    <w:rPr>
      <w:color w:val="0000FF"/>
      <w:u w:val="single"/>
    </w:rPr>
  </w:style>
  <w:style w:type="character" w:customStyle="1" w:styleId="url">
    <w:name w:val="url"/>
    <w:basedOn w:val="DefaultParagraphFont"/>
    <w:rsid w:val="00C1126E"/>
  </w:style>
  <w:style w:type="paragraph" w:styleId="Header">
    <w:name w:val="header"/>
    <w:basedOn w:val="Normal"/>
    <w:link w:val="HeaderChar"/>
    <w:uiPriority w:val="99"/>
    <w:unhideWhenUsed/>
    <w:rsid w:val="00E45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1E3"/>
  </w:style>
  <w:style w:type="paragraph" w:styleId="Footer">
    <w:name w:val="footer"/>
    <w:basedOn w:val="Normal"/>
    <w:link w:val="FooterChar"/>
    <w:uiPriority w:val="99"/>
    <w:unhideWhenUsed/>
    <w:rsid w:val="00E45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5480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4787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84687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335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824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40138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9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1589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445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116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3747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4379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12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2404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2540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859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1068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838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34020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64792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268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458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3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68400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3295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9812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7422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9" Type="http://schemas.openxmlformats.org/officeDocument/2006/relationships/hyperlink" Target="https://indeedflex.co.uk/blog/5-tips-to-crack-your-hospitality-uniform/" TargetMode="External"/><Relationship Id="rId21" Type="http://schemas.openxmlformats.org/officeDocument/2006/relationships/image" Target="media/image15.png"/><Relationship Id="rId34" Type="http://schemas.openxmlformats.org/officeDocument/2006/relationships/hyperlink" Target="https://doi.org/10.20867/thm.28.3.5" TargetMode="External"/><Relationship Id="rId42" Type="http://schemas.openxmlformats.org/officeDocument/2006/relationships/hyperlink" Target="https://spazious.com/guide-to-conference-event-facilities-and-how-they-can-help-with-your-business/" TargetMode="External"/><Relationship Id="rId47" Type="http://schemas.openxmlformats.org/officeDocument/2006/relationships/hyperlink" Target="https://tsa-uk.org/tsa-launches-scheme-for-recycling-textiles-used-in-the-hospitality-industry/" TargetMode="External"/><Relationship Id="rId50" Type="http://schemas.openxmlformats.org/officeDocument/2006/relationships/hyperlink" Target="https://www.youtube.com/watch?v=IVmi2oxla8E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32" Type="http://schemas.openxmlformats.org/officeDocument/2006/relationships/hyperlink" Target="https://www.proquest.com/docview/1644954809?accountid=130472&amp;parentSessionId=2J4UmWbiG1PWS%2Bnj%2FrCt%2F0TcjjMZgxdawbUA60wX%2BhE%3D&amp;pq-origsite=primo&amp;sourcetype=Trade%20Journals" TargetMode="External"/><Relationship Id="rId37" Type="http://schemas.openxmlformats.org/officeDocument/2006/relationships/hyperlink" Target="https://www.hoteliermiddleeast.com/people/opinion/why-hotel-and-restaurant-uniforms-need-a-rethink" TargetMode="External"/><Relationship Id="rId40" Type="http://schemas.openxmlformats.org/officeDocument/2006/relationships/hyperlink" Target="https://www.bing.com/videos/riverview/relatedvideo?q=what+skills+do+staff+needs+to+have+in+a+conference&amp;mid=2905B2E31072240EE79F2905B2E31072240EE79F&amp;FORM=VIRE" TargetMode="External"/><Relationship Id="rId45" Type="http://schemas.openxmlformats.org/officeDocument/2006/relationships/hyperlink" Target="https://www.cbi.eu/market-information/apparel/recycled-fashion/market-potential" TargetMode="External"/><Relationship Id="rId53" Type="http://schemas.openxmlformats.org/officeDocument/2006/relationships/hyperlink" Target="https://www.bing.com/images/search?view=detailV2&amp;ccid=IRZWynXq&amp;id=3D707293863AC9D64F5BE7D607E07CE54354508E&amp;thid=OIP.IRZWynXqmWzuMBM7lSnKYgHaFT&amp;mediaurl=https%3a%2f%2fwww.constructioncanada.net%2fwp-content%2fuploads%2f2016%2f09%2fbigstock-Speaker-at-Business-Conference-103095608-e1474031605998.jpg&amp;cdnurl=https%3a%2f%2fth.bing.com%2fth%2fid%2fR.211656ca75ea996cee30133b9529ca62%3frik%3djlBUQ%252bV84AfW5w%26pid%3dImgRaw%26r%3d0&amp;exph=582&amp;expw=812&amp;q=conference+speakers&amp;simid=607995433725356388&amp;FORM=IRPRST&amp;ck=068A8C238CED098EE3F24BEB8AB52509&amp;selectedIndex=6&amp;itb=0&amp;ajaxhist=0&amp;ajaxserp=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hyperlink" Target="https://www.tagvenue.com/rooms/london/11369/ilec-conference-centre/london-1-to-3-or-4-to-6" TargetMode="External"/><Relationship Id="rId44" Type="http://schemas.openxmlformats.org/officeDocument/2006/relationships/hyperlink" Target="https://www.squaremeal.co.uk/event-party-venues/industry-insight/how-much-does-it-cost-to-hire-a-conference-venue_10086" TargetMode="External"/><Relationship Id="rId52" Type="http://schemas.openxmlformats.org/officeDocument/2006/relationships/hyperlink" Target="https://www.bing.com/images/search?view=detailV2&amp;ccid=KXrWMZck&amp;id=5CB279E85B6097E6C28E62EF1D98611AF68C6FC9&amp;thid=OIP.KXrWMZck495KkhWD0iqlowHaCp&amp;mediaurl=https%3a%2f%2filecconferencecentre.co.uk%2fwp-content%2fuploads%2fHeader-index-conf-1080x387.jpg&amp;cdnurl=https%3a%2f%2fth.bing.com%2fth%2fid%2fR.297ad6319724e3de4a921583d22aa5a3%3frik%3dyW%252bM9hphmB3vYg%26pid%3dImgRaw%26r%3d0&amp;exph=387&amp;expw=1080&amp;q=ilec+conference+centre+london&amp;simid=608048296167429514&amp;FORM=IRPRST&amp;ck=4C8B4F830949DEF2CD337B73EE5B74C7&amp;selectedIndex=1&amp;itb=0&amp;ajaxhist=0&amp;ajaxserp=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image" Target="media/image24.svg"/><Relationship Id="rId35" Type="http://schemas.openxmlformats.org/officeDocument/2006/relationships/hyperlink" Target="https://doi.org/10.1108/tr-09-2013-0054" TargetMode="External"/><Relationship Id="rId43" Type="http://schemas.openxmlformats.org/officeDocument/2006/relationships/hyperlink" Target="https://fourwaves.com/blog/conference-sponsorship/" TargetMode="External"/><Relationship Id="rId48" Type="http://schemas.openxmlformats.org/officeDocument/2006/relationships/hyperlink" Target="https://www.hospitalitynet.org/news/4089086.html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2.svg"/><Relationship Id="rId51" Type="http://schemas.openxmlformats.org/officeDocument/2006/relationships/hyperlink" Target="https://www.cvent.com/uk/blog/hospitality/what-is-mice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yperlink" Target="https://www.linkedin.com/learning/corporate-event-video-producing-company-meetings-and-presentations/corporate-video-production-overview?u=77966930" TargetMode="External"/><Relationship Id="rId38" Type="http://schemas.openxmlformats.org/officeDocument/2006/relationships/hyperlink" Target="https://uk.indeed.com/career-advice/career-development/getting-sponsors" TargetMode="External"/><Relationship Id="rId46" Type="http://schemas.openxmlformats.org/officeDocument/2006/relationships/hyperlink" Target="https://www.gminsights.com/industry-analysis/textile-recycling-market" TargetMode="External"/><Relationship Id="rId20" Type="http://schemas.openxmlformats.org/officeDocument/2006/relationships/image" Target="media/image14.svg"/><Relationship Id="rId41" Type="http://schemas.openxmlformats.org/officeDocument/2006/relationships/hyperlink" Target="https://uk.indeed.com/career-advice/finding-a-job/conference-organiser-responsibilities" TargetMode="External"/><Relationship Id="rId54" Type="http://schemas.openxmlformats.org/officeDocument/2006/relationships/hyperlink" Target="https://www.bing.com/images/search?view=detailV2&amp;ccid=wTvD77m7&amp;id=B59B44CBA24E47D1440A8521733D62F3927B6B6F&amp;thid=OIP.wTvD77m7ON1A6rPYvv3GpgHaE4&amp;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36" Type="http://schemas.openxmlformats.org/officeDocument/2006/relationships/hyperlink" Target="https://www.euronews.com/travel/2024/02/27/hospitality-haute-couture-the-hotels-using-fashion-houses-to-design-staff-uniforms" TargetMode="External"/><Relationship Id="rId49" Type="http://schemas.openxmlformats.org/officeDocument/2006/relationships/hyperlink" Target="https://www.youtube.com/watch?v=QTJBl3c87g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1407</Words>
  <Characters>8021</Characters>
  <Application>Microsoft Office Word</Application>
  <DocSecurity>0</DocSecurity>
  <Lines>66</Lines>
  <Paragraphs>18</Paragraphs>
  <ScaleCrop>false</ScaleCrop>
  <Company/>
  <LinksUpToDate>false</LinksUpToDate>
  <CharactersWithSpaces>9410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Paduret</dc:creator>
  <cp:keywords/>
  <dc:description/>
  <cp:lastModifiedBy>Alexandra Paduret</cp:lastModifiedBy>
  <cp:revision>52</cp:revision>
  <dcterms:created xsi:type="dcterms:W3CDTF">2024-05-06T20:09:00Z</dcterms:created>
  <dcterms:modified xsi:type="dcterms:W3CDTF">2024-05-07T20:57:00Z</dcterms:modified>
</cp:coreProperties>
</file>