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CAE5A" w14:textId="77777777" w:rsidR="00017E3E" w:rsidRDefault="00017E3E" w:rsidP="00017E3E">
      <w:pPr>
        <w:spacing w:after="0"/>
      </w:pPr>
    </w:p>
    <w:p w14:paraId="3B44EC4F" w14:textId="77F2614F" w:rsidR="00F77D78" w:rsidRDefault="00F77D78" w:rsidP="00F77D78">
      <w:pPr>
        <w:spacing w:after="0"/>
      </w:pPr>
      <w:r>
        <w:t xml:space="preserve">D. </w:t>
      </w:r>
      <w:r>
        <w:t xml:space="preserve"> </w:t>
      </w:r>
      <w:r>
        <w:t>Translate the Pairs of Sentences:</w:t>
      </w:r>
    </w:p>
    <w:p w14:paraId="5E2A60A0" w14:textId="77777777" w:rsidR="00F77D78" w:rsidRPr="00E2318D" w:rsidRDefault="00F77D78" w:rsidP="00F77D78">
      <w:pPr>
        <w:pStyle w:val="ListParagraph"/>
        <w:numPr>
          <w:ilvl w:val="0"/>
          <w:numId w:val="1"/>
        </w:numPr>
        <w:spacing w:after="0"/>
      </w:pPr>
      <w:r>
        <w:rPr>
          <w:lang w:val="el-GR"/>
        </w:rPr>
        <w:t>ὁ οὖν κυβερνήτης πρὸς τὴν Σαλαμἶνα ταχέως βλέπει.</w:t>
      </w:r>
      <w:r w:rsidRPr="00E2318D">
        <w:rPr>
          <w:lang w:val="el-GR"/>
        </w:rPr>
        <w:t xml:space="preserve">  </w:t>
      </w:r>
      <w:r>
        <w:rPr>
          <w:lang w:val="el-GR"/>
        </w:rPr>
        <w:t xml:space="preserve"> </w:t>
      </w:r>
      <w:r>
        <w:t>Thus the captain looks quickly to Salamis.</w:t>
      </w:r>
    </w:p>
    <w:p w14:paraId="1AC9C75F" w14:textId="77777777" w:rsidR="00F77D78" w:rsidRPr="00C41997" w:rsidRDefault="00F77D78" w:rsidP="00F77D78">
      <w:pPr>
        <w:spacing w:after="0"/>
        <w:ind w:firstLine="360"/>
        <w:rPr>
          <w:lang w:val="el-GR"/>
        </w:rPr>
      </w:pPr>
      <w:r>
        <w:t>And so the ship sails slowly towards the harbor.</w:t>
      </w:r>
      <w:r w:rsidRPr="00205398">
        <w:t xml:space="preserve"> </w:t>
      </w:r>
      <w:r w:rsidRPr="00C41997">
        <w:t xml:space="preserve">            </w:t>
      </w:r>
      <w:r>
        <w:rPr>
          <w:lang w:val="el-GR"/>
        </w:rPr>
        <w:t>τό</w:t>
      </w:r>
      <w:r w:rsidRPr="00C41997">
        <w:rPr>
          <w:lang w:val="el-GR"/>
        </w:rPr>
        <w:t xml:space="preserve"> </w:t>
      </w:r>
      <w:r>
        <w:rPr>
          <w:lang w:val="el-GR"/>
        </w:rPr>
        <w:t>οὖν</w:t>
      </w:r>
      <w:r w:rsidRPr="00C41997">
        <w:rPr>
          <w:lang w:val="el-GR"/>
        </w:rPr>
        <w:t xml:space="preserve"> </w:t>
      </w:r>
      <w:r>
        <w:rPr>
          <w:lang w:val="el-GR"/>
        </w:rPr>
        <w:t>πλοῖον</w:t>
      </w:r>
      <w:r w:rsidRPr="00C41997">
        <w:rPr>
          <w:lang w:val="el-GR"/>
        </w:rPr>
        <w:t xml:space="preserve"> </w:t>
      </w:r>
      <w:r>
        <w:rPr>
          <w:lang w:val="el-GR"/>
        </w:rPr>
        <w:t>πρὸς</w:t>
      </w:r>
      <w:r w:rsidRPr="00C41997">
        <w:rPr>
          <w:lang w:val="el-GR"/>
        </w:rPr>
        <w:t xml:space="preserve"> </w:t>
      </w:r>
      <w:r>
        <w:rPr>
          <w:lang w:val="el-GR"/>
        </w:rPr>
        <w:t>τὸν</w:t>
      </w:r>
      <w:r w:rsidRPr="00C41997">
        <w:rPr>
          <w:lang w:val="el-GR"/>
        </w:rPr>
        <w:t xml:space="preserve"> </w:t>
      </w:r>
      <w:r>
        <w:rPr>
          <w:lang w:val="el-GR"/>
        </w:rPr>
        <w:t>λιμένα</w:t>
      </w:r>
      <w:r w:rsidRPr="00C41997">
        <w:rPr>
          <w:lang w:val="el-GR"/>
        </w:rPr>
        <w:t xml:space="preserve"> </w:t>
      </w:r>
      <w:r>
        <w:rPr>
          <w:lang w:val="el-GR"/>
        </w:rPr>
        <w:t>βραδέως</w:t>
      </w:r>
      <w:r w:rsidRPr="00C41997">
        <w:rPr>
          <w:lang w:val="el-GR"/>
        </w:rPr>
        <w:t xml:space="preserve"> </w:t>
      </w:r>
      <w:r>
        <w:rPr>
          <w:lang w:val="el-GR"/>
        </w:rPr>
        <w:t>πλεῖ</w:t>
      </w:r>
      <w:r w:rsidRPr="00C41997">
        <w:rPr>
          <w:lang w:val="el-GR"/>
        </w:rPr>
        <w:t>.</w:t>
      </w:r>
    </w:p>
    <w:p w14:paraId="49F25AE8" w14:textId="77777777" w:rsidR="00F77D78" w:rsidRPr="00F77D78" w:rsidRDefault="00F77D78" w:rsidP="00F77D78">
      <w:pPr>
        <w:pStyle w:val="ListParagraph"/>
        <w:numPr>
          <w:ilvl w:val="0"/>
          <w:numId w:val="1"/>
        </w:numPr>
        <w:spacing w:after="0"/>
        <w:rPr>
          <w:lang w:val="el-GR"/>
        </w:rPr>
      </w:pPr>
      <w:r>
        <w:rPr>
          <w:lang w:val="el-GR"/>
        </w:rPr>
        <w:t>μέγας</w:t>
      </w:r>
      <w:r w:rsidRPr="00F77D78">
        <w:rPr>
          <w:lang w:val="el-GR"/>
        </w:rPr>
        <w:t xml:space="preserve"> </w:t>
      </w:r>
      <w:r>
        <w:rPr>
          <w:lang w:val="el-GR"/>
        </w:rPr>
        <w:t>μὲν</w:t>
      </w:r>
      <w:r w:rsidRPr="00F77D78">
        <w:rPr>
          <w:lang w:val="el-GR"/>
        </w:rPr>
        <w:t xml:space="preserve"> </w:t>
      </w:r>
      <w:r>
        <w:rPr>
          <w:lang w:val="el-GR"/>
        </w:rPr>
        <w:t>γὰρ</w:t>
      </w:r>
      <w:r w:rsidRPr="00F77D78">
        <w:rPr>
          <w:lang w:val="el-GR"/>
        </w:rPr>
        <w:t xml:space="preserve"> </w:t>
      </w:r>
      <w:r>
        <w:rPr>
          <w:lang w:val="el-GR"/>
        </w:rPr>
        <w:t>ὁ</w:t>
      </w:r>
      <w:r w:rsidRPr="00F77D78">
        <w:rPr>
          <w:lang w:val="el-GR"/>
        </w:rPr>
        <w:t xml:space="preserve"> </w:t>
      </w:r>
      <w:r>
        <w:rPr>
          <w:lang w:val="el-GR"/>
        </w:rPr>
        <w:t>κίνδινος</w:t>
      </w:r>
      <w:r w:rsidRPr="00F77D78">
        <w:rPr>
          <w:lang w:val="el-GR"/>
        </w:rPr>
        <w:t xml:space="preserve"> </w:t>
      </w:r>
      <w:r>
        <w:rPr>
          <w:lang w:val="el-GR"/>
        </w:rPr>
        <w:t>ὁ</w:t>
      </w:r>
      <w:r w:rsidRPr="00F77D78">
        <w:rPr>
          <w:lang w:val="el-GR"/>
        </w:rPr>
        <w:t xml:space="preserve"> </w:t>
      </w:r>
      <w:r>
        <w:rPr>
          <w:lang w:val="el-GR"/>
        </w:rPr>
        <w:t>τῶν</w:t>
      </w:r>
      <w:r w:rsidRPr="00F77D78">
        <w:rPr>
          <w:lang w:val="el-GR"/>
        </w:rPr>
        <w:t xml:space="preserve"> </w:t>
      </w:r>
      <w:r>
        <w:rPr>
          <w:lang w:val="el-GR"/>
        </w:rPr>
        <w:t>Ἀθηναίων</w:t>
      </w:r>
      <w:r w:rsidRPr="00F77D78">
        <w:rPr>
          <w:lang w:val="el-GR"/>
        </w:rPr>
        <w:t xml:space="preserve">, </w:t>
      </w:r>
      <w:r>
        <w:rPr>
          <w:lang w:val="el-GR"/>
        </w:rPr>
        <w:t>πολὺς</w:t>
      </w:r>
      <w:r w:rsidRPr="00F77D78">
        <w:rPr>
          <w:lang w:val="el-GR"/>
        </w:rPr>
        <w:t xml:space="preserve"> </w:t>
      </w:r>
      <w:r>
        <w:rPr>
          <w:lang w:val="el-GR"/>
        </w:rPr>
        <w:t>δὲ</w:t>
      </w:r>
      <w:r w:rsidRPr="00F77D78">
        <w:rPr>
          <w:lang w:val="el-GR"/>
        </w:rPr>
        <w:t xml:space="preserve"> </w:t>
      </w:r>
      <w:r>
        <w:rPr>
          <w:lang w:val="el-GR"/>
        </w:rPr>
        <w:t>ὁ</w:t>
      </w:r>
      <w:r w:rsidRPr="00F77D78">
        <w:rPr>
          <w:lang w:val="el-GR"/>
        </w:rPr>
        <w:t xml:space="preserve"> </w:t>
      </w:r>
      <w:r>
        <w:rPr>
          <w:lang w:val="el-GR"/>
        </w:rPr>
        <w:t>τῶν</w:t>
      </w:r>
      <w:r w:rsidRPr="00F77D78">
        <w:rPr>
          <w:lang w:val="el-GR"/>
        </w:rPr>
        <w:t xml:space="preserve"> </w:t>
      </w:r>
      <w:r>
        <w:rPr>
          <w:lang w:val="el-GR"/>
        </w:rPr>
        <w:t>ἁνδρῶν</w:t>
      </w:r>
      <w:r w:rsidRPr="00F77D78">
        <w:rPr>
          <w:lang w:val="el-GR"/>
        </w:rPr>
        <w:t xml:space="preserve"> </w:t>
      </w:r>
      <w:r>
        <w:rPr>
          <w:lang w:val="el-GR"/>
        </w:rPr>
        <w:t>θόρυβος</w:t>
      </w:r>
      <w:r w:rsidRPr="00F77D78">
        <w:rPr>
          <w:lang w:val="el-GR"/>
        </w:rPr>
        <w:t>.</w:t>
      </w:r>
    </w:p>
    <w:p w14:paraId="7196567D" w14:textId="77777777" w:rsidR="00F77D78" w:rsidRPr="00C41997" w:rsidRDefault="00F77D78" w:rsidP="00F77D78">
      <w:pPr>
        <w:spacing w:after="0"/>
        <w:ind w:left="5235"/>
      </w:pPr>
      <w:r>
        <w:t>For on one hand the danger was great for the Athenians, and on the other hand much shouting from the men.</w:t>
      </w:r>
    </w:p>
    <w:p w14:paraId="2F80DBF1" w14:textId="77777777" w:rsidR="00F77D78" w:rsidRDefault="00F77D78" w:rsidP="00F77D78">
      <w:pPr>
        <w:spacing w:after="0"/>
        <w:ind w:firstLine="360"/>
      </w:pPr>
      <w:r>
        <w:t>For there is much din, a lot of shouting, and many men appear</w:t>
      </w:r>
    </w:p>
    <w:p w14:paraId="7D8280FE" w14:textId="77777777" w:rsidR="00F77D78" w:rsidRPr="00F9585D" w:rsidRDefault="00F77D78" w:rsidP="00F77D78">
      <w:pPr>
        <w:spacing w:after="0"/>
        <w:ind w:left="5040"/>
        <w:rPr>
          <w:lang w:val="el-GR"/>
        </w:rPr>
      </w:pPr>
      <w:r>
        <w:rPr>
          <w:lang w:val="el-GR"/>
        </w:rPr>
        <w:t>μέγας</w:t>
      </w:r>
      <w:r w:rsidRPr="00F9585D">
        <w:rPr>
          <w:lang w:val="el-GR"/>
        </w:rPr>
        <w:t xml:space="preserve"> </w:t>
      </w:r>
      <w:r>
        <w:rPr>
          <w:lang w:val="el-GR"/>
        </w:rPr>
        <w:t>μὲν</w:t>
      </w:r>
      <w:r w:rsidRPr="00F9585D">
        <w:rPr>
          <w:lang w:val="el-GR"/>
        </w:rPr>
        <w:t xml:space="preserve"> </w:t>
      </w:r>
      <w:r>
        <w:rPr>
          <w:lang w:val="el-GR"/>
        </w:rPr>
        <w:t>γὰρ</w:t>
      </w:r>
      <w:r w:rsidRPr="00F9585D">
        <w:rPr>
          <w:lang w:val="el-GR"/>
        </w:rPr>
        <w:t xml:space="preserve"> </w:t>
      </w:r>
      <w:r>
        <w:rPr>
          <w:lang w:val="el-GR"/>
        </w:rPr>
        <w:t>ὁ</w:t>
      </w:r>
      <w:r w:rsidRPr="00F9585D">
        <w:rPr>
          <w:lang w:val="el-GR"/>
        </w:rPr>
        <w:t xml:space="preserve"> </w:t>
      </w:r>
      <w:r>
        <w:rPr>
          <w:lang w:val="el-GR"/>
        </w:rPr>
        <w:t>θόρυβος</w:t>
      </w:r>
      <w:r w:rsidRPr="00F9585D">
        <w:rPr>
          <w:lang w:val="el-GR"/>
        </w:rPr>
        <w:t xml:space="preserve">, </w:t>
      </w:r>
      <w:r>
        <w:rPr>
          <w:lang w:val="el-GR"/>
        </w:rPr>
        <w:t xml:space="preserve">πολλαί αί </w:t>
      </w:r>
      <w:r w:rsidRPr="00F9585D">
        <w:rPr>
          <w:lang w:val="el-GR"/>
        </w:rPr>
        <w:t xml:space="preserve"> </w:t>
      </w:r>
      <w:r>
        <w:rPr>
          <w:lang w:val="el-GR"/>
        </w:rPr>
        <w:t>βοαί. και πολλοί οί ἄνδρες φαίνεται.</w:t>
      </w:r>
    </w:p>
    <w:p w14:paraId="129B8551" w14:textId="77777777" w:rsidR="00F77D78" w:rsidRPr="00F9585D" w:rsidRDefault="00F77D78" w:rsidP="00F77D78">
      <w:pPr>
        <w:spacing w:after="0"/>
        <w:ind w:firstLine="360"/>
        <w:rPr>
          <w:lang w:val="el-GR"/>
        </w:rPr>
      </w:pPr>
      <w:r w:rsidRPr="00F9585D">
        <w:rPr>
          <w:lang w:val="el-GR"/>
        </w:rPr>
        <w:tab/>
      </w:r>
      <w:r w:rsidRPr="00F9585D">
        <w:rPr>
          <w:lang w:val="el-GR"/>
        </w:rPr>
        <w:tab/>
      </w:r>
      <w:r w:rsidRPr="00F9585D">
        <w:rPr>
          <w:lang w:val="el-GR"/>
        </w:rPr>
        <w:tab/>
      </w:r>
      <w:r w:rsidRPr="00F9585D">
        <w:rPr>
          <w:lang w:val="el-GR"/>
        </w:rPr>
        <w:tab/>
      </w:r>
      <w:r w:rsidRPr="00F9585D">
        <w:rPr>
          <w:lang w:val="el-GR"/>
        </w:rPr>
        <w:tab/>
      </w:r>
      <w:r w:rsidRPr="00F9585D">
        <w:rPr>
          <w:lang w:val="el-GR"/>
        </w:rPr>
        <w:tab/>
      </w:r>
      <w:r w:rsidRPr="00F9585D">
        <w:rPr>
          <w:lang w:val="el-GR"/>
        </w:rPr>
        <w:tab/>
      </w:r>
      <w:r w:rsidRPr="00F9585D">
        <w:rPr>
          <w:lang w:val="el-GR"/>
        </w:rPr>
        <w:tab/>
      </w:r>
    </w:p>
    <w:p w14:paraId="73561D69" w14:textId="77777777" w:rsidR="00F77D78" w:rsidRPr="00F367CF" w:rsidRDefault="00F77D78" w:rsidP="00F77D78">
      <w:pPr>
        <w:pStyle w:val="ListParagraph"/>
        <w:numPr>
          <w:ilvl w:val="0"/>
          <w:numId w:val="1"/>
        </w:numPr>
        <w:spacing w:after="0"/>
      </w:pPr>
      <w:r>
        <w:rPr>
          <w:lang w:val="el-GR"/>
        </w:rPr>
        <w:t>ἆρ</w:t>
      </w:r>
      <w:r w:rsidRPr="00F367CF">
        <w:t xml:space="preserve">’ </w:t>
      </w:r>
      <w:r>
        <w:rPr>
          <w:lang w:val="el-GR"/>
        </w:rPr>
        <w:t>οὐκ</w:t>
      </w:r>
      <w:r w:rsidRPr="00F367CF">
        <w:t xml:space="preserve"> </w:t>
      </w:r>
      <w:r>
        <w:rPr>
          <w:lang w:val="el-GR"/>
        </w:rPr>
        <w:t>οἶσθα</w:t>
      </w:r>
      <w:r w:rsidRPr="00F367CF">
        <w:t xml:space="preserve"> </w:t>
      </w:r>
      <w:r>
        <w:rPr>
          <w:lang w:val="el-GR"/>
        </w:rPr>
        <w:t>πότερον</w:t>
      </w:r>
      <w:r w:rsidRPr="00F367CF">
        <w:t xml:space="preserve"> </w:t>
      </w:r>
      <w:r>
        <w:rPr>
          <w:lang w:val="el-GR"/>
        </w:rPr>
        <w:t>ἐκεῖνοι</w:t>
      </w:r>
      <w:r w:rsidRPr="00F367CF">
        <w:t xml:space="preserve"> </w:t>
      </w:r>
      <w:r>
        <w:rPr>
          <w:lang w:val="el-GR"/>
        </w:rPr>
        <w:t>ναῦταί</w:t>
      </w:r>
      <w:r w:rsidRPr="00F367CF">
        <w:t xml:space="preserve"> </w:t>
      </w:r>
      <w:r>
        <w:rPr>
          <w:lang w:val="el-GR"/>
        </w:rPr>
        <w:t>εἰσιν</w:t>
      </w:r>
      <w:r w:rsidRPr="00F367CF">
        <w:t xml:space="preserve"> </w:t>
      </w:r>
      <w:r>
        <w:rPr>
          <w:lang w:val="el-GR"/>
        </w:rPr>
        <w:t>ἢ</w:t>
      </w:r>
      <w:r w:rsidRPr="00F367CF">
        <w:t xml:space="preserve"> </w:t>
      </w:r>
      <w:r>
        <w:rPr>
          <w:lang w:val="el-GR"/>
        </w:rPr>
        <w:t>οὔ</w:t>
      </w:r>
      <w:r w:rsidRPr="00F367CF">
        <w:t>;</w:t>
      </w:r>
      <w:r w:rsidRPr="00F367CF">
        <w:tab/>
      </w:r>
      <w:r>
        <w:t>Do</w:t>
      </w:r>
      <w:r w:rsidRPr="00F367CF">
        <w:t xml:space="preserve"> </w:t>
      </w:r>
      <w:r>
        <w:t>you</w:t>
      </w:r>
      <w:r w:rsidRPr="00F367CF">
        <w:t xml:space="preserve"> </w:t>
      </w:r>
      <w:r>
        <w:t>know</w:t>
      </w:r>
      <w:r w:rsidRPr="00F367CF">
        <w:t xml:space="preserve"> </w:t>
      </w:r>
      <w:r>
        <w:t>whether</w:t>
      </w:r>
      <w:r w:rsidRPr="00F367CF">
        <w:t xml:space="preserve"> </w:t>
      </w:r>
      <w:r>
        <w:t>those are sailors or not?</w:t>
      </w:r>
    </w:p>
    <w:p w14:paraId="49B32CB2" w14:textId="77777777" w:rsidR="00F77D78" w:rsidRDefault="00F77D78" w:rsidP="00F77D78">
      <w:pPr>
        <w:spacing w:after="0"/>
        <w:ind w:left="360"/>
      </w:pPr>
      <w:r>
        <w:t xml:space="preserve">I don’t know whether this fellow is a general or not.  </w:t>
      </w:r>
    </w:p>
    <w:p w14:paraId="79C683B3" w14:textId="77777777" w:rsidR="00F77D78" w:rsidRPr="00F367CF" w:rsidRDefault="00F77D78" w:rsidP="00F77D78">
      <w:pPr>
        <w:spacing w:after="0"/>
        <w:ind w:left="5040"/>
        <w:rPr>
          <w:lang w:val="el-GR"/>
        </w:rPr>
      </w:pPr>
      <w:r>
        <w:rPr>
          <w:lang w:val="el-GR"/>
        </w:rPr>
        <w:t>οὐκ</w:t>
      </w:r>
      <w:r w:rsidRPr="00F367CF">
        <w:rPr>
          <w:lang w:val="el-GR"/>
        </w:rPr>
        <w:t xml:space="preserve"> οἶδα </w:t>
      </w:r>
      <w:r>
        <w:rPr>
          <w:lang w:val="el-GR"/>
        </w:rPr>
        <w:t>πότερον</w:t>
      </w:r>
      <w:r w:rsidRPr="00F367CF">
        <w:rPr>
          <w:lang w:val="el-GR"/>
        </w:rPr>
        <w:t xml:space="preserve"> </w:t>
      </w:r>
      <w:r>
        <w:rPr>
          <w:lang w:val="el-GR"/>
        </w:rPr>
        <w:t>ἐκεῖνος εστί ἔνας στρατηγός   ἢ</w:t>
      </w:r>
      <w:r w:rsidRPr="00F367CF">
        <w:rPr>
          <w:lang w:val="el-GR"/>
        </w:rPr>
        <w:t xml:space="preserve"> </w:t>
      </w:r>
      <w:r>
        <w:rPr>
          <w:lang w:val="el-GR"/>
        </w:rPr>
        <w:t>οὔ.</w:t>
      </w:r>
    </w:p>
    <w:p w14:paraId="4FB75E77" w14:textId="77777777" w:rsidR="00F77D78" w:rsidRDefault="00F77D78" w:rsidP="00F77D78">
      <w:pPr>
        <w:pStyle w:val="ListParagraph"/>
        <w:numPr>
          <w:ilvl w:val="0"/>
          <w:numId w:val="1"/>
        </w:numPr>
        <w:spacing w:after="0"/>
        <w:rPr>
          <w:lang w:val="el-GR"/>
        </w:rPr>
      </w:pPr>
      <w:r w:rsidRPr="00E2318D">
        <w:rPr>
          <w:lang w:val="el-GR"/>
        </w:rPr>
        <w:t>ο</w:t>
      </w:r>
      <w:r>
        <w:rPr>
          <w:lang w:val="el-GR"/>
        </w:rPr>
        <w:t>ὗτος</w:t>
      </w:r>
      <w:r w:rsidRPr="00F367CF">
        <w:rPr>
          <w:lang w:val="el-GR"/>
        </w:rPr>
        <w:t xml:space="preserve"> </w:t>
      </w:r>
      <w:r>
        <w:rPr>
          <w:lang w:val="el-GR"/>
        </w:rPr>
        <w:t>ὁ</w:t>
      </w:r>
      <w:r w:rsidRPr="00F367CF">
        <w:rPr>
          <w:lang w:val="el-GR"/>
        </w:rPr>
        <w:t xml:space="preserve"> </w:t>
      </w:r>
      <w:r>
        <w:rPr>
          <w:lang w:val="el-GR"/>
        </w:rPr>
        <w:t>ἀγαθὸς</w:t>
      </w:r>
      <w:r w:rsidRPr="00F367CF">
        <w:rPr>
          <w:lang w:val="el-GR"/>
        </w:rPr>
        <w:t xml:space="preserve"> </w:t>
      </w:r>
      <w:r>
        <w:rPr>
          <w:lang w:val="el-GR"/>
        </w:rPr>
        <w:t>κυβερνήτης</w:t>
      </w:r>
      <w:r w:rsidRPr="00F367CF">
        <w:rPr>
          <w:lang w:val="el-GR"/>
        </w:rPr>
        <w:t xml:space="preserve"> </w:t>
      </w:r>
      <w:r>
        <w:rPr>
          <w:lang w:val="el-GR"/>
        </w:rPr>
        <w:t>οὐκ</w:t>
      </w:r>
      <w:r w:rsidRPr="00F367CF">
        <w:rPr>
          <w:lang w:val="el-GR"/>
        </w:rPr>
        <w:t xml:space="preserve"> </w:t>
      </w:r>
      <w:r>
        <w:rPr>
          <w:lang w:val="el-GR"/>
        </w:rPr>
        <w:t>ἀκούει</w:t>
      </w:r>
      <w:r w:rsidRPr="00F367CF">
        <w:rPr>
          <w:lang w:val="el-GR"/>
        </w:rPr>
        <w:t xml:space="preserve"> </w:t>
      </w:r>
      <w:r>
        <w:rPr>
          <w:lang w:val="el-GR"/>
        </w:rPr>
        <w:t>ταύτας</w:t>
      </w:r>
      <w:r w:rsidRPr="00F367CF">
        <w:rPr>
          <w:lang w:val="el-GR"/>
        </w:rPr>
        <w:t xml:space="preserve"> </w:t>
      </w:r>
      <w:r>
        <w:rPr>
          <w:lang w:val="el-GR"/>
        </w:rPr>
        <w:t>τὰς</w:t>
      </w:r>
      <w:r w:rsidRPr="00F367CF">
        <w:rPr>
          <w:lang w:val="el-GR"/>
        </w:rPr>
        <w:t xml:space="preserve"> </w:t>
      </w:r>
      <w:r>
        <w:rPr>
          <w:lang w:val="el-GR"/>
        </w:rPr>
        <w:t>βοάς</w:t>
      </w:r>
    </w:p>
    <w:p w14:paraId="48AFDF8F" w14:textId="77777777" w:rsidR="00F77D78" w:rsidRPr="000331CC" w:rsidRDefault="00F77D78" w:rsidP="00F77D78">
      <w:pPr>
        <w:pStyle w:val="ListParagraph"/>
        <w:spacing w:after="0"/>
        <w:ind w:left="5040"/>
      </w:pPr>
      <w:r>
        <w:t>This good captain does not hear these shouts.</w:t>
      </w:r>
    </w:p>
    <w:p w14:paraId="1E20531C" w14:textId="77777777" w:rsidR="00F77D78" w:rsidRDefault="00F77D78" w:rsidP="00F77D78">
      <w:pPr>
        <w:spacing w:after="0"/>
        <w:ind w:left="5040" w:hanging="4680"/>
      </w:pPr>
      <w:r>
        <w:t xml:space="preserve">That stupid rhapsode is afraid of these Spartans. </w:t>
      </w:r>
      <w:r>
        <w:tab/>
      </w:r>
      <w:r>
        <w:rPr>
          <w:lang w:val="el-GR"/>
        </w:rPr>
        <w:t>ἐκεῖνος</w:t>
      </w:r>
      <w:r w:rsidRPr="00010E65">
        <w:t xml:space="preserve"> </w:t>
      </w:r>
      <w:r>
        <w:rPr>
          <w:lang w:val="el-GR"/>
        </w:rPr>
        <w:t>ὁ</w:t>
      </w:r>
      <w:r w:rsidRPr="00010E65">
        <w:t xml:space="preserve"> </w:t>
      </w:r>
      <w:r>
        <w:rPr>
          <w:lang w:val="el-GR"/>
        </w:rPr>
        <w:t>μῶρος</w:t>
      </w:r>
      <w:r w:rsidRPr="00010E65">
        <w:t xml:space="preserve"> </w:t>
      </w:r>
      <w:r>
        <w:rPr>
          <w:lang w:val="el-GR"/>
        </w:rPr>
        <w:t>ῤαψῳδός</w:t>
      </w:r>
      <w:r w:rsidRPr="00010E65">
        <w:t xml:space="preserve"> </w:t>
      </w:r>
      <w:r>
        <w:rPr>
          <w:lang w:val="el-GR"/>
        </w:rPr>
        <w:t>φοβεῖται</w:t>
      </w:r>
      <w:r w:rsidRPr="00010E65">
        <w:t xml:space="preserve"> </w:t>
      </w:r>
      <w:r>
        <w:rPr>
          <w:lang w:val="el-GR"/>
        </w:rPr>
        <w:t>τοίς</w:t>
      </w:r>
      <w:r w:rsidRPr="00010E65">
        <w:t xml:space="preserve"> </w:t>
      </w:r>
      <w:r>
        <w:rPr>
          <w:lang w:val="el-GR"/>
        </w:rPr>
        <w:t>Λακεδαίμονιοις</w:t>
      </w:r>
      <w:r w:rsidRPr="002C1730">
        <w:t>.</w:t>
      </w:r>
    </w:p>
    <w:p w14:paraId="59210AB3" w14:textId="77777777" w:rsidR="00F77D78" w:rsidRDefault="00F77D78" w:rsidP="00F77D78">
      <w:pPr>
        <w:spacing w:after="0"/>
        <w:ind w:left="5040" w:hanging="4680"/>
      </w:pPr>
    </w:p>
    <w:p w14:paraId="63A45156" w14:textId="77777777" w:rsidR="00F77D78" w:rsidRPr="002C1730" w:rsidRDefault="00F77D78" w:rsidP="00F77D78">
      <w:pPr>
        <w:spacing w:after="0"/>
        <w:ind w:left="5040" w:hanging="4680"/>
      </w:pPr>
    </w:p>
    <w:p w14:paraId="31D1480E" w14:textId="77777777" w:rsidR="00F77D78" w:rsidRDefault="00F77D78" w:rsidP="00F77D78">
      <w:pPr>
        <w:pStyle w:val="ListParagraph"/>
        <w:numPr>
          <w:ilvl w:val="0"/>
          <w:numId w:val="1"/>
        </w:numPr>
        <w:spacing w:after="0"/>
      </w:pPr>
      <w:r>
        <w:rPr>
          <w:lang w:val="el-GR"/>
        </w:rPr>
        <w:t>ἐκεῖνος</w:t>
      </w:r>
      <w:r w:rsidRPr="00010E65">
        <w:t xml:space="preserve"> </w:t>
      </w:r>
      <w:r>
        <w:rPr>
          <w:lang w:val="el-GR"/>
        </w:rPr>
        <w:t>μὲν</w:t>
      </w:r>
      <w:r w:rsidRPr="00010E65">
        <w:t xml:space="preserve"> </w:t>
      </w:r>
      <w:r>
        <w:rPr>
          <w:lang w:val="el-GR"/>
        </w:rPr>
        <w:t>γὰρ</w:t>
      </w:r>
      <w:r w:rsidRPr="00010E65">
        <w:t xml:space="preserve"> </w:t>
      </w:r>
      <w:r>
        <w:rPr>
          <w:lang w:val="el-GR"/>
        </w:rPr>
        <w:t>μῶρος</w:t>
      </w:r>
      <w:r w:rsidRPr="00010E65">
        <w:t xml:space="preserve"> </w:t>
      </w:r>
      <w:r>
        <w:rPr>
          <w:lang w:val="el-GR"/>
        </w:rPr>
        <w:t>περὶ</w:t>
      </w:r>
      <w:r w:rsidRPr="00010E65">
        <w:t xml:space="preserve"> </w:t>
      </w:r>
      <w:r>
        <w:rPr>
          <w:lang w:val="el-GR"/>
        </w:rPr>
        <w:t>πολλά</w:t>
      </w:r>
      <w:r w:rsidRPr="00010E65">
        <w:t xml:space="preserve">, </w:t>
      </w:r>
      <w:r>
        <w:rPr>
          <w:lang w:val="el-GR"/>
        </w:rPr>
        <w:t>οὗτος</w:t>
      </w:r>
      <w:r w:rsidRPr="00010E65">
        <w:t xml:space="preserve"> </w:t>
      </w:r>
      <w:r>
        <w:rPr>
          <w:lang w:val="el-GR"/>
        </w:rPr>
        <w:t>δὲ</w:t>
      </w:r>
      <w:r w:rsidRPr="00010E65">
        <w:t xml:space="preserve"> </w:t>
      </w:r>
      <w:r>
        <w:rPr>
          <w:lang w:val="el-GR"/>
        </w:rPr>
        <w:t>περὶ</w:t>
      </w:r>
      <w:r w:rsidRPr="00010E65">
        <w:t xml:space="preserve"> </w:t>
      </w:r>
      <w:r>
        <w:rPr>
          <w:lang w:val="el-GR"/>
        </w:rPr>
        <w:t>οὐδέν</w:t>
      </w:r>
      <w:r w:rsidRPr="00010E65">
        <w:t xml:space="preserve">. </w:t>
      </w:r>
    </w:p>
    <w:p w14:paraId="44C60592" w14:textId="77777777" w:rsidR="00F77D78" w:rsidRPr="00010E65" w:rsidRDefault="00F77D78" w:rsidP="00F77D78">
      <w:pPr>
        <w:pStyle w:val="ListParagraph"/>
        <w:spacing w:after="0"/>
        <w:ind w:left="5040"/>
      </w:pPr>
      <w:r>
        <w:t>For while that fellow is very stupit about many things, this one is not.</w:t>
      </w:r>
    </w:p>
    <w:p w14:paraId="7BD08CA0" w14:textId="77777777" w:rsidR="00F77D78" w:rsidRDefault="00F77D78" w:rsidP="00F77D78">
      <w:pPr>
        <w:spacing w:after="0"/>
        <w:ind w:firstLine="360"/>
      </w:pPr>
      <w:r>
        <w:t>For while those women are cowardly about many things, this woman is not.</w:t>
      </w:r>
    </w:p>
    <w:p w14:paraId="0AAFC71F" w14:textId="77777777" w:rsidR="00F77D78" w:rsidRDefault="00F77D78" w:rsidP="00F77D78">
      <w:pPr>
        <w:spacing w:after="0"/>
        <w:ind w:left="2160" w:firstLine="720"/>
        <w:rPr>
          <w:lang w:val="el-GR"/>
        </w:rPr>
      </w:pPr>
      <w:r w:rsidRPr="00E756BF">
        <w:rPr>
          <w:lang w:val="el-GR"/>
        </w:rPr>
        <w:t xml:space="preserve">αὗται </w:t>
      </w:r>
      <w:r>
        <w:rPr>
          <w:lang w:val="el-GR"/>
        </w:rPr>
        <w:t>μὲν</w:t>
      </w:r>
      <w:r w:rsidRPr="00E756BF">
        <w:rPr>
          <w:lang w:val="el-GR"/>
        </w:rPr>
        <w:t xml:space="preserve"> </w:t>
      </w:r>
      <w:r>
        <w:rPr>
          <w:lang w:val="el-GR"/>
        </w:rPr>
        <w:t>γὰρ</w:t>
      </w:r>
      <w:r w:rsidRPr="00E756BF">
        <w:rPr>
          <w:lang w:val="el-GR"/>
        </w:rPr>
        <w:t xml:space="preserve"> </w:t>
      </w:r>
      <w:r>
        <w:rPr>
          <w:lang w:val="el-GR"/>
        </w:rPr>
        <w:t>γύναι</w:t>
      </w:r>
      <w:r w:rsidRPr="00E756BF">
        <w:rPr>
          <w:lang w:val="el-GR"/>
        </w:rPr>
        <w:t xml:space="preserve"> </w:t>
      </w:r>
      <w:r>
        <w:rPr>
          <w:lang w:val="el-GR"/>
        </w:rPr>
        <w:t>φοβοῦνται περί πολλά, αὔτη η γύνη περὶ</w:t>
      </w:r>
      <w:r w:rsidRPr="00E756BF">
        <w:rPr>
          <w:lang w:val="el-GR"/>
        </w:rPr>
        <w:t xml:space="preserve"> </w:t>
      </w:r>
      <w:r>
        <w:rPr>
          <w:lang w:val="el-GR"/>
        </w:rPr>
        <w:t>οὐδέν.</w:t>
      </w:r>
    </w:p>
    <w:p w14:paraId="1476A072" w14:textId="77777777" w:rsidR="00F77D78" w:rsidRDefault="00F77D78" w:rsidP="00F77D78">
      <w:pPr>
        <w:spacing w:after="0"/>
        <w:rPr>
          <w:lang w:val="el-GR"/>
        </w:rPr>
      </w:pPr>
    </w:p>
    <w:p w14:paraId="25F5E106" w14:textId="77777777" w:rsidR="00F77D78" w:rsidRDefault="00F77D78" w:rsidP="00F77D78">
      <w:pPr>
        <w:spacing w:after="0"/>
        <w:rPr>
          <w:lang w:val="el-GR"/>
        </w:rPr>
      </w:pPr>
    </w:p>
    <w:p w14:paraId="64C67214" w14:textId="77777777" w:rsidR="00F77D78" w:rsidRDefault="00F77D78" w:rsidP="00F77D78">
      <w:pPr>
        <w:spacing w:after="0"/>
        <w:rPr>
          <w:lang w:val="el-GR"/>
        </w:rPr>
      </w:pPr>
    </w:p>
    <w:p w14:paraId="2C134D5F" w14:textId="77777777" w:rsidR="00F77D78" w:rsidRDefault="00F77D78" w:rsidP="00F77D78">
      <w:pPr>
        <w:spacing w:after="0"/>
      </w:pPr>
      <w:r>
        <w:t>E. Translate to English:</w:t>
      </w:r>
    </w:p>
    <w:p w14:paraId="7B8C02C2" w14:textId="77777777" w:rsidR="00F77D78" w:rsidRDefault="00F77D78" w:rsidP="00F77D78">
      <w:pPr>
        <w:spacing w:after="0"/>
      </w:pPr>
    </w:p>
    <w:p w14:paraId="4552D718" w14:textId="77777777" w:rsidR="00F77D78" w:rsidRPr="008B7777" w:rsidRDefault="00F77D78" w:rsidP="00F77D78">
      <w:pPr>
        <w:spacing w:after="0"/>
      </w:pPr>
      <w:r>
        <w:t xml:space="preserve">On one hand this ship sails alongside the island, on the other hand Dikaoipolis sees a torch in the island.  And the captain knows well that it is not a torch, but a fire-signal.  Thus he hurries into the port.  For it is obvious these fire-signals the enemy are coming upon the Athenians. And the men in the port gaze at  those torches, and run homeward from the weapons, for they know that the danger is great.  And great fear captures the Rapsode, for he fears the Spartans.  And the sailors say that the Athenians on one hand have power over the sea, and Spartans hold the land. And Spartans don’t easily understand the nautical skill.  Thus because the boat arrives into the port, Dikaiopolis and the Rhapsode march towards the ship.  And it is obvious that these ships come upon the naval battle.  For on one hand the boatswains look for the trierarches, on the other hand those sleep calmly.  And finally the these trierarches arrive to the port  and embark.  Afterwards, they sacrifice the offerings and they pour libations and they put out to sea. </w:t>
      </w:r>
    </w:p>
    <w:p w14:paraId="51507B27" w14:textId="77777777" w:rsidR="00805DA6" w:rsidRDefault="00805DA6" w:rsidP="00F151FC">
      <w:pPr>
        <w:spacing w:after="0"/>
        <w:ind w:left="1440" w:hanging="1440"/>
      </w:pPr>
    </w:p>
    <w:sectPr w:rsidR="00805DA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72F5E" w14:textId="77777777" w:rsidR="009D53A5" w:rsidRDefault="009D53A5" w:rsidP="00017E3E">
      <w:pPr>
        <w:spacing w:after="0" w:line="240" w:lineRule="auto"/>
      </w:pPr>
      <w:r>
        <w:separator/>
      </w:r>
    </w:p>
  </w:endnote>
  <w:endnote w:type="continuationSeparator" w:id="0">
    <w:p w14:paraId="5995D3C9" w14:textId="77777777" w:rsidR="009D53A5" w:rsidRDefault="009D53A5" w:rsidP="00017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4F8E5" w14:textId="77777777" w:rsidR="00F77D78" w:rsidRDefault="00F77D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068F9" w14:textId="77777777" w:rsidR="00F77D78" w:rsidRDefault="00F77D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72740" w14:textId="77777777" w:rsidR="00F77D78" w:rsidRDefault="00F77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00FE8" w14:textId="77777777" w:rsidR="009D53A5" w:rsidRDefault="009D53A5" w:rsidP="00017E3E">
      <w:pPr>
        <w:spacing w:after="0" w:line="240" w:lineRule="auto"/>
      </w:pPr>
      <w:r>
        <w:separator/>
      </w:r>
    </w:p>
  </w:footnote>
  <w:footnote w:type="continuationSeparator" w:id="0">
    <w:p w14:paraId="70C6E00D" w14:textId="77777777" w:rsidR="009D53A5" w:rsidRDefault="009D53A5" w:rsidP="00017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15BD7" w14:textId="77777777" w:rsidR="00F77D78" w:rsidRDefault="00F77D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8E07A" w14:textId="0F3EF0AD" w:rsidR="00017E3E" w:rsidRDefault="00017E3E">
    <w:pPr>
      <w:pStyle w:val="Header"/>
    </w:pPr>
    <w:r>
      <w:t xml:space="preserve">Week </w:t>
    </w:r>
    <w:r w:rsidR="00F77D78">
      <w:t>6 Class 1</w:t>
    </w:r>
    <w:r w:rsidR="00CF2A68">
      <w:t xml:space="preserve"> </w:t>
    </w:r>
    <w:r w:rsidR="00F151FC">
      <w:t>Homework</w:t>
    </w:r>
  </w:p>
  <w:p w14:paraId="0F576F1B" w14:textId="05946C6A" w:rsidR="00017E3E" w:rsidRDefault="00017E3E">
    <w:pPr>
      <w:pStyle w:val="Header"/>
    </w:pPr>
    <w:r>
      <w:t>Michael Pontisakos</w:t>
    </w:r>
  </w:p>
  <w:p w14:paraId="39232E4E" w14:textId="3DDAF8E3" w:rsidR="00017E3E" w:rsidRDefault="00017E3E">
    <w:pPr>
      <w:pStyle w:val="Header"/>
    </w:pPr>
    <w:r>
      <w:t>1</w:t>
    </w:r>
    <w:r w:rsidR="00F151FC">
      <w:t>1</w:t>
    </w:r>
    <w:r>
      <w:t>/</w:t>
    </w:r>
    <w:r w:rsidR="00F77D78">
      <w:t>21</w:t>
    </w:r>
    <w:r>
      <w:t>/23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3D397" w14:textId="77777777" w:rsidR="00F77D78" w:rsidRDefault="00F77D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101C7"/>
    <w:multiLevelType w:val="hybridMultilevel"/>
    <w:tmpl w:val="BC989080"/>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num w:numId="1" w16cid:durableId="1952936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DC9"/>
    <w:rsid w:val="00017E3E"/>
    <w:rsid w:val="00082AB4"/>
    <w:rsid w:val="000D3BA8"/>
    <w:rsid w:val="001870F9"/>
    <w:rsid w:val="0020386F"/>
    <w:rsid w:val="00204D1B"/>
    <w:rsid w:val="00244EB1"/>
    <w:rsid w:val="002E6DC9"/>
    <w:rsid w:val="003D501C"/>
    <w:rsid w:val="004700A4"/>
    <w:rsid w:val="004776CA"/>
    <w:rsid w:val="004C055E"/>
    <w:rsid w:val="004D2AFC"/>
    <w:rsid w:val="0077168A"/>
    <w:rsid w:val="00791AF5"/>
    <w:rsid w:val="00796680"/>
    <w:rsid w:val="007F3C21"/>
    <w:rsid w:val="00805DA6"/>
    <w:rsid w:val="00893384"/>
    <w:rsid w:val="00912D99"/>
    <w:rsid w:val="00980A68"/>
    <w:rsid w:val="00996152"/>
    <w:rsid w:val="009D31C5"/>
    <w:rsid w:val="009D53A5"/>
    <w:rsid w:val="00A12C1A"/>
    <w:rsid w:val="00A67BAD"/>
    <w:rsid w:val="00AA2C40"/>
    <w:rsid w:val="00B01216"/>
    <w:rsid w:val="00BF6740"/>
    <w:rsid w:val="00C166A3"/>
    <w:rsid w:val="00C20967"/>
    <w:rsid w:val="00C22838"/>
    <w:rsid w:val="00CB5DEF"/>
    <w:rsid w:val="00CE13CB"/>
    <w:rsid w:val="00CF2A68"/>
    <w:rsid w:val="00D07D87"/>
    <w:rsid w:val="00E25841"/>
    <w:rsid w:val="00ED401C"/>
    <w:rsid w:val="00F151FC"/>
    <w:rsid w:val="00F64718"/>
    <w:rsid w:val="00F75A8E"/>
    <w:rsid w:val="00F77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151F4"/>
  <w15:chartTrackingRefBased/>
  <w15:docId w15:val="{E41B9828-A08A-4291-965A-72511E192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D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7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7E3E"/>
  </w:style>
  <w:style w:type="paragraph" w:styleId="Footer">
    <w:name w:val="footer"/>
    <w:basedOn w:val="Normal"/>
    <w:link w:val="FooterChar"/>
    <w:uiPriority w:val="99"/>
    <w:unhideWhenUsed/>
    <w:rsid w:val="00017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7E3E"/>
  </w:style>
  <w:style w:type="character" w:customStyle="1" w:styleId="polyt">
    <w:name w:val="polyt"/>
    <w:basedOn w:val="DefaultParagraphFont"/>
    <w:rsid w:val="004C055E"/>
  </w:style>
  <w:style w:type="paragraph" w:styleId="ListParagraph">
    <w:name w:val="List Paragraph"/>
    <w:basedOn w:val="Normal"/>
    <w:uiPriority w:val="34"/>
    <w:qFormat/>
    <w:rsid w:val="00F77D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347</Words>
  <Characters>1980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dc:creator>
  <cp:keywords/>
  <dc:description/>
  <cp:lastModifiedBy>Mike</cp:lastModifiedBy>
  <cp:revision>3</cp:revision>
  <dcterms:created xsi:type="dcterms:W3CDTF">2023-11-22T00:11:00Z</dcterms:created>
  <dcterms:modified xsi:type="dcterms:W3CDTF">2023-11-22T00:11:00Z</dcterms:modified>
</cp:coreProperties>
</file>