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C430E" w14:textId="77777777" w:rsidR="0035737A" w:rsidRDefault="00FA71B9" w:rsidP="00815B29">
      <w:pPr>
        <w:pStyle w:val="Title"/>
      </w:pPr>
      <w:r>
        <w:t>Analysing and Solving Problems</w:t>
      </w:r>
    </w:p>
    <w:p w14:paraId="32721698" w14:textId="53D3944E" w:rsidR="00510065" w:rsidRDefault="00510065" w:rsidP="00510065">
      <w:pPr>
        <w:pStyle w:val="Subtitle"/>
      </w:pPr>
      <w:r>
        <w:t xml:space="preserve">Lecture </w:t>
      </w:r>
      <w:r>
        <w:t>4</w:t>
      </w:r>
      <w:r>
        <w:t xml:space="preserve"> Lab Tutorial Exercise</w:t>
      </w:r>
    </w:p>
    <w:p w14:paraId="5E88E423" w14:textId="25DBB98C" w:rsidR="00815B29" w:rsidRDefault="00E31718" w:rsidP="00815B29">
      <w:pPr>
        <w:pStyle w:val="Heading1"/>
      </w:pPr>
      <w:r>
        <w:t>Flow Charts and Pseudo Codes</w:t>
      </w:r>
    </w:p>
    <w:p w14:paraId="3E64CCF1" w14:textId="76EA670F" w:rsidR="009D2743" w:rsidRDefault="00C11B96" w:rsidP="009D2743">
      <w:r>
        <w:t xml:space="preserve">The aim of this lab exercise is to help you practice </w:t>
      </w:r>
      <w:r w:rsidR="00E31718">
        <w:t>flowcharts and Pseudo codes.</w:t>
      </w:r>
    </w:p>
    <w:p w14:paraId="54317FF4" w14:textId="25D0EB14" w:rsidR="009D2743" w:rsidRDefault="009D2743" w:rsidP="009D2743">
      <w:pPr>
        <w:pStyle w:val="Heading2"/>
      </w:pPr>
      <w:r>
        <w:t xml:space="preserve">Exercises </w:t>
      </w:r>
      <w:r w:rsidR="002E479D">
        <w:t>1</w:t>
      </w:r>
      <w:r>
        <w:t xml:space="preserve">: </w:t>
      </w:r>
    </w:p>
    <w:p w14:paraId="121414E9" w14:textId="77777777" w:rsidR="00AC7C56" w:rsidRDefault="00AC7C56" w:rsidP="002B435F">
      <w:pPr>
        <w:rPr>
          <w:rFonts w:cstheme="minorHAnsi"/>
        </w:rPr>
      </w:pPr>
    </w:p>
    <w:p w14:paraId="5C587BEF" w14:textId="527FF62E" w:rsidR="00E713CC" w:rsidRPr="002E479D" w:rsidRDefault="002B435F" w:rsidP="002B435F">
      <w:pPr>
        <w:rPr>
          <w:rFonts w:eastAsia="Times New Roman" w:cstheme="minorHAnsi"/>
        </w:rPr>
      </w:pPr>
      <w:r w:rsidRPr="002E479D">
        <w:rPr>
          <w:rFonts w:eastAsia="Times New Roman" w:cstheme="minorHAnsi"/>
        </w:rPr>
        <w:t>Create a simple tip calculator. It should prompt for a bill amount and a tip rate (percentage). The calculator will then calculate the tip amount and display both the tip amount and the final, total bill amount.</w:t>
      </w:r>
    </w:p>
    <w:p w14:paraId="6272D8CA" w14:textId="77777777" w:rsidR="00E713CC" w:rsidRPr="002E479D" w:rsidRDefault="00E713CC" w:rsidP="00E713CC">
      <w:pPr>
        <w:pStyle w:val="ListParagraph"/>
        <w:numPr>
          <w:ilvl w:val="0"/>
          <w:numId w:val="5"/>
        </w:numPr>
        <w:rPr>
          <w:rFonts w:eastAsia="Calibri" w:cstheme="minorHAnsi"/>
          <w:b/>
          <w:bCs/>
        </w:rPr>
      </w:pPr>
      <w:r w:rsidRPr="002E479D">
        <w:rPr>
          <w:rFonts w:eastAsia="Arial" w:cstheme="minorHAnsi"/>
          <w:b/>
          <w:bCs/>
          <w:color w:val="555555"/>
          <w:lang w:val="en-US"/>
        </w:rPr>
        <w:t xml:space="preserve">Fill out the </w:t>
      </w:r>
      <w:r w:rsidRPr="002E479D">
        <w:rPr>
          <w:rFonts w:eastAsia="Calibri" w:cstheme="minorHAnsi"/>
          <w:b/>
          <w:bCs/>
          <w:lang w:val="en-US"/>
        </w:rPr>
        <w:t>IPO (Input, Process, Output) Table for the dice game program.</w:t>
      </w:r>
    </w:p>
    <w:tbl>
      <w:tblPr>
        <w:tblStyle w:val="TableGrid"/>
        <w:tblW w:w="0" w:type="auto"/>
        <w:tblLayout w:type="fixed"/>
        <w:tblLook w:val="04A0" w:firstRow="1" w:lastRow="0" w:firstColumn="1" w:lastColumn="0" w:noHBand="0" w:noVBand="1"/>
      </w:tblPr>
      <w:tblGrid>
        <w:gridCol w:w="3000"/>
        <w:gridCol w:w="3000"/>
        <w:gridCol w:w="3000"/>
      </w:tblGrid>
      <w:tr w:rsidR="00E713CC" w:rsidRPr="002E479D" w14:paraId="138ADFB7" w14:textId="77777777" w:rsidTr="00AC4231">
        <w:trPr>
          <w:trHeight w:val="300"/>
        </w:trPr>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6AF3A023" w14:textId="77777777" w:rsidR="00E713CC" w:rsidRPr="002E479D" w:rsidRDefault="00E713CC" w:rsidP="00AC4231">
            <w:pPr>
              <w:rPr>
                <w:rFonts w:cstheme="minorHAnsi"/>
              </w:rPr>
            </w:pPr>
            <w:r w:rsidRPr="002E479D">
              <w:rPr>
                <w:rFonts w:eastAsia="Times New Roman" w:cstheme="minorHAnsi"/>
              </w:rPr>
              <w:t>Input</w:t>
            </w: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1F5347FE" w14:textId="77777777" w:rsidR="00E713CC" w:rsidRPr="002E479D" w:rsidRDefault="00E713CC" w:rsidP="00AC4231">
            <w:pPr>
              <w:rPr>
                <w:rFonts w:cstheme="minorHAnsi"/>
              </w:rPr>
            </w:pPr>
            <w:r w:rsidRPr="002E479D">
              <w:rPr>
                <w:rFonts w:eastAsia="Times New Roman" w:cstheme="minorHAnsi"/>
              </w:rPr>
              <w:t>Processes</w:t>
            </w: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58FD96B1" w14:textId="77777777" w:rsidR="00E713CC" w:rsidRPr="002E479D" w:rsidRDefault="00E713CC" w:rsidP="00AC4231">
            <w:pPr>
              <w:rPr>
                <w:rFonts w:cstheme="minorHAnsi"/>
              </w:rPr>
            </w:pPr>
            <w:r w:rsidRPr="002E479D">
              <w:rPr>
                <w:rFonts w:eastAsia="Times New Roman" w:cstheme="minorHAnsi"/>
              </w:rPr>
              <w:t>Output</w:t>
            </w:r>
          </w:p>
        </w:tc>
      </w:tr>
      <w:tr w:rsidR="00E713CC" w:rsidRPr="002E479D" w14:paraId="35C5D0D7" w14:textId="77777777" w:rsidTr="00AC4231">
        <w:trPr>
          <w:trHeight w:val="300"/>
        </w:trPr>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51B53A09" w14:textId="77777777" w:rsidR="00E713CC" w:rsidRPr="002E479D" w:rsidRDefault="00E713CC" w:rsidP="00AC4231">
            <w:pPr>
              <w:rPr>
                <w:rFonts w:cstheme="minorHAnsi"/>
              </w:rPr>
            </w:pPr>
            <w:r w:rsidRPr="002E479D">
              <w:rPr>
                <w:rFonts w:eastAsia="Times New Roman" w:cstheme="minorHAnsi"/>
              </w:rPr>
              <w:t xml:space="preserve"> </w:t>
            </w: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30803AD8" w14:textId="77777777" w:rsidR="00E713CC" w:rsidRPr="002E479D" w:rsidRDefault="00E713CC" w:rsidP="00AC4231">
            <w:pPr>
              <w:rPr>
                <w:rFonts w:cstheme="minorHAnsi"/>
              </w:rPr>
            </w:pPr>
            <w:r w:rsidRPr="002E479D">
              <w:rPr>
                <w:rFonts w:eastAsia="Times New Roman" w:cstheme="minorHAnsi"/>
              </w:rPr>
              <w:t xml:space="preserve"> </w:t>
            </w: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425E4690" w14:textId="77777777" w:rsidR="00E713CC" w:rsidRPr="002E479D" w:rsidRDefault="00E713CC" w:rsidP="00AC4231">
            <w:pPr>
              <w:rPr>
                <w:rFonts w:cstheme="minorHAnsi"/>
              </w:rPr>
            </w:pPr>
            <w:r w:rsidRPr="002E479D">
              <w:rPr>
                <w:rFonts w:eastAsia="Times New Roman" w:cstheme="minorHAnsi"/>
              </w:rPr>
              <w:t xml:space="preserve"> </w:t>
            </w:r>
          </w:p>
        </w:tc>
      </w:tr>
      <w:tr w:rsidR="00E713CC" w:rsidRPr="002E479D" w14:paraId="79F1BE51" w14:textId="77777777" w:rsidTr="00AC4231">
        <w:trPr>
          <w:trHeight w:val="300"/>
        </w:trPr>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00E9895F" w14:textId="77777777" w:rsidR="00E713CC" w:rsidRPr="002E479D" w:rsidRDefault="00E713CC" w:rsidP="00AC4231">
            <w:pPr>
              <w:rPr>
                <w:rFonts w:eastAsia="Times New Roman" w:cstheme="minorHAnsi"/>
              </w:rPr>
            </w:pP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1A47BD02" w14:textId="77777777" w:rsidR="00E713CC" w:rsidRPr="002E479D" w:rsidRDefault="00E713CC" w:rsidP="00AC4231">
            <w:pPr>
              <w:rPr>
                <w:rFonts w:eastAsia="Times New Roman" w:cstheme="minorHAnsi"/>
              </w:rPr>
            </w:pP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4D2AB1BF" w14:textId="77777777" w:rsidR="00E713CC" w:rsidRPr="002E479D" w:rsidRDefault="00E713CC" w:rsidP="00AC4231">
            <w:pPr>
              <w:rPr>
                <w:rFonts w:eastAsia="Times New Roman" w:cstheme="minorHAnsi"/>
              </w:rPr>
            </w:pPr>
          </w:p>
        </w:tc>
      </w:tr>
      <w:tr w:rsidR="00E713CC" w:rsidRPr="002E479D" w14:paraId="2956644D" w14:textId="77777777" w:rsidTr="00AC4231">
        <w:trPr>
          <w:trHeight w:val="300"/>
        </w:trPr>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4A1F2E59" w14:textId="77777777" w:rsidR="00E713CC" w:rsidRPr="002E479D" w:rsidRDefault="00E713CC" w:rsidP="00AC4231">
            <w:pPr>
              <w:rPr>
                <w:rFonts w:eastAsia="Times New Roman" w:cstheme="minorHAnsi"/>
              </w:rPr>
            </w:pP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2941EF2A" w14:textId="77777777" w:rsidR="00E713CC" w:rsidRPr="002E479D" w:rsidRDefault="00E713CC" w:rsidP="00AC4231">
            <w:pPr>
              <w:rPr>
                <w:rFonts w:eastAsia="Times New Roman" w:cstheme="minorHAnsi"/>
              </w:rPr>
            </w:pP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6180E823" w14:textId="77777777" w:rsidR="00E713CC" w:rsidRPr="002E479D" w:rsidRDefault="00E713CC" w:rsidP="00AC4231">
            <w:pPr>
              <w:rPr>
                <w:rFonts w:eastAsia="Times New Roman" w:cstheme="minorHAnsi"/>
              </w:rPr>
            </w:pPr>
          </w:p>
        </w:tc>
      </w:tr>
      <w:tr w:rsidR="00E713CC" w:rsidRPr="002E479D" w14:paraId="14DF34F3" w14:textId="77777777" w:rsidTr="00AC4231">
        <w:trPr>
          <w:trHeight w:val="300"/>
        </w:trPr>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7252B2CA" w14:textId="77777777" w:rsidR="00E713CC" w:rsidRPr="002E479D" w:rsidRDefault="00E713CC" w:rsidP="00AC4231">
            <w:pPr>
              <w:rPr>
                <w:rFonts w:eastAsia="Times New Roman" w:cstheme="minorHAnsi"/>
              </w:rPr>
            </w:pP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69A1E0E6" w14:textId="77777777" w:rsidR="00E713CC" w:rsidRPr="002E479D" w:rsidRDefault="00E713CC" w:rsidP="00AC4231">
            <w:pPr>
              <w:rPr>
                <w:rFonts w:eastAsia="Times New Roman" w:cstheme="minorHAnsi"/>
              </w:rPr>
            </w:pPr>
          </w:p>
        </w:tc>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023DB897" w14:textId="77777777" w:rsidR="00E713CC" w:rsidRPr="002E479D" w:rsidRDefault="00E713CC" w:rsidP="00AC4231">
            <w:pPr>
              <w:rPr>
                <w:rFonts w:eastAsia="Times New Roman" w:cstheme="minorHAnsi"/>
              </w:rPr>
            </w:pPr>
          </w:p>
        </w:tc>
      </w:tr>
    </w:tbl>
    <w:p w14:paraId="51FF1BAE" w14:textId="77777777" w:rsidR="00E713CC" w:rsidRPr="002E479D" w:rsidRDefault="00E713CC" w:rsidP="00E713CC">
      <w:pPr>
        <w:spacing w:line="257" w:lineRule="auto"/>
        <w:rPr>
          <w:rFonts w:eastAsia="Times New Roman" w:cstheme="minorHAnsi"/>
        </w:rPr>
      </w:pPr>
    </w:p>
    <w:p w14:paraId="42D5C50B" w14:textId="77777777" w:rsidR="00E713CC" w:rsidRPr="002E479D" w:rsidRDefault="00E713CC" w:rsidP="00E713CC">
      <w:pPr>
        <w:pStyle w:val="ListParagraph"/>
        <w:numPr>
          <w:ilvl w:val="0"/>
          <w:numId w:val="4"/>
        </w:numPr>
        <w:spacing w:line="257" w:lineRule="auto"/>
        <w:rPr>
          <w:rFonts w:eastAsia="Calibri" w:cstheme="minorHAnsi"/>
          <w:b/>
          <w:bCs/>
        </w:rPr>
      </w:pPr>
      <w:r w:rsidRPr="002E479D">
        <w:rPr>
          <w:rFonts w:eastAsia="Calibri" w:cstheme="minorHAnsi"/>
          <w:b/>
          <w:bCs/>
          <w:lang w:val="en-US"/>
        </w:rPr>
        <w:t>Create Variable Names</w:t>
      </w:r>
    </w:p>
    <w:p w14:paraId="1DF500E1" w14:textId="77777777" w:rsidR="00E713CC" w:rsidRPr="002E479D" w:rsidRDefault="00E713CC" w:rsidP="002E479D">
      <w:pPr>
        <w:spacing w:line="257" w:lineRule="auto"/>
        <w:ind w:left="360"/>
        <w:rPr>
          <w:rFonts w:cstheme="minorHAnsi"/>
        </w:rPr>
      </w:pPr>
      <w:r w:rsidRPr="002E479D">
        <w:rPr>
          <w:rFonts w:eastAsia="Times New Roman" w:cstheme="minorHAnsi"/>
          <w:lang w:val="en-US"/>
        </w:rPr>
        <w:t>List the variable names needed for the calculator system. Make sure that they are consistent and meaningful.</w:t>
      </w:r>
    </w:p>
    <w:p w14:paraId="5B2F6EF6" w14:textId="77777777" w:rsidR="00E713CC" w:rsidRPr="002E479D" w:rsidRDefault="00E713CC" w:rsidP="00E713CC">
      <w:pPr>
        <w:spacing w:line="257" w:lineRule="auto"/>
        <w:ind w:left="720"/>
        <w:rPr>
          <w:rFonts w:eastAsia="Times New Roman" w:cstheme="minorHAnsi"/>
        </w:rPr>
      </w:pPr>
    </w:p>
    <w:p w14:paraId="45C0A830" w14:textId="77777777" w:rsidR="00E713CC" w:rsidRPr="002E479D" w:rsidRDefault="00E713CC" w:rsidP="00E713CC">
      <w:pPr>
        <w:pStyle w:val="ListParagraph"/>
        <w:numPr>
          <w:ilvl w:val="0"/>
          <w:numId w:val="3"/>
        </w:numPr>
        <w:rPr>
          <w:rFonts w:eastAsia="Calibri" w:cstheme="minorHAnsi"/>
          <w:b/>
          <w:bCs/>
        </w:rPr>
      </w:pPr>
      <w:r w:rsidRPr="002E479D">
        <w:rPr>
          <w:rFonts w:eastAsia="Calibri" w:cstheme="minorHAnsi"/>
          <w:b/>
          <w:bCs/>
          <w:lang w:val="en-US"/>
        </w:rPr>
        <w:t>Pseudocode</w:t>
      </w:r>
    </w:p>
    <w:p w14:paraId="0B010498" w14:textId="77777777" w:rsidR="00E713CC" w:rsidRPr="002E479D" w:rsidRDefault="00E713CC" w:rsidP="002E479D">
      <w:pPr>
        <w:spacing w:line="257" w:lineRule="auto"/>
        <w:ind w:left="360"/>
        <w:rPr>
          <w:rFonts w:cstheme="minorHAnsi"/>
        </w:rPr>
      </w:pPr>
      <w:r w:rsidRPr="002E479D">
        <w:rPr>
          <w:rFonts w:eastAsia="Times New Roman" w:cstheme="minorHAnsi"/>
          <w:lang w:val="en-US"/>
        </w:rPr>
        <w:t>Write pseudocode for the section taking the total bill. Show the program Output (show Input in bold).</w:t>
      </w:r>
    </w:p>
    <w:p w14:paraId="4119F5D0" w14:textId="77777777" w:rsidR="00E713CC" w:rsidRPr="002E479D" w:rsidRDefault="00E713CC" w:rsidP="002E479D">
      <w:pPr>
        <w:spacing w:line="257" w:lineRule="auto"/>
        <w:ind w:left="360"/>
        <w:rPr>
          <w:rFonts w:cstheme="minorHAnsi"/>
        </w:rPr>
      </w:pPr>
      <w:r w:rsidRPr="002E479D">
        <w:rPr>
          <w:rFonts w:eastAsia="Times New Roman" w:cstheme="minorHAnsi"/>
          <w:lang w:val="en-US"/>
        </w:rPr>
        <w:t>1 DISPLAY “Please enter bill amount.”</w:t>
      </w:r>
    </w:p>
    <w:p w14:paraId="1BF8080D" w14:textId="77777777" w:rsidR="00E713CC" w:rsidRPr="002E479D" w:rsidRDefault="00E713CC" w:rsidP="002E479D">
      <w:pPr>
        <w:spacing w:line="257" w:lineRule="auto"/>
        <w:ind w:left="360"/>
        <w:rPr>
          <w:rFonts w:eastAsia="Times New Roman" w:cstheme="minorHAnsi"/>
        </w:rPr>
      </w:pPr>
      <w:r w:rsidRPr="002E479D">
        <w:rPr>
          <w:rFonts w:eastAsia="Times New Roman" w:cstheme="minorHAnsi"/>
          <w:lang w:val="en-US"/>
        </w:rPr>
        <w:t>2 INPUT Your variable name for bill amount</w:t>
      </w:r>
    </w:p>
    <w:p w14:paraId="1559AC3F" w14:textId="77777777" w:rsidR="00E713CC" w:rsidRPr="002E479D" w:rsidRDefault="00E713CC" w:rsidP="002E479D">
      <w:pPr>
        <w:spacing w:line="257" w:lineRule="auto"/>
        <w:ind w:left="360"/>
        <w:rPr>
          <w:rFonts w:cstheme="minorHAnsi"/>
        </w:rPr>
      </w:pPr>
      <w:r w:rsidRPr="002E479D">
        <w:rPr>
          <w:rFonts w:eastAsia="Times New Roman" w:cstheme="minorHAnsi"/>
          <w:lang w:val="en-US"/>
        </w:rPr>
        <w:t>…… please complete</w:t>
      </w:r>
    </w:p>
    <w:p w14:paraId="2C31B857" w14:textId="77777777" w:rsidR="00E713CC" w:rsidRPr="002E479D" w:rsidRDefault="00E713CC" w:rsidP="002E479D">
      <w:pPr>
        <w:spacing w:line="257" w:lineRule="auto"/>
        <w:ind w:left="360"/>
        <w:rPr>
          <w:rFonts w:eastAsia="Times New Roman" w:cstheme="minorHAnsi"/>
          <w:b/>
          <w:bCs/>
        </w:rPr>
      </w:pPr>
      <w:r w:rsidRPr="002E479D">
        <w:rPr>
          <w:rFonts w:eastAsia="Times New Roman" w:cstheme="minorHAnsi"/>
          <w:b/>
          <w:bCs/>
          <w:lang w:val="en-US"/>
        </w:rPr>
        <w:t>Program Output (a possible output)</w:t>
      </w:r>
    </w:p>
    <w:p w14:paraId="0A79B814" w14:textId="77777777" w:rsidR="00E713CC" w:rsidRPr="002E479D" w:rsidRDefault="00E713CC" w:rsidP="002E479D">
      <w:pPr>
        <w:spacing w:line="257" w:lineRule="auto"/>
        <w:ind w:left="360"/>
        <w:rPr>
          <w:rFonts w:cstheme="minorHAnsi"/>
        </w:rPr>
      </w:pPr>
      <w:r w:rsidRPr="002E479D">
        <w:rPr>
          <w:rFonts w:eastAsia="Times New Roman" w:cstheme="minorHAnsi"/>
          <w:lang w:val="en-US"/>
        </w:rPr>
        <w:t xml:space="preserve">Show Program </w:t>
      </w:r>
      <w:r w:rsidRPr="002E479D">
        <w:rPr>
          <w:rFonts w:eastAsia="Times New Roman" w:cstheme="minorHAnsi"/>
          <w:color w:val="FF0000"/>
          <w:lang w:val="en-US"/>
        </w:rPr>
        <w:t xml:space="preserve">input </w:t>
      </w:r>
      <w:r w:rsidRPr="002E479D">
        <w:rPr>
          <w:rFonts w:eastAsia="Times New Roman" w:cstheme="minorHAnsi"/>
          <w:lang w:val="en-US"/>
        </w:rPr>
        <w:t>(</w:t>
      </w:r>
      <w:r w:rsidRPr="002E479D">
        <w:rPr>
          <w:rFonts w:eastAsia="Times New Roman" w:cstheme="minorHAnsi"/>
          <w:b/>
          <w:bCs/>
          <w:lang w:val="en-US"/>
        </w:rPr>
        <w:t>in bold</w:t>
      </w:r>
      <w:r w:rsidRPr="002E479D">
        <w:rPr>
          <w:rFonts w:eastAsia="Times New Roman" w:cstheme="minorHAnsi"/>
          <w:lang w:val="en-US"/>
        </w:rPr>
        <w:t xml:space="preserve">) </w:t>
      </w:r>
    </w:p>
    <w:p w14:paraId="7A977BE7" w14:textId="77777777" w:rsidR="00E713CC" w:rsidRPr="002E479D" w:rsidRDefault="00E713CC" w:rsidP="00E713CC">
      <w:pPr>
        <w:spacing w:line="257" w:lineRule="auto"/>
        <w:ind w:left="720"/>
        <w:rPr>
          <w:rFonts w:eastAsia="Times New Roman" w:cstheme="minorHAnsi"/>
        </w:rPr>
      </w:pPr>
    </w:p>
    <w:p w14:paraId="2079464E" w14:textId="77777777" w:rsidR="00E713CC" w:rsidRPr="002E479D" w:rsidRDefault="00E713CC" w:rsidP="00E713CC">
      <w:pPr>
        <w:pStyle w:val="ListParagraph"/>
        <w:numPr>
          <w:ilvl w:val="0"/>
          <w:numId w:val="3"/>
        </w:numPr>
        <w:rPr>
          <w:rFonts w:eastAsia="Calibri" w:cstheme="minorHAnsi"/>
          <w:b/>
          <w:bCs/>
        </w:rPr>
      </w:pPr>
      <w:r w:rsidRPr="002E479D">
        <w:rPr>
          <w:rFonts w:eastAsia="Calibri" w:cstheme="minorHAnsi"/>
          <w:b/>
          <w:bCs/>
          <w:lang w:val="en-US"/>
        </w:rPr>
        <w:t>Flowchart</w:t>
      </w:r>
    </w:p>
    <w:p w14:paraId="678ADBB3" w14:textId="77777777" w:rsidR="00E713CC" w:rsidRPr="002E479D" w:rsidRDefault="00E713CC" w:rsidP="002E479D">
      <w:pPr>
        <w:spacing w:line="257" w:lineRule="auto"/>
        <w:ind w:left="360"/>
        <w:rPr>
          <w:rFonts w:eastAsia="Times New Roman" w:cstheme="minorHAnsi"/>
        </w:rPr>
      </w:pPr>
      <w:r w:rsidRPr="002E479D">
        <w:rPr>
          <w:rFonts w:eastAsia="Times New Roman" w:cstheme="minorHAnsi"/>
          <w:lang w:val="en-US"/>
        </w:rPr>
        <w:t xml:space="preserve">Complete the flowchart for the above part of the system using MS Visio </w:t>
      </w:r>
    </w:p>
    <w:p w14:paraId="551B592A" w14:textId="77777777" w:rsidR="00E713CC" w:rsidRPr="002E479D" w:rsidRDefault="00E713CC" w:rsidP="00E713CC">
      <w:pPr>
        <w:spacing w:line="257" w:lineRule="auto"/>
        <w:ind w:left="720"/>
        <w:rPr>
          <w:rFonts w:eastAsia="Times New Roman" w:cstheme="minorHAnsi"/>
        </w:rPr>
      </w:pPr>
      <w:r w:rsidRPr="002E479D">
        <w:rPr>
          <w:rFonts w:eastAsia="Calibri" w:cstheme="minorHAnsi"/>
          <w:lang w:val="en-US"/>
        </w:rPr>
        <w:lastRenderedPageBreak/>
        <w:t xml:space="preserve"> </w:t>
      </w:r>
    </w:p>
    <w:p w14:paraId="153872C2" w14:textId="77777777" w:rsidR="00E713CC" w:rsidRPr="002E479D" w:rsidRDefault="00E713CC" w:rsidP="00E713CC">
      <w:pPr>
        <w:pStyle w:val="ListParagraph"/>
        <w:numPr>
          <w:ilvl w:val="0"/>
          <w:numId w:val="3"/>
        </w:numPr>
        <w:rPr>
          <w:rFonts w:eastAsia="Calibri" w:cstheme="minorHAnsi"/>
          <w:b/>
          <w:bCs/>
        </w:rPr>
      </w:pPr>
      <w:r w:rsidRPr="002E479D">
        <w:rPr>
          <w:rFonts w:eastAsia="Calibri" w:cstheme="minorHAnsi"/>
          <w:b/>
          <w:bCs/>
          <w:lang w:val="en-US"/>
        </w:rPr>
        <w:t>Trace Table</w:t>
      </w:r>
    </w:p>
    <w:p w14:paraId="31972F6E" w14:textId="77777777" w:rsidR="00E713CC" w:rsidRPr="002E479D" w:rsidRDefault="00E713CC" w:rsidP="002E479D">
      <w:pPr>
        <w:spacing w:line="257" w:lineRule="auto"/>
        <w:ind w:left="360"/>
        <w:rPr>
          <w:rFonts w:eastAsia="Times New Roman" w:cstheme="minorHAnsi"/>
        </w:rPr>
      </w:pPr>
      <w:r w:rsidRPr="002E479D">
        <w:rPr>
          <w:rFonts w:eastAsia="Times New Roman" w:cstheme="minorHAnsi"/>
          <w:lang w:val="en-US"/>
        </w:rPr>
        <w:t xml:space="preserve">Create a trace table for the following bill: £100 (total bill amount), 20% (tip rate). Add more rows and columns as needed. </w:t>
      </w:r>
    </w:p>
    <w:p w14:paraId="10035639" w14:textId="77777777" w:rsidR="00E713CC" w:rsidRPr="002E479D" w:rsidRDefault="00E713CC" w:rsidP="002E479D">
      <w:pPr>
        <w:spacing w:line="257" w:lineRule="auto"/>
        <w:ind w:left="360"/>
        <w:rPr>
          <w:rFonts w:cstheme="minorHAnsi"/>
        </w:rPr>
      </w:pPr>
      <w:r w:rsidRPr="002E479D">
        <w:rPr>
          <w:rFonts w:eastAsia="Times New Roman" w:cstheme="minorHAnsi"/>
          <w:lang w:val="en-US"/>
        </w:rPr>
        <w:t>Choose two other sets of dice rolls to test the system.</w:t>
      </w:r>
    </w:p>
    <w:tbl>
      <w:tblPr>
        <w:tblW w:w="9360" w:type="dxa"/>
        <w:tblInd w:w="602" w:type="dxa"/>
        <w:tblLayout w:type="fixed"/>
        <w:tblLook w:val="04A0" w:firstRow="1" w:lastRow="0" w:firstColumn="1" w:lastColumn="0" w:noHBand="0" w:noVBand="1"/>
      </w:tblPr>
      <w:tblGrid>
        <w:gridCol w:w="1872"/>
        <w:gridCol w:w="1872"/>
        <w:gridCol w:w="1872"/>
        <w:gridCol w:w="1872"/>
        <w:gridCol w:w="1872"/>
      </w:tblGrid>
      <w:tr w:rsidR="00E713CC" w:rsidRPr="002E479D" w14:paraId="1701FE2A" w14:textId="77777777" w:rsidTr="002E479D">
        <w:trPr>
          <w:trHeight w:val="285"/>
        </w:trPr>
        <w:tc>
          <w:tcPr>
            <w:tcW w:w="1872" w:type="dxa"/>
            <w:tcBorders>
              <w:top w:val="single" w:sz="8" w:space="0" w:color="000000" w:themeColor="text1"/>
              <w:left w:val="single" w:sz="8" w:space="0" w:color="000000" w:themeColor="text1"/>
              <w:bottom w:val="single" w:sz="8" w:space="0" w:color="auto"/>
              <w:right w:val="single" w:sz="8" w:space="0" w:color="auto"/>
            </w:tcBorders>
            <w:shd w:val="clear" w:color="auto" w:fill="4472C4" w:themeFill="accent5"/>
            <w:tcMar>
              <w:left w:w="108" w:type="dxa"/>
              <w:right w:w="108" w:type="dxa"/>
            </w:tcMar>
            <w:vAlign w:val="bottom"/>
          </w:tcPr>
          <w:p w14:paraId="6B0F7237" w14:textId="77777777" w:rsidR="00E713CC" w:rsidRPr="002E479D" w:rsidRDefault="00E713CC" w:rsidP="00AC4231">
            <w:pPr>
              <w:rPr>
                <w:rFonts w:cstheme="minorHAnsi"/>
              </w:rPr>
            </w:pPr>
            <w:r w:rsidRPr="002E479D">
              <w:rPr>
                <w:rFonts w:eastAsia="Times New Roman" w:cstheme="minorHAnsi"/>
                <w:b/>
                <w:bCs/>
                <w:color w:val="FFFFFF" w:themeColor="background1"/>
              </w:rPr>
              <w:t>Line</w:t>
            </w:r>
          </w:p>
        </w:tc>
        <w:tc>
          <w:tcPr>
            <w:tcW w:w="1872" w:type="dxa"/>
            <w:tcBorders>
              <w:top w:val="single" w:sz="8" w:space="0" w:color="000000" w:themeColor="text1"/>
              <w:left w:val="single" w:sz="8" w:space="0" w:color="auto"/>
              <w:bottom w:val="single" w:sz="8" w:space="0" w:color="auto"/>
              <w:right w:val="single" w:sz="8" w:space="0" w:color="auto"/>
            </w:tcBorders>
            <w:shd w:val="clear" w:color="auto" w:fill="4472C4" w:themeFill="accent5"/>
            <w:tcMar>
              <w:left w:w="108" w:type="dxa"/>
              <w:right w:w="108" w:type="dxa"/>
            </w:tcMar>
            <w:vAlign w:val="bottom"/>
          </w:tcPr>
          <w:p w14:paraId="4A9D99F2" w14:textId="77777777" w:rsidR="00E713CC" w:rsidRPr="002E479D" w:rsidRDefault="00E713CC" w:rsidP="00AC4231">
            <w:pPr>
              <w:rPr>
                <w:rFonts w:cstheme="minorHAnsi"/>
              </w:rPr>
            </w:pPr>
            <w:r w:rsidRPr="002E479D">
              <w:rPr>
                <w:rFonts w:eastAsia="Times New Roman" w:cstheme="minorHAnsi"/>
                <w:b/>
                <w:bCs/>
                <w:color w:val="FFFFFF" w:themeColor="background1"/>
              </w:rPr>
              <w:t>Variable 1</w:t>
            </w:r>
          </w:p>
        </w:tc>
        <w:tc>
          <w:tcPr>
            <w:tcW w:w="1872" w:type="dxa"/>
            <w:tcBorders>
              <w:top w:val="single" w:sz="8" w:space="0" w:color="000000" w:themeColor="text1"/>
              <w:left w:val="single" w:sz="8" w:space="0" w:color="auto"/>
              <w:bottom w:val="single" w:sz="8" w:space="0" w:color="auto"/>
              <w:right w:val="single" w:sz="8" w:space="0" w:color="auto"/>
            </w:tcBorders>
            <w:shd w:val="clear" w:color="auto" w:fill="4472C4" w:themeFill="accent5"/>
            <w:tcMar>
              <w:left w:w="108" w:type="dxa"/>
              <w:right w:w="108" w:type="dxa"/>
            </w:tcMar>
            <w:vAlign w:val="bottom"/>
          </w:tcPr>
          <w:p w14:paraId="1B27BD65" w14:textId="77777777" w:rsidR="00E713CC" w:rsidRPr="002E479D" w:rsidRDefault="00E713CC" w:rsidP="00AC4231">
            <w:pPr>
              <w:rPr>
                <w:rFonts w:cstheme="minorHAnsi"/>
              </w:rPr>
            </w:pPr>
            <w:r w:rsidRPr="002E479D">
              <w:rPr>
                <w:rFonts w:eastAsia="Times New Roman" w:cstheme="minorHAnsi"/>
                <w:b/>
                <w:bCs/>
                <w:color w:val="FFFFFF" w:themeColor="background1"/>
              </w:rPr>
              <w:t>Variable 2</w:t>
            </w:r>
          </w:p>
        </w:tc>
        <w:tc>
          <w:tcPr>
            <w:tcW w:w="1872" w:type="dxa"/>
            <w:tcBorders>
              <w:top w:val="single" w:sz="8" w:space="0" w:color="000000" w:themeColor="text1"/>
              <w:left w:val="single" w:sz="8" w:space="0" w:color="auto"/>
              <w:bottom w:val="single" w:sz="8" w:space="0" w:color="auto"/>
              <w:right w:val="single" w:sz="8" w:space="0" w:color="auto"/>
            </w:tcBorders>
            <w:shd w:val="clear" w:color="auto" w:fill="4472C4" w:themeFill="accent5"/>
            <w:tcMar>
              <w:left w:w="108" w:type="dxa"/>
              <w:right w:w="108" w:type="dxa"/>
            </w:tcMar>
            <w:vAlign w:val="bottom"/>
          </w:tcPr>
          <w:p w14:paraId="5E99956B" w14:textId="77777777" w:rsidR="00E713CC" w:rsidRPr="002E479D" w:rsidRDefault="00E713CC" w:rsidP="00AC4231">
            <w:pPr>
              <w:rPr>
                <w:rFonts w:cstheme="minorHAnsi"/>
              </w:rPr>
            </w:pPr>
            <w:r w:rsidRPr="002E479D">
              <w:rPr>
                <w:rFonts w:eastAsia="Times New Roman" w:cstheme="minorHAnsi"/>
                <w:b/>
                <w:bCs/>
                <w:color w:val="FFFFFF" w:themeColor="background1"/>
              </w:rPr>
              <w:t>Variable 3</w:t>
            </w:r>
          </w:p>
        </w:tc>
        <w:tc>
          <w:tcPr>
            <w:tcW w:w="1872" w:type="dxa"/>
            <w:tcBorders>
              <w:top w:val="single" w:sz="8" w:space="0" w:color="000000" w:themeColor="text1"/>
              <w:left w:val="single" w:sz="8" w:space="0" w:color="auto"/>
              <w:bottom w:val="single" w:sz="8" w:space="0" w:color="auto"/>
              <w:right w:val="single" w:sz="8" w:space="0" w:color="000000" w:themeColor="text1"/>
            </w:tcBorders>
            <w:shd w:val="clear" w:color="auto" w:fill="4472C4" w:themeFill="accent5"/>
            <w:tcMar>
              <w:left w:w="108" w:type="dxa"/>
              <w:right w:w="108" w:type="dxa"/>
            </w:tcMar>
            <w:vAlign w:val="bottom"/>
          </w:tcPr>
          <w:p w14:paraId="45061FE2" w14:textId="77777777" w:rsidR="00E713CC" w:rsidRPr="002E479D" w:rsidRDefault="00E713CC" w:rsidP="00AC4231">
            <w:pPr>
              <w:rPr>
                <w:rFonts w:cstheme="minorHAnsi"/>
              </w:rPr>
            </w:pPr>
            <w:r w:rsidRPr="002E479D">
              <w:rPr>
                <w:rFonts w:eastAsia="Times New Roman" w:cstheme="minorHAnsi"/>
                <w:b/>
                <w:bCs/>
                <w:color w:val="FFFFFF" w:themeColor="background1"/>
              </w:rPr>
              <w:t>Variable 4</w:t>
            </w:r>
          </w:p>
        </w:tc>
      </w:tr>
      <w:tr w:rsidR="00E713CC" w:rsidRPr="002E479D" w14:paraId="1E99A06D" w14:textId="77777777" w:rsidTr="002E479D">
        <w:trPr>
          <w:trHeight w:val="285"/>
        </w:trPr>
        <w:tc>
          <w:tcPr>
            <w:tcW w:w="1872" w:type="dxa"/>
            <w:tcBorders>
              <w:top w:val="single" w:sz="8" w:space="0" w:color="auto"/>
              <w:left w:val="single" w:sz="8" w:space="0" w:color="000000" w:themeColor="text1"/>
              <w:bottom w:val="single" w:sz="8" w:space="0" w:color="auto"/>
              <w:right w:val="single" w:sz="8" w:space="0" w:color="auto"/>
            </w:tcBorders>
            <w:shd w:val="clear" w:color="auto" w:fill="DDEBF7"/>
            <w:tcMar>
              <w:left w:w="108" w:type="dxa"/>
              <w:right w:w="108" w:type="dxa"/>
            </w:tcMar>
            <w:vAlign w:val="bottom"/>
          </w:tcPr>
          <w:p w14:paraId="42805BA9" w14:textId="77777777" w:rsidR="00E713CC" w:rsidRPr="002E479D" w:rsidRDefault="00E713CC" w:rsidP="00AC4231">
            <w:pPr>
              <w:jc w:val="right"/>
              <w:rPr>
                <w:rFonts w:cstheme="minorHAnsi"/>
              </w:rPr>
            </w:pPr>
            <w:r w:rsidRPr="002E479D">
              <w:rPr>
                <w:rFonts w:eastAsia="Times New Roman" w:cstheme="minorHAnsi"/>
                <w:color w:val="000000" w:themeColor="text1"/>
              </w:rPr>
              <w:t>1</w:t>
            </w:r>
          </w:p>
        </w:tc>
        <w:tc>
          <w:tcPr>
            <w:tcW w:w="1872" w:type="dxa"/>
            <w:tcBorders>
              <w:top w:val="single" w:sz="8" w:space="0" w:color="auto"/>
              <w:left w:val="single" w:sz="8" w:space="0" w:color="auto"/>
              <w:bottom w:val="single" w:sz="8" w:space="0" w:color="auto"/>
              <w:right w:val="single" w:sz="8" w:space="0" w:color="auto"/>
            </w:tcBorders>
            <w:shd w:val="clear" w:color="auto" w:fill="DDEBF7"/>
            <w:tcMar>
              <w:left w:w="108" w:type="dxa"/>
              <w:right w:w="108" w:type="dxa"/>
            </w:tcMar>
            <w:vAlign w:val="bottom"/>
          </w:tcPr>
          <w:p w14:paraId="51494A65"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c>
          <w:tcPr>
            <w:tcW w:w="1872" w:type="dxa"/>
            <w:tcBorders>
              <w:top w:val="single" w:sz="8" w:space="0" w:color="auto"/>
              <w:left w:val="single" w:sz="8" w:space="0" w:color="auto"/>
              <w:bottom w:val="single" w:sz="8" w:space="0" w:color="auto"/>
              <w:right w:val="single" w:sz="8" w:space="0" w:color="auto"/>
            </w:tcBorders>
            <w:shd w:val="clear" w:color="auto" w:fill="DDEBF7"/>
            <w:tcMar>
              <w:left w:w="108" w:type="dxa"/>
              <w:right w:w="108" w:type="dxa"/>
            </w:tcMar>
            <w:vAlign w:val="bottom"/>
          </w:tcPr>
          <w:p w14:paraId="03B7E308"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c>
          <w:tcPr>
            <w:tcW w:w="1872" w:type="dxa"/>
            <w:tcBorders>
              <w:top w:val="single" w:sz="8" w:space="0" w:color="auto"/>
              <w:left w:val="single" w:sz="8" w:space="0" w:color="auto"/>
              <w:bottom w:val="single" w:sz="8" w:space="0" w:color="auto"/>
              <w:right w:val="single" w:sz="8" w:space="0" w:color="auto"/>
            </w:tcBorders>
            <w:shd w:val="clear" w:color="auto" w:fill="DDEBF7"/>
            <w:tcMar>
              <w:left w:w="108" w:type="dxa"/>
              <w:right w:w="108" w:type="dxa"/>
            </w:tcMar>
            <w:vAlign w:val="bottom"/>
          </w:tcPr>
          <w:p w14:paraId="408D5152"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c>
          <w:tcPr>
            <w:tcW w:w="1872" w:type="dxa"/>
            <w:tcBorders>
              <w:top w:val="single" w:sz="8" w:space="0" w:color="auto"/>
              <w:left w:val="single" w:sz="8" w:space="0" w:color="auto"/>
              <w:bottom w:val="single" w:sz="8" w:space="0" w:color="auto"/>
              <w:right w:val="single" w:sz="8" w:space="0" w:color="000000" w:themeColor="text1"/>
            </w:tcBorders>
            <w:shd w:val="clear" w:color="auto" w:fill="DDEBF7"/>
            <w:tcMar>
              <w:left w:w="108" w:type="dxa"/>
              <w:right w:w="108" w:type="dxa"/>
            </w:tcMar>
            <w:vAlign w:val="bottom"/>
          </w:tcPr>
          <w:p w14:paraId="08757F19"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r>
      <w:tr w:rsidR="00E713CC" w:rsidRPr="002E479D" w14:paraId="5062A99B" w14:textId="77777777" w:rsidTr="002E479D">
        <w:trPr>
          <w:trHeight w:val="285"/>
        </w:trPr>
        <w:tc>
          <w:tcPr>
            <w:tcW w:w="1872" w:type="dxa"/>
            <w:tcBorders>
              <w:top w:val="single" w:sz="8" w:space="0" w:color="auto"/>
              <w:left w:val="single" w:sz="8" w:space="0" w:color="000000" w:themeColor="text1"/>
              <w:bottom w:val="single" w:sz="8" w:space="0" w:color="auto"/>
              <w:right w:val="single" w:sz="8" w:space="0" w:color="auto"/>
            </w:tcBorders>
            <w:tcMar>
              <w:left w:w="108" w:type="dxa"/>
              <w:right w:w="108" w:type="dxa"/>
            </w:tcMar>
            <w:vAlign w:val="bottom"/>
          </w:tcPr>
          <w:p w14:paraId="06AC2DDF" w14:textId="77777777" w:rsidR="00E713CC" w:rsidRPr="002E479D" w:rsidRDefault="00E713CC" w:rsidP="00AC4231">
            <w:pPr>
              <w:jc w:val="right"/>
              <w:rPr>
                <w:rFonts w:cstheme="minorHAnsi"/>
              </w:rPr>
            </w:pPr>
            <w:r w:rsidRPr="002E479D">
              <w:rPr>
                <w:rFonts w:eastAsia="Times New Roman" w:cstheme="minorHAnsi"/>
                <w:color w:val="000000" w:themeColor="text1"/>
              </w:rPr>
              <w:t>2</w:t>
            </w:r>
          </w:p>
        </w:tc>
        <w:tc>
          <w:tcPr>
            <w:tcW w:w="187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68874D"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c>
          <w:tcPr>
            <w:tcW w:w="187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1B4CCB"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c>
          <w:tcPr>
            <w:tcW w:w="187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5DEDF4"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c>
          <w:tcPr>
            <w:tcW w:w="1872" w:type="dxa"/>
            <w:tcBorders>
              <w:top w:val="single" w:sz="8" w:space="0" w:color="auto"/>
              <w:left w:val="single" w:sz="8" w:space="0" w:color="auto"/>
              <w:bottom w:val="single" w:sz="8" w:space="0" w:color="auto"/>
              <w:right w:val="single" w:sz="8" w:space="0" w:color="000000" w:themeColor="text1"/>
            </w:tcBorders>
            <w:tcMar>
              <w:left w:w="108" w:type="dxa"/>
              <w:right w:w="108" w:type="dxa"/>
            </w:tcMar>
            <w:vAlign w:val="bottom"/>
          </w:tcPr>
          <w:p w14:paraId="737E53D3"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r>
      <w:tr w:rsidR="00E713CC" w:rsidRPr="002E479D" w14:paraId="6ADD366F" w14:textId="77777777" w:rsidTr="002E479D">
        <w:trPr>
          <w:trHeight w:val="285"/>
        </w:trPr>
        <w:tc>
          <w:tcPr>
            <w:tcW w:w="1872" w:type="dxa"/>
            <w:tcBorders>
              <w:top w:val="single" w:sz="8" w:space="0" w:color="auto"/>
              <w:left w:val="single" w:sz="8" w:space="0" w:color="000000" w:themeColor="text1"/>
              <w:bottom w:val="single" w:sz="8" w:space="0" w:color="auto"/>
              <w:right w:val="single" w:sz="8" w:space="0" w:color="auto"/>
            </w:tcBorders>
            <w:shd w:val="clear" w:color="auto" w:fill="DDEBF7"/>
            <w:tcMar>
              <w:left w:w="108" w:type="dxa"/>
              <w:right w:w="108" w:type="dxa"/>
            </w:tcMar>
            <w:vAlign w:val="bottom"/>
          </w:tcPr>
          <w:p w14:paraId="74118522" w14:textId="77777777" w:rsidR="00E713CC" w:rsidRPr="002E479D" w:rsidRDefault="00E713CC" w:rsidP="00AC4231">
            <w:pPr>
              <w:jc w:val="right"/>
              <w:rPr>
                <w:rFonts w:cstheme="minorHAnsi"/>
              </w:rPr>
            </w:pPr>
            <w:r w:rsidRPr="002E479D">
              <w:rPr>
                <w:rFonts w:eastAsia="Times New Roman" w:cstheme="minorHAnsi"/>
                <w:color w:val="000000" w:themeColor="text1"/>
              </w:rPr>
              <w:t>3</w:t>
            </w:r>
          </w:p>
        </w:tc>
        <w:tc>
          <w:tcPr>
            <w:tcW w:w="1872" w:type="dxa"/>
            <w:tcBorders>
              <w:top w:val="single" w:sz="8" w:space="0" w:color="auto"/>
              <w:left w:val="single" w:sz="8" w:space="0" w:color="auto"/>
              <w:bottom w:val="single" w:sz="8" w:space="0" w:color="auto"/>
              <w:right w:val="single" w:sz="8" w:space="0" w:color="auto"/>
            </w:tcBorders>
            <w:shd w:val="clear" w:color="auto" w:fill="DDEBF7"/>
            <w:tcMar>
              <w:left w:w="108" w:type="dxa"/>
              <w:right w:w="108" w:type="dxa"/>
            </w:tcMar>
            <w:vAlign w:val="bottom"/>
          </w:tcPr>
          <w:p w14:paraId="5F2D63C8"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c>
          <w:tcPr>
            <w:tcW w:w="1872" w:type="dxa"/>
            <w:tcBorders>
              <w:top w:val="single" w:sz="8" w:space="0" w:color="auto"/>
              <w:left w:val="single" w:sz="8" w:space="0" w:color="auto"/>
              <w:bottom w:val="single" w:sz="8" w:space="0" w:color="auto"/>
              <w:right w:val="single" w:sz="8" w:space="0" w:color="auto"/>
            </w:tcBorders>
            <w:shd w:val="clear" w:color="auto" w:fill="DDEBF7"/>
            <w:tcMar>
              <w:left w:w="108" w:type="dxa"/>
              <w:right w:w="108" w:type="dxa"/>
            </w:tcMar>
            <w:vAlign w:val="bottom"/>
          </w:tcPr>
          <w:p w14:paraId="6B59E85D"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c>
          <w:tcPr>
            <w:tcW w:w="1872" w:type="dxa"/>
            <w:tcBorders>
              <w:top w:val="single" w:sz="8" w:space="0" w:color="auto"/>
              <w:left w:val="single" w:sz="8" w:space="0" w:color="auto"/>
              <w:bottom w:val="single" w:sz="8" w:space="0" w:color="auto"/>
              <w:right w:val="single" w:sz="8" w:space="0" w:color="auto"/>
            </w:tcBorders>
            <w:shd w:val="clear" w:color="auto" w:fill="DDEBF7"/>
            <w:tcMar>
              <w:left w:w="108" w:type="dxa"/>
              <w:right w:w="108" w:type="dxa"/>
            </w:tcMar>
            <w:vAlign w:val="bottom"/>
          </w:tcPr>
          <w:p w14:paraId="73342986"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c>
          <w:tcPr>
            <w:tcW w:w="1872" w:type="dxa"/>
            <w:tcBorders>
              <w:top w:val="single" w:sz="8" w:space="0" w:color="auto"/>
              <w:left w:val="single" w:sz="8" w:space="0" w:color="auto"/>
              <w:bottom w:val="single" w:sz="8" w:space="0" w:color="auto"/>
              <w:right w:val="single" w:sz="8" w:space="0" w:color="000000" w:themeColor="text1"/>
            </w:tcBorders>
            <w:shd w:val="clear" w:color="auto" w:fill="DDEBF7"/>
            <w:tcMar>
              <w:left w:w="108" w:type="dxa"/>
              <w:right w:w="108" w:type="dxa"/>
            </w:tcMar>
            <w:vAlign w:val="bottom"/>
          </w:tcPr>
          <w:p w14:paraId="3329EFB1" w14:textId="77777777" w:rsidR="00E713CC" w:rsidRPr="002E479D" w:rsidRDefault="00E713CC" w:rsidP="00AC4231">
            <w:pPr>
              <w:rPr>
                <w:rFonts w:cstheme="minorHAnsi"/>
              </w:rPr>
            </w:pPr>
            <w:r w:rsidRPr="002E479D">
              <w:rPr>
                <w:rFonts w:eastAsia="Times New Roman" w:cstheme="minorHAnsi"/>
                <w:color w:val="000000" w:themeColor="text1"/>
              </w:rPr>
              <w:t xml:space="preserve"> </w:t>
            </w:r>
          </w:p>
        </w:tc>
      </w:tr>
    </w:tbl>
    <w:p w14:paraId="437E380F" w14:textId="77777777" w:rsidR="00E713CC" w:rsidRPr="002E479D" w:rsidRDefault="00E713CC" w:rsidP="00E713CC">
      <w:pPr>
        <w:spacing w:line="257" w:lineRule="auto"/>
        <w:rPr>
          <w:rFonts w:cstheme="minorHAnsi"/>
        </w:rPr>
      </w:pPr>
      <w:r w:rsidRPr="002E479D">
        <w:rPr>
          <w:rFonts w:eastAsia="Times New Roman" w:cstheme="minorHAnsi"/>
          <w:lang w:val="en-US"/>
        </w:rPr>
        <w:t xml:space="preserve"> </w:t>
      </w:r>
    </w:p>
    <w:p w14:paraId="08C5E70F" w14:textId="77777777" w:rsidR="00510065" w:rsidRDefault="00510065" w:rsidP="002E479D">
      <w:pPr>
        <w:pStyle w:val="Heading2"/>
      </w:pPr>
    </w:p>
    <w:p w14:paraId="1980912E" w14:textId="76ED4D93" w:rsidR="002E479D" w:rsidRDefault="002E479D" w:rsidP="002E479D">
      <w:pPr>
        <w:pStyle w:val="Heading2"/>
      </w:pPr>
      <w:r>
        <w:t xml:space="preserve">Exercises 2 : </w:t>
      </w:r>
    </w:p>
    <w:p w14:paraId="744E4662" w14:textId="77777777" w:rsidR="002E479D" w:rsidRDefault="002E479D" w:rsidP="002E479D">
      <w:r>
        <w:t>Create Flowcharts and Pseudo codes for the following scenarios</w:t>
      </w:r>
    </w:p>
    <w:p w14:paraId="79EF1209" w14:textId="77777777" w:rsidR="002E479D" w:rsidRDefault="002E479D" w:rsidP="002E479D">
      <w:pPr>
        <w:pStyle w:val="ListParagraph"/>
        <w:numPr>
          <w:ilvl w:val="0"/>
          <w:numId w:val="2"/>
        </w:numPr>
      </w:pPr>
      <w:r>
        <w:t xml:space="preserve">Read </w:t>
      </w:r>
      <w:r w:rsidRPr="00DE3000">
        <w:t>two numbers and multiplies them together and print out their product</w:t>
      </w:r>
      <w:r>
        <w:t>.</w:t>
      </w:r>
    </w:p>
    <w:p w14:paraId="6393EDF6" w14:textId="77777777" w:rsidR="002E479D" w:rsidRDefault="002E479D" w:rsidP="002E479D">
      <w:pPr>
        <w:pStyle w:val="ListParagraph"/>
        <w:numPr>
          <w:ilvl w:val="0"/>
          <w:numId w:val="2"/>
        </w:numPr>
      </w:pPr>
      <w:r>
        <w:t>Tells a user that the number they entered is not a 5 or a 6.</w:t>
      </w:r>
    </w:p>
    <w:p w14:paraId="3D1CD899" w14:textId="77777777" w:rsidR="002E479D" w:rsidRDefault="002E479D" w:rsidP="002E479D">
      <w:pPr>
        <w:pStyle w:val="ListParagraph"/>
        <w:numPr>
          <w:ilvl w:val="0"/>
          <w:numId w:val="2"/>
        </w:numPr>
      </w:pPr>
      <w:r w:rsidRPr="00931748">
        <w:t>Ask a user to enter a number. If the number is between 0 and 10, write the word blue. If the number is between 10 and 20, write the word red. if the number is between 20 and 30, write the word green. If it is any other number, write that it is not a correct colour option.</w:t>
      </w:r>
    </w:p>
    <w:p w14:paraId="16AE4472" w14:textId="77777777" w:rsidR="002E479D" w:rsidRDefault="002E479D" w:rsidP="002E479D">
      <w:pPr>
        <w:pStyle w:val="ListParagraph"/>
        <w:numPr>
          <w:ilvl w:val="0"/>
          <w:numId w:val="2"/>
        </w:numPr>
      </w:pPr>
      <w:r>
        <w:t>P</w:t>
      </w:r>
      <w:r w:rsidRPr="00A5297C">
        <w:t>rint all multiples of 5 between 1 and 100 (including both 1 and 100).</w:t>
      </w:r>
    </w:p>
    <w:p w14:paraId="36847B3E" w14:textId="77777777" w:rsidR="002E479D" w:rsidRDefault="002E479D" w:rsidP="002E479D">
      <w:pPr>
        <w:pStyle w:val="ListParagraph"/>
        <w:numPr>
          <w:ilvl w:val="0"/>
          <w:numId w:val="2"/>
        </w:numPr>
      </w:pPr>
      <w:r>
        <w:t>Count all the even numbers up to a user defined stopping point.</w:t>
      </w:r>
    </w:p>
    <w:p w14:paraId="1378CB59" w14:textId="77777777" w:rsidR="002E479D" w:rsidRDefault="002E479D" w:rsidP="002E479D">
      <w:pPr>
        <w:pStyle w:val="ListParagraph"/>
        <w:numPr>
          <w:ilvl w:val="0"/>
          <w:numId w:val="2"/>
        </w:numPr>
      </w:pPr>
      <w:r>
        <w:t>A user will enter numbers that will be added to the sum and when a negative number is encountered, stop adding numbers and write out the final result.</w:t>
      </w:r>
    </w:p>
    <w:p w14:paraId="5C397B7A" w14:textId="77777777" w:rsidR="00E713CC" w:rsidRPr="002E479D" w:rsidRDefault="00E713CC" w:rsidP="00E713CC">
      <w:pPr>
        <w:spacing w:line="257" w:lineRule="auto"/>
        <w:rPr>
          <w:rFonts w:eastAsia="Times New Roman" w:cstheme="minorHAnsi"/>
        </w:rPr>
      </w:pPr>
    </w:p>
    <w:p w14:paraId="44866D2B" w14:textId="77777777" w:rsidR="002B435F" w:rsidRPr="002E479D" w:rsidRDefault="002B435F" w:rsidP="002B435F">
      <w:pPr>
        <w:rPr>
          <w:rFonts w:eastAsia="Times New Roman" w:cstheme="minorHAnsi"/>
        </w:rPr>
      </w:pPr>
    </w:p>
    <w:p w14:paraId="4C68358D" w14:textId="77777777" w:rsidR="002B435F" w:rsidRPr="002E479D" w:rsidRDefault="002B435F" w:rsidP="002B435F">
      <w:pPr>
        <w:rPr>
          <w:rFonts w:eastAsia="Times New Roman" w:cstheme="minorHAnsi"/>
        </w:rPr>
      </w:pPr>
    </w:p>
    <w:p w14:paraId="1EEF5779" w14:textId="77777777" w:rsidR="00373B72" w:rsidRPr="002E479D" w:rsidRDefault="00373B72" w:rsidP="00373B72">
      <w:pPr>
        <w:rPr>
          <w:rFonts w:cstheme="minorHAnsi"/>
        </w:rPr>
      </w:pPr>
    </w:p>
    <w:p w14:paraId="39823B80" w14:textId="77777777" w:rsidR="009D2743" w:rsidRPr="002E479D" w:rsidRDefault="009D2743" w:rsidP="009D2743">
      <w:pPr>
        <w:rPr>
          <w:rFonts w:cstheme="minorHAnsi"/>
        </w:rPr>
      </w:pPr>
    </w:p>
    <w:p w14:paraId="763097CB" w14:textId="77777777" w:rsidR="00305D87" w:rsidRPr="002E479D" w:rsidRDefault="00305D87" w:rsidP="00305D87">
      <w:pPr>
        <w:rPr>
          <w:rFonts w:cstheme="minorHAnsi"/>
        </w:rPr>
      </w:pPr>
    </w:p>
    <w:p w14:paraId="67292E0A" w14:textId="77777777" w:rsidR="0067742E" w:rsidRDefault="0067742E" w:rsidP="005D078C"/>
    <w:sectPr w:rsidR="0067742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D4279" w14:textId="77777777" w:rsidR="00CA73A4" w:rsidRDefault="00CA73A4" w:rsidP="00684832">
      <w:pPr>
        <w:spacing w:after="0" w:line="240" w:lineRule="auto"/>
      </w:pPr>
      <w:r>
        <w:separator/>
      </w:r>
    </w:p>
  </w:endnote>
  <w:endnote w:type="continuationSeparator" w:id="0">
    <w:p w14:paraId="129C23B1" w14:textId="77777777" w:rsidR="00CA73A4" w:rsidRDefault="00CA73A4"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62AE7" w14:textId="77777777" w:rsidR="00CA73A4" w:rsidRDefault="00CA73A4" w:rsidP="00684832">
      <w:pPr>
        <w:spacing w:after="0" w:line="240" w:lineRule="auto"/>
      </w:pPr>
      <w:r>
        <w:separator/>
      </w:r>
    </w:p>
  </w:footnote>
  <w:footnote w:type="continuationSeparator" w:id="0">
    <w:p w14:paraId="19088F46" w14:textId="77777777" w:rsidR="00CA73A4" w:rsidRDefault="00CA73A4" w:rsidP="00684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56807B05" w14:textId="77777777" w:rsidTr="005D078C">
      <w:tc>
        <w:tcPr>
          <w:tcW w:w="6096" w:type="dxa"/>
        </w:tcPr>
        <w:p w14:paraId="03722061" w14:textId="77777777" w:rsidR="005D078C" w:rsidRDefault="00F409E2" w:rsidP="00BF08FC">
          <w:pPr>
            <w:pStyle w:val="Header"/>
          </w:pPr>
          <w:r>
            <w:t>Analysing and Solving Problems</w:t>
          </w:r>
        </w:p>
      </w:tc>
      <w:tc>
        <w:tcPr>
          <w:tcW w:w="2920" w:type="dxa"/>
        </w:tcPr>
        <w:p w14:paraId="4C50E57B" w14:textId="77777777" w:rsidR="005D078C" w:rsidRDefault="005D078C" w:rsidP="005D078C">
          <w:pPr>
            <w:pStyle w:val="Header"/>
            <w:jc w:val="right"/>
          </w:pPr>
          <w:r>
            <w:t>Lab Exercise</w:t>
          </w:r>
        </w:p>
      </w:tc>
    </w:tr>
  </w:tbl>
  <w:p w14:paraId="19FC58C5" w14:textId="77777777"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8B661"/>
    <w:multiLevelType w:val="hybridMultilevel"/>
    <w:tmpl w:val="FE84C20C"/>
    <w:lvl w:ilvl="0" w:tplc="C17C262E">
      <w:start w:val="1"/>
      <w:numFmt w:val="decimal"/>
      <w:lvlText w:val="%1."/>
      <w:lvlJc w:val="left"/>
      <w:pPr>
        <w:ind w:left="360" w:hanging="360"/>
      </w:pPr>
    </w:lvl>
    <w:lvl w:ilvl="1" w:tplc="39446A72">
      <w:start w:val="1"/>
      <w:numFmt w:val="lowerLetter"/>
      <w:lvlText w:val="%2."/>
      <w:lvlJc w:val="left"/>
      <w:pPr>
        <w:ind w:left="1080" w:hanging="360"/>
      </w:pPr>
    </w:lvl>
    <w:lvl w:ilvl="2" w:tplc="30C8E2B8">
      <w:start w:val="1"/>
      <w:numFmt w:val="lowerRoman"/>
      <w:lvlText w:val="%3."/>
      <w:lvlJc w:val="right"/>
      <w:pPr>
        <w:ind w:left="1800" w:hanging="180"/>
      </w:pPr>
    </w:lvl>
    <w:lvl w:ilvl="3" w:tplc="366057CA">
      <w:start w:val="1"/>
      <w:numFmt w:val="decimal"/>
      <w:lvlText w:val="%4."/>
      <w:lvlJc w:val="left"/>
      <w:pPr>
        <w:ind w:left="2520" w:hanging="360"/>
      </w:pPr>
    </w:lvl>
    <w:lvl w:ilvl="4" w:tplc="74265E68">
      <w:start w:val="1"/>
      <w:numFmt w:val="lowerLetter"/>
      <w:lvlText w:val="%5."/>
      <w:lvlJc w:val="left"/>
      <w:pPr>
        <w:ind w:left="3240" w:hanging="360"/>
      </w:pPr>
    </w:lvl>
    <w:lvl w:ilvl="5" w:tplc="4BF431F0">
      <w:start w:val="1"/>
      <w:numFmt w:val="lowerRoman"/>
      <w:lvlText w:val="%6."/>
      <w:lvlJc w:val="right"/>
      <w:pPr>
        <w:ind w:left="3960" w:hanging="180"/>
      </w:pPr>
    </w:lvl>
    <w:lvl w:ilvl="6" w:tplc="3356D036">
      <w:start w:val="1"/>
      <w:numFmt w:val="decimal"/>
      <w:lvlText w:val="%7."/>
      <w:lvlJc w:val="left"/>
      <w:pPr>
        <w:ind w:left="4680" w:hanging="360"/>
      </w:pPr>
    </w:lvl>
    <w:lvl w:ilvl="7" w:tplc="3942EC40">
      <w:start w:val="1"/>
      <w:numFmt w:val="lowerLetter"/>
      <w:lvlText w:val="%8."/>
      <w:lvlJc w:val="left"/>
      <w:pPr>
        <w:ind w:left="5400" w:hanging="360"/>
      </w:pPr>
    </w:lvl>
    <w:lvl w:ilvl="8" w:tplc="DD4EAAC6">
      <w:start w:val="1"/>
      <w:numFmt w:val="lowerRoman"/>
      <w:lvlText w:val="%9."/>
      <w:lvlJc w:val="right"/>
      <w:pPr>
        <w:ind w:left="6120" w:hanging="180"/>
      </w:pPr>
    </w:lvl>
  </w:abstractNum>
  <w:abstractNum w:abstractNumId="1" w15:restartNumberingAfterBreak="0">
    <w:nsid w:val="2F213FF9"/>
    <w:multiLevelType w:val="hybridMultilevel"/>
    <w:tmpl w:val="DE9A3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B5E2FF"/>
    <w:multiLevelType w:val="hybridMultilevel"/>
    <w:tmpl w:val="C1020694"/>
    <w:lvl w:ilvl="0" w:tplc="AE10237A">
      <w:start w:val="3"/>
      <w:numFmt w:val="decimal"/>
      <w:lvlText w:val="%1."/>
      <w:lvlJc w:val="left"/>
      <w:pPr>
        <w:ind w:left="360" w:hanging="360"/>
      </w:pPr>
    </w:lvl>
    <w:lvl w:ilvl="1" w:tplc="41C48B34">
      <w:start w:val="1"/>
      <w:numFmt w:val="lowerLetter"/>
      <w:lvlText w:val="%2."/>
      <w:lvlJc w:val="left"/>
      <w:pPr>
        <w:ind w:left="1080" w:hanging="360"/>
      </w:pPr>
    </w:lvl>
    <w:lvl w:ilvl="2" w:tplc="EC922532">
      <w:start w:val="1"/>
      <w:numFmt w:val="lowerRoman"/>
      <w:lvlText w:val="%3."/>
      <w:lvlJc w:val="right"/>
      <w:pPr>
        <w:ind w:left="1800" w:hanging="180"/>
      </w:pPr>
    </w:lvl>
    <w:lvl w:ilvl="3" w:tplc="4C52372E">
      <w:start w:val="1"/>
      <w:numFmt w:val="decimal"/>
      <w:lvlText w:val="%4."/>
      <w:lvlJc w:val="left"/>
      <w:pPr>
        <w:ind w:left="2520" w:hanging="360"/>
      </w:pPr>
    </w:lvl>
    <w:lvl w:ilvl="4" w:tplc="62665B62">
      <w:start w:val="1"/>
      <w:numFmt w:val="lowerLetter"/>
      <w:lvlText w:val="%5."/>
      <w:lvlJc w:val="left"/>
      <w:pPr>
        <w:ind w:left="3240" w:hanging="360"/>
      </w:pPr>
    </w:lvl>
    <w:lvl w:ilvl="5" w:tplc="5010F284">
      <w:start w:val="1"/>
      <w:numFmt w:val="lowerRoman"/>
      <w:lvlText w:val="%6."/>
      <w:lvlJc w:val="right"/>
      <w:pPr>
        <w:ind w:left="3960" w:hanging="180"/>
      </w:pPr>
    </w:lvl>
    <w:lvl w:ilvl="6" w:tplc="33A6C146">
      <w:start w:val="1"/>
      <w:numFmt w:val="decimal"/>
      <w:lvlText w:val="%7."/>
      <w:lvlJc w:val="left"/>
      <w:pPr>
        <w:ind w:left="4680" w:hanging="360"/>
      </w:pPr>
    </w:lvl>
    <w:lvl w:ilvl="7" w:tplc="49664550">
      <w:start w:val="1"/>
      <w:numFmt w:val="lowerLetter"/>
      <w:lvlText w:val="%8."/>
      <w:lvlJc w:val="left"/>
      <w:pPr>
        <w:ind w:left="5400" w:hanging="360"/>
      </w:pPr>
    </w:lvl>
    <w:lvl w:ilvl="8" w:tplc="8918E164">
      <w:start w:val="1"/>
      <w:numFmt w:val="lowerRoman"/>
      <w:lvlText w:val="%9."/>
      <w:lvlJc w:val="right"/>
      <w:pPr>
        <w:ind w:left="6120" w:hanging="180"/>
      </w:pPr>
    </w:lvl>
  </w:abstractNum>
  <w:abstractNum w:abstractNumId="3" w15:restartNumberingAfterBreak="0">
    <w:nsid w:val="65A61BE0"/>
    <w:multiLevelType w:val="hybridMultilevel"/>
    <w:tmpl w:val="6A1C3386"/>
    <w:lvl w:ilvl="0" w:tplc="FBCEB5E2">
      <w:start w:val="2"/>
      <w:numFmt w:val="decimal"/>
      <w:lvlText w:val="%1."/>
      <w:lvlJc w:val="left"/>
      <w:pPr>
        <w:ind w:left="360" w:hanging="360"/>
      </w:pPr>
    </w:lvl>
    <w:lvl w:ilvl="1" w:tplc="389C00D2">
      <w:start w:val="1"/>
      <w:numFmt w:val="lowerLetter"/>
      <w:lvlText w:val="%2."/>
      <w:lvlJc w:val="left"/>
      <w:pPr>
        <w:ind w:left="1080" w:hanging="360"/>
      </w:pPr>
    </w:lvl>
    <w:lvl w:ilvl="2" w:tplc="DFAC5270">
      <w:start w:val="1"/>
      <w:numFmt w:val="lowerRoman"/>
      <w:lvlText w:val="%3."/>
      <w:lvlJc w:val="right"/>
      <w:pPr>
        <w:ind w:left="1800" w:hanging="180"/>
      </w:pPr>
    </w:lvl>
    <w:lvl w:ilvl="3" w:tplc="0F6AA0B4">
      <w:start w:val="1"/>
      <w:numFmt w:val="decimal"/>
      <w:lvlText w:val="%4."/>
      <w:lvlJc w:val="left"/>
      <w:pPr>
        <w:ind w:left="2520" w:hanging="360"/>
      </w:pPr>
    </w:lvl>
    <w:lvl w:ilvl="4" w:tplc="80A26BCE">
      <w:start w:val="1"/>
      <w:numFmt w:val="lowerLetter"/>
      <w:lvlText w:val="%5."/>
      <w:lvlJc w:val="left"/>
      <w:pPr>
        <w:ind w:left="3240" w:hanging="360"/>
      </w:pPr>
    </w:lvl>
    <w:lvl w:ilvl="5" w:tplc="35CE97CC">
      <w:start w:val="1"/>
      <w:numFmt w:val="lowerRoman"/>
      <w:lvlText w:val="%6."/>
      <w:lvlJc w:val="right"/>
      <w:pPr>
        <w:ind w:left="3960" w:hanging="180"/>
      </w:pPr>
    </w:lvl>
    <w:lvl w:ilvl="6" w:tplc="043CEE10">
      <w:start w:val="1"/>
      <w:numFmt w:val="decimal"/>
      <w:lvlText w:val="%7."/>
      <w:lvlJc w:val="left"/>
      <w:pPr>
        <w:ind w:left="4680" w:hanging="360"/>
      </w:pPr>
    </w:lvl>
    <w:lvl w:ilvl="7" w:tplc="906280CC">
      <w:start w:val="1"/>
      <w:numFmt w:val="lowerLetter"/>
      <w:lvlText w:val="%8."/>
      <w:lvlJc w:val="left"/>
      <w:pPr>
        <w:ind w:left="5400" w:hanging="360"/>
      </w:pPr>
    </w:lvl>
    <w:lvl w:ilvl="8" w:tplc="9CB09DC0">
      <w:start w:val="1"/>
      <w:numFmt w:val="lowerRoman"/>
      <w:lvlText w:val="%9."/>
      <w:lvlJc w:val="right"/>
      <w:pPr>
        <w:ind w:left="6120" w:hanging="180"/>
      </w:pPr>
    </w:lvl>
  </w:abstractNum>
  <w:abstractNum w:abstractNumId="4" w15:restartNumberingAfterBreak="0">
    <w:nsid w:val="6A017A81"/>
    <w:multiLevelType w:val="hybridMultilevel"/>
    <w:tmpl w:val="31202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1392229">
    <w:abstractNumId w:val="1"/>
  </w:num>
  <w:num w:numId="2" w16cid:durableId="1560290243">
    <w:abstractNumId w:val="4"/>
  </w:num>
  <w:num w:numId="3" w16cid:durableId="1197422782">
    <w:abstractNumId w:val="2"/>
  </w:num>
  <w:num w:numId="4" w16cid:durableId="278296944">
    <w:abstractNumId w:val="3"/>
  </w:num>
  <w:num w:numId="5" w16cid:durableId="122890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B29"/>
    <w:rsid w:val="000423D9"/>
    <w:rsid w:val="000C61E1"/>
    <w:rsid w:val="000D73EE"/>
    <w:rsid w:val="001322CC"/>
    <w:rsid w:val="00135E32"/>
    <w:rsid w:val="00146C23"/>
    <w:rsid w:val="00182F73"/>
    <w:rsid w:val="0018384C"/>
    <w:rsid w:val="00184067"/>
    <w:rsid w:val="0018539F"/>
    <w:rsid w:val="001863E2"/>
    <w:rsid w:val="001A240C"/>
    <w:rsid w:val="0021227C"/>
    <w:rsid w:val="00225525"/>
    <w:rsid w:val="00237E61"/>
    <w:rsid w:val="002626B9"/>
    <w:rsid w:val="00283AAF"/>
    <w:rsid w:val="00287755"/>
    <w:rsid w:val="002B0601"/>
    <w:rsid w:val="002B435F"/>
    <w:rsid w:val="002B7085"/>
    <w:rsid w:val="002E479D"/>
    <w:rsid w:val="002F1B15"/>
    <w:rsid w:val="00305D87"/>
    <w:rsid w:val="00347F28"/>
    <w:rsid w:val="003709F9"/>
    <w:rsid w:val="00373B72"/>
    <w:rsid w:val="00375702"/>
    <w:rsid w:val="003A20B9"/>
    <w:rsid w:val="003E078E"/>
    <w:rsid w:val="003F3D68"/>
    <w:rsid w:val="004316DA"/>
    <w:rsid w:val="004747A3"/>
    <w:rsid w:val="004F0706"/>
    <w:rsid w:val="00510065"/>
    <w:rsid w:val="00515770"/>
    <w:rsid w:val="00536772"/>
    <w:rsid w:val="00560316"/>
    <w:rsid w:val="00584D60"/>
    <w:rsid w:val="005B3998"/>
    <w:rsid w:val="005C746F"/>
    <w:rsid w:val="005D078C"/>
    <w:rsid w:val="006073CF"/>
    <w:rsid w:val="0067742E"/>
    <w:rsid w:val="00684832"/>
    <w:rsid w:val="00692146"/>
    <w:rsid w:val="006A0B9F"/>
    <w:rsid w:val="007121BA"/>
    <w:rsid w:val="00713B56"/>
    <w:rsid w:val="00762B26"/>
    <w:rsid w:val="00811BFC"/>
    <w:rsid w:val="00815B29"/>
    <w:rsid w:val="00834D0A"/>
    <w:rsid w:val="00841DCB"/>
    <w:rsid w:val="00850C2F"/>
    <w:rsid w:val="00855D71"/>
    <w:rsid w:val="008854F0"/>
    <w:rsid w:val="00893441"/>
    <w:rsid w:val="008D3130"/>
    <w:rsid w:val="008D7093"/>
    <w:rsid w:val="008F3B86"/>
    <w:rsid w:val="00931748"/>
    <w:rsid w:val="009414DA"/>
    <w:rsid w:val="009462AC"/>
    <w:rsid w:val="009465FF"/>
    <w:rsid w:val="00956F72"/>
    <w:rsid w:val="00977C80"/>
    <w:rsid w:val="00985DC2"/>
    <w:rsid w:val="0099607D"/>
    <w:rsid w:val="009D2743"/>
    <w:rsid w:val="009D7011"/>
    <w:rsid w:val="009E17EA"/>
    <w:rsid w:val="00A107C0"/>
    <w:rsid w:val="00A33CDA"/>
    <w:rsid w:val="00A5297C"/>
    <w:rsid w:val="00AC7C56"/>
    <w:rsid w:val="00B043EE"/>
    <w:rsid w:val="00B6344D"/>
    <w:rsid w:val="00B63600"/>
    <w:rsid w:val="00B872CE"/>
    <w:rsid w:val="00B94B46"/>
    <w:rsid w:val="00BA36AF"/>
    <w:rsid w:val="00BD073A"/>
    <w:rsid w:val="00BF08FC"/>
    <w:rsid w:val="00C116F6"/>
    <w:rsid w:val="00C11B96"/>
    <w:rsid w:val="00C645FA"/>
    <w:rsid w:val="00C80789"/>
    <w:rsid w:val="00CA73A4"/>
    <w:rsid w:val="00D12DBB"/>
    <w:rsid w:val="00D56F61"/>
    <w:rsid w:val="00D75243"/>
    <w:rsid w:val="00DE3000"/>
    <w:rsid w:val="00E01ED4"/>
    <w:rsid w:val="00E077AF"/>
    <w:rsid w:val="00E31718"/>
    <w:rsid w:val="00E713CC"/>
    <w:rsid w:val="00E715EF"/>
    <w:rsid w:val="00E8100F"/>
    <w:rsid w:val="00ED0379"/>
    <w:rsid w:val="00F409E2"/>
    <w:rsid w:val="00F74A47"/>
    <w:rsid w:val="00FA71B9"/>
    <w:rsid w:val="00FC6A75"/>
    <w:rsid w:val="00FD4CCE"/>
    <w:rsid w:val="00FD7ED4"/>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2796A4"/>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601"/>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5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9462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63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309</Words>
  <Characters>1765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Rajitha Jay</cp:lastModifiedBy>
  <cp:revision>36</cp:revision>
  <dcterms:created xsi:type="dcterms:W3CDTF">2020-09-30T09:43:00Z</dcterms:created>
  <dcterms:modified xsi:type="dcterms:W3CDTF">2023-07-05T13:07:00Z</dcterms:modified>
</cp:coreProperties>
</file>