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FA5" w:rsidRPr="00447FA5" w:rsidRDefault="00447FA5" w:rsidP="00447FA5">
      <w:pPr>
        <w:rPr>
          <w:b/>
          <w:lang w:val="en-GB"/>
        </w:rPr>
      </w:pPr>
      <w:bookmarkStart w:id="0" w:name="_GoBack"/>
      <w:bookmarkEnd w:id="0"/>
      <w:r w:rsidRPr="00447FA5">
        <w:rPr>
          <w:b/>
          <w:lang w:val="en-GB"/>
        </w:rPr>
        <w:t xml:space="preserve">Activity </w:t>
      </w:r>
      <w:r w:rsidR="00AB2F94">
        <w:rPr>
          <w:b/>
          <w:lang w:val="en-GB"/>
        </w:rPr>
        <w:t>6</w:t>
      </w:r>
      <w:r w:rsidRPr="00447FA5">
        <w:rPr>
          <w:b/>
          <w:lang w:val="en-GB"/>
        </w:rPr>
        <w:t xml:space="preserve"> - An organisational behaviour ‘problem’</w:t>
      </w:r>
    </w:p>
    <w:p w:rsidR="006B3193" w:rsidRDefault="009204C0" w:rsidP="00447FA5">
      <w:pPr>
        <w:rPr>
          <w:lang w:val="en-GB"/>
        </w:rPr>
      </w:pPr>
      <w:r>
        <w:rPr>
          <w:lang w:val="en-GB"/>
        </w:rPr>
        <w:t>Consider the following: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From your own observation or experience provide details</w:t>
      </w:r>
      <w:r>
        <w:rPr>
          <w:lang w:val="en-GB"/>
        </w:rPr>
        <w:t xml:space="preserve"> of an organisational behaviour </w:t>
      </w:r>
      <w:r w:rsidRPr="00447FA5">
        <w:rPr>
          <w:lang w:val="en-GB"/>
        </w:rPr>
        <w:t>‘problem’. Identify clearly the significant nature of the situa</w:t>
      </w:r>
      <w:r>
        <w:rPr>
          <w:lang w:val="en-GB"/>
        </w:rPr>
        <w:t xml:space="preserve">tion which should be a definite </w:t>
      </w:r>
      <w:r w:rsidRPr="00447FA5">
        <w:rPr>
          <w:lang w:val="en-GB"/>
        </w:rPr>
        <w:t xml:space="preserve">problem rather </w:t>
      </w:r>
      <w:r w:rsidR="009204C0">
        <w:rPr>
          <w:lang w:val="en-GB"/>
        </w:rPr>
        <w:t>than just a minor inconvenience</w:t>
      </w:r>
      <w:r w:rsidRPr="00447FA5">
        <w:rPr>
          <w:lang w:val="en-GB"/>
        </w:rPr>
        <w:t xml:space="preserve"> and where possible </w:t>
      </w:r>
      <w:r>
        <w:rPr>
          <w:lang w:val="en-GB"/>
        </w:rPr>
        <w:t xml:space="preserve">a persistent rather than one off </w:t>
      </w:r>
      <w:r w:rsidRPr="00447FA5">
        <w:rPr>
          <w:lang w:val="en-GB"/>
        </w:rPr>
        <w:t>situation. Describe the circumstances and the behavi</w:t>
      </w:r>
      <w:r>
        <w:rPr>
          <w:lang w:val="en-GB"/>
        </w:rPr>
        <w:t xml:space="preserve">our and actions involved. Where </w:t>
      </w:r>
      <w:r w:rsidRPr="00447FA5">
        <w:rPr>
          <w:lang w:val="en-GB"/>
        </w:rPr>
        <w:t>appropriate, explain what actions have been taken to help overcome the pr</w:t>
      </w:r>
      <w:r>
        <w:rPr>
          <w:lang w:val="en-GB"/>
        </w:rPr>
        <w:t xml:space="preserve">oblem and with what </w:t>
      </w:r>
      <w:r w:rsidRPr="00447FA5">
        <w:rPr>
          <w:lang w:val="en-GB"/>
        </w:rPr>
        <w:t>results and/or what actions you would now propose.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This activity might typically include problems such as: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Uncooperative working colleagues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Personality clashes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Very good worker but enjoys gossip and stirring things up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Resistance to change, or new or different ideas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An excellent worker but who is moody and often hostile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An individual with a serious personal/domestic situation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A capable person but who only wants to work in their own way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Disrespectful behaviour which causes embarrassment to others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Unrest between older and younger colleagues and/or male and female colleagues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>• Misunderstandings arising from cultural differences</w:t>
      </w:r>
    </w:p>
    <w:p w:rsidR="00447FA5" w:rsidRPr="00447FA5" w:rsidRDefault="00447FA5" w:rsidP="00447FA5">
      <w:pPr>
        <w:rPr>
          <w:lang w:val="en-GB"/>
        </w:rPr>
      </w:pPr>
      <w:r w:rsidRPr="00447FA5">
        <w:rPr>
          <w:lang w:val="en-GB"/>
        </w:rPr>
        <w:t xml:space="preserve">This activity can be used to draw attention to a variety of OB </w:t>
      </w:r>
      <w:r>
        <w:rPr>
          <w:lang w:val="en-GB"/>
        </w:rPr>
        <w:t xml:space="preserve">‘problem’ areas. </w:t>
      </w:r>
    </w:p>
    <w:sectPr w:rsidR="00447FA5" w:rsidRPr="00447F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FA5"/>
    <w:rsid w:val="00303733"/>
    <w:rsid w:val="00447FA5"/>
    <w:rsid w:val="006B3193"/>
    <w:rsid w:val="007F5266"/>
    <w:rsid w:val="009204C0"/>
    <w:rsid w:val="00AB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54837"/>
  <w15:docId w15:val="{492DB306-CDBE-4703-B422-9924C533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Glenn Behenna</cp:lastModifiedBy>
  <cp:revision>2</cp:revision>
  <dcterms:created xsi:type="dcterms:W3CDTF">2021-02-27T13:32:00Z</dcterms:created>
  <dcterms:modified xsi:type="dcterms:W3CDTF">2021-02-27T13:32:00Z</dcterms:modified>
</cp:coreProperties>
</file>