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24E8A" w:rsidRPr="00B20450" w:rsidRDefault="00C961EC" w:rsidP="00C961EC">
      <w:pPr>
        <w:pStyle w:val="Title"/>
        <w:pBdr>
          <w:bottom w:val="none" w:sz="0" w:space="0" w:color="auto"/>
        </w:pBdr>
        <w:jc w:val="center"/>
        <w:rPr>
          <w:sz w:val="48"/>
          <w:szCs w:val="48"/>
        </w:rPr>
      </w:pPr>
      <w:r w:rsidRPr="00B20450">
        <w:rPr>
          <w:sz w:val="48"/>
          <w:szCs w:val="48"/>
        </w:rPr>
        <w:t>HOW TO ENGAGE EMPLOYEES THROUGHOUT THE EMPLOYEE LIFECYCLE</w:t>
      </w:r>
    </w:p>
    <w:p w:rsidR="00B858FC" w:rsidRDefault="00B858FC" w:rsidP="00B858FC">
      <w:pPr>
        <w:spacing w:line="360" w:lineRule="auto"/>
        <w:jc w:val="center"/>
      </w:pPr>
    </w:p>
    <w:p w:rsidR="00B858FC" w:rsidRDefault="00B858FC" w:rsidP="00B858FC">
      <w:pPr>
        <w:spacing w:line="360" w:lineRule="auto"/>
        <w:jc w:val="center"/>
      </w:pPr>
    </w:p>
    <w:p w:rsidR="00B858FC" w:rsidRDefault="00B858FC" w:rsidP="00B858FC">
      <w:pPr>
        <w:spacing w:line="360" w:lineRule="auto"/>
        <w:jc w:val="center"/>
      </w:pPr>
    </w:p>
    <w:p w:rsidR="00B858FC" w:rsidRDefault="00B858FC" w:rsidP="00B858FC">
      <w:pPr>
        <w:spacing w:line="360" w:lineRule="auto"/>
        <w:jc w:val="center"/>
      </w:pPr>
    </w:p>
    <w:p w:rsidR="00B858FC" w:rsidRDefault="00B858FC" w:rsidP="00B858FC">
      <w:pPr>
        <w:spacing w:line="360" w:lineRule="auto"/>
        <w:jc w:val="center"/>
      </w:pPr>
    </w:p>
    <w:p w:rsidR="00B858FC" w:rsidRDefault="001B243C" w:rsidP="001B243C">
      <w:pPr>
        <w:tabs>
          <w:tab w:val="left" w:pos="3254"/>
        </w:tabs>
        <w:spacing w:line="360" w:lineRule="auto"/>
      </w:pPr>
      <w:r>
        <w:tab/>
      </w:r>
    </w:p>
    <w:p w:rsidR="00B858FC" w:rsidRDefault="00B858FC" w:rsidP="00B858FC">
      <w:pPr>
        <w:spacing w:line="360" w:lineRule="auto"/>
        <w:jc w:val="center"/>
      </w:pPr>
    </w:p>
    <w:p w:rsidR="00B858FC" w:rsidRDefault="00B858FC" w:rsidP="00B858FC">
      <w:pPr>
        <w:spacing w:line="360" w:lineRule="auto"/>
        <w:jc w:val="center"/>
      </w:pPr>
    </w:p>
    <w:p w:rsidR="00B858FC" w:rsidRDefault="00B858FC" w:rsidP="0061395F">
      <w:pPr>
        <w:spacing w:line="360" w:lineRule="auto"/>
        <w:jc w:val="center"/>
      </w:pPr>
      <w:r>
        <w:t>Student Name:</w:t>
      </w:r>
      <w:r w:rsidR="008A7159">
        <w:t xml:space="preserve"> </w:t>
      </w:r>
      <w:proofErr w:type="spellStart"/>
      <w:r w:rsidR="008A7159">
        <w:t>Paraschiva</w:t>
      </w:r>
      <w:proofErr w:type="spellEnd"/>
      <w:r w:rsidR="008A7159">
        <w:t xml:space="preserve"> Ramona </w:t>
      </w:r>
      <w:proofErr w:type="spellStart"/>
      <w:r w:rsidR="008A7159">
        <w:t>Vrasneag</w:t>
      </w:r>
      <w:proofErr w:type="spellEnd"/>
      <w:r w:rsidR="008A7159">
        <w:t xml:space="preserve"> </w:t>
      </w:r>
    </w:p>
    <w:p w:rsidR="00B858FC" w:rsidRPr="00B858FC" w:rsidRDefault="00B858FC" w:rsidP="00B858FC">
      <w:pPr>
        <w:spacing w:line="360" w:lineRule="auto"/>
        <w:jc w:val="center"/>
      </w:pPr>
      <w:r>
        <w:t>Student ID:</w:t>
      </w:r>
      <w:r w:rsidR="008A7159">
        <w:t>2122736</w:t>
      </w:r>
    </w:p>
    <w:p w:rsidR="00387096" w:rsidRDefault="005C7D5B">
      <w:pPr>
        <w:rPr>
          <w:rFonts w:ascii="Arial" w:hAnsi="Arial" w:cs="Arial"/>
          <w:sz w:val="24"/>
          <w:szCs w:val="24"/>
        </w:rPr>
      </w:pPr>
      <w:r>
        <w:rPr>
          <w:rFonts w:ascii="Arial" w:hAnsi="Arial" w:cs="Arial"/>
          <w:sz w:val="24"/>
          <w:szCs w:val="24"/>
        </w:rPr>
        <w:t xml:space="preserve">                   Emma   Roberts</w:t>
      </w:r>
      <w:r w:rsidR="00387096">
        <w:rPr>
          <w:rFonts w:ascii="Arial" w:hAnsi="Arial" w:cs="Arial"/>
          <w:sz w:val="24"/>
          <w:szCs w:val="24"/>
        </w:rPr>
        <w:br w:type="page"/>
      </w:r>
    </w:p>
    <w:sdt>
      <w:sdtPr>
        <w:rPr>
          <w:rFonts w:asciiTheme="minorHAnsi" w:eastAsiaTheme="minorHAnsi" w:hAnsiTheme="minorHAnsi" w:cstheme="minorBidi"/>
          <w:b w:val="0"/>
          <w:bCs w:val="0"/>
          <w:color w:val="auto"/>
          <w:sz w:val="22"/>
          <w:szCs w:val="22"/>
          <w:lang w:eastAsia="en-US"/>
        </w:rPr>
        <w:id w:val="-1914926770"/>
        <w:docPartObj>
          <w:docPartGallery w:val="Table of Contents"/>
          <w:docPartUnique/>
        </w:docPartObj>
      </w:sdtPr>
      <w:sdtEndPr>
        <w:rPr>
          <w:noProof/>
        </w:rPr>
      </w:sdtEndPr>
      <w:sdtContent>
        <w:p w:rsidR="00C91164" w:rsidRDefault="004762B3">
          <w:pPr>
            <w:pStyle w:val="TOCHeading"/>
          </w:pPr>
          <w:r>
            <w:rPr>
              <w:rFonts w:asciiTheme="minorHAnsi" w:eastAsiaTheme="minorHAnsi" w:hAnsiTheme="minorHAnsi" w:cstheme="minorBidi"/>
              <w:b w:val="0"/>
              <w:bCs w:val="0"/>
              <w:color w:val="auto"/>
              <w:sz w:val="22"/>
              <w:szCs w:val="22"/>
              <w:lang w:eastAsia="en-US"/>
            </w:rPr>
            <w:t xml:space="preserve">.                                        </w:t>
          </w:r>
        </w:p>
        <w:p w:rsidR="00810AF8" w:rsidRDefault="007335AF">
          <w:pPr>
            <w:pStyle w:val="TOC1"/>
            <w:tabs>
              <w:tab w:val="right" w:leader="dot" w:pos="9350"/>
            </w:tabs>
            <w:rPr>
              <w:rFonts w:eastAsiaTheme="minorEastAsia"/>
              <w:noProof/>
            </w:rPr>
          </w:pPr>
          <w:r>
            <w:fldChar w:fldCharType="begin"/>
          </w:r>
          <w:r w:rsidR="00C91164">
            <w:instrText xml:space="preserve"> TOC \o "1-3" \h \z \u </w:instrText>
          </w:r>
          <w:r>
            <w:fldChar w:fldCharType="separate"/>
          </w:r>
        </w:p>
        <w:p w:rsidR="00810AF8" w:rsidRDefault="00810AF8">
          <w:pPr>
            <w:pStyle w:val="TOC1"/>
            <w:tabs>
              <w:tab w:val="right" w:leader="dot" w:pos="9350"/>
            </w:tabs>
            <w:rPr>
              <w:rFonts w:eastAsiaTheme="minorEastAsia"/>
              <w:noProof/>
            </w:rPr>
          </w:pPr>
        </w:p>
        <w:p w:rsidR="00810AF8" w:rsidRDefault="00810AF8">
          <w:pPr>
            <w:pStyle w:val="TOC1"/>
            <w:tabs>
              <w:tab w:val="right" w:leader="dot" w:pos="9350"/>
            </w:tabs>
            <w:rPr>
              <w:rFonts w:eastAsiaTheme="minorEastAsia"/>
              <w:noProof/>
            </w:rPr>
          </w:pPr>
        </w:p>
        <w:p w:rsidR="00810AF8" w:rsidRDefault="00810AF8">
          <w:pPr>
            <w:pStyle w:val="TOC1"/>
            <w:tabs>
              <w:tab w:val="right" w:leader="dot" w:pos="9350"/>
            </w:tabs>
            <w:rPr>
              <w:rFonts w:eastAsiaTheme="minorEastAsia"/>
              <w:noProof/>
            </w:rPr>
          </w:pPr>
        </w:p>
        <w:p w:rsidR="00C91164" w:rsidRDefault="007335AF">
          <w:r>
            <w:rPr>
              <w:b/>
              <w:bCs/>
              <w:noProof/>
            </w:rPr>
            <w:fldChar w:fldCharType="end"/>
          </w:r>
        </w:p>
      </w:sdtContent>
    </w:sdt>
    <w:p w:rsidR="00C91164" w:rsidRDefault="00C91164">
      <w:pPr>
        <w:rPr>
          <w:rFonts w:asciiTheme="majorHAnsi" w:eastAsiaTheme="majorEastAsia" w:hAnsiTheme="majorHAnsi" w:cstheme="majorBidi"/>
          <w:b/>
          <w:bCs/>
          <w:color w:val="365F91" w:themeColor="accent1" w:themeShade="BF"/>
          <w:sz w:val="28"/>
          <w:szCs w:val="28"/>
        </w:rPr>
      </w:pPr>
      <w:r>
        <w:br w:type="page"/>
      </w:r>
    </w:p>
    <w:p w:rsidR="00C961EC" w:rsidRPr="00204137" w:rsidRDefault="00B86E80" w:rsidP="00204137">
      <w:pPr>
        <w:pStyle w:val="Heading1"/>
        <w:spacing w:line="360" w:lineRule="auto"/>
        <w:jc w:val="both"/>
        <w:rPr>
          <w:rFonts w:ascii="Times New Roman" w:hAnsi="Times New Roman" w:cs="Times New Roman"/>
          <w:sz w:val="24"/>
          <w:szCs w:val="24"/>
        </w:rPr>
      </w:pPr>
      <w:bookmarkStart w:id="0" w:name="_Toc126166994"/>
      <w:r w:rsidRPr="00204137">
        <w:rPr>
          <w:rFonts w:ascii="Times New Roman" w:hAnsi="Times New Roman" w:cs="Times New Roman"/>
          <w:sz w:val="24"/>
          <w:szCs w:val="24"/>
        </w:rPr>
        <w:lastRenderedPageBreak/>
        <w:t>INTRODUCTION</w:t>
      </w:r>
      <w:bookmarkEnd w:id="0"/>
    </w:p>
    <w:p w:rsidR="00B86E80" w:rsidRPr="00204137" w:rsidRDefault="00A5217B"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This essay talked about the role of the Human resource department in engaging the employees as the department carries out roles and campaigns for employee engagement. Different ways the Human resource department engages the employee to know other employees and the advantages of engaging the employees as this helps in improving productivity and increases the profitability of the business along with greater employee commitment. Discussed what the employee lifecycle is and the various stages of the employee lifecycle which are attraction, recruiting, onboarding, development, retention and separation. </w:t>
      </w:r>
      <w:r w:rsidR="00B20450" w:rsidRPr="00204137">
        <w:rPr>
          <w:rFonts w:ascii="Times New Roman" w:hAnsi="Times New Roman" w:cs="Times New Roman"/>
          <w:sz w:val="24"/>
          <w:szCs w:val="24"/>
        </w:rPr>
        <w:t>Further it will discuss t</w:t>
      </w:r>
      <w:r w:rsidRPr="00204137">
        <w:rPr>
          <w:rFonts w:ascii="Times New Roman" w:hAnsi="Times New Roman" w:cs="Times New Roman"/>
          <w:sz w:val="24"/>
          <w:szCs w:val="24"/>
        </w:rPr>
        <w:t xml:space="preserve">he various employee engagement models used by the businesses and the example of employee engagement from the respective industry. </w:t>
      </w:r>
      <w:r w:rsidR="00B86E80" w:rsidRPr="00204137">
        <w:rPr>
          <w:rFonts w:ascii="Times New Roman" w:hAnsi="Times New Roman" w:cs="Times New Roman"/>
          <w:sz w:val="24"/>
          <w:szCs w:val="24"/>
        </w:rPr>
        <w:br w:type="page"/>
      </w:r>
    </w:p>
    <w:p w:rsidR="00B52181" w:rsidRPr="00204137" w:rsidRDefault="00B52181" w:rsidP="00204137">
      <w:pPr>
        <w:pStyle w:val="Heading1"/>
        <w:spacing w:line="360" w:lineRule="auto"/>
        <w:jc w:val="both"/>
        <w:rPr>
          <w:rFonts w:ascii="Times New Roman" w:hAnsi="Times New Roman" w:cs="Times New Roman"/>
          <w:sz w:val="24"/>
          <w:szCs w:val="24"/>
        </w:rPr>
      </w:pPr>
      <w:bookmarkStart w:id="1" w:name="_Toc126166995"/>
      <w:r w:rsidRPr="00204137">
        <w:rPr>
          <w:rFonts w:ascii="Times New Roman" w:hAnsi="Times New Roman" w:cs="Times New Roman"/>
          <w:sz w:val="24"/>
          <w:szCs w:val="24"/>
        </w:rPr>
        <w:lastRenderedPageBreak/>
        <w:t>THE MAIN BODY</w:t>
      </w:r>
      <w:bookmarkEnd w:id="1"/>
    </w:p>
    <w:p w:rsidR="00F220A6" w:rsidRPr="00204137" w:rsidRDefault="00EC1E3F" w:rsidP="00204137">
      <w:pPr>
        <w:spacing w:before="240"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Human resource plays an important role in employee engagement and all aspects. The Human resource has to carry out the employee engagement roles and campaigns and the department is the one responsible for employee engagement. Employee engagement is a difficult topic as this involves all the activities done by the Human resource department. As the Human resource department sees the talent that is engaged with the business and </w:t>
      </w:r>
      <w:r w:rsidR="000A1E96" w:rsidRPr="00204137">
        <w:rPr>
          <w:rFonts w:ascii="Times New Roman" w:hAnsi="Times New Roman" w:cs="Times New Roman"/>
          <w:sz w:val="24"/>
          <w:szCs w:val="24"/>
        </w:rPr>
        <w:t>governs</w:t>
      </w:r>
      <w:r w:rsidRPr="00204137">
        <w:rPr>
          <w:rFonts w:ascii="Times New Roman" w:hAnsi="Times New Roman" w:cs="Times New Roman"/>
          <w:sz w:val="24"/>
          <w:szCs w:val="24"/>
        </w:rPr>
        <w:t xml:space="preserve"> that the employee is using the right skills. Reflecting good working manners helps in maintaining the working culture of the </w:t>
      </w:r>
      <w:proofErr w:type="spellStart"/>
      <w:r w:rsidRPr="00204137">
        <w:rPr>
          <w:rFonts w:ascii="Times New Roman" w:hAnsi="Times New Roman" w:cs="Times New Roman"/>
          <w:sz w:val="24"/>
          <w:szCs w:val="24"/>
        </w:rPr>
        <w:t>organisation</w:t>
      </w:r>
      <w:proofErr w:type="spellEnd"/>
      <w:r w:rsidRPr="00204137">
        <w:rPr>
          <w:rFonts w:ascii="Times New Roman" w:hAnsi="Times New Roman" w:cs="Times New Roman"/>
          <w:sz w:val="24"/>
          <w:szCs w:val="24"/>
        </w:rPr>
        <w:t xml:space="preserve">. The Human resource department has to see that the employee has the right skills for the right task and the suitable environment for the task so that the employee can perform it in the right way. The human resource department needs to </w:t>
      </w:r>
      <w:r w:rsidR="000A1E96" w:rsidRPr="00204137">
        <w:rPr>
          <w:rFonts w:ascii="Times New Roman" w:hAnsi="Times New Roman" w:cs="Times New Roman"/>
          <w:sz w:val="24"/>
          <w:szCs w:val="24"/>
        </w:rPr>
        <w:t>check</w:t>
      </w:r>
      <w:r w:rsidRPr="00204137">
        <w:rPr>
          <w:rFonts w:ascii="Times New Roman" w:hAnsi="Times New Roman" w:cs="Times New Roman"/>
          <w:sz w:val="24"/>
          <w:szCs w:val="24"/>
        </w:rPr>
        <w:t xml:space="preserve"> that the employees of the business are developing their skills </w:t>
      </w:r>
      <w:r w:rsidR="00B20450" w:rsidRPr="00204137">
        <w:rPr>
          <w:rFonts w:ascii="Times New Roman" w:hAnsi="Times New Roman" w:cs="Times New Roman"/>
          <w:sz w:val="24"/>
          <w:szCs w:val="24"/>
        </w:rPr>
        <w:t xml:space="preserve">in </w:t>
      </w:r>
      <w:r w:rsidRPr="00204137">
        <w:rPr>
          <w:rFonts w:ascii="Times New Roman" w:hAnsi="Times New Roman" w:cs="Times New Roman"/>
          <w:sz w:val="24"/>
          <w:szCs w:val="24"/>
        </w:rPr>
        <w:t>time and this helps in the engagement of the employees</w:t>
      </w:r>
      <w:r w:rsidR="001F3CD3" w:rsidRPr="00204137">
        <w:rPr>
          <w:rFonts w:ascii="Times New Roman" w:hAnsi="Times New Roman" w:cs="Times New Roman"/>
          <w:sz w:val="24"/>
          <w:szCs w:val="24"/>
        </w:rPr>
        <w:t xml:space="preserve"> (</w:t>
      </w:r>
      <w:proofErr w:type="spellStart"/>
      <w:r w:rsidR="001F3CD3" w:rsidRPr="00204137">
        <w:rPr>
          <w:rFonts w:ascii="Times New Roman" w:hAnsi="Times New Roman" w:cs="Times New Roman"/>
          <w:sz w:val="24"/>
          <w:szCs w:val="24"/>
        </w:rPr>
        <w:t>Giousmpasoglou</w:t>
      </w:r>
      <w:proofErr w:type="spellEnd"/>
      <w:r w:rsidR="001F3CD3" w:rsidRPr="00204137">
        <w:rPr>
          <w:rFonts w:ascii="Times New Roman" w:hAnsi="Times New Roman" w:cs="Times New Roman"/>
          <w:sz w:val="24"/>
          <w:szCs w:val="24"/>
        </w:rPr>
        <w:t xml:space="preserve"> and Hua, 2020)</w:t>
      </w:r>
      <w:r w:rsidRPr="00204137">
        <w:rPr>
          <w:rFonts w:ascii="Times New Roman" w:hAnsi="Times New Roman" w:cs="Times New Roman"/>
          <w:sz w:val="24"/>
          <w:szCs w:val="24"/>
        </w:rPr>
        <w:t xml:space="preserve">. </w:t>
      </w:r>
    </w:p>
    <w:p w:rsidR="000A2C3B" w:rsidRPr="00204137" w:rsidRDefault="00EC1E3F" w:rsidP="00204137">
      <w:pPr>
        <w:spacing w:before="240"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The Human resource department has to make a clear path for the success of </w:t>
      </w:r>
      <w:r w:rsidR="001451D5" w:rsidRPr="00204137">
        <w:rPr>
          <w:rFonts w:ascii="Times New Roman" w:hAnsi="Times New Roman" w:cs="Times New Roman"/>
          <w:sz w:val="24"/>
          <w:szCs w:val="24"/>
        </w:rPr>
        <w:t>Premier Inn</w:t>
      </w:r>
      <w:r w:rsidRPr="00204137">
        <w:rPr>
          <w:rFonts w:ascii="Times New Roman" w:hAnsi="Times New Roman" w:cs="Times New Roman"/>
          <w:sz w:val="24"/>
          <w:szCs w:val="24"/>
        </w:rPr>
        <w:t xml:space="preserve"> with the employees and should inform what is expected from the employee</w:t>
      </w:r>
      <w:r w:rsidR="00B20450" w:rsidRPr="00204137">
        <w:rPr>
          <w:rFonts w:ascii="Times New Roman" w:hAnsi="Times New Roman" w:cs="Times New Roman"/>
          <w:sz w:val="24"/>
          <w:szCs w:val="24"/>
        </w:rPr>
        <w:t xml:space="preserve"> a</w:t>
      </w:r>
      <w:r w:rsidRPr="00204137">
        <w:rPr>
          <w:rFonts w:ascii="Times New Roman" w:hAnsi="Times New Roman" w:cs="Times New Roman"/>
          <w:sz w:val="24"/>
          <w:szCs w:val="24"/>
        </w:rPr>
        <w:t xml:space="preserve">s the employee </w:t>
      </w:r>
      <w:r w:rsidR="00417815" w:rsidRPr="00204137">
        <w:rPr>
          <w:rFonts w:ascii="Times New Roman" w:hAnsi="Times New Roman" w:cs="Times New Roman"/>
          <w:sz w:val="24"/>
          <w:szCs w:val="24"/>
        </w:rPr>
        <w:t xml:space="preserve">has to achieve the personal and </w:t>
      </w:r>
      <w:proofErr w:type="spellStart"/>
      <w:r w:rsidR="00417815" w:rsidRPr="00204137">
        <w:rPr>
          <w:rFonts w:ascii="Times New Roman" w:hAnsi="Times New Roman" w:cs="Times New Roman"/>
          <w:sz w:val="24"/>
          <w:szCs w:val="24"/>
        </w:rPr>
        <w:t>organisational</w:t>
      </w:r>
      <w:proofErr w:type="spellEnd"/>
      <w:r w:rsidR="00417815" w:rsidRPr="00204137">
        <w:rPr>
          <w:rFonts w:ascii="Times New Roman" w:hAnsi="Times New Roman" w:cs="Times New Roman"/>
          <w:sz w:val="24"/>
          <w:szCs w:val="24"/>
        </w:rPr>
        <w:t xml:space="preserve"> goal</w:t>
      </w:r>
      <w:r w:rsidR="00992D95">
        <w:rPr>
          <w:rFonts w:ascii="Times New Roman" w:hAnsi="Times New Roman" w:cs="Times New Roman"/>
          <w:sz w:val="24"/>
          <w:szCs w:val="24"/>
        </w:rPr>
        <w:t>s</w:t>
      </w:r>
      <w:r w:rsidRPr="00204137">
        <w:rPr>
          <w:rFonts w:ascii="Times New Roman" w:hAnsi="Times New Roman" w:cs="Times New Roman"/>
          <w:sz w:val="24"/>
          <w:szCs w:val="24"/>
        </w:rPr>
        <w:t xml:space="preserve"> for the business. The Human resource department motivates the employee and inspires the employee as this contributes towards the achievement of the business. Empowering the employee helps the business efficiently do the work</w:t>
      </w:r>
      <w:r w:rsidR="008A79E9" w:rsidRPr="00204137">
        <w:rPr>
          <w:rFonts w:ascii="Times New Roman" w:hAnsi="Times New Roman" w:cs="Times New Roman"/>
          <w:sz w:val="24"/>
          <w:szCs w:val="24"/>
        </w:rPr>
        <w:t xml:space="preserve"> (Liu, Han and Zhang, 2022)</w:t>
      </w:r>
      <w:r w:rsidRPr="00204137">
        <w:rPr>
          <w:rFonts w:ascii="Times New Roman" w:hAnsi="Times New Roman" w:cs="Times New Roman"/>
          <w:sz w:val="24"/>
          <w:szCs w:val="24"/>
        </w:rPr>
        <w:t xml:space="preserve">. The Human resource department helps develops a company culture where employee engagement is a main part of the culture of the company. The Human resource department is responsible for </w:t>
      </w:r>
      <w:r w:rsidR="001451D5" w:rsidRPr="00204137">
        <w:rPr>
          <w:rFonts w:ascii="Times New Roman" w:hAnsi="Times New Roman" w:cs="Times New Roman"/>
          <w:sz w:val="24"/>
          <w:szCs w:val="24"/>
        </w:rPr>
        <w:t>Premier Inn</w:t>
      </w:r>
      <w:r w:rsidR="00992D95">
        <w:rPr>
          <w:rFonts w:ascii="Times New Roman" w:hAnsi="Times New Roman" w:cs="Times New Roman"/>
          <w:sz w:val="24"/>
          <w:szCs w:val="24"/>
        </w:rPr>
        <w:t>'s</w:t>
      </w:r>
      <w:r w:rsidR="00B20450" w:rsidRPr="00204137">
        <w:rPr>
          <w:rFonts w:ascii="Times New Roman" w:hAnsi="Times New Roman" w:cs="Times New Roman"/>
          <w:sz w:val="24"/>
          <w:szCs w:val="24"/>
        </w:rPr>
        <w:t xml:space="preserve"> </w:t>
      </w:r>
      <w:r w:rsidRPr="00204137">
        <w:rPr>
          <w:rFonts w:ascii="Times New Roman" w:hAnsi="Times New Roman" w:cs="Times New Roman"/>
          <w:sz w:val="24"/>
          <w:szCs w:val="24"/>
        </w:rPr>
        <w:t xml:space="preserve">achievements and sees different ways to achieve the </w:t>
      </w:r>
      <w:r w:rsidR="00417815" w:rsidRPr="00204137">
        <w:rPr>
          <w:rFonts w:ascii="Times New Roman" w:hAnsi="Times New Roman" w:cs="Times New Roman"/>
          <w:sz w:val="24"/>
          <w:szCs w:val="24"/>
        </w:rPr>
        <w:t xml:space="preserve">different </w:t>
      </w:r>
      <w:r w:rsidRPr="00204137">
        <w:rPr>
          <w:rFonts w:ascii="Times New Roman" w:hAnsi="Times New Roman" w:cs="Times New Roman"/>
          <w:sz w:val="24"/>
          <w:szCs w:val="24"/>
        </w:rPr>
        <w:t>milestone</w:t>
      </w:r>
      <w:r w:rsidR="00CF0F9A" w:rsidRPr="00204137">
        <w:rPr>
          <w:rFonts w:ascii="Times New Roman" w:hAnsi="Times New Roman" w:cs="Times New Roman"/>
          <w:sz w:val="24"/>
          <w:szCs w:val="24"/>
        </w:rPr>
        <w:t>s</w:t>
      </w:r>
      <w:r w:rsidRPr="00204137">
        <w:rPr>
          <w:rFonts w:ascii="Times New Roman" w:hAnsi="Times New Roman" w:cs="Times New Roman"/>
          <w:sz w:val="24"/>
          <w:szCs w:val="24"/>
        </w:rPr>
        <w:t xml:space="preserve">. The Human resource department plans the staff performance and staff development needs the department </w:t>
      </w:r>
      <w:r w:rsidR="00CF0F9A" w:rsidRPr="00204137">
        <w:rPr>
          <w:rFonts w:ascii="Times New Roman" w:hAnsi="Times New Roman" w:cs="Times New Roman"/>
          <w:sz w:val="24"/>
          <w:szCs w:val="24"/>
        </w:rPr>
        <w:t>also governs</w:t>
      </w:r>
      <w:r w:rsidRPr="00204137">
        <w:rPr>
          <w:rFonts w:ascii="Times New Roman" w:hAnsi="Times New Roman" w:cs="Times New Roman"/>
          <w:sz w:val="24"/>
          <w:szCs w:val="24"/>
        </w:rPr>
        <w:t xml:space="preserve"> the training programs needed for the employees. The seminars will help the employee in underst</w:t>
      </w:r>
      <w:r w:rsidR="00387096" w:rsidRPr="00204137">
        <w:rPr>
          <w:rFonts w:ascii="Times New Roman" w:hAnsi="Times New Roman" w:cs="Times New Roman"/>
          <w:sz w:val="24"/>
          <w:szCs w:val="24"/>
        </w:rPr>
        <w:t>anding new ways of doing work</w:t>
      </w:r>
      <w:r w:rsidR="00B20450" w:rsidRPr="00204137">
        <w:rPr>
          <w:rFonts w:ascii="Times New Roman" w:hAnsi="Times New Roman" w:cs="Times New Roman"/>
          <w:sz w:val="24"/>
          <w:szCs w:val="24"/>
        </w:rPr>
        <w:t xml:space="preserve"> </w:t>
      </w:r>
      <w:r w:rsidR="00692728" w:rsidRPr="00204137">
        <w:rPr>
          <w:rFonts w:ascii="Times New Roman" w:hAnsi="Times New Roman" w:cs="Times New Roman"/>
          <w:sz w:val="24"/>
          <w:szCs w:val="24"/>
        </w:rPr>
        <w:t>(</w:t>
      </w:r>
      <w:proofErr w:type="spellStart"/>
      <w:r w:rsidR="00692728" w:rsidRPr="00204137">
        <w:rPr>
          <w:rFonts w:ascii="Times New Roman" w:hAnsi="Times New Roman" w:cs="Times New Roman"/>
          <w:sz w:val="24"/>
          <w:szCs w:val="24"/>
        </w:rPr>
        <w:t>Çınar</w:t>
      </w:r>
      <w:proofErr w:type="spellEnd"/>
      <w:r w:rsidR="00692728" w:rsidRPr="00204137">
        <w:rPr>
          <w:rFonts w:ascii="Times New Roman" w:hAnsi="Times New Roman" w:cs="Times New Roman"/>
          <w:sz w:val="24"/>
          <w:szCs w:val="24"/>
        </w:rPr>
        <w:t>, 2020)</w:t>
      </w:r>
      <w:r w:rsidR="00387096" w:rsidRPr="00204137">
        <w:rPr>
          <w:rFonts w:ascii="Times New Roman" w:hAnsi="Times New Roman" w:cs="Times New Roman"/>
          <w:sz w:val="24"/>
          <w:szCs w:val="24"/>
        </w:rPr>
        <w:t>.</w:t>
      </w:r>
    </w:p>
    <w:p w:rsidR="00C43BEB" w:rsidRPr="00204137" w:rsidRDefault="00C43BEB"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The</w:t>
      </w:r>
      <w:r w:rsidR="000A3E36" w:rsidRPr="00204137">
        <w:rPr>
          <w:rFonts w:ascii="Times New Roman" w:hAnsi="Times New Roman" w:cs="Times New Roman"/>
          <w:sz w:val="24"/>
          <w:szCs w:val="24"/>
        </w:rPr>
        <w:t xml:space="preserve"> employee can be engaged as they </w:t>
      </w:r>
      <w:r w:rsidRPr="00204137">
        <w:rPr>
          <w:rFonts w:ascii="Times New Roman" w:hAnsi="Times New Roman" w:cs="Times New Roman"/>
          <w:sz w:val="24"/>
          <w:szCs w:val="24"/>
        </w:rPr>
        <w:t xml:space="preserve">get to know each other this is an important aspect as the </w:t>
      </w:r>
      <w:r w:rsidR="00D56B6B" w:rsidRPr="00204137">
        <w:rPr>
          <w:rFonts w:ascii="Times New Roman" w:hAnsi="Times New Roman" w:cs="Times New Roman"/>
          <w:sz w:val="24"/>
          <w:szCs w:val="24"/>
        </w:rPr>
        <w:t>employee interacts</w:t>
      </w:r>
      <w:r w:rsidRPr="00204137">
        <w:rPr>
          <w:rFonts w:ascii="Times New Roman" w:hAnsi="Times New Roman" w:cs="Times New Roman"/>
          <w:sz w:val="24"/>
          <w:szCs w:val="24"/>
        </w:rPr>
        <w:t xml:space="preserve"> with each other and getting to know their colleagues help in knowing the employee. Getting to know the employee </w:t>
      </w:r>
      <w:r w:rsidR="001E5044" w:rsidRPr="00204137">
        <w:rPr>
          <w:rFonts w:ascii="Times New Roman" w:hAnsi="Times New Roman" w:cs="Times New Roman"/>
          <w:sz w:val="24"/>
          <w:szCs w:val="24"/>
        </w:rPr>
        <w:t>improves</w:t>
      </w:r>
      <w:r w:rsidRPr="00204137">
        <w:rPr>
          <w:rFonts w:ascii="Times New Roman" w:hAnsi="Times New Roman" w:cs="Times New Roman"/>
          <w:sz w:val="24"/>
          <w:szCs w:val="24"/>
        </w:rPr>
        <w:t xml:space="preserve"> knowing the </w:t>
      </w:r>
      <w:r w:rsidR="001E5044" w:rsidRPr="00204137">
        <w:rPr>
          <w:rFonts w:ascii="Times New Roman" w:hAnsi="Times New Roman" w:cs="Times New Roman"/>
          <w:sz w:val="24"/>
          <w:szCs w:val="24"/>
        </w:rPr>
        <w:t xml:space="preserve">nature of </w:t>
      </w:r>
      <w:r w:rsidR="00992D95">
        <w:rPr>
          <w:rFonts w:ascii="Times New Roman" w:hAnsi="Times New Roman" w:cs="Times New Roman"/>
          <w:sz w:val="24"/>
          <w:szCs w:val="24"/>
        </w:rPr>
        <w:t xml:space="preserve">the </w:t>
      </w:r>
      <w:r w:rsidRPr="00204137">
        <w:rPr>
          <w:rFonts w:ascii="Times New Roman" w:hAnsi="Times New Roman" w:cs="Times New Roman"/>
          <w:sz w:val="24"/>
          <w:szCs w:val="24"/>
        </w:rPr>
        <w:t xml:space="preserve">employee as this helps in knowing the personal goals of the employee. Through this, the Human resource department can connect the personal goals of the employee with the </w:t>
      </w:r>
      <w:proofErr w:type="spellStart"/>
      <w:r w:rsidRPr="00204137">
        <w:rPr>
          <w:rFonts w:ascii="Times New Roman" w:hAnsi="Times New Roman" w:cs="Times New Roman"/>
          <w:sz w:val="24"/>
          <w:szCs w:val="24"/>
        </w:rPr>
        <w:t>organisational</w:t>
      </w:r>
      <w:proofErr w:type="spellEnd"/>
      <w:r w:rsidRPr="00204137">
        <w:rPr>
          <w:rFonts w:ascii="Times New Roman" w:hAnsi="Times New Roman" w:cs="Times New Roman"/>
          <w:sz w:val="24"/>
          <w:szCs w:val="24"/>
        </w:rPr>
        <w:t xml:space="preserve"> goal of the business. The employee can also be engaged by letting the employee know the vision of the business. As the employee thinks that the employee is an important part of the business and is the backbone of the business. This boosts the morale of the employee and results in better working </w:t>
      </w:r>
      <w:r w:rsidRPr="00204137">
        <w:rPr>
          <w:rFonts w:ascii="Times New Roman" w:hAnsi="Times New Roman" w:cs="Times New Roman"/>
          <w:sz w:val="24"/>
          <w:szCs w:val="24"/>
        </w:rPr>
        <w:lastRenderedPageBreak/>
        <w:t xml:space="preserve">employees. When the employee feels valued at </w:t>
      </w:r>
      <w:r w:rsidR="00704021" w:rsidRPr="00204137">
        <w:rPr>
          <w:rFonts w:ascii="Times New Roman" w:hAnsi="Times New Roman" w:cs="Times New Roman"/>
          <w:sz w:val="24"/>
          <w:szCs w:val="24"/>
        </w:rPr>
        <w:t>Premier Inn</w:t>
      </w:r>
      <w:r w:rsidR="00992D95">
        <w:rPr>
          <w:rFonts w:ascii="Times New Roman" w:hAnsi="Times New Roman" w:cs="Times New Roman"/>
          <w:sz w:val="24"/>
          <w:szCs w:val="24"/>
        </w:rPr>
        <w:t xml:space="preserve"> </w:t>
      </w:r>
      <w:r w:rsidRPr="00204137">
        <w:rPr>
          <w:rFonts w:ascii="Times New Roman" w:hAnsi="Times New Roman" w:cs="Times New Roman"/>
          <w:sz w:val="24"/>
          <w:szCs w:val="24"/>
        </w:rPr>
        <w:t>then the employee tries to give the maximum eff</w:t>
      </w:r>
      <w:r w:rsidR="005C2000" w:rsidRPr="00204137">
        <w:rPr>
          <w:rFonts w:ascii="Times New Roman" w:hAnsi="Times New Roman" w:cs="Times New Roman"/>
          <w:sz w:val="24"/>
          <w:szCs w:val="24"/>
        </w:rPr>
        <w:t xml:space="preserve">ort towards the business as this helps the employee in the overall and </w:t>
      </w:r>
      <w:proofErr w:type="spellStart"/>
      <w:r w:rsidR="005C2000" w:rsidRPr="00204137">
        <w:rPr>
          <w:rFonts w:ascii="Times New Roman" w:hAnsi="Times New Roman" w:cs="Times New Roman"/>
          <w:sz w:val="24"/>
          <w:szCs w:val="24"/>
        </w:rPr>
        <w:t>org</w:t>
      </w:r>
      <w:r w:rsidR="00020EC1" w:rsidRPr="00204137">
        <w:rPr>
          <w:rFonts w:ascii="Times New Roman" w:hAnsi="Times New Roman" w:cs="Times New Roman"/>
          <w:sz w:val="24"/>
          <w:szCs w:val="24"/>
        </w:rPr>
        <w:t>a</w:t>
      </w:r>
      <w:r w:rsidR="005C2000" w:rsidRPr="00204137">
        <w:rPr>
          <w:rFonts w:ascii="Times New Roman" w:hAnsi="Times New Roman" w:cs="Times New Roman"/>
          <w:sz w:val="24"/>
          <w:szCs w:val="24"/>
        </w:rPr>
        <w:t>n</w:t>
      </w:r>
      <w:r w:rsidR="00020EC1" w:rsidRPr="00204137">
        <w:rPr>
          <w:rFonts w:ascii="Times New Roman" w:hAnsi="Times New Roman" w:cs="Times New Roman"/>
          <w:sz w:val="24"/>
          <w:szCs w:val="24"/>
        </w:rPr>
        <w:t>i</w:t>
      </w:r>
      <w:r w:rsidR="005C2000" w:rsidRPr="00204137">
        <w:rPr>
          <w:rFonts w:ascii="Times New Roman" w:hAnsi="Times New Roman" w:cs="Times New Roman"/>
          <w:sz w:val="24"/>
          <w:szCs w:val="24"/>
        </w:rPr>
        <w:t>sational</w:t>
      </w:r>
      <w:proofErr w:type="spellEnd"/>
      <w:r w:rsidR="005C2000" w:rsidRPr="00204137">
        <w:rPr>
          <w:rFonts w:ascii="Times New Roman" w:hAnsi="Times New Roman" w:cs="Times New Roman"/>
          <w:sz w:val="24"/>
          <w:szCs w:val="24"/>
        </w:rPr>
        <w:t xml:space="preserve"> growth of the employee. </w:t>
      </w:r>
    </w:p>
    <w:p w:rsidR="009B26F5" w:rsidRPr="00204137" w:rsidRDefault="00701754"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The Advantages of Engagement of Employees are the employee that is engaged more with other employees of the business has fewer chances to be stressed than the employees that do not engage with other employees.</w:t>
      </w:r>
      <w:r w:rsidR="00C43BEB" w:rsidRPr="00204137">
        <w:rPr>
          <w:rFonts w:ascii="Times New Roman" w:hAnsi="Times New Roman" w:cs="Times New Roman"/>
          <w:sz w:val="24"/>
          <w:szCs w:val="24"/>
        </w:rPr>
        <w:t xml:space="preserve"> As the employee has the moral support of the other employees and the stress </w:t>
      </w:r>
      <w:r w:rsidR="009C3ECD" w:rsidRPr="00204137">
        <w:rPr>
          <w:rFonts w:ascii="Times New Roman" w:hAnsi="Times New Roman" w:cs="Times New Roman"/>
          <w:sz w:val="24"/>
          <w:szCs w:val="24"/>
        </w:rPr>
        <w:t xml:space="preserve">of the employee </w:t>
      </w:r>
      <w:r w:rsidR="00C43BEB" w:rsidRPr="00204137">
        <w:rPr>
          <w:rFonts w:ascii="Times New Roman" w:hAnsi="Times New Roman" w:cs="Times New Roman"/>
          <w:sz w:val="24"/>
          <w:szCs w:val="24"/>
        </w:rPr>
        <w:t xml:space="preserve">can impact the productivity of the employee. The mind of the stressed employee will be divided into different areas thus </w:t>
      </w:r>
      <w:r w:rsidR="003922E2" w:rsidRPr="00204137">
        <w:rPr>
          <w:rFonts w:ascii="Times New Roman" w:hAnsi="Times New Roman" w:cs="Times New Roman"/>
          <w:sz w:val="24"/>
          <w:szCs w:val="24"/>
        </w:rPr>
        <w:t>decreasing</w:t>
      </w:r>
      <w:r w:rsidR="00992D95">
        <w:rPr>
          <w:rFonts w:ascii="Times New Roman" w:hAnsi="Times New Roman" w:cs="Times New Roman"/>
          <w:sz w:val="24"/>
          <w:szCs w:val="24"/>
        </w:rPr>
        <w:t xml:space="preserve"> </w:t>
      </w:r>
      <w:r w:rsidR="003922E2" w:rsidRPr="00204137">
        <w:rPr>
          <w:rFonts w:ascii="Times New Roman" w:hAnsi="Times New Roman" w:cs="Times New Roman"/>
          <w:sz w:val="24"/>
          <w:szCs w:val="24"/>
        </w:rPr>
        <w:t>Premier</w:t>
      </w:r>
      <w:r w:rsidR="00EB628C" w:rsidRPr="00204137">
        <w:rPr>
          <w:rFonts w:ascii="Times New Roman" w:hAnsi="Times New Roman" w:cs="Times New Roman"/>
          <w:sz w:val="24"/>
          <w:szCs w:val="24"/>
        </w:rPr>
        <w:t xml:space="preserve"> </w:t>
      </w:r>
      <w:proofErr w:type="spellStart"/>
      <w:r w:rsidR="00EB628C" w:rsidRPr="00204137">
        <w:rPr>
          <w:rFonts w:ascii="Times New Roman" w:hAnsi="Times New Roman" w:cs="Times New Roman"/>
          <w:sz w:val="24"/>
          <w:szCs w:val="24"/>
        </w:rPr>
        <w:t>Inn</w:t>
      </w:r>
      <w:r w:rsidR="00C43BEB" w:rsidRPr="00204137">
        <w:rPr>
          <w:rFonts w:ascii="Times New Roman" w:hAnsi="Times New Roman" w:cs="Times New Roman"/>
          <w:sz w:val="24"/>
          <w:szCs w:val="24"/>
        </w:rPr>
        <w:t>productivity</w:t>
      </w:r>
      <w:proofErr w:type="spellEnd"/>
      <w:r w:rsidR="00C43BEB" w:rsidRPr="00204137">
        <w:rPr>
          <w:rFonts w:ascii="Times New Roman" w:hAnsi="Times New Roman" w:cs="Times New Roman"/>
          <w:sz w:val="24"/>
          <w:szCs w:val="24"/>
        </w:rPr>
        <w:t xml:space="preserve"> as the employee cannot work to the fullest. The low engagement of the employee and the stressful employee leads to burnout as a result of no motivation and inability</w:t>
      </w:r>
      <w:r w:rsidR="00387096" w:rsidRPr="00204137">
        <w:rPr>
          <w:rFonts w:ascii="Times New Roman" w:hAnsi="Times New Roman" w:cs="Times New Roman"/>
          <w:sz w:val="24"/>
          <w:szCs w:val="24"/>
        </w:rPr>
        <w:t xml:space="preserve"> to work with </w:t>
      </w:r>
      <w:r w:rsidR="00992D95">
        <w:rPr>
          <w:rFonts w:ascii="Times New Roman" w:hAnsi="Times New Roman" w:cs="Times New Roman"/>
          <w:sz w:val="24"/>
          <w:szCs w:val="24"/>
        </w:rPr>
        <w:t>other employees</w:t>
      </w:r>
      <w:r w:rsidR="00E1300D" w:rsidRPr="00204137">
        <w:rPr>
          <w:rFonts w:ascii="Times New Roman" w:hAnsi="Times New Roman" w:cs="Times New Roman"/>
          <w:sz w:val="24"/>
          <w:szCs w:val="24"/>
        </w:rPr>
        <w:t xml:space="preserve"> (Page, 2019)</w:t>
      </w:r>
      <w:r w:rsidR="00387096" w:rsidRPr="00204137">
        <w:rPr>
          <w:rFonts w:ascii="Times New Roman" w:hAnsi="Times New Roman" w:cs="Times New Roman"/>
          <w:sz w:val="24"/>
          <w:szCs w:val="24"/>
        </w:rPr>
        <w:t xml:space="preserve">. </w:t>
      </w:r>
    </w:p>
    <w:p w:rsidR="009B26F5" w:rsidRPr="00204137" w:rsidRDefault="00387096"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Greater Employee Commitment w</w:t>
      </w:r>
      <w:r w:rsidR="00C43BEB" w:rsidRPr="00204137">
        <w:rPr>
          <w:rFonts w:ascii="Times New Roman" w:hAnsi="Times New Roman" w:cs="Times New Roman"/>
          <w:sz w:val="24"/>
          <w:szCs w:val="24"/>
        </w:rPr>
        <w:t xml:space="preserve">hen the employee understands the vision and motive of the business then they go along with the business. </w:t>
      </w:r>
      <w:r w:rsidR="0078612A" w:rsidRPr="00204137">
        <w:rPr>
          <w:rFonts w:ascii="Times New Roman" w:hAnsi="Times New Roman" w:cs="Times New Roman"/>
          <w:sz w:val="24"/>
          <w:szCs w:val="24"/>
        </w:rPr>
        <w:t>Once the employees understand the vision and the way that leads to the business goals th</w:t>
      </w:r>
      <w:r w:rsidR="00992D95">
        <w:rPr>
          <w:rFonts w:ascii="Times New Roman" w:hAnsi="Times New Roman" w:cs="Times New Roman"/>
          <w:sz w:val="24"/>
          <w:szCs w:val="24"/>
        </w:rPr>
        <w:t>a</w:t>
      </w:r>
      <w:r w:rsidR="0078612A" w:rsidRPr="00204137">
        <w:rPr>
          <w:rFonts w:ascii="Times New Roman" w:hAnsi="Times New Roman" w:cs="Times New Roman"/>
          <w:sz w:val="24"/>
          <w:szCs w:val="24"/>
        </w:rPr>
        <w:t>n t</w:t>
      </w:r>
      <w:r w:rsidR="00C43BEB" w:rsidRPr="00204137">
        <w:rPr>
          <w:rFonts w:ascii="Times New Roman" w:hAnsi="Times New Roman" w:cs="Times New Roman"/>
          <w:sz w:val="24"/>
          <w:szCs w:val="24"/>
        </w:rPr>
        <w:t xml:space="preserve">he employee puts more effort into the daily activity of </w:t>
      </w:r>
      <w:r w:rsidR="003922E2" w:rsidRPr="00204137">
        <w:rPr>
          <w:rFonts w:ascii="Times New Roman" w:hAnsi="Times New Roman" w:cs="Times New Roman"/>
          <w:sz w:val="24"/>
          <w:szCs w:val="24"/>
        </w:rPr>
        <w:t xml:space="preserve">Premier </w:t>
      </w:r>
      <w:proofErr w:type="spellStart"/>
      <w:r w:rsidR="003922E2" w:rsidRPr="00204137">
        <w:rPr>
          <w:rFonts w:ascii="Times New Roman" w:hAnsi="Times New Roman" w:cs="Times New Roman"/>
          <w:sz w:val="24"/>
          <w:szCs w:val="24"/>
        </w:rPr>
        <w:t>Inn</w:t>
      </w:r>
      <w:r w:rsidR="00C43BEB" w:rsidRPr="00204137">
        <w:rPr>
          <w:rFonts w:ascii="Times New Roman" w:hAnsi="Times New Roman" w:cs="Times New Roman"/>
          <w:sz w:val="24"/>
          <w:szCs w:val="24"/>
        </w:rPr>
        <w:t>and</w:t>
      </w:r>
      <w:proofErr w:type="spellEnd"/>
      <w:r w:rsidR="00C43BEB" w:rsidRPr="00204137">
        <w:rPr>
          <w:rFonts w:ascii="Times New Roman" w:hAnsi="Times New Roman" w:cs="Times New Roman"/>
          <w:sz w:val="24"/>
          <w:szCs w:val="24"/>
        </w:rPr>
        <w:t xml:space="preserve"> puts more effort into the tasks that have a huge impact on achieving the goals of </w:t>
      </w:r>
      <w:r w:rsidR="00610484" w:rsidRPr="00204137">
        <w:rPr>
          <w:rFonts w:ascii="Times New Roman" w:hAnsi="Times New Roman" w:cs="Times New Roman"/>
          <w:sz w:val="24"/>
          <w:szCs w:val="24"/>
        </w:rPr>
        <w:t>the business</w:t>
      </w:r>
      <w:r w:rsidR="006006D4" w:rsidRPr="00204137">
        <w:rPr>
          <w:rFonts w:ascii="Times New Roman" w:hAnsi="Times New Roman" w:cs="Times New Roman"/>
          <w:sz w:val="24"/>
          <w:szCs w:val="24"/>
        </w:rPr>
        <w:t>(Jones and Comfort, 2021)</w:t>
      </w:r>
      <w:r w:rsidR="00610484" w:rsidRPr="00204137">
        <w:rPr>
          <w:rFonts w:ascii="Times New Roman" w:hAnsi="Times New Roman" w:cs="Times New Roman"/>
          <w:sz w:val="24"/>
          <w:szCs w:val="24"/>
        </w:rPr>
        <w:t>.</w:t>
      </w:r>
    </w:p>
    <w:p w:rsidR="008C76B9" w:rsidRPr="00204137" w:rsidRDefault="00D75B87"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Lower Absenteeism</w:t>
      </w:r>
      <w:r w:rsidR="00E46173" w:rsidRPr="00204137">
        <w:rPr>
          <w:rFonts w:ascii="Times New Roman" w:hAnsi="Times New Roman" w:cs="Times New Roman"/>
          <w:sz w:val="24"/>
          <w:szCs w:val="24"/>
        </w:rPr>
        <w:t xml:space="preserve"> means</w:t>
      </w:r>
      <w:r w:rsidRPr="00204137">
        <w:rPr>
          <w:rFonts w:ascii="Times New Roman" w:hAnsi="Times New Roman" w:cs="Times New Roman"/>
          <w:sz w:val="24"/>
          <w:szCs w:val="24"/>
        </w:rPr>
        <w:t xml:space="preserve"> t</w:t>
      </w:r>
      <w:r w:rsidR="008C76B9" w:rsidRPr="00204137">
        <w:rPr>
          <w:rFonts w:ascii="Times New Roman" w:hAnsi="Times New Roman" w:cs="Times New Roman"/>
          <w:sz w:val="24"/>
          <w:szCs w:val="24"/>
        </w:rPr>
        <w:t>he employee being absent is a concern for the business and can put the business under a strain for achieving the business objective. The business that has the high engagement of the employee is intended to have fewer leaves of the employee than the companies with less engagement. A safer workplace environment has a deep effect as this affect</w:t>
      </w:r>
      <w:r w:rsidR="00992D95">
        <w:rPr>
          <w:rFonts w:ascii="Times New Roman" w:hAnsi="Times New Roman" w:cs="Times New Roman"/>
          <w:sz w:val="24"/>
          <w:szCs w:val="24"/>
        </w:rPr>
        <w:t>s</w:t>
      </w:r>
      <w:r w:rsidR="008C76B9" w:rsidRPr="00204137">
        <w:rPr>
          <w:rFonts w:ascii="Times New Roman" w:hAnsi="Times New Roman" w:cs="Times New Roman"/>
          <w:sz w:val="24"/>
          <w:szCs w:val="24"/>
        </w:rPr>
        <w:t xml:space="preserve"> the reputation of the business and anticipates a financial risk for the business</w:t>
      </w:r>
      <w:r w:rsidR="00AE2724" w:rsidRPr="00204137">
        <w:rPr>
          <w:rFonts w:ascii="Times New Roman" w:hAnsi="Times New Roman" w:cs="Times New Roman"/>
          <w:sz w:val="24"/>
          <w:szCs w:val="24"/>
        </w:rPr>
        <w:t>(</w:t>
      </w:r>
      <w:r w:rsidR="00032863" w:rsidRPr="00204137">
        <w:rPr>
          <w:rFonts w:ascii="Times New Roman" w:hAnsi="Times New Roman" w:cs="Times New Roman"/>
          <w:sz w:val="24"/>
          <w:szCs w:val="24"/>
        </w:rPr>
        <w:t xml:space="preserve">Papadopoulos, Lopez‐Andreu and </w:t>
      </w:r>
      <w:proofErr w:type="spellStart"/>
      <w:r w:rsidR="00032863" w:rsidRPr="00204137">
        <w:rPr>
          <w:rFonts w:ascii="Times New Roman" w:hAnsi="Times New Roman" w:cs="Times New Roman"/>
          <w:sz w:val="24"/>
          <w:szCs w:val="24"/>
        </w:rPr>
        <w:t>Jamalian</w:t>
      </w:r>
      <w:proofErr w:type="spellEnd"/>
      <w:r w:rsidR="00032863" w:rsidRPr="00204137">
        <w:rPr>
          <w:rFonts w:ascii="Times New Roman" w:hAnsi="Times New Roman" w:cs="Times New Roman"/>
          <w:sz w:val="24"/>
          <w:szCs w:val="24"/>
        </w:rPr>
        <w:t>, 2021)</w:t>
      </w:r>
      <w:r w:rsidR="008C76B9" w:rsidRPr="00204137">
        <w:rPr>
          <w:rFonts w:ascii="Times New Roman" w:hAnsi="Times New Roman" w:cs="Times New Roman"/>
          <w:sz w:val="24"/>
          <w:szCs w:val="24"/>
        </w:rPr>
        <w:t xml:space="preserve">. </w:t>
      </w:r>
    </w:p>
    <w:p w:rsidR="009B26F5" w:rsidRPr="00204137" w:rsidRDefault="00C961EC"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The employment lifecycle </w:t>
      </w:r>
      <w:r w:rsidR="00573376" w:rsidRPr="00204137">
        <w:rPr>
          <w:rFonts w:ascii="Times New Roman" w:hAnsi="Times New Roman" w:cs="Times New Roman"/>
          <w:sz w:val="24"/>
          <w:szCs w:val="24"/>
        </w:rPr>
        <w:t xml:space="preserve">is Attraction </w:t>
      </w:r>
      <w:r w:rsidR="00992D95">
        <w:rPr>
          <w:rFonts w:ascii="Times New Roman" w:hAnsi="Times New Roman" w:cs="Times New Roman"/>
          <w:sz w:val="24"/>
          <w:szCs w:val="24"/>
        </w:rPr>
        <w:t>which</w:t>
      </w:r>
      <w:r w:rsidR="00D75524" w:rsidRPr="00204137">
        <w:rPr>
          <w:rFonts w:ascii="Times New Roman" w:hAnsi="Times New Roman" w:cs="Times New Roman"/>
          <w:sz w:val="24"/>
          <w:szCs w:val="24"/>
        </w:rPr>
        <w:t xml:space="preserve"> means the first impression of the business as the relation between the business and the employee starts when the interested candidate sees the opportunity of the business. The human resource department sees the opportunity of attracting new talent towards the business that will be a val</w:t>
      </w:r>
      <w:r w:rsidR="00573376" w:rsidRPr="00204137">
        <w:rPr>
          <w:rFonts w:ascii="Times New Roman" w:hAnsi="Times New Roman" w:cs="Times New Roman"/>
          <w:sz w:val="24"/>
          <w:szCs w:val="24"/>
        </w:rPr>
        <w:t>uable talent of the business</w:t>
      </w:r>
      <w:r w:rsidR="00961E11" w:rsidRPr="00204137">
        <w:rPr>
          <w:rFonts w:ascii="Times New Roman" w:hAnsi="Times New Roman" w:cs="Times New Roman"/>
          <w:sz w:val="24"/>
          <w:szCs w:val="24"/>
        </w:rPr>
        <w:t xml:space="preserve"> (Cattermole, 2019)</w:t>
      </w:r>
      <w:r w:rsidR="00573376" w:rsidRPr="00204137">
        <w:rPr>
          <w:rFonts w:ascii="Times New Roman" w:hAnsi="Times New Roman" w:cs="Times New Roman"/>
          <w:sz w:val="24"/>
          <w:szCs w:val="24"/>
        </w:rPr>
        <w:t xml:space="preserve">.  </w:t>
      </w:r>
    </w:p>
    <w:p w:rsidR="009B26F5" w:rsidRPr="00204137" w:rsidRDefault="00573376"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Recruitment </w:t>
      </w:r>
      <w:r w:rsidR="00D75524" w:rsidRPr="00204137">
        <w:rPr>
          <w:rFonts w:ascii="Times New Roman" w:hAnsi="Times New Roman" w:cs="Times New Roman"/>
          <w:sz w:val="24"/>
          <w:szCs w:val="24"/>
        </w:rPr>
        <w:t xml:space="preserve">means seeing the way the business treats the interested candidate during the recruitment process. This stage helps the business create a positive or negative image of the business towards the business.  As the recruitment process of the business is the building block of the business which entrusts </w:t>
      </w:r>
      <w:r w:rsidR="00141CFB" w:rsidRPr="00204137">
        <w:rPr>
          <w:rFonts w:ascii="Times New Roman" w:hAnsi="Times New Roman" w:cs="Times New Roman"/>
          <w:sz w:val="24"/>
          <w:szCs w:val="24"/>
        </w:rPr>
        <w:t>the business with new talents. Onboarding t</w:t>
      </w:r>
      <w:r w:rsidR="00D75524" w:rsidRPr="00204137">
        <w:rPr>
          <w:rFonts w:ascii="Times New Roman" w:hAnsi="Times New Roman" w:cs="Times New Roman"/>
          <w:sz w:val="24"/>
          <w:szCs w:val="24"/>
        </w:rPr>
        <w:t>his stage has involved the introduction of the business workplace, culture, ethics and rules and regulations of the business. The business needs to make the candidate feel the candidate is an asset to the business. The candidate like it when the candidates are welcomed by the business and feel safe at the busin</w:t>
      </w:r>
      <w:r w:rsidR="00141CFB" w:rsidRPr="00204137">
        <w:rPr>
          <w:rFonts w:ascii="Times New Roman" w:hAnsi="Times New Roman" w:cs="Times New Roman"/>
          <w:sz w:val="24"/>
          <w:szCs w:val="24"/>
        </w:rPr>
        <w:t>ess</w:t>
      </w:r>
      <w:r w:rsidR="00110743" w:rsidRPr="00204137">
        <w:rPr>
          <w:rFonts w:ascii="Times New Roman" w:hAnsi="Times New Roman" w:cs="Times New Roman"/>
          <w:sz w:val="24"/>
          <w:szCs w:val="24"/>
        </w:rPr>
        <w:t>(Teixeira, et al., 2019)</w:t>
      </w:r>
      <w:r w:rsidR="00141CFB" w:rsidRPr="00204137">
        <w:rPr>
          <w:rFonts w:ascii="Times New Roman" w:hAnsi="Times New Roman" w:cs="Times New Roman"/>
          <w:sz w:val="24"/>
          <w:szCs w:val="24"/>
        </w:rPr>
        <w:t xml:space="preserve">. </w:t>
      </w:r>
    </w:p>
    <w:p w:rsidR="00D75524" w:rsidRPr="00204137" w:rsidRDefault="00141CFB"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Development </w:t>
      </w:r>
      <w:r w:rsidR="00D75524" w:rsidRPr="00204137">
        <w:rPr>
          <w:rFonts w:ascii="Times New Roman" w:hAnsi="Times New Roman" w:cs="Times New Roman"/>
          <w:sz w:val="24"/>
          <w:szCs w:val="24"/>
        </w:rPr>
        <w:t xml:space="preserve">means </w:t>
      </w:r>
      <w:r w:rsidR="00D50265" w:rsidRPr="00204137">
        <w:rPr>
          <w:rFonts w:ascii="Times New Roman" w:hAnsi="Times New Roman" w:cs="Times New Roman"/>
          <w:sz w:val="24"/>
          <w:szCs w:val="24"/>
        </w:rPr>
        <w:t>Premier Inn</w:t>
      </w:r>
      <w:r w:rsidR="00992D95">
        <w:rPr>
          <w:rFonts w:ascii="Times New Roman" w:hAnsi="Times New Roman" w:cs="Times New Roman"/>
          <w:sz w:val="24"/>
          <w:szCs w:val="24"/>
        </w:rPr>
        <w:t xml:space="preserve"> </w:t>
      </w:r>
      <w:r w:rsidR="00D75524" w:rsidRPr="00204137">
        <w:rPr>
          <w:rFonts w:ascii="Times New Roman" w:hAnsi="Times New Roman" w:cs="Times New Roman"/>
          <w:sz w:val="24"/>
          <w:szCs w:val="24"/>
        </w:rPr>
        <w:t>needs to develop the skills and relevant knowledge of the business. As the business has to provide the employee with various training and development plans. The internal and external development plan helps the employee keep up with the new trends in the business sector</w:t>
      </w:r>
      <w:r w:rsidR="00EB42F1" w:rsidRPr="00204137">
        <w:rPr>
          <w:rFonts w:ascii="Times New Roman" w:hAnsi="Times New Roman" w:cs="Times New Roman"/>
          <w:sz w:val="24"/>
          <w:szCs w:val="24"/>
        </w:rPr>
        <w:t xml:space="preserve"> (Doyle, and McDowall, 2021)</w:t>
      </w:r>
      <w:r w:rsidR="00D75524" w:rsidRPr="00204137">
        <w:rPr>
          <w:rFonts w:ascii="Times New Roman" w:hAnsi="Times New Roman" w:cs="Times New Roman"/>
          <w:sz w:val="24"/>
          <w:szCs w:val="24"/>
        </w:rPr>
        <w:t xml:space="preserve">. </w:t>
      </w:r>
      <w:r w:rsidR="00464B40" w:rsidRPr="00204137">
        <w:rPr>
          <w:rFonts w:ascii="Times New Roman" w:hAnsi="Times New Roman" w:cs="Times New Roman"/>
          <w:sz w:val="24"/>
          <w:szCs w:val="24"/>
        </w:rPr>
        <w:t xml:space="preserve">Retention </w:t>
      </w:r>
      <w:r w:rsidR="00D75524" w:rsidRPr="00204137">
        <w:rPr>
          <w:rFonts w:ascii="Times New Roman" w:hAnsi="Times New Roman" w:cs="Times New Roman"/>
          <w:sz w:val="24"/>
          <w:szCs w:val="24"/>
        </w:rPr>
        <w:t>means preventing the existing employees from leaving the business. As the employees that have worked for quite a time in the business know the culture, ethics and work style of the business. This results in the business doing the work in a less time takin</w:t>
      </w:r>
      <w:r w:rsidR="00464B40" w:rsidRPr="00204137">
        <w:rPr>
          <w:rFonts w:ascii="Times New Roman" w:hAnsi="Times New Roman" w:cs="Times New Roman"/>
          <w:sz w:val="24"/>
          <w:szCs w:val="24"/>
        </w:rPr>
        <w:t>g and less time-consuming way</w:t>
      </w:r>
      <w:r w:rsidR="009D4201" w:rsidRPr="00204137">
        <w:rPr>
          <w:rFonts w:ascii="Times New Roman" w:hAnsi="Times New Roman" w:cs="Times New Roman"/>
          <w:sz w:val="24"/>
          <w:szCs w:val="24"/>
        </w:rPr>
        <w:t>(</w:t>
      </w:r>
      <w:proofErr w:type="spellStart"/>
      <w:r w:rsidR="009D4201" w:rsidRPr="00204137">
        <w:rPr>
          <w:rFonts w:ascii="Times New Roman" w:hAnsi="Times New Roman" w:cs="Times New Roman"/>
          <w:sz w:val="24"/>
          <w:szCs w:val="24"/>
        </w:rPr>
        <w:t>Filimonau</w:t>
      </w:r>
      <w:proofErr w:type="spellEnd"/>
      <w:r w:rsidR="009D4201" w:rsidRPr="00204137">
        <w:rPr>
          <w:rFonts w:ascii="Times New Roman" w:hAnsi="Times New Roman" w:cs="Times New Roman"/>
          <w:sz w:val="24"/>
          <w:szCs w:val="24"/>
        </w:rPr>
        <w:t xml:space="preserve"> and </w:t>
      </w:r>
      <w:proofErr w:type="spellStart"/>
      <w:r w:rsidR="009D4201" w:rsidRPr="00204137">
        <w:rPr>
          <w:rFonts w:ascii="Times New Roman" w:hAnsi="Times New Roman" w:cs="Times New Roman"/>
          <w:sz w:val="24"/>
          <w:szCs w:val="24"/>
        </w:rPr>
        <w:t>Magklaropoulou</w:t>
      </w:r>
      <w:proofErr w:type="spellEnd"/>
      <w:r w:rsidR="009D4201" w:rsidRPr="00204137">
        <w:rPr>
          <w:rFonts w:ascii="Times New Roman" w:hAnsi="Times New Roman" w:cs="Times New Roman"/>
          <w:sz w:val="24"/>
          <w:szCs w:val="24"/>
        </w:rPr>
        <w:t>, 2020)</w:t>
      </w:r>
      <w:r w:rsidR="00464B40" w:rsidRPr="00204137">
        <w:rPr>
          <w:rFonts w:ascii="Times New Roman" w:hAnsi="Times New Roman" w:cs="Times New Roman"/>
          <w:sz w:val="24"/>
          <w:szCs w:val="24"/>
        </w:rPr>
        <w:t xml:space="preserve">. Separation </w:t>
      </w:r>
      <w:r w:rsidR="00992D95">
        <w:rPr>
          <w:rFonts w:ascii="Times New Roman" w:hAnsi="Times New Roman" w:cs="Times New Roman"/>
          <w:sz w:val="24"/>
          <w:szCs w:val="24"/>
        </w:rPr>
        <w:t xml:space="preserve">of </w:t>
      </w:r>
      <w:r w:rsidR="00464B40" w:rsidRPr="00204137">
        <w:rPr>
          <w:rFonts w:ascii="Times New Roman" w:hAnsi="Times New Roman" w:cs="Times New Roman"/>
          <w:sz w:val="24"/>
          <w:szCs w:val="24"/>
        </w:rPr>
        <w:t>t</w:t>
      </w:r>
      <w:r w:rsidR="00D75524" w:rsidRPr="00204137">
        <w:rPr>
          <w:rFonts w:ascii="Times New Roman" w:hAnsi="Times New Roman" w:cs="Times New Roman"/>
          <w:sz w:val="24"/>
          <w:szCs w:val="24"/>
        </w:rPr>
        <w:t xml:space="preserve">he journey of the employee of the business does come to an end these results in the former employee looking for a new opportunity that the business is not able to provide to the </w:t>
      </w:r>
      <w:r w:rsidR="005B4E2F" w:rsidRPr="00204137">
        <w:rPr>
          <w:rFonts w:ascii="Times New Roman" w:hAnsi="Times New Roman" w:cs="Times New Roman"/>
          <w:sz w:val="24"/>
          <w:szCs w:val="24"/>
        </w:rPr>
        <w:t>employee</w:t>
      </w:r>
      <w:r w:rsidR="00D75524" w:rsidRPr="00204137">
        <w:rPr>
          <w:rFonts w:ascii="Times New Roman" w:hAnsi="Times New Roman" w:cs="Times New Roman"/>
          <w:sz w:val="24"/>
          <w:szCs w:val="24"/>
        </w:rPr>
        <w:t xml:space="preserve"> or the retirement of the employee. Reflection is very crucial at this stage as the business helps the business know the space for innovation and improvement</w:t>
      </w:r>
      <w:r w:rsidR="006A64AA" w:rsidRPr="00204137">
        <w:rPr>
          <w:rFonts w:ascii="Times New Roman" w:hAnsi="Times New Roman" w:cs="Times New Roman"/>
          <w:sz w:val="24"/>
          <w:szCs w:val="24"/>
        </w:rPr>
        <w:t>(</w:t>
      </w:r>
      <w:proofErr w:type="spellStart"/>
      <w:r w:rsidR="006A64AA" w:rsidRPr="00204137">
        <w:rPr>
          <w:rFonts w:ascii="Times New Roman" w:hAnsi="Times New Roman" w:cs="Times New Roman"/>
          <w:sz w:val="24"/>
          <w:szCs w:val="24"/>
        </w:rPr>
        <w:t>Marinakou</w:t>
      </w:r>
      <w:proofErr w:type="spellEnd"/>
      <w:r w:rsidR="006A64AA" w:rsidRPr="00204137">
        <w:rPr>
          <w:rFonts w:ascii="Times New Roman" w:hAnsi="Times New Roman" w:cs="Times New Roman"/>
          <w:sz w:val="24"/>
          <w:szCs w:val="24"/>
        </w:rPr>
        <w:t xml:space="preserve"> and </w:t>
      </w:r>
      <w:proofErr w:type="spellStart"/>
      <w:r w:rsidR="006A64AA" w:rsidRPr="00204137">
        <w:rPr>
          <w:rFonts w:ascii="Times New Roman" w:hAnsi="Times New Roman" w:cs="Times New Roman"/>
          <w:sz w:val="24"/>
          <w:szCs w:val="24"/>
        </w:rPr>
        <w:t>Giousmpasoglou</w:t>
      </w:r>
      <w:proofErr w:type="spellEnd"/>
      <w:r w:rsidR="006A64AA" w:rsidRPr="00204137">
        <w:rPr>
          <w:rFonts w:ascii="Times New Roman" w:hAnsi="Times New Roman" w:cs="Times New Roman"/>
          <w:sz w:val="24"/>
          <w:szCs w:val="24"/>
        </w:rPr>
        <w:t>, 2019)</w:t>
      </w:r>
      <w:r w:rsidR="00D75524" w:rsidRPr="00204137">
        <w:rPr>
          <w:rFonts w:ascii="Times New Roman" w:hAnsi="Times New Roman" w:cs="Times New Roman"/>
          <w:sz w:val="24"/>
          <w:szCs w:val="24"/>
        </w:rPr>
        <w:t xml:space="preserve">. </w:t>
      </w:r>
    </w:p>
    <w:p w:rsidR="00610484" w:rsidRPr="00204137" w:rsidRDefault="00C961EC"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Examples of </w:t>
      </w:r>
      <w:r w:rsidR="00935C37" w:rsidRPr="00204137">
        <w:rPr>
          <w:rFonts w:ascii="Times New Roman" w:hAnsi="Times New Roman" w:cs="Times New Roman"/>
          <w:sz w:val="24"/>
          <w:szCs w:val="24"/>
        </w:rPr>
        <w:t>engaging are</w:t>
      </w:r>
      <w:r w:rsidR="00320E10" w:rsidRPr="00204137">
        <w:rPr>
          <w:rFonts w:ascii="Times New Roman" w:hAnsi="Times New Roman" w:cs="Times New Roman"/>
          <w:sz w:val="24"/>
          <w:szCs w:val="24"/>
        </w:rPr>
        <w:t xml:space="preserve"> t</w:t>
      </w:r>
      <w:r w:rsidR="00610484" w:rsidRPr="00204137">
        <w:rPr>
          <w:rFonts w:ascii="Times New Roman" w:hAnsi="Times New Roman" w:cs="Times New Roman"/>
          <w:sz w:val="24"/>
          <w:szCs w:val="24"/>
        </w:rPr>
        <w:t xml:space="preserve">he team can engage in the employee lifecycle as it is important for the employee through employee engagement. Knowing the work done by the employee helps the employee know the relevancy of doing the work in the business as to why the employee is doing this work. This helps in achieving the goals of </w:t>
      </w:r>
      <w:r w:rsidR="007B5BBF" w:rsidRPr="00204137">
        <w:rPr>
          <w:rFonts w:ascii="Times New Roman" w:hAnsi="Times New Roman" w:cs="Times New Roman"/>
          <w:sz w:val="24"/>
          <w:szCs w:val="24"/>
        </w:rPr>
        <w:t>Premier Inn</w:t>
      </w:r>
      <w:r w:rsidR="00610484" w:rsidRPr="00204137">
        <w:rPr>
          <w:rFonts w:ascii="Times New Roman" w:hAnsi="Times New Roman" w:cs="Times New Roman"/>
          <w:sz w:val="24"/>
          <w:szCs w:val="24"/>
        </w:rPr>
        <w:t xml:space="preserve"> and completing the overall dream of the business. The rewards and recognition of the employee is an effective way to engage the employee of the business with the employee lifecycle as the rewards are a very important aspect of </w:t>
      </w:r>
      <w:r w:rsidR="00930804" w:rsidRPr="00204137">
        <w:rPr>
          <w:rFonts w:ascii="Times New Roman" w:hAnsi="Times New Roman" w:cs="Times New Roman"/>
          <w:sz w:val="24"/>
          <w:szCs w:val="24"/>
        </w:rPr>
        <w:t>Premier Inn</w:t>
      </w:r>
      <w:r w:rsidR="00610484" w:rsidRPr="00204137">
        <w:rPr>
          <w:rFonts w:ascii="Times New Roman" w:hAnsi="Times New Roman" w:cs="Times New Roman"/>
          <w:sz w:val="24"/>
          <w:szCs w:val="24"/>
        </w:rPr>
        <w:t xml:space="preserve">. Rewards and recognition help the employee in doing personal and </w:t>
      </w:r>
      <w:proofErr w:type="spellStart"/>
      <w:r w:rsidR="00610484" w:rsidRPr="00204137">
        <w:rPr>
          <w:rFonts w:ascii="Times New Roman" w:hAnsi="Times New Roman" w:cs="Times New Roman"/>
          <w:sz w:val="24"/>
          <w:szCs w:val="24"/>
        </w:rPr>
        <w:t>organisational</w:t>
      </w:r>
      <w:proofErr w:type="spellEnd"/>
      <w:r w:rsidR="00610484" w:rsidRPr="00204137">
        <w:rPr>
          <w:rFonts w:ascii="Times New Roman" w:hAnsi="Times New Roman" w:cs="Times New Roman"/>
          <w:sz w:val="24"/>
          <w:szCs w:val="24"/>
        </w:rPr>
        <w:t xml:space="preserve"> goals and result in the development of the employee</w:t>
      </w:r>
      <w:r w:rsidR="00A15FD7" w:rsidRPr="00204137">
        <w:rPr>
          <w:rFonts w:ascii="Times New Roman" w:hAnsi="Times New Roman" w:cs="Times New Roman"/>
          <w:sz w:val="24"/>
          <w:szCs w:val="24"/>
        </w:rPr>
        <w:t xml:space="preserve"> (</w:t>
      </w:r>
      <w:proofErr w:type="spellStart"/>
      <w:r w:rsidR="00A15FD7" w:rsidRPr="00204137">
        <w:rPr>
          <w:rFonts w:ascii="Times New Roman" w:hAnsi="Times New Roman" w:cs="Times New Roman"/>
          <w:sz w:val="24"/>
          <w:szCs w:val="24"/>
        </w:rPr>
        <w:t>Alghamdi</w:t>
      </w:r>
      <w:proofErr w:type="spellEnd"/>
      <w:r w:rsidR="00A15FD7" w:rsidRPr="00204137">
        <w:rPr>
          <w:rFonts w:ascii="Times New Roman" w:hAnsi="Times New Roman" w:cs="Times New Roman"/>
          <w:sz w:val="24"/>
          <w:szCs w:val="24"/>
        </w:rPr>
        <w:t>, 2021)</w:t>
      </w:r>
      <w:r w:rsidR="00610484" w:rsidRPr="00204137">
        <w:rPr>
          <w:rFonts w:ascii="Times New Roman" w:hAnsi="Times New Roman" w:cs="Times New Roman"/>
          <w:sz w:val="24"/>
          <w:szCs w:val="24"/>
        </w:rPr>
        <w:t>. Professional personal life balance is also an example of a business can engage the team in the process. The management of professional and personal life helps in dividing the balance of life and the work that is needed to be done</w:t>
      </w:r>
      <w:r w:rsidR="009356ED" w:rsidRPr="00204137">
        <w:rPr>
          <w:rFonts w:ascii="Times New Roman" w:hAnsi="Times New Roman" w:cs="Times New Roman"/>
          <w:sz w:val="24"/>
          <w:szCs w:val="24"/>
        </w:rPr>
        <w:t xml:space="preserve"> (</w:t>
      </w:r>
      <w:proofErr w:type="spellStart"/>
      <w:r w:rsidR="009356ED" w:rsidRPr="00204137">
        <w:rPr>
          <w:rFonts w:ascii="Times New Roman" w:hAnsi="Times New Roman" w:cs="Times New Roman"/>
          <w:sz w:val="24"/>
          <w:szCs w:val="24"/>
        </w:rPr>
        <w:t>Boella</w:t>
      </w:r>
      <w:proofErr w:type="spellEnd"/>
      <w:r w:rsidR="009356ED" w:rsidRPr="00204137">
        <w:rPr>
          <w:rFonts w:ascii="Times New Roman" w:hAnsi="Times New Roman" w:cs="Times New Roman"/>
          <w:sz w:val="24"/>
          <w:szCs w:val="24"/>
        </w:rPr>
        <w:t xml:space="preserve"> and Goss-Turner, 2019)</w:t>
      </w:r>
      <w:r w:rsidR="00610484" w:rsidRPr="00204137">
        <w:rPr>
          <w:rFonts w:ascii="Times New Roman" w:hAnsi="Times New Roman" w:cs="Times New Roman"/>
          <w:sz w:val="24"/>
          <w:szCs w:val="24"/>
        </w:rPr>
        <w:t>. The wellness of resources is important as if the team has the complete resources then this helps the team in developing as the team can work to the fullest. Knowing the goals of the business is another example as the business involves the team and shares the thoughts and vision of the business</w:t>
      </w:r>
      <w:r w:rsidR="0075635F" w:rsidRPr="00204137">
        <w:rPr>
          <w:rFonts w:ascii="Times New Roman" w:hAnsi="Times New Roman" w:cs="Times New Roman"/>
          <w:sz w:val="24"/>
          <w:szCs w:val="24"/>
        </w:rPr>
        <w:t xml:space="preserve"> (Baum, 2019)</w:t>
      </w:r>
      <w:r w:rsidR="00610484" w:rsidRPr="00204137">
        <w:rPr>
          <w:rFonts w:ascii="Times New Roman" w:hAnsi="Times New Roman" w:cs="Times New Roman"/>
          <w:sz w:val="24"/>
          <w:szCs w:val="24"/>
        </w:rPr>
        <w:t xml:space="preserve">. </w:t>
      </w:r>
    </w:p>
    <w:p w:rsidR="009B26F5" w:rsidRPr="00204137" w:rsidRDefault="00992D95" w:rsidP="00204137">
      <w:pPr>
        <w:spacing w:line="360" w:lineRule="auto"/>
        <w:jc w:val="both"/>
        <w:rPr>
          <w:rFonts w:ascii="Times New Roman" w:hAnsi="Times New Roman" w:cs="Times New Roman"/>
          <w:sz w:val="24"/>
          <w:szCs w:val="24"/>
        </w:rPr>
      </w:pPr>
      <w:r>
        <w:rPr>
          <w:rFonts w:ascii="Times New Roman" w:hAnsi="Times New Roman" w:cs="Times New Roman"/>
          <w:sz w:val="24"/>
          <w:szCs w:val="24"/>
        </w:rPr>
        <w:t>The e</w:t>
      </w:r>
      <w:r w:rsidR="00C961EC" w:rsidRPr="00204137">
        <w:rPr>
          <w:rFonts w:ascii="Times New Roman" w:hAnsi="Times New Roman" w:cs="Times New Roman"/>
          <w:sz w:val="24"/>
          <w:szCs w:val="24"/>
        </w:rPr>
        <w:t xml:space="preserve">mployee engagement model </w:t>
      </w:r>
      <w:r w:rsidR="00935C37" w:rsidRPr="00204137">
        <w:rPr>
          <w:rFonts w:ascii="Times New Roman" w:hAnsi="Times New Roman" w:cs="Times New Roman"/>
          <w:sz w:val="24"/>
          <w:szCs w:val="24"/>
        </w:rPr>
        <w:t>t</w:t>
      </w:r>
      <w:r w:rsidR="006F0F5A" w:rsidRPr="00204137">
        <w:rPr>
          <w:rFonts w:ascii="Times New Roman" w:hAnsi="Times New Roman" w:cs="Times New Roman"/>
          <w:sz w:val="24"/>
          <w:szCs w:val="24"/>
        </w:rPr>
        <w:t>he Zinger Model of engagement is mainly developed by focusing on the core employee needs. Given by David Zinger this model follows a structure of a pyramid and this consists of different rows. Most bottom rows focus on the essentials that are required by every employee so that the employee can work in a good manner</w:t>
      </w:r>
      <w:r w:rsidR="00D267A9" w:rsidRPr="00204137">
        <w:rPr>
          <w:rFonts w:ascii="Times New Roman" w:hAnsi="Times New Roman" w:cs="Times New Roman"/>
          <w:sz w:val="24"/>
          <w:szCs w:val="24"/>
        </w:rPr>
        <w:t>(Sinha, 2021)</w:t>
      </w:r>
      <w:r w:rsidR="006F0F5A" w:rsidRPr="00204137">
        <w:rPr>
          <w:rFonts w:ascii="Times New Roman" w:hAnsi="Times New Roman" w:cs="Times New Roman"/>
          <w:sz w:val="24"/>
          <w:szCs w:val="24"/>
        </w:rPr>
        <w:t xml:space="preserve">. The bottom row consists of the Enhance the well-being of the employee as the employee of the business would not be able to work nicely if the mental and physical health of the employee is being compromised. Building a culture that is suitable for the physical and mental needs of the </w:t>
      </w:r>
      <w:r w:rsidR="00EE6EDD" w:rsidRPr="00204137">
        <w:rPr>
          <w:rFonts w:ascii="Times New Roman" w:hAnsi="Times New Roman" w:cs="Times New Roman"/>
          <w:sz w:val="24"/>
          <w:szCs w:val="24"/>
        </w:rPr>
        <w:t>employee</w:t>
      </w:r>
      <w:r w:rsidR="006F0F5A" w:rsidRPr="00204137">
        <w:rPr>
          <w:rFonts w:ascii="Times New Roman" w:hAnsi="Times New Roman" w:cs="Times New Roman"/>
          <w:sz w:val="24"/>
          <w:szCs w:val="24"/>
        </w:rPr>
        <w:t xml:space="preserve"> is important and improves employee engagement</w:t>
      </w:r>
      <w:r w:rsidR="004E47B9" w:rsidRPr="00204137">
        <w:rPr>
          <w:rFonts w:ascii="Times New Roman" w:hAnsi="Times New Roman" w:cs="Times New Roman"/>
          <w:sz w:val="24"/>
          <w:szCs w:val="24"/>
        </w:rPr>
        <w:t xml:space="preserve"> (</w:t>
      </w:r>
      <w:proofErr w:type="spellStart"/>
      <w:r w:rsidR="004E47B9" w:rsidRPr="00204137">
        <w:rPr>
          <w:rFonts w:ascii="Times New Roman" w:hAnsi="Times New Roman" w:cs="Times New Roman"/>
          <w:sz w:val="24"/>
          <w:szCs w:val="24"/>
        </w:rPr>
        <w:t>Camilleri</w:t>
      </w:r>
      <w:proofErr w:type="spellEnd"/>
      <w:r w:rsidR="004E47B9" w:rsidRPr="00204137">
        <w:rPr>
          <w:rFonts w:ascii="Times New Roman" w:hAnsi="Times New Roman" w:cs="Times New Roman"/>
          <w:sz w:val="24"/>
          <w:szCs w:val="24"/>
        </w:rPr>
        <w:t>, 2019)</w:t>
      </w:r>
      <w:r w:rsidR="006F0F5A" w:rsidRPr="00204137">
        <w:rPr>
          <w:rFonts w:ascii="Times New Roman" w:hAnsi="Times New Roman" w:cs="Times New Roman"/>
          <w:sz w:val="24"/>
          <w:szCs w:val="24"/>
        </w:rPr>
        <w:t xml:space="preserve">. </w:t>
      </w:r>
    </w:p>
    <w:p w:rsidR="009B26F5" w:rsidRPr="00204137" w:rsidRDefault="008600CE"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To convince </w:t>
      </w:r>
      <w:r w:rsidR="006F0F5A" w:rsidRPr="00204137">
        <w:rPr>
          <w:rFonts w:ascii="Times New Roman" w:hAnsi="Times New Roman" w:cs="Times New Roman"/>
          <w:sz w:val="24"/>
          <w:szCs w:val="24"/>
        </w:rPr>
        <w:t>the employee to stay a long time in the business the employee must find a purpose and motive why the employee</w:t>
      </w:r>
      <w:r w:rsidR="00FB5F00" w:rsidRPr="00204137">
        <w:rPr>
          <w:rFonts w:ascii="Times New Roman" w:hAnsi="Times New Roman" w:cs="Times New Roman"/>
          <w:sz w:val="24"/>
          <w:szCs w:val="24"/>
        </w:rPr>
        <w:t xml:space="preserve"> is</w:t>
      </w:r>
      <w:r w:rsidR="006F0F5A" w:rsidRPr="00204137">
        <w:rPr>
          <w:rFonts w:ascii="Times New Roman" w:hAnsi="Times New Roman" w:cs="Times New Roman"/>
          <w:sz w:val="24"/>
          <w:szCs w:val="24"/>
        </w:rPr>
        <w:t xml:space="preserve"> doing the work. Leveraging strengths involves the leadership must create an atmosphere where the employee can grow their physical strengths</w:t>
      </w:r>
      <w:r w:rsidR="000F7F84" w:rsidRPr="00204137">
        <w:rPr>
          <w:rFonts w:ascii="Times New Roman" w:hAnsi="Times New Roman" w:cs="Times New Roman"/>
          <w:sz w:val="24"/>
          <w:szCs w:val="24"/>
        </w:rPr>
        <w:t>(</w:t>
      </w:r>
      <w:proofErr w:type="spellStart"/>
      <w:r w:rsidR="000F7F84" w:rsidRPr="00204137">
        <w:rPr>
          <w:rFonts w:ascii="Times New Roman" w:hAnsi="Times New Roman" w:cs="Times New Roman"/>
          <w:sz w:val="24"/>
          <w:szCs w:val="24"/>
        </w:rPr>
        <w:t>Ramakumar</w:t>
      </w:r>
      <w:proofErr w:type="spellEnd"/>
      <w:r w:rsidR="000F7F84" w:rsidRPr="00204137">
        <w:rPr>
          <w:rFonts w:ascii="Times New Roman" w:hAnsi="Times New Roman" w:cs="Times New Roman"/>
          <w:sz w:val="24"/>
          <w:szCs w:val="24"/>
        </w:rPr>
        <w:t xml:space="preserve">, K. and </w:t>
      </w:r>
      <w:proofErr w:type="spellStart"/>
      <w:r w:rsidR="000F7F84" w:rsidRPr="00204137">
        <w:rPr>
          <w:rFonts w:ascii="Times New Roman" w:hAnsi="Times New Roman" w:cs="Times New Roman"/>
          <w:sz w:val="24"/>
          <w:szCs w:val="24"/>
        </w:rPr>
        <w:t>Priyadarshini</w:t>
      </w:r>
      <w:proofErr w:type="spellEnd"/>
      <w:r w:rsidR="000F7F84" w:rsidRPr="00204137">
        <w:rPr>
          <w:rFonts w:ascii="Times New Roman" w:hAnsi="Times New Roman" w:cs="Times New Roman"/>
          <w:sz w:val="24"/>
          <w:szCs w:val="24"/>
        </w:rPr>
        <w:t>, 2021)</w:t>
      </w:r>
      <w:r w:rsidR="006F0F5A" w:rsidRPr="00204137">
        <w:rPr>
          <w:rFonts w:ascii="Times New Roman" w:hAnsi="Times New Roman" w:cs="Times New Roman"/>
          <w:sz w:val="24"/>
          <w:szCs w:val="24"/>
        </w:rPr>
        <w:t xml:space="preserve">. The second row focuses on the essentials needed to connect the employee with the business. Building good relationships at the business helps the team in achieving </w:t>
      </w:r>
      <w:proofErr w:type="spellStart"/>
      <w:r w:rsidR="006F0F5A" w:rsidRPr="00204137">
        <w:rPr>
          <w:rFonts w:ascii="Times New Roman" w:hAnsi="Times New Roman" w:cs="Times New Roman"/>
          <w:sz w:val="24"/>
          <w:szCs w:val="24"/>
        </w:rPr>
        <w:t>favourable</w:t>
      </w:r>
      <w:proofErr w:type="spellEnd"/>
      <w:r w:rsidR="006F0F5A" w:rsidRPr="00204137">
        <w:rPr>
          <w:rFonts w:ascii="Times New Roman" w:hAnsi="Times New Roman" w:cs="Times New Roman"/>
          <w:sz w:val="24"/>
          <w:szCs w:val="24"/>
        </w:rPr>
        <w:t xml:space="preserve"> outcomes. The leader needs to create a path of opportunity and development for the connection of the team through team-building exercises</w:t>
      </w:r>
      <w:r w:rsidR="00DF48CE" w:rsidRPr="00204137">
        <w:rPr>
          <w:rFonts w:ascii="Times New Roman" w:hAnsi="Times New Roman" w:cs="Times New Roman"/>
          <w:sz w:val="24"/>
          <w:szCs w:val="24"/>
        </w:rPr>
        <w:t>(</w:t>
      </w:r>
      <w:r w:rsidR="00992D95">
        <w:rPr>
          <w:rFonts w:ascii="Times New Roman" w:hAnsi="Times New Roman" w:cs="Times New Roman"/>
          <w:sz w:val="24"/>
          <w:szCs w:val="24"/>
        </w:rPr>
        <w:t xml:space="preserve">Hashem </w:t>
      </w:r>
      <w:r w:rsidR="003B6F9A" w:rsidRPr="00204137">
        <w:rPr>
          <w:rFonts w:ascii="Times New Roman" w:hAnsi="Times New Roman" w:cs="Times New Roman"/>
          <w:sz w:val="24"/>
          <w:szCs w:val="24"/>
        </w:rPr>
        <w:t>et al.,  2022)</w:t>
      </w:r>
      <w:r w:rsidR="006F0F5A" w:rsidRPr="00204137">
        <w:rPr>
          <w:rFonts w:ascii="Times New Roman" w:hAnsi="Times New Roman" w:cs="Times New Roman"/>
          <w:sz w:val="24"/>
          <w:szCs w:val="24"/>
        </w:rPr>
        <w:t xml:space="preserve">. Foster recognition means the lead and the employee are responsible for creating an environment where both the employee and the lead invest towards the employee recognition ideas so that employee engagement keeps on going. </w:t>
      </w:r>
    </w:p>
    <w:p w:rsidR="00D8153F" w:rsidRPr="00204137" w:rsidRDefault="006F0F5A"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The employee to be engaged must be present in the workplace mentally and physically. The seniors of the employee can make this by making daily interactions </w:t>
      </w:r>
      <w:r w:rsidR="006513D7" w:rsidRPr="00204137">
        <w:rPr>
          <w:rFonts w:ascii="Times New Roman" w:hAnsi="Times New Roman" w:cs="Times New Roman"/>
          <w:sz w:val="24"/>
          <w:szCs w:val="24"/>
        </w:rPr>
        <w:t>and</w:t>
      </w:r>
      <w:r w:rsidRPr="00204137">
        <w:rPr>
          <w:rFonts w:ascii="Times New Roman" w:hAnsi="Times New Roman" w:cs="Times New Roman"/>
          <w:sz w:val="24"/>
          <w:szCs w:val="24"/>
        </w:rPr>
        <w:t xml:space="preserve"> enhancing the connection with the employee. The third row of the pyramid focuses on the tracking progress of the employee and </w:t>
      </w:r>
      <w:proofErr w:type="spellStart"/>
      <w:r w:rsidRPr="00204137">
        <w:rPr>
          <w:rFonts w:ascii="Times New Roman" w:hAnsi="Times New Roman" w:cs="Times New Roman"/>
          <w:sz w:val="24"/>
          <w:szCs w:val="24"/>
        </w:rPr>
        <w:t>maximising</w:t>
      </w:r>
      <w:proofErr w:type="spellEnd"/>
      <w:r w:rsidRPr="00204137">
        <w:rPr>
          <w:rFonts w:ascii="Times New Roman" w:hAnsi="Times New Roman" w:cs="Times New Roman"/>
          <w:sz w:val="24"/>
          <w:szCs w:val="24"/>
        </w:rPr>
        <w:t xml:space="preserve"> the performance of the employee</w:t>
      </w:r>
      <w:r w:rsidR="00D437EE" w:rsidRPr="00204137">
        <w:rPr>
          <w:rFonts w:ascii="Times New Roman" w:hAnsi="Times New Roman" w:cs="Times New Roman"/>
          <w:sz w:val="24"/>
          <w:szCs w:val="24"/>
        </w:rPr>
        <w:t>(</w:t>
      </w:r>
      <w:r w:rsidR="006C03CA" w:rsidRPr="00204137">
        <w:rPr>
          <w:rFonts w:ascii="Times New Roman" w:hAnsi="Times New Roman" w:cs="Times New Roman"/>
          <w:sz w:val="24"/>
          <w:szCs w:val="24"/>
        </w:rPr>
        <w:t>Hashem</w:t>
      </w:r>
      <w:r w:rsidR="00D437EE" w:rsidRPr="00204137">
        <w:rPr>
          <w:rFonts w:ascii="Times New Roman" w:hAnsi="Times New Roman" w:cs="Times New Roman"/>
          <w:sz w:val="24"/>
          <w:szCs w:val="24"/>
        </w:rPr>
        <w:t xml:space="preserve"> et al., 2022)</w:t>
      </w:r>
      <w:r w:rsidRPr="00204137">
        <w:rPr>
          <w:rFonts w:ascii="Times New Roman" w:hAnsi="Times New Roman" w:cs="Times New Roman"/>
          <w:sz w:val="24"/>
          <w:szCs w:val="24"/>
        </w:rPr>
        <w:t xml:space="preserve">. Employees feel unmotivated if the employee is the business blocks the chance of development of the employee. The employee of the business like the success and the recognition of the success. Sometimes the progress takes some time but the employee must still be </w:t>
      </w:r>
      <w:proofErr w:type="spellStart"/>
      <w:r w:rsidRPr="00204137">
        <w:rPr>
          <w:rFonts w:ascii="Times New Roman" w:hAnsi="Times New Roman" w:cs="Times New Roman"/>
          <w:sz w:val="24"/>
          <w:szCs w:val="24"/>
        </w:rPr>
        <w:t>recognised</w:t>
      </w:r>
      <w:proofErr w:type="spellEnd"/>
      <w:r w:rsidRPr="00204137">
        <w:rPr>
          <w:rFonts w:ascii="Times New Roman" w:hAnsi="Times New Roman" w:cs="Times New Roman"/>
          <w:sz w:val="24"/>
          <w:szCs w:val="24"/>
        </w:rPr>
        <w:t xml:space="preserve"> in the way of development to focus on the progress of the employee. The top-row pyramid focuses on achieving results as the engaged employee is the one who helps in the productivity and profitability of the business. The business uses the target hard metrics and key performance indicators in order to see the improvement of the employee</w:t>
      </w:r>
      <w:r w:rsidR="007B0A22" w:rsidRPr="00204137">
        <w:rPr>
          <w:rFonts w:ascii="Times New Roman" w:hAnsi="Times New Roman" w:cs="Times New Roman"/>
          <w:sz w:val="24"/>
          <w:szCs w:val="24"/>
        </w:rPr>
        <w:t xml:space="preserve"> (Bailey, 2022)</w:t>
      </w:r>
      <w:r w:rsidRPr="00204137">
        <w:rPr>
          <w:rFonts w:ascii="Times New Roman" w:hAnsi="Times New Roman" w:cs="Times New Roman"/>
          <w:sz w:val="24"/>
          <w:szCs w:val="24"/>
        </w:rPr>
        <w:t>.</w:t>
      </w:r>
    </w:p>
    <w:p w:rsidR="009B26F5" w:rsidRPr="00204137" w:rsidRDefault="00992D95" w:rsidP="00204137">
      <w:pPr>
        <w:spacing w:line="360" w:lineRule="auto"/>
        <w:jc w:val="both"/>
        <w:rPr>
          <w:rFonts w:ascii="Times New Roman" w:hAnsi="Times New Roman" w:cs="Times New Roman"/>
          <w:sz w:val="24"/>
          <w:szCs w:val="24"/>
        </w:rPr>
      </w:pPr>
      <w:r>
        <w:rPr>
          <w:rFonts w:ascii="Times New Roman" w:hAnsi="Times New Roman" w:cs="Times New Roman"/>
          <w:sz w:val="24"/>
          <w:szCs w:val="24"/>
        </w:rPr>
        <w:t>An e</w:t>
      </w:r>
      <w:r w:rsidR="00C961EC" w:rsidRPr="00204137">
        <w:rPr>
          <w:rFonts w:ascii="Times New Roman" w:hAnsi="Times New Roman" w:cs="Times New Roman"/>
          <w:sz w:val="24"/>
          <w:szCs w:val="24"/>
        </w:rPr>
        <w:t xml:space="preserve">xample </w:t>
      </w:r>
      <w:r w:rsidR="00741F1D" w:rsidRPr="00204137">
        <w:rPr>
          <w:rFonts w:ascii="Times New Roman" w:hAnsi="Times New Roman" w:cs="Times New Roman"/>
          <w:sz w:val="24"/>
          <w:szCs w:val="24"/>
        </w:rPr>
        <w:t>t</w:t>
      </w:r>
      <w:r w:rsidR="000E28B3" w:rsidRPr="00204137">
        <w:rPr>
          <w:rFonts w:ascii="Times New Roman" w:hAnsi="Times New Roman" w:cs="Times New Roman"/>
          <w:sz w:val="24"/>
          <w:szCs w:val="24"/>
        </w:rPr>
        <w:t xml:space="preserve">he Premier Inn is actively engaged with the employee and employees engaging. As the employee of the Premier Inn meets the other employee of Premier Inn once a quarter and this helps in engaging the employees and creating an environment of social responsibility inside and outside of the working space. The values of the company are made by the leaders of Premier Inn and have a good impact on the business culture. Inclusion and diversifying processes are one of the most important values of Premier Inn. </w:t>
      </w:r>
    </w:p>
    <w:p w:rsidR="000E28B3" w:rsidRPr="00204137" w:rsidRDefault="000E28B3"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Meeting the other employee outside the work pace and having a good time helps the business create a nice brand image among the employee, interested candidates and customers of </w:t>
      </w:r>
      <w:r w:rsidR="00086ED6" w:rsidRPr="00204137">
        <w:rPr>
          <w:rFonts w:ascii="Times New Roman" w:hAnsi="Times New Roman" w:cs="Times New Roman"/>
          <w:sz w:val="24"/>
          <w:szCs w:val="24"/>
        </w:rPr>
        <w:t>Premier Inn</w:t>
      </w:r>
      <w:r w:rsidRPr="00204137">
        <w:rPr>
          <w:rFonts w:ascii="Times New Roman" w:hAnsi="Times New Roman" w:cs="Times New Roman"/>
          <w:sz w:val="24"/>
          <w:szCs w:val="24"/>
        </w:rPr>
        <w:t xml:space="preserve">. The employees of the Premier Inn are very happy after joining the business and are proud to be an important part of the business. The business created and implemented a cultural change and this change was in concern with the business strategy followed by Premier Inn. The year after the business implemented the cultural change employee engagement in the business had a huge positive impact and rose from 77 to 95 per cent. This helped </w:t>
      </w:r>
      <w:r w:rsidR="00086ED6" w:rsidRPr="00204137">
        <w:rPr>
          <w:rFonts w:ascii="Times New Roman" w:hAnsi="Times New Roman" w:cs="Times New Roman"/>
          <w:sz w:val="24"/>
          <w:szCs w:val="24"/>
        </w:rPr>
        <w:t xml:space="preserve">Premier </w:t>
      </w:r>
      <w:proofErr w:type="spellStart"/>
      <w:r w:rsidR="00086ED6" w:rsidRPr="00204137">
        <w:rPr>
          <w:rFonts w:ascii="Times New Roman" w:hAnsi="Times New Roman" w:cs="Times New Roman"/>
          <w:sz w:val="24"/>
          <w:szCs w:val="24"/>
        </w:rPr>
        <w:t>Inn</w:t>
      </w:r>
      <w:r w:rsidRPr="00204137">
        <w:rPr>
          <w:rFonts w:ascii="Times New Roman" w:hAnsi="Times New Roman" w:cs="Times New Roman"/>
          <w:sz w:val="24"/>
          <w:szCs w:val="24"/>
        </w:rPr>
        <w:t>in</w:t>
      </w:r>
      <w:r w:rsidR="00992D95">
        <w:rPr>
          <w:rFonts w:ascii="Times New Roman" w:hAnsi="Times New Roman" w:cs="Times New Roman"/>
          <w:sz w:val="24"/>
          <w:szCs w:val="24"/>
        </w:rPr>
        <w:t>'s</w:t>
      </w:r>
      <w:proofErr w:type="spellEnd"/>
      <w:r w:rsidRPr="00204137">
        <w:rPr>
          <w:rFonts w:ascii="Times New Roman" w:hAnsi="Times New Roman" w:cs="Times New Roman"/>
          <w:sz w:val="24"/>
          <w:szCs w:val="24"/>
        </w:rPr>
        <w:t xml:space="preserve"> profitability and came closer to the dream of the business. </w:t>
      </w:r>
    </w:p>
    <w:p w:rsidR="00C961EC" w:rsidRPr="00204137" w:rsidRDefault="00977A77" w:rsidP="00204137">
      <w:pPr>
        <w:pStyle w:val="Heading1"/>
        <w:spacing w:line="360" w:lineRule="auto"/>
        <w:jc w:val="both"/>
        <w:rPr>
          <w:rFonts w:ascii="Times New Roman" w:hAnsi="Times New Roman" w:cs="Times New Roman"/>
          <w:sz w:val="24"/>
          <w:szCs w:val="24"/>
        </w:rPr>
      </w:pPr>
      <w:bookmarkStart w:id="2" w:name="_Toc126166996"/>
      <w:r w:rsidRPr="00204137">
        <w:rPr>
          <w:rFonts w:ascii="Times New Roman" w:hAnsi="Times New Roman" w:cs="Times New Roman"/>
          <w:sz w:val="24"/>
          <w:szCs w:val="24"/>
        </w:rPr>
        <w:t>CONCLUSION</w:t>
      </w:r>
      <w:bookmarkEnd w:id="2"/>
    </w:p>
    <w:p w:rsidR="00044394" w:rsidRPr="00204137" w:rsidRDefault="00B20450" w:rsidP="00204137">
      <w:pPr>
        <w:spacing w:before="240" w:line="360" w:lineRule="auto"/>
        <w:jc w:val="both"/>
        <w:rPr>
          <w:rFonts w:ascii="Times New Roman" w:hAnsi="Times New Roman" w:cs="Times New Roman"/>
          <w:sz w:val="24"/>
          <w:szCs w:val="24"/>
        </w:rPr>
      </w:pPr>
      <w:r w:rsidRPr="00204137">
        <w:rPr>
          <w:rFonts w:ascii="Times New Roman" w:hAnsi="Times New Roman" w:cs="Times New Roman"/>
          <w:sz w:val="24"/>
          <w:szCs w:val="24"/>
        </w:rPr>
        <w:t xml:space="preserve">This essay concludes </w:t>
      </w:r>
      <w:r w:rsidR="00044394" w:rsidRPr="00204137">
        <w:rPr>
          <w:rFonts w:ascii="Times New Roman" w:hAnsi="Times New Roman" w:cs="Times New Roman"/>
          <w:sz w:val="24"/>
          <w:szCs w:val="24"/>
        </w:rPr>
        <w:t xml:space="preserve">the role of the Human resource department in the engagement of the employees by carrying out different roles and campaigns. </w:t>
      </w:r>
      <w:r w:rsidR="0086430D" w:rsidRPr="00204137">
        <w:rPr>
          <w:rFonts w:ascii="Times New Roman" w:hAnsi="Times New Roman" w:cs="Times New Roman"/>
          <w:sz w:val="24"/>
          <w:szCs w:val="24"/>
        </w:rPr>
        <w:t>It also concludes h</w:t>
      </w:r>
      <w:r w:rsidR="00044394" w:rsidRPr="00204137">
        <w:rPr>
          <w:rFonts w:ascii="Times New Roman" w:hAnsi="Times New Roman" w:cs="Times New Roman"/>
          <w:sz w:val="24"/>
          <w:szCs w:val="24"/>
        </w:rPr>
        <w:t xml:space="preserve">ow the department engages the employees with different employees and the advantages of the engagement of the employee concerning the business as this increases the profitability of the business and enhances productivity. </w:t>
      </w:r>
      <w:r w:rsidR="0086430D" w:rsidRPr="00204137">
        <w:rPr>
          <w:rFonts w:ascii="Times New Roman" w:hAnsi="Times New Roman" w:cs="Times New Roman"/>
          <w:sz w:val="24"/>
          <w:szCs w:val="24"/>
        </w:rPr>
        <w:t>Further, it t</w:t>
      </w:r>
      <w:r w:rsidR="00044394" w:rsidRPr="00204137">
        <w:rPr>
          <w:rFonts w:ascii="Times New Roman" w:hAnsi="Times New Roman" w:cs="Times New Roman"/>
          <w:sz w:val="24"/>
          <w:szCs w:val="24"/>
        </w:rPr>
        <w:t xml:space="preserve">alked about the employee lifecycle and the different stages which are </w:t>
      </w:r>
      <w:r w:rsidR="00992D95">
        <w:rPr>
          <w:rFonts w:ascii="Times New Roman" w:hAnsi="Times New Roman" w:cs="Times New Roman"/>
          <w:sz w:val="24"/>
          <w:szCs w:val="24"/>
        </w:rPr>
        <w:t xml:space="preserve">an </w:t>
      </w:r>
      <w:r w:rsidR="00044394" w:rsidRPr="00204137">
        <w:rPr>
          <w:rFonts w:ascii="Times New Roman" w:hAnsi="Times New Roman" w:cs="Times New Roman"/>
          <w:sz w:val="24"/>
          <w:szCs w:val="24"/>
        </w:rPr>
        <w:t>attraction, recruitment, onboarding, development, retention and separation</w:t>
      </w:r>
      <w:r w:rsidR="0086430D" w:rsidRPr="00204137">
        <w:rPr>
          <w:rFonts w:ascii="Times New Roman" w:hAnsi="Times New Roman" w:cs="Times New Roman"/>
          <w:sz w:val="24"/>
          <w:szCs w:val="24"/>
        </w:rPr>
        <w:t xml:space="preserve"> and d</w:t>
      </w:r>
      <w:r w:rsidR="00044394" w:rsidRPr="00204137">
        <w:rPr>
          <w:rFonts w:ascii="Times New Roman" w:hAnsi="Times New Roman" w:cs="Times New Roman"/>
          <w:sz w:val="24"/>
          <w:szCs w:val="24"/>
        </w:rPr>
        <w:t xml:space="preserve">iscussed the different employee engagement models and viewed the example of Premier Inn. </w:t>
      </w:r>
    </w:p>
    <w:p w:rsidR="00B86E80" w:rsidRPr="00204137" w:rsidRDefault="00B86E80" w:rsidP="00204137">
      <w:pPr>
        <w:spacing w:line="360" w:lineRule="auto"/>
        <w:jc w:val="both"/>
        <w:rPr>
          <w:rFonts w:ascii="Times New Roman" w:hAnsi="Times New Roman" w:cs="Times New Roman"/>
          <w:sz w:val="24"/>
          <w:szCs w:val="24"/>
        </w:rPr>
      </w:pPr>
      <w:r w:rsidRPr="00204137">
        <w:rPr>
          <w:rFonts w:ascii="Times New Roman" w:hAnsi="Times New Roman" w:cs="Times New Roman"/>
          <w:sz w:val="24"/>
          <w:szCs w:val="24"/>
        </w:rPr>
        <w:br w:type="page"/>
      </w:r>
    </w:p>
    <w:p w:rsidR="00C961EC" w:rsidRPr="00204137" w:rsidRDefault="00B86E80" w:rsidP="00204137">
      <w:pPr>
        <w:pStyle w:val="Heading1"/>
        <w:spacing w:line="360" w:lineRule="auto"/>
        <w:jc w:val="both"/>
        <w:rPr>
          <w:rFonts w:ascii="Times New Roman" w:hAnsi="Times New Roman" w:cs="Times New Roman"/>
          <w:sz w:val="24"/>
          <w:szCs w:val="24"/>
        </w:rPr>
      </w:pPr>
      <w:bookmarkStart w:id="3" w:name="_Toc126166997"/>
      <w:r w:rsidRPr="00204137">
        <w:rPr>
          <w:rFonts w:ascii="Times New Roman" w:hAnsi="Times New Roman" w:cs="Times New Roman"/>
          <w:sz w:val="24"/>
          <w:szCs w:val="24"/>
        </w:rPr>
        <w:t>REFERENCES</w:t>
      </w:r>
      <w:bookmarkEnd w:id="3"/>
    </w:p>
    <w:p w:rsidR="000D0FF0" w:rsidRPr="00204137" w:rsidRDefault="000D0FF0" w:rsidP="00204137">
      <w:pPr>
        <w:spacing w:line="360" w:lineRule="auto"/>
        <w:ind w:left="360"/>
        <w:jc w:val="both"/>
        <w:rPr>
          <w:rFonts w:ascii="Times New Roman" w:hAnsi="Times New Roman" w:cs="Times New Roman"/>
          <w:sz w:val="24"/>
          <w:szCs w:val="24"/>
        </w:rPr>
      </w:pPr>
      <w:proofErr w:type="spellStart"/>
      <w:r w:rsidRPr="00204137">
        <w:rPr>
          <w:rFonts w:ascii="Times New Roman" w:hAnsi="Times New Roman" w:cs="Times New Roman"/>
          <w:sz w:val="24"/>
          <w:szCs w:val="24"/>
        </w:rPr>
        <w:t>Alghamdi</w:t>
      </w:r>
      <w:proofErr w:type="spellEnd"/>
      <w:r w:rsidRPr="00204137">
        <w:rPr>
          <w:rFonts w:ascii="Times New Roman" w:hAnsi="Times New Roman" w:cs="Times New Roman"/>
          <w:sz w:val="24"/>
          <w:szCs w:val="24"/>
        </w:rPr>
        <w:t>, S., (2021). Effect of green human resource practices on the employee performance and behavior: A Systematic. International Journal of Economics, Business and Management Research, 5(3), pp.450-464.</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Bailey, C., (2022). Employee engagement: Do practitioners care what academics have to say–and should they? Human Resource Management Review, 32(1), p.100589.</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Baum, T., (2019). Does the hospitality industry need or deserve talent?. International Journal of Contemporary Hospitality Management.</w:t>
      </w:r>
    </w:p>
    <w:p w:rsidR="000D0FF0" w:rsidRPr="00204137" w:rsidRDefault="000D0FF0" w:rsidP="00204137">
      <w:pPr>
        <w:spacing w:line="360" w:lineRule="auto"/>
        <w:ind w:left="360"/>
        <w:jc w:val="both"/>
        <w:rPr>
          <w:rFonts w:ascii="Times New Roman" w:hAnsi="Times New Roman" w:cs="Times New Roman"/>
          <w:sz w:val="24"/>
          <w:szCs w:val="24"/>
        </w:rPr>
      </w:pPr>
      <w:proofErr w:type="spellStart"/>
      <w:r w:rsidRPr="00204137">
        <w:rPr>
          <w:rFonts w:ascii="Times New Roman" w:hAnsi="Times New Roman" w:cs="Times New Roman"/>
          <w:sz w:val="24"/>
          <w:szCs w:val="24"/>
        </w:rPr>
        <w:t>Boella</w:t>
      </w:r>
      <w:proofErr w:type="spellEnd"/>
      <w:r w:rsidRPr="00204137">
        <w:rPr>
          <w:rFonts w:ascii="Times New Roman" w:hAnsi="Times New Roman" w:cs="Times New Roman"/>
          <w:sz w:val="24"/>
          <w:szCs w:val="24"/>
        </w:rPr>
        <w:t>, M.J. and Goss-Turner, S., (2019). Management development: Talent management. In Human Resource Management in the Hospitality Industry (pp. 201-216). Routledge.</w:t>
      </w:r>
    </w:p>
    <w:p w:rsidR="000D0FF0" w:rsidRPr="00204137" w:rsidRDefault="000D0FF0" w:rsidP="00204137">
      <w:pPr>
        <w:spacing w:line="360" w:lineRule="auto"/>
        <w:ind w:left="360"/>
        <w:jc w:val="both"/>
        <w:rPr>
          <w:rFonts w:ascii="Times New Roman" w:hAnsi="Times New Roman" w:cs="Times New Roman"/>
          <w:sz w:val="24"/>
          <w:szCs w:val="24"/>
        </w:rPr>
      </w:pPr>
      <w:proofErr w:type="spellStart"/>
      <w:r w:rsidRPr="00204137">
        <w:rPr>
          <w:rFonts w:ascii="Times New Roman" w:hAnsi="Times New Roman" w:cs="Times New Roman"/>
          <w:sz w:val="24"/>
          <w:szCs w:val="24"/>
        </w:rPr>
        <w:t>Camilleri</w:t>
      </w:r>
      <w:proofErr w:type="spellEnd"/>
      <w:r w:rsidRPr="00204137">
        <w:rPr>
          <w:rFonts w:ascii="Times New Roman" w:hAnsi="Times New Roman" w:cs="Times New Roman"/>
          <w:sz w:val="24"/>
          <w:szCs w:val="24"/>
        </w:rPr>
        <w:t xml:space="preserve">, M.A., (2019). The business of tourism: An introduction. In Strategic perspectives in destination </w:t>
      </w:r>
      <w:r w:rsidR="007C4F2C" w:rsidRPr="00204137">
        <w:rPr>
          <w:rFonts w:ascii="Times New Roman" w:hAnsi="Times New Roman" w:cs="Times New Roman"/>
          <w:sz w:val="24"/>
          <w:szCs w:val="24"/>
        </w:rPr>
        <w:t>marketing (pp. 1-27).</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Cattermole, G., (2019). Developing the employee lifecycle to keep top talent. Strategic HR review, 18(6), pp.258-262.</w:t>
      </w:r>
    </w:p>
    <w:p w:rsidR="000D0FF0" w:rsidRPr="00204137" w:rsidRDefault="000D0FF0" w:rsidP="00204137">
      <w:pPr>
        <w:spacing w:line="360" w:lineRule="auto"/>
        <w:ind w:left="360"/>
        <w:jc w:val="both"/>
        <w:rPr>
          <w:rFonts w:ascii="Times New Roman" w:hAnsi="Times New Roman" w:cs="Times New Roman"/>
          <w:sz w:val="24"/>
          <w:szCs w:val="24"/>
        </w:rPr>
      </w:pPr>
      <w:proofErr w:type="spellStart"/>
      <w:r w:rsidRPr="00204137">
        <w:rPr>
          <w:rFonts w:ascii="Times New Roman" w:hAnsi="Times New Roman" w:cs="Times New Roman"/>
          <w:sz w:val="24"/>
          <w:szCs w:val="24"/>
        </w:rPr>
        <w:t>Çınar</w:t>
      </w:r>
      <w:proofErr w:type="spellEnd"/>
      <w:r w:rsidRPr="00204137">
        <w:rPr>
          <w:rFonts w:ascii="Times New Roman" w:hAnsi="Times New Roman" w:cs="Times New Roman"/>
          <w:sz w:val="24"/>
          <w:szCs w:val="24"/>
        </w:rPr>
        <w:t>, K., (2020). Role of mobile technology for tourism development. In The emerald handbook of ICT in tourism and hospitality (pp. 273-288). Emerald Publishing Limited.</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Doyle, N. and McDowall, A., (2021). Diamond in the rough? An “empty review” of research into “neurodiversity” and a road map for developing the inclusion agenda. Equality, Diversity and Inclusion: An International Journal, 41(3), pp.352-382.</w:t>
      </w:r>
    </w:p>
    <w:p w:rsidR="000D0FF0" w:rsidRPr="00204137" w:rsidRDefault="000D0FF0" w:rsidP="00204137">
      <w:pPr>
        <w:spacing w:line="360" w:lineRule="auto"/>
        <w:ind w:left="360"/>
        <w:jc w:val="both"/>
        <w:rPr>
          <w:rFonts w:ascii="Times New Roman" w:hAnsi="Times New Roman" w:cs="Times New Roman"/>
          <w:sz w:val="24"/>
          <w:szCs w:val="24"/>
        </w:rPr>
      </w:pPr>
      <w:proofErr w:type="spellStart"/>
      <w:r w:rsidRPr="00204137">
        <w:rPr>
          <w:rFonts w:ascii="Times New Roman" w:hAnsi="Times New Roman" w:cs="Times New Roman"/>
          <w:sz w:val="24"/>
          <w:szCs w:val="24"/>
        </w:rPr>
        <w:t>Filimonau</w:t>
      </w:r>
      <w:proofErr w:type="spellEnd"/>
      <w:r w:rsidRPr="00204137">
        <w:rPr>
          <w:rFonts w:ascii="Times New Roman" w:hAnsi="Times New Roman" w:cs="Times New Roman"/>
          <w:sz w:val="24"/>
          <w:szCs w:val="24"/>
        </w:rPr>
        <w:t xml:space="preserve">, V. and </w:t>
      </w:r>
      <w:proofErr w:type="spellStart"/>
      <w:r w:rsidRPr="00204137">
        <w:rPr>
          <w:rFonts w:ascii="Times New Roman" w:hAnsi="Times New Roman" w:cs="Times New Roman"/>
          <w:sz w:val="24"/>
          <w:szCs w:val="24"/>
        </w:rPr>
        <w:t>Magklaropoulou</w:t>
      </w:r>
      <w:proofErr w:type="spellEnd"/>
      <w:r w:rsidRPr="00204137">
        <w:rPr>
          <w:rFonts w:ascii="Times New Roman" w:hAnsi="Times New Roman" w:cs="Times New Roman"/>
          <w:sz w:val="24"/>
          <w:szCs w:val="24"/>
        </w:rPr>
        <w:t>, A., (2020). Exploring the viability of a new ‘pay-as-you-</w:t>
      </w:r>
      <w:proofErr w:type="spellStart"/>
      <w:r w:rsidRPr="00204137">
        <w:rPr>
          <w:rFonts w:ascii="Times New Roman" w:hAnsi="Times New Roman" w:cs="Times New Roman"/>
          <w:sz w:val="24"/>
          <w:szCs w:val="24"/>
        </w:rPr>
        <w:t>use’energy</w:t>
      </w:r>
      <w:proofErr w:type="spellEnd"/>
      <w:r w:rsidRPr="00204137">
        <w:rPr>
          <w:rFonts w:ascii="Times New Roman" w:hAnsi="Times New Roman" w:cs="Times New Roman"/>
          <w:sz w:val="24"/>
          <w:szCs w:val="24"/>
        </w:rPr>
        <w:t xml:space="preserve"> management model in budget hotels. International Journal of Hospitality Management, 89, p.102538.</w:t>
      </w:r>
    </w:p>
    <w:p w:rsidR="000D0FF0" w:rsidRPr="00204137" w:rsidRDefault="000D0FF0" w:rsidP="00204137">
      <w:pPr>
        <w:spacing w:line="360" w:lineRule="auto"/>
        <w:ind w:left="360"/>
        <w:jc w:val="both"/>
        <w:rPr>
          <w:rFonts w:ascii="Times New Roman" w:hAnsi="Times New Roman" w:cs="Times New Roman"/>
          <w:sz w:val="24"/>
          <w:szCs w:val="24"/>
        </w:rPr>
      </w:pPr>
      <w:proofErr w:type="spellStart"/>
      <w:r w:rsidRPr="00204137">
        <w:rPr>
          <w:rFonts w:ascii="Times New Roman" w:hAnsi="Times New Roman" w:cs="Times New Roman"/>
          <w:sz w:val="24"/>
          <w:szCs w:val="24"/>
        </w:rPr>
        <w:t>Giousmpasoglou</w:t>
      </w:r>
      <w:proofErr w:type="spellEnd"/>
      <w:r w:rsidRPr="00204137">
        <w:rPr>
          <w:rFonts w:ascii="Times New Roman" w:hAnsi="Times New Roman" w:cs="Times New Roman"/>
          <w:sz w:val="24"/>
          <w:szCs w:val="24"/>
        </w:rPr>
        <w:t xml:space="preserve">, C. and Hua, T.T., (2020). The use of self-service technologies in budget hotels: the case of </w:t>
      </w:r>
      <w:proofErr w:type="spellStart"/>
      <w:r w:rsidRPr="00204137">
        <w:rPr>
          <w:rFonts w:ascii="Times New Roman" w:hAnsi="Times New Roman" w:cs="Times New Roman"/>
          <w:sz w:val="24"/>
          <w:szCs w:val="24"/>
        </w:rPr>
        <w:t>bournemouth</w:t>
      </w:r>
      <w:proofErr w:type="spellEnd"/>
      <w:r w:rsidRPr="00204137">
        <w:rPr>
          <w:rFonts w:ascii="Times New Roman" w:hAnsi="Times New Roman" w:cs="Times New Roman"/>
          <w:sz w:val="24"/>
          <w:szCs w:val="24"/>
        </w:rPr>
        <w:t>. European Journal of Tourism, Hospitality and Recreation, 10(3), pp.251-261.</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 xml:space="preserve">Hashem, M., </w:t>
      </w:r>
      <w:proofErr w:type="spellStart"/>
      <w:r w:rsidRPr="00204137">
        <w:rPr>
          <w:rFonts w:ascii="Times New Roman" w:hAnsi="Times New Roman" w:cs="Times New Roman"/>
          <w:sz w:val="24"/>
          <w:szCs w:val="24"/>
        </w:rPr>
        <w:t>Sfeir</w:t>
      </w:r>
      <w:proofErr w:type="spellEnd"/>
      <w:r w:rsidRPr="00204137">
        <w:rPr>
          <w:rFonts w:ascii="Times New Roman" w:hAnsi="Times New Roman" w:cs="Times New Roman"/>
          <w:sz w:val="24"/>
          <w:szCs w:val="24"/>
        </w:rPr>
        <w:t xml:space="preserve">, E., </w:t>
      </w:r>
      <w:proofErr w:type="spellStart"/>
      <w:r w:rsidRPr="00204137">
        <w:rPr>
          <w:rFonts w:ascii="Times New Roman" w:hAnsi="Times New Roman" w:cs="Times New Roman"/>
          <w:sz w:val="24"/>
          <w:szCs w:val="24"/>
        </w:rPr>
        <w:t>Hejase</w:t>
      </w:r>
      <w:proofErr w:type="spellEnd"/>
      <w:r w:rsidRPr="00204137">
        <w:rPr>
          <w:rFonts w:ascii="Times New Roman" w:hAnsi="Times New Roman" w:cs="Times New Roman"/>
          <w:sz w:val="24"/>
          <w:szCs w:val="24"/>
        </w:rPr>
        <w:t xml:space="preserve">, H.J. and </w:t>
      </w:r>
      <w:proofErr w:type="spellStart"/>
      <w:r w:rsidRPr="00204137">
        <w:rPr>
          <w:rFonts w:ascii="Times New Roman" w:hAnsi="Times New Roman" w:cs="Times New Roman"/>
          <w:sz w:val="24"/>
          <w:szCs w:val="24"/>
        </w:rPr>
        <w:t>Hejase</w:t>
      </w:r>
      <w:proofErr w:type="spellEnd"/>
      <w:r w:rsidRPr="00204137">
        <w:rPr>
          <w:rFonts w:ascii="Times New Roman" w:hAnsi="Times New Roman" w:cs="Times New Roman"/>
          <w:sz w:val="24"/>
          <w:szCs w:val="24"/>
        </w:rPr>
        <w:t>, A.J., (2022). Effect of online training on employee engagement during the COVID-19 era. Asian Business Research, 7(5), p.10.</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 xml:space="preserve">Hashem, M., </w:t>
      </w:r>
      <w:proofErr w:type="spellStart"/>
      <w:r w:rsidRPr="00204137">
        <w:rPr>
          <w:rFonts w:ascii="Times New Roman" w:hAnsi="Times New Roman" w:cs="Times New Roman"/>
          <w:sz w:val="24"/>
          <w:szCs w:val="24"/>
        </w:rPr>
        <w:t>Sfeir</w:t>
      </w:r>
      <w:proofErr w:type="spellEnd"/>
      <w:r w:rsidRPr="00204137">
        <w:rPr>
          <w:rFonts w:ascii="Times New Roman" w:hAnsi="Times New Roman" w:cs="Times New Roman"/>
          <w:sz w:val="24"/>
          <w:szCs w:val="24"/>
        </w:rPr>
        <w:t xml:space="preserve">, E., </w:t>
      </w:r>
      <w:proofErr w:type="spellStart"/>
      <w:r w:rsidRPr="00204137">
        <w:rPr>
          <w:rFonts w:ascii="Times New Roman" w:hAnsi="Times New Roman" w:cs="Times New Roman"/>
          <w:sz w:val="24"/>
          <w:szCs w:val="24"/>
        </w:rPr>
        <w:t>Hejase</w:t>
      </w:r>
      <w:proofErr w:type="spellEnd"/>
      <w:r w:rsidRPr="00204137">
        <w:rPr>
          <w:rFonts w:ascii="Times New Roman" w:hAnsi="Times New Roman" w:cs="Times New Roman"/>
          <w:sz w:val="24"/>
          <w:szCs w:val="24"/>
        </w:rPr>
        <w:t xml:space="preserve">, H.J. and </w:t>
      </w:r>
      <w:proofErr w:type="spellStart"/>
      <w:r w:rsidRPr="00204137">
        <w:rPr>
          <w:rFonts w:ascii="Times New Roman" w:hAnsi="Times New Roman" w:cs="Times New Roman"/>
          <w:sz w:val="24"/>
          <w:szCs w:val="24"/>
        </w:rPr>
        <w:t>Hejase</w:t>
      </w:r>
      <w:proofErr w:type="spellEnd"/>
      <w:r w:rsidRPr="00204137">
        <w:rPr>
          <w:rFonts w:ascii="Times New Roman" w:hAnsi="Times New Roman" w:cs="Times New Roman"/>
          <w:sz w:val="24"/>
          <w:szCs w:val="24"/>
        </w:rPr>
        <w:t>, A.J., (2022). Effect of online training on employee engagement during the COVID-19 era. Asian Business Research, 7(5), p.10.</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Jones, P. and Comfort, D., (2021). Modern slavery statements and leading UK hotel companies. Athens Journal of Tourism, 8(3), pp.147-162.</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Liu, D., Han, S. and Zhang, J., (2022). The golden mean: Research on the mechanism of customer participation in employee service innovation. Journal of Retailing and Consumer Services, 68, p.103040.</w:t>
      </w:r>
    </w:p>
    <w:p w:rsidR="000D0FF0" w:rsidRPr="00204137" w:rsidRDefault="000D0FF0" w:rsidP="00204137">
      <w:pPr>
        <w:spacing w:line="360" w:lineRule="auto"/>
        <w:ind w:left="360"/>
        <w:jc w:val="both"/>
        <w:rPr>
          <w:rFonts w:ascii="Times New Roman" w:hAnsi="Times New Roman" w:cs="Times New Roman"/>
          <w:sz w:val="24"/>
          <w:szCs w:val="24"/>
        </w:rPr>
      </w:pPr>
      <w:proofErr w:type="spellStart"/>
      <w:r w:rsidRPr="00204137">
        <w:rPr>
          <w:rFonts w:ascii="Times New Roman" w:hAnsi="Times New Roman" w:cs="Times New Roman"/>
          <w:sz w:val="24"/>
          <w:szCs w:val="24"/>
        </w:rPr>
        <w:t>Marinakou</w:t>
      </w:r>
      <w:proofErr w:type="spellEnd"/>
      <w:r w:rsidRPr="00204137">
        <w:rPr>
          <w:rFonts w:ascii="Times New Roman" w:hAnsi="Times New Roman" w:cs="Times New Roman"/>
          <w:sz w:val="24"/>
          <w:szCs w:val="24"/>
        </w:rPr>
        <w:t xml:space="preserve">, E. and </w:t>
      </w:r>
      <w:proofErr w:type="spellStart"/>
      <w:r w:rsidRPr="00204137">
        <w:rPr>
          <w:rFonts w:ascii="Times New Roman" w:hAnsi="Times New Roman" w:cs="Times New Roman"/>
          <w:sz w:val="24"/>
          <w:szCs w:val="24"/>
        </w:rPr>
        <w:t>Giousmpasoglou</w:t>
      </w:r>
      <w:proofErr w:type="spellEnd"/>
      <w:r w:rsidRPr="00204137">
        <w:rPr>
          <w:rFonts w:ascii="Times New Roman" w:hAnsi="Times New Roman" w:cs="Times New Roman"/>
          <w:sz w:val="24"/>
          <w:szCs w:val="24"/>
        </w:rPr>
        <w:t>, C., (2019). Talent management and retention strategies in luxury hotels: evidence from four countries. International Journal of Contemporary Hospitality Management.</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Page, S.J., (2019). Accommodation and hospitality services. In Tourism Management (pp. 205-243). Routledge.</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 xml:space="preserve">Papadopoulos, O., Lopez‐Andreu, M. and </w:t>
      </w:r>
      <w:proofErr w:type="spellStart"/>
      <w:r w:rsidRPr="00204137">
        <w:rPr>
          <w:rFonts w:ascii="Times New Roman" w:hAnsi="Times New Roman" w:cs="Times New Roman"/>
          <w:sz w:val="24"/>
          <w:szCs w:val="24"/>
        </w:rPr>
        <w:t>Jamalian</w:t>
      </w:r>
      <w:proofErr w:type="spellEnd"/>
      <w:r w:rsidRPr="00204137">
        <w:rPr>
          <w:rFonts w:ascii="Times New Roman" w:hAnsi="Times New Roman" w:cs="Times New Roman"/>
          <w:sz w:val="24"/>
          <w:szCs w:val="24"/>
        </w:rPr>
        <w:t xml:space="preserve">, M., (2021). Violation and lack of awareness of employment rights in the United Kingdom's hotel industry: Isolation, fragmentation and barriers to </w:t>
      </w:r>
      <w:proofErr w:type="spellStart"/>
      <w:r w:rsidRPr="00204137">
        <w:rPr>
          <w:rFonts w:ascii="Times New Roman" w:hAnsi="Times New Roman" w:cs="Times New Roman"/>
          <w:sz w:val="24"/>
          <w:szCs w:val="24"/>
        </w:rPr>
        <w:t>labour</w:t>
      </w:r>
      <w:proofErr w:type="spellEnd"/>
      <w:r w:rsidRPr="00204137">
        <w:rPr>
          <w:rFonts w:ascii="Times New Roman" w:hAnsi="Times New Roman" w:cs="Times New Roman"/>
          <w:sz w:val="24"/>
          <w:szCs w:val="24"/>
        </w:rPr>
        <w:t xml:space="preserve"> enforcement. Industrial Relations Journal, 52(4), pp.315-330.</w:t>
      </w:r>
    </w:p>
    <w:p w:rsidR="000D0FF0" w:rsidRPr="00204137" w:rsidRDefault="000D0FF0" w:rsidP="00204137">
      <w:pPr>
        <w:spacing w:line="360" w:lineRule="auto"/>
        <w:ind w:left="360"/>
        <w:jc w:val="both"/>
        <w:rPr>
          <w:rFonts w:ascii="Times New Roman" w:hAnsi="Times New Roman" w:cs="Times New Roman"/>
          <w:sz w:val="24"/>
          <w:szCs w:val="24"/>
        </w:rPr>
      </w:pPr>
      <w:proofErr w:type="spellStart"/>
      <w:r w:rsidRPr="00204137">
        <w:rPr>
          <w:rFonts w:ascii="Times New Roman" w:hAnsi="Times New Roman" w:cs="Times New Roman"/>
          <w:sz w:val="24"/>
          <w:szCs w:val="24"/>
        </w:rPr>
        <w:t>Ramakumar</w:t>
      </w:r>
      <w:proofErr w:type="spellEnd"/>
      <w:r w:rsidRPr="00204137">
        <w:rPr>
          <w:rFonts w:ascii="Times New Roman" w:hAnsi="Times New Roman" w:cs="Times New Roman"/>
          <w:sz w:val="24"/>
          <w:szCs w:val="24"/>
        </w:rPr>
        <w:t xml:space="preserve">, K. and </w:t>
      </w:r>
      <w:proofErr w:type="spellStart"/>
      <w:r w:rsidRPr="00204137">
        <w:rPr>
          <w:rFonts w:ascii="Times New Roman" w:hAnsi="Times New Roman" w:cs="Times New Roman"/>
          <w:sz w:val="24"/>
          <w:szCs w:val="24"/>
        </w:rPr>
        <w:t>Priyadarshini</w:t>
      </w:r>
      <w:proofErr w:type="spellEnd"/>
      <w:r w:rsidRPr="00204137">
        <w:rPr>
          <w:rFonts w:ascii="Times New Roman" w:hAnsi="Times New Roman" w:cs="Times New Roman"/>
          <w:sz w:val="24"/>
          <w:szCs w:val="24"/>
        </w:rPr>
        <w:t>, R.G., (2021). Employee Engagement during Organizational Crisis–with special reference to the COVID Scenario. PURUSHARTHA-A journal of Management, Ethics and Spirituality, 14(1), pp.105-115.</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 xml:space="preserve">Sinha, B.C., (2021). Employee </w:t>
      </w:r>
      <w:proofErr w:type="spellStart"/>
      <w:r w:rsidRPr="00204137">
        <w:rPr>
          <w:rFonts w:ascii="Times New Roman" w:hAnsi="Times New Roman" w:cs="Times New Roman"/>
          <w:sz w:val="24"/>
          <w:szCs w:val="24"/>
        </w:rPr>
        <w:t>Engagement,“Myth</w:t>
      </w:r>
      <w:proofErr w:type="spellEnd"/>
      <w:r w:rsidRPr="00204137">
        <w:rPr>
          <w:rFonts w:ascii="Times New Roman" w:hAnsi="Times New Roman" w:cs="Times New Roman"/>
          <w:sz w:val="24"/>
          <w:szCs w:val="24"/>
        </w:rPr>
        <w:t xml:space="preserve"> or Reality”?: A Critical Analysis of the Entrepreneur and Employee Relationship in the Recession Phase of the Business Cycle. In Sustainable and Responsible Entrepreneurship and Key Drivers of Perfor</w:t>
      </w:r>
      <w:r w:rsidR="0086274C" w:rsidRPr="00204137">
        <w:rPr>
          <w:rFonts w:ascii="Times New Roman" w:hAnsi="Times New Roman" w:cs="Times New Roman"/>
          <w:sz w:val="24"/>
          <w:szCs w:val="24"/>
        </w:rPr>
        <w:t>mance (pp. 136-146).</w:t>
      </w:r>
    </w:p>
    <w:p w:rsidR="000D0FF0" w:rsidRPr="00204137" w:rsidRDefault="000D0FF0" w:rsidP="00204137">
      <w:pPr>
        <w:spacing w:line="360" w:lineRule="auto"/>
        <w:ind w:left="360"/>
        <w:jc w:val="both"/>
        <w:rPr>
          <w:rFonts w:ascii="Times New Roman" w:hAnsi="Times New Roman" w:cs="Times New Roman"/>
          <w:sz w:val="24"/>
          <w:szCs w:val="24"/>
        </w:rPr>
      </w:pPr>
      <w:r w:rsidRPr="00204137">
        <w:rPr>
          <w:rFonts w:ascii="Times New Roman" w:hAnsi="Times New Roman" w:cs="Times New Roman"/>
          <w:sz w:val="24"/>
          <w:szCs w:val="24"/>
        </w:rPr>
        <w:t xml:space="preserve">Teixeira, R.M., </w:t>
      </w:r>
      <w:proofErr w:type="spellStart"/>
      <w:r w:rsidRPr="00204137">
        <w:rPr>
          <w:rFonts w:ascii="Times New Roman" w:hAnsi="Times New Roman" w:cs="Times New Roman"/>
          <w:sz w:val="24"/>
          <w:szCs w:val="24"/>
        </w:rPr>
        <w:t>Andreassi</w:t>
      </w:r>
      <w:proofErr w:type="spellEnd"/>
      <w:r w:rsidRPr="00204137">
        <w:rPr>
          <w:rFonts w:ascii="Times New Roman" w:hAnsi="Times New Roman" w:cs="Times New Roman"/>
          <w:sz w:val="24"/>
          <w:szCs w:val="24"/>
        </w:rPr>
        <w:t xml:space="preserve">, T., </w:t>
      </w:r>
      <w:proofErr w:type="spellStart"/>
      <w:r w:rsidRPr="00204137">
        <w:rPr>
          <w:rFonts w:ascii="Times New Roman" w:hAnsi="Times New Roman" w:cs="Times New Roman"/>
          <w:sz w:val="24"/>
          <w:szCs w:val="24"/>
        </w:rPr>
        <w:t>Köseoglu</w:t>
      </w:r>
      <w:proofErr w:type="spellEnd"/>
      <w:r w:rsidRPr="00204137">
        <w:rPr>
          <w:rFonts w:ascii="Times New Roman" w:hAnsi="Times New Roman" w:cs="Times New Roman"/>
          <w:sz w:val="24"/>
          <w:szCs w:val="24"/>
        </w:rPr>
        <w:t xml:space="preserve">, M.A. and </w:t>
      </w:r>
      <w:proofErr w:type="spellStart"/>
      <w:r w:rsidRPr="00204137">
        <w:rPr>
          <w:rFonts w:ascii="Times New Roman" w:hAnsi="Times New Roman" w:cs="Times New Roman"/>
          <w:sz w:val="24"/>
          <w:szCs w:val="24"/>
        </w:rPr>
        <w:t>Okumus</w:t>
      </w:r>
      <w:proofErr w:type="spellEnd"/>
      <w:r w:rsidRPr="00204137">
        <w:rPr>
          <w:rFonts w:ascii="Times New Roman" w:hAnsi="Times New Roman" w:cs="Times New Roman"/>
          <w:sz w:val="24"/>
          <w:szCs w:val="24"/>
        </w:rPr>
        <w:t>, F., (2019). How do hospitality entrepreneurs use their social networks to access resources? Evidence from the lifecycle of small hospitality enterprises. International Journal of Hospitality Management, 79, pp.158-167.</w:t>
      </w:r>
    </w:p>
    <w:sectPr w:rsidR="000D0FF0" w:rsidRPr="00204137" w:rsidSect="007335AF">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12F82" w:rsidRDefault="00912F82" w:rsidP="00934DA5">
      <w:pPr>
        <w:spacing w:after="0" w:line="240" w:lineRule="auto"/>
      </w:pPr>
      <w:r>
        <w:separator/>
      </w:r>
    </w:p>
  </w:endnote>
  <w:endnote w:type="continuationSeparator" w:id="0">
    <w:p w:rsidR="00912F82" w:rsidRDefault="00912F82" w:rsidP="00934D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0267940"/>
      <w:docPartObj>
        <w:docPartGallery w:val="Page Numbers (Bottom of Page)"/>
        <w:docPartUnique/>
      </w:docPartObj>
    </w:sdtPr>
    <w:sdtEndPr>
      <w:rPr>
        <w:noProof/>
      </w:rPr>
    </w:sdtEndPr>
    <w:sdtContent>
      <w:p w:rsidR="00934DA5" w:rsidRDefault="007335AF">
        <w:pPr>
          <w:pStyle w:val="Footer"/>
          <w:jc w:val="center"/>
        </w:pPr>
        <w:r>
          <w:fldChar w:fldCharType="begin"/>
        </w:r>
        <w:r w:rsidR="00934DA5">
          <w:instrText xml:space="preserve"> PAGE   \* MERGEFORMAT </w:instrText>
        </w:r>
        <w:r>
          <w:fldChar w:fldCharType="separate"/>
        </w:r>
        <w:r w:rsidR="00992D95">
          <w:rPr>
            <w:noProof/>
          </w:rPr>
          <w:t>10</w:t>
        </w:r>
        <w:r>
          <w:rPr>
            <w:noProof/>
          </w:rPr>
          <w:fldChar w:fldCharType="end"/>
        </w:r>
      </w:p>
    </w:sdtContent>
  </w:sdt>
  <w:p w:rsidR="00934DA5" w:rsidRDefault="00934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12F82" w:rsidRDefault="00912F82" w:rsidP="00934DA5">
      <w:pPr>
        <w:spacing w:after="0" w:line="240" w:lineRule="auto"/>
      </w:pPr>
      <w:r>
        <w:separator/>
      </w:r>
    </w:p>
  </w:footnote>
  <w:footnote w:type="continuationSeparator" w:id="0">
    <w:p w:rsidR="00912F82" w:rsidRDefault="00912F82" w:rsidP="00934D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E42CB"/>
    <w:multiLevelType w:val="hybridMultilevel"/>
    <w:tmpl w:val="989063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26C09BB"/>
    <w:multiLevelType w:val="hybridMultilevel"/>
    <w:tmpl w:val="1DC092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02226026">
    <w:abstractNumId w:val="1"/>
  </w:num>
  <w:num w:numId="2" w16cid:durableId="14627279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hideSpellingErrors/>
  <w:hideGrammaticalErrors/>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yMTYxNzUwNDIyMjRQ0lEKTi0uzszPAykwrAUAprQ5+iwAAAA="/>
  </w:docVars>
  <w:rsids>
    <w:rsidRoot w:val="00C961EC"/>
    <w:rsid w:val="00003BAC"/>
    <w:rsid w:val="00017235"/>
    <w:rsid w:val="00020EC1"/>
    <w:rsid w:val="00032863"/>
    <w:rsid w:val="000355F0"/>
    <w:rsid w:val="00044394"/>
    <w:rsid w:val="00072484"/>
    <w:rsid w:val="00076274"/>
    <w:rsid w:val="00086ED6"/>
    <w:rsid w:val="000901B7"/>
    <w:rsid w:val="000A1E96"/>
    <w:rsid w:val="000A2C3B"/>
    <w:rsid w:val="000A3E36"/>
    <w:rsid w:val="000D0FF0"/>
    <w:rsid w:val="000E28B3"/>
    <w:rsid w:val="000F7F84"/>
    <w:rsid w:val="00110743"/>
    <w:rsid w:val="00116D9D"/>
    <w:rsid w:val="00131EEE"/>
    <w:rsid w:val="00133DAD"/>
    <w:rsid w:val="00133ED1"/>
    <w:rsid w:val="00141CFB"/>
    <w:rsid w:val="001451D5"/>
    <w:rsid w:val="00151257"/>
    <w:rsid w:val="00152D75"/>
    <w:rsid w:val="001613A8"/>
    <w:rsid w:val="00176CF6"/>
    <w:rsid w:val="001A5B6E"/>
    <w:rsid w:val="001B243C"/>
    <w:rsid w:val="001E5044"/>
    <w:rsid w:val="001F3CD3"/>
    <w:rsid w:val="0020165C"/>
    <w:rsid w:val="00202184"/>
    <w:rsid w:val="00204137"/>
    <w:rsid w:val="00244E05"/>
    <w:rsid w:val="00252E22"/>
    <w:rsid w:val="00253930"/>
    <w:rsid w:val="00257C22"/>
    <w:rsid w:val="00264FD5"/>
    <w:rsid w:val="002A1678"/>
    <w:rsid w:val="002A1BBA"/>
    <w:rsid w:val="002F24AF"/>
    <w:rsid w:val="00320E10"/>
    <w:rsid w:val="00322FA4"/>
    <w:rsid w:val="00334F30"/>
    <w:rsid w:val="0035470E"/>
    <w:rsid w:val="003622DE"/>
    <w:rsid w:val="003654C1"/>
    <w:rsid w:val="00387096"/>
    <w:rsid w:val="003922E2"/>
    <w:rsid w:val="00393525"/>
    <w:rsid w:val="003A0597"/>
    <w:rsid w:val="003B6F9A"/>
    <w:rsid w:val="003B772E"/>
    <w:rsid w:val="003E5C7D"/>
    <w:rsid w:val="0040103F"/>
    <w:rsid w:val="0041327F"/>
    <w:rsid w:val="004170D7"/>
    <w:rsid w:val="00417815"/>
    <w:rsid w:val="00430094"/>
    <w:rsid w:val="0043016D"/>
    <w:rsid w:val="0043343A"/>
    <w:rsid w:val="004502FD"/>
    <w:rsid w:val="0046262F"/>
    <w:rsid w:val="00464B40"/>
    <w:rsid w:val="00471EC1"/>
    <w:rsid w:val="004760E8"/>
    <w:rsid w:val="004762B3"/>
    <w:rsid w:val="00483BBC"/>
    <w:rsid w:val="00485CF7"/>
    <w:rsid w:val="00487488"/>
    <w:rsid w:val="0049120A"/>
    <w:rsid w:val="004D72E7"/>
    <w:rsid w:val="004E47B9"/>
    <w:rsid w:val="004F7118"/>
    <w:rsid w:val="00510DE0"/>
    <w:rsid w:val="00525A19"/>
    <w:rsid w:val="00555BF5"/>
    <w:rsid w:val="00563BEE"/>
    <w:rsid w:val="00573376"/>
    <w:rsid w:val="00574AFF"/>
    <w:rsid w:val="00575441"/>
    <w:rsid w:val="005B2A15"/>
    <w:rsid w:val="005B3403"/>
    <w:rsid w:val="005B4E2F"/>
    <w:rsid w:val="005B6B27"/>
    <w:rsid w:val="005C2000"/>
    <w:rsid w:val="005C7D5B"/>
    <w:rsid w:val="005D1C9C"/>
    <w:rsid w:val="005E700A"/>
    <w:rsid w:val="006006D4"/>
    <w:rsid w:val="00603EF7"/>
    <w:rsid w:val="00606F1C"/>
    <w:rsid w:val="00610484"/>
    <w:rsid w:val="0061395F"/>
    <w:rsid w:val="00640740"/>
    <w:rsid w:val="0064347C"/>
    <w:rsid w:val="0064588F"/>
    <w:rsid w:val="006513D7"/>
    <w:rsid w:val="006575FB"/>
    <w:rsid w:val="00662470"/>
    <w:rsid w:val="006630FD"/>
    <w:rsid w:val="00677E59"/>
    <w:rsid w:val="00692728"/>
    <w:rsid w:val="006A64AA"/>
    <w:rsid w:val="006B276A"/>
    <w:rsid w:val="006B297F"/>
    <w:rsid w:val="006C03CA"/>
    <w:rsid w:val="006C2C0E"/>
    <w:rsid w:val="006C4FAA"/>
    <w:rsid w:val="006D71AB"/>
    <w:rsid w:val="006F0F5A"/>
    <w:rsid w:val="00701754"/>
    <w:rsid w:val="00704021"/>
    <w:rsid w:val="00710D74"/>
    <w:rsid w:val="0072294C"/>
    <w:rsid w:val="007335AF"/>
    <w:rsid w:val="00741F1D"/>
    <w:rsid w:val="0075635F"/>
    <w:rsid w:val="007719C9"/>
    <w:rsid w:val="00773BDD"/>
    <w:rsid w:val="0078612A"/>
    <w:rsid w:val="00792F7E"/>
    <w:rsid w:val="007A0A1D"/>
    <w:rsid w:val="007A5EBA"/>
    <w:rsid w:val="007B0A22"/>
    <w:rsid w:val="007B5BBF"/>
    <w:rsid w:val="007C0206"/>
    <w:rsid w:val="007C4F2C"/>
    <w:rsid w:val="007E283C"/>
    <w:rsid w:val="007F036E"/>
    <w:rsid w:val="00800211"/>
    <w:rsid w:val="00810AF8"/>
    <w:rsid w:val="00812FBD"/>
    <w:rsid w:val="00813FE0"/>
    <w:rsid w:val="008412AB"/>
    <w:rsid w:val="008600CE"/>
    <w:rsid w:val="0086274C"/>
    <w:rsid w:val="0086430D"/>
    <w:rsid w:val="0087001E"/>
    <w:rsid w:val="0088246D"/>
    <w:rsid w:val="008A703B"/>
    <w:rsid w:val="008A7159"/>
    <w:rsid w:val="008A79E9"/>
    <w:rsid w:val="008B3775"/>
    <w:rsid w:val="008C76B9"/>
    <w:rsid w:val="008E4A18"/>
    <w:rsid w:val="008E6AC9"/>
    <w:rsid w:val="008F39FD"/>
    <w:rsid w:val="00900FAC"/>
    <w:rsid w:val="0090160D"/>
    <w:rsid w:val="00912F82"/>
    <w:rsid w:val="00930804"/>
    <w:rsid w:val="00934DA5"/>
    <w:rsid w:val="009356ED"/>
    <w:rsid w:val="00935C37"/>
    <w:rsid w:val="00946327"/>
    <w:rsid w:val="00961E11"/>
    <w:rsid w:val="00963F3D"/>
    <w:rsid w:val="00977A77"/>
    <w:rsid w:val="00992D95"/>
    <w:rsid w:val="009B26F5"/>
    <w:rsid w:val="009C3ECD"/>
    <w:rsid w:val="009D4201"/>
    <w:rsid w:val="009D58A9"/>
    <w:rsid w:val="009E6F9F"/>
    <w:rsid w:val="009F44E8"/>
    <w:rsid w:val="00A15FD7"/>
    <w:rsid w:val="00A25C49"/>
    <w:rsid w:val="00A51647"/>
    <w:rsid w:val="00A5217B"/>
    <w:rsid w:val="00A91BD6"/>
    <w:rsid w:val="00AA7D0A"/>
    <w:rsid w:val="00AE2724"/>
    <w:rsid w:val="00B11ACF"/>
    <w:rsid w:val="00B16D7B"/>
    <w:rsid w:val="00B20450"/>
    <w:rsid w:val="00B364E4"/>
    <w:rsid w:val="00B422AE"/>
    <w:rsid w:val="00B4276E"/>
    <w:rsid w:val="00B52181"/>
    <w:rsid w:val="00B53AD9"/>
    <w:rsid w:val="00B60FFA"/>
    <w:rsid w:val="00B62F08"/>
    <w:rsid w:val="00B65C88"/>
    <w:rsid w:val="00B858FC"/>
    <w:rsid w:val="00B86E80"/>
    <w:rsid w:val="00BC3689"/>
    <w:rsid w:val="00BC7301"/>
    <w:rsid w:val="00BF6484"/>
    <w:rsid w:val="00BF7C1C"/>
    <w:rsid w:val="00C21D93"/>
    <w:rsid w:val="00C40AD6"/>
    <w:rsid w:val="00C43BEB"/>
    <w:rsid w:val="00C66E7E"/>
    <w:rsid w:val="00C87021"/>
    <w:rsid w:val="00C91164"/>
    <w:rsid w:val="00C961EC"/>
    <w:rsid w:val="00CA2051"/>
    <w:rsid w:val="00CC76F9"/>
    <w:rsid w:val="00CD6532"/>
    <w:rsid w:val="00CE60CB"/>
    <w:rsid w:val="00CF0F9A"/>
    <w:rsid w:val="00D267A9"/>
    <w:rsid w:val="00D324FA"/>
    <w:rsid w:val="00D437EE"/>
    <w:rsid w:val="00D50265"/>
    <w:rsid w:val="00D56B6B"/>
    <w:rsid w:val="00D663AC"/>
    <w:rsid w:val="00D75524"/>
    <w:rsid w:val="00D75B87"/>
    <w:rsid w:val="00D8153F"/>
    <w:rsid w:val="00DA019D"/>
    <w:rsid w:val="00DA2855"/>
    <w:rsid w:val="00DC7CAC"/>
    <w:rsid w:val="00DD4DEA"/>
    <w:rsid w:val="00DE5C84"/>
    <w:rsid w:val="00DF48CE"/>
    <w:rsid w:val="00E040FB"/>
    <w:rsid w:val="00E1300D"/>
    <w:rsid w:val="00E221D1"/>
    <w:rsid w:val="00E24E8A"/>
    <w:rsid w:val="00E46173"/>
    <w:rsid w:val="00E54457"/>
    <w:rsid w:val="00E836FE"/>
    <w:rsid w:val="00E902D9"/>
    <w:rsid w:val="00E92521"/>
    <w:rsid w:val="00EB42F1"/>
    <w:rsid w:val="00EB628C"/>
    <w:rsid w:val="00EC1E3F"/>
    <w:rsid w:val="00EC276F"/>
    <w:rsid w:val="00EC3A8E"/>
    <w:rsid w:val="00EE3632"/>
    <w:rsid w:val="00EE6EDD"/>
    <w:rsid w:val="00F220A6"/>
    <w:rsid w:val="00F71B4F"/>
    <w:rsid w:val="00F7222A"/>
    <w:rsid w:val="00F93286"/>
    <w:rsid w:val="00FB5F0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9CCB12D2-1E6B-7C48-8655-565F21C386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6E8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61E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C961EC"/>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unhideWhenUsed/>
    <w:rsid w:val="00934D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4DA5"/>
  </w:style>
  <w:style w:type="paragraph" w:styleId="Footer">
    <w:name w:val="footer"/>
    <w:basedOn w:val="Normal"/>
    <w:link w:val="FooterChar"/>
    <w:uiPriority w:val="99"/>
    <w:unhideWhenUsed/>
    <w:rsid w:val="00934D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4DA5"/>
  </w:style>
  <w:style w:type="character" w:customStyle="1" w:styleId="Heading1Char">
    <w:name w:val="Heading 1 Char"/>
    <w:basedOn w:val="DefaultParagraphFont"/>
    <w:link w:val="Heading1"/>
    <w:uiPriority w:val="9"/>
    <w:rsid w:val="00B86E8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91164"/>
    <w:pPr>
      <w:outlineLvl w:val="9"/>
    </w:pPr>
    <w:rPr>
      <w:lang w:eastAsia="ja-JP"/>
    </w:rPr>
  </w:style>
  <w:style w:type="paragraph" w:styleId="TOC1">
    <w:name w:val="toc 1"/>
    <w:basedOn w:val="Normal"/>
    <w:next w:val="Normal"/>
    <w:autoRedefine/>
    <w:uiPriority w:val="39"/>
    <w:unhideWhenUsed/>
    <w:rsid w:val="00C91164"/>
    <w:pPr>
      <w:spacing w:after="100"/>
    </w:pPr>
  </w:style>
  <w:style w:type="character" w:styleId="Hyperlink">
    <w:name w:val="Hyperlink"/>
    <w:basedOn w:val="DefaultParagraphFont"/>
    <w:uiPriority w:val="99"/>
    <w:unhideWhenUsed/>
    <w:rsid w:val="00C91164"/>
    <w:rPr>
      <w:color w:val="0000FF" w:themeColor="hyperlink"/>
      <w:u w:val="single"/>
    </w:rPr>
  </w:style>
  <w:style w:type="paragraph" w:styleId="BalloonText">
    <w:name w:val="Balloon Text"/>
    <w:basedOn w:val="Normal"/>
    <w:link w:val="BalloonTextChar"/>
    <w:uiPriority w:val="99"/>
    <w:semiHidden/>
    <w:unhideWhenUsed/>
    <w:rsid w:val="00C911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91164"/>
    <w:rPr>
      <w:rFonts w:ascii="Tahoma" w:hAnsi="Tahoma" w:cs="Tahoma"/>
      <w:sz w:val="16"/>
      <w:szCs w:val="16"/>
    </w:rPr>
  </w:style>
  <w:style w:type="paragraph" w:styleId="ListParagraph">
    <w:name w:val="List Paragraph"/>
    <w:basedOn w:val="Normal"/>
    <w:uiPriority w:val="34"/>
    <w:qFormat/>
    <w:rsid w:val="00B858F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02291">
      <w:bodyDiv w:val="1"/>
      <w:marLeft w:val="0"/>
      <w:marRight w:val="0"/>
      <w:marTop w:val="0"/>
      <w:marBottom w:val="0"/>
      <w:divBdr>
        <w:top w:val="none" w:sz="0" w:space="0" w:color="auto"/>
        <w:left w:val="none" w:sz="0" w:space="0" w:color="auto"/>
        <w:bottom w:val="none" w:sz="0" w:space="0" w:color="auto"/>
        <w:right w:val="none" w:sz="0" w:space="0" w:color="auto"/>
      </w:divBdr>
      <w:divsChild>
        <w:div w:id="244148308">
          <w:marLeft w:val="0"/>
          <w:marRight w:val="0"/>
          <w:marTop w:val="0"/>
          <w:marBottom w:val="0"/>
          <w:divBdr>
            <w:top w:val="none" w:sz="0" w:space="0" w:color="auto"/>
            <w:left w:val="none" w:sz="0" w:space="0" w:color="auto"/>
            <w:bottom w:val="none" w:sz="0" w:space="0" w:color="auto"/>
            <w:right w:val="none" w:sz="0" w:space="0" w:color="auto"/>
          </w:divBdr>
          <w:divsChild>
            <w:div w:id="208693059">
              <w:marLeft w:val="0"/>
              <w:marRight w:val="0"/>
              <w:marTop w:val="0"/>
              <w:marBottom w:val="0"/>
              <w:divBdr>
                <w:top w:val="none" w:sz="0" w:space="0" w:color="auto"/>
                <w:left w:val="none" w:sz="0" w:space="0" w:color="auto"/>
                <w:bottom w:val="none" w:sz="0" w:space="0" w:color="auto"/>
                <w:right w:val="none" w:sz="0" w:space="0" w:color="auto"/>
              </w:divBdr>
              <w:divsChild>
                <w:div w:id="865751610">
                  <w:marLeft w:val="0"/>
                  <w:marRight w:val="0"/>
                  <w:marTop w:val="0"/>
                  <w:marBottom w:val="0"/>
                  <w:divBdr>
                    <w:top w:val="none" w:sz="0" w:space="0" w:color="auto"/>
                    <w:left w:val="none" w:sz="0" w:space="0" w:color="auto"/>
                    <w:bottom w:val="none" w:sz="0" w:space="0" w:color="auto"/>
                    <w:right w:val="none" w:sz="0" w:space="0" w:color="auto"/>
                  </w:divBdr>
                  <w:divsChild>
                    <w:div w:id="698236984">
                      <w:marLeft w:val="0"/>
                      <w:marRight w:val="0"/>
                      <w:marTop w:val="0"/>
                      <w:marBottom w:val="0"/>
                      <w:divBdr>
                        <w:top w:val="none" w:sz="0" w:space="0" w:color="auto"/>
                        <w:left w:val="none" w:sz="0" w:space="0" w:color="auto"/>
                        <w:bottom w:val="none" w:sz="0" w:space="0" w:color="auto"/>
                        <w:right w:val="none" w:sz="0" w:space="0" w:color="auto"/>
                      </w:divBdr>
                      <w:divsChild>
                        <w:div w:id="1048843640">
                          <w:marLeft w:val="0"/>
                          <w:marRight w:val="0"/>
                          <w:marTop w:val="0"/>
                          <w:marBottom w:val="0"/>
                          <w:divBdr>
                            <w:top w:val="none" w:sz="0" w:space="0" w:color="auto"/>
                            <w:left w:val="none" w:sz="0" w:space="0" w:color="auto"/>
                            <w:bottom w:val="none" w:sz="0" w:space="0" w:color="auto"/>
                            <w:right w:val="none" w:sz="0" w:space="0" w:color="auto"/>
                          </w:divBdr>
                          <w:divsChild>
                            <w:div w:id="811482101">
                              <w:marLeft w:val="0"/>
                              <w:marRight w:val="0"/>
                              <w:marTop w:val="0"/>
                              <w:marBottom w:val="0"/>
                              <w:divBdr>
                                <w:top w:val="none" w:sz="0" w:space="0" w:color="auto"/>
                                <w:left w:val="none" w:sz="0" w:space="0" w:color="auto"/>
                                <w:bottom w:val="none" w:sz="0" w:space="0" w:color="auto"/>
                                <w:right w:val="none" w:sz="0" w:space="0" w:color="auto"/>
                              </w:divBdr>
                              <w:divsChild>
                                <w:div w:id="67622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722375">
          <w:marLeft w:val="0"/>
          <w:marRight w:val="0"/>
          <w:marTop w:val="0"/>
          <w:marBottom w:val="0"/>
          <w:divBdr>
            <w:top w:val="none" w:sz="0" w:space="0" w:color="auto"/>
            <w:left w:val="none" w:sz="0" w:space="0" w:color="auto"/>
            <w:bottom w:val="none" w:sz="0" w:space="0" w:color="auto"/>
            <w:right w:val="none" w:sz="0" w:space="0" w:color="auto"/>
          </w:divBdr>
          <w:divsChild>
            <w:div w:id="1646472280">
              <w:marLeft w:val="0"/>
              <w:marRight w:val="0"/>
              <w:marTop w:val="0"/>
              <w:marBottom w:val="0"/>
              <w:divBdr>
                <w:top w:val="none" w:sz="0" w:space="0" w:color="auto"/>
                <w:left w:val="none" w:sz="0" w:space="0" w:color="auto"/>
                <w:bottom w:val="none" w:sz="0" w:space="0" w:color="auto"/>
                <w:right w:val="none" w:sz="0" w:space="0" w:color="auto"/>
              </w:divBdr>
              <w:divsChild>
                <w:div w:id="1726641860">
                  <w:marLeft w:val="0"/>
                  <w:marRight w:val="0"/>
                  <w:marTop w:val="0"/>
                  <w:marBottom w:val="0"/>
                  <w:divBdr>
                    <w:top w:val="none" w:sz="0" w:space="0" w:color="auto"/>
                    <w:left w:val="none" w:sz="0" w:space="0" w:color="auto"/>
                    <w:bottom w:val="none" w:sz="0" w:space="0" w:color="auto"/>
                    <w:right w:val="none" w:sz="0" w:space="0" w:color="auto"/>
                  </w:divBdr>
                  <w:divsChild>
                    <w:div w:id="1246768031">
                      <w:marLeft w:val="0"/>
                      <w:marRight w:val="0"/>
                      <w:marTop w:val="0"/>
                      <w:marBottom w:val="0"/>
                      <w:divBdr>
                        <w:top w:val="none" w:sz="0" w:space="0" w:color="auto"/>
                        <w:left w:val="none" w:sz="0" w:space="0" w:color="auto"/>
                        <w:bottom w:val="none" w:sz="0" w:space="0" w:color="auto"/>
                        <w:right w:val="none" w:sz="0" w:space="0" w:color="auto"/>
                      </w:divBdr>
                      <w:divsChild>
                        <w:div w:id="261036186">
                          <w:marLeft w:val="0"/>
                          <w:marRight w:val="0"/>
                          <w:marTop w:val="0"/>
                          <w:marBottom w:val="0"/>
                          <w:divBdr>
                            <w:top w:val="none" w:sz="0" w:space="0" w:color="auto"/>
                            <w:left w:val="none" w:sz="0" w:space="0" w:color="auto"/>
                            <w:bottom w:val="none" w:sz="0" w:space="0" w:color="auto"/>
                            <w:right w:val="none" w:sz="0" w:space="0" w:color="auto"/>
                          </w:divBdr>
                          <w:divsChild>
                            <w:div w:id="1863275720">
                              <w:marLeft w:val="0"/>
                              <w:marRight w:val="0"/>
                              <w:marTop w:val="0"/>
                              <w:marBottom w:val="0"/>
                              <w:divBdr>
                                <w:top w:val="none" w:sz="0" w:space="0" w:color="auto"/>
                                <w:left w:val="none" w:sz="0" w:space="0" w:color="auto"/>
                                <w:bottom w:val="none" w:sz="0" w:space="0" w:color="auto"/>
                                <w:right w:val="none" w:sz="0" w:space="0" w:color="auto"/>
                              </w:divBdr>
                              <w:divsChild>
                                <w:div w:id="448280019">
                                  <w:marLeft w:val="0"/>
                                  <w:marRight w:val="0"/>
                                  <w:marTop w:val="0"/>
                                  <w:marBottom w:val="0"/>
                                  <w:divBdr>
                                    <w:top w:val="none" w:sz="0" w:space="0" w:color="auto"/>
                                    <w:left w:val="none" w:sz="0" w:space="0" w:color="auto"/>
                                    <w:bottom w:val="none" w:sz="0" w:space="0" w:color="auto"/>
                                    <w:right w:val="none" w:sz="0" w:space="0" w:color="auto"/>
                                  </w:divBdr>
                                  <w:divsChild>
                                    <w:div w:id="1834561206">
                                      <w:marLeft w:val="0"/>
                                      <w:marRight w:val="0"/>
                                      <w:marTop w:val="0"/>
                                      <w:marBottom w:val="0"/>
                                      <w:divBdr>
                                        <w:top w:val="none" w:sz="0" w:space="0" w:color="auto"/>
                                        <w:left w:val="none" w:sz="0" w:space="0" w:color="auto"/>
                                        <w:bottom w:val="none" w:sz="0" w:space="0" w:color="auto"/>
                                        <w:right w:val="none" w:sz="0" w:space="0" w:color="auto"/>
                                      </w:divBdr>
                                      <w:divsChild>
                                        <w:div w:id="1931960303">
                                          <w:marLeft w:val="0"/>
                                          <w:marRight w:val="0"/>
                                          <w:marTop w:val="0"/>
                                          <w:marBottom w:val="0"/>
                                          <w:divBdr>
                                            <w:top w:val="none" w:sz="0" w:space="0" w:color="auto"/>
                                            <w:left w:val="none" w:sz="0" w:space="0" w:color="auto"/>
                                            <w:bottom w:val="none" w:sz="0" w:space="0" w:color="auto"/>
                                            <w:right w:val="none" w:sz="0" w:space="0" w:color="auto"/>
                                          </w:divBdr>
                                          <w:divsChild>
                                            <w:div w:id="1467161715">
                                              <w:marLeft w:val="0"/>
                                              <w:marRight w:val="0"/>
                                              <w:marTop w:val="0"/>
                                              <w:marBottom w:val="0"/>
                                              <w:divBdr>
                                                <w:top w:val="none" w:sz="0" w:space="0" w:color="auto"/>
                                                <w:left w:val="none" w:sz="0" w:space="0" w:color="auto"/>
                                                <w:bottom w:val="none" w:sz="0" w:space="0" w:color="auto"/>
                                                <w:right w:val="none" w:sz="0" w:space="0" w:color="auto"/>
                                              </w:divBdr>
                                              <w:divsChild>
                                                <w:div w:id="1715763477">
                                                  <w:marLeft w:val="0"/>
                                                  <w:marRight w:val="0"/>
                                                  <w:marTop w:val="0"/>
                                                  <w:marBottom w:val="0"/>
                                                  <w:divBdr>
                                                    <w:top w:val="none" w:sz="0" w:space="0" w:color="auto"/>
                                                    <w:left w:val="none" w:sz="0" w:space="0" w:color="auto"/>
                                                    <w:bottom w:val="none" w:sz="0" w:space="0" w:color="auto"/>
                                                    <w:right w:val="none" w:sz="0" w:space="0" w:color="auto"/>
                                                  </w:divBdr>
                                                  <w:divsChild>
                                                    <w:div w:id="252401946">
                                                      <w:marLeft w:val="0"/>
                                                      <w:marRight w:val="0"/>
                                                      <w:marTop w:val="0"/>
                                                      <w:marBottom w:val="0"/>
                                                      <w:divBdr>
                                                        <w:top w:val="none" w:sz="0" w:space="0" w:color="auto"/>
                                                        <w:left w:val="none" w:sz="0" w:space="0" w:color="auto"/>
                                                        <w:bottom w:val="none" w:sz="0" w:space="0" w:color="auto"/>
                                                        <w:right w:val="none" w:sz="0" w:space="0" w:color="auto"/>
                                                      </w:divBdr>
                                                      <w:divsChild>
                                                        <w:div w:id="335693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0985186">
                      <w:marLeft w:val="0"/>
                      <w:marRight w:val="0"/>
                      <w:marTop w:val="0"/>
                      <w:marBottom w:val="0"/>
                      <w:divBdr>
                        <w:top w:val="none" w:sz="0" w:space="0" w:color="auto"/>
                        <w:left w:val="none" w:sz="0" w:space="0" w:color="auto"/>
                        <w:bottom w:val="none" w:sz="0" w:space="0" w:color="auto"/>
                        <w:right w:val="none" w:sz="0" w:space="0" w:color="auto"/>
                      </w:divBdr>
                      <w:divsChild>
                        <w:div w:id="1818497516">
                          <w:marLeft w:val="0"/>
                          <w:marRight w:val="0"/>
                          <w:marTop w:val="0"/>
                          <w:marBottom w:val="0"/>
                          <w:divBdr>
                            <w:top w:val="none" w:sz="0" w:space="0" w:color="auto"/>
                            <w:left w:val="none" w:sz="0" w:space="0" w:color="auto"/>
                            <w:bottom w:val="none" w:sz="0" w:space="0" w:color="auto"/>
                            <w:right w:val="none" w:sz="0" w:space="0" w:color="auto"/>
                          </w:divBdr>
                          <w:divsChild>
                            <w:div w:id="1988388987">
                              <w:marLeft w:val="0"/>
                              <w:marRight w:val="0"/>
                              <w:marTop w:val="0"/>
                              <w:marBottom w:val="0"/>
                              <w:divBdr>
                                <w:top w:val="none" w:sz="0" w:space="0" w:color="auto"/>
                                <w:left w:val="none" w:sz="0" w:space="0" w:color="auto"/>
                                <w:bottom w:val="none" w:sz="0" w:space="0" w:color="auto"/>
                                <w:right w:val="none" w:sz="0" w:space="0" w:color="auto"/>
                              </w:divBdr>
                              <w:divsChild>
                                <w:div w:id="2135369524">
                                  <w:marLeft w:val="0"/>
                                  <w:marRight w:val="0"/>
                                  <w:marTop w:val="0"/>
                                  <w:marBottom w:val="0"/>
                                  <w:divBdr>
                                    <w:top w:val="none" w:sz="0" w:space="0" w:color="auto"/>
                                    <w:left w:val="none" w:sz="0" w:space="0" w:color="auto"/>
                                    <w:bottom w:val="none" w:sz="0" w:space="0" w:color="auto"/>
                                    <w:right w:val="none" w:sz="0" w:space="0" w:color="auto"/>
                                  </w:divBdr>
                                  <w:divsChild>
                                    <w:div w:id="2133984349">
                                      <w:marLeft w:val="0"/>
                                      <w:marRight w:val="0"/>
                                      <w:marTop w:val="0"/>
                                      <w:marBottom w:val="0"/>
                                      <w:divBdr>
                                        <w:top w:val="none" w:sz="0" w:space="0" w:color="auto"/>
                                        <w:left w:val="none" w:sz="0" w:space="0" w:color="auto"/>
                                        <w:bottom w:val="none" w:sz="0" w:space="0" w:color="auto"/>
                                        <w:right w:val="none" w:sz="0" w:space="0" w:color="auto"/>
                                      </w:divBdr>
                                    </w:div>
                                    <w:div w:id="1196236517">
                                      <w:marLeft w:val="0"/>
                                      <w:marRight w:val="0"/>
                                      <w:marTop w:val="0"/>
                                      <w:marBottom w:val="0"/>
                                      <w:divBdr>
                                        <w:top w:val="none" w:sz="0" w:space="0" w:color="auto"/>
                                        <w:left w:val="none" w:sz="0" w:space="0" w:color="auto"/>
                                        <w:bottom w:val="none" w:sz="0" w:space="0" w:color="auto"/>
                                        <w:right w:val="none" w:sz="0" w:space="0" w:color="auto"/>
                                      </w:divBdr>
                                      <w:divsChild>
                                        <w:div w:id="1349602558">
                                          <w:marLeft w:val="0"/>
                                          <w:marRight w:val="0"/>
                                          <w:marTop w:val="0"/>
                                          <w:marBottom w:val="0"/>
                                          <w:divBdr>
                                            <w:top w:val="none" w:sz="0" w:space="0" w:color="auto"/>
                                            <w:left w:val="none" w:sz="0" w:space="0" w:color="auto"/>
                                            <w:bottom w:val="none" w:sz="0" w:space="0" w:color="auto"/>
                                            <w:right w:val="none" w:sz="0" w:space="0" w:color="auto"/>
                                          </w:divBdr>
                                          <w:divsChild>
                                            <w:div w:id="1550915524">
                                              <w:marLeft w:val="0"/>
                                              <w:marRight w:val="0"/>
                                              <w:marTop w:val="0"/>
                                              <w:marBottom w:val="0"/>
                                              <w:divBdr>
                                                <w:top w:val="none" w:sz="0" w:space="0" w:color="auto"/>
                                                <w:left w:val="none" w:sz="0" w:space="0" w:color="auto"/>
                                                <w:bottom w:val="none" w:sz="0" w:space="0" w:color="auto"/>
                                                <w:right w:val="none" w:sz="0" w:space="0" w:color="auto"/>
                                              </w:divBdr>
                                              <w:divsChild>
                                                <w:div w:id="1945065426">
                                                  <w:marLeft w:val="0"/>
                                                  <w:marRight w:val="0"/>
                                                  <w:marTop w:val="0"/>
                                                  <w:marBottom w:val="0"/>
                                                  <w:divBdr>
                                                    <w:top w:val="none" w:sz="0" w:space="0" w:color="auto"/>
                                                    <w:left w:val="none" w:sz="0" w:space="0" w:color="auto"/>
                                                    <w:bottom w:val="none" w:sz="0" w:space="0" w:color="auto"/>
                                                    <w:right w:val="none" w:sz="0" w:space="0" w:color="auto"/>
                                                  </w:divBdr>
                                                  <w:divsChild>
                                                    <w:div w:id="1531408038">
                                                      <w:marLeft w:val="0"/>
                                                      <w:marRight w:val="0"/>
                                                      <w:marTop w:val="0"/>
                                                      <w:marBottom w:val="0"/>
                                                      <w:divBdr>
                                                        <w:top w:val="none" w:sz="0" w:space="0" w:color="auto"/>
                                                        <w:left w:val="none" w:sz="0" w:space="0" w:color="auto"/>
                                                        <w:bottom w:val="none" w:sz="0" w:space="0" w:color="auto"/>
                                                        <w:right w:val="none" w:sz="0" w:space="0" w:color="auto"/>
                                                      </w:divBdr>
                                                      <w:divsChild>
                                                        <w:div w:id="309604751">
                                                          <w:marLeft w:val="0"/>
                                                          <w:marRight w:val="0"/>
                                                          <w:marTop w:val="0"/>
                                                          <w:marBottom w:val="0"/>
                                                          <w:divBdr>
                                                            <w:top w:val="none" w:sz="0" w:space="0" w:color="auto"/>
                                                            <w:left w:val="none" w:sz="0" w:space="0" w:color="auto"/>
                                                            <w:bottom w:val="none" w:sz="0" w:space="0" w:color="auto"/>
                                                            <w:right w:val="none" w:sz="0" w:space="0" w:color="auto"/>
                                                          </w:divBdr>
                                                          <w:divsChild>
                                                            <w:div w:id="1511018494">
                                                              <w:marLeft w:val="0"/>
                                                              <w:marRight w:val="0"/>
                                                              <w:marTop w:val="0"/>
                                                              <w:marBottom w:val="0"/>
                                                              <w:divBdr>
                                                                <w:top w:val="none" w:sz="0" w:space="0" w:color="auto"/>
                                                                <w:left w:val="none" w:sz="0" w:space="0" w:color="auto"/>
                                                                <w:bottom w:val="none" w:sz="0" w:space="0" w:color="auto"/>
                                                                <w:right w:val="none" w:sz="0" w:space="0" w:color="auto"/>
                                                              </w:divBdr>
                                                            </w:div>
                                                            <w:div w:id="178981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1499526">
                                                  <w:marLeft w:val="0"/>
                                                  <w:marRight w:val="0"/>
                                                  <w:marTop w:val="0"/>
                                                  <w:marBottom w:val="0"/>
                                                  <w:divBdr>
                                                    <w:top w:val="none" w:sz="0" w:space="0" w:color="auto"/>
                                                    <w:left w:val="none" w:sz="0" w:space="0" w:color="auto"/>
                                                    <w:bottom w:val="none" w:sz="0" w:space="0" w:color="auto"/>
                                                    <w:right w:val="none" w:sz="0" w:space="0" w:color="auto"/>
                                                  </w:divBdr>
                                                  <w:divsChild>
                                                    <w:div w:id="444227222">
                                                      <w:marLeft w:val="0"/>
                                                      <w:marRight w:val="0"/>
                                                      <w:marTop w:val="0"/>
                                                      <w:marBottom w:val="0"/>
                                                      <w:divBdr>
                                                        <w:top w:val="none" w:sz="0" w:space="0" w:color="auto"/>
                                                        <w:left w:val="none" w:sz="0" w:space="0" w:color="auto"/>
                                                        <w:bottom w:val="none" w:sz="0" w:space="0" w:color="auto"/>
                                                        <w:right w:val="none" w:sz="0" w:space="0" w:color="auto"/>
                                                      </w:divBdr>
                                                      <w:divsChild>
                                                        <w:div w:id="966661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6149647">
                                                  <w:marLeft w:val="0"/>
                                                  <w:marRight w:val="0"/>
                                                  <w:marTop w:val="0"/>
                                                  <w:marBottom w:val="0"/>
                                                  <w:divBdr>
                                                    <w:top w:val="none" w:sz="0" w:space="0" w:color="auto"/>
                                                    <w:left w:val="none" w:sz="0" w:space="0" w:color="auto"/>
                                                    <w:bottom w:val="none" w:sz="0" w:space="0" w:color="auto"/>
                                                    <w:right w:val="none" w:sz="0" w:space="0" w:color="auto"/>
                                                  </w:divBdr>
                                                  <w:divsChild>
                                                    <w:div w:id="1992901422">
                                                      <w:marLeft w:val="0"/>
                                                      <w:marRight w:val="0"/>
                                                      <w:marTop w:val="0"/>
                                                      <w:marBottom w:val="0"/>
                                                      <w:divBdr>
                                                        <w:top w:val="none" w:sz="0" w:space="0" w:color="auto"/>
                                                        <w:left w:val="none" w:sz="0" w:space="0" w:color="auto"/>
                                                        <w:bottom w:val="none" w:sz="0" w:space="0" w:color="auto"/>
                                                        <w:right w:val="none" w:sz="0" w:space="0" w:color="auto"/>
                                                      </w:divBdr>
                                                      <w:divsChild>
                                                        <w:div w:id="394089301">
                                                          <w:marLeft w:val="0"/>
                                                          <w:marRight w:val="0"/>
                                                          <w:marTop w:val="0"/>
                                                          <w:marBottom w:val="0"/>
                                                          <w:divBdr>
                                                            <w:top w:val="none" w:sz="0" w:space="0" w:color="auto"/>
                                                            <w:left w:val="none" w:sz="0" w:space="0" w:color="auto"/>
                                                            <w:bottom w:val="none" w:sz="0" w:space="0" w:color="auto"/>
                                                            <w:right w:val="none" w:sz="0" w:space="0" w:color="auto"/>
                                                          </w:divBdr>
                                                        </w:div>
                                                      </w:divsChild>
                                                    </w:div>
                                                    <w:div w:id="478350976">
                                                      <w:marLeft w:val="0"/>
                                                      <w:marRight w:val="0"/>
                                                      <w:marTop w:val="0"/>
                                                      <w:marBottom w:val="0"/>
                                                      <w:divBdr>
                                                        <w:top w:val="none" w:sz="0" w:space="0" w:color="auto"/>
                                                        <w:left w:val="none" w:sz="0" w:space="0" w:color="auto"/>
                                                        <w:bottom w:val="none" w:sz="0" w:space="0" w:color="auto"/>
                                                        <w:right w:val="none" w:sz="0" w:space="0" w:color="auto"/>
                                                      </w:divBdr>
                                                      <w:divsChild>
                                                        <w:div w:id="1615553150">
                                                          <w:marLeft w:val="0"/>
                                                          <w:marRight w:val="0"/>
                                                          <w:marTop w:val="0"/>
                                                          <w:marBottom w:val="0"/>
                                                          <w:divBdr>
                                                            <w:top w:val="single" w:sz="6" w:space="0" w:color="4A6EE0"/>
                                                            <w:left w:val="single" w:sz="6" w:space="0" w:color="4A6EE0"/>
                                                            <w:bottom w:val="single" w:sz="6" w:space="0" w:color="4A6EE0"/>
                                                            <w:right w:val="single" w:sz="6" w:space="0" w:color="4A6EE0"/>
                                                          </w:divBdr>
                                                        </w:div>
                                                        <w:div w:id="245118074">
                                                          <w:marLeft w:val="0"/>
                                                          <w:marRight w:val="0"/>
                                                          <w:marTop w:val="0"/>
                                                          <w:marBottom w:val="0"/>
                                                          <w:divBdr>
                                                            <w:top w:val="none" w:sz="0" w:space="0" w:color="auto"/>
                                                            <w:left w:val="none" w:sz="0" w:space="0" w:color="auto"/>
                                                            <w:bottom w:val="none" w:sz="0" w:space="0" w:color="auto"/>
                                                            <w:right w:val="none" w:sz="0" w:space="0" w:color="auto"/>
                                                          </w:divBdr>
                                                        </w:div>
                                                        <w:div w:id="1240751715">
                                                          <w:marLeft w:val="0"/>
                                                          <w:marRight w:val="0"/>
                                                          <w:marTop w:val="0"/>
                                                          <w:marBottom w:val="0"/>
                                                          <w:divBdr>
                                                            <w:top w:val="none" w:sz="0" w:space="0" w:color="auto"/>
                                                            <w:left w:val="none" w:sz="0" w:space="0" w:color="auto"/>
                                                            <w:bottom w:val="none" w:sz="0" w:space="0" w:color="auto"/>
                                                            <w:right w:val="none" w:sz="0" w:space="0" w:color="auto"/>
                                                          </w:divBdr>
                                                        </w:div>
                                                        <w:div w:id="819856562">
                                                          <w:marLeft w:val="0"/>
                                                          <w:marRight w:val="0"/>
                                                          <w:marTop w:val="0"/>
                                                          <w:marBottom w:val="0"/>
                                                          <w:divBdr>
                                                            <w:top w:val="none" w:sz="0" w:space="0" w:color="auto"/>
                                                            <w:left w:val="none" w:sz="0" w:space="0" w:color="auto"/>
                                                            <w:bottom w:val="none" w:sz="0" w:space="0" w:color="auto"/>
                                                            <w:right w:val="none" w:sz="0" w:space="0" w:color="auto"/>
                                                          </w:divBdr>
                                                        </w:div>
                                                        <w:div w:id="1912230478">
                                                          <w:marLeft w:val="0"/>
                                                          <w:marRight w:val="0"/>
                                                          <w:marTop w:val="0"/>
                                                          <w:marBottom w:val="0"/>
                                                          <w:divBdr>
                                                            <w:top w:val="none" w:sz="0" w:space="0" w:color="auto"/>
                                                            <w:left w:val="none" w:sz="0" w:space="0" w:color="auto"/>
                                                            <w:bottom w:val="none" w:sz="0" w:space="0" w:color="auto"/>
                                                            <w:right w:val="none" w:sz="0" w:space="0" w:color="auto"/>
                                                          </w:divBdr>
                                                          <w:divsChild>
                                                            <w:div w:id="578097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025493">
                                      <w:marLeft w:val="0"/>
                                      <w:marRight w:val="0"/>
                                      <w:marTop w:val="0"/>
                                      <w:marBottom w:val="0"/>
                                      <w:divBdr>
                                        <w:top w:val="none" w:sz="0" w:space="0" w:color="auto"/>
                                        <w:left w:val="none" w:sz="0" w:space="0" w:color="auto"/>
                                        <w:bottom w:val="none" w:sz="0" w:space="0" w:color="auto"/>
                                        <w:right w:val="none" w:sz="0" w:space="0" w:color="auto"/>
                                      </w:divBdr>
                                      <w:divsChild>
                                        <w:div w:id="2114090582">
                                          <w:marLeft w:val="0"/>
                                          <w:marRight w:val="0"/>
                                          <w:marTop w:val="0"/>
                                          <w:marBottom w:val="0"/>
                                          <w:divBdr>
                                            <w:top w:val="none" w:sz="0" w:space="0" w:color="auto"/>
                                            <w:left w:val="none" w:sz="0" w:space="0" w:color="auto"/>
                                            <w:bottom w:val="none" w:sz="0" w:space="0" w:color="auto"/>
                                            <w:right w:val="none" w:sz="0" w:space="0" w:color="auto"/>
                                          </w:divBdr>
                                          <w:divsChild>
                                            <w:div w:id="1289704053">
                                              <w:marLeft w:val="0"/>
                                              <w:marRight w:val="0"/>
                                              <w:marTop w:val="0"/>
                                              <w:marBottom w:val="0"/>
                                              <w:divBdr>
                                                <w:top w:val="none" w:sz="0" w:space="0" w:color="auto"/>
                                                <w:left w:val="none" w:sz="0" w:space="0" w:color="auto"/>
                                                <w:bottom w:val="none" w:sz="0" w:space="0" w:color="auto"/>
                                                <w:right w:val="none" w:sz="0" w:space="0" w:color="auto"/>
                                              </w:divBdr>
                                            </w:div>
                                          </w:divsChild>
                                        </w:div>
                                        <w:div w:id="152012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65495706">
                      <w:marLeft w:val="0"/>
                      <w:marRight w:val="0"/>
                      <w:marTop w:val="0"/>
                      <w:marBottom w:val="0"/>
                      <w:divBdr>
                        <w:top w:val="none" w:sz="0" w:space="0" w:color="auto"/>
                        <w:left w:val="none" w:sz="0" w:space="0" w:color="auto"/>
                        <w:bottom w:val="none" w:sz="0" w:space="0" w:color="auto"/>
                        <w:right w:val="none" w:sz="0" w:space="0" w:color="auto"/>
                      </w:divBdr>
                    </w:div>
                    <w:div w:id="985352500">
                      <w:marLeft w:val="0"/>
                      <w:marRight w:val="0"/>
                      <w:marTop w:val="0"/>
                      <w:marBottom w:val="0"/>
                      <w:divBdr>
                        <w:top w:val="none" w:sz="0" w:space="0" w:color="auto"/>
                        <w:left w:val="none" w:sz="0" w:space="0" w:color="auto"/>
                        <w:bottom w:val="none" w:sz="0" w:space="0" w:color="auto"/>
                        <w:right w:val="none" w:sz="0" w:space="0" w:color="auto"/>
                      </w:divBdr>
                      <w:divsChild>
                        <w:div w:id="1848905470">
                          <w:marLeft w:val="0"/>
                          <w:marRight w:val="0"/>
                          <w:marTop w:val="0"/>
                          <w:marBottom w:val="0"/>
                          <w:divBdr>
                            <w:top w:val="none" w:sz="0" w:space="0" w:color="auto"/>
                            <w:left w:val="none" w:sz="0" w:space="0" w:color="auto"/>
                            <w:bottom w:val="none" w:sz="0" w:space="0" w:color="auto"/>
                            <w:right w:val="none" w:sz="0" w:space="0" w:color="auto"/>
                          </w:divBdr>
                        </w:div>
                        <w:div w:id="660348368">
                          <w:marLeft w:val="0"/>
                          <w:marRight w:val="0"/>
                          <w:marTop w:val="0"/>
                          <w:marBottom w:val="0"/>
                          <w:divBdr>
                            <w:top w:val="none" w:sz="0" w:space="0" w:color="auto"/>
                            <w:left w:val="none" w:sz="0" w:space="0" w:color="auto"/>
                            <w:bottom w:val="none" w:sz="0" w:space="0" w:color="auto"/>
                            <w:right w:val="none" w:sz="0" w:space="0" w:color="auto"/>
                          </w:divBdr>
                        </w:div>
                        <w:div w:id="1437676949">
                          <w:marLeft w:val="0"/>
                          <w:marRight w:val="0"/>
                          <w:marTop w:val="0"/>
                          <w:marBottom w:val="0"/>
                          <w:divBdr>
                            <w:top w:val="none" w:sz="0" w:space="0" w:color="auto"/>
                            <w:left w:val="none" w:sz="0" w:space="0" w:color="auto"/>
                            <w:bottom w:val="none" w:sz="0" w:space="0" w:color="auto"/>
                            <w:right w:val="none" w:sz="0" w:space="0" w:color="auto"/>
                          </w:divBdr>
                        </w:div>
                        <w:div w:id="749892188">
                          <w:marLeft w:val="0"/>
                          <w:marRight w:val="0"/>
                          <w:marTop w:val="0"/>
                          <w:marBottom w:val="0"/>
                          <w:divBdr>
                            <w:top w:val="none" w:sz="0" w:space="0" w:color="auto"/>
                            <w:left w:val="none" w:sz="0" w:space="0" w:color="auto"/>
                            <w:bottom w:val="none" w:sz="0" w:space="0" w:color="auto"/>
                            <w:right w:val="none" w:sz="0" w:space="0" w:color="auto"/>
                          </w:divBdr>
                        </w:div>
                        <w:div w:id="1382244229">
                          <w:marLeft w:val="0"/>
                          <w:marRight w:val="0"/>
                          <w:marTop w:val="0"/>
                          <w:marBottom w:val="0"/>
                          <w:divBdr>
                            <w:top w:val="none" w:sz="0" w:space="0" w:color="auto"/>
                            <w:left w:val="none" w:sz="0" w:space="0" w:color="auto"/>
                            <w:bottom w:val="none" w:sz="0" w:space="0" w:color="auto"/>
                            <w:right w:val="none" w:sz="0" w:space="0" w:color="auto"/>
                          </w:divBdr>
                        </w:div>
                        <w:div w:id="383455134">
                          <w:marLeft w:val="0"/>
                          <w:marRight w:val="0"/>
                          <w:marTop w:val="0"/>
                          <w:marBottom w:val="0"/>
                          <w:divBdr>
                            <w:top w:val="none" w:sz="0" w:space="0" w:color="auto"/>
                            <w:left w:val="none" w:sz="0" w:space="0" w:color="auto"/>
                            <w:bottom w:val="none" w:sz="0" w:space="0" w:color="auto"/>
                            <w:right w:val="none" w:sz="0" w:space="0" w:color="auto"/>
                          </w:divBdr>
                        </w:div>
                        <w:div w:id="692026994">
                          <w:marLeft w:val="0"/>
                          <w:marRight w:val="0"/>
                          <w:marTop w:val="0"/>
                          <w:marBottom w:val="0"/>
                          <w:divBdr>
                            <w:top w:val="none" w:sz="0" w:space="0" w:color="auto"/>
                            <w:left w:val="none" w:sz="0" w:space="0" w:color="auto"/>
                            <w:bottom w:val="none" w:sz="0" w:space="0" w:color="auto"/>
                            <w:right w:val="none" w:sz="0" w:space="0" w:color="auto"/>
                          </w:divBdr>
                        </w:div>
                        <w:div w:id="334456778">
                          <w:marLeft w:val="0"/>
                          <w:marRight w:val="0"/>
                          <w:marTop w:val="0"/>
                          <w:marBottom w:val="0"/>
                          <w:divBdr>
                            <w:top w:val="none" w:sz="0" w:space="0" w:color="auto"/>
                            <w:left w:val="none" w:sz="0" w:space="0" w:color="auto"/>
                            <w:bottom w:val="none" w:sz="0" w:space="0" w:color="auto"/>
                            <w:right w:val="none" w:sz="0" w:space="0" w:color="auto"/>
                          </w:divBdr>
                        </w:div>
                        <w:div w:id="1354529202">
                          <w:marLeft w:val="0"/>
                          <w:marRight w:val="0"/>
                          <w:marTop w:val="0"/>
                          <w:marBottom w:val="0"/>
                          <w:divBdr>
                            <w:top w:val="none" w:sz="0" w:space="0" w:color="auto"/>
                            <w:left w:val="none" w:sz="0" w:space="0" w:color="auto"/>
                            <w:bottom w:val="none" w:sz="0" w:space="0" w:color="auto"/>
                            <w:right w:val="none" w:sz="0" w:space="0" w:color="auto"/>
                          </w:divBdr>
                        </w:div>
                        <w:div w:id="1029454299">
                          <w:marLeft w:val="0"/>
                          <w:marRight w:val="0"/>
                          <w:marTop w:val="0"/>
                          <w:marBottom w:val="0"/>
                          <w:divBdr>
                            <w:top w:val="none" w:sz="0" w:space="0" w:color="auto"/>
                            <w:left w:val="none" w:sz="0" w:space="0" w:color="auto"/>
                            <w:bottom w:val="none" w:sz="0" w:space="0" w:color="auto"/>
                            <w:right w:val="none" w:sz="0" w:space="0" w:color="auto"/>
                          </w:divBdr>
                        </w:div>
                        <w:div w:id="371998509">
                          <w:marLeft w:val="0"/>
                          <w:marRight w:val="0"/>
                          <w:marTop w:val="0"/>
                          <w:marBottom w:val="0"/>
                          <w:divBdr>
                            <w:top w:val="none" w:sz="0" w:space="0" w:color="auto"/>
                            <w:left w:val="none" w:sz="0" w:space="0" w:color="auto"/>
                            <w:bottom w:val="none" w:sz="0" w:space="0" w:color="auto"/>
                            <w:right w:val="none" w:sz="0" w:space="0" w:color="auto"/>
                          </w:divBdr>
                        </w:div>
                        <w:div w:id="1216620139">
                          <w:marLeft w:val="0"/>
                          <w:marRight w:val="0"/>
                          <w:marTop w:val="0"/>
                          <w:marBottom w:val="0"/>
                          <w:divBdr>
                            <w:top w:val="none" w:sz="0" w:space="0" w:color="auto"/>
                            <w:left w:val="none" w:sz="0" w:space="0" w:color="auto"/>
                            <w:bottom w:val="none" w:sz="0" w:space="0" w:color="auto"/>
                            <w:right w:val="none" w:sz="0" w:space="0" w:color="auto"/>
                          </w:divBdr>
                        </w:div>
                        <w:div w:id="1729112049">
                          <w:marLeft w:val="0"/>
                          <w:marRight w:val="0"/>
                          <w:marTop w:val="0"/>
                          <w:marBottom w:val="0"/>
                          <w:divBdr>
                            <w:top w:val="none" w:sz="0" w:space="0" w:color="auto"/>
                            <w:left w:val="none" w:sz="0" w:space="0" w:color="auto"/>
                            <w:bottom w:val="none" w:sz="0" w:space="0" w:color="auto"/>
                            <w:right w:val="none" w:sz="0" w:space="0" w:color="auto"/>
                          </w:divBdr>
                        </w:div>
                        <w:div w:id="1865246526">
                          <w:marLeft w:val="0"/>
                          <w:marRight w:val="0"/>
                          <w:marTop w:val="0"/>
                          <w:marBottom w:val="0"/>
                          <w:divBdr>
                            <w:top w:val="none" w:sz="0" w:space="0" w:color="auto"/>
                            <w:left w:val="none" w:sz="0" w:space="0" w:color="auto"/>
                            <w:bottom w:val="none" w:sz="0" w:space="0" w:color="auto"/>
                            <w:right w:val="none" w:sz="0" w:space="0" w:color="auto"/>
                          </w:divBdr>
                        </w:div>
                        <w:div w:id="1812744484">
                          <w:marLeft w:val="0"/>
                          <w:marRight w:val="0"/>
                          <w:marTop w:val="0"/>
                          <w:marBottom w:val="0"/>
                          <w:divBdr>
                            <w:top w:val="none" w:sz="0" w:space="0" w:color="auto"/>
                            <w:left w:val="none" w:sz="0" w:space="0" w:color="auto"/>
                            <w:bottom w:val="none" w:sz="0" w:space="0" w:color="auto"/>
                            <w:right w:val="none" w:sz="0" w:space="0" w:color="auto"/>
                          </w:divBdr>
                        </w:div>
                        <w:div w:id="401562162">
                          <w:marLeft w:val="0"/>
                          <w:marRight w:val="0"/>
                          <w:marTop w:val="0"/>
                          <w:marBottom w:val="0"/>
                          <w:divBdr>
                            <w:top w:val="none" w:sz="0" w:space="0" w:color="auto"/>
                            <w:left w:val="none" w:sz="0" w:space="0" w:color="auto"/>
                            <w:bottom w:val="none" w:sz="0" w:space="0" w:color="auto"/>
                            <w:right w:val="none" w:sz="0" w:space="0" w:color="auto"/>
                          </w:divBdr>
                        </w:div>
                        <w:div w:id="1134562077">
                          <w:marLeft w:val="0"/>
                          <w:marRight w:val="0"/>
                          <w:marTop w:val="0"/>
                          <w:marBottom w:val="0"/>
                          <w:divBdr>
                            <w:top w:val="none" w:sz="0" w:space="0" w:color="auto"/>
                            <w:left w:val="none" w:sz="0" w:space="0" w:color="auto"/>
                            <w:bottom w:val="none" w:sz="0" w:space="0" w:color="auto"/>
                            <w:right w:val="none" w:sz="0" w:space="0" w:color="auto"/>
                          </w:divBdr>
                        </w:div>
                        <w:div w:id="1652052092">
                          <w:marLeft w:val="0"/>
                          <w:marRight w:val="0"/>
                          <w:marTop w:val="0"/>
                          <w:marBottom w:val="0"/>
                          <w:divBdr>
                            <w:top w:val="none" w:sz="0" w:space="0" w:color="auto"/>
                            <w:left w:val="none" w:sz="0" w:space="0" w:color="auto"/>
                            <w:bottom w:val="none" w:sz="0" w:space="0" w:color="auto"/>
                            <w:right w:val="none" w:sz="0" w:space="0" w:color="auto"/>
                          </w:divBdr>
                        </w:div>
                        <w:div w:id="1288581102">
                          <w:marLeft w:val="0"/>
                          <w:marRight w:val="0"/>
                          <w:marTop w:val="0"/>
                          <w:marBottom w:val="0"/>
                          <w:divBdr>
                            <w:top w:val="none" w:sz="0" w:space="0" w:color="auto"/>
                            <w:left w:val="none" w:sz="0" w:space="0" w:color="auto"/>
                            <w:bottom w:val="none" w:sz="0" w:space="0" w:color="auto"/>
                            <w:right w:val="none" w:sz="0" w:space="0" w:color="auto"/>
                          </w:divBdr>
                          <w:divsChild>
                            <w:div w:id="1056664295">
                              <w:marLeft w:val="0"/>
                              <w:marRight w:val="0"/>
                              <w:marTop w:val="0"/>
                              <w:marBottom w:val="0"/>
                              <w:divBdr>
                                <w:top w:val="none" w:sz="0" w:space="0" w:color="auto"/>
                                <w:left w:val="none" w:sz="0" w:space="0" w:color="auto"/>
                                <w:bottom w:val="none" w:sz="0" w:space="0" w:color="auto"/>
                                <w:right w:val="none" w:sz="0" w:space="0" w:color="auto"/>
                              </w:divBdr>
                              <w:divsChild>
                                <w:div w:id="116354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5955960">
                          <w:marLeft w:val="0"/>
                          <w:marRight w:val="0"/>
                          <w:marTop w:val="0"/>
                          <w:marBottom w:val="0"/>
                          <w:divBdr>
                            <w:top w:val="none" w:sz="0" w:space="0" w:color="auto"/>
                            <w:left w:val="none" w:sz="0" w:space="0" w:color="auto"/>
                            <w:bottom w:val="none" w:sz="0" w:space="0" w:color="auto"/>
                            <w:right w:val="none" w:sz="0" w:space="0" w:color="auto"/>
                          </w:divBdr>
                        </w:div>
                        <w:div w:id="1509977735">
                          <w:marLeft w:val="0"/>
                          <w:marRight w:val="0"/>
                          <w:marTop w:val="0"/>
                          <w:marBottom w:val="0"/>
                          <w:divBdr>
                            <w:top w:val="none" w:sz="0" w:space="0" w:color="auto"/>
                            <w:left w:val="none" w:sz="0" w:space="0" w:color="auto"/>
                            <w:bottom w:val="none" w:sz="0" w:space="0" w:color="auto"/>
                            <w:right w:val="none" w:sz="0" w:space="0" w:color="auto"/>
                          </w:divBdr>
                        </w:div>
                        <w:div w:id="435831812">
                          <w:marLeft w:val="0"/>
                          <w:marRight w:val="0"/>
                          <w:marTop w:val="0"/>
                          <w:marBottom w:val="0"/>
                          <w:divBdr>
                            <w:top w:val="none" w:sz="0" w:space="0" w:color="auto"/>
                            <w:left w:val="none" w:sz="0" w:space="0" w:color="auto"/>
                            <w:bottom w:val="none" w:sz="0" w:space="0" w:color="auto"/>
                            <w:right w:val="none" w:sz="0" w:space="0" w:color="auto"/>
                          </w:divBdr>
                        </w:div>
                        <w:div w:id="1957101773">
                          <w:marLeft w:val="0"/>
                          <w:marRight w:val="0"/>
                          <w:marTop w:val="0"/>
                          <w:marBottom w:val="0"/>
                          <w:divBdr>
                            <w:top w:val="none" w:sz="0" w:space="0" w:color="auto"/>
                            <w:left w:val="none" w:sz="0" w:space="0" w:color="auto"/>
                            <w:bottom w:val="none" w:sz="0" w:space="0" w:color="auto"/>
                            <w:right w:val="none" w:sz="0" w:space="0" w:color="auto"/>
                          </w:divBdr>
                        </w:div>
                        <w:div w:id="988943371">
                          <w:marLeft w:val="0"/>
                          <w:marRight w:val="0"/>
                          <w:marTop w:val="0"/>
                          <w:marBottom w:val="0"/>
                          <w:divBdr>
                            <w:top w:val="none" w:sz="0" w:space="0" w:color="auto"/>
                            <w:left w:val="none" w:sz="0" w:space="0" w:color="auto"/>
                            <w:bottom w:val="none" w:sz="0" w:space="0" w:color="auto"/>
                            <w:right w:val="none" w:sz="0" w:space="0" w:color="auto"/>
                          </w:divBdr>
                        </w:div>
                        <w:div w:id="82847444">
                          <w:marLeft w:val="0"/>
                          <w:marRight w:val="0"/>
                          <w:marTop w:val="0"/>
                          <w:marBottom w:val="0"/>
                          <w:divBdr>
                            <w:top w:val="none" w:sz="0" w:space="0" w:color="auto"/>
                            <w:left w:val="none" w:sz="0" w:space="0" w:color="auto"/>
                            <w:bottom w:val="none" w:sz="0" w:space="0" w:color="auto"/>
                            <w:right w:val="none" w:sz="0" w:space="0" w:color="auto"/>
                          </w:divBdr>
                        </w:div>
                        <w:div w:id="836849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410276">
              <w:marLeft w:val="0"/>
              <w:marRight w:val="0"/>
              <w:marTop w:val="0"/>
              <w:marBottom w:val="0"/>
              <w:divBdr>
                <w:top w:val="none" w:sz="0" w:space="0" w:color="auto"/>
                <w:left w:val="none" w:sz="0" w:space="0" w:color="auto"/>
                <w:bottom w:val="none" w:sz="0" w:space="0" w:color="auto"/>
                <w:right w:val="none" w:sz="0" w:space="0" w:color="auto"/>
              </w:divBdr>
              <w:divsChild>
                <w:div w:id="1428228775">
                  <w:marLeft w:val="0"/>
                  <w:marRight w:val="0"/>
                  <w:marTop w:val="0"/>
                  <w:marBottom w:val="0"/>
                  <w:divBdr>
                    <w:top w:val="none" w:sz="0" w:space="0" w:color="auto"/>
                    <w:left w:val="none" w:sz="0" w:space="0" w:color="auto"/>
                    <w:bottom w:val="none" w:sz="0" w:space="0" w:color="auto"/>
                    <w:right w:val="none" w:sz="0" w:space="0" w:color="auto"/>
                  </w:divBdr>
                  <w:divsChild>
                    <w:div w:id="1070611659">
                      <w:marLeft w:val="0"/>
                      <w:marRight w:val="0"/>
                      <w:marTop w:val="0"/>
                      <w:marBottom w:val="0"/>
                      <w:divBdr>
                        <w:top w:val="none" w:sz="0" w:space="0" w:color="auto"/>
                        <w:left w:val="none" w:sz="0" w:space="0" w:color="auto"/>
                        <w:bottom w:val="none" w:sz="0" w:space="0" w:color="auto"/>
                        <w:right w:val="none" w:sz="0" w:space="0" w:color="auto"/>
                      </w:divBdr>
                      <w:divsChild>
                        <w:div w:id="1214006328">
                          <w:marLeft w:val="0"/>
                          <w:marRight w:val="0"/>
                          <w:marTop w:val="0"/>
                          <w:marBottom w:val="0"/>
                          <w:divBdr>
                            <w:top w:val="none" w:sz="0" w:space="0" w:color="auto"/>
                            <w:left w:val="none" w:sz="0" w:space="0" w:color="auto"/>
                            <w:bottom w:val="none" w:sz="0" w:space="0" w:color="auto"/>
                            <w:right w:val="none" w:sz="0" w:space="0" w:color="auto"/>
                          </w:divBdr>
                          <w:divsChild>
                            <w:div w:id="1937906705">
                              <w:marLeft w:val="0"/>
                              <w:marRight w:val="0"/>
                              <w:marTop w:val="0"/>
                              <w:marBottom w:val="0"/>
                              <w:divBdr>
                                <w:top w:val="none" w:sz="0" w:space="0" w:color="auto"/>
                                <w:left w:val="none" w:sz="0" w:space="0" w:color="auto"/>
                                <w:bottom w:val="none" w:sz="0" w:space="0" w:color="auto"/>
                                <w:right w:val="none" w:sz="0" w:space="0" w:color="auto"/>
                              </w:divBdr>
                              <w:divsChild>
                                <w:div w:id="1143081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843226">
                  <w:marLeft w:val="0"/>
                  <w:marRight w:val="0"/>
                  <w:marTop w:val="0"/>
                  <w:marBottom w:val="0"/>
                  <w:divBdr>
                    <w:top w:val="none" w:sz="0" w:space="0" w:color="auto"/>
                    <w:left w:val="none" w:sz="0" w:space="0" w:color="auto"/>
                    <w:bottom w:val="none" w:sz="0" w:space="0" w:color="auto"/>
                    <w:right w:val="none" w:sz="0" w:space="0" w:color="auto"/>
                  </w:divBdr>
                  <w:divsChild>
                    <w:div w:id="278876560">
                      <w:marLeft w:val="0"/>
                      <w:marRight w:val="0"/>
                      <w:marTop w:val="0"/>
                      <w:marBottom w:val="0"/>
                      <w:divBdr>
                        <w:top w:val="none" w:sz="0" w:space="0" w:color="auto"/>
                        <w:left w:val="none" w:sz="0" w:space="0" w:color="auto"/>
                        <w:bottom w:val="none" w:sz="0" w:space="0" w:color="auto"/>
                        <w:right w:val="none" w:sz="0" w:space="0" w:color="auto"/>
                      </w:divBdr>
                      <w:divsChild>
                        <w:div w:id="594675646">
                          <w:marLeft w:val="0"/>
                          <w:marRight w:val="0"/>
                          <w:marTop w:val="0"/>
                          <w:marBottom w:val="0"/>
                          <w:divBdr>
                            <w:top w:val="none" w:sz="0" w:space="0" w:color="auto"/>
                            <w:left w:val="none" w:sz="0" w:space="0" w:color="auto"/>
                            <w:bottom w:val="none" w:sz="0" w:space="0" w:color="auto"/>
                            <w:right w:val="none" w:sz="0" w:space="0" w:color="auto"/>
                          </w:divBdr>
                          <w:divsChild>
                            <w:div w:id="1320421597">
                              <w:marLeft w:val="0"/>
                              <w:marRight w:val="0"/>
                              <w:marTop w:val="0"/>
                              <w:marBottom w:val="0"/>
                              <w:divBdr>
                                <w:top w:val="none" w:sz="0" w:space="0" w:color="auto"/>
                                <w:left w:val="none" w:sz="0" w:space="0" w:color="auto"/>
                                <w:bottom w:val="none" w:sz="0" w:space="0" w:color="auto"/>
                                <w:right w:val="none" w:sz="0" w:space="0" w:color="auto"/>
                              </w:divBdr>
                              <w:divsChild>
                                <w:div w:id="1734351669">
                                  <w:marLeft w:val="0"/>
                                  <w:marRight w:val="0"/>
                                  <w:marTop w:val="0"/>
                                  <w:marBottom w:val="0"/>
                                  <w:divBdr>
                                    <w:top w:val="none" w:sz="0" w:space="0" w:color="auto"/>
                                    <w:left w:val="none" w:sz="0" w:space="0" w:color="auto"/>
                                    <w:bottom w:val="none" w:sz="0" w:space="0" w:color="auto"/>
                                    <w:right w:val="none" w:sz="0" w:space="0" w:color="auto"/>
                                  </w:divBdr>
                                  <w:divsChild>
                                    <w:div w:id="1613247197">
                                      <w:marLeft w:val="0"/>
                                      <w:marRight w:val="0"/>
                                      <w:marTop w:val="0"/>
                                      <w:marBottom w:val="0"/>
                                      <w:divBdr>
                                        <w:top w:val="none" w:sz="0" w:space="0" w:color="auto"/>
                                        <w:left w:val="none" w:sz="0" w:space="0" w:color="auto"/>
                                        <w:bottom w:val="none" w:sz="0" w:space="0" w:color="auto"/>
                                        <w:right w:val="none" w:sz="0" w:space="0" w:color="auto"/>
                                      </w:divBdr>
                                      <w:divsChild>
                                        <w:div w:id="1591500812">
                                          <w:marLeft w:val="0"/>
                                          <w:marRight w:val="0"/>
                                          <w:marTop w:val="0"/>
                                          <w:marBottom w:val="0"/>
                                          <w:divBdr>
                                            <w:top w:val="none" w:sz="0" w:space="0" w:color="auto"/>
                                            <w:left w:val="none" w:sz="0" w:space="0" w:color="auto"/>
                                            <w:bottom w:val="none" w:sz="0" w:space="0" w:color="auto"/>
                                            <w:right w:val="none" w:sz="0" w:space="0" w:color="auto"/>
                                          </w:divBdr>
                                          <w:divsChild>
                                            <w:div w:id="107578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7835087">
      <w:bodyDiv w:val="1"/>
      <w:marLeft w:val="0"/>
      <w:marRight w:val="0"/>
      <w:marTop w:val="0"/>
      <w:marBottom w:val="0"/>
      <w:divBdr>
        <w:top w:val="none" w:sz="0" w:space="0" w:color="auto"/>
        <w:left w:val="none" w:sz="0" w:space="0" w:color="auto"/>
        <w:bottom w:val="none" w:sz="0" w:space="0" w:color="auto"/>
        <w:right w:val="none" w:sz="0" w:space="0" w:color="auto"/>
      </w:divBdr>
      <w:divsChild>
        <w:div w:id="1344354471">
          <w:marLeft w:val="0"/>
          <w:marRight w:val="0"/>
          <w:marTop w:val="0"/>
          <w:marBottom w:val="0"/>
          <w:divBdr>
            <w:top w:val="none" w:sz="0" w:space="0" w:color="auto"/>
            <w:left w:val="none" w:sz="0" w:space="0" w:color="auto"/>
            <w:bottom w:val="none" w:sz="0" w:space="0" w:color="auto"/>
            <w:right w:val="none" w:sz="0" w:space="0" w:color="auto"/>
          </w:divBdr>
        </w:div>
      </w:divsChild>
    </w:div>
    <w:div w:id="1323119448">
      <w:bodyDiv w:val="1"/>
      <w:marLeft w:val="0"/>
      <w:marRight w:val="0"/>
      <w:marTop w:val="0"/>
      <w:marBottom w:val="0"/>
      <w:divBdr>
        <w:top w:val="none" w:sz="0" w:space="0" w:color="auto"/>
        <w:left w:val="none" w:sz="0" w:space="0" w:color="auto"/>
        <w:bottom w:val="none" w:sz="0" w:space="0" w:color="auto"/>
        <w:right w:val="none" w:sz="0" w:space="0" w:color="auto"/>
      </w:divBdr>
      <w:divsChild>
        <w:div w:id="1019621047">
          <w:marLeft w:val="0"/>
          <w:marRight w:val="0"/>
          <w:marTop w:val="0"/>
          <w:marBottom w:val="0"/>
          <w:divBdr>
            <w:top w:val="none" w:sz="0" w:space="0" w:color="auto"/>
            <w:left w:val="none" w:sz="0" w:space="0" w:color="auto"/>
            <w:bottom w:val="none" w:sz="0" w:space="0" w:color="auto"/>
            <w:right w:val="none" w:sz="0" w:space="0" w:color="auto"/>
          </w:divBdr>
          <w:divsChild>
            <w:div w:id="1950042379">
              <w:marLeft w:val="0"/>
              <w:marRight w:val="0"/>
              <w:marTop w:val="0"/>
              <w:marBottom w:val="0"/>
              <w:divBdr>
                <w:top w:val="none" w:sz="0" w:space="0" w:color="auto"/>
                <w:left w:val="none" w:sz="0" w:space="0" w:color="auto"/>
                <w:bottom w:val="none" w:sz="0" w:space="0" w:color="auto"/>
                <w:right w:val="none" w:sz="0" w:space="0" w:color="auto"/>
              </w:divBdr>
              <w:divsChild>
                <w:div w:id="1346244428">
                  <w:marLeft w:val="0"/>
                  <w:marRight w:val="0"/>
                  <w:marTop w:val="0"/>
                  <w:marBottom w:val="0"/>
                  <w:divBdr>
                    <w:top w:val="none" w:sz="0" w:space="0" w:color="auto"/>
                    <w:left w:val="none" w:sz="0" w:space="0" w:color="auto"/>
                    <w:bottom w:val="none" w:sz="0" w:space="0" w:color="auto"/>
                    <w:right w:val="none" w:sz="0" w:space="0" w:color="auto"/>
                  </w:divBdr>
                  <w:divsChild>
                    <w:div w:id="40401624">
                      <w:marLeft w:val="0"/>
                      <w:marRight w:val="0"/>
                      <w:marTop w:val="0"/>
                      <w:marBottom w:val="0"/>
                      <w:divBdr>
                        <w:top w:val="none" w:sz="0" w:space="0" w:color="auto"/>
                        <w:left w:val="none" w:sz="0" w:space="0" w:color="auto"/>
                        <w:bottom w:val="none" w:sz="0" w:space="0" w:color="auto"/>
                        <w:right w:val="none" w:sz="0" w:space="0" w:color="auto"/>
                      </w:divBdr>
                      <w:divsChild>
                        <w:div w:id="794445539">
                          <w:marLeft w:val="0"/>
                          <w:marRight w:val="0"/>
                          <w:marTop w:val="0"/>
                          <w:marBottom w:val="0"/>
                          <w:divBdr>
                            <w:top w:val="none" w:sz="0" w:space="0" w:color="auto"/>
                            <w:left w:val="none" w:sz="0" w:space="0" w:color="auto"/>
                            <w:bottom w:val="none" w:sz="0" w:space="0" w:color="auto"/>
                            <w:right w:val="none" w:sz="0" w:space="0" w:color="auto"/>
                          </w:divBdr>
                          <w:divsChild>
                            <w:div w:id="523833566">
                              <w:marLeft w:val="0"/>
                              <w:marRight w:val="0"/>
                              <w:marTop w:val="0"/>
                              <w:marBottom w:val="0"/>
                              <w:divBdr>
                                <w:top w:val="none" w:sz="0" w:space="0" w:color="auto"/>
                                <w:left w:val="none" w:sz="0" w:space="0" w:color="auto"/>
                                <w:bottom w:val="none" w:sz="0" w:space="0" w:color="auto"/>
                                <w:right w:val="none" w:sz="0" w:space="0" w:color="auto"/>
                              </w:divBdr>
                              <w:divsChild>
                                <w:div w:id="2081099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3681683">
          <w:marLeft w:val="0"/>
          <w:marRight w:val="0"/>
          <w:marTop w:val="0"/>
          <w:marBottom w:val="0"/>
          <w:divBdr>
            <w:top w:val="none" w:sz="0" w:space="0" w:color="auto"/>
            <w:left w:val="none" w:sz="0" w:space="0" w:color="auto"/>
            <w:bottom w:val="none" w:sz="0" w:space="0" w:color="auto"/>
            <w:right w:val="none" w:sz="0" w:space="0" w:color="auto"/>
          </w:divBdr>
          <w:divsChild>
            <w:div w:id="915164002">
              <w:marLeft w:val="0"/>
              <w:marRight w:val="0"/>
              <w:marTop w:val="0"/>
              <w:marBottom w:val="0"/>
              <w:divBdr>
                <w:top w:val="none" w:sz="0" w:space="0" w:color="auto"/>
                <w:left w:val="none" w:sz="0" w:space="0" w:color="auto"/>
                <w:bottom w:val="none" w:sz="0" w:space="0" w:color="auto"/>
                <w:right w:val="none" w:sz="0" w:space="0" w:color="auto"/>
              </w:divBdr>
              <w:divsChild>
                <w:div w:id="854686203">
                  <w:marLeft w:val="0"/>
                  <w:marRight w:val="0"/>
                  <w:marTop w:val="0"/>
                  <w:marBottom w:val="0"/>
                  <w:divBdr>
                    <w:top w:val="none" w:sz="0" w:space="0" w:color="auto"/>
                    <w:left w:val="none" w:sz="0" w:space="0" w:color="auto"/>
                    <w:bottom w:val="none" w:sz="0" w:space="0" w:color="auto"/>
                    <w:right w:val="none" w:sz="0" w:space="0" w:color="auto"/>
                  </w:divBdr>
                  <w:divsChild>
                    <w:div w:id="1023438150">
                      <w:marLeft w:val="0"/>
                      <w:marRight w:val="0"/>
                      <w:marTop w:val="0"/>
                      <w:marBottom w:val="0"/>
                      <w:divBdr>
                        <w:top w:val="none" w:sz="0" w:space="0" w:color="auto"/>
                        <w:left w:val="none" w:sz="0" w:space="0" w:color="auto"/>
                        <w:bottom w:val="none" w:sz="0" w:space="0" w:color="auto"/>
                        <w:right w:val="none" w:sz="0" w:space="0" w:color="auto"/>
                      </w:divBdr>
                      <w:divsChild>
                        <w:div w:id="894044025">
                          <w:marLeft w:val="0"/>
                          <w:marRight w:val="0"/>
                          <w:marTop w:val="0"/>
                          <w:marBottom w:val="0"/>
                          <w:divBdr>
                            <w:top w:val="none" w:sz="0" w:space="0" w:color="auto"/>
                            <w:left w:val="none" w:sz="0" w:space="0" w:color="auto"/>
                            <w:bottom w:val="none" w:sz="0" w:space="0" w:color="auto"/>
                            <w:right w:val="none" w:sz="0" w:space="0" w:color="auto"/>
                          </w:divBdr>
                          <w:divsChild>
                            <w:div w:id="1328558475">
                              <w:marLeft w:val="0"/>
                              <w:marRight w:val="0"/>
                              <w:marTop w:val="0"/>
                              <w:marBottom w:val="0"/>
                              <w:divBdr>
                                <w:top w:val="none" w:sz="0" w:space="0" w:color="auto"/>
                                <w:left w:val="none" w:sz="0" w:space="0" w:color="auto"/>
                                <w:bottom w:val="none" w:sz="0" w:space="0" w:color="auto"/>
                                <w:right w:val="none" w:sz="0" w:space="0" w:color="auto"/>
                              </w:divBdr>
                              <w:divsChild>
                                <w:div w:id="1031607386">
                                  <w:marLeft w:val="0"/>
                                  <w:marRight w:val="0"/>
                                  <w:marTop w:val="0"/>
                                  <w:marBottom w:val="0"/>
                                  <w:divBdr>
                                    <w:top w:val="none" w:sz="0" w:space="0" w:color="auto"/>
                                    <w:left w:val="none" w:sz="0" w:space="0" w:color="auto"/>
                                    <w:bottom w:val="none" w:sz="0" w:space="0" w:color="auto"/>
                                    <w:right w:val="none" w:sz="0" w:space="0" w:color="auto"/>
                                  </w:divBdr>
                                  <w:divsChild>
                                    <w:div w:id="2072147230">
                                      <w:marLeft w:val="0"/>
                                      <w:marRight w:val="0"/>
                                      <w:marTop w:val="0"/>
                                      <w:marBottom w:val="0"/>
                                      <w:divBdr>
                                        <w:top w:val="none" w:sz="0" w:space="0" w:color="auto"/>
                                        <w:left w:val="none" w:sz="0" w:space="0" w:color="auto"/>
                                        <w:bottom w:val="none" w:sz="0" w:space="0" w:color="auto"/>
                                        <w:right w:val="none" w:sz="0" w:space="0" w:color="auto"/>
                                      </w:divBdr>
                                      <w:divsChild>
                                        <w:div w:id="99029537">
                                          <w:marLeft w:val="0"/>
                                          <w:marRight w:val="0"/>
                                          <w:marTop w:val="0"/>
                                          <w:marBottom w:val="0"/>
                                          <w:divBdr>
                                            <w:top w:val="none" w:sz="0" w:space="0" w:color="auto"/>
                                            <w:left w:val="none" w:sz="0" w:space="0" w:color="auto"/>
                                            <w:bottom w:val="none" w:sz="0" w:space="0" w:color="auto"/>
                                            <w:right w:val="none" w:sz="0" w:space="0" w:color="auto"/>
                                          </w:divBdr>
                                          <w:divsChild>
                                            <w:div w:id="1115292746">
                                              <w:marLeft w:val="0"/>
                                              <w:marRight w:val="0"/>
                                              <w:marTop w:val="0"/>
                                              <w:marBottom w:val="0"/>
                                              <w:divBdr>
                                                <w:top w:val="none" w:sz="0" w:space="0" w:color="auto"/>
                                                <w:left w:val="none" w:sz="0" w:space="0" w:color="auto"/>
                                                <w:bottom w:val="none" w:sz="0" w:space="0" w:color="auto"/>
                                                <w:right w:val="none" w:sz="0" w:space="0" w:color="auto"/>
                                              </w:divBdr>
                                              <w:divsChild>
                                                <w:div w:id="1572427757">
                                                  <w:marLeft w:val="0"/>
                                                  <w:marRight w:val="0"/>
                                                  <w:marTop w:val="0"/>
                                                  <w:marBottom w:val="0"/>
                                                  <w:divBdr>
                                                    <w:top w:val="none" w:sz="0" w:space="0" w:color="auto"/>
                                                    <w:left w:val="none" w:sz="0" w:space="0" w:color="auto"/>
                                                    <w:bottom w:val="none" w:sz="0" w:space="0" w:color="auto"/>
                                                    <w:right w:val="none" w:sz="0" w:space="0" w:color="auto"/>
                                                  </w:divBdr>
                                                  <w:divsChild>
                                                    <w:div w:id="1528331432">
                                                      <w:marLeft w:val="0"/>
                                                      <w:marRight w:val="0"/>
                                                      <w:marTop w:val="0"/>
                                                      <w:marBottom w:val="0"/>
                                                      <w:divBdr>
                                                        <w:top w:val="none" w:sz="0" w:space="0" w:color="auto"/>
                                                        <w:left w:val="none" w:sz="0" w:space="0" w:color="auto"/>
                                                        <w:bottom w:val="none" w:sz="0" w:space="0" w:color="auto"/>
                                                        <w:right w:val="none" w:sz="0" w:space="0" w:color="auto"/>
                                                      </w:divBdr>
                                                      <w:divsChild>
                                                        <w:div w:id="792869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08082326">
                      <w:marLeft w:val="0"/>
                      <w:marRight w:val="0"/>
                      <w:marTop w:val="0"/>
                      <w:marBottom w:val="0"/>
                      <w:divBdr>
                        <w:top w:val="none" w:sz="0" w:space="0" w:color="auto"/>
                        <w:left w:val="none" w:sz="0" w:space="0" w:color="auto"/>
                        <w:bottom w:val="none" w:sz="0" w:space="0" w:color="auto"/>
                        <w:right w:val="none" w:sz="0" w:space="0" w:color="auto"/>
                      </w:divBdr>
                      <w:divsChild>
                        <w:div w:id="1410075077">
                          <w:marLeft w:val="0"/>
                          <w:marRight w:val="0"/>
                          <w:marTop w:val="0"/>
                          <w:marBottom w:val="0"/>
                          <w:divBdr>
                            <w:top w:val="none" w:sz="0" w:space="0" w:color="auto"/>
                            <w:left w:val="none" w:sz="0" w:space="0" w:color="auto"/>
                            <w:bottom w:val="none" w:sz="0" w:space="0" w:color="auto"/>
                            <w:right w:val="none" w:sz="0" w:space="0" w:color="auto"/>
                          </w:divBdr>
                          <w:divsChild>
                            <w:div w:id="5713165">
                              <w:marLeft w:val="0"/>
                              <w:marRight w:val="0"/>
                              <w:marTop w:val="0"/>
                              <w:marBottom w:val="0"/>
                              <w:divBdr>
                                <w:top w:val="none" w:sz="0" w:space="0" w:color="auto"/>
                                <w:left w:val="none" w:sz="0" w:space="0" w:color="auto"/>
                                <w:bottom w:val="none" w:sz="0" w:space="0" w:color="auto"/>
                                <w:right w:val="none" w:sz="0" w:space="0" w:color="auto"/>
                              </w:divBdr>
                              <w:divsChild>
                                <w:div w:id="1486163699">
                                  <w:marLeft w:val="0"/>
                                  <w:marRight w:val="0"/>
                                  <w:marTop w:val="0"/>
                                  <w:marBottom w:val="0"/>
                                  <w:divBdr>
                                    <w:top w:val="none" w:sz="0" w:space="0" w:color="auto"/>
                                    <w:left w:val="none" w:sz="0" w:space="0" w:color="auto"/>
                                    <w:bottom w:val="none" w:sz="0" w:space="0" w:color="auto"/>
                                    <w:right w:val="none" w:sz="0" w:space="0" w:color="auto"/>
                                  </w:divBdr>
                                  <w:divsChild>
                                    <w:div w:id="1144127668">
                                      <w:marLeft w:val="0"/>
                                      <w:marRight w:val="0"/>
                                      <w:marTop w:val="0"/>
                                      <w:marBottom w:val="0"/>
                                      <w:divBdr>
                                        <w:top w:val="none" w:sz="0" w:space="0" w:color="auto"/>
                                        <w:left w:val="none" w:sz="0" w:space="0" w:color="auto"/>
                                        <w:bottom w:val="none" w:sz="0" w:space="0" w:color="auto"/>
                                        <w:right w:val="none" w:sz="0" w:space="0" w:color="auto"/>
                                      </w:divBdr>
                                    </w:div>
                                    <w:div w:id="2105881014">
                                      <w:marLeft w:val="0"/>
                                      <w:marRight w:val="0"/>
                                      <w:marTop w:val="0"/>
                                      <w:marBottom w:val="0"/>
                                      <w:divBdr>
                                        <w:top w:val="none" w:sz="0" w:space="0" w:color="auto"/>
                                        <w:left w:val="none" w:sz="0" w:space="0" w:color="auto"/>
                                        <w:bottom w:val="none" w:sz="0" w:space="0" w:color="auto"/>
                                        <w:right w:val="none" w:sz="0" w:space="0" w:color="auto"/>
                                      </w:divBdr>
                                      <w:divsChild>
                                        <w:div w:id="433016507">
                                          <w:marLeft w:val="0"/>
                                          <w:marRight w:val="0"/>
                                          <w:marTop w:val="0"/>
                                          <w:marBottom w:val="0"/>
                                          <w:divBdr>
                                            <w:top w:val="none" w:sz="0" w:space="0" w:color="auto"/>
                                            <w:left w:val="none" w:sz="0" w:space="0" w:color="auto"/>
                                            <w:bottom w:val="none" w:sz="0" w:space="0" w:color="auto"/>
                                            <w:right w:val="none" w:sz="0" w:space="0" w:color="auto"/>
                                          </w:divBdr>
                                          <w:divsChild>
                                            <w:div w:id="354232383">
                                              <w:marLeft w:val="0"/>
                                              <w:marRight w:val="0"/>
                                              <w:marTop w:val="0"/>
                                              <w:marBottom w:val="0"/>
                                              <w:divBdr>
                                                <w:top w:val="none" w:sz="0" w:space="0" w:color="auto"/>
                                                <w:left w:val="none" w:sz="0" w:space="0" w:color="auto"/>
                                                <w:bottom w:val="none" w:sz="0" w:space="0" w:color="auto"/>
                                                <w:right w:val="none" w:sz="0" w:space="0" w:color="auto"/>
                                              </w:divBdr>
                                              <w:divsChild>
                                                <w:div w:id="765268603">
                                                  <w:marLeft w:val="0"/>
                                                  <w:marRight w:val="0"/>
                                                  <w:marTop w:val="0"/>
                                                  <w:marBottom w:val="0"/>
                                                  <w:divBdr>
                                                    <w:top w:val="none" w:sz="0" w:space="0" w:color="auto"/>
                                                    <w:left w:val="none" w:sz="0" w:space="0" w:color="auto"/>
                                                    <w:bottom w:val="none" w:sz="0" w:space="0" w:color="auto"/>
                                                    <w:right w:val="none" w:sz="0" w:space="0" w:color="auto"/>
                                                  </w:divBdr>
                                                  <w:divsChild>
                                                    <w:div w:id="234782149">
                                                      <w:marLeft w:val="0"/>
                                                      <w:marRight w:val="0"/>
                                                      <w:marTop w:val="0"/>
                                                      <w:marBottom w:val="0"/>
                                                      <w:divBdr>
                                                        <w:top w:val="none" w:sz="0" w:space="0" w:color="auto"/>
                                                        <w:left w:val="none" w:sz="0" w:space="0" w:color="auto"/>
                                                        <w:bottom w:val="none" w:sz="0" w:space="0" w:color="auto"/>
                                                        <w:right w:val="none" w:sz="0" w:space="0" w:color="auto"/>
                                                      </w:divBdr>
                                                      <w:divsChild>
                                                        <w:div w:id="1237520966">
                                                          <w:marLeft w:val="0"/>
                                                          <w:marRight w:val="0"/>
                                                          <w:marTop w:val="0"/>
                                                          <w:marBottom w:val="0"/>
                                                          <w:divBdr>
                                                            <w:top w:val="none" w:sz="0" w:space="0" w:color="auto"/>
                                                            <w:left w:val="none" w:sz="0" w:space="0" w:color="auto"/>
                                                            <w:bottom w:val="none" w:sz="0" w:space="0" w:color="auto"/>
                                                            <w:right w:val="none" w:sz="0" w:space="0" w:color="auto"/>
                                                          </w:divBdr>
                                                          <w:divsChild>
                                                            <w:div w:id="135994182">
                                                              <w:marLeft w:val="0"/>
                                                              <w:marRight w:val="0"/>
                                                              <w:marTop w:val="0"/>
                                                              <w:marBottom w:val="0"/>
                                                              <w:divBdr>
                                                                <w:top w:val="none" w:sz="0" w:space="0" w:color="auto"/>
                                                                <w:left w:val="none" w:sz="0" w:space="0" w:color="auto"/>
                                                                <w:bottom w:val="none" w:sz="0" w:space="0" w:color="auto"/>
                                                                <w:right w:val="none" w:sz="0" w:space="0" w:color="auto"/>
                                                              </w:divBdr>
                                                            </w:div>
                                                            <w:div w:id="1654094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987172">
                                                  <w:marLeft w:val="0"/>
                                                  <w:marRight w:val="0"/>
                                                  <w:marTop w:val="0"/>
                                                  <w:marBottom w:val="0"/>
                                                  <w:divBdr>
                                                    <w:top w:val="none" w:sz="0" w:space="0" w:color="auto"/>
                                                    <w:left w:val="none" w:sz="0" w:space="0" w:color="auto"/>
                                                    <w:bottom w:val="none" w:sz="0" w:space="0" w:color="auto"/>
                                                    <w:right w:val="none" w:sz="0" w:space="0" w:color="auto"/>
                                                  </w:divBdr>
                                                  <w:divsChild>
                                                    <w:div w:id="1504928981">
                                                      <w:marLeft w:val="0"/>
                                                      <w:marRight w:val="0"/>
                                                      <w:marTop w:val="0"/>
                                                      <w:marBottom w:val="0"/>
                                                      <w:divBdr>
                                                        <w:top w:val="none" w:sz="0" w:space="0" w:color="auto"/>
                                                        <w:left w:val="none" w:sz="0" w:space="0" w:color="auto"/>
                                                        <w:bottom w:val="none" w:sz="0" w:space="0" w:color="auto"/>
                                                        <w:right w:val="none" w:sz="0" w:space="0" w:color="auto"/>
                                                      </w:divBdr>
                                                      <w:divsChild>
                                                        <w:div w:id="25933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299804">
                                                  <w:marLeft w:val="0"/>
                                                  <w:marRight w:val="0"/>
                                                  <w:marTop w:val="0"/>
                                                  <w:marBottom w:val="0"/>
                                                  <w:divBdr>
                                                    <w:top w:val="none" w:sz="0" w:space="0" w:color="auto"/>
                                                    <w:left w:val="none" w:sz="0" w:space="0" w:color="auto"/>
                                                    <w:bottom w:val="none" w:sz="0" w:space="0" w:color="auto"/>
                                                    <w:right w:val="none" w:sz="0" w:space="0" w:color="auto"/>
                                                  </w:divBdr>
                                                  <w:divsChild>
                                                    <w:div w:id="1391273998">
                                                      <w:marLeft w:val="0"/>
                                                      <w:marRight w:val="0"/>
                                                      <w:marTop w:val="0"/>
                                                      <w:marBottom w:val="0"/>
                                                      <w:divBdr>
                                                        <w:top w:val="none" w:sz="0" w:space="0" w:color="auto"/>
                                                        <w:left w:val="none" w:sz="0" w:space="0" w:color="auto"/>
                                                        <w:bottom w:val="none" w:sz="0" w:space="0" w:color="auto"/>
                                                        <w:right w:val="none" w:sz="0" w:space="0" w:color="auto"/>
                                                      </w:divBdr>
                                                      <w:divsChild>
                                                        <w:div w:id="1221402882">
                                                          <w:marLeft w:val="0"/>
                                                          <w:marRight w:val="0"/>
                                                          <w:marTop w:val="0"/>
                                                          <w:marBottom w:val="0"/>
                                                          <w:divBdr>
                                                            <w:top w:val="none" w:sz="0" w:space="0" w:color="auto"/>
                                                            <w:left w:val="none" w:sz="0" w:space="0" w:color="auto"/>
                                                            <w:bottom w:val="none" w:sz="0" w:space="0" w:color="auto"/>
                                                            <w:right w:val="none" w:sz="0" w:space="0" w:color="auto"/>
                                                          </w:divBdr>
                                                        </w:div>
                                                      </w:divsChild>
                                                    </w:div>
                                                    <w:div w:id="1777603927">
                                                      <w:marLeft w:val="0"/>
                                                      <w:marRight w:val="0"/>
                                                      <w:marTop w:val="0"/>
                                                      <w:marBottom w:val="0"/>
                                                      <w:divBdr>
                                                        <w:top w:val="none" w:sz="0" w:space="0" w:color="auto"/>
                                                        <w:left w:val="none" w:sz="0" w:space="0" w:color="auto"/>
                                                        <w:bottom w:val="none" w:sz="0" w:space="0" w:color="auto"/>
                                                        <w:right w:val="none" w:sz="0" w:space="0" w:color="auto"/>
                                                      </w:divBdr>
                                                      <w:divsChild>
                                                        <w:div w:id="739443804">
                                                          <w:marLeft w:val="0"/>
                                                          <w:marRight w:val="0"/>
                                                          <w:marTop w:val="0"/>
                                                          <w:marBottom w:val="0"/>
                                                          <w:divBdr>
                                                            <w:top w:val="none" w:sz="0" w:space="0" w:color="auto"/>
                                                            <w:left w:val="none" w:sz="0" w:space="0" w:color="auto"/>
                                                            <w:bottom w:val="none" w:sz="0" w:space="0" w:color="auto"/>
                                                            <w:right w:val="none" w:sz="0" w:space="0" w:color="auto"/>
                                                          </w:divBdr>
                                                        </w:div>
                                                        <w:div w:id="1315373247">
                                                          <w:marLeft w:val="0"/>
                                                          <w:marRight w:val="0"/>
                                                          <w:marTop w:val="0"/>
                                                          <w:marBottom w:val="0"/>
                                                          <w:divBdr>
                                                            <w:top w:val="none" w:sz="0" w:space="0" w:color="auto"/>
                                                            <w:left w:val="none" w:sz="0" w:space="0" w:color="auto"/>
                                                            <w:bottom w:val="none" w:sz="0" w:space="0" w:color="auto"/>
                                                            <w:right w:val="none" w:sz="0" w:space="0" w:color="auto"/>
                                                          </w:divBdr>
                                                        </w:div>
                                                        <w:div w:id="514853552">
                                                          <w:marLeft w:val="0"/>
                                                          <w:marRight w:val="0"/>
                                                          <w:marTop w:val="0"/>
                                                          <w:marBottom w:val="0"/>
                                                          <w:divBdr>
                                                            <w:top w:val="none" w:sz="0" w:space="0" w:color="auto"/>
                                                            <w:left w:val="none" w:sz="0" w:space="0" w:color="auto"/>
                                                            <w:bottom w:val="none" w:sz="0" w:space="0" w:color="auto"/>
                                                            <w:right w:val="none" w:sz="0" w:space="0" w:color="auto"/>
                                                          </w:divBdr>
                                                        </w:div>
                                                        <w:div w:id="137263552">
                                                          <w:marLeft w:val="0"/>
                                                          <w:marRight w:val="0"/>
                                                          <w:marTop w:val="0"/>
                                                          <w:marBottom w:val="0"/>
                                                          <w:divBdr>
                                                            <w:top w:val="none" w:sz="0" w:space="0" w:color="auto"/>
                                                            <w:left w:val="none" w:sz="0" w:space="0" w:color="auto"/>
                                                            <w:bottom w:val="none" w:sz="0" w:space="0" w:color="auto"/>
                                                            <w:right w:val="none" w:sz="0" w:space="0" w:color="auto"/>
                                                          </w:divBdr>
                                                        </w:div>
                                                        <w:div w:id="1372343414">
                                                          <w:marLeft w:val="0"/>
                                                          <w:marRight w:val="0"/>
                                                          <w:marTop w:val="0"/>
                                                          <w:marBottom w:val="0"/>
                                                          <w:divBdr>
                                                            <w:top w:val="single" w:sz="6" w:space="0" w:color="4A6EE0"/>
                                                            <w:left w:val="single" w:sz="6" w:space="0" w:color="4A6EE0"/>
                                                            <w:bottom w:val="single" w:sz="6" w:space="0" w:color="4A6EE0"/>
                                                            <w:right w:val="single" w:sz="6" w:space="0" w:color="4A6EE0"/>
                                                          </w:divBdr>
                                                          <w:divsChild>
                                                            <w:div w:id="1756780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6560118">
                                      <w:marLeft w:val="0"/>
                                      <w:marRight w:val="0"/>
                                      <w:marTop w:val="0"/>
                                      <w:marBottom w:val="0"/>
                                      <w:divBdr>
                                        <w:top w:val="none" w:sz="0" w:space="0" w:color="auto"/>
                                        <w:left w:val="none" w:sz="0" w:space="0" w:color="auto"/>
                                        <w:bottom w:val="none" w:sz="0" w:space="0" w:color="auto"/>
                                        <w:right w:val="none" w:sz="0" w:space="0" w:color="auto"/>
                                      </w:divBdr>
                                      <w:divsChild>
                                        <w:div w:id="311259414">
                                          <w:marLeft w:val="0"/>
                                          <w:marRight w:val="0"/>
                                          <w:marTop w:val="0"/>
                                          <w:marBottom w:val="0"/>
                                          <w:divBdr>
                                            <w:top w:val="none" w:sz="0" w:space="0" w:color="auto"/>
                                            <w:left w:val="none" w:sz="0" w:space="0" w:color="auto"/>
                                            <w:bottom w:val="none" w:sz="0" w:space="0" w:color="auto"/>
                                            <w:right w:val="none" w:sz="0" w:space="0" w:color="auto"/>
                                          </w:divBdr>
                                          <w:divsChild>
                                            <w:div w:id="644434556">
                                              <w:marLeft w:val="0"/>
                                              <w:marRight w:val="0"/>
                                              <w:marTop w:val="0"/>
                                              <w:marBottom w:val="0"/>
                                              <w:divBdr>
                                                <w:top w:val="none" w:sz="0" w:space="0" w:color="auto"/>
                                                <w:left w:val="none" w:sz="0" w:space="0" w:color="auto"/>
                                                <w:bottom w:val="none" w:sz="0" w:space="0" w:color="auto"/>
                                                <w:right w:val="none" w:sz="0" w:space="0" w:color="auto"/>
                                              </w:divBdr>
                                            </w:div>
                                          </w:divsChild>
                                        </w:div>
                                        <w:div w:id="102652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8014261">
                      <w:marLeft w:val="0"/>
                      <w:marRight w:val="0"/>
                      <w:marTop w:val="0"/>
                      <w:marBottom w:val="0"/>
                      <w:divBdr>
                        <w:top w:val="none" w:sz="0" w:space="0" w:color="auto"/>
                        <w:left w:val="none" w:sz="0" w:space="0" w:color="auto"/>
                        <w:bottom w:val="none" w:sz="0" w:space="0" w:color="auto"/>
                        <w:right w:val="none" w:sz="0" w:space="0" w:color="auto"/>
                      </w:divBdr>
                    </w:div>
                    <w:div w:id="1456876151">
                      <w:marLeft w:val="0"/>
                      <w:marRight w:val="0"/>
                      <w:marTop w:val="0"/>
                      <w:marBottom w:val="0"/>
                      <w:divBdr>
                        <w:top w:val="none" w:sz="0" w:space="0" w:color="auto"/>
                        <w:left w:val="none" w:sz="0" w:space="0" w:color="auto"/>
                        <w:bottom w:val="none" w:sz="0" w:space="0" w:color="auto"/>
                        <w:right w:val="none" w:sz="0" w:space="0" w:color="auto"/>
                      </w:divBdr>
                      <w:divsChild>
                        <w:div w:id="1289970287">
                          <w:marLeft w:val="0"/>
                          <w:marRight w:val="0"/>
                          <w:marTop w:val="0"/>
                          <w:marBottom w:val="0"/>
                          <w:divBdr>
                            <w:top w:val="none" w:sz="0" w:space="0" w:color="auto"/>
                            <w:left w:val="none" w:sz="0" w:space="0" w:color="auto"/>
                            <w:bottom w:val="none" w:sz="0" w:space="0" w:color="auto"/>
                            <w:right w:val="none" w:sz="0" w:space="0" w:color="auto"/>
                          </w:divBdr>
                        </w:div>
                        <w:div w:id="1906144692">
                          <w:marLeft w:val="0"/>
                          <w:marRight w:val="0"/>
                          <w:marTop w:val="0"/>
                          <w:marBottom w:val="0"/>
                          <w:divBdr>
                            <w:top w:val="none" w:sz="0" w:space="0" w:color="auto"/>
                            <w:left w:val="none" w:sz="0" w:space="0" w:color="auto"/>
                            <w:bottom w:val="none" w:sz="0" w:space="0" w:color="auto"/>
                            <w:right w:val="none" w:sz="0" w:space="0" w:color="auto"/>
                          </w:divBdr>
                        </w:div>
                        <w:div w:id="392041765">
                          <w:marLeft w:val="0"/>
                          <w:marRight w:val="0"/>
                          <w:marTop w:val="0"/>
                          <w:marBottom w:val="0"/>
                          <w:divBdr>
                            <w:top w:val="none" w:sz="0" w:space="0" w:color="auto"/>
                            <w:left w:val="none" w:sz="0" w:space="0" w:color="auto"/>
                            <w:bottom w:val="none" w:sz="0" w:space="0" w:color="auto"/>
                            <w:right w:val="none" w:sz="0" w:space="0" w:color="auto"/>
                          </w:divBdr>
                        </w:div>
                        <w:div w:id="1228344887">
                          <w:marLeft w:val="0"/>
                          <w:marRight w:val="0"/>
                          <w:marTop w:val="0"/>
                          <w:marBottom w:val="0"/>
                          <w:divBdr>
                            <w:top w:val="none" w:sz="0" w:space="0" w:color="auto"/>
                            <w:left w:val="none" w:sz="0" w:space="0" w:color="auto"/>
                            <w:bottom w:val="none" w:sz="0" w:space="0" w:color="auto"/>
                            <w:right w:val="none" w:sz="0" w:space="0" w:color="auto"/>
                          </w:divBdr>
                        </w:div>
                        <w:div w:id="1319724959">
                          <w:marLeft w:val="0"/>
                          <w:marRight w:val="0"/>
                          <w:marTop w:val="0"/>
                          <w:marBottom w:val="0"/>
                          <w:divBdr>
                            <w:top w:val="none" w:sz="0" w:space="0" w:color="auto"/>
                            <w:left w:val="none" w:sz="0" w:space="0" w:color="auto"/>
                            <w:bottom w:val="none" w:sz="0" w:space="0" w:color="auto"/>
                            <w:right w:val="none" w:sz="0" w:space="0" w:color="auto"/>
                          </w:divBdr>
                        </w:div>
                        <w:div w:id="1492940225">
                          <w:marLeft w:val="0"/>
                          <w:marRight w:val="0"/>
                          <w:marTop w:val="0"/>
                          <w:marBottom w:val="0"/>
                          <w:divBdr>
                            <w:top w:val="none" w:sz="0" w:space="0" w:color="auto"/>
                            <w:left w:val="none" w:sz="0" w:space="0" w:color="auto"/>
                            <w:bottom w:val="none" w:sz="0" w:space="0" w:color="auto"/>
                            <w:right w:val="none" w:sz="0" w:space="0" w:color="auto"/>
                          </w:divBdr>
                        </w:div>
                        <w:div w:id="456875255">
                          <w:marLeft w:val="0"/>
                          <w:marRight w:val="0"/>
                          <w:marTop w:val="0"/>
                          <w:marBottom w:val="0"/>
                          <w:divBdr>
                            <w:top w:val="none" w:sz="0" w:space="0" w:color="auto"/>
                            <w:left w:val="none" w:sz="0" w:space="0" w:color="auto"/>
                            <w:bottom w:val="none" w:sz="0" w:space="0" w:color="auto"/>
                            <w:right w:val="none" w:sz="0" w:space="0" w:color="auto"/>
                          </w:divBdr>
                        </w:div>
                        <w:div w:id="128744178">
                          <w:marLeft w:val="0"/>
                          <w:marRight w:val="0"/>
                          <w:marTop w:val="0"/>
                          <w:marBottom w:val="0"/>
                          <w:divBdr>
                            <w:top w:val="none" w:sz="0" w:space="0" w:color="auto"/>
                            <w:left w:val="none" w:sz="0" w:space="0" w:color="auto"/>
                            <w:bottom w:val="none" w:sz="0" w:space="0" w:color="auto"/>
                            <w:right w:val="none" w:sz="0" w:space="0" w:color="auto"/>
                          </w:divBdr>
                        </w:div>
                        <w:div w:id="1131484238">
                          <w:marLeft w:val="0"/>
                          <w:marRight w:val="0"/>
                          <w:marTop w:val="0"/>
                          <w:marBottom w:val="0"/>
                          <w:divBdr>
                            <w:top w:val="none" w:sz="0" w:space="0" w:color="auto"/>
                            <w:left w:val="none" w:sz="0" w:space="0" w:color="auto"/>
                            <w:bottom w:val="none" w:sz="0" w:space="0" w:color="auto"/>
                            <w:right w:val="none" w:sz="0" w:space="0" w:color="auto"/>
                          </w:divBdr>
                        </w:div>
                        <w:div w:id="82068231">
                          <w:marLeft w:val="0"/>
                          <w:marRight w:val="0"/>
                          <w:marTop w:val="0"/>
                          <w:marBottom w:val="0"/>
                          <w:divBdr>
                            <w:top w:val="none" w:sz="0" w:space="0" w:color="auto"/>
                            <w:left w:val="none" w:sz="0" w:space="0" w:color="auto"/>
                            <w:bottom w:val="none" w:sz="0" w:space="0" w:color="auto"/>
                            <w:right w:val="none" w:sz="0" w:space="0" w:color="auto"/>
                          </w:divBdr>
                        </w:div>
                        <w:div w:id="25104768">
                          <w:marLeft w:val="0"/>
                          <w:marRight w:val="0"/>
                          <w:marTop w:val="0"/>
                          <w:marBottom w:val="0"/>
                          <w:divBdr>
                            <w:top w:val="none" w:sz="0" w:space="0" w:color="auto"/>
                            <w:left w:val="none" w:sz="0" w:space="0" w:color="auto"/>
                            <w:bottom w:val="none" w:sz="0" w:space="0" w:color="auto"/>
                            <w:right w:val="none" w:sz="0" w:space="0" w:color="auto"/>
                          </w:divBdr>
                        </w:div>
                        <w:div w:id="1534881246">
                          <w:marLeft w:val="0"/>
                          <w:marRight w:val="0"/>
                          <w:marTop w:val="0"/>
                          <w:marBottom w:val="0"/>
                          <w:divBdr>
                            <w:top w:val="none" w:sz="0" w:space="0" w:color="auto"/>
                            <w:left w:val="none" w:sz="0" w:space="0" w:color="auto"/>
                            <w:bottom w:val="none" w:sz="0" w:space="0" w:color="auto"/>
                            <w:right w:val="none" w:sz="0" w:space="0" w:color="auto"/>
                          </w:divBdr>
                        </w:div>
                        <w:div w:id="263728211">
                          <w:marLeft w:val="0"/>
                          <w:marRight w:val="0"/>
                          <w:marTop w:val="0"/>
                          <w:marBottom w:val="0"/>
                          <w:divBdr>
                            <w:top w:val="none" w:sz="0" w:space="0" w:color="auto"/>
                            <w:left w:val="none" w:sz="0" w:space="0" w:color="auto"/>
                            <w:bottom w:val="none" w:sz="0" w:space="0" w:color="auto"/>
                            <w:right w:val="none" w:sz="0" w:space="0" w:color="auto"/>
                          </w:divBdr>
                        </w:div>
                        <w:div w:id="2064408369">
                          <w:marLeft w:val="0"/>
                          <w:marRight w:val="0"/>
                          <w:marTop w:val="0"/>
                          <w:marBottom w:val="0"/>
                          <w:divBdr>
                            <w:top w:val="none" w:sz="0" w:space="0" w:color="auto"/>
                            <w:left w:val="none" w:sz="0" w:space="0" w:color="auto"/>
                            <w:bottom w:val="none" w:sz="0" w:space="0" w:color="auto"/>
                            <w:right w:val="none" w:sz="0" w:space="0" w:color="auto"/>
                          </w:divBdr>
                        </w:div>
                        <w:div w:id="2144998930">
                          <w:marLeft w:val="0"/>
                          <w:marRight w:val="0"/>
                          <w:marTop w:val="0"/>
                          <w:marBottom w:val="0"/>
                          <w:divBdr>
                            <w:top w:val="none" w:sz="0" w:space="0" w:color="auto"/>
                            <w:left w:val="none" w:sz="0" w:space="0" w:color="auto"/>
                            <w:bottom w:val="none" w:sz="0" w:space="0" w:color="auto"/>
                            <w:right w:val="none" w:sz="0" w:space="0" w:color="auto"/>
                          </w:divBdr>
                        </w:div>
                        <w:div w:id="816532942">
                          <w:marLeft w:val="0"/>
                          <w:marRight w:val="0"/>
                          <w:marTop w:val="0"/>
                          <w:marBottom w:val="0"/>
                          <w:divBdr>
                            <w:top w:val="none" w:sz="0" w:space="0" w:color="auto"/>
                            <w:left w:val="none" w:sz="0" w:space="0" w:color="auto"/>
                            <w:bottom w:val="none" w:sz="0" w:space="0" w:color="auto"/>
                            <w:right w:val="none" w:sz="0" w:space="0" w:color="auto"/>
                          </w:divBdr>
                        </w:div>
                        <w:div w:id="1679308521">
                          <w:marLeft w:val="0"/>
                          <w:marRight w:val="0"/>
                          <w:marTop w:val="0"/>
                          <w:marBottom w:val="0"/>
                          <w:divBdr>
                            <w:top w:val="none" w:sz="0" w:space="0" w:color="auto"/>
                            <w:left w:val="none" w:sz="0" w:space="0" w:color="auto"/>
                            <w:bottom w:val="none" w:sz="0" w:space="0" w:color="auto"/>
                            <w:right w:val="none" w:sz="0" w:space="0" w:color="auto"/>
                          </w:divBdr>
                        </w:div>
                        <w:div w:id="332607406">
                          <w:marLeft w:val="0"/>
                          <w:marRight w:val="0"/>
                          <w:marTop w:val="0"/>
                          <w:marBottom w:val="0"/>
                          <w:divBdr>
                            <w:top w:val="none" w:sz="0" w:space="0" w:color="auto"/>
                            <w:left w:val="none" w:sz="0" w:space="0" w:color="auto"/>
                            <w:bottom w:val="none" w:sz="0" w:space="0" w:color="auto"/>
                            <w:right w:val="none" w:sz="0" w:space="0" w:color="auto"/>
                          </w:divBdr>
                        </w:div>
                        <w:div w:id="1442728774">
                          <w:marLeft w:val="0"/>
                          <w:marRight w:val="0"/>
                          <w:marTop w:val="0"/>
                          <w:marBottom w:val="0"/>
                          <w:divBdr>
                            <w:top w:val="none" w:sz="0" w:space="0" w:color="auto"/>
                            <w:left w:val="none" w:sz="0" w:space="0" w:color="auto"/>
                            <w:bottom w:val="none" w:sz="0" w:space="0" w:color="auto"/>
                            <w:right w:val="none" w:sz="0" w:space="0" w:color="auto"/>
                          </w:divBdr>
                          <w:divsChild>
                            <w:div w:id="1329821610">
                              <w:marLeft w:val="0"/>
                              <w:marRight w:val="0"/>
                              <w:marTop w:val="0"/>
                              <w:marBottom w:val="0"/>
                              <w:divBdr>
                                <w:top w:val="none" w:sz="0" w:space="0" w:color="auto"/>
                                <w:left w:val="none" w:sz="0" w:space="0" w:color="auto"/>
                                <w:bottom w:val="none" w:sz="0" w:space="0" w:color="auto"/>
                                <w:right w:val="none" w:sz="0" w:space="0" w:color="auto"/>
                              </w:divBdr>
                              <w:divsChild>
                                <w:div w:id="1196578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8121816">
                          <w:marLeft w:val="0"/>
                          <w:marRight w:val="0"/>
                          <w:marTop w:val="0"/>
                          <w:marBottom w:val="0"/>
                          <w:divBdr>
                            <w:top w:val="none" w:sz="0" w:space="0" w:color="auto"/>
                            <w:left w:val="none" w:sz="0" w:space="0" w:color="auto"/>
                            <w:bottom w:val="none" w:sz="0" w:space="0" w:color="auto"/>
                            <w:right w:val="none" w:sz="0" w:space="0" w:color="auto"/>
                          </w:divBdr>
                        </w:div>
                        <w:div w:id="446119606">
                          <w:marLeft w:val="0"/>
                          <w:marRight w:val="0"/>
                          <w:marTop w:val="0"/>
                          <w:marBottom w:val="0"/>
                          <w:divBdr>
                            <w:top w:val="none" w:sz="0" w:space="0" w:color="auto"/>
                            <w:left w:val="none" w:sz="0" w:space="0" w:color="auto"/>
                            <w:bottom w:val="none" w:sz="0" w:space="0" w:color="auto"/>
                            <w:right w:val="none" w:sz="0" w:space="0" w:color="auto"/>
                          </w:divBdr>
                        </w:div>
                        <w:div w:id="50470500">
                          <w:marLeft w:val="0"/>
                          <w:marRight w:val="0"/>
                          <w:marTop w:val="0"/>
                          <w:marBottom w:val="0"/>
                          <w:divBdr>
                            <w:top w:val="none" w:sz="0" w:space="0" w:color="auto"/>
                            <w:left w:val="none" w:sz="0" w:space="0" w:color="auto"/>
                            <w:bottom w:val="none" w:sz="0" w:space="0" w:color="auto"/>
                            <w:right w:val="none" w:sz="0" w:space="0" w:color="auto"/>
                          </w:divBdr>
                        </w:div>
                        <w:div w:id="1274981">
                          <w:marLeft w:val="0"/>
                          <w:marRight w:val="0"/>
                          <w:marTop w:val="0"/>
                          <w:marBottom w:val="0"/>
                          <w:divBdr>
                            <w:top w:val="none" w:sz="0" w:space="0" w:color="auto"/>
                            <w:left w:val="none" w:sz="0" w:space="0" w:color="auto"/>
                            <w:bottom w:val="none" w:sz="0" w:space="0" w:color="auto"/>
                            <w:right w:val="none" w:sz="0" w:space="0" w:color="auto"/>
                          </w:divBdr>
                        </w:div>
                        <w:div w:id="1878618307">
                          <w:marLeft w:val="0"/>
                          <w:marRight w:val="0"/>
                          <w:marTop w:val="0"/>
                          <w:marBottom w:val="0"/>
                          <w:divBdr>
                            <w:top w:val="none" w:sz="0" w:space="0" w:color="auto"/>
                            <w:left w:val="none" w:sz="0" w:space="0" w:color="auto"/>
                            <w:bottom w:val="none" w:sz="0" w:space="0" w:color="auto"/>
                            <w:right w:val="none" w:sz="0" w:space="0" w:color="auto"/>
                          </w:divBdr>
                        </w:div>
                        <w:div w:id="132528766">
                          <w:marLeft w:val="0"/>
                          <w:marRight w:val="0"/>
                          <w:marTop w:val="0"/>
                          <w:marBottom w:val="0"/>
                          <w:divBdr>
                            <w:top w:val="none" w:sz="0" w:space="0" w:color="auto"/>
                            <w:left w:val="none" w:sz="0" w:space="0" w:color="auto"/>
                            <w:bottom w:val="none" w:sz="0" w:space="0" w:color="auto"/>
                            <w:right w:val="none" w:sz="0" w:space="0" w:color="auto"/>
                          </w:divBdr>
                        </w:div>
                        <w:div w:id="37246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3019090">
              <w:marLeft w:val="0"/>
              <w:marRight w:val="0"/>
              <w:marTop w:val="0"/>
              <w:marBottom w:val="0"/>
              <w:divBdr>
                <w:top w:val="none" w:sz="0" w:space="0" w:color="auto"/>
                <w:left w:val="none" w:sz="0" w:space="0" w:color="auto"/>
                <w:bottom w:val="none" w:sz="0" w:space="0" w:color="auto"/>
                <w:right w:val="none" w:sz="0" w:space="0" w:color="auto"/>
              </w:divBdr>
              <w:divsChild>
                <w:div w:id="1922449551">
                  <w:marLeft w:val="0"/>
                  <w:marRight w:val="0"/>
                  <w:marTop w:val="0"/>
                  <w:marBottom w:val="0"/>
                  <w:divBdr>
                    <w:top w:val="none" w:sz="0" w:space="0" w:color="auto"/>
                    <w:left w:val="none" w:sz="0" w:space="0" w:color="auto"/>
                    <w:bottom w:val="none" w:sz="0" w:space="0" w:color="auto"/>
                    <w:right w:val="none" w:sz="0" w:space="0" w:color="auto"/>
                  </w:divBdr>
                  <w:divsChild>
                    <w:div w:id="665205820">
                      <w:marLeft w:val="0"/>
                      <w:marRight w:val="0"/>
                      <w:marTop w:val="0"/>
                      <w:marBottom w:val="0"/>
                      <w:divBdr>
                        <w:top w:val="none" w:sz="0" w:space="0" w:color="auto"/>
                        <w:left w:val="none" w:sz="0" w:space="0" w:color="auto"/>
                        <w:bottom w:val="none" w:sz="0" w:space="0" w:color="auto"/>
                        <w:right w:val="none" w:sz="0" w:space="0" w:color="auto"/>
                      </w:divBdr>
                      <w:divsChild>
                        <w:div w:id="1622616351">
                          <w:marLeft w:val="0"/>
                          <w:marRight w:val="0"/>
                          <w:marTop w:val="0"/>
                          <w:marBottom w:val="0"/>
                          <w:divBdr>
                            <w:top w:val="none" w:sz="0" w:space="0" w:color="auto"/>
                            <w:left w:val="none" w:sz="0" w:space="0" w:color="auto"/>
                            <w:bottom w:val="none" w:sz="0" w:space="0" w:color="auto"/>
                            <w:right w:val="none" w:sz="0" w:space="0" w:color="auto"/>
                          </w:divBdr>
                          <w:divsChild>
                            <w:div w:id="284772196">
                              <w:marLeft w:val="0"/>
                              <w:marRight w:val="0"/>
                              <w:marTop w:val="0"/>
                              <w:marBottom w:val="0"/>
                              <w:divBdr>
                                <w:top w:val="none" w:sz="0" w:space="0" w:color="auto"/>
                                <w:left w:val="none" w:sz="0" w:space="0" w:color="auto"/>
                                <w:bottom w:val="none" w:sz="0" w:space="0" w:color="auto"/>
                                <w:right w:val="none" w:sz="0" w:space="0" w:color="auto"/>
                              </w:divBdr>
                              <w:divsChild>
                                <w:div w:id="10376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9408743">
                  <w:marLeft w:val="0"/>
                  <w:marRight w:val="0"/>
                  <w:marTop w:val="0"/>
                  <w:marBottom w:val="0"/>
                  <w:divBdr>
                    <w:top w:val="none" w:sz="0" w:space="0" w:color="auto"/>
                    <w:left w:val="none" w:sz="0" w:space="0" w:color="auto"/>
                    <w:bottom w:val="none" w:sz="0" w:space="0" w:color="auto"/>
                    <w:right w:val="none" w:sz="0" w:space="0" w:color="auto"/>
                  </w:divBdr>
                  <w:divsChild>
                    <w:div w:id="455606813">
                      <w:marLeft w:val="0"/>
                      <w:marRight w:val="0"/>
                      <w:marTop w:val="0"/>
                      <w:marBottom w:val="0"/>
                      <w:divBdr>
                        <w:top w:val="none" w:sz="0" w:space="0" w:color="auto"/>
                        <w:left w:val="none" w:sz="0" w:space="0" w:color="auto"/>
                        <w:bottom w:val="none" w:sz="0" w:space="0" w:color="auto"/>
                        <w:right w:val="none" w:sz="0" w:space="0" w:color="auto"/>
                      </w:divBdr>
                      <w:divsChild>
                        <w:div w:id="1011838511">
                          <w:marLeft w:val="0"/>
                          <w:marRight w:val="0"/>
                          <w:marTop w:val="0"/>
                          <w:marBottom w:val="0"/>
                          <w:divBdr>
                            <w:top w:val="none" w:sz="0" w:space="0" w:color="auto"/>
                            <w:left w:val="none" w:sz="0" w:space="0" w:color="auto"/>
                            <w:bottom w:val="none" w:sz="0" w:space="0" w:color="auto"/>
                            <w:right w:val="none" w:sz="0" w:space="0" w:color="auto"/>
                          </w:divBdr>
                          <w:divsChild>
                            <w:div w:id="1310017105">
                              <w:marLeft w:val="0"/>
                              <w:marRight w:val="0"/>
                              <w:marTop w:val="0"/>
                              <w:marBottom w:val="0"/>
                              <w:divBdr>
                                <w:top w:val="none" w:sz="0" w:space="0" w:color="auto"/>
                                <w:left w:val="none" w:sz="0" w:space="0" w:color="auto"/>
                                <w:bottom w:val="none" w:sz="0" w:space="0" w:color="auto"/>
                                <w:right w:val="none" w:sz="0" w:space="0" w:color="auto"/>
                              </w:divBdr>
                              <w:divsChild>
                                <w:div w:id="275257568">
                                  <w:marLeft w:val="0"/>
                                  <w:marRight w:val="0"/>
                                  <w:marTop w:val="0"/>
                                  <w:marBottom w:val="0"/>
                                  <w:divBdr>
                                    <w:top w:val="none" w:sz="0" w:space="0" w:color="auto"/>
                                    <w:left w:val="none" w:sz="0" w:space="0" w:color="auto"/>
                                    <w:bottom w:val="none" w:sz="0" w:space="0" w:color="auto"/>
                                    <w:right w:val="none" w:sz="0" w:space="0" w:color="auto"/>
                                  </w:divBdr>
                                  <w:divsChild>
                                    <w:div w:id="1229071290">
                                      <w:marLeft w:val="0"/>
                                      <w:marRight w:val="0"/>
                                      <w:marTop w:val="0"/>
                                      <w:marBottom w:val="0"/>
                                      <w:divBdr>
                                        <w:top w:val="none" w:sz="0" w:space="0" w:color="auto"/>
                                        <w:left w:val="none" w:sz="0" w:space="0" w:color="auto"/>
                                        <w:bottom w:val="none" w:sz="0" w:space="0" w:color="auto"/>
                                        <w:right w:val="none" w:sz="0" w:space="0" w:color="auto"/>
                                      </w:divBdr>
                                      <w:divsChild>
                                        <w:div w:id="2091462267">
                                          <w:marLeft w:val="0"/>
                                          <w:marRight w:val="0"/>
                                          <w:marTop w:val="0"/>
                                          <w:marBottom w:val="0"/>
                                          <w:divBdr>
                                            <w:top w:val="none" w:sz="0" w:space="0" w:color="auto"/>
                                            <w:left w:val="none" w:sz="0" w:space="0" w:color="auto"/>
                                            <w:bottom w:val="none" w:sz="0" w:space="0" w:color="auto"/>
                                            <w:right w:val="none" w:sz="0" w:space="0" w:color="auto"/>
                                          </w:divBdr>
                                          <w:divsChild>
                                            <w:div w:id="121650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554775">
                                      <w:marLeft w:val="0"/>
                                      <w:marRight w:val="0"/>
                                      <w:marTop w:val="0"/>
                                      <w:marBottom w:val="0"/>
                                      <w:divBdr>
                                        <w:top w:val="none" w:sz="0" w:space="0" w:color="auto"/>
                                        <w:left w:val="none" w:sz="0" w:space="0" w:color="auto"/>
                                        <w:bottom w:val="none" w:sz="0" w:space="0" w:color="auto"/>
                                        <w:right w:val="none" w:sz="0" w:space="0" w:color="auto"/>
                                      </w:divBdr>
                                      <w:divsChild>
                                        <w:div w:id="100993942">
                                          <w:marLeft w:val="0"/>
                                          <w:marRight w:val="0"/>
                                          <w:marTop w:val="0"/>
                                          <w:marBottom w:val="0"/>
                                          <w:divBdr>
                                            <w:top w:val="none" w:sz="0" w:space="0" w:color="auto"/>
                                            <w:left w:val="none" w:sz="0" w:space="0" w:color="auto"/>
                                            <w:bottom w:val="none" w:sz="0" w:space="0" w:color="auto"/>
                                            <w:right w:val="none" w:sz="0" w:space="0" w:color="auto"/>
                                          </w:divBdr>
                                          <w:divsChild>
                                            <w:div w:id="1954631299">
                                              <w:marLeft w:val="0"/>
                                              <w:marRight w:val="0"/>
                                              <w:marTop w:val="0"/>
                                              <w:marBottom w:val="0"/>
                                              <w:divBdr>
                                                <w:top w:val="none" w:sz="0" w:space="0" w:color="auto"/>
                                                <w:left w:val="none" w:sz="0" w:space="0" w:color="auto"/>
                                                <w:bottom w:val="none" w:sz="0" w:space="0" w:color="auto"/>
                                                <w:right w:val="none" w:sz="0" w:space="0" w:color="auto"/>
                                              </w:divBdr>
                                              <w:divsChild>
                                                <w:div w:id="645936565">
                                                  <w:marLeft w:val="0"/>
                                                  <w:marRight w:val="0"/>
                                                  <w:marTop w:val="0"/>
                                                  <w:marBottom w:val="0"/>
                                                  <w:divBdr>
                                                    <w:top w:val="none" w:sz="0" w:space="0" w:color="auto"/>
                                                    <w:left w:val="none" w:sz="0" w:space="0" w:color="auto"/>
                                                    <w:bottom w:val="none" w:sz="0" w:space="0" w:color="auto"/>
                                                    <w:right w:val="none" w:sz="0" w:space="0" w:color="auto"/>
                                                  </w:divBdr>
                                                </w:div>
                                                <w:div w:id="1420908006">
                                                  <w:marLeft w:val="0"/>
                                                  <w:marRight w:val="0"/>
                                                  <w:marTop w:val="0"/>
                                                  <w:marBottom w:val="0"/>
                                                  <w:divBdr>
                                                    <w:top w:val="none" w:sz="0" w:space="0" w:color="auto"/>
                                                    <w:left w:val="none" w:sz="0" w:space="0" w:color="auto"/>
                                                    <w:bottom w:val="none" w:sz="0" w:space="0" w:color="auto"/>
                                                    <w:right w:val="none" w:sz="0" w:space="0" w:color="auto"/>
                                                  </w:divBdr>
                                                  <w:divsChild>
                                                    <w:div w:id="137037714">
                                                      <w:marLeft w:val="0"/>
                                                      <w:marRight w:val="0"/>
                                                      <w:marTop w:val="0"/>
                                                      <w:marBottom w:val="0"/>
                                                      <w:divBdr>
                                                        <w:top w:val="none" w:sz="0" w:space="0" w:color="auto"/>
                                                        <w:left w:val="none" w:sz="0" w:space="0" w:color="auto"/>
                                                        <w:bottom w:val="none" w:sz="0" w:space="0" w:color="auto"/>
                                                        <w:right w:val="none" w:sz="0" w:space="0" w:color="auto"/>
                                                      </w:divBdr>
                                                      <w:divsChild>
                                                        <w:div w:id="59331703">
                                                          <w:marLeft w:val="0"/>
                                                          <w:marRight w:val="0"/>
                                                          <w:marTop w:val="0"/>
                                                          <w:marBottom w:val="0"/>
                                                          <w:divBdr>
                                                            <w:top w:val="none" w:sz="0" w:space="0" w:color="auto"/>
                                                            <w:left w:val="none" w:sz="0" w:space="0" w:color="auto"/>
                                                            <w:bottom w:val="none" w:sz="0" w:space="0" w:color="auto"/>
                                                            <w:right w:val="none" w:sz="0" w:space="0" w:color="auto"/>
                                                          </w:divBdr>
                                                          <w:divsChild>
                                                            <w:div w:id="196479467">
                                                              <w:marLeft w:val="0"/>
                                                              <w:marRight w:val="0"/>
                                                              <w:marTop w:val="0"/>
                                                              <w:marBottom w:val="0"/>
                                                              <w:divBdr>
                                                                <w:top w:val="none" w:sz="0" w:space="0" w:color="auto"/>
                                                                <w:left w:val="none" w:sz="0" w:space="0" w:color="auto"/>
                                                                <w:bottom w:val="none" w:sz="0" w:space="0" w:color="auto"/>
                                                                <w:right w:val="none" w:sz="0" w:space="0" w:color="auto"/>
                                                              </w:divBdr>
                                                            </w:div>
                                                          </w:divsChild>
                                                        </w:div>
                                                        <w:div w:id="1560675872">
                                                          <w:marLeft w:val="0"/>
                                                          <w:marRight w:val="0"/>
                                                          <w:marTop w:val="0"/>
                                                          <w:marBottom w:val="0"/>
                                                          <w:divBdr>
                                                            <w:top w:val="none" w:sz="0" w:space="0" w:color="auto"/>
                                                            <w:left w:val="none" w:sz="0" w:space="0" w:color="auto"/>
                                                            <w:bottom w:val="none" w:sz="0" w:space="0" w:color="auto"/>
                                                            <w:right w:val="none" w:sz="0" w:space="0" w:color="auto"/>
                                                          </w:divBdr>
                                                          <w:divsChild>
                                                            <w:div w:id="2083526286">
                                                              <w:marLeft w:val="0"/>
                                                              <w:marRight w:val="0"/>
                                                              <w:marTop w:val="0"/>
                                                              <w:marBottom w:val="0"/>
                                                              <w:divBdr>
                                                                <w:top w:val="none" w:sz="0" w:space="0" w:color="auto"/>
                                                                <w:left w:val="none" w:sz="0" w:space="0" w:color="auto"/>
                                                                <w:bottom w:val="none" w:sz="0" w:space="0" w:color="auto"/>
                                                                <w:right w:val="none" w:sz="0" w:space="0" w:color="auto"/>
                                                              </w:divBdr>
                                                            </w:div>
                                                          </w:divsChild>
                                                        </w:div>
                                                        <w:div w:id="146363105">
                                                          <w:marLeft w:val="0"/>
                                                          <w:marRight w:val="0"/>
                                                          <w:marTop w:val="0"/>
                                                          <w:marBottom w:val="0"/>
                                                          <w:divBdr>
                                                            <w:top w:val="none" w:sz="0" w:space="0" w:color="auto"/>
                                                            <w:left w:val="none" w:sz="0" w:space="0" w:color="auto"/>
                                                            <w:bottom w:val="none" w:sz="0" w:space="0" w:color="auto"/>
                                                            <w:right w:val="none" w:sz="0" w:space="0" w:color="auto"/>
                                                          </w:divBdr>
                                                          <w:divsChild>
                                                            <w:div w:id="1859461">
                                                              <w:marLeft w:val="0"/>
                                                              <w:marRight w:val="0"/>
                                                              <w:marTop w:val="0"/>
                                                              <w:marBottom w:val="0"/>
                                                              <w:divBdr>
                                                                <w:top w:val="none" w:sz="0" w:space="0" w:color="auto"/>
                                                                <w:left w:val="none" w:sz="0" w:space="0" w:color="auto"/>
                                                                <w:bottom w:val="none" w:sz="0" w:space="0" w:color="auto"/>
                                                                <w:right w:val="none" w:sz="0" w:space="0" w:color="auto"/>
                                                              </w:divBdr>
                                                            </w:div>
                                                          </w:divsChild>
                                                        </w:div>
                                                        <w:div w:id="1348822895">
                                                          <w:marLeft w:val="0"/>
                                                          <w:marRight w:val="0"/>
                                                          <w:marTop w:val="0"/>
                                                          <w:marBottom w:val="0"/>
                                                          <w:divBdr>
                                                            <w:top w:val="none" w:sz="0" w:space="0" w:color="auto"/>
                                                            <w:left w:val="none" w:sz="0" w:space="0" w:color="auto"/>
                                                            <w:bottom w:val="none" w:sz="0" w:space="0" w:color="auto"/>
                                                            <w:right w:val="none" w:sz="0" w:space="0" w:color="auto"/>
                                                          </w:divBdr>
                                                          <w:divsChild>
                                                            <w:div w:id="807936425">
                                                              <w:marLeft w:val="0"/>
                                                              <w:marRight w:val="0"/>
                                                              <w:marTop w:val="0"/>
                                                              <w:marBottom w:val="0"/>
                                                              <w:divBdr>
                                                                <w:top w:val="none" w:sz="0" w:space="0" w:color="auto"/>
                                                                <w:left w:val="none" w:sz="0" w:space="0" w:color="auto"/>
                                                                <w:bottom w:val="none" w:sz="0" w:space="0" w:color="auto"/>
                                                                <w:right w:val="none" w:sz="0" w:space="0" w:color="auto"/>
                                                              </w:divBdr>
                                                            </w:div>
                                                          </w:divsChild>
                                                        </w:div>
                                                        <w:div w:id="1484395858">
                                                          <w:marLeft w:val="0"/>
                                                          <w:marRight w:val="0"/>
                                                          <w:marTop w:val="0"/>
                                                          <w:marBottom w:val="0"/>
                                                          <w:divBdr>
                                                            <w:top w:val="none" w:sz="0" w:space="0" w:color="auto"/>
                                                            <w:left w:val="none" w:sz="0" w:space="0" w:color="auto"/>
                                                            <w:bottom w:val="none" w:sz="0" w:space="0" w:color="auto"/>
                                                            <w:right w:val="none" w:sz="0" w:space="0" w:color="auto"/>
                                                          </w:divBdr>
                                                          <w:divsChild>
                                                            <w:div w:id="661003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3955370">
                                                      <w:marLeft w:val="0"/>
                                                      <w:marRight w:val="0"/>
                                                      <w:marTop w:val="100"/>
                                                      <w:marBottom w:val="100"/>
                                                      <w:divBdr>
                                                        <w:top w:val="none" w:sz="0" w:space="0" w:color="auto"/>
                                                        <w:left w:val="none" w:sz="0" w:space="0" w:color="auto"/>
                                                        <w:bottom w:val="none" w:sz="0" w:space="0" w:color="auto"/>
                                                        <w:right w:val="none" w:sz="0" w:space="0" w:color="auto"/>
                                                      </w:divBdr>
                                                      <w:divsChild>
                                                        <w:div w:id="428160710">
                                                          <w:marLeft w:val="0"/>
                                                          <w:marRight w:val="0"/>
                                                          <w:marTop w:val="0"/>
                                                          <w:marBottom w:val="0"/>
                                                          <w:divBdr>
                                                            <w:top w:val="none" w:sz="0" w:space="0" w:color="auto"/>
                                                            <w:left w:val="none" w:sz="0" w:space="0" w:color="auto"/>
                                                            <w:bottom w:val="none" w:sz="0" w:space="0" w:color="auto"/>
                                                            <w:right w:val="none" w:sz="0" w:space="0" w:color="auto"/>
                                                          </w:divBdr>
                                                          <w:divsChild>
                                                            <w:div w:id="1828398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4365961">
                                              <w:marLeft w:val="0"/>
                                              <w:marRight w:val="0"/>
                                              <w:marTop w:val="0"/>
                                              <w:marBottom w:val="0"/>
                                              <w:divBdr>
                                                <w:top w:val="none" w:sz="0" w:space="0" w:color="auto"/>
                                                <w:left w:val="none" w:sz="0" w:space="0" w:color="auto"/>
                                                <w:bottom w:val="none" w:sz="0" w:space="0" w:color="auto"/>
                                                <w:right w:val="none" w:sz="0" w:space="0" w:color="auto"/>
                                              </w:divBdr>
                                              <w:divsChild>
                                                <w:div w:id="15029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7045F3D-CCD6-42AC-B84E-2B837F6BF9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2563</Words>
  <Characters>14613</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Paraschiva-Ramona Vrasneag</cp:lastModifiedBy>
  <cp:revision>2</cp:revision>
  <dcterms:created xsi:type="dcterms:W3CDTF">2023-02-11T09:44:00Z</dcterms:created>
  <dcterms:modified xsi:type="dcterms:W3CDTF">2023-02-11T09:44:00Z</dcterms:modified>
</cp:coreProperties>
</file>