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Toc449210179" w:displacedByCustomXml="next"/>
    <w:sdt>
      <w:sdtPr>
        <w:id w:val="-1240942895"/>
        <w:docPartObj>
          <w:docPartGallery w:val="Cover Pages"/>
          <w:docPartUnique/>
        </w:docPartObj>
      </w:sdtPr>
      <w:sdtEndPr>
        <w:rPr>
          <w:rFonts w:eastAsia="Times New Roman"/>
          <w:lang w:val="en-GB" w:eastAsia="en-GB"/>
        </w:rPr>
      </w:sdtEndPr>
      <w:sdtContent>
        <w:p w:rsidR="000E7E94" w:rsidRDefault="00DD749F">
          <w:r>
            <w:rPr>
              <w:noProof/>
              <w:lang w:val="en-GB" w:eastAsia="en-GB"/>
            </w:rPr>
            <mc:AlternateContent>
              <mc:Choice Requires="wpg">
                <w:drawing>
                  <wp:anchor distT="0" distB="0" distL="114300" distR="114300" simplePos="0" relativeHeight="251662336" behindDoc="0" locked="0" layoutInCell="1" allowOverlap="1">
                    <wp:simplePos x="0" y="0"/>
                    <wp:positionH relativeFrom="page">
                      <wp:align>right</wp:align>
                    </wp:positionH>
                    <wp:positionV relativeFrom="page">
                      <wp:align>top</wp:align>
                    </wp:positionV>
                    <wp:extent cx="3098165" cy="10048875"/>
                    <wp:effectExtent l="0" t="0" r="0" b="0"/>
                    <wp:wrapNone/>
                    <wp:docPr id="60" name="Group 4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098165" cy="10048875"/>
                              <a:chOff x="0" y="0"/>
                              <a:chExt cx="3113670" cy="10058400"/>
                            </a:xfrm>
                          </wpg:grpSpPr>
                          <wps:wsp>
                            <wps:cNvPr id="61"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62"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63"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8-01-01T00:00:00Z">
                                      <w:dateFormat w:val="yyyy"/>
                                      <w:lid w:val="en-US"/>
                                      <w:storeMappedDataAs w:val="dateTime"/>
                                      <w:calendar w:val="gregorian"/>
                                    </w:date>
                                  </w:sdtPr>
                                  <w:sdtContent>
                                    <w:p w:rsidR="000E7E94" w:rsidRDefault="000E7E94">
                                      <w:pPr>
                                        <w:pStyle w:val="NoSpacing"/>
                                        <w:rPr>
                                          <w:color w:val="FFFFFF" w:themeColor="background1"/>
                                          <w:sz w:val="96"/>
                                          <w:szCs w:val="96"/>
                                        </w:rPr>
                                      </w:pPr>
                                      <w:r>
                                        <w:rPr>
                                          <w:color w:val="FFFFFF" w:themeColor="background1"/>
                                          <w:sz w:val="96"/>
                                          <w:szCs w:val="96"/>
                                        </w:rPr>
                                        <w:t>2018</w:t>
                                      </w:r>
                                    </w:p>
                                  </w:sdtContent>
                                </w:sdt>
                              </w:txbxContent>
                            </wps:txbx>
                            <wps:bodyPr rot="0" vert="horz" wrap="square" lIns="365760" tIns="182880" rIns="182880" bIns="182880" anchor="b" anchorCtr="0" upright="1">
                              <a:noAutofit/>
                            </wps:bodyPr>
                          </wps:wsp>
                          <wps:wsp>
                            <wps:cNvPr id="448"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0E7E94" w:rsidRDefault="000E7E94">
                                  <w:pPr>
                                    <w:pStyle w:val="NoSpacing"/>
                                    <w:spacing w:line="360" w:lineRule="auto"/>
                                    <w:rPr>
                                      <w:color w:val="FFFFFF" w:themeColor="background1"/>
                                    </w:rPr>
                                  </w:pPr>
                                  <w:r>
                                    <w:rPr>
                                      <w:color w:val="FFFFFF" w:themeColor="background1"/>
                                    </w:rPr>
                                    <w:t>Author:</w:t>
                                  </w:r>
                                  <w:r w:rsidR="00DD749F">
                                    <w:rPr>
                                      <w:color w:val="FFFFFF" w:themeColor="background1"/>
                                    </w:rPr>
                                    <w:t xml:space="preserve"> Joy Lillian </w:t>
                                  </w:r>
                                  <w:proofErr w:type="spellStart"/>
                                  <w:r w:rsidR="00DD749F">
                                    <w:rPr>
                                      <w:color w:val="FFFFFF" w:themeColor="background1"/>
                                    </w:rPr>
                                    <w:t>Atunrose</w:t>
                                  </w:r>
                                  <w:proofErr w:type="spellEnd"/>
                                </w:p>
                                <w:p w:rsidR="000E7E94" w:rsidRDefault="00DD749F">
                                  <w:pPr>
                                    <w:pStyle w:val="NoSpacing"/>
                                    <w:spacing w:line="360" w:lineRule="auto"/>
                                    <w:rPr>
                                      <w:color w:val="FFFFFF" w:themeColor="background1"/>
                                    </w:rPr>
                                  </w:pPr>
                                  <w:r>
                                    <w:rPr>
                                      <w:color w:val="FFFFFF" w:themeColor="background1"/>
                                    </w:rPr>
                                    <w:t>Student: 1708230</w:t>
                                  </w:r>
                                </w:p>
                                <w:p w:rsidR="00DD749F" w:rsidRDefault="00DD749F">
                                  <w:pPr>
                                    <w:pStyle w:val="NoSpacing"/>
                                    <w:spacing w:line="360" w:lineRule="auto"/>
                                    <w:rPr>
                                      <w:color w:val="FFFFFF" w:themeColor="background1"/>
                                    </w:rPr>
                                  </w:pPr>
                                  <w:r>
                                    <w:rPr>
                                      <w:color w:val="FFFFFF" w:themeColor="background1"/>
                                    </w:rPr>
                                    <w:t>Date: 06/04/2018</w:t>
                                  </w:r>
                                </w:p>
                                <w:p w:rsidR="00DD749F" w:rsidRDefault="00DD749F">
                                  <w:pPr>
                                    <w:pStyle w:val="NoSpacing"/>
                                    <w:spacing w:line="360" w:lineRule="auto"/>
                                    <w:rPr>
                                      <w:color w:val="FFFFFF" w:themeColor="background1"/>
                                    </w:rPr>
                                  </w:pPr>
                                  <w:r>
                                    <w:rPr>
                                      <w:color w:val="FFFFFF" w:themeColor="background1"/>
                                    </w:rPr>
                                    <w:t>Word: 2,500</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left:0;text-align:left;margin-left:192.75pt;margin-top:0;width:243.95pt;height:791.25pt;z-index:251662336;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" fillcolor="#fabf8f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" fillcolor="#fabf8f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8-01-01T00:00:00Z">
                                <w:dateFormat w:val="yyyy"/>
                                <w:lid w:val="en-US"/>
                                <w:storeMappedDataAs w:val="dateTime"/>
                                <w:calendar w:val="gregorian"/>
                              </w:date>
                            </w:sdtPr>
                            <w:sdtContent>
                              <w:p w:rsidR="000E7E94" w:rsidRDefault="000E7E94">
                                <w:pPr>
                                  <w:pStyle w:val="NoSpacing"/>
                                  <w:rPr>
                                    <w:color w:val="FFFFFF" w:themeColor="background1"/>
                                    <w:sz w:val="96"/>
                                    <w:szCs w:val="96"/>
                                  </w:rPr>
                                </w:pPr>
                                <w:r>
                                  <w:rPr>
                                    <w:color w:val="FFFFFF" w:themeColor="background1"/>
                                    <w:sz w:val="96"/>
                                    <w:szCs w:val="96"/>
                                  </w:rPr>
                                  <w:t>2018</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" filled="f" stroked="f" strokecolor="white" strokeweight="1pt">
                      <v:fill opacity="52428f"/>
                      <v:shadow color="#d8d8d8" offset="3pt,3pt"/>
                      <v:textbox inset="28.8pt,14.4pt,14.4pt,14.4pt">
                        <w:txbxContent>
                          <w:p w:rsidR="000E7E94" w:rsidRDefault="000E7E94">
                            <w:pPr>
                              <w:pStyle w:val="NoSpacing"/>
                              <w:spacing w:line="360" w:lineRule="auto"/>
                              <w:rPr>
                                <w:color w:val="FFFFFF" w:themeColor="background1"/>
                              </w:rPr>
                            </w:pPr>
                            <w:r>
                              <w:rPr>
                                <w:color w:val="FFFFFF" w:themeColor="background1"/>
                              </w:rPr>
                              <w:t>Author:</w:t>
                            </w:r>
                            <w:r w:rsidR="00DD749F">
                              <w:rPr>
                                <w:color w:val="FFFFFF" w:themeColor="background1"/>
                              </w:rPr>
                              <w:t xml:space="preserve"> Joy Lillian </w:t>
                            </w:r>
                            <w:proofErr w:type="spellStart"/>
                            <w:r w:rsidR="00DD749F">
                              <w:rPr>
                                <w:color w:val="FFFFFF" w:themeColor="background1"/>
                              </w:rPr>
                              <w:t>Atunrose</w:t>
                            </w:r>
                            <w:proofErr w:type="spellEnd"/>
                          </w:p>
                          <w:p w:rsidR="000E7E94" w:rsidRDefault="00DD749F">
                            <w:pPr>
                              <w:pStyle w:val="NoSpacing"/>
                              <w:spacing w:line="360" w:lineRule="auto"/>
                              <w:rPr>
                                <w:color w:val="FFFFFF" w:themeColor="background1"/>
                              </w:rPr>
                            </w:pPr>
                            <w:r>
                              <w:rPr>
                                <w:color w:val="FFFFFF" w:themeColor="background1"/>
                              </w:rPr>
                              <w:t>Student: 1708230</w:t>
                            </w:r>
                          </w:p>
                          <w:p w:rsidR="00DD749F" w:rsidRDefault="00DD749F">
                            <w:pPr>
                              <w:pStyle w:val="NoSpacing"/>
                              <w:spacing w:line="360" w:lineRule="auto"/>
                              <w:rPr>
                                <w:color w:val="FFFFFF" w:themeColor="background1"/>
                              </w:rPr>
                            </w:pPr>
                            <w:r>
                              <w:rPr>
                                <w:color w:val="FFFFFF" w:themeColor="background1"/>
                              </w:rPr>
                              <w:t>Date: 06/04/2018</w:t>
                            </w:r>
                          </w:p>
                          <w:p w:rsidR="00DD749F" w:rsidRDefault="00DD749F">
                            <w:pPr>
                              <w:pStyle w:val="NoSpacing"/>
                              <w:spacing w:line="360" w:lineRule="auto"/>
                              <w:rPr>
                                <w:color w:val="FFFFFF" w:themeColor="background1"/>
                              </w:rPr>
                            </w:pPr>
                            <w:r>
                              <w:rPr>
                                <w:color w:val="FFFFFF" w:themeColor="background1"/>
                              </w:rPr>
                              <w:t>Word: 2,500</w:t>
                            </w:r>
                          </w:p>
                        </w:txbxContent>
                      </v:textbox>
                    </v:rect>
                    <w10:wrap anchorx="page" anchory="page"/>
                  </v:group>
                </w:pict>
              </mc:Fallback>
            </mc:AlternateContent>
          </w:r>
          <w:r>
            <w:rPr>
              <w:noProof/>
              <w:lang w:val="en-GB" w:eastAsia="en-GB"/>
            </w:rPr>
            <mc:AlternateContent>
              <mc:Choice Requires="wps">
                <w:drawing>
                  <wp:anchor distT="0" distB="0" distL="114300" distR="114300" simplePos="0" relativeHeight="251664384"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6974205" cy="636270"/>
                    <wp:effectExtent l="0" t="0" r="0" b="0"/>
                    <wp:wrapNone/>
                    <wp:docPr id="59"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4205" cy="636270"/>
                            </a:xfrm>
                            <a:prstGeom prst="rect">
                              <a:avLst/>
                            </a:prstGeom>
                            <a:solidFill>
                              <a:schemeClr val="tx1"/>
                            </a:solidFill>
                            <a:ln w="19050">
                              <a:solidFill>
                                <a:schemeClr val="tx1"/>
                              </a:solidFill>
                              <a:miter lim="800000"/>
                              <a:headEnd/>
                              <a:tailEnd/>
                            </a:ln>
                          </wps:spPr>
                          <wps:txbx>
                            <w:txbxContent>
                              <w:p w:rsidR="000E7E94" w:rsidRDefault="000E7E94">
                                <w:pPr>
                                  <w:pStyle w:val="NoSpacing"/>
                                  <w:jc w:val="right"/>
                                  <w:rPr>
                                    <w:color w:val="FFFFFF" w:themeColor="background1"/>
                                    <w:sz w:val="72"/>
                                    <w:szCs w:val="72"/>
                                  </w:rPr>
                                </w:pPr>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r>
                                      <w:rPr>
                                        <w:color w:val="FFFFFF" w:themeColor="background1"/>
                                        <w:sz w:val="72"/>
                                        <w:szCs w:val="72"/>
                                      </w:rPr>
                                      <w:t>Avon Cosmetics</w:t>
                                    </w:r>
                                  </w:sdtContent>
                                </w:sdt>
                                <w:r>
                                  <w:rPr>
                                    <w:color w:val="FFFFFF" w:themeColor="background1"/>
                                    <w:sz w:val="72"/>
                                    <w:szCs w:val="72"/>
                                  </w:rPr>
                                  <w:t xml:space="preserve"> </w:t>
                                </w:r>
                                <w:r>
                                  <w:rPr>
                                    <w:color w:val="FFFFFF" w:themeColor="background1"/>
                                    <w:sz w:val="72"/>
                                    <w:szCs w:val="72"/>
                                  </w:rPr>
                                  <w:tab/>
                                </w:r>
                                <w:r>
                                  <w:rPr>
                                    <w:color w:val="FFFFFF" w:themeColor="background1"/>
                                    <w:sz w:val="72"/>
                                    <w:szCs w:val="72"/>
                                  </w:rPr>
                                  <w:tab/>
                                </w:r>
                                <w:r>
                                  <w:rPr>
                                    <w:color w:val="FFFFFF" w:themeColor="background1"/>
                                    <w:sz w:val="72"/>
                                    <w:szCs w:val="72"/>
                                  </w:rPr>
                                  <w:tab/>
                                </w:r>
                                <w:r>
                                  <w:rPr>
                                    <w:color w:val="FFFFFF" w:themeColor="background1"/>
                                    <w:sz w:val="72"/>
                                    <w:szCs w:val="72"/>
                                  </w:rPr>
                                  <w:tab/>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1" style="position:absolute;left:0;text-align:left;margin-left:0;margin-top:0;width:549.15pt;height:50.1pt;z-index:251664384;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" o:allowincell="f" fillcolor="black [3213]" strokecolor="black [3213]" strokeweight="1.5pt">
                    <v:textbox style="mso-fit-shape-to-text:t" inset="14.4pt,,14.4pt">
                      <w:txbxContent>
                        <w:p w:rsidR="000E7E94" w:rsidRDefault="000E7E94">
                          <w:pPr>
                            <w:pStyle w:val="NoSpacing"/>
                            <w:jc w:val="right"/>
                            <w:rPr>
                              <w:color w:val="FFFFFF" w:themeColor="background1"/>
                              <w:sz w:val="72"/>
                              <w:szCs w:val="72"/>
                            </w:rPr>
                          </w:pPr>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r>
                                <w:rPr>
                                  <w:color w:val="FFFFFF" w:themeColor="background1"/>
                                  <w:sz w:val="72"/>
                                  <w:szCs w:val="72"/>
                                </w:rPr>
                                <w:t>Avon Cosmetics</w:t>
                              </w:r>
                            </w:sdtContent>
                          </w:sdt>
                          <w:r>
                            <w:rPr>
                              <w:color w:val="FFFFFF" w:themeColor="background1"/>
                              <w:sz w:val="72"/>
                              <w:szCs w:val="72"/>
                            </w:rPr>
                            <w:t xml:space="preserve"> </w:t>
                          </w:r>
                          <w:r>
                            <w:rPr>
                              <w:color w:val="FFFFFF" w:themeColor="background1"/>
                              <w:sz w:val="72"/>
                              <w:szCs w:val="72"/>
                            </w:rPr>
                            <w:tab/>
                          </w:r>
                          <w:r>
                            <w:rPr>
                              <w:color w:val="FFFFFF" w:themeColor="background1"/>
                              <w:sz w:val="72"/>
                              <w:szCs w:val="72"/>
                            </w:rPr>
                            <w:tab/>
                          </w:r>
                          <w:r>
                            <w:rPr>
                              <w:color w:val="FFFFFF" w:themeColor="background1"/>
                              <w:sz w:val="72"/>
                              <w:szCs w:val="72"/>
                            </w:rPr>
                            <w:tab/>
                          </w:r>
                          <w:r>
                            <w:rPr>
                              <w:color w:val="FFFFFF" w:themeColor="background1"/>
                              <w:sz w:val="72"/>
                              <w:szCs w:val="72"/>
                            </w:rPr>
                            <w:tab/>
                          </w:r>
                        </w:p>
                      </w:txbxContent>
                    </v:textbox>
                    <w10:wrap anchorx="page" anchory="page"/>
                  </v:rect>
                </w:pict>
              </mc:Fallback>
            </mc:AlternateContent>
          </w:r>
          <w:r w:rsidR="000E7E94">
            <w:t>University of Wales Trinity Saint David’s College.</w:t>
          </w:r>
        </w:p>
        <w:p w:rsidR="000E7E94" w:rsidRDefault="000E7E94">
          <w:r>
            <w:t>Module: Community Management</w:t>
          </w:r>
        </w:p>
        <w:p w:rsidR="000E7E94" w:rsidRDefault="000E7E94">
          <w:pPr>
            <w:spacing w:after="200" w:line="276" w:lineRule="auto"/>
            <w:jc w:val="left"/>
            <w:rPr>
              <w:rFonts w:eastAsia="Times New Roman"/>
              <w:lang w:val="en-GB" w:eastAsia="en-GB"/>
            </w:rPr>
          </w:pPr>
          <w:r>
            <w:rPr>
              <w:noProof/>
              <w:lang w:val="en-GB" w:eastAsia="en-GB"/>
            </w:rPr>
            <w:drawing>
              <wp:anchor distT="0" distB="0" distL="114300" distR="114300" simplePos="0" relativeHeight="251663360" behindDoc="0" locked="0" layoutInCell="0" allowOverlap="1">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eastAsia="Times New Roman"/>
              <w:lang w:val="en-GB" w:eastAsia="en-GB"/>
            </w:rPr>
            <w:t>Assignment 1</w:t>
          </w:r>
        </w:p>
        <w:p w:rsidR="000E7E94" w:rsidRDefault="000E7E94">
          <w:pPr>
            <w:spacing w:after="200" w:line="276" w:lineRule="auto"/>
            <w:jc w:val="left"/>
            <w:rPr>
              <w:rFonts w:eastAsia="Times New Roman"/>
              <w:lang w:val="en-GB" w:eastAsia="en-GB"/>
            </w:rPr>
          </w:pPr>
          <w:r>
            <w:rPr>
              <w:rFonts w:eastAsia="Times New Roman"/>
              <w:lang w:val="en-GB" w:eastAsia="en-GB"/>
            </w:rPr>
            <w:t>Tutor: MM: Mary March</w:t>
          </w:r>
          <w:r>
            <w:rPr>
              <w:rFonts w:eastAsia="Times New Roman"/>
              <w:lang w:val="en-GB" w:eastAsia="en-GB"/>
            </w:rPr>
            <w:br w:type="page"/>
          </w:r>
        </w:p>
      </w:sdtContent>
    </w:sdt>
    <w:p w:rsidR="00E87AC5" w:rsidRDefault="00E87AC5" w:rsidP="00E87AC5">
      <w:pPr>
        <w:jc w:val="center"/>
        <w:rPr>
          <w:rFonts w:eastAsia="Times New Roman" w:cstheme="majorBidi"/>
          <w:b/>
          <w:bCs/>
          <w:color w:val="365F91" w:themeColor="accent1" w:themeShade="BF"/>
          <w:sz w:val="28"/>
          <w:szCs w:val="28"/>
          <w:lang w:val="en-GB" w:eastAsia="en-GB"/>
        </w:rPr>
      </w:pPr>
      <w:r>
        <w:rPr>
          <w:rFonts w:eastAsia="Times New Roman"/>
          <w:lang w:val="en-GB" w:eastAsia="en-GB"/>
        </w:rPr>
        <w:lastRenderedPageBreak/>
        <w:br w:type="page"/>
      </w:r>
    </w:p>
    <w:sdt>
      <w:sdtPr>
        <w:rPr>
          <w:rFonts w:ascii="Times New Roman" w:eastAsiaTheme="minorHAnsi" w:hAnsi="Times New Roman" w:cs="Arial"/>
          <w:b w:val="0"/>
          <w:bCs w:val="0"/>
          <w:color w:val="auto"/>
          <w:sz w:val="24"/>
          <w:szCs w:val="24"/>
        </w:rPr>
        <w:id w:val="242910988"/>
        <w:docPartObj>
          <w:docPartGallery w:val="Table of Contents"/>
          <w:docPartUnique/>
        </w:docPartObj>
      </w:sdtPr>
      <w:sdtEndPr>
        <w:rPr>
          <w:rFonts w:cstheme="minorBidi"/>
          <w:szCs w:val="22"/>
        </w:rPr>
      </w:sdtEndPr>
      <w:sdtContent>
        <w:p w:rsidR="00E87AC5" w:rsidRDefault="00E87AC5" w:rsidP="00E87AC5">
          <w:pPr>
            <w:pStyle w:val="TOCHeading"/>
          </w:pPr>
          <w:r>
            <w:t>Table of Contents</w:t>
          </w:r>
        </w:p>
        <w:p w:rsidR="007F7B2C" w:rsidRDefault="00553FC5">
          <w:pPr>
            <w:pStyle w:val="TOC1"/>
            <w:rPr>
              <w:rFonts w:asciiTheme="minorHAnsi" w:eastAsiaTheme="minorEastAsia" w:hAnsiTheme="minorHAnsi" w:cstheme="minorBidi"/>
              <w:sz w:val="22"/>
              <w:szCs w:val="22"/>
            </w:rPr>
          </w:pPr>
          <w:r>
            <w:fldChar w:fldCharType="begin"/>
          </w:r>
          <w:r w:rsidR="007F7B2C">
            <w:instrText xml:space="preserve"> TOC \o "1-2" \h \z \u </w:instrText>
          </w:r>
          <w:r>
            <w:fldChar w:fldCharType="separate"/>
          </w:r>
          <w:hyperlink w:anchor="_Toc510672882" w:history="1">
            <w:r w:rsidR="007F7B2C" w:rsidRPr="00854FC9">
              <w:rPr>
                <w:rStyle w:val="Hyperlink"/>
                <w:rFonts w:eastAsia="Times New Roman"/>
                <w:lang w:val="en-GB" w:eastAsia="en-GB"/>
              </w:rPr>
              <w:t>Introduction</w:t>
            </w:r>
            <w:r w:rsidR="007F7B2C">
              <w:rPr>
                <w:webHidden/>
              </w:rPr>
              <w:tab/>
            </w:r>
            <w:r>
              <w:rPr>
                <w:webHidden/>
              </w:rPr>
              <w:fldChar w:fldCharType="begin"/>
            </w:r>
            <w:r w:rsidR="007F7B2C">
              <w:rPr>
                <w:webHidden/>
              </w:rPr>
              <w:instrText xml:space="preserve"> PAGEREF _Toc510672882 \h </w:instrText>
            </w:r>
            <w:r>
              <w:rPr>
                <w:webHidden/>
              </w:rPr>
            </w:r>
            <w:r>
              <w:rPr>
                <w:webHidden/>
              </w:rPr>
              <w:fldChar w:fldCharType="separate"/>
            </w:r>
            <w:r w:rsidR="007F7B2C">
              <w:rPr>
                <w:webHidden/>
              </w:rPr>
              <w:t>3</w:t>
            </w:r>
            <w:r>
              <w:rPr>
                <w:webHidden/>
              </w:rPr>
              <w:fldChar w:fldCharType="end"/>
            </w:r>
          </w:hyperlink>
        </w:p>
        <w:p w:rsidR="007F7B2C" w:rsidRDefault="00934D0C">
          <w:pPr>
            <w:pStyle w:val="TOC1"/>
            <w:rPr>
              <w:rFonts w:asciiTheme="minorHAnsi" w:eastAsiaTheme="minorEastAsia" w:hAnsiTheme="minorHAnsi" w:cstheme="minorBidi"/>
              <w:sz w:val="22"/>
              <w:szCs w:val="22"/>
            </w:rPr>
          </w:pPr>
          <w:hyperlink w:anchor="_Toc510672883" w:history="1">
            <w:r w:rsidR="007F7B2C" w:rsidRPr="00854FC9">
              <w:rPr>
                <w:rStyle w:val="Hyperlink"/>
              </w:rPr>
              <w:t>2.0 Nature of the business</w:t>
            </w:r>
            <w:r w:rsidR="007F7B2C">
              <w:rPr>
                <w:webHidden/>
              </w:rPr>
              <w:tab/>
            </w:r>
            <w:r w:rsidR="00553FC5">
              <w:rPr>
                <w:webHidden/>
              </w:rPr>
              <w:fldChar w:fldCharType="begin"/>
            </w:r>
            <w:r w:rsidR="007F7B2C">
              <w:rPr>
                <w:webHidden/>
              </w:rPr>
              <w:instrText xml:space="preserve"> PAGEREF _Toc510672883 \h </w:instrText>
            </w:r>
            <w:r w:rsidR="00553FC5">
              <w:rPr>
                <w:webHidden/>
              </w:rPr>
            </w:r>
            <w:r w:rsidR="00553FC5">
              <w:rPr>
                <w:webHidden/>
              </w:rPr>
              <w:fldChar w:fldCharType="separate"/>
            </w:r>
            <w:r w:rsidR="007F7B2C">
              <w:rPr>
                <w:webHidden/>
              </w:rPr>
              <w:t>3</w:t>
            </w:r>
            <w:r w:rsidR="00553FC5">
              <w:rPr>
                <w:webHidden/>
              </w:rPr>
              <w:fldChar w:fldCharType="end"/>
            </w:r>
          </w:hyperlink>
        </w:p>
        <w:p w:rsidR="007F7B2C" w:rsidRDefault="00934D0C">
          <w:pPr>
            <w:pStyle w:val="TOC2"/>
            <w:tabs>
              <w:tab w:val="right" w:leader="dot" w:pos="9350"/>
            </w:tabs>
            <w:rPr>
              <w:rFonts w:asciiTheme="minorHAnsi" w:eastAsiaTheme="minorEastAsia" w:hAnsiTheme="minorHAnsi" w:cstheme="minorBidi"/>
              <w:noProof/>
              <w:sz w:val="22"/>
              <w:szCs w:val="22"/>
            </w:rPr>
          </w:pPr>
          <w:hyperlink w:anchor="_Toc510672884" w:history="1">
            <w:r w:rsidR="007F7B2C" w:rsidRPr="00854FC9">
              <w:rPr>
                <w:rStyle w:val="Hyperlink"/>
                <w:noProof/>
              </w:rPr>
              <w:t>2.1 Business background, structure and nature</w:t>
            </w:r>
            <w:r w:rsidR="007F7B2C">
              <w:rPr>
                <w:noProof/>
                <w:webHidden/>
              </w:rPr>
              <w:tab/>
            </w:r>
            <w:r w:rsidR="00553FC5">
              <w:rPr>
                <w:noProof/>
                <w:webHidden/>
              </w:rPr>
              <w:fldChar w:fldCharType="begin"/>
            </w:r>
            <w:r w:rsidR="007F7B2C">
              <w:rPr>
                <w:noProof/>
                <w:webHidden/>
              </w:rPr>
              <w:instrText xml:space="preserve"> PAGEREF _Toc510672884 \h </w:instrText>
            </w:r>
            <w:r w:rsidR="00553FC5">
              <w:rPr>
                <w:noProof/>
                <w:webHidden/>
              </w:rPr>
            </w:r>
            <w:r w:rsidR="00553FC5">
              <w:rPr>
                <w:noProof/>
                <w:webHidden/>
              </w:rPr>
              <w:fldChar w:fldCharType="separate"/>
            </w:r>
            <w:r w:rsidR="007F7B2C">
              <w:rPr>
                <w:noProof/>
                <w:webHidden/>
              </w:rPr>
              <w:t>3</w:t>
            </w:r>
            <w:r w:rsidR="00553FC5">
              <w:rPr>
                <w:noProof/>
                <w:webHidden/>
              </w:rPr>
              <w:fldChar w:fldCharType="end"/>
            </w:r>
          </w:hyperlink>
        </w:p>
        <w:p w:rsidR="007F7B2C" w:rsidRDefault="00934D0C">
          <w:pPr>
            <w:pStyle w:val="TOC2"/>
            <w:tabs>
              <w:tab w:val="right" w:leader="dot" w:pos="9350"/>
            </w:tabs>
            <w:rPr>
              <w:rFonts w:asciiTheme="minorHAnsi" w:eastAsiaTheme="minorEastAsia" w:hAnsiTheme="minorHAnsi" w:cstheme="minorBidi"/>
              <w:noProof/>
              <w:sz w:val="22"/>
              <w:szCs w:val="22"/>
            </w:rPr>
          </w:pPr>
          <w:hyperlink w:anchor="_Toc510672885" w:history="1">
            <w:r w:rsidR="007F7B2C" w:rsidRPr="00854FC9">
              <w:rPr>
                <w:rStyle w:val="Hyperlink"/>
                <w:noProof/>
              </w:rPr>
              <w:t>2.2 Avon' vision and mission</w:t>
            </w:r>
            <w:r w:rsidR="007F7B2C">
              <w:rPr>
                <w:noProof/>
                <w:webHidden/>
              </w:rPr>
              <w:tab/>
            </w:r>
            <w:r w:rsidR="00553FC5">
              <w:rPr>
                <w:noProof/>
                <w:webHidden/>
              </w:rPr>
              <w:fldChar w:fldCharType="begin"/>
            </w:r>
            <w:r w:rsidR="007F7B2C">
              <w:rPr>
                <w:noProof/>
                <w:webHidden/>
              </w:rPr>
              <w:instrText xml:space="preserve"> PAGEREF _Toc510672885 \h </w:instrText>
            </w:r>
            <w:r w:rsidR="00553FC5">
              <w:rPr>
                <w:noProof/>
                <w:webHidden/>
              </w:rPr>
            </w:r>
            <w:r w:rsidR="00553FC5">
              <w:rPr>
                <w:noProof/>
                <w:webHidden/>
              </w:rPr>
              <w:fldChar w:fldCharType="separate"/>
            </w:r>
            <w:r w:rsidR="007F7B2C">
              <w:rPr>
                <w:noProof/>
                <w:webHidden/>
              </w:rPr>
              <w:t>3</w:t>
            </w:r>
            <w:r w:rsidR="00553FC5">
              <w:rPr>
                <w:noProof/>
                <w:webHidden/>
              </w:rPr>
              <w:fldChar w:fldCharType="end"/>
            </w:r>
          </w:hyperlink>
        </w:p>
        <w:p w:rsidR="007F7B2C" w:rsidRDefault="00934D0C">
          <w:pPr>
            <w:pStyle w:val="TOC2"/>
            <w:tabs>
              <w:tab w:val="right" w:leader="dot" w:pos="9350"/>
            </w:tabs>
            <w:rPr>
              <w:rFonts w:asciiTheme="minorHAnsi" w:eastAsiaTheme="minorEastAsia" w:hAnsiTheme="minorHAnsi" w:cstheme="minorBidi"/>
              <w:noProof/>
              <w:sz w:val="22"/>
              <w:szCs w:val="22"/>
            </w:rPr>
          </w:pPr>
          <w:hyperlink w:anchor="_Toc510672886" w:history="1">
            <w:r w:rsidR="007F7B2C" w:rsidRPr="00854FC9">
              <w:rPr>
                <w:rStyle w:val="Hyperlink"/>
                <w:noProof/>
              </w:rPr>
              <w:t>2.3 Goals and objectives</w:t>
            </w:r>
            <w:r w:rsidR="007F7B2C">
              <w:rPr>
                <w:noProof/>
                <w:webHidden/>
              </w:rPr>
              <w:tab/>
            </w:r>
            <w:r w:rsidR="00553FC5">
              <w:rPr>
                <w:noProof/>
                <w:webHidden/>
              </w:rPr>
              <w:fldChar w:fldCharType="begin"/>
            </w:r>
            <w:r w:rsidR="007F7B2C">
              <w:rPr>
                <w:noProof/>
                <w:webHidden/>
              </w:rPr>
              <w:instrText xml:space="preserve"> PAGEREF _Toc510672886 \h </w:instrText>
            </w:r>
            <w:r w:rsidR="00553FC5">
              <w:rPr>
                <w:noProof/>
                <w:webHidden/>
              </w:rPr>
            </w:r>
            <w:r w:rsidR="00553FC5">
              <w:rPr>
                <w:noProof/>
                <w:webHidden/>
              </w:rPr>
              <w:fldChar w:fldCharType="separate"/>
            </w:r>
            <w:r w:rsidR="007F7B2C">
              <w:rPr>
                <w:noProof/>
                <w:webHidden/>
              </w:rPr>
              <w:t>4</w:t>
            </w:r>
            <w:r w:rsidR="00553FC5">
              <w:rPr>
                <w:noProof/>
                <w:webHidden/>
              </w:rPr>
              <w:fldChar w:fldCharType="end"/>
            </w:r>
          </w:hyperlink>
        </w:p>
        <w:p w:rsidR="007F7B2C" w:rsidRDefault="00934D0C">
          <w:pPr>
            <w:pStyle w:val="TOC1"/>
            <w:rPr>
              <w:rFonts w:asciiTheme="minorHAnsi" w:eastAsiaTheme="minorEastAsia" w:hAnsiTheme="minorHAnsi" w:cstheme="minorBidi"/>
              <w:sz w:val="22"/>
              <w:szCs w:val="22"/>
            </w:rPr>
          </w:pPr>
          <w:hyperlink w:anchor="_Toc510672887" w:history="1">
            <w:r w:rsidR="007F7B2C" w:rsidRPr="00854FC9">
              <w:rPr>
                <w:rStyle w:val="Hyperlink"/>
                <w:shd w:val="clear" w:color="auto" w:fill="FFFFFF"/>
              </w:rPr>
              <w:t>3.0 Customer analysis</w:t>
            </w:r>
            <w:r w:rsidR="007F7B2C">
              <w:rPr>
                <w:webHidden/>
              </w:rPr>
              <w:tab/>
            </w:r>
            <w:r w:rsidR="00553FC5">
              <w:rPr>
                <w:webHidden/>
              </w:rPr>
              <w:fldChar w:fldCharType="begin"/>
            </w:r>
            <w:r w:rsidR="007F7B2C">
              <w:rPr>
                <w:webHidden/>
              </w:rPr>
              <w:instrText xml:space="preserve"> PAGEREF _Toc510672887 \h </w:instrText>
            </w:r>
            <w:r w:rsidR="00553FC5">
              <w:rPr>
                <w:webHidden/>
              </w:rPr>
            </w:r>
            <w:r w:rsidR="00553FC5">
              <w:rPr>
                <w:webHidden/>
              </w:rPr>
              <w:fldChar w:fldCharType="separate"/>
            </w:r>
            <w:r w:rsidR="007F7B2C">
              <w:rPr>
                <w:webHidden/>
              </w:rPr>
              <w:t>4</w:t>
            </w:r>
            <w:r w:rsidR="00553FC5">
              <w:rPr>
                <w:webHidden/>
              </w:rPr>
              <w:fldChar w:fldCharType="end"/>
            </w:r>
          </w:hyperlink>
        </w:p>
        <w:p w:rsidR="007F7B2C" w:rsidRDefault="00934D0C">
          <w:pPr>
            <w:pStyle w:val="TOC2"/>
            <w:tabs>
              <w:tab w:val="right" w:leader="dot" w:pos="9350"/>
            </w:tabs>
            <w:rPr>
              <w:rFonts w:asciiTheme="minorHAnsi" w:eastAsiaTheme="minorEastAsia" w:hAnsiTheme="minorHAnsi" w:cstheme="minorBidi"/>
              <w:noProof/>
              <w:sz w:val="22"/>
              <w:szCs w:val="22"/>
            </w:rPr>
          </w:pPr>
          <w:hyperlink w:anchor="_Toc510672888" w:history="1">
            <w:r w:rsidR="007F7B2C" w:rsidRPr="00854FC9">
              <w:rPr>
                <w:rStyle w:val="Hyperlink"/>
                <w:noProof/>
              </w:rPr>
              <w:t>3.1 Customers of Avon</w:t>
            </w:r>
            <w:r w:rsidR="007F7B2C">
              <w:rPr>
                <w:noProof/>
                <w:webHidden/>
              </w:rPr>
              <w:tab/>
            </w:r>
            <w:r w:rsidR="00553FC5">
              <w:rPr>
                <w:noProof/>
                <w:webHidden/>
              </w:rPr>
              <w:fldChar w:fldCharType="begin"/>
            </w:r>
            <w:r w:rsidR="007F7B2C">
              <w:rPr>
                <w:noProof/>
                <w:webHidden/>
              </w:rPr>
              <w:instrText xml:space="preserve"> PAGEREF _Toc510672888 \h </w:instrText>
            </w:r>
            <w:r w:rsidR="00553FC5">
              <w:rPr>
                <w:noProof/>
                <w:webHidden/>
              </w:rPr>
            </w:r>
            <w:r w:rsidR="00553FC5">
              <w:rPr>
                <w:noProof/>
                <w:webHidden/>
              </w:rPr>
              <w:fldChar w:fldCharType="separate"/>
            </w:r>
            <w:r w:rsidR="007F7B2C">
              <w:rPr>
                <w:noProof/>
                <w:webHidden/>
              </w:rPr>
              <w:t>4</w:t>
            </w:r>
            <w:r w:rsidR="00553FC5">
              <w:rPr>
                <w:noProof/>
                <w:webHidden/>
              </w:rPr>
              <w:fldChar w:fldCharType="end"/>
            </w:r>
          </w:hyperlink>
        </w:p>
        <w:p w:rsidR="007F7B2C" w:rsidRDefault="00934D0C">
          <w:pPr>
            <w:pStyle w:val="TOC2"/>
            <w:tabs>
              <w:tab w:val="right" w:leader="dot" w:pos="9350"/>
            </w:tabs>
            <w:rPr>
              <w:rFonts w:asciiTheme="minorHAnsi" w:eastAsiaTheme="minorEastAsia" w:hAnsiTheme="minorHAnsi" w:cstheme="minorBidi"/>
              <w:noProof/>
              <w:sz w:val="22"/>
              <w:szCs w:val="22"/>
            </w:rPr>
          </w:pPr>
          <w:hyperlink w:anchor="_Toc510672889" w:history="1">
            <w:r w:rsidR="007F7B2C" w:rsidRPr="00854FC9">
              <w:rPr>
                <w:rStyle w:val="Hyperlink"/>
                <w:noProof/>
              </w:rPr>
              <w:t>3.2 How Avon meet customer expectation</w:t>
            </w:r>
            <w:r w:rsidR="007F7B2C">
              <w:rPr>
                <w:noProof/>
                <w:webHidden/>
              </w:rPr>
              <w:tab/>
            </w:r>
            <w:r w:rsidR="00553FC5">
              <w:rPr>
                <w:noProof/>
                <w:webHidden/>
              </w:rPr>
              <w:fldChar w:fldCharType="begin"/>
            </w:r>
            <w:r w:rsidR="007F7B2C">
              <w:rPr>
                <w:noProof/>
                <w:webHidden/>
              </w:rPr>
              <w:instrText xml:space="preserve"> PAGEREF _Toc510672889 \h </w:instrText>
            </w:r>
            <w:r w:rsidR="00553FC5">
              <w:rPr>
                <w:noProof/>
                <w:webHidden/>
              </w:rPr>
            </w:r>
            <w:r w:rsidR="00553FC5">
              <w:rPr>
                <w:noProof/>
                <w:webHidden/>
              </w:rPr>
              <w:fldChar w:fldCharType="separate"/>
            </w:r>
            <w:r w:rsidR="007F7B2C">
              <w:rPr>
                <w:noProof/>
                <w:webHidden/>
              </w:rPr>
              <w:t>6</w:t>
            </w:r>
            <w:r w:rsidR="00553FC5">
              <w:rPr>
                <w:noProof/>
                <w:webHidden/>
              </w:rPr>
              <w:fldChar w:fldCharType="end"/>
            </w:r>
          </w:hyperlink>
        </w:p>
        <w:p w:rsidR="007F7B2C" w:rsidRDefault="00934D0C">
          <w:pPr>
            <w:pStyle w:val="TOC1"/>
            <w:rPr>
              <w:rFonts w:asciiTheme="minorHAnsi" w:eastAsiaTheme="minorEastAsia" w:hAnsiTheme="minorHAnsi" w:cstheme="minorBidi"/>
              <w:sz w:val="22"/>
              <w:szCs w:val="22"/>
            </w:rPr>
          </w:pPr>
          <w:hyperlink w:anchor="_Toc510672890" w:history="1">
            <w:r w:rsidR="007F7B2C" w:rsidRPr="00854FC9">
              <w:rPr>
                <w:rStyle w:val="Hyperlink"/>
                <w:shd w:val="clear" w:color="auto" w:fill="FFFFFF"/>
              </w:rPr>
              <w:t>4.0 SWOT and PESTLE Analysis</w:t>
            </w:r>
            <w:r w:rsidR="007F7B2C">
              <w:rPr>
                <w:webHidden/>
              </w:rPr>
              <w:tab/>
            </w:r>
            <w:r w:rsidR="00553FC5">
              <w:rPr>
                <w:webHidden/>
              </w:rPr>
              <w:fldChar w:fldCharType="begin"/>
            </w:r>
            <w:r w:rsidR="007F7B2C">
              <w:rPr>
                <w:webHidden/>
              </w:rPr>
              <w:instrText xml:space="preserve"> PAGEREF _Toc510672890 \h </w:instrText>
            </w:r>
            <w:r w:rsidR="00553FC5">
              <w:rPr>
                <w:webHidden/>
              </w:rPr>
            </w:r>
            <w:r w:rsidR="00553FC5">
              <w:rPr>
                <w:webHidden/>
              </w:rPr>
              <w:fldChar w:fldCharType="separate"/>
            </w:r>
            <w:r w:rsidR="007F7B2C">
              <w:rPr>
                <w:webHidden/>
              </w:rPr>
              <w:t>6</w:t>
            </w:r>
            <w:r w:rsidR="00553FC5">
              <w:rPr>
                <w:webHidden/>
              </w:rPr>
              <w:fldChar w:fldCharType="end"/>
            </w:r>
          </w:hyperlink>
        </w:p>
        <w:p w:rsidR="007F7B2C" w:rsidRDefault="00934D0C">
          <w:pPr>
            <w:pStyle w:val="TOC2"/>
            <w:tabs>
              <w:tab w:val="right" w:leader="dot" w:pos="9350"/>
            </w:tabs>
            <w:rPr>
              <w:rFonts w:asciiTheme="minorHAnsi" w:eastAsiaTheme="minorEastAsia" w:hAnsiTheme="minorHAnsi" w:cstheme="minorBidi"/>
              <w:noProof/>
              <w:sz w:val="22"/>
              <w:szCs w:val="22"/>
            </w:rPr>
          </w:pPr>
          <w:hyperlink w:anchor="_Toc510672891" w:history="1">
            <w:r w:rsidR="007F7B2C" w:rsidRPr="00854FC9">
              <w:rPr>
                <w:rStyle w:val="Hyperlink"/>
                <w:noProof/>
                <w:shd w:val="clear" w:color="auto" w:fill="FFFFFF"/>
              </w:rPr>
              <w:t>4.1 SWOT Analysis</w:t>
            </w:r>
            <w:r w:rsidR="007F7B2C">
              <w:rPr>
                <w:noProof/>
                <w:webHidden/>
              </w:rPr>
              <w:tab/>
            </w:r>
            <w:r w:rsidR="00553FC5">
              <w:rPr>
                <w:noProof/>
                <w:webHidden/>
              </w:rPr>
              <w:fldChar w:fldCharType="begin"/>
            </w:r>
            <w:r w:rsidR="007F7B2C">
              <w:rPr>
                <w:noProof/>
                <w:webHidden/>
              </w:rPr>
              <w:instrText xml:space="preserve"> PAGEREF _Toc510672891 \h </w:instrText>
            </w:r>
            <w:r w:rsidR="00553FC5">
              <w:rPr>
                <w:noProof/>
                <w:webHidden/>
              </w:rPr>
            </w:r>
            <w:r w:rsidR="00553FC5">
              <w:rPr>
                <w:noProof/>
                <w:webHidden/>
              </w:rPr>
              <w:fldChar w:fldCharType="separate"/>
            </w:r>
            <w:r w:rsidR="007F7B2C">
              <w:rPr>
                <w:noProof/>
                <w:webHidden/>
              </w:rPr>
              <w:t>6</w:t>
            </w:r>
            <w:r w:rsidR="00553FC5">
              <w:rPr>
                <w:noProof/>
                <w:webHidden/>
              </w:rPr>
              <w:fldChar w:fldCharType="end"/>
            </w:r>
          </w:hyperlink>
        </w:p>
        <w:p w:rsidR="007F7B2C" w:rsidRDefault="00934D0C">
          <w:pPr>
            <w:pStyle w:val="TOC2"/>
            <w:tabs>
              <w:tab w:val="right" w:leader="dot" w:pos="9350"/>
            </w:tabs>
            <w:rPr>
              <w:rFonts w:asciiTheme="minorHAnsi" w:eastAsiaTheme="minorEastAsia" w:hAnsiTheme="minorHAnsi" w:cstheme="minorBidi"/>
              <w:noProof/>
              <w:sz w:val="22"/>
              <w:szCs w:val="22"/>
            </w:rPr>
          </w:pPr>
          <w:hyperlink w:anchor="_Toc510672892" w:history="1">
            <w:r w:rsidR="007F7B2C" w:rsidRPr="00854FC9">
              <w:rPr>
                <w:rStyle w:val="Hyperlink"/>
                <w:noProof/>
              </w:rPr>
              <w:t>4.2 PESTLE Analysis</w:t>
            </w:r>
            <w:r w:rsidR="007F7B2C">
              <w:rPr>
                <w:noProof/>
                <w:webHidden/>
              </w:rPr>
              <w:tab/>
            </w:r>
            <w:r w:rsidR="00553FC5">
              <w:rPr>
                <w:noProof/>
                <w:webHidden/>
              </w:rPr>
              <w:fldChar w:fldCharType="begin"/>
            </w:r>
            <w:r w:rsidR="007F7B2C">
              <w:rPr>
                <w:noProof/>
                <w:webHidden/>
              </w:rPr>
              <w:instrText xml:space="preserve"> PAGEREF _Toc510672892 \h </w:instrText>
            </w:r>
            <w:r w:rsidR="00553FC5">
              <w:rPr>
                <w:noProof/>
                <w:webHidden/>
              </w:rPr>
            </w:r>
            <w:r w:rsidR="00553FC5">
              <w:rPr>
                <w:noProof/>
                <w:webHidden/>
              </w:rPr>
              <w:fldChar w:fldCharType="separate"/>
            </w:r>
            <w:r w:rsidR="007F7B2C">
              <w:rPr>
                <w:noProof/>
                <w:webHidden/>
              </w:rPr>
              <w:t>7</w:t>
            </w:r>
            <w:r w:rsidR="00553FC5">
              <w:rPr>
                <w:noProof/>
                <w:webHidden/>
              </w:rPr>
              <w:fldChar w:fldCharType="end"/>
            </w:r>
          </w:hyperlink>
        </w:p>
        <w:p w:rsidR="007F7B2C" w:rsidRDefault="00934D0C">
          <w:pPr>
            <w:pStyle w:val="TOC1"/>
            <w:rPr>
              <w:rFonts w:asciiTheme="minorHAnsi" w:eastAsiaTheme="minorEastAsia" w:hAnsiTheme="minorHAnsi" w:cstheme="minorBidi"/>
              <w:sz w:val="22"/>
              <w:szCs w:val="22"/>
            </w:rPr>
          </w:pPr>
          <w:hyperlink w:anchor="_Toc510672893" w:history="1">
            <w:r w:rsidR="007F7B2C" w:rsidRPr="00854FC9">
              <w:rPr>
                <w:rStyle w:val="Hyperlink"/>
                <w:rFonts w:eastAsia="Times New Roman"/>
                <w:shd w:val="clear" w:color="auto" w:fill="FFFFFF"/>
              </w:rPr>
              <w:t xml:space="preserve">5.0 Role and </w:t>
            </w:r>
            <w:r w:rsidR="007F7B2C" w:rsidRPr="00854FC9">
              <w:rPr>
                <w:rStyle w:val="Hyperlink"/>
                <w:shd w:val="clear" w:color="auto" w:fill="FFFFFF"/>
              </w:rPr>
              <w:t>support</w:t>
            </w:r>
            <w:r w:rsidR="007F7B2C" w:rsidRPr="00854FC9">
              <w:rPr>
                <w:rStyle w:val="Hyperlink"/>
                <w:rFonts w:eastAsia="Times New Roman"/>
                <w:shd w:val="clear" w:color="auto" w:fill="FFFFFF"/>
              </w:rPr>
              <w:t xml:space="preserve"> of employees</w:t>
            </w:r>
            <w:r w:rsidR="007F7B2C">
              <w:rPr>
                <w:webHidden/>
              </w:rPr>
              <w:tab/>
            </w:r>
            <w:r w:rsidR="00553FC5">
              <w:rPr>
                <w:webHidden/>
              </w:rPr>
              <w:fldChar w:fldCharType="begin"/>
            </w:r>
            <w:r w:rsidR="007F7B2C">
              <w:rPr>
                <w:webHidden/>
              </w:rPr>
              <w:instrText xml:space="preserve"> PAGEREF _Toc510672893 \h </w:instrText>
            </w:r>
            <w:r w:rsidR="00553FC5">
              <w:rPr>
                <w:webHidden/>
              </w:rPr>
            </w:r>
            <w:r w:rsidR="00553FC5">
              <w:rPr>
                <w:webHidden/>
              </w:rPr>
              <w:fldChar w:fldCharType="separate"/>
            </w:r>
            <w:r w:rsidR="007F7B2C">
              <w:rPr>
                <w:webHidden/>
              </w:rPr>
              <w:t>8</w:t>
            </w:r>
            <w:r w:rsidR="00553FC5">
              <w:rPr>
                <w:webHidden/>
              </w:rPr>
              <w:fldChar w:fldCharType="end"/>
            </w:r>
          </w:hyperlink>
        </w:p>
        <w:p w:rsidR="007F7B2C" w:rsidRDefault="00934D0C">
          <w:pPr>
            <w:pStyle w:val="TOC2"/>
            <w:tabs>
              <w:tab w:val="right" w:leader="dot" w:pos="9350"/>
            </w:tabs>
            <w:rPr>
              <w:rFonts w:asciiTheme="minorHAnsi" w:eastAsiaTheme="minorEastAsia" w:hAnsiTheme="minorHAnsi" w:cstheme="minorBidi"/>
              <w:noProof/>
              <w:sz w:val="22"/>
              <w:szCs w:val="22"/>
            </w:rPr>
          </w:pPr>
          <w:hyperlink w:anchor="_Toc510672894" w:history="1">
            <w:r w:rsidR="007F7B2C" w:rsidRPr="00854FC9">
              <w:rPr>
                <w:rStyle w:val="Hyperlink"/>
                <w:noProof/>
              </w:rPr>
              <w:t>5.1 Role of employees within organizations</w:t>
            </w:r>
            <w:r w:rsidR="007F7B2C">
              <w:rPr>
                <w:noProof/>
                <w:webHidden/>
              </w:rPr>
              <w:tab/>
            </w:r>
            <w:r w:rsidR="00553FC5">
              <w:rPr>
                <w:noProof/>
                <w:webHidden/>
              </w:rPr>
              <w:fldChar w:fldCharType="begin"/>
            </w:r>
            <w:r w:rsidR="007F7B2C">
              <w:rPr>
                <w:noProof/>
                <w:webHidden/>
              </w:rPr>
              <w:instrText xml:space="preserve"> PAGEREF _Toc510672894 \h </w:instrText>
            </w:r>
            <w:r w:rsidR="00553FC5">
              <w:rPr>
                <w:noProof/>
                <w:webHidden/>
              </w:rPr>
            </w:r>
            <w:r w:rsidR="00553FC5">
              <w:rPr>
                <w:noProof/>
                <w:webHidden/>
              </w:rPr>
              <w:fldChar w:fldCharType="separate"/>
            </w:r>
            <w:r w:rsidR="007F7B2C">
              <w:rPr>
                <w:noProof/>
                <w:webHidden/>
              </w:rPr>
              <w:t>8</w:t>
            </w:r>
            <w:r w:rsidR="00553FC5">
              <w:rPr>
                <w:noProof/>
                <w:webHidden/>
              </w:rPr>
              <w:fldChar w:fldCharType="end"/>
            </w:r>
          </w:hyperlink>
        </w:p>
        <w:p w:rsidR="007F7B2C" w:rsidRDefault="00934D0C">
          <w:pPr>
            <w:pStyle w:val="TOC2"/>
            <w:tabs>
              <w:tab w:val="right" w:leader="dot" w:pos="9350"/>
            </w:tabs>
            <w:rPr>
              <w:rFonts w:asciiTheme="minorHAnsi" w:eastAsiaTheme="minorEastAsia" w:hAnsiTheme="minorHAnsi" w:cstheme="minorBidi"/>
              <w:noProof/>
              <w:sz w:val="22"/>
              <w:szCs w:val="22"/>
            </w:rPr>
          </w:pPr>
          <w:hyperlink w:anchor="_Toc510672895" w:history="1">
            <w:r w:rsidR="007F7B2C" w:rsidRPr="00854FC9">
              <w:rPr>
                <w:rStyle w:val="Hyperlink"/>
                <w:noProof/>
              </w:rPr>
              <w:t>5.2 How employees support in achieving organizational goals</w:t>
            </w:r>
            <w:r w:rsidR="007F7B2C">
              <w:rPr>
                <w:noProof/>
                <w:webHidden/>
              </w:rPr>
              <w:tab/>
            </w:r>
            <w:r w:rsidR="00553FC5">
              <w:rPr>
                <w:noProof/>
                <w:webHidden/>
              </w:rPr>
              <w:fldChar w:fldCharType="begin"/>
            </w:r>
            <w:r w:rsidR="007F7B2C">
              <w:rPr>
                <w:noProof/>
                <w:webHidden/>
              </w:rPr>
              <w:instrText xml:space="preserve"> PAGEREF _Toc510672895 \h </w:instrText>
            </w:r>
            <w:r w:rsidR="00553FC5">
              <w:rPr>
                <w:noProof/>
                <w:webHidden/>
              </w:rPr>
            </w:r>
            <w:r w:rsidR="00553FC5">
              <w:rPr>
                <w:noProof/>
                <w:webHidden/>
              </w:rPr>
              <w:fldChar w:fldCharType="separate"/>
            </w:r>
            <w:r w:rsidR="007F7B2C">
              <w:rPr>
                <w:noProof/>
                <w:webHidden/>
              </w:rPr>
              <w:t>9</w:t>
            </w:r>
            <w:r w:rsidR="00553FC5">
              <w:rPr>
                <w:noProof/>
                <w:webHidden/>
              </w:rPr>
              <w:fldChar w:fldCharType="end"/>
            </w:r>
          </w:hyperlink>
        </w:p>
        <w:p w:rsidR="007F7B2C" w:rsidRDefault="00934D0C">
          <w:pPr>
            <w:pStyle w:val="TOC1"/>
          </w:pPr>
          <w:hyperlink w:anchor="_Toc510672896" w:history="1">
            <w:r w:rsidR="007F7B2C" w:rsidRPr="00854FC9">
              <w:rPr>
                <w:rStyle w:val="Hyperlink"/>
              </w:rPr>
              <w:t>6.0 Importance of training and development to organizations</w:t>
            </w:r>
            <w:r w:rsidR="007F7B2C">
              <w:rPr>
                <w:webHidden/>
              </w:rPr>
              <w:tab/>
            </w:r>
            <w:r w:rsidR="00553FC5">
              <w:rPr>
                <w:webHidden/>
              </w:rPr>
              <w:fldChar w:fldCharType="begin"/>
            </w:r>
            <w:r w:rsidR="007F7B2C">
              <w:rPr>
                <w:webHidden/>
              </w:rPr>
              <w:instrText xml:space="preserve"> PAGEREF _Toc510672896 \h </w:instrText>
            </w:r>
            <w:r w:rsidR="00553FC5">
              <w:rPr>
                <w:webHidden/>
              </w:rPr>
            </w:r>
            <w:r w:rsidR="00553FC5">
              <w:rPr>
                <w:webHidden/>
              </w:rPr>
              <w:fldChar w:fldCharType="separate"/>
            </w:r>
            <w:r w:rsidR="007F7B2C">
              <w:rPr>
                <w:webHidden/>
              </w:rPr>
              <w:t>9</w:t>
            </w:r>
            <w:r w:rsidR="00553FC5">
              <w:rPr>
                <w:webHidden/>
              </w:rPr>
              <w:fldChar w:fldCharType="end"/>
            </w:r>
          </w:hyperlink>
        </w:p>
        <w:p w:rsidR="00CE651C" w:rsidRDefault="00CE651C" w:rsidP="00CE651C">
          <w:pPr>
            <w:pStyle w:val="ListParagraph"/>
          </w:pPr>
          <w:r>
            <w:t>6.1 Addressing Weaknesses</w:t>
          </w:r>
          <w:r w:rsidR="00974A08">
            <w:t xml:space="preserve"> …………………………………………………………….9</w:t>
          </w:r>
        </w:p>
        <w:p w:rsidR="00CE651C" w:rsidRDefault="00CE651C" w:rsidP="00CE651C">
          <w:pPr>
            <w:pStyle w:val="ListParagraph"/>
          </w:pPr>
          <w:r>
            <w:t>6.2 Improved Employee Performance</w:t>
          </w:r>
          <w:r w:rsidR="00974A08">
            <w:t>…………………………………………………..9</w:t>
          </w:r>
        </w:p>
        <w:p w:rsidR="00CE651C" w:rsidRDefault="00CE651C" w:rsidP="00CE651C">
          <w:pPr>
            <w:pStyle w:val="ListParagraph"/>
          </w:pPr>
          <w:r>
            <w:t>6.3 Consistency</w:t>
          </w:r>
          <w:r w:rsidR="00974A08">
            <w:t>…………………………………………………………………………10</w:t>
          </w:r>
        </w:p>
        <w:p w:rsidR="00CE651C" w:rsidRDefault="00CE651C" w:rsidP="00CE651C">
          <w:pPr>
            <w:pStyle w:val="ListParagraph"/>
          </w:pPr>
          <w:r>
            <w:t>6.4 Employee Satisfaction</w:t>
          </w:r>
          <w:r w:rsidR="00974A08">
            <w:t>………………………………………………………………10</w:t>
          </w:r>
        </w:p>
        <w:p w:rsidR="00CE651C" w:rsidRDefault="00CE651C" w:rsidP="00CE651C">
          <w:pPr>
            <w:pStyle w:val="ListParagraph"/>
          </w:pPr>
          <w:r>
            <w:t>6.5 Increased productivity and Adherence to Quality Standard</w:t>
          </w:r>
          <w:r w:rsidR="00974A08">
            <w:t>…………………………10</w:t>
          </w:r>
        </w:p>
        <w:p w:rsidR="00CE651C" w:rsidRDefault="00CE651C" w:rsidP="00CE651C">
          <w:pPr>
            <w:pStyle w:val="ListParagraph"/>
          </w:pPr>
          <w:r>
            <w:t>6.6 Increased Innovation in New Strategies and Products</w:t>
          </w:r>
          <w:r w:rsidR="00974A08">
            <w:t>………………………………10</w:t>
          </w:r>
        </w:p>
        <w:p w:rsidR="00825A12" w:rsidRDefault="00825A12" w:rsidP="00CE651C">
          <w:pPr>
            <w:pStyle w:val="ListParagraph"/>
          </w:pPr>
          <w:r>
            <w:t>6.7 Reduced Employee Turnover</w:t>
          </w:r>
          <w:r w:rsidR="00974A08">
            <w:t>………………………………………………………..10</w:t>
          </w:r>
        </w:p>
        <w:p w:rsidR="00825A12" w:rsidRPr="00CE651C" w:rsidRDefault="00825A12" w:rsidP="00CE651C">
          <w:pPr>
            <w:pStyle w:val="ListParagraph"/>
          </w:pPr>
          <w:r>
            <w:t>6.8 Enhances Company Reputation and Profile</w:t>
          </w:r>
          <w:r w:rsidR="00974A08">
            <w:t>………………………………………….10</w:t>
          </w:r>
        </w:p>
        <w:p w:rsidR="007F7B2C" w:rsidRDefault="00934D0C">
          <w:pPr>
            <w:pStyle w:val="TOC1"/>
            <w:rPr>
              <w:rFonts w:asciiTheme="minorHAnsi" w:eastAsiaTheme="minorEastAsia" w:hAnsiTheme="minorHAnsi" w:cstheme="minorBidi"/>
              <w:sz w:val="22"/>
              <w:szCs w:val="22"/>
            </w:rPr>
          </w:pPr>
          <w:hyperlink w:anchor="_Toc510672897" w:history="1">
            <w:r w:rsidR="007F7B2C" w:rsidRPr="00854FC9">
              <w:rPr>
                <w:rStyle w:val="Hyperlink"/>
                <w:shd w:val="clear" w:color="auto" w:fill="FFFFFF"/>
              </w:rPr>
              <w:t>7.0 Role of line managers and their importance in businesses</w:t>
            </w:r>
            <w:r w:rsidR="007F7B2C">
              <w:rPr>
                <w:webHidden/>
              </w:rPr>
              <w:tab/>
            </w:r>
            <w:r w:rsidR="00553FC5">
              <w:rPr>
                <w:webHidden/>
              </w:rPr>
              <w:fldChar w:fldCharType="begin"/>
            </w:r>
            <w:r w:rsidR="007F7B2C">
              <w:rPr>
                <w:webHidden/>
              </w:rPr>
              <w:instrText xml:space="preserve"> PAGEREF _Toc510672897 \h </w:instrText>
            </w:r>
            <w:r w:rsidR="00553FC5">
              <w:rPr>
                <w:webHidden/>
              </w:rPr>
            </w:r>
            <w:r w:rsidR="00553FC5">
              <w:rPr>
                <w:webHidden/>
              </w:rPr>
              <w:fldChar w:fldCharType="separate"/>
            </w:r>
            <w:r w:rsidR="007F7B2C">
              <w:rPr>
                <w:webHidden/>
              </w:rPr>
              <w:t>10</w:t>
            </w:r>
            <w:r w:rsidR="00553FC5">
              <w:rPr>
                <w:webHidden/>
              </w:rPr>
              <w:fldChar w:fldCharType="end"/>
            </w:r>
          </w:hyperlink>
        </w:p>
        <w:p w:rsidR="007F7B2C" w:rsidRDefault="00934D0C">
          <w:pPr>
            <w:pStyle w:val="TOC1"/>
            <w:rPr>
              <w:rFonts w:asciiTheme="minorHAnsi" w:eastAsiaTheme="minorEastAsia" w:hAnsiTheme="minorHAnsi" w:cstheme="minorBidi"/>
              <w:sz w:val="22"/>
              <w:szCs w:val="22"/>
            </w:rPr>
          </w:pPr>
          <w:hyperlink w:anchor="_Toc510672898" w:history="1">
            <w:r w:rsidR="007F7B2C" w:rsidRPr="00854FC9">
              <w:rPr>
                <w:rStyle w:val="Hyperlink"/>
                <w:lang w:val="en-GB"/>
              </w:rPr>
              <w:t xml:space="preserve">8.0 </w:t>
            </w:r>
            <w:r w:rsidR="007F7B2C" w:rsidRPr="00854FC9">
              <w:rPr>
                <w:rStyle w:val="Hyperlink"/>
              </w:rPr>
              <w:t>Skills and knowledge needed to carry out the role</w:t>
            </w:r>
            <w:r w:rsidR="007F7B2C">
              <w:rPr>
                <w:webHidden/>
              </w:rPr>
              <w:tab/>
            </w:r>
            <w:r w:rsidR="00553FC5">
              <w:rPr>
                <w:webHidden/>
              </w:rPr>
              <w:fldChar w:fldCharType="begin"/>
            </w:r>
            <w:r w:rsidR="007F7B2C">
              <w:rPr>
                <w:webHidden/>
              </w:rPr>
              <w:instrText xml:space="preserve"> PAGEREF _Toc510672898 \h </w:instrText>
            </w:r>
            <w:r w:rsidR="00553FC5">
              <w:rPr>
                <w:webHidden/>
              </w:rPr>
            </w:r>
            <w:r w:rsidR="00553FC5">
              <w:rPr>
                <w:webHidden/>
              </w:rPr>
              <w:fldChar w:fldCharType="separate"/>
            </w:r>
            <w:r w:rsidR="007F7B2C">
              <w:rPr>
                <w:webHidden/>
              </w:rPr>
              <w:t>11</w:t>
            </w:r>
            <w:r w:rsidR="00553FC5">
              <w:rPr>
                <w:webHidden/>
              </w:rPr>
              <w:fldChar w:fldCharType="end"/>
            </w:r>
          </w:hyperlink>
        </w:p>
        <w:p w:rsidR="007F7B2C" w:rsidRDefault="00934D0C">
          <w:pPr>
            <w:pStyle w:val="TOC1"/>
            <w:rPr>
              <w:rFonts w:asciiTheme="minorHAnsi" w:eastAsiaTheme="minorEastAsia" w:hAnsiTheme="minorHAnsi" w:cstheme="minorBidi"/>
              <w:sz w:val="22"/>
              <w:szCs w:val="22"/>
            </w:rPr>
          </w:pPr>
          <w:hyperlink w:anchor="_Toc510672899" w:history="1">
            <w:r w:rsidR="007F7B2C" w:rsidRPr="00854FC9">
              <w:rPr>
                <w:rStyle w:val="Hyperlink"/>
              </w:rPr>
              <w:t>9.0 What training and development requirements need to be considered</w:t>
            </w:r>
            <w:r w:rsidR="007F7B2C">
              <w:rPr>
                <w:webHidden/>
              </w:rPr>
              <w:tab/>
            </w:r>
            <w:r w:rsidR="00553FC5">
              <w:rPr>
                <w:webHidden/>
              </w:rPr>
              <w:fldChar w:fldCharType="begin"/>
            </w:r>
            <w:r w:rsidR="007F7B2C">
              <w:rPr>
                <w:webHidden/>
              </w:rPr>
              <w:instrText xml:space="preserve"> PAGEREF _Toc510672899 \h </w:instrText>
            </w:r>
            <w:r w:rsidR="00553FC5">
              <w:rPr>
                <w:webHidden/>
              </w:rPr>
            </w:r>
            <w:r w:rsidR="00553FC5">
              <w:rPr>
                <w:webHidden/>
              </w:rPr>
              <w:fldChar w:fldCharType="separate"/>
            </w:r>
            <w:r w:rsidR="007F7B2C">
              <w:rPr>
                <w:webHidden/>
              </w:rPr>
              <w:t>11</w:t>
            </w:r>
            <w:r w:rsidR="00553FC5">
              <w:rPr>
                <w:webHidden/>
              </w:rPr>
              <w:fldChar w:fldCharType="end"/>
            </w:r>
          </w:hyperlink>
        </w:p>
        <w:p w:rsidR="007F7B2C" w:rsidRDefault="00934D0C">
          <w:pPr>
            <w:pStyle w:val="TOC1"/>
            <w:rPr>
              <w:rFonts w:asciiTheme="minorHAnsi" w:eastAsiaTheme="minorEastAsia" w:hAnsiTheme="minorHAnsi" w:cstheme="minorBidi"/>
              <w:sz w:val="22"/>
              <w:szCs w:val="22"/>
            </w:rPr>
          </w:pPr>
          <w:hyperlink w:anchor="_Toc510672900" w:history="1">
            <w:r w:rsidR="007F7B2C" w:rsidRPr="00854FC9">
              <w:rPr>
                <w:rStyle w:val="Hyperlink"/>
                <w:lang w:eastAsia="en-GB"/>
              </w:rPr>
              <w:t>Conclusion</w:t>
            </w:r>
            <w:r w:rsidR="007F7B2C">
              <w:rPr>
                <w:webHidden/>
              </w:rPr>
              <w:tab/>
            </w:r>
            <w:r w:rsidR="00553FC5">
              <w:rPr>
                <w:webHidden/>
              </w:rPr>
              <w:fldChar w:fldCharType="begin"/>
            </w:r>
            <w:r w:rsidR="007F7B2C">
              <w:rPr>
                <w:webHidden/>
              </w:rPr>
              <w:instrText xml:space="preserve"> PAGEREF _Toc510672900 \h </w:instrText>
            </w:r>
            <w:r w:rsidR="00553FC5">
              <w:rPr>
                <w:webHidden/>
              </w:rPr>
            </w:r>
            <w:r w:rsidR="00553FC5">
              <w:rPr>
                <w:webHidden/>
              </w:rPr>
              <w:fldChar w:fldCharType="separate"/>
            </w:r>
            <w:r w:rsidR="007F7B2C">
              <w:rPr>
                <w:webHidden/>
              </w:rPr>
              <w:t>12</w:t>
            </w:r>
            <w:r w:rsidR="00553FC5">
              <w:rPr>
                <w:webHidden/>
              </w:rPr>
              <w:fldChar w:fldCharType="end"/>
            </w:r>
          </w:hyperlink>
        </w:p>
        <w:p w:rsidR="007F7B2C" w:rsidRDefault="00934D0C">
          <w:pPr>
            <w:pStyle w:val="TOC1"/>
            <w:rPr>
              <w:rFonts w:asciiTheme="minorHAnsi" w:eastAsiaTheme="minorEastAsia" w:hAnsiTheme="minorHAnsi" w:cstheme="minorBidi"/>
              <w:sz w:val="22"/>
              <w:szCs w:val="22"/>
            </w:rPr>
          </w:pPr>
          <w:hyperlink w:anchor="_Toc510672901" w:history="1">
            <w:r w:rsidR="007F7B2C" w:rsidRPr="00854FC9">
              <w:rPr>
                <w:rStyle w:val="Hyperlink"/>
                <w:shd w:val="clear" w:color="auto" w:fill="FFFFFF"/>
              </w:rPr>
              <w:t>References</w:t>
            </w:r>
            <w:r w:rsidR="007F7B2C">
              <w:rPr>
                <w:webHidden/>
              </w:rPr>
              <w:tab/>
            </w:r>
            <w:r w:rsidR="00553FC5">
              <w:rPr>
                <w:webHidden/>
              </w:rPr>
              <w:fldChar w:fldCharType="begin"/>
            </w:r>
            <w:r w:rsidR="007F7B2C">
              <w:rPr>
                <w:webHidden/>
              </w:rPr>
              <w:instrText xml:space="preserve"> PAGEREF _Toc510672901 \h </w:instrText>
            </w:r>
            <w:r w:rsidR="00553FC5">
              <w:rPr>
                <w:webHidden/>
              </w:rPr>
            </w:r>
            <w:r w:rsidR="00553FC5">
              <w:rPr>
                <w:webHidden/>
              </w:rPr>
              <w:fldChar w:fldCharType="separate"/>
            </w:r>
            <w:r w:rsidR="007F7B2C">
              <w:rPr>
                <w:webHidden/>
              </w:rPr>
              <w:t>13</w:t>
            </w:r>
            <w:r w:rsidR="00553FC5">
              <w:rPr>
                <w:webHidden/>
              </w:rPr>
              <w:fldChar w:fldCharType="end"/>
            </w:r>
          </w:hyperlink>
        </w:p>
        <w:p w:rsidR="00E87AC5" w:rsidRDefault="00553FC5" w:rsidP="00E87AC5">
          <w:r>
            <w:rPr>
              <w:rFonts w:cs="Arial"/>
              <w:noProof/>
              <w:szCs w:val="24"/>
            </w:rPr>
            <w:fldChar w:fldCharType="end"/>
          </w:r>
        </w:p>
      </w:sdtContent>
    </w:sdt>
    <w:p w:rsidR="00E87AC5" w:rsidRDefault="00E87AC5" w:rsidP="00E87AC5">
      <w:pPr>
        <w:rPr>
          <w:rFonts w:eastAsia="Times New Roman" w:cstheme="majorBidi"/>
          <w:b/>
          <w:bCs/>
          <w:color w:val="365F91" w:themeColor="accent1" w:themeShade="BF"/>
          <w:sz w:val="28"/>
          <w:szCs w:val="28"/>
          <w:lang w:val="en-GB" w:eastAsia="en-GB"/>
        </w:rPr>
      </w:pPr>
      <w:r>
        <w:rPr>
          <w:rFonts w:eastAsia="Times New Roman"/>
          <w:lang w:val="en-GB" w:eastAsia="en-GB"/>
        </w:rPr>
        <w:br w:type="page"/>
      </w:r>
    </w:p>
    <w:p w:rsidR="00E87AC5" w:rsidRPr="000B2510" w:rsidRDefault="00E87AC5" w:rsidP="00E87AC5">
      <w:pPr>
        <w:pStyle w:val="Heading1"/>
        <w:rPr>
          <w:rFonts w:eastAsiaTheme="minorHAnsi"/>
        </w:rPr>
      </w:pPr>
      <w:bookmarkStart w:id="1" w:name="_Toc510672882"/>
      <w:r>
        <w:rPr>
          <w:rFonts w:eastAsia="Times New Roman"/>
          <w:lang w:val="en-GB" w:eastAsia="en-GB"/>
        </w:rPr>
        <w:lastRenderedPageBreak/>
        <w:t>Introduction</w:t>
      </w:r>
      <w:bookmarkEnd w:id="1"/>
      <w:r>
        <w:rPr>
          <w:rFonts w:eastAsia="Times New Roman"/>
          <w:lang w:val="en-GB" w:eastAsia="en-GB"/>
        </w:rPr>
        <w:t xml:space="preserve"> </w:t>
      </w:r>
    </w:p>
    <w:p w:rsidR="00E87AC5" w:rsidRPr="00E87AC5" w:rsidRDefault="00E87AC5" w:rsidP="00E87AC5">
      <w:pPr>
        <w:pStyle w:val="NoSpacing"/>
        <w:spacing w:line="360" w:lineRule="auto"/>
        <w:jc w:val="both"/>
        <w:rPr>
          <w:szCs w:val="21"/>
          <w:shd w:val="clear" w:color="auto" w:fill="FFFFFF"/>
        </w:rPr>
      </w:pPr>
      <w:r>
        <w:rPr>
          <w:szCs w:val="21"/>
          <w:shd w:val="clear" w:color="auto" w:fill="FFFFFF"/>
        </w:rPr>
        <w:t>Organizational analysis refers to the process of understanding work environment, business operations, and reviewing the business development. The main aims of organizational analysis</w:t>
      </w:r>
      <w:r w:rsidR="00584BB9">
        <w:rPr>
          <w:szCs w:val="21"/>
          <w:shd w:val="clear" w:color="auto" w:fill="FFFFFF"/>
        </w:rPr>
        <w:t xml:space="preserve"> is</w:t>
      </w:r>
      <w:r>
        <w:rPr>
          <w:szCs w:val="21"/>
          <w:shd w:val="clear" w:color="auto" w:fill="FFFFFF"/>
        </w:rPr>
        <w:t xml:space="preserve"> to find out the challenges and crisis of a business, and to find out solutions for overcoming these crises and solutions (Kotler et al. 2014). This paper first outlines business background, structure and nature of a business, called Avon, along with its mission and vision, aims and objectives. Then, this paper conducts customer analysis for Avon. Next, SWOT and PESTLE analysis are done to analyze both internal and external business environment of Avon. Then, this paper explains roles and supports of employees, and importance of training and development in Avon. Finally, this paper outlines th</w:t>
      </w:r>
      <w:r w:rsidR="007F7B2C">
        <w:rPr>
          <w:szCs w:val="21"/>
          <w:shd w:val="clear" w:color="auto" w:fill="FFFFFF"/>
        </w:rPr>
        <w:t>e roles of line managers and</w:t>
      </w:r>
      <w:r>
        <w:rPr>
          <w:szCs w:val="21"/>
          <w:shd w:val="clear" w:color="auto" w:fill="FFFFFF"/>
        </w:rPr>
        <w:t xml:space="preserve"> skills needed to carry out the role. </w:t>
      </w:r>
    </w:p>
    <w:p w:rsidR="00ED129C" w:rsidRDefault="00ED129C" w:rsidP="007F7B2C">
      <w:pPr>
        <w:pStyle w:val="Heading1"/>
      </w:pPr>
      <w:bookmarkStart w:id="2" w:name="_Toc510672883"/>
      <w:r>
        <w:t>2.0 Nature of the business</w:t>
      </w:r>
      <w:bookmarkEnd w:id="0"/>
      <w:bookmarkEnd w:id="2"/>
      <w:r>
        <w:t xml:space="preserve"> </w:t>
      </w:r>
    </w:p>
    <w:p w:rsidR="00ED129C" w:rsidRDefault="00ED129C" w:rsidP="00ED129C">
      <w:pPr>
        <w:pStyle w:val="Heading2"/>
      </w:pPr>
      <w:bookmarkStart w:id="3" w:name="_Toc449023714"/>
      <w:bookmarkStart w:id="4" w:name="_Toc449210180"/>
      <w:bookmarkStart w:id="5" w:name="_Toc510672884"/>
      <w:r>
        <w:t>2.1 Business</w:t>
      </w:r>
      <w:r w:rsidRPr="00827E12">
        <w:t xml:space="preserve"> background, structure and nature</w:t>
      </w:r>
      <w:bookmarkEnd w:id="3"/>
      <w:bookmarkEnd w:id="4"/>
      <w:bookmarkEnd w:id="5"/>
    </w:p>
    <w:p w:rsidR="009C0236" w:rsidRDefault="005A78D2" w:rsidP="00ED129C">
      <w:pPr>
        <w:rPr>
          <w:rFonts w:cs="Arial Unicode MS"/>
          <w:lang w:bidi="bn-IN"/>
        </w:rPr>
      </w:pPr>
      <w:r>
        <w:t>Avon is a private company with large</w:t>
      </w:r>
      <w:r w:rsidRPr="00206601">
        <w:t xml:space="preserve"> entrepreneurship</w:t>
      </w:r>
      <w:r>
        <w:t xml:space="preserve"> business. This company is a marketer and production house of beauty products. Avon</w:t>
      </w:r>
      <w:r>
        <w:rPr>
          <w:rFonts w:cs="Arial Unicode MS"/>
          <w:lang w:bidi="bn-IN"/>
        </w:rPr>
        <w:t xml:space="preserve"> helps the women all over the world to have</w:t>
      </w:r>
      <w:r w:rsidR="00C713C3">
        <w:rPr>
          <w:rFonts w:cs="Arial Unicode MS"/>
          <w:lang w:bidi="bn-IN"/>
        </w:rPr>
        <w:t xml:space="preserve"> beauty in their lives. In the terms of Avon the meaning of beauty is providing their consumers the perfect shade of lipstick; help a woman to support her family by offering her a job opportunity; support a woman to have her first mammogram when she needs. </w:t>
      </w:r>
      <w:r w:rsidR="00C344BF">
        <w:rPr>
          <w:rFonts w:cs="Arial Unicode MS"/>
          <w:lang w:bidi="bn-IN"/>
        </w:rPr>
        <w:t>Avon has become one of those companies whose brochures are seen by six millions of women in every 3 weeks. Avon provides their consumers better quality and creative products in reasonable price. Avon sells make-up, fragrance, skin care products like ANEW skin care, Skin so soft, moisturizers, skin toners, eye care, bath and body products and also products for men. Avon has also a large collection of accessories</w:t>
      </w:r>
      <w:r w:rsidR="00C344BF">
        <w:rPr>
          <w:rStyle w:val="fontnormal"/>
          <w:szCs w:val="18"/>
        </w:rPr>
        <w:t>, lingerie</w:t>
      </w:r>
      <w:r w:rsidR="00C344BF">
        <w:rPr>
          <w:rFonts w:cs="Arial Unicode MS"/>
          <w:lang w:bidi="bn-IN"/>
        </w:rPr>
        <w:t>, jewelry, well being products etc. A</w:t>
      </w:r>
      <w:r w:rsidR="00584BB9">
        <w:rPr>
          <w:rFonts w:cs="Arial Unicode MS"/>
          <w:lang w:bidi="bn-IN"/>
        </w:rPr>
        <w:t>von is one of the famous name in</w:t>
      </w:r>
      <w:r w:rsidR="00C344BF">
        <w:rPr>
          <w:rFonts w:cs="Arial Unicode MS"/>
          <w:lang w:bidi="bn-IN"/>
        </w:rPr>
        <w:t xml:space="preserve"> beauty</w:t>
      </w:r>
      <w:r w:rsidR="00E755D3">
        <w:rPr>
          <w:rFonts w:cs="Arial Unicode MS"/>
          <w:lang w:bidi="bn-IN"/>
        </w:rPr>
        <w:t xml:space="preserve"> indus</w:t>
      </w:r>
      <w:r w:rsidR="009D465D">
        <w:rPr>
          <w:rFonts w:cs="Arial Unicode MS"/>
          <w:lang w:bidi="bn-IN"/>
        </w:rPr>
        <w:t>tries all over the world (Avon Annual R</w:t>
      </w:r>
      <w:r w:rsidR="00E755D3">
        <w:rPr>
          <w:rFonts w:cs="Arial Unicode MS"/>
          <w:lang w:bidi="bn-IN"/>
        </w:rPr>
        <w:t>eport, 2017).</w:t>
      </w:r>
    </w:p>
    <w:p w:rsidR="00722D06" w:rsidRDefault="00722D06" w:rsidP="00722D06">
      <w:pPr>
        <w:pStyle w:val="Heading2"/>
      </w:pPr>
      <w:bookmarkStart w:id="6" w:name="_Toc510672885"/>
      <w:r>
        <w:t>2.2 Avon'</w:t>
      </w:r>
      <w:r w:rsidR="00584BB9">
        <w:t>s</w:t>
      </w:r>
      <w:r>
        <w:t xml:space="preserve"> vision and mission</w:t>
      </w:r>
      <w:bookmarkEnd w:id="6"/>
      <w:r>
        <w:t xml:space="preserve"> </w:t>
      </w:r>
    </w:p>
    <w:p w:rsidR="00722D06" w:rsidRDefault="00722D06" w:rsidP="00ED129C">
      <w:pPr>
        <w:rPr>
          <w:lang w:val="en-GB"/>
        </w:rPr>
      </w:pPr>
      <w:r>
        <w:rPr>
          <w:lang w:val="en-GB"/>
        </w:rPr>
        <w:t>Kotler et al. (2014) suggested that,</w:t>
      </w:r>
      <w:r w:rsidR="00584BB9">
        <w:rPr>
          <w:lang w:val="en-GB"/>
        </w:rPr>
        <w:t xml:space="preserve"> vision means the point of the</w:t>
      </w:r>
      <w:r>
        <w:rPr>
          <w:lang w:val="en-GB"/>
        </w:rPr>
        <w:t xml:space="preserve"> business they want to see themselves in the near future and mission of a business means the planning of that business through which they will reach that point of their target. Avon’s vision is to be the top retailing company of cosmetics in the health and beauty section of UK. To make the vision possible, Avon’s mission is </w:t>
      </w:r>
      <w:r>
        <w:rPr>
          <w:lang w:val="en-GB"/>
        </w:rPr>
        <w:lastRenderedPageBreak/>
        <w:t>to provide standard quality of products to their customers within a cost friendly price with remarkable customer care service and do more promotional works to benefit their business.</w:t>
      </w:r>
    </w:p>
    <w:p w:rsidR="00722D06" w:rsidRDefault="00722D06" w:rsidP="00722D06">
      <w:pPr>
        <w:pStyle w:val="Heading2"/>
      </w:pPr>
      <w:bookmarkStart w:id="7" w:name="_Toc510672886"/>
      <w:r>
        <w:t>2.3 Goals and objectives</w:t>
      </w:r>
      <w:bookmarkEnd w:id="7"/>
      <w:r>
        <w:t xml:space="preserve"> </w:t>
      </w:r>
    </w:p>
    <w:p w:rsidR="00722D06" w:rsidRDefault="00722D06" w:rsidP="00E87AC5">
      <w:pPr>
        <w:pStyle w:val="NormalWeb"/>
        <w:shd w:val="clear" w:color="auto" w:fill="FFFFFF"/>
        <w:spacing w:before="0" w:beforeAutospacing="0" w:after="225" w:afterAutospacing="0"/>
        <w:textAlignment w:val="baseline"/>
      </w:pPr>
      <w:r>
        <w:t>Goals and objectives of a business is part of their business planning. Goals and objectives are settled to plan their activities to accomplish their mission of business over a certain</w:t>
      </w:r>
      <w:r w:rsidR="00E87AC5">
        <w:t xml:space="preserve"> period of time (Torrington et al</w:t>
      </w:r>
      <w:r w:rsidR="00E87AC5" w:rsidRPr="00F66E26">
        <w:t>.</w:t>
      </w:r>
      <w:r w:rsidR="00E87AC5">
        <w:t>, 2014). Avon (2017) stated that,</w:t>
      </w:r>
      <w:r>
        <w:t xml:space="preserve"> Avon’s goals are to grow their business more and increase their performance to have greater amount of revenue and profit. The objectives of Avon are given below:</w:t>
      </w:r>
    </w:p>
    <w:p w:rsidR="00655334" w:rsidRDefault="00396FD8" w:rsidP="00655334">
      <w:pPr>
        <w:pStyle w:val="ListParagraph"/>
        <w:numPr>
          <w:ilvl w:val="0"/>
          <w:numId w:val="2"/>
        </w:numPr>
        <w:spacing w:line="276" w:lineRule="auto"/>
        <w:rPr>
          <w:lang w:val="en-GB"/>
        </w:rPr>
      </w:pPr>
      <w:r>
        <w:rPr>
          <w:lang w:val="en-GB"/>
        </w:rPr>
        <w:t>To increase their market shares in the regional area from 12% to 20% by the end of 2018.</w:t>
      </w:r>
    </w:p>
    <w:p w:rsidR="00655334" w:rsidRDefault="00396FD8" w:rsidP="00655334">
      <w:pPr>
        <w:pStyle w:val="ListParagraph"/>
        <w:numPr>
          <w:ilvl w:val="0"/>
          <w:numId w:val="2"/>
        </w:numPr>
        <w:spacing w:line="276" w:lineRule="auto"/>
        <w:rPr>
          <w:lang w:val="en-GB"/>
        </w:rPr>
      </w:pPr>
      <w:r w:rsidRPr="00655334">
        <w:rPr>
          <w:lang w:val="en-GB"/>
        </w:rPr>
        <w:t>To increase their collection of products by launching at least 6 more products including product for men by December 2018.</w:t>
      </w:r>
    </w:p>
    <w:p w:rsidR="00655334" w:rsidRDefault="00396FD8" w:rsidP="00655334">
      <w:pPr>
        <w:pStyle w:val="ListParagraph"/>
        <w:numPr>
          <w:ilvl w:val="0"/>
          <w:numId w:val="2"/>
        </w:numPr>
        <w:spacing w:line="276" w:lineRule="auto"/>
        <w:rPr>
          <w:lang w:val="en-GB"/>
        </w:rPr>
      </w:pPr>
      <w:r w:rsidRPr="00655334">
        <w:rPr>
          <w:lang w:val="en-GB"/>
        </w:rPr>
        <w:t>To achieve 85% satisfied and loyal customers by the end of 2018.</w:t>
      </w:r>
    </w:p>
    <w:p w:rsidR="00655334" w:rsidRDefault="00396FD8" w:rsidP="00655334">
      <w:pPr>
        <w:pStyle w:val="ListParagraph"/>
        <w:numPr>
          <w:ilvl w:val="0"/>
          <w:numId w:val="2"/>
        </w:numPr>
        <w:spacing w:line="276" w:lineRule="auto"/>
        <w:rPr>
          <w:lang w:val="en-GB"/>
        </w:rPr>
      </w:pPr>
      <w:r w:rsidRPr="00655334">
        <w:rPr>
          <w:lang w:val="en-GB"/>
        </w:rPr>
        <w:t>To increase their workers retentiveness by 75% by the December 2018.</w:t>
      </w:r>
    </w:p>
    <w:p w:rsidR="00396FD8" w:rsidRPr="00655334" w:rsidRDefault="00396FD8" w:rsidP="00655334">
      <w:pPr>
        <w:pStyle w:val="ListParagraph"/>
        <w:numPr>
          <w:ilvl w:val="0"/>
          <w:numId w:val="2"/>
        </w:numPr>
        <w:spacing w:line="276" w:lineRule="auto"/>
        <w:rPr>
          <w:lang w:val="en-GB"/>
        </w:rPr>
      </w:pPr>
      <w:r w:rsidRPr="00655334">
        <w:rPr>
          <w:lang w:val="en-GB"/>
        </w:rPr>
        <w:t>To increase 6% sales revenue, 4% gross profit and 3% net profit by the December 2018.</w:t>
      </w:r>
    </w:p>
    <w:p w:rsidR="00396FD8" w:rsidRDefault="00396FD8" w:rsidP="00396FD8">
      <w:pPr>
        <w:pStyle w:val="Heading1"/>
        <w:rPr>
          <w:shd w:val="clear" w:color="auto" w:fill="FFFFFF"/>
        </w:rPr>
      </w:pPr>
      <w:bookmarkStart w:id="8" w:name="_Toc510672887"/>
      <w:r>
        <w:rPr>
          <w:shd w:val="clear" w:color="auto" w:fill="FFFFFF"/>
        </w:rPr>
        <w:t>3.0 Customer analysis</w:t>
      </w:r>
      <w:bookmarkEnd w:id="8"/>
      <w:r>
        <w:rPr>
          <w:shd w:val="clear" w:color="auto" w:fill="FFFFFF"/>
        </w:rPr>
        <w:t xml:space="preserve"> </w:t>
      </w:r>
    </w:p>
    <w:p w:rsidR="00396FD8" w:rsidRPr="00B319EF" w:rsidRDefault="00396FD8" w:rsidP="00396FD8">
      <w:pPr>
        <w:pStyle w:val="Heading2"/>
      </w:pPr>
      <w:bookmarkStart w:id="9" w:name="_Toc510672888"/>
      <w:r>
        <w:t>3.1 Customers of Avon</w:t>
      </w:r>
      <w:bookmarkEnd w:id="9"/>
      <w:r>
        <w:t xml:space="preserve"> </w:t>
      </w:r>
    </w:p>
    <w:p w:rsidR="00396FD8" w:rsidRPr="009D465D" w:rsidRDefault="00DD749F" w:rsidP="00396FD8">
      <w:pPr>
        <w:rPr>
          <w:lang w:val="en-GB"/>
        </w:rPr>
      </w:pPr>
      <w:r>
        <w:rPr>
          <w:noProof/>
          <w:lang w:val="en-GB" w:eastAsia="en-GB"/>
        </w:rPr>
        <mc:AlternateContent>
          <mc:Choice Requires="wpg">
            <w:drawing>
              <wp:anchor distT="0" distB="0" distL="114300" distR="114300" simplePos="0" relativeHeight="251660288" behindDoc="0" locked="0" layoutInCell="1" allowOverlap="1">
                <wp:simplePos x="0" y="0"/>
                <wp:positionH relativeFrom="column">
                  <wp:posOffset>-47625</wp:posOffset>
                </wp:positionH>
                <wp:positionV relativeFrom="paragraph">
                  <wp:posOffset>1033145</wp:posOffset>
                </wp:positionV>
                <wp:extent cx="5476875" cy="2376805"/>
                <wp:effectExtent l="9525" t="0" r="9525" b="8255"/>
                <wp:wrapNone/>
                <wp:docPr id="30" name="Group 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76875" cy="2376805"/>
                          <a:chOff x="1710" y="10209"/>
                          <a:chExt cx="8625" cy="3861"/>
                        </a:xfrm>
                      </wpg:grpSpPr>
                      <wpg:grpSp>
                        <wpg:cNvPr id="31" name="Group 32"/>
                        <wpg:cNvGrpSpPr>
                          <a:grpSpLocks/>
                        </wpg:cNvGrpSpPr>
                        <wpg:grpSpPr bwMode="auto">
                          <a:xfrm>
                            <a:off x="1710" y="11520"/>
                            <a:ext cx="8625" cy="2550"/>
                            <a:chOff x="1290" y="10095"/>
                            <a:chExt cx="8625" cy="2550"/>
                          </a:xfrm>
                        </wpg:grpSpPr>
                        <wps:wsp>
                          <wps:cNvPr id="32" name="Text Box 33"/>
                          <wps:cNvSpPr txBox="1">
                            <a:spLocks noChangeArrowheads="1"/>
                          </wps:cNvSpPr>
                          <wps:spPr bwMode="auto">
                            <a:xfrm>
                              <a:off x="1290" y="10605"/>
                              <a:ext cx="1410" cy="1560"/>
                            </a:xfrm>
                            <a:prstGeom prst="rect">
                              <a:avLst/>
                            </a:prstGeom>
                            <a:solidFill>
                              <a:srgbClr val="FFFFFF"/>
                            </a:solidFill>
                            <a:ln w="9525">
                              <a:solidFill>
                                <a:srgbClr val="000000"/>
                              </a:solidFill>
                              <a:miter lim="800000"/>
                              <a:headEnd/>
                              <a:tailEnd/>
                            </a:ln>
                          </wps:spPr>
                          <wps:txbx>
                            <w:txbxContent>
                              <w:p w:rsidR="00831673" w:rsidRDefault="00831673" w:rsidP="00396FD8">
                                <w:pPr>
                                  <w:shd w:val="clear" w:color="auto" w:fill="D99594" w:themeFill="accent2" w:themeFillTint="99"/>
                                  <w:rPr>
                                    <w:b/>
                                  </w:rPr>
                                </w:pPr>
                              </w:p>
                              <w:p w:rsidR="00831673" w:rsidRPr="003732E0" w:rsidRDefault="00831673" w:rsidP="00396FD8">
                                <w:pPr>
                                  <w:shd w:val="clear" w:color="auto" w:fill="D99594" w:themeFill="accent2" w:themeFillTint="99"/>
                                  <w:jc w:val="center"/>
                                  <w:rPr>
                                    <w:b/>
                                  </w:rPr>
                                </w:pPr>
                                <w:r>
                                  <w:rPr>
                                    <w:b/>
                                  </w:rPr>
                                  <w:t>Avon</w:t>
                                </w:r>
                              </w:p>
                            </w:txbxContent>
                          </wps:txbx>
                          <wps:bodyPr rot="0" vert="horz" wrap="square" lIns="91440" tIns="45720" rIns="91440" bIns="45720" anchor="t" anchorCtr="0" upright="1">
                            <a:noAutofit/>
                          </wps:bodyPr>
                        </wps:wsp>
                        <wps:wsp>
                          <wps:cNvPr id="33" name="Text Box 34"/>
                          <wps:cNvSpPr txBox="1">
                            <a:spLocks noChangeArrowheads="1"/>
                          </wps:cNvSpPr>
                          <wps:spPr bwMode="auto">
                            <a:xfrm>
                              <a:off x="3285" y="11610"/>
                              <a:ext cx="2445" cy="420"/>
                            </a:xfrm>
                            <a:prstGeom prst="rect">
                              <a:avLst/>
                            </a:prstGeom>
                            <a:solidFill>
                              <a:schemeClr val="accent3">
                                <a:lumMod val="60000"/>
                                <a:lumOff val="40000"/>
                              </a:schemeClr>
                            </a:solidFill>
                            <a:ln w="9525">
                              <a:solidFill>
                                <a:srgbClr val="000000"/>
                              </a:solidFill>
                              <a:miter lim="800000"/>
                              <a:headEnd/>
                              <a:tailEnd/>
                            </a:ln>
                          </wps:spPr>
                          <wps:txbx>
                            <w:txbxContent>
                              <w:p w:rsidR="00831673" w:rsidRPr="001A53A1" w:rsidRDefault="00831673" w:rsidP="00396FD8">
                                <w:pPr>
                                  <w:rPr>
                                    <w:lang w:val="en-GB"/>
                                  </w:rPr>
                                </w:pPr>
                                <w:r>
                                  <w:rPr>
                                    <w:lang w:val="en-GB"/>
                                  </w:rPr>
                                  <w:t xml:space="preserve">Jewellery </w:t>
                                </w:r>
                              </w:p>
                            </w:txbxContent>
                          </wps:txbx>
                          <wps:bodyPr rot="0" vert="horz" wrap="square" lIns="91440" tIns="45720" rIns="91440" bIns="45720" anchor="t" anchorCtr="0" upright="1">
                            <a:noAutofit/>
                          </wps:bodyPr>
                        </wps:wsp>
                        <wps:wsp>
                          <wps:cNvPr id="34" name="Text Box 35"/>
                          <wps:cNvSpPr txBox="1">
                            <a:spLocks noChangeArrowheads="1"/>
                          </wps:cNvSpPr>
                          <wps:spPr bwMode="auto">
                            <a:xfrm>
                              <a:off x="3285" y="10095"/>
                              <a:ext cx="2445" cy="510"/>
                            </a:xfrm>
                            <a:prstGeom prst="rect">
                              <a:avLst/>
                            </a:prstGeom>
                            <a:solidFill>
                              <a:schemeClr val="accent3">
                                <a:lumMod val="60000"/>
                                <a:lumOff val="40000"/>
                              </a:schemeClr>
                            </a:solidFill>
                            <a:ln w="9525">
                              <a:solidFill>
                                <a:srgbClr val="000000"/>
                              </a:solidFill>
                              <a:miter lim="800000"/>
                              <a:headEnd/>
                              <a:tailEnd/>
                            </a:ln>
                          </wps:spPr>
                          <wps:txbx>
                            <w:txbxContent>
                              <w:p w:rsidR="00831673" w:rsidRPr="001A53A1" w:rsidRDefault="00831673" w:rsidP="00396FD8">
                                <w:pPr>
                                  <w:rPr>
                                    <w:lang w:val="en-GB"/>
                                  </w:rPr>
                                </w:pPr>
                                <w:r>
                                  <w:rPr>
                                    <w:lang w:val="en-GB"/>
                                  </w:rPr>
                                  <w:t>Make-up</w:t>
                                </w:r>
                              </w:p>
                            </w:txbxContent>
                          </wps:txbx>
                          <wps:bodyPr rot="0" vert="horz" wrap="square" lIns="91440" tIns="45720" rIns="91440" bIns="45720" anchor="t" anchorCtr="0" upright="1">
                            <a:noAutofit/>
                          </wps:bodyPr>
                        </wps:wsp>
                        <wps:wsp>
                          <wps:cNvPr id="35" name="Text Box 36"/>
                          <wps:cNvSpPr txBox="1">
                            <a:spLocks noChangeArrowheads="1"/>
                          </wps:cNvSpPr>
                          <wps:spPr bwMode="auto">
                            <a:xfrm>
                              <a:off x="3285" y="10725"/>
                              <a:ext cx="2445" cy="750"/>
                            </a:xfrm>
                            <a:prstGeom prst="rect">
                              <a:avLst/>
                            </a:prstGeom>
                            <a:solidFill>
                              <a:schemeClr val="accent3">
                                <a:lumMod val="60000"/>
                                <a:lumOff val="40000"/>
                              </a:schemeClr>
                            </a:solidFill>
                            <a:ln w="9525">
                              <a:solidFill>
                                <a:srgbClr val="000000"/>
                              </a:solidFill>
                              <a:miter lim="800000"/>
                              <a:headEnd/>
                              <a:tailEnd/>
                            </a:ln>
                          </wps:spPr>
                          <wps:txbx>
                            <w:txbxContent>
                              <w:p w:rsidR="00831673" w:rsidRDefault="00831673" w:rsidP="00396FD8">
                                <w:r>
                                  <w:t xml:space="preserve">Fragrance </w:t>
                                </w:r>
                              </w:p>
                            </w:txbxContent>
                          </wps:txbx>
                          <wps:bodyPr rot="0" vert="horz" wrap="square" lIns="91440" tIns="45720" rIns="91440" bIns="45720" anchor="t" anchorCtr="0" upright="1">
                            <a:noAutofit/>
                          </wps:bodyPr>
                        </wps:wsp>
                        <wps:wsp>
                          <wps:cNvPr id="36" name="Text Box 37"/>
                          <wps:cNvSpPr txBox="1">
                            <a:spLocks noChangeArrowheads="1"/>
                          </wps:cNvSpPr>
                          <wps:spPr bwMode="auto">
                            <a:xfrm>
                              <a:off x="7890" y="11475"/>
                              <a:ext cx="2025" cy="465"/>
                            </a:xfrm>
                            <a:prstGeom prst="rect">
                              <a:avLst/>
                            </a:prstGeom>
                            <a:solidFill>
                              <a:schemeClr val="accent5">
                                <a:lumMod val="60000"/>
                                <a:lumOff val="40000"/>
                              </a:schemeClr>
                            </a:solidFill>
                            <a:ln w="9525">
                              <a:solidFill>
                                <a:srgbClr val="000000"/>
                              </a:solidFill>
                              <a:miter lim="800000"/>
                              <a:headEnd/>
                              <a:tailEnd/>
                            </a:ln>
                          </wps:spPr>
                          <wps:txbx>
                            <w:txbxContent>
                              <w:p w:rsidR="00831673" w:rsidRDefault="00831673" w:rsidP="00396FD8">
                                <w:r>
                                  <w:t xml:space="preserve">Men </w:t>
                                </w:r>
                              </w:p>
                            </w:txbxContent>
                          </wps:txbx>
                          <wps:bodyPr rot="0" vert="horz" wrap="square" lIns="91440" tIns="45720" rIns="91440" bIns="45720" anchor="t" anchorCtr="0" upright="1">
                            <a:noAutofit/>
                          </wps:bodyPr>
                        </wps:wsp>
                        <wps:wsp>
                          <wps:cNvPr id="37" name="Text Box 38"/>
                          <wps:cNvSpPr txBox="1">
                            <a:spLocks noChangeArrowheads="1"/>
                          </wps:cNvSpPr>
                          <wps:spPr bwMode="auto">
                            <a:xfrm>
                              <a:off x="7890" y="10800"/>
                              <a:ext cx="2025" cy="495"/>
                            </a:xfrm>
                            <a:prstGeom prst="rect">
                              <a:avLst/>
                            </a:prstGeom>
                            <a:solidFill>
                              <a:schemeClr val="accent5">
                                <a:lumMod val="60000"/>
                                <a:lumOff val="40000"/>
                              </a:schemeClr>
                            </a:solidFill>
                            <a:ln w="9525">
                              <a:solidFill>
                                <a:srgbClr val="000000"/>
                              </a:solidFill>
                              <a:miter lim="800000"/>
                              <a:headEnd/>
                              <a:tailEnd/>
                            </a:ln>
                          </wps:spPr>
                          <wps:txbx>
                            <w:txbxContent>
                              <w:p w:rsidR="00831673" w:rsidRDefault="00831673" w:rsidP="00396FD8">
                                <w:r>
                                  <w:t xml:space="preserve">Children </w:t>
                                </w:r>
                              </w:p>
                            </w:txbxContent>
                          </wps:txbx>
                          <wps:bodyPr rot="0" vert="horz" wrap="square" lIns="91440" tIns="45720" rIns="91440" bIns="45720" anchor="t" anchorCtr="0" upright="1">
                            <a:noAutofit/>
                          </wps:bodyPr>
                        </wps:wsp>
                        <wps:wsp>
                          <wps:cNvPr id="38" name="Text Box 39"/>
                          <wps:cNvSpPr txBox="1">
                            <a:spLocks noChangeArrowheads="1"/>
                          </wps:cNvSpPr>
                          <wps:spPr bwMode="auto">
                            <a:xfrm>
                              <a:off x="7890" y="10095"/>
                              <a:ext cx="2025" cy="510"/>
                            </a:xfrm>
                            <a:prstGeom prst="rect">
                              <a:avLst/>
                            </a:prstGeom>
                            <a:solidFill>
                              <a:schemeClr val="accent5">
                                <a:lumMod val="60000"/>
                                <a:lumOff val="40000"/>
                              </a:schemeClr>
                            </a:solidFill>
                            <a:ln w="9525">
                              <a:solidFill>
                                <a:srgbClr val="000000"/>
                              </a:solidFill>
                              <a:miter lim="800000"/>
                              <a:headEnd/>
                              <a:tailEnd/>
                            </a:ln>
                          </wps:spPr>
                          <wps:txbx>
                            <w:txbxContent>
                              <w:p w:rsidR="00831673" w:rsidRDefault="00831673" w:rsidP="00396FD8">
                                <w:r>
                                  <w:t xml:space="preserve">Women </w:t>
                                </w:r>
                              </w:p>
                            </w:txbxContent>
                          </wps:txbx>
                          <wps:bodyPr rot="0" vert="horz" wrap="square" lIns="91440" tIns="45720" rIns="91440" bIns="45720" anchor="t" anchorCtr="0" upright="1">
                            <a:noAutofit/>
                          </wps:bodyPr>
                        </wps:wsp>
                        <wps:wsp>
                          <wps:cNvPr id="39" name="Text Box 40"/>
                          <wps:cNvSpPr txBox="1">
                            <a:spLocks noChangeArrowheads="1"/>
                          </wps:cNvSpPr>
                          <wps:spPr bwMode="auto">
                            <a:xfrm>
                              <a:off x="7890" y="12120"/>
                              <a:ext cx="2025" cy="510"/>
                            </a:xfrm>
                            <a:prstGeom prst="rect">
                              <a:avLst/>
                            </a:prstGeom>
                            <a:solidFill>
                              <a:schemeClr val="accent5">
                                <a:lumMod val="60000"/>
                                <a:lumOff val="40000"/>
                              </a:schemeClr>
                            </a:solidFill>
                            <a:ln w="9525">
                              <a:solidFill>
                                <a:srgbClr val="000000"/>
                              </a:solidFill>
                              <a:miter lim="800000"/>
                              <a:headEnd/>
                              <a:tailEnd/>
                            </a:ln>
                          </wps:spPr>
                          <wps:txbx>
                            <w:txbxContent>
                              <w:p w:rsidR="00831673" w:rsidRPr="0000001E" w:rsidRDefault="00831673" w:rsidP="00396FD8">
                                <w:pPr>
                                  <w:rPr>
                                    <w:lang w:val="en-GB"/>
                                  </w:rPr>
                                </w:pPr>
                                <w:r w:rsidRPr="0000001E">
                                  <w:rPr>
                                    <w:lang w:val="en-GB"/>
                                  </w:rPr>
                                  <w:t>Visitors</w:t>
                                </w:r>
                                <w:r>
                                  <w:rPr>
                                    <w:lang w:val="en-GB"/>
                                  </w:rPr>
                                  <w:t xml:space="preserve"> &amp;</w:t>
                                </w:r>
                                <w:r w:rsidRPr="0000001E">
                                  <w:rPr>
                                    <w:lang w:val="en-GB"/>
                                  </w:rPr>
                                  <w:t xml:space="preserve">tourists </w:t>
                                </w:r>
                              </w:p>
                            </w:txbxContent>
                          </wps:txbx>
                          <wps:bodyPr rot="0" vert="horz" wrap="square" lIns="91440" tIns="45720" rIns="91440" bIns="45720" anchor="t" anchorCtr="0" upright="1">
                            <a:noAutofit/>
                          </wps:bodyPr>
                        </wps:wsp>
                        <wps:wsp>
                          <wps:cNvPr id="40" name="AutoShape 41"/>
                          <wps:cNvCnPr>
                            <a:cxnSpLocks noChangeShapeType="1"/>
                          </wps:cNvCnPr>
                          <wps:spPr bwMode="auto">
                            <a:xfrm flipV="1">
                              <a:off x="2700" y="10440"/>
                              <a:ext cx="585" cy="855"/>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41" name="AutoShape 42"/>
                          <wps:cNvCnPr>
                            <a:cxnSpLocks noChangeShapeType="1"/>
                          </wps:cNvCnPr>
                          <wps:spPr bwMode="auto">
                            <a:xfrm flipV="1">
                              <a:off x="2715" y="11086"/>
                              <a:ext cx="585" cy="209"/>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42" name="AutoShape 43"/>
                          <wps:cNvCnPr>
                            <a:cxnSpLocks noChangeShapeType="1"/>
                          </wps:cNvCnPr>
                          <wps:spPr bwMode="auto">
                            <a:xfrm>
                              <a:off x="2700" y="11295"/>
                              <a:ext cx="585" cy="510"/>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43" name="Rectangle 44"/>
                          <wps:cNvSpPr>
                            <a:spLocks noChangeArrowheads="1"/>
                          </wps:cNvSpPr>
                          <wps:spPr bwMode="auto">
                            <a:xfrm>
                              <a:off x="3285" y="12165"/>
                              <a:ext cx="2445" cy="480"/>
                            </a:xfrm>
                            <a:prstGeom prst="rect">
                              <a:avLst/>
                            </a:prstGeom>
                            <a:solidFill>
                              <a:schemeClr val="accent3">
                                <a:lumMod val="60000"/>
                                <a:lumOff val="40000"/>
                              </a:schemeClr>
                            </a:solidFill>
                            <a:ln w="9525">
                              <a:solidFill>
                                <a:srgbClr val="000000"/>
                              </a:solidFill>
                              <a:miter lim="800000"/>
                              <a:headEnd/>
                              <a:tailEnd/>
                            </a:ln>
                          </wps:spPr>
                          <wps:txbx>
                            <w:txbxContent>
                              <w:p w:rsidR="00831673" w:rsidRDefault="00831673" w:rsidP="00396FD8">
                                <w:r>
                                  <w:t xml:space="preserve">Others </w:t>
                                </w:r>
                              </w:p>
                            </w:txbxContent>
                          </wps:txbx>
                          <wps:bodyPr rot="0" vert="horz" wrap="square" lIns="91440" tIns="45720" rIns="91440" bIns="45720" anchor="t" anchorCtr="0" upright="1">
                            <a:noAutofit/>
                          </wps:bodyPr>
                        </wps:wsp>
                        <wps:wsp>
                          <wps:cNvPr id="44" name="AutoShape 45"/>
                          <wps:cNvCnPr>
                            <a:cxnSpLocks noChangeShapeType="1"/>
                          </wps:cNvCnPr>
                          <wps:spPr bwMode="auto">
                            <a:xfrm>
                              <a:off x="2700" y="11295"/>
                              <a:ext cx="585" cy="1065"/>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45" name="AutoShape 46"/>
                          <wps:cNvCnPr>
                            <a:cxnSpLocks noChangeShapeType="1"/>
                          </wps:cNvCnPr>
                          <wps:spPr bwMode="auto">
                            <a:xfrm>
                              <a:off x="5730" y="10275"/>
                              <a:ext cx="2160" cy="90"/>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46" name="AutoShape 47"/>
                          <wps:cNvCnPr>
                            <a:cxnSpLocks noChangeShapeType="1"/>
                          </wps:cNvCnPr>
                          <wps:spPr bwMode="auto">
                            <a:xfrm>
                              <a:off x="5730" y="10365"/>
                              <a:ext cx="2160" cy="630"/>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47" name="AutoShape 48"/>
                          <wps:cNvCnPr>
                            <a:cxnSpLocks noChangeShapeType="1"/>
                          </wps:cNvCnPr>
                          <wps:spPr bwMode="auto">
                            <a:xfrm>
                              <a:off x="5730" y="10440"/>
                              <a:ext cx="2160" cy="1170"/>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48" name="AutoShape 49"/>
                          <wps:cNvCnPr>
                            <a:cxnSpLocks noChangeShapeType="1"/>
                          </wps:cNvCnPr>
                          <wps:spPr bwMode="auto">
                            <a:xfrm flipV="1">
                              <a:off x="5730" y="10440"/>
                              <a:ext cx="2160" cy="646"/>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49" name="AutoShape 50"/>
                          <wps:cNvCnPr>
                            <a:cxnSpLocks noChangeShapeType="1"/>
                          </wps:cNvCnPr>
                          <wps:spPr bwMode="auto">
                            <a:xfrm>
                              <a:off x="5730" y="11101"/>
                              <a:ext cx="2160" cy="0"/>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50" name="AutoShape 51"/>
                          <wps:cNvCnPr>
                            <a:cxnSpLocks noChangeShapeType="1"/>
                          </wps:cNvCnPr>
                          <wps:spPr bwMode="auto">
                            <a:xfrm>
                              <a:off x="5730" y="11175"/>
                              <a:ext cx="2160" cy="525"/>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51" name="AutoShape 52"/>
                          <wps:cNvCnPr>
                            <a:cxnSpLocks noChangeShapeType="1"/>
                          </wps:cNvCnPr>
                          <wps:spPr bwMode="auto">
                            <a:xfrm flipV="1">
                              <a:off x="5730" y="10440"/>
                              <a:ext cx="2160" cy="1365"/>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52" name="AutoShape 53"/>
                          <wps:cNvCnPr>
                            <a:cxnSpLocks noChangeShapeType="1"/>
                          </wps:cNvCnPr>
                          <wps:spPr bwMode="auto">
                            <a:xfrm flipV="1">
                              <a:off x="5730" y="11175"/>
                              <a:ext cx="2160" cy="630"/>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53" name="AutoShape 54"/>
                          <wps:cNvCnPr>
                            <a:cxnSpLocks noChangeShapeType="1"/>
                          </wps:cNvCnPr>
                          <wps:spPr bwMode="auto">
                            <a:xfrm flipV="1">
                              <a:off x="5730" y="11760"/>
                              <a:ext cx="2160" cy="105"/>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54" name="AutoShape 55"/>
                          <wps:cNvCnPr>
                            <a:cxnSpLocks noChangeShapeType="1"/>
                          </wps:cNvCnPr>
                          <wps:spPr bwMode="auto">
                            <a:xfrm>
                              <a:off x="5730" y="12360"/>
                              <a:ext cx="2160" cy="0"/>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g:grpSp>
                      <wps:wsp>
                        <wps:cNvPr id="55" name="AutoShape 56"/>
                        <wps:cNvSpPr>
                          <a:spLocks/>
                        </wps:cNvSpPr>
                        <wps:spPr bwMode="auto">
                          <a:xfrm rot="-5400000">
                            <a:off x="4548" y="9963"/>
                            <a:ext cx="684" cy="2340"/>
                          </a:xfrm>
                          <a:prstGeom prst="rightBrace">
                            <a:avLst>
                              <a:gd name="adj1" fmla="val 28509"/>
                              <a:gd name="adj2" fmla="val 50000"/>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6" name="AutoShape 57"/>
                        <wps:cNvSpPr>
                          <a:spLocks/>
                        </wps:cNvSpPr>
                        <wps:spPr bwMode="auto">
                          <a:xfrm rot="-5400000">
                            <a:off x="8973" y="10107"/>
                            <a:ext cx="684" cy="2010"/>
                          </a:xfrm>
                          <a:prstGeom prst="rightBrace">
                            <a:avLst>
                              <a:gd name="adj1" fmla="val 24488"/>
                              <a:gd name="adj2" fmla="val 50000"/>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7" name="Rectangle 58"/>
                        <wps:cNvSpPr>
                          <a:spLocks noChangeArrowheads="1"/>
                        </wps:cNvSpPr>
                        <wps:spPr bwMode="auto">
                          <a:xfrm>
                            <a:off x="3990" y="10260"/>
                            <a:ext cx="1785" cy="531"/>
                          </a:xfrm>
                          <a:prstGeom prst="rect">
                            <a:avLst/>
                          </a:prstGeom>
                          <a:solidFill>
                            <a:schemeClr val="accent2">
                              <a:lumMod val="20000"/>
                              <a:lumOff val="80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31673" w:rsidRDefault="00831673" w:rsidP="00396FD8">
                              <w:r>
                                <w:t xml:space="preserve">Products range </w:t>
                              </w:r>
                            </w:p>
                          </w:txbxContent>
                        </wps:txbx>
                        <wps:bodyPr rot="0" vert="horz" wrap="square" lIns="91440" tIns="45720" rIns="91440" bIns="45720" anchor="t" anchorCtr="0" upright="1">
                          <a:noAutofit/>
                        </wps:bodyPr>
                      </wps:wsp>
                      <wps:wsp>
                        <wps:cNvPr id="58" name="Rectangle 59"/>
                        <wps:cNvSpPr>
                          <a:spLocks noChangeArrowheads="1"/>
                        </wps:cNvSpPr>
                        <wps:spPr bwMode="auto">
                          <a:xfrm>
                            <a:off x="8325" y="10209"/>
                            <a:ext cx="1980" cy="531"/>
                          </a:xfrm>
                          <a:prstGeom prst="rect">
                            <a:avLst/>
                          </a:prstGeom>
                          <a:solidFill>
                            <a:schemeClr val="accent2">
                              <a:lumMod val="20000"/>
                              <a:lumOff val="80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31673" w:rsidRDefault="00831673" w:rsidP="00396FD8">
                              <w:r>
                                <w:t xml:space="preserve">Target customers </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30" o:spid="_x0000_s1032" style="position:absolute;left:0;text-align:left;margin-left:-3.75pt;margin-top:81.35pt;width:431.25pt;height:187.15pt;z-index:251660288" coordorigin="1710,10209" coordsize="8625,38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">
                <v:group id="Group 32" o:spid="_x0000_s1033" style="position:absolute;left:1710;top:11520;width:8625;height:2550" coordorigin="1290,10095" coordsize="8625,2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shapetype id="_x0000_t202" coordsize="21600,21600" o:spt="202" path="m,l,21600r21600,l21600,xe">
                    <v:stroke joinstyle="miter"/>
                    <v:path gradientshapeok="t" o:connecttype="rect"/>
                  </v:shapetype>
                  <v:shape id="Text Box 33" o:spid="_x0000_s1034" type="#_x0000_t202" style="position:absolute;left:1290;top:10605;width:1410;height:1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">
                    <v:textbox>
                      <w:txbxContent>
                        <w:p w:rsidR="00831673" w:rsidRDefault="00831673" w:rsidP="00396FD8">
                          <w:pPr>
                            <w:shd w:val="clear" w:color="auto" w:fill="D99594" w:themeFill="accent2" w:themeFillTint="99"/>
                            <w:rPr>
                              <w:b/>
                            </w:rPr>
                          </w:pPr>
                        </w:p>
                        <w:p w:rsidR="00831673" w:rsidRPr="003732E0" w:rsidRDefault="00831673" w:rsidP="00396FD8">
                          <w:pPr>
                            <w:shd w:val="clear" w:color="auto" w:fill="D99594" w:themeFill="accent2" w:themeFillTint="99"/>
                            <w:jc w:val="center"/>
                            <w:rPr>
                              <w:b/>
                            </w:rPr>
                          </w:pPr>
                          <w:r>
                            <w:rPr>
                              <w:b/>
                            </w:rPr>
                            <w:t>Avon</w:t>
                          </w:r>
                        </w:p>
                      </w:txbxContent>
                    </v:textbox>
                  </v:shape>
                  <v:shape id="Text Box 34" o:spid="_x0000_s1035" type="#_x0000_t202" style="position:absolute;left:3285;top:11610;width:2445;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" fillcolor="#c2d69b [1942]">
                    <v:textbox>
                      <w:txbxContent>
                        <w:p w:rsidR="00831673" w:rsidRPr="001A53A1" w:rsidRDefault="00831673" w:rsidP="00396FD8">
                          <w:pPr>
                            <w:rPr>
                              <w:lang w:val="en-GB"/>
                            </w:rPr>
                          </w:pPr>
                          <w:r>
                            <w:rPr>
                              <w:lang w:val="en-GB"/>
                            </w:rPr>
                            <w:t xml:space="preserve">Jewellery </w:t>
                          </w:r>
                        </w:p>
                      </w:txbxContent>
                    </v:textbox>
                  </v:shape>
                  <v:shape id="Text Box 35" o:spid="_x0000_s1036" type="#_x0000_t202" style="position:absolute;left:3285;top:10095;width:2445;height:5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" fillcolor="#c2d69b [1942]">
                    <v:textbox>
                      <w:txbxContent>
                        <w:p w:rsidR="00831673" w:rsidRPr="001A53A1" w:rsidRDefault="00831673" w:rsidP="00396FD8">
                          <w:pPr>
                            <w:rPr>
                              <w:lang w:val="en-GB"/>
                            </w:rPr>
                          </w:pPr>
                          <w:r>
                            <w:rPr>
                              <w:lang w:val="en-GB"/>
                            </w:rPr>
                            <w:t>Make-up</w:t>
                          </w:r>
                        </w:p>
                      </w:txbxContent>
                    </v:textbox>
                  </v:shape>
                  <v:shape id="Text Box 36" o:spid="_x0000_s1037" type="#_x0000_t202" style="position:absolute;left:3285;top:10725;width:2445;height:7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" fillcolor="#c2d69b [1942]">
                    <v:textbox>
                      <w:txbxContent>
                        <w:p w:rsidR="00831673" w:rsidRDefault="00831673" w:rsidP="00396FD8">
                          <w:r>
                            <w:t xml:space="preserve">Fragrance </w:t>
                          </w:r>
                        </w:p>
                      </w:txbxContent>
                    </v:textbox>
                  </v:shape>
                  <v:shape id="Text Box 37" o:spid="_x0000_s1038" type="#_x0000_t202" style="position:absolute;left:7890;top:11475;width:2025;height:4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" fillcolor="#92cddc [1944]">
                    <v:textbox>
                      <w:txbxContent>
                        <w:p w:rsidR="00831673" w:rsidRDefault="00831673" w:rsidP="00396FD8">
                          <w:r>
                            <w:t xml:space="preserve">Men </w:t>
                          </w:r>
                        </w:p>
                      </w:txbxContent>
                    </v:textbox>
                  </v:shape>
                  <v:shape id="Text Box 38" o:spid="_x0000_s1039" type="#_x0000_t202" style="position:absolute;left:7890;top:10800;width:2025;height:4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" fillcolor="#92cddc [1944]">
                    <v:textbox>
                      <w:txbxContent>
                        <w:p w:rsidR="00831673" w:rsidRDefault="00831673" w:rsidP="00396FD8">
                          <w:r>
                            <w:t xml:space="preserve">Children </w:t>
                          </w:r>
                        </w:p>
                      </w:txbxContent>
                    </v:textbox>
                  </v:shape>
                  <v:shape id="Text Box 39" o:spid="_x0000_s1040" type="#_x0000_t202" style="position:absolute;left:7890;top:10095;width:2025;height:5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" fillcolor="#92cddc [1944]">
                    <v:textbox>
                      <w:txbxContent>
                        <w:p w:rsidR="00831673" w:rsidRDefault="00831673" w:rsidP="00396FD8">
                          <w:r>
                            <w:t xml:space="preserve">Women </w:t>
                          </w:r>
                        </w:p>
                      </w:txbxContent>
                    </v:textbox>
                  </v:shape>
                  <v:shape id="Text Box 40" o:spid="_x0000_s1041" type="#_x0000_t202" style="position:absolute;left:7890;top:12120;width:2025;height:5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" fillcolor="#92cddc [1944]">
                    <v:textbox>
                      <w:txbxContent>
                        <w:p w:rsidR="00831673" w:rsidRPr="0000001E" w:rsidRDefault="00831673" w:rsidP="00396FD8">
                          <w:pPr>
                            <w:rPr>
                              <w:lang w:val="en-GB"/>
                            </w:rPr>
                          </w:pPr>
                          <w:r w:rsidRPr="0000001E">
                            <w:rPr>
                              <w:lang w:val="en-GB"/>
                            </w:rPr>
                            <w:t>Visitors</w:t>
                          </w:r>
                          <w:r>
                            <w:rPr>
                              <w:lang w:val="en-GB"/>
                            </w:rPr>
                            <w:t xml:space="preserve"> &amp;</w:t>
                          </w:r>
                          <w:r w:rsidRPr="0000001E">
                            <w:rPr>
                              <w:lang w:val="en-GB"/>
                            </w:rPr>
                            <w:t xml:space="preserve">tourists </w:t>
                          </w:r>
                        </w:p>
                      </w:txbxContent>
                    </v:textbox>
                  </v:shape>
                  <v:shapetype id="_x0000_t32" coordsize="21600,21600" o:spt="32" o:oned="t" path="m,l21600,21600e" filled="f">
                    <v:path arrowok="t" fillok="f" o:connecttype="none"/>
                    <o:lock v:ext="edit" shapetype="t"/>
                  </v:shapetype>
                  <v:shape id="AutoShape 41" o:spid="_x0000_s1042" type="#_x0000_t32" style="position:absolute;left:2700;top:10440;width:585;height:85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" strokecolor="#00b050">
                    <v:stroke endarrow="block"/>
                  </v:shape>
                  <v:shape id="AutoShape 42" o:spid="_x0000_s1043" type="#_x0000_t32" style="position:absolute;left:2715;top:11086;width:585;height:20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" strokecolor="#00b050">
                    <v:stroke endarrow="block"/>
                  </v:shape>
                  <v:shape id="AutoShape 43" o:spid="_x0000_s1044" type="#_x0000_t32" style="position:absolute;left:2700;top:11295;width:585;height:51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" strokecolor="#00b050">
                    <v:stroke endarrow="block"/>
                  </v:shape>
                  <v:rect id="Rectangle 44" o:spid="_x0000_s1045" style="position:absolute;left:3285;top:12165;width:2445;height:4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" fillcolor="#c2d69b [1942]">
                    <v:textbox>
                      <w:txbxContent>
                        <w:p w:rsidR="00831673" w:rsidRDefault="00831673" w:rsidP="00396FD8">
                          <w:r>
                            <w:t xml:space="preserve">Others </w:t>
                          </w:r>
                        </w:p>
                      </w:txbxContent>
                    </v:textbox>
                  </v:rect>
                  <v:shape id="AutoShape 45" o:spid="_x0000_s1046" type="#_x0000_t32" style="position:absolute;left:2700;top:11295;width:585;height:106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" strokecolor="#00b050">
                    <v:stroke endarrow="block"/>
                  </v:shape>
                  <v:shape id="AutoShape 46" o:spid="_x0000_s1047" type="#_x0000_t32" style="position:absolute;left:5730;top:10275;width:2160;height: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" strokecolor="#00b050">
                    <v:stroke endarrow="block"/>
                  </v:shape>
                  <v:shape id="AutoShape 47" o:spid="_x0000_s1048" type="#_x0000_t32" style="position:absolute;left:5730;top:10365;width:2160;height:6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" strokecolor="#00b050">
                    <v:stroke endarrow="block"/>
                  </v:shape>
                  <v:shape id="AutoShape 48" o:spid="_x0000_s1049" type="#_x0000_t32" style="position:absolute;left:5730;top:10440;width:2160;height:117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" strokecolor="#00b050">
                    <v:stroke endarrow="block"/>
                  </v:shape>
                  <v:shape id="AutoShape 49" o:spid="_x0000_s1050" type="#_x0000_t32" style="position:absolute;left:5730;top:10440;width:2160;height:64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" strokecolor="#00b050">
                    <v:stroke endarrow="block"/>
                  </v:shape>
                  <v:shape id="AutoShape 50" o:spid="_x0000_s1051" type="#_x0000_t32" style="position:absolute;left:5730;top:11101;width:216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" strokecolor="#00b050">
                    <v:stroke endarrow="block"/>
                  </v:shape>
                  <v:shape id="AutoShape 51" o:spid="_x0000_s1052" type="#_x0000_t32" style="position:absolute;left:5730;top:11175;width:2160;height:52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" strokecolor="#00b050">
                    <v:stroke endarrow="block"/>
                  </v:shape>
                  <v:shape id="AutoShape 52" o:spid="_x0000_s1053" type="#_x0000_t32" style="position:absolute;left:5730;top:10440;width:2160;height:136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" strokecolor="#00b050">
                    <v:stroke endarrow="block"/>
                  </v:shape>
                  <v:shape id="AutoShape 53" o:spid="_x0000_s1054" type="#_x0000_t32" style="position:absolute;left:5730;top:11175;width:2160;height:63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" strokecolor="#00b050">
                    <v:stroke endarrow="block"/>
                  </v:shape>
                  <v:shape id="AutoShape 54" o:spid="_x0000_s1055" type="#_x0000_t32" style="position:absolute;left:5730;top:11760;width:2160;height:10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" strokecolor="#00b050">
                    <v:stroke endarrow="block"/>
                  </v:shape>
                  <v:shape id="AutoShape 55" o:spid="_x0000_s1056" type="#_x0000_t32" style="position:absolute;left:5730;top:12360;width:216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" strokecolor="#00b050">
                    <v:stroke endarrow="block"/>
                  </v:shape>
                </v:group>
                <v:shapetype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AutoShape 56" o:spid="_x0000_s1057" type="#_x0000_t88" style="position:absolute;left:4548;top:9963;width:684;height:2340;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"/>
                <v:shape id="AutoShape 57" o:spid="_x0000_s1058" type="#_x0000_t88" style="position:absolute;left:8973;top:10107;width:684;height:2010;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"/>
                <v:rect id="Rectangle 58" o:spid="_x0000_s1059" style="position:absolute;left:3990;top:10260;width:1785;height:5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" fillcolor="#f2dbdb [661]" stroked="f">
                  <v:textbox>
                    <w:txbxContent>
                      <w:p w:rsidR="00831673" w:rsidRDefault="00831673" w:rsidP="00396FD8">
                        <w:r>
                          <w:t xml:space="preserve">Products range </w:t>
                        </w:r>
                      </w:p>
                    </w:txbxContent>
                  </v:textbox>
                </v:rect>
                <v:rect id="Rectangle 59" o:spid="_x0000_s1060" style="position:absolute;left:8325;top:10209;width:1980;height:5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" fillcolor="#f2dbdb [661]" stroked="f">
                  <v:textbox>
                    <w:txbxContent>
                      <w:p w:rsidR="00831673" w:rsidRDefault="00831673" w:rsidP="00396FD8">
                        <w:r>
                          <w:t xml:space="preserve">Target customers </w:t>
                        </w:r>
                      </w:p>
                    </w:txbxContent>
                  </v:textbox>
                </v:rect>
              </v:group>
            </w:pict>
          </mc:Fallback>
        </mc:AlternateContent>
      </w:r>
      <w:r w:rsidR="00396FD8">
        <w:rPr>
          <w:lang w:val="en-GB"/>
        </w:rPr>
        <w:t>Avon’s main target customers are women. However, Avon also has collection of products for men and children. There fore, it is organization of business to customer based. Their ultimate customers are regional public involving men, women and children in the regional areas of UK. The summaries of target consumers of Avon are given below</w:t>
      </w:r>
    </w:p>
    <w:p w:rsidR="00722D06" w:rsidRDefault="00DD749F" w:rsidP="00ED129C">
      <w:pPr>
        <w:rPr>
          <w:lang w:val="en-GB"/>
        </w:rPr>
      </w:pPr>
      <w:r>
        <w:rPr>
          <w:noProof/>
          <w:lang w:val="en-GB" w:eastAsia="en-GB"/>
        </w:rPr>
        <mc:AlternateContent>
          <mc:Choice Requires="wpg">
            <w:drawing>
              <wp:anchor distT="0" distB="0" distL="114300" distR="114300" simplePos="0" relativeHeight="251658240" behindDoc="0" locked="0" layoutInCell="1" allowOverlap="1">
                <wp:simplePos x="0" y="0"/>
                <wp:positionH relativeFrom="column">
                  <wp:posOffset>1085850</wp:posOffset>
                </wp:positionH>
                <wp:positionV relativeFrom="paragraph">
                  <wp:posOffset>6270625</wp:posOffset>
                </wp:positionV>
                <wp:extent cx="5476875" cy="2376805"/>
                <wp:effectExtent l="0" t="0" r="9525" b="4445"/>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76875" cy="2376805"/>
                          <a:chOff x="1710" y="10209"/>
                          <a:chExt cx="8625" cy="3861"/>
                        </a:xfrm>
                      </wpg:grpSpPr>
                      <wpg:grpSp>
                        <wpg:cNvPr id="2" name="Group 3"/>
                        <wpg:cNvGrpSpPr>
                          <a:grpSpLocks/>
                        </wpg:cNvGrpSpPr>
                        <wpg:grpSpPr bwMode="auto">
                          <a:xfrm>
                            <a:off x="1710" y="11520"/>
                            <a:ext cx="8625" cy="2550"/>
                            <a:chOff x="1290" y="10095"/>
                            <a:chExt cx="8625" cy="2550"/>
                          </a:xfrm>
                        </wpg:grpSpPr>
                        <wps:wsp>
                          <wps:cNvPr id="3" name="Text Box 4"/>
                          <wps:cNvSpPr txBox="1">
                            <a:spLocks noChangeArrowheads="1"/>
                          </wps:cNvSpPr>
                          <wps:spPr bwMode="auto">
                            <a:xfrm>
                              <a:off x="1290" y="10605"/>
                              <a:ext cx="1410" cy="1560"/>
                            </a:xfrm>
                            <a:prstGeom prst="rect">
                              <a:avLst/>
                            </a:prstGeom>
                            <a:solidFill>
                              <a:srgbClr val="FFFFFF"/>
                            </a:solidFill>
                            <a:ln w="9525">
                              <a:solidFill>
                                <a:srgbClr val="000000"/>
                              </a:solidFill>
                              <a:miter lim="800000"/>
                              <a:headEnd/>
                              <a:tailEnd/>
                            </a:ln>
                          </wps:spPr>
                          <wps:txbx>
                            <w:txbxContent>
                              <w:p w:rsidR="00831673" w:rsidRDefault="00831673" w:rsidP="00764E7E">
                                <w:pPr>
                                  <w:shd w:val="clear" w:color="auto" w:fill="D99594" w:themeFill="accent2" w:themeFillTint="99"/>
                                  <w:rPr>
                                    <w:b/>
                                  </w:rPr>
                                </w:pPr>
                              </w:p>
                              <w:p w:rsidR="00831673" w:rsidRPr="003732E0" w:rsidRDefault="00831673" w:rsidP="00764E7E">
                                <w:pPr>
                                  <w:shd w:val="clear" w:color="auto" w:fill="D99594" w:themeFill="accent2" w:themeFillTint="99"/>
                                  <w:jc w:val="center"/>
                                  <w:rPr>
                                    <w:b/>
                                  </w:rPr>
                                </w:pPr>
                                <w:r>
                                  <w:rPr>
                                    <w:b/>
                                  </w:rPr>
                                  <w:t>Avon</w:t>
                                </w:r>
                              </w:p>
                            </w:txbxContent>
                          </wps:txbx>
                          <wps:bodyPr rot="0" vert="horz" wrap="square" lIns="91440" tIns="45720" rIns="91440" bIns="45720" anchor="t" anchorCtr="0" upright="1">
                            <a:noAutofit/>
                          </wps:bodyPr>
                        </wps:wsp>
                        <wps:wsp>
                          <wps:cNvPr id="4" name="Text Box 5"/>
                          <wps:cNvSpPr txBox="1">
                            <a:spLocks noChangeArrowheads="1"/>
                          </wps:cNvSpPr>
                          <wps:spPr bwMode="auto">
                            <a:xfrm>
                              <a:off x="3285" y="11610"/>
                              <a:ext cx="2445" cy="420"/>
                            </a:xfrm>
                            <a:prstGeom prst="rect">
                              <a:avLst/>
                            </a:prstGeom>
                            <a:solidFill>
                              <a:schemeClr val="accent3">
                                <a:lumMod val="60000"/>
                                <a:lumOff val="40000"/>
                              </a:schemeClr>
                            </a:solidFill>
                            <a:ln w="9525">
                              <a:solidFill>
                                <a:srgbClr val="000000"/>
                              </a:solidFill>
                              <a:miter lim="800000"/>
                              <a:headEnd/>
                              <a:tailEnd/>
                            </a:ln>
                          </wps:spPr>
                          <wps:txbx>
                            <w:txbxContent>
                              <w:p w:rsidR="00831673" w:rsidRPr="001A53A1" w:rsidRDefault="00831673" w:rsidP="00764E7E">
                                <w:pPr>
                                  <w:rPr>
                                    <w:lang w:val="en-GB"/>
                                  </w:rPr>
                                </w:pPr>
                                <w:r>
                                  <w:rPr>
                                    <w:lang w:val="en-GB"/>
                                  </w:rPr>
                                  <w:t xml:space="preserve">Jewellery </w:t>
                                </w:r>
                              </w:p>
                            </w:txbxContent>
                          </wps:txbx>
                          <wps:bodyPr rot="0" vert="horz" wrap="square" lIns="91440" tIns="45720" rIns="91440" bIns="45720" anchor="t" anchorCtr="0" upright="1">
                            <a:noAutofit/>
                          </wps:bodyPr>
                        </wps:wsp>
                        <wps:wsp>
                          <wps:cNvPr id="5" name="Text Box 6"/>
                          <wps:cNvSpPr txBox="1">
                            <a:spLocks noChangeArrowheads="1"/>
                          </wps:cNvSpPr>
                          <wps:spPr bwMode="auto">
                            <a:xfrm>
                              <a:off x="3285" y="10095"/>
                              <a:ext cx="2445" cy="510"/>
                            </a:xfrm>
                            <a:prstGeom prst="rect">
                              <a:avLst/>
                            </a:prstGeom>
                            <a:solidFill>
                              <a:schemeClr val="accent3">
                                <a:lumMod val="60000"/>
                                <a:lumOff val="40000"/>
                              </a:schemeClr>
                            </a:solidFill>
                            <a:ln w="9525">
                              <a:solidFill>
                                <a:srgbClr val="000000"/>
                              </a:solidFill>
                              <a:miter lim="800000"/>
                              <a:headEnd/>
                              <a:tailEnd/>
                            </a:ln>
                          </wps:spPr>
                          <wps:txbx>
                            <w:txbxContent>
                              <w:p w:rsidR="00831673" w:rsidRPr="001A53A1" w:rsidRDefault="00831673" w:rsidP="00764E7E">
                                <w:pPr>
                                  <w:rPr>
                                    <w:lang w:val="en-GB"/>
                                  </w:rPr>
                                </w:pPr>
                                <w:r>
                                  <w:rPr>
                                    <w:lang w:val="en-GB"/>
                                  </w:rPr>
                                  <w:t>Make-up</w:t>
                                </w:r>
                              </w:p>
                            </w:txbxContent>
                          </wps:txbx>
                          <wps:bodyPr rot="0" vert="horz" wrap="square" lIns="91440" tIns="45720" rIns="91440" bIns="45720" anchor="t" anchorCtr="0" upright="1">
                            <a:noAutofit/>
                          </wps:bodyPr>
                        </wps:wsp>
                        <wps:wsp>
                          <wps:cNvPr id="6" name="Text Box 7"/>
                          <wps:cNvSpPr txBox="1">
                            <a:spLocks noChangeArrowheads="1"/>
                          </wps:cNvSpPr>
                          <wps:spPr bwMode="auto">
                            <a:xfrm>
                              <a:off x="3285" y="10725"/>
                              <a:ext cx="2445" cy="750"/>
                            </a:xfrm>
                            <a:prstGeom prst="rect">
                              <a:avLst/>
                            </a:prstGeom>
                            <a:solidFill>
                              <a:schemeClr val="accent3">
                                <a:lumMod val="60000"/>
                                <a:lumOff val="40000"/>
                              </a:schemeClr>
                            </a:solidFill>
                            <a:ln w="9525">
                              <a:solidFill>
                                <a:srgbClr val="000000"/>
                              </a:solidFill>
                              <a:miter lim="800000"/>
                              <a:headEnd/>
                              <a:tailEnd/>
                            </a:ln>
                          </wps:spPr>
                          <wps:txbx>
                            <w:txbxContent>
                              <w:p w:rsidR="00831673" w:rsidRDefault="00831673" w:rsidP="00764E7E">
                                <w:r>
                                  <w:t xml:space="preserve">Fragrance </w:t>
                                </w:r>
                              </w:p>
                            </w:txbxContent>
                          </wps:txbx>
                          <wps:bodyPr rot="0" vert="horz" wrap="square" lIns="91440" tIns="45720" rIns="91440" bIns="45720" anchor="t" anchorCtr="0" upright="1">
                            <a:noAutofit/>
                          </wps:bodyPr>
                        </wps:wsp>
                        <wps:wsp>
                          <wps:cNvPr id="7" name="Text Box 8"/>
                          <wps:cNvSpPr txBox="1">
                            <a:spLocks noChangeArrowheads="1"/>
                          </wps:cNvSpPr>
                          <wps:spPr bwMode="auto">
                            <a:xfrm>
                              <a:off x="7890" y="11475"/>
                              <a:ext cx="2025" cy="465"/>
                            </a:xfrm>
                            <a:prstGeom prst="rect">
                              <a:avLst/>
                            </a:prstGeom>
                            <a:solidFill>
                              <a:schemeClr val="accent5">
                                <a:lumMod val="60000"/>
                                <a:lumOff val="40000"/>
                              </a:schemeClr>
                            </a:solidFill>
                            <a:ln w="9525">
                              <a:solidFill>
                                <a:srgbClr val="000000"/>
                              </a:solidFill>
                              <a:miter lim="800000"/>
                              <a:headEnd/>
                              <a:tailEnd/>
                            </a:ln>
                          </wps:spPr>
                          <wps:txbx>
                            <w:txbxContent>
                              <w:p w:rsidR="00831673" w:rsidRDefault="00831673" w:rsidP="00764E7E">
                                <w:r>
                                  <w:t xml:space="preserve">Men </w:t>
                                </w:r>
                              </w:p>
                            </w:txbxContent>
                          </wps:txbx>
                          <wps:bodyPr rot="0" vert="horz" wrap="square" lIns="91440" tIns="45720" rIns="91440" bIns="45720" anchor="t" anchorCtr="0" upright="1">
                            <a:noAutofit/>
                          </wps:bodyPr>
                        </wps:wsp>
                        <wps:wsp>
                          <wps:cNvPr id="8" name="Text Box 9"/>
                          <wps:cNvSpPr txBox="1">
                            <a:spLocks noChangeArrowheads="1"/>
                          </wps:cNvSpPr>
                          <wps:spPr bwMode="auto">
                            <a:xfrm>
                              <a:off x="7890" y="10800"/>
                              <a:ext cx="2025" cy="495"/>
                            </a:xfrm>
                            <a:prstGeom prst="rect">
                              <a:avLst/>
                            </a:prstGeom>
                            <a:solidFill>
                              <a:schemeClr val="accent5">
                                <a:lumMod val="60000"/>
                                <a:lumOff val="40000"/>
                              </a:schemeClr>
                            </a:solidFill>
                            <a:ln w="9525">
                              <a:solidFill>
                                <a:srgbClr val="000000"/>
                              </a:solidFill>
                              <a:miter lim="800000"/>
                              <a:headEnd/>
                              <a:tailEnd/>
                            </a:ln>
                          </wps:spPr>
                          <wps:txbx>
                            <w:txbxContent>
                              <w:p w:rsidR="00831673" w:rsidRDefault="00831673" w:rsidP="00764E7E">
                                <w:r>
                                  <w:t xml:space="preserve">Children </w:t>
                                </w:r>
                              </w:p>
                            </w:txbxContent>
                          </wps:txbx>
                          <wps:bodyPr rot="0" vert="horz" wrap="square" lIns="91440" tIns="45720" rIns="91440" bIns="45720" anchor="t" anchorCtr="0" upright="1">
                            <a:noAutofit/>
                          </wps:bodyPr>
                        </wps:wsp>
                        <wps:wsp>
                          <wps:cNvPr id="9" name="Text Box 10"/>
                          <wps:cNvSpPr txBox="1">
                            <a:spLocks noChangeArrowheads="1"/>
                          </wps:cNvSpPr>
                          <wps:spPr bwMode="auto">
                            <a:xfrm>
                              <a:off x="7890" y="10095"/>
                              <a:ext cx="2025" cy="510"/>
                            </a:xfrm>
                            <a:prstGeom prst="rect">
                              <a:avLst/>
                            </a:prstGeom>
                            <a:solidFill>
                              <a:schemeClr val="accent5">
                                <a:lumMod val="60000"/>
                                <a:lumOff val="40000"/>
                              </a:schemeClr>
                            </a:solidFill>
                            <a:ln w="9525">
                              <a:solidFill>
                                <a:srgbClr val="000000"/>
                              </a:solidFill>
                              <a:miter lim="800000"/>
                              <a:headEnd/>
                              <a:tailEnd/>
                            </a:ln>
                          </wps:spPr>
                          <wps:txbx>
                            <w:txbxContent>
                              <w:p w:rsidR="00831673" w:rsidRDefault="00831673" w:rsidP="00764E7E">
                                <w:r>
                                  <w:t xml:space="preserve">Women </w:t>
                                </w:r>
                              </w:p>
                            </w:txbxContent>
                          </wps:txbx>
                          <wps:bodyPr rot="0" vert="horz" wrap="square" lIns="91440" tIns="45720" rIns="91440" bIns="45720" anchor="t" anchorCtr="0" upright="1">
                            <a:noAutofit/>
                          </wps:bodyPr>
                        </wps:wsp>
                        <wps:wsp>
                          <wps:cNvPr id="10" name="Text Box 11"/>
                          <wps:cNvSpPr txBox="1">
                            <a:spLocks noChangeArrowheads="1"/>
                          </wps:cNvSpPr>
                          <wps:spPr bwMode="auto">
                            <a:xfrm>
                              <a:off x="7890" y="12120"/>
                              <a:ext cx="2025" cy="510"/>
                            </a:xfrm>
                            <a:prstGeom prst="rect">
                              <a:avLst/>
                            </a:prstGeom>
                            <a:solidFill>
                              <a:schemeClr val="accent5">
                                <a:lumMod val="60000"/>
                                <a:lumOff val="40000"/>
                              </a:schemeClr>
                            </a:solidFill>
                            <a:ln w="9525">
                              <a:solidFill>
                                <a:srgbClr val="000000"/>
                              </a:solidFill>
                              <a:miter lim="800000"/>
                              <a:headEnd/>
                              <a:tailEnd/>
                            </a:ln>
                          </wps:spPr>
                          <wps:txbx>
                            <w:txbxContent>
                              <w:p w:rsidR="00831673" w:rsidRPr="0000001E" w:rsidRDefault="00831673" w:rsidP="00764E7E">
                                <w:pPr>
                                  <w:rPr>
                                    <w:lang w:val="en-GB"/>
                                  </w:rPr>
                                </w:pPr>
                                <w:r w:rsidRPr="0000001E">
                                  <w:rPr>
                                    <w:lang w:val="en-GB"/>
                                  </w:rPr>
                                  <w:t>Visitors</w:t>
                                </w:r>
                                <w:r>
                                  <w:rPr>
                                    <w:lang w:val="en-GB"/>
                                  </w:rPr>
                                  <w:t xml:space="preserve"> &amp;</w:t>
                                </w:r>
                                <w:r w:rsidRPr="0000001E">
                                  <w:rPr>
                                    <w:lang w:val="en-GB"/>
                                  </w:rPr>
                                  <w:t xml:space="preserve">tourists </w:t>
                                </w:r>
                              </w:p>
                            </w:txbxContent>
                          </wps:txbx>
                          <wps:bodyPr rot="0" vert="horz" wrap="square" lIns="91440" tIns="45720" rIns="91440" bIns="45720" anchor="t" anchorCtr="0" upright="1">
                            <a:noAutofit/>
                          </wps:bodyPr>
                        </wps:wsp>
                        <wps:wsp>
                          <wps:cNvPr id="11" name="AutoShape 12"/>
                          <wps:cNvCnPr>
                            <a:cxnSpLocks noChangeShapeType="1"/>
                          </wps:cNvCnPr>
                          <wps:spPr bwMode="auto">
                            <a:xfrm flipV="1">
                              <a:off x="2700" y="10440"/>
                              <a:ext cx="585" cy="855"/>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12" name="AutoShape 13"/>
                          <wps:cNvCnPr>
                            <a:cxnSpLocks noChangeShapeType="1"/>
                          </wps:cNvCnPr>
                          <wps:spPr bwMode="auto">
                            <a:xfrm flipV="1">
                              <a:off x="2715" y="11086"/>
                              <a:ext cx="585" cy="209"/>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13" name="AutoShape 14"/>
                          <wps:cNvCnPr>
                            <a:cxnSpLocks noChangeShapeType="1"/>
                          </wps:cNvCnPr>
                          <wps:spPr bwMode="auto">
                            <a:xfrm>
                              <a:off x="2700" y="11295"/>
                              <a:ext cx="585" cy="510"/>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14" name="Rectangle 15"/>
                          <wps:cNvSpPr>
                            <a:spLocks noChangeArrowheads="1"/>
                          </wps:cNvSpPr>
                          <wps:spPr bwMode="auto">
                            <a:xfrm>
                              <a:off x="3285" y="12165"/>
                              <a:ext cx="2445" cy="480"/>
                            </a:xfrm>
                            <a:prstGeom prst="rect">
                              <a:avLst/>
                            </a:prstGeom>
                            <a:solidFill>
                              <a:schemeClr val="accent3">
                                <a:lumMod val="60000"/>
                                <a:lumOff val="40000"/>
                              </a:schemeClr>
                            </a:solidFill>
                            <a:ln w="9525">
                              <a:solidFill>
                                <a:srgbClr val="000000"/>
                              </a:solidFill>
                              <a:miter lim="800000"/>
                              <a:headEnd/>
                              <a:tailEnd/>
                            </a:ln>
                          </wps:spPr>
                          <wps:txbx>
                            <w:txbxContent>
                              <w:p w:rsidR="00831673" w:rsidRDefault="00831673" w:rsidP="00764E7E">
                                <w:r>
                                  <w:t xml:space="preserve">Others </w:t>
                                </w:r>
                              </w:p>
                            </w:txbxContent>
                          </wps:txbx>
                          <wps:bodyPr rot="0" vert="horz" wrap="square" lIns="91440" tIns="45720" rIns="91440" bIns="45720" anchor="t" anchorCtr="0" upright="1">
                            <a:noAutofit/>
                          </wps:bodyPr>
                        </wps:wsp>
                        <wps:wsp>
                          <wps:cNvPr id="15" name="AutoShape 16"/>
                          <wps:cNvCnPr>
                            <a:cxnSpLocks noChangeShapeType="1"/>
                          </wps:cNvCnPr>
                          <wps:spPr bwMode="auto">
                            <a:xfrm>
                              <a:off x="2700" y="11295"/>
                              <a:ext cx="585" cy="1065"/>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16" name="AutoShape 17"/>
                          <wps:cNvCnPr>
                            <a:cxnSpLocks noChangeShapeType="1"/>
                          </wps:cNvCnPr>
                          <wps:spPr bwMode="auto">
                            <a:xfrm>
                              <a:off x="5730" y="10275"/>
                              <a:ext cx="2160" cy="90"/>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17" name="AutoShape 18"/>
                          <wps:cNvCnPr>
                            <a:cxnSpLocks noChangeShapeType="1"/>
                          </wps:cNvCnPr>
                          <wps:spPr bwMode="auto">
                            <a:xfrm>
                              <a:off x="5730" y="10365"/>
                              <a:ext cx="2160" cy="630"/>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18" name="AutoShape 19"/>
                          <wps:cNvCnPr>
                            <a:cxnSpLocks noChangeShapeType="1"/>
                          </wps:cNvCnPr>
                          <wps:spPr bwMode="auto">
                            <a:xfrm>
                              <a:off x="5730" y="10440"/>
                              <a:ext cx="2160" cy="1170"/>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19" name="AutoShape 20"/>
                          <wps:cNvCnPr>
                            <a:cxnSpLocks noChangeShapeType="1"/>
                          </wps:cNvCnPr>
                          <wps:spPr bwMode="auto">
                            <a:xfrm flipV="1">
                              <a:off x="5730" y="10440"/>
                              <a:ext cx="2160" cy="646"/>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20" name="AutoShape 21"/>
                          <wps:cNvCnPr>
                            <a:cxnSpLocks noChangeShapeType="1"/>
                          </wps:cNvCnPr>
                          <wps:spPr bwMode="auto">
                            <a:xfrm>
                              <a:off x="5730" y="11101"/>
                              <a:ext cx="2160" cy="0"/>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21" name="AutoShape 22"/>
                          <wps:cNvCnPr>
                            <a:cxnSpLocks noChangeShapeType="1"/>
                          </wps:cNvCnPr>
                          <wps:spPr bwMode="auto">
                            <a:xfrm>
                              <a:off x="5730" y="11175"/>
                              <a:ext cx="2160" cy="525"/>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22" name="AutoShape 23"/>
                          <wps:cNvCnPr>
                            <a:cxnSpLocks noChangeShapeType="1"/>
                          </wps:cNvCnPr>
                          <wps:spPr bwMode="auto">
                            <a:xfrm flipV="1">
                              <a:off x="5730" y="10440"/>
                              <a:ext cx="2160" cy="1365"/>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23" name="AutoShape 24"/>
                          <wps:cNvCnPr>
                            <a:cxnSpLocks noChangeShapeType="1"/>
                          </wps:cNvCnPr>
                          <wps:spPr bwMode="auto">
                            <a:xfrm flipV="1">
                              <a:off x="5730" y="11175"/>
                              <a:ext cx="2160" cy="630"/>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24" name="AutoShape 25"/>
                          <wps:cNvCnPr>
                            <a:cxnSpLocks noChangeShapeType="1"/>
                          </wps:cNvCnPr>
                          <wps:spPr bwMode="auto">
                            <a:xfrm flipV="1">
                              <a:off x="5730" y="11760"/>
                              <a:ext cx="2160" cy="105"/>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s:wsp>
                          <wps:cNvPr id="25" name="AutoShape 26"/>
                          <wps:cNvCnPr>
                            <a:cxnSpLocks noChangeShapeType="1"/>
                          </wps:cNvCnPr>
                          <wps:spPr bwMode="auto">
                            <a:xfrm>
                              <a:off x="5730" y="12360"/>
                              <a:ext cx="2160" cy="0"/>
                            </a:xfrm>
                            <a:prstGeom prst="straightConnector1">
                              <a:avLst/>
                            </a:prstGeom>
                            <a:noFill/>
                            <a:ln w="9525">
                              <a:solidFill>
                                <a:srgbClr val="00B050"/>
                              </a:solidFill>
                              <a:round/>
                              <a:headEnd/>
                              <a:tailEnd type="triangle" w="med" len="med"/>
                            </a:ln>
                            <a:extLst>
                              <a:ext uri="{909E8E84-426E-40DD-AFC4-6F175D3DCCD1}">
                                <a14:hiddenFill xmlns:a14="http://schemas.microsoft.com/office/drawing/2010/main">
                                  <a:noFill/>
                                </a14:hiddenFill>
                              </a:ext>
                            </a:extLst>
                          </wps:spPr>
                          <wps:bodyPr/>
                        </wps:wsp>
                      </wpg:grpSp>
                      <wps:wsp>
                        <wps:cNvPr id="26" name="AutoShape 27"/>
                        <wps:cNvSpPr>
                          <a:spLocks/>
                        </wps:cNvSpPr>
                        <wps:spPr bwMode="auto">
                          <a:xfrm rot="16200000">
                            <a:off x="4548" y="9963"/>
                            <a:ext cx="684" cy="2340"/>
                          </a:xfrm>
                          <a:prstGeom prst="rightBrace">
                            <a:avLst>
                              <a:gd name="adj1" fmla="val 28509"/>
                              <a:gd name="adj2" fmla="val 50000"/>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7" name="AutoShape 28"/>
                        <wps:cNvSpPr>
                          <a:spLocks/>
                        </wps:cNvSpPr>
                        <wps:spPr bwMode="auto">
                          <a:xfrm rot="16200000">
                            <a:off x="8973" y="10107"/>
                            <a:ext cx="684" cy="2010"/>
                          </a:xfrm>
                          <a:prstGeom prst="rightBrace">
                            <a:avLst>
                              <a:gd name="adj1" fmla="val 24488"/>
                              <a:gd name="adj2" fmla="val 50000"/>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8" name="Rectangle 29"/>
                        <wps:cNvSpPr>
                          <a:spLocks noChangeArrowheads="1"/>
                        </wps:cNvSpPr>
                        <wps:spPr bwMode="auto">
                          <a:xfrm>
                            <a:off x="3990" y="10260"/>
                            <a:ext cx="1785" cy="531"/>
                          </a:xfrm>
                          <a:prstGeom prst="rect">
                            <a:avLst/>
                          </a:prstGeom>
                          <a:solidFill>
                            <a:schemeClr val="accent2">
                              <a:lumMod val="20000"/>
                              <a:lumOff val="80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31673" w:rsidRDefault="00831673" w:rsidP="00764E7E">
                              <w:r>
                                <w:t xml:space="preserve">Products range </w:t>
                              </w:r>
                            </w:p>
                          </w:txbxContent>
                        </wps:txbx>
                        <wps:bodyPr rot="0" vert="horz" wrap="square" lIns="91440" tIns="45720" rIns="91440" bIns="45720" anchor="t" anchorCtr="0" upright="1">
                          <a:noAutofit/>
                        </wps:bodyPr>
                      </wps:wsp>
                      <wps:wsp>
                        <wps:cNvPr id="29" name="Rectangle 30"/>
                        <wps:cNvSpPr>
                          <a:spLocks noChangeArrowheads="1"/>
                        </wps:cNvSpPr>
                        <wps:spPr bwMode="auto">
                          <a:xfrm>
                            <a:off x="8325" y="10209"/>
                            <a:ext cx="1980" cy="531"/>
                          </a:xfrm>
                          <a:prstGeom prst="rect">
                            <a:avLst/>
                          </a:prstGeom>
                          <a:solidFill>
                            <a:schemeClr val="accent2">
                              <a:lumMod val="20000"/>
                              <a:lumOff val="80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31673" w:rsidRDefault="00831673" w:rsidP="00764E7E">
                              <w:r>
                                <w:t xml:space="preserve">Target customers </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 o:spid="_x0000_s1061" style="position:absolute;left:0;text-align:left;margin-left:85.5pt;margin-top:493.75pt;width:431.25pt;height:187.15pt;z-index:251658240" coordorigin="1710,10209" coordsize="8625,38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">
                <v:group id="Group 3" o:spid="_x0000_s1062" style="position:absolute;left:1710;top:11520;width:8625;height:2550" coordorigin="1290,10095" coordsize="8625,2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shape id="Text Box 4" o:spid="_x0000_s1063" type="#_x0000_t202" style="position:absolute;left:1290;top:10605;width:1410;height:1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">
                    <v:textbox>
                      <w:txbxContent>
                        <w:p w:rsidR="00831673" w:rsidRDefault="00831673" w:rsidP="00764E7E">
                          <w:pPr>
                            <w:shd w:val="clear" w:color="auto" w:fill="D99594" w:themeFill="accent2" w:themeFillTint="99"/>
                            <w:rPr>
                              <w:b/>
                            </w:rPr>
                          </w:pPr>
                        </w:p>
                        <w:p w:rsidR="00831673" w:rsidRPr="003732E0" w:rsidRDefault="00831673" w:rsidP="00764E7E">
                          <w:pPr>
                            <w:shd w:val="clear" w:color="auto" w:fill="D99594" w:themeFill="accent2" w:themeFillTint="99"/>
                            <w:jc w:val="center"/>
                            <w:rPr>
                              <w:b/>
                            </w:rPr>
                          </w:pPr>
                          <w:r>
                            <w:rPr>
                              <w:b/>
                            </w:rPr>
                            <w:t>Avon</w:t>
                          </w:r>
                        </w:p>
                      </w:txbxContent>
                    </v:textbox>
                  </v:shape>
                  <v:shape id="Text Box 5" o:spid="_x0000_s1064" type="#_x0000_t202" style="position:absolute;left:3285;top:11610;width:2445;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" fillcolor="#c2d69b [1942]">
                    <v:textbox>
                      <w:txbxContent>
                        <w:p w:rsidR="00831673" w:rsidRPr="001A53A1" w:rsidRDefault="00831673" w:rsidP="00764E7E">
                          <w:pPr>
                            <w:rPr>
                              <w:lang w:val="en-GB"/>
                            </w:rPr>
                          </w:pPr>
                          <w:r>
                            <w:rPr>
                              <w:lang w:val="en-GB"/>
                            </w:rPr>
                            <w:t xml:space="preserve">Jewellery </w:t>
                          </w:r>
                        </w:p>
                      </w:txbxContent>
                    </v:textbox>
                  </v:shape>
                  <v:shape id="Text Box 6" o:spid="_x0000_s1065" type="#_x0000_t202" style="position:absolute;left:3285;top:10095;width:2445;height:5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" fillcolor="#c2d69b [1942]">
                    <v:textbox>
                      <w:txbxContent>
                        <w:p w:rsidR="00831673" w:rsidRPr="001A53A1" w:rsidRDefault="00831673" w:rsidP="00764E7E">
                          <w:pPr>
                            <w:rPr>
                              <w:lang w:val="en-GB"/>
                            </w:rPr>
                          </w:pPr>
                          <w:r>
                            <w:rPr>
                              <w:lang w:val="en-GB"/>
                            </w:rPr>
                            <w:t>Make-up</w:t>
                          </w:r>
                        </w:p>
                      </w:txbxContent>
                    </v:textbox>
                  </v:shape>
                  <v:shape id="Text Box 7" o:spid="_x0000_s1066" type="#_x0000_t202" style="position:absolute;left:3285;top:10725;width:2445;height:7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" fillcolor="#c2d69b [1942]">
                    <v:textbox>
                      <w:txbxContent>
                        <w:p w:rsidR="00831673" w:rsidRDefault="00831673" w:rsidP="00764E7E">
                          <w:r>
                            <w:t xml:space="preserve">Fragrance </w:t>
                          </w:r>
                        </w:p>
                      </w:txbxContent>
                    </v:textbox>
                  </v:shape>
                  <v:shape id="Text Box 8" o:spid="_x0000_s1067" type="#_x0000_t202" style="position:absolute;left:7890;top:11475;width:2025;height:4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" fillcolor="#92cddc [1944]">
                    <v:textbox>
                      <w:txbxContent>
                        <w:p w:rsidR="00831673" w:rsidRDefault="00831673" w:rsidP="00764E7E">
                          <w:r>
                            <w:t xml:space="preserve">Men </w:t>
                          </w:r>
                        </w:p>
                      </w:txbxContent>
                    </v:textbox>
                  </v:shape>
                  <v:shape id="Text Box 9" o:spid="_x0000_s1068" type="#_x0000_t202" style="position:absolute;left:7890;top:10800;width:2025;height:4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" fillcolor="#92cddc [1944]">
                    <v:textbox>
                      <w:txbxContent>
                        <w:p w:rsidR="00831673" w:rsidRDefault="00831673" w:rsidP="00764E7E">
                          <w:r>
                            <w:t xml:space="preserve">Children </w:t>
                          </w:r>
                        </w:p>
                      </w:txbxContent>
                    </v:textbox>
                  </v:shape>
                  <v:shape id="Text Box 10" o:spid="_x0000_s1069" type="#_x0000_t202" style="position:absolute;left:7890;top:10095;width:2025;height:5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" fillcolor="#92cddc [1944]">
                    <v:textbox>
                      <w:txbxContent>
                        <w:p w:rsidR="00831673" w:rsidRDefault="00831673" w:rsidP="00764E7E">
                          <w:r>
                            <w:t xml:space="preserve">Women </w:t>
                          </w:r>
                        </w:p>
                      </w:txbxContent>
                    </v:textbox>
                  </v:shape>
                  <v:shape id="Text Box 11" o:spid="_x0000_s1070" type="#_x0000_t202" style="position:absolute;left:7890;top:12120;width:2025;height:5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" fillcolor="#92cddc [1944]">
                    <v:textbox>
                      <w:txbxContent>
                        <w:p w:rsidR="00831673" w:rsidRPr="0000001E" w:rsidRDefault="00831673" w:rsidP="00764E7E">
                          <w:pPr>
                            <w:rPr>
                              <w:lang w:val="en-GB"/>
                            </w:rPr>
                          </w:pPr>
                          <w:r w:rsidRPr="0000001E">
                            <w:rPr>
                              <w:lang w:val="en-GB"/>
                            </w:rPr>
                            <w:t>Visitors</w:t>
                          </w:r>
                          <w:r>
                            <w:rPr>
                              <w:lang w:val="en-GB"/>
                            </w:rPr>
                            <w:t xml:space="preserve"> &amp;</w:t>
                          </w:r>
                          <w:r w:rsidRPr="0000001E">
                            <w:rPr>
                              <w:lang w:val="en-GB"/>
                            </w:rPr>
                            <w:t xml:space="preserve">tourists </w:t>
                          </w:r>
                        </w:p>
                      </w:txbxContent>
                    </v:textbox>
                  </v:shape>
                  <v:shape id="AutoShape 12" o:spid="_x0000_s1071" type="#_x0000_t32" style="position:absolute;left:2700;top:10440;width:585;height:85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" strokecolor="#00b050">
                    <v:stroke endarrow="block"/>
                  </v:shape>
                  <v:shape id="AutoShape 13" o:spid="_x0000_s1072" type="#_x0000_t32" style="position:absolute;left:2715;top:11086;width:585;height:20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" strokecolor="#00b050">
                    <v:stroke endarrow="block"/>
                  </v:shape>
                  <v:shape id="AutoShape 14" o:spid="_x0000_s1073" type="#_x0000_t32" style="position:absolute;left:2700;top:11295;width:585;height:51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" strokecolor="#00b050">
                    <v:stroke endarrow="block"/>
                  </v:shape>
                  <v:rect id="Rectangle 15" o:spid="_x0000_s1074" style="position:absolute;left:3285;top:12165;width:2445;height:4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" fillcolor="#c2d69b [1942]">
                    <v:textbox>
                      <w:txbxContent>
                        <w:p w:rsidR="00831673" w:rsidRDefault="00831673" w:rsidP="00764E7E">
                          <w:r>
                            <w:t xml:space="preserve">Others </w:t>
                          </w:r>
                        </w:p>
                      </w:txbxContent>
                    </v:textbox>
                  </v:rect>
                  <v:shape id="AutoShape 16" o:spid="_x0000_s1075" type="#_x0000_t32" style="position:absolute;left:2700;top:11295;width:585;height:106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" strokecolor="#00b050">
                    <v:stroke endarrow="block"/>
                  </v:shape>
                  <v:shape id="AutoShape 17" o:spid="_x0000_s1076" type="#_x0000_t32" style="position:absolute;left:5730;top:10275;width:2160;height: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" strokecolor="#00b050">
                    <v:stroke endarrow="block"/>
                  </v:shape>
                  <v:shape id="AutoShape 18" o:spid="_x0000_s1077" type="#_x0000_t32" style="position:absolute;left:5730;top:10365;width:2160;height:6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" strokecolor="#00b050">
                    <v:stroke endarrow="block"/>
                  </v:shape>
                  <v:shape id="AutoShape 19" o:spid="_x0000_s1078" type="#_x0000_t32" style="position:absolute;left:5730;top:10440;width:2160;height:117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" strokecolor="#00b050">
                    <v:stroke endarrow="block"/>
                  </v:shape>
                  <v:shape id="AutoShape 20" o:spid="_x0000_s1079" type="#_x0000_t32" style="position:absolute;left:5730;top:10440;width:2160;height:64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" strokecolor="#00b050">
                    <v:stroke endarrow="block"/>
                  </v:shape>
                  <v:shape id="AutoShape 21" o:spid="_x0000_s1080" type="#_x0000_t32" style="position:absolute;left:5730;top:11101;width:216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" strokecolor="#00b050">
                    <v:stroke endarrow="block"/>
                  </v:shape>
                  <v:shape id="AutoShape 22" o:spid="_x0000_s1081" type="#_x0000_t32" style="position:absolute;left:5730;top:11175;width:2160;height:52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" strokecolor="#00b050">
                    <v:stroke endarrow="block"/>
                  </v:shape>
                  <v:shape id="AutoShape 23" o:spid="_x0000_s1082" type="#_x0000_t32" style="position:absolute;left:5730;top:10440;width:2160;height:136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" strokecolor="#00b050">
                    <v:stroke endarrow="block"/>
                  </v:shape>
                  <v:shape id="AutoShape 24" o:spid="_x0000_s1083" type="#_x0000_t32" style="position:absolute;left:5730;top:11175;width:2160;height:63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" strokecolor="#00b050">
                    <v:stroke endarrow="block"/>
                  </v:shape>
                  <v:shape id="AutoShape 25" o:spid="_x0000_s1084" type="#_x0000_t32" style="position:absolute;left:5730;top:11760;width:2160;height:10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" strokecolor="#00b050">
                    <v:stroke endarrow="block"/>
                  </v:shape>
                  <v:shape id="AutoShape 26" o:spid="_x0000_s1085" type="#_x0000_t32" style="position:absolute;left:5730;top:12360;width:216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" strokecolor="#00b050">
                    <v:stroke endarrow="block"/>
                  </v:shape>
                </v:group>
                <v:shape id="AutoShape 27" o:spid="_x0000_s1086" type="#_x0000_t88" style="position:absolute;left:4548;top:9963;width:684;height:2340;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"/>
                <v:shape id="AutoShape 28" o:spid="_x0000_s1087" type="#_x0000_t88" style="position:absolute;left:8973;top:10107;width:684;height:2010;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"/>
                <v:rect id="Rectangle 29" o:spid="_x0000_s1088" style="position:absolute;left:3990;top:10260;width:1785;height:5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" fillcolor="#f2dbdb [661]" stroked="f">
                  <v:textbox>
                    <w:txbxContent>
                      <w:p w:rsidR="00831673" w:rsidRDefault="00831673" w:rsidP="00764E7E">
                        <w:r>
                          <w:t xml:space="preserve">Products range </w:t>
                        </w:r>
                      </w:p>
                    </w:txbxContent>
                  </v:textbox>
                </v:rect>
                <v:rect id="Rectangle 30" o:spid="_x0000_s1089" style="position:absolute;left:8325;top:10209;width:1980;height:5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" fillcolor="#f2dbdb [661]" stroked="f">
                  <v:textbox>
                    <w:txbxContent>
                      <w:p w:rsidR="00831673" w:rsidRDefault="00831673" w:rsidP="00764E7E">
                        <w:r>
                          <w:t xml:space="preserve">Target customers </w:t>
                        </w:r>
                      </w:p>
                    </w:txbxContent>
                  </v:textbox>
                </v:rect>
              </v:group>
            </w:pict>
          </mc:Fallback>
        </mc:AlternateContent>
      </w:r>
    </w:p>
    <w:p w:rsidR="00396FD8" w:rsidRDefault="00396FD8" w:rsidP="00ED129C">
      <w:pPr>
        <w:rPr>
          <w:lang w:val="en-GB"/>
        </w:rPr>
      </w:pPr>
    </w:p>
    <w:p w:rsidR="00396FD8" w:rsidRDefault="00396FD8" w:rsidP="00ED129C">
      <w:pPr>
        <w:rPr>
          <w:lang w:val="en-GB"/>
        </w:rPr>
      </w:pPr>
    </w:p>
    <w:p w:rsidR="00E87AC5" w:rsidRDefault="00E87AC5" w:rsidP="00396FD8">
      <w:pPr>
        <w:jc w:val="center"/>
        <w:rPr>
          <w:b/>
        </w:rPr>
      </w:pPr>
    </w:p>
    <w:p w:rsidR="00E87AC5" w:rsidRDefault="00E87AC5" w:rsidP="00396FD8">
      <w:pPr>
        <w:jc w:val="center"/>
        <w:rPr>
          <w:b/>
        </w:rPr>
      </w:pPr>
    </w:p>
    <w:p w:rsidR="00655334" w:rsidRDefault="00655334" w:rsidP="00655334">
      <w:pPr>
        <w:rPr>
          <w:b/>
        </w:rPr>
      </w:pPr>
    </w:p>
    <w:p w:rsidR="00655334" w:rsidRDefault="00655334" w:rsidP="00655334">
      <w:pPr>
        <w:pStyle w:val="NoSpacing"/>
      </w:pPr>
    </w:p>
    <w:p w:rsidR="00396FD8" w:rsidRPr="009D465D" w:rsidRDefault="00396FD8" w:rsidP="009D465D">
      <w:pPr>
        <w:jc w:val="center"/>
      </w:pPr>
      <w:r>
        <w:rPr>
          <w:b/>
        </w:rPr>
        <w:t xml:space="preserve">Diagram: </w:t>
      </w:r>
      <w:r w:rsidRPr="003732E0">
        <w:t xml:space="preserve">Target customers of </w:t>
      </w:r>
      <w:r>
        <w:t>Avon</w:t>
      </w:r>
      <w:r>
        <w:rPr>
          <w:b/>
        </w:rPr>
        <w:t xml:space="preserve">   Source: </w:t>
      </w:r>
      <w:r>
        <w:t>Avon</w:t>
      </w:r>
      <w:r w:rsidRPr="003732E0">
        <w:t xml:space="preserve"> (</w:t>
      </w:r>
      <w:r>
        <w:t>2018</w:t>
      </w:r>
      <w:r w:rsidRPr="003732E0">
        <w:t>)</w:t>
      </w:r>
    </w:p>
    <w:p w:rsidR="004C108B" w:rsidRDefault="00396FD8" w:rsidP="00ED129C">
      <w:pPr>
        <w:rPr>
          <w:rFonts w:cs="Times New Roman"/>
          <w:color w:val="1D1D1D"/>
          <w:shd w:val="clear" w:color="auto" w:fill="FFFFFF"/>
        </w:rPr>
      </w:pPr>
      <w:r>
        <w:rPr>
          <w:lang w:val="en-GB"/>
        </w:rPr>
        <w:lastRenderedPageBreak/>
        <w:t xml:space="preserve">Following the current </w:t>
      </w:r>
      <w:r w:rsidRPr="00D354A1">
        <w:rPr>
          <w:rFonts w:cs="Times New Roman"/>
          <w:color w:val="1D1D1D"/>
          <w:shd w:val="clear" w:color="auto" w:fill="FFFFFF"/>
        </w:rPr>
        <w:t>UN estimates</w:t>
      </w:r>
      <w:r>
        <w:rPr>
          <w:rFonts w:cs="Times New Roman"/>
          <w:color w:val="1D1D1D"/>
          <w:shd w:val="clear" w:color="auto" w:fill="FFFFFF"/>
        </w:rPr>
        <w:t xml:space="preserve">, </w:t>
      </w:r>
      <w:r w:rsidRPr="00D354A1">
        <w:rPr>
          <w:rFonts w:cs="Times New Roman"/>
          <w:color w:val="1D1D1D"/>
          <w:shd w:val="clear" w:color="auto" w:fill="FFFFFF"/>
        </w:rPr>
        <w:t>The </w:t>
      </w:r>
      <w:hyperlink r:id="rId11" w:history="1">
        <w:r w:rsidRPr="00396FD8">
          <w:rPr>
            <w:rStyle w:val="Hyperlink"/>
            <w:rFonts w:cs="Times New Roman"/>
            <w:color w:val="auto"/>
            <w:u w:val="none"/>
            <w:shd w:val="clear" w:color="auto" w:fill="FFFFFF"/>
          </w:rPr>
          <w:t>United Kingdom</w:t>
        </w:r>
      </w:hyperlink>
      <w:r w:rsidRPr="00396FD8">
        <w:rPr>
          <w:rStyle w:val="Hyperlink"/>
          <w:rFonts w:cs="Times New Roman"/>
          <w:color w:val="auto"/>
          <w:u w:val="none"/>
          <w:shd w:val="clear" w:color="auto" w:fill="FFFFFF"/>
        </w:rPr>
        <w:t xml:space="preserve"> </w:t>
      </w:r>
      <w:r>
        <w:rPr>
          <w:rStyle w:val="Hyperlink"/>
          <w:rFonts w:cs="Times New Roman"/>
          <w:color w:val="auto"/>
          <w:u w:val="none"/>
          <w:shd w:val="clear" w:color="auto" w:fill="FFFFFF"/>
        </w:rPr>
        <w:t xml:space="preserve">has </w:t>
      </w:r>
      <w:r>
        <w:rPr>
          <w:lang w:val="en-GB"/>
        </w:rPr>
        <w:t xml:space="preserve">about </w:t>
      </w:r>
      <w:r w:rsidRPr="00D354A1">
        <w:rPr>
          <w:rFonts w:cs="Times New Roman"/>
          <w:color w:val="1D1D1D"/>
          <w:shd w:val="clear" w:color="auto" w:fill="FFFFFF"/>
        </w:rPr>
        <w:t>66.57 million</w:t>
      </w:r>
      <w:r>
        <w:rPr>
          <w:rFonts w:cs="Times New Roman"/>
          <w:color w:val="1D1D1D"/>
          <w:shd w:val="clear" w:color="auto" w:fill="FFFFFF"/>
        </w:rPr>
        <w:t xml:space="preserve"> </w:t>
      </w:r>
      <w:r w:rsidR="004C108B">
        <w:rPr>
          <w:rFonts w:cs="Times New Roman"/>
          <w:color w:val="1D1D1D"/>
          <w:shd w:val="clear" w:color="auto" w:fill="FFFFFF"/>
        </w:rPr>
        <w:t>populations</w:t>
      </w:r>
      <w:r>
        <w:rPr>
          <w:rFonts w:cs="Times New Roman"/>
          <w:color w:val="1D1D1D"/>
          <w:shd w:val="clear" w:color="auto" w:fill="FFFFFF"/>
        </w:rPr>
        <w:t xml:space="preserve"> in 2018.</w:t>
      </w:r>
      <w:r w:rsidR="004C108B">
        <w:rPr>
          <w:rFonts w:cs="Times New Roman"/>
          <w:color w:val="1D1D1D"/>
          <w:shd w:val="clear" w:color="auto" w:fill="FFFFFF"/>
        </w:rPr>
        <w:t xml:space="preserve"> </w:t>
      </w:r>
      <w:r w:rsidR="004C108B" w:rsidRPr="00D354A1">
        <w:rPr>
          <w:rFonts w:cs="Times New Roman"/>
          <w:color w:val="1D1D1D"/>
          <w:shd w:val="clear" w:color="auto" w:fill="FFFFFF"/>
        </w:rPr>
        <w:t>Office for National Statistics</w:t>
      </w:r>
      <w:r w:rsidR="004C108B">
        <w:rPr>
          <w:rFonts w:cs="Times New Roman"/>
          <w:color w:val="1D1D1D"/>
          <w:shd w:val="clear" w:color="auto" w:fill="FFFFFF"/>
        </w:rPr>
        <w:t xml:space="preserve"> updates their documentations in every year’s June depending on statistics of migrations and fertility. In 2011, the last census of UK was done, and the populations were 63,181,775. In 2001 it was </w:t>
      </w:r>
      <w:r w:rsidR="004C108B" w:rsidRPr="00D354A1">
        <w:rPr>
          <w:rFonts w:cs="Times New Roman"/>
          <w:color w:val="1D1D1D"/>
          <w:shd w:val="clear" w:color="auto" w:fill="FFFFFF"/>
        </w:rPr>
        <w:t>58,789,194</w:t>
      </w:r>
      <w:r w:rsidR="004C108B">
        <w:rPr>
          <w:rFonts w:cs="Times New Roman"/>
          <w:color w:val="1D1D1D"/>
          <w:shd w:val="clear" w:color="auto" w:fill="FFFFFF"/>
        </w:rPr>
        <w:t>. According to census, UK’s position is 21</w:t>
      </w:r>
      <w:r w:rsidR="004C108B" w:rsidRPr="004C108B">
        <w:rPr>
          <w:rFonts w:cs="Times New Roman"/>
          <w:color w:val="1D1D1D"/>
          <w:shd w:val="clear" w:color="auto" w:fill="FFFFFF"/>
          <w:vertAlign w:val="superscript"/>
        </w:rPr>
        <w:t>st</w:t>
      </w:r>
      <w:r w:rsidR="004C108B">
        <w:rPr>
          <w:rFonts w:cs="Times New Roman"/>
          <w:color w:val="1D1D1D"/>
          <w:shd w:val="clear" w:color="auto" w:fill="FFFFFF"/>
        </w:rPr>
        <w:t xml:space="preserve"> among the largest populated countries of world. </w:t>
      </w:r>
    </w:p>
    <w:tbl>
      <w:tblPr>
        <w:tblStyle w:val="TableGrid"/>
        <w:tblW w:w="0" w:type="auto"/>
        <w:tblLook w:val="04A0" w:firstRow="1" w:lastRow="0" w:firstColumn="1" w:lastColumn="0" w:noHBand="0" w:noVBand="1"/>
      </w:tblPr>
      <w:tblGrid>
        <w:gridCol w:w="1951"/>
        <w:gridCol w:w="5670"/>
        <w:gridCol w:w="1621"/>
      </w:tblGrid>
      <w:tr w:rsidR="004C108B" w:rsidTr="00764E7E">
        <w:tc>
          <w:tcPr>
            <w:tcW w:w="1951" w:type="dxa"/>
            <w:shd w:val="clear" w:color="auto" w:fill="EEECE1" w:themeFill="background2"/>
          </w:tcPr>
          <w:p w:rsidR="004C108B" w:rsidRPr="003B4817" w:rsidRDefault="004C108B" w:rsidP="00764E7E">
            <w:pPr>
              <w:jc w:val="center"/>
              <w:rPr>
                <w:rFonts w:cs="Times New Roman"/>
                <w:b/>
              </w:rPr>
            </w:pPr>
            <w:r w:rsidRPr="003B4817">
              <w:rPr>
                <w:rFonts w:cs="Times New Roman"/>
                <w:b/>
              </w:rPr>
              <w:t>Customer characteristics</w:t>
            </w:r>
          </w:p>
        </w:tc>
        <w:tc>
          <w:tcPr>
            <w:tcW w:w="5670" w:type="dxa"/>
            <w:shd w:val="clear" w:color="auto" w:fill="EEECE1" w:themeFill="background2"/>
          </w:tcPr>
          <w:p w:rsidR="004C108B" w:rsidRPr="003B4817" w:rsidRDefault="004C108B" w:rsidP="00764E7E">
            <w:pPr>
              <w:jc w:val="center"/>
              <w:rPr>
                <w:rFonts w:cs="Times New Roman"/>
                <w:b/>
              </w:rPr>
            </w:pPr>
            <w:r w:rsidRPr="003B4817">
              <w:rPr>
                <w:rFonts w:cs="Times New Roman"/>
                <w:b/>
              </w:rPr>
              <w:t xml:space="preserve">Analysis for the </w:t>
            </w:r>
            <w:r>
              <w:rPr>
                <w:rFonts w:cs="Times New Roman"/>
                <w:b/>
              </w:rPr>
              <w:t>Avon</w:t>
            </w:r>
          </w:p>
        </w:tc>
        <w:tc>
          <w:tcPr>
            <w:tcW w:w="1621" w:type="dxa"/>
            <w:shd w:val="clear" w:color="auto" w:fill="EEECE1" w:themeFill="background2"/>
          </w:tcPr>
          <w:p w:rsidR="004C108B" w:rsidRPr="003B4817" w:rsidRDefault="004C108B" w:rsidP="00764E7E">
            <w:pPr>
              <w:jc w:val="center"/>
              <w:rPr>
                <w:rFonts w:cs="Times New Roman"/>
                <w:b/>
              </w:rPr>
            </w:pPr>
            <w:r w:rsidRPr="003B4817">
              <w:rPr>
                <w:rFonts w:cs="Times New Roman"/>
                <w:b/>
              </w:rPr>
              <w:t>Evaluation</w:t>
            </w:r>
          </w:p>
        </w:tc>
      </w:tr>
      <w:tr w:rsidR="004C108B" w:rsidTr="00764E7E">
        <w:tc>
          <w:tcPr>
            <w:tcW w:w="1951" w:type="dxa"/>
          </w:tcPr>
          <w:p w:rsidR="004C108B" w:rsidRDefault="004C108B" w:rsidP="00764E7E">
            <w:pPr>
              <w:rPr>
                <w:rFonts w:cs="Times New Roman"/>
              </w:rPr>
            </w:pPr>
            <w:r>
              <w:rPr>
                <w:rFonts w:cs="Times New Roman"/>
              </w:rPr>
              <w:t xml:space="preserve">Demand </w:t>
            </w:r>
          </w:p>
        </w:tc>
        <w:tc>
          <w:tcPr>
            <w:tcW w:w="5670" w:type="dxa"/>
          </w:tcPr>
          <w:p w:rsidR="004C108B" w:rsidRDefault="004C108B" w:rsidP="00764E7E">
            <w:pPr>
              <w:rPr>
                <w:rFonts w:cs="Times New Roman"/>
              </w:rPr>
            </w:pPr>
            <w:r>
              <w:rPr>
                <w:rFonts w:cs="Times New Roman"/>
              </w:rPr>
              <w:t xml:space="preserve">According to Singh (2010), Avon’s main customers are women. Most of the populations in the regional areas of UK are women. </w:t>
            </w:r>
            <w:r w:rsidR="0039692A">
              <w:rPr>
                <w:rFonts w:cs="Times New Roman"/>
              </w:rPr>
              <w:t xml:space="preserve">Thus, in those areas the </w:t>
            </w:r>
            <w:r w:rsidR="00DC6DA5">
              <w:rPr>
                <w:rFonts w:cs="Times New Roman"/>
              </w:rPr>
              <w:t>demands of Avon’s product are</w:t>
            </w:r>
            <w:r w:rsidR="0039692A">
              <w:rPr>
                <w:rFonts w:cs="Times New Roman"/>
              </w:rPr>
              <w:t xml:space="preserve"> huge. </w:t>
            </w:r>
          </w:p>
        </w:tc>
        <w:tc>
          <w:tcPr>
            <w:tcW w:w="1621" w:type="dxa"/>
          </w:tcPr>
          <w:p w:rsidR="004C108B" w:rsidRDefault="004C108B" w:rsidP="00764E7E">
            <w:pPr>
              <w:rPr>
                <w:rFonts w:cs="Times New Roman"/>
              </w:rPr>
            </w:pPr>
            <w:r>
              <w:rPr>
                <w:rFonts w:cs="Times New Roman"/>
              </w:rPr>
              <w:t xml:space="preserve">Opportunity </w:t>
            </w:r>
          </w:p>
        </w:tc>
      </w:tr>
      <w:tr w:rsidR="004C108B" w:rsidTr="00764E7E">
        <w:tc>
          <w:tcPr>
            <w:tcW w:w="1951" w:type="dxa"/>
          </w:tcPr>
          <w:p w:rsidR="004C108B" w:rsidRDefault="004C108B" w:rsidP="00764E7E">
            <w:pPr>
              <w:rPr>
                <w:rFonts w:cs="Times New Roman"/>
              </w:rPr>
            </w:pPr>
            <w:r>
              <w:rPr>
                <w:rFonts w:cs="Times New Roman"/>
              </w:rPr>
              <w:t xml:space="preserve">Value of money </w:t>
            </w:r>
          </w:p>
        </w:tc>
        <w:tc>
          <w:tcPr>
            <w:tcW w:w="5670" w:type="dxa"/>
          </w:tcPr>
          <w:p w:rsidR="004C108B" w:rsidRDefault="00DC6DA5" w:rsidP="00764E7E">
            <w:pPr>
              <w:rPr>
                <w:rFonts w:cs="Times New Roman"/>
              </w:rPr>
            </w:pPr>
            <w:r>
              <w:rPr>
                <w:rFonts w:cs="Times New Roman"/>
              </w:rPr>
              <w:t xml:space="preserve">As </w:t>
            </w:r>
            <w:proofErr w:type="spellStart"/>
            <w:r w:rsidRPr="00CB5501">
              <w:t>Arinda</w:t>
            </w:r>
            <w:proofErr w:type="spellEnd"/>
            <w:r>
              <w:t xml:space="preserve"> </w:t>
            </w:r>
            <w:r w:rsidRPr="00CB5501">
              <w:t>(2013)</w:t>
            </w:r>
            <w:r w:rsidR="004C108B">
              <w:rPr>
                <w:rFonts w:cs="Times New Roman"/>
              </w:rPr>
              <w:t xml:space="preserve"> </w:t>
            </w:r>
            <w:r>
              <w:rPr>
                <w:rFonts w:cs="Times New Roman"/>
              </w:rPr>
              <w:t xml:space="preserve">suggested, Customers always find the products with similar quality but with cheaper price. </w:t>
            </w:r>
            <w:r w:rsidR="004C108B">
              <w:rPr>
                <w:rFonts w:cs="Times New Roman"/>
              </w:rPr>
              <w:t xml:space="preserve"> </w:t>
            </w:r>
          </w:p>
        </w:tc>
        <w:tc>
          <w:tcPr>
            <w:tcW w:w="1621" w:type="dxa"/>
          </w:tcPr>
          <w:p w:rsidR="004C108B" w:rsidRDefault="004C108B" w:rsidP="00764E7E">
            <w:pPr>
              <w:rPr>
                <w:rFonts w:cs="Times New Roman"/>
              </w:rPr>
            </w:pPr>
            <w:r>
              <w:rPr>
                <w:rFonts w:cs="Times New Roman"/>
              </w:rPr>
              <w:t xml:space="preserve">Threats </w:t>
            </w:r>
          </w:p>
        </w:tc>
      </w:tr>
      <w:tr w:rsidR="004C108B" w:rsidTr="00764E7E">
        <w:trPr>
          <w:trHeight w:val="564"/>
        </w:trPr>
        <w:tc>
          <w:tcPr>
            <w:tcW w:w="1951" w:type="dxa"/>
          </w:tcPr>
          <w:p w:rsidR="004C108B" w:rsidRDefault="004C108B" w:rsidP="00764E7E">
            <w:pPr>
              <w:rPr>
                <w:rFonts w:cs="Times New Roman"/>
              </w:rPr>
            </w:pPr>
            <w:r>
              <w:rPr>
                <w:rFonts w:cs="Times New Roman"/>
              </w:rPr>
              <w:t xml:space="preserve">Time spend </w:t>
            </w:r>
          </w:p>
        </w:tc>
        <w:tc>
          <w:tcPr>
            <w:tcW w:w="5670" w:type="dxa"/>
          </w:tcPr>
          <w:p w:rsidR="004C108B" w:rsidRDefault="00DC6DA5" w:rsidP="00764E7E">
            <w:pPr>
              <w:rPr>
                <w:rFonts w:cs="Times New Roman"/>
              </w:rPr>
            </w:pPr>
            <w:r>
              <w:rPr>
                <w:rFonts w:cs="Times New Roman"/>
              </w:rPr>
              <w:t>Singh (2010) stated that, most of the consumers like to spend more time for finding out the right product with in their budget.</w:t>
            </w:r>
          </w:p>
        </w:tc>
        <w:tc>
          <w:tcPr>
            <w:tcW w:w="1621" w:type="dxa"/>
          </w:tcPr>
          <w:p w:rsidR="004C108B" w:rsidRDefault="004C108B" w:rsidP="00764E7E">
            <w:pPr>
              <w:rPr>
                <w:rFonts w:cs="Times New Roman"/>
              </w:rPr>
            </w:pPr>
            <w:r>
              <w:rPr>
                <w:rFonts w:cs="Times New Roman"/>
              </w:rPr>
              <w:t xml:space="preserve">Opportunity </w:t>
            </w:r>
          </w:p>
        </w:tc>
      </w:tr>
      <w:tr w:rsidR="004C108B" w:rsidTr="00764E7E">
        <w:tc>
          <w:tcPr>
            <w:tcW w:w="1951" w:type="dxa"/>
          </w:tcPr>
          <w:p w:rsidR="004C108B" w:rsidRDefault="004C108B" w:rsidP="00764E7E">
            <w:pPr>
              <w:rPr>
                <w:rFonts w:cs="Times New Roman"/>
              </w:rPr>
            </w:pPr>
            <w:r>
              <w:rPr>
                <w:rFonts w:cs="Times New Roman"/>
              </w:rPr>
              <w:t xml:space="preserve">Payment type </w:t>
            </w:r>
          </w:p>
        </w:tc>
        <w:tc>
          <w:tcPr>
            <w:tcW w:w="5670" w:type="dxa"/>
          </w:tcPr>
          <w:p w:rsidR="004C108B" w:rsidRDefault="00DC6DA5" w:rsidP="00764E7E">
            <w:pPr>
              <w:rPr>
                <w:rFonts w:cs="Times New Roman"/>
              </w:rPr>
            </w:pPr>
            <w:r>
              <w:rPr>
                <w:rFonts w:cs="Times New Roman"/>
              </w:rPr>
              <w:t xml:space="preserve">According to </w:t>
            </w:r>
            <w:r w:rsidR="00937826">
              <w:rPr>
                <w:rFonts w:cs="Times New Roman"/>
              </w:rPr>
              <w:t xml:space="preserve">Avon Annual Report </w:t>
            </w:r>
            <w:r>
              <w:rPr>
                <w:rFonts w:cs="Times New Roman"/>
              </w:rPr>
              <w:t>(2017), most of the consumers prefer to pay through card.</w:t>
            </w:r>
          </w:p>
        </w:tc>
        <w:tc>
          <w:tcPr>
            <w:tcW w:w="1621" w:type="dxa"/>
          </w:tcPr>
          <w:p w:rsidR="004C108B" w:rsidRDefault="004C108B" w:rsidP="00764E7E">
            <w:pPr>
              <w:rPr>
                <w:rFonts w:cs="Times New Roman"/>
              </w:rPr>
            </w:pPr>
            <w:r>
              <w:rPr>
                <w:rFonts w:cs="Times New Roman"/>
              </w:rPr>
              <w:t xml:space="preserve">Opportunity </w:t>
            </w:r>
          </w:p>
        </w:tc>
      </w:tr>
      <w:tr w:rsidR="004C108B" w:rsidTr="00764E7E">
        <w:tc>
          <w:tcPr>
            <w:tcW w:w="1951" w:type="dxa"/>
          </w:tcPr>
          <w:p w:rsidR="004C108B" w:rsidRDefault="004C108B" w:rsidP="00764E7E">
            <w:pPr>
              <w:rPr>
                <w:rFonts w:cs="Times New Roman"/>
              </w:rPr>
            </w:pPr>
            <w:r>
              <w:rPr>
                <w:rFonts w:cs="Times New Roman"/>
              </w:rPr>
              <w:t xml:space="preserve">Alternative choices </w:t>
            </w:r>
          </w:p>
        </w:tc>
        <w:tc>
          <w:tcPr>
            <w:tcW w:w="5670" w:type="dxa"/>
          </w:tcPr>
          <w:p w:rsidR="004C108B" w:rsidRDefault="00937826" w:rsidP="00764E7E">
            <w:pPr>
              <w:rPr>
                <w:rFonts w:cs="Times New Roman"/>
              </w:rPr>
            </w:pPr>
            <w:r>
              <w:rPr>
                <w:rFonts w:cs="Times New Roman"/>
              </w:rPr>
              <w:t xml:space="preserve">Avon Annual Report </w:t>
            </w:r>
            <w:r w:rsidR="00DC6DA5">
              <w:rPr>
                <w:rFonts w:cs="Times New Roman"/>
              </w:rPr>
              <w:t xml:space="preserve">(2017) reveals that, 85% of the customer roam and look for alternative choices of different brands. </w:t>
            </w:r>
            <w:r w:rsidR="004C108B">
              <w:rPr>
                <w:rFonts w:cs="Times New Roman"/>
              </w:rPr>
              <w:t xml:space="preserve"> </w:t>
            </w:r>
          </w:p>
        </w:tc>
        <w:tc>
          <w:tcPr>
            <w:tcW w:w="1621" w:type="dxa"/>
          </w:tcPr>
          <w:p w:rsidR="004C108B" w:rsidRDefault="004C108B" w:rsidP="00764E7E">
            <w:pPr>
              <w:rPr>
                <w:rFonts w:cs="Times New Roman"/>
              </w:rPr>
            </w:pPr>
            <w:r>
              <w:rPr>
                <w:rFonts w:cs="Times New Roman"/>
              </w:rPr>
              <w:t>Opportunity</w:t>
            </w:r>
          </w:p>
        </w:tc>
      </w:tr>
    </w:tbl>
    <w:p w:rsidR="00DC6DA5" w:rsidRDefault="00DC6DA5" w:rsidP="00DC6DA5">
      <w:pPr>
        <w:widowControl w:val="0"/>
        <w:suppressAutoHyphens/>
        <w:spacing w:before="240" w:after="0"/>
        <w:rPr>
          <w:rFonts w:cs="Times New Roman"/>
        </w:rPr>
      </w:pPr>
      <w:r w:rsidRPr="00897C68">
        <w:rPr>
          <w:rFonts w:cs="Times New Roman"/>
          <w:b/>
        </w:rPr>
        <w:t>Table:</w:t>
      </w:r>
      <w:r>
        <w:rPr>
          <w:rFonts w:cs="Times New Roman"/>
        </w:rPr>
        <w:t xml:space="preserve"> proposed business's customer characteristics </w:t>
      </w:r>
    </w:p>
    <w:p w:rsidR="00DC6DA5" w:rsidRPr="00045CC2" w:rsidRDefault="00DC6DA5" w:rsidP="00DC6DA5">
      <w:pPr>
        <w:pStyle w:val="NoSpacing"/>
        <w:rPr>
          <w:sz w:val="2"/>
        </w:rPr>
      </w:pPr>
    </w:p>
    <w:p w:rsidR="00DC6DA5" w:rsidRPr="00204051" w:rsidRDefault="00DC6DA5" w:rsidP="00DC6DA5">
      <w:pPr>
        <w:pStyle w:val="Heading2"/>
        <w:rPr>
          <w:color w:val="000000"/>
          <w:lang w:eastAsia="en-GB"/>
        </w:rPr>
      </w:pPr>
      <w:bookmarkStart w:id="10" w:name="_Toc510672889"/>
      <w:r>
        <w:t>3.2 How Avon meet customer expectation</w:t>
      </w:r>
      <w:bookmarkEnd w:id="10"/>
      <w:r>
        <w:t xml:space="preserve"> </w:t>
      </w:r>
    </w:p>
    <w:p w:rsidR="00DC6DA5" w:rsidRDefault="004C108B" w:rsidP="00ED129C">
      <w:pPr>
        <w:rPr>
          <w:rFonts w:cs="Times New Roman"/>
        </w:rPr>
      </w:pPr>
      <w:r>
        <w:rPr>
          <w:rFonts w:cs="Times New Roman"/>
          <w:color w:val="1D1D1D"/>
          <w:shd w:val="clear" w:color="auto" w:fill="FFFFFF"/>
        </w:rPr>
        <w:t xml:space="preserve"> </w:t>
      </w:r>
      <w:r w:rsidR="00937826">
        <w:rPr>
          <w:rFonts w:cs="Times New Roman"/>
        </w:rPr>
        <w:t xml:space="preserve">Avon Annual Report </w:t>
      </w:r>
      <w:r w:rsidR="00DC6DA5">
        <w:rPr>
          <w:rFonts w:cs="Times New Roman"/>
        </w:rPr>
        <w:t>(2017) suggests that, to entice their main customers’ women, Avon apply a unique selling strategy. Therefore, they offer beauty products along with skin care products to their customers. Avon manufactures their products in t</w:t>
      </w:r>
      <w:r w:rsidR="00A62985">
        <w:rPr>
          <w:rFonts w:cs="Times New Roman"/>
        </w:rPr>
        <w:t>he kind which women can wear</w:t>
      </w:r>
      <w:r w:rsidR="00DC6DA5">
        <w:rPr>
          <w:rFonts w:cs="Times New Roman"/>
        </w:rPr>
        <w:t xml:space="preserve"> all </w:t>
      </w:r>
      <w:r w:rsidR="00A62985">
        <w:rPr>
          <w:rFonts w:cs="Times New Roman"/>
        </w:rPr>
        <w:t xml:space="preserve">the </w:t>
      </w:r>
      <w:r w:rsidR="00DC6DA5">
        <w:rPr>
          <w:rFonts w:cs="Times New Roman"/>
        </w:rPr>
        <w:t xml:space="preserve">time, in </w:t>
      </w:r>
      <w:r w:rsidR="00DC6DA5">
        <w:rPr>
          <w:rFonts w:cs="Times New Roman"/>
        </w:rPr>
        <w:lastRenderedPageBreak/>
        <w:t xml:space="preserve">home or in works. Additionally, there fragrance related products are also very enticing. This is how Avon assures their product quality for their customers. </w:t>
      </w:r>
    </w:p>
    <w:p w:rsidR="00DC6DA5" w:rsidRDefault="00DC6DA5" w:rsidP="00DC6DA5">
      <w:pPr>
        <w:pStyle w:val="Heading1"/>
        <w:rPr>
          <w:shd w:val="clear" w:color="auto" w:fill="FFFFFF"/>
        </w:rPr>
      </w:pPr>
      <w:bookmarkStart w:id="11" w:name="_Toc510672890"/>
      <w:r>
        <w:rPr>
          <w:shd w:val="clear" w:color="auto" w:fill="FFFFFF"/>
        </w:rPr>
        <w:t>4.0 SWOT and PESTLE Analysis</w:t>
      </w:r>
      <w:bookmarkEnd w:id="11"/>
      <w:r>
        <w:rPr>
          <w:shd w:val="clear" w:color="auto" w:fill="FFFFFF"/>
        </w:rPr>
        <w:t xml:space="preserve"> </w:t>
      </w:r>
    </w:p>
    <w:p w:rsidR="00DC6DA5" w:rsidRPr="000F3E53" w:rsidRDefault="00DC6DA5" w:rsidP="00DC6DA5">
      <w:pPr>
        <w:pStyle w:val="Heading2"/>
        <w:rPr>
          <w:shd w:val="clear" w:color="auto" w:fill="FFFFFF"/>
        </w:rPr>
      </w:pPr>
      <w:bookmarkStart w:id="12" w:name="_Toc510672891"/>
      <w:r>
        <w:rPr>
          <w:shd w:val="clear" w:color="auto" w:fill="FFFFFF"/>
        </w:rPr>
        <w:t>4.1 SWOT Analysis</w:t>
      </w:r>
      <w:bookmarkEnd w:id="12"/>
      <w:r>
        <w:rPr>
          <w:shd w:val="clear" w:color="auto" w:fill="FFFFFF"/>
        </w:rPr>
        <w:t xml:space="preserve"> </w:t>
      </w:r>
    </w:p>
    <w:p w:rsidR="00DC6DA5" w:rsidRDefault="00DC6DA5" w:rsidP="00ED129C">
      <w:pPr>
        <w:rPr>
          <w:rFonts w:cs="Times New Roman"/>
        </w:rPr>
      </w:pPr>
      <w:r>
        <w:rPr>
          <w:rFonts w:cs="Times New Roman"/>
        </w:rPr>
        <w:t>SWOT analysis is done to know about the internal and external environment of the business. SWOT stands for strength, weakness, opportunity</w:t>
      </w:r>
      <w:r w:rsidR="00E87AC5">
        <w:rPr>
          <w:rFonts w:cs="Times New Roman"/>
        </w:rPr>
        <w:t xml:space="preserve"> and threats (Morris et al. (2012). </w:t>
      </w:r>
      <w:r>
        <w:rPr>
          <w:rFonts w:cs="Times New Roman"/>
        </w:rPr>
        <w:t>The SWOT analysis of Avon is given below:</w:t>
      </w:r>
    </w:p>
    <w:tbl>
      <w:tblPr>
        <w:tblStyle w:val="TableGrid"/>
        <w:tblW w:w="0" w:type="auto"/>
        <w:tblLook w:val="04A0" w:firstRow="1" w:lastRow="0" w:firstColumn="1" w:lastColumn="0" w:noHBand="0" w:noVBand="1"/>
      </w:tblPr>
      <w:tblGrid>
        <w:gridCol w:w="4621"/>
        <w:gridCol w:w="4621"/>
      </w:tblGrid>
      <w:tr w:rsidR="00822536" w:rsidTr="00764E7E">
        <w:tc>
          <w:tcPr>
            <w:tcW w:w="4621" w:type="dxa"/>
          </w:tcPr>
          <w:p w:rsidR="00822536" w:rsidRPr="00EE7404" w:rsidRDefault="00822536" w:rsidP="00764E7E">
            <w:pPr>
              <w:jc w:val="center"/>
              <w:rPr>
                <w:rFonts w:cs="Times New Roman"/>
                <w:b/>
              </w:rPr>
            </w:pPr>
            <w:r w:rsidRPr="00EE7404">
              <w:rPr>
                <w:rFonts w:cs="Times New Roman"/>
                <w:b/>
              </w:rPr>
              <w:t>Strengths</w:t>
            </w:r>
          </w:p>
        </w:tc>
        <w:tc>
          <w:tcPr>
            <w:tcW w:w="4621" w:type="dxa"/>
          </w:tcPr>
          <w:p w:rsidR="00822536" w:rsidRPr="00EE7404" w:rsidRDefault="00822536" w:rsidP="00764E7E">
            <w:pPr>
              <w:jc w:val="center"/>
              <w:rPr>
                <w:rFonts w:cs="Times New Roman"/>
                <w:b/>
              </w:rPr>
            </w:pPr>
            <w:r w:rsidRPr="00EE7404">
              <w:rPr>
                <w:rFonts w:cs="Times New Roman"/>
                <w:b/>
              </w:rPr>
              <w:t>Weaknesses</w:t>
            </w:r>
          </w:p>
        </w:tc>
      </w:tr>
      <w:tr w:rsidR="00822536" w:rsidTr="00764E7E">
        <w:tc>
          <w:tcPr>
            <w:tcW w:w="4621" w:type="dxa"/>
          </w:tcPr>
          <w:p w:rsidR="00822536" w:rsidRDefault="00822536" w:rsidP="00764E7E">
            <w:pPr>
              <w:rPr>
                <w:rFonts w:cs="Times New Roman"/>
              </w:rPr>
            </w:pPr>
            <w:r>
              <w:rPr>
                <w:rFonts w:cs="Times New Roman"/>
              </w:rPr>
              <w:t xml:space="preserve">1. </w:t>
            </w:r>
            <w:proofErr w:type="spellStart"/>
            <w:r w:rsidRPr="00CB5501">
              <w:t>Arinda</w:t>
            </w:r>
            <w:proofErr w:type="spellEnd"/>
            <w:r>
              <w:t xml:space="preserve"> </w:t>
            </w:r>
            <w:r w:rsidRPr="00CB5501">
              <w:t>(2013)</w:t>
            </w:r>
            <w:r>
              <w:t xml:space="preserve"> disclosed that, beside the beauty products, Avon cover the health and age related products.</w:t>
            </w:r>
            <w:r>
              <w:rPr>
                <w:rFonts w:cs="Times New Roman"/>
              </w:rPr>
              <w:t xml:space="preserve"> </w:t>
            </w:r>
          </w:p>
          <w:p w:rsidR="00822536" w:rsidRDefault="00822536" w:rsidP="00764E7E">
            <w:r>
              <w:rPr>
                <w:rFonts w:cs="Times New Roman"/>
              </w:rPr>
              <w:t xml:space="preserve">2. </w:t>
            </w:r>
            <w:proofErr w:type="spellStart"/>
            <w:r>
              <w:rPr>
                <w:rFonts w:cs="Times New Roman"/>
              </w:rPr>
              <w:t>Qamar</w:t>
            </w:r>
            <w:proofErr w:type="spellEnd"/>
            <w:r>
              <w:rPr>
                <w:rFonts w:cs="Times New Roman"/>
              </w:rPr>
              <w:t xml:space="preserve"> (2013) stated that, Entrepreneurs of the company of Avon have enough resources to begin their company.</w:t>
            </w:r>
            <w:r>
              <w:t xml:space="preserve"> </w:t>
            </w:r>
          </w:p>
          <w:p w:rsidR="00822536" w:rsidRPr="00EE7404" w:rsidRDefault="00822536" w:rsidP="00822536">
            <w:pPr>
              <w:rPr>
                <w:rFonts w:cs="Times New Roman"/>
              </w:rPr>
            </w:pPr>
            <w:r>
              <w:t>3. According to</w:t>
            </w:r>
            <w:r>
              <w:rPr>
                <w:rFonts w:cs="Times New Roman"/>
              </w:rPr>
              <w:t xml:space="preserve"> </w:t>
            </w:r>
            <w:r w:rsidR="00937826">
              <w:rPr>
                <w:rFonts w:cs="Times New Roman"/>
              </w:rPr>
              <w:t xml:space="preserve">Avon Annual Report </w:t>
            </w:r>
            <w:r>
              <w:rPr>
                <w:rFonts w:cs="Times New Roman"/>
              </w:rPr>
              <w:t xml:space="preserve">(2017), the knowledge and skill level of Entrepreneurs are huge and they all have academic qualification to begin the business. </w:t>
            </w:r>
            <w:r>
              <w:t xml:space="preserve"> </w:t>
            </w:r>
            <w:r>
              <w:rPr>
                <w:rFonts w:cs="Times New Roman"/>
              </w:rPr>
              <w:t xml:space="preserve"> </w:t>
            </w:r>
          </w:p>
        </w:tc>
        <w:tc>
          <w:tcPr>
            <w:tcW w:w="4621" w:type="dxa"/>
          </w:tcPr>
          <w:p w:rsidR="00822536" w:rsidRDefault="00822536" w:rsidP="00764E7E">
            <w:r>
              <w:rPr>
                <w:rFonts w:cs="Times New Roman"/>
              </w:rPr>
              <w:t xml:space="preserve">1. </w:t>
            </w:r>
            <w:r w:rsidR="00937826">
              <w:rPr>
                <w:rFonts w:cs="Times New Roman"/>
              </w:rPr>
              <w:t xml:space="preserve">Avon Annual Report </w:t>
            </w:r>
            <w:r>
              <w:rPr>
                <w:rFonts w:cs="Times New Roman"/>
              </w:rPr>
              <w:t>(2017) disclosed that</w:t>
            </w:r>
            <w:r w:rsidR="00EF61E9">
              <w:rPr>
                <w:rFonts w:cs="Times New Roman"/>
              </w:rPr>
              <w:t>, Avon is not commuted in UK</w:t>
            </w:r>
            <w:r>
              <w:rPr>
                <w:rFonts w:cs="Times New Roman"/>
              </w:rPr>
              <w:t xml:space="preserve"> permanently. </w:t>
            </w:r>
          </w:p>
          <w:p w:rsidR="00822536" w:rsidRPr="00224594" w:rsidRDefault="00822536" w:rsidP="00764E7E">
            <w:pPr>
              <w:rPr>
                <w:rFonts w:cs="Times New Roman"/>
              </w:rPr>
            </w:pPr>
            <w:r>
              <w:t xml:space="preserve">2. </w:t>
            </w:r>
            <w:r>
              <w:rPr>
                <w:rFonts w:cs="Times New Roman"/>
              </w:rPr>
              <w:t xml:space="preserve">According to </w:t>
            </w:r>
            <w:proofErr w:type="spellStart"/>
            <w:r>
              <w:rPr>
                <w:rFonts w:cs="Times New Roman"/>
              </w:rPr>
              <w:t>Qamar</w:t>
            </w:r>
            <w:proofErr w:type="spellEnd"/>
            <w:r>
              <w:rPr>
                <w:rFonts w:cs="Times New Roman"/>
              </w:rPr>
              <w:t xml:space="preserve"> (2013) revenue and profit level of Avon in UK is not satisfactory.</w:t>
            </w:r>
            <w:r w:rsidRPr="00224594">
              <w:rPr>
                <w:rFonts w:cs="Times New Roman"/>
              </w:rPr>
              <w:t xml:space="preserve"> </w:t>
            </w:r>
          </w:p>
          <w:p w:rsidR="00822536" w:rsidRPr="00224594" w:rsidRDefault="00822536" w:rsidP="00764E7E">
            <w:pPr>
              <w:pStyle w:val="NoSpacing"/>
              <w:jc w:val="both"/>
            </w:pPr>
          </w:p>
          <w:p w:rsidR="00822536" w:rsidRDefault="00822536" w:rsidP="00764E7E">
            <w:r>
              <w:rPr>
                <w:rFonts w:cs="Times New Roman"/>
              </w:rPr>
              <w:t>3.</w:t>
            </w:r>
            <w:r w:rsidRPr="00CB5501">
              <w:t xml:space="preserve"> </w:t>
            </w:r>
            <w:proofErr w:type="spellStart"/>
            <w:r w:rsidRPr="00CB5501">
              <w:t>Arinda</w:t>
            </w:r>
            <w:proofErr w:type="spellEnd"/>
            <w:r>
              <w:t xml:space="preserve"> </w:t>
            </w:r>
            <w:r w:rsidRPr="00CB5501">
              <w:t>(2013)</w:t>
            </w:r>
            <w:r>
              <w:t xml:space="preserve"> suggested that, some of the customers have doubt about Avon’s quality.</w:t>
            </w:r>
          </w:p>
          <w:p w:rsidR="00822536" w:rsidRPr="00224594" w:rsidRDefault="00822536" w:rsidP="00822536">
            <w:r w:rsidRPr="00224594">
              <w:rPr>
                <w:rFonts w:cs="Times New Roman"/>
              </w:rPr>
              <w:t xml:space="preserve">4. </w:t>
            </w:r>
            <w:r>
              <w:rPr>
                <w:rFonts w:cs="Times New Roman"/>
              </w:rPr>
              <w:t xml:space="preserve">Following the </w:t>
            </w:r>
            <w:r w:rsidR="00937826">
              <w:rPr>
                <w:rFonts w:cs="Times New Roman"/>
              </w:rPr>
              <w:t xml:space="preserve">Avon Annual Report </w:t>
            </w:r>
            <w:r>
              <w:rPr>
                <w:rFonts w:cs="Times New Roman"/>
              </w:rPr>
              <w:t>(2017), in the contrast to their opponents in the market, Avon’s product collection is not that great.</w:t>
            </w:r>
            <w:r>
              <w:t xml:space="preserve">  </w:t>
            </w:r>
          </w:p>
        </w:tc>
      </w:tr>
      <w:tr w:rsidR="00822536" w:rsidTr="00764E7E">
        <w:tc>
          <w:tcPr>
            <w:tcW w:w="4621" w:type="dxa"/>
          </w:tcPr>
          <w:p w:rsidR="00822536" w:rsidRPr="00EE7404" w:rsidRDefault="00822536" w:rsidP="00764E7E">
            <w:pPr>
              <w:jc w:val="center"/>
              <w:rPr>
                <w:rFonts w:cs="Times New Roman"/>
                <w:b/>
              </w:rPr>
            </w:pPr>
            <w:r w:rsidRPr="00EE7404">
              <w:rPr>
                <w:rFonts w:cs="Times New Roman"/>
                <w:b/>
              </w:rPr>
              <w:t>Opportunities</w:t>
            </w:r>
          </w:p>
        </w:tc>
        <w:tc>
          <w:tcPr>
            <w:tcW w:w="4621" w:type="dxa"/>
          </w:tcPr>
          <w:p w:rsidR="00822536" w:rsidRPr="00EE7404" w:rsidRDefault="00822536" w:rsidP="00764E7E">
            <w:pPr>
              <w:jc w:val="center"/>
              <w:rPr>
                <w:rFonts w:cs="Times New Roman"/>
                <w:b/>
              </w:rPr>
            </w:pPr>
            <w:r w:rsidRPr="00EE7404">
              <w:rPr>
                <w:rFonts w:cs="Times New Roman"/>
                <w:b/>
              </w:rPr>
              <w:t>Threats</w:t>
            </w:r>
          </w:p>
        </w:tc>
      </w:tr>
      <w:tr w:rsidR="00822536" w:rsidTr="00764E7E">
        <w:tc>
          <w:tcPr>
            <w:tcW w:w="4621" w:type="dxa"/>
          </w:tcPr>
          <w:p w:rsidR="00822536" w:rsidRDefault="00822536" w:rsidP="00435A78">
            <w:r>
              <w:t xml:space="preserve">1. </w:t>
            </w:r>
            <w:r w:rsidR="0098393C">
              <w:t>As Kenny (2014) recommended, with the alternation of fashion and trend in the generation, the lifestyle and demand of the customers are changing continuously.</w:t>
            </w:r>
          </w:p>
          <w:p w:rsidR="00822536" w:rsidRPr="00435A78" w:rsidRDefault="00822536" w:rsidP="00435A78">
            <w:r>
              <w:t xml:space="preserve">2. </w:t>
            </w:r>
            <w:r w:rsidR="00937826">
              <w:t xml:space="preserve">Avon Annual Report </w:t>
            </w:r>
            <w:r w:rsidR="0098393C" w:rsidRPr="00435A78">
              <w:t xml:space="preserve">(2017) </w:t>
            </w:r>
            <w:r w:rsidR="00937826" w:rsidRPr="00435A78">
              <w:t>suggests</w:t>
            </w:r>
            <w:r w:rsidR="0098393C" w:rsidRPr="00435A78">
              <w:t xml:space="preserve"> that, Avon can increase their opportunities of their </w:t>
            </w:r>
            <w:r w:rsidR="0098393C" w:rsidRPr="00435A78">
              <w:lastRenderedPageBreak/>
              <w:t xml:space="preserve">business by using the Credit card payment, CC TV for better security, computerized till etc. </w:t>
            </w:r>
          </w:p>
          <w:p w:rsidR="00822536" w:rsidRPr="00EE7404" w:rsidRDefault="00822536" w:rsidP="00435A78">
            <w:r>
              <w:t xml:space="preserve">3. </w:t>
            </w:r>
            <w:proofErr w:type="spellStart"/>
            <w:r w:rsidR="0098393C" w:rsidRPr="00CB5501">
              <w:t>Arinda</w:t>
            </w:r>
            <w:proofErr w:type="spellEnd"/>
            <w:r w:rsidR="0098393C">
              <w:t xml:space="preserve"> </w:t>
            </w:r>
            <w:r w:rsidR="0098393C" w:rsidRPr="00CB5501">
              <w:t>(2013)</w:t>
            </w:r>
            <w:r w:rsidR="0098393C">
              <w:t xml:space="preserve"> stated that, with the permission of the government, immigrants of UK can work in Avon. This will increase their man power. </w:t>
            </w:r>
            <w:r>
              <w:t xml:space="preserve"> </w:t>
            </w:r>
          </w:p>
        </w:tc>
        <w:tc>
          <w:tcPr>
            <w:tcW w:w="4621" w:type="dxa"/>
          </w:tcPr>
          <w:p w:rsidR="00822536" w:rsidRDefault="00822536" w:rsidP="00764E7E">
            <w:pPr>
              <w:rPr>
                <w:rFonts w:cs="Times New Roman"/>
              </w:rPr>
            </w:pPr>
            <w:r>
              <w:rPr>
                <w:rFonts w:cs="Times New Roman"/>
              </w:rPr>
              <w:lastRenderedPageBreak/>
              <w:t xml:space="preserve">1. </w:t>
            </w:r>
            <w:r w:rsidR="0098393C">
              <w:rPr>
                <w:rFonts w:cs="Times New Roman"/>
              </w:rPr>
              <w:t>Kenny (2014) noted that, Avon can face threats for their business due to increased changes in the business policies and immigration rules in UK.</w:t>
            </w:r>
            <w:r>
              <w:rPr>
                <w:rFonts w:cs="Times New Roman"/>
              </w:rPr>
              <w:t xml:space="preserve"> </w:t>
            </w:r>
          </w:p>
          <w:p w:rsidR="0098393C" w:rsidRDefault="00822536" w:rsidP="0098393C">
            <w:pPr>
              <w:rPr>
                <w:rFonts w:cs="Times New Roman"/>
              </w:rPr>
            </w:pPr>
            <w:r>
              <w:rPr>
                <w:rFonts w:cs="Times New Roman"/>
              </w:rPr>
              <w:lastRenderedPageBreak/>
              <w:t xml:space="preserve">2. </w:t>
            </w:r>
            <w:proofErr w:type="spellStart"/>
            <w:r w:rsidR="0098393C" w:rsidRPr="00FF2870">
              <w:t>Mahasagar</w:t>
            </w:r>
            <w:proofErr w:type="spellEnd"/>
            <w:r w:rsidR="0098393C" w:rsidRPr="00FF2870">
              <w:t xml:space="preserve"> Publications (2014)</w:t>
            </w:r>
            <w:r w:rsidR="0098393C">
              <w:t xml:space="preserve"> stated that, fluctuation of economical environment can affect Avon’s business. </w:t>
            </w:r>
            <w:r w:rsidR="0098393C" w:rsidRPr="00FF2870">
              <w:t xml:space="preserve"> </w:t>
            </w:r>
          </w:p>
          <w:p w:rsidR="00822536" w:rsidRPr="00EE7404" w:rsidRDefault="00822536" w:rsidP="0098393C">
            <w:pPr>
              <w:rPr>
                <w:rFonts w:cs="Times New Roman"/>
              </w:rPr>
            </w:pPr>
            <w:r>
              <w:rPr>
                <w:rFonts w:cs="Times New Roman"/>
              </w:rPr>
              <w:t>3</w:t>
            </w:r>
            <w:r w:rsidR="0098393C">
              <w:rPr>
                <w:rFonts w:cs="Times New Roman"/>
              </w:rPr>
              <w:t>. Avon can encounter legal and political problems form the states and environmental problems from the country. (</w:t>
            </w:r>
            <w:proofErr w:type="spellStart"/>
            <w:r w:rsidR="0098393C">
              <w:rPr>
                <w:rFonts w:cs="Times New Roman"/>
              </w:rPr>
              <w:t>Qamar</w:t>
            </w:r>
            <w:proofErr w:type="spellEnd"/>
            <w:r w:rsidR="0098393C">
              <w:rPr>
                <w:rFonts w:cs="Times New Roman"/>
              </w:rPr>
              <w:t xml:space="preserve"> ,2013)</w:t>
            </w:r>
          </w:p>
        </w:tc>
      </w:tr>
    </w:tbl>
    <w:p w:rsidR="0098393C" w:rsidRDefault="0098393C" w:rsidP="00ED129C">
      <w:pPr>
        <w:rPr>
          <w:b/>
        </w:rPr>
      </w:pPr>
    </w:p>
    <w:p w:rsidR="0098393C" w:rsidRDefault="0098393C" w:rsidP="00ED129C">
      <w:r w:rsidRPr="00E12144">
        <w:rPr>
          <w:b/>
        </w:rPr>
        <w:t>Findings:</w:t>
      </w:r>
      <w:r>
        <w:rPr>
          <w:b/>
        </w:rPr>
        <w:t xml:space="preserve"> </w:t>
      </w:r>
      <w:r w:rsidRPr="0098393C">
        <w:t>According to</w:t>
      </w:r>
      <w:r>
        <w:t xml:space="preserve"> SWOT analysis of Avon, beside number of weaknesses and threats, Avon has many strengths and opportunities which can help them to accomplish their goals and objectives of the company.</w:t>
      </w:r>
    </w:p>
    <w:p w:rsidR="0098393C" w:rsidRDefault="0098393C" w:rsidP="0098393C">
      <w:pPr>
        <w:pStyle w:val="Heading2"/>
      </w:pPr>
      <w:bookmarkStart w:id="13" w:name="_Toc510672892"/>
      <w:r>
        <w:t>4.2 PESTLE Analysis</w:t>
      </w:r>
      <w:bookmarkEnd w:id="13"/>
      <w:r>
        <w:t xml:space="preserve"> </w:t>
      </w:r>
    </w:p>
    <w:p w:rsidR="00435A78" w:rsidRDefault="0098393C" w:rsidP="00ED129C">
      <w:pPr>
        <w:rPr>
          <w:rFonts w:cs="Times New Roman"/>
        </w:rPr>
      </w:pPr>
      <w:r>
        <w:rPr>
          <w:rFonts w:cs="Times New Roman"/>
        </w:rPr>
        <w:t>Kotler et al.</w:t>
      </w:r>
      <w:r w:rsidRPr="00FC3E2E">
        <w:rPr>
          <w:rFonts w:cs="Times New Roman"/>
        </w:rPr>
        <w:t xml:space="preserve"> </w:t>
      </w:r>
      <w:r>
        <w:rPr>
          <w:rFonts w:cs="Times New Roman"/>
        </w:rPr>
        <w:t>(</w:t>
      </w:r>
      <w:r w:rsidR="00E87AC5">
        <w:rPr>
          <w:rFonts w:cs="Times New Roman"/>
        </w:rPr>
        <w:t>2015)</w:t>
      </w:r>
      <w:r w:rsidR="00435A78">
        <w:rPr>
          <w:rFonts w:cs="Times New Roman"/>
        </w:rPr>
        <w:t xml:space="preserve"> defined PESTLE analysis as an efficient method through which external environment of a business can be known. PESTLE stands for political, economical, social, technological, legal and environmental issues of a business. Avon’s PESTLE analysis is given below:</w:t>
      </w:r>
    </w:p>
    <w:tbl>
      <w:tblPr>
        <w:tblStyle w:val="TableGrid"/>
        <w:tblW w:w="0" w:type="auto"/>
        <w:tblLook w:val="04A0" w:firstRow="1" w:lastRow="0" w:firstColumn="1" w:lastColumn="0" w:noHBand="0" w:noVBand="1"/>
      </w:tblPr>
      <w:tblGrid>
        <w:gridCol w:w="1668"/>
        <w:gridCol w:w="6292"/>
        <w:gridCol w:w="1390"/>
      </w:tblGrid>
      <w:tr w:rsidR="00435A78" w:rsidTr="00435A78">
        <w:tc>
          <w:tcPr>
            <w:tcW w:w="1668" w:type="dxa"/>
            <w:shd w:val="clear" w:color="auto" w:fill="E5DFEC" w:themeFill="accent4" w:themeFillTint="33"/>
          </w:tcPr>
          <w:p w:rsidR="00435A78" w:rsidRPr="00153D5D" w:rsidRDefault="00435A78" w:rsidP="00764E7E">
            <w:pPr>
              <w:jc w:val="center"/>
              <w:rPr>
                <w:rFonts w:cs="Times New Roman"/>
                <w:b/>
              </w:rPr>
            </w:pPr>
            <w:r w:rsidRPr="00153D5D">
              <w:rPr>
                <w:rFonts w:cs="Times New Roman"/>
                <w:b/>
              </w:rPr>
              <w:t>Factors</w:t>
            </w:r>
          </w:p>
        </w:tc>
        <w:tc>
          <w:tcPr>
            <w:tcW w:w="6378" w:type="dxa"/>
            <w:shd w:val="clear" w:color="auto" w:fill="E5DFEC" w:themeFill="accent4" w:themeFillTint="33"/>
          </w:tcPr>
          <w:p w:rsidR="00435A78" w:rsidRPr="00153D5D" w:rsidRDefault="00435A78" w:rsidP="00764E7E">
            <w:pPr>
              <w:jc w:val="center"/>
              <w:rPr>
                <w:rFonts w:cs="Times New Roman"/>
                <w:b/>
              </w:rPr>
            </w:pPr>
            <w:r w:rsidRPr="00153D5D">
              <w:rPr>
                <w:rFonts w:cs="Times New Roman"/>
                <w:b/>
              </w:rPr>
              <w:t xml:space="preserve">Analysis on </w:t>
            </w:r>
            <w:r>
              <w:rPr>
                <w:rFonts w:cs="Times New Roman"/>
                <w:b/>
              </w:rPr>
              <w:t>Avon</w:t>
            </w:r>
          </w:p>
        </w:tc>
        <w:tc>
          <w:tcPr>
            <w:tcW w:w="1390" w:type="dxa"/>
            <w:shd w:val="clear" w:color="auto" w:fill="E5DFEC" w:themeFill="accent4" w:themeFillTint="33"/>
          </w:tcPr>
          <w:p w:rsidR="00435A78" w:rsidRPr="00153D5D" w:rsidRDefault="00435A78" w:rsidP="00764E7E">
            <w:pPr>
              <w:jc w:val="center"/>
              <w:rPr>
                <w:rFonts w:cs="Times New Roman"/>
                <w:b/>
              </w:rPr>
            </w:pPr>
            <w:r w:rsidRPr="00153D5D">
              <w:rPr>
                <w:rFonts w:cs="Times New Roman"/>
                <w:b/>
              </w:rPr>
              <w:t>Evaluation</w:t>
            </w:r>
          </w:p>
        </w:tc>
      </w:tr>
      <w:tr w:rsidR="00435A78" w:rsidTr="00435A78">
        <w:tc>
          <w:tcPr>
            <w:tcW w:w="1668" w:type="dxa"/>
          </w:tcPr>
          <w:p w:rsidR="00435A78" w:rsidRPr="00331FB0" w:rsidRDefault="00435A78" w:rsidP="00764E7E">
            <w:pPr>
              <w:rPr>
                <w:rFonts w:cs="Times New Roman"/>
              </w:rPr>
            </w:pPr>
            <w:r w:rsidRPr="00331FB0">
              <w:rPr>
                <w:rFonts w:cs="Times New Roman"/>
              </w:rPr>
              <w:t xml:space="preserve">Political </w:t>
            </w:r>
          </w:p>
        </w:tc>
        <w:tc>
          <w:tcPr>
            <w:tcW w:w="6378" w:type="dxa"/>
          </w:tcPr>
          <w:p w:rsidR="00435A78" w:rsidRPr="00FD4253" w:rsidRDefault="00435A78" w:rsidP="00764E7E">
            <w:pPr>
              <w:rPr>
                <w:rFonts w:cs="Times New Roman"/>
              </w:rPr>
            </w:pPr>
            <w:r w:rsidRPr="00EB6106">
              <w:t>UK Essays (2017)</w:t>
            </w:r>
            <w:r>
              <w:t xml:space="preserve"> suggest that, Avon is encountering problems due to </w:t>
            </w:r>
            <w:proofErr w:type="spellStart"/>
            <w:r>
              <w:t>Brexit</w:t>
            </w:r>
            <w:proofErr w:type="spellEnd"/>
            <w:r>
              <w:t xml:space="preserve"> issues. Avon can also face problems due to their workers difficulties with visa and working restrictions. The tax and VAT issues can also create problem for the business. </w:t>
            </w:r>
          </w:p>
        </w:tc>
        <w:tc>
          <w:tcPr>
            <w:tcW w:w="1390" w:type="dxa"/>
          </w:tcPr>
          <w:p w:rsidR="00435A78" w:rsidRPr="00331FB0" w:rsidRDefault="00435A78" w:rsidP="00764E7E">
            <w:pPr>
              <w:rPr>
                <w:rFonts w:cs="Times New Roman"/>
              </w:rPr>
            </w:pPr>
            <w:r>
              <w:rPr>
                <w:rFonts w:cs="Times New Roman"/>
              </w:rPr>
              <w:t xml:space="preserve">Threat </w:t>
            </w:r>
          </w:p>
        </w:tc>
      </w:tr>
      <w:tr w:rsidR="00435A78" w:rsidTr="00435A78">
        <w:tc>
          <w:tcPr>
            <w:tcW w:w="1668" w:type="dxa"/>
          </w:tcPr>
          <w:p w:rsidR="00435A78" w:rsidRPr="00331FB0" w:rsidRDefault="00435A78" w:rsidP="00764E7E">
            <w:pPr>
              <w:rPr>
                <w:rFonts w:cs="Times New Roman"/>
              </w:rPr>
            </w:pPr>
            <w:r w:rsidRPr="00331FB0">
              <w:rPr>
                <w:rFonts w:cs="Times New Roman"/>
              </w:rPr>
              <w:t xml:space="preserve">Economic </w:t>
            </w:r>
          </w:p>
        </w:tc>
        <w:tc>
          <w:tcPr>
            <w:tcW w:w="6378" w:type="dxa"/>
          </w:tcPr>
          <w:p w:rsidR="00435A78" w:rsidRPr="00331FB0" w:rsidRDefault="00435A78" w:rsidP="00764E7E">
            <w:pPr>
              <w:rPr>
                <w:rFonts w:cs="Times New Roman"/>
              </w:rPr>
            </w:pPr>
            <w:r>
              <w:rPr>
                <w:rFonts w:cs="Times New Roman"/>
              </w:rPr>
              <w:t xml:space="preserve">According to </w:t>
            </w:r>
            <w:r w:rsidR="00937826">
              <w:rPr>
                <w:rFonts w:cs="Times New Roman"/>
              </w:rPr>
              <w:t xml:space="preserve">Avon Annual Report </w:t>
            </w:r>
            <w:r>
              <w:rPr>
                <w:rFonts w:cs="Times New Roman"/>
              </w:rPr>
              <w:t>(2017), Fluctuations of</w:t>
            </w:r>
            <w:r w:rsidR="00B05395">
              <w:rPr>
                <w:rFonts w:cs="Times New Roman"/>
              </w:rPr>
              <w:t xml:space="preserve"> </w:t>
            </w:r>
            <w:proofErr w:type="spellStart"/>
            <w:r w:rsidR="00B05395">
              <w:rPr>
                <w:rFonts w:cs="Times New Roman"/>
              </w:rPr>
              <w:t>economical</w:t>
            </w:r>
            <w:proofErr w:type="spellEnd"/>
            <w:r w:rsidR="00B05395">
              <w:rPr>
                <w:rFonts w:cs="Times New Roman"/>
              </w:rPr>
              <w:t xml:space="preserve"> conditions of UK</w:t>
            </w:r>
            <w:r>
              <w:rPr>
                <w:rFonts w:cs="Times New Roman"/>
              </w:rPr>
              <w:t xml:space="preserve"> internationally can impact the business of Avon.     </w:t>
            </w:r>
          </w:p>
        </w:tc>
        <w:tc>
          <w:tcPr>
            <w:tcW w:w="1390" w:type="dxa"/>
          </w:tcPr>
          <w:p w:rsidR="00435A78" w:rsidRPr="00331FB0" w:rsidRDefault="00435A78" w:rsidP="00764E7E">
            <w:pPr>
              <w:rPr>
                <w:rFonts w:cs="Times New Roman"/>
              </w:rPr>
            </w:pPr>
            <w:r>
              <w:rPr>
                <w:rFonts w:cs="Times New Roman"/>
              </w:rPr>
              <w:t>Threat</w:t>
            </w:r>
          </w:p>
        </w:tc>
      </w:tr>
      <w:tr w:rsidR="00435A78" w:rsidTr="00435A78">
        <w:tc>
          <w:tcPr>
            <w:tcW w:w="1668" w:type="dxa"/>
          </w:tcPr>
          <w:p w:rsidR="00435A78" w:rsidRPr="00331FB0" w:rsidRDefault="00435A78" w:rsidP="00764E7E">
            <w:pPr>
              <w:rPr>
                <w:rFonts w:cs="Times New Roman"/>
              </w:rPr>
            </w:pPr>
            <w:r w:rsidRPr="00331FB0">
              <w:rPr>
                <w:rFonts w:cs="Times New Roman"/>
              </w:rPr>
              <w:t xml:space="preserve">Social </w:t>
            </w:r>
          </w:p>
        </w:tc>
        <w:tc>
          <w:tcPr>
            <w:tcW w:w="6378" w:type="dxa"/>
          </w:tcPr>
          <w:p w:rsidR="00435A78" w:rsidRPr="00331FB0" w:rsidRDefault="00435A78" w:rsidP="00764E7E">
            <w:pPr>
              <w:rPr>
                <w:rFonts w:cs="Times New Roman"/>
              </w:rPr>
            </w:pPr>
            <w:proofErr w:type="spellStart"/>
            <w:r>
              <w:rPr>
                <w:rFonts w:cs="Times New Roman"/>
              </w:rPr>
              <w:t>Qamar</w:t>
            </w:r>
            <w:proofErr w:type="spellEnd"/>
            <w:r>
              <w:rPr>
                <w:rFonts w:cs="Times New Roman"/>
              </w:rPr>
              <w:t xml:space="preserve"> (2014) stated that, as the trends and fashion sense of generation is changing continuously and Muslim trends are increasing rapidly Avon have opportunity to grow their business more.  </w:t>
            </w:r>
          </w:p>
        </w:tc>
        <w:tc>
          <w:tcPr>
            <w:tcW w:w="1390" w:type="dxa"/>
          </w:tcPr>
          <w:p w:rsidR="00435A78" w:rsidRPr="00331FB0" w:rsidRDefault="00435A78" w:rsidP="00764E7E">
            <w:pPr>
              <w:rPr>
                <w:rFonts w:cs="Times New Roman"/>
              </w:rPr>
            </w:pPr>
            <w:r>
              <w:rPr>
                <w:rFonts w:cs="Times New Roman"/>
              </w:rPr>
              <w:t xml:space="preserve">Opportunity </w:t>
            </w:r>
          </w:p>
        </w:tc>
      </w:tr>
      <w:tr w:rsidR="00435A78" w:rsidTr="00435A78">
        <w:tc>
          <w:tcPr>
            <w:tcW w:w="1668" w:type="dxa"/>
          </w:tcPr>
          <w:p w:rsidR="00435A78" w:rsidRPr="00331FB0" w:rsidRDefault="00435A78" w:rsidP="00764E7E">
            <w:pPr>
              <w:rPr>
                <w:rFonts w:cs="Times New Roman"/>
              </w:rPr>
            </w:pPr>
            <w:r w:rsidRPr="00331FB0">
              <w:rPr>
                <w:rFonts w:cs="Times New Roman"/>
              </w:rPr>
              <w:lastRenderedPageBreak/>
              <w:t xml:space="preserve">Technological </w:t>
            </w:r>
          </w:p>
        </w:tc>
        <w:tc>
          <w:tcPr>
            <w:tcW w:w="6378" w:type="dxa"/>
          </w:tcPr>
          <w:p w:rsidR="00435A78" w:rsidRPr="00331FB0" w:rsidRDefault="00937826" w:rsidP="00764E7E">
            <w:pPr>
              <w:rPr>
                <w:rFonts w:cs="Times New Roman"/>
              </w:rPr>
            </w:pPr>
            <w:r>
              <w:t xml:space="preserve">Avon Annual Report </w:t>
            </w:r>
            <w:r w:rsidR="00435A78" w:rsidRPr="00435A78">
              <w:t>(2017)</w:t>
            </w:r>
            <w:r w:rsidR="00435A78">
              <w:t xml:space="preserve"> </w:t>
            </w:r>
            <w:r w:rsidR="00435A78" w:rsidRPr="00435A78">
              <w:t>Avon can increase their opportunities of their business by using the Credit card payment, CC TV for better security, computerized till etc.</w:t>
            </w:r>
          </w:p>
        </w:tc>
        <w:tc>
          <w:tcPr>
            <w:tcW w:w="1390" w:type="dxa"/>
          </w:tcPr>
          <w:p w:rsidR="00435A78" w:rsidRPr="00331FB0" w:rsidRDefault="00435A78" w:rsidP="00764E7E">
            <w:pPr>
              <w:rPr>
                <w:rFonts w:cs="Times New Roman"/>
              </w:rPr>
            </w:pPr>
            <w:r>
              <w:rPr>
                <w:rFonts w:cs="Times New Roman"/>
              </w:rPr>
              <w:t xml:space="preserve">Opportunity </w:t>
            </w:r>
          </w:p>
        </w:tc>
      </w:tr>
      <w:tr w:rsidR="00435A78" w:rsidTr="00435A78">
        <w:tc>
          <w:tcPr>
            <w:tcW w:w="1668" w:type="dxa"/>
          </w:tcPr>
          <w:p w:rsidR="00435A78" w:rsidRPr="00331FB0" w:rsidRDefault="00435A78" w:rsidP="00764E7E">
            <w:pPr>
              <w:rPr>
                <w:rFonts w:cs="Times New Roman"/>
              </w:rPr>
            </w:pPr>
            <w:r w:rsidRPr="00331FB0">
              <w:rPr>
                <w:rFonts w:cs="Times New Roman"/>
              </w:rPr>
              <w:t xml:space="preserve">Legal </w:t>
            </w:r>
          </w:p>
        </w:tc>
        <w:tc>
          <w:tcPr>
            <w:tcW w:w="6378" w:type="dxa"/>
          </w:tcPr>
          <w:p w:rsidR="00435A78" w:rsidRPr="00331FB0" w:rsidRDefault="00435A78" w:rsidP="00764E7E">
            <w:pPr>
              <w:rPr>
                <w:rFonts w:cs="Times New Roman"/>
              </w:rPr>
            </w:pPr>
            <w:r>
              <w:rPr>
                <w:rFonts w:cs="Times New Roman"/>
              </w:rPr>
              <w:t>Legal affairs related to the rights of the customers and the regional council can give difficulties to Avon (</w:t>
            </w:r>
            <w:r w:rsidRPr="00EB6106">
              <w:t>UK Essays, 2017)</w:t>
            </w:r>
            <w:r>
              <w:rPr>
                <w:rFonts w:cs="Times New Roman"/>
              </w:rPr>
              <w:t>.</w:t>
            </w:r>
          </w:p>
        </w:tc>
        <w:tc>
          <w:tcPr>
            <w:tcW w:w="1390" w:type="dxa"/>
          </w:tcPr>
          <w:p w:rsidR="00435A78" w:rsidRPr="00331FB0" w:rsidRDefault="00435A78" w:rsidP="00764E7E">
            <w:pPr>
              <w:rPr>
                <w:rFonts w:cs="Times New Roman"/>
              </w:rPr>
            </w:pPr>
            <w:r>
              <w:rPr>
                <w:rFonts w:cs="Times New Roman"/>
              </w:rPr>
              <w:t>Threat</w:t>
            </w:r>
          </w:p>
        </w:tc>
      </w:tr>
      <w:tr w:rsidR="00435A78" w:rsidTr="00435A78">
        <w:tc>
          <w:tcPr>
            <w:tcW w:w="1668" w:type="dxa"/>
          </w:tcPr>
          <w:p w:rsidR="00435A78" w:rsidRPr="00331FB0" w:rsidRDefault="00435A78" w:rsidP="00764E7E">
            <w:pPr>
              <w:rPr>
                <w:rFonts w:cs="Times New Roman"/>
              </w:rPr>
            </w:pPr>
            <w:r w:rsidRPr="00331FB0">
              <w:rPr>
                <w:rFonts w:cs="Times New Roman"/>
              </w:rPr>
              <w:t xml:space="preserve">Environmental </w:t>
            </w:r>
          </w:p>
        </w:tc>
        <w:tc>
          <w:tcPr>
            <w:tcW w:w="6378" w:type="dxa"/>
          </w:tcPr>
          <w:p w:rsidR="00435A78" w:rsidRPr="00435A78" w:rsidRDefault="00435A78" w:rsidP="00764E7E">
            <w:proofErr w:type="spellStart"/>
            <w:r w:rsidRPr="00CB5501">
              <w:t>Arinda</w:t>
            </w:r>
            <w:proofErr w:type="spellEnd"/>
            <w:r>
              <w:t xml:space="preserve"> </w:t>
            </w:r>
            <w:r w:rsidRPr="00CB5501">
              <w:t>(2013)</w:t>
            </w:r>
            <w:r>
              <w:t xml:space="preserve"> stated that, Avon’s supply chain of the business can encounter challenges due to rough weather, global warming and variation in the weather of UK.</w:t>
            </w:r>
          </w:p>
        </w:tc>
        <w:tc>
          <w:tcPr>
            <w:tcW w:w="1390" w:type="dxa"/>
          </w:tcPr>
          <w:p w:rsidR="00435A78" w:rsidRPr="00331FB0" w:rsidRDefault="00435A78" w:rsidP="00764E7E">
            <w:pPr>
              <w:rPr>
                <w:rFonts w:cs="Times New Roman"/>
              </w:rPr>
            </w:pPr>
            <w:r>
              <w:rPr>
                <w:rFonts w:cs="Times New Roman"/>
              </w:rPr>
              <w:t xml:space="preserve">Threat </w:t>
            </w:r>
          </w:p>
        </w:tc>
      </w:tr>
    </w:tbl>
    <w:p w:rsidR="00435A78" w:rsidRDefault="00435A78" w:rsidP="00ED129C">
      <w:pPr>
        <w:rPr>
          <w:rFonts w:cs="Times New Roman"/>
          <w:b/>
        </w:rPr>
      </w:pPr>
    </w:p>
    <w:p w:rsidR="00396FD8" w:rsidRDefault="00435A78" w:rsidP="00ED129C">
      <w:r w:rsidRPr="00EE7404">
        <w:rPr>
          <w:rFonts w:cs="Times New Roman"/>
          <w:b/>
        </w:rPr>
        <w:t>Findings:</w:t>
      </w:r>
      <w:r w:rsidRPr="00EE7404">
        <w:rPr>
          <w:rFonts w:cs="Times New Roman"/>
        </w:rPr>
        <w:t xml:space="preserve"> </w:t>
      </w:r>
      <w:r>
        <w:rPr>
          <w:rFonts w:cs="Times New Roman"/>
        </w:rPr>
        <w:t xml:space="preserve">Avon’s PESTLE analysis reveals that, the business opportunities of Avon are great because of continuous alternation in the trend of generation. In addition, advanced technological utilization will help the company to increase their customers and grow their business. On the other hand, Avon may encounter challenges and difficulties due to legal issues related to immigration policies and rights of the customers and also due to changes in the environment in UK.   </w:t>
      </w:r>
      <w:r w:rsidRPr="00EE7404">
        <w:rPr>
          <w:rFonts w:cs="Times New Roman"/>
        </w:rPr>
        <w:t xml:space="preserve"> </w:t>
      </w:r>
      <w:r>
        <w:rPr>
          <w:rFonts w:cs="Times New Roman"/>
        </w:rPr>
        <w:t xml:space="preserve"> </w:t>
      </w:r>
      <w:r w:rsidR="0098393C" w:rsidRPr="0098393C">
        <w:t xml:space="preserve"> </w:t>
      </w:r>
      <w:r w:rsidR="00DC6DA5" w:rsidRPr="0098393C">
        <w:t xml:space="preserve">    </w:t>
      </w:r>
      <w:r w:rsidR="004C108B" w:rsidRPr="0098393C">
        <w:t xml:space="preserve">  </w:t>
      </w:r>
      <w:r w:rsidR="00396FD8" w:rsidRPr="0098393C">
        <w:t xml:space="preserve"> </w:t>
      </w:r>
    </w:p>
    <w:p w:rsidR="00435A78" w:rsidRDefault="00435A78" w:rsidP="00435A78">
      <w:pPr>
        <w:pStyle w:val="Heading1"/>
        <w:rPr>
          <w:shd w:val="clear" w:color="auto" w:fill="FFFFFF"/>
        </w:rPr>
      </w:pPr>
      <w:bookmarkStart w:id="14" w:name="_Toc510672893"/>
      <w:r>
        <w:rPr>
          <w:rFonts w:eastAsia="Times New Roman"/>
          <w:shd w:val="clear" w:color="auto" w:fill="FFFFFF"/>
        </w:rPr>
        <w:t xml:space="preserve">5.0 Role and </w:t>
      </w:r>
      <w:r w:rsidRPr="00E40D46">
        <w:rPr>
          <w:shd w:val="clear" w:color="auto" w:fill="FFFFFF"/>
        </w:rPr>
        <w:t>support</w:t>
      </w:r>
      <w:r>
        <w:rPr>
          <w:rFonts w:eastAsia="Times New Roman"/>
          <w:shd w:val="clear" w:color="auto" w:fill="FFFFFF"/>
        </w:rPr>
        <w:t xml:space="preserve"> of employees</w:t>
      </w:r>
      <w:bookmarkEnd w:id="14"/>
      <w:r>
        <w:rPr>
          <w:rFonts w:eastAsia="Times New Roman"/>
          <w:shd w:val="clear" w:color="auto" w:fill="FFFFFF"/>
        </w:rPr>
        <w:t xml:space="preserve"> </w:t>
      </w:r>
    </w:p>
    <w:p w:rsidR="00435A78" w:rsidRDefault="00435A78" w:rsidP="00435A78">
      <w:pPr>
        <w:pStyle w:val="Heading2"/>
      </w:pPr>
      <w:bookmarkStart w:id="15" w:name="_Toc510672894"/>
      <w:r>
        <w:t>5.1 Role of employees within organizations</w:t>
      </w:r>
      <w:bookmarkEnd w:id="15"/>
      <w:r>
        <w:t xml:space="preserve"> </w:t>
      </w:r>
    </w:p>
    <w:p w:rsidR="00435A78" w:rsidRPr="00661C53" w:rsidRDefault="00661C53" w:rsidP="00ED129C">
      <w:pPr>
        <w:rPr>
          <w:rFonts w:cs="Times New Roman"/>
          <w:szCs w:val="24"/>
        </w:rPr>
      </w:pPr>
      <w:r w:rsidRPr="00661C53">
        <w:rPr>
          <w:rFonts w:cs="Times New Roman"/>
          <w:szCs w:val="24"/>
          <w:shd w:val="clear" w:color="auto" w:fill="FFFFFF"/>
        </w:rPr>
        <w:t>As Porter et al. (2</w:t>
      </w:r>
      <w:r>
        <w:rPr>
          <w:rFonts w:cs="Times New Roman"/>
          <w:szCs w:val="24"/>
          <w:shd w:val="clear" w:color="auto" w:fill="FFFFFF"/>
        </w:rPr>
        <w:t>015) noted that, employees play</w:t>
      </w:r>
      <w:r w:rsidRPr="00661C53">
        <w:rPr>
          <w:rFonts w:cs="Times New Roman"/>
          <w:szCs w:val="24"/>
          <w:shd w:val="clear" w:color="auto" w:fill="FFFFFF"/>
        </w:rPr>
        <w:t xml:space="preserve"> very important role in a business. Employees are the main asset of a company as they work for accomplishing the business goals. There are mainly two roles that employees must play. First one is technical support. Employees must work and perform with dedication to give profit to the company. According to Morris et al. (2012), the second role is management of the work force and the workplace. According to Avon annual report (2017), Avon’s employee</w:t>
      </w:r>
      <w:r w:rsidR="00F053CF">
        <w:rPr>
          <w:rFonts w:cs="Times New Roman"/>
          <w:szCs w:val="24"/>
          <w:shd w:val="clear" w:color="auto" w:fill="FFFFFF"/>
        </w:rPr>
        <w:t>s perform and manage very hard. Every employee of</w:t>
      </w:r>
      <w:r w:rsidRPr="00661C53">
        <w:rPr>
          <w:rFonts w:cs="Times New Roman"/>
          <w:szCs w:val="24"/>
          <w:shd w:val="clear" w:color="auto" w:fill="FFFFFF"/>
        </w:rPr>
        <w:t xml:space="preserve"> every department works with s</w:t>
      </w:r>
      <w:r w:rsidR="00F053CF">
        <w:rPr>
          <w:rFonts w:cs="Times New Roman"/>
          <w:szCs w:val="24"/>
          <w:shd w:val="clear" w:color="auto" w:fill="FFFFFF"/>
        </w:rPr>
        <w:t>o much devotion to achieve the</w:t>
      </w:r>
      <w:r w:rsidRPr="00661C53">
        <w:rPr>
          <w:rFonts w:cs="Times New Roman"/>
          <w:szCs w:val="24"/>
          <w:shd w:val="clear" w:color="auto" w:fill="FFFFFF"/>
        </w:rPr>
        <w:t xml:space="preserve"> goals of the company. Without their management work, technical support, man power, knowledge and skills Avon cannot run their business and increase their sales and profit.    </w:t>
      </w:r>
    </w:p>
    <w:p w:rsidR="00764E7E" w:rsidRDefault="00764E7E" w:rsidP="00764E7E">
      <w:pPr>
        <w:pStyle w:val="Heading2"/>
      </w:pPr>
      <w:bookmarkStart w:id="16" w:name="_Toc510672895"/>
      <w:r>
        <w:lastRenderedPageBreak/>
        <w:t>5.2 How employees support in achieving organizational goals</w:t>
      </w:r>
      <w:bookmarkEnd w:id="16"/>
      <w:r>
        <w:t xml:space="preserve"> </w:t>
      </w:r>
    </w:p>
    <w:p w:rsidR="00661C53" w:rsidRPr="00661C53" w:rsidRDefault="00661C53" w:rsidP="00661C53">
      <w:pPr>
        <w:pStyle w:val="NoSpacing"/>
        <w:spacing w:line="360" w:lineRule="auto"/>
        <w:jc w:val="both"/>
        <w:rPr>
          <w:szCs w:val="20"/>
          <w:shd w:val="clear" w:color="auto" w:fill="FFFFFF"/>
        </w:rPr>
      </w:pPr>
      <w:bookmarkStart w:id="17" w:name="_Toc510672896"/>
      <w:r w:rsidRPr="00661C53">
        <w:rPr>
          <w:szCs w:val="20"/>
          <w:shd w:val="clear" w:color="auto" w:fill="FFFFFF"/>
        </w:rPr>
        <w:t xml:space="preserve">To achieve the organizational goals, roles of employees are very significant. According to Bratton and Gold (2012) the performance level of motivated staff is better </w:t>
      </w:r>
      <w:r w:rsidR="001A3CA4">
        <w:rPr>
          <w:szCs w:val="20"/>
          <w:shd w:val="clear" w:color="auto" w:fill="FFFFFF"/>
        </w:rPr>
        <w:t xml:space="preserve">than </w:t>
      </w:r>
      <w:r w:rsidRPr="00661C53">
        <w:rPr>
          <w:szCs w:val="20"/>
          <w:shd w:val="clear" w:color="auto" w:fill="FFFFFF"/>
        </w:rPr>
        <w:t xml:space="preserve">that </w:t>
      </w:r>
      <w:r w:rsidR="001A3CA4">
        <w:rPr>
          <w:szCs w:val="20"/>
          <w:shd w:val="clear" w:color="auto" w:fill="FFFFFF"/>
        </w:rPr>
        <w:t xml:space="preserve">of </w:t>
      </w:r>
      <w:r w:rsidRPr="00661C53">
        <w:rPr>
          <w:szCs w:val="20"/>
          <w:shd w:val="clear" w:color="auto" w:fill="FFFFFF"/>
        </w:rPr>
        <w:t>the de</w:t>
      </w:r>
      <w:r>
        <w:rPr>
          <w:szCs w:val="20"/>
          <w:shd w:val="clear" w:color="auto" w:fill="FFFFFF"/>
        </w:rPr>
        <w:t>-</w:t>
      </w:r>
      <w:r w:rsidRPr="00661C53">
        <w:rPr>
          <w:szCs w:val="20"/>
          <w:shd w:val="clear" w:color="auto" w:fill="FFFFFF"/>
        </w:rPr>
        <w:t>motivated staff. If the policies and rules of the company are made according to the desire of the workers, they will always try to perform their best. Morris et al. (2012) noted that, employees support the organization by fulfilling the customers’ need, by sharing information with others, by ensuring quality of the products with their skills and knowledge etc. Employees helps the organizations by giving them technical supports, by managing their workplace, by leading the others to perform more and increase the competency level of the company (Frost, 2018). Torrington et al. (2013) stated that, employees are the main resource</w:t>
      </w:r>
      <w:r w:rsidR="001A3CA4">
        <w:rPr>
          <w:szCs w:val="20"/>
          <w:shd w:val="clear" w:color="auto" w:fill="FFFFFF"/>
        </w:rPr>
        <w:t>s</w:t>
      </w:r>
      <w:r w:rsidRPr="00661C53">
        <w:rPr>
          <w:szCs w:val="20"/>
          <w:shd w:val="clear" w:color="auto" w:fill="FFFFFF"/>
        </w:rPr>
        <w:t xml:space="preserve"> of the company. Without the help and support from the employees a </w:t>
      </w:r>
      <w:r w:rsidR="001A3CA4">
        <w:rPr>
          <w:szCs w:val="20"/>
          <w:shd w:val="clear" w:color="auto" w:fill="FFFFFF"/>
        </w:rPr>
        <w:t>business can never achieve its</w:t>
      </w:r>
      <w:r w:rsidRPr="00661C53">
        <w:rPr>
          <w:szCs w:val="20"/>
          <w:shd w:val="clear" w:color="auto" w:fill="FFFFFF"/>
        </w:rPr>
        <w:t xml:space="preserve"> targets. Employees of the company can be divided into many departments. According to the difference of the department their activities varies. However, every employee’s role in the organizations is very important for the business.  </w:t>
      </w:r>
    </w:p>
    <w:p w:rsidR="00764E7E" w:rsidRDefault="00764E7E" w:rsidP="00764E7E">
      <w:pPr>
        <w:pStyle w:val="Heading1"/>
      </w:pPr>
      <w:r>
        <w:t>6.0 Importance of training and development to organizations</w:t>
      </w:r>
      <w:bookmarkEnd w:id="17"/>
      <w:r>
        <w:t xml:space="preserve"> </w:t>
      </w:r>
    </w:p>
    <w:p w:rsidR="00F66D6B" w:rsidRDefault="00764E7E" w:rsidP="00ED129C">
      <w:pPr>
        <w:rPr>
          <w:rFonts w:cs="Times New Roman"/>
        </w:rPr>
      </w:pPr>
      <w:r>
        <w:rPr>
          <w:rFonts w:cs="Times New Roman"/>
        </w:rPr>
        <w:t xml:space="preserve">To increase the knowledge and skill level of the workers, training of the workers is very essential. Training </w:t>
      </w:r>
      <w:r w:rsidR="001A3CA4">
        <w:rPr>
          <w:rFonts w:cs="Times New Roman"/>
        </w:rPr>
        <w:t>gives the workers</w:t>
      </w:r>
      <w:r w:rsidR="00F66D6B">
        <w:rPr>
          <w:rFonts w:cs="Times New Roman"/>
        </w:rPr>
        <w:t xml:space="preserve"> chances to know about their weaknesses and to improve and develop them selves. </w:t>
      </w:r>
    </w:p>
    <w:p w:rsidR="00F66D6B" w:rsidRPr="008F2214" w:rsidRDefault="00F66D6B" w:rsidP="001A3CA4">
      <w:pPr>
        <w:pStyle w:val="Heading3"/>
        <w:numPr>
          <w:ilvl w:val="1"/>
          <w:numId w:val="8"/>
        </w:numPr>
        <w:shd w:val="clear" w:color="auto" w:fill="FFFFFF"/>
        <w:spacing w:before="0"/>
        <w:textAlignment w:val="baseline"/>
        <w:rPr>
          <w:rFonts w:ascii="Times New Roman" w:hAnsi="Times New Roman" w:cs="Times New Roman"/>
          <w:bCs w:val="0"/>
          <w:color w:val="auto"/>
        </w:rPr>
      </w:pPr>
      <w:r w:rsidRPr="008F2214">
        <w:rPr>
          <w:rFonts w:ascii="Times New Roman" w:hAnsi="Times New Roman" w:cs="Times New Roman"/>
          <w:bCs w:val="0"/>
          <w:color w:val="auto"/>
        </w:rPr>
        <w:t>Addressing Weaknesses</w:t>
      </w:r>
    </w:p>
    <w:p w:rsidR="00764E7E" w:rsidRDefault="00F66D6B" w:rsidP="00ED129C">
      <w:r>
        <w:rPr>
          <w:rFonts w:cs="Times New Roman"/>
        </w:rPr>
        <w:t xml:space="preserve">According to </w:t>
      </w:r>
      <w:r>
        <w:t>Torrington et al. (2013), majority of the employees are not perfect. The</w:t>
      </w:r>
      <w:r w:rsidR="005F7F3D">
        <w:t>y</w:t>
      </w:r>
      <w:r>
        <w:t xml:space="preserve"> have limitations and weaknesses. Training gives them chances to eliminate their limitatio</w:t>
      </w:r>
      <w:r w:rsidR="005F7F3D">
        <w:t xml:space="preserve">ns and increase their ability to </w:t>
      </w:r>
      <w:proofErr w:type="spellStart"/>
      <w:r w:rsidR="005F7F3D">
        <w:t>develope</w:t>
      </w:r>
      <w:proofErr w:type="spellEnd"/>
      <w:r>
        <w:t xml:space="preserve"> skills. Training programs help the workers to be more independent and not needing much supervision from the managers or others. </w:t>
      </w:r>
    </w:p>
    <w:p w:rsidR="00F66D6B" w:rsidRPr="008F2214" w:rsidRDefault="00F66D6B" w:rsidP="001A3CA4">
      <w:pPr>
        <w:pStyle w:val="Heading3"/>
        <w:numPr>
          <w:ilvl w:val="1"/>
          <w:numId w:val="8"/>
        </w:numPr>
        <w:shd w:val="clear" w:color="auto" w:fill="FFFFFF"/>
        <w:spacing w:before="0"/>
        <w:textAlignment w:val="baseline"/>
        <w:rPr>
          <w:rFonts w:ascii="Times New Roman" w:hAnsi="Times New Roman" w:cs="Times New Roman"/>
          <w:bCs w:val="0"/>
          <w:color w:val="auto"/>
        </w:rPr>
      </w:pPr>
      <w:r w:rsidRPr="008F2214">
        <w:rPr>
          <w:rFonts w:ascii="Times New Roman" w:hAnsi="Times New Roman" w:cs="Times New Roman"/>
          <w:bCs w:val="0"/>
          <w:color w:val="auto"/>
        </w:rPr>
        <w:t>Improved Employee Performance</w:t>
      </w:r>
    </w:p>
    <w:p w:rsidR="00F66D6B" w:rsidRDefault="00F66D6B" w:rsidP="00ED129C">
      <w:r>
        <w:t>Mullins (2014) suggested that, training programs helps the employees to improve their performance in the workplace. Training helps to them to increase their knowledge and how to use the theoretical knowledge into practical situation. These programs escalates their confidence in</w:t>
      </w:r>
      <w:r w:rsidR="005F7F3D">
        <w:t xml:space="preserve"> the work place and motives them</w:t>
      </w:r>
      <w:r>
        <w:t xml:space="preserve"> to improve their performance in the business. </w:t>
      </w:r>
      <w:r w:rsidR="00937826">
        <w:t xml:space="preserve">Avon Annual Report </w:t>
      </w:r>
      <w:r>
        <w:t>(2017) reveals that, Avon arrange training programs to improve their workers performance level.</w:t>
      </w:r>
    </w:p>
    <w:p w:rsidR="00F66D6B" w:rsidRPr="00F66E26" w:rsidRDefault="00F66D6B" w:rsidP="001A3CA4">
      <w:pPr>
        <w:pStyle w:val="Heading3"/>
        <w:numPr>
          <w:ilvl w:val="1"/>
          <w:numId w:val="8"/>
        </w:numPr>
        <w:shd w:val="clear" w:color="auto" w:fill="FFFFFF"/>
        <w:spacing w:before="0"/>
        <w:textAlignment w:val="baseline"/>
        <w:rPr>
          <w:rFonts w:ascii="Times New Roman" w:hAnsi="Times New Roman" w:cs="Times New Roman"/>
          <w:bCs w:val="0"/>
          <w:color w:val="auto"/>
        </w:rPr>
      </w:pPr>
      <w:r w:rsidRPr="00F66E26">
        <w:rPr>
          <w:rFonts w:ascii="Times New Roman" w:hAnsi="Times New Roman" w:cs="Times New Roman"/>
          <w:bCs w:val="0"/>
          <w:color w:val="auto"/>
        </w:rPr>
        <w:lastRenderedPageBreak/>
        <w:t>Consistency</w:t>
      </w:r>
    </w:p>
    <w:p w:rsidR="00F66D6B" w:rsidRDefault="00F66D6B" w:rsidP="00ED129C">
      <w:r>
        <w:t xml:space="preserve">Torrington et al. (2013) recommended that consistency is essential for maintaining the companies’ fundamental policy and process. Training programs increase the consistency levels of the employees. </w:t>
      </w:r>
      <w:r w:rsidR="002D0403">
        <w:t xml:space="preserve">Training assures that, employees are aware of the company policies, expectations from them, their safety of the job etc. </w:t>
      </w:r>
      <w:r w:rsidR="00937826">
        <w:t xml:space="preserve">Avon Annual Report </w:t>
      </w:r>
      <w:r w:rsidR="002D0403">
        <w:t>(2017) discloses that, Avon arranges training program per two year to increase their workers consistency level.</w:t>
      </w:r>
    </w:p>
    <w:p w:rsidR="002D0403" w:rsidRPr="008F2214" w:rsidRDefault="002D0403" w:rsidP="00554031">
      <w:pPr>
        <w:pStyle w:val="Heading3"/>
        <w:numPr>
          <w:ilvl w:val="1"/>
          <w:numId w:val="8"/>
        </w:numPr>
        <w:shd w:val="clear" w:color="auto" w:fill="FFFFFF"/>
        <w:spacing w:before="0"/>
        <w:textAlignment w:val="baseline"/>
        <w:rPr>
          <w:rFonts w:ascii="Times New Roman" w:hAnsi="Times New Roman" w:cs="Times New Roman"/>
          <w:bCs w:val="0"/>
          <w:color w:val="auto"/>
        </w:rPr>
      </w:pPr>
      <w:r w:rsidRPr="008F2214">
        <w:rPr>
          <w:rFonts w:ascii="Times New Roman" w:hAnsi="Times New Roman" w:cs="Times New Roman"/>
          <w:bCs w:val="0"/>
          <w:color w:val="auto"/>
        </w:rPr>
        <w:t>Employee Satisfaction</w:t>
      </w:r>
    </w:p>
    <w:p w:rsidR="002D0403" w:rsidRDefault="002D0403" w:rsidP="00ED129C">
      <w:r>
        <w:t>According to Mullins (2014) statement, training program helps the company to make their workers understand their value in the business. Many workers</w:t>
      </w:r>
      <w:r w:rsidR="005F5D8B">
        <w:t xml:space="preserve"> seek knowledge to improve them</w:t>
      </w:r>
      <w:r>
        <w:t>selves. Training programs increase their wisdom and skills and make them satisfied towards their workplace owner. Avon CSR report (2017) noted that, Avon takes care of their workers satisfaction and arranges training to guide them according to their requirements.</w:t>
      </w:r>
    </w:p>
    <w:p w:rsidR="002D0403" w:rsidRDefault="002D0403" w:rsidP="00554031">
      <w:pPr>
        <w:pStyle w:val="NormalWeb"/>
        <w:numPr>
          <w:ilvl w:val="1"/>
          <w:numId w:val="8"/>
        </w:numPr>
        <w:shd w:val="clear" w:color="auto" w:fill="FFFFFF"/>
        <w:spacing w:before="0" w:beforeAutospacing="0" w:after="225" w:afterAutospacing="0"/>
        <w:textAlignment w:val="baseline"/>
      </w:pPr>
      <w:r w:rsidRPr="00F66E26">
        <w:rPr>
          <w:rStyle w:val="Strong"/>
        </w:rPr>
        <w:t>Increased productivity and adherence to quality standards</w:t>
      </w:r>
      <w:r>
        <w:t xml:space="preserve"> – training of the workers increase their efficiency, competency and the productivity and ensures the quality of the products. </w:t>
      </w:r>
      <w:r w:rsidR="00E87AC5">
        <w:t>(Torrington et al</w:t>
      </w:r>
      <w:r w:rsidR="00E87AC5" w:rsidRPr="00F66E26">
        <w:t>.</w:t>
      </w:r>
      <w:r w:rsidR="00E87AC5">
        <w:t>, 2014)</w:t>
      </w:r>
    </w:p>
    <w:p w:rsidR="002D0403" w:rsidRDefault="002D0403" w:rsidP="00554031">
      <w:pPr>
        <w:pStyle w:val="NormalWeb"/>
        <w:numPr>
          <w:ilvl w:val="1"/>
          <w:numId w:val="8"/>
        </w:numPr>
        <w:shd w:val="clear" w:color="auto" w:fill="FFFFFF"/>
        <w:spacing w:before="0" w:beforeAutospacing="0" w:after="225" w:afterAutospacing="0"/>
        <w:textAlignment w:val="baseline"/>
      </w:pPr>
      <w:r w:rsidRPr="00F66E26">
        <w:rPr>
          <w:rStyle w:val="Strong"/>
        </w:rPr>
        <w:t>Increased innovation in new strategies and products</w:t>
      </w:r>
      <w:r w:rsidRPr="00F66E26">
        <w:t> </w:t>
      </w:r>
      <w:r>
        <w:t xml:space="preserve">training </w:t>
      </w:r>
      <w:r w:rsidR="005F5D8B">
        <w:t>en</w:t>
      </w:r>
      <w:r>
        <w:t>able the workers to encourage and improve their creativity and innovation</w:t>
      </w:r>
      <w:r w:rsidR="00E87AC5">
        <w:t xml:space="preserve"> in new strategies and products</w:t>
      </w:r>
      <w:r w:rsidR="00E87AC5" w:rsidRPr="00E87AC5">
        <w:t xml:space="preserve"> </w:t>
      </w:r>
      <w:r w:rsidR="00E87AC5">
        <w:t>(Mullins, 2014)</w:t>
      </w:r>
      <w:r w:rsidR="00E87AC5" w:rsidRPr="00F66E26">
        <w:t>.</w:t>
      </w:r>
      <w:r>
        <w:t xml:space="preserve"> </w:t>
      </w:r>
    </w:p>
    <w:p w:rsidR="002D0403" w:rsidRDefault="002D0403" w:rsidP="00554031">
      <w:pPr>
        <w:pStyle w:val="NormalWeb"/>
        <w:numPr>
          <w:ilvl w:val="1"/>
          <w:numId w:val="8"/>
        </w:numPr>
        <w:shd w:val="clear" w:color="auto" w:fill="FFFFFF"/>
        <w:spacing w:before="0" w:beforeAutospacing="0" w:after="225" w:afterAutospacing="0"/>
        <w:textAlignment w:val="baseline"/>
      </w:pPr>
      <w:r w:rsidRPr="00F66E26">
        <w:rPr>
          <w:rStyle w:val="Strong"/>
        </w:rPr>
        <w:t>Reduced employee turnover</w:t>
      </w:r>
      <w:r w:rsidRPr="00F66E26">
        <w:t> </w:t>
      </w:r>
      <w:r>
        <w:t>training makes the employees feel valued. For this they prefer to stay in the company that is investing in them and hel</w:t>
      </w:r>
      <w:r w:rsidR="00E87AC5">
        <w:t>ping them to get better at work (Torrington et al</w:t>
      </w:r>
      <w:r w:rsidR="00E87AC5" w:rsidRPr="00F66E26">
        <w:t>.</w:t>
      </w:r>
      <w:r w:rsidR="00E87AC5">
        <w:t>, 2014).</w:t>
      </w:r>
    </w:p>
    <w:p w:rsidR="002D0403" w:rsidRDefault="002D0403" w:rsidP="00554031">
      <w:pPr>
        <w:pStyle w:val="ListParagraph"/>
        <w:numPr>
          <w:ilvl w:val="1"/>
          <w:numId w:val="8"/>
        </w:numPr>
      </w:pPr>
      <w:r w:rsidRPr="00F66E26">
        <w:rPr>
          <w:rStyle w:val="Strong"/>
        </w:rPr>
        <w:t>Enhances company reputation and profile</w:t>
      </w:r>
      <w:r w:rsidR="004F70DC">
        <w:rPr>
          <w:rStyle w:val="Strong"/>
        </w:rPr>
        <w:t xml:space="preserve"> </w:t>
      </w:r>
      <w:r w:rsidR="004F70DC" w:rsidRPr="00554031">
        <w:rPr>
          <w:rStyle w:val="Strong"/>
          <w:b w:val="0"/>
        </w:rPr>
        <w:t xml:space="preserve">as training increase the performance and productivity of the workers it enhances the popularity of the company and increases their brand image </w:t>
      </w:r>
      <w:r w:rsidR="004F70DC">
        <w:t>(Bratton and Gold, 2012)</w:t>
      </w:r>
      <w:r w:rsidR="004F70DC" w:rsidRPr="00F66E26">
        <w:t>.</w:t>
      </w:r>
      <w:r>
        <w:t xml:space="preserve"> </w:t>
      </w:r>
    </w:p>
    <w:p w:rsidR="004F70DC" w:rsidRDefault="004F70DC" w:rsidP="004F70DC">
      <w:pPr>
        <w:pStyle w:val="Heading1"/>
        <w:rPr>
          <w:shd w:val="clear" w:color="auto" w:fill="FFFFFF"/>
        </w:rPr>
      </w:pPr>
      <w:bookmarkStart w:id="18" w:name="_Toc510672897"/>
      <w:r>
        <w:rPr>
          <w:shd w:val="clear" w:color="auto" w:fill="FFFFFF"/>
        </w:rPr>
        <w:t>7.0 Role of line managers and their importance in businesses</w:t>
      </w:r>
      <w:bookmarkEnd w:id="18"/>
      <w:r>
        <w:rPr>
          <w:shd w:val="clear" w:color="auto" w:fill="FFFFFF"/>
        </w:rPr>
        <w:t xml:space="preserve"> </w:t>
      </w:r>
    </w:p>
    <w:p w:rsidR="00831673" w:rsidRDefault="00831673" w:rsidP="00831673">
      <w:pPr>
        <w:rPr>
          <w:rFonts w:cs="Times New Roman"/>
        </w:rPr>
      </w:pPr>
      <w:bookmarkStart w:id="19" w:name="_Toc510672898"/>
      <w:r>
        <w:rPr>
          <w:rFonts w:cs="Times New Roman"/>
        </w:rPr>
        <w:t xml:space="preserve">Torrington et al. (2013) stated that, there are various roles of line managers. Line managers are responsible to unite the approaches with organizational culture and structure, business polices organizational goals and objectives, and leadership styles. According to </w:t>
      </w:r>
      <w:r w:rsidRPr="003D2064">
        <w:rPr>
          <w:rFonts w:eastAsia="Times New Roman" w:cs="Times New Roman"/>
        </w:rPr>
        <w:t>Steve</w:t>
      </w:r>
      <w:r>
        <w:rPr>
          <w:rFonts w:eastAsia="Times New Roman" w:cs="Times New Roman"/>
        </w:rPr>
        <w:t xml:space="preserve"> </w:t>
      </w:r>
      <w:r w:rsidRPr="003D2064">
        <w:rPr>
          <w:rFonts w:eastAsia="Times New Roman" w:cs="Times New Roman"/>
        </w:rPr>
        <w:t>and Caroline</w:t>
      </w:r>
      <w:r>
        <w:rPr>
          <w:rFonts w:eastAsia="Times New Roman" w:cs="Times New Roman"/>
        </w:rPr>
        <w:t xml:space="preserve"> </w:t>
      </w:r>
      <w:r w:rsidRPr="003D2064">
        <w:rPr>
          <w:rFonts w:eastAsia="Times New Roman" w:cs="Times New Roman"/>
        </w:rPr>
        <w:t xml:space="preserve"> </w:t>
      </w:r>
      <w:r w:rsidRPr="003D2064">
        <w:rPr>
          <w:rFonts w:eastAsia="Times New Roman" w:cs="Times New Roman"/>
        </w:rPr>
        <w:lastRenderedPageBreak/>
        <w:t>(2012)</w:t>
      </w:r>
      <w:r>
        <w:rPr>
          <w:rFonts w:cs="Times New Roman"/>
        </w:rPr>
        <w:t xml:space="preserve">, line managers also hires workers to fill the vacant position of the company, provide instructions to the new comers, ensures the understanding of staffs, determines if the staffs need more instructions, assess the quality of the procedures of the company, keeps communications with other line managers in the company etc. </w:t>
      </w:r>
      <w:r w:rsidR="0027263A">
        <w:rPr>
          <w:rFonts w:cs="Times New Roman"/>
        </w:rPr>
        <w:t>Coulter</w:t>
      </w:r>
      <w:r w:rsidRPr="003D2064">
        <w:rPr>
          <w:rFonts w:cs="Times New Roman"/>
        </w:rPr>
        <w:t xml:space="preserve"> (2012) </w:t>
      </w:r>
      <w:r>
        <w:rPr>
          <w:rFonts w:cs="Times New Roman"/>
        </w:rPr>
        <w:t xml:space="preserve">suggested that, to keep balance in this management of senior and alternating leadership styles HRM takes the accountability of this job. Different activities of line managers like avoiding conflicting situations and circumstances which impacts the brand and company image helps the HRM to provide many suggestions to the company. According to Avon (2015), line managers </w:t>
      </w:r>
      <w:r w:rsidR="00C042FE">
        <w:rPr>
          <w:rFonts w:cs="Times New Roman"/>
        </w:rPr>
        <w:t>are required to</w:t>
      </w:r>
      <w:r>
        <w:rPr>
          <w:rFonts w:cs="Times New Roman"/>
        </w:rPr>
        <w:t xml:space="preserve"> link every workers of the company to achieve the ultimate goals and objective of the business. They need to guide the workers and give them all the support they need to give improved performance in the company. These responsibilities of the line managers will aid the HRM. The responsibility of line managers are </w:t>
      </w:r>
      <w:r w:rsidR="00C042FE">
        <w:rPr>
          <w:rFonts w:cs="Times New Roman"/>
        </w:rPr>
        <w:t xml:space="preserve">to </w:t>
      </w:r>
      <w:r>
        <w:rPr>
          <w:rFonts w:cs="Times New Roman"/>
        </w:rPr>
        <w:t>document all the workers progress report and hand it over to HRM. On the contrary, HRM provide the information and decisions made by the company to line manager, which he will deliver to all the staffs of the workplace.</w:t>
      </w:r>
    </w:p>
    <w:p w:rsidR="004F70DC" w:rsidRPr="0023542F" w:rsidRDefault="004F70DC" w:rsidP="004F70DC">
      <w:pPr>
        <w:pStyle w:val="Heading1"/>
        <w:rPr>
          <w:sz w:val="24"/>
          <w:szCs w:val="24"/>
        </w:rPr>
      </w:pPr>
      <w:r>
        <w:rPr>
          <w:lang w:val="en-GB"/>
        </w:rPr>
        <w:t xml:space="preserve">8.0 </w:t>
      </w:r>
      <w:r>
        <w:t>Skills and knowledge needed to carry out the role</w:t>
      </w:r>
      <w:bookmarkEnd w:id="19"/>
      <w:r>
        <w:t xml:space="preserve"> </w:t>
      </w:r>
    </w:p>
    <w:p w:rsidR="00F415A0" w:rsidRPr="00661C53" w:rsidRDefault="004F70DC" w:rsidP="00661C53">
      <w:r>
        <w:t>Avon has to increase the understanding of the products, market and business, have to increase their workers analytical and research skills</w:t>
      </w:r>
      <w:r w:rsidR="00563247">
        <w:t>.</w:t>
      </w:r>
      <w:r>
        <w:t xml:space="preserve"> They have to increase the creativity of their workers. They have to level up their strategy making to compete with their opponent in the market. </w:t>
      </w:r>
      <w:r w:rsidR="00E87AC5">
        <w:t>Finally</w:t>
      </w:r>
      <w:r>
        <w:t xml:space="preserve">, they have train their employees to </w:t>
      </w:r>
      <w:r w:rsidR="00E87AC5">
        <w:t>be more</w:t>
      </w:r>
      <w:r w:rsidR="00563247">
        <w:t xml:space="preserve"> skilled and experienced</w:t>
      </w:r>
      <w:r>
        <w:t xml:space="preserve"> </w:t>
      </w:r>
      <w:r w:rsidR="00E87AC5">
        <w:t>(Avon, 2017)</w:t>
      </w:r>
      <w:r w:rsidR="00325395">
        <w:t xml:space="preserve">. </w:t>
      </w:r>
      <w:r w:rsidR="00831673">
        <w:t xml:space="preserve">According to </w:t>
      </w:r>
      <w:r w:rsidR="00831673">
        <w:rPr>
          <w:rFonts w:cs="Times New Roman"/>
        </w:rPr>
        <w:t>Morris et al. (201</w:t>
      </w:r>
      <w:r w:rsidR="00831673" w:rsidRPr="003D2064">
        <w:rPr>
          <w:rFonts w:cs="Times New Roman"/>
        </w:rPr>
        <w:t>2)</w:t>
      </w:r>
      <w:r w:rsidR="00831673">
        <w:rPr>
          <w:rFonts w:cs="Times New Roman"/>
        </w:rPr>
        <w:t xml:space="preserve"> to carry out the role of line manager, various </w:t>
      </w:r>
      <w:r w:rsidR="00325395">
        <w:rPr>
          <w:rFonts w:cs="Times New Roman"/>
        </w:rPr>
        <w:t>expertise</w:t>
      </w:r>
      <w:r w:rsidR="00831673">
        <w:rPr>
          <w:rFonts w:cs="Times New Roman"/>
        </w:rPr>
        <w:t xml:space="preserve"> is needed. </w:t>
      </w:r>
      <w:r w:rsidR="00831673">
        <w:t xml:space="preserve"> </w:t>
      </w:r>
      <w:r w:rsidR="0027263A">
        <w:rPr>
          <w:rFonts w:cs="Times New Roman"/>
        </w:rPr>
        <w:t>Coulter</w:t>
      </w:r>
      <w:r w:rsidR="00831673" w:rsidRPr="003D2064">
        <w:rPr>
          <w:rFonts w:cs="Times New Roman"/>
        </w:rPr>
        <w:t xml:space="preserve"> (2012) </w:t>
      </w:r>
      <w:r w:rsidR="00831673">
        <w:rPr>
          <w:rFonts w:cs="Times New Roman"/>
        </w:rPr>
        <w:t xml:space="preserve">recommended that, </w:t>
      </w:r>
      <w:r w:rsidR="00831673">
        <w:t>first of all Avon has to increase their skills in analysis and research to acknowledge about the situations and demand of the market. Then according to Armstrong</w:t>
      </w:r>
      <w:r w:rsidR="00831673" w:rsidRPr="00E755D3">
        <w:t xml:space="preserve"> (2009),</w:t>
      </w:r>
      <w:r w:rsidR="00831673">
        <w:t xml:space="preserve"> they need to train them to increase their knowledge on management of workers and customers so that they don’t face difficulties to manage the staffs in the workplace. Then Avon has to escalate their understanding about the quality of the products, designs of products, pricing strategy, creativity and innovations of the products kinds to fulfill the desire and expectations of their customers. Thirdly, </w:t>
      </w:r>
      <w:r w:rsidR="00831673" w:rsidRPr="00E87AC5">
        <w:t>Smith (</w:t>
      </w:r>
      <w:r w:rsidR="00F415A0">
        <w:t>2014</w:t>
      </w:r>
      <w:r w:rsidR="00831673" w:rsidRPr="00E87AC5">
        <w:t xml:space="preserve">) </w:t>
      </w:r>
      <w:r w:rsidR="00831673">
        <w:t>disclosed that, Avon needs to level up their strategy making in case of marketing and pricing to compete with their opponents in the market. Then to improve the performance and competency level, Avon should hire more experienced and expert worker and management people to meet their business ai</w:t>
      </w:r>
      <w:r w:rsidR="00325395">
        <w:t xml:space="preserve">m and goals </w:t>
      </w:r>
      <w:r w:rsidR="00831673">
        <w:t xml:space="preserve">(Wilkinson, </w:t>
      </w:r>
      <w:r w:rsidR="00F415A0">
        <w:t>2012</w:t>
      </w:r>
      <w:r w:rsidR="001E61FD">
        <w:t>).</w:t>
      </w:r>
      <w:r w:rsidR="00831673">
        <w:t xml:space="preserve"> </w:t>
      </w:r>
      <w:bookmarkStart w:id="20" w:name="_Toc510672899"/>
    </w:p>
    <w:p w:rsidR="00E87AC5" w:rsidRPr="007910D6" w:rsidRDefault="00E87AC5" w:rsidP="00E87AC5">
      <w:pPr>
        <w:pStyle w:val="Heading1"/>
        <w:rPr>
          <w:sz w:val="24"/>
          <w:szCs w:val="24"/>
        </w:rPr>
      </w:pPr>
      <w:r>
        <w:lastRenderedPageBreak/>
        <w:t>9.0 What training and development requirements need to be considered</w:t>
      </w:r>
      <w:bookmarkEnd w:id="20"/>
      <w:r>
        <w:t xml:space="preserve"> </w:t>
      </w:r>
    </w:p>
    <w:tbl>
      <w:tblPr>
        <w:tblStyle w:val="TableGrid"/>
        <w:tblW w:w="0" w:type="auto"/>
        <w:tblLook w:val="04A0" w:firstRow="1" w:lastRow="0" w:firstColumn="1" w:lastColumn="0" w:noHBand="0" w:noVBand="1"/>
      </w:tblPr>
      <w:tblGrid>
        <w:gridCol w:w="1483"/>
        <w:gridCol w:w="1483"/>
        <w:gridCol w:w="3017"/>
        <w:gridCol w:w="1860"/>
        <w:gridCol w:w="1399"/>
      </w:tblGrid>
      <w:tr w:rsidR="00E87AC5" w:rsidTr="00831673">
        <w:tc>
          <w:tcPr>
            <w:tcW w:w="9242" w:type="dxa"/>
            <w:gridSpan w:val="5"/>
            <w:shd w:val="clear" w:color="auto" w:fill="E5DFEC" w:themeFill="accent4" w:themeFillTint="33"/>
          </w:tcPr>
          <w:p w:rsidR="00E87AC5" w:rsidRPr="00BC188B" w:rsidRDefault="00E87AC5" w:rsidP="00831673">
            <w:pPr>
              <w:pStyle w:val="NoSpacing"/>
              <w:jc w:val="center"/>
              <w:rPr>
                <w:b/>
              </w:rPr>
            </w:pPr>
            <w:r w:rsidRPr="00BC188B">
              <w:rPr>
                <w:b/>
              </w:rPr>
              <w:t>Training plan template</w:t>
            </w:r>
          </w:p>
          <w:p w:rsidR="00E87AC5" w:rsidRPr="00F93F7E" w:rsidRDefault="00E87AC5" w:rsidP="00831673">
            <w:pPr>
              <w:pStyle w:val="NoSpacing"/>
            </w:pPr>
          </w:p>
        </w:tc>
      </w:tr>
      <w:tr w:rsidR="00E87AC5" w:rsidTr="00831673">
        <w:tc>
          <w:tcPr>
            <w:tcW w:w="9242" w:type="dxa"/>
            <w:gridSpan w:val="5"/>
          </w:tcPr>
          <w:p w:rsidR="00E87AC5" w:rsidRDefault="00E87AC5" w:rsidP="00831673">
            <w:pPr>
              <w:pStyle w:val="NoSpacing"/>
            </w:pPr>
            <w:r w:rsidRPr="00BC188B">
              <w:rPr>
                <w:b/>
              </w:rPr>
              <w:t>Training name:</w:t>
            </w:r>
            <w:r>
              <w:t xml:space="preserve"> </w:t>
            </w:r>
            <w:r w:rsidRPr="00BC188B">
              <w:t>Customer service improvement training</w:t>
            </w:r>
            <w:r>
              <w:t xml:space="preserve"> </w:t>
            </w:r>
            <w:r w:rsidRPr="00BC188B">
              <w:rPr>
                <w:b/>
              </w:rPr>
              <w:t>Time:</w:t>
            </w:r>
            <w:r>
              <w:t xml:space="preserve"> </w:t>
            </w:r>
            <w:r w:rsidRPr="00F93F7E">
              <w:rPr>
                <w:b/>
              </w:rPr>
              <w:t>1</w:t>
            </w:r>
            <w:r w:rsidRPr="00BC188B">
              <w:t xml:space="preserve">5/4/2018 </w:t>
            </w:r>
            <w:r w:rsidRPr="00BC188B">
              <w:rPr>
                <w:b/>
              </w:rPr>
              <w:t>Training Type</w:t>
            </w:r>
            <w:r>
              <w:t xml:space="preserve">: </w:t>
            </w:r>
          </w:p>
          <w:p w:rsidR="00E87AC5" w:rsidRPr="00F93F7E" w:rsidRDefault="00E87AC5" w:rsidP="00831673">
            <w:pPr>
              <w:pStyle w:val="NoSpacing"/>
            </w:pPr>
          </w:p>
        </w:tc>
      </w:tr>
      <w:tr w:rsidR="00E87AC5" w:rsidTr="00831673">
        <w:tc>
          <w:tcPr>
            <w:tcW w:w="9242" w:type="dxa"/>
            <w:gridSpan w:val="5"/>
          </w:tcPr>
          <w:p w:rsidR="00E87AC5" w:rsidRPr="00BC188B" w:rsidRDefault="00E87AC5" w:rsidP="00AB5F7C">
            <w:pPr>
              <w:pStyle w:val="NoSpacing"/>
              <w:spacing w:line="276" w:lineRule="auto"/>
              <w:rPr>
                <w:b/>
              </w:rPr>
            </w:pPr>
            <w:r w:rsidRPr="00BC188B">
              <w:rPr>
                <w:b/>
              </w:rPr>
              <w:t>Training goals:</w:t>
            </w:r>
          </w:p>
          <w:p w:rsidR="00E87AC5" w:rsidRDefault="00E87AC5" w:rsidP="00AB5F7C">
            <w:pPr>
              <w:pStyle w:val="NoSpacing"/>
              <w:numPr>
                <w:ilvl w:val="0"/>
                <w:numId w:val="3"/>
              </w:numPr>
              <w:spacing w:line="276" w:lineRule="auto"/>
            </w:pPr>
            <w:r>
              <w:t xml:space="preserve">To improve customer service skills </w:t>
            </w:r>
          </w:p>
          <w:p w:rsidR="00E87AC5" w:rsidRDefault="00E87AC5" w:rsidP="00AB5F7C">
            <w:pPr>
              <w:pStyle w:val="NoSpacing"/>
              <w:numPr>
                <w:ilvl w:val="0"/>
                <w:numId w:val="3"/>
              </w:numPr>
              <w:spacing w:line="276" w:lineRule="auto"/>
            </w:pPr>
            <w:r w:rsidRPr="00864518">
              <w:t xml:space="preserve">To improve staff knowledge on dealing with </w:t>
            </w:r>
            <w:r>
              <w:t xml:space="preserve">customer complaints </w:t>
            </w:r>
          </w:p>
          <w:p w:rsidR="00E87AC5" w:rsidRDefault="00E87AC5" w:rsidP="00AB5F7C">
            <w:pPr>
              <w:pStyle w:val="NoSpacing"/>
              <w:numPr>
                <w:ilvl w:val="0"/>
                <w:numId w:val="3"/>
              </w:numPr>
              <w:spacing w:line="276" w:lineRule="auto"/>
            </w:pPr>
            <w:r w:rsidRPr="00864518">
              <w:t xml:space="preserve">To improve employee knowledge on customer queries  </w:t>
            </w:r>
          </w:p>
          <w:p w:rsidR="00E87AC5" w:rsidRPr="00864518" w:rsidRDefault="00E87AC5" w:rsidP="00AB5F7C">
            <w:pPr>
              <w:pStyle w:val="NoSpacing"/>
              <w:numPr>
                <w:ilvl w:val="0"/>
                <w:numId w:val="3"/>
              </w:numPr>
              <w:spacing w:line="276" w:lineRule="auto"/>
            </w:pPr>
            <w:r w:rsidRPr="00864518">
              <w:t xml:space="preserve">To improve staff knowledge on product and services </w:t>
            </w:r>
          </w:p>
          <w:p w:rsidR="00E87AC5" w:rsidRPr="0085470C" w:rsidRDefault="00E87AC5" w:rsidP="00AB5F7C">
            <w:pPr>
              <w:pStyle w:val="NoSpacing"/>
              <w:spacing w:line="276" w:lineRule="auto"/>
            </w:pPr>
          </w:p>
        </w:tc>
      </w:tr>
      <w:tr w:rsidR="00E87AC5" w:rsidTr="00831673">
        <w:tc>
          <w:tcPr>
            <w:tcW w:w="9242" w:type="dxa"/>
            <w:gridSpan w:val="5"/>
          </w:tcPr>
          <w:p w:rsidR="00E87AC5" w:rsidRPr="00BC188B" w:rsidRDefault="00E87AC5" w:rsidP="00AB5F7C">
            <w:pPr>
              <w:pStyle w:val="NoSpacing"/>
              <w:spacing w:line="276" w:lineRule="auto"/>
              <w:rPr>
                <w:b/>
              </w:rPr>
            </w:pPr>
            <w:r w:rsidRPr="00BC188B">
              <w:rPr>
                <w:b/>
              </w:rPr>
              <w:t xml:space="preserve">Results </w:t>
            </w:r>
          </w:p>
          <w:p w:rsidR="00E87AC5" w:rsidRDefault="00E87AC5" w:rsidP="00AB5F7C">
            <w:pPr>
              <w:pStyle w:val="NoSpacing"/>
              <w:numPr>
                <w:ilvl w:val="0"/>
                <w:numId w:val="4"/>
              </w:numPr>
              <w:spacing w:line="276" w:lineRule="auto"/>
            </w:pPr>
            <w:r>
              <w:t xml:space="preserve">Staffs will be able to provide excellent customer service </w:t>
            </w:r>
          </w:p>
          <w:p w:rsidR="00E87AC5" w:rsidRDefault="00E87AC5" w:rsidP="00AB5F7C">
            <w:pPr>
              <w:pStyle w:val="NoSpacing"/>
              <w:numPr>
                <w:ilvl w:val="0"/>
                <w:numId w:val="4"/>
              </w:numPr>
              <w:spacing w:line="276" w:lineRule="auto"/>
            </w:pPr>
            <w:r w:rsidRPr="00864518">
              <w:t xml:space="preserve">Staffs will be able to deal with customer complaints </w:t>
            </w:r>
          </w:p>
          <w:p w:rsidR="00E87AC5" w:rsidRDefault="00E87AC5" w:rsidP="00AB5F7C">
            <w:pPr>
              <w:pStyle w:val="NoSpacing"/>
              <w:numPr>
                <w:ilvl w:val="0"/>
                <w:numId w:val="4"/>
              </w:numPr>
              <w:spacing w:line="276" w:lineRule="auto"/>
            </w:pPr>
            <w:r w:rsidRPr="00864518">
              <w:t xml:space="preserve">Employees will be to response to customer queries </w:t>
            </w:r>
          </w:p>
          <w:p w:rsidR="00E87AC5" w:rsidRPr="00864518" w:rsidRDefault="00E87AC5" w:rsidP="00AB5F7C">
            <w:pPr>
              <w:pStyle w:val="NoSpacing"/>
              <w:numPr>
                <w:ilvl w:val="0"/>
                <w:numId w:val="4"/>
              </w:numPr>
              <w:spacing w:line="276" w:lineRule="auto"/>
            </w:pPr>
            <w:r w:rsidRPr="00864518">
              <w:t xml:space="preserve">Employees will be able to provide products and service information to the customers </w:t>
            </w:r>
          </w:p>
          <w:p w:rsidR="00E87AC5" w:rsidRPr="0085470C" w:rsidRDefault="00E87AC5" w:rsidP="00AB5F7C">
            <w:pPr>
              <w:pStyle w:val="NoSpacing"/>
              <w:spacing w:line="276" w:lineRule="auto"/>
            </w:pPr>
          </w:p>
        </w:tc>
      </w:tr>
      <w:tr w:rsidR="00E87AC5" w:rsidTr="00831673">
        <w:tc>
          <w:tcPr>
            <w:tcW w:w="9242" w:type="dxa"/>
            <w:gridSpan w:val="5"/>
          </w:tcPr>
          <w:p w:rsidR="00E87AC5" w:rsidRPr="00BC188B" w:rsidRDefault="00E87AC5" w:rsidP="00AB5F7C">
            <w:pPr>
              <w:pStyle w:val="NoSpacing"/>
              <w:spacing w:line="276" w:lineRule="auto"/>
              <w:rPr>
                <w:b/>
              </w:rPr>
            </w:pPr>
            <w:r w:rsidRPr="00BC188B">
              <w:rPr>
                <w:b/>
              </w:rPr>
              <w:t>Certificates skills covered:</w:t>
            </w:r>
          </w:p>
          <w:p w:rsidR="00E87AC5" w:rsidRDefault="003A0B13" w:rsidP="00AB5F7C">
            <w:pPr>
              <w:pStyle w:val="NoSpacing"/>
              <w:numPr>
                <w:ilvl w:val="0"/>
                <w:numId w:val="5"/>
              </w:numPr>
              <w:spacing w:line="276" w:lineRule="auto"/>
            </w:pPr>
            <w:r>
              <w:t>Staffs acquire</w:t>
            </w:r>
            <w:r w:rsidR="00E87AC5">
              <w:t xml:space="preserve"> level 4 certificates </w:t>
            </w:r>
          </w:p>
          <w:p w:rsidR="00E87AC5" w:rsidRPr="00864518" w:rsidRDefault="00E87AC5" w:rsidP="00AB5F7C">
            <w:pPr>
              <w:pStyle w:val="NoSpacing"/>
              <w:numPr>
                <w:ilvl w:val="0"/>
                <w:numId w:val="5"/>
              </w:numPr>
              <w:spacing w:line="276" w:lineRule="auto"/>
            </w:pPr>
            <w:r w:rsidRPr="00864518">
              <w:t xml:space="preserve">Employees have to show certificates of minimum two years experiences </w:t>
            </w:r>
          </w:p>
          <w:p w:rsidR="00E87AC5" w:rsidRPr="0085470C" w:rsidRDefault="00E87AC5" w:rsidP="00AB5F7C">
            <w:pPr>
              <w:pStyle w:val="NoSpacing"/>
              <w:spacing w:line="276" w:lineRule="auto"/>
            </w:pPr>
          </w:p>
        </w:tc>
      </w:tr>
      <w:tr w:rsidR="00E87AC5" w:rsidRPr="003945EE" w:rsidTr="00831673">
        <w:tc>
          <w:tcPr>
            <w:tcW w:w="1483" w:type="dxa"/>
            <w:shd w:val="clear" w:color="auto" w:fill="B6DDE8" w:themeFill="accent5" w:themeFillTint="66"/>
          </w:tcPr>
          <w:p w:rsidR="00E87AC5" w:rsidRPr="003945EE" w:rsidRDefault="00E87AC5" w:rsidP="001E61FD">
            <w:pPr>
              <w:pStyle w:val="NoSpacing"/>
              <w:jc w:val="center"/>
              <w:rPr>
                <w:b/>
              </w:rPr>
            </w:pPr>
            <w:r w:rsidRPr="003945EE">
              <w:rPr>
                <w:b/>
              </w:rPr>
              <w:t>Time/length</w:t>
            </w:r>
          </w:p>
        </w:tc>
        <w:tc>
          <w:tcPr>
            <w:tcW w:w="1483" w:type="dxa"/>
            <w:shd w:val="clear" w:color="auto" w:fill="B6DDE8" w:themeFill="accent5" w:themeFillTint="66"/>
          </w:tcPr>
          <w:p w:rsidR="00E87AC5" w:rsidRPr="003945EE" w:rsidRDefault="00E87AC5" w:rsidP="001E61FD">
            <w:pPr>
              <w:pStyle w:val="NoSpacing"/>
              <w:jc w:val="center"/>
              <w:rPr>
                <w:b/>
              </w:rPr>
            </w:pPr>
            <w:r w:rsidRPr="003945EE">
              <w:rPr>
                <w:b/>
              </w:rPr>
              <w:t>Section goals/results</w:t>
            </w:r>
          </w:p>
        </w:tc>
        <w:tc>
          <w:tcPr>
            <w:tcW w:w="3017" w:type="dxa"/>
            <w:shd w:val="clear" w:color="auto" w:fill="B6DDE8" w:themeFill="accent5" w:themeFillTint="66"/>
          </w:tcPr>
          <w:p w:rsidR="00E87AC5" w:rsidRPr="003945EE" w:rsidRDefault="00E87AC5" w:rsidP="001E61FD">
            <w:pPr>
              <w:pStyle w:val="NoSpacing"/>
              <w:jc w:val="center"/>
              <w:rPr>
                <w:b/>
              </w:rPr>
            </w:pPr>
            <w:r w:rsidRPr="003945EE">
              <w:rPr>
                <w:b/>
              </w:rPr>
              <w:t>Description</w:t>
            </w:r>
          </w:p>
        </w:tc>
        <w:tc>
          <w:tcPr>
            <w:tcW w:w="1860" w:type="dxa"/>
            <w:shd w:val="clear" w:color="auto" w:fill="B6DDE8" w:themeFill="accent5" w:themeFillTint="66"/>
          </w:tcPr>
          <w:p w:rsidR="00E87AC5" w:rsidRPr="003945EE" w:rsidRDefault="00E87AC5" w:rsidP="001E61FD">
            <w:pPr>
              <w:pStyle w:val="NoSpacing"/>
              <w:jc w:val="center"/>
              <w:rPr>
                <w:b/>
              </w:rPr>
            </w:pPr>
            <w:r w:rsidRPr="003945EE">
              <w:rPr>
                <w:b/>
              </w:rPr>
              <w:t>Equipment and materials</w:t>
            </w:r>
          </w:p>
        </w:tc>
        <w:tc>
          <w:tcPr>
            <w:tcW w:w="1399" w:type="dxa"/>
            <w:shd w:val="clear" w:color="auto" w:fill="B6DDE8" w:themeFill="accent5" w:themeFillTint="66"/>
          </w:tcPr>
          <w:p w:rsidR="00E87AC5" w:rsidRPr="003945EE" w:rsidRDefault="00E87AC5" w:rsidP="001E61FD">
            <w:pPr>
              <w:pStyle w:val="NoSpacing"/>
              <w:jc w:val="center"/>
              <w:rPr>
                <w:b/>
              </w:rPr>
            </w:pPr>
            <w:r w:rsidRPr="003945EE">
              <w:rPr>
                <w:b/>
              </w:rPr>
              <w:t>Comments</w:t>
            </w:r>
          </w:p>
        </w:tc>
      </w:tr>
      <w:tr w:rsidR="00E87AC5" w:rsidRPr="003945EE" w:rsidTr="00831673">
        <w:tc>
          <w:tcPr>
            <w:tcW w:w="1483" w:type="dxa"/>
          </w:tcPr>
          <w:p w:rsidR="00E87AC5" w:rsidRPr="003945EE" w:rsidRDefault="00E87AC5" w:rsidP="00831673">
            <w:pPr>
              <w:pStyle w:val="NoSpacing"/>
            </w:pPr>
            <w:r w:rsidRPr="003945EE">
              <w:t xml:space="preserve">9 am -11 am </w:t>
            </w:r>
          </w:p>
        </w:tc>
        <w:tc>
          <w:tcPr>
            <w:tcW w:w="1483" w:type="dxa"/>
          </w:tcPr>
          <w:p w:rsidR="00E87AC5" w:rsidRPr="003945EE" w:rsidRDefault="00E87AC5" w:rsidP="00831673">
            <w:pPr>
              <w:pStyle w:val="NoSpacing"/>
              <w:spacing w:line="360" w:lineRule="auto"/>
              <w:jc w:val="both"/>
            </w:pPr>
            <w:r w:rsidRPr="003945EE">
              <w:t xml:space="preserve">To provide knowledge on customer service </w:t>
            </w:r>
          </w:p>
        </w:tc>
        <w:tc>
          <w:tcPr>
            <w:tcW w:w="3017" w:type="dxa"/>
          </w:tcPr>
          <w:p w:rsidR="00E87AC5" w:rsidRPr="003945EE" w:rsidRDefault="00E87AC5" w:rsidP="00831673">
            <w:pPr>
              <w:pStyle w:val="NoSpacing"/>
              <w:spacing w:line="360" w:lineRule="auto"/>
              <w:jc w:val="both"/>
            </w:pPr>
            <w:r w:rsidRPr="003945EE">
              <w:t xml:space="preserve">Through this training period the trainers will deliver information on how to provide excellent customer service. This period will focus on welcoming, customer greeting, eye contact, and procedure of saying goodbye.  </w:t>
            </w:r>
          </w:p>
        </w:tc>
        <w:tc>
          <w:tcPr>
            <w:tcW w:w="1860" w:type="dxa"/>
          </w:tcPr>
          <w:p w:rsidR="00E87AC5" w:rsidRPr="003945EE" w:rsidRDefault="00E87AC5" w:rsidP="00831673">
            <w:pPr>
              <w:pStyle w:val="NoSpacing"/>
              <w:spacing w:line="360" w:lineRule="auto"/>
              <w:jc w:val="both"/>
            </w:pPr>
            <w:r w:rsidRPr="003945EE">
              <w:t xml:space="preserve">Projector, computer system, whiteboard, pen-drive, etc </w:t>
            </w:r>
          </w:p>
        </w:tc>
        <w:tc>
          <w:tcPr>
            <w:tcW w:w="1399" w:type="dxa"/>
          </w:tcPr>
          <w:p w:rsidR="00E87AC5" w:rsidRPr="003945EE" w:rsidRDefault="00E87AC5" w:rsidP="00831673">
            <w:pPr>
              <w:pStyle w:val="NoSpacing"/>
              <w:spacing w:line="360" w:lineRule="auto"/>
              <w:jc w:val="both"/>
            </w:pPr>
          </w:p>
          <w:p w:rsidR="00E87AC5" w:rsidRPr="003945EE" w:rsidRDefault="00E87AC5" w:rsidP="00831673">
            <w:pPr>
              <w:pStyle w:val="NoSpacing"/>
              <w:spacing w:line="360" w:lineRule="auto"/>
              <w:jc w:val="both"/>
            </w:pPr>
          </w:p>
          <w:p w:rsidR="00E87AC5" w:rsidRPr="003945EE" w:rsidRDefault="00E87AC5" w:rsidP="00831673">
            <w:pPr>
              <w:pStyle w:val="NoSpacing"/>
              <w:spacing w:line="360" w:lineRule="auto"/>
              <w:jc w:val="both"/>
            </w:pPr>
          </w:p>
          <w:p w:rsidR="00E87AC5" w:rsidRPr="003945EE" w:rsidRDefault="00E87AC5" w:rsidP="00831673">
            <w:pPr>
              <w:pStyle w:val="NoSpacing"/>
              <w:spacing w:line="360" w:lineRule="auto"/>
              <w:jc w:val="both"/>
            </w:pPr>
          </w:p>
          <w:p w:rsidR="00E87AC5" w:rsidRPr="003945EE" w:rsidRDefault="00E87AC5" w:rsidP="00831673">
            <w:pPr>
              <w:pStyle w:val="NoSpacing"/>
              <w:spacing w:line="360" w:lineRule="auto"/>
              <w:jc w:val="both"/>
            </w:pPr>
            <w:r w:rsidRPr="003945EE">
              <w:t xml:space="preserve">Successful </w:t>
            </w:r>
          </w:p>
        </w:tc>
      </w:tr>
      <w:tr w:rsidR="00E87AC5" w:rsidRPr="003945EE" w:rsidTr="00831673">
        <w:tc>
          <w:tcPr>
            <w:tcW w:w="1483" w:type="dxa"/>
          </w:tcPr>
          <w:p w:rsidR="00E87AC5" w:rsidRPr="003945EE" w:rsidRDefault="00E87AC5" w:rsidP="00831673">
            <w:pPr>
              <w:pStyle w:val="NoSpacing"/>
            </w:pPr>
            <w:r w:rsidRPr="003945EE">
              <w:t xml:space="preserve">11:30 pm – 13:00 pm </w:t>
            </w:r>
          </w:p>
        </w:tc>
        <w:tc>
          <w:tcPr>
            <w:tcW w:w="1483" w:type="dxa"/>
          </w:tcPr>
          <w:p w:rsidR="00E87AC5" w:rsidRPr="003945EE" w:rsidRDefault="00E87AC5" w:rsidP="00831673">
            <w:pPr>
              <w:pStyle w:val="NoSpacing"/>
              <w:spacing w:line="360" w:lineRule="auto"/>
              <w:jc w:val="both"/>
            </w:pPr>
            <w:r w:rsidRPr="003945EE">
              <w:t xml:space="preserve">To deliver information on dealing with </w:t>
            </w:r>
            <w:r w:rsidRPr="003945EE">
              <w:lastRenderedPageBreak/>
              <w:t xml:space="preserve">customer complaints </w:t>
            </w:r>
          </w:p>
        </w:tc>
        <w:tc>
          <w:tcPr>
            <w:tcW w:w="3017" w:type="dxa"/>
          </w:tcPr>
          <w:p w:rsidR="00E87AC5" w:rsidRPr="003945EE" w:rsidRDefault="00E87AC5" w:rsidP="00831673">
            <w:pPr>
              <w:pStyle w:val="NoSpacing"/>
              <w:spacing w:line="360" w:lineRule="auto"/>
              <w:jc w:val="both"/>
            </w:pPr>
            <w:r w:rsidRPr="003945EE">
              <w:lastRenderedPageBreak/>
              <w:t xml:space="preserve">Through this training period the trainer will provide information about the customer complaints and </w:t>
            </w:r>
            <w:r w:rsidRPr="003945EE">
              <w:lastRenderedPageBreak/>
              <w:t xml:space="preserve">train </w:t>
            </w:r>
            <w:r w:rsidR="009D4156">
              <w:t xml:space="preserve">on </w:t>
            </w:r>
            <w:r w:rsidRPr="003945EE">
              <w:t xml:space="preserve">how to deal with the customer complaints. </w:t>
            </w:r>
          </w:p>
        </w:tc>
        <w:tc>
          <w:tcPr>
            <w:tcW w:w="1860" w:type="dxa"/>
          </w:tcPr>
          <w:p w:rsidR="00E87AC5" w:rsidRPr="003945EE" w:rsidRDefault="00E87AC5" w:rsidP="00831673">
            <w:pPr>
              <w:pStyle w:val="NoSpacing"/>
              <w:spacing w:line="360" w:lineRule="auto"/>
              <w:jc w:val="both"/>
            </w:pPr>
            <w:r w:rsidRPr="003945EE">
              <w:lastRenderedPageBreak/>
              <w:t>Projector, computer system, whiteboard, pen</w:t>
            </w:r>
          </w:p>
        </w:tc>
        <w:tc>
          <w:tcPr>
            <w:tcW w:w="1399" w:type="dxa"/>
          </w:tcPr>
          <w:p w:rsidR="00E87AC5" w:rsidRPr="003945EE" w:rsidRDefault="00E87AC5" w:rsidP="00831673">
            <w:pPr>
              <w:pStyle w:val="NoSpacing"/>
              <w:spacing w:line="360" w:lineRule="auto"/>
              <w:jc w:val="both"/>
            </w:pPr>
          </w:p>
          <w:p w:rsidR="00E87AC5" w:rsidRPr="003945EE" w:rsidRDefault="00E87AC5" w:rsidP="00831673">
            <w:pPr>
              <w:pStyle w:val="NoSpacing"/>
              <w:spacing w:line="360" w:lineRule="auto"/>
              <w:jc w:val="both"/>
            </w:pPr>
          </w:p>
          <w:p w:rsidR="00E87AC5" w:rsidRPr="003945EE" w:rsidRDefault="00E87AC5" w:rsidP="00831673">
            <w:pPr>
              <w:pStyle w:val="NoSpacing"/>
              <w:spacing w:line="360" w:lineRule="auto"/>
              <w:jc w:val="both"/>
            </w:pPr>
            <w:r w:rsidRPr="003945EE">
              <w:t xml:space="preserve">Successful </w:t>
            </w:r>
          </w:p>
        </w:tc>
      </w:tr>
      <w:tr w:rsidR="00E87AC5" w:rsidRPr="003945EE" w:rsidTr="00831673">
        <w:tc>
          <w:tcPr>
            <w:tcW w:w="1483" w:type="dxa"/>
          </w:tcPr>
          <w:p w:rsidR="00E87AC5" w:rsidRPr="003945EE" w:rsidRDefault="00E87AC5" w:rsidP="00831673">
            <w:pPr>
              <w:pStyle w:val="NoSpacing"/>
            </w:pPr>
            <w:r w:rsidRPr="003945EE">
              <w:t>14:00 pm-15:30 pm</w:t>
            </w:r>
          </w:p>
        </w:tc>
        <w:tc>
          <w:tcPr>
            <w:tcW w:w="1483" w:type="dxa"/>
          </w:tcPr>
          <w:p w:rsidR="00E87AC5" w:rsidRPr="003945EE" w:rsidRDefault="00E87AC5" w:rsidP="00831673">
            <w:pPr>
              <w:pStyle w:val="NoSpacing"/>
              <w:spacing w:line="360" w:lineRule="auto"/>
              <w:jc w:val="both"/>
            </w:pPr>
            <w:r w:rsidRPr="003945EE">
              <w:t xml:space="preserve">To provide training on dealing with customer queries </w:t>
            </w:r>
          </w:p>
        </w:tc>
        <w:tc>
          <w:tcPr>
            <w:tcW w:w="3017" w:type="dxa"/>
          </w:tcPr>
          <w:p w:rsidR="00E87AC5" w:rsidRPr="003945EE" w:rsidRDefault="00E87AC5" w:rsidP="00831673">
            <w:pPr>
              <w:pStyle w:val="NoSpacing"/>
              <w:spacing w:line="360" w:lineRule="auto"/>
              <w:jc w:val="both"/>
            </w:pPr>
            <w:r w:rsidRPr="003945EE">
              <w:t>Through this training period the trainer provide infor</w:t>
            </w:r>
            <w:r w:rsidR="009D4156">
              <w:t>mation about the customer queries</w:t>
            </w:r>
            <w:r w:rsidRPr="003945EE">
              <w:t xml:space="preserve"> and train </w:t>
            </w:r>
            <w:r w:rsidR="009D4156">
              <w:t xml:space="preserve">on </w:t>
            </w:r>
            <w:r w:rsidRPr="003945EE">
              <w:t>how to deal with the customer queries.</w:t>
            </w:r>
          </w:p>
        </w:tc>
        <w:tc>
          <w:tcPr>
            <w:tcW w:w="1860" w:type="dxa"/>
          </w:tcPr>
          <w:p w:rsidR="00E87AC5" w:rsidRPr="003945EE" w:rsidRDefault="00E87AC5" w:rsidP="00831673">
            <w:pPr>
              <w:pStyle w:val="NoSpacing"/>
              <w:spacing w:line="360" w:lineRule="auto"/>
              <w:jc w:val="both"/>
            </w:pPr>
            <w:r w:rsidRPr="003945EE">
              <w:t>Projector, computer system, whiteboard, pen</w:t>
            </w:r>
          </w:p>
        </w:tc>
        <w:tc>
          <w:tcPr>
            <w:tcW w:w="1399" w:type="dxa"/>
          </w:tcPr>
          <w:p w:rsidR="00E87AC5" w:rsidRPr="003945EE" w:rsidRDefault="00E87AC5" w:rsidP="00831673">
            <w:pPr>
              <w:pStyle w:val="NoSpacing"/>
              <w:spacing w:line="360" w:lineRule="auto"/>
              <w:jc w:val="both"/>
            </w:pPr>
          </w:p>
          <w:p w:rsidR="00E87AC5" w:rsidRPr="003945EE" w:rsidRDefault="00E87AC5" w:rsidP="00831673">
            <w:pPr>
              <w:pStyle w:val="NoSpacing"/>
              <w:spacing w:line="360" w:lineRule="auto"/>
              <w:jc w:val="both"/>
            </w:pPr>
          </w:p>
          <w:p w:rsidR="00E87AC5" w:rsidRPr="003945EE" w:rsidRDefault="00E87AC5" w:rsidP="00831673">
            <w:pPr>
              <w:pStyle w:val="NoSpacing"/>
              <w:spacing w:line="360" w:lineRule="auto"/>
              <w:jc w:val="both"/>
            </w:pPr>
          </w:p>
          <w:p w:rsidR="00E87AC5" w:rsidRPr="003945EE" w:rsidRDefault="00E87AC5" w:rsidP="00831673">
            <w:pPr>
              <w:pStyle w:val="NoSpacing"/>
              <w:spacing w:line="360" w:lineRule="auto"/>
              <w:jc w:val="both"/>
            </w:pPr>
            <w:r w:rsidRPr="003945EE">
              <w:t xml:space="preserve">Successful </w:t>
            </w:r>
          </w:p>
        </w:tc>
      </w:tr>
      <w:tr w:rsidR="00E87AC5" w:rsidRPr="003945EE" w:rsidTr="00831673">
        <w:tc>
          <w:tcPr>
            <w:tcW w:w="1483" w:type="dxa"/>
          </w:tcPr>
          <w:p w:rsidR="00E87AC5" w:rsidRPr="003945EE" w:rsidRDefault="00E87AC5" w:rsidP="00831673">
            <w:pPr>
              <w:pStyle w:val="NoSpacing"/>
            </w:pPr>
            <w:r w:rsidRPr="003945EE">
              <w:t xml:space="preserve">15:30 pm-17:00 pm  </w:t>
            </w:r>
          </w:p>
        </w:tc>
        <w:tc>
          <w:tcPr>
            <w:tcW w:w="1483" w:type="dxa"/>
          </w:tcPr>
          <w:p w:rsidR="00E87AC5" w:rsidRPr="003945EE" w:rsidRDefault="00E87AC5" w:rsidP="00831673">
            <w:pPr>
              <w:pStyle w:val="NoSpacing"/>
              <w:spacing w:line="360" w:lineRule="auto"/>
              <w:jc w:val="both"/>
            </w:pPr>
            <w:r w:rsidRPr="003945EE">
              <w:t xml:space="preserve">To provide knowledge on products and service information </w:t>
            </w:r>
          </w:p>
        </w:tc>
        <w:tc>
          <w:tcPr>
            <w:tcW w:w="3017" w:type="dxa"/>
          </w:tcPr>
          <w:p w:rsidR="00E87AC5" w:rsidRPr="003945EE" w:rsidRDefault="00E87AC5" w:rsidP="00831673">
            <w:pPr>
              <w:pStyle w:val="NoSpacing"/>
              <w:spacing w:line="360" w:lineRule="auto"/>
              <w:jc w:val="both"/>
            </w:pPr>
            <w:r w:rsidRPr="003945EE">
              <w:t>Through this training period the trainer will provide information on products and services, so that employees can deliver information when customers seek</w:t>
            </w:r>
          </w:p>
        </w:tc>
        <w:tc>
          <w:tcPr>
            <w:tcW w:w="1860" w:type="dxa"/>
          </w:tcPr>
          <w:p w:rsidR="00E87AC5" w:rsidRPr="003945EE" w:rsidRDefault="00E87AC5" w:rsidP="00831673">
            <w:pPr>
              <w:pStyle w:val="NoSpacing"/>
              <w:spacing w:line="360" w:lineRule="auto"/>
              <w:jc w:val="both"/>
            </w:pPr>
            <w:r w:rsidRPr="003945EE">
              <w:t>Projector, computer system, whiteboard, pen</w:t>
            </w:r>
          </w:p>
        </w:tc>
        <w:tc>
          <w:tcPr>
            <w:tcW w:w="1399" w:type="dxa"/>
          </w:tcPr>
          <w:p w:rsidR="00E87AC5" w:rsidRPr="003945EE" w:rsidRDefault="00E87AC5" w:rsidP="00831673">
            <w:pPr>
              <w:pStyle w:val="NoSpacing"/>
              <w:spacing w:line="360" w:lineRule="auto"/>
              <w:jc w:val="both"/>
            </w:pPr>
          </w:p>
          <w:p w:rsidR="00E87AC5" w:rsidRPr="003945EE" w:rsidRDefault="00E87AC5" w:rsidP="00831673">
            <w:pPr>
              <w:pStyle w:val="NoSpacing"/>
              <w:spacing w:line="360" w:lineRule="auto"/>
              <w:jc w:val="both"/>
            </w:pPr>
          </w:p>
          <w:p w:rsidR="00E87AC5" w:rsidRPr="003945EE" w:rsidRDefault="00E87AC5" w:rsidP="00831673">
            <w:pPr>
              <w:pStyle w:val="NoSpacing"/>
              <w:spacing w:line="360" w:lineRule="auto"/>
              <w:jc w:val="both"/>
            </w:pPr>
            <w:r w:rsidRPr="003945EE">
              <w:t xml:space="preserve">Successful </w:t>
            </w:r>
          </w:p>
        </w:tc>
      </w:tr>
    </w:tbl>
    <w:p w:rsidR="004F70DC" w:rsidRDefault="004F70DC" w:rsidP="00ED129C"/>
    <w:p w:rsidR="004F70DC" w:rsidRDefault="004F70DC" w:rsidP="004F70DC">
      <w:pPr>
        <w:pStyle w:val="Heading1"/>
        <w:rPr>
          <w:lang w:eastAsia="en-GB"/>
        </w:rPr>
      </w:pPr>
      <w:bookmarkStart w:id="21" w:name="_Toc510672900"/>
      <w:r>
        <w:rPr>
          <w:lang w:eastAsia="en-GB"/>
        </w:rPr>
        <w:t>Conclusion</w:t>
      </w:r>
      <w:bookmarkEnd w:id="21"/>
      <w:r>
        <w:rPr>
          <w:lang w:eastAsia="en-GB"/>
        </w:rPr>
        <w:t xml:space="preserve"> </w:t>
      </w:r>
    </w:p>
    <w:p w:rsidR="004F70DC" w:rsidRDefault="004F70DC" w:rsidP="00ED129C">
      <w:r>
        <w:t xml:space="preserve">This paper has assessed the organization called Avon. In the first section it has provided the mission and vision of Avon. In the second section it has conducted a SOWT analysis and PESTLE analysis. </w:t>
      </w:r>
      <w:r w:rsidR="00872DDF">
        <w:t>Then it has discussed</w:t>
      </w:r>
      <w:r w:rsidR="00E87AC5">
        <w:t xml:space="preserve"> the importance of the role of employees. Then it has discussed the importance of training and development of organization. Then the paper has explained the import</w:t>
      </w:r>
      <w:r w:rsidR="00872DDF">
        <w:t>ance of role of manager in Avon, and provided an example of template for training employees.</w:t>
      </w:r>
      <w:bookmarkStart w:id="22" w:name="_GoBack"/>
      <w:bookmarkEnd w:id="22"/>
      <w:r>
        <w:t xml:space="preserve">  </w:t>
      </w:r>
    </w:p>
    <w:p w:rsidR="00937826" w:rsidRDefault="00937826">
      <w:pPr>
        <w:spacing w:after="200" w:line="276" w:lineRule="auto"/>
        <w:jc w:val="left"/>
        <w:rPr>
          <w:rFonts w:eastAsiaTheme="majorEastAsia" w:cstheme="majorBidi"/>
          <w:b/>
          <w:bCs/>
          <w:color w:val="365F91" w:themeColor="accent1" w:themeShade="BF"/>
          <w:sz w:val="28"/>
          <w:szCs w:val="28"/>
          <w:shd w:val="clear" w:color="auto" w:fill="FFFFFF"/>
        </w:rPr>
      </w:pPr>
      <w:bookmarkStart w:id="23" w:name="_Toc510672901"/>
      <w:r>
        <w:rPr>
          <w:shd w:val="clear" w:color="auto" w:fill="FFFFFF"/>
        </w:rPr>
        <w:br w:type="page"/>
      </w:r>
    </w:p>
    <w:p w:rsidR="00E87AC5" w:rsidRDefault="00E87AC5" w:rsidP="00E87AC5">
      <w:pPr>
        <w:pStyle w:val="Heading1"/>
        <w:rPr>
          <w:shd w:val="clear" w:color="auto" w:fill="FFFFFF"/>
        </w:rPr>
      </w:pPr>
      <w:r>
        <w:rPr>
          <w:shd w:val="clear" w:color="auto" w:fill="FFFFFF"/>
        </w:rPr>
        <w:lastRenderedPageBreak/>
        <w:t>References</w:t>
      </w:r>
      <w:bookmarkEnd w:id="23"/>
      <w:r>
        <w:rPr>
          <w:shd w:val="clear" w:color="auto" w:fill="FFFFFF"/>
        </w:rPr>
        <w:t xml:space="preserve"> </w:t>
      </w:r>
    </w:p>
    <w:p w:rsidR="00E87AC5" w:rsidRDefault="00E87AC5" w:rsidP="00E755D3">
      <w:r>
        <w:t xml:space="preserve">Benson, C. (2018) </w:t>
      </w:r>
      <w:proofErr w:type="gramStart"/>
      <w:r w:rsidRPr="00F2328E">
        <w:rPr>
          <w:i/>
        </w:rPr>
        <w:t>The</w:t>
      </w:r>
      <w:proofErr w:type="gramEnd"/>
      <w:r w:rsidRPr="00F2328E">
        <w:rPr>
          <w:i/>
        </w:rPr>
        <w:t xml:space="preserve"> growing demand for Muslim clothing in the UK</w:t>
      </w:r>
      <w:r>
        <w:t xml:space="preserve">. Available at: </w:t>
      </w:r>
      <w:r w:rsidRPr="00F2328E">
        <w:t>http://conlumino.com/?p=2067</w:t>
      </w:r>
      <w:r>
        <w:t>. [Accessed on: 30 March 2018]</w:t>
      </w:r>
    </w:p>
    <w:p w:rsidR="00E87AC5" w:rsidRPr="008F2214" w:rsidRDefault="00E87AC5" w:rsidP="00E755D3">
      <w:pPr>
        <w:rPr>
          <w:shd w:val="clear" w:color="auto" w:fill="FFFFFF"/>
        </w:rPr>
      </w:pPr>
      <w:r>
        <w:rPr>
          <w:shd w:val="clear" w:color="auto" w:fill="FFFFFF"/>
        </w:rPr>
        <w:t xml:space="preserve">Frost, S. (2018) </w:t>
      </w:r>
      <w:proofErr w:type="gramStart"/>
      <w:r w:rsidRPr="00212631">
        <w:rPr>
          <w:i/>
          <w:shd w:val="clear" w:color="auto" w:fill="FFFFFF"/>
        </w:rPr>
        <w:t>The</w:t>
      </w:r>
      <w:proofErr w:type="gramEnd"/>
      <w:r w:rsidRPr="00212631">
        <w:rPr>
          <w:i/>
          <w:shd w:val="clear" w:color="auto" w:fill="FFFFFF"/>
        </w:rPr>
        <w:t xml:space="preserve"> Importance of Training and Development in the Workplace</w:t>
      </w:r>
      <w:r>
        <w:rPr>
          <w:shd w:val="clear" w:color="auto" w:fill="FFFFFF"/>
        </w:rPr>
        <w:t xml:space="preserve">. Available at: </w:t>
      </w:r>
      <w:hyperlink r:id="rId12" w:history="1">
        <w:r w:rsidRPr="00124FE0">
          <w:rPr>
            <w:rStyle w:val="Hyperlink"/>
            <w:shd w:val="clear" w:color="auto" w:fill="FFFFFF"/>
          </w:rPr>
          <w:t>http://smallbusiness.chron.com/importance-training-development-workplace-10321.html</w:t>
        </w:r>
      </w:hyperlink>
      <w:r>
        <w:rPr>
          <w:shd w:val="clear" w:color="auto" w:fill="FFFFFF"/>
        </w:rPr>
        <w:t>. [Accessed on: 2 April 2018]</w:t>
      </w:r>
    </w:p>
    <w:p w:rsidR="00E87AC5" w:rsidRDefault="00E87AC5" w:rsidP="00E755D3">
      <w:proofErr w:type="spellStart"/>
      <w:r>
        <w:t>Hendriksz</w:t>
      </w:r>
      <w:proofErr w:type="spellEnd"/>
      <w:r>
        <w:t xml:space="preserve">, V. (2018) </w:t>
      </w:r>
      <w:proofErr w:type="gramStart"/>
      <w:r w:rsidRPr="00212631">
        <w:rPr>
          <w:i/>
        </w:rPr>
        <w:t>The</w:t>
      </w:r>
      <w:proofErr w:type="gramEnd"/>
      <w:r w:rsidRPr="00212631">
        <w:rPr>
          <w:i/>
        </w:rPr>
        <w:t xml:space="preserve"> demand for Muslim-fashion continues to growth</w:t>
      </w:r>
      <w:r>
        <w:t xml:space="preserve">. Available at: </w:t>
      </w:r>
      <w:r w:rsidRPr="00D31C6C">
        <w:t>https://fashionunited.uk/news/fashion/the-demand-for-muslim-fashion-continues-to-grow/</w:t>
      </w:r>
      <w:r>
        <w:t>2018</w:t>
      </w:r>
      <w:r w:rsidRPr="00D31C6C">
        <w:t>05</w:t>
      </w:r>
      <w:r>
        <w:t>2018</w:t>
      </w:r>
      <w:r w:rsidRPr="00D31C6C">
        <w:t>466</w:t>
      </w:r>
      <w:r>
        <w:t xml:space="preserve">. [Accessed on: 30 March 2018] </w:t>
      </w:r>
    </w:p>
    <w:p w:rsidR="00E87AC5" w:rsidRPr="003D2064" w:rsidRDefault="00E87AC5" w:rsidP="00E755D3">
      <w:proofErr w:type="spellStart"/>
      <w:r>
        <w:t>Attril</w:t>
      </w:r>
      <w:proofErr w:type="spellEnd"/>
      <w:r>
        <w:t xml:space="preserve">, P. and </w:t>
      </w:r>
      <w:proofErr w:type="spellStart"/>
      <w:r>
        <w:t>McLaney</w:t>
      </w:r>
      <w:proofErr w:type="spellEnd"/>
      <w:r>
        <w:t>, P.  (2012</w:t>
      </w:r>
      <w:r w:rsidRPr="003D2064">
        <w:t xml:space="preserve">) </w:t>
      </w:r>
      <w:r w:rsidRPr="00693721">
        <w:rPr>
          <w:i/>
        </w:rPr>
        <w:t>Accounting and finance for non-specialists.</w:t>
      </w:r>
      <w:r w:rsidRPr="003D2064">
        <w:t xml:space="preserve"> 4</w:t>
      </w:r>
      <w:r w:rsidRPr="003D2064">
        <w:rPr>
          <w:vertAlign w:val="superscript"/>
        </w:rPr>
        <w:t>th</w:t>
      </w:r>
      <w:r>
        <w:t xml:space="preserve"> Ed. </w:t>
      </w:r>
      <w:r w:rsidRPr="003D2064">
        <w:t>Pearson Education Ltd</w:t>
      </w:r>
      <w:r>
        <w:t>: Harlow</w:t>
      </w:r>
      <w:r w:rsidRPr="003D2064">
        <w:t>.</w:t>
      </w:r>
    </w:p>
    <w:p w:rsidR="00E87AC5" w:rsidRPr="003D2064" w:rsidRDefault="00E87AC5" w:rsidP="00E755D3">
      <w:pPr>
        <w:rPr>
          <w:rFonts w:cs="Times New Roman"/>
        </w:rPr>
      </w:pPr>
      <w:r w:rsidRPr="003D2064">
        <w:rPr>
          <w:rFonts w:cs="Times New Roman"/>
        </w:rPr>
        <w:t xml:space="preserve">Coulter, M (2012) </w:t>
      </w:r>
      <w:r w:rsidRPr="003D2064">
        <w:rPr>
          <w:rFonts w:cs="Times New Roman"/>
          <w:i/>
        </w:rPr>
        <w:t>Entrepreneurship in Action</w:t>
      </w:r>
      <w:r w:rsidRPr="003D2064">
        <w:rPr>
          <w:rFonts w:cs="Times New Roman"/>
        </w:rPr>
        <w:t xml:space="preserve">. </w:t>
      </w:r>
      <w:r>
        <w:rPr>
          <w:rFonts w:cs="Times New Roman"/>
        </w:rPr>
        <w:t xml:space="preserve">3rd Ed. </w:t>
      </w:r>
      <w:r w:rsidRPr="003D2064">
        <w:rPr>
          <w:rFonts w:cs="Times New Roman"/>
        </w:rPr>
        <w:t>Prentice Hall</w:t>
      </w:r>
      <w:r>
        <w:rPr>
          <w:rFonts w:cs="Times New Roman"/>
        </w:rPr>
        <w:t xml:space="preserve">: London </w:t>
      </w:r>
    </w:p>
    <w:p w:rsidR="00E87AC5" w:rsidRPr="003D2064" w:rsidRDefault="00E87AC5" w:rsidP="00E755D3">
      <w:pPr>
        <w:rPr>
          <w:rFonts w:cs="Times New Roman"/>
        </w:rPr>
      </w:pPr>
      <w:r>
        <w:rPr>
          <w:rFonts w:cs="Times New Roman"/>
        </w:rPr>
        <w:t>Kotler, P. et al (2014</w:t>
      </w:r>
      <w:r w:rsidRPr="003D2064">
        <w:rPr>
          <w:rFonts w:cs="Times New Roman"/>
        </w:rPr>
        <w:t xml:space="preserve">) </w:t>
      </w:r>
      <w:r w:rsidRPr="003D2064">
        <w:rPr>
          <w:rFonts w:cs="Times New Roman"/>
          <w:i/>
        </w:rPr>
        <w:t>Principles of Marketing</w:t>
      </w:r>
      <w:r w:rsidRPr="003D2064">
        <w:rPr>
          <w:rFonts w:cs="Times New Roman"/>
        </w:rPr>
        <w:t xml:space="preserve">. </w:t>
      </w:r>
      <w:r>
        <w:rPr>
          <w:rFonts w:cs="Times New Roman"/>
        </w:rPr>
        <w:t xml:space="preserve">8th European Ed. </w:t>
      </w:r>
      <w:r w:rsidRPr="003D2064">
        <w:rPr>
          <w:rFonts w:cs="Times New Roman"/>
        </w:rPr>
        <w:t xml:space="preserve"> Pearson Education Limited</w:t>
      </w:r>
      <w:r>
        <w:rPr>
          <w:rFonts w:cs="Times New Roman"/>
        </w:rPr>
        <w:t>: London</w:t>
      </w:r>
      <w:r w:rsidRPr="003D2064">
        <w:rPr>
          <w:rFonts w:cs="Times New Roman"/>
        </w:rPr>
        <w:t>.</w:t>
      </w:r>
    </w:p>
    <w:p w:rsidR="00E87AC5" w:rsidRDefault="00E87AC5" w:rsidP="00E755D3">
      <w:pPr>
        <w:rPr>
          <w:rFonts w:cs="Times New Roman"/>
        </w:rPr>
      </w:pPr>
      <w:r>
        <w:rPr>
          <w:rFonts w:cs="Times New Roman"/>
        </w:rPr>
        <w:t>Morris et al. (201</w:t>
      </w:r>
      <w:r w:rsidRPr="003D2064">
        <w:rPr>
          <w:rFonts w:cs="Times New Roman"/>
        </w:rPr>
        <w:t>2)</w:t>
      </w:r>
      <w:r>
        <w:rPr>
          <w:rFonts w:cs="Times New Roman"/>
        </w:rPr>
        <w:t xml:space="preserve"> </w:t>
      </w:r>
      <w:r w:rsidRPr="003D2064">
        <w:rPr>
          <w:rFonts w:cs="Times New Roman"/>
          <w:i/>
        </w:rPr>
        <w:t>Exploring Entrepreneurship Marketing</w:t>
      </w:r>
      <w:r w:rsidRPr="003D2064">
        <w:rPr>
          <w:rFonts w:cs="Times New Roman"/>
        </w:rPr>
        <w:t xml:space="preserve">. </w:t>
      </w:r>
      <w:r>
        <w:rPr>
          <w:rFonts w:cs="Times New Roman"/>
        </w:rPr>
        <w:t xml:space="preserve">6th Ed. </w:t>
      </w:r>
      <w:r w:rsidRPr="003D2064">
        <w:rPr>
          <w:rFonts w:cs="Times New Roman"/>
        </w:rPr>
        <w:t>Prentice Hall</w:t>
      </w:r>
      <w:r>
        <w:rPr>
          <w:rFonts w:cs="Times New Roman"/>
        </w:rPr>
        <w:t xml:space="preserve">: London </w:t>
      </w:r>
    </w:p>
    <w:p w:rsidR="00E87AC5" w:rsidRDefault="00E87AC5" w:rsidP="00E755D3">
      <w:pPr>
        <w:rPr>
          <w:rFonts w:cs="Times New Roman"/>
        </w:rPr>
      </w:pPr>
      <w:r>
        <w:rPr>
          <w:rFonts w:cs="Times New Roman"/>
        </w:rPr>
        <w:t xml:space="preserve">Mullins, J. (2014) </w:t>
      </w:r>
      <w:r w:rsidRPr="001C2377">
        <w:rPr>
          <w:rFonts w:cs="Times New Roman"/>
          <w:i/>
        </w:rPr>
        <w:t>Management and Organizational Behaviors</w:t>
      </w:r>
      <w:r>
        <w:rPr>
          <w:rFonts w:cs="Times New Roman"/>
        </w:rPr>
        <w:t xml:space="preserve">. 8th Ed. Harlow: Prentice Hall </w:t>
      </w:r>
    </w:p>
    <w:p w:rsidR="00E87AC5" w:rsidRPr="003D2064" w:rsidRDefault="00E87AC5" w:rsidP="00E755D3">
      <w:pPr>
        <w:rPr>
          <w:rFonts w:cs="Times New Roman"/>
        </w:rPr>
      </w:pPr>
      <w:r>
        <w:rPr>
          <w:rFonts w:cs="Times New Roman"/>
        </w:rPr>
        <w:t xml:space="preserve">Avon (2018) </w:t>
      </w:r>
      <w:r w:rsidRPr="0097013C">
        <w:rPr>
          <w:rFonts w:cs="Times New Roman"/>
          <w:i/>
        </w:rPr>
        <w:t xml:space="preserve">About </w:t>
      </w:r>
      <w:r>
        <w:rPr>
          <w:rFonts w:cs="Times New Roman"/>
          <w:i/>
        </w:rPr>
        <w:t>Avon</w:t>
      </w:r>
      <w:r>
        <w:rPr>
          <w:rFonts w:cs="Times New Roman"/>
        </w:rPr>
        <w:t xml:space="preserve">. Available at: </w:t>
      </w:r>
      <w:r w:rsidRPr="007E5719">
        <w:rPr>
          <w:rFonts w:cs="Times New Roman"/>
        </w:rPr>
        <w:t>https://www.avon.uk.com/About-Avon/</w:t>
      </w:r>
      <w:r>
        <w:rPr>
          <w:rFonts w:cs="Times New Roman"/>
        </w:rPr>
        <w:t>. [Accessed on: 29 March 2018]</w:t>
      </w:r>
    </w:p>
    <w:p w:rsidR="00E87AC5" w:rsidRDefault="00E87AC5" w:rsidP="00E755D3">
      <w:pPr>
        <w:rPr>
          <w:rFonts w:eastAsia="Times New Roman" w:cs="Times New Roman"/>
        </w:rPr>
      </w:pPr>
      <w:r w:rsidRPr="003D2064">
        <w:rPr>
          <w:rFonts w:eastAsia="Times New Roman" w:cs="Times New Roman"/>
        </w:rPr>
        <w:t xml:space="preserve">Steve, M. and Caroline. G., (2012) </w:t>
      </w:r>
      <w:r>
        <w:rPr>
          <w:rFonts w:eastAsia="Times New Roman" w:cs="Times New Roman"/>
          <w:i/>
        </w:rPr>
        <w:t>Entrepreneurship</w:t>
      </w:r>
      <w:r w:rsidRPr="003D2064">
        <w:rPr>
          <w:rFonts w:eastAsia="Times New Roman" w:cs="Times New Roman"/>
          <w:i/>
        </w:rPr>
        <w:t>: Starting and Operating a Small Business.</w:t>
      </w:r>
      <w:r>
        <w:rPr>
          <w:rFonts w:eastAsia="Times New Roman" w:cs="Times New Roman"/>
        </w:rPr>
        <w:t xml:space="preserve"> 5th Ed. Pearson Education Ltd: Harlow</w:t>
      </w:r>
    </w:p>
    <w:p w:rsidR="00E87AC5" w:rsidRDefault="00E87AC5" w:rsidP="00E755D3">
      <w:proofErr w:type="gramStart"/>
      <w:r w:rsidRPr="009100A0">
        <w:t>Worldpopulationreview.com  (</w:t>
      </w:r>
      <w:proofErr w:type="gramEnd"/>
      <w:r w:rsidRPr="009100A0">
        <w:t xml:space="preserve">2018) </w:t>
      </w:r>
      <w:r w:rsidRPr="009100A0">
        <w:rPr>
          <w:i/>
        </w:rPr>
        <w:t>U</w:t>
      </w:r>
      <w:r w:rsidRPr="009100A0">
        <w:rPr>
          <w:i/>
          <w:szCs w:val="41"/>
        </w:rPr>
        <w:t>nited Kingdom Population 2018.</w:t>
      </w:r>
      <w:r w:rsidRPr="009100A0">
        <w:rPr>
          <w:szCs w:val="41"/>
        </w:rPr>
        <w:t xml:space="preserve"> </w:t>
      </w:r>
      <w:r>
        <w:rPr>
          <w:szCs w:val="41"/>
        </w:rPr>
        <w:t xml:space="preserve">Available: </w:t>
      </w:r>
      <w:hyperlink r:id="rId13" w:history="1">
        <w:r w:rsidRPr="003A11C4">
          <w:rPr>
            <w:rStyle w:val="Hyperlink"/>
          </w:rPr>
          <w:t>http://worldpopulationreview.com/countries/united-kingdom-population/</w:t>
        </w:r>
      </w:hyperlink>
      <w:r>
        <w:t>. [Accessed on 2 April 2018]</w:t>
      </w:r>
    </w:p>
    <w:p w:rsidR="00E87AC5" w:rsidRPr="006177AD" w:rsidRDefault="00E87AC5" w:rsidP="00E87AC5">
      <w:pPr>
        <w:rPr>
          <w:rFonts w:cs="Times New Roman"/>
          <w:shd w:val="clear" w:color="auto" w:fill="FFFFFF"/>
        </w:rPr>
      </w:pPr>
      <w:r w:rsidRPr="006177AD">
        <w:rPr>
          <w:rStyle w:val="apple-converted-space"/>
          <w:rFonts w:cs="Times New Roman"/>
          <w:shd w:val="clear" w:color="auto" w:fill="FFFFFF"/>
        </w:rPr>
        <w:t xml:space="preserve">Bratton, J. and Gold, J. (2013) </w:t>
      </w:r>
      <w:r w:rsidRPr="006177AD">
        <w:rPr>
          <w:rStyle w:val="apple-converted-space"/>
          <w:rFonts w:cs="Times New Roman"/>
          <w:i/>
          <w:shd w:val="clear" w:color="auto" w:fill="FFFFFF"/>
        </w:rPr>
        <w:t>Human Resource Management: Theory and Practice</w:t>
      </w:r>
      <w:r w:rsidRPr="006177AD">
        <w:rPr>
          <w:rStyle w:val="apple-converted-space"/>
          <w:rFonts w:cs="Times New Roman"/>
          <w:shd w:val="clear" w:color="auto" w:fill="FFFFFF"/>
        </w:rPr>
        <w:t xml:space="preserve">. </w:t>
      </w:r>
      <w:r>
        <w:rPr>
          <w:rStyle w:val="apple-converted-space"/>
          <w:rFonts w:cs="Times New Roman"/>
          <w:shd w:val="clear" w:color="auto" w:fill="FFFFFF"/>
        </w:rPr>
        <w:t>5</w:t>
      </w:r>
      <w:r w:rsidRPr="00035B30">
        <w:rPr>
          <w:rStyle w:val="apple-converted-space"/>
          <w:rFonts w:cs="Times New Roman"/>
          <w:shd w:val="clear" w:color="auto" w:fill="FFFFFF"/>
          <w:vertAlign w:val="superscript"/>
        </w:rPr>
        <w:t>th</w:t>
      </w:r>
      <w:r>
        <w:rPr>
          <w:rStyle w:val="apple-converted-space"/>
          <w:rFonts w:cs="Times New Roman"/>
          <w:shd w:val="clear" w:color="auto" w:fill="FFFFFF"/>
        </w:rPr>
        <w:t xml:space="preserve"> Ed. London: Prentice Hall </w:t>
      </w:r>
    </w:p>
    <w:p w:rsidR="00E87AC5" w:rsidRPr="006177AD" w:rsidRDefault="00E87AC5" w:rsidP="00E87AC5">
      <w:pPr>
        <w:rPr>
          <w:rFonts w:cs="Times New Roman"/>
        </w:rPr>
      </w:pPr>
      <w:r w:rsidRPr="006177AD">
        <w:rPr>
          <w:rFonts w:eastAsia="Times New Roman" w:cs="Times New Roman"/>
          <w:lang w:eastAsia="en-GB"/>
        </w:rPr>
        <w:lastRenderedPageBreak/>
        <w:t xml:space="preserve">Grout, J. and Fisher, L. (2014) </w:t>
      </w:r>
      <w:r w:rsidRPr="006177AD">
        <w:rPr>
          <w:rFonts w:eastAsia="Times New Roman" w:cs="Times New Roman"/>
          <w:i/>
          <w:lang w:eastAsia="en-GB"/>
        </w:rPr>
        <w:t>What You Need to Know about Leadership.</w:t>
      </w:r>
      <w:r w:rsidRPr="006177AD">
        <w:rPr>
          <w:rFonts w:eastAsia="Times New Roman" w:cs="Times New Roman"/>
          <w:lang w:eastAsia="en-GB"/>
        </w:rPr>
        <w:t xml:space="preserve"> 4th Ed. London: John Wiley &amp; Sons</w:t>
      </w:r>
    </w:p>
    <w:p w:rsidR="00E87AC5" w:rsidRPr="006177AD" w:rsidRDefault="00E87AC5" w:rsidP="00E87AC5">
      <w:pPr>
        <w:rPr>
          <w:rStyle w:val="apple-converted-space"/>
          <w:rFonts w:cs="Times New Roman"/>
          <w:shd w:val="clear" w:color="auto" w:fill="FFFFFF"/>
        </w:rPr>
      </w:pPr>
      <w:r w:rsidRPr="006177AD">
        <w:rPr>
          <w:rStyle w:val="apple-converted-space"/>
          <w:rFonts w:cs="Times New Roman"/>
          <w:shd w:val="clear" w:color="auto" w:fill="FFFFFF"/>
        </w:rPr>
        <w:t xml:space="preserve">Mullins, L.J. (2013) </w:t>
      </w:r>
      <w:r w:rsidRPr="006177AD">
        <w:rPr>
          <w:rStyle w:val="apple-converted-space"/>
          <w:rFonts w:cs="Times New Roman"/>
          <w:i/>
          <w:shd w:val="clear" w:color="auto" w:fill="FFFFFF"/>
        </w:rPr>
        <w:t xml:space="preserve">Management and </w:t>
      </w:r>
      <w:proofErr w:type="spellStart"/>
      <w:r w:rsidRPr="006177AD">
        <w:rPr>
          <w:rStyle w:val="apple-converted-space"/>
          <w:rFonts w:cs="Times New Roman"/>
          <w:i/>
          <w:shd w:val="clear" w:color="auto" w:fill="FFFFFF"/>
        </w:rPr>
        <w:t>Organisational</w:t>
      </w:r>
      <w:proofErr w:type="spellEnd"/>
      <w:r w:rsidRPr="006177AD">
        <w:rPr>
          <w:rStyle w:val="apple-converted-space"/>
          <w:rFonts w:cs="Times New Roman"/>
          <w:i/>
          <w:shd w:val="clear" w:color="auto" w:fill="FFFFFF"/>
        </w:rPr>
        <w:t xml:space="preserve"> </w:t>
      </w:r>
      <w:proofErr w:type="spellStart"/>
      <w:r w:rsidRPr="006177AD">
        <w:rPr>
          <w:rStyle w:val="apple-converted-space"/>
          <w:rFonts w:cs="Times New Roman"/>
          <w:i/>
          <w:shd w:val="clear" w:color="auto" w:fill="FFFFFF"/>
        </w:rPr>
        <w:t>Behaviours</w:t>
      </w:r>
      <w:proofErr w:type="spellEnd"/>
      <w:r w:rsidRPr="006177AD">
        <w:rPr>
          <w:rStyle w:val="apple-converted-space"/>
          <w:rFonts w:cs="Times New Roman"/>
          <w:i/>
          <w:shd w:val="clear" w:color="auto" w:fill="FFFFFF"/>
        </w:rPr>
        <w:t>.</w:t>
      </w:r>
      <w:r w:rsidRPr="006177AD">
        <w:rPr>
          <w:rStyle w:val="apple-converted-space"/>
          <w:rFonts w:cs="Times New Roman"/>
          <w:shd w:val="clear" w:color="auto" w:fill="FFFFFF"/>
        </w:rPr>
        <w:t xml:space="preserve"> 11th Ed. Harlow: Pearson Education Limited. </w:t>
      </w:r>
    </w:p>
    <w:p w:rsidR="00E87AC5" w:rsidRPr="006177AD" w:rsidRDefault="00E87AC5" w:rsidP="00E87AC5">
      <w:pPr>
        <w:rPr>
          <w:rFonts w:cs="Times New Roman"/>
        </w:rPr>
      </w:pPr>
      <w:proofErr w:type="spellStart"/>
      <w:r w:rsidRPr="006177AD">
        <w:rPr>
          <w:rFonts w:cs="Times New Roman"/>
        </w:rPr>
        <w:t>McBey</w:t>
      </w:r>
      <w:proofErr w:type="spellEnd"/>
      <w:r w:rsidRPr="006177AD">
        <w:rPr>
          <w:rFonts w:cs="Times New Roman"/>
        </w:rPr>
        <w:t xml:space="preserve">, K </w:t>
      </w:r>
      <w:proofErr w:type="gramStart"/>
      <w:r w:rsidRPr="006177AD">
        <w:rPr>
          <w:rFonts w:cs="Times New Roman"/>
        </w:rPr>
        <w:t xml:space="preserve">and  </w:t>
      </w:r>
      <w:proofErr w:type="spellStart"/>
      <w:r w:rsidRPr="006177AD">
        <w:rPr>
          <w:rFonts w:cs="Times New Roman"/>
        </w:rPr>
        <w:t>Belcourt</w:t>
      </w:r>
      <w:proofErr w:type="spellEnd"/>
      <w:proofErr w:type="gramEnd"/>
      <w:r w:rsidRPr="006177AD">
        <w:rPr>
          <w:rFonts w:cs="Times New Roman"/>
        </w:rPr>
        <w:t xml:space="preserve">, M. (2009) </w:t>
      </w:r>
      <w:r w:rsidRPr="006177AD">
        <w:rPr>
          <w:rFonts w:cs="Times New Roman"/>
          <w:i/>
        </w:rPr>
        <w:t>Strategic Human Resource Planning</w:t>
      </w:r>
      <w:r w:rsidRPr="006177AD">
        <w:rPr>
          <w:rFonts w:cs="Times New Roman"/>
        </w:rPr>
        <w:t xml:space="preserve">. 4th Edition. UK:  Nelson Publishing. </w:t>
      </w:r>
    </w:p>
    <w:p w:rsidR="00E87AC5" w:rsidRPr="006177AD" w:rsidRDefault="00E87AC5" w:rsidP="00E87AC5">
      <w:pPr>
        <w:rPr>
          <w:rStyle w:val="apple-converted-space"/>
          <w:rFonts w:cs="Times New Roman"/>
          <w:shd w:val="clear" w:color="auto" w:fill="FFFFFF"/>
        </w:rPr>
      </w:pPr>
      <w:r w:rsidRPr="006177AD">
        <w:rPr>
          <w:rStyle w:val="apple-converted-space"/>
          <w:rFonts w:cs="Times New Roman"/>
          <w:shd w:val="clear" w:color="auto" w:fill="FFFFFF"/>
        </w:rPr>
        <w:t xml:space="preserve">Torrington, D., Hall, L. and Taylor, S. (2012) </w:t>
      </w:r>
      <w:r w:rsidRPr="006177AD">
        <w:rPr>
          <w:rStyle w:val="apple-converted-space"/>
          <w:rFonts w:cs="Times New Roman"/>
          <w:i/>
          <w:shd w:val="clear" w:color="auto" w:fill="FFFFFF"/>
        </w:rPr>
        <w:t>Human Resource Management</w:t>
      </w:r>
      <w:r w:rsidRPr="006177AD">
        <w:rPr>
          <w:rStyle w:val="apple-converted-space"/>
          <w:rFonts w:cs="Times New Roman"/>
          <w:shd w:val="clear" w:color="auto" w:fill="FFFFFF"/>
        </w:rPr>
        <w:t xml:space="preserve">. 10th Ed. Harlow: Pearson Education Limited. </w:t>
      </w:r>
    </w:p>
    <w:p w:rsidR="00E87AC5" w:rsidRDefault="00E87AC5" w:rsidP="00E87AC5">
      <w:pPr>
        <w:pStyle w:val="NoSpacing"/>
        <w:spacing w:line="480" w:lineRule="auto"/>
        <w:jc w:val="both"/>
      </w:pPr>
      <w:r w:rsidRPr="00317CF0">
        <w:t xml:space="preserve">Singh, L. (2010) </w:t>
      </w:r>
      <w:r w:rsidRPr="00E755D3">
        <w:rPr>
          <w:i/>
        </w:rPr>
        <w:t>Avon looking through Economy Scope</w:t>
      </w:r>
      <w:r w:rsidR="00E755D3">
        <w:rPr>
          <w:i/>
        </w:rPr>
        <w:t>.</w:t>
      </w:r>
      <w:r>
        <w:t xml:space="preserve"> </w:t>
      </w:r>
      <w:r>
        <w:rPr>
          <w:szCs w:val="41"/>
        </w:rPr>
        <w:t xml:space="preserve">Available: </w:t>
      </w:r>
      <w:hyperlink r:id="rId14" w:history="1">
        <w:r w:rsidRPr="007B3D7B">
          <w:rPr>
            <w:rStyle w:val="Hyperlink"/>
            <w:szCs w:val="41"/>
          </w:rPr>
          <w:t>https://www.slideshare.net/lovee911/avon-looking-through-economy-scope</w:t>
        </w:r>
      </w:hyperlink>
      <w:r>
        <w:rPr>
          <w:szCs w:val="41"/>
        </w:rPr>
        <w:t xml:space="preserve"> </w:t>
      </w:r>
      <w:r>
        <w:t>[Accessed on 2 April 2018]</w:t>
      </w:r>
    </w:p>
    <w:p w:rsidR="00E87AC5" w:rsidRDefault="00E87AC5" w:rsidP="00E87AC5">
      <w:pPr>
        <w:pStyle w:val="NoSpacing"/>
        <w:spacing w:line="480" w:lineRule="auto"/>
        <w:jc w:val="both"/>
      </w:pPr>
      <w:proofErr w:type="spellStart"/>
      <w:r w:rsidRPr="00CB5501">
        <w:t>Arinda</w:t>
      </w:r>
      <w:proofErr w:type="spellEnd"/>
      <w:r w:rsidRPr="00CB5501">
        <w:t xml:space="preserve">, P. (2013) </w:t>
      </w:r>
      <w:r w:rsidRPr="00E755D3">
        <w:rPr>
          <w:i/>
        </w:rPr>
        <w:t>Avon Competitive Strategy</w:t>
      </w:r>
      <w:r w:rsidR="00E755D3">
        <w:rPr>
          <w:i/>
        </w:rPr>
        <w:t>.</w:t>
      </w:r>
      <w:r>
        <w:t xml:space="preserve"> </w:t>
      </w:r>
      <w:r>
        <w:rPr>
          <w:szCs w:val="41"/>
        </w:rPr>
        <w:t xml:space="preserve">Available at: </w:t>
      </w:r>
      <w:hyperlink r:id="rId15" w:history="1">
        <w:r w:rsidRPr="007B3D7B">
          <w:rPr>
            <w:rStyle w:val="Hyperlink"/>
            <w:szCs w:val="41"/>
          </w:rPr>
          <w:t>https://www.slideshare.net/putriarinda/avon-competitive-strategy</w:t>
        </w:r>
      </w:hyperlink>
      <w:r>
        <w:rPr>
          <w:szCs w:val="41"/>
        </w:rPr>
        <w:t xml:space="preserve"> </w:t>
      </w:r>
      <w:r>
        <w:t>[Accessed on 2 April 2018]</w:t>
      </w:r>
    </w:p>
    <w:p w:rsidR="00E87AC5" w:rsidRDefault="00E87AC5" w:rsidP="00E87AC5">
      <w:pPr>
        <w:pStyle w:val="NoSpacing"/>
        <w:spacing w:line="480" w:lineRule="auto"/>
        <w:jc w:val="both"/>
      </w:pPr>
      <w:proofErr w:type="spellStart"/>
      <w:r w:rsidRPr="00FF2870">
        <w:t>Qamar</w:t>
      </w:r>
      <w:proofErr w:type="spellEnd"/>
      <w:r w:rsidRPr="00FF2870">
        <w:t xml:space="preserve">, R. (2013) </w:t>
      </w:r>
      <w:r w:rsidRPr="00E755D3">
        <w:rPr>
          <w:i/>
        </w:rPr>
        <w:t>Avon Products Inc</w:t>
      </w:r>
      <w:r w:rsidR="00E755D3">
        <w:rPr>
          <w:i/>
        </w:rPr>
        <w:t>.</w:t>
      </w:r>
      <w:r>
        <w:t xml:space="preserve"> </w:t>
      </w:r>
      <w:r>
        <w:rPr>
          <w:szCs w:val="41"/>
        </w:rPr>
        <w:t>Available at:</w:t>
      </w:r>
      <w:r w:rsidRPr="00FF2870">
        <w:t xml:space="preserve"> </w:t>
      </w:r>
      <w:hyperlink r:id="rId16" w:history="1">
        <w:r w:rsidRPr="007B3D7B">
          <w:rPr>
            <w:rStyle w:val="Hyperlink"/>
            <w:szCs w:val="41"/>
          </w:rPr>
          <w:t>https://www.slideshare.net/mrrizwanqamar/avon-products-inc-17086043</w:t>
        </w:r>
      </w:hyperlink>
      <w:r>
        <w:rPr>
          <w:szCs w:val="41"/>
        </w:rPr>
        <w:t xml:space="preserve"> </w:t>
      </w:r>
      <w:r>
        <w:t>[Accessed on 2 April 2018]</w:t>
      </w:r>
    </w:p>
    <w:p w:rsidR="00E87AC5" w:rsidRDefault="00E87AC5" w:rsidP="00E87AC5">
      <w:pPr>
        <w:pStyle w:val="NoSpacing"/>
        <w:spacing w:line="480" w:lineRule="auto"/>
        <w:jc w:val="both"/>
      </w:pPr>
      <w:r w:rsidRPr="00FF2870">
        <w:t xml:space="preserve">Kenny, T. (2014) </w:t>
      </w:r>
      <w:r w:rsidRPr="00E755D3">
        <w:rPr>
          <w:i/>
        </w:rPr>
        <w:t>SWOT Analysis for Avon</w:t>
      </w:r>
      <w:r w:rsidR="00E755D3">
        <w:rPr>
          <w:i/>
        </w:rPr>
        <w:t>.</w:t>
      </w:r>
      <w:r>
        <w:t xml:space="preserve"> </w:t>
      </w:r>
      <w:r>
        <w:rPr>
          <w:szCs w:val="41"/>
        </w:rPr>
        <w:t>Available at:</w:t>
      </w:r>
      <w:r w:rsidRPr="00FF2870">
        <w:t xml:space="preserve"> </w:t>
      </w:r>
      <w:hyperlink r:id="rId17" w:history="1">
        <w:r w:rsidRPr="007B3D7B">
          <w:rPr>
            <w:rStyle w:val="Hyperlink"/>
          </w:rPr>
          <w:t>https://www.behance.net/gallery/14005011/SWOT-Analysis-for-Avon</w:t>
        </w:r>
      </w:hyperlink>
      <w:r>
        <w:t xml:space="preserve"> [Accessed on 2 April 2018]</w:t>
      </w:r>
    </w:p>
    <w:p w:rsidR="00E87AC5" w:rsidRDefault="00E87AC5" w:rsidP="00E87AC5">
      <w:pPr>
        <w:pStyle w:val="NoSpacing"/>
        <w:spacing w:line="480" w:lineRule="auto"/>
      </w:pPr>
      <w:proofErr w:type="spellStart"/>
      <w:r w:rsidRPr="00FF2870">
        <w:t>Mahasagar</w:t>
      </w:r>
      <w:proofErr w:type="spellEnd"/>
      <w:r w:rsidRPr="00FF2870">
        <w:t xml:space="preserve"> Publications (2014) </w:t>
      </w:r>
      <w:r w:rsidRPr="00E755D3">
        <w:rPr>
          <w:i/>
        </w:rPr>
        <w:t xml:space="preserve">SWOT Analysis on Avon Products </w:t>
      </w:r>
      <w:proofErr w:type="spellStart"/>
      <w:r w:rsidRPr="00E755D3">
        <w:rPr>
          <w:i/>
        </w:rPr>
        <w:t>In</w:t>
      </w:r>
      <w:r w:rsidR="00E755D3">
        <w:rPr>
          <w:i/>
        </w:rPr>
        <w:t>.</w:t>
      </w:r>
      <w:r w:rsidRPr="00E755D3">
        <w:rPr>
          <w:i/>
        </w:rPr>
        <w:t>c</w:t>
      </w:r>
      <w:proofErr w:type="spellEnd"/>
      <w:r>
        <w:t xml:space="preserve">  </w:t>
      </w:r>
      <w:r w:rsidRPr="00E755D3">
        <w:rPr>
          <w:szCs w:val="41"/>
        </w:rPr>
        <w:t xml:space="preserve"> </w:t>
      </w:r>
      <w:r>
        <w:rPr>
          <w:szCs w:val="41"/>
        </w:rPr>
        <w:t>Available at:</w:t>
      </w:r>
      <w:r w:rsidRPr="00FF2870">
        <w:t xml:space="preserve"> mahasagarpublications.blogspot.com/2014/04/avon-products-inc-swot-analysis.html</w:t>
      </w:r>
      <w:r>
        <w:t xml:space="preserve"> [Accessed on 2 April 2018]</w:t>
      </w:r>
    </w:p>
    <w:p w:rsidR="004F70DC" w:rsidRDefault="00E87AC5" w:rsidP="00E87AC5">
      <w:r w:rsidRPr="00EB6106">
        <w:t xml:space="preserve">UK Essays (2017) </w:t>
      </w:r>
      <w:r w:rsidRPr="00E755D3">
        <w:rPr>
          <w:i/>
        </w:rPr>
        <w:t>Avon Business and Marketing Analysis</w:t>
      </w:r>
      <w:r>
        <w:t xml:space="preserve"> </w:t>
      </w:r>
      <w:r>
        <w:rPr>
          <w:szCs w:val="41"/>
        </w:rPr>
        <w:t>Available at:</w:t>
      </w:r>
      <w:r w:rsidRPr="00FF2870">
        <w:t xml:space="preserve"> </w:t>
      </w:r>
      <w:hyperlink r:id="rId18" w:history="1">
        <w:r w:rsidRPr="007B3D7B">
          <w:rPr>
            <w:rStyle w:val="Hyperlink"/>
          </w:rPr>
          <w:t>https://www.ukessays.com/essays/marketing/avon-is-a-cosmetic-company-marketing-essay.php</w:t>
        </w:r>
      </w:hyperlink>
      <w:r>
        <w:t xml:space="preserve">  [Accessed on 2 April 2018</w:t>
      </w:r>
    </w:p>
    <w:p w:rsidR="00E755D3" w:rsidRPr="006177AD" w:rsidRDefault="00E87AC5" w:rsidP="00E755D3">
      <w:pPr>
        <w:rPr>
          <w:rFonts w:cs="Times New Roman"/>
        </w:rPr>
      </w:pPr>
      <w:r w:rsidRPr="00E87AC5">
        <w:lastRenderedPageBreak/>
        <w:t>Smith, S. (</w:t>
      </w:r>
      <w:r w:rsidR="00F415A0">
        <w:t>2014</w:t>
      </w:r>
      <w:r w:rsidRPr="00E87AC5">
        <w:t xml:space="preserve">) </w:t>
      </w:r>
      <w:r w:rsidRPr="00E755D3">
        <w:rPr>
          <w:i/>
        </w:rPr>
        <w:t>The HR Answer Book: An Indispensable Guide for Managers</w:t>
      </w:r>
      <w:r>
        <w:t>.</w:t>
      </w:r>
      <w:r w:rsidR="00E755D3">
        <w:t xml:space="preserve"> </w:t>
      </w:r>
      <w:r w:rsidR="00E755D3" w:rsidRPr="006177AD">
        <w:rPr>
          <w:rFonts w:cs="Times New Roman"/>
        </w:rPr>
        <w:t xml:space="preserve">UK:  Nelson Publishing. </w:t>
      </w:r>
    </w:p>
    <w:p w:rsidR="00E755D3" w:rsidRDefault="00E755D3" w:rsidP="00E755D3">
      <w:pPr>
        <w:rPr>
          <w:rFonts w:eastAsia="Times New Roman" w:cs="Times New Roman"/>
          <w:lang w:eastAsia="en-GB"/>
        </w:rPr>
      </w:pPr>
      <w:r w:rsidRPr="00E755D3">
        <w:t xml:space="preserve">Armstrong, L. A. (2009) </w:t>
      </w:r>
      <w:proofErr w:type="gramStart"/>
      <w:r w:rsidRPr="00E755D3">
        <w:rPr>
          <w:i/>
        </w:rPr>
        <w:t>A</w:t>
      </w:r>
      <w:proofErr w:type="gramEnd"/>
      <w:r w:rsidRPr="00E755D3">
        <w:rPr>
          <w:i/>
        </w:rPr>
        <w:t xml:space="preserve"> Handbook of Human Resource Management Practice.</w:t>
      </w:r>
      <w:r>
        <w:t xml:space="preserve"> </w:t>
      </w:r>
      <w:r w:rsidRPr="006177AD">
        <w:rPr>
          <w:rFonts w:eastAsia="Times New Roman" w:cs="Times New Roman"/>
          <w:lang w:eastAsia="en-GB"/>
        </w:rPr>
        <w:t>4th Ed. London: John Wiley &amp; Sons</w:t>
      </w:r>
    </w:p>
    <w:p w:rsidR="00E755D3" w:rsidRPr="003D2064" w:rsidRDefault="00E755D3" w:rsidP="00E755D3">
      <w:pPr>
        <w:rPr>
          <w:rFonts w:cs="Times New Roman"/>
        </w:rPr>
      </w:pPr>
      <w:r w:rsidRPr="00E755D3">
        <w:t>Wilkinson, A. (</w:t>
      </w:r>
      <w:r w:rsidR="00F415A0">
        <w:t>2012</w:t>
      </w:r>
      <w:r w:rsidRPr="00E755D3">
        <w:t xml:space="preserve">) </w:t>
      </w:r>
      <w:r w:rsidRPr="00E755D3">
        <w:rPr>
          <w:i/>
        </w:rPr>
        <w:t>Human Resource Management at Work</w:t>
      </w:r>
      <w:r>
        <w:t xml:space="preserve">. </w:t>
      </w:r>
      <w:r w:rsidRPr="003D2064">
        <w:rPr>
          <w:rFonts w:cs="Times New Roman"/>
        </w:rPr>
        <w:t>Prentice Hall</w:t>
      </w:r>
      <w:r>
        <w:rPr>
          <w:rFonts w:cs="Times New Roman"/>
        </w:rPr>
        <w:t xml:space="preserve">: London </w:t>
      </w:r>
    </w:p>
    <w:p w:rsidR="00E755D3" w:rsidRDefault="00E755D3" w:rsidP="00E755D3">
      <w:pPr>
        <w:pStyle w:val="NoSpacing"/>
        <w:spacing w:line="480" w:lineRule="auto"/>
      </w:pPr>
      <w:r>
        <w:t xml:space="preserve"> </w:t>
      </w:r>
      <w:r w:rsidR="00937826">
        <w:t xml:space="preserve">Avon Annual Report </w:t>
      </w:r>
      <w:r>
        <w:t>(2017</w:t>
      </w:r>
      <w:proofErr w:type="gramStart"/>
      <w:r>
        <w:t xml:space="preserve">)  </w:t>
      </w:r>
      <w:r w:rsidRPr="00E755D3">
        <w:rPr>
          <w:i/>
        </w:rPr>
        <w:t>Annual</w:t>
      </w:r>
      <w:proofErr w:type="gramEnd"/>
      <w:r w:rsidRPr="00E755D3">
        <w:rPr>
          <w:i/>
        </w:rPr>
        <w:t xml:space="preserve"> report.</w:t>
      </w:r>
      <w:r>
        <w:t xml:space="preserve"> </w:t>
      </w:r>
      <w:r>
        <w:rPr>
          <w:szCs w:val="41"/>
        </w:rPr>
        <w:t xml:space="preserve">Available at: </w:t>
      </w:r>
      <w:hyperlink r:id="rId19" w:history="1">
        <w:r w:rsidRPr="007B3D7B">
          <w:rPr>
            <w:rStyle w:val="Hyperlink"/>
            <w:szCs w:val="41"/>
          </w:rPr>
          <w:t>www.avon.com</w:t>
        </w:r>
      </w:hyperlink>
      <w:r>
        <w:rPr>
          <w:szCs w:val="41"/>
        </w:rPr>
        <w:t xml:space="preserve"> </w:t>
      </w:r>
      <w:r>
        <w:t>[Accessed on 2 April 2018]</w:t>
      </w:r>
    </w:p>
    <w:p w:rsidR="00E755D3" w:rsidRPr="00E755D3" w:rsidRDefault="00E755D3" w:rsidP="00E755D3">
      <w:r>
        <w:rPr>
          <w:szCs w:val="41"/>
        </w:rPr>
        <w:t xml:space="preserve"> </w:t>
      </w:r>
    </w:p>
    <w:p w:rsidR="00F66D6B" w:rsidRPr="00E755D3" w:rsidRDefault="00E755D3" w:rsidP="00E755D3">
      <w:r>
        <w:t xml:space="preserve"> </w:t>
      </w:r>
      <w:r w:rsidR="00E87AC5" w:rsidRPr="00E755D3">
        <w:t xml:space="preserve"> </w:t>
      </w:r>
    </w:p>
    <w:sectPr w:rsidR="00F66D6B" w:rsidRPr="00E755D3" w:rsidSect="000E7E94">
      <w:footerReference w:type="defaul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4D0C" w:rsidRDefault="00934D0C" w:rsidP="00E755D3">
      <w:pPr>
        <w:spacing w:after="0" w:line="240" w:lineRule="auto"/>
      </w:pPr>
      <w:r>
        <w:separator/>
      </w:r>
    </w:p>
  </w:endnote>
  <w:endnote w:type="continuationSeparator" w:id="0">
    <w:p w:rsidR="00934D0C" w:rsidRDefault="00934D0C" w:rsidP="00E755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05404540"/>
      <w:docPartObj>
        <w:docPartGallery w:val="Page Numbers (Bottom of Page)"/>
        <w:docPartUnique/>
      </w:docPartObj>
    </w:sdtPr>
    <w:sdtEndPr/>
    <w:sdtContent>
      <w:p w:rsidR="00831673" w:rsidRDefault="00831673">
        <w:pPr>
          <w:pStyle w:val="Footer"/>
          <w:jc w:val="right"/>
        </w:pPr>
        <w:r>
          <w:t xml:space="preserve">Page | </w:t>
        </w:r>
        <w:r w:rsidR="00934D0C">
          <w:fldChar w:fldCharType="begin"/>
        </w:r>
        <w:r w:rsidR="00934D0C">
          <w:instrText xml:space="preserve"> PAGE   \* MERGEFORMAT </w:instrText>
        </w:r>
        <w:r w:rsidR="00934D0C">
          <w:fldChar w:fldCharType="separate"/>
        </w:r>
        <w:r w:rsidR="00872DDF">
          <w:rPr>
            <w:noProof/>
          </w:rPr>
          <w:t>17</w:t>
        </w:r>
        <w:r w:rsidR="00934D0C">
          <w:rPr>
            <w:noProof/>
          </w:rPr>
          <w:fldChar w:fldCharType="end"/>
        </w:r>
        <w:r>
          <w:t xml:space="preserve"> </w:t>
        </w:r>
      </w:p>
    </w:sdtContent>
  </w:sdt>
  <w:p w:rsidR="00831673" w:rsidRDefault="008316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4D0C" w:rsidRDefault="00934D0C" w:rsidP="00E755D3">
      <w:pPr>
        <w:spacing w:after="0" w:line="240" w:lineRule="auto"/>
      </w:pPr>
      <w:r>
        <w:separator/>
      </w:r>
    </w:p>
  </w:footnote>
  <w:footnote w:type="continuationSeparator" w:id="0">
    <w:p w:rsidR="00934D0C" w:rsidRDefault="00934D0C" w:rsidP="00E755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F9144A"/>
    <w:multiLevelType w:val="hybridMultilevel"/>
    <w:tmpl w:val="2CBEC3E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57F2CD9"/>
    <w:multiLevelType w:val="hybridMultilevel"/>
    <w:tmpl w:val="6BFC2D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5A0EB5"/>
    <w:multiLevelType w:val="hybridMultilevel"/>
    <w:tmpl w:val="B2D4E6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6D645B"/>
    <w:multiLevelType w:val="hybridMultilevel"/>
    <w:tmpl w:val="8228968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56E31642"/>
    <w:multiLevelType w:val="hybridMultilevel"/>
    <w:tmpl w:val="353CB1E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6F4D1CBF"/>
    <w:multiLevelType w:val="hybridMultilevel"/>
    <w:tmpl w:val="16589D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71F806E9"/>
    <w:multiLevelType w:val="multilevel"/>
    <w:tmpl w:val="75CEDC6C"/>
    <w:lvl w:ilvl="0">
      <w:start w:val="6"/>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7982430A"/>
    <w:multiLevelType w:val="hybridMultilevel"/>
    <w:tmpl w:val="352A0A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4"/>
  </w:num>
  <w:num w:numId="3">
    <w:abstractNumId w:val="3"/>
  </w:num>
  <w:num w:numId="4">
    <w:abstractNumId w:val="0"/>
  </w:num>
  <w:num w:numId="5">
    <w:abstractNumId w:val="5"/>
  </w:num>
  <w:num w:numId="6">
    <w:abstractNumId w:val="2"/>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132B"/>
    <w:rsid w:val="000A714C"/>
    <w:rsid w:val="000E7E94"/>
    <w:rsid w:val="001939CB"/>
    <w:rsid w:val="001A3CA4"/>
    <w:rsid w:val="001E61FD"/>
    <w:rsid w:val="0027263A"/>
    <w:rsid w:val="0028397D"/>
    <w:rsid w:val="002D0403"/>
    <w:rsid w:val="0031132B"/>
    <w:rsid w:val="00325395"/>
    <w:rsid w:val="0039692A"/>
    <w:rsid w:val="00396FD8"/>
    <w:rsid w:val="003A0B13"/>
    <w:rsid w:val="00435A78"/>
    <w:rsid w:val="004C108B"/>
    <w:rsid w:val="004F70DC"/>
    <w:rsid w:val="00553FC5"/>
    <w:rsid w:val="00554031"/>
    <w:rsid w:val="00563247"/>
    <w:rsid w:val="00584BB9"/>
    <w:rsid w:val="005A78D2"/>
    <w:rsid w:val="005F5D8B"/>
    <w:rsid w:val="005F7F3D"/>
    <w:rsid w:val="00655334"/>
    <w:rsid w:val="00661C53"/>
    <w:rsid w:val="00722D06"/>
    <w:rsid w:val="00764E7E"/>
    <w:rsid w:val="007F7B2C"/>
    <w:rsid w:val="00822536"/>
    <w:rsid w:val="00825A12"/>
    <w:rsid w:val="00831673"/>
    <w:rsid w:val="00841E25"/>
    <w:rsid w:val="00872DDF"/>
    <w:rsid w:val="0087318A"/>
    <w:rsid w:val="00934D0C"/>
    <w:rsid w:val="00937826"/>
    <w:rsid w:val="009402C3"/>
    <w:rsid w:val="00974A08"/>
    <w:rsid w:val="0098393C"/>
    <w:rsid w:val="009C0236"/>
    <w:rsid w:val="009D4156"/>
    <w:rsid w:val="009D465D"/>
    <w:rsid w:val="00A62985"/>
    <w:rsid w:val="00AB5F7C"/>
    <w:rsid w:val="00AF764C"/>
    <w:rsid w:val="00B05395"/>
    <w:rsid w:val="00C042FE"/>
    <w:rsid w:val="00C344BF"/>
    <w:rsid w:val="00C713C3"/>
    <w:rsid w:val="00CD4C11"/>
    <w:rsid w:val="00CE651C"/>
    <w:rsid w:val="00DC6DA5"/>
    <w:rsid w:val="00DD749F"/>
    <w:rsid w:val="00E56886"/>
    <w:rsid w:val="00E755D3"/>
    <w:rsid w:val="00E87AC5"/>
    <w:rsid w:val="00ED129C"/>
    <w:rsid w:val="00EE598A"/>
    <w:rsid w:val="00EF61E9"/>
    <w:rsid w:val="00F053CF"/>
    <w:rsid w:val="00F415A0"/>
    <w:rsid w:val="00F66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C9C98"/>
  <w15:docId w15:val="{564F1F6D-8FEB-4131-A455-B3E5EA96C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D129C"/>
    <w:pPr>
      <w:spacing w:after="16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55334"/>
    <w:pPr>
      <w:keepNext/>
      <w:keepLines/>
      <w:spacing w:before="36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655334"/>
    <w:pPr>
      <w:keepNext/>
      <w:keepLines/>
      <w:spacing w:before="8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66D6B"/>
    <w:pPr>
      <w:keepNext/>
      <w:keepLines/>
      <w:spacing w:before="200" w:after="0"/>
      <w:outlineLvl w:val="2"/>
    </w:pPr>
    <w:rPr>
      <w:rFonts w:asciiTheme="majorHAnsi" w:eastAsiaTheme="majorEastAsia" w:hAnsiTheme="majorHAnsi" w:cstheme="majorBidi"/>
      <w:b/>
      <w:bCs/>
      <w:color w:val="4F81BD"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129C"/>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655334"/>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655334"/>
    <w:rPr>
      <w:rFonts w:ascii="Times New Roman" w:eastAsiaTheme="majorEastAsia" w:hAnsi="Times New Roman" w:cstheme="majorBidi"/>
      <w:b/>
      <w:bCs/>
      <w:color w:val="4F81BD" w:themeColor="accent1"/>
      <w:sz w:val="26"/>
      <w:szCs w:val="26"/>
    </w:rPr>
  </w:style>
  <w:style w:type="character" w:customStyle="1" w:styleId="fontnormal">
    <w:name w:val="fontnormal"/>
    <w:basedOn w:val="DefaultParagraphFont"/>
    <w:rsid w:val="00C344BF"/>
  </w:style>
  <w:style w:type="paragraph" w:styleId="ListParagraph">
    <w:name w:val="List Paragraph"/>
    <w:basedOn w:val="Normal"/>
    <w:uiPriority w:val="34"/>
    <w:qFormat/>
    <w:rsid w:val="00396FD8"/>
    <w:pPr>
      <w:ind w:left="720"/>
      <w:contextualSpacing/>
    </w:pPr>
  </w:style>
  <w:style w:type="character" w:customStyle="1" w:styleId="NoSpacingChar">
    <w:name w:val="No Spacing Char"/>
    <w:basedOn w:val="DefaultParagraphFont"/>
    <w:link w:val="NoSpacing"/>
    <w:uiPriority w:val="1"/>
    <w:rsid w:val="00396FD8"/>
    <w:rPr>
      <w:rFonts w:ascii="Times New Roman" w:hAnsi="Times New Roman"/>
      <w:sz w:val="24"/>
    </w:rPr>
  </w:style>
  <w:style w:type="character" w:styleId="Hyperlink">
    <w:name w:val="Hyperlink"/>
    <w:basedOn w:val="DefaultParagraphFont"/>
    <w:uiPriority w:val="99"/>
    <w:unhideWhenUsed/>
    <w:rsid w:val="00396FD8"/>
    <w:rPr>
      <w:color w:val="0000FF" w:themeColor="hyperlink"/>
      <w:u w:val="single"/>
    </w:rPr>
  </w:style>
  <w:style w:type="table" w:styleId="TableGrid">
    <w:name w:val="Table Grid"/>
    <w:basedOn w:val="TableNormal"/>
    <w:uiPriority w:val="59"/>
    <w:rsid w:val="004C108B"/>
    <w:pPr>
      <w:spacing w:after="0" w:line="240" w:lineRule="auto"/>
    </w:pPr>
    <w:rPr>
      <w:rFonts w:ascii="Times New Roman" w:hAnsi="Times New Roman" w:cs="Arial"/>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F66D6B"/>
    <w:rPr>
      <w:rFonts w:asciiTheme="majorHAnsi" w:eastAsiaTheme="majorEastAsia" w:hAnsiTheme="majorHAnsi" w:cstheme="majorBidi"/>
      <w:b/>
      <w:bCs/>
      <w:color w:val="4F81BD" w:themeColor="accent1"/>
      <w:sz w:val="24"/>
      <w:szCs w:val="24"/>
    </w:rPr>
  </w:style>
  <w:style w:type="character" w:styleId="Strong">
    <w:name w:val="Strong"/>
    <w:basedOn w:val="DefaultParagraphFont"/>
    <w:uiPriority w:val="22"/>
    <w:qFormat/>
    <w:rsid w:val="002D0403"/>
    <w:rPr>
      <w:b/>
      <w:bCs/>
    </w:rPr>
  </w:style>
  <w:style w:type="paragraph" w:styleId="NormalWeb">
    <w:name w:val="Normal (Web)"/>
    <w:basedOn w:val="Normal"/>
    <w:uiPriority w:val="99"/>
    <w:unhideWhenUsed/>
    <w:rsid w:val="00E87AC5"/>
    <w:pPr>
      <w:spacing w:before="100" w:beforeAutospacing="1" w:after="100" w:afterAutospacing="1"/>
    </w:pPr>
    <w:rPr>
      <w:rFonts w:eastAsia="Times New Roman" w:cs="Times New Roman"/>
      <w:szCs w:val="24"/>
      <w:lang w:val="en-GB" w:eastAsia="en-GB"/>
    </w:rPr>
  </w:style>
  <w:style w:type="paragraph" w:styleId="TOCHeading">
    <w:name w:val="TOC Heading"/>
    <w:basedOn w:val="Heading1"/>
    <w:next w:val="Normal"/>
    <w:uiPriority w:val="39"/>
    <w:semiHidden/>
    <w:unhideWhenUsed/>
    <w:qFormat/>
    <w:rsid w:val="00E87AC5"/>
    <w:pPr>
      <w:spacing w:line="276" w:lineRule="auto"/>
      <w:outlineLvl w:val="9"/>
    </w:pPr>
    <w:rPr>
      <w:rFonts w:asciiTheme="majorHAnsi" w:hAnsiTheme="majorHAnsi"/>
    </w:rPr>
  </w:style>
  <w:style w:type="paragraph" w:styleId="TOC1">
    <w:name w:val="toc 1"/>
    <w:basedOn w:val="Normal"/>
    <w:next w:val="Normal"/>
    <w:autoRedefine/>
    <w:uiPriority w:val="39"/>
    <w:unhideWhenUsed/>
    <w:rsid w:val="00E87AC5"/>
    <w:pPr>
      <w:tabs>
        <w:tab w:val="right" w:leader="dot" w:pos="9016"/>
      </w:tabs>
      <w:spacing w:after="100"/>
    </w:pPr>
    <w:rPr>
      <w:rFonts w:cs="Arial"/>
      <w:noProof/>
      <w:szCs w:val="24"/>
    </w:rPr>
  </w:style>
  <w:style w:type="paragraph" w:styleId="TOC2">
    <w:name w:val="toc 2"/>
    <w:basedOn w:val="Normal"/>
    <w:next w:val="Normal"/>
    <w:autoRedefine/>
    <w:uiPriority w:val="39"/>
    <w:unhideWhenUsed/>
    <w:rsid w:val="00E87AC5"/>
    <w:pPr>
      <w:spacing w:after="100"/>
      <w:ind w:left="240"/>
    </w:pPr>
    <w:rPr>
      <w:rFonts w:cs="Arial"/>
      <w:szCs w:val="24"/>
    </w:rPr>
  </w:style>
  <w:style w:type="paragraph" w:styleId="TOC3">
    <w:name w:val="toc 3"/>
    <w:basedOn w:val="Normal"/>
    <w:next w:val="Normal"/>
    <w:autoRedefine/>
    <w:uiPriority w:val="39"/>
    <w:unhideWhenUsed/>
    <w:rsid w:val="00E87AC5"/>
    <w:pPr>
      <w:spacing w:after="100"/>
      <w:ind w:left="480"/>
    </w:pPr>
    <w:rPr>
      <w:rFonts w:cs="Arial"/>
      <w:szCs w:val="24"/>
    </w:rPr>
  </w:style>
  <w:style w:type="paragraph" w:styleId="BalloonText">
    <w:name w:val="Balloon Text"/>
    <w:basedOn w:val="Normal"/>
    <w:link w:val="BalloonTextChar"/>
    <w:uiPriority w:val="99"/>
    <w:semiHidden/>
    <w:unhideWhenUsed/>
    <w:rsid w:val="00E87A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7AC5"/>
    <w:rPr>
      <w:rFonts w:ascii="Tahoma" w:hAnsi="Tahoma" w:cs="Tahoma"/>
      <w:sz w:val="16"/>
      <w:szCs w:val="16"/>
    </w:rPr>
  </w:style>
  <w:style w:type="character" w:customStyle="1" w:styleId="apple-converted-space">
    <w:name w:val="apple-converted-space"/>
    <w:basedOn w:val="DefaultParagraphFont"/>
    <w:rsid w:val="00E87AC5"/>
  </w:style>
  <w:style w:type="paragraph" w:styleId="Header">
    <w:name w:val="header"/>
    <w:basedOn w:val="Normal"/>
    <w:link w:val="HeaderChar"/>
    <w:uiPriority w:val="99"/>
    <w:unhideWhenUsed/>
    <w:rsid w:val="00E755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55D3"/>
    <w:rPr>
      <w:rFonts w:ascii="Times New Roman" w:hAnsi="Times New Roman"/>
      <w:sz w:val="24"/>
    </w:rPr>
  </w:style>
  <w:style w:type="paragraph" w:styleId="Footer">
    <w:name w:val="footer"/>
    <w:basedOn w:val="Normal"/>
    <w:link w:val="FooterChar"/>
    <w:uiPriority w:val="99"/>
    <w:unhideWhenUsed/>
    <w:rsid w:val="00E755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55D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orldpopulationreview.com/countries/united-kingdom-population/" TargetMode="External"/><Relationship Id="rId18" Type="http://schemas.openxmlformats.org/officeDocument/2006/relationships/hyperlink" Target="https://www.ukessays.com/essays/marketing/avon-is-a-cosmetic-company-marketing-essay.php"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mallbusiness.chron.com/importance-training-development-workplace-10321.html" TargetMode="External"/><Relationship Id="rId17" Type="http://schemas.openxmlformats.org/officeDocument/2006/relationships/hyperlink" Target="https://www.behance.net/gallery/14005011/SWOT-Analysis-for-Avon" TargetMode="External"/><Relationship Id="rId2" Type="http://schemas.openxmlformats.org/officeDocument/2006/relationships/customXml" Target="../customXml/item2.xml"/><Relationship Id="rId16" Type="http://schemas.openxmlformats.org/officeDocument/2006/relationships/hyperlink" Target="https://www.slideshare.net/mrrizwanqamar/avon-products-inc-17086043"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orldpopulationreview.com/countries/united-kingdom-population/" TargetMode="External"/><Relationship Id="rId5" Type="http://schemas.openxmlformats.org/officeDocument/2006/relationships/settings" Target="settings.xml"/><Relationship Id="rId15" Type="http://schemas.openxmlformats.org/officeDocument/2006/relationships/hyperlink" Target="https://www.slideshare.net/putriarinda/avon-competitive-strategy" TargetMode="External"/><Relationship Id="rId10" Type="http://schemas.openxmlformats.org/officeDocument/2006/relationships/image" Target="media/image2.png"/><Relationship Id="rId19" Type="http://schemas.openxmlformats.org/officeDocument/2006/relationships/hyperlink" Target="http://www.avon.com" TargetMode="Externa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s://www.slideshare.net/lovee911/avon-looking-through-economy-scop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DE97A5-5D18-4ED9-B917-16276F94DC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18</Pages>
  <Words>4062</Words>
  <Characters>23159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Avon Cosmetics</vt:lpstr>
    </vt:vector>
  </TitlesOfParts>
  <Company>Grizli777</Company>
  <LinksUpToDate>false</LinksUpToDate>
  <CharactersWithSpaces>27167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Avon Cosmetics</dc:title>
  <dc:creator>User</dc:creator>
  <cp:lastModifiedBy>Bamidele Esuola</cp:lastModifiedBy>
  <cp:revision>17</cp:revision>
  <dcterms:created xsi:type="dcterms:W3CDTF">2018-04-06T13:00:00Z</dcterms:created>
  <dcterms:modified xsi:type="dcterms:W3CDTF">2018-04-06T13:33:00Z</dcterms:modified>
</cp:coreProperties>
</file>