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6FF" w:rsidRDefault="001356FF">
      <w:pPr>
        <w:rPr>
          <w:rFonts w:ascii="Arial" w:hAnsi="Arial" w:cs="Arial"/>
        </w:rPr>
      </w:pPr>
    </w:p>
    <w:p w:rsidR="001356FF" w:rsidRDefault="001356FF">
      <w:pPr>
        <w:rPr>
          <w:rFonts w:ascii="Arial" w:hAnsi="Arial" w:cs="Arial"/>
        </w:rPr>
      </w:pPr>
    </w:p>
    <w:p w:rsidR="001356FF" w:rsidRPr="001356FF" w:rsidRDefault="001356FF" w:rsidP="001356FF">
      <w:pPr>
        <w:spacing w:before="120" w:after="120"/>
        <w:jc w:val="center"/>
        <w:rPr>
          <w:rFonts w:ascii="Arial" w:hAnsi="Arial" w:cs="Arial"/>
          <w:sz w:val="144"/>
          <w:szCs w:val="144"/>
        </w:rPr>
      </w:pPr>
      <w:r w:rsidRPr="001356FF">
        <w:rPr>
          <w:rFonts w:ascii="Arial" w:hAnsi="Arial" w:cs="Arial"/>
          <w:sz w:val="144"/>
          <w:szCs w:val="144"/>
        </w:rPr>
        <w:t>Reflective Portfolio</w:t>
      </w:r>
    </w:p>
    <w:p w:rsidR="001356FF" w:rsidRDefault="001356FF">
      <w:pPr>
        <w:rPr>
          <w:rFonts w:ascii="Arial" w:hAnsi="Arial" w:cs="Arial"/>
        </w:rPr>
      </w:pPr>
    </w:p>
    <w:p w:rsidR="001356FF" w:rsidRDefault="001356FF">
      <w:pPr>
        <w:rPr>
          <w:rFonts w:ascii="Arial" w:hAnsi="Arial" w:cs="Arial"/>
        </w:rPr>
      </w:pPr>
    </w:p>
    <w:p w:rsidR="001356FF" w:rsidRDefault="001356FF">
      <w:pPr>
        <w:rPr>
          <w:rFonts w:ascii="Arial" w:hAnsi="Arial" w:cs="Arial"/>
        </w:rPr>
      </w:pPr>
    </w:p>
    <w:p w:rsidR="001356FF" w:rsidRDefault="001356FF">
      <w:pPr>
        <w:rPr>
          <w:rFonts w:ascii="Arial" w:hAnsi="Arial" w:cs="Arial"/>
        </w:rPr>
      </w:pPr>
    </w:p>
    <w:p w:rsidR="001356FF" w:rsidRDefault="001356FF">
      <w:pPr>
        <w:rPr>
          <w:rFonts w:ascii="Arial" w:hAnsi="Arial" w:cs="Arial"/>
        </w:rPr>
      </w:pPr>
    </w:p>
    <w:p w:rsidR="001356FF" w:rsidRDefault="001356FF">
      <w:pPr>
        <w:rPr>
          <w:rFonts w:ascii="Arial" w:hAnsi="Arial" w:cs="Arial"/>
        </w:rPr>
      </w:pPr>
    </w:p>
    <w:p w:rsidR="001356FF" w:rsidRDefault="001356FF">
      <w:pPr>
        <w:rPr>
          <w:rFonts w:ascii="Arial" w:hAnsi="Arial" w:cs="Arial"/>
        </w:rPr>
      </w:pPr>
    </w:p>
    <w:p w:rsidR="001356FF" w:rsidRDefault="001356FF">
      <w:pPr>
        <w:rPr>
          <w:rFonts w:ascii="Arial" w:hAnsi="Arial" w:cs="Arial"/>
        </w:rPr>
      </w:pPr>
    </w:p>
    <w:p w:rsidR="001356FF" w:rsidRDefault="001356FF">
      <w:pPr>
        <w:rPr>
          <w:rFonts w:ascii="Arial" w:hAnsi="Arial" w:cs="Arial"/>
        </w:rPr>
      </w:pPr>
    </w:p>
    <w:p w:rsidR="001356FF" w:rsidRDefault="001356FF">
      <w:pPr>
        <w:rPr>
          <w:rFonts w:ascii="Arial" w:hAnsi="Arial" w:cs="Arial"/>
        </w:rPr>
      </w:pPr>
    </w:p>
    <w:p w:rsidR="001356FF" w:rsidRDefault="001356FF">
      <w:pPr>
        <w:rPr>
          <w:rFonts w:ascii="Arial" w:hAnsi="Arial" w:cs="Arial"/>
        </w:rPr>
      </w:pPr>
    </w:p>
    <w:p w:rsidR="00AF3048" w:rsidRPr="001356FF" w:rsidRDefault="001356FF" w:rsidP="001356FF">
      <w:pPr>
        <w:ind w:left="2160"/>
      </w:pPr>
      <w:r>
        <w:rPr>
          <w:rFonts w:ascii="Arial" w:hAnsi="Arial" w:cs="Arial"/>
        </w:rPr>
        <w:t xml:space="preserve">Module: </w:t>
      </w:r>
      <w:r w:rsidR="00AF3048" w:rsidRPr="001356FF">
        <w:rPr>
          <w:rFonts w:ascii="Arial" w:hAnsi="Arial" w:cs="Arial"/>
        </w:rPr>
        <w:t>Professional and Career development</w:t>
      </w:r>
    </w:p>
    <w:p w:rsidR="00AF3048" w:rsidRDefault="00AF3048">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Student Name: Aliyah Hussain</w:t>
      </w:r>
    </w:p>
    <w:p w:rsidR="00AF3048" w:rsidRDefault="00AF3048">
      <w:pPr>
        <w:rPr>
          <w:rFonts w:ascii="Arial" w:hAnsi="Arial" w:cs="Arial"/>
        </w:rPr>
      </w:pPr>
      <w:r>
        <w:rPr>
          <w:rFonts w:ascii="Arial" w:hAnsi="Arial" w:cs="Arial"/>
        </w:rPr>
        <w:tab/>
      </w:r>
      <w:r>
        <w:rPr>
          <w:rFonts w:ascii="Arial" w:hAnsi="Arial" w:cs="Arial"/>
        </w:rPr>
        <w:tab/>
      </w:r>
      <w:r>
        <w:rPr>
          <w:rFonts w:ascii="Arial" w:hAnsi="Arial" w:cs="Arial"/>
        </w:rPr>
        <w:tab/>
        <w:t>Student Number: 1814483</w:t>
      </w:r>
    </w:p>
    <w:p w:rsidR="00AF3048" w:rsidRDefault="00AF3048">
      <w:pPr>
        <w:rPr>
          <w:rFonts w:ascii="Arial" w:hAnsi="Arial" w:cs="Arial"/>
        </w:rPr>
      </w:pPr>
      <w:r>
        <w:rPr>
          <w:rFonts w:ascii="Arial" w:hAnsi="Arial" w:cs="Arial"/>
        </w:rPr>
        <w:tab/>
      </w:r>
      <w:r>
        <w:rPr>
          <w:rFonts w:ascii="Arial" w:hAnsi="Arial" w:cs="Arial"/>
        </w:rPr>
        <w:tab/>
      </w:r>
      <w:r>
        <w:rPr>
          <w:rFonts w:ascii="Arial" w:hAnsi="Arial" w:cs="Arial"/>
        </w:rPr>
        <w:tab/>
        <w:t>Module Leader: Olu Adegbite</w:t>
      </w:r>
    </w:p>
    <w:p w:rsidR="00AF3048" w:rsidRDefault="00AF3048">
      <w:pPr>
        <w:rPr>
          <w:rFonts w:ascii="Arial" w:hAnsi="Arial" w:cs="Arial"/>
        </w:rPr>
      </w:pPr>
      <w:r>
        <w:rPr>
          <w:rFonts w:ascii="Arial" w:hAnsi="Arial" w:cs="Arial"/>
        </w:rPr>
        <w:tab/>
      </w:r>
      <w:r>
        <w:rPr>
          <w:rFonts w:ascii="Arial" w:hAnsi="Arial" w:cs="Arial"/>
        </w:rPr>
        <w:tab/>
      </w:r>
      <w:r>
        <w:rPr>
          <w:rFonts w:ascii="Arial" w:hAnsi="Arial" w:cs="Arial"/>
        </w:rPr>
        <w:tab/>
        <w:t xml:space="preserve">Module code: </w:t>
      </w:r>
      <w:r w:rsidRPr="00AF3048">
        <w:rPr>
          <w:rFonts w:ascii="Arial" w:hAnsi="Arial" w:cs="Arial"/>
        </w:rPr>
        <w:t>BMSW 40</w:t>
      </w:r>
    </w:p>
    <w:p w:rsidR="00AF3048" w:rsidRDefault="00AF3048">
      <w:pPr>
        <w:rPr>
          <w:rFonts w:ascii="Arial" w:hAnsi="Arial" w:cs="Arial"/>
        </w:rPr>
      </w:pPr>
    </w:p>
    <w:p w:rsidR="001356FF" w:rsidRDefault="001356FF">
      <w:pPr>
        <w:rPr>
          <w:rFonts w:ascii="Arial" w:hAnsi="Arial" w:cs="Arial"/>
        </w:rPr>
      </w:pPr>
    </w:p>
    <w:p w:rsidR="00AF3048" w:rsidRPr="0017291F" w:rsidRDefault="00C31EAD" w:rsidP="00933279">
      <w:pPr>
        <w:spacing w:line="360" w:lineRule="auto"/>
        <w:rPr>
          <w:rFonts w:ascii="Arial" w:hAnsi="Arial" w:cs="Arial"/>
          <w:b/>
          <w:color w:val="4F81BD" w:themeColor="accent1"/>
          <w:u w:val="single"/>
        </w:rPr>
      </w:pPr>
      <w:r w:rsidRPr="0017291F">
        <w:rPr>
          <w:rFonts w:ascii="Arial" w:hAnsi="Arial" w:cs="Arial"/>
          <w:b/>
          <w:color w:val="4F81BD" w:themeColor="accent1"/>
          <w:u w:val="single"/>
        </w:rPr>
        <w:lastRenderedPageBreak/>
        <w:t xml:space="preserve">Executive summary </w:t>
      </w:r>
    </w:p>
    <w:p w:rsidR="00C31EAD" w:rsidRPr="0017291F" w:rsidRDefault="00C31EAD" w:rsidP="00933279">
      <w:pPr>
        <w:spacing w:line="360" w:lineRule="auto"/>
        <w:rPr>
          <w:rFonts w:ascii="Arial" w:hAnsi="Arial" w:cs="Arial"/>
        </w:rPr>
      </w:pPr>
    </w:p>
    <w:p w:rsidR="001356FF" w:rsidRPr="0017291F" w:rsidRDefault="001356FF" w:rsidP="00933279">
      <w:pPr>
        <w:spacing w:line="360" w:lineRule="auto"/>
        <w:rPr>
          <w:rFonts w:ascii="Arial" w:hAnsi="Arial" w:cs="Arial"/>
        </w:rPr>
      </w:pPr>
      <w:r w:rsidRPr="0017291F">
        <w:rPr>
          <w:rFonts w:ascii="Arial" w:hAnsi="Arial" w:cs="Arial"/>
        </w:rPr>
        <w:t>This will be a reflective portfolio</w:t>
      </w:r>
      <w:r w:rsidR="00B71F29" w:rsidRPr="0017291F">
        <w:rPr>
          <w:rFonts w:ascii="Arial" w:hAnsi="Arial" w:cs="Arial"/>
        </w:rPr>
        <w:t xml:space="preserve"> which </w:t>
      </w:r>
      <w:r w:rsidR="00933279" w:rsidRPr="0017291F">
        <w:rPr>
          <w:rFonts w:ascii="Arial" w:hAnsi="Arial" w:cs="Arial"/>
        </w:rPr>
        <w:t>will be split in two different parts. One will be a discursive report, which will explain about me, and the second one will be the reflective report.</w:t>
      </w:r>
      <w:r w:rsidRPr="0017291F">
        <w:rPr>
          <w:rFonts w:ascii="Arial" w:hAnsi="Arial" w:cs="Arial"/>
        </w:rPr>
        <w:t xml:space="preserve"> </w:t>
      </w: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p w:rsidR="0027470C" w:rsidRPr="0017291F" w:rsidRDefault="0027470C" w:rsidP="00933279">
      <w:pPr>
        <w:spacing w:line="360" w:lineRule="auto"/>
        <w:rPr>
          <w:rFonts w:ascii="Arial" w:hAnsi="Arial" w:cs="Arial"/>
        </w:rPr>
      </w:pPr>
    </w:p>
    <w:sdt>
      <w:sdtPr>
        <w:rPr>
          <w:rFonts w:ascii="Arial" w:eastAsiaTheme="minorHAnsi" w:hAnsi="Arial" w:cs="Arial"/>
          <w:b w:val="0"/>
          <w:bCs w:val="0"/>
          <w:color w:val="auto"/>
          <w:sz w:val="22"/>
          <w:szCs w:val="22"/>
          <w:lang w:val="en-GB"/>
        </w:rPr>
        <w:id w:val="510399736"/>
        <w:docPartObj>
          <w:docPartGallery w:val="Table of Contents"/>
          <w:docPartUnique/>
        </w:docPartObj>
      </w:sdtPr>
      <w:sdtContent>
        <w:p w:rsidR="00976905" w:rsidRPr="0017291F" w:rsidRDefault="00976905" w:rsidP="00976905">
          <w:pPr>
            <w:pStyle w:val="TOCHeading"/>
            <w:rPr>
              <w:rFonts w:ascii="Arial" w:hAnsi="Arial" w:cs="Arial"/>
              <w:sz w:val="22"/>
              <w:szCs w:val="22"/>
            </w:rPr>
          </w:pPr>
          <w:r w:rsidRPr="0017291F">
            <w:rPr>
              <w:rFonts w:ascii="Arial" w:hAnsi="Arial" w:cs="Arial"/>
              <w:sz w:val="22"/>
              <w:szCs w:val="22"/>
            </w:rPr>
            <w:t>Contents</w:t>
          </w:r>
        </w:p>
        <w:p w:rsidR="00AD4DD9" w:rsidRDefault="0098334A">
          <w:pPr>
            <w:pStyle w:val="TOC1"/>
            <w:tabs>
              <w:tab w:val="right" w:leader="dot" w:pos="9016"/>
            </w:tabs>
            <w:rPr>
              <w:rFonts w:eastAsiaTheme="minorEastAsia"/>
              <w:noProof/>
              <w:lang w:eastAsia="en-GB"/>
            </w:rPr>
          </w:pPr>
          <w:r w:rsidRPr="0017291F">
            <w:rPr>
              <w:rFonts w:ascii="Arial" w:hAnsi="Arial" w:cs="Arial"/>
            </w:rPr>
            <w:fldChar w:fldCharType="begin"/>
          </w:r>
          <w:r w:rsidR="00976905" w:rsidRPr="0017291F">
            <w:rPr>
              <w:rFonts w:ascii="Arial" w:hAnsi="Arial" w:cs="Arial"/>
            </w:rPr>
            <w:instrText xml:space="preserve"> TOC \o "1-3" \h \z \u </w:instrText>
          </w:r>
          <w:r w:rsidRPr="0017291F">
            <w:rPr>
              <w:rFonts w:ascii="Arial" w:hAnsi="Arial" w:cs="Arial"/>
            </w:rPr>
            <w:fldChar w:fldCharType="separate"/>
          </w:r>
          <w:hyperlink w:anchor="_Toc30557374" w:history="1">
            <w:r w:rsidR="00AD4DD9" w:rsidRPr="00030DA3">
              <w:rPr>
                <w:rStyle w:val="Hyperlink"/>
                <w:rFonts w:ascii="Arial" w:hAnsi="Arial" w:cs="Arial"/>
                <w:noProof/>
              </w:rPr>
              <w:t>Introduction</w:t>
            </w:r>
            <w:r w:rsidR="00AD4DD9">
              <w:rPr>
                <w:noProof/>
                <w:webHidden/>
              </w:rPr>
              <w:tab/>
            </w:r>
            <w:r w:rsidR="00AD4DD9">
              <w:rPr>
                <w:noProof/>
                <w:webHidden/>
              </w:rPr>
              <w:fldChar w:fldCharType="begin"/>
            </w:r>
            <w:r w:rsidR="00AD4DD9">
              <w:rPr>
                <w:noProof/>
                <w:webHidden/>
              </w:rPr>
              <w:instrText xml:space="preserve"> PAGEREF _Toc30557374 \h </w:instrText>
            </w:r>
            <w:r w:rsidR="00AD4DD9">
              <w:rPr>
                <w:noProof/>
                <w:webHidden/>
              </w:rPr>
            </w:r>
            <w:r w:rsidR="00AD4DD9">
              <w:rPr>
                <w:noProof/>
                <w:webHidden/>
              </w:rPr>
              <w:fldChar w:fldCharType="separate"/>
            </w:r>
            <w:r w:rsidR="00AD4DD9">
              <w:rPr>
                <w:noProof/>
                <w:webHidden/>
              </w:rPr>
              <w:t>4</w:t>
            </w:r>
            <w:r w:rsidR="00AD4DD9">
              <w:rPr>
                <w:noProof/>
                <w:webHidden/>
              </w:rPr>
              <w:fldChar w:fldCharType="end"/>
            </w:r>
          </w:hyperlink>
        </w:p>
        <w:p w:rsidR="00AD4DD9" w:rsidRDefault="00AD4DD9">
          <w:pPr>
            <w:pStyle w:val="TOC2"/>
            <w:tabs>
              <w:tab w:val="left" w:pos="660"/>
              <w:tab w:val="right" w:leader="dot" w:pos="9016"/>
            </w:tabs>
            <w:rPr>
              <w:rFonts w:eastAsiaTheme="minorEastAsia"/>
              <w:noProof/>
              <w:lang w:eastAsia="en-GB"/>
            </w:rPr>
          </w:pPr>
          <w:hyperlink w:anchor="_Toc30557375" w:history="1">
            <w:r w:rsidRPr="00030DA3">
              <w:rPr>
                <w:rStyle w:val="Hyperlink"/>
                <w:rFonts w:ascii="Arial" w:hAnsi="Arial" w:cs="Arial"/>
                <w:noProof/>
              </w:rPr>
              <w:t>A.</w:t>
            </w:r>
            <w:r>
              <w:rPr>
                <w:rFonts w:eastAsiaTheme="minorEastAsia"/>
                <w:noProof/>
                <w:lang w:eastAsia="en-GB"/>
              </w:rPr>
              <w:tab/>
            </w:r>
            <w:r w:rsidRPr="00030DA3">
              <w:rPr>
                <w:rStyle w:val="Hyperlink"/>
                <w:rFonts w:ascii="Arial" w:hAnsi="Arial" w:cs="Arial"/>
                <w:noProof/>
              </w:rPr>
              <w:t>Discursive report</w:t>
            </w:r>
            <w:r>
              <w:rPr>
                <w:noProof/>
                <w:webHidden/>
              </w:rPr>
              <w:tab/>
            </w:r>
            <w:r>
              <w:rPr>
                <w:noProof/>
                <w:webHidden/>
              </w:rPr>
              <w:fldChar w:fldCharType="begin"/>
            </w:r>
            <w:r>
              <w:rPr>
                <w:noProof/>
                <w:webHidden/>
              </w:rPr>
              <w:instrText xml:space="preserve"> PAGEREF _Toc30557375 \h </w:instrText>
            </w:r>
            <w:r>
              <w:rPr>
                <w:noProof/>
                <w:webHidden/>
              </w:rPr>
            </w:r>
            <w:r>
              <w:rPr>
                <w:noProof/>
                <w:webHidden/>
              </w:rPr>
              <w:fldChar w:fldCharType="separate"/>
            </w:r>
            <w:r>
              <w:rPr>
                <w:noProof/>
                <w:webHidden/>
              </w:rPr>
              <w:t>5</w:t>
            </w:r>
            <w:r>
              <w:rPr>
                <w:noProof/>
                <w:webHidden/>
              </w:rPr>
              <w:fldChar w:fldCharType="end"/>
            </w:r>
          </w:hyperlink>
        </w:p>
        <w:p w:rsidR="00AD4DD9" w:rsidRDefault="00AD4DD9">
          <w:pPr>
            <w:pStyle w:val="TOC2"/>
            <w:tabs>
              <w:tab w:val="right" w:leader="dot" w:pos="9016"/>
            </w:tabs>
            <w:rPr>
              <w:rFonts w:eastAsiaTheme="minorEastAsia"/>
              <w:noProof/>
              <w:lang w:eastAsia="en-GB"/>
            </w:rPr>
          </w:pPr>
          <w:hyperlink w:anchor="_Toc30557376" w:history="1">
            <w:r w:rsidRPr="00030DA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_Toc30557376 \h </w:instrText>
            </w:r>
            <w:r>
              <w:rPr>
                <w:noProof/>
                <w:webHidden/>
              </w:rPr>
            </w:r>
            <w:r>
              <w:rPr>
                <w:noProof/>
                <w:webHidden/>
              </w:rPr>
              <w:fldChar w:fldCharType="separate"/>
            </w:r>
            <w:r>
              <w:rPr>
                <w:noProof/>
                <w:webHidden/>
              </w:rPr>
              <w:t>5</w:t>
            </w:r>
            <w:r>
              <w:rPr>
                <w:noProof/>
                <w:webHidden/>
              </w:rPr>
              <w:fldChar w:fldCharType="end"/>
            </w:r>
          </w:hyperlink>
        </w:p>
        <w:p w:rsidR="00AD4DD9" w:rsidRDefault="00AD4DD9">
          <w:pPr>
            <w:pStyle w:val="TOC2"/>
            <w:tabs>
              <w:tab w:val="right" w:leader="dot" w:pos="9016"/>
            </w:tabs>
            <w:rPr>
              <w:rFonts w:eastAsiaTheme="minorEastAsia"/>
              <w:noProof/>
              <w:lang w:eastAsia="en-GB"/>
            </w:rPr>
          </w:pPr>
          <w:hyperlink w:anchor="_Toc30557377" w:history="1">
            <w:r w:rsidRPr="00030DA3">
              <w:rPr>
                <w:rStyle w:val="Hyperlink"/>
                <w:rFonts w:ascii="Arial" w:hAnsi="Arial" w:cs="Arial"/>
                <w:noProof/>
              </w:rPr>
              <w:t>Body</w:t>
            </w:r>
            <w:r>
              <w:rPr>
                <w:noProof/>
                <w:webHidden/>
              </w:rPr>
              <w:tab/>
            </w:r>
            <w:r>
              <w:rPr>
                <w:noProof/>
                <w:webHidden/>
              </w:rPr>
              <w:fldChar w:fldCharType="begin"/>
            </w:r>
            <w:r>
              <w:rPr>
                <w:noProof/>
                <w:webHidden/>
              </w:rPr>
              <w:instrText xml:space="preserve"> PAGEREF _Toc30557377 \h </w:instrText>
            </w:r>
            <w:r>
              <w:rPr>
                <w:noProof/>
                <w:webHidden/>
              </w:rPr>
            </w:r>
            <w:r>
              <w:rPr>
                <w:noProof/>
                <w:webHidden/>
              </w:rPr>
              <w:fldChar w:fldCharType="separate"/>
            </w:r>
            <w:r>
              <w:rPr>
                <w:noProof/>
                <w:webHidden/>
              </w:rPr>
              <w:t>5</w:t>
            </w:r>
            <w:r>
              <w:rPr>
                <w:noProof/>
                <w:webHidden/>
              </w:rPr>
              <w:fldChar w:fldCharType="end"/>
            </w:r>
          </w:hyperlink>
        </w:p>
        <w:p w:rsidR="00AD4DD9" w:rsidRDefault="00AD4DD9">
          <w:pPr>
            <w:pStyle w:val="TOC2"/>
            <w:tabs>
              <w:tab w:val="right" w:leader="dot" w:pos="9016"/>
            </w:tabs>
            <w:rPr>
              <w:rFonts w:eastAsiaTheme="minorEastAsia"/>
              <w:noProof/>
              <w:lang w:eastAsia="en-GB"/>
            </w:rPr>
          </w:pPr>
          <w:hyperlink w:anchor="_Toc30557378" w:history="1">
            <w:r w:rsidRPr="00030DA3">
              <w:rPr>
                <w:rStyle w:val="Hyperlink"/>
                <w:rFonts w:ascii="Arial" w:hAnsi="Arial" w:cs="Arial"/>
                <w:noProof/>
              </w:rPr>
              <w:t>Conclusion</w:t>
            </w:r>
            <w:r>
              <w:rPr>
                <w:noProof/>
                <w:webHidden/>
              </w:rPr>
              <w:tab/>
            </w:r>
            <w:r>
              <w:rPr>
                <w:noProof/>
                <w:webHidden/>
              </w:rPr>
              <w:fldChar w:fldCharType="begin"/>
            </w:r>
            <w:r>
              <w:rPr>
                <w:noProof/>
                <w:webHidden/>
              </w:rPr>
              <w:instrText xml:space="preserve"> PAGEREF _Toc30557378 \h </w:instrText>
            </w:r>
            <w:r>
              <w:rPr>
                <w:noProof/>
                <w:webHidden/>
              </w:rPr>
            </w:r>
            <w:r>
              <w:rPr>
                <w:noProof/>
                <w:webHidden/>
              </w:rPr>
              <w:fldChar w:fldCharType="separate"/>
            </w:r>
            <w:r>
              <w:rPr>
                <w:noProof/>
                <w:webHidden/>
              </w:rPr>
              <w:t>9</w:t>
            </w:r>
            <w:r>
              <w:rPr>
                <w:noProof/>
                <w:webHidden/>
              </w:rPr>
              <w:fldChar w:fldCharType="end"/>
            </w:r>
          </w:hyperlink>
        </w:p>
        <w:p w:rsidR="00AD4DD9" w:rsidRDefault="00AD4DD9">
          <w:pPr>
            <w:pStyle w:val="TOC1"/>
            <w:tabs>
              <w:tab w:val="right" w:leader="dot" w:pos="9016"/>
            </w:tabs>
            <w:rPr>
              <w:rFonts w:eastAsiaTheme="minorEastAsia"/>
              <w:noProof/>
              <w:lang w:eastAsia="en-GB"/>
            </w:rPr>
          </w:pPr>
          <w:hyperlink w:anchor="_Toc30557379" w:history="1">
            <w:r w:rsidRPr="00030DA3">
              <w:rPr>
                <w:rStyle w:val="Hyperlink"/>
                <w:rFonts w:ascii="Arial" w:hAnsi="Arial" w:cs="Arial"/>
                <w:noProof/>
              </w:rPr>
              <w:t>B.Reflective report</w:t>
            </w:r>
            <w:r>
              <w:rPr>
                <w:noProof/>
                <w:webHidden/>
              </w:rPr>
              <w:tab/>
            </w:r>
            <w:r>
              <w:rPr>
                <w:noProof/>
                <w:webHidden/>
              </w:rPr>
              <w:fldChar w:fldCharType="begin"/>
            </w:r>
            <w:r>
              <w:rPr>
                <w:noProof/>
                <w:webHidden/>
              </w:rPr>
              <w:instrText xml:space="preserve"> PAGEREF _Toc30557379 \h </w:instrText>
            </w:r>
            <w:r>
              <w:rPr>
                <w:noProof/>
                <w:webHidden/>
              </w:rPr>
            </w:r>
            <w:r>
              <w:rPr>
                <w:noProof/>
                <w:webHidden/>
              </w:rPr>
              <w:fldChar w:fldCharType="separate"/>
            </w:r>
            <w:r>
              <w:rPr>
                <w:noProof/>
                <w:webHidden/>
              </w:rPr>
              <w:t>9</w:t>
            </w:r>
            <w:r>
              <w:rPr>
                <w:noProof/>
                <w:webHidden/>
              </w:rPr>
              <w:fldChar w:fldCharType="end"/>
            </w:r>
          </w:hyperlink>
        </w:p>
        <w:p w:rsidR="00AD4DD9" w:rsidRDefault="00AD4DD9">
          <w:pPr>
            <w:pStyle w:val="TOC2"/>
            <w:tabs>
              <w:tab w:val="right" w:leader="dot" w:pos="9016"/>
            </w:tabs>
            <w:rPr>
              <w:rFonts w:eastAsiaTheme="minorEastAsia"/>
              <w:noProof/>
              <w:lang w:eastAsia="en-GB"/>
            </w:rPr>
          </w:pPr>
          <w:hyperlink w:anchor="_Toc30557380" w:history="1">
            <w:r w:rsidRPr="00030DA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_Toc30557380 \h </w:instrText>
            </w:r>
            <w:r>
              <w:rPr>
                <w:noProof/>
                <w:webHidden/>
              </w:rPr>
            </w:r>
            <w:r>
              <w:rPr>
                <w:noProof/>
                <w:webHidden/>
              </w:rPr>
              <w:fldChar w:fldCharType="separate"/>
            </w:r>
            <w:r>
              <w:rPr>
                <w:noProof/>
                <w:webHidden/>
              </w:rPr>
              <w:t>9</w:t>
            </w:r>
            <w:r>
              <w:rPr>
                <w:noProof/>
                <w:webHidden/>
              </w:rPr>
              <w:fldChar w:fldCharType="end"/>
            </w:r>
          </w:hyperlink>
        </w:p>
        <w:p w:rsidR="00AD4DD9" w:rsidRDefault="00AD4DD9">
          <w:pPr>
            <w:pStyle w:val="TOC2"/>
            <w:tabs>
              <w:tab w:val="right" w:leader="dot" w:pos="9016"/>
            </w:tabs>
            <w:rPr>
              <w:rFonts w:eastAsiaTheme="minorEastAsia"/>
              <w:noProof/>
              <w:lang w:eastAsia="en-GB"/>
            </w:rPr>
          </w:pPr>
          <w:hyperlink w:anchor="_Toc30557381" w:history="1">
            <w:r w:rsidRPr="00030DA3">
              <w:rPr>
                <w:rStyle w:val="Hyperlink"/>
                <w:rFonts w:ascii="Arial" w:hAnsi="Arial" w:cs="Arial"/>
                <w:noProof/>
              </w:rPr>
              <w:t>Body</w:t>
            </w:r>
            <w:r>
              <w:rPr>
                <w:noProof/>
                <w:webHidden/>
              </w:rPr>
              <w:tab/>
            </w:r>
            <w:r>
              <w:rPr>
                <w:noProof/>
                <w:webHidden/>
              </w:rPr>
              <w:fldChar w:fldCharType="begin"/>
            </w:r>
            <w:r>
              <w:rPr>
                <w:noProof/>
                <w:webHidden/>
              </w:rPr>
              <w:instrText xml:space="preserve"> PAGEREF _Toc30557381 \h </w:instrText>
            </w:r>
            <w:r>
              <w:rPr>
                <w:noProof/>
                <w:webHidden/>
              </w:rPr>
            </w:r>
            <w:r>
              <w:rPr>
                <w:noProof/>
                <w:webHidden/>
              </w:rPr>
              <w:fldChar w:fldCharType="separate"/>
            </w:r>
            <w:r>
              <w:rPr>
                <w:noProof/>
                <w:webHidden/>
              </w:rPr>
              <w:t>9</w:t>
            </w:r>
            <w:r>
              <w:rPr>
                <w:noProof/>
                <w:webHidden/>
              </w:rPr>
              <w:fldChar w:fldCharType="end"/>
            </w:r>
          </w:hyperlink>
        </w:p>
        <w:p w:rsidR="00AD4DD9" w:rsidRDefault="00AD4DD9">
          <w:pPr>
            <w:pStyle w:val="TOC3"/>
            <w:tabs>
              <w:tab w:val="right" w:leader="dot" w:pos="9016"/>
            </w:tabs>
            <w:rPr>
              <w:noProof/>
            </w:rPr>
          </w:pPr>
          <w:hyperlink w:anchor="_Toc30557382" w:history="1">
            <w:r w:rsidRPr="00030DA3">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_Toc30557382 \h </w:instrText>
            </w:r>
            <w:r>
              <w:rPr>
                <w:noProof/>
                <w:webHidden/>
              </w:rPr>
            </w:r>
            <w:r>
              <w:rPr>
                <w:noProof/>
                <w:webHidden/>
              </w:rPr>
              <w:fldChar w:fldCharType="separate"/>
            </w:r>
            <w:r>
              <w:rPr>
                <w:noProof/>
                <w:webHidden/>
              </w:rPr>
              <w:t>11</w:t>
            </w:r>
            <w:r>
              <w:rPr>
                <w:noProof/>
                <w:webHidden/>
              </w:rPr>
              <w:fldChar w:fldCharType="end"/>
            </w:r>
          </w:hyperlink>
        </w:p>
        <w:p w:rsidR="00AD4DD9" w:rsidRDefault="00AD4DD9">
          <w:pPr>
            <w:pStyle w:val="TOC1"/>
            <w:tabs>
              <w:tab w:val="right" w:leader="dot" w:pos="9016"/>
            </w:tabs>
            <w:rPr>
              <w:rFonts w:eastAsiaTheme="minorEastAsia"/>
              <w:noProof/>
              <w:lang w:eastAsia="en-GB"/>
            </w:rPr>
          </w:pPr>
          <w:hyperlink w:anchor="_Toc30557383" w:history="1">
            <w:r w:rsidRPr="00030DA3">
              <w:rPr>
                <w:rStyle w:val="Hyperlink"/>
                <w:rFonts w:ascii="Arial" w:hAnsi="Arial" w:cs="Arial"/>
                <w:noProof/>
              </w:rPr>
              <w:t>Conclusion</w:t>
            </w:r>
            <w:r>
              <w:rPr>
                <w:noProof/>
                <w:webHidden/>
              </w:rPr>
              <w:tab/>
            </w:r>
            <w:r>
              <w:rPr>
                <w:noProof/>
                <w:webHidden/>
              </w:rPr>
              <w:fldChar w:fldCharType="begin"/>
            </w:r>
            <w:r>
              <w:rPr>
                <w:noProof/>
                <w:webHidden/>
              </w:rPr>
              <w:instrText xml:space="preserve"> PAGEREF _Toc30557383 \h </w:instrText>
            </w:r>
            <w:r>
              <w:rPr>
                <w:noProof/>
                <w:webHidden/>
              </w:rPr>
            </w:r>
            <w:r>
              <w:rPr>
                <w:noProof/>
                <w:webHidden/>
              </w:rPr>
              <w:fldChar w:fldCharType="separate"/>
            </w:r>
            <w:r>
              <w:rPr>
                <w:noProof/>
                <w:webHidden/>
              </w:rPr>
              <w:t>13</w:t>
            </w:r>
            <w:r>
              <w:rPr>
                <w:noProof/>
                <w:webHidden/>
              </w:rPr>
              <w:fldChar w:fldCharType="end"/>
            </w:r>
          </w:hyperlink>
        </w:p>
        <w:p w:rsidR="00AD4DD9" w:rsidRDefault="00AD4DD9">
          <w:pPr>
            <w:pStyle w:val="TOC2"/>
            <w:tabs>
              <w:tab w:val="right" w:leader="dot" w:pos="9016"/>
            </w:tabs>
            <w:rPr>
              <w:rFonts w:eastAsiaTheme="minorEastAsia"/>
              <w:noProof/>
              <w:lang w:eastAsia="en-GB"/>
            </w:rPr>
          </w:pPr>
          <w:hyperlink w:anchor="_Toc30557384" w:history="1">
            <w:r w:rsidRPr="00030DA3">
              <w:rPr>
                <w:rStyle w:val="Hyperlink"/>
                <w:rFonts w:ascii="Arial" w:hAnsi="Arial" w:cs="Arial"/>
                <w:noProof/>
              </w:rPr>
              <w:t>References</w:t>
            </w:r>
            <w:r>
              <w:rPr>
                <w:noProof/>
                <w:webHidden/>
              </w:rPr>
              <w:tab/>
            </w:r>
            <w:r>
              <w:rPr>
                <w:noProof/>
                <w:webHidden/>
              </w:rPr>
              <w:fldChar w:fldCharType="begin"/>
            </w:r>
            <w:r>
              <w:rPr>
                <w:noProof/>
                <w:webHidden/>
              </w:rPr>
              <w:instrText xml:space="preserve"> PAGEREF _Toc30557384 \h </w:instrText>
            </w:r>
            <w:r>
              <w:rPr>
                <w:noProof/>
                <w:webHidden/>
              </w:rPr>
            </w:r>
            <w:r>
              <w:rPr>
                <w:noProof/>
                <w:webHidden/>
              </w:rPr>
              <w:fldChar w:fldCharType="separate"/>
            </w:r>
            <w:r>
              <w:rPr>
                <w:noProof/>
                <w:webHidden/>
              </w:rPr>
              <w:t>14</w:t>
            </w:r>
            <w:r>
              <w:rPr>
                <w:noProof/>
                <w:webHidden/>
              </w:rPr>
              <w:fldChar w:fldCharType="end"/>
            </w:r>
          </w:hyperlink>
        </w:p>
        <w:p w:rsidR="00AD4DD9" w:rsidRDefault="00AD4DD9">
          <w:pPr>
            <w:pStyle w:val="TOC2"/>
            <w:tabs>
              <w:tab w:val="right" w:leader="dot" w:pos="9016"/>
            </w:tabs>
            <w:rPr>
              <w:rFonts w:eastAsiaTheme="minorEastAsia"/>
              <w:noProof/>
              <w:lang w:eastAsia="en-GB"/>
            </w:rPr>
          </w:pPr>
          <w:hyperlink w:anchor="_Toc30557385" w:history="1">
            <w:r w:rsidRPr="00030DA3">
              <w:rPr>
                <w:rStyle w:val="Hyperlink"/>
                <w:rFonts w:ascii="Arial" w:hAnsi="Arial" w:cs="Arial"/>
                <w:noProof/>
              </w:rPr>
              <w:t>Appendices</w:t>
            </w:r>
            <w:r>
              <w:rPr>
                <w:noProof/>
                <w:webHidden/>
              </w:rPr>
              <w:tab/>
            </w:r>
            <w:r>
              <w:rPr>
                <w:noProof/>
                <w:webHidden/>
              </w:rPr>
              <w:fldChar w:fldCharType="begin"/>
            </w:r>
            <w:r>
              <w:rPr>
                <w:noProof/>
                <w:webHidden/>
              </w:rPr>
              <w:instrText xml:space="preserve"> PAGEREF _Toc30557385 \h </w:instrText>
            </w:r>
            <w:r>
              <w:rPr>
                <w:noProof/>
                <w:webHidden/>
              </w:rPr>
            </w:r>
            <w:r>
              <w:rPr>
                <w:noProof/>
                <w:webHidden/>
              </w:rPr>
              <w:fldChar w:fldCharType="separate"/>
            </w:r>
            <w:r>
              <w:rPr>
                <w:noProof/>
                <w:webHidden/>
              </w:rPr>
              <w:t>15</w:t>
            </w:r>
            <w:r>
              <w:rPr>
                <w:noProof/>
                <w:webHidden/>
              </w:rPr>
              <w:fldChar w:fldCharType="end"/>
            </w:r>
          </w:hyperlink>
        </w:p>
        <w:p w:rsidR="00976905" w:rsidRPr="0017291F" w:rsidRDefault="0098334A" w:rsidP="00976905">
          <w:pPr>
            <w:rPr>
              <w:rFonts w:ascii="Arial" w:hAnsi="Arial" w:cs="Arial"/>
            </w:rPr>
          </w:pPr>
          <w:r w:rsidRPr="0017291F">
            <w:rPr>
              <w:rFonts w:ascii="Arial" w:hAnsi="Arial" w:cs="Arial"/>
            </w:rPr>
            <w:fldChar w:fldCharType="end"/>
          </w:r>
        </w:p>
      </w:sdtContent>
    </w:sdt>
    <w:p w:rsidR="00976905" w:rsidRPr="0017291F" w:rsidRDefault="00976905" w:rsidP="0027470C">
      <w:pPr>
        <w:pStyle w:val="Heading1"/>
        <w:rPr>
          <w:rFonts w:ascii="Arial" w:hAnsi="Arial" w:cs="Arial"/>
          <w:sz w:val="22"/>
          <w:szCs w:val="22"/>
          <w:u w:val="single"/>
        </w:rPr>
      </w:pPr>
    </w:p>
    <w:p w:rsidR="00976905" w:rsidRPr="0017291F" w:rsidRDefault="00976905" w:rsidP="0027470C">
      <w:pPr>
        <w:pStyle w:val="Heading1"/>
        <w:rPr>
          <w:rFonts w:ascii="Arial" w:hAnsi="Arial" w:cs="Arial"/>
          <w:sz w:val="22"/>
          <w:szCs w:val="22"/>
          <w:u w:val="single"/>
        </w:rPr>
      </w:pPr>
    </w:p>
    <w:p w:rsidR="00976905" w:rsidRPr="0017291F" w:rsidRDefault="00976905" w:rsidP="0027470C">
      <w:pPr>
        <w:pStyle w:val="Heading1"/>
        <w:rPr>
          <w:rFonts w:ascii="Arial" w:hAnsi="Arial" w:cs="Arial"/>
          <w:sz w:val="22"/>
          <w:szCs w:val="22"/>
          <w:u w:val="single"/>
        </w:rPr>
      </w:pPr>
    </w:p>
    <w:p w:rsidR="00976905" w:rsidRPr="0017291F" w:rsidRDefault="00976905" w:rsidP="0027470C">
      <w:pPr>
        <w:pStyle w:val="Heading1"/>
        <w:rPr>
          <w:rFonts w:ascii="Arial" w:hAnsi="Arial" w:cs="Arial"/>
          <w:sz w:val="22"/>
          <w:szCs w:val="22"/>
          <w:u w:val="single"/>
        </w:rPr>
      </w:pPr>
    </w:p>
    <w:p w:rsidR="00976905" w:rsidRPr="0017291F" w:rsidRDefault="00976905" w:rsidP="0027470C">
      <w:pPr>
        <w:pStyle w:val="Heading1"/>
        <w:rPr>
          <w:rFonts w:ascii="Arial" w:hAnsi="Arial" w:cs="Arial"/>
          <w:sz w:val="22"/>
          <w:szCs w:val="22"/>
          <w:u w:val="single"/>
        </w:rPr>
      </w:pPr>
    </w:p>
    <w:p w:rsidR="00976905" w:rsidRPr="0017291F" w:rsidRDefault="00976905" w:rsidP="0027470C">
      <w:pPr>
        <w:pStyle w:val="Heading1"/>
        <w:rPr>
          <w:rFonts w:ascii="Arial" w:hAnsi="Arial" w:cs="Arial"/>
          <w:sz w:val="22"/>
          <w:szCs w:val="22"/>
          <w:u w:val="single"/>
        </w:rPr>
      </w:pPr>
    </w:p>
    <w:p w:rsidR="00976905" w:rsidRPr="0017291F" w:rsidRDefault="00976905" w:rsidP="0027470C">
      <w:pPr>
        <w:pStyle w:val="Heading1"/>
        <w:rPr>
          <w:rFonts w:ascii="Arial" w:hAnsi="Arial" w:cs="Arial"/>
          <w:sz w:val="22"/>
          <w:szCs w:val="22"/>
          <w:u w:val="single"/>
        </w:rPr>
      </w:pPr>
    </w:p>
    <w:p w:rsidR="00976905" w:rsidRPr="0017291F" w:rsidRDefault="00976905" w:rsidP="0027470C">
      <w:pPr>
        <w:pStyle w:val="Heading1"/>
        <w:rPr>
          <w:rFonts w:ascii="Arial" w:hAnsi="Arial" w:cs="Arial"/>
          <w:sz w:val="22"/>
          <w:szCs w:val="22"/>
          <w:u w:val="single"/>
        </w:rPr>
      </w:pPr>
    </w:p>
    <w:p w:rsidR="004D7022" w:rsidRDefault="004D7022" w:rsidP="0027470C">
      <w:pPr>
        <w:pStyle w:val="Heading1"/>
        <w:rPr>
          <w:rFonts w:ascii="Arial" w:hAnsi="Arial" w:cs="Arial"/>
          <w:sz w:val="22"/>
          <w:szCs w:val="22"/>
          <w:u w:val="single"/>
        </w:rPr>
      </w:pPr>
    </w:p>
    <w:p w:rsidR="004D7022" w:rsidRDefault="004D7022" w:rsidP="004D7022"/>
    <w:p w:rsidR="004D7022" w:rsidRDefault="004D7022" w:rsidP="004D7022"/>
    <w:p w:rsidR="004D7022" w:rsidRPr="004D7022" w:rsidRDefault="004D7022" w:rsidP="004D7022"/>
    <w:p w:rsidR="0027470C" w:rsidRPr="0017291F" w:rsidRDefault="0027470C" w:rsidP="0027470C">
      <w:pPr>
        <w:pStyle w:val="Heading1"/>
        <w:rPr>
          <w:rFonts w:ascii="Arial" w:hAnsi="Arial" w:cs="Arial"/>
          <w:sz w:val="22"/>
          <w:szCs w:val="22"/>
          <w:u w:val="single"/>
        </w:rPr>
      </w:pPr>
      <w:bookmarkStart w:id="0" w:name="_Toc30557374"/>
      <w:r w:rsidRPr="0017291F">
        <w:rPr>
          <w:rFonts w:ascii="Arial" w:hAnsi="Arial" w:cs="Arial"/>
          <w:sz w:val="22"/>
          <w:szCs w:val="22"/>
          <w:u w:val="single"/>
        </w:rPr>
        <w:lastRenderedPageBreak/>
        <w:t>Introduction</w:t>
      </w:r>
      <w:bookmarkEnd w:id="0"/>
    </w:p>
    <w:p w:rsidR="0027470C" w:rsidRPr="0017291F" w:rsidRDefault="0027470C" w:rsidP="00EA4423">
      <w:pPr>
        <w:spacing w:line="360" w:lineRule="auto"/>
        <w:rPr>
          <w:rFonts w:ascii="Arial" w:hAnsi="Arial" w:cs="Arial"/>
        </w:rPr>
      </w:pPr>
    </w:p>
    <w:p w:rsidR="005D72BB" w:rsidRPr="0017291F" w:rsidRDefault="00614B8C" w:rsidP="00EA4423">
      <w:pPr>
        <w:spacing w:line="360" w:lineRule="auto"/>
        <w:rPr>
          <w:rFonts w:ascii="Arial" w:hAnsi="Arial" w:cs="Arial"/>
        </w:rPr>
      </w:pPr>
      <w:r w:rsidRPr="0017291F">
        <w:rPr>
          <w:rFonts w:ascii="Arial" w:hAnsi="Arial" w:cs="Arial"/>
        </w:rPr>
        <w:t xml:space="preserve">In this report they will be two </w:t>
      </w:r>
      <w:r w:rsidR="005D72BB" w:rsidRPr="0017291F">
        <w:rPr>
          <w:rFonts w:ascii="Arial" w:hAnsi="Arial" w:cs="Arial"/>
        </w:rPr>
        <w:t>kinds</w:t>
      </w:r>
      <w:r w:rsidRPr="0017291F">
        <w:rPr>
          <w:rFonts w:ascii="Arial" w:hAnsi="Arial" w:cs="Arial"/>
        </w:rPr>
        <w:t xml:space="preserve"> of types which will discursive report and a reflective report.  They will be two kinds of tools that will be used to help this report which will be the Johari Window and </w:t>
      </w:r>
      <w:r w:rsidR="005D72BB" w:rsidRPr="0017291F">
        <w:rPr>
          <w:rFonts w:ascii="Arial" w:hAnsi="Arial" w:cs="Arial"/>
        </w:rPr>
        <w:t xml:space="preserve">the Psychometric test we did in the </w:t>
      </w:r>
      <w:r w:rsidR="008B58D5" w:rsidRPr="0017291F">
        <w:rPr>
          <w:rFonts w:ascii="Arial" w:hAnsi="Arial" w:cs="Arial"/>
        </w:rPr>
        <w:t xml:space="preserve">lesson. As we have learnt this in lesson going to expand how this would help in different kind of careers. What we have experience and what we have learnt from this.  In part B of the report will be explaining the steps for </w:t>
      </w:r>
      <w:r w:rsidR="00A07F8F" w:rsidRPr="0017291F">
        <w:rPr>
          <w:rFonts w:ascii="Arial" w:hAnsi="Arial" w:cs="Arial"/>
        </w:rPr>
        <w:t>an</w:t>
      </w:r>
      <w:r w:rsidR="008B58D5" w:rsidRPr="0017291F">
        <w:rPr>
          <w:rFonts w:ascii="Arial" w:hAnsi="Arial" w:cs="Arial"/>
        </w:rPr>
        <w:t xml:space="preserve"> interview how to be prepared for it.</w:t>
      </w:r>
      <w:r w:rsidR="00A07F8F" w:rsidRPr="0017291F">
        <w:rPr>
          <w:rFonts w:ascii="Arial" w:hAnsi="Arial" w:cs="Arial"/>
        </w:rPr>
        <w:t xml:space="preserve"> </w:t>
      </w:r>
      <w:r w:rsidR="00EA4423" w:rsidRPr="0017291F">
        <w:rPr>
          <w:rFonts w:ascii="Arial" w:hAnsi="Arial" w:cs="Arial"/>
        </w:rPr>
        <w:t>However will</w:t>
      </w:r>
      <w:r w:rsidR="008B58D5" w:rsidRPr="0017291F">
        <w:rPr>
          <w:rFonts w:ascii="Arial" w:hAnsi="Arial" w:cs="Arial"/>
        </w:rPr>
        <w:t xml:space="preserve"> be a</w:t>
      </w:r>
      <w:r w:rsidR="00A07F8F" w:rsidRPr="0017291F">
        <w:rPr>
          <w:rFonts w:ascii="Arial" w:hAnsi="Arial" w:cs="Arial"/>
        </w:rPr>
        <w:t xml:space="preserve"> better understanding of Curriculum vitae, how this is used to for applying jo</w:t>
      </w:r>
      <w:r w:rsidR="00EA4423" w:rsidRPr="0017291F">
        <w:rPr>
          <w:rFonts w:ascii="Arial" w:hAnsi="Arial" w:cs="Arial"/>
        </w:rPr>
        <w:t xml:space="preserve">bs. Will be an action plan shown for my personal goals, and different employment goals. Finally from the feedback was given we will explain the parts that could be improved, does that reflect me in person. </w:t>
      </w: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EA4423" w:rsidRPr="0017291F" w:rsidRDefault="00EA4423" w:rsidP="00EA4423">
      <w:pPr>
        <w:spacing w:line="360" w:lineRule="auto"/>
        <w:rPr>
          <w:rFonts w:ascii="Arial" w:hAnsi="Arial" w:cs="Arial"/>
        </w:rPr>
      </w:pPr>
    </w:p>
    <w:p w:rsidR="00976905" w:rsidRPr="0017291F" w:rsidRDefault="00976905" w:rsidP="00EA4423">
      <w:pPr>
        <w:spacing w:line="360" w:lineRule="auto"/>
        <w:rPr>
          <w:rFonts w:ascii="Arial" w:hAnsi="Arial" w:cs="Arial"/>
        </w:rPr>
      </w:pPr>
    </w:p>
    <w:p w:rsidR="00976905" w:rsidRPr="0017291F" w:rsidRDefault="00976905" w:rsidP="00EA4423">
      <w:pPr>
        <w:spacing w:line="360" w:lineRule="auto"/>
        <w:rPr>
          <w:rFonts w:ascii="Arial" w:hAnsi="Arial" w:cs="Arial"/>
        </w:rPr>
      </w:pPr>
    </w:p>
    <w:p w:rsidR="00976905" w:rsidRPr="0017291F" w:rsidRDefault="00976905" w:rsidP="00EA4423">
      <w:pPr>
        <w:spacing w:line="360" w:lineRule="auto"/>
        <w:rPr>
          <w:rFonts w:ascii="Arial" w:hAnsi="Arial" w:cs="Arial"/>
        </w:rPr>
      </w:pPr>
    </w:p>
    <w:p w:rsidR="00976905" w:rsidRPr="000933DE" w:rsidRDefault="00976905" w:rsidP="00EA4423">
      <w:pPr>
        <w:spacing w:line="360" w:lineRule="auto"/>
        <w:rPr>
          <w:rFonts w:ascii="Arial" w:hAnsi="Arial" w:cs="Arial"/>
        </w:rPr>
      </w:pPr>
    </w:p>
    <w:p w:rsidR="00EA4423" w:rsidRPr="004D7022" w:rsidRDefault="00E020E1" w:rsidP="00E020E1">
      <w:pPr>
        <w:pStyle w:val="Heading2"/>
        <w:numPr>
          <w:ilvl w:val="0"/>
          <w:numId w:val="3"/>
        </w:numPr>
        <w:rPr>
          <w:rFonts w:ascii="Arial" w:hAnsi="Arial" w:cs="Arial"/>
          <w:sz w:val="22"/>
          <w:szCs w:val="22"/>
          <w:u w:val="single"/>
        </w:rPr>
      </w:pPr>
      <w:bookmarkStart w:id="1" w:name="_Toc30557375"/>
      <w:r w:rsidRPr="004D7022">
        <w:rPr>
          <w:rFonts w:ascii="Arial" w:hAnsi="Arial" w:cs="Arial"/>
          <w:sz w:val="22"/>
          <w:szCs w:val="22"/>
          <w:u w:val="single"/>
        </w:rPr>
        <w:lastRenderedPageBreak/>
        <w:t>D</w:t>
      </w:r>
      <w:r w:rsidR="00EA4423" w:rsidRPr="004D7022">
        <w:rPr>
          <w:rFonts w:ascii="Arial" w:hAnsi="Arial" w:cs="Arial"/>
          <w:sz w:val="22"/>
          <w:szCs w:val="22"/>
          <w:u w:val="single"/>
        </w:rPr>
        <w:t>iscursive repor</w:t>
      </w:r>
      <w:r w:rsidR="004D7022" w:rsidRPr="004D7022">
        <w:rPr>
          <w:rFonts w:ascii="Arial" w:hAnsi="Arial" w:cs="Arial"/>
          <w:sz w:val="22"/>
          <w:szCs w:val="22"/>
          <w:u w:val="single"/>
        </w:rPr>
        <w:t>t</w:t>
      </w:r>
      <w:bookmarkEnd w:id="1"/>
    </w:p>
    <w:p w:rsidR="004D7022" w:rsidRPr="004D7022" w:rsidRDefault="004D7022" w:rsidP="004D7022">
      <w:pPr>
        <w:rPr>
          <w:b/>
        </w:rPr>
      </w:pPr>
    </w:p>
    <w:p w:rsidR="00E020E1" w:rsidRPr="004D7022" w:rsidRDefault="004D7022" w:rsidP="001A4115">
      <w:pPr>
        <w:pStyle w:val="Heading2"/>
        <w:rPr>
          <w:rFonts w:ascii="Arial" w:hAnsi="Arial" w:cs="Arial"/>
          <w:b w:val="0"/>
          <w:sz w:val="22"/>
          <w:szCs w:val="22"/>
          <w:u w:val="single"/>
        </w:rPr>
      </w:pPr>
      <w:bookmarkStart w:id="2" w:name="_Toc30557376"/>
      <w:r w:rsidRPr="004D7022">
        <w:rPr>
          <w:rFonts w:ascii="Arial" w:hAnsi="Arial" w:cs="Arial"/>
          <w:b w:val="0"/>
          <w:sz w:val="22"/>
          <w:szCs w:val="22"/>
          <w:u w:val="single"/>
        </w:rPr>
        <w:t>Introduction</w:t>
      </w:r>
      <w:bookmarkEnd w:id="2"/>
      <w:r w:rsidR="00C22531">
        <w:tab/>
      </w:r>
    </w:p>
    <w:p w:rsidR="00C22531" w:rsidRDefault="00C22531" w:rsidP="00C22531">
      <w:pPr>
        <w:tabs>
          <w:tab w:val="left" w:pos="1888"/>
        </w:tabs>
        <w:spacing w:line="360" w:lineRule="auto"/>
        <w:rPr>
          <w:rFonts w:ascii="Arial" w:hAnsi="Arial" w:cs="Arial"/>
        </w:rPr>
      </w:pPr>
      <w:r>
        <w:rPr>
          <w:rFonts w:ascii="Arial" w:hAnsi="Arial" w:cs="Arial"/>
        </w:rPr>
        <w:t xml:space="preserve">In this discursive report will </w:t>
      </w:r>
      <w:r w:rsidR="001A4115">
        <w:rPr>
          <w:rFonts w:ascii="Arial" w:hAnsi="Arial" w:cs="Arial"/>
        </w:rPr>
        <w:t>base</w:t>
      </w:r>
      <w:r>
        <w:rPr>
          <w:rFonts w:ascii="Arial" w:hAnsi="Arial" w:cs="Arial"/>
        </w:rPr>
        <w:t xml:space="preserve"> on the results obtained from use of one of the self-awareness test tools which where learnt in the class. The main three self-awareness test tools are, SWOT, The Johari Window and last one is the </w:t>
      </w:r>
      <w:r w:rsidRPr="00C22531">
        <w:rPr>
          <w:rFonts w:ascii="Arial" w:hAnsi="Arial" w:cs="Arial"/>
        </w:rPr>
        <w:t xml:space="preserve">psychometric </w:t>
      </w:r>
      <w:r w:rsidR="00E954EA" w:rsidRPr="00C22531">
        <w:rPr>
          <w:rFonts w:ascii="Arial" w:hAnsi="Arial" w:cs="Arial"/>
        </w:rPr>
        <w:t>test</w:t>
      </w:r>
      <w:r w:rsidR="00E954EA">
        <w:rPr>
          <w:rFonts w:ascii="Arial" w:hAnsi="Arial" w:cs="Arial"/>
        </w:rPr>
        <w:t>. By</w:t>
      </w:r>
      <w:r>
        <w:rPr>
          <w:rFonts w:ascii="Arial" w:hAnsi="Arial" w:cs="Arial"/>
        </w:rPr>
        <w:t xml:space="preserve"> using this test tools </w:t>
      </w:r>
      <w:r w:rsidR="00E954EA">
        <w:rPr>
          <w:rFonts w:ascii="Arial" w:hAnsi="Arial" w:cs="Arial"/>
        </w:rPr>
        <w:t>I</w:t>
      </w:r>
      <w:r>
        <w:rPr>
          <w:rFonts w:ascii="Arial" w:hAnsi="Arial" w:cs="Arial"/>
        </w:rPr>
        <w:t xml:space="preserve"> will be combining them together to make a better understanding for my career aspiration and the progression even if there is obstacles in the way how </w:t>
      </w:r>
      <w:r w:rsidR="00E954EA">
        <w:rPr>
          <w:rFonts w:ascii="Arial" w:hAnsi="Arial" w:cs="Arial"/>
        </w:rPr>
        <w:t>I</w:t>
      </w:r>
      <w:r>
        <w:rPr>
          <w:rFonts w:ascii="Arial" w:hAnsi="Arial" w:cs="Arial"/>
        </w:rPr>
        <w:t xml:space="preserve"> would work towards to reach my goals</w:t>
      </w:r>
    </w:p>
    <w:p w:rsidR="004D7022" w:rsidRPr="004D7022" w:rsidRDefault="004D7022" w:rsidP="004D7022">
      <w:pPr>
        <w:pStyle w:val="Heading2"/>
        <w:rPr>
          <w:rFonts w:ascii="Arial" w:hAnsi="Arial" w:cs="Arial"/>
          <w:b w:val="0"/>
          <w:sz w:val="22"/>
          <w:szCs w:val="22"/>
          <w:u w:val="single"/>
        </w:rPr>
      </w:pPr>
      <w:bookmarkStart w:id="3" w:name="_Toc30557377"/>
      <w:r w:rsidRPr="004D7022">
        <w:rPr>
          <w:rFonts w:ascii="Arial" w:hAnsi="Arial" w:cs="Arial"/>
          <w:b w:val="0"/>
          <w:sz w:val="22"/>
          <w:szCs w:val="22"/>
          <w:u w:val="single"/>
        </w:rPr>
        <w:t>Body</w:t>
      </w:r>
      <w:bookmarkEnd w:id="3"/>
    </w:p>
    <w:p w:rsidR="004D4360" w:rsidRPr="000933DE" w:rsidRDefault="00976905" w:rsidP="004D4360">
      <w:pPr>
        <w:pStyle w:val="NormalWeb"/>
        <w:spacing w:before="0" w:beforeAutospacing="0" w:after="360" w:afterAutospacing="0" w:line="360" w:lineRule="auto"/>
        <w:rPr>
          <w:rFonts w:ascii="Arial" w:hAnsi="Arial" w:cs="Arial"/>
          <w:sz w:val="22"/>
          <w:szCs w:val="22"/>
          <w:shd w:val="clear" w:color="auto" w:fill="FFFFFF"/>
        </w:rPr>
      </w:pPr>
      <w:r w:rsidRPr="000933DE">
        <w:rPr>
          <w:rFonts w:ascii="Arial" w:hAnsi="Arial" w:cs="Arial"/>
          <w:sz w:val="22"/>
          <w:szCs w:val="22"/>
        </w:rPr>
        <w:t>Self-ware</w:t>
      </w:r>
      <w:r w:rsidR="004F1979" w:rsidRPr="000933DE">
        <w:rPr>
          <w:rFonts w:ascii="Arial" w:hAnsi="Arial" w:cs="Arial"/>
          <w:sz w:val="22"/>
          <w:szCs w:val="22"/>
        </w:rPr>
        <w:t xml:space="preserve">ness is </w:t>
      </w:r>
      <w:r w:rsidR="004F1979" w:rsidRPr="000933DE">
        <w:rPr>
          <w:rFonts w:ascii="Arial" w:hAnsi="Arial" w:cs="Arial"/>
          <w:spacing w:val="3"/>
          <w:sz w:val="22"/>
          <w:szCs w:val="22"/>
          <w:shd w:val="clear" w:color="auto" w:fill="FFFFFF"/>
        </w:rPr>
        <w:t xml:space="preserve">an awareness of one's own personality or individuality </w:t>
      </w:r>
      <w:r w:rsidR="004F1979" w:rsidRPr="000933DE">
        <w:rPr>
          <w:rFonts w:ascii="Arial" w:hAnsi="Arial" w:cs="Arial"/>
          <w:sz w:val="22"/>
          <w:szCs w:val="22"/>
          <w:shd w:val="clear" w:color="auto" w:fill="FFFFFF"/>
        </w:rPr>
        <w:t xml:space="preserve">(Merriam-webster.com, 2019). The meaning of this is you got to know your own character in life, to reach in different goal you would like to accomplish in. </w:t>
      </w:r>
      <w:r w:rsidR="00032480" w:rsidRPr="000933DE">
        <w:rPr>
          <w:rFonts w:ascii="Arial" w:hAnsi="Arial" w:cs="Arial"/>
          <w:sz w:val="22"/>
          <w:szCs w:val="22"/>
          <w:shd w:val="clear" w:color="auto" w:fill="FFFFFF"/>
        </w:rPr>
        <w:t xml:space="preserve">I very important to know </w:t>
      </w:r>
      <w:r w:rsidR="0017291F" w:rsidRPr="000933DE">
        <w:rPr>
          <w:rFonts w:ascii="Arial" w:hAnsi="Arial" w:cs="Arial"/>
          <w:sz w:val="22"/>
          <w:szCs w:val="22"/>
          <w:shd w:val="clear" w:color="auto" w:fill="FFFFFF"/>
        </w:rPr>
        <w:t>yourself</w:t>
      </w:r>
      <w:r w:rsidR="00032480" w:rsidRPr="000933DE">
        <w:rPr>
          <w:rFonts w:ascii="Arial" w:hAnsi="Arial" w:cs="Arial"/>
          <w:sz w:val="22"/>
          <w:szCs w:val="22"/>
          <w:shd w:val="clear" w:color="auto" w:fill="FFFFFF"/>
        </w:rPr>
        <w:t xml:space="preserve">, as it would help for different careers in life. </w:t>
      </w:r>
    </w:p>
    <w:p w:rsidR="00370B01" w:rsidRPr="000933DE" w:rsidRDefault="00522FC4" w:rsidP="0017291F">
      <w:pPr>
        <w:spacing w:line="360" w:lineRule="auto"/>
        <w:rPr>
          <w:rFonts w:ascii="Arial" w:hAnsi="Arial" w:cs="Arial"/>
        </w:rPr>
      </w:pPr>
      <w:r w:rsidRPr="000933DE">
        <w:rPr>
          <w:rFonts w:ascii="Arial" w:hAnsi="Arial" w:cs="Arial"/>
          <w:shd w:val="clear" w:color="auto" w:fill="FFFFFF"/>
        </w:rPr>
        <w:t xml:space="preserve">In </w:t>
      </w:r>
      <w:r w:rsidR="001A4115">
        <w:rPr>
          <w:rFonts w:ascii="Arial" w:hAnsi="Arial" w:cs="Arial"/>
          <w:shd w:val="clear" w:color="auto" w:fill="FFFFFF"/>
        </w:rPr>
        <w:t xml:space="preserve">class we learnt three </w:t>
      </w:r>
      <w:r w:rsidR="0017291F" w:rsidRPr="000933DE">
        <w:rPr>
          <w:rFonts w:ascii="Arial" w:hAnsi="Arial" w:cs="Arial"/>
          <w:shd w:val="clear" w:color="auto" w:fill="FFFFFF"/>
        </w:rPr>
        <w:t>kinds</w:t>
      </w:r>
      <w:r w:rsidR="004555CC" w:rsidRPr="000933DE">
        <w:rPr>
          <w:rFonts w:ascii="Arial" w:hAnsi="Arial" w:cs="Arial"/>
          <w:shd w:val="clear" w:color="auto" w:fill="FFFFFF"/>
        </w:rPr>
        <w:t xml:space="preserve"> of tool</w:t>
      </w:r>
      <w:r w:rsidRPr="000933DE">
        <w:rPr>
          <w:rFonts w:ascii="Arial" w:hAnsi="Arial" w:cs="Arial"/>
          <w:shd w:val="clear" w:color="auto" w:fill="FFFFFF"/>
        </w:rPr>
        <w:t xml:space="preserve">s that could help us in our career path one is the Johari window which will be explained what </w:t>
      </w:r>
      <w:r w:rsidR="004555CC" w:rsidRPr="000933DE">
        <w:rPr>
          <w:rFonts w:ascii="Arial" w:hAnsi="Arial" w:cs="Arial"/>
          <w:shd w:val="clear" w:color="auto" w:fill="FFFFFF"/>
        </w:rPr>
        <w:t>we have learnt</w:t>
      </w:r>
      <w:r w:rsidRPr="000933DE">
        <w:rPr>
          <w:rFonts w:ascii="Arial" w:hAnsi="Arial" w:cs="Arial"/>
          <w:shd w:val="clear" w:color="auto" w:fill="FFFFFF"/>
        </w:rPr>
        <w:t xml:space="preserve"> from this and how it can help in the future. </w:t>
      </w:r>
      <w:r w:rsidR="001A4115">
        <w:rPr>
          <w:rFonts w:ascii="Arial" w:hAnsi="Arial" w:cs="Arial"/>
          <w:shd w:val="clear" w:color="auto" w:fill="FFFFFF"/>
        </w:rPr>
        <w:t xml:space="preserve">Also there is SWOT where it is important to combined them together as you can work together to understand what you can improve on and the finally one is </w:t>
      </w:r>
      <w:r w:rsidR="001A4115" w:rsidRPr="001A4115">
        <w:rPr>
          <w:rFonts w:ascii="Arial" w:hAnsi="Arial" w:cs="Arial"/>
          <w:shd w:val="clear" w:color="auto" w:fill="FFFFFF"/>
        </w:rPr>
        <w:t xml:space="preserve">psychometric test </w:t>
      </w:r>
      <w:r w:rsidR="001A4115">
        <w:rPr>
          <w:rFonts w:ascii="Arial" w:hAnsi="Arial" w:cs="Arial"/>
          <w:shd w:val="clear" w:color="auto" w:fill="FFFFFF"/>
        </w:rPr>
        <w:t xml:space="preserve">which gives you a better understanding of your personality. </w:t>
      </w:r>
      <w:r w:rsidR="004555CC" w:rsidRPr="000933DE">
        <w:rPr>
          <w:rFonts w:ascii="Arial" w:hAnsi="Arial" w:cs="Arial"/>
          <w:shd w:val="clear" w:color="auto" w:fill="FFFFFF"/>
        </w:rPr>
        <w:t xml:space="preserve">As you can see in the appendices </w:t>
      </w:r>
      <w:r w:rsidR="0017291F" w:rsidRPr="000933DE">
        <w:rPr>
          <w:rFonts w:ascii="Arial" w:hAnsi="Arial" w:cs="Arial"/>
          <w:shd w:val="clear" w:color="auto" w:fill="FFFFFF"/>
        </w:rPr>
        <w:t>I</w:t>
      </w:r>
      <w:r w:rsidR="004555CC" w:rsidRPr="000933DE">
        <w:rPr>
          <w:rFonts w:ascii="Arial" w:hAnsi="Arial" w:cs="Arial"/>
          <w:shd w:val="clear" w:color="auto" w:fill="FFFFFF"/>
        </w:rPr>
        <w:t xml:space="preserve"> have put the Johari window table show example but below they will be one of me to explain about my self-awareness</w:t>
      </w:r>
      <w:r w:rsidR="00B06DF6" w:rsidRPr="000933DE">
        <w:rPr>
          <w:rFonts w:ascii="Arial" w:hAnsi="Arial" w:cs="Arial"/>
          <w:shd w:val="clear" w:color="auto" w:fill="FFFFFF"/>
        </w:rPr>
        <w:t xml:space="preserve"> as we did in groups to understand each </w:t>
      </w:r>
      <w:r w:rsidR="00370B01" w:rsidRPr="000933DE">
        <w:rPr>
          <w:rFonts w:ascii="Arial" w:hAnsi="Arial" w:cs="Arial"/>
          <w:shd w:val="clear" w:color="auto" w:fill="FFFFFF"/>
        </w:rPr>
        <w:t>other’s</w:t>
      </w:r>
      <w:r w:rsidR="00B06DF6" w:rsidRPr="000933DE">
        <w:rPr>
          <w:rFonts w:ascii="Arial" w:hAnsi="Arial" w:cs="Arial"/>
          <w:shd w:val="clear" w:color="auto" w:fill="FFFFFF"/>
        </w:rPr>
        <w:t xml:space="preserve"> skills. </w:t>
      </w:r>
      <w:r w:rsidR="00370B01" w:rsidRPr="000933DE">
        <w:rPr>
          <w:rFonts w:ascii="Arial" w:hAnsi="Arial" w:cs="Arial"/>
        </w:rPr>
        <w:t xml:space="preserve">The Johari Window Model was created in 1955 by Joseph Luften and Harry Ingham. The name is derived from the first names of the creators </w:t>
      </w:r>
      <w:r w:rsidR="00370B01" w:rsidRPr="000933DE">
        <w:rPr>
          <w:rFonts w:ascii="Arial" w:hAnsi="Arial" w:cs="Arial"/>
          <w:shd w:val="clear" w:color="auto" w:fill="FFFFFF"/>
        </w:rPr>
        <w:t>(Mulder, 2020)</w:t>
      </w:r>
      <w:r w:rsidR="00370B01" w:rsidRPr="000933DE">
        <w:rPr>
          <w:rFonts w:ascii="Arial" w:hAnsi="Arial" w:cs="Arial"/>
        </w:rPr>
        <w:t xml:space="preserve">.  This </w:t>
      </w:r>
      <w:r w:rsidR="0017291F" w:rsidRPr="000933DE">
        <w:rPr>
          <w:rFonts w:ascii="Arial" w:hAnsi="Arial" w:cs="Arial"/>
        </w:rPr>
        <w:t>model can help people to have a</w:t>
      </w:r>
      <w:r w:rsidR="00370B01" w:rsidRPr="000933DE">
        <w:rPr>
          <w:rFonts w:ascii="Arial" w:hAnsi="Arial" w:cs="Arial"/>
        </w:rPr>
        <w:t xml:space="preserve"> better understanding when communicating with others. It is good to give feedback to people as sometimes they not aware of their behaviour </w:t>
      </w:r>
      <w:r w:rsidR="004D4360" w:rsidRPr="000933DE">
        <w:rPr>
          <w:rFonts w:ascii="Arial" w:hAnsi="Arial" w:cs="Arial"/>
        </w:rPr>
        <w:t xml:space="preserve">or it could be that they are aware of their behaviour, but not admit that quickly.  This is where The Johari Window Model could help with this; it provides insight into the behaviour of yourself and others. This is where it is broken in to 4 equal quadrants, each showing a different part of your or others inner-self.  The four different parts of The Johari Window Model are, open area, </w:t>
      </w:r>
      <w:r w:rsidR="0017291F" w:rsidRPr="000933DE">
        <w:rPr>
          <w:rFonts w:ascii="Arial" w:hAnsi="Arial" w:cs="Arial"/>
        </w:rPr>
        <w:t>blind</w:t>
      </w:r>
      <w:r w:rsidR="004D4360" w:rsidRPr="000933DE">
        <w:rPr>
          <w:rFonts w:ascii="Arial" w:hAnsi="Arial" w:cs="Arial"/>
        </w:rPr>
        <w:t xml:space="preserve"> area, hidden area, </w:t>
      </w:r>
      <w:r w:rsidR="0017291F" w:rsidRPr="000933DE">
        <w:rPr>
          <w:rFonts w:ascii="Arial" w:hAnsi="Arial" w:cs="Arial"/>
        </w:rPr>
        <w:t>unknown</w:t>
      </w:r>
      <w:r w:rsidR="004D4360" w:rsidRPr="000933DE">
        <w:rPr>
          <w:rFonts w:ascii="Arial" w:hAnsi="Arial" w:cs="Arial"/>
        </w:rPr>
        <w:t xml:space="preserve"> area. </w:t>
      </w:r>
    </w:p>
    <w:p w:rsidR="0017291F" w:rsidRPr="000933DE" w:rsidRDefault="0017291F" w:rsidP="0017291F">
      <w:pPr>
        <w:pStyle w:val="NormalWeb"/>
        <w:spacing w:before="0" w:beforeAutospacing="0" w:after="360" w:afterAutospacing="0" w:line="360" w:lineRule="auto"/>
        <w:rPr>
          <w:rFonts w:ascii="Arial" w:hAnsi="Arial" w:cs="Arial"/>
          <w:color w:val="000000"/>
          <w:sz w:val="22"/>
          <w:szCs w:val="22"/>
          <w:shd w:val="clear" w:color="auto" w:fill="FFFFFF"/>
        </w:rPr>
      </w:pPr>
      <w:r w:rsidRPr="000933DE">
        <w:rPr>
          <w:rFonts w:ascii="Arial" w:hAnsi="Arial" w:cs="Arial"/>
          <w:sz w:val="22"/>
          <w:szCs w:val="22"/>
          <w:u w:val="single"/>
        </w:rPr>
        <w:t>The open area</w:t>
      </w:r>
      <w:r w:rsidR="00DA72DF" w:rsidRPr="000933DE">
        <w:rPr>
          <w:rFonts w:ascii="Arial" w:hAnsi="Arial" w:cs="Arial"/>
          <w:sz w:val="22"/>
          <w:szCs w:val="22"/>
          <w:u w:val="single"/>
        </w:rPr>
        <w:t xml:space="preserve">- </w:t>
      </w:r>
      <w:r w:rsidR="00DA72DF" w:rsidRPr="000933DE">
        <w:rPr>
          <w:rFonts w:ascii="Arial" w:hAnsi="Arial" w:cs="Arial"/>
          <w:sz w:val="22"/>
          <w:szCs w:val="22"/>
        </w:rPr>
        <w:t>this</w:t>
      </w:r>
      <w:r w:rsidRPr="000933DE">
        <w:rPr>
          <w:rFonts w:ascii="Arial" w:hAnsi="Arial" w:cs="Arial"/>
          <w:sz w:val="22"/>
          <w:szCs w:val="22"/>
        </w:rPr>
        <w:t xml:space="preserve"> is the information that is based on the persons, behaviour, attitude, feelings, emotions, knowledge, et</w:t>
      </w:r>
      <w:r w:rsidR="00DA72DF" w:rsidRPr="000933DE">
        <w:rPr>
          <w:rFonts w:ascii="Arial" w:hAnsi="Arial" w:cs="Arial"/>
          <w:sz w:val="22"/>
          <w:szCs w:val="22"/>
        </w:rPr>
        <w:t xml:space="preserve">c. This is known by the person themselves or could be known by the group others </w:t>
      </w:r>
      <w:r w:rsidR="00DA72DF" w:rsidRPr="000933DE">
        <w:rPr>
          <w:rFonts w:ascii="Arial" w:hAnsi="Arial" w:cs="Arial"/>
          <w:color w:val="000000"/>
          <w:sz w:val="22"/>
          <w:szCs w:val="22"/>
          <w:shd w:val="clear" w:color="auto" w:fill="FFFFFF"/>
        </w:rPr>
        <w:t>(Businessballs.com, 2020). This is where it shows that you know yourself and which the group knows about you. This is where you would be happy to talk about,</w:t>
      </w:r>
      <w:r w:rsidR="007933D2" w:rsidRPr="000933DE">
        <w:rPr>
          <w:rFonts w:ascii="Arial" w:hAnsi="Arial" w:cs="Arial"/>
          <w:color w:val="000000"/>
          <w:sz w:val="22"/>
          <w:szCs w:val="22"/>
          <w:shd w:val="clear" w:color="auto" w:fill="FFFFFF"/>
        </w:rPr>
        <w:t xml:space="preserve"> sometimes it is important to discuss clearly things we know or that the others know, </w:t>
      </w:r>
      <w:r w:rsidR="007933D2" w:rsidRPr="000933DE">
        <w:rPr>
          <w:rFonts w:ascii="Arial" w:hAnsi="Arial" w:cs="Arial"/>
          <w:color w:val="000000"/>
          <w:sz w:val="22"/>
          <w:szCs w:val="22"/>
          <w:shd w:val="clear" w:color="auto" w:fill="FFFFFF"/>
        </w:rPr>
        <w:lastRenderedPageBreak/>
        <w:t>so it is more direct. This is where the other makes out to be a certain way but you may perceive yourself to be different. But the main aim is to have this in the group because when you are working in this area with other people we are at our most effective and productive as well as the group is as well. This can give good communications with each other by having fewer distractions, confusion, conflicts (Businessballs.com, 2020).</w:t>
      </w:r>
    </w:p>
    <w:p w:rsidR="00097036" w:rsidRDefault="007933D2" w:rsidP="000933DE">
      <w:pPr>
        <w:pStyle w:val="NormalWeb"/>
        <w:spacing w:before="0" w:beforeAutospacing="0" w:after="360" w:afterAutospacing="0" w:line="360" w:lineRule="auto"/>
        <w:rPr>
          <w:rFonts w:ascii="Arial" w:hAnsi="Arial" w:cs="Arial"/>
          <w:color w:val="000000"/>
          <w:sz w:val="22"/>
          <w:szCs w:val="22"/>
        </w:rPr>
      </w:pPr>
      <w:r w:rsidRPr="000933DE">
        <w:rPr>
          <w:rFonts w:ascii="Arial" w:hAnsi="Arial" w:cs="Arial"/>
          <w:color w:val="000000"/>
          <w:sz w:val="22"/>
          <w:szCs w:val="22"/>
          <w:u w:val="single"/>
          <w:shd w:val="clear" w:color="auto" w:fill="FFFFFF"/>
        </w:rPr>
        <w:t>The Blind area</w:t>
      </w:r>
      <w:r w:rsidR="00490476" w:rsidRPr="000933DE">
        <w:rPr>
          <w:rFonts w:ascii="Arial" w:hAnsi="Arial" w:cs="Arial"/>
          <w:color w:val="000000"/>
          <w:sz w:val="22"/>
          <w:szCs w:val="22"/>
          <w:u w:val="single"/>
          <w:shd w:val="clear" w:color="auto" w:fill="FFFFFF"/>
        </w:rPr>
        <w:t xml:space="preserve">- </w:t>
      </w:r>
      <w:r w:rsidR="00490476" w:rsidRPr="000933DE">
        <w:rPr>
          <w:rFonts w:ascii="Arial" w:hAnsi="Arial" w:cs="Arial"/>
          <w:color w:val="000000"/>
          <w:sz w:val="22"/>
          <w:szCs w:val="22"/>
          <w:shd w:val="clear" w:color="auto" w:fill="FFFFFF"/>
        </w:rPr>
        <w:t>this</w:t>
      </w:r>
      <w:r w:rsidR="004938CF" w:rsidRPr="000933DE">
        <w:rPr>
          <w:rFonts w:ascii="Arial" w:hAnsi="Arial" w:cs="Arial"/>
          <w:color w:val="000000"/>
          <w:sz w:val="22"/>
          <w:szCs w:val="22"/>
          <w:shd w:val="clear" w:color="auto" w:fill="FFFFFF"/>
        </w:rPr>
        <w:t xml:space="preserve"> is where it</w:t>
      </w:r>
      <w:r w:rsidR="000933DE" w:rsidRPr="000933DE">
        <w:rPr>
          <w:rFonts w:ascii="Arial" w:hAnsi="Arial" w:cs="Arial"/>
          <w:color w:val="000000"/>
          <w:sz w:val="22"/>
          <w:szCs w:val="22"/>
          <w:shd w:val="clear" w:color="auto" w:fill="FFFFFF"/>
        </w:rPr>
        <w:t xml:space="preserve"> is viewed differently from others and we look at ourselves in different ways. This is where the others know about you which are unaware of. This is where people would think twice to open up to us just in case there hurt our feelings, or they even must of tried to tell us our blind spots but we do not pay attention to it</w:t>
      </w:r>
      <w:r w:rsidR="00097036" w:rsidRPr="000933DE">
        <w:rPr>
          <w:rFonts w:ascii="Arial" w:hAnsi="Arial" w:cs="Arial"/>
          <w:color w:val="666666"/>
          <w:sz w:val="22"/>
          <w:szCs w:val="22"/>
          <w:bdr w:val="none" w:sz="0" w:space="0" w:color="auto" w:frame="1"/>
        </w:rPr>
        <w:t>.</w:t>
      </w:r>
      <w:r w:rsidR="000933DE" w:rsidRPr="000933DE">
        <w:rPr>
          <w:rFonts w:ascii="Arial" w:hAnsi="Arial" w:cs="Arial"/>
          <w:sz w:val="22"/>
          <w:szCs w:val="22"/>
        </w:rPr>
        <w:t xml:space="preserve"> </w:t>
      </w:r>
      <w:r w:rsidR="000933DE" w:rsidRPr="000933DE">
        <w:rPr>
          <w:rFonts w:ascii="Arial" w:hAnsi="Arial" w:cs="Arial"/>
          <w:color w:val="000000"/>
          <w:sz w:val="22"/>
          <w:szCs w:val="22"/>
        </w:rPr>
        <w:t>But this is where in group or work environment you can take some responsibilities for helping individual to reduce their blind area, by giving them feedback and encouraging disclosure.</w:t>
      </w:r>
    </w:p>
    <w:p w:rsidR="000C42E0" w:rsidRDefault="000933DE" w:rsidP="000C42E0">
      <w:pPr>
        <w:pStyle w:val="NormalWeb"/>
        <w:spacing w:before="0" w:beforeAutospacing="0" w:after="360" w:afterAutospacing="0" w:line="360" w:lineRule="auto"/>
        <w:rPr>
          <w:rFonts w:ascii="Arial" w:hAnsi="Arial" w:cs="Arial"/>
          <w:color w:val="000000"/>
          <w:sz w:val="22"/>
          <w:szCs w:val="22"/>
        </w:rPr>
      </w:pPr>
      <w:r>
        <w:rPr>
          <w:rFonts w:ascii="Arial" w:hAnsi="Arial" w:cs="Arial"/>
          <w:color w:val="000000"/>
          <w:sz w:val="22"/>
          <w:szCs w:val="22"/>
          <w:u w:val="single"/>
        </w:rPr>
        <w:t xml:space="preserve">The hidden area- </w:t>
      </w:r>
      <w:r w:rsidR="00B54210">
        <w:rPr>
          <w:rFonts w:ascii="Arial" w:hAnsi="Arial" w:cs="Arial"/>
          <w:color w:val="000000"/>
          <w:sz w:val="22"/>
          <w:szCs w:val="22"/>
        </w:rPr>
        <w:t xml:space="preserve">this is where you know stuff about yourself but others </w:t>
      </w:r>
      <w:r w:rsidR="00D044D2">
        <w:rPr>
          <w:rFonts w:ascii="Arial" w:hAnsi="Arial" w:cs="Arial"/>
          <w:color w:val="000000"/>
          <w:sz w:val="22"/>
          <w:szCs w:val="22"/>
        </w:rPr>
        <w:t>does</w:t>
      </w:r>
      <w:r w:rsidR="00B54210">
        <w:rPr>
          <w:rFonts w:ascii="Arial" w:hAnsi="Arial" w:cs="Arial"/>
          <w:color w:val="000000"/>
          <w:sz w:val="22"/>
          <w:szCs w:val="22"/>
        </w:rPr>
        <w:t xml:space="preserve"> not know about you. It depends on what you share with others but this is all based on the relationship and trust we have with others around us. Some information we do not like to share as we might not be comfortable about it.</w:t>
      </w:r>
      <w:r w:rsidR="000C42E0">
        <w:rPr>
          <w:rFonts w:ascii="Arial" w:hAnsi="Arial" w:cs="Arial"/>
          <w:color w:val="000000"/>
          <w:sz w:val="22"/>
          <w:szCs w:val="22"/>
        </w:rPr>
        <w:t xml:space="preserve"> This area can be hidden sensitive, fears, manipulative intentions, secrets, anything that they know but will not reveal i</w:t>
      </w:r>
      <w:r w:rsidR="000C42E0" w:rsidRPr="000C42E0">
        <w:rPr>
          <w:rFonts w:ascii="Arial" w:hAnsi="Arial" w:cs="Arial"/>
          <w:color w:val="000000"/>
          <w:sz w:val="22"/>
          <w:szCs w:val="22"/>
        </w:rPr>
        <w:t xml:space="preserve">t </w:t>
      </w:r>
      <w:r w:rsidR="000C42E0" w:rsidRPr="000C42E0">
        <w:rPr>
          <w:rFonts w:ascii="Arial" w:hAnsi="Arial" w:cs="Arial"/>
          <w:color w:val="000000"/>
          <w:sz w:val="22"/>
          <w:szCs w:val="22"/>
          <w:shd w:val="clear" w:color="auto" w:fill="FFFFFF"/>
        </w:rPr>
        <w:t>(Businessballs.com, 2020).</w:t>
      </w:r>
    </w:p>
    <w:p w:rsidR="000C42E0" w:rsidRPr="000C3333" w:rsidRDefault="000C42E0" w:rsidP="000C42E0">
      <w:pPr>
        <w:pStyle w:val="NormalWeb"/>
        <w:spacing w:before="0" w:beforeAutospacing="0" w:after="360" w:afterAutospacing="0" w:line="360" w:lineRule="auto"/>
        <w:rPr>
          <w:rFonts w:ascii="Arial" w:hAnsi="Arial" w:cs="Arial"/>
          <w:color w:val="000000"/>
          <w:sz w:val="22"/>
          <w:szCs w:val="22"/>
        </w:rPr>
      </w:pPr>
      <w:r>
        <w:rPr>
          <w:rFonts w:ascii="Arial" w:hAnsi="Arial" w:cs="Arial"/>
          <w:color w:val="000000"/>
          <w:sz w:val="22"/>
          <w:szCs w:val="22"/>
          <w:u w:val="single"/>
        </w:rPr>
        <w:t xml:space="preserve">The unknown area- </w:t>
      </w:r>
      <w:r w:rsidR="000C3333">
        <w:rPr>
          <w:rFonts w:ascii="Arial" w:hAnsi="Arial" w:cs="Arial"/>
          <w:color w:val="000000"/>
          <w:sz w:val="22"/>
          <w:szCs w:val="22"/>
        </w:rPr>
        <w:t xml:space="preserve">this is where the information about yourself the other would not know either yourself. </w:t>
      </w:r>
    </w:p>
    <w:p w:rsidR="00A3079C" w:rsidRPr="00E668F9" w:rsidRDefault="00C34985" w:rsidP="0041762E">
      <w:pPr>
        <w:tabs>
          <w:tab w:val="left" w:pos="5855"/>
        </w:tabs>
        <w:spacing w:line="360" w:lineRule="auto"/>
        <w:rPr>
          <w:rFonts w:ascii="Arial" w:hAnsi="Arial" w:cs="Arial"/>
          <w:color w:val="000000"/>
          <w:shd w:val="clear" w:color="auto" w:fill="FFFFFF"/>
        </w:rPr>
      </w:pPr>
      <w:r>
        <w:rPr>
          <w:rFonts w:ascii="Arial" w:hAnsi="Arial" w:cs="Arial"/>
        </w:rPr>
        <w:t xml:space="preserve">The reason why this is important is that it can help in different kind of </w:t>
      </w:r>
      <w:r w:rsidR="0041762E">
        <w:rPr>
          <w:rFonts w:ascii="Arial" w:hAnsi="Arial" w:cs="Arial"/>
        </w:rPr>
        <w:t xml:space="preserve">ways in life. Specially working in a work environment it helps the managers or the </w:t>
      </w:r>
      <w:r w:rsidR="00E954EA">
        <w:rPr>
          <w:rFonts w:ascii="Arial" w:hAnsi="Arial" w:cs="Arial"/>
        </w:rPr>
        <w:t>colleagues</w:t>
      </w:r>
      <w:r w:rsidR="0041762E">
        <w:rPr>
          <w:rFonts w:ascii="Arial" w:hAnsi="Arial" w:cs="Arial"/>
        </w:rPr>
        <w:t xml:space="preserve"> to know you better and have a better understanding with yourselves. This is important where you want to ask yourself what you would like to achieve in your </w:t>
      </w:r>
      <w:r w:rsidR="00E954EA">
        <w:rPr>
          <w:rFonts w:ascii="Arial" w:hAnsi="Arial" w:cs="Arial"/>
        </w:rPr>
        <w:t>training</w:t>
      </w:r>
      <w:r w:rsidR="0041762E">
        <w:rPr>
          <w:rFonts w:ascii="Arial" w:hAnsi="Arial" w:cs="Arial"/>
        </w:rPr>
        <w:t xml:space="preserve"> or anything that you are doing. Also I would </w:t>
      </w:r>
      <w:r w:rsidR="00E954EA">
        <w:rPr>
          <w:rFonts w:ascii="Arial" w:hAnsi="Arial" w:cs="Arial"/>
        </w:rPr>
        <w:t>advise</w:t>
      </w:r>
      <w:r w:rsidR="0041762E">
        <w:rPr>
          <w:rFonts w:ascii="Arial" w:hAnsi="Arial" w:cs="Arial"/>
        </w:rPr>
        <w:t xml:space="preserve"> you to put your outputs and how will you measure that they have been achieve. This is how the Johari Window theory and principles can be used to assist this </w:t>
      </w:r>
      <w:r w:rsidR="0041762E" w:rsidRPr="00414693">
        <w:rPr>
          <w:rFonts w:ascii="Arial" w:hAnsi="Arial" w:cs="Arial"/>
          <w:color w:val="000000"/>
          <w:shd w:val="clear" w:color="auto" w:fill="FFFFFF"/>
        </w:rPr>
        <w:t>(Businessballs.com, 2020).</w:t>
      </w:r>
      <w:r w:rsidR="00A3079C">
        <w:rPr>
          <w:rFonts w:ascii="Arial" w:hAnsi="Arial" w:cs="Arial"/>
          <w:color w:val="000000"/>
          <w:shd w:val="clear" w:color="auto" w:fill="FFFFFF"/>
        </w:rPr>
        <w:t xml:space="preserve"> By doing the Johari window has told me </w:t>
      </w:r>
      <w:r w:rsidR="00E954EA">
        <w:rPr>
          <w:rFonts w:ascii="Arial" w:hAnsi="Arial" w:cs="Arial"/>
          <w:color w:val="000000"/>
          <w:shd w:val="clear" w:color="auto" w:fill="FFFFFF"/>
        </w:rPr>
        <w:t>things</w:t>
      </w:r>
      <w:r w:rsidR="00A3079C">
        <w:rPr>
          <w:rFonts w:ascii="Arial" w:hAnsi="Arial" w:cs="Arial"/>
          <w:color w:val="000000"/>
          <w:shd w:val="clear" w:color="auto" w:fill="FFFFFF"/>
        </w:rPr>
        <w:t xml:space="preserve"> </w:t>
      </w:r>
      <w:r w:rsidR="00E954EA">
        <w:rPr>
          <w:rFonts w:ascii="Arial" w:hAnsi="Arial" w:cs="Arial"/>
          <w:color w:val="000000"/>
          <w:shd w:val="clear" w:color="auto" w:fill="FFFFFF"/>
        </w:rPr>
        <w:t>I</w:t>
      </w:r>
      <w:r w:rsidR="00A3079C">
        <w:rPr>
          <w:rFonts w:ascii="Arial" w:hAnsi="Arial" w:cs="Arial"/>
          <w:color w:val="000000"/>
          <w:shd w:val="clear" w:color="auto" w:fill="FFFFFF"/>
        </w:rPr>
        <w:t xml:space="preserve"> didn’t expect to know about </w:t>
      </w:r>
      <w:r w:rsidR="00E954EA">
        <w:rPr>
          <w:rFonts w:ascii="Arial" w:hAnsi="Arial" w:cs="Arial"/>
          <w:color w:val="000000"/>
          <w:shd w:val="clear" w:color="auto" w:fill="FFFFFF"/>
        </w:rPr>
        <w:t>myself</w:t>
      </w:r>
      <w:r w:rsidR="00A3079C">
        <w:rPr>
          <w:rFonts w:ascii="Arial" w:hAnsi="Arial" w:cs="Arial"/>
          <w:color w:val="000000"/>
          <w:shd w:val="clear" w:color="auto" w:fill="FFFFFF"/>
        </w:rPr>
        <w:t xml:space="preserve"> and learnt things that </w:t>
      </w:r>
      <w:r w:rsidR="00E954EA">
        <w:rPr>
          <w:rFonts w:ascii="Arial" w:hAnsi="Arial" w:cs="Arial"/>
          <w:color w:val="000000"/>
          <w:shd w:val="clear" w:color="auto" w:fill="FFFFFF"/>
        </w:rPr>
        <w:t>I</w:t>
      </w:r>
      <w:r w:rsidR="00A3079C">
        <w:rPr>
          <w:rFonts w:ascii="Arial" w:hAnsi="Arial" w:cs="Arial"/>
          <w:color w:val="000000"/>
          <w:shd w:val="clear" w:color="auto" w:fill="FFFFFF"/>
        </w:rPr>
        <w:t xml:space="preserve"> need to work on this is where </w:t>
      </w:r>
      <w:r w:rsidR="00E954EA">
        <w:rPr>
          <w:rFonts w:ascii="Arial" w:hAnsi="Arial" w:cs="Arial"/>
          <w:color w:val="000000"/>
          <w:shd w:val="clear" w:color="auto" w:fill="FFFFFF"/>
        </w:rPr>
        <w:t>I</w:t>
      </w:r>
      <w:r w:rsidR="00A3079C">
        <w:rPr>
          <w:rFonts w:ascii="Arial" w:hAnsi="Arial" w:cs="Arial"/>
          <w:color w:val="000000"/>
          <w:shd w:val="clear" w:color="auto" w:fill="FFFFFF"/>
        </w:rPr>
        <w:t xml:space="preserve"> would use the </w:t>
      </w:r>
      <w:r w:rsidR="00A3079C">
        <w:rPr>
          <w:rFonts w:ascii="Arial" w:hAnsi="Arial" w:cs="Arial"/>
          <w:color w:val="000000"/>
          <w:shd w:val="clear" w:color="auto" w:fill="FFFFFF"/>
        </w:rPr>
        <w:lastRenderedPageBreak/>
        <w:t>SWOT to help me to improve in different situations.</w:t>
      </w:r>
      <w:r w:rsidR="002E2B1A" w:rsidRPr="002E2B1A">
        <w:rPr>
          <w:rFonts w:ascii="Arial" w:hAnsi="Arial" w:cs="Arial"/>
          <w:noProof/>
          <w:color w:val="000000"/>
          <w:shd w:val="clear" w:color="auto" w:fill="FFFFFF"/>
          <w:lang w:eastAsia="en-GB"/>
        </w:rPr>
        <w:t xml:space="preserve"> </w:t>
      </w:r>
      <w:r w:rsidR="002E2B1A" w:rsidRPr="00E668F9">
        <w:rPr>
          <w:rFonts w:ascii="Arial" w:hAnsi="Arial" w:cs="Arial"/>
          <w:noProof/>
          <w:color w:val="000000"/>
          <w:shd w:val="clear" w:color="auto" w:fill="FFFFFF"/>
          <w:lang w:eastAsia="en-GB"/>
        </w:rPr>
        <w:drawing>
          <wp:inline distT="0" distB="0" distL="0" distR="0">
            <wp:extent cx="5329327" cy="2847355"/>
            <wp:effectExtent l="19050" t="0" r="4673"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332516" cy="2849059"/>
                    </a:xfrm>
                    <a:prstGeom prst="rect">
                      <a:avLst/>
                    </a:prstGeom>
                    <a:noFill/>
                    <a:ln w="9525">
                      <a:noFill/>
                      <a:miter lim="800000"/>
                      <a:headEnd/>
                      <a:tailEnd/>
                    </a:ln>
                  </pic:spPr>
                </pic:pic>
              </a:graphicData>
            </a:graphic>
          </wp:inline>
        </w:drawing>
      </w:r>
    </w:p>
    <w:p w:rsidR="000566CF" w:rsidRDefault="002E2B1A" w:rsidP="00E668F9">
      <w:pPr>
        <w:spacing w:line="360" w:lineRule="auto"/>
        <w:rPr>
          <w:rFonts w:ascii="Arial" w:hAnsi="Arial" w:cs="Arial"/>
          <w:shd w:val="clear" w:color="auto" w:fill="FFFFFF"/>
        </w:rPr>
      </w:pPr>
      <w:r w:rsidRPr="00E668F9">
        <w:rPr>
          <w:rFonts w:ascii="Arial" w:hAnsi="Arial" w:cs="Arial"/>
          <w:shd w:val="clear" w:color="auto" w:fill="FFFFFF"/>
        </w:rPr>
        <w:t xml:space="preserve">By me doing this Johari Window has helped me a lot I have found things that </w:t>
      </w:r>
      <w:r w:rsidR="00E954EA" w:rsidRPr="00E668F9">
        <w:rPr>
          <w:rFonts w:ascii="Arial" w:hAnsi="Arial" w:cs="Arial"/>
          <w:shd w:val="clear" w:color="auto" w:fill="FFFFFF"/>
        </w:rPr>
        <w:t>I</w:t>
      </w:r>
      <w:r w:rsidRPr="00E668F9">
        <w:rPr>
          <w:rFonts w:ascii="Arial" w:hAnsi="Arial" w:cs="Arial"/>
          <w:shd w:val="clear" w:color="auto" w:fill="FFFFFF"/>
        </w:rPr>
        <w:t xml:space="preserve"> didn’t understand which </w:t>
      </w:r>
      <w:r w:rsidR="00E954EA" w:rsidRPr="00E668F9">
        <w:rPr>
          <w:rFonts w:ascii="Arial" w:hAnsi="Arial" w:cs="Arial"/>
          <w:shd w:val="clear" w:color="auto" w:fill="FFFFFF"/>
        </w:rPr>
        <w:t>I</w:t>
      </w:r>
      <w:r w:rsidRPr="00E668F9">
        <w:rPr>
          <w:rFonts w:ascii="Arial" w:hAnsi="Arial" w:cs="Arial"/>
          <w:shd w:val="clear" w:color="auto" w:fill="FFFFFF"/>
        </w:rPr>
        <w:t xml:space="preserve"> used thing that was my weakness which is where the SWOT analyse comes in. One of my weaknesses is one of the blind spots; I can trust people </w:t>
      </w:r>
      <w:r w:rsidR="00E954EA" w:rsidRPr="00E668F9">
        <w:rPr>
          <w:rFonts w:ascii="Arial" w:hAnsi="Arial" w:cs="Arial"/>
          <w:shd w:val="clear" w:color="auto" w:fill="FFFFFF"/>
        </w:rPr>
        <w:t>too</w:t>
      </w:r>
      <w:r w:rsidRPr="00E668F9">
        <w:rPr>
          <w:rFonts w:ascii="Arial" w:hAnsi="Arial" w:cs="Arial"/>
          <w:shd w:val="clear" w:color="auto" w:fill="FFFFFF"/>
        </w:rPr>
        <w:t xml:space="preserve"> quickly without understanding them sometimes, where as this a threat as well for my future personal career plans</w:t>
      </w:r>
      <w:r w:rsidR="00E668F9" w:rsidRPr="00E668F9">
        <w:rPr>
          <w:rFonts w:ascii="Arial" w:hAnsi="Arial" w:cs="Arial"/>
          <w:shd w:val="clear" w:color="auto" w:fill="FFFFFF"/>
        </w:rPr>
        <w:t xml:space="preserve">. Given a good example for this if I reach my goal which is to have my own business and we are doing a deal I would take things for words without going back thinking to given an answer. </w:t>
      </w:r>
      <w:r w:rsidR="00E668F9">
        <w:rPr>
          <w:rFonts w:ascii="Arial" w:hAnsi="Arial" w:cs="Arial"/>
          <w:shd w:val="clear" w:color="auto" w:fill="FFFFFF"/>
        </w:rPr>
        <w:t xml:space="preserve">To turn this over to make it to my strength I would go and think about the deal and read through everything to understand what can of deal I would be making to any kind of business that will be </w:t>
      </w:r>
      <w:r w:rsidR="008B13CF">
        <w:rPr>
          <w:rFonts w:ascii="Arial" w:hAnsi="Arial" w:cs="Arial"/>
          <w:shd w:val="clear" w:color="auto" w:fill="FFFFFF"/>
        </w:rPr>
        <w:t xml:space="preserve">contributed towards my personal career plan. But as you can see in the open self to me this is </w:t>
      </w:r>
      <w:r w:rsidR="00E954EA">
        <w:rPr>
          <w:rFonts w:ascii="Arial" w:hAnsi="Arial" w:cs="Arial"/>
          <w:shd w:val="clear" w:color="auto" w:fill="FFFFFF"/>
        </w:rPr>
        <w:t>strength</w:t>
      </w:r>
      <w:r w:rsidR="008B13CF">
        <w:rPr>
          <w:rFonts w:ascii="Arial" w:hAnsi="Arial" w:cs="Arial"/>
          <w:shd w:val="clear" w:color="auto" w:fill="FFFFFF"/>
        </w:rPr>
        <w:t xml:space="preserve"> as it would show that </w:t>
      </w:r>
      <w:r w:rsidR="00E954EA">
        <w:rPr>
          <w:rFonts w:ascii="Arial" w:hAnsi="Arial" w:cs="Arial"/>
          <w:shd w:val="clear" w:color="auto" w:fill="FFFFFF"/>
        </w:rPr>
        <w:t>I</w:t>
      </w:r>
      <w:r w:rsidR="008B13CF">
        <w:rPr>
          <w:rFonts w:ascii="Arial" w:hAnsi="Arial" w:cs="Arial"/>
          <w:shd w:val="clear" w:color="auto" w:fill="FFFFFF"/>
        </w:rPr>
        <w:t xml:space="preserve"> can communicate with different kind of people and understanding how they would like to be around people. The hidden spot is where </w:t>
      </w:r>
      <w:r w:rsidR="00E954EA">
        <w:rPr>
          <w:rFonts w:ascii="Arial" w:hAnsi="Arial" w:cs="Arial"/>
          <w:shd w:val="clear" w:color="auto" w:fill="FFFFFF"/>
        </w:rPr>
        <w:t>it’s</w:t>
      </w:r>
      <w:r w:rsidR="008B13CF">
        <w:rPr>
          <w:rFonts w:ascii="Arial" w:hAnsi="Arial" w:cs="Arial"/>
          <w:shd w:val="clear" w:color="auto" w:fill="FFFFFF"/>
        </w:rPr>
        <w:t xml:space="preserve"> a secret </w:t>
      </w:r>
      <w:r w:rsidR="00E954EA">
        <w:rPr>
          <w:rFonts w:ascii="Arial" w:hAnsi="Arial" w:cs="Arial"/>
          <w:shd w:val="clear" w:color="auto" w:fill="FFFFFF"/>
        </w:rPr>
        <w:t>I</w:t>
      </w:r>
      <w:r w:rsidR="008B13CF">
        <w:rPr>
          <w:rFonts w:ascii="Arial" w:hAnsi="Arial" w:cs="Arial"/>
          <w:shd w:val="clear" w:color="auto" w:fill="FFFFFF"/>
        </w:rPr>
        <w:t xml:space="preserve"> keep to myself for no one to know but in my opinion </w:t>
      </w:r>
      <w:r w:rsidR="00E954EA">
        <w:rPr>
          <w:rFonts w:ascii="Arial" w:hAnsi="Arial" w:cs="Arial"/>
          <w:shd w:val="clear" w:color="auto" w:fill="FFFFFF"/>
        </w:rPr>
        <w:t>I</w:t>
      </w:r>
      <w:r w:rsidR="008B13CF">
        <w:rPr>
          <w:rFonts w:ascii="Arial" w:hAnsi="Arial" w:cs="Arial"/>
          <w:shd w:val="clear" w:color="auto" w:fill="FFFFFF"/>
        </w:rPr>
        <w:t xml:space="preserve"> think this would be a threat, as in a working environment </w:t>
      </w:r>
      <w:r w:rsidR="00E954EA">
        <w:rPr>
          <w:rFonts w:ascii="Arial" w:hAnsi="Arial" w:cs="Arial"/>
          <w:shd w:val="clear" w:color="auto" w:fill="FFFFFF"/>
        </w:rPr>
        <w:t>I</w:t>
      </w:r>
      <w:r w:rsidR="008B13CF">
        <w:rPr>
          <w:rFonts w:ascii="Arial" w:hAnsi="Arial" w:cs="Arial"/>
          <w:shd w:val="clear" w:color="auto" w:fill="FFFFFF"/>
        </w:rPr>
        <w:t xml:space="preserve"> would have to be calm and handle the situation in a correct manner. By resolving this situation </w:t>
      </w:r>
      <w:r w:rsidR="00E954EA">
        <w:rPr>
          <w:rFonts w:ascii="Arial" w:hAnsi="Arial" w:cs="Arial"/>
          <w:shd w:val="clear" w:color="auto" w:fill="FFFFFF"/>
        </w:rPr>
        <w:t>I</w:t>
      </w:r>
      <w:r w:rsidR="008B13CF">
        <w:rPr>
          <w:rFonts w:ascii="Arial" w:hAnsi="Arial" w:cs="Arial"/>
          <w:shd w:val="clear" w:color="auto" w:fill="FFFFFF"/>
        </w:rPr>
        <w:t xml:space="preserve"> would learn to understand each other point of view from the situation then </w:t>
      </w:r>
      <w:r w:rsidR="00E954EA">
        <w:rPr>
          <w:rFonts w:ascii="Arial" w:hAnsi="Arial" w:cs="Arial"/>
          <w:shd w:val="clear" w:color="auto" w:fill="FFFFFF"/>
        </w:rPr>
        <w:t>I</w:t>
      </w:r>
      <w:r w:rsidR="008B13CF">
        <w:rPr>
          <w:rFonts w:ascii="Arial" w:hAnsi="Arial" w:cs="Arial"/>
          <w:shd w:val="clear" w:color="auto" w:fill="FFFFFF"/>
        </w:rPr>
        <w:t xml:space="preserve"> would </w:t>
      </w:r>
      <w:r w:rsidR="00E954EA">
        <w:rPr>
          <w:rFonts w:ascii="Arial" w:hAnsi="Arial" w:cs="Arial"/>
          <w:shd w:val="clear" w:color="auto" w:fill="FFFFFF"/>
        </w:rPr>
        <w:t>analyze</w:t>
      </w:r>
      <w:r w:rsidR="008B13CF">
        <w:rPr>
          <w:rFonts w:ascii="Arial" w:hAnsi="Arial" w:cs="Arial"/>
          <w:shd w:val="clear" w:color="auto" w:fill="FFFFFF"/>
        </w:rPr>
        <w:t xml:space="preserve"> it and then give feedback to solve the solution. </w:t>
      </w:r>
      <w:r w:rsidR="00E954EA">
        <w:rPr>
          <w:rFonts w:ascii="Arial" w:hAnsi="Arial" w:cs="Arial"/>
          <w:shd w:val="clear" w:color="auto" w:fill="FFFFFF"/>
        </w:rPr>
        <w:t>The unknown part which I have learnt myself by doing is that I could be a leader ship which I was kind of didn’t expect, where as this is a strength for me to carry on and would come under one of the others which is the opportunities as it would be given be better ideas for making progression to my goal.</w:t>
      </w:r>
    </w:p>
    <w:p w:rsidR="007933D2" w:rsidRDefault="00817F1E" w:rsidP="00F24BFE">
      <w:pPr>
        <w:spacing w:line="360" w:lineRule="auto"/>
        <w:rPr>
          <w:rFonts w:ascii="Arial" w:hAnsi="Arial" w:cs="Arial"/>
        </w:rPr>
      </w:pPr>
      <w:r>
        <w:rPr>
          <w:rFonts w:ascii="Arial" w:hAnsi="Arial" w:cs="Arial"/>
          <w:shd w:val="clear" w:color="auto" w:fill="FFFFFF"/>
        </w:rPr>
        <w:t xml:space="preserve">the </w:t>
      </w:r>
      <w:r w:rsidRPr="0017291F">
        <w:rPr>
          <w:rFonts w:ascii="Arial" w:hAnsi="Arial" w:cs="Arial"/>
        </w:rPr>
        <w:t>Psychometric test</w:t>
      </w:r>
      <w:r>
        <w:rPr>
          <w:rFonts w:ascii="Arial" w:hAnsi="Arial" w:cs="Arial"/>
        </w:rPr>
        <w:t xml:space="preserve"> which was revealing about myself and which </w:t>
      </w:r>
      <w:r w:rsidR="004D7022">
        <w:rPr>
          <w:rFonts w:ascii="Arial" w:hAnsi="Arial" w:cs="Arial"/>
        </w:rPr>
        <w:t>I</w:t>
      </w:r>
      <w:r>
        <w:rPr>
          <w:rFonts w:ascii="Arial" w:hAnsi="Arial" w:cs="Arial"/>
        </w:rPr>
        <w:t xml:space="preserve"> am defender as you can see in my appendice that </w:t>
      </w:r>
      <w:r w:rsidR="004D7022">
        <w:rPr>
          <w:rFonts w:ascii="Arial" w:hAnsi="Arial" w:cs="Arial"/>
        </w:rPr>
        <w:t>I</w:t>
      </w:r>
      <w:r>
        <w:rPr>
          <w:rFonts w:ascii="Arial" w:hAnsi="Arial" w:cs="Arial"/>
        </w:rPr>
        <w:t xml:space="preserve"> have added the test </w:t>
      </w:r>
      <w:r w:rsidR="004D7022">
        <w:rPr>
          <w:rFonts w:ascii="Arial" w:hAnsi="Arial" w:cs="Arial"/>
        </w:rPr>
        <w:t>I</w:t>
      </w:r>
      <w:r>
        <w:rPr>
          <w:rFonts w:ascii="Arial" w:hAnsi="Arial" w:cs="Arial"/>
        </w:rPr>
        <w:t xml:space="preserve"> done to know my </w:t>
      </w:r>
      <w:r w:rsidR="004D7022">
        <w:rPr>
          <w:rFonts w:ascii="Arial" w:hAnsi="Arial" w:cs="Arial"/>
        </w:rPr>
        <w:t>personality</w:t>
      </w:r>
      <w:r>
        <w:rPr>
          <w:rFonts w:ascii="Arial" w:hAnsi="Arial" w:cs="Arial"/>
        </w:rPr>
        <w:t xml:space="preserve"> to what </w:t>
      </w:r>
      <w:r w:rsidR="004D7022">
        <w:rPr>
          <w:rFonts w:ascii="Arial" w:hAnsi="Arial" w:cs="Arial"/>
        </w:rPr>
        <w:t>I</w:t>
      </w:r>
      <w:r>
        <w:rPr>
          <w:rFonts w:ascii="Arial" w:hAnsi="Arial" w:cs="Arial"/>
        </w:rPr>
        <w:t xml:space="preserve"> think </w:t>
      </w:r>
      <w:r w:rsidR="004D7022">
        <w:rPr>
          <w:rFonts w:ascii="Arial" w:hAnsi="Arial" w:cs="Arial"/>
        </w:rPr>
        <w:t>I</w:t>
      </w:r>
      <w:r>
        <w:rPr>
          <w:rFonts w:ascii="Arial" w:hAnsi="Arial" w:cs="Arial"/>
        </w:rPr>
        <w:t xml:space="preserve"> am. The meaning of defenders </w:t>
      </w:r>
      <w:r w:rsidR="00F24BFE">
        <w:rPr>
          <w:rFonts w:ascii="Arial" w:hAnsi="Arial" w:cs="Arial"/>
        </w:rPr>
        <w:t>is</w:t>
      </w:r>
      <w:r>
        <w:rPr>
          <w:rFonts w:ascii="Arial" w:hAnsi="Arial" w:cs="Arial"/>
        </w:rPr>
        <w:t xml:space="preserve"> true altruists, where </w:t>
      </w:r>
      <w:r w:rsidR="004D7022">
        <w:rPr>
          <w:rFonts w:ascii="Arial" w:hAnsi="Arial" w:cs="Arial"/>
        </w:rPr>
        <w:t>I</w:t>
      </w:r>
      <w:r>
        <w:rPr>
          <w:rFonts w:ascii="Arial" w:hAnsi="Arial" w:cs="Arial"/>
        </w:rPr>
        <w:t xml:space="preserve"> would be kind to people as </w:t>
      </w:r>
      <w:r w:rsidR="004D7022">
        <w:rPr>
          <w:rFonts w:ascii="Arial" w:hAnsi="Arial" w:cs="Arial"/>
        </w:rPr>
        <w:t>I</w:t>
      </w:r>
      <w:r>
        <w:rPr>
          <w:rFonts w:ascii="Arial" w:hAnsi="Arial" w:cs="Arial"/>
        </w:rPr>
        <w:t xml:space="preserve"> </w:t>
      </w:r>
      <w:r>
        <w:rPr>
          <w:rFonts w:ascii="Arial" w:hAnsi="Arial" w:cs="Arial"/>
        </w:rPr>
        <w:lastRenderedPageBreak/>
        <w:t>would like to me treated back</w:t>
      </w:r>
      <w:r w:rsidR="00F24BFE">
        <w:rPr>
          <w:rFonts w:ascii="Arial" w:hAnsi="Arial" w:cs="Arial"/>
        </w:rPr>
        <w:t xml:space="preserve">. Engaging with the work and the people </w:t>
      </w:r>
      <w:r w:rsidR="004D7022">
        <w:rPr>
          <w:rFonts w:ascii="Arial" w:hAnsi="Arial" w:cs="Arial"/>
        </w:rPr>
        <w:t>they</w:t>
      </w:r>
      <w:r w:rsidR="00F24BFE">
        <w:rPr>
          <w:rFonts w:ascii="Arial" w:hAnsi="Arial" w:cs="Arial"/>
        </w:rPr>
        <w:t xml:space="preserve"> are comfortable with and with </w:t>
      </w:r>
      <w:r w:rsidR="004D7022">
        <w:rPr>
          <w:rFonts w:ascii="Arial" w:hAnsi="Arial" w:cs="Arial"/>
        </w:rPr>
        <w:t>enthusiasm</w:t>
      </w:r>
      <w:r w:rsidR="00F24BFE">
        <w:rPr>
          <w:rFonts w:ascii="Arial" w:hAnsi="Arial" w:cs="Arial"/>
        </w:rPr>
        <w:t xml:space="preserve"> and </w:t>
      </w:r>
      <w:r w:rsidR="00F24BFE" w:rsidRPr="00F24BFE">
        <w:rPr>
          <w:rFonts w:ascii="Arial" w:hAnsi="Arial" w:cs="Arial"/>
        </w:rPr>
        <w:t xml:space="preserve">generosity </w:t>
      </w:r>
      <w:r w:rsidR="00F24BFE" w:rsidRPr="00F24BFE">
        <w:rPr>
          <w:rFonts w:ascii="Arial" w:hAnsi="Arial" w:cs="Arial"/>
          <w:color w:val="000000"/>
          <w:shd w:val="clear" w:color="auto" w:fill="FFFFFF"/>
        </w:rPr>
        <w:t>(16Personalities, 2020).</w:t>
      </w:r>
      <w:r w:rsidR="00F24BFE">
        <w:rPr>
          <w:rFonts w:ascii="Arial" w:hAnsi="Arial" w:cs="Arial"/>
          <w:color w:val="000000"/>
          <w:shd w:val="clear" w:color="auto" w:fill="FFFFFF"/>
        </w:rPr>
        <w:t xml:space="preserve"> This is test helps yourself in different ways as you would pick up to </w:t>
      </w:r>
      <w:r w:rsidR="004D7022">
        <w:rPr>
          <w:rFonts w:ascii="Arial" w:hAnsi="Arial" w:cs="Arial"/>
          <w:color w:val="000000"/>
          <w:shd w:val="clear" w:color="auto" w:fill="FFFFFF"/>
        </w:rPr>
        <w:t>understand. This</w:t>
      </w:r>
      <w:r w:rsidR="00F24BFE">
        <w:rPr>
          <w:rFonts w:ascii="Arial" w:hAnsi="Arial" w:cs="Arial"/>
          <w:color w:val="000000"/>
          <w:shd w:val="clear" w:color="auto" w:fill="FFFFFF"/>
        </w:rPr>
        <w:t xml:space="preserve"> is </w:t>
      </w:r>
      <w:r w:rsidR="004D7022">
        <w:rPr>
          <w:rFonts w:ascii="Arial" w:hAnsi="Arial" w:cs="Arial"/>
          <w:color w:val="000000"/>
          <w:shd w:val="clear" w:color="auto" w:fill="FFFFFF"/>
        </w:rPr>
        <w:t>an</w:t>
      </w:r>
      <w:r w:rsidR="00F24BFE">
        <w:rPr>
          <w:rFonts w:ascii="Arial" w:hAnsi="Arial" w:cs="Arial"/>
          <w:color w:val="000000"/>
          <w:shd w:val="clear" w:color="auto" w:fill="FFFFFF"/>
        </w:rPr>
        <w:t xml:space="preserve"> unknown </w:t>
      </w:r>
      <w:r w:rsidR="004D7022">
        <w:rPr>
          <w:rFonts w:ascii="Arial" w:hAnsi="Arial" w:cs="Arial"/>
          <w:color w:val="000000"/>
          <w:shd w:val="clear" w:color="auto" w:fill="FFFFFF"/>
        </w:rPr>
        <w:t>self</w:t>
      </w:r>
      <w:r w:rsidR="00F24BFE">
        <w:rPr>
          <w:rFonts w:ascii="Arial" w:hAnsi="Arial" w:cs="Arial"/>
          <w:color w:val="000000"/>
          <w:shd w:val="clear" w:color="auto" w:fill="FFFFFF"/>
        </w:rPr>
        <w:t xml:space="preserve"> where </w:t>
      </w:r>
      <w:r w:rsidR="004D7022">
        <w:rPr>
          <w:rFonts w:ascii="Arial" w:hAnsi="Arial" w:cs="Arial"/>
          <w:color w:val="000000"/>
          <w:shd w:val="clear" w:color="auto" w:fill="FFFFFF"/>
        </w:rPr>
        <w:t>I</w:t>
      </w:r>
      <w:r w:rsidR="00F24BFE">
        <w:rPr>
          <w:rFonts w:ascii="Arial" w:hAnsi="Arial" w:cs="Arial"/>
          <w:color w:val="000000"/>
          <w:shd w:val="clear" w:color="auto" w:fill="FFFFFF"/>
        </w:rPr>
        <w:t xml:space="preserve"> didn’t know about </w:t>
      </w:r>
      <w:r w:rsidR="004D7022">
        <w:rPr>
          <w:rFonts w:ascii="Arial" w:hAnsi="Arial" w:cs="Arial"/>
          <w:color w:val="000000"/>
          <w:shd w:val="clear" w:color="auto" w:fill="FFFFFF"/>
        </w:rPr>
        <w:t>myself</w:t>
      </w:r>
      <w:r w:rsidR="00F24BFE">
        <w:rPr>
          <w:rFonts w:ascii="Arial" w:hAnsi="Arial" w:cs="Arial"/>
          <w:color w:val="000000"/>
          <w:shd w:val="clear" w:color="auto" w:fill="FFFFFF"/>
        </w:rPr>
        <w:t xml:space="preserve"> that </w:t>
      </w:r>
      <w:r w:rsidR="004D7022">
        <w:rPr>
          <w:rFonts w:ascii="Arial" w:hAnsi="Arial" w:cs="Arial"/>
          <w:color w:val="000000"/>
          <w:shd w:val="clear" w:color="auto" w:fill="FFFFFF"/>
        </w:rPr>
        <w:t>I</w:t>
      </w:r>
      <w:r w:rsidR="00F24BFE">
        <w:rPr>
          <w:rFonts w:ascii="Arial" w:hAnsi="Arial" w:cs="Arial"/>
          <w:color w:val="000000"/>
          <w:shd w:val="clear" w:color="auto" w:fill="FFFFFF"/>
        </w:rPr>
        <w:t xml:space="preserve"> am a defender, as you can see </w:t>
      </w:r>
      <w:r w:rsidR="004D7022">
        <w:rPr>
          <w:rFonts w:ascii="Arial" w:hAnsi="Arial" w:cs="Arial"/>
          <w:color w:val="000000"/>
          <w:shd w:val="clear" w:color="auto" w:fill="FFFFFF"/>
        </w:rPr>
        <w:t>I</w:t>
      </w:r>
      <w:r w:rsidR="00F24BFE">
        <w:rPr>
          <w:rFonts w:ascii="Arial" w:hAnsi="Arial" w:cs="Arial"/>
          <w:color w:val="000000"/>
          <w:shd w:val="clear" w:color="auto" w:fill="FFFFFF"/>
        </w:rPr>
        <w:t xml:space="preserve"> am 82% of introverted and 18% is the extraverted. This means that </w:t>
      </w:r>
      <w:r w:rsidR="004D7022">
        <w:rPr>
          <w:rFonts w:ascii="Arial" w:hAnsi="Arial" w:cs="Arial"/>
          <w:color w:val="000000"/>
          <w:shd w:val="clear" w:color="auto" w:fill="FFFFFF"/>
        </w:rPr>
        <w:t>I</w:t>
      </w:r>
      <w:r w:rsidR="00F24BFE">
        <w:rPr>
          <w:rFonts w:ascii="Arial" w:hAnsi="Arial" w:cs="Arial"/>
          <w:color w:val="000000"/>
          <w:shd w:val="clear" w:color="auto" w:fill="FFFFFF"/>
        </w:rPr>
        <w:t xml:space="preserve"> am layed back to myself </w:t>
      </w:r>
      <w:r w:rsidR="004D7022">
        <w:rPr>
          <w:rFonts w:ascii="Arial" w:hAnsi="Arial" w:cs="Arial"/>
          <w:color w:val="000000"/>
          <w:shd w:val="clear" w:color="auto" w:fill="FFFFFF"/>
        </w:rPr>
        <w:t>I</w:t>
      </w:r>
      <w:r w:rsidR="00F24BFE">
        <w:rPr>
          <w:rFonts w:ascii="Arial" w:hAnsi="Arial" w:cs="Arial"/>
          <w:color w:val="000000"/>
          <w:shd w:val="clear" w:color="auto" w:fill="FFFFFF"/>
        </w:rPr>
        <w:t xml:space="preserve"> like to be a closed book not let everyone know things about me and like my own company most of the time which </w:t>
      </w:r>
      <w:r w:rsidR="004D7022">
        <w:rPr>
          <w:rFonts w:ascii="Arial" w:hAnsi="Arial" w:cs="Arial"/>
          <w:color w:val="000000"/>
          <w:shd w:val="clear" w:color="auto" w:fill="FFFFFF"/>
        </w:rPr>
        <w:t>is</w:t>
      </w:r>
      <w:r w:rsidR="00F24BFE">
        <w:rPr>
          <w:rFonts w:ascii="Arial" w:hAnsi="Arial" w:cs="Arial"/>
          <w:color w:val="000000"/>
          <w:shd w:val="clear" w:color="auto" w:fill="FFFFFF"/>
        </w:rPr>
        <w:t xml:space="preserve"> one of the Johari </w:t>
      </w:r>
      <w:r w:rsidR="004D7022">
        <w:rPr>
          <w:rFonts w:ascii="Arial" w:hAnsi="Arial" w:cs="Arial"/>
          <w:color w:val="000000"/>
          <w:shd w:val="clear" w:color="auto" w:fill="FFFFFF"/>
        </w:rPr>
        <w:t>Windows hidden</w:t>
      </w:r>
      <w:r w:rsidR="00F24BFE">
        <w:rPr>
          <w:rFonts w:ascii="Arial" w:hAnsi="Arial" w:cs="Arial"/>
          <w:color w:val="000000"/>
          <w:shd w:val="clear" w:color="auto" w:fill="FFFFFF"/>
        </w:rPr>
        <w:t xml:space="preserve"> self. Whereas extraverted means </w:t>
      </w:r>
      <w:r w:rsidR="004D7022">
        <w:rPr>
          <w:rFonts w:ascii="Arial" w:hAnsi="Arial" w:cs="Arial"/>
          <w:color w:val="000000"/>
          <w:shd w:val="clear" w:color="auto" w:fill="FFFFFF"/>
        </w:rPr>
        <w:t>you’re</w:t>
      </w:r>
      <w:r w:rsidR="00F24BFE">
        <w:rPr>
          <w:rFonts w:ascii="Arial" w:hAnsi="Arial" w:cs="Arial"/>
          <w:color w:val="000000"/>
          <w:shd w:val="clear" w:color="auto" w:fill="FFFFFF"/>
        </w:rPr>
        <w:t xml:space="preserve"> </w:t>
      </w:r>
      <w:r w:rsidR="004D7022">
        <w:rPr>
          <w:rFonts w:ascii="Arial" w:hAnsi="Arial" w:cs="Arial"/>
          <w:color w:val="000000"/>
          <w:shd w:val="clear" w:color="auto" w:fill="FFFFFF"/>
        </w:rPr>
        <w:t>outgoing</w:t>
      </w:r>
      <w:r w:rsidR="004A1E66">
        <w:rPr>
          <w:rFonts w:ascii="Arial" w:hAnsi="Arial" w:cs="Arial"/>
          <w:color w:val="000000"/>
          <w:shd w:val="clear" w:color="auto" w:fill="FFFFFF"/>
        </w:rPr>
        <w:t xml:space="preserve"> person </w:t>
      </w:r>
      <w:r w:rsidR="004D7022">
        <w:rPr>
          <w:rFonts w:ascii="Arial" w:hAnsi="Arial" w:cs="Arial"/>
          <w:color w:val="000000"/>
          <w:shd w:val="clear" w:color="auto" w:fill="FFFFFF"/>
        </w:rPr>
        <w:t>like</w:t>
      </w:r>
      <w:r w:rsidR="004A1E66">
        <w:rPr>
          <w:rFonts w:ascii="Arial" w:hAnsi="Arial" w:cs="Arial"/>
          <w:color w:val="000000"/>
          <w:shd w:val="clear" w:color="auto" w:fill="FFFFFF"/>
        </w:rPr>
        <w:t xml:space="preserve"> to be loud and like to be heard. </w:t>
      </w:r>
      <w:r w:rsidR="004D7022">
        <w:rPr>
          <w:rFonts w:ascii="Arial" w:hAnsi="Arial" w:cs="Arial"/>
          <w:color w:val="000000"/>
          <w:shd w:val="clear" w:color="auto" w:fill="FFFFFF"/>
        </w:rPr>
        <w:t xml:space="preserve">The work I will be time management which is a bigger strength this is showing I am punctual at all time and can be relied to my job on time. </w:t>
      </w:r>
      <w:r w:rsidR="00E03936">
        <w:rPr>
          <w:rFonts w:ascii="Arial" w:hAnsi="Arial" w:cs="Arial"/>
        </w:rPr>
        <w:t xml:space="preserve">From this </w:t>
      </w:r>
      <w:r w:rsidR="004D7022">
        <w:rPr>
          <w:rFonts w:ascii="Arial" w:hAnsi="Arial" w:cs="Arial"/>
        </w:rPr>
        <w:t>I</w:t>
      </w:r>
      <w:r w:rsidR="00E03936">
        <w:rPr>
          <w:rFonts w:ascii="Arial" w:hAnsi="Arial" w:cs="Arial"/>
        </w:rPr>
        <w:t xml:space="preserve"> have learnt the different kind of weakness </w:t>
      </w:r>
      <w:r w:rsidR="004D7022">
        <w:rPr>
          <w:rFonts w:ascii="Arial" w:hAnsi="Arial" w:cs="Arial"/>
        </w:rPr>
        <w:t>I</w:t>
      </w:r>
      <w:r w:rsidR="00E03936">
        <w:rPr>
          <w:rFonts w:ascii="Arial" w:hAnsi="Arial" w:cs="Arial"/>
        </w:rPr>
        <w:t xml:space="preserve"> </w:t>
      </w:r>
      <w:r w:rsidR="004D7022">
        <w:rPr>
          <w:rFonts w:ascii="Arial" w:hAnsi="Arial" w:cs="Arial"/>
        </w:rPr>
        <w:t>have</w:t>
      </w:r>
      <w:r w:rsidR="00E03936">
        <w:rPr>
          <w:rFonts w:ascii="Arial" w:hAnsi="Arial" w:cs="Arial"/>
        </w:rPr>
        <w:t xml:space="preserve"> got which </w:t>
      </w:r>
      <w:r w:rsidR="004D7022">
        <w:rPr>
          <w:rFonts w:ascii="Arial" w:hAnsi="Arial" w:cs="Arial"/>
        </w:rPr>
        <w:t>I</w:t>
      </w:r>
      <w:r w:rsidR="00E03936">
        <w:rPr>
          <w:rFonts w:ascii="Arial" w:hAnsi="Arial" w:cs="Arial"/>
        </w:rPr>
        <w:t xml:space="preserve"> would have to learn standing to stand up for myself to say no for myself to maintain my confidence and </w:t>
      </w:r>
      <w:r w:rsidR="004D7022" w:rsidRPr="00E03936">
        <w:rPr>
          <w:rFonts w:ascii="Arial" w:hAnsi="Arial" w:cs="Arial"/>
        </w:rPr>
        <w:t>e</w:t>
      </w:r>
      <w:r w:rsidR="004D7022">
        <w:rPr>
          <w:rFonts w:ascii="Arial" w:hAnsi="Arial" w:cs="Arial"/>
        </w:rPr>
        <w:t xml:space="preserve">nthusiasm </w:t>
      </w:r>
      <w:r w:rsidR="00E03936" w:rsidRPr="00E03936">
        <w:rPr>
          <w:rFonts w:ascii="Arial" w:hAnsi="Arial" w:cs="Arial"/>
          <w:color w:val="000000"/>
          <w:shd w:val="clear" w:color="auto" w:fill="FFFFFF"/>
        </w:rPr>
        <w:t>(16Personalities, 2020).</w:t>
      </w:r>
      <w:r w:rsidR="00C43B12">
        <w:rPr>
          <w:rFonts w:ascii="Arial" w:hAnsi="Arial" w:cs="Arial"/>
          <w:color w:val="000000"/>
          <w:shd w:val="clear" w:color="auto" w:fill="FFFFFF"/>
        </w:rPr>
        <w:t xml:space="preserve"> I have learnt myself </w:t>
      </w:r>
      <w:r w:rsidR="00840230">
        <w:rPr>
          <w:rFonts w:ascii="Arial" w:hAnsi="Arial" w:cs="Arial"/>
          <w:color w:val="000000"/>
          <w:shd w:val="clear" w:color="auto" w:fill="FFFFFF"/>
        </w:rPr>
        <w:t xml:space="preserve">of introverted build in the process shields </w:t>
      </w:r>
      <w:r w:rsidR="004D7022">
        <w:rPr>
          <w:rFonts w:ascii="Arial" w:hAnsi="Arial" w:cs="Arial"/>
          <w:color w:val="000000"/>
          <w:shd w:val="clear" w:color="auto" w:fill="FFFFFF"/>
        </w:rPr>
        <w:t>accepts,</w:t>
      </w:r>
      <w:r w:rsidR="00840230">
        <w:rPr>
          <w:rFonts w:ascii="Arial" w:hAnsi="Arial" w:cs="Arial"/>
          <w:color w:val="000000"/>
          <w:shd w:val="clear" w:color="auto" w:fill="FFFFFF"/>
        </w:rPr>
        <w:t xml:space="preserve"> which </w:t>
      </w:r>
      <w:r w:rsidR="004D7022">
        <w:rPr>
          <w:rFonts w:ascii="Arial" w:hAnsi="Arial" w:cs="Arial"/>
          <w:color w:val="000000"/>
          <w:shd w:val="clear" w:color="auto" w:fill="FFFFFF"/>
        </w:rPr>
        <w:t>I</w:t>
      </w:r>
      <w:r w:rsidR="00840230">
        <w:rPr>
          <w:rFonts w:ascii="Arial" w:hAnsi="Arial" w:cs="Arial"/>
          <w:color w:val="000000"/>
          <w:shd w:val="clear" w:color="auto" w:fill="FFFFFF"/>
        </w:rPr>
        <w:t xml:space="preserve"> could put in my career plan. My purpose of this test is to have a better understanding using the other models to help me to improve it. For example there is one model which is SMART and they stand for specific, measurable, </w:t>
      </w:r>
      <w:r w:rsidR="004D7022">
        <w:rPr>
          <w:rFonts w:ascii="Arial" w:hAnsi="Arial" w:cs="Arial"/>
          <w:color w:val="000000"/>
          <w:shd w:val="clear" w:color="auto" w:fill="FFFFFF"/>
        </w:rPr>
        <w:t>achievable</w:t>
      </w:r>
      <w:r w:rsidR="00840230">
        <w:rPr>
          <w:rFonts w:ascii="Arial" w:hAnsi="Arial" w:cs="Arial"/>
          <w:color w:val="000000"/>
          <w:shd w:val="clear" w:color="auto" w:fill="FFFFFF"/>
        </w:rPr>
        <w:t xml:space="preserve"> and time bond. However this is where you </w:t>
      </w:r>
      <w:r w:rsidR="004D7022">
        <w:rPr>
          <w:rFonts w:ascii="Arial" w:hAnsi="Arial" w:cs="Arial"/>
          <w:color w:val="000000"/>
          <w:shd w:val="clear" w:color="auto" w:fill="FFFFFF"/>
        </w:rPr>
        <w:t>would</w:t>
      </w:r>
      <w:r w:rsidR="00840230">
        <w:rPr>
          <w:rFonts w:ascii="Arial" w:hAnsi="Arial" w:cs="Arial"/>
          <w:color w:val="000000"/>
          <w:shd w:val="clear" w:color="auto" w:fill="FFFFFF"/>
        </w:rPr>
        <w:t xml:space="preserve"> have a 5 years plan in your </w:t>
      </w:r>
      <w:r w:rsidR="004D7022">
        <w:rPr>
          <w:rFonts w:ascii="Arial" w:hAnsi="Arial" w:cs="Arial"/>
          <w:color w:val="000000"/>
          <w:shd w:val="clear" w:color="auto" w:fill="FFFFFF"/>
        </w:rPr>
        <w:t>specific</w:t>
      </w:r>
      <w:r w:rsidR="00840230">
        <w:rPr>
          <w:rFonts w:ascii="Arial" w:hAnsi="Arial" w:cs="Arial"/>
          <w:color w:val="000000"/>
          <w:shd w:val="clear" w:color="auto" w:fill="FFFFFF"/>
        </w:rPr>
        <w:t xml:space="preserve"> role you would </w:t>
      </w:r>
      <w:r w:rsidR="004D7022">
        <w:rPr>
          <w:rFonts w:ascii="Arial" w:hAnsi="Arial" w:cs="Arial"/>
          <w:color w:val="000000"/>
          <w:shd w:val="clear" w:color="auto" w:fill="FFFFFF"/>
        </w:rPr>
        <w:t>like</w:t>
      </w:r>
      <w:r w:rsidR="00840230">
        <w:rPr>
          <w:rFonts w:ascii="Arial" w:hAnsi="Arial" w:cs="Arial"/>
          <w:color w:val="000000"/>
          <w:shd w:val="clear" w:color="auto" w:fill="FFFFFF"/>
        </w:rPr>
        <w:t xml:space="preserve"> to do. Even if obstacles come your way but you would be </w:t>
      </w:r>
      <w:r w:rsidR="004D7022">
        <w:rPr>
          <w:rFonts w:ascii="Arial" w:hAnsi="Arial" w:cs="Arial"/>
          <w:color w:val="000000"/>
          <w:shd w:val="clear" w:color="auto" w:fill="FFFFFF"/>
        </w:rPr>
        <w:t>unfolding</w:t>
      </w:r>
      <w:r w:rsidR="00840230">
        <w:rPr>
          <w:rFonts w:ascii="Arial" w:hAnsi="Arial" w:cs="Arial"/>
          <w:color w:val="000000"/>
          <w:shd w:val="clear" w:color="auto" w:fill="FFFFFF"/>
        </w:rPr>
        <w:t xml:space="preserve"> the blind facts to get </w:t>
      </w:r>
      <w:r w:rsidR="004D7022">
        <w:rPr>
          <w:rFonts w:ascii="Arial" w:hAnsi="Arial" w:cs="Arial"/>
          <w:color w:val="000000"/>
          <w:shd w:val="clear" w:color="auto" w:fill="FFFFFF"/>
        </w:rPr>
        <w:t>there</w:t>
      </w:r>
      <w:r w:rsidR="00840230">
        <w:rPr>
          <w:rFonts w:ascii="Arial" w:hAnsi="Arial" w:cs="Arial"/>
          <w:color w:val="000000"/>
          <w:shd w:val="clear" w:color="auto" w:fill="FFFFFF"/>
        </w:rPr>
        <w:t xml:space="preserve"> might not be a straight line and be swirl to get there. Therefore you would use the SWOT to help to understand the issues solve the solution. </w:t>
      </w:r>
      <w:r w:rsidR="006A1B77">
        <w:rPr>
          <w:rFonts w:ascii="Arial" w:hAnsi="Arial" w:cs="Arial"/>
          <w:color w:val="000000"/>
          <w:shd w:val="clear" w:color="auto" w:fill="FFFFFF"/>
        </w:rPr>
        <w:t xml:space="preserve">This test has found strengths </w:t>
      </w:r>
      <w:r w:rsidR="004D7022">
        <w:rPr>
          <w:rFonts w:ascii="Arial" w:hAnsi="Arial" w:cs="Arial"/>
          <w:color w:val="000000"/>
          <w:shd w:val="clear" w:color="auto" w:fill="FFFFFF"/>
        </w:rPr>
        <w:t>I</w:t>
      </w:r>
      <w:r w:rsidR="006A1B77">
        <w:rPr>
          <w:rFonts w:ascii="Arial" w:hAnsi="Arial" w:cs="Arial"/>
          <w:color w:val="000000"/>
          <w:shd w:val="clear" w:color="auto" w:fill="FFFFFF"/>
        </w:rPr>
        <w:t xml:space="preserve"> didn’t know about myself which </w:t>
      </w:r>
      <w:r w:rsidR="004D7022">
        <w:rPr>
          <w:rFonts w:ascii="Arial" w:hAnsi="Arial" w:cs="Arial"/>
          <w:color w:val="000000"/>
          <w:shd w:val="clear" w:color="auto" w:fill="FFFFFF"/>
        </w:rPr>
        <w:t>I</w:t>
      </w:r>
      <w:r w:rsidR="006A1B77">
        <w:rPr>
          <w:rFonts w:ascii="Arial" w:hAnsi="Arial" w:cs="Arial"/>
          <w:color w:val="000000"/>
          <w:shd w:val="clear" w:color="auto" w:fill="FFFFFF"/>
        </w:rPr>
        <w:t xml:space="preserve"> am reliable and patient. I would </w:t>
      </w:r>
      <w:r w:rsidR="004D7022">
        <w:rPr>
          <w:rFonts w:ascii="Arial" w:hAnsi="Arial" w:cs="Arial"/>
          <w:color w:val="000000"/>
          <w:shd w:val="clear" w:color="auto" w:fill="FFFFFF"/>
        </w:rPr>
        <w:t>like</w:t>
      </w:r>
      <w:r w:rsidR="006A1B77">
        <w:rPr>
          <w:rFonts w:ascii="Arial" w:hAnsi="Arial" w:cs="Arial"/>
          <w:color w:val="000000"/>
          <w:shd w:val="clear" w:color="auto" w:fill="FFFFFF"/>
        </w:rPr>
        <w:t xml:space="preserve"> to </w:t>
      </w:r>
      <w:r w:rsidR="004D7022">
        <w:rPr>
          <w:rFonts w:ascii="Arial" w:hAnsi="Arial" w:cs="Arial"/>
          <w:color w:val="000000"/>
          <w:shd w:val="clear" w:color="auto" w:fill="FFFFFF"/>
        </w:rPr>
        <w:t>say</w:t>
      </w:r>
      <w:r w:rsidR="006A1B77">
        <w:rPr>
          <w:rFonts w:ascii="Arial" w:hAnsi="Arial" w:cs="Arial"/>
          <w:color w:val="000000"/>
          <w:shd w:val="clear" w:color="auto" w:fill="FFFFFF"/>
        </w:rPr>
        <w:t xml:space="preserve"> </w:t>
      </w:r>
      <w:r w:rsidR="004D7022">
        <w:rPr>
          <w:rFonts w:ascii="Arial" w:hAnsi="Arial" w:cs="Arial"/>
          <w:color w:val="000000"/>
          <w:shd w:val="clear" w:color="auto" w:fill="FFFFFF"/>
        </w:rPr>
        <w:t>I</w:t>
      </w:r>
      <w:r w:rsidR="006A1B77">
        <w:rPr>
          <w:rFonts w:ascii="Arial" w:hAnsi="Arial" w:cs="Arial"/>
          <w:color w:val="000000"/>
          <w:shd w:val="clear" w:color="auto" w:fill="FFFFFF"/>
        </w:rPr>
        <w:t xml:space="preserve"> would </w:t>
      </w:r>
      <w:r w:rsidR="004D7022">
        <w:rPr>
          <w:rFonts w:ascii="Arial" w:hAnsi="Arial" w:cs="Arial"/>
          <w:color w:val="000000"/>
          <w:shd w:val="clear" w:color="auto" w:fill="FFFFFF"/>
        </w:rPr>
        <w:t>like</w:t>
      </w:r>
      <w:r w:rsidR="006A1B77">
        <w:rPr>
          <w:rFonts w:ascii="Arial" w:hAnsi="Arial" w:cs="Arial"/>
          <w:color w:val="000000"/>
          <w:shd w:val="clear" w:color="auto" w:fill="FFFFFF"/>
        </w:rPr>
        <w:t xml:space="preserve"> to go beyond the aim. Reading through my test to understand if </w:t>
      </w:r>
      <w:r w:rsidR="004D7022">
        <w:rPr>
          <w:rFonts w:ascii="Arial" w:hAnsi="Arial" w:cs="Arial"/>
          <w:color w:val="000000"/>
          <w:shd w:val="clear" w:color="auto" w:fill="FFFFFF"/>
        </w:rPr>
        <w:t>I</w:t>
      </w:r>
      <w:r w:rsidR="006A1B77">
        <w:rPr>
          <w:rFonts w:ascii="Arial" w:hAnsi="Arial" w:cs="Arial"/>
          <w:color w:val="000000"/>
          <w:shd w:val="clear" w:color="auto" w:fill="FFFFFF"/>
        </w:rPr>
        <w:t xml:space="preserve"> have any weakness </w:t>
      </w:r>
      <w:r w:rsidR="004D7022">
        <w:rPr>
          <w:rFonts w:ascii="Arial" w:hAnsi="Arial" w:cs="Arial"/>
          <w:color w:val="000000"/>
          <w:shd w:val="clear" w:color="auto" w:fill="FFFFFF"/>
        </w:rPr>
        <w:t>I</w:t>
      </w:r>
      <w:r w:rsidR="006A1B77">
        <w:rPr>
          <w:rFonts w:ascii="Arial" w:hAnsi="Arial" w:cs="Arial"/>
          <w:color w:val="000000"/>
          <w:shd w:val="clear" w:color="auto" w:fill="FFFFFF"/>
        </w:rPr>
        <w:t xml:space="preserve"> have fare few, which </w:t>
      </w:r>
      <w:r w:rsidR="004D7022">
        <w:rPr>
          <w:rFonts w:ascii="Arial" w:hAnsi="Arial" w:cs="Arial"/>
          <w:color w:val="000000"/>
          <w:shd w:val="clear" w:color="auto" w:fill="FFFFFF"/>
        </w:rPr>
        <w:t>I</w:t>
      </w:r>
      <w:r w:rsidR="006A1B77">
        <w:rPr>
          <w:rFonts w:ascii="Arial" w:hAnsi="Arial" w:cs="Arial"/>
          <w:color w:val="000000"/>
          <w:shd w:val="clear" w:color="auto" w:fill="FFFFFF"/>
        </w:rPr>
        <w:t xml:space="preserve"> could be a threat for later on career </w:t>
      </w:r>
      <w:r w:rsidR="004D7022">
        <w:rPr>
          <w:rFonts w:ascii="Arial" w:hAnsi="Arial" w:cs="Arial"/>
          <w:color w:val="000000"/>
          <w:shd w:val="clear" w:color="auto" w:fill="FFFFFF"/>
        </w:rPr>
        <w:t>I</w:t>
      </w:r>
      <w:r w:rsidR="006A1B77">
        <w:rPr>
          <w:rFonts w:ascii="Arial" w:hAnsi="Arial" w:cs="Arial"/>
          <w:color w:val="000000"/>
          <w:shd w:val="clear" w:color="auto" w:fill="FFFFFF"/>
        </w:rPr>
        <w:t xml:space="preserve"> have. As a defende</w:t>
      </w:r>
      <w:r w:rsidR="0073297F">
        <w:rPr>
          <w:rFonts w:ascii="Arial" w:hAnsi="Arial" w:cs="Arial"/>
          <w:color w:val="000000"/>
          <w:shd w:val="clear" w:color="auto" w:fill="FFFFFF"/>
        </w:rPr>
        <w:t xml:space="preserve">r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would over load myself with situations, as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would struggle to meet everyone expectations. But over all this is </w:t>
      </w:r>
      <w:r w:rsidR="004D7022">
        <w:rPr>
          <w:rFonts w:ascii="Arial" w:hAnsi="Arial" w:cs="Arial"/>
          <w:color w:val="000000"/>
          <w:shd w:val="clear" w:color="auto" w:fill="FFFFFF"/>
        </w:rPr>
        <w:t>an</w:t>
      </w:r>
      <w:r w:rsidR="0073297F">
        <w:rPr>
          <w:rFonts w:ascii="Arial" w:hAnsi="Arial" w:cs="Arial"/>
          <w:color w:val="000000"/>
          <w:shd w:val="clear" w:color="auto" w:fill="FFFFFF"/>
        </w:rPr>
        <w:t xml:space="preserve"> open self as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would let people know what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am trying to explain show to them and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wouldn’t ask for help as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would feel like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am being a burden to them. However this can fall in to different </w:t>
      </w:r>
      <w:r w:rsidR="004D7022">
        <w:rPr>
          <w:rFonts w:ascii="Arial" w:hAnsi="Arial" w:cs="Arial"/>
          <w:color w:val="000000"/>
          <w:shd w:val="clear" w:color="auto" w:fill="FFFFFF"/>
        </w:rPr>
        <w:t>categories</w:t>
      </w:r>
      <w:r w:rsidR="0073297F">
        <w:rPr>
          <w:rFonts w:ascii="Arial" w:hAnsi="Arial" w:cs="Arial"/>
          <w:color w:val="000000"/>
          <w:shd w:val="clear" w:color="auto" w:fill="FFFFFF"/>
        </w:rPr>
        <w:t xml:space="preserve"> which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personally could be strength, weakness, </w:t>
      </w:r>
      <w:r w:rsidR="004D7022">
        <w:rPr>
          <w:rFonts w:ascii="Arial" w:hAnsi="Arial" w:cs="Arial"/>
          <w:color w:val="000000"/>
          <w:shd w:val="clear" w:color="auto" w:fill="FFFFFF"/>
        </w:rPr>
        <w:t>opportunities</w:t>
      </w:r>
      <w:r w:rsidR="0073297F">
        <w:rPr>
          <w:rFonts w:ascii="Arial" w:hAnsi="Arial" w:cs="Arial"/>
          <w:color w:val="000000"/>
          <w:shd w:val="clear" w:color="auto" w:fill="FFFFFF"/>
        </w:rPr>
        <w:t xml:space="preserve">, therefore change the ways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work around different kind </w:t>
      </w:r>
      <w:r w:rsidR="004D7022">
        <w:rPr>
          <w:rFonts w:ascii="Arial" w:hAnsi="Arial" w:cs="Arial"/>
          <w:color w:val="000000"/>
          <w:shd w:val="clear" w:color="auto" w:fill="FFFFFF"/>
        </w:rPr>
        <w:t>solutions</w:t>
      </w:r>
      <w:r w:rsidR="0073297F">
        <w:rPr>
          <w:rFonts w:ascii="Arial" w:hAnsi="Arial" w:cs="Arial"/>
          <w:color w:val="000000"/>
          <w:shd w:val="clear" w:color="auto" w:fill="FFFFFF"/>
        </w:rPr>
        <w:t xml:space="preserve">. As </w:t>
      </w:r>
      <w:r w:rsidR="004D7022">
        <w:rPr>
          <w:rFonts w:ascii="Arial" w:hAnsi="Arial" w:cs="Arial"/>
          <w:color w:val="000000"/>
          <w:shd w:val="clear" w:color="auto" w:fill="FFFFFF"/>
        </w:rPr>
        <w:t>I</w:t>
      </w:r>
      <w:r w:rsidR="0073297F">
        <w:rPr>
          <w:rFonts w:ascii="Arial" w:hAnsi="Arial" w:cs="Arial"/>
          <w:color w:val="000000"/>
          <w:shd w:val="clear" w:color="auto" w:fill="FFFFFF"/>
        </w:rPr>
        <w:t xml:space="preserve"> would to like to have a business of my own in the future this could be obstacles to get to my goal. Demonstrating </w:t>
      </w:r>
      <w:r w:rsidR="00D147E6">
        <w:rPr>
          <w:rFonts w:ascii="Arial" w:hAnsi="Arial" w:cs="Arial"/>
          <w:color w:val="000000"/>
          <w:shd w:val="clear" w:color="auto" w:fill="FFFFFF"/>
        </w:rPr>
        <w:t>a personal action plan</w:t>
      </w:r>
      <w:r w:rsidR="004D7022">
        <w:rPr>
          <w:rFonts w:ascii="Arial" w:hAnsi="Arial" w:cs="Arial"/>
          <w:color w:val="000000"/>
          <w:shd w:val="clear" w:color="auto" w:fill="FFFFFF"/>
        </w:rPr>
        <w:t>, as</w:t>
      </w:r>
      <w:r w:rsidR="00FD46AA">
        <w:rPr>
          <w:rFonts w:ascii="Arial" w:hAnsi="Arial" w:cs="Arial"/>
          <w:color w:val="000000"/>
          <w:shd w:val="clear" w:color="auto" w:fill="FFFFFF"/>
        </w:rPr>
        <w:t xml:space="preserve"> you can see in the appendices </w:t>
      </w:r>
      <w:r w:rsidR="004D7022">
        <w:rPr>
          <w:rFonts w:ascii="Arial" w:hAnsi="Arial" w:cs="Arial"/>
          <w:color w:val="000000"/>
          <w:shd w:val="clear" w:color="auto" w:fill="FFFFFF"/>
        </w:rPr>
        <w:t>vie</w:t>
      </w:r>
      <w:r w:rsidR="00FD46AA">
        <w:rPr>
          <w:rFonts w:ascii="Arial" w:hAnsi="Arial" w:cs="Arial"/>
          <w:color w:val="000000"/>
          <w:shd w:val="clear" w:color="auto" w:fill="FFFFFF"/>
        </w:rPr>
        <w:t xml:space="preserve"> have done a brief demonstrating to where </w:t>
      </w:r>
      <w:r w:rsidR="004D7022">
        <w:rPr>
          <w:rFonts w:ascii="Arial" w:hAnsi="Arial" w:cs="Arial"/>
          <w:color w:val="000000"/>
          <w:shd w:val="clear" w:color="auto" w:fill="FFFFFF"/>
        </w:rPr>
        <w:t>I</w:t>
      </w:r>
      <w:r w:rsidR="00FD46AA">
        <w:rPr>
          <w:rFonts w:ascii="Arial" w:hAnsi="Arial" w:cs="Arial"/>
          <w:color w:val="000000"/>
          <w:shd w:val="clear" w:color="auto" w:fill="FFFFFF"/>
        </w:rPr>
        <w:t xml:space="preserve"> would like goals to be. However they will </w:t>
      </w:r>
      <w:r w:rsidR="004D7022">
        <w:rPr>
          <w:rFonts w:ascii="Arial" w:hAnsi="Arial" w:cs="Arial"/>
          <w:color w:val="000000"/>
          <w:shd w:val="clear" w:color="auto" w:fill="FFFFFF"/>
        </w:rPr>
        <w:t>be</w:t>
      </w:r>
      <w:r w:rsidR="00FD46AA">
        <w:rPr>
          <w:rFonts w:ascii="Arial" w:hAnsi="Arial" w:cs="Arial"/>
          <w:color w:val="000000"/>
          <w:shd w:val="clear" w:color="auto" w:fill="FFFFFF"/>
        </w:rPr>
        <w:t xml:space="preserve"> obstacles that </w:t>
      </w:r>
      <w:r w:rsidR="004D7022">
        <w:rPr>
          <w:rFonts w:ascii="Arial" w:hAnsi="Arial" w:cs="Arial"/>
          <w:color w:val="000000"/>
          <w:shd w:val="clear" w:color="auto" w:fill="FFFFFF"/>
        </w:rPr>
        <w:t>I</w:t>
      </w:r>
      <w:r w:rsidR="00FD46AA">
        <w:rPr>
          <w:rFonts w:ascii="Arial" w:hAnsi="Arial" w:cs="Arial"/>
          <w:color w:val="000000"/>
          <w:shd w:val="clear" w:color="auto" w:fill="FFFFFF"/>
        </w:rPr>
        <w:t xml:space="preserve"> will be tackling to get where </w:t>
      </w:r>
      <w:r w:rsidR="004D7022">
        <w:rPr>
          <w:rFonts w:ascii="Arial" w:hAnsi="Arial" w:cs="Arial"/>
          <w:color w:val="000000"/>
          <w:shd w:val="clear" w:color="auto" w:fill="FFFFFF"/>
        </w:rPr>
        <w:t>I</w:t>
      </w:r>
      <w:r w:rsidR="00FD46AA">
        <w:rPr>
          <w:rFonts w:ascii="Arial" w:hAnsi="Arial" w:cs="Arial"/>
          <w:color w:val="000000"/>
          <w:shd w:val="clear" w:color="auto" w:fill="FFFFFF"/>
        </w:rPr>
        <w:t xml:space="preserve"> want but myself </w:t>
      </w:r>
      <w:r w:rsidR="004D7022">
        <w:rPr>
          <w:rFonts w:ascii="Arial" w:hAnsi="Arial" w:cs="Arial"/>
          <w:color w:val="000000"/>
          <w:shd w:val="clear" w:color="auto" w:fill="FFFFFF"/>
        </w:rPr>
        <w:t>determent</w:t>
      </w:r>
      <w:r w:rsidR="00FD46AA">
        <w:rPr>
          <w:rFonts w:ascii="Arial" w:hAnsi="Arial" w:cs="Arial"/>
          <w:color w:val="000000"/>
          <w:shd w:val="clear" w:color="auto" w:fill="FFFFFF"/>
        </w:rPr>
        <w:t xml:space="preserve"> to achieve my goal. I could have so many </w:t>
      </w:r>
      <w:r w:rsidR="004D7022">
        <w:rPr>
          <w:rFonts w:ascii="Arial" w:hAnsi="Arial" w:cs="Arial"/>
          <w:color w:val="000000"/>
          <w:shd w:val="clear" w:color="auto" w:fill="FFFFFF"/>
        </w:rPr>
        <w:t>opportunities</w:t>
      </w:r>
      <w:r w:rsidR="00FD46AA">
        <w:rPr>
          <w:rFonts w:ascii="Arial" w:hAnsi="Arial" w:cs="Arial"/>
          <w:color w:val="000000"/>
          <w:shd w:val="clear" w:color="auto" w:fill="FFFFFF"/>
        </w:rPr>
        <w:t xml:space="preserve"> where </w:t>
      </w:r>
      <w:r w:rsidR="004D7022">
        <w:rPr>
          <w:rFonts w:ascii="Arial" w:hAnsi="Arial" w:cs="Arial"/>
          <w:color w:val="000000"/>
          <w:shd w:val="clear" w:color="auto" w:fill="FFFFFF"/>
        </w:rPr>
        <w:t>I</w:t>
      </w:r>
      <w:r w:rsidR="00FD46AA">
        <w:rPr>
          <w:rFonts w:ascii="Arial" w:hAnsi="Arial" w:cs="Arial"/>
          <w:color w:val="000000"/>
          <w:shd w:val="clear" w:color="auto" w:fill="FFFFFF"/>
        </w:rPr>
        <w:t xml:space="preserve"> could take place to get hel</w:t>
      </w:r>
      <w:r w:rsidR="00EF55F3">
        <w:rPr>
          <w:rFonts w:ascii="Arial" w:hAnsi="Arial" w:cs="Arial"/>
          <w:color w:val="000000"/>
          <w:shd w:val="clear" w:color="auto" w:fill="FFFFFF"/>
        </w:rPr>
        <w:t xml:space="preserve">p be and even in my </w:t>
      </w:r>
      <w:r w:rsidR="00EF55F3" w:rsidRPr="00C22531">
        <w:rPr>
          <w:rFonts w:ascii="Arial" w:hAnsi="Arial" w:cs="Arial"/>
        </w:rPr>
        <w:t>psychometric test</w:t>
      </w:r>
      <w:r w:rsidR="00EF55F3">
        <w:rPr>
          <w:rFonts w:ascii="Arial" w:hAnsi="Arial" w:cs="Arial"/>
        </w:rPr>
        <w:t xml:space="preserve"> as it shows </w:t>
      </w:r>
      <w:r w:rsidR="004D7022">
        <w:rPr>
          <w:rFonts w:ascii="Arial" w:hAnsi="Arial" w:cs="Arial"/>
        </w:rPr>
        <w:t>I</w:t>
      </w:r>
      <w:r w:rsidR="00EF55F3">
        <w:rPr>
          <w:rFonts w:ascii="Arial" w:hAnsi="Arial" w:cs="Arial"/>
        </w:rPr>
        <w:t xml:space="preserve"> am </w:t>
      </w:r>
      <w:r w:rsidR="004D7022">
        <w:rPr>
          <w:rFonts w:ascii="Arial" w:hAnsi="Arial" w:cs="Arial"/>
        </w:rPr>
        <w:t>defender and</w:t>
      </w:r>
      <w:r w:rsidR="00EF55F3">
        <w:rPr>
          <w:rFonts w:ascii="Arial" w:hAnsi="Arial" w:cs="Arial"/>
        </w:rPr>
        <w:t xml:space="preserve"> </w:t>
      </w:r>
      <w:r w:rsidR="004D7022">
        <w:rPr>
          <w:rFonts w:ascii="Arial" w:hAnsi="Arial" w:cs="Arial"/>
        </w:rPr>
        <w:t>it’s</w:t>
      </w:r>
      <w:r w:rsidR="00EF55F3">
        <w:rPr>
          <w:rFonts w:ascii="Arial" w:hAnsi="Arial" w:cs="Arial"/>
        </w:rPr>
        <w:t xml:space="preserve"> not what </w:t>
      </w:r>
      <w:r w:rsidR="004D7022">
        <w:rPr>
          <w:rFonts w:ascii="Arial" w:hAnsi="Arial" w:cs="Arial"/>
        </w:rPr>
        <w:t>I</w:t>
      </w:r>
      <w:r w:rsidR="00EF55F3">
        <w:rPr>
          <w:rFonts w:ascii="Arial" w:hAnsi="Arial" w:cs="Arial"/>
        </w:rPr>
        <w:t xml:space="preserve"> would be comfortable with this is an unknown self. </w:t>
      </w:r>
    </w:p>
    <w:p w:rsidR="00A343A6" w:rsidRDefault="00A343A6" w:rsidP="00F24BFE">
      <w:pPr>
        <w:spacing w:line="360" w:lineRule="auto"/>
        <w:rPr>
          <w:rFonts w:ascii="Arial" w:hAnsi="Arial" w:cs="Arial"/>
        </w:rPr>
      </w:pPr>
    </w:p>
    <w:p w:rsidR="00A343A6" w:rsidRDefault="00A343A6" w:rsidP="00F24BFE">
      <w:pPr>
        <w:spacing w:line="360" w:lineRule="auto"/>
        <w:rPr>
          <w:rFonts w:ascii="Arial" w:hAnsi="Arial" w:cs="Arial"/>
        </w:rPr>
      </w:pPr>
    </w:p>
    <w:p w:rsidR="00A343A6" w:rsidRPr="004D7022" w:rsidRDefault="00A343A6" w:rsidP="004D7022">
      <w:pPr>
        <w:pStyle w:val="Heading2"/>
        <w:rPr>
          <w:rFonts w:ascii="Arial" w:hAnsi="Arial" w:cs="Arial"/>
          <w:b w:val="0"/>
          <w:sz w:val="22"/>
          <w:szCs w:val="22"/>
          <w:u w:val="single"/>
        </w:rPr>
      </w:pPr>
      <w:bookmarkStart w:id="4" w:name="_Toc30557378"/>
      <w:r w:rsidRPr="004D7022">
        <w:rPr>
          <w:rFonts w:ascii="Arial" w:hAnsi="Arial" w:cs="Arial"/>
          <w:b w:val="0"/>
          <w:sz w:val="22"/>
          <w:szCs w:val="22"/>
          <w:u w:val="single"/>
        </w:rPr>
        <w:lastRenderedPageBreak/>
        <w:t>Conclusion</w:t>
      </w:r>
      <w:bookmarkEnd w:id="4"/>
    </w:p>
    <w:p w:rsidR="00830C49" w:rsidRDefault="00A343A6" w:rsidP="00F24BFE">
      <w:pPr>
        <w:spacing w:line="360" w:lineRule="auto"/>
        <w:rPr>
          <w:rFonts w:ascii="Arial" w:hAnsi="Arial" w:cs="Arial"/>
        </w:rPr>
      </w:pPr>
      <w:r>
        <w:rPr>
          <w:rFonts w:ascii="Arial" w:hAnsi="Arial" w:cs="Arial"/>
        </w:rPr>
        <w:t>The whole understanding of this was</w:t>
      </w:r>
      <w:r w:rsidR="00830C49">
        <w:rPr>
          <w:rFonts w:ascii="Arial" w:hAnsi="Arial" w:cs="Arial"/>
        </w:rPr>
        <w:t xml:space="preserve"> to demonstrate and show a better understanding of each of the test and how </w:t>
      </w:r>
      <w:r w:rsidR="004D7022">
        <w:rPr>
          <w:rFonts w:ascii="Arial" w:hAnsi="Arial" w:cs="Arial"/>
        </w:rPr>
        <w:t>I</w:t>
      </w:r>
      <w:r w:rsidR="00830C49">
        <w:rPr>
          <w:rFonts w:ascii="Arial" w:hAnsi="Arial" w:cs="Arial"/>
        </w:rPr>
        <w:t xml:space="preserve"> would use them in my personal life and to achieve. </w:t>
      </w:r>
      <w:r w:rsidR="004D7022">
        <w:rPr>
          <w:rFonts w:ascii="Arial" w:hAnsi="Arial" w:cs="Arial"/>
        </w:rPr>
        <w:t>Knowledge</w:t>
      </w:r>
      <w:r w:rsidR="00830C49">
        <w:rPr>
          <w:rFonts w:ascii="Arial" w:hAnsi="Arial" w:cs="Arial"/>
        </w:rPr>
        <w:t xml:space="preserve"> things </w:t>
      </w:r>
      <w:r w:rsidR="004D7022">
        <w:rPr>
          <w:rFonts w:ascii="Arial" w:hAnsi="Arial" w:cs="Arial"/>
        </w:rPr>
        <w:t>I</w:t>
      </w:r>
      <w:r w:rsidR="00830C49">
        <w:rPr>
          <w:rFonts w:ascii="Arial" w:hAnsi="Arial" w:cs="Arial"/>
        </w:rPr>
        <w:t xml:space="preserve"> didn’t know about myself and to maintain and work around it.</w:t>
      </w:r>
    </w:p>
    <w:p w:rsidR="00A343A6" w:rsidRPr="00A343A6" w:rsidRDefault="00A343A6" w:rsidP="00A343A6">
      <w:pPr>
        <w:pStyle w:val="Heading1"/>
        <w:rPr>
          <w:rFonts w:ascii="Arial" w:hAnsi="Arial" w:cs="Arial"/>
          <w:sz w:val="22"/>
          <w:szCs w:val="22"/>
          <w:u w:val="single"/>
        </w:rPr>
      </w:pPr>
      <w:bookmarkStart w:id="5" w:name="_Toc30557379"/>
      <w:r w:rsidRPr="00A343A6">
        <w:rPr>
          <w:rFonts w:ascii="Arial" w:hAnsi="Arial" w:cs="Arial"/>
          <w:sz w:val="22"/>
          <w:szCs w:val="22"/>
          <w:u w:val="single"/>
        </w:rPr>
        <w:t>B.</w:t>
      </w:r>
      <w:r w:rsidR="00830C49" w:rsidRPr="00A343A6">
        <w:rPr>
          <w:rFonts w:ascii="Arial" w:hAnsi="Arial" w:cs="Arial"/>
          <w:sz w:val="22"/>
          <w:szCs w:val="22"/>
          <w:u w:val="single"/>
        </w:rPr>
        <w:t>Reflective report</w:t>
      </w:r>
      <w:bookmarkEnd w:id="5"/>
    </w:p>
    <w:p w:rsidR="004D7022" w:rsidRPr="004D7022" w:rsidRDefault="004D7022" w:rsidP="004D7022">
      <w:pPr>
        <w:pStyle w:val="Heading2"/>
        <w:rPr>
          <w:rFonts w:ascii="Arial" w:hAnsi="Arial" w:cs="Arial"/>
          <w:b w:val="0"/>
          <w:sz w:val="22"/>
          <w:szCs w:val="22"/>
          <w:u w:val="single"/>
        </w:rPr>
      </w:pPr>
      <w:bookmarkStart w:id="6" w:name="_Toc30557380"/>
      <w:r w:rsidRPr="004D7022">
        <w:rPr>
          <w:rFonts w:ascii="Arial" w:hAnsi="Arial" w:cs="Arial"/>
          <w:b w:val="0"/>
          <w:sz w:val="22"/>
          <w:szCs w:val="22"/>
          <w:u w:val="single"/>
        </w:rPr>
        <w:t>Introduction</w:t>
      </w:r>
      <w:bookmarkEnd w:id="6"/>
    </w:p>
    <w:p w:rsidR="00A343A6" w:rsidRDefault="00A343A6" w:rsidP="00A343A6">
      <w:pPr>
        <w:spacing w:line="360" w:lineRule="auto"/>
        <w:rPr>
          <w:rFonts w:ascii="Arial" w:hAnsi="Arial" w:cs="Arial"/>
        </w:rPr>
      </w:pPr>
      <w:r>
        <w:rPr>
          <w:rFonts w:ascii="Arial" w:hAnsi="Arial" w:cs="Arial"/>
        </w:rPr>
        <w:t xml:space="preserve">In this reflective report will be explaining about the job search we did and the steps of each to get to an interview. Also will be using the Gibbs Cycle to write the reflection of the whole feedback </w:t>
      </w:r>
      <w:r w:rsidR="004D7022">
        <w:rPr>
          <w:rFonts w:ascii="Arial" w:hAnsi="Arial" w:cs="Arial"/>
        </w:rPr>
        <w:t>I</w:t>
      </w:r>
      <w:r>
        <w:rPr>
          <w:rFonts w:ascii="Arial" w:hAnsi="Arial" w:cs="Arial"/>
        </w:rPr>
        <w:t xml:space="preserve"> was given and how I felt when preparing for the interview. You will have a better understanding of the importance of the job advert.  This will show you as well how this could influence </w:t>
      </w:r>
      <w:r w:rsidR="004D7022">
        <w:rPr>
          <w:rFonts w:ascii="Arial" w:hAnsi="Arial" w:cs="Arial"/>
        </w:rPr>
        <w:t xml:space="preserve">our career development. </w:t>
      </w:r>
    </w:p>
    <w:p w:rsidR="00A343A6" w:rsidRDefault="004D7022" w:rsidP="004D7022">
      <w:pPr>
        <w:pStyle w:val="Heading2"/>
        <w:rPr>
          <w:rFonts w:ascii="Arial" w:hAnsi="Arial" w:cs="Arial"/>
          <w:b w:val="0"/>
          <w:sz w:val="22"/>
          <w:szCs w:val="22"/>
          <w:u w:val="single"/>
        </w:rPr>
      </w:pPr>
      <w:bookmarkStart w:id="7" w:name="_Toc30557381"/>
      <w:r>
        <w:rPr>
          <w:rFonts w:ascii="Arial" w:hAnsi="Arial" w:cs="Arial"/>
          <w:b w:val="0"/>
          <w:sz w:val="22"/>
          <w:szCs w:val="22"/>
          <w:u w:val="single"/>
        </w:rPr>
        <w:t>Body</w:t>
      </w:r>
      <w:bookmarkEnd w:id="7"/>
    </w:p>
    <w:p w:rsidR="000C21C4" w:rsidRPr="000C21C4" w:rsidRDefault="00A92763" w:rsidP="000C21C4">
      <w:pPr>
        <w:spacing w:line="360" w:lineRule="auto"/>
        <w:rPr>
          <w:rFonts w:ascii="Arial" w:hAnsi="Arial" w:cs="Arial"/>
          <w:color w:val="000000"/>
          <w:shd w:val="clear" w:color="auto" w:fill="FFFFFF"/>
        </w:rPr>
      </w:pPr>
      <w:r w:rsidRPr="000C21C4">
        <w:rPr>
          <w:rFonts w:ascii="Arial" w:hAnsi="Arial" w:cs="Arial"/>
          <w:color w:val="000000"/>
          <w:shd w:val="clear" w:color="auto" w:fill="FFFFFF"/>
        </w:rPr>
        <w:t xml:space="preserve">Job description is the responsibilities </w:t>
      </w:r>
      <w:r w:rsidR="00C0120B" w:rsidRPr="000C21C4">
        <w:rPr>
          <w:rFonts w:ascii="Arial" w:hAnsi="Arial" w:cs="Arial"/>
          <w:color w:val="000000"/>
          <w:shd w:val="clear" w:color="auto" w:fill="FFFFFF"/>
        </w:rPr>
        <w:t>written</w:t>
      </w:r>
      <w:r w:rsidRPr="000C21C4">
        <w:rPr>
          <w:rFonts w:ascii="Arial" w:hAnsi="Arial" w:cs="Arial"/>
          <w:color w:val="000000"/>
          <w:shd w:val="clear" w:color="auto" w:fill="FFFFFF"/>
        </w:rPr>
        <w:t xml:space="preserve"> and all the duties that would be taken place for the position for the job (Collinsdictionary.com, 2020). As you can see in the appendic</w:t>
      </w:r>
      <w:r w:rsidR="00B57A61" w:rsidRPr="000C21C4">
        <w:rPr>
          <w:rFonts w:ascii="Arial" w:hAnsi="Arial" w:cs="Arial"/>
          <w:color w:val="000000"/>
          <w:shd w:val="clear" w:color="auto" w:fill="FFFFFF"/>
        </w:rPr>
        <w:t xml:space="preserve">es of the job description what they are looking for. This job is bases in a play centre environment for the people have disabilities or additional need and their siblings. </w:t>
      </w:r>
      <w:r w:rsidR="00977F64" w:rsidRPr="000C21C4">
        <w:rPr>
          <w:rFonts w:ascii="Arial" w:hAnsi="Arial" w:cs="Arial"/>
          <w:color w:val="000000"/>
          <w:shd w:val="clear" w:color="auto" w:fill="FFFFFF"/>
        </w:rPr>
        <w:t xml:space="preserve">As this job is seeking for a service coordinator and lead play practitioner and will be working in mid- January. However the description says 20 hours of service coordinator and 10 hours a week a delivery </w:t>
      </w:r>
      <w:r w:rsidR="00C0120B" w:rsidRPr="000C21C4">
        <w:rPr>
          <w:rFonts w:ascii="Arial" w:hAnsi="Arial" w:cs="Arial"/>
          <w:color w:val="000000"/>
          <w:shd w:val="clear" w:color="auto" w:fill="FFFFFF"/>
        </w:rPr>
        <w:t>leader.</w:t>
      </w:r>
      <w:r w:rsidR="00C0120B" w:rsidRPr="000C21C4">
        <w:rPr>
          <w:rFonts w:ascii="Arial" w:hAnsi="Arial" w:cs="Arial"/>
          <w:bCs/>
          <w:color w:val="000000"/>
          <w:shd w:val="clear" w:color="auto" w:fill="FFFFFF"/>
        </w:rPr>
        <w:t xml:space="preserve"> Person</w:t>
      </w:r>
      <w:r w:rsidR="002F2F5C" w:rsidRPr="000C21C4">
        <w:rPr>
          <w:rFonts w:ascii="Arial" w:hAnsi="Arial" w:cs="Arial"/>
          <w:bCs/>
          <w:color w:val="000000"/>
          <w:shd w:val="clear" w:color="auto" w:fill="FFFFFF"/>
        </w:rPr>
        <w:t xml:space="preserve"> specification is where the job candidate must have in order to complete the task the company is offering. This is where it could be base on the outline of the educational requirements and the training experience as well as your own personal qualifications </w:t>
      </w:r>
      <w:r w:rsidR="002F2F5C" w:rsidRPr="000C21C4">
        <w:rPr>
          <w:rFonts w:ascii="Arial" w:hAnsi="Arial" w:cs="Arial"/>
          <w:color w:val="000000"/>
          <w:shd w:val="clear" w:color="auto" w:fill="FFFFFF"/>
        </w:rPr>
        <w:t>(BusinessDictionary.com, 2020).</w:t>
      </w:r>
      <w:r w:rsidR="00A44B65" w:rsidRPr="000C21C4">
        <w:rPr>
          <w:rFonts w:ascii="Arial" w:hAnsi="Arial" w:cs="Arial"/>
          <w:color w:val="000000"/>
          <w:shd w:val="clear" w:color="auto" w:fill="FFFFFF"/>
        </w:rPr>
        <w:t xml:space="preserve"> </w:t>
      </w:r>
      <w:r w:rsidR="000C21C4" w:rsidRPr="000C21C4">
        <w:rPr>
          <w:rFonts w:ascii="Arial" w:hAnsi="Arial" w:cs="Arial"/>
          <w:color w:val="000000"/>
          <w:shd w:val="clear" w:color="auto" w:fill="FFFFFF"/>
        </w:rPr>
        <w:t>T</w:t>
      </w:r>
      <w:r w:rsidR="00A44B65" w:rsidRPr="000C21C4">
        <w:rPr>
          <w:rFonts w:ascii="Arial" w:hAnsi="Arial" w:cs="Arial"/>
          <w:color w:val="000000"/>
          <w:shd w:val="clear" w:color="auto" w:fill="FFFFFF"/>
        </w:rPr>
        <w:t>he</w:t>
      </w:r>
      <w:r w:rsidR="000C21C4" w:rsidRPr="000C21C4">
        <w:rPr>
          <w:rFonts w:ascii="Arial" w:hAnsi="Arial" w:cs="Arial"/>
          <w:color w:val="000000"/>
          <w:shd w:val="clear" w:color="auto" w:fill="FFFFFF"/>
        </w:rPr>
        <w:t xml:space="preserve"> </w:t>
      </w:r>
      <w:r w:rsidR="00C0120B" w:rsidRPr="000C21C4">
        <w:rPr>
          <w:rFonts w:ascii="Arial" w:hAnsi="Arial" w:cs="Arial"/>
          <w:color w:val="000000"/>
          <w:shd w:val="clear" w:color="auto" w:fill="FFFFFF"/>
        </w:rPr>
        <w:t>reasons why applied for this job is I personally think</w:t>
      </w:r>
      <w:r w:rsidR="000C21C4" w:rsidRPr="000C21C4">
        <w:rPr>
          <w:rFonts w:ascii="Arial" w:hAnsi="Arial" w:cs="Arial"/>
          <w:color w:val="000000"/>
          <w:shd w:val="clear" w:color="auto" w:fill="FFFFFF"/>
        </w:rPr>
        <w:t xml:space="preserve"> that the job description matches my experience I have in me. As there is a copy of the cover letter in the appendices, as this is bases on my career plan </w:t>
      </w:r>
      <w:r w:rsidR="00C0120B" w:rsidRPr="000C21C4">
        <w:rPr>
          <w:rFonts w:ascii="Arial" w:hAnsi="Arial" w:cs="Arial"/>
          <w:color w:val="000000"/>
          <w:shd w:val="clear" w:color="auto" w:fill="FFFFFF"/>
        </w:rPr>
        <w:t>I</w:t>
      </w:r>
      <w:r w:rsidR="000C21C4" w:rsidRPr="000C21C4">
        <w:rPr>
          <w:rFonts w:ascii="Arial" w:hAnsi="Arial" w:cs="Arial"/>
          <w:color w:val="000000"/>
          <w:shd w:val="clear" w:color="auto" w:fill="FFFFFF"/>
        </w:rPr>
        <w:t xml:space="preserve"> would like do in future is to have my own business with helping people with different kind of </w:t>
      </w:r>
      <w:r w:rsidR="00C0120B" w:rsidRPr="000C21C4">
        <w:rPr>
          <w:rFonts w:ascii="Arial" w:hAnsi="Arial" w:cs="Arial"/>
          <w:color w:val="000000"/>
          <w:shd w:val="clear" w:color="auto" w:fill="FFFFFF"/>
        </w:rPr>
        <w:t>disabilities</w:t>
      </w:r>
      <w:r w:rsidR="000C21C4" w:rsidRPr="000C21C4">
        <w:rPr>
          <w:rFonts w:ascii="Arial" w:hAnsi="Arial" w:cs="Arial"/>
          <w:color w:val="000000"/>
          <w:shd w:val="clear" w:color="auto" w:fill="FFFFFF"/>
        </w:rPr>
        <w:t xml:space="preserve"> and additional </w:t>
      </w:r>
      <w:r w:rsidR="00C0120B" w:rsidRPr="000C21C4">
        <w:rPr>
          <w:rFonts w:ascii="Arial" w:hAnsi="Arial" w:cs="Arial"/>
          <w:color w:val="000000"/>
          <w:shd w:val="clear" w:color="auto" w:fill="FFFFFF"/>
        </w:rPr>
        <w:t>circumstances</w:t>
      </w:r>
      <w:r w:rsidR="000C21C4" w:rsidRPr="000C21C4">
        <w:rPr>
          <w:rFonts w:ascii="Arial" w:hAnsi="Arial" w:cs="Arial"/>
          <w:color w:val="000000"/>
          <w:shd w:val="clear" w:color="auto" w:fill="FFFFFF"/>
        </w:rPr>
        <w:t>. I have knowledge in developing, keeping the team working.</w:t>
      </w:r>
    </w:p>
    <w:p w:rsidR="000C21C4" w:rsidRDefault="000C21C4" w:rsidP="000C21C4">
      <w:pPr>
        <w:spacing w:line="360" w:lineRule="auto"/>
        <w:rPr>
          <w:rFonts w:ascii="Arial" w:hAnsi="Arial" w:cs="Arial"/>
          <w:color w:val="000000"/>
          <w:shd w:val="clear" w:color="auto" w:fill="FFFFFF"/>
        </w:rPr>
      </w:pPr>
      <w:r w:rsidRPr="00BB620E">
        <w:rPr>
          <w:rFonts w:ascii="Arial" w:hAnsi="Arial" w:cs="Arial"/>
        </w:rPr>
        <w:t xml:space="preserve">CV is short for </w:t>
      </w:r>
      <w:hyperlink r:id="rId9" w:tooltip="meaning of curriculum vitae" w:history="1">
        <w:r w:rsidRPr="00BB620E">
          <w:rPr>
            <w:rStyle w:val="x-h"/>
            <w:rFonts w:ascii="Arial" w:hAnsi="Arial" w:cs="Arial"/>
            <w:bCs/>
          </w:rPr>
          <w:t>curriculum vitae</w:t>
        </w:r>
      </w:hyperlink>
      <w:r w:rsidRPr="00BB620E">
        <w:rPr>
          <w:rStyle w:val="x"/>
          <w:rFonts w:ascii="Arial" w:hAnsi="Arial" w:cs="Arial"/>
          <w:bCs/>
        </w:rPr>
        <w:t>, this is where a short written description of yourself such as education, qualifications, pervious jobs and sometimes also your personal interests. This is where you would send to an employer when you trying to apply for a jo</w:t>
      </w:r>
      <w:r>
        <w:rPr>
          <w:rStyle w:val="x"/>
          <w:rFonts w:ascii="Arial" w:hAnsi="Arial" w:cs="Arial"/>
          <w:bCs/>
        </w:rPr>
        <w:t xml:space="preserve">b </w:t>
      </w:r>
      <w:r w:rsidRPr="00BB620E">
        <w:rPr>
          <w:rFonts w:ascii="Arial" w:hAnsi="Arial" w:cs="Arial"/>
          <w:color w:val="000000"/>
          <w:shd w:val="clear" w:color="auto" w:fill="FFFFFF"/>
        </w:rPr>
        <w:t>(Dictionary.cambridge.org, 2020).</w:t>
      </w:r>
      <w:r>
        <w:rPr>
          <w:rFonts w:ascii="Arial" w:hAnsi="Arial" w:cs="Arial"/>
          <w:color w:val="000000"/>
          <w:shd w:val="clear" w:color="auto" w:fill="FFFFFF"/>
        </w:rPr>
        <w:t xml:space="preserve"> CV is basically the </w:t>
      </w:r>
      <w:r w:rsidR="00C0120B">
        <w:rPr>
          <w:rFonts w:ascii="Arial" w:hAnsi="Arial" w:cs="Arial"/>
          <w:color w:val="000000"/>
          <w:shd w:val="clear" w:color="auto" w:fill="FFFFFF"/>
        </w:rPr>
        <w:t>employee</w:t>
      </w:r>
      <w:r>
        <w:rPr>
          <w:rFonts w:ascii="Arial" w:hAnsi="Arial" w:cs="Arial"/>
          <w:color w:val="000000"/>
          <w:shd w:val="clear" w:color="auto" w:fill="FFFFFF"/>
        </w:rPr>
        <w:t xml:space="preserve"> tells us what you do and what they expect of you off this role. Whereas the cover letter means that that the employee would explain in that letter if </w:t>
      </w:r>
      <w:r w:rsidR="00C0120B">
        <w:rPr>
          <w:rFonts w:ascii="Arial" w:hAnsi="Arial" w:cs="Arial"/>
          <w:color w:val="000000"/>
          <w:shd w:val="clear" w:color="auto" w:fill="FFFFFF"/>
        </w:rPr>
        <w:t>I</w:t>
      </w:r>
      <w:r>
        <w:rPr>
          <w:rFonts w:ascii="Arial" w:hAnsi="Arial" w:cs="Arial"/>
          <w:color w:val="000000"/>
          <w:shd w:val="clear" w:color="auto" w:fill="FFFFFF"/>
        </w:rPr>
        <w:t xml:space="preserve"> had this job </w:t>
      </w:r>
      <w:r w:rsidR="00C0120B">
        <w:rPr>
          <w:rFonts w:ascii="Arial" w:hAnsi="Arial" w:cs="Arial"/>
          <w:color w:val="000000"/>
          <w:shd w:val="clear" w:color="auto" w:fill="FFFFFF"/>
        </w:rPr>
        <w:t>I</w:t>
      </w:r>
      <w:r>
        <w:rPr>
          <w:rFonts w:ascii="Arial" w:hAnsi="Arial" w:cs="Arial"/>
          <w:color w:val="000000"/>
          <w:shd w:val="clear" w:color="auto" w:fill="FFFFFF"/>
        </w:rPr>
        <w:t xml:space="preserve"> would make a valuable addition to your team. So this is where </w:t>
      </w:r>
      <w:r w:rsidR="00C0120B">
        <w:rPr>
          <w:rFonts w:ascii="Arial" w:hAnsi="Arial" w:cs="Arial"/>
          <w:color w:val="000000"/>
          <w:shd w:val="clear" w:color="auto" w:fill="FFFFFF"/>
        </w:rPr>
        <w:t>you’re</w:t>
      </w:r>
      <w:r>
        <w:rPr>
          <w:rFonts w:ascii="Arial" w:hAnsi="Arial" w:cs="Arial"/>
          <w:color w:val="000000"/>
          <w:shd w:val="clear" w:color="auto" w:fill="FFFFFF"/>
        </w:rPr>
        <w:t xml:space="preserve"> like </w:t>
      </w:r>
      <w:r w:rsidR="00C0120B">
        <w:rPr>
          <w:rFonts w:ascii="Arial" w:hAnsi="Arial" w:cs="Arial"/>
          <w:color w:val="000000"/>
          <w:shd w:val="clear" w:color="auto" w:fill="FFFFFF"/>
        </w:rPr>
        <w:t>sales persons</w:t>
      </w:r>
      <w:r>
        <w:rPr>
          <w:rFonts w:ascii="Arial" w:hAnsi="Arial" w:cs="Arial"/>
          <w:color w:val="000000"/>
          <w:shd w:val="clear" w:color="auto" w:fill="FFFFFF"/>
        </w:rPr>
        <w:t xml:space="preserve"> and you trying to make them buy you </w:t>
      </w:r>
      <w:r w:rsidR="00C0120B">
        <w:rPr>
          <w:rFonts w:ascii="Arial" w:hAnsi="Arial" w:cs="Arial"/>
          <w:color w:val="000000"/>
          <w:shd w:val="clear" w:color="auto" w:fill="FFFFFF"/>
        </w:rPr>
        <w:t>for</w:t>
      </w:r>
      <w:r>
        <w:rPr>
          <w:rFonts w:ascii="Arial" w:hAnsi="Arial" w:cs="Arial"/>
          <w:color w:val="000000"/>
          <w:shd w:val="clear" w:color="auto" w:fill="FFFFFF"/>
        </w:rPr>
        <w:t xml:space="preserve"> what you are saying to them.</w:t>
      </w:r>
    </w:p>
    <w:p w:rsidR="00CC70D9" w:rsidRDefault="000C21C4" w:rsidP="000C21C4">
      <w:pPr>
        <w:spacing w:line="360" w:lineRule="auto"/>
        <w:rPr>
          <w:rFonts w:ascii="Arial" w:hAnsi="Arial" w:cs="Arial"/>
          <w:color w:val="000000"/>
          <w:shd w:val="clear" w:color="auto" w:fill="FFFFFF"/>
        </w:rPr>
      </w:pPr>
      <w:r>
        <w:rPr>
          <w:rFonts w:ascii="Arial" w:hAnsi="Arial" w:cs="Arial"/>
          <w:color w:val="000000"/>
          <w:shd w:val="clear" w:color="auto" w:fill="FFFFFF"/>
        </w:rPr>
        <w:lastRenderedPageBreak/>
        <w:t xml:space="preserve">So </w:t>
      </w:r>
      <w:r w:rsidR="00C0120B">
        <w:rPr>
          <w:rFonts w:ascii="Arial" w:hAnsi="Arial" w:cs="Arial"/>
          <w:color w:val="000000"/>
          <w:shd w:val="clear" w:color="auto" w:fill="FFFFFF"/>
        </w:rPr>
        <w:t>I</w:t>
      </w:r>
      <w:r>
        <w:rPr>
          <w:rFonts w:ascii="Arial" w:hAnsi="Arial" w:cs="Arial"/>
          <w:color w:val="000000"/>
          <w:shd w:val="clear" w:color="auto" w:fill="FFFFFF"/>
        </w:rPr>
        <w:t xml:space="preserve"> will be using the GIBBS cycle which is a reflection cycle.</w:t>
      </w:r>
      <w:r w:rsidR="00CC70D9">
        <w:rPr>
          <w:rFonts w:ascii="Arial" w:hAnsi="Arial" w:cs="Arial"/>
          <w:color w:val="000000"/>
          <w:shd w:val="clear" w:color="auto" w:fill="FFFFFF"/>
        </w:rPr>
        <w:t xml:space="preserve"> This is a frame work of the six stages and can be used to guide </w:t>
      </w:r>
      <w:r w:rsidR="00C0120B">
        <w:rPr>
          <w:rFonts w:ascii="Arial" w:hAnsi="Arial" w:cs="Arial"/>
          <w:color w:val="000000"/>
          <w:shd w:val="clear" w:color="auto" w:fill="FFFFFF"/>
        </w:rPr>
        <w:t>reflection</w:t>
      </w:r>
      <w:r w:rsidR="00CC70D9">
        <w:rPr>
          <w:rFonts w:ascii="Arial" w:hAnsi="Arial" w:cs="Arial"/>
          <w:color w:val="000000"/>
          <w:shd w:val="clear" w:color="auto" w:fill="FFFFFF"/>
        </w:rPr>
        <w:t>. The six stages are description, feelings, evaluation, conclusion and finally action. There is a picture in the appendices to show you the reflective cycle.</w:t>
      </w:r>
    </w:p>
    <w:p w:rsidR="00CC70D9" w:rsidRDefault="00CC70D9" w:rsidP="000C21C4">
      <w:pPr>
        <w:spacing w:line="360" w:lineRule="auto"/>
        <w:rPr>
          <w:rFonts w:ascii="Arial" w:hAnsi="Arial" w:cs="Arial"/>
          <w:color w:val="000000"/>
          <w:u w:val="single"/>
          <w:shd w:val="clear" w:color="auto" w:fill="FFFFFF"/>
        </w:rPr>
      </w:pPr>
      <w:r w:rsidRPr="00CC70D9">
        <w:rPr>
          <w:rFonts w:ascii="Arial" w:hAnsi="Arial" w:cs="Arial"/>
          <w:color w:val="000000"/>
          <w:u w:val="single"/>
          <w:shd w:val="clear" w:color="auto" w:fill="FFFFFF"/>
        </w:rPr>
        <w:t>Description</w:t>
      </w:r>
    </w:p>
    <w:p w:rsidR="00CC70D9" w:rsidRDefault="00C0120B" w:rsidP="000C21C4">
      <w:pPr>
        <w:spacing w:line="360" w:lineRule="auto"/>
        <w:rPr>
          <w:rFonts w:ascii="Arial" w:hAnsi="Arial" w:cs="Arial"/>
          <w:color w:val="000000"/>
          <w:shd w:val="clear" w:color="auto" w:fill="FFFFFF"/>
        </w:rPr>
      </w:pPr>
      <w:r>
        <w:rPr>
          <w:rFonts w:ascii="Arial" w:hAnsi="Arial" w:cs="Arial"/>
          <w:color w:val="000000"/>
          <w:shd w:val="clear" w:color="auto" w:fill="FFFFFF"/>
        </w:rPr>
        <w:t>This</w:t>
      </w:r>
      <w:r w:rsidR="00CC70D9">
        <w:rPr>
          <w:rFonts w:ascii="Arial" w:hAnsi="Arial" w:cs="Arial"/>
          <w:color w:val="000000"/>
          <w:shd w:val="clear" w:color="auto" w:fill="FFFFFF"/>
        </w:rPr>
        <w:t xml:space="preserve"> is where we was got told to go away and find a job that we would like to apply for. So </w:t>
      </w:r>
      <w:r>
        <w:rPr>
          <w:rFonts w:ascii="Arial" w:hAnsi="Arial" w:cs="Arial"/>
          <w:color w:val="000000"/>
          <w:shd w:val="clear" w:color="auto" w:fill="FFFFFF"/>
        </w:rPr>
        <w:t>I</w:t>
      </w:r>
      <w:r w:rsidR="00CC70D9">
        <w:rPr>
          <w:rFonts w:ascii="Arial" w:hAnsi="Arial" w:cs="Arial"/>
          <w:color w:val="000000"/>
          <w:shd w:val="clear" w:color="auto" w:fill="FFFFFF"/>
        </w:rPr>
        <w:t xml:space="preserve"> was finding a job that was based on what </w:t>
      </w:r>
      <w:r>
        <w:rPr>
          <w:rFonts w:ascii="Arial" w:hAnsi="Arial" w:cs="Arial"/>
          <w:color w:val="000000"/>
          <w:shd w:val="clear" w:color="auto" w:fill="FFFFFF"/>
        </w:rPr>
        <w:t>I</w:t>
      </w:r>
      <w:r w:rsidR="00CC70D9">
        <w:rPr>
          <w:rFonts w:ascii="Arial" w:hAnsi="Arial" w:cs="Arial"/>
          <w:color w:val="000000"/>
          <w:shd w:val="clear" w:color="auto" w:fill="FFFFFF"/>
        </w:rPr>
        <w:t xml:space="preserve"> like to do and know that </w:t>
      </w:r>
      <w:r>
        <w:rPr>
          <w:rFonts w:ascii="Arial" w:hAnsi="Arial" w:cs="Arial"/>
          <w:color w:val="000000"/>
          <w:shd w:val="clear" w:color="auto" w:fill="FFFFFF"/>
        </w:rPr>
        <w:t>I</w:t>
      </w:r>
      <w:r w:rsidR="00CC70D9">
        <w:rPr>
          <w:rFonts w:ascii="Arial" w:hAnsi="Arial" w:cs="Arial"/>
          <w:color w:val="000000"/>
          <w:shd w:val="clear" w:color="auto" w:fill="FFFFFF"/>
        </w:rPr>
        <w:t xml:space="preserve"> can take different experience </w:t>
      </w:r>
      <w:r>
        <w:rPr>
          <w:rFonts w:ascii="Arial" w:hAnsi="Arial" w:cs="Arial"/>
          <w:color w:val="000000"/>
          <w:shd w:val="clear" w:color="auto" w:fill="FFFFFF"/>
        </w:rPr>
        <w:t>I</w:t>
      </w:r>
      <w:r w:rsidR="00CC70D9">
        <w:rPr>
          <w:rFonts w:ascii="Arial" w:hAnsi="Arial" w:cs="Arial"/>
          <w:color w:val="000000"/>
          <w:shd w:val="clear" w:color="auto" w:fill="FFFFFF"/>
        </w:rPr>
        <w:t xml:space="preserve"> have done ahead with me. </w:t>
      </w:r>
      <w:r w:rsidR="00F037D5">
        <w:rPr>
          <w:rFonts w:ascii="Arial" w:hAnsi="Arial" w:cs="Arial"/>
          <w:color w:val="000000"/>
          <w:shd w:val="clear" w:color="auto" w:fill="FFFFFF"/>
        </w:rPr>
        <w:t xml:space="preserve">By </w:t>
      </w:r>
      <w:r>
        <w:rPr>
          <w:rFonts w:ascii="Arial" w:hAnsi="Arial" w:cs="Arial"/>
          <w:color w:val="000000"/>
          <w:shd w:val="clear" w:color="auto" w:fill="FFFFFF"/>
        </w:rPr>
        <w:t>doing</w:t>
      </w:r>
      <w:r w:rsidR="00F037D5">
        <w:rPr>
          <w:rFonts w:ascii="Arial" w:hAnsi="Arial" w:cs="Arial"/>
          <w:color w:val="000000"/>
          <w:shd w:val="clear" w:color="auto" w:fill="FFFFFF"/>
        </w:rPr>
        <w:t xml:space="preserve"> this we was </w:t>
      </w:r>
      <w:r>
        <w:rPr>
          <w:rFonts w:ascii="Arial" w:hAnsi="Arial" w:cs="Arial"/>
          <w:color w:val="000000"/>
          <w:shd w:val="clear" w:color="auto" w:fill="FFFFFF"/>
        </w:rPr>
        <w:t>preparing</w:t>
      </w:r>
      <w:r w:rsidR="00F037D5">
        <w:rPr>
          <w:rFonts w:ascii="Arial" w:hAnsi="Arial" w:cs="Arial"/>
          <w:color w:val="000000"/>
          <w:shd w:val="clear" w:color="auto" w:fill="FFFFFF"/>
        </w:rPr>
        <w:t xml:space="preserve"> for the interview so this is where we had do a </w:t>
      </w:r>
      <w:r>
        <w:rPr>
          <w:rFonts w:ascii="Arial" w:hAnsi="Arial" w:cs="Arial"/>
          <w:color w:val="000000"/>
          <w:shd w:val="clear" w:color="auto" w:fill="FFFFFF"/>
        </w:rPr>
        <w:t>Cv</w:t>
      </w:r>
      <w:r w:rsidR="00F037D5">
        <w:rPr>
          <w:rFonts w:ascii="Arial" w:hAnsi="Arial" w:cs="Arial"/>
          <w:color w:val="000000"/>
          <w:shd w:val="clear" w:color="auto" w:fill="FFFFFF"/>
        </w:rPr>
        <w:t xml:space="preserve"> based on the person qualification we have or currently we could be doing. However a cover letter is need for the job this is where you </w:t>
      </w:r>
      <w:r>
        <w:rPr>
          <w:rFonts w:ascii="Arial" w:hAnsi="Arial" w:cs="Arial"/>
          <w:color w:val="000000"/>
          <w:shd w:val="clear" w:color="auto" w:fill="FFFFFF"/>
        </w:rPr>
        <w:t>kind</w:t>
      </w:r>
      <w:r w:rsidR="00F037D5">
        <w:rPr>
          <w:rFonts w:ascii="Arial" w:hAnsi="Arial" w:cs="Arial"/>
          <w:color w:val="000000"/>
          <w:shd w:val="clear" w:color="auto" w:fill="FFFFFF"/>
        </w:rPr>
        <w:t xml:space="preserve"> of tell them all the skills you have and what you will be bringing to the table, where you are being more specific. As the job description was printed out and </w:t>
      </w:r>
      <w:r>
        <w:rPr>
          <w:rFonts w:ascii="Arial" w:hAnsi="Arial" w:cs="Arial"/>
          <w:color w:val="000000"/>
          <w:shd w:val="clear" w:color="auto" w:fill="FFFFFF"/>
        </w:rPr>
        <w:t>the</w:t>
      </w:r>
      <w:r w:rsidR="00F037D5">
        <w:rPr>
          <w:rFonts w:ascii="Arial" w:hAnsi="Arial" w:cs="Arial"/>
          <w:color w:val="000000"/>
          <w:shd w:val="clear" w:color="auto" w:fill="FFFFFF"/>
        </w:rPr>
        <w:t xml:space="preserve"> CV and the cover letter, then it </w:t>
      </w:r>
      <w:r>
        <w:rPr>
          <w:rFonts w:ascii="Arial" w:hAnsi="Arial" w:cs="Arial"/>
          <w:color w:val="000000"/>
          <w:shd w:val="clear" w:color="auto" w:fill="FFFFFF"/>
        </w:rPr>
        <w:t>were</w:t>
      </w:r>
      <w:r w:rsidR="00F037D5">
        <w:rPr>
          <w:rFonts w:ascii="Arial" w:hAnsi="Arial" w:cs="Arial"/>
          <w:color w:val="000000"/>
          <w:shd w:val="clear" w:color="auto" w:fill="FFFFFF"/>
        </w:rPr>
        <w:t xml:space="preserve"> time for the preparation for the interview, think what question is going to be asked. The interview is been taken my 2 </w:t>
      </w:r>
      <w:r>
        <w:rPr>
          <w:rFonts w:ascii="Arial" w:hAnsi="Arial" w:cs="Arial"/>
          <w:color w:val="000000"/>
          <w:shd w:val="clear" w:color="auto" w:fill="FFFFFF"/>
        </w:rPr>
        <w:t>employee</w:t>
      </w:r>
      <w:r w:rsidR="00F037D5">
        <w:rPr>
          <w:rFonts w:ascii="Arial" w:hAnsi="Arial" w:cs="Arial"/>
          <w:color w:val="000000"/>
          <w:shd w:val="clear" w:color="auto" w:fill="FFFFFF"/>
        </w:rPr>
        <w:t xml:space="preserve"> that will be asking question and what we have, what is the reason why we applied for this job. Before leaving the interview this is where we had to write something that comes on our head straight away mine was passion. You have to have passion about your job, as you </w:t>
      </w:r>
      <w:r>
        <w:rPr>
          <w:rFonts w:ascii="Arial" w:hAnsi="Arial" w:cs="Arial"/>
          <w:color w:val="000000"/>
          <w:shd w:val="clear" w:color="auto" w:fill="FFFFFF"/>
        </w:rPr>
        <w:t>won’t</w:t>
      </w:r>
      <w:r w:rsidR="00F037D5">
        <w:rPr>
          <w:rFonts w:ascii="Arial" w:hAnsi="Arial" w:cs="Arial"/>
          <w:color w:val="000000"/>
          <w:shd w:val="clear" w:color="auto" w:fill="FFFFFF"/>
        </w:rPr>
        <w:t xml:space="preserve"> be enjoying it and you can lose the </w:t>
      </w:r>
      <w:r>
        <w:rPr>
          <w:rFonts w:ascii="Arial" w:hAnsi="Arial" w:cs="Arial"/>
          <w:color w:val="000000"/>
          <w:shd w:val="clear" w:color="auto" w:fill="FFFFFF"/>
        </w:rPr>
        <w:t>job</w:t>
      </w:r>
      <w:r w:rsidR="00F037D5">
        <w:rPr>
          <w:rFonts w:ascii="Arial" w:hAnsi="Arial" w:cs="Arial"/>
          <w:color w:val="000000"/>
          <w:shd w:val="clear" w:color="auto" w:fill="FFFFFF"/>
        </w:rPr>
        <w:t xml:space="preserve"> if your time management starts to lack and the way you are working in the </w:t>
      </w:r>
      <w:r>
        <w:rPr>
          <w:rFonts w:ascii="Arial" w:hAnsi="Arial" w:cs="Arial"/>
          <w:color w:val="000000"/>
          <w:shd w:val="clear" w:color="auto" w:fill="FFFFFF"/>
        </w:rPr>
        <w:t>environment</w:t>
      </w:r>
      <w:r w:rsidR="00F037D5">
        <w:rPr>
          <w:rFonts w:ascii="Arial" w:hAnsi="Arial" w:cs="Arial"/>
          <w:color w:val="000000"/>
          <w:shd w:val="clear" w:color="auto" w:fill="FFFFFF"/>
        </w:rPr>
        <w:t xml:space="preserve"> of the job you have applied for. </w:t>
      </w:r>
    </w:p>
    <w:p w:rsidR="00F037D5" w:rsidRDefault="00F037D5" w:rsidP="000C21C4">
      <w:pPr>
        <w:spacing w:line="360" w:lineRule="auto"/>
        <w:rPr>
          <w:rFonts w:ascii="Arial" w:hAnsi="Arial" w:cs="Arial"/>
          <w:color w:val="000000"/>
          <w:u w:val="single"/>
          <w:shd w:val="clear" w:color="auto" w:fill="FFFFFF"/>
        </w:rPr>
      </w:pPr>
      <w:r w:rsidRPr="00F037D5">
        <w:rPr>
          <w:rFonts w:ascii="Arial" w:hAnsi="Arial" w:cs="Arial"/>
          <w:color w:val="000000"/>
          <w:u w:val="single"/>
          <w:shd w:val="clear" w:color="auto" w:fill="FFFFFF"/>
        </w:rPr>
        <w:t>Feelings</w:t>
      </w:r>
    </w:p>
    <w:p w:rsidR="00F037D5" w:rsidRDefault="00C0120B" w:rsidP="000C21C4">
      <w:pPr>
        <w:spacing w:line="360" w:lineRule="auto"/>
        <w:rPr>
          <w:rFonts w:ascii="Arial" w:hAnsi="Arial" w:cs="Arial"/>
          <w:color w:val="000000"/>
          <w:shd w:val="clear" w:color="auto" w:fill="FFFFFF"/>
        </w:rPr>
      </w:pPr>
      <w:r>
        <w:rPr>
          <w:rFonts w:ascii="Arial" w:hAnsi="Arial" w:cs="Arial"/>
          <w:color w:val="000000"/>
          <w:shd w:val="clear" w:color="auto" w:fill="FFFFFF"/>
        </w:rPr>
        <w:t>I</w:t>
      </w:r>
      <w:r w:rsidR="000411C8">
        <w:rPr>
          <w:rFonts w:ascii="Arial" w:hAnsi="Arial" w:cs="Arial"/>
          <w:color w:val="000000"/>
          <w:shd w:val="clear" w:color="auto" w:fill="FFFFFF"/>
        </w:rPr>
        <w:t xml:space="preserve"> was very anxious about all this as it was very over whelming over all. Doing the job search was fine by me but sometimes </w:t>
      </w:r>
      <w:r>
        <w:rPr>
          <w:rFonts w:ascii="Arial" w:hAnsi="Arial" w:cs="Arial"/>
          <w:color w:val="000000"/>
          <w:shd w:val="clear" w:color="auto" w:fill="FFFFFF"/>
        </w:rPr>
        <w:t>I was</w:t>
      </w:r>
      <w:r w:rsidR="000411C8">
        <w:rPr>
          <w:rFonts w:ascii="Arial" w:hAnsi="Arial" w:cs="Arial"/>
          <w:color w:val="000000"/>
          <w:shd w:val="clear" w:color="auto" w:fill="FFFFFF"/>
        </w:rPr>
        <w:t xml:space="preserve"> getting annoyed as </w:t>
      </w:r>
      <w:r>
        <w:rPr>
          <w:rFonts w:ascii="Arial" w:hAnsi="Arial" w:cs="Arial"/>
          <w:color w:val="000000"/>
          <w:shd w:val="clear" w:color="auto" w:fill="FFFFFF"/>
        </w:rPr>
        <w:t>I</w:t>
      </w:r>
      <w:r w:rsidR="000411C8">
        <w:rPr>
          <w:rFonts w:ascii="Arial" w:hAnsi="Arial" w:cs="Arial"/>
          <w:color w:val="000000"/>
          <w:shd w:val="clear" w:color="auto" w:fill="FFFFFF"/>
        </w:rPr>
        <w:t xml:space="preserve"> wasn’t finding the right kind of job till </w:t>
      </w:r>
      <w:r>
        <w:rPr>
          <w:rFonts w:ascii="Arial" w:hAnsi="Arial" w:cs="Arial"/>
          <w:color w:val="000000"/>
          <w:shd w:val="clear" w:color="auto" w:fill="FFFFFF"/>
        </w:rPr>
        <w:t>I</w:t>
      </w:r>
      <w:r w:rsidR="000411C8">
        <w:rPr>
          <w:rFonts w:ascii="Arial" w:hAnsi="Arial" w:cs="Arial"/>
          <w:color w:val="000000"/>
          <w:shd w:val="clear" w:color="auto" w:fill="FFFFFF"/>
        </w:rPr>
        <w:t xml:space="preserve"> found this one. I was </w:t>
      </w:r>
      <w:r>
        <w:rPr>
          <w:rFonts w:ascii="Arial" w:hAnsi="Arial" w:cs="Arial"/>
          <w:color w:val="000000"/>
          <w:shd w:val="clear" w:color="auto" w:fill="FFFFFF"/>
        </w:rPr>
        <w:t>really</w:t>
      </w:r>
      <w:r w:rsidR="000411C8">
        <w:rPr>
          <w:rFonts w:ascii="Arial" w:hAnsi="Arial" w:cs="Arial"/>
          <w:color w:val="000000"/>
          <w:shd w:val="clear" w:color="auto" w:fill="FFFFFF"/>
        </w:rPr>
        <w:t xml:space="preserve"> struggling to do my cover letter as </w:t>
      </w:r>
      <w:r>
        <w:rPr>
          <w:rFonts w:ascii="Arial" w:hAnsi="Arial" w:cs="Arial"/>
          <w:color w:val="000000"/>
          <w:shd w:val="clear" w:color="auto" w:fill="FFFFFF"/>
        </w:rPr>
        <w:t>I</w:t>
      </w:r>
      <w:r w:rsidR="000411C8">
        <w:rPr>
          <w:rFonts w:ascii="Arial" w:hAnsi="Arial" w:cs="Arial"/>
          <w:color w:val="000000"/>
          <w:shd w:val="clear" w:color="auto" w:fill="FFFFFF"/>
        </w:rPr>
        <w:t xml:space="preserve"> thought to myself </w:t>
      </w:r>
      <w:r>
        <w:rPr>
          <w:rFonts w:ascii="Arial" w:hAnsi="Arial" w:cs="Arial"/>
          <w:color w:val="000000"/>
          <w:shd w:val="clear" w:color="auto" w:fill="FFFFFF"/>
        </w:rPr>
        <w:t>I</w:t>
      </w:r>
      <w:r w:rsidR="000411C8">
        <w:rPr>
          <w:rFonts w:ascii="Arial" w:hAnsi="Arial" w:cs="Arial"/>
          <w:color w:val="000000"/>
          <w:shd w:val="clear" w:color="auto" w:fill="FFFFFF"/>
        </w:rPr>
        <w:t xml:space="preserve"> was not that good and it made me feel really bad, cause </w:t>
      </w:r>
      <w:r>
        <w:rPr>
          <w:rFonts w:ascii="Arial" w:hAnsi="Arial" w:cs="Arial"/>
          <w:color w:val="000000"/>
          <w:shd w:val="clear" w:color="auto" w:fill="FFFFFF"/>
        </w:rPr>
        <w:t>I</w:t>
      </w:r>
      <w:r w:rsidR="000411C8">
        <w:rPr>
          <w:rFonts w:ascii="Arial" w:hAnsi="Arial" w:cs="Arial"/>
          <w:color w:val="000000"/>
          <w:shd w:val="clear" w:color="auto" w:fill="FFFFFF"/>
        </w:rPr>
        <w:t xml:space="preserve"> was worrying if it wasn’t right and </w:t>
      </w:r>
      <w:r>
        <w:rPr>
          <w:rFonts w:ascii="Arial" w:hAnsi="Arial" w:cs="Arial"/>
          <w:color w:val="000000"/>
          <w:shd w:val="clear" w:color="auto" w:fill="FFFFFF"/>
        </w:rPr>
        <w:t>I</w:t>
      </w:r>
      <w:r w:rsidR="000411C8">
        <w:rPr>
          <w:rFonts w:ascii="Arial" w:hAnsi="Arial" w:cs="Arial"/>
          <w:color w:val="000000"/>
          <w:shd w:val="clear" w:color="auto" w:fill="FFFFFF"/>
        </w:rPr>
        <w:t xml:space="preserve"> wouldn’t able to improve it there but at the end </w:t>
      </w:r>
      <w:r>
        <w:rPr>
          <w:rFonts w:ascii="Arial" w:hAnsi="Arial" w:cs="Arial"/>
          <w:color w:val="000000"/>
          <w:shd w:val="clear" w:color="auto" w:fill="FFFFFF"/>
        </w:rPr>
        <w:t>I</w:t>
      </w:r>
      <w:r w:rsidR="000411C8">
        <w:rPr>
          <w:rFonts w:ascii="Arial" w:hAnsi="Arial" w:cs="Arial"/>
          <w:color w:val="000000"/>
          <w:shd w:val="clear" w:color="auto" w:fill="FFFFFF"/>
        </w:rPr>
        <w:t xml:space="preserve"> got it done. I was happy that </w:t>
      </w:r>
      <w:r>
        <w:rPr>
          <w:rFonts w:ascii="Arial" w:hAnsi="Arial" w:cs="Arial"/>
          <w:color w:val="000000"/>
          <w:shd w:val="clear" w:color="auto" w:fill="FFFFFF"/>
        </w:rPr>
        <w:t>I</w:t>
      </w:r>
      <w:r w:rsidR="000411C8">
        <w:rPr>
          <w:rFonts w:ascii="Arial" w:hAnsi="Arial" w:cs="Arial"/>
          <w:color w:val="000000"/>
          <w:shd w:val="clear" w:color="auto" w:fill="FFFFFF"/>
        </w:rPr>
        <w:t xml:space="preserve"> had time to prepare myself for the interview, cause of my anxiety </w:t>
      </w:r>
      <w:r>
        <w:rPr>
          <w:rFonts w:ascii="Arial" w:hAnsi="Arial" w:cs="Arial"/>
          <w:color w:val="000000"/>
          <w:shd w:val="clear" w:color="auto" w:fill="FFFFFF"/>
        </w:rPr>
        <w:t>I</w:t>
      </w:r>
      <w:r w:rsidR="000411C8">
        <w:rPr>
          <w:rFonts w:ascii="Arial" w:hAnsi="Arial" w:cs="Arial"/>
          <w:color w:val="000000"/>
          <w:shd w:val="clear" w:color="auto" w:fill="FFFFFF"/>
        </w:rPr>
        <w:t xml:space="preserve"> be really over whelmed about the whole situation. As the time came for the interview </w:t>
      </w:r>
      <w:r>
        <w:rPr>
          <w:rFonts w:ascii="Arial" w:hAnsi="Arial" w:cs="Arial"/>
          <w:color w:val="000000"/>
          <w:shd w:val="clear" w:color="auto" w:fill="FFFFFF"/>
        </w:rPr>
        <w:t>I</w:t>
      </w:r>
      <w:r w:rsidR="000411C8">
        <w:rPr>
          <w:rFonts w:ascii="Arial" w:hAnsi="Arial" w:cs="Arial"/>
          <w:color w:val="000000"/>
          <w:shd w:val="clear" w:color="auto" w:fill="FFFFFF"/>
        </w:rPr>
        <w:t xml:space="preserve"> was so nervous that </w:t>
      </w:r>
      <w:r>
        <w:rPr>
          <w:rFonts w:ascii="Arial" w:hAnsi="Arial" w:cs="Arial"/>
          <w:color w:val="000000"/>
          <w:shd w:val="clear" w:color="auto" w:fill="FFFFFF"/>
        </w:rPr>
        <w:t>I</w:t>
      </w:r>
      <w:r w:rsidR="000411C8">
        <w:rPr>
          <w:rFonts w:ascii="Arial" w:hAnsi="Arial" w:cs="Arial"/>
          <w:color w:val="000000"/>
          <w:shd w:val="clear" w:color="auto" w:fill="FFFFFF"/>
        </w:rPr>
        <w:t xml:space="preserve"> could tell in there mock interview how nervous </w:t>
      </w:r>
      <w:r>
        <w:rPr>
          <w:rFonts w:ascii="Arial" w:hAnsi="Arial" w:cs="Arial"/>
          <w:color w:val="000000"/>
          <w:shd w:val="clear" w:color="auto" w:fill="FFFFFF"/>
        </w:rPr>
        <w:t>I</w:t>
      </w:r>
      <w:r w:rsidR="000411C8">
        <w:rPr>
          <w:rFonts w:ascii="Arial" w:hAnsi="Arial" w:cs="Arial"/>
          <w:color w:val="000000"/>
          <w:shd w:val="clear" w:color="auto" w:fill="FFFFFF"/>
        </w:rPr>
        <w:t xml:space="preserve"> was, </w:t>
      </w:r>
      <w:r>
        <w:rPr>
          <w:rFonts w:ascii="Arial" w:hAnsi="Arial" w:cs="Arial"/>
          <w:color w:val="000000"/>
          <w:shd w:val="clear" w:color="auto" w:fill="FFFFFF"/>
        </w:rPr>
        <w:t>I</w:t>
      </w:r>
      <w:r w:rsidR="000411C8">
        <w:rPr>
          <w:rFonts w:ascii="Arial" w:hAnsi="Arial" w:cs="Arial"/>
          <w:color w:val="000000"/>
          <w:shd w:val="clear" w:color="auto" w:fill="FFFFFF"/>
        </w:rPr>
        <w:t xml:space="preserve"> was struggling in different kind of ways, like my mind went full blank like some stuffs was not in the answer but </w:t>
      </w:r>
      <w:r>
        <w:rPr>
          <w:rFonts w:ascii="Arial" w:hAnsi="Arial" w:cs="Arial"/>
          <w:color w:val="000000"/>
          <w:shd w:val="clear" w:color="auto" w:fill="FFFFFF"/>
        </w:rPr>
        <w:t>I</w:t>
      </w:r>
      <w:r w:rsidR="000411C8">
        <w:rPr>
          <w:rFonts w:ascii="Arial" w:hAnsi="Arial" w:cs="Arial"/>
          <w:color w:val="000000"/>
          <w:shd w:val="clear" w:color="auto" w:fill="FFFFFF"/>
        </w:rPr>
        <w:t xml:space="preserve"> did not want to be quite and not say anything at all. But wants everything was done </w:t>
      </w:r>
      <w:r>
        <w:rPr>
          <w:rFonts w:ascii="Arial" w:hAnsi="Arial" w:cs="Arial"/>
          <w:color w:val="000000"/>
          <w:shd w:val="clear" w:color="auto" w:fill="FFFFFF"/>
        </w:rPr>
        <w:t>I</w:t>
      </w:r>
      <w:r w:rsidR="000411C8">
        <w:rPr>
          <w:rFonts w:ascii="Arial" w:hAnsi="Arial" w:cs="Arial"/>
          <w:color w:val="000000"/>
          <w:shd w:val="clear" w:color="auto" w:fill="FFFFFF"/>
        </w:rPr>
        <w:t xml:space="preserve"> did feel a big </w:t>
      </w:r>
      <w:r>
        <w:rPr>
          <w:rFonts w:ascii="Arial" w:hAnsi="Arial" w:cs="Arial"/>
          <w:color w:val="000000"/>
          <w:shd w:val="clear" w:color="auto" w:fill="FFFFFF"/>
        </w:rPr>
        <w:t>realise</w:t>
      </w:r>
      <w:r w:rsidR="000411C8">
        <w:rPr>
          <w:rFonts w:ascii="Arial" w:hAnsi="Arial" w:cs="Arial"/>
          <w:color w:val="000000"/>
          <w:shd w:val="clear" w:color="auto" w:fill="FFFFFF"/>
        </w:rPr>
        <w:t xml:space="preserve"> inside me a</w:t>
      </w:r>
      <w:r w:rsidR="002E5B56">
        <w:rPr>
          <w:rFonts w:ascii="Arial" w:hAnsi="Arial" w:cs="Arial"/>
          <w:color w:val="000000"/>
          <w:shd w:val="clear" w:color="auto" w:fill="FFFFFF"/>
        </w:rPr>
        <w:t>nd I was much calm. In the interview I felt comfortable at all time, they was easy to speak to and I was not pressured which made me feel better in myself.</w:t>
      </w:r>
      <w:r w:rsidR="000411C8">
        <w:rPr>
          <w:rFonts w:ascii="Arial" w:hAnsi="Arial" w:cs="Arial"/>
          <w:color w:val="000000"/>
          <w:shd w:val="clear" w:color="auto" w:fill="FFFFFF"/>
        </w:rPr>
        <w:t xml:space="preserve"> </w:t>
      </w:r>
      <w:r>
        <w:rPr>
          <w:rFonts w:ascii="Arial" w:hAnsi="Arial" w:cs="Arial"/>
          <w:color w:val="000000"/>
          <w:shd w:val="clear" w:color="auto" w:fill="FFFFFF"/>
        </w:rPr>
        <w:t>Like the feedback was not as bad as I thought it would be , getting 74%  out of 100 I think that is really good and did make me happy but was concerned on some parts which I could work on as I will be explaining next on the evaluation.</w:t>
      </w:r>
      <w:r w:rsidR="002E5B56">
        <w:rPr>
          <w:rFonts w:ascii="Arial" w:hAnsi="Arial" w:cs="Arial"/>
          <w:color w:val="000000"/>
          <w:shd w:val="clear" w:color="auto" w:fill="FFFFFF"/>
        </w:rPr>
        <w:t xml:space="preserve"> </w:t>
      </w:r>
    </w:p>
    <w:p w:rsidR="00C0120B" w:rsidRDefault="00C0120B" w:rsidP="00C0120B">
      <w:pPr>
        <w:spacing w:line="360" w:lineRule="auto"/>
        <w:rPr>
          <w:rFonts w:ascii="Arial" w:hAnsi="Arial" w:cs="Arial"/>
          <w:color w:val="000000"/>
          <w:u w:val="single"/>
          <w:shd w:val="clear" w:color="auto" w:fill="FFFFFF"/>
        </w:rPr>
      </w:pPr>
    </w:p>
    <w:p w:rsidR="00C0120B" w:rsidRDefault="00C0120B" w:rsidP="00C0120B">
      <w:pPr>
        <w:spacing w:line="360" w:lineRule="auto"/>
        <w:rPr>
          <w:rFonts w:ascii="Arial" w:hAnsi="Arial" w:cs="Arial"/>
          <w:color w:val="000000"/>
          <w:u w:val="single"/>
          <w:shd w:val="clear" w:color="auto" w:fill="FFFFFF"/>
        </w:rPr>
      </w:pPr>
      <w:r w:rsidRPr="00C0120B">
        <w:rPr>
          <w:rFonts w:ascii="Arial" w:hAnsi="Arial" w:cs="Arial"/>
          <w:color w:val="000000"/>
          <w:u w:val="single"/>
          <w:shd w:val="clear" w:color="auto" w:fill="FFFFFF"/>
        </w:rPr>
        <w:t>Evaluation</w:t>
      </w:r>
    </w:p>
    <w:p w:rsidR="0029612C" w:rsidRDefault="00294669" w:rsidP="00C0120B">
      <w:pPr>
        <w:spacing w:line="360" w:lineRule="auto"/>
        <w:rPr>
          <w:rFonts w:ascii="Arial" w:hAnsi="Arial" w:cs="Arial"/>
          <w:color w:val="000000"/>
          <w:shd w:val="clear" w:color="auto" w:fill="FFFFFF"/>
        </w:rPr>
      </w:pPr>
      <w:r>
        <w:rPr>
          <w:rFonts w:ascii="Arial" w:hAnsi="Arial" w:cs="Arial"/>
          <w:color w:val="000000"/>
          <w:shd w:val="clear" w:color="auto" w:fill="FFFFFF"/>
        </w:rPr>
        <w:t xml:space="preserve">I think </w:t>
      </w:r>
      <w:r w:rsidR="002E5B56">
        <w:rPr>
          <w:rFonts w:ascii="Arial" w:hAnsi="Arial" w:cs="Arial"/>
          <w:color w:val="000000"/>
          <w:shd w:val="clear" w:color="auto" w:fill="FFFFFF"/>
        </w:rPr>
        <w:t>I</w:t>
      </w:r>
      <w:r>
        <w:rPr>
          <w:rFonts w:ascii="Arial" w:hAnsi="Arial" w:cs="Arial"/>
          <w:color w:val="000000"/>
          <w:shd w:val="clear" w:color="auto" w:fill="FFFFFF"/>
        </w:rPr>
        <w:t xml:space="preserve"> have had the good and the bad experience in </w:t>
      </w:r>
      <w:r w:rsidR="002E5B56">
        <w:rPr>
          <w:rFonts w:ascii="Arial" w:hAnsi="Arial" w:cs="Arial"/>
          <w:color w:val="000000"/>
          <w:shd w:val="clear" w:color="auto" w:fill="FFFFFF"/>
        </w:rPr>
        <w:t>preparing</w:t>
      </w:r>
      <w:r>
        <w:rPr>
          <w:rFonts w:ascii="Arial" w:hAnsi="Arial" w:cs="Arial"/>
          <w:color w:val="000000"/>
          <w:shd w:val="clear" w:color="auto" w:fill="FFFFFF"/>
        </w:rPr>
        <w:t xml:space="preserve"> myself for this and ding the interview as well. I have learnt things in a kind of a different way, which as </w:t>
      </w:r>
      <w:r w:rsidR="002E5B56">
        <w:rPr>
          <w:rFonts w:ascii="Arial" w:hAnsi="Arial" w:cs="Arial"/>
          <w:color w:val="000000"/>
          <w:shd w:val="clear" w:color="auto" w:fill="FFFFFF"/>
        </w:rPr>
        <w:t>I</w:t>
      </w:r>
      <w:r>
        <w:rPr>
          <w:rFonts w:ascii="Arial" w:hAnsi="Arial" w:cs="Arial"/>
          <w:color w:val="000000"/>
          <w:shd w:val="clear" w:color="auto" w:fill="FFFFFF"/>
        </w:rPr>
        <w:t xml:space="preserve"> though </w:t>
      </w:r>
      <w:r w:rsidR="002E5B56">
        <w:rPr>
          <w:rFonts w:ascii="Arial" w:hAnsi="Arial" w:cs="Arial"/>
          <w:color w:val="000000"/>
          <w:shd w:val="clear" w:color="auto" w:fill="FFFFFF"/>
        </w:rPr>
        <w:t>I</w:t>
      </w:r>
      <w:r>
        <w:rPr>
          <w:rFonts w:ascii="Arial" w:hAnsi="Arial" w:cs="Arial"/>
          <w:color w:val="000000"/>
          <w:shd w:val="clear" w:color="auto" w:fill="FFFFFF"/>
        </w:rPr>
        <w:t xml:space="preserve"> was correct but </w:t>
      </w:r>
      <w:r w:rsidR="002E5B56">
        <w:rPr>
          <w:rFonts w:ascii="Arial" w:hAnsi="Arial" w:cs="Arial"/>
          <w:color w:val="000000"/>
          <w:shd w:val="clear" w:color="auto" w:fill="FFFFFF"/>
        </w:rPr>
        <w:t>I</w:t>
      </w:r>
      <w:r>
        <w:rPr>
          <w:rFonts w:ascii="Arial" w:hAnsi="Arial" w:cs="Arial"/>
          <w:color w:val="000000"/>
          <w:shd w:val="clear" w:color="auto" w:fill="FFFFFF"/>
        </w:rPr>
        <w:t xml:space="preserve"> was wrong.  </w:t>
      </w:r>
      <w:r w:rsidR="002E5B56">
        <w:rPr>
          <w:rFonts w:ascii="Arial" w:hAnsi="Arial" w:cs="Arial"/>
          <w:color w:val="000000"/>
          <w:shd w:val="clear" w:color="auto" w:fill="FFFFFF"/>
        </w:rPr>
        <w:t xml:space="preserve">I think the good experience is that I know I can do this and I did not have any self belief in me that I could even do this or I would give up quickly. </w:t>
      </w:r>
      <w:r>
        <w:rPr>
          <w:rFonts w:ascii="Arial" w:hAnsi="Arial" w:cs="Arial"/>
          <w:color w:val="000000"/>
          <w:shd w:val="clear" w:color="auto" w:fill="FFFFFF"/>
        </w:rPr>
        <w:t xml:space="preserve">Looking at my feedback from the interview that was taken play </w:t>
      </w:r>
      <w:r w:rsidR="002E5B56">
        <w:rPr>
          <w:rFonts w:ascii="Arial" w:hAnsi="Arial" w:cs="Arial"/>
          <w:color w:val="000000"/>
          <w:shd w:val="clear" w:color="auto" w:fill="FFFFFF"/>
        </w:rPr>
        <w:t>for</w:t>
      </w:r>
      <w:r>
        <w:rPr>
          <w:rFonts w:ascii="Arial" w:hAnsi="Arial" w:cs="Arial"/>
          <w:color w:val="000000"/>
          <w:shd w:val="clear" w:color="auto" w:fill="FFFFFF"/>
        </w:rPr>
        <w:t xml:space="preserve"> the job advert </w:t>
      </w:r>
      <w:r w:rsidR="002E5B56">
        <w:rPr>
          <w:rFonts w:ascii="Arial" w:hAnsi="Arial" w:cs="Arial"/>
          <w:color w:val="000000"/>
          <w:shd w:val="clear" w:color="auto" w:fill="FFFFFF"/>
        </w:rPr>
        <w:t>I</w:t>
      </w:r>
      <w:r>
        <w:rPr>
          <w:rFonts w:ascii="Arial" w:hAnsi="Arial" w:cs="Arial"/>
          <w:color w:val="000000"/>
          <w:shd w:val="clear" w:color="auto" w:fill="FFFFFF"/>
        </w:rPr>
        <w:t xml:space="preserve"> saw. </w:t>
      </w:r>
      <w:r w:rsidR="002E5B56">
        <w:rPr>
          <w:rFonts w:ascii="Arial" w:hAnsi="Arial" w:cs="Arial"/>
          <w:color w:val="000000"/>
          <w:shd w:val="clear" w:color="auto" w:fill="FFFFFF"/>
        </w:rPr>
        <w:t xml:space="preserve">Was good and bad experience I had. </w:t>
      </w:r>
      <w:r>
        <w:rPr>
          <w:rFonts w:ascii="Arial" w:hAnsi="Arial" w:cs="Arial"/>
          <w:color w:val="000000"/>
          <w:shd w:val="clear" w:color="auto" w:fill="FFFFFF"/>
        </w:rPr>
        <w:t xml:space="preserve">The good from the feedbacks that </w:t>
      </w:r>
      <w:r w:rsidR="002E5B56">
        <w:rPr>
          <w:rFonts w:ascii="Arial" w:hAnsi="Arial" w:cs="Arial"/>
          <w:color w:val="000000"/>
          <w:shd w:val="clear" w:color="auto" w:fill="FFFFFF"/>
        </w:rPr>
        <w:t>I</w:t>
      </w:r>
      <w:r>
        <w:rPr>
          <w:rFonts w:ascii="Arial" w:hAnsi="Arial" w:cs="Arial"/>
          <w:color w:val="000000"/>
          <w:shd w:val="clear" w:color="auto" w:fill="FFFFFF"/>
        </w:rPr>
        <w:t xml:space="preserve"> was </w:t>
      </w:r>
      <w:r w:rsidR="0029612C">
        <w:rPr>
          <w:rFonts w:ascii="Arial" w:hAnsi="Arial" w:cs="Arial"/>
          <w:color w:val="000000"/>
          <w:shd w:val="clear" w:color="auto" w:fill="FFFFFF"/>
        </w:rPr>
        <w:t xml:space="preserve">moderately dressed for the interview however </w:t>
      </w:r>
      <w:r w:rsidR="002E5B56">
        <w:rPr>
          <w:rFonts w:ascii="Arial" w:hAnsi="Arial" w:cs="Arial"/>
          <w:color w:val="000000"/>
          <w:shd w:val="clear" w:color="auto" w:fill="FFFFFF"/>
        </w:rPr>
        <w:t>I</w:t>
      </w:r>
      <w:r w:rsidR="0029612C">
        <w:rPr>
          <w:rFonts w:ascii="Arial" w:hAnsi="Arial" w:cs="Arial"/>
          <w:color w:val="000000"/>
          <w:shd w:val="clear" w:color="auto" w:fill="FFFFFF"/>
        </w:rPr>
        <w:t xml:space="preserve"> maintained the eye </w:t>
      </w:r>
      <w:r w:rsidR="002E5B56">
        <w:rPr>
          <w:rFonts w:ascii="Arial" w:hAnsi="Arial" w:cs="Arial"/>
          <w:color w:val="000000"/>
          <w:shd w:val="clear" w:color="auto" w:fill="FFFFFF"/>
        </w:rPr>
        <w:t>contact</w:t>
      </w:r>
      <w:r w:rsidR="0029612C">
        <w:rPr>
          <w:rFonts w:ascii="Arial" w:hAnsi="Arial" w:cs="Arial"/>
          <w:color w:val="000000"/>
          <w:shd w:val="clear" w:color="auto" w:fill="FFFFFF"/>
        </w:rPr>
        <w:t xml:space="preserve"> </w:t>
      </w:r>
      <w:r w:rsidR="002E5B56">
        <w:rPr>
          <w:rFonts w:ascii="Arial" w:hAnsi="Arial" w:cs="Arial"/>
          <w:color w:val="000000"/>
          <w:shd w:val="clear" w:color="auto" w:fill="FFFFFF"/>
        </w:rPr>
        <w:t>with</w:t>
      </w:r>
      <w:r w:rsidR="0029612C">
        <w:rPr>
          <w:rFonts w:ascii="Arial" w:hAnsi="Arial" w:cs="Arial"/>
          <w:color w:val="000000"/>
          <w:shd w:val="clear" w:color="auto" w:fill="FFFFFF"/>
        </w:rPr>
        <w:t xml:space="preserve"> </w:t>
      </w:r>
      <w:r w:rsidR="002E5B56">
        <w:rPr>
          <w:rFonts w:ascii="Arial" w:hAnsi="Arial" w:cs="Arial"/>
          <w:color w:val="000000"/>
          <w:shd w:val="clear" w:color="auto" w:fill="FFFFFF"/>
        </w:rPr>
        <w:t>t</w:t>
      </w:r>
      <w:r w:rsidR="0029612C">
        <w:rPr>
          <w:rFonts w:ascii="Arial" w:hAnsi="Arial" w:cs="Arial"/>
          <w:color w:val="000000"/>
          <w:shd w:val="clear" w:color="auto" w:fill="FFFFFF"/>
        </w:rPr>
        <w:t xml:space="preserve">hem at all time. </w:t>
      </w:r>
      <w:r w:rsidR="002E5B56">
        <w:rPr>
          <w:rFonts w:ascii="Arial" w:hAnsi="Arial" w:cs="Arial"/>
          <w:color w:val="000000"/>
          <w:shd w:val="clear" w:color="auto" w:fill="FFFFFF"/>
        </w:rPr>
        <w:t>As</w:t>
      </w:r>
      <w:r w:rsidR="0029612C">
        <w:rPr>
          <w:rFonts w:ascii="Arial" w:hAnsi="Arial" w:cs="Arial"/>
          <w:color w:val="000000"/>
          <w:shd w:val="clear" w:color="auto" w:fill="FFFFFF"/>
        </w:rPr>
        <w:t xml:space="preserve"> </w:t>
      </w:r>
      <w:r w:rsidR="002E5B56">
        <w:rPr>
          <w:rFonts w:ascii="Arial" w:hAnsi="Arial" w:cs="Arial"/>
          <w:color w:val="000000"/>
          <w:shd w:val="clear" w:color="auto" w:fill="FFFFFF"/>
        </w:rPr>
        <w:t>I</w:t>
      </w:r>
      <w:r w:rsidR="0029612C">
        <w:rPr>
          <w:rFonts w:ascii="Arial" w:hAnsi="Arial" w:cs="Arial"/>
          <w:color w:val="000000"/>
          <w:shd w:val="clear" w:color="auto" w:fill="FFFFFF"/>
        </w:rPr>
        <w:t xml:space="preserve"> was also able to manger my panicking tendencies well. However the bad kind of experience which </w:t>
      </w:r>
      <w:r w:rsidR="002E5B56">
        <w:rPr>
          <w:rFonts w:ascii="Arial" w:hAnsi="Arial" w:cs="Arial"/>
          <w:color w:val="000000"/>
          <w:shd w:val="clear" w:color="auto" w:fill="FFFFFF"/>
        </w:rPr>
        <w:t>I</w:t>
      </w:r>
      <w:r w:rsidR="0029612C">
        <w:rPr>
          <w:rFonts w:ascii="Arial" w:hAnsi="Arial" w:cs="Arial"/>
          <w:color w:val="000000"/>
          <w:shd w:val="clear" w:color="auto" w:fill="FFFFFF"/>
        </w:rPr>
        <w:t xml:space="preserve"> think it was where </w:t>
      </w:r>
      <w:r w:rsidR="002E5B56">
        <w:rPr>
          <w:rFonts w:ascii="Arial" w:hAnsi="Arial" w:cs="Arial"/>
          <w:color w:val="000000"/>
          <w:shd w:val="clear" w:color="auto" w:fill="FFFFFF"/>
        </w:rPr>
        <w:t>I</w:t>
      </w:r>
      <w:r w:rsidR="0029612C">
        <w:rPr>
          <w:rFonts w:ascii="Arial" w:hAnsi="Arial" w:cs="Arial"/>
          <w:color w:val="000000"/>
          <w:shd w:val="clear" w:color="auto" w:fill="FFFFFF"/>
        </w:rPr>
        <w:t xml:space="preserve"> would need to improve is the use of words in professional </w:t>
      </w:r>
      <w:r w:rsidR="002E5B56">
        <w:rPr>
          <w:rFonts w:ascii="Arial" w:hAnsi="Arial" w:cs="Arial"/>
          <w:color w:val="000000"/>
          <w:shd w:val="clear" w:color="auto" w:fill="FFFFFF"/>
        </w:rPr>
        <w:t>conversation. I</w:t>
      </w:r>
      <w:r w:rsidR="0029612C">
        <w:rPr>
          <w:rFonts w:ascii="Arial" w:hAnsi="Arial" w:cs="Arial"/>
          <w:color w:val="000000"/>
          <w:shd w:val="clear" w:color="auto" w:fill="FFFFFF"/>
        </w:rPr>
        <w:t xml:space="preserve"> was slacking on my body language, answering the </w:t>
      </w:r>
      <w:r w:rsidR="002E5B56">
        <w:rPr>
          <w:rFonts w:ascii="Arial" w:hAnsi="Arial" w:cs="Arial"/>
          <w:color w:val="000000"/>
          <w:shd w:val="clear" w:color="auto" w:fill="FFFFFF"/>
        </w:rPr>
        <w:t>questions that have</w:t>
      </w:r>
      <w:r w:rsidR="0029612C">
        <w:rPr>
          <w:rFonts w:ascii="Arial" w:hAnsi="Arial" w:cs="Arial"/>
          <w:color w:val="000000"/>
          <w:shd w:val="clear" w:color="auto" w:fill="FFFFFF"/>
        </w:rPr>
        <w:t xml:space="preserve"> been asked and not to be going of the script and explaining a different answer in the </w:t>
      </w:r>
      <w:r w:rsidR="002E5B56">
        <w:rPr>
          <w:rFonts w:ascii="Arial" w:hAnsi="Arial" w:cs="Arial"/>
          <w:color w:val="000000"/>
          <w:shd w:val="clear" w:color="auto" w:fill="FFFFFF"/>
        </w:rPr>
        <w:t>interview</w:t>
      </w:r>
      <w:r w:rsidR="0029612C">
        <w:rPr>
          <w:rFonts w:ascii="Arial" w:hAnsi="Arial" w:cs="Arial"/>
          <w:color w:val="000000"/>
          <w:shd w:val="clear" w:color="auto" w:fill="FFFFFF"/>
        </w:rPr>
        <w:t xml:space="preserve"> so staying focus. I was </w:t>
      </w:r>
      <w:r w:rsidR="002E5B56">
        <w:rPr>
          <w:rFonts w:ascii="Arial" w:hAnsi="Arial" w:cs="Arial"/>
          <w:color w:val="000000"/>
          <w:shd w:val="clear" w:color="auto" w:fill="FFFFFF"/>
        </w:rPr>
        <w:t>able</w:t>
      </w:r>
      <w:r w:rsidR="0029612C">
        <w:rPr>
          <w:rFonts w:ascii="Arial" w:hAnsi="Arial" w:cs="Arial"/>
          <w:color w:val="000000"/>
          <w:shd w:val="clear" w:color="auto" w:fill="FFFFFF"/>
        </w:rPr>
        <w:t xml:space="preserve"> to </w:t>
      </w:r>
      <w:r w:rsidR="002E5B56">
        <w:rPr>
          <w:rFonts w:ascii="Arial" w:hAnsi="Arial" w:cs="Arial"/>
          <w:color w:val="000000"/>
          <w:shd w:val="clear" w:color="auto" w:fill="FFFFFF"/>
        </w:rPr>
        <w:t>identify</w:t>
      </w:r>
      <w:r w:rsidR="0029612C">
        <w:rPr>
          <w:rFonts w:ascii="Arial" w:hAnsi="Arial" w:cs="Arial"/>
          <w:color w:val="000000"/>
          <w:shd w:val="clear" w:color="auto" w:fill="FFFFFF"/>
        </w:rPr>
        <w:t xml:space="preserve"> my weakness but when it was time to explain </w:t>
      </w:r>
      <w:r w:rsidR="002E5B56">
        <w:rPr>
          <w:rFonts w:ascii="Arial" w:hAnsi="Arial" w:cs="Arial"/>
          <w:color w:val="000000"/>
          <w:shd w:val="clear" w:color="auto" w:fill="FFFFFF"/>
        </w:rPr>
        <w:t>I</w:t>
      </w:r>
      <w:r w:rsidR="0029612C">
        <w:rPr>
          <w:rFonts w:ascii="Arial" w:hAnsi="Arial" w:cs="Arial"/>
          <w:color w:val="000000"/>
          <w:shd w:val="clear" w:color="auto" w:fill="FFFFFF"/>
        </w:rPr>
        <w:t xml:space="preserve"> was </w:t>
      </w:r>
      <w:r w:rsidR="002E5B56">
        <w:rPr>
          <w:rFonts w:ascii="Arial" w:hAnsi="Arial" w:cs="Arial"/>
          <w:color w:val="000000"/>
          <w:shd w:val="clear" w:color="auto" w:fill="FFFFFF"/>
        </w:rPr>
        <w:t>giving</w:t>
      </w:r>
      <w:r w:rsidR="0029612C">
        <w:rPr>
          <w:rFonts w:ascii="Arial" w:hAnsi="Arial" w:cs="Arial"/>
          <w:color w:val="000000"/>
          <w:shd w:val="clear" w:color="auto" w:fill="FFFFFF"/>
        </w:rPr>
        <w:t xml:space="preserve"> slow replies.  My CV and my cover letter needed better improvement has most things where missing in them. </w:t>
      </w:r>
    </w:p>
    <w:p w:rsidR="0029612C" w:rsidRPr="00AD4DD9" w:rsidRDefault="0029612C" w:rsidP="00AD4DD9">
      <w:pPr>
        <w:pStyle w:val="Heading3"/>
        <w:rPr>
          <w:rFonts w:ascii="Arial" w:hAnsi="Arial" w:cs="Arial"/>
          <w:b w:val="0"/>
          <w:u w:val="single"/>
          <w:shd w:val="clear" w:color="auto" w:fill="FFFFFF"/>
        </w:rPr>
      </w:pPr>
      <w:bookmarkStart w:id="8" w:name="_Toc30557382"/>
      <w:r w:rsidRPr="00AD4DD9">
        <w:rPr>
          <w:rFonts w:ascii="Arial" w:hAnsi="Arial" w:cs="Arial"/>
          <w:b w:val="0"/>
          <w:u w:val="single"/>
          <w:shd w:val="clear" w:color="auto" w:fill="FFFFFF"/>
        </w:rPr>
        <w:t>Conclusion</w:t>
      </w:r>
      <w:bookmarkEnd w:id="8"/>
      <w:r w:rsidR="00294669" w:rsidRPr="00AD4DD9">
        <w:rPr>
          <w:rFonts w:ascii="Arial" w:hAnsi="Arial" w:cs="Arial"/>
          <w:b w:val="0"/>
          <w:u w:val="single"/>
          <w:shd w:val="clear" w:color="auto" w:fill="FFFFFF"/>
        </w:rPr>
        <w:t xml:space="preserve">                        </w:t>
      </w:r>
    </w:p>
    <w:p w:rsidR="002E5B56" w:rsidRDefault="002E5B56" w:rsidP="00C0120B">
      <w:pPr>
        <w:spacing w:line="360" w:lineRule="auto"/>
        <w:rPr>
          <w:rFonts w:ascii="Arial" w:hAnsi="Arial" w:cs="Arial"/>
          <w:color w:val="000000"/>
          <w:shd w:val="clear" w:color="auto" w:fill="FFFFFF"/>
        </w:rPr>
      </w:pPr>
      <w:r>
        <w:rPr>
          <w:rFonts w:ascii="Arial" w:hAnsi="Arial" w:cs="Arial"/>
          <w:color w:val="000000"/>
          <w:shd w:val="clear" w:color="auto" w:fill="FFFFFF"/>
        </w:rPr>
        <w:t>I</w:t>
      </w:r>
      <w:r w:rsidR="0029612C">
        <w:rPr>
          <w:rFonts w:ascii="Arial" w:hAnsi="Arial" w:cs="Arial"/>
          <w:color w:val="000000"/>
          <w:shd w:val="clear" w:color="auto" w:fill="FFFFFF"/>
        </w:rPr>
        <w:t xml:space="preserve"> think </w:t>
      </w:r>
      <w:r>
        <w:rPr>
          <w:rFonts w:ascii="Arial" w:hAnsi="Arial" w:cs="Arial"/>
          <w:color w:val="000000"/>
          <w:shd w:val="clear" w:color="auto" w:fill="FFFFFF"/>
        </w:rPr>
        <w:t>I</w:t>
      </w:r>
      <w:r w:rsidR="0029612C">
        <w:rPr>
          <w:rFonts w:ascii="Arial" w:hAnsi="Arial" w:cs="Arial"/>
          <w:color w:val="000000"/>
          <w:shd w:val="clear" w:color="auto" w:fill="FFFFFF"/>
        </w:rPr>
        <w:t xml:space="preserve"> could of done better in interview and for preparing as in the CV they was few mistakes and this is where </w:t>
      </w:r>
      <w:r>
        <w:rPr>
          <w:rFonts w:ascii="Arial" w:hAnsi="Arial" w:cs="Arial"/>
          <w:color w:val="000000"/>
          <w:shd w:val="clear" w:color="auto" w:fill="FFFFFF"/>
        </w:rPr>
        <w:t>I</w:t>
      </w:r>
      <w:r w:rsidR="0029612C">
        <w:rPr>
          <w:rFonts w:ascii="Arial" w:hAnsi="Arial" w:cs="Arial"/>
          <w:color w:val="000000"/>
          <w:shd w:val="clear" w:color="auto" w:fill="FFFFFF"/>
        </w:rPr>
        <w:t xml:space="preserve"> could of done better, my the information making there was not lot of space between them. Key skills was put in the wrong place and </w:t>
      </w:r>
      <w:r>
        <w:rPr>
          <w:rFonts w:ascii="Arial" w:hAnsi="Arial" w:cs="Arial"/>
          <w:color w:val="000000"/>
          <w:shd w:val="clear" w:color="auto" w:fill="FFFFFF"/>
        </w:rPr>
        <w:t>I</w:t>
      </w:r>
      <w:r w:rsidR="0029612C">
        <w:rPr>
          <w:rFonts w:ascii="Arial" w:hAnsi="Arial" w:cs="Arial"/>
          <w:color w:val="000000"/>
          <w:shd w:val="clear" w:color="auto" w:fill="FFFFFF"/>
        </w:rPr>
        <w:t xml:space="preserve"> wasn’t be specific about them so this is where </w:t>
      </w:r>
      <w:r>
        <w:rPr>
          <w:rFonts w:ascii="Arial" w:hAnsi="Arial" w:cs="Arial"/>
          <w:color w:val="000000"/>
          <w:shd w:val="clear" w:color="auto" w:fill="FFFFFF"/>
        </w:rPr>
        <w:t>I</w:t>
      </w:r>
      <w:r w:rsidR="0029612C">
        <w:rPr>
          <w:rFonts w:ascii="Arial" w:hAnsi="Arial" w:cs="Arial"/>
          <w:color w:val="000000"/>
          <w:shd w:val="clear" w:color="auto" w:fill="FFFFFF"/>
        </w:rPr>
        <w:t xml:space="preserve"> would update my CV and correct it for the next jobs I would apply for.  However you got to keep your employment up to date where as </w:t>
      </w:r>
      <w:r>
        <w:rPr>
          <w:rFonts w:ascii="Arial" w:hAnsi="Arial" w:cs="Arial"/>
          <w:color w:val="000000"/>
          <w:shd w:val="clear" w:color="auto" w:fill="FFFFFF"/>
        </w:rPr>
        <w:t>I</w:t>
      </w:r>
      <w:r w:rsidR="0029612C">
        <w:rPr>
          <w:rFonts w:ascii="Arial" w:hAnsi="Arial" w:cs="Arial"/>
          <w:color w:val="000000"/>
          <w:shd w:val="clear" w:color="auto" w:fill="FFFFFF"/>
        </w:rPr>
        <w:t xml:space="preserve"> did not have that and had so many missing gaps which </w:t>
      </w:r>
      <w:r>
        <w:rPr>
          <w:rFonts w:ascii="Arial" w:hAnsi="Arial" w:cs="Arial"/>
          <w:color w:val="000000"/>
          <w:shd w:val="clear" w:color="auto" w:fill="FFFFFF"/>
        </w:rPr>
        <w:t>were</w:t>
      </w:r>
      <w:r w:rsidR="0029612C">
        <w:rPr>
          <w:rFonts w:ascii="Arial" w:hAnsi="Arial" w:cs="Arial"/>
          <w:color w:val="000000"/>
          <w:shd w:val="clear" w:color="auto" w:fill="FFFFFF"/>
        </w:rPr>
        <w:t xml:space="preserve"> missing so when they looking at the CV they would not know if </w:t>
      </w:r>
      <w:r>
        <w:rPr>
          <w:rFonts w:ascii="Arial" w:hAnsi="Arial" w:cs="Arial"/>
          <w:color w:val="000000"/>
          <w:shd w:val="clear" w:color="auto" w:fill="FFFFFF"/>
        </w:rPr>
        <w:t>I</w:t>
      </w:r>
      <w:r w:rsidR="0029612C">
        <w:rPr>
          <w:rFonts w:ascii="Arial" w:hAnsi="Arial" w:cs="Arial"/>
          <w:color w:val="000000"/>
          <w:shd w:val="clear" w:color="auto" w:fill="FFFFFF"/>
        </w:rPr>
        <w:t xml:space="preserve"> am employed or unemployed at the moment. They </w:t>
      </w:r>
      <w:r>
        <w:rPr>
          <w:rFonts w:ascii="Arial" w:hAnsi="Arial" w:cs="Arial"/>
          <w:color w:val="000000"/>
          <w:shd w:val="clear" w:color="auto" w:fill="FFFFFF"/>
        </w:rPr>
        <w:t>were</w:t>
      </w:r>
      <w:r w:rsidR="0029612C">
        <w:rPr>
          <w:rFonts w:ascii="Arial" w:hAnsi="Arial" w:cs="Arial"/>
          <w:color w:val="000000"/>
          <w:shd w:val="clear" w:color="auto" w:fill="FFFFFF"/>
        </w:rPr>
        <w:t xml:space="preserve"> no hobbies and reference and this is where I could </w:t>
      </w:r>
      <w:r>
        <w:rPr>
          <w:rFonts w:ascii="Arial" w:hAnsi="Arial" w:cs="Arial"/>
          <w:color w:val="000000"/>
          <w:shd w:val="clear" w:color="auto" w:fill="FFFFFF"/>
        </w:rPr>
        <w:t>have</w:t>
      </w:r>
      <w:r w:rsidR="0029612C">
        <w:rPr>
          <w:rFonts w:ascii="Arial" w:hAnsi="Arial" w:cs="Arial"/>
          <w:color w:val="000000"/>
          <w:shd w:val="clear" w:color="auto" w:fill="FFFFFF"/>
        </w:rPr>
        <w:t xml:space="preserve"> added it to have a better chance of getting the job.</w:t>
      </w:r>
      <w:r>
        <w:rPr>
          <w:rFonts w:ascii="Arial" w:hAnsi="Arial" w:cs="Arial"/>
          <w:color w:val="000000"/>
          <w:shd w:val="clear" w:color="auto" w:fill="FFFFFF"/>
        </w:rPr>
        <w:t xml:space="preserve"> The cover letter was simpler problems I need to close the gaps but this is where I would put them together and also I could of written the job title for what I am was applying for and for the signature I just need to bold it.</w:t>
      </w:r>
    </w:p>
    <w:p w:rsidR="002E5B56" w:rsidRPr="002E5B56" w:rsidRDefault="002E5B56" w:rsidP="00C0120B">
      <w:pPr>
        <w:spacing w:line="360" w:lineRule="auto"/>
        <w:rPr>
          <w:rFonts w:ascii="Arial" w:hAnsi="Arial" w:cs="Arial"/>
          <w:color w:val="000000"/>
          <w:u w:val="single"/>
          <w:shd w:val="clear" w:color="auto" w:fill="FFFFFF"/>
        </w:rPr>
      </w:pPr>
      <w:r w:rsidRPr="002E5B56">
        <w:rPr>
          <w:rFonts w:ascii="Arial" w:hAnsi="Arial" w:cs="Arial"/>
          <w:color w:val="000000"/>
          <w:u w:val="single"/>
          <w:shd w:val="clear" w:color="auto" w:fill="FFFFFF"/>
        </w:rPr>
        <w:t>Action</w:t>
      </w:r>
    </w:p>
    <w:p w:rsidR="00742D0E" w:rsidRPr="0029612C" w:rsidRDefault="002E5B56" w:rsidP="00C0120B">
      <w:pPr>
        <w:spacing w:line="360" w:lineRule="auto"/>
        <w:rPr>
          <w:rFonts w:ascii="Arial" w:hAnsi="Arial" w:cs="Arial"/>
          <w:color w:val="000000"/>
          <w:u w:val="single"/>
          <w:shd w:val="clear" w:color="auto" w:fill="FFFFFF"/>
        </w:rPr>
      </w:pPr>
      <w:r>
        <w:rPr>
          <w:rFonts w:ascii="Arial" w:hAnsi="Arial" w:cs="Arial"/>
          <w:color w:val="000000"/>
          <w:shd w:val="clear" w:color="auto" w:fill="FFFFFF"/>
        </w:rPr>
        <w:t xml:space="preserve">I </w:t>
      </w:r>
      <w:r w:rsidR="007D1D09">
        <w:rPr>
          <w:rFonts w:ascii="Arial" w:hAnsi="Arial" w:cs="Arial"/>
          <w:color w:val="000000"/>
          <w:shd w:val="clear" w:color="auto" w:fill="FFFFFF"/>
        </w:rPr>
        <w:t>think next</w:t>
      </w:r>
      <w:r>
        <w:rPr>
          <w:rFonts w:ascii="Arial" w:hAnsi="Arial" w:cs="Arial"/>
          <w:color w:val="000000"/>
          <w:shd w:val="clear" w:color="auto" w:fill="FFFFFF"/>
        </w:rPr>
        <w:t xml:space="preserve"> time </w:t>
      </w:r>
      <w:r w:rsidR="007D1D09">
        <w:rPr>
          <w:rFonts w:ascii="Arial" w:hAnsi="Arial" w:cs="Arial"/>
          <w:color w:val="000000"/>
          <w:shd w:val="clear" w:color="auto" w:fill="FFFFFF"/>
        </w:rPr>
        <w:t>I</w:t>
      </w:r>
      <w:r>
        <w:rPr>
          <w:rFonts w:ascii="Arial" w:hAnsi="Arial" w:cs="Arial"/>
          <w:color w:val="000000"/>
          <w:shd w:val="clear" w:color="auto" w:fill="FFFFFF"/>
        </w:rPr>
        <w:t xml:space="preserve"> go through an interview </w:t>
      </w:r>
      <w:r w:rsidR="007D1D09">
        <w:rPr>
          <w:rFonts w:ascii="Arial" w:hAnsi="Arial" w:cs="Arial"/>
          <w:color w:val="000000"/>
          <w:shd w:val="clear" w:color="auto" w:fill="FFFFFF"/>
        </w:rPr>
        <w:t>I</w:t>
      </w:r>
      <w:r>
        <w:rPr>
          <w:rFonts w:ascii="Arial" w:hAnsi="Arial" w:cs="Arial"/>
          <w:color w:val="000000"/>
          <w:shd w:val="clear" w:color="auto" w:fill="FFFFFF"/>
        </w:rPr>
        <w:t xml:space="preserve"> will make sure </w:t>
      </w:r>
      <w:r w:rsidR="007D1D09">
        <w:rPr>
          <w:rFonts w:ascii="Arial" w:hAnsi="Arial" w:cs="Arial"/>
          <w:color w:val="000000"/>
          <w:shd w:val="clear" w:color="auto" w:fill="FFFFFF"/>
        </w:rPr>
        <w:t>I</w:t>
      </w:r>
      <w:r>
        <w:rPr>
          <w:rFonts w:ascii="Arial" w:hAnsi="Arial" w:cs="Arial"/>
          <w:color w:val="000000"/>
          <w:shd w:val="clear" w:color="auto" w:fill="FFFFFF"/>
        </w:rPr>
        <w:t xml:space="preserve"> am </w:t>
      </w:r>
      <w:r w:rsidR="007D1D09">
        <w:rPr>
          <w:rFonts w:ascii="Arial" w:hAnsi="Arial" w:cs="Arial"/>
          <w:color w:val="000000"/>
          <w:shd w:val="clear" w:color="auto" w:fill="FFFFFF"/>
        </w:rPr>
        <w:t>prepared</w:t>
      </w:r>
      <w:r>
        <w:rPr>
          <w:rFonts w:ascii="Arial" w:hAnsi="Arial" w:cs="Arial"/>
          <w:color w:val="000000"/>
          <w:shd w:val="clear" w:color="auto" w:fill="FFFFFF"/>
        </w:rPr>
        <w:t xml:space="preserve"> properly </w:t>
      </w:r>
      <w:r w:rsidR="007D1D09">
        <w:rPr>
          <w:rFonts w:ascii="Arial" w:hAnsi="Arial" w:cs="Arial"/>
          <w:color w:val="000000"/>
          <w:shd w:val="clear" w:color="auto" w:fill="FFFFFF"/>
        </w:rPr>
        <w:t>I</w:t>
      </w:r>
      <w:r>
        <w:rPr>
          <w:rFonts w:ascii="Arial" w:hAnsi="Arial" w:cs="Arial"/>
          <w:color w:val="000000"/>
          <w:shd w:val="clear" w:color="auto" w:fill="FFFFFF"/>
        </w:rPr>
        <w:t xml:space="preserve"> would even rehearse at home so </w:t>
      </w:r>
      <w:r w:rsidR="007D1D09">
        <w:rPr>
          <w:rFonts w:ascii="Arial" w:hAnsi="Arial" w:cs="Arial"/>
          <w:color w:val="000000"/>
          <w:shd w:val="clear" w:color="auto" w:fill="FFFFFF"/>
        </w:rPr>
        <w:t>I</w:t>
      </w:r>
      <w:r>
        <w:rPr>
          <w:rFonts w:ascii="Arial" w:hAnsi="Arial" w:cs="Arial"/>
          <w:color w:val="000000"/>
          <w:shd w:val="clear" w:color="auto" w:fill="FFFFFF"/>
        </w:rPr>
        <w:t xml:space="preserve"> know what </w:t>
      </w:r>
      <w:r w:rsidR="007D1D09">
        <w:rPr>
          <w:rFonts w:ascii="Arial" w:hAnsi="Arial" w:cs="Arial"/>
          <w:color w:val="000000"/>
          <w:shd w:val="clear" w:color="auto" w:fill="FFFFFF"/>
        </w:rPr>
        <w:t>I</w:t>
      </w:r>
      <w:r>
        <w:rPr>
          <w:rFonts w:ascii="Arial" w:hAnsi="Arial" w:cs="Arial"/>
          <w:color w:val="000000"/>
          <w:shd w:val="clear" w:color="auto" w:fill="FFFFFF"/>
        </w:rPr>
        <w:t xml:space="preserve"> would be saying</w:t>
      </w:r>
      <w:r w:rsidR="007D1D09">
        <w:rPr>
          <w:rFonts w:ascii="Arial" w:hAnsi="Arial" w:cs="Arial"/>
          <w:color w:val="000000"/>
          <w:shd w:val="clear" w:color="auto" w:fill="FFFFFF"/>
        </w:rPr>
        <w:t xml:space="preserve">. I would be making sure that I use the right vocabulary in the interview and making sure I do not go off the script from the question and to keep it simple and short and which they could understand me more clearly. Writing my weakness down and strengths and reading through them so if they were a question asked on this I would know how to reply to them in a correct manner. Making sure </w:t>
      </w:r>
      <w:r w:rsidR="007D1D09">
        <w:rPr>
          <w:rFonts w:ascii="Arial" w:hAnsi="Arial" w:cs="Arial"/>
          <w:color w:val="000000"/>
          <w:shd w:val="clear" w:color="auto" w:fill="FFFFFF"/>
        </w:rPr>
        <w:lastRenderedPageBreak/>
        <w:t xml:space="preserve">my body language is correct at all times, and before anything making sure my CV is correctly presented and the cover letter is as well. I think next time I would take glass of water in </w:t>
      </w:r>
      <w:r w:rsidR="00AD4DD9">
        <w:rPr>
          <w:rFonts w:ascii="Arial" w:hAnsi="Arial" w:cs="Arial"/>
          <w:color w:val="000000"/>
          <w:shd w:val="clear" w:color="auto" w:fill="FFFFFF"/>
        </w:rPr>
        <w:t>an</w:t>
      </w:r>
      <w:r w:rsidR="007D1D09">
        <w:rPr>
          <w:rFonts w:ascii="Arial" w:hAnsi="Arial" w:cs="Arial"/>
          <w:color w:val="000000"/>
          <w:shd w:val="clear" w:color="auto" w:fill="FFFFFF"/>
        </w:rPr>
        <w:t xml:space="preserve"> interview next time so if I was nervous I could give my brain a quick refresh.</w:t>
      </w:r>
      <w:r w:rsidR="00294669" w:rsidRPr="0029612C">
        <w:rPr>
          <w:rFonts w:ascii="Arial" w:hAnsi="Arial" w:cs="Arial"/>
          <w:color w:val="000000"/>
          <w:u w:val="single"/>
          <w:shd w:val="clear" w:color="auto" w:fill="FFFFFF"/>
        </w:rPr>
        <w:t xml:space="preserve"> </w:t>
      </w:r>
    </w:p>
    <w:p w:rsidR="000C21C4" w:rsidRDefault="000C21C4" w:rsidP="000C21C4">
      <w:pPr>
        <w:spacing w:line="360" w:lineRule="auto"/>
        <w:rPr>
          <w:rFonts w:ascii="Arial" w:hAnsi="Arial" w:cs="Arial"/>
          <w:color w:val="000000"/>
          <w:shd w:val="clear" w:color="auto" w:fill="FFFFFF"/>
        </w:rPr>
      </w:pPr>
    </w:p>
    <w:p w:rsidR="000C21C4" w:rsidRPr="000C21C4" w:rsidRDefault="000C21C4" w:rsidP="000C21C4"/>
    <w:p w:rsidR="00414693" w:rsidRDefault="00414693" w:rsidP="00DA72DF">
      <w:pPr>
        <w:pStyle w:val="Heading2"/>
        <w:rPr>
          <w:rFonts w:ascii="Arial" w:hAnsi="Arial" w:cs="Arial"/>
          <w:sz w:val="22"/>
          <w:szCs w:val="22"/>
          <w:u w:val="single"/>
        </w:rPr>
      </w:pPr>
    </w:p>
    <w:p w:rsidR="00830C49" w:rsidRDefault="00830C49" w:rsidP="00830C49"/>
    <w:p w:rsidR="00830C49" w:rsidRDefault="00830C49" w:rsidP="00830C49"/>
    <w:p w:rsidR="00830C49" w:rsidRDefault="00830C49" w:rsidP="00830C49"/>
    <w:p w:rsidR="00F24BFE" w:rsidRDefault="00F24BFE" w:rsidP="00F24BFE"/>
    <w:p w:rsidR="004D7022" w:rsidRDefault="004D7022" w:rsidP="00F24BFE"/>
    <w:p w:rsidR="004D7022" w:rsidRDefault="004D7022" w:rsidP="00F24BFE"/>
    <w:p w:rsidR="00BB620E" w:rsidRDefault="00BB620E" w:rsidP="00F24BFE"/>
    <w:p w:rsidR="000C21C4" w:rsidRDefault="000C21C4" w:rsidP="00F24BFE"/>
    <w:p w:rsidR="000C21C4" w:rsidRDefault="000C21C4" w:rsidP="00F24BFE"/>
    <w:p w:rsidR="000C21C4" w:rsidRDefault="000C21C4" w:rsidP="00F24BFE"/>
    <w:p w:rsidR="000C21C4" w:rsidRDefault="000C21C4" w:rsidP="00F24BFE"/>
    <w:p w:rsidR="000C21C4" w:rsidRDefault="000C21C4" w:rsidP="00F24BFE"/>
    <w:p w:rsidR="000C21C4" w:rsidRDefault="000C21C4" w:rsidP="00F24BFE"/>
    <w:p w:rsidR="000C21C4" w:rsidRDefault="000C21C4" w:rsidP="00F24BFE"/>
    <w:p w:rsidR="00F037D5" w:rsidRDefault="00F037D5" w:rsidP="00F24BFE"/>
    <w:p w:rsidR="00C0120B" w:rsidRDefault="00C0120B" w:rsidP="00F24BFE"/>
    <w:p w:rsidR="00C0120B" w:rsidRDefault="00C0120B" w:rsidP="00F24BFE"/>
    <w:p w:rsidR="00C0120B" w:rsidRDefault="00C0120B" w:rsidP="00F24BFE"/>
    <w:p w:rsidR="00C0120B" w:rsidRDefault="00C0120B" w:rsidP="00F24BFE"/>
    <w:p w:rsidR="00C0120B" w:rsidRDefault="00C0120B" w:rsidP="00F24BFE"/>
    <w:p w:rsidR="00C0120B" w:rsidRDefault="00C0120B" w:rsidP="00F24BFE"/>
    <w:p w:rsidR="00C0120B" w:rsidRPr="007D1D09" w:rsidRDefault="007D1D09" w:rsidP="007D1D09">
      <w:pPr>
        <w:pStyle w:val="Heading1"/>
        <w:rPr>
          <w:rFonts w:ascii="Arial" w:hAnsi="Arial" w:cs="Arial"/>
          <w:sz w:val="22"/>
          <w:szCs w:val="22"/>
          <w:u w:val="single"/>
        </w:rPr>
      </w:pPr>
      <w:bookmarkStart w:id="9" w:name="_Toc30557383"/>
      <w:r w:rsidRPr="007D1D09">
        <w:rPr>
          <w:rFonts w:ascii="Arial" w:hAnsi="Arial" w:cs="Arial"/>
          <w:sz w:val="22"/>
          <w:szCs w:val="22"/>
          <w:u w:val="single"/>
        </w:rPr>
        <w:lastRenderedPageBreak/>
        <w:t>Conclusion</w:t>
      </w:r>
      <w:bookmarkEnd w:id="9"/>
    </w:p>
    <w:p w:rsidR="007D1D09" w:rsidRDefault="007D1D09" w:rsidP="00F24BFE"/>
    <w:p w:rsidR="007D1D09" w:rsidRPr="007D1D09" w:rsidRDefault="00AD4DD9" w:rsidP="007D1D09">
      <w:pPr>
        <w:spacing w:line="360" w:lineRule="auto"/>
        <w:rPr>
          <w:rFonts w:ascii="Arial" w:hAnsi="Arial" w:cs="Arial"/>
        </w:rPr>
      </w:pPr>
      <w:r>
        <w:rPr>
          <w:rFonts w:ascii="Arial" w:hAnsi="Arial" w:cs="Arial"/>
        </w:rPr>
        <w:t>They</w:t>
      </w:r>
      <w:r w:rsidR="007D1D09">
        <w:rPr>
          <w:rFonts w:ascii="Arial" w:hAnsi="Arial" w:cs="Arial"/>
        </w:rPr>
        <w:t xml:space="preserve"> </w:t>
      </w:r>
      <w:r>
        <w:rPr>
          <w:rFonts w:ascii="Arial" w:hAnsi="Arial" w:cs="Arial"/>
        </w:rPr>
        <w:t>were</w:t>
      </w:r>
      <w:r w:rsidR="007D1D09">
        <w:rPr>
          <w:rFonts w:ascii="Arial" w:hAnsi="Arial" w:cs="Arial"/>
        </w:rPr>
        <w:t xml:space="preserve"> two </w:t>
      </w:r>
      <w:r>
        <w:rPr>
          <w:rFonts w:ascii="Arial" w:hAnsi="Arial" w:cs="Arial"/>
        </w:rPr>
        <w:t>kinds</w:t>
      </w:r>
      <w:r w:rsidR="007D1D09">
        <w:rPr>
          <w:rFonts w:ascii="Arial" w:hAnsi="Arial" w:cs="Arial"/>
        </w:rPr>
        <w:t xml:space="preserve"> of reports </w:t>
      </w:r>
      <w:r>
        <w:rPr>
          <w:rFonts w:ascii="Arial" w:hAnsi="Arial" w:cs="Arial"/>
        </w:rPr>
        <w:t>I</w:t>
      </w:r>
      <w:r w:rsidR="007D1D09">
        <w:rPr>
          <w:rFonts w:ascii="Arial" w:hAnsi="Arial" w:cs="Arial"/>
        </w:rPr>
        <w:t xml:space="preserve"> have </w:t>
      </w:r>
      <w:r>
        <w:rPr>
          <w:rFonts w:ascii="Arial" w:hAnsi="Arial" w:cs="Arial"/>
        </w:rPr>
        <w:t>written</w:t>
      </w:r>
      <w:r w:rsidR="007D1D09">
        <w:rPr>
          <w:rFonts w:ascii="Arial" w:hAnsi="Arial" w:cs="Arial"/>
        </w:rPr>
        <w:t xml:space="preserve"> which is one is the discursive report and the other is the reflective report. Where the first report was based on the </w:t>
      </w:r>
      <w:r>
        <w:rPr>
          <w:rFonts w:ascii="Arial" w:hAnsi="Arial" w:cs="Arial"/>
        </w:rPr>
        <w:t xml:space="preserve">self awareness tools that was used in the class and explain each of them and then combining them together to have a better understanding of each of them and how they come together. </w:t>
      </w:r>
      <w:r>
        <w:rPr>
          <w:rFonts w:ascii="Arial" w:hAnsi="Arial" w:cs="Arial"/>
          <w:color w:val="000000"/>
          <w:shd w:val="clear" w:color="auto" w:fill="FFFFFF"/>
        </w:rPr>
        <w:t>Finding this I did not know about myself</w:t>
      </w:r>
      <w:r>
        <w:rPr>
          <w:rFonts w:ascii="Arial" w:hAnsi="Arial" w:cs="Arial"/>
          <w:color w:val="000000"/>
          <w:u w:val="single"/>
          <w:shd w:val="clear" w:color="auto" w:fill="FFFFFF"/>
        </w:rPr>
        <w:t xml:space="preserve"> </w:t>
      </w:r>
      <w:r>
        <w:rPr>
          <w:rFonts w:ascii="Arial" w:hAnsi="Arial" w:cs="Arial"/>
          <w:color w:val="000000"/>
          <w:shd w:val="clear" w:color="auto" w:fill="FFFFFF"/>
        </w:rPr>
        <w:t xml:space="preserve">and how I would resolve situation with the tools. As the second part of the report was base on the mock interview was taken in the class how I was feeling and the outcome of the over all. This is where I used the Gibbs cycle to do my reflective report. This reports was to set up us for our career in future and how you would go about it in interview and how would prepare yourself. This is where to have better understanding in a professional categories. </w:t>
      </w:r>
      <w:r>
        <w:rPr>
          <w:rFonts w:ascii="Arial" w:hAnsi="Arial" w:cs="Arial"/>
          <w:color w:val="000000"/>
          <w:u w:val="single"/>
          <w:shd w:val="clear" w:color="auto" w:fill="FFFFFF"/>
        </w:rPr>
        <w:t xml:space="preserve">                            </w:t>
      </w:r>
      <w:r w:rsidRPr="0029612C">
        <w:rPr>
          <w:rFonts w:ascii="Arial" w:hAnsi="Arial" w:cs="Arial"/>
          <w:color w:val="000000"/>
          <w:u w:val="single"/>
          <w:shd w:val="clear" w:color="auto" w:fill="FFFFFF"/>
        </w:rPr>
        <w:t xml:space="preserve">                                                                                                                                                                                                                                                                                                                                                                                                                                                                                                                                                                                                                                                                                                                                                                                                                                                                                                                                                                                                                                                                                                                                                                                                                                                                                                                                                                                                                                                                                                                                                                                                                                                                                                                                                                                                 </w:t>
      </w:r>
    </w:p>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7D1D09" w:rsidRDefault="007D1D09" w:rsidP="00F24BFE"/>
    <w:p w:rsidR="000C21C4" w:rsidRPr="00F24BFE" w:rsidRDefault="000C21C4" w:rsidP="00F24BFE"/>
    <w:p w:rsidR="004F1979" w:rsidRPr="00DA72DF" w:rsidRDefault="004F1979" w:rsidP="00DA72DF">
      <w:pPr>
        <w:pStyle w:val="Heading2"/>
        <w:rPr>
          <w:rFonts w:ascii="Arial" w:hAnsi="Arial" w:cs="Arial"/>
          <w:sz w:val="22"/>
          <w:szCs w:val="22"/>
          <w:u w:val="single"/>
        </w:rPr>
      </w:pPr>
      <w:bookmarkStart w:id="10" w:name="_Toc30557384"/>
      <w:r w:rsidRPr="00DA72DF">
        <w:rPr>
          <w:rFonts w:ascii="Arial" w:hAnsi="Arial" w:cs="Arial"/>
          <w:sz w:val="22"/>
          <w:szCs w:val="22"/>
          <w:u w:val="single"/>
        </w:rPr>
        <w:lastRenderedPageBreak/>
        <w:t>References</w:t>
      </w:r>
      <w:bookmarkEnd w:id="10"/>
      <w:r w:rsidRPr="00DA72DF">
        <w:rPr>
          <w:rFonts w:ascii="Arial" w:hAnsi="Arial" w:cs="Arial"/>
          <w:sz w:val="22"/>
          <w:szCs w:val="22"/>
          <w:u w:val="single"/>
        </w:rPr>
        <w:t xml:space="preserve"> </w:t>
      </w:r>
    </w:p>
    <w:p w:rsidR="00414693" w:rsidRPr="007933D2" w:rsidRDefault="00414693" w:rsidP="004F1979">
      <w:pPr>
        <w:rPr>
          <w:rFonts w:ascii="Arial" w:hAnsi="Arial" w:cs="Arial"/>
        </w:rPr>
      </w:pPr>
    </w:p>
    <w:p w:rsidR="00A92763" w:rsidRPr="00BB620E" w:rsidRDefault="00A92763" w:rsidP="00BB620E">
      <w:pPr>
        <w:pStyle w:val="ListParagraph"/>
        <w:numPr>
          <w:ilvl w:val="0"/>
          <w:numId w:val="5"/>
        </w:numPr>
        <w:spacing w:line="360" w:lineRule="auto"/>
        <w:rPr>
          <w:rFonts w:ascii="Arial" w:hAnsi="Arial" w:cs="Arial"/>
        </w:rPr>
      </w:pPr>
      <w:r w:rsidRPr="00BB620E">
        <w:rPr>
          <w:rFonts w:ascii="Arial" w:hAnsi="Arial" w:cs="Arial"/>
          <w:color w:val="000000"/>
          <w:shd w:val="clear" w:color="auto" w:fill="FFFFFF"/>
        </w:rPr>
        <w:t xml:space="preserve">16Personalities. (2020). </w:t>
      </w:r>
      <w:r w:rsidRPr="00BB620E">
        <w:rPr>
          <w:rFonts w:ascii="Arial" w:hAnsi="Arial" w:cs="Arial"/>
          <w:iCs/>
          <w:color w:val="000000"/>
        </w:rPr>
        <w:t>Introduction | Defender Personality (ISFJ-A / ISFJ-T) | 16Personalities</w:t>
      </w:r>
      <w:r w:rsidRPr="00BB620E">
        <w:rPr>
          <w:rFonts w:ascii="Arial" w:hAnsi="Arial" w:cs="Arial"/>
          <w:color w:val="000000"/>
          <w:shd w:val="clear" w:color="auto" w:fill="FFFFFF"/>
        </w:rPr>
        <w:t>. [online] Available at: https://www.16personalities.com/isfj-personality [Accessed 16 Jan. 2020].</w:t>
      </w:r>
    </w:p>
    <w:p w:rsidR="00A92763" w:rsidRPr="00BB620E" w:rsidRDefault="00A92763" w:rsidP="00BB620E">
      <w:pPr>
        <w:pStyle w:val="ListParagraph"/>
        <w:numPr>
          <w:ilvl w:val="0"/>
          <w:numId w:val="5"/>
        </w:numPr>
        <w:spacing w:line="360" w:lineRule="auto"/>
        <w:rPr>
          <w:rFonts w:ascii="Arial" w:hAnsi="Arial" w:cs="Arial"/>
        </w:rPr>
      </w:pPr>
      <w:r w:rsidRPr="00BB620E">
        <w:rPr>
          <w:rFonts w:ascii="Arial" w:hAnsi="Arial" w:cs="Arial"/>
          <w:color w:val="000000"/>
          <w:shd w:val="clear" w:color="auto" w:fill="FFFFFF"/>
        </w:rPr>
        <w:t xml:space="preserve">16Personalities. (2020). </w:t>
      </w:r>
      <w:r w:rsidRPr="00BB620E">
        <w:rPr>
          <w:rFonts w:ascii="Arial" w:hAnsi="Arial" w:cs="Arial"/>
          <w:iCs/>
          <w:color w:val="000000"/>
        </w:rPr>
        <w:t>Introduction | Defender Personality (ISFJ-A / ISFJ-T) | 16Personalities</w:t>
      </w:r>
      <w:r w:rsidRPr="00BB620E">
        <w:rPr>
          <w:rFonts w:ascii="Arial" w:hAnsi="Arial" w:cs="Arial"/>
          <w:color w:val="000000"/>
          <w:shd w:val="clear" w:color="auto" w:fill="FFFFFF"/>
        </w:rPr>
        <w:t>. [online] Available at: https://www.16personalities.com/isfj-personality [Accessed 16 Jan. 2020].</w:t>
      </w:r>
    </w:p>
    <w:p w:rsidR="00A92763" w:rsidRPr="00BB620E" w:rsidRDefault="00A92763" w:rsidP="00BB620E">
      <w:pPr>
        <w:pStyle w:val="ListParagraph"/>
        <w:numPr>
          <w:ilvl w:val="0"/>
          <w:numId w:val="5"/>
        </w:numPr>
        <w:spacing w:line="360" w:lineRule="auto"/>
        <w:rPr>
          <w:rFonts w:ascii="Arial" w:hAnsi="Arial" w:cs="Arial"/>
        </w:rPr>
      </w:pPr>
      <w:r w:rsidRPr="00BB620E">
        <w:rPr>
          <w:rFonts w:ascii="Arial" w:hAnsi="Arial" w:cs="Arial"/>
          <w:shd w:val="clear" w:color="auto" w:fill="FFFFFF"/>
        </w:rPr>
        <w:t xml:space="preserve">Businessballs.com. (2020). </w:t>
      </w:r>
      <w:r w:rsidRPr="00BB620E">
        <w:rPr>
          <w:rFonts w:ascii="Arial" w:hAnsi="Arial" w:cs="Arial"/>
          <w:iCs/>
        </w:rPr>
        <w:t>Johari Window: Model and Free Diagrams - BusinessBalls.com</w:t>
      </w:r>
      <w:r w:rsidRPr="00BB620E">
        <w:rPr>
          <w:rFonts w:ascii="Arial" w:hAnsi="Arial" w:cs="Arial"/>
          <w:shd w:val="clear" w:color="auto" w:fill="FFFFFF"/>
        </w:rPr>
        <w:t>. [online] Available at: https://www.businessballs.com/self-awareness/johari-window-model-and-free-diagrams/ [Accessed 1 Jan. 2020].</w:t>
      </w:r>
    </w:p>
    <w:p w:rsidR="00A92763" w:rsidRPr="00BB620E" w:rsidRDefault="00A92763" w:rsidP="00BB620E">
      <w:pPr>
        <w:pStyle w:val="ListParagraph"/>
        <w:numPr>
          <w:ilvl w:val="0"/>
          <w:numId w:val="5"/>
        </w:numPr>
        <w:spacing w:line="360" w:lineRule="auto"/>
        <w:rPr>
          <w:rFonts w:ascii="Arial" w:hAnsi="Arial" w:cs="Arial"/>
        </w:rPr>
      </w:pPr>
      <w:r w:rsidRPr="00BB620E">
        <w:rPr>
          <w:rFonts w:ascii="Arial" w:hAnsi="Arial" w:cs="Arial"/>
          <w:shd w:val="clear" w:color="auto" w:fill="FFFFFF"/>
        </w:rPr>
        <w:t xml:space="preserve">Businessballs.com. (2020). </w:t>
      </w:r>
      <w:r w:rsidRPr="00BB620E">
        <w:rPr>
          <w:rFonts w:ascii="Arial" w:hAnsi="Arial" w:cs="Arial"/>
          <w:iCs/>
        </w:rPr>
        <w:t>Johari Window: Model and Free Diagrams - BusinessBalls.com</w:t>
      </w:r>
      <w:r w:rsidRPr="00BB620E">
        <w:rPr>
          <w:rFonts w:ascii="Arial" w:hAnsi="Arial" w:cs="Arial"/>
          <w:shd w:val="clear" w:color="auto" w:fill="FFFFFF"/>
        </w:rPr>
        <w:t>. [online] Available at: https://www.businessballs.com/self-awareness/johari-window-model-and-free-diagrams/ [Accessed 1 Jan. 2020].</w:t>
      </w:r>
    </w:p>
    <w:p w:rsidR="00A92763" w:rsidRPr="00BB620E" w:rsidRDefault="00A92763" w:rsidP="00BB620E">
      <w:pPr>
        <w:pStyle w:val="ListParagraph"/>
        <w:numPr>
          <w:ilvl w:val="0"/>
          <w:numId w:val="5"/>
        </w:numPr>
        <w:spacing w:line="360" w:lineRule="auto"/>
        <w:rPr>
          <w:rFonts w:ascii="Arial" w:hAnsi="Arial" w:cs="Arial"/>
        </w:rPr>
      </w:pPr>
      <w:r w:rsidRPr="00BB620E">
        <w:rPr>
          <w:rFonts w:ascii="Arial" w:hAnsi="Arial" w:cs="Arial"/>
          <w:color w:val="000000"/>
          <w:shd w:val="clear" w:color="auto" w:fill="FFFFFF"/>
        </w:rPr>
        <w:t xml:space="preserve">Businessballs.com. (2020). </w:t>
      </w:r>
      <w:r w:rsidRPr="00BB620E">
        <w:rPr>
          <w:rFonts w:ascii="Arial" w:hAnsi="Arial" w:cs="Arial"/>
          <w:iCs/>
          <w:color w:val="000000"/>
        </w:rPr>
        <w:t>Johari Window: Model and Free Diagrams - BusinessBalls.com</w:t>
      </w:r>
      <w:r w:rsidRPr="00BB620E">
        <w:rPr>
          <w:rFonts w:ascii="Arial" w:hAnsi="Arial" w:cs="Arial"/>
          <w:color w:val="000000"/>
          <w:shd w:val="clear" w:color="auto" w:fill="FFFFFF"/>
        </w:rPr>
        <w:t>. [online] Available at: https://www.businessballs.com/self-awareness/johari-window-model-and-free-diagrams/ [Accessed 5 Jan. 2020].</w:t>
      </w:r>
    </w:p>
    <w:p w:rsidR="00A92763" w:rsidRPr="00BB620E" w:rsidRDefault="00A92763" w:rsidP="00BB620E">
      <w:pPr>
        <w:pStyle w:val="ListParagraph"/>
        <w:numPr>
          <w:ilvl w:val="0"/>
          <w:numId w:val="5"/>
        </w:numPr>
        <w:spacing w:line="360" w:lineRule="auto"/>
        <w:rPr>
          <w:rFonts w:ascii="Arial" w:hAnsi="Arial" w:cs="Arial"/>
        </w:rPr>
      </w:pPr>
      <w:r w:rsidRPr="00BB620E">
        <w:rPr>
          <w:rFonts w:ascii="Arial" w:hAnsi="Arial" w:cs="Arial"/>
          <w:color w:val="000000"/>
          <w:shd w:val="clear" w:color="auto" w:fill="FFFFFF"/>
        </w:rPr>
        <w:t xml:space="preserve">Businessballs.com. (2020). </w:t>
      </w:r>
      <w:r w:rsidRPr="00BB620E">
        <w:rPr>
          <w:rFonts w:ascii="Arial" w:hAnsi="Arial" w:cs="Arial"/>
          <w:iCs/>
          <w:color w:val="000000"/>
        </w:rPr>
        <w:t>Johari Window: Model and Free Diagrams - BusinessBalls.com</w:t>
      </w:r>
      <w:r w:rsidRPr="00BB620E">
        <w:rPr>
          <w:rFonts w:ascii="Arial" w:hAnsi="Arial" w:cs="Arial"/>
          <w:color w:val="000000"/>
          <w:shd w:val="clear" w:color="auto" w:fill="FFFFFF"/>
        </w:rPr>
        <w:t>. [online] Available at: https://www.businessballs.com/self-awareness/johari-window-model-and-free-diagrams/ [Accessed 14 Jan. 2020].</w:t>
      </w:r>
    </w:p>
    <w:p w:rsidR="00A92763" w:rsidRPr="00A92763" w:rsidRDefault="00A92763" w:rsidP="00BB620E">
      <w:pPr>
        <w:pStyle w:val="ListParagraph"/>
        <w:numPr>
          <w:ilvl w:val="0"/>
          <w:numId w:val="5"/>
        </w:numPr>
        <w:spacing w:line="360" w:lineRule="auto"/>
        <w:rPr>
          <w:rFonts w:ascii="Arial" w:hAnsi="Arial" w:cs="Arial"/>
        </w:rPr>
      </w:pPr>
      <w:r w:rsidRPr="00A92763">
        <w:rPr>
          <w:rFonts w:ascii="Arial" w:hAnsi="Arial" w:cs="Arial"/>
          <w:color w:val="000000"/>
          <w:shd w:val="clear" w:color="auto" w:fill="FFFFFF"/>
        </w:rPr>
        <w:t xml:space="preserve">Collinsdictionary.com. (2020). </w:t>
      </w:r>
      <w:r w:rsidRPr="00A92763">
        <w:rPr>
          <w:rFonts w:ascii="&amp;quot" w:hAnsi="&amp;quot"/>
          <w:iCs/>
          <w:color w:val="000000"/>
        </w:rPr>
        <w:t>Job description definition and meaning | Collins English Dictionary</w:t>
      </w:r>
      <w:r w:rsidRPr="00A92763">
        <w:rPr>
          <w:rFonts w:ascii="Arial" w:hAnsi="Arial" w:cs="Arial"/>
          <w:color w:val="000000"/>
          <w:shd w:val="clear" w:color="auto" w:fill="FFFFFF"/>
        </w:rPr>
        <w:t>. [online] Available at: https://www.collinsdictionary.com/dictionary/english/job-description [Accessed 22 Jan. 2020].</w:t>
      </w:r>
    </w:p>
    <w:p w:rsidR="00A92763" w:rsidRPr="00BB620E" w:rsidRDefault="00A92763" w:rsidP="00BB620E">
      <w:pPr>
        <w:pStyle w:val="ListParagraph"/>
        <w:numPr>
          <w:ilvl w:val="0"/>
          <w:numId w:val="5"/>
        </w:numPr>
        <w:spacing w:line="360" w:lineRule="auto"/>
        <w:rPr>
          <w:rFonts w:ascii="Arial" w:hAnsi="Arial" w:cs="Arial"/>
        </w:rPr>
      </w:pPr>
      <w:r w:rsidRPr="00BB620E">
        <w:rPr>
          <w:rFonts w:ascii="Arial" w:hAnsi="Arial" w:cs="Arial"/>
          <w:color w:val="000000"/>
          <w:shd w:val="clear" w:color="auto" w:fill="FFFFFF"/>
        </w:rPr>
        <w:t xml:space="preserve">Dictionary.cambridge.org. (2020). </w:t>
      </w:r>
      <w:r w:rsidRPr="00BB620E">
        <w:rPr>
          <w:rFonts w:ascii="Arial" w:hAnsi="Arial" w:cs="Arial"/>
          <w:iCs/>
          <w:color w:val="000000"/>
        </w:rPr>
        <w:t>CURRICULUM VITAE | meaning in the Cambridge English Dictionary</w:t>
      </w:r>
      <w:r w:rsidRPr="00BB620E">
        <w:rPr>
          <w:rFonts w:ascii="Arial" w:hAnsi="Arial" w:cs="Arial"/>
          <w:color w:val="000000"/>
          <w:shd w:val="clear" w:color="auto" w:fill="FFFFFF"/>
        </w:rPr>
        <w:t>. [online] Available at: https://dictionary.cambridge.org/dictionary/english/curriculum-vitae [Accessed 21 Jan. 2020].</w:t>
      </w:r>
    </w:p>
    <w:p w:rsidR="00A92763" w:rsidRPr="00BB620E" w:rsidRDefault="00A92763" w:rsidP="00BB620E">
      <w:pPr>
        <w:pStyle w:val="ListParagraph"/>
        <w:numPr>
          <w:ilvl w:val="0"/>
          <w:numId w:val="5"/>
        </w:numPr>
        <w:spacing w:line="360" w:lineRule="auto"/>
        <w:rPr>
          <w:rFonts w:ascii="Arial" w:hAnsi="Arial" w:cs="Arial"/>
        </w:rPr>
      </w:pPr>
      <w:r w:rsidRPr="00BB620E">
        <w:rPr>
          <w:rFonts w:ascii="Arial" w:hAnsi="Arial" w:cs="Arial"/>
          <w:shd w:val="clear" w:color="auto" w:fill="FFFFFF"/>
        </w:rPr>
        <w:t xml:space="preserve">Merriam-webster.com. (2019). </w:t>
      </w:r>
      <w:r w:rsidRPr="00BB620E">
        <w:rPr>
          <w:rFonts w:ascii="Arial" w:hAnsi="Arial" w:cs="Arial"/>
          <w:iCs/>
        </w:rPr>
        <w:t>Definition of SELF-AWARENESS</w:t>
      </w:r>
      <w:r w:rsidRPr="00BB620E">
        <w:rPr>
          <w:rFonts w:ascii="Arial" w:hAnsi="Arial" w:cs="Arial"/>
          <w:shd w:val="clear" w:color="auto" w:fill="FFFFFF"/>
        </w:rPr>
        <w:t xml:space="preserve">. [online] Available at: https://www.merriam-webster.com/dictionary/self-awareness [Accessed 20 Dec. 2019]. </w:t>
      </w:r>
    </w:p>
    <w:p w:rsidR="00E02FB9" w:rsidRPr="00C0120B" w:rsidRDefault="00A92763" w:rsidP="00F24BFE">
      <w:pPr>
        <w:pStyle w:val="ListParagraph"/>
        <w:numPr>
          <w:ilvl w:val="0"/>
          <w:numId w:val="5"/>
        </w:numPr>
        <w:spacing w:line="360" w:lineRule="auto"/>
        <w:rPr>
          <w:rFonts w:ascii="Arial" w:hAnsi="Arial" w:cs="Arial"/>
        </w:rPr>
      </w:pPr>
      <w:r w:rsidRPr="00BB620E">
        <w:rPr>
          <w:rFonts w:ascii="Arial" w:hAnsi="Arial" w:cs="Arial"/>
          <w:shd w:val="clear" w:color="auto" w:fill="FFFFFF"/>
        </w:rPr>
        <w:t xml:space="preserve">Mulder, P. (2020). </w:t>
      </w:r>
      <w:r w:rsidRPr="00BB620E">
        <w:rPr>
          <w:rFonts w:ascii="Arial" w:hAnsi="Arial" w:cs="Arial"/>
          <w:iCs/>
        </w:rPr>
        <w:t>What is the Johari Window Model? Theory, example &amp; template | toolshero</w:t>
      </w:r>
      <w:r w:rsidRPr="00BB620E">
        <w:rPr>
          <w:rFonts w:ascii="Arial" w:hAnsi="Arial" w:cs="Arial"/>
          <w:shd w:val="clear" w:color="auto" w:fill="FFFFFF"/>
        </w:rPr>
        <w:t xml:space="preserve">. [Online] toolshero. Available at: https://www.toolshero.com/communication-skills/johari-window-model/ [Accessed 1 </w:t>
      </w:r>
      <w:r w:rsidRPr="00A92763">
        <w:rPr>
          <w:rFonts w:ascii="Arial" w:hAnsi="Arial" w:cs="Arial"/>
          <w:shd w:val="clear" w:color="auto" w:fill="FFFFFF"/>
        </w:rPr>
        <w:t>Jan. 2020]</w:t>
      </w:r>
    </w:p>
    <w:p w:rsidR="00B06DF6" w:rsidRDefault="00B06DF6" w:rsidP="00B06DF6">
      <w:pPr>
        <w:pStyle w:val="Heading2"/>
        <w:rPr>
          <w:rFonts w:ascii="Arial" w:hAnsi="Arial" w:cs="Arial"/>
          <w:sz w:val="22"/>
          <w:szCs w:val="22"/>
          <w:u w:val="single"/>
        </w:rPr>
      </w:pPr>
      <w:bookmarkStart w:id="11" w:name="_Toc30557385"/>
      <w:r w:rsidRPr="00B06DF6">
        <w:rPr>
          <w:rFonts w:ascii="Arial" w:hAnsi="Arial" w:cs="Arial"/>
          <w:sz w:val="22"/>
          <w:szCs w:val="22"/>
          <w:u w:val="single"/>
        </w:rPr>
        <w:lastRenderedPageBreak/>
        <w:t>Appendices</w:t>
      </w:r>
      <w:bookmarkEnd w:id="11"/>
    </w:p>
    <w:p w:rsidR="00B06DF6" w:rsidRDefault="00B06DF6" w:rsidP="00B06DF6"/>
    <w:p w:rsidR="00B06DF6" w:rsidRDefault="00B06DF6" w:rsidP="00B06DF6">
      <w:r>
        <w:rPr>
          <w:noProof/>
          <w:lang w:eastAsia="en-GB"/>
        </w:rPr>
        <w:drawing>
          <wp:inline distT="0" distB="0" distL="0" distR="0">
            <wp:extent cx="3284867" cy="2565140"/>
            <wp:effectExtent l="19050" t="0" r="0" b="0"/>
            <wp:docPr id="1" name="Picture 1" descr="Image result for the johari window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johari window model"/>
                    <pic:cNvPicPr>
                      <a:picLocks noChangeAspect="1" noChangeArrowheads="1"/>
                    </pic:cNvPicPr>
                  </pic:nvPicPr>
                  <pic:blipFill>
                    <a:blip r:embed="rId10"/>
                    <a:srcRect/>
                    <a:stretch>
                      <a:fillRect/>
                    </a:stretch>
                  </pic:blipFill>
                  <pic:spPr bwMode="auto">
                    <a:xfrm>
                      <a:off x="0" y="0"/>
                      <a:ext cx="3284789" cy="2565079"/>
                    </a:xfrm>
                    <a:prstGeom prst="rect">
                      <a:avLst/>
                    </a:prstGeom>
                    <a:noFill/>
                    <a:ln w="9525">
                      <a:noFill/>
                      <a:miter lim="800000"/>
                      <a:headEnd/>
                      <a:tailEnd/>
                    </a:ln>
                  </pic:spPr>
                </pic:pic>
              </a:graphicData>
            </a:graphic>
          </wp:inline>
        </w:drawing>
      </w:r>
    </w:p>
    <w:p w:rsidR="00B06DF6" w:rsidRDefault="00B06DF6" w:rsidP="00B06DF6">
      <w:pPr>
        <w:rPr>
          <w:rFonts w:ascii="Arial" w:hAnsi="Arial" w:cs="Arial"/>
          <w:color w:val="000000"/>
          <w:shd w:val="clear" w:color="auto" w:fill="FFFFFF"/>
        </w:rPr>
      </w:pPr>
      <w:r w:rsidRPr="00B06DF6">
        <w:rPr>
          <w:rFonts w:ascii="Arial" w:hAnsi="Arial" w:cs="Arial"/>
          <w:color w:val="000000"/>
          <w:shd w:val="clear" w:color="auto" w:fill="FFFFFF"/>
        </w:rPr>
        <w:t>(Expert Program Management, 2020)</w:t>
      </w:r>
    </w:p>
    <w:p w:rsidR="00817F1E" w:rsidRDefault="00817F1E" w:rsidP="00B06DF6">
      <w:pPr>
        <w:rPr>
          <w:rFonts w:ascii="Arial" w:hAnsi="Arial" w:cs="Arial"/>
          <w:color w:val="000000"/>
          <w:shd w:val="clear" w:color="auto" w:fill="FFFFFF"/>
        </w:rPr>
      </w:pPr>
      <w:r>
        <w:rPr>
          <w:noProof/>
          <w:lang w:eastAsia="en-GB"/>
        </w:rPr>
        <w:drawing>
          <wp:inline distT="0" distB="0" distL="0" distR="0">
            <wp:extent cx="5727700" cy="4037330"/>
            <wp:effectExtent l="19050" t="0" r="635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727700" cy="4037330"/>
                    </a:xfrm>
                    <a:prstGeom prst="rect">
                      <a:avLst/>
                    </a:prstGeom>
                    <a:noFill/>
                    <a:ln w="9525">
                      <a:noFill/>
                      <a:miter lim="800000"/>
                      <a:headEnd/>
                      <a:tailEnd/>
                    </a:ln>
                  </pic:spPr>
                </pic:pic>
              </a:graphicData>
            </a:graphic>
          </wp:inline>
        </w:drawing>
      </w:r>
    </w:p>
    <w:p w:rsidR="00817F1E" w:rsidRDefault="00817F1E" w:rsidP="00B06DF6">
      <w:pPr>
        <w:rPr>
          <w:rFonts w:ascii="Arial" w:hAnsi="Arial" w:cs="Arial"/>
          <w:color w:val="000000"/>
          <w:shd w:val="clear" w:color="auto" w:fill="FFFFFF"/>
        </w:rPr>
      </w:pPr>
      <w:r w:rsidRPr="00817F1E">
        <w:rPr>
          <w:rFonts w:ascii="Arial" w:hAnsi="Arial" w:cs="Arial"/>
          <w:color w:val="000000"/>
          <w:shd w:val="clear" w:color="auto" w:fill="FFFFFF"/>
        </w:rPr>
        <w:t>(16Personalities, 2020)</w:t>
      </w:r>
    </w:p>
    <w:p w:rsidR="00FD46AA" w:rsidRDefault="00FD46AA" w:rsidP="00B06DF6">
      <w:pPr>
        <w:rPr>
          <w:rFonts w:ascii="Arial" w:hAnsi="Arial" w:cs="Arial"/>
          <w:color w:val="000000"/>
          <w:shd w:val="clear" w:color="auto" w:fill="FFFFFF"/>
        </w:rPr>
      </w:pPr>
    </w:p>
    <w:p w:rsidR="00FD46AA" w:rsidRDefault="00FD46AA" w:rsidP="00FD46AA">
      <w:pPr>
        <w:rPr>
          <w:rFonts w:ascii="Arial" w:hAnsi="Arial" w:cs="Arial"/>
        </w:rPr>
      </w:pPr>
    </w:p>
    <w:p w:rsidR="002F17BF" w:rsidRDefault="00FD46AA" w:rsidP="00FD46AA">
      <w:pPr>
        <w:tabs>
          <w:tab w:val="left" w:pos="7879"/>
        </w:tabs>
        <w:rPr>
          <w:rFonts w:ascii="Arial" w:hAnsi="Arial" w:cs="Arial"/>
        </w:rPr>
      </w:pPr>
      <w:r>
        <w:rPr>
          <w:rFonts w:ascii="Arial" w:hAnsi="Arial" w:cs="Arial"/>
        </w:rPr>
        <w:tab/>
      </w:r>
    </w:p>
    <w:p w:rsidR="00FD46AA" w:rsidRPr="00FD46AA" w:rsidRDefault="00FD46AA" w:rsidP="00FD46AA">
      <w:pPr>
        <w:tabs>
          <w:tab w:val="left" w:pos="7879"/>
        </w:tabs>
        <w:rPr>
          <w:rFonts w:ascii="Arial" w:hAnsi="Arial" w:cs="Arial"/>
        </w:rPr>
      </w:pPr>
      <w:r>
        <w:rPr>
          <w:rFonts w:ascii="Arial" w:hAnsi="Arial" w:cs="Arial"/>
          <w:noProof/>
          <w:lang w:eastAsia="en-GB"/>
        </w:rPr>
        <w:lastRenderedPageBreak/>
        <w:drawing>
          <wp:inline distT="0" distB="0" distL="0" distR="0">
            <wp:extent cx="5727700" cy="3416300"/>
            <wp:effectExtent l="19050" t="0" r="635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727700" cy="3416300"/>
                    </a:xfrm>
                    <a:prstGeom prst="rect">
                      <a:avLst/>
                    </a:prstGeom>
                    <a:noFill/>
                    <a:ln w="9525">
                      <a:noFill/>
                      <a:miter lim="800000"/>
                      <a:headEnd/>
                      <a:tailEnd/>
                    </a:ln>
                  </pic:spPr>
                </pic:pic>
              </a:graphicData>
            </a:graphic>
          </wp:inline>
        </w:drawing>
      </w:r>
    </w:p>
    <w:p w:rsidR="002F17BF" w:rsidRPr="00817F1E" w:rsidRDefault="002F17BF" w:rsidP="00B06DF6">
      <w:pPr>
        <w:rPr>
          <w:rFonts w:ascii="Arial" w:hAnsi="Arial" w:cs="Arial"/>
          <w:color w:val="000000"/>
          <w:shd w:val="clear" w:color="auto" w:fill="FFFFFF"/>
        </w:rPr>
      </w:pPr>
      <w:r>
        <w:rPr>
          <w:rFonts w:ascii="Arial" w:hAnsi="Arial" w:cs="Arial"/>
          <w:noProof/>
          <w:color w:val="000000"/>
          <w:shd w:val="clear" w:color="auto" w:fill="FFFFFF"/>
          <w:lang w:eastAsia="en-GB"/>
        </w:rPr>
        <w:lastRenderedPageBreak/>
        <w:drawing>
          <wp:inline distT="0" distB="0" distL="0" distR="0">
            <wp:extent cx="4742731" cy="5645000"/>
            <wp:effectExtent l="19050" t="0" r="719"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4745832" cy="5648692"/>
                    </a:xfrm>
                    <a:prstGeom prst="rect">
                      <a:avLst/>
                    </a:prstGeom>
                    <a:noFill/>
                    <a:ln w="9525">
                      <a:noFill/>
                      <a:miter lim="800000"/>
                      <a:headEnd/>
                      <a:tailEnd/>
                    </a:ln>
                  </pic:spPr>
                </pic:pic>
              </a:graphicData>
            </a:graphic>
          </wp:inline>
        </w:drawing>
      </w:r>
    </w:p>
    <w:p w:rsidR="00A82E30" w:rsidRDefault="002F17BF" w:rsidP="00B06DF6">
      <w:r>
        <w:rPr>
          <w:noProof/>
          <w:lang w:eastAsia="en-GB"/>
        </w:rPr>
        <w:lastRenderedPageBreak/>
        <w:drawing>
          <wp:inline distT="0" distB="0" distL="0" distR="0">
            <wp:extent cx="4408170" cy="5270500"/>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4408170" cy="5270500"/>
                    </a:xfrm>
                    <a:prstGeom prst="rect">
                      <a:avLst/>
                    </a:prstGeom>
                    <a:noFill/>
                    <a:ln w="9525">
                      <a:noFill/>
                      <a:miter lim="800000"/>
                      <a:headEnd/>
                      <a:tailEnd/>
                    </a:ln>
                  </pic:spPr>
                </pic:pic>
              </a:graphicData>
            </a:graphic>
          </wp:inline>
        </w:drawing>
      </w:r>
    </w:p>
    <w:p w:rsidR="00A82E30" w:rsidRPr="00A82E30" w:rsidRDefault="00A82E30" w:rsidP="00A82E30"/>
    <w:p w:rsidR="00A82E30" w:rsidRDefault="00A82E30" w:rsidP="00A82E30"/>
    <w:p w:rsidR="00817F1E" w:rsidRDefault="00A82E30" w:rsidP="00A82E30">
      <w:pPr>
        <w:tabs>
          <w:tab w:val="left" w:pos="7118"/>
        </w:tabs>
      </w:pPr>
      <w:r>
        <w:tab/>
      </w:r>
    </w:p>
    <w:p w:rsidR="002F17BF" w:rsidRDefault="002F17BF" w:rsidP="00A82E30">
      <w:pPr>
        <w:tabs>
          <w:tab w:val="left" w:pos="7118"/>
        </w:tabs>
        <w:rPr>
          <w:noProof/>
          <w:lang w:eastAsia="en-GB"/>
        </w:rPr>
      </w:pPr>
    </w:p>
    <w:p w:rsidR="002F17BF" w:rsidRDefault="002F17BF" w:rsidP="00A82E30">
      <w:pPr>
        <w:tabs>
          <w:tab w:val="left" w:pos="7118"/>
        </w:tabs>
        <w:rPr>
          <w:noProof/>
          <w:lang w:eastAsia="en-GB"/>
        </w:rPr>
      </w:pPr>
    </w:p>
    <w:p w:rsidR="002F17BF" w:rsidRDefault="002F17BF" w:rsidP="00A82E30">
      <w:pPr>
        <w:tabs>
          <w:tab w:val="left" w:pos="7118"/>
        </w:tabs>
        <w:rPr>
          <w:noProof/>
          <w:lang w:eastAsia="en-GB"/>
        </w:rPr>
      </w:pPr>
    </w:p>
    <w:p w:rsidR="002F17BF" w:rsidRDefault="002F17BF" w:rsidP="00A82E30">
      <w:pPr>
        <w:tabs>
          <w:tab w:val="left" w:pos="7118"/>
        </w:tabs>
        <w:rPr>
          <w:noProof/>
          <w:lang w:eastAsia="en-GB"/>
        </w:rPr>
      </w:pPr>
    </w:p>
    <w:p w:rsidR="00A82E30" w:rsidRDefault="00A82E30" w:rsidP="00A82E30">
      <w:pPr>
        <w:tabs>
          <w:tab w:val="left" w:pos="7118"/>
        </w:tabs>
      </w:pPr>
      <w:r>
        <w:rPr>
          <w:noProof/>
          <w:lang w:eastAsia="en-GB"/>
        </w:rPr>
        <w:lastRenderedPageBreak/>
        <w:drawing>
          <wp:inline distT="0" distB="0" distL="0" distR="0">
            <wp:extent cx="6176513" cy="5016260"/>
            <wp:effectExtent l="0" t="571500" r="0" b="565390"/>
            <wp:docPr id="7" name="Picture 6" descr="C:\Users\Aliyah92\AppData\Local\Temp\Temp1_uni.zip\IMG_1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iyah92\AppData\Local\Temp\Temp1_uni.zip\IMG_1805.JPG"/>
                    <pic:cNvPicPr>
                      <a:picLocks noChangeAspect="1" noChangeArrowheads="1"/>
                    </pic:cNvPicPr>
                  </pic:nvPicPr>
                  <pic:blipFill>
                    <a:blip r:embed="rId15" cstate="print"/>
                    <a:srcRect/>
                    <a:stretch>
                      <a:fillRect/>
                    </a:stretch>
                  </pic:blipFill>
                  <pic:spPr bwMode="auto">
                    <a:xfrm rot="5400000">
                      <a:off x="0" y="0"/>
                      <a:ext cx="6179641" cy="5018800"/>
                    </a:xfrm>
                    <a:prstGeom prst="rect">
                      <a:avLst/>
                    </a:prstGeom>
                    <a:noFill/>
                    <a:ln w="9525">
                      <a:noFill/>
                      <a:miter lim="800000"/>
                      <a:headEnd/>
                      <a:tailEnd/>
                    </a:ln>
                  </pic:spPr>
                </pic:pic>
              </a:graphicData>
            </a:graphic>
          </wp:inline>
        </w:drawing>
      </w:r>
    </w:p>
    <w:p w:rsidR="002F17BF" w:rsidRDefault="002F17BF" w:rsidP="00A82E30">
      <w:pPr>
        <w:tabs>
          <w:tab w:val="left" w:pos="7118"/>
        </w:tabs>
      </w:pPr>
    </w:p>
    <w:p w:rsidR="002F17BF" w:rsidRDefault="002F17BF" w:rsidP="00A82E30">
      <w:pPr>
        <w:tabs>
          <w:tab w:val="left" w:pos="7118"/>
        </w:tabs>
      </w:pPr>
      <w:r>
        <w:rPr>
          <w:noProof/>
          <w:lang w:eastAsia="en-GB"/>
        </w:rPr>
        <w:lastRenderedPageBreak/>
        <w:drawing>
          <wp:inline distT="0" distB="0" distL="0" distR="0">
            <wp:extent cx="6330116" cy="445123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srcRect/>
                    <a:stretch>
                      <a:fillRect/>
                    </a:stretch>
                  </pic:blipFill>
                  <pic:spPr bwMode="auto">
                    <a:xfrm>
                      <a:off x="0" y="0"/>
                      <a:ext cx="6330558" cy="4451541"/>
                    </a:xfrm>
                    <a:prstGeom prst="rect">
                      <a:avLst/>
                    </a:prstGeom>
                    <a:noFill/>
                    <a:ln w="9525">
                      <a:noFill/>
                      <a:miter lim="800000"/>
                      <a:headEnd/>
                      <a:tailEnd/>
                    </a:ln>
                  </pic:spPr>
                </pic:pic>
              </a:graphicData>
            </a:graphic>
          </wp:inline>
        </w:drawing>
      </w:r>
    </w:p>
    <w:p w:rsidR="00CC70D9" w:rsidRDefault="00CC70D9" w:rsidP="00A82E30">
      <w:pPr>
        <w:tabs>
          <w:tab w:val="left" w:pos="7118"/>
        </w:tabs>
      </w:pPr>
      <w:r>
        <w:rPr>
          <w:noProof/>
          <w:lang w:eastAsia="en-GB"/>
        </w:rPr>
        <w:drawing>
          <wp:inline distT="0" distB="0" distL="0" distR="0">
            <wp:extent cx="4287520" cy="3450590"/>
            <wp:effectExtent l="19050" t="0" r="0" b="0"/>
            <wp:docPr id="2"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17"/>
                    <a:srcRect/>
                    <a:stretch>
                      <a:fillRect/>
                    </a:stretch>
                  </pic:blipFill>
                  <pic:spPr bwMode="auto">
                    <a:xfrm>
                      <a:off x="0" y="0"/>
                      <a:ext cx="4287520" cy="3450590"/>
                    </a:xfrm>
                    <a:prstGeom prst="rect">
                      <a:avLst/>
                    </a:prstGeom>
                    <a:noFill/>
                    <a:ln w="9525">
                      <a:noFill/>
                      <a:miter lim="800000"/>
                      <a:headEnd/>
                      <a:tailEnd/>
                    </a:ln>
                  </pic:spPr>
                </pic:pic>
              </a:graphicData>
            </a:graphic>
          </wp:inline>
        </w:drawing>
      </w:r>
    </w:p>
    <w:p w:rsidR="00CC70D9" w:rsidRPr="00CC70D9" w:rsidRDefault="00CC70D9" w:rsidP="00A82E30">
      <w:pPr>
        <w:tabs>
          <w:tab w:val="left" w:pos="7118"/>
        </w:tabs>
      </w:pPr>
      <w:r w:rsidRPr="00CC70D9">
        <w:rPr>
          <w:rFonts w:ascii="Arial" w:hAnsi="Arial" w:cs="Arial"/>
          <w:color w:val="000000"/>
          <w:shd w:val="clear" w:color="auto" w:fill="FFFFFF"/>
        </w:rPr>
        <w:t>(University, 2020)</w:t>
      </w:r>
    </w:p>
    <w:sectPr w:rsidR="00CC70D9" w:rsidRPr="00CC70D9" w:rsidSect="0017291F">
      <w:footerReference w:type="default" r:id="rId18"/>
      <w:pgSz w:w="11906" w:h="16838"/>
      <w:pgMar w:top="1440" w:right="1440" w:bottom="1440" w:left="1440" w:header="708" w:footer="708" w:gutter="0"/>
      <w:pgBorders w:display="firstPage" w:offsetFrom="page">
        <w:top w:val="double" w:sz="6" w:space="24" w:color="auto"/>
        <w:left w:val="double" w:sz="6" w:space="24" w:color="auto"/>
        <w:bottom w:val="double" w:sz="6" w:space="24" w:color="auto"/>
        <w:right w:val="double" w:sz="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612C" w:rsidRDefault="0029612C" w:rsidP="00EA4423">
      <w:pPr>
        <w:spacing w:after="0" w:line="240" w:lineRule="auto"/>
      </w:pPr>
      <w:r>
        <w:separator/>
      </w:r>
    </w:p>
  </w:endnote>
  <w:endnote w:type="continuationSeparator" w:id="1">
    <w:p w:rsidR="0029612C" w:rsidRDefault="0029612C" w:rsidP="00EA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0399735"/>
      <w:docPartObj>
        <w:docPartGallery w:val="Page Numbers (Bottom of Page)"/>
        <w:docPartUnique/>
      </w:docPartObj>
    </w:sdtPr>
    <w:sdtContent>
      <w:p w:rsidR="0029612C" w:rsidRDefault="0029612C">
        <w:pPr>
          <w:pStyle w:val="Footer"/>
          <w:jc w:val="center"/>
        </w:pPr>
        <w:fldSimple w:instr=" PAGE   \* MERGEFORMAT ">
          <w:r w:rsidR="00AD4DD9">
            <w:rPr>
              <w:noProof/>
            </w:rPr>
            <w:t>14</w:t>
          </w:r>
        </w:fldSimple>
      </w:p>
    </w:sdtContent>
  </w:sdt>
  <w:p w:rsidR="0029612C" w:rsidRDefault="002961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612C" w:rsidRDefault="0029612C" w:rsidP="00EA4423">
      <w:pPr>
        <w:spacing w:after="0" w:line="240" w:lineRule="auto"/>
      </w:pPr>
      <w:r>
        <w:separator/>
      </w:r>
    </w:p>
  </w:footnote>
  <w:footnote w:type="continuationSeparator" w:id="1">
    <w:p w:rsidR="0029612C" w:rsidRDefault="0029612C" w:rsidP="00EA44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45512"/>
    <w:multiLevelType w:val="hybridMultilevel"/>
    <w:tmpl w:val="A1500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3414D5C"/>
    <w:multiLevelType w:val="hybridMultilevel"/>
    <w:tmpl w:val="4E14BF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05F04B4"/>
    <w:multiLevelType w:val="hybridMultilevel"/>
    <w:tmpl w:val="43E07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CE1179"/>
    <w:multiLevelType w:val="hybridMultilevel"/>
    <w:tmpl w:val="B040FB6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51A2194"/>
    <w:multiLevelType w:val="hybridMultilevel"/>
    <w:tmpl w:val="DB1E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9951B7"/>
    <w:multiLevelType w:val="hybridMultilevel"/>
    <w:tmpl w:val="3AA6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F05A3A"/>
    <w:multiLevelType w:val="hybridMultilevel"/>
    <w:tmpl w:val="61A6B28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F53396D"/>
    <w:multiLevelType w:val="hybridMultilevel"/>
    <w:tmpl w:val="C7E4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F73A40"/>
    <w:multiLevelType w:val="hybridMultilevel"/>
    <w:tmpl w:val="E5301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1F5C35"/>
    <w:multiLevelType w:val="multilevel"/>
    <w:tmpl w:val="6E6C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3"/>
  </w:num>
  <w:num w:numId="4">
    <w:abstractNumId w:val="5"/>
  </w:num>
  <w:num w:numId="5">
    <w:abstractNumId w:val="2"/>
  </w:num>
  <w:num w:numId="6">
    <w:abstractNumId w:val="4"/>
  </w:num>
  <w:num w:numId="7">
    <w:abstractNumId w:val="9"/>
  </w:num>
  <w:num w:numId="8">
    <w:abstractNumId w:val="7"/>
  </w:num>
  <w:num w:numId="9">
    <w:abstractNumId w:val="0"/>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0"/>
    <w:footnote w:id="1"/>
  </w:footnotePr>
  <w:endnotePr>
    <w:endnote w:id="0"/>
    <w:endnote w:id="1"/>
  </w:endnotePr>
  <w:compat/>
  <w:rsids>
    <w:rsidRoot w:val="00AF3048"/>
    <w:rsid w:val="00032480"/>
    <w:rsid w:val="000411C8"/>
    <w:rsid w:val="000566CF"/>
    <w:rsid w:val="000933DE"/>
    <w:rsid w:val="00097036"/>
    <w:rsid w:val="000C21C4"/>
    <w:rsid w:val="000C3333"/>
    <w:rsid w:val="000C42E0"/>
    <w:rsid w:val="001356FF"/>
    <w:rsid w:val="0017291F"/>
    <w:rsid w:val="001A4115"/>
    <w:rsid w:val="001F7195"/>
    <w:rsid w:val="0027470C"/>
    <w:rsid w:val="00294669"/>
    <w:rsid w:val="0029612C"/>
    <w:rsid w:val="002E2B1A"/>
    <w:rsid w:val="002E5140"/>
    <w:rsid w:val="002E5B56"/>
    <w:rsid w:val="002F17BF"/>
    <w:rsid w:val="002F2F5C"/>
    <w:rsid w:val="00370B01"/>
    <w:rsid w:val="00414693"/>
    <w:rsid w:val="0041762E"/>
    <w:rsid w:val="004555CC"/>
    <w:rsid w:val="00490476"/>
    <w:rsid w:val="004938CF"/>
    <w:rsid w:val="004A1E66"/>
    <w:rsid w:val="004D4360"/>
    <w:rsid w:val="004D7022"/>
    <w:rsid w:val="004F1979"/>
    <w:rsid w:val="00522FC4"/>
    <w:rsid w:val="00591D37"/>
    <w:rsid w:val="005D72BB"/>
    <w:rsid w:val="00614B8C"/>
    <w:rsid w:val="006A1B77"/>
    <w:rsid w:val="0073297F"/>
    <w:rsid w:val="00742D0E"/>
    <w:rsid w:val="007933D2"/>
    <w:rsid w:val="007C07C0"/>
    <w:rsid w:val="007D1D09"/>
    <w:rsid w:val="00817F1E"/>
    <w:rsid w:val="00830C49"/>
    <w:rsid w:val="00840230"/>
    <w:rsid w:val="008B13CF"/>
    <w:rsid w:val="008B58D5"/>
    <w:rsid w:val="00933279"/>
    <w:rsid w:val="00976905"/>
    <w:rsid w:val="00977F64"/>
    <w:rsid w:val="0098334A"/>
    <w:rsid w:val="00A07F8F"/>
    <w:rsid w:val="00A3079C"/>
    <w:rsid w:val="00A343A6"/>
    <w:rsid w:val="00A44B65"/>
    <w:rsid w:val="00A82E30"/>
    <w:rsid w:val="00A92763"/>
    <w:rsid w:val="00AD4DD9"/>
    <w:rsid w:val="00AF3048"/>
    <w:rsid w:val="00B06DF6"/>
    <w:rsid w:val="00B54210"/>
    <w:rsid w:val="00B57A61"/>
    <w:rsid w:val="00B71F29"/>
    <w:rsid w:val="00BB620E"/>
    <w:rsid w:val="00C0120B"/>
    <w:rsid w:val="00C22531"/>
    <w:rsid w:val="00C31EAD"/>
    <w:rsid w:val="00C34985"/>
    <w:rsid w:val="00C43B12"/>
    <w:rsid w:val="00CC70D9"/>
    <w:rsid w:val="00D044D2"/>
    <w:rsid w:val="00D147E6"/>
    <w:rsid w:val="00DA72DF"/>
    <w:rsid w:val="00E020E1"/>
    <w:rsid w:val="00E02FB9"/>
    <w:rsid w:val="00E03936"/>
    <w:rsid w:val="00E668F9"/>
    <w:rsid w:val="00E954EA"/>
    <w:rsid w:val="00EA4423"/>
    <w:rsid w:val="00EF55F3"/>
    <w:rsid w:val="00F037D5"/>
    <w:rsid w:val="00F24BFE"/>
    <w:rsid w:val="00F339CB"/>
    <w:rsid w:val="00F716EA"/>
    <w:rsid w:val="00F9401B"/>
    <w:rsid w:val="00FD46A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40"/>
  </w:style>
  <w:style w:type="paragraph" w:styleId="Heading1">
    <w:name w:val="heading 1"/>
    <w:basedOn w:val="Normal"/>
    <w:next w:val="Normal"/>
    <w:link w:val="Heading1Char"/>
    <w:uiPriority w:val="9"/>
    <w:qFormat/>
    <w:rsid w:val="002747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020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D702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70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5D72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EA442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A4423"/>
  </w:style>
  <w:style w:type="paragraph" w:styleId="Footer">
    <w:name w:val="footer"/>
    <w:basedOn w:val="Normal"/>
    <w:link w:val="FooterChar"/>
    <w:uiPriority w:val="99"/>
    <w:unhideWhenUsed/>
    <w:rsid w:val="00EA4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423"/>
  </w:style>
  <w:style w:type="paragraph" w:styleId="TOCHeading">
    <w:name w:val="TOC Heading"/>
    <w:basedOn w:val="Heading1"/>
    <w:next w:val="Normal"/>
    <w:uiPriority w:val="39"/>
    <w:semiHidden/>
    <w:unhideWhenUsed/>
    <w:qFormat/>
    <w:rsid w:val="00EA4423"/>
    <w:pPr>
      <w:outlineLvl w:val="9"/>
    </w:pPr>
    <w:rPr>
      <w:lang w:val="en-US"/>
    </w:rPr>
  </w:style>
  <w:style w:type="paragraph" w:styleId="TOC1">
    <w:name w:val="toc 1"/>
    <w:basedOn w:val="Normal"/>
    <w:next w:val="Normal"/>
    <w:autoRedefine/>
    <w:uiPriority w:val="39"/>
    <w:unhideWhenUsed/>
    <w:rsid w:val="00EA4423"/>
    <w:pPr>
      <w:spacing w:after="100"/>
    </w:pPr>
  </w:style>
  <w:style w:type="character" w:styleId="Hyperlink">
    <w:name w:val="Hyperlink"/>
    <w:basedOn w:val="DefaultParagraphFont"/>
    <w:uiPriority w:val="99"/>
    <w:unhideWhenUsed/>
    <w:rsid w:val="00EA4423"/>
    <w:rPr>
      <w:color w:val="0000FF" w:themeColor="hyperlink"/>
      <w:u w:val="single"/>
    </w:rPr>
  </w:style>
  <w:style w:type="paragraph" w:styleId="BalloonText">
    <w:name w:val="Balloon Text"/>
    <w:basedOn w:val="Normal"/>
    <w:link w:val="BalloonTextChar"/>
    <w:uiPriority w:val="99"/>
    <w:semiHidden/>
    <w:unhideWhenUsed/>
    <w:rsid w:val="00EA44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423"/>
    <w:rPr>
      <w:rFonts w:ascii="Tahoma" w:hAnsi="Tahoma" w:cs="Tahoma"/>
      <w:sz w:val="16"/>
      <w:szCs w:val="16"/>
    </w:rPr>
  </w:style>
  <w:style w:type="paragraph" w:styleId="ListParagraph">
    <w:name w:val="List Paragraph"/>
    <w:basedOn w:val="Normal"/>
    <w:uiPriority w:val="34"/>
    <w:qFormat/>
    <w:rsid w:val="00EA4423"/>
    <w:pPr>
      <w:ind w:left="720"/>
      <w:contextualSpacing/>
    </w:pPr>
  </w:style>
  <w:style w:type="character" w:customStyle="1" w:styleId="Heading2Char">
    <w:name w:val="Heading 2 Char"/>
    <w:basedOn w:val="DefaultParagraphFont"/>
    <w:link w:val="Heading2"/>
    <w:uiPriority w:val="9"/>
    <w:rsid w:val="00E020E1"/>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E020E1"/>
    <w:pPr>
      <w:spacing w:after="100"/>
      <w:ind w:left="220"/>
    </w:pPr>
  </w:style>
  <w:style w:type="character" w:customStyle="1" w:styleId="ezoic-ad">
    <w:name w:val="ezoic-ad"/>
    <w:basedOn w:val="DefaultParagraphFont"/>
    <w:rsid w:val="00097036"/>
  </w:style>
  <w:style w:type="paragraph" w:styleId="NoSpacing">
    <w:name w:val="No Spacing"/>
    <w:uiPriority w:val="1"/>
    <w:qFormat/>
    <w:rsid w:val="002E2B1A"/>
    <w:pPr>
      <w:spacing w:after="0" w:line="240" w:lineRule="auto"/>
    </w:pPr>
  </w:style>
  <w:style w:type="character" w:customStyle="1" w:styleId="Heading3Char">
    <w:name w:val="Heading 3 Char"/>
    <w:basedOn w:val="DefaultParagraphFont"/>
    <w:link w:val="Heading3"/>
    <w:uiPriority w:val="9"/>
    <w:rsid w:val="004D7022"/>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BB620E"/>
    <w:rPr>
      <w:color w:val="800080" w:themeColor="followedHyperlink"/>
      <w:u w:val="single"/>
    </w:rPr>
  </w:style>
  <w:style w:type="character" w:customStyle="1" w:styleId="x">
    <w:name w:val="x"/>
    <w:basedOn w:val="DefaultParagraphFont"/>
    <w:rsid w:val="00BB620E"/>
  </w:style>
  <w:style w:type="character" w:customStyle="1" w:styleId="x-h">
    <w:name w:val="x-h"/>
    <w:basedOn w:val="DefaultParagraphFont"/>
    <w:rsid w:val="00BB620E"/>
  </w:style>
  <w:style w:type="character" w:customStyle="1" w:styleId="lbl">
    <w:name w:val="lbl"/>
    <w:basedOn w:val="DefaultParagraphFont"/>
    <w:rsid w:val="001F7195"/>
  </w:style>
  <w:style w:type="character" w:customStyle="1" w:styleId="hi">
    <w:name w:val="hi"/>
    <w:basedOn w:val="DefaultParagraphFont"/>
    <w:rsid w:val="001F7195"/>
  </w:style>
  <w:style w:type="paragraph" w:styleId="TOC3">
    <w:name w:val="toc 3"/>
    <w:basedOn w:val="Normal"/>
    <w:next w:val="Normal"/>
    <w:autoRedefine/>
    <w:uiPriority w:val="39"/>
    <w:unhideWhenUsed/>
    <w:rsid w:val="00AD4DD9"/>
    <w:pPr>
      <w:spacing w:after="100"/>
      <w:ind w:left="440"/>
    </w:pPr>
  </w:style>
</w:styles>
</file>

<file path=word/webSettings.xml><?xml version="1.0" encoding="utf-8"?>
<w:webSettings xmlns:r="http://schemas.openxmlformats.org/officeDocument/2006/relationships" xmlns:w="http://schemas.openxmlformats.org/wordprocessingml/2006/main">
  <w:divs>
    <w:div w:id="127825353">
      <w:bodyDiv w:val="1"/>
      <w:marLeft w:val="0"/>
      <w:marRight w:val="0"/>
      <w:marTop w:val="0"/>
      <w:marBottom w:val="0"/>
      <w:divBdr>
        <w:top w:val="none" w:sz="0" w:space="0" w:color="auto"/>
        <w:left w:val="none" w:sz="0" w:space="0" w:color="auto"/>
        <w:bottom w:val="none" w:sz="0" w:space="0" w:color="auto"/>
        <w:right w:val="none" w:sz="0" w:space="0" w:color="auto"/>
      </w:divBdr>
    </w:div>
    <w:div w:id="163978828">
      <w:bodyDiv w:val="1"/>
      <w:marLeft w:val="0"/>
      <w:marRight w:val="0"/>
      <w:marTop w:val="0"/>
      <w:marBottom w:val="0"/>
      <w:divBdr>
        <w:top w:val="none" w:sz="0" w:space="0" w:color="auto"/>
        <w:left w:val="none" w:sz="0" w:space="0" w:color="auto"/>
        <w:bottom w:val="none" w:sz="0" w:space="0" w:color="auto"/>
        <w:right w:val="none" w:sz="0" w:space="0" w:color="auto"/>
      </w:divBdr>
    </w:div>
    <w:div w:id="193929863">
      <w:bodyDiv w:val="1"/>
      <w:marLeft w:val="0"/>
      <w:marRight w:val="0"/>
      <w:marTop w:val="0"/>
      <w:marBottom w:val="0"/>
      <w:divBdr>
        <w:top w:val="none" w:sz="0" w:space="0" w:color="auto"/>
        <w:left w:val="none" w:sz="0" w:space="0" w:color="auto"/>
        <w:bottom w:val="none" w:sz="0" w:space="0" w:color="auto"/>
        <w:right w:val="none" w:sz="0" w:space="0" w:color="auto"/>
      </w:divBdr>
    </w:div>
    <w:div w:id="780609556">
      <w:bodyDiv w:val="1"/>
      <w:marLeft w:val="0"/>
      <w:marRight w:val="0"/>
      <w:marTop w:val="0"/>
      <w:marBottom w:val="0"/>
      <w:divBdr>
        <w:top w:val="none" w:sz="0" w:space="0" w:color="auto"/>
        <w:left w:val="none" w:sz="0" w:space="0" w:color="auto"/>
        <w:bottom w:val="none" w:sz="0" w:space="0" w:color="auto"/>
        <w:right w:val="none" w:sz="0" w:space="0" w:color="auto"/>
      </w:divBdr>
    </w:div>
    <w:div w:id="1209954965">
      <w:bodyDiv w:val="1"/>
      <w:marLeft w:val="0"/>
      <w:marRight w:val="0"/>
      <w:marTop w:val="0"/>
      <w:marBottom w:val="0"/>
      <w:divBdr>
        <w:top w:val="none" w:sz="0" w:space="0" w:color="auto"/>
        <w:left w:val="none" w:sz="0" w:space="0" w:color="auto"/>
        <w:bottom w:val="none" w:sz="0" w:space="0" w:color="auto"/>
        <w:right w:val="none" w:sz="0" w:space="0" w:color="auto"/>
      </w:divBdr>
      <w:divsChild>
        <w:div w:id="621692875">
          <w:marLeft w:val="0"/>
          <w:marRight w:val="0"/>
          <w:marTop w:val="120"/>
          <w:marBottom w:val="120"/>
          <w:divBdr>
            <w:top w:val="none" w:sz="0" w:space="0" w:color="auto"/>
            <w:left w:val="none" w:sz="0" w:space="0" w:color="auto"/>
            <w:bottom w:val="none" w:sz="0" w:space="0" w:color="auto"/>
            <w:right w:val="none" w:sz="0" w:space="0" w:color="auto"/>
          </w:divBdr>
        </w:div>
      </w:divsChild>
    </w:div>
    <w:div w:id="1215776957">
      <w:bodyDiv w:val="1"/>
      <w:marLeft w:val="0"/>
      <w:marRight w:val="0"/>
      <w:marTop w:val="0"/>
      <w:marBottom w:val="0"/>
      <w:divBdr>
        <w:top w:val="none" w:sz="0" w:space="0" w:color="auto"/>
        <w:left w:val="none" w:sz="0" w:space="0" w:color="auto"/>
        <w:bottom w:val="none" w:sz="0" w:space="0" w:color="auto"/>
        <w:right w:val="none" w:sz="0" w:space="0" w:color="auto"/>
      </w:divBdr>
    </w:div>
    <w:div w:id="1419599242">
      <w:bodyDiv w:val="1"/>
      <w:marLeft w:val="0"/>
      <w:marRight w:val="0"/>
      <w:marTop w:val="0"/>
      <w:marBottom w:val="0"/>
      <w:divBdr>
        <w:top w:val="none" w:sz="0" w:space="0" w:color="auto"/>
        <w:left w:val="none" w:sz="0" w:space="0" w:color="auto"/>
        <w:bottom w:val="none" w:sz="0" w:space="0" w:color="auto"/>
        <w:right w:val="none" w:sz="0" w:space="0" w:color="auto"/>
      </w:divBdr>
    </w:div>
    <w:div w:id="1773090939">
      <w:bodyDiv w:val="1"/>
      <w:marLeft w:val="0"/>
      <w:marRight w:val="0"/>
      <w:marTop w:val="0"/>
      <w:marBottom w:val="0"/>
      <w:divBdr>
        <w:top w:val="none" w:sz="0" w:space="0" w:color="auto"/>
        <w:left w:val="none" w:sz="0" w:space="0" w:color="auto"/>
        <w:bottom w:val="none" w:sz="0" w:space="0" w:color="auto"/>
        <w:right w:val="none" w:sz="0" w:space="0" w:color="auto"/>
      </w:divBdr>
    </w:div>
    <w:div w:id="1868172445">
      <w:bodyDiv w:val="1"/>
      <w:marLeft w:val="0"/>
      <w:marRight w:val="0"/>
      <w:marTop w:val="0"/>
      <w:marBottom w:val="0"/>
      <w:divBdr>
        <w:top w:val="none" w:sz="0" w:space="0" w:color="auto"/>
        <w:left w:val="none" w:sz="0" w:space="0" w:color="auto"/>
        <w:bottom w:val="none" w:sz="0" w:space="0" w:color="auto"/>
        <w:right w:val="none" w:sz="0" w:space="0" w:color="auto"/>
      </w:divBdr>
    </w:div>
    <w:div w:id="207881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gi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curriculum-vitae"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763B8-FD09-4B0E-ABD6-7474ADD89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3815</Words>
  <Characters>21751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Aliyah hussain</dc:creator>
  <cp:lastModifiedBy>Aliyah hussain</cp:lastModifiedBy>
  <cp:revision>2</cp:revision>
  <dcterms:created xsi:type="dcterms:W3CDTF">2020-01-22T03:49:00Z</dcterms:created>
  <dcterms:modified xsi:type="dcterms:W3CDTF">2020-01-22T03:49:00Z</dcterms:modified>
</cp:coreProperties>
</file>