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8B1826" w:rsidRDefault="008B1826" w:rsidP="008B1826">
      <w:pPr>
        <w:rPr>
          <w:b/>
        </w:rPr>
      </w:pPr>
      <w:r w:rsidRPr="00A55FF5">
        <w:rPr>
          <w:b/>
        </w:rPr>
        <w:t xml:space="preserve">Activity </w:t>
      </w:r>
      <w:proofErr w:type="gramStart"/>
      <w:r w:rsidRPr="00A55FF5">
        <w:rPr>
          <w:b/>
        </w:rPr>
        <w:t>three</w:t>
      </w:r>
      <w:proofErr w:type="gramEnd"/>
    </w:p>
    <w:p w:rsidR="008B1826" w:rsidRDefault="008B1826" w:rsidP="008B1826">
      <w:r>
        <w:t xml:space="preserve">Looking at the case study above, including Syed’s SWOT analysis, imagine you are helping Syed make his decision. What points would you highlight? Would you recommend him to sell to Muhammad? Make some notes in answer to this question below. </w:t>
      </w:r>
    </w:p>
    <w:p w:rsidR="008B1826" w:rsidRPr="00A55FF5" w:rsidRDefault="008B1826" w:rsidP="008B1826">
      <w:pPr>
        <w:rPr>
          <w:b/>
        </w:rPr>
      </w:pPr>
      <w:r w:rsidRPr="00A55FF5">
        <w:rPr>
          <w:b/>
        </w:rPr>
        <w:t>My answer</w:t>
      </w:r>
      <w:r>
        <w:rPr>
          <w:b/>
        </w:rPr>
        <w:t xml:space="preserve"> to help students</w:t>
      </w:r>
    </w:p>
    <w:p w:rsidR="008B1826" w:rsidRDefault="008B1826" w:rsidP="008B1826">
      <w:r>
        <w:t xml:space="preserve">Syed has provided some interesting information in his SWOT analysis. By taking a realistic look at his business as it is, he can decide what is most likely to make sense for its future. </w:t>
      </w:r>
      <w:proofErr w:type="gramStart"/>
      <w:r>
        <w:t>There’s</w:t>
      </w:r>
      <w:proofErr w:type="gramEnd"/>
      <w:r>
        <w:t xml:space="preserve"> no absolute right or wrong here (there rarely is in this sort of decision-making), but based on the information given I would advise Syed not to sell. These are the key points I would highlight: </w:t>
      </w:r>
    </w:p>
    <w:p w:rsidR="008B1826" w:rsidRDefault="008B1826" w:rsidP="008B1826">
      <w:pPr>
        <w:numPr>
          <w:ilvl w:val="0"/>
          <w:numId w:val="2"/>
        </w:numPr>
        <w:spacing w:after="0" w:line="360" w:lineRule="auto"/>
        <w:ind w:left="780" w:right="780"/>
      </w:pPr>
      <w:r>
        <w:t xml:space="preserve">Syed has </w:t>
      </w:r>
      <w:proofErr w:type="gramStart"/>
      <w:r>
        <w:t>a lot of</w:t>
      </w:r>
      <w:proofErr w:type="gramEnd"/>
      <w:r>
        <w:t xml:space="preserve"> strengths, mainly based on the very fact that the organisation is small and under his management.</w:t>
      </w:r>
    </w:p>
    <w:p w:rsidR="008B1826" w:rsidRDefault="008B1826" w:rsidP="008B1826">
      <w:pPr>
        <w:numPr>
          <w:ilvl w:val="0"/>
          <w:numId w:val="2"/>
        </w:numPr>
        <w:spacing w:after="0" w:line="360" w:lineRule="auto"/>
        <w:ind w:left="780" w:right="780"/>
      </w:pPr>
      <w:r>
        <w:t xml:space="preserve">Being dependent on one supplier is always a risk, especially now they are becoming unreliable. However, </w:t>
      </w:r>
      <w:proofErr w:type="gramStart"/>
      <w:r>
        <w:t>there’s</w:t>
      </w:r>
      <w:proofErr w:type="gramEnd"/>
      <w:r>
        <w:t xml:space="preserve"> no reason he couldn’t identify other suppliers and shop around to get a good deal and spread the risk by regularly using two or three. </w:t>
      </w:r>
    </w:p>
    <w:p w:rsidR="008B1826" w:rsidRDefault="008B1826" w:rsidP="008B1826">
      <w:pPr>
        <w:numPr>
          <w:ilvl w:val="0"/>
          <w:numId w:val="2"/>
        </w:numPr>
        <w:spacing w:after="0" w:line="360" w:lineRule="auto"/>
        <w:ind w:left="780" w:right="780"/>
      </w:pPr>
      <w:r>
        <w:t xml:space="preserve">Syed has said that cash flow is a weakness that stops him from expanding. It sounds like now would be a great time to explore the financial support from the new NGO, as this would enable him to respond to some of the other opportunities (new shops and the potential for export) at his own pace and under his control. </w:t>
      </w:r>
    </w:p>
    <w:p w:rsidR="008B1826" w:rsidRDefault="008B1826" w:rsidP="008B1826">
      <w:pPr>
        <w:numPr>
          <w:ilvl w:val="0"/>
          <w:numId w:val="2"/>
        </w:numPr>
        <w:spacing w:after="0" w:line="360" w:lineRule="auto"/>
        <w:ind w:left="780" w:right="780"/>
      </w:pPr>
      <w:r>
        <w:t xml:space="preserve">If he expands, perhaps he could take on some new employees part </w:t>
      </w:r>
      <w:proofErr w:type="gramStart"/>
      <w:r>
        <w:t>time?</w:t>
      </w:r>
      <w:proofErr w:type="gramEnd"/>
      <w:r>
        <w:t xml:space="preserve"> If he has, say, four employees who work half time rather than two who work full time, he has spread the risk of his dependency – if someone is ill or leaves, one or more of the others might be able to increase their hours. </w:t>
      </w:r>
    </w:p>
    <w:p w:rsidR="008B1826" w:rsidRDefault="008B1826" w:rsidP="008B1826">
      <w:pPr>
        <w:numPr>
          <w:ilvl w:val="0"/>
          <w:numId w:val="2"/>
        </w:numPr>
        <w:spacing w:after="0" w:line="360" w:lineRule="auto"/>
        <w:ind w:left="780" w:right="780"/>
      </w:pPr>
      <w:r>
        <w:t xml:space="preserve">If he agrees to Muhammad’s offer, he will lose his independence and have to commute to a different workplace. Will the people he works with be able to commute, or in practical terms will this mean they become unemployed (and how might he feel about that)? More people will see and buy his designs, but will his name or mark be on them? </w:t>
      </w:r>
    </w:p>
    <w:p w:rsidR="008B1826" w:rsidRDefault="008B1826" w:rsidP="008B1826">
      <w:pPr>
        <w:numPr>
          <w:ilvl w:val="0"/>
          <w:numId w:val="2"/>
        </w:numPr>
        <w:spacing w:after="0" w:line="360" w:lineRule="auto"/>
        <w:ind w:left="780" w:right="780"/>
      </w:pPr>
      <w:proofErr w:type="gramStart"/>
      <w:r>
        <w:t>What if he explores the opportunities for expansion that the SWOT analysis has highlighted, and then considers whether the offer looks tempting?</w:t>
      </w:r>
      <w:proofErr w:type="gramEnd"/>
      <w:r>
        <w:t xml:space="preserve"> </w:t>
      </w:r>
    </w:p>
    <w:p w:rsidR="008B1826" w:rsidRDefault="008B1826" w:rsidP="008B1826">
      <w:r>
        <w:t xml:space="preserve">Finally, I would perhaps suggest that this </w:t>
      </w:r>
      <w:proofErr w:type="gramStart"/>
      <w:r>
        <w:t>isn’t</w:t>
      </w:r>
      <w:proofErr w:type="gramEnd"/>
      <w:r>
        <w:t xml:space="preserve"> a yes or no decision, and there might be a way that Syed could maintain all his strengths but still work in partnership with Muhammad. He could create some designs especially for Muhammad’s factory, and/or draw on some of his resources in exchange for design expertise. At this point, a SWOT analysis of the potential partnership could be a useful decision-making tool. </w:t>
      </w:r>
    </w:p>
    <w:p w:rsidR="00B30392" w:rsidRDefault="00B30392">
      <w:bookmarkStart w:id="0" w:name="_GoBack"/>
      <w:bookmarkEnd w:id="0"/>
    </w:p>
    <w:sectPr w:rsidR="00B3039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alibri">
    <w:panose1 w:val="020F0502020204030204"/>
    <w:charset w:val="00"/>
    <w:family w:val="swiss"/>
    <w:pitch w:val="variable"/>
    <w:sig w:usb0="E00002FF" w:usb1="4000ACFF" w:usb2="00000001" w:usb3="00000000" w:csb0="0000019F" w:csb1="00000000"/>
  </w:font>
  <w:font w:name="inherit">
    <w:altName w:val="Times New Roman"/>
    <w:panose1 w:val="00000000000000000000"/>
    <w:charset w:val="00"/>
    <w:family w:val="roman"/>
    <w:notTrueType/>
    <w:pitch w:val="default"/>
  </w:font>
  <w:font w:name="Calibri Light">
    <w:panose1 w:val="020F0302020204030204"/>
    <w:charset w:val="00"/>
    <w:family w:val="swiss"/>
    <w:pitch w:val="variable"/>
    <w:sig w:usb0="A00002EF" w:usb1="4000207B"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350E052B"/>
    <w:multiLevelType w:val="multilevel"/>
    <w:tmpl w:val="D356270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75103ECE"/>
    <w:multiLevelType w:val="hybridMultilevel"/>
    <w:tmpl w:val="4BF8E67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58149F"/>
    <w:rsid w:val="00010EA0"/>
    <w:rsid w:val="000230E7"/>
    <w:rsid w:val="00025395"/>
    <w:rsid w:val="00046EAB"/>
    <w:rsid w:val="000762EF"/>
    <w:rsid w:val="00094739"/>
    <w:rsid w:val="000B6576"/>
    <w:rsid w:val="000D4FBB"/>
    <w:rsid w:val="000D75FC"/>
    <w:rsid w:val="000F2512"/>
    <w:rsid w:val="001808B6"/>
    <w:rsid w:val="001C0055"/>
    <w:rsid w:val="001D5287"/>
    <w:rsid w:val="001E2E02"/>
    <w:rsid w:val="001E3EC0"/>
    <w:rsid w:val="00293D8D"/>
    <w:rsid w:val="002A57E2"/>
    <w:rsid w:val="002B1B33"/>
    <w:rsid w:val="003238B4"/>
    <w:rsid w:val="00355135"/>
    <w:rsid w:val="00361987"/>
    <w:rsid w:val="003C1D6A"/>
    <w:rsid w:val="00404BC2"/>
    <w:rsid w:val="00457FAC"/>
    <w:rsid w:val="004A0F6F"/>
    <w:rsid w:val="004A5FAC"/>
    <w:rsid w:val="004C70F2"/>
    <w:rsid w:val="004E57E3"/>
    <w:rsid w:val="00512E75"/>
    <w:rsid w:val="00514223"/>
    <w:rsid w:val="00531F73"/>
    <w:rsid w:val="00550A19"/>
    <w:rsid w:val="0058149F"/>
    <w:rsid w:val="00596CD5"/>
    <w:rsid w:val="005A3ABB"/>
    <w:rsid w:val="005C68FB"/>
    <w:rsid w:val="00615160"/>
    <w:rsid w:val="006746AA"/>
    <w:rsid w:val="0069127A"/>
    <w:rsid w:val="00694954"/>
    <w:rsid w:val="006A4E1E"/>
    <w:rsid w:val="006E7CAD"/>
    <w:rsid w:val="007102B7"/>
    <w:rsid w:val="007148E1"/>
    <w:rsid w:val="00733C45"/>
    <w:rsid w:val="00765E52"/>
    <w:rsid w:val="007E5E6D"/>
    <w:rsid w:val="0087274D"/>
    <w:rsid w:val="008764E5"/>
    <w:rsid w:val="008B1826"/>
    <w:rsid w:val="008B4D57"/>
    <w:rsid w:val="008B5E00"/>
    <w:rsid w:val="008E6C36"/>
    <w:rsid w:val="008F1117"/>
    <w:rsid w:val="00907C2F"/>
    <w:rsid w:val="009523A5"/>
    <w:rsid w:val="00962676"/>
    <w:rsid w:val="009632EA"/>
    <w:rsid w:val="00970EB8"/>
    <w:rsid w:val="00972A5A"/>
    <w:rsid w:val="009770B3"/>
    <w:rsid w:val="009E68DD"/>
    <w:rsid w:val="009F5523"/>
    <w:rsid w:val="009F7186"/>
    <w:rsid w:val="00A71E23"/>
    <w:rsid w:val="00A725E0"/>
    <w:rsid w:val="00A74736"/>
    <w:rsid w:val="00AC0D2D"/>
    <w:rsid w:val="00AF323A"/>
    <w:rsid w:val="00B30392"/>
    <w:rsid w:val="00B309F8"/>
    <w:rsid w:val="00B31B74"/>
    <w:rsid w:val="00B90852"/>
    <w:rsid w:val="00B94E28"/>
    <w:rsid w:val="00BC1EEB"/>
    <w:rsid w:val="00BE301D"/>
    <w:rsid w:val="00BF2396"/>
    <w:rsid w:val="00C57A47"/>
    <w:rsid w:val="00C915C5"/>
    <w:rsid w:val="00CA0E15"/>
    <w:rsid w:val="00D04D3C"/>
    <w:rsid w:val="00D05EBD"/>
    <w:rsid w:val="00D54FB2"/>
    <w:rsid w:val="00D70A8F"/>
    <w:rsid w:val="00D7397B"/>
    <w:rsid w:val="00DA1D0B"/>
    <w:rsid w:val="00DB45D1"/>
    <w:rsid w:val="00E241F6"/>
    <w:rsid w:val="00E332C5"/>
    <w:rsid w:val="00E811E6"/>
    <w:rsid w:val="00EC678C"/>
    <w:rsid w:val="00F03CD2"/>
    <w:rsid w:val="00F233CD"/>
    <w:rsid w:val="00F42C9E"/>
    <w:rsid w:val="00F64B42"/>
    <w:rsid w:val="00F86B4C"/>
    <w:rsid w:val="00F924EC"/>
    <w:rsid w:val="00FA02ED"/>
    <w:rsid w:val="00FD3704"/>
    <w:rsid w:val="00FD5D3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5C7DEE1"/>
  <w15:chartTrackingRefBased/>
  <w15:docId w15:val="{30389AA9-5C76-4AF9-B0A6-CF546A4A37B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0"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58149F"/>
    <w:pPr>
      <w:spacing w:after="200" w:line="276" w:lineRule="auto"/>
    </w:p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Strong">
    <w:name w:val="Strong"/>
    <w:qFormat/>
    <w:rsid w:val="0058149F"/>
    <w:rPr>
      <w:rFonts w:ascii="inherit" w:hAnsi="inherit" w:hint="default"/>
      <w:b/>
      <w:bCs/>
    </w:rPr>
  </w:style>
  <w:style w:type="paragraph" w:styleId="ListParagraph">
    <w:name w:val="List Paragraph"/>
    <w:basedOn w:val="Normal"/>
    <w:uiPriority w:val="34"/>
    <w:qFormat/>
    <w:rsid w:val="0058149F"/>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Pages>
  <Words>381</Words>
  <Characters>2173</Characters>
  <Application>Microsoft Office Word</Application>
  <DocSecurity>0</DocSecurity>
  <Lines>18</Lines>
  <Paragraphs>5</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2549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Anthony Burns</dc:creator>
  <cp:keywords/>
  <dc:description/>
  <cp:lastModifiedBy>Anthony Burns</cp:lastModifiedBy>
  <cp:revision>2</cp:revision>
  <dcterms:created xsi:type="dcterms:W3CDTF">2018-09-12T11:07:00Z</dcterms:created>
  <dcterms:modified xsi:type="dcterms:W3CDTF">2018-09-12T11:07:00Z</dcterms:modified>
</cp:coreProperties>
</file>