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7539732"/>
        <w:docPartObj>
          <w:docPartGallery w:val="Cover Pages"/>
          <w:docPartUnique/>
        </w:docPartObj>
      </w:sdtPr>
      <w:sdtEndPr>
        <w:rPr>
          <w:rFonts w:eastAsiaTheme="minorEastAsia"/>
          <w:color w:val="4472C4" w:themeColor="accent1"/>
          <w:sz w:val="36"/>
          <w:szCs w:val="36"/>
          <w:lang w:val="en-US"/>
        </w:rPr>
      </w:sdtEndPr>
      <w:sdtContent>
        <w:p w14:paraId="46617EB1" w14:textId="1C523AC3" w:rsidR="00641FC2" w:rsidRDefault="00641FC2" w:rsidP="00DC245F">
          <w:r>
            <w:rPr>
              <w:noProof/>
            </w:rPr>
            <mc:AlternateContent>
              <mc:Choice Requires="wpg">
                <w:drawing>
                  <wp:anchor distT="0" distB="0" distL="114300" distR="114300" simplePos="0" relativeHeight="251665408" behindDoc="0" locked="0" layoutInCell="1" allowOverlap="1" wp14:anchorId="25462458" wp14:editId="0EED07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B3FD78"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472c4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365325C4" wp14:editId="2EDC95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354EE9" w14:textId="722C0BFC" w:rsidR="00641FC2" w:rsidRDefault="00641FC2">
                                    <w:pPr>
                                      <w:pStyle w:val="NoSpacing"/>
                                      <w:jc w:val="right"/>
                                      <w:rPr>
                                        <w:color w:val="595959" w:themeColor="text1" w:themeTint="A6"/>
                                        <w:sz w:val="28"/>
                                        <w:szCs w:val="28"/>
                                      </w:rPr>
                                    </w:pPr>
                                    <w:r>
                                      <w:rPr>
                                        <w:color w:val="595959" w:themeColor="text1" w:themeTint="A6"/>
                                        <w:sz w:val="28"/>
                                        <w:szCs w:val="28"/>
                                      </w:rPr>
                                      <w:t>Laura Monica Lojewski</w:t>
                                    </w:r>
                                  </w:p>
                                </w:sdtContent>
                              </w:sdt>
                              <w:p w14:paraId="07210B21" w14:textId="2EBE28AE" w:rsidR="00641FC2" w:rsidRDefault="00000000">
                                <w:pPr>
                                  <w:pStyle w:val="NoSpacing"/>
                                  <w:jc w:val="right"/>
                                  <w:rPr>
                                    <w:color w:val="595959" w:themeColor="text1" w:themeTint="A6"/>
                                    <w:sz w:val="18"/>
                                    <w:szCs w:val="18"/>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641FC2" w:rsidRPr="00DC2C16">
                                      <w:rPr>
                                        <w:color w:val="595959" w:themeColor="text1" w:themeTint="A6"/>
                                      </w:rPr>
                                      <w:t>Student n</w:t>
                                    </w:r>
                                    <w:r w:rsidR="007170E6" w:rsidRPr="00DC2C16">
                                      <w:rPr>
                                        <w:color w:val="595959" w:themeColor="text1" w:themeTint="A6"/>
                                      </w:rPr>
                                      <w:t>umber 2128409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5325C4"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354EE9" w14:textId="722C0BFC" w:rsidR="00641FC2" w:rsidRDefault="00641FC2">
                              <w:pPr>
                                <w:pStyle w:val="NoSpacing"/>
                                <w:jc w:val="right"/>
                                <w:rPr>
                                  <w:color w:val="595959" w:themeColor="text1" w:themeTint="A6"/>
                                  <w:sz w:val="28"/>
                                  <w:szCs w:val="28"/>
                                </w:rPr>
                              </w:pPr>
                              <w:r>
                                <w:rPr>
                                  <w:color w:val="595959" w:themeColor="text1" w:themeTint="A6"/>
                                  <w:sz w:val="28"/>
                                  <w:szCs w:val="28"/>
                                </w:rPr>
                                <w:t>Laura Monica Lojewski</w:t>
                              </w:r>
                            </w:p>
                          </w:sdtContent>
                        </w:sdt>
                        <w:p w14:paraId="07210B21" w14:textId="2EBE28AE" w:rsidR="00641FC2" w:rsidRDefault="00000000">
                          <w:pPr>
                            <w:pStyle w:val="NoSpacing"/>
                            <w:jc w:val="right"/>
                            <w:rPr>
                              <w:color w:val="595959" w:themeColor="text1" w:themeTint="A6"/>
                              <w:sz w:val="18"/>
                              <w:szCs w:val="18"/>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641FC2" w:rsidRPr="00DC2C16">
                                <w:rPr>
                                  <w:color w:val="595959" w:themeColor="text1" w:themeTint="A6"/>
                                </w:rPr>
                                <w:t>Student n</w:t>
                              </w:r>
                              <w:r w:rsidR="007170E6" w:rsidRPr="00DC2C16">
                                <w:rPr>
                                  <w:color w:val="595959" w:themeColor="text1" w:themeTint="A6"/>
                                </w:rPr>
                                <w:t>umber 2128409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5F5DBD3B" wp14:editId="2A316E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118A6" w14:textId="45665D4D" w:rsidR="00641FC2" w:rsidRDefault="006A0AA8">
                                <w:pPr>
                                  <w:pStyle w:val="NoSpacing"/>
                                  <w:jc w:val="right"/>
                                  <w:rPr>
                                    <w:color w:val="4472C4" w:themeColor="accent1"/>
                                    <w:sz w:val="28"/>
                                    <w:szCs w:val="28"/>
                                  </w:rPr>
                                </w:pPr>
                                <w:r>
                                  <w:rPr>
                                    <w:color w:val="4472C4" w:themeColor="accent1"/>
                                    <w:sz w:val="28"/>
                                    <w:szCs w:val="28"/>
                                  </w:rPr>
                                  <w:t>Program</w:t>
                                </w:r>
                                <w:r w:rsidR="000E4AAF">
                                  <w:rPr>
                                    <w:color w:val="4472C4" w:themeColor="accent1"/>
                                    <w:sz w:val="28"/>
                                    <w:szCs w:val="28"/>
                                  </w:rPr>
                                  <w:t>: Certifi</w:t>
                                </w:r>
                                <w:r w:rsidR="00246EA7">
                                  <w:rPr>
                                    <w:color w:val="4472C4" w:themeColor="accent1"/>
                                    <w:sz w:val="28"/>
                                    <w:szCs w:val="28"/>
                                  </w:rPr>
                                  <w:t>cate of Higher Education</w:t>
                                </w:r>
                                <w:r w:rsidR="000E4AAF">
                                  <w:rPr>
                                    <w:color w:val="4472C4" w:themeColor="accent1"/>
                                    <w:sz w:val="28"/>
                                    <w:szCs w:val="28"/>
                                  </w:rPr>
                                  <w:t xml:space="preserve"> Skills for </w:t>
                                </w:r>
                                <w:r w:rsidR="007E6F2B">
                                  <w:rPr>
                                    <w:color w:val="4472C4" w:themeColor="accent1"/>
                                    <w:sz w:val="28"/>
                                    <w:szCs w:val="28"/>
                                  </w:rPr>
                                  <w:t xml:space="preserve">the </w:t>
                                </w:r>
                                <w:r w:rsidR="000E4AAF">
                                  <w:rPr>
                                    <w:color w:val="4472C4" w:themeColor="accent1"/>
                                    <w:sz w:val="28"/>
                                    <w:szCs w:val="28"/>
                                  </w:rPr>
                                  <w:t>Work</w:t>
                                </w:r>
                                <w:r w:rsidR="007E6F2B">
                                  <w:rPr>
                                    <w:color w:val="4472C4" w:themeColor="accent1"/>
                                    <w:sz w:val="28"/>
                                    <w:szCs w:val="28"/>
                                  </w:rPr>
                                  <w:t>p</w:t>
                                </w:r>
                                <w:r w:rsidR="000E4AAF">
                                  <w:rPr>
                                    <w:color w:val="4472C4" w:themeColor="accent1"/>
                                    <w:sz w:val="28"/>
                                    <w:szCs w:val="28"/>
                                  </w:rPr>
                                  <w:t>lace</w:t>
                                </w:r>
                              </w:p>
                              <w:p w14:paraId="13AB17F2" w14:textId="77D0449C" w:rsidR="000E4AAF" w:rsidRDefault="00246EA7">
                                <w:pPr>
                                  <w:pStyle w:val="NoSpacing"/>
                                  <w:jc w:val="right"/>
                                  <w:rPr>
                                    <w:color w:val="4472C4" w:themeColor="accent1"/>
                                    <w:sz w:val="28"/>
                                    <w:szCs w:val="28"/>
                                  </w:rPr>
                                </w:pPr>
                                <w:r>
                                  <w:rPr>
                                    <w:color w:val="4472C4" w:themeColor="accent1"/>
                                    <w:sz w:val="28"/>
                                    <w:szCs w:val="28"/>
                                  </w:rPr>
                                  <w:t xml:space="preserve">Module: </w:t>
                                </w:r>
                                <w:r w:rsidR="006D5C93" w:rsidRPr="006D5C93">
                                  <w:rPr>
                                    <w:color w:val="4472C4" w:themeColor="accent1"/>
                                    <w:sz w:val="28"/>
                                    <w:szCs w:val="28"/>
                                  </w:rPr>
                                  <w:t>Effective Team Working and Communication</w:t>
                                </w:r>
                              </w:p>
                              <w:p w14:paraId="5C41B9D6" w14:textId="22222F8F" w:rsidR="00AC5957" w:rsidRDefault="00931241" w:rsidP="00AC5957">
                                <w:pPr>
                                  <w:pStyle w:val="NoSpacing"/>
                                  <w:ind w:left="2880" w:firstLine="720"/>
                                  <w:jc w:val="center"/>
                                  <w:rPr>
                                    <w:color w:val="4472C4" w:themeColor="accent1"/>
                                    <w:sz w:val="28"/>
                                    <w:szCs w:val="28"/>
                                  </w:rPr>
                                </w:pPr>
                                <w:r>
                                  <w:rPr>
                                    <w:color w:val="4472C4" w:themeColor="accent1"/>
                                    <w:sz w:val="28"/>
                                    <w:szCs w:val="28"/>
                                  </w:rPr>
                                  <w:t xml:space="preserve">   </w:t>
                                </w:r>
                                <w:r w:rsidR="006D5C93">
                                  <w:rPr>
                                    <w:color w:val="4472C4" w:themeColor="accent1"/>
                                    <w:sz w:val="28"/>
                                    <w:szCs w:val="28"/>
                                  </w:rPr>
                                  <w:t xml:space="preserve">Module code: </w:t>
                                </w:r>
                                <w:hyperlink r:id="rId14" w:tooltip="Effective Team Working and Communication (BMSW4002_BIRM)" w:history="1">
                                  <w:r w:rsidR="00AC5957" w:rsidRPr="00AC5957">
                                    <w:rPr>
                                      <w:rStyle w:val="Hyperlink"/>
                                      <w:sz w:val="28"/>
                                      <w:szCs w:val="28"/>
                                      <w:u w:val="none"/>
                                      <w:lang w:val="en-GB"/>
                                    </w:rPr>
                                    <w:t>BMSW4002_BIRM</w:t>
                                  </w:r>
                                </w:hyperlink>
                              </w:p>
                              <w:p w14:paraId="29D255A4" w14:textId="7A0B07FE" w:rsidR="00AC5957" w:rsidRPr="00AC5957" w:rsidRDefault="00931241" w:rsidP="00AC5957">
                                <w:pPr>
                                  <w:pStyle w:val="NoSpacing"/>
                                  <w:ind w:left="2880" w:firstLine="720"/>
                                  <w:jc w:val="center"/>
                                  <w:rPr>
                                    <w:color w:val="4472C4" w:themeColor="accent1"/>
                                    <w:sz w:val="28"/>
                                    <w:szCs w:val="28"/>
                                    <w:lang w:val="en-GB"/>
                                  </w:rPr>
                                </w:pPr>
                                <w:r w:rsidRPr="00931241">
                                  <w:rPr>
                                    <w:color w:val="4472C4" w:themeColor="accent1"/>
                                    <w:sz w:val="28"/>
                                    <w:szCs w:val="28"/>
                                    <w:lang w:val="en-GB"/>
                                  </w:rPr>
                                  <w:t xml:space="preserve">Module leader - </w:t>
                                </w:r>
                                <w:r w:rsidRPr="00931241">
                                  <w:rPr>
                                    <w:color w:val="4472C4" w:themeColor="accent1"/>
                                    <w:sz w:val="28"/>
                                    <w:szCs w:val="28"/>
                                    <w:lang w:val="en-GB"/>
                                  </w:rPr>
                                  <w:t>Daminabo Pokubo</w:t>
                                </w:r>
                              </w:p>
                              <w:p w14:paraId="6FD4564F" w14:textId="60834046" w:rsidR="006D5C93" w:rsidRDefault="006D5C9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5DBD3B"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F8118A6" w14:textId="45665D4D" w:rsidR="00641FC2" w:rsidRDefault="006A0AA8">
                          <w:pPr>
                            <w:pStyle w:val="NoSpacing"/>
                            <w:jc w:val="right"/>
                            <w:rPr>
                              <w:color w:val="4472C4" w:themeColor="accent1"/>
                              <w:sz w:val="28"/>
                              <w:szCs w:val="28"/>
                            </w:rPr>
                          </w:pPr>
                          <w:r>
                            <w:rPr>
                              <w:color w:val="4472C4" w:themeColor="accent1"/>
                              <w:sz w:val="28"/>
                              <w:szCs w:val="28"/>
                            </w:rPr>
                            <w:t>Program</w:t>
                          </w:r>
                          <w:r w:rsidR="000E4AAF">
                            <w:rPr>
                              <w:color w:val="4472C4" w:themeColor="accent1"/>
                              <w:sz w:val="28"/>
                              <w:szCs w:val="28"/>
                            </w:rPr>
                            <w:t>: Certifi</w:t>
                          </w:r>
                          <w:r w:rsidR="00246EA7">
                            <w:rPr>
                              <w:color w:val="4472C4" w:themeColor="accent1"/>
                              <w:sz w:val="28"/>
                              <w:szCs w:val="28"/>
                            </w:rPr>
                            <w:t>cate of Higher Education</w:t>
                          </w:r>
                          <w:r w:rsidR="000E4AAF">
                            <w:rPr>
                              <w:color w:val="4472C4" w:themeColor="accent1"/>
                              <w:sz w:val="28"/>
                              <w:szCs w:val="28"/>
                            </w:rPr>
                            <w:t xml:space="preserve"> Skills for </w:t>
                          </w:r>
                          <w:r w:rsidR="007E6F2B">
                            <w:rPr>
                              <w:color w:val="4472C4" w:themeColor="accent1"/>
                              <w:sz w:val="28"/>
                              <w:szCs w:val="28"/>
                            </w:rPr>
                            <w:t xml:space="preserve">the </w:t>
                          </w:r>
                          <w:r w:rsidR="000E4AAF">
                            <w:rPr>
                              <w:color w:val="4472C4" w:themeColor="accent1"/>
                              <w:sz w:val="28"/>
                              <w:szCs w:val="28"/>
                            </w:rPr>
                            <w:t>Work</w:t>
                          </w:r>
                          <w:r w:rsidR="007E6F2B">
                            <w:rPr>
                              <w:color w:val="4472C4" w:themeColor="accent1"/>
                              <w:sz w:val="28"/>
                              <w:szCs w:val="28"/>
                            </w:rPr>
                            <w:t>p</w:t>
                          </w:r>
                          <w:r w:rsidR="000E4AAF">
                            <w:rPr>
                              <w:color w:val="4472C4" w:themeColor="accent1"/>
                              <w:sz w:val="28"/>
                              <w:szCs w:val="28"/>
                            </w:rPr>
                            <w:t>lace</w:t>
                          </w:r>
                        </w:p>
                        <w:p w14:paraId="13AB17F2" w14:textId="77D0449C" w:rsidR="000E4AAF" w:rsidRDefault="00246EA7">
                          <w:pPr>
                            <w:pStyle w:val="NoSpacing"/>
                            <w:jc w:val="right"/>
                            <w:rPr>
                              <w:color w:val="4472C4" w:themeColor="accent1"/>
                              <w:sz w:val="28"/>
                              <w:szCs w:val="28"/>
                            </w:rPr>
                          </w:pPr>
                          <w:r>
                            <w:rPr>
                              <w:color w:val="4472C4" w:themeColor="accent1"/>
                              <w:sz w:val="28"/>
                              <w:szCs w:val="28"/>
                            </w:rPr>
                            <w:t xml:space="preserve">Module: </w:t>
                          </w:r>
                          <w:r w:rsidR="006D5C93" w:rsidRPr="006D5C93">
                            <w:rPr>
                              <w:color w:val="4472C4" w:themeColor="accent1"/>
                              <w:sz w:val="28"/>
                              <w:szCs w:val="28"/>
                            </w:rPr>
                            <w:t>Effective Team Working and Communication</w:t>
                          </w:r>
                        </w:p>
                        <w:p w14:paraId="5C41B9D6" w14:textId="22222F8F" w:rsidR="00AC5957" w:rsidRDefault="00931241" w:rsidP="00AC5957">
                          <w:pPr>
                            <w:pStyle w:val="NoSpacing"/>
                            <w:ind w:left="2880" w:firstLine="720"/>
                            <w:jc w:val="center"/>
                            <w:rPr>
                              <w:color w:val="4472C4" w:themeColor="accent1"/>
                              <w:sz w:val="28"/>
                              <w:szCs w:val="28"/>
                            </w:rPr>
                          </w:pPr>
                          <w:r>
                            <w:rPr>
                              <w:color w:val="4472C4" w:themeColor="accent1"/>
                              <w:sz w:val="28"/>
                              <w:szCs w:val="28"/>
                            </w:rPr>
                            <w:t xml:space="preserve">   </w:t>
                          </w:r>
                          <w:r w:rsidR="006D5C93">
                            <w:rPr>
                              <w:color w:val="4472C4" w:themeColor="accent1"/>
                              <w:sz w:val="28"/>
                              <w:szCs w:val="28"/>
                            </w:rPr>
                            <w:t xml:space="preserve">Module code: </w:t>
                          </w:r>
                          <w:hyperlink r:id="rId15" w:tooltip="Effective Team Working and Communication (BMSW4002_BIRM)" w:history="1">
                            <w:r w:rsidR="00AC5957" w:rsidRPr="00AC5957">
                              <w:rPr>
                                <w:rStyle w:val="Hyperlink"/>
                                <w:sz w:val="28"/>
                                <w:szCs w:val="28"/>
                                <w:u w:val="none"/>
                                <w:lang w:val="en-GB"/>
                              </w:rPr>
                              <w:t>BMSW4002_BIRM</w:t>
                            </w:r>
                          </w:hyperlink>
                        </w:p>
                        <w:p w14:paraId="29D255A4" w14:textId="7A0B07FE" w:rsidR="00AC5957" w:rsidRPr="00AC5957" w:rsidRDefault="00931241" w:rsidP="00AC5957">
                          <w:pPr>
                            <w:pStyle w:val="NoSpacing"/>
                            <w:ind w:left="2880" w:firstLine="720"/>
                            <w:jc w:val="center"/>
                            <w:rPr>
                              <w:color w:val="4472C4" w:themeColor="accent1"/>
                              <w:sz w:val="28"/>
                              <w:szCs w:val="28"/>
                              <w:lang w:val="en-GB"/>
                            </w:rPr>
                          </w:pPr>
                          <w:r w:rsidRPr="00931241">
                            <w:rPr>
                              <w:color w:val="4472C4" w:themeColor="accent1"/>
                              <w:sz w:val="28"/>
                              <w:szCs w:val="28"/>
                              <w:lang w:val="en-GB"/>
                            </w:rPr>
                            <w:t xml:space="preserve">Module leader - </w:t>
                          </w:r>
                          <w:r w:rsidRPr="00931241">
                            <w:rPr>
                              <w:color w:val="4472C4" w:themeColor="accent1"/>
                              <w:sz w:val="28"/>
                              <w:szCs w:val="28"/>
                              <w:lang w:val="en-GB"/>
                            </w:rPr>
                            <w:t>Daminabo Pokubo</w:t>
                          </w:r>
                        </w:p>
                        <w:p w14:paraId="6FD4564F" w14:textId="60834046" w:rsidR="006D5C93" w:rsidRDefault="006D5C93">
                          <w:pPr>
                            <w:pStyle w:val="NoSpacing"/>
                            <w:jc w:val="right"/>
                            <w:rPr>
                              <w:color w:val="595959" w:themeColor="text1" w:themeTint="A6"/>
                              <w:sz w:val="20"/>
                              <w:szCs w:val="20"/>
                            </w:rPr>
                          </w:pPr>
                        </w:p>
                      </w:txbxContent>
                    </v:textbox>
                    <w10:wrap type="square" anchorx="page" anchory="page"/>
                  </v:shape>
                </w:pict>
              </mc:Fallback>
            </mc:AlternateContent>
          </w:r>
        </w:p>
        <w:p w14:paraId="3EE03A9C" w14:textId="19A5195E" w:rsidR="00641FC2" w:rsidRDefault="00DF491C" w:rsidP="00DC245F">
          <w:pPr>
            <w:rPr>
              <w:rFonts w:eastAsiaTheme="minorEastAsia"/>
              <w:color w:val="4472C4" w:themeColor="accent1"/>
              <w:sz w:val="36"/>
              <w:szCs w:val="36"/>
              <w:lang w:val="en-US"/>
            </w:rPr>
          </w:pPr>
          <w:r>
            <w:rPr>
              <w:noProof/>
            </w:rPr>
            <mc:AlternateContent>
              <mc:Choice Requires="wps">
                <w:drawing>
                  <wp:anchor distT="0" distB="0" distL="114300" distR="114300" simplePos="0" relativeHeight="251662336" behindDoc="0" locked="0" layoutInCell="1" allowOverlap="1" wp14:anchorId="456BFE0E" wp14:editId="2A9606C5">
                    <wp:simplePos x="0" y="0"/>
                    <wp:positionH relativeFrom="page">
                      <wp:posOffset>222250</wp:posOffset>
                    </wp:positionH>
                    <wp:positionV relativeFrom="page">
                      <wp:posOffset>1847850</wp:posOffset>
                    </wp:positionV>
                    <wp:extent cx="7315200" cy="31178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1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65B4A" w14:textId="5640BE5C" w:rsidR="00641FC2" w:rsidRDefault="00000000" w:rsidP="000E4AAF">
                                <w:pPr>
                                  <w:jc w:val="right"/>
                                  <w:rPr>
                                    <w:smallCaps/>
                                    <w:color w:val="404040" w:themeColor="text1" w:themeTint="BF"/>
                                    <w:sz w:val="36"/>
                                    <w:szCs w:val="36"/>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71D8">
                                      <w:rPr>
                                        <w:caps/>
                                        <w:color w:val="4472C4" w:themeColor="accent1"/>
                                        <w:sz w:val="64"/>
                                        <w:szCs w:val="64"/>
                                      </w:rPr>
                                      <w:t>Report on effective team working and communication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56BFE0E" id="Text Box 154" o:spid="_x0000_s1028" type="#_x0000_t202" style="position:absolute;margin-left:17.5pt;margin-top:145.5pt;width:8in;height:245.5pt;z-index:25166233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" filled="f" stroked="f" strokeweight=".5pt">
                    <v:textbox inset="126pt,0,54pt,0">
                      <w:txbxContent>
                        <w:p w14:paraId="22B65B4A" w14:textId="5640BE5C" w:rsidR="00641FC2" w:rsidRDefault="00000000" w:rsidP="000E4AAF">
                          <w:pPr>
                            <w:jc w:val="right"/>
                            <w:rPr>
                              <w:smallCaps/>
                              <w:color w:val="404040" w:themeColor="text1" w:themeTint="BF"/>
                              <w:sz w:val="36"/>
                              <w:szCs w:val="36"/>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71D8">
                                <w:rPr>
                                  <w:caps/>
                                  <w:color w:val="4472C4" w:themeColor="accent1"/>
                                  <w:sz w:val="64"/>
                                  <w:szCs w:val="64"/>
                                </w:rPr>
                                <w:t>Report on effective team working and communication</w:t>
                              </w:r>
                            </w:sdtContent>
                          </w:sdt>
                        </w:p>
                      </w:txbxContent>
                    </v:textbox>
                    <w10:wrap type="square" anchorx="page" anchory="page"/>
                  </v:shape>
                </w:pict>
              </mc:Fallback>
            </mc:AlternateContent>
          </w:r>
          <w:r w:rsidR="00641FC2">
            <w:rPr>
              <w:rFonts w:eastAsiaTheme="minorEastAsia"/>
              <w:color w:val="4472C4" w:themeColor="accent1"/>
              <w:sz w:val="36"/>
              <w:szCs w:val="36"/>
              <w:lang w:val="en-US"/>
            </w:rPr>
            <w:br w:type="page"/>
          </w:r>
        </w:p>
      </w:sdtContent>
    </w:sdt>
    <w:p w14:paraId="07901EC3" w14:textId="14B0F53B" w:rsidR="002416BA" w:rsidRPr="002416BA" w:rsidRDefault="0051035E" w:rsidP="00DC245F">
      <w:pPr>
        <w:jc w:val="both"/>
        <w:rPr>
          <w:rFonts w:ascii="Arial" w:hAnsi="Arial" w:cs="Arial"/>
          <w:sz w:val="28"/>
          <w:szCs w:val="28"/>
        </w:rPr>
      </w:pPr>
      <w:r>
        <w:rPr>
          <w:rFonts w:ascii="Arial" w:hAnsi="Arial" w:cs="Arial"/>
          <w:sz w:val="28"/>
          <w:szCs w:val="28"/>
        </w:rPr>
        <w:lastRenderedPageBreak/>
        <w:tab/>
      </w:r>
      <w:r w:rsidR="002416BA" w:rsidRPr="002416BA">
        <w:rPr>
          <w:rFonts w:ascii="Arial" w:hAnsi="Arial" w:cs="Arial"/>
          <w:sz w:val="28"/>
          <w:szCs w:val="28"/>
        </w:rPr>
        <w:t xml:space="preserve"> </w:t>
      </w:r>
    </w:p>
    <w:p w14:paraId="6D3E6FBA" w14:textId="77777777" w:rsidR="002416BA" w:rsidRPr="009F396A" w:rsidRDefault="002416BA" w:rsidP="00DC245F">
      <w:pPr>
        <w:jc w:val="both"/>
        <w:rPr>
          <w:rFonts w:ascii="Arial" w:hAnsi="Arial" w:cs="Arial"/>
          <w:b/>
          <w:bCs/>
          <w:sz w:val="28"/>
          <w:szCs w:val="28"/>
        </w:rPr>
      </w:pPr>
      <w:r w:rsidRPr="009F396A">
        <w:rPr>
          <w:rFonts w:ascii="Arial" w:hAnsi="Arial" w:cs="Arial"/>
          <w:b/>
          <w:bCs/>
          <w:sz w:val="28"/>
          <w:szCs w:val="28"/>
        </w:rPr>
        <w:t>Table of content</w:t>
      </w:r>
    </w:p>
    <w:p w14:paraId="170ABF7B" w14:textId="77777777" w:rsidR="00F32B4A" w:rsidRDefault="00F32B4A" w:rsidP="00DC245F">
      <w:pPr>
        <w:jc w:val="both"/>
        <w:rPr>
          <w:rFonts w:ascii="Arial" w:hAnsi="Arial" w:cs="Arial"/>
          <w:sz w:val="28"/>
          <w:szCs w:val="28"/>
        </w:rPr>
      </w:pPr>
    </w:p>
    <w:p w14:paraId="48E759EC" w14:textId="0DA83217" w:rsidR="00F32B4A" w:rsidRPr="002416BA" w:rsidRDefault="002416BA" w:rsidP="00DC245F">
      <w:pPr>
        <w:jc w:val="both"/>
        <w:rPr>
          <w:rFonts w:ascii="Arial" w:hAnsi="Arial" w:cs="Arial"/>
          <w:sz w:val="28"/>
          <w:szCs w:val="28"/>
        </w:rPr>
      </w:pPr>
      <w:r w:rsidRPr="002416BA">
        <w:rPr>
          <w:rFonts w:ascii="Arial" w:hAnsi="Arial" w:cs="Arial"/>
          <w:sz w:val="28"/>
          <w:szCs w:val="28"/>
        </w:rPr>
        <w:t>1.</w:t>
      </w:r>
      <w:r w:rsidRPr="002416BA">
        <w:rPr>
          <w:rFonts w:ascii="Arial" w:hAnsi="Arial" w:cs="Arial"/>
          <w:sz w:val="28"/>
          <w:szCs w:val="28"/>
        </w:rPr>
        <w:tab/>
        <w:t>Introduction</w:t>
      </w:r>
    </w:p>
    <w:p w14:paraId="52CF6394" w14:textId="07AA0544" w:rsidR="00150976" w:rsidRDefault="002416BA" w:rsidP="00DC245F">
      <w:pPr>
        <w:jc w:val="both"/>
        <w:rPr>
          <w:rFonts w:ascii="Arial" w:hAnsi="Arial" w:cs="Arial"/>
          <w:sz w:val="28"/>
          <w:szCs w:val="28"/>
        </w:rPr>
      </w:pPr>
      <w:r w:rsidRPr="002416BA">
        <w:rPr>
          <w:rFonts w:ascii="Arial" w:hAnsi="Arial" w:cs="Arial"/>
          <w:sz w:val="28"/>
          <w:szCs w:val="28"/>
        </w:rPr>
        <w:t>2.</w:t>
      </w:r>
      <w:r w:rsidRPr="002416BA">
        <w:rPr>
          <w:rFonts w:ascii="Arial" w:hAnsi="Arial" w:cs="Arial"/>
          <w:sz w:val="28"/>
          <w:szCs w:val="28"/>
        </w:rPr>
        <w:tab/>
        <w:t xml:space="preserve">Model of teamwork </w:t>
      </w:r>
    </w:p>
    <w:p w14:paraId="54F76615" w14:textId="1B26D182" w:rsidR="00150976" w:rsidRDefault="002416BA" w:rsidP="00DC245F">
      <w:pPr>
        <w:jc w:val="both"/>
        <w:rPr>
          <w:rFonts w:ascii="Arial" w:hAnsi="Arial" w:cs="Arial"/>
          <w:sz w:val="28"/>
          <w:szCs w:val="28"/>
        </w:rPr>
      </w:pPr>
      <w:r w:rsidRPr="002416BA">
        <w:rPr>
          <w:rFonts w:ascii="Arial" w:hAnsi="Arial" w:cs="Arial"/>
          <w:sz w:val="28"/>
          <w:szCs w:val="28"/>
        </w:rPr>
        <w:t>3.</w:t>
      </w:r>
      <w:r w:rsidRPr="002416BA">
        <w:rPr>
          <w:rFonts w:ascii="Arial" w:hAnsi="Arial" w:cs="Arial"/>
          <w:sz w:val="28"/>
          <w:szCs w:val="28"/>
        </w:rPr>
        <w:tab/>
      </w:r>
      <w:bookmarkStart w:id="0" w:name="_Hlk131504060"/>
      <w:r w:rsidRPr="002416BA">
        <w:rPr>
          <w:rFonts w:ascii="Arial" w:hAnsi="Arial" w:cs="Arial"/>
          <w:sz w:val="28"/>
          <w:szCs w:val="28"/>
        </w:rPr>
        <w:t>Role for creating effective teams</w:t>
      </w:r>
      <w:bookmarkEnd w:id="0"/>
    </w:p>
    <w:p w14:paraId="11D77B65" w14:textId="29676C8B" w:rsidR="00A27AD1" w:rsidRDefault="002416BA" w:rsidP="00DC245F">
      <w:pPr>
        <w:jc w:val="both"/>
        <w:rPr>
          <w:rFonts w:ascii="Arial" w:hAnsi="Arial" w:cs="Arial"/>
          <w:sz w:val="28"/>
          <w:szCs w:val="28"/>
        </w:rPr>
      </w:pPr>
      <w:r w:rsidRPr="002416BA">
        <w:rPr>
          <w:rFonts w:ascii="Arial" w:hAnsi="Arial" w:cs="Arial"/>
          <w:sz w:val="28"/>
          <w:szCs w:val="28"/>
        </w:rPr>
        <w:t xml:space="preserve">4. </w:t>
      </w:r>
      <w:r w:rsidRPr="002416BA">
        <w:rPr>
          <w:rFonts w:ascii="Arial" w:hAnsi="Arial" w:cs="Arial"/>
          <w:sz w:val="28"/>
          <w:szCs w:val="28"/>
        </w:rPr>
        <w:tab/>
        <w:t xml:space="preserve">Impact of effective teamwork on team success </w:t>
      </w:r>
      <w:r w:rsidRPr="002416BA">
        <w:rPr>
          <w:rFonts w:ascii="Arial" w:hAnsi="Arial" w:cs="Arial"/>
          <w:sz w:val="28"/>
          <w:szCs w:val="28"/>
        </w:rPr>
        <w:tab/>
      </w:r>
      <w:r w:rsidRPr="002416BA">
        <w:rPr>
          <w:rFonts w:ascii="Arial" w:hAnsi="Arial" w:cs="Arial"/>
          <w:sz w:val="28"/>
          <w:szCs w:val="28"/>
        </w:rPr>
        <w:tab/>
      </w:r>
    </w:p>
    <w:p w14:paraId="17E4074D" w14:textId="18787A8A" w:rsidR="002416BA" w:rsidRPr="002416BA" w:rsidRDefault="002416BA" w:rsidP="00DC245F">
      <w:pPr>
        <w:jc w:val="both"/>
        <w:rPr>
          <w:rFonts w:ascii="Arial" w:hAnsi="Arial" w:cs="Arial"/>
          <w:sz w:val="28"/>
          <w:szCs w:val="28"/>
        </w:rPr>
      </w:pPr>
      <w:bookmarkStart w:id="1" w:name="_Hlk131504554"/>
      <w:r w:rsidRPr="002416BA">
        <w:rPr>
          <w:rFonts w:ascii="Arial" w:hAnsi="Arial" w:cs="Arial"/>
          <w:sz w:val="28"/>
          <w:szCs w:val="28"/>
        </w:rPr>
        <w:t>5.</w:t>
      </w:r>
      <w:r w:rsidRPr="002416BA">
        <w:rPr>
          <w:rFonts w:ascii="Arial" w:hAnsi="Arial" w:cs="Arial"/>
          <w:sz w:val="28"/>
          <w:szCs w:val="28"/>
        </w:rPr>
        <w:tab/>
        <w:t>Conclusion/Recommendation</w:t>
      </w:r>
    </w:p>
    <w:bookmarkEnd w:id="1"/>
    <w:p w14:paraId="0EA7F0C6" w14:textId="1CA43332" w:rsidR="00A27AD1" w:rsidRDefault="002416BA" w:rsidP="00DC245F">
      <w:pPr>
        <w:jc w:val="both"/>
        <w:rPr>
          <w:rFonts w:ascii="Arial" w:hAnsi="Arial" w:cs="Arial"/>
          <w:sz w:val="28"/>
          <w:szCs w:val="28"/>
        </w:rPr>
      </w:pPr>
      <w:r w:rsidRPr="002416BA">
        <w:rPr>
          <w:rFonts w:ascii="Arial" w:hAnsi="Arial" w:cs="Arial"/>
          <w:sz w:val="28"/>
          <w:szCs w:val="28"/>
        </w:rPr>
        <w:t xml:space="preserve">6. </w:t>
      </w:r>
      <w:r w:rsidRPr="002416BA">
        <w:rPr>
          <w:rFonts w:ascii="Arial" w:hAnsi="Arial" w:cs="Arial"/>
          <w:sz w:val="28"/>
          <w:szCs w:val="28"/>
        </w:rPr>
        <w:tab/>
        <w:t xml:space="preserve">Reference List </w:t>
      </w:r>
    </w:p>
    <w:p w14:paraId="5532B196" w14:textId="77777777" w:rsidR="00A27AD1" w:rsidRDefault="00A27AD1" w:rsidP="00DC245F">
      <w:pPr>
        <w:jc w:val="both"/>
        <w:rPr>
          <w:rFonts w:ascii="Arial" w:hAnsi="Arial" w:cs="Arial"/>
          <w:sz w:val="28"/>
          <w:szCs w:val="28"/>
        </w:rPr>
      </w:pPr>
    </w:p>
    <w:p w14:paraId="162048B5" w14:textId="77777777" w:rsidR="00A27AD1" w:rsidRDefault="00A27AD1" w:rsidP="00DC245F">
      <w:pPr>
        <w:jc w:val="both"/>
        <w:rPr>
          <w:rFonts w:ascii="Arial" w:hAnsi="Arial" w:cs="Arial"/>
          <w:sz w:val="28"/>
          <w:szCs w:val="28"/>
        </w:rPr>
      </w:pPr>
    </w:p>
    <w:p w14:paraId="51F7AEB8" w14:textId="77777777" w:rsidR="00A27AD1" w:rsidRDefault="00A27AD1" w:rsidP="00DC245F">
      <w:pPr>
        <w:jc w:val="both"/>
        <w:rPr>
          <w:rFonts w:ascii="Arial" w:hAnsi="Arial" w:cs="Arial"/>
          <w:sz w:val="28"/>
          <w:szCs w:val="28"/>
        </w:rPr>
      </w:pPr>
    </w:p>
    <w:p w14:paraId="05583C62" w14:textId="77777777" w:rsidR="00A27AD1" w:rsidRDefault="00A27AD1" w:rsidP="00DC245F">
      <w:pPr>
        <w:jc w:val="both"/>
        <w:rPr>
          <w:rFonts w:ascii="Arial" w:hAnsi="Arial" w:cs="Arial"/>
          <w:sz w:val="28"/>
          <w:szCs w:val="28"/>
        </w:rPr>
      </w:pPr>
    </w:p>
    <w:p w14:paraId="1F872118" w14:textId="77777777" w:rsidR="00A27AD1" w:rsidRDefault="00A27AD1" w:rsidP="00DC245F">
      <w:pPr>
        <w:jc w:val="both"/>
        <w:rPr>
          <w:rFonts w:ascii="Arial" w:hAnsi="Arial" w:cs="Arial"/>
          <w:sz w:val="28"/>
          <w:szCs w:val="28"/>
        </w:rPr>
      </w:pPr>
    </w:p>
    <w:p w14:paraId="0255AB75" w14:textId="77777777" w:rsidR="00A27AD1" w:rsidRDefault="00A27AD1" w:rsidP="00DC245F">
      <w:pPr>
        <w:jc w:val="both"/>
        <w:rPr>
          <w:rFonts w:ascii="Arial" w:hAnsi="Arial" w:cs="Arial"/>
          <w:sz w:val="28"/>
          <w:szCs w:val="28"/>
        </w:rPr>
      </w:pPr>
    </w:p>
    <w:p w14:paraId="1938FA78" w14:textId="77777777" w:rsidR="00A27AD1" w:rsidRDefault="00A27AD1" w:rsidP="00DC245F">
      <w:pPr>
        <w:jc w:val="both"/>
        <w:rPr>
          <w:rFonts w:ascii="Arial" w:hAnsi="Arial" w:cs="Arial"/>
          <w:sz w:val="28"/>
          <w:szCs w:val="28"/>
        </w:rPr>
      </w:pPr>
    </w:p>
    <w:p w14:paraId="72B2E11F" w14:textId="77777777" w:rsidR="00AD2015" w:rsidRDefault="00AD2015" w:rsidP="00DC245F">
      <w:pPr>
        <w:jc w:val="both"/>
        <w:rPr>
          <w:rFonts w:ascii="Arial" w:hAnsi="Arial" w:cs="Arial"/>
          <w:sz w:val="28"/>
          <w:szCs w:val="28"/>
        </w:rPr>
      </w:pPr>
    </w:p>
    <w:p w14:paraId="0ACF156A" w14:textId="77777777" w:rsidR="00AD2015" w:rsidRDefault="00AD2015" w:rsidP="00DC245F">
      <w:pPr>
        <w:jc w:val="both"/>
        <w:rPr>
          <w:rFonts w:ascii="Arial" w:hAnsi="Arial" w:cs="Arial"/>
          <w:sz w:val="28"/>
          <w:szCs w:val="28"/>
        </w:rPr>
      </w:pPr>
    </w:p>
    <w:p w14:paraId="3D9D09C7" w14:textId="77777777" w:rsidR="00AD2015" w:rsidRDefault="00AD2015" w:rsidP="00DC245F">
      <w:pPr>
        <w:jc w:val="both"/>
        <w:rPr>
          <w:rFonts w:ascii="Arial" w:hAnsi="Arial" w:cs="Arial"/>
          <w:sz w:val="28"/>
          <w:szCs w:val="28"/>
        </w:rPr>
      </w:pPr>
    </w:p>
    <w:p w14:paraId="56E30D53" w14:textId="77777777" w:rsidR="00AD2015" w:rsidRDefault="00AD2015" w:rsidP="00DC245F">
      <w:pPr>
        <w:jc w:val="both"/>
        <w:rPr>
          <w:rFonts w:ascii="Arial" w:hAnsi="Arial" w:cs="Arial"/>
          <w:sz w:val="28"/>
          <w:szCs w:val="28"/>
        </w:rPr>
      </w:pPr>
    </w:p>
    <w:p w14:paraId="3FB20079" w14:textId="77777777" w:rsidR="00AD2015" w:rsidRDefault="00AD2015" w:rsidP="00DC245F">
      <w:pPr>
        <w:jc w:val="both"/>
        <w:rPr>
          <w:rFonts w:ascii="Arial" w:hAnsi="Arial" w:cs="Arial"/>
          <w:sz w:val="28"/>
          <w:szCs w:val="28"/>
        </w:rPr>
      </w:pPr>
    </w:p>
    <w:p w14:paraId="79FDC376" w14:textId="77777777" w:rsidR="00AD2015" w:rsidRDefault="00AD2015" w:rsidP="00DC245F">
      <w:pPr>
        <w:jc w:val="both"/>
        <w:rPr>
          <w:rFonts w:ascii="Arial" w:hAnsi="Arial" w:cs="Arial"/>
          <w:sz w:val="28"/>
          <w:szCs w:val="28"/>
        </w:rPr>
      </w:pPr>
    </w:p>
    <w:p w14:paraId="20811C6E" w14:textId="77777777" w:rsidR="00AD2015" w:rsidRDefault="00AD2015" w:rsidP="00DC245F">
      <w:pPr>
        <w:jc w:val="both"/>
        <w:rPr>
          <w:rFonts w:ascii="Arial" w:hAnsi="Arial" w:cs="Arial"/>
          <w:sz w:val="28"/>
          <w:szCs w:val="28"/>
        </w:rPr>
      </w:pPr>
    </w:p>
    <w:p w14:paraId="3C1F40B0" w14:textId="77777777" w:rsidR="00827892" w:rsidRDefault="00827892" w:rsidP="00DC245F">
      <w:pPr>
        <w:jc w:val="both"/>
        <w:rPr>
          <w:rFonts w:ascii="Arial" w:hAnsi="Arial" w:cs="Arial"/>
          <w:b/>
          <w:bCs/>
          <w:sz w:val="28"/>
          <w:szCs w:val="28"/>
        </w:rPr>
      </w:pPr>
    </w:p>
    <w:p w14:paraId="15BBD5DA" w14:textId="1946F329" w:rsidR="00E754B0" w:rsidRPr="0051035E" w:rsidRDefault="00B930C8" w:rsidP="00DC245F">
      <w:pPr>
        <w:jc w:val="both"/>
        <w:rPr>
          <w:rFonts w:ascii="Arial" w:hAnsi="Arial" w:cs="Arial"/>
          <w:b/>
          <w:bCs/>
          <w:sz w:val="28"/>
          <w:szCs w:val="28"/>
        </w:rPr>
      </w:pPr>
      <w:r>
        <w:rPr>
          <w:rFonts w:ascii="Arial" w:hAnsi="Arial" w:cs="Arial"/>
          <w:b/>
          <w:bCs/>
          <w:sz w:val="28"/>
          <w:szCs w:val="28"/>
        </w:rPr>
        <w:lastRenderedPageBreak/>
        <w:tab/>
      </w:r>
      <w:r w:rsidR="00E754B0" w:rsidRPr="0051035E">
        <w:rPr>
          <w:rFonts w:ascii="Arial" w:hAnsi="Arial" w:cs="Arial"/>
          <w:b/>
          <w:bCs/>
          <w:sz w:val="28"/>
          <w:szCs w:val="28"/>
        </w:rPr>
        <w:t>Abstract</w:t>
      </w:r>
    </w:p>
    <w:p w14:paraId="71444A5D" w14:textId="3B0E2395" w:rsidR="00AF1A9A" w:rsidRPr="00AF1A9A" w:rsidRDefault="00AF1A9A" w:rsidP="00DC245F">
      <w:pPr>
        <w:ind w:firstLine="720"/>
        <w:jc w:val="both"/>
        <w:rPr>
          <w:rFonts w:ascii="Arial" w:hAnsi="Arial" w:cs="Arial"/>
        </w:rPr>
      </w:pPr>
      <w:r w:rsidRPr="00AF1A9A">
        <w:rPr>
          <w:rFonts w:ascii="Arial" w:hAnsi="Arial" w:cs="Arial"/>
        </w:rPr>
        <w:t>Amazon, the global e-commerce giant, has proposed opening new warehouses in the major capitals of Europe, London, Paris</w:t>
      </w:r>
      <w:r w:rsidR="00204BBC">
        <w:rPr>
          <w:rFonts w:ascii="Arial" w:hAnsi="Arial" w:cs="Arial"/>
        </w:rPr>
        <w:t>,</w:t>
      </w:r>
      <w:r w:rsidRPr="00AF1A9A">
        <w:rPr>
          <w:rFonts w:ascii="Arial" w:hAnsi="Arial" w:cs="Arial"/>
        </w:rPr>
        <w:t xml:space="preserve"> and Berlin, appointing Tom Jackson responsible for forming a team within which its members will have to </w:t>
      </w:r>
      <w:proofErr w:type="spellStart"/>
      <w:r w:rsidR="00757493">
        <w:rPr>
          <w:rFonts w:ascii="Arial" w:hAnsi="Arial" w:cs="Arial"/>
        </w:rPr>
        <w:t>fulfill</w:t>
      </w:r>
      <w:proofErr w:type="spellEnd"/>
      <w:r w:rsidRPr="00AF1A9A">
        <w:rPr>
          <w:rFonts w:ascii="Arial" w:hAnsi="Arial" w:cs="Arial"/>
        </w:rPr>
        <w:t xml:space="preserve"> their tasks and obligations allocated.</w:t>
      </w:r>
    </w:p>
    <w:p w14:paraId="774334BE" w14:textId="10B37466" w:rsidR="00E754B0" w:rsidRDefault="00AF1A9A" w:rsidP="00DC245F">
      <w:pPr>
        <w:ind w:firstLine="720"/>
        <w:jc w:val="both"/>
        <w:rPr>
          <w:rFonts w:ascii="Arial" w:hAnsi="Arial" w:cs="Arial"/>
        </w:rPr>
      </w:pPr>
      <w:r w:rsidRPr="00AF1A9A">
        <w:rPr>
          <w:rFonts w:ascii="Arial" w:hAnsi="Arial" w:cs="Arial"/>
        </w:rPr>
        <w:t>But there were disagreements between the team members and their leader Tom since the beginning of the project, conflicts due to lack of commitment</w:t>
      </w:r>
      <w:r w:rsidR="00204BBC">
        <w:rPr>
          <w:rFonts w:ascii="Arial" w:hAnsi="Arial" w:cs="Arial"/>
        </w:rPr>
        <w:t>,</w:t>
      </w:r>
      <w:r w:rsidRPr="00AF1A9A">
        <w:rPr>
          <w:rFonts w:ascii="Arial" w:hAnsi="Arial" w:cs="Arial"/>
        </w:rPr>
        <w:t xml:space="preserve"> and differences that some could not overcome. An appropriate level of communication was not found, which led to the impairment of communication between all team members. Because Mihaela and Spencer, two of the team members, are not at all engaged in fulfilling the objectives, they are interested in what they can get from the project.</w:t>
      </w:r>
      <w:r w:rsidR="00FD6049">
        <w:rPr>
          <w:rFonts w:ascii="Arial" w:hAnsi="Arial" w:cs="Arial"/>
        </w:rPr>
        <w:t xml:space="preserve"> </w:t>
      </w:r>
      <w:r w:rsidR="007A7698" w:rsidRPr="007A7698">
        <w:rPr>
          <w:rFonts w:ascii="Arial" w:hAnsi="Arial" w:cs="Arial"/>
        </w:rPr>
        <w:t>In order not to compromise the project, Tom, responsible for creating a team to successfully complete the project, asked for advice from the consulting firm that offered him solutions on the formation of a successful team.</w:t>
      </w:r>
    </w:p>
    <w:p w14:paraId="46F9D0F8" w14:textId="394E6281" w:rsidR="003612F8" w:rsidRPr="00B030E3" w:rsidRDefault="00151CFE" w:rsidP="00DC245F">
      <w:pPr>
        <w:pStyle w:val="ListParagraph"/>
        <w:numPr>
          <w:ilvl w:val="0"/>
          <w:numId w:val="8"/>
        </w:numPr>
        <w:jc w:val="both"/>
        <w:rPr>
          <w:rFonts w:ascii="Arial" w:hAnsi="Arial" w:cs="Arial"/>
          <w:b/>
          <w:bCs/>
          <w:sz w:val="24"/>
          <w:szCs w:val="24"/>
        </w:rPr>
      </w:pPr>
      <w:r w:rsidRPr="00B030E3">
        <w:rPr>
          <w:rFonts w:ascii="Arial" w:hAnsi="Arial" w:cs="Arial"/>
          <w:b/>
          <w:bCs/>
          <w:sz w:val="24"/>
          <w:szCs w:val="24"/>
        </w:rPr>
        <w:t>Introductio</w:t>
      </w:r>
      <w:r w:rsidR="003612F8" w:rsidRPr="00B030E3">
        <w:rPr>
          <w:rFonts w:ascii="Arial" w:hAnsi="Arial" w:cs="Arial"/>
          <w:b/>
          <w:bCs/>
          <w:sz w:val="24"/>
          <w:szCs w:val="24"/>
        </w:rPr>
        <w:t>n</w:t>
      </w:r>
    </w:p>
    <w:p w14:paraId="18A841E2" w14:textId="250597B3" w:rsidR="003B2834" w:rsidRDefault="005F2A44" w:rsidP="00DC245F">
      <w:pPr>
        <w:ind w:firstLine="720"/>
        <w:jc w:val="both"/>
        <w:rPr>
          <w:rFonts w:ascii="Arial" w:hAnsi="Arial" w:cs="Arial"/>
        </w:rPr>
      </w:pPr>
      <w:r w:rsidRPr="005F2A44">
        <w:rPr>
          <w:rFonts w:ascii="Arial" w:hAnsi="Arial" w:cs="Arial"/>
        </w:rPr>
        <w:t xml:space="preserve">To be considered a team, it must have some fundamental characteristics </w:t>
      </w:r>
      <w:bookmarkStart w:id="2" w:name="bBIB134"/>
      <w:r w:rsidR="00A50BAC" w:rsidRPr="0062571B">
        <w:rPr>
          <w:rFonts w:ascii="Arial" w:hAnsi="Arial" w:cs="Arial"/>
        </w:rPr>
        <w:fldChar w:fldCharType="begin"/>
      </w:r>
      <w:r w:rsidR="00A50BAC" w:rsidRPr="0062571B">
        <w:rPr>
          <w:rFonts w:ascii="Arial" w:hAnsi="Arial" w:cs="Arial"/>
        </w:rPr>
        <w:instrText xml:space="preserve"> HYPERLINK "https://www.sciencedirect.com/science/article/pii/S1048984301000935" \l "BIB134" </w:instrText>
      </w:r>
      <w:r w:rsidR="00A50BAC" w:rsidRPr="0062571B">
        <w:rPr>
          <w:rFonts w:ascii="Arial" w:hAnsi="Arial" w:cs="Arial"/>
        </w:rPr>
      </w:r>
      <w:r w:rsidR="00A50BAC" w:rsidRPr="0062571B">
        <w:rPr>
          <w:rFonts w:ascii="Arial" w:hAnsi="Arial" w:cs="Arial"/>
        </w:rPr>
        <w:fldChar w:fldCharType="separate"/>
      </w:r>
      <w:r w:rsidR="00A50BAC" w:rsidRPr="0062571B">
        <w:rPr>
          <w:rStyle w:val="Hyperlink"/>
          <w:rFonts w:ascii="Arial" w:hAnsi="Arial" w:cs="Arial"/>
          <w:u w:val="none"/>
        </w:rPr>
        <w:t>(</w:t>
      </w:r>
      <w:proofErr w:type="spellStart"/>
      <w:r w:rsidR="00A50BAC" w:rsidRPr="0062571B">
        <w:rPr>
          <w:rStyle w:val="Hyperlink"/>
          <w:rFonts w:ascii="Arial" w:hAnsi="Arial" w:cs="Arial"/>
          <w:u w:val="none"/>
        </w:rPr>
        <w:t>Zaccaro</w:t>
      </w:r>
      <w:proofErr w:type="spellEnd"/>
      <w:r w:rsidR="00A50BAC" w:rsidRPr="0062571B">
        <w:rPr>
          <w:rStyle w:val="Hyperlink"/>
          <w:rFonts w:ascii="Arial" w:hAnsi="Arial" w:cs="Arial"/>
          <w:u w:val="none"/>
        </w:rPr>
        <w:t xml:space="preserve"> &amp; </w:t>
      </w:r>
      <w:proofErr w:type="spellStart"/>
      <w:r w:rsidR="00A50BAC" w:rsidRPr="0062571B">
        <w:rPr>
          <w:rStyle w:val="Hyperlink"/>
          <w:rFonts w:ascii="Arial" w:hAnsi="Arial" w:cs="Arial"/>
          <w:u w:val="none"/>
        </w:rPr>
        <w:t>Klimoski</w:t>
      </w:r>
      <w:proofErr w:type="spellEnd"/>
      <w:r w:rsidR="00A50BAC" w:rsidRPr="0062571B">
        <w:rPr>
          <w:rStyle w:val="Hyperlink"/>
          <w:rFonts w:ascii="Arial" w:hAnsi="Arial" w:cs="Arial"/>
          <w:u w:val="none"/>
        </w:rPr>
        <w:t xml:space="preserve">, </w:t>
      </w:r>
      <w:r w:rsidR="0062571B">
        <w:rPr>
          <w:rStyle w:val="Hyperlink"/>
          <w:rFonts w:ascii="Arial" w:hAnsi="Arial" w:cs="Arial"/>
          <w:u w:val="none"/>
        </w:rPr>
        <w:t>2001</w:t>
      </w:r>
      <w:r w:rsidR="00A50BAC" w:rsidRPr="0062571B">
        <w:rPr>
          <w:rStyle w:val="Hyperlink"/>
          <w:rFonts w:ascii="Arial" w:hAnsi="Arial" w:cs="Arial"/>
          <w:u w:val="none"/>
        </w:rPr>
        <w:t>)</w:t>
      </w:r>
      <w:r w:rsidR="00A50BAC" w:rsidRPr="0062571B">
        <w:rPr>
          <w:rFonts w:ascii="Arial" w:hAnsi="Arial" w:cs="Arial"/>
        </w:rPr>
        <w:fldChar w:fldCharType="end"/>
      </w:r>
      <w:bookmarkEnd w:id="2"/>
      <w:r w:rsidR="00E31D30">
        <w:rPr>
          <w:rFonts w:ascii="Arial" w:hAnsi="Arial" w:cs="Arial"/>
          <w:color w:val="000000" w:themeColor="text1"/>
        </w:rPr>
        <w:t>.</w:t>
      </w:r>
      <w:r w:rsidR="00A50BAC">
        <w:rPr>
          <w:rFonts w:ascii="Arial" w:hAnsi="Arial" w:cs="Arial"/>
        </w:rPr>
        <w:t xml:space="preserve"> </w:t>
      </w:r>
      <w:r w:rsidRPr="005F2A44">
        <w:rPr>
          <w:rFonts w:ascii="Arial" w:hAnsi="Arial" w:cs="Arial"/>
        </w:rPr>
        <w:t xml:space="preserve">First, each </w:t>
      </w:r>
      <w:r w:rsidR="004171D8">
        <w:rPr>
          <w:rFonts w:ascii="Arial" w:hAnsi="Arial" w:cs="Arial"/>
        </w:rPr>
        <w:t>colleague</w:t>
      </w:r>
      <w:r w:rsidRPr="005F2A44">
        <w:rPr>
          <w:rFonts w:ascii="Arial" w:hAnsi="Arial" w:cs="Arial"/>
        </w:rPr>
        <w:t xml:space="preserve"> has </w:t>
      </w:r>
      <w:r w:rsidR="004171D8">
        <w:rPr>
          <w:rFonts w:ascii="Arial" w:hAnsi="Arial" w:cs="Arial"/>
        </w:rPr>
        <w:t>an</w:t>
      </w:r>
      <w:r w:rsidRPr="005F2A44">
        <w:rPr>
          <w:rFonts w:ascii="Arial" w:hAnsi="Arial" w:cs="Arial"/>
        </w:rPr>
        <w:t xml:space="preserve"> </w:t>
      </w:r>
      <w:r w:rsidR="004171D8" w:rsidRPr="005F2A44">
        <w:rPr>
          <w:rFonts w:ascii="Arial" w:hAnsi="Arial" w:cs="Arial"/>
        </w:rPr>
        <w:t>individual</w:t>
      </w:r>
      <w:r w:rsidRPr="005F2A44">
        <w:rPr>
          <w:rFonts w:ascii="Arial" w:hAnsi="Arial" w:cs="Arial"/>
        </w:rPr>
        <w:t xml:space="preserve"> </w:t>
      </w:r>
      <w:r w:rsidR="004171D8" w:rsidRPr="005F2A44">
        <w:rPr>
          <w:rFonts w:ascii="Arial" w:hAnsi="Arial" w:cs="Arial"/>
        </w:rPr>
        <w:t>part</w:t>
      </w:r>
      <w:r w:rsidR="003B015E" w:rsidRPr="005F2A44">
        <w:rPr>
          <w:rFonts w:ascii="Arial" w:hAnsi="Arial" w:cs="Arial"/>
        </w:rPr>
        <w:t>,</w:t>
      </w:r>
      <w:r w:rsidRPr="005F2A44">
        <w:rPr>
          <w:rFonts w:ascii="Arial" w:hAnsi="Arial" w:cs="Arial"/>
        </w:rPr>
        <w:t xml:space="preserve"> </w:t>
      </w:r>
      <w:r w:rsidR="004171D8">
        <w:rPr>
          <w:rFonts w:ascii="Arial" w:hAnsi="Arial" w:cs="Arial"/>
        </w:rPr>
        <w:t xml:space="preserve">each must perform well and </w:t>
      </w:r>
      <w:r w:rsidRPr="005F2A44">
        <w:rPr>
          <w:rFonts w:ascii="Arial" w:hAnsi="Arial" w:cs="Arial"/>
        </w:rPr>
        <w:t xml:space="preserve">contributes to the collective success. Team members must synchronize and coordinate their individual </w:t>
      </w:r>
      <w:r>
        <w:rPr>
          <w:rFonts w:ascii="Arial" w:hAnsi="Arial" w:cs="Arial"/>
        </w:rPr>
        <w:t>contributions</w:t>
      </w:r>
      <w:r w:rsidRPr="005F2A44">
        <w:rPr>
          <w:rFonts w:ascii="Arial" w:hAnsi="Arial" w:cs="Arial"/>
        </w:rPr>
        <w:t xml:space="preserve">. Then, the team is asked to perform in a dynamic and complex environment, a characteristic that applies to the organizational team, </w:t>
      </w:r>
      <w:r w:rsidR="00860A5C" w:rsidRPr="00860A5C">
        <w:rPr>
          <w:rFonts w:ascii="Arial" w:hAnsi="Arial" w:cs="Arial"/>
        </w:rPr>
        <w:t>as is the case with those at Amazon</w:t>
      </w:r>
      <w:r w:rsidRPr="005F2A44">
        <w:rPr>
          <w:rFonts w:ascii="Arial" w:hAnsi="Arial" w:cs="Arial"/>
        </w:rPr>
        <w:t xml:space="preserve">. Another characteristic of a high-performing team is team </w:t>
      </w:r>
      <w:r w:rsidR="003B2834" w:rsidRPr="005F2A44">
        <w:rPr>
          <w:rFonts w:ascii="Arial" w:hAnsi="Arial" w:cs="Arial"/>
        </w:rPr>
        <w:t>management</w:t>
      </w:r>
      <w:r w:rsidRPr="005F2A44">
        <w:rPr>
          <w:rFonts w:ascii="Arial" w:hAnsi="Arial" w:cs="Arial"/>
        </w:rPr>
        <w:t xml:space="preserve"> (</w:t>
      </w:r>
      <w:proofErr w:type="spellStart"/>
      <w:r w:rsidRPr="005F2A44">
        <w:rPr>
          <w:rFonts w:ascii="Arial" w:hAnsi="Arial" w:cs="Arial"/>
        </w:rPr>
        <w:t>Zaccaro</w:t>
      </w:r>
      <w:proofErr w:type="spellEnd"/>
      <w:r w:rsidRPr="005F2A44">
        <w:rPr>
          <w:rFonts w:ascii="Arial" w:hAnsi="Arial" w:cs="Arial"/>
        </w:rPr>
        <w:t xml:space="preserve">, Rittman &amp; Marks, 2001). </w:t>
      </w:r>
      <w:r w:rsidR="00B23A09">
        <w:rPr>
          <w:rFonts w:ascii="Arial" w:hAnsi="Arial" w:cs="Arial"/>
        </w:rPr>
        <w:t xml:space="preserve"> </w:t>
      </w:r>
    </w:p>
    <w:p w14:paraId="5DD54F33" w14:textId="77777777" w:rsidR="00262A76" w:rsidRDefault="00430CE2" w:rsidP="00DC245F">
      <w:pPr>
        <w:jc w:val="both"/>
        <w:rPr>
          <w:rFonts w:ascii="Arial" w:hAnsi="Arial" w:cs="Arial"/>
        </w:rPr>
      </w:pPr>
      <w:r>
        <w:rPr>
          <w:rFonts w:ascii="Arial" w:hAnsi="Arial" w:cs="Arial"/>
        </w:rPr>
        <w:tab/>
      </w:r>
      <w:r w:rsidR="00074B76" w:rsidRPr="00074B76">
        <w:rPr>
          <w:rFonts w:ascii="Arial" w:hAnsi="Arial" w:cs="Arial"/>
        </w:rPr>
        <w:t>The leader of a team is the one who informs them about the proposed target and monitors individual performance, which leads to the daily fulfillment of tasks. He supervises each employee carefully so that the company's details and requirements are respected. Thus, the team works uniformly and there is collaboration and communication that stimulates the dynamics of the team. A good team leader will always want to know how each subordinate presents himself at work if he has integrated into the team</w:t>
      </w:r>
      <w:r w:rsidR="004F3C4C">
        <w:rPr>
          <w:rFonts w:ascii="Arial" w:hAnsi="Arial" w:cs="Arial"/>
        </w:rPr>
        <w:t>,</w:t>
      </w:r>
      <w:r w:rsidR="00074B76" w:rsidRPr="00074B76">
        <w:rPr>
          <w:rFonts w:ascii="Arial" w:hAnsi="Arial" w:cs="Arial"/>
        </w:rPr>
        <w:t xml:space="preserve"> and how they interact with each other, </w:t>
      </w:r>
      <w:proofErr w:type="gramStart"/>
      <w:r w:rsidR="00074B76" w:rsidRPr="00074B76">
        <w:rPr>
          <w:rFonts w:ascii="Arial" w:hAnsi="Arial" w:cs="Arial"/>
        </w:rPr>
        <w:t>in order to</w:t>
      </w:r>
      <w:proofErr w:type="gramEnd"/>
      <w:r w:rsidR="00074B76" w:rsidRPr="00074B76">
        <w:rPr>
          <w:rFonts w:ascii="Arial" w:hAnsi="Arial" w:cs="Arial"/>
        </w:rPr>
        <w:t xml:space="preserve"> avoid unpleasant events</w:t>
      </w:r>
      <w:r w:rsidR="004F3C4C">
        <w:rPr>
          <w:rFonts w:ascii="Arial" w:hAnsi="Arial" w:cs="Arial"/>
        </w:rPr>
        <w:t>.</w:t>
      </w:r>
    </w:p>
    <w:p w14:paraId="58ED994D" w14:textId="5B4C34E3" w:rsidR="000A1CF7" w:rsidRPr="00262A76" w:rsidRDefault="00262A76" w:rsidP="00DC245F">
      <w:pPr>
        <w:jc w:val="both"/>
        <w:rPr>
          <w:rFonts w:ascii="Arial" w:hAnsi="Arial" w:cs="Arial"/>
        </w:rPr>
      </w:pPr>
      <w:r>
        <w:rPr>
          <w:rFonts w:ascii="Arial" w:hAnsi="Arial" w:cs="Arial"/>
        </w:rPr>
        <w:tab/>
      </w:r>
      <w:r w:rsidR="00F40735" w:rsidRPr="00F1719B">
        <w:rPr>
          <w:rFonts w:ascii="Arial" w:hAnsi="Arial" w:cs="Arial"/>
          <w:b/>
          <w:bCs/>
          <w:sz w:val="24"/>
          <w:szCs w:val="24"/>
        </w:rPr>
        <w:t>Overview</w:t>
      </w:r>
    </w:p>
    <w:p w14:paraId="3A4DBD3D" w14:textId="486C0C3F" w:rsidR="00DA34B9" w:rsidRDefault="00C7405F" w:rsidP="00DC245F">
      <w:pPr>
        <w:ind w:firstLine="720"/>
        <w:jc w:val="both"/>
        <w:rPr>
          <w:rFonts w:ascii="Arial" w:hAnsi="Arial" w:cs="Arial"/>
        </w:rPr>
      </w:pPr>
      <w:r>
        <w:rPr>
          <w:rFonts w:ascii="Arial" w:hAnsi="Arial" w:cs="Arial"/>
        </w:rPr>
        <w:t xml:space="preserve">According to </w:t>
      </w:r>
      <w:r w:rsidR="00957F58" w:rsidRPr="00756DD3">
        <w:rPr>
          <w:rFonts w:ascii="Arial" w:hAnsi="Arial" w:cs="Arial"/>
        </w:rPr>
        <w:t>Kozlowski and Bell (2003)</w:t>
      </w:r>
      <w:r w:rsidR="00306146">
        <w:rPr>
          <w:rFonts w:ascii="Arial" w:hAnsi="Arial" w:cs="Arial"/>
        </w:rPr>
        <w:t>,</w:t>
      </w:r>
      <w:r w:rsidR="005316FD" w:rsidRPr="00756DD3">
        <w:rPr>
          <w:rFonts w:ascii="Arial" w:hAnsi="Arial" w:cs="Arial"/>
        </w:rPr>
        <w:t xml:space="preserve"> </w:t>
      </w:r>
      <w:r w:rsidR="003655C0">
        <w:rPr>
          <w:rFonts w:ascii="Arial" w:hAnsi="Arial" w:cs="Arial"/>
        </w:rPr>
        <w:t>‘a</w:t>
      </w:r>
      <w:r w:rsidR="00757041" w:rsidRPr="00757041">
        <w:rPr>
          <w:rFonts w:ascii="Arial" w:hAnsi="Arial" w:cs="Arial"/>
        </w:rPr>
        <w:t xml:space="preserve"> team </w:t>
      </w:r>
      <w:r w:rsidR="00306146">
        <w:rPr>
          <w:rFonts w:ascii="Arial" w:hAnsi="Arial" w:cs="Arial"/>
        </w:rPr>
        <w:t>is</w:t>
      </w:r>
      <w:r w:rsidR="00757041" w:rsidRPr="00757041">
        <w:rPr>
          <w:rFonts w:ascii="Arial" w:hAnsi="Arial" w:cs="Arial"/>
        </w:rPr>
        <w:t xml:space="preserve"> a group </w:t>
      </w:r>
      <w:r w:rsidR="004120AF">
        <w:rPr>
          <w:rFonts w:ascii="Arial" w:hAnsi="Arial" w:cs="Arial"/>
        </w:rPr>
        <w:t>that</w:t>
      </w:r>
      <w:r w:rsidR="00756DD3" w:rsidRPr="00756DD3">
        <w:rPr>
          <w:rFonts w:ascii="Arial" w:hAnsi="Arial" w:cs="Arial"/>
        </w:rPr>
        <w:t xml:space="preserve"> </w:t>
      </w:r>
      <w:r w:rsidR="004120AF">
        <w:rPr>
          <w:rFonts w:ascii="Arial" w:hAnsi="Arial" w:cs="Arial"/>
        </w:rPr>
        <w:t>exists</w:t>
      </w:r>
      <w:r w:rsidR="00756DD3" w:rsidRPr="00756DD3">
        <w:rPr>
          <w:rFonts w:ascii="Arial" w:hAnsi="Arial" w:cs="Arial"/>
        </w:rPr>
        <w:t xml:space="preserve"> to perform organizationally relevant tasks, share one </w:t>
      </w:r>
      <w:r w:rsidR="0000739E" w:rsidRPr="00756DD3">
        <w:rPr>
          <w:rFonts w:ascii="Arial" w:hAnsi="Arial" w:cs="Arial"/>
        </w:rPr>
        <w:t>or more common goals, interact socially, exhibit task interdependencies, maintain and manage boundaries, and are embedded in an organizational context that sets boundaries, constrains the team, and influences exchanges with other units in the broader entity</w:t>
      </w:r>
      <w:r w:rsidR="003655C0">
        <w:rPr>
          <w:rFonts w:ascii="Arial" w:hAnsi="Arial" w:cs="Arial"/>
        </w:rPr>
        <w:t>’</w:t>
      </w:r>
      <w:r w:rsidR="0000739E" w:rsidRPr="00756DD3">
        <w:rPr>
          <w:rFonts w:ascii="Arial" w:hAnsi="Arial" w:cs="Arial"/>
        </w:rPr>
        <w:t xml:space="preserve"> (p. 334).</w:t>
      </w:r>
    </w:p>
    <w:p w14:paraId="4E1D66AB" w14:textId="77777777" w:rsidR="00C95E29" w:rsidRPr="00C95E29" w:rsidRDefault="00C95E29" w:rsidP="00DC245F">
      <w:pPr>
        <w:spacing w:after="0"/>
        <w:ind w:firstLine="720"/>
        <w:jc w:val="both"/>
        <w:rPr>
          <w:rFonts w:ascii="Arial" w:hAnsi="Arial" w:cs="Arial"/>
        </w:rPr>
      </w:pPr>
      <w:r w:rsidRPr="00C95E29">
        <w:rPr>
          <w:rFonts w:ascii="Arial" w:hAnsi="Arial" w:cs="Arial"/>
        </w:rPr>
        <w:lastRenderedPageBreak/>
        <w:t>In over half a century of study in the field, specialists have drawn up a set of rules that define a team:</w:t>
      </w:r>
    </w:p>
    <w:p w14:paraId="58F88290" w14:textId="77777777" w:rsidR="00C95E29" w:rsidRPr="00C95E29" w:rsidRDefault="00C95E29" w:rsidP="00DC245F">
      <w:pPr>
        <w:spacing w:after="0"/>
        <w:ind w:firstLine="720"/>
        <w:jc w:val="both"/>
        <w:rPr>
          <w:rFonts w:ascii="Arial" w:hAnsi="Arial" w:cs="Arial"/>
        </w:rPr>
      </w:pPr>
      <w:r w:rsidRPr="00C95E29">
        <w:rPr>
          <w:rFonts w:ascii="Arial" w:hAnsi="Arial" w:cs="Arial"/>
        </w:rPr>
        <w:t xml:space="preserve">- it is necessary for each member of the team to have an established </w:t>
      </w:r>
      <w:proofErr w:type="gramStart"/>
      <w:r w:rsidRPr="00C95E29">
        <w:rPr>
          <w:rFonts w:ascii="Arial" w:hAnsi="Arial" w:cs="Arial"/>
        </w:rPr>
        <w:t>task;</w:t>
      </w:r>
      <w:proofErr w:type="gramEnd"/>
    </w:p>
    <w:p w14:paraId="50B5C35A" w14:textId="77777777" w:rsidR="00C95E29" w:rsidRPr="00C95E29" w:rsidRDefault="00C95E29" w:rsidP="00DC245F">
      <w:pPr>
        <w:spacing w:after="0"/>
        <w:ind w:firstLine="720"/>
        <w:jc w:val="both"/>
        <w:rPr>
          <w:rFonts w:ascii="Arial" w:hAnsi="Arial" w:cs="Arial"/>
        </w:rPr>
      </w:pPr>
      <w:r w:rsidRPr="00C95E29">
        <w:rPr>
          <w:rFonts w:ascii="Arial" w:hAnsi="Arial" w:cs="Arial"/>
        </w:rPr>
        <w:t xml:space="preserve">- everyone must understand how the decisions were made regardless of whether the decision was made by the team leader or </w:t>
      </w:r>
      <w:proofErr w:type="gramStart"/>
      <w:r w:rsidRPr="00C95E29">
        <w:rPr>
          <w:rFonts w:ascii="Arial" w:hAnsi="Arial" w:cs="Arial"/>
        </w:rPr>
        <w:t>democratically;</w:t>
      </w:r>
      <w:proofErr w:type="gramEnd"/>
    </w:p>
    <w:p w14:paraId="681422E4" w14:textId="77777777" w:rsidR="00C95E29" w:rsidRPr="00C95E29" w:rsidRDefault="00C95E29" w:rsidP="00DC245F">
      <w:pPr>
        <w:spacing w:after="0"/>
        <w:ind w:firstLine="720"/>
        <w:jc w:val="both"/>
        <w:rPr>
          <w:rFonts w:ascii="Arial" w:hAnsi="Arial" w:cs="Arial"/>
        </w:rPr>
      </w:pPr>
      <w:r w:rsidRPr="00C95E29">
        <w:rPr>
          <w:rFonts w:ascii="Arial" w:hAnsi="Arial" w:cs="Arial"/>
        </w:rPr>
        <w:t xml:space="preserve">- team members need time to learn to work together to </w:t>
      </w:r>
      <w:proofErr w:type="gramStart"/>
      <w:r w:rsidRPr="00C95E29">
        <w:rPr>
          <w:rFonts w:ascii="Arial" w:hAnsi="Arial" w:cs="Arial"/>
        </w:rPr>
        <w:t>perform;</w:t>
      </w:r>
      <w:proofErr w:type="gramEnd"/>
    </w:p>
    <w:p w14:paraId="678B84CE" w14:textId="77777777" w:rsidR="00C95E29" w:rsidRPr="00C95E29" w:rsidRDefault="00C95E29" w:rsidP="00DC245F">
      <w:pPr>
        <w:spacing w:after="0"/>
        <w:ind w:firstLine="720"/>
        <w:jc w:val="both"/>
        <w:rPr>
          <w:rFonts w:ascii="Arial" w:hAnsi="Arial" w:cs="Arial"/>
        </w:rPr>
      </w:pPr>
      <w:r w:rsidRPr="00C95E29">
        <w:rPr>
          <w:rFonts w:ascii="Arial" w:hAnsi="Arial" w:cs="Arial"/>
        </w:rPr>
        <w:t xml:space="preserve">- avoiding resentment by awarding prizes to the entire team, in addition to the individual </w:t>
      </w:r>
      <w:proofErr w:type="gramStart"/>
      <w:r w:rsidRPr="00C95E29">
        <w:rPr>
          <w:rFonts w:ascii="Arial" w:hAnsi="Arial" w:cs="Arial"/>
        </w:rPr>
        <w:t>bonus;</w:t>
      </w:r>
      <w:proofErr w:type="gramEnd"/>
    </w:p>
    <w:p w14:paraId="6E72B5F7" w14:textId="77777777" w:rsidR="00C95E29" w:rsidRPr="00C95E29" w:rsidRDefault="00C95E29" w:rsidP="00DC245F">
      <w:pPr>
        <w:spacing w:after="0"/>
        <w:ind w:firstLine="720"/>
        <w:jc w:val="both"/>
        <w:rPr>
          <w:rFonts w:ascii="Arial" w:hAnsi="Arial" w:cs="Arial"/>
        </w:rPr>
      </w:pPr>
      <w:r w:rsidRPr="00C95E29">
        <w:rPr>
          <w:rFonts w:ascii="Arial" w:hAnsi="Arial" w:cs="Arial"/>
        </w:rPr>
        <w:t xml:space="preserve">- if the team members manage to focus on the assigned tasks and see beyond individual emotions and feelings, they work in a professional </w:t>
      </w:r>
      <w:proofErr w:type="gramStart"/>
      <w:r w:rsidRPr="00C95E29">
        <w:rPr>
          <w:rFonts w:ascii="Arial" w:hAnsi="Arial" w:cs="Arial"/>
        </w:rPr>
        <w:t>manner;</w:t>
      </w:r>
      <w:proofErr w:type="gramEnd"/>
    </w:p>
    <w:p w14:paraId="390F9BAB" w14:textId="2AD26C11" w:rsidR="00C95E29" w:rsidRDefault="00C95E29" w:rsidP="00DC245F">
      <w:pPr>
        <w:spacing w:after="0"/>
        <w:ind w:firstLine="720"/>
        <w:jc w:val="both"/>
        <w:rPr>
          <w:rFonts w:ascii="Arial" w:hAnsi="Arial" w:cs="Arial"/>
        </w:rPr>
      </w:pPr>
      <w:r w:rsidRPr="00C95E29">
        <w:rPr>
          <w:rFonts w:ascii="Arial" w:hAnsi="Arial" w:cs="Arial"/>
        </w:rPr>
        <w:t xml:space="preserve">- to keep the team motivated, constant information is needed on the performance or deficiencies that have occurred and that must be </w:t>
      </w:r>
      <w:proofErr w:type="gramStart"/>
      <w:r w:rsidRPr="00C95E29">
        <w:rPr>
          <w:rFonts w:ascii="Arial" w:hAnsi="Arial" w:cs="Arial"/>
        </w:rPr>
        <w:t>corrected;</w:t>
      </w:r>
      <w:proofErr w:type="gramEnd"/>
    </w:p>
    <w:p w14:paraId="38490E4C" w14:textId="7B800E62" w:rsidR="00CA4D0B" w:rsidRDefault="003F3823" w:rsidP="00DC245F">
      <w:pPr>
        <w:spacing w:after="0"/>
        <w:ind w:firstLine="720"/>
        <w:jc w:val="both"/>
        <w:rPr>
          <w:rFonts w:ascii="Arial" w:hAnsi="Arial" w:cs="Arial"/>
        </w:rPr>
      </w:pPr>
      <w:r w:rsidRPr="003F3823">
        <w:rPr>
          <w:rFonts w:ascii="Arial" w:hAnsi="Arial" w:cs="Arial"/>
        </w:rPr>
        <w:t xml:space="preserve">- to allow the team members to </w:t>
      </w:r>
      <w:r w:rsidR="00327414" w:rsidRPr="003F3823">
        <w:rPr>
          <w:rFonts w:ascii="Arial" w:hAnsi="Arial" w:cs="Arial"/>
        </w:rPr>
        <w:t>test</w:t>
      </w:r>
      <w:r w:rsidRPr="003F3823">
        <w:rPr>
          <w:rFonts w:ascii="Arial" w:hAnsi="Arial" w:cs="Arial"/>
        </w:rPr>
        <w:t xml:space="preserve"> </w:t>
      </w:r>
      <w:r w:rsidR="001E0201">
        <w:rPr>
          <w:rFonts w:ascii="Arial" w:hAnsi="Arial" w:cs="Arial"/>
        </w:rPr>
        <w:t>their</w:t>
      </w:r>
      <w:r w:rsidRPr="003F3823">
        <w:rPr>
          <w:rFonts w:ascii="Arial" w:hAnsi="Arial" w:cs="Arial"/>
        </w:rPr>
        <w:t xml:space="preserve"> </w:t>
      </w:r>
      <w:r w:rsidR="001E0201">
        <w:rPr>
          <w:rFonts w:ascii="Arial" w:hAnsi="Arial" w:cs="Arial"/>
        </w:rPr>
        <w:t>abilities</w:t>
      </w:r>
      <w:r w:rsidRPr="003F3823">
        <w:rPr>
          <w:rFonts w:ascii="Arial" w:hAnsi="Arial" w:cs="Arial"/>
        </w:rPr>
        <w:t xml:space="preserve"> - </w:t>
      </w:r>
      <w:r w:rsidR="00E86B2F" w:rsidRPr="00E86B2F">
        <w:rPr>
          <w:rFonts w:ascii="Arial" w:hAnsi="Arial" w:cs="Arial"/>
        </w:rPr>
        <w:t xml:space="preserve">every employee is encouraged to show their potential and even to improve and exceed their individual </w:t>
      </w:r>
      <w:proofErr w:type="gramStart"/>
      <w:r w:rsidR="00E86B2F" w:rsidRPr="00E86B2F">
        <w:rPr>
          <w:rFonts w:ascii="Arial" w:hAnsi="Arial" w:cs="Arial"/>
        </w:rPr>
        <w:t>values</w:t>
      </w:r>
      <w:r w:rsidR="00936058">
        <w:rPr>
          <w:rFonts w:ascii="Arial" w:hAnsi="Arial" w:cs="Arial"/>
        </w:rPr>
        <w:t>;</w:t>
      </w:r>
      <w:proofErr w:type="gramEnd"/>
    </w:p>
    <w:p w14:paraId="7A38CD3F" w14:textId="28CA305C" w:rsidR="000507DD" w:rsidRDefault="002877BD" w:rsidP="00DC245F">
      <w:pPr>
        <w:spacing w:after="0"/>
        <w:ind w:firstLine="720"/>
        <w:jc w:val="both"/>
        <w:rPr>
          <w:rFonts w:ascii="Arial" w:hAnsi="Arial" w:cs="Arial"/>
        </w:rPr>
      </w:pPr>
      <w:r w:rsidRPr="002877BD">
        <w:rPr>
          <w:rFonts w:ascii="Arial" w:hAnsi="Arial" w:cs="Arial"/>
        </w:rPr>
        <w:t xml:space="preserve">- discovering and attracting new talent to the team is a beneficial process that must be learned and constantly </w:t>
      </w:r>
      <w:proofErr w:type="gramStart"/>
      <w:r w:rsidRPr="002877BD">
        <w:rPr>
          <w:rFonts w:ascii="Arial" w:hAnsi="Arial" w:cs="Arial"/>
        </w:rPr>
        <w:t>improved;</w:t>
      </w:r>
      <w:proofErr w:type="gramEnd"/>
    </w:p>
    <w:p w14:paraId="1352EED6" w14:textId="321B450D" w:rsidR="00A769BF" w:rsidRDefault="00A769BF" w:rsidP="00DC245F">
      <w:pPr>
        <w:spacing w:after="0"/>
        <w:ind w:firstLine="720"/>
        <w:jc w:val="both"/>
        <w:rPr>
          <w:rFonts w:ascii="Arial" w:hAnsi="Arial" w:cs="Arial"/>
        </w:rPr>
      </w:pPr>
      <w:r w:rsidRPr="00A769BF">
        <w:rPr>
          <w:rFonts w:ascii="Arial" w:hAnsi="Arial" w:cs="Arial"/>
        </w:rPr>
        <w:t xml:space="preserve">Taking the Amazon Business team as </w:t>
      </w:r>
      <w:r w:rsidR="002F71B7">
        <w:rPr>
          <w:rFonts w:ascii="Arial" w:hAnsi="Arial" w:cs="Arial"/>
        </w:rPr>
        <w:t>a case study</w:t>
      </w:r>
      <w:r w:rsidRPr="00A769BF">
        <w:rPr>
          <w:rFonts w:ascii="Arial" w:hAnsi="Arial" w:cs="Arial"/>
        </w:rPr>
        <w:t xml:space="preserve">, </w:t>
      </w:r>
      <w:r w:rsidR="00691856">
        <w:rPr>
          <w:rFonts w:ascii="Arial" w:hAnsi="Arial" w:cs="Arial"/>
        </w:rPr>
        <w:t>t</w:t>
      </w:r>
      <w:r w:rsidRPr="00A769BF">
        <w:rPr>
          <w:rFonts w:ascii="Arial" w:hAnsi="Arial" w:cs="Arial"/>
        </w:rPr>
        <w:t>he team is united in pursuit of a common goal of finding new solutions by combining passion, imagination</w:t>
      </w:r>
      <w:r w:rsidR="00471A62">
        <w:rPr>
          <w:rFonts w:ascii="Arial" w:hAnsi="Arial" w:cs="Arial"/>
        </w:rPr>
        <w:t>,</w:t>
      </w:r>
      <w:r w:rsidRPr="00A769BF">
        <w:rPr>
          <w:rFonts w:ascii="Arial" w:hAnsi="Arial" w:cs="Arial"/>
        </w:rPr>
        <w:t xml:space="preserve"> and individuality. Each team member is encouraged to explore new possibilities as a self-challenge</w:t>
      </w:r>
      <w:r w:rsidR="00756427">
        <w:rPr>
          <w:rFonts w:ascii="Arial" w:hAnsi="Arial" w:cs="Arial"/>
        </w:rPr>
        <w:t xml:space="preserve"> </w:t>
      </w:r>
      <w:r w:rsidR="00756427" w:rsidRPr="00756427">
        <w:rPr>
          <w:rFonts w:ascii="Arial" w:hAnsi="Arial" w:cs="Arial"/>
        </w:rPr>
        <w:t>combining work with passion</w:t>
      </w:r>
      <w:sdt>
        <w:sdtPr>
          <w:rPr>
            <w:rFonts w:ascii="Arial" w:hAnsi="Arial" w:cs="Arial"/>
          </w:rPr>
          <w:id w:val="380834341"/>
          <w:citation/>
        </w:sdtPr>
        <w:sdtContent>
          <w:r w:rsidR="004A72AE">
            <w:rPr>
              <w:rFonts w:ascii="Arial" w:hAnsi="Arial" w:cs="Arial"/>
            </w:rPr>
            <w:fldChar w:fldCharType="begin"/>
          </w:r>
          <w:r w:rsidR="004A72AE">
            <w:rPr>
              <w:rFonts w:ascii="Arial" w:hAnsi="Arial" w:cs="Arial"/>
            </w:rPr>
            <w:instrText xml:space="preserve"> CITATION Ama22 \l 2057 </w:instrText>
          </w:r>
          <w:r w:rsidR="004A72AE">
            <w:rPr>
              <w:rFonts w:ascii="Arial" w:hAnsi="Arial" w:cs="Arial"/>
            </w:rPr>
            <w:fldChar w:fldCharType="separate"/>
          </w:r>
          <w:r w:rsidR="004A72AE">
            <w:rPr>
              <w:rFonts w:ascii="Arial" w:hAnsi="Arial" w:cs="Arial"/>
              <w:noProof/>
            </w:rPr>
            <w:t xml:space="preserve"> </w:t>
          </w:r>
          <w:r w:rsidR="004A72AE" w:rsidRPr="004A72AE">
            <w:rPr>
              <w:rFonts w:ascii="Arial" w:hAnsi="Arial" w:cs="Arial"/>
              <w:noProof/>
            </w:rPr>
            <w:t>(Amazon Business, 2022)</w:t>
          </w:r>
          <w:r w:rsidR="004A72AE">
            <w:rPr>
              <w:rFonts w:ascii="Arial" w:hAnsi="Arial" w:cs="Arial"/>
            </w:rPr>
            <w:fldChar w:fldCharType="end"/>
          </w:r>
        </w:sdtContent>
      </w:sdt>
      <w:r w:rsidR="00756427" w:rsidRPr="00756427">
        <w:rPr>
          <w:rFonts w:ascii="Arial" w:hAnsi="Arial" w:cs="Arial"/>
        </w:rPr>
        <w:t>.</w:t>
      </w:r>
    </w:p>
    <w:p w14:paraId="522B0FF0" w14:textId="54F60215" w:rsidR="0030038F" w:rsidRDefault="00A51925" w:rsidP="00DC245F">
      <w:pPr>
        <w:spacing w:after="0"/>
        <w:ind w:firstLine="720"/>
        <w:jc w:val="both"/>
        <w:rPr>
          <w:rFonts w:ascii="Arial" w:hAnsi="Arial" w:cs="Arial"/>
        </w:rPr>
      </w:pPr>
      <w:r w:rsidRPr="00A51925">
        <w:rPr>
          <w:rFonts w:ascii="Arial" w:hAnsi="Arial" w:cs="Arial"/>
        </w:rPr>
        <w:t>Tom Jackson</w:t>
      </w:r>
      <w:r w:rsidR="00332E53">
        <w:rPr>
          <w:rFonts w:ascii="Arial" w:hAnsi="Arial" w:cs="Arial"/>
        </w:rPr>
        <w:t xml:space="preserve">, </w:t>
      </w:r>
      <w:r w:rsidR="00332E53" w:rsidRPr="00332E53">
        <w:rPr>
          <w:rFonts w:ascii="Arial" w:hAnsi="Arial" w:cs="Arial"/>
        </w:rPr>
        <w:t>the team leader appointed by Amazon,</w:t>
      </w:r>
      <w:r w:rsidRPr="00A51925">
        <w:rPr>
          <w:rFonts w:ascii="Arial" w:hAnsi="Arial" w:cs="Arial"/>
        </w:rPr>
        <w:t xml:space="preserve"> encountered problems in creating a team due to poor communication with the team members, the lack of engagement in accomplishing the tasks</w:t>
      </w:r>
      <w:r w:rsidR="00356879">
        <w:rPr>
          <w:rFonts w:ascii="Arial" w:hAnsi="Arial" w:cs="Arial"/>
        </w:rPr>
        <w:t>,</w:t>
      </w:r>
      <w:r w:rsidRPr="00A51925">
        <w:rPr>
          <w:rFonts w:ascii="Arial" w:hAnsi="Arial" w:cs="Arial"/>
        </w:rPr>
        <w:t xml:space="preserve"> and the interest in obtaining benefits of two of the unmotivated team members, problems arising </w:t>
      </w:r>
      <w:proofErr w:type="gramStart"/>
      <w:r w:rsidRPr="00A51925">
        <w:rPr>
          <w:rFonts w:ascii="Arial" w:hAnsi="Arial" w:cs="Arial"/>
        </w:rPr>
        <w:t>as a result of</w:t>
      </w:r>
      <w:proofErr w:type="gramEnd"/>
      <w:r w:rsidRPr="00A51925">
        <w:rPr>
          <w:rFonts w:ascii="Arial" w:hAnsi="Arial" w:cs="Arial"/>
        </w:rPr>
        <w:t xml:space="preserve"> poor leadership.</w:t>
      </w:r>
      <w:r w:rsidR="00850906">
        <w:rPr>
          <w:rFonts w:ascii="Arial" w:hAnsi="Arial" w:cs="Arial"/>
        </w:rPr>
        <w:t xml:space="preserve"> </w:t>
      </w:r>
    </w:p>
    <w:p w14:paraId="1223A921" w14:textId="3CEA8356" w:rsidR="00643420" w:rsidRDefault="009D2289" w:rsidP="00DC245F">
      <w:pPr>
        <w:spacing w:after="0"/>
        <w:ind w:firstLine="720"/>
        <w:jc w:val="both"/>
        <w:rPr>
          <w:rFonts w:ascii="Arial" w:hAnsi="Arial" w:cs="Arial"/>
        </w:rPr>
      </w:pPr>
      <w:r w:rsidRPr="009D2289">
        <w:rPr>
          <w:rFonts w:ascii="Arial" w:hAnsi="Arial" w:cs="Arial"/>
        </w:rPr>
        <w:t xml:space="preserve">The team members focus on other problems than work ones, they have not established the individual task to be carried out within the project and they have not established their strategy to follow, </w:t>
      </w:r>
      <w:proofErr w:type="gramStart"/>
      <w:r w:rsidRPr="009D2289">
        <w:rPr>
          <w:rFonts w:ascii="Arial" w:hAnsi="Arial" w:cs="Arial"/>
        </w:rPr>
        <w:t>as a result of</w:t>
      </w:r>
      <w:proofErr w:type="gramEnd"/>
      <w:r w:rsidRPr="009D2289">
        <w:rPr>
          <w:rFonts w:ascii="Arial" w:hAnsi="Arial" w:cs="Arial"/>
        </w:rPr>
        <w:t xml:space="preserve"> the conflict between them, or the lack of tasks led to the conflict. A prompt intervention of the team leader is desirable to establish each task, stimulating collaboration between them, establishing the strategy to </w:t>
      </w:r>
      <w:proofErr w:type="gramStart"/>
      <w:r w:rsidRPr="009D2289">
        <w:rPr>
          <w:rFonts w:ascii="Arial" w:hAnsi="Arial" w:cs="Arial"/>
        </w:rPr>
        <w:t>follow</w:t>
      </w:r>
      <w:proofErr w:type="gramEnd"/>
      <w:r w:rsidRPr="009D2289">
        <w:rPr>
          <w:rFonts w:ascii="Arial" w:hAnsi="Arial" w:cs="Arial"/>
        </w:rPr>
        <w:t xml:space="preserve"> and communicating in a transparent way the decisions </w:t>
      </w:r>
      <w:r w:rsidR="009E0E42">
        <w:rPr>
          <w:rFonts w:ascii="Arial" w:hAnsi="Arial" w:cs="Arial"/>
        </w:rPr>
        <w:t>are taken</w:t>
      </w:r>
      <w:r w:rsidRPr="009D2289">
        <w:rPr>
          <w:rFonts w:ascii="Arial" w:hAnsi="Arial" w:cs="Arial"/>
        </w:rPr>
        <w:t xml:space="preserve"> and always asking for their opinion</w:t>
      </w:r>
      <w:r w:rsidR="00E70836">
        <w:rPr>
          <w:rFonts w:ascii="Arial" w:hAnsi="Arial" w:cs="Arial"/>
        </w:rPr>
        <w:t>,</w:t>
      </w:r>
      <w:r w:rsidRPr="009D2289">
        <w:rPr>
          <w:rFonts w:ascii="Arial" w:hAnsi="Arial" w:cs="Arial"/>
        </w:rPr>
        <w:t xml:space="preserve"> </w:t>
      </w:r>
      <w:r w:rsidR="009E0E42">
        <w:rPr>
          <w:rFonts w:ascii="Arial" w:hAnsi="Arial" w:cs="Arial"/>
        </w:rPr>
        <w:t xml:space="preserve">and </w:t>
      </w:r>
      <w:r w:rsidRPr="009D2289">
        <w:rPr>
          <w:rFonts w:ascii="Arial" w:hAnsi="Arial" w:cs="Arial"/>
        </w:rPr>
        <w:t>being open to other proposals</w:t>
      </w:r>
      <w:r w:rsidR="00E70836">
        <w:rPr>
          <w:rFonts w:ascii="Arial" w:hAnsi="Arial" w:cs="Arial"/>
        </w:rPr>
        <w:t xml:space="preserve">. </w:t>
      </w:r>
    </w:p>
    <w:p w14:paraId="38D59CE0" w14:textId="1679C489" w:rsidR="00643420" w:rsidRDefault="00522F3D" w:rsidP="00DC245F">
      <w:pPr>
        <w:spacing w:after="0"/>
        <w:ind w:firstLine="720"/>
        <w:jc w:val="both"/>
        <w:rPr>
          <w:rFonts w:ascii="Arial" w:hAnsi="Arial" w:cs="Arial"/>
        </w:rPr>
      </w:pPr>
      <w:r w:rsidRPr="00522F3D">
        <w:rPr>
          <w:rFonts w:ascii="Arial" w:hAnsi="Arial" w:cs="Arial"/>
        </w:rPr>
        <w:t xml:space="preserve">A leader who proposed to establish a new team for the realization of a large project should select members from among the known employees, with suitable skills and high </w:t>
      </w:r>
      <w:r w:rsidR="00FA5ECC">
        <w:rPr>
          <w:rFonts w:ascii="Arial" w:hAnsi="Arial" w:cs="Arial"/>
        </w:rPr>
        <w:t>performers</w:t>
      </w:r>
      <w:r w:rsidRPr="00522F3D">
        <w:rPr>
          <w:rFonts w:ascii="Arial" w:hAnsi="Arial" w:cs="Arial"/>
        </w:rPr>
        <w:t xml:space="preserve"> who are motivated by obtaining professional results</w:t>
      </w:r>
      <w:r w:rsidR="006F0580">
        <w:rPr>
          <w:rFonts w:ascii="Arial" w:hAnsi="Arial" w:cs="Arial"/>
        </w:rPr>
        <w:t>, able to relocate</w:t>
      </w:r>
      <w:r w:rsidR="001B3AEE">
        <w:rPr>
          <w:rFonts w:ascii="Arial" w:hAnsi="Arial" w:cs="Arial"/>
        </w:rPr>
        <w:t xml:space="preserve"> or hire new ones </w:t>
      </w:r>
      <w:r w:rsidR="00F71C72">
        <w:rPr>
          <w:rFonts w:ascii="Arial" w:hAnsi="Arial" w:cs="Arial"/>
        </w:rPr>
        <w:t>based on CV and interview</w:t>
      </w:r>
      <w:r w:rsidR="007808C0">
        <w:rPr>
          <w:rFonts w:ascii="Arial" w:hAnsi="Arial" w:cs="Arial"/>
        </w:rPr>
        <w:t xml:space="preserve"> even the costs are high, at least the project will be reached.</w:t>
      </w:r>
    </w:p>
    <w:p w14:paraId="16B76AA8" w14:textId="77777777" w:rsidR="00643420" w:rsidRDefault="00643420" w:rsidP="00DC245F">
      <w:pPr>
        <w:spacing w:after="0"/>
        <w:ind w:firstLine="720"/>
        <w:jc w:val="both"/>
        <w:rPr>
          <w:rFonts w:ascii="Arial" w:hAnsi="Arial" w:cs="Arial"/>
        </w:rPr>
      </w:pPr>
    </w:p>
    <w:p w14:paraId="52F8B33E" w14:textId="77777777" w:rsidR="005E4EDE" w:rsidRDefault="005E4EDE" w:rsidP="00DC245F">
      <w:pPr>
        <w:spacing w:after="0"/>
        <w:ind w:firstLine="720"/>
        <w:jc w:val="both"/>
        <w:rPr>
          <w:rFonts w:ascii="Arial" w:hAnsi="Arial" w:cs="Arial"/>
        </w:rPr>
      </w:pPr>
    </w:p>
    <w:p w14:paraId="79C9C6A4" w14:textId="5DE1A8FF" w:rsidR="00522642" w:rsidRDefault="00927F7F" w:rsidP="00DC245F">
      <w:pPr>
        <w:keepNext/>
        <w:ind w:firstLine="720"/>
        <w:jc w:val="both"/>
      </w:pPr>
      <w:r w:rsidRPr="00927F7F">
        <w:rPr>
          <w:rFonts w:ascii="Arial" w:hAnsi="Arial" w:cs="Arial"/>
          <w:noProof/>
        </w:rPr>
        <w:lastRenderedPageBreak/>
        <w:drawing>
          <wp:anchor distT="0" distB="0" distL="114300" distR="114300" simplePos="0" relativeHeight="251658240" behindDoc="0" locked="0" layoutInCell="1" allowOverlap="1" wp14:anchorId="37FC8807" wp14:editId="7FB0E554">
            <wp:simplePos x="0" y="0"/>
            <wp:positionH relativeFrom="column">
              <wp:posOffset>457200</wp:posOffset>
            </wp:positionH>
            <wp:positionV relativeFrom="paragraph">
              <wp:posOffset>0</wp:posOffset>
            </wp:positionV>
            <wp:extent cx="5651500" cy="1530350"/>
            <wp:effectExtent l="0" t="0" r="635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1500" cy="1530350"/>
                    </a:xfrm>
                    <a:prstGeom prst="rect">
                      <a:avLst/>
                    </a:prstGeom>
                    <a:noFill/>
                    <a:ln>
                      <a:noFill/>
                    </a:ln>
                  </pic:spPr>
                </pic:pic>
              </a:graphicData>
            </a:graphic>
          </wp:anchor>
        </w:drawing>
      </w:r>
    </w:p>
    <w:p w14:paraId="65D47738" w14:textId="6F735F3F" w:rsidR="00830027" w:rsidRDefault="00522642" w:rsidP="00DC245F">
      <w:pPr>
        <w:pStyle w:val="Caption"/>
        <w:spacing w:line="360" w:lineRule="auto"/>
        <w:ind w:firstLine="720"/>
        <w:jc w:val="both"/>
        <w:rPr>
          <w:rFonts w:ascii="Arial" w:hAnsi="Arial" w:cs="Arial"/>
          <w:color w:val="403E3E"/>
          <w:spacing w:val="8"/>
          <w:shd w:val="clear" w:color="auto" w:fill="FFFFFF"/>
        </w:rPr>
      </w:pPr>
      <w:r>
        <w:t xml:space="preserve">Figure </w:t>
      </w:r>
      <w:fldSimple w:instr=" SEQ Figure \* ARABIC ">
        <w:r>
          <w:rPr>
            <w:noProof/>
          </w:rPr>
          <w:t>1</w:t>
        </w:r>
      </w:fldSimple>
      <w:r w:rsidR="005E4EDE">
        <w:rPr>
          <w:noProof/>
        </w:rPr>
        <w:t>.</w:t>
      </w:r>
      <w:r w:rsidR="00CD22DA">
        <w:t xml:space="preserve"> </w:t>
      </w:r>
      <w:r w:rsidR="00830027" w:rsidRPr="00830027">
        <w:rPr>
          <w:rFonts w:ascii="Arial" w:hAnsi="Arial" w:cs="Arial"/>
          <w:color w:val="403E3E"/>
          <w:spacing w:val="8"/>
          <w:sz w:val="20"/>
          <w:szCs w:val="20"/>
          <w:shd w:val="clear" w:color="auto" w:fill="FFFFFF"/>
        </w:rPr>
        <w:t>Influence of leader performance functions on team motivational processes</w:t>
      </w:r>
      <w:r w:rsidR="00830027" w:rsidRPr="00830027">
        <w:rPr>
          <w:rFonts w:ascii="Arial" w:hAnsi="Arial" w:cs="Arial"/>
          <w:color w:val="403E3E"/>
          <w:spacing w:val="8"/>
          <w:shd w:val="clear" w:color="auto" w:fill="FFFFFF"/>
        </w:rPr>
        <w:t>.</w:t>
      </w:r>
    </w:p>
    <w:p w14:paraId="4BD749A9" w14:textId="56F09885" w:rsidR="009420AF" w:rsidRPr="005A11EE" w:rsidRDefault="009420AF" w:rsidP="00DC245F">
      <w:pPr>
        <w:jc w:val="both"/>
        <w:rPr>
          <w:rFonts w:ascii="Arial" w:hAnsi="Arial" w:cs="Arial"/>
          <w:sz w:val="20"/>
          <w:szCs w:val="20"/>
        </w:rPr>
      </w:pPr>
      <w:r w:rsidRPr="005A11EE">
        <w:rPr>
          <w:rFonts w:ascii="Arial" w:hAnsi="Arial" w:cs="Arial"/>
          <w:color w:val="44546A" w:themeColor="text2"/>
          <w:sz w:val="20"/>
          <w:szCs w:val="20"/>
        </w:rPr>
        <w:tab/>
      </w:r>
    </w:p>
    <w:p w14:paraId="752118A1" w14:textId="676A6F88" w:rsidR="00263BC7" w:rsidRPr="001C3E09" w:rsidRDefault="00F82BB6" w:rsidP="00DC245F">
      <w:pPr>
        <w:pStyle w:val="ListParagraph"/>
        <w:numPr>
          <w:ilvl w:val="0"/>
          <w:numId w:val="8"/>
        </w:numPr>
        <w:jc w:val="both"/>
        <w:rPr>
          <w:rFonts w:ascii="Arial" w:hAnsi="Arial" w:cs="Arial"/>
          <w:b/>
          <w:bCs/>
          <w:sz w:val="24"/>
          <w:szCs w:val="24"/>
        </w:rPr>
      </w:pPr>
      <w:r w:rsidRPr="001C3E09">
        <w:rPr>
          <w:rFonts w:ascii="Arial" w:hAnsi="Arial" w:cs="Arial"/>
          <w:b/>
          <w:bCs/>
          <w:sz w:val="24"/>
          <w:szCs w:val="24"/>
        </w:rPr>
        <w:t xml:space="preserve">Models of team </w:t>
      </w:r>
      <w:r w:rsidR="002526F7" w:rsidRPr="001C3E09">
        <w:rPr>
          <w:rFonts w:ascii="Arial" w:hAnsi="Arial" w:cs="Arial"/>
          <w:b/>
          <w:bCs/>
          <w:sz w:val="24"/>
          <w:szCs w:val="24"/>
        </w:rPr>
        <w:t>development</w:t>
      </w:r>
    </w:p>
    <w:p w14:paraId="16AF8171" w14:textId="00CAEC13" w:rsidR="008F644B" w:rsidRDefault="0052147B" w:rsidP="00DC245F">
      <w:pPr>
        <w:pStyle w:val="ListParagraph"/>
        <w:ind w:left="0" w:firstLine="720"/>
        <w:jc w:val="both"/>
        <w:rPr>
          <w:rFonts w:ascii="Arial" w:hAnsi="Arial" w:cs="Arial"/>
          <w:szCs w:val="24"/>
        </w:rPr>
      </w:pPr>
      <w:r>
        <w:rPr>
          <w:rFonts w:ascii="Arial" w:hAnsi="Arial" w:cs="Arial"/>
          <w:szCs w:val="24"/>
        </w:rPr>
        <w:t>According to Judith Stein</w:t>
      </w:r>
      <w:r w:rsidR="007A55C7">
        <w:rPr>
          <w:rFonts w:ascii="Arial" w:hAnsi="Arial" w:cs="Arial"/>
          <w:szCs w:val="24"/>
        </w:rPr>
        <w:t>,</w:t>
      </w:r>
      <w:r>
        <w:rPr>
          <w:rFonts w:ascii="Arial" w:hAnsi="Arial" w:cs="Arial"/>
          <w:szCs w:val="24"/>
        </w:rPr>
        <w:t xml:space="preserve"> </w:t>
      </w:r>
      <w:r w:rsidR="00CE5FE6">
        <w:rPr>
          <w:rFonts w:ascii="Arial" w:hAnsi="Arial" w:cs="Arial"/>
          <w:szCs w:val="24"/>
        </w:rPr>
        <w:t>“</w:t>
      </w:r>
      <w:r w:rsidR="00FA1CA9">
        <w:rPr>
          <w:rFonts w:ascii="Arial" w:hAnsi="Arial" w:cs="Arial"/>
          <w:szCs w:val="24"/>
        </w:rPr>
        <w:t>F</w:t>
      </w:r>
      <w:r w:rsidR="00883323" w:rsidRPr="00883323">
        <w:rPr>
          <w:rFonts w:ascii="Arial" w:hAnsi="Arial" w:cs="Arial"/>
          <w:szCs w:val="24"/>
        </w:rPr>
        <w:t>or a team to perform, it is necessary for the team members to understand the</w:t>
      </w:r>
      <w:r w:rsidR="00E94FBB">
        <w:rPr>
          <w:rFonts w:ascii="Arial" w:hAnsi="Arial" w:cs="Arial"/>
          <w:szCs w:val="24"/>
        </w:rPr>
        <w:t>ir</w:t>
      </w:r>
      <w:r w:rsidR="00883323" w:rsidRPr="00883323">
        <w:rPr>
          <w:rFonts w:ascii="Arial" w:hAnsi="Arial" w:cs="Arial"/>
          <w:szCs w:val="24"/>
        </w:rPr>
        <w:t xml:space="preserve"> </w:t>
      </w:r>
      <w:r>
        <w:rPr>
          <w:rFonts w:ascii="Arial" w:hAnsi="Arial" w:cs="Arial"/>
          <w:szCs w:val="24"/>
        </w:rPr>
        <w:t>development as a team</w:t>
      </w:r>
      <w:r w:rsidR="007A55C7">
        <w:rPr>
          <w:rFonts w:ascii="Arial" w:hAnsi="Arial" w:cs="Arial"/>
          <w:szCs w:val="24"/>
        </w:rPr>
        <w:t>”</w:t>
      </w:r>
      <w:r w:rsidR="00883323" w:rsidRPr="00883323">
        <w:rPr>
          <w:rFonts w:ascii="Arial" w:hAnsi="Arial" w:cs="Arial"/>
          <w:szCs w:val="24"/>
        </w:rPr>
        <w:t>.</w:t>
      </w:r>
      <w:r w:rsidR="00D45AAB">
        <w:rPr>
          <w:rFonts w:ascii="Arial" w:hAnsi="Arial" w:cs="Arial"/>
          <w:szCs w:val="24"/>
        </w:rPr>
        <w:t xml:space="preserve"> </w:t>
      </w:r>
      <w:r w:rsidR="008E598A" w:rsidRPr="008E598A">
        <w:rPr>
          <w:rFonts w:ascii="Arial" w:hAnsi="Arial" w:cs="Arial"/>
          <w:szCs w:val="24"/>
        </w:rPr>
        <w:t xml:space="preserve">Teams go through </w:t>
      </w:r>
      <w:r w:rsidR="002D5468" w:rsidRPr="008E598A">
        <w:rPr>
          <w:rFonts w:ascii="Arial" w:hAnsi="Arial" w:cs="Arial"/>
          <w:szCs w:val="24"/>
        </w:rPr>
        <w:t>phases</w:t>
      </w:r>
      <w:r w:rsidR="008E598A" w:rsidRPr="008E598A">
        <w:rPr>
          <w:rFonts w:ascii="Arial" w:hAnsi="Arial" w:cs="Arial"/>
          <w:szCs w:val="24"/>
        </w:rPr>
        <w:t xml:space="preserve"> of </w:t>
      </w:r>
      <w:r w:rsidR="002D5468" w:rsidRPr="008E598A">
        <w:rPr>
          <w:rFonts w:ascii="Arial" w:hAnsi="Arial" w:cs="Arial"/>
          <w:szCs w:val="24"/>
        </w:rPr>
        <w:t>improvement</w:t>
      </w:r>
      <w:r w:rsidR="008E598A" w:rsidRPr="008E598A">
        <w:rPr>
          <w:rFonts w:ascii="Arial" w:hAnsi="Arial" w:cs="Arial"/>
          <w:szCs w:val="24"/>
        </w:rPr>
        <w:t xml:space="preserve">. The most </w:t>
      </w:r>
      <w:r w:rsidR="004E2D83" w:rsidRPr="008E598A">
        <w:rPr>
          <w:rFonts w:ascii="Arial" w:hAnsi="Arial" w:cs="Arial"/>
          <w:szCs w:val="24"/>
        </w:rPr>
        <w:t>usually</w:t>
      </w:r>
      <w:r w:rsidR="008E598A" w:rsidRPr="008E598A">
        <w:rPr>
          <w:rFonts w:ascii="Arial" w:hAnsi="Arial" w:cs="Arial"/>
          <w:szCs w:val="24"/>
        </w:rPr>
        <w:t xml:space="preserve"> used model for the </w:t>
      </w:r>
      <w:r w:rsidR="008F5B4A" w:rsidRPr="008E598A">
        <w:rPr>
          <w:rFonts w:ascii="Arial" w:hAnsi="Arial" w:cs="Arial"/>
          <w:szCs w:val="24"/>
        </w:rPr>
        <w:t>steps</w:t>
      </w:r>
      <w:r w:rsidR="008E598A" w:rsidRPr="008E598A">
        <w:rPr>
          <w:rFonts w:ascii="Arial" w:hAnsi="Arial" w:cs="Arial"/>
          <w:szCs w:val="24"/>
        </w:rPr>
        <w:t xml:space="preserve"> of team </w:t>
      </w:r>
      <w:r w:rsidR="008F5B4A" w:rsidRPr="008E598A">
        <w:rPr>
          <w:rFonts w:ascii="Arial" w:hAnsi="Arial" w:cs="Arial"/>
          <w:szCs w:val="24"/>
        </w:rPr>
        <w:t>progress</w:t>
      </w:r>
      <w:r w:rsidR="008E598A" w:rsidRPr="008E598A">
        <w:rPr>
          <w:rFonts w:ascii="Arial" w:hAnsi="Arial" w:cs="Arial"/>
          <w:szCs w:val="24"/>
        </w:rPr>
        <w:t xml:space="preserve"> was </w:t>
      </w:r>
      <w:r w:rsidR="008F5B4A" w:rsidRPr="008E598A">
        <w:rPr>
          <w:rFonts w:ascii="Arial" w:hAnsi="Arial" w:cs="Arial"/>
          <w:szCs w:val="24"/>
        </w:rPr>
        <w:t>established</w:t>
      </w:r>
      <w:r w:rsidR="008E598A" w:rsidRPr="008E598A">
        <w:rPr>
          <w:rFonts w:ascii="Arial" w:hAnsi="Arial" w:cs="Arial"/>
          <w:szCs w:val="24"/>
        </w:rPr>
        <w:t xml:space="preserve"> in 1965 by Bruce W. Tuckman.</w:t>
      </w:r>
      <w:r w:rsidR="008E598A">
        <w:rPr>
          <w:rFonts w:ascii="Arial" w:hAnsi="Arial" w:cs="Arial"/>
          <w:szCs w:val="24"/>
        </w:rPr>
        <w:t xml:space="preserve"> </w:t>
      </w:r>
      <w:r w:rsidR="00B447C9" w:rsidRPr="00B447C9">
        <w:rPr>
          <w:rFonts w:ascii="Arial" w:hAnsi="Arial" w:cs="Arial"/>
          <w:szCs w:val="24"/>
        </w:rPr>
        <w:t xml:space="preserve">For 40 years, the model created by </w:t>
      </w:r>
      <w:proofErr w:type="spellStart"/>
      <w:r w:rsidR="00B447C9" w:rsidRPr="00B447C9">
        <w:rPr>
          <w:rFonts w:ascii="Arial" w:hAnsi="Arial" w:cs="Arial"/>
          <w:szCs w:val="24"/>
        </w:rPr>
        <w:t>Dr.</w:t>
      </w:r>
      <w:proofErr w:type="spellEnd"/>
      <w:r w:rsidR="00B447C9" w:rsidRPr="00B447C9">
        <w:rPr>
          <w:rFonts w:ascii="Arial" w:hAnsi="Arial" w:cs="Arial"/>
          <w:szCs w:val="24"/>
        </w:rPr>
        <w:t xml:space="preserve"> Tuckman provided psychological comfort to those who had to lead a team or who were trying to make a functional team that conflict is something normal in the process of forming a united team. It is about the classic model </w:t>
      </w:r>
      <w:r w:rsidR="005959CE">
        <w:rPr>
          <w:rFonts w:ascii="Arial" w:hAnsi="Arial" w:cs="Arial"/>
          <w:szCs w:val="24"/>
        </w:rPr>
        <w:t xml:space="preserve">of </w:t>
      </w:r>
      <w:r w:rsidR="00B447C9" w:rsidRPr="00B447C9">
        <w:rPr>
          <w:rFonts w:ascii="Arial" w:hAnsi="Arial" w:cs="Arial"/>
          <w:szCs w:val="24"/>
        </w:rPr>
        <w:t>FORMING, STORMING, NORMING, PERFORMING to which he added after a few years the fifth element ADJOURNING.</w:t>
      </w:r>
    </w:p>
    <w:p w14:paraId="58838957" w14:textId="77777777" w:rsidR="006A615C" w:rsidRDefault="006A615C" w:rsidP="00DC245F">
      <w:pPr>
        <w:pStyle w:val="ListParagraph"/>
        <w:ind w:left="0" w:firstLine="720"/>
        <w:jc w:val="both"/>
        <w:rPr>
          <w:rFonts w:ascii="Arial" w:hAnsi="Arial" w:cs="Arial"/>
          <w:szCs w:val="24"/>
        </w:rPr>
      </w:pPr>
    </w:p>
    <w:tbl>
      <w:tblPr>
        <w:tblStyle w:val="TableGrid"/>
        <w:tblW w:w="0" w:type="auto"/>
        <w:tblInd w:w="720" w:type="dxa"/>
        <w:tblLook w:val="04A0" w:firstRow="1" w:lastRow="0" w:firstColumn="1" w:lastColumn="0" w:noHBand="0" w:noVBand="1"/>
      </w:tblPr>
      <w:tblGrid>
        <w:gridCol w:w="8340"/>
      </w:tblGrid>
      <w:tr w:rsidR="004005CF" w14:paraId="33620CED" w14:textId="77777777" w:rsidTr="002451BA">
        <w:tc>
          <w:tcPr>
            <w:tcW w:w="5915" w:type="dxa"/>
          </w:tcPr>
          <w:p w14:paraId="7A925E54" w14:textId="73D45B99" w:rsidR="004005CF" w:rsidRDefault="004005CF" w:rsidP="00DC245F">
            <w:pPr>
              <w:pStyle w:val="ListParagraph"/>
              <w:spacing w:line="360" w:lineRule="auto"/>
              <w:ind w:left="0"/>
              <w:jc w:val="center"/>
              <w:rPr>
                <w:rFonts w:ascii="Arial" w:hAnsi="Arial" w:cs="Arial"/>
                <w:szCs w:val="24"/>
              </w:rPr>
            </w:pPr>
            <w:r>
              <w:rPr>
                <w:rFonts w:ascii="Arial" w:hAnsi="Arial" w:cs="Arial"/>
                <w:noProof/>
                <w:szCs w:val="24"/>
              </w:rPr>
              <w:drawing>
                <wp:inline distT="0" distB="0" distL="0" distR="0" wp14:anchorId="34CAE09D" wp14:editId="0E8CAD39">
                  <wp:extent cx="5575300" cy="844550"/>
                  <wp:effectExtent l="0" t="0" r="2540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c>
      </w:tr>
    </w:tbl>
    <w:p w14:paraId="4DE09A34" w14:textId="2B6D2EF7" w:rsidR="005A11EE" w:rsidRDefault="005A11EE" w:rsidP="00DC245F">
      <w:pPr>
        <w:pStyle w:val="ListParagraph"/>
        <w:ind w:left="0" w:firstLine="720"/>
        <w:jc w:val="both"/>
        <w:rPr>
          <w:rFonts w:ascii="Arial" w:hAnsi="Arial" w:cs="Arial"/>
          <w:szCs w:val="24"/>
        </w:rPr>
      </w:pPr>
    </w:p>
    <w:p w14:paraId="36FBAF75" w14:textId="11A5B5F0" w:rsidR="006A615C" w:rsidRPr="006A615C" w:rsidRDefault="006A615C" w:rsidP="00DC245F">
      <w:pPr>
        <w:pStyle w:val="ListParagraph"/>
        <w:ind w:left="0" w:firstLine="720"/>
        <w:jc w:val="both"/>
        <w:rPr>
          <w:rFonts w:ascii="Arial" w:hAnsi="Arial" w:cs="Arial"/>
          <w:szCs w:val="24"/>
        </w:rPr>
      </w:pPr>
      <w:r w:rsidRPr="006A615C">
        <w:rPr>
          <w:rFonts w:ascii="Arial" w:hAnsi="Arial" w:cs="Arial"/>
          <w:szCs w:val="24"/>
        </w:rPr>
        <w:t xml:space="preserve">In the first stage within the group, bonds and relationships are formed between members and </w:t>
      </w:r>
      <w:r w:rsidR="001E6266">
        <w:rPr>
          <w:rFonts w:ascii="Arial" w:hAnsi="Arial" w:cs="Arial"/>
          <w:szCs w:val="24"/>
        </w:rPr>
        <w:t>betw</w:t>
      </w:r>
      <w:r w:rsidR="000773B4">
        <w:rPr>
          <w:rFonts w:ascii="Arial" w:hAnsi="Arial" w:cs="Arial"/>
          <w:szCs w:val="24"/>
        </w:rPr>
        <w:t xml:space="preserve">een them and </w:t>
      </w:r>
      <w:r w:rsidRPr="006A615C">
        <w:rPr>
          <w:rFonts w:ascii="Arial" w:hAnsi="Arial" w:cs="Arial"/>
          <w:szCs w:val="24"/>
        </w:rPr>
        <w:t xml:space="preserve">the team leader, </w:t>
      </w:r>
      <w:proofErr w:type="spellStart"/>
      <w:r w:rsidRPr="006A615C">
        <w:rPr>
          <w:rFonts w:ascii="Arial" w:hAnsi="Arial" w:cs="Arial"/>
          <w:szCs w:val="24"/>
        </w:rPr>
        <w:t>behavioral</w:t>
      </w:r>
      <w:proofErr w:type="spellEnd"/>
      <w:r w:rsidRPr="006A615C">
        <w:rPr>
          <w:rFonts w:ascii="Arial" w:hAnsi="Arial" w:cs="Arial"/>
          <w:szCs w:val="24"/>
        </w:rPr>
        <w:t xml:space="preserve"> limits are </w:t>
      </w:r>
      <w:proofErr w:type="gramStart"/>
      <w:r w:rsidRPr="006A615C">
        <w:rPr>
          <w:rFonts w:ascii="Arial" w:hAnsi="Arial" w:cs="Arial"/>
          <w:szCs w:val="24"/>
        </w:rPr>
        <w:t>tested</w:t>
      </w:r>
      <w:proofErr w:type="gramEnd"/>
      <w:r w:rsidRPr="006A615C">
        <w:rPr>
          <w:rFonts w:ascii="Arial" w:hAnsi="Arial" w:cs="Arial"/>
          <w:szCs w:val="24"/>
        </w:rPr>
        <w:t xml:space="preserve"> and common or individual work standards are established.</w:t>
      </w:r>
    </w:p>
    <w:p w14:paraId="7086FCD5" w14:textId="3DFFE63E" w:rsidR="006A615C" w:rsidRPr="006A615C" w:rsidRDefault="006A615C" w:rsidP="00DC245F">
      <w:pPr>
        <w:pStyle w:val="ListParagraph"/>
        <w:ind w:left="0" w:firstLine="720"/>
        <w:jc w:val="both"/>
        <w:rPr>
          <w:rFonts w:ascii="Arial" w:hAnsi="Arial" w:cs="Arial"/>
          <w:szCs w:val="24"/>
        </w:rPr>
      </w:pPr>
      <w:r w:rsidRPr="006A615C">
        <w:rPr>
          <w:rFonts w:ascii="Arial" w:hAnsi="Arial" w:cs="Arial"/>
          <w:szCs w:val="24"/>
        </w:rPr>
        <w:t xml:space="preserve">The second stage is the conflict within the group characterized by the lack of unity and the appearance of individual problems when people want to express their value. It is the most dangerous stage in the formation of the team when certain people become isolated motivated by the fact that they feel in the wrong place. People must be encouraged to do things at their own </w:t>
      </w:r>
      <w:r w:rsidR="00B50F3E">
        <w:rPr>
          <w:rFonts w:ascii="Arial" w:hAnsi="Arial" w:cs="Arial"/>
          <w:szCs w:val="24"/>
        </w:rPr>
        <w:t>limits</w:t>
      </w:r>
      <w:r w:rsidRPr="006A615C">
        <w:rPr>
          <w:rFonts w:ascii="Arial" w:hAnsi="Arial" w:cs="Arial"/>
          <w:szCs w:val="24"/>
        </w:rPr>
        <w:t>. It is scientifically proven that the second stage can last several years.</w:t>
      </w:r>
    </w:p>
    <w:p w14:paraId="64CCD9F1" w14:textId="61526B97" w:rsidR="000E0D04" w:rsidRDefault="006A615C" w:rsidP="00DC245F">
      <w:pPr>
        <w:pStyle w:val="ListParagraph"/>
        <w:ind w:left="0" w:firstLine="720"/>
        <w:jc w:val="both"/>
        <w:rPr>
          <w:rFonts w:ascii="Arial" w:hAnsi="Arial" w:cs="Arial"/>
          <w:szCs w:val="24"/>
        </w:rPr>
      </w:pPr>
      <w:r w:rsidRPr="006A615C">
        <w:rPr>
          <w:rFonts w:ascii="Arial" w:hAnsi="Arial" w:cs="Arial"/>
          <w:szCs w:val="24"/>
        </w:rPr>
        <w:t>In the third stage, roles and relationships are established, people focus on skills</w:t>
      </w:r>
      <w:r w:rsidR="00E61951">
        <w:rPr>
          <w:rFonts w:ascii="Arial" w:hAnsi="Arial" w:cs="Arial"/>
          <w:szCs w:val="24"/>
        </w:rPr>
        <w:t>,</w:t>
      </w:r>
      <w:r w:rsidRPr="006A615C">
        <w:rPr>
          <w:rFonts w:ascii="Arial" w:hAnsi="Arial" w:cs="Arial"/>
          <w:szCs w:val="24"/>
        </w:rPr>
        <w:t xml:space="preserve"> and important decisions can be made and implemented, risks are </w:t>
      </w:r>
      <w:proofErr w:type="gramStart"/>
      <w:r w:rsidRPr="006A615C">
        <w:rPr>
          <w:rFonts w:ascii="Arial" w:hAnsi="Arial" w:cs="Arial"/>
          <w:szCs w:val="24"/>
        </w:rPr>
        <w:t>assumed</w:t>
      </w:r>
      <w:proofErr w:type="gramEnd"/>
      <w:r w:rsidRPr="006A615C">
        <w:rPr>
          <w:rFonts w:ascii="Arial" w:hAnsi="Arial" w:cs="Arial"/>
          <w:szCs w:val="24"/>
        </w:rPr>
        <w:t xml:space="preserve"> and mistakes are seen as a step forward </w:t>
      </w:r>
      <w:r w:rsidR="00340898">
        <w:rPr>
          <w:rFonts w:ascii="Arial" w:hAnsi="Arial" w:cs="Arial"/>
          <w:szCs w:val="24"/>
        </w:rPr>
        <w:t>toward</w:t>
      </w:r>
      <w:r w:rsidRPr="006A615C">
        <w:rPr>
          <w:rFonts w:ascii="Arial" w:hAnsi="Arial" w:cs="Arial"/>
          <w:szCs w:val="24"/>
        </w:rPr>
        <w:t xml:space="preserve"> success. The leader asks his team members what solutions they have before offering his own solution.</w:t>
      </w:r>
    </w:p>
    <w:p w14:paraId="36B59264" w14:textId="77777777" w:rsidR="00F47DDF" w:rsidRPr="00F47DDF" w:rsidRDefault="00F47DDF" w:rsidP="00DC245F">
      <w:pPr>
        <w:pStyle w:val="ListParagraph"/>
        <w:ind w:left="0" w:firstLine="720"/>
        <w:jc w:val="both"/>
        <w:rPr>
          <w:rFonts w:ascii="Arial" w:hAnsi="Arial" w:cs="Arial"/>
          <w:szCs w:val="24"/>
        </w:rPr>
      </w:pPr>
      <w:r w:rsidRPr="00F47DDF">
        <w:rPr>
          <w:rFonts w:ascii="Arial" w:hAnsi="Arial" w:cs="Arial"/>
          <w:szCs w:val="24"/>
        </w:rPr>
        <w:lastRenderedPageBreak/>
        <w:t xml:space="preserve">In stage four we find a team that works at maximum parameters, the conflict is </w:t>
      </w:r>
      <w:proofErr w:type="gramStart"/>
      <w:r w:rsidRPr="00F47DDF">
        <w:rPr>
          <w:rFonts w:ascii="Arial" w:hAnsi="Arial" w:cs="Arial"/>
          <w:szCs w:val="24"/>
        </w:rPr>
        <w:t>constructive</w:t>
      </w:r>
      <w:proofErr w:type="gramEnd"/>
      <w:r w:rsidRPr="00F47DDF">
        <w:rPr>
          <w:rFonts w:ascii="Arial" w:hAnsi="Arial" w:cs="Arial"/>
          <w:szCs w:val="24"/>
        </w:rPr>
        <w:t xml:space="preserve"> and the success is complete. Everyone's contribution is </w:t>
      </w:r>
      <w:proofErr w:type="gramStart"/>
      <w:r w:rsidRPr="00F47DDF">
        <w:rPr>
          <w:rFonts w:ascii="Arial" w:hAnsi="Arial" w:cs="Arial"/>
          <w:szCs w:val="24"/>
        </w:rPr>
        <w:t>recognized</w:t>
      </w:r>
      <w:proofErr w:type="gramEnd"/>
      <w:r w:rsidRPr="00F47DDF">
        <w:rPr>
          <w:rFonts w:ascii="Arial" w:hAnsi="Arial" w:cs="Arial"/>
          <w:szCs w:val="24"/>
        </w:rPr>
        <w:t xml:space="preserve"> and resentment is anticipated, so the Storming internship can be difficult to avoid.</w:t>
      </w:r>
    </w:p>
    <w:p w14:paraId="59E34D2E" w14:textId="6B4B3324" w:rsidR="005959CE" w:rsidRDefault="00F47DDF" w:rsidP="00DC245F">
      <w:pPr>
        <w:pStyle w:val="ListParagraph"/>
        <w:ind w:left="0" w:firstLine="720"/>
        <w:jc w:val="both"/>
        <w:rPr>
          <w:rFonts w:ascii="Arial" w:hAnsi="Arial" w:cs="Arial"/>
          <w:szCs w:val="24"/>
        </w:rPr>
      </w:pPr>
      <w:r w:rsidRPr="00F47DDF">
        <w:rPr>
          <w:rFonts w:ascii="Arial" w:hAnsi="Arial" w:cs="Arial"/>
          <w:szCs w:val="24"/>
        </w:rPr>
        <w:t>The last stage - Adjourning, is about the feeling of closure/finality of the team whose project is completed. The way this final stage is managed can have consequences on the future team to which new members join. It is time to recognize individual and collective achievements</w:t>
      </w:r>
      <w:r w:rsidR="001D1060">
        <w:rPr>
          <w:rFonts w:ascii="Arial" w:hAnsi="Arial" w:cs="Arial"/>
          <w:szCs w:val="24"/>
        </w:rPr>
        <w:t xml:space="preserve"> (</w:t>
      </w:r>
      <w:proofErr w:type="spellStart"/>
      <w:r w:rsidR="005739CD">
        <w:rPr>
          <w:rFonts w:ascii="Arial" w:hAnsi="Arial" w:cs="Arial"/>
          <w:szCs w:val="24"/>
        </w:rPr>
        <w:t>Pokubo</w:t>
      </w:r>
      <w:proofErr w:type="spellEnd"/>
      <w:r w:rsidR="00AE6116">
        <w:rPr>
          <w:rFonts w:ascii="Arial" w:hAnsi="Arial" w:cs="Arial"/>
          <w:szCs w:val="24"/>
        </w:rPr>
        <w:t>, 2022)</w:t>
      </w:r>
      <w:r w:rsidR="00270D9D">
        <w:rPr>
          <w:rFonts w:ascii="Arial" w:hAnsi="Arial" w:cs="Arial"/>
          <w:szCs w:val="24"/>
        </w:rPr>
        <w:t>.</w:t>
      </w:r>
    </w:p>
    <w:p w14:paraId="2791AC1C" w14:textId="07B14540" w:rsidR="00270D9D" w:rsidRDefault="00AD3C5E" w:rsidP="00DC245F">
      <w:pPr>
        <w:pStyle w:val="ListParagraph"/>
        <w:ind w:left="0" w:firstLine="720"/>
        <w:jc w:val="both"/>
        <w:rPr>
          <w:rFonts w:ascii="Arial" w:hAnsi="Arial" w:cs="Arial"/>
          <w:szCs w:val="24"/>
        </w:rPr>
      </w:pPr>
      <w:r w:rsidRPr="00AD3C5E">
        <w:rPr>
          <w:rFonts w:ascii="Arial" w:hAnsi="Arial" w:cs="Arial"/>
          <w:szCs w:val="24"/>
        </w:rPr>
        <w:t>The Tuckman model is purely theoretical and can be referred to or used as a standard</w:t>
      </w:r>
      <w:r w:rsidR="006B6D8B">
        <w:rPr>
          <w:rFonts w:ascii="Arial" w:hAnsi="Arial" w:cs="Arial"/>
          <w:szCs w:val="24"/>
        </w:rPr>
        <w:t xml:space="preserve"> for small </w:t>
      </w:r>
      <w:r w:rsidR="00216309">
        <w:rPr>
          <w:rFonts w:ascii="Arial" w:hAnsi="Arial" w:cs="Arial"/>
          <w:szCs w:val="24"/>
        </w:rPr>
        <w:t>teams</w:t>
      </w:r>
      <w:r w:rsidRPr="00AD3C5E">
        <w:rPr>
          <w:rFonts w:ascii="Arial" w:hAnsi="Arial" w:cs="Arial"/>
          <w:szCs w:val="24"/>
        </w:rPr>
        <w:t>, but today's leaders are faced with more sensitive problems in practice and it is considered that they do not know exactly how to transition between stages, psychologically speaking, how to overcome people critical moments</w:t>
      </w:r>
      <w:r w:rsidR="003B43FF" w:rsidRPr="003B43FF">
        <w:rPr>
          <w:rFonts w:ascii="Arial" w:hAnsi="Arial" w:cs="Arial"/>
          <w:szCs w:val="24"/>
        </w:rPr>
        <w:t>, or if the transition between stages is really done</w:t>
      </w:r>
      <w:r w:rsidR="000D6E2F">
        <w:rPr>
          <w:rFonts w:ascii="Arial" w:hAnsi="Arial" w:cs="Arial"/>
          <w:szCs w:val="24"/>
        </w:rPr>
        <w:t xml:space="preserve">, </w:t>
      </w:r>
      <w:r w:rsidR="0042151F" w:rsidRPr="0042151F">
        <w:rPr>
          <w:rFonts w:ascii="Arial" w:hAnsi="Arial" w:cs="Arial"/>
          <w:szCs w:val="24"/>
        </w:rPr>
        <w:t>some teams remain in stage 1 or 2</w:t>
      </w:r>
      <w:r w:rsidR="00651875">
        <w:rPr>
          <w:rFonts w:ascii="Arial" w:hAnsi="Arial" w:cs="Arial"/>
          <w:szCs w:val="24"/>
        </w:rPr>
        <w:t xml:space="preserve">, </w:t>
      </w:r>
      <w:r w:rsidR="00D32A2B" w:rsidRPr="00D32A2B">
        <w:rPr>
          <w:rFonts w:ascii="Arial" w:hAnsi="Arial" w:cs="Arial"/>
          <w:szCs w:val="24"/>
        </w:rPr>
        <w:t xml:space="preserve">the teamwork could also move backward, from performing back to storming, or skip a stage </w:t>
      </w:r>
      <w:r w:rsidR="00B074AA" w:rsidRPr="00D32A2B">
        <w:rPr>
          <w:rFonts w:ascii="Arial" w:hAnsi="Arial" w:cs="Arial"/>
          <w:szCs w:val="24"/>
        </w:rPr>
        <w:t>totally</w:t>
      </w:r>
      <w:r w:rsidR="00D32A2B" w:rsidRPr="00D32A2B">
        <w:rPr>
          <w:rFonts w:ascii="Arial" w:hAnsi="Arial" w:cs="Arial"/>
          <w:szCs w:val="24"/>
        </w:rPr>
        <w:t xml:space="preserve">, </w:t>
      </w:r>
      <w:r w:rsidR="00B074AA" w:rsidRPr="00D32A2B">
        <w:rPr>
          <w:rFonts w:ascii="Arial" w:hAnsi="Arial" w:cs="Arial"/>
          <w:szCs w:val="24"/>
        </w:rPr>
        <w:t>mainly</w:t>
      </w:r>
      <w:r w:rsidR="00D32A2B" w:rsidRPr="00D32A2B">
        <w:rPr>
          <w:rFonts w:ascii="Arial" w:hAnsi="Arial" w:cs="Arial"/>
          <w:szCs w:val="24"/>
        </w:rPr>
        <w:t xml:space="preserve"> if there’s pressure from the </w:t>
      </w:r>
      <w:r w:rsidR="00B074AA">
        <w:rPr>
          <w:rFonts w:ascii="Arial" w:hAnsi="Arial" w:cs="Arial"/>
          <w:szCs w:val="24"/>
        </w:rPr>
        <w:t>company</w:t>
      </w:r>
      <w:r w:rsidR="00D32A2B" w:rsidRPr="00D32A2B">
        <w:rPr>
          <w:rFonts w:ascii="Arial" w:hAnsi="Arial" w:cs="Arial"/>
          <w:szCs w:val="24"/>
        </w:rPr>
        <w:t xml:space="preserve"> to succeed.</w:t>
      </w:r>
    </w:p>
    <w:p w14:paraId="354C1B2A" w14:textId="6853AF4C" w:rsidR="006823F9" w:rsidRDefault="00E53D05" w:rsidP="00DC245F">
      <w:pPr>
        <w:pStyle w:val="ListParagraph"/>
        <w:ind w:left="0" w:firstLine="720"/>
        <w:jc w:val="both"/>
        <w:rPr>
          <w:rFonts w:ascii="Arial" w:hAnsi="Arial" w:cs="Arial"/>
          <w:color w:val="333333"/>
          <w:shd w:val="clear" w:color="auto" w:fill="FFFFFF"/>
        </w:rPr>
      </w:pPr>
      <w:r w:rsidRPr="00A71546">
        <w:rPr>
          <w:rFonts w:ascii="Arial" w:hAnsi="Arial" w:cs="Arial"/>
          <w:szCs w:val="24"/>
        </w:rPr>
        <w:t xml:space="preserve">According to </w:t>
      </w:r>
      <w:r w:rsidR="004C2687" w:rsidRPr="00A71546">
        <w:rPr>
          <w:rFonts w:ascii="Arial" w:hAnsi="Arial" w:cs="Arial"/>
          <w:szCs w:val="24"/>
        </w:rPr>
        <w:t>Wheelan</w:t>
      </w:r>
      <w:r w:rsidR="00530F4F" w:rsidRPr="00A71546">
        <w:rPr>
          <w:rFonts w:ascii="Arial" w:hAnsi="Arial" w:cs="Arial"/>
          <w:szCs w:val="24"/>
        </w:rPr>
        <w:t xml:space="preserve"> (2005) </w:t>
      </w:r>
      <w:r w:rsidR="00817CC2" w:rsidRPr="00A71546">
        <w:rPr>
          <w:rFonts w:ascii="Arial" w:hAnsi="Arial" w:cs="Arial"/>
          <w:color w:val="333333"/>
          <w:shd w:val="clear" w:color="auto" w:fill="FFFFFF"/>
        </w:rPr>
        <w:t xml:space="preserve">professor of Psychological Studies, </w:t>
      </w:r>
      <w:r w:rsidR="0055010E">
        <w:rPr>
          <w:rFonts w:ascii="Arial" w:hAnsi="Arial" w:cs="Arial"/>
          <w:color w:val="333333"/>
          <w:shd w:val="clear" w:color="auto" w:fill="FFFFFF"/>
        </w:rPr>
        <w:t>i</w:t>
      </w:r>
      <w:r w:rsidR="007203C3" w:rsidRPr="007203C3">
        <w:rPr>
          <w:rFonts w:ascii="Arial" w:hAnsi="Arial" w:cs="Arial"/>
          <w:color w:val="333333"/>
          <w:shd w:val="clear" w:color="auto" w:fill="FFFFFF"/>
        </w:rPr>
        <w:t>n general, people want to do their job well, think positively</w:t>
      </w:r>
      <w:r w:rsidR="0055010E">
        <w:rPr>
          <w:rFonts w:ascii="Arial" w:hAnsi="Arial" w:cs="Arial"/>
          <w:color w:val="333333"/>
          <w:shd w:val="clear" w:color="auto" w:fill="FFFFFF"/>
        </w:rPr>
        <w:t>,</w:t>
      </w:r>
      <w:r w:rsidR="007203C3" w:rsidRPr="007203C3">
        <w:rPr>
          <w:rFonts w:ascii="Arial" w:hAnsi="Arial" w:cs="Arial"/>
          <w:color w:val="333333"/>
          <w:shd w:val="clear" w:color="auto" w:fill="FFFFFF"/>
        </w:rPr>
        <w:t xml:space="preserve"> and try to integrate into the collective.</w:t>
      </w:r>
    </w:p>
    <w:p w14:paraId="44A793A6" w14:textId="709BE91D" w:rsidR="00EA368A" w:rsidRDefault="00235C9E" w:rsidP="00DC245F">
      <w:pPr>
        <w:pStyle w:val="ListParagraph"/>
        <w:ind w:left="0" w:firstLine="720"/>
        <w:jc w:val="both"/>
        <w:rPr>
          <w:rFonts w:ascii="Arial" w:hAnsi="Arial" w:cs="Arial"/>
          <w:color w:val="333333"/>
          <w:shd w:val="clear" w:color="auto" w:fill="FFFFFF"/>
        </w:rPr>
      </w:pPr>
      <w:r w:rsidRPr="00235C9E">
        <w:rPr>
          <w:rFonts w:ascii="Arial" w:hAnsi="Arial" w:cs="Arial"/>
          <w:color w:val="333333"/>
          <w:shd w:val="clear" w:color="auto" w:fill="FFFFFF"/>
        </w:rPr>
        <w:t xml:space="preserve">It presents four stages that employees go through at work. Initially, the employee seeks to integrate into the collective, searches for information, begins to socialize, and receives tasks. In the next stage, the conflict appears when some of the new arrivals give up and leave the job, and those who pass to the next stage are those who gain trust in the leader and in the collective, in </w:t>
      </w:r>
      <w:r w:rsidR="00F37170">
        <w:rPr>
          <w:rFonts w:ascii="Arial" w:hAnsi="Arial" w:cs="Arial"/>
          <w:color w:val="333333"/>
          <w:shd w:val="clear" w:color="auto" w:fill="FFFFFF"/>
        </w:rPr>
        <w:t>their</w:t>
      </w:r>
      <w:r w:rsidRPr="00235C9E">
        <w:rPr>
          <w:rFonts w:ascii="Arial" w:hAnsi="Arial" w:cs="Arial"/>
          <w:color w:val="333333"/>
          <w:shd w:val="clear" w:color="auto" w:fill="FFFFFF"/>
        </w:rPr>
        <w:t xml:space="preserve"> skills, know the workplace, the requirements, and </w:t>
      </w:r>
      <w:proofErr w:type="gramStart"/>
      <w:r w:rsidRPr="00235C9E">
        <w:rPr>
          <w:rFonts w:ascii="Arial" w:hAnsi="Arial" w:cs="Arial"/>
          <w:color w:val="333333"/>
          <w:shd w:val="clear" w:color="auto" w:fill="FFFFFF"/>
        </w:rPr>
        <w:t>are able to</w:t>
      </w:r>
      <w:proofErr w:type="gramEnd"/>
      <w:r w:rsidRPr="00235C9E">
        <w:rPr>
          <w:rFonts w:ascii="Arial" w:hAnsi="Arial" w:cs="Arial"/>
          <w:color w:val="333333"/>
          <w:shd w:val="clear" w:color="auto" w:fill="FFFFFF"/>
        </w:rPr>
        <w:t xml:space="preserve"> pass into the final stage of efficient work, with maximum performance</w:t>
      </w:r>
      <w:r w:rsidR="009A10A2">
        <w:rPr>
          <w:rFonts w:ascii="Arial" w:hAnsi="Arial" w:cs="Arial"/>
          <w:color w:val="333333"/>
          <w:shd w:val="clear" w:color="auto" w:fill="FFFFFF"/>
        </w:rPr>
        <w:t>.</w:t>
      </w:r>
    </w:p>
    <w:p w14:paraId="1C4B41C1" w14:textId="77777777" w:rsidR="00CD24FF" w:rsidRDefault="00CD24FF" w:rsidP="00DC245F">
      <w:pPr>
        <w:pStyle w:val="ListParagraph"/>
        <w:ind w:left="0" w:firstLine="720"/>
        <w:jc w:val="both"/>
        <w:rPr>
          <w:rFonts w:ascii="Arial" w:hAnsi="Arial" w:cs="Arial"/>
          <w:color w:val="333333"/>
          <w:shd w:val="clear" w:color="auto" w:fill="FFFFFF"/>
        </w:rPr>
      </w:pPr>
    </w:p>
    <w:p w14:paraId="3D87693E" w14:textId="7C12FE8F" w:rsidR="00191092" w:rsidRPr="00A71546" w:rsidRDefault="001B2506" w:rsidP="00DC245F">
      <w:pPr>
        <w:pStyle w:val="ListParagraph"/>
        <w:ind w:left="0" w:firstLine="720"/>
        <w:jc w:val="both"/>
        <w:rPr>
          <w:rFonts w:ascii="Arial" w:hAnsi="Arial" w:cs="Arial"/>
          <w:szCs w:val="24"/>
        </w:rPr>
      </w:pPr>
      <w:r>
        <w:rPr>
          <w:rFonts w:ascii="Arial" w:hAnsi="Arial" w:cs="Arial"/>
          <w:noProof/>
          <w:szCs w:val="24"/>
        </w:rPr>
        <w:drawing>
          <wp:inline distT="0" distB="0" distL="0" distR="0" wp14:anchorId="7FBCAB02" wp14:editId="7446DEA2">
            <wp:extent cx="5149850" cy="1644650"/>
            <wp:effectExtent l="0" t="0" r="1270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A39D56A" w14:textId="4C00D4DC" w:rsidR="00261FEC" w:rsidRDefault="00583C76" w:rsidP="00DC245F">
      <w:pPr>
        <w:pStyle w:val="ListParagraph"/>
        <w:spacing w:after="0"/>
        <w:ind w:left="0" w:firstLine="720"/>
        <w:jc w:val="both"/>
        <w:rPr>
          <w:rFonts w:ascii="Arial" w:hAnsi="Arial" w:cs="Arial"/>
          <w:szCs w:val="24"/>
        </w:rPr>
      </w:pPr>
      <w:r w:rsidRPr="00583C76">
        <w:rPr>
          <w:rFonts w:ascii="Arial" w:hAnsi="Arial" w:cs="Arial"/>
          <w:szCs w:val="24"/>
        </w:rPr>
        <w:t xml:space="preserve">Participants in a project who work together tend to develop relationships, and it is important that those who work in a team know each other for a long time and have already adapted their </w:t>
      </w:r>
      <w:proofErr w:type="spellStart"/>
      <w:r w:rsidRPr="00583C76">
        <w:rPr>
          <w:rFonts w:ascii="Arial" w:hAnsi="Arial" w:cs="Arial"/>
          <w:szCs w:val="24"/>
        </w:rPr>
        <w:t>behavior</w:t>
      </w:r>
      <w:proofErr w:type="spellEnd"/>
      <w:r w:rsidR="006C137D" w:rsidRPr="006C137D">
        <w:rPr>
          <w:rFonts w:ascii="Arial" w:hAnsi="Arial" w:cs="Arial"/>
          <w:szCs w:val="24"/>
        </w:rPr>
        <w:t>. Those who have never cooperated remain in the stage of relationship development, Forming, and it will not be certain that they will succeed in moving to the next stage, Storming</w:t>
      </w:r>
      <w:r w:rsidR="00181364" w:rsidRPr="00E72BF3">
        <w:rPr>
          <w:rFonts w:ascii="Arial" w:hAnsi="Arial" w:cs="Arial"/>
          <w:szCs w:val="24"/>
        </w:rPr>
        <w:t>.</w:t>
      </w:r>
      <w:r w:rsidR="00C65367">
        <w:rPr>
          <w:rFonts w:ascii="Arial" w:hAnsi="Arial" w:cs="Arial"/>
          <w:szCs w:val="24"/>
        </w:rPr>
        <w:t xml:space="preserve"> </w:t>
      </w:r>
    </w:p>
    <w:p w14:paraId="413B715A" w14:textId="77777777" w:rsidR="00842B4F" w:rsidRDefault="00842B4F" w:rsidP="00DC245F">
      <w:pPr>
        <w:pStyle w:val="ListParagraph"/>
        <w:spacing w:after="0"/>
        <w:ind w:left="0" w:firstLine="720"/>
        <w:jc w:val="both"/>
        <w:rPr>
          <w:rFonts w:ascii="Arial" w:hAnsi="Arial" w:cs="Arial"/>
          <w:szCs w:val="24"/>
        </w:rPr>
      </w:pPr>
    </w:p>
    <w:p w14:paraId="13D41A3C" w14:textId="77777777" w:rsidR="004A7B4D" w:rsidRDefault="004A7B4D" w:rsidP="00DC245F">
      <w:pPr>
        <w:pStyle w:val="ListParagraph"/>
        <w:spacing w:after="0"/>
        <w:ind w:left="0" w:firstLine="720"/>
        <w:jc w:val="both"/>
        <w:rPr>
          <w:rFonts w:ascii="Arial" w:hAnsi="Arial" w:cs="Arial"/>
          <w:szCs w:val="24"/>
        </w:rPr>
      </w:pPr>
    </w:p>
    <w:p w14:paraId="4CA95E96" w14:textId="5129E9FA" w:rsidR="00384DC9" w:rsidRPr="00F1041D" w:rsidRDefault="00384DC9" w:rsidP="00DC245F">
      <w:pPr>
        <w:pStyle w:val="ListParagraph"/>
        <w:numPr>
          <w:ilvl w:val="0"/>
          <w:numId w:val="8"/>
        </w:numPr>
        <w:spacing w:after="0"/>
        <w:jc w:val="both"/>
        <w:rPr>
          <w:rFonts w:ascii="Arial" w:hAnsi="Arial" w:cs="Arial"/>
          <w:b/>
          <w:bCs/>
          <w:sz w:val="24"/>
          <w:szCs w:val="24"/>
        </w:rPr>
      </w:pPr>
      <w:r w:rsidRPr="00F1041D">
        <w:rPr>
          <w:rFonts w:ascii="Arial" w:hAnsi="Arial" w:cs="Arial"/>
          <w:b/>
          <w:bCs/>
          <w:sz w:val="24"/>
          <w:szCs w:val="24"/>
        </w:rPr>
        <w:lastRenderedPageBreak/>
        <w:t xml:space="preserve">Role for creating effective </w:t>
      </w:r>
      <w:proofErr w:type="gramStart"/>
      <w:r w:rsidRPr="00F1041D">
        <w:rPr>
          <w:rFonts w:ascii="Arial" w:hAnsi="Arial" w:cs="Arial"/>
          <w:b/>
          <w:bCs/>
          <w:sz w:val="24"/>
          <w:szCs w:val="24"/>
        </w:rPr>
        <w:t>teams</w:t>
      </w:r>
      <w:proofErr w:type="gramEnd"/>
    </w:p>
    <w:p w14:paraId="42B59198" w14:textId="60A247CD" w:rsidR="00F61599" w:rsidRPr="00E72BF3" w:rsidRDefault="00F61599" w:rsidP="00DC245F">
      <w:pPr>
        <w:pStyle w:val="ListParagraph"/>
        <w:spacing w:after="0"/>
        <w:ind w:left="0" w:firstLine="720"/>
        <w:jc w:val="both"/>
        <w:rPr>
          <w:rFonts w:ascii="Arial" w:hAnsi="Arial" w:cs="Arial"/>
          <w:szCs w:val="24"/>
        </w:rPr>
      </w:pPr>
      <w:r w:rsidRPr="00F61599">
        <w:rPr>
          <w:rFonts w:ascii="Arial" w:hAnsi="Arial" w:cs="Arial"/>
          <w:szCs w:val="24"/>
        </w:rPr>
        <w:t>In a team</w:t>
      </w:r>
      <w:r>
        <w:rPr>
          <w:rFonts w:ascii="Arial" w:hAnsi="Arial" w:cs="Arial"/>
          <w:szCs w:val="24"/>
        </w:rPr>
        <w:t>,</w:t>
      </w:r>
      <w:r w:rsidRPr="00F61599">
        <w:rPr>
          <w:rFonts w:ascii="Arial" w:hAnsi="Arial" w:cs="Arial"/>
          <w:szCs w:val="24"/>
        </w:rPr>
        <w:t xml:space="preserve"> there are many types of personalities and characters that define the team and on which the management relies when setting the team's target and foreseeing the performance and the potential success.</w:t>
      </w:r>
    </w:p>
    <w:p w14:paraId="66E8DC2D" w14:textId="432EC39E" w:rsidR="00D42102" w:rsidRDefault="00EE569A" w:rsidP="00DC245F">
      <w:pPr>
        <w:pStyle w:val="ListParagraph"/>
        <w:spacing w:after="0"/>
        <w:ind w:left="0" w:firstLine="720"/>
        <w:jc w:val="both"/>
        <w:rPr>
          <w:rFonts w:ascii="Arial" w:hAnsi="Arial" w:cs="Arial"/>
          <w:szCs w:val="24"/>
        </w:rPr>
      </w:pPr>
      <w:r w:rsidRPr="00EE569A">
        <w:rPr>
          <w:rFonts w:ascii="Arial" w:hAnsi="Arial" w:cs="Arial"/>
          <w:szCs w:val="24"/>
        </w:rPr>
        <w:t>The nine Belbin Team Roles</w:t>
      </w:r>
      <w:r w:rsidR="00D020F9">
        <w:rPr>
          <w:rFonts w:ascii="Arial" w:hAnsi="Arial" w:cs="Arial"/>
          <w:szCs w:val="24"/>
        </w:rPr>
        <w:t xml:space="preserve">, </w:t>
      </w:r>
      <w:r w:rsidR="002B1AD9">
        <w:rPr>
          <w:rFonts w:ascii="Arial" w:hAnsi="Arial" w:cs="Arial"/>
          <w:szCs w:val="24"/>
        </w:rPr>
        <w:t>which</w:t>
      </w:r>
      <w:r w:rsidR="00EE1B65">
        <w:rPr>
          <w:rFonts w:ascii="Arial" w:hAnsi="Arial" w:cs="Arial"/>
          <w:szCs w:val="24"/>
        </w:rPr>
        <w:t xml:space="preserve"> is </w:t>
      </w:r>
      <w:r w:rsidR="0075389E">
        <w:rPr>
          <w:rFonts w:ascii="Arial" w:hAnsi="Arial" w:cs="Arial"/>
          <w:szCs w:val="24"/>
        </w:rPr>
        <w:t>a</w:t>
      </w:r>
      <w:r w:rsidR="00EE1B65">
        <w:rPr>
          <w:rFonts w:ascii="Arial" w:hAnsi="Arial" w:cs="Arial"/>
          <w:szCs w:val="24"/>
        </w:rPr>
        <w:t xml:space="preserve"> </w:t>
      </w:r>
      <w:r w:rsidR="0075389E">
        <w:rPr>
          <w:rFonts w:ascii="Arial" w:hAnsi="Arial" w:cs="Arial"/>
          <w:szCs w:val="24"/>
        </w:rPr>
        <w:t>‘</w:t>
      </w:r>
      <w:r w:rsidR="00EE1B65">
        <w:rPr>
          <w:rFonts w:ascii="Arial" w:hAnsi="Arial" w:cs="Arial"/>
          <w:szCs w:val="24"/>
        </w:rPr>
        <w:t xml:space="preserve">way to </w:t>
      </w:r>
      <w:r w:rsidR="00523161">
        <w:rPr>
          <w:rFonts w:ascii="Arial" w:hAnsi="Arial" w:cs="Arial"/>
          <w:szCs w:val="24"/>
        </w:rPr>
        <w:t xml:space="preserve">assess </w:t>
      </w:r>
      <w:r w:rsidR="000E7082">
        <w:rPr>
          <w:rFonts w:ascii="Arial" w:hAnsi="Arial" w:cs="Arial"/>
          <w:szCs w:val="24"/>
        </w:rPr>
        <w:t xml:space="preserve">weak points and </w:t>
      </w:r>
      <w:r w:rsidR="0075389E">
        <w:rPr>
          <w:rFonts w:ascii="Arial" w:hAnsi="Arial" w:cs="Arial"/>
          <w:szCs w:val="24"/>
        </w:rPr>
        <w:t>strengths of a team</w:t>
      </w:r>
      <w:r w:rsidR="00241FEB">
        <w:rPr>
          <w:rFonts w:ascii="Arial" w:hAnsi="Arial" w:cs="Arial"/>
          <w:szCs w:val="24"/>
        </w:rPr>
        <w:t>’,</w:t>
      </w:r>
      <w:r w:rsidRPr="00EE569A">
        <w:rPr>
          <w:rFonts w:ascii="Arial" w:hAnsi="Arial" w:cs="Arial"/>
          <w:szCs w:val="24"/>
        </w:rPr>
        <w:t xml:space="preserve"> are Resource Investigator, </w:t>
      </w:r>
      <w:proofErr w:type="spellStart"/>
      <w:r w:rsidRPr="00EE569A">
        <w:rPr>
          <w:rFonts w:ascii="Arial" w:hAnsi="Arial" w:cs="Arial"/>
          <w:szCs w:val="24"/>
        </w:rPr>
        <w:t>Teamworker</w:t>
      </w:r>
      <w:proofErr w:type="spellEnd"/>
      <w:r w:rsidR="00BA0B70">
        <w:rPr>
          <w:rFonts w:ascii="Arial" w:hAnsi="Arial" w:cs="Arial"/>
          <w:szCs w:val="24"/>
        </w:rPr>
        <w:t>,</w:t>
      </w:r>
      <w:r w:rsidRPr="00EE569A">
        <w:rPr>
          <w:rFonts w:ascii="Arial" w:hAnsi="Arial" w:cs="Arial"/>
          <w:szCs w:val="24"/>
        </w:rPr>
        <w:t xml:space="preserve"> and Co-ordinator (the </w:t>
      </w:r>
      <w:proofErr w:type="gramStart"/>
      <w:r w:rsidRPr="00EE569A">
        <w:rPr>
          <w:rFonts w:ascii="Arial" w:hAnsi="Arial" w:cs="Arial"/>
          <w:szCs w:val="24"/>
        </w:rPr>
        <w:t>Social</w:t>
      </w:r>
      <w:proofErr w:type="gramEnd"/>
      <w:r w:rsidRPr="00EE569A">
        <w:rPr>
          <w:rFonts w:ascii="Arial" w:hAnsi="Arial" w:cs="Arial"/>
          <w:szCs w:val="24"/>
        </w:rPr>
        <w:t xml:space="preserve"> roles); Plant, Monitor Evaluator</w:t>
      </w:r>
      <w:r w:rsidR="00EC7204">
        <w:rPr>
          <w:rFonts w:ascii="Arial" w:hAnsi="Arial" w:cs="Arial"/>
          <w:szCs w:val="24"/>
        </w:rPr>
        <w:t>,</w:t>
      </w:r>
      <w:r w:rsidRPr="00EE569A">
        <w:rPr>
          <w:rFonts w:ascii="Arial" w:hAnsi="Arial" w:cs="Arial"/>
          <w:szCs w:val="24"/>
        </w:rPr>
        <w:t xml:space="preserve"> and Specialist (the Thinking roles), and Shaper, Implementer</w:t>
      </w:r>
      <w:r w:rsidR="004432AF">
        <w:rPr>
          <w:rFonts w:ascii="Arial" w:hAnsi="Arial" w:cs="Arial"/>
          <w:szCs w:val="24"/>
        </w:rPr>
        <w:t>,</w:t>
      </w:r>
      <w:r w:rsidRPr="00EE569A">
        <w:rPr>
          <w:rFonts w:ascii="Arial" w:hAnsi="Arial" w:cs="Arial"/>
          <w:szCs w:val="24"/>
        </w:rPr>
        <w:t xml:space="preserve"> and Completer Finisher (the Action or Task roles).</w:t>
      </w:r>
      <w:r w:rsidR="006E156A">
        <w:rPr>
          <w:rFonts w:ascii="Arial" w:hAnsi="Arial" w:cs="Arial"/>
          <w:szCs w:val="24"/>
        </w:rPr>
        <w:t xml:space="preserve"> </w:t>
      </w:r>
      <w:r w:rsidR="00026B1B" w:rsidRPr="00026B1B">
        <w:rPr>
          <w:rFonts w:ascii="Arial" w:hAnsi="Arial" w:cs="Arial"/>
          <w:szCs w:val="24"/>
        </w:rPr>
        <w:t>A team should normally have a balance of all 9 team roles. Teams have a coordinator, a factory, an evaluator monitor, and one or more implementers, team workers, resource investigators, or finishers. A shaper should be an alternative to a coordinator, rather than having both.</w:t>
      </w:r>
      <w:r w:rsidR="004B1439">
        <w:rPr>
          <w:rFonts w:ascii="Arial" w:hAnsi="Arial" w:cs="Arial"/>
          <w:szCs w:val="24"/>
        </w:rPr>
        <w:t xml:space="preserve"> </w:t>
      </w:r>
      <w:r w:rsidR="00D42102" w:rsidRPr="00D42102">
        <w:rPr>
          <w:rFonts w:ascii="Arial" w:hAnsi="Arial" w:cs="Arial"/>
          <w:szCs w:val="24"/>
        </w:rPr>
        <w:t xml:space="preserve">Using the Belbin reports can give people a </w:t>
      </w:r>
      <w:r w:rsidR="002954BD" w:rsidRPr="00D42102">
        <w:rPr>
          <w:rFonts w:ascii="Arial" w:hAnsi="Arial" w:cs="Arial"/>
          <w:szCs w:val="24"/>
        </w:rPr>
        <w:t>bigger</w:t>
      </w:r>
      <w:r w:rsidR="00D42102" w:rsidRPr="00D42102">
        <w:rPr>
          <w:rFonts w:ascii="Arial" w:hAnsi="Arial" w:cs="Arial"/>
          <w:szCs w:val="24"/>
        </w:rPr>
        <w:t xml:space="preserve"> </w:t>
      </w:r>
      <w:r w:rsidR="002954BD" w:rsidRPr="00D42102">
        <w:rPr>
          <w:rFonts w:ascii="Arial" w:hAnsi="Arial" w:cs="Arial"/>
          <w:szCs w:val="24"/>
        </w:rPr>
        <w:t>consideration</w:t>
      </w:r>
      <w:r w:rsidR="00D42102" w:rsidRPr="00D42102">
        <w:rPr>
          <w:rFonts w:ascii="Arial" w:hAnsi="Arial" w:cs="Arial"/>
          <w:szCs w:val="24"/>
        </w:rPr>
        <w:t xml:space="preserve"> of their strengths, which </w:t>
      </w:r>
      <w:r w:rsidR="00BF0DAA">
        <w:rPr>
          <w:rFonts w:ascii="Arial" w:hAnsi="Arial" w:cs="Arial"/>
          <w:szCs w:val="24"/>
        </w:rPr>
        <w:t>improves</w:t>
      </w:r>
      <w:r w:rsidR="00D42102" w:rsidRPr="00D42102">
        <w:rPr>
          <w:rFonts w:ascii="Arial" w:hAnsi="Arial" w:cs="Arial"/>
          <w:szCs w:val="24"/>
        </w:rPr>
        <w:t xml:space="preserve"> communication in the team. Managers can put together </w:t>
      </w:r>
      <w:r w:rsidR="00BF0DAA" w:rsidRPr="00D42102">
        <w:rPr>
          <w:rFonts w:ascii="Arial" w:hAnsi="Arial" w:cs="Arial"/>
          <w:szCs w:val="24"/>
        </w:rPr>
        <w:t>good</w:t>
      </w:r>
      <w:r w:rsidR="00D42102" w:rsidRPr="00D42102">
        <w:rPr>
          <w:rFonts w:ascii="Arial" w:hAnsi="Arial" w:cs="Arial"/>
          <w:szCs w:val="24"/>
        </w:rPr>
        <w:t xml:space="preserve"> teams, </w:t>
      </w:r>
      <w:r w:rsidR="00BF0DAA" w:rsidRPr="00D42102">
        <w:rPr>
          <w:rFonts w:ascii="Arial" w:hAnsi="Arial" w:cs="Arial"/>
          <w:szCs w:val="24"/>
        </w:rPr>
        <w:t>increase</w:t>
      </w:r>
      <w:r w:rsidR="00D42102" w:rsidRPr="00D42102">
        <w:rPr>
          <w:rFonts w:ascii="Arial" w:hAnsi="Arial" w:cs="Arial"/>
          <w:szCs w:val="24"/>
        </w:rPr>
        <w:t xml:space="preserve"> the performance of existing ones, and ensure that everyone feels </w:t>
      </w:r>
      <w:r w:rsidR="004B7215">
        <w:rPr>
          <w:rFonts w:ascii="Arial" w:hAnsi="Arial" w:cs="Arial"/>
          <w:szCs w:val="24"/>
        </w:rPr>
        <w:t>special</w:t>
      </w:r>
      <w:r w:rsidR="00D42102" w:rsidRPr="00D42102">
        <w:rPr>
          <w:rFonts w:ascii="Arial" w:hAnsi="Arial" w:cs="Arial"/>
          <w:szCs w:val="24"/>
        </w:rPr>
        <w:t xml:space="preserve"> in the workplace.</w:t>
      </w:r>
      <w:r w:rsidR="00642AEF">
        <w:rPr>
          <w:rFonts w:ascii="Arial" w:hAnsi="Arial" w:cs="Arial"/>
          <w:szCs w:val="24"/>
        </w:rPr>
        <w:t xml:space="preserve"> </w:t>
      </w:r>
    </w:p>
    <w:p w14:paraId="78AFF4B1" w14:textId="282D9ECE" w:rsidR="00D40D63" w:rsidRDefault="005A13D3" w:rsidP="00DC245F">
      <w:pPr>
        <w:pStyle w:val="ListParagraph"/>
        <w:spacing w:after="0"/>
        <w:ind w:left="0" w:firstLine="720"/>
        <w:jc w:val="both"/>
        <w:rPr>
          <w:rFonts w:ascii="Arial" w:hAnsi="Arial" w:cs="Arial"/>
          <w:szCs w:val="24"/>
        </w:rPr>
      </w:pPr>
      <w:r>
        <w:rPr>
          <w:rFonts w:ascii="Arial" w:hAnsi="Arial" w:cs="Arial"/>
          <w:szCs w:val="24"/>
        </w:rPr>
        <w:t>According to Murphy (2016)</w:t>
      </w:r>
      <w:r w:rsidRPr="000E647F">
        <w:rPr>
          <w:rFonts w:ascii="Arial" w:hAnsi="Arial" w:cs="Arial"/>
          <w:szCs w:val="24"/>
        </w:rPr>
        <w:t xml:space="preserve"> </w:t>
      </w:r>
      <w:r w:rsidR="00164AA9">
        <w:rPr>
          <w:rFonts w:ascii="Arial" w:hAnsi="Arial" w:cs="Arial"/>
          <w:szCs w:val="24"/>
        </w:rPr>
        <w:t>‘</w:t>
      </w:r>
      <w:r w:rsidR="000E647F" w:rsidRPr="000E647F">
        <w:rPr>
          <w:rFonts w:ascii="Arial" w:hAnsi="Arial" w:cs="Arial"/>
          <w:szCs w:val="24"/>
        </w:rPr>
        <w:t>When people play off each other's skills and knowledge, they can create solutions that are practical and useful.</w:t>
      </w:r>
      <w:r w:rsidR="00164AA9">
        <w:rPr>
          <w:rFonts w:ascii="Arial" w:hAnsi="Arial" w:cs="Arial"/>
          <w:szCs w:val="24"/>
        </w:rPr>
        <w:t>’</w:t>
      </w:r>
    </w:p>
    <w:p w14:paraId="118C3CD6" w14:textId="77777777" w:rsidR="003624B0" w:rsidRPr="00D40D63" w:rsidRDefault="003624B0" w:rsidP="00DC245F">
      <w:pPr>
        <w:pStyle w:val="ListParagraph"/>
        <w:spacing w:after="0"/>
        <w:ind w:left="0" w:firstLine="720"/>
        <w:jc w:val="both"/>
        <w:rPr>
          <w:rFonts w:ascii="Arial" w:hAnsi="Arial" w:cs="Arial"/>
          <w:szCs w:val="24"/>
        </w:rPr>
      </w:pPr>
    </w:p>
    <w:p w14:paraId="56C73518" w14:textId="58F5C892" w:rsidR="003624B0" w:rsidRPr="00F1041D" w:rsidRDefault="003624B0" w:rsidP="00DC245F">
      <w:pPr>
        <w:pStyle w:val="ListParagraph"/>
        <w:numPr>
          <w:ilvl w:val="0"/>
          <w:numId w:val="8"/>
        </w:numPr>
        <w:spacing w:after="0"/>
        <w:jc w:val="both"/>
        <w:rPr>
          <w:rFonts w:ascii="Arial" w:hAnsi="Arial" w:cs="Arial"/>
          <w:sz w:val="24"/>
          <w:szCs w:val="24"/>
        </w:rPr>
      </w:pPr>
      <w:r w:rsidRPr="00F1041D">
        <w:rPr>
          <w:rFonts w:ascii="Arial" w:hAnsi="Arial" w:cs="Arial"/>
          <w:b/>
          <w:bCs/>
          <w:sz w:val="24"/>
          <w:szCs w:val="24"/>
        </w:rPr>
        <w:t xml:space="preserve">Impact of effective teamwork on team success </w:t>
      </w:r>
    </w:p>
    <w:p w14:paraId="08989F85" w14:textId="334CC6F7" w:rsidR="00092E08" w:rsidRDefault="003624B0" w:rsidP="00DC245F">
      <w:pPr>
        <w:spacing w:after="0"/>
        <w:jc w:val="both"/>
        <w:rPr>
          <w:rFonts w:ascii="Arial" w:hAnsi="Arial" w:cs="Arial"/>
          <w:szCs w:val="24"/>
        </w:rPr>
      </w:pPr>
      <w:r>
        <w:rPr>
          <w:rFonts w:ascii="Arial" w:hAnsi="Arial" w:cs="Arial"/>
          <w:szCs w:val="24"/>
        </w:rPr>
        <w:tab/>
      </w:r>
      <w:r w:rsidR="00C057BB" w:rsidRPr="00C057BB">
        <w:rPr>
          <w:rFonts w:ascii="Arial" w:hAnsi="Arial" w:cs="Arial"/>
          <w:szCs w:val="24"/>
        </w:rPr>
        <w:t>In the case of Tom Jackson's team, the team must resolve their conflicts and focus on</w:t>
      </w:r>
      <w:r w:rsidR="00FC326E">
        <w:rPr>
          <w:rFonts w:ascii="Arial" w:hAnsi="Arial" w:cs="Arial"/>
          <w:szCs w:val="24"/>
        </w:rPr>
        <w:t xml:space="preserve"> </w:t>
      </w:r>
      <w:r w:rsidR="00C057BB" w:rsidRPr="00C057BB">
        <w:rPr>
          <w:rFonts w:ascii="Arial" w:hAnsi="Arial" w:cs="Arial"/>
          <w:szCs w:val="24"/>
        </w:rPr>
        <w:t>common tasks. At the same time, the leader can communicate effectively with the team by assigning each a specific task, making himself fully understood</w:t>
      </w:r>
      <w:r w:rsidR="00594A76">
        <w:rPr>
          <w:rFonts w:ascii="Arial" w:hAnsi="Arial" w:cs="Arial"/>
          <w:szCs w:val="24"/>
        </w:rPr>
        <w:t>,</w:t>
      </w:r>
      <w:r w:rsidR="00C057BB" w:rsidRPr="00C057BB">
        <w:rPr>
          <w:rFonts w:ascii="Arial" w:hAnsi="Arial" w:cs="Arial"/>
          <w:szCs w:val="24"/>
        </w:rPr>
        <w:t xml:space="preserve"> and requesting the team's cooperation and support. Being in the Forming stage, the leader can create a close bond with the team and help create relationships between team members, </w:t>
      </w:r>
      <w:r w:rsidR="00F12F31">
        <w:rPr>
          <w:rFonts w:ascii="Arial" w:hAnsi="Arial" w:cs="Arial"/>
          <w:szCs w:val="24"/>
        </w:rPr>
        <w:t>motivating</w:t>
      </w:r>
      <w:r w:rsidR="00C057BB" w:rsidRPr="00C057BB">
        <w:rPr>
          <w:rFonts w:ascii="Arial" w:hAnsi="Arial" w:cs="Arial"/>
          <w:szCs w:val="24"/>
        </w:rPr>
        <w:t xml:space="preserve"> them to create a cohesive, dynamic team with a well-defined goal, able to complete the project assigned</w:t>
      </w:r>
      <w:r w:rsidR="001233CC">
        <w:rPr>
          <w:rFonts w:ascii="Arial" w:hAnsi="Arial" w:cs="Arial"/>
          <w:szCs w:val="24"/>
        </w:rPr>
        <w:t>.</w:t>
      </w:r>
    </w:p>
    <w:p w14:paraId="19A0704D" w14:textId="273D42BE" w:rsidR="003C2A5F" w:rsidRDefault="003C2A5F" w:rsidP="00DC245F">
      <w:pPr>
        <w:spacing w:after="0"/>
        <w:jc w:val="both"/>
        <w:rPr>
          <w:rFonts w:ascii="Arial" w:hAnsi="Arial" w:cs="Arial"/>
          <w:szCs w:val="24"/>
        </w:rPr>
      </w:pPr>
      <w:r>
        <w:rPr>
          <w:rFonts w:ascii="Arial" w:hAnsi="Arial" w:cs="Arial"/>
          <w:szCs w:val="24"/>
        </w:rPr>
        <w:tab/>
      </w:r>
      <w:r w:rsidR="00522B93" w:rsidRPr="00522B93">
        <w:rPr>
          <w:rFonts w:ascii="Arial" w:hAnsi="Arial" w:cs="Arial"/>
          <w:szCs w:val="24"/>
        </w:rPr>
        <w:t>Given the fact that Amazon's new warehouses will be opened in the major European capitals, London, Paris</w:t>
      </w:r>
      <w:r w:rsidR="00522B93">
        <w:rPr>
          <w:rFonts w:ascii="Arial" w:hAnsi="Arial" w:cs="Arial"/>
          <w:szCs w:val="24"/>
        </w:rPr>
        <w:t>,</w:t>
      </w:r>
      <w:r w:rsidR="00522B93" w:rsidRPr="00522B93">
        <w:rPr>
          <w:rFonts w:ascii="Arial" w:hAnsi="Arial" w:cs="Arial"/>
          <w:szCs w:val="24"/>
        </w:rPr>
        <w:t xml:space="preserve"> and Berlin, remote communication will be written or spoken and must be clear and well understood, by different means, </w:t>
      </w:r>
      <w:r w:rsidR="0093486E">
        <w:rPr>
          <w:rFonts w:ascii="Arial" w:hAnsi="Arial" w:cs="Arial"/>
          <w:szCs w:val="24"/>
        </w:rPr>
        <w:t xml:space="preserve">meetings, </w:t>
      </w:r>
      <w:r w:rsidR="00522B93" w:rsidRPr="00522B93">
        <w:rPr>
          <w:rFonts w:ascii="Arial" w:hAnsi="Arial" w:cs="Arial"/>
          <w:szCs w:val="24"/>
        </w:rPr>
        <w:t xml:space="preserve">video </w:t>
      </w:r>
      <w:r w:rsidR="0093486E">
        <w:rPr>
          <w:rFonts w:ascii="Arial" w:hAnsi="Arial" w:cs="Arial"/>
          <w:szCs w:val="24"/>
        </w:rPr>
        <w:t>conferences</w:t>
      </w:r>
      <w:r w:rsidR="008A5530">
        <w:rPr>
          <w:rFonts w:ascii="Arial" w:hAnsi="Arial" w:cs="Arial"/>
          <w:szCs w:val="24"/>
        </w:rPr>
        <w:t>,</w:t>
      </w:r>
      <w:r w:rsidR="00522B93" w:rsidRPr="00522B93">
        <w:rPr>
          <w:rFonts w:ascii="Arial" w:hAnsi="Arial" w:cs="Arial"/>
          <w:szCs w:val="24"/>
        </w:rPr>
        <w:t xml:space="preserve"> or email, as the transmitted message should be received clearly, and the sender's purpose and intentions should be understood</w:t>
      </w:r>
      <w:r w:rsidR="00522B93">
        <w:rPr>
          <w:rFonts w:ascii="Arial" w:hAnsi="Arial" w:cs="Arial"/>
          <w:szCs w:val="24"/>
        </w:rPr>
        <w:t>.</w:t>
      </w:r>
    </w:p>
    <w:p w14:paraId="56F2E3FF" w14:textId="190C8025" w:rsidR="00D17261" w:rsidRPr="00D17261" w:rsidRDefault="008A5530" w:rsidP="00DC245F">
      <w:pPr>
        <w:spacing w:after="0"/>
        <w:jc w:val="both"/>
        <w:rPr>
          <w:rFonts w:ascii="Arial" w:hAnsi="Arial" w:cs="Arial"/>
          <w:szCs w:val="24"/>
        </w:rPr>
      </w:pPr>
      <w:r w:rsidRPr="008A5530">
        <w:rPr>
          <w:rFonts w:ascii="Arial" w:hAnsi="Arial" w:cs="Arial"/>
          <w:szCs w:val="24"/>
        </w:rPr>
        <w:t>The interactive communication model fits Tom's case, when Tom can listen face-to-face to the concerns, frustrations</w:t>
      </w:r>
      <w:r w:rsidR="00C90470">
        <w:rPr>
          <w:rFonts w:ascii="Arial" w:hAnsi="Arial" w:cs="Arial"/>
          <w:szCs w:val="24"/>
        </w:rPr>
        <w:t>,</w:t>
      </w:r>
      <w:r w:rsidRPr="008A5530">
        <w:rPr>
          <w:rFonts w:ascii="Arial" w:hAnsi="Arial" w:cs="Arial"/>
          <w:szCs w:val="24"/>
        </w:rPr>
        <w:t xml:space="preserve"> or ideas of the employees. Tom's message will be transmitted correctly without a </w:t>
      </w:r>
      <w:proofErr w:type="gramStart"/>
      <w:r w:rsidRPr="008A5530">
        <w:rPr>
          <w:rFonts w:ascii="Arial" w:hAnsi="Arial" w:cs="Arial"/>
          <w:szCs w:val="24"/>
        </w:rPr>
        <w:t>doubt</w:t>
      </w:r>
      <w:proofErr w:type="gramEnd"/>
      <w:r w:rsidRPr="008A5530">
        <w:rPr>
          <w:rFonts w:ascii="Arial" w:hAnsi="Arial" w:cs="Arial"/>
          <w:szCs w:val="24"/>
        </w:rPr>
        <w:t xml:space="preserve"> and everyone will know what they have to do, trust in the leader will increase considerably</w:t>
      </w:r>
      <w:r w:rsidR="00577485">
        <w:rPr>
          <w:rFonts w:ascii="Arial" w:hAnsi="Arial" w:cs="Arial"/>
          <w:szCs w:val="24"/>
        </w:rPr>
        <w:t xml:space="preserve"> </w:t>
      </w:r>
      <w:r w:rsidR="008A0164">
        <w:rPr>
          <w:rFonts w:ascii="Arial" w:hAnsi="Arial" w:cs="Arial"/>
          <w:szCs w:val="24"/>
        </w:rPr>
        <w:t xml:space="preserve">because it shows that </w:t>
      </w:r>
      <w:r w:rsidR="00AA7C8D">
        <w:rPr>
          <w:rFonts w:ascii="Arial" w:hAnsi="Arial" w:cs="Arial"/>
          <w:szCs w:val="24"/>
        </w:rPr>
        <w:t>he valued them and whatever they have to say.</w:t>
      </w:r>
      <w:r w:rsidRPr="008A5530">
        <w:rPr>
          <w:rFonts w:ascii="Arial" w:hAnsi="Arial" w:cs="Arial"/>
          <w:szCs w:val="24"/>
        </w:rPr>
        <w:t xml:space="preserve"> On the other hand, the transmission model should be avoided, being done in one direction can be demotivating with the lack of information for the leader</w:t>
      </w:r>
      <w:r w:rsidR="00E74C84">
        <w:rPr>
          <w:rFonts w:ascii="Arial" w:hAnsi="Arial" w:cs="Arial"/>
          <w:szCs w:val="24"/>
        </w:rPr>
        <w:t>.</w:t>
      </w:r>
      <w:r w:rsidR="00FD482C">
        <w:rPr>
          <w:rFonts w:ascii="Arial" w:hAnsi="Arial" w:cs="Arial"/>
          <w:szCs w:val="24"/>
        </w:rPr>
        <w:t xml:space="preserve"> </w:t>
      </w:r>
    </w:p>
    <w:p w14:paraId="0B5E9A5D" w14:textId="1D7CB0E4" w:rsidR="00B524A9" w:rsidRDefault="0082577C" w:rsidP="00DC245F">
      <w:pPr>
        <w:spacing w:after="0"/>
        <w:jc w:val="both"/>
        <w:rPr>
          <w:rFonts w:ascii="Arial" w:hAnsi="Arial" w:cs="Arial"/>
          <w:szCs w:val="24"/>
        </w:rPr>
      </w:pPr>
      <w:r>
        <w:rPr>
          <w:rFonts w:ascii="Arial" w:hAnsi="Arial" w:cs="Arial"/>
          <w:szCs w:val="24"/>
        </w:rPr>
        <w:tab/>
      </w:r>
      <w:r w:rsidR="00B524A9">
        <w:rPr>
          <w:rFonts w:ascii="Arial" w:hAnsi="Arial" w:cs="Arial"/>
          <w:szCs w:val="24"/>
        </w:rPr>
        <w:t xml:space="preserve">The benefits </w:t>
      </w:r>
      <w:r w:rsidR="00CA18A6">
        <w:rPr>
          <w:rFonts w:ascii="Arial" w:hAnsi="Arial" w:cs="Arial"/>
          <w:szCs w:val="24"/>
        </w:rPr>
        <w:t>of</w:t>
      </w:r>
      <w:r w:rsidR="00B524A9">
        <w:rPr>
          <w:rFonts w:ascii="Arial" w:hAnsi="Arial" w:cs="Arial"/>
          <w:szCs w:val="24"/>
        </w:rPr>
        <w:t xml:space="preserve"> face-to-face </w:t>
      </w:r>
      <w:r w:rsidR="0043311B">
        <w:rPr>
          <w:rFonts w:ascii="Arial" w:hAnsi="Arial" w:cs="Arial"/>
          <w:szCs w:val="24"/>
        </w:rPr>
        <w:t>communication</w:t>
      </w:r>
      <w:r w:rsidR="008B390D">
        <w:rPr>
          <w:rFonts w:ascii="Arial" w:hAnsi="Arial" w:cs="Arial"/>
          <w:szCs w:val="24"/>
        </w:rPr>
        <w:t xml:space="preserve">, </w:t>
      </w:r>
      <w:r w:rsidR="00BF6E60">
        <w:rPr>
          <w:rFonts w:ascii="Arial" w:hAnsi="Arial" w:cs="Arial"/>
          <w:szCs w:val="24"/>
        </w:rPr>
        <w:t>which</w:t>
      </w:r>
      <w:r w:rsidR="008B390D">
        <w:rPr>
          <w:rFonts w:ascii="Arial" w:hAnsi="Arial" w:cs="Arial"/>
          <w:szCs w:val="24"/>
        </w:rPr>
        <w:t xml:space="preserve"> use </w:t>
      </w:r>
      <w:r w:rsidR="00CA18A6">
        <w:rPr>
          <w:rFonts w:ascii="Arial" w:hAnsi="Arial" w:cs="Arial"/>
          <w:szCs w:val="24"/>
        </w:rPr>
        <w:t>b</w:t>
      </w:r>
      <w:r w:rsidR="008B390D">
        <w:rPr>
          <w:rFonts w:ascii="Arial" w:hAnsi="Arial" w:cs="Arial"/>
          <w:szCs w:val="24"/>
        </w:rPr>
        <w:t>ody movements, tone of voice, facial expressions</w:t>
      </w:r>
      <w:r w:rsidR="00CA18A6">
        <w:rPr>
          <w:rFonts w:ascii="Arial" w:hAnsi="Arial" w:cs="Arial"/>
          <w:szCs w:val="24"/>
        </w:rPr>
        <w:t xml:space="preserve">, </w:t>
      </w:r>
      <w:r w:rsidR="0043311B">
        <w:rPr>
          <w:rFonts w:ascii="Arial" w:hAnsi="Arial" w:cs="Arial"/>
          <w:szCs w:val="24"/>
        </w:rPr>
        <w:t xml:space="preserve">and </w:t>
      </w:r>
      <w:r w:rsidR="00CA18A6">
        <w:rPr>
          <w:rFonts w:ascii="Arial" w:hAnsi="Arial" w:cs="Arial"/>
          <w:szCs w:val="24"/>
        </w:rPr>
        <w:t>body language,</w:t>
      </w:r>
      <w:r w:rsidR="0043311B">
        <w:rPr>
          <w:rFonts w:ascii="Arial" w:hAnsi="Arial" w:cs="Arial"/>
          <w:szCs w:val="24"/>
        </w:rPr>
        <w:t xml:space="preserve"> are: </w:t>
      </w:r>
    </w:p>
    <w:p w14:paraId="3CA71EF4" w14:textId="1721D8C3" w:rsidR="0043311B" w:rsidRDefault="00BF6E60" w:rsidP="00DC245F">
      <w:pPr>
        <w:pStyle w:val="ListParagraph"/>
        <w:numPr>
          <w:ilvl w:val="0"/>
          <w:numId w:val="7"/>
        </w:numPr>
        <w:spacing w:after="0"/>
        <w:jc w:val="both"/>
        <w:rPr>
          <w:rFonts w:ascii="Arial" w:hAnsi="Arial" w:cs="Arial"/>
          <w:szCs w:val="24"/>
        </w:rPr>
      </w:pPr>
      <w:r>
        <w:rPr>
          <w:rFonts w:ascii="Arial" w:hAnsi="Arial" w:cs="Arial"/>
          <w:szCs w:val="24"/>
        </w:rPr>
        <w:lastRenderedPageBreak/>
        <w:t>Resolving conflicts between team members,</w:t>
      </w:r>
    </w:p>
    <w:p w14:paraId="01188115" w14:textId="2BFEFE95" w:rsidR="00BF6E60" w:rsidRDefault="00BF6E60" w:rsidP="00DC245F">
      <w:pPr>
        <w:pStyle w:val="ListParagraph"/>
        <w:numPr>
          <w:ilvl w:val="0"/>
          <w:numId w:val="7"/>
        </w:numPr>
        <w:spacing w:after="0"/>
        <w:jc w:val="both"/>
        <w:rPr>
          <w:rFonts w:ascii="Arial" w:hAnsi="Arial" w:cs="Arial"/>
          <w:szCs w:val="24"/>
        </w:rPr>
      </w:pPr>
      <w:r>
        <w:rPr>
          <w:rFonts w:ascii="Arial" w:hAnsi="Arial" w:cs="Arial"/>
          <w:szCs w:val="24"/>
        </w:rPr>
        <w:t xml:space="preserve">Helps </w:t>
      </w:r>
      <w:r w:rsidR="00365EEC">
        <w:rPr>
          <w:rFonts w:ascii="Arial" w:hAnsi="Arial" w:cs="Arial"/>
          <w:szCs w:val="24"/>
        </w:rPr>
        <w:t>build</w:t>
      </w:r>
      <w:r>
        <w:rPr>
          <w:rFonts w:ascii="Arial" w:hAnsi="Arial" w:cs="Arial"/>
          <w:szCs w:val="24"/>
        </w:rPr>
        <w:t xml:space="preserve"> relationships and increases teamwork,</w:t>
      </w:r>
    </w:p>
    <w:p w14:paraId="452A4E89" w14:textId="77777777" w:rsidR="00AF03B9" w:rsidRDefault="00365EEC" w:rsidP="00DC245F">
      <w:pPr>
        <w:pStyle w:val="ListParagraph"/>
        <w:numPr>
          <w:ilvl w:val="0"/>
          <w:numId w:val="7"/>
        </w:numPr>
        <w:spacing w:after="0"/>
        <w:jc w:val="both"/>
        <w:rPr>
          <w:rFonts w:ascii="Arial" w:hAnsi="Arial" w:cs="Arial"/>
          <w:szCs w:val="24"/>
        </w:rPr>
      </w:pPr>
      <w:r>
        <w:rPr>
          <w:rFonts w:ascii="Arial" w:hAnsi="Arial" w:cs="Arial"/>
          <w:szCs w:val="24"/>
        </w:rPr>
        <w:t>Reduce misinterpretation of information.</w:t>
      </w:r>
      <w:r w:rsidR="00894059" w:rsidRPr="00894059">
        <w:t xml:space="preserve"> </w:t>
      </w:r>
    </w:p>
    <w:p w14:paraId="0E04A082" w14:textId="77777777" w:rsidR="009A6F67" w:rsidRDefault="009A6F67" w:rsidP="009A6F67">
      <w:pPr>
        <w:pStyle w:val="ListParagraph"/>
        <w:jc w:val="both"/>
        <w:rPr>
          <w:rFonts w:ascii="Arial" w:hAnsi="Arial" w:cs="Arial"/>
          <w:b/>
          <w:bCs/>
          <w:sz w:val="24"/>
          <w:szCs w:val="24"/>
        </w:rPr>
      </w:pPr>
    </w:p>
    <w:p w14:paraId="528BCF39" w14:textId="50FCD1AC" w:rsidR="009A6F67" w:rsidRPr="009A6F67" w:rsidRDefault="009A6F67" w:rsidP="009A6F67">
      <w:pPr>
        <w:pStyle w:val="ListParagraph"/>
        <w:jc w:val="both"/>
        <w:rPr>
          <w:rFonts w:ascii="Arial" w:hAnsi="Arial" w:cs="Arial"/>
          <w:b/>
          <w:bCs/>
          <w:sz w:val="24"/>
          <w:szCs w:val="24"/>
        </w:rPr>
      </w:pPr>
      <w:r w:rsidRPr="009A6F67">
        <w:rPr>
          <w:rFonts w:ascii="Arial" w:hAnsi="Arial" w:cs="Arial"/>
          <w:b/>
          <w:bCs/>
          <w:sz w:val="24"/>
          <w:szCs w:val="24"/>
        </w:rPr>
        <w:t xml:space="preserve">5.0. </w:t>
      </w:r>
      <w:r w:rsidRPr="009A6F67">
        <w:rPr>
          <w:rFonts w:ascii="Arial" w:hAnsi="Arial" w:cs="Arial"/>
          <w:b/>
          <w:bCs/>
          <w:sz w:val="24"/>
          <w:szCs w:val="24"/>
        </w:rPr>
        <w:tab/>
        <w:t>Conclusion/Recommendation</w:t>
      </w:r>
    </w:p>
    <w:p w14:paraId="55BD85F1" w14:textId="10FFFA98" w:rsidR="001E11F9" w:rsidRDefault="00894059" w:rsidP="00DC245F">
      <w:pPr>
        <w:ind w:firstLine="720"/>
        <w:jc w:val="both"/>
        <w:rPr>
          <w:rFonts w:ascii="Arial" w:hAnsi="Arial" w:cs="Arial"/>
        </w:rPr>
      </w:pPr>
      <w:r w:rsidRPr="00AF03B9">
        <w:rPr>
          <w:rFonts w:ascii="Arial" w:hAnsi="Arial" w:cs="Arial"/>
          <w:szCs w:val="24"/>
        </w:rPr>
        <w:t xml:space="preserve">Any new job requires suitable skills and a personal development plan aimed at developing work skills. </w:t>
      </w:r>
      <w:r w:rsidR="001E11F9" w:rsidRPr="00553917">
        <w:rPr>
          <w:rFonts w:ascii="Arial" w:hAnsi="Arial" w:cs="Arial"/>
        </w:rPr>
        <w:t>Using the SWOT analysis, respectively of weak points, strong skills, opportunities</w:t>
      </w:r>
      <w:r w:rsidR="001E11F9">
        <w:rPr>
          <w:rFonts w:ascii="Arial" w:hAnsi="Arial" w:cs="Arial"/>
        </w:rPr>
        <w:t>,</w:t>
      </w:r>
      <w:r w:rsidR="001E11F9" w:rsidRPr="00553917">
        <w:rPr>
          <w:rFonts w:ascii="Arial" w:hAnsi="Arial" w:cs="Arial"/>
        </w:rPr>
        <w:t xml:space="preserve"> and threats,</w:t>
      </w:r>
      <w:r w:rsidR="001116B8">
        <w:rPr>
          <w:rFonts w:ascii="Arial" w:hAnsi="Arial" w:cs="Arial"/>
        </w:rPr>
        <w:t xml:space="preserve"> they need to improve self-awareness, as</w:t>
      </w:r>
      <w:r w:rsidR="001E11F9" w:rsidRPr="00553917">
        <w:rPr>
          <w:rFonts w:ascii="Arial" w:hAnsi="Arial" w:cs="Arial"/>
        </w:rPr>
        <w:t xml:space="preserve"> </w:t>
      </w:r>
      <w:r w:rsidR="00BC03F1">
        <w:rPr>
          <w:rFonts w:ascii="Arial" w:hAnsi="Arial" w:cs="Arial"/>
        </w:rPr>
        <w:t>everybod</w:t>
      </w:r>
      <w:r w:rsidR="00531FAD">
        <w:rPr>
          <w:rFonts w:ascii="Arial" w:hAnsi="Arial" w:cs="Arial"/>
        </w:rPr>
        <w:t>y has</w:t>
      </w:r>
      <w:r w:rsidR="001E11F9" w:rsidRPr="00553917">
        <w:rPr>
          <w:rFonts w:ascii="Arial" w:hAnsi="Arial" w:cs="Arial"/>
        </w:rPr>
        <w:t xml:space="preserve"> a clearer picture of the field that needs to be improved.</w:t>
      </w:r>
    </w:p>
    <w:p w14:paraId="32BB17D2" w14:textId="6E40476A" w:rsidR="005213E9" w:rsidRDefault="00DC0F9D" w:rsidP="00DC245F">
      <w:pPr>
        <w:ind w:firstLine="720"/>
        <w:jc w:val="both"/>
        <w:rPr>
          <w:rFonts w:ascii="Arial" w:hAnsi="Arial" w:cs="Arial"/>
        </w:rPr>
      </w:pPr>
      <w:r>
        <w:rPr>
          <w:rFonts w:ascii="Arial" w:hAnsi="Arial" w:cs="Arial"/>
        </w:rPr>
        <w:t>As</w:t>
      </w:r>
      <w:r w:rsidR="005213E9">
        <w:rPr>
          <w:rFonts w:ascii="Arial" w:hAnsi="Arial" w:cs="Arial"/>
        </w:rPr>
        <w:t xml:space="preserve"> an example</w:t>
      </w:r>
      <w:r w:rsidR="00BF527A">
        <w:rPr>
          <w:rFonts w:ascii="Arial" w:hAnsi="Arial" w:cs="Arial"/>
        </w:rPr>
        <w:t>,</w:t>
      </w:r>
      <w:r w:rsidR="005213E9">
        <w:rPr>
          <w:rFonts w:ascii="Arial" w:hAnsi="Arial" w:cs="Arial"/>
        </w:rPr>
        <w:t xml:space="preserve"> </w:t>
      </w:r>
      <w:r w:rsidR="008C5ED6">
        <w:rPr>
          <w:rFonts w:ascii="Arial" w:hAnsi="Arial" w:cs="Arial"/>
        </w:rPr>
        <w:t xml:space="preserve">I can use my </w:t>
      </w:r>
      <w:r w:rsidR="00943BE7">
        <w:rPr>
          <w:rFonts w:ascii="Arial" w:hAnsi="Arial" w:cs="Arial"/>
        </w:rPr>
        <w:t xml:space="preserve">own </w:t>
      </w:r>
      <w:r w:rsidR="008C5ED6">
        <w:rPr>
          <w:rFonts w:ascii="Arial" w:hAnsi="Arial" w:cs="Arial"/>
        </w:rPr>
        <w:t>Personal Developing Plan</w:t>
      </w:r>
      <w:r>
        <w:rPr>
          <w:rFonts w:ascii="Arial" w:hAnsi="Arial" w:cs="Arial"/>
        </w:rPr>
        <w:t xml:space="preserve"> </w:t>
      </w:r>
      <w:r w:rsidR="00943BE7">
        <w:rPr>
          <w:rFonts w:ascii="Arial" w:hAnsi="Arial" w:cs="Arial"/>
        </w:rPr>
        <w:t xml:space="preserve">and the skills I wish to develop </w:t>
      </w:r>
      <w:proofErr w:type="gramStart"/>
      <w:r w:rsidR="00943BE7">
        <w:rPr>
          <w:rFonts w:ascii="Arial" w:hAnsi="Arial" w:cs="Arial"/>
        </w:rPr>
        <w:t>in the near future</w:t>
      </w:r>
      <w:proofErr w:type="gramEnd"/>
      <w:r w:rsidR="00723935">
        <w:rPr>
          <w:rFonts w:ascii="Arial" w:hAnsi="Arial" w:cs="Arial"/>
        </w:rPr>
        <w:t>,</w:t>
      </w:r>
      <w:r w:rsidR="00022F34">
        <w:rPr>
          <w:rFonts w:ascii="Arial" w:hAnsi="Arial" w:cs="Arial"/>
        </w:rPr>
        <w:t xml:space="preserve"> to help Tom’s team in recognising</w:t>
      </w:r>
      <w:r w:rsidR="00AF323C">
        <w:rPr>
          <w:rFonts w:ascii="Arial" w:hAnsi="Arial" w:cs="Arial"/>
        </w:rPr>
        <w:t xml:space="preserve"> or </w:t>
      </w:r>
      <w:r w:rsidR="00AC27D6">
        <w:rPr>
          <w:rFonts w:ascii="Arial" w:hAnsi="Arial" w:cs="Arial"/>
        </w:rPr>
        <w:t>know what they need.</w:t>
      </w:r>
      <w:r w:rsidR="001116B8">
        <w:rPr>
          <w:rFonts w:ascii="Arial" w:hAnsi="Arial" w:cs="Arial"/>
        </w:rPr>
        <w:t xml:space="preserve"> </w:t>
      </w:r>
    </w:p>
    <w:p w14:paraId="08474E79" w14:textId="77777777" w:rsidR="00B616DD" w:rsidRPr="00B616DD" w:rsidRDefault="00B616DD" w:rsidP="00DC245F">
      <w:pPr>
        <w:ind w:firstLine="720"/>
        <w:jc w:val="both"/>
        <w:rPr>
          <w:rFonts w:ascii="Arial" w:hAnsi="Arial" w:cs="Arial"/>
          <w:b/>
          <w:bCs/>
        </w:rPr>
      </w:pPr>
      <w:r w:rsidRPr="00B616DD">
        <w:rPr>
          <w:rFonts w:ascii="Arial" w:hAnsi="Arial" w:cs="Arial"/>
          <w:b/>
          <w:bCs/>
        </w:rPr>
        <w:t>SWOT</w:t>
      </w:r>
    </w:p>
    <w:tbl>
      <w:tblPr>
        <w:tblStyle w:val="TableGrid"/>
        <w:tblW w:w="9776" w:type="dxa"/>
        <w:tblLook w:val="04A0" w:firstRow="1" w:lastRow="0" w:firstColumn="1" w:lastColumn="0" w:noHBand="0" w:noVBand="1"/>
      </w:tblPr>
      <w:tblGrid>
        <w:gridCol w:w="4815"/>
        <w:gridCol w:w="4961"/>
      </w:tblGrid>
      <w:tr w:rsidR="00B616DD" w:rsidRPr="00B616DD" w14:paraId="6207B773" w14:textId="77777777" w:rsidTr="00BC49C2">
        <w:tc>
          <w:tcPr>
            <w:tcW w:w="4815" w:type="dxa"/>
          </w:tcPr>
          <w:p w14:paraId="329A24D7" w14:textId="77777777" w:rsidR="00B616DD" w:rsidRPr="00B616DD" w:rsidRDefault="00B616DD" w:rsidP="00F56640">
            <w:pPr>
              <w:spacing w:line="360" w:lineRule="auto"/>
              <w:ind w:firstLine="720"/>
              <w:jc w:val="both"/>
              <w:rPr>
                <w:rFonts w:ascii="Arial" w:hAnsi="Arial" w:cs="Arial"/>
                <w:b/>
                <w:bCs/>
              </w:rPr>
            </w:pPr>
            <w:r w:rsidRPr="00B616DD">
              <w:rPr>
                <w:rFonts w:ascii="Arial" w:hAnsi="Arial" w:cs="Arial"/>
                <w:b/>
                <w:bCs/>
              </w:rPr>
              <w:t>Strengths</w:t>
            </w:r>
          </w:p>
          <w:p w14:paraId="5E841E60"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Technology skills/Microsoft tools</w:t>
            </w:r>
          </w:p>
          <w:p w14:paraId="0D8E33A7"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Administration skills</w:t>
            </w:r>
          </w:p>
          <w:p w14:paraId="23603AED"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Work under pressure ability</w:t>
            </w:r>
          </w:p>
          <w:p w14:paraId="3DC164D9"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Communication and Collaboration  </w:t>
            </w:r>
          </w:p>
          <w:p w14:paraId="3F46AF00" w14:textId="77777777" w:rsidR="00B616DD" w:rsidRPr="00B616DD" w:rsidRDefault="00B616DD" w:rsidP="00F56640">
            <w:pPr>
              <w:spacing w:line="360" w:lineRule="auto"/>
              <w:ind w:firstLine="720"/>
              <w:jc w:val="both"/>
              <w:rPr>
                <w:rFonts w:ascii="Arial" w:hAnsi="Arial" w:cs="Arial"/>
                <w:b/>
                <w:bCs/>
              </w:rPr>
            </w:pPr>
            <w:r w:rsidRPr="00B616DD">
              <w:rPr>
                <w:rFonts w:ascii="Arial" w:hAnsi="Arial" w:cs="Arial"/>
              </w:rPr>
              <w:t>Attention of detail</w:t>
            </w:r>
          </w:p>
        </w:tc>
        <w:tc>
          <w:tcPr>
            <w:tcW w:w="4961" w:type="dxa"/>
          </w:tcPr>
          <w:p w14:paraId="15B4687F" w14:textId="77777777" w:rsidR="00B616DD" w:rsidRPr="00B616DD" w:rsidRDefault="00B616DD" w:rsidP="00F56640">
            <w:pPr>
              <w:spacing w:line="360" w:lineRule="auto"/>
              <w:ind w:firstLine="720"/>
              <w:jc w:val="both"/>
              <w:rPr>
                <w:rFonts w:ascii="Arial" w:hAnsi="Arial" w:cs="Arial"/>
                <w:b/>
                <w:bCs/>
              </w:rPr>
            </w:pPr>
            <w:r w:rsidRPr="00B616DD">
              <w:rPr>
                <w:rFonts w:ascii="Arial" w:hAnsi="Arial" w:cs="Arial"/>
                <w:b/>
                <w:bCs/>
              </w:rPr>
              <w:t>Weaknesses</w:t>
            </w:r>
          </w:p>
          <w:p w14:paraId="45198D47"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Emotive</w:t>
            </w:r>
          </w:p>
          <w:p w14:paraId="004DBF07"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Impatient</w:t>
            </w:r>
          </w:p>
          <w:p w14:paraId="41A6280A"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Perfectionist </w:t>
            </w:r>
          </w:p>
          <w:p w14:paraId="1E5ADFD4"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Language </w:t>
            </w:r>
          </w:p>
          <w:p w14:paraId="1F4981DD" w14:textId="77777777" w:rsidR="00B616DD" w:rsidRPr="00B616DD" w:rsidRDefault="00B616DD" w:rsidP="00F56640">
            <w:pPr>
              <w:spacing w:line="360" w:lineRule="auto"/>
              <w:ind w:firstLine="720"/>
              <w:jc w:val="both"/>
              <w:rPr>
                <w:rFonts w:ascii="Arial" w:hAnsi="Arial" w:cs="Arial"/>
              </w:rPr>
            </w:pPr>
          </w:p>
        </w:tc>
      </w:tr>
      <w:tr w:rsidR="00B616DD" w:rsidRPr="00B616DD" w14:paraId="7F661353" w14:textId="77777777" w:rsidTr="00BC49C2">
        <w:tc>
          <w:tcPr>
            <w:tcW w:w="4815" w:type="dxa"/>
          </w:tcPr>
          <w:p w14:paraId="5D15B182"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b/>
                <w:bCs/>
              </w:rPr>
              <w:t>Opportunities</w:t>
            </w:r>
          </w:p>
          <w:p w14:paraId="2447B64C"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Training</w:t>
            </w:r>
          </w:p>
          <w:p w14:paraId="6E2954ED"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Location</w:t>
            </w:r>
          </w:p>
          <w:p w14:paraId="42AC07B3"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Contract  </w:t>
            </w:r>
          </w:p>
          <w:p w14:paraId="5CB044C1"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Big salary</w:t>
            </w:r>
          </w:p>
        </w:tc>
        <w:tc>
          <w:tcPr>
            <w:tcW w:w="4961" w:type="dxa"/>
          </w:tcPr>
          <w:p w14:paraId="714A7B13" w14:textId="77777777" w:rsidR="00B616DD" w:rsidRPr="00B616DD" w:rsidRDefault="00B616DD" w:rsidP="00F56640">
            <w:pPr>
              <w:spacing w:line="360" w:lineRule="auto"/>
              <w:ind w:firstLine="720"/>
              <w:jc w:val="both"/>
              <w:rPr>
                <w:rFonts w:ascii="Arial" w:hAnsi="Arial" w:cs="Arial"/>
                <w:b/>
                <w:bCs/>
              </w:rPr>
            </w:pPr>
            <w:r w:rsidRPr="00B616DD">
              <w:rPr>
                <w:rFonts w:ascii="Arial" w:hAnsi="Arial" w:cs="Arial"/>
                <w:b/>
                <w:bCs/>
              </w:rPr>
              <w:t>Threats</w:t>
            </w:r>
          </w:p>
          <w:p w14:paraId="5160755F"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Competitors in workplace</w:t>
            </w:r>
          </w:p>
          <w:p w14:paraId="7C83A5E2"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Continuous change of company policy </w:t>
            </w:r>
          </w:p>
          <w:p w14:paraId="617FD047" w14:textId="77777777" w:rsidR="00B616DD" w:rsidRPr="00B616DD" w:rsidRDefault="00B616DD" w:rsidP="00F56640">
            <w:pPr>
              <w:spacing w:line="360" w:lineRule="auto"/>
              <w:ind w:firstLine="720"/>
              <w:jc w:val="both"/>
              <w:rPr>
                <w:rFonts w:ascii="Arial" w:hAnsi="Arial" w:cs="Arial"/>
              </w:rPr>
            </w:pPr>
            <w:r w:rsidRPr="00B616DD">
              <w:rPr>
                <w:rFonts w:ascii="Arial" w:hAnsi="Arial" w:cs="Arial"/>
              </w:rPr>
              <w:t xml:space="preserve">People’s </w:t>
            </w:r>
            <w:proofErr w:type="spellStart"/>
            <w:r w:rsidRPr="00B616DD">
              <w:rPr>
                <w:rFonts w:ascii="Arial" w:hAnsi="Arial" w:cs="Arial"/>
              </w:rPr>
              <w:t>behavior</w:t>
            </w:r>
            <w:proofErr w:type="spellEnd"/>
          </w:p>
        </w:tc>
      </w:tr>
    </w:tbl>
    <w:p w14:paraId="0A0047B3" w14:textId="77777777" w:rsidR="00B616DD" w:rsidRPr="00B616DD" w:rsidRDefault="00B616DD" w:rsidP="00DC245F">
      <w:pPr>
        <w:ind w:firstLine="720"/>
        <w:jc w:val="both"/>
        <w:rPr>
          <w:rFonts w:ascii="Arial" w:hAnsi="Arial" w:cs="Arial"/>
        </w:rPr>
      </w:pPr>
      <w:r w:rsidRPr="00B616DD">
        <w:rPr>
          <w:rFonts w:ascii="Arial" w:hAnsi="Arial" w:cs="Arial"/>
        </w:rPr>
        <w:tab/>
      </w:r>
    </w:p>
    <w:p w14:paraId="4292A606" w14:textId="77777777" w:rsidR="00795672" w:rsidRDefault="00B616DD" w:rsidP="00DC245F">
      <w:pPr>
        <w:ind w:firstLine="720"/>
        <w:jc w:val="both"/>
        <w:rPr>
          <w:rFonts w:ascii="Arial" w:hAnsi="Arial" w:cs="Arial"/>
          <w:szCs w:val="24"/>
        </w:rPr>
      </w:pPr>
      <w:r>
        <w:rPr>
          <w:rFonts w:ascii="Arial" w:hAnsi="Arial" w:cs="Arial"/>
        </w:rPr>
        <w:t>As a completion</w:t>
      </w:r>
      <w:r w:rsidR="00E51FFB">
        <w:rPr>
          <w:rFonts w:ascii="Arial" w:hAnsi="Arial" w:cs="Arial"/>
        </w:rPr>
        <w:t>,</w:t>
      </w:r>
      <w:r>
        <w:rPr>
          <w:rFonts w:ascii="Arial" w:hAnsi="Arial" w:cs="Arial"/>
        </w:rPr>
        <w:t xml:space="preserve"> they need to improve </w:t>
      </w:r>
      <w:r w:rsidR="00E51FFB">
        <w:rPr>
          <w:rFonts w:ascii="Arial" w:hAnsi="Arial" w:cs="Arial"/>
        </w:rPr>
        <w:t xml:space="preserve">the </w:t>
      </w:r>
      <w:r w:rsidR="00D868EE">
        <w:rPr>
          <w:rFonts w:ascii="Arial" w:hAnsi="Arial" w:cs="Arial"/>
        </w:rPr>
        <w:t>work team</w:t>
      </w:r>
      <w:r>
        <w:rPr>
          <w:rFonts w:ascii="Arial" w:hAnsi="Arial" w:cs="Arial"/>
        </w:rPr>
        <w:t xml:space="preserve"> and </w:t>
      </w:r>
      <w:r w:rsidR="001C39AC">
        <w:rPr>
          <w:rFonts w:ascii="Arial" w:hAnsi="Arial" w:cs="Arial"/>
        </w:rPr>
        <w:t>priorities</w:t>
      </w:r>
      <w:r>
        <w:rPr>
          <w:rFonts w:ascii="Arial" w:hAnsi="Arial" w:cs="Arial"/>
        </w:rPr>
        <w:t xml:space="preserve"> because </w:t>
      </w:r>
      <w:r w:rsidR="0027086A">
        <w:rPr>
          <w:rFonts w:ascii="Arial" w:hAnsi="Arial" w:cs="Arial"/>
        </w:rPr>
        <w:t xml:space="preserve">that two people didn’t know </w:t>
      </w:r>
      <w:r w:rsidR="00291439">
        <w:rPr>
          <w:rFonts w:ascii="Arial" w:hAnsi="Arial" w:cs="Arial"/>
        </w:rPr>
        <w:t xml:space="preserve">how to </w:t>
      </w:r>
      <w:r w:rsidR="00325003">
        <w:rPr>
          <w:rFonts w:ascii="Arial" w:hAnsi="Arial" w:cs="Arial"/>
        </w:rPr>
        <w:t>behave and</w:t>
      </w:r>
      <w:r w:rsidR="001D57A3">
        <w:rPr>
          <w:rFonts w:ascii="Arial" w:hAnsi="Arial" w:cs="Arial"/>
        </w:rPr>
        <w:t xml:space="preserve"> are a threa</w:t>
      </w:r>
      <w:r w:rsidR="00FB0552">
        <w:rPr>
          <w:rFonts w:ascii="Arial" w:hAnsi="Arial" w:cs="Arial"/>
        </w:rPr>
        <w:t xml:space="preserve">t </w:t>
      </w:r>
      <w:r w:rsidR="008C2B48">
        <w:rPr>
          <w:rFonts w:ascii="Arial" w:hAnsi="Arial" w:cs="Arial"/>
        </w:rPr>
        <w:t>to</w:t>
      </w:r>
      <w:r w:rsidR="00FC11F9">
        <w:rPr>
          <w:rFonts w:ascii="Arial" w:hAnsi="Arial" w:cs="Arial"/>
        </w:rPr>
        <w:t xml:space="preserve"> the </w:t>
      </w:r>
      <w:r w:rsidR="00E51FFB">
        <w:rPr>
          <w:rFonts w:ascii="Arial" w:hAnsi="Arial" w:cs="Arial"/>
        </w:rPr>
        <w:t xml:space="preserve">successful completion of the </w:t>
      </w:r>
      <w:r w:rsidR="00FC11F9">
        <w:rPr>
          <w:rFonts w:ascii="Arial" w:hAnsi="Arial" w:cs="Arial"/>
        </w:rPr>
        <w:t>pr</w:t>
      </w:r>
      <w:r w:rsidR="00741C52">
        <w:rPr>
          <w:rFonts w:ascii="Arial" w:hAnsi="Arial" w:cs="Arial"/>
        </w:rPr>
        <w:t>oject</w:t>
      </w:r>
      <w:r w:rsidR="00E51FFB">
        <w:rPr>
          <w:rFonts w:ascii="Arial" w:hAnsi="Arial" w:cs="Arial"/>
        </w:rPr>
        <w:t>.</w:t>
      </w:r>
      <w:r w:rsidR="001B24DB" w:rsidRPr="001B24DB">
        <w:rPr>
          <w:rFonts w:ascii="Arial" w:hAnsi="Arial" w:cs="Arial"/>
          <w:szCs w:val="24"/>
        </w:rPr>
        <w:t xml:space="preserve"> </w:t>
      </w:r>
    </w:p>
    <w:p w14:paraId="38B7119D" w14:textId="0955FB34" w:rsidR="00740352" w:rsidRDefault="001B24DB" w:rsidP="00DC245F">
      <w:pPr>
        <w:ind w:firstLine="720"/>
        <w:jc w:val="both"/>
        <w:rPr>
          <w:rFonts w:ascii="Arial" w:hAnsi="Arial" w:cs="Arial"/>
        </w:rPr>
      </w:pPr>
      <w:r w:rsidRPr="001B24DB">
        <w:rPr>
          <w:rFonts w:ascii="Arial" w:hAnsi="Arial" w:cs="Arial"/>
        </w:rPr>
        <w:t xml:space="preserve">According to Wheelan (2005), the team should </w:t>
      </w:r>
      <w:proofErr w:type="spellStart"/>
      <w:r w:rsidRPr="001B24DB">
        <w:rPr>
          <w:rFonts w:ascii="Arial" w:hAnsi="Arial" w:cs="Arial"/>
        </w:rPr>
        <w:t>analyze</w:t>
      </w:r>
      <w:proofErr w:type="spellEnd"/>
      <w:r w:rsidRPr="001B24DB">
        <w:rPr>
          <w:rFonts w:ascii="Arial" w:hAnsi="Arial" w:cs="Arial"/>
        </w:rPr>
        <w:t xml:space="preserve"> reasons more than </w:t>
      </w:r>
      <w:proofErr w:type="spellStart"/>
      <w:r w:rsidRPr="001B24DB">
        <w:rPr>
          <w:rFonts w:ascii="Arial" w:hAnsi="Arial" w:cs="Arial"/>
        </w:rPr>
        <w:t>behaviors</w:t>
      </w:r>
      <w:proofErr w:type="spellEnd"/>
      <w:r w:rsidRPr="001B24DB">
        <w:rPr>
          <w:rFonts w:ascii="Arial" w:hAnsi="Arial" w:cs="Arial"/>
        </w:rPr>
        <w:t xml:space="preserve"> that could stop progress, not take things too personally, and not expect perfect harmony. The success of a group, Wheelan concludes, depends not on whether members like each other, but on resolving conflicts and focusing on common goals.</w:t>
      </w:r>
    </w:p>
    <w:p w14:paraId="7182D379" w14:textId="5767B9AD" w:rsidR="00CF0DC3" w:rsidRDefault="00AC1287" w:rsidP="00DC245F">
      <w:pPr>
        <w:ind w:firstLine="720"/>
        <w:jc w:val="both"/>
        <w:rPr>
          <w:rFonts w:ascii="Arial" w:hAnsi="Arial" w:cs="Arial"/>
        </w:rPr>
      </w:pPr>
      <w:r>
        <w:rPr>
          <w:rFonts w:ascii="Arial" w:hAnsi="Arial" w:cs="Arial"/>
        </w:rPr>
        <w:t xml:space="preserve">In conclusion, </w:t>
      </w:r>
      <w:r w:rsidR="003D5179" w:rsidRPr="003D5179">
        <w:rPr>
          <w:rFonts w:ascii="Arial" w:hAnsi="Arial" w:cs="Arial"/>
        </w:rPr>
        <w:t>improving skills and the continuous learning process are necessary to be able to perform work tasks well and progress towards a better job.</w:t>
      </w:r>
      <w:r w:rsidR="006434E7">
        <w:rPr>
          <w:rFonts w:ascii="Arial" w:hAnsi="Arial" w:cs="Arial"/>
        </w:rPr>
        <w:t xml:space="preserve"> </w:t>
      </w:r>
      <w:r w:rsidR="00BE061F">
        <w:rPr>
          <w:rFonts w:ascii="Arial" w:hAnsi="Arial" w:cs="Arial"/>
        </w:rPr>
        <w:t xml:space="preserve">Learn from </w:t>
      </w:r>
      <w:r w:rsidR="00FA259E">
        <w:rPr>
          <w:rFonts w:ascii="Arial" w:hAnsi="Arial" w:cs="Arial"/>
        </w:rPr>
        <w:t>writing</w:t>
      </w:r>
      <w:r w:rsidR="00BE061F">
        <w:rPr>
          <w:rFonts w:ascii="Arial" w:hAnsi="Arial" w:cs="Arial"/>
        </w:rPr>
        <w:t xml:space="preserve">, learn from </w:t>
      </w:r>
      <w:r w:rsidR="006222E1">
        <w:rPr>
          <w:rFonts w:ascii="Arial" w:hAnsi="Arial" w:cs="Arial"/>
        </w:rPr>
        <w:t>communicating, learn from life</w:t>
      </w:r>
      <w:r w:rsidR="0090254D">
        <w:rPr>
          <w:rFonts w:ascii="Arial" w:hAnsi="Arial" w:cs="Arial"/>
        </w:rPr>
        <w:t xml:space="preserve">, </w:t>
      </w:r>
      <w:r w:rsidR="00243781">
        <w:rPr>
          <w:rFonts w:ascii="Arial" w:hAnsi="Arial" w:cs="Arial"/>
        </w:rPr>
        <w:t xml:space="preserve">and </w:t>
      </w:r>
      <w:r w:rsidR="0090254D">
        <w:rPr>
          <w:rFonts w:ascii="Arial" w:hAnsi="Arial" w:cs="Arial"/>
        </w:rPr>
        <w:t>learn to be smart</w:t>
      </w:r>
      <w:r w:rsidR="00243781">
        <w:rPr>
          <w:rFonts w:ascii="Arial" w:hAnsi="Arial" w:cs="Arial"/>
        </w:rPr>
        <w:t>.</w:t>
      </w:r>
    </w:p>
    <w:p w14:paraId="636C7355" w14:textId="77777777" w:rsidR="00AC27D6" w:rsidRDefault="00AC27D6" w:rsidP="00DC245F">
      <w:pPr>
        <w:ind w:firstLine="720"/>
        <w:jc w:val="both"/>
        <w:rPr>
          <w:rFonts w:ascii="Arial" w:hAnsi="Arial" w:cs="Arial"/>
        </w:rPr>
      </w:pPr>
    </w:p>
    <w:p w14:paraId="57B6EC8F" w14:textId="363D5F90" w:rsidR="00284857" w:rsidRPr="00C27746" w:rsidRDefault="00014DD2" w:rsidP="00DC245F">
      <w:pPr>
        <w:rPr>
          <w:rFonts w:ascii="Arial" w:hAnsi="Arial" w:cs="Arial"/>
          <w:b/>
          <w:bCs/>
          <w:sz w:val="24"/>
          <w:szCs w:val="24"/>
        </w:rPr>
      </w:pPr>
      <w:r>
        <w:rPr>
          <w:rFonts w:ascii="Arial" w:hAnsi="Arial" w:cs="Arial"/>
          <w:szCs w:val="24"/>
        </w:rPr>
        <w:lastRenderedPageBreak/>
        <w:t xml:space="preserve"> </w:t>
      </w:r>
      <w:r>
        <w:rPr>
          <w:rFonts w:ascii="Arial" w:hAnsi="Arial" w:cs="Arial"/>
          <w:szCs w:val="24"/>
        </w:rPr>
        <w:tab/>
      </w:r>
      <w:r w:rsidR="00C27746" w:rsidRPr="00C27746">
        <w:rPr>
          <w:rFonts w:ascii="Arial" w:hAnsi="Arial" w:cs="Arial"/>
          <w:b/>
          <w:bCs/>
          <w:sz w:val="24"/>
          <w:szCs w:val="24"/>
        </w:rPr>
        <w:t xml:space="preserve">6. </w:t>
      </w:r>
      <w:r w:rsidRPr="00C27746">
        <w:rPr>
          <w:rFonts w:ascii="Arial" w:hAnsi="Arial" w:cs="Arial"/>
          <w:b/>
          <w:bCs/>
          <w:sz w:val="24"/>
          <w:szCs w:val="24"/>
        </w:rPr>
        <w:t xml:space="preserve">Reference List </w:t>
      </w:r>
    </w:p>
    <w:p w14:paraId="3EDF0492" w14:textId="7F2C0B35" w:rsidR="00014DD2" w:rsidRDefault="00014DD2" w:rsidP="00DC245F">
      <w:pPr>
        <w:rPr>
          <w:rFonts w:ascii="Arial" w:hAnsi="Arial" w:cs="Arial"/>
          <w:szCs w:val="24"/>
        </w:rPr>
      </w:pPr>
      <w:r>
        <w:rPr>
          <w:rFonts w:ascii="Arial" w:hAnsi="Arial" w:cs="Arial"/>
          <w:szCs w:val="24"/>
        </w:rPr>
        <w:t xml:space="preserve"> </w:t>
      </w:r>
    </w:p>
    <w:p w14:paraId="0CBF2956" w14:textId="733044F2" w:rsidR="00014DD2" w:rsidRPr="00980CA8" w:rsidRDefault="000F7882" w:rsidP="00DC245F">
      <w:pPr>
        <w:pStyle w:val="ListParagraph"/>
        <w:numPr>
          <w:ilvl w:val="0"/>
          <w:numId w:val="4"/>
        </w:numPr>
        <w:rPr>
          <w:rFonts w:ascii="Arial" w:hAnsi="Arial" w:cs="Arial"/>
          <w:szCs w:val="24"/>
        </w:rPr>
      </w:pPr>
      <w:proofErr w:type="spellStart"/>
      <w:r w:rsidRPr="00980CA8">
        <w:rPr>
          <w:rFonts w:ascii="Arial" w:hAnsi="Arial" w:cs="Arial"/>
        </w:rPr>
        <w:t>Zaccaro</w:t>
      </w:r>
      <w:proofErr w:type="spellEnd"/>
      <w:r w:rsidRPr="00980CA8">
        <w:rPr>
          <w:rFonts w:ascii="Arial" w:hAnsi="Arial" w:cs="Arial"/>
        </w:rPr>
        <w:t>, S. J., Rittman, A. L., &amp; Marks, M. A. (2001</w:t>
      </w:r>
      <w:r w:rsidR="004A290F" w:rsidRPr="00980CA8">
        <w:rPr>
          <w:rFonts w:ascii="Arial" w:hAnsi="Arial" w:cs="Arial"/>
        </w:rPr>
        <w:t>).</w:t>
      </w:r>
      <w:r w:rsidR="004A290F" w:rsidRPr="00980CA8">
        <w:rPr>
          <w:rFonts w:ascii="Arial" w:hAnsi="Arial" w:cs="Arial"/>
          <w:i/>
          <w:iCs/>
        </w:rPr>
        <w:t xml:space="preserve"> The</w:t>
      </w:r>
      <w:r w:rsidRPr="00980CA8">
        <w:rPr>
          <w:rFonts w:ascii="Arial" w:hAnsi="Arial" w:cs="Arial"/>
          <w:i/>
          <w:iCs/>
        </w:rPr>
        <w:t xml:space="preserve"> Leadership Quarterly</w:t>
      </w:r>
      <w:r w:rsidRPr="00980CA8">
        <w:rPr>
          <w:rFonts w:ascii="Arial" w:hAnsi="Arial" w:cs="Arial"/>
        </w:rPr>
        <w:t>, 12(4), 451-483</w:t>
      </w:r>
      <w:r w:rsidR="00980CA8" w:rsidRPr="00980CA8">
        <w:rPr>
          <w:rFonts w:ascii="Arial" w:hAnsi="Arial" w:cs="Arial"/>
        </w:rPr>
        <w:t xml:space="preserve"> </w:t>
      </w:r>
      <w:r w:rsidR="00B74883" w:rsidRPr="00980CA8">
        <w:rPr>
          <w:rFonts w:ascii="Arial" w:hAnsi="Arial" w:cs="Arial"/>
        </w:rPr>
        <w:t xml:space="preserve">Available at: </w:t>
      </w:r>
      <w:hyperlink r:id="rId27" w:history="1">
        <w:r w:rsidR="00094A5A" w:rsidRPr="00A3712D">
          <w:rPr>
            <w:rStyle w:val="Hyperlink"/>
            <w:rFonts w:ascii="Arial" w:hAnsi="Arial" w:cs="Arial"/>
          </w:rPr>
          <w:t>https://doi.org/10.1016/S1048-9843(01)00093-5</w:t>
        </w:r>
      </w:hyperlink>
      <w:r w:rsidR="00B74883" w:rsidRPr="00980CA8">
        <w:rPr>
          <w:rFonts w:ascii="Arial" w:hAnsi="Arial" w:cs="Arial"/>
        </w:rPr>
        <w:t xml:space="preserve"> </w:t>
      </w:r>
      <w:r w:rsidR="00F846E3" w:rsidRPr="00980CA8">
        <w:rPr>
          <w:rFonts w:ascii="Arial" w:hAnsi="Arial" w:cs="Arial"/>
        </w:rPr>
        <w:t>(</w:t>
      </w:r>
      <w:r w:rsidR="00B74883" w:rsidRPr="00980CA8">
        <w:rPr>
          <w:rFonts w:ascii="Arial" w:hAnsi="Arial" w:cs="Arial"/>
        </w:rPr>
        <w:t>Accessed: 12.10.2022</w:t>
      </w:r>
      <w:r w:rsidR="00F846E3" w:rsidRPr="00980CA8">
        <w:rPr>
          <w:rFonts w:ascii="Arial" w:hAnsi="Arial" w:cs="Arial"/>
        </w:rPr>
        <w:t>)</w:t>
      </w:r>
      <w:r w:rsidR="008D2D70" w:rsidRPr="00980CA8">
        <w:rPr>
          <w:rFonts w:ascii="Arial" w:hAnsi="Arial" w:cs="Arial"/>
        </w:rPr>
        <w:t>.</w:t>
      </w:r>
    </w:p>
    <w:p w14:paraId="42728EA2" w14:textId="77777777" w:rsidR="00437BED" w:rsidRPr="00EA65E1" w:rsidRDefault="00437BED" w:rsidP="00DC245F">
      <w:pPr>
        <w:pStyle w:val="ListParagraph"/>
        <w:rPr>
          <w:rFonts w:ascii="Arial" w:hAnsi="Arial" w:cs="Arial"/>
          <w:szCs w:val="24"/>
        </w:rPr>
      </w:pPr>
    </w:p>
    <w:p w14:paraId="05DD01DC" w14:textId="66A90DDB" w:rsidR="004542BE" w:rsidRPr="004542BE" w:rsidRDefault="00EA65E1" w:rsidP="00DC245F">
      <w:pPr>
        <w:pStyle w:val="ListParagraph"/>
        <w:numPr>
          <w:ilvl w:val="0"/>
          <w:numId w:val="4"/>
        </w:numPr>
      </w:pPr>
      <w:proofErr w:type="spellStart"/>
      <w:r w:rsidRPr="00EA65E1">
        <w:rPr>
          <w:rFonts w:ascii="Arial" w:hAnsi="Arial" w:cs="Arial"/>
          <w:color w:val="2E2E2E"/>
          <w:shd w:val="clear" w:color="auto" w:fill="F5F5F5"/>
        </w:rPr>
        <w:t>Zaccaro</w:t>
      </w:r>
      <w:proofErr w:type="spellEnd"/>
      <w:r w:rsidRPr="00EA65E1">
        <w:rPr>
          <w:rFonts w:ascii="Arial" w:hAnsi="Arial" w:cs="Arial"/>
          <w:color w:val="2E2E2E"/>
          <w:shd w:val="clear" w:color="auto" w:fill="F5F5F5"/>
        </w:rPr>
        <w:t xml:space="preserve">, S. J., &amp; </w:t>
      </w:r>
      <w:proofErr w:type="spellStart"/>
      <w:r w:rsidRPr="00EA65E1">
        <w:rPr>
          <w:rFonts w:ascii="Arial" w:hAnsi="Arial" w:cs="Arial"/>
          <w:color w:val="2E2E2E"/>
          <w:shd w:val="clear" w:color="auto" w:fill="F5F5F5"/>
        </w:rPr>
        <w:t>Klimoski</w:t>
      </w:r>
      <w:proofErr w:type="spellEnd"/>
      <w:r w:rsidRPr="00EA65E1">
        <w:rPr>
          <w:rFonts w:ascii="Arial" w:hAnsi="Arial" w:cs="Arial"/>
          <w:color w:val="2E2E2E"/>
          <w:shd w:val="clear" w:color="auto" w:fill="F5F5F5"/>
        </w:rPr>
        <w:t>, R. (</w:t>
      </w:r>
      <w:r w:rsidR="003B22E2">
        <w:rPr>
          <w:rFonts w:ascii="Arial" w:hAnsi="Arial" w:cs="Arial"/>
          <w:color w:val="2E2E2E"/>
          <w:shd w:val="clear" w:color="auto" w:fill="F5F5F5"/>
        </w:rPr>
        <w:t>2001</w:t>
      </w:r>
      <w:r w:rsidRPr="00EA65E1">
        <w:rPr>
          <w:rFonts w:ascii="Arial" w:hAnsi="Arial" w:cs="Arial"/>
          <w:color w:val="2E2E2E"/>
          <w:shd w:val="clear" w:color="auto" w:fill="F5F5F5"/>
        </w:rPr>
        <w:t xml:space="preserve">). </w:t>
      </w:r>
      <w:r w:rsidR="00F6133E">
        <w:rPr>
          <w:rFonts w:ascii="Arial" w:hAnsi="Arial" w:cs="Arial"/>
          <w:color w:val="2E2E2E"/>
          <w:shd w:val="clear" w:color="auto" w:fill="F5F5F5"/>
        </w:rPr>
        <w:t>‘</w:t>
      </w:r>
      <w:r w:rsidRPr="0098506A">
        <w:rPr>
          <w:rFonts w:ascii="Arial" w:hAnsi="Arial" w:cs="Arial"/>
          <w:i/>
          <w:iCs/>
          <w:color w:val="2E2E2E"/>
          <w:shd w:val="clear" w:color="auto" w:fill="F5F5F5"/>
        </w:rPr>
        <w:t xml:space="preserve">The interface of leadership and team </w:t>
      </w:r>
      <w:proofErr w:type="gramStart"/>
      <w:r w:rsidRPr="0098506A">
        <w:rPr>
          <w:rFonts w:ascii="Arial" w:hAnsi="Arial" w:cs="Arial"/>
          <w:i/>
          <w:iCs/>
          <w:color w:val="2E2E2E"/>
          <w:shd w:val="clear" w:color="auto" w:fill="F5F5F5"/>
        </w:rPr>
        <w:t>processes</w:t>
      </w:r>
      <w:r w:rsidR="00F6133E">
        <w:rPr>
          <w:rFonts w:ascii="Arial" w:hAnsi="Arial" w:cs="Arial"/>
          <w:color w:val="2E2E2E"/>
          <w:shd w:val="clear" w:color="auto" w:fill="F5F5F5"/>
        </w:rPr>
        <w:t>’</w:t>
      </w:r>
      <w:proofErr w:type="gramEnd"/>
      <w:r w:rsidR="0032451B">
        <w:rPr>
          <w:rFonts w:ascii="Arial" w:hAnsi="Arial" w:cs="Arial"/>
          <w:color w:val="2E2E2E"/>
          <w:shd w:val="clear" w:color="auto" w:fill="F5F5F5"/>
        </w:rPr>
        <w:t xml:space="preserve">. </w:t>
      </w:r>
      <w:r w:rsidRPr="0098506A">
        <w:rPr>
          <w:rStyle w:val="Emphasis"/>
          <w:rFonts w:ascii="Arial" w:hAnsi="Arial" w:cs="Arial"/>
          <w:i w:val="0"/>
          <w:iCs w:val="0"/>
          <w:color w:val="2E2E2E"/>
          <w:shd w:val="clear" w:color="auto" w:fill="F5F5F5"/>
        </w:rPr>
        <w:t>Group and Organization Management</w:t>
      </w:r>
      <w:r w:rsidRPr="00EA65E1">
        <w:rPr>
          <w:rFonts w:ascii="Arial" w:hAnsi="Arial" w:cs="Arial"/>
          <w:color w:val="2E2E2E"/>
          <w:shd w:val="clear" w:color="auto" w:fill="F5F5F5"/>
        </w:rPr>
        <w:t>. Special Issue</w:t>
      </w:r>
      <w:r w:rsidR="00464D8C">
        <w:rPr>
          <w:rFonts w:ascii="Arial" w:hAnsi="Arial" w:cs="Arial"/>
          <w:color w:val="2E2E2E"/>
          <w:shd w:val="clear" w:color="auto" w:fill="F5F5F5"/>
        </w:rPr>
        <w:t>.</w:t>
      </w:r>
    </w:p>
    <w:p w14:paraId="1E249C15" w14:textId="77777777" w:rsidR="004542BE" w:rsidRDefault="004542BE" w:rsidP="00DC245F">
      <w:pPr>
        <w:pStyle w:val="ListParagraph"/>
      </w:pPr>
    </w:p>
    <w:p w14:paraId="0CA682B5" w14:textId="536599D5" w:rsidR="00E90454" w:rsidRDefault="00437BED" w:rsidP="00DC245F">
      <w:pPr>
        <w:pStyle w:val="ListParagraph"/>
        <w:numPr>
          <w:ilvl w:val="0"/>
          <w:numId w:val="4"/>
        </w:numPr>
        <w:shd w:val="clear" w:color="auto" w:fill="F5F5F5"/>
        <w:spacing w:after="0"/>
        <w:rPr>
          <w:rFonts w:ascii="Arial" w:eastAsia="Times New Roman" w:hAnsi="Arial" w:cs="Arial"/>
          <w:color w:val="2E2E2E"/>
          <w:lang w:eastAsia="en-GB"/>
        </w:rPr>
      </w:pPr>
      <w:r w:rsidRPr="00C90092">
        <w:rPr>
          <w:rFonts w:ascii="Arial" w:eastAsia="Times New Roman" w:hAnsi="Arial" w:cs="Arial"/>
          <w:color w:val="2E2E2E"/>
          <w:lang w:eastAsia="en-GB"/>
        </w:rPr>
        <w:t>House,</w:t>
      </w:r>
      <w:r w:rsidR="00080987" w:rsidRPr="00C90092">
        <w:rPr>
          <w:rFonts w:ascii="Arial" w:eastAsia="Times New Roman" w:hAnsi="Arial" w:cs="Arial"/>
          <w:color w:val="2E2E2E"/>
          <w:lang w:eastAsia="en-GB"/>
        </w:rPr>
        <w:t xml:space="preserve"> </w:t>
      </w:r>
      <w:r w:rsidR="00047577" w:rsidRPr="00C90092">
        <w:rPr>
          <w:rFonts w:ascii="Arial" w:eastAsia="Times New Roman" w:hAnsi="Arial" w:cs="Arial"/>
          <w:color w:val="2E2E2E"/>
          <w:lang w:eastAsia="en-GB"/>
        </w:rPr>
        <w:t>R.J.</w:t>
      </w:r>
      <w:r w:rsidR="00AA73FE" w:rsidRPr="00C90092">
        <w:rPr>
          <w:rFonts w:ascii="Arial" w:eastAsia="Times New Roman" w:hAnsi="Arial" w:cs="Arial"/>
          <w:color w:val="2E2E2E"/>
          <w:lang w:eastAsia="en-GB"/>
        </w:rPr>
        <w:t>,</w:t>
      </w:r>
      <w:r w:rsidRPr="00C90092">
        <w:rPr>
          <w:rFonts w:ascii="Arial" w:eastAsia="Times New Roman" w:hAnsi="Arial" w:cs="Arial"/>
          <w:color w:val="2E2E2E"/>
          <w:lang w:eastAsia="en-GB"/>
        </w:rPr>
        <w:t> Mitchell</w:t>
      </w:r>
      <w:r w:rsidR="00047577" w:rsidRPr="00C90092">
        <w:rPr>
          <w:rFonts w:ascii="Arial" w:eastAsia="Times New Roman" w:hAnsi="Arial" w:cs="Arial"/>
          <w:color w:val="2E2E2E"/>
          <w:lang w:eastAsia="en-GB"/>
        </w:rPr>
        <w:t>, T.R.</w:t>
      </w:r>
      <w:r w:rsidR="00AA73FE" w:rsidRPr="00C90092">
        <w:rPr>
          <w:rFonts w:ascii="Arial" w:eastAsia="Times New Roman" w:hAnsi="Arial" w:cs="Arial"/>
          <w:color w:val="2E2E2E"/>
          <w:lang w:eastAsia="en-GB"/>
        </w:rPr>
        <w:t>,</w:t>
      </w:r>
      <w:r w:rsidR="00047577" w:rsidRPr="00C90092">
        <w:rPr>
          <w:rFonts w:ascii="Arial" w:eastAsia="Times New Roman" w:hAnsi="Arial" w:cs="Arial"/>
          <w:color w:val="2E2E2E"/>
          <w:lang w:eastAsia="en-GB"/>
        </w:rPr>
        <w:t xml:space="preserve"> </w:t>
      </w:r>
      <w:r w:rsidR="00080987" w:rsidRPr="00C90092">
        <w:rPr>
          <w:rFonts w:ascii="Arial" w:eastAsia="Times New Roman" w:hAnsi="Arial" w:cs="Arial"/>
          <w:color w:val="2E2E2E"/>
          <w:lang w:eastAsia="en-GB"/>
        </w:rPr>
        <w:t>(1974)</w:t>
      </w:r>
      <w:r w:rsidR="004054E0">
        <w:rPr>
          <w:rFonts w:ascii="Arial" w:eastAsia="Times New Roman" w:hAnsi="Arial" w:cs="Arial"/>
          <w:color w:val="2E2E2E"/>
          <w:lang w:eastAsia="en-GB"/>
        </w:rPr>
        <w:t>.</w:t>
      </w:r>
      <w:r w:rsidR="00AA73FE" w:rsidRPr="00C90092">
        <w:rPr>
          <w:rFonts w:ascii="Arial" w:eastAsia="Times New Roman" w:hAnsi="Arial" w:cs="Arial"/>
          <w:color w:val="2E2E2E"/>
          <w:lang w:eastAsia="en-GB"/>
        </w:rPr>
        <w:t xml:space="preserve"> </w:t>
      </w:r>
      <w:r w:rsidR="00A556E8">
        <w:rPr>
          <w:rFonts w:ascii="Arial" w:eastAsia="Times New Roman" w:hAnsi="Arial" w:cs="Arial"/>
          <w:color w:val="2E2E2E"/>
          <w:lang w:eastAsia="en-GB"/>
        </w:rPr>
        <w:t>‘</w:t>
      </w:r>
      <w:r w:rsidRPr="00215847">
        <w:rPr>
          <w:rFonts w:ascii="Arial" w:eastAsia="Times New Roman" w:hAnsi="Arial" w:cs="Arial"/>
          <w:color w:val="2E2E2E"/>
          <w:lang w:eastAsia="en-GB"/>
        </w:rPr>
        <w:t>Path-goal theory of leadership</w:t>
      </w:r>
      <w:r w:rsidR="00EA3D8E">
        <w:rPr>
          <w:rFonts w:ascii="Arial" w:eastAsia="Times New Roman" w:hAnsi="Arial" w:cs="Arial"/>
          <w:i/>
          <w:iCs/>
          <w:color w:val="2E2E2E"/>
          <w:lang w:eastAsia="en-GB"/>
        </w:rPr>
        <w:t>’</w:t>
      </w:r>
      <w:r w:rsidR="00C90092">
        <w:rPr>
          <w:rFonts w:ascii="Arial" w:eastAsia="Times New Roman" w:hAnsi="Arial" w:cs="Arial"/>
          <w:color w:val="2E2E2E"/>
          <w:lang w:eastAsia="en-GB"/>
        </w:rPr>
        <w:t xml:space="preserve">. </w:t>
      </w:r>
      <w:r w:rsidRPr="00215847">
        <w:rPr>
          <w:rFonts w:ascii="Arial" w:eastAsia="Times New Roman" w:hAnsi="Arial" w:cs="Arial"/>
          <w:i/>
          <w:iCs/>
          <w:color w:val="2E2E2E"/>
          <w:lang w:eastAsia="en-GB"/>
        </w:rPr>
        <w:t>Journal of Contemporary Business</w:t>
      </w:r>
      <w:r w:rsidRPr="00C90092">
        <w:rPr>
          <w:rFonts w:ascii="Arial" w:eastAsia="Times New Roman" w:hAnsi="Arial" w:cs="Arial"/>
          <w:color w:val="2E2E2E"/>
          <w:lang w:eastAsia="en-GB"/>
        </w:rPr>
        <w:t>, 4, pp. 81-97</w:t>
      </w:r>
      <w:r w:rsidR="008D2D70">
        <w:rPr>
          <w:rFonts w:ascii="Arial" w:eastAsia="Times New Roman" w:hAnsi="Arial" w:cs="Arial"/>
          <w:color w:val="2E2E2E"/>
          <w:lang w:eastAsia="en-GB"/>
        </w:rPr>
        <w:t>.</w:t>
      </w:r>
    </w:p>
    <w:p w14:paraId="49E4D3DA" w14:textId="77777777" w:rsidR="003B087C" w:rsidRDefault="003B087C" w:rsidP="00DC245F">
      <w:pPr>
        <w:shd w:val="clear" w:color="auto" w:fill="F5F5F5"/>
        <w:spacing w:after="0"/>
        <w:rPr>
          <w:rFonts w:ascii="Arial" w:eastAsia="Times New Roman" w:hAnsi="Arial" w:cs="Arial"/>
          <w:color w:val="2E2E2E"/>
          <w:lang w:eastAsia="en-GB"/>
        </w:rPr>
      </w:pPr>
    </w:p>
    <w:p w14:paraId="13382D2D" w14:textId="77777777" w:rsidR="00E90454" w:rsidRPr="00E90454" w:rsidRDefault="00E90454" w:rsidP="00DC245F">
      <w:pPr>
        <w:pStyle w:val="ListParagraph"/>
        <w:rPr>
          <w:rFonts w:ascii="Arial" w:eastAsia="Times New Roman" w:hAnsi="Arial" w:cs="Arial"/>
          <w:color w:val="2E2E2E"/>
          <w:lang w:eastAsia="en-GB"/>
        </w:rPr>
      </w:pPr>
    </w:p>
    <w:p w14:paraId="2E0B65FD" w14:textId="2BB01691" w:rsidR="00F75E13" w:rsidRDefault="00105984" w:rsidP="00DC245F">
      <w:pPr>
        <w:pStyle w:val="ListParagraph"/>
        <w:numPr>
          <w:ilvl w:val="0"/>
          <w:numId w:val="4"/>
        </w:numPr>
        <w:rPr>
          <w:rFonts w:ascii="Arial" w:hAnsi="Arial" w:cs="Arial"/>
          <w:szCs w:val="24"/>
        </w:rPr>
      </w:pPr>
      <w:r>
        <w:rPr>
          <w:rFonts w:ascii="Arial" w:hAnsi="Arial" w:cs="Arial"/>
          <w:szCs w:val="24"/>
        </w:rPr>
        <w:t xml:space="preserve">Amazon </w:t>
      </w:r>
      <w:r w:rsidR="00220CC8">
        <w:rPr>
          <w:rFonts w:ascii="Arial" w:hAnsi="Arial" w:cs="Arial"/>
          <w:szCs w:val="24"/>
        </w:rPr>
        <w:t>B</w:t>
      </w:r>
      <w:r w:rsidRPr="00220CC8">
        <w:rPr>
          <w:rFonts w:ascii="Arial" w:hAnsi="Arial" w:cs="Arial"/>
          <w:szCs w:val="24"/>
        </w:rPr>
        <w:t>usiness</w:t>
      </w:r>
      <w:r w:rsidR="00220CC8">
        <w:rPr>
          <w:rFonts w:ascii="Arial" w:hAnsi="Arial" w:cs="Arial"/>
          <w:szCs w:val="24"/>
        </w:rPr>
        <w:t xml:space="preserve"> (2022). </w:t>
      </w:r>
      <w:r w:rsidR="009F3F46" w:rsidRPr="00220CC8">
        <w:rPr>
          <w:rFonts w:ascii="Arial" w:hAnsi="Arial" w:cs="Arial"/>
          <w:i/>
          <w:iCs/>
          <w:szCs w:val="24"/>
        </w:rPr>
        <w:t>Amazon</w:t>
      </w:r>
      <w:r w:rsidR="00EC6600" w:rsidRPr="00220CC8">
        <w:rPr>
          <w:rFonts w:ascii="Arial" w:hAnsi="Arial" w:cs="Arial"/>
          <w:i/>
          <w:iCs/>
          <w:szCs w:val="24"/>
        </w:rPr>
        <w:t xml:space="preserve"> Business Worldwide Careers</w:t>
      </w:r>
      <w:r w:rsidR="009F3F46">
        <w:rPr>
          <w:rFonts w:ascii="Arial" w:hAnsi="Arial" w:cs="Arial"/>
          <w:szCs w:val="24"/>
        </w:rPr>
        <w:t xml:space="preserve"> </w:t>
      </w:r>
    </w:p>
    <w:p w14:paraId="023C1AE0" w14:textId="0DD590D9" w:rsidR="006E3E68" w:rsidRDefault="00F75E13" w:rsidP="00DC245F">
      <w:pPr>
        <w:pStyle w:val="ListParagraph"/>
        <w:rPr>
          <w:rFonts w:ascii="Arial" w:hAnsi="Arial" w:cs="Arial"/>
          <w:szCs w:val="24"/>
        </w:rPr>
      </w:pPr>
      <w:r>
        <w:rPr>
          <w:rFonts w:ascii="Arial" w:hAnsi="Arial" w:cs="Arial"/>
          <w:szCs w:val="24"/>
        </w:rPr>
        <w:t xml:space="preserve">Available at: </w:t>
      </w:r>
      <w:hyperlink r:id="rId28" w:history="1">
        <w:r w:rsidRPr="00E463D3">
          <w:rPr>
            <w:rStyle w:val="Hyperlink"/>
            <w:rFonts w:ascii="Arial" w:hAnsi="Arial" w:cs="Arial"/>
            <w:szCs w:val="24"/>
          </w:rPr>
          <w:t>https://business.amazon.com/en/join-our-team</w:t>
        </w:r>
      </w:hyperlink>
      <w:r>
        <w:rPr>
          <w:rFonts w:ascii="Arial" w:hAnsi="Arial" w:cs="Arial"/>
          <w:szCs w:val="24"/>
        </w:rPr>
        <w:t xml:space="preserve"> </w:t>
      </w:r>
      <w:r w:rsidR="00173AE3">
        <w:rPr>
          <w:rFonts w:ascii="Arial" w:hAnsi="Arial" w:cs="Arial"/>
          <w:szCs w:val="24"/>
        </w:rPr>
        <w:t>(</w:t>
      </w:r>
      <w:r>
        <w:rPr>
          <w:rFonts w:ascii="Arial" w:hAnsi="Arial" w:cs="Arial"/>
          <w:szCs w:val="24"/>
        </w:rPr>
        <w:t>Accessed</w:t>
      </w:r>
      <w:r w:rsidR="000853B6">
        <w:rPr>
          <w:rFonts w:ascii="Arial" w:hAnsi="Arial" w:cs="Arial"/>
          <w:szCs w:val="24"/>
        </w:rPr>
        <w:t>: 12.10.2022</w:t>
      </w:r>
      <w:r w:rsidR="00173AE3">
        <w:rPr>
          <w:rFonts w:ascii="Arial" w:hAnsi="Arial" w:cs="Arial"/>
          <w:szCs w:val="24"/>
        </w:rPr>
        <w:t>)</w:t>
      </w:r>
      <w:r w:rsidR="008D2D70">
        <w:rPr>
          <w:rFonts w:ascii="Arial" w:hAnsi="Arial" w:cs="Arial"/>
          <w:szCs w:val="24"/>
        </w:rPr>
        <w:t>.</w:t>
      </w:r>
    </w:p>
    <w:p w14:paraId="16030DFC" w14:textId="77777777" w:rsidR="004348B6" w:rsidRDefault="004348B6" w:rsidP="00DC245F">
      <w:pPr>
        <w:pStyle w:val="ListParagraph"/>
        <w:rPr>
          <w:rFonts w:ascii="Arial" w:hAnsi="Arial" w:cs="Arial"/>
          <w:szCs w:val="24"/>
        </w:rPr>
      </w:pPr>
    </w:p>
    <w:p w14:paraId="540FD1B4" w14:textId="27DFBB5E" w:rsidR="00E716D1" w:rsidRDefault="005C5EF2" w:rsidP="00DC245F">
      <w:pPr>
        <w:pStyle w:val="ListParagraph"/>
        <w:numPr>
          <w:ilvl w:val="0"/>
          <w:numId w:val="4"/>
        </w:numPr>
        <w:rPr>
          <w:rFonts w:ascii="Arial" w:hAnsi="Arial" w:cs="Arial"/>
          <w:szCs w:val="24"/>
        </w:rPr>
      </w:pPr>
      <w:r>
        <w:rPr>
          <w:rFonts w:ascii="Arial" w:hAnsi="Arial" w:cs="Arial"/>
          <w:szCs w:val="24"/>
        </w:rPr>
        <w:t>Stein, J. (</w:t>
      </w:r>
      <w:r w:rsidR="00E5721F">
        <w:rPr>
          <w:rFonts w:ascii="Arial" w:hAnsi="Arial" w:cs="Arial"/>
          <w:szCs w:val="24"/>
        </w:rPr>
        <w:t>2022)</w:t>
      </w:r>
      <w:r w:rsidR="00BE04F7">
        <w:rPr>
          <w:rFonts w:ascii="Arial" w:hAnsi="Arial" w:cs="Arial"/>
          <w:szCs w:val="24"/>
        </w:rPr>
        <w:t>.</w:t>
      </w:r>
      <w:r w:rsidR="00E5721F">
        <w:rPr>
          <w:rFonts w:ascii="Arial" w:hAnsi="Arial" w:cs="Arial"/>
          <w:szCs w:val="24"/>
        </w:rPr>
        <w:t xml:space="preserve"> </w:t>
      </w:r>
      <w:r w:rsidR="00E5721F" w:rsidRPr="00BE04F7">
        <w:rPr>
          <w:rFonts w:ascii="Arial" w:hAnsi="Arial" w:cs="Arial"/>
          <w:i/>
          <w:iCs/>
          <w:szCs w:val="24"/>
        </w:rPr>
        <w:t>Using the Stages of Team Development</w:t>
      </w:r>
      <w:r w:rsidR="00BE04F7">
        <w:rPr>
          <w:rFonts w:ascii="Arial" w:hAnsi="Arial" w:cs="Arial"/>
          <w:i/>
          <w:iCs/>
          <w:szCs w:val="24"/>
        </w:rPr>
        <w:t>.</w:t>
      </w:r>
      <w:r w:rsidR="00BE04F7">
        <w:rPr>
          <w:rFonts w:ascii="Arial" w:hAnsi="Arial" w:cs="Arial"/>
          <w:szCs w:val="24"/>
        </w:rPr>
        <w:t xml:space="preserve"> </w:t>
      </w:r>
      <w:r w:rsidR="003806F6">
        <w:rPr>
          <w:rFonts w:ascii="Arial" w:hAnsi="Arial" w:cs="Arial"/>
          <w:szCs w:val="24"/>
        </w:rPr>
        <w:t>Human Resources</w:t>
      </w:r>
      <w:r w:rsidR="00825B25">
        <w:rPr>
          <w:rFonts w:ascii="Arial" w:hAnsi="Arial" w:cs="Arial"/>
          <w:szCs w:val="24"/>
        </w:rPr>
        <w:t xml:space="preserve"> Massachusetts Institute of Technology</w:t>
      </w:r>
      <w:r w:rsidR="004348B6">
        <w:rPr>
          <w:rFonts w:ascii="Arial" w:hAnsi="Arial" w:cs="Arial"/>
          <w:szCs w:val="24"/>
        </w:rPr>
        <w:t>,</w:t>
      </w:r>
      <w:r w:rsidR="00E64C1D">
        <w:rPr>
          <w:rFonts w:ascii="Arial" w:hAnsi="Arial" w:cs="Arial"/>
          <w:szCs w:val="24"/>
        </w:rPr>
        <w:t xml:space="preserve"> </w:t>
      </w:r>
      <w:r w:rsidR="004348B6">
        <w:rPr>
          <w:rFonts w:ascii="Arial" w:hAnsi="Arial" w:cs="Arial"/>
          <w:szCs w:val="24"/>
        </w:rPr>
        <w:t xml:space="preserve">Available at: </w:t>
      </w:r>
      <w:hyperlink r:id="rId29" w:history="1">
        <w:r w:rsidR="004348B6" w:rsidRPr="00251971">
          <w:rPr>
            <w:rStyle w:val="Hyperlink"/>
            <w:rFonts w:ascii="Arial" w:hAnsi="Arial" w:cs="Arial"/>
            <w:szCs w:val="24"/>
          </w:rPr>
          <w:t>https://hr.mit.edu/learning-topics/teams/articles/stages-development</w:t>
        </w:r>
      </w:hyperlink>
      <w:r w:rsidR="004348B6">
        <w:rPr>
          <w:rFonts w:ascii="Arial" w:hAnsi="Arial" w:cs="Arial"/>
          <w:szCs w:val="24"/>
        </w:rPr>
        <w:t xml:space="preserve"> </w:t>
      </w:r>
      <w:r w:rsidR="00173AE3">
        <w:rPr>
          <w:rFonts w:ascii="Arial" w:hAnsi="Arial" w:cs="Arial"/>
          <w:szCs w:val="24"/>
        </w:rPr>
        <w:t>(</w:t>
      </w:r>
      <w:r w:rsidR="004348B6">
        <w:rPr>
          <w:rFonts w:ascii="Arial" w:hAnsi="Arial" w:cs="Arial"/>
          <w:szCs w:val="24"/>
        </w:rPr>
        <w:t>Accessed: 15.10.2022</w:t>
      </w:r>
      <w:r w:rsidR="00173AE3">
        <w:rPr>
          <w:rFonts w:ascii="Arial" w:hAnsi="Arial" w:cs="Arial"/>
          <w:szCs w:val="24"/>
        </w:rPr>
        <w:t>)</w:t>
      </w:r>
      <w:r w:rsidR="008D2D70">
        <w:rPr>
          <w:rFonts w:ascii="Arial" w:hAnsi="Arial" w:cs="Arial"/>
          <w:szCs w:val="24"/>
        </w:rPr>
        <w:t>.</w:t>
      </w:r>
    </w:p>
    <w:p w14:paraId="5883513D" w14:textId="77777777" w:rsidR="004348B6" w:rsidRPr="004348B6" w:rsidRDefault="004348B6" w:rsidP="00DC245F">
      <w:pPr>
        <w:pStyle w:val="ListParagraph"/>
        <w:rPr>
          <w:rFonts w:ascii="Arial" w:hAnsi="Arial" w:cs="Arial"/>
          <w:szCs w:val="24"/>
        </w:rPr>
      </w:pPr>
    </w:p>
    <w:p w14:paraId="3A8377C7" w14:textId="14AD72AC" w:rsidR="004348B6" w:rsidRDefault="004B4D0A" w:rsidP="00DC245F">
      <w:pPr>
        <w:pStyle w:val="ListParagraph"/>
        <w:numPr>
          <w:ilvl w:val="0"/>
          <w:numId w:val="4"/>
        </w:numPr>
        <w:rPr>
          <w:rFonts w:ascii="Arial" w:hAnsi="Arial" w:cs="Arial"/>
          <w:szCs w:val="24"/>
        </w:rPr>
      </w:pPr>
      <w:proofErr w:type="spellStart"/>
      <w:r>
        <w:rPr>
          <w:rFonts w:ascii="Arial" w:hAnsi="Arial" w:cs="Arial"/>
          <w:szCs w:val="24"/>
        </w:rPr>
        <w:t>Pokubo</w:t>
      </w:r>
      <w:proofErr w:type="spellEnd"/>
      <w:r>
        <w:rPr>
          <w:rFonts w:ascii="Arial" w:hAnsi="Arial" w:cs="Arial"/>
          <w:szCs w:val="24"/>
        </w:rPr>
        <w:t>, D.</w:t>
      </w:r>
      <w:r w:rsidR="00F9426A">
        <w:rPr>
          <w:rFonts w:ascii="Arial" w:hAnsi="Arial" w:cs="Arial"/>
          <w:szCs w:val="24"/>
        </w:rPr>
        <w:t xml:space="preserve"> (2022). </w:t>
      </w:r>
      <w:r w:rsidR="00A54BA5" w:rsidRPr="00D91F2D">
        <w:rPr>
          <w:rFonts w:ascii="Arial" w:hAnsi="Arial" w:cs="Arial"/>
          <w:i/>
          <w:iCs/>
          <w:szCs w:val="24"/>
        </w:rPr>
        <w:t>Effective Team Working and Comm</w:t>
      </w:r>
      <w:r w:rsidR="007B2CA6" w:rsidRPr="00D91F2D">
        <w:rPr>
          <w:rFonts w:ascii="Arial" w:hAnsi="Arial" w:cs="Arial"/>
          <w:i/>
          <w:iCs/>
          <w:szCs w:val="24"/>
        </w:rPr>
        <w:t>unication</w:t>
      </w:r>
      <w:r w:rsidR="00D91F2D">
        <w:rPr>
          <w:rFonts w:ascii="Arial" w:hAnsi="Arial" w:cs="Arial"/>
          <w:szCs w:val="24"/>
        </w:rPr>
        <w:t>.</w:t>
      </w:r>
      <w:r w:rsidR="007B2CA6" w:rsidRPr="00D91F2D">
        <w:rPr>
          <w:rFonts w:ascii="Arial" w:hAnsi="Arial" w:cs="Arial"/>
          <w:szCs w:val="24"/>
        </w:rPr>
        <w:t xml:space="preserve"> </w:t>
      </w:r>
      <w:r w:rsidR="004E2FA7">
        <w:rPr>
          <w:rFonts w:ascii="Arial" w:hAnsi="Arial" w:cs="Arial"/>
          <w:szCs w:val="24"/>
        </w:rPr>
        <w:t>A</w:t>
      </w:r>
      <w:r w:rsidR="00825AA0">
        <w:rPr>
          <w:rFonts w:ascii="Arial" w:hAnsi="Arial" w:cs="Arial"/>
          <w:szCs w:val="24"/>
        </w:rPr>
        <w:t xml:space="preserve">vailable at: </w:t>
      </w:r>
      <w:hyperlink r:id="rId30" w:history="1">
        <w:r w:rsidR="00825AA0" w:rsidRPr="00251971">
          <w:rPr>
            <w:rStyle w:val="Hyperlink"/>
            <w:rFonts w:ascii="Arial" w:hAnsi="Arial" w:cs="Arial"/>
            <w:szCs w:val="24"/>
          </w:rPr>
          <w:t>https://moodle.uwtsd.ac.uk/course/view.php?id=5299</w:t>
        </w:r>
      </w:hyperlink>
      <w:r w:rsidR="00825AA0">
        <w:rPr>
          <w:rFonts w:ascii="Arial" w:hAnsi="Arial" w:cs="Arial"/>
          <w:szCs w:val="24"/>
        </w:rPr>
        <w:t xml:space="preserve"> </w:t>
      </w:r>
      <w:r w:rsidR="00173AE3">
        <w:rPr>
          <w:rFonts w:ascii="Arial" w:hAnsi="Arial" w:cs="Arial"/>
          <w:szCs w:val="24"/>
        </w:rPr>
        <w:t>(</w:t>
      </w:r>
      <w:r w:rsidR="00825AA0">
        <w:rPr>
          <w:rFonts w:ascii="Arial" w:hAnsi="Arial" w:cs="Arial"/>
          <w:szCs w:val="24"/>
        </w:rPr>
        <w:t>Accessed: 15.10.2022</w:t>
      </w:r>
      <w:r w:rsidR="00173AE3">
        <w:rPr>
          <w:rFonts w:ascii="Arial" w:hAnsi="Arial" w:cs="Arial"/>
          <w:szCs w:val="24"/>
        </w:rPr>
        <w:t>)</w:t>
      </w:r>
      <w:r w:rsidR="008D2D70">
        <w:rPr>
          <w:rFonts w:ascii="Arial" w:hAnsi="Arial" w:cs="Arial"/>
          <w:szCs w:val="24"/>
        </w:rPr>
        <w:t>.</w:t>
      </w:r>
    </w:p>
    <w:p w14:paraId="49EFFA5E" w14:textId="77777777" w:rsidR="00C003D8" w:rsidRPr="00C003D8" w:rsidRDefault="00C003D8" w:rsidP="00DC245F">
      <w:pPr>
        <w:pStyle w:val="ListParagraph"/>
        <w:rPr>
          <w:rFonts w:ascii="Arial" w:hAnsi="Arial" w:cs="Arial"/>
          <w:szCs w:val="24"/>
        </w:rPr>
      </w:pPr>
    </w:p>
    <w:p w14:paraId="1CA6E6C6" w14:textId="6F1DFBE8" w:rsidR="00C003D8" w:rsidRDefault="00EE597A" w:rsidP="00DC245F">
      <w:pPr>
        <w:pStyle w:val="ListParagraph"/>
        <w:numPr>
          <w:ilvl w:val="0"/>
          <w:numId w:val="4"/>
        </w:numPr>
        <w:rPr>
          <w:rFonts w:ascii="Arial" w:hAnsi="Arial" w:cs="Arial"/>
          <w:szCs w:val="24"/>
        </w:rPr>
      </w:pPr>
      <w:proofErr w:type="spellStart"/>
      <w:r w:rsidRPr="00EE597A">
        <w:rPr>
          <w:rFonts w:ascii="Arial" w:hAnsi="Arial" w:cs="Arial"/>
          <w:szCs w:val="24"/>
        </w:rPr>
        <w:t>Åkerlund</w:t>
      </w:r>
      <w:proofErr w:type="spellEnd"/>
      <w:r w:rsidRPr="00EE597A">
        <w:rPr>
          <w:rFonts w:ascii="Arial" w:hAnsi="Arial" w:cs="Arial"/>
          <w:szCs w:val="24"/>
        </w:rPr>
        <w:t xml:space="preserve">, M., </w:t>
      </w:r>
      <w:proofErr w:type="spellStart"/>
      <w:r w:rsidRPr="00EE597A">
        <w:rPr>
          <w:rFonts w:ascii="Arial" w:hAnsi="Arial" w:cs="Arial"/>
          <w:szCs w:val="24"/>
        </w:rPr>
        <w:t>Jacobsson</w:t>
      </w:r>
      <w:proofErr w:type="spellEnd"/>
      <w:r w:rsidRPr="00EE597A">
        <w:rPr>
          <w:rFonts w:ascii="Arial" w:hAnsi="Arial" w:cs="Arial"/>
          <w:szCs w:val="24"/>
        </w:rPr>
        <w:t xml:space="preserve">, C., &amp; </w:t>
      </w:r>
      <w:proofErr w:type="spellStart"/>
      <w:r w:rsidRPr="00EE597A">
        <w:rPr>
          <w:rFonts w:ascii="Arial" w:hAnsi="Arial" w:cs="Arial"/>
          <w:szCs w:val="24"/>
        </w:rPr>
        <w:t>Tilin</w:t>
      </w:r>
      <w:proofErr w:type="spellEnd"/>
      <w:r w:rsidRPr="00EE597A">
        <w:rPr>
          <w:rFonts w:ascii="Arial" w:hAnsi="Arial" w:cs="Arial"/>
          <w:szCs w:val="24"/>
        </w:rPr>
        <w:t xml:space="preserve">, F. (2020). </w:t>
      </w:r>
      <w:r w:rsidRPr="003F34AE">
        <w:rPr>
          <w:rFonts w:ascii="Arial" w:hAnsi="Arial" w:cs="Arial"/>
          <w:i/>
          <w:iCs/>
          <w:szCs w:val="24"/>
        </w:rPr>
        <w:t>The Legacy of Susan Wheelan.</w:t>
      </w:r>
      <w:r w:rsidR="00AA6215">
        <w:rPr>
          <w:rFonts w:ascii="Arial" w:hAnsi="Arial" w:cs="Arial"/>
          <w:i/>
          <w:iCs/>
          <w:szCs w:val="24"/>
        </w:rPr>
        <w:t xml:space="preserve"> </w:t>
      </w:r>
      <w:r w:rsidR="00AA6215">
        <w:rPr>
          <w:rFonts w:ascii="Arial" w:hAnsi="Arial" w:cs="Arial"/>
          <w:szCs w:val="24"/>
        </w:rPr>
        <w:t>52(1)</w:t>
      </w:r>
      <w:r w:rsidRPr="00EE597A">
        <w:rPr>
          <w:rFonts w:ascii="Arial" w:hAnsi="Arial" w:cs="Arial"/>
          <w:szCs w:val="24"/>
        </w:rPr>
        <w:t xml:space="preserve"> </w:t>
      </w:r>
      <w:r w:rsidR="00953A2E">
        <w:rPr>
          <w:rFonts w:ascii="Arial" w:hAnsi="Arial" w:cs="Arial"/>
          <w:szCs w:val="24"/>
        </w:rPr>
        <w:t xml:space="preserve">Available at: </w:t>
      </w:r>
      <w:hyperlink r:id="rId31" w:history="1">
        <w:r w:rsidR="00953A2E" w:rsidRPr="00251971">
          <w:rPr>
            <w:rStyle w:val="Hyperlink"/>
            <w:rFonts w:ascii="Arial" w:hAnsi="Arial" w:cs="Arial"/>
            <w:szCs w:val="24"/>
          </w:rPr>
          <w:t>https://journals.sagepub.com/doi/full/10.1177/1046496420956713</w:t>
        </w:r>
      </w:hyperlink>
      <w:r w:rsidR="00953A2E">
        <w:rPr>
          <w:rFonts w:ascii="Arial" w:hAnsi="Arial" w:cs="Arial"/>
          <w:szCs w:val="24"/>
        </w:rPr>
        <w:t xml:space="preserve"> </w:t>
      </w:r>
      <w:r w:rsidR="00173AE3">
        <w:rPr>
          <w:rFonts w:ascii="Arial" w:hAnsi="Arial" w:cs="Arial"/>
          <w:szCs w:val="24"/>
        </w:rPr>
        <w:t>(</w:t>
      </w:r>
      <w:r w:rsidR="00953A2E">
        <w:rPr>
          <w:rFonts w:ascii="Arial" w:hAnsi="Arial" w:cs="Arial"/>
          <w:szCs w:val="24"/>
        </w:rPr>
        <w:t xml:space="preserve">Accessed: </w:t>
      </w:r>
      <w:r w:rsidR="00EE76A2">
        <w:rPr>
          <w:rFonts w:ascii="Arial" w:hAnsi="Arial" w:cs="Arial"/>
          <w:szCs w:val="24"/>
        </w:rPr>
        <w:t>16.10.2022</w:t>
      </w:r>
      <w:r w:rsidR="00173AE3">
        <w:rPr>
          <w:rFonts w:ascii="Arial" w:hAnsi="Arial" w:cs="Arial"/>
          <w:szCs w:val="24"/>
        </w:rPr>
        <w:t>)</w:t>
      </w:r>
      <w:r w:rsidR="008D2D70">
        <w:rPr>
          <w:rFonts w:ascii="Arial" w:hAnsi="Arial" w:cs="Arial"/>
          <w:szCs w:val="24"/>
        </w:rPr>
        <w:t>.</w:t>
      </w:r>
    </w:p>
    <w:p w14:paraId="4F12425E" w14:textId="77777777" w:rsidR="000A699B" w:rsidRPr="000A699B" w:rsidRDefault="000A699B" w:rsidP="00DC245F">
      <w:pPr>
        <w:pStyle w:val="ListParagraph"/>
        <w:rPr>
          <w:rFonts w:ascii="Arial" w:hAnsi="Arial" w:cs="Arial"/>
          <w:szCs w:val="24"/>
        </w:rPr>
      </w:pPr>
    </w:p>
    <w:p w14:paraId="693441D2" w14:textId="4C50D777" w:rsidR="00963E58" w:rsidRPr="00963E58" w:rsidRDefault="000A699B" w:rsidP="00DC245F">
      <w:pPr>
        <w:pStyle w:val="ListParagraph"/>
        <w:numPr>
          <w:ilvl w:val="0"/>
          <w:numId w:val="4"/>
        </w:numPr>
        <w:rPr>
          <w:rFonts w:ascii="Arial" w:hAnsi="Arial" w:cs="Arial"/>
          <w:i/>
          <w:iCs/>
          <w:szCs w:val="24"/>
        </w:rPr>
      </w:pPr>
      <w:r w:rsidRPr="00C55C97">
        <w:rPr>
          <w:rFonts w:ascii="Arial" w:hAnsi="Arial" w:cs="Arial"/>
          <w:szCs w:val="24"/>
        </w:rPr>
        <w:t xml:space="preserve">Moultrie, J. </w:t>
      </w:r>
      <w:r w:rsidR="009D6180">
        <w:rPr>
          <w:rFonts w:ascii="Arial" w:hAnsi="Arial" w:cs="Arial"/>
          <w:szCs w:val="24"/>
        </w:rPr>
        <w:t xml:space="preserve">(2016). </w:t>
      </w:r>
      <w:r w:rsidR="0016568E" w:rsidRPr="00C55C97">
        <w:rPr>
          <w:rFonts w:ascii="Arial" w:hAnsi="Arial" w:cs="Arial"/>
          <w:i/>
          <w:iCs/>
          <w:szCs w:val="24"/>
        </w:rPr>
        <w:t>Design Management Tools and Techniques</w:t>
      </w:r>
      <w:r w:rsidR="006C316B" w:rsidRPr="00C55C97">
        <w:rPr>
          <w:rFonts w:ascii="Arial" w:hAnsi="Arial" w:cs="Arial"/>
          <w:i/>
          <w:iCs/>
          <w:szCs w:val="24"/>
        </w:rPr>
        <w:t xml:space="preserve">. Belbin’s </w:t>
      </w:r>
      <w:r w:rsidR="00A11BA3" w:rsidRPr="00C55C97">
        <w:rPr>
          <w:rFonts w:ascii="Arial" w:hAnsi="Arial" w:cs="Arial"/>
          <w:i/>
          <w:iCs/>
          <w:szCs w:val="24"/>
        </w:rPr>
        <w:t xml:space="preserve">Team </w:t>
      </w:r>
      <w:r w:rsidR="00C144AE" w:rsidRPr="00C55C97">
        <w:rPr>
          <w:rFonts w:ascii="Arial" w:hAnsi="Arial" w:cs="Arial"/>
          <w:i/>
          <w:iCs/>
          <w:szCs w:val="24"/>
        </w:rPr>
        <w:t>Role.</w:t>
      </w:r>
      <w:r w:rsidR="00C144AE" w:rsidRPr="00C55C97">
        <w:rPr>
          <w:rFonts w:ascii="Arial" w:hAnsi="Arial" w:cs="Arial"/>
          <w:szCs w:val="24"/>
        </w:rPr>
        <w:t xml:space="preserve"> University</w:t>
      </w:r>
      <w:r w:rsidR="00F257E0" w:rsidRPr="00C55C97">
        <w:rPr>
          <w:rFonts w:ascii="Arial" w:hAnsi="Arial" w:cs="Arial"/>
          <w:szCs w:val="24"/>
        </w:rPr>
        <w:t xml:space="preserve"> of Cambridge</w:t>
      </w:r>
      <w:r w:rsidR="00D75E9A" w:rsidRPr="00C55C97">
        <w:rPr>
          <w:rFonts w:ascii="Arial" w:hAnsi="Arial" w:cs="Arial"/>
          <w:szCs w:val="24"/>
        </w:rPr>
        <w:t xml:space="preserve"> Available at: </w:t>
      </w:r>
      <w:hyperlink r:id="rId32" w:history="1">
        <w:r w:rsidR="00C55C97" w:rsidRPr="00C55C97">
          <w:rPr>
            <w:rStyle w:val="Hyperlink"/>
            <w:rFonts w:ascii="Arial" w:hAnsi="Arial" w:cs="Arial"/>
            <w:szCs w:val="24"/>
          </w:rPr>
          <w:t>https://ifm.eng.cam.ac.uk/research/dmg/tools-and-techniques/belbins-team-roles/</w:t>
        </w:r>
      </w:hyperlink>
      <w:r w:rsidR="00C55C97" w:rsidRPr="00C55C97">
        <w:rPr>
          <w:rFonts w:ascii="Arial" w:hAnsi="Arial" w:cs="Arial"/>
          <w:szCs w:val="24"/>
        </w:rPr>
        <w:t xml:space="preserve"> </w:t>
      </w:r>
      <w:r w:rsidR="00173AE3">
        <w:rPr>
          <w:rFonts w:ascii="Arial" w:hAnsi="Arial" w:cs="Arial"/>
          <w:szCs w:val="24"/>
        </w:rPr>
        <w:t>(</w:t>
      </w:r>
      <w:r w:rsidR="00CB32C0" w:rsidRPr="00C55C97">
        <w:rPr>
          <w:rFonts w:ascii="Arial" w:hAnsi="Arial" w:cs="Arial"/>
          <w:szCs w:val="24"/>
        </w:rPr>
        <w:t>Accessed: 16.10.2022</w:t>
      </w:r>
      <w:r w:rsidR="00173AE3">
        <w:rPr>
          <w:rFonts w:ascii="Arial" w:hAnsi="Arial" w:cs="Arial"/>
          <w:szCs w:val="24"/>
        </w:rPr>
        <w:t>)</w:t>
      </w:r>
      <w:r w:rsidR="008D2D70">
        <w:rPr>
          <w:rFonts w:ascii="Arial" w:hAnsi="Arial" w:cs="Arial"/>
          <w:szCs w:val="24"/>
        </w:rPr>
        <w:t>.</w:t>
      </w:r>
    </w:p>
    <w:p w14:paraId="14CE1019" w14:textId="77777777" w:rsidR="00963E58" w:rsidRPr="00963E58" w:rsidRDefault="00963E58" w:rsidP="00DC245F">
      <w:pPr>
        <w:pStyle w:val="ListParagraph"/>
        <w:rPr>
          <w:rFonts w:ascii="Arial" w:hAnsi="Arial" w:cs="Arial"/>
          <w:szCs w:val="24"/>
        </w:rPr>
      </w:pPr>
    </w:p>
    <w:p w14:paraId="3ACDD657" w14:textId="31DEC5EA" w:rsidR="004F5F74" w:rsidRPr="004F5F74" w:rsidRDefault="006647BE" w:rsidP="00DC245F">
      <w:pPr>
        <w:pStyle w:val="ListParagraph"/>
        <w:numPr>
          <w:ilvl w:val="0"/>
          <w:numId w:val="4"/>
        </w:numPr>
        <w:rPr>
          <w:rFonts w:ascii="Arial" w:hAnsi="Arial" w:cs="Arial"/>
          <w:i/>
          <w:iCs/>
          <w:szCs w:val="24"/>
        </w:rPr>
      </w:pPr>
      <w:r w:rsidRPr="006647BE">
        <w:rPr>
          <w:rFonts w:ascii="Arial" w:hAnsi="Arial" w:cs="Arial"/>
          <w:szCs w:val="24"/>
        </w:rPr>
        <w:t>Belbin</w:t>
      </w:r>
      <w:r w:rsidR="008849DF">
        <w:rPr>
          <w:rFonts w:ascii="Arial" w:hAnsi="Arial" w:cs="Arial"/>
          <w:i/>
          <w:iCs/>
          <w:szCs w:val="24"/>
        </w:rPr>
        <w:t xml:space="preserve">, </w:t>
      </w:r>
      <w:r w:rsidR="008849DF" w:rsidRPr="008849DF">
        <w:rPr>
          <w:rFonts w:ascii="Arial" w:hAnsi="Arial" w:cs="Arial"/>
          <w:szCs w:val="24"/>
        </w:rPr>
        <w:t>(2022)</w:t>
      </w:r>
      <w:r w:rsidR="008849DF">
        <w:rPr>
          <w:rFonts w:ascii="Arial" w:hAnsi="Arial" w:cs="Arial"/>
          <w:szCs w:val="24"/>
        </w:rPr>
        <w:t>.</w:t>
      </w:r>
      <w:r>
        <w:rPr>
          <w:rFonts w:ascii="Arial" w:hAnsi="Arial" w:cs="Arial"/>
          <w:i/>
          <w:iCs/>
          <w:szCs w:val="24"/>
        </w:rPr>
        <w:t xml:space="preserve"> </w:t>
      </w:r>
      <w:r w:rsidR="00963E58" w:rsidRPr="00796A75">
        <w:rPr>
          <w:rFonts w:ascii="Arial" w:hAnsi="Arial" w:cs="Arial"/>
          <w:i/>
          <w:iCs/>
          <w:szCs w:val="24"/>
        </w:rPr>
        <w:t>The Nine Belbin Team Roles</w:t>
      </w:r>
      <w:r w:rsidR="00283BB8">
        <w:rPr>
          <w:rFonts w:ascii="Arial" w:hAnsi="Arial" w:cs="Arial"/>
          <w:i/>
          <w:iCs/>
          <w:szCs w:val="24"/>
        </w:rPr>
        <w:t>.</w:t>
      </w:r>
      <w:r w:rsidR="00963E58">
        <w:rPr>
          <w:rFonts w:ascii="Arial" w:hAnsi="Arial" w:cs="Arial"/>
          <w:szCs w:val="24"/>
        </w:rPr>
        <w:t xml:space="preserve"> </w:t>
      </w:r>
      <w:r w:rsidR="001E4391">
        <w:rPr>
          <w:rFonts w:ascii="Arial" w:hAnsi="Arial" w:cs="Arial"/>
          <w:szCs w:val="24"/>
        </w:rPr>
        <w:t xml:space="preserve">Available at: </w:t>
      </w:r>
      <w:hyperlink r:id="rId33" w:history="1">
        <w:r w:rsidR="004F5F74" w:rsidRPr="004C2308">
          <w:rPr>
            <w:rStyle w:val="Hyperlink"/>
            <w:rFonts w:ascii="Arial" w:hAnsi="Arial" w:cs="Arial"/>
            <w:szCs w:val="24"/>
          </w:rPr>
          <w:t>https://www.belbin.com</w:t>
        </w:r>
      </w:hyperlink>
      <w:r w:rsidR="004F5F74">
        <w:rPr>
          <w:rFonts w:ascii="Arial" w:hAnsi="Arial" w:cs="Arial"/>
          <w:szCs w:val="24"/>
        </w:rPr>
        <w:t xml:space="preserve"> </w:t>
      </w:r>
    </w:p>
    <w:p w14:paraId="2C017F37" w14:textId="352BF33F" w:rsidR="009658FE" w:rsidRDefault="00173AE3" w:rsidP="00DC245F">
      <w:pPr>
        <w:pStyle w:val="ListParagraph"/>
        <w:rPr>
          <w:rFonts w:ascii="Arial" w:hAnsi="Arial" w:cs="Arial"/>
          <w:szCs w:val="24"/>
        </w:rPr>
      </w:pPr>
      <w:r>
        <w:rPr>
          <w:rFonts w:ascii="Arial" w:hAnsi="Arial" w:cs="Arial"/>
          <w:szCs w:val="24"/>
        </w:rPr>
        <w:t>(</w:t>
      </w:r>
      <w:r w:rsidR="001E4391">
        <w:rPr>
          <w:rFonts w:ascii="Arial" w:hAnsi="Arial" w:cs="Arial"/>
          <w:szCs w:val="24"/>
        </w:rPr>
        <w:t>Accessed: 16.10.2022</w:t>
      </w:r>
      <w:r>
        <w:rPr>
          <w:rFonts w:ascii="Arial" w:hAnsi="Arial" w:cs="Arial"/>
          <w:szCs w:val="24"/>
        </w:rPr>
        <w:t>)</w:t>
      </w:r>
      <w:r w:rsidR="008D2D70">
        <w:rPr>
          <w:rFonts w:ascii="Arial" w:hAnsi="Arial" w:cs="Arial"/>
          <w:szCs w:val="24"/>
        </w:rPr>
        <w:t>.</w:t>
      </w:r>
    </w:p>
    <w:p w14:paraId="453B7736" w14:textId="77777777" w:rsidR="00E06E08" w:rsidRDefault="00E06E08" w:rsidP="00DC245F">
      <w:pPr>
        <w:pStyle w:val="ListParagraph"/>
        <w:rPr>
          <w:rFonts w:ascii="Arial" w:hAnsi="Arial" w:cs="Arial"/>
          <w:szCs w:val="24"/>
        </w:rPr>
      </w:pPr>
    </w:p>
    <w:p w14:paraId="448486AB" w14:textId="548D22B9" w:rsidR="00556A98" w:rsidRPr="002B1F76" w:rsidRDefault="009658FE" w:rsidP="00DC245F">
      <w:pPr>
        <w:pStyle w:val="ListParagraph"/>
        <w:numPr>
          <w:ilvl w:val="0"/>
          <w:numId w:val="4"/>
        </w:numPr>
        <w:rPr>
          <w:rFonts w:ascii="Arial" w:hAnsi="Arial" w:cs="Arial"/>
          <w:szCs w:val="24"/>
        </w:rPr>
      </w:pPr>
      <w:r w:rsidRPr="00556A98">
        <w:rPr>
          <w:rFonts w:ascii="Arial" w:hAnsi="Arial" w:cs="Arial"/>
          <w:szCs w:val="24"/>
        </w:rPr>
        <w:t>Mid</w:t>
      </w:r>
      <w:r w:rsidR="007B4266" w:rsidRPr="00556A98">
        <w:rPr>
          <w:rFonts w:ascii="Arial" w:hAnsi="Arial" w:cs="Arial"/>
          <w:szCs w:val="24"/>
        </w:rPr>
        <w:t>d</w:t>
      </w:r>
      <w:r w:rsidRPr="00556A98">
        <w:rPr>
          <w:rFonts w:ascii="Arial" w:hAnsi="Arial" w:cs="Arial"/>
          <w:szCs w:val="24"/>
        </w:rPr>
        <w:t>leton, T. (2022).</w:t>
      </w:r>
      <w:r w:rsidR="005E2FC1" w:rsidRPr="00556A98">
        <w:rPr>
          <w:rFonts w:ascii="Arial" w:hAnsi="Arial" w:cs="Arial"/>
          <w:szCs w:val="24"/>
        </w:rPr>
        <w:t xml:space="preserve"> </w:t>
      </w:r>
      <w:r w:rsidR="005E2FC1" w:rsidRPr="00556A98">
        <w:rPr>
          <w:rFonts w:ascii="Arial" w:hAnsi="Arial" w:cs="Arial"/>
          <w:i/>
          <w:iCs/>
          <w:szCs w:val="24"/>
        </w:rPr>
        <w:t>The importance of teamwork</w:t>
      </w:r>
      <w:r w:rsidR="00CF75DF" w:rsidRPr="00556A98">
        <w:rPr>
          <w:rFonts w:ascii="Arial" w:hAnsi="Arial" w:cs="Arial"/>
          <w:i/>
          <w:iCs/>
          <w:szCs w:val="24"/>
        </w:rPr>
        <w:t>.</w:t>
      </w:r>
      <w:r w:rsidR="00CF75DF" w:rsidRPr="00556A98">
        <w:rPr>
          <w:rFonts w:ascii="Arial" w:hAnsi="Arial" w:cs="Arial"/>
          <w:szCs w:val="24"/>
        </w:rPr>
        <w:t xml:space="preserve"> Available at: </w:t>
      </w:r>
      <w:hyperlink r:id="rId34" w:history="1">
        <w:r w:rsidR="00556A98" w:rsidRPr="00251971">
          <w:rPr>
            <w:rStyle w:val="Hyperlink"/>
            <w:rFonts w:ascii="Arial" w:hAnsi="Arial" w:cs="Arial"/>
            <w:szCs w:val="24"/>
          </w:rPr>
          <w:t>https://www.atlassian.com/blog/teamwork/the-importance-of-teamwork</w:t>
        </w:r>
      </w:hyperlink>
      <w:r w:rsidR="00556A98">
        <w:rPr>
          <w:rFonts w:ascii="Arial" w:hAnsi="Arial" w:cs="Arial"/>
          <w:szCs w:val="24"/>
        </w:rPr>
        <w:t xml:space="preserve"> </w:t>
      </w:r>
      <w:bookmarkStart w:id="3" w:name="_Hlk116834252"/>
      <w:r w:rsidR="00173AE3">
        <w:rPr>
          <w:rFonts w:ascii="Arial" w:hAnsi="Arial" w:cs="Arial"/>
          <w:szCs w:val="24"/>
        </w:rPr>
        <w:t>(</w:t>
      </w:r>
      <w:r w:rsidR="00556A98">
        <w:rPr>
          <w:rFonts w:ascii="Arial" w:hAnsi="Arial" w:cs="Arial"/>
          <w:szCs w:val="24"/>
        </w:rPr>
        <w:t xml:space="preserve">Accessed: </w:t>
      </w:r>
      <w:r w:rsidR="00E06E08">
        <w:rPr>
          <w:rFonts w:ascii="Arial" w:hAnsi="Arial" w:cs="Arial"/>
          <w:szCs w:val="24"/>
        </w:rPr>
        <w:t>16.10.2022</w:t>
      </w:r>
      <w:r w:rsidR="00173AE3">
        <w:rPr>
          <w:rFonts w:ascii="Arial" w:hAnsi="Arial" w:cs="Arial"/>
          <w:szCs w:val="24"/>
        </w:rPr>
        <w:t>)</w:t>
      </w:r>
      <w:bookmarkEnd w:id="3"/>
      <w:r w:rsidR="008D2D70">
        <w:rPr>
          <w:rFonts w:ascii="Arial" w:hAnsi="Arial" w:cs="Arial"/>
          <w:szCs w:val="24"/>
        </w:rPr>
        <w:t>.</w:t>
      </w:r>
    </w:p>
    <w:sectPr w:rsidR="00556A98" w:rsidRPr="002B1F76" w:rsidSect="003F2052">
      <w:footerReference w:type="default" r:id="rId35"/>
      <w:footerReference w:type="first" r:id="rId36"/>
      <w:pgSz w:w="11906" w:h="16838"/>
      <w:pgMar w:top="1304" w:right="1418" w:bottom="130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57302" w14:textId="77777777" w:rsidR="00B365C1" w:rsidRDefault="00B365C1" w:rsidP="00932BC2">
      <w:pPr>
        <w:spacing w:after="0" w:line="240" w:lineRule="auto"/>
      </w:pPr>
      <w:r>
        <w:separator/>
      </w:r>
    </w:p>
  </w:endnote>
  <w:endnote w:type="continuationSeparator" w:id="0">
    <w:p w14:paraId="62F1EBDE" w14:textId="77777777" w:rsidR="00B365C1" w:rsidRDefault="00B365C1" w:rsidP="0093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005896"/>
      <w:docPartObj>
        <w:docPartGallery w:val="Page Numbers (Bottom of Page)"/>
        <w:docPartUnique/>
      </w:docPartObj>
    </w:sdtPr>
    <w:sdtEndPr>
      <w:rPr>
        <w:noProof/>
      </w:rPr>
    </w:sdtEndPr>
    <w:sdtContent>
      <w:p w14:paraId="6A82FC5B" w14:textId="36197B1A" w:rsidR="00932BC2" w:rsidRDefault="00932B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29BED" w14:textId="77777777" w:rsidR="0089393D" w:rsidRDefault="00893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791979"/>
      <w:docPartObj>
        <w:docPartGallery w:val="Page Numbers (Bottom of Page)"/>
        <w:docPartUnique/>
      </w:docPartObj>
    </w:sdtPr>
    <w:sdtEndPr>
      <w:rPr>
        <w:noProof/>
      </w:rPr>
    </w:sdtEndPr>
    <w:sdtContent>
      <w:p w14:paraId="7A4677A3" w14:textId="0B822494" w:rsidR="00780122" w:rsidRDefault="007801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086639" w14:textId="77777777" w:rsidR="00780122" w:rsidRDefault="00780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F89D4" w14:textId="77777777" w:rsidR="00B365C1" w:rsidRDefault="00B365C1" w:rsidP="00932BC2">
      <w:pPr>
        <w:spacing w:after="0" w:line="240" w:lineRule="auto"/>
      </w:pPr>
      <w:r>
        <w:separator/>
      </w:r>
    </w:p>
  </w:footnote>
  <w:footnote w:type="continuationSeparator" w:id="0">
    <w:p w14:paraId="529AA0A5" w14:textId="77777777" w:rsidR="00B365C1" w:rsidRDefault="00B365C1" w:rsidP="00932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630A"/>
    <w:multiLevelType w:val="hybridMultilevel"/>
    <w:tmpl w:val="E7181C42"/>
    <w:lvl w:ilvl="0" w:tplc="886E71C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55ECB"/>
    <w:multiLevelType w:val="hybridMultilevel"/>
    <w:tmpl w:val="79729CA2"/>
    <w:lvl w:ilvl="0" w:tplc="C27CC3DC">
      <w:start w:val="1"/>
      <w:numFmt w:val="decimal"/>
      <w:lvlText w:val="%1."/>
      <w:lvlJc w:val="left"/>
      <w:pPr>
        <w:ind w:left="1080" w:hanging="360"/>
      </w:pPr>
      <w:rPr>
        <w:rFonts w:hint="default"/>
        <w:color w:val="403E3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7DA689C"/>
    <w:multiLevelType w:val="hybridMultilevel"/>
    <w:tmpl w:val="DE309748"/>
    <w:lvl w:ilvl="0" w:tplc="55F617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14F3C05"/>
    <w:multiLevelType w:val="hybridMultilevel"/>
    <w:tmpl w:val="9B80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25A5B8A"/>
    <w:multiLevelType w:val="hybridMultilevel"/>
    <w:tmpl w:val="9454D16A"/>
    <w:lvl w:ilvl="0" w:tplc="7368B84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334F6B"/>
    <w:multiLevelType w:val="multilevel"/>
    <w:tmpl w:val="12F0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053407">
    <w:abstractNumId w:val="3"/>
  </w:num>
  <w:num w:numId="2" w16cid:durableId="1788111799">
    <w:abstractNumId w:val="4"/>
  </w:num>
  <w:num w:numId="3" w16cid:durableId="570046793">
    <w:abstractNumId w:val="5"/>
  </w:num>
  <w:num w:numId="4" w16cid:durableId="589580398">
    <w:abstractNumId w:val="6"/>
  </w:num>
  <w:num w:numId="5" w16cid:durableId="2128960660">
    <w:abstractNumId w:val="1"/>
  </w:num>
  <w:num w:numId="6" w16cid:durableId="1138305281">
    <w:abstractNumId w:val="7"/>
  </w:num>
  <w:num w:numId="7" w16cid:durableId="1608997531">
    <w:abstractNumId w:val="0"/>
  </w:num>
  <w:num w:numId="8" w16cid:durableId="357898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B0"/>
    <w:rsid w:val="000055A6"/>
    <w:rsid w:val="0000739E"/>
    <w:rsid w:val="00011E30"/>
    <w:rsid w:val="00013A03"/>
    <w:rsid w:val="00014DD2"/>
    <w:rsid w:val="00016856"/>
    <w:rsid w:val="00021694"/>
    <w:rsid w:val="00022F34"/>
    <w:rsid w:val="000247A9"/>
    <w:rsid w:val="00026B1B"/>
    <w:rsid w:val="00026E27"/>
    <w:rsid w:val="00040128"/>
    <w:rsid w:val="000444CC"/>
    <w:rsid w:val="00047577"/>
    <w:rsid w:val="00047B0B"/>
    <w:rsid w:val="000507DD"/>
    <w:rsid w:val="000516BC"/>
    <w:rsid w:val="00055415"/>
    <w:rsid w:val="00055A28"/>
    <w:rsid w:val="00060E06"/>
    <w:rsid w:val="00074B76"/>
    <w:rsid w:val="000773B4"/>
    <w:rsid w:val="00080987"/>
    <w:rsid w:val="000853B6"/>
    <w:rsid w:val="000860B0"/>
    <w:rsid w:val="00092E08"/>
    <w:rsid w:val="00094A5A"/>
    <w:rsid w:val="00094CDA"/>
    <w:rsid w:val="000A0EB5"/>
    <w:rsid w:val="000A1CF7"/>
    <w:rsid w:val="000A699B"/>
    <w:rsid w:val="000A6D73"/>
    <w:rsid w:val="000B0ECF"/>
    <w:rsid w:val="000B31A7"/>
    <w:rsid w:val="000B5B40"/>
    <w:rsid w:val="000C00BB"/>
    <w:rsid w:val="000C22F9"/>
    <w:rsid w:val="000D11CD"/>
    <w:rsid w:val="000D6E2F"/>
    <w:rsid w:val="000D77D5"/>
    <w:rsid w:val="000E0D04"/>
    <w:rsid w:val="000E4AAF"/>
    <w:rsid w:val="000E647F"/>
    <w:rsid w:val="000E7082"/>
    <w:rsid w:val="000F22B1"/>
    <w:rsid w:val="000F60B4"/>
    <w:rsid w:val="000F7882"/>
    <w:rsid w:val="00103CA0"/>
    <w:rsid w:val="00105984"/>
    <w:rsid w:val="001116B8"/>
    <w:rsid w:val="00111920"/>
    <w:rsid w:val="00115169"/>
    <w:rsid w:val="00115587"/>
    <w:rsid w:val="00117899"/>
    <w:rsid w:val="001233CC"/>
    <w:rsid w:val="001256DD"/>
    <w:rsid w:val="00132DD3"/>
    <w:rsid w:val="0013635D"/>
    <w:rsid w:val="00143F10"/>
    <w:rsid w:val="00150976"/>
    <w:rsid w:val="001513E4"/>
    <w:rsid w:val="00151CFE"/>
    <w:rsid w:val="001544AC"/>
    <w:rsid w:val="00164AA9"/>
    <w:rsid w:val="0016568E"/>
    <w:rsid w:val="00166292"/>
    <w:rsid w:val="00170DA2"/>
    <w:rsid w:val="001722F6"/>
    <w:rsid w:val="00173AE3"/>
    <w:rsid w:val="001763E9"/>
    <w:rsid w:val="00181364"/>
    <w:rsid w:val="001840A3"/>
    <w:rsid w:val="00191092"/>
    <w:rsid w:val="001A1225"/>
    <w:rsid w:val="001A35C6"/>
    <w:rsid w:val="001B24DB"/>
    <w:rsid w:val="001B2506"/>
    <w:rsid w:val="001B3AEE"/>
    <w:rsid w:val="001C0DFF"/>
    <w:rsid w:val="001C39AC"/>
    <w:rsid w:val="001C3E09"/>
    <w:rsid w:val="001D1060"/>
    <w:rsid w:val="001D20AE"/>
    <w:rsid w:val="001D33F1"/>
    <w:rsid w:val="001D44FB"/>
    <w:rsid w:val="001D57A3"/>
    <w:rsid w:val="001E0201"/>
    <w:rsid w:val="001E099D"/>
    <w:rsid w:val="001E11F9"/>
    <w:rsid w:val="001E4391"/>
    <w:rsid w:val="001E6266"/>
    <w:rsid w:val="001E7545"/>
    <w:rsid w:val="001F6C82"/>
    <w:rsid w:val="00204BBC"/>
    <w:rsid w:val="00210355"/>
    <w:rsid w:val="00215847"/>
    <w:rsid w:val="00216309"/>
    <w:rsid w:val="00220CB6"/>
    <w:rsid w:val="00220CC8"/>
    <w:rsid w:val="002210D5"/>
    <w:rsid w:val="00222B7E"/>
    <w:rsid w:val="00234EEC"/>
    <w:rsid w:val="00235C9E"/>
    <w:rsid w:val="002416BA"/>
    <w:rsid w:val="00241FEB"/>
    <w:rsid w:val="00243781"/>
    <w:rsid w:val="002451BA"/>
    <w:rsid w:val="002466DE"/>
    <w:rsid w:val="002467CF"/>
    <w:rsid w:val="00246EA7"/>
    <w:rsid w:val="0024709D"/>
    <w:rsid w:val="002526F7"/>
    <w:rsid w:val="00261FEC"/>
    <w:rsid w:val="00262A76"/>
    <w:rsid w:val="0026370B"/>
    <w:rsid w:val="00263BC7"/>
    <w:rsid w:val="00264095"/>
    <w:rsid w:val="0027086A"/>
    <w:rsid w:val="00270D9D"/>
    <w:rsid w:val="00270EC5"/>
    <w:rsid w:val="002727E3"/>
    <w:rsid w:val="00283BB8"/>
    <w:rsid w:val="00284857"/>
    <w:rsid w:val="002877BD"/>
    <w:rsid w:val="00291439"/>
    <w:rsid w:val="002954BD"/>
    <w:rsid w:val="002B19F6"/>
    <w:rsid w:val="002B1AD9"/>
    <w:rsid w:val="002B1F76"/>
    <w:rsid w:val="002C0DA7"/>
    <w:rsid w:val="002C6450"/>
    <w:rsid w:val="002D414D"/>
    <w:rsid w:val="002D4F15"/>
    <w:rsid w:val="002D5468"/>
    <w:rsid w:val="002E0F98"/>
    <w:rsid w:val="002F119E"/>
    <w:rsid w:val="002F5C70"/>
    <w:rsid w:val="002F71B7"/>
    <w:rsid w:val="0030038F"/>
    <w:rsid w:val="00306146"/>
    <w:rsid w:val="00315EA0"/>
    <w:rsid w:val="00317AE7"/>
    <w:rsid w:val="00317D21"/>
    <w:rsid w:val="0032451B"/>
    <w:rsid w:val="00325003"/>
    <w:rsid w:val="00325517"/>
    <w:rsid w:val="00327414"/>
    <w:rsid w:val="00327DBB"/>
    <w:rsid w:val="00332E53"/>
    <w:rsid w:val="0034000B"/>
    <w:rsid w:val="003406F7"/>
    <w:rsid w:val="00340898"/>
    <w:rsid w:val="00342EEE"/>
    <w:rsid w:val="00347568"/>
    <w:rsid w:val="0035107A"/>
    <w:rsid w:val="00352239"/>
    <w:rsid w:val="00353000"/>
    <w:rsid w:val="003540EF"/>
    <w:rsid w:val="00356879"/>
    <w:rsid w:val="003612F8"/>
    <w:rsid w:val="003624B0"/>
    <w:rsid w:val="003655C0"/>
    <w:rsid w:val="00365EEC"/>
    <w:rsid w:val="003665E2"/>
    <w:rsid w:val="003806F6"/>
    <w:rsid w:val="00381CE8"/>
    <w:rsid w:val="00384DC9"/>
    <w:rsid w:val="003878D6"/>
    <w:rsid w:val="00390689"/>
    <w:rsid w:val="00390C47"/>
    <w:rsid w:val="003A6E62"/>
    <w:rsid w:val="003B015E"/>
    <w:rsid w:val="003B087C"/>
    <w:rsid w:val="003B22E2"/>
    <w:rsid w:val="003B2834"/>
    <w:rsid w:val="003B43FF"/>
    <w:rsid w:val="003C2A5F"/>
    <w:rsid w:val="003C3F31"/>
    <w:rsid w:val="003C5A9D"/>
    <w:rsid w:val="003D4775"/>
    <w:rsid w:val="003D5179"/>
    <w:rsid w:val="003D7DC3"/>
    <w:rsid w:val="003E217D"/>
    <w:rsid w:val="003F2052"/>
    <w:rsid w:val="003F3030"/>
    <w:rsid w:val="003F34AE"/>
    <w:rsid w:val="003F3823"/>
    <w:rsid w:val="003F4AB4"/>
    <w:rsid w:val="003F645C"/>
    <w:rsid w:val="0040032F"/>
    <w:rsid w:val="004005CF"/>
    <w:rsid w:val="004054E0"/>
    <w:rsid w:val="004120AF"/>
    <w:rsid w:val="00416C49"/>
    <w:rsid w:val="00416FFE"/>
    <w:rsid w:val="004171D8"/>
    <w:rsid w:val="004173D5"/>
    <w:rsid w:val="004175AE"/>
    <w:rsid w:val="0042151F"/>
    <w:rsid w:val="00430CE2"/>
    <w:rsid w:val="0043311B"/>
    <w:rsid w:val="004348B6"/>
    <w:rsid w:val="00436C24"/>
    <w:rsid w:val="00437573"/>
    <w:rsid w:val="00437BED"/>
    <w:rsid w:val="004432AF"/>
    <w:rsid w:val="004542BE"/>
    <w:rsid w:val="004611FE"/>
    <w:rsid w:val="00464D8C"/>
    <w:rsid w:val="00467B8D"/>
    <w:rsid w:val="00470E09"/>
    <w:rsid w:val="00471A62"/>
    <w:rsid w:val="00472102"/>
    <w:rsid w:val="00472954"/>
    <w:rsid w:val="004754ED"/>
    <w:rsid w:val="004922C8"/>
    <w:rsid w:val="00492E22"/>
    <w:rsid w:val="00495260"/>
    <w:rsid w:val="00496C06"/>
    <w:rsid w:val="00497CD9"/>
    <w:rsid w:val="004A18E9"/>
    <w:rsid w:val="004A290F"/>
    <w:rsid w:val="004A72AE"/>
    <w:rsid w:val="004A7B4D"/>
    <w:rsid w:val="004B1439"/>
    <w:rsid w:val="004B15F4"/>
    <w:rsid w:val="004B4D0A"/>
    <w:rsid w:val="004B7215"/>
    <w:rsid w:val="004C16C0"/>
    <w:rsid w:val="004C2687"/>
    <w:rsid w:val="004D2721"/>
    <w:rsid w:val="004D2C6F"/>
    <w:rsid w:val="004D2C74"/>
    <w:rsid w:val="004E230B"/>
    <w:rsid w:val="004E2D83"/>
    <w:rsid w:val="004E2FA7"/>
    <w:rsid w:val="004F0DEC"/>
    <w:rsid w:val="004F3C4C"/>
    <w:rsid w:val="004F4B1F"/>
    <w:rsid w:val="004F5358"/>
    <w:rsid w:val="004F5F74"/>
    <w:rsid w:val="004F6148"/>
    <w:rsid w:val="00507868"/>
    <w:rsid w:val="0051035E"/>
    <w:rsid w:val="005213E9"/>
    <w:rsid w:val="0052147B"/>
    <w:rsid w:val="00522642"/>
    <w:rsid w:val="00522B93"/>
    <w:rsid w:val="00522F3D"/>
    <w:rsid w:val="00523161"/>
    <w:rsid w:val="00530F4F"/>
    <w:rsid w:val="005316FD"/>
    <w:rsid w:val="00531FAD"/>
    <w:rsid w:val="00542753"/>
    <w:rsid w:val="0055010E"/>
    <w:rsid w:val="005504C6"/>
    <w:rsid w:val="00556A98"/>
    <w:rsid w:val="00562A01"/>
    <w:rsid w:val="00566619"/>
    <w:rsid w:val="005739CD"/>
    <w:rsid w:val="0057646B"/>
    <w:rsid w:val="00577485"/>
    <w:rsid w:val="0058223B"/>
    <w:rsid w:val="00583C76"/>
    <w:rsid w:val="00593870"/>
    <w:rsid w:val="00594A76"/>
    <w:rsid w:val="005959CE"/>
    <w:rsid w:val="005A11EE"/>
    <w:rsid w:val="005A13D3"/>
    <w:rsid w:val="005A595B"/>
    <w:rsid w:val="005B3F7C"/>
    <w:rsid w:val="005B6910"/>
    <w:rsid w:val="005C5EF2"/>
    <w:rsid w:val="005D0380"/>
    <w:rsid w:val="005D078E"/>
    <w:rsid w:val="005D4305"/>
    <w:rsid w:val="005E28DA"/>
    <w:rsid w:val="005E2FC1"/>
    <w:rsid w:val="005E4EDE"/>
    <w:rsid w:val="005E6B9E"/>
    <w:rsid w:val="005F2A44"/>
    <w:rsid w:val="006036B0"/>
    <w:rsid w:val="00603981"/>
    <w:rsid w:val="00605700"/>
    <w:rsid w:val="00606FAB"/>
    <w:rsid w:val="00607B76"/>
    <w:rsid w:val="006101B8"/>
    <w:rsid w:val="00611327"/>
    <w:rsid w:val="00622192"/>
    <w:rsid w:val="006222E1"/>
    <w:rsid w:val="00623AD6"/>
    <w:rsid w:val="0062571B"/>
    <w:rsid w:val="0062792F"/>
    <w:rsid w:val="00635509"/>
    <w:rsid w:val="0064096D"/>
    <w:rsid w:val="00641FC2"/>
    <w:rsid w:val="00642AEF"/>
    <w:rsid w:val="00643420"/>
    <w:rsid w:val="006434E7"/>
    <w:rsid w:val="006443BA"/>
    <w:rsid w:val="00651875"/>
    <w:rsid w:val="006643A1"/>
    <w:rsid w:val="006647BE"/>
    <w:rsid w:val="00672054"/>
    <w:rsid w:val="006725FF"/>
    <w:rsid w:val="00673620"/>
    <w:rsid w:val="0067690C"/>
    <w:rsid w:val="006823F9"/>
    <w:rsid w:val="00691856"/>
    <w:rsid w:val="006A0AA8"/>
    <w:rsid w:val="006A1E99"/>
    <w:rsid w:val="006A3FFA"/>
    <w:rsid w:val="006A615C"/>
    <w:rsid w:val="006B1887"/>
    <w:rsid w:val="006B3364"/>
    <w:rsid w:val="006B5873"/>
    <w:rsid w:val="006B6D8B"/>
    <w:rsid w:val="006C05E4"/>
    <w:rsid w:val="006C137D"/>
    <w:rsid w:val="006C316B"/>
    <w:rsid w:val="006C3213"/>
    <w:rsid w:val="006C3FD2"/>
    <w:rsid w:val="006D04AD"/>
    <w:rsid w:val="006D5C93"/>
    <w:rsid w:val="006E156A"/>
    <w:rsid w:val="006E3E68"/>
    <w:rsid w:val="006E4351"/>
    <w:rsid w:val="006E6460"/>
    <w:rsid w:val="006E7108"/>
    <w:rsid w:val="006F0580"/>
    <w:rsid w:val="006F18D1"/>
    <w:rsid w:val="006F58A9"/>
    <w:rsid w:val="00704D14"/>
    <w:rsid w:val="007170E6"/>
    <w:rsid w:val="00717118"/>
    <w:rsid w:val="007203C3"/>
    <w:rsid w:val="00723935"/>
    <w:rsid w:val="007352C3"/>
    <w:rsid w:val="00740352"/>
    <w:rsid w:val="0074193E"/>
    <w:rsid w:val="00741C52"/>
    <w:rsid w:val="00742B89"/>
    <w:rsid w:val="0075389E"/>
    <w:rsid w:val="00753F8A"/>
    <w:rsid w:val="00756427"/>
    <w:rsid w:val="00756DD3"/>
    <w:rsid w:val="00757041"/>
    <w:rsid w:val="00757493"/>
    <w:rsid w:val="00761112"/>
    <w:rsid w:val="00761CB2"/>
    <w:rsid w:val="007668B7"/>
    <w:rsid w:val="00770C02"/>
    <w:rsid w:val="00777D01"/>
    <w:rsid w:val="007800E3"/>
    <w:rsid w:val="00780122"/>
    <w:rsid w:val="007808C0"/>
    <w:rsid w:val="007819CB"/>
    <w:rsid w:val="00785E70"/>
    <w:rsid w:val="007906E2"/>
    <w:rsid w:val="007909C7"/>
    <w:rsid w:val="00795672"/>
    <w:rsid w:val="00795B16"/>
    <w:rsid w:val="00796A75"/>
    <w:rsid w:val="007A131A"/>
    <w:rsid w:val="007A183F"/>
    <w:rsid w:val="007A2AD6"/>
    <w:rsid w:val="007A55C7"/>
    <w:rsid w:val="007A7698"/>
    <w:rsid w:val="007B2B73"/>
    <w:rsid w:val="007B2CA6"/>
    <w:rsid w:val="007B4266"/>
    <w:rsid w:val="007C0C19"/>
    <w:rsid w:val="007C2E44"/>
    <w:rsid w:val="007C44D5"/>
    <w:rsid w:val="007D0997"/>
    <w:rsid w:val="007E1F4C"/>
    <w:rsid w:val="007E6633"/>
    <w:rsid w:val="007E6F2B"/>
    <w:rsid w:val="007F1E83"/>
    <w:rsid w:val="00805B22"/>
    <w:rsid w:val="00816816"/>
    <w:rsid w:val="00817CC2"/>
    <w:rsid w:val="00820719"/>
    <w:rsid w:val="008239C8"/>
    <w:rsid w:val="0082577C"/>
    <w:rsid w:val="00825AA0"/>
    <w:rsid w:val="00825B25"/>
    <w:rsid w:val="00827892"/>
    <w:rsid w:val="00830027"/>
    <w:rsid w:val="0083688F"/>
    <w:rsid w:val="00837E9A"/>
    <w:rsid w:val="00841283"/>
    <w:rsid w:val="00842B4F"/>
    <w:rsid w:val="0084426D"/>
    <w:rsid w:val="0084641E"/>
    <w:rsid w:val="00850906"/>
    <w:rsid w:val="00852243"/>
    <w:rsid w:val="00860A5C"/>
    <w:rsid w:val="008630EA"/>
    <w:rsid w:val="0086496E"/>
    <w:rsid w:val="00873816"/>
    <w:rsid w:val="00881F66"/>
    <w:rsid w:val="00883323"/>
    <w:rsid w:val="008849DF"/>
    <w:rsid w:val="00890173"/>
    <w:rsid w:val="00891985"/>
    <w:rsid w:val="0089393D"/>
    <w:rsid w:val="00894059"/>
    <w:rsid w:val="008A0164"/>
    <w:rsid w:val="008A4A0B"/>
    <w:rsid w:val="008A5530"/>
    <w:rsid w:val="008A7EC5"/>
    <w:rsid w:val="008B3313"/>
    <w:rsid w:val="008B390D"/>
    <w:rsid w:val="008B7476"/>
    <w:rsid w:val="008C08F6"/>
    <w:rsid w:val="008C2B48"/>
    <w:rsid w:val="008C3CC9"/>
    <w:rsid w:val="008C5ED6"/>
    <w:rsid w:val="008C6293"/>
    <w:rsid w:val="008D2D70"/>
    <w:rsid w:val="008D378B"/>
    <w:rsid w:val="008D4CB5"/>
    <w:rsid w:val="008D6982"/>
    <w:rsid w:val="008E598A"/>
    <w:rsid w:val="008F3A85"/>
    <w:rsid w:val="008F5B4A"/>
    <w:rsid w:val="008F644B"/>
    <w:rsid w:val="00901246"/>
    <w:rsid w:val="0090254D"/>
    <w:rsid w:val="009066C1"/>
    <w:rsid w:val="00921088"/>
    <w:rsid w:val="00921A87"/>
    <w:rsid w:val="00924D61"/>
    <w:rsid w:val="00927F7F"/>
    <w:rsid w:val="00931241"/>
    <w:rsid w:val="00932BC2"/>
    <w:rsid w:val="0093486E"/>
    <w:rsid w:val="00936058"/>
    <w:rsid w:val="009375F9"/>
    <w:rsid w:val="009420AF"/>
    <w:rsid w:val="00943BE7"/>
    <w:rsid w:val="009510DF"/>
    <w:rsid w:val="00953A2E"/>
    <w:rsid w:val="00957F58"/>
    <w:rsid w:val="00963E43"/>
    <w:rsid w:val="00963E58"/>
    <w:rsid w:val="009658FE"/>
    <w:rsid w:val="00967B5C"/>
    <w:rsid w:val="00980A90"/>
    <w:rsid w:val="00980CA8"/>
    <w:rsid w:val="0098506A"/>
    <w:rsid w:val="00985ED2"/>
    <w:rsid w:val="00993508"/>
    <w:rsid w:val="0099619D"/>
    <w:rsid w:val="009A10A2"/>
    <w:rsid w:val="009A6F67"/>
    <w:rsid w:val="009B3DA9"/>
    <w:rsid w:val="009B4A66"/>
    <w:rsid w:val="009C01FE"/>
    <w:rsid w:val="009D09E6"/>
    <w:rsid w:val="009D1798"/>
    <w:rsid w:val="009D2289"/>
    <w:rsid w:val="009D2757"/>
    <w:rsid w:val="009D4C97"/>
    <w:rsid w:val="009D6180"/>
    <w:rsid w:val="009E0E42"/>
    <w:rsid w:val="009E2F07"/>
    <w:rsid w:val="009E430D"/>
    <w:rsid w:val="009F396A"/>
    <w:rsid w:val="009F3F46"/>
    <w:rsid w:val="009F4B19"/>
    <w:rsid w:val="009F6B8E"/>
    <w:rsid w:val="009F757D"/>
    <w:rsid w:val="00A010CB"/>
    <w:rsid w:val="00A043A9"/>
    <w:rsid w:val="00A058B0"/>
    <w:rsid w:val="00A10F93"/>
    <w:rsid w:val="00A11BA3"/>
    <w:rsid w:val="00A1291E"/>
    <w:rsid w:val="00A140B7"/>
    <w:rsid w:val="00A156EE"/>
    <w:rsid w:val="00A21794"/>
    <w:rsid w:val="00A27AD1"/>
    <w:rsid w:val="00A30F3B"/>
    <w:rsid w:val="00A40584"/>
    <w:rsid w:val="00A4254E"/>
    <w:rsid w:val="00A44AA6"/>
    <w:rsid w:val="00A479C3"/>
    <w:rsid w:val="00A50BAC"/>
    <w:rsid w:val="00A51925"/>
    <w:rsid w:val="00A54BA5"/>
    <w:rsid w:val="00A556E8"/>
    <w:rsid w:val="00A570D4"/>
    <w:rsid w:val="00A6497C"/>
    <w:rsid w:val="00A672C2"/>
    <w:rsid w:val="00A71546"/>
    <w:rsid w:val="00A74499"/>
    <w:rsid w:val="00A769BF"/>
    <w:rsid w:val="00A813C3"/>
    <w:rsid w:val="00A91FBC"/>
    <w:rsid w:val="00A92987"/>
    <w:rsid w:val="00A93106"/>
    <w:rsid w:val="00A954C0"/>
    <w:rsid w:val="00AA031F"/>
    <w:rsid w:val="00AA6215"/>
    <w:rsid w:val="00AA73FE"/>
    <w:rsid w:val="00AA7C8D"/>
    <w:rsid w:val="00AB0AD4"/>
    <w:rsid w:val="00AB2753"/>
    <w:rsid w:val="00AB3D7B"/>
    <w:rsid w:val="00AB5BFA"/>
    <w:rsid w:val="00AC1287"/>
    <w:rsid w:val="00AC1FEB"/>
    <w:rsid w:val="00AC27D6"/>
    <w:rsid w:val="00AC5957"/>
    <w:rsid w:val="00AD2015"/>
    <w:rsid w:val="00AD2C69"/>
    <w:rsid w:val="00AD3C5E"/>
    <w:rsid w:val="00AE6116"/>
    <w:rsid w:val="00AE767A"/>
    <w:rsid w:val="00AF03B9"/>
    <w:rsid w:val="00AF1A9A"/>
    <w:rsid w:val="00AF323C"/>
    <w:rsid w:val="00AF4FE5"/>
    <w:rsid w:val="00B01A17"/>
    <w:rsid w:val="00B024BC"/>
    <w:rsid w:val="00B02BB2"/>
    <w:rsid w:val="00B030E3"/>
    <w:rsid w:val="00B0734D"/>
    <w:rsid w:val="00B074AA"/>
    <w:rsid w:val="00B13083"/>
    <w:rsid w:val="00B21FD2"/>
    <w:rsid w:val="00B23A09"/>
    <w:rsid w:val="00B31871"/>
    <w:rsid w:val="00B35FCC"/>
    <w:rsid w:val="00B365C1"/>
    <w:rsid w:val="00B36E59"/>
    <w:rsid w:val="00B37BDA"/>
    <w:rsid w:val="00B421FD"/>
    <w:rsid w:val="00B447C9"/>
    <w:rsid w:val="00B50F3E"/>
    <w:rsid w:val="00B524A9"/>
    <w:rsid w:val="00B5271B"/>
    <w:rsid w:val="00B616DD"/>
    <w:rsid w:val="00B62D86"/>
    <w:rsid w:val="00B651EA"/>
    <w:rsid w:val="00B6760B"/>
    <w:rsid w:val="00B746C7"/>
    <w:rsid w:val="00B74883"/>
    <w:rsid w:val="00B8352B"/>
    <w:rsid w:val="00B83764"/>
    <w:rsid w:val="00B921AF"/>
    <w:rsid w:val="00B930C8"/>
    <w:rsid w:val="00BA0701"/>
    <w:rsid w:val="00BA0B70"/>
    <w:rsid w:val="00BC03F1"/>
    <w:rsid w:val="00BC49C2"/>
    <w:rsid w:val="00BD0C23"/>
    <w:rsid w:val="00BD43A3"/>
    <w:rsid w:val="00BD559F"/>
    <w:rsid w:val="00BE04F7"/>
    <w:rsid w:val="00BE061F"/>
    <w:rsid w:val="00BE325C"/>
    <w:rsid w:val="00BF077D"/>
    <w:rsid w:val="00BF097C"/>
    <w:rsid w:val="00BF0DAA"/>
    <w:rsid w:val="00BF337B"/>
    <w:rsid w:val="00BF527A"/>
    <w:rsid w:val="00BF6E60"/>
    <w:rsid w:val="00C003D8"/>
    <w:rsid w:val="00C02DA7"/>
    <w:rsid w:val="00C057BB"/>
    <w:rsid w:val="00C12F51"/>
    <w:rsid w:val="00C144AE"/>
    <w:rsid w:val="00C20C4F"/>
    <w:rsid w:val="00C27746"/>
    <w:rsid w:val="00C34761"/>
    <w:rsid w:val="00C43586"/>
    <w:rsid w:val="00C44516"/>
    <w:rsid w:val="00C5069F"/>
    <w:rsid w:val="00C54681"/>
    <w:rsid w:val="00C55C97"/>
    <w:rsid w:val="00C56417"/>
    <w:rsid w:val="00C65367"/>
    <w:rsid w:val="00C66CCD"/>
    <w:rsid w:val="00C7405F"/>
    <w:rsid w:val="00C8207B"/>
    <w:rsid w:val="00C82CEF"/>
    <w:rsid w:val="00C82FDF"/>
    <w:rsid w:val="00C83B7D"/>
    <w:rsid w:val="00C83ECF"/>
    <w:rsid w:val="00C85028"/>
    <w:rsid w:val="00C90092"/>
    <w:rsid w:val="00C90470"/>
    <w:rsid w:val="00C95E29"/>
    <w:rsid w:val="00C9795B"/>
    <w:rsid w:val="00CA18A6"/>
    <w:rsid w:val="00CA4D0B"/>
    <w:rsid w:val="00CB264B"/>
    <w:rsid w:val="00CB32C0"/>
    <w:rsid w:val="00CB3775"/>
    <w:rsid w:val="00CC51A7"/>
    <w:rsid w:val="00CC657E"/>
    <w:rsid w:val="00CD1626"/>
    <w:rsid w:val="00CD22DA"/>
    <w:rsid w:val="00CD2447"/>
    <w:rsid w:val="00CD24FF"/>
    <w:rsid w:val="00CD78F9"/>
    <w:rsid w:val="00CE0108"/>
    <w:rsid w:val="00CE2D9D"/>
    <w:rsid w:val="00CE5FE6"/>
    <w:rsid w:val="00CF0DC3"/>
    <w:rsid w:val="00CF75DF"/>
    <w:rsid w:val="00CF7722"/>
    <w:rsid w:val="00D020F9"/>
    <w:rsid w:val="00D04BD6"/>
    <w:rsid w:val="00D11CC7"/>
    <w:rsid w:val="00D154DE"/>
    <w:rsid w:val="00D16D34"/>
    <w:rsid w:val="00D17261"/>
    <w:rsid w:val="00D22691"/>
    <w:rsid w:val="00D237C9"/>
    <w:rsid w:val="00D32A2B"/>
    <w:rsid w:val="00D40D63"/>
    <w:rsid w:val="00D42102"/>
    <w:rsid w:val="00D45AAB"/>
    <w:rsid w:val="00D50182"/>
    <w:rsid w:val="00D601D9"/>
    <w:rsid w:val="00D75E9A"/>
    <w:rsid w:val="00D763AA"/>
    <w:rsid w:val="00D85C0A"/>
    <w:rsid w:val="00D868EE"/>
    <w:rsid w:val="00D91F2D"/>
    <w:rsid w:val="00D95783"/>
    <w:rsid w:val="00DA07F7"/>
    <w:rsid w:val="00DA34B9"/>
    <w:rsid w:val="00DA4E34"/>
    <w:rsid w:val="00DB5174"/>
    <w:rsid w:val="00DC0F9D"/>
    <w:rsid w:val="00DC245F"/>
    <w:rsid w:val="00DC2C16"/>
    <w:rsid w:val="00DC3073"/>
    <w:rsid w:val="00DC6054"/>
    <w:rsid w:val="00DD6981"/>
    <w:rsid w:val="00DD724A"/>
    <w:rsid w:val="00DE0EB8"/>
    <w:rsid w:val="00DE1AED"/>
    <w:rsid w:val="00DF0FB2"/>
    <w:rsid w:val="00DF35FE"/>
    <w:rsid w:val="00DF491C"/>
    <w:rsid w:val="00DF62DD"/>
    <w:rsid w:val="00E008EB"/>
    <w:rsid w:val="00E01B4E"/>
    <w:rsid w:val="00E01E31"/>
    <w:rsid w:val="00E02773"/>
    <w:rsid w:val="00E03159"/>
    <w:rsid w:val="00E06E08"/>
    <w:rsid w:val="00E15AD0"/>
    <w:rsid w:val="00E31D30"/>
    <w:rsid w:val="00E35ACF"/>
    <w:rsid w:val="00E36F82"/>
    <w:rsid w:val="00E40A48"/>
    <w:rsid w:val="00E447B2"/>
    <w:rsid w:val="00E51FFB"/>
    <w:rsid w:val="00E53D05"/>
    <w:rsid w:val="00E56361"/>
    <w:rsid w:val="00E56777"/>
    <w:rsid w:val="00E5721F"/>
    <w:rsid w:val="00E61951"/>
    <w:rsid w:val="00E622C4"/>
    <w:rsid w:val="00E64C1D"/>
    <w:rsid w:val="00E70836"/>
    <w:rsid w:val="00E716D1"/>
    <w:rsid w:val="00E72BF3"/>
    <w:rsid w:val="00E739C4"/>
    <w:rsid w:val="00E74025"/>
    <w:rsid w:val="00E74C84"/>
    <w:rsid w:val="00E754B0"/>
    <w:rsid w:val="00E77457"/>
    <w:rsid w:val="00E823A0"/>
    <w:rsid w:val="00E82BE2"/>
    <w:rsid w:val="00E86B2F"/>
    <w:rsid w:val="00E90454"/>
    <w:rsid w:val="00E94FBB"/>
    <w:rsid w:val="00E96BBC"/>
    <w:rsid w:val="00EA368A"/>
    <w:rsid w:val="00EA3D8E"/>
    <w:rsid w:val="00EA65E1"/>
    <w:rsid w:val="00EC6600"/>
    <w:rsid w:val="00EC7204"/>
    <w:rsid w:val="00EE0DC6"/>
    <w:rsid w:val="00EE1B65"/>
    <w:rsid w:val="00EE293E"/>
    <w:rsid w:val="00EE37B7"/>
    <w:rsid w:val="00EE569A"/>
    <w:rsid w:val="00EE597A"/>
    <w:rsid w:val="00EE6CAA"/>
    <w:rsid w:val="00EE76A2"/>
    <w:rsid w:val="00EF44D7"/>
    <w:rsid w:val="00F004C0"/>
    <w:rsid w:val="00F01ED8"/>
    <w:rsid w:val="00F1041D"/>
    <w:rsid w:val="00F12F31"/>
    <w:rsid w:val="00F1719B"/>
    <w:rsid w:val="00F21A45"/>
    <w:rsid w:val="00F257E0"/>
    <w:rsid w:val="00F32B4A"/>
    <w:rsid w:val="00F37170"/>
    <w:rsid w:val="00F40735"/>
    <w:rsid w:val="00F40899"/>
    <w:rsid w:val="00F40CB5"/>
    <w:rsid w:val="00F42A76"/>
    <w:rsid w:val="00F45FFE"/>
    <w:rsid w:val="00F47113"/>
    <w:rsid w:val="00F47DDF"/>
    <w:rsid w:val="00F56640"/>
    <w:rsid w:val="00F57A8E"/>
    <w:rsid w:val="00F6133E"/>
    <w:rsid w:val="00F61599"/>
    <w:rsid w:val="00F617AD"/>
    <w:rsid w:val="00F636F9"/>
    <w:rsid w:val="00F71C72"/>
    <w:rsid w:val="00F74FA9"/>
    <w:rsid w:val="00F75E13"/>
    <w:rsid w:val="00F800AA"/>
    <w:rsid w:val="00F80758"/>
    <w:rsid w:val="00F82BB6"/>
    <w:rsid w:val="00F846E3"/>
    <w:rsid w:val="00F91994"/>
    <w:rsid w:val="00F91FDC"/>
    <w:rsid w:val="00F9426A"/>
    <w:rsid w:val="00FA0283"/>
    <w:rsid w:val="00FA1CA9"/>
    <w:rsid w:val="00FA259E"/>
    <w:rsid w:val="00FA2CAD"/>
    <w:rsid w:val="00FA5ECC"/>
    <w:rsid w:val="00FA6D69"/>
    <w:rsid w:val="00FB0552"/>
    <w:rsid w:val="00FC11F9"/>
    <w:rsid w:val="00FC326E"/>
    <w:rsid w:val="00FC440E"/>
    <w:rsid w:val="00FD0267"/>
    <w:rsid w:val="00FD482C"/>
    <w:rsid w:val="00FD6049"/>
    <w:rsid w:val="00FE37FE"/>
    <w:rsid w:val="00FE7F78"/>
    <w:rsid w:val="00FF02EE"/>
    <w:rsid w:val="00FF28D7"/>
    <w:rsid w:val="00FF2A68"/>
    <w:rsid w:val="00FF2AC7"/>
    <w:rsid w:val="00FF3853"/>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C804E"/>
  <w15:chartTrackingRefBased/>
  <w15:docId w15:val="{3286B59A-4C78-412E-9FF7-69A843E1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5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B0"/>
    <w:pPr>
      <w:ind w:left="720"/>
      <w:contextualSpacing/>
    </w:pPr>
  </w:style>
  <w:style w:type="character" w:styleId="Hyperlink">
    <w:name w:val="Hyperlink"/>
    <w:basedOn w:val="DefaultParagraphFont"/>
    <w:uiPriority w:val="99"/>
    <w:unhideWhenUsed/>
    <w:rsid w:val="006E3E68"/>
    <w:rPr>
      <w:color w:val="0563C1" w:themeColor="hyperlink"/>
      <w:u w:val="single"/>
    </w:rPr>
  </w:style>
  <w:style w:type="character" w:styleId="UnresolvedMention">
    <w:name w:val="Unresolved Mention"/>
    <w:basedOn w:val="DefaultParagraphFont"/>
    <w:uiPriority w:val="99"/>
    <w:semiHidden/>
    <w:unhideWhenUsed/>
    <w:rsid w:val="006E3E68"/>
    <w:rPr>
      <w:color w:val="605E5C"/>
      <w:shd w:val="clear" w:color="auto" w:fill="E1DFDD"/>
    </w:rPr>
  </w:style>
  <w:style w:type="character" w:styleId="Emphasis">
    <w:name w:val="Emphasis"/>
    <w:basedOn w:val="DefaultParagraphFont"/>
    <w:uiPriority w:val="20"/>
    <w:qFormat/>
    <w:rsid w:val="00EA65E1"/>
    <w:rPr>
      <w:i/>
      <w:iCs/>
    </w:rPr>
  </w:style>
  <w:style w:type="character" w:styleId="Strong">
    <w:name w:val="Strong"/>
    <w:basedOn w:val="DefaultParagraphFont"/>
    <w:uiPriority w:val="22"/>
    <w:qFormat/>
    <w:rsid w:val="00437BED"/>
    <w:rPr>
      <w:b/>
      <w:bCs/>
    </w:rPr>
  </w:style>
  <w:style w:type="character" w:styleId="FollowedHyperlink">
    <w:name w:val="FollowedHyperlink"/>
    <w:basedOn w:val="DefaultParagraphFont"/>
    <w:uiPriority w:val="99"/>
    <w:semiHidden/>
    <w:unhideWhenUsed/>
    <w:rsid w:val="007C44D5"/>
    <w:rPr>
      <w:color w:val="954F72" w:themeColor="followedHyperlink"/>
      <w:u w:val="single"/>
    </w:rPr>
  </w:style>
  <w:style w:type="paragraph" w:styleId="Caption">
    <w:name w:val="caption"/>
    <w:basedOn w:val="Normal"/>
    <w:next w:val="Normal"/>
    <w:uiPriority w:val="35"/>
    <w:unhideWhenUsed/>
    <w:qFormat/>
    <w:rsid w:val="00FC440E"/>
    <w:pPr>
      <w:spacing w:after="200" w:line="240" w:lineRule="auto"/>
    </w:pPr>
    <w:rPr>
      <w:i/>
      <w:iCs/>
      <w:color w:val="44546A" w:themeColor="text2"/>
      <w:sz w:val="18"/>
      <w:szCs w:val="18"/>
    </w:rPr>
  </w:style>
  <w:style w:type="table" w:styleId="TableGrid">
    <w:name w:val="Table Grid"/>
    <w:basedOn w:val="TableNormal"/>
    <w:uiPriority w:val="39"/>
    <w:rsid w:val="008F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6568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32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BC2"/>
  </w:style>
  <w:style w:type="paragraph" w:styleId="Footer">
    <w:name w:val="footer"/>
    <w:basedOn w:val="Normal"/>
    <w:link w:val="FooterChar"/>
    <w:uiPriority w:val="99"/>
    <w:unhideWhenUsed/>
    <w:rsid w:val="00932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BC2"/>
  </w:style>
  <w:style w:type="character" w:customStyle="1" w:styleId="Heading1Char">
    <w:name w:val="Heading 1 Char"/>
    <w:basedOn w:val="DefaultParagraphFont"/>
    <w:link w:val="Heading1"/>
    <w:uiPriority w:val="9"/>
    <w:rsid w:val="005E2FC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419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93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2">
      <w:bodyDiv w:val="1"/>
      <w:marLeft w:val="0"/>
      <w:marRight w:val="0"/>
      <w:marTop w:val="0"/>
      <w:marBottom w:val="0"/>
      <w:divBdr>
        <w:top w:val="none" w:sz="0" w:space="0" w:color="auto"/>
        <w:left w:val="none" w:sz="0" w:space="0" w:color="auto"/>
        <w:bottom w:val="none" w:sz="0" w:space="0" w:color="auto"/>
        <w:right w:val="none" w:sz="0" w:space="0" w:color="auto"/>
      </w:divBdr>
    </w:div>
    <w:div w:id="76025790">
      <w:bodyDiv w:val="1"/>
      <w:marLeft w:val="0"/>
      <w:marRight w:val="0"/>
      <w:marTop w:val="0"/>
      <w:marBottom w:val="0"/>
      <w:divBdr>
        <w:top w:val="none" w:sz="0" w:space="0" w:color="auto"/>
        <w:left w:val="none" w:sz="0" w:space="0" w:color="auto"/>
        <w:bottom w:val="none" w:sz="0" w:space="0" w:color="auto"/>
        <w:right w:val="none" w:sz="0" w:space="0" w:color="auto"/>
      </w:divBdr>
    </w:div>
    <w:div w:id="124855957">
      <w:bodyDiv w:val="1"/>
      <w:marLeft w:val="0"/>
      <w:marRight w:val="0"/>
      <w:marTop w:val="0"/>
      <w:marBottom w:val="0"/>
      <w:divBdr>
        <w:top w:val="none" w:sz="0" w:space="0" w:color="auto"/>
        <w:left w:val="none" w:sz="0" w:space="0" w:color="auto"/>
        <w:bottom w:val="none" w:sz="0" w:space="0" w:color="auto"/>
        <w:right w:val="none" w:sz="0" w:space="0" w:color="auto"/>
      </w:divBdr>
    </w:div>
    <w:div w:id="128211754">
      <w:bodyDiv w:val="1"/>
      <w:marLeft w:val="0"/>
      <w:marRight w:val="0"/>
      <w:marTop w:val="0"/>
      <w:marBottom w:val="0"/>
      <w:divBdr>
        <w:top w:val="none" w:sz="0" w:space="0" w:color="auto"/>
        <w:left w:val="none" w:sz="0" w:space="0" w:color="auto"/>
        <w:bottom w:val="none" w:sz="0" w:space="0" w:color="auto"/>
        <w:right w:val="none" w:sz="0" w:space="0" w:color="auto"/>
      </w:divBdr>
      <w:divsChild>
        <w:div w:id="754014314">
          <w:marLeft w:val="0"/>
          <w:marRight w:val="0"/>
          <w:marTop w:val="0"/>
          <w:marBottom w:val="0"/>
          <w:divBdr>
            <w:top w:val="none" w:sz="0" w:space="0" w:color="auto"/>
            <w:left w:val="none" w:sz="0" w:space="0" w:color="auto"/>
            <w:bottom w:val="none" w:sz="0" w:space="0" w:color="auto"/>
            <w:right w:val="none" w:sz="0" w:space="0" w:color="auto"/>
          </w:divBdr>
        </w:div>
      </w:divsChild>
    </w:div>
    <w:div w:id="136648131">
      <w:bodyDiv w:val="1"/>
      <w:marLeft w:val="0"/>
      <w:marRight w:val="0"/>
      <w:marTop w:val="0"/>
      <w:marBottom w:val="0"/>
      <w:divBdr>
        <w:top w:val="none" w:sz="0" w:space="0" w:color="auto"/>
        <w:left w:val="none" w:sz="0" w:space="0" w:color="auto"/>
        <w:bottom w:val="none" w:sz="0" w:space="0" w:color="auto"/>
        <w:right w:val="none" w:sz="0" w:space="0" w:color="auto"/>
      </w:divBdr>
    </w:div>
    <w:div w:id="230316022">
      <w:bodyDiv w:val="1"/>
      <w:marLeft w:val="0"/>
      <w:marRight w:val="0"/>
      <w:marTop w:val="0"/>
      <w:marBottom w:val="0"/>
      <w:divBdr>
        <w:top w:val="none" w:sz="0" w:space="0" w:color="auto"/>
        <w:left w:val="none" w:sz="0" w:space="0" w:color="auto"/>
        <w:bottom w:val="none" w:sz="0" w:space="0" w:color="auto"/>
        <w:right w:val="none" w:sz="0" w:space="0" w:color="auto"/>
      </w:divBdr>
    </w:div>
    <w:div w:id="235169228">
      <w:bodyDiv w:val="1"/>
      <w:marLeft w:val="0"/>
      <w:marRight w:val="0"/>
      <w:marTop w:val="0"/>
      <w:marBottom w:val="0"/>
      <w:divBdr>
        <w:top w:val="none" w:sz="0" w:space="0" w:color="auto"/>
        <w:left w:val="none" w:sz="0" w:space="0" w:color="auto"/>
        <w:bottom w:val="none" w:sz="0" w:space="0" w:color="auto"/>
        <w:right w:val="none" w:sz="0" w:space="0" w:color="auto"/>
      </w:divBdr>
    </w:div>
    <w:div w:id="279608197">
      <w:bodyDiv w:val="1"/>
      <w:marLeft w:val="0"/>
      <w:marRight w:val="0"/>
      <w:marTop w:val="0"/>
      <w:marBottom w:val="0"/>
      <w:divBdr>
        <w:top w:val="none" w:sz="0" w:space="0" w:color="auto"/>
        <w:left w:val="none" w:sz="0" w:space="0" w:color="auto"/>
        <w:bottom w:val="none" w:sz="0" w:space="0" w:color="auto"/>
        <w:right w:val="none" w:sz="0" w:space="0" w:color="auto"/>
      </w:divBdr>
    </w:div>
    <w:div w:id="333728393">
      <w:bodyDiv w:val="1"/>
      <w:marLeft w:val="0"/>
      <w:marRight w:val="0"/>
      <w:marTop w:val="0"/>
      <w:marBottom w:val="0"/>
      <w:divBdr>
        <w:top w:val="none" w:sz="0" w:space="0" w:color="auto"/>
        <w:left w:val="none" w:sz="0" w:space="0" w:color="auto"/>
        <w:bottom w:val="none" w:sz="0" w:space="0" w:color="auto"/>
        <w:right w:val="none" w:sz="0" w:space="0" w:color="auto"/>
      </w:divBdr>
    </w:div>
    <w:div w:id="343364444">
      <w:bodyDiv w:val="1"/>
      <w:marLeft w:val="0"/>
      <w:marRight w:val="0"/>
      <w:marTop w:val="0"/>
      <w:marBottom w:val="0"/>
      <w:divBdr>
        <w:top w:val="none" w:sz="0" w:space="0" w:color="auto"/>
        <w:left w:val="none" w:sz="0" w:space="0" w:color="auto"/>
        <w:bottom w:val="none" w:sz="0" w:space="0" w:color="auto"/>
        <w:right w:val="none" w:sz="0" w:space="0" w:color="auto"/>
      </w:divBdr>
    </w:div>
    <w:div w:id="398290949">
      <w:bodyDiv w:val="1"/>
      <w:marLeft w:val="0"/>
      <w:marRight w:val="0"/>
      <w:marTop w:val="0"/>
      <w:marBottom w:val="0"/>
      <w:divBdr>
        <w:top w:val="none" w:sz="0" w:space="0" w:color="auto"/>
        <w:left w:val="none" w:sz="0" w:space="0" w:color="auto"/>
        <w:bottom w:val="none" w:sz="0" w:space="0" w:color="auto"/>
        <w:right w:val="none" w:sz="0" w:space="0" w:color="auto"/>
      </w:divBdr>
    </w:div>
    <w:div w:id="674655375">
      <w:bodyDiv w:val="1"/>
      <w:marLeft w:val="0"/>
      <w:marRight w:val="0"/>
      <w:marTop w:val="0"/>
      <w:marBottom w:val="0"/>
      <w:divBdr>
        <w:top w:val="none" w:sz="0" w:space="0" w:color="auto"/>
        <w:left w:val="none" w:sz="0" w:space="0" w:color="auto"/>
        <w:bottom w:val="none" w:sz="0" w:space="0" w:color="auto"/>
        <w:right w:val="none" w:sz="0" w:space="0" w:color="auto"/>
      </w:divBdr>
    </w:div>
    <w:div w:id="729184982">
      <w:bodyDiv w:val="1"/>
      <w:marLeft w:val="0"/>
      <w:marRight w:val="0"/>
      <w:marTop w:val="0"/>
      <w:marBottom w:val="0"/>
      <w:divBdr>
        <w:top w:val="none" w:sz="0" w:space="0" w:color="auto"/>
        <w:left w:val="none" w:sz="0" w:space="0" w:color="auto"/>
        <w:bottom w:val="none" w:sz="0" w:space="0" w:color="auto"/>
        <w:right w:val="none" w:sz="0" w:space="0" w:color="auto"/>
      </w:divBdr>
    </w:div>
    <w:div w:id="841090423">
      <w:bodyDiv w:val="1"/>
      <w:marLeft w:val="0"/>
      <w:marRight w:val="0"/>
      <w:marTop w:val="0"/>
      <w:marBottom w:val="0"/>
      <w:divBdr>
        <w:top w:val="none" w:sz="0" w:space="0" w:color="auto"/>
        <w:left w:val="none" w:sz="0" w:space="0" w:color="auto"/>
        <w:bottom w:val="none" w:sz="0" w:space="0" w:color="auto"/>
        <w:right w:val="none" w:sz="0" w:space="0" w:color="auto"/>
      </w:divBdr>
    </w:div>
    <w:div w:id="883063037">
      <w:bodyDiv w:val="1"/>
      <w:marLeft w:val="0"/>
      <w:marRight w:val="0"/>
      <w:marTop w:val="0"/>
      <w:marBottom w:val="0"/>
      <w:divBdr>
        <w:top w:val="none" w:sz="0" w:space="0" w:color="auto"/>
        <w:left w:val="none" w:sz="0" w:space="0" w:color="auto"/>
        <w:bottom w:val="none" w:sz="0" w:space="0" w:color="auto"/>
        <w:right w:val="none" w:sz="0" w:space="0" w:color="auto"/>
      </w:divBdr>
    </w:div>
    <w:div w:id="968778401">
      <w:bodyDiv w:val="1"/>
      <w:marLeft w:val="0"/>
      <w:marRight w:val="0"/>
      <w:marTop w:val="0"/>
      <w:marBottom w:val="0"/>
      <w:divBdr>
        <w:top w:val="none" w:sz="0" w:space="0" w:color="auto"/>
        <w:left w:val="none" w:sz="0" w:space="0" w:color="auto"/>
        <w:bottom w:val="none" w:sz="0" w:space="0" w:color="auto"/>
        <w:right w:val="none" w:sz="0" w:space="0" w:color="auto"/>
      </w:divBdr>
    </w:div>
    <w:div w:id="982000410">
      <w:bodyDiv w:val="1"/>
      <w:marLeft w:val="0"/>
      <w:marRight w:val="0"/>
      <w:marTop w:val="0"/>
      <w:marBottom w:val="0"/>
      <w:divBdr>
        <w:top w:val="none" w:sz="0" w:space="0" w:color="auto"/>
        <w:left w:val="none" w:sz="0" w:space="0" w:color="auto"/>
        <w:bottom w:val="none" w:sz="0" w:space="0" w:color="auto"/>
        <w:right w:val="none" w:sz="0" w:space="0" w:color="auto"/>
      </w:divBdr>
    </w:div>
    <w:div w:id="1020400309">
      <w:bodyDiv w:val="1"/>
      <w:marLeft w:val="0"/>
      <w:marRight w:val="0"/>
      <w:marTop w:val="0"/>
      <w:marBottom w:val="0"/>
      <w:divBdr>
        <w:top w:val="none" w:sz="0" w:space="0" w:color="auto"/>
        <w:left w:val="none" w:sz="0" w:space="0" w:color="auto"/>
        <w:bottom w:val="none" w:sz="0" w:space="0" w:color="auto"/>
        <w:right w:val="none" w:sz="0" w:space="0" w:color="auto"/>
      </w:divBdr>
    </w:div>
    <w:div w:id="1209300785">
      <w:bodyDiv w:val="1"/>
      <w:marLeft w:val="0"/>
      <w:marRight w:val="0"/>
      <w:marTop w:val="0"/>
      <w:marBottom w:val="0"/>
      <w:divBdr>
        <w:top w:val="none" w:sz="0" w:space="0" w:color="auto"/>
        <w:left w:val="none" w:sz="0" w:space="0" w:color="auto"/>
        <w:bottom w:val="none" w:sz="0" w:space="0" w:color="auto"/>
        <w:right w:val="none" w:sz="0" w:space="0" w:color="auto"/>
      </w:divBdr>
    </w:div>
    <w:div w:id="1237400891">
      <w:bodyDiv w:val="1"/>
      <w:marLeft w:val="0"/>
      <w:marRight w:val="0"/>
      <w:marTop w:val="0"/>
      <w:marBottom w:val="0"/>
      <w:divBdr>
        <w:top w:val="none" w:sz="0" w:space="0" w:color="auto"/>
        <w:left w:val="none" w:sz="0" w:space="0" w:color="auto"/>
        <w:bottom w:val="none" w:sz="0" w:space="0" w:color="auto"/>
        <w:right w:val="none" w:sz="0" w:space="0" w:color="auto"/>
      </w:divBdr>
    </w:div>
    <w:div w:id="1279025664">
      <w:bodyDiv w:val="1"/>
      <w:marLeft w:val="0"/>
      <w:marRight w:val="0"/>
      <w:marTop w:val="0"/>
      <w:marBottom w:val="0"/>
      <w:divBdr>
        <w:top w:val="none" w:sz="0" w:space="0" w:color="auto"/>
        <w:left w:val="none" w:sz="0" w:space="0" w:color="auto"/>
        <w:bottom w:val="none" w:sz="0" w:space="0" w:color="auto"/>
        <w:right w:val="none" w:sz="0" w:space="0" w:color="auto"/>
      </w:divBdr>
    </w:div>
    <w:div w:id="1417358402">
      <w:bodyDiv w:val="1"/>
      <w:marLeft w:val="0"/>
      <w:marRight w:val="0"/>
      <w:marTop w:val="0"/>
      <w:marBottom w:val="0"/>
      <w:divBdr>
        <w:top w:val="none" w:sz="0" w:space="0" w:color="auto"/>
        <w:left w:val="none" w:sz="0" w:space="0" w:color="auto"/>
        <w:bottom w:val="none" w:sz="0" w:space="0" w:color="auto"/>
        <w:right w:val="none" w:sz="0" w:space="0" w:color="auto"/>
      </w:divBdr>
    </w:div>
    <w:div w:id="1565944795">
      <w:bodyDiv w:val="1"/>
      <w:marLeft w:val="0"/>
      <w:marRight w:val="0"/>
      <w:marTop w:val="0"/>
      <w:marBottom w:val="0"/>
      <w:divBdr>
        <w:top w:val="none" w:sz="0" w:space="0" w:color="auto"/>
        <w:left w:val="none" w:sz="0" w:space="0" w:color="auto"/>
        <w:bottom w:val="none" w:sz="0" w:space="0" w:color="auto"/>
        <w:right w:val="none" w:sz="0" w:space="0" w:color="auto"/>
      </w:divBdr>
    </w:div>
    <w:div w:id="1641113283">
      <w:bodyDiv w:val="1"/>
      <w:marLeft w:val="0"/>
      <w:marRight w:val="0"/>
      <w:marTop w:val="0"/>
      <w:marBottom w:val="0"/>
      <w:divBdr>
        <w:top w:val="none" w:sz="0" w:space="0" w:color="auto"/>
        <w:left w:val="none" w:sz="0" w:space="0" w:color="auto"/>
        <w:bottom w:val="none" w:sz="0" w:space="0" w:color="auto"/>
        <w:right w:val="none" w:sz="0" w:space="0" w:color="auto"/>
      </w:divBdr>
    </w:div>
    <w:div w:id="1650941896">
      <w:bodyDiv w:val="1"/>
      <w:marLeft w:val="0"/>
      <w:marRight w:val="0"/>
      <w:marTop w:val="0"/>
      <w:marBottom w:val="0"/>
      <w:divBdr>
        <w:top w:val="none" w:sz="0" w:space="0" w:color="auto"/>
        <w:left w:val="none" w:sz="0" w:space="0" w:color="auto"/>
        <w:bottom w:val="none" w:sz="0" w:space="0" w:color="auto"/>
        <w:right w:val="none" w:sz="0" w:space="0" w:color="auto"/>
      </w:divBdr>
    </w:div>
    <w:div w:id="1669669124">
      <w:bodyDiv w:val="1"/>
      <w:marLeft w:val="0"/>
      <w:marRight w:val="0"/>
      <w:marTop w:val="0"/>
      <w:marBottom w:val="0"/>
      <w:divBdr>
        <w:top w:val="none" w:sz="0" w:space="0" w:color="auto"/>
        <w:left w:val="none" w:sz="0" w:space="0" w:color="auto"/>
        <w:bottom w:val="none" w:sz="0" w:space="0" w:color="auto"/>
        <w:right w:val="none" w:sz="0" w:space="0" w:color="auto"/>
      </w:divBdr>
    </w:div>
    <w:div w:id="1671323432">
      <w:bodyDiv w:val="1"/>
      <w:marLeft w:val="0"/>
      <w:marRight w:val="0"/>
      <w:marTop w:val="0"/>
      <w:marBottom w:val="0"/>
      <w:divBdr>
        <w:top w:val="none" w:sz="0" w:space="0" w:color="auto"/>
        <w:left w:val="none" w:sz="0" w:space="0" w:color="auto"/>
        <w:bottom w:val="none" w:sz="0" w:space="0" w:color="auto"/>
        <w:right w:val="none" w:sz="0" w:space="0" w:color="auto"/>
      </w:divBdr>
    </w:div>
    <w:div w:id="1683896275">
      <w:bodyDiv w:val="1"/>
      <w:marLeft w:val="0"/>
      <w:marRight w:val="0"/>
      <w:marTop w:val="0"/>
      <w:marBottom w:val="0"/>
      <w:divBdr>
        <w:top w:val="none" w:sz="0" w:space="0" w:color="auto"/>
        <w:left w:val="none" w:sz="0" w:space="0" w:color="auto"/>
        <w:bottom w:val="none" w:sz="0" w:space="0" w:color="auto"/>
        <w:right w:val="none" w:sz="0" w:space="0" w:color="auto"/>
      </w:divBdr>
    </w:div>
    <w:div w:id="1709254330">
      <w:bodyDiv w:val="1"/>
      <w:marLeft w:val="0"/>
      <w:marRight w:val="0"/>
      <w:marTop w:val="0"/>
      <w:marBottom w:val="0"/>
      <w:divBdr>
        <w:top w:val="none" w:sz="0" w:space="0" w:color="auto"/>
        <w:left w:val="none" w:sz="0" w:space="0" w:color="auto"/>
        <w:bottom w:val="none" w:sz="0" w:space="0" w:color="auto"/>
        <w:right w:val="none" w:sz="0" w:space="0" w:color="auto"/>
      </w:divBdr>
    </w:div>
    <w:div w:id="1743213109">
      <w:bodyDiv w:val="1"/>
      <w:marLeft w:val="0"/>
      <w:marRight w:val="0"/>
      <w:marTop w:val="0"/>
      <w:marBottom w:val="0"/>
      <w:divBdr>
        <w:top w:val="none" w:sz="0" w:space="0" w:color="auto"/>
        <w:left w:val="none" w:sz="0" w:space="0" w:color="auto"/>
        <w:bottom w:val="none" w:sz="0" w:space="0" w:color="auto"/>
        <w:right w:val="none" w:sz="0" w:space="0" w:color="auto"/>
      </w:divBdr>
    </w:div>
    <w:div w:id="1805587376">
      <w:bodyDiv w:val="1"/>
      <w:marLeft w:val="0"/>
      <w:marRight w:val="0"/>
      <w:marTop w:val="0"/>
      <w:marBottom w:val="0"/>
      <w:divBdr>
        <w:top w:val="none" w:sz="0" w:space="0" w:color="auto"/>
        <w:left w:val="none" w:sz="0" w:space="0" w:color="auto"/>
        <w:bottom w:val="none" w:sz="0" w:space="0" w:color="auto"/>
        <w:right w:val="none" w:sz="0" w:space="0" w:color="auto"/>
      </w:divBdr>
    </w:div>
    <w:div w:id="1815901652">
      <w:bodyDiv w:val="1"/>
      <w:marLeft w:val="0"/>
      <w:marRight w:val="0"/>
      <w:marTop w:val="0"/>
      <w:marBottom w:val="0"/>
      <w:divBdr>
        <w:top w:val="none" w:sz="0" w:space="0" w:color="auto"/>
        <w:left w:val="none" w:sz="0" w:space="0" w:color="auto"/>
        <w:bottom w:val="none" w:sz="0" w:space="0" w:color="auto"/>
        <w:right w:val="none" w:sz="0" w:space="0" w:color="auto"/>
      </w:divBdr>
      <w:divsChild>
        <w:div w:id="855538563">
          <w:marLeft w:val="0"/>
          <w:marRight w:val="0"/>
          <w:marTop w:val="0"/>
          <w:marBottom w:val="0"/>
          <w:divBdr>
            <w:top w:val="none" w:sz="0" w:space="0" w:color="auto"/>
            <w:left w:val="none" w:sz="0" w:space="0" w:color="auto"/>
            <w:bottom w:val="none" w:sz="0" w:space="0" w:color="auto"/>
            <w:right w:val="none" w:sz="0" w:space="0" w:color="auto"/>
          </w:divBdr>
          <w:divsChild>
            <w:div w:id="1584029187">
              <w:marLeft w:val="0"/>
              <w:marRight w:val="0"/>
              <w:marTop w:val="0"/>
              <w:marBottom w:val="0"/>
              <w:divBdr>
                <w:top w:val="none" w:sz="0" w:space="0" w:color="auto"/>
                <w:left w:val="none" w:sz="0" w:space="0" w:color="auto"/>
                <w:bottom w:val="none" w:sz="0" w:space="0" w:color="auto"/>
                <w:right w:val="none" w:sz="0" w:space="0" w:color="auto"/>
              </w:divBdr>
            </w:div>
          </w:divsChild>
        </w:div>
        <w:div w:id="36467342">
          <w:marLeft w:val="0"/>
          <w:marRight w:val="0"/>
          <w:marTop w:val="0"/>
          <w:marBottom w:val="0"/>
          <w:divBdr>
            <w:top w:val="none" w:sz="0" w:space="0" w:color="auto"/>
            <w:left w:val="none" w:sz="0" w:space="0" w:color="auto"/>
            <w:bottom w:val="none" w:sz="0" w:space="0" w:color="auto"/>
            <w:right w:val="none" w:sz="0" w:space="0" w:color="auto"/>
          </w:divBdr>
        </w:div>
      </w:divsChild>
    </w:div>
    <w:div w:id="1877162327">
      <w:bodyDiv w:val="1"/>
      <w:marLeft w:val="0"/>
      <w:marRight w:val="0"/>
      <w:marTop w:val="0"/>
      <w:marBottom w:val="0"/>
      <w:divBdr>
        <w:top w:val="none" w:sz="0" w:space="0" w:color="auto"/>
        <w:left w:val="none" w:sz="0" w:space="0" w:color="auto"/>
        <w:bottom w:val="none" w:sz="0" w:space="0" w:color="auto"/>
        <w:right w:val="none" w:sz="0" w:space="0" w:color="auto"/>
      </w:divBdr>
    </w:div>
    <w:div w:id="1892690283">
      <w:bodyDiv w:val="1"/>
      <w:marLeft w:val="0"/>
      <w:marRight w:val="0"/>
      <w:marTop w:val="0"/>
      <w:marBottom w:val="0"/>
      <w:divBdr>
        <w:top w:val="none" w:sz="0" w:space="0" w:color="auto"/>
        <w:left w:val="none" w:sz="0" w:space="0" w:color="auto"/>
        <w:bottom w:val="none" w:sz="0" w:space="0" w:color="auto"/>
        <w:right w:val="none" w:sz="0" w:space="0" w:color="auto"/>
      </w:divBdr>
    </w:div>
    <w:div w:id="1927766095">
      <w:bodyDiv w:val="1"/>
      <w:marLeft w:val="0"/>
      <w:marRight w:val="0"/>
      <w:marTop w:val="0"/>
      <w:marBottom w:val="0"/>
      <w:divBdr>
        <w:top w:val="none" w:sz="0" w:space="0" w:color="auto"/>
        <w:left w:val="none" w:sz="0" w:space="0" w:color="auto"/>
        <w:bottom w:val="none" w:sz="0" w:space="0" w:color="auto"/>
        <w:right w:val="none" w:sz="0" w:space="0" w:color="auto"/>
      </w:divBdr>
    </w:div>
    <w:div w:id="1972204443">
      <w:bodyDiv w:val="1"/>
      <w:marLeft w:val="0"/>
      <w:marRight w:val="0"/>
      <w:marTop w:val="0"/>
      <w:marBottom w:val="0"/>
      <w:divBdr>
        <w:top w:val="none" w:sz="0" w:space="0" w:color="auto"/>
        <w:left w:val="none" w:sz="0" w:space="0" w:color="auto"/>
        <w:bottom w:val="none" w:sz="0" w:space="0" w:color="auto"/>
        <w:right w:val="none" w:sz="0" w:space="0" w:color="auto"/>
      </w:divBdr>
    </w:div>
    <w:div w:id="203275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Layout" Target="diagrams/layout1.xml"/><Relationship Id="rId26" Type="http://schemas.microsoft.com/office/2007/relationships/diagramDrawing" Target="diagrams/drawing2.xml"/><Relationship Id="rId21" Type="http://schemas.microsoft.com/office/2007/relationships/diagramDrawing" Target="diagrams/drawing1.xml"/><Relationship Id="rId34" Type="http://schemas.openxmlformats.org/officeDocument/2006/relationships/hyperlink" Target="https://www.atlassian.com/blog/teamwork/the-importance-of-teamwor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hyperlink" Target="https://www.belbin.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gif"/><Relationship Id="rId20" Type="http://schemas.openxmlformats.org/officeDocument/2006/relationships/diagramColors" Target="diagrams/colors1.xml"/><Relationship Id="rId29" Type="http://schemas.openxmlformats.org/officeDocument/2006/relationships/hyperlink" Target="https://hr.mit.edu/learning-topics/teams/articles/stages-develop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diagramQuickStyle" Target="diagrams/quickStyle2.xml"/><Relationship Id="rId32" Type="http://schemas.openxmlformats.org/officeDocument/2006/relationships/hyperlink" Target="https://ifm.eng.cam.ac.uk/research/dmg/tools-and-techniques/belbins-team-role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oodle.uwtsd.ac.uk/course/view.php?id=5299" TargetMode="External"/><Relationship Id="rId23" Type="http://schemas.openxmlformats.org/officeDocument/2006/relationships/diagramLayout" Target="diagrams/layout2.xml"/><Relationship Id="rId28" Type="http://schemas.openxmlformats.org/officeDocument/2006/relationships/hyperlink" Target="https://business.amazon.com/en/join-our-team"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diagramQuickStyle" Target="diagrams/quickStyle1.xml"/><Relationship Id="rId31" Type="http://schemas.openxmlformats.org/officeDocument/2006/relationships/hyperlink" Target="https://journals.sagepub.com/doi/full/10.1177/104649642095671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oodle.uwtsd.ac.uk/course/view.php?id=5299" TargetMode="External"/><Relationship Id="rId22" Type="http://schemas.openxmlformats.org/officeDocument/2006/relationships/diagramData" Target="diagrams/data2.xml"/><Relationship Id="rId27" Type="http://schemas.openxmlformats.org/officeDocument/2006/relationships/hyperlink" Target="https://doi.org/10.1016/S1048-9843(01)00093-5" TargetMode="External"/><Relationship Id="rId30" Type="http://schemas.openxmlformats.org/officeDocument/2006/relationships/hyperlink" Target="https://moodle.uwtsd.ac.uk/course/view.php?id=5299"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150B3B-14BB-4FEA-9672-F64C6A2D63BB}" type="doc">
      <dgm:prSet loTypeId="urn:microsoft.com/office/officeart/2005/8/layout/process1" loCatId="process" qsTypeId="urn:microsoft.com/office/officeart/2005/8/quickstyle/simple1" qsCatId="simple" csTypeId="urn:microsoft.com/office/officeart/2005/8/colors/accent1_2" csCatId="accent1" phldr="1"/>
      <dgm:spPr/>
    </dgm:pt>
    <dgm:pt modelId="{EF7897EA-39B8-4E68-B92F-07C1363E7C87}">
      <dgm:prSet phldrT="[Text]"/>
      <dgm:spPr/>
      <dgm:t>
        <a:bodyPr/>
        <a:lstStyle/>
        <a:p>
          <a:r>
            <a:rPr lang="en-GB"/>
            <a:t>Forming</a:t>
          </a:r>
        </a:p>
      </dgm:t>
    </dgm:pt>
    <dgm:pt modelId="{CD1E29A7-D311-4345-93E6-A6AAB91096AF}" type="parTrans" cxnId="{05A8FA89-9C26-4A03-B151-4086A2F97F70}">
      <dgm:prSet/>
      <dgm:spPr/>
      <dgm:t>
        <a:bodyPr/>
        <a:lstStyle/>
        <a:p>
          <a:endParaRPr lang="en-GB"/>
        </a:p>
      </dgm:t>
    </dgm:pt>
    <dgm:pt modelId="{832C1C06-43EF-4D58-8FB5-29F07BEE339F}" type="sibTrans" cxnId="{05A8FA89-9C26-4A03-B151-4086A2F97F70}">
      <dgm:prSet/>
      <dgm:spPr/>
      <dgm:t>
        <a:bodyPr/>
        <a:lstStyle/>
        <a:p>
          <a:endParaRPr lang="en-GB"/>
        </a:p>
      </dgm:t>
    </dgm:pt>
    <dgm:pt modelId="{02671875-8600-4BF1-9679-E9BE64CAB33F}">
      <dgm:prSet phldrT="[Text]"/>
      <dgm:spPr/>
      <dgm:t>
        <a:bodyPr/>
        <a:lstStyle/>
        <a:p>
          <a:r>
            <a:rPr lang="en-GB"/>
            <a:t>Norming</a:t>
          </a:r>
        </a:p>
      </dgm:t>
    </dgm:pt>
    <dgm:pt modelId="{451E485A-35A2-4981-BFDD-73A1726CB404}" type="parTrans" cxnId="{2B5A4AD4-D1C6-423F-863B-546A6602E5E7}">
      <dgm:prSet/>
      <dgm:spPr/>
      <dgm:t>
        <a:bodyPr/>
        <a:lstStyle/>
        <a:p>
          <a:endParaRPr lang="en-GB"/>
        </a:p>
      </dgm:t>
    </dgm:pt>
    <dgm:pt modelId="{0E283177-265D-4D10-9F98-D03825D31305}" type="sibTrans" cxnId="{2B5A4AD4-D1C6-423F-863B-546A6602E5E7}">
      <dgm:prSet/>
      <dgm:spPr/>
      <dgm:t>
        <a:bodyPr/>
        <a:lstStyle/>
        <a:p>
          <a:endParaRPr lang="en-GB"/>
        </a:p>
      </dgm:t>
    </dgm:pt>
    <dgm:pt modelId="{61F2B483-46AB-4169-8A5F-E6477FFC288E}">
      <dgm:prSet phldrT="[Text]"/>
      <dgm:spPr/>
      <dgm:t>
        <a:bodyPr/>
        <a:lstStyle/>
        <a:p>
          <a:r>
            <a:rPr lang="en-GB"/>
            <a:t>Performing</a:t>
          </a:r>
        </a:p>
      </dgm:t>
    </dgm:pt>
    <dgm:pt modelId="{AC7EEBD0-D215-43F3-B8EF-8EE2E2161936}" type="parTrans" cxnId="{BB5B9924-0903-4C1A-921F-98FE9C1B0F76}">
      <dgm:prSet/>
      <dgm:spPr/>
      <dgm:t>
        <a:bodyPr/>
        <a:lstStyle/>
        <a:p>
          <a:endParaRPr lang="en-GB"/>
        </a:p>
      </dgm:t>
    </dgm:pt>
    <dgm:pt modelId="{B0A31CAE-4134-411D-A696-CD0DF556AAF2}" type="sibTrans" cxnId="{BB5B9924-0903-4C1A-921F-98FE9C1B0F76}">
      <dgm:prSet/>
      <dgm:spPr/>
      <dgm:t>
        <a:bodyPr/>
        <a:lstStyle/>
        <a:p>
          <a:endParaRPr lang="en-GB"/>
        </a:p>
      </dgm:t>
    </dgm:pt>
    <dgm:pt modelId="{66876E85-404A-4D75-BA28-0368F12C3C05}">
      <dgm:prSet phldrT="[Text]"/>
      <dgm:spPr/>
      <dgm:t>
        <a:bodyPr/>
        <a:lstStyle/>
        <a:p>
          <a:r>
            <a:rPr lang="en-GB"/>
            <a:t>Adjourning</a:t>
          </a:r>
        </a:p>
      </dgm:t>
    </dgm:pt>
    <dgm:pt modelId="{B872CC57-6306-44BB-B6E8-EAE88083CC1B}" type="parTrans" cxnId="{C14D4E74-5637-47DF-B54B-DA4DB424E5BB}">
      <dgm:prSet/>
      <dgm:spPr/>
      <dgm:t>
        <a:bodyPr/>
        <a:lstStyle/>
        <a:p>
          <a:endParaRPr lang="en-GB"/>
        </a:p>
      </dgm:t>
    </dgm:pt>
    <dgm:pt modelId="{16D28774-A7B2-40AC-AE14-3CB00B4FBF1C}" type="sibTrans" cxnId="{C14D4E74-5637-47DF-B54B-DA4DB424E5BB}">
      <dgm:prSet/>
      <dgm:spPr/>
      <dgm:t>
        <a:bodyPr/>
        <a:lstStyle/>
        <a:p>
          <a:endParaRPr lang="en-GB"/>
        </a:p>
      </dgm:t>
    </dgm:pt>
    <dgm:pt modelId="{238B454D-F4DA-4DD2-B8B2-A564F8562BD0}">
      <dgm:prSet phldrT="[Text]"/>
      <dgm:spPr/>
      <dgm:t>
        <a:bodyPr/>
        <a:lstStyle/>
        <a:p>
          <a:r>
            <a:rPr lang="en-GB"/>
            <a:t>Storming</a:t>
          </a:r>
        </a:p>
      </dgm:t>
    </dgm:pt>
    <dgm:pt modelId="{8E513F9F-AF12-4FCF-AE90-B56D1182F0A1}" type="parTrans" cxnId="{E14DE052-5007-439F-BD2B-52F850106039}">
      <dgm:prSet/>
      <dgm:spPr/>
      <dgm:t>
        <a:bodyPr/>
        <a:lstStyle/>
        <a:p>
          <a:endParaRPr lang="en-GB"/>
        </a:p>
      </dgm:t>
    </dgm:pt>
    <dgm:pt modelId="{8DAF8F67-FC5E-4E61-8EAD-9BFB77442E6D}" type="sibTrans" cxnId="{E14DE052-5007-439F-BD2B-52F850106039}">
      <dgm:prSet/>
      <dgm:spPr/>
      <dgm:t>
        <a:bodyPr/>
        <a:lstStyle/>
        <a:p>
          <a:endParaRPr lang="en-GB"/>
        </a:p>
      </dgm:t>
    </dgm:pt>
    <dgm:pt modelId="{A32A691D-6EA5-4DE2-B1E7-188E5C217C2B}" type="pres">
      <dgm:prSet presAssocID="{AA150B3B-14BB-4FEA-9672-F64C6A2D63BB}" presName="Name0" presStyleCnt="0">
        <dgm:presLayoutVars>
          <dgm:dir/>
          <dgm:resizeHandles val="exact"/>
        </dgm:presLayoutVars>
      </dgm:prSet>
      <dgm:spPr/>
    </dgm:pt>
    <dgm:pt modelId="{F10AB8DB-D938-4F2B-ABB0-9BA768B3BD02}" type="pres">
      <dgm:prSet presAssocID="{EF7897EA-39B8-4E68-B92F-07C1363E7C87}" presName="node" presStyleLbl="node1" presStyleIdx="0" presStyleCnt="5">
        <dgm:presLayoutVars>
          <dgm:bulletEnabled val="1"/>
        </dgm:presLayoutVars>
      </dgm:prSet>
      <dgm:spPr/>
    </dgm:pt>
    <dgm:pt modelId="{2AF9B124-4B4E-4CF2-8CE3-3813F95ACC6B}" type="pres">
      <dgm:prSet presAssocID="{832C1C06-43EF-4D58-8FB5-29F07BEE339F}" presName="sibTrans" presStyleLbl="sibTrans2D1" presStyleIdx="0" presStyleCnt="4"/>
      <dgm:spPr/>
    </dgm:pt>
    <dgm:pt modelId="{528A365D-5438-405E-A401-373F1FD45B6B}" type="pres">
      <dgm:prSet presAssocID="{832C1C06-43EF-4D58-8FB5-29F07BEE339F}" presName="connectorText" presStyleLbl="sibTrans2D1" presStyleIdx="0" presStyleCnt="4"/>
      <dgm:spPr/>
    </dgm:pt>
    <dgm:pt modelId="{ADB0668F-2123-4F3E-9A12-58F6FA2D3815}" type="pres">
      <dgm:prSet presAssocID="{238B454D-F4DA-4DD2-B8B2-A564F8562BD0}" presName="node" presStyleLbl="node1" presStyleIdx="1" presStyleCnt="5">
        <dgm:presLayoutVars>
          <dgm:bulletEnabled val="1"/>
        </dgm:presLayoutVars>
      </dgm:prSet>
      <dgm:spPr/>
    </dgm:pt>
    <dgm:pt modelId="{946F705A-DAF0-4F40-9C1F-3A6CA2255031}" type="pres">
      <dgm:prSet presAssocID="{8DAF8F67-FC5E-4E61-8EAD-9BFB77442E6D}" presName="sibTrans" presStyleLbl="sibTrans2D1" presStyleIdx="1" presStyleCnt="4"/>
      <dgm:spPr/>
    </dgm:pt>
    <dgm:pt modelId="{F6542455-F8B2-4397-8BC2-7C377939706B}" type="pres">
      <dgm:prSet presAssocID="{8DAF8F67-FC5E-4E61-8EAD-9BFB77442E6D}" presName="connectorText" presStyleLbl="sibTrans2D1" presStyleIdx="1" presStyleCnt="4"/>
      <dgm:spPr/>
    </dgm:pt>
    <dgm:pt modelId="{AE433C32-FE57-46CE-8EE3-7D19B5C3673B}" type="pres">
      <dgm:prSet presAssocID="{02671875-8600-4BF1-9679-E9BE64CAB33F}" presName="node" presStyleLbl="node1" presStyleIdx="2" presStyleCnt="5">
        <dgm:presLayoutVars>
          <dgm:bulletEnabled val="1"/>
        </dgm:presLayoutVars>
      </dgm:prSet>
      <dgm:spPr/>
    </dgm:pt>
    <dgm:pt modelId="{9BC2E8AF-43A9-4F30-8B41-19E179ECC501}" type="pres">
      <dgm:prSet presAssocID="{0E283177-265D-4D10-9F98-D03825D31305}" presName="sibTrans" presStyleLbl="sibTrans2D1" presStyleIdx="2" presStyleCnt="4"/>
      <dgm:spPr/>
    </dgm:pt>
    <dgm:pt modelId="{FD25805C-7968-47D2-818E-642962744E84}" type="pres">
      <dgm:prSet presAssocID="{0E283177-265D-4D10-9F98-D03825D31305}" presName="connectorText" presStyleLbl="sibTrans2D1" presStyleIdx="2" presStyleCnt="4"/>
      <dgm:spPr/>
    </dgm:pt>
    <dgm:pt modelId="{9E1550CF-167C-42E4-AF1D-785BF9B80641}" type="pres">
      <dgm:prSet presAssocID="{61F2B483-46AB-4169-8A5F-E6477FFC288E}" presName="node" presStyleLbl="node1" presStyleIdx="3" presStyleCnt="5">
        <dgm:presLayoutVars>
          <dgm:bulletEnabled val="1"/>
        </dgm:presLayoutVars>
      </dgm:prSet>
      <dgm:spPr/>
    </dgm:pt>
    <dgm:pt modelId="{B75E4B92-7C3A-4E7C-A661-117DEFA9D587}" type="pres">
      <dgm:prSet presAssocID="{B0A31CAE-4134-411D-A696-CD0DF556AAF2}" presName="sibTrans" presStyleLbl="sibTrans2D1" presStyleIdx="3" presStyleCnt="4"/>
      <dgm:spPr/>
    </dgm:pt>
    <dgm:pt modelId="{D6B89D20-9E9C-4042-A3BB-8C0731C45D0D}" type="pres">
      <dgm:prSet presAssocID="{B0A31CAE-4134-411D-A696-CD0DF556AAF2}" presName="connectorText" presStyleLbl="sibTrans2D1" presStyleIdx="3" presStyleCnt="4"/>
      <dgm:spPr/>
    </dgm:pt>
    <dgm:pt modelId="{50C9FB31-FB6D-4BB5-BD28-0EF80FDE0538}" type="pres">
      <dgm:prSet presAssocID="{66876E85-404A-4D75-BA28-0368F12C3C05}" presName="node" presStyleLbl="node1" presStyleIdx="4" presStyleCnt="5">
        <dgm:presLayoutVars>
          <dgm:bulletEnabled val="1"/>
        </dgm:presLayoutVars>
      </dgm:prSet>
      <dgm:spPr/>
    </dgm:pt>
  </dgm:ptLst>
  <dgm:cxnLst>
    <dgm:cxn modelId="{2ECBD401-29A9-4998-A036-6426C3014208}" type="presOf" srcId="{EF7897EA-39B8-4E68-B92F-07C1363E7C87}" destId="{F10AB8DB-D938-4F2B-ABB0-9BA768B3BD02}" srcOrd="0" destOrd="0" presId="urn:microsoft.com/office/officeart/2005/8/layout/process1"/>
    <dgm:cxn modelId="{A1EF4717-C631-4F69-AC0A-397FFC2F3109}" type="presOf" srcId="{832C1C06-43EF-4D58-8FB5-29F07BEE339F}" destId="{2AF9B124-4B4E-4CF2-8CE3-3813F95ACC6B}" srcOrd="0" destOrd="0" presId="urn:microsoft.com/office/officeart/2005/8/layout/process1"/>
    <dgm:cxn modelId="{55885023-2717-437E-B2DF-B8C12AF12831}" type="presOf" srcId="{B0A31CAE-4134-411D-A696-CD0DF556AAF2}" destId="{B75E4B92-7C3A-4E7C-A661-117DEFA9D587}" srcOrd="0" destOrd="0" presId="urn:microsoft.com/office/officeart/2005/8/layout/process1"/>
    <dgm:cxn modelId="{6C9D5324-871E-4803-94DC-9CFC002BCA91}" type="presOf" srcId="{8DAF8F67-FC5E-4E61-8EAD-9BFB77442E6D}" destId="{946F705A-DAF0-4F40-9C1F-3A6CA2255031}" srcOrd="0" destOrd="0" presId="urn:microsoft.com/office/officeart/2005/8/layout/process1"/>
    <dgm:cxn modelId="{BB5B9924-0903-4C1A-921F-98FE9C1B0F76}" srcId="{AA150B3B-14BB-4FEA-9672-F64C6A2D63BB}" destId="{61F2B483-46AB-4169-8A5F-E6477FFC288E}" srcOrd="3" destOrd="0" parTransId="{AC7EEBD0-D215-43F3-B8EF-8EE2E2161936}" sibTransId="{B0A31CAE-4134-411D-A696-CD0DF556AAF2}"/>
    <dgm:cxn modelId="{4802AB25-9A1F-4AD6-9F55-C133F5A83C52}" type="presOf" srcId="{66876E85-404A-4D75-BA28-0368F12C3C05}" destId="{50C9FB31-FB6D-4BB5-BD28-0EF80FDE0538}" srcOrd="0" destOrd="0" presId="urn:microsoft.com/office/officeart/2005/8/layout/process1"/>
    <dgm:cxn modelId="{A5FE4528-B5B5-4A04-B00F-8DC8499CA915}" type="presOf" srcId="{61F2B483-46AB-4169-8A5F-E6477FFC288E}" destId="{9E1550CF-167C-42E4-AF1D-785BF9B80641}" srcOrd="0" destOrd="0" presId="urn:microsoft.com/office/officeart/2005/8/layout/process1"/>
    <dgm:cxn modelId="{6CA23D3C-6EDF-4A28-9734-C1F11A4952F5}" type="presOf" srcId="{832C1C06-43EF-4D58-8FB5-29F07BEE339F}" destId="{528A365D-5438-405E-A401-373F1FD45B6B}" srcOrd="1" destOrd="0" presId="urn:microsoft.com/office/officeart/2005/8/layout/process1"/>
    <dgm:cxn modelId="{31A04E66-8C05-493A-A4F4-FB07262A2B0F}" type="presOf" srcId="{0E283177-265D-4D10-9F98-D03825D31305}" destId="{9BC2E8AF-43A9-4F30-8B41-19E179ECC501}" srcOrd="0" destOrd="0" presId="urn:microsoft.com/office/officeart/2005/8/layout/process1"/>
    <dgm:cxn modelId="{53D5E44A-BB69-4DB5-982C-E59F71ECAA79}" type="presOf" srcId="{0E283177-265D-4D10-9F98-D03825D31305}" destId="{FD25805C-7968-47D2-818E-642962744E84}" srcOrd="1" destOrd="0" presId="urn:microsoft.com/office/officeart/2005/8/layout/process1"/>
    <dgm:cxn modelId="{80EAAE6C-C988-45FB-8EBB-970FFD4846BB}" type="presOf" srcId="{B0A31CAE-4134-411D-A696-CD0DF556AAF2}" destId="{D6B89D20-9E9C-4042-A3BB-8C0731C45D0D}" srcOrd="1" destOrd="0" presId="urn:microsoft.com/office/officeart/2005/8/layout/process1"/>
    <dgm:cxn modelId="{E14DE052-5007-439F-BD2B-52F850106039}" srcId="{AA150B3B-14BB-4FEA-9672-F64C6A2D63BB}" destId="{238B454D-F4DA-4DD2-B8B2-A564F8562BD0}" srcOrd="1" destOrd="0" parTransId="{8E513F9F-AF12-4FCF-AE90-B56D1182F0A1}" sibTransId="{8DAF8F67-FC5E-4E61-8EAD-9BFB77442E6D}"/>
    <dgm:cxn modelId="{C14D4E74-5637-47DF-B54B-DA4DB424E5BB}" srcId="{AA150B3B-14BB-4FEA-9672-F64C6A2D63BB}" destId="{66876E85-404A-4D75-BA28-0368F12C3C05}" srcOrd="4" destOrd="0" parTransId="{B872CC57-6306-44BB-B6E8-EAE88083CC1B}" sibTransId="{16D28774-A7B2-40AC-AE14-3CB00B4FBF1C}"/>
    <dgm:cxn modelId="{18291856-9ECA-428E-A74E-D44DE033E749}" type="presOf" srcId="{02671875-8600-4BF1-9679-E9BE64CAB33F}" destId="{AE433C32-FE57-46CE-8EE3-7D19B5C3673B}" srcOrd="0" destOrd="0" presId="urn:microsoft.com/office/officeart/2005/8/layout/process1"/>
    <dgm:cxn modelId="{05A8FA89-9C26-4A03-B151-4086A2F97F70}" srcId="{AA150B3B-14BB-4FEA-9672-F64C6A2D63BB}" destId="{EF7897EA-39B8-4E68-B92F-07C1363E7C87}" srcOrd="0" destOrd="0" parTransId="{CD1E29A7-D311-4345-93E6-A6AAB91096AF}" sibTransId="{832C1C06-43EF-4D58-8FB5-29F07BEE339F}"/>
    <dgm:cxn modelId="{AA5A55AB-8DF6-4E8F-8717-0A16CEF6984E}" type="presOf" srcId="{238B454D-F4DA-4DD2-B8B2-A564F8562BD0}" destId="{ADB0668F-2123-4F3E-9A12-58F6FA2D3815}" srcOrd="0" destOrd="0" presId="urn:microsoft.com/office/officeart/2005/8/layout/process1"/>
    <dgm:cxn modelId="{2B5A4AD4-D1C6-423F-863B-546A6602E5E7}" srcId="{AA150B3B-14BB-4FEA-9672-F64C6A2D63BB}" destId="{02671875-8600-4BF1-9679-E9BE64CAB33F}" srcOrd="2" destOrd="0" parTransId="{451E485A-35A2-4981-BFDD-73A1726CB404}" sibTransId="{0E283177-265D-4D10-9F98-D03825D31305}"/>
    <dgm:cxn modelId="{77D70EE0-0A3A-422C-A504-874DEA366C3C}" type="presOf" srcId="{8DAF8F67-FC5E-4E61-8EAD-9BFB77442E6D}" destId="{F6542455-F8B2-4397-8BC2-7C377939706B}" srcOrd="1" destOrd="0" presId="urn:microsoft.com/office/officeart/2005/8/layout/process1"/>
    <dgm:cxn modelId="{A5F42AFA-4B5B-4D11-B215-E2E32DE37285}" type="presOf" srcId="{AA150B3B-14BB-4FEA-9672-F64C6A2D63BB}" destId="{A32A691D-6EA5-4DE2-B1E7-188E5C217C2B}" srcOrd="0" destOrd="0" presId="urn:microsoft.com/office/officeart/2005/8/layout/process1"/>
    <dgm:cxn modelId="{7F8AD36F-3210-4E88-B700-B114D47A9226}" type="presParOf" srcId="{A32A691D-6EA5-4DE2-B1E7-188E5C217C2B}" destId="{F10AB8DB-D938-4F2B-ABB0-9BA768B3BD02}" srcOrd="0" destOrd="0" presId="urn:microsoft.com/office/officeart/2005/8/layout/process1"/>
    <dgm:cxn modelId="{A96C86A8-03EE-41E9-B6BF-0DBB56B7852E}" type="presParOf" srcId="{A32A691D-6EA5-4DE2-B1E7-188E5C217C2B}" destId="{2AF9B124-4B4E-4CF2-8CE3-3813F95ACC6B}" srcOrd="1" destOrd="0" presId="urn:microsoft.com/office/officeart/2005/8/layout/process1"/>
    <dgm:cxn modelId="{B9179C68-2D07-4921-9D6A-287824B02ED4}" type="presParOf" srcId="{2AF9B124-4B4E-4CF2-8CE3-3813F95ACC6B}" destId="{528A365D-5438-405E-A401-373F1FD45B6B}" srcOrd="0" destOrd="0" presId="urn:microsoft.com/office/officeart/2005/8/layout/process1"/>
    <dgm:cxn modelId="{3166828B-AA17-49F5-8DB4-DC231FFD35DC}" type="presParOf" srcId="{A32A691D-6EA5-4DE2-B1E7-188E5C217C2B}" destId="{ADB0668F-2123-4F3E-9A12-58F6FA2D3815}" srcOrd="2" destOrd="0" presId="urn:microsoft.com/office/officeart/2005/8/layout/process1"/>
    <dgm:cxn modelId="{EA40C300-333D-40DC-AE97-94FC42B47177}" type="presParOf" srcId="{A32A691D-6EA5-4DE2-B1E7-188E5C217C2B}" destId="{946F705A-DAF0-4F40-9C1F-3A6CA2255031}" srcOrd="3" destOrd="0" presId="urn:microsoft.com/office/officeart/2005/8/layout/process1"/>
    <dgm:cxn modelId="{C2C6D9B8-C6CA-4612-AC40-D2516E1A86CF}" type="presParOf" srcId="{946F705A-DAF0-4F40-9C1F-3A6CA2255031}" destId="{F6542455-F8B2-4397-8BC2-7C377939706B}" srcOrd="0" destOrd="0" presId="urn:microsoft.com/office/officeart/2005/8/layout/process1"/>
    <dgm:cxn modelId="{8A5AC59F-C3AF-46FD-BA1B-D1A64EBC025D}" type="presParOf" srcId="{A32A691D-6EA5-4DE2-B1E7-188E5C217C2B}" destId="{AE433C32-FE57-46CE-8EE3-7D19B5C3673B}" srcOrd="4" destOrd="0" presId="urn:microsoft.com/office/officeart/2005/8/layout/process1"/>
    <dgm:cxn modelId="{73003FC9-C732-4501-BB8E-55A9C02377B8}" type="presParOf" srcId="{A32A691D-6EA5-4DE2-B1E7-188E5C217C2B}" destId="{9BC2E8AF-43A9-4F30-8B41-19E179ECC501}" srcOrd="5" destOrd="0" presId="urn:microsoft.com/office/officeart/2005/8/layout/process1"/>
    <dgm:cxn modelId="{831D6FBA-3010-48CD-863F-1C121253C042}" type="presParOf" srcId="{9BC2E8AF-43A9-4F30-8B41-19E179ECC501}" destId="{FD25805C-7968-47D2-818E-642962744E84}" srcOrd="0" destOrd="0" presId="urn:microsoft.com/office/officeart/2005/8/layout/process1"/>
    <dgm:cxn modelId="{8941B1F7-1369-439F-A96A-286E2061A163}" type="presParOf" srcId="{A32A691D-6EA5-4DE2-B1E7-188E5C217C2B}" destId="{9E1550CF-167C-42E4-AF1D-785BF9B80641}" srcOrd="6" destOrd="0" presId="urn:microsoft.com/office/officeart/2005/8/layout/process1"/>
    <dgm:cxn modelId="{F95BD592-C44C-4AE6-BEC6-443B5F0F7889}" type="presParOf" srcId="{A32A691D-6EA5-4DE2-B1E7-188E5C217C2B}" destId="{B75E4B92-7C3A-4E7C-A661-117DEFA9D587}" srcOrd="7" destOrd="0" presId="urn:microsoft.com/office/officeart/2005/8/layout/process1"/>
    <dgm:cxn modelId="{4336C720-5F83-4FAB-A484-BF10E7812630}" type="presParOf" srcId="{B75E4B92-7C3A-4E7C-A661-117DEFA9D587}" destId="{D6B89D20-9E9C-4042-A3BB-8C0731C45D0D}" srcOrd="0" destOrd="0" presId="urn:microsoft.com/office/officeart/2005/8/layout/process1"/>
    <dgm:cxn modelId="{69396FE5-F103-4142-9BF1-5DC596C8BE02}" type="presParOf" srcId="{A32A691D-6EA5-4DE2-B1E7-188E5C217C2B}" destId="{50C9FB31-FB6D-4BB5-BD28-0EF80FDE0538}"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C2F4E9-1044-4E69-B890-A364634E61B8}" type="doc">
      <dgm:prSet loTypeId="urn:microsoft.com/office/officeart/2005/8/layout/hProcess9" loCatId="process" qsTypeId="urn:microsoft.com/office/officeart/2005/8/quickstyle/simple1" qsCatId="simple" csTypeId="urn:microsoft.com/office/officeart/2005/8/colors/accent1_2" csCatId="accent1" phldr="1"/>
      <dgm:spPr/>
    </dgm:pt>
    <dgm:pt modelId="{0BFADE30-D883-41BF-80CA-B796FCFA5F49}">
      <dgm:prSet phldrT="[Text]"/>
      <dgm:spPr/>
      <dgm:t>
        <a:bodyPr/>
        <a:lstStyle/>
        <a:p>
          <a:r>
            <a:rPr lang="en-GB"/>
            <a:t>Stage 1, Dependence and inclusion</a:t>
          </a:r>
        </a:p>
      </dgm:t>
    </dgm:pt>
    <dgm:pt modelId="{5049F64D-4EF8-4C76-BC91-2EFA01724F85}" type="parTrans" cxnId="{DD9B684F-4D6E-4409-8500-5043A63DD2FE}">
      <dgm:prSet/>
      <dgm:spPr/>
      <dgm:t>
        <a:bodyPr/>
        <a:lstStyle/>
        <a:p>
          <a:endParaRPr lang="en-GB"/>
        </a:p>
      </dgm:t>
    </dgm:pt>
    <dgm:pt modelId="{0B7D63A9-A901-4421-9F36-3D2C7BC13691}" type="sibTrans" cxnId="{DD9B684F-4D6E-4409-8500-5043A63DD2FE}">
      <dgm:prSet/>
      <dgm:spPr/>
      <dgm:t>
        <a:bodyPr/>
        <a:lstStyle/>
        <a:p>
          <a:endParaRPr lang="en-GB"/>
        </a:p>
      </dgm:t>
    </dgm:pt>
    <dgm:pt modelId="{86BE0446-70D1-41FA-BA9B-A73F4FEE8828}">
      <dgm:prSet phldrT="[Text]"/>
      <dgm:spPr/>
      <dgm:t>
        <a:bodyPr/>
        <a:lstStyle/>
        <a:p>
          <a:r>
            <a:rPr lang="en-GB"/>
            <a:t>Stage 2, Counter-dependence and fight</a:t>
          </a:r>
        </a:p>
      </dgm:t>
    </dgm:pt>
    <dgm:pt modelId="{A498BB68-4A79-4671-90FB-67D94D1EF0E4}" type="parTrans" cxnId="{CFCD2E9F-E53A-4ACA-B62A-9F4C5337A915}">
      <dgm:prSet/>
      <dgm:spPr/>
      <dgm:t>
        <a:bodyPr/>
        <a:lstStyle/>
        <a:p>
          <a:endParaRPr lang="en-GB"/>
        </a:p>
      </dgm:t>
    </dgm:pt>
    <dgm:pt modelId="{3B867C1E-EFC9-4143-9178-3D173281821D}" type="sibTrans" cxnId="{CFCD2E9F-E53A-4ACA-B62A-9F4C5337A915}">
      <dgm:prSet/>
      <dgm:spPr/>
      <dgm:t>
        <a:bodyPr/>
        <a:lstStyle/>
        <a:p>
          <a:endParaRPr lang="en-GB"/>
        </a:p>
      </dgm:t>
    </dgm:pt>
    <dgm:pt modelId="{B7E211DB-FDAA-4D0C-ABE1-3214A85B69E0}">
      <dgm:prSet phldrT="[Text]"/>
      <dgm:spPr/>
      <dgm:t>
        <a:bodyPr/>
        <a:lstStyle/>
        <a:p>
          <a:r>
            <a:rPr lang="en-GB"/>
            <a:t>Stage 3, Trust and structure</a:t>
          </a:r>
        </a:p>
      </dgm:t>
    </dgm:pt>
    <dgm:pt modelId="{298BFC19-628B-4F0D-A9C6-4F187D2CFA15}" type="parTrans" cxnId="{2B46FF72-56A8-4F1D-A328-68B153363569}">
      <dgm:prSet/>
      <dgm:spPr/>
      <dgm:t>
        <a:bodyPr/>
        <a:lstStyle/>
        <a:p>
          <a:endParaRPr lang="en-GB"/>
        </a:p>
      </dgm:t>
    </dgm:pt>
    <dgm:pt modelId="{7DC3B8F3-064D-4942-9952-043C3F6D1EBD}" type="sibTrans" cxnId="{2B46FF72-56A8-4F1D-A328-68B153363569}">
      <dgm:prSet/>
      <dgm:spPr/>
      <dgm:t>
        <a:bodyPr/>
        <a:lstStyle/>
        <a:p>
          <a:endParaRPr lang="en-GB"/>
        </a:p>
      </dgm:t>
    </dgm:pt>
    <dgm:pt modelId="{0F5E80A9-F531-4783-B86B-FBD970FD14C0}">
      <dgm:prSet phldrT="[Text]"/>
      <dgm:spPr/>
      <dgm:t>
        <a:bodyPr/>
        <a:lstStyle/>
        <a:p>
          <a:r>
            <a:rPr lang="en-GB"/>
            <a:t>Stage 4, Work and productivity</a:t>
          </a:r>
        </a:p>
      </dgm:t>
    </dgm:pt>
    <dgm:pt modelId="{A5D811FC-6C9C-4C1C-A802-E198840EFD1C}" type="parTrans" cxnId="{E6BC7634-CE6E-4543-B350-872EF2CA7E47}">
      <dgm:prSet/>
      <dgm:spPr/>
      <dgm:t>
        <a:bodyPr/>
        <a:lstStyle/>
        <a:p>
          <a:endParaRPr lang="en-GB"/>
        </a:p>
      </dgm:t>
    </dgm:pt>
    <dgm:pt modelId="{6E5488F8-3F38-425A-813C-E4907AA6C205}" type="sibTrans" cxnId="{E6BC7634-CE6E-4543-B350-872EF2CA7E47}">
      <dgm:prSet/>
      <dgm:spPr/>
      <dgm:t>
        <a:bodyPr/>
        <a:lstStyle/>
        <a:p>
          <a:endParaRPr lang="en-GB"/>
        </a:p>
      </dgm:t>
    </dgm:pt>
    <dgm:pt modelId="{5837B70D-57E2-4C71-BECA-C0203D149A0A}" type="pres">
      <dgm:prSet presAssocID="{91C2F4E9-1044-4E69-B890-A364634E61B8}" presName="CompostProcess" presStyleCnt="0">
        <dgm:presLayoutVars>
          <dgm:dir/>
          <dgm:resizeHandles val="exact"/>
        </dgm:presLayoutVars>
      </dgm:prSet>
      <dgm:spPr/>
    </dgm:pt>
    <dgm:pt modelId="{5DF80EF9-EBB3-46A6-82F8-6107C2D16C44}" type="pres">
      <dgm:prSet presAssocID="{91C2F4E9-1044-4E69-B890-A364634E61B8}" presName="arrow" presStyleLbl="bgShp" presStyleIdx="0" presStyleCnt="1"/>
      <dgm:spPr/>
    </dgm:pt>
    <dgm:pt modelId="{E0B7666F-EA9B-4829-B6B6-AB4480F043AA}" type="pres">
      <dgm:prSet presAssocID="{91C2F4E9-1044-4E69-B890-A364634E61B8}" presName="linearProcess" presStyleCnt="0"/>
      <dgm:spPr/>
    </dgm:pt>
    <dgm:pt modelId="{497CFECD-7F7D-4B53-A642-BEE6F160CAE7}" type="pres">
      <dgm:prSet presAssocID="{0BFADE30-D883-41BF-80CA-B796FCFA5F49}" presName="textNode" presStyleLbl="node1" presStyleIdx="0" presStyleCnt="4">
        <dgm:presLayoutVars>
          <dgm:bulletEnabled val="1"/>
        </dgm:presLayoutVars>
      </dgm:prSet>
      <dgm:spPr/>
    </dgm:pt>
    <dgm:pt modelId="{70B27417-2B21-4ECC-90F2-2335C05B99C3}" type="pres">
      <dgm:prSet presAssocID="{0B7D63A9-A901-4421-9F36-3D2C7BC13691}" presName="sibTrans" presStyleCnt="0"/>
      <dgm:spPr/>
    </dgm:pt>
    <dgm:pt modelId="{3944945D-FE0B-48F4-BC14-72F5665A8FA4}" type="pres">
      <dgm:prSet presAssocID="{86BE0446-70D1-41FA-BA9B-A73F4FEE8828}" presName="textNode" presStyleLbl="node1" presStyleIdx="1" presStyleCnt="4">
        <dgm:presLayoutVars>
          <dgm:bulletEnabled val="1"/>
        </dgm:presLayoutVars>
      </dgm:prSet>
      <dgm:spPr/>
    </dgm:pt>
    <dgm:pt modelId="{0EB0DC64-B1A4-4905-A04C-4DE9208EECC1}" type="pres">
      <dgm:prSet presAssocID="{3B867C1E-EFC9-4143-9178-3D173281821D}" presName="sibTrans" presStyleCnt="0"/>
      <dgm:spPr/>
    </dgm:pt>
    <dgm:pt modelId="{637B5B84-0CE6-4107-8D15-E9E95788CF7E}" type="pres">
      <dgm:prSet presAssocID="{B7E211DB-FDAA-4D0C-ABE1-3214A85B69E0}" presName="textNode" presStyleLbl="node1" presStyleIdx="2" presStyleCnt="4">
        <dgm:presLayoutVars>
          <dgm:bulletEnabled val="1"/>
        </dgm:presLayoutVars>
      </dgm:prSet>
      <dgm:spPr/>
    </dgm:pt>
    <dgm:pt modelId="{E0F3DD9A-E418-4E2D-BB57-7849F2BFFA1F}" type="pres">
      <dgm:prSet presAssocID="{7DC3B8F3-064D-4942-9952-043C3F6D1EBD}" presName="sibTrans" presStyleCnt="0"/>
      <dgm:spPr/>
    </dgm:pt>
    <dgm:pt modelId="{BCA7733F-2E1B-41A4-A5BD-14FAD3BB5DAD}" type="pres">
      <dgm:prSet presAssocID="{0F5E80A9-F531-4783-B86B-FBD970FD14C0}" presName="textNode" presStyleLbl="node1" presStyleIdx="3" presStyleCnt="4">
        <dgm:presLayoutVars>
          <dgm:bulletEnabled val="1"/>
        </dgm:presLayoutVars>
      </dgm:prSet>
      <dgm:spPr/>
    </dgm:pt>
  </dgm:ptLst>
  <dgm:cxnLst>
    <dgm:cxn modelId="{D57C1E00-D09E-4551-8723-8164B48070A9}" type="presOf" srcId="{91C2F4E9-1044-4E69-B890-A364634E61B8}" destId="{5837B70D-57E2-4C71-BECA-C0203D149A0A}" srcOrd="0" destOrd="0" presId="urn:microsoft.com/office/officeart/2005/8/layout/hProcess9"/>
    <dgm:cxn modelId="{A7F6D821-C6CE-4433-8F85-B2F85230E7C8}" type="presOf" srcId="{B7E211DB-FDAA-4D0C-ABE1-3214A85B69E0}" destId="{637B5B84-0CE6-4107-8D15-E9E95788CF7E}" srcOrd="0" destOrd="0" presId="urn:microsoft.com/office/officeart/2005/8/layout/hProcess9"/>
    <dgm:cxn modelId="{E6BC7634-CE6E-4543-B350-872EF2CA7E47}" srcId="{91C2F4E9-1044-4E69-B890-A364634E61B8}" destId="{0F5E80A9-F531-4783-B86B-FBD970FD14C0}" srcOrd="3" destOrd="0" parTransId="{A5D811FC-6C9C-4C1C-A802-E198840EFD1C}" sibTransId="{6E5488F8-3F38-425A-813C-E4907AA6C205}"/>
    <dgm:cxn modelId="{DD9B684F-4D6E-4409-8500-5043A63DD2FE}" srcId="{91C2F4E9-1044-4E69-B890-A364634E61B8}" destId="{0BFADE30-D883-41BF-80CA-B796FCFA5F49}" srcOrd="0" destOrd="0" parTransId="{5049F64D-4EF8-4C76-BC91-2EFA01724F85}" sibTransId="{0B7D63A9-A901-4421-9F36-3D2C7BC13691}"/>
    <dgm:cxn modelId="{2B46FF72-56A8-4F1D-A328-68B153363569}" srcId="{91C2F4E9-1044-4E69-B890-A364634E61B8}" destId="{B7E211DB-FDAA-4D0C-ABE1-3214A85B69E0}" srcOrd="2" destOrd="0" parTransId="{298BFC19-628B-4F0D-A9C6-4F187D2CFA15}" sibTransId="{7DC3B8F3-064D-4942-9952-043C3F6D1EBD}"/>
    <dgm:cxn modelId="{CFCD2E9F-E53A-4ACA-B62A-9F4C5337A915}" srcId="{91C2F4E9-1044-4E69-B890-A364634E61B8}" destId="{86BE0446-70D1-41FA-BA9B-A73F4FEE8828}" srcOrd="1" destOrd="0" parTransId="{A498BB68-4A79-4671-90FB-67D94D1EF0E4}" sibTransId="{3B867C1E-EFC9-4143-9178-3D173281821D}"/>
    <dgm:cxn modelId="{46CEFDDA-8650-4DCE-998F-03440679D49E}" type="presOf" srcId="{86BE0446-70D1-41FA-BA9B-A73F4FEE8828}" destId="{3944945D-FE0B-48F4-BC14-72F5665A8FA4}" srcOrd="0" destOrd="0" presId="urn:microsoft.com/office/officeart/2005/8/layout/hProcess9"/>
    <dgm:cxn modelId="{C7D9AEEE-DC22-40FC-A615-E870152975D0}" type="presOf" srcId="{0F5E80A9-F531-4783-B86B-FBD970FD14C0}" destId="{BCA7733F-2E1B-41A4-A5BD-14FAD3BB5DAD}" srcOrd="0" destOrd="0" presId="urn:microsoft.com/office/officeart/2005/8/layout/hProcess9"/>
    <dgm:cxn modelId="{6B1999EF-1FD6-4BA9-BCDD-4D3464E21845}" type="presOf" srcId="{0BFADE30-D883-41BF-80CA-B796FCFA5F49}" destId="{497CFECD-7F7D-4B53-A642-BEE6F160CAE7}" srcOrd="0" destOrd="0" presId="urn:microsoft.com/office/officeart/2005/8/layout/hProcess9"/>
    <dgm:cxn modelId="{2949D548-849C-448F-9BB9-9D358FC45C2D}" type="presParOf" srcId="{5837B70D-57E2-4C71-BECA-C0203D149A0A}" destId="{5DF80EF9-EBB3-46A6-82F8-6107C2D16C44}" srcOrd="0" destOrd="0" presId="urn:microsoft.com/office/officeart/2005/8/layout/hProcess9"/>
    <dgm:cxn modelId="{C5C61D9A-2039-4F2F-A514-5E7E24B7F6B7}" type="presParOf" srcId="{5837B70D-57E2-4C71-BECA-C0203D149A0A}" destId="{E0B7666F-EA9B-4829-B6B6-AB4480F043AA}" srcOrd="1" destOrd="0" presId="urn:microsoft.com/office/officeart/2005/8/layout/hProcess9"/>
    <dgm:cxn modelId="{0F6659BB-0960-4086-A14F-8377D6F3A992}" type="presParOf" srcId="{E0B7666F-EA9B-4829-B6B6-AB4480F043AA}" destId="{497CFECD-7F7D-4B53-A642-BEE6F160CAE7}" srcOrd="0" destOrd="0" presId="urn:microsoft.com/office/officeart/2005/8/layout/hProcess9"/>
    <dgm:cxn modelId="{161B191B-F590-4ED3-A46F-AF5DAF381768}" type="presParOf" srcId="{E0B7666F-EA9B-4829-B6B6-AB4480F043AA}" destId="{70B27417-2B21-4ECC-90F2-2335C05B99C3}" srcOrd="1" destOrd="0" presId="urn:microsoft.com/office/officeart/2005/8/layout/hProcess9"/>
    <dgm:cxn modelId="{A9CF0E5B-DBC5-4C30-8E91-19FEA44E17BB}" type="presParOf" srcId="{E0B7666F-EA9B-4829-B6B6-AB4480F043AA}" destId="{3944945D-FE0B-48F4-BC14-72F5665A8FA4}" srcOrd="2" destOrd="0" presId="urn:microsoft.com/office/officeart/2005/8/layout/hProcess9"/>
    <dgm:cxn modelId="{C40B9B82-415E-41F4-8439-AFD64211DF84}" type="presParOf" srcId="{E0B7666F-EA9B-4829-B6B6-AB4480F043AA}" destId="{0EB0DC64-B1A4-4905-A04C-4DE9208EECC1}" srcOrd="3" destOrd="0" presId="urn:microsoft.com/office/officeart/2005/8/layout/hProcess9"/>
    <dgm:cxn modelId="{4971BE19-DF1C-4068-9F3E-8229DE9AB109}" type="presParOf" srcId="{E0B7666F-EA9B-4829-B6B6-AB4480F043AA}" destId="{637B5B84-0CE6-4107-8D15-E9E95788CF7E}" srcOrd="4" destOrd="0" presId="urn:microsoft.com/office/officeart/2005/8/layout/hProcess9"/>
    <dgm:cxn modelId="{E17745B1-3190-4B15-9A66-9E2C4E2B3E4C}" type="presParOf" srcId="{E0B7666F-EA9B-4829-B6B6-AB4480F043AA}" destId="{E0F3DD9A-E418-4E2D-BB57-7849F2BFFA1F}" srcOrd="5" destOrd="0" presId="urn:microsoft.com/office/officeart/2005/8/layout/hProcess9"/>
    <dgm:cxn modelId="{924190E8-4B9C-49B3-822D-E83F74F1EF9E}" type="presParOf" srcId="{E0B7666F-EA9B-4829-B6B6-AB4480F043AA}" destId="{BCA7733F-2E1B-41A4-A5BD-14FAD3BB5DAD}" srcOrd="6" destOrd="0" presId="urn:microsoft.com/office/officeart/2005/8/layout/hProcess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0AB8DB-D938-4F2B-ABB0-9BA768B3BD02}">
      <dsp:nvSpPr>
        <dsp:cNvPr id="0" name=""/>
        <dsp:cNvSpPr/>
      </dsp:nvSpPr>
      <dsp:spPr>
        <a:xfrm>
          <a:off x="2722"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Forming</a:t>
          </a:r>
        </a:p>
      </dsp:txBody>
      <dsp:txXfrm>
        <a:off x="17552" y="183929"/>
        <a:ext cx="814257" cy="476690"/>
      </dsp:txXfrm>
    </dsp:sp>
    <dsp:sp modelId="{2AF9B124-4B4E-4CF2-8CE3-3813F95ACC6B}">
      <dsp:nvSpPr>
        <dsp:cNvPr id="0" name=""/>
        <dsp:cNvSpPr/>
      </dsp:nvSpPr>
      <dsp:spPr>
        <a:xfrm>
          <a:off x="931031"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31031" y="359487"/>
        <a:ext cx="125237" cy="125575"/>
      </dsp:txXfrm>
    </dsp:sp>
    <dsp:sp modelId="{ADB0668F-2123-4F3E-9A12-58F6FA2D3815}">
      <dsp:nvSpPr>
        <dsp:cNvPr id="0" name=""/>
        <dsp:cNvSpPr/>
      </dsp:nvSpPr>
      <dsp:spPr>
        <a:xfrm>
          <a:off x="1184206"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Storming</a:t>
          </a:r>
        </a:p>
      </dsp:txBody>
      <dsp:txXfrm>
        <a:off x="1199036" y="183929"/>
        <a:ext cx="814257" cy="476690"/>
      </dsp:txXfrm>
    </dsp:sp>
    <dsp:sp modelId="{946F705A-DAF0-4F40-9C1F-3A6CA2255031}">
      <dsp:nvSpPr>
        <dsp:cNvPr id="0" name=""/>
        <dsp:cNvSpPr/>
      </dsp:nvSpPr>
      <dsp:spPr>
        <a:xfrm>
          <a:off x="2112516"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112516" y="359487"/>
        <a:ext cx="125237" cy="125575"/>
      </dsp:txXfrm>
    </dsp:sp>
    <dsp:sp modelId="{AE433C32-FE57-46CE-8EE3-7D19B5C3673B}">
      <dsp:nvSpPr>
        <dsp:cNvPr id="0" name=""/>
        <dsp:cNvSpPr/>
      </dsp:nvSpPr>
      <dsp:spPr>
        <a:xfrm>
          <a:off x="2365691"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Norming</a:t>
          </a:r>
        </a:p>
      </dsp:txBody>
      <dsp:txXfrm>
        <a:off x="2380521" y="183929"/>
        <a:ext cx="814257" cy="476690"/>
      </dsp:txXfrm>
    </dsp:sp>
    <dsp:sp modelId="{9BC2E8AF-43A9-4F30-8B41-19E179ECC501}">
      <dsp:nvSpPr>
        <dsp:cNvPr id="0" name=""/>
        <dsp:cNvSpPr/>
      </dsp:nvSpPr>
      <dsp:spPr>
        <a:xfrm>
          <a:off x="3294000"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94000" y="359487"/>
        <a:ext cx="125237" cy="125575"/>
      </dsp:txXfrm>
    </dsp:sp>
    <dsp:sp modelId="{9E1550CF-167C-42E4-AF1D-785BF9B80641}">
      <dsp:nvSpPr>
        <dsp:cNvPr id="0" name=""/>
        <dsp:cNvSpPr/>
      </dsp:nvSpPr>
      <dsp:spPr>
        <a:xfrm>
          <a:off x="3547175"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Performing</a:t>
          </a:r>
        </a:p>
      </dsp:txBody>
      <dsp:txXfrm>
        <a:off x="3562005" y="183929"/>
        <a:ext cx="814257" cy="476690"/>
      </dsp:txXfrm>
    </dsp:sp>
    <dsp:sp modelId="{B75E4B92-7C3A-4E7C-A661-117DEFA9D587}">
      <dsp:nvSpPr>
        <dsp:cNvPr id="0" name=""/>
        <dsp:cNvSpPr/>
      </dsp:nvSpPr>
      <dsp:spPr>
        <a:xfrm>
          <a:off x="4475484"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475484" y="359487"/>
        <a:ext cx="125237" cy="125575"/>
      </dsp:txXfrm>
    </dsp:sp>
    <dsp:sp modelId="{50C9FB31-FB6D-4BB5-BD28-0EF80FDE0538}">
      <dsp:nvSpPr>
        <dsp:cNvPr id="0" name=""/>
        <dsp:cNvSpPr/>
      </dsp:nvSpPr>
      <dsp:spPr>
        <a:xfrm>
          <a:off x="4728660"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Adjourning</a:t>
          </a:r>
        </a:p>
      </dsp:txBody>
      <dsp:txXfrm>
        <a:off x="4743490" y="183929"/>
        <a:ext cx="814257" cy="4766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F80EF9-EBB3-46A6-82F8-6107C2D16C44}">
      <dsp:nvSpPr>
        <dsp:cNvPr id="0" name=""/>
        <dsp:cNvSpPr/>
      </dsp:nvSpPr>
      <dsp:spPr>
        <a:xfrm>
          <a:off x="386238" y="0"/>
          <a:ext cx="4377372" cy="16446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97CFECD-7F7D-4B53-A642-BEE6F160CAE7}">
      <dsp:nvSpPr>
        <dsp:cNvPr id="0" name=""/>
        <dsp:cNvSpPr/>
      </dsp:nvSpPr>
      <dsp:spPr>
        <a:xfrm>
          <a:off x="257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1, Dependence and inclusion</a:t>
          </a:r>
        </a:p>
      </dsp:txBody>
      <dsp:txXfrm>
        <a:off x="34691" y="525509"/>
        <a:ext cx="1175457" cy="593631"/>
      </dsp:txXfrm>
    </dsp:sp>
    <dsp:sp modelId="{3944945D-FE0B-48F4-BC14-72F5665A8FA4}">
      <dsp:nvSpPr>
        <dsp:cNvPr id="0" name=""/>
        <dsp:cNvSpPr/>
      </dsp:nvSpPr>
      <dsp:spPr>
        <a:xfrm>
          <a:off x="130424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2, Counter-dependence and fight</a:t>
          </a:r>
        </a:p>
      </dsp:txBody>
      <dsp:txXfrm>
        <a:off x="1336361" y="525509"/>
        <a:ext cx="1175457" cy="593631"/>
      </dsp:txXfrm>
    </dsp:sp>
    <dsp:sp modelId="{637B5B84-0CE6-4107-8D15-E9E95788CF7E}">
      <dsp:nvSpPr>
        <dsp:cNvPr id="0" name=""/>
        <dsp:cNvSpPr/>
      </dsp:nvSpPr>
      <dsp:spPr>
        <a:xfrm>
          <a:off x="260591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3, Trust and structure</a:t>
          </a:r>
        </a:p>
      </dsp:txBody>
      <dsp:txXfrm>
        <a:off x="2638031" y="525509"/>
        <a:ext cx="1175457" cy="593631"/>
      </dsp:txXfrm>
    </dsp:sp>
    <dsp:sp modelId="{BCA7733F-2E1B-41A4-A5BD-14FAD3BB5DAD}">
      <dsp:nvSpPr>
        <dsp:cNvPr id="0" name=""/>
        <dsp:cNvSpPr/>
      </dsp:nvSpPr>
      <dsp:spPr>
        <a:xfrm>
          <a:off x="3907586"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4, Work and productivity</a:t>
          </a:r>
        </a:p>
      </dsp:txBody>
      <dsp:txXfrm>
        <a:off x="3939700" y="525509"/>
        <a:ext cx="1175457" cy="59363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2128409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Top17</b:Tag>
    <b:SourceType>InternetSite</b:SourceType>
    <b:Guid>{1FDC07AF-7C1C-4298-86C1-F7FC35498E86}</b:Guid>
    <b:Title>Top Tips for Effective Teamwork</b:Title>
    <b:InternetSiteTitle>upliftsevents.com.au/blog/top-tips-effective-teamwork/</b:InternetSiteTitle>
    <b:Year>2017</b:Year>
    <b:RefOrder>2</b:RefOrder>
  </b:Source>
  <b:Source>
    <b:Tag>Ama22</b:Tag>
    <b:SourceType>InternetSite</b:SourceType>
    <b:Guid>{8AFE59FE-8230-4E66-BBE0-9A8326165481}</b:Guid>
    <b:Title>Amazon Business</b:Title>
    <b:InternetSiteTitle>https://business.amazon.com/en/join-our-team</b:InternetSiteTitle>
    <b:Year>2022</b:Yea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52069e2c7c04ae25de2dea7d054d046b">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0e84042651477b109b72e957aa10aa5e"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00C7BD-AA55-494F-9B32-F44B3D9DEE9A}">
  <ds:schemaRefs>
    <ds:schemaRef ds:uri="http://schemas.openxmlformats.org/officeDocument/2006/bibliography"/>
  </ds:schemaRefs>
</ds:datastoreItem>
</file>

<file path=customXml/itemProps3.xml><?xml version="1.0" encoding="utf-8"?>
<ds:datastoreItem xmlns:ds="http://schemas.openxmlformats.org/officeDocument/2006/customXml" ds:itemID="{62D1520B-DAD6-4996-BB9D-BAD45647DA02}">
  <ds:schemaRefs>
    <ds:schemaRef ds:uri="http://schemas.microsoft.com/office/2006/metadata/properties"/>
    <ds:schemaRef ds:uri="http://schemas.microsoft.com/office/infopath/2007/PartnerControls"/>
    <ds:schemaRef ds:uri="8ecffad1-7cd6-4418-bee0-2d8591d139cb"/>
  </ds:schemaRefs>
</ds:datastoreItem>
</file>

<file path=customXml/itemProps4.xml><?xml version="1.0" encoding="utf-8"?>
<ds:datastoreItem xmlns:ds="http://schemas.openxmlformats.org/officeDocument/2006/customXml" ds:itemID="{BEBFC6D4-177D-43DA-80C4-C704854C9A6F}">
  <ds:schemaRefs>
    <ds:schemaRef ds:uri="http://schemas.microsoft.com/sharepoint/v3/contenttype/forms"/>
  </ds:schemaRefs>
</ds:datastoreItem>
</file>

<file path=customXml/itemProps5.xml><?xml version="1.0" encoding="utf-8"?>
<ds:datastoreItem xmlns:ds="http://schemas.openxmlformats.org/officeDocument/2006/customXml" ds:itemID="{A2154513-40AC-4761-9259-95B1DDB4C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3729</TotalTime>
  <Pages>9</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Report on effective team working and communication</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effective team working and communication</dc:title>
  <dc:subject>Programme: Certificate of Higher Education Skills for the Workplace</dc:subject>
  <dc:creator>Laura Monica Lojewski</dc:creator>
  <cp:keywords/>
  <dc:description/>
  <cp:lastModifiedBy>Laura Monica</cp:lastModifiedBy>
  <cp:revision>57</cp:revision>
  <dcterms:created xsi:type="dcterms:W3CDTF">2023-04-01T21:48:00Z</dcterms:created>
  <dcterms:modified xsi:type="dcterms:W3CDTF">2023-04-04T12:24:00Z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f0d8b962-6a57-402c-b341-f77fc107d54d</vt:lpwstr>
  </property>
  <property fmtid="{D5CDD505-2E9C-101B-9397-08002B2CF9AE}" pid="3" name="ContentTypeId">
    <vt:lpwstr>0x01010046B040A4C94EAC46BE1B9499E5F0E36C</vt:lpwstr>
  </property>
</Properties>
</file>