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14D7B" w14:textId="77777777" w:rsidR="003379C1" w:rsidRDefault="003379C1" w:rsidP="00F6337D">
      <w:pPr>
        <w:spacing w:after="160" w:line="259" w:lineRule="auto"/>
        <w:rPr>
          <w:rFonts w:cs="Times New Roman"/>
          <w:color w:val="000000" w:themeColor="text1"/>
          <w:lang w:val="en-US"/>
        </w:rPr>
      </w:pPr>
    </w:p>
    <w:p w14:paraId="4ABFB417" w14:textId="77777777" w:rsidR="003379C1" w:rsidRPr="003379C1" w:rsidRDefault="003379C1" w:rsidP="003379C1">
      <w:pPr>
        <w:rPr>
          <w:rFonts w:cs="Times New Roman"/>
          <w:lang w:val="en-US"/>
        </w:rPr>
      </w:pPr>
    </w:p>
    <w:p w14:paraId="617C2B24" w14:textId="77777777" w:rsidR="003379C1" w:rsidRPr="003379C1" w:rsidRDefault="003379C1" w:rsidP="003379C1">
      <w:pPr>
        <w:rPr>
          <w:rFonts w:cs="Times New Roman"/>
          <w:lang w:val="en-US"/>
        </w:rPr>
      </w:pPr>
    </w:p>
    <w:p w14:paraId="75DBDD04" w14:textId="77777777" w:rsidR="003379C1" w:rsidRPr="003379C1" w:rsidRDefault="003379C1" w:rsidP="003379C1">
      <w:pPr>
        <w:rPr>
          <w:rFonts w:cs="Times New Roman"/>
          <w:lang w:val="en-US"/>
        </w:rPr>
      </w:pPr>
    </w:p>
    <w:p w14:paraId="32459C66" w14:textId="77777777" w:rsidR="003379C1" w:rsidRDefault="003379C1">
      <w:pPr>
        <w:spacing w:after="160" w:line="259" w:lineRule="auto"/>
        <w:jc w:val="left"/>
        <w:rPr>
          <w:rFonts w:cs="Times New Roman"/>
          <w:color w:val="000000" w:themeColor="text1"/>
          <w:lang w:val="en-US"/>
        </w:rPr>
      </w:pPr>
    </w:p>
    <w:p w14:paraId="634C8D18" w14:textId="77777777" w:rsidR="003379C1" w:rsidRDefault="003379C1">
      <w:pPr>
        <w:spacing w:after="160" w:line="259" w:lineRule="auto"/>
        <w:jc w:val="left"/>
        <w:rPr>
          <w:rFonts w:cs="Times New Roman"/>
          <w:color w:val="000000" w:themeColor="text1"/>
          <w:lang w:val="en-US"/>
        </w:rPr>
      </w:pPr>
    </w:p>
    <w:p w14:paraId="583825ED" w14:textId="77777777" w:rsidR="003379C1" w:rsidRDefault="003379C1" w:rsidP="003379C1">
      <w:pPr>
        <w:tabs>
          <w:tab w:val="left" w:pos="2820"/>
        </w:tabs>
        <w:spacing w:after="160" w:line="259" w:lineRule="auto"/>
        <w:jc w:val="center"/>
        <w:rPr>
          <w:rFonts w:cs="Times New Roman"/>
          <w:b/>
          <w:bCs/>
          <w:color w:val="000000" w:themeColor="text1"/>
          <w:sz w:val="48"/>
          <w:szCs w:val="48"/>
          <w:lang w:val="en-US"/>
        </w:rPr>
      </w:pPr>
    </w:p>
    <w:p w14:paraId="7DC849E8" w14:textId="77777777" w:rsidR="003379C1" w:rsidRDefault="003379C1" w:rsidP="003379C1">
      <w:pPr>
        <w:tabs>
          <w:tab w:val="left" w:pos="2820"/>
        </w:tabs>
        <w:spacing w:after="160" w:line="259" w:lineRule="auto"/>
        <w:jc w:val="center"/>
        <w:rPr>
          <w:rFonts w:cs="Times New Roman"/>
          <w:b/>
          <w:bCs/>
          <w:color w:val="000000" w:themeColor="text1"/>
          <w:sz w:val="48"/>
          <w:szCs w:val="48"/>
          <w:lang w:val="en-US"/>
        </w:rPr>
      </w:pPr>
    </w:p>
    <w:p w14:paraId="27568736" w14:textId="77777777" w:rsidR="003379C1" w:rsidRDefault="003379C1" w:rsidP="003379C1">
      <w:pPr>
        <w:tabs>
          <w:tab w:val="left" w:pos="2820"/>
        </w:tabs>
        <w:spacing w:after="160" w:line="259" w:lineRule="auto"/>
        <w:jc w:val="center"/>
        <w:rPr>
          <w:rFonts w:cs="Times New Roman"/>
          <w:b/>
          <w:bCs/>
          <w:color w:val="000000" w:themeColor="text1"/>
          <w:sz w:val="48"/>
          <w:szCs w:val="48"/>
          <w:lang w:val="en-US"/>
        </w:rPr>
      </w:pPr>
    </w:p>
    <w:p w14:paraId="1074B087" w14:textId="07C8399A" w:rsidR="003379C1" w:rsidRPr="003379C1" w:rsidRDefault="003379C1" w:rsidP="003379C1">
      <w:pPr>
        <w:tabs>
          <w:tab w:val="left" w:pos="2820"/>
        </w:tabs>
        <w:spacing w:after="160" w:line="259" w:lineRule="auto"/>
        <w:jc w:val="center"/>
        <w:rPr>
          <w:rFonts w:cs="Times New Roman"/>
          <w:b/>
          <w:bCs/>
          <w:color w:val="000000" w:themeColor="text1"/>
          <w:sz w:val="48"/>
          <w:szCs w:val="48"/>
          <w:lang w:val="en-US"/>
        </w:rPr>
      </w:pPr>
      <w:r w:rsidRPr="003379C1">
        <w:rPr>
          <w:rFonts w:cs="Times New Roman"/>
          <w:b/>
          <w:bCs/>
          <w:color w:val="000000" w:themeColor="text1"/>
          <w:sz w:val="48"/>
          <w:szCs w:val="48"/>
          <w:lang w:val="en-US"/>
        </w:rPr>
        <w:t>Project Management</w:t>
      </w:r>
    </w:p>
    <w:p w14:paraId="3A3A6847" w14:textId="77777777" w:rsidR="00F6337D" w:rsidRDefault="00F6337D" w:rsidP="00F6337D">
      <w:pPr>
        <w:tabs>
          <w:tab w:val="left" w:pos="2820"/>
        </w:tabs>
        <w:spacing w:after="160" w:line="259" w:lineRule="auto"/>
        <w:jc w:val="left"/>
        <w:rPr>
          <w:rFonts w:cs="Times New Roman"/>
          <w:b/>
          <w:bCs/>
          <w:color w:val="000000" w:themeColor="text1"/>
          <w:sz w:val="40"/>
          <w:szCs w:val="40"/>
          <w:lang w:val="en-US"/>
        </w:rPr>
      </w:pPr>
    </w:p>
    <w:p w14:paraId="5F43997C" w14:textId="77777777" w:rsidR="00F6337D" w:rsidRDefault="00F6337D" w:rsidP="00F6337D">
      <w:pPr>
        <w:tabs>
          <w:tab w:val="left" w:pos="2820"/>
        </w:tabs>
        <w:spacing w:after="160" w:line="259" w:lineRule="auto"/>
        <w:jc w:val="left"/>
        <w:rPr>
          <w:rFonts w:cs="Times New Roman"/>
          <w:b/>
          <w:bCs/>
          <w:color w:val="000000" w:themeColor="text1"/>
          <w:sz w:val="40"/>
          <w:szCs w:val="40"/>
          <w:lang w:val="en-US"/>
        </w:rPr>
      </w:pPr>
    </w:p>
    <w:p w14:paraId="7ED2C0A5" w14:textId="77777777" w:rsidR="00F6337D" w:rsidRDefault="00F6337D" w:rsidP="00F6337D">
      <w:pPr>
        <w:tabs>
          <w:tab w:val="left" w:pos="2820"/>
        </w:tabs>
        <w:spacing w:after="160" w:line="259" w:lineRule="auto"/>
        <w:jc w:val="left"/>
        <w:rPr>
          <w:rFonts w:cs="Times New Roman"/>
          <w:b/>
          <w:bCs/>
          <w:color w:val="000000" w:themeColor="text1"/>
          <w:sz w:val="40"/>
          <w:szCs w:val="40"/>
          <w:lang w:val="en-US"/>
        </w:rPr>
      </w:pPr>
    </w:p>
    <w:p w14:paraId="7CCF6CDB" w14:textId="77777777" w:rsidR="00F6337D" w:rsidRDefault="00F6337D" w:rsidP="00F6337D">
      <w:pPr>
        <w:tabs>
          <w:tab w:val="left" w:pos="2820"/>
        </w:tabs>
        <w:spacing w:after="160" w:line="259" w:lineRule="auto"/>
        <w:jc w:val="left"/>
        <w:rPr>
          <w:rFonts w:cs="Times New Roman"/>
          <w:b/>
          <w:bCs/>
          <w:color w:val="000000" w:themeColor="text1"/>
          <w:sz w:val="40"/>
          <w:szCs w:val="40"/>
          <w:lang w:val="en-US"/>
        </w:rPr>
      </w:pPr>
    </w:p>
    <w:p w14:paraId="58ED01C1" w14:textId="76357B7D" w:rsidR="003379C1" w:rsidRPr="003379C1" w:rsidRDefault="003379C1" w:rsidP="00F6337D">
      <w:pPr>
        <w:tabs>
          <w:tab w:val="left" w:pos="2820"/>
        </w:tabs>
        <w:spacing w:after="160" w:line="259" w:lineRule="auto"/>
        <w:jc w:val="left"/>
        <w:rPr>
          <w:rFonts w:cs="Times New Roman"/>
          <w:b/>
          <w:bCs/>
          <w:color w:val="000000" w:themeColor="text1"/>
          <w:sz w:val="40"/>
          <w:szCs w:val="40"/>
          <w:lang w:val="en-US"/>
        </w:rPr>
      </w:pPr>
      <w:r w:rsidRPr="003379C1">
        <w:rPr>
          <w:rFonts w:cs="Times New Roman"/>
          <w:b/>
          <w:bCs/>
          <w:color w:val="000000" w:themeColor="text1"/>
          <w:sz w:val="40"/>
          <w:szCs w:val="40"/>
          <w:lang w:val="en-US"/>
        </w:rPr>
        <w:t>Student name</w:t>
      </w:r>
      <w:r w:rsidR="00F6337D">
        <w:rPr>
          <w:rFonts w:cs="Times New Roman"/>
          <w:b/>
          <w:bCs/>
          <w:color w:val="000000" w:themeColor="text1"/>
          <w:sz w:val="40"/>
          <w:szCs w:val="40"/>
          <w:lang w:val="en-US"/>
        </w:rPr>
        <w:t>: Gheorghe Bogatii</w:t>
      </w:r>
    </w:p>
    <w:p w14:paraId="60D5C625" w14:textId="485CD38B" w:rsidR="003379C1" w:rsidRPr="003379C1" w:rsidRDefault="003379C1" w:rsidP="00F6337D">
      <w:pPr>
        <w:tabs>
          <w:tab w:val="left" w:pos="2820"/>
        </w:tabs>
        <w:spacing w:after="160" w:line="259" w:lineRule="auto"/>
        <w:jc w:val="left"/>
        <w:rPr>
          <w:rFonts w:cs="Times New Roman"/>
          <w:b/>
          <w:bCs/>
          <w:color w:val="000000" w:themeColor="text1"/>
          <w:sz w:val="40"/>
          <w:szCs w:val="40"/>
          <w:lang w:val="en-US"/>
        </w:rPr>
      </w:pPr>
      <w:r w:rsidRPr="003379C1">
        <w:rPr>
          <w:rFonts w:cs="Times New Roman"/>
          <w:b/>
          <w:bCs/>
          <w:color w:val="000000" w:themeColor="text1"/>
          <w:sz w:val="40"/>
          <w:szCs w:val="40"/>
          <w:lang w:val="en-US"/>
        </w:rPr>
        <w:t>Student ID:</w:t>
      </w:r>
      <w:r w:rsidR="00F6337D">
        <w:rPr>
          <w:rFonts w:cs="Times New Roman"/>
          <w:b/>
          <w:bCs/>
          <w:color w:val="000000" w:themeColor="text1"/>
          <w:sz w:val="40"/>
          <w:szCs w:val="40"/>
          <w:lang w:val="en-US"/>
        </w:rPr>
        <w:t xml:space="preserve"> 2020309</w:t>
      </w:r>
    </w:p>
    <w:p w14:paraId="5BCFD492" w14:textId="261F9AAB" w:rsidR="003379C1" w:rsidRDefault="003379C1">
      <w:pPr>
        <w:spacing w:after="160" w:line="259" w:lineRule="auto"/>
        <w:jc w:val="left"/>
        <w:rPr>
          <w:rFonts w:cs="Times New Roman"/>
          <w:b/>
          <w:color w:val="000000" w:themeColor="text1"/>
          <w:sz w:val="28"/>
          <w:szCs w:val="40"/>
          <w:lang w:val="en-US"/>
        </w:rPr>
      </w:pPr>
      <w:r w:rsidRPr="003379C1">
        <w:rPr>
          <w:rFonts w:cs="Times New Roman"/>
          <w:lang w:val="en-US"/>
        </w:rPr>
        <w:br w:type="page"/>
      </w:r>
    </w:p>
    <w:p w14:paraId="1FD43D46" w14:textId="77777777" w:rsidR="001631EC" w:rsidRPr="003379C1" w:rsidRDefault="00000000" w:rsidP="00841ABB">
      <w:pPr>
        <w:pStyle w:val="Heading1"/>
        <w:rPr>
          <w:rFonts w:cs="Times New Roman"/>
          <w:color w:val="000000" w:themeColor="text1"/>
          <w:lang w:val="en-US"/>
        </w:rPr>
      </w:pPr>
      <w:r w:rsidRPr="003379C1">
        <w:rPr>
          <w:rFonts w:cs="Times New Roman"/>
          <w:color w:val="000000" w:themeColor="text1"/>
          <w:lang w:val="en-US"/>
        </w:rPr>
        <w:lastRenderedPageBreak/>
        <w:t>Introduction</w:t>
      </w:r>
    </w:p>
    <w:p w14:paraId="2C3F70D6" w14:textId="3DA0DD6A" w:rsidR="001631EC" w:rsidRPr="003379C1" w:rsidRDefault="00000000" w:rsidP="001631EC">
      <w:pPr>
        <w:rPr>
          <w:rFonts w:eastAsia="Times New Roman" w:cs="Times New Roman"/>
          <w:color w:val="000000" w:themeColor="text1"/>
          <w:szCs w:val="24"/>
          <w:lang w:val="en-US"/>
        </w:rPr>
      </w:pPr>
      <w:r w:rsidRPr="003379C1">
        <w:rPr>
          <w:rFonts w:eastAsia="Times New Roman" w:cs="Times New Roman"/>
          <w:color w:val="000000" w:themeColor="text1"/>
          <w:szCs w:val="24"/>
          <w:lang w:val="en-US"/>
        </w:rPr>
        <w:t>Cross Rail project is one of the largest construction projects in Europe that are responsible for making Elizabeth line in the UK. This line consists of 41 railway stations that connect east and west London</w:t>
      </w:r>
      <w:r w:rsidR="007621F9" w:rsidRPr="003379C1">
        <w:rPr>
          <w:rFonts w:eastAsia="Times New Roman" w:cs="Times New Roman"/>
          <w:color w:val="000000" w:themeColor="text1"/>
          <w:szCs w:val="24"/>
          <w:lang w:val="en-US"/>
        </w:rPr>
        <w:t xml:space="preserve"> (</w:t>
      </w:r>
      <w:r w:rsidR="007621F9" w:rsidRPr="003379C1">
        <w:rPr>
          <w:rFonts w:cs="Times New Roman"/>
          <w:color w:val="000000" w:themeColor="text1"/>
        </w:rPr>
        <w:t>Trilla Cisa, 2021</w:t>
      </w:r>
      <w:r w:rsidR="007621F9" w:rsidRPr="003379C1">
        <w:rPr>
          <w:rFonts w:eastAsia="Times New Roman" w:cs="Times New Roman"/>
          <w:color w:val="000000" w:themeColor="text1"/>
          <w:szCs w:val="24"/>
          <w:lang w:val="en-US"/>
        </w:rPr>
        <w:t>)</w:t>
      </w:r>
      <w:r w:rsidRPr="003379C1">
        <w:rPr>
          <w:rFonts w:eastAsia="Times New Roman" w:cs="Times New Roman"/>
          <w:color w:val="000000" w:themeColor="text1"/>
          <w:szCs w:val="24"/>
          <w:lang w:val="en-US"/>
        </w:rPr>
        <w:t xml:space="preserve">. It is expected that Elizabeth line will be able to increase rail capacity in London by 10%. After completing the entire task. Excessive crowds and travel crises in London will be solved through this. According to the report, a more comfortable journey will be provided to the citizens in 2023.  Cross Rail project which is under the construction work of Elizabeth line, faced a lot of problems at the time of executing this plan. This line has already opened in May 2022 but some processes are still left which are expected to be finished next year. Cross Rail consumes a lot of time to complete the task as it faced various crises during the construction process. It took almost 13 years to finish the overall work but still, a few months are needed. Based on the report, </w:t>
      </w:r>
      <w:r w:rsidRPr="003379C1">
        <w:rPr>
          <w:rFonts w:eastAsia="Times New Roman" w:cs="Times New Roman"/>
          <w:color w:val="000000" w:themeColor="text1"/>
          <w:szCs w:val="24"/>
          <w:shd w:val="clear" w:color="auto" w:fill="FFFFFF"/>
          <w:lang w:val="en-US"/>
        </w:rPr>
        <w:t>$25 billion cost has been spent to build this line and more budget can be needed to complete the entire part</w:t>
      </w:r>
      <w:r w:rsidR="00F211E3" w:rsidRPr="003379C1">
        <w:rPr>
          <w:rFonts w:eastAsia="Times New Roman" w:cs="Times New Roman"/>
          <w:color w:val="000000" w:themeColor="text1"/>
          <w:szCs w:val="24"/>
          <w:shd w:val="clear" w:color="auto" w:fill="FFFFFF"/>
          <w:lang w:val="en-US"/>
        </w:rPr>
        <w:t xml:space="preserve"> </w:t>
      </w:r>
      <w:sdt>
        <w:sdtPr>
          <w:rPr>
            <w:rFonts w:eastAsia="Times New Roman" w:cs="Times New Roman"/>
            <w:color w:val="000000" w:themeColor="text1"/>
            <w:szCs w:val="24"/>
            <w:shd w:val="clear" w:color="auto" w:fill="FFFFFF"/>
            <w:lang w:val="en-US"/>
          </w:rPr>
          <w:id w:val="365186178"/>
          <w:citation/>
        </w:sdtPr>
        <w:sdtContent>
          <w:r w:rsidR="00F211E3" w:rsidRPr="003379C1">
            <w:rPr>
              <w:rFonts w:eastAsia="Times New Roman" w:cs="Times New Roman"/>
              <w:color w:val="000000" w:themeColor="text1"/>
              <w:szCs w:val="24"/>
              <w:shd w:val="clear" w:color="auto" w:fill="FFFFFF"/>
              <w:lang w:val="en-US"/>
            </w:rPr>
            <w:fldChar w:fldCharType="begin"/>
          </w:r>
          <w:r w:rsidR="00F211E3" w:rsidRPr="003379C1">
            <w:rPr>
              <w:rFonts w:eastAsia="Times New Roman" w:cs="Times New Roman"/>
              <w:color w:val="000000" w:themeColor="text1"/>
              <w:szCs w:val="24"/>
              <w:shd w:val="clear" w:color="auto" w:fill="FFFFFF"/>
              <w:lang w:val="en-US"/>
            </w:rPr>
            <w:instrText xml:space="preserve"> CITATION Tom22 \l 1033 </w:instrText>
          </w:r>
          <w:r w:rsidR="00F211E3" w:rsidRPr="003379C1">
            <w:rPr>
              <w:rFonts w:eastAsia="Times New Roman" w:cs="Times New Roman"/>
              <w:color w:val="000000" w:themeColor="text1"/>
              <w:szCs w:val="24"/>
              <w:shd w:val="clear" w:color="auto" w:fill="FFFFFF"/>
              <w:lang w:val="en-US"/>
            </w:rPr>
            <w:fldChar w:fldCharType="separate"/>
          </w:r>
          <w:r w:rsidR="00841ABB" w:rsidRPr="003379C1">
            <w:rPr>
              <w:rFonts w:eastAsia="Times New Roman" w:cs="Times New Roman"/>
              <w:noProof/>
              <w:color w:val="000000" w:themeColor="text1"/>
              <w:szCs w:val="24"/>
              <w:shd w:val="clear" w:color="auto" w:fill="FFFFFF"/>
              <w:lang w:val="en-US"/>
            </w:rPr>
            <w:t>(Edwards, 2022)</w:t>
          </w:r>
          <w:r w:rsidR="00F211E3" w:rsidRPr="003379C1">
            <w:rPr>
              <w:rFonts w:eastAsia="Times New Roman" w:cs="Times New Roman"/>
              <w:color w:val="000000" w:themeColor="text1"/>
              <w:szCs w:val="24"/>
              <w:shd w:val="clear" w:color="auto" w:fill="FFFFFF"/>
              <w:lang w:val="en-US"/>
            </w:rPr>
            <w:fldChar w:fldCharType="end"/>
          </w:r>
        </w:sdtContent>
      </w:sdt>
      <w:r w:rsidRPr="003379C1">
        <w:rPr>
          <w:rFonts w:eastAsia="Times New Roman" w:cs="Times New Roman"/>
          <w:color w:val="000000" w:themeColor="text1"/>
          <w:szCs w:val="24"/>
          <w:shd w:val="clear" w:color="auto" w:fill="FFFFFF"/>
          <w:lang w:val="en-US"/>
        </w:rPr>
        <w:t>. The following essay will provide an overview of the Elizabeth line along with the overall planning of construction. Issues faced by the stakeholders at the time of working will be discussed here. Due to these troubles, the project manager took a huge time than the previous schedule. This essay will illustrate the mitigation strategies accrued by the stakeholders to overcome these situations. Involvement of the Cross</w:t>
      </w:r>
      <w:r w:rsidR="001F532C" w:rsidRPr="003379C1">
        <w:rPr>
          <w:rFonts w:eastAsia="Times New Roman" w:cs="Times New Roman"/>
          <w:color w:val="000000" w:themeColor="text1"/>
          <w:szCs w:val="24"/>
          <w:shd w:val="clear" w:color="auto" w:fill="FFFFFF"/>
          <w:lang w:val="en-US"/>
        </w:rPr>
        <w:t xml:space="preserve"> </w:t>
      </w:r>
      <w:r w:rsidRPr="003379C1">
        <w:rPr>
          <w:rFonts w:eastAsia="Times New Roman" w:cs="Times New Roman"/>
          <w:color w:val="000000" w:themeColor="text1"/>
          <w:szCs w:val="24"/>
          <w:shd w:val="clear" w:color="auto" w:fill="FFFFFF"/>
          <w:lang w:val="en-US"/>
        </w:rPr>
        <w:t>Rail project in Corporate Social activities will be demonstrated along with its impact. Agile methodology which was followed during the construction process will be elaborated thoroughly along with its limitations. Finally, a recommendation for more improvement will be depicted in the construction part. </w:t>
      </w:r>
    </w:p>
    <w:p w14:paraId="18D88362" w14:textId="77777777" w:rsidR="001631EC" w:rsidRPr="003379C1" w:rsidRDefault="00000000" w:rsidP="003379C1">
      <w:pPr>
        <w:pStyle w:val="Heading1"/>
        <w:rPr>
          <w:lang w:val="en-US"/>
        </w:rPr>
      </w:pPr>
      <w:r w:rsidRPr="003379C1">
        <w:rPr>
          <w:lang w:val="en-US"/>
        </w:rPr>
        <w:lastRenderedPageBreak/>
        <w:t>Discussion</w:t>
      </w:r>
    </w:p>
    <w:p w14:paraId="4534FE93" w14:textId="17837C7B" w:rsidR="001631EC" w:rsidRPr="003379C1" w:rsidRDefault="00000000" w:rsidP="001631EC">
      <w:pPr>
        <w:rPr>
          <w:rFonts w:eastAsia="Times New Roman" w:cs="Times New Roman"/>
          <w:color w:val="000000" w:themeColor="text1"/>
          <w:szCs w:val="24"/>
          <w:lang w:val="en-US"/>
        </w:rPr>
      </w:pPr>
      <w:r w:rsidRPr="003379C1">
        <w:rPr>
          <w:rFonts w:eastAsia="Times New Roman" w:cs="Times New Roman"/>
          <w:color w:val="000000" w:themeColor="text1"/>
          <w:szCs w:val="24"/>
          <w:shd w:val="clear" w:color="auto" w:fill="FFFFFF"/>
          <w:lang w:val="en-US"/>
        </w:rPr>
        <w:t xml:space="preserve">The </w:t>
      </w:r>
      <w:r w:rsidRPr="003379C1">
        <w:rPr>
          <w:rFonts w:eastAsia="Times New Roman" w:cs="Times New Roman"/>
          <w:b/>
          <w:bCs/>
          <w:color w:val="000000" w:themeColor="text1"/>
          <w:szCs w:val="24"/>
          <w:shd w:val="clear" w:color="auto" w:fill="FFFFFF"/>
          <w:lang w:val="en-US"/>
        </w:rPr>
        <w:t>Elizabeth line</w:t>
      </w:r>
      <w:r w:rsidRPr="003379C1">
        <w:rPr>
          <w:rFonts w:eastAsia="Times New Roman" w:cs="Times New Roman"/>
          <w:color w:val="000000" w:themeColor="text1"/>
          <w:szCs w:val="24"/>
          <w:shd w:val="clear" w:color="auto" w:fill="FFFFFF"/>
          <w:lang w:val="en-US"/>
        </w:rPr>
        <w:t xml:space="preserve"> is poised to be a high-frequency railway service operating in London and its suburbs</w:t>
      </w:r>
      <w:r w:rsidR="001F532C" w:rsidRPr="003379C1">
        <w:rPr>
          <w:rFonts w:eastAsia="Times New Roman" w:cs="Times New Roman"/>
          <w:color w:val="000000" w:themeColor="text1"/>
          <w:szCs w:val="24"/>
          <w:shd w:val="clear" w:color="auto" w:fill="FFFFFF"/>
          <w:lang w:val="en-US"/>
        </w:rPr>
        <w:t xml:space="preserve"> </w:t>
      </w:r>
      <w:sdt>
        <w:sdtPr>
          <w:rPr>
            <w:rFonts w:eastAsia="Times New Roman" w:cs="Times New Roman"/>
            <w:color w:val="000000" w:themeColor="text1"/>
            <w:szCs w:val="24"/>
            <w:shd w:val="clear" w:color="auto" w:fill="FFFFFF"/>
            <w:lang w:val="en-US"/>
          </w:rPr>
          <w:id w:val="463464767"/>
          <w:citation/>
        </w:sdtPr>
        <w:sdtContent>
          <w:r w:rsidR="001F532C" w:rsidRPr="003379C1">
            <w:rPr>
              <w:rFonts w:eastAsia="Times New Roman" w:cs="Times New Roman"/>
              <w:color w:val="000000" w:themeColor="text1"/>
              <w:szCs w:val="24"/>
              <w:shd w:val="clear" w:color="auto" w:fill="FFFFFF"/>
              <w:lang w:val="en-US"/>
            </w:rPr>
            <w:fldChar w:fldCharType="begin"/>
          </w:r>
          <w:r w:rsidR="001F532C" w:rsidRPr="003379C1">
            <w:rPr>
              <w:rFonts w:eastAsia="Times New Roman" w:cs="Times New Roman"/>
              <w:color w:val="000000" w:themeColor="text1"/>
              <w:szCs w:val="24"/>
              <w:shd w:val="clear" w:color="auto" w:fill="FFFFFF"/>
              <w:lang w:val="en-US"/>
            </w:rPr>
            <w:instrText xml:space="preserve"> CITATION cro221 \l 1033 </w:instrText>
          </w:r>
          <w:r w:rsidR="001F532C" w:rsidRPr="003379C1">
            <w:rPr>
              <w:rFonts w:eastAsia="Times New Roman" w:cs="Times New Roman"/>
              <w:color w:val="000000" w:themeColor="text1"/>
              <w:szCs w:val="24"/>
              <w:shd w:val="clear" w:color="auto" w:fill="FFFFFF"/>
              <w:lang w:val="en-US"/>
            </w:rPr>
            <w:fldChar w:fldCharType="separate"/>
          </w:r>
          <w:r w:rsidR="00841ABB" w:rsidRPr="003379C1">
            <w:rPr>
              <w:rFonts w:eastAsia="Times New Roman" w:cs="Times New Roman"/>
              <w:noProof/>
              <w:color w:val="000000" w:themeColor="text1"/>
              <w:szCs w:val="24"/>
              <w:shd w:val="clear" w:color="auto" w:fill="FFFFFF"/>
              <w:lang w:val="en-US"/>
            </w:rPr>
            <w:t>(crossrail, 2022)</w:t>
          </w:r>
          <w:r w:rsidR="001F532C" w:rsidRPr="003379C1">
            <w:rPr>
              <w:rFonts w:eastAsia="Times New Roman" w:cs="Times New Roman"/>
              <w:color w:val="000000" w:themeColor="text1"/>
              <w:szCs w:val="24"/>
              <w:shd w:val="clear" w:color="auto" w:fill="FFFFFF"/>
              <w:lang w:val="en-US"/>
            </w:rPr>
            <w:fldChar w:fldCharType="end"/>
          </w:r>
        </w:sdtContent>
      </w:sdt>
      <w:r w:rsidRPr="003379C1">
        <w:rPr>
          <w:rFonts w:eastAsia="Times New Roman" w:cs="Times New Roman"/>
          <w:color w:val="000000" w:themeColor="text1"/>
          <w:szCs w:val="24"/>
          <w:shd w:val="clear" w:color="auto" w:fill="FFFFFF"/>
          <w:lang w:val="en-US"/>
        </w:rPr>
        <w:t xml:space="preserve">. The project is supposed to be inaugurated in </w:t>
      </w:r>
      <w:r w:rsidRPr="003379C1">
        <w:rPr>
          <w:rFonts w:eastAsia="Times New Roman" w:cs="Times New Roman"/>
          <w:b/>
          <w:bCs/>
          <w:color w:val="000000" w:themeColor="text1"/>
          <w:szCs w:val="24"/>
          <w:shd w:val="clear" w:color="auto" w:fill="FFFFFF"/>
          <w:lang w:val="en-US"/>
        </w:rPr>
        <w:t>2023</w:t>
      </w:r>
      <w:r w:rsidRPr="003379C1">
        <w:rPr>
          <w:rFonts w:eastAsia="Times New Roman" w:cs="Times New Roman"/>
          <w:color w:val="000000" w:themeColor="text1"/>
          <w:szCs w:val="24"/>
          <w:shd w:val="clear" w:color="auto" w:fill="FFFFFF"/>
          <w:lang w:val="en-US"/>
        </w:rPr>
        <w:t xml:space="preserve"> after repeated delays and management issues. The operation is also known as Cross</w:t>
      </w:r>
      <w:r w:rsidR="009A7C6A" w:rsidRPr="003379C1">
        <w:rPr>
          <w:rFonts w:eastAsia="Times New Roman" w:cs="Times New Roman"/>
          <w:color w:val="000000" w:themeColor="text1"/>
          <w:szCs w:val="24"/>
          <w:shd w:val="clear" w:color="auto" w:fill="FFFFFF"/>
          <w:lang w:val="en-US"/>
        </w:rPr>
        <w:t xml:space="preserve"> </w:t>
      </w:r>
      <w:r w:rsidRPr="003379C1">
        <w:rPr>
          <w:rFonts w:eastAsia="Times New Roman" w:cs="Times New Roman"/>
          <w:color w:val="000000" w:themeColor="text1"/>
          <w:szCs w:val="24"/>
          <w:shd w:val="clear" w:color="auto" w:fill="FFFFFF"/>
          <w:lang w:val="en-US"/>
        </w:rPr>
        <w:t>Rail and the project got its first approval in the year 2007. The construction of the railway system began in</w:t>
      </w:r>
      <w:r w:rsidRPr="003379C1">
        <w:rPr>
          <w:rFonts w:eastAsia="Times New Roman" w:cs="Times New Roman"/>
          <w:b/>
          <w:bCs/>
          <w:color w:val="000000" w:themeColor="text1"/>
          <w:szCs w:val="24"/>
          <w:shd w:val="clear" w:color="auto" w:fill="FFFFFF"/>
          <w:lang w:val="en-US"/>
        </w:rPr>
        <w:t xml:space="preserve"> 2009 </w:t>
      </w:r>
      <w:r w:rsidRPr="003379C1">
        <w:rPr>
          <w:rFonts w:eastAsia="Times New Roman" w:cs="Times New Roman"/>
          <w:color w:val="000000" w:themeColor="text1"/>
          <w:szCs w:val="24"/>
          <w:shd w:val="clear" w:color="auto" w:fill="FFFFFF"/>
          <w:lang w:val="en-US"/>
        </w:rPr>
        <w:t>and the infrastructure was to be operational in the year 2018</w:t>
      </w:r>
      <w:r w:rsidR="007621F9" w:rsidRPr="003379C1">
        <w:rPr>
          <w:rFonts w:eastAsia="Times New Roman" w:cs="Times New Roman"/>
          <w:color w:val="000000" w:themeColor="text1"/>
          <w:szCs w:val="24"/>
          <w:shd w:val="clear" w:color="auto" w:fill="FFFFFF"/>
          <w:lang w:val="en-US"/>
        </w:rPr>
        <w:t>(</w:t>
      </w:r>
      <w:r w:rsidR="007621F9" w:rsidRPr="003379C1">
        <w:rPr>
          <w:rFonts w:cs="Times New Roman"/>
          <w:color w:val="000000" w:themeColor="text1"/>
        </w:rPr>
        <w:t>Knowles, 2020</w:t>
      </w:r>
      <w:r w:rsidR="007621F9" w:rsidRPr="003379C1">
        <w:rPr>
          <w:rFonts w:eastAsia="Times New Roman" w:cs="Times New Roman"/>
          <w:color w:val="000000" w:themeColor="text1"/>
          <w:szCs w:val="24"/>
          <w:shd w:val="clear" w:color="auto" w:fill="FFFFFF"/>
          <w:lang w:val="en-US"/>
        </w:rPr>
        <w:t>)</w:t>
      </w:r>
      <w:r w:rsidRPr="003379C1">
        <w:rPr>
          <w:rFonts w:eastAsia="Times New Roman" w:cs="Times New Roman"/>
          <w:color w:val="000000" w:themeColor="text1"/>
          <w:szCs w:val="24"/>
          <w:shd w:val="clear" w:color="auto" w:fill="FFFFFF"/>
          <w:lang w:val="en-US"/>
        </w:rPr>
        <w:t xml:space="preserve">. This work was started under the agreement </w:t>
      </w:r>
      <w:r w:rsidRPr="003379C1">
        <w:rPr>
          <w:rFonts w:eastAsia="Times New Roman" w:cs="Times New Roman"/>
          <w:b/>
          <w:bCs/>
          <w:color w:val="000000" w:themeColor="text1"/>
          <w:szCs w:val="24"/>
          <w:shd w:val="clear" w:color="auto" w:fill="FFFFFF"/>
          <w:lang w:val="en-US"/>
        </w:rPr>
        <w:t xml:space="preserve">of Transport for London and the Department for Transport </w:t>
      </w:r>
      <w:r w:rsidRPr="003379C1">
        <w:rPr>
          <w:rFonts w:eastAsia="Times New Roman" w:cs="Times New Roman"/>
          <w:color w:val="000000" w:themeColor="text1"/>
          <w:szCs w:val="24"/>
          <w:shd w:val="clear" w:color="auto" w:fill="FFFFFF"/>
          <w:lang w:val="en-US"/>
        </w:rPr>
        <w:t xml:space="preserve">in 2008. The project faced many issues which led to its delay and the global pandemic also added to the problem. The need for expansion of the railway network was felt in the early 2000s and the planning and research for it started a few years later. In the year 2005, </w:t>
      </w:r>
      <w:r w:rsidRPr="003379C1">
        <w:rPr>
          <w:rFonts w:eastAsia="Times New Roman" w:cs="Times New Roman"/>
          <w:b/>
          <w:bCs/>
          <w:color w:val="000000" w:themeColor="text1"/>
          <w:szCs w:val="24"/>
          <w:shd w:val="clear" w:color="auto" w:fill="FFFFFF"/>
          <w:lang w:val="en-US"/>
        </w:rPr>
        <w:t xml:space="preserve">the legislature for the project </w:t>
      </w:r>
      <w:r w:rsidRPr="003379C1">
        <w:rPr>
          <w:rFonts w:eastAsia="Times New Roman" w:cs="Times New Roman"/>
          <w:color w:val="000000" w:themeColor="text1"/>
          <w:szCs w:val="24"/>
          <w:shd w:val="clear" w:color="auto" w:fill="FFFFFF"/>
          <w:lang w:val="en-US"/>
        </w:rPr>
        <w:t xml:space="preserve">was submitted and the construction of feeder routes started at that </w:t>
      </w:r>
      <w:r w:rsidRPr="003379C1">
        <w:rPr>
          <w:rFonts w:cs="Times New Roman"/>
          <w:color w:val="000000" w:themeColor="text1"/>
        </w:rPr>
        <w:t>time</w:t>
      </w:r>
      <w:r w:rsidR="007621F9" w:rsidRPr="003379C1">
        <w:rPr>
          <w:rFonts w:cs="Times New Roman"/>
          <w:color w:val="000000" w:themeColor="text1"/>
        </w:rPr>
        <w:t xml:space="preserve"> (Lawrence, 2018)</w:t>
      </w:r>
      <w:r w:rsidRPr="003379C1">
        <w:rPr>
          <w:rFonts w:cs="Times New Roman"/>
          <w:color w:val="000000" w:themeColor="text1"/>
        </w:rPr>
        <w:t>.</w:t>
      </w:r>
      <w:r w:rsidRPr="003379C1">
        <w:rPr>
          <w:rFonts w:eastAsia="Times New Roman" w:cs="Times New Roman"/>
          <w:color w:val="000000" w:themeColor="text1"/>
          <w:szCs w:val="24"/>
          <w:shd w:val="clear" w:color="auto" w:fill="FFFFFF"/>
          <w:lang w:val="en-US"/>
        </w:rPr>
        <w:t xml:space="preserve"> Finally, this line opened for the public </w:t>
      </w:r>
      <w:r w:rsidRPr="003379C1">
        <w:rPr>
          <w:rFonts w:eastAsia="Times New Roman" w:cs="Times New Roman"/>
          <w:b/>
          <w:bCs/>
          <w:color w:val="000000" w:themeColor="text1"/>
          <w:szCs w:val="24"/>
          <w:shd w:val="clear" w:color="auto" w:fill="FFFFFF"/>
          <w:lang w:val="en-US"/>
        </w:rPr>
        <w:t>on 24 May 2022</w:t>
      </w:r>
      <w:r w:rsidRPr="003379C1">
        <w:rPr>
          <w:rFonts w:eastAsia="Times New Roman" w:cs="Times New Roman"/>
          <w:color w:val="000000" w:themeColor="text1"/>
          <w:szCs w:val="24"/>
          <w:shd w:val="clear" w:color="auto" w:fill="FFFFFF"/>
          <w:lang w:val="en-US"/>
        </w:rPr>
        <w:t xml:space="preserve"> but needed a little time to complete it. Some of the existing stations are selected to be refurbished along with waiting areas and better ticket halls. New lifts, footbridges and escalators are planned to be added very soon for the wellbeing of the citizens. The purpose of this line is to serve the best services to the people of </w:t>
      </w:r>
      <w:r w:rsidRPr="003379C1">
        <w:rPr>
          <w:rFonts w:eastAsia="Times New Roman" w:cs="Times New Roman"/>
          <w:b/>
          <w:bCs/>
          <w:color w:val="000000" w:themeColor="text1"/>
          <w:szCs w:val="24"/>
          <w:shd w:val="clear" w:color="auto" w:fill="FFFFFF"/>
          <w:lang w:val="en-US"/>
        </w:rPr>
        <w:t>Central London</w:t>
      </w:r>
      <w:r w:rsidRPr="003379C1">
        <w:rPr>
          <w:rFonts w:eastAsia="Times New Roman" w:cs="Times New Roman"/>
          <w:color w:val="000000" w:themeColor="text1"/>
          <w:szCs w:val="24"/>
          <w:shd w:val="clear" w:color="auto" w:fill="FFFFFF"/>
          <w:lang w:val="en-US"/>
        </w:rPr>
        <w:t xml:space="preserve"> and make a connection of it to the suburbs</w:t>
      </w:r>
      <w:r w:rsidR="007621F9" w:rsidRPr="003379C1">
        <w:rPr>
          <w:rFonts w:eastAsia="Times New Roman" w:cs="Times New Roman"/>
          <w:color w:val="000000" w:themeColor="text1"/>
          <w:szCs w:val="24"/>
          <w:shd w:val="clear" w:color="auto" w:fill="FFFFFF"/>
          <w:lang w:val="en-US"/>
        </w:rPr>
        <w:t xml:space="preserve"> (</w:t>
      </w:r>
      <w:r w:rsidR="007621F9" w:rsidRPr="003379C1">
        <w:rPr>
          <w:rFonts w:cs="Times New Roman"/>
          <w:color w:val="000000" w:themeColor="text1"/>
        </w:rPr>
        <w:t>Wood, 2022)</w:t>
      </w:r>
      <w:r w:rsidRPr="003379C1">
        <w:rPr>
          <w:rFonts w:cs="Times New Roman"/>
          <w:color w:val="000000" w:themeColor="text1"/>
        </w:rPr>
        <w:t>.</w:t>
      </w:r>
      <w:r w:rsidRPr="003379C1">
        <w:rPr>
          <w:rFonts w:eastAsia="Times New Roman" w:cs="Times New Roman"/>
          <w:color w:val="000000" w:themeColor="text1"/>
          <w:szCs w:val="24"/>
          <w:shd w:val="clear" w:color="auto" w:fill="FFFFFF"/>
          <w:lang w:val="en-US"/>
        </w:rPr>
        <w:t xml:space="preserve">  According to the report, three and a half years of extra time was consumed and the expected budget was also increased. This is affordable for all the citizens and also responsible for economic improvement. It is said that Elizabeth line is valuable to reduce journey time and cost that is very beneficial for the local people. Sponsors of Cross</w:t>
      </w:r>
      <w:r w:rsidR="009A7C6A" w:rsidRPr="003379C1">
        <w:rPr>
          <w:rFonts w:eastAsia="Times New Roman" w:cs="Times New Roman"/>
          <w:color w:val="000000" w:themeColor="text1"/>
          <w:szCs w:val="24"/>
          <w:shd w:val="clear" w:color="auto" w:fill="FFFFFF"/>
          <w:lang w:val="en-US"/>
        </w:rPr>
        <w:t xml:space="preserve"> </w:t>
      </w:r>
      <w:r w:rsidRPr="003379C1">
        <w:rPr>
          <w:rFonts w:eastAsia="Times New Roman" w:cs="Times New Roman"/>
          <w:color w:val="000000" w:themeColor="text1"/>
          <w:szCs w:val="24"/>
          <w:shd w:val="clear" w:color="auto" w:fill="FFFFFF"/>
          <w:lang w:val="en-US"/>
        </w:rPr>
        <w:t xml:space="preserve">Rail project for Elizabeth line mainly belong from </w:t>
      </w:r>
      <w:r w:rsidRPr="003379C1">
        <w:rPr>
          <w:rFonts w:eastAsia="Times New Roman" w:cs="Times New Roman"/>
          <w:b/>
          <w:bCs/>
          <w:color w:val="000000" w:themeColor="text1"/>
          <w:szCs w:val="24"/>
          <w:shd w:val="clear" w:color="auto" w:fill="FFFFFF"/>
          <w:lang w:val="en-US"/>
        </w:rPr>
        <w:t>governmental sources</w:t>
      </w:r>
      <w:r w:rsidRPr="003379C1">
        <w:rPr>
          <w:rFonts w:eastAsia="Times New Roman" w:cs="Times New Roman"/>
          <w:color w:val="000000" w:themeColor="text1"/>
          <w:szCs w:val="24"/>
          <w:shd w:val="clear" w:color="auto" w:fill="FFFFFF"/>
          <w:lang w:val="en-US"/>
        </w:rPr>
        <w:t xml:space="preserve"> such as </w:t>
      </w:r>
      <w:proofErr w:type="spellStart"/>
      <w:r w:rsidRPr="003379C1">
        <w:rPr>
          <w:rFonts w:eastAsia="Times New Roman" w:cs="Times New Roman"/>
          <w:color w:val="000000" w:themeColor="text1"/>
          <w:szCs w:val="24"/>
          <w:shd w:val="clear" w:color="auto" w:fill="FFFFFF"/>
          <w:lang w:val="en-US"/>
        </w:rPr>
        <w:t>Tfl</w:t>
      </w:r>
      <w:proofErr w:type="spellEnd"/>
      <w:r w:rsidRPr="003379C1">
        <w:rPr>
          <w:rFonts w:eastAsia="Times New Roman" w:cs="Times New Roman"/>
          <w:color w:val="000000" w:themeColor="text1"/>
          <w:szCs w:val="24"/>
          <w:shd w:val="clear" w:color="auto" w:fill="FFFFFF"/>
          <w:lang w:val="en-US"/>
        </w:rPr>
        <w:t>, the Mayor of London and the state government</w:t>
      </w:r>
      <w:r w:rsidR="00483502">
        <w:rPr>
          <w:rFonts w:eastAsia="Times New Roman" w:cs="Times New Roman"/>
          <w:color w:val="000000" w:themeColor="text1"/>
          <w:szCs w:val="24"/>
          <w:shd w:val="clear" w:color="auto" w:fill="FFFFFF"/>
          <w:lang w:val="en-US"/>
        </w:rPr>
        <w:t xml:space="preserve"> </w:t>
      </w:r>
      <w:r w:rsidR="007621F9" w:rsidRPr="003379C1">
        <w:rPr>
          <w:rFonts w:eastAsia="Times New Roman" w:cs="Times New Roman"/>
          <w:color w:val="000000" w:themeColor="text1"/>
          <w:szCs w:val="24"/>
          <w:shd w:val="clear" w:color="auto" w:fill="FFFFFF"/>
          <w:lang w:val="en-US"/>
        </w:rPr>
        <w:t>(</w:t>
      </w:r>
      <w:r w:rsidR="007621F9" w:rsidRPr="003379C1">
        <w:rPr>
          <w:rFonts w:cs="Times New Roman"/>
          <w:color w:val="000000" w:themeColor="text1"/>
        </w:rPr>
        <w:t>Loo, 2018)</w:t>
      </w:r>
      <w:r w:rsidRPr="003379C1">
        <w:rPr>
          <w:rFonts w:cs="Times New Roman"/>
          <w:color w:val="000000" w:themeColor="text1"/>
        </w:rPr>
        <w:t>.</w:t>
      </w:r>
      <w:r w:rsidRPr="003379C1">
        <w:rPr>
          <w:rFonts w:eastAsia="Times New Roman" w:cs="Times New Roman"/>
          <w:color w:val="000000" w:themeColor="text1"/>
          <w:szCs w:val="24"/>
          <w:shd w:val="clear" w:color="auto" w:fill="FFFFFF"/>
          <w:lang w:val="en-US"/>
        </w:rPr>
        <w:t xml:space="preserve"> This </w:t>
      </w:r>
      <w:proofErr w:type="spellStart"/>
      <w:r w:rsidRPr="003379C1">
        <w:rPr>
          <w:rFonts w:eastAsia="Times New Roman" w:cs="Times New Roman"/>
          <w:color w:val="000000" w:themeColor="text1"/>
          <w:szCs w:val="24"/>
          <w:shd w:val="clear" w:color="auto" w:fill="FFFFFF"/>
          <w:lang w:val="en-US"/>
        </w:rPr>
        <w:t>organisation</w:t>
      </w:r>
      <w:proofErr w:type="spellEnd"/>
      <w:r w:rsidRPr="003379C1">
        <w:rPr>
          <w:rFonts w:eastAsia="Times New Roman" w:cs="Times New Roman"/>
          <w:color w:val="000000" w:themeColor="text1"/>
          <w:szCs w:val="24"/>
          <w:shd w:val="clear" w:color="auto" w:fill="FFFFFF"/>
          <w:lang w:val="en-US"/>
        </w:rPr>
        <w:t xml:space="preserve"> also gets funds from a company named Cross</w:t>
      </w:r>
      <w:r w:rsidR="009A7C6A" w:rsidRPr="003379C1">
        <w:rPr>
          <w:rFonts w:eastAsia="Times New Roman" w:cs="Times New Roman"/>
          <w:color w:val="000000" w:themeColor="text1"/>
          <w:szCs w:val="24"/>
          <w:shd w:val="clear" w:color="auto" w:fill="FFFFFF"/>
          <w:lang w:val="en-US"/>
        </w:rPr>
        <w:t xml:space="preserve"> R</w:t>
      </w:r>
      <w:r w:rsidRPr="003379C1">
        <w:rPr>
          <w:rFonts w:eastAsia="Times New Roman" w:cs="Times New Roman"/>
          <w:color w:val="000000" w:themeColor="text1"/>
          <w:szCs w:val="24"/>
          <w:shd w:val="clear" w:color="auto" w:fill="FFFFFF"/>
          <w:lang w:val="en-US"/>
        </w:rPr>
        <w:t>ail limited. The central government has a greater contribution in making this project successful as it provides huge funds as well as support. During the pandemic caused by</w:t>
      </w:r>
      <w:r w:rsidRPr="003379C1">
        <w:rPr>
          <w:rFonts w:eastAsia="Times New Roman" w:cs="Times New Roman"/>
          <w:b/>
          <w:bCs/>
          <w:color w:val="000000" w:themeColor="text1"/>
          <w:szCs w:val="24"/>
          <w:shd w:val="clear" w:color="auto" w:fill="FFFFFF"/>
          <w:lang w:val="en-US"/>
        </w:rPr>
        <w:t xml:space="preserve"> Covid-19</w:t>
      </w:r>
      <w:r w:rsidRPr="003379C1">
        <w:rPr>
          <w:rFonts w:eastAsia="Times New Roman" w:cs="Times New Roman"/>
          <w:color w:val="000000" w:themeColor="text1"/>
          <w:szCs w:val="24"/>
          <w:shd w:val="clear" w:color="auto" w:fill="FFFFFF"/>
          <w:lang w:val="en-US"/>
        </w:rPr>
        <w:t xml:space="preserve">, </w:t>
      </w:r>
      <w:r w:rsidRPr="003379C1">
        <w:rPr>
          <w:rFonts w:eastAsia="Times New Roman" w:cs="Times New Roman"/>
          <w:color w:val="000000" w:themeColor="text1"/>
          <w:szCs w:val="24"/>
          <w:shd w:val="clear" w:color="auto" w:fill="FFFFFF"/>
          <w:lang w:val="en-US"/>
        </w:rPr>
        <w:lastRenderedPageBreak/>
        <w:t xml:space="preserve">this project </w:t>
      </w:r>
      <w:proofErr w:type="spellStart"/>
      <w:r w:rsidRPr="003379C1">
        <w:rPr>
          <w:rFonts w:eastAsia="Times New Roman" w:cs="Times New Roman"/>
          <w:color w:val="000000" w:themeColor="text1"/>
          <w:szCs w:val="24"/>
          <w:shd w:val="clear" w:color="auto" w:fill="FFFFFF"/>
          <w:lang w:val="en-US"/>
        </w:rPr>
        <w:t>organisation</w:t>
      </w:r>
      <w:proofErr w:type="spellEnd"/>
      <w:r w:rsidRPr="003379C1">
        <w:rPr>
          <w:rFonts w:eastAsia="Times New Roman" w:cs="Times New Roman"/>
          <w:color w:val="000000" w:themeColor="text1"/>
          <w:szCs w:val="24"/>
          <w:shd w:val="clear" w:color="auto" w:fill="FFFFFF"/>
          <w:lang w:val="en-US"/>
        </w:rPr>
        <w:t xml:space="preserve"> got relief in taxation provided by the London government. Dragados John Sisk, Skanska JV and AT</w:t>
      </w:r>
      <w:r w:rsidR="009A7C6A" w:rsidRPr="003379C1">
        <w:rPr>
          <w:rFonts w:eastAsia="Times New Roman" w:cs="Times New Roman"/>
          <w:color w:val="000000" w:themeColor="text1"/>
          <w:szCs w:val="24"/>
          <w:shd w:val="clear" w:color="auto" w:fill="FFFFFF"/>
          <w:lang w:val="en-US"/>
        </w:rPr>
        <w:t>C</w:t>
      </w:r>
      <w:r w:rsidRPr="003379C1">
        <w:rPr>
          <w:rFonts w:eastAsia="Times New Roman" w:cs="Times New Roman"/>
          <w:color w:val="000000" w:themeColor="text1"/>
          <w:szCs w:val="24"/>
          <w:shd w:val="clear" w:color="auto" w:fill="FFFFFF"/>
          <w:lang w:val="en-US"/>
        </w:rPr>
        <w:t xml:space="preserve"> J</w:t>
      </w:r>
      <w:r w:rsidR="009A7C6A" w:rsidRPr="003379C1">
        <w:rPr>
          <w:rFonts w:eastAsia="Times New Roman" w:cs="Times New Roman"/>
          <w:color w:val="000000" w:themeColor="text1"/>
          <w:szCs w:val="24"/>
          <w:shd w:val="clear" w:color="auto" w:fill="FFFFFF"/>
          <w:lang w:val="en-US"/>
        </w:rPr>
        <w:t>V</w:t>
      </w:r>
      <w:r w:rsidRPr="003379C1">
        <w:rPr>
          <w:rFonts w:eastAsia="Times New Roman" w:cs="Times New Roman"/>
          <w:color w:val="000000" w:themeColor="text1"/>
          <w:szCs w:val="24"/>
          <w:shd w:val="clear" w:color="auto" w:fill="FFFFFF"/>
          <w:lang w:val="en-US"/>
        </w:rPr>
        <w:t xml:space="preserve"> were the main constructor of this project. Alstom in Derby is responsible for making specially designed trains for the Elizabeth line. This site is famous for designing and manufacturing trains in the UK. </w:t>
      </w:r>
    </w:p>
    <w:p w14:paraId="1A7A7C05" w14:textId="5313CBFF" w:rsidR="001631EC" w:rsidRPr="003379C1" w:rsidRDefault="00000000" w:rsidP="001631EC">
      <w:pPr>
        <w:rPr>
          <w:rFonts w:eastAsia="Times New Roman" w:cs="Times New Roman"/>
          <w:color w:val="000000" w:themeColor="text1"/>
          <w:szCs w:val="24"/>
          <w:lang w:val="en-US"/>
        </w:rPr>
      </w:pPr>
      <w:r w:rsidRPr="003379C1">
        <w:rPr>
          <w:rFonts w:eastAsia="Times New Roman" w:cs="Times New Roman"/>
          <w:color w:val="000000" w:themeColor="text1"/>
          <w:szCs w:val="24"/>
          <w:lang w:val="en-US"/>
        </w:rPr>
        <w:t>Due to</w:t>
      </w:r>
      <w:r w:rsidRPr="003379C1">
        <w:rPr>
          <w:rFonts w:eastAsia="Times New Roman" w:cs="Times New Roman"/>
          <w:b/>
          <w:bCs/>
          <w:color w:val="000000" w:themeColor="text1"/>
          <w:szCs w:val="24"/>
          <w:lang w:val="en-US"/>
        </w:rPr>
        <w:t xml:space="preserve"> improper decisions </w:t>
      </w:r>
      <w:r w:rsidRPr="003379C1">
        <w:rPr>
          <w:rFonts w:eastAsia="Times New Roman" w:cs="Times New Roman"/>
          <w:color w:val="000000" w:themeColor="text1"/>
          <w:szCs w:val="24"/>
          <w:lang w:val="en-US"/>
        </w:rPr>
        <w:t xml:space="preserve">and </w:t>
      </w:r>
      <w:r w:rsidRPr="003379C1">
        <w:rPr>
          <w:rFonts w:eastAsia="Times New Roman" w:cs="Times New Roman"/>
          <w:b/>
          <w:bCs/>
          <w:color w:val="000000" w:themeColor="text1"/>
          <w:szCs w:val="24"/>
          <w:lang w:val="en-US"/>
        </w:rPr>
        <w:t xml:space="preserve">poor planning, </w:t>
      </w:r>
      <w:r w:rsidRPr="003379C1">
        <w:rPr>
          <w:rFonts w:eastAsia="Times New Roman" w:cs="Times New Roman"/>
          <w:color w:val="000000" w:themeColor="text1"/>
          <w:szCs w:val="24"/>
          <w:lang w:val="en-US"/>
        </w:rPr>
        <w:t>the Cross</w:t>
      </w:r>
      <w:r w:rsidR="009A7C6A" w:rsidRPr="003379C1">
        <w:rPr>
          <w:rFonts w:eastAsia="Times New Roman" w:cs="Times New Roman"/>
          <w:color w:val="000000" w:themeColor="text1"/>
          <w:szCs w:val="24"/>
          <w:lang w:val="en-US"/>
        </w:rPr>
        <w:t xml:space="preserve"> </w:t>
      </w:r>
      <w:r w:rsidRPr="003379C1">
        <w:rPr>
          <w:rFonts w:eastAsia="Times New Roman" w:cs="Times New Roman"/>
          <w:color w:val="000000" w:themeColor="text1"/>
          <w:szCs w:val="24"/>
          <w:lang w:val="en-US"/>
        </w:rPr>
        <w:t>Rail project has faced a lot of crises in its construction process that led it to delay the overall task</w:t>
      </w:r>
      <w:r w:rsidR="00F211E3" w:rsidRPr="003379C1">
        <w:rPr>
          <w:rFonts w:eastAsia="Times New Roman" w:cs="Times New Roman"/>
          <w:color w:val="000000" w:themeColor="text1"/>
          <w:szCs w:val="24"/>
          <w:lang w:val="en-US"/>
        </w:rPr>
        <w:t xml:space="preserve"> </w:t>
      </w:r>
      <w:sdt>
        <w:sdtPr>
          <w:rPr>
            <w:rFonts w:eastAsia="Times New Roman" w:cs="Times New Roman"/>
            <w:color w:val="000000" w:themeColor="text1"/>
            <w:szCs w:val="24"/>
            <w:lang w:val="en-US"/>
          </w:rPr>
          <w:id w:val="1731033613"/>
          <w:citation/>
        </w:sdtPr>
        <w:sdtContent>
          <w:r w:rsidR="00F211E3" w:rsidRPr="003379C1">
            <w:rPr>
              <w:rFonts w:eastAsia="Times New Roman" w:cs="Times New Roman"/>
              <w:color w:val="000000" w:themeColor="text1"/>
              <w:szCs w:val="24"/>
              <w:lang w:val="en-US"/>
            </w:rPr>
            <w:fldChar w:fldCharType="begin"/>
          </w:r>
          <w:r w:rsidR="00F211E3" w:rsidRPr="003379C1">
            <w:rPr>
              <w:rFonts w:eastAsia="Times New Roman" w:cs="Times New Roman"/>
              <w:color w:val="000000" w:themeColor="text1"/>
              <w:szCs w:val="24"/>
              <w:lang w:val="en-US"/>
            </w:rPr>
            <w:instrText xml:space="preserve"> CITATION Ian221 \l 1033 </w:instrText>
          </w:r>
          <w:r w:rsidR="00F211E3" w:rsidRPr="003379C1">
            <w:rPr>
              <w:rFonts w:eastAsia="Times New Roman" w:cs="Times New Roman"/>
              <w:color w:val="000000" w:themeColor="text1"/>
              <w:szCs w:val="24"/>
              <w:lang w:val="en-US"/>
            </w:rPr>
            <w:fldChar w:fldCharType="separate"/>
          </w:r>
          <w:r w:rsidR="00841ABB" w:rsidRPr="003379C1">
            <w:rPr>
              <w:rFonts w:eastAsia="Times New Roman" w:cs="Times New Roman"/>
              <w:noProof/>
              <w:color w:val="000000" w:themeColor="text1"/>
              <w:szCs w:val="24"/>
              <w:lang w:val="en-US"/>
            </w:rPr>
            <w:t>(Mansfield, 2022)</w:t>
          </w:r>
          <w:r w:rsidR="00F211E3" w:rsidRPr="003379C1">
            <w:rPr>
              <w:rFonts w:eastAsia="Times New Roman" w:cs="Times New Roman"/>
              <w:color w:val="000000" w:themeColor="text1"/>
              <w:szCs w:val="24"/>
              <w:lang w:val="en-US"/>
            </w:rPr>
            <w:fldChar w:fldCharType="end"/>
          </w:r>
        </w:sdtContent>
      </w:sdt>
      <w:r w:rsidRPr="003379C1">
        <w:rPr>
          <w:rFonts w:eastAsia="Times New Roman" w:cs="Times New Roman"/>
          <w:color w:val="000000" w:themeColor="text1"/>
          <w:szCs w:val="24"/>
          <w:lang w:val="en-US"/>
        </w:rPr>
        <w:t xml:space="preserve">. It took 13 years to open this line which is still not completed. This crisis includes budget problems, inflation, accidents, covid impact and many more and tunnel issues are one of the biggest crises that arose during the construction process. Almost every year new barriers were created to delay the task as it faced trouble from the very beginning. It was planned to open the line in 2018 but was not able to do it due to not completing all the stations. There were clashes between the contractors, changes in design, and compensations for accidents led the project </w:t>
      </w:r>
      <w:proofErr w:type="spellStart"/>
      <w:r w:rsidRPr="003379C1">
        <w:rPr>
          <w:rFonts w:eastAsia="Times New Roman" w:cs="Times New Roman"/>
          <w:color w:val="000000" w:themeColor="text1"/>
          <w:szCs w:val="24"/>
          <w:lang w:val="en-US"/>
        </w:rPr>
        <w:t>organisation</w:t>
      </w:r>
      <w:proofErr w:type="spellEnd"/>
      <w:r w:rsidRPr="003379C1">
        <w:rPr>
          <w:rFonts w:eastAsia="Times New Roman" w:cs="Times New Roman"/>
          <w:color w:val="000000" w:themeColor="text1"/>
          <w:szCs w:val="24"/>
          <w:lang w:val="en-US"/>
        </w:rPr>
        <w:t xml:space="preserve"> to delay the work</w:t>
      </w:r>
      <w:r w:rsidR="00F211E3" w:rsidRPr="003379C1">
        <w:rPr>
          <w:rFonts w:eastAsia="Times New Roman" w:cs="Times New Roman"/>
          <w:color w:val="000000" w:themeColor="text1"/>
          <w:szCs w:val="24"/>
          <w:lang w:val="en-US"/>
        </w:rPr>
        <w:t xml:space="preserve"> </w:t>
      </w:r>
      <w:sdt>
        <w:sdtPr>
          <w:rPr>
            <w:rFonts w:eastAsia="Times New Roman" w:cs="Times New Roman"/>
            <w:color w:val="000000" w:themeColor="text1"/>
            <w:szCs w:val="24"/>
            <w:lang w:val="en-US"/>
          </w:rPr>
          <w:id w:val="89511846"/>
          <w:citation/>
        </w:sdtPr>
        <w:sdtContent>
          <w:r w:rsidR="00F211E3" w:rsidRPr="003379C1">
            <w:rPr>
              <w:rFonts w:eastAsia="Times New Roman" w:cs="Times New Roman"/>
              <w:color w:val="000000" w:themeColor="text1"/>
              <w:szCs w:val="24"/>
              <w:lang w:val="en-US"/>
            </w:rPr>
            <w:fldChar w:fldCharType="begin"/>
          </w:r>
          <w:r w:rsidR="00F211E3" w:rsidRPr="003379C1">
            <w:rPr>
              <w:rFonts w:eastAsia="Times New Roman" w:cs="Times New Roman"/>
              <w:color w:val="000000" w:themeColor="text1"/>
              <w:szCs w:val="24"/>
              <w:lang w:val="en-US"/>
            </w:rPr>
            <w:instrText xml:space="preserve"> CITATION And222 \l 1033 </w:instrText>
          </w:r>
          <w:r w:rsidR="00F211E3" w:rsidRPr="003379C1">
            <w:rPr>
              <w:rFonts w:eastAsia="Times New Roman" w:cs="Times New Roman"/>
              <w:color w:val="000000" w:themeColor="text1"/>
              <w:szCs w:val="24"/>
              <w:lang w:val="en-US"/>
            </w:rPr>
            <w:fldChar w:fldCharType="separate"/>
          </w:r>
          <w:r w:rsidR="00841ABB" w:rsidRPr="003379C1">
            <w:rPr>
              <w:rFonts w:eastAsia="Times New Roman" w:cs="Times New Roman"/>
              <w:noProof/>
              <w:color w:val="000000" w:themeColor="text1"/>
              <w:szCs w:val="24"/>
              <w:lang w:val="en-US"/>
            </w:rPr>
            <w:t>(Tunnicliffe, 2022)</w:t>
          </w:r>
          <w:r w:rsidR="00F211E3" w:rsidRPr="003379C1">
            <w:rPr>
              <w:rFonts w:eastAsia="Times New Roman" w:cs="Times New Roman"/>
              <w:color w:val="000000" w:themeColor="text1"/>
              <w:szCs w:val="24"/>
              <w:lang w:val="en-US"/>
            </w:rPr>
            <w:fldChar w:fldCharType="end"/>
          </w:r>
        </w:sdtContent>
      </w:sdt>
      <w:r w:rsidRPr="003379C1">
        <w:rPr>
          <w:rFonts w:eastAsia="Times New Roman" w:cs="Times New Roman"/>
          <w:color w:val="000000" w:themeColor="text1"/>
          <w:szCs w:val="24"/>
          <w:lang w:val="en-US"/>
        </w:rPr>
        <w:t xml:space="preserve">. According to the report, proper planning was not made from the very beginning, which was the reason for facing various construction issues. There was a big gap to understand the risk factors so they did not get a chance to mitigate these which created troubles during the process. </w:t>
      </w:r>
      <w:r w:rsidRPr="003379C1">
        <w:rPr>
          <w:rFonts w:eastAsia="Times New Roman" w:cs="Times New Roman"/>
          <w:b/>
          <w:bCs/>
          <w:color w:val="000000" w:themeColor="text1"/>
          <w:szCs w:val="24"/>
          <w:lang w:val="en-US"/>
        </w:rPr>
        <w:t>In 2018</w:t>
      </w:r>
      <w:r w:rsidRPr="003379C1">
        <w:rPr>
          <w:rFonts w:eastAsia="Times New Roman" w:cs="Times New Roman"/>
          <w:color w:val="000000" w:themeColor="text1"/>
          <w:szCs w:val="24"/>
          <w:lang w:val="en-US"/>
        </w:rPr>
        <w:t xml:space="preserve">, it faced a </w:t>
      </w:r>
      <w:proofErr w:type="spellStart"/>
      <w:r w:rsidRPr="003379C1">
        <w:rPr>
          <w:rFonts w:eastAsia="Times New Roman" w:cs="Times New Roman"/>
          <w:color w:val="000000" w:themeColor="text1"/>
          <w:szCs w:val="24"/>
          <w:lang w:val="en-US"/>
        </w:rPr>
        <w:t>signalling</w:t>
      </w:r>
      <w:proofErr w:type="spellEnd"/>
      <w:r w:rsidRPr="003379C1">
        <w:rPr>
          <w:rFonts w:eastAsia="Times New Roman" w:cs="Times New Roman"/>
          <w:color w:val="000000" w:themeColor="text1"/>
          <w:szCs w:val="24"/>
          <w:lang w:val="en-US"/>
        </w:rPr>
        <w:t xml:space="preserve"> issue for testing trains which also consumed a lot of time. In spite of having many limitations, it is good in technology and control systems such as </w:t>
      </w:r>
      <w:r w:rsidRPr="003379C1">
        <w:rPr>
          <w:rFonts w:eastAsia="Times New Roman" w:cs="Times New Roman"/>
          <w:b/>
          <w:bCs/>
          <w:color w:val="000000" w:themeColor="text1"/>
          <w:szCs w:val="24"/>
          <w:lang w:val="en-US"/>
        </w:rPr>
        <w:t xml:space="preserve">CCTV surveillance </w:t>
      </w:r>
      <w:r w:rsidRPr="003379C1">
        <w:rPr>
          <w:rFonts w:eastAsia="Times New Roman" w:cs="Times New Roman"/>
          <w:color w:val="000000" w:themeColor="text1"/>
          <w:szCs w:val="24"/>
          <w:lang w:val="en-US"/>
        </w:rPr>
        <w:t>and was awarded for it in 2013</w:t>
      </w:r>
      <w:r w:rsidR="00F211E3" w:rsidRPr="003379C1">
        <w:rPr>
          <w:rFonts w:eastAsia="Times New Roman" w:cs="Times New Roman"/>
          <w:color w:val="000000" w:themeColor="text1"/>
          <w:szCs w:val="24"/>
          <w:lang w:val="en-US"/>
        </w:rPr>
        <w:t xml:space="preserve"> </w:t>
      </w:r>
      <w:sdt>
        <w:sdtPr>
          <w:rPr>
            <w:rFonts w:eastAsia="Times New Roman" w:cs="Times New Roman"/>
            <w:color w:val="000000" w:themeColor="text1"/>
            <w:szCs w:val="24"/>
            <w:lang w:val="en-US"/>
          </w:rPr>
          <w:id w:val="-880245081"/>
          <w:citation/>
        </w:sdtPr>
        <w:sdtContent>
          <w:r w:rsidR="00F211E3" w:rsidRPr="003379C1">
            <w:rPr>
              <w:rFonts w:eastAsia="Times New Roman" w:cs="Times New Roman"/>
              <w:color w:val="000000" w:themeColor="text1"/>
              <w:szCs w:val="24"/>
              <w:lang w:val="en-US"/>
            </w:rPr>
            <w:fldChar w:fldCharType="begin"/>
          </w:r>
          <w:r w:rsidR="00F211E3" w:rsidRPr="003379C1">
            <w:rPr>
              <w:rFonts w:eastAsia="Times New Roman" w:cs="Times New Roman"/>
              <w:color w:val="000000" w:themeColor="text1"/>
              <w:szCs w:val="24"/>
              <w:lang w:val="en-US"/>
            </w:rPr>
            <w:instrText xml:space="preserve"> CITATION mod22 \l 1033 </w:instrText>
          </w:r>
          <w:r w:rsidR="00F211E3" w:rsidRPr="003379C1">
            <w:rPr>
              <w:rFonts w:eastAsia="Times New Roman" w:cs="Times New Roman"/>
              <w:color w:val="000000" w:themeColor="text1"/>
              <w:szCs w:val="24"/>
              <w:lang w:val="en-US"/>
            </w:rPr>
            <w:fldChar w:fldCharType="separate"/>
          </w:r>
          <w:r w:rsidR="00841ABB" w:rsidRPr="003379C1">
            <w:rPr>
              <w:rFonts w:eastAsia="Times New Roman" w:cs="Times New Roman"/>
              <w:noProof/>
              <w:color w:val="000000" w:themeColor="text1"/>
              <w:szCs w:val="24"/>
              <w:lang w:val="en-US"/>
            </w:rPr>
            <w:t>(modernrailways, 2022)</w:t>
          </w:r>
          <w:r w:rsidR="00F211E3" w:rsidRPr="003379C1">
            <w:rPr>
              <w:rFonts w:eastAsia="Times New Roman" w:cs="Times New Roman"/>
              <w:color w:val="000000" w:themeColor="text1"/>
              <w:szCs w:val="24"/>
              <w:lang w:val="en-US"/>
            </w:rPr>
            <w:fldChar w:fldCharType="end"/>
          </w:r>
        </w:sdtContent>
      </w:sdt>
      <w:r w:rsidRPr="003379C1">
        <w:rPr>
          <w:rFonts w:eastAsia="Times New Roman" w:cs="Times New Roman"/>
          <w:color w:val="000000" w:themeColor="text1"/>
          <w:szCs w:val="24"/>
          <w:lang w:val="en-US"/>
        </w:rPr>
        <w:t xml:space="preserve">. Tunnel issues were one of the biggest crises for the project </w:t>
      </w:r>
      <w:proofErr w:type="spellStart"/>
      <w:r w:rsidRPr="003379C1">
        <w:rPr>
          <w:rFonts w:eastAsia="Times New Roman" w:cs="Times New Roman"/>
          <w:color w:val="000000" w:themeColor="text1"/>
          <w:szCs w:val="24"/>
          <w:lang w:val="en-US"/>
        </w:rPr>
        <w:t>organiser</w:t>
      </w:r>
      <w:proofErr w:type="spellEnd"/>
      <w:r w:rsidRPr="003379C1">
        <w:rPr>
          <w:rFonts w:eastAsia="Times New Roman" w:cs="Times New Roman"/>
          <w:color w:val="000000" w:themeColor="text1"/>
          <w:szCs w:val="24"/>
          <w:lang w:val="en-US"/>
        </w:rPr>
        <w:t xml:space="preserve"> as it contains</w:t>
      </w:r>
      <w:r w:rsidRPr="003379C1">
        <w:rPr>
          <w:rFonts w:eastAsia="Times New Roman" w:cs="Times New Roman"/>
          <w:b/>
          <w:bCs/>
          <w:color w:val="000000" w:themeColor="text1"/>
          <w:szCs w:val="24"/>
          <w:lang w:val="en-US"/>
        </w:rPr>
        <w:t xml:space="preserve"> 42 km of tunnels.</w:t>
      </w:r>
      <w:r w:rsidRPr="003379C1">
        <w:rPr>
          <w:rFonts w:eastAsia="Times New Roman" w:cs="Times New Roman"/>
          <w:color w:val="000000" w:themeColor="text1"/>
          <w:szCs w:val="24"/>
          <w:lang w:val="en-US"/>
        </w:rPr>
        <w:t xml:space="preserve"> These were made with weak materials so the government stopped the work sometimes which delayed the process. The complex </w:t>
      </w:r>
      <w:proofErr w:type="spellStart"/>
      <w:r w:rsidRPr="003379C1">
        <w:rPr>
          <w:rFonts w:eastAsia="Times New Roman" w:cs="Times New Roman"/>
          <w:color w:val="000000" w:themeColor="text1"/>
          <w:szCs w:val="24"/>
          <w:lang w:val="en-US"/>
        </w:rPr>
        <w:t>signalling</w:t>
      </w:r>
      <w:proofErr w:type="spellEnd"/>
      <w:r w:rsidRPr="003379C1">
        <w:rPr>
          <w:rFonts w:eastAsia="Times New Roman" w:cs="Times New Roman"/>
          <w:color w:val="000000" w:themeColor="text1"/>
          <w:szCs w:val="24"/>
          <w:lang w:val="en-US"/>
        </w:rPr>
        <w:t xml:space="preserve"> system within the Elizabeth line makes it difficult for the project managers to complete this project on time. As the construction and modification of existing </w:t>
      </w:r>
      <w:proofErr w:type="spellStart"/>
      <w:r w:rsidRPr="003379C1">
        <w:rPr>
          <w:rFonts w:eastAsia="Times New Roman" w:cs="Times New Roman"/>
          <w:color w:val="000000" w:themeColor="text1"/>
          <w:szCs w:val="24"/>
          <w:lang w:val="en-US"/>
        </w:rPr>
        <w:t>signalling</w:t>
      </w:r>
      <w:proofErr w:type="spellEnd"/>
      <w:r w:rsidRPr="003379C1">
        <w:rPr>
          <w:rFonts w:eastAsia="Times New Roman" w:cs="Times New Roman"/>
          <w:color w:val="000000" w:themeColor="text1"/>
          <w:szCs w:val="24"/>
          <w:lang w:val="en-US"/>
        </w:rPr>
        <w:t xml:space="preserve"> and implementation of new signals within this vast route are quite difficult to </w:t>
      </w:r>
      <w:r w:rsidRPr="003379C1">
        <w:rPr>
          <w:rFonts w:eastAsia="Times New Roman" w:cs="Times New Roman"/>
          <w:color w:val="000000" w:themeColor="text1"/>
          <w:szCs w:val="24"/>
          <w:lang w:val="en-US"/>
        </w:rPr>
        <w:lastRenderedPageBreak/>
        <w:t xml:space="preserve">commence. The </w:t>
      </w:r>
      <w:r w:rsidRPr="003379C1">
        <w:rPr>
          <w:rFonts w:eastAsia="Times New Roman" w:cs="Times New Roman"/>
          <w:b/>
          <w:bCs/>
          <w:color w:val="000000" w:themeColor="text1"/>
          <w:szCs w:val="24"/>
          <w:lang w:val="en-US"/>
        </w:rPr>
        <w:t>ERTMS level 3</w:t>
      </w:r>
      <w:r w:rsidRPr="003379C1">
        <w:rPr>
          <w:rFonts w:eastAsia="Times New Roman" w:cs="Times New Roman"/>
          <w:color w:val="000000" w:themeColor="text1"/>
          <w:szCs w:val="24"/>
          <w:lang w:val="en-US"/>
        </w:rPr>
        <w:t xml:space="preserve"> signal system is quite difficult to implement within these vast and variant routes. The Elizabeth line consists of 41 stations and covers almost </w:t>
      </w:r>
      <w:r w:rsidRPr="003379C1">
        <w:rPr>
          <w:rFonts w:eastAsia="Times New Roman" w:cs="Times New Roman"/>
          <w:b/>
          <w:bCs/>
          <w:color w:val="000000" w:themeColor="text1"/>
          <w:szCs w:val="24"/>
          <w:lang w:val="en-US"/>
        </w:rPr>
        <w:t xml:space="preserve">100 km of area </w:t>
      </w:r>
      <w:r w:rsidRPr="003379C1">
        <w:rPr>
          <w:rFonts w:eastAsia="Times New Roman" w:cs="Times New Roman"/>
          <w:color w:val="000000" w:themeColor="text1"/>
          <w:szCs w:val="24"/>
          <w:lang w:val="en-US"/>
        </w:rPr>
        <w:t xml:space="preserve">which have to be acquired with 3 different </w:t>
      </w:r>
      <w:proofErr w:type="spellStart"/>
      <w:r w:rsidRPr="003379C1">
        <w:rPr>
          <w:rFonts w:eastAsia="Times New Roman" w:cs="Times New Roman"/>
          <w:color w:val="000000" w:themeColor="text1"/>
          <w:szCs w:val="24"/>
          <w:lang w:val="en-US"/>
        </w:rPr>
        <w:t>signalling</w:t>
      </w:r>
      <w:proofErr w:type="spellEnd"/>
      <w:r w:rsidRPr="003379C1">
        <w:rPr>
          <w:rFonts w:eastAsia="Times New Roman" w:cs="Times New Roman"/>
          <w:color w:val="000000" w:themeColor="text1"/>
          <w:szCs w:val="24"/>
          <w:lang w:val="en-US"/>
        </w:rPr>
        <w:t xml:space="preserve"> systems</w:t>
      </w:r>
      <w:r w:rsidR="00483502">
        <w:rPr>
          <w:rFonts w:eastAsia="Times New Roman" w:cs="Times New Roman"/>
          <w:color w:val="000000" w:themeColor="text1"/>
          <w:szCs w:val="24"/>
          <w:lang w:val="en-US"/>
        </w:rPr>
        <w:t xml:space="preserve"> </w:t>
      </w:r>
      <w:r w:rsidR="007621F9" w:rsidRPr="003379C1">
        <w:rPr>
          <w:rFonts w:eastAsia="Times New Roman" w:cs="Times New Roman"/>
          <w:color w:val="000000" w:themeColor="text1"/>
          <w:szCs w:val="24"/>
          <w:lang w:val="en-US"/>
        </w:rPr>
        <w:t>(</w:t>
      </w:r>
      <w:r w:rsidR="007621F9" w:rsidRPr="003379C1">
        <w:rPr>
          <w:rFonts w:cs="Times New Roman"/>
          <w:color w:val="000000" w:themeColor="text1"/>
        </w:rPr>
        <w:t>Gil, 2022)</w:t>
      </w:r>
      <w:r w:rsidRPr="003379C1">
        <w:rPr>
          <w:rFonts w:cs="Times New Roman"/>
          <w:color w:val="000000" w:themeColor="text1"/>
        </w:rPr>
        <w:t>.</w:t>
      </w:r>
      <w:r w:rsidRPr="003379C1">
        <w:rPr>
          <w:rFonts w:eastAsia="Times New Roman" w:cs="Times New Roman"/>
          <w:color w:val="000000" w:themeColor="text1"/>
          <w:szCs w:val="24"/>
          <w:lang w:val="en-US"/>
        </w:rPr>
        <w:t xml:space="preserve"> The main issue which has been faced by the project team is the collaboratively working of three signal systems successfully at the same time. The testing and monitoring phase of the new signal system has taken a very long time, which is one of the major reasons for the delay of this project. </w:t>
      </w:r>
      <w:r w:rsidRPr="003379C1">
        <w:rPr>
          <w:rFonts w:eastAsia="Times New Roman" w:cs="Times New Roman"/>
          <w:b/>
          <w:bCs/>
          <w:color w:val="000000" w:themeColor="text1"/>
          <w:szCs w:val="24"/>
          <w:lang w:val="en-US"/>
        </w:rPr>
        <w:t>According to the NAO report</w:t>
      </w:r>
      <w:r w:rsidRPr="003379C1">
        <w:rPr>
          <w:rFonts w:eastAsia="Times New Roman" w:cs="Times New Roman"/>
          <w:color w:val="000000" w:themeColor="text1"/>
          <w:szCs w:val="24"/>
          <w:lang w:val="en-US"/>
        </w:rPr>
        <w:t xml:space="preserve">, between 2017 and 2018, the project faced a huge budget crisis when costs increased by </w:t>
      </w:r>
      <w:r w:rsidRPr="003379C1">
        <w:rPr>
          <w:rFonts w:eastAsia="Times New Roman" w:cs="Times New Roman"/>
          <w:b/>
          <w:bCs/>
          <w:color w:val="000000" w:themeColor="text1"/>
          <w:szCs w:val="24"/>
          <w:lang w:val="en-US"/>
        </w:rPr>
        <w:t xml:space="preserve">80%. </w:t>
      </w:r>
      <w:r w:rsidRPr="003379C1">
        <w:rPr>
          <w:rFonts w:eastAsia="Times New Roman" w:cs="Times New Roman"/>
          <w:b/>
          <w:bCs/>
          <w:color w:val="000000" w:themeColor="text1"/>
          <w:szCs w:val="24"/>
          <w:shd w:val="clear" w:color="auto" w:fill="FFFFFF"/>
          <w:lang w:val="en-US"/>
        </w:rPr>
        <w:t xml:space="preserve">£14.8 billion </w:t>
      </w:r>
      <w:r w:rsidRPr="003379C1">
        <w:rPr>
          <w:rFonts w:eastAsia="Times New Roman" w:cs="Times New Roman"/>
          <w:color w:val="000000" w:themeColor="text1"/>
          <w:szCs w:val="24"/>
          <w:shd w:val="clear" w:color="auto" w:fill="FFFFFF"/>
          <w:lang w:val="en-US"/>
        </w:rPr>
        <w:t xml:space="preserve">budget was increased on the overall cost led the project </w:t>
      </w:r>
      <w:proofErr w:type="spellStart"/>
      <w:r w:rsidRPr="003379C1">
        <w:rPr>
          <w:rFonts w:eastAsia="Times New Roman" w:cs="Times New Roman"/>
          <w:color w:val="000000" w:themeColor="text1"/>
          <w:szCs w:val="24"/>
          <w:shd w:val="clear" w:color="auto" w:fill="FFFFFF"/>
          <w:lang w:val="en-US"/>
        </w:rPr>
        <w:t>organisation</w:t>
      </w:r>
      <w:proofErr w:type="spellEnd"/>
      <w:r w:rsidRPr="003379C1">
        <w:rPr>
          <w:rFonts w:eastAsia="Times New Roman" w:cs="Times New Roman"/>
          <w:color w:val="000000" w:themeColor="text1"/>
          <w:szCs w:val="24"/>
          <w:shd w:val="clear" w:color="auto" w:fill="FFFFFF"/>
          <w:lang w:val="en-US"/>
        </w:rPr>
        <w:t xml:space="preserve"> to face a huge crisis. Due to the inadequate budget predictions, and the rising pandemic situation the budget of the whole project again gets altered.  In 2019</w:t>
      </w:r>
      <w:r w:rsidR="00483502">
        <w:rPr>
          <w:rFonts w:eastAsia="Times New Roman" w:cs="Times New Roman"/>
          <w:color w:val="000000" w:themeColor="text1"/>
          <w:szCs w:val="24"/>
          <w:shd w:val="clear" w:color="auto" w:fill="FFFFFF"/>
          <w:lang w:val="en-US"/>
        </w:rPr>
        <w:t>,</w:t>
      </w:r>
      <w:r w:rsidRPr="003379C1">
        <w:rPr>
          <w:rFonts w:eastAsia="Times New Roman" w:cs="Times New Roman"/>
          <w:color w:val="000000" w:themeColor="text1"/>
          <w:szCs w:val="24"/>
          <w:shd w:val="clear" w:color="auto" w:fill="FFFFFF"/>
          <w:lang w:val="en-US"/>
        </w:rPr>
        <w:t xml:space="preserve"> a new formal announcement from </w:t>
      </w:r>
      <w:proofErr w:type="spellStart"/>
      <w:r w:rsidRPr="003379C1">
        <w:rPr>
          <w:rFonts w:eastAsia="Times New Roman" w:cs="Times New Roman"/>
          <w:b/>
          <w:bCs/>
          <w:color w:val="000000" w:themeColor="text1"/>
          <w:szCs w:val="24"/>
          <w:shd w:val="clear" w:color="auto" w:fill="FFFFFF"/>
          <w:lang w:val="en-US"/>
        </w:rPr>
        <w:t>Crossrail</w:t>
      </w:r>
      <w:proofErr w:type="spellEnd"/>
      <w:r w:rsidRPr="003379C1">
        <w:rPr>
          <w:rFonts w:eastAsia="Times New Roman" w:cs="Times New Roman"/>
          <w:b/>
          <w:bCs/>
          <w:color w:val="000000" w:themeColor="text1"/>
          <w:szCs w:val="24"/>
          <w:shd w:val="clear" w:color="auto" w:fill="FFFFFF"/>
          <w:lang w:val="en-US"/>
        </w:rPr>
        <w:t xml:space="preserve"> Ltd</w:t>
      </w:r>
      <w:r w:rsidRPr="003379C1">
        <w:rPr>
          <w:rFonts w:eastAsia="Times New Roman" w:cs="Times New Roman"/>
          <w:color w:val="000000" w:themeColor="text1"/>
          <w:szCs w:val="24"/>
          <w:shd w:val="clear" w:color="auto" w:fill="FFFFFF"/>
          <w:lang w:val="en-US"/>
        </w:rPr>
        <w:t xml:space="preserve"> that the line would open in 2021</w:t>
      </w:r>
      <w:r w:rsidR="00F211E3" w:rsidRPr="003379C1">
        <w:rPr>
          <w:rFonts w:eastAsia="Times New Roman" w:cs="Times New Roman"/>
          <w:color w:val="000000" w:themeColor="text1"/>
          <w:szCs w:val="24"/>
          <w:shd w:val="clear" w:color="auto" w:fill="FFFFFF"/>
          <w:lang w:val="en-US"/>
        </w:rPr>
        <w:t xml:space="preserve"> </w:t>
      </w:r>
      <w:sdt>
        <w:sdtPr>
          <w:rPr>
            <w:rFonts w:eastAsia="Times New Roman" w:cs="Times New Roman"/>
            <w:color w:val="000000" w:themeColor="text1"/>
            <w:szCs w:val="24"/>
            <w:shd w:val="clear" w:color="auto" w:fill="FFFFFF"/>
            <w:lang w:val="en-US"/>
          </w:rPr>
          <w:id w:val="1074790677"/>
          <w:citation/>
        </w:sdtPr>
        <w:sdtContent>
          <w:r w:rsidR="00F211E3" w:rsidRPr="003379C1">
            <w:rPr>
              <w:rFonts w:eastAsia="Times New Roman" w:cs="Times New Roman"/>
              <w:color w:val="000000" w:themeColor="text1"/>
              <w:szCs w:val="24"/>
              <w:shd w:val="clear" w:color="auto" w:fill="FFFFFF"/>
              <w:lang w:val="en-US"/>
            </w:rPr>
            <w:fldChar w:fldCharType="begin"/>
          </w:r>
          <w:r w:rsidR="00F211E3" w:rsidRPr="003379C1">
            <w:rPr>
              <w:rFonts w:eastAsia="Times New Roman" w:cs="Times New Roman"/>
              <w:color w:val="000000" w:themeColor="text1"/>
              <w:szCs w:val="24"/>
              <w:shd w:val="clear" w:color="auto" w:fill="FFFFFF"/>
              <w:lang w:val="en-US"/>
            </w:rPr>
            <w:instrText xml:space="preserve"> CITATION IAN22 \l 1033 </w:instrText>
          </w:r>
          <w:r w:rsidR="00F211E3" w:rsidRPr="003379C1">
            <w:rPr>
              <w:rFonts w:eastAsia="Times New Roman" w:cs="Times New Roman"/>
              <w:color w:val="000000" w:themeColor="text1"/>
              <w:szCs w:val="24"/>
              <w:shd w:val="clear" w:color="auto" w:fill="FFFFFF"/>
              <w:lang w:val="en-US"/>
            </w:rPr>
            <w:fldChar w:fldCharType="separate"/>
          </w:r>
          <w:r w:rsidR="00841ABB" w:rsidRPr="003379C1">
            <w:rPr>
              <w:rFonts w:eastAsia="Times New Roman" w:cs="Times New Roman"/>
              <w:noProof/>
              <w:color w:val="000000" w:themeColor="text1"/>
              <w:szCs w:val="24"/>
              <w:shd w:val="clear" w:color="auto" w:fill="FFFFFF"/>
              <w:lang w:val="en-US"/>
            </w:rPr>
            <w:t>(WEINFASS, 2022)</w:t>
          </w:r>
          <w:r w:rsidR="00F211E3" w:rsidRPr="003379C1">
            <w:rPr>
              <w:rFonts w:eastAsia="Times New Roman" w:cs="Times New Roman"/>
              <w:color w:val="000000" w:themeColor="text1"/>
              <w:szCs w:val="24"/>
              <w:shd w:val="clear" w:color="auto" w:fill="FFFFFF"/>
              <w:lang w:val="en-US"/>
            </w:rPr>
            <w:fldChar w:fldCharType="end"/>
          </w:r>
        </w:sdtContent>
      </w:sdt>
      <w:r w:rsidRPr="003379C1">
        <w:rPr>
          <w:rFonts w:eastAsia="Times New Roman" w:cs="Times New Roman"/>
          <w:color w:val="000000" w:themeColor="text1"/>
          <w:szCs w:val="24"/>
          <w:shd w:val="clear" w:color="auto" w:fill="FFFFFF"/>
          <w:lang w:val="en-US"/>
        </w:rPr>
        <w:t xml:space="preserve">. This time around, the delay resulted in a rise in project costs from </w:t>
      </w:r>
      <w:r w:rsidRPr="003379C1">
        <w:rPr>
          <w:rFonts w:eastAsia="Times New Roman" w:cs="Times New Roman"/>
          <w:b/>
          <w:bCs/>
          <w:color w:val="000000" w:themeColor="text1"/>
          <w:szCs w:val="24"/>
          <w:shd w:val="clear" w:color="auto" w:fill="FFFFFF"/>
          <w:lang w:val="en-US"/>
        </w:rPr>
        <w:t xml:space="preserve">£650 million to £18.25 billion. </w:t>
      </w:r>
      <w:r w:rsidRPr="003379C1">
        <w:rPr>
          <w:rFonts w:eastAsia="Times New Roman" w:cs="Times New Roman"/>
          <w:color w:val="000000" w:themeColor="text1"/>
          <w:szCs w:val="24"/>
          <w:shd w:val="clear" w:color="auto" w:fill="FFFFFF"/>
          <w:lang w:val="en-US"/>
        </w:rPr>
        <w:t xml:space="preserve">Additionally, the Elizabeth line's operating problems grew as a result of testing phase system incompatibilities and construction difficulties. The UK government has also spent over £15,479 million so far to effectively complete this project. The </w:t>
      </w:r>
      <w:proofErr w:type="spellStart"/>
      <w:r w:rsidRPr="003379C1">
        <w:rPr>
          <w:rFonts w:eastAsia="Times New Roman" w:cs="Times New Roman"/>
          <w:color w:val="000000" w:themeColor="text1"/>
          <w:szCs w:val="24"/>
          <w:shd w:val="clear" w:color="auto" w:fill="FFFFFF"/>
          <w:lang w:val="en-US"/>
        </w:rPr>
        <w:t>Crossrail</w:t>
      </w:r>
      <w:proofErr w:type="spellEnd"/>
      <w:r w:rsidRPr="003379C1">
        <w:rPr>
          <w:rFonts w:eastAsia="Times New Roman" w:cs="Times New Roman"/>
          <w:color w:val="000000" w:themeColor="text1"/>
          <w:szCs w:val="24"/>
          <w:shd w:val="clear" w:color="auto" w:fill="FFFFFF"/>
          <w:lang w:val="en-US"/>
        </w:rPr>
        <w:t xml:space="preserve"> line officially opened on May 24, 2022, however, the UK government indicated that full services would only be available starting in </w:t>
      </w:r>
      <w:r w:rsidRPr="003379C1">
        <w:rPr>
          <w:rFonts w:eastAsia="Times New Roman" w:cs="Times New Roman"/>
          <w:b/>
          <w:bCs/>
          <w:color w:val="000000" w:themeColor="text1"/>
          <w:szCs w:val="24"/>
          <w:shd w:val="clear" w:color="auto" w:fill="FFFFFF"/>
          <w:lang w:val="en-US"/>
        </w:rPr>
        <w:t>May 2023.</w:t>
      </w:r>
      <w:r w:rsidRPr="003379C1">
        <w:rPr>
          <w:rFonts w:eastAsia="Times New Roman" w:cs="Times New Roman"/>
          <w:color w:val="000000" w:themeColor="text1"/>
          <w:szCs w:val="24"/>
          <w:shd w:val="clear" w:color="auto" w:fill="FFFFFF"/>
          <w:lang w:val="en-US"/>
        </w:rPr>
        <w:t xml:space="preserve"> The actual cost of the project has been exceeded several times, especially after the upsurge of Covid-19 virus around </w:t>
      </w:r>
      <w:r w:rsidRPr="003379C1">
        <w:rPr>
          <w:rFonts w:eastAsia="Times New Roman" w:cs="Times New Roman"/>
          <w:b/>
          <w:bCs/>
          <w:color w:val="000000" w:themeColor="text1"/>
          <w:szCs w:val="24"/>
          <w:shd w:val="clear" w:color="auto" w:fill="FFFFFF"/>
          <w:lang w:val="en-US"/>
        </w:rPr>
        <w:t>£218 million</w:t>
      </w:r>
      <w:r w:rsidRPr="003379C1">
        <w:rPr>
          <w:rFonts w:eastAsia="Times New Roman" w:cs="Times New Roman"/>
          <w:color w:val="000000" w:themeColor="text1"/>
          <w:szCs w:val="24"/>
          <w:shd w:val="clear" w:color="auto" w:fill="FFFFFF"/>
          <w:lang w:val="en-US"/>
        </w:rPr>
        <w:t xml:space="preserve"> cost has been added again. In 2020, the UK government has announced officially that the budget of the </w:t>
      </w:r>
      <w:proofErr w:type="spellStart"/>
      <w:r w:rsidRPr="003379C1">
        <w:rPr>
          <w:rFonts w:eastAsia="Times New Roman" w:cs="Times New Roman"/>
          <w:color w:val="000000" w:themeColor="text1"/>
          <w:szCs w:val="24"/>
          <w:shd w:val="clear" w:color="auto" w:fill="FFFFFF"/>
          <w:lang w:val="en-US"/>
        </w:rPr>
        <w:t>Crossrail</w:t>
      </w:r>
      <w:proofErr w:type="spellEnd"/>
      <w:r w:rsidRPr="003379C1">
        <w:rPr>
          <w:rFonts w:eastAsia="Times New Roman" w:cs="Times New Roman"/>
          <w:color w:val="000000" w:themeColor="text1"/>
          <w:szCs w:val="24"/>
          <w:shd w:val="clear" w:color="auto" w:fill="FFFFFF"/>
          <w:lang w:val="en-US"/>
        </w:rPr>
        <w:t xml:space="preserve"> project has again increased and the new estimated budget has stood at £18.8 billion. Further, various accidental issues due to not proper adherence to safety regulations have also halted the overall project. Cross rail has to find</w:t>
      </w:r>
      <w:r w:rsidRPr="003379C1">
        <w:rPr>
          <w:rFonts w:eastAsia="Times New Roman" w:cs="Times New Roman"/>
          <w:b/>
          <w:bCs/>
          <w:color w:val="000000" w:themeColor="text1"/>
          <w:szCs w:val="24"/>
          <w:shd w:val="clear" w:color="auto" w:fill="FFFFFF"/>
          <w:lang w:val="en-US"/>
        </w:rPr>
        <w:t xml:space="preserve"> about £1 million for the workers </w:t>
      </w:r>
      <w:r w:rsidRPr="003379C1">
        <w:rPr>
          <w:rFonts w:eastAsia="Times New Roman" w:cs="Times New Roman"/>
          <w:color w:val="000000" w:themeColor="text1"/>
          <w:szCs w:val="24"/>
          <w:shd w:val="clear" w:color="auto" w:fill="FFFFFF"/>
          <w:lang w:val="en-US"/>
        </w:rPr>
        <w:t xml:space="preserve">who died within the construction sites. Another safety breach issue has been identified which raises various significant problems in the progression of the project. Finally, </w:t>
      </w:r>
      <w:r w:rsidRPr="003379C1">
        <w:rPr>
          <w:rFonts w:eastAsia="Times New Roman" w:cs="Times New Roman"/>
          <w:color w:val="000000" w:themeColor="text1"/>
          <w:szCs w:val="24"/>
          <w:shd w:val="clear" w:color="auto" w:fill="FFFFFF"/>
          <w:lang w:val="en-US"/>
        </w:rPr>
        <w:lastRenderedPageBreak/>
        <w:t xml:space="preserve">the upsurge of Covid-19 has resulted in the halt of this project as the government has issued a lockdown and restriction on workings. However, as per the UK government's permission, the project has been given the green signal and the project has again been initiated. The rise of the inflation rate has led </w:t>
      </w:r>
      <w:proofErr w:type="spellStart"/>
      <w:r w:rsidRPr="003379C1">
        <w:rPr>
          <w:rFonts w:eastAsia="Times New Roman" w:cs="Times New Roman"/>
          <w:color w:val="000000" w:themeColor="text1"/>
          <w:szCs w:val="24"/>
          <w:shd w:val="clear" w:color="auto" w:fill="FFFFFF"/>
          <w:lang w:val="en-US"/>
        </w:rPr>
        <w:t>Crossrail</w:t>
      </w:r>
      <w:proofErr w:type="spellEnd"/>
      <w:r w:rsidRPr="003379C1">
        <w:rPr>
          <w:rFonts w:eastAsia="Times New Roman" w:cs="Times New Roman"/>
          <w:color w:val="000000" w:themeColor="text1"/>
          <w:szCs w:val="24"/>
          <w:shd w:val="clear" w:color="auto" w:fill="FFFFFF"/>
          <w:lang w:val="en-US"/>
        </w:rPr>
        <w:t xml:space="preserve"> to face a </w:t>
      </w:r>
      <w:r w:rsidRPr="003379C1">
        <w:rPr>
          <w:rFonts w:eastAsia="Times New Roman" w:cs="Times New Roman"/>
          <w:b/>
          <w:bCs/>
          <w:color w:val="000000" w:themeColor="text1"/>
          <w:szCs w:val="24"/>
          <w:shd w:val="clear" w:color="auto" w:fill="FFFFFF"/>
          <w:lang w:val="en-US"/>
        </w:rPr>
        <w:t>financial crisis</w:t>
      </w:r>
      <w:r w:rsidRPr="003379C1">
        <w:rPr>
          <w:rFonts w:eastAsia="Times New Roman" w:cs="Times New Roman"/>
          <w:color w:val="000000" w:themeColor="text1"/>
          <w:szCs w:val="24"/>
          <w:shd w:val="clear" w:color="auto" w:fill="FFFFFF"/>
          <w:lang w:val="en-US"/>
        </w:rPr>
        <w:t xml:space="preserve"> and the project administration has to purchase the resources at a high rate. After </w:t>
      </w:r>
      <w:proofErr w:type="spellStart"/>
      <w:r w:rsidRPr="003379C1">
        <w:rPr>
          <w:rFonts w:eastAsia="Times New Roman" w:cs="Times New Roman"/>
          <w:color w:val="000000" w:themeColor="text1"/>
          <w:szCs w:val="24"/>
          <w:shd w:val="clear" w:color="auto" w:fill="FFFFFF"/>
          <w:lang w:val="en-US"/>
        </w:rPr>
        <w:t>analysing</w:t>
      </w:r>
      <w:proofErr w:type="spellEnd"/>
      <w:r w:rsidRPr="003379C1">
        <w:rPr>
          <w:rFonts w:eastAsia="Times New Roman" w:cs="Times New Roman"/>
          <w:color w:val="000000" w:themeColor="text1"/>
          <w:szCs w:val="24"/>
          <w:shd w:val="clear" w:color="auto" w:fill="FFFFFF"/>
          <w:lang w:val="en-US"/>
        </w:rPr>
        <w:t xml:space="preserve"> the overall project </w:t>
      </w:r>
      <w:r w:rsidR="00483502" w:rsidRPr="003379C1">
        <w:rPr>
          <w:rFonts w:eastAsia="Times New Roman" w:cs="Times New Roman"/>
          <w:color w:val="000000" w:themeColor="text1"/>
          <w:szCs w:val="24"/>
          <w:shd w:val="clear" w:color="auto" w:fill="FFFFFF"/>
          <w:lang w:val="en-US"/>
        </w:rPr>
        <w:t>situation,</w:t>
      </w:r>
      <w:r w:rsidRPr="003379C1">
        <w:rPr>
          <w:rFonts w:eastAsia="Times New Roman" w:cs="Times New Roman"/>
          <w:color w:val="000000" w:themeColor="text1"/>
          <w:szCs w:val="24"/>
          <w:shd w:val="clear" w:color="auto" w:fill="FFFFFF"/>
          <w:lang w:val="en-US"/>
        </w:rPr>
        <w:t xml:space="preserve"> it can be concluded that this project is a big failure. As it has high failure factors as compared to its success factors. The project is not able to stand what it promised earlier, only delay factors are being evaluated. Therefore</w:t>
      </w:r>
      <w:r w:rsidR="009A7C6A" w:rsidRPr="003379C1">
        <w:rPr>
          <w:rFonts w:eastAsia="Times New Roman" w:cs="Times New Roman"/>
          <w:color w:val="000000" w:themeColor="text1"/>
          <w:szCs w:val="24"/>
          <w:shd w:val="clear" w:color="auto" w:fill="FFFFFF"/>
          <w:lang w:val="en-US"/>
        </w:rPr>
        <w:t>,</w:t>
      </w:r>
      <w:r w:rsidRPr="003379C1">
        <w:rPr>
          <w:rFonts w:eastAsia="Times New Roman" w:cs="Times New Roman"/>
          <w:color w:val="000000" w:themeColor="text1"/>
          <w:szCs w:val="24"/>
          <w:shd w:val="clear" w:color="auto" w:fill="FFFFFF"/>
          <w:lang w:val="en-US"/>
        </w:rPr>
        <w:t xml:space="preserve"> it can be reliably stated that this project can be demonstrated as a big failure within the UK's various projects.</w:t>
      </w:r>
    </w:p>
    <w:p w14:paraId="67F48A28" w14:textId="3985E8F4" w:rsidR="001631EC" w:rsidRPr="003379C1" w:rsidRDefault="00000000" w:rsidP="001631EC">
      <w:pPr>
        <w:rPr>
          <w:rFonts w:eastAsia="Times New Roman" w:cs="Times New Roman"/>
          <w:color w:val="000000" w:themeColor="text1"/>
          <w:szCs w:val="24"/>
          <w:lang w:val="en-US"/>
        </w:rPr>
      </w:pPr>
      <w:r w:rsidRPr="003379C1">
        <w:rPr>
          <w:rFonts w:eastAsia="Times New Roman" w:cs="Times New Roman"/>
          <w:color w:val="000000" w:themeColor="text1"/>
          <w:szCs w:val="24"/>
          <w:lang w:val="en-US"/>
        </w:rPr>
        <w:t>Cross Rail project follows</w:t>
      </w:r>
      <w:r w:rsidRPr="003379C1">
        <w:rPr>
          <w:rFonts w:eastAsia="Times New Roman" w:cs="Times New Roman"/>
          <w:b/>
          <w:bCs/>
          <w:color w:val="000000" w:themeColor="text1"/>
          <w:szCs w:val="24"/>
          <w:lang w:val="en-US"/>
        </w:rPr>
        <w:t xml:space="preserve"> Agile methodology</w:t>
      </w:r>
      <w:r w:rsidRPr="003379C1">
        <w:rPr>
          <w:rFonts w:eastAsia="Times New Roman" w:cs="Times New Roman"/>
          <w:color w:val="000000" w:themeColor="text1"/>
          <w:szCs w:val="24"/>
          <w:lang w:val="en-US"/>
        </w:rPr>
        <w:t xml:space="preserve"> for completing the project for Elizabeth line which has some limitations that led to the work being late. This method is beneficial as it breaks the overall task into steps and male it easier. Creating good</w:t>
      </w:r>
      <w:r w:rsidRPr="003379C1">
        <w:rPr>
          <w:rFonts w:eastAsia="Times New Roman" w:cs="Times New Roman"/>
          <w:b/>
          <w:bCs/>
          <w:color w:val="000000" w:themeColor="text1"/>
          <w:szCs w:val="24"/>
          <w:lang w:val="en-US"/>
        </w:rPr>
        <w:t xml:space="preserve"> collaboration and communication </w:t>
      </w:r>
      <w:r w:rsidRPr="003379C1">
        <w:rPr>
          <w:rFonts w:eastAsia="Times New Roman" w:cs="Times New Roman"/>
          <w:color w:val="000000" w:themeColor="text1"/>
          <w:szCs w:val="24"/>
          <w:lang w:val="en-US"/>
        </w:rPr>
        <w:t>among the stakeholders is a part of this</w:t>
      </w:r>
      <w:sdt>
        <w:sdtPr>
          <w:rPr>
            <w:rFonts w:eastAsia="Times New Roman" w:cs="Times New Roman"/>
            <w:color w:val="000000" w:themeColor="text1"/>
            <w:szCs w:val="24"/>
            <w:lang w:val="en-US"/>
          </w:rPr>
          <w:id w:val="8415751"/>
          <w:citation/>
        </w:sdtPr>
        <w:sdtContent>
          <w:r w:rsidR="001F532C" w:rsidRPr="003379C1">
            <w:rPr>
              <w:rFonts w:eastAsia="Times New Roman" w:cs="Times New Roman"/>
              <w:color w:val="000000" w:themeColor="text1"/>
              <w:szCs w:val="24"/>
              <w:lang w:val="en-US"/>
            </w:rPr>
            <w:fldChar w:fldCharType="begin"/>
          </w:r>
          <w:r w:rsidR="001F532C" w:rsidRPr="003379C1">
            <w:rPr>
              <w:rFonts w:eastAsia="Times New Roman" w:cs="Times New Roman"/>
              <w:color w:val="000000" w:themeColor="text1"/>
              <w:szCs w:val="24"/>
              <w:lang w:val="en-US"/>
            </w:rPr>
            <w:instrText xml:space="preserve"> CITATION Isa22 \l 1033 </w:instrText>
          </w:r>
          <w:r w:rsidR="001F532C" w:rsidRPr="003379C1">
            <w:rPr>
              <w:rFonts w:eastAsia="Times New Roman" w:cs="Times New Roman"/>
              <w:color w:val="000000" w:themeColor="text1"/>
              <w:szCs w:val="24"/>
              <w:lang w:val="en-US"/>
            </w:rPr>
            <w:fldChar w:fldCharType="separate"/>
          </w:r>
          <w:r w:rsidR="00841ABB" w:rsidRPr="003379C1">
            <w:rPr>
              <w:rFonts w:eastAsia="Times New Roman" w:cs="Times New Roman"/>
              <w:noProof/>
              <w:color w:val="000000" w:themeColor="text1"/>
              <w:szCs w:val="24"/>
              <w:lang w:val="en-US"/>
            </w:rPr>
            <w:t xml:space="preserve"> (Sacolick, 2022)</w:t>
          </w:r>
          <w:r w:rsidR="001F532C" w:rsidRPr="003379C1">
            <w:rPr>
              <w:rFonts w:eastAsia="Times New Roman" w:cs="Times New Roman"/>
              <w:color w:val="000000" w:themeColor="text1"/>
              <w:szCs w:val="24"/>
              <w:lang w:val="en-US"/>
            </w:rPr>
            <w:fldChar w:fldCharType="end"/>
          </w:r>
        </w:sdtContent>
      </w:sdt>
      <w:r w:rsidRPr="003379C1">
        <w:rPr>
          <w:rFonts w:eastAsia="Times New Roman" w:cs="Times New Roman"/>
          <w:color w:val="000000" w:themeColor="text1"/>
          <w:szCs w:val="24"/>
          <w:lang w:val="en-US"/>
        </w:rPr>
        <w:t xml:space="preserve">. One of the most valuable roles of Agile methodology is that it allows the project </w:t>
      </w:r>
      <w:proofErr w:type="spellStart"/>
      <w:r w:rsidRPr="003379C1">
        <w:rPr>
          <w:rFonts w:eastAsia="Times New Roman" w:cs="Times New Roman"/>
          <w:color w:val="000000" w:themeColor="text1"/>
          <w:szCs w:val="24"/>
          <w:lang w:val="en-US"/>
        </w:rPr>
        <w:t>organisation</w:t>
      </w:r>
      <w:proofErr w:type="spellEnd"/>
      <w:r w:rsidRPr="003379C1">
        <w:rPr>
          <w:rFonts w:eastAsia="Times New Roman" w:cs="Times New Roman"/>
          <w:color w:val="000000" w:themeColor="text1"/>
          <w:szCs w:val="24"/>
          <w:lang w:val="en-US"/>
        </w:rPr>
        <w:t xml:space="preserve"> to find out the errors in the middle of the work so they get a chance to rectify these. This principle was very helpful to them in </w:t>
      </w:r>
      <w:proofErr w:type="spellStart"/>
      <w:r w:rsidRPr="003379C1">
        <w:rPr>
          <w:rFonts w:eastAsia="Times New Roman" w:cs="Times New Roman"/>
          <w:color w:val="000000" w:themeColor="text1"/>
          <w:szCs w:val="24"/>
          <w:lang w:val="en-US"/>
        </w:rPr>
        <w:t>recognising</w:t>
      </w:r>
      <w:proofErr w:type="spellEnd"/>
      <w:r w:rsidRPr="003379C1">
        <w:rPr>
          <w:rFonts w:eastAsia="Times New Roman" w:cs="Times New Roman"/>
          <w:color w:val="000000" w:themeColor="text1"/>
          <w:szCs w:val="24"/>
          <w:lang w:val="en-US"/>
        </w:rPr>
        <w:t xml:space="preserve"> </w:t>
      </w:r>
      <w:r w:rsidRPr="003379C1">
        <w:rPr>
          <w:rFonts w:eastAsia="Times New Roman" w:cs="Times New Roman"/>
          <w:b/>
          <w:bCs/>
          <w:color w:val="000000" w:themeColor="text1"/>
          <w:szCs w:val="24"/>
          <w:lang w:val="en-US"/>
        </w:rPr>
        <w:t xml:space="preserve">the faults </w:t>
      </w:r>
      <w:r w:rsidRPr="003379C1">
        <w:rPr>
          <w:rFonts w:eastAsia="Times New Roman" w:cs="Times New Roman"/>
          <w:color w:val="000000" w:themeColor="text1"/>
          <w:szCs w:val="24"/>
          <w:lang w:val="en-US"/>
        </w:rPr>
        <w:t xml:space="preserve">but still, they could not mitigate most of the problems due to inefficient planning. Working software provided by this methodology is very beneficial for every project like Cross Rail. It guided this </w:t>
      </w:r>
      <w:proofErr w:type="spellStart"/>
      <w:r w:rsidRPr="003379C1">
        <w:rPr>
          <w:rFonts w:eastAsia="Times New Roman" w:cs="Times New Roman"/>
          <w:color w:val="000000" w:themeColor="text1"/>
          <w:szCs w:val="24"/>
          <w:lang w:val="en-US"/>
        </w:rPr>
        <w:t>organisation</w:t>
      </w:r>
      <w:proofErr w:type="spellEnd"/>
      <w:r w:rsidRPr="003379C1">
        <w:rPr>
          <w:rFonts w:eastAsia="Times New Roman" w:cs="Times New Roman"/>
          <w:color w:val="000000" w:themeColor="text1"/>
          <w:szCs w:val="24"/>
          <w:lang w:val="en-US"/>
        </w:rPr>
        <w:t xml:space="preserve"> to maintain perfect communication with all the stakeholders who are involved with the work. This process is valuable to </w:t>
      </w:r>
      <w:r w:rsidRPr="003379C1">
        <w:rPr>
          <w:rFonts w:eastAsia="Times New Roman" w:cs="Times New Roman"/>
          <w:b/>
          <w:bCs/>
          <w:color w:val="000000" w:themeColor="text1"/>
          <w:szCs w:val="24"/>
          <w:lang w:val="en-US"/>
        </w:rPr>
        <w:t xml:space="preserve">motivate the employees </w:t>
      </w:r>
      <w:r w:rsidRPr="003379C1">
        <w:rPr>
          <w:rFonts w:eastAsia="Times New Roman" w:cs="Times New Roman"/>
          <w:color w:val="000000" w:themeColor="text1"/>
          <w:szCs w:val="24"/>
          <w:lang w:val="en-US"/>
        </w:rPr>
        <w:t>and associate them with the work</w:t>
      </w:r>
      <w:r w:rsidR="00483502">
        <w:rPr>
          <w:rFonts w:eastAsia="Times New Roman" w:cs="Times New Roman"/>
          <w:color w:val="000000" w:themeColor="text1"/>
          <w:szCs w:val="24"/>
          <w:lang w:val="en-US"/>
        </w:rPr>
        <w:t xml:space="preserve"> </w:t>
      </w:r>
      <w:r w:rsidR="007621F9" w:rsidRPr="003379C1">
        <w:rPr>
          <w:rFonts w:eastAsia="Times New Roman" w:cs="Times New Roman"/>
          <w:color w:val="000000" w:themeColor="text1"/>
          <w:szCs w:val="24"/>
          <w:lang w:val="en-US"/>
        </w:rPr>
        <w:t>(</w:t>
      </w:r>
      <w:proofErr w:type="spellStart"/>
      <w:r w:rsidR="007621F9" w:rsidRPr="003379C1">
        <w:rPr>
          <w:rFonts w:cs="Times New Roman"/>
          <w:color w:val="000000" w:themeColor="text1"/>
        </w:rPr>
        <w:t>Chiponde</w:t>
      </w:r>
      <w:proofErr w:type="spellEnd"/>
      <w:r w:rsidR="007621F9" w:rsidRPr="003379C1">
        <w:rPr>
          <w:rFonts w:cs="Times New Roman"/>
          <w:color w:val="000000" w:themeColor="text1"/>
        </w:rPr>
        <w:t>, 2019</w:t>
      </w:r>
      <w:r w:rsidR="007621F9" w:rsidRPr="003379C1">
        <w:rPr>
          <w:rFonts w:eastAsia="Times New Roman" w:cs="Times New Roman"/>
          <w:color w:val="000000" w:themeColor="text1"/>
          <w:szCs w:val="24"/>
          <w:lang w:val="en-US"/>
        </w:rPr>
        <w:t>)</w:t>
      </w:r>
      <w:r w:rsidRPr="003379C1">
        <w:rPr>
          <w:rFonts w:eastAsia="Times New Roman" w:cs="Times New Roman"/>
          <w:color w:val="000000" w:themeColor="text1"/>
          <w:szCs w:val="24"/>
          <w:lang w:val="en-US"/>
        </w:rPr>
        <w:t xml:space="preserve">. The project planner is able to change the plan in the middle of the process and this methodology provides a response based on the changes. Following this method, the planner is allowed to deliver good quality products needed for the construction. It is one of the most flexible project management approaches that can be accessed by most people. </w:t>
      </w:r>
      <w:r w:rsidRPr="003379C1">
        <w:rPr>
          <w:rFonts w:eastAsia="Times New Roman" w:cs="Times New Roman"/>
          <w:color w:val="000000" w:themeColor="text1"/>
          <w:szCs w:val="24"/>
          <w:lang w:val="en-US"/>
        </w:rPr>
        <w:lastRenderedPageBreak/>
        <w:t xml:space="preserve">Decreasing the risk factors is another positive role of this and in spite of this, Cross Rail did not get success in this project.  It is able to change the management plan as per the need and based on the demand. Agile methodology allows the project manager to arrange regular team meetings in order to mitigate risk factors. Following this approach by Cross Rail project </w:t>
      </w:r>
      <w:proofErr w:type="spellStart"/>
      <w:r w:rsidRPr="003379C1">
        <w:rPr>
          <w:rFonts w:eastAsia="Times New Roman" w:cs="Times New Roman"/>
          <w:color w:val="000000" w:themeColor="text1"/>
          <w:szCs w:val="24"/>
          <w:lang w:val="en-US"/>
        </w:rPr>
        <w:t>organisers</w:t>
      </w:r>
      <w:proofErr w:type="spellEnd"/>
      <w:r w:rsidRPr="003379C1">
        <w:rPr>
          <w:rFonts w:eastAsia="Times New Roman" w:cs="Times New Roman"/>
          <w:color w:val="000000" w:themeColor="text1"/>
          <w:szCs w:val="24"/>
          <w:lang w:val="en-US"/>
        </w:rPr>
        <w:t xml:space="preserve"> is not so beneficial due to the presence of various kinds of crises during the construction process. There were</w:t>
      </w:r>
      <w:r w:rsidRPr="003379C1">
        <w:rPr>
          <w:rFonts w:eastAsia="Times New Roman" w:cs="Times New Roman"/>
          <w:b/>
          <w:bCs/>
          <w:color w:val="000000" w:themeColor="text1"/>
          <w:szCs w:val="24"/>
          <w:lang w:val="en-US"/>
        </w:rPr>
        <w:t xml:space="preserve"> some limitations in this methodology </w:t>
      </w:r>
      <w:r w:rsidRPr="003379C1">
        <w:rPr>
          <w:rFonts w:eastAsia="Times New Roman" w:cs="Times New Roman"/>
          <w:color w:val="000000" w:themeColor="text1"/>
          <w:szCs w:val="24"/>
          <w:lang w:val="en-US"/>
        </w:rPr>
        <w:t xml:space="preserve">that did not let them be successful in the task and delayed the entire process. Cross Rail was not able to implement this method properly and for that, it faced a lot of troubles. This methodology is not applicable to every case and is mainly for large projects. Cross Rail project for Elizabeth line is a </w:t>
      </w:r>
      <w:r w:rsidRPr="003379C1">
        <w:rPr>
          <w:rFonts w:eastAsia="Times New Roman" w:cs="Times New Roman"/>
          <w:b/>
          <w:bCs/>
          <w:color w:val="000000" w:themeColor="text1"/>
          <w:szCs w:val="24"/>
          <w:lang w:val="en-US"/>
        </w:rPr>
        <w:t>very complex and big project</w:t>
      </w:r>
      <w:r w:rsidRPr="003379C1">
        <w:rPr>
          <w:rFonts w:eastAsia="Times New Roman" w:cs="Times New Roman"/>
          <w:color w:val="000000" w:themeColor="text1"/>
          <w:szCs w:val="24"/>
          <w:lang w:val="en-US"/>
        </w:rPr>
        <w:t xml:space="preserve"> so applying Agile methodology was not appropriate for this. It does not provide all the required information to the project manager and planner that are the reason for failing this. Due to the improper implementation of this method, a big crisis arose during the construction process. It </w:t>
      </w:r>
      <w:proofErr w:type="spellStart"/>
      <w:r w:rsidRPr="003379C1">
        <w:rPr>
          <w:rFonts w:eastAsia="Times New Roman" w:cs="Times New Roman"/>
          <w:color w:val="000000" w:themeColor="text1"/>
          <w:szCs w:val="24"/>
          <w:lang w:val="en-US"/>
        </w:rPr>
        <w:t>can not</w:t>
      </w:r>
      <w:proofErr w:type="spellEnd"/>
      <w:r w:rsidRPr="003379C1">
        <w:rPr>
          <w:rFonts w:eastAsia="Times New Roman" w:cs="Times New Roman"/>
          <w:color w:val="000000" w:themeColor="text1"/>
          <w:szCs w:val="24"/>
          <w:lang w:val="en-US"/>
        </w:rPr>
        <w:t xml:space="preserve"> handle large projects such as Cross Rail as it is a </w:t>
      </w:r>
      <w:r w:rsidRPr="003379C1">
        <w:rPr>
          <w:rFonts w:eastAsia="Times New Roman" w:cs="Times New Roman"/>
          <w:b/>
          <w:bCs/>
          <w:color w:val="000000" w:themeColor="text1"/>
          <w:szCs w:val="24"/>
          <w:lang w:val="en-US"/>
        </w:rPr>
        <w:t>cheaper method. </w:t>
      </w:r>
    </w:p>
    <w:p w14:paraId="5C9DD7E8" w14:textId="77777777" w:rsidR="001631EC" w:rsidRPr="003379C1" w:rsidRDefault="001631EC" w:rsidP="001631EC">
      <w:pPr>
        <w:spacing w:after="240" w:line="240" w:lineRule="auto"/>
        <w:jc w:val="left"/>
        <w:rPr>
          <w:rFonts w:eastAsia="Times New Roman" w:cs="Times New Roman"/>
          <w:color w:val="000000" w:themeColor="text1"/>
          <w:szCs w:val="24"/>
          <w:lang w:val="en-US"/>
        </w:rPr>
      </w:pPr>
    </w:p>
    <w:p w14:paraId="2E70BD78" w14:textId="77777777" w:rsidR="001631EC" w:rsidRPr="003379C1" w:rsidRDefault="001631EC" w:rsidP="001631EC">
      <w:pPr>
        <w:spacing w:after="240" w:line="240" w:lineRule="auto"/>
        <w:jc w:val="left"/>
        <w:rPr>
          <w:rFonts w:eastAsia="Times New Roman" w:cs="Times New Roman"/>
          <w:color w:val="000000" w:themeColor="text1"/>
          <w:szCs w:val="24"/>
          <w:lang w:val="en-US"/>
        </w:rPr>
      </w:pPr>
    </w:p>
    <w:p w14:paraId="44E7A92D" w14:textId="77777777" w:rsidR="003379C1" w:rsidRDefault="003379C1">
      <w:pPr>
        <w:spacing w:after="160" w:line="259" w:lineRule="auto"/>
        <w:jc w:val="left"/>
        <w:rPr>
          <w:b/>
          <w:sz w:val="28"/>
          <w:szCs w:val="40"/>
          <w:lang w:val="en-US"/>
        </w:rPr>
      </w:pPr>
      <w:r>
        <w:rPr>
          <w:lang w:val="en-US"/>
        </w:rPr>
        <w:br w:type="page"/>
      </w:r>
    </w:p>
    <w:p w14:paraId="16D83CF8" w14:textId="481E13BA" w:rsidR="001631EC" w:rsidRPr="003379C1" w:rsidRDefault="00000000" w:rsidP="003379C1">
      <w:pPr>
        <w:pStyle w:val="Heading1"/>
        <w:rPr>
          <w:lang w:val="en-US"/>
        </w:rPr>
      </w:pPr>
      <w:r w:rsidRPr="003379C1">
        <w:rPr>
          <w:lang w:val="en-US"/>
        </w:rPr>
        <w:lastRenderedPageBreak/>
        <w:t>Conclusion</w:t>
      </w:r>
    </w:p>
    <w:p w14:paraId="0C2ABF5D" w14:textId="77777777" w:rsidR="003379C1" w:rsidRPr="003379C1" w:rsidRDefault="00000000" w:rsidP="003379C1">
      <w:pPr>
        <w:rPr>
          <w:rFonts w:eastAsia="Times New Roman" w:cs="Times New Roman"/>
          <w:color w:val="000000" w:themeColor="text1"/>
          <w:szCs w:val="24"/>
          <w:lang w:val="en-US"/>
        </w:rPr>
      </w:pPr>
      <w:r w:rsidRPr="003379C1">
        <w:rPr>
          <w:rFonts w:eastAsia="Times New Roman" w:cs="Times New Roman"/>
          <w:color w:val="000000" w:themeColor="text1"/>
          <w:szCs w:val="24"/>
          <w:lang w:val="en-US"/>
        </w:rPr>
        <w:t xml:space="preserve">The </w:t>
      </w:r>
      <w:r w:rsidR="00135588" w:rsidRPr="003379C1">
        <w:rPr>
          <w:rFonts w:eastAsia="Times New Roman" w:cs="Times New Roman"/>
          <w:color w:val="000000" w:themeColor="text1"/>
          <w:szCs w:val="24"/>
          <w:lang w:val="en-US"/>
        </w:rPr>
        <w:t>C</w:t>
      </w:r>
      <w:r w:rsidRPr="003379C1">
        <w:rPr>
          <w:rFonts w:eastAsia="Times New Roman" w:cs="Times New Roman"/>
          <w:color w:val="000000" w:themeColor="text1"/>
          <w:szCs w:val="24"/>
          <w:lang w:val="en-US"/>
        </w:rPr>
        <w:t>ross</w:t>
      </w:r>
      <w:r w:rsidR="00135588" w:rsidRPr="003379C1">
        <w:rPr>
          <w:rFonts w:eastAsia="Times New Roman" w:cs="Times New Roman"/>
          <w:color w:val="000000" w:themeColor="text1"/>
          <w:szCs w:val="24"/>
          <w:lang w:val="en-US"/>
        </w:rPr>
        <w:t xml:space="preserve"> R</w:t>
      </w:r>
      <w:r w:rsidRPr="003379C1">
        <w:rPr>
          <w:rFonts w:eastAsia="Times New Roman" w:cs="Times New Roman"/>
          <w:color w:val="000000" w:themeColor="text1"/>
          <w:szCs w:val="24"/>
          <w:lang w:val="en-US"/>
        </w:rPr>
        <w:t xml:space="preserve">ail project started in the year 1990 that is to provide transport facilities with a 100km rail line spread across 40 stations in the city of </w:t>
      </w:r>
      <w:r w:rsidR="00135588" w:rsidRPr="003379C1">
        <w:rPr>
          <w:rFonts w:eastAsia="Times New Roman" w:cs="Times New Roman"/>
          <w:color w:val="000000" w:themeColor="text1"/>
          <w:szCs w:val="24"/>
          <w:lang w:val="en-US"/>
        </w:rPr>
        <w:t>London</w:t>
      </w:r>
      <w:r w:rsidRPr="003379C1">
        <w:rPr>
          <w:rFonts w:eastAsia="Times New Roman" w:cs="Times New Roman"/>
          <w:color w:val="000000" w:themeColor="text1"/>
          <w:szCs w:val="24"/>
          <w:lang w:val="en-US"/>
        </w:rPr>
        <w:t xml:space="preserve">. This rail line covers from Abbey wood to Shenfield in the east direction of the city to Heathrow and Reading in the west covering 42km of area in the city. The present-day scheme is known as the Elizabeth line which was designed by the transport for </w:t>
      </w:r>
      <w:r w:rsidR="00135588" w:rsidRPr="003379C1">
        <w:rPr>
          <w:rFonts w:eastAsia="Times New Roman" w:cs="Times New Roman"/>
          <w:color w:val="000000" w:themeColor="text1"/>
          <w:szCs w:val="24"/>
          <w:lang w:val="en-US"/>
        </w:rPr>
        <w:t>London</w:t>
      </w:r>
      <w:r w:rsidRPr="003379C1">
        <w:rPr>
          <w:rFonts w:eastAsia="Times New Roman" w:cs="Times New Roman"/>
          <w:color w:val="000000" w:themeColor="text1"/>
          <w:szCs w:val="24"/>
          <w:lang w:val="en-US"/>
        </w:rPr>
        <w:t xml:space="preserve"> or </w:t>
      </w:r>
      <w:proofErr w:type="spellStart"/>
      <w:r w:rsidRPr="003379C1">
        <w:rPr>
          <w:rFonts w:eastAsia="Times New Roman" w:cs="Times New Roman"/>
          <w:color w:val="000000" w:themeColor="text1"/>
          <w:szCs w:val="24"/>
          <w:lang w:val="en-US"/>
        </w:rPr>
        <w:t>TfL</w:t>
      </w:r>
      <w:proofErr w:type="spellEnd"/>
      <w:r w:rsidRPr="003379C1">
        <w:rPr>
          <w:rFonts w:eastAsia="Times New Roman" w:cs="Times New Roman"/>
          <w:color w:val="000000" w:themeColor="text1"/>
          <w:szCs w:val="24"/>
          <w:lang w:val="en-US"/>
        </w:rPr>
        <w:t xml:space="preserve"> and the department for transport or </w:t>
      </w:r>
      <w:proofErr w:type="spellStart"/>
      <w:r w:rsidRPr="003379C1">
        <w:rPr>
          <w:rFonts w:eastAsia="Times New Roman" w:cs="Times New Roman"/>
          <w:color w:val="000000" w:themeColor="text1"/>
          <w:szCs w:val="24"/>
          <w:lang w:val="en-US"/>
        </w:rPr>
        <w:t>DfT.</w:t>
      </w:r>
      <w:proofErr w:type="spellEnd"/>
      <w:r w:rsidRPr="003379C1">
        <w:rPr>
          <w:rFonts w:eastAsia="Times New Roman" w:cs="Times New Roman"/>
          <w:color w:val="000000" w:themeColor="text1"/>
          <w:szCs w:val="24"/>
          <w:lang w:val="en-US"/>
        </w:rPr>
        <w:t xml:space="preserve"> This railway project faced several problems such as delays in the construction works, works from the year 2019 was delayed for the covid19 pandemic. Tunnel issues were one the biggest challenges faced by this project as well as there were accidents happening in the area of construction that hampered the progress. New issues arose each and every year becoming barriers in front of succession that ultimately delayed this work for 13 years since it started. The Cross Rail project adapted the Agile methodology that was implemented in this project and proved to be a failure in this project. Factors like providing support, proper planning, good teamwork, resource management, and leadership skills can be helpful if used in the right way.</w:t>
      </w:r>
      <w:r w:rsidR="003379C1">
        <w:rPr>
          <w:rFonts w:eastAsia="Times New Roman" w:cs="Times New Roman"/>
          <w:color w:val="000000" w:themeColor="text1"/>
          <w:szCs w:val="24"/>
          <w:lang w:val="en-US"/>
        </w:rPr>
        <w:t xml:space="preserve"> </w:t>
      </w:r>
      <w:r w:rsidR="003379C1" w:rsidRPr="003379C1">
        <w:rPr>
          <w:rFonts w:eastAsia="Times New Roman" w:cs="Times New Roman"/>
          <w:color w:val="000000" w:themeColor="text1"/>
          <w:szCs w:val="24"/>
          <w:lang w:val="en-US"/>
        </w:rPr>
        <w:t xml:space="preserve">The recommendations will be based on the ways in which the failure of the </w:t>
      </w:r>
      <w:proofErr w:type="spellStart"/>
      <w:r w:rsidR="003379C1" w:rsidRPr="003379C1">
        <w:rPr>
          <w:rFonts w:eastAsia="Times New Roman" w:cs="Times New Roman"/>
          <w:color w:val="000000" w:themeColor="text1"/>
          <w:szCs w:val="24"/>
          <w:lang w:val="en-US"/>
        </w:rPr>
        <w:t>Crossrail</w:t>
      </w:r>
      <w:proofErr w:type="spellEnd"/>
      <w:r w:rsidR="003379C1" w:rsidRPr="003379C1">
        <w:rPr>
          <w:rFonts w:eastAsia="Times New Roman" w:cs="Times New Roman"/>
          <w:color w:val="000000" w:themeColor="text1"/>
          <w:szCs w:val="24"/>
          <w:lang w:val="en-US"/>
        </w:rPr>
        <w:t xml:space="preserve"> project could have been prevented and they can also be taken as guidelines for the implementation of any future projects like this. </w:t>
      </w:r>
      <w:r w:rsidR="003379C1" w:rsidRPr="003379C1">
        <w:rPr>
          <w:rFonts w:eastAsia="Times New Roman" w:cs="Times New Roman"/>
          <w:b/>
          <w:bCs/>
          <w:color w:val="000000" w:themeColor="text1"/>
          <w:szCs w:val="24"/>
          <w:lang w:val="en-US"/>
        </w:rPr>
        <w:t xml:space="preserve"> </w:t>
      </w:r>
      <w:r w:rsidR="003379C1" w:rsidRPr="003379C1">
        <w:rPr>
          <w:rFonts w:eastAsia="Times New Roman" w:cs="Times New Roman"/>
          <w:color w:val="000000" w:themeColor="text1"/>
          <w:szCs w:val="24"/>
          <w:lang w:val="en-US"/>
        </w:rPr>
        <w:t xml:space="preserve">Agile methodology provided the main structure for the project management plan of the operation. The framing of the operation based on this has been the right decision as this methodology is widely used in the UK for various projects. The main problem was the </w:t>
      </w:r>
      <w:r w:rsidR="003379C1" w:rsidRPr="003379C1">
        <w:rPr>
          <w:rFonts w:eastAsia="Times New Roman" w:cs="Times New Roman"/>
          <w:b/>
          <w:bCs/>
          <w:color w:val="000000" w:themeColor="text1"/>
          <w:szCs w:val="24"/>
          <w:lang w:val="en-US"/>
        </w:rPr>
        <w:t>implementation of this methodology</w:t>
      </w:r>
      <w:r w:rsidR="003379C1" w:rsidRPr="003379C1">
        <w:rPr>
          <w:rFonts w:eastAsia="Times New Roman" w:cs="Times New Roman"/>
          <w:color w:val="000000" w:themeColor="text1"/>
          <w:szCs w:val="24"/>
          <w:lang w:val="en-US"/>
        </w:rPr>
        <w:t xml:space="preserve"> in the actual management of the project. The methodology can also be replaced to introduce </w:t>
      </w:r>
      <w:r w:rsidR="003379C1" w:rsidRPr="003379C1">
        <w:rPr>
          <w:rFonts w:eastAsia="Times New Roman" w:cs="Times New Roman"/>
          <w:b/>
          <w:bCs/>
          <w:color w:val="000000" w:themeColor="text1"/>
          <w:szCs w:val="24"/>
          <w:lang w:val="en-US"/>
        </w:rPr>
        <w:t xml:space="preserve">Waterfall Methodology </w:t>
      </w:r>
      <w:sdt>
        <w:sdtPr>
          <w:rPr>
            <w:rFonts w:eastAsia="Times New Roman" w:cs="Times New Roman"/>
            <w:b/>
            <w:bCs/>
            <w:color w:val="000000" w:themeColor="text1"/>
            <w:szCs w:val="24"/>
            <w:lang w:val="en-US"/>
          </w:rPr>
          <w:id w:val="-1184514555"/>
          <w:citation/>
        </w:sdtPr>
        <w:sdtContent>
          <w:r w:rsidR="003379C1" w:rsidRPr="003379C1">
            <w:rPr>
              <w:rFonts w:eastAsia="Times New Roman" w:cs="Times New Roman"/>
              <w:b/>
              <w:bCs/>
              <w:color w:val="000000" w:themeColor="text1"/>
              <w:szCs w:val="24"/>
              <w:lang w:val="en-US"/>
            </w:rPr>
            <w:fldChar w:fldCharType="begin"/>
          </w:r>
          <w:r w:rsidR="003379C1" w:rsidRPr="003379C1">
            <w:rPr>
              <w:rFonts w:eastAsia="Times New Roman" w:cs="Times New Roman"/>
              <w:b/>
              <w:bCs/>
              <w:color w:val="000000" w:themeColor="text1"/>
              <w:szCs w:val="24"/>
              <w:lang w:val="en-US"/>
            </w:rPr>
            <w:instrText xml:space="preserve"> CITATION pro221 \l 1033 </w:instrText>
          </w:r>
          <w:r w:rsidR="003379C1" w:rsidRPr="003379C1">
            <w:rPr>
              <w:rFonts w:eastAsia="Times New Roman" w:cs="Times New Roman"/>
              <w:b/>
              <w:bCs/>
              <w:color w:val="000000" w:themeColor="text1"/>
              <w:szCs w:val="24"/>
              <w:lang w:val="en-US"/>
            </w:rPr>
            <w:fldChar w:fldCharType="separate"/>
          </w:r>
          <w:r w:rsidR="003379C1" w:rsidRPr="003379C1">
            <w:rPr>
              <w:rFonts w:eastAsia="Times New Roman" w:cs="Times New Roman"/>
              <w:noProof/>
              <w:color w:val="000000" w:themeColor="text1"/>
              <w:szCs w:val="24"/>
              <w:lang w:val="en-US"/>
            </w:rPr>
            <w:t>(projectmanager, 2022)</w:t>
          </w:r>
          <w:r w:rsidR="003379C1" w:rsidRPr="003379C1">
            <w:rPr>
              <w:rFonts w:eastAsia="Times New Roman" w:cs="Times New Roman"/>
              <w:b/>
              <w:bCs/>
              <w:color w:val="000000" w:themeColor="text1"/>
              <w:szCs w:val="24"/>
              <w:lang w:val="en-US"/>
            </w:rPr>
            <w:fldChar w:fldCharType="end"/>
          </w:r>
        </w:sdtContent>
      </w:sdt>
      <w:r w:rsidR="003379C1" w:rsidRPr="003379C1">
        <w:rPr>
          <w:rFonts w:eastAsia="Times New Roman" w:cs="Times New Roman"/>
          <w:color w:val="000000" w:themeColor="text1"/>
          <w:szCs w:val="24"/>
          <w:lang w:val="en-US"/>
        </w:rPr>
        <w:t xml:space="preserve">. </w:t>
      </w:r>
      <w:r w:rsidR="003379C1" w:rsidRPr="003379C1">
        <w:rPr>
          <w:rFonts w:eastAsia="Times New Roman" w:cs="Times New Roman"/>
          <w:b/>
          <w:bCs/>
          <w:color w:val="000000" w:themeColor="text1"/>
          <w:szCs w:val="24"/>
          <w:lang w:val="en-US"/>
        </w:rPr>
        <w:t xml:space="preserve">Time management </w:t>
      </w:r>
      <w:r w:rsidR="003379C1" w:rsidRPr="003379C1">
        <w:rPr>
          <w:rFonts w:eastAsia="Times New Roman" w:cs="Times New Roman"/>
          <w:color w:val="000000" w:themeColor="text1"/>
          <w:szCs w:val="24"/>
          <w:lang w:val="en-US"/>
        </w:rPr>
        <w:t xml:space="preserve">is a major area which has to be focused on in this operation. The project has been late multiple times due to various errors and improper resource allocation. </w:t>
      </w:r>
      <w:r w:rsidR="003379C1" w:rsidRPr="003379C1">
        <w:rPr>
          <w:rFonts w:eastAsia="Times New Roman" w:cs="Times New Roman"/>
          <w:b/>
          <w:bCs/>
          <w:color w:val="000000" w:themeColor="text1"/>
          <w:szCs w:val="24"/>
          <w:lang w:val="en-US"/>
        </w:rPr>
        <w:t>Proper designing</w:t>
      </w:r>
      <w:r w:rsidR="003379C1" w:rsidRPr="003379C1">
        <w:rPr>
          <w:rFonts w:eastAsia="Times New Roman" w:cs="Times New Roman"/>
          <w:color w:val="000000" w:themeColor="text1"/>
          <w:szCs w:val="24"/>
          <w:lang w:val="en-US"/>
        </w:rPr>
        <w:t xml:space="preserve"> also has to be the main priority of an activity like this. It </w:t>
      </w:r>
      <w:r w:rsidR="003379C1" w:rsidRPr="003379C1">
        <w:rPr>
          <w:rFonts w:eastAsia="Times New Roman" w:cs="Times New Roman"/>
          <w:color w:val="000000" w:themeColor="text1"/>
          <w:szCs w:val="24"/>
          <w:lang w:val="en-US"/>
        </w:rPr>
        <w:lastRenderedPageBreak/>
        <w:t xml:space="preserve">has been reported that in the Elizabeth line, the design of the railway plan was underprepared and that has been one of the reasons for the delay. Due to this, the work had to be stopped many times and also had to be redone. </w:t>
      </w:r>
      <w:r w:rsidR="003379C1" w:rsidRPr="003379C1">
        <w:rPr>
          <w:rFonts w:eastAsia="Times New Roman" w:cs="Times New Roman"/>
          <w:b/>
          <w:bCs/>
          <w:color w:val="000000" w:themeColor="text1"/>
          <w:szCs w:val="24"/>
          <w:lang w:val="en-US"/>
        </w:rPr>
        <w:t>Management</w:t>
      </w:r>
      <w:r w:rsidR="003379C1" w:rsidRPr="003379C1">
        <w:rPr>
          <w:rFonts w:eastAsia="Times New Roman" w:cs="Times New Roman"/>
          <w:color w:val="000000" w:themeColor="text1"/>
          <w:szCs w:val="24"/>
          <w:lang w:val="en-US"/>
        </w:rPr>
        <w:t xml:space="preserve"> is another factor which has to be made crucial. It is important that the progress of the implementation of such an operation have to be monitored and the </w:t>
      </w:r>
      <w:r w:rsidR="003379C1" w:rsidRPr="003379C1">
        <w:rPr>
          <w:rFonts w:eastAsia="Times New Roman" w:cs="Times New Roman"/>
          <w:b/>
          <w:bCs/>
          <w:color w:val="000000" w:themeColor="text1"/>
          <w:szCs w:val="24"/>
          <w:lang w:val="en-US"/>
        </w:rPr>
        <w:t>resource allocation</w:t>
      </w:r>
      <w:r w:rsidR="003379C1" w:rsidRPr="003379C1">
        <w:rPr>
          <w:rFonts w:eastAsia="Times New Roman" w:cs="Times New Roman"/>
          <w:color w:val="000000" w:themeColor="text1"/>
          <w:szCs w:val="24"/>
          <w:lang w:val="en-US"/>
        </w:rPr>
        <w:t xml:space="preserve"> has to be adjusted accordingly. A project like this also needs to have</w:t>
      </w:r>
      <w:r w:rsidR="003379C1" w:rsidRPr="003379C1">
        <w:rPr>
          <w:rFonts w:eastAsia="Times New Roman" w:cs="Times New Roman"/>
          <w:b/>
          <w:bCs/>
          <w:color w:val="000000" w:themeColor="text1"/>
          <w:szCs w:val="24"/>
          <w:lang w:val="en-US"/>
        </w:rPr>
        <w:t xml:space="preserve"> proper teamwork</w:t>
      </w:r>
      <w:r w:rsidR="003379C1" w:rsidRPr="003379C1">
        <w:rPr>
          <w:rFonts w:eastAsia="Times New Roman" w:cs="Times New Roman"/>
          <w:color w:val="000000" w:themeColor="text1"/>
          <w:szCs w:val="24"/>
          <w:lang w:val="en-US"/>
        </w:rPr>
        <w:t xml:space="preserve"> among the various stakeholders that are in charge of it. This has been another main defect of the Elizabeth line as the multiple subcontractors that worked side by side on the project failed to </w:t>
      </w:r>
      <w:proofErr w:type="spellStart"/>
      <w:r w:rsidR="003379C1" w:rsidRPr="003379C1">
        <w:rPr>
          <w:rFonts w:eastAsia="Times New Roman" w:cs="Times New Roman"/>
          <w:color w:val="000000" w:themeColor="text1"/>
          <w:szCs w:val="24"/>
          <w:lang w:val="en-US"/>
        </w:rPr>
        <w:t>synchronise</w:t>
      </w:r>
      <w:proofErr w:type="spellEnd"/>
      <w:r w:rsidR="003379C1" w:rsidRPr="003379C1">
        <w:rPr>
          <w:rFonts w:eastAsia="Times New Roman" w:cs="Times New Roman"/>
          <w:color w:val="000000" w:themeColor="text1"/>
          <w:szCs w:val="24"/>
          <w:lang w:val="en-US"/>
        </w:rPr>
        <w:t xml:space="preserve"> their work causing delays and cost overruns. Other recommendations will include in the field of </w:t>
      </w:r>
      <w:r w:rsidR="003379C1" w:rsidRPr="003379C1">
        <w:rPr>
          <w:rFonts w:eastAsia="Times New Roman" w:cs="Times New Roman"/>
          <w:b/>
          <w:bCs/>
          <w:color w:val="000000" w:themeColor="text1"/>
          <w:szCs w:val="24"/>
          <w:lang w:val="en-US"/>
        </w:rPr>
        <w:t>resource management, attention to detail, and good leadership</w:t>
      </w:r>
      <w:r w:rsidR="003379C1" w:rsidRPr="003379C1">
        <w:rPr>
          <w:rFonts w:eastAsia="Times New Roman" w:cs="Times New Roman"/>
          <w:color w:val="000000" w:themeColor="text1"/>
          <w:szCs w:val="24"/>
          <w:lang w:val="en-US"/>
        </w:rPr>
        <w:t xml:space="preserve"> all of which have created massive failures in the implementation of the project. It is essential to conduct </w:t>
      </w:r>
      <w:r w:rsidR="003379C1" w:rsidRPr="003379C1">
        <w:rPr>
          <w:rFonts w:eastAsia="Times New Roman" w:cs="Times New Roman"/>
          <w:b/>
          <w:bCs/>
          <w:color w:val="000000" w:themeColor="text1"/>
          <w:szCs w:val="24"/>
          <w:lang w:val="en-US"/>
        </w:rPr>
        <w:t>a proper audit of all the activities and deliverables</w:t>
      </w:r>
      <w:r w:rsidR="003379C1" w:rsidRPr="003379C1">
        <w:rPr>
          <w:rFonts w:eastAsia="Times New Roman" w:cs="Times New Roman"/>
          <w:color w:val="000000" w:themeColor="text1"/>
          <w:szCs w:val="24"/>
          <w:lang w:val="en-US"/>
        </w:rPr>
        <w:t xml:space="preserve"> of the project to ensure that they are implemented properly. Having a </w:t>
      </w:r>
      <w:r w:rsidR="003379C1" w:rsidRPr="003379C1">
        <w:rPr>
          <w:rFonts w:eastAsia="Times New Roman" w:cs="Times New Roman"/>
          <w:b/>
          <w:bCs/>
          <w:color w:val="000000" w:themeColor="text1"/>
          <w:szCs w:val="24"/>
          <w:lang w:val="en-US"/>
        </w:rPr>
        <w:t>strong and able leadership</w:t>
      </w:r>
      <w:r w:rsidR="003379C1" w:rsidRPr="003379C1">
        <w:rPr>
          <w:rFonts w:eastAsia="Times New Roman" w:cs="Times New Roman"/>
          <w:color w:val="000000" w:themeColor="text1"/>
          <w:szCs w:val="24"/>
          <w:lang w:val="en-US"/>
        </w:rPr>
        <w:t xml:space="preserve"> could have helped the project in terms of mitigating all the unforeseen circumstances that crop up in its lifetime </w:t>
      </w:r>
    </w:p>
    <w:p w14:paraId="5EFC02AA" w14:textId="77777777" w:rsidR="003379C1" w:rsidRDefault="003379C1" w:rsidP="003379C1">
      <w:pPr>
        <w:spacing w:after="160" w:line="259" w:lineRule="auto"/>
        <w:jc w:val="left"/>
        <w:rPr>
          <w:b/>
          <w:sz w:val="28"/>
          <w:szCs w:val="40"/>
          <w:lang w:val="en-US"/>
        </w:rPr>
      </w:pPr>
      <w:r>
        <w:rPr>
          <w:lang w:val="en-US"/>
        </w:rPr>
        <w:br w:type="page"/>
      </w:r>
    </w:p>
    <w:p w14:paraId="0F0CD53C" w14:textId="77777777" w:rsidR="007621F9" w:rsidRPr="003379C1" w:rsidRDefault="00000000" w:rsidP="00135588">
      <w:pPr>
        <w:pStyle w:val="Heading1"/>
        <w:rPr>
          <w:rFonts w:cs="Times New Roman"/>
          <w:color w:val="000000" w:themeColor="text1"/>
          <w:lang w:val="en-US"/>
        </w:rPr>
      </w:pPr>
      <w:r w:rsidRPr="003379C1">
        <w:rPr>
          <w:rFonts w:cs="Times New Roman"/>
          <w:color w:val="000000" w:themeColor="text1"/>
          <w:lang w:val="en-US"/>
        </w:rPr>
        <w:lastRenderedPageBreak/>
        <w:t xml:space="preserve">References </w:t>
      </w:r>
    </w:p>
    <w:p w14:paraId="7E66359A" w14:textId="77777777" w:rsidR="005B34F0" w:rsidRPr="003379C1" w:rsidRDefault="005B34F0" w:rsidP="001631EC">
      <w:pPr>
        <w:rPr>
          <w:rFonts w:cs="Times New Roman"/>
          <w:color w:val="000000" w:themeColor="text1"/>
          <w:szCs w:val="24"/>
          <w:shd w:val="clear" w:color="auto" w:fill="FFFFFF"/>
        </w:rPr>
      </w:pPr>
      <w:proofErr w:type="spellStart"/>
      <w:r w:rsidRPr="003379C1">
        <w:rPr>
          <w:rFonts w:cs="Times New Roman"/>
          <w:color w:val="000000" w:themeColor="text1"/>
          <w:szCs w:val="24"/>
          <w:shd w:val="clear" w:color="auto" w:fill="FFFFFF"/>
        </w:rPr>
        <w:t>Chiponde</w:t>
      </w:r>
      <w:proofErr w:type="spellEnd"/>
      <w:r w:rsidRPr="003379C1">
        <w:rPr>
          <w:rFonts w:cs="Times New Roman"/>
          <w:color w:val="000000" w:themeColor="text1"/>
          <w:szCs w:val="24"/>
          <w:shd w:val="clear" w:color="auto" w:fill="FFFFFF"/>
        </w:rPr>
        <w:t xml:space="preserve">, D., </w:t>
      </w:r>
      <w:proofErr w:type="spellStart"/>
      <w:r w:rsidRPr="003379C1">
        <w:rPr>
          <w:rFonts w:cs="Times New Roman"/>
          <w:color w:val="000000" w:themeColor="text1"/>
          <w:szCs w:val="24"/>
          <w:shd w:val="clear" w:color="auto" w:fill="FFFFFF"/>
        </w:rPr>
        <w:t>Gledson</w:t>
      </w:r>
      <w:proofErr w:type="spellEnd"/>
      <w:r w:rsidRPr="003379C1">
        <w:rPr>
          <w:rFonts w:cs="Times New Roman"/>
          <w:color w:val="000000" w:themeColor="text1"/>
          <w:szCs w:val="24"/>
          <w:shd w:val="clear" w:color="auto" w:fill="FFFFFF"/>
        </w:rPr>
        <w:t>, B. and Greenwood, D., (2019), September. Examining construction and project management perspectives of project-based failure. In </w:t>
      </w:r>
      <w:r w:rsidRPr="003379C1">
        <w:rPr>
          <w:rFonts w:cs="Times New Roman"/>
          <w:i/>
          <w:iCs/>
          <w:color w:val="000000" w:themeColor="text1"/>
          <w:szCs w:val="24"/>
          <w:shd w:val="clear" w:color="auto" w:fill="FFFFFF"/>
        </w:rPr>
        <w:t>THIRTY-FIFTH ANNUAL CONFERENCE</w:t>
      </w:r>
      <w:r w:rsidRPr="003379C1">
        <w:rPr>
          <w:rFonts w:cs="Times New Roman"/>
          <w:color w:val="000000" w:themeColor="text1"/>
          <w:szCs w:val="24"/>
          <w:shd w:val="clear" w:color="auto" w:fill="FFFFFF"/>
        </w:rPr>
        <w:t> (p. 649).</w:t>
      </w:r>
    </w:p>
    <w:p w14:paraId="32235440" w14:textId="77777777" w:rsidR="005B34F0" w:rsidRPr="003379C1" w:rsidRDefault="005B34F0" w:rsidP="00841ABB">
      <w:pPr>
        <w:pStyle w:val="Bibliography"/>
        <w:rPr>
          <w:rFonts w:cs="Times New Roman"/>
          <w:color w:val="000000" w:themeColor="text1"/>
          <w:szCs w:val="24"/>
        </w:rPr>
      </w:pPr>
      <w:proofErr w:type="spellStart"/>
      <w:r w:rsidRPr="003379C1">
        <w:rPr>
          <w:rFonts w:cs="Times New Roman"/>
          <w:color w:val="000000" w:themeColor="text1"/>
          <w:szCs w:val="24"/>
        </w:rPr>
        <w:t>crossrail</w:t>
      </w:r>
      <w:proofErr w:type="spellEnd"/>
      <w:r w:rsidRPr="003379C1">
        <w:rPr>
          <w:rFonts w:cs="Times New Roman"/>
          <w:color w:val="000000" w:themeColor="text1"/>
          <w:szCs w:val="24"/>
        </w:rPr>
        <w:t>, (2022). BUILDING THE ELIZABETH LINE. [Online] Available at: https://www.crossrail.co.uk/project/</w:t>
      </w:r>
    </w:p>
    <w:p w14:paraId="1063E61B" w14:textId="77777777" w:rsidR="005B34F0" w:rsidRPr="003379C1" w:rsidRDefault="005B34F0" w:rsidP="00841ABB">
      <w:pPr>
        <w:pStyle w:val="Bibliography"/>
        <w:rPr>
          <w:rFonts w:cs="Times New Roman"/>
          <w:color w:val="000000" w:themeColor="text1"/>
          <w:szCs w:val="24"/>
        </w:rPr>
      </w:pPr>
      <w:r w:rsidRPr="003379C1">
        <w:rPr>
          <w:rFonts w:cs="Times New Roman"/>
          <w:color w:val="000000" w:themeColor="text1"/>
          <w:szCs w:val="24"/>
        </w:rPr>
        <w:t>Edwards, T., (2022). Elizabeth line: How the 'perfect' project became a nightmare. [Online] Available at: https://www.bbc.com/news/uk-england-london-61409591</w:t>
      </w:r>
    </w:p>
    <w:p w14:paraId="637F5EE4" w14:textId="77777777" w:rsidR="005B34F0" w:rsidRPr="003379C1" w:rsidRDefault="005B34F0" w:rsidP="001631EC">
      <w:pPr>
        <w:rPr>
          <w:rFonts w:cs="Times New Roman"/>
          <w:color w:val="000000" w:themeColor="text1"/>
          <w:szCs w:val="24"/>
          <w:shd w:val="clear" w:color="auto" w:fill="FFFFFF"/>
        </w:rPr>
      </w:pPr>
      <w:r w:rsidRPr="003379C1">
        <w:rPr>
          <w:rFonts w:cs="Times New Roman"/>
          <w:color w:val="000000" w:themeColor="text1"/>
          <w:szCs w:val="24"/>
          <w:shd w:val="clear" w:color="auto" w:fill="FFFFFF"/>
        </w:rPr>
        <w:t>Gil, N. and Fu, Y., (2022). Megaproject Performance, Value Creation, and Value Distribution: An Organizational Governance Perspective. </w:t>
      </w:r>
      <w:r w:rsidRPr="003379C1">
        <w:rPr>
          <w:rFonts w:cs="Times New Roman"/>
          <w:i/>
          <w:iCs/>
          <w:color w:val="000000" w:themeColor="text1"/>
          <w:szCs w:val="24"/>
          <w:shd w:val="clear" w:color="auto" w:fill="FFFFFF"/>
        </w:rPr>
        <w:t>Academy of Management Discoveries</w:t>
      </w:r>
      <w:r w:rsidRPr="003379C1">
        <w:rPr>
          <w:rFonts w:cs="Times New Roman"/>
          <w:color w:val="000000" w:themeColor="text1"/>
          <w:szCs w:val="24"/>
          <w:shd w:val="clear" w:color="auto" w:fill="FFFFFF"/>
        </w:rPr>
        <w:t>, </w:t>
      </w:r>
      <w:r w:rsidRPr="003379C1">
        <w:rPr>
          <w:rFonts w:cs="Times New Roman"/>
          <w:i/>
          <w:iCs/>
          <w:color w:val="000000" w:themeColor="text1"/>
          <w:szCs w:val="24"/>
          <w:shd w:val="clear" w:color="auto" w:fill="FFFFFF"/>
        </w:rPr>
        <w:t>8</w:t>
      </w:r>
      <w:r w:rsidRPr="003379C1">
        <w:rPr>
          <w:rFonts w:cs="Times New Roman"/>
          <w:color w:val="000000" w:themeColor="text1"/>
          <w:szCs w:val="24"/>
          <w:shd w:val="clear" w:color="auto" w:fill="FFFFFF"/>
        </w:rPr>
        <w:t>(2), pp.224-251.</w:t>
      </w:r>
    </w:p>
    <w:p w14:paraId="28683CCD" w14:textId="77777777" w:rsidR="005B34F0" w:rsidRPr="003379C1" w:rsidRDefault="005B34F0" w:rsidP="001631EC">
      <w:pPr>
        <w:rPr>
          <w:rFonts w:cs="Times New Roman"/>
          <w:color w:val="000000" w:themeColor="text1"/>
          <w:szCs w:val="24"/>
          <w:shd w:val="clear" w:color="auto" w:fill="FFFFFF"/>
        </w:rPr>
      </w:pPr>
      <w:r w:rsidRPr="003379C1">
        <w:rPr>
          <w:rFonts w:cs="Times New Roman"/>
          <w:color w:val="000000" w:themeColor="text1"/>
          <w:szCs w:val="24"/>
          <w:shd w:val="clear" w:color="auto" w:fill="FFFFFF"/>
        </w:rPr>
        <w:t xml:space="preserve">Knowles, R.D., Ferbrache, F. and Nikitas, A., (2020). Transport's historical, contemporary and future role in shaping urban development: Re-evaluating transit-oriented development. </w:t>
      </w:r>
      <w:r w:rsidRPr="003379C1">
        <w:rPr>
          <w:rFonts w:cs="Times New Roman"/>
          <w:i/>
          <w:iCs/>
          <w:color w:val="000000" w:themeColor="text1"/>
          <w:szCs w:val="24"/>
          <w:shd w:val="clear" w:color="auto" w:fill="FFFFFF"/>
        </w:rPr>
        <w:t>Cities</w:t>
      </w:r>
      <w:r w:rsidRPr="003379C1">
        <w:rPr>
          <w:rFonts w:cs="Times New Roman"/>
          <w:color w:val="000000" w:themeColor="text1"/>
          <w:szCs w:val="24"/>
          <w:shd w:val="clear" w:color="auto" w:fill="FFFFFF"/>
        </w:rPr>
        <w:t>, </w:t>
      </w:r>
      <w:r w:rsidRPr="003379C1">
        <w:rPr>
          <w:rFonts w:cs="Times New Roman"/>
          <w:i/>
          <w:iCs/>
          <w:color w:val="000000" w:themeColor="text1"/>
          <w:szCs w:val="24"/>
          <w:shd w:val="clear" w:color="auto" w:fill="FFFFFF"/>
        </w:rPr>
        <w:t>99</w:t>
      </w:r>
      <w:r w:rsidRPr="003379C1">
        <w:rPr>
          <w:rFonts w:cs="Times New Roman"/>
          <w:color w:val="000000" w:themeColor="text1"/>
          <w:szCs w:val="24"/>
          <w:shd w:val="clear" w:color="auto" w:fill="FFFFFF"/>
        </w:rPr>
        <w:t>, p.102607.</w:t>
      </w:r>
    </w:p>
    <w:p w14:paraId="41F1547F" w14:textId="77777777" w:rsidR="005B34F0" w:rsidRPr="003379C1" w:rsidRDefault="005B34F0" w:rsidP="001631EC">
      <w:pPr>
        <w:rPr>
          <w:rFonts w:cs="Times New Roman"/>
          <w:color w:val="000000" w:themeColor="text1"/>
          <w:szCs w:val="24"/>
          <w:shd w:val="clear" w:color="auto" w:fill="FFFFFF"/>
        </w:rPr>
      </w:pPr>
      <w:r w:rsidRPr="003379C1">
        <w:rPr>
          <w:rFonts w:cs="Times New Roman"/>
          <w:color w:val="000000" w:themeColor="text1"/>
          <w:szCs w:val="24"/>
          <w:shd w:val="clear" w:color="auto" w:fill="FFFFFF"/>
        </w:rPr>
        <w:t xml:space="preserve">Lawrence, U., </w:t>
      </w:r>
      <w:proofErr w:type="spellStart"/>
      <w:r w:rsidRPr="003379C1">
        <w:rPr>
          <w:rFonts w:cs="Times New Roman"/>
          <w:color w:val="000000" w:themeColor="text1"/>
          <w:szCs w:val="24"/>
          <w:shd w:val="clear" w:color="auto" w:fill="FFFFFF"/>
        </w:rPr>
        <w:t>Menkiti</w:t>
      </w:r>
      <w:proofErr w:type="spellEnd"/>
      <w:r w:rsidRPr="003379C1">
        <w:rPr>
          <w:rFonts w:cs="Times New Roman"/>
          <w:color w:val="000000" w:themeColor="text1"/>
          <w:szCs w:val="24"/>
          <w:shd w:val="clear" w:color="auto" w:fill="FFFFFF"/>
        </w:rPr>
        <w:t>, C.O. and Black, M., (2018). Regional-scale groundwater investigations for the Crossrail project. </w:t>
      </w:r>
      <w:r w:rsidRPr="003379C1">
        <w:rPr>
          <w:rFonts w:cs="Times New Roman"/>
          <w:i/>
          <w:iCs/>
          <w:color w:val="000000" w:themeColor="text1"/>
          <w:szCs w:val="24"/>
          <w:shd w:val="clear" w:color="auto" w:fill="FFFFFF"/>
        </w:rPr>
        <w:t>Quarterly Journal of Engineering Geology and Hydrogeology</w:t>
      </w:r>
      <w:r w:rsidRPr="003379C1">
        <w:rPr>
          <w:rFonts w:cs="Times New Roman"/>
          <w:color w:val="000000" w:themeColor="text1"/>
          <w:szCs w:val="24"/>
          <w:shd w:val="clear" w:color="auto" w:fill="FFFFFF"/>
        </w:rPr>
        <w:t>, </w:t>
      </w:r>
      <w:r w:rsidRPr="003379C1">
        <w:rPr>
          <w:rFonts w:cs="Times New Roman"/>
          <w:i/>
          <w:iCs/>
          <w:color w:val="000000" w:themeColor="text1"/>
          <w:szCs w:val="24"/>
          <w:shd w:val="clear" w:color="auto" w:fill="FFFFFF"/>
        </w:rPr>
        <w:t>51</w:t>
      </w:r>
      <w:r w:rsidRPr="003379C1">
        <w:rPr>
          <w:rFonts w:cs="Times New Roman"/>
          <w:color w:val="000000" w:themeColor="text1"/>
          <w:szCs w:val="24"/>
          <w:shd w:val="clear" w:color="auto" w:fill="FFFFFF"/>
        </w:rPr>
        <w:t xml:space="preserve">(1), pp.31-37., U., </w:t>
      </w:r>
    </w:p>
    <w:p w14:paraId="624365AD" w14:textId="77777777" w:rsidR="005B34F0" w:rsidRPr="003379C1" w:rsidRDefault="005B34F0" w:rsidP="001631EC">
      <w:pPr>
        <w:rPr>
          <w:rFonts w:cs="Times New Roman"/>
          <w:color w:val="000000" w:themeColor="text1"/>
          <w:szCs w:val="24"/>
          <w:shd w:val="clear" w:color="auto" w:fill="FFFFFF"/>
        </w:rPr>
      </w:pPr>
      <w:r w:rsidRPr="003379C1">
        <w:rPr>
          <w:rFonts w:cs="Times New Roman"/>
          <w:color w:val="000000" w:themeColor="text1"/>
          <w:szCs w:val="24"/>
          <w:shd w:val="clear" w:color="auto" w:fill="FFFFFF"/>
        </w:rPr>
        <w:t>Loo, B.P., Bryson, J.R., Song, M. and Harris, C., (2018). Risking multi-billion decisions on underground railways: Land value capture, differential rent and financialization in London and Hong Kong. </w:t>
      </w:r>
      <w:r w:rsidRPr="003379C1">
        <w:rPr>
          <w:rFonts w:cs="Times New Roman"/>
          <w:i/>
          <w:iCs/>
          <w:color w:val="000000" w:themeColor="text1"/>
          <w:szCs w:val="24"/>
          <w:shd w:val="clear" w:color="auto" w:fill="FFFFFF"/>
        </w:rPr>
        <w:t>Tunnelling and Underground Space Technology</w:t>
      </w:r>
      <w:r w:rsidRPr="003379C1">
        <w:rPr>
          <w:rFonts w:cs="Times New Roman"/>
          <w:color w:val="000000" w:themeColor="text1"/>
          <w:szCs w:val="24"/>
          <w:shd w:val="clear" w:color="auto" w:fill="FFFFFF"/>
        </w:rPr>
        <w:t>, </w:t>
      </w:r>
      <w:r w:rsidRPr="003379C1">
        <w:rPr>
          <w:rFonts w:cs="Times New Roman"/>
          <w:i/>
          <w:iCs/>
          <w:color w:val="000000" w:themeColor="text1"/>
          <w:szCs w:val="24"/>
          <w:shd w:val="clear" w:color="auto" w:fill="FFFFFF"/>
        </w:rPr>
        <w:t>81</w:t>
      </w:r>
      <w:r w:rsidRPr="003379C1">
        <w:rPr>
          <w:rFonts w:cs="Times New Roman"/>
          <w:color w:val="000000" w:themeColor="text1"/>
          <w:szCs w:val="24"/>
          <w:shd w:val="clear" w:color="auto" w:fill="FFFFFF"/>
        </w:rPr>
        <w:t>, pp.403-412.</w:t>
      </w:r>
    </w:p>
    <w:p w14:paraId="4EA07A02" w14:textId="77777777" w:rsidR="005B34F0" w:rsidRPr="003379C1" w:rsidRDefault="005B34F0" w:rsidP="00841ABB">
      <w:pPr>
        <w:pStyle w:val="Bibliography"/>
        <w:rPr>
          <w:rFonts w:cs="Times New Roman"/>
          <w:color w:val="000000" w:themeColor="text1"/>
          <w:szCs w:val="24"/>
        </w:rPr>
      </w:pPr>
      <w:r w:rsidRPr="003379C1">
        <w:rPr>
          <w:rFonts w:cs="Times New Roman"/>
          <w:color w:val="000000" w:themeColor="text1"/>
          <w:szCs w:val="24"/>
        </w:rPr>
        <w:t>Mansfield, I., (2022). Elizabeth line reveals optimistic passenger numbers, but also software issues. [Online] Available at: https://www.ianvisits.co.uk/articles/elizabeth-line-reveals-optimistic-passenger-numbers-but-also-software-issues-57703/</w:t>
      </w:r>
    </w:p>
    <w:p w14:paraId="7D758899" w14:textId="77777777" w:rsidR="005B34F0" w:rsidRPr="003379C1" w:rsidRDefault="005B34F0" w:rsidP="00841ABB">
      <w:pPr>
        <w:pStyle w:val="Bibliography"/>
        <w:rPr>
          <w:rFonts w:cs="Times New Roman"/>
          <w:color w:val="000000" w:themeColor="text1"/>
          <w:szCs w:val="24"/>
        </w:rPr>
      </w:pPr>
      <w:proofErr w:type="spellStart"/>
      <w:r w:rsidRPr="003379C1">
        <w:rPr>
          <w:rFonts w:cs="Times New Roman"/>
          <w:color w:val="000000" w:themeColor="text1"/>
          <w:szCs w:val="24"/>
        </w:rPr>
        <w:lastRenderedPageBreak/>
        <w:t>modernrailways</w:t>
      </w:r>
      <w:proofErr w:type="spellEnd"/>
      <w:r w:rsidRPr="003379C1">
        <w:rPr>
          <w:rFonts w:cs="Times New Roman"/>
          <w:color w:val="000000" w:themeColor="text1"/>
          <w:szCs w:val="24"/>
        </w:rPr>
        <w:t>, (2022). Confidence in Elizabeth Line reliability as thousands use new railway. [Online] Available at: https://www.modernrailways.com/article/confidence-elizabeth-line-reliability</w:t>
      </w:r>
    </w:p>
    <w:p w14:paraId="210648AD" w14:textId="77777777" w:rsidR="005B34F0" w:rsidRPr="003379C1" w:rsidRDefault="005B34F0" w:rsidP="00841ABB">
      <w:pPr>
        <w:pStyle w:val="Bibliography"/>
        <w:rPr>
          <w:rFonts w:cs="Times New Roman"/>
          <w:color w:val="000000" w:themeColor="text1"/>
          <w:szCs w:val="24"/>
        </w:rPr>
      </w:pPr>
      <w:proofErr w:type="spellStart"/>
      <w:r w:rsidRPr="003379C1">
        <w:rPr>
          <w:rFonts w:cs="Times New Roman"/>
          <w:color w:val="000000" w:themeColor="text1"/>
          <w:szCs w:val="24"/>
        </w:rPr>
        <w:t>projectmanager</w:t>
      </w:r>
      <w:proofErr w:type="spellEnd"/>
      <w:r w:rsidRPr="003379C1">
        <w:rPr>
          <w:rFonts w:cs="Times New Roman"/>
          <w:color w:val="000000" w:themeColor="text1"/>
          <w:szCs w:val="24"/>
        </w:rPr>
        <w:t>, (2022). Waterfall Model. [Online] Available at: https://www.projectmanager.com/guides/waterfall-methodology</w:t>
      </w:r>
    </w:p>
    <w:p w14:paraId="091EC854" w14:textId="3C08FF5C" w:rsidR="005B34F0" w:rsidRPr="003379C1" w:rsidRDefault="005B34F0" w:rsidP="00841ABB">
      <w:pPr>
        <w:pStyle w:val="Bibliography"/>
        <w:rPr>
          <w:rFonts w:cs="Times New Roman"/>
          <w:color w:val="000000" w:themeColor="text1"/>
          <w:szCs w:val="24"/>
        </w:rPr>
      </w:pPr>
      <w:proofErr w:type="spellStart"/>
      <w:r w:rsidRPr="003379C1">
        <w:rPr>
          <w:rFonts w:cs="Times New Roman"/>
          <w:color w:val="000000" w:themeColor="text1"/>
          <w:szCs w:val="24"/>
        </w:rPr>
        <w:t>Sacolick</w:t>
      </w:r>
      <w:proofErr w:type="spellEnd"/>
      <w:r w:rsidRPr="003379C1">
        <w:rPr>
          <w:rFonts w:cs="Times New Roman"/>
          <w:color w:val="000000" w:themeColor="text1"/>
          <w:szCs w:val="24"/>
        </w:rPr>
        <w:t>, I., (2022). What is agile methodology? Modern software development explained. [Online] Available at: https://www.infoworld.com/article/3237508/what-is-agile-methodology-modern-software-development-explained.html</w:t>
      </w:r>
      <w:r w:rsidR="003379C1" w:rsidRPr="003379C1">
        <w:rPr>
          <w:rFonts w:cs="Times New Roman"/>
          <w:color w:val="000000" w:themeColor="text1"/>
          <w:szCs w:val="24"/>
        </w:rPr>
        <w:t>a</w:t>
      </w:r>
    </w:p>
    <w:p w14:paraId="7CF7E9D2" w14:textId="77777777" w:rsidR="005B34F0" w:rsidRPr="003379C1" w:rsidRDefault="005B34F0" w:rsidP="001631EC">
      <w:pPr>
        <w:rPr>
          <w:rFonts w:cs="Times New Roman"/>
          <w:color w:val="000000" w:themeColor="text1"/>
          <w:szCs w:val="24"/>
          <w:shd w:val="clear" w:color="auto" w:fill="FFFFFF"/>
        </w:rPr>
      </w:pPr>
      <w:r w:rsidRPr="003379C1">
        <w:rPr>
          <w:rFonts w:cs="Times New Roman"/>
          <w:color w:val="000000" w:themeColor="text1"/>
          <w:szCs w:val="24"/>
          <w:shd w:val="clear" w:color="auto" w:fill="FFFFFF"/>
        </w:rPr>
        <w:t>Trilla Cisa, D. and Barros, J., (2021). Ex-ante evaluation of accessibility impacts of Crossrail projects in London.</w:t>
      </w:r>
    </w:p>
    <w:p w14:paraId="4DD21D0B" w14:textId="77777777" w:rsidR="005B34F0" w:rsidRPr="003379C1" w:rsidRDefault="005B34F0" w:rsidP="00841ABB">
      <w:pPr>
        <w:pStyle w:val="Bibliography"/>
        <w:rPr>
          <w:rFonts w:cs="Times New Roman"/>
          <w:color w:val="000000" w:themeColor="text1"/>
          <w:szCs w:val="24"/>
        </w:rPr>
      </w:pPr>
      <w:r w:rsidRPr="003379C1">
        <w:rPr>
          <w:rFonts w:cs="Times New Roman"/>
          <w:color w:val="000000" w:themeColor="text1"/>
          <w:szCs w:val="24"/>
        </w:rPr>
        <w:t>Tunnicliffe, A., (2022). A timeline of Crossrail delays. [Online] Available at: https://www.railway-technology.com/features/timeline-crossrail-delays/</w:t>
      </w:r>
    </w:p>
    <w:p w14:paraId="10B0FD4D" w14:textId="77777777" w:rsidR="005B34F0" w:rsidRPr="003379C1" w:rsidRDefault="005B34F0" w:rsidP="00841ABB">
      <w:pPr>
        <w:pStyle w:val="Bibliography"/>
        <w:rPr>
          <w:rFonts w:cs="Times New Roman"/>
          <w:color w:val="000000" w:themeColor="text1"/>
          <w:szCs w:val="24"/>
        </w:rPr>
      </w:pPr>
      <w:r w:rsidRPr="003379C1">
        <w:rPr>
          <w:rFonts w:cs="Times New Roman"/>
          <w:color w:val="000000" w:themeColor="text1"/>
          <w:szCs w:val="24"/>
        </w:rPr>
        <w:t>WEINFASS, I., (2022). Crossrail security breach was ‘innocent mistake’ by passenger. [Online] Available at: https://www.constructionnews.co.uk/civils/crossrail-security-breach-was-innocent-mistake-by-stowaway-passenger-26-01-2022/</w:t>
      </w:r>
    </w:p>
    <w:p w14:paraId="70F21F54" w14:textId="77777777" w:rsidR="005B34F0" w:rsidRPr="003379C1" w:rsidRDefault="005B34F0" w:rsidP="001631EC">
      <w:pPr>
        <w:rPr>
          <w:rFonts w:cs="Times New Roman"/>
          <w:color w:val="000000" w:themeColor="text1"/>
          <w:szCs w:val="24"/>
          <w:shd w:val="clear" w:color="auto" w:fill="FFFFFF"/>
        </w:rPr>
      </w:pPr>
      <w:r w:rsidRPr="003379C1">
        <w:rPr>
          <w:rFonts w:cs="Times New Roman"/>
          <w:color w:val="000000" w:themeColor="text1"/>
          <w:szCs w:val="24"/>
          <w:shd w:val="clear" w:color="auto" w:fill="FFFFFF"/>
        </w:rPr>
        <w:t>Wood, L., Schrag, R.V., Baumler, E., Hairston, D., Guillot-Wright, S., Torres, E. and Temple, J.R., 2022. On the front lines of the COVID-19 pandemic: Occupational experiences of the intimate partner violence and sexual assault workforce. </w:t>
      </w:r>
      <w:r w:rsidRPr="003379C1">
        <w:rPr>
          <w:rFonts w:cs="Times New Roman"/>
          <w:i/>
          <w:iCs/>
          <w:color w:val="000000" w:themeColor="text1"/>
          <w:szCs w:val="24"/>
          <w:shd w:val="clear" w:color="auto" w:fill="FFFFFF"/>
        </w:rPr>
        <w:t>Journal of interpersonal violence</w:t>
      </w:r>
      <w:r w:rsidRPr="003379C1">
        <w:rPr>
          <w:rFonts w:cs="Times New Roman"/>
          <w:color w:val="000000" w:themeColor="text1"/>
          <w:szCs w:val="24"/>
          <w:shd w:val="clear" w:color="auto" w:fill="FFFFFF"/>
        </w:rPr>
        <w:t>, </w:t>
      </w:r>
      <w:r w:rsidRPr="003379C1">
        <w:rPr>
          <w:rFonts w:cs="Times New Roman"/>
          <w:i/>
          <w:iCs/>
          <w:color w:val="000000" w:themeColor="text1"/>
          <w:szCs w:val="24"/>
          <w:shd w:val="clear" w:color="auto" w:fill="FFFFFF"/>
        </w:rPr>
        <w:t>37</w:t>
      </w:r>
      <w:r w:rsidRPr="003379C1">
        <w:rPr>
          <w:rFonts w:cs="Times New Roman"/>
          <w:color w:val="000000" w:themeColor="text1"/>
          <w:szCs w:val="24"/>
          <w:shd w:val="clear" w:color="auto" w:fill="FFFFFF"/>
        </w:rPr>
        <w:t>(11-12), pp.NP9345-NP9366.</w:t>
      </w:r>
    </w:p>
    <w:sectPr w:rsidR="005B34F0" w:rsidRPr="003379C1" w:rsidSect="003379C1">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B905D" w14:textId="77777777" w:rsidR="005D53E4" w:rsidRDefault="005D53E4" w:rsidP="003379C1">
      <w:pPr>
        <w:spacing w:line="240" w:lineRule="auto"/>
      </w:pPr>
      <w:r>
        <w:separator/>
      </w:r>
    </w:p>
  </w:endnote>
  <w:endnote w:type="continuationSeparator" w:id="0">
    <w:p w14:paraId="56CC444A" w14:textId="77777777" w:rsidR="005D53E4" w:rsidRDefault="005D53E4" w:rsidP="003379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389048"/>
      <w:docPartObj>
        <w:docPartGallery w:val="Page Numbers (Bottom of Page)"/>
        <w:docPartUnique/>
      </w:docPartObj>
    </w:sdtPr>
    <w:sdtContent>
      <w:sdt>
        <w:sdtPr>
          <w:id w:val="-1769616900"/>
          <w:docPartObj>
            <w:docPartGallery w:val="Page Numbers (Top of Page)"/>
            <w:docPartUnique/>
          </w:docPartObj>
        </w:sdtPr>
        <w:sdtContent>
          <w:p w14:paraId="2787E3C7" w14:textId="056043B0" w:rsidR="003379C1" w:rsidRDefault="003379C1">
            <w:pPr>
              <w:pStyle w:val="Footer"/>
              <w:jc w:val="right"/>
            </w:pPr>
            <w:r w:rsidRPr="003379C1">
              <w:rPr>
                <w:b/>
                <w:bCs/>
              </w:rPr>
              <w:t xml:space="preserve">Page </w:t>
            </w:r>
            <w:r w:rsidRPr="003379C1">
              <w:rPr>
                <w:b/>
                <w:bCs/>
                <w:szCs w:val="24"/>
              </w:rPr>
              <w:fldChar w:fldCharType="begin"/>
            </w:r>
            <w:r w:rsidRPr="003379C1">
              <w:rPr>
                <w:b/>
                <w:bCs/>
              </w:rPr>
              <w:instrText xml:space="preserve"> PAGE </w:instrText>
            </w:r>
            <w:r w:rsidRPr="003379C1">
              <w:rPr>
                <w:b/>
                <w:bCs/>
                <w:szCs w:val="24"/>
              </w:rPr>
              <w:fldChar w:fldCharType="separate"/>
            </w:r>
            <w:r w:rsidRPr="003379C1">
              <w:rPr>
                <w:b/>
                <w:bCs/>
                <w:noProof/>
              </w:rPr>
              <w:t>2</w:t>
            </w:r>
            <w:r w:rsidRPr="003379C1">
              <w:rPr>
                <w:b/>
                <w:bCs/>
                <w:szCs w:val="24"/>
              </w:rPr>
              <w:fldChar w:fldCharType="end"/>
            </w:r>
            <w:r w:rsidRPr="003379C1">
              <w:rPr>
                <w:b/>
                <w:bCs/>
              </w:rPr>
              <w:t xml:space="preserve"> of </w:t>
            </w:r>
            <w:r w:rsidRPr="003379C1">
              <w:rPr>
                <w:b/>
                <w:bCs/>
                <w:szCs w:val="24"/>
              </w:rPr>
              <w:fldChar w:fldCharType="begin"/>
            </w:r>
            <w:r w:rsidRPr="003379C1">
              <w:rPr>
                <w:b/>
                <w:bCs/>
              </w:rPr>
              <w:instrText xml:space="preserve"> NUMPAGES  </w:instrText>
            </w:r>
            <w:r w:rsidRPr="003379C1">
              <w:rPr>
                <w:b/>
                <w:bCs/>
                <w:szCs w:val="24"/>
              </w:rPr>
              <w:fldChar w:fldCharType="separate"/>
            </w:r>
            <w:r w:rsidRPr="003379C1">
              <w:rPr>
                <w:b/>
                <w:bCs/>
                <w:noProof/>
              </w:rPr>
              <w:t>2</w:t>
            </w:r>
            <w:r w:rsidRPr="003379C1">
              <w:rPr>
                <w:b/>
                <w:bCs/>
                <w:szCs w:val="24"/>
              </w:rPr>
              <w:fldChar w:fldCharType="end"/>
            </w:r>
          </w:p>
        </w:sdtContent>
      </w:sdt>
    </w:sdtContent>
  </w:sdt>
  <w:p w14:paraId="65AA7D7B" w14:textId="77777777" w:rsidR="003379C1" w:rsidRDefault="00337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6B340" w14:textId="77777777" w:rsidR="005D53E4" w:rsidRDefault="005D53E4" w:rsidP="003379C1">
      <w:pPr>
        <w:spacing w:line="240" w:lineRule="auto"/>
      </w:pPr>
      <w:r>
        <w:separator/>
      </w:r>
    </w:p>
  </w:footnote>
  <w:footnote w:type="continuationSeparator" w:id="0">
    <w:p w14:paraId="7686AC43" w14:textId="77777777" w:rsidR="005D53E4" w:rsidRDefault="005D53E4" w:rsidP="003379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7D875" w14:textId="3817601B" w:rsidR="003379C1" w:rsidRPr="003379C1" w:rsidRDefault="003379C1" w:rsidP="003379C1">
    <w:pPr>
      <w:pStyle w:val="Header"/>
      <w:jc w:val="right"/>
      <w:rPr>
        <w:b/>
        <w:bCs/>
      </w:rPr>
    </w:pPr>
    <w:r w:rsidRPr="003379C1">
      <w:rPr>
        <w:rFonts w:cs="Times New Roman"/>
        <w:b/>
        <w:bCs/>
        <w:color w:val="000000" w:themeColor="text1"/>
        <w:lang w:val="en-US"/>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1EC"/>
    <w:rsid w:val="000B046F"/>
    <w:rsid w:val="000C6E39"/>
    <w:rsid w:val="001136A1"/>
    <w:rsid w:val="00135588"/>
    <w:rsid w:val="001631EC"/>
    <w:rsid w:val="0017553B"/>
    <w:rsid w:val="0019033D"/>
    <w:rsid w:val="001B420D"/>
    <w:rsid w:val="001D6F63"/>
    <w:rsid w:val="001D7E45"/>
    <w:rsid w:val="001F532C"/>
    <w:rsid w:val="002910C4"/>
    <w:rsid w:val="002A3009"/>
    <w:rsid w:val="002A49FE"/>
    <w:rsid w:val="002A57B0"/>
    <w:rsid w:val="003379C1"/>
    <w:rsid w:val="0038608F"/>
    <w:rsid w:val="00397D2D"/>
    <w:rsid w:val="003A1FB4"/>
    <w:rsid w:val="00443DFE"/>
    <w:rsid w:val="00483502"/>
    <w:rsid w:val="004E788F"/>
    <w:rsid w:val="00534816"/>
    <w:rsid w:val="00573514"/>
    <w:rsid w:val="005B34F0"/>
    <w:rsid w:val="005D53E4"/>
    <w:rsid w:val="0060702D"/>
    <w:rsid w:val="00684A83"/>
    <w:rsid w:val="00711AB1"/>
    <w:rsid w:val="007621F9"/>
    <w:rsid w:val="007D3AE0"/>
    <w:rsid w:val="00841ABB"/>
    <w:rsid w:val="00923543"/>
    <w:rsid w:val="00950E56"/>
    <w:rsid w:val="009A7C6A"/>
    <w:rsid w:val="00AA7E58"/>
    <w:rsid w:val="00B06027"/>
    <w:rsid w:val="00B2330C"/>
    <w:rsid w:val="00BA0208"/>
    <w:rsid w:val="00BF78E3"/>
    <w:rsid w:val="00CD667C"/>
    <w:rsid w:val="00CE6BE9"/>
    <w:rsid w:val="00D86FF7"/>
    <w:rsid w:val="00E14730"/>
    <w:rsid w:val="00F20964"/>
    <w:rsid w:val="00F211E3"/>
    <w:rsid w:val="00F24751"/>
    <w:rsid w:val="00F633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39D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816"/>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534816"/>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534816"/>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1136A1"/>
    <w:pPr>
      <w:spacing w:before="200"/>
      <w:outlineLvl w:val="2"/>
    </w:pPr>
    <w:rPr>
      <w:rFonts w:eastAsiaTheme="majorEastAsia" w:cstheme="majorBidi"/>
      <w:bCs/>
      <w:i/>
      <w:u w:val="single"/>
    </w:rPr>
  </w:style>
  <w:style w:type="paragraph" w:styleId="Heading7">
    <w:name w:val="heading 7"/>
    <w:basedOn w:val="Normal"/>
    <w:next w:val="Normal"/>
    <w:link w:val="Heading7Char"/>
    <w:autoRedefine/>
    <w:uiPriority w:val="9"/>
    <w:unhideWhenUsed/>
    <w:qFormat/>
    <w:rsid w:val="002A49FE"/>
    <w:pPr>
      <w:keepNext/>
      <w:keepLines/>
      <w:spacing w:before="4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816"/>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534816"/>
    <w:rPr>
      <w:rFonts w:ascii="Times New Roman" w:hAnsi="Times New Roman" w:cs="Arial"/>
      <w:b/>
      <w:sz w:val="26"/>
      <w:szCs w:val="32"/>
      <w:lang w:val="en-GB"/>
    </w:rPr>
  </w:style>
  <w:style w:type="character" w:customStyle="1" w:styleId="Heading3Char">
    <w:name w:val="Heading 3 Char"/>
    <w:basedOn w:val="DefaultParagraphFont"/>
    <w:link w:val="Heading3"/>
    <w:uiPriority w:val="9"/>
    <w:rsid w:val="001136A1"/>
    <w:rPr>
      <w:rFonts w:ascii="Times New Roman" w:eastAsiaTheme="majorEastAsia" w:hAnsi="Times New Roman" w:cstheme="majorBidi"/>
      <w:bCs/>
      <w:i/>
      <w:sz w:val="24"/>
      <w:u w:val="single"/>
    </w:rPr>
  </w:style>
  <w:style w:type="paragraph" w:styleId="Title">
    <w:name w:val="Title"/>
    <w:basedOn w:val="Normal"/>
    <w:next w:val="Normal"/>
    <w:link w:val="TitleChar"/>
    <w:autoRedefine/>
    <w:uiPriority w:val="10"/>
    <w:qFormat/>
    <w:rsid w:val="002A3009"/>
    <w:pPr>
      <w:keepNext/>
      <w:keepLines/>
      <w:spacing w:after="60"/>
    </w:pPr>
    <w:rPr>
      <w:i/>
      <w:szCs w:val="52"/>
      <w:u w:val="single"/>
    </w:rPr>
  </w:style>
  <w:style w:type="character" w:customStyle="1" w:styleId="TitleChar">
    <w:name w:val="Title Char"/>
    <w:basedOn w:val="DefaultParagraphFont"/>
    <w:link w:val="Title"/>
    <w:uiPriority w:val="10"/>
    <w:rsid w:val="002A3009"/>
    <w:rPr>
      <w:rFonts w:ascii="Times New Roman" w:hAnsi="Times New Roman" w:cs="Arial"/>
      <w:i/>
      <w:sz w:val="24"/>
      <w:szCs w:val="52"/>
      <w:u w:val="single"/>
      <w:lang w:val="en-GB"/>
    </w:rPr>
  </w:style>
  <w:style w:type="paragraph" w:styleId="NoSpacing">
    <w:name w:val="No Spacing"/>
    <w:autoRedefine/>
    <w:uiPriority w:val="1"/>
    <w:qFormat/>
    <w:rsid w:val="002A49FE"/>
    <w:pPr>
      <w:spacing w:after="0" w:line="480" w:lineRule="auto"/>
      <w:jc w:val="both"/>
    </w:pPr>
    <w:rPr>
      <w:rFonts w:ascii="Times New Roman" w:hAnsi="Times New Roman" w:cs="Arial"/>
      <w:bCs/>
      <w:sz w:val="24"/>
    </w:rPr>
  </w:style>
  <w:style w:type="character" w:customStyle="1" w:styleId="Heading7Char">
    <w:name w:val="Heading 7 Char"/>
    <w:basedOn w:val="DefaultParagraphFont"/>
    <w:link w:val="Heading7"/>
    <w:uiPriority w:val="9"/>
    <w:rsid w:val="002A49FE"/>
    <w:rPr>
      <w:rFonts w:ascii="Times New Roman" w:eastAsiaTheme="majorEastAsia" w:hAnsi="Times New Roman" w:cstheme="majorBidi"/>
      <w:b/>
      <w:iCs/>
      <w:sz w:val="26"/>
    </w:rPr>
  </w:style>
  <w:style w:type="character" w:styleId="Emphasis">
    <w:name w:val="Emphasis"/>
    <w:basedOn w:val="DefaultParagraphFont"/>
    <w:uiPriority w:val="20"/>
    <w:qFormat/>
    <w:rsid w:val="002A49FE"/>
    <w:rPr>
      <w:rFonts w:ascii="Times New Roman" w:hAnsi="Times New Roman"/>
      <w:i/>
      <w:iCs/>
      <w:color w:val="auto"/>
      <w:sz w:val="28"/>
    </w:rPr>
  </w:style>
  <w:style w:type="paragraph" w:styleId="NormalWeb">
    <w:name w:val="Normal (Web)"/>
    <w:basedOn w:val="Normal"/>
    <w:uiPriority w:val="99"/>
    <w:semiHidden/>
    <w:unhideWhenUsed/>
    <w:rsid w:val="001631EC"/>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1F532C"/>
    <w:pPr>
      <w:tabs>
        <w:tab w:val="center" w:pos="4680"/>
        <w:tab w:val="right" w:pos="9360"/>
      </w:tabs>
      <w:spacing w:line="240" w:lineRule="auto"/>
    </w:pPr>
  </w:style>
  <w:style w:type="character" w:customStyle="1" w:styleId="HeaderChar">
    <w:name w:val="Header Char"/>
    <w:basedOn w:val="DefaultParagraphFont"/>
    <w:link w:val="Header"/>
    <w:uiPriority w:val="99"/>
    <w:rsid w:val="001F532C"/>
    <w:rPr>
      <w:rFonts w:ascii="Times New Roman" w:hAnsi="Times New Roman" w:cs="Arial"/>
      <w:sz w:val="24"/>
      <w:lang w:val="en-GB"/>
    </w:rPr>
  </w:style>
  <w:style w:type="paragraph" w:styleId="Footer">
    <w:name w:val="footer"/>
    <w:basedOn w:val="Normal"/>
    <w:link w:val="FooterChar"/>
    <w:uiPriority w:val="99"/>
    <w:unhideWhenUsed/>
    <w:rsid w:val="001F532C"/>
    <w:pPr>
      <w:tabs>
        <w:tab w:val="center" w:pos="4680"/>
        <w:tab w:val="right" w:pos="9360"/>
      </w:tabs>
      <w:spacing w:line="240" w:lineRule="auto"/>
    </w:pPr>
  </w:style>
  <w:style w:type="character" w:customStyle="1" w:styleId="FooterChar">
    <w:name w:val="Footer Char"/>
    <w:basedOn w:val="DefaultParagraphFont"/>
    <w:link w:val="Footer"/>
    <w:uiPriority w:val="99"/>
    <w:rsid w:val="001F532C"/>
    <w:rPr>
      <w:rFonts w:ascii="Times New Roman" w:hAnsi="Times New Roman" w:cs="Arial"/>
      <w:sz w:val="24"/>
      <w:lang w:val="en-GB"/>
    </w:rPr>
  </w:style>
  <w:style w:type="paragraph" w:styleId="Bibliography">
    <w:name w:val="Bibliography"/>
    <w:basedOn w:val="Normal"/>
    <w:next w:val="Normal"/>
    <w:uiPriority w:val="37"/>
    <w:unhideWhenUsed/>
    <w:rsid w:val="00841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3156">
      <w:bodyDiv w:val="1"/>
      <w:marLeft w:val="0"/>
      <w:marRight w:val="0"/>
      <w:marTop w:val="0"/>
      <w:marBottom w:val="0"/>
      <w:divBdr>
        <w:top w:val="none" w:sz="0" w:space="0" w:color="auto"/>
        <w:left w:val="none" w:sz="0" w:space="0" w:color="auto"/>
        <w:bottom w:val="none" w:sz="0" w:space="0" w:color="auto"/>
        <w:right w:val="none" w:sz="0" w:space="0" w:color="auto"/>
      </w:divBdr>
    </w:div>
    <w:div w:id="22365787">
      <w:bodyDiv w:val="1"/>
      <w:marLeft w:val="0"/>
      <w:marRight w:val="0"/>
      <w:marTop w:val="0"/>
      <w:marBottom w:val="0"/>
      <w:divBdr>
        <w:top w:val="none" w:sz="0" w:space="0" w:color="auto"/>
        <w:left w:val="none" w:sz="0" w:space="0" w:color="auto"/>
        <w:bottom w:val="none" w:sz="0" w:space="0" w:color="auto"/>
        <w:right w:val="none" w:sz="0" w:space="0" w:color="auto"/>
      </w:divBdr>
    </w:div>
    <w:div w:id="71851204">
      <w:bodyDiv w:val="1"/>
      <w:marLeft w:val="0"/>
      <w:marRight w:val="0"/>
      <w:marTop w:val="0"/>
      <w:marBottom w:val="0"/>
      <w:divBdr>
        <w:top w:val="none" w:sz="0" w:space="0" w:color="auto"/>
        <w:left w:val="none" w:sz="0" w:space="0" w:color="auto"/>
        <w:bottom w:val="none" w:sz="0" w:space="0" w:color="auto"/>
        <w:right w:val="none" w:sz="0" w:space="0" w:color="auto"/>
      </w:divBdr>
    </w:div>
    <w:div w:id="253906854">
      <w:bodyDiv w:val="1"/>
      <w:marLeft w:val="0"/>
      <w:marRight w:val="0"/>
      <w:marTop w:val="0"/>
      <w:marBottom w:val="0"/>
      <w:divBdr>
        <w:top w:val="none" w:sz="0" w:space="0" w:color="auto"/>
        <w:left w:val="none" w:sz="0" w:space="0" w:color="auto"/>
        <w:bottom w:val="none" w:sz="0" w:space="0" w:color="auto"/>
        <w:right w:val="none" w:sz="0" w:space="0" w:color="auto"/>
      </w:divBdr>
    </w:div>
    <w:div w:id="261961879">
      <w:bodyDiv w:val="1"/>
      <w:marLeft w:val="0"/>
      <w:marRight w:val="0"/>
      <w:marTop w:val="0"/>
      <w:marBottom w:val="0"/>
      <w:divBdr>
        <w:top w:val="none" w:sz="0" w:space="0" w:color="auto"/>
        <w:left w:val="none" w:sz="0" w:space="0" w:color="auto"/>
        <w:bottom w:val="none" w:sz="0" w:space="0" w:color="auto"/>
        <w:right w:val="none" w:sz="0" w:space="0" w:color="auto"/>
      </w:divBdr>
    </w:div>
    <w:div w:id="502866775">
      <w:bodyDiv w:val="1"/>
      <w:marLeft w:val="0"/>
      <w:marRight w:val="0"/>
      <w:marTop w:val="0"/>
      <w:marBottom w:val="0"/>
      <w:divBdr>
        <w:top w:val="none" w:sz="0" w:space="0" w:color="auto"/>
        <w:left w:val="none" w:sz="0" w:space="0" w:color="auto"/>
        <w:bottom w:val="none" w:sz="0" w:space="0" w:color="auto"/>
        <w:right w:val="none" w:sz="0" w:space="0" w:color="auto"/>
      </w:divBdr>
    </w:div>
    <w:div w:id="982853723">
      <w:bodyDiv w:val="1"/>
      <w:marLeft w:val="0"/>
      <w:marRight w:val="0"/>
      <w:marTop w:val="0"/>
      <w:marBottom w:val="0"/>
      <w:divBdr>
        <w:top w:val="none" w:sz="0" w:space="0" w:color="auto"/>
        <w:left w:val="none" w:sz="0" w:space="0" w:color="auto"/>
        <w:bottom w:val="none" w:sz="0" w:space="0" w:color="auto"/>
        <w:right w:val="none" w:sz="0" w:space="0" w:color="auto"/>
      </w:divBdr>
    </w:div>
    <w:div w:id="1821267729">
      <w:bodyDiv w:val="1"/>
      <w:marLeft w:val="0"/>
      <w:marRight w:val="0"/>
      <w:marTop w:val="0"/>
      <w:marBottom w:val="0"/>
      <w:divBdr>
        <w:top w:val="none" w:sz="0" w:space="0" w:color="auto"/>
        <w:left w:val="none" w:sz="0" w:space="0" w:color="auto"/>
        <w:bottom w:val="none" w:sz="0" w:space="0" w:color="auto"/>
        <w:right w:val="none" w:sz="0" w:space="0" w:color="auto"/>
      </w:divBdr>
    </w:div>
    <w:div w:id="1873033059">
      <w:bodyDiv w:val="1"/>
      <w:marLeft w:val="0"/>
      <w:marRight w:val="0"/>
      <w:marTop w:val="0"/>
      <w:marBottom w:val="0"/>
      <w:divBdr>
        <w:top w:val="none" w:sz="0" w:space="0" w:color="auto"/>
        <w:left w:val="none" w:sz="0" w:space="0" w:color="auto"/>
        <w:bottom w:val="none" w:sz="0" w:space="0" w:color="auto"/>
        <w:right w:val="none" w:sz="0" w:space="0" w:color="auto"/>
      </w:divBdr>
    </w:div>
    <w:div w:id="213937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cro221</b:Tag>
    <b:SourceType>InternetSite</b:SourceType>
    <b:Guid>{18574A30-8705-48DF-88EE-59C2D09F165C}</b:Guid>
    <b:Author>
      <b:Author>
        <b:Corporate>crossrail</b:Corporate>
      </b:Author>
    </b:Author>
    <b:Title>BUILDING THE ELIZABETH LINE</b:Title>
    <b:Year>2022</b:Year>
    <b:URL>https://www.crossrail.co.uk/project/</b:URL>
    <b:RefOrder>2</b:RefOrder>
  </b:Source>
  <b:Source>
    <b:Tag>Isa22</b:Tag>
    <b:SourceType>InternetSite</b:SourceType>
    <b:Guid>{67407523-3AAE-4B75-955F-4A3AFA0EF95D}</b:Guid>
    <b:Author>
      <b:Author>
        <b:NameList>
          <b:Person>
            <b:Last>Sacolick</b:Last>
            <b:First>Isaac</b:First>
          </b:Person>
        </b:NameList>
      </b:Author>
    </b:Author>
    <b:Title>What is agile methodology? Modern software development explained</b:Title>
    <b:Year>2022</b:Year>
    <b:URL>https://www.infoworld.com/article/3237508/what-is-agile-methodology-modern-software-development-explained.html</b:URL>
    <b:RefOrder>7</b:RefOrder>
  </b:Source>
  <b:Source>
    <b:Tag>pro221</b:Tag>
    <b:SourceType>InternetSite</b:SourceType>
    <b:Guid>{EBEECD76-715C-4450-AABB-7094365AA23A}</b:Guid>
    <b:Author>
      <b:Author>
        <b:Corporate>projectmanager</b:Corporate>
      </b:Author>
    </b:Author>
    <b:Title>Waterfall Model</b:Title>
    <b:Year>2022</b:Year>
    <b:URL>https://www.projectmanager.com/guides/waterfall-methodology</b:URL>
    <b:RefOrder>8</b:RefOrder>
  </b:Source>
  <b:Source>
    <b:Tag>Ian221</b:Tag>
    <b:SourceType>InternetSite</b:SourceType>
    <b:Guid>{11D28173-7C83-4824-9E76-3C8CA6C42B85}</b:Guid>
    <b:Author>
      <b:Author>
        <b:NameList>
          <b:Person>
            <b:Last>Mansfield</b:Last>
            <b:First>Ian</b:First>
          </b:Person>
        </b:NameList>
      </b:Author>
    </b:Author>
    <b:Title>Elizabeth line reveals optimistic passenger numbers, but also software issues</b:Title>
    <b:Year>2022</b:Year>
    <b:URL>https://www.ianvisits.co.uk/articles/elizabeth-line-reveals-optimistic-passenger-numbers-but-also-software-issues-57703/</b:URL>
    <b:RefOrder>3</b:RefOrder>
  </b:Source>
  <b:Source>
    <b:Tag>Tom22</b:Tag>
    <b:SourceType>InternetSite</b:SourceType>
    <b:Guid>{1AEEA41F-B7F9-425C-A5BD-58796D1702B0}</b:Guid>
    <b:Author>
      <b:Author>
        <b:NameList>
          <b:Person>
            <b:Last>Edwards</b:Last>
            <b:First>Tom</b:First>
          </b:Person>
        </b:NameList>
      </b:Author>
    </b:Author>
    <b:Title>Elizabeth line: How the 'perfect' project became a nightmare</b:Title>
    <b:Year>2022</b:Year>
    <b:URL>https://www.bbc.com/news/uk-england-london-61409591</b:URL>
    <b:RefOrder>1</b:RefOrder>
  </b:Source>
  <b:Source>
    <b:Tag>And222</b:Tag>
    <b:SourceType>InternetSite</b:SourceType>
    <b:Guid>{5E3F48B1-03CE-4C8F-86E7-670D3D8672C4}</b:Guid>
    <b:Author>
      <b:Author>
        <b:NameList>
          <b:Person>
            <b:Last>Tunnicliffe</b:Last>
            <b:First>Andrew</b:First>
          </b:Person>
        </b:NameList>
      </b:Author>
    </b:Author>
    <b:Title>A timeline of Crossrail delays</b:Title>
    <b:Year>2022</b:Year>
    <b:URL>https://www.railway-technology.com/features/timeline-crossrail-delays/</b:URL>
    <b:RefOrder>4</b:RefOrder>
  </b:Source>
  <b:Source>
    <b:Tag>mod22</b:Tag>
    <b:SourceType>InternetSite</b:SourceType>
    <b:Guid>{E0D7C6B1-3D92-4A2F-A205-B45C3CEE50D8}</b:Guid>
    <b:Author>
      <b:Author>
        <b:Corporate>modernrailways</b:Corporate>
      </b:Author>
    </b:Author>
    <b:Title>Confidence in Elizabeth Line reliability as thousands use new railway</b:Title>
    <b:Year>2022</b:Year>
    <b:URL>https://www.modernrailways.com/article/confidence-elizabeth-line-reliability</b:URL>
    <b:RefOrder>5</b:RefOrder>
  </b:Source>
  <b:Source>
    <b:Tag>IAN22</b:Tag>
    <b:SourceType>InternetSite</b:SourceType>
    <b:Guid>{A4ADBC55-B1E8-446B-A7F4-0B039A8AE18C}</b:Guid>
    <b:Author>
      <b:Author>
        <b:NameList>
          <b:Person>
            <b:Last>WEINFASS</b:Last>
            <b:First>IAN</b:First>
          </b:Person>
        </b:NameList>
      </b:Author>
    </b:Author>
    <b:Title>Crossrail security breach was ‘innocent mistake’ by passenger</b:Title>
    <b:Year>2022</b:Year>
    <b:URL>https://www.constructionnews.co.uk/civils/crossrail-security-breach-was-innocent-mistake-by-stowaway-passenger-26-01-2022/</b:URL>
    <b:RefOrder>6</b:RefOrder>
  </b:Source>
</b:Sources>
</file>

<file path=customXml/itemProps1.xml><?xml version="1.0" encoding="utf-8"?>
<ds:datastoreItem xmlns:ds="http://schemas.openxmlformats.org/officeDocument/2006/customXml" ds:itemID="{803CDBE2-8E1A-4FA2-B460-CE42C0B31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2738</Words>
  <Characters>15609</Characters>
  <Application>Microsoft Office Word</Application>
  <DocSecurity>0</DocSecurity>
  <Lines>130</Lines>
  <Paragraphs>36</Paragraphs>
  <ScaleCrop>false</ScaleCrop>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2022-12-06T11:59:00Z</dcterms:created>
  <dcterms:modified xsi:type="dcterms:W3CDTF">2023-01-08T19:53:00Z</dcterms:modified>
</cp:coreProperties>
</file>