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E3849" w14:textId="77777777" w:rsidR="009E774A" w:rsidRDefault="00B10108" w:rsidP="002C4E52">
      <w:pPr>
        <w:tabs>
          <w:tab w:val="left" w:pos="2127"/>
        </w:tabs>
        <w:spacing w:line="480" w:lineRule="auto"/>
        <w:rPr>
          <w:rFonts w:asciiTheme="minorBidi" w:hAnsiTheme="minorBidi"/>
          <w:shd w:val="clear" w:color="auto" w:fill="FFFFFF"/>
        </w:rPr>
      </w:pPr>
      <w:r>
        <w:rPr>
          <w:noProof/>
        </w:rPr>
        <mc:AlternateContent>
          <mc:Choice Requires="wpg">
            <w:drawing>
              <wp:anchor distT="0" distB="0" distL="114300" distR="114300" simplePos="0" relativeHeight="251659264" behindDoc="0" locked="0" layoutInCell="1" allowOverlap="1" wp14:anchorId="1D9331C5" wp14:editId="32E9261D">
                <wp:simplePos x="0" y="0"/>
                <wp:positionH relativeFrom="column">
                  <wp:posOffset>-714375</wp:posOffset>
                </wp:positionH>
                <wp:positionV relativeFrom="paragraph">
                  <wp:posOffset>-171450</wp:posOffset>
                </wp:positionV>
                <wp:extent cx="7353300" cy="1567815"/>
                <wp:effectExtent l="0" t="0" r="0" b="0"/>
                <wp:wrapNone/>
                <wp:docPr id="149" name="Group 149"/>
                <wp:cNvGraphicFramePr/>
                <a:graphic xmlns:a="http://schemas.openxmlformats.org/drawingml/2006/main">
                  <a:graphicData uri="http://schemas.microsoft.com/office/word/2010/wordprocessingGroup">
                    <wpg:wgp>
                      <wpg:cNvGrpSpPr/>
                      <wpg:grpSpPr>
                        <a:xfrm>
                          <a:off x="0" y="0"/>
                          <a:ext cx="7353300" cy="1567815"/>
                          <a:chOff x="0" y="-179374"/>
                          <a:chExt cx="7315200" cy="1476245"/>
                        </a:xfrm>
                      </wpg:grpSpPr>
                      <wps:wsp>
                        <wps:cNvPr id="2" name="Rectangle 51"/>
                        <wps:cNvSpPr/>
                        <wps:spPr>
                          <a:xfrm>
                            <a:off x="0" y="-179374"/>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F58634" w14:textId="77777777" w:rsidR="00B10108" w:rsidRDefault="00B10108" w:rsidP="00B10108">
                              <w:pPr>
                                <w:rPr>
                                  <w:rFonts w:eastAsia="Times New Roman"/>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0" y="80719"/>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E2CB0C" w14:textId="77777777" w:rsidR="00B10108" w:rsidRDefault="00B10108" w:rsidP="00B10108">
                              <w:pPr>
                                <w:rPr>
                                  <w:rFonts w:eastAsia="Times New Roman"/>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9331C5" id="Group 149" o:spid="_x0000_s1026" style="position:absolute;margin-left:-56.25pt;margin-top:-13.5pt;width:579pt;height:123.45pt;z-index:251659264;mso-width-relative:margin;mso-height-relative:margin" coordorigin=",-1793" coordsize="73152,147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">
                <v:shape id="Rectangle 51" o:spid="_x0000_s1027" style="position:absolute;top:-1793;width:73152;height:11302;visibility:visible;mso-wrap-style:square;v-text-anchor:middle" coordsize="7312660,11296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" adj="-11796480,,5400" path="m,l7312660,r,1129665l3619500,733425,,1091565,,xe" fillcolor="#4472c4 [3204]" stroked="f" strokeweight="1pt">
                  <v:stroke joinstyle="miter"/>
                  <v:formulas/>
                  <v:path arrowok="t" o:connecttype="custom" o:connectlocs="0,0;7315200,0;7315200,1130373;3620757,733885;0,1092249;0,0" o:connectangles="0,0,0,0,0,0" textboxrect="0,0,7312660,1129665"/>
                  <v:textbox>
                    <w:txbxContent>
                      <w:p w14:paraId="45F58634" w14:textId="77777777" w:rsidR="00B10108" w:rsidRDefault="00B10108" w:rsidP="00B10108">
                        <w:pPr>
                          <w:rPr>
                            <w:rFonts w:eastAsia="Times New Roman"/>
                          </w:rPr>
                        </w:pPr>
                      </w:p>
                    </w:txbxContent>
                  </v:textbox>
                </v:shape>
                <v:rect id="Rectangle 3" o:spid="_x0000_s1028" style="position:absolute;top:807;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" stroked="f" strokeweight="1pt">
                  <v:fill r:id="rId8" o:title="" recolor="t" rotate="t" type="frame"/>
                  <v:textbox>
                    <w:txbxContent>
                      <w:p w14:paraId="2CE2CB0C" w14:textId="77777777" w:rsidR="00B10108" w:rsidRDefault="00B10108" w:rsidP="00B10108">
                        <w:pPr>
                          <w:rPr>
                            <w:rFonts w:eastAsia="Times New Roman"/>
                          </w:rPr>
                        </w:pPr>
                      </w:p>
                    </w:txbxContent>
                  </v:textbox>
                </v:rect>
              </v:group>
            </w:pict>
          </mc:Fallback>
        </mc:AlternateContent>
      </w:r>
      <w:r w:rsidR="009E774A" w:rsidRPr="002C4E52">
        <w:rPr>
          <w:rFonts w:asciiTheme="minorBidi" w:hAnsiTheme="minorBidi"/>
          <w:shd w:val="clear" w:color="auto" w:fill="FFFFFF"/>
        </w:rPr>
        <w:tab/>
      </w:r>
    </w:p>
    <w:p w14:paraId="24F21519" w14:textId="77777777" w:rsidR="00B10108" w:rsidRDefault="00B10108" w:rsidP="002C4E52">
      <w:pPr>
        <w:tabs>
          <w:tab w:val="left" w:pos="2127"/>
        </w:tabs>
        <w:spacing w:line="480" w:lineRule="auto"/>
        <w:rPr>
          <w:rFonts w:asciiTheme="minorBidi" w:hAnsiTheme="minorBidi"/>
          <w:shd w:val="clear" w:color="auto" w:fill="FFFFFF"/>
        </w:rPr>
      </w:pPr>
    </w:p>
    <w:p w14:paraId="76202BFB" w14:textId="77777777" w:rsidR="00B10108" w:rsidRPr="002C4E52" w:rsidRDefault="00B10108" w:rsidP="002C4E52">
      <w:pPr>
        <w:tabs>
          <w:tab w:val="left" w:pos="2127"/>
        </w:tabs>
        <w:spacing w:line="480" w:lineRule="auto"/>
        <w:rPr>
          <w:rFonts w:asciiTheme="minorBidi" w:hAnsiTheme="minorBidi"/>
          <w:shd w:val="clear" w:color="auto" w:fill="FFFFFF"/>
        </w:rPr>
      </w:pPr>
    </w:p>
    <w:p w14:paraId="4B443C76" w14:textId="77777777" w:rsidR="009E774A" w:rsidRDefault="009E774A" w:rsidP="002C4E52">
      <w:pPr>
        <w:tabs>
          <w:tab w:val="left" w:pos="2127"/>
        </w:tabs>
        <w:spacing w:line="480" w:lineRule="auto"/>
        <w:rPr>
          <w:rFonts w:asciiTheme="minorBidi" w:hAnsiTheme="minorBidi"/>
          <w:shd w:val="clear" w:color="auto" w:fill="FFFFFF"/>
        </w:rPr>
      </w:pPr>
    </w:p>
    <w:p w14:paraId="13D05383" w14:textId="77777777" w:rsidR="00B10108" w:rsidRDefault="00B10108" w:rsidP="002C4E52">
      <w:pPr>
        <w:tabs>
          <w:tab w:val="left" w:pos="2127"/>
        </w:tabs>
        <w:spacing w:line="480" w:lineRule="auto"/>
        <w:rPr>
          <w:rFonts w:asciiTheme="minorBidi" w:hAnsiTheme="minorBidi"/>
          <w:shd w:val="clear" w:color="auto" w:fill="FFFFFF"/>
        </w:rPr>
      </w:pPr>
    </w:p>
    <w:p w14:paraId="3A20777F" w14:textId="77777777" w:rsidR="00B10108" w:rsidRDefault="00B10108" w:rsidP="002C4E52">
      <w:pPr>
        <w:tabs>
          <w:tab w:val="left" w:pos="2127"/>
        </w:tabs>
        <w:spacing w:line="480" w:lineRule="auto"/>
        <w:rPr>
          <w:rFonts w:asciiTheme="minorBidi" w:hAnsiTheme="minorBidi"/>
          <w:shd w:val="clear" w:color="auto" w:fill="FFFFFF"/>
        </w:rPr>
      </w:pPr>
    </w:p>
    <w:p w14:paraId="0A9511BD" w14:textId="77777777" w:rsidR="00B10108" w:rsidRDefault="00B10108" w:rsidP="002C4E52">
      <w:pPr>
        <w:tabs>
          <w:tab w:val="left" w:pos="2127"/>
        </w:tabs>
        <w:spacing w:line="480" w:lineRule="auto"/>
        <w:rPr>
          <w:rFonts w:asciiTheme="minorBidi" w:hAnsiTheme="minorBidi"/>
          <w:shd w:val="clear" w:color="auto" w:fill="FFFFFF"/>
        </w:rPr>
      </w:pPr>
    </w:p>
    <w:p w14:paraId="13D647E5" w14:textId="77777777" w:rsidR="00B10108" w:rsidRDefault="00B10108" w:rsidP="002C4E52">
      <w:pPr>
        <w:tabs>
          <w:tab w:val="left" w:pos="2127"/>
        </w:tabs>
        <w:spacing w:line="480" w:lineRule="auto"/>
        <w:rPr>
          <w:rFonts w:asciiTheme="minorBidi" w:hAnsiTheme="minorBidi"/>
          <w:shd w:val="clear" w:color="auto" w:fill="FFFFFF"/>
        </w:rPr>
      </w:pPr>
    </w:p>
    <w:p w14:paraId="1E90D391" w14:textId="77777777" w:rsidR="00B10108" w:rsidRPr="002C4E52" w:rsidRDefault="00B10108" w:rsidP="002C4E52">
      <w:pPr>
        <w:tabs>
          <w:tab w:val="left" w:pos="2127"/>
        </w:tabs>
        <w:spacing w:line="480" w:lineRule="auto"/>
        <w:rPr>
          <w:rFonts w:asciiTheme="minorBidi" w:hAnsiTheme="minorBidi"/>
          <w:shd w:val="clear" w:color="auto" w:fill="FFFFFF"/>
        </w:rPr>
      </w:pPr>
    </w:p>
    <w:p w14:paraId="35111E12" w14:textId="77777777" w:rsidR="00B10108" w:rsidRDefault="00CF0AE2" w:rsidP="00B10108">
      <w:pPr>
        <w:jc w:val="right"/>
        <w:rPr>
          <w:color w:val="4472C4" w:themeColor="accent1"/>
          <w:sz w:val="64"/>
          <w:szCs w:val="64"/>
        </w:rPr>
      </w:pPr>
      <w:r>
        <w:rPr>
          <w:caps/>
          <w:color w:val="4472C4" w:themeColor="accent1"/>
          <w:sz w:val="64"/>
          <w:szCs w:val="64"/>
        </w:rPr>
        <w:t>Reflective report</w:t>
      </w:r>
    </w:p>
    <w:p w14:paraId="6CBB5B73" w14:textId="77777777" w:rsidR="00B10108" w:rsidRDefault="00B10108" w:rsidP="00B10108">
      <w:pPr>
        <w:jc w:val="right"/>
        <w:rPr>
          <w:color w:val="404040" w:themeColor="text1" w:themeTint="BF"/>
          <w:sz w:val="36"/>
          <w:szCs w:val="36"/>
        </w:rPr>
      </w:pPr>
      <w:r>
        <w:rPr>
          <w:color w:val="404040" w:themeColor="text1" w:themeTint="BF"/>
          <w:sz w:val="36"/>
          <w:szCs w:val="36"/>
        </w:rPr>
        <w:t>Module Title: Academic and Employability Skills</w:t>
      </w:r>
    </w:p>
    <w:p w14:paraId="6AB02C7B" w14:textId="77777777" w:rsidR="00B10108" w:rsidRDefault="00B10108" w:rsidP="00B10108">
      <w:pPr>
        <w:jc w:val="right"/>
        <w:rPr>
          <w:smallCaps/>
          <w:color w:val="404040" w:themeColor="text1" w:themeTint="BF"/>
          <w:sz w:val="36"/>
          <w:szCs w:val="36"/>
        </w:rPr>
      </w:pPr>
    </w:p>
    <w:p w14:paraId="03A7657F" w14:textId="77777777" w:rsidR="00B10108" w:rsidRDefault="00B10108" w:rsidP="00B10108">
      <w:pPr>
        <w:pStyle w:val="NoSpacing"/>
        <w:jc w:val="right"/>
        <w:rPr>
          <w:color w:val="4472C4" w:themeColor="accent1"/>
          <w:sz w:val="28"/>
          <w:szCs w:val="28"/>
        </w:rPr>
      </w:pPr>
      <w:r>
        <w:rPr>
          <w:color w:val="4472C4" w:themeColor="accent1"/>
          <w:sz w:val="28"/>
          <w:szCs w:val="28"/>
        </w:rPr>
        <w:t>Further Details</w:t>
      </w:r>
    </w:p>
    <w:p w14:paraId="47ED6173" w14:textId="77777777" w:rsidR="00B10108" w:rsidRDefault="00B10108" w:rsidP="00B10108">
      <w:pPr>
        <w:spacing w:line="360" w:lineRule="auto"/>
        <w:jc w:val="right"/>
        <w:rPr>
          <w:rFonts w:ascii="Arial" w:hAnsi="Arial" w:cs="Arial"/>
        </w:rPr>
      </w:pPr>
    </w:p>
    <w:p w14:paraId="78C047F9" w14:textId="77777777" w:rsidR="00B10108" w:rsidRDefault="00B10108" w:rsidP="00B10108">
      <w:pPr>
        <w:spacing w:line="240" w:lineRule="auto"/>
        <w:jc w:val="right"/>
        <w:rPr>
          <w:rFonts w:ascii="Arial" w:hAnsi="Arial" w:cs="Arial"/>
        </w:rPr>
      </w:pPr>
      <w:r>
        <w:rPr>
          <w:rFonts w:ascii="Arial" w:hAnsi="Arial" w:cs="Arial"/>
        </w:rPr>
        <w:t>Student Number: 2117954</w:t>
      </w:r>
    </w:p>
    <w:p w14:paraId="03961B70" w14:textId="77777777" w:rsidR="00B10108" w:rsidRDefault="00B10108" w:rsidP="00B10108">
      <w:pPr>
        <w:spacing w:line="240" w:lineRule="auto"/>
        <w:jc w:val="right"/>
        <w:rPr>
          <w:rFonts w:ascii="Arial" w:hAnsi="Arial" w:cs="Arial"/>
        </w:rPr>
      </w:pPr>
      <w:r>
        <w:rPr>
          <w:rFonts w:ascii="Arial" w:hAnsi="Arial" w:cs="Arial"/>
        </w:rPr>
        <w:t>Module Code: BMSW4001_BIRM</w:t>
      </w:r>
    </w:p>
    <w:p w14:paraId="30A75475" w14:textId="77777777" w:rsidR="00B10108" w:rsidRDefault="00B10108" w:rsidP="00B10108">
      <w:pPr>
        <w:spacing w:line="240" w:lineRule="auto"/>
        <w:jc w:val="right"/>
        <w:rPr>
          <w:rFonts w:ascii="Arial" w:hAnsi="Arial" w:cs="Arial"/>
        </w:rPr>
      </w:pPr>
      <w:r>
        <w:rPr>
          <w:rFonts w:ascii="Arial" w:hAnsi="Arial" w:cs="Arial"/>
        </w:rPr>
        <w:t xml:space="preserve">Lecturer Name: Doreen </w:t>
      </w:r>
      <w:proofErr w:type="spellStart"/>
      <w:r>
        <w:rPr>
          <w:rFonts w:ascii="Arial" w:hAnsi="Arial" w:cs="Arial"/>
        </w:rPr>
        <w:t>Nyaa</w:t>
      </w:r>
      <w:proofErr w:type="spellEnd"/>
      <w:r>
        <w:rPr>
          <w:rFonts w:ascii="Arial" w:hAnsi="Arial" w:cs="Arial"/>
        </w:rPr>
        <w:t xml:space="preserve"> </w:t>
      </w:r>
      <w:proofErr w:type="spellStart"/>
      <w:r>
        <w:rPr>
          <w:rFonts w:ascii="Arial" w:hAnsi="Arial" w:cs="Arial"/>
        </w:rPr>
        <w:t>Amundam</w:t>
      </w:r>
      <w:proofErr w:type="spellEnd"/>
      <w:r>
        <w:rPr>
          <w:rFonts w:ascii="Arial" w:hAnsi="Arial" w:cs="Arial"/>
        </w:rPr>
        <w:t xml:space="preserve"> </w:t>
      </w:r>
    </w:p>
    <w:p w14:paraId="1E5FCBE5" w14:textId="77777777" w:rsidR="00B10108" w:rsidRDefault="00B10108" w:rsidP="00B10108">
      <w:pPr>
        <w:spacing w:line="240" w:lineRule="auto"/>
        <w:jc w:val="right"/>
        <w:rPr>
          <w:rFonts w:ascii="Arial" w:hAnsi="Arial" w:cs="Arial"/>
        </w:rPr>
      </w:pPr>
    </w:p>
    <w:p w14:paraId="5C1DDD4B" w14:textId="77777777" w:rsidR="00B10108" w:rsidRDefault="00B10108" w:rsidP="00B10108">
      <w:pPr>
        <w:spacing w:line="240" w:lineRule="auto"/>
        <w:jc w:val="right"/>
        <w:rPr>
          <w:rFonts w:ascii="Arial" w:hAnsi="Arial" w:cs="Arial"/>
        </w:rPr>
      </w:pPr>
    </w:p>
    <w:sdt>
      <w:sdtPr>
        <w:rPr>
          <w:color w:val="595959" w:themeColor="text1" w:themeTint="A6"/>
          <w:sz w:val="28"/>
          <w:szCs w:val="28"/>
        </w:rPr>
        <w:alias w:val="Author"/>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00BF5C91" w14:textId="77777777" w:rsidR="00EC3E34" w:rsidRPr="00B10108" w:rsidRDefault="00CF0AE2" w:rsidP="00B10108">
          <w:pPr>
            <w:pStyle w:val="NoSpacing"/>
            <w:jc w:val="right"/>
            <w:rPr>
              <w:color w:val="595959" w:themeColor="text1" w:themeTint="A6"/>
              <w:sz w:val="28"/>
              <w:szCs w:val="28"/>
            </w:rPr>
          </w:pPr>
          <w:r>
            <w:rPr>
              <w:color w:val="595959" w:themeColor="text1" w:themeTint="A6"/>
              <w:sz w:val="28"/>
              <w:szCs w:val="28"/>
            </w:rPr>
            <w:t xml:space="preserve">     </w:t>
          </w:r>
        </w:p>
      </w:sdtContent>
    </w:sdt>
    <w:p w14:paraId="484EE3BE" w14:textId="77777777" w:rsidR="00B10108" w:rsidRDefault="00B10108" w:rsidP="00B10108">
      <w:pPr>
        <w:pStyle w:val="NoSpacing"/>
        <w:jc w:val="right"/>
        <w:rPr>
          <w:color w:val="595959" w:themeColor="text1" w:themeTint="A6"/>
          <w:sz w:val="28"/>
          <w:szCs w:val="28"/>
        </w:rPr>
      </w:pPr>
      <w:r>
        <w:rPr>
          <w:color w:val="595959" w:themeColor="text1" w:themeTint="A6"/>
          <w:sz w:val="28"/>
          <w:szCs w:val="28"/>
        </w:rPr>
        <w:t xml:space="preserve">Beatris </w:t>
      </w:r>
      <w:proofErr w:type="spellStart"/>
      <w:r>
        <w:rPr>
          <w:color w:val="595959" w:themeColor="text1" w:themeTint="A6"/>
          <w:sz w:val="28"/>
          <w:szCs w:val="28"/>
        </w:rPr>
        <w:t>Genadieva</w:t>
      </w:r>
      <w:proofErr w:type="spellEnd"/>
      <w:r>
        <w:rPr>
          <w:color w:val="595959" w:themeColor="text1" w:themeTint="A6"/>
          <w:sz w:val="28"/>
          <w:szCs w:val="28"/>
        </w:rPr>
        <w:t xml:space="preserve"> Gelkova (2117954)</w:t>
      </w:r>
    </w:p>
    <w:p w14:paraId="1583CB4A" w14:textId="77777777" w:rsidR="00EC3E34" w:rsidRPr="002C4E52" w:rsidRDefault="00EC3E34" w:rsidP="002C4E52">
      <w:pPr>
        <w:tabs>
          <w:tab w:val="left" w:pos="2127"/>
        </w:tabs>
        <w:spacing w:line="480" w:lineRule="auto"/>
        <w:jc w:val="center"/>
        <w:rPr>
          <w:rFonts w:asciiTheme="minorBidi" w:hAnsiTheme="minorBidi"/>
          <w:shd w:val="clear" w:color="auto" w:fill="FFFFFF"/>
        </w:rPr>
      </w:pPr>
    </w:p>
    <w:p w14:paraId="7C1A9DF6" w14:textId="77777777" w:rsidR="00EC3E34" w:rsidRPr="002C4E52" w:rsidRDefault="00EC3E34" w:rsidP="002C4E52">
      <w:pPr>
        <w:tabs>
          <w:tab w:val="left" w:pos="2127"/>
        </w:tabs>
        <w:spacing w:line="480" w:lineRule="auto"/>
        <w:jc w:val="center"/>
        <w:rPr>
          <w:rFonts w:asciiTheme="minorBidi" w:hAnsiTheme="minorBidi"/>
          <w:shd w:val="clear" w:color="auto" w:fill="FFFFFF"/>
        </w:rPr>
      </w:pPr>
    </w:p>
    <w:p w14:paraId="242ADC88" w14:textId="77777777" w:rsidR="00EC3E34" w:rsidRPr="002C4E52" w:rsidRDefault="00EC3E34" w:rsidP="002C4E52">
      <w:pPr>
        <w:tabs>
          <w:tab w:val="left" w:pos="2127"/>
        </w:tabs>
        <w:spacing w:line="480" w:lineRule="auto"/>
        <w:jc w:val="center"/>
        <w:rPr>
          <w:rFonts w:asciiTheme="minorBidi" w:hAnsiTheme="minorBidi"/>
          <w:shd w:val="clear" w:color="auto" w:fill="FFFFFF"/>
        </w:rPr>
      </w:pPr>
    </w:p>
    <w:p w14:paraId="1B5B121E" w14:textId="77777777" w:rsidR="002C4E52" w:rsidRPr="002C4E52" w:rsidRDefault="002C4E52" w:rsidP="002C4E52">
      <w:pPr>
        <w:tabs>
          <w:tab w:val="left" w:pos="2127"/>
        </w:tabs>
        <w:spacing w:line="480" w:lineRule="auto"/>
        <w:jc w:val="center"/>
        <w:rPr>
          <w:rFonts w:asciiTheme="minorBidi" w:hAnsiTheme="minorBidi"/>
          <w:shd w:val="clear" w:color="auto" w:fill="FFFFFF"/>
        </w:rPr>
      </w:pPr>
    </w:p>
    <w:p w14:paraId="0FD2D208" w14:textId="77777777" w:rsidR="002C4E52" w:rsidRPr="002C4E52" w:rsidRDefault="002C4E52" w:rsidP="002C4E52">
      <w:pPr>
        <w:tabs>
          <w:tab w:val="left" w:pos="2127"/>
        </w:tabs>
        <w:spacing w:line="480" w:lineRule="auto"/>
        <w:jc w:val="center"/>
        <w:rPr>
          <w:rFonts w:asciiTheme="minorBidi" w:hAnsiTheme="minorBidi"/>
          <w:shd w:val="clear" w:color="auto" w:fill="FFFFFF"/>
        </w:rPr>
      </w:pPr>
    </w:p>
    <w:p w14:paraId="25D03B2C" w14:textId="77777777" w:rsidR="002C4E52" w:rsidRPr="002C4E52" w:rsidRDefault="002C4E52" w:rsidP="002C4E52">
      <w:pPr>
        <w:tabs>
          <w:tab w:val="left" w:pos="2127"/>
        </w:tabs>
        <w:spacing w:line="480" w:lineRule="auto"/>
        <w:jc w:val="center"/>
        <w:rPr>
          <w:rFonts w:asciiTheme="minorBidi" w:hAnsiTheme="minorBidi"/>
          <w:shd w:val="clear" w:color="auto" w:fill="FFFFFF"/>
        </w:rPr>
      </w:pPr>
    </w:p>
    <w:p w14:paraId="407ADEA7" w14:textId="77777777" w:rsidR="002C4E52" w:rsidRDefault="002C4E52" w:rsidP="002C4E52">
      <w:pPr>
        <w:tabs>
          <w:tab w:val="left" w:pos="2127"/>
        </w:tabs>
        <w:spacing w:line="480" w:lineRule="auto"/>
        <w:jc w:val="center"/>
        <w:rPr>
          <w:rFonts w:asciiTheme="minorBidi" w:hAnsiTheme="minorBidi"/>
          <w:shd w:val="clear" w:color="auto" w:fill="FFFFFF"/>
        </w:rPr>
      </w:pPr>
    </w:p>
    <w:p w14:paraId="44BC7413" w14:textId="77777777" w:rsidR="002C4E52" w:rsidRPr="002C4E52" w:rsidRDefault="002C4E52" w:rsidP="002C4E52">
      <w:pPr>
        <w:tabs>
          <w:tab w:val="left" w:pos="2127"/>
        </w:tabs>
        <w:spacing w:line="480" w:lineRule="auto"/>
        <w:jc w:val="center"/>
        <w:rPr>
          <w:rFonts w:asciiTheme="minorBidi" w:hAnsiTheme="minorBidi"/>
          <w:shd w:val="clear" w:color="auto" w:fill="FFFFFF"/>
        </w:rPr>
      </w:pPr>
    </w:p>
    <w:p w14:paraId="0CBDDAB7" w14:textId="77777777" w:rsidR="002C4E52" w:rsidRPr="002C4E52" w:rsidRDefault="002C4E52" w:rsidP="002C4E52">
      <w:pPr>
        <w:tabs>
          <w:tab w:val="left" w:pos="2127"/>
        </w:tabs>
        <w:spacing w:line="480" w:lineRule="auto"/>
        <w:jc w:val="center"/>
        <w:rPr>
          <w:rFonts w:asciiTheme="minorBidi" w:hAnsiTheme="minorBidi"/>
          <w:shd w:val="clear" w:color="auto" w:fill="FFFFFF"/>
        </w:rPr>
      </w:pPr>
    </w:p>
    <w:sdt>
      <w:sdtPr>
        <w:rPr>
          <w:rFonts w:asciiTheme="minorBidi" w:eastAsiaTheme="minorHAnsi" w:hAnsiTheme="minorBidi" w:cstheme="minorBidi"/>
          <w:color w:val="auto"/>
          <w:sz w:val="22"/>
          <w:szCs w:val="22"/>
        </w:rPr>
        <w:id w:val="2001534504"/>
        <w:docPartObj>
          <w:docPartGallery w:val="Table of Contents"/>
          <w:docPartUnique/>
        </w:docPartObj>
      </w:sdtPr>
      <w:sdtEndPr>
        <w:rPr>
          <w:b/>
          <w:bCs/>
          <w:noProof/>
        </w:rPr>
      </w:sdtEndPr>
      <w:sdtContent>
        <w:p w14:paraId="6A7C61D7" w14:textId="77777777" w:rsidR="002C4E52" w:rsidRPr="006E53B7" w:rsidRDefault="002C4E52" w:rsidP="006E53B7">
          <w:pPr>
            <w:pStyle w:val="TOCHeading"/>
            <w:spacing w:line="360" w:lineRule="auto"/>
            <w:rPr>
              <w:rFonts w:ascii="Arial" w:hAnsi="Arial" w:cs="Arial"/>
              <w:sz w:val="22"/>
              <w:szCs w:val="22"/>
            </w:rPr>
          </w:pPr>
          <w:r w:rsidRPr="006E53B7">
            <w:rPr>
              <w:rFonts w:ascii="Arial" w:hAnsi="Arial" w:cs="Arial"/>
              <w:sz w:val="22"/>
              <w:szCs w:val="22"/>
            </w:rPr>
            <w:t>Table of Contents</w:t>
          </w:r>
        </w:p>
        <w:p w14:paraId="40C25A42" w14:textId="77777777" w:rsidR="002C4E52" w:rsidRPr="006E53B7" w:rsidRDefault="002C4E52" w:rsidP="006E53B7">
          <w:pPr>
            <w:pStyle w:val="TOC1"/>
            <w:tabs>
              <w:tab w:val="right" w:leader="dot" w:pos="9350"/>
            </w:tabs>
            <w:spacing w:line="360" w:lineRule="auto"/>
            <w:rPr>
              <w:rFonts w:ascii="Arial" w:eastAsiaTheme="minorEastAsia" w:hAnsi="Arial" w:cs="Arial"/>
              <w:noProof/>
            </w:rPr>
          </w:pPr>
          <w:r w:rsidRPr="006E53B7">
            <w:rPr>
              <w:rFonts w:ascii="Arial" w:hAnsi="Arial" w:cs="Arial"/>
            </w:rPr>
            <w:fldChar w:fldCharType="begin"/>
          </w:r>
          <w:r w:rsidRPr="006E53B7">
            <w:rPr>
              <w:rFonts w:ascii="Arial" w:hAnsi="Arial" w:cs="Arial"/>
            </w:rPr>
            <w:instrText xml:space="preserve"> TOC \o "1-3" \h \z \u </w:instrText>
          </w:r>
          <w:r w:rsidRPr="006E53B7">
            <w:rPr>
              <w:rFonts w:ascii="Arial" w:hAnsi="Arial" w:cs="Arial"/>
            </w:rPr>
            <w:fldChar w:fldCharType="separate"/>
          </w:r>
          <w:hyperlink w:anchor="_Toc131379814" w:history="1">
            <w:r w:rsidRPr="006E53B7">
              <w:rPr>
                <w:rStyle w:val="Hyperlink"/>
                <w:rFonts w:ascii="Arial" w:hAnsi="Arial" w:cs="Arial"/>
                <w:noProof/>
              </w:rPr>
              <w:t>Introduction</w:t>
            </w:r>
            <w:r w:rsidRPr="006E53B7">
              <w:rPr>
                <w:rFonts w:ascii="Arial" w:hAnsi="Arial" w:cs="Arial"/>
                <w:noProof/>
                <w:webHidden/>
              </w:rPr>
              <w:tab/>
            </w:r>
            <w:r w:rsidRPr="006E53B7">
              <w:rPr>
                <w:rFonts w:ascii="Arial" w:hAnsi="Arial" w:cs="Arial"/>
                <w:noProof/>
                <w:webHidden/>
              </w:rPr>
              <w:fldChar w:fldCharType="begin"/>
            </w:r>
            <w:r w:rsidRPr="006E53B7">
              <w:rPr>
                <w:rFonts w:ascii="Arial" w:hAnsi="Arial" w:cs="Arial"/>
                <w:noProof/>
                <w:webHidden/>
              </w:rPr>
              <w:instrText xml:space="preserve"> PAGEREF _Toc131379814 \h </w:instrText>
            </w:r>
            <w:r w:rsidRPr="006E53B7">
              <w:rPr>
                <w:rFonts w:ascii="Arial" w:hAnsi="Arial" w:cs="Arial"/>
                <w:noProof/>
                <w:webHidden/>
              </w:rPr>
            </w:r>
            <w:r w:rsidRPr="006E53B7">
              <w:rPr>
                <w:rFonts w:ascii="Arial" w:hAnsi="Arial" w:cs="Arial"/>
                <w:noProof/>
                <w:webHidden/>
              </w:rPr>
              <w:fldChar w:fldCharType="separate"/>
            </w:r>
            <w:r w:rsidRPr="006E53B7">
              <w:rPr>
                <w:rFonts w:ascii="Arial" w:hAnsi="Arial" w:cs="Arial"/>
                <w:noProof/>
                <w:webHidden/>
              </w:rPr>
              <w:t>3</w:t>
            </w:r>
            <w:r w:rsidRPr="006E53B7">
              <w:rPr>
                <w:rFonts w:ascii="Arial" w:hAnsi="Arial" w:cs="Arial"/>
                <w:noProof/>
                <w:webHidden/>
              </w:rPr>
              <w:fldChar w:fldCharType="end"/>
            </w:r>
          </w:hyperlink>
        </w:p>
        <w:p w14:paraId="7B0D780E" w14:textId="77777777" w:rsidR="002C4E52" w:rsidRPr="006E53B7" w:rsidRDefault="00000000" w:rsidP="006E53B7">
          <w:pPr>
            <w:pStyle w:val="TOC1"/>
            <w:tabs>
              <w:tab w:val="right" w:leader="dot" w:pos="9350"/>
            </w:tabs>
            <w:spacing w:line="360" w:lineRule="auto"/>
            <w:rPr>
              <w:rFonts w:ascii="Arial" w:eastAsiaTheme="minorEastAsia" w:hAnsi="Arial" w:cs="Arial"/>
              <w:noProof/>
            </w:rPr>
          </w:pPr>
          <w:hyperlink w:anchor="_Toc131379815" w:history="1">
            <w:r w:rsidR="002C4E52" w:rsidRPr="006E53B7">
              <w:rPr>
                <w:rStyle w:val="Hyperlink"/>
                <w:rFonts w:ascii="Arial" w:hAnsi="Arial" w:cs="Arial"/>
                <w:noProof/>
                <w:shd w:val="clear" w:color="auto" w:fill="FFFFFF"/>
              </w:rPr>
              <w:t>Time management skill</w:t>
            </w:r>
            <w:r w:rsidR="002C4E52" w:rsidRPr="006E53B7">
              <w:rPr>
                <w:rFonts w:ascii="Arial" w:hAnsi="Arial" w:cs="Arial"/>
                <w:noProof/>
                <w:webHidden/>
              </w:rPr>
              <w:tab/>
            </w:r>
            <w:r w:rsidR="002C4E52" w:rsidRPr="006E53B7">
              <w:rPr>
                <w:rFonts w:ascii="Arial" w:hAnsi="Arial" w:cs="Arial"/>
                <w:noProof/>
                <w:webHidden/>
              </w:rPr>
              <w:fldChar w:fldCharType="begin"/>
            </w:r>
            <w:r w:rsidR="002C4E52" w:rsidRPr="006E53B7">
              <w:rPr>
                <w:rFonts w:ascii="Arial" w:hAnsi="Arial" w:cs="Arial"/>
                <w:noProof/>
                <w:webHidden/>
              </w:rPr>
              <w:instrText xml:space="preserve"> PAGEREF _Toc131379815 \h </w:instrText>
            </w:r>
            <w:r w:rsidR="002C4E52" w:rsidRPr="006E53B7">
              <w:rPr>
                <w:rFonts w:ascii="Arial" w:hAnsi="Arial" w:cs="Arial"/>
                <w:noProof/>
                <w:webHidden/>
              </w:rPr>
            </w:r>
            <w:r w:rsidR="002C4E52" w:rsidRPr="006E53B7">
              <w:rPr>
                <w:rFonts w:ascii="Arial" w:hAnsi="Arial" w:cs="Arial"/>
                <w:noProof/>
                <w:webHidden/>
              </w:rPr>
              <w:fldChar w:fldCharType="separate"/>
            </w:r>
            <w:r w:rsidR="002C4E52" w:rsidRPr="006E53B7">
              <w:rPr>
                <w:rFonts w:ascii="Arial" w:hAnsi="Arial" w:cs="Arial"/>
                <w:noProof/>
                <w:webHidden/>
              </w:rPr>
              <w:t>3</w:t>
            </w:r>
            <w:r w:rsidR="002C4E52" w:rsidRPr="006E53B7">
              <w:rPr>
                <w:rFonts w:ascii="Arial" w:hAnsi="Arial" w:cs="Arial"/>
                <w:noProof/>
                <w:webHidden/>
              </w:rPr>
              <w:fldChar w:fldCharType="end"/>
            </w:r>
          </w:hyperlink>
        </w:p>
        <w:p w14:paraId="4EC3A85F" w14:textId="77777777" w:rsidR="002C4E52" w:rsidRPr="006E53B7" w:rsidRDefault="00000000" w:rsidP="006E53B7">
          <w:pPr>
            <w:pStyle w:val="TOC1"/>
            <w:tabs>
              <w:tab w:val="right" w:leader="dot" w:pos="9350"/>
            </w:tabs>
            <w:spacing w:line="360" w:lineRule="auto"/>
            <w:rPr>
              <w:rFonts w:ascii="Arial" w:eastAsiaTheme="minorEastAsia" w:hAnsi="Arial" w:cs="Arial"/>
              <w:noProof/>
            </w:rPr>
          </w:pPr>
          <w:hyperlink w:anchor="_Toc131379816" w:history="1">
            <w:r w:rsidR="002C4E52" w:rsidRPr="006E53B7">
              <w:rPr>
                <w:rStyle w:val="Hyperlink"/>
                <w:rFonts w:ascii="Arial" w:hAnsi="Arial" w:cs="Arial"/>
                <w:noProof/>
              </w:rPr>
              <w:t>Future perspective</w:t>
            </w:r>
            <w:r w:rsidR="002C4E52" w:rsidRPr="006E53B7">
              <w:rPr>
                <w:rFonts w:ascii="Arial" w:hAnsi="Arial" w:cs="Arial"/>
                <w:noProof/>
                <w:webHidden/>
              </w:rPr>
              <w:tab/>
            </w:r>
            <w:r w:rsidR="002C4E52" w:rsidRPr="006E53B7">
              <w:rPr>
                <w:rFonts w:ascii="Arial" w:hAnsi="Arial" w:cs="Arial"/>
                <w:noProof/>
                <w:webHidden/>
              </w:rPr>
              <w:fldChar w:fldCharType="begin"/>
            </w:r>
            <w:r w:rsidR="002C4E52" w:rsidRPr="006E53B7">
              <w:rPr>
                <w:rFonts w:ascii="Arial" w:hAnsi="Arial" w:cs="Arial"/>
                <w:noProof/>
                <w:webHidden/>
              </w:rPr>
              <w:instrText xml:space="preserve"> PAGEREF _Toc131379816 \h </w:instrText>
            </w:r>
            <w:r w:rsidR="002C4E52" w:rsidRPr="006E53B7">
              <w:rPr>
                <w:rFonts w:ascii="Arial" w:hAnsi="Arial" w:cs="Arial"/>
                <w:noProof/>
                <w:webHidden/>
              </w:rPr>
            </w:r>
            <w:r w:rsidR="002C4E52" w:rsidRPr="006E53B7">
              <w:rPr>
                <w:rFonts w:ascii="Arial" w:hAnsi="Arial" w:cs="Arial"/>
                <w:noProof/>
                <w:webHidden/>
              </w:rPr>
              <w:fldChar w:fldCharType="separate"/>
            </w:r>
            <w:r w:rsidR="002C4E52" w:rsidRPr="006E53B7">
              <w:rPr>
                <w:rFonts w:ascii="Arial" w:hAnsi="Arial" w:cs="Arial"/>
                <w:noProof/>
                <w:webHidden/>
              </w:rPr>
              <w:t>6</w:t>
            </w:r>
            <w:r w:rsidR="002C4E52" w:rsidRPr="006E53B7">
              <w:rPr>
                <w:rFonts w:ascii="Arial" w:hAnsi="Arial" w:cs="Arial"/>
                <w:noProof/>
                <w:webHidden/>
              </w:rPr>
              <w:fldChar w:fldCharType="end"/>
            </w:r>
          </w:hyperlink>
        </w:p>
        <w:p w14:paraId="431F24F2" w14:textId="77777777" w:rsidR="002C4E52" w:rsidRPr="006E53B7" w:rsidRDefault="00000000" w:rsidP="006E53B7">
          <w:pPr>
            <w:pStyle w:val="TOC1"/>
            <w:tabs>
              <w:tab w:val="right" w:leader="dot" w:pos="9350"/>
            </w:tabs>
            <w:spacing w:line="360" w:lineRule="auto"/>
            <w:rPr>
              <w:rFonts w:ascii="Arial" w:eastAsiaTheme="minorEastAsia" w:hAnsi="Arial" w:cs="Arial"/>
              <w:noProof/>
            </w:rPr>
          </w:pPr>
          <w:hyperlink w:anchor="_Toc131379817" w:history="1">
            <w:r w:rsidR="002C4E52" w:rsidRPr="006E53B7">
              <w:rPr>
                <w:rStyle w:val="Hyperlink"/>
                <w:rFonts w:ascii="Arial" w:hAnsi="Arial" w:cs="Arial"/>
                <w:noProof/>
              </w:rPr>
              <w:t>Teamwork skill</w:t>
            </w:r>
            <w:r w:rsidR="002C4E52" w:rsidRPr="006E53B7">
              <w:rPr>
                <w:rFonts w:ascii="Arial" w:hAnsi="Arial" w:cs="Arial"/>
                <w:noProof/>
                <w:webHidden/>
              </w:rPr>
              <w:tab/>
            </w:r>
            <w:r w:rsidR="002C4E52" w:rsidRPr="006E53B7">
              <w:rPr>
                <w:rFonts w:ascii="Arial" w:hAnsi="Arial" w:cs="Arial"/>
                <w:noProof/>
                <w:webHidden/>
              </w:rPr>
              <w:fldChar w:fldCharType="begin"/>
            </w:r>
            <w:r w:rsidR="002C4E52" w:rsidRPr="006E53B7">
              <w:rPr>
                <w:rFonts w:ascii="Arial" w:hAnsi="Arial" w:cs="Arial"/>
                <w:noProof/>
                <w:webHidden/>
              </w:rPr>
              <w:instrText xml:space="preserve"> PAGEREF _Toc131379817 \h </w:instrText>
            </w:r>
            <w:r w:rsidR="002C4E52" w:rsidRPr="006E53B7">
              <w:rPr>
                <w:rFonts w:ascii="Arial" w:hAnsi="Arial" w:cs="Arial"/>
                <w:noProof/>
                <w:webHidden/>
              </w:rPr>
            </w:r>
            <w:r w:rsidR="002C4E52" w:rsidRPr="006E53B7">
              <w:rPr>
                <w:rFonts w:ascii="Arial" w:hAnsi="Arial" w:cs="Arial"/>
                <w:noProof/>
                <w:webHidden/>
              </w:rPr>
              <w:fldChar w:fldCharType="separate"/>
            </w:r>
            <w:r w:rsidR="002C4E52" w:rsidRPr="006E53B7">
              <w:rPr>
                <w:rFonts w:ascii="Arial" w:hAnsi="Arial" w:cs="Arial"/>
                <w:noProof/>
                <w:webHidden/>
              </w:rPr>
              <w:t>7</w:t>
            </w:r>
            <w:r w:rsidR="002C4E52" w:rsidRPr="006E53B7">
              <w:rPr>
                <w:rFonts w:ascii="Arial" w:hAnsi="Arial" w:cs="Arial"/>
                <w:noProof/>
                <w:webHidden/>
              </w:rPr>
              <w:fldChar w:fldCharType="end"/>
            </w:r>
          </w:hyperlink>
        </w:p>
        <w:p w14:paraId="1CD928FD" w14:textId="77777777" w:rsidR="002C4E52" w:rsidRPr="006E53B7" w:rsidRDefault="00000000" w:rsidP="006E53B7">
          <w:pPr>
            <w:pStyle w:val="TOC1"/>
            <w:tabs>
              <w:tab w:val="right" w:leader="dot" w:pos="9350"/>
            </w:tabs>
            <w:spacing w:line="360" w:lineRule="auto"/>
            <w:rPr>
              <w:rFonts w:ascii="Arial" w:eastAsiaTheme="minorEastAsia" w:hAnsi="Arial" w:cs="Arial"/>
              <w:noProof/>
            </w:rPr>
          </w:pPr>
          <w:hyperlink w:anchor="_Toc131379818" w:history="1">
            <w:r w:rsidR="002C4E52" w:rsidRPr="006E53B7">
              <w:rPr>
                <w:rStyle w:val="Hyperlink"/>
                <w:rFonts w:ascii="Arial" w:hAnsi="Arial" w:cs="Arial"/>
                <w:noProof/>
              </w:rPr>
              <w:t>Future perspective</w:t>
            </w:r>
            <w:r w:rsidR="002C4E52" w:rsidRPr="006E53B7">
              <w:rPr>
                <w:rFonts w:ascii="Arial" w:hAnsi="Arial" w:cs="Arial"/>
                <w:noProof/>
                <w:webHidden/>
              </w:rPr>
              <w:tab/>
            </w:r>
            <w:r w:rsidR="002C4E52" w:rsidRPr="006E53B7">
              <w:rPr>
                <w:rFonts w:ascii="Arial" w:hAnsi="Arial" w:cs="Arial"/>
                <w:noProof/>
                <w:webHidden/>
              </w:rPr>
              <w:fldChar w:fldCharType="begin"/>
            </w:r>
            <w:r w:rsidR="002C4E52" w:rsidRPr="006E53B7">
              <w:rPr>
                <w:rFonts w:ascii="Arial" w:hAnsi="Arial" w:cs="Arial"/>
                <w:noProof/>
                <w:webHidden/>
              </w:rPr>
              <w:instrText xml:space="preserve"> PAGEREF _Toc131379818 \h </w:instrText>
            </w:r>
            <w:r w:rsidR="002C4E52" w:rsidRPr="006E53B7">
              <w:rPr>
                <w:rFonts w:ascii="Arial" w:hAnsi="Arial" w:cs="Arial"/>
                <w:noProof/>
                <w:webHidden/>
              </w:rPr>
            </w:r>
            <w:r w:rsidR="002C4E52" w:rsidRPr="006E53B7">
              <w:rPr>
                <w:rFonts w:ascii="Arial" w:hAnsi="Arial" w:cs="Arial"/>
                <w:noProof/>
                <w:webHidden/>
              </w:rPr>
              <w:fldChar w:fldCharType="separate"/>
            </w:r>
            <w:r w:rsidR="002C4E52" w:rsidRPr="006E53B7">
              <w:rPr>
                <w:rFonts w:ascii="Arial" w:hAnsi="Arial" w:cs="Arial"/>
                <w:noProof/>
                <w:webHidden/>
              </w:rPr>
              <w:t>10</w:t>
            </w:r>
            <w:r w:rsidR="002C4E52" w:rsidRPr="006E53B7">
              <w:rPr>
                <w:rFonts w:ascii="Arial" w:hAnsi="Arial" w:cs="Arial"/>
                <w:noProof/>
                <w:webHidden/>
              </w:rPr>
              <w:fldChar w:fldCharType="end"/>
            </w:r>
          </w:hyperlink>
        </w:p>
        <w:p w14:paraId="520639EA" w14:textId="77777777" w:rsidR="002C4E52" w:rsidRPr="006E53B7" w:rsidRDefault="00000000" w:rsidP="006E53B7">
          <w:pPr>
            <w:pStyle w:val="TOC1"/>
            <w:tabs>
              <w:tab w:val="right" w:leader="dot" w:pos="9350"/>
            </w:tabs>
            <w:spacing w:line="360" w:lineRule="auto"/>
            <w:rPr>
              <w:rFonts w:ascii="Arial" w:eastAsiaTheme="minorEastAsia" w:hAnsi="Arial" w:cs="Arial"/>
              <w:noProof/>
            </w:rPr>
          </w:pPr>
          <w:hyperlink w:anchor="_Toc131379819" w:history="1">
            <w:r w:rsidR="002C4E52" w:rsidRPr="006E53B7">
              <w:rPr>
                <w:rStyle w:val="Hyperlink"/>
                <w:rFonts w:ascii="Arial" w:hAnsi="Arial" w:cs="Arial"/>
                <w:noProof/>
              </w:rPr>
              <w:t>Bibliography</w:t>
            </w:r>
            <w:r w:rsidR="002C4E52" w:rsidRPr="006E53B7">
              <w:rPr>
                <w:rFonts w:ascii="Arial" w:hAnsi="Arial" w:cs="Arial"/>
                <w:noProof/>
                <w:webHidden/>
              </w:rPr>
              <w:tab/>
            </w:r>
            <w:r w:rsidR="002C4E52" w:rsidRPr="006E53B7">
              <w:rPr>
                <w:rFonts w:ascii="Arial" w:hAnsi="Arial" w:cs="Arial"/>
                <w:noProof/>
                <w:webHidden/>
              </w:rPr>
              <w:fldChar w:fldCharType="begin"/>
            </w:r>
            <w:r w:rsidR="002C4E52" w:rsidRPr="006E53B7">
              <w:rPr>
                <w:rFonts w:ascii="Arial" w:hAnsi="Arial" w:cs="Arial"/>
                <w:noProof/>
                <w:webHidden/>
              </w:rPr>
              <w:instrText xml:space="preserve"> PAGEREF _Toc131379819 \h </w:instrText>
            </w:r>
            <w:r w:rsidR="002C4E52" w:rsidRPr="006E53B7">
              <w:rPr>
                <w:rFonts w:ascii="Arial" w:hAnsi="Arial" w:cs="Arial"/>
                <w:noProof/>
                <w:webHidden/>
              </w:rPr>
            </w:r>
            <w:r w:rsidR="002C4E52" w:rsidRPr="006E53B7">
              <w:rPr>
                <w:rFonts w:ascii="Arial" w:hAnsi="Arial" w:cs="Arial"/>
                <w:noProof/>
                <w:webHidden/>
              </w:rPr>
              <w:fldChar w:fldCharType="separate"/>
            </w:r>
            <w:r w:rsidR="002C4E52" w:rsidRPr="006E53B7">
              <w:rPr>
                <w:rFonts w:ascii="Arial" w:hAnsi="Arial" w:cs="Arial"/>
                <w:noProof/>
                <w:webHidden/>
              </w:rPr>
              <w:t>11</w:t>
            </w:r>
            <w:r w:rsidR="002C4E52" w:rsidRPr="006E53B7">
              <w:rPr>
                <w:rFonts w:ascii="Arial" w:hAnsi="Arial" w:cs="Arial"/>
                <w:noProof/>
                <w:webHidden/>
              </w:rPr>
              <w:fldChar w:fldCharType="end"/>
            </w:r>
          </w:hyperlink>
        </w:p>
        <w:p w14:paraId="53E8B533" w14:textId="77777777" w:rsidR="002C4E52" w:rsidRPr="002C4E52" w:rsidRDefault="002C4E52" w:rsidP="006E53B7">
          <w:pPr>
            <w:spacing w:line="360" w:lineRule="auto"/>
            <w:rPr>
              <w:rFonts w:asciiTheme="minorBidi" w:hAnsiTheme="minorBidi"/>
            </w:rPr>
          </w:pPr>
          <w:r w:rsidRPr="006E53B7">
            <w:rPr>
              <w:rFonts w:ascii="Arial" w:hAnsi="Arial" w:cs="Arial"/>
              <w:b/>
              <w:bCs/>
              <w:noProof/>
            </w:rPr>
            <w:fldChar w:fldCharType="end"/>
          </w:r>
        </w:p>
      </w:sdtContent>
    </w:sdt>
    <w:p w14:paraId="217C54A6" w14:textId="77777777" w:rsidR="002C4E52" w:rsidRPr="002C4E52" w:rsidRDefault="002C4E52" w:rsidP="002C4E52">
      <w:pPr>
        <w:tabs>
          <w:tab w:val="left" w:pos="2127"/>
        </w:tabs>
        <w:spacing w:line="480" w:lineRule="auto"/>
        <w:rPr>
          <w:rFonts w:asciiTheme="minorBidi" w:hAnsiTheme="minorBidi"/>
          <w:shd w:val="clear" w:color="auto" w:fill="FFFFFF"/>
        </w:rPr>
      </w:pPr>
    </w:p>
    <w:p w14:paraId="39C82618" w14:textId="77777777" w:rsidR="009E774A" w:rsidRPr="002C4E52" w:rsidRDefault="009E774A" w:rsidP="002C4E52">
      <w:pPr>
        <w:tabs>
          <w:tab w:val="left" w:pos="2127"/>
        </w:tabs>
        <w:spacing w:line="480" w:lineRule="auto"/>
        <w:rPr>
          <w:rFonts w:asciiTheme="minorBidi" w:hAnsiTheme="minorBidi"/>
          <w:shd w:val="clear" w:color="auto" w:fill="FFFFFF"/>
        </w:rPr>
      </w:pPr>
    </w:p>
    <w:p w14:paraId="4E6A2CA0" w14:textId="77777777" w:rsidR="009E774A" w:rsidRPr="002C4E52" w:rsidRDefault="009E774A" w:rsidP="002C4E52">
      <w:pPr>
        <w:tabs>
          <w:tab w:val="left" w:pos="2127"/>
        </w:tabs>
        <w:spacing w:line="480" w:lineRule="auto"/>
        <w:rPr>
          <w:rFonts w:asciiTheme="minorBidi" w:hAnsiTheme="minorBidi"/>
          <w:shd w:val="clear" w:color="auto" w:fill="FFFFFF"/>
        </w:rPr>
      </w:pPr>
    </w:p>
    <w:p w14:paraId="5A3EE205" w14:textId="77777777" w:rsidR="00C37857" w:rsidRPr="002C4E52" w:rsidRDefault="009E774A" w:rsidP="002C4E52">
      <w:pPr>
        <w:tabs>
          <w:tab w:val="left" w:pos="2127"/>
        </w:tabs>
        <w:spacing w:line="480" w:lineRule="auto"/>
        <w:jc w:val="center"/>
        <w:rPr>
          <w:rFonts w:asciiTheme="minorBidi" w:hAnsiTheme="minorBidi"/>
          <w:shd w:val="clear" w:color="auto" w:fill="FFFFFF"/>
        </w:rPr>
      </w:pPr>
      <w:r w:rsidRPr="002C4E52">
        <w:rPr>
          <w:rFonts w:asciiTheme="minorBidi" w:hAnsiTheme="minorBidi"/>
          <w:shd w:val="clear" w:color="auto" w:fill="FFFFFF"/>
        </w:rPr>
        <w:br w:type="page"/>
      </w:r>
      <w:r w:rsidR="00C22A73" w:rsidRPr="002C4E52">
        <w:rPr>
          <w:rFonts w:asciiTheme="minorBidi" w:hAnsiTheme="minorBidi"/>
          <w:b/>
          <w:shd w:val="clear" w:color="auto" w:fill="FFFFFF"/>
        </w:rPr>
        <w:lastRenderedPageBreak/>
        <w:t>Reflective Report</w:t>
      </w:r>
    </w:p>
    <w:p w14:paraId="3971C93C" w14:textId="77777777" w:rsidR="001B0098" w:rsidRPr="00E907E8" w:rsidRDefault="001B0098" w:rsidP="00E907E8">
      <w:pPr>
        <w:pStyle w:val="Heading1"/>
        <w:spacing w:line="360" w:lineRule="auto"/>
        <w:rPr>
          <w:rFonts w:ascii="Arial" w:hAnsi="Arial" w:cs="Arial"/>
          <w:sz w:val="22"/>
          <w:szCs w:val="22"/>
        </w:rPr>
      </w:pPr>
      <w:bookmarkStart w:id="0" w:name="_Toc131379814"/>
      <w:r w:rsidRPr="00E907E8">
        <w:rPr>
          <w:rFonts w:ascii="Arial" w:hAnsi="Arial" w:cs="Arial"/>
          <w:sz w:val="22"/>
          <w:szCs w:val="22"/>
        </w:rPr>
        <w:t>Introduction</w:t>
      </w:r>
      <w:bookmarkEnd w:id="0"/>
    </w:p>
    <w:p w14:paraId="5D41E075" w14:textId="77777777" w:rsidR="00856F49" w:rsidRPr="00E907E8" w:rsidRDefault="00BB5318" w:rsidP="00E907E8">
      <w:pPr>
        <w:tabs>
          <w:tab w:val="left" w:pos="2127"/>
        </w:tabs>
        <w:spacing w:line="360" w:lineRule="auto"/>
        <w:ind w:firstLine="720"/>
        <w:rPr>
          <w:rFonts w:ascii="Arial" w:hAnsi="Arial" w:cs="Arial"/>
        </w:rPr>
      </w:pPr>
      <w:r w:rsidRPr="00E907E8">
        <w:rPr>
          <w:rFonts w:ascii="Arial" w:hAnsi="Arial" w:cs="Arial"/>
        </w:rPr>
        <w:t>The reflective report covers the use of time management skills and teamwork skills during the individual tasks and the group activities of the coursework. I would be reflecting on the utilization of these skills in different activities and their significance in my life.</w:t>
      </w:r>
      <w:r w:rsidR="004F3669" w:rsidRPr="00E907E8">
        <w:rPr>
          <w:rFonts w:ascii="Arial" w:hAnsi="Arial" w:cs="Arial"/>
        </w:rPr>
        <w:t xml:space="preserve">  This also focuses on the </w:t>
      </w:r>
      <w:r w:rsidR="009E774A" w:rsidRPr="00E907E8">
        <w:rPr>
          <w:rFonts w:ascii="Arial" w:hAnsi="Arial" w:cs="Arial"/>
        </w:rPr>
        <w:t xml:space="preserve">multi-active time view and linear time view. In </w:t>
      </w:r>
      <w:r w:rsidR="00726A2A" w:rsidRPr="00E907E8">
        <w:rPr>
          <w:rFonts w:ascii="Arial" w:hAnsi="Arial" w:cs="Arial"/>
        </w:rPr>
        <w:t xml:space="preserve">the </w:t>
      </w:r>
      <w:r w:rsidR="009E774A" w:rsidRPr="00E907E8">
        <w:rPr>
          <w:rFonts w:ascii="Arial" w:hAnsi="Arial" w:cs="Arial"/>
        </w:rPr>
        <w:t xml:space="preserve">linear time view, the focus is given to </w:t>
      </w:r>
      <w:r w:rsidR="00726A2A" w:rsidRPr="00E907E8">
        <w:rPr>
          <w:rFonts w:ascii="Arial" w:hAnsi="Arial" w:cs="Arial"/>
        </w:rPr>
        <w:t>performing</w:t>
      </w:r>
      <w:r w:rsidR="009E774A" w:rsidRPr="00E907E8">
        <w:rPr>
          <w:rFonts w:ascii="Arial" w:hAnsi="Arial" w:cs="Arial"/>
        </w:rPr>
        <w:t xml:space="preserve"> one particular task at a time. In a multi-active view, the focus is given to </w:t>
      </w:r>
      <w:r w:rsidR="00C22A73" w:rsidRPr="00E907E8">
        <w:rPr>
          <w:rFonts w:ascii="Arial" w:hAnsi="Arial" w:cs="Arial"/>
        </w:rPr>
        <w:t>performing</w:t>
      </w:r>
      <w:r w:rsidR="009E774A" w:rsidRPr="00E907E8">
        <w:rPr>
          <w:rFonts w:ascii="Arial" w:hAnsi="Arial" w:cs="Arial"/>
        </w:rPr>
        <w:t xml:space="preserve"> </w:t>
      </w:r>
      <w:r w:rsidR="00726A2A" w:rsidRPr="00E907E8">
        <w:rPr>
          <w:rFonts w:ascii="Arial" w:hAnsi="Arial" w:cs="Arial"/>
        </w:rPr>
        <w:t>several</w:t>
      </w:r>
      <w:r w:rsidR="009E774A" w:rsidRPr="00E907E8">
        <w:rPr>
          <w:rFonts w:ascii="Arial" w:hAnsi="Arial" w:cs="Arial"/>
        </w:rPr>
        <w:t xml:space="preserve"> tasks at once. Time management is important as it helps us achieve our goals and targets </w:t>
      </w:r>
      <w:r w:rsidR="00726A2A" w:rsidRPr="00E907E8">
        <w:rPr>
          <w:rFonts w:ascii="Arial" w:hAnsi="Arial" w:cs="Arial"/>
        </w:rPr>
        <w:t>most efficiently and effectively</w:t>
      </w:r>
      <w:r w:rsidR="009E774A" w:rsidRPr="00E907E8">
        <w:rPr>
          <w:rFonts w:ascii="Arial" w:hAnsi="Arial" w:cs="Arial"/>
        </w:rPr>
        <w:t xml:space="preserve">. Furthermore, it is one of the key skills to personal and professional success. Hence, every successful individual, from an entrepreneur to a doctor utilizes time in the most productive </w:t>
      </w:r>
      <w:r w:rsidR="00B71530" w:rsidRPr="00E907E8">
        <w:rPr>
          <w:rFonts w:ascii="Arial" w:hAnsi="Arial" w:cs="Arial"/>
        </w:rPr>
        <w:t>manner</w:t>
      </w:r>
      <w:sdt>
        <w:sdtPr>
          <w:rPr>
            <w:rFonts w:ascii="Arial" w:hAnsi="Arial" w:cs="Arial"/>
          </w:rPr>
          <w:id w:val="400255466"/>
          <w:citation/>
        </w:sdtPr>
        <w:sdtContent>
          <w:r w:rsidR="008201E0" w:rsidRPr="00E907E8">
            <w:rPr>
              <w:rFonts w:ascii="Arial" w:hAnsi="Arial" w:cs="Arial"/>
            </w:rPr>
            <w:fldChar w:fldCharType="begin"/>
          </w:r>
          <w:r w:rsidR="008201E0" w:rsidRPr="00E907E8">
            <w:rPr>
              <w:rFonts w:ascii="Arial" w:hAnsi="Arial" w:cs="Arial"/>
            </w:rPr>
            <w:instrText xml:space="preserve">CITATION Bri \l 1033 </w:instrText>
          </w:r>
          <w:r w:rsidR="008201E0" w:rsidRPr="00E907E8">
            <w:rPr>
              <w:rFonts w:ascii="Arial" w:hAnsi="Arial" w:cs="Arial"/>
            </w:rPr>
            <w:fldChar w:fldCharType="separate"/>
          </w:r>
          <w:r w:rsidRPr="00E907E8">
            <w:rPr>
              <w:rFonts w:ascii="Arial" w:hAnsi="Arial" w:cs="Arial"/>
              <w:noProof/>
            </w:rPr>
            <w:t xml:space="preserve"> (Brigitte Claessens, 2017)</w:t>
          </w:r>
          <w:r w:rsidR="008201E0" w:rsidRPr="00E907E8">
            <w:rPr>
              <w:rFonts w:ascii="Arial" w:hAnsi="Arial" w:cs="Arial"/>
            </w:rPr>
            <w:fldChar w:fldCharType="end"/>
          </w:r>
        </w:sdtContent>
      </w:sdt>
      <w:r w:rsidR="00B71530" w:rsidRPr="00E907E8">
        <w:rPr>
          <w:rFonts w:ascii="Arial" w:hAnsi="Arial" w:cs="Arial"/>
        </w:rPr>
        <w:t xml:space="preserve">. </w:t>
      </w:r>
      <w:r w:rsidR="00856F49" w:rsidRPr="00E907E8">
        <w:rPr>
          <w:rFonts w:ascii="Arial" w:hAnsi="Arial" w:cs="Arial"/>
        </w:rPr>
        <w:t xml:space="preserve">By taking this course, I will uncover techniques that will help me to improve how to invest my energy. I will learn time management abilities utilized by profoundly successful individuals. Taking everything into account, I will acquire all the abilities I need to appropriately deal with my time </w:t>
      </w:r>
      <w:sdt>
        <w:sdtPr>
          <w:rPr>
            <w:rFonts w:ascii="Arial" w:hAnsi="Arial" w:cs="Arial"/>
          </w:rPr>
          <w:id w:val="-1754814953"/>
          <w:citation/>
        </w:sdtPr>
        <w:sdtContent>
          <w:r w:rsidR="00856F49" w:rsidRPr="00E907E8">
            <w:rPr>
              <w:rFonts w:ascii="Arial" w:hAnsi="Arial" w:cs="Arial"/>
            </w:rPr>
            <w:fldChar w:fldCharType="begin"/>
          </w:r>
          <w:r w:rsidR="00856F49" w:rsidRPr="00E907E8">
            <w:rPr>
              <w:rFonts w:ascii="Arial" w:hAnsi="Arial" w:cs="Arial"/>
            </w:rPr>
            <w:instrText xml:space="preserve"> CITATION Pat21 \l 1033 </w:instrText>
          </w:r>
          <w:r w:rsidR="00856F49" w:rsidRPr="00E907E8">
            <w:rPr>
              <w:rFonts w:ascii="Arial" w:hAnsi="Arial" w:cs="Arial"/>
            </w:rPr>
            <w:fldChar w:fldCharType="separate"/>
          </w:r>
          <w:r w:rsidRPr="00E907E8">
            <w:rPr>
              <w:rFonts w:ascii="Arial" w:hAnsi="Arial" w:cs="Arial"/>
              <w:noProof/>
            </w:rPr>
            <w:t>(Alfonso, 2021)</w:t>
          </w:r>
          <w:r w:rsidR="00856F49" w:rsidRPr="00E907E8">
            <w:rPr>
              <w:rFonts w:ascii="Arial" w:hAnsi="Arial" w:cs="Arial"/>
            </w:rPr>
            <w:fldChar w:fldCharType="end"/>
          </w:r>
        </w:sdtContent>
      </w:sdt>
      <w:r w:rsidR="00856F49" w:rsidRPr="00E907E8">
        <w:rPr>
          <w:rFonts w:ascii="Arial" w:hAnsi="Arial" w:cs="Arial"/>
        </w:rPr>
        <w:t xml:space="preserve">. </w:t>
      </w:r>
    </w:p>
    <w:p w14:paraId="434CC44B" w14:textId="77777777" w:rsidR="009E774A" w:rsidRPr="00E907E8" w:rsidRDefault="001B0098" w:rsidP="00E907E8">
      <w:pPr>
        <w:pStyle w:val="Heading1"/>
        <w:tabs>
          <w:tab w:val="left" w:pos="2127"/>
        </w:tabs>
        <w:spacing w:line="360" w:lineRule="auto"/>
        <w:rPr>
          <w:rFonts w:ascii="Arial" w:hAnsi="Arial" w:cs="Arial"/>
          <w:b/>
          <w:color w:val="auto"/>
          <w:sz w:val="22"/>
          <w:szCs w:val="22"/>
          <w:shd w:val="clear" w:color="auto" w:fill="FFFFFF"/>
        </w:rPr>
      </w:pPr>
      <w:bookmarkStart w:id="1" w:name="_Toc131187726"/>
      <w:bookmarkStart w:id="2" w:name="_Toc131379815"/>
      <w:r w:rsidRPr="00E907E8">
        <w:rPr>
          <w:rFonts w:ascii="Arial" w:hAnsi="Arial" w:cs="Arial"/>
          <w:b/>
          <w:color w:val="auto"/>
          <w:sz w:val="22"/>
          <w:szCs w:val="22"/>
          <w:shd w:val="clear" w:color="auto" w:fill="FFFFFF"/>
        </w:rPr>
        <w:t>T</w:t>
      </w:r>
      <w:r w:rsidR="009E774A" w:rsidRPr="00E907E8">
        <w:rPr>
          <w:rFonts w:ascii="Arial" w:hAnsi="Arial" w:cs="Arial"/>
          <w:b/>
          <w:color w:val="auto"/>
          <w:sz w:val="22"/>
          <w:szCs w:val="22"/>
          <w:shd w:val="clear" w:color="auto" w:fill="FFFFFF"/>
        </w:rPr>
        <w:t xml:space="preserve">ime management </w:t>
      </w:r>
      <w:bookmarkEnd w:id="1"/>
      <w:r w:rsidR="002C4E52" w:rsidRPr="00E907E8">
        <w:rPr>
          <w:rFonts w:ascii="Arial" w:hAnsi="Arial" w:cs="Arial"/>
          <w:b/>
          <w:color w:val="auto"/>
          <w:sz w:val="22"/>
          <w:szCs w:val="22"/>
          <w:shd w:val="clear" w:color="auto" w:fill="FFFFFF"/>
        </w:rPr>
        <w:t>s</w:t>
      </w:r>
      <w:r w:rsidRPr="00E907E8">
        <w:rPr>
          <w:rFonts w:ascii="Arial" w:hAnsi="Arial" w:cs="Arial"/>
          <w:b/>
          <w:color w:val="auto"/>
          <w:sz w:val="22"/>
          <w:szCs w:val="22"/>
          <w:shd w:val="clear" w:color="auto" w:fill="FFFFFF"/>
        </w:rPr>
        <w:t>kill</w:t>
      </w:r>
      <w:bookmarkEnd w:id="2"/>
    </w:p>
    <w:p w14:paraId="73133846" w14:textId="14C878A6" w:rsidR="00BB5318" w:rsidRPr="00E907E8" w:rsidRDefault="00BB5318" w:rsidP="00E907E8">
      <w:pPr>
        <w:tabs>
          <w:tab w:val="left" w:pos="2127"/>
        </w:tabs>
        <w:spacing w:line="360" w:lineRule="auto"/>
        <w:ind w:firstLine="720"/>
        <w:rPr>
          <w:rFonts w:ascii="Arial" w:hAnsi="Arial" w:cs="Arial"/>
          <w:shd w:val="clear" w:color="auto" w:fill="FFFFFF"/>
        </w:rPr>
      </w:pPr>
      <w:r w:rsidRPr="00E907E8">
        <w:rPr>
          <w:rFonts w:ascii="Arial" w:hAnsi="Arial" w:cs="Arial"/>
          <w:shd w:val="clear" w:color="auto" w:fill="FFFFFF"/>
        </w:rPr>
        <w:t xml:space="preserve">The time management skills are most important to arrange the tasks strategically and it enhances the intuitive skills to be organized. The ability of organizing the details according to their deadlines or the specific time of their completion gives a complete sense of satisfaction. I practiced </w:t>
      </w:r>
      <w:r w:rsidR="001C343A" w:rsidRPr="00E907E8">
        <w:rPr>
          <w:rFonts w:ascii="Arial" w:hAnsi="Arial" w:cs="Arial"/>
          <w:shd w:val="clear" w:color="auto" w:fill="FFFFFF"/>
        </w:rPr>
        <w:t>these skills of time</w:t>
      </w:r>
      <w:r w:rsidRPr="00E907E8">
        <w:rPr>
          <w:rFonts w:ascii="Arial" w:hAnsi="Arial" w:cs="Arial"/>
          <w:shd w:val="clear" w:color="auto" w:fill="FFFFFF"/>
        </w:rPr>
        <w:t xml:space="preserve"> management during my class activities when I experienced that my performance is </w:t>
      </w:r>
      <w:r w:rsidR="002C4E52" w:rsidRPr="00E907E8">
        <w:rPr>
          <w:rFonts w:ascii="Arial" w:hAnsi="Arial" w:cs="Arial"/>
          <w:shd w:val="clear" w:color="auto" w:fill="FFFFFF"/>
        </w:rPr>
        <w:t>being</w:t>
      </w:r>
      <w:r w:rsidRPr="00E907E8">
        <w:rPr>
          <w:rFonts w:ascii="Arial" w:hAnsi="Arial" w:cs="Arial"/>
          <w:shd w:val="clear" w:color="auto" w:fill="FFFFFF"/>
        </w:rPr>
        <w:t xml:space="preserve"> </w:t>
      </w:r>
      <w:r w:rsidR="00E907E8" w:rsidRPr="00E907E8">
        <w:rPr>
          <w:rFonts w:ascii="Arial" w:hAnsi="Arial" w:cs="Arial"/>
          <w:shd w:val="clear" w:color="auto" w:fill="FFFFFF"/>
        </w:rPr>
        <w:t>affected</w:t>
      </w:r>
      <w:r w:rsidRPr="00E907E8">
        <w:rPr>
          <w:rFonts w:ascii="Arial" w:hAnsi="Arial" w:cs="Arial"/>
          <w:shd w:val="clear" w:color="auto" w:fill="FFFFFF"/>
        </w:rPr>
        <w:t xml:space="preserve"> by the haphazard routine. </w:t>
      </w:r>
      <w:r w:rsidR="002C4E52" w:rsidRPr="00E907E8">
        <w:rPr>
          <w:rFonts w:ascii="Arial" w:hAnsi="Arial" w:cs="Arial"/>
          <w:shd w:val="clear" w:color="auto" w:fill="FFFFFF"/>
        </w:rPr>
        <w:t>Therefore</w:t>
      </w:r>
      <w:r w:rsidR="00C01D19" w:rsidRPr="00E907E8">
        <w:rPr>
          <w:rFonts w:ascii="Arial" w:hAnsi="Arial" w:cs="Arial"/>
          <w:shd w:val="clear" w:color="auto" w:fill="FFFFFF"/>
        </w:rPr>
        <w:t>,</w:t>
      </w:r>
      <w:r w:rsidR="001C343A" w:rsidRPr="00E907E8">
        <w:rPr>
          <w:rFonts w:ascii="Arial" w:hAnsi="Arial" w:cs="Arial"/>
          <w:shd w:val="clear" w:color="auto" w:fill="FFFFFF"/>
        </w:rPr>
        <w:t xml:space="preserve"> I decided to polish my skill of time management.</w:t>
      </w:r>
    </w:p>
    <w:p w14:paraId="4362DD20" w14:textId="77777777" w:rsidR="0094357D" w:rsidRPr="002C4E52" w:rsidRDefault="001C343A" w:rsidP="00E907E8">
      <w:pPr>
        <w:tabs>
          <w:tab w:val="left" w:pos="2127"/>
        </w:tabs>
        <w:spacing w:line="360" w:lineRule="auto"/>
        <w:ind w:firstLine="720"/>
        <w:rPr>
          <w:rFonts w:asciiTheme="minorBidi" w:hAnsiTheme="minorBidi"/>
        </w:rPr>
      </w:pPr>
      <w:r w:rsidRPr="00E907E8">
        <w:rPr>
          <w:rFonts w:ascii="Arial" w:hAnsi="Arial" w:cs="Arial"/>
          <w:shd w:val="clear" w:color="auto" w:fill="FFFFFF"/>
        </w:rPr>
        <w:t>Time management helps me with my schooling because it teaches me how to use my time wisely. Additionally, there are a few time management considerations that need to be</w:t>
      </w:r>
      <w:r w:rsidRPr="002C4E52">
        <w:rPr>
          <w:rFonts w:asciiTheme="minorBidi" w:hAnsiTheme="minorBidi"/>
          <w:shd w:val="clear" w:color="auto" w:fill="FFFFFF"/>
        </w:rPr>
        <w:t xml:space="preserve"> made. I'm able to achieve the best marks because of this. I'm working on a number of tasks with my fellow group members that worsen my mental health and raise my levels of frustration and despair. I speak to my friends, indulge in some healthy beverages, and watch something amazing to clear my head. A person's existence is significantly improved by wise time management</w:t>
      </w:r>
      <w:sdt>
        <w:sdtPr>
          <w:rPr>
            <w:rFonts w:asciiTheme="minorBidi" w:hAnsiTheme="minorBidi"/>
          </w:rPr>
          <w:id w:val="-1136717088"/>
          <w:citation/>
        </w:sdtPr>
        <w:sdtContent>
          <w:r w:rsidR="00680AF9" w:rsidRPr="002C4E52">
            <w:rPr>
              <w:rFonts w:asciiTheme="minorBidi" w:hAnsiTheme="minorBidi"/>
            </w:rPr>
            <w:fldChar w:fldCharType="begin"/>
          </w:r>
          <w:r w:rsidR="00680AF9" w:rsidRPr="002C4E52">
            <w:rPr>
              <w:rFonts w:asciiTheme="minorBidi" w:hAnsiTheme="minorBidi"/>
            </w:rPr>
            <w:instrText xml:space="preserve"> CITATION Bri17 \l 1033 </w:instrText>
          </w:r>
          <w:r w:rsidR="00680AF9" w:rsidRPr="002C4E52">
            <w:rPr>
              <w:rFonts w:asciiTheme="minorBidi" w:hAnsiTheme="minorBidi"/>
            </w:rPr>
            <w:fldChar w:fldCharType="separate"/>
          </w:r>
          <w:r w:rsidR="00BB5318" w:rsidRPr="002C4E52">
            <w:rPr>
              <w:rFonts w:asciiTheme="minorBidi" w:hAnsiTheme="minorBidi"/>
              <w:noProof/>
            </w:rPr>
            <w:t xml:space="preserve"> (Britton, 2017)</w:t>
          </w:r>
          <w:r w:rsidR="00680AF9" w:rsidRPr="002C4E52">
            <w:rPr>
              <w:rFonts w:asciiTheme="minorBidi" w:hAnsiTheme="minorBidi"/>
            </w:rPr>
            <w:fldChar w:fldCharType="end"/>
          </w:r>
        </w:sdtContent>
      </w:sdt>
      <w:r w:rsidR="009E774A" w:rsidRPr="002C4E52">
        <w:rPr>
          <w:rFonts w:asciiTheme="minorBidi" w:hAnsiTheme="minorBidi"/>
        </w:rPr>
        <w:t xml:space="preserve">. </w:t>
      </w:r>
    </w:p>
    <w:p w14:paraId="42C9ECAA" w14:textId="77777777" w:rsidR="00A3123B" w:rsidRPr="00E907E8" w:rsidRDefault="00760411" w:rsidP="00E907E8">
      <w:pPr>
        <w:tabs>
          <w:tab w:val="left" w:pos="2127"/>
        </w:tabs>
        <w:spacing w:line="360" w:lineRule="auto"/>
        <w:ind w:firstLine="720"/>
        <w:rPr>
          <w:rFonts w:ascii="Arial" w:hAnsi="Arial" w:cs="Arial"/>
        </w:rPr>
      </w:pPr>
      <w:r w:rsidRPr="002C4E52">
        <w:rPr>
          <w:rFonts w:asciiTheme="minorBidi" w:hAnsiTheme="minorBidi"/>
        </w:rPr>
        <w:t xml:space="preserve">In order to complete my course activities, I created a plan for my daily and decided to exclude those, which are uselessly consuming my time and making me ignorant about the </w:t>
      </w:r>
      <w:r w:rsidRPr="00E907E8">
        <w:rPr>
          <w:rFonts w:ascii="Arial" w:hAnsi="Arial" w:cs="Arial"/>
        </w:rPr>
        <w:lastRenderedPageBreak/>
        <w:t>significance of time management. I decided to avoid using social media, going out, going shopping, making phone conversations, and other types of distractive activities, which are affecting my studies, and becoming a hurdle in my success. I reasoned that removing distractions would enable me to complete my coursework and studies on schedule. It will save time and feel more productive therefore. While most people squander their time and accomplish nothing, some people are skilled at juggling</w:t>
      </w:r>
      <w:r w:rsidR="001C343A" w:rsidRPr="00E907E8">
        <w:rPr>
          <w:rFonts w:ascii="Arial" w:hAnsi="Arial" w:cs="Arial"/>
        </w:rPr>
        <w:t xml:space="preserve">. </w:t>
      </w:r>
    </w:p>
    <w:p w14:paraId="57892001" w14:textId="77777777" w:rsidR="00A3123B" w:rsidRPr="00E907E8" w:rsidRDefault="001C343A" w:rsidP="00E907E8">
      <w:pPr>
        <w:tabs>
          <w:tab w:val="left" w:pos="2127"/>
        </w:tabs>
        <w:spacing w:line="360" w:lineRule="auto"/>
        <w:ind w:firstLine="720"/>
        <w:rPr>
          <w:rFonts w:ascii="Arial" w:hAnsi="Arial" w:cs="Arial"/>
        </w:rPr>
      </w:pPr>
      <w:r w:rsidRPr="00E907E8">
        <w:rPr>
          <w:rFonts w:ascii="Arial" w:hAnsi="Arial" w:cs="Arial"/>
        </w:rPr>
        <w:t>I make an effort to focus on one activity at a moment rather than doing several things at once. I can generate high levels of efficiency in my academic work because of this. Increased tension, anxiety, fatigue, and cardiovascular problems result from continuous work. Additionally, it will lower output.</w:t>
      </w:r>
      <w:r w:rsidR="0093567F" w:rsidRPr="00E907E8">
        <w:rPr>
          <w:rFonts w:ascii="Arial" w:hAnsi="Arial" w:cs="Arial"/>
        </w:rPr>
        <w:t xml:space="preserve"> </w:t>
      </w:r>
      <w:r w:rsidR="00A3123B" w:rsidRPr="00E907E8">
        <w:rPr>
          <w:rFonts w:ascii="Arial" w:hAnsi="Arial" w:cs="Arial"/>
        </w:rPr>
        <w:t>A functioning mind needs periodic times of renewal. I discovered that taking breaks throughout the workweek can help you feel more refreshed and less exhausted. It is impossible to overstate the value of brief breaks for the mental well-being of workers</w:t>
      </w:r>
      <w:r w:rsidR="00905AC6" w:rsidRPr="00E907E8">
        <w:rPr>
          <w:rFonts w:ascii="Arial" w:hAnsi="Arial" w:cs="Arial"/>
        </w:rPr>
        <w:t xml:space="preserve"> </w:t>
      </w:r>
      <w:sdt>
        <w:sdtPr>
          <w:rPr>
            <w:rFonts w:ascii="Arial" w:hAnsi="Arial" w:cs="Arial"/>
          </w:rPr>
          <w:id w:val="-1647195012"/>
          <w:citation/>
        </w:sdtPr>
        <w:sdtContent>
          <w:r w:rsidR="00905AC6" w:rsidRPr="00E907E8">
            <w:rPr>
              <w:rFonts w:ascii="Arial" w:hAnsi="Arial" w:cs="Arial"/>
            </w:rPr>
            <w:fldChar w:fldCharType="begin"/>
          </w:r>
          <w:r w:rsidR="00905AC6" w:rsidRPr="00E907E8">
            <w:rPr>
              <w:rFonts w:ascii="Arial" w:hAnsi="Arial" w:cs="Arial"/>
            </w:rPr>
            <w:instrText xml:space="preserve"> CITATION Aeo17 \l 1033 </w:instrText>
          </w:r>
          <w:r w:rsidR="00905AC6" w:rsidRPr="00E907E8">
            <w:rPr>
              <w:rFonts w:ascii="Arial" w:hAnsi="Arial" w:cs="Arial"/>
            </w:rPr>
            <w:fldChar w:fldCharType="separate"/>
          </w:r>
          <w:r w:rsidR="00BB5318" w:rsidRPr="00E907E8">
            <w:rPr>
              <w:rFonts w:ascii="Arial" w:hAnsi="Arial" w:cs="Arial"/>
              <w:noProof/>
            </w:rPr>
            <w:t>(Aeon &amp; Aguinis, 2017)</w:t>
          </w:r>
          <w:r w:rsidR="00905AC6" w:rsidRPr="00E907E8">
            <w:rPr>
              <w:rFonts w:ascii="Arial" w:hAnsi="Arial" w:cs="Arial"/>
            </w:rPr>
            <w:fldChar w:fldCharType="end"/>
          </w:r>
        </w:sdtContent>
      </w:sdt>
      <w:r w:rsidR="00905AC6" w:rsidRPr="00E907E8">
        <w:rPr>
          <w:rFonts w:ascii="Arial" w:hAnsi="Arial" w:cs="Arial"/>
        </w:rPr>
        <w:t xml:space="preserve">.  </w:t>
      </w:r>
    </w:p>
    <w:p w14:paraId="429DB5EF" w14:textId="77777777" w:rsidR="00760411" w:rsidRPr="00E907E8" w:rsidRDefault="00760411" w:rsidP="00E907E8">
      <w:pPr>
        <w:tabs>
          <w:tab w:val="left" w:pos="2127"/>
        </w:tabs>
        <w:spacing w:line="360" w:lineRule="auto"/>
        <w:ind w:firstLine="720"/>
        <w:rPr>
          <w:rFonts w:ascii="Arial" w:hAnsi="Arial" w:cs="Arial"/>
        </w:rPr>
      </w:pPr>
      <w:r w:rsidRPr="00E907E8">
        <w:rPr>
          <w:rFonts w:ascii="Arial" w:hAnsi="Arial" w:cs="Arial"/>
        </w:rPr>
        <w:t xml:space="preserve">After making this decision and a plan for my daily activities, I started implementing it in my class. I wanted to complete my activities on time so I started the implementation of time management practice from Assignment 1, which was “What is the most effective way of motivating staff?” During this assignment, I planned a false deadline to complete my task and for that reason, I created an outline of the content. Then I divided the total word count in the outline and started working on it. By doing so I was able to track my hourly progress and I made pointers of the difficulty that I was facing and which consumed my time so I can work on it next time. By doing so, I was able to complete my task before the decided deadline and got a sense of achievement and accomplishment. </w:t>
      </w:r>
    </w:p>
    <w:p w14:paraId="3759570F" w14:textId="77777777" w:rsidR="00A3123B" w:rsidRPr="002C4E52" w:rsidRDefault="00760411" w:rsidP="00E907E8">
      <w:pPr>
        <w:tabs>
          <w:tab w:val="left" w:pos="2127"/>
        </w:tabs>
        <w:spacing w:line="360" w:lineRule="auto"/>
        <w:ind w:firstLine="720"/>
        <w:rPr>
          <w:rFonts w:asciiTheme="minorBidi" w:hAnsiTheme="minorBidi"/>
        </w:rPr>
      </w:pPr>
      <w:r w:rsidRPr="00E907E8">
        <w:rPr>
          <w:rFonts w:ascii="Arial" w:hAnsi="Arial" w:cs="Arial"/>
        </w:rPr>
        <w:t>Since then, I am following this activity and enjoying the experience of completing tasks on time. During my class, I shared my experience with my fellows and decided to work on the practice of time management together. This skill of time management was found to be very helpful in the group activity of week 8 where all of the team members were assigned different tasks and we thought to combine the data at the decided time. Every group member work hard</w:t>
      </w:r>
      <w:r w:rsidRPr="002C4E52">
        <w:rPr>
          <w:rFonts w:asciiTheme="minorBidi" w:hAnsiTheme="minorBidi"/>
        </w:rPr>
        <w:t xml:space="preserve"> and completed the assigned task on time, which enabled us to submit our group 8 activity on time.</w:t>
      </w:r>
    </w:p>
    <w:p w14:paraId="796DADFE" w14:textId="77777777" w:rsidR="009E774A" w:rsidRPr="00E907E8" w:rsidRDefault="009E774A" w:rsidP="00E907E8">
      <w:pPr>
        <w:tabs>
          <w:tab w:val="left" w:pos="2127"/>
        </w:tabs>
        <w:spacing w:line="360" w:lineRule="auto"/>
        <w:rPr>
          <w:rFonts w:ascii="Arial" w:hAnsi="Arial" w:cs="Arial"/>
          <w:b/>
        </w:rPr>
      </w:pPr>
      <w:bookmarkStart w:id="3" w:name="_Toc131187727"/>
      <w:r w:rsidRPr="00E907E8">
        <w:rPr>
          <w:rFonts w:ascii="Arial" w:hAnsi="Arial" w:cs="Arial"/>
          <w:b/>
        </w:rPr>
        <w:t>Learning outcomes</w:t>
      </w:r>
      <w:bookmarkEnd w:id="3"/>
    </w:p>
    <w:p w14:paraId="7FB8D76A" w14:textId="77777777" w:rsidR="0094357D" w:rsidRPr="00E907E8" w:rsidRDefault="00760411" w:rsidP="00E907E8">
      <w:pPr>
        <w:tabs>
          <w:tab w:val="left" w:pos="2127"/>
        </w:tabs>
        <w:spacing w:line="360" w:lineRule="auto"/>
        <w:ind w:firstLine="720"/>
        <w:rPr>
          <w:rFonts w:ascii="Arial" w:hAnsi="Arial" w:cs="Arial"/>
        </w:rPr>
      </w:pPr>
      <w:r w:rsidRPr="00E907E8">
        <w:rPr>
          <w:rFonts w:ascii="Arial" w:hAnsi="Arial" w:cs="Arial"/>
        </w:rPr>
        <w:lastRenderedPageBreak/>
        <w:t>Through the time management activity, I was able to cover a lot of activities in the decided time frame which made me realize that everything in life must be managed and priorities. If I want to achieve good grades and want to entertain myself through social activities, games, social media, and gatherings then I need to allocate a specific time to all of these activities and I would be able to enjoy as well as work hard for my future. All I need to do is to manage my routine. I learned to create a to-do list for myself on daily basis and completing those tasks makes me happy all the time. Time management helps to establish well-organized and disciplined personalities, which I am trying to become</w:t>
      </w:r>
      <w:sdt>
        <w:sdtPr>
          <w:rPr>
            <w:rFonts w:ascii="Arial" w:hAnsi="Arial" w:cs="Arial"/>
          </w:rPr>
          <w:id w:val="-2020843983"/>
          <w:citation/>
        </w:sdtPr>
        <w:sdtContent>
          <w:r w:rsidR="00490DB3" w:rsidRPr="00E907E8">
            <w:rPr>
              <w:rFonts w:ascii="Arial" w:hAnsi="Arial" w:cs="Arial"/>
            </w:rPr>
            <w:fldChar w:fldCharType="begin"/>
          </w:r>
          <w:r w:rsidR="00490DB3" w:rsidRPr="00E907E8">
            <w:rPr>
              <w:rFonts w:ascii="Arial" w:hAnsi="Arial" w:cs="Arial"/>
            </w:rPr>
            <w:instrText xml:space="preserve">CITATION Tao \l 1033 </w:instrText>
          </w:r>
          <w:r w:rsidR="00490DB3" w:rsidRPr="00E907E8">
            <w:rPr>
              <w:rFonts w:ascii="Arial" w:hAnsi="Arial" w:cs="Arial"/>
            </w:rPr>
            <w:fldChar w:fldCharType="separate"/>
          </w:r>
          <w:r w:rsidR="00BB5318" w:rsidRPr="00E907E8">
            <w:rPr>
              <w:rFonts w:ascii="Arial" w:hAnsi="Arial" w:cs="Arial"/>
              <w:noProof/>
            </w:rPr>
            <w:t xml:space="preserve"> (liu, 2022)</w:t>
          </w:r>
          <w:r w:rsidR="00490DB3" w:rsidRPr="00E907E8">
            <w:rPr>
              <w:rFonts w:ascii="Arial" w:hAnsi="Arial" w:cs="Arial"/>
            </w:rPr>
            <w:fldChar w:fldCharType="end"/>
          </w:r>
        </w:sdtContent>
      </w:sdt>
      <w:r w:rsidR="006644DB" w:rsidRPr="00E907E8">
        <w:rPr>
          <w:rFonts w:ascii="Arial" w:hAnsi="Arial" w:cs="Arial"/>
        </w:rPr>
        <w:t xml:space="preserve">. </w:t>
      </w:r>
    </w:p>
    <w:p w14:paraId="712CFE4F" w14:textId="77777777" w:rsidR="0094357D" w:rsidRPr="00E907E8" w:rsidRDefault="0094357D" w:rsidP="00E907E8">
      <w:pPr>
        <w:tabs>
          <w:tab w:val="left" w:pos="2127"/>
        </w:tabs>
        <w:spacing w:line="360" w:lineRule="auto"/>
        <w:ind w:firstLine="720"/>
        <w:rPr>
          <w:rFonts w:ascii="Arial" w:hAnsi="Arial" w:cs="Arial"/>
        </w:rPr>
      </w:pPr>
      <w:r w:rsidRPr="00E907E8">
        <w:rPr>
          <w:rFonts w:ascii="Arial" w:hAnsi="Arial" w:cs="Arial"/>
        </w:rPr>
        <w:t xml:space="preserve">The most significant advantage of effective time management is raised drive. Taking charge of your concerns can increase your courage, improve your productivity, and sharpen your skills. You become more enthused and assured about your responsibilities and tasks as a result. It enables me to feel </w:t>
      </w:r>
      <w:r w:rsidR="00726A2A" w:rsidRPr="00E907E8">
        <w:rPr>
          <w:rFonts w:ascii="Arial" w:hAnsi="Arial" w:cs="Arial"/>
        </w:rPr>
        <w:t>energized</w:t>
      </w:r>
      <w:r w:rsidRPr="00E907E8">
        <w:rPr>
          <w:rFonts w:ascii="Arial" w:hAnsi="Arial" w:cs="Arial"/>
        </w:rPr>
        <w:t xml:space="preserve"> enough to achieve my objectives. An upbeat attitude guarantees superior services and high-caliber performance. The pattern continues, ultimately causing problems with mental health and failure. Laziness and delay are diminished by effective time management. The increased drive is one of the most significant advantages of effective time management. </w:t>
      </w:r>
    </w:p>
    <w:p w14:paraId="6624FFD4" w14:textId="77777777" w:rsidR="0094357D" w:rsidRPr="002C4E52" w:rsidRDefault="0094357D" w:rsidP="00E907E8">
      <w:pPr>
        <w:tabs>
          <w:tab w:val="left" w:pos="2127"/>
        </w:tabs>
        <w:spacing w:line="360" w:lineRule="auto"/>
        <w:ind w:firstLine="720"/>
        <w:rPr>
          <w:rFonts w:asciiTheme="minorBidi" w:hAnsiTheme="minorBidi"/>
        </w:rPr>
      </w:pPr>
      <w:r w:rsidRPr="00E907E8">
        <w:rPr>
          <w:rFonts w:ascii="Arial" w:hAnsi="Arial" w:cs="Arial"/>
        </w:rPr>
        <w:t xml:space="preserve">Taking charge of your concerns can help you gain courage, improve your attitude toward work, and sharpen your skills. Your enthusiasm and self-assurance for your responsibilities and tasks increase as a result. It enables me to feel motivated and capable of achieving my objectives. Better services and high-caliber performance are guaranteed by elated energy. Greater achievements and a more promising job follow from improved performance </w:t>
      </w:r>
      <w:sdt>
        <w:sdtPr>
          <w:rPr>
            <w:rFonts w:ascii="Arial" w:hAnsi="Arial" w:cs="Arial"/>
            <w:shd w:val="clear" w:color="auto" w:fill="FEFEFE"/>
          </w:rPr>
          <w:id w:val="-772938145"/>
          <w:citation/>
        </w:sdtPr>
        <w:sdtContent>
          <w:r w:rsidR="00905AC6" w:rsidRPr="00E907E8">
            <w:rPr>
              <w:rFonts w:ascii="Arial" w:hAnsi="Arial" w:cs="Arial"/>
              <w:shd w:val="clear" w:color="auto" w:fill="FEFEFE"/>
            </w:rPr>
            <w:fldChar w:fldCharType="begin"/>
          </w:r>
          <w:r w:rsidR="00905AC6" w:rsidRPr="00E907E8">
            <w:rPr>
              <w:rFonts w:ascii="Arial" w:hAnsi="Arial" w:cs="Arial"/>
              <w:shd w:val="clear" w:color="auto" w:fill="FEFEFE"/>
            </w:rPr>
            <w:instrText xml:space="preserve"> CITATION Geo21 \l 1033 </w:instrText>
          </w:r>
          <w:r w:rsidR="00905AC6" w:rsidRPr="00E907E8">
            <w:rPr>
              <w:rFonts w:ascii="Arial" w:hAnsi="Arial" w:cs="Arial"/>
              <w:shd w:val="clear" w:color="auto" w:fill="FEFEFE"/>
            </w:rPr>
            <w:fldChar w:fldCharType="separate"/>
          </w:r>
          <w:r w:rsidR="00BB5318" w:rsidRPr="00E907E8">
            <w:rPr>
              <w:rFonts w:ascii="Arial" w:hAnsi="Arial" w:cs="Arial"/>
              <w:noProof/>
              <w:shd w:val="clear" w:color="auto" w:fill="FEFEFE"/>
            </w:rPr>
            <w:t>(Georgia, 2021)</w:t>
          </w:r>
          <w:r w:rsidR="00905AC6" w:rsidRPr="00E907E8">
            <w:rPr>
              <w:rFonts w:ascii="Arial" w:hAnsi="Arial" w:cs="Arial"/>
              <w:shd w:val="clear" w:color="auto" w:fill="FEFEFE"/>
            </w:rPr>
            <w:fldChar w:fldCharType="end"/>
          </w:r>
        </w:sdtContent>
      </w:sdt>
      <w:r w:rsidR="00905AC6" w:rsidRPr="00E907E8">
        <w:rPr>
          <w:rFonts w:ascii="Arial" w:hAnsi="Arial" w:cs="Arial"/>
          <w:shd w:val="clear" w:color="auto" w:fill="FEFEFE"/>
        </w:rPr>
        <w:t>.</w:t>
      </w:r>
      <w:r w:rsidR="00680AF9" w:rsidRPr="00E907E8">
        <w:rPr>
          <w:rFonts w:ascii="Arial" w:hAnsi="Arial" w:cs="Arial"/>
        </w:rPr>
        <w:t xml:space="preserve"> </w:t>
      </w:r>
      <w:r w:rsidRPr="00E907E8">
        <w:rPr>
          <w:rFonts w:ascii="Arial" w:hAnsi="Arial" w:cs="Arial"/>
        </w:rPr>
        <w:t xml:space="preserve">I discovered the core components of the time management behavior measure because undergraduates found time management mechanics to be too challenging.  I </w:t>
      </w:r>
      <w:r w:rsidR="00726A2A" w:rsidRPr="00E907E8">
        <w:rPr>
          <w:rFonts w:ascii="Arial" w:hAnsi="Arial" w:cs="Arial"/>
        </w:rPr>
        <w:t>concluded</w:t>
      </w:r>
      <w:r w:rsidRPr="00E907E8">
        <w:rPr>
          <w:rFonts w:ascii="Arial" w:hAnsi="Arial" w:cs="Arial"/>
        </w:rPr>
        <w:t xml:space="preserve"> that it is important to teach students time management skills and involve them in tasks that can help</w:t>
      </w:r>
      <w:r w:rsidRPr="002C4E52">
        <w:rPr>
          <w:rFonts w:asciiTheme="minorBidi" w:hAnsiTheme="minorBidi"/>
        </w:rPr>
        <w:t xml:space="preserve"> them develop these abilities. A methodical strategy was provided by my research study to examine time management behavior and outcomes. </w:t>
      </w:r>
    </w:p>
    <w:p w14:paraId="34774DD8" w14:textId="77777777" w:rsidR="00905AC6" w:rsidRPr="002C4E52" w:rsidRDefault="0094357D" w:rsidP="002C4E52">
      <w:pPr>
        <w:tabs>
          <w:tab w:val="left" w:pos="2127"/>
        </w:tabs>
        <w:spacing w:line="480" w:lineRule="auto"/>
        <w:ind w:firstLine="720"/>
        <w:rPr>
          <w:rFonts w:asciiTheme="minorBidi" w:hAnsiTheme="minorBidi"/>
        </w:rPr>
      </w:pPr>
      <w:r w:rsidRPr="002C4E52">
        <w:rPr>
          <w:rFonts w:asciiTheme="minorBidi" w:hAnsiTheme="minorBidi"/>
        </w:rPr>
        <w:t>Although there are many other factors at play in the process, I evaluate how important time management skills are on the path to success. They consist of opportunities for learning, problem-solving abilities, and the capacity to understand a specific concept intellectually. My study gave me the best understanding I've ever had of time management.</w:t>
      </w:r>
    </w:p>
    <w:p w14:paraId="5FF22B89" w14:textId="77777777" w:rsidR="00905AC6" w:rsidRPr="00E907E8" w:rsidRDefault="00905AC6" w:rsidP="00E907E8">
      <w:pPr>
        <w:pStyle w:val="Heading1"/>
        <w:tabs>
          <w:tab w:val="left" w:pos="2127"/>
        </w:tabs>
        <w:spacing w:line="360" w:lineRule="auto"/>
        <w:rPr>
          <w:rFonts w:ascii="Arial" w:hAnsi="Arial" w:cs="Arial"/>
          <w:b/>
          <w:color w:val="auto"/>
          <w:sz w:val="22"/>
          <w:szCs w:val="22"/>
        </w:rPr>
      </w:pPr>
      <w:bookmarkStart w:id="4" w:name="_Toc131187728"/>
      <w:bookmarkStart w:id="5" w:name="_Toc131379816"/>
      <w:r w:rsidRPr="00E907E8">
        <w:rPr>
          <w:rFonts w:ascii="Arial" w:hAnsi="Arial" w:cs="Arial"/>
          <w:b/>
          <w:color w:val="auto"/>
          <w:sz w:val="22"/>
          <w:szCs w:val="22"/>
        </w:rPr>
        <w:lastRenderedPageBreak/>
        <w:t>Future perspective</w:t>
      </w:r>
      <w:bookmarkEnd w:id="4"/>
      <w:bookmarkEnd w:id="5"/>
    </w:p>
    <w:p w14:paraId="687D1F54" w14:textId="77777777" w:rsidR="00760411" w:rsidRPr="00E907E8" w:rsidRDefault="00760411" w:rsidP="00E907E8">
      <w:pPr>
        <w:spacing w:line="360" w:lineRule="auto"/>
        <w:rPr>
          <w:rFonts w:ascii="Arial" w:hAnsi="Arial" w:cs="Arial"/>
        </w:rPr>
      </w:pPr>
      <w:r w:rsidRPr="00E907E8">
        <w:rPr>
          <w:rFonts w:ascii="Arial" w:hAnsi="Arial" w:cs="Arial"/>
        </w:rPr>
        <w:t>I have decided that going forward, I won't waste time or spend too much time on anything, that I will prioritize my regular tasks and classwork to perform effectively, and that this time management will help me to perform better in my exams where I'd be able to solve within the allotted time frame without any panic. If I want to live a better, more well-managed life, I've decided that time must be split in an organized and resourceful way. By effectively managing my time, I will achieve the goals I have for my existence. Time management will alter my personality, and I will labor devotedly as a result. I will effectively manage my time to coordinate with my classmates regarding the course activities and to study together for achieving better grades.</w:t>
      </w:r>
    </w:p>
    <w:p w14:paraId="2327BD52" w14:textId="77777777" w:rsidR="00856F49" w:rsidRPr="00E907E8" w:rsidRDefault="0094357D" w:rsidP="00E907E8">
      <w:pPr>
        <w:pStyle w:val="Heading1"/>
        <w:tabs>
          <w:tab w:val="left" w:pos="2127"/>
        </w:tabs>
        <w:spacing w:line="360" w:lineRule="auto"/>
        <w:rPr>
          <w:rFonts w:ascii="Arial" w:hAnsi="Arial" w:cs="Arial"/>
          <w:b/>
          <w:color w:val="auto"/>
          <w:sz w:val="22"/>
          <w:szCs w:val="22"/>
        </w:rPr>
      </w:pPr>
      <w:bookmarkStart w:id="6" w:name="_Toc131379817"/>
      <w:r w:rsidRPr="00E907E8">
        <w:rPr>
          <w:rFonts w:ascii="Arial" w:hAnsi="Arial" w:cs="Arial"/>
          <w:b/>
          <w:color w:val="auto"/>
          <w:sz w:val="22"/>
          <w:szCs w:val="22"/>
        </w:rPr>
        <w:t>Teamwork skill</w:t>
      </w:r>
      <w:bookmarkEnd w:id="6"/>
    </w:p>
    <w:p w14:paraId="4696CA88" w14:textId="77777777" w:rsidR="00DD5C26" w:rsidRPr="00E907E8" w:rsidRDefault="00760411" w:rsidP="00E907E8">
      <w:pPr>
        <w:tabs>
          <w:tab w:val="left" w:pos="2127"/>
        </w:tabs>
        <w:spacing w:line="360" w:lineRule="auto"/>
        <w:ind w:firstLine="720"/>
        <w:rPr>
          <w:rFonts w:ascii="Arial" w:hAnsi="Arial" w:cs="Arial"/>
        </w:rPr>
      </w:pPr>
      <w:r w:rsidRPr="00E907E8">
        <w:rPr>
          <w:rFonts w:ascii="Arial" w:hAnsi="Arial" w:cs="Arial"/>
        </w:rPr>
        <w:t xml:space="preserve">I was not well aware of the value of close coordination and teamwork prior to participating in the group activity of week 8; this activity made me realize its importance. Previously, I always preferred to complete my tasks on my own because I wanted to feel a sense of accomplishment; however, after participating </w:t>
      </w:r>
      <w:r w:rsidR="00A70150" w:rsidRPr="00E907E8">
        <w:rPr>
          <w:rFonts w:ascii="Arial" w:hAnsi="Arial" w:cs="Arial"/>
        </w:rPr>
        <w:t>in-group</w:t>
      </w:r>
      <w:r w:rsidRPr="00E907E8">
        <w:rPr>
          <w:rFonts w:ascii="Arial" w:hAnsi="Arial" w:cs="Arial"/>
        </w:rPr>
        <w:t xml:space="preserve"> activities, I found that it increases my social, cognitive, and intellectual skills. My classmates and I all wanted to contribute successfully to the tasks, so we decided to have a leader in the group who would </w:t>
      </w:r>
      <w:r w:rsidR="00A70150" w:rsidRPr="00E907E8">
        <w:rPr>
          <w:rFonts w:ascii="Arial" w:hAnsi="Arial" w:cs="Arial"/>
        </w:rPr>
        <w:t>divide</w:t>
      </w:r>
      <w:r w:rsidRPr="00E907E8">
        <w:rPr>
          <w:rFonts w:ascii="Arial" w:hAnsi="Arial" w:cs="Arial"/>
        </w:rPr>
        <w:t xml:space="preserve"> the task, schedule group meetings, and facilitate discussion of the task. The leader would be in charge of completing the assignment and ensuring that everyone turned in </w:t>
      </w:r>
      <w:r w:rsidR="00A70150" w:rsidRPr="00E907E8">
        <w:rPr>
          <w:rFonts w:ascii="Arial" w:hAnsi="Arial" w:cs="Arial"/>
        </w:rPr>
        <w:t>his or her</w:t>
      </w:r>
      <w:r w:rsidRPr="00E907E8">
        <w:rPr>
          <w:rFonts w:ascii="Arial" w:hAnsi="Arial" w:cs="Arial"/>
        </w:rPr>
        <w:t xml:space="preserve"> work on time. It was a fun event, and I gained insight into other people's viewpoints.</w:t>
      </w:r>
    </w:p>
    <w:p w14:paraId="21E491C9" w14:textId="77777777" w:rsidR="00F27B65" w:rsidRPr="00E907E8" w:rsidRDefault="00F27B65" w:rsidP="00E907E8">
      <w:pPr>
        <w:tabs>
          <w:tab w:val="left" w:pos="2127"/>
        </w:tabs>
        <w:spacing w:line="360" w:lineRule="auto"/>
        <w:ind w:firstLine="720"/>
        <w:rPr>
          <w:rFonts w:ascii="Arial" w:hAnsi="Arial" w:cs="Arial"/>
        </w:rPr>
      </w:pPr>
      <w:r w:rsidRPr="00E907E8">
        <w:rPr>
          <w:rFonts w:ascii="Arial" w:hAnsi="Arial" w:cs="Arial"/>
        </w:rPr>
        <w:t xml:space="preserve">This study offered a methodical way to examine how a team works together, manages behavior, cooperates, and calibrates to finish a job. Using a team to complete my teaching duties is more efficient from all the core components of </w:t>
      </w:r>
      <w:r w:rsidR="00726A2A" w:rsidRPr="00E907E8">
        <w:rPr>
          <w:rFonts w:ascii="Arial" w:hAnsi="Arial" w:cs="Arial"/>
        </w:rPr>
        <w:t xml:space="preserve">the </w:t>
      </w:r>
      <w:r w:rsidRPr="00E907E8">
        <w:rPr>
          <w:rFonts w:ascii="Arial" w:hAnsi="Arial" w:cs="Arial"/>
        </w:rPr>
        <w:t>cooperation and behavior spectrum</w:t>
      </w:r>
      <w:r w:rsidR="005129BA" w:rsidRPr="00E907E8">
        <w:rPr>
          <w:rFonts w:ascii="Arial" w:hAnsi="Arial" w:cs="Arial"/>
        </w:rPr>
        <w:t>.</w:t>
      </w:r>
      <w:r w:rsidRPr="00E907E8">
        <w:rPr>
          <w:rFonts w:ascii="Arial" w:hAnsi="Arial" w:cs="Arial"/>
        </w:rPr>
        <w:t xml:space="preserve">  My teamwork seeks to involve them in activities that can foster </w:t>
      </w:r>
      <w:r w:rsidR="00726A2A" w:rsidRPr="00E907E8">
        <w:rPr>
          <w:rFonts w:ascii="Arial" w:hAnsi="Arial" w:cs="Arial"/>
        </w:rPr>
        <w:t>their</w:t>
      </w:r>
      <w:r w:rsidRPr="00E907E8">
        <w:rPr>
          <w:rFonts w:ascii="Arial" w:hAnsi="Arial" w:cs="Arial"/>
        </w:rPr>
        <w:t xml:space="preserve"> time management and learning skills. The value of managing through teamwork was emphasized in this study. There is no denying the value of effective team administration, but there are a lot of other factors at play as well. They consist of chances to learn, abilities to solve problems, and </w:t>
      </w:r>
      <w:r w:rsidR="00726A2A" w:rsidRPr="00E907E8">
        <w:rPr>
          <w:rFonts w:ascii="Arial" w:hAnsi="Arial" w:cs="Arial"/>
        </w:rPr>
        <w:t xml:space="preserve">the </w:t>
      </w:r>
      <w:r w:rsidRPr="00E907E8">
        <w:rPr>
          <w:rFonts w:ascii="Arial" w:hAnsi="Arial" w:cs="Arial"/>
        </w:rPr>
        <w:t>mental capacity to</w:t>
      </w:r>
      <w:r w:rsidRPr="002C4E52">
        <w:rPr>
          <w:rFonts w:asciiTheme="minorBidi" w:hAnsiTheme="minorBidi"/>
        </w:rPr>
        <w:t xml:space="preserve"> understand a certain idea</w:t>
      </w:r>
      <w:r w:rsidR="00FB5104" w:rsidRPr="002C4E52">
        <w:rPr>
          <w:rFonts w:asciiTheme="minorBidi" w:hAnsiTheme="minorBidi"/>
        </w:rPr>
        <w:t xml:space="preserve">. </w:t>
      </w:r>
      <w:r w:rsidRPr="002C4E52">
        <w:rPr>
          <w:rFonts w:asciiTheme="minorBidi" w:hAnsiTheme="minorBidi"/>
        </w:rPr>
        <w:t xml:space="preserve">This </w:t>
      </w:r>
      <w:r w:rsidR="00DD5C26" w:rsidRPr="002C4E52">
        <w:rPr>
          <w:rFonts w:asciiTheme="minorBidi" w:hAnsiTheme="minorBidi"/>
        </w:rPr>
        <w:t>analysis</w:t>
      </w:r>
      <w:r w:rsidRPr="002C4E52">
        <w:rPr>
          <w:rFonts w:asciiTheme="minorBidi" w:hAnsiTheme="minorBidi"/>
        </w:rPr>
        <w:t xml:space="preserve"> gave a thorough understanding of teamwork, one of the most significant non-academic variables. Turner states that what makes a team effective is "the capacity to express our thoughts, sentiments, works, or opinions plainly and plainly without putting ourselves or others down." Due to their perception that doing so would make them seem </w:t>
      </w:r>
      <w:r w:rsidRPr="00E907E8">
        <w:rPr>
          <w:rFonts w:ascii="Arial" w:hAnsi="Arial" w:cs="Arial"/>
        </w:rPr>
        <w:lastRenderedPageBreak/>
        <w:t xml:space="preserve">obstinate or narrow-minded, many people find it difficult to say "no." This causes miscalculations that waste teamwork because of a lack of trust </w:t>
      </w:r>
      <w:sdt>
        <w:sdtPr>
          <w:rPr>
            <w:rFonts w:ascii="Arial" w:hAnsi="Arial" w:cs="Arial"/>
          </w:rPr>
          <w:id w:val="1845363031"/>
          <w:citation/>
        </w:sdtPr>
        <w:sdtContent>
          <w:r w:rsidR="00490DB3" w:rsidRPr="00E907E8">
            <w:rPr>
              <w:rFonts w:ascii="Arial" w:hAnsi="Arial" w:cs="Arial"/>
            </w:rPr>
            <w:fldChar w:fldCharType="begin"/>
          </w:r>
          <w:r w:rsidR="00DD5C26" w:rsidRPr="00E907E8">
            <w:rPr>
              <w:rFonts w:ascii="Arial" w:hAnsi="Arial" w:cs="Arial"/>
            </w:rPr>
            <w:instrText xml:space="preserve">CITATION Ivy20 \l 1033 </w:instrText>
          </w:r>
          <w:r w:rsidR="00490DB3" w:rsidRPr="00E907E8">
            <w:rPr>
              <w:rFonts w:ascii="Arial" w:hAnsi="Arial" w:cs="Arial"/>
            </w:rPr>
            <w:fldChar w:fldCharType="separate"/>
          </w:r>
          <w:r w:rsidR="00DD5C26" w:rsidRPr="00E907E8">
            <w:rPr>
              <w:rFonts w:ascii="Arial" w:hAnsi="Arial" w:cs="Arial"/>
              <w:noProof/>
            </w:rPr>
            <w:t>(Turner, 2020)</w:t>
          </w:r>
          <w:r w:rsidR="00490DB3" w:rsidRPr="00E907E8">
            <w:rPr>
              <w:rFonts w:ascii="Arial" w:hAnsi="Arial" w:cs="Arial"/>
            </w:rPr>
            <w:fldChar w:fldCharType="end"/>
          </w:r>
        </w:sdtContent>
      </w:sdt>
      <w:r w:rsidR="00490DB3" w:rsidRPr="00E907E8">
        <w:rPr>
          <w:rFonts w:ascii="Arial" w:hAnsi="Arial" w:cs="Arial"/>
        </w:rPr>
        <w:t xml:space="preserve">. </w:t>
      </w:r>
    </w:p>
    <w:p w14:paraId="58B97F58" w14:textId="77777777" w:rsidR="002F2AB1" w:rsidRPr="00E907E8" w:rsidRDefault="00A70150" w:rsidP="00E907E8">
      <w:pPr>
        <w:tabs>
          <w:tab w:val="left" w:pos="2127"/>
        </w:tabs>
        <w:spacing w:line="360" w:lineRule="auto"/>
        <w:ind w:firstLine="720"/>
        <w:rPr>
          <w:rFonts w:ascii="Arial" w:hAnsi="Arial" w:cs="Arial"/>
        </w:rPr>
      </w:pPr>
      <w:bookmarkStart w:id="7" w:name="_Toc131187730"/>
      <w:r w:rsidRPr="00E907E8">
        <w:rPr>
          <w:rFonts w:ascii="Arial" w:hAnsi="Arial" w:cs="Arial"/>
        </w:rPr>
        <w:t>The fundamental elements of the cooperation and behavior spectrum are all things that my team and I are eager to define as viewpoint targets and goals.  To help them improve their time management and learning skills, I want to engage them in teamwork projects. Through the conversation that was carried out with the help of teamwork, I finished every home-based task that was assigned to me. Presentations on a range of topics were submitted jointly. Discussions regarding time and group learning had an effect on my grades. Because of teamwork and cooperation, I can complete all of my assignments by the due date. This not only helps me earn higher grades, but it also broadens my horizons. Thanks to our cooperation, we worked very hard to accomplish the various tasks that were assigned to us.</w:t>
      </w:r>
      <w:r w:rsidR="002F2AB1" w:rsidRPr="00E907E8">
        <w:rPr>
          <w:rFonts w:ascii="Arial" w:hAnsi="Arial" w:cs="Arial"/>
        </w:rPr>
        <w:t xml:space="preserve"> </w:t>
      </w:r>
    </w:p>
    <w:p w14:paraId="5F573D11" w14:textId="77777777" w:rsidR="002F2AB1" w:rsidRPr="00E907E8" w:rsidRDefault="002F2AB1" w:rsidP="00E907E8">
      <w:pPr>
        <w:tabs>
          <w:tab w:val="left" w:pos="2127"/>
        </w:tabs>
        <w:spacing w:line="360" w:lineRule="auto"/>
        <w:ind w:firstLine="720"/>
        <w:rPr>
          <w:rFonts w:ascii="Arial" w:hAnsi="Arial" w:cs="Arial"/>
        </w:rPr>
      </w:pPr>
      <w:r w:rsidRPr="00E907E8">
        <w:rPr>
          <w:rFonts w:ascii="Arial" w:hAnsi="Arial" w:cs="Arial"/>
        </w:rPr>
        <w:t>Different portions of the task were distributed to group members, simplifying it for everyone and saving time. We can share knowledge because of teamwork. Teamwork also helps me come up with new, original task ideas. This encourages us to achieve the best grades in the class. The diverse team members' individual views all contribute to the creation of something fresh and innovative. With the aid of group management and calibrations, we were able to finish the assignments, projects, and tasks that were given to us.</w:t>
      </w:r>
    </w:p>
    <w:p w14:paraId="30CE96CF" w14:textId="77777777" w:rsidR="00856F49" w:rsidRPr="00E907E8" w:rsidRDefault="00126888" w:rsidP="00E907E8">
      <w:pPr>
        <w:tabs>
          <w:tab w:val="left" w:pos="2127"/>
        </w:tabs>
        <w:spacing w:line="360" w:lineRule="auto"/>
        <w:rPr>
          <w:rFonts w:ascii="Arial" w:hAnsi="Arial" w:cs="Arial"/>
          <w:b/>
        </w:rPr>
      </w:pPr>
      <w:r w:rsidRPr="00E907E8">
        <w:rPr>
          <w:rFonts w:ascii="Arial" w:hAnsi="Arial" w:cs="Arial"/>
          <w:b/>
        </w:rPr>
        <w:t>Learning outcomes</w:t>
      </w:r>
      <w:bookmarkEnd w:id="7"/>
    </w:p>
    <w:p w14:paraId="007C50AE" w14:textId="77777777" w:rsidR="00FB5104" w:rsidRPr="00E907E8" w:rsidRDefault="002F2AB1" w:rsidP="00E907E8">
      <w:pPr>
        <w:tabs>
          <w:tab w:val="left" w:pos="2127"/>
        </w:tabs>
        <w:spacing w:line="360" w:lineRule="auto"/>
        <w:ind w:firstLine="720"/>
        <w:rPr>
          <w:rFonts w:ascii="Arial" w:hAnsi="Arial" w:cs="Arial"/>
        </w:rPr>
      </w:pPr>
      <w:r w:rsidRPr="00E907E8">
        <w:rPr>
          <w:rFonts w:ascii="Arial" w:hAnsi="Arial" w:cs="Arial"/>
        </w:rPr>
        <w:t>Teamwork improves both my ability to work in a group and my ability to keep up with the demands of my scholastic workload. Applying four fundamental principles to collaboration has a significant positive impact on my psychological growth and self-assurance. The first step is to set targets and goals. I can divide up big tasks into smaller ones by working in teams.  Setting objectives and comprehending their importance is the first and most crucial step in developing time management skills, I've discovered.  I am conscious of my abilities and my capacity to work</w:t>
      </w:r>
      <w:r w:rsidRPr="002C4E52">
        <w:rPr>
          <w:rFonts w:asciiTheme="minorBidi" w:hAnsiTheme="minorBidi"/>
        </w:rPr>
        <w:t xml:space="preserve"> </w:t>
      </w:r>
      <w:r w:rsidRPr="00E907E8">
        <w:rPr>
          <w:rFonts w:ascii="Arial" w:hAnsi="Arial" w:cs="Arial"/>
        </w:rPr>
        <w:t>well in teams. The second key element of collaboration is the capacity to develop novel working methods. It greatly helps me stay focused and stay away from things that might create distractions</w:t>
      </w:r>
      <w:r w:rsidR="00FB5104" w:rsidRPr="00E907E8">
        <w:rPr>
          <w:rFonts w:ascii="Arial" w:hAnsi="Arial" w:cs="Arial"/>
        </w:rPr>
        <w:t xml:space="preserve">. </w:t>
      </w:r>
    </w:p>
    <w:p w14:paraId="3C2FCFA5" w14:textId="77777777" w:rsidR="002F2AB1" w:rsidRPr="00E907E8" w:rsidRDefault="002F2AB1" w:rsidP="00E907E8">
      <w:pPr>
        <w:tabs>
          <w:tab w:val="left" w:pos="2127"/>
        </w:tabs>
        <w:spacing w:line="360" w:lineRule="auto"/>
        <w:ind w:firstLine="720"/>
        <w:rPr>
          <w:rFonts w:ascii="Arial" w:hAnsi="Arial" w:cs="Arial"/>
        </w:rPr>
      </w:pPr>
      <w:r w:rsidRPr="00E907E8">
        <w:rPr>
          <w:rFonts w:ascii="Arial" w:hAnsi="Arial" w:cs="Arial"/>
        </w:rPr>
        <w:t>The proper framework of a team can assist a person in moving forward in a disciplined way.  emphasized how important it was for students to comprehend unity. I found that people frequently undervalued how much teamwork was required for a particular task. In my opinion,</w:t>
      </w:r>
      <w:r w:rsidRPr="002C4E52">
        <w:rPr>
          <w:rFonts w:asciiTheme="minorBidi" w:hAnsiTheme="minorBidi"/>
        </w:rPr>
        <w:t xml:space="preserve"> </w:t>
      </w:r>
      <w:r w:rsidRPr="00E907E8">
        <w:rPr>
          <w:rFonts w:ascii="Arial" w:hAnsi="Arial" w:cs="Arial"/>
        </w:rPr>
        <w:lastRenderedPageBreak/>
        <w:t>using teamwork effectively requires having a clear goal, staying focused, and paying close attention to detail.</w:t>
      </w:r>
    </w:p>
    <w:p w14:paraId="113DBBC5" w14:textId="77777777" w:rsidR="002F2AB1" w:rsidRPr="00E907E8" w:rsidRDefault="002F2AB1" w:rsidP="00E907E8">
      <w:pPr>
        <w:tabs>
          <w:tab w:val="left" w:pos="2127"/>
        </w:tabs>
        <w:spacing w:line="360" w:lineRule="auto"/>
        <w:ind w:firstLine="720"/>
        <w:rPr>
          <w:rFonts w:ascii="Arial" w:hAnsi="Arial" w:cs="Arial"/>
        </w:rPr>
      </w:pPr>
      <w:r w:rsidRPr="00E907E8">
        <w:rPr>
          <w:rFonts w:ascii="Arial" w:hAnsi="Arial" w:cs="Arial"/>
        </w:rPr>
        <w:t>I also inferred from my research that even after developing a plan or working strategy, procrastinating students still experience anxiety. Their lack of clear teamwork, ignorance of default choices, and psychological tendencies are the cause of this. According to my analysis, grade point average and short-term planning lack teamwork, and people who consistently work to maintain their academic skills have a greater chance of success. They also asserted that long-term tactics are rarely very effective. I also learned that short-term planning is more efficient and flexible when done in teams</w:t>
      </w:r>
      <w:r w:rsidR="00204CAD" w:rsidRPr="00E907E8">
        <w:rPr>
          <w:rFonts w:ascii="Arial" w:hAnsi="Arial" w:cs="Arial"/>
        </w:rPr>
        <w:t xml:space="preserve">. </w:t>
      </w:r>
    </w:p>
    <w:p w14:paraId="085936CF" w14:textId="77777777" w:rsidR="00204CAD" w:rsidRPr="00E907E8" w:rsidRDefault="008B6425" w:rsidP="00E907E8">
      <w:pPr>
        <w:tabs>
          <w:tab w:val="left" w:pos="2127"/>
        </w:tabs>
        <w:spacing w:line="360" w:lineRule="auto"/>
        <w:ind w:firstLine="720"/>
        <w:rPr>
          <w:rFonts w:ascii="Arial" w:hAnsi="Arial" w:cs="Arial"/>
        </w:rPr>
      </w:pPr>
      <w:r w:rsidRPr="00E907E8">
        <w:rPr>
          <w:rFonts w:ascii="Arial" w:hAnsi="Arial" w:cs="Arial"/>
        </w:rPr>
        <w:t xml:space="preserve">If proper and calibrated teamwork is achieved, I can simply modify the plans in response to routine changes. I've discovered that the research project has two important phases. Phase one involved scoping, and phase two involved analyzing the variables thought to be important for collaboration </w:t>
      </w:r>
      <w:sdt>
        <w:sdtPr>
          <w:rPr>
            <w:rFonts w:ascii="Arial" w:hAnsi="Arial" w:cs="Arial"/>
          </w:rPr>
          <w:id w:val="1125355222"/>
          <w:citation/>
        </w:sdtPr>
        <w:sdtContent>
          <w:r w:rsidRPr="00E907E8">
            <w:rPr>
              <w:rFonts w:ascii="Arial" w:hAnsi="Arial" w:cs="Arial"/>
            </w:rPr>
            <w:fldChar w:fldCharType="begin"/>
          </w:r>
          <w:r w:rsidRPr="00E907E8">
            <w:rPr>
              <w:rFonts w:ascii="Arial" w:hAnsi="Arial" w:cs="Arial"/>
            </w:rPr>
            <w:instrText xml:space="preserve"> CITATION Mor22 \l 1033 </w:instrText>
          </w:r>
          <w:r w:rsidRPr="00E907E8">
            <w:rPr>
              <w:rFonts w:ascii="Arial" w:hAnsi="Arial" w:cs="Arial"/>
            </w:rPr>
            <w:fldChar w:fldCharType="separate"/>
          </w:r>
          <w:r w:rsidRPr="00E907E8">
            <w:rPr>
              <w:rFonts w:ascii="Arial" w:hAnsi="Arial" w:cs="Arial"/>
              <w:noProof/>
            </w:rPr>
            <w:t>(Morbitzer &amp; McLaughlin, 2022)</w:t>
          </w:r>
          <w:r w:rsidRPr="00E907E8">
            <w:rPr>
              <w:rFonts w:ascii="Arial" w:hAnsi="Arial" w:cs="Arial"/>
            </w:rPr>
            <w:fldChar w:fldCharType="end"/>
          </w:r>
        </w:sdtContent>
      </w:sdt>
      <w:r w:rsidRPr="00E907E8">
        <w:rPr>
          <w:rFonts w:ascii="Arial" w:hAnsi="Arial" w:cs="Arial"/>
        </w:rPr>
        <w:t>. In the first stage, my team and I conduct an online poll of the academic staff employees to determine the value of teamwork. The findings demonstrate that participants in academic events themselves are less likely to acquire learning and time-management skills</w:t>
      </w:r>
      <w:r w:rsidR="00680AF9" w:rsidRPr="00E907E8">
        <w:rPr>
          <w:rFonts w:ascii="Arial" w:hAnsi="Arial" w:cs="Arial"/>
        </w:rPr>
        <w:t>.</w:t>
      </w:r>
    </w:p>
    <w:p w14:paraId="61984630" w14:textId="77777777" w:rsidR="00856F49" w:rsidRPr="00E907E8" w:rsidRDefault="00204CAD" w:rsidP="00E907E8">
      <w:pPr>
        <w:pStyle w:val="Heading1"/>
        <w:tabs>
          <w:tab w:val="left" w:pos="2127"/>
        </w:tabs>
        <w:spacing w:line="360" w:lineRule="auto"/>
        <w:rPr>
          <w:rFonts w:ascii="Arial" w:hAnsi="Arial" w:cs="Arial"/>
          <w:b/>
          <w:color w:val="auto"/>
          <w:sz w:val="22"/>
          <w:szCs w:val="22"/>
        </w:rPr>
      </w:pPr>
      <w:bookmarkStart w:id="8" w:name="_Toc131187731"/>
      <w:bookmarkStart w:id="9" w:name="_Toc131379818"/>
      <w:r w:rsidRPr="00E907E8">
        <w:rPr>
          <w:rFonts w:ascii="Arial" w:hAnsi="Arial" w:cs="Arial"/>
          <w:b/>
          <w:color w:val="auto"/>
          <w:sz w:val="22"/>
          <w:szCs w:val="22"/>
        </w:rPr>
        <w:t>Future perspective</w:t>
      </w:r>
      <w:bookmarkEnd w:id="8"/>
      <w:bookmarkEnd w:id="9"/>
    </w:p>
    <w:p w14:paraId="29C998F9" w14:textId="77777777" w:rsidR="00204CAD" w:rsidRPr="00E907E8" w:rsidRDefault="008B6425" w:rsidP="00E907E8">
      <w:pPr>
        <w:tabs>
          <w:tab w:val="left" w:pos="2127"/>
        </w:tabs>
        <w:spacing w:line="360" w:lineRule="auto"/>
        <w:ind w:firstLine="720"/>
        <w:rPr>
          <w:rFonts w:ascii="Arial" w:hAnsi="Arial" w:cs="Arial"/>
        </w:rPr>
      </w:pPr>
      <w:r w:rsidRPr="00E907E8">
        <w:rPr>
          <w:rFonts w:ascii="Arial" w:hAnsi="Arial" w:cs="Arial"/>
        </w:rPr>
        <w:t>With a qualified team, I'll make the effort required to accomplish the objectives that have been set. My team will likely put forth a lot of dedication, tenacity, and unwavering effort to achieve all of their life objectives. It helps to instill character qualities like strong teamwork and cooperation. I wouldn't be able to manage life's daily challenges without these qualities. In the future, I've made the decision to match the objectives of my tea</w:t>
      </w:r>
      <w:r w:rsidR="00EC3E34" w:rsidRPr="00E907E8">
        <w:rPr>
          <w:rFonts w:ascii="Arial" w:hAnsi="Arial" w:cs="Arial"/>
        </w:rPr>
        <w:t xml:space="preserve">m </w:t>
      </w:r>
      <w:r w:rsidRPr="00E907E8">
        <w:rPr>
          <w:rFonts w:ascii="Arial" w:hAnsi="Arial" w:cs="Arial"/>
        </w:rPr>
        <w:t>which demonstrate self-regulated development in terms of upbeat attitudes, persistence, and life goals with the traits of efficient time management</w:t>
      </w:r>
      <w:r w:rsidR="00A62A41" w:rsidRPr="00E907E8">
        <w:rPr>
          <w:rFonts w:ascii="Arial" w:hAnsi="Arial" w:cs="Arial"/>
        </w:rPr>
        <w:t xml:space="preserve">. </w:t>
      </w:r>
      <w:r w:rsidRPr="00E907E8">
        <w:rPr>
          <w:rFonts w:ascii="Arial" w:hAnsi="Arial" w:cs="Arial"/>
        </w:rPr>
        <w:t>I also draw the conclusion that it may be challenging to instill these</w:t>
      </w:r>
      <w:r w:rsidRPr="002C4E52">
        <w:rPr>
          <w:rFonts w:asciiTheme="minorBidi" w:hAnsiTheme="minorBidi"/>
        </w:rPr>
        <w:t xml:space="preserve"> </w:t>
      </w:r>
      <w:r w:rsidRPr="00E907E8">
        <w:rPr>
          <w:rFonts w:ascii="Arial" w:hAnsi="Arial" w:cs="Arial"/>
        </w:rPr>
        <w:t>characteristics in a person who works diligently but lacks motivation through the harmony of teamwork. It's difficult, but not impossible. Teamwork helps in making an accurate evaluation and enables zealous completion of a particular task. In order to solve issues in life with focus and a relaxed environment, my team and I have decided to order topics from hardest to easiest.</w:t>
      </w:r>
    </w:p>
    <w:p w14:paraId="35FE53C3" w14:textId="77777777" w:rsidR="00204CAD" w:rsidRPr="002C4E52" w:rsidRDefault="00204CAD" w:rsidP="002C4E52">
      <w:pPr>
        <w:tabs>
          <w:tab w:val="left" w:pos="2127"/>
        </w:tabs>
        <w:spacing w:line="480" w:lineRule="auto"/>
        <w:ind w:firstLine="720"/>
        <w:rPr>
          <w:rFonts w:asciiTheme="minorBidi" w:hAnsiTheme="minorBidi"/>
        </w:rPr>
      </w:pPr>
    </w:p>
    <w:p w14:paraId="009713E9" w14:textId="6994309E" w:rsidR="00A62A41" w:rsidRPr="002C4E52" w:rsidRDefault="00A62A41" w:rsidP="002C4E52">
      <w:pPr>
        <w:tabs>
          <w:tab w:val="left" w:pos="2127"/>
        </w:tabs>
        <w:spacing w:line="480" w:lineRule="auto"/>
        <w:rPr>
          <w:rFonts w:asciiTheme="minorBidi" w:eastAsiaTheme="majorEastAsia" w:hAnsiTheme="minorBidi"/>
          <w:b/>
        </w:rPr>
      </w:pPr>
      <w:bookmarkStart w:id="10" w:name="_Toc131187732"/>
    </w:p>
    <w:bookmarkEnd w:id="10"/>
    <w:p w14:paraId="3EE37DED" w14:textId="2B2A7510" w:rsidR="00856F49" w:rsidRPr="00E95DA2" w:rsidRDefault="003C6870" w:rsidP="002C4E52">
      <w:pPr>
        <w:pStyle w:val="Heading1"/>
        <w:tabs>
          <w:tab w:val="left" w:pos="2127"/>
        </w:tabs>
        <w:spacing w:line="480" w:lineRule="auto"/>
        <w:rPr>
          <w:rFonts w:ascii="Arial" w:hAnsi="Arial" w:cs="Arial"/>
          <w:b/>
          <w:color w:val="auto"/>
          <w:sz w:val="22"/>
          <w:szCs w:val="22"/>
        </w:rPr>
      </w:pPr>
      <w:r w:rsidRPr="00E95DA2">
        <w:rPr>
          <w:rFonts w:ascii="Arial" w:hAnsi="Arial" w:cs="Arial"/>
          <w:b/>
          <w:color w:val="auto"/>
          <w:sz w:val="22"/>
          <w:szCs w:val="22"/>
        </w:rPr>
        <w:lastRenderedPageBreak/>
        <w:t xml:space="preserve">References </w:t>
      </w:r>
    </w:p>
    <w:p w14:paraId="3862D45A" w14:textId="77777777" w:rsidR="00BB5318" w:rsidRPr="002C4E52" w:rsidRDefault="00856F49" w:rsidP="002C4E52">
      <w:pPr>
        <w:pStyle w:val="Bibliography"/>
        <w:tabs>
          <w:tab w:val="left" w:pos="2127"/>
        </w:tabs>
        <w:spacing w:line="480" w:lineRule="auto"/>
        <w:rPr>
          <w:rFonts w:asciiTheme="minorBidi" w:hAnsiTheme="minorBidi"/>
          <w:noProof/>
        </w:rPr>
      </w:pPr>
      <w:r w:rsidRPr="002C4E52">
        <w:rPr>
          <w:rFonts w:asciiTheme="minorBidi" w:hAnsiTheme="minorBidi"/>
        </w:rPr>
        <w:fldChar w:fldCharType="begin"/>
      </w:r>
      <w:r w:rsidRPr="002C4E52">
        <w:rPr>
          <w:rFonts w:asciiTheme="minorBidi" w:hAnsiTheme="minorBidi"/>
        </w:rPr>
        <w:instrText xml:space="preserve"> BIBLIOGRAPHY  \l 1033 </w:instrText>
      </w:r>
      <w:r w:rsidRPr="002C4E52">
        <w:rPr>
          <w:rFonts w:asciiTheme="minorBidi" w:hAnsiTheme="minorBidi"/>
        </w:rPr>
        <w:fldChar w:fldCharType="separate"/>
      </w:r>
      <w:r w:rsidR="00BB5318" w:rsidRPr="002C4E52">
        <w:rPr>
          <w:rFonts w:asciiTheme="minorBidi" w:hAnsiTheme="minorBidi"/>
          <w:noProof/>
        </w:rPr>
        <w:t xml:space="preserve">Aeon, B. &amp; Aguinis, H., 2017. It’s about time: New perspectives and insights on time managemen. </w:t>
      </w:r>
      <w:r w:rsidR="00BB5318" w:rsidRPr="002C4E52">
        <w:rPr>
          <w:rFonts w:asciiTheme="minorBidi" w:hAnsiTheme="minorBidi"/>
          <w:i/>
          <w:iCs/>
          <w:noProof/>
        </w:rPr>
        <w:t xml:space="preserve">Academy of management perspectives, </w:t>
      </w:r>
      <w:r w:rsidR="00BB5318" w:rsidRPr="002C4E52">
        <w:rPr>
          <w:rFonts w:asciiTheme="minorBidi" w:hAnsiTheme="minorBidi"/>
          <w:noProof/>
        </w:rPr>
        <w:t>pp. 309-330.</w:t>
      </w:r>
    </w:p>
    <w:p w14:paraId="42794B2D" w14:textId="77777777" w:rsidR="00BB5318" w:rsidRPr="005C55C7" w:rsidRDefault="00BB5318" w:rsidP="005C55C7">
      <w:pPr>
        <w:pStyle w:val="Bibliography"/>
        <w:tabs>
          <w:tab w:val="left" w:pos="2127"/>
        </w:tabs>
        <w:spacing w:line="360" w:lineRule="auto"/>
        <w:rPr>
          <w:rFonts w:ascii="Arial" w:hAnsi="Arial" w:cs="Arial"/>
          <w:noProof/>
        </w:rPr>
      </w:pPr>
      <w:r w:rsidRPr="002C4E52">
        <w:rPr>
          <w:rFonts w:asciiTheme="minorBidi" w:hAnsiTheme="minorBidi"/>
          <w:noProof/>
        </w:rPr>
        <w:t xml:space="preserve">Alfonso, P., 2021. </w:t>
      </w:r>
      <w:r w:rsidRPr="002C4E52">
        <w:rPr>
          <w:rFonts w:asciiTheme="minorBidi" w:hAnsiTheme="minorBidi"/>
          <w:i/>
          <w:iCs/>
          <w:noProof/>
        </w:rPr>
        <w:t xml:space="preserve">Top 7 Time Management Courses. </w:t>
      </w:r>
      <w:r w:rsidRPr="002C4E52">
        <w:rPr>
          <w:rFonts w:asciiTheme="minorBidi" w:hAnsiTheme="minorBidi"/>
          <w:noProof/>
        </w:rPr>
        <w:t xml:space="preserve">[Online] </w:t>
      </w:r>
      <w:r w:rsidRPr="002C4E52">
        <w:rPr>
          <w:rFonts w:asciiTheme="minorBidi" w:hAnsiTheme="minorBidi"/>
          <w:noProof/>
        </w:rPr>
        <w:br/>
        <w:t xml:space="preserve">Available at: </w:t>
      </w:r>
      <w:r w:rsidRPr="002C4E52">
        <w:rPr>
          <w:rFonts w:asciiTheme="minorBidi" w:hAnsiTheme="minorBidi"/>
          <w:noProof/>
          <w:u w:val="single"/>
        </w:rPr>
        <w:t>https://learnacourseonline.com/top-7-time-management-courses/</w:t>
      </w:r>
    </w:p>
    <w:p w14:paraId="4245C5F4" w14:textId="77777777" w:rsidR="00BB5318" w:rsidRPr="002C4E52" w:rsidRDefault="00BB5318" w:rsidP="002C4E52">
      <w:pPr>
        <w:pStyle w:val="Bibliography"/>
        <w:tabs>
          <w:tab w:val="left" w:pos="2127"/>
        </w:tabs>
        <w:spacing w:line="480" w:lineRule="auto"/>
        <w:rPr>
          <w:rFonts w:asciiTheme="minorBidi" w:hAnsiTheme="minorBidi"/>
          <w:noProof/>
        </w:rPr>
      </w:pPr>
      <w:r w:rsidRPr="002C4E52">
        <w:rPr>
          <w:rFonts w:asciiTheme="minorBidi" w:hAnsiTheme="minorBidi"/>
          <w:noProof/>
        </w:rPr>
        <w:t xml:space="preserve">Brigitte Claessens, W. v. E. a. C. G. R., 2017. A review of the time management literature. </w:t>
      </w:r>
      <w:r w:rsidRPr="002C4E52">
        <w:rPr>
          <w:rFonts w:asciiTheme="minorBidi" w:hAnsiTheme="minorBidi"/>
          <w:i/>
          <w:iCs/>
          <w:noProof/>
        </w:rPr>
        <w:t xml:space="preserve">Personnel review, </w:t>
      </w:r>
      <w:r w:rsidRPr="002C4E52">
        <w:rPr>
          <w:rFonts w:asciiTheme="minorBidi" w:hAnsiTheme="minorBidi"/>
          <w:noProof/>
        </w:rPr>
        <w:t>Volume volume 36, pp. 255-276.</w:t>
      </w:r>
    </w:p>
    <w:p w14:paraId="09C7FBDC" w14:textId="77777777" w:rsidR="00BB5318" w:rsidRPr="002C4E52" w:rsidRDefault="00BB5318" w:rsidP="002C4E52">
      <w:pPr>
        <w:pStyle w:val="Bibliography"/>
        <w:tabs>
          <w:tab w:val="left" w:pos="2127"/>
        </w:tabs>
        <w:spacing w:line="480" w:lineRule="auto"/>
        <w:rPr>
          <w:rFonts w:asciiTheme="minorBidi" w:hAnsiTheme="minorBidi"/>
          <w:noProof/>
        </w:rPr>
      </w:pPr>
      <w:r w:rsidRPr="002C4E52">
        <w:rPr>
          <w:rFonts w:asciiTheme="minorBidi" w:hAnsiTheme="minorBidi"/>
          <w:noProof/>
        </w:rPr>
        <w:t xml:space="preserve">Britton, B. K., 2017. Effects of time-management practices on college grades.. </w:t>
      </w:r>
      <w:r w:rsidRPr="002C4E52">
        <w:rPr>
          <w:rFonts w:asciiTheme="minorBidi" w:hAnsiTheme="minorBidi"/>
          <w:i/>
          <w:iCs/>
          <w:noProof/>
        </w:rPr>
        <w:t xml:space="preserve">Effects of time-management practices on college grades. Journal of Educational Psychology, </w:t>
      </w:r>
      <w:r w:rsidRPr="002C4E52">
        <w:rPr>
          <w:rFonts w:asciiTheme="minorBidi" w:hAnsiTheme="minorBidi"/>
          <w:noProof/>
        </w:rPr>
        <w:t>pp. 410-415.</w:t>
      </w:r>
    </w:p>
    <w:p w14:paraId="5815CEB5" w14:textId="77777777" w:rsidR="00BB5318" w:rsidRPr="002C4E52" w:rsidRDefault="00BB5318" w:rsidP="002C4E52">
      <w:pPr>
        <w:pStyle w:val="Bibliography"/>
        <w:tabs>
          <w:tab w:val="left" w:pos="2127"/>
        </w:tabs>
        <w:spacing w:line="480" w:lineRule="auto"/>
        <w:rPr>
          <w:rFonts w:asciiTheme="minorBidi" w:hAnsiTheme="minorBidi"/>
          <w:noProof/>
        </w:rPr>
      </w:pPr>
      <w:r w:rsidRPr="002C4E52">
        <w:rPr>
          <w:rFonts w:asciiTheme="minorBidi" w:hAnsiTheme="minorBidi"/>
          <w:noProof/>
        </w:rPr>
        <w:t xml:space="preserve">Georgia, 2021. </w:t>
      </w:r>
      <w:r w:rsidRPr="002C4E52">
        <w:rPr>
          <w:rFonts w:asciiTheme="minorBidi" w:hAnsiTheme="minorBidi"/>
          <w:i/>
          <w:iCs/>
          <w:noProof/>
        </w:rPr>
        <w:t xml:space="preserve">Time Management: 10 Strategies for Better Time Management. </w:t>
      </w:r>
      <w:r w:rsidRPr="002C4E52">
        <w:rPr>
          <w:rFonts w:asciiTheme="minorBidi" w:hAnsiTheme="minorBidi"/>
          <w:noProof/>
        </w:rPr>
        <w:t xml:space="preserve">[Online] </w:t>
      </w:r>
      <w:r w:rsidRPr="002C4E52">
        <w:rPr>
          <w:rFonts w:asciiTheme="minorBidi" w:hAnsiTheme="minorBidi"/>
          <w:noProof/>
        </w:rPr>
        <w:br/>
        <w:t xml:space="preserve">Available at: </w:t>
      </w:r>
      <w:r w:rsidRPr="002C4E52">
        <w:rPr>
          <w:rFonts w:asciiTheme="minorBidi" w:hAnsiTheme="minorBidi"/>
          <w:noProof/>
          <w:u w:val="single"/>
        </w:rPr>
        <w:t>https://extension.uga.edu/publications/detail.html?number=C1042&amp;title=Time%20Management:%2010%20Strategies%20for%20Better%20Time%20Management</w:t>
      </w:r>
    </w:p>
    <w:p w14:paraId="57A7E0E6" w14:textId="77777777" w:rsidR="00BB5318" w:rsidRPr="002C4E52" w:rsidRDefault="00BB5318" w:rsidP="002C4E52">
      <w:pPr>
        <w:pStyle w:val="Bibliography"/>
        <w:tabs>
          <w:tab w:val="left" w:pos="2127"/>
        </w:tabs>
        <w:spacing w:line="480" w:lineRule="auto"/>
        <w:rPr>
          <w:rFonts w:asciiTheme="minorBidi" w:hAnsiTheme="minorBidi"/>
          <w:noProof/>
        </w:rPr>
      </w:pPr>
      <w:r w:rsidRPr="002C4E52">
        <w:rPr>
          <w:rFonts w:asciiTheme="minorBidi" w:hAnsiTheme="minorBidi"/>
          <w:noProof/>
        </w:rPr>
        <w:t xml:space="preserve">Ivypanda, 2020. </w:t>
      </w:r>
      <w:r w:rsidRPr="002C4E52">
        <w:rPr>
          <w:rFonts w:asciiTheme="minorBidi" w:hAnsiTheme="minorBidi"/>
          <w:i/>
          <w:iCs/>
          <w:noProof/>
        </w:rPr>
        <w:t xml:space="preserve">Time Management: Theories and Application Report. </w:t>
      </w:r>
      <w:r w:rsidRPr="002C4E52">
        <w:rPr>
          <w:rFonts w:asciiTheme="minorBidi" w:hAnsiTheme="minorBidi"/>
          <w:noProof/>
        </w:rPr>
        <w:t xml:space="preserve">[Online] </w:t>
      </w:r>
      <w:r w:rsidRPr="002C4E52">
        <w:rPr>
          <w:rFonts w:asciiTheme="minorBidi" w:hAnsiTheme="minorBidi"/>
          <w:noProof/>
        </w:rPr>
        <w:br/>
        <w:t xml:space="preserve">Available at: </w:t>
      </w:r>
      <w:r w:rsidRPr="002C4E52">
        <w:rPr>
          <w:rFonts w:asciiTheme="minorBidi" w:hAnsiTheme="minorBidi"/>
          <w:noProof/>
          <w:u w:val="single"/>
        </w:rPr>
        <w:t>https://ivypanda.com/essays/time-management-theories-and-application/</w:t>
      </w:r>
    </w:p>
    <w:p w14:paraId="5E6BCE04" w14:textId="77777777" w:rsidR="00BB5318" w:rsidRPr="002C4E52" w:rsidRDefault="00BB5318" w:rsidP="002C4E52">
      <w:pPr>
        <w:pStyle w:val="Bibliography"/>
        <w:tabs>
          <w:tab w:val="left" w:pos="2127"/>
        </w:tabs>
        <w:spacing w:line="480" w:lineRule="auto"/>
        <w:rPr>
          <w:rFonts w:asciiTheme="minorBidi" w:hAnsiTheme="minorBidi"/>
          <w:noProof/>
        </w:rPr>
      </w:pPr>
      <w:r w:rsidRPr="002C4E52">
        <w:rPr>
          <w:rFonts w:asciiTheme="minorBidi" w:hAnsiTheme="minorBidi"/>
          <w:noProof/>
        </w:rPr>
        <w:t xml:space="preserve">liu, T., 2022. A review of public transport transfer synchronisation at the real-time control phase. </w:t>
      </w:r>
      <w:r w:rsidRPr="002C4E52">
        <w:rPr>
          <w:rFonts w:asciiTheme="minorBidi" w:hAnsiTheme="minorBidi"/>
          <w:i/>
          <w:iCs/>
          <w:noProof/>
        </w:rPr>
        <w:t xml:space="preserve">Transport reviews, </w:t>
      </w:r>
      <w:r w:rsidRPr="002C4E52">
        <w:rPr>
          <w:rFonts w:asciiTheme="minorBidi" w:hAnsiTheme="minorBidi"/>
          <w:noProof/>
        </w:rPr>
        <w:t>pp. 23-26.</w:t>
      </w:r>
    </w:p>
    <w:p w14:paraId="68CB4FF5" w14:textId="77777777" w:rsidR="00BB5318" w:rsidRPr="002C4E52" w:rsidRDefault="00BB5318" w:rsidP="002C4E52">
      <w:pPr>
        <w:pStyle w:val="Bibliography"/>
        <w:tabs>
          <w:tab w:val="left" w:pos="2127"/>
        </w:tabs>
        <w:spacing w:line="480" w:lineRule="auto"/>
        <w:rPr>
          <w:rFonts w:asciiTheme="minorBidi" w:hAnsiTheme="minorBidi"/>
          <w:noProof/>
        </w:rPr>
      </w:pPr>
      <w:r w:rsidRPr="002C4E52">
        <w:rPr>
          <w:rFonts w:asciiTheme="minorBidi" w:hAnsiTheme="minorBidi"/>
          <w:noProof/>
        </w:rPr>
        <w:t xml:space="preserve">Mariel James, A. M. a. T. B., 2022. Collaborative case-based learning with programmatic team-based assessment: a novel methodology for developing advanced skills in early-years medical students. </w:t>
      </w:r>
      <w:r w:rsidRPr="002C4E52">
        <w:rPr>
          <w:rFonts w:asciiTheme="minorBidi" w:hAnsiTheme="minorBidi"/>
          <w:i/>
          <w:iCs/>
          <w:noProof/>
        </w:rPr>
        <w:t xml:space="preserve">Science direct, </w:t>
      </w:r>
      <w:r w:rsidRPr="002C4E52">
        <w:rPr>
          <w:rFonts w:asciiTheme="minorBidi" w:hAnsiTheme="minorBidi"/>
          <w:noProof/>
        </w:rPr>
        <w:t>pp. 45-47.</w:t>
      </w:r>
    </w:p>
    <w:p w14:paraId="5AC76868" w14:textId="77777777" w:rsidR="00BB5318" w:rsidRPr="002C4E52" w:rsidRDefault="00BB5318" w:rsidP="002C4E52">
      <w:pPr>
        <w:pStyle w:val="Bibliography"/>
        <w:tabs>
          <w:tab w:val="left" w:pos="2127"/>
        </w:tabs>
        <w:spacing w:line="480" w:lineRule="auto"/>
        <w:rPr>
          <w:rFonts w:asciiTheme="minorBidi" w:hAnsiTheme="minorBidi"/>
          <w:noProof/>
        </w:rPr>
      </w:pPr>
      <w:r w:rsidRPr="002C4E52">
        <w:rPr>
          <w:rFonts w:asciiTheme="minorBidi" w:hAnsiTheme="minorBidi"/>
          <w:noProof/>
        </w:rPr>
        <w:t xml:space="preserve">Morbitzer, K. A. &amp; McLaughlin, A. A. O. a. J. E., 2022. A Mapping Review of Teamwork Training and Assessment in Pharmacy Education. </w:t>
      </w:r>
      <w:r w:rsidRPr="002C4E52">
        <w:rPr>
          <w:rFonts w:asciiTheme="minorBidi" w:hAnsiTheme="minorBidi"/>
          <w:i/>
          <w:iCs/>
          <w:noProof/>
        </w:rPr>
        <w:t xml:space="preserve">The american journal of pharmaceutical education, </w:t>
      </w:r>
      <w:r w:rsidRPr="002C4E52">
        <w:rPr>
          <w:rFonts w:asciiTheme="minorBidi" w:hAnsiTheme="minorBidi"/>
          <w:noProof/>
        </w:rPr>
        <w:t>pp. 85-90.</w:t>
      </w:r>
    </w:p>
    <w:p w14:paraId="2EFD4808" w14:textId="77777777" w:rsidR="00BB5318" w:rsidRPr="002C4E52" w:rsidRDefault="00BB5318" w:rsidP="002C4E52">
      <w:pPr>
        <w:pStyle w:val="Bibliography"/>
        <w:tabs>
          <w:tab w:val="left" w:pos="2127"/>
        </w:tabs>
        <w:spacing w:line="480" w:lineRule="auto"/>
        <w:rPr>
          <w:rFonts w:asciiTheme="minorBidi" w:hAnsiTheme="minorBidi"/>
          <w:noProof/>
        </w:rPr>
      </w:pPr>
      <w:r w:rsidRPr="002C4E52">
        <w:rPr>
          <w:rFonts w:asciiTheme="minorBidi" w:hAnsiTheme="minorBidi"/>
          <w:noProof/>
        </w:rPr>
        <w:lastRenderedPageBreak/>
        <w:t xml:space="preserve">Sonnenschein, K., 2021. ‘It’s Important for Us to Know How to Do Teamwork’: Perceptions of Chinese International Hospitality Students Regarding Teamwork Skills. </w:t>
      </w:r>
      <w:r w:rsidRPr="002C4E52">
        <w:rPr>
          <w:rFonts w:asciiTheme="minorBidi" w:hAnsiTheme="minorBidi"/>
          <w:i/>
          <w:iCs/>
          <w:noProof/>
        </w:rPr>
        <w:t xml:space="preserve">Journal of China Tourism Research, </w:t>
      </w:r>
      <w:r w:rsidRPr="002C4E52">
        <w:rPr>
          <w:rFonts w:asciiTheme="minorBidi" w:hAnsiTheme="minorBidi"/>
          <w:noProof/>
        </w:rPr>
        <w:t>pp. 17-19.</w:t>
      </w:r>
    </w:p>
    <w:p w14:paraId="45C1241C" w14:textId="77777777" w:rsidR="00856F49" w:rsidRPr="002C4E52" w:rsidRDefault="00856F49" w:rsidP="002C4E52">
      <w:pPr>
        <w:tabs>
          <w:tab w:val="left" w:pos="2127"/>
        </w:tabs>
        <w:spacing w:line="480" w:lineRule="auto"/>
        <w:rPr>
          <w:rFonts w:asciiTheme="minorBidi" w:hAnsiTheme="minorBidi"/>
        </w:rPr>
      </w:pPr>
      <w:r w:rsidRPr="002C4E52">
        <w:rPr>
          <w:rFonts w:asciiTheme="minorBidi" w:hAnsiTheme="minorBidi"/>
        </w:rPr>
        <w:fldChar w:fldCharType="end"/>
      </w:r>
    </w:p>
    <w:sectPr w:rsidR="00856F49" w:rsidRPr="002C4E52" w:rsidSect="00C22A73">
      <w:headerReference w:type="default" r:id="rId9"/>
      <w:footerReference w:type="default" r:id="rId10"/>
      <w:headerReference w:type="firs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81701" w14:textId="77777777" w:rsidR="00070832" w:rsidRDefault="00070832" w:rsidP="00C22A73">
      <w:pPr>
        <w:spacing w:after="0" w:line="240" w:lineRule="auto"/>
      </w:pPr>
      <w:r>
        <w:separator/>
      </w:r>
    </w:p>
  </w:endnote>
  <w:endnote w:type="continuationSeparator" w:id="0">
    <w:p w14:paraId="13EDAA6B" w14:textId="77777777" w:rsidR="00070832" w:rsidRDefault="00070832" w:rsidP="00C22A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8654562"/>
      <w:docPartObj>
        <w:docPartGallery w:val="Page Numbers (Bottom of Page)"/>
        <w:docPartUnique/>
      </w:docPartObj>
    </w:sdtPr>
    <w:sdtEndPr>
      <w:rPr>
        <w:noProof/>
      </w:rPr>
    </w:sdtEndPr>
    <w:sdtContent>
      <w:p w14:paraId="05AE33C5" w14:textId="77777777" w:rsidR="002C4E52" w:rsidRDefault="002C4E52">
        <w:pPr>
          <w:pStyle w:val="Footer"/>
          <w:jc w:val="center"/>
        </w:pPr>
        <w:r>
          <w:fldChar w:fldCharType="begin"/>
        </w:r>
        <w:r>
          <w:instrText xml:space="preserve"> PAGE   \* MERGEFORMAT </w:instrText>
        </w:r>
        <w:r>
          <w:fldChar w:fldCharType="separate"/>
        </w:r>
        <w:r w:rsidR="00CF0AE2">
          <w:rPr>
            <w:noProof/>
          </w:rPr>
          <w:t>2</w:t>
        </w:r>
        <w:r>
          <w:rPr>
            <w:noProof/>
          </w:rPr>
          <w:fldChar w:fldCharType="end"/>
        </w:r>
      </w:p>
    </w:sdtContent>
  </w:sdt>
  <w:p w14:paraId="0704B029" w14:textId="77777777" w:rsidR="002C4E52" w:rsidRDefault="002C4E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5172599"/>
      <w:docPartObj>
        <w:docPartGallery w:val="Page Numbers (Bottom of Page)"/>
        <w:docPartUnique/>
      </w:docPartObj>
    </w:sdtPr>
    <w:sdtEndPr>
      <w:rPr>
        <w:noProof/>
      </w:rPr>
    </w:sdtEndPr>
    <w:sdtContent>
      <w:p w14:paraId="56272A73" w14:textId="77777777" w:rsidR="002C4E52" w:rsidRDefault="002C4E52">
        <w:pPr>
          <w:pStyle w:val="Footer"/>
          <w:jc w:val="center"/>
        </w:pPr>
        <w:r>
          <w:fldChar w:fldCharType="begin"/>
        </w:r>
        <w:r>
          <w:instrText xml:space="preserve"> PAGE   \* MERGEFORMAT </w:instrText>
        </w:r>
        <w:r>
          <w:fldChar w:fldCharType="separate"/>
        </w:r>
        <w:r w:rsidR="00CF0AE2">
          <w:rPr>
            <w:noProof/>
          </w:rPr>
          <w:t>1</w:t>
        </w:r>
        <w:r>
          <w:rPr>
            <w:noProof/>
          </w:rPr>
          <w:fldChar w:fldCharType="end"/>
        </w:r>
      </w:p>
    </w:sdtContent>
  </w:sdt>
  <w:p w14:paraId="37946B06" w14:textId="77777777" w:rsidR="002C4E52" w:rsidRDefault="002C4E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B91B3" w14:textId="77777777" w:rsidR="00070832" w:rsidRDefault="00070832" w:rsidP="00C22A73">
      <w:pPr>
        <w:spacing w:after="0" w:line="240" w:lineRule="auto"/>
      </w:pPr>
      <w:r>
        <w:separator/>
      </w:r>
    </w:p>
  </w:footnote>
  <w:footnote w:type="continuationSeparator" w:id="0">
    <w:p w14:paraId="3B94CDB9" w14:textId="77777777" w:rsidR="00070832" w:rsidRDefault="00070832" w:rsidP="00C22A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FAB87" w14:textId="77777777" w:rsidR="00C22A73" w:rsidRPr="00C22A73" w:rsidRDefault="00C22A73" w:rsidP="002C4E52">
    <w:pPr>
      <w:spacing w:line="480" w:lineRule="auto"/>
      <w:jc w:val="right"/>
      <w:rPr>
        <w:rFonts w:ascii="Times New Roman" w:hAnsi="Times New Roman" w:cs="Times New Roman"/>
        <w:sz w:val="24"/>
        <w:szCs w:val="24"/>
        <w:shd w:val="clear" w:color="auto" w:fill="FFFFFF"/>
      </w:rPr>
    </w:pPr>
    <w:r w:rsidRPr="00C22A73">
      <w:rPr>
        <w:rFonts w:ascii="Times New Roman" w:hAnsi="Times New Roman" w:cs="Times New Roman"/>
        <w:sz w:val="24"/>
        <w:szCs w:val="24"/>
        <w:shd w:val="clear" w:color="auto" w:fill="FFFFFF"/>
      </w:rPr>
      <w:t>REFLECTIVE REPOR</w:t>
    </w:r>
    <w:r w:rsidR="00EC3E34">
      <w:rPr>
        <w:rFonts w:ascii="Times New Roman" w:hAnsi="Times New Roman" w:cs="Times New Roman"/>
        <w:sz w:val="24"/>
        <w:szCs w:val="24"/>
        <w:shd w:val="clear" w:color="auto" w:fill="FFFFFF"/>
      </w:rPr>
      <w:t xml:space="preserve">T </w:t>
    </w:r>
  </w:p>
  <w:p w14:paraId="6C5404F9" w14:textId="77777777" w:rsidR="00C22A73" w:rsidRPr="00C22A73" w:rsidRDefault="00C22A73">
    <w:pPr>
      <w:pStyle w:val="Head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CC3B2" w14:textId="77777777" w:rsidR="00C22A73" w:rsidRPr="00C22A73" w:rsidRDefault="00C22A73" w:rsidP="002C4E52">
    <w:pPr>
      <w:pStyle w:val="Header"/>
      <w:jc w:val="right"/>
      <w:rPr>
        <w:rFonts w:ascii="Times New Roman" w:hAnsi="Times New Roman" w:cs="Times New Roman"/>
        <w:sz w:val="24"/>
        <w:szCs w:val="24"/>
      </w:rPr>
    </w:pPr>
    <w:r w:rsidRPr="00C22A73">
      <w:rPr>
        <w:rFonts w:ascii="Times New Roman" w:hAnsi="Times New Roman" w:cs="Times New Roman"/>
        <w:sz w:val="24"/>
        <w:szCs w:val="24"/>
        <w:shd w:val="clear" w:color="auto" w:fill="FFFFFF"/>
      </w:rPr>
      <w:t>REFLECTIVE REPORT</w:t>
    </w:r>
    <w:r w:rsidR="00EC3E34">
      <w:rPr>
        <w:rFonts w:ascii="Times New Roman" w:hAnsi="Times New Roman" w:cs="Times New Roman"/>
        <w:sz w:val="24"/>
        <w:szCs w:val="24"/>
        <w:shd w:val="clear" w:color="auto" w:fill="FFFFF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7857"/>
    <w:rsid w:val="00025A2B"/>
    <w:rsid w:val="000320A7"/>
    <w:rsid w:val="00070832"/>
    <w:rsid w:val="00126888"/>
    <w:rsid w:val="001412A2"/>
    <w:rsid w:val="001B0098"/>
    <w:rsid w:val="001C343A"/>
    <w:rsid w:val="001F7B74"/>
    <w:rsid w:val="00204CAD"/>
    <w:rsid w:val="0029760E"/>
    <w:rsid w:val="002C4E52"/>
    <w:rsid w:val="002D2E38"/>
    <w:rsid w:val="002F2AB1"/>
    <w:rsid w:val="00392436"/>
    <w:rsid w:val="003C6870"/>
    <w:rsid w:val="003F6487"/>
    <w:rsid w:val="00490DB3"/>
    <w:rsid w:val="004C44C6"/>
    <w:rsid w:val="004C5110"/>
    <w:rsid w:val="004F2D84"/>
    <w:rsid w:val="004F3669"/>
    <w:rsid w:val="00503A9A"/>
    <w:rsid w:val="005129BA"/>
    <w:rsid w:val="005A60D1"/>
    <w:rsid w:val="005C55C7"/>
    <w:rsid w:val="006644DB"/>
    <w:rsid w:val="00680AF9"/>
    <w:rsid w:val="006E3BC3"/>
    <w:rsid w:val="006E53B7"/>
    <w:rsid w:val="006F7049"/>
    <w:rsid w:val="00705A65"/>
    <w:rsid w:val="00726A2A"/>
    <w:rsid w:val="007400D9"/>
    <w:rsid w:val="00751F44"/>
    <w:rsid w:val="00760411"/>
    <w:rsid w:val="008201E0"/>
    <w:rsid w:val="00847A19"/>
    <w:rsid w:val="00856F49"/>
    <w:rsid w:val="008B6425"/>
    <w:rsid w:val="00905AC6"/>
    <w:rsid w:val="00917BE4"/>
    <w:rsid w:val="0093567F"/>
    <w:rsid w:val="0094357D"/>
    <w:rsid w:val="009A5B8F"/>
    <w:rsid w:val="009B54DE"/>
    <w:rsid w:val="009E774A"/>
    <w:rsid w:val="00A2475C"/>
    <w:rsid w:val="00A3123B"/>
    <w:rsid w:val="00A62A41"/>
    <w:rsid w:val="00A70150"/>
    <w:rsid w:val="00AA5E5C"/>
    <w:rsid w:val="00B10108"/>
    <w:rsid w:val="00B71530"/>
    <w:rsid w:val="00BB5318"/>
    <w:rsid w:val="00C01D19"/>
    <w:rsid w:val="00C22A73"/>
    <w:rsid w:val="00C37857"/>
    <w:rsid w:val="00CF0AE2"/>
    <w:rsid w:val="00D06D2F"/>
    <w:rsid w:val="00D80AA6"/>
    <w:rsid w:val="00D86D98"/>
    <w:rsid w:val="00DD5C26"/>
    <w:rsid w:val="00DF5050"/>
    <w:rsid w:val="00DF6E4A"/>
    <w:rsid w:val="00E907E8"/>
    <w:rsid w:val="00E95DA2"/>
    <w:rsid w:val="00EC3E34"/>
    <w:rsid w:val="00EF27E8"/>
    <w:rsid w:val="00F26685"/>
    <w:rsid w:val="00F27B65"/>
    <w:rsid w:val="00FA14D3"/>
    <w:rsid w:val="00FB510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891C28"/>
  <w15:docId w15:val="{03DAAEF9-CC09-481B-9C99-BD0D87D43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857"/>
    <w:rPr>
      <w:rFonts w:asciiTheme="minorHAnsi" w:hAnsiTheme="minorHAnsi" w:cstheme="minorBidi"/>
      <w:sz w:val="22"/>
    </w:rPr>
  </w:style>
  <w:style w:type="paragraph" w:styleId="Heading1">
    <w:name w:val="heading 1"/>
    <w:basedOn w:val="Normal"/>
    <w:next w:val="Normal"/>
    <w:link w:val="Heading1Char"/>
    <w:uiPriority w:val="9"/>
    <w:qFormat/>
    <w:rsid w:val="00B715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15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644DB"/>
    <w:pPr>
      <w:keepNext/>
      <w:keepLines/>
      <w:spacing w:before="160" w:after="120" w:line="480" w:lineRule="auto"/>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378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6644DB"/>
    <w:rPr>
      <w:rFonts w:eastAsiaTheme="majorEastAsia" w:cstheme="majorBidi"/>
      <w:b/>
      <w:szCs w:val="24"/>
    </w:rPr>
  </w:style>
  <w:style w:type="character" w:customStyle="1" w:styleId="Heading1Char">
    <w:name w:val="Heading 1 Char"/>
    <w:basedOn w:val="DefaultParagraphFont"/>
    <w:link w:val="Heading1"/>
    <w:uiPriority w:val="9"/>
    <w:rsid w:val="00B7153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71530"/>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856F49"/>
  </w:style>
  <w:style w:type="paragraph" w:styleId="TOCHeading">
    <w:name w:val="TOC Heading"/>
    <w:basedOn w:val="Heading1"/>
    <w:next w:val="Normal"/>
    <w:uiPriority w:val="39"/>
    <w:unhideWhenUsed/>
    <w:qFormat/>
    <w:rsid w:val="00856F49"/>
    <w:pPr>
      <w:outlineLvl w:val="9"/>
    </w:pPr>
  </w:style>
  <w:style w:type="paragraph" w:styleId="TOC1">
    <w:name w:val="toc 1"/>
    <w:basedOn w:val="Normal"/>
    <w:next w:val="Normal"/>
    <w:autoRedefine/>
    <w:uiPriority w:val="39"/>
    <w:unhideWhenUsed/>
    <w:rsid w:val="00856F49"/>
    <w:pPr>
      <w:spacing w:after="100"/>
    </w:pPr>
  </w:style>
  <w:style w:type="character" w:styleId="Hyperlink">
    <w:name w:val="Hyperlink"/>
    <w:basedOn w:val="DefaultParagraphFont"/>
    <w:uiPriority w:val="99"/>
    <w:unhideWhenUsed/>
    <w:rsid w:val="00856F49"/>
    <w:rPr>
      <w:color w:val="0563C1" w:themeColor="hyperlink"/>
      <w:u w:val="single"/>
    </w:rPr>
  </w:style>
  <w:style w:type="paragraph" w:styleId="Header">
    <w:name w:val="header"/>
    <w:basedOn w:val="Normal"/>
    <w:link w:val="HeaderChar"/>
    <w:uiPriority w:val="99"/>
    <w:unhideWhenUsed/>
    <w:rsid w:val="00C22A73"/>
    <w:pPr>
      <w:tabs>
        <w:tab w:val="center" w:pos="4153"/>
        <w:tab w:val="right" w:pos="8306"/>
      </w:tabs>
      <w:spacing w:after="0" w:line="240" w:lineRule="auto"/>
    </w:pPr>
  </w:style>
  <w:style w:type="character" w:customStyle="1" w:styleId="HeaderChar">
    <w:name w:val="Header Char"/>
    <w:basedOn w:val="DefaultParagraphFont"/>
    <w:link w:val="Header"/>
    <w:uiPriority w:val="99"/>
    <w:rsid w:val="00C22A73"/>
    <w:rPr>
      <w:rFonts w:asciiTheme="minorHAnsi" w:hAnsiTheme="minorHAnsi" w:cstheme="minorBidi"/>
      <w:sz w:val="22"/>
    </w:rPr>
  </w:style>
  <w:style w:type="paragraph" w:styleId="Footer">
    <w:name w:val="footer"/>
    <w:basedOn w:val="Normal"/>
    <w:link w:val="FooterChar"/>
    <w:uiPriority w:val="99"/>
    <w:unhideWhenUsed/>
    <w:rsid w:val="00C22A73"/>
    <w:pPr>
      <w:tabs>
        <w:tab w:val="center" w:pos="4153"/>
        <w:tab w:val="right" w:pos="8306"/>
      </w:tabs>
      <w:spacing w:after="0" w:line="240" w:lineRule="auto"/>
    </w:pPr>
  </w:style>
  <w:style w:type="character" w:customStyle="1" w:styleId="FooterChar">
    <w:name w:val="Footer Char"/>
    <w:basedOn w:val="DefaultParagraphFont"/>
    <w:link w:val="Footer"/>
    <w:uiPriority w:val="99"/>
    <w:rsid w:val="00C22A73"/>
    <w:rPr>
      <w:rFonts w:asciiTheme="minorHAnsi" w:hAnsiTheme="minorHAnsi" w:cstheme="minorBidi"/>
      <w:sz w:val="22"/>
    </w:rPr>
  </w:style>
  <w:style w:type="paragraph" w:styleId="BalloonText">
    <w:name w:val="Balloon Text"/>
    <w:basedOn w:val="Normal"/>
    <w:link w:val="BalloonTextChar"/>
    <w:uiPriority w:val="99"/>
    <w:semiHidden/>
    <w:unhideWhenUsed/>
    <w:rsid w:val="00B101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0108"/>
    <w:rPr>
      <w:rFonts w:ascii="Tahoma" w:hAnsi="Tahoma" w:cs="Tahoma"/>
      <w:sz w:val="16"/>
      <w:szCs w:val="16"/>
    </w:rPr>
  </w:style>
  <w:style w:type="character" w:customStyle="1" w:styleId="NoSpacingChar">
    <w:name w:val="No Spacing Char"/>
    <w:basedOn w:val="DefaultParagraphFont"/>
    <w:link w:val="NoSpacing"/>
    <w:uiPriority w:val="1"/>
    <w:locked/>
    <w:rsid w:val="00B10108"/>
    <w:rPr>
      <w:rFonts w:eastAsiaTheme="minorEastAsia"/>
    </w:rPr>
  </w:style>
  <w:style w:type="paragraph" w:styleId="NoSpacing">
    <w:name w:val="No Spacing"/>
    <w:link w:val="NoSpacingChar"/>
    <w:uiPriority w:val="1"/>
    <w:qFormat/>
    <w:rsid w:val="00B10108"/>
    <w:pPr>
      <w:spacing w:after="0" w:line="240" w:lineRule="auto"/>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26881">
      <w:bodyDiv w:val="1"/>
      <w:marLeft w:val="0"/>
      <w:marRight w:val="0"/>
      <w:marTop w:val="0"/>
      <w:marBottom w:val="0"/>
      <w:divBdr>
        <w:top w:val="none" w:sz="0" w:space="0" w:color="auto"/>
        <w:left w:val="none" w:sz="0" w:space="0" w:color="auto"/>
        <w:bottom w:val="none" w:sz="0" w:space="0" w:color="auto"/>
        <w:right w:val="none" w:sz="0" w:space="0" w:color="auto"/>
      </w:divBdr>
    </w:div>
    <w:div w:id="63071874">
      <w:bodyDiv w:val="1"/>
      <w:marLeft w:val="0"/>
      <w:marRight w:val="0"/>
      <w:marTop w:val="0"/>
      <w:marBottom w:val="0"/>
      <w:divBdr>
        <w:top w:val="none" w:sz="0" w:space="0" w:color="auto"/>
        <w:left w:val="none" w:sz="0" w:space="0" w:color="auto"/>
        <w:bottom w:val="none" w:sz="0" w:space="0" w:color="auto"/>
        <w:right w:val="none" w:sz="0" w:space="0" w:color="auto"/>
      </w:divBdr>
    </w:div>
    <w:div w:id="329528294">
      <w:bodyDiv w:val="1"/>
      <w:marLeft w:val="0"/>
      <w:marRight w:val="0"/>
      <w:marTop w:val="0"/>
      <w:marBottom w:val="0"/>
      <w:divBdr>
        <w:top w:val="none" w:sz="0" w:space="0" w:color="auto"/>
        <w:left w:val="none" w:sz="0" w:space="0" w:color="auto"/>
        <w:bottom w:val="none" w:sz="0" w:space="0" w:color="auto"/>
        <w:right w:val="none" w:sz="0" w:space="0" w:color="auto"/>
      </w:divBdr>
    </w:div>
    <w:div w:id="330912527">
      <w:bodyDiv w:val="1"/>
      <w:marLeft w:val="0"/>
      <w:marRight w:val="0"/>
      <w:marTop w:val="0"/>
      <w:marBottom w:val="0"/>
      <w:divBdr>
        <w:top w:val="none" w:sz="0" w:space="0" w:color="auto"/>
        <w:left w:val="none" w:sz="0" w:space="0" w:color="auto"/>
        <w:bottom w:val="none" w:sz="0" w:space="0" w:color="auto"/>
        <w:right w:val="none" w:sz="0" w:space="0" w:color="auto"/>
      </w:divBdr>
    </w:div>
    <w:div w:id="386954708">
      <w:bodyDiv w:val="1"/>
      <w:marLeft w:val="0"/>
      <w:marRight w:val="0"/>
      <w:marTop w:val="0"/>
      <w:marBottom w:val="0"/>
      <w:divBdr>
        <w:top w:val="none" w:sz="0" w:space="0" w:color="auto"/>
        <w:left w:val="none" w:sz="0" w:space="0" w:color="auto"/>
        <w:bottom w:val="none" w:sz="0" w:space="0" w:color="auto"/>
        <w:right w:val="none" w:sz="0" w:space="0" w:color="auto"/>
      </w:divBdr>
    </w:div>
    <w:div w:id="389813291">
      <w:bodyDiv w:val="1"/>
      <w:marLeft w:val="0"/>
      <w:marRight w:val="0"/>
      <w:marTop w:val="0"/>
      <w:marBottom w:val="0"/>
      <w:divBdr>
        <w:top w:val="none" w:sz="0" w:space="0" w:color="auto"/>
        <w:left w:val="none" w:sz="0" w:space="0" w:color="auto"/>
        <w:bottom w:val="none" w:sz="0" w:space="0" w:color="auto"/>
        <w:right w:val="none" w:sz="0" w:space="0" w:color="auto"/>
      </w:divBdr>
    </w:div>
    <w:div w:id="440882451">
      <w:bodyDiv w:val="1"/>
      <w:marLeft w:val="0"/>
      <w:marRight w:val="0"/>
      <w:marTop w:val="0"/>
      <w:marBottom w:val="0"/>
      <w:divBdr>
        <w:top w:val="none" w:sz="0" w:space="0" w:color="auto"/>
        <w:left w:val="none" w:sz="0" w:space="0" w:color="auto"/>
        <w:bottom w:val="none" w:sz="0" w:space="0" w:color="auto"/>
        <w:right w:val="none" w:sz="0" w:space="0" w:color="auto"/>
      </w:divBdr>
    </w:div>
    <w:div w:id="675883700">
      <w:bodyDiv w:val="1"/>
      <w:marLeft w:val="0"/>
      <w:marRight w:val="0"/>
      <w:marTop w:val="0"/>
      <w:marBottom w:val="0"/>
      <w:divBdr>
        <w:top w:val="none" w:sz="0" w:space="0" w:color="auto"/>
        <w:left w:val="none" w:sz="0" w:space="0" w:color="auto"/>
        <w:bottom w:val="none" w:sz="0" w:space="0" w:color="auto"/>
        <w:right w:val="none" w:sz="0" w:space="0" w:color="auto"/>
      </w:divBdr>
    </w:div>
    <w:div w:id="681784783">
      <w:bodyDiv w:val="1"/>
      <w:marLeft w:val="0"/>
      <w:marRight w:val="0"/>
      <w:marTop w:val="0"/>
      <w:marBottom w:val="0"/>
      <w:divBdr>
        <w:top w:val="none" w:sz="0" w:space="0" w:color="auto"/>
        <w:left w:val="none" w:sz="0" w:space="0" w:color="auto"/>
        <w:bottom w:val="none" w:sz="0" w:space="0" w:color="auto"/>
        <w:right w:val="none" w:sz="0" w:space="0" w:color="auto"/>
      </w:divBdr>
    </w:div>
    <w:div w:id="784275898">
      <w:bodyDiv w:val="1"/>
      <w:marLeft w:val="0"/>
      <w:marRight w:val="0"/>
      <w:marTop w:val="0"/>
      <w:marBottom w:val="0"/>
      <w:divBdr>
        <w:top w:val="none" w:sz="0" w:space="0" w:color="auto"/>
        <w:left w:val="none" w:sz="0" w:space="0" w:color="auto"/>
        <w:bottom w:val="none" w:sz="0" w:space="0" w:color="auto"/>
        <w:right w:val="none" w:sz="0" w:space="0" w:color="auto"/>
      </w:divBdr>
    </w:div>
    <w:div w:id="821779077">
      <w:bodyDiv w:val="1"/>
      <w:marLeft w:val="0"/>
      <w:marRight w:val="0"/>
      <w:marTop w:val="0"/>
      <w:marBottom w:val="0"/>
      <w:divBdr>
        <w:top w:val="none" w:sz="0" w:space="0" w:color="auto"/>
        <w:left w:val="none" w:sz="0" w:space="0" w:color="auto"/>
        <w:bottom w:val="none" w:sz="0" w:space="0" w:color="auto"/>
        <w:right w:val="none" w:sz="0" w:space="0" w:color="auto"/>
      </w:divBdr>
    </w:div>
    <w:div w:id="852306409">
      <w:bodyDiv w:val="1"/>
      <w:marLeft w:val="0"/>
      <w:marRight w:val="0"/>
      <w:marTop w:val="0"/>
      <w:marBottom w:val="0"/>
      <w:divBdr>
        <w:top w:val="none" w:sz="0" w:space="0" w:color="auto"/>
        <w:left w:val="none" w:sz="0" w:space="0" w:color="auto"/>
        <w:bottom w:val="none" w:sz="0" w:space="0" w:color="auto"/>
        <w:right w:val="none" w:sz="0" w:space="0" w:color="auto"/>
      </w:divBdr>
    </w:div>
    <w:div w:id="1004478295">
      <w:bodyDiv w:val="1"/>
      <w:marLeft w:val="0"/>
      <w:marRight w:val="0"/>
      <w:marTop w:val="0"/>
      <w:marBottom w:val="0"/>
      <w:divBdr>
        <w:top w:val="none" w:sz="0" w:space="0" w:color="auto"/>
        <w:left w:val="none" w:sz="0" w:space="0" w:color="auto"/>
        <w:bottom w:val="none" w:sz="0" w:space="0" w:color="auto"/>
        <w:right w:val="none" w:sz="0" w:space="0" w:color="auto"/>
      </w:divBdr>
    </w:div>
    <w:div w:id="1018240977">
      <w:bodyDiv w:val="1"/>
      <w:marLeft w:val="0"/>
      <w:marRight w:val="0"/>
      <w:marTop w:val="0"/>
      <w:marBottom w:val="0"/>
      <w:divBdr>
        <w:top w:val="none" w:sz="0" w:space="0" w:color="auto"/>
        <w:left w:val="none" w:sz="0" w:space="0" w:color="auto"/>
        <w:bottom w:val="none" w:sz="0" w:space="0" w:color="auto"/>
        <w:right w:val="none" w:sz="0" w:space="0" w:color="auto"/>
      </w:divBdr>
    </w:div>
    <w:div w:id="1024013507">
      <w:bodyDiv w:val="1"/>
      <w:marLeft w:val="0"/>
      <w:marRight w:val="0"/>
      <w:marTop w:val="0"/>
      <w:marBottom w:val="0"/>
      <w:divBdr>
        <w:top w:val="none" w:sz="0" w:space="0" w:color="auto"/>
        <w:left w:val="none" w:sz="0" w:space="0" w:color="auto"/>
        <w:bottom w:val="none" w:sz="0" w:space="0" w:color="auto"/>
        <w:right w:val="none" w:sz="0" w:space="0" w:color="auto"/>
      </w:divBdr>
    </w:div>
    <w:div w:id="1115825561">
      <w:bodyDiv w:val="1"/>
      <w:marLeft w:val="0"/>
      <w:marRight w:val="0"/>
      <w:marTop w:val="0"/>
      <w:marBottom w:val="0"/>
      <w:divBdr>
        <w:top w:val="none" w:sz="0" w:space="0" w:color="auto"/>
        <w:left w:val="none" w:sz="0" w:space="0" w:color="auto"/>
        <w:bottom w:val="none" w:sz="0" w:space="0" w:color="auto"/>
        <w:right w:val="none" w:sz="0" w:space="0" w:color="auto"/>
      </w:divBdr>
    </w:div>
    <w:div w:id="1351831023">
      <w:bodyDiv w:val="1"/>
      <w:marLeft w:val="0"/>
      <w:marRight w:val="0"/>
      <w:marTop w:val="0"/>
      <w:marBottom w:val="0"/>
      <w:divBdr>
        <w:top w:val="none" w:sz="0" w:space="0" w:color="auto"/>
        <w:left w:val="none" w:sz="0" w:space="0" w:color="auto"/>
        <w:bottom w:val="none" w:sz="0" w:space="0" w:color="auto"/>
        <w:right w:val="none" w:sz="0" w:space="0" w:color="auto"/>
      </w:divBdr>
    </w:div>
    <w:div w:id="1387530712">
      <w:bodyDiv w:val="1"/>
      <w:marLeft w:val="0"/>
      <w:marRight w:val="0"/>
      <w:marTop w:val="0"/>
      <w:marBottom w:val="0"/>
      <w:divBdr>
        <w:top w:val="none" w:sz="0" w:space="0" w:color="auto"/>
        <w:left w:val="none" w:sz="0" w:space="0" w:color="auto"/>
        <w:bottom w:val="none" w:sz="0" w:space="0" w:color="auto"/>
        <w:right w:val="none" w:sz="0" w:space="0" w:color="auto"/>
      </w:divBdr>
    </w:div>
    <w:div w:id="1458336687">
      <w:bodyDiv w:val="1"/>
      <w:marLeft w:val="0"/>
      <w:marRight w:val="0"/>
      <w:marTop w:val="0"/>
      <w:marBottom w:val="0"/>
      <w:divBdr>
        <w:top w:val="none" w:sz="0" w:space="0" w:color="auto"/>
        <w:left w:val="none" w:sz="0" w:space="0" w:color="auto"/>
        <w:bottom w:val="none" w:sz="0" w:space="0" w:color="auto"/>
        <w:right w:val="none" w:sz="0" w:space="0" w:color="auto"/>
      </w:divBdr>
    </w:div>
    <w:div w:id="1490097213">
      <w:bodyDiv w:val="1"/>
      <w:marLeft w:val="0"/>
      <w:marRight w:val="0"/>
      <w:marTop w:val="0"/>
      <w:marBottom w:val="0"/>
      <w:divBdr>
        <w:top w:val="none" w:sz="0" w:space="0" w:color="auto"/>
        <w:left w:val="none" w:sz="0" w:space="0" w:color="auto"/>
        <w:bottom w:val="none" w:sz="0" w:space="0" w:color="auto"/>
        <w:right w:val="none" w:sz="0" w:space="0" w:color="auto"/>
      </w:divBdr>
    </w:div>
    <w:div w:id="1508859807">
      <w:bodyDiv w:val="1"/>
      <w:marLeft w:val="0"/>
      <w:marRight w:val="0"/>
      <w:marTop w:val="0"/>
      <w:marBottom w:val="0"/>
      <w:divBdr>
        <w:top w:val="none" w:sz="0" w:space="0" w:color="auto"/>
        <w:left w:val="none" w:sz="0" w:space="0" w:color="auto"/>
        <w:bottom w:val="none" w:sz="0" w:space="0" w:color="auto"/>
        <w:right w:val="none" w:sz="0" w:space="0" w:color="auto"/>
      </w:divBdr>
    </w:div>
    <w:div w:id="1577783051">
      <w:bodyDiv w:val="1"/>
      <w:marLeft w:val="0"/>
      <w:marRight w:val="0"/>
      <w:marTop w:val="0"/>
      <w:marBottom w:val="0"/>
      <w:divBdr>
        <w:top w:val="none" w:sz="0" w:space="0" w:color="auto"/>
        <w:left w:val="none" w:sz="0" w:space="0" w:color="auto"/>
        <w:bottom w:val="none" w:sz="0" w:space="0" w:color="auto"/>
        <w:right w:val="none" w:sz="0" w:space="0" w:color="auto"/>
      </w:divBdr>
    </w:div>
    <w:div w:id="1638685024">
      <w:bodyDiv w:val="1"/>
      <w:marLeft w:val="0"/>
      <w:marRight w:val="0"/>
      <w:marTop w:val="0"/>
      <w:marBottom w:val="0"/>
      <w:divBdr>
        <w:top w:val="none" w:sz="0" w:space="0" w:color="auto"/>
        <w:left w:val="none" w:sz="0" w:space="0" w:color="auto"/>
        <w:bottom w:val="none" w:sz="0" w:space="0" w:color="auto"/>
        <w:right w:val="none" w:sz="0" w:space="0" w:color="auto"/>
      </w:divBdr>
    </w:div>
    <w:div w:id="1802921463">
      <w:bodyDiv w:val="1"/>
      <w:marLeft w:val="0"/>
      <w:marRight w:val="0"/>
      <w:marTop w:val="0"/>
      <w:marBottom w:val="0"/>
      <w:divBdr>
        <w:top w:val="none" w:sz="0" w:space="0" w:color="auto"/>
        <w:left w:val="none" w:sz="0" w:space="0" w:color="auto"/>
        <w:bottom w:val="none" w:sz="0" w:space="0" w:color="auto"/>
        <w:right w:val="none" w:sz="0" w:space="0" w:color="auto"/>
      </w:divBdr>
    </w:div>
    <w:div w:id="1808426022">
      <w:bodyDiv w:val="1"/>
      <w:marLeft w:val="0"/>
      <w:marRight w:val="0"/>
      <w:marTop w:val="0"/>
      <w:marBottom w:val="0"/>
      <w:divBdr>
        <w:top w:val="none" w:sz="0" w:space="0" w:color="auto"/>
        <w:left w:val="none" w:sz="0" w:space="0" w:color="auto"/>
        <w:bottom w:val="none" w:sz="0" w:space="0" w:color="auto"/>
        <w:right w:val="none" w:sz="0" w:space="0" w:color="auto"/>
      </w:divBdr>
    </w:div>
    <w:div w:id="1823807827">
      <w:bodyDiv w:val="1"/>
      <w:marLeft w:val="0"/>
      <w:marRight w:val="0"/>
      <w:marTop w:val="0"/>
      <w:marBottom w:val="0"/>
      <w:divBdr>
        <w:top w:val="none" w:sz="0" w:space="0" w:color="auto"/>
        <w:left w:val="none" w:sz="0" w:space="0" w:color="auto"/>
        <w:bottom w:val="none" w:sz="0" w:space="0" w:color="auto"/>
        <w:right w:val="none" w:sz="0" w:space="0" w:color="auto"/>
      </w:divBdr>
    </w:div>
    <w:div w:id="1947494667">
      <w:bodyDiv w:val="1"/>
      <w:marLeft w:val="0"/>
      <w:marRight w:val="0"/>
      <w:marTop w:val="0"/>
      <w:marBottom w:val="0"/>
      <w:divBdr>
        <w:top w:val="none" w:sz="0" w:space="0" w:color="auto"/>
        <w:left w:val="none" w:sz="0" w:space="0" w:color="auto"/>
        <w:bottom w:val="none" w:sz="0" w:space="0" w:color="auto"/>
        <w:right w:val="none" w:sz="0" w:space="0" w:color="auto"/>
      </w:divBdr>
    </w:div>
    <w:div w:id="1951469714">
      <w:bodyDiv w:val="1"/>
      <w:marLeft w:val="0"/>
      <w:marRight w:val="0"/>
      <w:marTop w:val="0"/>
      <w:marBottom w:val="0"/>
      <w:divBdr>
        <w:top w:val="none" w:sz="0" w:space="0" w:color="auto"/>
        <w:left w:val="none" w:sz="0" w:space="0" w:color="auto"/>
        <w:bottom w:val="none" w:sz="0" w:space="0" w:color="auto"/>
        <w:right w:val="none" w:sz="0" w:space="0" w:color="auto"/>
      </w:divBdr>
    </w:div>
    <w:div w:id="1974797317">
      <w:bodyDiv w:val="1"/>
      <w:marLeft w:val="0"/>
      <w:marRight w:val="0"/>
      <w:marTop w:val="0"/>
      <w:marBottom w:val="0"/>
      <w:divBdr>
        <w:top w:val="none" w:sz="0" w:space="0" w:color="auto"/>
        <w:left w:val="none" w:sz="0" w:space="0" w:color="auto"/>
        <w:bottom w:val="none" w:sz="0" w:space="0" w:color="auto"/>
        <w:right w:val="none" w:sz="0" w:space="0" w:color="auto"/>
      </w:divBdr>
    </w:div>
    <w:div w:id="2027559841">
      <w:bodyDiv w:val="1"/>
      <w:marLeft w:val="0"/>
      <w:marRight w:val="0"/>
      <w:marTop w:val="0"/>
      <w:marBottom w:val="0"/>
      <w:divBdr>
        <w:top w:val="none" w:sz="0" w:space="0" w:color="auto"/>
        <w:left w:val="none" w:sz="0" w:space="0" w:color="auto"/>
        <w:bottom w:val="none" w:sz="0" w:space="0" w:color="auto"/>
        <w:right w:val="none" w:sz="0" w:space="0" w:color="auto"/>
      </w:divBdr>
    </w:div>
    <w:div w:id="2039502236">
      <w:bodyDiv w:val="1"/>
      <w:marLeft w:val="0"/>
      <w:marRight w:val="0"/>
      <w:marTop w:val="0"/>
      <w:marBottom w:val="0"/>
      <w:divBdr>
        <w:top w:val="none" w:sz="0" w:space="0" w:color="auto"/>
        <w:left w:val="none" w:sz="0" w:space="0" w:color="auto"/>
        <w:bottom w:val="none" w:sz="0" w:space="0" w:color="auto"/>
        <w:right w:val="none" w:sz="0" w:space="0" w:color="auto"/>
      </w:divBdr>
    </w:div>
    <w:div w:id="214604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Aeo17</b:Tag>
    <b:SourceType>JournalArticle</b:SourceType>
    <b:Guid>{BDECEBD7-A4C1-4C19-94E8-6771BCB89F21}</b:Guid>
    <b:Title>It’s about time: New perspectives and insights on time management</b:Title>
    <b:Year>2017</b:Year>
    <b:Author>
      <b:Author>
        <b:NameList>
          <b:Person>
            <b:Last>Aeon</b:Last>
            <b:First>B</b:First>
          </b:Person>
          <b:Person>
            <b:Last>Aguinis</b:Last>
            <b:First>H</b:First>
          </b:Person>
        </b:NameList>
      </b:Author>
    </b:Author>
    <b:JournalName>Academy of management perspectives</b:JournalName>
    <b:Pages>309-330</b:Pages>
    <b:RefOrder>5</b:RefOrder>
  </b:Source>
  <b:Source>
    <b:Tag>Geo21</b:Tag>
    <b:SourceType>InternetSite</b:SourceType>
    <b:Guid>{720BAF5B-813B-42A5-B640-1FADD9F0EB16}</b:Guid>
    <b:Author>
      <b:Author>
        <b:Corporate>Georgia</b:Corporate>
      </b:Author>
    </b:Author>
    <b:Title>Time Management: 10 Strategies for Better Time Management</b:Title>
    <b:InternetSiteTitle>University of georgia Extension</b:InternetSiteTitle>
    <b:Year>2021</b:Year>
    <b:Month>8</b:Month>
    <b:Day>3</b:Day>
    <b:URL>https://extension.uga.edu/publications/detail.html?number=C1042&amp;title=Time%20Management:%2010%20Strategies%20for%20Better%20Time%20Management</b:URL>
    <b:RefOrder>7</b:RefOrder>
  </b:Source>
  <b:Source>
    <b:Tag>Bri</b:Tag>
    <b:SourceType>JournalArticle</b:SourceType>
    <b:Guid>{0C5F1790-D4F8-404D-9183-26DD01A32BF9}</b:Guid>
    <b:Author>
      <b:Author>
        <b:NameList>
          <b:Person>
            <b:Last>Brigitte Claessens</b:Last>
            <b:First>Wendelien</b:First>
            <b:Middle>van Eerde and Christel G. Rutte</b:Middle>
          </b:Person>
        </b:NameList>
      </b:Author>
    </b:Author>
    <b:Title>A review of the time management literature</b:Title>
    <b:JournalName>Personnel review</b:JournalName>
    <b:Pages>255-276</b:Pages>
    <b:Volume>volume 36</b:Volume>
    <b:URL>https://www.emerald.com/insight/content/doi/10.1108/00483480710726136/full/html</b:URL>
    <b:Year>2017</b:Year>
    <b:RefOrder>2</b:RefOrder>
  </b:Source>
  <b:Source>
    <b:Tag>Bri17</b:Tag>
    <b:SourceType>JournalArticle</b:SourceType>
    <b:Guid>{7A96C067-977B-4255-BF17-8FD7D5871F24}</b:Guid>
    <b:Author>
      <b:Author>
        <b:NameList>
          <b:Person>
            <b:Last>Britton</b:Last>
            <b:First>B.</b:First>
            <b:Middle>K</b:Middle>
          </b:Person>
        </b:NameList>
      </b:Author>
    </b:Author>
    <b:Title>Effects of time-management practices on college grades.</b:Title>
    <b:JournalName>Effects of time-management practices on college grades. Journal of Educational Psychology</b:JournalName>
    <b:Year>2017</b:Year>
    <b:Pages>410-415</b:Pages>
    <b:Publisher> Journal of Educational Psychology</b:Publisher>
    <b:URL>https://psycnet.apa.org/doiLanding?doi=10.1037%2F0022-0663.83.3.405</b:URL>
    <b:RefOrder>4</b:RefOrder>
  </b:Source>
  <b:Source>
    <b:Tag>Tao</b:Tag>
    <b:SourceType>JournalArticle</b:SourceType>
    <b:Guid>{67851533-1565-4604-AF93-26EAD478873A}</b:Guid>
    <b:Title>A review of public transport transfer synchronisation at the real-time control phase</b:Title>
    <b:JournalName>Transport reviews</b:JournalName>
    <b:Pages>23-26</b:Pages>
    <b:Author>
      <b:Author>
        <b:NameList>
          <b:Person>
            <b:Last>liu</b:Last>
            <b:First>Tao</b:First>
          </b:Person>
        </b:NameList>
      </b:Author>
    </b:Author>
    <b:URL>https://doi.org/10.1080/01441647.2022.2035014</b:URL>
    <b:Year>2022</b:Year>
    <b:RefOrder>6</b:RefOrder>
  </b:Source>
  <b:Source>
    <b:Tag>Mar221</b:Tag>
    <b:SourceType>JournalArticle</b:SourceType>
    <b:Guid>{FADD9EED-B73E-43B3-B5F2-478936991A9A}</b:Guid>
    <b:Author>
      <b:Author>
        <b:NameList>
          <b:Person>
            <b:Last>Mariel James</b:Last>
            <b:First>Ana</b:First>
            <b:Middle>Madeira and Teixeira Baptista</b:Middle>
          </b:Person>
        </b:NameList>
      </b:Author>
    </b:Author>
    <b:Title>Collaborative case-based learning with programmatic team-based assessment: a novel methodology for developing advanced skills in early-years medical students</b:Title>
    <b:JournalName>Science direct</b:JournalName>
    <b:Year>2022</b:Year>
    <b:Pages>45-47</b:Pages>
    <b:URL>https://link.springer.com/article/10.1186/s12909-022-03111-5</b:URL>
    <b:RefOrder>10</b:RefOrder>
  </b:Source>
  <b:Source>
    <b:Tag>Mor22</b:Tag>
    <b:SourceType>JournalArticle</b:SourceType>
    <b:Guid>{CF353A19-DABE-482A-A2A3-8A6455D2454E}</b:Guid>
    <b:Author>
      <b:Author>
        <b:NameList>
          <b:Person>
            <b:Last>Morbitzer</b:Last>
            <b:First>Kathryn</b:First>
            <b:Middle>A.</b:Middle>
          </b:Person>
          <b:Person>
            <b:Last>McLaughlin</b:Last>
            <b:First>Amanda</b:First>
            <b:Middle>A. Olsen and Jacqueline E.</b:Middle>
          </b:Person>
        </b:NameList>
      </b:Author>
    </b:Author>
    <b:Title>A Mapping Review of Teamwork Training and Assessment in Pharmacy Education</b:Title>
    <b:JournalName>The american journal of pharmaceutical education</b:JournalName>
    <b:Year>2022</b:Year>
    <b:Pages>85-90</b:Pages>
    <b:URL> https://doi.org/10.5688/ajpe8356</b:URL>
    <b:RefOrder>9</b:RefOrder>
  </b:Source>
  <b:Source>
    <b:Tag>Kat21</b:Tag>
    <b:SourceType>JournalArticle</b:SourceType>
    <b:Guid>{E58B7A9A-60D6-4CF5-BB11-49DF56977635}</b:Guid>
    <b:Title>‘It’s Important for Us to Know How to Do Teamwork’: Perceptions of Chinese International Hospitality Students Regarding Teamwork Skills</b:Title>
    <b:JournalName>Journal of China Tourism Research</b:JournalName>
    <b:Year>2021</b:Year>
    <b:Pages>17-19</b:Pages>
    <b:Author>
      <b:Author>
        <b:NameList>
          <b:Person>
            <b:Last>Sonnenschein</b:Last>
            <b:First>Katrine</b:First>
          </b:Person>
        </b:NameList>
      </b:Author>
    </b:Author>
    <b:URL>https://doi.org/10.1080/19388160.2020.1768191</b:URL>
    <b:RefOrder>1</b:RefOrder>
  </b:Source>
  <b:Source>
    <b:Tag>Pat21</b:Tag>
    <b:SourceType>InternetSite</b:SourceType>
    <b:Guid>{4D6CA84C-258A-4F20-B506-11B7F0458C91}</b:Guid>
    <b:Title>Top 7 Time Management Courses</b:Title>
    <b:Year>2021</b:Year>
    <b:Author>
      <b:Author>
        <b:NameList>
          <b:Person>
            <b:Last>Alfonso</b:Last>
            <b:First>Patricia</b:First>
          </b:Person>
        </b:NameList>
      </b:Author>
    </b:Author>
    <b:InternetSiteTitle>Learn a Course Online</b:InternetSiteTitle>
    <b:Month>3</b:Month>
    <b:Day>7</b:Day>
    <b:URL>https://learnacourseonline.com/top-7-time-management-courses/</b:URL>
    <b:RefOrder>3</b:RefOrder>
  </b:Source>
  <b:Source>
    <b:Tag>Ivy20</b:Tag>
    <b:SourceType>InternetSite</b:SourceType>
    <b:Guid>{F2752B9E-8ED9-4209-A3E7-20BE956D20BC}</b:Guid>
    <b:Author>
      <b:Author>
        <b:Corporate>Turner</b:Corporate>
      </b:Author>
    </b:Author>
    <b:Title>Time Management: Theories and Application Report</b:Title>
    <b:InternetSiteTitle>Ivypanda</b:InternetSiteTitle>
    <b:Year>2020</b:Year>
    <b:Month>march</b:Month>
    <b:Day>22</b:Day>
    <b:URL>https://ivypanda.com/essays/time-management-theories-and-application/</b:URL>
    <b:RefOrder>8</b:RefOrder>
  </b:Source>
</b:Sources>
</file>

<file path=customXml/itemProps1.xml><?xml version="1.0" encoding="utf-8"?>
<ds:datastoreItem xmlns:ds="http://schemas.openxmlformats.org/officeDocument/2006/customXml" ds:itemID="{63BF8934-522A-439D-B260-853698C41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10</Pages>
  <Words>2656</Words>
  <Characters>15143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Beatris Gelkova</cp:lastModifiedBy>
  <cp:revision>7</cp:revision>
  <dcterms:created xsi:type="dcterms:W3CDTF">2023-04-02T22:05:00Z</dcterms:created>
  <dcterms:modified xsi:type="dcterms:W3CDTF">2023-04-05T13:46:00Z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891971e7e91fc0093192c043f2be222aecbd152b91a7b237c137ec0310447f38</vt:lpwstr>
  </property>
</Properties>
</file>