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EC8DE55" w:rsidRDefault="6EC8DE55" w14:paraId="0F3110C9" w14:textId="58AE3129">
      <w:r w:rsidRPr="6EC8DE55" w:rsidR="6EC8DE55">
        <w:rPr>
          <w:b w:val="1"/>
          <w:bCs w:val="1"/>
        </w:rPr>
        <w:t>Questions:</w:t>
      </w:r>
      <w:r w:rsidRPr="6EC8DE55" w:rsidR="6EC8DE55">
        <w:rPr>
          <w:b w:val="1"/>
          <w:bCs w:val="1"/>
        </w:rPr>
        <w:t xml:space="preserve"> 1. Who will </w:t>
      </w:r>
      <w:r w:rsidRPr="6EC8DE55" w:rsidR="6EC8DE55">
        <w:rPr>
          <w:b w:val="1"/>
          <w:bCs w:val="1"/>
        </w:rPr>
        <w:t>benefit</w:t>
      </w:r>
      <w:r w:rsidRPr="6EC8DE55" w:rsidR="6EC8DE55">
        <w:rPr>
          <w:b w:val="1"/>
          <w:bCs w:val="1"/>
        </w:rPr>
        <w:t xml:space="preserve"> from reskilling?</w:t>
      </w:r>
    </w:p>
    <w:p w:rsidR="6EC8DE55" w:rsidP="6EC8DE55" w:rsidRDefault="6EC8DE55" w14:paraId="13371369" w14:textId="7E893737">
      <w:pPr>
        <w:pStyle w:val="Normal"/>
      </w:pPr>
      <w:r w:rsidR="6EC8DE55">
        <w:rPr/>
        <w:t xml:space="preserve">Reskilling is significantly vital for all </w:t>
      </w:r>
      <w:r w:rsidR="6EC8DE55">
        <w:rPr/>
        <w:t>employees, especially</w:t>
      </w:r>
      <w:r w:rsidR="6EC8DE55">
        <w:rPr/>
        <w:t xml:space="preserve"> since the pandemic has been started. It acknowledged us to keep the same loyal employees in our company or an organization. So,</w:t>
      </w:r>
      <w:r w:rsidR="6EC8DE55">
        <w:rPr/>
        <w:t xml:space="preserve"> I think the employees, employers, universities, industry professionals and society will be </w:t>
      </w:r>
      <w:r w:rsidR="6EC8DE55">
        <w:rPr/>
        <w:t>benefited b</w:t>
      </w:r>
      <w:r w:rsidR="6EC8DE55">
        <w:rPr/>
        <w:t xml:space="preserve">ecause it is process new learning skills by </w:t>
      </w:r>
      <w:r w:rsidR="6EC8DE55">
        <w:rPr/>
        <w:t>employees to</w:t>
      </w:r>
      <w:r w:rsidR="6EC8DE55">
        <w:rPr/>
        <w:t xml:space="preserve"> move on to a new </w:t>
      </w:r>
      <w:r w:rsidR="6EC8DE55">
        <w:rPr/>
        <w:t>role within</w:t>
      </w:r>
      <w:r w:rsidR="6EC8DE55">
        <w:rPr/>
        <w:t xml:space="preserve"> their current company or organisations. Over the past year, newly emerging skills fall into self- management, </w:t>
      </w:r>
      <w:r w:rsidR="6EC8DE55">
        <w:rPr/>
        <w:t>including:</w:t>
      </w:r>
      <w:r w:rsidR="6EC8DE55">
        <w:rPr/>
        <w:t xml:space="preserve"> active learning, resilience, stress tolerance and flexibility.</w:t>
      </w:r>
    </w:p>
    <w:p w:rsidR="6EC8DE55" w:rsidP="6EC8DE55" w:rsidRDefault="6EC8DE55" w14:paraId="7DE20FF8" w14:textId="7AC0379C">
      <w:pPr>
        <w:pStyle w:val="Normal"/>
        <w:rPr>
          <w:b w:val="1"/>
          <w:bCs w:val="1"/>
          <w:u w:val="single"/>
        </w:rPr>
      </w:pPr>
      <w:r w:rsidRPr="6EC8DE55" w:rsidR="6EC8DE55">
        <w:rPr>
          <w:b w:val="1"/>
          <w:bCs w:val="1"/>
          <w:u w:val="single"/>
        </w:rPr>
        <w:t xml:space="preserve">Benefit of reskilling </w:t>
      </w:r>
      <w:r w:rsidRPr="6EC8DE55" w:rsidR="6EC8DE55">
        <w:rPr>
          <w:b w:val="1"/>
          <w:bCs w:val="1"/>
          <w:u w:val="single"/>
        </w:rPr>
        <w:t>employees</w:t>
      </w:r>
      <w:r w:rsidRPr="6EC8DE55" w:rsidR="6EC8DE55">
        <w:rPr>
          <w:b w:val="1"/>
          <w:bCs w:val="1"/>
          <w:u w:val="single"/>
        </w:rPr>
        <w:t>:</w:t>
      </w:r>
    </w:p>
    <w:p w:rsidR="6EC8DE55" w:rsidP="6EC8DE55" w:rsidRDefault="6EC8DE55" w14:paraId="1C0FEC0A" w14:textId="3CDB8735">
      <w:pPr>
        <w:pStyle w:val="Normal"/>
      </w:pPr>
      <w:r w:rsidR="6EC8DE55">
        <w:rPr/>
        <w:t xml:space="preserve">It makes sure that our capabilities stay relevant to present market realities and customers' expectations. Also, it supports and helps us to prevent from getting stuck in a rut. It makes the employees' thinking creatively and learning actively. As well as it develops our knowledge in a specific area of work to improve and enhance our value and </w:t>
      </w:r>
      <w:r w:rsidR="6EC8DE55">
        <w:rPr/>
        <w:t>employability. Bringing</w:t>
      </w:r>
      <w:r w:rsidR="6EC8DE55">
        <w:rPr/>
        <w:t xml:space="preserve"> in stress tolerance and resilience, the business leaders of tomorrow need to integrate active learning with creativity to thrive in a constantly evolving market.</w:t>
      </w:r>
    </w:p>
    <w:p w:rsidR="6EC8DE55" w:rsidP="6EC8DE55" w:rsidRDefault="6EC8DE55" w14:paraId="1CA85EE3" w14:textId="1B9DAE01">
      <w:pPr>
        <w:pStyle w:val="Normal"/>
      </w:pPr>
      <w:r w:rsidR="6EC8DE55">
        <w:rPr/>
        <w:t xml:space="preserve">Creativity extends further than </w:t>
      </w:r>
      <w:r w:rsidR="6EC8DE55">
        <w:rPr/>
        <w:t>thinking outside the box</w:t>
      </w:r>
      <w:r w:rsidR="6EC8DE55">
        <w:rPr/>
        <w:t xml:space="preserve">, with the past year being a prime example. Graduates need to know more than appropriately referencing their dissertation. Switching up assessments is a way that can guarantee students right side of their brain. </w:t>
      </w:r>
    </w:p>
    <w:p w:rsidR="6EC8DE55" w:rsidP="6EC8DE55" w:rsidRDefault="6EC8DE55" w14:paraId="1FAAE1FF" w14:textId="337B8B09">
      <w:pPr>
        <w:pStyle w:val="Normal"/>
      </w:pPr>
      <w:r w:rsidR="6EC8DE55">
        <w:rPr/>
        <w:t xml:space="preserve">Reskilling permits employers to keep up their workforce as with while putting employers are more convenient positions that likewise </w:t>
      </w:r>
      <w:r w:rsidR="6EC8DE55">
        <w:rPr/>
        <w:t>benefit</w:t>
      </w:r>
      <w:r w:rsidR="6EC8DE55">
        <w:rPr/>
        <w:t xml:space="preserve"> the </w:t>
      </w:r>
      <w:r w:rsidR="6EC8DE55">
        <w:rPr/>
        <w:t>company. It</w:t>
      </w:r>
      <w:r w:rsidR="6EC8DE55">
        <w:rPr/>
        <w:t xml:space="preserve"> additionally allows employees to swap and increase upon their present </w:t>
      </w:r>
      <w:r w:rsidR="6EC8DE55">
        <w:rPr/>
        <w:t>expertise</w:t>
      </w:r>
      <w:r w:rsidR="6EC8DE55">
        <w:rPr/>
        <w:t xml:space="preserve"> set to remain working and productive.</w:t>
      </w:r>
    </w:p>
    <w:p w:rsidR="6EC8DE55" w:rsidP="6EC8DE55" w:rsidRDefault="6EC8DE55" w14:paraId="55AD5D64" w14:textId="172B777D">
      <w:pPr>
        <w:pStyle w:val="Normal"/>
      </w:pPr>
    </w:p>
    <w:p w:rsidR="6EC8DE55" w:rsidP="6EC8DE55" w:rsidRDefault="6EC8DE55" w14:paraId="6B5922F4" w14:textId="1F3DA04A">
      <w:pPr>
        <w:pStyle w:val="Normal"/>
      </w:pPr>
      <w:r w:rsidR="6EC8DE55">
        <w:rPr/>
        <w:t xml:space="preserve">A </w:t>
      </w:r>
      <w:r w:rsidR="6EC8DE55">
        <w:rPr/>
        <w:t>statistic</w:t>
      </w:r>
      <w:r w:rsidR="6EC8DE55">
        <w:rPr/>
        <w:t xml:space="preserve"> shows at </w:t>
      </w:r>
      <w:r w:rsidR="6EC8DE55">
        <w:rPr/>
        <w:t>least,</w:t>
      </w:r>
      <w:r w:rsidR="6EC8DE55">
        <w:rPr/>
        <w:t xml:space="preserve"> 50 percentages of workers will </w:t>
      </w:r>
      <w:proofErr w:type="gramStart"/>
      <w:r w:rsidR="6EC8DE55">
        <w:rPr/>
        <w:t>definitely need</w:t>
      </w:r>
      <w:proofErr w:type="gramEnd"/>
      <w:r w:rsidR="6EC8DE55">
        <w:rPr/>
        <w:t xml:space="preserve"> to achieve new skills to advance their profession after pandemic as compared to only 6 percentages before pandemic.</w:t>
      </w:r>
    </w:p>
    <w:p w:rsidR="6EC8DE55" w:rsidP="6EC8DE55" w:rsidRDefault="6EC8DE55" w14:paraId="0C9F1F18" w14:textId="500C92C1">
      <w:pPr>
        <w:pStyle w:val="Normal"/>
      </w:pPr>
      <w:r w:rsidR="6EC8DE55">
        <w:rPr>
          <w:b w:val="0"/>
          <w:bCs w:val="0"/>
          <w:u w:val="none"/>
        </w:rPr>
        <w:t>A</w:t>
      </w:r>
      <w:r w:rsidRPr="6EC8DE55" w:rsidR="6EC8DE55">
        <w:rPr>
          <w:rFonts w:ascii="Calibri" w:hAnsi="Calibri" w:eastAsia="Calibri" w:cs="Calibri"/>
          <w:b w:val="1"/>
          <w:bCs w:val="1"/>
          <w:i w:val="1"/>
          <w:iCs w:val="1"/>
          <w:u w:val="single"/>
        </w:rPr>
        <w:t xml:space="preserve">dvantages of reskilling for </w:t>
      </w:r>
      <w:r w:rsidRPr="6EC8DE55" w:rsidR="6EC8DE55">
        <w:rPr>
          <w:rFonts w:ascii="Calibri" w:hAnsi="Calibri" w:eastAsia="Calibri" w:cs="Calibri"/>
          <w:b w:val="1"/>
          <w:bCs w:val="1"/>
          <w:i w:val="1"/>
          <w:iCs w:val="1"/>
          <w:u w:val="single"/>
        </w:rPr>
        <w:t xml:space="preserve">industry professionals and </w:t>
      </w:r>
      <w:proofErr w:type="gramStart"/>
      <w:r w:rsidRPr="6EC8DE55" w:rsidR="6EC8DE55">
        <w:rPr>
          <w:rFonts w:ascii="Calibri" w:hAnsi="Calibri" w:eastAsia="Calibri" w:cs="Calibri"/>
          <w:b w:val="1"/>
          <w:bCs w:val="1"/>
          <w:i w:val="1"/>
          <w:iCs w:val="1"/>
          <w:u w:val="single"/>
        </w:rPr>
        <w:t>society</w:t>
      </w:r>
      <w:r w:rsidRPr="6EC8DE55" w:rsidR="6EC8DE55">
        <w:rPr>
          <w:rFonts w:ascii="Calibri" w:hAnsi="Calibri" w:eastAsia="Calibri" w:cs="Calibri"/>
          <w:b w:val="1"/>
          <w:bCs w:val="1"/>
          <w:i w:val="1"/>
          <w:iCs w:val="1"/>
          <w:u w:val="single"/>
        </w:rPr>
        <w:t xml:space="preserve"> :</w:t>
      </w:r>
      <w:proofErr w:type="gramEnd"/>
      <w:r w:rsidR="6EC8DE55">
        <w:rPr/>
        <w:t xml:space="preserve">  By reskilling an organization can reduce training and hiring costs companies' money when they hire and training new </w:t>
      </w:r>
      <w:r w:rsidR="6EC8DE55">
        <w:rPr/>
        <w:t xml:space="preserve">employees. </w:t>
      </w:r>
      <w:r w:rsidR="6EC8DE55">
        <w:rPr/>
        <w:t>Also,</w:t>
      </w:r>
      <w:r w:rsidR="6EC8DE55">
        <w:rPr/>
        <w:t xml:space="preserve"> by training new employees they are not only training own specific role, </w:t>
      </w:r>
      <w:proofErr w:type="gramStart"/>
      <w:r w:rsidR="6EC8DE55">
        <w:rPr/>
        <w:t>they</w:t>
      </w:r>
      <w:proofErr w:type="gramEnd"/>
      <w:r w:rsidR="6EC8DE55">
        <w:rPr/>
        <w:t xml:space="preserve"> training a company process, </w:t>
      </w:r>
      <w:r w:rsidR="6EC8DE55">
        <w:rPr/>
        <w:t>software</w:t>
      </w:r>
      <w:r w:rsidR="6EC8DE55">
        <w:rPr/>
        <w:t xml:space="preserve"> and protocol.</w:t>
      </w:r>
    </w:p>
    <w:p w:rsidR="6EC8DE55" w:rsidP="6EC8DE55" w:rsidRDefault="6EC8DE55" w14:paraId="66E5ED86" w14:textId="4D2F1B07">
      <w:pPr>
        <w:pStyle w:val="Normal"/>
      </w:pPr>
      <w:proofErr w:type="gramStart"/>
      <w:r w:rsidR="6EC8DE55">
        <w:rPr/>
        <w:t>Finally ,</w:t>
      </w:r>
      <w:proofErr w:type="gramEnd"/>
      <w:r w:rsidR="6EC8DE55">
        <w:rPr/>
        <w:t xml:space="preserve"> reskilling saves an organization time is their overall salary costs. And </w:t>
      </w:r>
      <w:proofErr w:type="gramStart"/>
      <w:r w:rsidR="6EC8DE55">
        <w:rPr/>
        <w:t>also ,</w:t>
      </w:r>
      <w:proofErr w:type="gramEnd"/>
      <w:r w:rsidR="6EC8DE55">
        <w:rPr/>
        <w:t xml:space="preserve"> </w:t>
      </w:r>
      <w:proofErr w:type="gramStart"/>
      <w:r w:rsidR="6EC8DE55">
        <w:rPr/>
        <w:t>its  hold</w:t>
      </w:r>
      <w:proofErr w:type="gramEnd"/>
      <w:r w:rsidR="6EC8DE55">
        <w:rPr/>
        <w:t xml:space="preserve"> on </w:t>
      </w:r>
      <w:proofErr w:type="gramStart"/>
      <w:r w:rsidR="6EC8DE55">
        <w:rPr/>
        <w:t>companies</w:t>
      </w:r>
      <w:proofErr w:type="gramEnd"/>
      <w:r w:rsidR="6EC8DE55">
        <w:rPr/>
        <w:t xml:space="preserve"> knowledge and increase time to market so they can pass it on to less experienced employees. </w:t>
      </w:r>
      <w:proofErr w:type="gramStart"/>
      <w:r w:rsidR="6EC8DE55">
        <w:rPr/>
        <w:t>Furthermore ,reskilling</w:t>
      </w:r>
      <w:proofErr w:type="gramEnd"/>
      <w:r w:rsidR="6EC8DE55">
        <w:rPr/>
        <w:t xml:space="preserve"> keep talented top employees which are difficult to find. It is a great </w:t>
      </w:r>
      <w:proofErr w:type="gramStart"/>
      <w:r w:rsidR="6EC8DE55">
        <w:rPr/>
        <w:t>to</w:t>
      </w:r>
      <w:proofErr w:type="gramEnd"/>
      <w:r w:rsidR="6EC8DE55">
        <w:rPr/>
        <w:t xml:space="preserve"> for internal mobility and improve </w:t>
      </w:r>
      <w:proofErr w:type="gramStart"/>
      <w:r w:rsidR="6EC8DE55">
        <w:rPr/>
        <w:t>employees</w:t>
      </w:r>
      <w:proofErr w:type="gramEnd"/>
      <w:r w:rsidR="6EC8DE55">
        <w:rPr/>
        <w:t xml:space="preserve"> morale and company reputation.</w:t>
      </w:r>
    </w:p>
    <w:p w:rsidR="6EC8DE55" w:rsidP="6EC8DE55" w:rsidRDefault="6EC8DE55" w14:paraId="4C40F0CB" w14:textId="55C7C851">
      <w:pPr>
        <w:pStyle w:val="Normal"/>
      </w:pPr>
      <w:r w:rsidRPr="6EC8DE55" w:rsidR="6EC8DE55">
        <w:rPr>
          <w:b w:val="1"/>
          <w:bCs w:val="1"/>
        </w:rPr>
        <w:t>Benefits of reskilling Universities:</w:t>
      </w:r>
      <w:r w:rsidR="6EC8DE55">
        <w:rPr/>
        <w:t xml:space="preserve"> Universities and other educational institutions implement the reskill education trend like, quality of flexibility, visiting into digitality and removing barriers etc. because online programs have found there are many challenges especially after pandemic.</w:t>
      </w:r>
    </w:p>
    <w:p w:rsidR="6EC8DE55" w:rsidP="6EC8DE55" w:rsidRDefault="6EC8DE55" w14:paraId="620AF9C7" w14:textId="18585A31">
      <w:pPr>
        <w:pStyle w:val="Normal"/>
      </w:pPr>
      <w:r w:rsidR="6EC8DE55">
        <w:rPr/>
        <w:t xml:space="preserve">Nowadays </w:t>
      </w:r>
      <w:r w:rsidR="6EC8DE55">
        <w:rPr/>
        <w:t>almost every</w:t>
      </w:r>
      <w:r w:rsidR="6EC8DE55">
        <w:rPr/>
        <w:t xml:space="preserve"> education lesson goes to digital. Social, mobile, analytics and cloud skills are more relevant now than before and employees to be digitally adept. While the benefits for universities in terms of enlarging their pool of potential students and modernizing their offers are clear, online learning also crucial to the emerging </w:t>
      </w:r>
      <w:r w:rsidR="6EC8DE55">
        <w:rPr/>
        <w:t>lifelong</w:t>
      </w:r>
      <w:r w:rsidR="6EC8DE55">
        <w:rPr/>
        <w:t xml:space="preserve"> </w:t>
      </w:r>
      <w:r w:rsidR="6EC8DE55">
        <w:rPr/>
        <w:t>learning model</w:t>
      </w:r>
      <w:r w:rsidR="6EC8DE55">
        <w:rPr/>
        <w:t>. Thats why Cook says</w:t>
      </w:r>
      <w:proofErr w:type="gramStart"/>
      <w:r w:rsidR="6EC8DE55">
        <w:rPr/>
        <w:t>, ”</w:t>
      </w:r>
      <w:proofErr w:type="gramEnd"/>
      <w:r w:rsidR="6EC8DE55">
        <w:rPr/>
        <w:t xml:space="preserve"> Raising unemployment combined with big skills gap are driving a global need to reskilling people to equip their workforces for the future. Higher education institutions are more theory over practice and universities also tend to look at outdated, older case studies to teach students what not to do.</w:t>
      </w:r>
    </w:p>
    <w:sectPr>
      <w:pgSz w:w="11906" w:h="16838" w:orient="portrait"/>
      <w:pgMar w:top="1440" w:right="1440" w:bottom="1440" w:left="1440" w:header="720" w:footer="720" w:gutter="0"/>
      <w:cols w:space="720"/>
      <w:docGrid w:linePitch="360"/>
      <w:headerReference w:type="default" r:id="R99575f6e480f44d2"/>
      <w:footerReference w:type="default" r:id="R146c459d01754e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C8DE55" w:rsidTr="6EC8DE55" w14:paraId="0CF88A9D">
      <w:tc>
        <w:tcPr>
          <w:tcW w:w="3005" w:type="dxa"/>
          <w:tcMar/>
        </w:tcPr>
        <w:p w:rsidR="6EC8DE55" w:rsidP="6EC8DE55" w:rsidRDefault="6EC8DE55" w14:paraId="1860A2EC" w14:textId="4A4FA1BE">
          <w:pPr>
            <w:pStyle w:val="Header"/>
            <w:bidi w:val="0"/>
            <w:ind w:left="-115"/>
            <w:jc w:val="left"/>
          </w:pPr>
        </w:p>
      </w:tc>
      <w:tc>
        <w:tcPr>
          <w:tcW w:w="3005" w:type="dxa"/>
          <w:tcMar/>
        </w:tcPr>
        <w:p w:rsidR="6EC8DE55" w:rsidP="6EC8DE55" w:rsidRDefault="6EC8DE55" w14:paraId="35E17A64" w14:textId="1C2ED6C9">
          <w:pPr>
            <w:pStyle w:val="Header"/>
            <w:bidi w:val="0"/>
            <w:jc w:val="center"/>
          </w:pPr>
        </w:p>
      </w:tc>
      <w:tc>
        <w:tcPr>
          <w:tcW w:w="3005" w:type="dxa"/>
          <w:tcMar/>
        </w:tcPr>
        <w:p w:rsidR="6EC8DE55" w:rsidP="6EC8DE55" w:rsidRDefault="6EC8DE55" w14:paraId="545D63EF" w14:textId="079B1FD9">
          <w:pPr>
            <w:pStyle w:val="Header"/>
            <w:bidi w:val="0"/>
            <w:ind w:right="-115"/>
            <w:jc w:val="right"/>
          </w:pPr>
        </w:p>
      </w:tc>
    </w:tr>
  </w:tbl>
  <w:p w:rsidR="6EC8DE55" w:rsidP="6EC8DE55" w:rsidRDefault="6EC8DE55" w14:paraId="4BE1644C" w14:textId="271B6F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C8DE55" w:rsidTr="6EC8DE55" w14:paraId="210C96C0">
      <w:tc>
        <w:tcPr>
          <w:tcW w:w="3005" w:type="dxa"/>
          <w:tcMar/>
        </w:tcPr>
        <w:p w:rsidR="6EC8DE55" w:rsidP="6EC8DE55" w:rsidRDefault="6EC8DE55" w14:paraId="451F796B" w14:textId="796C0B7B">
          <w:pPr>
            <w:pStyle w:val="Header"/>
            <w:bidi w:val="0"/>
            <w:ind w:left="-115"/>
            <w:jc w:val="left"/>
          </w:pPr>
          <w:r w:rsidR="6EC8DE55">
            <w:rPr/>
            <w:t xml:space="preserve">AMINUR RASHID </w:t>
          </w:r>
          <w:proofErr w:type="gramStart"/>
          <w:r w:rsidR="6EC8DE55">
            <w:rPr/>
            <w:t>( SI</w:t>
          </w:r>
          <w:proofErr w:type="gramEnd"/>
          <w:r w:rsidR="6EC8DE55">
            <w:rPr/>
            <w:t>: 2012590)</w:t>
          </w:r>
        </w:p>
      </w:tc>
      <w:tc>
        <w:tcPr>
          <w:tcW w:w="3005" w:type="dxa"/>
          <w:tcMar/>
        </w:tcPr>
        <w:p w:rsidR="6EC8DE55" w:rsidP="6EC8DE55" w:rsidRDefault="6EC8DE55" w14:paraId="54474332" w14:textId="7E869151">
          <w:pPr>
            <w:pStyle w:val="Header"/>
            <w:bidi w:val="0"/>
            <w:jc w:val="center"/>
          </w:pPr>
        </w:p>
      </w:tc>
      <w:tc>
        <w:tcPr>
          <w:tcW w:w="3005" w:type="dxa"/>
          <w:tcMar/>
        </w:tcPr>
        <w:p w:rsidR="6EC8DE55" w:rsidP="6EC8DE55" w:rsidRDefault="6EC8DE55" w14:paraId="65FC59F7" w14:textId="0929A619">
          <w:pPr>
            <w:pStyle w:val="Header"/>
            <w:bidi w:val="0"/>
            <w:ind w:right="-115"/>
            <w:jc w:val="right"/>
          </w:pPr>
        </w:p>
      </w:tc>
    </w:tr>
  </w:tbl>
  <w:p w:rsidR="6EC8DE55" w:rsidP="6EC8DE55" w:rsidRDefault="6EC8DE55" w14:paraId="1853AEB7" w14:textId="2387ADE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E6E47F"/>
    <w:rsid w:val="00AB228C"/>
    <w:rsid w:val="00AB228C"/>
    <w:rsid w:val="010DC9CC"/>
    <w:rsid w:val="0227E851"/>
    <w:rsid w:val="0227E851"/>
    <w:rsid w:val="03390C1E"/>
    <w:rsid w:val="03390C1E"/>
    <w:rsid w:val="056BA47E"/>
    <w:rsid w:val="056BA47E"/>
    <w:rsid w:val="05E13AEF"/>
    <w:rsid w:val="05E13AEF"/>
    <w:rsid w:val="065A856E"/>
    <w:rsid w:val="0828B026"/>
    <w:rsid w:val="084654E4"/>
    <w:rsid w:val="0918DBB1"/>
    <w:rsid w:val="092A1688"/>
    <w:rsid w:val="0978FDD3"/>
    <w:rsid w:val="099712CB"/>
    <w:rsid w:val="099712CB"/>
    <w:rsid w:val="0AAEF52E"/>
    <w:rsid w:val="0B7DF5A6"/>
    <w:rsid w:val="0C507C73"/>
    <w:rsid w:val="0C507C73"/>
    <w:rsid w:val="0CA3AE49"/>
    <w:rsid w:val="0E057531"/>
    <w:rsid w:val="0E057531"/>
    <w:rsid w:val="0E6A83EE"/>
    <w:rsid w:val="0F9F7492"/>
    <w:rsid w:val="0F9F7492"/>
    <w:rsid w:val="10669317"/>
    <w:rsid w:val="1188F1BB"/>
    <w:rsid w:val="1188F1BB"/>
    <w:rsid w:val="127CBF46"/>
    <w:rsid w:val="12B65A7B"/>
    <w:rsid w:val="12B65A7B"/>
    <w:rsid w:val="1345E297"/>
    <w:rsid w:val="14188FA7"/>
    <w:rsid w:val="146C271F"/>
    <w:rsid w:val="1478CE6F"/>
    <w:rsid w:val="152CC572"/>
    <w:rsid w:val="1607F780"/>
    <w:rsid w:val="16E16326"/>
    <w:rsid w:val="16FA8B83"/>
    <w:rsid w:val="17744FD9"/>
    <w:rsid w:val="194C3F92"/>
    <w:rsid w:val="1AB99505"/>
    <w:rsid w:val="1AE3F839"/>
    <w:rsid w:val="1AE3F839"/>
    <w:rsid w:val="1BB4D449"/>
    <w:rsid w:val="1C30A3E6"/>
    <w:rsid w:val="1DC75F73"/>
    <w:rsid w:val="1DC75F73"/>
    <w:rsid w:val="1E9CDA9D"/>
    <w:rsid w:val="2078DB95"/>
    <w:rsid w:val="222DD453"/>
    <w:rsid w:val="223D3E2A"/>
    <w:rsid w:val="223D3E2A"/>
    <w:rsid w:val="22C83E52"/>
    <w:rsid w:val="2317D8C0"/>
    <w:rsid w:val="238DF07E"/>
    <w:rsid w:val="238DF07E"/>
    <w:rsid w:val="239F2B55"/>
    <w:rsid w:val="239F2B55"/>
    <w:rsid w:val="24A81A96"/>
    <w:rsid w:val="24F7D6C2"/>
    <w:rsid w:val="24F7D6C2"/>
    <w:rsid w:val="2529C0DF"/>
    <w:rsid w:val="25D27158"/>
    <w:rsid w:val="25F7F18E"/>
    <w:rsid w:val="262EBEA9"/>
    <w:rsid w:val="2643EAF7"/>
    <w:rsid w:val="2643EAF7"/>
    <w:rsid w:val="26E81D19"/>
    <w:rsid w:val="27926129"/>
    <w:rsid w:val="286E5C85"/>
    <w:rsid w:val="286E5C85"/>
    <w:rsid w:val="292E318A"/>
    <w:rsid w:val="292E318A"/>
    <w:rsid w:val="29CB47E5"/>
    <w:rsid w:val="2B022FCC"/>
    <w:rsid w:val="2B022FCC"/>
    <w:rsid w:val="2BCC2703"/>
    <w:rsid w:val="2D34D2C4"/>
    <w:rsid w:val="2D7086FA"/>
    <w:rsid w:val="2D7086FA"/>
    <w:rsid w:val="2DC45AE0"/>
    <w:rsid w:val="2E35D47F"/>
    <w:rsid w:val="2E9EB908"/>
    <w:rsid w:val="2F0A865B"/>
    <w:rsid w:val="2F0A865B"/>
    <w:rsid w:val="2FA6C15A"/>
    <w:rsid w:val="314291BB"/>
    <w:rsid w:val="314291BB"/>
    <w:rsid w:val="3421A2D7"/>
    <w:rsid w:val="344CC4C1"/>
    <w:rsid w:val="34AD0389"/>
    <w:rsid w:val="34D6BD37"/>
    <w:rsid w:val="35627082"/>
    <w:rsid w:val="357B98DF"/>
    <w:rsid w:val="35CA802A"/>
    <w:rsid w:val="35E0A79C"/>
    <w:rsid w:val="35E0A79C"/>
    <w:rsid w:val="3648D3EA"/>
    <w:rsid w:val="36A9CAED"/>
    <w:rsid w:val="36E8AFEE"/>
    <w:rsid w:val="377C77FD"/>
    <w:rsid w:val="3888D66D"/>
    <w:rsid w:val="3888D66D"/>
    <w:rsid w:val="3918485E"/>
    <w:rsid w:val="398074AC"/>
    <w:rsid w:val="398074AC"/>
    <w:rsid w:val="39A6FC94"/>
    <w:rsid w:val="3ABC0645"/>
    <w:rsid w:val="3CB8156E"/>
    <w:rsid w:val="3D5C4790"/>
    <w:rsid w:val="3EF2610D"/>
    <w:rsid w:val="3F11404E"/>
    <w:rsid w:val="3F55084D"/>
    <w:rsid w:val="3F7E3C91"/>
    <w:rsid w:val="418B8691"/>
    <w:rsid w:val="41CF4E90"/>
    <w:rsid w:val="4449C02E"/>
    <w:rsid w:val="4451ADB4"/>
    <w:rsid w:val="4451ADB4"/>
    <w:rsid w:val="4462E88B"/>
    <w:rsid w:val="4462E88B"/>
    <w:rsid w:val="466A863F"/>
    <w:rsid w:val="4683AE9C"/>
    <w:rsid w:val="46D95382"/>
    <w:rsid w:val="481F7EFD"/>
    <w:rsid w:val="49BB4F5E"/>
    <w:rsid w:val="49BB4F5E"/>
    <w:rsid w:val="4A2539A3"/>
    <w:rsid w:val="4A8FCD6E"/>
    <w:rsid w:val="4AACDBAF"/>
    <w:rsid w:val="4B3738CC"/>
    <w:rsid w:val="4B571FBF"/>
    <w:rsid w:val="4C54D213"/>
    <w:rsid w:val="4CA7D213"/>
    <w:rsid w:val="4CD3092D"/>
    <w:rsid w:val="4DACCFDD"/>
    <w:rsid w:val="4DEBB5D9"/>
    <w:rsid w:val="4DEBB5D9"/>
    <w:rsid w:val="4E4D05F0"/>
    <w:rsid w:val="4E6ED98E"/>
    <w:rsid w:val="4E8EC081"/>
    <w:rsid w:val="4FDF72D5"/>
    <w:rsid w:val="4FE8D651"/>
    <w:rsid w:val="50059616"/>
    <w:rsid w:val="50ADA384"/>
    <w:rsid w:val="50ADA384"/>
    <w:rsid w:val="50E07490"/>
    <w:rsid w:val="50FD3DF2"/>
    <w:rsid w:val="524973E5"/>
    <w:rsid w:val="52DD3BF4"/>
    <w:rsid w:val="52F6A0BF"/>
    <w:rsid w:val="559EB965"/>
    <w:rsid w:val="55A6A6EB"/>
    <w:rsid w:val="565260F1"/>
    <w:rsid w:val="56B1498B"/>
    <w:rsid w:val="56B1498B"/>
    <w:rsid w:val="57089FA9"/>
    <w:rsid w:val="57368DB7"/>
    <w:rsid w:val="57368DB7"/>
    <w:rsid w:val="573A89C6"/>
    <w:rsid w:val="573A89C6"/>
    <w:rsid w:val="589F8D0C"/>
    <w:rsid w:val="594E273A"/>
    <w:rsid w:val="5C47DE1F"/>
    <w:rsid w:val="5C47DE1F"/>
    <w:rsid w:val="5C54CE6B"/>
    <w:rsid w:val="5EC34BDC"/>
    <w:rsid w:val="5EC34BDC"/>
    <w:rsid w:val="5FAA8425"/>
    <w:rsid w:val="60E16C0C"/>
    <w:rsid w:val="61916700"/>
    <w:rsid w:val="619ACA7C"/>
    <w:rsid w:val="61FAEC9E"/>
    <w:rsid w:val="627D3C6D"/>
    <w:rsid w:val="63BCBF7D"/>
    <w:rsid w:val="63BCBF7D"/>
    <w:rsid w:val="63E6E47F"/>
    <w:rsid w:val="641510BF"/>
    <w:rsid w:val="641510BF"/>
    <w:rsid w:val="6446B7F3"/>
    <w:rsid w:val="645FE050"/>
    <w:rsid w:val="64D26B3E"/>
    <w:rsid w:val="64D26B3E"/>
    <w:rsid w:val="65328D60"/>
    <w:rsid w:val="65328D60"/>
    <w:rsid w:val="65B4DD2F"/>
    <w:rsid w:val="6721CDFB"/>
    <w:rsid w:val="67E035AC"/>
    <w:rsid w:val="680A0C00"/>
    <w:rsid w:val="6823345D"/>
    <w:rsid w:val="689030A0"/>
    <w:rsid w:val="68EC7DF1"/>
    <w:rsid w:val="69335173"/>
    <w:rsid w:val="69BF04BE"/>
    <w:rsid w:val="6A05FE83"/>
    <w:rsid w:val="6A2C0101"/>
    <w:rsid w:val="6A2C0101"/>
    <w:rsid w:val="6B5AD51F"/>
    <w:rsid w:val="6BA1CEE4"/>
    <w:rsid w:val="6BA1CEE4"/>
    <w:rsid w:val="6BC7D162"/>
    <w:rsid w:val="6BDC16C1"/>
    <w:rsid w:val="6C241EB3"/>
    <w:rsid w:val="6D32BE5D"/>
    <w:rsid w:val="6D74DC9A"/>
    <w:rsid w:val="6DAEB43D"/>
    <w:rsid w:val="6E7CE4EC"/>
    <w:rsid w:val="6EC8DE55"/>
    <w:rsid w:val="7060D36A"/>
    <w:rsid w:val="70754007"/>
    <w:rsid w:val="70FF7D5C"/>
    <w:rsid w:val="71822B57"/>
    <w:rsid w:val="738B14A1"/>
    <w:rsid w:val="738B14A1"/>
    <w:rsid w:val="7425E347"/>
    <w:rsid w:val="75C6C106"/>
    <w:rsid w:val="75C6C106"/>
    <w:rsid w:val="769460B8"/>
    <w:rsid w:val="769460B8"/>
    <w:rsid w:val="76C2B563"/>
    <w:rsid w:val="7778225C"/>
    <w:rsid w:val="7788BB23"/>
    <w:rsid w:val="7788BB23"/>
    <w:rsid w:val="77F65976"/>
    <w:rsid w:val="785E85C4"/>
    <w:rsid w:val="791221BD"/>
    <w:rsid w:val="792B4A1A"/>
    <w:rsid w:val="7AAFC31E"/>
    <w:rsid w:val="7C423003"/>
    <w:rsid w:val="7D18CE8A"/>
    <w:rsid w:val="7E108D8C"/>
    <w:rsid w:val="7EF04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6E47F"/>
  <w15:chartTrackingRefBased/>
  <w15:docId w15:val="{63CE8214-4856-4810-9F7A-D06E26FE0B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9575f6e480f44d2" /><Relationship Type="http://schemas.openxmlformats.org/officeDocument/2006/relationships/footer" Target="/word/footer.xml" Id="R146c459d01754e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Aminur Rashid (2012590)</dc:creator>
  <keywords/>
  <dc:description/>
  <lastModifiedBy>Aminur Rashid (2012590)</lastModifiedBy>
  <revision>2</revision>
  <dcterms:created xsi:type="dcterms:W3CDTF">2022-02-17T10:14:46.3741351Z</dcterms:created>
  <dcterms:modified xsi:type="dcterms:W3CDTF">2022-02-17T12:42:07.6258106Z</dcterms:modified>
</coreProperties>
</file>