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BD44B2" w14:textId="77777777" w:rsidR="009835FF" w:rsidRPr="009835FF" w:rsidRDefault="009835FF" w:rsidP="009835FF">
      <w:pPr>
        <w:spacing w:line="259" w:lineRule="auto"/>
        <w:rPr>
          <w:rFonts w:ascii="Segoe UI" w:hAnsi="Segoe UI"/>
          <w:sz w:val="20"/>
          <w:szCs w:val="22"/>
          <w:lang w:eastAsia="zh-CN"/>
        </w:rPr>
      </w:pPr>
      <w:r w:rsidRPr="009835FF">
        <w:rPr>
          <w:rFonts w:ascii="Segoe UI" w:hAnsi="Segoe UI"/>
          <w:noProof/>
          <w:sz w:val="20"/>
          <w:szCs w:val="22"/>
          <w:lang w:eastAsia="zh-CN"/>
        </w:rPr>
        <w:drawing>
          <wp:inline distT="0" distB="0" distL="0" distR="0" wp14:anchorId="28F293DC" wp14:editId="7D1F1E88">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7E3095DF" w14:textId="46EEA23A" w:rsidR="009835FF" w:rsidRPr="0075485C" w:rsidRDefault="009835FF" w:rsidP="009835FF">
      <w:pPr>
        <w:spacing w:line="259" w:lineRule="auto"/>
        <w:rPr>
          <w:rFonts w:ascii="Arial" w:hAnsi="Arial" w:cs="Arial"/>
          <w:i/>
          <w:iCs/>
          <w:sz w:val="22"/>
          <w:szCs w:val="22"/>
          <w:lang w:eastAsia="zh-CN"/>
        </w:rPr>
      </w:pPr>
    </w:p>
    <w:p w14:paraId="1FD0AC21" w14:textId="50C75D86" w:rsidR="00710D22" w:rsidRPr="0075485C" w:rsidRDefault="00710D22" w:rsidP="009835FF">
      <w:pPr>
        <w:spacing w:line="259" w:lineRule="auto"/>
        <w:rPr>
          <w:rFonts w:ascii="Arial" w:hAnsi="Arial" w:cs="Arial"/>
          <w:sz w:val="22"/>
          <w:szCs w:val="22"/>
          <w:lang w:eastAsia="zh-CN"/>
        </w:rPr>
      </w:pPr>
      <w:r w:rsidRPr="0075485C">
        <w:rPr>
          <w:rFonts w:ascii="Arial" w:hAnsi="Arial" w:cs="Arial"/>
          <w:sz w:val="22"/>
          <w:szCs w:val="22"/>
          <w:lang w:eastAsia="zh-CN"/>
        </w:rPr>
        <w:t>Name: Iqra khan</w:t>
      </w:r>
    </w:p>
    <w:p w14:paraId="22F72938" w14:textId="4ABFAB0F" w:rsidR="009835FF" w:rsidRPr="0075485C" w:rsidRDefault="00710D22" w:rsidP="00A164B0">
      <w:pPr>
        <w:spacing w:line="259" w:lineRule="auto"/>
        <w:rPr>
          <w:rFonts w:ascii="Arial" w:hAnsi="Arial" w:cs="Arial"/>
          <w:sz w:val="22"/>
          <w:szCs w:val="22"/>
          <w:lang w:eastAsia="zh-CN"/>
        </w:rPr>
      </w:pPr>
      <w:r w:rsidRPr="0075485C">
        <w:rPr>
          <w:rFonts w:ascii="Arial" w:hAnsi="Arial" w:cs="Arial"/>
          <w:sz w:val="22"/>
          <w:szCs w:val="22"/>
          <w:lang w:eastAsia="zh-CN"/>
        </w:rPr>
        <w:t>Student ID:</w:t>
      </w:r>
      <w:r w:rsidR="00B1315C" w:rsidRPr="0075485C">
        <w:rPr>
          <w:rFonts w:ascii="Arial" w:hAnsi="Arial" w:cs="Arial"/>
          <w:sz w:val="22"/>
          <w:szCs w:val="22"/>
          <w:lang w:eastAsia="zh-CN"/>
        </w:rPr>
        <w:t xml:space="preserve"> </w:t>
      </w:r>
      <w:r w:rsidR="00A164B0" w:rsidRPr="0075485C">
        <w:rPr>
          <w:rFonts w:ascii="Arial" w:hAnsi="Arial" w:cs="Arial"/>
          <w:sz w:val="22"/>
          <w:szCs w:val="22"/>
          <w:lang w:eastAsia="zh-CN"/>
        </w:rPr>
        <w:t>2412775</w:t>
      </w:r>
    </w:p>
    <w:p w14:paraId="7503352C" w14:textId="4A017AC3" w:rsidR="00A164B0" w:rsidRPr="0075485C" w:rsidRDefault="00A164B0" w:rsidP="00A164B0">
      <w:pPr>
        <w:spacing w:line="259" w:lineRule="auto"/>
        <w:rPr>
          <w:rFonts w:ascii="Arial" w:hAnsi="Arial" w:cs="Arial"/>
          <w:sz w:val="22"/>
          <w:szCs w:val="22"/>
          <w:lang w:eastAsia="zh-CN"/>
        </w:rPr>
      </w:pPr>
      <w:r w:rsidRPr="0075485C">
        <w:rPr>
          <w:rFonts w:ascii="Arial" w:hAnsi="Arial" w:cs="Arial"/>
          <w:sz w:val="22"/>
          <w:szCs w:val="22"/>
          <w:lang w:eastAsia="zh-CN"/>
        </w:rPr>
        <w:t>Module code:</w:t>
      </w:r>
      <w:r w:rsidR="0065531B" w:rsidRPr="0075485C">
        <w:rPr>
          <w:rFonts w:ascii="Arial" w:hAnsi="Arial" w:cs="Arial"/>
          <w:sz w:val="22"/>
          <w:szCs w:val="22"/>
          <w:lang w:eastAsia="zh-CN"/>
        </w:rPr>
        <w:t xml:space="preserve"> LCHS4001</w:t>
      </w:r>
      <w:r w:rsidR="00606C3A" w:rsidRPr="0075485C">
        <w:rPr>
          <w:rFonts w:ascii="Arial" w:hAnsi="Arial" w:cs="Arial"/>
          <w:sz w:val="22"/>
          <w:szCs w:val="22"/>
          <w:lang w:eastAsia="zh-CN"/>
        </w:rPr>
        <w:t>_BIRM</w:t>
      </w:r>
    </w:p>
    <w:p w14:paraId="728F5F46" w14:textId="479AE178" w:rsidR="00606C3A" w:rsidRPr="0075485C" w:rsidRDefault="00606C3A" w:rsidP="00A164B0">
      <w:pPr>
        <w:spacing w:line="259" w:lineRule="auto"/>
        <w:rPr>
          <w:rFonts w:ascii="Arial" w:hAnsi="Arial" w:cs="Arial"/>
          <w:sz w:val="22"/>
          <w:szCs w:val="22"/>
          <w:lang w:eastAsia="zh-CN"/>
        </w:rPr>
      </w:pPr>
      <w:r w:rsidRPr="0075485C">
        <w:rPr>
          <w:rFonts w:ascii="Arial" w:hAnsi="Arial" w:cs="Arial"/>
          <w:sz w:val="22"/>
          <w:szCs w:val="22"/>
          <w:lang w:eastAsia="zh-CN"/>
        </w:rPr>
        <w:t xml:space="preserve">Module: </w:t>
      </w:r>
      <w:r w:rsidR="00292ED7" w:rsidRPr="0075485C">
        <w:rPr>
          <w:rFonts w:ascii="Arial" w:hAnsi="Arial" w:cs="Arial"/>
          <w:sz w:val="22"/>
          <w:szCs w:val="22"/>
          <w:lang w:eastAsia="zh-CN"/>
        </w:rPr>
        <w:t>Academic and Employability skills</w:t>
      </w:r>
    </w:p>
    <w:p w14:paraId="7498EB95" w14:textId="77777777" w:rsidR="00AD74F2" w:rsidRPr="0075485C" w:rsidRDefault="00292ED7" w:rsidP="00A164B0">
      <w:pPr>
        <w:spacing w:line="259" w:lineRule="auto"/>
        <w:rPr>
          <w:rFonts w:ascii="Arial" w:hAnsi="Arial" w:cs="Arial"/>
          <w:sz w:val="22"/>
          <w:szCs w:val="22"/>
          <w:lang w:eastAsia="zh-CN"/>
        </w:rPr>
      </w:pPr>
      <w:r w:rsidRPr="0075485C">
        <w:rPr>
          <w:rFonts w:ascii="Arial" w:hAnsi="Arial" w:cs="Arial"/>
          <w:sz w:val="22"/>
          <w:szCs w:val="22"/>
          <w:lang w:eastAsia="zh-CN"/>
        </w:rPr>
        <w:t xml:space="preserve">Lecture: </w:t>
      </w:r>
      <w:r w:rsidR="00AD74F2" w:rsidRPr="0075485C">
        <w:rPr>
          <w:rFonts w:ascii="Arial" w:hAnsi="Arial" w:cs="Arial"/>
          <w:sz w:val="22"/>
          <w:szCs w:val="22"/>
          <w:lang w:eastAsia="zh-CN"/>
        </w:rPr>
        <w:t xml:space="preserve">Daniel </w:t>
      </w:r>
      <w:proofErr w:type="spellStart"/>
      <w:r w:rsidR="00AD74F2" w:rsidRPr="0075485C">
        <w:rPr>
          <w:rFonts w:ascii="Arial" w:hAnsi="Arial" w:cs="Arial"/>
          <w:sz w:val="22"/>
          <w:szCs w:val="22"/>
          <w:lang w:eastAsia="zh-CN"/>
        </w:rPr>
        <w:t>Jenkin</w:t>
      </w:r>
      <w:proofErr w:type="spellEnd"/>
      <w:r w:rsidR="00AD74F2" w:rsidRPr="0075485C">
        <w:rPr>
          <w:rFonts w:ascii="Arial" w:hAnsi="Arial" w:cs="Arial"/>
          <w:sz w:val="22"/>
          <w:szCs w:val="22"/>
          <w:lang w:eastAsia="zh-CN"/>
        </w:rPr>
        <w:t>- smith</w:t>
      </w:r>
    </w:p>
    <w:p w14:paraId="4912DA25" w14:textId="77777777" w:rsidR="00CF6D3C" w:rsidRPr="0075485C" w:rsidRDefault="00CF6D3C" w:rsidP="00A164B0">
      <w:pPr>
        <w:spacing w:line="259" w:lineRule="auto"/>
        <w:rPr>
          <w:rFonts w:ascii="Arial" w:hAnsi="Arial" w:cs="Arial"/>
          <w:sz w:val="22"/>
          <w:szCs w:val="22"/>
          <w:lang w:eastAsia="zh-CN"/>
        </w:rPr>
      </w:pPr>
    </w:p>
    <w:p w14:paraId="1FAB327D" w14:textId="77777777" w:rsidR="00CF6D3C" w:rsidRPr="0075485C" w:rsidRDefault="00CF6D3C" w:rsidP="00A164B0">
      <w:pPr>
        <w:spacing w:line="259" w:lineRule="auto"/>
        <w:rPr>
          <w:rFonts w:ascii="Arial" w:hAnsi="Arial" w:cs="Arial"/>
          <w:sz w:val="22"/>
          <w:szCs w:val="22"/>
          <w:lang w:eastAsia="zh-CN"/>
        </w:rPr>
      </w:pPr>
    </w:p>
    <w:p w14:paraId="33E258DB" w14:textId="1DA611AE" w:rsidR="00CF6D3C" w:rsidRPr="0075485C" w:rsidRDefault="00CF6D3C" w:rsidP="00A164B0">
      <w:pPr>
        <w:spacing w:line="259" w:lineRule="auto"/>
        <w:rPr>
          <w:rFonts w:ascii="Arial" w:hAnsi="Arial" w:cs="Arial"/>
          <w:sz w:val="22"/>
          <w:szCs w:val="22"/>
          <w:lang w:eastAsia="zh-CN"/>
        </w:rPr>
      </w:pPr>
      <w:r w:rsidRPr="0075485C">
        <w:rPr>
          <w:rFonts w:ascii="Arial" w:hAnsi="Arial" w:cs="Arial"/>
          <w:sz w:val="22"/>
          <w:szCs w:val="22"/>
          <w:lang w:eastAsia="zh-CN"/>
        </w:rPr>
        <w:t xml:space="preserve">                                Submitted on: 27 March 2026</w:t>
      </w:r>
    </w:p>
    <w:p w14:paraId="4E294F39" w14:textId="77777777" w:rsidR="00CF6D3C" w:rsidRPr="0075485C" w:rsidRDefault="00CF6D3C" w:rsidP="00A164B0">
      <w:pPr>
        <w:spacing w:line="259" w:lineRule="auto"/>
        <w:rPr>
          <w:rFonts w:ascii="Arial" w:hAnsi="Arial" w:cs="Arial"/>
          <w:sz w:val="22"/>
          <w:szCs w:val="22"/>
          <w:lang w:eastAsia="zh-CN"/>
        </w:rPr>
      </w:pPr>
    </w:p>
    <w:p w14:paraId="56FA52B0" w14:textId="77777777" w:rsidR="004C0216" w:rsidRPr="0075485C" w:rsidRDefault="004C0216" w:rsidP="00A164B0">
      <w:pPr>
        <w:spacing w:line="259" w:lineRule="auto"/>
        <w:rPr>
          <w:rFonts w:ascii="Arial" w:hAnsi="Arial" w:cs="Arial"/>
          <w:sz w:val="22"/>
          <w:szCs w:val="22"/>
          <w:lang w:eastAsia="zh-CN"/>
        </w:rPr>
      </w:pPr>
    </w:p>
    <w:p w14:paraId="1624EABB" w14:textId="4BDC1164" w:rsidR="004C0216" w:rsidRPr="0075485C" w:rsidRDefault="004C0216" w:rsidP="00A164B0">
      <w:pPr>
        <w:spacing w:line="259" w:lineRule="auto"/>
        <w:rPr>
          <w:rFonts w:ascii="Arial" w:hAnsi="Arial" w:cs="Arial"/>
          <w:sz w:val="22"/>
          <w:szCs w:val="22"/>
          <w:lang w:eastAsia="zh-CN"/>
        </w:rPr>
      </w:pPr>
      <w:r w:rsidRPr="0075485C">
        <w:rPr>
          <w:rFonts w:ascii="Arial" w:hAnsi="Arial" w:cs="Arial"/>
          <w:sz w:val="22"/>
          <w:szCs w:val="22"/>
          <w:lang w:eastAsia="zh-CN"/>
        </w:rPr>
        <w:t>Table</w:t>
      </w:r>
      <w:r w:rsidR="00172C89" w:rsidRPr="0075485C">
        <w:rPr>
          <w:rFonts w:ascii="Arial" w:hAnsi="Arial" w:cs="Arial"/>
          <w:sz w:val="22"/>
          <w:szCs w:val="22"/>
          <w:lang w:eastAsia="zh-CN"/>
        </w:rPr>
        <w:t xml:space="preserve"> of</w:t>
      </w:r>
      <w:r w:rsidRPr="0075485C">
        <w:rPr>
          <w:rFonts w:ascii="Arial" w:hAnsi="Arial" w:cs="Arial"/>
          <w:sz w:val="22"/>
          <w:szCs w:val="22"/>
          <w:lang w:eastAsia="zh-CN"/>
        </w:rPr>
        <w:t xml:space="preserve"> contents</w:t>
      </w:r>
      <w:r w:rsidR="000A740A" w:rsidRPr="0075485C">
        <w:rPr>
          <w:rFonts w:ascii="Arial" w:hAnsi="Arial" w:cs="Arial"/>
          <w:sz w:val="22"/>
          <w:szCs w:val="22"/>
          <w:lang w:eastAsia="zh-CN"/>
        </w:rPr>
        <w:t>:</w:t>
      </w:r>
    </w:p>
    <w:p w14:paraId="3787E62E" w14:textId="174330B8" w:rsidR="00D21943" w:rsidRPr="0075485C" w:rsidRDefault="001D44F7" w:rsidP="00A164B0">
      <w:pPr>
        <w:spacing w:line="259" w:lineRule="auto"/>
        <w:rPr>
          <w:rFonts w:ascii="Arial" w:hAnsi="Arial" w:cs="Arial"/>
          <w:sz w:val="22"/>
          <w:szCs w:val="22"/>
          <w:lang w:eastAsia="zh-CN"/>
        </w:rPr>
      </w:pPr>
      <w:r w:rsidRPr="0075485C">
        <w:rPr>
          <w:rFonts w:ascii="Arial" w:hAnsi="Arial" w:cs="Arial"/>
          <w:sz w:val="22"/>
          <w:szCs w:val="22"/>
          <w:lang w:eastAsia="zh-CN"/>
        </w:rPr>
        <w:t>1</w:t>
      </w:r>
      <w:r w:rsidR="00886200" w:rsidRPr="0075485C">
        <w:rPr>
          <w:rFonts w:ascii="Arial" w:hAnsi="Arial" w:cs="Arial"/>
          <w:sz w:val="22"/>
          <w:szCs w:val="22"/>
          <w:lang w:eastAsia="zh-CN"/>
        </w:rPr>
        <w:t>.</w:t>
      </w:r>
      <w:r w:rsidR="00A242AB" w:rsidRPr="0075485C">
        <w:rPr>
          <w:rFonts w:ascii="Arial" w:hAnsi="Arial" w:cs="Arial"/>
          <w:sz w:val="22"/>
          <w:szCs w:val="22"/>
          <w:lang w:eastAsia="zh-CN"/>
        </w:rPr>
        <w:t xml:space="preserve"> </w:t>
      </w:r>
      <w:r w:rsidR="00CF6C2E" w:rsidRPr="0075485C">
        <w:rPr>
          <w:rFonts w:ascii="Arial" w:hAnsi="Arial" w:cs="Arial"/>
          <w:sz w:val="22"/>
          <w:szCs w:val="22"/>
          <w:lang w:eastAsia="zh-CN"/>
        </w:rPr>
        <w:t>Introduction</w:t>
      </w:r>
    </w:p>
    <w:p w14:paraId="5BA14400" w14:textId="765F5512" w:rsidR="00CF6C2E" w:rsidRPr="0075485C" w:rsidRDefault="00886200" w:rsidP="00A164B0">
      <w:pPr>
        <w:spacing w:line="259" w:lineRule="auto"/>
        <w:rPr>
          <w:rFonts w:ascii="Arial" w:hAnsi="Arial" w:cs="Arial"/>
          <w:sz w:val="22"/>
          <w:szCs w:val="22"/>
          <w:lang w:eastAsia="zh-CN"/>
        </w:rPr>
      </w:pPr>
      <w:r w:rsidRPr="0075485C">
        <w:rPr>
          <w:rFonts w:ascii="Arial" w:hAnsi="Arial" w:cs="Arial"/>
          <w:sz w:val="22"/>
          <w:szCs w:val="22"/>
          <w:lang w:eastAsia="zh-CN"/>
        </w:rPr>
        <w:t>2. Role of a social worker</w:t>
      </w:r>
    </w:p>
    <w:p w14:paraId="01D55259" w14:textId="2C89399B" w:rsidR="00886200" w:rsidRPr="0075485C" w:rsidRDefault="00612344" w:rsidP="00A164B0">
      <w:pPr>
        <w:spacing w:line="259" w:lineRule="auto"/>
        <w:rPr>
          <w:rFonts w:ascii="Arial" w:hAnsi="Arial" w:cs="Arial"/>
          <w:sz w:val="22"/>
          <w:szCs w:val="22"/>
          <w:lang w:eastAsia="zh-CN"/>
        </w:rPr>
      </w:pPr>
      <w:r w:rsidRPr="0075485C">
        <w:rPr>
          <w:rFonts w:ascii="Arial" w:hAnsi="Arial" w:cs="Arial"/>
          <w:sz w:val="22"/>
          <w:szCs w:val="22"/>
          <w:lang w:eastAsia="zh-CN"/>
        </w:rPr>
        <w:t>3</w:t>
      </w:r>
      <w:r w:rsidR="009B7D3D" w:rsidRPr="0075485C">
        <w:rPr>
          <w:rFonts w:ascii="Arial" w:hAnsi="Arial" w:cs="Arial"/>
          <w:sz w:val="22"/>
          <w:szCs w:val="22"/>
          <w:lang w:eastAsia="zh-CN"/>
        </w:rPr>
        <w:t>.</w:t>
      </w:r>
      <w:r w:rsidRPr="0075485C">
        <w:rPr>
          <w:rFonts w:ascii="Arial" w:hAnsi="Arial" w:cs="Arial"/>
          <w:sz w:val="22"/>
          <w:szCs w:val="22"/>
          <w:lang w:eastAsia="zh-CN"/>
        </w:rPr>
        <w:t xml:space="preserve"> </w:t>
      </w:r>
      <w:r w:rsidR="009B7D3D" w:rsidRPr="0075485C">
        <w:rPr>
          <w:rFonts w:ascii="Arial" w:hAnsi="Arial" w:cs="Arial"/>
          <w:sz w:val="22"/>
          <w:szCs w:val="22"/>
          <w:lang w:eastAsia="zh-CN"/>
        </w:rPr>
        <w:t xml:space="preserve">Required </w:t>
      </w:r>
      <w:r w:rsidR="007755C3" w:rsidRPr="0075485C">
        <w:rPr>
          <w:rFonts w:ascii="Arial" w:hAnsi="Arial" w:cs="Arial"/>
          <w:sz w:val="22"/>
          <w:szCs w:val="22"/>
          <w:lang w:eastAsia="zh-CN"/>
        </w:rPr>
        <w:t xml:space="preserve">competencies </w:t>
      </w:r>
    </w:p>
    <w:p w14:paraId="26E84B4C" w14:textId="2CB30748" w:rsidR="009B7D3D" w:rsidRPr="0075485C" w:rsidRDefault="009B7D3D" w:rsidP="00A164B0">
      <w:pPr>
        <w:spacing w:line="259" w:lineRule="auto"/>
        <w:rPr>
          <w:rFonts w:ascii="Arial" w:hAnsi="Arial" w:cs="Arial"/>
          <w:sz w:val="22"/>
          <w:szCs w:val="22"/>
          <w:lang w:eastAsia="zh-CN"/>
        </w:rPr>
      </w:pPr>
      <w:r w:rsidRPr="0075485C">
        <w:rPr>
          <w:rFonts w:ascii="Arial" w:hAnsi="Arial" w:cs="Arial"/>
          <w:sz w:val="22"/>
          <w:szCs w:val="22"/>
          <w:lang w:eastAsia="zh-CN"/>
        </w:rPr>
        <w:t>4.</w:t>
      </w:r>
      <w:r w:rsidR="007755C3" w:rsidRPr="0075485C">
        <w:rPr>
          <w:rFonts w:ascii="Arial" w:hAnsi="Arial" w:cs="Arial"/>
          <w:sz w:val="22"/>
          <w:szCs w:val="22"/>
          <w:lang w:eastAsia="zh-CN"/>
        </w:rPr>
        <w:t xml:space="preserve"> Approaches to </w:t>
      </w:r>
      <w:r w:rsidR="00EA4E3F" w:rsidRPr="0075485C">
        <w:rPr>
          <w:rFonts w:ascii="Arial" w:hAnsi="Arial" w:cs="Arial"/>
          <w:sz w:val="22"/>
          <w:szCs w:val="22"/>
          <w:lang w:eastAsia="zh-CN"/>
        </w:rPr>
        <w:t xml:space="preserve">develop skills </w:t>
      </w:r>
    </w:p>
    <w:p w14:paraId="6ED14B2F" w14:textId="68DA99EC" w:rsidR="00EA4E3F" w:rsidRPr="0075485C" w:rsidRDefault="00EA4E3F" w:rsidP="00A164B0">
      <w:pPr>
        <w:spacing w:line="259" w:lineRule="auto"/>
        <w:rPr>
          <w:rFonts w:ascii="Arial" w:hAnsi="Arial" w:cs="Arial"/>
          <w:sz w:val="22"/>
          <w:szCs w:val="22"/>
          <w:lang w:eastAsia="zh-CN"/>
        </w:rPr>
      </w:pPr>
      <w:r w:rsidRPr="0075485C">
        <w:rPr>
          <w:rFonts w:ascii="Arial" w:hAnsi="Arial" w:cs="Arial"/>
          <w:sz w:val="22"/>
          <w:szCs w:val="22"/>
          <w:lang w:eastAsia="zh-CN"/>
        </w:rPr>
        <w:t>5. Summary of finding</w:t>
      </w:r>
      <w:r w:rsidR="00F10A03" w:rsidRPr="0075485C">
        <w:rPr>
          <w:rFonts w:ascii="Arial" w:hAnsi="Arial" w:cs="Arial"/>
          <w:sz w:val="22"/>
          <w:szCs w:val="22"/>
          <w:lang w:eastAsia="zh-CN"/>
        </w:rPr>
        <w:t>s</w:t>
      </w:r>
      <w:r w:rsidR="00012C31">
        <w:rPr>
          <w:rFonts w:ascii="Arial" w:hAnsi="Arial" w:cs="Arial"/>
          <w:sz w:val="22"/>
          <w:szCs w:val="22"/>
          <w:lang w:eastAsia="zh-CN"/>
        </w:rPr>
        <w:tab/>
      </w:r>
      <w:r w:rsidR="00012C31">
        <w:rPr>
          <w:rFonts w:ascii="Arial" w:hAnsi="Arial" w:cs="Arial"/>
          <w:sz w:val="22"/>
          <w:szCs w:val="22"/>
          <w:lang w:eastAsia="zh-CN"/>
        </w:rPr>
        <w:tab/>
      </w:r>
    </w:p>
    <w:p w14:paraId="257C3B22" w14:textId="2E342CCD" w:rsidR="00F10A03" w:rsidRPr="0075485C" w:rsidRDefault="00F10A03" w:rsidP="00A164B0">
      <w:pPr>
        <w:spacing w:line="259" w:lineRule="auto"/>
        <w:rPr>
          <w:rFonts w:ascii="Arial" w:hAnsi="Arial" w:cs="Arial"/>
          <w:sz w:val="22"/>
          <w:szCs w:val="22"/>
          <w:lang w:eastAsia="zh-CN"/>
        </w:rPr>
      </w:pPr>
      <w:r w:rsidRPr="0075485C">
        <w:rPr>
          <w:rFonts w:ascii="Arial" w:hAnsi="Arial" w:cs="Arial"/>
          <w:sz w:val="22"/>
          <w:szCs w:val="22"/>
          <w:lang w:eastAsia="zh-CN"/>
        </w:rPr>
        <w:t xml:space="preserve">6: Reference list </w:t>
      </w:r>
    </w:p>
    <w:p w14:paraId="7AF07FDD" w14:textId="22D893AF" w:rsidR="00F10A03" w:rsidRPr="0075485C" w:rsidRDefault="00F10A03" w:rsidP="00F10A03">
      <w:pPr>
        <w:spacing w:line="259" w:lineRule="auto"/>
        <w:rPr>
          <w:rFonts w:ascii="Arial" w:hAnsi="Arial" w:cs="Arial"/>
          <w:sz w:val="22"/>
          <w:szCs w:val="22"/>
          <w:lang w:eastAsia="zh-CN"/>
        </w:rPr>
      </w:pPr>
    </w:p>
    <w:p w14:paraId="29F8F1A4" w14:textId="77777777" w:rsidR="00115BD5" w:rsidRPr="0075485C" w:rsidRDefault="00F10A03" w:rsidP="00F10A03">
      <w:pPr>
        <w:pStyle w:val="ListParagraph"/>
        <w:numPr>
          <w:ilvl w:val="0"/>
          <w:numId w:val="2"/>
        </w:numPr>
        <w:spacing w:line="259" w:lineRule="auto"/>
        <w:rPr>
          <w:rFonts w:ascii="Arial" w:hAnsi="Arial" w:cs="Arial"/>
          <w:sz w:val="22"/>
          <w:szCs w:val="22"/>
          <w:lang w:eastAsia="zh-CN"/>
        </w:rPr>
      </w:pPr>
      <w:r w:rsidRPr="0075485C">
        <w:rPr>
          <w:rFonts w:ascii="Arial" w:hAnsi="Arial" w:cs="Arial"/>
          <w:sz w:val="22"/>
          <w:szCs w:val="22"/>
          <w:lang w:eastAsia="zh-CN"/>
        </w:rPr>
        <w:t>Introduction</w:t>
      </w:r>
      <w:r w:rsidR="00115BD5" w:rsidRPr="0075485C">
        <w:rPr>
          <w:rFonts w:ascii="Arial" w:hAnsi="Arial" w:cs="Arial"/>
          <w:sz w:val="22"/>
          <w:szCs w:val="22"/>
          <w:lang w:eastAsia="zh-CN"/>
        </w:rPr>
        <w:t>:</w:t>
      </w:r>
    </w:p>
    <w:p w14:paraId="7976AF75" w14:textId="7E2C38C3" w:rsidR="00F10A03" w:rsidRDefault="00115BD5" w:rsidP="0012348F">
      <w:pPr>
        <w:spacing w:line="259" w:lineRule="auto"/>
        <w:rPr>
          <w:rFonts w:ascii="Arial" w:hAnsi="Arial" w:cs="Arial"/>
          <w:sz w:val="22"/>
          <w:szCs w:val="22"/>
          <w:lang w:eastAsia="zh-CN"/>
        </w:rPr>
      </w:pPr>
      <w:r w:rsidRPr="0075485C">
        <w:rPr>
          <w:rFonts w:ascii="Arial" w:hAnsi="Arial" w:cs="Arial"/>
          <w:sz w:val="22"/>
          <w:szCs w:val="22"/>
          <w:lang w:eastAsia="zh-CN"/>
        </w:rPr>
        <w:t xml:space="preserve">The vital role of social workers </w:t>
      </w:r>
      <w:r w:rsidR="00254C2A" w:rsidRPr="0075485C">
        <w:rPr>
          <w:rFonts w:ascii="Arial" w:hAnsi="Arial" w:cs="Arial"/>
          <w:sz w:val="22"/>
          <w:szCs w:val="22"/>
          <w:lang w:eastAsia="zh-CN"/>
        </w:rPr>
        <w:t xml:space="preserve">is to support and protect families individuals and communities who are facing difficulties. The help people overcome challenges such as mental health’s issues, abuse, and neglect and </w:t>
      </w:r>
      <w:r w:rsidR="000E248C" w:rsidRPr="0075485C">
        <w:rPr>
          <w:rFonts w:ascii="Arial" w:hAnsi="Arial" w:cs="Arial"/>
          <w:sz w:val="22"/>
          <w:szCs w:val="22"/>
          <w:lang w:eastAsia="zh-CN"/>
        </w:rPr>
        <w:t>poverty and family dynamics</w:t>
      </w:r>
      <w:r w:rsidR="0075485C">
        <w:rPr>
          <w:rFonts w:ascii="Arial" w:hAnsi="Arial" w:cs="Arial"/>
          <w:sz w:val="22"/>
          <w:szCs w:val="22"/>
          <w:lang w:eastAsia="zh-CN"/>
        </w:rPr>
        <w:t>.</w:t>
      </w:r>
      <w:r w:rsidR="00AA2FF8">
        <w:rPr>
          <w:rFonts w:ascii="Arial" w:hAnsi="Arial" w:cs="Arial"/>
          <w:sz w:val="22"/>
          <w:szCs w:val="22"/>
          <w:lang w:eastAsia="zh-CN"/>
        </w:rPr>
        <w:t xml:space="preserve"> I chose this role because </w:t>
      </w:r>
      <w:r w:rsidR="006636D3">
        <w:rPr>
          <w:rFonts w:ascii="Arial" w:hAnsi="Arial" w:cs="Arial"/>
          <w:sz w:val="22"/>
          <w:szCs w:val="22"/>
          <w:lang w:eastAsia="zh-CN"/>
        </w:rPr>
        <w:t xml:space="preserve">I want to make a positive change and I am passionate about helping people overcome </w:t>
      </w:r>
      <w:r w:rsidR="008D760A">
        <w:rPr>
          <w:rFonts w:ascii="Arial" w:hAnsi="Arial" w:cs="Arial"/>
          <w:sz w:val="22"/>
          <w:szCs w:val="22"/>
          <w:lang w:eastAsia="zh-CN"/>
        </w:rPr>
        <w:t>their</w:t>
      </w:r>
      <w:r w:rsidR="006636D3">
        <w:rPr>
          <w:rFonts w:ascii="Arial" w:hAnsi="Arial" w:cs="Arial"/>
          <w:sz w:val="22"/>
          <w:szCs w:val="22"/>
          <w:lang w:eastAsia="zh-CN"/>
        </w:rPr>
        <w:t xml:space="preserve"> daily challenges</w:t>
      </w:r>
      <w:r w:rsidR="008D760A">
        <w:rPr>
          <w:rFonts w:ascii="Arial" w:hAnsi="Arial" w:cs="Arial"/>
          <w:sz w:val="22"/>
          <w:szCs w:val="22"/>
          <w:lang w:eastAsia="zh-CN"/>
        </w:rPr>
        <w:t>. I also want to guide them towards the right support which I find supporting</w:t>
      </w:r>
      <w:r w:rsidR="00DB6987">
        <w:rPr>
          <w:rFonts w:ascii="Arial" w:hAnsi="Arial" w:cs="Arial"/>
          <w:sz w:val="22"/>
          <w:szCs w:val="22"/>
          <w:lang w:eastAsia="zh-CN"/>
        </w:rPr>
        <w:t>. This job role is important because it protects and helps people going through hardship.</w:t>
      </w:r>
      <w:r w:rsidR="00503D37">
        <w:rPr>
          <w:rFonts w:ascii="Arial" w:hAnsi="Arial" w:cs="Arial"/>
          <w:sz w:val="22"/>
          <w:szCs w:val="22"/>
          <w:lang w:eastAsia="zh-CN"/>
        </w:rPr>
        <w:t xml:space="preserve"> This report </w:t>
      </w:r>
      <w:r w:rsidR="00F848FF">
        <w:rPr>
          <w:rFonts w:ascii="Arial" w:hAnsi="Arial" w:cs="Arial"/>
          <w:sz w:val="22"/>
          <w:szCs w:val="22"/>
          <w:lang w:eastAsia="zh-CN"/>
        </w:rPr>
        <w:t>includes</w:t>
      </w:r>
      <w:r w:rsidR="00503D37">
        <w:rPr>
          <w:rFonts w:ascii="Arial" w:hAnsi="Arial" w:cs="Arial"/>
          <w:sz w:val="22"/>
          <w:szCs w:val="22"/>
          <w:lang w:eastAsia="zh-CN"/>
        </w:rPr>
        <w:t xml:space="preserve"> the role of a social worker alongside </w:t>
      </w:r>
      <w:r w:rsidR="00F848FF">
        <w:rPr>
          <w:rFonts w:ascii="Arial" w:hAnsi="Arial" w:cs="Arial"/>
          <w:sz w:val="22"/>
          <w:szCs w:val="22"/>
          <w:lang w:eastAsia="zh-CN"/>
        </w:rPr>
        <w:t>finding</w:t>
      </w:r>
      <w:r w:rsidR="003F36C4">
        <w:rPr>
          <w:rFonts w:ascii="Arial" w:hAnsi="Arial" w:cs="Arial"/>
          <w:sz w:val="22"/>
          <w:szCs w:val="22"/>
          <w:lang w:eastAsia="zh-CN"/>
        </w:rPr>
        <w:t xml:space="preserve"> three required skills for this job role </w:t>
      </w:r>
      <w:r w:rsidR="00330A2A">
        <w:rPr>
          <w:rFonts w:ascii="Arial" w:hAnsi="Arial" w:cs="Arial"/>
          <w:sz w:val="22"/>
          <w:szCs w:val="22"/>
          <w:lang w:eastAsia="zh-CN"/>
        </w:rPr>
        <w:t>and diverse types of strategies to help develop these skills.</w:t>
      </w:r>
    </w:p>
    <w:p w14:paraId="7600B1A1" w14:textId="77777777" w:rsidR="0012348F" w:rsidRDefault="0012348F" w:rsidP="0012348F">
      <w:pPr>
        <w:spacing w:line="259" w:lineRule="auto"/>
        <w:rPr>
          <w:rFonts w:ascii="Arial" w:hAnsi="Arial" w:cs="Arial"/>
          <w:sz w:val="22"/>
          <w:szCs w:val="22"/>
          <w:lang w:eastAsia="zh-CN"/>
        </w:rPr>
      </w:pPr>
    </w:p>
    <w:p w14:paraId="58485D1D" w14:textId="77777777" w:rsidR="0012348F" w:rsidRPr="0012348F" w:rsidRDefault="0012348F" w:rsidP="0012348F">
      <w:pPr>
        <w:spacing w:line="259" w:lineRule="auto"/>
        <w:rPr>
          <w:rFonts w:ascii="Arial" w:hAnsi="Arial" w:cs="Arial"/>
          <w:sz w:val="22"/>
          <w:szCs w:val="22"/>
          <w:lang w:eastAsia="zh-CN"/>
        </w:rPr>
      </w:pPr>
    </w:p>
    <w:p w14:paraId="2991C4A7" w14:textId="5FCACC31" w:rsidR="0012348F" w:rsidRDefault="0012348F" w:rsidP="0012348F">
      <w:pPr>
        <w:pStyle w:val="ListParagraph"/>
        <w:numPr>
          <w:ilvl w:val="0"/>
          <w:numId w:val="2"/>
        </w:numPr>
        <w:spacing w:line="259" w:lineRule="auto"/>
        <w:rPr>
          <w:rFonts w:ascii="Arial" w:hAnsi="Arial" w:cs="Arial"/>
          <w:sz w:val="22"/>
          <w:szCs w:val="22"/>
          <w:lang w:eastAsia="zh-CN"/>
        </w:rPr>
      </w:pPr>
      <w:r>
        <w:rPr>
          <w:rFonts w:ascii="Arial" w:hAnsi="Arial" w:cs="Arial"/>
          <w:sz w:val="22"/>
          <w:szCs w:val="22"/>
          <w:lang w:eastAsia="zh-CN"/>
        </w:rPr>
        <w:lastRenderedPageBreak/>
        <w:t>Role of social worker:</w:t>
      </w:r>
    </w:p>
    <w:p w14:paraId="3B9AC0FB" w14:textId="77777777" w:rsidR="00255B9B" w:rsidRPr="00255B9B" w:rsidRDefault="00255B9B" w:rsidP="00255B9B">
      <w:pPr>
        <w:spacing w:line="259" w:lineRule="auto"/>
        <w:ind w:left="360"/>
        <w:rPr>
          <w:rFonts w:ascii="Arial" w:hAnsi="Arial" w:cs="Arial"/>
          <w:sz w:val="22"/>
          <w:szCs w:val="22"/>
          <w:lang w:eastAsia="zh-CN"/>
        </w:rPr>
      </w:pPr>
      <w:r w:rsidRPr="00255B9B">
        <w:rPr>
          <w:rFonts w:ascii="Arial" w:hAnsi="Arial" w:cs="Arial"/>
          <w:sz w:val="22"/>
          <w:szCs w:val="22"/>
          <w:lang w:eastAsia="zh-CN"/>
        </w:rPr>
        <w:t xml:space="preserve">Social workers work with various people in man complex settings within families, communities or supporting their individual needs. They start with assessing needs to understand what support the require and guidance towards solutions all while safeguarding these vulnerable people. The connect individuals to services such as counselling, education, housing, and financial support if needed. The most significant role of a social worker is to support and protect vulnerable individuals helping them navigate through life. </w:t>
      </w:r>
    </w:p>
    <w:p w14:paraId="6F982A46" w14:textId="24CB2838" w:rsidR="00255B9B" w:rsidRPr="00255B9B" w:rsidRDefault="00255B9B" w:rsidP="00255B9B">
      <w:pPr>
        <w:spacing w:line="259" w:lineRule="auto"/>
        <w:ind w:left="360"/>
        <w:rPr>
          <w:rFonts w:ascii="Arial" w:hAnsi="Arial" w:cs="Arial"/>
          <w:sz w:val="22"/>
          <w:szCs w:val="22"/>
          <w:lang w:eastAsia="zh-CN"/>
        </w:rPr>
      </w:pPr>
      <w:r w:rsidRPr="00255B9B">
        <w:rPr>
          <w:rFonts w:ascii="Arial" w:hAnsi="Arial" w:cs="Arial"/>
          <w:sz w:val="22"/>
          <w:szCs w:val="22"/>
          <w:lang w:eastAsia="zh-CN"/>
        </w:rPr>
        <w:t xml:space="preserve">The skills you </w:t>
      </w:r>
      <w:bookmarkStart w:id="0" w:name="_Int_dZz9Zut6"/>
      <w:r w:rsidRPr="00255B9B">
        <w:rPr>
          <w:rFonts w:ascii="Arial" w:hAnsi="Arial" w:cs="Arial"/>
          <w:sz w:val="22"/>
          <w:szCs w:val="22"/>
          <w:lang w:eastAsia="zh-CN"/>
        </w:rPr>
        <w:t>are needed</w:t>
      </w:r>
      <w:bookmarkEnd w:id="0"/>
      <w:r w:rsidRPr="00255B9B">
        <w:rPr>
          <w:rFonts w:ascii="Arial" w:hAnsi="Arial" w:cs="Arial"/>
          <w:sz w:val="22"/>
          <w:szCs w:val="22"/>
          <w:lang w:eastAsia="zh-CN"/>
        </w:rPr>
        <w:t xml:space="preserve"> is firstly being able to communicate with a diverse range of people, promblem solving and critical thinking is vital to quickly assessing the situation and finding a practical solution. The duties that you would have perform as a social worker are providing emotional support, social workers support people who may be experiencing difficult sistuation such as family problems, mental health issues, homelessness, or financial struggles. Also advocating for service user, they must speak up for people who may not be able to express their needs themselves and ensure their rights are respected. Another duty is keeping their records and reports, social workers must keep a correct record of meetings, </w:t>
      </w:r>
      <w:r w:rsidR="00995E3C" w:rsidRPr="00255B9B">
        <w:rPr>
          <w:rFonts w:ascii="Arial" w:hAnsi="Arial" w:cs="Arial"/>
          <w:sz w:val="22"/>
          <w:szCs w:val="22"/>
          <w:lang w:eastAsia="zh-CN"/>
        </w:rPr>
        <w:t>assessments,</w:t>
      </w:r>
      <w:r w:rsidRPr="00255B9B">
        <w:rPr>
          <w:rFonts w:ascii="Arial" w:hAnsi="Arial" w:cs="Arial"/>
          <w:sz w:val="22"/>
          <w:szCs w:val="22"/>
          <w:lang w:eastAsia="zh-CN"/>
        </w:rPr>
        <w:t xml:space="preserve"> and decisions to ensure proper care and legal protection.</w:t>
      </w:r>
    </w:p>
    <w:p w14:paraId="79B4C759" w14:textId="0B45723B" w:rsidR="009514A0" w:rsidRPr="00640ED1" w:rsidRDefault="00012C31" w:rsidP="00640ED1">
      <w:pPr>
        <w:pStyle w:val="ListParagraph"/>
        <w:numPr>
          <w:ilvl w:val="0"/>
          <w:numId w:val="2"/>
        </w:numPr>
        <w:spacing w:line="259" w:lineRule="auto"/>
        <w:rPr>
          <w:rFonts w:ascii="Arial" w:hAnsi="Arial" w:cs="Arial"/>
          <w:sz w:val="22"/>
          <w:szCs w:val="22"/>
          <w:lang w:eastAsia="zh-CN"/>
        </w:rPr>
      </w:pPr>
      <w:r w:rsidRPr="00640ED1">
        <w:rPr>
          <w:rFonts w:ascii="Arial" w:hAnsi="Arial" w:cs="Arial"/>
          <w:sz w:val="22"/>
          <w:szCs w:val="22"/>
          <w:lang w:eastAsia="zh-CN"/>
        </w:rPr>
        <w:t>Required competencies</w:t>
      </w:r>
      <w:r w:rsidR="00452FC2" w:rsidRPr="00640ED1">
        <w:rPr>
          <w:rFonts w:ascii="Arial" w:hAnsi="Arial" w:cs="Arial"/>
          <w:sz w:val="22"/>
          <w:szCs w:val="22"/>
          <w:lang w:eastAsia="zh-CN"/>
        </w:rPr>
        <w:t>:</w:t>
      </w:r>
    </w:p>
    <w:p w14:paraId="3EBB2772" w14:textId="6CA2DBFB" w:rsidR="00452FC2" w:rsidRDefault="00441B6E" w:rsidP="00877A26">
      <w:pPr>
        <w:spacing w:line="259" w:lineRule="auto"/>
        <w:rPr>
          <w:rFonts w:ascii="Arial" w:hAnsi="Arial" w:cs="Arial"/>
          <w:sz w:val="22"/>
          <w:szCs w:val="22"/>
          <w:lang w:eastAsia="zh-CN"/>
        </w:rPr>
      </w:pPr>
      <w:r>
        <w:rPr>
          <w:rFonts w:ascii="Arial" w:hAnsi="Arial" w:cs="Arial"/>
          <w:sz w:val="22"/>
          <w:szCs w:val="22"/>
          <w:lang w:eastAsia="zh-CN"/>
        </w:rPr>
        <w:t>3</w:t>
      </w:r>
      <w:r w:rsidR="009514A0">
        <w:rPr>
          <w:rFonts w:ascii="Arial" w:hAnsi="Arial" w:cs="Arial"/>
          <w:sz w:val="22"/>
          <w:szCs w:val="22"/>
          <w:lang w:eastAsia="zh-CN"/>
        </w:rPr>
        <w:t>.</w:t>
      </w:r>
      <w:r>
        <w:rPr>
          <w:rFonts w:ascii="Arial" w:hAnsi="Arial" w:cs="Arial"/>
          <w:sz w:val="22"/>
          <w:szCs w:val="22"/>
          <w:lang w:eastAsia="zh-CN"/>
        </w:rPr>
        <w:t>1</w:t>
      </w:r>
      <w:r w:rsidR="009514A0">
        <w:rPr>
          <w:rFonts w:ascii="Arial" w:hAnsi="Arial" w:cs="Arial"/>
          <w:sz w:val="22"/>
          <w:szCs w:val="22"/>
          <w:lang w:eastAsia="zh-CN"/>
        </w:rPr>
        <w:t>:</w:t>
      </w:r>
      <w:r w:rsidR="00D5756F">
        <w:rPr>
          <w:rFonts w:ascii="Arial" w:hAnsi="Arial" w:cs="Arial"/>
          <w:sz w:val="22"/>
          <w:szCs w:val="22"/>
          <w:lang w:eastAsia="zh-CN"/>
        </w:rPr>
        <w:t xml:space="preserve"> </w:t>
      </w:r>
      <w:r w:rsidR="00B748F7">
        <w:rPr>
          <w:rFonts w:ascii="Arial" w:hAnsi="Arial" w:cs="Arial"/>
          <w:sz w:val="22"/>
          <w:szCs w:val="22"/>
          <w:lang w:eastAsia="zh-CN"/>
        </w:rPr>
        <w:t xml:space="preserve"> </w:t>
      </w:r>
      <w:r w:rsidR="00452FC2">
        <w:rPr>
          <w:rFonts w:ascii="Arial" w:hAnsi="Arial" w:cs="Arial"/>
          <w:sz w:val="22"/>
          <w:szCs w:val="22"/>
          <w:lang w:eastAsia="zh-CN"/>
        </w:rPr>
        <w:t>Safeguarding</w:t>
      </w:r>
    </w:p>
    <w:p w14:paraId="1912527E" w14:textId="4B2E55DA" w:rsidR="00452FC2" w:rsidRDefault="00F43A98" w:rsidP="00877A26">
      <w:pPr>
        <w:spacing w:line="259" w:lineRule="auto"/>
        <w:rPr>
          <w:rFonts w:ascii="Arial" w:hAnsi="Arial" w:cs="Arial"/>
          <w:sz w:val="22"/>
          <w:szCs w:val="22"/>
          <w:lang w:eastAsia="zh-CN"/>
        </w:rPr>
      </w:pPr>
      <w:r>
        <w:rPr>
          <w:rFonts w:ascii="Arial" w:hAnsi="Arial" w:cs="Arial"/>
          <w:sz w:val="22"/>
          <w:szCs w:val="22"/>
          <w:lang w:eastAsia="zh-CN"/>
        </w:rPr>
        <w:t>Safeguarding is one of the most important responsibilities of this role</w:t>
      </w:r>
      <w:r w:rsidR="00CB7138">
        <w:rPr>
          <w:rFonts w:ascii="Arial" w:hAnsi="Arial" w:cs="Arial"/>
          <w:sz w:val="22"/>
          <w:szCs w:val="22"/>
          <w:lang w:eastAsia="zh-CN"/>
        </w:rPr>
        <w:t xml:space="preserve">. It ensures </w:t>
      </w:r>
      <w:r w:rsidR="003419F3">
        <w:rPr>
          <w:rFonts w:ascii="Arial" w:hAnsi="Arial" w:cs="Arial"/>
          <w:sz w:val="22"/>
          <w:szCs w:val="22"/>
          <w:lang w:eastAsia="zh-CN"/>
        </w:rPr>
        <w:t>they safe</w:t>
      </w:r>
      <w:r w:rsidR="00556F7B">
        <w:rPr>
          <w:rFonts w:ascii="Arial" w:hAnsi="Arial" w:cs="Arial"/>
          <w:sz w:val="22"/>
          <w:szCs w:val="22"/>
          <w:lang w:eastAsia="zh-CN"/>
        </w:rPr>
        <w:t xml:space="preserve"> from harm,</w:t>
      </w:r>
      <w:r w:rsidR="003419F3">
        <w:rPr>
          <w:rFonts w:ascii="Arial" w:hAnsi="Arial" w:cs="Arial"/>
          <w:sz w:val="22"/>
          <w:szCs w:val="22"/>
          <w:lang w:eastAsia="zh-CN"/>
        </w:rPr>
        <w:t xml:space="preserve"> abuse,</w:t>
      </w:r>
      <w:r w:rsidR="00556F7B">
        <w:rPr>
          <w:rFonts w:ascii="Arial" w:hAnsi="Arial" w:cs="Arial"/>
          <w:sz w:val="22"/>
          <w:szCs w:val="22"/>
          <w:lang w:eastAsia="zh-CN"/>
        </w:rPr>
        <w:t xml:space="preserve"> </w:t>
      </w:r>
      <w:r w:rsidR="003419F3">
        <w:rPr>
          <w:rFonts w:ascii="Arial" w:hAnsi="Arial" w:cs="Arial"/>
          <w:sz w:val="22"/>
          <w:szCs w:val="22"/>
          <w:lang w:eastAsia="zh-CN"/>
        </w:rPr>
        <w:t xml:space="preserve">and neglect. Social workers </w:t>
      </w:r>
      <w:r w:rsidR="00284FD2">
        <w:rPr>
          <w:rFonts w:ascii="Arial" w:hAnsi="Arial" w:cs="Arial"/>
          <w:sz w:val="22"/>
          <w:szCs w:val="22"/>
          <w:lang w:eastAsia="zh-CN"/>
        </w:rPr>
        <w:t>must find any risks of neglect and follow pro</w:t>
      </w:r>
      <w:r w:rsidR="00EE5EA0">
        <w:rPr>
          <w:rFonts w:ascii="Arial" w:hAnsi="Arial" w:cs="Arial"/>
          <w:sz w:val="22"/>
          <w:szCs w:val="22"/>
          <w:lang w:eastAsia="zh-CN"/>
        </w:rPr>
        <w:t>cedures to ensure safeguard</w:t>
      </w:r>
      <w:r w:rsidR="009B1503">
        <w:rPr>
          <w:rFonts w:ascii="Arial" w:hAnsi="Arial" w:cs="Arial"/>
          <w:sz w:val="22"/>
          <w:szCs w:val="22"/>
          <w:lang w:eastAsia="zh-CN"/>
        </w:rPr>
        <w:t>ing</w:t>
      </w:r>
      <w:r w:rsidR="00EE5EA0">
        <w:rPr>
          <w:rFonts w:ascii="Arial" w:hAnsi="Arial" w:cs="Arial"/>
          <w:sz w:val="22"/>
          <w:szCs w:val="22"/>
          <w:lang w:eastAsia="zh-CN"/>
        </w:rPr>
        <w:t xml:space="preserve"> is </w:t>
      </w:r>
      <w:r w:rsidR="003D7A99">
        <w:rPr>
          <w:rFonts w:ascii="Arial" w:hAnsi="Arial" w:cs="Arial"/>
          <w:sz w:val="22"/>
          <w:szCs w:val="22"/>
          <w:lang w:eastAsia="zh-CN"/>
        </w:rPr>
        <w:t>topmost</w:t>
      </w:r>
      <w:r w:rsidR="00EE5EA0">
        <w:rPr>
          <w:rFonts w:ascii="Arial" w:hAnsi="Arial" w:cs="Arial"/>
          <w:sz w:val="22"/>
          <w:szCs w:val="22"/>
          <w:lang w:eastAsia="zh-CN"/>
        </w:rPr>
        <w:t xml:space="preserve"> </w:t>
      </w:r>
      <w:r w:rsidR="009B1503">
        <w:rPr>
          <w:rFonts w:ascii="Arial" w:hAnsi="Arial" w:cs="Arial"/>
          <w:sz w:val="22"/>
          <w:szCs w:val="22"/>
          <w:lang w:eastAsia="zh-CN"/>
        </w:rPr>
        <w:t xml:space="preserve">responsibility and follow relevant policies suiting </w:t>
      </w:r>
      <w:r w:rsidR="00695985">
        <w:rPr>
          <w:rFonts w:ascii="Arial" w:hAnsi="Arial" w:cs="Arial"/>
          <w:sz w:val="22"/>
          <w:szCs w:val="22"/>
          <w:lang w:eastAsia="zh-CN"/>
        </w:rPr>
        <w:t>everyone</w:t>
      </w:r>
      <w:r w:rsidR="009B1503">
        <w:rPr>
          <w:rFonts w:ascii="Arial" w:hAnsi="Arial" w:cs="Arial"/>
          <w:sz w:val="22"/>
          <w:szCs w:val="22"/>
          <w:lang w:eastAsia="zh-CN"/>
        </w:rPr>
        <w:t xml:space="preserve"> needs</w:t>
      </w:r>
      <w:r w:rsidR="00E213F5">
        <w:rPr>
          <w:rFonts w:ascii="Arial" w:hAnsi="Arial" w:cs="Arial"/>
          <w:sz w:val="22"/>
          <w:szCs w:val="22"/>
          <w:lang w:eastAsia="zh-CN"/>
        </w:rPr>
        <w:t>.</w:t>
      </w:r>
    </w:p>
    <w:p w14:paraId="4F39E8F3" w14:textId="409C141C" w:rsidR="00B812FD" w:rsidRDefault="00867F8E" w:rsidP="00877A26">
      <w:pPr>
        <w:spacing w:line="259" w:lineRule="auto"/>
        <w:rPr>
          <w:rFonts w:ascii="Arial" w:hAnsi="Arial" w:cs="Arial"/>
          <w:sz w:val="22"/>
          <w:szCs w:val="22"/>
          <w:lang w:eastAsia="zh-CN"/>
        </w:rPr>
      </w:pPr>
      <w:r>
        <w:rPr>
          <w:rFonts w:ascii="Arial" w:hAnsi="Arial" w:cs="Arial"/>
          <w:sz w:val="22"/>
          <w:szCs w:val="22"/>
          <w:lang w:eastAsia="zh-CN"/>
        </w:rPr>
        <w:t>Without proper knowledge of safeguarding</w:t>
      </w:r>
      <w:r w:rsidR="00B573F6">
        <w:rPr>
          <w:rFonts w:ascii="Arial" w:hAnsi="Arial" w:cs="Arial"/>
          <w:sz w:val="22"/>
          <w:szCs w:val="22"/>
          <w:lang w:eastAsia="zh-CN"/>
        </w:rPr>
        <w:t xml:space="preserve">, social workers may miss warning signs and </w:t>
      </w:r>
      <w:r w:rsidR="00654B60">
        <w:rPr>
          <w:rFonts w:ascii="Arial" w:hAnsi="Arial" w:cs="Arial"/>
          <w:sz w:val="22"/>
          <w:szCs w:val="22"/>
          <w:lang w:eastAsia="zh-CN"/>
        </w:rPr>
        <w:t>not</w:t>
      </w:r>
      <w:r w:rsidR="00B573F6">
        <w:rPr>
          <w:rFonts w:ascii="Arial" w:hAnsi="Arial" w:cs="Arial"/>
          <w:sz w:val="22"/>
          <w:szCs w:val="22"/>
          <w:lang w:eastAsia="zh-CN"/>
        </w:rPr>
        <w:t xml:space="preserve"> report c</w:t>
      </w:r>
      <w:r w:rsidR="00654B60">
        <w:rPr>
          <w:rFonts w:ascii="Arial" w:hAnsi="Arial" w:cs="Arial"/>
          <w:sz w:val="22"/>
          <w:szCs w:val="22"/>
          <w:lang w:eastAsia="zh-CN"/>
        </w:rPr>
        <w:t xml:space="preserve">oncerns which can leave them unsafe. </w:t>
      </w:r>
      <w:r w:rsidR="00D7389C">
        <w:rPr>
          <w:rFonts w:ascii="Arial" w:hAnsi="Arial" w:cs="Arial"/>
          <w:sz w:val="22"/>
          <w:szCs w:val="22"/>
          <w:lang w:eastAsia="zh-CN"/>
        </w:rPr>
        <w:t xml:space="preserve"> Adults, children, and elderly at risk could experience harm and neglect due to these social workers have a legal duty to </w:t>
      </w:r>
      <w:r w:rsidR="00831EF0">
        <w:rPr>
          <w:rFonts w:ascii="Arial" w:hAnsi="Arial" w:cs="Arial"/>
          <w:sz w:val="22"/>
          <w:szCs w:val="22"/>
          <w:lang w:eastAsia="zh-CN"/>
        </w:rPr>
        <w:t>safeguard failure to</w:t>
      </w:r>
      <w:r w:rsidR="00D7389C">
        <w:rPr>
          <w:rFonts w:ascii="Arial" w:hAnsi="Arial" w:cs="Arial"/>
          <w:sz w:val="22"/>
          <w:szCs w:val="22"/>
          <w:lang w:eastAsia="zh-CN"/>
        </w:rPr>
        <w:t xml:space="preserve"> do this </w:t>
      </w:r>
      <w:r w:rsidR="00831EF0">
        <w:rPr>
          <w:rFonts w:ascii="Arial" w:hAnsi="Arial" w:cs="Arial"/>
          <w:sz w:val="22"/>
          <w:szCs w:val="22"/>
          <w:lang w:eastAsia="zh-CN"/>
        </w:rPr>
        <w:t>could lead to disciplinary action or legal consequences.</w:t>
      </w:r>
    </w:p>
    <w:p w14:paraId="09D92C10" w14:textId="6EC2A33F" w:rsidR="00E213F5" w:rsidRDefault="00E213F5" w:rsidP="00877A26">
      <w:pPr>
        <w:spacing w:line="259" w:lineRule="auto"/>
        <w:rPr>
          <w:rFonts w:ascii="Arial" w:hAnsi="Arial" w:cs="Arial"/>
          <w:sz w:val="22"/>
          <w:szCs w:val="22"/>
          <w:lang w:eastAsia="zh-CN"/>
        </w:rPr>
      </w:pPr>
      <w:r>
        <w:rPr>
          <w:rFonts w:ascii="Arial" w:hAnsi="Arial" w:cs="Arial"/>
          <w:sz w:val="22"/>
          <w:szCs w:val="22"/>
          <w:lang w:eastAsia="zh-CN"/>
        </w:rPr>
        <w:t xml:space="preserve">3.2 </w:t>
      </w:r>
      <w:r w:rsidR="004128AB">
        <w:rPr>
          <w:rFonts w:ascii="Arial" w:hAnsi="Arial" w:cs="Arial"/>
          <w:sz w:val="22"/>
          <w:szCs w:val="22"/>
          <w:lang w:eastAsia="zh-CN"/>
        </w:rPr>
        <w:t>problem solving and</w:t>
      </w:r>
      <w:r w:rsidR="00C943E6">
        <w:rPr>
          <w:rFonts w:ascii="Arial" w:hAnsi="Arial" w:cs="Arial"/>
          <w:sz w:val="22"/>
          <w:szCs w:val="22"/>
          <w:lang w:eastAsia="zh-CN"/>
        </w:rPr>
        <w:t xml:space="preserve"> quick critical thinking. </w:t>
      </w:r>
    </w:p>
    <w:p w14:paraId="1C98B9D3" w14:textId="5118182B" w:rsidR="00695985" w:rsidRDefault="00E0453D" w:rsidP="00877A26">
      <w:pPr>
        <w:spacing w:line="259" w:lineRule="auto"/>
        <w:rPr>
          <w:rFonts w:ascii="Arial" w:hAnsi="Arial" w:cs="Arial"/>
          <w:sz w:val="22"/>
          <w:szCs w:val="22"/>
          <w:lang w:eastAsia="zh-CN"/>
        </w:rPr>
      </w:pPr>
      <w:r>
        <w:rPr>
          <w:rFonts w:ascii="Arial" w:hAnsi="Arial" w:cs="Arial"/>
          <w:sz w:val="22"/>
          <w:szCs w:val="22"/>
          <w:lang w:eastAsia="zh-CN"/>
        </w:rPr>
        <w:t xml:space="preserve">These are essential skills because they constantly </w:t>
      </w:r>
      <w:r w:rsidR="003D7A99">
        <w:rPr>
          <w:rFonts w:ascii="Arial" w:hAnsi="Arial" w:cs="Arial"/>
          <w:sz w:val="22"/>
          <w:szCs w:val="22"/>
          <w:lang w:eastAsia="zh-CN"/>
        </w:rPr>
        <w:t>deal with</w:t>
      </w:r>
      <w:r>
        <w:rPr>
          <w:rFonts w:ascii="Arial" w:hAnsi="Arial" w:cs="Arial"/>
          <w:sz w:val="22"/>
          <w:szCs w:val="22"/>
          <w:lang w:eastAsia="zh-CN"/>
        </w:rPr>
        <w:t xml:space="preserve"> </w:t>
      </w:r>
      <w:r w:rsidR="003D7A99">
        <w:rPr>
          <w:rFonts w:ascii="Arial" w:hAnsi="Arial" w:cs="Arial"/>
          <w:sz w:val="22"/>
          <w:szCs w:val="22"/>
          <w:lang w:eastAsia="zh-CN"/>
        </w:rPr>
        <w:t>different</w:t>
      </w:r>
      <w:r>
        <w:rPr>
          <w:rFonts w:ascii="Arial" w:hAnsi="Arial" w:cs="Arial"/>
          <w:sz w:val="22"/>
          <w:szCs w:val="22"/>
          <w:lang w:eastAsia="zh-CN"/>
        </w:rPr>
        <w:t xml:space="preserve"> complex situations </w:t>
      </w:r>
      <w:r w:rsidR="00330172">
        <w:rPr>
          <w:rFonts w:ascii="Arial" w:hAnsi="Arial" w:cs="Arial"/>
          <w:sz w:val="22"/>
          <w:szCs w:val="22"/>
          <w:lang w:eastAsia="zh-CN"/>
        </w:rPr>
        <w:t>that are affecting</w:t>
      </w:r>
      <w:r w:rsidR="003D7A99">
        <w:rPr>
          <w:rFonts w:ascii="Arial" w:hAnsi="Arial" w:cs="Arial"/>
          <w:sz w:val="22"/>
          <w:szCs w:val="22"/>
          <w:lang w:eastAsia="zh-CN"/>
        </w:rPr>
        <w:t xml:space="preserve"> people's daily lives</w:t>
      </w:r>
      <w:r w:rsidR="00330172">
        <w:rPr>
          <w:rFonts w:ascii="Arial" w:hAnsi="Arial" w:cs="Arial"/>
          <w:sz w:val="22"/>
          <w:szCs w:val="22"/>
          <w:lang w:eastAsia="zh-CN"/>
        </w:rPr>
        <w:t xml:space="preserve">. Critical </w:t>
      </w:r>
      <w:r w:rsidR="003D7A99">
        <w:rPr>
          <w:rFonts w:ascii="Arial" w:hAnsi="Arial" w:cs="Arial"/>
          <w:sz w:val="22"/>
          <w:szCs w:val="22"/>
          <w:lang w:eastAsia="zh-CN"/>
        </w:rPr>
        <w:t>thinking</w:t>
      </w:r>
      <w:r w:rsidR="00330172">
        <w:rPr>
          <w:rFonts w:ascii="Arial" w:hAnsi="Arial" w:cs="Arial"/>
          <w:sz w:val="22"/>
          <w:szCs w:val="22"/>
          <w:lang w:eastAsia="zh-CN"/>
        </w:rPr>
        <w:t xml:space="preserve"> helps focus workers </w:t>
      </w:r>
      <w:r w:rsidR="003D7A99">
        <w:rPr>
          <w:rFonts w:ascii="Arial" w:hAnsi="Arial" w:cs="Arial"/>
          <w:sz w:val="22"/>
          <w:szCs w:val="22"/>
          <w:lang w:eastAsia="zh-CN"/>
        </w:rPr>
        <w:t>make-well</w:t>
      </w:r>
      <w:r w:rsidR="00330172">
        <w:rPr>
          <w:rFonts w:ascii="Arial" w:hAnsi="Arial" w:cs="Arial"/>
          <w:sz w:val="22"/>
          <w:szCs w:val="22"/>
          <w:lang w:eastAsia="zh-CN"/>
        </w:rPr>
        <w:t xml:space="preserve"> </w:t>
      </w:r>
      <w:r w:rsidR="003D7A99">
        <w:rPr>
          <w:rFonts w:ascii="Arial" w:hAnsi="Arial" w:cs="Arial"/>
          <w:sz w:val="22"/>
          <w:szCs w:val="22"/>
          <w:lang w:eastAsia="zh-CN"/>
        </w:rPr>
        <w:t>informed</w:t>
      </w:r>
      <w:r w:rsidR="00330172">
        <w:rPr>
          <w:rFonts w:ascii="Arial" w:hAnsi="Arial" w:cs="Arial"/>
          <w:sz w:val="22"/>
          <w:szCs w:val="22"/>
          <w:lang w:eastAsia="zh-CN"/>
        </w:rPr>
        <w:t xml:space="preserve"> </w:t>
      </w:r>
      <w:r w:rsidR="003D7A99">
        <w:rPr>
          <w:rFonts w:ascii="Arial" w:hAnsi="Arial" w:cs="Arial"/>
          <w:sz w:val="22"/>
          <w:szCs w:val="22"/>
          <w:lang w:eastAsia="zh-CN"/>
        </w:rPr>
        <w:t>choices,</w:t>
      </w:r>
      <w:r w:rsidR="00330172">
        <w:rPr>
          <w:rFonts w:ascii="Arial" w:hAnsi="Arial" w:cs="Arial"/>
          <w:sz w:val="22"/>
          <w:szCs w:val="22"/>
          <w:lang w:eastAsia="zh-CN"/>
        </w:rPr>
        <w:t xml:space="preserve"> while acting in the best interest of the client</w:t>
      </w:r>
      <w:r w:rsidR="006B679E">
        <w:rPr>
          <w:rFonts w:ascii="Arial" w:hAnsi="Arial" w:cs="Arial"/>
          <w:sz w:val="22"/>
          <w:szCs w:val="22"/>
          <w:lang w:eastAsia="zh-CN"/>
        </w:rPr>
        <w:t xml:space="preserve">. </w:t>
      </w:r>
      <w:r w:rsidR="003D7A99">
        <w:rPr>
          <w:rFonts w:ascii="Arial" w:hAnsi="Arial" w:cs="Arial"/>
          <w:sz w:val="22"/>
          <w:szCs w:val="22"/>
          <w:lang w:eastAsia="zh-CN"/>
        </w:rPr>
        <w:t xml:space="preserve">Social </w:t>
      </w:r>
      <w:r w:rsidR="00820C09">
        <w:rPr>
          <w:rFonts w:ascii="Arial" w:hAnsi="Arial" w:cs="Arial"/>
          <w:sz w:val="22"/>
          <w:szCs w:val="22"/>
          <w:lang w:eastAsia="zh-CN"/>
        </w:rPr>
        <w:t>workers often face unexpected</w:t>
      </w:r>
      <w:r w:rsidR="003D7A99">
        <w:rPr>
          <w:rFonts w:ascii="Arial" w:hAnsi="Arial" w:cs="Arial"/>
          <w:sz w:val="22"/>
          <w:szCs w:val="22"/>
          <w:lang w:eastAsia="zh-CN"/>
        </w:rPr>
        <w:t xml:space="preserve"> problems, so they need to </w:t>
      </w:r>
      <w:r w:rsidR="00695985">
        <w:rPr>
          <w:rFonts w:ascii="Arial" w:hAnsi="Arial" w:cs="Arial"/>
          <w:sz w:val="22"/>
          <w:szCs w:val="22"/>
          <w:lang w:eastAsia="zh-CN"/>
        </w:rPr>
        <w:t>think accordingly</w:t>
      </w:r>
      <w:r w:rsidR="003D7A99">
        <w:rPr>
          <w:rFonts w:ascii="Arial" w:hAnsi="Arial" w:cs="Arial"/>
          <w:sz w:val="22"/>
          <w:szCs w:val="22"/>
          <w:lang w:eastAsia="zh-CN"/>
        </w:rPr>
        <w:t xml:space="preserve"> and quickly by adjusting </w:t>
      </w:r>
      <w:r w:rsidR="00695985">
        <w:rPr>
          <w:rFonts w:ascii="Arial" w:hAnsi="Arial" w:cs="Arial"/>
          <w:sz w:val="22"/>
          <w:szCs w:val="22"/>
          <w:lang w:eastAsia="zh-CN"/>
        </w:rPr>
        <w:t>their</w:t>
      </w:r>
      <w:r w:rsidR="003D7A99">
        <w:rPr>
          <w:rFonts w:ascii="Arial" w:hAnsi="Arial" w:cs="Arial"/>
          <w:sz w:val="22"/>
          <w:szCs w:val="22"/>
          <w:lang w:eastAsia="zh-CN"/>
        </w:rPr>
        <w:t xml:space="preserve"> approach.</w:t>
      </w:r>
    </w:p>
    <w:p w14:paraId="59538BE5" w14:textId="2F0FF22C" w:rsidR="00831EF0" w:rsidRDefault="00633A82" w:rsidP="00877A26">
      <w:pPr>
        <w:spacing w:line="259" w:lineRule="auto"/>
        <w:rPr>
          <w:rFonts w:ascii="Arial" w:hAnsi="Arial" w:cs="Arial"/>
          <w:sz w:val="22"/>
          <w:szCs w:val="22"/>
          <w:lang w:eastAsia="zh-CN"/>
        </w:rPr>
      </w:pPr>
      <w:r>
        <w:rPr>
          <w:rFonts w:ascii="Arial" w:hAnsi="Arial" w:cs="Arial"/>
          <w:sz w:val="22"/>
          <w:szCs w:val="22"/>
          <w:lang w:eastAsia="zh-CN"/>
        </w:rPr>
        <w:t>Without critical thinking</w:t>
      </w:r>
      <w:r w:rsidR="00F16C55">
        <w:rPr>
          <w:rFonts w:ascii="Arial" w:hAnsi="Arial" w:cs="Arial"/>
          <w:sz w:val="22"/>
          <w:szCs w:val="22"/>
          <w:lang w:eastAsia="zh-CN"/>
        </w:rPr>
        <w:t xml:space="preserve">, social workers can misunderstand a </w:t>
      </w:r>
      <w:r w:rsidR="0069277B">
        <w:rPr>
          <w:rFonts w:ascii="Arial" w:hAnsi="Arial" w:cs="Arial"/>
          <w:sz w:val="22"/>
          <w:szCs w:val="22"/>
          <w:lang w:eastAsia="zh-CN"/>
        </w:rPr>
        <w:t>clients need</w:t>
      </w:r>
      <w:r w:rsidR="00F16C55">
        <w:rPr>
          <w:rFonts w:ascii="Arial" w:hAnsi="Arial" w:cs="Arial"/>
          <w:sz w:val="22"/>
          <w:szCs w:val="22"/>
          <w:lang w:eastAsia="zh-CN"/>
        </w:rPr>
        <w:t xml:space="preserve"> </w:t>
      </w:r>
      <w:r w:rsidR="00EC6A13">
        <w:rPr>
          <w:rFonts w:ascii="Arial" w:hAnsi="Arial" w:cs="Arial"/>
          <w:sz w:val="22"/>
          <w:szCs w:val="22"/>
          <w:lang w:eastAsia="zh-CN"/>
        </w:rPr>
        <w:t xml:space="preserve">leading into inadequate </w:t>
      </w:r>
      <w:r w:rsidR="00F94055">
        <w:rPr>
          <w:rFonts w:ascii="Arial" w:hAnsi="Arial" w:cs="Arial"/>
          <w:sz w:val="22"/>
          <w:szCs w:val="22"/>
          <w:lang w:eastAsia="zh-CN"/>
        </w:rPr>
        <w:t>support.</w:t>
      </w:r>
      <w:r w:rsidR="00A750B1">
        <w:rPr>
          <w:rFonts w:ascii="Arial" w:hAnsi="Arial" w:cs="Arial"/>
          <w:sz w:val="22"/>
          <w:szCs w:val="22"/>
          <w:lang w:eastAsia="zh-CN"/>
        </w:rPr>
        <w:t xml:space="preserve"> If a social worker </w:t>
      </w:r>
      <w:r w:rsidR="0069277B">
        <w:rPr>
          <w:rFonts w:ascii="Arial" w:hAnsi="Arial" w:cs="Arial"/>
          <w:sz w:val="22"/>
          <w:szCs w:val="22"/>
          <w:lang w:eastAsia="zh-CN"/>
        </w:rPr>
        <w:t>did not</w:t>
      </w:r>
      <w:r w:rsidR="00A750B1">
        <w:rPr>
          <w:rFonts w:ascii="Arial" w:hAnsi="Arial" w:cs="Arial"/>
          <w:sz w:val="22"/>
          <w:szCs w:val="22"/>
          <w:lang w:eastAsia="zh-CN"/>
        </w:rPr>
        <w:t xml:space="preserve"> have </w:t>
      </w:r>
      <w:r w:rsidR="000723BA">
        <w:rPr>
          <w:rFonts w:ascii="Arial" w:hAnsi="Arial" w:cs="Arial"/>
          <w:sz w:val="22"/>
          <w:szCs w:val="22"/>
          <w:lang w:eastAsia="zh-CN"/>
        </w:rPr>
        <w:t xml:space="preserve">problem </w:t>
      </w:r>
      <w:r w:rsidR="006E54C6">
        <w:rPr>
          <w:rFonts w:ascii="Arial" w:hAnsi="Arial" w:cs="Arial"/>
          <w:sz w:val="22"/>
          <w:szCs w:val="22"/>
          <w:lang w:eastAsia="zh-CN"/>
        </w:rPr>
        <w:t>solving</w:t>
      </w:r>
      <w:r w:rsidR="000723BA">
        <w:rPr>
          <w:rFonts w:ascii="Arial" w:hAnsi="Arial" w:cs="Arial"/>
          <w:sz w:val="22"/>
          <w:szCs w:val="22"/>
          <w:lang w:eastAsia="zh-CN"/>
        </w:rPr>
        <w:t xml:space="preserve"> skills, in turn it can add to increased stress </w:t>
      </w:r>
      <w:r w:rsidR="006E54C6">
        <w:rPr>
          <w:rFonts w:ascii="Arial" w:hAnsi="Arial" w:cs="Arial"/>
          <w:sz w:val="22"/>
          <w:szCs w:val="22"/>
          <w:lang w:eastAsia="zh-CN"/>
        </w:rPr>
        <w:t xml:space="preserve">resulting </w:t>
      </w:r>
      <w:r w:rsidR="000723BA">
        <w:rPr>
          <w:rFonts w:ascii="Arial" w:hAnsi="Arial" w:cs="Arial"/>
          <w:sz w:val="22"/>
          <w:szCs w:val="22"/>
          <w:lang w:eastAsia="zh-CN"/>
        </w:rPr>
        <w:t xml:space="preserve">in mistakes making poor errors of </w:t>
      </w:r>
      <w:r w:rsidR="006E54C6">
        <w:rPr>
          <w:rFonts w:ascii="Arial" w:hAnsi="Arial" w:cs="Arial"/>
          <w:sz w:val="22"/>
          <w:szCs w:val="22"/>
          <w:lang w:eastAsia="zh-CN"/>
        </w:rPr>
        <w:t>judgement.</w:t>
      </w:r>
    </w:p>
    <w:p w14:paraId="2EC0EB25" w14:textId="191614B1" w:rsidR="00695985" w:rsidRDefault="00695985" w:rsidP="00877A26">
      <w:pPr>
        <w:spacing w:line="259" w:lineRule="auto"/>
        <w:rPr>
          <w:rFonts w:ascii="Arial" w:hAnsi="Arial" w:cs="Arial"/>
          <w:sz w:val="22"/>
          <w:szCs w:val="22"/>
          <w:lang w:eastAsia="zh-CN"/>
        </w:rPr>
      </w:pPr>
      <w:r>
        <w:rPr>
          <w:rFonts w:ascii="Arial" w:hAnsi="Arial" w:cs="Arial"/>
          <w:sz w:val="22"/>
          <w:szCs w:val="22"/>
          <w:lang w:eastAsia="zh-CN"/>
        </w:rPr>
        <w:t xml:space="preserve">3.3 </w:t>
      </w:r>
      <w:r w:rsidR="00094196">
        <w:rPr>
          <w:rFonts w:ascii="Arial" w:hAnsi="Arial" w:cs="Arial"/>
          <w:sz w:val="22"/>
          <w:szCs w:val="22"/>
          <w:lang w:eastAsia="zh-CN"/>
        </w:rPr>
        <w:t>communication skills</w:t>
      </w:r>
    </w:p>
    <w:p w14:paraId="71F31155" w14:textId="28818957" w:rsidR="00094196" w:rsidRDefault="00906F58" w:rsidP="00877A26">
      <w:pPr>
        <w:spacing w:line="259" w:lineRule="auto"/>
        <w:rPr>
          <w:rFonts w:ascii="Arial" w:hAnsi="Arial" w:cs="Arial"/>
          <w:sz w:val="22"/>
          <w:szCs w:val="22"/>
          <w:lang w:eastAsia="zh-CN"/>
        </w:rPr>
      </w:pPr>
      <w:r>
        <w:rPr>
          <w:rFonts w:ascii="Arial" w:hAnsi="Arial" w:cs="Arial"/>
          <w:sz w:val="22"/>
          <w:szCs w:val="22"/>
          <w:lang w:eastAsia="zh-CN"/>
        </w:rPr>
        <w:t>Communication is a important skill because</w:t>
      </w:r>
      <w:r w:rsidR="004E538F">
        <w:rPr>
          <w:rFonts w:ascii="Arial" w:hAnsi="Arial" w:cs="Arial"/>
          <w:sz w:val="22"/>
          <w:szCs w:val="22"/>
          <w:lang w:eastAsia="zh-CN"/>
        </w:rPr>
        <w:t xml:space="preserve"> it helps ten support and understand </w:t>
      </w:r>
      <w:r w:rsidR="00092548">
        <w:rPr>
          <w:rFonts w:ascii="Arial" w:hAnsi="Arial" w:cs="Arial"/>
          <w:sz w:val="22"/>
          <w:szCs w:val="22"/>
          <w:lang w:eastAsia="zh-CN"/>
        </w:rPr>
        <w:t xml:space="preserve">people they work with. </w:t>
      </w:r>
      <w:r w:rsidR="00236E7A">
        <w:rPr>
          <w:rFonts w:ascii="Arial" w:hAnsi="Arial" w:cs="Arial"/>
          <w:sz w:val="22"/>
          <w:szCs w:val="22"/>
          <w:lang w:eastAsia="zh-CN"/>
        </w:rPr>
        <w:t>Effective communication</w:t>
      </w:r>
      <w:r w:rsidR="00092548">
        <w:rPr>
          <w:rFonts w:ascii="Arial" w:hAnsi="Arial" w:cs="Arial"/>
          <w:sz w:val="22"/>
          <w:szCs w:val="22"/>
          <w:lang w:eastAsia="zh-CN"/>
        </w:rPr>
        <w:t xml:space="preserve"> allows social workers to listen </w:t>
      </w:r>
      <w:r w:rsidR="00236E7A">
        <w:rPr>
          <w:rFonts w:ascii="Arial" w:hAnsi="Arial" w:cs="Arial"/>
          <w:sz w:val="22"/>
          <w:szCs w:val="22"/>
          <w:lang w:eastAsia="zh-CN"/>
        </w:rPr>
        <w:t xml:space="preserve">carefully clients by understanding their needs and then providing the correct </w:t>
      </w:r>
      <w:r w:rsidR="001C0303">
        <w:rPr>
          <w:rFonts w:ascii="Arial" w:hAnsi="Arial" w:cs="Arial"/>
          <w:sz w:val="22"/>
          <w:szCs w:val="22"/>
          <w:lang w:eastAsia="zh-CN"/>
        </w:rPr>
        <w:t>support.</w:t>
      </w:r>
      <w:r w:rsidR="00075F8D">
        <w:rPr>
          <w:rFonts w:ascii="Arial" w:hAnsi="Arial" w:cs="Arial"/>
          <w:sz w:val="22"/>
          <w:szCs w:val="22"/>
          <w:lang w:eastAsia="zh-CN"/>
        </w:rPr>
        <w:t xml:space="preserve"> It helps them build good meaningful </w:t>
      </w:r>
      <w:r w:rsidR="0097582A">
        <w:rPr>
          <w:rFonts w:ascii="Arial" w:hAnsi="Arial" w:cs="Arial"/>
          <w:sz w:val="22"/>
          <w:szCs w:val="22"/>
          <w:lang w:eastAsia="zh-CN"/>
        </w:rPr>
        <w:t>relationships which is vital in accessing their needs.</w:t>
      </w:r>
    </w:p>
    <w:p w14:paraId="2FA5A5AC" w14:textId="2D5B47E2" w:rsidR="00CF08A1" w:rsidRDefault="00415257" w:rsidP="00877A26">
      <w:pPr>
        <w:spacing w:line="259" w:lineRule="auto"/>
        <w:rPr>
          <w:rFonts w:ascii="Arial" w:hAnsi="Arial" w:cs="Arial"/>
          <w:sz w:val="22"/>
          <w:szCs w:val="22"/>
          <w:lang w:eastAsia="zh-CN"/>
        </w:rPr>
      </w:pPr>
      <w:r>
        <w:rPr>
          <w:rFonts w:ascii="Arial" w:hAnsi="Arial" w:cs="Arial"/>
          <w:sz w:val="22"/>
          <w:szCs w:val="22"/>
          <w:lang w:eastAsia="zh-CN"/>
        </w:rPr>
        <w:t xml:space="preserve">If a social worker is lacking communication it would lead to poor guidance and support, advise and instructions may be unclear </w:t>
      </w:r>
      <w:r w:rsidR="00CF08A1">
        <w:rPr>
          <w:rFonts w:ascii="Arial" w:hAnsi="Arial" w:cs="Arial"/>
          <w:sz w:val="22"/>
          <w:szCs w:val="22"/>
          <w:lang w:eastAsia="zh-CN"/>
        </w:rPr>
        <w:t xml:space="preserve">so clients may struggle to follow safe guidance. Miscommunication can result in problems </w:t>
      </w:r>
      <w:r w:rsidR="006E54C6">
        <w:rPr>
          <w:rFonts w:ascii="Arial" w:hAnsi="Arial" w:cs="Arial"/>
          <w:sz w:val="22"/>
          <w:szCs w:val="22"/>
          <w:lang w:eastAsia="zh-CN"/>
        </w:rPr>
        <w:t xml:space="preserve">throughout the workforce including errors </w:t>
      </w:r>
      <w:r w:rsidR="006E54C6">
        <w:rPr>
          <w:rFonts w:ascii="Arial" w:hAnsi="Arial" w:cs="Arial"/>
          <w:sz w:val="22"/>
          <w:szCs w:val="22"/>
          <w:lang w:eastAsia="zh-CN"/>
        </w:rPr>
        <w:lastRenderedPageBreak/>
        <w:t>complaints and can lead o disciplinary action.</w:t>
      </w:r>
      <w:r w:rsidR="00BB60CA">
        <w:rPr>
          <w:rFonts w:ascii="Arial" w:hAnsi="Arial" w:cs="Arial"/>
          <w:sz w:val="22"/>
          <w:szCs w:val="22"/>
          <w:lang w:eastAsia="zh-CN"/>
        </w:rPr>
        <w:t xml:space="preserve"> Vulnerable </w:t>
      </w:r>
      <w:r w:rsidR="006429D9">
        <w:rPr>
          <w:rFonts w:ascii="Arial" w:hAnsi="Arial" w:cs="Arial"/>
          <w:sz w:val="22"/>
          <w:szCs w:val="22"/>
          <w:lang w:eastAsia="zh-CN"/>
        </w:rPr>
        <w:t>people may not receive the best care and support they need which could worsen their current situation.</w:t>
      </w:r>
    </w:p>
    <w:p w14:paraId="2DE0F6B8" w14:textId="77777777" w:rsidR="00DE0279" w:rsidRDefault="00DE0279" w:rsidP="00877A26">
      <w:pPr>
        <w:spacing w:line="259" w:lineRule="auto"/>
        <w:rPr>
          <w:rFonts w:ascii="Arial" w:hAnsi="Arial" w:cs="Arial"/>
          <w:sz w:val="22"/>
          <w:szCs w:val="22"/>
          <w:lang w:eastAsia="zh-CN"/>
        </w:rPr>
      </w:pPr>
    </w:p>
    <w:p w14:paraId="1FB28944" w14:textId="1465A852" w:rsidR="00640ED1" w:rsidRDefault="00DE0279" w:rsidP="00640ED1">
      <w:pPr>
        <w:pStyle w:val="ListParagraph"/>
        <w:numPr>
          <w:ilvl w:val="0"/>
          <w:numId w:val="2"/>
        </w:numPr>
        <w:spacing w:line="259" w:lineRule="auto"/>
        <w:rPr>
          <w:rFonts w:ascii="Arial" w:hAnsi="Arial" w:cs="Arial"/>
          <w:sz w:val="22"/>
          <w:szCs w:val="22"/>
          <w:lang w:eastAsia="zh-CN"/>
        </w:rPr>
      </w:pPr>
      <w:r w:rsidRPr="0075485C">
        <w:rPr>
          <w:rFonts w:ascii="Arial" w:hAnsi="Arial" w:cs="Arial"/>
          <w:sz w:val="22"/>
          <w:szCs w:val="22"/>
          <w:lang w:eastAsia="zh-CN"/>
        </w:rPr>
        <w:t>Approaches to develop skills</w:t>
      </w:r>
    </w:p>
    <w:p w14:paraId="07D51DAE" w14:textId="1EF2581B" w:rsidR="00F5286E" w:rsidRDefault="00FD6B24" w:rsidP="00A164B0">
      <w:pPr>
        <w:spacing w:line="259" w:lineRule="auto"/>
        <w:rPr>
          <w:rFonts w:ascii="Arial" w:hAnsi="Arial" w:cs="Arial"/>
        </w:rPr>
      </w:pPr>
      <w:r>
        <w:rPr>
          <w:rFonts w:ascii="Arial" w:hAnsi="Arial" w:cs="Arial"/>
        </w:rPr>
        <w:t xml:space="preserve">The first </w:t>
      </w:r>
      <w:r w:rsidR="00705D30">
        <w:rPr>
          <w:rFonts w:ascii="Arial" w:hAnsi="Arial" w:cs="Arial"/>
        </w:rPr>
        <w:t>useful strategy that will help improve skills in</w:t>
      </w:r>
      <w:r w:rsidR="00594712">
        <w:rPr>
          <w:rFonts w:ascii="Arial" w:hAnsi="Arial" w:cs="Arial"/>
        </w:rPr>
        <w:t xml:space="preserve"> </w:t>
      </w:r>
      <w:r w:rsidR="00705D30">
        <w:rPr>
          <w:rFonts w:ascii="Arial" w:hAnsi="Arial" w:cs="Arial"/>
        </w:rPr>
        <w:t xml:space="preserve">social </w:t>
      </w:r>
      <w:r w:rsidR="00594712">
        <w:rPr>
          <w:rFonts w:ascii="Arial" w:hAnsi="Arial" w:cs="Arial"/>
        </w:rPr>
        <w:t xml:space="preserve">work is </w:t>
      </w:r>
      <w:r w:rsidR="00BB3EB0">
        <w:rPr>
          <w:rFonts w:ascii="Arial" w:hAnsi="Arial" w:cs="Arial"/>
        </w:rPr>
        <w:t xml:space="preserve">training and professional development, regular </w:t>
      </w:r>
      <w:r w:rsidR="00CB1C21">
        <w:rPr>
          <w:rFonts w:ascii="Arial" w:hAnsi="Arial" w:cs="Arial"/>
        </w:rPr>
        <w:t>training helps social workers</w:t>
      </w:r>
      <w:r w:rsidR="00E16EF5">
        <w:rPr>
          <w:rFonts w:ascii="Arial" w:hAnsi="Arial" w:cs="Arial"/>
        </w:rPr>
        <w:t xml:space="preserve"> improve their </w:t>
      </w:r>
      <w:r w:rsidR="00861FE4">
        <w:rPr>
          <w:rFonts w:ascii="Arial" w:hAnsi="Arial" w:cs="Arial"/>
        </w:rPr>
        <w:t>knowledge and skills. This can include workshops,</w:t>
      </w:r>
      <w:r w:rsidR="00441F2A">
        <w:rPr>
          <w:rFonts w:ascii="Arial" w:hAnsi="Arial" w:cs="Arial"/>
        </w:rPr>
        <w:t xml:space="preserve"> courses, or learning new </w:t>
      </w:r>
      <w:r w:rsidR="00D50CA9">
        <w:rPr>
          <w:rFonts w:ascii="Arial" w:hAnsi="Arial" w:cs="Arial"/>
        </w:rPr>
        <w:t>policies and safeguarding</w:t>
      </w:r>
      <w:r w:rsidR="00CB7900">
        <w:rPr>
          <w:rFonts w:ascii="Arial" w:hAnsi="Arial" w:cs="Arial"/>
        </w:rPr>
        <w:t>.</w:t>
      </w:r>
      <w:r w:rsidR="00FE287B">
        <w:rPr>
          <w:rFonts w:ascii="Arial" w:hAnsi="Arial" w:cs="Arial"/>
        </w:rPr>
        <w:t xml:space="preserve"> I choose this strategy because</w:t>
      </w:r>
      <w:r w:rsidR="00EC172C">
        <w:rPr>
          <w:rFonts w:ascii="Arial" w:hAnsi="Arial" w:cs="Arial"/>
        </w:rPr>
        <w:t xml:space="preserve"> </w:t>
      </w:r>
      <w:r w:rsidR="00FE287B">
        <w:rPr>
          <w:rFonts w:ascii="Arial" w:hAnsi="Arial" w:cs="Arial"/>
        </w:rPr>
        <w:t>t</w:t>
      </w:r>
      <w:r w:rsidR="00CB7900">
        <w:rPr>
          <w:rFonts w:ascii="Arial" w:hAnsi="Arial" w:cs="Arial"/>
        </w:rPr>
        <w:t xml:space="preserve">raining keeps them </w:t>
      </w:r>
      <w:r w:rsidR="004F6F15">
        <w:rPr>
          <w:rFonts w:ascii="Arial" w:hAnsi="Arial" w:cs="Arial"/>
        </w:rPr>
        <w:t>up to date</w:t>
      </w:r>
      <w:r w:rsidR="00D50CA9">
        <w:rPr>
          <w:rFonts w:ascii="Arial" w:hAnsi="Arial" w:cs="Arial"/>
        </w:rPr>
        <w:t xml:space="preserve"> </w:t>
      </w:r>
      <w:r w:rsidR="000A1E57">
        <w:rPr>
          <w:rFonts w:ascii="Arial" w:hAnsi="Arial" w:cs="Arial"/>
        </w:rPr>
        <w:t xml:space="preserve">with the best practices </w:t>
      </w:r>
      <w:r w:rsidR="002D2BD1">
        <w:rPr>
          <w:rFonts w:ascii="Arial" w:hAnsi="Arial" w:cs="Arial"/>
        </w:rPr>
        <w:t>and helps the provide better support for the serivce users</w:t>
      </w:r>
      <w:r w:rsidR="008073BD">
        <w:rPr>
          <w:rFonts w:ascii="Arial" w:hAnsi="Arial" w:cs="Arial"/>
        </w:rPr>
        <w:t xml:space="preserve">. </w:t>
      </w:r>
      <w:r w:rsidR="00277E47">
        <w:rPr>
          <w:rFonts w:ascii="Arial" w:hAnsi="Arial" w:cs="Arial"/>
        </w:rPr>
        <w:t xml:space="preserve">An example </w:t>
      </w:r>
      <w:r w:rsidR="00355BA5">
        <w:rPr>
          <w:rFonts w:ascii="Arial" w:hAnsi="Arial" w:cs="Arial"/>
        </w:rPr>
        <w:t xml:space="preserve">of this id completing courses on mental health awareness to improve support for </w:t>
      </w:r>
      <w:r w:rsidR="000D50A6">
        <w:rPr>
          <w:rFonts w:ascii="Arial" w:hAnsi="Arial" w:cs="Arial"/>
        </w:rPr>
        <w:t>clients</w:t>
      </w:r>
      <w:r w:rsidR="00355BA5">
        <w:rPr>
          <w:rFonts w:ascii="Arial" w:hAnsi="Arial" w:cs="Arial"/>
        </w:rPr>
        <w:t xml:space="preserve"> with conditions such as depression </w:t>
      </w:r>
      <w:r w:rsidR="000D50A6">
        <w:rPr>
          <w:rFonts w:ascii="Arial" w:hAnsi="Arial" w:cs="Arial"/>
        </w:rPr>
        <w:t>or anxiety</w:t>
      </w:r>
      <w:r w:rsidR="009E2185">
        <w:rPr>
          <w:rFonts w:ascii="Arial" w:hAnsi="Arial" w:cs="Arial"/>
        </w:rPr>
        <w:t xml:space="preserve">. </w:t>
      </w:r>
      <w:r w:rsidR="003F41B3">
        <w:rPr>
          <w:rFonts w:ascii="Arial" w:hAnsi="Arial" w:cs="Arial"/>
        </w:rPr>
        <w:t>The nation health serivce supports ongoing continuous training f</w:t>
      </w:r>
      <w:r w:rsidR="00910BB2">
        <w:rPr>
          <w:rFonts w:ascii="Arial" w:hAnsi="Arial" w:cs="Arial"/>
        </w:rPr>
        <w:t>or</w:t>
      </w:r>
      <w:r w:rsidR="003F41B3">
        <w:rPr>
          <w:rFonts w:ascii="Arial" w:hAnsi="Arial" w:cs="Arial"/>
        </w:rPr>
        <w:t xml:space="preserve"> professional </w:t>
      </w:r>
      <w:r w:rsidR="00F5286E">
        <w:rPr>
          <w:rFonts w:ascii="Arial" w:hAnsi="Arial" w:cs="Arial"/>
        </w:rPr>
        <w:t>working with vulnerable people.</w:t>
      </w:r>
    </w:p>
    <w:p w14:paraId="5ED5AC98" w14:textId="41190D09" w:rsidR="00EC172C" w:rsidRDefault="00EC172C" w:rsidP="00A164B0">
      <w:pPr>
        <w:spacing w:line="259" w:lineRule="auto"/>
        <w:rPr>
          <w:rFonts w:ascii="Arial" w:hAnsi="Arial" w:cs="Arial"/>
        </w:rPr>
      </w:pPr>
      <w:r>
        <w:rPr>
          <w:rFonts w:ascii="Arial" w:hAnsi="Arial" w:cs="Arial"/>
        </w:rPr>
        <w:t>The second useful strategy is supervision and feedback</w:t>
      </w:r>
      <w:r w:rsidR="00550379">
        <w:rPr>
          <w:rFonts w:ascii="Arial" w:hAnsi="Arial" w:cs="Arial"/>
        </w:rPr>
        <w:t xml:space="preserve">, supervision from the mangers or from experienced colleagues allows social workers </w:t>
      </w:r>
      <w:r w:rsidR="008B1FE8">
        <w:rPr>
          <w:rFonts w:ascii="Arial" w:hAnsi="Arial" w:cs="Arial"/>
        </w:rPr>
        <w:t xml:space="preserve">to reflect on their work and get constructive </w:t>
      </w:r>
      <w:r w:rsidR="00CE3ED5">
        <w:rPr>
          <w:rFonts w:ascii="Arial" w:hAnsi="Arial" w:cs="Arial"/>
        </w:rPr>
        <w:t xml:space="preserve">feedback. This helps them </w:t>
      </w:r>
      <w:r w:rsidR="003A2C7E">
        <w:rPr>
          <w:rFonts w:ascii="Arial" w:hAnsi="Arial" w:cs="Arial"/>
        </w:rPr>
        <w:t xml:space="preserve">learn from their </w:t>
      </w:r>
      <w:r w:rsidR="00EE0F57">
        <w:rPr>
          <w:rFonts w:ascii="Arial" w:hAnsi="Arial" w:cs="Arial"/>
        </w:rPr>
        <w:t xml:space="preserve">experiences, improve decision making and </w:t>
      </w:r>
      <w:r w:rsidR="005A4846">
        <w:rPr>
          <w:rFonts w:ascii="Arial" w:hAnsi="Arial" w:cs="Arial"/>
        </w:rPr>
        <w:t>develop</w:t>
      </w:r>
      <w:r w:rsidR="00EE0F57">
        <w:rPr>
          <w:rFonts w:ascii="Arial" w:hAnsi="Arial" w:cs="Arial"/>
        </w:rPr>
        <w:t xml:space="preserve"> stronger</w:t>
      </w:r>
      <w:r w:rsidR="005A4846">
        <w:rPr>
          <w:rFonts w:ascii="Arial" w:hAnsi="Arial" w:cs="Arial"/>
        </w:rPr>
        <w:t xml:space="preserve"> professional </w:t>
      </w:r>
      <w:r w:rsidR="009E2185">
        <w:rPr>
          <w:rFonts w:ascii="Arial" w:hAnsi="Arial" w:cs="Arial"/>
        </w:rPr>
        <w:t>skills.</w:t>
      </w:r>
      <w:r w:rsidR="005A4846">
        <w:rPr>
          <w:rFonts w:ascii="Arial" w:hAnsi="Arial" w:cs="Arial"/>
        </w:rPr>
        <w:t xml:space="preserve"> I choose this because </w:t>
      </w:r>
      <w:r w:rsidR="00596F5E">
        <w:rPr>
          <w:rFonts w:ascii="Arial" w:hAnsi="Arial" w:cs="Arial"/>
        </w:rPr>
        <w:t>it's</w:t>
      </w:r>
      <w:r w:rsidR="005A4846">
        <w:rPr>
          <w:rFonts w:ascii="Arial" w:hAnsi="Arial" w:cs="Arial"/>
        </w:rPr>
        <w:t xml:space="preserve"> always good to </w:t>
      </w:r>
      <w:r w:rsidR="0020727B">
        <w:rPr>
          <w:rFonts w:ascii="Arial" w:hAnsi="Arial" w:cs="Arial"/>
        </w:rPr>
        <w:t>get more</w:t>
      </w:r>
      <w:r w:rsidR="00596F5E">
        <w:rPr>
          <w:rFonts w:ascii="Arial" w:hAnsi="Arial" w:cs="Arial"/>
        </w:rPr>
        <w:t xml:space="preserve"> a</w:t>
      </w:r>
      <w:r w:rsidR="0020727B">
        <w:rPr>
          <w:rFonts w:ascii="Arial" w:hAnsi="Arial" w:cs="Arial"/>
        </w:rPr>
        <w:t xml:space="preserve">dvice on things you can improve </w:t>
      </w:r>
      <w:r w:rsidR="00596F5E">
        <w:rPr>
          <w:rFonts w:ascii="Arial" w:hAnsi="Arial" w:cs="Arial"/>
        </w:rPr>
        <w:t>on,</w:t>
      </w:r>
      <w:r w:rsidR="0020727B">
        <w:rPr>
          <w:rFonts w:ascii="Arial" w:hAnsi="Arial" w:cs="Arial"/>
        </w:rPr>
        <w:t xml:space="preserve"> and it will help giving the service </w:t>
      </w:r>
      <w:r w:rsidR="00596F5E">
        <w:rPr>
          <w:rFonts w:ascii="Arial" w:hAnsi="Arial" w:cs="Arial"/>
        </w:rPr>
        <w:t>user the best care possible</w:t>
      </w:r>
      <w:r w:rsidR="00A00D0E">
        <w:rPr>
          <w:rFonts w:ascii="Arial" w:hAnsi="Arial" w:cs="Arial"/>
        </w:rPr>
        <w:t>.</w:t>
      </w:r>
      <w:r w:rsidR="00910BB2">
        <w:rPr>
          <w:rFonts w:ascii="Arial" w:hAnsi="Arial" w:cs="Arial"/>
        </w:rPr>
        <w:t xml:space="preserve"> An</w:t>
      </w:r>
      <w:r w:rsidR="00A00D0E">
        <w:rPr>
          <w:rFonts w:ascii="Arial" w:hAnsi="Arial" w:cs="Arial"/>
        </w:rPr>
        <w:t xml:space="preserve"> example </w:t>
      </w:r>
      <w:r w:rsidR="000C5443">
        <w:rPr>
          <w:rFonts w:ascii="Arial" w:hAnsi="Arial" w:cs="Arial"/>
        </w:rPr>
        <w:t>of this is social worker</w:t>
      </w:r>
      <w:r w:rsidR="00910BB2">
        <w:rPr>
          <w:rFonts w:ascii="Arial" w:hAnsi="Arial" w:cs="Arial"/>
        </w:rPr>
        <w:t xml:space="preserve"> meets regularly with their </w:t>
      </w:r>
      <w:r w:rsidR="009A351F">
        <w:rPr>
          <w:rFonts w:ascii="Arial" w:hAnsi="Arial" w:cs="Arial"/>
        </w:rPr>
        <w:t>supervisors to discuss difficult cases such as supporting child at risk of harm</w:t>
      </w:r>
      <w:r w:rsidR="005B7A5C">
        <w:rPr>
          <w:rFonts w:ascii="Arial" w:hAnsi="Arial" w:cs="Arial"/>
        </w:rPr>
        <w:t xml:space="preserve">. The British association of social workers </w:t>
      </w:r>
      <w:r w:rsidR="00B94079">
        <w:rPr>
          <w:rFonts w:ascii="Arial" w:hAnsi="Arial" w:cs="Arial"/>
        </w:rPr>
        <w:t xml:space="preserve">emphasises supervision as a key part </w:t>
      </w:r>
      <w:r w:rsidR="00A5437A">
        <w:rPr>
          <w:rFonts w:ascii="Arial" w:hAnsi="Arial" w:cs="Arial"/>
        </w:rPr>
        <w:t>supporting</w:t>
      </w:r>
      <w:r w:rsidR="00B94079">
        <w:rPr>
          <w:rFonts w:ascii="Arial" w:hAnsi="Arial" w:cs="Arial"/>
        </w:rPr>
        <w:t xml:space="preserve"> </w:t>
      </w:r>
      <w:bookmarkStart w:id="1" w:name="_Int_1NaZL3ty"/>
      <w:r w:rsidR="00A5437A">
        <w:rPr>
          <w:rFonts w:ascii="Arial" w:hAnsi="Arial" w:cs="Arial"/>
        </w:rPr>
        <w:t>high standards</w:t>
      </w:r>
      <w:bookmarkEnd w:id="1"/>
      <w:r w:rsidR="00B94079">
        <w:rPr>
          <w:rFonts w:ascii="Arial" w:hAnsi="Arial" w:cs="Arial"/>
        </w:rPr>
        <w:t>.</w:t>
      </w:r>
    </w:p>
    <w:p w14:paraId="3E6E9CDD" w14:textId="21263C8D" w:rsidR="00596F5E" w:rsidRDefault="00596F5E" w:rsidP="00A164B0">
      <w:pPr>
        <w:spacing w:line="259" w:lineRule="auto"/>
        <w:rPr>
          <w:rFonts w:ascii="Arial" w:hAnsi="Arial" w:cs="Arial"/>
        </w:rPr>
      </w:pPr>
      <w:r>
        <w:rPr>
          <w:rFonts w:ascii="Arial" w:hAnsi="Arial" w:cs="Arial"/>
        </w:rPr>
        <w:t xml:space="preserve">And lastly the </w:t>
      </w:r>
      <w:r w:rsidR="00770F86">
        <w:rPr>
          <w:rFonts w:ascii="Arial" w:hAnsi="Arial" w:cs="Arial"/>
        </w:rPr>
        <w:t xml:space="preserve">useful strategy </w:t>
      </w:r>
      <w:r w:rsidR="00A5437A">
        <w:rPr>
          <w:rFonts w:ascii="Arial" w:hAnsi="Arial" w:cs="Arial"/>
        </w:rPr>
        <w:t>is</w:t>
      </w:r>
      <w:r w:rsidR="00770F86">
        <w:rPr>
          <w:rFonts w:ascii="Arial" w:hAnsi="Arial" w:cs="Arial"/>
        </w:rPr>
        <w:t xml:space="preserve"> reflective practice,</w:t>
      </w:r>
      <w:r w:rsidR="002872BF">
        <w:rPr>
          <w:rFonts w:ascii="Arial" w:hAnsi="Arial" w:cs="Arial"/>
        </w:rPr>
        <w:t xml:space="preserve"> means thinking about and evaluating your own work. Social workers look at what went well, </w:t>
      </w:r>
      <w:r w:rsidR="00D85C80">
        <w:rPr>
          <w:rFonts w:ascii="Arial" w:hAnsi="Arial" w:cs="Arial"/>
        </w:rPr>
        <w:t>what could be improved and how they ca</w:t>
      </w:r>
      <w:r w:rsidR="003B5592">
        <w:rPr>
          <w:rFonts w:ascii="Arial" w:hAnsi="Arial" w:cs="Arial"/>
        </w:rPr>
        <w:t xml:space="preserve">n </w:t>
      </w:r>
      <w:r w:rsidR="00D85C80">
        <w:rPr>
          <w:rFonts w:ascii="Arial" w:hAnsi="Arial" w:cs="Arial"/>
        </w:rPr>
        <w:t xml:space="preserve">handle the same situation </w:t>
      </w:r>
      <w:r w:rsidR="003B5592">
        <w:rPr>
          <w:rFonts w:ascii="Arial" w:hAnsi="Arial" w:cs="Arial"/>
        </w:rPr>
        <w:t>better in the future.</w:t>
      </w:r>
      <w:r w:rsidR="009130F8">
        <w:rPr>
          <w:rFonts w:ascii="Arial" w:hAnsi="Arial" w:cs="Arial"/>
        </w:rPr>
        <w:t xml:space="preserve"> I choose this because it will conti</w:t>
      </w:r>
      <w:r w:rsidR="005401C8">
        <w:rPr>
          <w:rFonts w:ascii="Arial" w:hAnsi="Arial" w:cs="Arial"/>
        </w:rPr>
        <w:t xml:space="preserve">nue to help them develop their communication and </w:t>
      </w:r>
      <w:r w:rsidR="0059475E">
        <w:rPr>
          <w:rFonts w:ascii="Arial" w:hAnsi="Arial" w:cs="Arial"/>
        </w:rPr>
        <w:t>problem skills.</w:t>
      </w:r>
      <w:r w:rsidR="004623AC">
        <w:rPr>
          <w:rFonts w:ascii="Arial" w:hAnsi="Arial" w:cs="Arial"/>
        </w:rPr>
        <w:t xml:space="preserve"> An example for this </w:t>
      </w:r>
      <w:r w:rsidR="001514C4">
        <w:rPr>
          <w:rFonts w:ascii="Arial" w:hAnsi="Arial" w:cs="Arial"/>
        </w:rPr>
        <w:t xml:space="preserve">writing in a reflective journal about how they handled cases involving people with various </w:t>
      </w:r>
      <w:r w:rsidR="00AB1138">
        <w:rPr>
          <w:rFonts w:ascii="Arial" w:hAnsi="Arial" w:cs="Arial"/>
        </w:rPr>
        <w:t xml:space="preserve">needs. The social work England states that reflection is a key part </w:t>
      </w:r>
      <w:r w:rsidR="00515861">
        <w:rPr>
          <w:rFonts w:ascii="Arial" w:hAnsi="Arial" w:cs="Arial"/>
        </w:rPr>
        <w:t>of continuing professional development (CPD) and improving practices.</w:t>
      </w:r>
    </w:p>
    <w:p w14:paraId="04E23BC0" w14:textId="77777777" w:rsidR="007C468B" w:rsidRDefault="007C468B" w:rsidP="00A164B0">
      <w:pPr>
        <w:spacing w:line="259" w:lineRule="auto"/>
        <w:rPr>
          <w:rFonts w:ascii="Arial" w:hAnsi="Arial" w:cs="Arial"/>
        </w:rPr>
      </w:pPr>
    </w:p>
    <w:p w14:paraId="00F58EA0" w14:textId="4443D485" w:rsidR="007C468B" w:rsidRDefault="007C468B" w:rsidP="007C468B">
      <w:pPr>
        <w:pStyle w:val="ListParagraph"/>
        <w:numPr>
          <w:ilvl w:val="0"/>
          <w:numId w:val="2"/>
        </w:numPr>
        <w:spacing w:line="259" w:lineRule="auto"/>
        <w:rPr>
          <w:rFonts w:ascii="Arial" w:hAnsi="Arial" w:cs="Arial"/>
        </w:rPr>
      </w:pPr>
      <w:r>
        <w:rPr>
          <w:rFonts w:ascii="Arial" w:hAnsi="Arial" w:cs="Arial"/>
        </w:rPr>
        <w:t>Conclusion</w:t>
      </w:r>
    </w:p>
    <w:p w14:paraId="3C720A13" w14:textId="4042461D" w:rsidR="00EB69C0" w:rsidRPr="001F10D3" w:rsidRDefault="00EB69C0" w:rsidP="00EB69C0">
      <w:pPr>
        <w:spacing w:line="259" w:lineRule="auto"/>
        <w:ind w:left="360"/>
        <w:rPr>
          <w:rFonts w:ascii="Arial" w:hAnsi="Arial" w:cs="Arial"/>
          <w:sz w:val="22"/>
          <w:szCs w:val="22"/>
        </w:rPr>
      </w:pPr>
      <w:r w:rsidRPr="001F10D3">
        <w:rPr>
          <w:rFonts w:ascii="Arial" w:hAnsi="Arial" w:cs="Arial"/>
          <w:sz w:val="22"/>
          <w:szCs w:val="22"/>
        </w:rPr>
        <w:t>In conclusion, social workers play a vital role in supporting and protecting vulnerable individuals, families, and communities. Their responsibilities include assessing needs, providing emotional support, and always ensuring safeguarding. To carry out this role effectively, key skills such as safeguarding awareness, problem solving and critical thinking, and effective communication are essential.</w:t>
      </w:r>
    </w:p>
    <w:p w14:paraId="16FF7096" w14:textId="61CD27D7" w:rsidR="007C468B" w:rsidRPr="001F10D3" w:rsidRDefault="00EB69C0" w:rsidP="00EB69C0">
      <w:pPr>
        <w:spacing w:line="259" w:lineRule="auto"/>
        <w:ind w:left="360"/>
        <w:rPr>
          <w:rFonts w:ascii="Arial" w:hAnsi="Arial" w:cs="Arial"/>
          <w:sz w:val="22"/>
          <w:szCs w:val="22"/>
        </w:rPr>
      </w:pPr>
      <w:r w:rsidRPr="001F10D3">
        <w:rPr>
          <w:rFonts w:ascii="Arial" w:hAnsi="Arial" w:cs="Arial"/>
          <w:sz w:val="22"/>
          <w:szCs w:val="22"/>
        </w:rPr>
        <w:t>Developing these skills through strategies such as training and professional development, supervision and feedback, and reflective practice allows social workers to continuously improve their performance and provide high-quality care. Overall, social work is a challenging but rewarding profession that requires dedication, empathy, and a commitment to lifelong learning in order to make a positive difference in people’s lives.</w:t>
      </w:r>
    </w:p>
    <w:p w14:paraId="6E8386ED" w14:textId="77777777" w:rsidR="00582996" w:rsidRPr="00582996" w:rsidRDefault="001F10D3" w:rsidP="001F10D3">
      <w:pPr>
        <w:pStyle w:val="ListParagraph"/>
        <w:numPr>
          <w:ilvl w:val="0"/>
          <w:numId w:val="2"/>
        </w:numPr>
        <w:spacing w:line="259" w:lineRule="auto"/>
        <w:rPr>
          <w:rFonts w:ascii="Arial" w:hAnsi="Arial" w:cs="Arial"/>
        </w:rPr>
      </w:pPr>
      <w:r>
        <w:rPr>
          <w:rFonts w:ascii="Arial" w:hAnsi="Arial" w:cs="Arial"/>
          <w:sz w:val="22"/>
          <w:szCs w:val="22"/>
        </w:rPr>
        <w:lastRenderedPageBreak/>
        <w:t xml:space="preserve">Reference list: </w:t>
      </w:r>
    </w:p>
    <w:p w14:paraId="335ECD3C" w14:textId="17675446" w:rsidR="00582996" w:rsidRPr="00582996" w:rsidRDefault="001F10D3" w:rsidP="00582996">
      <w:pPr>
        <w:spacing w:line="259" w:lineRule="auto"/>
        <w:rPr>
          <w:rFonts w:ascii="Arial" w:hAnsi="Arial" w:cs="Arial"/>
        </w:rPr>
      </w:pPr>
      <w:r w:rsidRPr="00582996">
        <w:rPr>
          <w:rFonts w:ascii="Arial" w:hAnsi="Arial" w:cs="Arial"/>
          <w:sz w:val="22"/>
          <w:szCs w:val="22"/>
        </w:rPr>
        <w:t xml:space="preserve"> </w:t>
      </w:r>
    </w:p>
    <w:p w14:paraId="56F43463" w14:textId="77777777" w:rsidR="00582996" w:rsidRPr="00582996" w:rsidRDefault="00582996" w:rsidP="00582996">
      <w:pPr>
        <w:spacing w:line="259" w:lineRule="auto"/>
        <w:rPr>
          <w:rFonts w:ascii="Arial" w:hAnsi="Arial" w:cs="Arial"/>
          <w:sz w:val="22"/>
          <w:szCs w:val="22"/>
        </w:rPr>
      </w:pPr>
      <w:r w:rsidRPr="00582996">
        <w:rPr>
          <w:rFonts w:ascii="Arial" w:hAnsi="Arial" w:cs="Arial"/>
          <w:sz w:val="22"/>
          <w:szCs w:val="22"/>
        </w:rPr>
        <w:t>British Association of Social Workers (BASW) (2021) Code of ethics for social work. Available at: https://www.basw.co.uk</w:t>
      </w:r>
    </w:p>
    <w:p w14:paraId="718A9FA4" w14:textId="77777777" w:rsidR="00582996" w:rsidRPr="00582996" w:rsidRDefault="00582996" w:rsidP="00582996">
      <w:pPr>
        <w:spacing w:line="259" w:lineRule="auto"/>
        <w:rPr>
          <w:rFonts w:ascii="Arial" w:hAnsi="Arial" w:cs="Arial"/>
          <w:sz w:val="22"/>
          <w:szCs w:val="22"/>
        </w:rPr>
      </w:pPr>
      <w:r w:rsidRPr="00582996">
        <w:rPr>
          <w:rFonts w:ascii="Arial" w:hAnsi="Arial" w:cs="Arial"/>
          <w:sz w:val="22"/>
          <w:szCs w:val="22"/>
        </w:rPr>
        <w:t xml:space="preserve"> (Accessed: 22 March 2026).</w:t>
      </w:r>
    </w:p>
    <w:p w14:paraId="6E1B4312" w14:textId="77777777" w:rsidR="00582996" w:rsidRPr="00582996" w:rsidRDefault="00582996" w:rsidP="00582996">
      <w:pPr>
        <w:spacing w:line="259" w:lineRule="auto"/>
        <w:rPr>
          <w:rFonts w:ascii="Arial" w:hAnsi="Arial" w:cs="Arial"/>
        </w:rPr>
      </w:pPr>
    </w:p>
    <w:p w14:paraId="26E90A58" w14:textId="77777777" w:rsidR="00582996" w:rsidRPr="00582996" w:rsidRDefault="00582996" w:rsidP="00582996">
      <w:pPr>
        <w:spacing w:line="259" w:lineRule="auto"/>
        <w:rPr>
          <w:rFonts w:ascii="Arial" w:hAnsi="Arial" w:cs="Arial"/>
          <w:sz w:val="22"/>
          <w:szCs w:val="22"/>
        </w:rPr>
      </w:pPr>
      <w:r w:rsidRPr="00582996">
        <w:rPr>
          <w:rFonts w:ascii="Arial" w:hAnsi="Arial" w:cs="Arial"/>
          <w:sz w:val="22"/>
          <w:szCs w:val="22"/>
        </w:rPr>
        <w:t>National Health Service (NHS) (2023) Mental health services. Available at: https://www.nhs.uk</w:t>
      </w:r>
    </w:p>
    <w:p w14:paraId="553E8EBC" w14:textId="77777777" w:rsidR="00582996" w:rsidRPr="00582996" w:rsidRDefault="00582996" w:rsidP="00582996">
      <w:pPr>
        <w:spacing w:line="259" w:lineRule="auto"/>
        <w:rPr>
          <w:rFonts w:ascii="Arial" w:hAnsi="Arial" w:cs="Arial"/>
          <w:sz w:val="22"/>
          <w:szCs w:val="22"/>
        </w:rPr>
      </w:pPr>
      <w:r w:rsidRPr="00582996">
        <w:rPr>
          <w:rFonts w:ascii="Arial" w:hAnsi="Arial" w:cs="Arial"/>
          <w:sz w:val="22"/>
          <w:szCs w:val="22"/>
        </w:rPr>
        <w:t xml:space="preserve"> (Accessed: 22 March 2026).</w:t>
      </w:r>
    </w:p>
    <w:p w14:paraId="5BF6A80C" w14:textId="77777777" w:rsidR="00582996" w:rsidRPr="00582996" w:rsidRDefault="00582996" w:rsidP="00582996">
      <w:pPr>
        <w:spacing w:line="259" w:lineRule="auto"/>
        <w:rPr>
          <w:rFonts w:ascii="Arial" w:hAnsi="Arial" w:cs="Arial"/>
        </w:rPr>
      </w:pPr>
    </w:p>
    <w:p w14:paraId="2099C7D3" w14:textId="77777777" w:rsidR="00582996" w:rsidRPr="00582996" w:rsidRDefault="00582996" w:rsidP="00582996">
      <w:pPr>
        <w:spacing w:line="259" w:lineRule="auto"/>
        <w:rPr>
          <w:rFonts w:ascii="Arial" w:hAnsi="Arial" w:cs="Arial"/>
          <w:sz w:val="22"/>
          <w:szCs w:val="22"/>
        </w:rPr>
      </w:pPr>
      <w:r w:rsidRPr="00582996">
        <w:rPr>
          <w:rFonts w:ascii="Arial" w:hAnsi="Arial" w:cs="Arial"/>
          <w:sz w:val="22"/>
          <w:szCs w:val="22"/>
        </w:rPr>
        <w:t>Social Work England (2022) Professional standards. Available at: https://www.socialworkengland.org.uk</w:t>
      </w:r>
    </w:p>
    <w:p w14:paraId="4693BFF8" w14:textId="77777777" w:rsidR="00582996" w:rsidRPr="00582996" w:rsidRDefault="00582996" w:rsidP="00582996">
      <w:pPr>
        <w:spacing w:line="259" w:lineRule="auto"/>
        <w:rPr>
          <w:rFonts w:ascii="Arial" w:hAnsi="Arial" w:cs="Arial"/>
          <w:sz w:val="22"/>
          <w:szCs w:val="22"/>
        </w:rPr>
      </w:pPr>
      <w:r w:rsidRPr="00582996">
        <w:rPr>
          <w:rFonts w:ascii="Arial" w:hAnsi="Arial" w:cs="Arial"/>
          <w:sz w:val="22"/>
          <w:szCs w:val="22"/>
        </w:rPr>
        <w:t xml:space="preserve"> (Accessed: 22 March 2026).</w:t>
      </w:r>
    </w:p>
    <w:p w14:paraId="2D387086" w14:textId="77777777" w:rsidR="00582996" w:rsidRPr="00582996" w:rsidRDefault="00582996" w:rsidP="00582996">
      <w:pPr>
        <w:spacing w:line="259" w:lineRule="auto"/>
        <w:rPr>
          <w:rFonts w:ascii="Arial" w:hAnsi="Arial" w:cs="Arial"/>
        </w:rPr>
      </w:pPr>
    </w:p>
    <w:p w14:paraId="69419FF1" w14:textId="77777777" w:rsidR="00582996" w:rsidRPr="00582996" w:rsidRDefault="00582996" w:rsidP="00582996">
      <w:pPr>
        <w:spacing w:line="259" w:lineRule="auto"/>
        <w:rPr>
          <w:rFonts w:ascii="Arial" w:hAnsi="Arial" w:cs="Arial"/>
          <w:sz w:val="22"/>
          <w:szCs w:val="22"/>
        </w:rPr>
      </w:pPr>
      <w:r w:rsidRPr="00582996">
        <w:rPr>
          <w:rFonts w:ascii="Arial" w:hAnsi="Arial" w:cs="Arial"/>
          <w:sz w:val="22"/>
          <w:szCs w:val="22"/>
        </w:rPr>
        <w:t>UK Government (2018) Working together to safeguard children. Available at: https://www.gov.uk</w:t>
      </w:r>
    </w:p>
    <w:p w14:paraId="4A99FEB6" w14:textId="368474D2" w:rsidR="00EB69C0" w:rsidRPr="00582996" w:rsidRDefault="00582996" w:rsidP="00582996">
      <w:pPr>
        <w:spacing w:line="259" w:lineRule="auto"/>
        <w:rPr>
          <w:rFonts w:ascii="Arial" w:hAnsi="Arial" w:cs="Arial"/>
          <w:sz w:val="22"/>
          <w:szCs w:val="22"/>
        </w:rPr>
      </w:pPr>
      <w:r w:rsidRPr="00582996">
        <w:rPr>
          <w:rFonts w:ascii="Arial" w:hAnsi="Arial" w:cs="Arial"/>
          <w:sz w:val="22"/>
          <w:szCs w:val="22"/>
        </w:rPr>
        <w:t xml:space="preserve"> (Accessed: 22 March 2026).</w:t>
      </w:r>
      <w:r>
        <w:rPr>
          <w:rFonts w:ascii="Arial" w:hAnsi="Arial" w:cs="Arial"/>
          <w:sz w:val="22"/>
          <w:szCs w:val="22"/>
        </w:rPr>
        <w:tab/>
      </w:r>
    </w:p>
    <w:sectPr w:rsidR="00EB69C0" w:rsidRPr="005829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dZz9Zut6" int2:invalidationBookmarkName="" int2:hashCode="TSDQLFvmrERnju" int2:id="wMILG3iA">
      <int2:state int2:value="Rejected" int2:type="style"/>
    </int2:bookmark>
    <int2:bookmark int2:bookmarkName="_Int_1NaZL3ty" int2:invalidationBookmarkName="" int2:hashCode="30HHAZnkc4RXWk" int2:id="SAPdjtBv">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577CF5"/>
    <w:multiLevelType w:val="hybridMultilevel"/>
    <w:tmpl w:val="F7CCDA8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D630EDA"/>
    <w:multiLevelType w:val="hybridMultilevel"/>
    <w:tmpl w:val="4C2829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3641992">
    <w:abstractNumId w:val="0"/>
  </w:num>
  <w:num w:numId="2" w16cid:durableId="3600097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5FF"/>
    <w:rsid w:val="00006889"/>
    <w:rsid w:val="00012C31"/>
    <w:rsid w:val="000167B5"/>
    <w:rsid w:val="00057A8E"/>
    <w:rsid w:val="000723BA"/>
    <w:rsid w:val="00075F8D"/>
    <w:rsid w:val="00092548"/>
    <w:rsid w:val="00094196"/>
    <w:rsid w:val="000A1E57"/>
    <w:rsid w:val="000A740A"/>
    <w:rsid w:val="000C5443"/>
    <w:rsid w:val="000D0D0F"/>
    <w:rsid w:val="000D50A6"/>
    <w:rsid w:val="000E248C"/>
    <w:rsid w:val="00115BD5"/>
    <w:rsid w:val="0012348F"/>
    <w:rsid w:val="0012576C"/>
    <w:rsid w:val="001514C4"/>
    <w:rsid w:val="00152713"/>
    <w:rsid w:val="00162052"/>
    <w:rsid w:val="00172C89"/>
    <w:rsid w:val="00181D69"/>
    <w:rsid w:val="001C0303"/>
    <w:rsid w:val="001D44F7"/>
    <w:rsid w:val="001E2976"/>
    <w:rsid w:val="001F10D3"/>
    <w:rsid w:val="0020727B"/>
    <w:rsid w:val="00236E7A"/>
    <w:rsid w:val="00254C2A"/>
    <w:rsid w:val="00254DC5"/>
    <w:rsid w:val="00255B9B"/>
    <w:rsid w:val="00273884"/>
    <w:rsid w:val="00277E47"/>
    <w:rsid w:val="00284FD2"/>
    <w:rsid w:val="002872BF"/>
    <w:rsid w:val="00292ED7"/>
    <w:rsid w:val="002D2BD1"/>
    <w:rsid w:val="002F51E6"/>
    <w:rsid w:val="002F74F6"/>
    <w:rsid w:val="00330172"/>
    <w:rsid w:val="00330A2A"/>
    <w:rsid w:val="003419F3"/>
    <w:rsid w:val="00352C85"/>
    <w:rsid w:val="00355BA5"/>
    <w:rsid w:val="0036298B"/>
    <w:rsid w:val="003A2259"/>
    <w:rsid w:val="003A2C7E"/>
    <w:rsid w:val="003B4E1C"/>
    <w:rsid w:val="003B5592"/>
    <w:rsid w:val="003D7A99"/>
    <w:rsid w:val="003E0D46"/>
    <w:rsid w:val="003F0EDD"/>
    <w:rsid w:val="003F36C4"/>
    <w:rsid w:val="003F41B3"/>
    <w:rsid w:val="003F5B03"/>
    <w:rsid w:val="004068DF"/>
    <w:rsid w:val="004128AB"/>
    <w:rsid w:val="00415257"/>
    <w:rsid w:val="00441B6E"/>
    <w:rsid w:val="00441F2A"/>
    <w:rsid w:val="00452FC2"/>
    <w:rsid w:val="004623AC"/>
    <w:rsid w:val="004735A8"/>
    <w:rsid w:val="004A0C9F"/>
    <w:rsid w:val="004C0216"/>
    <w:rsid w:val="004D67A0"/>
    <w:rsid w:val="004E538F"/>
    <w:rsid w:val="004F6F15"/>
    <w:rsid w:val="00503D37"/>
    <w:rsid w:val="00515861"/>
    <w:rsid w:val="005247D0"/>
    <w:rsid w:val="00524FFC"/>
    <w:rsid w:val="005250DC"/>
    <w:rsid w:val="005401C8"/>
    <w:rsid w:val="00547188"/>
    <w:rsid w:val="00550379"/>
    <w:rsid w:val="00556F7B"/>
    <w:rsid w:val="00570970"/>
    <w:rsid w:val="00576F34"/>
    <w:rsid w:val="00582996"/>
    <w:rsid w:val="00594712"/>
    <w:rsid w:val="0059475E"/>
    <w:rsid w:val="00596F5E"/>
    <w:rsid w:val="005A4846"/>
    <w:rsid w:val="005B7A5C"/>
    <w:rsid w:val="005F2CA0"/>
    <w:rsid w:val="00606C3A"/>
    <w:rsid w:val="0061176D"/>
    <w:rsid w:val="00612344"/>
    <w:rsid w:val="00614FE8"/>
    <w:rsid w:val="00633A82"/>
    <w:rsid w:val="006369EA"/>
    <w:rsid w:val="00640ED1"/>
    <w:rsid w:val="006429D9"/>
    <w:rsid w:val="00654B60"/>
    <w:rsid w:val="0065531B"/>
    <w:rsid w:val="006602C3"/>
    <w:rsid w:val="006636D3"/>
    <w:rsid w:val="006871A5"/>
    <w:rsid w:val="0069277B"/>
    <w:rsid w:val="00695985"/>
    <w:rsid w:val="006A25EA"/>
    <w:rsid w:val="006A7187"/>
    <w:rsid w:val="006B679E"/>
    <w:rsid w:val="006E54C6"/>
    <w:rsid w:val="006F382B"/>
    <w:rsid w:val="00705D30"/>
    <w:rsid w:val="00710D22"/>
    <w:rsid w:val="0075485C"/>
    <w:rsid w:val="00770F86"/>
    <w:rsid w:val="007755C3"/>
    <w:rsid w:val="007864EB"/>
    <w:rsid w:val="007A4FD2"/>
    <w:rsid w:val="007B2B4B"/>
    <w:rsid w:val="007C468B"/>
    <w:rsid w:val="007D32FB"/>
    <w:rsid w:val="008073BD"/>
    <w:rsid w:val="00820C09"/>
    <w:rsid w:val="00831EF0"/>
    <w:rsid w:val="008600CB"/>
    <w:rsid w:val="00861FE4"/>
    <w:rsid w:val="00867F8E"/>
    <w:rsid w:val="00877A26"/>
    <w:rsid w:val="00886200"/>
    <w:rsid w:val="008B0D6A"/>
    <w:rsid w:val="008B1FE8"/>
    <w:rsid w:val="008D760A"/>
    <w:rsid w:val="008D7FB2"/>
    <w:rsid w:val="008F3996"/>
    <w:rsid w:val="00906F58"/>
    <w:rsid w:val="00910BB2"/>
    <w:rsid w:val="009130F8"/>
    <w:rsid w:val="009514A0"/>
    <w:rsid w:val="00952633"/>
    <w:rsid w:val="0096369A"/>
    <w:rsid w:val="0097582A"/>
    <w:rsid w:val="009835FF"/>
    <w:rsid w:val="00995E3C"/>
    <w:rsid w:val="009A351F"/>
    <w:rsid w:val="009B1503"/>
    <w:rsid w:val="009B7D3D"/>
    <w:rsid w:val="009E2185"/>
    <w:rsid w:val="009F097C"/>
    <w:rsid w:val="00A00D0E"/>
    <w:rsid w:val="00A158BA"/>
    <w:rsid w:val="00A164B0"/>
    <w:rsid w:val="00A2396C"/>
    <w:rsid w:val="00A242AB"/>
    <w:rsid w:val="00A5437A"/>
    <w:rsid w:val="00A6537F"/>
    <w:rsid w:val="00A750B1"/>
    <w:rsid w:val="00AA2FF8"/>
    <w:rsid w:val="00AB1138"/>
    <w:rsid w:val="00AB66CA"/>
    <w:rsid w:val="00AD597C"/>
    <w:rsid w:val="00AD74F2"/>
    <w:rsid w:val="00AF5D6E"/>
    <w:rsid w:val="00B0604E"/>
    <w:rsid w:val="00B1315C"/>
    <w:rsid w:val="00B4086F"/>
    <w:rsid w:val="00B55804"/>
    <w:rsid w:val="00B573F6"/>
    <w:rsid w:val="00B748F7"/>
    <w:rsid w:val="00B812FD"/>
    <w:rsid w:val="00B94079"/>
    <w:rsid w:val="00BB3EB0"/>
    <w:rsid w:val="00BB60CA"/>
    <w:rsid w:val="00C05BFD"/>
    <w:rsid w:val="00C20DE3"/>
    <w:rsid w:val="00C413EA"/>
    <w:rsid w:val="00C943E6"/>
    <w:rsid w:val="00CB1C21"/>
    <w:rsid w:val="00CB7138"/>
    <w:rsid w:val="00CB7900"/>
    <w:rsid w:val="00CC173C"/>
    <w:rsid w:val="00CE3ED5"/>
    <w:rsid w:val="00CF08A1"/>
    <w:rsid w:val="00CF6C2E"/>
    <w:rsid w:val="00CF6D3C"/>
    <w:rsid w:val="00D21943"/>
    <w:rsid w:val="00D34CEF"/>
    <w:rsid w:val="00D42053"/>
    <w:rsid w:val="00D43A0A"/>
    <w:rsid w:val="00D47C8E"/>
    <w:rsid w:val="00D50CA9"/>
    <w:rsid w:val="00D5756F"/>
    <w:rsid w:val="00D7389C"/>
    <w:rsid w:val="00D8597A"/>
    <w:rsid w:val="00D85C80"/>
    <w:rsid w:val="00DB6987"/>
    <w:rsid w:val="00DD2A20"/>
    <w:rsid w:val="00DE0279"/>
    <w:rsid w:val="00E0453D"/>
    <w:rsid w:val="00E16EF5"/>
    <w:rsid w:val="00E213F5"/>
    <w:rsid w:val="00E33EB5"/>
    <w:rsid w:val="00E53DE3"/>
    <w:rsid w:val="00E66D7D"/>
    <w:rsid w:val="00E95106"/>
    <w:rsid w:val="00E9587C"/>
    <w:rsid w:val="00EA4E3F"/>
    <w:rsid w:val="00EB69C0"/>
    <w:rsid w:val="00EC172C"/>
    <w:rsid w:val="00EC6A13"/>
    <w:rsid w:val="00EE0F57"/>
    <w:rsid w:val="00EE5EA0"/>
    <w:rsid w:val="00EF1FAD"/>
    <w:rsid w:val="00F10A03"/>
    <w:rsid w:val="00F16C55"/>
    <w:rsid w:val="00F43A98"/>
    <w:rsid w:val="00F5286E"/>
    <w:rsid w:val="00F848FF"/>
    <w:rsid w:val="00F94055"/>
    <w:rsid w:val="00FA6616"/>
    <w:rsid w:val="00FB0020"/>
    <w:rsid w:val="00FD2283"/>
    <w:rsid w:val="00FD6B24"/>
    <w:rsid w:val="00FE28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903BB3"/>
  <w15:chartTrackingRefBased/>
  <w15:docId w15:val="{898FBCBC-66AC-F146-81A2-A6E691E4E0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35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35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35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35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35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35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35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35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35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35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35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35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35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35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35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35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35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35FF"/>
    <w:rPr>
      <w:rFonts w:eastAsiaTheme="majorEastAsia" w:cstheme="majorBidi"/>
      <w:color w:val="272727" w:themeColor="text1" w:themeTint="D8"/>
    </w:rPr>
  </w:style>
  <w:style w:type="paragraph" w:styleId="Title">
    <w:name w:val="Title"/>
    <w:basedOn w:val="Normal"/>
    <w:next w:val="Normal"/>
    <w:link w:val="TitleChar"/>
    <w:uiPriority w:val="10"/>
    <w:qFormat/>
    <w:rsid w:val="009835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35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35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35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35FF"/>
    <w:pPr>
      <w:spacing w:before="160"/>
      <w:jc w:val="center"/>
    </w:pPr>
    <w:rPr>
      <w:i/>
      <w:iCs/>
      <w:color w:val="404040" w:themeColor="text1" w:themeTint="BF"/>
    </w:rPr>
  </w:style>
  <w:style w:type="character" w:customStyle="1" w:styleId="QuoteChar">
    <w:name w:val="Quote Char"/>
    <w:basedOn w:val="DefaultParagraphFont"/>
    <w:link w:val="Quote"/>
    <w:uiPriority w:val="29"/>
    <w:rsid w:val="009835FF"/>
    <w:rPr>
      <w:i/>
      <w:iCs/>
      <w:color w:val="404040" w:themeColor="text1" w:themeTint="BF"/>
    </w:rPr>
  </w:style>
  <w:style w:type="paragraph" w:styleId="ListParagraph">
    <w:name w:val="List Paragraph"/>
    <w:basedOn w:val="Normal"/>
    <w:uiPriority w:val="34"/>
    <w:qFormat/>
    <w:rsid w:val="009835FF"/>
    <w:pPr>
      <w:ind w:left="720"/>
      <w:contextualSpacing/>
    </w:pPr>
  </w:style>
  <w:style w:type="character" w:styleId="IntenseEmphasis">
    <w:name w:val="Intense Emphasis"/>
    <w:basedOn w:val="DefaultParagraphFont"/>
    <w:uiPriority w:val="21"/>
    <w:qFormat/>
    <w:rsid w:val="009835FF"/>
    <w:rPr>
      <w:i/>
      <w:iCs/>
      <w:color w:val="0F4761" w:themeColor="accent1" w:themeShade="BF"/>
    </w:rPr>
  </w:style>
  <w:style w:type="paragraph" w:styleId="IntenseQuote">
    <w:name w:val="Intense Quote"/>
    <w:basedOn w:val="Normal"/>
    <w:next w:val="Normal"/>
    <w:link w:val="IntenseQuoteChar"/>
    <w:uiPriority w:val="30"/>
    <w:qFormat/>
    <w:rsid w:val="009835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35FF"/>
    <w:rPr>
      <w:i/>
      <w:iCs/>
      <w:color w:val="0F4761" w:themeColor="accent1" w:themeShade="BF"/>
    </w:rPr>
  </w:style>
  <w:style w:type="character" w:styleId="IntenseReference">
    <w:name w:val="Intense Reference"/>
    <w:basedOn w:val="DefaultParagraphFont"/>
    <w:uiPriority w:val="32"/>
    <w:qFormat/>
    <w:rsid w:val="009835F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1186</Words>
  <Characters>6765</Characters>
  <Application>Microsoft Office Word</Application>
  <DocSecurity>0</DocSecurity>
  <Lines>56</Lines>
  <Paragraphs>15</Paragraphs>
  <ScaleCrop>false</ScaleCrop>
  <Company/>
  <LinksUpToDate>false</LinksUpToDate>
  <CharactersWithSpaces>7936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Iqra Khan (2412775)</dc:creator>
  <cp:keywords/>
  <dc:description/>
  <cp:lastModifiedBy>Iqra Khan (2412775)</cp:lastModifiedBy>
  <cp:revision>2</cp:revision>
  <dcterms:created xsi:type="dcterms:W3CDTF">2026-03-27T19:26:00Z</dcterms:created>
  <dcterms:modified xsi:type="dcterms:W3CDTF">2026-03-27T19:26:00Z</dcterms:modified>
</cp:coreProperties>
</file>