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C7CCB" w14:textId="569B29F4" w:rsidR="007B5BAD" w:rsidRDefault="006B7B5F">
      <w:pPr>
        <w:rPr>
          <w:b/>
          <w:bCs/>
          <w:sz w:val="28"/>
          <w:szCs w:val="28"/>
        </w:rPr>
      </w:pPr>
      <w:r>
        <w:t xml:space="preserve">                                           </w:t>
      </w:r>
      <w:r w:rsidR="000F3B26">
        <w:t xml:space="preserve">          </w:t>
      </w:r>
      <w:r w:rsidR="00BA4088">
        <w:t xml:space="preserve">  </w:t>
      </w:r>
      <w:r w:rsidRPr="000F3B26">
        <w:rPr>
          <w:b/>
          <w:bCs/>
          <w:sz w:val="28"/>
          <w:szCs w:val="28"/>
        </w:rPr>
        <w:t>Module Number: LCBB4003</w:t>
      </w:r>
    </w:p>
    <w:p w14:paraId="72A8677F" w14:textId="77777777" w:rsidR="000F3B26" w:rsidRPr="00BA4088" w:rsidRDefault="000F3B26">
      <w:pPr>
        <w:rPr>
          <w:rFonts w:ascii="Arial" w:hAnsi="Arial" w:cs="Arial"/>
          <w:b/>
          <w:bCs/>
          <w:sz w:val="24"/>
          <w:szCs w:val="24"/>
        </w:rPr>
      </w:pPr>
    </w:p>
    <w:p w14:paraId="12D71C32" w14:textId="7562B94D" w:rsidR="006B7B5F" w:rsidRPr="00BA4088" w:rsidRDefault="006B7B5F">
      <w:pPr>
        <w:rPr>
          <w:rFonts w:ascii="Arial" w:hAnsi="Arial" w:cs="Arial"/>
          <w:b/>
          <w:bCs/>
          <w:sz w:val="24"/>
          <w:szCs w:val="24"/>
        </w:rPr>
      </w:pPr>
      <w:r w:rsidRPr="00BA4088">
        <w:rPr>
          <w:rFonts w:ascii="Arial" w:hAnsi="Arial" w:cs="Arial"/>
          <w:b/>
          <w:bCs/>
          <w:sz w:val="24"/>
          <w:szCs w:val="24"/>
        </w:rPr>
        <w:t xml:space="preserve">                                         Module Name: Introducing the Modern Workplace</w:t>
      </w:r>
    </w:p>
    <w:p w14:paraId="6792E08F" w14:textId="77777777" w:rsidR="000F3B26" w:rsidRPr="00BA4088" w:rsidRDefault="000F3B26">
      <w:pPr>
        <w:rPr>
          <w:rFonts w:ascii="Arial" w:hAnsi="Arial" w:cs="Arial"/>
          <w:b/>
          <w:bCs/>
          <w:sz w:val="24"/>
          <w:szCs w:val="24"/>
        </w:rPr>
      </w:pPr>
    </w:p>
    <w:p w14:paraId="1B958C0B" w14:textId="19A54C09" w:rsidR="006B7B5F" w:rsidRPr="00BA4088" w:rsidRDefault="006B7B5F">
      <w:pPr>
        <w:rPr>
          <w:rFonts w:ascii="Arial" w:hAnsi="Arial" w:cs="Arial"/>
          <w:b/>
          <w:bCs/>
          <w:sz w:val="24"/>
          <w:szCs w:val="24"/>
        </w:rPr>
      </w:pPr>
      <w:r w:rsidRPr="00BA4088">
        <w:rPr>
          <w:rFonts w:ascii="Arial" w:hAnsi="Arial" w:cs="Arial"/>
          <w:b/>
          <w:bCs/>
          <w:sz w:val="24"/>
          <w:szCs w:val="24"/>
        </w:rPr>
        <w:t xml:space="preserve">                                         Assignment Title: </w:t>
      </w:r>
      <w:r w:rsidR="000F3B26" w:rsidRPr="00BA4088">
        <w:rPr>
          <w:rFonts w:ascii="Arial" w:hAnsi="Arial" w:cs="Arial"/>
          <w:b/>
          <w:bCs/>
          <w:sz w:val="24"/>
          <w:szCs w:val="24"/>
        </w:rPr>
        <w:t>Organisational Structure &amp; Culture</w:t>
      </w:r>
    </w:p>
    <w:p w14:paraId="710B48D5" w14:textId="77777777" w:rsidR="000F3B26" w:rsidRPr="00BA4088" w:rsidRDefault="000F3B26">
      <w:pPr>
        <w:rPr>
          <w:rFonts w:ascii="Arial" w:hAnsi="Arial" w:cs="Arial"/>
          <w:b/>
          <w:bCs/>
          <w:sz w:val="24"/>
          <w:szCs w:val="24"/>
        </w:rPr>
      </w:pPr>
    </w:p>
    <w:p w14:paraId="24CACA55" w14:textId="676BBC7A" w:rsidR="000F3B26" w:rsidRPr="00BA4088" w:rsidRDefault="000F3B26">
      <w:pPr>
        <w:rPr>
          <w:rFonts w:ascii="Arial" w:hAnsi="Arial" w:cs="Arial"/>
          <w:b/>
          <w:bCs/>
          <w:sz w:val="24"/>
          <w:szCs w:val="24"/>
        </w:rPr>
      </w:pPr>
      <w:r w:rsidRPr="00BA4088">
        <w:rPr>
          <w:rFonts w:ascii="Arial" w:hAnsi="Arial" w:cs="Arial"/>
          <w:b/>
          <w:bCs/>
          <w:sz w:val="24"/>
          <w:szCs w:val="24"/>
        </w:rPr>
        <w:t xml:space="preserve">                                         Student name: Mariana Claudia Drajneanu  </w:t>
      </w:r>
    </w:p>
    <w:p w14:paraId="73966A15" w14:textId="77777777" w:rsidR="000F3B26" w:rsidRPr="00BA4088" w:rsidRDefault="000F3B26">
      <w:pPr>
        <w:rPr>
          <w:rFonts w:ascii="Arial" w:hAnsi="Arial" w:cs="Arial"/>
          <w:b/>
          <w:bCs/>
          <w:sz w:val="24"/>
          <w:szCs w:val="24"/>
        </w:rPr>
      </w:pPr>
    </w:p>
    <w:p w14:paraId="513F030B" w14:textId="2B2A77C0" w:rsidR="000F3B26" w:rsidRPr="00BA4088" w:rsidRDefault="000F3B26">
      <w:pPr>
        <w:rPr>
          <w:rFonts w:ascii="Arial" w:hAnsi="Arial" w:cs="Arial"/>
          <w:b/>
          <w:bCs/>
          <w:sz w:val="24"/>
          <w:szCs w:val="24"/>
        </w:rPr>
      </w:pPr>
      <w:r w:rsidRPr="00BA4088">
        <w:rPr>
          <w:rFonts w:ascii="Arial" w:hAnsi="Arial" w:cs="Arial"/>
          <w:b/>
          <w:bCs/>
          <w:sz w:val="24"/>
          <w:szCs w:val="24"/>
        </w:rPr>
        <w:t xml:space="preserve">                                         Student number: 2030896</w:t>
      </w:r>
    </w:p>
    <w:p w14:paraId="375999EB" w14:textId="77777777" w:rsidR="000F3B26" w:rsidRPr="00BA4088" w:rsidRDefault="000F3B26">
      <w:pPr>
        <w:rPr>
          <w:rFonts w:ascii="Arial" w:hAnsi="Arial" w:cs="Arial"/>
          <w:b/>
          <w:bCs/>
          <w:sz w:val="24"/>
          <w:szCs w:val="24"/>
        </w:rPr>
      </w:pPr>
    </w:p>
    <w:p w14:paraId="6478FE2D" w14:textId="1740DC04" w:rsidR="000F3B26" w:rsidRPr="00BA4088" w:rsidRDefault="000F3B26">
      <w:pPr>
        <w:rPr>
          <w:rFonts w:ascii="Arial" w:hAnsi="Arial" w:cs="Arial"/>
          <w:b/>
          <w:bCs/>
          <w:sz w:val="24"/>
          <w:szCs w:val="24"/>
        </w:rPr>
      </w:pPr>
      <w:r w:rsidRPr="00BA4088">
        <w:rPr>
          <w:rFonts w:ascii="Arial" w:hAnsi="Arial" w:cs="Arial"/>
          <w:b/>
          <w:bCs/>
          <w:sz w:val="24"/>
          <w:szCs w:val="24"/>
        </w:rPr>
        <w:t xml:space="preserve">                                         Submission date: 05/01/2022</w:t>
      </w:r>
    </w:p>
    <w:p w14:paraId="23DC486E" w14:textId="54D3752F" w:rsidR="00BA4088" w:rsidRPr="00BA4088" w:rsidRDefault="00BA4088">
      <w:pPr>
        <w:rPr>
          <w:rFonts w:ascii="Arial" w:hAnsi="Arial" w:cs="Arial"/>
          <w:b/>
          <w:bCs/>
          <w:sz w:val="24"/>
          <w:szCs w:val="24"/>
        </w:rPr>
      </w:pPr>
    </w:p>
    <w:p w14:paraId="4F436204" w14:textId="67141A67" w:rsidR="00BA4088" w:rsidRPr="00BA4088" w:rsidRDefault="00BA4088">
      <w:pPr>
        <w:rPr>
          <w:b/>
          <w:bCs/>
          <w:sz w:val="24"/>
          <w:szCs w:val="24"/>
        </w:rPr>
      </w:pPr>
    </w:p>
    <w:p w14:paraId="0945D14A" w14:textId="567ABEA0" w:rsidR="00BA4088" w:rsidRDefault="00BA4088">
      <w:pPr>
        <w:rPr>
          <w:b/>
          <w:bCs/>
          <w:sz w:val="28"/>
          <w:szCs w:val="28"/>
        </w:rPr>
      </w:pPr>
    </w:p>
    <w:p w14:paraId="3DEFE98D" w14:textId="37DF8F81" w:rsidR="00BA4088" w:rsidRDefault="00BA4088">
      <w:pPr>
        <w:rPr>
          <w:b/>
          <w:bCs/>
          <w:sz w:val="28"/>
          <w:szCs w:val="28"/>
        </w:rPr>
      </w:pPr>
    </w:p>
    <w:p w14:paraId="16911411" w14:textId="56BB9F99" w:rsidR="00BA4088" w:rsidRDefault="00BA4088">
      <w:pPr>
        <w:rPr>
          <w:b/>
          <w:bCs/>
          <w:sz w:val="28"/>
          <w:szCs w:val="28"/>
        </w:rPr>
      </w:pPr>
    </w:p>
    <w:p w14:paraId="76E69F19" w14:textId="08727F37" w:rsidR="00BA4088" w:rsidRDefault="00BA4088">
      <w:pPr>
        <w:rPr>
          <w:b/>
          <w:bCs/>
          <w:sz w:val="28"/>
          <w:szCs w:val="28"/>
        </w:rPr>
      </w:pPr>
    </w:p>
    <w:p w14:paraId="2B8721A5" w14:textId="7A228769" w:rsidR="00BA4088" w:rsidRDefault="00BA4088">
      <w:pPr>
        <w:rPr>
          <w:b/>
          <w:bCs/>
          <w:sz w:val="28"/>
          <w:szCs w:val="28"/>
        </w:rPr>
      </w:pPr>
    </w:p>
    <w:p w14:paraId="19B1CA7F" w14:textId="54B22DA5" w:rsidR="00BA4088" w:rsidRDefault="00BA4088">
      <w:pPr>
        <w:rPr>
          <w:b/>
          <w:bCs/>
          <w:sz w:val="28"/>
          <w:szCs w:val="28"/>
        </w:rPr>
      </w:pPr>
    </w:p>
    <w:p w14:paraId="528E0608" w14:textId="2D8A3ABF" w:rsidR="00BA4088" w:rsidRDefault="00BA4088">
      <w:pPr>
        <w:rPr>
          <w:b/>
          <w:bCs/>
          <w:sz w:val="28"/>
          <w:szCs w:val="28"/>
        </w:rPr>
      </w:pPr>
    </w:p>
    <w:p w14:paraId="2AFC830F" w14:textId="343CAFD7" w:rsidR="00BA4088" w:rsidRDefault="00BA4088">
      <w:pPr>
        <w:rPr>
          <w:b/>
          <w:bCs/>
          <w:sz w:val="28"/>
          <w:szCs w:val="28"/>
        </w:rPr>
      </w:pPr>
    </w:p>
    <w:p w14:paraId="17329955" w14:textId="0B311DA3" w:rsidR="00BA4088" w:rsidRDefault="00BA4088">
      <w:pPr>
        <w:rPr>
          <w:b/>
          <w:bCs/>
          <w:sz w:val="28"/>
          <w:szCs w:val="28"/>
        </w:rPr>
      </w:pPr>
    </w:p>
    <w:p w14:paraId="764A9BD3" w14:textId="2748F4E6" w:rsidR="00BA4088" w:rsidRDefault="00BA4088">
      <w:pPr>
        <w:rPr>
          <w:b/>
          <w:bCs/>
          <w:sz w:val="28"/>
          <w:szCs w:val="28"/>
        </w:rPr>
      </w:pPr>
    </w:p>
    <w:p w14:paraId="34E7F026" w14:textId="40F4BE6B" w:rsidR="00BA4088" w:rsidRDefault="00BA4088">
      <w:pPr>
        <w:rPr>
          <w:b/>
          <w:bCs/>
          <w:sz w:val="28"/>
          <w:szCs w:val="28"/>
        </w:rPr>
      </w:pPr>
    </w:p>
    <w:p w14:paraId="0839D5D5" w14:textId="2DCD0061" w:rsidR="00BA4088" w:rsidRDefault="00BA4088">
      <w:pPr>
        <w:rPr>
          <w:b/>
          <w:bCs/>
          <w:sz w:val="28"/>
          <w:szCs w:val="28"/>
        </w:rPr>
      </w:pPr>
    </w:p>
    <w:p w14:paraId="2C946554" w14:textId="5400040F" w:rsidR="00BA4088" w:rsidRDefault="00BA4088">
      <w:pPr>
        <w:rPr>
          <w:b/>
          <w:bCs/>
          <w:sz w:val="28"/>
          <w:szCs w:val="28"/>
        </w:rPr>
      </w:pPr>
    </w:p>
    <w:p w14:paraId="4CAF7B18" w14:textId="29C613BF" w:rsidR="00BA4088" w:rsidRDefault="00BA4088">
      <w:pPr>
        <w:rPr>
          <w:b/>
          <w:bCs/>
          <w:sz w:val="28"/>
          <w:szCs w:val="28"/>
          <w:u w:val="double"/>
        </w:rPr>
      </w:pPr>
    </w:p>
    <w:p w14:paraId="3204845B" w14:textId="77777777" w:rsidR="00BA4088" w:rsidRDefault="00BA4088">
      <w:pPr>
        <w:rPr>
          <w:b/>
          <w:bCs/>
          <w:sz w:val="28"/>
          <w:szCs w:val="28"/>
          <w:u w:val="double"/>
        </w:rPr>
      </w:pPr>
    </w:p>
    <w:p w14:paraId="0E3419AE" w14:textId="0282B757" w:rsidR="00BA4088" w:rsidRDefault="00BA4088">
      <w:pPr>
        <w:rPr>
          <w:rFonts w:ascii="Arial" w:hAnsi="Arial" w:cs="Arial"/>
          <w:b/>
          <w:bCs/>
          <w:sz w:val="24"/>
          <w:szCs w:val="24"/>
          <w:u w:val="double"/>
        </w:rPr>
      </w:pPr>
      <w:r w:rsidRPr="00BA4088">
        <w:rPr>
          <w:rFonts w:ascii="Arial" w:hAnsi="Arial" w:cs="Arial"/>
          <w:b/>
          <w:bCs/>
          <w:sz w:val="24"/>
          <w:szCs w:val="24"/>
          <w:u w:val="double"/>
        </w:rPr>
        <w:lastRenderedPageBreak/>
        <w:t>Introduction</w:t>
      </w:r>
    </w:p>
    <w:p w14:paraId="57562E97" w14:textId="600852E7" w:rsidR="00BA4088" w:rsidRDefault="00BA4088" w:rsidP="00D179C4">
      <w:pPr>
        <w:rPr>
          <w:rFonts w:ascii="Arial" w:hAnsi="Arial" w:cs="Arial"/>
          <w:b/>
          <w:bCs/>
          <w:sz w:val="24"/>
          <w:szCs w:val="24"/>
          <w:u w:val="double"/>
        </w:rPr>
      </w:pPr>
    </w:p>
    <w:p w14:paraId="3A614BCC" w14:textId="49E1DE54" w:rsidR="00D179C4" w:rsidRDefault="00A02F12" w:rsidP="00D179C4">
      <w:pPr>
        <w:rPr>
          <w:rFonts w:ascii="Arial" w:hAnsi="Arial" w:cs="Arial"/>
        </w:rPr>
      </w:pPr>
      <w:r>
        <w:rPr>
          <w:rFonts w:ascii="Arial" w:hAnsi="Arial" w:cs="Arial"/>
        </w:rPr>
        <w:t>Amazon as we know it’s one of the biggest online and physical company that has succeeded by the years past till today and expect a bright future as well. We cand say that Amazon it’s secretive but not like a black box.</w:t>
      </w:r>
    </w:p>
    <w:p w14:paraId="791B0D36" w14:textId="7D81C208" w:rsidR="00A02F12" w:rsidRDefault="00A02F12" w:rsidP="00D179C4">
      <w:pPr>
        <w:rPr>
          <w:rFonts w:ascii="Arial" w:hAnsi="Arial" w:cs="Arial"/>
        </w:rPr>
      </w:pPr>
      <w:r>
        <w:rPr>
          <w:rFonts w:ascii="Arial" w:hAnsi="Arial" w:cs="Arial"/>
        </w:rPr>
        <w:t xml:space="preserve">Why Amazon and which are the </w:t>
      </w:r>
      <w:r w:rsidR="009542E6">
        <w:rPr>
          <w:rFonts w:ascii="Arial" w:hAnsi="Arial" w:cs="Arial"/>
        </w:rPr>
        <w:t>changes, structures and behaviour for the last 2 years because of pandemic from Covid 19 I will explain in this report.</w:t>
      </w:r>
    </w:p>
    <w:p w14:paraId="5DF3A421" w14:textId="3F706F4C" w:rsidR="009542E6" w:rsidRDefault="0012631F" w:rsidP="00D179C4">
      <w:pPr>
        <w:rPr>
          <w:rFonts w:ascii="Arial" w:hAnsi="Arial" w:cs="Arial"/>
        </w:rPr>
      </w:pPr>
      <w:r>
        <w:rPr>
          <w:rFonts w:ascii="Arial" w:hAnsi="Arial" w:cs="Arial"/>
        </w:rPr>
        <w:t>Also,</w:t>
      </w:r>
      <w:r w:rsidR="009179AD">
        <w:rPr>
          <w:rFonts w:ascii="Arial" w:hAnsi="Arial" w:cs="Arial"/>
        </w:rPr>
        <w:t xml:space="preserve"> </w:t>
      </w:r>
      <w:r>
        <w:rPr>
          <w:rFonts w:ascii="Arial" w:hAnsi="Arial" w:cs="Arial"/>
        </w:rPr>
        <w:t>the changing plan and situation looks different now since the Covid 19.</w:t>
      </w:r>
    </w:p>
    <w:p w14:paraId="576A9F0F" w14:textId="6A3E96CD" w:rsidR="00EE3260" w:rsidRDefault="00EE3260" w:rsidP="00D179C4">
      <w:pPr>
        <w:rPr>
          <w:rFonts w:ascii="Arial" w:hAnsi="Arial" w:cs="Arial"/>
        </w:rPr>
      </w:pPr>
      <w:r>
        <w:rPr>
          <w:rFonts w:ascii="Arial" w:hAnsi="Arial" w:cs="Arial"/>
        </w:rPr>
        <w:t xml:space="preserve">The pandemic brings to a lot of companies changes in good way or bad but depends on each one how they manage to stay up and no fail because of Covid 19. Amazon proved one more time that is true all what we know as a strong </w:t>
      </w:r>
      <w:r w:rsidR="00CD782A">
        <w:rPr>
          <w:rFonts w:ascii="Arial" w:hAnsi="Arial" w:cs="Arial"/>
        </w:rPr>
        <w:t>successful</w:t>
      </w:r>
      <w:r>
        <w:rPr>
          <w:rFonts w:ascii="Arial" w:hAnsi="Arial" w:cs="Arial"/>
        </w:rPr>
        <w:t xml:space="preserve"> </w:t>
      </w:r>
      <w:r w:rsidR="00CD782A">
        <w:rPr>
          <w:rFonts w:ascii="Arial" w:hAnsi="Arial" w:cs="Arial"/>
        </w:rPr>
        <w:t>company and still do profit no matter what.</w:t>
      </w:r>
    </w:p>
    <w:p w14:paraId="7E2C3313" w14:textId="68AE6330" w:rsidR="000D45CF" w:rsidRDefault="000D45CF" w:rsidP="00D179C4">
      <w:pPr>
        <w:rPr>
          <w:rFonts w:ascii="Arial" w:hAnsi="Arial" w:cs="Arial"/>
        </w:rPr>
      </w:pPr>
      <w:r w:rsidRPr="000D45CF">
        <w:rPr>
          <w:rFonts w:ascii="Arial" w:hAnsi="Arial" w:cs="Arial"/>
        </w:rPr>
        <w:t>We believe that the challenge to overcome in order to address these problems is to understand how the strategy that sustains the economic success of a company is linked in a more profound way with the configuration of its organizational forms and techniques of work organization.</w:t>
      </w:r>
      <w:r>
        <w:rPr>
          <w:rFonts w:ascii="Arial" w:hAnsi="Arial" w:cs="Arial"/>
        </w:rPr>
        <w:t xml:space="preserve"> Amazon stay on top of </w:t>
      </w:r>
      <w:r w:rsidR="003E43B7">
        <w:rPr>
          <w:rFonts w:ascii="Arial" w:hAnsi="Arial" w:cs="Arial"/>
        </w:rPr>
        <w:t>another’s</w:t>
      </w:r>
      <w:r>
        <w:rPr>
          <w:rFonts w:ascii="Arial" w:hAnsi="Arial" w:cs="Arial"/>
        </w:rPr>
        <w:t xml:space="preserve"> company year by year and we can see that</w:t>
      </w:r>
      <w:r w:rsidR="003E43B7">
        <w:rPr>
          <w:rFonts w:ascii="Arial" w:hAnsi="Arial" w:cs="Arial"/>
        </w:rPr>
        <w:t xml:space="preserve"> at the end of the report.</w:t>
      </w:r>
    </w:p>
    <w:p w14:paraId="052027BF" w14:textId="77777777" w:rsidR="00A7759F" w:rsidRDefault="00A7759F" w:rsidP="00D179C4">
      <w:pPr>
        <w:rPr>
          <w:rFonts w:ascii="Arial" w:hAnsi="Arial" w:cs="Arial"/>
        </w:rPr>
      </w:pPr>
    </w:p>
    <w:p w14:paraId="6D925643" w14:textId="707B0EAD" w:rsidR="003E43B7" w:rsidRPr="003E43B7" w:rsidRDefault="003E43B7" w:rsidP="00D179C4">
      <w:pPr>
        <w:rPr>
          <w:rFonts w:ascii="Arial" w:hAnsi="Arial" w:cs="Arial"/>
          <w:b/>
          <w:bCs/>
          <w:u w:val="single"/>
        </w:rPr>
      </w:pPr>
      <w:r w:rsidRPr="003E43B7">
        <w:rPr>
          <w:rFonts w:ascii="Arial" w:hAnsi="Arial" w:cs="Arial"/>
          <w:b/>
          <w:bCs/>
          <w:u w:val="single"/>
        </w:rPr>
        <w:t xml:space="preserve">Specific objective, </w:t>
      </w:r>
      <w:r>
        <w:rPr>
          <w:rFonts w:ascii="Arial" w:hAnsi="Arial" w:cs="Arial"/>
          <w:b/>
          <w:bCs/>
          <w:u w:val="single"/>
        </w:rPr>
        <w:t>behaviour</w:t>
      </w:r>
      <w:r w:rsidRPr="003E43B7">
        <w:rPr>
          <w:rFonts w:ascii="Arial" w:hAnsi="Arial" w:cs="Arial"/>
          <w:b/>
          <w:bCs/>
          <w:u w:val="single"/>
        </w:rPr>
        <w:t>, and structure</w:t>
      </w:r>
    </w:p>
    <w:p w14:paraId="65736630" w14:textId="5BA08B4F" w:rsidR="003E43B7" w:rsidRPr="000D45CF" w:rsidRDefault="003E43B7" w:rsidP="00D179C4">
      <w:pPr>
        <w:rPr>
          <w:rFonts w:ascii="Arial" w:hAnsi="Arial" w:cs="Arial"/>
        </w:rPr>
      </w:pPr>
      <w:r>
        <w:t>To explore these problems, we will develop a compared case study of</w:t>
      </w:r>
      <w:r>
        <w:t xml:space="preserve"> Amazon,</w:t>
      </w:r>
      <w:r>
        <w:t xml:space="preserve"> in order to understand how with very different strategies and organizational </w:t>
      </w:r>
      <w:r>
        <w:t>practices, have</w:t>
      </w:r>
      <w:r>
        <w:t xml:space="preserve"> succeeded to become world-class innovative compan</w:t>
      </w:r>
      <w:r>
        <w:t>y</w:t>
      </w:r>
      <w:r>
        <w:t>, creating entire business models that did not exist 20 years ago. The compan</w:t>
      </w:r>
      <w:r>
        <w:t>y</w:t>
      </w:r>
      <w:r>
        <w:t xml:space="preserve"> w</w:t>
      </w:r>
      <w:r>
        <w:t>as</w:t>
      </w:r>
      <w:r>
        <w:t xml:space="preserve"> selected </w:t>
      </w:r>
      <w:r>
        <w:t>since</w:t>
      </w:r>
      <w:r>
        <w:t xml:space="preserve"> </w:t>
      </w:r>
      <w:r>
        <w:t>to</w:t>
      </w:r>
      <w:r>
        <w:t xml:space="preserve"> share many common </w:t>
      </w:r>
      <w:r>
        <w:t>features,</w:t>
      </w:r>
      <w:r>
        <w:t xml:space="preserve"> </w:t>
      </w:r>
      <w:r>
        <w:t>Amazon</w:t>
      </w:r>
      <w:r>
        <w:t xml:space="preserve"> </w:t>
      </w:r>
      <w:r>
        <w:t>is</w:t>
      </w:r>
      <w:r>
        <w:t xml:space="preserve"> successful cases of innovative companies positioned in the technological frontier, and because to achieve so they had to develop new -still very different- business models.</w:t>
      </w:r>
    </w:p>
    <w:p w14:paraId="6EE9C54B" w14:textId="1942C0F7" w:rsidR="0012631F" w:rsidRPr="000D45CF" w:rsidRDefault="0012631F" w:rsidP="00D179C4">
      <w:pPr>
        <w:rPr>
          <w:rFonts w:ascii="Arial" w:hAnsi="Arial" w:cs="Arial"/>
        </w:rPr>
      </w:pPr>
    </w:p>
    <w:p w14:paraId="30F17ACE" w14:textId="3B00F7B8" w:rsidR="0012631F" w:rsidRDefault="0012631F" w:rsidP="00D179C4">
      <w:pPr>
        <w:rPr>
          <w:rFonts w:ascii="Arial" w:hAnsi="Arial" w:cs="Arial"/>
        </w:rPr>
      </w:pPr>
    </w:p>
    <w:p w14:paraId="2F2C213E" w14:textId="4B04015E" w:rsidR="0012631F" w:rsidRDefault="0012631F" w:rsidP="00D179C4">
      <w:pPr>
        <w:rPr>
          <w:rFonts w:ascii="Arial" w:hAnsi="Arial" w:cs="Arial"/>
        </w:rPr>
      </w:pPr>
    </w:p>
    <w:p w14:paraId="73B555AD" w14:textId="0EA4C895" w:rsidR="0012631F" w:rsidRDefault="0012631F" w:rsidP="00D179C4">
      <w:pPr>
        <w:rPr>
          <w:rFonts w:ascii="Arial" w:hAnsi="Arial" w:cs="Arial"/>
        </w:rPr>
      </w:pPr>
    </w:p>
    <w:p w14:paraId="62AFC3FC" w14:textId="0BFE7BCF" w:rsidR="0012631F" w:rsidRDefault="0012631F" w:rsidP="00D179C4">
      <w:pPr>
        <w:rPr>
          <w:rFonts w:ascii="Arial" w:hAnsi="Arial" w:cs="Arial"/>
        </w:rPr>
      </w:pPr>
    </w:p>
    <w:p w14:paraId="3CE05ED5" w14:textId="06A2F8C9" w:rsidR="0012631F" w:rsidRDefault="0012631F" w:rsidP="00D179C4">
      <w:pPr>
        <w:rPr>
          <w:rFonts w:ascii="Arial" w:hAnsi="Arial" w:cs="Arial"/>
        </w:rPr>
      </w:pPr>
    </w:p>
    <w:p w14:paraId="352EDD9C" w14:textId="61F8720D" w:rsidR="0012631F" w:rsidRDefault="0012631F" w:rsidP="00D179C4">
      <w:pPr>
        <w:rPr>
          <w:rFonts w:ascii="Arial" w:hAnsi="Arial" w:cs="Arial"/>
        </w:rPr>
      </w:pPr>
    </w:p>
    <w:p w14:paraId="133C4866" w14:textId="0AB22535" w:rsidR="0012631F" w:rsidRDefault="0012631F" w:rsidP="00D179C4">
      <w:pPr>
        <w:rPr>
          <w:rFonts w:ascii="Arial" w:hAnsi="Arial" w:cs="Arial"/>
        </w:rPr>
      </w:pPr>
    </w:p>
    <w:p w14:paraId="6F4A25E9" w14:textId="0A9D5CAD" w:rsidR="0012631F" w:rsidRDefault="0012631F" w:rsidP="00D179C4">
      <w:pPr>
        <w:rPr>
          <w:rFonts w:ascii="Arial" w:hAnsi="Arial" w:cs="Arial"/>
        </w:rPr>
      </w:pPr>
    </w:p>
    <w:p w14:paraId="51F9043B" w14:textId="59242BCA" w:rsidR="0012631F" w:rsidRDefault="0012631F" w:rsidP="00D179C4">
      <w:pPr>
        <w:rPr>
          <w:rFonts w:ascii="Arial" w:hAnsi="Arial" w:cs="Arial"/>
        </w:rPr>
      </w:pPr>
    </w:p>
    <w:p w14:paraId="5BB0D4D9" w14:textId="29E27B53" w:rsidR="0012631F" w:rsidRDefault="0012631F" w:rsidP="00D179C4">
      <w:pPr>
        <w:rPr>
          <w:rFonts w:ascii="Arial" w:hAnsi="Arial" w:cs="Arial"/>
        </w:rPr>
      </w:pPr>
    </w:p>
    <w:p w14:paraId="70A1E79B" w14:textId="0E3F17F4" w:rsidR="0012631F" w:rsidRDefault="0012631F" w:rsidP="00D179C4">
      <w:pPr>
        <w:rPr>
          <w:rFonts w:ascii="Arial" w:hAnsi="Arial" w:cs="Arial"/>
        </w:rPr>
      </w:pPr>
    </w:p>
    <w:p w14:paraId="78296FAE" w14:textId="77777777" w:rsidR="00A7759F" w:rsidRDefault="00A7759F" w:rsidP="00C92E32">
      <w:pPr>
        <w:rPr>
          <w:rFonts w:ascii="Arial" w:hAnsi="Arial" w:cs="Arial"/>
        </w:rPr>
      </w:pPr>
    </w:p>
    <w:p w14:paraId="0E0380DE" w14:textId="155EFD55" w:rsidR="00C92E32" w:rsidRDefault="0012631F" w:rsidP="00C92E32">
      <w:pPr>
        <w:rPr>
          <w:rFonts w:ascii="Arial" w:hAnsi="Arial" w:cs="Arial"/>
          <w:b/>
          <w:bCs/>
          <w:sz w:val="24"/>
          <w:szCs w:val="24"/>
          <w:u w:val="double"/>
        </w:rPr>
      </w:pPr>
      <w:r w:rsidRPr="0012631F">
        <w:rPr>
          <w:rFonts w:ascii="Arial" w:hAnsi="Arial" w:cs="Arial"/>
          <w:b/>
          <w:bCs/>
          <w:sz w:val="24"/>
          <w:szCs w:val="24"/>
          <w:u w:val="double"/>
        </w:rPr>
        <w:t>Body of the report</w:t>
      </w:r>
    </w:p>
    <w:p w14:paraId="246CFC1A" w14:textId="68B74103" w:rsidR="002502EA" w:rsidRPr="002502EA" w:rsidRDefault="002502EA" w:rsidP="00C92E32">
      <w:pPr>
        <w:rPr>
          <w:rFonts w:ascii="Arial" w:hAnsi="Arial" w:cs="Arial"/>
          <w:b/>
          <w:bCs/>
          <w:color w:val="000000" w:themeColor="text1"/>
          <w:u w:val="double"/>
        </w:rPr>
      </w:pPr>
      <w:r w:rsidRPr="002502EA">
        <w:rPr>
          <w:rFonts w:ascii="Arial" w:hAnsi="Arial" w:cs="Arial"/>
          <w:color w:val="000000" w:themeColor="text1"/>
          <w:spacing w:val="8"/>
          <w:shd w:val="clear" w:color="auto" w:fill="FFFFFF"/>
        </w:rPr>
        <w:t>Th</w:t>
      </w:r>
      <w:r w:rsidRPr="002502EA">
        <w:rPr>
          <w:rFonts w:ascii="Arial" w:hAnsi="Arial" w:cs="Arial"/>
          <w:color w:val="000000" w:themeColor="text1"/>
          <w:spacing w:val="8"/>
          <w:shd w:val="clear" w:color="auto" w:fill="FFFFFF"/>
        </w:rPr>
        <w:t>e pandemic has upended businesses across the world, but it has been very good for Amazon. Every lockdown “click to purchase” nudged the company a little further toward utter domination of online shopping as total e-commerce sales </w:t>
      </w:r>
      <w:hyperlink r:id="rId7" w:tgtFrame="_blank" w:history="1">
        <w:r w:rsidRPr="002502EA">
          <w:rPr>
            <w:rStyle w:val="Hyperlink"/>
            <w:rFonts w:ascii="Arial" w:hAnsi="Arial" w:cs="Arial"/>
            <w:color w:val="000000" w:themeColor="text1"/>
            <w:spacing w:val="8"/>
            <w:u w:val="none"/>
            <w:shd w:val="clear" w:color="auto" w:fill="FFFFFF"/>
          </w:rPr>
          <w:t>nearly doubled</w:t>
        </w:r>
      </w:hyperlink>
      <w:r w:rsidRPr="002502EA">
        <w:rPr>
          <w:rFonts w:ascii="Arial" w:hAnsi="Arial" w:cs="Arial"/>
          <w:color w:val="000000" w:themeColor="text1"/>
          <w:spacing w:val="8"/>
          <w:shd w:val="clear" w:color="auto" w:fill="FFFFFF"/>
        </w:rPr>
        <w:t> in May. But if bigger was better for everyone, Amazon founder and CEO Jeff Bezos would not be appearing before Congress on Wednesday for an antitrust hearing.</w:t>
      </w:r>
    </w:p>
    <w:p w14:paraId="528036A7" w14:textId="10817CB6" w:rsidR="001663E8" w:rsidRDefault="001663E8" w:rsidP="00C92E32">
      <w:pPr>
        <w:rPr>
          <w:rFonts w:ascii="Arial" w:hAnsi="Arial" w:cs="Arial"/>
          <w:color w:val="000000" w:themeColor="text1"/>
          <w:shd w:val="clear" w:color="auto" w:fill="FFFFFF"/>
        </w:rPr>
      </w:pPr>
      <w:r w:rsidRPr="001663E8">
        <w:rPr>
          <w:rFonts w:ascii="Arial" w:hAnsi="Arial" w:cs="Arial"/>
          <w:color w:val="000000" w:themeColor="text1"/>
          <w:shd w:val="clear" w:color="auto" w:fill="FFFFFF"/>
        </w:rPr>
        <w:t xml:space="preserve">In the first quarter of 2021, Amazon reported net sales of </w:t>
      </w:r>
      <w:r w:rsidRPr="001663E8">
        <w:rPr>
          <w:rFonts w:ascii="Arial" w:hAnsi="Arial" w:cs="Arial"/>
          <w:color w:val="000000" w:themeColor="text1"/>
          <w:shd w:val="clear" w:color="auto" w:fill="FFFFFF"/>
        </w:rPr>
        <w:t>£</w:t>
      </w:r>
      <w:r w:rsidRPr="001663E8">
        <w:rPr>
          <w:rFonts w:ascii="Arial" w:hAnsi="Arial" w:cs="Arial"/>
          <w:color w:val="000000" w:themeColor="text1"/>
          <w:shd w:val="clear" w:color="auto" w:fill="FFFFFF"/>
        </w:rPr>
        <w:t>10</w:t>
      </w:r>
      <w:r w:rsidRPr="001663E8">
        <w:rPr>
          <w:rFonts w:ascii="Arial" w:hAnsi="Arial" w:cs="Arial"/>
          <w:color w:val="000000" w:themeColor="text1"/>
          <w:shd w:val="clear" w:color="auto" w:fill="FFFFFF"/>
        </w:rPr>
        <w:t>6</w:t>
      </w:r>
      <w:r w:rsidRPr="001663E8">
        <w:rPr>
          <w:rFonts w:ascii="Arial" w:hAnsi="Arial" w:cs="Arial"/>
          <w:color w:val="000000" w:themeColor="text1"/>
          <w:shd w:val="clear" w:color="auto" w:fill="FFFFFF"/>
        </w:rPr>
        <w:t>.51</w:t>
      </w:r>
      <w:r w:rsidRPr="001663E8">
        <w:rPr>
          <w:rFonts w:ascii="Arial" w:hAnsi="Arial" w:cs="Arial"/>
          <w:color w:val="000000" w:themeColor="text1"/>
          <w:shd w:val="clear" w:color="auto" w:fill="FFFFFF"/>
        </w:rPr>
        <w:t>6</w:t>
      </w:r>
      <w:r w:rsidRPr="001663E8">
        <w:rPr>
          <w:rFonts w:ascii="Arial" w:hAnsi="Arial" w:cs="Arial"/>
          <w:color w:val="000000" w:themeColor="text1"/>
          <w:shd w:val="clear" w:color="auto" w:fill="FFFFFF"/>
        </w:rPr>
        <w:t xml:space="preserve"> billion, a 4</w:t>
      </w:r>
      <w:r w:rsidRPr="001663E8">
        <w:rPr>
          <w:rFonts w:ascii="Arial" w:hAnsi="Arial" w:cs="Arial"/>
          <w:color w:val="000000" w:themeColor="text1"/>
          <w:shd w:val="clear" w:color="auto" w:fill="FFFFFF"/>
        </w:rPr>
        <w:t>1</w:t>
      </w:r>
      <w:r w:rsidRPr="001663E8">
        <w:rPr>
          <w:rFonts w:ascii="Arial" w:hAnsi="Arial" w:cs="Arial"/>
          <w:color w:val="000000" w:themeColor="text1"/>
          <w:shd w:val="clear" w:color="auto" w:fill="FFFFFF"/>
        </w:rPr>
        <w:t xml:space="preserve">.8% increase from </w:t>
      </w:r>
      <w:r w:rsidRPr="001663E8">
        <w:rPr>
          <w:rFonts w:ascii="Arial" w:hAnsi="Arial" w:cs="Arial"/>
          <w:color w:val="000000" w:themeColor="text1"/>
          <w:shd w:val="clear" w:color="auto" w:fill="FFFFFF"/>
        </w:rPr>
        <w:t>£5</w:t>
      </w:r>
      <w:r w:rsidRPr="001663E8">
        <w:rPr>
          <w:rFonts w:ascii="Arial" w:hAnsi="Arial" w:cs="Arial"/>
          <w:color w:val="000000" w:themeColor="text1"/>
          <w:shd w:val="clear" w:color="auto" w:fill="FFFFFF"/>
        </w:rPr>
        <w:t>5.45</w:t>
      </w:r>
      <w:r w:rsidRPr="001663E8">
        <w:rPr>
          <w:rFonts w:ascii="Arial" w:hAnsi="Arial" w:cs="Arial"/>
          <w:color w:val="000000" w:themeColor="text1"/>
          <w:shd w:val="clear" w:color="auto" w:fill="FFFFFF"/>
        </w:rPr>
        <w:t>0</w:t>
      </w:r>
      <w:r w:rsidRPr="001663E8">
        <w:rPr>
          <w:rFonts w:ascii="Arial" w:hAnsi="Arial" w:cs="Arial"/>
          <w:color w:val="000000" w:themeColor="text1"/>
          <w:shd w:val="clear" w:color="auto" w:fill="FFFFFF"/>
        </w:rPr>
        <w:t xml:space="preserve"> billion in the same quarter in 2020</w:t>
      </w:r>
      <w:r>
        <w:rPr>
          <w:rFonts w:ascii="Arial" w:hAnsi="Arial" w:cs="Arial"/>
          <w:color w:val="000000" w:themeColor="text1"/>
          <w:shd w:val="clear" w:color="auto" w:fill="FFFFFF"/>
        </w:rPr>
        <w:t xml:space="preserve"> but also around the world no just in the UK.</w:t>
      </w:r>
    </w:p>
    <w:p w14:paraId="4F4D508D" w14:textId="77777777" w:rsidR="001663E8" w:rsidRPr="001663E8" w:rsidRDefault="001663E8" w:rsidP="001663E8">
      <w:pPr>
        <w:shd w:val="clear" w:color="auto" w:fill="FFFFFF"/>
        <w:spacing w:after="300" w:line="240" w:lineRule="auto"/>
        <w:rPr>
          <w:rFonts w:ascii="Arial" w:eastAsia="Times New Roman" w:hAnsi="Arial" w:cs="Arial"/>
          <w:color w:val="000000" w:themeColor="text1"/>
          <w:lang w:eastAsia="en-GB"/>
        </w:rPr>
      </w:pPr>
      <w:r w:rsidRPr="001663E8">
        <w:rPr>
          <w:rFonts w:ascii="Arial" w:eastAsia="Times New Roman" w:hAnsi="Arial" w:cs="Arial"/>
          <w:color w:val="000000" w:themeColor="text1"/>
          <w:lang w:eastAsia="en-GB"/>
        </w:rPr>
        <w:t>The Amazon marketing strategy we are familiar with today has evolved since it was founded in 1994.</w:t>
      </w:r>
    </w:p>
    <w:p w14:paraId="2FED8C2F" w14:textId="147FD59F" w:rsidR="001663E8" w:rsidRPr="00282C7D" w:rsidRDefault="001663E8" w:rsidP="001663E8">
      <w:pPr>
        <w:jc w:val="center"/>
        <w:rPr>
          <w:rFonts w:ascii="Arial" w:eastAsia="Times New Roman" w:hAnsi="Arial" w:cs="Arial"/>
          <w:b/>
          <w:bCs/>
          <w:color w:val="000000" w:themeColor="text1"/>
          <w:u w:val="single"/>
          <w:lang w:eastAsia="en-GB"/>
        </w:rPr>
      </w:pPr>
      <w:r w:rsidRPr="00282C7D">
        <w:rPr>
          <w:rFonts w:ascii="Arial" w:eastAsia="Times New Roman" w:hAnsi="Arial" w:cs="Arial"/>
          <w:b/>
          <w:bCs/>
          <w:color w:val="000000" w:themeColor="text1"/>
          <w:u w:val="single"/>
          <w:lang w:eastAsia="en-GB"/>
        </w:rPr>
        <w:t>Amazon growth surges</w:t>
      </w:r>
      <w:r w:rsidR="00282C7D">
        <w:rPr>
          <w:rFonts w:ascii="Arial" w:eastAsia="Times New Roman" w:hAnsi="Arial" w:cs="Arial"/>
          <w:b/>
          <w:bCs/>
          <w:color w:val="000000" w:themeColor="text1"/>
          <w:u w:val="single"/>
          <w:lang w:eastAsia="en-GB"/>
        </w:rPr>
        <w:t xml:space="preserve"> over</w:t>
      </w:r>
      <w:r w:rsidRPr="00282C7D">
        <w:rPr>
          <w:rFonts w:ascii="Arial" w:eastAsia="Times New Roman" w:hAnsi="Arial" w:cs="Arial"/>
          <w:b/>
          <w:bCs/>
          <w:color w:val="000000" w:themeColor="text1"/>
          <w:u w:val="single"/>
          <w:lang w:eastAsia="en-GB"/>
        </w:rPr>
        <w:t xml:space="preserve"> pandemic</w:t>
      </w:r>
      <w:r w:rsidR="00282C7D">
        <w:rPr>
          <w:rFonts w:ascii="Arial" w:eastAsia="Times New Roman" w:hAnsi="Arial" w:cs="Arial"/>
          <w:b/>
          <w:bCs/>
          <w:color w:val="000000" w:themeColor="text1"/>
          <w:u w:val="single"/>
          <w:lang w:eastAsia="en-GB"/>
        </w:rPr>
        <w:t xml:space="preserve"> </w:t>
      </w:r>
    </w:p>
    <w:p w14:paraId="7758B08C" w14:textId="07D9A5F8" w:rsidR="001663E8" w:rsidRDefault="001663E8" w:rsidP="001663E8">
      <w:pPr>
        <w:jc w:val="center"/>
        <w:rPr>
          <w:rFonts w:ascii="Helvetica" w:eastAsia="Times New Roman" w:hAnsi="Helvetica" w:cs="Times New Roman"/>
          <w:b/>
          <w:bCs/>
          <w:color w:val="595959"/>
          <w:sz w:val="27"/>
          <w:szCs w:val="27"/>
          <w:lang w:eastAsia="en-GB"/>
        </w:rPr>
      </w:pPr>
      <w:r>
        <w:rPr>
          <w:rFonts w:ascii="Helvetica" w:eastAsia="Times New Roman" w:hAnsi="Helvetica" w:cs="Times New Roman"/>
          <w:b/>
          <w:bCs/>
          <w:noProof/>
          <w:color w:val="595959"/>
          <w:sz w:val="27"/>
          <w:szCs w:val="27"/>
          <w:lang w:eastAsia="en-GB"/>
        </w:rPr>
        <w:drawing>
          <wp:inline distT="0" distB="0" distL="0" distR="0" wp14:anchorId="35CA914F" wp14:editId="218AB07E">
            <wp:extent cx="5687219" cy="4105848"/>
            <wp:effectExtent l="0" t="0" r="8890" b="9525"/>
            <wp:docPr id="7" name="Picture 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histo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87219" cy="4105848"/>
                    </a:xfrm>
                    <a:prstGeom prst="rect">
                      <a:avLst/>
                    </a:prstGeom>
                  </pic:spPr>
                </pic:pic>
              </a:graphicData>
            </a:graphic>
          </wp:inline>
        </w:drawing>
      </w:r>
    </w:p>
    <w:p w14:paraId="605A0221" w14:textId="53C55425" w:rsidR="00E551EF" w:rsidRPr="00E551EF" w:rsidRDefault="00E551EF" w:rsidP="00E551EF">
      <w:pPr>
        <w:shd w:val="clear" w:color="auto" w:fill="FFFFFF"/>
        <w:spacing w:after="300" w:line="240" w:lineRule="auto"/>
        <w:rPr>
          <w:rFonts w:ascii="Arial" w:eastAsia="Times New Roman" w:hAnsi="Arial" w:cs="Arial"/>
          <w:b/>
          <w:bCs/>
          <w:color w:val="000000" w:themeColor="text1"/>
          <w:u w:val="single"/>
          <w:lang w:eastAsia="en-GB"/>
        </w:rPr>
      </w:pPr>
      <w:hyperlink r:id="rId9" w:tgtFrame="_blank" w:history="1">
        <w:r w:rsidRPr="00E551EF">
          <w:rPr>
            <w:rFonts w:ascii="Arial" w:eastAsia="Times New Roman" w:hAnsi="Arial" w:cs="Arial"/>
            <w:b/>
            <w:bCs/>
            <w:color w:val="000000" w:themeColor="text1"/>
            <w:u w:val="single"/>
            <w:lang w:eastAsia="en-GB"/>
          </w:rPr>
          <w:t>Amazon's success</w:t>
        </w:r>
      </w:hyperlink>
      <w:r w:rsidRPr="00E551EF">
        <w:rPr>
          <w:rFonts w:ascii="Arial" w:eastAsia="Times New Roman" w:hAnsi="Arial" w:cs="Arial"/>
          <w:b/>
          <w:bCs/>
          <w:color w:val="000000" w:themeColor="text1"/>
          <w:u w:val="single"/>
          <w:lang w:eastAsia="en-GB"/>
        </w:rPr>
        <w:t> to 3 rules which it breaks, but we 'probably shouldn't</w:t>
      </w:r>
      <w:r w:rsidRPr="00E551EF">
        <w:rPr>
          <w:rFonts w:ascii="Arial" w:eastAsia="Times New Roman" w:hAnsi="Arial" w:cs="Arial"/>
          <w:b/>
          <w:bCs/>
          <w:color w:val="000000" w:themeColor="text1"/>
          <w:u w:val="single"/>
          <w:lang w:eastAsia="en-GB"/>
        </w:rPr>
        <w:t>.</w:t>
      </w:r>
    </w:p>
    <w:p w14:paraId="78109C3A" w14:textId="3E90B9B9" w:rsidR="00E551EF" w:rsidRPr="00E551EF" w:rsidRDefault="00E551EF" w:rsidP="00E551EF">
      <w:pPr>
        <w:numPr>
          <w:ilvl w:val="0"/>
          <w:numId w:val="3"/>
        </w:numPr>
        <w:shd w:val="clear" w:color="auto" w:fill="FFFFFF"/>
        <w:spacing w:before="100" w:beforeAutospacing="1" w:after="300" w:line="375" w:lineRule="atLeast"/>
        <w:ind w:left="1020"/>
        <w:rPr>
          <w:rFonts w:ascii="Arial" w:eastAsia="Times New Roman" w:hAnsi="Arial" w:cs="Arial"/>
          <w:color w:val="000000" w:themeColor="text1"/>
          <w:lang w:eastAsia="en-GB"/>
        </w:rPr>
      </w:pPr>
      <w:r w:rsidRPr="00E551EF">
        <w:rPr>
          <w:rFonts w:ascii="Arial" w:eastAsia="Times New Roman" w:hAnsi="Arial" w:cs="Arial"/>
          <w:color w:val="000000" w:themeColor="text1"/>
          <w:lang w:eastAsia="en-GB"/>
        </w:rPr>
        <w:t>Strategy is about focus -</w:t>
      </w:r>
      <w:r w:rsidR="00AF4E6E">
        <w:rPr>
          <w:rFonts w:ascii="Arial" w:eastAsia="Times New Roman" w:hAnsi="Arial" w:cs="Arial"/>
          <w:color w:val="000000" w:themeColor="text1"/>
          <w:lang w:eastAsia="en-GB"/>
        </w:rPr>
        <w:t xml:space="preserve"> despite</w:t>
      </w:r>
      <w:r w:rsidRPr="00E551EF">
        <w:rPr>
          <w:rFonts w:ascii="Arial" w:eastAsia="Times New Roman" w:hAnsi="Arial" w:cs="Arial"/>
          <w:color w:val="000000" w:themeColor="text1"/>
          <w:lang w:eastAsia="en-GB"/>
        </w:rPr>
        <w:t xml:space="preserve"> Amazon has an incredible number of strands to the business today.</w:t>
      </w:r>
    </w:p>
    <w:p w14:paraId="30466105" w14:textId="27615D3C" w:rsidR="00E551EF" w:rsidRPr="00E551EF" w:rsidRDefault="00E551EF" w:rsidP="00E551EF">
      <w:pPr>
        <w:numPr>
          <w:ilvl w:val="0"/>
          <w:numId w:val="3"/>
        </w:numPr>
        <w:shd w:val="clear" w:color="auto" w:fill="FFFFFF"/>
        <w:spacing w:before="100" w:beforeAutospacing="1" w:after="300" w:line="375" w:lineRule="atLeast"/>
        <w:ind w:left="1020"/>
        <w:rPr>
          <w:rFonts w:ascii="Arial" w:eastAsia="Times New Roman" w:hAnsi="Arial" w:cs="Arial"/>
          <w:color w:val="000000" w:themeColor="text1"/>
          <w:lang w:eastAsia="en-GB"/>
        </w:rPr>
      </w:pPr>
      <w:r w:rsidRPr="00E551EF">
        <w:rPr>
          <w:rFonts w:ascii="Arial" w:eastAsia="Times New Roman" w:hAnsi="Arial" w:cs="Arial"/>
          <w:color w:val="000000" w:themeColor="text1"/>
          <w:lang w:eastAsia="en-GB"/>
        </w:rPr>
        <w:t xml:space="preserve">Don’t throw good money after bad - with criticism </w:t>
      </w:r>
      <w:r w:rsidR="00AF4E6E">
        <w:rPr>
          <w:rFonts w:ascii="Arial" w:eastAsia="Times New Roman" w:hAnsi="Arial" w:cs="Arial"/>
          <w:color w:val="000000" w:themeColor="text1"/>
          <w:lang w:eastAsia="en-GB"/>
        </w:rPr>
        <w:t xml:space="preserve">mainly </w:t>
      </w:r>
      <w:r w:rsidRPr="00E551EF">
        <w:rPr>
          <w:rFonts w:ascii="Arial" w:eastAsia="Times New Roman" w:hAnsi="Arial" w:cs="Arial"/>
          <w:color w:val="000000" w:themeColor="text1"/>
          <w:lang w:eastAsia="en-GB"/>
        </w:rPr>
        <w:t>of Amazon's investment in groceries.</w:t>
      </w:r>
    </w:p>
    <w:p w14:paraId="10DC40BA" w14:textId="77777777" w:rsidR="00AF4E6E" w:rsidRDefault="00E551EF" w:rsidP="00AF4E6E">
      <w:pPr>
        <w:numPr>
          <w:ilvl w:val="0"/>
          <w:numId w:val="3"/>
        </w:numPr>
        <w:shd w:val="clear" w:color="auto" w:fill="FFFFFF"/>
        <w:spacing w:before="100" w:beforeAutospacing="1" w:after="300" w:line="375" w:lineRule="atLeast"/>
        <w:ind w:left="1020"/>
        <w:rPr>
          <w:rFonts w:ascii="Arial" w:eastAsia="Times New Roman" w:hAnsi="Arial" w:cs="Arial"/>
          <w:color w:val="000000" w:themeColor="text1"/>
          <w:lang w:eastAsia="en-GB"/>
        </w:rPr>
      </w:pPr>
      <w:r w:rsidRPr="00E551EF">
        <w:rPr>
          <w:rFonts w:ascii="Arial" w:eastAsia="Times New Roman" w:hAnsi="Arial" w:cs="Arial"/>
          <w:color w:val="000000" w:themeColor="text1"/>
          <w:lang w:eastAsia="en-GB"/>
        </w:rPr>
        <w:lastRenderedPageBreak/>
        <w:t>Your core competencies determine what you can and can’t do -</w:t>
      </w:r>
      <w:r w:rsidR="00AF4E6E">
        <w:rPr>
          <w:rFonts w:ascii="Arial" w:eastAsia="Times New Roman" w:hAnsi="Arial" w:cs="Arial"/>
          <w:color w:val="000000" w:themeColor="text1"/>
          <w:lang w:eastAsia="en-GB"/>
        </w:rPr>
        <w:t>growing</w:t>
      </w:r>
      <w:r w:rsidRPr="00E551EF">
        <w:rPr>
          <w:rFonts w:ascii="Arial" w:eastAsia="Times New Roman" w:hAnsi="Arial" w:cs="Arial"/>
          <w:color w:val="000000" w:themeColor="text1"/>
          <w:lang w:eastAsia="en-GB"/>
        </w:rPr>
        <w:t xml:space="preserve"> the Kindle with no hardware manufacturing experience.</w:t>
      </w:r>
    </w:p>
    <w:p w14:paraId="7FB1708F" w14:textId="40B174F2" w:rsidR="00AF4E6E" w:rsidRDefault="00AF4E6E" w:rsidP="00AF4E6E">
      <w:pPr>
        <w:shd w:val="clear" w:color="auto" w:fill="FFFFFF"/>
        <w:spacing w:before="100" w:beforeAutospacing="1" w:after="300" w:line="375" w:lineRule="atLeast"/>
        <w:ind w:left="660"/>
        <w:rPr>
          <w:rFonts w:ascii="Arial" w:hAnsi="Arial" w:cs="Arial"/>
          <w:color w:val="000000" w:themeColor="text1"/>
          <w:shd w:val="clear" w:color="auto" w:fill="FFFFFF"/>
        </w:rPr>
      </w:pPr>
      <w:r w:rsidRPr="00AF4E6E">
        <w:rPr>
          <w:rFonts w:ascii="Arial" w:hAnsi="Arial" w:cs="Arial"/>
          <w:color w:val="000000" w:themeColor="text1"/>
          <w:shd w:val="clear" w:color="auto" w:fill="FFFFFF"/>
        </w:rPr>
        <w:t xml:space="preserve">In this </w:t>
      </w:r>
      <w:r w:rsidRPr="00AF4E6E">
        <w:rPr>
          <w:rFonts w:ascii="Arial" w:hAnsi="Arial" w:cs="Arial"/>
          <w:color w:val="000000" w:themeColor="text1"/>
          <w:shd w:val="clear" w:color="auto" w:fill="FFFFFF"/>
        </w:rPr>
        <w:t>way, we cans say that a</w:t>
      </w:r>
      <w:r w:rsidRPr="00AF4E6E">
        <w:rPr>
          <w:rFonts w:ascii="Arial" w:hAnsi="Arial" w:cs="Arial"/>
          <w:color w:val="000000" w:themeColor="text1"/>
          <w:shd w:val="clear" w:color="auto" w:fill="FFFFFF"/>
        </w:rPr>
        <w:t xml:space="preserve"> 'risky' </w:t>
      </w:r>
      <w:r>
        <w:rPr>
          <w:rFonts w:ascii="Arial" w:hAnsi="Arial" w:cs="Arial"/>
          <w:color w:val="000000" w:themeColor="text1"/>
          <w:shd w:val="clear" w:color="auto" w:fill="FFFFFF"/>
        </w:rPr>
        <w:t>access</w:t>
      </w:r>
      <w:r w:rsidRPr="00AF4E6E">
        <w:rPr>
          <w:rFonts w:ascii="Arial" w:hAnsi="Arial" w:cs="Arial"/>
          <w:color w:val="000000" w:themeColor="text1"/>
          <w:shd w:val="clear" w:color="auto" w:fill="FFFFFF"/>
        </w:rPr>
        <w:t xml:space="preserve"> to marketing strategy which, for Amazon, paid off in dividends. So, there is </w:t>
      </w:r>
      <w:r>
        <w:rPr>
          <w:rFonts w:ascii="Arial" w:hAnsi="Arial" w:cs="Arial"/>
          <w:color w:val="000000" w:themeColor="text1"/>
          <w:shd w:val="clear" w:color="auto" w:fill="FFFFFF"/>
        </w:rPr>
        <w:t>enough</w:t>
      </w:r>
      <w:r w:rsidRPr="00AF4E6E">
        <w:rPr>
          <w:rFonts w:ascii="Arial" w:hAnsi="Arial" w:cs="Arial"/>
          <w:color w:val="000000" w:themeColor="text1"/>
          <w:shd w:val="clear" w:color="auto" w:fill="FFFFFF"/>
        </w:rPr>
        <w:t xml:space="preserve"> to learn from studying this company, even if we decide not </w:t>
      </w:r>
      <w:r w:rsidR="002502EA" w:rsidRPr="00AF4E6E">
        <w:rPr>
          <w:rFonts w:ascii="Arial" w:hAnsi="Arial" w:cs="Arial"/>
          <w:color w:val="000000" w:themeColor="text1"/>
          <w:shd w:val="clear" w:color="auto" w:fill="FFFFFF"/>
        </w:rPr>
        <w:t>to</w:t>
      </w:r>
      <w:r w:rsidR="002502EA">
        <w:rPr>
          <w:rFonts w:ascii="Arial" w:hAnsi="Arial" w:cs="Arial"/>
          <w:color w:val="000000" w:themeColor="text1"/>
          <w:shd w:val="clear" w:color="auto" w:fill="FFFFFF"/>
        </w:rPr>
        <w:t xml:space="preserve"> reflect</w:t>
      </w:r>
      <w:r w:rsidRPr="00AF4E6E">
        <w:rPr>
          <w:rFonts w:ascii="Arial" w:hAnsi="Arial" w:cs="Arial"/>
          <w:color w:val="000000" w:themeColor="text1"/>
          <w:shd w:val="clear" w:color="auto" w:fill="FFFFFF"/>
        </w:rPr>
        <w:t xml:space="preserve"> all tactics and strategies.</w:t>
      </w:r>
    </w:p>
    <w:p w14:paraId="0144C986" w14:textId="77777777" w:rsidR="00D9635D" w:rsidRDefault="00D717C6" w:rsidP="00D9635D">
      <w:pPr>
        <w:shd w:val="clear" w:color="auto" w:fill="FFFFFF"/>
        <w:spacing w:before="100" w:beforeAutospacing="1" w:after="300" w:line="375" w:lineRule="atLeast"/>
        <w:ind w:left="660"/>
        <w:rPr>
          <w:rFonts w:ascii="Arial" w:hAnsi="Arial" w:cs="Arial"/>
          <w:color w:val="000000" w:themeColor="text1"/>
          <w:spacing w:val="8"/>
          <w:shd w:val="clear" w:color="auto" w:fill="FFFFFF"/>
        </w:rPr>
      </w:pPr>
      <w:r w:rsidRPr="00D717C6">
        <w:rPr>
          <w:rFonts w:ascii="Arial" w:hAnsi="Arial" w:cs="Arial"/>
          <w:color w:val="000000" w:themeColor="text1"/>
          <w:spacing w:val="8"/>
          <w:shd w:val="clear" w:color="auto" w:fill="FFFFFF"/>
        </w:rPr>
        <w:t xml:space="preserve">Amazon says its platform </w:t>
      </w:r>
      <w:r>
        <w:rPr>
          <w:rFonts w:ascii="Arial" w:hAnsi="Arial" w:cs="Arial"/>
          <w:color w:val="000000" w:themeColor="text1"/>
          <w:spacing w:val="8"/>
          <w:shd w:val="clear" w:color="auto" w:fill="FFFFFF"/>
        </w:rPr>
        <w:t>let on</w:t>
      </w:r>
      <w:r w:rsidRPr="00D717C6">
        <w:rPr>
          <w:rFonts w:ascii="Arial" w:hAnsi="Arial" w:cs="Arial"/>
          <w:color w:val="000000" w:themeColor="text1"/>
          <w:spacing w:val="8"/>
          <w:shd w:val="clear" w:color="auto" w:fill="FFFFFF"/>
        </w:rPr>
        <w:t xml:space="preserve"> anybody to make an income in an </w:t>
      </w:r>
      <w:r>
        <w:rPr>
          <w:rFonts w:ascii="Arial" w:hAnsi="Arial" w:cs="Arial"/>
          <w:color w:val="000000" w:themeColor="text1"/>
          <w:spacing w:val="8"/>
          <w:shd w:val="clear" w:color="auto" w:fill="FFFFFF"/>
        </w:rPr>
        <w:t>any other way</w:t>
      </w:r>
      <w:r w:rsidRPr="00D717C6">
        <w:rPr>
          <w:rFonts w:ascii="Arial" w:hAnsi="Arial" w:cs="Arial"/>
          <w:color w:val="000000" w:themeColor="text1"/>
          <w:spacing w:val="8"/>
          <w:shd w:val="clear" w:color="auto" w:fill="FFFFFF"/>
        </w:rPr>
        <w:t xml:space="preserve"> </w:t>
      </w:r>
      <w:r>
        <w:rPr>
          <w:rFonts w:ascii="Arial" w:hAnsi="Arial" w:cs="Arial"/>
          <w:color w:val="000000" w:themeColor="text1"/>
          <w:spacing w:val="8"/>
          <w:shd w:val="clear" w:color="auto" w:fill="FFFFFF"/>
        </w:rPr>
        <w:t>impressive</w:t>
      </w:r>
      <w:r w:rsidRPr="00D717C6">
        <w:rPr>
          <w:rFonts w:ascii="Arial" w:hAnsi="Arial" w:cs="Arial"/>
          <w:color w:val="000000" w:themeColor="text1"/>
          <w:spacing w:val="8"/>
          <w:shd w:val="clear" w:color="auto" w:fill="FFFFFF"/>
        </w:rPr>
        <w:t xml:space="preserve"> pandemic economy, and that it is working to help sellers while meeting increased </w:t>
      </w:r>
      <w:r>
        <w:rPr>
          <w:rFonts w:ascii="Arial" w:hAnsi="Arial" w:cs="Arial"/>
          <w:color w:val="000000" w:themeColor="text1"/>
          <w:spacing w:val="8"/>
          <w:shd w:val="clear" w:color="auto" w:fill="FFFFFF"/>
        </w:rPr>
        <w:t>order</w:t>
      </w:r>
      <w:r w:rsidRPr="00D717C6">
        <w:rPr>
          <w:rFonts w:ascii="Arial" w:hAnsi="Arial" w:cs="Arial"/>
          <w:color w:val="000000" w:themeColor="text1"/>
          <w:spacing w:val="8"/>
          <w:shd w:val="clear" w:color="auto" w:fill="FFFFFF"/>
        </w:rPr>
        <w:t xml:space="preserve"> from consumers. “</w:t>
      </w:r>
      <w:proofErr w:type="gramStart"/>
      <w:r w:rsidRPr="00D717C6">
        <w:rPr>
          <w:rFonts w:ascii="Arial" w:hAnsi="Arial" w:cs="Arial"/>
          <w:color w:val="000000" w:themeColor="text1"/>
          <w:spacing w:val="8"/>
          <w:shd w:val="clear" w:color="auto" w:fill="FFFFFF"/>
        </w:rPr>
        <w:t>Our  to</w:t>
      </w:r>
      <w:proofErr w:type="gramEnd"/>
      <w:r w:rsidRPr="00D717C6">
        <w:rPr>
          <w:rFonts w:ascii="Arial" w:hAnsi="Arial" w:cs="Arial"/>
          <w:color w:val="000000" w:themeColor="text1"/>
          <w:spacing w:val="8"/>
          <w:shd w:val="clear" w:color="auto" w:fill="FFFFFF"/>
        </w:rPr>
        <w:t xml:space="preserve"> our selling </w:t>
      </w:r>
      <w:r w:rsidR="00F0219F">
        <w:rPr>
          <w:rFonts w:ascii="Arial" w:hAnsi="Arial" w:cs="Arial"/>
          <w:color w:val="000000" w:themeColor="text1"/>
          <w:spacing w:val="8"/>
          <w:shd w:val="clear" w:color="auto" w:fill="FFFFFF"/>
        </w:rPr>
        <w:t xml:space="preserve">responsibility </w:t>
      </w:r>
      <w:r w:rsidR="00F0219F" w:rsidRPr="00D717C6">
        <w:rPr>
          <w:rFonts w:ascii="Arial" w:hAnsi="Arial" w:cs="Arial"/>
          <w:color w:val="000000" w:themeColor="text1"/>
          <w:spacing w:val="8"/>
          <w:shd w:val="clear" w:color="auto" w:fill="FFFFFF"/>
        </w:rPr>
        <w:t>partners</w:t>
      </w:r>
      <w:r w:rsidRPr="00D717C6">
        <w:rPr>
          <w:rFonts w:ascii="Arial" w:hAnsi="Arial" w:cs="Arial"/>
          <w:color w:val="000000" w:themeColor="text1"/>
          <w:spacing w:val="8"/>
          <w:shd w:val="clear" w:color="auto" w:fill="FFFFFF"/>
        </w:rPr>
        <w:t xml:space="preserve"> has never been more </w:t>
      </w:r>
      <w:r w:rsidR="00F0219F">
        <w:rPr>
          <w:rFonts w:ascii="Arial" w:hAnsi="Arial" w:cs="Arial"/>
          <w:color w:val="000000" w:themeColor="text1"/>
          <w:spacing w:val="8"/>
          <w:shd w:val="clear" w:color="auto" w:fill="FFFFFF"/>
        </w:rPr>
        <w:t>intense</w:t>
      </w:r>
      <w:r w:rsidRPr="00D717C6">
        <w:rPr>
          <w:rFonts w:ascii="Arial" w:hAnsi="Arial" w:cs="Arial"/>
          <w:color w:val="000000" w:themeColor="text1"/>
          <w:spacing w:val="8"/>
          <w:shd w:val="clear" w:color="auto" w:fill="FFFFFF"/>
        </w:rPr>
        <w:t>,” an Amazon spokesperson said in a statement. In the twelve months ending May 31, 2020, small and medium-sized businesses sold 3.4 billion products, up 25% from the same time the previous year, according to a </w:t>
      </w:r>
      <w:hyperlink r:id="rId10" w:tgtFrame="_blank" w:history="1">
        <w:r w:rsidRPr="00D717C6">
          <w:rPr>
            <w:rStyle w:val="Hyperlink"/>
            <w:rFonts w:ascii="Arial" w:hAnsi="Arial" w:cs="Arial"/>
            <w:color w:val="000000" w:themeColor="text1"/>
            <w:spacing w:val="8"/>
            <w:u w:val="none"/>
            <w:shd w:val="clear" w:color="auto" w:fill="FFFFFF"/>
          </w:rPr>
          <w:t>report</w:t>
        </w:r>
      </w:hyperlink>
      <w:r w:rsidRPr="00D717C6">
        <w:rPr>
          <w:rFonts w:ascii="Arial" w:hAnsi="Arial" w:cs="Arial"/>
          <w:color w:val="000000" w:themeColor="text1"/>
          <w:spacing w:val="8"/>
          <w:shd w:val="clear" w:color="auto" w:fill="FFFFFF"/>
        </w:rPr>
        <w:t> Amazon released July 21</w:t>
      </w:r>
      <w:r w:rsidRPr="00D717C6">
        <w:rPr>
          <w:rFonts w:ascii="Arial" w:hAnsi="Arial" w:cs="Arial"/>
          <w:b/>
          <w:bCs/>
          <w:color w:val="000000" w:themeColor="text1"/>
          <w:spacing w:val="8"/>
          <w:shd w:val="clear" w:color="auto" w:fill="FFFFFF"/>
        </w:rPr>
        <w:t>. </w:t>
      </w:r>
      <w:r w:rsidRPr="00D717C6">
        <w:rPr>
          <w:rFonts w:ascii="Arial" w:hAnsi="Arial" w:cs="Arial"/>
          <w:color w:val="000000" w:themeColor="text1"/>
          <w:spacing w:val="8"/>
          <w:shd w:val="clear" w:color="auto" w:fill="FFFFFF"/>
        </w:rPr>
        <w:t>Amazon says the average American small and medium-sized seller had more than $160,000 in sales during that time, though it did not provide averages for how much these sellers took home after expenses.</w:t>
      </w:r>
    </w:p>
    <w:p w14:paraId="69F721B1" w14:textId="1E7D5E96" w:rsidR="00D9635D" w:rsidRDefault="00D9635D" w:rsidP="00D9635D">
      <w:pPr>
        <w:shd w:val="clear" w:color="auto" w:fill="FFFFFF"/>
        <w:spacing w:before="100" w:beforeAutospacing="1" w:after="300" w:line="375" w:lineRule="atLeast"/>
        <w:ind w:left="660"/>
        <w:rPr>
          <w:rFonts w:ascii="Arial" w:hAnsi="Arial" w:cs="Arial"/>
          <w:color w:val="000000"/>
        </w:rPr>
      </w:pPr>
      <w:r w:rsidRPr="00D9635D">
        <w:rPr>
          <w:rFonts w:ascii="Arial" w:hAnsi="Arial" w:cs="Arial"/>
          <w:color w:val="000000" w:themeColor="text1"/>
        </w:rPr>
        <w:t>The </w:t>
      </w:r>
      <w:hyperlink r:id="rId11" w:history="1">
        <w:r w:rsidRPr="00D9635D">
          <w:rPr>
            <w:rStyle w:val="Hyperlink"/>
            <w:rFonts w:ascii="Arial" w:hAnsi="Arial" w:cs="Arial"/>
            <w:color w:val="000000" w:themeColor="text1"/>
            <w:u w:val="none"/>
          </w:rPr>
          <w:t>coronavirus pandemic</w:t>
        </w:r>
      </w:hyperlink>
      <w:r w:rsidRPr="00D9635D">
        <w:rPr>
          <w:rFonts w:ascii="Arial" w:hAnsi="Arial" w:cs="Arial"/>
          <w:color w:val="000000" w:themeColor="text1"/>
        </w:rPr>
        <w:t> has not only </w:t>
      </w:r>
      <w:hyperlink r:id="rId12" w:history="1">
        <w:r w:rsidRPr="00D9635D">
          <w:rPr>
            <w:rStyle w:val="Hyperlink"/>
            <w:rFonts w:ascii="Arial" w:hAnsi="Arial" w:cs="Arial"/>
            <w:color w:val="000000" w:themeColor="text1"/>
            <w:u w:val="none"/>
          </w:rPr>
          <w:t>killed more than 1 million people</w:t>
        </w:r>
      </w:hyperlink>
      <w:r w:rsidRPr="00D9635D">
        <w:rPr>
          <w:rFonts w:ascii="Arial" w:hAnsi="Arial" w:cs="Arial"/>
          <w:color w:val="000000" w:themeColor="text1"/>
        </w:rPr>
        <w:t xml:space="preserve"> around the world. It’s also devastated the global economy, brought industries to a complete </w:t>
      </w:r>
      <w:r w:rsidR="00A76DF1">
        <w:rPr>
          <w:rFonts w:ascii="Arial" w:hAnsi="Arial" w:cs="Arial"/>
          <w:color w:val="000000" w:themeColor="text1"/>
        </w:rPr>
        <w:t>impasse</w:t>
      </w:r>
      <w:r w:rsidRPr="00D9635D">
        <w:rPr>
          <w:rFonts w:ascii="Arial" w:hAnsi="Arial" w:cs="Arial"/>
          <w:color w:val="000000" w:themeColor="text1"/>
        </w:rPr>
        <w:t>, s</w:t>
      </w:r>
      <w:r w:rsidR="00A76DF1">
        <w:rPr>
          <w:rFonts w:ascii="Arial" w:hAnsi="Arial" w:cs="Arial"/>
          <w:color w:val="000000" w:themeColor="text1"/>
        </w:rPr>
        <w:t>timulate</w:t>
      </w:r>
      <w:r w:rsidRPr="00D9635D">
        <w:rPr>
          <w:rFonts w:ascii="Arial" w:hAnsi="Arial" w:cs="Arial"/>
          <w:color w:val="000000" w:themeColor="text1"/>
        </w:rPr>
        <w:t xml:space="preserve"> mass </w:t>
      </w:r>
      <w:r w:rsidR="00A76DF1">
        <w:rPr>
          <w:rFonts w:ascii="Arial" w:hAnsi="Arial" w:cs="Arial"/>
          <w:color w:val="000000" w:themeColor="text1"/>
        </w:rPr>
        <w:t>cutback</w:t>
      </w:r>
      <w:r w:rsidRPr="00D9635D">
        <w:rPr>
          <w:rFonts w:ascii="Arial" w:hAnsi="Arial" w:cs="Arial"/>
          <w:color w:val="000000" w:themeColor="text1"/>
        </w:rPr>
        <w:t xml:space="preserve"> and, in the case of retail, accelerated the slow-moving demise of already </w:t>
      </w:r>
      <w:r>
        <w:rPr>
          <w:rFonts w:ascii="Arial" w:hAnsi="Arial" w:cs="Arial"/>
          <w:color w:val="000000" w:themeColor="text1"/>
        </w:rPr>
        <w:t>willing</w:t>
      </w:r>
      <w:r w:rsidRPr="00D9635D">
        <w:rPr>
          <w:rFonts w:ascii="Arial" w:hAnsi="Arial" w:cs="Arial"/>
          <w:color w:val="000000" w:themeColor="text1"/>
        </w:rPr>
        <w:t xml:space="preserve"> department store chains.</w:t>
      </w:r>
      <w:r w:rsidRPr="00D9635D">
        <w:t xml:space="preserve"> </w:t>
      </w:r>
      <w:hyperlink r:id="rId13" w:tgtFrame="_blank" w:history="1">
        <w:r w:rsidRPr="00D9635D">
          <w:rPr>
            <w:rStyle w:val="Hyperlink"/>
            <w:rFonts w:ascii="Arial" w:hAnsi="Arial" w:cs="Arial"/>
            <w:color w:val="000000" w:themeColor="text1"/>
            <w:u w:val="none"/>
          </w:rPr>
          <w:t>Amazon</w:t>
        </w:r>
      </w:hyperlink>
      <w:r w:rsidRPr="00D9635D">
        <w:rPr>
          <w:rFonts w:ascii="Arial" w:hAnsi="Arial" w:cs="Arial"/>
          <w:color w:val="000000"/>
        </w:rPr>
        <w:t> is one of the few exceptions.</w:t>
      </w:r>
    </w:p>
    <w:p w14:paraId="4AA274B6" w14:textId="2B64E618" w:rsidR="004131B8" w:rsidRDefault="004131B8" w:rsidP="00D9635D">
      <w:pPr>
        <w:shd w:val="clear" w:color="auto" w:fill="FFFFFF"/>
        <w:spacing w:before="100" w:beforeAutospacing="1" w:after="300" w:line="375" w:lineRule="atLeast"/>
        <w:ind w:left="660"/>
        <w:rPr>
          <w:rFonts w:ascii="Arial" w:hAnsi="Arial" w:cs="Arial"/>
          <w:color w:val="000000" w:themeColor="text1"/>
        </w:rPr>
      </w:pPr>
      <w:r w:rsidRPr="004131B8">
        <w:rPr>
          <w:rFonts w:ascii="Arial" w:hAnsi="Arial" w:cs="Arial"/>
          <w:color w:val="000000" w:themeColor="text1"/>
        </w:rPr>
        <w:t>The flood of online orders propelled Amazon </w:t>
      </w:r>
      <w:hyperlink r:id="rId14" w:history="1">
        <w:r w:rsidRPr="004131B8">
          <w:rPr>
            <w:rStyle w:val="Hyperlink"/>
            <w:rFonts w:ascii="Arial" w:hAnsi="Arial" w:cs="Arial"/>
            <w:color w:val="000000" w:themeColor="text1"/>
            <w:u w:val="none"/>
          </w:rPr>
          <w:t>to record sales</w:t>
        </w:r>
      </w:hyperlink>
      <w:r w:rsidRPr="004131B8">
        <w:rPr>
          <w:rFonts w:ascii="Arial" w:hAnsi="Arial" w:cs="Arial"/>
          <w:color w:val="000000" w:themeColor="text1"/>
        </w:rPr>
        <w:t> during the second quarter. It then </w:t>
      </w:r>
      <w:hyperlink r:id="rId15" w:history="1">
        <w:r w:rsidRPr="004131B8">
          <w:rPr>
            <w:rStyle w:val="Hyperlink"/>
            <w:rFonts w:ascii="Arial" w:hAnsi="Arial" w:cs="Arial"/>
            <w:color w:val="000000" w:themeColor="text1"/>
            <w:u w:val="none"/>
          </w:rPr>
          <w:t>spent billions</w:t>
        </w:r>
      </w:hyperlink>
      <w:r w:rsidRPr="004131B8">
        <w:rPr>
          <w:rFonts w:ascii="Arial" w:hAnsi="Arial" w:cs="Arial"/>
          <w:color w:val="000000" w:themeColor="text1"/>
        </w:rPr>
        <w:t> on coronavirus-related investments like safety gear for workers and its </w:t>
      </w:r>
      <w:hyperlink r:id="rId16" w:history="1">
        <w:r w:rsidRPr="004131B8">
          <w:rPr>
            <w:rStyle w:val="Hyperlink"/>
            <w:rFonts w:ascii="Arial" w:hAnsi="Arial" w:cs="Arial"/>
            <w:color w:val="000000" w:themeColor="text1"/>
            <w:u w:val="none"/>
          </w:rPr>
          <w:t>internal testing initiative</w:t>
        </w:r>
      </w:hyperlink>
      <w:r w:rsidRPr="004131B8">
        <w:rPr>
          <w:rFonts w:ascii="Arial" w:hAnsi="Arial" w:cs="Arial"/>
          <w:color w:val="000000" w:themeColor="text1"/>
        </w:rPr>
        <w:t>, called Project Ultraviolet</w:t>
      </w:r>
      <w:r>
        <w:rPr>
          <w:rFonts w:ascii="Arial" w:hAnsi="Arial" w:cs="Arial"/>
          <w:color w:val="000000" w:themeColor="text1"/>
        </w:rPr>
        <w:t>.</w:t>
      </w:r>
    </w:p>
    <w:p w14:paraId="58DBE6DB" w14:textId="46912B3F" w:rsidR="004131B8" w:rsidRPr="004131B8" w:rsidRDefault="004131B8" w:rsidP="00D9635D">
      <w:pPr>
        <w:shd w:val="clear" w:color="auto" w:fill="FFFFFF"/>
        <w:spacing w:before="100" w:beforeAutospacing="1" w:after="300" w:line="375" w:lineRule="atLeast"/>
        <w:ind w:left="660"/>
        <w:rPr>
          <w:rFonts w:ascii="Arial" w:hAnsi="Arial" w:cs="Arial"/>
          <w:color w:val="000000" w:themeColor="text1"/>
          <w:spacing w:val="8"/>
          <w:shd w:val="clear" w:color="auto" w:fill="FFFFFF"/>
        </w:rPr>
      </w:pPr>
      <w:r w:rsidRPr="004131B8">
        <w:rPr>
          <w:rFonts w:ascii="Arial" w:hAnsi="Arial" w:cs="Arial"/>
          <w:color w:val="000000" w:themeColor="text1"/>
        </w:rPr>
        <w:t>Amazon’s pandemic-</w:t>
      </w:r>
      <w:r w:rsidRPr="004131B8">
        <w:rPr>
          <w:rFonts w:ascii="Arial" w:hAnsi="Arial" w:cs="Arial"/>
          <w:color w:val="000000" w:themeColor="text1"/>
        </w:rPr>
        <w:t>fuelled</w:t>
      </w:r>
      <w:r w:rsidRPr="004131B8">
        <w:rPr>
          <w:rFonts w:ascii="Arial" w:hAnsi="Arial" w:cs="Arial"/>
          <w:color w:val="000000" w:themeColor="text1"/>
        </w:rPr>
        <w:t xml:space="preserve"> growth isn’t expected to slow down soon, especially as it prepares for the back-to-back shopping rush of Prime Day in October and the holidays after that. In fact, Amazon is expected to exceed $100 billion in quarterly revenue for the first time ever in the fourth quarter, according to analysts surveyed by FactSet.</w:t>
      </w:r>
    </w:p>
    <w:p w14:paraId="64DCA783" w14:textId="4A34D8CB" w:rsidR="00D23D9C" w:rsidRDefault="00D23D9C" w:rsidP="004131B8">
      <w:pPr>
        <w:rPr>
          <w:rFonts w:ascii="Arial" w:hAnsi="Arial" w:cs="Arial"/>
        </w:rPr>
      </w:pPr>
      <w:r w:rsidRPr="00D23D9C">
        <w:rPr>
          <w:rFonts w:ascii="Arial" w:hAnsi="Arial" w:cs="Arial"/>
        </w:rPr>
        <w:t>So, Amazon</w:t>
      </w:r>
      <w:r>
        <w:rPr>
          <w:rFonts w:ascii="Arial" w:hAnsi="Arial" w:cs="Arial"/>
        </w:rPr>
        <w:t xml:space="preserve"> specially UK one statistics show that a 50</w:t>
      </w:r>
      <w:r w:rsidR="00052A24">
        <w:rPr>
          <w:rFonts w:ascii="Arial" w:hAnsi="Arial" w:cs="Arial"/>
        </w:rPr>
        <w:t>% or</w:t>
      </w:r>
      <w:r>
        <w:rPr>
          <w:rFonts w:ascii="Arial" w:hAnsi="Arial" w:cs="Arial"/>
        </w:rPr>
        <w:t xml:space="preserve"> a little more the revenue has increase in the last year and for sure will be a good keeping on expanding the next years and will be a success with or without Covid19.</w:t>
      </w:r>
    </w:p>
    <w:p w14:paraId="686DB378" w14:textId="77777777" w:rsidR="004131B8" w:rsidRPr="001663E8" w:rsidRDefault="004131B8" w:rsidP="004131B8">
      <w:pPr>
        <w:rPr>
          <w:rFonts w:ascii="Helvetica" w:eastAsia="Times New Roman" w:hAnsi="Helvetica" w:cs="Times New Roman"/>
          <w:b/>
          <w:bCs/>
          <w:color w:val="595959"/>
          <w:sz w:val="27"/>
          <w:szCs w:val="27"/>
          <w:lang w:eastAsia="en-GB"/>
        </w:rPr>
      </w:pPr>
    </w:p>
    <w:p w14:paraId="1290C814" w14:textId="77777777" w:rsidR="009A7C08" w:rsidRPr="004131B8" w:rsidRDefault="00D23D9C" w:rsidP="00C92E32">
      <w:pPr>
        <w:rPr>
          <w:rFonts w:ascii="Arial" w:hAnsi="Arial" w:cs="Arial"/>
          <w:b/>
          <w:bCs/>
          <w:u w:val="single"/>
        </w:rPr>
      </w:pPr>
      <w:r w:rsidRPr="004131B8">
        <w:rPr>
          <w:rFonts w:ascii="Arial" w:hAnsi="Arial" w:cs="Arial"/>
          <w:b/>
          <w:bCs/>
          <w:u w:val="single"/>
        </w:rPr>
        <w:lastRenderedPageBreak/>
        <w:t>Here it’s</w:t>
      </w:r>
      <w:r w:rsidR="009A7C08" w:rsidRPr="004131B8">
        <w:rPr>
          <w:rFonts w:ascii="Arial" w:hAnsi="Arial" w:cs="Arial"/>
          <w:b/>
          <w:bCs/>
          <w:u w:val="single"/>
        </w:rPr>
        <w:t xml:space="preserve"> a list with the top one’s in the UK:</w:t>
      </w:r>
    </w:p>
    <w:p w14:paraId="2132A77F" w14:textId="77777777" w:rsidR="00052A24" w:rsidRDefault="009A7C08" w:rsidP="00C92E32">
      <w:pPr>
        <w:rPr>
          <w:rFonts w:ascii="Arial" w:hAnsi="Arial" w:cs="Arial"/>
        </w:rPr>
      </w:pPr>
      <w:r>
        <w:rPr>
          <w:rFonts w:ascii="Arial" w:hAnsi="Arial" w:cs="Arial"/>
        </w:rPr>
        <w:t xml:space="preserve">          </w:t>
      </w:r>
    </w:p>
    <w:p w14:paraId="4726EC33" w14:textId="77777777" w:rsidR="00052A24" w:rsidRDefault="00052A24" w:rsidP="00052A24">
      <w:pPr>
        <w:pStyle w:val="ListParagraph"/>
        <w:numPr>
          <w:ilvl w:val="0"/>
          <w:numId w:val="1"/>
        </w:numPr>
        <w:rPr>
          <w:rFonts w:ascii="Arial" w:hAnsi="Arial" w:cs="Arial"/>
        </w:rPr>
      </w:pPr>
      <w:r>
        <w:rPr>
          <w:rFonts w:ascii="Arial" w:hAnsi="Arial" w:cs="Arial"/>
        </w:rPr>
        <w:t>Almost 90% of shoppers in the UK are using Amazon.</w:t>
      </w:r>
    </w:p>
    <w:p w14:paraId="0C2DA09A" w14:textId="353771BE" w:rsidR="00052A24" w:rsidRDefault="00052A24" w:rsidP="00052A24">
      <w:pPr>
        <w:pStyle w:val="ListParagraph"/>
        <w:numPr>
          <w:ilvl w:val="0"/>
          <w:numId w:val="1"/>
        </w:numPr>
        <w:rPr>
          <w:rFonts w:ascii="Arial" w:hAnsi="Arial" w:cs="Arial"/>
        </w:rPr>
      </w:pPr>
      <w:r>
        <w:rPr>
          <w:rFonts w:ascii="Arial" w:hAnsi="Arial" w:cs="Arial"/>
        </w:rPr>
        <w:t>There are 21 Amazon FBA distribution centres in the UK.</w:t>
      </w:r>
    </w:p>
    <w:p w14:paraId="6F6BBC5F" w14:textId="77777777" w:rsidR="00052A24" w:rsidRDefault="00052A24" w:rsidP="00052A24">
      <w:pPr>
        <w:pStyle w:val="ListParagraph"/>
        <w:numPr>
          <w:ilvl w:val="0"/>
          <w:numId w:val="1"/>
        </w:numPr>
        <w:rPr>
          <w:rFonts w:ascii="Arial" w:hAnsi="Arial" w:cs="Arial"/>
        </w:rPr>
      </w:pPr>
      <w:r>
        <w:rPr>
          <w:rFonts w:ascii="Arial" w:hAnsi="Arial" w:cs="Arial"/>
        </w:rPr>
        <w:t>Amazon reported over 51% sales growth in the UK in 2020/2021.</w:t>
      </w:r>
    </w:p>
    <w:p w14:paraId="7EE03243" w14:textId="11DE06C8" w:rsidR="00CE3CB9" w:rsidRDefault="00052A24" w:rsidP="00052A24">
      <w:pPr>
        <w:pStyle w:val="ListParagraph"/>
        <w:numPr>
          <w:ilvl w:val="0"/>
          <w:numId w:val="1"/>
        </w:numPr>
        <w:rPr>
          <w:rFonts w:ascii="Arial" w:hAnsi="Arial" w:cs="Arial"/>
        </w:rPr>
      </w:pPr>
      <w:r>
        <w:rPr>
          <w:rFonts w:ascii="Arial" w:hAnsi="Arial" w:cs="Arial"/>
        </w:rPr>
        <w:t>Amazon’s web traffic in the UK jumped 40% in 2020/2021</w:t>
      </w:r>
      <w:r w:rsidR="00CE3CB9">
        <w:rPr>
          <w:rFonts w:ascii="Arial" w:hAnsi="Arial" w:cs="Arial"/>
        </w:rPr>
        <w:t xml:space="preserve"> compared with 2019.</w:t>
      </w:r>
    </w:p>
    <w:p w14:paraId="39C1C9AE" w14:textId="6DEBBDB4" w:rsidR="00E551EF" w:rsidRDefault="00E21354" w:rsidP="00E551EF">
      <w:pPr>
        <w:ind w:left="360"/>
        <w:rPr>
          <w:rFonts w:ascii="Arial" w:hAnsi="Arial" w:cs="Arial"/>
          <w:b/>
          <w:bCs/>
          <w:u w:val="single"/>
        </w:rPr>
      </w:pPr>
      <w:r w:rsidRPr="00E21354">
        <w:rPr>
          <w:rFonts w:ascii="Arial" w:hAnsi="Arial" w:cs="Arial"/>
          <w:b/>
          <w:bCs/>
        </w:rPr>
        <w:t xml:space="preserve">                                </w:t>
      </w:r>
      <w:r w:rsidRPr="00E21354">
        <w:rPr>
          <w:rFonts w:ascii="Arial" w:hAnsi="Arial" w:cs="Arial"/>
          <w:b/>
          <w:bCs/>
          <w:u w:val="single"/>
        </w:rPr>
        <w:t>General Amazon UK Statistic</w:t>
      </w:r>
      <w:r w:rsidR="00E551EF">
        <w:rPr>
          <w:rFonts w:ascii="Arial" w:hAnsi="Arial" w:cs="Arial"/>
          <w:b/>
          <w:bCs/>
          <w:u w:val="single"/>
        </w:rPr>
        <w:t>s</w:t>
      </w:r>
    </w:p>
    <w:p w14:paraId="175460DF" w14:textId="1B151591" w:rsidR="00E21354" w:rsidRDefault="00E21354" w:rsidP="00E21354">
      <w:pPr>
        <w:ind w:left="360"/>
        <w:rPr>
          <w:rFonts w:ascii="Arial" w:hAnsi="Arial" w:cs="Arial"/>
          <w:b/>
          <w:bCs/>
          <w:u w:val="single"/>
        </w:rPr>
      </w:pPr>
    </w:p>
    <w:p w14:paraId="12E92B41" w14:textId="162D0C58" w:rsidR="00E21354" w:rsidRDefault="00E21354" w:rsidP="00E21354">
      <w:pPr>
        <w:ind w:left="360"/>
        <w:rPr>
          <w:rFonts w:ascii="Arial" w:hAnsi="Arial" w:cs="Arial"/>
          <w:b/>
          <w:bCs/>
          <w:u w:val="single"/>
        </w:rPr>
      </w:pPr>
    </w:p>
    <w:p w14:paraId="593F5A7E" w14:textId="6E7F7B66" w:rsidR="00E21354" w:rsidRDefault="00E21354" w:rsidP="00E21354">
      <w:pPr>
        <w:ind w:left="360"/>
        <w:rPr>
          <w:rFonts w:ascii="Arial" w:hAnsi="Arial" w:cs="Arial"/>
          <w:b/>
          <w:bCs/>
          <w:u w:val="single"/>
        </w:rPr>
      </w:pPr>
    </w:p>
    <w:p w14:paraId="2BADD9EA" w14:textId="478DA22D" w:rsidR="00E21354" w:rsidRDefault="00E21354" w:rsidP="00E21354">
      <w:pPr>
        <w:ind w:left="360"/>
        <w:rPr>
          <w:rFonts w:ascii="Arial" w:hAnsi="Arial" w:cs="Arial"/>
          <w:b/>
          <w:bCs/>
          <w:u w:val="single"/>
        </w:rPr>
      </w:pPr>
    </w:p>
    <w:p w14:paraId="1F936CB8" w14:textId="75BE968C" w:rsidR="00E21354" w:rsidRDefault="00E21354" w:rsidP="00E21354">
      <w:pPr>
        <w:ind w:left="360"/>
        <w:rPr>
          <w:rFonts w:ascii="Arial" w:hAnsi="Arial" w:cs="Arial"/>
          <w:b/>
          <w:bCs/>
          <w:u w:val="single"/>
        </w:rPr>
      </w:pPr>
    </w:p>
    <w:p w14:paraId="2BA2728B" w14:textId="34C86DF3" w:rsidR="00E21354" w:rsidRPr="00E21354" w:rsidRDefault="00E21354" w:rsidP="00E21354">
      <w:pPr>
        <w:ind w:left="360"/>
        <w:rPr>
          <w:rFonts w:ascii="Arial" w:hAnsi="Arial" w:cs="Arial"/>
          <w:b/>
          <w:bCs/>
          <w:u w:val="single"/>
        </w:rPr>
      </w:pPr>
      <w:r>
        <w:rPr>
          <w:rFonts w:ascii="Arial" w:hAnsi="Arial" w:cs="Arial"/>
          <w:b/>
          <w:bCs/>
          <w:noProof/>
          <w:u w:val="single"/>
        </w:rPr>
        <w:drawing>
          <wp:inline distT="0" distB="0" distL="0" distR="0" wp14:anchorId="082ED747" wp14:editId="345C4F14">
            <wp:extent cx="5268060" cy="3524742"/>
            <wp:effectExtent l="0" t="0" r="889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68060" cy="3524742"/>
                    </a:xfrm>
                    <a:prstGeom prst="rect">
                      <a:avLst/>
                    </a:prstGeom>
                  </pic:spPr>
                </pic:pic>
              </a:graphicData>
            </a:graphic>
          </wp:inline>
        </w:drawing>
      </w:r>
    </w:p>
    <w:p w14:paraId="2DF65D60" w14:textId="77777777" w:rsidR="00CE3CB9" w:rsidRDefault="00CE3CB9" w:rsidP="00CE3CB9">
      <w:pPr>
        <w:ind w:left="360"/>
        <w:rPr>
          <w:rFonts w:ascii="Arial" w:hAnsi="Arial" w:cs="Arial"/>
        </w:rPr>
      </w:pPr>
    </w:p>
    <w:p w14:paraId="5CA201B1" w14:textId="77777777" w:rsidR="00286EC0" w:rsidRDefault="00BA6CEE" w:rsidP="00BA6CEE">
      <w:pPr>
        <w:rPr>
          <w:rFonts w:ascii="Arial" w:hAnsi="Arial" w:cs="Arial"/>
        </w:rPr>
      </w:pPr>
      <w:r>
        <w:rPr>
          <w:rFonts w:ascii="Arial" w:hAnsi="Arial" w:cs="Arial"/>
        </w:rPr>
        <w:t>According to Statista’s late date,</w:t>
      </w:r>
      <w:r w:rsidR="00D23D9C" w:rsidRPr="00CE3CB9">
        <w:rPr>
          <w:rFonts w:ascii="Arial" w:hAnsi="Arial" w:cs="Arial"/>
        </w:rPr>
        <w:t xml:space="preserve"> </w:t>
      </w:r>
      <w:r>
        <w:rPr>
          <w:rFonts w:ascii="Arial" w:hAnsi="Arial" w:cs="Arial"/>
        </w:rPr>
        <w:t>there are like 77 Amazon distribution centres in Europe, which 21 are in the UK</w:t>
      </w:r>
      <w:r w:rsidR="00286EC0">
        <w:rPr>
          <w:rFonts w:ascii="Arial" w:hAnsi="Arial" w:cs="Arial"/>
        </w:rPr>
        <w:t>.</w:t>
      </w:r>
    </w:p>
    <w:p w14:paraId="7DED3788" w14:textId="15D35830" w:rsidR="00E21354" w:rsidRDefault="00E21354" w:rsidP="00BA6CEE">
      <w:pPr>
        <w:rPr>
          <w:rFonts w:ascii="Arial" w:hAnsi="Arial" w:cs="Arial"/>
        </w:rPr>
      </w:pPr>
      <w:r>
        <w:rPr>
          <w:rFonts w:ascii="Arial" w:hAnsi="Arial" w:cs="Arial"/>
        </w:rPr>
        <w:t>So,</w:t>
      </w:r>
      <w:r w:rsidR="00286EC0">
        <w:rPr>
          <w:rFonts w:ascii="Arial" w:hAnsi="Arial" w:cs="Arial"/>
        </w:rPr>
        <w:t xml:space="preserve"> after a calculation in the last 2 years Amazon reported a total net income of 4.5 billion </w:t>
      </w:r>
      <w:r w:rsidR="00555D19">
        <w:rPr>
          <w:rFonts w:ascii="Arial" w:hAnsi="Arial" w:cs="Arial"/>
        </w:rPr>
        <w:t>pounds</w:t>
      </w:r>
      <w:r w:rsidR="00555D19" w:rsidRPr="00CE3CB9">
        <w:rPr>
          <w:rFonts w:ascii="Arial" w:hAnsi="Arial" w:cs="Arial"/>
        </w:rPr>
        <w:t xml:space="preserve"> </w:t>
      </w:r>
      <w:r w:rsidR="00555D19">
        <w:rPr>
          <w:rFonts w:ascii="Arial" w:hAnsi="Arial" w:cs="Arial"/>
        </w:rPr>
        <w:t>and</w:t>
      </w:r>
      <w:r w:rsidR="00286EC0">
        <w:rPr>
          <w:rFonts w:ascii="Arial" w:hAnsi="Arial" w:cs="Arial"/>
        </w:rPr>
        <w:t xml:space="preserve"> another magnific happening is that the company saw a 37% increase in earnings in the same period fuelled by growing</w:t>
      </w:r>
      <w:r w:rsidR="00D23D9C" w:rsidRPr="00CE3CB9">
        <w:rPr>
          <w:rFonts w:ascii="Arial" w:hAnsi="Arial" w:cs="Arial"/>
        </w:rPr>
        <w:t xml:space="preserve"> </w:t>
      </w:r>
      <w:r w:rsidR="00286EC0">
        <w:rPr>
          <w:rFonts w:ascii="Arial" w:hAnsi="Arial" w:cs="Arial"/>
        </w:rPr>
        <w:t>retail sales during the pandemic.</w:t>
      </w:r>
      <w:r w:rsidR="00D23D9C" w:rsidRPr="00CE3CB9">
        <w:rPr>
          <w:rFonts w:ascii="Arial" w:hAnsi="Arial" w:cs="Arial"/>
        </w:rPr>
        <w:t xml:space="preserve"> </w:t>
      </w:r>
      <w:r w:rsidR="001D3C86">
        <w:rPr>
          <w:rFonts w:ascii="Arial" w:hAnsi="Arial" w:cs="Arial"/>
        </w:rPr>
        <w:t>(French, 2016).</w:t>
      </w:r>
    </w:p>
    <w:p w14:paraId="12BE4E69" w14:textId="29D2D428" w:rsidR="004131B8" w:rsidRDefault="004131B8" w:rsidP="00BA6CEE">
      <w:pPr>
        <w:rPr>
          <w:rFonts w:ascii="Arial" w:hAnsi="Arial" w:cs="Arial"/>
        </w:rPr>
      </w:pPr>
    </w:p>
    <w:p w14:paraId="1821DD59" w14:textId="77777777" w:rsidR="004131B8" w:rsidRDefault="004131B8" w:rsidP="00BA6CEE">
      <w:pPr>
        <w:rPr>
          <w:rFonts w:ascii="Arial" w:hAnsi="Arial" w:cs="Arial"/>
        </w:rPr>
      </w:pPr>
    </w:p>
    <w:p w14:paraId="591C170C" w14:textId="77777777" w:rsidR="00E21354" w:rsidRDefault="00E21354" w:rsidP="00BA6CEE">
      <w:pPr>
        <w:rPr>
          <w:rFonts w:ascii="Arial" w:hAnsi="Arial" w:cs="Arial"/>
        </w:rPr>
      </w:pPr>
      <w:r>
        <w:rPr>
          <w:rFonts w:ascii="Arial" w:hAnsi="Arial" w:cs="Arial"/>
        </w:rPr>
        <w:lastRenderedPageBreak/>
        <w:t xml:space="preserve">  </w:t>
      </w:r>
    </w:p>
    <w:p w14:paraId="4538B4B0" w14:textId="76B74247" w:rsidR="00E21354" w:rsidRDefault="00E21354" w:rsidP="00BA6CEE">
      <w:pPr>
        <w:rPr>
          <w:rFonts w:ascii="Arial" w:hAnsi="Arial" w:cs="Arial"/>
          <w:b/>
          <w:bCs/>
          <w:u w:val="single"/>
        </w:rPr>
      </w:pPr>
      <w:r>
        <w:rPr>
          <w:rFonts w:ascii="Arial" w:hAnsi="Arial" w:cs="Arial"/>
        </w:rPr>
        <w:t xml:space="preserve">                                         </w:t>
      </w:r>
      <w:r w:rsidRPr="00E21354">
        <w:rPr>
          <w:rFonts w:ascii="Arial" w:hAnsi="Arial" w:cs="Arial"/>
          <w:b/>
          <w:bCs/>
          <w:u w:val="single"/>
        </w:rPr>
        <w:t>Amazon UK Sales Statistics</w:t>
      </w:r>
      <w:r w:rsidR="00D23D9C" w:rsidRPr="00E21354">
        <w:rPr>
          <w:rFonts w:ascii="Arial" w:hAnsi="Arial" w:cs="Arial"/>
          <w:b/>
          <w:bCs/>
          <w:u w:val="single"/>
        </w:rPr>
        <w:t xml:space="preserve"> </w:t>
      </w:r>
    </w:p>
    <w:p w14:paraId="6F76953A" w14:textId="3347C097" w:rsidR="00E21354" w:rsidRDefault="00E21354" w:rsidP="00BA6CEE">
      <w:pPr>
        <w:rPr>
          <w:rFonts w:ascii="Arial" w:hAnsi="Arial" w:cs="Arial"/>
          <w:b/>
          <w:bCs/>
          <w:u w:val="single"/>
        </w:rPr>
      </w:pPr>
    </w:p>
    <w:p w14:paraId="798EC7EA" w14:textId="75985FE1" w:rsidR="004065C8" w:rsidRDefault="00E21354" w:rsidP="00BA6CEE">
      <w:pPr>
        <w:rPr>
          <w:rFonts w:ascii="Arial" w:hAnsi="Arial" w:cs="Arial"/>
          <w:color w:val="304F60"/>
          <w:bdr w:val="none" w:sz="0" w:space="0" w:color="auto" w:frame="1"/>
        </w:rPr>
      </w:pPr>
      <w:r>
        <w:rPr>
          <w:rFonts w:ascii="Arial" w:hAnsi="Arial" w:cs="Arial"/>
          <w:b/>
          <w:bCs/>
          <w:noProof/>
          <w:u w:val="single"/>
        </w:rPr>
        <w:drawing>
          <wp:inline distT="0" distB="0" distL="0" distR="0" wp14:anchorId="4656E8F7" wp14:editId="3A47F675">
            <wp:extent cx="5201376" cy="3115110"/>
            <wp:effectExtent l="0" t="0" r="0" b="9525"/>
            <wp:docPr id="4" name="Picture 4" descr="Text, 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shap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201376" cy="3115110"/>
                    </a:xfrm>
                    <a:prstGeom prst="rect">
                      <a:avLst/>
                    </a:prstGeom>
                  </pic:spPr>
                </pic:pic>
              </a:graphicData>
            </a:graphic>
          </wp:inline>
        </w:drawing>
      </w:r>
    </w:p>
    <w:p w14:paraId="54517289" w14:textId="77777777" w:rsidR="004065C8" w:rsidRPr="004065C8" w:rsidRDefault="004065C8" w:rsidP="00BA6CEE">
      <w:pPr>
        <w:rPr>
          <w:rFonts w:ascii="Arial" w:hAnsi="Arial" w:cs="Arial"/>
          <w:color w:val="000000" w:themeColor="text1"/>
          <w:bdr w:val="none" w:sz="0" w:space="0" w:color="auto" w:frame="1"/>
        </w:rPr>
      </w:pPr>
    </w:p>
    <w:p w14:paraId="71FF2433" w14:textId="56C712E9" w:rsidR="004065C8" w:rsidRDefault="004065C8" w:rsidP="00BA6CEE">
      <w:pPr>
        <w:rPr>
          <w:rFonts w:ascii="Arial" w:hAnsi="Arial" w:cs="Arial"/>
          <w:color w:val="000000" w:themeColor="text1"/>
          <w:bdr w:val="none" w:sz="0" w:space="0" w:color="auto" w:frame="1"/>
        </w:rPr>
      </w:pPr>
      <w:r w:rsidRPr="004065C8">
        <w:rPr>
          <w:rFonts w:ascii="Arial" w:hAnsi="Arial" w:cs="Arial"/>
          <w:color w:val="000000" w:themeColor="text1"/>
          <w:bdr w:val="none" w:sz="0" w:space="0" w:color="auto" w:frame="1"/>
        </w:rPr>
        <w:t>A</w:t>
      </w:r>
      <w:r w:rsidRPr="004065C8">
        <w:rPr>
          <w:rFonts w:ascii="Arial" w:hAnsi="Arial" w:cs="Arial"/>
          <w:color w:val="000000" w:themeColor="text1"/>
          <w:bdr w:val="none" w:sz="0" w:space="0" w:color="auto" w:frame="1"/>
        </w:rPr>
        <w:t>nother influential factor for one of the UK’s biggest user groups on Amazon is free delivery</w:t>
      </w:r>
      <w:r>
        <w:rPr>
          <w:rFonts w:ascii="Arial" w:hAnsi="Arial" w:cs="Arial"/>
          <w:color w:val="000000" w:themeColor="text1"/>
          <w:bdr w:val="none" w:sz="0" w:space="0" w:color="auto" w:frame="1"/>
        </w:rPr>
        <w:t xml:space="preserve"> which so many</w:t>
      </w:r>
      <w:r w:rsidRPr="004065C8">
        <w:rPr>
          <w:rFonts w:ascii="Arial" w:hAnsi="Arial" w:cs="Arial"/>
          <w:color w:val="000000" w:themeColor="text1"/>
          <w:bdr w:val="none" w:sz="0" w:space="0" w:color="auto" w:frame="1"/>
        </w:rPr>
        <w:t xml:space="preserve"> interviewed</w:t>
      </w:r>
      <w:r w:rsidRPr="004065C8">
        <w:rPr>
          <w:rFonts w:ascii="Arial" w:hAnsi="Arial" w:cs="Arial"/>
          <w:color w:val="000000" w:themeColor="text1"/>
          <w:bdr w:val="none" w:sz="0" w:space="0" w:color="auto" w:frame="1"/>
        </w:rPr>
        <w:t xml:space="preserve"> in an online survey like to take advantage of this Amazon customer service because it comes for free with their Prime membership</w:t>
      </w:r>
      <w:r>
        <w:rPr>
          <w:rFonts w:ascii="Arial" w:hAnsi="Arial" w:cs="Arial"/>
          <w:color w:val="000000" w:themeColor="text1"/>
          <w:bdr w:val="none" w:sz="0" w:space="0" w:color="auto" w:frame="1"/>
        </w:rPr>
        <w:t xml:space="preserve"> and costumers take advantage of that and they shop more and more day by day.</w:t>
      </w:r>
    </w:p>
    <w:p w14:paraId="2E2D4E56" w14:textId="3DCABD9E" w:rsidR="004065C8" w:rsidRDefault="004065C8" w:rsidP="00BA6CEE">
      <w:pPr>
        <w:rPr>
          <w:rFonts w:ascii="Arial" w:hAnsi="Arial" w:cs="Arial"/>
          <w:color w:val="000000" w:themeColor="text1"/>
          <w:bdr w:val="none" w:sz="0" w:space="0" w:color="auto" w:frame="1"/>
        </w:rPr>
      </w:pPr>
      <w:r>
        <w:rPr>
          <w:rFonts w:ascii="Arial" w:hAnsi="Arial" w:cs="Arial"/>
          <w:color w:val="000000" w:themeColor="text1"/>
          <w:bdr w:val="none" w:sz="0" w:space="0" w:color="auto" w:frame="1"/>
        </w:rPr>
        <w:t>Between August 2020 and January 2021 indicate that users spend an approximative of 6 minutes on thy site</w:t>
      </w:r>
      <w:r w:rsidR="001C6784">
        <w:rPr>
          <w:rFonts w:ascii="Arial" w:hAnsi="Arial" w:cs="Arial"/>
          <w:color w:val="000000" w:themeColor="text1"/>
          <w:bdr w:val="none" w:sz="0" w:space="0" w:color="auto" w:frame="1"/>
        </w:rPr>
        <w:t xml:space="preserve"> with 7,58 pages a day, while the rate is 35.71%.</w:t>
      </w:r>
    </w:p>
    <w:p w14:paraId="2791170B" w14:textId="43A06B17" w:rsidR="004131B8" w:rsidRDefault="001C6784" w:rsidP="00BA6CEE">
      <w:pPr>
        <w:rPr>
          <w:rFonts w:ascii="Arial" w:hAnsi="Arial" w:cs="Arial"/>
          <w:color w:val="000000" w:themeColor="text1"/>
          <w:bdr w:val="none" w:sz="0" w:space="0" w:color="auto" w:frame="1"/>
        </w:rPr>
      </w:pPr>
      <w:r>
        <w:rPr>
          <w:rFonts w:ascii="Arial" w:hAnsi="Arial" w:cs="Arial"/>
          <w:color w:val="000000" w:themeColor="text1"/>
          <w:bdr w:val="none" w:sz="0" w:space="0" w:color="auto" w:frame="1"/>
        </w:rPr>
        <w:t>So, the pandemic made Amazon increase by almost 13 billion. This will be for January 2021, show a monthly number of visits coming from both desktop and mobile at 485 million</w:t>
      </w:r>
      <w:r w:rsidR="004131B8">
        <w:rPr>
          <w:rFonts w:ascii="Arial" w:hAnsi="Arial" w:cs="Arial"/>
          <w:color w:val="000000" w:themeColor="text1"/>
          <w:bdr w:val="none" w:sz="0" w:space="0" w:color="auto" w:frame="1"/>
        </w:rPr>
        <w:t>.</w:t>
      </w:r>
    </w:p>
    <w:p w14:paraId="7DDC59B2" w14:textId="0E388EE9" w:rsidR="005F2CEA" w:rsidRPr="005F2CEA" w:rsidRDefault="00FF271A" w:rsidP="00BA6CEE">
      <w:pPr>
        <w:rPr>
          <w:rFonts w:ascii="Arial" w:hAnsi="Arial" w:cs="Arial"/>
          <w:color w:val="000000" w:themeColor="text1"/>
        </w:rPr>
      </w:pPr>
      <w:r w:rsidRPr="00FF271A">
        <w:rPr>
          <w:rFonts w:ascii="Arial" w:hAnsi="Arial" w:cs="Arial"/>
          <w:color w:val="000000" w:themeColor="text1"/>
        </w:rPr>
        <w:t>CEO Jeff Bezos </w:t>
      </w:r>
      <w:hyperlink r:id="rId19" w:history="1">
        <w:r w:rsidRPr="00FF271A">
          <w:rPr>
            <w:rStyle w:val="Hyperlink"/>
            <w:rFonts w:ascii="Arial" w:hAnsi="Arial" w:cs="Arial"/>
            <w:color w:val="000000" w:themeColor="text1"/>
            <w:u w:val="none"/>
          </w:rPr>
          <w:t>acknowledged</w:t>
        </w:r>
      </w:hyperlink>
      <w:r w:rsidRPr="00FF271A">
        <w:rPr>
          <w:rFonts w:ascii="Arial" w:hAnsi="Arial" w:cs="Arial"/>
          <w:color w:val="000000" w:themeColor="text1"/>
        </w:rPr>
        <w:t> </w:t>
      </w:r>
      <w:r w:rsidRPr="00FF271A">
        <w:rPr>
          <w:rFonts w:ascii="Arial" w:hAnsi="Arial" w:cs="Arial"/>
          <w:color w:val="000000" w:themeColor="text1"/>
        </w:rPr>
        <w:t>early in the</w:t>
      </w:r>
      <w:r w:rsidRPr="00FF271A">
        <w:rPr>
          <w:rFonts w:ascii="Arial" w:hAnsi="Arial" w:cs="Arial"/>
          <w:color w:val="000000" w:themeColor="text1"/>
        </w:rPr>
        <w:t xml:space="preserve"> pandemic that the coronavirus upended Amazon’s operations. “The current crisis is demonstrating the adaptability and durability of Amazon’s business as never before, but it’s also the hardest time we’ve ever faced,” he </w:t>
      </w:r>
      <w:hyperlink r:id="rId20" w:tgtFrame="_blank" w:history="1">
        <w:r w:rsidRPr="00FF271A">
          <w:rPr>
            <w:rStyle w:val="Hyperlink"/>
            <w:rFonts w:ascii="Arial" w:hAnsi="Arial" w:cs="Arial"/>
            <w:color w:val="000000" w:themeColor="text1"/>
            <w:u w:val="none"/>
          </w:rPr>
          <w:t>said in April</w:t>
        </w:r>
      </w:hyperlink>
      <w:r w:rsidRPr="00FF271A">
        <w:rPr>
          <w:rFonts w:ascii="Arial" w:hAnsi="Arial" w:cs="Arial"/>
          <w:color w:val="000000" w:themeColor="text1"/>
        </w:rPr>
        <w:t>.</w:t>
      </w:r>
    </w:p>
    <w:p w14:paraId="6D2E610D" w14:textId="77777777" w:rsidR="004131B8" w:rsidRDefault="004131B8" w:rsidP="00BA6CEE">
      <w:pPr>
        <w:rPr>
          <w:rFonts w:ascii="Arial" w:hAnsi="Arial" w:cs="Arial"/>
          <w:color w:val="000000" w:themeColor="text1"/>
          <w:bdr w:val="none" w:sz="0" w:space="0" w:color="auto" w:frame="1"/>
        </w:rPr>
      </w:pPr>
    </w:p>
    <w:p w14:paraId="7B977F9A" w14:textId="77777777" w:rsidR="004131B8" w:rsidRDefault="004131B8" w:rsidP="00BA6CEE">
      <w:pPr>
        <w:rPr>
          <w:rFonts w:ascii="Arial" w:hAnsi="Arial" w:cs="Arial"/>
          <w:color w:val="000000" w:themeColor="text1"/>
          <w:bdr w:val="none" w:sz="0" w:space="0" w:color="auto" w:frame="1"/>
        </w:rPr>
      </w:pPr>
    </w:p>
    <w:p w14:paraId="764B9994" w14:textId="77777777" w:rsidR="004131B8" w:rsidRDefault="004131B8" w:rsidP="00BA6CEE">
      <w:pPr>
        <w:rPr>
          <w:rFonts w:ascii="Arial" w:hAnsi="Arial" w:cs="Arial"/>
          <w:color w:val="000000" w:themeColor="text1"/>
          <w:bdr w:val="none" w:sz="0" w:space="0" w:color="auto" w:frame="1"/>
        </w:rPr>
      </w:pPr>
    </w:p>
    <w:p w14:paraId="08E8EAFB" w14:textId="77777777" w:rsidR="004131B8" w:rsidRDefault="004131B8" w:rsidP="00BA6CEE">
      <w:pPr>
        <w:rPr>
          <w:rFonts w:ascii="Arial" w:hAnsi="Arial" w:cs="Arial"/>
          <w:color w:val="000000" w:themeColor="text1"/>
          <w:bdr w:val="none" w:sz="0" w:space="0" w:color="auto" w:frame="1"/>
        </w:rPr>
      </w:pPr>
    </w:p>
    <w:p w14:paraId="7EC6855D" w14:textId="77777777" w:rsidR="004131B8" w:rsidRDefault="004131B8" w:rsidP="00BA6CEE">
      <w:pPr>
        <w:rPr>
          <w:rFonts w:ascii="Arial" w:hAnsi="Arial" w:cs="Arial"/>
          <w:color w:val="000000" w:themeColor="text1"/>
          <w:bdr w:val="none" w:sz="0" w:space="0" w:color="auto" w:frame="1"/>
        </w:rPr>
      </w:pPr>
    </w:p>
    <w:p w14:paraId="4820601C" w14:textId="77777777" w:rsidR="004131B8" w:rsidRDefault="004131B8" w:rsidP="00BA6CEE">
      <w:pPr>
        <w:rPr>
          <w:rFonts w:ascii="Arial" w:hAnsi="Arial" w:cs="Arial"/>
          <w:color w:val="000000" w:themeColor="text1"/>
          <w:bdr w:val="none" w:sz="0" w:space="0" w:color="auto" w:frame="1"/>
        </w:rPr>
      </w:pPr>
    </w:p>
    <w:p w14:paraId="1EDF3172" w14:textId="77777777" w:rsidR="004131B8" w:rsidRDefault="004131B8" w:rsidP="00BA6CEE">
      <w:pPr>
        <w:rPr>
          <w:rFonts w:ascii="Arial" w:hAnsi="Arial" w:cs="Arial"/>
          <w:color w:val="000000" w:themeColor="text1"/>
          <w:bdr w:val="none" w:sz="0" w:space="0" w:color="auto" w:frame="1"/>
        </w:rPr>
      </w:pPr>
    </w:p>
    <w:p w14:paraId="78F7C580" w14:textId="4769731D" w:rsidR="004131B8" w:rsidRDefault="004131B8" w:rsidP="00BA6CEE">
      <w:pPr>
        <w:rPr>
          <w:rFonts w:ascii="Arial" w:hAnsi="Arial" w:cs="Arial"/>
          <w:color w:val="000000" w:themeColor="text1"/>
          <w:bdr w:val="none" w:sz="0" w:space="0" w:color="auto" w:frame="1"/>
        </w:rPr>
      </w:pPr>
    </w:p>
    <w:p w14:paraId="3371FF98" w14:textId="37673ED0" w:rsidR="005F2CEA" w:rsidRDefault="005F2CEA" w:rsidP="00BA6CEE">
      <w:pPr>
        <w:rPr>
          <w:rFonts w:ascii="Arial" w:hAnsi="Arial" w:cs="Arial"/>
          <w:color w:val="000000" w:themeColor="text1"/>
          <w:bdr w:val="none" w:sz="0" w:space="0" w:color="auto" w:frame="1"/>
        </w:rPr>
      </w:pPr>
    </w:p>
    <w:p w14:paraId="0EE18E2D" w14:textId="77777777" w:rsidR="005F2CEA" w:rsidRDefault="005F2CEA" w:rsidP="00BA6CEE">
      <w:pPr>
        <w:rPr>
          <w:rFonts w:ascii="Arial" w:hAnsi="Arial" w:cs="Arial"/>
          <w:color w:val="000000" w:themeColor="text1"/>
          <w:bdr w:val="none" w:sz="0" w:space="0" w:color="auto" w:frame="1"/>
        </w:rPr>
      </w:pPr>
    </w:p>
    <w:p w14:paraId="1BA4D0CD" w14:textId="77777777" w:rsidR="004131B8" w:rsidRDefault="004131B8" w:rsidP="00BA6CEE">
      <w:pPr>
        <w:rPr>
          <w:rFonts w:ascii="Arial" w:hAnsi="Arial" w:cs="Arial"/>
          <w:color w:val="000000" w:themeColor="text1"/>
          <w:bdr w:val="none" w:sz="0" w:space="0" w:color="auto" w:frame="1"/>
        </w:rPr>
      </w:pPr>
    </w:p>
    <w:p w14:paraId="7D940DA9" w14:textId="77777777" w:rsidR="004131B8" w:rsidRDefault="004131B8" w:rsidP="00BA6CEE">
      <w:pPr>
        <w:rPr>
          <w:rFonts w:ascii="Arial" w:hAnsi="Arial" w:cs="Arial"/>
          <w:color w:val="000000" w:themeColor="text1"/>
          <w:bdr w:val="none" w:sz="0" w:space="0" w:color="auto" w:frame="1"/>
        </w:rPr>
      </w:pPr>
    </w:p>
    <w:p w14:paraId="6E773D93" w14:textId="1CEAFA61" w:rsidR="001C6784" w:rsidRDefault="001C6784" w:rsidP="00BA6CEE">
      <w:pPr>
        <w:rPr>
          <w:rFonts w:ascii="Arial" w:hAnsi="Arial" w:cs="Arial"/>
          <w:color w:val="000000" w:themeColor="text1"/>
          <w:bdr w:val="none" w:sz="0" w:space="0" w:color="auto" w:frame="1"/>
        </w:rPr>
      </w:pPr>
      <w:r>
        <w:rPr>
          <w:rFonts w:ascii="Arial" w:hAnsi="Arial" w:cs="Arial"/>
          <w:color w:val="000000" w:themeColor="text1"/>
          <w:bdr w:val="none" w:sz="0" w:space="0" w:color="auto" w:frame="1"/>
        </w:rPr>
        <w:t>.</w:t>
      </w:r>
    </w:p>
    <w:p w14:paraId="3B3DEEF7" w14:textId="7519148F" w:rsidR="001C6784" w:rsidRDefault="001C6784" w:rsidP="00BA6CEE">
      <w:pPr>
        <w:rPr>
          <w:rFonts w:ascii="Arial" w:hAnsi="Arial" w:cs="Arial"/>
          <w:color w:val="000000" w:themeColor="text1"/>
          <w:bdr w:val="none" w:sz="0" w:space="0" w:color="auto" w:frame="1"/>
        </w:rPr>
      </w:pPr>
    </w:p>
    <w:p w14:paraId="4C467874" w14:textId="3DC821BF" w:rsidR="00676FEC" w:rsidRPr="00676FEC" w:rsidRDefault="00676FEC" w:rsidP="00676FEC">
      <w:pPr>
        <w:jc w:val="center"/>
        <w:rPr>
          <w:rFonts w:ascii="Arial" w:hAnsi="Arial" w:cs="Arial"/>
          <w:b/>
          <w:bCs/>
          <w:color w:val="000000" w:themeColor="text1"/>
          <w:u w:val="single"/>
          <w:bdr w:val="none" w:sz="0" w:space="0" w:color="auto" w:frame="1"/>
        </w:rPr>
      </w:pPr>
      <w:r w:rsidRPr="00676FEC">
        <w:rPr>
          <w:rFonts w:ascii="Arial" w:hAnsi="Arial" w:cs="Arial"/>
          <w:b/>
          <w:bCs/>
          <w:color w:val="000000" w:themeColor="text1"/>
          <w:u w:val="single"/>
          <w:bdr w:val="none" w:sz="0" w:space="0" w:color="auto" w:frame="1"/>
        </w:rPr>
        <w:t>Amazon Web Traffic Statistics</w:t>
      </w:r>
    </w:p>
    <w:p w14:paraId="32DC68C5" w14:textId="41C36465" w:rsidR="001C6784" w:rsidRDefault="001C6784" w:rsidP="00BA6CEE">
      <w:pPr>
        <w:rPr>
          <w:rFonts w:ascii="Arial" w:hAnsi="Arial" w:cs="Arial"/>
          <w:color w:val="000000" w:themeColor="text1"/>
          <w:bdr w:val="none" w:sz="0" w:space="0" w:color="auto" w:frame="1"/>
        </w:rPr>
      </w:pPr>
      <w:r>
        <w:rPr>
          <w:rFonts w:ascii="Arial" w:hAnsi="Arial" w:cs="Arial"/>
          <w:noProof/>
          <w:color w:val="000000" w:themeColor="text1"/>
          <w:bdr w:val="none" w:sz="0" w:space="0" w:color="auto" w:frame="1"/>
        </w:rPr>
        <w:drawing>
          <wp:inline distT="0" distB="0" distL="0" distR="0" wp14:anchorId="0ADB7C3C" wp14:editId="367B56A4">
            <wp:extent cx="5306165" cy="3534268"/>
            <wp:effectExtent l="0" t="0" r="8890"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306165" cy="3534268"/>
                    </a:xfrm>
                    <a:prstGeom prst="rect">
                      <a:avLst/>
                    </a:prstGeom>
                  </pic:spPr>
                </pic:pic>
              </a:graphicData>
            </a:graphic>
          </wp:inline>
        </w:drawing>
      </w:r>
    </w:p>
    <w:p w14:paraId="7FEF3F85" w14:textId="6C374A8C" w:rsidR="00676FEC" w:rsidRDefault="00676FEC" w:rsidP="00BA6CEE">
      <w:pPr>
        <w:rPr>
          <w:rFonts w:ascii="Arial" w:hAnsi="Arial" w:cs="Arial"/>
          <w:color w:val="000000" w:themeColor="text1"/>
          <w:bdr w:val="none" w:sz="0" w:space="0" w:color="auto" w:frame="1"/>
        </w:rPr>
      </w:pPr>
      <w:r>
        <w:rPr>
          <w:rFonts w:ascii="Arial" w:hAnsi="Arial" w:cs="Arial"/>
          <w:color w:val="000000" w:themeColor="text1"/>
          <w:bdr w:val="none" w:sz="0" w:space="0" w:color="auto" w:frame="1"/>
        </w:rPr>
        <w:t xml:space="preserve"> </w:t>
      </w:r>
    </w:p>
    <w:p w14:paraId="2033D01A" w14:textId="1B2FA1C4" w:rsidR="00676FEC" w:rsidRDefault="00676FEC" w:rsidP="00BA6CEE">
      <w:pPr>
        <w:rPr>
          <w:rFonts w:ascii="Arial" w:hAnsi="Arial" w:cs="Arial"/>
          <w:color w:val="000000" w:themeColor="text1"/>
          <w:bdr w:val="none" w:sz="0" w:space="0" w:color="auto" w:frame="1"/>
        </w:rPr>
      </w:pPr>
    </w:p>
    <w:p w14:paraId="0D5D9A8C" w14:textId="33B9B207" w:rsidR="00F445E8" w:rsidRDefault="00F445E8" w:rsidP="00BA6CEE">
      <w:pPr>
        <w:rPr>
          <w:rFonts w:ascii="Arial" w:hAnsi="Arial" w:cs="Arial"/>
          <w:b/>
          <w:bCs/>
          <w:color w:val="000000" w:themeColor="text1"/>
          <w:u w:val="single"/>
          <w:bdr w:val="none" w:sz="0" w:space="0" w:color="auto" w:frame="1"/>
        </w:rPr>
      </w:pPr>
      <w:r w:rsidRPr="00F445E8">
        <w:rPr>
          <w:rFonts w:ascii="Arial" w:hAnsi="Arial" w:cs="Arial"/>
          <w:b/>
          <w:bCs/>
          <w:color w:val="000000" w:themeColor="text1"/>
          <w:u w:val="single"/>
          <w:bdr w:val="none" w:sz="0" w:space="0" w:color="auto" w:frame="1"/>
        </w:rPr>
        <w:t>Amazon profits surge as pandemic shifts consumer behaviour</w:t>
      </w:r>
    </w:p>
    <w:p w14:paraId="75EF7A93" w14:textId="7F3E56E7" w:rsidR="00F445E8" w:rsidRDefault="00F445E8" w:rsidP="00BA6CEE">
      <w:pPr>
        <w:rPr>
          <w:rFonts w:ascii="Arial" w:hAnsi="Arial" w:cs="Arial"/>
          <w:b/>
          <w:bCs/>
          <w:color w:val="000000" w:themeColor="text1"/>
          <w:u w:val="single"/>
          <w:bdr w:val="none" w:sz="0" w:space="0" w:color="auto" w:frame="1"/>
        </w:rPr>
      </w:pPr>
    </w:p>
    <w:p w14:paraId="1598E5B7" w14:textId="5328777A" w:rsidR="00F445E8" w:rsidRDefault="006726E1" w:rsidP="00BA6CEE">
      <w:pPr>
        <w:rPr>
          <w:rFonts w:ascii="Arial" w:hAnsi="Arial" w:cs="Arial"/>
          <w:color w:val="000000" w:themeColor="text1"/>
          <w:bdr w:val="none" w:sz="0" w:space="0" w:color="auto" w:frame="1"/>
        </w:rPr>
      </w:pPr>
      <w:r w:rsidRPr="00F445E8">
        <w:rPr>
          <w:rFonts w:ascii="Arial" w:hAnsi="Arial" w:cs="Arial"/>
          <w:color w:val="1C1C1C"/>
          <w:shd w:val="clear" w:color="auto" w:fill="FFFFFF"/>
        </w:rPr>
        <w:t>Amazon has</w:t>
      </w:r>
      <w:r w:rsidR="00F445E8" w:rsidRPr="00F445E8">
        <w:rPr>
          <w:rFonts w:ascii="Arial" w:hAnsi="Arial" w:cs="Arial"/>
          <w:color w:val="1C1C1C"/>
          <w:shd w:val="clear" w:color="auto" w:fill="FFFFFF"/>
        </w:rPr>
        <w:t xml:space="preserve"> confirmed its sales have exceeded </w:t>
      </w:r>
      <w:r w:rsidR="00F445E8">
        <w:rPr>
          <w:rFonts w:ascii="Arial" w:hAnsi="Arial" w:cs="Arial"/>
          <w:color w:val="1C1C1C"/>
          <w:shd w:val="clear" w:color="auto" w:fill="FFFFFF"/>
        </w:rPr>
        <w:t>£82.</w:t>
      </w:r>
      <w:r w:rsidR="00F445E8" w:rsidRPr="00F445E8">
        <w:rPr>
          <w:rFonts w:ascii="Arial" w:hAnsi="Arial" w:cs="Arial"/>
          <w:color w:val="1C1C1C"/>
          <w:shd w:val="clear" w:color="auto" w:fill="FFFFFF"/>
        </w:rPr>
        <w:t>bn for the second quarter in succession as it continues to benefit fro</w:t>
      </w:r>
      <w:r w:rsidR="00F445E8">
        <w:rPr>
          <w:rFonts w:ascii="Arial" w:hAnsi="Arial" w:cs="Arial"/>
          <w:color w:val="1C1C1C"/>
          <w:shd w:val="clear" w:color="auto" w:fill="FFFFFF"/>
        </w:rPr>
        <w:t>m the pandemic</w:t>
      </w:r>
      <w:r w:rsidR="00F445E8" w:rsidRPr="00F445E8">
        <w:rPr>
          <w:rFonts w:ascii="Arial" w:hAnsi="Arial" w:cs="Arial"/>
          <w:color w:val="000000" w:themeColor="text1"/>
          <w:bdr w:val="none" w:sz="0" w:space="0" w:color="auto" w:frame="1"/>
        </w:rPr>
        <w:t xml:space="preserve"> </w:t>
      </w:r>
      <w:r w:rsidR="00F445E8">
        <w:rPr>
          <w:rFonts w:ascii="Arial" w:hAnsi="Arial" w:cs="Arial"/>
          <w:color w:val="000000" w:themeColor="text1"/>
          <w:bdr w:val="none" w:sz="0" w:space="0" w:color="auto" w:frame="1"/>
        </w:rPr>
        <w:t xml:space="preserve">which show as a non-expected to nobody. </w:t>
      </w:r>
    </w:p>
    <w:p w14:paraId="2DC6B5BB" w14:textId="31436B81" w:rsidR="00F445E8" w:rsidRDefault="00F445E8" w:rsidP="00BA6CEE">
      <w:pPr>
        <w:rPr>
          <w:rFonts w:ascii="Arial" w:hAnsi="Arial" w:cs="Arial"/>
          <w:color w:val="1C1C1C"/>
          <w:shd w:val="clear" w:color="auto" w:fill="FFFFFF"/>
        </w:rPr>
      </w:pPr>
      <w:r w:rsidRPr="00F445E8">
        <w:rPr>
          <w:rFonts w:ascii="Arial" w:hAnsi="Arial" w:cs="Arial"/>
          <w:color w:val="1C1C1C"/>
          <w:shd w:val="clear" w:color="auto" w:fill="FFFFFF"/>
        </w:rPr>
        <w:t xml:space="preserve">With consumers across the world increasingly shopping online, streaming videos and working from home, as their behaviour has shifted during lockdowns, Amazon has reported net sales of </w:t>
      </w:r>
      <w:r>
        <w:rPr>
          <w:rFonts w:ascii="Arial" w:hAnsi="Arial" w:cs="Arial"/>
          <w:color w:val="1C1C1C"/>
          <w:shd w:val="clear" w:color="auto" w:fill="FFFFFF"/>
        </w:rPr>
        <w:t>£9</w:t>
      </w:r>
      <w:r w:rsidRPr="00F445E8">
        <w:rPr>
          <w:rFonts w:ascii="Arial" w:hAnsi="Arial" w:cs="Arial"/>
          <w:color w:val="1C1C1C"/>
          <w:shd w:val="clear" w:color="auto" w:fill="FFFFFF"/>
        </w:rPr>
        <w:t>8.5</w:t>
      </w:r>
      <w:r>
        <w:rPr>
          <w:rFonts w:ascii="Arial" w:hAnsi="Arial" w:cs="Arial"/>
          <w:color w:val="1C1C1C"/>
          <w:shd w:val="clear" w:color="auto" w:fill="FFFFFF"/>
        </w:rPr>
        <w:t xml:space="preserve"> </w:t>
      </w:r>
      <w:r w:rsidRPr="00F445E8">
        <w:rPr>
          <w:rFonts w:ascii="Arial" w:hAnsi="Arial" w:cs="Arial"/>
          <w:color w:val="1C1C1C"/>
          <w:shd w:val="clear" w:color="auto" w:fill="FFFFFF"/>
        </w:rPr>
        <w:t>bn for the first quarter of the year, up by 44% from the same period a year before.</w:t>
      </w:r>
      <w:r w:rsidR="006726E1" w:rsidRPr="006726E1">
        <w:rPr>
          <w:rFonts w:ascii="Oxygen" w:hAnsi="Oxygen"/>
          <w:color w:val="1C1C1C"/>
          <w:sz w:val="27"/>
          <w:szCs w:val="27"/>
          <w:shd w:val="clear" w:color="auto" w:fill="FFFFFF"/>
        </w:rPr>
        <w:t xml:space="preserve"> </w:t>
      </w:r>
      <w:r w:rsidR="006726E1" w:rsidRPr="006726E1">
        <w:rPr>
          <w:rFonts w:ascii="Arial" w:hAnsi="Arial" w:cs="Arial"/>
          <w:color w:val="1C1C1C"/>
          <w:shd w:val="clear" w:color="auto" w:fill="FFFFFF"/>
        </w:rPr>
        <w:t>Jeff Bezos, the founder of Amazon, has said that he will be </w:t>
      </w:r>
      <w:hyperlink w:tgtFrame="_blank" w:history="1">
        <w:r w:rsidR="006726E1" w:rsidRPr="006726E1">
          <w:rPr>
            <w:rStyle w:val="Hyperlink"/>
            <w:rFonts w:ascii="Arial" w:hAnsi="Arial" w:cs="Arial"/>
            <w:color w:val="000000" w:themeColor="text1"/>
            <w:u w:val="none"/>
            <w:shd w:val="clear" w:color="auto" w:fill="FFFFFF"/>
          </w:rPr>
          <w:t>stepping down</w:t>
        </w:r>
      </w:hyperlink>
      <w:r w:rsidR="006726E1" w:rsidRPr="006726E1">
        <w:rPr>
          <w:rFonts w:ascii="Arial" w:hAnsi="Arial" w:cs="Arial"/>
          <w:color w:val="1C1C1C"/>
          <w:shd w:val="clear" w:color="auto" w:fill="FFFFFF"/>
        </w:rPr>
        <w:t xml:space="preserve"> and instead will take on the </w:t>
      </w:r>
      <w:r w:rsidR="006726E1" w:rsidRPr="006726E1">
        <w:rPr>
          <w:rFonts w:ascii="Arial" w:hAnsi="Arial" w:cs="Arial"/>
          <w:color w:val="1C1C1C"/>
          <w:shd w:val="clear" w:color="auto" w:fill="FFFFFF"/>
        </w:rPr>
        <w:t>role</w:t>
      </w:r>
      <w:r w:rsidR="006726E1" w:rsidRPr="006726E1">
        <w:rPr>
          <w:rFonts w:ascii="Arial" w:hAnsi="Arial" w:cs="Arial"/>
          <w:color w:val="1C1C1C"/>
          <w:shd w:val="clear" w:color="auto" w:fill="FFFFFF"/>
        </w:rPr>
        <w:t xml:space="preserve"> of executive chair.</w:t>
      </w:r>
      <w:r w:rsidR="00136C3B">
        <w:rPr>
          <w:rFonts w:ascii="Arial" w:hAnsi="Arial" w:cs="Arial"/>
          <w:color w:val="1C1C1C"/>
          <w:shd w:val="clear" w:color="auto" w:fill="FFFFFF"/>
        </w:rPr>
        <w:t xml:space="preserve"> (Buchanan, 2016)</w:t>
      </w:r>
    </w:p>
    <w:p w14:paraId="3ADBFADA" w14:textId="4D0A35D7" w:rsidR="001D0410" w:rsidRDefault="001D0410" w:rsidP="00BA6CEE">
      <w:pPr>
        <w:rPr>
          <w:rFonts w:ascii="Arial" w:hAnsi="Arial" w:cs="Arial"/>
          <w:color w:val="1C1C1C"/>
          <w:shd w:val="clear" w:color="auto" w:fill="FFFFFF"/>
        </w:rPr>
      </w:pPr>
      <w:r w:rsidRPr="001D0410">
        <w:rPr>
          <w:rFonts w:ascii="Arial" w:hAnsi="Arial" w:cs="Arial"/>
          <w:color w:val="1C1C1C"/>
          <w:shd w:val="clear" w:color="auto" w:fill="FFFFFF"/>
        </w:rPr>
        <w:t xml:space="preserve">Amazon is expecting its sales to continue </w:t>
      </w:r>
      <w:r w:rsidRPr="001D0410">
        <w:rPr>
          <w:rFonts w:ascii="Arial" w:hAnsi="Arial" w:cs="Arial"/>
          <w:color w:val="1C1C1C"/>
          <w:shd w:val="clear" w:color="auto" w:fill="FFFFFF"/>
        </w:rPr>
        <w:t>to</w:t>
      </w:r>
      <w:r w:rsidRPr="001D0410">
        <w:rPr>
          <w:rFonts w:ascii="Arial" w:hAnsi="Arial" w:cs="Arial"/>
          <w:color w:val="1C1C1C"/>
          <w:shd w:val="clear" w:color="auto" w:fill="FFFFFF"/>
        </w:rPr>
        <w:t xml:space="preserve"> rise, even as lockdowns come to an end, as the company’s guidance suggests revenue somewhere between </w:t>
      </w:r>
      <w:r>
        <w:rPr>
          <w:rFonts w:ascii="Arial" w:hAnsi="Arial" w:cs="Arial"/>
          <w:color w:val="1C1C1C"/>
          <w:shd w:val="clear" w:color="auto" w:fill="FFFFFF"/>
        </w:rPr>
        <w:t>£95</w:t>
      </w:r>
      <w:r w:rsidRPr="001D0410">
        <w:rPr>
          <w:rFonts w:ascii="Arial" w:hAnsi="Arial" w:cs="Arial"/>
          <w:color w:val="1C1C1C"/>
          <w:shd w:val="clear" w:color="auto" w:fill="FFFFFF"/>
        </w:rPr>
        <w:t xml:space="preserve">bn and </w:t>
      </w:r>
      <w:r>
        <w:rPr>
          <w:rFonts w:ascii="Arial" w:hAnsi="Arial" w:cs="Arial"/>
          <w:color w:val="1C1C1C"/>
          <w:shd w:val="clear" w:color="auto" w:fill="FFFFFF"/>
        </w:rPr>
        <w:t>£</w:t>
      </w:r>
      <w:r w:rsidRPr="001D0410">
        <w:rPr>
          <w:rFonts w:ascii="Arial" w:hAnsi="Arial" w:cs="Arial"/>
          <w:color w:val="1C1C1C"/>
          <w:shd w:val="clear" w:color="auto" w:fill="FFFFFF"/>
        </w:rPr>
        <w:t>1</w:t>
      </w:r>
      <w:r>
        <w:rPr>
          <w:rFonts w:ascii="Arial" w:hAnsi="Arial" w:cs="Arial"/>
          <w:color w:val="1C1C1C"/>
          <w:shd w:val="clear" w:color="auto" w:fill="FFFFFF"/>
        </w:rPr>
        <w:t>08</w:t>
      </w:r>
      <w:r w:rsidRPr="001D0410">
        <w:rPr>
          <w:rFonts w:ascii="Arial" w:hAnsi="Arial" w:cs="Arial"/>
          <w:color w:val="1C1C1C"/>
          <w:shd w:val="clear" w:color="auto" w:fill="FFFFFF"/>
        </w:rPr>
        <w:t xml:space="preserve">bn for the </w:t>
      </w:r>
      <w:r w:rsidRPr="001D0410">
        <w:rPr>
          <w:rFonts w:ascii="Arial" w:hAnsi="Arial" w:cs="Arial"/>
          <w:color w:val="1C1C1C"/>
          <w:shd w:val="clear" w:color="auto" w:fill="FFFFFF"/>
        </w:rPr>
        <w:lastRenderedPageBreak/>
        <w:t>current quarter.</w:t>
      </w:r>
      <w:r>
        <w:rPr>
          <w:rFonts w:ascii="Arial" w:hAnsi="Arial" w:cs="Arial"/>
          <w:color w:val="1C1C1C"/>
          <w:shd w:val="clear" w:color="auto" w:fill="FFFFFF"/>
        </w:rPr>
        <w:t xml:space="preserve"> The company </w:t>
      </w:r>
      <w:r w:rsidRPr="001D0410">
        <w:rPr>
          <w:rFonts w:ascii="Arial" w:hAnsi="Arial" w:cs="Arial"/>
          <w:color w:val="1C1C1C"/>
          <w:shd w:val="clear" w:color="auto" w:fill="FFFFFF"/>
        </w:rPr>
        <w:t xml:space="preserve">will spend </w:t>
      </w:r>
      <w:r>
        <w:rPr>
          <w:rFonts w:ascii="Arial" w:hAnsi="Arial" w:cs="Arial"/>
          <w:color w:val="1C1C1C"/>
          <w:shd w:val="clear" w:color="auto" w:fill="FFFFFF"/>
        </w:rPr>
        <w:t>£</w:t>
      </w:r>
      <w:r w:rsidRPr="001D0410">
        <w:rPr>
          <w:rFonts w:ascii="Arial" w:hAnsi="Arial" w:cs="Arial"/>
          <w:color w:val="1C1C1C"/>
          <w:shd w:val="clear" w:color="auto" w:fill="FFFFFF"/>
        </w:rPr>
        <w:t>1.</w:t>
      </w:r>
      <w:r>
        <w:rPr>
          <w:rFonts w:ascii="Arial" w:hAnsi="Arial" w:cs="Arial"/>
          <w:color w:val="1C1C1C"/>
          <w:shd w:val="clear" w:color="auto" w:fill="FFFFFF"/>
        </w:rPr>
        <w:t>3</w:t>
      </w:r>
      <w:r w:rsidRPr="001D0410">
        <w:rPr>
          <w:rFonts w:ascii="Arial" w:hAnsi="Arial" w:cs="Arial"/>
          <w:color w:val="1C1C1C"/>
          <w:shd w:val="clear" w:color="auto" w:fill="FFFFFF"/>
        </w:rPr>
        <w:t xml:space="preserve">bn on coronavirus related procedures within its logistics, and the company believes its net income will be between </w:t>
      </w:r>
      <w:r>
        <w:rPr>
          <w:rFonts w:ascii="Arial" w:hAnsi="Arial" w:cs="Arial"/>
          <w:color w:val="1C1C1C"/>
          <w:shd w:val="clear" w:color="auto" w:fill="FFFFFF"/>
        </w:rPr>
        <w:t>£</w:t>
      </w:r>
      <w:r w:rsidRPr="001D0410">
        <w:rPr>
          <w:rFonts w:ascii="Arial" w:hAnsi="Arial" w:cs="Arial"/>
          <w:color w:val="1C1C1C"/>
          <w:shd w:val="clear" w:color="auto" w:fill="FFFFFF"/>
        </w:rPr>
        <w:t>4.</w:t>
      </w:r>
      <w:r>
        <w:rPr>
          <w:rFonts w:ascii="Arial" w:hAnsi="Arial" w:cs="Arial"/>
          <w:color w:val="1C1C1C"/>
          <w:shd w:val="clear" w:color="auto" w:fill="FFFFFF"/>
        </w:rPr>
        <w:t>3</w:t>
      </w:r>
      <w:r w:rsidRPr="001D0410">
        <w:rPr>
          <w:rFonts w:ascii="Arial" w:hAnsi="Arial" w:cs="Arial"/>
          <w:color w:val="1C1C1C"/>
          <w:shd w:val="clear" w:color="auto" w:fill="FFFFFF"/>
        </w:rPr>
        <w:t xml:space="preserve">bn and </w:t>
      </w:r>
      <w:r>
        <w:rPr>
          <w:rFonts w:ascii="Arial" w:hAnsi="Arial" w:cs="Arial"/>
          <w:color w:val="1C1C1C"/>
          <w:shd w:val="clear" w:color="auto" w:fill="FFFFFF"/>
        </w:rPr>
        <w:t>£6</w:t>
      </w:r>
      <w:r w:rsidRPr="001D0410">
        <w:rPr>
          <w:rFonts w:ascii="Arial" w:hAnsi="Arial" w:cs="Arial"/>
          <w:color w:val="1C1C1C"/>
          <w:shd w:val="clear" w:color="auto" w:fill="FFFFFF"/>
        </w:rPr>
        <w:t>bn this quarter.</w:t>
      </w:r>
    </w:p>
    <w:p w14:paraId="1BC0447C" w14:textId="3A10188C" w:rsidR="00EE3260" w:rsidRDefault="00EE3260" w:rsidP="00BA6CEE">
      <w:pPr>
        <w:rPr>
          <w:rFonts w:ascii="Arial" w:hAnsi="Arial" w:cs="Arial"/>
          <w:color w:val="1C1C1C"/>
          <w:shd w:val="clear" w:color="auto" w:fill="FFFFFF"/>
        </w:rPr>
      </w:pPr>
    </w:p>
    <w:p w14:paraId="168A81FD" w14:textId="5AA97331" w:rsidR="00EE3260" w:rsidRDefault="00EE3260" w:rsidP="00BA6CEE">
      <w:pPr>
        <w:rPr>
          <w:rFonts w:ascii="Arial" w:hAnsi="Arial" w:cs="Arial"/>
          <w:color w:val="1C1C1C"/>
          <w:shd w:val="clear" w:color="auto" w:fill="FFFFFF"/>
        </w:rPr>
      </w:pPr>
    </w:p>
    <w:p w14:paraId="31B5060E" w14:textId="08B6061B" w:rsidR="00EE3260" w:rsidRDefault="00EE3260" w:rsidP="00BA6CEE">
      <w:pPr>
        <w:rPr>
          <w:rFonts w:ascii="Arial" w:hAnsi="Arial" w:cs="Arial"/>
          <w:color w:val="1C1C1C"/>
          <w:shd w:val="clear" w:color="auto" w:fill="FFFFFF"/>
        </w:rPr>
      </w:pPr>
    </w:p>
    <w:p w14:paraId="4A14E411" w14:textId="1E7E4B1A" w:rsidR="00EE3260" w:rsidRDefault="00EE3260" w:rsidP="00BA6CEE">
      <w:pPr>
        <w:rPr>
          <w:rFonts w:ascii="Arial" w:hAnsi="Arial" w:cs="Arial"/>
          <w:color w:val="1C1C1C"/>
          <w:shd w:val="clear" w:color="auto" w:fill="FFFFFF"/>
        </w:rPr>
      </w:pPr>
    </w:p>
    <w:p w14:paraId="6E13DFA3" w14:textId="0B775D17" w:rsidR="00EE3260" w:rsidRDefault="00EE3260" w:rsidP="00BA6CEE">
      <w:pPr>
        <w:rPr>
          <w:rFonts w:ascii="Arial" w:hAnsi="Arial" w:cs="Arial"/>
          <w:color w:val="1C1C1C"/>
          <w:shd w:val="clear" w:color="auto" w:fill="FFFFFF"/>
        </w:rPr>
      </w:pPr>
    </w:p>
    <w:p w14:paraId="7D3AEBFB" w14:textId="6FB3D9E5" w:rsidR="00EE3260" w:rsidRDefault="00EE3260" w:rsidP="00BA6CEE">
      <w:pPr>
        <w:rPr>
          <w:rFonts w:ascii="Arial" w:hAnsi="Arial" w:cs="Arial"/>
          <w:b/>
          <w:bCs/>
          <w:color w:val="1C1C1C"/>
          <w:u w:val="single"/>
          <w:shd w:val="clear" w:color="auto" w:fill="FFFFFF"/>
        </w:rPr>
      </w:pPr>
      <w:r w:rsidRPr="00EE3260">
        <w:rPr>
          <w:rFonts w:ascii="Arial" w:hAnsi="Arial" w:cs="Arial"/>
          <w:b/>
          <w:bCs/>
          <w:color w:val="1C1C1C"/>
          <w:u w:val="single"/>
          <w:shd w:val="clear" w:color="auto" w:fill="FFFFFF"/>
        </w:rPr>
        <w:t>Amazon Most Popular Online Retail Website Worldwide 2020/2021</w:t>
      </w:r>
    </w:p>
    <w:p w14:paraId="61BB29C4" w14:textId="77777777" w:rsidR="00EE3260" w:rsidRPr="00EE3260" w:rsidRDefault="00EE3260" w:rsidP="00BA6CEE">
      <w:pPr>
        <w:rPr>
          <w:rFonts w:ascii="Arial" w:hAnsi="Arial" w:cs="Arial"/>
          <w:b/>
          <w:bCs/>
          <w:color w:val="1C1C1C"/>
          <w:u w:val="single"/>
          <w:shd w:val="clear" w:color="auto" w:fill="FFFFFF"/>
        </w:rPr>
      </w:pPr>
    </w:p>
    <w:p w14:paraId="6BD72EB3" w14:textId="4DB5C3D7" w:rsidR="001D0410" w:rsidRDefault="00EE3260" w:rsidP="00BA6CEE">
      <w:pPr>
        <w:rPr>
          <w:rFonts w:ascii="Arial" w:hAnsi="Arial" w:cs="Arial"/>
          <w:color w:val="000000" w:themeColor="text1"/>
          <w:bdr w:val="none" w:sz="0" w:space="0" w:color="auto" w:frame="1"/>
        </w:rPr>
      </w:pPr>
      <w:r>
        <w:rPr>
          <w:rFonts w:ascii="Arial" w:hAnsi="Arial" w:cs="Arial"/>
          <w:noProof/>
          <w:color w:val="000000" w:themeColor="text1"/>
          <w:bdr w:val="none" w:sz="0" w:space="0" w:color="auto" w:frame="1"/>
        </w:rPr>
        <w:drawing>
          <wp:inline distT="0" distB="0" distL="0" distR="0" wp14:anchorId="582128C0" wp14:editId="5E61726C">
            <wp:extent cx="5115639" cy="2467319"/>
            <wp:effectExtent l="0" t="0" r="889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115639" cy="2467319"/>
                    </a:xfrm>
                    <a:prstGeom prst="rect">
                      <a:avLst/>
                    </a:prstGeom>
                  </pic:spPr>
                </pic:pic>
              </a:graphicData>
            </a:graphic>
          </wp:inline>
        </w:drawing>
      </w:r>
    </w:p>
    <w:p w14:paraId="5126E0A0" w14:textId="5B844BF1" w:rsidR="00CD782A" w:rsidRDefault="00CD782A" w:rsidP="00BA6CEE">
      <w:pPr>
        <w:rPr>
          <w:rFonts w:ascii="Arial" w:hAnsi="Arial" w:cs="Arial"/>
          <w:color w:val="000000" w:themeColor="text1"/>
          <w:bdr w:val="none" w:sz="0" w:space="0" w:color="auto" w:frame="1"/>
        </w:rPr>
      </w:pPr>
    </w:p>
    <w:p w14:paraId="0F75808C" w14:textId="086DEAB6" w:rsidR="00CD782A" w:rsidRDefault="00CD782A" w:rsidP="00CD782A">
      <w:pPr>
        <w:shd w:val="clear" w:color="auto" w:fill="FFFFFF"/>
        <w:spacing w:after="100" w:afterAutospacing="1" w:line="240" w:lineRule="auto"/>
        <w:outlineLvl w:val="0"/>
        <w:rPr>
          <w:rFonts w:ascii="Arial" w:eastAsia="Times New Roman" w:hAnsi="Arial" w:cs="Arial"/>
          <w:color w:val="333333"/>
          <w:kern w:val="36"/>
          <w:sz w:val="24"/>
          <w:szCs w:val="24"/>
          <w:lang w:eastAsia="en-GB"/>
        </w:rPr>
      </w:pPr>
      <w:r w:rsidRPr="00CD782A">
        <w:rPr>
          <w:rFonts w:ascii="Arial" w:eastAsia="Times New Roman" w:hAnsi="Arial" w:cs="Arial"/>
          <w:color w:val="333333"/>
          <w:kern w:val="36"/>
          <w:sz w:val="24"/>
          <w:szCs w:val="24"/>
          <w:lang w:eastAsia="en-GB"/>
        </w:rPr>
        <w:t>Amazon Organizational Culture:</w:t>
      </w:r>
    </w:p>
    <w:p w14:paraId="7BD203AF" w14:textId="709FABFB" w:rsidR="00CD782A" w:rsidRPr="002A14B7" w:rsidRDefault="00CD782A" w:rsidP="00CD782A">
      <w:pPr>
        <w:pStyle w:val="ListParagraph"/>
        <w:numPr>
          <w:ilvl w:val="0"/>
          <w:numId w:val="1"/>
        </w:numPr>
        <w:shd w:val="clear" w:color="auto" w:fill="FFFFFF"/>
        <w:spacing w:after="100" w:afterAutospacing="1" w:line="240" w:lineRule="auto"/>
        <w:outlineLvl w:val="0"/>
        <w:rPr>
          <w:rFonts w:ascii="Arial" w:eastAsia="Times New Roman" w:hAnsi="Arial" w:cs="Arial"/>
          <w:color w:val="333333"/>
          <w:kern w:val="36"/>
          <w:lang w:eastAsia="en-GB"/>
        </w:rPr>
      </w:pPr>
      <w:r w:rsidRPr="002A14B7">
        <w:rPr>
          <w:rFonts w:ascii="Arial" w:eastAsia="Times New Roman" w:hAnsi="Arial" w:cs="Arial"/>
          <w:color w:val="333333"/>
          <w:kern w:val="36"/>
          <w:lang w:eastAsia="en-GB"/>
        </w:rPr>
        <w:t>Hard</w:t>
      </w:r>
    </w:p>
    <w:p w14:paraId="0FDC4C25" w14:textId="1F26C3B3" w:rsidR="00CD782A" w:rsidRDefault="002A14B7" w:rsidP="002A14B7">
      <w:pPr>
        <w:pStyle w:val="ListParagraph"/>
        <w:numPr>
          <w:ilvl w:val="0"/>
          <w:numId w:val="1"/>
        </w:numPr>
        <w:shd w:val="clear" w:color="auto" w:fill="FFFFFF"/>
        <w:spacing w:after="100" w:afterAutospacing="1" w:line="240" w:lineRule="auto"/>
        <w:outlineLvl w:val="0"/>
        <w:rPr>
          <w:rFonts w:ascii="Arial" w:eastAsia="Times New Roman" w:hAnsi="Arial" w:cs="Arial"/>
          <w:color w:val="333333"/>
          <w:kern w:val="36"/>
          <w:lang w:eastAsia="en-GB"/>
        </w:rPr>
      </w:pPr>
      <w:r w:rsidRPr="002A14B7">
        <w:rPr>
          <w:rFonts w:ascii="Arial" w:eastAsia="Times New Roman" w:hAnsi="Arial" w:cs="Arial"/>
          <w:color w:val="333333"/>
          <w:kern w:val="36"/>
          <w:lang w:eastAsia="en-GB"/>
        </w:rPr>
        <w:t>Effecti</w:t>
      </w:r>
      <w:r>
        <w:rPr>
          <w:rFonts w:ascii="Arial" w:eastAsia="Times New Roman" w:hAnsi="Arial" w:cs="Arial"/>
          <w:color w:val="333333"/>
          <w:kern w:val="36"/>
          <w:lang w:eastAsia="en-GB"/>
        </w:rPr>
        <w:t>vely</w:t>
      </w:r>
      <w:r w:rsidRPr="002A14B7">
        <w:rPr>
          <w:rFonts w:ascii="Arial" w:eastAsia="Times New Roman" w:hAnsi="Arial" w:cs="Arial"/>
          <w:color w:val="333333"/>
          <w:kern w:val="36"/>
          <w:lang w:eastAsia="en-GB"/>
        </w:rPr>
        <w:t xml:space="preserve"> </w:t>
      </w:r>
    </w:p>
    <w:p w14:paraId="2D2E5E1B" w14:textId="04F391DE" w:rsidR="002A14B7" w:rsidRDefault="002A14B7" w:rsidP="002A14B7">
      <w:pPr>
        <w:pStyle w:val="ListParagraph"/>
        <w:numPr>
          <w:ilvl w:val="0"/>
          <w:numId w:val="1"/>
        </w:numPr>
        <w:shd w:val="clear" w:color="auto" w:fill="FFFFFF"/>
        <w:spacing w:after="100" w:afterAutospacing="1" w:line="240" w:lineRule="auto"/>
        <w:outlineLvl w:val="0"/>
        <w:rPr>
          <w:rFonts w:ascii="Arial" w:eastAsia="Times New Roman" w:hAnsi="Arial" w:cs="Arial"/>
          <w:color w:val="333333"/>
          <w:kern w:val="36"/>
          <w:lang w:eastAsia="en-GB"/>
        </w:rPr>
      </w:pPr>
      <w:r>
        <w:rPr>
          <w:rFonts w:ascii="Arial" w:eastAsia="Times New Roman" w:hAnsi="Arial" w:cs="Arial"/>
          <w:color w:val="333333"/>
          <w:kern w:val="36"/>
          <w:lang w:eastAsia="en-GB"/>
        </w:rPr>
        <w:t>Contribution</w:t>
      </w:r>
    </w:p>
    <w:p w14:paraId="0F2FB22A" w14:textId="0D5DB914" w:rsidR="002A14B7" w:rsidRDefault="002A14B7" w:rsidP="002A14B7">
      <w:pPr>
        <w:shd w:val="clear" w:color="auto" w:fill="FFFFFF"/>
        <w:spacing w:after="100" w:afterAutospacing="1" w:line="240" w:lineRule="auto"/>
        <w:outlineLvl w:val="0"/>
        <w:rPr>
          <w:rFonts w:ascii="Arial" w:hAnsi="Arial" w:cs="Arial"/>
          <w:color w:val="212529"/>
          <w:shd w:val="clear" w:color="auto" w:fill="FFFFFF"/>
        </w:rPr>
      </w:pPr>
      <w:r w:rsidRPr="002A14B7">
        <w:rPr>
          <w:rFonts w:ascii="Arial" w:hAnsi="Arial" w:cs="Arial"/>
          <w:color w:val="212529"/>
          <w:shd w:val="clear" w:color="auto" w:fill="FFFFFF"/>
        </w:rPr>
        <w:t>Amazon organizational culture has been described as “breakneck-paced, and notoriously cost-conscious, as befits a company that has run only a small profit, or a loss, under generally accepted accounting principles for most of its life as a public company</w:t>
      </w:r>
      <w:r>
        <w:rPr>
          <w:rFonts w:ascii="Arial" w:hAnsi="Arial" w:cs="Arial"/>
          <w:color w:val="212529"/>
          <w:shd w:val="clear" w:color="auto" w:fill="FFFFFF"/>
        </w:rPr>
        <w:t>.</w:t>
      </w:r>
    </w:p>
    <w:p w14:paraId="5F91EDA9" w14:textId="77777777" w:rsidR="005F2CEA" w:rsidRDefault="005F2CEA" w:rsidP="002A14B7">
      <w:pPr>
        <w:shd w:val="clear" w:color="auto" w:fill="FFFFFF"/>
        <w:spacing w:after="100" w:afterAutospacing="1" w:line="240" w:lineRule="auto"/>
        <w:outlineLvl w:val="0"/>
        <w:rPr>
          <w:rFonts w:ascii="Arial" w:hAnsi="Arial" w:cs="Arial"/>
          <w:color w:val="212529"/>
          <w:shd w:val="clear" w:color="auto" w:fill="FFFFFF"/>
        </w:rPr>
      </w:pPr>
    </w:p>
    <w:p w14:paraId="544AF4C4" w14:textId="6E36262C" w:rsidR="002A14B7" w:rsidRPr="002A14B7" w:rsidRDefault="002A14B7" w:rsidP="002A14B7">
      <w:pPr>
        <w:pStyle w:val="NormalWeb"/>
        <w:shd w:val="clear" w:color="auto" w:fill="FFFFFF"/>
        <w:spacing w:before="0" w:beforeAutospacing="0"/>
        <w:jc w:val="both"/>
        <w:rPr>
          <w:rFonts w:ascii="Arial" w:hAnsi="Arial" w:cs="Arial"/>
          <w:b/>
          <w:bCs/>
          <w:color w:val="212529"/>
          <w:sz w:val="22"/>
          <w:szCs w:val="22"/>
        </w:rPr>
      </w:pPr>
      <w:r w:rsidRPr="002A14B7">
        <w:rPr>
          <w:rFonts w:ascii="Arial" w:hAnsi="Arial" w:cs="Arial"/>
          <w:b/>
          <w:bCs/>
          <w:color w:val="212529"/>
          <w:sz w:val="22"/>
          <w:szCs w:val="22"/>
        </w:rPr>
        <w:t xml:space="preserve">Generally, Amazon organizational culture integrates the following </w:t>
      </w:r>
      <w:r w:rsidR="00A05596">
        <w:rPr>
          <w:rFonts w:ascii="Arial" w:hAnsi="Arial" w:cs="Arial"/>
          <w:b/>
          <w:bCs/>
          <w:color w:val="212529"/>
          <w:sz w:val="22"/>
          <w:szCs w:val="22"/>
        </w:rPr>
        <w:t>three</w:t>
      </w:r>
      <w:r w:rsidRPr="002A14B7">
        <w:rPr>
          <w:rFonts w:ascii="Arial" w:hAnsi="Arial" w:cs="Arial"/>
          <w:b/>
          <w:bCs/>
          <w:color w:val="212529"/>
          <w:sz w:val="22"/>
          <w:szCs w:val="22"/>
        </w:rPr>
        <w:t xml:space="preserve"> key elements:</w:t>
      </w:r>
    </w:p>
    <w:p w14:paraId="0F6D2ADC" w14:textId="17D7E6FD" w:rsidR="002A14B7" w:rsidRPr="002A14B7" w:rsidRDefault="002A14B7" w:rsidP="002A14B7">
      <w:pPr>
        <w:pStyle w:val="NormalWeb"/>
        <w:numPr>
          <w:ilvl w:val="0"/>
          <w:numId w:val="1"/>
        </w:numPr>
        <w:shd w:val="clear" w:color="auto" w:fill="FFFFFF"/>
        <w:spacing w:before="0" w:beforeAutospacing="0"/>
        <w:jc w:val="both"/>
        <w:rPr>
          <w:rFonts w:ascii="Arial" w:hAnsi="Arial" w:cs="Arial"/>
          <w:b/>
          <w:bCs/>
          <w:color w:val="212529"/>
          <w:sz w:val="22"/>
          <w:szCs w:val="22"/>
        </w:rPr>
      </w:pPr>
      <w:r w:rsidRPr="002A14B7">
        <w:rPr>
          <w:rStyle w:val="Strong"/>
          <w:rFonts w:ascii="Arial" w:hAnsi="Arial" w:cs="Arial"/>
          <w:b w:val="0"/>
          <w:bCs w:val="0"/>
          <w:color w:val="212529"/>
          <w:sz w:val="22"/>
          <w:szCs w:val="22"/>
          <w:shd w:val="clear" w:color="auto" w:fill="FFFFFF"/>
        </w:rPr>
        <w:t>Constant reinvention and optimization of organizational culture</w:t>
      </w:r>
      <w:r w:rsidRPr="002A14B7">
        <w:rPr>
          <w:rFonts w:ascii="Arial" w:hAnsi="Arial" w:cs="Arial"/>
          <w:b/>
          <w:bCs/>
          <w:color w:val="212529"/>
          <w:sz w:val="22"/>
          <w:szCs w:val="22"/>
          <w:shd w:val="clear" w:color="auto" w:fill="FFFFFF"/>
        </w:rPr>
        <w:t>.</w:t>
      </w:r>
    </w:p>
    <w:p w14:paraId="50C52850" w14:textId="4254EBC8" w:rsidR="002A14B7" w:rsidRPr="002A14B7" w:rsidRDefault="002A14B7" w:rsidP="002A14B7">
      <w:pPr>
        <w:pStyle w:val="NormalWeb"/>
        <w:numPr>
          <w:ilvl w:val="0"/>
          <w:numId w:val="1"/>
        </w:numPr>
        <w:shd w:val="clear" w:color="auto" w:fill="FFFFFF"/>
        <w:spacing w:before="0" w:beforeAutospacing="0"/>
        <w:jc w:val="both"/>
        <w:rPr>
          <w:rStyle w:val="Strong"/>
          <w:rFonts w:ascii="Arial" w:hAnsi="Arial" w:cs="Arial"/>
          <w:color w:val="212529"/>
          <w:sz w:val="22"/>
          <w:szCs w:val="22"/>
        </w:rPr>
      </w:pPr>
      <w:r>
        <w:rPr>
          <w:rStyle w:val="Strong"/>
          <w:rFonts w:ascii="Helvetica" w:hAnsi="Helvetica"/>
          <w:color w:val="212529"/>
          <w:sz w:val="21"/>
          <w:szCs w:val="21"/>
          <w:shd w:val="clear" w:color="auto" w:fill="FFFFFF"/>
        </w:rPr>
        <w:t> </w:t>
      </w:r>
      <w:r w:rsidRPr="002A14B7">
        <w:rPr>
          <w:rStyle w:val="Strong"/>
          <w:rFonts w:ascii="Arial" w:hAnsi="Arial" w:cs="Arial"/>
          <w:b w:val="0"/>
          <w:bCs w:val="0"/>
          <w:color w:val="212529"/>
          <w:sz w:val="22"/>
          <w:szCs w:val="22"/>
          <w:shd w:val="clear" w:color="auto" w:fill="FFFFFF"/>
        </w:rPr>
        <w:t>Customer-centricity</w:t>
      </w:r>
      <w:r>
        <w:rPr>
          <w:rStyle w:val="Strong"/>
          <w:rFonts w:ascii="Arial" w:hAnsi="Arial" w:cs="Arial"/>
          <w:b w:val="0"/>
          <w:bCs w:val="0"/>
          <w:color w:val="212529"/>
          <w:sz w:val="22"/>
          <w:szCs w:val="22"/>
          <w:shd w:val="clear" w:color="auto" w:fill="FFFFFF"/>
        </w:rPr>
        <w:t>.</w:t>
      </w:r>
    </w:p>
    <w:p w14:paraId="14F864BD" w14:textId="32759C9A" w:rsidR="00FE00B2" w:rsidRPr="009258A0" w:rsidRDefault="00A05596" w:rsidP="00FE00B2">
      <w:pPr>
        <w:pStyle w:val="NormalWeb"/>
        <w:numPr>
          <w:ilvl w:val="0"/>
          <w:numId w:val="1"/>
        </w:numPr>
        <w:shd w:val="clear" w:color="auto" w:fill="FFFFFF"/>
        <w:spacing w:before="0" w:beforeAutospacing="0"/>
        <w:jc w:val="both"/>
        <w:rPr>
          <w:rStyle w:val="Strong"/>
          <w:rFonts w:ascii="Arial" w:hAnsi="Arial" w:cs="Arial"/>
          <w:color w:val="212529"/>
          <w:sz w:val="22"/>
          <w:szCs w:val="22"/>
        </w:rPr>
      </w:pPr>
      <w:r>
        <w:rPr>
          <w:rStyle w:val="Strong"/>
          <w:rFonts w:ascii="Helvetica" w:hAnsi="Helvetica"/>
          <w:color w:val="212529"/>
          <w:sz w:val="21"/>
          <w:szCs w:val="21"/>
          <w:shd w:val="clear" w:color="auto" w:fill="FFFFFF"/>
        </w:rPr>
        <w:t> </w:t>
      </w:r>
      <w:r w:rsidRPr="00A05596">
        <w:rPr>
          <w:rStyle w:val="Strong"/>
          <w:rFonts w:ascii="Arial" w:hAnsi="Arial" w:cs="Arial"/>
          <w:b w:val="0"/>
          <w:bCs w:val="0"/>
          <w:color w:val="212529"/>
          <w:sz w:val="22"/>
          <w:szCs w:val="22"/>
          <w:shd w:val="clear" w:color="auto" w:fill="FFFFFF"/>
        </w:rPr>
        <w:t xml:space="preserve">Diversity among </w:t>
      </w:r>
      <w:r w:rsidRPr="00A05596">
        <w:rPr>
          <w:rStyle w:val="Strong"/>
          <w:rFonts w:ascii="Arial" w:hAnsi="Arial" w:cs="Arial"/>
          <w:b w:val="0"/>
          <w:bCs w:val="0"/>
          <w:color w:val="212529"/>
          <w:sz w:val="22"/>
          <w:szCs w:val="22"/>
          <w:shd w:val="clear" w:color="auto" w:fill="FFFFFF"/>
        </w:rPr>
        <w:t>workforces</w:t>
      </w:r>
      <w:r>
        <w:rPr>
          <w:rStyle w:val="Strong"/>
          <w:rFonts w:ascii="Arial" w:hAnsi="Arial" w:cs="Arial"/>
          <w:b w:val="0"/>
          <w:bCs w:val="0"/>
          <w:color w:val="212529"/>
          <w:sz w:val="22"/>
          <w:szCs w:val="22"/>
          <w:shd w:val="clear" w:color="auto" w:fill="FFFFFF"/>
        </w:rPr>
        <w:t>.</w:t>
      </w:r>
    </w:p>
    <w:p w14:paraId="65058866" w14:textId="3032F07B" w:rsidR="009258A0" w:rsidRPr="009258A0" w:rsidRDefault="009258A0" w:rsidP="009258A0">
      <w:pPr>
        <w:pStyle w:val="NormalWeb"/>
        <w:shd w:val="clear" w:color="auto" w:fill="FFFFFF"/>
        <w:spacing w:before="0" w:beforeAutospacing="0"/>
        <w:ind w:left="720"/>
        <w:jc w:val="both"/>
        <w:rPr>
          <w:rFonts w:ascii="Arial" w:hAnsi="Arial" w:cs="Arial"/>
          <w:color w:val="212529"/>
          <w:sz w:val="22"/>
          <w:szCs w:val="22"/>
          <w:u w:val="single"/>
        </w:rPr>
      </w:pPr>
      <w:r w:rsidRPr="009258A0">
        <w:rPr>
          <w:rStyle w:val="Strong"/>
          <w:rFonts w:ascii="Arial" w:hAnsi="Arial" w:cs="Arial"/>
          <w:color w:val="212529"/>
          <w:sz w:val="22"/>
          <w:szCs w:val="22"/>
          <w:u w:val="single"/>
          <w:shd w:val="clear" w:color="auto" w:fill="FFFFFF"/>
        </w:rPr>
        <w:t xml:space="preserve">Key points that Amazon applied to stay positive and succeed during the </w:t>
      </w:r>
      <w:proofErr w:type="gramStart"/>
      <w:r w:rsidRPr="009258A0">
        <w:rPr>
          <w:rStyle w:val="Strong"/>
          <w:rFonts w:ascii="Arial" w:hAnsi="Arial" w:cs="Arial"/>
          <w:color w:val="212529"/>
          <w:sz w:val="22"/>
          <w:szCs w:val="22"/>
          <w:u w:val="single"/>
          <w:shd w:val="clear" w:color="auto" w:fill="FFFFFF"/>
        </w:rPr>
        <w:t>pandemic</w:t>
      </w:r>
      <w:r w:rsidR="00136C3B">
        <w:rPr>
          <w:rStyle w:val="Strong"/>
          <w:rFonts w:ascii="Arial" w:hAnsi="Arial" w:cs="Arial"/>
          <w:color w:val="212529"/>
          <w:sz w:val="22"/>
          <w:szCs w:val="22"/>
          <w:u w:val="single"/>
          <w:shd w:val="clear" w:color="auto" w:fill="FFFFFF"/>
        </w:rPr>
        <w:t xml:space="preserve">  (</w:t>
      </w:r>
      <w:proofErr w:type="gramEnd"/>
      <w:r w:rsidR="00136C3B" w:rsidRPr="00136C3B">
        <w:rPr>
          <w:rStyle w:val="Strong"/>
          <w:rFonts w:ascii="Arial" w:hAnsi="Arial" w:cs="Arial"/>
          <w:b w:val="0"/>
          <w:bCs w:val="0"/>
          <w:color w:val="212529"/>
          <w:sz w:val="22"/>
          <w:szCs w:val="22"/>
          <w:shd w:val="clear" w:color="auto" w:fill="FFFFFF"/>
        </w:rPr>
        <w:t>Mullane</w:t>
      </w:r>
      <w:r w:rsidR="00136C3B">
        <w:rPr>
          <w:rStyle w:val="Strong"/>
          <w:rFonts w:ascii="Arial" w:hAnsi="Arial" w:cs="Arial"/>
          <w:b w:val="0"/>
          <w:bCs w:val="0"/>
          <w:color w:val="212529"/>
          <w:sz w:val="22"/>
          <w:szCs w:val="22"/>
          <w:shd w:val="clear" w:color="auto" w:fill="FFFFFF"/>
        </w:rPr>
        <w:t xml:space="preserve">, </w:t>
      </w:r>
      <w:r w:rsidR="00136C3B" w:rsidRPr="00136C3B">
        <w:rPr>
          <w:rStyle w:val="Strong"/>
          <w:rFonts w:ascii="Arial" w:hAnsi="Arial" w:cs="Arial"/>
          <w:b w:val="0"/>
          <w:bCs w:val="0"/>
          <w:color w:val="212529"/>
          <w:sz w:val="22"/>
          <w:szCs w:val="22"/>
          <w:shd w:val="clear" w:color="auto" w:fill="FFFFFF"/>
        </w:rPr>
        <w:t>2020</w:t>
      </w:r>
      <w:r w:rsidR="00136C3B">
        <w:rPr>
          <w:rStyle w:val="Strong"/>
          <w:rFonts w:ascii="Arial" w:hAnsi="Arial" w:cs="Arial"/>
          <w:b w:val="0"/>
          <w:bCs w:val="0"/>
          <w:color w:val="212529"/>
          <w:sz w:val="22"/>
          <w:szCs w:val="22"/>
          <w:shd w:val="clear" w:color="auto" w:fill="FFFFFF"/>
        </w:rPr>
        <w:t>,)</w:t>
      </w:r>
    </w:p>
    <w:p w14:paraId="183D732A" w14:textId="77777777" w:rsidR="00FE00B2" w:rsidRPr="00FE00B2" w:rsidRDefault="00FE00B2" w:rsidP="00FE00B2">
      <w:pPr>
        <w:numPr>
          <w:ilvl w:val="0"/>
          <w:numId w:val="4"/>
        </w:numPr>
        <w:spacing w:after="450" w:line="240" w:lineRule="auto"/>
        <w:ind w:left="495"/>
        <w:rPr>
          <w:rFonts w:ascii="Arial" w:eastAsia="Times New Roman" w:hAnsi="Arial" w:cs="Arial"/>
          <w:color w:val="171717"/>
          <w:lang w:eastAsia="en-GB"/>
        </w:rPr>
      </w:pPr>
      <w:r w:rsidRPr="00FE00B2">
        <w:rPr>
          <w:rFonts w:ascii="Arial" w:eastAsia="Times New Roman" w:hAnsi="Arial" w:cs="Arial"/>
          <w:color w:val="171717"/>
          <w:lang w:eastAsia="en-GB"/>
        </w:rPr>
        <w:lastRenderedPageBreak/>
        <w:t>Amazon remains one of the few companies to benefit from the coronavirus pandemic, with surging online sales helping it to report record profits in July. </w:t>
      </w:r>
    </w:p>
    <w:p w14:paraId="0877D732" w14:textId="1C51A9EB" w:rsidR="00FE00B2" w:rsidRPr="00FE00B2" w:rsidRDefault="00FE00B2" w:rsidP="00FE00B2">
      <w:pPr>
        <w:numPr>
          <w:ilvl w:val="0"/>
          <w:numId w:val="4"/>
        </w:numPr>
        <w:spacing w:after="450" w:line="240" w:lineRule="auto"/>
        <w:ind w:left="495"/>
        <w:rPr>
          <w:rFonts w:ascii="Arial" w:eastAsia="Times New Roman" w:hAnsi="Arial" w:cs="Arial"/>
          <w:color w:val="171717"/>
          <w:lang w:eastAsia="en-GB"/>
        </w:rPr>
      </w:pPr>
      <w:r w:rsidRPr="00FE00B2">
        <w:rPr>
          <w:rFonts w:ascii="Arial" w:eastAsia="Times New Roman" w:hAnsi="Arial" w:cs="Arial"/>
          <w:color w:val="171717"/>
          <w:lang w:eastAsia="en-GB"/>
        </w:rPr>
        <w:t xml:space="preserve">It didn’t get there without </w:t>
      </w:r>
      <w:r w:rsidR="009258A0">
        <w:rPr>
          <w:rFonts w:ascii="Arial" w:eastAsia="Times New Roman" w:hAnsi="Arial" w:cs="Arial"/>
          <w:color w:val="171717"/>
          <w:lang w:eastAsia="en-GB"/>
        </w:rPr>
        <w:t>boating</w:t>
      </w:r>
      <w:r w:rsidRPr="00FE00B2">
        <w:rPr>
          <w:rFonts w:ascii="Arial" w:eastAsia="Times New Roman" w:hAnsi="Arial" w:cs="Arial"/>
          <w:color w:val="171717"/>
          <w:lang w:eastAsia="en-GB"/>
        </w:rPr>
        <w:t xml:space="preserve"> </w:t>
      </w:r>
      <w:r w:rsidR="004D508C" w:rsidRPr="00FE00B2">
        <w:rPr>
          <w:rFonts w:ascii="Arial" w:eastAsia="Times New Roman" w:hAnsi="Arial" w:cs="Arial"/>
          <w:color w:val="171717"/>
          <w:lang w:eastAsia="en-GB"/>
        </w:rPr>
        <w:t>an</w:t>
      </w:r>
      <w:r w:rsidRPr="00FE00B2">
        <w:rPr>
          <w:rFonts w:ascii="Arial" w:eastAsia="Times New Roman" w:hAnsi="Arial" w:cs="Arial"/>
          <w:color w:val="171717"/>
          <w:lang w:eastAsia="en-GB"/>
        </w:rPr>
        <w:t xml:space="preserve"> </w:t>
      </w:r>
      <w:r w:rsidR="004D508C">
        <w:rPr>
          <w:rFonts w:ascii="Arial" w:eastAsia="Times New Roman" w:hAnsi="Arial" w:cs="Arial"/>
          <w:color w:val="171717"/>
          <w:lang w:eastAsia="en-GB"/>
        </w:rPr>
        <w:t>abundance</w:t>
      </w:r>
      <w:r w:rsidRPr="00FE00B2">
        <w:rPr>
          <w:rFonts w:ascii="Arial" w:eastAsia="Times New Roman" w:hAnsi="Arial" w:cs="Arial"/>
          <w:color w:val="171717"/>
          <w:lang w:eastAsia="en-GB"/>
        </w:rPr>
        <w:t xml:space="preserve"> of challenges, including a </w:t>
      </w:r>
      <w:r w:rsidR="009258A0" w:rsidRPr="00FE00B2">
        <w:rPr>
          <w:rFonts w:ascii="Arial" w:eastAsia="Times New Roman" w:hAnsi="Arial" w:cs="Arial"/>
          <w:color w:val="171717"/>
          <w:lang w:eastAsia="en-GB"/>
        </w:rPr>
        <w:t>labour</w:t>
      </w:r>
      <w:r w:rsidRPr="00FE00B2">
        <w:rPr>
          <w:rFonts w:ascii="Arial" w:eastAsia="Times New Roman" w:hAnsi="Arial" w:cs="Arial"/>
          <w:color w:val="171717"/>
          <w:lang w:eastAsia="en-GB"/>
        </w:rPr>
        <w:t xml:space="preserve"> crisis that </w:t>
      </w:r>
      <w:r w:rsidR="004D508C">
        <w:rPr>
          <w:rFonts w:ascii="Arial" w:eastAsia="Times New Roman" w:hAnsi="Arial" w:cs="Arial"/>
          <w:color w:val="171717"/>
          <w:lang w:eastAsia="en-GB"/>
        </w:rPr>
        <w:t>bring</w:t>
      </w:r>
      <w:r w:rsidRPr="00FE00B2">
        <w:rPr>
          <w:rFonts w:ascii="Arial" w:eastAsia="Times New Roman" w:hAnsi="Arial" w:cs="Arial"/>
          <w:color w:val="171717"/>
          <w:lang w:eastAsia="en-GB"/>
        </w:rPr>
        <w:t xml:space="preserve"> public </w:t>
      </w:r>
      <w:r w:rsidR="009258A0">
        <w:rPr>
          <w:rFonts w:ascii="Arial" w:eastAsia="Times New Roman" w:hAnsi="Arial" w:cs="Arial"/>
          <w:color w:val="171717"/>
          <w:lang w:eastAsia="en-GB"/>
        </w:rPr>
        <w:t>analysis</w:t>
      </w:r>
      <w:r w:rsidRPr="00FE00B2">
        <w:rPr>
          <w:rFonts w:ascii="Arial" w:eastAsia="Times New Roman" w:hAnsi="Arial" w:cs="Arial"/>
          <w:color w:val="171717"/>
          <w:lang w:eastAsia="en-GB"/>
        </w:rPr>
        <w:t xml:space="preserve"> from lawmakers, regulators and </w:t>
      </w:r>
      <w:r w:rsidR="009258A0" w:rsidRPr="00FE00B2">
        <w:rPr>
          <w:rFonts w:ascii="Arial" w:eastAsia="Times New Roman" w:hAnsi="Arial" w:cs="Arial"/>
          <w:color w:val="171717"/>
          <w:lang w:eastAsia="en-GB"/>
        </w:rPr>
        <w:t>workers’</w:t>
      </w:r>
      <w:r w:rsidRPr="00FE00B2">
        <w:rPr>
          <w:rFonts w:ascii="Arial" w:eastAsia="Times New Roman" w:hAnsi="Arial" w:cs="Arial"/>
          <w:color w:val="171717"/>
          <w:lang w:eastAsia="en-GB"/>
        </w:rPr>
        <w:t xml:space="preserve"> rights groups.</w:t>
      </w:r>
    </w:p>
    <w:p w14:paraId="788750D5" w14:textId="67EAF989" w:rsidR="00FE00B2" w:rsidRDefault="00FE00B2" w:rsidP="00FE00B2">
      <w:pPr>
        <w:numPr>
          <w:ilvl w:val="0"/>
          <w:numId w:val="4"/>
        </w:numPr>
        <w:spacing w:after="450" w:line="240" w:lineRule="auto"/>
        <w:ind w:left="495"/>
        <w:rPr>
          <w:rFonts w:ascii="Arial" w:eastAsia="Times New Roman" w:hAnsi="Arial" w:cs="Arial"/>
          <w:color w:val="171717"/>
          <w:lang w:eastAsia="en-GB"/>
        </w:rPr>
      </w:pPr>
      <w:r w:rsidRPr="00FE00B2">
        <w:rPr>
          <w:rFonts w:ascii="Arial" w:eastAsia="Times New Roman" w:hAnsi="Arial" w:cs="Arial"/>
          <w:color w:val="171717"/>
          <w:lang w:eastAsia="en-GB"/>
        </w:rPr>
        <w:t>Amazon’s supply chain was hit hard, resulting in delivery delays and out-of-stock notices.</w:t>
      </w:r>
    </w:p>
    <w:p w14:paraId="3C73DD47" w14:textId="79A64BB7" w:rsidR="001D3C86" w:rsidRPr="001D3C86" w:rsidRDefault="001D3C86" w:rsidP="001D3C86">
      <w:pPr>
        <w:spacing w:after="450" w:line="240" w:lineRule="auto"/>
        <w:ind w:left="495"/>
        <w:rPr>
          <w:rFonts w:ascii="Arial" w:eastAsia="Times New Roman" w:hAnsi="Arial" w:cs="Arial"/>
          <w:b/>
          <w:bCs/>
          <w:color w:val="171717"/>
          <w:lang w:eastAsia="en-GB"/>
        </w:rPr>
      </w:pPr>
      <w:r w:rsidRPr="001D3C86">
        <w:rPr>
          <w:rFonts w:ascii="Arial" w:eastAsia="Times New Roman" w:hAnsi="Arial" w:cs="Arial"/>
          <w:b/>
          <w:bCs/>
          <w:color w:val="171717"/>
          <w:lang w:eastAsia="en-GB"/>
        </w:rPr>
        <w:t>So here are some final facts that Amazon take as a measure during the pandemic:</w:t>
      </w:r>
    </w:p>
    <w:p w14:paraId="45E81274" w14:textId="77777777" w:rsidR="001D3C86" w:rsidRPr="001D3C86" w:rsidRDefault="001D3C86" w:rsidP="001D3C86">
      <w:pPr>
        <w:shd w:val="clear" w:color="auto" w:fill="FFFFFF"/>
        <w:spacing w:after="450" w:line="240" w:lineRule="auto"/>
        <w:rPr>
          <w:rFonts w:ascii="Arial" w:eastAsia="Times New Roman" w:hAnsi="Arial" w:cs="Arial"/>
          <w:color w:val="000000" w:themeColor="text1"/>
          <w:lang w:eastAsia="en-GB"/>
        </w:rPr>
      </w:pPr>
      <w:r w:rsidRPr="001D3C86">
        <w:rPr>
          <w:rFonts w:ascii="Arial" w:eastAsia="Times New Roman" w:hAnsi="Arial" w:cs="Arial"/>
          <w:color w:val="000000" w:themeColor="text1"/>
          <w:lang w:eastAsia="en-GB"/>
        </w:rPr>
        <w:t>Amazon is heavily invested in supporting employees, customers, and communities during the pandemic, from enhancing safety measures to increasing paid time-off. Here are a few examples:</w:t>
      </w:r>
    </w:p>
    <w:p w14:paraId="7318B3EB" w14:textId="0C55E1A8" w:rsidR="001D3C86" w:rsidRPr="001D3C86" w:rsidRDefault="001D3C86" w:rsidP="001D3C86">
      <w:pPr>
        <w:numPr>
          <w:ilvl w:val="0"/>
          <w:numId w:val="5"/>
        </w:numPr>
        <w:shd w:val="clear" w:color="auto" w:fill="FFFFFF"/>
        <w:spacing w:before="100" w:beforeAutospacing="1" w:after="100" w:afterAutospacing="1" w:line="240" w:lineRule="auto"/>
        <w:rPr>
          <w:rFonts w:ascii="Arial" w:eastAsia="Times New Roman" w:hAnsi="Arial" w:cs="Arial"/>
          <w:color w:val="000000" w:themeColor="text1"/>
          <w:lang w:eastAsia="en-GB"/>
        </w:rPr>
      </w:pPr>
      <w:r w:rsidRPr="001D3C86">
        <w:rPr>
          <w:rFonts w:ascii="Arial" w:eastAsia="Times New Roman" w:hAnsi="Arial" w:cs="Arial"/>
          <w:color w:val="000000" w:themeColor="text1"/>
          <w:lang w:eastAsia="en-GB"/>
        </w:rPr>
        <w:t>We provided more than $2.5 billion in bonuses and incentives for our teams globally in 2020.</w:t>
      </w:r>
    </w:p>
    <w:p w14:paraId="15BB3F07" w14:textId="77777777" w:rsidR="001D3C86" w:rsidRPr="001D3C86" w:rsidRDefault="001D3C86" w:rsidP="001D3C86">
      <w:pPr>
        <w:numPr>
          <w:ilvl w:val="0"/>
          <w:numId w:val="6"/>
        </w:numPr>
        <w:shd w:val="clear" w:color="auto" w:fill="FFFFFF"/>
        <w:spacing w:before="100" w:beforeAutospacing="1" w:after="100" w:afterAutospacing="1" w:line="240" w:lineRule="auto"/>
        <w:rPr>
          <w:rFonts w:ascii="Arial" w:eastAsia="Times New Roman" w:hAnsi="Arial" w:cs="Arial"/>
          <w:color w:val="000000" w:themeColor="text1"/>
          <w:lang w:eastAsia="en-GB"/>
        </w:rPr>
      </w:pPr>
      <w:r w:rsidRPr="001D3C86">
        <w:rPr>
          <w:rFonts w:ascii="Arial" w:eastAsia="Times New Roman" w:hAnsi="Arial" w:cs="Arial"/>
          <w:color w:val="000000" w:themeColor="text1"/>
          <w:lang w:eastAsia="en-GB"/>
        </w:rPr>
        <w:t>We established a </w:t>
      </w:r>
      <w:hyperlink r:id="rId23" w:tgtFrame="_blank" w:history="1">
        <w:r w:rsidRPr="001D3C86">
          <w:rPr>
            <w:rFonts w:ascii="Arial" w:eastAsia="Times New Roman" w:hAnsi="Arial" w:cs="Arial"/>
            <w:color w:val="000000" w:themeColor="text1"/>
            <w:lang w:eastAsia="en-GB"/>
          </w:rPr>
          <w:t>$25 million relief fund</w:t>
        </w:r>
      </w:hyperlink>
      <w:r w:rsidRPr="001D3C86">
        <w:rPr>
          <w:rFonts w:ascii="Arial" w:eastAsia="Times New Roman" w:hAnsi="Arial" w:cs="Arial"/>
          <w:color w:val="000000" w:themeColor="text1"/>
          <w:lang w:eastAsia="en-GB"/>
        </w:rPr>
        <w:t> for partners, such as delivery drivers, and seasonal associates facing financial hardship or quarantine.</w:t>
      </w:r>
    </w:p>
    <w:p w14:paraId="4B6D9E5F" w14:textId="518A8DF0" w:rsidR="001D3C86" w:rsidRDefault="001D3C86" w:rsidP="001D3C86">
      <w:pPr>
        <w:numPr>
          <w:ilvl w:val="0"/>
          <w:numId w:val="7"/>
        </w:numPr>
        <w:shd w:val="clear" w:color="auto" w:fill="FFFFFF"/>
        <w:spacing w:before="100" w:beforeAutospacing="1" w:after="100" w:afterAutospacing="1" w:line="240" w:lineRule="auto"/>
        <w:rPr>
          <w:rFonts w:ascii="Arial" w:eastAsia="Times New Roman" w:hAnsi="Arial" w:cs="Arial"/>
          <w:color w:val="000000" w:themeColor="text1"/>
          <w:lang w:eastAsia="en-GB"/>
        </w:rPr>
      </w:pPr>
      <w:r w:rsidRPr="001D3C86">
        <w:rPr>
          <w:rFonts w:ascii="Arial" w:eastAsia="Times New Roman" w:hAnsi="Arial" w:cs="Arial"/>
          <w:color w:val="000000" w:themeColor="text1"/>
          <w:lang w:eastAsia="en-GB"/>
        </w:rPr>
        <w:t>With an eye on customers, Amazon is vigorously </w:t>
      </w:r>
      <w:hyperlink r:id="rId24" w:tgtFrame="_blank" w:history="1">
        <w:r w:rsidRPr="001D3C86">
          <w:rPr>
            <w:rFonts w:ascii="Arial" w:eastAsia="Times New Roman" w:hAnsi="Arial" w:cs="Arial"/>
            <w:color w:val="000000" w:themeColor="text1"/>
            <w:lang w:eastAsia="en-GB"/>
          </w:rPr>
          <w:t>combating price gouging</w:t>
        </w:r>
      </w:hyperlink>
      <w:r w:rsidRPr="001D3C86">
        <w:rPr>
          <w:rFonts w:ascii="Arial" w:eastAsia="Times New Roman" w:hAnsi="Arial" w:cs="Arial"/>
          <w:color w:val="000000" w:themeColor="text1"/>
          <w:lang w:eastAsia="en-GB"/>
        </w:rPr>
        <w:t> to ensure fair pricing and fight entities seeking to profit off the COVID-19 crisis.</w:t>
      </w:r>
    </w:p>
    <w:p w14:paraId="4B7422E7" w14:textId="4DE94A62" w:rsidR="000222FF" w:rsidRDefault="000222FF" w:rsidP="000222FF">
      <w:pPr>
        <w:shd w:val="clear" w:color="auto" w:fill="FFFFFF"/>
        <w:spacing w:before="100" w:beforeAutospacing="1" w:after="100" w:afterAutospacing="1" w:line="240" w:lineRule="auto"/>
        <w:ind w:left="360"/>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Amazon also not just is facing the pandemic </w:t>
      </w:r>
      <w:r w:rsidR="002407BC">
        <w:rPr>
          <w:rFonts w:ascii="Arial" w:eastAsia="Times New Roman" w:hAnsi="Arial" w:cs="Arial"/>
          <w:color w:val="000000" w:themeColor="text1"/>
          <w:lang w:eastAsia="en-GB"/>
        </w:rPr>
        <w:t>well</w:t>
      </w:r>
      <w:r>
        <w:rPr>
          <w:rFonts w:ascii="Arial" w:eastAsia="Times New Roman" w:hAnsi="Arial" w:cs="Arial"/>
          <w:color w:val="000000" w:themeColor="text1"/>
          <w:lang w:eastAsia="en-GB"/>
        </w:rPr>
        <w:t xml:space="preserve"> like always donate</w:t>
      </w:r>
      <w:r w:rsidR="002407BC">
        <w:rPr>
          <w:rFonts w:ascii="Arial" w:eastAsia="Times New Roman" w:hAnsi="Arial" w:cs="Arial"/>
          <w:color w:val="000000" w:themeColor="text1"/>
          <w:lang w:eastAsia="en-GB"/>
        </w:rPr>
        <w:t xml:space="preserve"> and support</w:t>
      </w:r>
      <w:r>
        <w:rPr>
          <w:rFonts w:ascii="Arial" w:eastAsia="Times New Roman" w:hAnsi="Arial" w:cs="Arial"/>
          <w:color w:val="000000" w:themeColor="text1"/>
          <w:lang w:eastAsia="en-GB"/>
        </w:rPr>
        <w:t xml:space="preserve"> to a lot of companies and centres and all in needs and give a good and positive example for those companies there are not that kind. Here are a few of them where Amazon </w:t>
      </w:r>
      <w:r w:rsidR="002407BC">
        <w:rPr>
          <w:rFonts w:ascii="Arial" w:eastAsia="Times New Roman" w:hAnsi="Arial" w:cs="Arial"/>
          <w:color w:val="000000" w:themeColor="text1"/>
          <w:lang w:eastAsia="en-GB"/>
        </w:rPr>
        <w:t>support</w:t>
      </w:r>
      <w:r>
        <w:rPr>
          <w:rFonts w:ascii="Arial" w:eastAsia="Times New Roman" w:hAnsi="Arial" w:cs="Arial"/>
          <w:color w:val="000000" w:themeColor="text1"/>
          <w:lang w:eastAsia="en-GB"/>
        </w:rPr>
        <w:t>:</w:t>
      </w:r>
    </w:p>
    <w:p w14:paraId="09D7612E" w14:textId="165C4B9B" w:rsidR="002407BC" w:rsidRPr="002407BC" w:rsidRDefault="002407BC" w:rsidP="002407BC">
      <w:pPr>
        <w:pStyle w:val="ListParagraph"/>
        <w:numPr>
          <w:ilvl w:val="0"/>
          <w:numId w:val="1"/>
        </w:numPr>
        <w:shd w:val="clear" w:color="auto" w:fill="FFFFFF"/>
        <w:spacing w:before="100" w:beforeAutospacing="1" w:after="100" w:afterAutospacing="1" w:line="240" w:lineRule="auto"/>
        <w:rPr>
          <w:rFonts w:ascii="Arial" w:eastAsia="Times New Roman" w:hAnsi="Arial" w:cs="Arial"/>
          <w:color w:val="000000" w:themeColor="text1"/>
          <w:lang w:eastAsia="en-GB"/>
        </w:rPr>
      </w:pPr>
      <w:r w:rsidRPr="002407BC">
        <w:rPr>
          <w:rFonts w:ascii="Arial" w:hAnsi="Arial" w:cs="Arial"/>
          <w:color w:val="2F3033"/>
          <w:shd w:val="clear" w:color="auto" w:fill="FFFFFF"/>
        </w:rPr>
        <w:t>XPRIZE $5M Rapid COVID-19 Testing competition</w:t>
      </w:r>
      <w:r>
        <w:rPr>
          <w:rFonts w:ascii="Arial" w:hAnsi="Arial" w:cs="Arial"/>
          <w:color w:val="2F3033"/>
          <w:shd w:val="clear" w:color="auto" w:fill="FFFFFF"/>
        </w:rPr>
        <w:t xml:space="preserve"> / </w:t>
      </w:r>
      <w:r w:rsidRPr="002407BC">
        <w:rPr>
          <w:rFonts w:ascii="Arial" w:hAnsi="Arial" w:cs="Arial"/>
          <w:color w:val="2F3033"/>
          <w:shd w:val="clear" w:color="auto" w:fill="FFFFFF"/>
        </w:rPr>
        <w:t>joins XPRIZE Pandemic Alliance</w:t>
      </w:r>
    </w:p>
    <w:p w14:paraId="193B2E43" w14:textId="03474631" w:rsidR="002407BC" w:rsidRPr="002407BC" w:rsidRDefault="002407BC" w:rsidP="002407BC">
      <w:pPr>
        <w:pStyle w:val="ListParagraph"/>
        <w:numPr>
          <w:ilvl w:val="0"/>
          <w:numId w:val="1"/>
        </w:numPr>
        <w:shd w:val="clear" w:color="auto" w:fill="FFFFFF"/>
        <w:spacing w:before="100" w:beforeAutospacing="1" w:after="100" w:afterAutospacing="1" w:line="240" w:lineRule="auto"/>
        <w:rPr>
          <w:rFonts w:ascii="Arial" w:eastAsia="Times New Roman" w:hAnsi="Arial" w:cs="Arial"/>
          <w:color w:val="000000" w:themeColor="text1"/>
          <w:lang w:eastAsia="en-GB"/>
        </w:rPr>
      </w:pPr>
      <w:r w:rsidRPr="002407BC">
        <w:rPr>
          <w:rFonts w:ascii="Arial" w:hAnsi="Arial" w:cs="Arial"/>
          <w:color w:val="2F3033"/>
          <w:shd w:val="clear" w:color="auto" w:fill="FFFFFF"/>
        </w:rPr>
        <w:t>Amazon supports film, TV and cinema workers with donation to the COVID-19 Recovery Fund in the UK</w:t>
      </w:r>
      <w:r>
        <w:rPr>
          <w:rFonts w:ascii="Arial" w:hAnsi="Arial" w:cs="Arial"/>
          <w:color w:val="2F3033"/>
          <w:shd w:val="clear" w:color="auto" w:fill="FFFFFF"/>
        </w:rPr>
        <w:t>.</w:t>
      </w:r>
    </w:p>
    <w:p w14:paraId="605C7946" w14:textId="77777777" w:rsidR="002407BC" w:rsidRPr="002407BC" w:rsidRDefault="002407BC" w:rsidP="002407BC">
      <w:pPr>
        <w:pStyle w:val="ListParagraph"/>
        <w:shd w:val="clear" w:color="auto" w:fill="FFFFFF"/>
        <w:spacing w:before="100" w:beforeAutospacing="1" w:after="100" w:afterAutospacing="1" w:line="240" w:lineRule="auto"/>
        <w:rPr>
          <w:rFonts w:ascii="Arial" w:eastAsia="Times New Roman" w:hAnsi="Arial" w:cs="Arial"/>
          <w:color w:val="000000" w:themeColor="text1"/>
          <w:lang w:eastAsia="en-GB"/>
        </w:rPr>
      </w:pPr>
    </w:p>
    <w:p w14:paraId="0A2C8BD1" w14:textId="77777777" w:rsidR="000222FF" w:rsidRDefault="000222FF" w:rsidP="000222FF">
      <w:pPr>
        <w:shd w:val="clear" w:color="auto" w:fill="FFFFFF"/>
        <w:spacing w:before="100" w:beforeAutospacing="1" w:after="100" w:afterAutospacing="1" w:line="240" w:lineRule="auto"/>
        <w:ind w:left="360"/>
        <w:rPr>
          <w:rFonts w:ascii="Arial" w:eastAsia="Times New Roman" w:hAnsi="Arial" w:cs="Arial"/>
          <w:color w:val="000000" w:themeColor="text1"/>
          <w:lang w:eastAsia="en-GB"/>
        </w:rPr>
      </w:pPr>
    </w:p>
    <w:p w14:paraId="7EC5B150" w14:textId="77777777" w:rsidR="000222FF" w:rsidRDefault="000222FF" w:rsidP="000222FF">
      <w:pPr>
        <w:shd w:val="clear" w:color="auto" w:fill="FFFFFF"/>
        <w:spacing w:before="100" w:beforeAutospacing="1" w:after="100" w:afterAutospacing="1" w:line="240" w:lineRule="auto"/>
        <w:ind w:left="360"/>
        <w:rPr>
          <w:rFonts w:ascii="Arial" w:eastAsia="Times New Roman" w:hAnsi="Arial" w:cs="Arial"/>
          <w:color w:val="000000" w:themeColor="text1"/>
          <w:lang w:eastAsia="en-GB"/>
        </w:rPr>
      </w:pPr>
    </w:p>
    <w:p w14:paraId="2CE12363" w14:textId="044606BE" w:rsidR="000222FF" w:rsidRPr="001D3C86" w:rsidRDefault="000222FF" w:rsidP="000222FF">
      <w:pPr>
        <w:shd w:val="clear" w:color="auto" w:fill="FFFFFF"/>
        <w:spacing w:before="100" w:beforeAutospacing="1" w:after="100" w:afterAutospacing="1" w:line="240" w:lineRule="auto"/>
        <w:rPr>
          <w:rFonts w:ascii="Arial" w:eastAsia="Times New Roman" w:hAnsi="Arial" w:cs="Arial"/>
          <w:color w:val="000000" w:themeColor="text1"/>
          <w:lang w:eastAsia="en-GB"/>
        </w:rPr>
      </w:pPr>
      <w:r w:rsidRPr="001D3C86">
        <w:rPr>
          <w:rFonts w:ascii="Arial" w:eastAsia="Times New Roman" w:hAnsi="Arial" w:cs="Arial"/>
          <w:color w:val="000000" w:themeColor="text1"/>
          <w:lang w:eastAsia="en-GB"/>
        </w:rPr>
        <w:t xml:space="preserve"> </w:t>
      </w:r>
    </w:p>
    <w:p w14:paraId="5985DD5E" w14:textId="77777777" w:rsidR="001D3C86" w:rsidRPr="00FE00B2" w:rsidRDefault="001D3C86" w:rsidP="001D3C86">
      <w:pPr>
        <w:spacing w:after="450" w:line="240" w:lineRule="auto"/>
        <w:ind w:left="495"/>
        <w:rPr>
          <w:rFonts w:ascii="Arial" w:eastAsia="Times New Roman" w:hAnsi="Arial" w:cs="Arial"/>
          <w:color w:val="171717"/>
          <w:lang w:eastAsia="en-GB"/>
        </w:rPr>
      </w:pPr>
    </w:p>
    <w:p w14:paraId="40DCEB4B" w14:textId="763B807F" w:rsidR="00FE00B2" w:rsidRDefault="00FE00B2" w:rsidP="00FE00B2">
      <w:pPr>
        <w:pStyle w:val="NormalWeb"/>
        <w:shd w:val="clear" w:color="auto" w:fill="FFFFFF"/>
        <w:spacing w:before="0" w:beforeAutospacing="0"/>
        <w:ind w:left="360"/>
        <w:jc w:val="both"/>
        <w:rPr>
          <w:rStyle w:val="Strong"/>
          <w:rFonts w:ascii="Arial" w:hAnsi="Arial" w:cs="Arial"/>
          <w:b w:val="0"/>
          <w:bCs w:val="0"/>
          <w:color w:val="212529"/>
          <w:sz w:val="22"/>
          <w:szCs w:val="22"/>
          <w:shd w:val="clear" w:color="auto" w:fill="FFFFFF"/>
        </w:rPr>
      </w:pPr>
    </w:p>
    <w:p w14:paraId="243F1A71" w14:textId="77777777" w:rsidR="005F2CEA" w:rsidRDefault="005F2CEA" w:rsidP="00092438">
      <w:pPr>
        <w:pStyle w:val="NormalWeb"/>
        <w:shd w:val="clear" w:color="auto" w:fill="FFFFFF"/>
        <w:spacing w:before="0" w:beforeAutospacing="0"/>
        <w:rPr>
          <w:rStyle w:val="Strong"/>
          <w:rFonts w:ascii="Arial" w:hAnsi="Arial" w:cs="Arial"/>
          <w:color w:val="212529"/>
          <w:sz w:val="22"/>
          <w:szCs w:val="22"/>
        </w:rPr>
      </w:pPr>
    </w:p>
    <w:p w14:paraId="4CA5B11A" w14:textId="77777777" w:rsidR="005F2CEA" w:rsidRDefault="005F2CEA" w:rsidP="00092438">
      <w:pPr>
        <w:pStyle w:val="NormalWeb"/>
        <w:shd w:val="clear" w:color="auto" w:fill="FFFFFF"/>
        <w:spacing w:before="0" w:beforeAutospacing="0"/>
        <w:rPr>
          <w:rStyle w:val="Strong"/>
          <w:rFonts w:ascii="Arial" w:hAnsi="Arial" w:cs="Arial"/>
          <w:color w:val="212529"/>
          <w:sz w:val="22"/>
          <w:szCs w:val="22"/>
        </w:rPr>
      </w:pPr>
    </w:p>
    <w:p w14:paraId="0A1830F7" w14:textId="7A9C84EE" w:rsidR="00242527" w:rsidRPr="00092438" w:rsidRDefault="00EA0310" w:rsidP="00092438">
      <w:pPr>
        <w:pStyle w:val="NormalWeb"/>
        <w:shd w:val="clear" w:color="auto" w:fill="FFFFFF"/>
        <w:spacing w:before="0" w:beforeAutospacing="0"/>
        <w:rPr>
          <w:rFonts w:ascii="Helvetica" w:hAnsi="Helvetica"/>
          <w:color w:val="212529"/>
          <w:sz w:val="21"/>
          <w:szCs w:val="21"/>
        </w:rPr>
      </w:pPr>
      <w:r w:rsidRPr="00EA0310">
        <w:rPr>
          <w:rFonts w:ascii="Arial" w:hAnsi="Arial" w:cs="Arial"/>
          <w:b/>
          <w:bCs/>
          <w:color w:val="000000" w:themeColor="text1"/>
          <w:u w:val="double"/>
          <w:bdr w:val="none" w:sz="0" w:space="0" w:color="auto" w:frame="1"/>
        </w:rPr>
        <w:lastRenderedPageBreak/>
        <w:t>Conclusion</w:t>
      </w:r>
    </w:p>
    <w:p w14:paraId="13D82DC4" w14:textId="2B87A810" w:rsidR="00EA0310" w:rsidRDefault="00302126" w:rsidP="00BA6CEE">
      <w:pPr>
        <w:rPr>
          <w:rFonts w:ascii="Arial" w:hAnsi="Arial" w:cs="Arial"/>
        </w:rPr>
      </w:pPr>
      <w:r w:rsidRPr="00302126">
        <w:rPr>
          <w:rFonts w:ascii="Arial" w:hAnsi="Arial" w:cs="Arial"/>
        </w:rPr>
        <w:t>After the entire research, the great organizations come towards success with lots of sacrifices, s</w:t>
      </w:r>
      <w:r>
        <w:rPr>
          <w:rFonts w:ascii="Arial" w:hAnsi="Arial" w:cs="Arial"/>
        </w:rPr>
        <w:t>oberness</w:t>
      </w:r>
      <w:r w:rsidRPr="00302126">
        <w:rPr>
          <w:rFonts w:ascii="Arial" w:hAnsi="Arial" w:cs="Arial"/>
        </w:rPr>
        <w:t>, and vision towards the long-term goals. This also adds up with the fundamental principles of the organization and its CEO and being adaptive to future needs and understanding to adapt to changes that can best full fill the organization's goal. The implementation of 14 principles, lead Amazon to be the greatest company of all times displaying its strategic</w:t>
      </w:r>
      <w:r>
        <w:rPr>
          <w:rFonts w:ascii="Arial" w:hAnsi="Arial" w:cs="Arial"/>
        </w:rPr>
        <w:t>.</w:t>
      </w:r>
    </w:p>
    <w:p w14:paraId="1A6EFCE3" w14:textId="62596958" w:rsidR="00302126" w:rsidRDefault="00302126" w:rsidP="00BA6CEE">
      <w:pPr>
        <w:rPr>
          <w:rFonts w:ascii="Arial" w:hAnsi="Arial" w:cs="Arial"/>
        </w:rPr>
      </w:pPr>
      <w:r>
        <w:rPr>
          <w:rFonts w:ascii="Arial" w:hAnsi="Arial" w:cs="Arial"/>
        </w:rPr>
        <w:t>Pandemic or not we can see that Amazon stay positive and goes on no matter what.</w:t>
      </w:r>
    </w:p>
    <w:p w14:paraId="0E47463B" w14:textId="108970FB" w:rsidR="00302126" w:rsidRDefault="00302126" w:rsidP="00BA6CEE">
      <w:pPr>
        <w:rPr>
          <w:rFonts w:ascii="Arial" w:hAnsi="Arial" w:cs="Arial"/>
        </w:rPr>
      </w:pPr>
      <w:r>
        <w:rPr>
          <w:rFonts w:ascii="Arial" w:hAnsi="Arial" w:cs="Arial"/>
        </w:rPr>
        <w:t>Nobody know how long this crisis will continue to remain, but the point is we need to accept it and live with it and focus on the business and succeed.</w:t>
      </w:r>
    </w:p>
    <w:p w14:paraId="79091FFD" w14:textId="4BCACBC3" w:rsidR="00092438" w:rsidRDefault="00092438" w:rsidP="00BA6CEE">
      <w:pPr>
        <w:rPr>
          <w:rFonts w:ascii="Arial" w:hAnsi="Arial" w:cs="Arial"/>
        </w:rPr>
      </w:pPr>
      <w:r>
        <w:rPr>
          <w:rFonts w:ascii="Arial" w:hAnsi="Arial" w:cs="Arial"/>
        </w:rPr>
        <w:t xml:space="preserve">So, we can see that Amazon doesn’t just give us words and stops we have facts who are the most important and has priority always. </w:t>
      </w:r>
      <w:r w:rsidR="00663967">
        <w:rPr>
          <w:rFonts w:ascii="Arial" w:hAnsi="Arial" w:cs="Arial"/>
        </w:rPr>
        <w:t xml:space="preserve">Every day, </w:t>
      </w:r>
      <w:proofErr w:type="gramStart"/>
      <w:r w:rsidR="00663967">
        <w:rPr>
          <w:rFonts w:ascii="Arial" w:hAnsi="Arial" w:cs="Arial"/>
        </w:rPr>
        <w:t>week ,month</w:t>
      </w:r>
      <w:proofErr w:type="gramEnd"/>
      <w:r w:rsidR="00663967">
        <w:rPr>
          <w:rFonts w:ascii="Arial" w:hAnsi="Arial" w:cs="Arial"/>
        </w:rPr>
        <w:t xml:space="preserve"> and year its different and cand increase and sometimes decrease at any time but once again Amazon proved that even in a bad crisis like Covid 19 everything its possible and if you work hard and believe in your business and team you can do it no matter what.</w:t>
      </w:r>
    </w:p>
    <w:p w14:paraId="00E09122" w14:textId="422C6B1E" w:rsidR="00302126" w:rsidRDefault="00302126" w:rsidP="00BA6CEE">
      <w:pPr>
        <w:rPr>
          <w:rFonts w:ascii="Arial" w:hAnsi="Arial" w:cs="Arial"/>
        </w:rPr>
      </w:pPr>
    </w:p>
    <w:p w14:paraId="3D16265B" w14:textId="15CA48CD" w:rsidR="00302126" w:rsidRDefault="00302126" w:rsidP="00BA6CEE">
      <w:pPr>
        <w:rPr>
          <w:rFonts w:ascii="Arial" w:hAnsi="Arial" w:cs="Arial"/>
        </w:rPr>
      </w:pPr>
    </w:p>
    <w:p w14:paraId="0C57AEDA" w14:textId="1ADB9486" w:rsidR="00302126" w:rsidRDefault="00302126" w:rsidP="00BA6CEE">
      <w:pPr>
        <w:rPr>
          <w:rFonts w:ascii="Arial" w:hAnsi="Arial" w:cs="Arial"/>
        </w:rPr>
      </w:pPr>
    </w:p>
    <w:p w14:paraId="74DD9C69" w14:textId="74C67023" w:rsidR="00302126" w:rsidRDefault="00302126" w:rsidP="00BA6CEE">
      <w:pPr>
        <w:rPr>
          <w:rFonts w:ascii="Arial" w:hAnsi="Arial" w:cs="Arial"/>
        </w:rPr>
      </w:pPr>
    </w:p>
    <w:p w14:paraId="7BC8E2A0" w14:textId="64AB1453" w:rsidR="00302126" w:rsidRDefault="00302126" w:rsidP="00BA6CEE">
      <w:pPr>
        <w:rPr>
          <w:rFonts w:ascii="Arial" w:hAnsi="Arial" w:cs="Arial"/>
        </w:rPr>
      </w:pPr>
    </w:p>
    <w:p w14:paraId="1237AC44" w14:textId="7CD866B2" w:rsidR="00302126" w:rsidRDefault="00302126" w:rsidP="00BA6CEE">
      <w:pPr>
        <w:rPr>
          <w:rFonts w:ascii="Arial" w:hAnsi="Arial" w:cs="Arial"/>
        </w:rPr>
      </w:pPr>
    </w:p>
    <w:p w14:paraId="14E8AB22" w14:textId="3CFA038E" w:rsidR="00302126" w:rsidRDefault="00302126" w:rsidP="00BA6CEE">
      <w:pPr>
        <w:rPr>
          <w:rFonts w:ascii="Arial" w:hAnsi="Arial" w:cs="Arial"/>
        </w:rPr>
      </w:pPr>
    </w:p>
    <w:p w14:paraId="5E672E02" w14:textId="375CF13F" w:rsidR="00302126" w:rsidRDefault="00302126" w:rsidP="00BA6CEE">
      <w:pPr>
        <w:rPr>
          <w:rFonts w:ascii="Arial" w:hAnsi="Arial" w:cs="Arial"/>
        </w:rPr>
      </w:pPr>
    </w:p>
    <w:p w14:paraId="039FD4A8" w14:textId="25ADF18C" w:rsidR="00302126" w:rsidRDefault="00302126" w:rsidP="00BA6CEE">
      <w:pPr>
        <w:rPr>
          <w:rFonts w:ascii="Arial" w:hAnsi="Arial" w:cs="Arial"/>
        </w:rPr>
      </w:pPr>
    </w:p>
    <w:p w14:paraId="1D184A66" w14:textId="47EAE9EB" w:rsidR="00302126" w:rsidRDefault="00302126" w:rsidP="00BA6CEE">
      <w:pPr>
        <w:rPr>
          <w:rFonts w:ascii="Arial" w:hAnsi="Arial" w:cs="Arial"/>
        </w:rPr>
      </w:pPr>
    </w:p>
    <w:p w14:paraId="1A1CC56C" w14:textId="5CCE8D09" w:rsidR="00302126" w:rsidRDefault="00302126" w:rsidP="00BA6CEE">
      <w:pPr>
        <w:rPr>
          <w:rFonts w:ascii="Arial" w:hAnsi="Arial" w:cs="Arial"/>
        </w:rPr>
      </w:pPr>
    </w:p>
    <w:p w14:paraId="7B057313" w14:textId="1B1C93D2" w:rsidR="00302126" w:rsidRDefault="00302126" w:rsidP="00BA6CEE">
      <w:pPr>
        <w:rPr>
          <w:rFonts w:ascii="Arial" w:hAnsi="Arial" w:cs="Arial"/>
        </w:rPr>
      </w:pPr>
    </w:p>
    <w:p w14:paraId="37A94BB1" w14:textId="77777777" w:rsidR="005F2CEA" w:rsidRDefault="005F2CEA" w:rsidP="00A05596">
      <w:pPr>
        <w:shd w:val="clear" w:color="auto" w:fill="FFFFFF"/>
        <w:spacing w:after="0" w:line="240" w:lineRule="auto"/>
        <w:rPr>
          <w:rFonts w:ascii="Arial" w:hAnsi="Arial" w:cs="Arial"/>
        </w:rPr>
      </w:pPr>
    </w:p>
    <w:p w14:paraId="736FB654" w14:textId="77777777" w:rsidR="005F2CEA" w:rsidRDefault="005F2CEA" w:rsidP="00A05596">
      <w:pPr>
        <w:shd w:val="clear" w:color="auto" w:fill="FFFFFF"/>
        <w:spacing w:after="0" w:line="240" w:lineRule="auto"/>
        <w:rPr>
          <w:rFonts w:ascii="Arial" w:hAnsi="Arial" w:cs="Arial"/>
        </w:rPr>
      </w:pPr>
    </w:p>
    <w:p w14:paraId="53FF18D2"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3E483D71"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1BFC3156"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785A5657"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299C7662"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3E7D447F"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7995DFA9"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24AE48F8"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17DDAC3C"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62B9CE70"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3F5C7408" w14:textId="77777777" w:rsidR="005F2CEA" w:rsidRDefault="005F2CEA" w:rsidP="00A05596">
      <w:pPr>
        <w:shd w:val="clear" w:color="auto" w:fill="FFFFFF"/>
        <w:spacing w:after="0" w:line="240" w:lineRule="auto"/>
        <w:rPr>
          <w:rFonts w:ascii="Arial" w:eastAsia="Times New Roman" w:hAnsi="Arial" w:cs="Arial"/>
          <w:b/>
          <w:bCs/>
          <w:color w:val="212529"/>
          <w:sz w:val="24"/>
          <w:szCs w:val="24"/>
          <w:u w:val="double"/>
          <w:lang w:eastAsia="en-GB"/>
        </w:rPr>
      </w:pPr>
    </w:p>
    <w:p w14:paraId="7054E6CB" w14:textId="0D318232" w:rsidR="00A05596" w:rsidRPr="00A05596" w:rsidRDefault="00A05596" w:rsidP="00A05596">
      <w:pPr>
        <w:shd w:val="clear" w:color="auto" w:fill="FFFFFF"/>
        <w:spacing w:after="0" w:line="240" w:lineRule="auto"/>
        <w:rPr>
          <w:rFonts w:ascii="Arial" w:eastAsia="Times New Roman" w:hAnsi="Arial" w:cs="Arial"/>
          <w:b/>
          <w:bCs/>
          <w:color w:val="212529"/>
          <w:sz w:val="24"/>
          <w:szCs w:val="24"/>
          <w:u w:val="double"/>
          <w:lang w:eastAsia="en-GB"/>
        </w:rPr>
      </w:pPr>
      <w:r w:rsidRPr="00A05596">
        <w:rPr>
          <w:rFonts w:ascii="Arial" w:eastAsia="Times New Roman" w:hAnsi="Arial" w:cs="Arial"/>
          <w:b/>
          <w:bCs/>
          <w:color w:val="212529"/>
          <w:sz w:val="24"/>
          <w:szCs w:val="24"/>
          <w:u w:val="double"/>
          <w:lang w:eastAsia="en-GB"/>
        </w:rPr>
        <w:lastRenderedPageBreak/>
        <w:t>Reference</w:t>
      </w:r>
    </w:p>
    <w:p w14:paraId="0347C449" w14:textId="77777777" w:rsidR="00A05596" w:rsidRPr="00A05596" w:rsidRDefault="00A05596" w:rsidP="00A05596">
      <w:pPr>
        <w:shd w:val="clear" w:color="auto" w:fill="FFFFFF"/>
        <w:spacing w:after="0" w:line="240" w:lineRule="auto"/>
        <w:jc w:val="center"/>
        <w:rPr>
          <w:rFonts w:ascii="Arial" w:eastAsia="Times New Roman" w:hAnsi="Arial" w:cs="Arial"/>
          <w:b/>
          <w:bCs/>
          <w:color w:val="212529"/>
          <w:sz w:val="24"/>
          <w:szCs w:val="24"/>
          <w:u w:val="single"/>
          <w:lang w:eastAsia="en-GB"/>
        </w:rPr>
      </w:pPr>
    </w:p>
    <w:p w14:paraId="032FB0F4" w14:textId="14CF3D11" w:rsidR="001C6784" w:rsidRPr="006C78C9" w:rsidRDefault="00A05596" w:rsidP="006C78C9">
      <w:pPr>
        <w:pStyle w:val="ListParagraph"/>
        <w:numPr>
          <w:ilvl w:val="0"/>
          <w:numId w:val="2"/>
        </w:numPr>
        <w:rPr>
          <w:rFonts w:ascii="Times New Roman" w:eastAsia="Times New Roman" w:hAnsi="Times New Roman" w:cs="Times New Roman"/>
          <w:sz w:val="24"/>
          <w:szCs w:val="24"/>
          <w:lang w:eastAsia="en-GB"/>
        </w:rPr>
      </w:pPr>
      <w:r w:rsidRPr="006C78C9">
        <w:rPr>
          <w:rFonts w:ascii="Helvetica" w:eastAsia="Times New Roman" w:hAnsi="Helvetica" w:cs="Times New Roman"/>
          <w:color w:val="212529"/>
          <w:sz w:val="21"/>
          <w:szCs w:val="21"/>
          <w:shd w:val="clear" w:color="auto" w:fill="FFFFFF"/>
          <w:lang w:eastAsia="en-GB"/>
        </w:rPr>
        <w:t>Mullaney, T. (2017) “</w:t>
      </w:r>
      <w:r w:rsidR="00136C3B">
        <w:rPr>
          <w:rFonts w:ascii="Helvetica" w:eastAsia="Times New Roman" w:hAnsi="Helvetica" w:cs="Times New Roman"/>
          <w:color w:val="212529"/>
          <w:sz w:val="21"/>
          <w:szCs w:val="21"/>
          <w:shd w:val="clear" w:color="auto" w:fill="FFFFFF"/>
          <w:lang w:eastAsia="en-GB"/>
        </w:rPr>
        <w:t>3</w:t>
      </w:r>
      <w:r w:rsidRPr="006C78C9">
        <w:rPr>
          <w:rFonts w:ascii="Helvetica" w:eastAsia="Times New Roman" w:hAnsi="Helvetica" w:cs="Times New Roman"/>
          <w:color w:val="212529"/>
          <w:sz w:val="21"/>
          <w:szCs w:val="21"/>
          <w:shd w:val="clear" w:color="auto" w:fill="FFFFFF"/>
          <w:lang w:eastAsia="en-GB"/>
        </w:rPr>
        <w:t xml:space="preserve"> key business lessons from Amazon’s Jeff Bezos” </w:t>
      </w:r>
      <w:r w:rsidRPr="006C78C9">
        <w:rPr>
          <w:rFonts w:ascii="Helvetica" w:eastAsia="Times New Roman" w:hAnsi="Helvetica" w:cs="Times New Roman"/>
          <w:i/>
          <w:iCs/>
          <w:color w:val="212529"/>
          <w:sz w:val="21"/>
          <w:szCs w:val="21"/>
          <w:shd w:val="clear" w:color="auto" w:fill="FFFFFF"/>
          <w:lang w:eastAsia="en-GB"/>
        </w:rPr>
        <w:t>CNBC, </w:t>
      </w:r>
      <w:r w:rsidRPr="006C78C9">
        <w:rPr>
          <w:rFonts w:ascii="Helvetica" w:eastAsia="Times New Roman" w:hAnsi="Helvetica" w:cs="Times New Roman"/>
          <w:color w:val="212529"/>
          <w:sz w:val="21"/>
          <w:szCs w:val="21"/>
          <w:shd w:val="clear" w:color="auto" w:fill="FFFFFF"/>
          <w:lang w:eastAsia="en-GB"/>
        </w:rPr>
        <w:t>Available at: </w:t>
      </w:r>
      <w:hyperlink r:id="rId25" w:history="1">
        <w:r w:rsidRPr="006C78C9">
          <w:rPr>
            <w:rFonts w:ascii="Helvetica" w:eastAsia="Times New Roman" w:hAnsi="Helvetica" w:cs="Times New Roman"/>
            <w:color w:val="428BCA"/>
            <w:sz w:val="21"/>
            <w:szCs w:val="21"/>
            <w:u w:val="single"/>
            <w:shd w:val="clear" w:color="auto" w:fill="FFFFFF"/>
            <w:lang w:eastAsia="en-GB"/>
          </w:rPr>
          <w:t>http://www.cnbc.com/2016/05/13/5-key-business-lessons-from-amazons-jeff-bezos.html</w:t>
        </w:r>
      </w:hyperlink>
    </w:p>
    <w:p w14:paraId="52371B25" w14:textId="42D45175" w:rsidR="006C78C9" w:rsidRDefault="0083259A" w:rsidP="006C78C9">
      <w:pPr>
        <w:pStyle w:val="ListParagraph"/>
        <w:numPr>
          <w:ilvl w:val="0"/>
          <w:numId w:val="2"/>
        </w:numPr>
        <w:rPr>
          <w:rFonts w:ascii="Times New Roman" w:eastAsia="Times New Roman" w:hAnsi="Times New Roman" w:cs="Times New Roman"/>
          <w:sz w:val="24"/>
          <w:szCs w:val="24"/>
          <w:lang w:eastAsia="en-GB"/>
        </w:rPr>
      </w:pPr>
      <w:r>
        <w:rPr>
          <w:rFonts w:ascii="Helvetica" w:eastAsia="Times New Roman" w:hAnsi="Helvetica" w:cs="Times New Roman"/>
          <w:color w:val="212529"/>
          <w:sz w:val="21"/>
          <w:szCs w:val="21"/>
          <w:shd w:val="clear" w:color="auto" w:fill="FFFFFF"/>
          <w:lang w:eastAsia="en-GB"/>
        </w:rPr>
        <w:t>Buchanan, D.</w:t>
      </w:r>
      <w:r>
        <w:rPr>
          <w:rFonts w:ascii="Times New Roman" w:eastAsia="Times New Roman" w:hAnsi="Times New Roman" w:cs="Times New Roman"/>
          <w:sz w:val="24"/>
          <w:szCs w:val="24"/>
          <w:lang w:eastAsia="en-GB"/>
        </w:rPr>
        <w:t xml:space="preserve"> and Huczynski, A. (2016) Organizational Behaviour Pearson Education</w:t>
      </w:r>
    </w:p>
    <w:p w14:paraId="6645D4E3" w14:textId="0D9BE168" w:rsidR="0083259A" w:rsidRDefault="004B68D2" w:rsidP="006C78C9">
      <w:pPr>
        <w:pStyle w:val="ListParagraph"/>
        <w:numPr>
          <w:ilvl w:val="0"/>
          <w:numId w:val="2"/>
        </w:numPr>
        <w:rPr>
          <w:rFonts w:ascii="Times New Roman" w:eastAsia="Times New Roman" w:hAnsi="Times New Roman" w:cs="Times New Roman"/>
          <w:sz w:val="24"/>
          <w:szCs w:val="24"/>
          <w:lang w:eastAsia="en-GB"/>
        </w:rPr>
      </w:pPr>
      <w:r>
        <w:rPr>
          <w:rFonts w:ascii="Helvetica" w:eastAsia="Times New Roman" w:hAnsi="Helvetica" w:cs="Times New Roman"/>
          <w:color w:val="212529"/>
          <w:sz w:val="21"/>
          <w:szCs w:val="21"/>
          <w:shd w:val="clear" w:color="auto" w:fill="FFFFFF"/>
          <w:lang w:eastAsia="en-GB"/>
        </w:rPr>
        <w:t>French, R.</w:t>
      </w:r>
      <w:r>
        <w:rPr>
          <w:rFonts w:ascii="Times New Roman" w:eastAsia="Times New Roman" w:hAnsi="Times New Roman" w:cs="Times New Roman"/>
          <w:sz w:val="24"/>
          <w:szCs w:val="24"/>
          <w:lang w:eastAsia="en-GB"/>
        </w:rPr>
        <w:t xml:space="preserve"> and Rayner, C. (2016) Organisational Behaviour Ed. 3 Topic: Business </w:t>
      </w:r>
    </w:p>
    <w:p w14:paraId="30231A44" w14:textId="5C156199" w:rsidR="004B68D2" w:rsidRPr="00FA47BD" w:rsidRDefault="00242527" w:rsidP="006C78C9">
      <w:pPr>
        <w:pStyle w:val="ListParagraph"/>
        <w:numPr>
          <w:ilvl w:val="0"/>
          <w:numId w:val="2"/>
        </w:numPr>
        <w:rPr>
          <w:rFonts w:ascii="Times New Roman" w:eastAsia="Times New Roman" w:hAnsi="Times New Roman" w:cs="Times New Roman"/>
          <w:sz w:val="24"/>
          <w:szCs w:val="24"/>
          <w:lang w:eastAsia="en-GB"/>
        </w:rPr>
      </w:pPr>
      <w:r>
        <w:rPr>
          <w:rFonts w:ascii="Helvetica" w:eastAsia="Times New Roman" w:hAnsi="Helvetica" w:cs="Times New Roman"/>
          <w:color w:val="212529"/>
          <w:sz w:val="21"/>
          <w:szCs w:val="21"/>
          <w:shd w:val="clear" w:color="auto" w:fill="FFFFFF"/>
          <w:lang w:eastAsia="en-GB"/>
        </w:rPr>
        <w:t>UK Investor (2021) Amazon profits surge as pandemic consumer behaviour.</w:t>
      </w:r>
      <w:r>
        <w:rPr>
          <w:rFonts w:ascii="Times New Roman" w:eastAsia="Times New Roman" w:hAnsi="Times New Roman" w:cs="Times New Roman"/>
          <w:sz w:val="24"/>
          <w:szCs w:val="24"/>
          <w:lang w:eastAsia="en-GB"/>
        </w:rPr>
        <w:t xml:space="preserve"> Available at: </w:t>
      </w:r>
      <w:hyperlink r:id="rId26" w:history="1">
        <w:r w:rsidRPr="0018418F">
          <w:rPr>
            <w:rStyle w:val="Hyperlink"/>
            <w:rFonts w:ascii="Times New Roman" w:eastAsia="Times New Roman" w:hAnsi="Times New Roman" w:cs="Times New Roman"/>
            <w:sz w:val="24"/>
            <w:szCs w:val="24"/>
            <w:lang w:eastAsia="en-GB"/>
          </w:rPr>
          <w:t>http://www.ukinvestormagazine.co.uk</w:t>
        </w:r>
      </w:hyperlink>
      <w:r>
        <w:rPr>
          <w:rFonts w:ascii="Times New Roman" w:eastAsia="Times New Roman" w:hAnsi="Times New Roman" w:cs="Times New Roman"/>
          <w:sz w:val="24"/>
          <w:szCs w:val="24"/>
          <w:lang w:eastAsia="en-GB"/>
        </w:rPr>
        <w:t xml:space="preserve"> </w:t>
      </w:r>
      <w:r>
        <w:t>(</w:t>
      </w:r>
      <w:r w:rsidRPr="00242527">
        <w:rPr>
          <w:rFonts w:ascii="Arial" w:hAnsi="Arial" w:cs="Arial"/>
        </w:rPr>
        <w:t xml:space="preserve">Accessed: </w:t>
      </w:r>
      <w:r>
        <w:rPr>
          <w:rFonts w:ascii="Arial" w:hAnsi="Arial" w:cs="Arial"/>
        </w:rPr>
        <w:t>02</w:t>
      </w:r>
      <w:r w:rsidRPr="00242527">
        <w:rPr>
          <w:rFonts w:ascii="Arial" w:hAnsi="Arial" w:cs="Arial"/>
        </w:rPr>
        <w:t xml:space="preserve"> J</w:t>
      </w:r>
      <w:r>
        <w:rPr>
          <w:rFonts w:ascii="Arial" w:hAnsi="Arial" w:cs="Arial"/>
        </w:rPr>
        <w:t>anuary</w:t>
      </w:r>
      <w:r w:rsidRPr="00242527">
        <w:rPr>
          <w:rFonts w:ascii="Arial" w:hAnsi="Arial" w:cs="Arial"/>
        </w:rPr>
        <w:t xml:space="preserve"> 20</w:t>
      </w:r>
      <w:r>
        <w:rPr>
          <w:rFonts w:ascii="Arial" w:hAnsi="Arial" w:cs="Arial"/>
        </w:rPr>
        <w:t>22</w:t>
      </w:r>
      <w:r w:rsidRPr="00242527">
        <w:rPr>
          <w:rFonts w:ascii="Arial" w:hAnsi="Arial" w:cs="Arial"/>
        </w:rPr>
        <w:t>).</w:t>
      </w:r>
    </w:p>
    <w:p w14:paraId="3B4E113C" w14:textId="08D76504" w:rsidR="00FA47BD" w:rsidRPr="00840172" w:rsidRDefault="00FA47BD" w:rsidP="00840172">
      <w:pPr>
        <w:pStyle w:val="ListParagraph"/>
        <w:numPr>
          <w:ilvl w:val="0"/>
          <w:numId w:val="2"/>
        </w:numPr>
        <w:rPr>
          <w:rFonts w:ascii="Arial" w:eastAsia="Times New Roman" w:hAnsi="Arial" w:cs="Arial"/>
          <w:lang w:eastAsia="en-GB"/>
        </w:rPr>
      </w:pPr>
      <w:hyperlink r:id="rId27" w:tooltip="Frederick Betz" w:history="1">
        <w:r w:rsidRPr="00FA47BD">
          <w:rPr>
            <w:rStyle w:val="Hyperlink"/>
            <w:rFonts w:ascii="Arial" w:hAnsi="Arial" w:cs="Arial"/>
            <w:shd w:val="clear" w:color="auto" w:fill="FFFFFF"/>
          </w:rPr>
          <w:t>Betz, F.</w:t>
        </w:r>
      </w:hyperlink>
      <w:r w:rsidRPr="00FA47BD">
        <w:rPr>
          <w:rFonts w:ascii="Arial" w:hAnsi="Arial" w:cs="Arial"/>
          <w:shd w:val="clear" w:color="auto" w:fill="FFFFFF"/>
        </w:rPr>
        <w:t> (2018), "Strategic Sales – The Case of Amazon", </w:t>
      </w:r>
      <w:r w:rsidRPr="00FA47BD">
        <w:rPr>
          <w:rFonts w:ascii="Arial" w:hAnsi="Arial" w:cs="Arial"/>
          <w:i/>
          <w:iCs/>
          <w:shd w:val="clear" w:color="auto" w:fill="FFFFFF"/>
        </w:rPr>
        <w:t>Strategic Busin</w:t>
      </w:r>
      <w:r w:rsidRPr="00840172">
        <w:rPr>
          <w:rFonts w:ascii="Arial" w:hAnsi="Arial" w:cs="Arial"/>
          <w:i/>
          <w:iCs/>
          <w:shd w:val="clear" w:color="auto" w:fill="FFFFFF"/>
        </w:rPr>
        <w:t>ess Models: Idealism and Realism in Strategy</w:t>
      </w:r>
      <w:r w:rsidRPr="00840172">
        <w:rPr>
          <w:rFonts w:ascii="Arial" w:hAnsi="Arial" w:cs="Arial"/>
          <w:shd w:val="clear" w:color="auto" w:fill="FFFFFF"/>
        </w:rPr>
        <w:t>, Emerald Publishing Limited, Bingley, pp. 13-23. </w:t>
      </w:r>
      <w:hyperlink r:id="rId28" w:tooltip="DOI: https://doi.org/10.1108/978-1-78756-709-220181002" w:history="1">
        <w:r w:rsidRPr="00840172">
          <w:rPr>
            <w:rStyle w:val="Hyperlink"/>
            <w:rFonts w:ascii="Arial" w:hAnsi="Arial" w:cs="Arial"/>
            <w:color w:val="007377"/>
            <w:shd w:val="clear" w:color="auto" w:fill="FFFFFF"/>
          </w:rPr>
          <w:t>https://doi.org/10.1108/978-1-78756-709-220181002</w:t>
        </w:r>
      </w:hyperlink>
    </w:p>
    <w:p w14:paraId="4A4B0DF7" w14:textId="77777777" w:rsidR="00840172" w:rsidRPr="00840172" w:rsidRDefault="00840172" w:rsidP="00840172">
      <w:pPr>
        <w:pStyle w:val="ListParagraph"/>
        <w:rPr>
          <w:rFonts w:ascii="Arial" w:eastAsia="Times New Roman" w:hAnsi="Arial" w:cs="Arial"/>
          <w:lang w:eastAsia="en-GB"/>
        </w:rPr>
      </w:pPr>
    </w:p>
    <w:p w14:paraId="1F13EB22" w14:textId="6DCD36E6" w:rsidR="00FA47BD" w:rsidRDefault="00840172" w:rsidP="006C78C9">
      <w:pPr>
        <w:pStyle w:val="ListParagraph"/>
        <w:numPr>
          <w:ilvl w:val="0"/>
          <w:numId w:val="2"/>
        </w:numPr>
        <w:rPr>
          <w:rFonts w:ascii="Arial" w:eastAsia="Times New Roman" w:hAnsi="Arial" w:cs="Arial"/>
          <w:lang w:eastAsia="en-GB"/>
        </w:rPr>
      </w:pPr>
      <w:r>
        <w:rPr>
          <w:rFonts w:ascii="Arial" w:eastAsia="Times New Roman" w:hAnsi="Arial" w:cs="Arial"/>
          <w:lang w:eastAsia="en-GB"/>
        </w:rPr>
        <w:t>Amazon Pandemic Profit (2020) Available at:</w:t>
      </w:r>
      <w:r w:rsidRPr="00840172">
        <w:t xml:space="preserve"> </w:t>
      </w:r>
      <w:hyperlink r:id="rId29" w:history="1">
        <w:r w:rsidRPr="0018418F">
          <w:rPr>
            <w:rStyle w:val="Hyperlink"/>
            <w:rFonts w:ascii="Arial" w:eastAsia="Times New Roman" w:hAnsi="Arial" w:cs="Arial"/>
            <w:lang w:eastAsia="en-GB"/>
          </w:rPr>
          <w:t>https://time.com/5870826/amazon-coronavirus-jeff-bezos-congress/</w:t>
        </w:r>
      </w:hyperlink>
      <w:r>
        <w:rPr>
          <w:rFonts w:ascii="Arial" w:eastAsia="Times New Roman" w:hAnsi="Arial" w:cs="Arial"/>
          <w:lang w:eastAsia="en-GB"/>
        </w:rPr>
        <w:t xml:space="preserve"> (Accessed: 03 January 2022)</w:t>
      </w:r>
      <w:r w:rsidR="005F2CEA">
        <w:rPr>
          <w:rFonts w:ascii="Arial" w:eastAsia="Times New Roman" w:hAnsi="Arial" w:cs="Arial"/>
          <w:lang w:eastAsia="en-GB"/>
        </w:rPr>
        <w:t>.</w:t>
      </w:r>
    </w:p>
    <w:p w14:paraId="0415F302" w14:textId="77777777" w:rsidR="002407BC" w:rsidRPr="002407BC" w:rsidRDefault="002407BC" w:rsidP="002407BC">
      <w:pPr>
        <w:pStyle w:val="ListParagraph"/>
        <w:rPr>
          <w:rFonts w:ascii="Arial" w:eastAsia="Times New Roman" w:hAnsi="Arial" w:cs="Arial"/>
          <w:lang w:eastAsia="en-GB"/>
        </w:rPr>
      </w:pPr>
    </w:p>
    <w:p w14:paraId="74BFFB3B" w14:textId="77777777" w:rsidR="002407BC" w:rsidRPr="004E3ACA" w:rsidRDefault="002407BC" w:rsidP="004E3ACA">
      <w:pPr>
        <w:rPr>
          <w:rFonts w:ascii="Arial" w:eastAsia="Times New Roman" w:hAnsi="Arial" w:cs="Arial"/>
          <w:lang w:eastAsia="en-GB"/>
        </w:rPr>
      </w:pPr>
    </w:p>
    <w:p w14:paraId="299CE9CF" w14:textId="77777777" w:rsidR="00C23E85" w:rsidRPr="00C23E85" w:rsidRDefault="00C23E85" w:rsidP="00C23E85">
      <w:pPr>
        <w:pStyle w:val="ListParagraph"/>
        <w:rPr>
          <w:rFonts w:ascii="Arial" w:eastAsia="Times New Roman" w:hAnsi="Arial" w:cs="Arial"/>
          <w:lang w:eastAsia="en-GB"/>
        </w:rPr>
      </w:pPr>
    </w:p>
    <w:p w14:paraId="6BBC15CA" w14:textId="77777777" w:rsidR="00C23E85" w:rsidRPr="005F2CEA" w:rsidRDefault="00C23E85" w:rsidP="005F2CEA">
      <w:pPr>
        <w:rPr>
          <w:rFonts w:ascii="Arial" w:eastAsia="Times New Roman" w:hAnsi="Arial" w:cs="Arial"/>
          <w:lang w:eastAsia="en-GB"/>
        </w:rPr>
      </w:pPr>
    </w:p>
    <w:p w14:paraId="7289089D" w14:textId="77777777" w:rsidR="006C78C9" w:rsidRPr="00FA47BD" w:rsidRDefault="006C78C9" w:rsidP="00A05596">
      <w:pPr>
        <w:rPr>
          <w:rFonts w:ascii="Arial" w:hAnsi="Arial" w:cs="Arial"/>
          <w:color w:val="000000" w:themeColor="text1"/>
          <w:bdr w:val="none" w:sz="0" w:space="0" w:color="auto" w:frame="1"/>
        </w:rPr>
      </w:pPr>
    </w:p>
    <w:p w14:paraId="1865D62D" w14:textId="77777777" w:rsidR="001C6784" w:rsidRDefault="001C6784" w:rsidP="00BA6CEE">
      <w:pPr>
        <w:rPr>
          <w:rFonts w:ascii="Arial" w:hAnsi="Arial" w:cs="Arial"/>
          <w:color w:val="000000" w:themeColor="text1"/>
          <w:bdr w:val="none" w:sz="0" w:space="0" w:color="auto" w:frame="1"/>
        </w:rPr>
      </w:pPr>
    </w:p>
    <w:p w14:paraId="379E5C51" w14:textId="3E62DE83" w:rsidR="00E21354" w:rsidRPr="004065C8" w:rsidRDefault="004065C8" w:rsidP="00BA6CEE">
      <w:pPr>
        <w:rPr>
          <w:rFonts w:ascii="Arial" w:hAnsi="Arial" w:cs="Arial"/>
          <w:b/>
          <w:bCs/>
          <w:color w:val="000000" w:themeColor="text1"/>
          <w:u w:val="single"/>
        </w:rPr>
      </w:pPr>
      <w:r w:rsidRPr="004065C8">
        <w:rPr>
          <w:rFonts w:ascii="Arial" w:hAnsi="Arial" w:cs="Arial"/>
          <w:color w:val="000000" w:themeColor="text1"/>
          <w:bdr w:val="none" w:sz="0" w:space="0" w:color="auto" w:frame="1"/>
        </w:rPr>
        <w:t> </w:t>
      </w:r>
    </w:p>
    <w:p w14:paraId="4E01A4B0" w14:textId="77777777" w:rsidR="00E21354" w:rsidRDefault="00E21354" w:rsidP="00BA6CEE">
      <w:pPr>
        <w:rPr>
          <w:rFonts w:ascii="Arial" w:hAnsi="Arial" w:cs="Arial"/>
        </w:rPr>
      </w:pPr>
    </w:p>
    <w:p w14:paraId="519D3D93" w14:textId="2B78A293" w:rsidR="00C92E32" w:rsidRPr="00CE3CB9" w:rsidRDefault="00D23D9C" w:rsidP="00BA6CEE">
      <w:pPr>
        <w:rPr>
          <w:rFonts w:ascii="Arial" w:hAnsi="Arial" w:cs="Arial"/>
        </w:rPr>
      </w:pPr>
      <w:r w:rsidRPr="00CE3CB9">
        <w:rPr>
          <w:rFonts w:ascii="Arial" w:hAnsi="Arial" w:cs="Arial"/>
        </w:rPr>
        <w:t xml:space="preserve">                                                                                    </w:t>
      </w:r>
    </w:p>
    <w:p w14:paraId="0ACC9BD2" w14:textId="77777777" w:rsidR="0012631F" w:rsidRPr="0012631F" w:rsidRDefault="0012631F" w:rsidP="0012631F">
      <w:pPr>
        <w:jc w:val="center"/>
        <w:rPr>
          <w:rFonts w:ascii="Arial" w:hAnsi="Arial" w:cs="Arial"/>
          <w:b/>
          <w:bCs/>
          <w:sz w:val="24"/>
          <w:szCs w:val="24"/>
          <w:u w:val="single"/>
        </w:rPr>
      </w:pPr>
    </w:p>
    <w:p w14:paraId="37BE9311" w14:textId="251CC8F8" w:rsidR="0012631F" w:rsidRDefault="0012631F" w:rsidP="00D179C4">
      <w:pPr>
        <w:rPr>
          <w:rFonts w:ascii="Arial" w:hAnsi="Arial" w:cs="Arial"/>
        </w:rPr>
      </w:pPr>
    </w:p>
    <w:p w14:paraId="5C56AB1B" w14:textId="2FFE0ED1" w:rsidR="0012631F" w:rsidRPr="00A02F12" w:rsidRDefault="0012631F" w:rsidP="00D179C4"/>
    <w:p w14:paraId="6814D3E1" w14:textId="77777777" w:rsidR="00BA4088" w:rsidRDefault="00BA4088">
      <w:pPr>
        <w:rPr>
          <w:b/>
          <w:bCs/>
          <w:sz w:val="28"/>
          <w:szCs w:val="28"/>
          <w:u w:val="double"/>
        </w:rPr>
      </w:pPr>
    </w:p>
    <w:p w14:paraId="7C09971C" w14:textId="77777777" w:rsidR="00BA4088" w:rsidRPr="00BA4088" w:rsidRDefault="00BA4088">
      <w:pPr>
        <w:rPr>
          <w:rFonts w:ascii="Arial" w:hAnsi="Arial" w:cs="Arial"/>
          <w:b/>
          <w:bCs/>
          <w:u w:val="double"/>
        </w:rPr>
      </w:pPr>
    </w:p>
    <w:sectPr w:rsidR="00BA4088" w:rsidRPr="00BA4088">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CE5CB" w14:textId="77777777" w:rsidR="007C54FD" w:rsidRDefault="007C54FD" w:rsidP="009A7C08">
      <w:pPr>
        <w:spacing w:after="0" w:line="240" w:lineRule="auto"/>
      </w:pPr>
      <w:r>
        <w:separator/>
      </w:r>
    </w:p>
  </w:endnote>
  <w:endnote w:type="continuationSeparator" w:id="0">
    <w:p w14:paraId="21778A9C" w14:textId="77777777" w:rsidR="007C54FD" w:rsidRDefault="007C54FD" w:rsidP="009A7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Oxygen">
    <w:charset w:val="00"/>
    <w:family w:val="auto"/>
    <w:pitch w:val="variable"/>
    <w:sig w:usb0="A00000E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955971"/>
      <w:docPartObj>
        <w:docPartGallery w:val="Page Numbers (Bottom of Page)"/>
        <w:docPartUnique/>
      </w:docPartObj>
    </w:sdtPr>
    <w:sdtEndPr>
      <w:rPr>
        <w:color w:val="7F7F7F" w:themeColor="background1" w:themeShade="7F"/>
        <w:spacing w:val="60"/>
      </w:rPr>
    </w:sdtEndPr>
    <w:sdtContent>
      <w:p w14:paraId="01F503B4" w14:textId="03DE8289" w:rsidR="009A7C08" w:rsidRDefault="009A7C0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1B371A" w14:textId="77777777" w:rsidR="009A7C08" w:rsidRDefault="009A7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4CB20" w14:textId="77777777" w:rsidR="007C54FD" w:rsidRDefault="007C54FD" w:rsidP="009A7C08">
      <w:pPr>
        <w:spacing w:after="0" w:line="240" w:lineRule="auto"/>
      </w:pPr>
      <w:r>
        <w:separator/>
      </w:r>
    </w:p>
  </w:footnote>
  <w:footnote w:type="continuationSeparator" w:id="0">
    <w:p w14:paraId="1212265C" w14:textId="77777777" w:rsidR="007C54FD" w:rsidRDefault="007C54FD" w:rsidP="009A7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8704F"/>
    <w:multiLevelType w:val="hybridMultilevel"/>
    <w:tmpl w:val="3A042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5567A0"/>
    <w:multiLevelType w:val="multilevel"/>
    <w:tmpl w:val="7D9C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46501A"/>
    <w:multiLevelType w:val="multilevel"/>
    <w:tmpl w:val="5D982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E60130"/>
    <w:multiLevelType w:val="multilevel"/>
    <w:tmpl w:val="7D9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9B1896"/>
    <w:multiLevelType w:val="multilevel"/>
    <w:tmpl w:val="DE1A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720E36"/>
    <w:multiLevelType w:val="hybridMultilevel"/>
    <w:tmpl w:val="18246F96"/>
    <w:lvl w:ilvl="0" w:tplc="6A444C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9454D1"/>
    <w:multiLevelType w:val="multilevel"/>
    <w:tmpl w:val="176A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2"/>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B5F"/>
    <w:rsid w:val="000222FF"/>
    <w:rsid w:val="00052A24"/>
    <w:rsid w:val="00092438"/>
    <w:rsid w:val="000D45CF"/>
    <w:rsid w:val="000F3B26"/>
    <w:rsid w:val="0012631F"/>
    <w:rsid w:val="00136C3B"/>
    <w:rsid w:val="001663E8"/>
    <w:rsid w:val="001C6784"/>
    <w:rsid w:val="001D0410"/>
    <w:rsid w:val="001D3C86"/>
    <w:rsid w:val="002407BC"/>
    <w:rsid w:val="00242527"/>
    <w:rsid w:val="002502EA"/>
    <w:rsid w:val="00282C7D"/>
    <w:rsid w:val="00286EC0"/>
    <w:rsid w:val="002A14B7"/>
    <w:rsid w:val="00302126"/>
    <w:rsid w:val="0036299E"/>
    <w:rsid w:val="003E3500"/>
    <w:rsid w:val="003E43B7"/>
    <w:rsid w:val="004065C8"/>
    <w:rsid w:val="004131B8"/>
    <w:rsid w:val="004B4422"/>
    <w:rsid w:val="004B68D2"/>
    <w:rsid w:val="004D508C"/>
    <w:rsid w:val="004E3ACA"/>
    <w:rsid w:val="00555D19"/>
    <w:rsid w:val="005F2CEA"/>
    <w:rsid w:val="00663967"/>
    <w:rsid w:val="006726E1"/>
    <w:rsid w:val="00676FEC"/>
    <w:rsid w:val="006B7B5F"/>
    <w:rsid w:val="006C78C9"/>
    <w:rsid w:val="007B5BAD"/>
    <w:rsid w:val="007C54FD"/>
    <w:rsid w:val="0083259A"/>
    <w:rsid w:val="00840172"/>
    <w:rsid w:val="009179AD"/>
    <w:rsid w:val="009258A0"/>
    <w:rsid w:val="009542E6"/>
    <w:rsid w:val="009A7C08"/>
    <w:rsid w:val="009F5C54"/>
    <w:rsid w:val="00A02F12"/>
    <w:rsid w:val="00A05596"/>
    <w:rsid w:val="00A76DF1"/>
    <w:rsid w:val="00A7759F"/>
    <w:rsid w:val="00AF4E6E"/>
    <w:rsid w:val="00BA4088"/>
    <w:rsid w:val="00BA6CEE"/>
    <w:rsid w:val="00BC1E41"/>
    <w:rsid w:val="00C23E85"/>
    <w:rsid w:val="00C92E32"/>
    <w:rsid w:val="00CD782A"/>
    <w:rsid w:val="00CE3CB9"/>
    <w:rsid w:val="00D179C4"/>
    <w:rsid w:val="00D23D9C"/>
    <w:rsid w:val="00D717C6"/>
    <w:rsid w:val="00D9635D"/>
    <w:rsid w:val="00DB78E5"/>
    <w:rsid w:val="00E21354"/>
    <w:rsid w:val="00E551EF"/>
    <w:rsid w:val="00EA0310"/>
    <w:rsid w:val="00EE3260"/>
    <w:rsid w:val="00F0219F"/>
    <w:rsid w:val="00F445E8"/>
    <w:rsid w:val="00FA47BD"/>
    <w:rsid w:val="00FE00B2"/>
    <w:rsid w:val="00FF2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E0D22"/>
  <w15:chartTrackingRefBased/>
  <w15:docId w15:val="{8BC1C167-4365-4403-9B23-C2A7B894D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9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9C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A7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08"/>
  </w:style>
  <w:style w:type="paragraph" w:styleId="Footer">
    <w:name w:val="footer"/>
    <w:basedOn w:val="Normal"/>
    <w:link w:val="FooterChar"/>
    <w:uiPriority w:val="99"/>
    <w:unhideWhenUsed/>
    <w:rsid w:val="009A7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C08"/>
  </w:style>
  <w:style w:type="paragraph" w:styleId="ListParagraph">
    <w:name w:val="List Paragraph"/>
    <w:basedOn w:val="Normal"/>
    <w:uiPriority w:val="34"/>
    <w:qFormat/>
    <w:rsid w:val="00052A24"/>
    <w:pPr>
      <w:ind w:left="720"/>
      <w:contextualSpacing/>
    </w:pPr>
  </w:style>
  <w:style w:type="character" w:styleId="Strong">
    <w:name w:val="Strong"/>
    <w:basedOn w:val="DefaultParagraphFont"/>
    <w:uiPriority w:val="22"/>
    <w:qFormat/>
    <w:rsid w:val="00F445E8"/>
    <w:rPr>
      <w:b/>
      <w:bCs/>
    </w:rPr>
  </w:style>
  <w:style w:type="character" w:styleId="Hyperlink">
    <w:name w:val="Hyperlink"/>
    <w:basedOn w:val="DefaultParagraphFont"/>
    <w:uiPriority w:val="99"/>
    <w:unhideWhenUsed/>
    <w:rsid w:val="00F445E8"/>
    <w:rPr>
      <w:color w:val="0000FF"/>
      <w:u w:val="single"/>
    </w:rPr>
  </w:style>
  <w:style w:type="paragraph" w:styleId="NormalWeb">
    <w:name w:val="Normal (Web)"/>
    <w:basedOn w:val="Normal"/>
    <w:uiPriority w:val="99"/>
    <w:unhideWhenUsed/>
    <w:rsid w:val="002A14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42527"/>
    <w:rPr>
      <w:color w:val="605E5C"/>
      <w:shd w:val="clear" w:color="auto" w:fill="E1DFDD"/>
    </w:rPr>
  </w:style>
  <w:style w:type="character" w:customStyle="1" w:styleId="enhancement-item">
    <w:name w:val="enhancement-item"/>
    <w:basedOn w:val="DefaultParagraphFont"/>
    <w:rsid w:val="00022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1582">
      <w:bodyDiv w:val="1"/>
      <w:marLeft w:val="0"/>
      <w:marRight w:val="0"/>
      <w:marTop w:val="0"/>
      <w:marBottom w:val="0"/>
      <w:divBdr>
        <w:top w:val="none" w:sz="0" w:space="0" w:color="auto"/>
        <w:left w:val="none" w:sz="0" w:space="0" w:color="auto"/>
        <w:bottom w:val="none" w:sz="0" w:space="0" w:color="auto"/>
        <w:right w:val="none" w:sz="0" w:space="0" w:color="auto"/>
      </w:divBdr>
    </w:div>
    <w:div w:id="585462796">
      <w:bodyDiv w:val="1"/>
      <w:marLeft w:val="0"/>
      <w:marRight w:val="0"/>
      <w:marTop w:val="0"/>
      <w:marBottom w:val="0"/>
      <w:divBdr>
        <w:top w:val="none" w:sz="0" w:space="0" w:color="auto"/>
        <w:left w:val="none" w:sz="0" w:space="0" w:color="auto"/>
        <w:bottom w:val="none" w:sz="0" w:space="0" w:color="auto"/>
        <w:right w:val="none" w:sz="0" w:space="0" w:color="auto"/>
      </w:divBdr>
    </w:div>
    <w:div w:id="587083619">
      <w:bodyDiv w:val="1"/>
      <w:marLeft w:val="0"/>
      <w:marRight w:val="0"/>
      <w:marTop w:val="0"/>
      <w:marBottom w:val="0"/>
      <w:divBdr>
        <w:top w:val="none" w:sz="0" w:space="0" w:color="auto"/>
        <w:left w:val="none" w:sz="0" w:space="0" w:color="auto"/>
        <w:bottom w:val="none" w:sz="0" w:space="0" w:color="auto"/>
        <w:right w:val="none" w:sz="0" w:space="0" w:color="auto"/>
      </w:divBdr>
    </w:div>
    <w:div w:id="987052434">
      <w:bodyDiv w:val="1"/>
      <w:marLeft w:val="0"/>
      <w:marRight w:val="0"/>
      <w:marTop w:val="0"/>
      <w:marBottom w:val="0"/>
      <w:divBdr>
        <w:top w:val="none" w:sz="0" w:space="0" w:color="auto"/>
        <w:left w:val="none" w:sz="0" w:space="0" w:color="auto"/>
        <w:bottom w:val="none" w:sz="0" w:space="0" w:color="auto"/>
        <w:right w:val="none" w:sz="0" w:space="0" w:color="auto"/>
      </w:divBdr>
    </w:div>
    <w:div w:id="1748110670">
      <w:bodyDiv w:val="1"/>
      <w:marLeft w:val="0"/>
      <w:marRight w:val="0"/>
      <w:marTop w:val="0"/>
      <w:marBottom w:val="0"/>
      <w:divBdr>
        <w:top w:val="none" w:sz="0" w:space="0" w:color="auto"/>
        <w:left w:val="none" w:sz="0" w:space="0" w:color="auto"/>
        <w:bottom w:val="none" w:sz="0" w:space="0" w:color="auto"/>
        <w:right w:val="none" w:sz="0" w:space="0" w:color="auto"/>
      </w:divBdr>
    </w:div>
    <w:div w:id="1799109428">
      <w:bodyDiv w:val="1"/>
      <w:marLeft w:val="0"/>
      <w:marRight w:val="0"/>
      <w:marTop w:val="0"/>
      <w:marBottom w:val="0"/>
      <w:divBdr>
        <w:top w:val="none" w:sz="0" w:space="0" w:color="auto"/>
        <w:left w:val="none" w:sz="0" w:space="0" w:color="auto"/>
        <w:bottom w:val="none" w:sz="0" w:space="0" w:color="auto"/>
        <w:right w:val="none" w:sz="0" w:space="0" w:color="auto"/>
      </w:divBdr>
    </w:div>
    <w:div w:id="1977176216">
      <w:bodyDiv w:val="1"/>
      <w:marLeft w:val="0"/>
      <w:marRight w:val="0"/>
      <w:marTop w:val="0"/>
      <w:marBottom w:val="0"/>
      <w:divBdr>
        <w:top w:val="none" w:sz="0" w:space="0" w:color="auto"/>
        <w:left w:val="none" w:sz="0" w:space="0" w:color="auto"/>
        <w:bottom w:val="none" w:sz="0" w:space="0" w:color="auto"/>
        <w:right w:val="none" w:sz="0" w:space="0" w:color="auto"/>
      </w:divBdr>
      <w:divsChild>
        <w:div w:id="2025597159">
          <w:marLeft w:val="0"/>
          <w:marRight w:val="450"/>
          <w:marTop w:val="30"/>
          <w:marBottom w:val="180"/>
          <w:divBdr>
            <w:top w:val="none" w:sz="0" w:space="0" w:color="auto"/>
            <w:left w:val="none" w:sz="0" w:space="0" w:color="auto"/>
            <w:bottom w:val="none" w:sz="0" w:space="0" w:color="auto"/>
            <w:right w:val="none" w:sz="0" w:space="0" w:color="auto"/>
          </w:divBdr>
        </w:div>
        <w:div w:id="20978142">
          <w:marLeft w:val="0"/>
          <w:marRight w:val="0"/>
          <w:marTop w:val="0"/>
          <w:marBottom w:val="0"/>
          <w:divBdr>
            <w:top w:val="none" w:sz="0" w:space="0" w:color="auto"/>
            <w:left w:val="none" w:sz="0" w:space="0" w:color="auto"/>
            <w:bottom w:val="none" w:sz="0" w:space="0" w:color="auto"/>
            <w:right w:val="none" w:sz="0" w:space="0" w:color="auto"/>
          </w:divBdr>
          <w:divsChild>
            <w:div w:id="637301311">
              <w:marLeft w:val="0"/>
              <w:marRight w:val="0"/>
              <w:marTop w:val="0"/>
              <w:marBottom w:val="0"/>
              <w:divBdr>
                <w:top w:val="none" w:sz="0" w:space="0" w:color="auto"/>
                <w:left w:val="none" w:sz="0" w:space="0" w:color="auto"/>
                <w:bottom w:val="none" w:sz="0" w:space="0" w:color="auto"/>
                <w:right w:val="none" w:sz="0" w:space="0" w:color="auto"/>
              </w:divBdr>
              <w:divsChild>
                <w:div w:id="29656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653478">
      <w:bodyDiv w:val="1"/>
      <w:marLeft w:val="0"/>
      <w:marRight w:val="0"/>
      <w:marTop w:val="0"/>
      <w:marBottom w:val="0"/>
      <w:divBdr>
        <w:top w:val="none" w:sz="0" w:space="0" w:color="auto"/>
        <w:left w:val="none" w:sz="0" w:space="0" w:color="auto"/>
        <w:bottom w:val="none" w:sz="0" w:space="0" w:color="auto"/>
        <w:right w:val="none" w:sz="0" w:space="0" w:color="auto"/>
      </w:divBdr>
      <w:divsChild>
        <w:div w:id="1618026925">
          <w:marLeft w:val="0"/>
          <w:marRight w:val="-225"/>
          <w:marTop w:val="0"/>
          <w:marBottom w:val="0"/>
          <w:divBdr>
            <w:top w:val="none" w:sz="0" w:space="0" w:color="auto"/>
            <w:left w:val="none" w:sz="0" w:space="0" w:color="auto"/>
            <w:bottom w:val="none" w:sz="0" w:space="0" w:color="auto"/>
            <w:right w:val="none" w:sz="0" w:space="0" w:color="auto"/>
          </w:divBdr>
          <w:divsChild>
            <w:div w:id="14723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nbc.com/quotes/AMZN" TargetMode="External"/><Relationship Id="rId18" Type="http://schemas.openxmlformats.org/officeDocument/2006/relationships/image" Target="media/image3.png"/><Relationship Id="rId26" Type="http://schemas.openxmlformats.org/officeDocument/2006/relationships/hyperlink" Target="http://www.ukinvestormagazine.co.uk"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www.retaildive.com/news/e-commerce-sales-spiked-nearly-93-in-may/579725/" TargetMode="External"/><Relationship Id="rId12" Type="http://schemas.openxmlformats.org/officeDocument/2006/relationships/hyperlink" Target="https://www.cnbc.com/2020/09/28/the-coronavirus-has-killed-more-than-1-million-people-and-upended-the-global-economy.html" TargetMode="External"/><Relationship Id="rId17" Type="http://schemas.openxmlformats.org/officeDocument/2006/relationships/image" Target="media/image2.png"/><Relationship Id="rId25" Type="http://schemas.openxmlformats.org/officeDocument/2006/relationships/hyperlink" Target="http://www.cnbc.com/2016/05/13/5-key-business-lessons-from-amazons-jeff-bezos.html" TargetMode="External"/><Relationship Id="rId2" Type="http://schemas.openxmlformats.org/officeDocument/2006/relationships/styles" Target="styles.xml"/><Relationship Id="rId16" Type="http://schemas.openxmlformats.org/officeDocument/2006/relationships/hyperlink" Target="https://www.cnbc.com/2020/06/09/amazons-plan-to-provide-covid-19-tests-to-warehouse-workers.html" TargetMode="External"/><Relationship Id="rId20" Type="http://schemas.openxmlformats.org/officeDocument/2006/relationships/hyperlink" Target="https://www.businesswire.com/news/home/20200430005943/en/" TargetMode="External"/><Relationship Id="rId29" Type="http://schemas.openxmlformats.org/officeDocument/2006/relationships/hyperlink" Target="https://time.com/5870826/amazon-coronavirus-jeff-bezos-congr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bc.com/coronavirus/" TargetMode="External"/><Relationship Id="rId24" Type="http://schemas.openxmlformats.org/officeDocument/2006/relationships/hyperlink" Target="https://www.aboutamazon.com/news/company-news/price-gouging-has-no-place-in-our-store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nbc.com/2020/05/01/amazon-investors-may-want-to-take-a-seat-heres-what-that-means.html" TargetMode="External"/><Relationship Id="rId23" Type="http://schemas.openxmlformats.org/officeDocument/2006/relationships/hyperlink" Target="https://www.aboutamazon.com/news/workplace/covid-19-update-more-ways-amazon-is-supporting-employees-and-contractors" TargetMode="External"/><Relationship Id="rId28" Type="http://schemas.openxmlformats.org/officeDocument/2006/relationships/hyperlink" Target="https://doi.org/10.1108/978-1-78756-709-220181002" TargetMode="External"/><Relationship Id="rId10" Type="http://schemas.openxmlformats.org/officeDocument/2006/relationships/hyperlink" Target="https://d39w7f4ix9f5s9.cloudfront.net/4d/8a/3831c73e4cf484def7a5a8e0d684/amazon-2020-smb-report.pdf" TargetMode="External"/><Relationship Id="rId19" Type="http://schemas.openxmlformats.org/officeDocument/2006/relationships/hyperlink" Target="https://www.cnbc.com/2020/04/16/jeff-bezos-releases-amazon-annual-shareholder-letter.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rbes.com/sites/christianstadler/2020/12/04/why-you-cant-learn-from-amazon/?sh=3a4597cc2841" TargetMode="External"/><Relationship Id="rId14" Type="http://schemas.openxmlformats.org/officeDocument/2006/relationships/hyperlink" Target="https://www.cnbc.com/2020/07/30/amazon-amzn-earnings-q2-2020.html" TargetMode="External"/><Relationship Id="rId22" Type="http://schemas.openxmlformats.org/officeDocument/2006/relationships/image" Target="media/image5.png"/><Relationship Id="rId27" Type="http://schemas.openxmlformats.org/officeDocument/2006/relationships/hyperlink" Target="https://www.emerald.com/insight/search?q=Frederick%20Betz"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1147</TotalTime>
  <Pages>11</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Georgeta-Loredana Pop</dc:creator>
  <cp:keywords/>
  <dc:description/>
  <cp:lastModifiedBy>Georgeta-Loredana Pop</cp:lastModifiedBy>
  <cp:revision>23</cp:revision>
  <dcterms:created xsi:type="dcterms:W3CDTF">2022-01-04T19:42:00Z</dcterms:created>
  <dcterms:modified xsi:type="dcterms:W3CDTF">2022-01-05T14:49:00Z</dcterms:modified>
</cp:coreProperties>
</file>