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A931BA" w14:textId="2BE93DEE" w:rsidR="000D6D99" w:rsidRDefault="00067F41">
      <w:pPr>
        <w:rPr>
          <w:rFonts w:cstheme="minorHAnsi"/>
          <w:sz w:val="20"/>
          <w:szCs w:val="20"/>
        </w:rPr>
      </w:pPr>
      <w:r w:rsidRPr="000511AB">
        <w:rPr>
          <w:rFonts w:cstheme="minorHAnsi"/>
          <w:sz w:val="20"/>
          <w:szCs w:val="20"/>
        </w:rPr>
        <w:t>Review</w:t>
      </w:r>
      <w:r w:rsidR="003F7AED" w:rsidRPr="000511AB">
        <w:rPr>
          <w:rFonts w:cstheme="minorHAnsi"/>
          <w:sz w:val="20"/>
          <w:szCs w:val="20"/>
        </w:rPr>
        <w:t xml:space="preserve"> of</w:t>
      </w:r>
      <w:r w:rsidRPr="000511AB">
        <w:rPr>
          <w:rFonts w:cstheme="minorHAnsi"/>
          <w:sz w:val="20"/>
          <w:szCs w:val="20"/>
        </w:rPr>
        <w:t xml:space="preserve"> ‘The Dispossessed’</w:t>
      </w:r>
      <w:r w:rsidR="003F7AED" w:rsidRPr="000511AB">
        <w:rPr>
          <w:rFonts w:cstheme="minorHAnsi"/>
          <w:sz w:val="20"/>
          <w:szCs w:val="20"/>
        </w:rPr>
        <w:t>, a dystopian novel by Ursula K Le Guin</w:t>
      </w:r>
    </w:p>
    <w:p w14:paraId="2DF99CF8" w14:textId="5C0790D6" w:rsidR="00EF7B97" w:rsidRPr="00EF7B97" w:rsidRDefault="00EF7B97">
      <w:pPr>
        <w:rPr>
          <w:rFonts w:cstheme="minorHAnsi"/>
          <w:sz w:val="20"/>
          <w:szCs w:val="20"/>
        </w:rPr>
      </w:pPr>
    </w:p>
    <w:p w14:paraId="6EEC79E6" w14:textId="52BAA637" w:rsidR="00EF7B97" w:rsidRPr="00EF7B97" w:rsidRDefault="00EF7B97" w:rsidP="00EF7B97">
      <w:pPr>
        <w:rPr>
          <w:sz w:val="20"/>
          <w:szCs w:val="20"/>
        </w:rPr>
      </w:pPr>
      <w:r w:rsidRPr="00EF7B97">
        <w:rPr>
          <w:sz w:val="20"/>
          <w:szCs w:val="20"/>
        </w:rPr>
        <w:t>Th</w:t>
      </w:r>
      <w:r w:rsidR="003601FF">
        <w:rPr>
          <w:sz w:val="20"/>
          <w:szCs w:val="20"/>
        </w:rPr>
        <w:t>e science fiction novel ‘The</w:t>
      </w:r>
      <w:r w:rsidRPr="00EF7B97">
        <w:rPr>
          <w:sz w:val="20"/>
          <w:szCs w:val="20"/>
        </w:rPr>
        <w:t xml:space="preserve"> Dispossessed</w:t>
      </w:r>
      <w:r w:rsidR="003601FF">
        <w:rPr>
          <w:sz w:val="20"/>
          <w:szCs w:val="20"/>
        </w:rPr>
        <w:t>’</w:t>
      </w:r>
      <w:r w:rsidRPr="00EF7B97">
        <w:rPr>
          <w:sz w:val="20"/>
          <w:szCs w:val="20"/>
        </w:rPr>
        <w:t xml:space="preserve">, written by Ursula K Le Guin, was first published in 1974 and won the Hugo, Locus and Nebula awards in the following year. The events in </w:t>
      </w:r>
      <w:r w:rsidR="009676E2">
        <w:rPr>
          <w:sz w:val="20"/>
          <w:szCs w:val="20"/>
        </w:rPr>
        <w:t>the</w:t>
      </w:r>
      <w:r w:rsidRPr="00EF7B97">
        <w:rPr>
          <w:sz w:val="20"/>
          <w:szCs w:val="20"/>
        </w:rPr>
        <w:t xml:space="preserve"> book are set on the orbiting twin planets, Urras and Anarres. Even if this novel is the fifth book written in the Hain series, it really is where the story began.</w:t>
      </w:r>
    </w:p>
    <w:p w14:paraId="2BB52191" w14:textId="7DEC1A0A" w:rsidR="00CF1F24" w:rsidRPr="000511AB" w:rsidRDefault="003601FF">
      <w:pPr>
        <w:rPr>
          <w:rFonts w:cstheme="minorHAnsi"/>
          <w:sz w:val="20"/>
          <w:szCs w:val="20"/>
        </w:rPr>
      </w:pPr>
      <w:r>
        <w:rPr>
          <w:rFonts w:cstheme="minorHAnsi"/>
          <w:sz w:val="20"/>
          <w:szCs w:val="20"/>
        </w:rPr>
        <w:t>‘</w:t>
      </w:r>
      <w:r w:rsidR="00EF7B97">
        <w:rPr>
          <w:rFonts w:cstheme="minorHAnsi"/>
          <w:sz w:val="20"/>
          <w:szCs w:val="20"/>
        </w:rPr>
        <w:t>T</w:t>
      </w:r>
      <w:r w:rsidR="00BF581B" w:rsidRPr="00EF7B97">
        <w:rPr>
          <w:rFonts w:cstheme="minorHAnsi"/>
          <w:sz w:val="20"/>
          <w:szCs w:val="20"/>
        </w:rPr>
        <w:t>h</w:t>
      </w:r>
      <w:r>
        <w:rPr>
          <w:rFonts w:cstheme="minorHAnsi"/>
          <w:sz w:val="20"/>
          <w:szCs w:val="20"/>
        </w:rPr>
        <w:t>e Dispossessed’ is a political novel</w:t>
      </w:r>
      <w:r w:rsidR="00BF581B" w:rsidRPr="00EF7B97">
        <w:rPr>
          <w:rFonts w:cstheme="minorHAnsi"/>
          <w:sz w:val="20"/>
          <w:szCs w:val="20"/>
        </w:rPr>
        <w:t xml:space="preserve"> . The world of Annares is a world of decentralised social economy and social system without </w:t>
      </w:r>
      <w:r w:rsidR="009676E2">
        <w:rPr>
          <w:rFonts w:cstheme="minorHAnsi"/>
          <w:sz w:val="20"/>
          <w:szCs w:val="20"/>
        </w:rPr>
        <w:t>government,</w:t>
      </w:r>
      <w:r w:rsidR="00D80B6D">
        <w:rPr>
          <w:rFonts w:cstheme="minorHAnsi"/>
          <w:sz w:val="20"/>
          <w:szCs w:val="20"/>
        </w:rPr>
        <w:t xml:space="preserve"> </w:t>
      </w:r>
      <w:r w:rsidR="00BF581B" w:rsidRPr="00EF7B97">
        <w:rPr>
          <w:rFonts w:cstheme="minorHAnsi"/>
          <w:sz w:val="20"/>
          <w:szCs w:val="20"/>
        </w:rPr>
        <w:t>established by revolutionaries</w:t>
      </w:r>
      <w:r w:rsidR="00AB48A4">
        <w:rPr>
          <w:rFonts w:cstheme="minorHAnsi"/>
          <w:sz w:val="20"/>
          <w:szCs w:val="20"/>
        </w:rPr>
        <w:t>.</w:t>
      </w:r>
      <w:r w:rsidR="00BF581B" w:rsidRPr="00AB48A4">
        <w:rPr>
          <w:rFonts w:cstheme="minorHAnsi"/>
          <w:color w:val="FF0000"/>
          <w:sz w:val="20"/>
          <w:szCs w:val="20"/>
        </w:rPr>
        <w:t xml:space="preserve"> </w:t>
      </w:r>
      <w:r w:rsidR="00BF581B" w:rsidRPr="000511AB">
        <w:rPr>
          <w:rFonts w:cstheme="minorHAnsi"/>
          <w:sz w:val="20"/>
          <w:szCs w:val="20"/>
        </w:rPr>
        <w:t>Urras</w:t>
      </w:r>
      <w:r w:rsidR="00AB48A4">
        <w:rPr>
          <w:rFonts w:cstheme="minorHAnsi"/>
          <w:sz w:val="20"/>
          <w:szCs w:val="20"/>
        </w:rPr>
        <w:t xml:space="preserve"> </w:t>
      </w:r>
      <w:r w:rsidR="00BF581B" w:rsidRPr="000511AB">
        <w:rPr>
          <w:rFonts w:cstheme="minorHAnsi"/>
          <w:sz w:val="20"/>
          <w:szCs w:val="20"/>
        </w:rPr>
        <w:t xml:space="preserve"> is </w:t>
      </w:r>
      <w:r w:rsidR="00631111" w:rsidRPr="000511AB">
        <w:rPr>
          <w:rFonts w:cstheme="minorHAnsi"/>
          <w:sz w:val="20"/>
          <w:szCs w:val="20"/>
        </w:rPr>
        <w:t>a</w:t>
      </w:r>
      <w:r w:rsidR="00BF581B" w:rsidRPr="000511AB">
        <w:rPr>
          <w:rFonts w:cstheme="minorHAnsi"/>
          <w:sz w:val="20"/>
          <w:szCs w:val="20"/>
        </w:rPr>
        <w:t xml:space="preserve"> lush and beautiful place and </w:t>
      </w:r>
      <w:r>
        <w:rPr>
          <w:rFonts w:cstheme="minorHAnsi"/>
          <w:sz w:val="20"/>
          <w:szCs w:val="20"/>
        </w:rPr>
        <w:t>the world ruled by</w:t>
      </w:r>
      <w:r w:rsidR="00BF581B" w:rsidRPr="000511AB">
        <w:rPr>
          <w:rFonts w:cstheme="minorHAnsi"/>
          <w:sz w:val="20"/>
          <w:szCs w:val="20"/>
        </w:rPr>
        <w:t xml:space="preserve"> capitalist economics. In </w:t>
      </w:r>
      <w:r w:rsidR="00CF1F24" w:rsidRPr="000511AB">
        <w:rPr>
          <w:rFonts w:cstheme="minorHAnsi"/>
          <w:sz w:val="20"/>
          <w:szCs w:val="20"/>
        </w:rPr>
        <w:t>Ur</w:t>
      </w:r>
      <w:r w:rsidR="00BF581B" w:rsidRPr="000511AB">
        <w:rPr>
          <w:rFonts w:cstheme="minorHAnsi"/>
          <w:sz w:val="20"/>
          <w:szCs w:val="20"/>
        </w:rPr>
        <w:t>r</w:t>
      </w:r>
      <w:r w:rsidR="00CF1F24" w:rsidRPr="000511AB">
        <w:rPr>
          <w:rFonts w:cstheme="minorHAnsi"/>
          <w:sz w:val="20"/>
          <w:szCs w:val="20"/>
        </w:rPr>
        <w:t>as</w:t>
      </w:r>
      <w:r w:rsidR="00631111" w:rsidRPr="000511AB">
        <w:rPr>
          <w:rFonts w:cstheme="minorHAnsi"/>
          <w:sz w:val="20"/>
          <w:szCs w:val="20"/>
        </w:rPr>
        <w:t>,</w:t>
      </w:r>
      <w:r w:rsidR="00BF581B" w:rsidRPr="000511AB">
        <w:rPr>
          <w:rFonts w:cstheme="minorHAnsi"/>
          <w:sz w:val="20"/>
          <w:szCs w:val="20"/>
        </w:rPr>
        <w:t xml:space="preserve"> there is no shortage of water. It</w:t>
      </w:r>
      <w:r w:rsidR="00CF1F24" w:rsidRPr="000511AB">
        <w:rPr>
          <w:rFonts w:cstheme="minorHAnsi"/>
          <w:sz w:val="20"/>
          <w:szCs w:val="20"/>
        </w:rPr>
        <w:t xml:space="preserve"> is an Earth-like planet covered by large sea</w:t>
      </w:r>
      <w:r w:rsidR="00C57997" w:rsidRPr="000511AB">
        <w:rPr>
          <w:rFonts w:cstheme="minorHAnsi"/>
          <w:sz w:val="20"/>
          <w:szCs w:val="20"/>
        </w:rPr>
        <w:t xml:space="preserve"> </w:t>
      </w:r>
      <w:r w:rsidR="00CF1F24" w:rsidRPr="000511AB">
        <w:rPr>
          <w:rFonts w:cstheme="minorHAnsi"/>
          <w:sz w:val="20"/>
          <w:szCs w:val="20"/>
        </w:rPr>
        <w:t>areas</w:t>
      </w:r>
      <w:r w:rsidR="00631111" w:rsidRPr="000511AB">
        <w:rPr>
          <w:rFonts w:cstheme="minorHAnsi"/>
          <w:sz w:val="20"/>
          <w:szCs w:val="20"/>
        </w:rPr>
        <w:t>,</w:t>
      </w:r>
      <w:r w:rsidR="00BF581B" w:rsidRPr="000511AB">
        <w:rPr>
          <w:rFonts w:cstheme="minorHAnsi"/>
          <w:sz w:val="20"/>
          <w:szCs w:val="20"/>
        </w:rPr>
        <w:t xml:space="preserve"> but</w:t>
      </w:r>
      <w:r w:rsidR="00CF1F24" w:rsidRPr="000511AB">
        <w:rPr>
          <w:rFonts w:cstheme="minorHAnsi"/>
          <w:sz w:val="20"/>
          <w:szCs w:val="20"/>
        </w:rPr>
        <w:t xml:space="preserve"> its mineral resources have already been exhausted. </w:t>
      </w:r>
      <w:r w:rsidR="00150CE3" w:rsidRPr="000511AB">
        <w:rPr>
          <w:rFonts w:cstheme="minorHAnsi"/>
          <w:sz w:val="20"/>
          <w:szCs w:val="20"/>
        </w:rPr>
        <w:t>Anarres is</w:t>
      </w:r>
      <w:r w:rsidR="00107114">
        <w:rPr>
          <w:rFonts w:cstheme="minorHAnsi"/>
          <w:sz w:val="20"/>
          <w:szCs w:val="20"/>
        </w:rPr>
        <w:t xml:space="preserve"> an opposite,</w:t>
      </w:r>
      <w:r w:rsidR="00150CE3" w:rsidRPr="000511AB">
        <w:rPr>
          <w:rFonts w:cstheme="minorHAnsi"/>
          <w:sz w:val="20"/>
          <w:szCs w:val="20"/>
        </w:rPr>
        <w:t xml:space="preserve"> a dry planet with plenty of mineral resources, but</w:t>
      </w:r>
      <w:r>
        <w:rPr>
          <w:rFonts w:cstheme="minorHAnsi"/>
          <w:sz w:val="20"/>
          <w:szCs w:val="20"/>
        </w:rPr>
        <w:t xml:space="preserve"> it</w:t>
      </w:r>
      <w:r w:rsidR="00150CE3" w:rsidRPr="000511AB">
        <w:rPr>
          <w:rFonts w:cstheme="minorHAnsi"/>
          <w:sz w:val="20"/>
          <w:szCs w:val="20"/>
        </w:rPr>
        <w:t xml:space="preserve"> </w:t>
      </w:r>
      <w:r w:rsidR="00107114">
        <w:rPr>
          <w:rFonts w:cstheme="minorHAnsi"/>
          <w:sz w:val="20"/>
          <w:szCs w:val="20"/>
        </w:rPr>
        <w:t>suffers from</w:t>
      </w:r>
      <w:r w:rsidR="00150CE3" w:rsidRPr="000511AB">
        <w:rPr>
          <w:rFonts w:cstheme="minorHAnsi"/>
          <w:sz w:val="20"/>
          <w:szCs w:val="20"/>
        </w:rPr>
        <w:t xml:space="preserve"> a constant shortage of water and food.</w:t>
      </w:r>
    </w:p>
    <w:p w14:paraId="6CD758B6" w14:textId="2AB77574" w:rsidR="00150CE3" w:rsidRPr="000511AB" w:rsidRDefault="00150CE3">
      <w:pPr>
        <w:rPr>
          <w:rFonts w:cstheme="minorHAnsi"/>
          <w:sz w:val="20"/>
          <w:szCs w:val="20"/>
        </w:rPr>
      </w:pPr>
      <w:r w:rsidRPr="000511AB">
        <w:rPr>
          <w:rFonts w:cstheme="minorHAnsi"/>
          <w:sz w:val="20"/>
          <w:szCs w:val="20"/>
        </w:rPr>
        <w:t>The state</w:t>
      </w:r>
      <w:r w:rsidR="00F45FAE" w:rsidRPr="000511AB">
        <w:rPr>
          <w:rFonts w:cstheme="minorHAnsi"/>
          <w:sz w:val="20"/>
          <w:szCs w:val="20"/>
        </w:rPr>
        <w:t xml:space="preserve"> of affairs</w:t>
      </w:r>
      <w:r w:rsidRPr="000511AB">
        <w:rPr>
          <w:rFonts w:cstheme="minorHAnsi"/>
          <w:sz w:val="20"/>
          <w:szCs w:val="20"/>
        </w:rPr>
        <w:t xml:space="preserve"> in Urras </w:t>
      </w:r>
      <w:r w:rsidR="00631111" w:rsidRPr="000511AB">
        <w:rPr>
          <w:rFonts w:cstheme="minorHAnsi"/>
          <w:sz w:val="20"/>
          <w:szCs w:val="20"/>
        </w:rPr>
        <w:t xml:space="preserve">clearly reflects </w:t>
      </w:r>
      <w:r w:rsidRPr="000511AB">
        <w:rPr>
          <w:rFonts w:cstheme="minorHAnsi"/>
          <w:sz w:val="20"/>
          <w:szCs w:val="20"/>
        </w:rPr>
        <w:t xml:space="preserve">the political reality of </w:t>
      </w:r>
      <w:r w:rsidR="00C57997" w:rsidRPr="000511AB">
        <w:rPr>
          <w:rFonts w:cstheme="minorHAnsi"/>
          <w:sz w:val="20"/>
          <w:szCs w:val="20"/>
        </w:rPr>
        <w:t xml:space="preserve">the </w:t>
      </w:r>
      <w:r w:rsidRPr="000511AB">
        <w:rPr>
          <w:rFonts w:cstheme="minorHAnsi"/>
          <w:sz w:val="20"/>
          <w:szCs w:val="20"/>
        </w:rPr>
        <w:t>1970s</w:t>
      </w:r>
      <w:r w:rsidR="00631111" w:rsidRPr="000511AB">
        <w:rPr>
          <w:rFonts w:cstheme="minorHAnsi"/>
          <w:sz w:val="20"/>
          <w:szCs w:val="20"/>
        </w:rPr>
        <w:t xml:space="preserve">; the </w:t>
      </w:r>
      <w:r w:rsidRPr="000511AB">
        <w:rPr>
          <w:rFonts w:cstheme="minorHAnsi"/>
          <w:sz w:val="20"/>
          <w:szCs w:val="20"/>
        </w:rPr>
        <w:t>world divided by capitalism and communism</w:t>
      </w:r>
      <w:r w:rsidR="00107114">
        <w:rPr>
          <w:rFonts w:cstheme="minorHAnsi"/>
          <w:sz w:val="20"/>
          <w:szCs w:val="20"/>
        </w:rPr>
        <w:t xml:space="preserve"> whereas Annares started as an </w:t>
      </w:r>
      <w:r w:rsidR="003601FF">
        <w:rPr>
          <w:rFonts w:cstheme="minorHAnsi"/>
          <w:sz w:val="20"/>
          <w:szCs w:val="20"/>
        </w:rPr>
        <w:t>idealistic experiment</w:t>
      </w:r>
      <w:r w:rsidR="00107114">
        <w:rPr>
          <w:rFonts w:cstheme="minorHAnsi"/>
          <w:sz w:val="20"/>
          <w:szCs w:val="20"/>
        </w:rPr>
        <w:t xml:space="preserve"> of a different way of life.</w:t>
      </w:r>
    </w:p>
    <w:p w14:paraId="344AA02F" w14:textId="7A566E6D" w:rsidR="003373F7" w:rsidRPr="00BF581B" w:rsidRDefault="003373F7">
      <w:pPr>
        <w:rPr>
          <w:sz w:val="20"/>
          <w:szCs w:val="20"/>
        </w:rPr>
      </w:pPr>
      <w:r w:rsidRPr="00BF581B">
        <w:rPr>
          <w:sz w:val="20"/>
          <w:szCs w:val="20"/>
        </w:rPr>
        <w:t>Urras’ inequality has naturally provoked lots of anger</w:t>
      </w:r>
      <w:r w:rsidR="00C57997" w:rsidRPr="00BF581B">
        <w:rPr>
          <w:sz w:val="20"/>
          <w:szCs w:val="20"/>
        </w:rPr>
        <w:t>,</w:t>
      </w:r>
      <w:r w:rsidRPr="00BF581B">
        <w:rPr>
          <w:sz w:val="20"/>
          <w:szCs w:val="20"/>
        </w:rPr>
        <w:t xml:space="preserve"> and 150 years before the </w:t>
      </w:r>
      <w:r w:rsidR="00F45FAE">
        <w:rPr>
          <w:sz w:val="20"/>
          <w:szCs w:val="20"/>
        </w:rPr>
        <w:t>story unfolds</w:t>
      </w:r>
      <w:r w:rsidR="00C57997" w:rsidRPr="00BF581B">
        <w:rPr>
          <w:sz w:val="20"/>
          <w:szCs w:val="20"/>
        </w:rPr>
        <w:t>,</w:t>
      </w:r>
      <w:r w:rsidRPr="00BF581B">
        <w:rPr>
          <w:sz w:val="20"/>
          <w:szCs w:val="20"/>
        </w:rPr>
        <w:t xml:space="preserve"> a </w:t>
      </w:r>
      <w:r w:rsidR="00C57997" w:rsidRPr="00BF581B">
        <w:rPr>
          <w:sz w:val="20"/>
          <w:szCs w:val="20"/>
        </w:rPr>
        <w:t>major</w:t>
      </w:r>
      <w:r w:rsidRPr="00BF581B">
        <w:rPr>
          <w:sz w:val="20"/>
          <w:szCs w:val="20"/>
        </w:rPr>
        <w:t xml:space="preserve"> revolution</w:t>
      </w:r>
      <w:r w:rsidR="00F45FAE">
        <w:rPr>
          <w:sz w:val="20"/>
          <w:szCs w:val="20"/>
        </w:rPr>
        <w:t xml:space="preserve"> took place</w:t>
      </w:r>
      <w:r w:rsidRPr="00BF581B">
        <w:rPr>
          <w:sz w:val="20"/>
          <w:szCs w:val="20"/>
        </w:rPr>
        <w:t>. Instead of taking the more conventional approach and hanging the oppressors</w:t>
      </w:r>
      <w:r w:rsidR="00C57997" w:rsidRPr="00BF581B">
        <w:rPr>
          <w:sz w:val="20"/>
          <w:szCs w:val="20"/>
        </w:rPr>
        <w:t>,</w:t>
      </w:r>
      <w:r w:rsidRPr="00BF581B">
        <w:rPr>
          <w:sz w:val="20"/>
          <w:szCs w:val="20"/>
        </w:rPr>
        <w:t xml:space="preserve"> a large number of revolutionaries fled to Annares. In this almost inhabitable desert</w:t>
      </w:r>
      <w:r w:rsidR="00C57997" w:rsidRPr="00BF581B">
        <w:rPr>
          <w:sz w:val="20"/>
          <w:szCs w:val="20"/>
        </w:rPr>
        <w:t>,</w:t>
      </w:r>
      <w:r w:rsidRPr="00BF581B">
        <w:rPr>
          <w:sz w:val="20"/>
          <w:szCs w:val="20"/>
        </w:rPr>
        <w:t xml:space="preserve"> they try to establish an anarchic society based on principles of shared wealth, shared responsibility, shared bedrooms. Superficially the society works</w:t>
      </w:r>
      <w:r w:rsidR="00C57997" w:rsidRPr="00BF581B">
        <w:rPr>
          <w:sz w:val="20"/>
          <w:szCs w:val="20"/>
        </w:rPr>
        <w:t>,</w:t>
      </w:r>
      <w:r w:rsidRPr="00BF581B">
        <w:rPr>
          <w:sz w:val="20"/>
          <w:szCs w:val="20"/>
        </w:rPr>
        <w:t xml:space="preserve"> but </w:t>
      </w:r>
      <w:r w:rsidR="003601FF">
        <w:rPr>
          <w:sz w:val="20"/>
          <w:szCs w:val="20"/>
        </w:rPr>
        <w:t>it</w:t>
      </w:r>
      <w:r w:rsidRPr="00BF581B">
        <w:rPr>
          <w:sz w:val="20"/>
          <w:szCs w:val="20"/>
        </w:rPr>
        <w:t xml:space="preserve"> is no longer progressing.</w:t>
      </w:r>
    </w:p>
    <w:p w14:paraId="3054A3B5" w14:textId="57EB1CA5" w:rsidR="00BC69FD" w:rsidRDefault="002F7790">
      <w:pPr>
        <w:rPr>
          <w:sz w:val="20"/>
          <w:szCs w:val="20"/>
        </w:rPr>
      </w:pPr>
      <w:r w:rsidRPr="00BF581B">
        <w:rPr>
          <w:sz w:val="20"/>
          <w:szCs w:val="20"/>
        </w:rPr>
        <w:t xml:space="preserve">Annares can be seen as an ideal vision of a 1970s hippie community. Le Guin </w:t>
      </w:r>
      <w:r w:rsidR="003601FF" w:rsidRPr="00BF581B">
        <w:rPr>
          <w:sz w:val="20"/>
          <w:szCs w:val="20"/>
        </w:rPr>
        <w:t>illustrates</w:t>
      </w:r>
      <w:r w:rsidR="00107114">
        <w:rPr>
          <w:sz w:val="20"/>
          <w:szCs w:val="20"/>
        </w:rPr>
        <w:t xml:space="preserve"> in </w:t>
      </w:r>
      <w:r w:rsidR="003601FF">
        <w:rPr>
          <w:sz w:val="20"/>
          <w:szCs w:val="20"/>
        </w:rPr>
        <w:t>‘</w:t>
      </w:r>
      <w:r w:rsidR="00107114">
        <w:rPr>
          <w:sz w:val="20"/>
          <w:szCs w:val="20"/>
        </w:rPr>
        <w:t>The Dis</w:t>
      </w:r>
      <w:r w:rsidR="003601FF">
        <w:rPr>
          <w:sz w:val="20"/>
          <w:szCs w:val="20"/>
        </w:rPr>
        <w:t>possessed’</w:t>
      </w:r>
      <w:r w:rsidRPr="00BF581B">
        <w:rPr>
          <w:sz w:val="20"/>
          <w:szCs w:val="20"/>
        </w:rPr>
        <w:t xml:space="preserve"> how an anarchic society could function; </w:t>
      </w:r>
      <w:r w:rsidR="00C57997" w:rsidRPr="00BF581B">
        <w:rPr>
          <w:sz w:val="20"/>
          <w:szCs w:val="20"/>
        </w:rPr>
        <w:t xml:space="preserve">the </w:t>
      </w:r>
      <w:r w:rsidR="000562BD">
        <w:rPr>
          <w:sz w:val="20"/>
          <w:szCs w:val="20"/>
        </w:rPr>
        <w:t>ideas</w:t>
      </w:r>
      <w:r w:rsidRPr="00BF581B">
        <w:rPr>
          <w:sz w:val="20"/>
          <w:szCs w:val="20"/>
        </w:rPr>
        <w:t xml:space="preserve"> of freedom, justice, community, wealth and power </w:t>
      </w:r>
      <w:r w:rsidR="000562BD">
        <w:rPr>
          <w:sz w:val="20"/>
          <w:szCs w:val="20"/>
        </w:rPr>
        <w:t>are all</w:t>
      </w:r>
      <w:r w:rsidR="00631111">
        <w:rPr>
          <w:sz w:val="20"/>
          <w:szCs w:val="20"/>
        </w:rPr>
        <w:t xml:space="preserve"> </w:t>
      </w:r>
      <w:r w:rsidR="000562BD">
        <w:rPr>
          <w:sz w:val="20"/>
          <w:szCs w:val="20"/>
        </w:rPr>
        <w:t>well</w:t>
      </w:r>
      <w:r w:rsidR="000562BD" w:rsidRPr="00BF581B">
        <w:rPr>
          <w:sz w:val="20"/>
          <w:szCs w:val="20"/>
        </w:rPr>
        <w:t>-reasoned</w:t>
      </w:r>
      <w:r w:rsidRPr="00BF581B">
        <w:rPr>
          <w:sz w:val="20"/>
          <w:szCs w:val="20"/>
        </w:rPr>
        <w:t xml:space="preserve"> and thought</w:t>
      </w:r>
      <w:r w:rsidR="00F45FAE">
        <w:rPr>
          <w:sz w:val="20"/>
          <w:szCs w:val="20"/>
        </w:rPr>
        <w:t xml:space="preserve"> through</w:t>
      </w:r>
      <w:r w:rsidRPr="00BF581B">
        <w:rPr>
          <w:sz w:val="20"/>
          <w:szCs w:val="20"/>
        </w:rPr>
        <w:t>. At the same time</w:t>
      </w:r>
      <w:r w:rsidR="00C57997" w:rsidRPr="00BF581B">
        <w:rPr>
          <w:sz w:val="20"/>
          <w:szCs w:val="20"/>
        </w:rPr>
        <w:t>,</w:t>
      </w:r>
      <w:r w:rsidRPr="00BF581B">
        <w:rPr>
          <w:sz w:val="20"/>
          <w:szCs w:val="20"/>
        </w:rPr>
        <w:t xml:space="preserve"> the language used in Annares is particular</w:t>
      </w:r>
      <w:r w:rsidR="00C57997" w:rsidRPr="00BF581B">
        <w:rPr>
          <w:sz w:val="20"/>
          <w:szCs w:val="20"/>
        </w:rPr>
        <w:t>l</w:t>
      </w:r>
      <w:r w:rsidRPr="00BF581B">
        <w:rPr>
          <w:sz w:val="20"/>
          <w:szCs w:val="20"/>
        </w:rPr>
        <w:t>y interesting. Vocabulary is strang</w:t>
      </w:r>
      <w:r w:rsidR="00C57997" w:rsidRPr="00BF581B">
        <w:rPr>
          <w:sz w:val="20"/>
          <w:szCs w:val="20"/>
        </w:rPr>
        <w:t>e</w:t>
      </w:r>
      <w:r w:rsidRPr="00BF581B">
        <w:rPr>
          <w:sz w:val="20"/>
          <w:szCs w:val="20"/>
        </w:rPr>
        <w:t>ly limited</w:t>
      </w:r>
      <w:r w:rsidR="00A67BE6" w:rsidRPr="00BF581B">
        <w:rPr>
          <w:sz w:val="20"/>
          <w:szCs w:val="20"/>
        </w:rPr>
        <w:t>.</w:t>
      </w:r>
      <w:r w:rsidRPr="00BF581B">
        <w:rPr>
          <w:sz w:val="20"/>
          <w:szCs w:val="20"/>
        </w:rPr>
        <w:t xml:space="preserve"> </w:t>
      </w:r>
      <w:r w:rsidR="00A67BE6" w:rsidRPr="00BF581B">
        <w:rPr>
          <w:sz w:val="20"/>
          <w:szCs w:val="20"/>
        </w:rPr>
        <w:t>O</w:t>
      </w:r>
      <w:r w:rsidRPr="00BF581B">
        <w:rPr>
          <w:sz w:val="20"/>
          <w:szCs w:val="20"/>
        </w:rPr>
        <w:t>ften there are no word</w:t>
      </w:r>
      <w:r w:rsidR="00A67BE6" w:rsidRPr="00BF581B">
        <w:rPr>
          <w:sz w:val="20"/>
          <w:szCs w:val="20"/>
        </w:rPr>
        <w:t>s</w:t>
      </w:r>
      <w:r w:rsidRPr="00BF581B">
        <w:rPr>
          <w:sz w:val="20"/>
          <w:szCs w:val="20"/>
        </w:rPr>
        <w:t xml:space="preserve"> to explain certain concepts</w:t>
      </w:r>
      <w:r w:rsidR="000562BD">
        <w:rPr>
          <w:sz w:val="20"/>
          <w:szCs w:val="20"/>
        </w:rPr>
        <w:t>,</w:t>
      </w:r>
      <w:r w:rsidRPr="00BF581B">
        <w:rPr>
          <w:sz w:val="20"/>
          <w:szCs w:val="20"/>
        </w:rPr>
        <w:t xml:space="preserve"> or </w:t>
      </w:r>
      <w:r w:rsidR="00F45FAE">
        <w:rPr>
          <w:sz w:val="20"/>
          <w:szCs w:val="20"/>
        </w:rPr>
        <w:t>feelings</w:t>
      </w:r>
      <w:r w:rsidRPr="00BF581B">
        <w:rPr>
          <w:sz w:val="20"/>
          <w:szCs w:val="20"/>
        </w:rPr>
        <w:t xml:space="preserve"> – or allow a proper satisfactory swearing.</w:t>
      </w:r>
      <w:r w:rsidR="002B0D76" w:rsidRPr="00BF581B">
        <w:rPr>
          <w:sz w:val="20"/>
          <w:szCs w:val="20"/>
        </w:rPr>
        <w:t xml:space="preserve"> </w:t>
      </w:r>
      <w:r w:rsidR="00E1663D" w:rsidRPr="00BF581B">
        <w:rPr>
          <w:sz w:val="20"/>
          <w:szCs w:val="20"/>
        </w:rPr>
        <w:t xml:space="preserve">Ursula Le Guin </w:t>
      </w:r>
      <w:r w:rsidR="002B0D76" w:rsidRPr="00BF581B">
        <w:rPr>
          <w:sz w:val="20"/>
          <w:szCs w:val="20"/>
        </w:rPr>
        <w:t>demonstrates</w:t>
      </w:r>
      <w:r w:rsidR="00F45FAE">
        <w:rPr>
          <w:sz w:val="20"/>
          <w:szCs w:val="20"/>
        </w:rPr>
        <w:t xml:space="preserve"> in her fictional world</w:t>
      </w:r>
      <w:r w:rsidR="002B0D76" w:rsidRPr="00BF581B">
        <w:rPr>
          <w:sz w:val="20"/>
          <w:szCs w:val="20"/>
        </w:rPr>
        <w:t xml:space="preserve"> how language shapes </w:t>
      </w:r>
      <w:r w:rsidR="00E1663D" w:rsidRPr="00BF581B">
        <w:rPr>
          <w:sz w:val="20"/>
          <w:szCs w:val="20"/>
        </w:rPr>
        <w:t>our perceptions</w:t>
      </w:r>
      <w:r w:rsidR="000562BD">
        <w:rPr>
          <w:sz w:val="20"/>
          <w:szCs w:val="20"/>
        </w:rPr>
        <w:t>.</w:t>
      </w:r>
      <w:r w:rsidR="00F45FAE">
        <w:rPr>
          <w:sz w:val="20"/>
          <w:szCs w:val="20"/>
        </w:rPr>
        <w:t xml:space="preserve"> </w:t>
      </w:r>
      <w:r w:rsidR="000562BD">
        <w:rPr>
          <w:sz w:val="20"/>
          <w:szCs w:val="20"/>
        </w:rPr>
        <w:t>She further demonstrates</w:t>
      </w:r>
      <w:r w:rsidR="00F45FAE">
        <w:rPr>
          <w:sz w:val="20"/>
          <w:szCs w:val="20"/>
        </w:rPr>
        <w:t xml:space="preserve"> how</w:t>
      </w:r>
      <w:r w:rsidR="00E1663D" w:rsidRPr="00BF581B">
        <w:rPr>
          <w:sz w:val="20"/>
          <w:szCs w:val="20"/>
        </w:rPr>
        <w:t xml:space="preserve"> </w:t>
      </w:r>
      <w:r w:rsidR="00F45FAE">
        <w:rPr>
          <w:sz w:val="20"/>
          <w:szCs w:val="20"/>
        </w:rPr>
        <w:t>t</w:t>
      </w:r>
      <w:r w:rsidR="00E1663D" w:rsidRPr="00BF581B">
        <w:rPr>
          <w:sz w:val="20"/>
          <w:szCs w:val="20"/>
        </w:rPr>
        <w:t>hat</w:t>
      </w:r>
      <w:r w:rsidR="00631111">
        <w:rPr>
          <w:sz w:val="20"/>
          <w:szCs w:val="20"/>
        </w:rPr>
        <w:t>, in turn,</w:t>
      </w:r>
      <w:r w:rsidR="00E1663D" w:rsidRPr="00BF581B">
        <w:rPr>
          <w:sz w:val="20"/>
          <w:szCs w:val="20"/>
        </w:rPr>
        <w:t xml:space="preserve"> will determin</w:t>
      </w:r>
      <w:r w:rsidR="00631111">
        <w:rPr>
          <w:sz w:val="20"/>
          <w:szCs w:val="20"/>
        </w:rPr>
        <w:t>e</w:t>
      </w:r>
      <w:r w:rsidR="00E1663D" w:rsidRPr="00BF581B">
        <w:rPr>
          <w:sz w:val="20"/>
          <w:szCs w:val="20"/>
        </w:rPr>
        <w:t xml:space="preserve"> our feelings and thoughts</w:t>
      </w:r>
      <w:r w:rsidR="002B0D76" w:rsidRPr="00BF581B">
        <w:rPr>
          <w:sz w:val="20"/>
          <w:szCs w:val="20"/>
        </w:rPr>
        <w:t xml:space="preserve"> </w:t>
      </w:r>
      <w:r w:rsidR="00E1663D" w:rsidRPr="00BF581B">
        <w:rPr>
          <w:sz w:val="20"/>
          <w:szCs w:val="20"/>
        </w:rPr>
        <w:t>and subsequently the</w:t>
      </w:r>
      <w:r w:rsidR="002B0D76" w:rsidRPr="00BF581B">
        <w:rPr>
          <w:sz w:val="20"/>
          <w:szCs w:val="20"/>
        </w:rPr>
        <w:t xml:space="preserve"> culture</w:t>
      </w:r>
      <w:r w:rsidR="00E1663D" w:rsidRPr="00BF581B">
        <w:rPr>
          <w:sz w:val="20"/>
          <w:szCs w:val="20"/>
        </w:rPr>
        <w:t xml:space="preserve"> we</w:t>
      </w:r>
      <w:r w:rsidR="00F45FAE">
        <w:rPr>
          <w:sz w:val="20"/>
          <w:szCs w:val="20"/>
        </w:rPr>
        <w:t xml:space="preserve"> subscribe to and</w:t>
      </w:r>
      <w:r w:rsidR="00E1663D" w:rsidRPr="00BF581B">
        <w:rPr>
          <w:sz w:val="20"/>
          <w:szCs w:val="20"/>
        </w:rPr>
        <w:t xml:space="preserve"> create</w:t>
      </w:r>
      <w:r w:rsidR="002B0D76" w:rsidRPr="00BF581B">
        <w:rPr>
          <w:sz w:val="20"/>
          <w:szCs w:val="20"/>
        </w:rPr>
        <w:t>.</w:t>
      </w:r>
    </w:p>
    <w:p w14:paraId="509AE38C" w14:textId="205DFF07" w:rsidR="00EF7B97" w:rsidRDefault="00EF7B97" w:rsidP="00EF7B97">
      <w:pPr>
        <w:rPr>
          <w:rFonts w:cstheme="minorHAnsi"/>
          <w:sz w:val="20"/>
          <w:szCs w:val="20"/>
        </w:rPr>
      </w:pPr>
      <w:r>
        <w:rPr>
          <w:rFonts w:cstheme="minorHAnsi"/>
          <w:color w:val="202122"/>
          <w:sz w:val="20"/>
          <w:szCs w:val="20"/>
          <w:shd w:val="clear" w:color="auto" w:fill="FFFFFF"/>
        </w:rPr>
        <w:t>The story</w:t>
      </w:r>
      <w:r w:rsidRPr="00EF7B97">
        <w:rPr>
          <w:rFonts w:cstheme="minorHAnsi"/>
          <w:color w:val="202122"/>
          <w:sz w:val="20"/>
          <w:szCs w:val="20"/>
          <w:shd w:val="clear" w:color="auto" w:fill="FFFFFF"/>
        </w:rPr>
        <w:t xml:space="preserve"> features the development of</w:t>
      </w:r>
      <w:r>
        <w:rPr>
          <w:rFonts w:cstheme="minorHAnsi"/>
          <w:color w:val="202122"/>
          <w:sz w:val="20"/>
          <w:szCs w:val="20"/>
          <w:shd w:val="clear" w:color="auto" w:fill="FFFFFF"/>
        </w:rPr>
        <w:t xml:space="preserve"> </w:t>
      </w:r>
      <w:r w:rsidR="001E493D">
        <w:rPr>
          <w:rFonts w:cstheme="minorHAnsi"/>
          <w:color w:val="202122"/>
          <w:sz w:val="20"/>
          <w:szCs w:val="20"/>
          <w:shd w:val="clear" w:color="auto" w:fill="FFFFFF"/>
        </w:rPr>
        <w:t>a mathematical</w:t>
      </w:r>
      <w:r>
        <w:rPr>
          <w:rFonts w:cstheme="minorHAnsi"/>
          <w:color w:val="202122"/>
          <w:sz w:val="20"/>
          <w:szCs w:val="20"/>
          <w:shd w:val="clear" w:color="auto" w:fill="FFFFFF"/>
        </w:rPr>
        <w:t xml:space="preserve"> theory</w:t>
      </w:r>
      <w:r w:rsidRPr="00EF7B97">
        <w:rPr>
          <w:rFonts w:cstheme="minorHAnsi"/>
          <w:color w:val="202122"/>
          <w:sz w:val="20"/>
          <w:szCs w:val="20"/>
          <w:shd w:val="clear" w:color="auto" w:fill="FFFFFF"/>
        </w:rPr>
        <w:t xml:space="preserve"> </w:t>
      </w:r>
      <w:r>
        <w:rPr>
          <w:rFonts w:cstheme="minorHAnsi"/>
          <w:color w:val="202122"/>
          <w:sz w:val="20"/>
          <w:szCs w:val="20"/>
          <w:shd w:val="clear" w:color="auto" w:fill="FFFFFF"/>
        </w:rPr>
        <w:t>of</w:t>
      </w:r>
      <w:r w:rsidRPr="00EF7B97">
        <w:rPr>
          <w:rFonts w:cstheme="minorHAnsi"/>
          <w:color w:val="202122"/>
          <w:sz w:val="20"/>
          <w:szCs w:val="20"/>
          <w:shd w:val="clear" w:color="auto" w:fill="FFFFFF"/>
        </w:rPr>
        <w:t xml:space="preserve"> an instantaneous communications device that</w:t>
      </w:r>
      <w:r>
        <w:rPr>
          <w:rFonts w:cstheme="minorHAnsi"/>
          <w:color w:val="202122"/>
          <w:sz w:val="20"/>
          <w:szCs w:val="20"/>
          <w:shd w:val="clear" w:color="auto" w:fill="FFFFFF"/>
        </w:rPr>
        <w:t xml:space="preserve"> later comes to</w:t>
      </w:r>
      <w:r w:rsidRPr="00EF7B97">
        <w:rPr>
          <w:rFonts w:cstheme="minorHAnsi"/>
          <w:color w:val="202122"/>
          <w:sz w:val="20"/>
          <w:szCs w:val="20"/>
          <w:shd w:val="clear" w:color="auto" w:fill="FFFFFF"/>
        </w:rPr>
        <w:t xml:space="preserve"> play a critical role in Le Guin's novels </w:t>
      </w:r>
      <w:r w:rsidR="000562BD">
        <w:rPr>
          <w:rFonts w:cstheme="minorHAnsi"/>
          <w:color w:val="202122"/>
          <w:sz w:val="20"/>
          <w:szCs w:val="20"/>
          <w:shd w:val="clear" w:color="auto" w:fill="FFFFFF"/>
        </w:rPr>
        <w:t>of</w:t>
      </w:r>
      <w:r w:rsidRPr="00EF7B97">
        <w:rPr>
          <w:rFonts w:cstheme="minorHAnsi"/>
          <w:color w:val="202122"/>
          <w:sz w:val="20"/>
          <w:szCs w:val="20"/>
          <w:shd w:val="clear" w:color="auto" w:fill="FFFFFF"/>
        </w:rPr>
        <w:t xml:space="preserve"> the Hainish Cycle. Th</w:t>
      </w:r>
      <w:r w:rsidR="000562BD">
        <w:rPr>
          <w:rFonts w:cstheme="minorHAnsi"/>
          <w:color w:val="202122"/>
          <w:sz w:val="20"/>
          <w:szCs w:val="20"/>
          <w:shd w:val="clear" w:color="auto" w:fill="FFFFFF"/>
        </w:rPr>
        <w:t>e invention</w:t>
      </w:r>
      <w:r w:rsidR="009676E2">
        <w:rPr>
          <w:rFonts w:cstheme="minorHAnsi"/>
          <w:color w:val="202122"/>
          <w:sz w:val="20"/>
          <w:szCs w:val="20"/>
          <w:shd w:val="clear" w:color="auto" w:fill="FFFFFF"/>
        </w:rPr>
        <w:t xml:space="preserve"> of</w:t>
      </w:r>
      <w:r w:rsidR="000562BD">
        <w:rPr>
          <w:rFonts w:cstheme="minorHAnsi"/>
          <w:color w:val="202122"/>
          <w:sz w:val="20"/>
          <w:szCs w:val="20"/>
          <w:shd w:val="clear" w:color="auto" w:fill="FFFFFF"/>
        </w:rPr>
        <w:t xml:space="preserve"> that device</w:t>
      </w:r>
      <w:r w:rsidRPr="00EF7B97">
        <w:rPr>
          <w:rFonts w:cstheme="minorHAnsi"/>
          <w:color w:val="202122"/>
          <w:sz w:val="20"/>
          <w:szCs w:val="20"/>
          <w:shd w:val="clear" w:color="auto" w:fill="FFFFFF"/>
        </w:rPr>
        <w:t xml:space="preserve"> places the novel first in th</w:t>
      </w:r>
      <w:r>
        <w:rPr>
          <w:rFonts w:cstheme="minorHAnsi"/>
          <w:color w:val="202122"/>
          <w:sz w:val="20"/>
          <w:szCs w:val="20"/>
          <w:shd w:val="clear" w:color="auto" w:fill="FFFFFF"/>
        </w:rPr>
        <w:t>e chorology of Hanish Circle</w:t>
      </w:r>
      <w:r w:rsidR="001E493D">
        <w:rPr>
          <w:rFonts w:cstheme="minorHAnsi"/>
          <w:color w:val="202122"/>
          <w:sz w:val="20"/>
          <w:szCs w:val="20"/>
          <w:shd w:val="clear" w:color="auto" w:fill="FFFFFF"/>
        </w:rPr>
        <w:t>,</w:t>
      </w:r>
      <w:r w:rsidRPr="00EF7B97">
        <w:rPr>
          <w:rFonts w:cstheme="minorHAnsi"/>
          <w:color w:val="202122"/>
          <w:sz w:val="20"/>
          <w:szCs w:val="20"/>
          <w:shd w:val="clear" w:color="auto" w:fill="FFFFFF"/>
        </w:rPr>
        <w:t xml:space="preserve"> although</w:t>
      </w:r>
      <w:r w:rsidR="000562BD">
        <w:rPr>
          <w:rFonts w:cstheme="minorHAnsi"/>
          <w:color w:val="202122"/>
          <w:sz w:val="20"/>
          <w:szCs w:val="20"/>
          <w:shd w:val="clear" w:color="auto" w:fill="FFFFFF"/>
        </w:rPr>
        <w:t>, as said,</w:t>
      </w:r>
      <w:r w:rsidRPr="00EF7B97">
        <w:rPr>
          <w:rFonts w:cstheme="minorHAnsi"/>
          <w:color w:val="202122"/>
          <w:sz w:val="20"/>
          <w:szCs w:val="20"/>
          <w:shd w:val="clear" w:color="auto" w:fill="FFFFFF"/>
        </w:rPr>
        <w:t xml:space="preserve"> it was published</w:t>
      </w:r>
      <w:r>
        <w:rPr>
          <w:rFonts w:cstheme="minorHAnsi"/>
          <w:color w:val="202122"/>
          <w:sz w:val="20"/>
          <w:szCs w:val="20"/>
          <w:shd w:val="clear" w:color="auto" w:fill="FFFFFF"/>
        </w:rPr>
        <w:t xml:space="preserve"> as fifth</w:t>
      </w:r>
      <w:r w:rsidRPr="00EF7B97">
        <w:rPr>
          <w:rFonts w:cstheme="minorHAnsi"/>
          <w:color w:val="202122"/>
          <w:sz w:val="20"/>
          <w:szCs w:val="20"/>
          <w:shd w:val="clear" w:color="auto" w:fill="FFFFFF"/>
        </w:rPr>
        <w:t>.</w:t>
      </w:r>
      <w:r w:rsidRPr="00EF7B97">
        <w:rPr>
          <w:rFonts w:cstheme="minorHAnsi"/>
          <w:sz w:val="20"/>
          <w:szCs w:val="20"/>
        </w:rPr>
        <w:t xml:space="preserve"> </w:t>
      </w:r>
    </w:p>
    <w:p w14:paraId="5338543C" w14:textId="6D735C46" w:rsidR="002F7790" w:rsidRPr="00BF581B" w:rsidRDefault="002F7790">
      <w:pPr>
        <w:rPr>
          <w:sz w:val="20"/>
          <w:szCs w:val="20"/>
        </w:rPr>
      </w:pPr>
      <w:r w:rsidRPr="00BF581B">
        <w:rPr>
          <w:sz w:val="20"/>
          <w:szCs w:val="20"/>
        </w:rPr>
        <w:t>T</w:t>
      </w:r>
      <w:r w:rsidR="002B0D76" w:rsidRPr="00BF581B">
        <w:rPr>
          <w:sz w:val="20"/>
          <w:szCs w:val="20"/>
        </w:rPr>
        <w:t>he Dispossessed is thought</w:t>
      </w:r>
      <w:r w:rsidR="00373BC3" w:rsidRPr="00BF581B">
        <w:rPr>
          <w:sz w:val="20"/>
          <w:szCs w:val="20"/>
        </w:rPr>
        <w:t>-</w:t>
      </w:r>
      <w:r w:rsidR="002B0D76" w:rsidRPr="00BF581B">
        <w:rPr>
          <w:sz w:val="20"/>
          <w:szCs w:val="20"/>
        </w:rPr>
        <w:t>provoking fictional writing about freedom and different types of control mechanisms. It doesn’t offer answers but rather promotes better questions. Although the political</w:t>
      </w:r>
      <w:r w:rsidR="000562BD">
        <w:rPr>
          <w:sz w:val="20"/>
          <w:szCs w:val="20"/>
        </w:rPr>
        <w:t xml:space="preserve"> and </w:t>
      </w:r>
      <w:r w:rsidR="002B0D76" w:rsidRPr="00BF581B">
        <w:rPr>
          <w:sz w:val="20"/>
          <w:szCs w:val="20"/>
        </w:rPr>
        <w:t>social theme</w:t>
      </w:r>
      <w:r w:rsidR="000562BD">
        <w:rPr>
          <w:sz w:val="20"/>
          <w:szCs w:val="20"/>
        </w:rPr>
        <w:t>s</w:t>
      </w:r>
      <w:r w:rsidR="002B0D76" w:rsidRPr="00BF581B">
        <w:rPr>
          <w:sz w:val="20"/>
          <w:szCs w:val="20"/>
        </w:rPr>
        <w:t xml:space="preserve"> of the book </w:t>
      </w:r>
      <w:r w:rsidR="00EF7B97">
        <w:rPr>
          <w:sz w:val="20"/>
          <w:szCs w:val="20"/>
        </w:rPr>
        <w:t>can be seen as</w:t>
      </w:r>
      <w:r w:rsidR="002B0D76" w:rsidRPr="00BF581B">
        <w:rPr>
          <w:sz w:val="20"/>
          <w:szCs w:val="20"/>
        </w:rPr>
        <w:t xml:space="preserve"> contemporary</w:t>
      </w:r>
      <w:r w:rsidR="00373BC3" w:rsidRPr="00BF581B">
        <w:rPr>
          <w:sz w:val="20"/>
          <w:szCs w:val="20"/>
        </w:rPr>
        <w:t>,</w:t>
      </w:r>
      <w:r w:rsidR="002B0D76" w:rsidRPr="00BF581B">
        <w:rPr>
          <w:sz w:val="20"/>
          <w:szCs w:val="20"/>
        </w:rPr>
        <w:t xml:space="preserve"> the challenges </w:t>
      </w:r>
      <w:r w:rsidR="001467E6">
        <w:rPr>
          <w:sz w:val="20"/>
          <w:szCs w:val="20"/>
        </w:rPr>
        <w:t>readers are</w:t>
      </w:r>
      <w:r w:rsidR="002B0D76" w:rsidRPr="00BF581B">
        <w:rPr>
          <w:sz w:val="20"/>
          <w:szCs w:val="20"/>
        </w:rPr>
        <w:t xml:space="preserve"> face</w:t>
      </w:r>
      <w:r w:rsidR="000562BD">
        <w:rPr>
          <w:sz w:val="20"/>
          <w:szCs w:val="20"/>
        </w:rPr>
        <w:t>d</w:t>
      </w:r>
      <w:r w:rsidR="002B0D76" w:rsidRPr="00BF581B">
        <w:rPr>
          <w:sz w:val="20"/>
          <w:szCs w:val="20"/>
        </w:rPr>
        <w:t xml:space="preserve"> with </w:t>
      </w:r>
      <w:r w:rsidR="00220B04" w:rsidRPr="00BF581B">
        <w:rPr>
          <w:sz w:val="20"/>
          <w:szCs w:val="20"/>
        </w:rPr>
        <w:t>are</w:t>
      </w:r>
      <w:r w:rsidR="002B0D76" w:rsidRPr="00BF581B">
        <w:rPr>
          <w:sz w:val="20"/>
          <w:szCs w:val="20"/>
        </w:rPr>
        <w:t xml:space="preserve"> universal</w:t>
      </w:r>
      <w:r w:rsidR="00373BC3" w:rsidRPr="00BF581B">
        <w:rPr>
          <w:sz w:val="20"/>
          <w:szCs w:val="20"/>
        </w:rPr>
        <w:t>.</w:t>
      </w:r>
      <w:r w:rsidR="002B0D76" w:rsidRPr="00BF581B">
        <w:rPr>
          <w:sz w:val="20"/>
          <w:szCs w:val="20"/>
        </w:rPr>
        <w:t xml:space="preserve"> </w:t>
      </w:r>
      <w:r w:rsidR="00373BC3" w:rsidRPr="00BF581B">
        <w:rPr>
          <w:sz w:val="20"/>
          <w:szCs w:val="20"/>
        </w:rPr>
        <w:t>I</w:t>
      </w:r>
      <w:r w:rsidR="002B0D76" w:rsidRPr="00BF581B">
        <w:rPr>
          <w:sz w:val="20"/>
          <w:szCs w:val="20"/>
        </w:rPr>
        <w:t xml:space="preserve">ndividual freedom and greater good, </w:t>
      </w:r>
      <w:r w:rsidR="001E493D" w:rsidRPr="00BF581B">
        <w:rPr>
          <w:sz w:val="20"/>
          <w:szCs w:val="20"/>
        </w:rPr>
        <w:t>equality</w:t>
      </w:r>
      <w:r w:rsidR="001E493D" w:rsidRPr="00BF581B">
        <w:rPr>
          <w:sz w:val="20"/>
          <w:szCs w:val="20"/>
        </w:rPr>
        <w:t xml:space="preserve"> </w:t>
      </w:r>
      <w:r w:rsidR="001E493D">
        <w:rPr>
          <w:sz w:val="20"/>
          <w:szCs w:val="20"/>
        </w:rPr>
        <w:t>,</w:t>
      </w:r>
      <w:r w:rsidR="002B0D76" w:rsidRPr="00BF581B">
        <w:rPr>
          <w:sz w:val="20"/>
          <w:szCs w:val="20"/>
        </w:rPr>
        <w:t>freedom and co</w:t>
      </w:r>
      <w:r w:rsidR="001E493D">
        <w:rPr>
          <w:sz w:val="20"/>
          <w:szCs w:val="20"/>
        </w:rPr>
        <w:t>ntrol</w:t>
      </w:r>
      <w:r w:rsidR="002B0D76" w:rsidRPr="00BF581B">
        <w:rPr>
          <w:sz w:val="20"/>
          <w:szCs w:val="20"/>
        </w:rPr>
        <w:t xml:space="preserve">, leadership and </w:t>
      </w:r>
      <w:r w:rsidR="003601FF">
        <w:rPr>
          <w:sz w:val="20"/>
          <w:szCs w:val="20"/>
        </w:rPr>
        <w:t>power</w:t>
      </w:r>
      <w:r w:rsidR="00EF7B97">
        <w:rPr>
          <w:sz w:val="20"/>
          <w:szCs w:val="20"/>
        </w:rPr>
        <w:t xml:space="preserve">. </w:t>
      </w:r>
      <w:r w:rsidR="00DD4C6B" w:rsidRPr="00BF581B">
        <w:rPr>
          <w:color w:val="000000" w:themeColor="text1"/>
          <w:sz w:val="20"/>
          <w:szCs w:val="20"/>
        </w:rPr>
        <w:t>The social system</w:t>
      </w:r>
      <w:r w:rsidR="00DD4C6B">
        <w:rPr>
          <w:color w:val="000000" w:themeColor="text1"/>
          <w:sz w:val="20"/>
          <w:szCs w:val="20"/>
        </w:rPr>
        <w:t>s</w:t>
      </w:r>
      <w:r w:rsidR="00DD4C6B" w:rsidRPr="00BF581B">
        <w:rPr>
          <w:color w:val="000000" w:themeColor="text1"/>
          <w:sz w:val="20"/>
          <w:szCs w:val="20"/>
        </w:rPr>
        <w:t xml:space="preserve">, political ideals and sense of isolation have been reflected in the author’s other books </w:t>
      </w:r>
      <w:r w:rsidR="001467E6">
        <w:rPr>
          <w:color w:val="000000" w:themeColor="text1"/>
          <w:sz w:val="20"/>
          <w:szCs w:val="20"/>
        </w:rPr>
        <w:t>and are</w:t>
      </w:r>
      <w:r w:rsidR="003601FF">
        <w:rPr>
          <w:color w:val="000000" w:themeColor="text1"/>
          <w:sz w:val="20"/>
          <w:szCs w:val="20"/>
        </w:rPr>
        <w:t xml:space="preserve"> </w:t>
      </w:r>
      <w:r w:rsidR="00DD4C6B" w:rsidRPr="00BF581B">
        <w:rPr>
          <w:color w:val="000000" w:themeColor="text1"/>
          <w:sz w:val="20"/>
          <w:szCs w:val="20"/>
        </w:rPr>
        <w:t>themes</w:t>
      </w:r>
      <w:r w:rsidR="003601FF">
        <w:rPr>
          <w:color w:val="000000" w:themeColor="text1"/>
          <w:sz w:val="20"/>
          <w:szCs w:val="20"/>
        </w:rPr>
        <w:t xml:space="preserve"> she constantly </w:t>
      </w:r>
      <w:r w:rsidR="001467E6">
        <w:rPr>
          <w:color w:val="000000" w:themeColor="text1"/>
          <w:sz w:val="20"/>
          <w:szCs w:val="20"/>
        </w:rPr>
        <w:t>returns</w:t>
      </w:r>
      <w:r w:rsidR="003601FF">
        <w:rPr>
          <w:color w:val="000000" w:themeColor="text1"/>
          <w:sz w:val="20"/>
          <w:szCs w:val="20"/>
        </w:rPr>
        <w:t xml:space="preserve"> to</w:t>
      </w:r>
      <w:r w:rsidR="00DD4C6B" w:rsidRPr="00BF581B">
        <w:rPr>
          <w:color w:val="000000" w:themeColor="text1"/>
          <w:sz w:val="20"/>
          <w:szCs w:val="20"/>
        </w:rPr>
        <w:t>.</w:t>
      </w:r>
    </w:p>
    <w:p w14:paraId="3B38DCDE" w14:textId="77777777" w:rsidR="002C1483" w:rsidRPr="00BF581B" w:rsidRDefault="00220B04" w:rsidP="002C1483">
      <w:pPr>
        <w:rPr>
          <w:color w:val="000000" w:themeColor="text1"/>
          <w:sz w:val="20"/>
          <w:szCs w:val="20"/>
        </w:rPr>
      </w:pPr>
      <w:r w:rsidRPr="00BF581B">
        <w:rPr>
          <w:sz w:val="20"/>
          <w:szCs w:val="20"/>
        </w:rPr>
        <w:t>Ursula Le Guin’s prose is, as usual, very impressive. As expected</w:t>
      </w:r>
      <w:r w:rsidR="00373BC3" w:rsidRPr="00BF581B">
        <w:rPr>
          <w:sz w:val="20"/>
          <w:szCs w:val="20"/>
        </w:rPr>
        <w:t>,</w:t>
      </w:r>
      <w:r w:rsidRPr="00BF581B">
        <w:rPr>
          <w:sz w:val="20"/>
          <w:szCs w:val="20"/>
        </w:rPr>
        <w:t xml:space="preserve"> the writing can be dense, opaque and at times challenging. The chapters of the book don’t proceed chronolog</w:t>
      </w:r>
      <w:r w:rsidR="00373BC3" w:rsidRPr="00BF581B">
        <w:rPr>
          <w:sz w:val="20"/>
          <w:szCs w:val="20"/>
        </w:rPr>
        <w:t>ic</w:t>
      </w:r>
      <w:r w:rsidRPr="00BF581B">
        <w:rPr>
          <w:sz w:val="20"/>
          <w:szCs w:val="20"/>
        </w:rPr>
        <w:t>ally</w:t>
      </w:r>
      <w:r w:rsidR="00373BC3" w:rsidRPr="00BF581B">
        <w:rPr>
          <w:sz w:val="20"/>
          <w:szCs w:val="20"/>
        </w:rPr>
        <w:t>;</w:t>
      </w:r>
      <w:r w:rsidRPr="00BF581B">
        <w:rPr>
          <w:sz w:val="20"/>
          <w:szCs w:val="20"/>
        </w:rPr>
        <w:t xml:space="preserve"> however</w:t>
      </w:r>
      <w:r w:rsidR="00373BC3" w:rsidRPr="00BF581B">
        <w:rPr>
          <w:sz w:val="20"/>
          <w:szCs w:val="20"/>
        </w:rPr>
        <w:t>,</w:t>
      </w:r>
      <w:r w:rsidRPr="00BF581B">
        <w:rPr>
          <w:sz w:val="20"/>
          <w:szCs w:val="20"/>
        </w:rPr>
        <w:t xml:space="preserve"> following the story is </w:t>
      </w:r>
      <w:r w:rsidR="0057098E" w:rsidRPr="00BF581B">
        <w:rPr>
          <w:sz w:val="20"/>
          <w:szCs w:val="20"/>
        </w:rPr>
        <w:t>effortless.</w:t>
      </w:r>
      <w:r w:rsidR="0057098E">
        <w:rPr>
          <w:sz w:val="20"/>
          <w:szCs w:val="20"/>
        </w:rPr>
        <w:t xml:space="preserve"> I do find her characters a bit dry and stereotypical </w:t>
      </w:r>
      <w:r w:rsidR="001467E6">
        <w:rPr>
          <w:sz w:val="20"/>
          <w:szCs w:val="20"/>
        </w:rPr>
        <w:t xml:space="preserve">at times </w:t>
      </w:r>
      <w:r w:rsidR="0057098E">
        <w:rPr>
          <w:sz w:val="20"/>
          <w:szCs w:val="20"/>
        </w:rPr>
        <w:t>and more</w:t>
      </w:r>
      <w:r w:rsidR="000562BD">
        <w:rPr>
          <w:sz w:val="20"/>
          <w:szCs w:val="20"/>
        </w:rPr>
        <w:t xml:space="preserve"> as</w:t>
      </w:r>
      <w:r w:rsidR="0057098E">
        <w:rPr>
          <w:sz w:val="20"/>
          <w:szCs w:val="20"/>
        </w:rPr>
        <w:t xml:space="preserve"> representatives of different mindsets</w:t>
      </w:r>
      <w:r w:rsidR="0005749B">
        <w:rPr>
          <w:sz w:val="20"/>
          <w:szCs w:val="20"/>
        </w:rPr>
        <w:t xml:space="preserve"> and types of people</w:t>
      </w:r>
      <w:r w:rsidR="0057098E">
        <w:rPr>
          <w:sz w:val="20"/>
          <w:szCs w:val="20"/>
        </w:rPr>
        <w:t xml:space="preserve"> tha</w:t>
      </w:r>
      <w:r w:rsidR="00576A89">
        <w:rPr>
          <w:sz w:val="20"/>
          <w:szCs w:val="20"/>
        </w:rPr>
        <w:t xml:space="preserve">n </w:t>
      </w:r>
      <w:r w:rsidR="0005749B">
        <w:rPr>
          <w:sz w:val="20"/>
          <w:szCs w:val="20"/>
        </w:rPr>
        <w:t xml:space="preserve">deep portrays of </w:t>
      </w:r>
      <w:r w:rsidR="0057098E">
        <w:rPr>
          <w:sz w:val="20"/>
          <w:szCs w:val="20"/>
        </w:rPr>
        <w:t>interesting and complicated individuals. The story is not character driven, rather an investigation into human condition and different possible outcomes.</w:t>
      </w:r>
      <w:r w:rsidR="002C1483">
        <w:rPr>
          <w:sz w:val="20"/>
          <w:szCs w:val="20"/>
        </w:rPr>
        <w:t xml:space="preserve"> </w:t>
      </w:r>
      <w:r w:rsidR="002C1483" w:rsidRPr="00BF581B">
        <w:rPr>
          <w:color w:val="000000" w:themeColor="text1"/>
          <w:sz w:val="20"/>
          <w:szCs w:val="20"/>
        </w:rPr>
        <w:t xml:space="preserve">The protagonist </w:t>
      </w:r>
      <w:r w:rsidR="002C1483">
        <w:rPr>
          <w:color w:val="000000" w:themeColor="text1"/>
          <w:sz w:val="20"/>
          <w:szCs w:val="20"/>
        </w:rPr>
        <w:t xml:space="preserve">of the novel, </w:t>
      </w:r>
      <w:r w:rsidR="002C1483" w:rsidRPr="00BF581B">
        <w:rPr>
          <w:color w:val="000000" w:themeColor="text1"/>
          <w:sz w:val="20"/>
          <w:szCs w:val="20"/>
        </w:rPr>
        <w:t>Shevek</w:t>
      </w:r>
      <w:r w:rsidR="002C1483">
        <w:rPr>
          <w:color w:val="000000" w:themeColor="text1"/>
          <w:sz w:val="20"/>
          <w:szCs w:val="20"/>
        </w:rPr>
        <w:t>,</w:t>
      </w:r>
      <w:r w:rsidR="002C1483" w:rsidRPr="00BF581B">
        <w:rPr>
          <w:color w:val="000000" w:themeColor="text1"/>
          <w:sz w:val="20"/>
          <w:szCs w:val="20"/>
        </w:rPr>
        <w:t xml:space="preserve"> is a phys</w:t>
      </w:r>
      <w:r w:rsidR="002C1483">
        <w:rPr>
          <w:color w:val="000000" w:themeColor="text1"/>
          <w:sz w:val="20"/>
          <w:szCs w:val="20"/>
        </w:rPr>
        <w:t>ic</w:t>
      </w:r>
      <w:r w:rsidR="002C1483" w:rsidRPr="00BF581B">
        <w:rPr>
          <w:color w:val="000000" w:themeColor="text1"/>
          <w:sz w:val="20"/>
          <w:szCs w:val="20"/>
        </w:rPr>
        <w:t>ist and time scientist who experiences life in different</w:t>
      </w:r>
      <w:r w:rsidR="002C1483">
        <w:rPr>
          <w:color w:val="000000" w:themeColor="text1"/>
          <w:sz w:val="20"/>
          <w:szCs w:val="20"/>
        </w:rPr>
        <w:t xml:space="preserve"> political</w:t>
      </w:r>
      <w:r w:rsidR="002C1483" w:rsidRPr="00BF581B">
        <w:rPr>
          <w:color w:val="000000" w:themeColor="text1"/>
          <w:sz w:val="20"/>
          <w:szCs w:val="20"/>
        </w:rPr>
        <w:t xml:space="preserve"> </w:t>
      </w:r>
      <w:r w:rsidR="002C1483">
        <w:rPr>
          <w:color w:val="000000" w:themeColor="text1"/>
          <w:sz w:val="20"/>
          <w:szCs w:val="20"/>
        </w:rPr>
        <w:t>realities.</w:t>
      </w:r>
      <w:r w:rsidR="002C1483" w:rsidRPr="00BF581B">
        <w:rPr>
          <w:color w:val="000000" w:themeColor="text1"/>
          <w:sz w:val="20"/>
          <w:szCs w:val="20"/>
        </w:rPr>
        <w:t xml:space="preserve"> </w:t>
      </w:r>
      <w:r w:rsidR="002C1483">
        <w:rPr>
          <w:color w:val="000000" w:themeColor="text1"/>
          <w:sz w:val="20"/>
          <w:szCs w:val="20"/>
        </w:rPr>
        <w:t xml:space="preserve">His final </w:t>
      </w:r>
      <w:r w:rsidR="002C1483" w:rsidRPr="00BF581B">
        <w:rPr>
          <w:color w:val="000000" w:themeColor="text1"/>
          <w:sz w:val="20"/>
          <w:szCs w:val="20"/>
        </w:rPr>
        <w:t>co</w:t>
      </w:r>
      <w:r w:rsidR="002C1483">
        <w:rPr>
          <w:color w:val="000000" w:themeColor="text1"/>
          <w:sz w:val="20"/>
          <w:szCs w:val="20"/>
        </w:rPr>
        <w:t>ncluding thoughts</w:t>
      </w:r>
      <w:r w:rsidR="002C1483" w:rsidRPr="00BF581B">
        <w:rPr>
          <w:color w:val="000000" w:themeColor="text1"/>
          <w:sz w:val="20"/>
          <w:szCs w:val="20"/>
        </w:rPr>
        <w:t xml:space="preserve"> become essential for the whole Hain series. </w:t>
      </w:r>
    </w:p>
    <w:p w14:paraId="75743EF5" w14:textId="77777777" w:rsidR="00A91652" w:rsidRDefault="00BF581B" w:rsidP="00BF581B">
      <w:pPr>
        <w:rPr>
          <w:color w:val="000000" w:themeColor="text1"/>
          <w:sz w:val="20"/>
          <w:szCs w:val="20"/>
        </w:rPr>
      </w:pPr>
      <w:r w:rsidRPr="00BF581B">
        <w:rPr>
          <w:color w:val="000000" w:themeColor="text1"/>
          <w:sz w:val="20"/>
          <w:szCs w:val="20"/>
        </w:rPr>
        <w:t>Le Guin de</w:t>
      </w:r>
      <w:r w:rsidR="006D2B96">
        <w:rPr>
          <w:color w:val="000000" w:themeColor="text1"/>
          <w:sz w:val="20"/>
          <w:szCs w:val="20"/>
        </w:rPr>
        <w:t>scribes the different</w:t>
      </w:r>
      <w:r w:rsidRPr="00BF581B">
        <w:rPr>
          <w:color w:val="000000" w:themeColor="text1"/>
          <w:sz w:val="20"/>
          <w:szCs w:val="20"/>
        </w:rPr>
        <w:t xml:space="preserve"> environment</w:t>
      </w:r>
      <w:r w:rsidR="006D2B96">
        <w:rPr>
          <w:color w:val="000000" w:themeColor="text1"/>
          <w:sz w:val="20"/>
          <w:szCs w:val="20"/>
        </w:rPr>
        <w:t>s in</w:t>
      </w:r>
      <w:r w:rsidRPr="00BF581B">
        <w:rPr>
          <w:color w:val="000000" w:themeColor="text1"/>
          <w:sz w:val="20"/>
          <w:szCs w:val="20"/>
        </w:rPr>
        <w:t xml:space="preserve"> the twin plane</w:t>
      </w:r>
      <w:r w:rsidR="006D2B96">
        <w:rPr>
          <w:color w:val="000000" w:themeColor="text1"/>
          <w:sz w:val="20"/>
          <w:szCs w:val="20"/>
        </w:rPr>
        <w:t>t</w:t>
      </w:r>
      <w:r w:rsidRPr="00BF581B">
        <w:rPr>
          <w:color w:val="000000" w:themeColor="text1"/>
          <w:sz w:val="20"/>
          <w:szCs w:val="20"/>
        </w:rPr>
        <w:t>s (the planet</w:t>
      </w:r>
      <w:r w:rsidR="006D2B96">
        <w:rPr>
          <w:color w:val="000000" w:themeColor="text1"/>
          <w:sz w:val="20"/>
          <w:szCs w:val="20"/>
        </w:rPr>
        <w:t xml:space="preserve"> Urras</w:t>
      </w:r>
      <w:r w:rsidRPr="00BF581B">
        <w:rPr>
          <w:color w:val="000000" w:themeColor="text1"/>
          <w:sz w:val="20"/>
          <w:szCs w:val="20"/>
        </w:rPr>
        <w:t xml:space="preserve"> and its atmospheric moon</w:t>
      </w:r>
      <w:r w:rsidR="006D2B96">
        <w:rPr>
          <w:color w:val="000000" w:themeColor="text1"/>
          <w:sz w:val="20"/>
          <w:szCs w:val="20"/>
        </w:rPr>
        <w:t xml:space="preserve"> Annares</w:t>
      </w:r>
      <w:r w:rsidRPr="00BF581B">
        <w:rPr>
          <w:color w:val="000000" w:themeColor="text1"/>
          <w:sz w:val="20"/>
          <w:szCs w:val="20"/>
        </w:rPr>
        <w:t>) and</w:t>
      </w:r>
      <w:r w:rsidR="006D2B96">
        <w:rPr>
          <w:color w:val="000000" w:themeColor="text1"/>
          <w:sz w:val="20"/>
          <w:szCs w:val="20"/>
        </w:rPr>
        <w:t xml:space="preserve"> skilfully </w:t>
      </w:r>
      <w:r w:rsidRPr="00BF581B">
        <w:rPr>
          <w:color w:val="000000" w:themeColor="text1"/>
          <w:sz w:val="20"/>
          <w:szCs w:val="20"/>
        </w:rPr>
        <w:t>s</w:t>
      </w:r>
      <w:r w:rsidR="0005749B">
        <w:rPr>
          <w:color w:val="000000" w:themeColor="text1"/>
          <w:sz w:val="20"/>
          <w:szCs w:val="20"/>
        </w:rPr>
        <w:t>upports</w:t>
      </w:r>
      <w:r w:rsidRPr="00BF581B">
        <w:rPr>
          <w:color w:val="000000" w:themeColor="text1"/>
          <w:sz w:val="20"/>
          <w:szCs w:val="20"/>
        </w:rPr>
        <w:t xml:space="preserve"> themes of the </w:t>
      </w:r>
      <w:r w:rsidR="0005749B">
        <w:rPr>
          <w:color w:val="000000" w:themeColor="text1"/>
          <w:sz w:val="20"/>
          <w:szCs w:val="20"/>
        </w:rPr>
        <w:t>narrative</w:t>
      </w:r>
      <w:r w:rsidR="00A91652">
        <w:rPr>
          <w:color w:val="000000" w:themeColor="text1"/>
          <w:sz w:val="20"/>
          <w:szCs w:val="20"/>
        </w:rPr>
        <w:t xml:space="preserve"> by her vivid descriptions</w:t>
      </w:r>
      <w:r w:rsidRPr="00BF581B">
        <w:rPr>
          <w:color w:val="000000" w:themeColor="text1"/>
          <w:sz w:val="20"/>
          <w:szCs w:val="20"/>
        </w:rPr>
        <w:t xml:space="preserve">. </w:t>
      </w:r>
      <w:r w:rsidR="00A91652">
        <w:rPr>
          <w:color w:val="000000" w:themeColor="text1"/>
          <w:sz w:val="20"/>
          <w:szCs w:val="20"/>
        </w:rPr>
        <w:t>In the story t</w:t>
      </w:r>
      <w:r w:rsidR="0005749B">
        <w:rPr>
          <w:color w:val="000000" w:themeColor="text1"/>
          <w:sz w:val="20"/>
          <w:szCs w:val="20"/>
        </w:rPr>
        <w:t>here is an ongoing</w:t>
      </w:r>
      <w:r w:rsidR="00631111">
        <w:rPr>
          <w:color w:val="000000" w:themeColor="text1"/>
          <w:sz w:val="20"/>
          <w:szCs w:val="20"/>
        </w:rPr>
        <w:t xml:space="preserve"> intense</w:t>
      </w:r>
      <w:r w:rsidR="00A91652">
        <w:rPr>
          <w:color w:val="000000" w:themeColor="text1"/>
          <w:sz w:val="20"/>
          <w:szCs w:val="20"/>
        </w:rPr>
        <w:t xml:space="preserve"> internal</w:t>
      </w:r>
      <w:r w:rsidRPr="00BF581B">
        <w:rPr>
          <w:color w:val="000000" w:themeColor="text1"/>
          <w:sz w:val="20"/>
          <w:szCs w:val="20"/>
        </w:rPr>
        <w:t xml:space="preserve"> debate about the individual</w:t>
      </w:r>
      <w:r w:rsidR="0005749B">
        <w:rPr>
          <w:color w:val="000000" w:themeColor="text1"/>
          <w:sz w:val="20"/>
          <w:szCs w:val="20"/>
        </w:rPr>
        <w:t>’s</w:t>
      </w:r>
      <w:r w:rsidRPr="00BF581B">
        <w:rPr>
          <w:color w:val="000000" w:themeColor="text1"/>
          <w:sz w:val="20"/>
          <w:szCs w:val="20"/>
        </w:rPr>
        <w:t xml:space="preserve"> </w:t>
      </w:r>
      <w:r w:rsidR="00382655">
        <w:rPr>
          <w:color w:val="000000" w:themeColor="text1"/>
          <w:sz w:val="20"/>
          <w:szCs w:val="20"/>
        </w:rPr>
        <w:t>chances</w:t>
      </w:r>
      <w:r w:rsidR="0005749B">
        <w:rPr>
          <w:color w:val="000000" w:themeColor="text1"/>
          <w:sz w:val="20"/>
          <w:szCs w:val="20"/>
        </w:rPr>
        <w:t xml:space="preserve"> </w:t>
      </w:r>
      <w:r w:rsidR="00631111">
        <w:rPr>
          <w:color w:val="000000" w:themeColor="text1"/>
          <w:sz w:val="20"/>
          <w:szCs w:val="20"/>
        </w:rPr>
        <w:t>for</w:t>
      </w:r>
      <w:r w:rsidRPr="00BF581B">
        <w:rPr>
          <w:color w:val="000000" w:themeColor="text1"/>
          <w:sz w:val="20"/>
          <w:szCs w:val="20"/>
        </w:rPr>
        <w:t xml:space="preserve"> freedom in the anarchist</w:t>
      </w:r>
      <w:r w:rsidR="0005749B">
        <w:rPr>
          <w:color w:val="000000" w:themeColor="text1"/>
          <w:sz w:val="20"/>
          <w:szCs w:val="20"/>
        </w:rPr>
        <w:t xml:space="preserve">, </w:t>
      </w:r>
      <w:r w:rsidRPr="00BF581B">
        <w:rPr>
          <w:color w:val="000000" w:themeColor="text1"/>
          <w:sz w:val="20"/>
          <w:szCs w:val="20"/>
        </w:rPr>
        <w:t>capitalist</w:t>
      </w:r>
      <w:r w:rsidR="0005749B">
        <w:rPr>
          <w:color w:val="000000" w:themeColor="text1"/>
          <w:sz w:val="20"/>
          <w:szCs w:val="20"/>
        </w:rPr>
        <w:t xml:space="preserve"> or</w:t>
      </w:r>
      <w:r w:rsidRPr="00BF581B">
        <w:rPr>
          <w:color w:val="000000" w:themeColor="text1"/>
          <w:sz w:val="20"/>
          <w:szCs w:val="20"/>
        </w:rPr>
        <w:t xml:space="preserve"> </w:t>
      </w:r>
      <w:r w:rsidR="0005749B" w:rsidRPr="00BF581B">
        <w:rPr>
          <w:color w:val="000000" w:themeColor="text1"/>
          <w:sz w:val="20"/>
          <w:szCs w:val="20"/>
        </w:rPr>
        <w:t>communist</w:t>
      </w:r>
      <w:r w:rsidR="0005749B">
        <w:rPr>
          <w:color w:val="000000" w:themeColor="text1"/>
          <w:sz w:val="20"/>
          <w:szCs w:val="20"/>
        </w:rPr>
        <w:t xml:space="preserve"> </w:t>
      </w:r>
      <w:r w:rsidRPr="00BF581B">
        <w:rPr>
          <w:color w:val="000000" w:themeColor="text1"/>
          <w:sz w:val="20"/>
          <w:szCs w:val="20"/>
        </w:rPr>
        <w:t>system</w:t>
      </w:r>
      <w:r w:rsidR="0005749B">
        <w:rPr>
          <w:color w:val="000000" w:themeColor="text1"/>
          <w:sz w:val="20"/>
          <w:szCs w:val="20"/>
        </w:rPr>
        <w:t xml:space="preserve"> – or in any organised system</w:t>
      </w:r>
      <w:r w:rsidRPr="00BF581B">
        <w:rPr>
          <w:color w:val="000000" w:themeColor="text1"/>
          <w:sz w:val="20"/>
          <w:szCs w:val="20"/>
        </w:rPr>
        <w:t xml:space="preserve">. </w:t>
      </w:r>
    </w:p>
    <w:p w14:paraId="7236A6E0" w14:textId="464A61A8" w:rsidR="00631111" w:rsidRPr="00DD4C6B" w:rsidRDefault="00A91652" w:rsidP="00BF581B">
      <w:pPr>
        <w:rPr>
          <w:sz w:val="20"/>
          <w:szCs w:val="20"/>
        </w:rPr>
      </w:pPr>
      <w:r>
        <w:rPr>
          <w:color w:val="000000" w:themeColor="text1"/>
          <w:sz w:val="20"/>
          <w:szCs w:val="20"/>
        </w:rPr>
        <w:lastRenderedPageBreak/>
        <w:t>Le Guin’s</w:t>
      </w:r>
      <w:r w:rsidR="001467E6">
        <w:rPr>
          <w:color w:val="000000" w:themeColor="text1"/>
          <w:sz w:val="20"/>
          <w:szCs w:val="20"/>
        </w:rPr>
        <w:t xml:space="preserve"> writing is precise, yet atmospheric and visual. As a reader I am brought into another world</w:t>
      </w:r>
      <w:r>
        <w:rPr>
          <w:color w:val="000000" w:themeColor="text1"/>
          <w:sz w:val="20"/>
          <w:szCs w:val="20"/>
        </w:rPr>
        <w:t>, a world</w:t>
      </w:r>
      <w:r w:rsidR="001467E6">
        <w:rPr>
          <w:color w:val="000000" w:themeColor="text1"/>
          <w:sz w:val="20"/>
          <w:szCs w:val="20"/>
        </w:rPr>
        <w:t xml:space="preserve"> that feels very real and plausible. Ursula K Le Guin’s great skill lies there; readers space travel to a</w:t>
      </w:r>
      <w:r>
        <w:rPr>
          <w:color w:val="000000" w:themeColor="text1"/>
          <w:sz w:val="20"/>
          <w:szCs w:val="20"/>
        </w:rPr>
        <w:t xml:space="preserve"> different</w:t>
      </w:r>
      <w:r w:rsidR="001467E6">
        <w:rPr>
          <w:color w:val="000000" w:themeColor="text1"/>
          <w:sz w:val="20"/>
          <w:szCs w:val="20"/>
        </w:rPr>
        <w:t xml:space="preserve"> </w:t>
      </w:r>
      <w:r w:rsidR="002C1483">
        <w:rPr>
          <w:color w:val="000000" w:themeColor="text1"/>
          <w:sz w:val="20"/>
          <w:szCs w:val="20"/>
        </w:rPr>
        <w:t xml:space="preserve">world and get an external perception about the world they live in. </w:t>
      </w:r>
      <w:r w:rsidR="00E211D8">
        <w:rPr>
          <w:color w:val="000000" w:themeColor="text1"/>
          <w:sz w:val="20"/>
          <w:szCs w:val="20"/>
        </w:rPr>
        <w:t xml:space="preserve">Apart from a sheer pleasure of reading splendid prose this is what makes her </w:t>
      </w:r>
      <w:r>
        <w:rPr>
          <w:color w:val="000000" w:themeColor="text1"/>
          <w:sz w:val="20"/>
          <w:szCs w:val="20"/>
        </w:rPr>
        <w:t>prose</w:t>
      </w:r>
      <w:r w:rsidR="00E211D8">
        <w:rPr>
          <w:color w:val="000000" w:themeColor="text1"/>
          <w:sz w:val="20"/>
          <w:szCs w:val="20"/>
        </w:rPr>
        <w:t xml:space="preserve"> important and I would recommend this book.</w:t>
      </w:r>
    </w:p>
    <w:p w14:paraId="0021317C" w14:textId="77777777" w:rsidR="00155B44" w:rsidRPr="00BF581B" w:rsidRDefault="00155B44">
      <w:pPr>
        <w:rPr>
          <w:sz w:val="20"/>
          <w:szCs w:val="20"/>
        </w:rPr>
      </w:pPr>
    </w:p>
    <w:sectPr w:rsidR="00155B44" w:rsidRPr="00BF581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I0tTQ2MDAwMzIxMrBQ0lEKTi0uzszPAykwrQUAm4QiLywAAAA="/>
  </w:docVars>
  <w:rsids>
    <w:rsidRoot w:val="00067F41"/>
    <w:rsid w:val="000511AB"/>
    <w:rsid w:val="000562BD"/>
    <w:rsid w:val="0005749B"/>
    <w:rsid w:val="00067F41"/>
    <w:rsid w:val="000D6D99"/>
    <w:rsid w:val="00107114"/>
    <w:rsid w:val="001467E6"/>
    <w:rsid w:val="00150CE3"/>
    <w:rsid w:val="00155B44"/>
    <w:rsid w:val="00173FA4"/>
    <w:rsid w:val="001E493D"/>
    <w:rsid w:val="00220B04"/>
    <w:rsid w:val="002B0D76"/>
    <w:rsid w:val="002C1483"/>
    <w:rsid w:val="002F7790"/>
    <w:rsid w:val="003373F7"/>
    <w:rsid w:val="003601FF"/>
    <w:rsid w:val="00373BC3"/>
    <w:rsid w:val="00382655"/>
    <w:rsid w:val="003C0C03"/>
    <w:rsid w:val="003F7AED"/>
    <w:rsid w:val="0057098E"/>
    <w:rsid w:val="00576A89"/>
    <w:rsid w:val="00631111"/>
    <w:rsid w:val="006D2B96"/>
    <w:rsid w:val="00925A46"/>
    <w:rsid w:val="009676E2"/>
    <w:rsid w:val="00A67BE6"/>
    <w:rsid w:val="00A91652"/>
    <w:rsid w:val="00AB48A4"/>
    <w:rsid w:val="00BC69FD"/>
    <w:rsid w:val="00BF581B"/>
    <w:rsid w:val="00C57997"/>
    <w:rsid w:val="00CB0298"/>
    <w:rsid w:val="00CD3E56"/>
    <w:rsid w:val="00CF1F24"/>
    <w:rsid w:val="00D0325C"/>
    <w:rsid w:val="00D80B6D"/>
    <w:rsid w:val="00DD4C6B"/>
    <w:rsid w:val="00E1663D"/>
    <w:rsid w:val="00E211D8"/>
    <w:rsid w:val="00EF7B97"/>
    <w:rsid w:val="00F45F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FCDEC"/>
  <w15:chartTrackingRefBased/>
  <w15:docId w15:val="{0CC20525-966B-4F34-86F1-7836C1D053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C0C0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2</Pages>
  <Words>707</Words>
  <Characters>4032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saija toth</dc:creator>
  <cp:keywords/>
  <dc:description/>
  <cp:lastModifiedBy>saija toth</cp:lastModifiedBy>
  <cp:revision>3</cp:revision>
  <dcterms:created xsi:type="dcterms:W3CDTF">2021-04-16T22:08:00Z</dcterms:created>
  <dcterms:modified xsi:type="dcterms:W3CDTF">2021-04-16T22:10:00Z</dcterms:modified>
</cp:coreProperties>
</file>