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30FDD" w14:textId="344CF8CD" w:rsidR="00331E64" w:rsidRDefault="00331E64" w:rsidP="00F958BE">
      <w:pPr>
        <w:spacing w:line="360" w:lineRule="auto"/>
        <w:rPr>
          <w:rFonts w:ascii="Times New Roman" w:hAnsi="Times New Roman" w:cs="Times New Roman"/>
          <w:b/>
          <w:bCs/>
          <w:color w:val="000000"/>
          <w:sz w:val="24"/>
          <w:szCs w:val="24"/>
          <w:shd w:val="clear" w:color="auto" w:fill="FFFFFF"/>
        </w:rPr>
      </w:pPr>
    </w:p>
    <w:p w14:paraId="07F19FD3" w14:textId="77777777" w:rsidR="00F958BE" w:rsidRDefault="00F958BE" w:rsidP="00F958BE">
      <w:pPr>
        <w:spacing w:line="360" w:lineRule="auto"/>
        <w:rPr>
          <w:rFonts w:ascii="Times New Roman" w:hAnsi="Times New Roman" w:cs="Times New Roman"/>
          <w:b/>
          <w:bCs/>
          <w:color w:val="000000"/>
          <w:sz w:val="24"/>
          <w:szCs w:val="24"/>
          <w:shd w:val="clear" w:color="auto" w:fill="FFFFFF"/>
        </w:rPr>
      </w:pPr>
    </w:p>
    <w:p w14:paraId="7050A9E0" w14:textId="77777777" w:rsidR="00331E64" w:rsidRDefault="00331E64" w:rsidP="00F66B4A">
      <w:pPr>
        <w:spacing w:line="360" w:lineRule="auto"/>
        <w:jc w:val="center"/>
        <w:rPr>
          <w:rFonts w:ascii="Times New Roman" w:hAnsi="Times New Roman" w:cs="Times New Roman"/>
          <w:b/>
          <w:bCs/>
          <w:color w:val="000000"/>
          <w:sz w:val="24"/>
          <w:szCs w:val="24"/>
          <w:shd w:val="clear" w:color="auto" w:fill="FFFFFF"/>
        </w:rPr>
      </w:pPr>
    </w:p>
    <w:p w14:paraId="0B1C1B63" w14:textId="77777777" w:rsidR="00F958BE" w:rsidRPr="00D513FD" w:rsidRDefault="00F958BE" w:rsidP="00F958BE">
      <w:pPr>
        <w:ind w:left="720"/>
        <w:jc w:val="center"/>
        <w:rPr>
          <w:rFonts w:cs="Arial"/>
          <w:sz w:val="56"/>
          <w:szCs w:val="56"/>
        </w:rPr>
      </w:pPr>
      <w:r w:rsidRPr="00D513FD">
        <w:rPr>
          <w:rFonts w:cs="Arial"/>
          <w:sz w:val="56"/>
          <w:szCs w:val="56"/>
        </w:rPr>
        <w:t>Marketing Essentials (BMIH4005)</w:t>
      </w:r>
    </w:p>
    <w:p w14:paraId="50535538" w14:textId="77777777" w:rsidR="00F958BE" w:rsidRPr="00755C6F" w:rsidRDefault="00F958BE" w:rsidP="00F958BE">
      <w:pPr>
        <w:ind w:left="720"/>
        <w:jc w:val="center"/>
        <w:rPr>
          <w:rFonts w:cs="Arial"/>
          <w:sz w:val="28"/>
          <w:szCs w:val="28"/>
        </w:rPr>
      </w:pPr>
    </w:p>
    <w:p w14:paraId="27F91E49" w14:textId="77777777" w:rsidR="00F958BE" w:rsidRDefault="00F958BE" w:rsidP="00F958BE">
      <w:pPr>
        <w:jc w:val="center"/>
        <w:rPr>
          <w:bCs/>
          <w:sz w:val="40"/>
        </w:rPr>
      </w:pPr>
      <w:r w:rsidRPr="00823555">
        <w:rPr>
          <w:rFonts w:cs="Arial"/>
          <w:b/>
          <w:bCs/>
          <w:sz w:val="48"/>
          <w:szCs w:val="48"/>
        </w:rPr>
        <w:t>The title</w:t>
      </w:r>
      <w:r w:rsidRPr="00D447EB">
        <w:rPr>
          <w:rFonts w:cs="Arial"/>
          <w:sz w:val="48"/>
          <w:szCs w:val="48"/>
        </w:rPr>
        <w:t xml:space="preserve">: </w:t>
      </w:r>
      <w:r w:rsidRPr="00823555">
        <w:rPr>
          <w:bCs/>
          <w:sz w:val="40"/>
        </w:rPr>
        <w:t xml:space="preserve">A Comparison of The Marketing Methods </w:t>
      </w:r>
      <w:r>
        <w:rPr>
          <w:bCs/>
          <w:sz w:val="40"/>
        </w:rPr>
        <w:t xml:space="preserve">        </w:t>
      </w:r>
    </w:p>
    <w:p w14:paraId="1B0BA14D" w14:textId="77777777" w:rsidR="00F958BE" w:rsidRDefault="00F958BE" w:rsidP="00F958BE">
      <w:pPr>
        <w:jc w:val="center"/>
        <w:rPr>
          <w:b/>
          <w:sz w:val="40"/>
        </w:rPr>
      </w:pPr>
      <w:r>
        <w:rPr>
          <w:bCs/>
          <w:sz w:val="40"/>
        </w:rPr>
        <w:t xml:space="preserve">          </w:t>
      </w:r>
      <w:r w:rsidRPr="00823555">
        <w:rPr>
          <w:bCs/>
          <w:sz w:val="40"/>
        </w:rPr>
        <w:t>of Two Multinational Hotels Brand</w:t>
      </w:r>
    </w:p>
    <w:p w14:paraId="2837C517" w14:textId="77777777" w:rsidR="00F958BE" w:rsidRPr="00D447EB" w:rsidRDefault="00F958BE" w:rsidP="00F958BE">
      <w:pPr>
        <w:ind w:left="720"/>
        <w:jc w:val="center"/>
        <w:rPr>
          <w:rFonts w:cs="Arial"/>
          <w:sz w:val="48"/>
          <w:szCs w:val="48"/>
        </w:rPr>
      </w:pPr>
    </w:p>
    <w:p w14:paraId="7E90CD15" w14:textId="77777777" w:rsidR="00F958BE" w:rsidRDefault="00F958BE" w:rsidP="00F958BE">
      <w:pPr>
        <w:ind w:left="720"/>
        <w:jc w:val="center"/>
        <w:rPr>
          <w:rFonts w:cs="Arial"/>
          <w:sz w:val="28"/>
          <w:szCs w:val="28"/>
        </w:rPr>
      </w:pPr>
    </w:p>
    <w:p w14:paraId="141894A5" w14:textId="1B1C1882" w:rsidR="00F958BE" w:rsidRPr="00F958BE" w:rsidRDefault="00F958BE" w:rsidP="00F958BE">
      <w:pPr>
        <w:jc w:val="center"/>
        <w:rPr>
          <w:rFonts w:ascii="Arial" w:eastAsia="Times New Roman" w:hAnsi="Arial" w:cs="Arial"/>
          <w:color w:val="002060"/>
          <w:sz w:val="24"/>
          <w:szCs w:val="24"/>
          <w:lang w:eastAsia="en-GB"/>
        </w:rPr>
      </w:pPr>
      <w:r w:rsidRPr="008B788E">
        <w:rPr>
          <w:rFonts w:cs="Arial"/>
          <w:b/>
          <w:bCs/>
          <w:sz w:val="32"/>
          <w:szCs w:val="32"/>
        </w:rPr>
        <w:t>Student Name</w:t>
      </w:r>
      <w:r w:rsidRPr="008B788E">
        <w:rPr>
          <w:rFonts w:cs="Arial"/>
          <w:sz w:val="32"/>
          <w:szCs w:val="32"/>
        </w:rPr>
        <w:t>:</w:t>
      </w:r>
      <w:r>
        <w:rPr>
          <w:rFonts w:cs="Arial"/>
          <w:sz w:val="32"/>
          <w:szCs w:val="32"/>
        </w:rPr>
        <w:t xml:space="preserve"> </w:t>
      </w:r>
      <w:proofErr w:type="spellStart"/>
      <w:r w:rsidRPr="00F958BE">
        <w:rPr>
          <w:rFonts w:eastAsia="Times New Roman" w:cstheme="minorHAnsi"/>
          <w:color w:val="002060"/>
          <w:sz w:val="32"/>
          <w:szCs w:val="32"/>
          <w:lang w:eastAsia="en-GB"/>
        </w:rPr>
        <w:t>Mashuda</w:t>
      </w:r>
      <w:proofErr w:type="spellEnd"/>
      <w:r w:rsidRPr="00F958BE">
        <w:rPr>
          <w:rFonts w:eastAsia="Times New Roman" w:cstheme="minorHAnsi"/>
          <w:color w:val="002060"/>
          <w:sz w:val="32"/>
          <w:szCs w:val="32"/>
          <w:lang w:eastAsia="en-GB"/>
        </w:rPr>
        <w:t xml:space="preserve"> Begum</w:t>
      </w:r>
    </w:p>
    <w:p w14:paraId="0E0B34B8" w14:textId="6C612805" w:rsidR="00F958BE" w:rsidRPr="008B788E" w:rsidRDefault="00F958BE" w:rsidP="00F958BE">
      <w:pPr>
        <w:ind w:left="720"/>
        <w:jc w:val="center"/>
        <w:rPr>
          <w:rFonts w:cs="Arial"/>
          <w:sz w:val="32"/>
          <w:szCs w:val="32"/>
        </w:rPr>
      </w:pPr>
      <w:r w:rsidRPr="008B788E">
        <w:rPr>
          <w:rFonts w:cs="Arial"/>
          <w:b/>
          <w:bCs/>
          <w:sz w:val="32"/>
          <w:szCs w:val="32"/>
        </w:rPr>
        <w:t>Student ID</w:t>
      </w:r>
      <w:r w:rsidRPr="008B788E">
        <w:rPr>
          <w:rFonts w:cs="Arial"/>
          <w:sz w:val="32"/>
          <w:szCs w:val="32"/>
        </w:rPr>
        <w:t xml:space="preserve">: </w:t>
      </w:r>
      <w:r>
        <w:rPr>
          <w:rFonts w:cs="Arial"/>
          <w:sz w:val="32"/>
          <w:szCs w:val="32"/>
        </w:rPr>
        <w:t>2119256</w:t>
      </w:r>
    </w:p>
    <w:p w14:paraId="2B4F939D" w14:textId="14478ACB" w:rsidR="00F958BE" w:rsidRPr="00394126" w:rsidRDefault="00F958BE" w:rsidP="00F958BE">
      <w:pPr>
        <w:ind w:left="720"/>
        <w:jc w:val="center"/>
        <w:rPr>
          <w:rFonts w:cs="Arial"/>
          <w:sz w:val="32"/>
          <w:szCs w:val="32"/>
        </w:rPr>
      </w:pPr>
      <w:r w:rsidRPr="008B788E">
        <w:rPr>
          <w:rFonts w:cs="Arial"/>
          <w:b/>
          <w:bCs/>
          <w:sz w:val="32"/>
          <w:szCs w:val="32"/>
        </w:rPr>
        <w:t>Lecturer Name</w:t>
      </w:r>
      <w:r w:rsidRPr="008B788E">
        <w:rPr>
          <w:rFonts w:cs="Arial"/>
          <w:sz w:val="32"/>
          <w:szCs w:val="32"/>
        </w:rPr>
        <w:t>:</w:t>
      </w:r>
      <w:r>
        <w:rPr>
          <w:rFonts w:cs="Arial"/>
          <w:sz w:val="32"/>
          <w:szCs w:val="32"/>
        </w:rPr>
        <w:t xml:space="preserve"> </w:t>
      </w:r>
      <w:r w:rsidRPr="00394126">
        <w:rPr>
          <w:rFonts w:cs="Arial"/>
          <w:sz w:val="32"/>
          <w:szCs w:val="32"/>
        </w:rPr>
        <w:t>Ruth Taylor-Davies</w:t>
      </w:r>
      <w:r>
        <w:rPr>
          <w:rFonts w:cs="Arial"/>
          <w:sz w:val="32"/>
          <w:szCs w:val="32"/>
        </w:rPr>
        <w:t xml:space="preserve"> </w:t>
      </w:r>
    </w:p>
    <w:p w14:paraId="26DEB84A" w14:textId="77777777" w:rsidR="00F958BE" w:rsidRPr="00C57299" w:rsidRDefault="00F958BE" w:rsidP="00F958BE">
      <w:pPr>
        <w:rPr>
          <w:rFonts w:ascii="Times New Roman" w:hAnsi="Times New Roman" w:cs="Times New Roman"/>
          <w:b/>
          <w:bCs/>
          <w:color w:val="2F5496" w:themeColor="accent1" w:themeShade="BF"/>
          <w:sz w:val="32"/>
          <w:szCs w:val="32"/>
          <w:shd w:val="clear" w:color="auto" w:fill="FFFFFF"/>
        </w:rPr>
      </w:pPr>
      <w:r w:rsidRPr="006F1ECE">
        <w:rPr>
          <w:rFonts w:ascii="Times New Roman" w:hAnsi="Times New Roman" w:cs="Times New Roman"/>
        </w:rPr>
        <w:t xml:space="preserve"> </w:t>
      </w:r>
    </w:p>
    <w:p w14:paraId="507E6CFE" w14:textId="77777777" w:rsidR="00F958BE" w:rsidRDefault="00F958BE" w:rsidP="00F66B4A">
      <w:pPr>
        <w:spacing w:line="360" w:lineRule="auto"/>
        <w:jc w:val="both"/>
        <w:rPr>
          <w:rFonts w:ascii="Times New Roman" w:hAnsi="Times New Roman" w:cs="Times New Roman"/>
          <w:sz w:val="24"/>
          <w:szCs w:val="24"/>
        </w:rPr>
      </w:pPr>
    </w:p>
    <w:p w14:paraId="2A30C25A" w14:textId="77777777" w:rsidR="00F958BE" w:rsidRDefault="00F958BE" w:rsidP="00F66B4A">
      <w:pPr>
        <w:spacing w:line="360" w:lineRule="auto"/>
        <w:jc w:val="both"/>
        <w:rPr>
          <w:rFonts w:ascii="Times New Roman" w:hAnsi="Times New Roman" w:cs="Times New Roman"/>
          <w:sz w:val="24"/>
          <w:szCs w:val="24"/>
        </w:rPr>
      </w:pPr>
    </w:p>
    <w:p w14:paraId="3904946F" w14:textId="77777777" w:rsidR="00F958BE" w:rsidRDefault="00F958BE" w:rsidP="00F66B4A">
      <w:pPr>
        <w:spacing w:line="360" w:lineRule="auto"/>
        <w:jc w:val="both"/>
        <w:rPr>
          <w:rFonts w:ascii="Times New Roman" w:hAnsi="Times New Roman" w:cs="Times New Roman"/>
          <w:sz w:val="24"/>
          <w:szCs w:val="24"/>
        </w:rPr>
      </w:pPr>
    </w:p>
    <w:p w14:paraId="67BCB50A" w14:textId="77777777" w:rsidR="00F958BE" w:rsidRDefault="00F958BE" w:rsidP="00F66B4A">
      <w:pPr>
        <w:spacing w:line="360" w:lineRule="auto"/>
        <w:jc w:val="both"/>
        <w:rPr>
          <w:rFonts w:ascii="Times New Roman" w:hAnsi="Times New Roman" w:cs="Times New Roman"/>
          <w:sz w:val="24"/>
          <w:szCs w:val="24"/>
        </w:rPr>
      </w:pPr>
    </w:p>
    <w:p w14:paraId="62DA48A8" w14:textId="17A43CBB" w:rsidR="00F958BE" w:rsidRDefault="00F958BE" w:rsidP="00F66B4A">
      <w:pPr>
        <w:spacing w:line="360" w:lineRule="auto"/>
        <w:jc w:val="both"/>
        <w:rPr>
          <w:rFonts w:ascii="Times New Roman" w:hAnsi="Times New Roman" w:cs="Times New Roman"/>
          <w:sz w:val="24"/>
          <w:szCs w:val="24"/>
        </w:rPr>
      </w:pPr>
    </w:p>
    <w:p w14:paraId="12BA8124" w14:textId="17F90631" w:rsidR="00F958BE" w:rsidRDefault="00F958BE" w:rsidP="00F66B4A">
      <w:pPr>
        <w:spacing w:line="360" w:lineRule="auto"/>
        <w:jc w:val="both"/>
        <w:rPr>
          <w:rFonts w:ascii="Times New Roman" w:hAnsi="Times New Roman" w:cs="Times New Roman"/>
          <w:sz w:val="24"/>
          <w:szCs w:val="24"/>
        </w:rPr>
      </w:pPr>
    </w:p>
    <w:p w14:paraId="476F3D8C" w14:textId="77777777" w:rsidR="00F958BE" w:rsidRDefault="00F958BE" w:rsidP="00F66B4A">
      <w:pPr>
        <w:spacing w:line="360" w:lineRule="auto"/>
        <w:jc w:val="both"/>
        <w:rPr>
          <w:rFonts w:ascii="Times New Roman" w:hAnsi="Times New Roman" w:cs="Times New Roman"/>
          <w:sz w:val="24"/>
          <w:szCs w:val="24"/>
        </w:rPr>
      </w:pPr>
    </w:p>
    <w:p w14:paraId="1EBF7563" w14:textId="77777777" w:rsidR="00F958BE" w:rsidRDefault="00F958BE" w:rsidP="00F66B4A">
      <w:pPr>
        <w:spacing w:line="360" w:lineRule="auto"/>
        <w:jc w:val="both"/>
        <w:rPr>
          <w:rFonts w:ascii="Times New Roman" w:hAnsi="Times New Roman" w:cs="Times New Roman"/>
          <w:sz w:val="24"/>
          <w:szCs w:val="24"/>
        </w:rPr>
      </w:pPr>
    </w:p>
    <w:p w14:paraId="15A81CD0" w14:textId="32070D24" w:rsidR="006A3013" w:rsidRPr="00322199" w:rsidRDefault="006A3013" w:rsidP="00F66B4A">
      <w:pPr>
        <w:spacing w:line="360" w:lineRule="auto"/>
        <w:jc w:val="both"/>
        <w:rPr>
          <w:rFonts w:ascii="Times New Roman" w:hAnsi="Times New Roman" w:cs="Times New Roman"/>
          <w:sz w:val="24"/>
          <w:szCs w:val="24"/>
        </w:rPr>
      </w:pPr>
      <w:r w:rsidRPr="006A3013">
        <w:rPr>
          <w:rFonts w:ascii="Times New Roman" w:hAnsi="Times New Roman" w:cs="Times New Roman"/>
          <w:sz w:val="24"/>
          <w:szCs w:val="24"/>
        </w:rPr>
        <w:lastRenderedPageBreak/>
        <w:t>Any organization's marketing function is critical for effectively identifying the organization's target consumers as well as giving the finest values to their customers so that they may get the most out of their consumers. Marketing is a highly concentrated component of any organization since it is one of the most important aspects of the company's success and client acquisition. Hotel businesses</w:t>
      </w:r>
      <w:r w:rsidR="00A52258" w:rsidRPr="006A3013">
        <w:rPr>
          <w:rFonts w:ascii="Times New Roman" w:hAnsi="Times New Roman" w:cs="Times New Roman"/>
          <w:sz w:val="24"/>
          <w:szCs w:val="24"/>
        </w:rPr>
        <w:t xml:space="preserve"> rely</w:t>
      </w:r>
      <w:r w:rsidRPr="006A3013">
        <w:rPr>
          <w:rFonts w:ascii="Times New Roman" w:hAnsi="Times New Roman" w:cs="Times New Roman"/>
          <w:sz w:val="24"/>
          <w:szCs w:val="24"/>
        </w:rPr>
        <w:t xml:space="preserve"> heavily on marketing operations that attract clients, offer them with excellent value, and engage with them in relevant ways.</w:t>
      </w:r>
      <w:r w:rsidR="00A45DA0">
        <w:rPr>
          <w:rFonts w:ascii="Times New Roman" w:hAnsi="Times New Roman" w:cs="Times New Roman"/>
          <w:sz w:val="24"/>
          <w:szCs w:val="24"/>
        </w:rPr>
        <w:t xml:space="preserve"> In this essay we will be taking Holiday Inn &amp; </w:t>
      </w:r>
      <w:r w:rsidR="00A27CEB">
        <w:rPr>
          <w:rFonts w:ascii="Times New Roman" w:hAnsi="Times New Roman" w:cs="Times New Roman"/>
          <w:sz w:val="24"/>
          <w:szCs w:val="24"/>
        </w:rPr>
        <w:t xml:space="preserve">Marriott as an example to </w:t>
      </w:r>
      <w:r w:rsidR="003A1441">
        <w:rPr>
          <w:rFonts w:ascii="Times New Roman" w:hAnsi="Times New Roman" w:cs="Times New Roman"/>
          <w:sz w:val="24"/>
          <w:szCs w:val="24"/>
        </w:rPr>
        <w:t>compare</w:t>
      </w:r>
      <w:r w:rsidR="00A27CEB">
        <w:rPr>
          <w:rFonts w:ascii="Times New Roman" w:hAnsi="Times New Roman" w:cs="Times New Roman"/>
          <w:sz w:val="24"/>
          <w:szCs w:val="24"/>
        </w:rPr>
        <w:t xml:space="preserve"> different forms of segmentation, targeting, positioning, and other marketing activities to depict a </w:t>
      </w:r>
      <w:r w:rsidR="003A1441">
        <w:rPr>
          <w:rFonts w:ascii="Times New Roman" w:hAnsi="Times New Roman" w:cs="Times New Roman"/>
          <w:sz w:val="24"/>
          <w:szCs w:val="24"/>
        </w:rPr>
        <w:t>good overview of both organisation’s marketing activities.</w:t>
      </w:r>
      <w:r w:rsidR="00A27CEB">
        <w:rPr>
          <w:rFonts w:ascii="Times New Roman" w:hAnsi="Times New Roman" w:cs="Times New Roman"/>
          <w:sz w:val="24"/>
          <w:szCs w:val="24"/>
        </w:rPr>
        <w:t xml:space="preserve"> </w:t>
      </w:r>
    </w:p>
    <w:p w14:paraId="07994B5D" w14:textId="49A9DD26" w:rsidR="009624AE" w:rsidRDefault="00386C54"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Holiday Inn is a </w:t>
      </w:r>
      <w:r w:rsidR="007237AF">
        <w:rPr>
          <w:rFonts w:ascii="Times New Roman" w:hAnsi="Times New Roman" w:cs="Times New Roman"/>
          <w:sz w:val="24"/>
          <w:szCs w:val="24"/>
        </w:rPr>
        <w:t>concern of the wider I</w:t>
      </w:r>
      <w:r w:rsidR="0064352D">
        <w:rPr>
          <w:rFonts w:ascii="Times New Roman" w:hAnsi="Times New Roman" w:cs="Times New Roman"/>
          <w:sz w:val="24"/>
          <w:szCs w:val="24"/>
        </w:rPr>
        <w:t>nterContinental Hotels Group (IGH)</w:t>
      </w:r>
      <w:r w:rsidR="000C60FB">
        <w:rPr>
          <w:rFonts w:ascii="Times New Roman" w:hAnsi="Times New Roman" w:cs="Times New Roman"/>
          <w:sz w:val="24"/>
          <w:szCs w:val="24"/>
        </w:rPr>
        <w:t>. It is a hotel that aims to provide good quality and affordable services to the customers</w:t>
      </w:r>
      <w:r w:rsidR="00BF2524">
        <w:rPr>
          <w:rFonts w:ascii="Times New Roman" w:hAnsi="Times New Roman" w:cs="Times New Roman"/>
          <w:sz w:val="24"/>
          <w:szCs w:val="24"/>
        </w:rPr>
        <w:t xml:space="preserve">. The company is originated from </w:t>
      </w:r>
      <w:r w:rsidR="00DF586D">
        <w:rPr>
          <w:rFonts w:ascii="Times New Roman" w:hAnsi="Times New Roman" w:cs="Times New Roman"/>
          <w:sz w:val="24"/>
          <w:szCs w:val="24"/>
        </w:rPr>
        <w:t xml:space="preserve">America. On the other hand, Marriott is a hotel chain which owns most of the luxury hotels in the world and it is also </w:t>
      </w:r>
      <w:r w:rsidR="007207FA">
        <w:rPr>
          <w:rFonts w:ascii="Times New Roman" w:hAnsi="Times New Roman" w:cs="Times New Roman"/>
          <w:sz w:val="24"/>
          <w:szCs w:val="24"/>
        </w:rPr>
        <w:t>larger than Holiday Inn or its parent company IGH</w:t>
      </w:r>
      <w:r w:rsidR="002B09C5">
        <w:rPr>
          <w:rFonts w:ascii="Times New Roman" w:hAnsi="Times New Roman" w:cs="Times New Roman"/>
          <w:sz w:val="24"/>
          <w:szCs w:val="24"/>
        </w:rPr>
        <w:t xml:space="preserve">. </w:t>
      </w:r>
      <w:r w:rsidR="009624AE">
        <w:rPr>
          <w:rFonts w:ascii="Times New Roman" w:hAnsi="Times New Roman" w:cs="Times New Roman"/>
          <w:sz w:val="24"/>
          <w:szCs w:val="24"/>
        </w:rPr>
        <w:t>It is also originated from America.</w:t>
      </w:r>
    </w:p>
    <w:p w14:paraId="706D7B26" w14:textId="18BDB72D" w:rsidR="00C6265E" w:rsidRPr="00D313B1" w:rsidRDefault="00EC19FD" w:rsidP="00D313B1">
      <w:pPr>
        <w:jc w:val="center"/>
        <w:rPr>
          <w:rFonts w:ascii="Times New Roman" w:hAnsi="Times New Roman" w:cs="Times New Roman"/>
          <w:sz w:val="24"/>
          <w:szCs w:val="24"/>
        </w:rPr>
      </w:pPr>
      <w:r>
        <w:rPr>
          <w:noProof/>
        </w:rPr>
        <w:drawing>
          <wp:inline distT="0" distB="0" distL="0" distR="0" wp14:anchorId="2BB23369" wp14:editId="0DC07B77">
            <wp:extent cx="2209256" cy="1804225"/>
            <wp:effectExtent l="0" t="0" r="63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4679" cy="1808653"/>
                    </a:xfrm>
                    <a:prstGeom prst="rect">
                      <a:avLst/>
                    </a:prstGeom>
                    <a:noFill/>
                    <a:ln>
                      <a:noFill/>
                    </a:ln>
                  </pic:spPr>
                </pic:pic>
              </a:graphicData>
            </a:graphic>
          </wp:inline>
        </w:drawing>
      </w:r>
      <w:r>
        <w:rPr>
          <w:rFonts w:ascii="Times New Roman" w:hAnsi="Times New Roman" w:cs="Times New Roman"/>
          <w:sz w:val="24"/>
          <w:szCs w:val="24"/>
        </w:rPr>
        <w:tab/>
      </w:r>
      <w:r w:rsidR="002626AE">
        <w:rPr>
          <w:noProof/>
        </w:rPr>
        <w:drawing>
          <wp:inline distT="0" distB="0" distL="0" distR="0" wp14:anchorId="08889869" wp14:editId="6A104C7D">
            <wp:extent cx="2928004" cy="1513114"/>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4325" cy="1521548"/>
                    </a:xfrm>
                    <a:prstGeom prst="rect">
                      <a:avLst/>
                    </a:prstGeom>
                    <a:noFill/>
                    <a:ln>
                      <a:noFill/>
                    </a:ln>
                  </pic:spPr>
                </pic:pic>
              </a:graphicData>
            </a:graphic>
          </wp:inline>
        </w:drawing>
      </w:r>
      <w:r w:rsidR="00C6265E">
        <w:br w:type="page"/>
      </w:r>
    </w:p>
    <w:p w14:paraId="6FC54BFE" w14:textId="1D865435" w:rsidR="005A7689" w:rsidRPr="00AE1B8D" w:rsidRDefault="005A7689" w:rsidP="00F66B4A">
      <w:pPr>
        <w:spacing w:line="360" w:lineRule="auto"/>
        <w:jc w:val="both"/>
        <w:rPr>
          <w:rFonts w:ascii="Times New Roman" w:hAnsi="Times New Roman" w:cs="Times New Roman"/>
          <w:b/>
          <w:bCs/>
          <w:sz w:val="24"/>
          <w:szCs w:val="24"/>
          <w:u w:val="single"/>
        </w:rPr>
      </w:pPr>
      <w:r w:rsidRPr="00AE1B8D">
        <w:rPr>
          <w:rFonts w:ascii="Times New Roman" w:hAnsi="Times New Roman" w:cs="Times New Roman"/>
          <w:b/>
          <w:bCs/>
          <w:sz w:val="24"/>
          <w:szCs w:val="24"/>
          <w:u w:val="single"/>
        </w:rPr>
        <w:lastRenderedPageBreak/>
        <w:t>Segmentation</w:t>
      </w:r>
    </w:p>
    <w:p w14:paraId="4548CE1B" w14:textId="5D0A50A9" w:rsidR="00A45DA0" w:rsidRDefault="009F4D0C"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Segmentation is one of the most influential factors in marketing as it is </w:t>
      </w:r>
      <w:r w:rsidR="00A5494A">
        <w:rPr>
          <w:rFonts w:ascii="Times New Roman" w:hAnsi="Times New Roman" w:cs="Times New Roman"/>
          <w:sz w:val="24"/>
          <w:szCs w:val="24"/>
        </w:rPr>
        <w:t>the base for targeting a suitable customer base and properly positioning the brand in the customer’s mind</w:t>
      </w:r>
      <w:r w:rsidR="00433C83">
        <w:rPr>
          <w:rFonts w:ascii="Times New Roman" w:hAnsi="Times New Roman" w:cs="Times New Roman"/>
          <w:sz w:val="24"/>
          <w:szCs w:val="24"/>
        </w:rPr>
        <w:t xml:space="preserve"> </w:t>
      </w:r>
      <w:r w:rsidR="00433C83" w:rsidRPr="00433C83">
        <w:rPr>
          <w:rFonts w:ascii="Times New Roman" w:hAnsi="Times New Roman" w:cs="Times New Roman"/>
          <w:sz w:val="24"/>
          <w:szCs w:val="24"/>
        </w:rPr>
        <w:t>(Blythe, 2014)</w:t>
      </w:r>
      <w:r w:rsidR="00A5494A">
        <w:rPr>
          <w:rFonts w:ascii="Times New Roman" w:hAnsi="Times New Roman" w:cs="Times New Roman"/>
          <w:sz w:val="24"/>
          <w:szCs w:val="24"/>
        </w:rPr>
        <w:t xml:space="preserve">. Segmentation of a brand is the very first step of the wider STP (segmentation, targeting, &amp; positioning) activities which we will </w:t>
      </w:r>
      <w:r w:rsidR="000E3AE2">
        <w:rPr>
          <w:rFonts w:ascii="Times New Roman" w:hAnsi="Times New Roman" w:cs="Times New Roman"/>
          <w:sz w:val="24"/>
          <w:szCs w:val="24"/>
        </w:rPr>
        <w:t>investigate</w:t>
      </w:r>
      <w:r w:rsidR="00403E74">
        <w:rPr>
          <w:rFonts w:ascii="Times New Roman" w:hAnsi="Times New Roman" w:cs="Times New Roman"/>
          <w:sz w:val="24"/>
          <w:szCs w:val="24"/>
        </w:rPr>
        <w:t xml:space="preserve"> shortly.</w:t>
      </w:r>
    </w:p>
    <w:p w14:paraId="03D9FEA2" w14:textId="21191200" w:rsidR="005A7689" w:rsidRDefault="005A7689" w:rsidP="00F66B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Holiday Inn</w:t>
      </w:r>
    </w:p>
    <w:p w14:paraId="2EA1DFAD" w14:textId="19408BE5" w:rsidR="005A7689" w:rsidRPr="005A7689" w:rsidRDefault="005A7689" w:rsidP="005A7689">
      <w:pPr>
        <w:pStyle w:val="ListParagraph"/>
        <w:numPr>
          <w:ilvl w:val="0"/>
          <w:numId w:val="4"/>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Psychographic</w:t>
      </w:r>
      <w:r>
        <w:rPr>
          <w:rFonts w:ascii="Times New Roman" w:hAnsi="Times New Roman" w:cs="Times New Roman"/>
          <w:b/>
          <w:bCs/>
          <w:sz w:val="24"/>
          <w:szCs w:val="24"/>
        </w:rPr>
        <w:t xml:space="preserve">: </w:t>
      </w:r>
      <w:r w:rsidRPr="00E5562F">
        <w:rPr>
          <w:rFonts w:ascii="Times New Roman" w:hAnsi="Times New Roman" w:cs="Times New Roman"/>
          <w:sz w:val="24"/>
          <w:szCs w:val="24"/>
        </w:rPr>
        <w:t>Commercial &amp; Leisure Travelers</w:t>
      </w:r>
    </w:p>
    <w:p w14:paraId="130EB649" w14:textId="7ED5A809" w:rsidR="005A7689" w:rsidRPr="005A7689" w:rsidRDefault="005A7689" w:rsidP="005A7689">
      <w:pPr>
        <w:pStyle w:val="ListParagraph"/>
        <w:numPr>
          <w:ilvl w:val="0"/>
          <w:numId w:val="4"/>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Geographic</w:t>
      </w:r>
      <w:r>
        <w:rPr>
          <w:rFonts w:ascii="Times New Roman" w:hAnsi="Times New Roman" w:cs="Times New Roman"/>
          <w:b/>
          <w:bCs/>
          <w:sz w:val="24"/>
          <w:szCs w:val="24"/>
        </w:rPr>
        <w:t xml:space="preserve">: </w:t>
      </w:r>
      <w:r w:rsidRPr="001D6E38">
        <w:rPr>
          <w:rFonts w:ascii="Times New Roman" w:hAnsi="Times New Roman" w:cs="Times New Roman"/>
          <w:sz w:val="24"/>
          <w:szCs w:val="24"/>
        </w:rPr>
        <w:t>Major highways, interstates &amp; airport locations</w:t>
      </w:r>
    </w:p>
    <w:p w14:paraId="3673B81B" w14:textId="0C30EE48" w:rsidR="005A7689" w:rsidRPr="005A7689" w:rsidRDefault="005A7689" w:rsidP="005A7689">
      <w:pPr>
        <w:pStyle w:val="ListParagraph"/>
        <w:numPr>
          <w:ilvl w:val="0"/>
          <w:numId w:val="4"/>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Status</w:t>
      </w:r>
      <w:r>
        <w:rPr>
          <w:rFonts w:ascii="Times New Roman" w:hAnsi="Times New Roman" w:cs="Times New Roman"/>
          <w:b/>
          <w:bCs/>
          <w:sz w:val="24"/>
          <w:szCs w:val="24"/>
        </w:rPr>
        <w:t xml:space="preserve">: </w:t>
      </w:r>
      <w:r w:rsidRPr="00050A29">
        <w:rPr>
          <w:rFonts w:ascii="Times New Roman" w:hAnsi="Times New Roman" w:cs="Times New Roman"/>
          <w:sz w:val="24"/>
          <w:szCs w:val="24"/>
        </w:rPr>
        <w:t>Mid-level customers with moderate capability</w:t>
      </w:r>
    </w:p>
    <w:p w14:paraId="59D450F5" w14:textId="7F8FB23E" w:rsidR="005A7689" w:rsidRPr="005A7689" w:rsidRDefault="005A7689" w:rsidP="005A7689">
      <w:pPr>
        <w:pStyle w:val="ListParagraph"/>
        <w:numPr>
          <w:ilvl w:val="0"/>
          <w:numId w:val="4"/>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Behavioural</w:t>
      </w:r>
      <w:r>
        <w:rPr>
          <w:rFonts w:ascii="Times New Roman" w:hAnsi="Times New Roman" w:cs="Times New Roman"/>
          <w:b/>
          <w:bCs/>
          <w:sz w:val="24"/>
          <w:szCs w:val="24"/>
        </w:rPr>
        <w:t xml:space="preserve">: </w:t>
      </w:r>
      <w:r w:rsidRPr="006558B2">
        <w:rPr>
          <w:rFonts w:ascii="Times New Roman" w:hAnsi="Times New Roman" w:cs="Times New Roman"/>
          <w:sz w:val="24"/>
          <w:szCs w:val="24"/>
        </w:rPr>
        <w:t>Customers seeking value for money</w:t>
      </w:r>
      <w:r>
        <w:rPr>
          <w:rFonts w:ascii="Times New Roman" w:hAnsi="Times New Roman" w:cs="Times New Roman"/>
          <w:sz w:val="24"/>
          <w:szCs w:val="24"/>
        </w:rPr>
        <w:t xml:space="preserve"> services</w:t>
      </w:r>
    </w:p>
    <w:p w14:paraId="759C89F6" w14:textId="1E9D2677" w:rsidR="005A7689" w:rsidRDefault="005A7689" w:rsidP="00F66B4A">
      <w:pPr>
        <w:spacing w:line="360" w:lineRule="auto"/>
        <w:jc w:val="both"/>
        <w:rPr>
          <w:rFonts w:ascii="Times New Roman" w:hAnsi="Times New Roman" w:cs="Times New Roman"/>
          <w:b/>
          <w:bCs/>
          <w:sz w:val="24"/>
          <w:szCs w:val="24"/>
        </w:rPr>
      </w:pPr>
      <w:r w:rsidRPr="001C4C28">
        <w:rPr>
          <w:rFonts w:ascii="Times New Roman" w:hAnsi="Times New Roman" w:cs="Times New Roman"/>
          <w:b/>
          <w:bCs/>
          <w:sz w:val="24"/>
          <w:szCs w:val="24"/>
        </w:rPr>
        <w:t>Marriott</w:t>
      </w:r>
    </w:p>
    <w:p w14:paraId="67854C7A" w14:textId="7DDB3E23" w:rsidR="005A7689" w:rsidRPr="005A7689" w:rsidRDefault="005A7689" w:rsidP="005A7689">
      <w:pPr>
        <w:pStyle w:val="ListParagraph"/>
        <w:numPr>
          <w:ilvl w:val="0"/>
          <w:numId w:val="5"/>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Psychographic</w:t>
      </w:r>
      <w:r>
        <w:rPr>
          <w:rFonts w:ascii="Times New Roman" w:hAnsi="Times New Roman" w:cs="Times New Roman"/>
          <w:b/>
          <w:bCs/>
          <w:sz w:val="24"/>
          <w:szCs w:val="24"/>
        </w:rPr>
        <w:t xml:space="preserve">: </w:t>
      </w:r>
      <w:r w:rsidR="00AE1B8D" w:rsidRPr="007F210E">
        <w:rPr>
          <w:rFonts w:ascii="Times New Roman" w:hAnsi="Times New Roman" w:cs="Times New Roman"/>
          <w:sz w:val="24"/>
          <w:szCs w:val="24"/>
        </w:rPr>
        <w:t>Business-minded people</w:t>
      </w:r>
    </w:p>
    <w:p w14:paraId="7FD3DAF7" w14:textId="2D4B0865" w:rsidR="005A7689" w:rsidRPr="005A7689" w:rsidRDefault="005A7689" w:rsidP="005A7689">
      <w:pPr>
        <w:pStyle w:val="ListParagraph"/>
        <w:numPr>
          <w:ilvl w:val="0"/>
          <w:numId w:val="5"/>
        </w:numPr>
        <w:spacing w:line="360" w:lineRule="auto"/>
        <w:jc w:val="both"/>
        <w:rPr>
          <w:rFonts w:ascii="Times New Roman" w:hAnsi="Times New Roman" w:cs="Times New Roman"/>
          <w:b/>
          <w:bCs/>
          <w:sz w:val="24"/>
          <w:szCs w:val="24"/>
        </w:rPr>
      </w:pPr>
      <w:r w:rsidRPr="005A7689">
        <w:rPr>
          <w:rFonts w:ascii="Times New Roman" w:hAnsi="Times New Roman" w:cs="Times New Roman"/>
          <w:b/>
          <w:bCs/>
          <w:sz w:val="24"/>
          <w:szCs w:val="24"/>
        </w:rPr>
        <w:t>Geographic</w:t>
      </w:r>
      <w:r>
        <w:rPr>
          <w:rFonts w:ascii="Times New Roman" w:hAnsi="Times New Roman" w:cs="Times New Roman"/>
          <w:b/>
          <w:bCs/>
          <w:sz w:val="24"/>
          <w:szCs w:val="24"/>
        </w:rPr>
        <w:t xml:space="preserve">: </w:t>
      </w:r>
      <w:r w:rsidR="00AE1B8D" w:rsidRPr="00D03766">
        <w:rPr>
          <w:rFonts w:ascii="Times New Roman" w:hAnsi="Times New Roman" w:cs="Times New Roman"/>
          <w:sz w:val="24"/>
          <w:szCs w:val="24"/>
        </w:rPr>
        <w:t>Business &amp; Corporate areas</w:t>
      </w:r>
      <w:r w:rsidR="00AE1B8D">
        <w:rPr>
          <w:rFonts w:ascii="Times New Roman" w:hAnsi="Times New Roman" w:cs="Times New Roman"/>
          <w:sz w:val="24"/>
          <w:szCs w:val="24"/>
        </w:rPr>
        <w:t>, high-traffic locations</w:t>
      </w:r>
    </w:p>
    <w:p w14:paraId="37F14F1D" w14:textId="77777777" w:rsidR="00AE1B8D" w:rsidRDefault="005A7689" w:rsidP="00210545">
      <w:pPr>
        <w:pStyle w:val="ListParagraph"/>
        <w:numPr>
          <w:ilvl w:val="0"/>
          <w:numId w:val="5"/>
        </w:numPr>
        <w:spacing w:line="360" w:lineRule="auto"/>
        <w:jc w:val="both"/>
        <w:rPr>
          <w:rFonts w:ascii="Times New Roman" w:hAnsi="Times New Roman" w:cs="Times New Roman"/>
          <w:b/>
          <w:bCs/>
          <w:sz w:val="24"/>
          <w:szCs w:val="24"/>
        </w:rPr>
      </w:pPr>
      <w:r w:rsidRPr="00AE1B8D">
        <w:rPr>
          <w:rFonts w:ascii="Times New Roman" w:hAnsi="Times New Roman" w:cs="Times New Roman"/>
          <w:b/>
          <w:bCs/>
          <w:sz w:val="24"/>
          <w:szCs w:val="24"/>
        </w:rPr>
        <w:t xml:space="preserve">Status: </w:t>
      </w:r>
      <w:r w:rsidR="00AE1B8D" w:rsidRPr="00050A29">
        <w:rPr>
          <w:rFonts w:ascii="Times New Roman" w:hAnsi="Times New Roman" w:cs="Times New Roman"/>
          <w:sz w:val="24"/>
          <w:szCs w:val="24"/>
        </w:rPr>
        <w:t>Luxury customers</w:t>
      </w:r>
      <w:r w:rsidR="00AE1B8D" w:rsidRPr="00AE1B8D">
        <w:rPr>
          <w:rFonts w:ascii="Times New Roman" w:hAnsi="Times New Roman" w:cs="Times New Roman"/>
          <w:b/>
          <w:bCs/>
          <w:sz w:val="24"/>
          <w:szCs w:val="24"/>
        </w:rPr>
        <w:t xml:space="preserve"> </w:t>
      </w:r>
    </w:p>
    <w:p w14:paraId="1A7DD1F7" w14:textId="20FF9302" w:rsidR="000E3AE2" w:rsidRPr="00AE1B8D" w:rsidRDefault="005A7689" w:rsidP="00F66B4A">
      <w:pPr>
        <w:pStyle w:val="ListParagraph"/>
        <w:numPr>
          <w:ilvl w:val="0"/>
          <w:numId w:val="5"/>
        </w:numPr>
        <w:spacing w:line="360" w:lineRule="auto"/>
        <w:jc w:val="both"/>
        <w:rPr>
          <w:rFonts w:ascii="Times New Roman" w:hAnsi="Times New Roman" w:cs="Times New Roman"/>
          <w:b/>
          <w:bCs/>
          <w:sz w:val="24"/>
          <w:szCs w:val="24"/>
        </w:rPr>
      </w:pPr>
      <w:r w:rsidRPr="00AE1B8D">
        <w:rPr>
          <w:rFonts w:ascii="Times New Roman" w:hAnsi="Times New Roman" w:cs="Times New Roman"/>
          <w:b/>
          <w:bCs/>
          <w:sz w:val="24"/>
          <w:szCs w:val="24"/>
        </w:rPr>
        <w:t xml:space="preserve">Behavioural: </w:t>
      </w:r>
      <w:r w:rsidR="00AE1B8D" w:rsidRPr="00AE1B8D">
        <w:rPr>
          <w:rFonts w:ascii="Times New Roman" w:hAnsi="Times New Roman" w:cs="Times New Roman"/>
          <w:sz w:val="24"/>
          <w:szCs w:val="24"/>
        </w:rPr>
        <w:t>Customers seeking luxurious &amp; exceptional services and experiences</w:t>
      </w:r>
    </w:p>
    <w:p w14:paraId="07B774FE" w14:textId="1E28145F" w:rsidR="00AE1B8D" w:rsidRPr="00AE1B8D" w:rsidRDefault="00AE1B8D" w:rsidP="00AE1B8D">
      <w:pPr>
        <w:spacing w:line="360" w:lineRule="auto"/>
        <w:jc w:val="both"/>
        <w:rPr>
          <w:rFonts w:ascii="Times New Roman" w:hAnsi="Times New Roman" w:cs="Times New Roman"/>
          <w:b/>
          <w:bCs/>
          <w:sz w:val="24"/>
          <w:szCs w:val="24"/>
          <w:u w:val="single"/>
        </w:rPr>
      </w:pPr>
      <w:r w:rsidRPr="00AE1B8D">
        <w:rPr>
          <w:rFonts w:ascii="Times New Roman" w:hAnsi="Times New Roman" w:cs="Times New Roman"/>
          <w:b/>
          <w:bCs/>
          <w:sz w:val="24"/>
          <w:szCs w:val="24"/>
          <w:u w:val="single"/>
        </w:rPr>
        <w:t>Targeting</w:t>
      </w:r>
    </w:p>
    <w:p w14:paraId="6D570EF6" w14:textId="02A24D51" w:rsidR="002C63CE" w:rsidRDefault="002C63CE"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Targeting is the second part of </w:t>
      </w:r>
      <w:r w:rsidR="00680F58">
        <w:rPr>
          <w:rFonts w:ascii="Times New Roman" w:hAnsi="Times New Roman" w:cs="Times New Roman"/>
          <w:sz w:val="24"/>
          <w:szCs w:val="24"/>
        </w:rPr>
        <w:t xml:space="preserve">the wider STP model. In the case of targeting, </w:t>
      </w:r>
      <w:r w:rsidR="0041713E">
        <w:rPr>
          <w:rFonts w:ascii="Times New Roman" w:hAnsi="Times New Roman" w:cs="Times New Roman"/>
          <w:sz w:val="24"/>
          <w:szCs w:val="24"/>
        </w:rPr>
        <w:t xml:space="preserve">the companies usually target </w:t>
      </w:r>
      <w:r w:rsidR="00A33A76">
        <w:rPr>
          <w:rFonts w:ascii="Times New Roman" w:hAnsi="Times New Roman" w:cs="Times New Roman"/>
          <w:sz w:val="24"/>
          <w:szCs w:val="24"/>
        </w:rPr>
        <w:t xml:space="preserve">a specified segment of the market that they have segmented in the earlier stage of STP. </w:t>
      </w:r>
      <w:r w:rsidR="00A3616D">
        <w:rPr>
          <w:rFonts w:ascii="Times New Roman" w:hAnsi="Times New Roman" w:cs="Times New Roman"/>
          <w:sz w:val="24"/>
          <w:szCs w:val="24"/>
        </w:rPr>
        <w:t>Targeting leads to positioning and together they form a picture of the brand that generates sales &amp; revenue</w:t>
      </w:r>
      <w:r w:rsidR="00683A57">
        <w:rPr>
          <w:rFonts w:ascii="Times New Roman" w:hAnsi="Times New Roman" w:cs="Times New Roman"/>
          <w:sz w:val="24"/>
          <w:szCs w:val="24"/>
        </w:rPr>
        <w:t xml:space="preserve"> </w:t>
      </w:r>
      <w:r w:rsidR="00683A57" w:rsidRPr="00683A57">
        <w:rPr>
          <w:rFonts w:ascii="Times New Roman" w:hAnsi="Times New Roman" w:cs="Times New Roman"/>
          <w:sz w:val="24"/>
          <w:szCs w:val="24"/>
        </w:rPr>
        <w:t>(Bowie et al., 2017)</w:t>
      </w:r>
      <w:r w:rsidR="00A3616D">
        <w:rPr>
          <w:rFonts w:ascii="Times New Roman" w:hAnsi="Times New Roman" w:cs="Times New Roman"/>
          <w:sz w:val="24"/>
          <w:szCs w:val="24"/>
        </w:rPr>
        <w:t>.</w:t>
      </w:r>
    </w:p>
    <w:p w14:paraId="277CD6DF" w14:textId="2330FEB9" w:rsidR="00AE1B8D" w:rsidRDefault="00AE1B8D" w:rsidP="00F66B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Holiday Inn</w:t>
      </w:r>
    </w:p>
    <w:p w14:paraId="482C31A0" w14:textId="77777777" w:rsidR="00AE1B8D" w:rsidRPr="00F66B4A" w:rsidRDefault="00AE1B8D" w:rsidP="00AE1B8D">
      <w:pPr>
        <w:spacing w:line="360" w:lineRule="auto"/>
        <w:jc w:val="center"/>
        <w:rPr>
          <w:rFonts w:ascii="Times New Roman" w:hAnsi="Times New Roman" w:cs="Times New Roman"/>
          <w:i/>
          <w:iCs/>
          <w:sz w:val="24"/>
          <w:szCs w:val="24"/>
        </w:rPr>
      </w:pPr>
      <w:r w:rsidRPr="00F66B4A">
        <w:rPr>
          <w:rFonts w:ascii="Times New Roman" w:hAnsi="Times New Roman" w:cs="Times New Roman"/>
          <w:i/>
          <w:iCs/>
          <w:sz w:val="24"/>
          <w:szCs w:val="24"/>
        </w:rPr>
        <w:t>Leisure travellers and business travellers with moderate budget.</w:t>
      </w:r>
    </w:p>
    <w:p w14:paraId="29A8B4C8" w14:textId="07A8E4E4" w:rsidR="00AE1B8D" w:rsidRPr="00AE1B8D" w:rsidRDefault="00AE1B8D" w:rsidP="00F66B4A">
      <w:pPr>
        <w:spacing w:line="360" w:lineRule="auto"/>
        <w:jc w:val="both"/>
        <w:rPr>
          <w:rFonts w:ascii="Times New Roman" w:hAnsi="Times New Roman" w:cs="Times New Roman"/>
          <w:sz w:val="24"/>
          <w:szCs w:val="24"/>
        </w:rPr>
      </w:pPr>
      <w:r w:rsidRPr="00AE1B8D">
        <w:rPr>
          <w:rFonts w:ascii="Times New Roman" w:hAnsi="Times New Roman" w:cs="Times New Roman"/>
          <w:b/>
          <w:bCs/>
          <w:sz w:val="24"/>
          <w:szCs w:val="24"/>
        </w:rPr>
        <w:t xml:space="preserve">Rationale: </w:t>
      </w:r>
      <w:r w:rsidRPr="00AE1B8D">
        <w:rPr>
          <w:rFonts w:ascii="Times New Roman" w:hAnsi="Times New Roman" w:cs="Times New Roman"/>
          <w:sz w:val="24"/>
          <w:szCs w:val="24"/>
        </w:rPr>
        <w:t xml:space="preserve">Holiday Inn is famous for among the leisure travellers for it’s not being ultra-expensive. It is a fine hotel with nice facilities that is suitable for most of the people (Kotler and Armstrong, 2018). Specially, for the leisure travellers who seek to travel with minimum budget. For the same reason, many business travellers with a moderate budget to stay also prefer Holiday </w:t>
      </w:r>
      <w:r w:rsidRPr="00AE1B8D">
        <w:rPr>
          <w:rFonts w:ascii="Times New Roman" w:hAnsi="Times New Roman" w:cs="Times New Roman"/>
          <w:sz w:val="24"/>
          <w:szCs w:val="24"/>
        </w:rPr>
        <w:lastRenderedPageBreak/>
        <w:t>Inn over luxurious hotels. So, the targeting is appropriate for leisure travellers and business travellers with moderate budget.</w:t>
      </w:r>
    </w:p>
    <w:p w14:paraId="3512CB01" w14:textId="7561BAD8" w:rsidR="00AE1B8D" w:rsidRDefault="00AE1B8D" w:rsidP="00F66B4A">
      <w:pPr>
        <w:spacing w:line="360" w:lineRule="auto"/>
        <w:jc w:val="both"/>
        <w:rPr>
          <w:rFonts w:ascii="Times New Roman" w:hAnsi="Times New Roman" w:cs="Times New Roman"/>
          <w:b/>
          <w:bCs/>
          <w:sz w:val="24"/>
          <w:szCs w:val="24"/>
        </w:rPr>
      </w:pPr>
      <w:r w:rsidRPr="001C4C28">
        <w:rPr>
          <w:rFonts w:ascii="Times New Roman" w:hAnsi="Times New Roman" w:cs="Times New Roman"/>
          <w:b/>
          <w:bCs/>
          <w:sz w:val="24"/>
          <w:szCs w:val="24"/>
        </w:rPr>
        <w:t>Marriott</w:t>
      </w:r>
    </w:p>
    <w:p w14:paraId="78342A71" w14:textId="77777777" w:rsidR="00AE1B8D" w:rsidRPr="00F66B4A" w:rsidRDefault="00AE1B8D" w:rsidP="00AE1B8D">
      <w:pPr>
        <w:spacing w:line="360" w:lineRule="auto"/>
        <w:jc w:val="center"/>
        <w:rPr>
          <w:rFonts w:ascii="Times New Roman" w:hAnsi="Times New Roman" w:cs="Times New Roman"/>
          <w:i/>
          <w:iCs/>
          <w:sz w:val="24"/>
          <w:szCs w:val="24"/>
        </w:rPr>
      </w:pPr>
      <w:r w:rsidRPr="00F66B4A">
        <w:rPr>
          <w:rFonts w:ascii="Times New Roman" w:hAnsi="Times New Roman" w:cs="Times New Roman"/>
          <w:i/>
          <w:iCs/>
          <w:sz w:val="24"/>
          <w:szCs w:val="24"/>
        </w:rPr>
        <w:t>Luxury &amp; Business Travellers with high budget to spend.</w:t>
      </w:r>
    </w:p>
    <w:p w14:paraId="65DCF432" w14:textId="541C6DF6" w:rsidR="00F66B4A" w:rsidRDefault="00AE1B8D" w:rsidP="00F66B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Rationale: </w:t>
      </w:r>
      <w:r>
        <w:rPr>
          <w:rFonts w:ascii="Times New Roman" w:hAnsi="Times New Roman" w:cs="Times New Roman"/>
          <w:sz w:val="24"/>
          <w:szCs w:val="24"/>
        </w:rPr>
        <w:t xml:space="preserve">Marriott is more known as a luxurious hotel brand rather than a cheap or affordable hotel for most of the commoners </w:t>
      </w:r>
      <w:r w:rsidRPr="00AE075E">
        <w:rPr>
          <w:rFonts w:ascii="Times New Roman" w:hAnsi="Times New Roman" w:cs="Times New Roman"/>
          <w:sz w:val="24"/>
          <w:szCs w:val="24"/>
        </w:rPr>
        <w:t>(Clow and Baack, 2017)</w:t>
      </w:r>
      <w:r>
        <w:rPr>
          <w:rFonts w:ascii="Times New Roman" w:hAnsi="Times New Roman" w:cs="Times New Roman"/>
          <w:sz w:val="24"/>
          <w:szCs w:val="24"/>
        </w:rPr>
        <w:t>. It holds luxury and exclusivity that is experienced by spending more money by the customers. So, the luxury and businesspeople are mostly fond of Marriott for the exclusive service and experience they provide.</w:t>
      </w:r>
    </w:p>
    <w:p w14:paraId="61B356F3" w14:textId="47B5F7EF" w:rsidR="00AE1B8D" w:rsidRPr="00AE1B8D" w:rsidRDefault="00AE1B8D" w:rsidP="00F66B4A">
      <w:pPr>
        <w:spacing w:line="360" w:lineRule="auto"/>
        <w:jc w:val="both"/>
        <w:rPr>
          <w:rFonts w:ascii="Times New Roman" w:hAnsi="Times New Roman" w:cs="Times New Roman"/>
          <w:b/>
          <w:bCs/>
          <w:sz w:val="24"/>
          <w:szCs w:val="24"/>
          <w:u w:val="single"/>
        </w:rPr>
      </w:pPr>
      <w:r w:rsidRPr="00AE1B8D">
        <w:rPr>
          <w:rFonts w:ascii="Times New Roman" w:hAnsi="Times New Roman" w:cs="Times New Roman"/>
          <w:b/>
          <w:bCs/>
          <w:sz w:val="24"/>
          <w:szCs w:val="24"/>
          <w:u w:val="single"/>
        </w:rPr>
        <w:t>Positioning</w:t>
      </w:r>
    </w:p>
    <w:p w14:paraId="4D5E4FC7" w14:textId="2AF56990" w:rsidR="00303B1B" w:rsidRDefault="001F5902"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Positioning is the third step of the wider marketing STP model. Positioning is </w:t>
      </w:r>
      <w:r w:rsidR="008B23A9">
        <w:rPr>
          <w:rFonts w:ascii="Times New Roman" w:hAnsi="Times New Roman" w:cs="Times New Roman"/>
          <w:sz w:val="24"/>
          <w:szCs w:val="24"/>
        </w:rPr>
        <w:t>important</w:t>
      </w:r>
      <w:r w:rsidR="002B7E56">
        <w:rPr>
          <w:rFonts w:ascii="Times New Roman" w:hAnsi="Times New Roman" w:cs="Times New Roman"/>
          <w:sz w:val="24"/>
          <w:szCs w:val="24"/>
        </w:rPr>
        <w:t xml:space="preserve"> for hotel brands specially</w:t>
      </w:r>
      <w:r w:rsidR="00683A57">
        <w:rPr>
          <w:rFonts w:ascii="Times New Roman" w:hAnsi="Times New Roman" w:cs="Times New Roman"/>
          <w:sz w:val="24"/>
          <w:szCs w:val="24"/>
        </w:rPr>
        <w:t xml:space="preserve"> </w:t>
      </w:r>
      <w:r w:rsidR="00AA6496" w:rsidRPr="00AA6496">
        <w:rPr>
          <w:rFonts w:ascii="Times New Roman" w:hAnsi="Times New Roman" w:cs="Times New Roman"/>
          <w:sz w:val="24"/>
          <w:szCs w:val="24"/>
        </w:rPr>
        <w:t>(Eagle, 2020)</w:t>
      </w:r>
      <w:r w:rsidR="002B7E56">
        <w:rPr>
          <w:rFonts w:ascii="Times New Roman" w:hAnsi="Times New Roman" w:cs="Times New Roman"/>
          <w:sz w:val="24"/>
          <w:szCs w:val="24"/>
        </w:rPr>
        <w:t xml:space="preserve">. Because </w:t>
      </w:r>
      <w:r w:rsidR="008B23A9">
        <w:rPr>
          <w:rFonts w:ascii="Times New Roman" w:hAnsi="Times New Roman" w:cs="Times New Roman"/>
          <w:sz w:val="24"/>
          <w:szCs w:val="24"/>
        </w:rPr>
        <w:t>staying at a hotel is a matter of preference, perception, and comfort. The way a brand positions its hotel in the mind of the customer, the customer develops that kind of perception about the brand in his or her mind</w:t>
      </w:r>
      <w:r w:rsidR="00AE075E">
        <w:rPr>
          <w:rFonts w:ascii="Times New Roman" w:hAnsi="Times New Roman" w:cs="Times New Roman"/>
          <w:sz w:val="24"/>
          <w:szCs w:val="24"/>
        </w:rPr>
        <w:t xml:space="preserve"> </w:t>
      </w:r>
      <w:r w:rsidR="00807D8D" w:rsidRPr="00807D8D">
        <w:rPr>
          <w:rFonts w:ascii="Times New Roman" w:hAnsi="Times New Roman" w:cs="Times New Roman"/>
          <w:sz w:val="24"/>
          <w:szCs w:val="24"/>
        </w:rPr>
        <w:t>(Chaffey and Chadwick, 2019)</w:t>
      </w:r>
      <w:r w:rsidR="008B23A9">
        <w:rPr>
          <w:rFonts w:ascii="Times New Roman" w:hAnsi="Times New Roman" w:cs="Times New Roman"/>
          <w:sz w:val="24"/>
          <w:szCs w:val="24"/>
        </w:rPr>
        <w:t xml:space="preserve">. </w:t>
      </w:r>
      <w:r w:rsidR="007E6764">
        <w:rPr>
          <w:rFonts w:ascii="Times New Roman" w:hAnsi="Times New Roman" w:cs="Times New Roman"/>
          <w:sz w:val="24"/>
          <w:szCs w:val="24"/>
        </w:rPr>
        <w:t xml:space="preserve">This perception ultimately drives the purchasing decision and how it </w:t>
      </w:r>
      <w:r w:rsidR="00B749E1">
        <w:rPr>
          <w:rFonts w:ascii="Times New Roman" w:hAnsi="Times New Roman" w:cs="Times New Roman"/>
          <w:sz w:val="24"/>
          <w:szCs w:val="24"/>
        </w:rPr>
        <w:t>makes the customer feel about staying in the hotel.</w:t>
      </w:r>
    </w:p>
    <w:p w14:paraId="23DF75B5" w14:textId="798880BF" w:rsidR="00AE1B8D" w:rsidRDefault="00AE1B8D" w:rsidP="00F66B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Holiday Inn</w:t>
      </w:r>
    </w:p>
    <w:p w14:paraId="7684A69E" w14:textId="77777777" w:rsidR="00AE1B8D" w:rsidRDefault="00AE1B8D" w:rsidP="00AE1B8D">
      <w:pPr>
        <w:spacing w:line="360" w:lineRule="auto"/>
        <w:jc w:val="center"/>
        <w:rPr>
          <w:rFonts w:ascii="Times New Roman" w:hAnsi="Times New Roman" w:cs="Times New Roman"/>
          <w:i/>
          <w:iCs/>
          <w:sz w:val="24"/>
          <w:szCs w:val="24"/>
        </w:rPr>
      </w:pPr>
      <w:r w:rsidRPr="00711F05">
        <w:rPr>
          <w:rFonts w:ascii="Times New Roman" w:hAnsi="Times New Roman" w:cs="Times New Roman"/>
          <w:b/>
          <w:bCs/>
          <w:i/>
          <w:iCs/>
          <w:sz w:val="24"/>
          <w:szCs w:val="24"/>
        </w:rPr>
        <w:t>Positioning Statement:</w:t>
      </w:r>
      <w:r w:rsidRPr="00711F05">
        <w:rPr>
          <w:rFonts w:ascii="Times New Roman" w:hAnsi="Times New Roman" w:cs="Times New Roman"/>
          <w:i/>
          <w:iCs/>
          <w:sz w:val="24"/>
          <w:szCs w:val="24"/>
        </w:rPr>
        <w:t xml:space="preserve"> </w:t>
      </w:r>
      <w:r>
        <w:rPr>
          <w:rFonts w:ascii="Times New Roman" w:hAnsi="Times New Roman" w:cs="Times New Roman"/>
          <w:i/>
          <w:iCs/>
          <w:sz w:val="24"/>
          <w:szCs w:val="24"/>
        </w:rPr>
        <w:t>Pleasing people the world over.</w:t>
      </w:r>
    </w:p>
    <w:p w14:paraId="04C02177" w14:textId="0C6F32A0" w:rsidR="00AE1B8D" w:rsidRPr="00AE1B8D" w:rsidRDefault="00AE1B8D" w:rsidP="00AE1B8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Rationale: </w:t>
      </w:r>
      <w:r>
        <w:rPr>
          <w:rFonts w:ascii="Times New Roman" w:hAnsi="Times New Roman" w:cs="Times New Roman"/>
          <w:sz w:val="24"/>
          <w:szCs w:val="24"/>
        </w:rPr>
        <w:t xml:space="preserve">Holiday Inn makes it very clear about its positioning strategies from its positioning statement </w:t>
      </w:r>
      <w:r w:rsidRPr="00874586">
        <w:rPr>
          <w:rFonts w:ascii="Times New Roman" w:hAnsi="Times New Roman" w:cs="Times New Roman"/>
          <w:sz w:val="24"/>
          <w:szCs w:val="24"/>
        </w:rPr>
        <w:t>(Walsh, 2018)</w:t>
      </w:r>
      <w:r>
        <w:rPr>
          <w:rFonts w:ascii="Times New Roman" w:hAnsi="Times New Roman" w:cs="Times New Roman"/>
          <w:sz w:val="24"/>
          <w:szCs w:val="24"/>
        </w:rPr>
        <w:t>. By saying so, they mean that they want to satisfy everyone who is their customer by making it affordable and accessible for everyone all over the world. For this reason, Holiday Inn is positioned as a m</w:t>
      </w:r>
      <w:r w:rsidRPr="00E9586A">
        <w:rPr>
          <w:rFonts w:ascii="Times New Roman" w:hAnsi="Times New Roman" w:cs="Times New Roman"/>
          <w:sz w:val="24"/>
          <w:szCs w:val="24"/>
        </w:rPr>
        <w:t>oderate or prestigious hotel in the minds of the customers.</w:t>
      </w:r>
    </w:p>
    <w:p w14:paraId="10BF133E" w14:textId="5670040C" w:rsidR="00AE1B8D" w:rsidRDefault="00AE1B8D" w:rsidP="00F66B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Marriot</w:t>
      </w:r>
    </w:p>
    <w:p w14:paraId="29D21E1D" w14:textId="77777777" w:rsidR="00AE1B8D" w:rsidRPr="00246FA7" w:rsidRDefault="00AE1B8D" w:rsidP="00AE1B8D">
      <w:pPr>
        <w:spacing w:line="360" w:lineRule="auto"/>
        <w:jc w:val="center"/>
        <w:rPr>
          <w:rFonts w:ascii="Times New Roman" w:hAnsi="Times New Roman" w:cs="Times New Roman"/>
          <w:i/>
          <w:iCs/>
          <w:sz w:val="24"/>
          <w:szCs w:val="24"/>
        </w:rPr>
      </w:pPr>
      <w:r>
        <w:rPr>
          <w:rFonts w:ascii="Times New Roman" w:hAnsi="Times New Roman" w:cs="Times New Roman"/>
          <w:b/>
          <w:bCs/>
          <w:i/>
          <w:iCs/>
          <w:sz w:val="24"/>
          <w:szCs w:val="24"/>
        </w:rPr>
        <w:t xml:space="preserve">Positioning Statement: </w:t>
      </w:r>
      <w:r>
        <w:rPr>
          <w:rFonts w:ascii="Times New Roman" w:hAnsi="Times New Roman" w:cs="Times New Roman"/>
          <w:i/>
          <w:iCs/>
          <w:sz w:val="24"/>
          <w:szCs w:val="24"/>
        </w:rPr>
        <w:t>Creating life’s unforgettable moments.</w:t>
      </w:r>
    </w:p>
    <w:p w14:paraId="09E801AE" w14:textId="14575B27" w:rsidR="00720690" w:rsidRDefault="00AE1B8D" w:rsidP="00F66B4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Rationale: </w:t>
      </w:r>
      <w:r>
        <w:rPr>
          <w:rFonts w:ascii="Times New Roman" w:hAnsi="Times New Roman" w:cs="Times New Roman"/>
          <w:sz w:val="24"/>
          <w:szCs w:val="24"/>
        </w:rPr>
        <w:t xml:space="preserve">Marriott provides a more exclusive and luxurious sign in the minds of the customers. By providing exclusive, luxurious, and enjoyable service to premium customers they want to create the most unforgettable and exclusive moments of life of a person </w:t>
      </w:r>
      <w:r w:rsidRPr="00E47999">
        <w:rPr>
          <w:rFonts w:ascii="Times New Roman" w:hAnsi="Times New Roman" w:cs="Times New Roman"/>
          <w:sz w:val="24"/>
          <w:szCs w:val="24"/>
        </w:rPr>
        <w:t>(Clow and James, 2014)</w:t>
      </w:r>
      <w:r>
        <w:rPr>
          <w:rFonts w:ascii="Times New Roman" w:hAnsi="Times New Roman" w:cs="Times New Roman"/>
          <w:sz w:val="24"/>
          <w:szCs w:val="24"/>
        </w:rPr>
        <w:t xml:space="preserve">. So, Marriott is positioned as a luxurious and uniquely defined brand in the minds of the customers. </w:t>
      </w:r>
      <w:r w:rsidR="006419B5" w:rsidRPr="00AE1B8D">
        <w:rPr>
          <w:rFonts w:ascii="Times New Roman" w:hAnsi="Times New Roman" w:cs="Times New Roman"/>
          <w:b/>
          <w:bCs/>
          <w:sz w:val="24"/>
          <w:szCs w:val="24"/>
        </w:rPr>
        <w:lastRenderedPageBreak/>
        <w:t>Marketing communication</w:t>
      </w:r>
      <w:r w:rsidR="006419B5">
        <w:rPr>
          <w:rFonts w:ascii="Times New Roman" w:hAnsi="Times New Roman" w:cs="Times New Roman"/>
          <w:sz w:val="24"/>
          <w:szCs w:val="24"/>
        </w:rPr>
        <w:t xml:space="preserve"> is the way a business</w:t>
      </w:r>
      <w:r w:rsidR="00634D49">
        <w:rPr>
          <w:rFonts w:ascii="Times New Roman" w:hAnsi="Times New Roman" w:cs="Times New Roman"/>
          <w:sz w:val="24"/>
          <w:szCs w:val="24"/>
        </w:rPr>
        <w:t xml:space="preserve"> communicates with its target customers via different channels of communications </w:t>
      </w:r>
      <w:r w:rsidR="00CA427E">
        <w:rPr>
          <w:rFonts w:ascii="Times New Roman" w:hAnsi="Times New Roman" w:cs="Times New Roman"/>
          <w:sz w:val="24"/>
          <w:szCs w:val="24"/>
        </w:rPr>
        <w:t xml:space="preserve">to ensure the target customers get a clear message </w:t>
      </w:r>
      <w:r w:rsidR="00D62048">
        <w:rPr>
          <w:rFonts w:ascii="Times New Roman" w:hAnsi="Times New Roman" w:cs="Times New Roman"/>
          <w:sz w:val="24"/>
          <w:szCs w:val="24"/>
        </w:rPr>
        <w:t>about the company</w:t>
      </w:r>
      <w:r w:rsidR="00CA427E">
        <w:rPr>
          <w:rFonts w:ascii="Times New Roman" w:hAnsi="Times New Roman" w:cs="Times New Roman"/>
          <w:sz w:val="24"/>
          <w:szCs w:val="24"/>
        </w:rPr>
        <w:t xml:space="preserve"> and ensure the customers </w:t>
      </w:r>
      <w:r w:rsidR="00D62048">
        <w:rPr>
          <w:rFonts w:ascii="Times New Roman" w:hAnsi="Times New Roman" w:cs="Times New Roman"/>
          <w:sz w:val="24"/>
          <w:szCs w:val="24"/>
        </w:rPr>
        <w:t>know the exact information they need to know about the company aiming to build a very exceptional and desired position of the brand in the minds of the customers</w:t>
      </w:r>
      <w:r w:rsidR="00E47999">
        <w:rPr>
          <w:rFonts w:ascii="Times New Roman" w:hAnsi="Times New Roman" w:cs="Times New Roman"/>
          <w:sz w:val="24"/>
          <w:szCs w:val="24"/>
        </w:rPr>
        <w:t xml:space="preserve"> </w:t>
      </w:r>
      <w:r w:rsidR="00F43BB4" w:rsidRPr="00F43BB4">
        <w:rPr>
          <w:rFonts w:ascii="Times New Roman" w:hAnsi="Times New Roman" w:cs="Times New Roman"/>
          <w:sz w:val="24"/>
          <w:szCs w:val="24"/>
        </w:rPr>
        <w:t xml:space="preserve">(Kotler, </w:t>
      </w:r>
      <w:proofErr w:type="spellStart"/>
      <w:r w:rsidR="00F43BB4" w:rsidRPr="00F43BB4">
        <w:rPr>
          <w:rFonts w:ascii="Times New Roman" w:hAnsi="Times New Roman" w:cs="Times New Roman"/>
          <w:sz w:val="24"/>
          <w:szCs w:val="24"/>
        </w:rPr>
        <w:t>Kartajaya</w:t>
      </w:r>
      <w:proofErr w:type="spellEnd"/>
      <w:r w:rsidR="00F43BB4" w:rsidRPr="00F43BB4">
        <w:rPr>
          <w:rFonts w:ascii="Times New Roman" w:hAnsi="Times New Roman" w:cs="Times New Roman"/>
          <w:sz w:val="24"/>
          <w:szCs w:val="24"/>
        </w:rPr>
        <w:t xml:space="preserve"> and Setiawan, 2017)</w:t>
      </w:r>
      <w:r w:rsidR="00D62048">
        <w:rPr>
          <w:rFonts w:ascii="Times New Roman" w:hAnsi="Times New Roman" w:cs="Times New Roman"/>
          <w:sz w:val="24"/>
          <w:szCs w:val="24"/>
        </w:rPr>
        <w:t>.</w:t>
      </w:r>
      <w:r w:rsidR="00AA5D9A">
        <w:rPr>
          <w:rFonts w:ascii="Times New Roman" w:hAnsi="Times New Roman" w:cs="Times New Roman"/>
          <w:sz w:val="24"/>
          <w:szCs w:val="24"/>
        </w:rPr>
        <w:t xml:space="preserve"> The marketing communication strategy that </w:t>
      </w:r>
      <w:r w:rsidR="00005F2E">
        <w:rPr>
          <w:rFonts w:ascii="Times New Roman" w:hAnsi="Times New Roman" w:cs="Times New Roman"/>
          <w:sz w:val="24"/>
          <w:szCs w:val="24"/>
        </w:rPr>
        <w:t xml:space="preserve">Holiday Inn and Marriott takes are of two different </w:t>
      </w:r>
      <w:r w:rsidR="00FE4AAA">
        <w:rPr>
          <w:rFonts w:ascii="Times New Roman" w:hAnsi="Times New Roman" w:cs="Times New Roman"/>
          <w:sz w:val="24"/>
          <w:szCs w:val="24"/>
        </w:rPr>
        <w:t>types. Let’s start with Holiday Inn.</w:t>
      </w:r>
    </w:p>
    <w:p w14:paraId="0801E6CC" w14:textId="757FDB11" w:rsidR="00FE4AAA" w:rsidRDefault="007E37CA"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Holiday Inn targets the leisure travellers who are mostly </w:t>
      </w:r>
      <w:r w:rsidR="0034411F">
        <w:rPr>
          <w:rFonts w:ascii="Times New Roman" w:hAnsi="Times New Roman" w:cs="Times New Roman"/>
          <w:sz w:val="24"/>
          <w:szCs w:val="24"/>
        </w:rPr>
        <w:t xml:space="preserve">associated with </w:t>
      </w:r>
      <w:r w:rsidR="004045F9">
        <w:rPr>
          <w:rFonts w:ascii="Times New Roman" w:hAnsi="Times New Roman" w:cs="Times New Roman"/>
          <w:sz w:val="24"/>
          <w:szCs w:val="24"/>
        </w:rPr>
        <w:t>families,</w:t>
      </w:r>
      <w:r w:rsidR="0034411F">
        <w:rPr>
          <w:rFonts w:ascii="Times New Roman" w:hAnsi="Times New Roman" w:cs="Times New Roman"/>
          <w:sz w:val="24"/>
          <w:szCs w:val="24"/>
        </w:rPr>
        <w:t xml:space="preserve"> and it also targets business travellers with moderate budget. So, they have two brands in this regard. The regular </w:t>
      </w:r>
      <w:r w:rsidR="0034411F" w:rsidRPr="004045F9">
        <w:rPr>
          <w:rFonts w:ascii="Times New Roman" w:hAnsi="Times New Roman" w:cs="Times New Roman"/>
          <w:b/>
          <w:bCs/>
          <w:sz w:val="24"/>
          <w:szCs w:val="24"/>
        </w:rPr>
        <w:t>Holiday Inn</w:t>
      </w:r>
      <w:r w:rsidR="0034411F">
        <w:rPr>
          <w:rFonts w:ascii="Times New Roman" w:hAnsi="Times New Roman" w:cs="Times New Roman"/>
          <w:sz w:val="24"/>
          <w:szCs w:val="24"/>
        </w:rPr>
        <w:t xml:space="preserve"> </w:t>
      </w:r>
      <w:r w:rsidR="004045F9">
        <w:rPr>
          <w:rFonts w:ascii="Times New Roman" w:hAnsi="Times New Roman" w:cs="Times New Roman"/>
          <w:sz w:val="24"/>
          <w:szCs w:val="24"/>
        </w:rPr>
        <w:t>mostly targets the leisure travellers and families</w:t>
      </w:r>
      <w:r w:rsidR="007D23CE">
        <w:rPr>
          <w:rFonts w:ascii="Times New Roman" w:hAnsi="Times New Roman" w:cs="Times New Roman"/>
          <w:sz w:val="24"/>
          <w:szCs w:val="24"/>
        </w:rPr>
        <w:t xml:space="preserve"> </w:t>
      </w:r>
      <w:r w:rsidR="00762BA1" w:rsidRPr="00762BA1">
        <w:rPr>
          <w:rFonts w:ascii="Times New Roman" w:hAnsi="Times New Roman" w:cs="Times New Roman"/>
          <w:sz w:val="24"/>
          <w:szCs w:val="24"/>
        </w:rPr>
        <w:t>(Ryan, 2017)</w:t>
      </w:r>
      <w:r w:rsidR="004045F9">
        <w:rPr>
          <w:rFonts w:ascii="Times New Roman" w:hAnsi="Times New Roman" w:cs="Times New Roman"/>
          <w:sz w:val="24"/>
          <w:szCs w:val="24"/>
        </w:rPr>
        <w:t xml:space="preserve">. </w:t>
      </w:r>
      <w:r w:rsidR="004727EA">
        <w:rPr>
          <w:rFonts w:ascii="Times New Roman" w:hAnsi="Times New Roman" w:cs="Times New Roman"/>
          <w:sz w:val="24"/>
          <w:szCs w:val="24"/>
        </w:rPr>
        <w:t>Whereas</w:t>
      </w:r>
      <w:r w:rsidR="004045F9">
        <w:rPr>
          <w:rFonts w:ascii="Times New Roman" w:hAnsi="Times New Roman" w:cs="Times New Roman"/>
          <w:sz w:val="24"/>
          <w:szCs w:val="24"/>
        </w:rPr>
        <w:t xml:space="preserve"> </w:t>
      </w:r>
      <w:r w:rsidR="004045F9" w:rsidRPr="004045F9">
        <w:rPr>
          <w:rFonts w:ascii="Times New Roman" w:hAnsi="Times New Roman" w:cs="Times New Roman"/>
          <w:b/>
          <w:bCs/>
          <w:sz w:val="24"/>
          <w:szCs w:val="24"/>
        </w:rPr>
        <w:t>Holiday Inn Express</w:t>
      </w:r>
      <w:r w:rsidR="004045F9">
        <w:rPr>
          <w:rFonts w:ascii="Times New Roman" w:hAnsi="Times New Roman" w:cs="Times New Roman"/>
          <w:b/>
          <w:bCs/>
          <w:sz w:val="24"/>
          <w:szCs w:val="24"/>
        </w:rPr>
        <w:t xml:space="preserve"> </w:t>
      </w:r>
      <w:r w:rsidR="007A0545">
        <w:rPr>
          <w:rFonts w:ascii="Times New Roman" w:hAnsi="Times New Roman" w:cs="Times New Roman"/>
          <w:sz w:val="24"/>
          <w:szCs w:val="24"/>
        </w:rPr>
        <w:t xml:space="preserve">targets business customers with moderate </w:t>
      </w:r>
      <w:r w:rsidR="004727EA">
        <w:rPr>
          <w:rFonts w:ascii="Times New Roman" w:hAnsi="Times New Roman" w:cs="Times New Roman"/>
          <w:sz w:val="24"/>
          <w:szCs w:val="24"/>
        </w:rPr>
        <w:t xml:space="preserve">budget aiming to have a good experience. The regular Holiday Inn </w:t>
      </w:r>
      <w:r w:rsidR="00E614E9">
        <w:rPr>
          <w:rFonts w:ascii="Times New Roman" w:hAnsi="Times New Roman" w:cs="Times New Roman"/>
          <w:sz w:val="24"/>
          <w:szCs w:val="24"/>
        </w:rPr>
        <w:t xml:space="preserve">communicates with the customers in a friendly and relaxing manner. </w:t>
      </w:r>
      <w:r w:rsidR="00641532">
        <w:rPr>
          <w:rFonts w:ascii="Times New Roman" w:hAnsi="Times New Roman" w:cs="Times New Roman"/>
          <w:sz w:val="24"/>
          <w:szCs w:val="24"/>
        </w:rPr>
        <w:t>On the other hand, Holiday Inn Express communicates with its customers in a more techy, fast, &amp; smarty manner.</w:t>
      </w:r>
    </w:p>
    <w:p w14:paraId="7C14F6C3" w14:textId="7A7863F7" w:rsidR="003A290D" w:rsidRDefault="002F4CE6" w:rsidP="00024A58">
      <w:pPr>
        <w:spacing w:line="360" w:lineRule="auto"/>
        <w:jc w:val="center"/>
        <w:rPr>
          <w:rFonts w:ascii="Times New Roman" w:hAnsi="Times New Roman" w:cs="Times New Roman"/>
          <w:sz w:val="24"/>
          <w:szCs w:val="24"/>
        </w:rPr>
      </w:pPr>
      <w:r>
        <w:rPr>
          <w:noProof/>
        </w:rPr>
        <w:drawing>
          <wp:inline distT="0" distB="0" distL="0" distR="0" wp14:anchorId="54FB6C56" wp14:editId="6DE1C6EB">
            <wp:extent cx="2326357" cy="3042138"/>
            <wp:effectExtent l="0" t="0" r="0" b="6350"/>
            <wp:docPr id="1" name="Picture 1" descr="Holiday Inn Share the Kong Family's Moments of Joy | LBB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 Inn Share the Kong Family's Moments of Joy | LBBOnl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4073" cy="3052228"/>
                    </a:xfrm>
                    <a:prstGeom prst="rect">
                      <a:avLst/>
                    </a:prstGeom>
                    <a:noFill/>
                    <a:ln>
                      <a:noFill/>
                    </a:ln>
                  </pic:spPr>
                </pic:pic>
              </a:graphicData>
            </a:graphic>
          </wp:inline>
        </w:drawing>
      </w:r>
      <w:r w:rsidR="00024A58">
        <w:rPr>
          <w:noProof/>
        </w:rPr>
        <w:drawing>
          <wp:inline distT="0" distB="0" distL="0" distR="0" wp14:anchorId="40D89894" wp14:editId="0F5CE98C">
            <wp:extent cx="1975338" cy="306706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0670" cy="3075347"/>
                    </a:xfrm>
                    <a:prstGeom prst="rect">
                      <a:avLst/>
                    </a:prstGeom>
                    <a:noFill/>
                    <a:ln>
                      <a:noFill/>
                    </a:ln>
                  </pic:spPr>
                </pic:pic>
              </a:graphicData>
            </a:graphic>
          </wp:inline>
        </w:drawing>
      </w:r>
    </w:p>
    <w:p w14:paraId="500E4D20" w14:textId="43AB8613" w:rsidR="00024A58" w:rsidRDefault="00024A58" w:rsidP="00024A5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Picture: Regular Holiday Inn vs. Holiday Inn Express</w:t>
      </w:r>
    </w:p>
    <w:p w14:paraId="383C2847" w14:textId="55648D70" w:rsidR="007A4403" w:rsidRPr="00762BA1" w:rsidRDefault="007A4403" w:rsidP="00024A58">
      <w:pPr>
        <w:spacing w:line="360" w:lineRule="auto"/>
        <w:jc w:val="center"/>
        <w:rPr>
          <w:rFonts w:ascii="Times New Roman" w:hAnsi="Times New Roman" w:cs="Times New Roman"/>
          <w:sz w:val="24"/>
          <w:szCs w:val="24"/>
        </w:rPr>
      </w:pPr>
      <w:r>
        <w:rPr>
          <w:rFonts w:ascii="Times New Roman" w:hAnsi="Times New Roman" w:cs="Times New Roman"/>
          <w:b/>
          <w:bCs/>
          <w:sz w:val="24"/>
          <w:szCs w:val="24"/>
        </w:rPr>
        <w:t>Source:</w:t>
      </w:r>
      <w:r w:rsidR="00762BA1">
        <w:rPr>
          <w:rFonts w:ascii="Times New Roman" w:hAnsi="Times New Roman" w:cs="Times New Roman"/>
          <w:b/>
          <w:bCs/>
          <w:sz w:val="24"/>
          <w:szCs w:val="24"/>
        </w:rPr>
        <w:t xml:space="preserve"> </w:t>
      </w:r>
      <w:r w:rsidR="007B3170" w:rsidRPr="007B3170">
        <w:rPr>
          <w:rFonts w:ascii="Times New Roman" w:hAnsi="Times New Roman" w:cs="Times New Roman"/>
          <w:b/>
          <w:bCs/>
          <w:sz w:val="24"/>
          <w:szCs w:val="24"/>
        </w:rPr>
        <w:t>(Kotler, 2020)</w:t>
      </w:r>
    </w:p>
    <w:p w14:paraId="028CC312" w14:textId="4ACD6BAB" w:rsidR="00024A58" w:rsidRDefault="009B56DE" w:rsidP="00024A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picture on the left is a Holiday Inn promotional poster for Hongkong’s customers </w:t>
      </w:r>
      <w:r w:rsidR="00AD48D9">
        <w:rPr>
          <w:rFonts w:ascii="Times New Roman" w:hAnsi="Times New Roman" w:cs="Times New Roman"/>
          <w:sz w:val="24"/>
          <w:szCs w:val="24"/>
        </w:rPr>
        <w:t>where we can see it is a warm, relaxing, and calm experience for the leisure and family travellers</w:t>
      </w:r>
      <w:r w:rsidR="00AA344A">
        <w:rPr>
          <w:rFonts w:ascii="Times New Roman" w:hAnsi="Times New Roman" w:cs="Times New Roman"/>
          <w:sz w:val="24"/>
          <w:szCs w:val="24"/>
        </w:rPr>
        <w:t xml:space="preserve"> </w:t>
      </w:r>
      <w:r w:rsidR="00865641" w:rsidRPr="00865641">
        <w:rPr>
          <w:rFonts w:ascii="Times New Roman" w:hAnsi="Times New Roman" w:cs="Times New Roman"/>
          <w:sz w:val="24"/>
          <w:szCs w:val="24"/>
        </w:rPr>
        <w:t>(</w:t>
      </w:r>
      <w:proofErr w:type="spellStart"/>
      <w:r w:rsidR="00865641" w:rsidRPr="00865641">
        <w:rPr>
          <w:rFonts w:ascii="Times New Roman" w:hAnsi="Times New Roman" w:cs="Times New Roman"/>
          <w:sz w:val="24"/>
          <w:szCs w:val="24"/>
        </w:rPr>
        <w:t>O’brien</w:t>
      </w:r>
      <w:proofErr w:type="spellEnd"/>
      <w:r w:rsidR="00865641" w:rsidRPr="00865641">
        <w:rPr>
          <w:rFonts w:ascii="Times New Roman" w:hAnsi="Times New Roman" w:cs="Times New Roman"/>
          <w:sz w:val="24"/>
          <w:szCs w:val="24"/>
        </w:rPr>
        <w:t xml:space="preserve">, </w:t>
      </w:r>
      <w:proofErr w:type="spellStart"/>
      <w:r w:rsidR="00865641" w:rsidRPr="00865641">
        <w:rPr>
          <w:rFonts w:ascii="Times New Roman" w:hAnsi="Times New Roman" w:cs="Times New Roman"/>
          <w:sz w:val="24"/>
          <w:szCs w:val="24"/>
        </w:rPr>
        <w:lastRenderedPageBreak/>
        <w:t>Marakas</w:t>
      </w:r>
      <w:proofErr w:type="spellEnd"/>
      <w:r w:rsidR="00865641" w:rsidRPr="00865641">
        <w:rPr>
          <w:rFonts w:ascii="Times New Roman" w:hAnsi="Times New Roman" w:cs="Times New Roman"/>
          <w:sz w:val="24"/>
          <w:szCs w:val="24"/>
        </w:rPr>
        <w:t xml:space="preserve"> and Behl, 2010)</w:t>
      </w:r>
      <w:r w:rsidR="00AD48D9">
        <w:rPr>
          <w:rFonts w:ascii="Times New Roman" w:hAnsi="Times New Roman" w:cs="Times New Roman"/>
          <w:sz w:val="24"/>
          <w:szCs w:val="24"/>
        </w:rPr>
        <w:t xml:space="preserve">. On the other hand, the picture in the left is a promotional poster for Holiday Inn Express </w:t>
      </w:r>
      <w:r w:rsidR="006471E0">
        <w:rPr>
          <w:rFonts w:ascii="Times New Roman" w:hAnsi="Times New Roman" w:cs="Times New Roman"/>
          <w:sz w:val="24"/>
          <w:szCs w:val="24"/>
        </w:rPr>
        <w:t xml:space="preserve">that </w:t>
      </w:r>
      <w:r w:rsidR="00924591">
        <w:rPr>
          <w:rFonts w:ascii="Times New Roman" w:hAnsi="Times New Roman" w:cs="Times New Roman"/>
          <w:sz w:val="24"/>
          <w:szCs w:val="24"/>
        </w:rPr>
        <w:t>tells the business customers to stay smart with their express services. Because the target market is different, the marketing communication is also different.</w:t>
      </w:r>
    </w:p>
    <w:p w14:paraId="3684A09D" w14:textId="544602B9" w:rsidR="000410F9" w:rsidRDefault="000E5CD9" w:rsidP="00024A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is a luxury brand which targets </w:t>
      </w:r>
      <w:r w:rsidR="00CC0E68">
        <w:rPr>
          <w:rFonts w:ascii="Times New Roman" w:hAnsi="Times New Roman" w:cs="Times New Roman"/>
          <w:sz w:val="24"/>
          <w:szCs w:val="24"/>
        </w:rPr>
        <w:t xml:space="preserve">people high in the socio-economic class. </w:t>
      </w:r>
      <w:r w:rsidR="00A17D8D">
        <w:rPr>
          <w:rFonts w:ascii="Times New Roman" w:hAnsi="Times New Roman" w:cs="Times New Roman"/>
          <w:sz w:val="24"/>
          <w:szCs w:val="24"/>
        </w:rPr>
        <w:t xml:space="preserve">So, it has a different </w:t>
      </w:r>
      <w:r w:rsidR="00F47803">
        <w:rPr>
          <w:rFonts w:ascii="Times New Roman" w:hAnsi="Times New Roman" w:cs="Times New Roman"/>
          <w:sz w:val="24"/>
          <w:szCs w:val="24"/>
        </w:rPr>
        <w:t xml:space="preserve">mood to its communication with the target customers than Holiday Inn which is a cheaper and more affordable alternative with sacrifices in exclusive services and experiences. </w:t>
      </w:r>
      <w:r w:rsidR="00FB5F56" w:rsidRPr="00FB5F56">
        <w:rPr>
          <w:rFonts w:ascii="Times New Roman" w:hAnsi="Times New Roman" w:cs="Times New Roman"/>
          <w:b/>
          <w:bCs/>
          <w:sz w:val="24"/>
          <w:szCs w:val="24"/>
        </w:rPr>
        <w:t>Marriott</w:t>
      </w:r>
      <w:r w:rsidR="00FB5F56">
        <w:rPr>
          <w:rFonts w:ascii="Times New Roman" w:hAnsi="Times New Roman" w:cs="Times New Roman"/>
          <w:sz w:val="24"/>
          <w:szCs w:val="24"/>
        </w:rPr>
        <w:t xml:space="preserve"> talks more about the experience that </w:t>
      </w:r>
      <w:r w:rsidR="00AA1526">
        <w:rPr>
          <w:rFonts w:ascii="Times New Roman" w:hAnsi="Times New Roman" w:cs="Times New Roman"/>
          <w:sz w:val="24"/>
          <w:szCs w:val="24"/>
        </w:rPr>
        <w:t xml:space="preserve">the customers can get from their exclusive service rather than affordability or </w:t>
      </w:r>
      <w:r w:rsidR="00641C89">
        <w:rPr>
          <w:rFonts w:ascii="Times New Roman" w:hAnsi="Times New Roman" w:cs="Times New Roman"/>
          <w:sz w:val="24"/>
          <w:szCs w:val="24"/>
        </w:rPr>
        <w:t>smartness</w:t>
      </w:r>
      <w:r w:rsidR="00B46BC2">
        <w:rPr>
          <w:rFonts w:ascii="Times New Roman" w:hAnsi="Times New Roman" w:cs="Times New Roman"/>
          <w:sz w:val="24"/>
          <w:szCs w:val="24"/>
        </w:rPr>
        <w:t xml:space="preserve"> </w:t>
      </w:r>
      <w:r w:rsidR="00B46BC2" w:rsidRPr="00B46BC2">
        <w:rPr>
          <w:rFonts w:ascii="Times New Roman" w:hAnsi="Times New Roman" w:cs="Times New Roman"/>
          <w:sz w:val="24"/>
          <w:szCs w:val="24"/>
        </w:rPr>
        <w:t>(Jeannet and Hennessey, 2011)</w:t>
      </w:r>
      <w:r w:rsidR="00641C89">
        <w:rPr>
          <w:rFonts w:ascii="Times New Roman" w:hAnsi="Times New Roman" w:cs="Times New Roman"/>
          <w:sz w:val="24"/>
          <w:szCs w:val="24"/>
        </w:rPr>
        <w:t>. It’s all about elegancy, experience, and special</w:t>
      </w:r>
      <w:r w:rsidR="000A634C">
        <w:rPr>
          <w:rFonts w:ascii="Times New Roman" w:hAnsi="Times New Roman" w:cs="Times New Roman"/>
          <w:sz w:val="24"/>
          <w:szCs w:val="24"/>
        </w:rPr>
        <w:t xml:space="preserve">ity about the whole journey with the hotel rather than </w:t>
      </w:r>
      <w:r w:rsidR="00D043A6">
        <w:rPr>
          <w:rFonts w:ascii="Times New Roman" w:hAnsi="Times New Roman" w:cs="Times New Roman"/>
          <w:sz w:val="24"/>
          <w:szCs w:val="24"/>
        </w:rPr>
        <w:t>getting value for money services.</w:t>
      </w:r>
    </w:p>
    <w:p w14:paraId="669D5CA8" w14:textId="39966F08" w:rsidR="00805DE0" w:rsidRDefault="00805DE0" w:rsidP="00805DE0">
      <w:pPr>
        <w:spacing w:line="360" w:lineRule="auto"/>
        <w:jc w:val="center"/>
        <w:rPr>
          <w:rFonts w:ascii="Times New Roman" w:hAnsi="Times New Roman" w:cs="Times New Roman"/>
          <w:sz w:val="24"/>
          <w:szCs w:val="24"/>
        </w:rPr>
      </w:pPr>
      <w:r>
        <w:rPr>
          <w:noProof/>
        </w:rPr>
        <w:drawing>
          <wp:inline distT="0" distB="0" distL="0" distR="0" wp14:anchorId="55B2C7B9" wp14:editId="412B99FD">
            <wp:extent cx="5943600" cy="2971800"/>
            <wp:effectExtent l="0" t="0" r="0" b="0"/>
            <wp:docPr id="3" name="Picture 3" descr="Marriott International Plays on the Senses to Inspire Consumers to Plan A  Holiday – Marketing Communicatio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riott International Plays on the Senses to Inspire Consumers to Plan A  Holiday – Marketing Communication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1F4DAB99" w14:textId="77777777" w:rsidR="00C52742" w:rsidRDefault="00C52742" w:rsidP="00C527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Picture: Marriot Marketing Communication Promotional Banner</w:t>
      </w:r>
    </w:p>
    <w:p w14:paraId="0768797C" w14:textId="7CB053A3" w:rsidR="00FF32BA" w:rsidRPr="00C52742" w:rsidRDefault="00C52742" w:rsidP="00C527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w:t>
      </w:r>
      <w:r w:rsidR="00894D13">
        <w:rPr>
          <w:rFonts w:ascii="Times New Roman" w:hAnsi="Times New Roman" w:cs="Times New Roman"/>
          <w:b/>
          <w:bCs/>
          <w:sz w:val="24"/>
          <w:szCs w:val="24"/>
        </w:rPr>
        <w:t xml:space="preserve"> </w:t>
      </w:r>
      <w:r w:rsidR="003D4C8D" w:rsidRPr="003D4C8D">
        <w:rPr>
          <w:rFonts w:ascii="Times New Roman" w:hAnsi="Times New Roman" w:cs="Times New Roman"/>
          <w:b/>
          <w:bCs/>
          <w:sz w:val="24"/>
          <w:szCs w:val="24"/>
        </w:rPr>
        <w:t>(Ryan, 2021)</w:t>
      </w:r>
    </w:p>
    <w:p w14:paraId="0494D3C4" w14:textId="27DB8569" w:rsidR="00805DE0" w:rsidRDefault="00131A67" w:rsidP="00805DE0">
      <w:pPr>
        <w:spacing w:line="360" w:lineRule="auto"/>
        <w:jc w:val="center"/>
        <w:rPr>
          <w:rFonts w:ascii="Times New Roman" w:hAnsi="Times New Roman" w:cs="Times New Roman"/>
          <w:sz w:val="24"/>
          <w:szCs w:val="24"/>
        </w:rPr>
      </w:pPr>
      <w:r>
        <w:rPr>
          <w:noProof/>
        </w:rPr>
        <w:lastRenderedPageBreak/>
        <w:drawing>
          <wp:inline distT="0" distB="0" distL="0" distR="0" wp14:anchorId="24486F32" wp14:editId="12DC58D4">
            <wp:extent cx="5943600" cy="2971800"/>
            <wp:effectExtent l="0" t="0" r="0" b="0"/>
            <wp:docPr id="4" name="Picture 4" descr="Marriott International Propels Its Independent Hotel Portfolio Forward With  New Media Campaign | Marriott News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riott International Propels Its Independent Hotel Portfolio Forward With  New Media Campaign | Marriott News Cent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66F6B94" w14:textId="77777777" w:rsidR="00C52742" w:rsidRDefault="00C52742" w:rsidP="00C527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Picture: Marriot Marketing Communication Promotional Banner</w:t>
      </w:r>
    </w:p>
    <w:p w14:paraId="295C5681" w14:textId="05B00368" w:rsidR="00C52742" w:rsidRPr="00C52742" w:rsidRDefault="00C52742" w:rsidP="00C527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w:t>
      </w:r>
      <w:r w:rsidR="003D4C8D">
        <w:rPr>
          <w:rFonts w:ascii="Times New Roman" w:hAnsi="Times New Roman" w:cs="Times New Roman"/>
          <w:b/>
          <w:bCs/>
          <w:sz w:val="24"/>
          <w:szCs w:val="24"/>
        </w:rPr>
        <w:t xml:space="preserve"> </w:t>
      </w:r>
      <w:r w:rsidR="003D4C8D" w:rsidRPr="003D4C8D">
        <w:rPr>
          <w:rFonts w:ascii="Times New Roman" w:hAnsi="Times New Roman" w:cs="Times New Roman"/>
          <w:b/>
          <w:bCs/>
          <w:sz w:val="24"/>
          <w:szCs w:val="24"/>
        </w:rPr>
        <w:t>(Kotler, 2020)</w:t>
      </w:r>
    </w:p>
    <w:p w14:paraId="37EB0521" w14:textId="375AF509" w:rsidR="00131A67" w:rsidRDefault="00C80019" w:rsidP="00805DE0">
      <w:pPr>
        <w:spacing w:line="360" w:lineRule="auto"/>
        <w:jc w:val="center"/>
        <w:rPr>
          <w:rFonts w:ascii="Times New Roman" w:hAnsi="Times New Roman" w:cs="Times New Roman"/>
          <w:sz w:val="24"/>
          <w:szCs w:val="24"/>
        </w:rPr>
      </w:pPr>
      <w:r>
        <w:rPr>
          <w:noProof/>
        </w:rPr>
        <w:drawing>
          <wp:inline distT="0" distB="0" distL="0" distR="0" wp14:anchorId="78E23734" wp14:editId="03D0C6EA">
            <wp:extent cx="5943600" cy="3849370"/>
            <wp:effectExtent l="0" t="0" r="0" b="0"/>
            <wp:docPr id="5" name="Picture 5" descr="Marriott Launches New Ad Campaign for Frequent Business Trave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riott Launches New Ad Campaign for Frequent Business Travel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849370"/>
                    </a:xfrm>
                    <a:prstGeom prst="rect">
                      <a:avLst/>
                    </a:prstGeom>
                    <a:noFill/>
                    <a:ln>
                      <a:noFill/>
                    </a:ln>
                  </pic:spPr>
                </pic:pic>
              </a:graphicData>
            </a:graphic>
          </wp:inline>
        </w:drawing>
      </w:r>
    </w:p>
    <w:p w14:paraId="6B49AC22" w14:textId="21945CE9" w:rsidR="00C80019" w:rsidRDefault="00C80019" w:rsidP="00805D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Picture: Marriot Marketing Communication Promotional Banner</w:t>
      </w:r>
    </w:p>
    <w:p w14:paraId="0B8215C9" w14:textId="6E4C6E91" w:rsidR="007A4403" w:rsidRDefault="007A4403" w:rsidP="00805D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Source:</w:t>
      </w:r>
      <w:r w:rsidR="003D4C8D">
        <w:rPr>
          <w:rFonts w:ascii="Times New Roman" w:hAnsi="Times New Roman" w:cs="Times New Roman"/>
          <w:b/>
          <w:bCs/>
          <w:sz w:val="24"/>
          <w:szCs w:val="24"/>
        </w:rPr>
        <w:t xml:space="preserve"> </w:t>
      </w:r>
      <w:r w:rsidR="003D4C8D" w:rsidRPr="003D4C8D">
        <w:rPr>
          <w:rFonts w:ascii="Times New Roman" w:hAnsi="Times New Roman" w:cs="Times New Roman"/>
          <w:b/>
          <w:bCs/>
          <w:sz w:val="24"/>
          <w:szCs w:val="24"/>
        </w:rPr>
        <w:t>(Walsh, 2018)</w:t>
      </w:r>
    </w:p>
    <w:p w14:paraId="17B0F802" w14:textId="60CF8A74" w:rsidR="00D45257" w:rsidRDefault="00D45257" w:rsidP="00D452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E7890">
        <w:rPr>
          <w:rFonts w:ascii="Times New Roman" w:hAnsi="Times New Roman" w:cs="Times New Roman"/>
          <w:sz w:val="24"/>
          <w:szCs w:val="24"/>
        </w:rPr>
        <w:t xml:space="preserve">visuals above show the way </w:t>
      </w:r>
      <w:r w:rsidR="00FE7890" w:rsidRPr="00FF32BA">
        <w:rPr>
          <w:rFonts w:ascii="Times New Roman" w:hAnsi="Times New Roman" w:cs="Times New Roman"/>
          <w:b/>
          <w:bCs/>
          <w:sz w:val="24"/>
          <w:szCs w:val="24"/>
        </w:rPr>
        <w:t>Marriott</w:t>
      </w:r>
      <w:r w:rsidR="00FE7890">
        <w:rPr>
          <w:rFonts w:ascii="Times New Roman" w:hAnsi="Times New Roman" w:cs="Times New Roman"/>
          <w:sz w:val="24"/>
          <w:szCs w:val="24"/>
        </w:rPr>
        <w:t xml:space="preserve"> communicates with its targeted customers.</w:t>
      </w:r>
      <w:r w:rsidR="00FF32BA">
        <w:rPr>
          <w:rFonts w:ascii="Times New Roman" w:hAnsi="Times New Roman" w:cs="Times New Roman"/>
          <w:sz w:val="24"/>
          <w:szCs w:val="24"/>
        </w:rPr>
        <w:t xml:space="preserve"> </w:t>
      </w:r>
      <w:r w:rsidR="001B50B3">
        <w:rPr>
          <w:rFonts w:ascii="Times New Roman" w:hAnsi="Times New Roman" w:cs="Times New Roman"/>
          <w:sz w:val="24"/>
          <w:szCs w:val="24"/>
        </w:rPr>
        <w:t>This distinguishes the brand from other hotel brands like Holiday Inn.</w:t>
      </w:r>
    </w:p>
    <w:p w14:paraId="2701129D" w14:textId="3072B792" w:rsidR="001B50B3" w:rsidRPr="00D45257" w:rsidRDefault="001B50B3" w:rsidP="00D452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this is how </w:t>
      </w:r>
      <w:r w:rsidR="008C1DC6">
        <w:rPr>
          <w:rFonts w:ascii="Times New Roman" w:hAnsi="Times New Roman" w:cs="Times New Roman"/>
          <w:sz w:val="24"/>
          <w:szCs w:val="24"/>
        </w:rPr>
        <w:t>the two different brands Holiday Inn &amp; Marriott communicates with its target customers</w:t>
      </w:r>
      <w:r w:rsidR="00C52742">
        <w:rPr>
          <w:rFonts w:ascii="Times New Roman" w:hAnsi="Times New Roman" w:cs="Times New Roman"/>
          <w:sz w:val="24"/>
          <w:szCs w:val="24"/>
        </w:rPr>
        <w:t xml:space="preserve"> to attract maximum of them and make the most profit out of their business operations.</w:t>
      </w:r>
    </w:p>
    <w:p w14:paraId="72A847DE" w14:textId="36188463" w:rsidR="00CA7F2E" w:rsidRPr="00225641" w:rsidRDefault="00AE1B8D" w:rsidP="00225641">
      <w:pPr>
        <w:rPr>
          <w:rFonts w:ascii="Times New Roman" w:hAnsi="Times New Roman" w:cs="Times New Roman"/>
          <w:b/>
          <w:bCs/>
          <w:sz w:val="24"/>
          <w:szCs w:val="24"/>
        </w:rPr>
      </w:pPr>
      <w:r w:rsidRPr="00225641">
        <w:rPr>
          <w:rFonts w:ascii="Times New Roman" w:hAnsi="Times New Roman" w:cs="Times New Roman"/>
          <w:b/>
          <w:bCs/>
          <w:sz w:val="24"/>
          <w:szCs w:val="24"/>
        </w:rPr>
        <w:t>Recommendations</w:t>
      </w:r>
    </w:p>
    <w:p w14:paraId="48FF31B4" w14:textId="595CD2E2" w:rsidR="00AE1B8D" w:rsidRDefault="00AE1B8D" w:rsidP="00AE1B8D">
      <w:pPr>
        <w:rPr>
          <w:rFonts w:ascii="Times New Roman" w:hAnsi="Times New Roman" w:cs="Times New Roman"/>
          <w:b/>
          <w:bCs/>
          <w:sz w:val="24"/>
          <w:szCs w:val="24"/>
        </w:rPr>
      </w:pPr>
      <w:r>
        <w:rPr>
          <w:rFonts w:ascii="Times New Roman" w:hAnsi="Times New Roman" w:cs="Times New Roman"/>
          <w:b/>
          <w:bCs/>
          <w:sz w:val="24"/>
          <w:szCs w:val="24"/>
        </w:rPr>
        <w:t>Holiday Inn</w:t>
      </w:r>
    </w:p>
    <w:p w14:paraId="77E1010E" w14:textId="77777777" w:rsidR="00AE1B8D" w:rsidRDefault="00AE1B8D" w:rsidP="00AE1B8D">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Improving service for regular customers and involving innovation in the customer service.</w:t>
      </w:r>
    </w:p>
    <w:p w14:paraId="0DF25FAA" w14:textId="77777777" w:rsidR="00AE1B8D" w:rsidRDefault="00AE1B8D" w:rsidP="00AE1B8D">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Incorporating new technologies in hotel management services of Holiday Inn Express</w:t>
      </w:r>
    </w:p>
    <w:p w14:paraId="35B8884F" w14:textId="77777777" w:rsidR="00AE1B8D" w:rsidRDefault="00AE1B8D" w:rsidP="00AE1B8D">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Train employees to be more customer service-oriented</w:t>
      </w:r>
    </w:p>
    <w:p w14:paraId="59130563" w14:textId="6BBFBCBD" w:rsidR="00AE1B8D" w:rsidRPr="00AE1B8D" w:rsidRDefault="00AE1B8D" w:rsidP="00AE1B8D">
      <w:pPr>
        <w:pStyle w:val="ListParagraph"/>
        <w:numPr>
          <w:ilvl w:val="0"/>
          <w:numId w:val="7"/>
        </w:numPr>
        <w:spacing w:line="360" w:lineRule="auto"/>
        <w:rPr>
          <w:rFonts w:ascii="Times New Roman" w:hAnsi="Times New Roman" w:cs="Times New Roman"/>
          <w:sz w:val="24"/>
          <w:szCs w:val="24"/>
        </w:rPr>
      </w:pPr>
      <w:r w:rsidRPr="00AE1B8D">
        <w:rPr>
          <w:rFonts w:ascii="Times New Roman" w:hAnsi="Times New Roman" w:cs="Times New Roman"/>
          <w:sz w:val="24"/>
          <w:szCs w:val="24"/>
        </w:rPr>
        <w:t>Creating a clearer position of the brand in the mind of the customers</w:t>
      </w:r>
    </w:p>
    <w:p w14:paraId="10AC5A4A" w14:textId="03521D0A" w:rsidR="00AE1B8D" w:rsidRDefault="00AE1B8D" w:rsidP="00AE1B8D">
      <w:pPr>
        <w:rPr>
          <w:rFonts w:ascii="Times New Roman" w:hAnsi="Times New Roman" w:cs="Times New Roman"/>
          <w:b/>
          <w:bCs/>
          <w:sz w:val="24"/>
          <w:szCs w:val="24"/>
        </w:rPr>
      </w:pPr>
      <w:r w:rsidRPr="001C4C28">
        <w:rPr>
          <w:rFonts w:ascii="Times New Roman" w:hAnsi="Times New Roman" w:cs="Times New Roman"/>
          <w:b/>
          <w:bCs/>
          <w:sz w:val="24"/>
          <w:szCs w:val="24"/>
        </w:rPr>
        <w:t>Marriott</w:t>
      </w:r>
    </w:p>
    <w:p w14:paraId="3D1CA069" w14:textId="77777777" w:rsidR="00AE1B8D" w:rsidRDefault="00AE1B8D" w:rsidP="00AE1B8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Clearing the confusions between lots of hotels under the same category by providing enough information about the differentiating factors to the customers which will ease out the customer service and decision making.</w:t>
      </w:r>
    </w:p>
    <w:p w14:paraId="5FA0CC6C" w14:textId="10F25CE5" w:rsidR="00C52742" w:rsidRPr="00AE1B8D" w:rsidRDefault="00AE1B8D" w:rsidP="00AE1B8D">
      <w:pPr>
        <w:pStyle w:val="ListParagraph"/>
        <w:numPr>
          <w:ilvl w:val="0"/>
          <w:numId w:val="6"/>
        </w:numPr>
        <w:spacing w:line="360" w:lineRule="auto"/>
        <w:rPr>
          <w:rFonts w:ascii="Times New Roman" w:hAnsi="Times New Roman" w:cs="Times New Roman"/>
          <w:sz w:val="24"/>
          <w:szCs w:val="24"/>
        </w:rPr>
      </w:pPr>
      <w:r w:rsidRPr="00AE1B8D">
        <w:rPr>
          <w:rFonts w:ascii="Times New Roman" w:hAnsi="Times New Roman" w:cs="Times New Roman"/>
          <w:sz w:val="24"/>
          <w:szCs w:val="24"/>
        </w:rPr>
        <w:t>Integrating technical factors in the service of the hotel apart from only luxury. Because customers are being more tech savvy day by day.</w:t>
      </w:r>
    </w:p>
    <w:p w14:paraId="41BB18FC" w14:textId="77777777" w:rsidR="00F958BE" w:rsidRDefault="00F958BE" w:rsidP="00F66B4A">
      <w:pPr>
        <w:spacing w:line="360" w:lineRule="auto"/>
        <w:jc w:val="both"/>
        <w:rPr>
          <w:rFonts w:ascii="Times New Roman" w:hAnsi="Times New Roman" w:cs="Times New Roman"/>
          <w:b/>
          <w:bCs/>
          <w:sz w:val="24"/>
          <w:szCs w:val="24"/>
        </w:rPr>
      </w:pPr>
    </w:p>
    <w:p w14:paraId="0CB3C5B5" w14:textId="416B0567" w:rsidR="003D4C8D" w:rsidRDefault="00EF26BA" w:rsidP="00F66B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strategies of a brand is extremely crucial for </w:t>
      </w:r>
      <w:r w:rsidR="00A84036">
        <w:rPr>
          <w:rFonts w:ascii="Times New Roman" w:hAnsi="Times New Roman" w:cs="Times New Roman"/>
          <w:sz w:val="24"/>
          <w:szCs w:val="24"/>
        </w:rPr>
        <w:t xml:space="preserve">achieving the objective of the organisation. Because every organisation has its own set of objectives and to achieve those objectives it is really meant to earn profit. So, the marketing strategies </w:t>
      </w:r>
      <w:r w:rsidR="006505AF">
        <w:rPr>
          <w:rFonts w:ascii="Times New Roman" w:hAnsi="Times New Roman" w:cs="Times New Roman"/>
          <w:sz w:val="24"/>
          <w:szCs w:val="24"/>
        </w:rPr>
        <w:t xml:space="preserve">highly impact the profitability of a brand </w:t>
      </w:r>
      <w:r w:rsidR="0037562F">
        <w:rPr>
          <w:rFonts w:ascii="Times New Roman" w:hAnsi="Times New Roman" w:cs="Times New Roman"/>
          <w:sz w:val="24"/>
          <w:szCs w:val="24"/>
        </w:rPr>
        <w:t>as it works with creating customer value and retention of the customers.</w:t>
      </w:r>
      <w:r w:rsidR="0010112C">
        <w:rPr>
          <w:rFonts w:ascii="Times New Roman" w:hAnsi="Times New Roman" w:cs="Times New Roman"/>
          <w:sz w:val="24"/>
          <w:szCs w:val="24"/>
        </w:rPr>
        <w:t xml:space="preserve"> Marketing strategies are also highly crucial for </w:t>
      </w:r>
      <w:r w:rsidR="00D72392">
        <w:rPr>
          <w:rFonts w:ascii="Times New Roman" w:hAnsi="Times New Roman" w:cs="Times New Roman"/>
          <w:sz w:val="24"/>
          <w:szCs w:val="24"/>
        </w:rPr>
        <w:t xml:space="preserve">creating the </w:t>
      </w:r>
      <w:r w:rsidR="00CC2300">
        <w:rPr>
          <w:rFonts w:ascii="Times New Roman" w:hAnsi="Times New Roman" w:cs="Times New Roman"/>
          <w:sz w:val="24"/>
          <w:szCs w:val="24"/>
        </w:rPr>
        <w:t xml:space="preserve">perception of a brand which is most important in hotel industries as customer perception highly impacts the </w:t>
      </w:r>
      <w:r w:rsidR="00EF3339">
        <w:rPr>
          <w:rFonts w:ascii="Times New Roman" w:hAnsi="Times New Roman" w:cs="Times New Roman"/>
          <w:sz w:val="24"/>
          <w:szCs w:val="24"/>
        </w:rPr>
        <w:t xml:space="preserve">buying decision in this regard. Targeting the customers according to proper segmentation and </w:t>
      </w:r>
      <w:r w:rsidR="002928C5">
        <w:rPr>
          <w:rFonts w:ascii="Times New Roman" w:hAnsi="Times New Roman" w:cs="Times New Roman"/>
          <w:sz w:val="24"/>
          <w:szCs w:val="24"/>
        </w:rPr>
        <w:t xml:space="preserve">properly positioning the brand into the customer’s mind by appropriate set of </w:t>
      </w:r>
      <w:r w:rsidR="00D43F59">
        <w:rPr>
          <w:rFonts w:ascii="Times New Roman" w:hAnsi="Times New Roman" w:cs="Times New Roman"/>
          <w:sz w:val="24"/>
          <w:szCs w:val="24"/>
        </w:rPr>
        <w:t>marketing communication strategies is crucial.</w:t>
      </w:r>
    </w:p>
    <w:p w14:paraId="01283562" w14:textId="77777777" w:rsidR="003D4C8D" w:rsidRDefault="003D4C8D">
      <w:pPr>
        <w:rPr>
          <w:rFonts w:ascii="Times New Roman" w:hAnsi="Times New Roman" w:cs="Times New Roman"/>
          <w:sz w:val="24"/>
          <w:szCs w:val="24"/>
        </w:rPr>
      </w:pPr>
      <w:r>
        <w:rPr>
          <w:rFonts w:ascii="Times New Roman" w:hAnsi="Times New Roman" w:cs="Times New Roman"/>
          <w:sz w:val="24"/>
          <w:szCs w:val="24"/>
        </w:rPr>
        <w:br w:type="page"/>
      </w:r>
    </w:p>
    <w:p w14:paraId="00FA13BD" w14:textId="77777777" w:rsidR="00BC1CFB" w:rsidRDefault="00BC1CFB" w:rsidP="00BC1CFB">
      <w:pPr>
        <w:pStyle w:val="Heading1"/>
        <w:spacing w:line="360" w:lineRule="auto"/>
        <w:rPr>
          <w:lang w:val="en-US"/>
        </w:rPr>
      </w:pPr>
      <w:bookmarkStart w:id="0" w:name="_Toc116855620"/>
      <w:r>
        <w:lastRenderedPageBreak/>
        <w:t>Reference list</w:t>
      </w:r>
      <w:bookmarkEnd w:id="0"/>
    </w:p>
    <w:p w14:paraId="14D3DB3B" w14:textId="77777777" w:rsidR="00BC1CFB" w:rsidRDefault="00BC1CFB" w:rsidP="00BC1CFB">
      <w:pPr>
        <w:pStyle w:val="NormalWeb"/>
        <w:spacing w:before="0" w:beforeAutospacing="0" w:after="240" w:afterAutospacing="0" w:line="360" w:lineRule="auto"/>
      </w:pPr>
      <w:r>
        <w:t xml:space="preserve">Bazerman, M.H. and Moore, D.A. (2013). </w:t>
      </w:r>
      <w:r>
        <w:rPr>
          <w:i/>
          <w:iCs/>
        </w:rPr>
        <w:t>Judgment in managerial decision making</w:t>
      </w:r>
      <w:r>
        <w:t>. New York: Wiley.</w:t>
      </w:r>
    </w:p>
    <w:p w14:paraId="1E8E284D" w14:textId="77777777" w:rsidR="00BC1CFB" w:rsidRDefault="00BC1CFB" w:rsidP="00BC1CFB">
      <w:pPr>
        <w:pStyle w:val="NormalWeb"/>
        <w:spacing w:before="0" w:beforeAutospacing="0" w:after="240" w:afterAutospacing="0" w:line="360" w:lineRule="auto"/>
      </w:pPr>
      <w:r>
        <w:t xml:space="preserve">Blythe, J. (2014). </w:t>
      </w:r>
      <w:r>
        <w:rPr>
          <w:i/>
          <w:iCs/>
        </w:rPr>
        <w:t>Principles and practice of marketing</w:t>
      </w:r>
      <w:r>
        <w:t>. 3rd ed. London: Sage.</w:t>
      </w:r>
    </w:p>
    <w:p w14:paraId="4EACC3FD" w14:textId="77777777" w:rsidR="00BC1CFB" w:rsidRDefault="00BC1CFB" w:rsidP="00BC1CFB">
      <w:pPr>
        <w:pStyle w:val="NormalWeb"/>
        <w:spacing w:before="0" w:beforeAutospacing="0" w:after="240" w:afterAutospacing="0" w:line="360" w:lineRule="auto"/>
      </w:pPr>
      <w:r>
        <w:t xml:space="preserve">Bowie, D., Buttle, F., Brookes, M. and </w:t>
      </w:r>
      <w:proofErr w:type="spellStart"/>
      <w:r>
        <w:t>Mariussen</w:t>
      </w:r>
      <w:proofErr w:type="spellEnd"/>
      <w:r>
        <w:t xml:space="preserve">, A. (2017). </w:t>
      </w:r>
      <w:r>
        <w:rPr>
          <w:i/>
          <w:iCs/>
        </w:rPr>
        <w:t>Hospitality marketing</w:t>
      </w:r>
      <w:r>
        <w:t>. London: Routledge.</w:t>
      </w:r>
    </w:p>
    <w:p w14:paraId="54E790F8" w14:textId="77777777" w:rsidR="00BC1CFB" w:rsidRDefault="00BC1CFB" w:rsidP="00BC1CFB">
      <w:pPr>
        <w:pStyle w:val="NormalWeb"/>
        <w:spacing w:before="0" w:beforeAutospacing="0" w:after="240" w:afterAutospacing="0" w:line="360" w:lineRule="auto"/>
      </w:pPr>
      <w:r>
        <w:t xml:space="preserve">Chaffey, D. and Ellis-Chadwick, F. (2019). </w:t>
      </w:r>
      <w:r>
        <w:rPr>
          <w:i/>
          <w:iCs/>
        </w:rPr>
        <w:t>Digital Marketing: Strategy, Implementation and Practice</w:t>
      </w:r>
      <w:r>
        <w:t>. 7th ed. Harlow, England: Pearson.</w:t>
      </w:r>
    </w:p>
    <w:p w14:paraId="52B16A56" w14:textId="77777777" w:rsidR="00BC1CFB" w:rsidRDefault="00BC1CFB" w:rsidP="00BC1CFB">
      <w:pPr>
        <w:pStyle w:val="NormalWeb"/>
        <w:spacing w:before="0" w:beforeAutospacing="0" w:after="240" w:afterAutospacing="0" w:line="360" w:lineRule="auto"/>
      </w:pPr>
      <w:r>
        <w:t xml:space="preserve">Clow, K.E. and Baack, D. (2017). </w:t>
      </w:r>
      <w:r>
        <w:rPr>
          <w:i/>
          <w:iCs/>
        </w:rPr>
        <w:t>Integrated Advertising, Promotion, and Marketing Communications</w:t>
      </w:r>
      <w:r>
        <w:t>. Harlow: Pearson Education Limited.</w:t>
      </w:r>
    </w:p>
    <w:p w14:paraId="7B4942D3" w14:textId="77777777" w:rsidR="00BC1CFB" w:rsidRDefault="00BC1CFB" w:rsidP="00BC1CFB">
      <w:pPr>
        <w:pStyle w:val="NormalWeb"/>
        <w:spacing w:before="0" w:beforeAutospacing="0" w:after="240" w:afterAutospacing="0" w:line="360" w:lineRule="auto"/>
      </w:pPr>
      <w:r>
        <w:t xml:space="preserve">Clow, K.E. and James, K.E. (2014). </w:t>
      </w:r>
      <w:r>
        <w:rPr>
          <w:i/>
          <w:iCs/>
        </w:rPr>
        <w:t xml:space="preserve">Essentials of marketing </w:t>
      </w:r>
      <w:proofErr w:type="gramStart"/>
      <w:r>
        <w:rPr>
          <w:i/>
          <w:iCs/>
        </w:rPr>
        <w:t>research :</w:t>
      </w:r>
      <w:proofErr w:type="gramEnd"/>
      <w:r>
        <w:rPr>
          <w:i/>
          <w:iCs/>
        </w:rPr>
        <w:t xml:space="preserve"> putting research into practice</w:t>
      </w:r>
      <w:r>
        <w:t>. Los Angeles: Sage.</w:t>
      </w:r>
    </w:p>
    <w:p w14:paraId="449593D6" w14:textId="77777777" w:rsidR="00BC1CFB" w:rsidRDefault="00BC1CFB" w:rsidP="00BC1CFB">
      <w:pPr>
        <w:pStyle w:val="NormalWeb"/>
        <w:spacing w:before="0" w:beforeAutospacing="0" w:after="240" w:afterAutospacing="0" w:line="360" w:lineRule="auto"/>
      </w:pPr>
      <w:r>
        <w:t xml:space="preserve">Eagle, L. (2020). </w:t>
      </w:r>
      <w:r>
        <w:rPr>
          <w:i/>
          <w:iCs/>
        </w:rPr>
        <w:t>Marketing communications</w:t>
      </w:r>
      <w:r>
        <w:t xml:space="preserve">. Abingdon, </w:t>
      </w:r>
      <w:proofErr w:type="gramStart"/>
      <w:r>
        <w:t>Oxon ;</w:t>
      </w:r>
      <w:proofErr w:type="gramEnd"/>
      <w:r>
        <w:t xml:space="preserve"> New York, Ny: Routledge.</w:t>
      </w:r>
    </w:p>
    <w:p w14:paraId="395543E5" w14:textId="77777777" w:rsidR="00BC1CFB" w:rsidRDefault="00BC1CFB" w:rsidP="00BC1CFB">
      <w:pPr>
        <w:pStyle w:val="NormalWeb"/>
        <w:spacing w:before="0" w:beforeAutospacing="0" w:after="240" w:afterAutospacing="0" w:line="360" w:lineRule="auto"/>
      </w:pPr>
      <w:r>
        <w:t xml:space="preserve">Jean-Pierre Jeannet and Hennessey, H.D. (2011). </w:t>
      </w:r>
      <w:r>
        <w:rPr>
          <w:i/>
          <w:iCs/>
        </w:rPr>
        <w:t>Cases in global marketing strategies</w:t>
      </w:r>
      <w:r>
        <w:t>. Boston: Houghton Mifflin.</w:t>
      </w:r>
    </w:p>
    <w:p w14:paraId="171A8927" w14:textId="77777777" w:rsidR="00BC1CFB" w:rsidRDefault="00BC1CFB" w:rsidP="00BC1CFB">
      <w:pPr>
        <w:pStyle w:val="NormalWeb"/>
        <w:spacing w:before="0" w:beforeAutospacing="0" w:after="240" w:afterAutospacing="0" w:line="360" w:lineRule="auto"/>
      </w:pPr>
      <w:r>
        <w:t xml:space="preserve">Kotler, P. (2020). </w:t>
      </w:r>
      <w:r>
        <w:rPr>
          <w:i/>
          <w:iCs/>
        </w:rPr>
        <w:t>Marketing For Hospitality And Tourism.</w:t>
      </w:r>
      <w:r>
        <w:t xml:space="preserve"> S.L.: Pearson.</w:t>
      </w:r>
    </w:p>
    <w:p w14:paraId="700C524A" w14:textId="77777777" w:rsidR="00BC1CFB" w:rsidRDefault="00BC1CFB" w:rsidP="00BC1CFB">
      <w:pPr>
        <w:pStyle w:val="NormalWeb"/>
        <w:spacing w:before="0" w:beforeAutospacing="0" w:after="240" w:afterAutospacing="0" w:line="360" w:lineRule="auto"/>
      </w:pPr>
      <w:r>
        <w:t xml:space="preserve">Kotler, P. and Armstrong, G. (2018). </w:t>
      </w:r>
      <w:r>
        <w:rPr>
          <w:i/>
          <w:iCs/>
        </w:rPr>
        <w:t>Principles of Marketing</w:t>
      </w:r>
      <w:r>
        <w:t>. 17th ed. Harlow: Pearson Education Limited.</w:t>
      </w:r>
    </w:p>
    <w:p w14:paraId="23BDD8C5" w14:textId="77777777" w:rsidR="00BC1CFB" w:rsidRDefault="00BC1CFB" w:rsidP="00BC1CFB">
      <w:pPr>
        <w:pStyle w:val="NormalWeb"/>
        <w:spacing w:before="0" w:beforeAutospacing="0" w:after="240" w:afterAutospacing="0" w:line="360" w:lineRule="auto"/>
      </w:pPr>
      <w:r>
        <w:t xml:space="preserve">Kotler, P., </w:t>
      </w:r>
      <w:proofErr w:type="spellStart"/>
      <w:r>
        <w:t>Kartajaya</w:t>
      </w:r>
      <w:proofErr w:type="spellEnd"/>
      <w:r>
        <w:t xml:space="preserve">, H. and Setiawan, I. (2017). </w:t>
      </w:r>
      <w:r>
        <w:rPr>
          <w:i/>
          <w:iCs/>
        </w:rPr>
        <w:t xml:space="preserve">Marketing </w:t>
      </w:r>
      <w:proofErr w:type="gramStart"/>
      <w:r>
        <w:rPr>
          <w:i/>
          <w:iCs/>
        </w:rPr>
        <w:t>4.0 :</w:t>
      </w:r>
      <w:proofErr w:type="gramEnd"/>
      <w:r>
        <w:rPr>
          <w:i/>
          <w:iCs/>
        </w:rPr>
        <w:t xml:space="preserve"> moving from traditional to digital</w:t>
      </w:r>
      <w:r>
        <w:t>. Hoboken, New Jersey: John Wiley &amp; Sons, Inc., Cop, p.32.</w:t>
      </w:r>
    </w:p>
    <w:p w14:paraId="4531C905" w14:textId="77777777" w:rsidR="00BC1CFB" w:rsidRDefault="00BC1CFB" w:rsidP="00BC1CFB">
      <w:pPr>
        <w:pStyle w:val="NormalWeb"/>
        <w:spacing w:before="0" w:beforeAutospacing="0" w:after="240" w:afterAutospacing="0" w:line="360" w:lineRule="auto"/>
      </w:pPr>
      <w:proofErr w:type="spellStart"/>
      <w:r>
        <w:t>O’brien</w:t>
      </w:r>
      <w:proofErr w:type="spellEnd"/>
      <w:r>
        <w:t xml:space="preserve">, J.A., </w:t>
      </w:r>
      <w:proofErr w:type="spellStart"/>
      <w:r>
        <w:t>Marakas</w:t>
      </w:r>
      <w:proofErr w:type="spellEnd"/>
      <w:r>
        <w:t xml:space="preserve">, G.M. and Ramesh Behl (2010). </w:t>
      </w:r>
      <w:proofErr w:type="spellStart"/>
      <w:r>
        <w:rPr>
          <w:i/>
          <w:iCs/>
        </w:rPr>
        <w:t>Managment</w:t>
      </w:r>
      <w:proofErr w:type="spellEnd"/>
      <w:r>
        <w:rPr>
          <w:i/>
          <w:iCs/>
        </w:rPr>
        <w:t xml:space="preserve"> information systems</w:t>
      </w:r>
      <w:r>
        <w:t xml:space="preserve">. New Delhi: </w:t>
      </w:r>
      <w:proofErr w:type="spellStart"/>
      <w:r>
        <w:t>Mcgraw</w:t>
      </w:r>
      <w:proofErr w:type="spellEnd"/>
      <w:r>
        <w:t xml:space="preserve"> Hill.</w:t>
      </w:r>
    </w:p>
    <w:p w14:paraId="21F99B49" w14:textId="77777777" w:rsidR="00BC1CFB" w:rsidRDefault="00BC1CFB" w:rsidP="00BC1CFB">
      <w:pPr>
        <w:pStyle w:val="NormalWeb"/>
        <w:spacing w:before="0" w:beforeAutospacing="0" w:after="240" w:afterAutospacing="0" w:line="360" w:lineRule="auto"/>
      </w:pPr>
      <w:r>
        <w:t xml:space="preserve">Ryan, D. (2017). </w:t>
      </w:r>
      <w:r>
        <w:rPr>
          <w:i/>
          <w:iCs/>
        </w:rPr>
        <w:t xml:space="preserve">Understanding digital </w:t>
      </w:r>
      <w:proofErr w:type="gramStart"/>
      <w:r>
        <w:rPr>
          <w:i/>
          <w:iCs/>
        </w:rPr>
        <w:t>marketing :</w:t>
      </w:r>
      <w:proofErr w:type="gramEnd"/>
      <w:r>
        <w:rPr>
          <w:i/>
          <w:iCs/>
        </w:rPr>
        <w:t xml:space="preserve"> marketing strategies for engaging the digital generation</w:t>
      </w:r>
      <w:r>
        <w:t>. Kogan Page.</w:t>
      </w:r>
    </w:p>
    <w:p w14:paraId="7FC70A85" w14:textId="77777777" w:rsidR="00BC1CFB" w:rsidRDefault="00BC1CFB" w:rsidP="00BC1CFB">
      <w:pPr>
        <w:pStyle w:val="NormalWeb"/>
        <w:spacing w:before="0" w:beforeAutospacing="0" w:after="240" w:afterAutospacing="0" w:line="360" w:lineRule="auto"/>
      </w:pPr>
      <w:r>
        <w:lastRenderedPageBreak/>
        <w:t xml:space="preserve">Ryan, D. (2021). </w:t>
      </w:r>
      <w:r>
        <w:rPr>
          <w:i/>
          <w:iCs/>
        </w:rPr>
        <w:t xml:space="preserve">UNDERSTANDING DIGITAL </w:t>
      </w:r>
      <w:proofErr w:type="gramStart"/>
      <w:r>
        <w:rPr>
          <w:i/>
          <w:iCs/>
        </w:rPr>
        <w:t>MARKETING :</w:t>
      </w:r>
      <w:proofErr w:type="gramEnd"/>
      <w:r>
        <w:rPr>
          <w:i/>
          <w:iCs/>
        </w:rPr>
        <w:t xml:space="preserve"> marketing strategies for engaging the digital generation.</w:t>
      </w:r>
      <w:r>
        <w:t xml:space="preserve"> S.L.: Kogan Page.</w:t>
      </w:r>
    </w:p>
    <w:p w14:paraId="7817EEFA" w14:textId="709C75BC" w:rsidR="005B4F42" w:rsidRPr="005B4F42" w:rsidRDefault="00BC1CFB" w:rsidP="00BC1CFB">
      <w:pPr>
        <w:pStyle w:val="NormalWeb"/>
        <w:spacing w:before="0" w:beforeAutospacing="0" w:after="240" w:afterAutospacing="0" w:line="360" w:lineRule="auto"/>
      </w:pPr>
      <w:r>
        <w:t xml:space="preserve">Walsh, L.S. (2018). </w:t>
      </w:r>
      <w:r>
        <w:rPr>
          <w:i/>
          <w:iCs/>
        </w:rPr>
        <w:t>International marketing</w:t>
      </w:r>
      <w:r>
        <w:t>. London: Financial Times Management.</w:t>
      </w:r>
    </w:p>
    <w:sectPr w:rsidR="005B4F42" w:rsidRPr="005B4F4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65D09" w14:textId="77777777" w:rsidR="00F55F25" w:rsidRDefault="00F55F25" w:rsidP="00E0714F">
      <w:pPr>
        <w:spacing w:after="0" w:line="240" w:lineRule="auto"/>
      </w:pPr>
      <w:r>
        <w:separator/>
      </w:r>
    </w:p>
  </w:endnote>
  <w:endnote w:type="continuationSeparator" w:id="0">
    <w:p w14:paraId="25249328" w14:textId="77777777" w:rsidR="00F55F25" w:rsidRDefault="00F55F25" w:rsidP="00E07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481578903"/>
      <w:docPartObj>
        <w:docPartGallery w:val="Page Numbers (Bottom of Page)"/>
        <w:docPartUnique/>
      </w:docPartObj>
    </w:sdtPr>
    <w:sdtEndPr>
      <w:rPr>
        <w:noProof/>
      </w:rPr>
    </w:sdtEndPr>
    <w:sdtContent>
      <w:p w14:paraId="43180542" w14:textId="740A3C20" w:rsidR="00E0714F" w:rsidRDefault="00E0714F">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7379195A" w14:textId="77777777" w:rsidR="00E0714F" w:rsidRDefault="00E07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E9928" w14:textId="77777777" w:rsidR="00F55F25" w:rsidRDefault="00F55F25" w:rsidP="00E0714F">
      <w:pPr>
        <w:spacing w:after="0" w:line="240" w:lineRule="auto"/>
      </w:pPr>
      <w:r>
        <w:separator/>
      </w:r>
    </w:p>
  </w:footnote>
  <w:footnote w:type="continuationSeparator" w:id="0">
    <w:p w14:paraId="09CA0FF7" w14:textId="77777777" w:rsidR="00F55F25" w:rsidRDefault="00F55F25" w:rsidP="00E071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D3166"/>
    <w:multiLevelType w:val="hybridMultilevel"/>
    <w:tmpl w:val="3F6096A8"/>
    <w:lvl w:ilvl="0" w:tplc="73B6A04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852A0"/>
    <w:multiLevelType w:val="hybridMultilevel"/>
    <w:tmpl w:val="78FE1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826FCB"/>
    <w:multiLevelType w:val="hybridMultilevel"/>
    <w:tmpl w:val="BC047A04"/>
    <w:lvl w:ilvl="0" w:tplc="04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5DA249D"/>
    <w:multiLevelType w:val="hybridMultilevel"/>
    <w:tmpl w:val="6640FB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103EFF"/>
    <w:multiLevelType w:val="hybridMultilevel"/>
    <w:tmpl w:val="FC82AD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79646E"/>
    <w:multiLevelType w:val="hybridMultilevel"/>
    <w:tmpl w:val="FC82ADB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3D44FA0"/>
    <w:multiLevelType w:val="hybridMultilevel"/>
    <w:tmpl w:val="98AA5C5C"/>
    <w:lvl w:ilvl="0" w:tplc="04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73273141">
    <w:abstractNumId w:val="1"/>
  </w:num>
  <w:num w:numId="2" w16cid:durableId="395209337">
    <w:abstractNumId w:val="0"/>
  </w:num>
  <w:num w:numId="3" w16cid:durableId="1215507120">
    <w:abstractNumId w:val="3"/>
  </w:num>
  <w:num w:numId="4" w16cid:durableId="980814066">
    <w:abstractNumId w:val="4"/>
  </w:num>
  <w:num w:numId="5" w16cid:durableId="1707220982">
    <w:abstractNumId w:val="5"/>
  </w:num>
  <w:num w:numId="6" w16cid:durableId="1101875407">
    <w:abstractNumId w:val="2"/>
  </w:num>
  <w:num w:numId="7" w16cid:durableId="2094201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xNLc0MzYxNDI2MDNR0lEKTi0uzszPAykwrAUARFHsECwAAAA="/>
  </w:docVars>
  <w:rsids>
    <w:rsidRoot w:val="00E0714F"/>
    <w:rsid w:val="00005F2E"/>
    <w:rsid w:val="00024A58"/>
    <w:rsid w:val="000410F9"/>
    <w:rsid w:val="00050A29"/>
    <w:rsid w:val="000A634C"/>
    <w:rsid w:val="000B4BAC"/>
    <w:rsid w:val="000B6776"/>
    <w:rsid w:val="000C60FB"/>
    <w:rsid w:val="000E3AE2"/>
    <w:rsid w:val="000E5CD9"/>
    <w:rsid w:val="0010112C"/>
    <w:rsid w:val="00124FD5"/>
    <w:rsid w:val="00131A67"/>
    <w:rsid w:val="00133539"/>
    <w:rsid w:val="0014341D"/>
    <w:rsid w:val="001523D6"/>
    <w:rsid w:val="00156AE6"/>
    <w:rsid w:val="0015737E"/>
    <w:rsid w:val="001B50B3"/>
    <w:rsid w:val="001C4C28"/>
    <w:rsid w:val="001D6E38"/>
    <w:rsid w:val="001F5902"/>
    <w:rsid w:val="002072B7"/>
    <w:rsid w:val="00225641"/>
    <w:rsid w:val="0023268D"/>
    <w:rsid w:val="002343E0"/>
    <w:rsid w:val="00246FA7"/>
    <w:rsid w:val="00251648"/>
    <w:rsid w:val="0026035C"/>
    <w:rsid w:val="002626AE"/>
    <w:rsid w:val="002928C5"/>
    <w:rsid w:val="002A4A9E"/>
    <w:rsid w:val="002B09C5"/>
    <w:rsid w:val="002B7E56"/>
    <w:rsid w:val="002C63CE"/>
    <w:rsid w:val="002F29DD"/>
    <w:rsid w:val="002F4CE6"/>
    <w:rsid w:val="002F67C9"/>
    <w:rsid w:val="00303B1B"/>
    <w:rsid w:val="00322199"/>
    <w:rsid w:val="0033021C"/>
    <w:rsid w:val="00331E64"/>
    <w:rsid w:val="00340A21"/>
    <w:rsid w:val="0034411F"/>
    <w:rsid w:val="00374108"/>
    <w:rsid w:val="0037562F"/>
    <w:rsid w:val="0037605D"/>
    <w:rsid w:val="00386C54"/>
    <w:rsid w:val="00390CBF"/>
    <w:rsid w:val="003A1441"/>
    <w:rsid w:val="003A290D"/>
    <w:rsid w:val="003B2470"/>
    <w:rsid w:val="003D4C8D"/>
    <w:rsid w:val="00403020"/>
    <w:rsid w:val="00403E74"/>
    <w:rsid w:val="004045F9"/>
    <w:rsid w:val="004139A8"/>
    <w:rsid w:val="00417094"/>
    <w:rsid w:val="0041713E"/>
    <w:rsid w:val="00433C83"/>
    <w:rsid w:val="0045210C"/>
    <w:rsid w:val="004522AD"/>
    <w:rsid w:val="004727EA"/>
    <w:rsid w:val="004D7A81"/>
    <w:rsid w:val="00582349"/>
    <w:rsid w:val="005A7689"/>
    <w:rsid w:val="005B4F42"/>
    <w:rsid w:val="005F0621"/>
    <w:rsid w:val="00610F20"/>
    <w:rsid w:val="00634D49"/>
    <w:rsid w:val="00641532"/>
    <w:rsid w:val="006419B5"/>
    <w:rsid w:val="00641C89"/>
    <w:rsid w:val="0064352D"/>
    <w:rsid w:val="006471E0"/>
    <w:rsid w:val="006505AF"/>
    <w:rsid w:val="006558B2"/>
    <w:rsid w:val="00657B79"/>
    <w:rsid w:val="006628B4"/>
    <w:rsid w:val="00675E33"/>
    <w:rsid w:val="00680F58"/>
    <w:rsid w:val="00683A57"/>
    <w:rsid w:val="006A3013"/>
    <w:rsid w:val="00704963"/>
    <w:rsid w:val="00711F05"/>
    <w:rsid w:val="00720690"/>
    <w:rsid w:val="007207FA"/>
    <w:rsid w:val="007237AF"/>
    <w:rsid w:val="007539C2"/>
    <w:rsid w:val="00762BA1"/>
    <w:rsid w:val="007A0545"/>
    <w:rsid w:val="007A1BC4"/>
    <w:rsid w:val="007A4403"/>
    <w:rsid w:val="007A72E3"/>
    <w:rsid w:val="007B3170"/>
    <w:rsid w:val="007C31DA"/>
    <w:rsid w:val="007D23CE"/>
    <w:rsid w:val="007E37CA"/>
    <w:rsid w:val="007E4F02"/>
    <w:rsid w:val="007E6764"/>
    <w:rsid w:val="007F210E"/>
    <w:rsid w:val="00805DE0"/>
    <w:rsid w:val="00807D8D"/>
    <w:rsid w:val="00826A5E"/>
    <w:rsid w:val="00842B6A"/>
    <w:rsid w:val="00851B78"/>
    <w:rsid w:val="00865641"/>
    <w:rsid w:val="00874586"/>
    <w:rsid w:val="00893E56"/>
    <w:rsid w:val="00894D13"/>
    <w:rsid w:val="008B23A9"/>
    <w:rsid w:val="008C1DC6"/>
    <w:rsid w:val="008E579C"/>
    <w:rsid w:val="008F214C"/>
    <w:rsid w:val="008F2A1E"/>
    <w:rsid w:val="00922DB5"/>
    <w:rsid w:val="00924591"/>
    <w:rsid w:val="00941AB8"/>
    <w:rsid w:val="009624AE"/>
    <w:rsid w:val="009826A8"/>
    <w:rsid w:val="00985D6F"/>
    <w:rsid w:val="009874E2"/>
    <w:rsid w:val="009878F9"/>
    <w:rsid w:val="00990F49"/>
    <w:rsid w:val="009B56DE"/>
    <w:rsid w:val="009C4681"/>
    <w:rsid w:val="009C497B"/>
    <w:rsid w:val="009C70B2"/>
    <w:rsid w:val="009E4195"/>
    <w:rsid w:val="009F4D0C"/>
    <w:rsid w:val="00A17D8D"/>
    <w:rsid w:val="00A27CEB"/>
    <w:rsid w:val="00A31D92"/>
    <w:rsid w:val="00A33A76"/>
    <w:rsid w:val="00A3616D"/>
    <w:rsid w:val="00A45DA0"/>
    <w:rsid w:val="00A52258"/>
    <w:rsid w:val="00A5494A"/>
    <w:rsid w:val="00A65BFC"/>
    <w:rsid w:val="00A84036"/>
    <w:rsid w:val="00AA1526"/>
    <w:rsid w:val="00AA344A"/>
    <w:rsid w:val="00AA5D9A"/>
    <w:rsid w:val="00AA6496"/>
    <w:rsid w:val="00AA69B9"/>
    <w:rsid w:val="00AC7187"/>
    <w:rsid w:val="00AC76DC"/>
    <w:rsid w:val="00AD48D9"/>
    <w:rsid w:val="00AE075E"/>
    <w:rsid w:val="00AE1B8D"/>
    <w:rsid w:val="00AE726B"/>
    <w:rsid w:val="00B46BC2"/>
    <w:rsid w:val="00B51E81"/>
    <w:rsid w:val="00B703AC"/>
    <w:rsid w:val="00B749E1"/>
    <w:rsid w:val="00BC1CFB"/>
    <w:rsid w:val="00BD6E86"/>
    <w:rsid w:val="00BF2524"/>
    <w:rsid w:val="00C241F9"/>
    <w:rsid w:val="00C45BE3"/>
    <w:rsid w:val="00C52742"/>
    <w:rsid w:val="00C60103"/>
    <w:rsid w:val="00C60AD4"/>
    <w:rsid w:val="00C6265E"/>
    <w:rsid w:val="00C80019"/>
    <w:rsid w:val="00CA427E"/>
    <w:rsid w:val="00CA7F2E"/>
    <w:rsid w:val="00CB30D5"/>
    <w:rsid w:val="00CC0E68"/>
    <w:rsid w:val="00CC2300"/>
    <w:rsid w:val="00D03766"/>
    <w:rsid w:val="00D043A6"/>
    <w:rsid w:val="00D20574"/>
    <w:rsid w:val="00D27FEA"/>
    <w:rsid w:val="00D313B1"/>
    <w:rsid w:val="00D43F59"/>
    <w:rsid w:val="00D45257"/>
    <w:rsid w:val="00D45ED4"/>
    <w:rsid w:val="00D62048"/>
    <w:rsid w:val="00D72392"/>
    <w:rsid w:val="00D86785"/>
    <w:rsid w:val="00DE0EC4"/>
    <w:rsid w:val="00DE2A42"/>
    <w:rsid w:val="00DF586D"/>
    <w:rsid w:val="00E0714F"/>
    <w:rsid w:val="00E47999"/>
    <w:rsid w:val="00E5562F"/>
    <w:rsid w:val="00E56CD3"/>
    <w:rsid w:val="00E614E9"/>
    <w:rsid w:val="00E64396"/>
    <w:rsid w:val="00E85939"/>
    <w:rsid w:val="00E9586A"/>
    <w:rsid w:val="00E95B91"/>
    <w:rsid w:val="00EC19FD"/>
    <w:rsid w:val="00EC2C57"/>
    <w:rsid w:val="00ED2877"/>
    <w:rsid w:val="00EF26BA"/>
    <w:rsid w:val="00EF3339"/>
    <w:rsid w:val="00F13190"/>
    <w:rsid w:val="00F43B27"/>
    <w:rsid w:val="00F43BB4"/>
    <w:rsid w:val="00F47803"/>
    <w:rsid w:val="00F553AC"/>
    <w:rsid w:val="00F55F25"/>
    <w:rsid w:val="00F567E9"/>
    <w:rsid w:val="00F66B4A"/>
    <w:rsid w:val="00F958BE"/>
    <w:rsid w:val="00FB4F6E"/>
    <w:rsid w:val="00FB5F56"/>
    <w:rsid w:val="00FE4AAA"/>
    <w:rsid w:val="00FE7890"/>
    <w:rsid w:val="00FF32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42CB2"/>
  <w15:chartTrackingRefBased/>
  <w15:docId w15:val="{9BD4B76B-8C92-46D5-BAAD-D50843667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B8D"/>
    <w:rPr>
      <w:lang w:val="en-GB"/>
    </w:rPr>
  </w:style>
  <w:style w:type="paragraph" w:styleId="Heading1">
    <w:name w:val="heading 1"/>
    <w:basedOn w:val="Normal"/>
    <w:next w:val="Normal"/>
    <w:link w:val="Heading1Char"/>
    <w:uiPriority w:val="9"/>
    <w:qFormat/>
    <w:rsid w:val="00BC1CFB"/>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1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14F"/>
    <w:rPr>
      <w:lang w:val="en-GB"/>
    </w:rPr>
  </w:style>
  <w:style w:type="paragraph" w:styleId="Footer">
    <w:name w:val="footer"/>
    <w:basedOn w:val="Normal"/>
    <w:link w:val="FooterChar"/>
    <w:uiPriority w:val="99"/>
    <w:unhideWhenUsed/>
    <w:rsid w:val="00E071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14F"/>
    <w:rPr>
      <w:lang w:val="en-GB"/>
    </w:rPr>
  </w:style>
  <w:style w:type="table" w:styleId="TableGrid">
    <w:name w:val="Table Grid"/>
    <w:basedOn w:val="TableNormal"/>
    <w:uiPriority w:val="39"/>
    <w:rsid w:val="001C4C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0103"/>
    <w:pPr>
      <w:ind w:left="720"/>
      <w:contextualSpacing/>
    </w:pPr>
  </w:style>
  <w:style w:type="paragraph" w:styleId="NormalWeb">
    <w:name w:val="Normal (Web)"/>
    <w:basedOn w:val="Normal"/>
    <w:uiPriority w:val="99"/>
    <w:unhideWhenUsed/>
    <w:rsid w:val="00BC1CF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BC1CFB"/>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C6265E"/>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265E"/>
    <w:pPr>
      <w:spacing w:after="100"/>
    </w:pPr>
  </w:style>
  <w:style w:type="character" w:styleId="Hyperlink">
    <w:name w:val="Hyperlink"/>
    <w:basedOn w:val="DefaultParagraphFont"/>
    <w:uiPriority w:val="99"/>
    <w:unhideWhenUsed/>
    <w:rsid w:val="00C6265E"/>
    <w:rPr>
      <w:color w:val="0563C1" w:themeColor="hyperlink"/>
      <w:u w:val="single"/>
    </w:rPr>
  </w:style>
  <w:style w:type="paragraph" w:styleId="NoSpacing">
    <w:name w:val="No Spacing"/>
    <w:uiPriority w:val="1"/>
    <w:qFormat/>
    <w:rsid w:val="00225641"/>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12123">
      <w:bodyDiv w:val="1"/>
      <w:marLeft w:val="0"/>
      <w:marRight w:val="0"/>
      <w:marTop w:val="0"/>
      <w:marBottom w:val="0"/>
      <w:divBdr>
        <w:top w:val="none" w:sz="0" w:space="0" w:color="auto"/>
        <w:left w:val="none" w:sz="0" w:space="0" w:color="auto"/>
        <w:bottom w:val="none" w:sz="0" w:space="0" w:color="auto"/>
        <w:right w:val="none" w:sz="0" w:space="0" w:color="auto"/>
      </w:divBdr>
      <w:divsChild>
        <w:div w:id="1301156706">
          <w:marLeft w:val="0"/>
          <w:marRight w:val="0"/>
          <w:marTop w:val="0"/>
          <w:marBottom w:val="0"/>
          <w:divBdr>
            <w:top w:val="none" w:sz="0" w:space="0" w:color="auto"/>
            <w:left w:val="none" w:sz="0" w:space="0" w:color="auto"/>
            <w:bottom w:val="none" w:sz="0" w:space="0" w:color="auto"/>
            <w:right w:val="none" w:sz="0" w:space="0" w:color="auto"/>
          </w:divBdr>
        </w:div>
      </w:divsChild>
    </w:div>
    <w:div w:id="1371147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808C9-8B24-4471-AEE5-A5A2C646D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1637</Words>
  <Characters>9332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Raihan Rubby</dc:creator>
  <cp:keywords/>
  <dc:description/>
  <cp:lastModifiedBy>marwah300916@gmail.com</cp:lastModifiedBy>
  <cp:revision>2</cp:revision>
  <dcterms:created xsi:type="dcterms:W3CDTF">2022-11-03T18:15:00Z</dcterms:created>
  <dcterms:modified xsi:type="dcterms:W3CDTF">2022-11-03T18:15:00Z</dcterms:modified>
</cp:coreProperties>
</file>