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434B05" w14:textId="3C090321" w:rsidR="004C6E43" w:rsidRDefault="005B7CEF" w:rsidP="005B7CEF">
      <w:pPr>
        <w:jc w:val="center"/>
        <w:rPr>
          <w:rFonts w:ascii="Arial" w:hAnsi="Arial" w:cs="Arial"/>
          <w:b/>
          <w:bCs/>
          <w:sz w:val="24"/>
          <w:szCs w:val="24"/>
          <w:lang w:val="en-US"/>
        </w:rPr>
      </w:pPr>
      <w:r w:rsidRPr="005B7CEF">
        <w:rPr>
          <w:rFonts w:ascii="Arial" w:hAnsi="Arial" w:cs="Arial"/>
          <w:b/>
          <w:bCs/>
          <w:sz w:val="24"/>
          <w:szCs w:val="24"/>
          <w:lang w:val="en-US"/>
        </w:rPr>
        <w:t>Research Methods Exam Paper</w:t>
      </w:r>
    </w:p>
    <w:p w14:paraId="40C9D27E" w14:textId="199D0CE2" w:rsidR="005B7CEF" w:rsidRDefault="005B7CEF" w:rsidP="005B7CEF">
      <w:pPr>
        <w:jc w:val="center"/>
        <w:rPr>
          <w:rFonts w:ascii="Arial" w:hAnsi="Arial" w:cs="Arial"/>
          <w:b/>
          <w:bCs/>
          <w:sz w:val="24"/>
          <w:szCs w:val="24"/>
          <w:lang w:val="en-US"/>
        </w:rPr>
      </w:pPr>
    </w:p>
    <w:p w14:paraId="26964ED5" w14:textId="213DB8D5" w:rsidR="005B7CEF" w:rsidRDefault="005B7CEF" w:rsidP="005B7CEF">
      <w:pPr>
        <w:rPr>
          <w:rFonts w:ascii="Arial" w:hAnsi="Arial" w:cs="Arial"/>
          <w:sz w:val="24"/>
          <w:szCs w:val="24"/>
          <w:lang w:val="en-US"/>
        </w:rPr>
      </w:pPr>
      <w:r>
        <w:rPr>
          <w:rFonts w:ascii="Arial" w:hAnsi="Arial" w:cs="Arial"/>
          <w:sz w:val="24"/>
          <w:szCs w:val="24"/>
          <w:lang w:val="en-US"/>
        </w:rPr>
        <w:t xml:space="preserve">Section A  </w:t>
      </w:r>
    </w:p>
    <w:p w14:paraId="57E88F21" w14:textId="6C3EDBC8" w:rsidR="005B7CEF" w:rsidRPr="005B7CEF" w:rsidRDefault="005B7CEF" w:rsidP="005B7CEF">
      <w:pPr>
        <w:rPr>
          <w:rFonts w:ascii="Arial" w:hAnsi="Arial" w:cs="Arial"/>
          <w:sz w:val="24"/>
          <w:szCs w:val="24"/>
          <w:lang w:val="en-US"/>
        </w:rPr>
      </w:pPr>
      <w:r>
        <w:rPr>
          <w:rFonts w:ascii="Arial" w:hAnsi="Arial" w:cs="Arial"/>
          <w:sz w:val="24"/>
          <w:szCs w:val="24"/>
          <w:lang w:val="en-US"/>
        </w:rPr>
        <w:t>Study 1</w:t>
      </w:r>
    </w:p>
    <w:p w14:paraId="3903FD2A" w14:textId="5C7FCC80" w:rsidR="005B7CEF" w:rsidRPr="005B7CEF" w:rsidRDefault="005B7CEF" w:rsidP="005B7CEF">
      <w:pPr>
        <w:rPr>
          <w:rFonts w:ascii="Arial" w:hAnsi="Arial" w:cs="Arial"/>
          <w:sz w:val="24"/>
          <w:szCs w:val="24"/>
          <w:lang w:val="en-US"/>
        </w:rPr>
      </w:pPr>
      <w:r>
        <w:rPr>
          <w:rFonts w:ascii="Arial" w:hAnsi="Arial" w:cs="Arial"/>
          <w:b/>
          <w:bCs/>
          <w:sz w:val="24"/>
          <w:szCs w:val="24"/>
          <w:lang w:val="en-US"/>
        </w:rPr>
        <w:t xml:space="preserve">1. </w:t>
      </w:r>
      <w:r>
        <w:rPr>
          <w:rFonts w:ascii="Arial" w:hAnsi="Arial" w:cs="Arial"/>
          <w:sz w:val="24"/>
          <w:szCs w:val="24"/>
          <w:lang w:val="en-US"/>
        </w:rPr>
        <w:t xml:space="preserve">b </w:t>
      </w:r>
    </w:p>
    <w:p w14:paraId="004ECD48" w14:textId="73BD0FD7" w:rsidR="005B7CEF" w:rsidRDefault="005B7CEF" w:rsidP="005B7CEF">
      <w:pPr>
        <w:rPr>
          <w:rFonts w:ascii="Arial" w:hAnsi="Arial" w:cs="Arial"/>
          <w:sz w:val="24"/>
          <w:szCs w:val="24"/>
          <w:lang w:val="en-US"/>
        </w:rPr>
      </w:pPr>
      <w:r>
        <w:rPr>
          <w:rFonts w:ascii="Arial" w:hAnsi="Arial" w:cs="Arial"/>
          <w:b/>
          <w:bCs/>
          <w:sz w:val="24"/>
          <w:szCs w:val="24"/>
          <w:lang w:val="en-US"/>
        </w:rPr>
        <w:t xml:space="preserve">2. </w:t>
      </w:r>
      <w:r w:rsidR="00165F03">
        <w:rPr>
          <w:rFonts w:ascii="Arial" w:hAnsi="Arial" w:cs="Arial"/>
          <w:sz w:val="24"/>
          <w:szCs w:val="24"/>
          <w:lang w:val="en-US"/>
        </w:rPr>
        <w:t>b</w:t>
      </w:r>
    </w:p>
    <w:p w14:paraId="3715AD68" w14:textId="36BE99C3" w:rsidR="00165F03" w:rsidRDefault="00165F03" w:rsidP="005B7CEF">
      <w:pPr>
        <w:rPr>
          <w:rFonts w:ascii="Arial" w:hAnsi="Arial" w:cs="Arial"/>
          <w:sz w:val="24"/>
          <w:szCs w:val="24"/>
          <w:lang w:val="en-US"/>
        </w:rPr>
      </w:pPr>
      <w:r>
        <w:rPr>
          <w:rFonts w:ascii="Arial" w:hAnsi="Arial" w:cs="Arial"/>
          <w:b/>
          <w:bCs/>
          <w:sz w:val="24"/>
          <w:szCs w:val="24"/>
          <w:lang w:val="en-US"/>
        </w:rPr>
        <w:t xml:space="preserve">3. </w:t>
      </w:r>
      <w:r w:rsidRPr="00165F03">
        <w:rPr>
          <w:rFonts w:ascii="Arial" w:hAnsi="Arial" w:cs="Arial"/>
          <w:sz w:val="24"/>
          <w:szCs w:val="24"/>
          <w:lang w:val="en-US"/>
        </w:rPr>
        <w:t>c</w:t>
      </w:r>
    </w:p>
    <w:p w14:paraId="491DA415" w14:textId="680B6D94" w:rsidR="00165F03" w:rsidRDefault="00165F03" w:rsidP="005B7CEF">
      <w:pPr>
        <w:rPr>
          <w:rFonts w:ascii="Arial" w:hAnsi="Arial" w:cs="Arial"/>
          <w:sz w:val="24"/>
          <w:szCs w:val="24"/>
          <w:lang w:val="en-US"/>
        </w:rPr>
      </w:pPr>
      <w:r w:rsidRPr="00165F03">
        <w:rPr>
          <w:rFonts w:ascii="Arial" w:hAnsi="Arial" w:cs="Arial"/>
          <w:b/>
          <w:bCs/>
          <w:sz w:val="24"/>
          <w:szCs w:val="24"/>
          <w:lang w:val="en-US"/>
        </w:rPr>
        <w:t>4.</w:t>
      </w:r>
      <w:r>
        <w:rPr>
          <w:rFonts w:ascii="Arial" w:hAnsi="Arial" w:cs="Arial"/>
          <w:b/>
          <w:bCs/>
          <w:sz w:val="24"/>
          <w:szCs w:val="24"/>
          <w:lang w:val="en-US"/>
        </w:rPr>
        <w:t xml:space="preserve"> </w:t>
      </w:r>
      <w:r w:rsidRPr="00165F03">
        <w:rPr>
          <w:rFonts w:ascii="Arial" w:hAnsi="Arial" w:cs="Arial"/>
          <w:sz w:val="24"/>
          <w:szCs w:val="24"/>
          <w:lang w:val="en-US"/>
        </w:rPr>
        <w:t>d</w:t>
      </w:r>
    </w:p>
    <w:p w14:paraId="1977C0D4" w14:textId="222D345F" w:rsidR="00165F03" w:rsidRDefault="00165F03" w:rsidP="005B7CEF">
      <w:pPr>
        <w:rPr>
          <w:rFonts w:ascii="Arial" w:hAnsi="Arial" w:cs="Arial"/>
          <w:sz w:val="24"/>
          <w:szCs w:val="24"/>
          <w:lang w:val="en-US"/>
        </w:rPr>
      </w:pPr>
    </w:p>
    <w:p w14:paraId="3B3EF28F" w14:textId="77BCBBDF" w:rsidR="00165F03" w:rsidRDefault="00165F03" w:rsidP="005B7CEF">
      <w:pPr>
        <w:rPr>
          <w:rFonts w:ascii="Arial" w:hAnsi="Arial" w:cs="Arial"/>
          <w:sz w:val="24"/>
          <w:szCs w:val="24"/>
          <w:lang w:val="en-US"/>
        </w:rPr>
      </w:pPr>
      <w:r>
        <w:rPr>
          <w:rFonts w:ascii="Arial" w:hAnsi="Arial" w:cs="Arial"/>
          <w:sz w:val="24"/>
          <w:szCs w:val="24"/>
          <w:lang w:val="en-US"/>
        </w:rPr>
        <w:t>Study 2</w:t>
      </w:r>
    </w:p>
    <w:p w14:paraId="1E80618F" w14:textId="040E8E53" w:rsidR="00165F03" w:rsidRPr="00165F03" w:rsidRDefault="00165F03" w:rsidP="005B7CEF">
      <w:pPr>
        <w:rPr>
          <w:rFonts w:ascii="Arial" w:hAnsi="Arial" w:cs="Arial"/>
          <w:b/>
          <w:bCs/>
          <w:sz w:val="24"/>
          <w:szCs w:val="24"/>
          <w:lang w:val="en-US"/>
        </w:rPr>
      </w:pPr>
      <w:r w:rsidRPr="00165F03">
        <w:rPr>
          <w:rFonts w:ascii="Arial" w:hAnsi="Arial" w:cs="Arial"/>
          <w:b/>
          <w:bCs/>
          <w:sz w:val="24"/>
          <w:szCs w:val="24"/>
          <w:lang w:val="en-US"/>
        </w:rPr>
        <w:t>1.</w:t>
      </w:r>
      <w:r w:rsidR="009E3664">
        <w:rPr>
          <w:rFonts w:ascii="Arial" w:hAnsi="Arial" w:cs="Arial"/>
          <w:b/>
          <w:bCs/>
          <w:sz w:val="24"/>
          <w:szCs w:val="24"/>
          <w:lang w:val="en-US"/>
        </w:rPr>
        <w:t xml:space="preserve"> </w:t>
      </w:r>
      <w:r w:rsidR="009E3664" w:rsidRPr="009E3664">
        <w:rPr>
          <w:rFonts w:ascii="Arial" w:hAnsi="Arial" w:cs="Arial"/>
          <w:sz w:val="24"/>
          <w:szCs w:val="24"/>
          <w:lang w:val="en-US"/>
        </w:rPr>
        <w:t>c</w:t>
      </w:r>
    </w:p>
    <w:p w14:paraId="42A8D8F7" w14:textId="0E1B2E68" w:rsidR="00165F03" w:rsidRPr="009E3664" w:rsidRDefault="00165F03" w:rsidP="005B7CEF">
      <w:pPr>
        <w:rPr>
          <w:rFonts w:ascii="Arial" w:hAnsi="Arial" w:cs="Arial"/>
          <w:sz w:val="24"/>
          <w:szCs w:val="24"/>
          <w:lang w:val="en-US"/>
        </w:rPr>
      </w:pPr>
      <w:r w:rsidRPr="00165F03">
        <w:rPr>
          <w:rFonts w:ascii="Arial" w:hAnsi="Arial" w:cs="Arial"/>
          <w:b/>
          <w:bCs/>
          <w:sz w:val="24"/>
          <w:szCs w:val="24"/>
          <w:lang w:val="en-US"/>
        </w:rPr>
        <w:t>2.</w:t>
      </w:r>
      <w:r w:rsidR="009E3664">
        <w:rPr>
          <w:rFonts w:ascii="Arial" w:hAnsi="Arial" w:cs="Arial"/>
          <w:b/>
          <w:bCs/>
          <w:sz w:val="24"/>
          <w:szCs w:val="24"/>
          <w:lang w:val="en-US"/>
        </w:rPr>
        <w:t xml:space="preserve"> </w:t>
      </w:r>
      <w:r w:rsidR="009E3664">
        <w:rPr>
          <w:rFonts w:ascii="Arial" w:hAnsi="Arial" w:cs="Arial"/>
          <w:sz w:val="24"/>
          <w:szCs w:val="24"/>
          <w:lang w:val="en-US"/>
        </w:rPr>
        <w:t>c</w:t>
      </w:r>
    </w:p>
    <w:p w14:paraId="0DA08E21" w14:textId="1D861864" w:rsidR="00165F03" w:rsidRPr="009E3664" w:rsidRDefault="00165F03" w:rsidP="005B7CEF">
      <w:pPr>
        <w:rPr>
          <w:rFonts w:ascii="Arial" w:hAnsi="Arial" w:cs="Arial"/>
          <w:sz w:val="24"/>
          <w:szCs w:val="24"/>
          <w:lang w:val="en-US"/>
        </w:rPr>
      </w:pPr>
      <w:r w:rsidRPr="00165F03">
        <w:rPr>
          <w:rFonts w:ascii="Arial" w:hAnsi="Arial" w:cs="Arial"/>
          <w:b/>
          <w:bCs/>
          <w:sz w:val="24"/>
          <w:szCs w:val="24"/>
          <w:lang w:val="en-US"/>
        </w:rPr>
        <w:t>3.</w:t>
      </w:r>
      <w:r w:rsidR="009E3664">
        <w:rPr>
          <w:rFonts w:ascii="Arial" w:hAnsi="Arial" w:cs="Arial"/>
          <w:b/>
          <w:bCs/>
          <w:sz w:val="24"/>
          <w:szCs w:val="24"/>
          <w:lang w:val="en-US"/>
        </w:rPr>
        <w:t xml:space="preserve"> </w:t>
      </w:r>
      <w:r w:rsidR="009E3664">
        <w:rPr>
          <w:rFonts w:ascii="Arial" w:hAnsi="Arial" w:cs="Arial"/>
          <w:sz w:val="24"/>
          <w:szCs w:val="24"/>
          <w:lang w:val="en-US"/>
        </w:rPr>
        <w:t>a</w:t>
      </w:r>
    </w:p>
    <w:p w14:paraId="21062DEC" w14:textId="2AA7684C" w:rsidR="00165F03" w:rsidRPr="009E3664" w:rsidRDefault="00165F03" w:rsidP="005B7CEF">
      <w:pPr>
        <w:rPr>
          <w:rFonts w:ascii="Arial" w:hAnsi="Arial" w:cs="Arial"/>
          <w:sz w:val="24"/>
          <w:szCs w:val="24"/>
          <w:lang w:val="en-US"/>
        </w:rPr>
      </w:pPr>
      <w:r w:rsidRPr="00165F03">
        <w:rPr>
          <w:rFonts w:ascii="Arial" w:hAnsi="Arial" w:cs="Arial"/>
          <w:b/>
          <w:bCs/>
          <w:sz w:val="24"/>
          <w:szCs w:val="24"/>
          <w:lang w:val="en-US"/>
        </w:rPr>
        <w:t>4.</w:t>
      </w:r>
      <w:r w:rsidR="009E3664">
        <w:rPr>
          <w:rFonts w:ascii="Arial" w:hAnsi="Arial" w:cs="Arial"/>
          <w:b/>
          <w:bCs/>
          <w:sz w:val="24"/>
          <w:szCs w:val="24"/>
          <w:lang w:val="en-US"/>
        </w:rPr>
        <w:t xml:space="preserve"> </w:t>
      </w:r>
      <w:r w:rsidR="009E3664">
        <w:rPr>
          <w:rFonts w:ascii="Arial" w:hAnsi="Arial" w:cs="Arial"/>
          <w:sz w:val="24"/>
          <w:szCs w:val="24"/>
          <w:lang w:val="en-US"/>
        </w:rPr>
        <w:t>d</w:t>
      </w:r>
    </w:p>
    <w:p w14:paraId="0433CADD" w14:textId="75FC15FF" w:rsidR="00165F03" w:rsidRDefault="009E3664" w:rsidP="005B7CEF">
      <w:pPr>
        <w:rPr>
          <w:rFonts w:ascii="Arial" w:hAnsi="Arial" w:cs="Arial"/>
          <w:sz w:val="24"/>
          <w:szCs w:val="24"/>
          <w:lang w:val="en-US"/>
        </w:rPr>
      </w:pPr>
      <w:r w:rsidRPr="009E3664">
        <w:rPr>
          <w:rFonts w:ascii="Arial" w:hAnsi="Arial" w:cs="Arial"/>
          <w:b/>
          <w:bCs/>
          <w:sz w:val="24"/>
          <w:szCs w:val="24"/>
          <w:lang w:val="en-US"/>
        </w:rPr>
        <w:t>5.</w:t>
      </w:r>
      <w:r>
        <w:rPr>
          <w:rFonts w:ascii="Arial" w:hAnsi="Arial" w:cs="Arial"/>
          <w:sz w:val="24"/>
          <w:szCs w:val="24"/>
          <w:lang w:val="en-US"/>
        </w:rPr>
        <w:t xml:space="preserve"> d</w:t>
      </w:r>
    </w:p>
    <w:p w14:paraId="62E4D5AA" w14:textId="7FE5C8AD" w:rsidR="009E3664" w:rsidRDefault="009E3664" w:rsidP="005B7CEF">
      <w:pPr>
        <w:rPr>
          <w:rFonts w:ascii="Arial" w:hAnsi="Arial" w:cs="Arial"/>
          <w:sz w:val="24"/>
          <w:szCs w:val="24"/>
          <w:lang w:val="en-US"/>
        </w:rPr>
      </w:pPr>
    </w:p>
    <w:p w14:paraId="2D508099" w14:textId="6712AD82" w:rsidR="009E3664" w:rsidRDefault="009E3664" w:rsidP="005B7CEF">
      <w:pPr>
        <w:rPr>
          <w:rFonts w:ascii="Arial" w:hAnsi="Arial" w:cs="Arial"/>
          <w:sz w:val="24"/>
          <w:szCs w:val="24"/>
          <w:lang w:val="en-US"/>
        </w:rPr>
      </w:pPr>
      <w:r>
        <w:rPr>
          <w:rFonts w:ascii="Arial" w:hAnsi="Arial" w:cs="Arial"/>
          <w:sz w:val="24"/>
          <w:szCs w:val="24"/>
          <w:lang w:val="en-US"/>
        </w:rPr>
        <w:t>Section B</w:t>
      </w:r>
    </w:p>
    <w:p w14:paraId="52973FAC" w14:textId="5E2D079B" w:rsidR="008F03F4" w:rsidRDefault="008F03F4" w:rsidP="005B7CEF">
      <w:pPr>
        <w:rPr>
          <w:rFonts w:ascii="Arial" w:hAnsi="Arial" w:cs="Arial"/>
          <w:sz w:val="24"/>
          <w:szCs w:val="24"/>
          <w:lang w:val="en-US"/>
        </w:rPr>
      </w:pPr>
      <w:r>
        <w:rPr>
          <w:rFonts w:ascii="Arial" w:hAnsi="Arial" w:cs="Arial"/>
          <w:sz w:val="24"/>
          <w:szCs w:val="24"/>
          <w:lang w:val="en-US"/>
        </w:rPr>
        <w:t>Study 1.</w:t>
      </w:r>
    </w:p>
    <w:p w14:paraId="146CA6A1" w14:textId="421BFEA3" w:rsidR="009E3664" w:rsidRDefault="008F03F4" w:rsidP="008F03F4">
      <w:pPr>
        <w:pStyle w:val="ListParagraph"/>
        <w:numPr>
          <w:ilvl w:val="0"/>
          <w:numId w:val="2"/>
        </w:numPr>
        <w:rPr>
          <w:rFonts w:ascii="Arial" w:hAnsi="Arial" w:cs="Arial"/>
          <w:sz w:val="24"/>
          <w:szCs w:val="24"/>
          <w:lang w:val="en-US"/>
        </w:rPr>
      </w:pPr>
      <w:r>
        <w:rPr>
          <w:rFonts w:ascii="Arial" w:hAnsi="Arial" w:cs="Arial"/>
          <w:sz w:val="24"/>
          <w:szCs w:val="24"/>
          <w:lang w:val="en-US"/>
        </w:rPr>
        <w:t>The design of this study is a corre</w:t>
      </w:r>
      <w:r w:rsidR="0061547B">
        <w:rPr>
          <w:rFonts w:ascii="Arial" w:hAnsi="Arial" w:cs="Arial"/>
          <w:sz w:val="24"/>
          <w:szCs w:val="24"/>
          <w:lang w:val="en-US"/>
        </w:rPr>
        <w:t xml:space="preserve">lation </w:t>
      </w:r>
      <w:r w:rsidR="007721F9">
        <w:rPr>
          <w:rFonts w:ascii="Arial" w:hAnsi="Arial" w:cs="Arial"/>
          <w:sz w:val="24"/>
          <w:szCs w:val="24"/>
          <w:lang w:val="en-US"/>
        </w:rPr>
        <w:t>design because</w:t>
      </w:r>
      <w:r w:rsidR="0061547B">
        <w:rPr>
          <w:rFonts w:ascii="Arial" w:hAnsi="Arial" w:cs="Arial"/>
          <w:sz w:val="24"/>
          <w:szCs w:val="24"/>
          <w:lang w:val="en-US"/>
        </w:rPr>
        <w:t xml:space="preserve"> </w:t>
      </w:r>
      <w:r w:rsidR="007721F9">
        <w:rPr>
          <w:rFonts w:ascii="Arial" w:hAnsi="Arial" w:cs="Arial"/>
          <w:sz w:val="24"/>
          <w:szCs w:val="24"/>
          <w:lang w:val="en-US"/>
        </w:rPr>
        <w:t>it is a non-experimental design, the study is measuring information that is already there. T</w:t>
      </w:r>
      <w:r w:rsidR="0061547B">
        <w:rPr>
          <w:rFonts w:ascii="Arial" w:hAnsi="Arial" w:cs="Arial"/>
          <w:sz w:val="24"/>
          <w:szCs w:val="24"/>
          <w:lang w:val="en-US"/>
        </w:rPr>
        <w:t xml:space="preserve">he researchers are looking for a relationship between the two variables and therefore no causal data will be collected or </w:t>
      </w:r>
      <w:proofErr w:type="spellStart"/>
      <w:r w:rsidR="0061547B">
        <w:rPr>
          <w:rFonts w:ascii="Arial" w:hAnsi="Arial" w:cs="Arial"/>
          <w:sz w:val="24"/>
          <w:szCs w:val="24"/>
          <w:lang w:val="en-US"/>
        </w:rPr>
        <w:t>analysed</w:t>
      </w:r>
      <w:proofErr w:type="spellEnd"/>
      <w:r w:rsidR="0061547B">
        <w:rPr>
          <w:rFonts w:ascii="Arial" w:hAnsi="Arial" w:cs="Arial"/>
          <w:sz w:val="24"/>
          <w:szCs w:val="24"/>
          <w:lang w:val="en-US"/>
        </w:rPr>
        <w:t xml:space="preserve"> in this study. </w:t>
      </w:r>
    </w:p>
    <w:p w14:paraId="3E00850B" w14:textId="77777777" w:rsidR="00DC2EED" w:rsidRDefault="00DC2EED" w:rsidP="00DC2EED">
      <w:pPr>
        <w:pStyle w:val="ListParagraph"/>
        <w:rPr>
          <w:rFonts w:ascii="Arial" w:hAnsi="Arial" w:cs="Arial"/>
          <w:sz w:val="24"/>
          <w:szCs w:val="24"/>
          <w:lang w:val="en-US"/>
        </w:rPr>
      </w:pPr>
    </w:p>
    <w:p w14:paraId="486771E6" w14:textId="77777777" w:rsidR="00767298" w:rsidRDefault="00DC2EED" w:rsidP="008F03F4">
      <w:pPr>
        <w:pStyle w:val="ListParagraph"/>
        <w:numPr>
          <w:ilvl w:val="0"/>
          <w:numId w:val="2"/>
        </w:numPr>
        <w:rPr>
          <w:rFonts w:ascii="Arial" w:hAnsi="Arial" w:cs="Arial"/>
          <w:sz w:val="24"/>
          <w:szCs w:val="24"/>
          <w:lang w:val="en-US"/>
        </w:rPr>
      </w:pPr>
      <w:r>
        <w:rPr>
          <w:rFonts w:ascii="Arial" w:hAnsi="Arial" w:cs="Arial"/>
          <w:sz w:val="24"/>
          <w:szCs w:val="24"/>
          <w:lang w:val="en-US"/>
        </w:rPr>
        <w:t xml:space="preserve">The type of data collected in this study is continuous data because </w:t>
      </w:r>
      <w:proofErr w:type="spellStart"/>
      <w:r>
        <w:rPr>
          <w:rFonts w:ascii="Arial" w:hAnsi="Arial" w:cs="Arial"/>
          <w:sz w:val="24"/>
          <w:szCs w:val="24"/>
          <w:lang w:val="en-US"/>
        </w:rPr>
        <w:t>partipants</w:t>
      </w:r>
      <w:proofErr w:type="spellEnd"/>
      <w:r>
        <w:rPr>
          <w:rFonts w:ascii="Arial" w:hAnsi="Arial" w:cs="Arial"/>
          <w:sz w:val="24"/>
          <w:szCs w:val="24"/>
          <w:lang w:val="en-US"/>
        </w:rPr>
        <w:t xml:space="preserve"> were asked to state a number (hours watching TV and times in trouble) which will create a scale</w:t>
      </w:r>
      <w:r w:rsidR="00767298">
        <w:rPr>
          <w:rFonts w:ascii="Arial" w:hAnsi="Arial" w:cs="Arial"/>
          <w:sz w:val="24"/>
          <w:szCs w:val="24"/>
          <w:lang w:val="en-US"/>
        </w:rPr>
        <w:t xml:space="preserve"> and the participants answers have not been separated into different groups or categories. </w:t>
      </w:r>
    </w:p>
    <w:p w14:paraId="438967D6" w14:textId="77777777" w:rsidR="00767298" w:rsidRPr="00767298" w:rsidRDefault="00767298" w:rsidP="00767298">
      <w:pPr>
        <w:pStyle w:val="ListParagraph"/>
        <w:rPr>
          <w:rFonts w:ascii="Arial" w:hAnsi="Arial" w:cs="Arial"/>
          <w:sz w:val="24"/>
          <w:szCs w:val="24"/>
          <w:lang w:val="en-US"/>
        </w:rPr>
      </w:pPr>
    </w:p>
    <w:p w14:paraId="1913E843" w14:textId="46CBE4FA" w:rsidR="007721F9" w:rsidRDefault="00767298" w:rsidP="008F03F4">
      <w:pPr>
        <w:pStyle w:val="ListParagraph"/>
        <w:numPr>
          <w:ilvl w:val="0"/>
          <w:numId w:val="2"/>
        </w:numPr>
        <w:rPr>
          <w:rFonts w:ascii="Arial" w:hAnsi="Arial" w:cs="Arial"/>
          <w:sz w:val="24"/>
          <w:szCs w:val="24"/>
          <w:lang w:val="en-US"/>
        </w:rPr>
      </w:pPr>
      <w:r>
        <w:rPr>
          <w:rFonts w:ascii="Arial" w:hAnsi="Arial" w:cs="Arial"/>
          <w:sz w:val="24"/>
          <w:szCs w:val="24"/>
          <w:lang w:val="en-US"/>
        </w:rPr>
        <w:t>There are several potential confounding variables for this study, socioeconomic background is one of them, this data would involve the collection of sensitive material</w:t>
      </w:r>
      <w:r w:rsidR="005A7AF6">
        <w:rPr>
          <w:rFonts w:ascii="Arial" w:hAnsi="Arial" w:cs="Arial"/>
          <w:sz w:val="24"/>
          <w:szCs w:val="24"/>
          <w:lang w:val="en-US"/>
        </w:rPr>
        <w:t xml:space="preserve"> but could involve questions about parents marital/relationship status, home type status, benefits status, education level reached and employment status. Another is age, as a </w:t>
      </w:r>
      <w:proofErr w:type="gramStart"/>
      <w:r w:rsidR="005A7AF6">
        <w:rPr>
          <w:rFonts w:ascii="Arial" w:hAnsi="Arial" w:cs="Arial"/>
          <w:sz w:val="24"/>
          <w:szCs w:val="24"/>
          <w:lang w:val="en-US"/>
        </w:rPr>
        <w:t>13 year old</w:t>
      </w:r>
      <w:proofErr w:type="gramEnd"/>
      <w:r w:rsidR="005A7AF6">
        <w:rPr>
          <w:rFonts w:ascii="Arial" w:hAnsi="Arial" w:cs="Arial"/>
          <w:sz w:val="24"/>
          <w:szCs w:val="24"/>
          <w:lang w:val="en-US"/>
        </w:rPr>
        <w:t xml:space="preserve"> may have less involvement with the law than a 17 year old</w:t>
      </w:r>
      <w:r w:rsidR="00476C61">
        <w:rPr>
          <w:rFonts w:ascii="Arial" w:hAnsi="Arial" w:cs="Arial"/>
          <w:sz w:val="24"/>
          <w:szCs w:val="24"/>
          <w:lang w:val="en-US"/>
        </w:rPr>
        <w:t>, so this data could be collected</w:t>
      </w:r>
      <w:r w:rsidR="005A7AF6">
        <w:rPr>
          <w:rFonts w:ascii="Arial" w:hAnsi="Arial" w:cs="Arial"/>
          <w:sz w:val="24"/>
          <w:szCs w:val="24"/>
          <w:lang w:val="en-US"/>
        </w:rPr>
        <w:t xml:space="preserve">. </w:t>
      </w:r>
      <w:r w:rsidR="00476C61">
        <w:rPr>
          <w:rFonts w:ascii="Arial" w:hAnsi="Arial" w:cs="Arial"/>
          <w:sz w:val="24"/>
          <w:szCs w:val="24"/>
          <w:lang w:val="en-US"/>
        </w:rPr>
        <w:t xml:space="preserve">What type, and the availability of devices they have to them as well as the content viewed may influence the outcome, as they could be having further screen time elsewhere. Upbringing and background could be a </w:t>
      </w:r>
      <w:r w:rsidR="00476C61">
        <w:rPr>
          <w:rFonts w:ascii="Arial" w:hAnsi="Arial" w:cs="Arial"/>
          <w:sz w:val="24"/>
          <w:szCs w:val="24"/>
          <w:lang w:val="en-US"/>
        </w:rPr>
        <w:lastRenderedPageBreak/>
        <w:t>confounding variable if parents or family members have a history of trouble with the law</w:t>
      </w:r>
      <w:r w:rsidR="007721F9">
        <w:rPr>
          <w:rFonts w:ascii="Arial" w:hAnsi="Arial" w:cs="Arial"/>
          <w:sz w:val="24"/>
          <w:szCs w:val="24"/>
          <w:lang w:val="en-US"/>
        </w:rPr>
        <w:t>, again this is sensitive information so careful consideration of how to collect it is needed. Mental health history would be another and again collection of sensitive data would need to be handled sensitively and responsibly.</w:t>
      </w:r>
      <w:r w:rsidR="00931DA6">
        <w:rPr>
          <w:rFonts w:ascii="Arial" w:hAnsi="Arial" w:cs="Arial"/>
          <w:sz w:val="24"/>
          <w:szCs w:val="24"/>
          <w:lang w:val="en-US"/>
        </w:rPr>
        <w:t xml:space="preserve"> The time of year the study was carried out as more time is spent indoors in the winter than the summer </w:t>
      </w:r>
      <w:r w:rsidR="0094105E">
        <w:rPr>
          <w:rFonts w:ascii="Arial" w:hAnsi="Arial" w:cs="Arial"/>
          <w:sz w:val="24"/>
          <w:szCs w:val="24"/>
          <w:lang w:val="en-US"/>
        </w:rPr>
        <w:t>participating in activities such as watching television more often. Gender may influence the results of the data collected and should also be recorded and considered when choosing the participant sample.</w:t>
      </w:r>
    </w:p>
    <w:p w14:paraId="2BC21E65" w14:textId="77777777" w:rsidR="007721F9" w:rsidRPr="007721F9" w:rsidRDefault="007721F9" w:rsidP="007721F9">
      <w:pPr>
        <w:pStyle w:val="ListParagraph"/>
        <w:rPr>
          <w:rFonts w:ascii="Arial" w:hAnsi="Arial" w:cs="Arial"/>
          <w:sz w:val="24"/>
          <w:szCs w:val="24"/>
          <w:lang w:val="en-US"/>
        </w:rPr>
      </w:pPr>
    </w:p>
    <w:p w14:paraId="43BDC642" w14:textId="3157977A" w:rsidR="0061547B" w:rsidRDefault="00767298" w:rsidP="008F03F4">
      <w:pPr>
        <w:pStyle w:val="ListParagraph"/>
        <w:numPr>
          <w:ilvl w:val="0"/>
          <w:numId w:val="2"/>
        </w:numPr>
        <w:rPr>
          <w:rFonts w:ascii="Arial" w:hAnsi="Arial" w:cs="Arial"/>
          <w:sz w:val="24"/>
          <w:szCs w:val="24"/>
          <w:lang w:val="en-US"/>
        </w:rPr>
      </w:pPr>
      <w:r>
        <w:rPr>
          <w:rFonts w:ascii="Arial" w:hAnsi="Arial" w:cs="Arial"/>
          <w:sz w:val="24"/>
          <w:szCs w:val="24"/>
          <w:lang w:val="en-US"/>
        </w:rPr>
        <w:t xml:space="preserve"> </w:t>
      </w:r>
      <w:r w:rsidR="00DC2EED">
        <w:rPr>
          <w:rFonts w:ascii="Arial" w:hAnsi="Arial" w:cs="Arial"/>
          <w:sz w:val="24"/>
          <w:szCs w:val="24"/>
          <w:lang w:val="en-US"/>
        </w:rPr>
        <w:t xml:space="preserve"> </w:t>
      </w:r>
      <w:r w:rsidR="002E16C6">
        <w:rPr>
          <w:rFonts w:ascii="Arial" w:hAnsi="Arial" w:cs="Arial"/>
          <w:sz w:val="24"/>
          <w:szCs w:val="24"/>
          <w:lang w:val="en-US"/>
        </w:rPr>
        <w:t>A correlation analysis will be used for this data</w:t>
      </w:r>
      <w:r w:rsidR="00A64AD7">
        <w:rPr>
          <w:rFonts w:ascii="Arial" w:hAnsi="Arial" w:cs="Arial"/>
          <w:sz w:val="24"/>
          <w:szCs w:val="24"/>
          <w:lang w:val="en-US"/>
        </w:rPr>
        <w:t xml:space="preserve"> with a </w:t>
      </w:r>
      <w:proofErr w:type="spellStart"/>
      <w:r w:rsidR="00A64AD7">
        <w:rPr>
          <w:rFonts w:ascii="Arial" w:hAnsi="Arial" w:cs="Arial"/>
          <w:sz w:val="24"/>
          <w:szCs w:val="24"/>
          <w:lang w:val="en-US"/>
        </w:rPr>
        <w:t>pearsons</w:t>
      </w:r>
      <w:proofErr w:type="spellEnd"/>
      <w:r w:rsidR="00A64AD7">
        <w:rPr>
          <w:rFonts w:ascii="Arial" w:hAnsi="Arial" w:cs="Arial"/>
          <w:sz w:val="24"/>
          <w:szCs w:val="24"/>
          <w:lang w:val="en-US"/>
        </w:rPr>
        <w:t xml:space="preserve"> r test</w:t>
      </w:r>
      <w:r w:rsidR="002E16C6">
        <w:rPr>
          <w:rFonts w:ascii="Arial" w:hAnsi="Arial" w:cs="Arial"/>
          <w:sz w:val="24"/>
          <w:szCs w:val="24"/>
          <w:lang w:val="en-US"/>
        </w:rPr>
        <w:t xml:space="preserve"> to infer strength and direction of relationship between the two variables. </w:t>
      </w:r>
    </w:p>
    <w:p w14:paraId="3BB87220" w14:textId="77777777" w:rsidR="002E16C6" w:rsidRPr="002E16C6" w:rsidRDefault="002E16C6" w:rsidP="002E16C6">
      <w:pPr>
        <w:pStyle w:val="ListParagraph"/>
        <w:rPr>
          <w:rFonts w:ascii="Arial" w:hAnsi="Arial" w:cs="Arial"/>
          <w:sz w:val="24"/>
          <w:szCs w:val="24"/>
          <w:lang w:val="en-US"/>
        </w:rPr>
      </w:pPr>
    </w:p>
    <w:p w14:paraId="2920C3E4" w14:textId="253E5F93" w:rsidR="00931DA6" w:rsidRDefault="002E16C6" w:rsidP="008F03F4">
      <w:pPr>
        <w:pStyle w:val="ListParagraph"/>
        <w:numPr>
          <w:ilvl w:val="0"/>
          <w:numId w:val="2"/>
        </w:numPr>
        <w:rPr>
          <w:rFonts w:ascii="Arial" w:hAnsi="Arial" w:cs="Arial"/>
          <w:sz w:val="24"/>
          <w:szCs w:val="24"/>
          <w:lang w:val="en-US"/>
        </w:rPr>
      </w:pPr>
      <w:r>
        <w:rPr>
          <w:rFonts w:ascii="Arial" w:hAnsi="Arial" w:cs="Arial"/>
          <w:sz w:val="24"/>
          <w:szCs w:val="24"/>
          <w:lang w:val="en-US"/>
        </w:rPr>
        <w:t>The reliability of data collection could be questioned because it was carried out over the telephone which could potentially make it feel informal and the parent may not think clearly due to environmental factors such as fatigue, distraction</w:t>
      </w:r>
      <w:r w:rsidR="00A13051">
        <w:rPr>
          <w:rFonts w:ascii="Arial" w:hAnsi="Arial" w:cs="Arial"/>
          <w:sz w:val="24"/>
          <w:szCs w:val="24"/>
          <w:lang w:val="en-US"/>
        </w:rPr>
        <w:t>s</w:t>
      </w:r>
      <w:r>
        <w:rPr>
          <w:rFonts w:ascii="Arial" w:hAnsi="Arial" w:cs="Arial"/>
          <w:sz w:val="24"/>
          <w:szCs w:val="24"/>
          <w:lang w:val="en-US"/>
        </w:rPr>
        <w:t>,</w:t>
      </w:r>
      <w:r w:rsidR="00A13051">
        <w:rPr>
          <w:rFonts w:ascii="Arial" w:hAnsi="Arial" w:cs="Arial"/>
          <w:sz w:val="24"/>
          <w:szCs w:val="24"/>
          <w:lang w:val="en-US"/>
        </w:rPr>
        <w:t xml:space="preserve"> memory recall, frustration/annoyance mood. A parent may be less likely to know their </w:t>
      </w:r>
      <w:proofErr w:type="gramStart"/>
      <w:r w:rsidR="00A13051">
        <w:rPr>
          <w:rFonts w:ascii="Arial" w:hAnsi="Arial" w:cs="Arial"/>
          <w:sz w:val="24"/>
          <w:szCs w:val="24"/>
          <w:lang w:val="en-US"/>
        </w:rPr>
        <w:t>teenagers</w:t>
      </w:r>
      <w:proofErr w:type="gramEnd"/>
      <w:r w:rsidR="00A13051">
        <w:rPr>
          <w:rFonts w:ascii="Arial" w:hAnsi="Arial" w:cs="Arial"/>
          <w:sz w:val="24"/>
          <w:szCs w:val="24"/>
          <w:lang w:val="en-US"/>
        </w:rPr>
        <w:t xml:space="preserve"> exact television habits and give a false answer. It is human nature to not want to appear bad to a person of authority so they could distort the truth to appear better than it really is, for example, record less hours of television watched or a reduced number of times in trouble with the law, making their child, and therefore themselves, appear better. Potentially</w:t>
      </w:r>
      <w:r w:rsidR="00931DA6">
        <w:rPr>
          <w:rFonts w:ascii="Arial" w:hAnsi="Arial" w:cs="Arial"/>
          <w:sz w:val="24"/>
          <w:szCs w:val="24"/>
          <w:lang w:val="en-US"/>
        </w:rPr>
        <w:t xml:space="preserve">, </w:t>
      </w:r>
      <w:r w:rsidR="00A13051">
        <w:rPr>
          <w:rFonts w:ascii="Arial" w:hAnsi="Arial" w:cs="Arial"/>
          <w:sz w:val="24"/>
          <w:szCs w:val="24"/>
          <w:lang w:val="en-US"/>
        </w:rPr>
        <w:t>families with</w:t>
      </w:r>
      <w:r w:rsidR="00931DA6">
        <w:rPr>
          <w:rFonts w:ascii="Arial" w:hAnsi="Arial" w:cs="Arial"/>
          <w:sz w:val="24"/>
          <w:szCs w:val="24"/>
          <w:lang w:val="en-US"/>
        </w:rPr>
        <w:t xml:space="preserve"> more</w:t>
      </w:r>
      <w:r w:rsidR="00A13051">
        <w:rPr>
          <w:rFonts w:ascii="Arial" w:hAnsi="Arial" w:cs="Arial"/>
          <w:sz w:val="24"/>
          <w:szCs w:val="24"/>
          <w:lang w:val="en-US"/>
        </w:rPr>
        <w:t xml:space="preserve"> </w:t>
      </w:r>
      <w:r w:rsidR="00931DA6">
        <w:rPr>
          <w:rFonts w:ascii="Arial" w:hAnsi="Arial" w:cs="Arial"/>
          <w:sz w:val="24"/>
          <w:szCs w:val="24"/>
          <w:lang w:val="en-US"/>
        </w:rPr>
        <w:t xml:space="preserve">involvement with the law may not wish to take part in the study than families with little to none. </w:t>
      </w:r>
    </w:p>
    <w:p w14:paraId="4C4C9256" w14:textId="77777777" w:rsidR="000B35AE" w:rsidRPr="000B35AE" w:rsidRDefault="000B35AE" w:rsidP="000B35AE">
      <w:pPr>
        <w:pStyle w:val="ListParagraph"/>
        <w:rPr>
          <w:rFonts w:ascii="Arial" w:hAnsi="Arial" w:cs="Arial"/>
          <w:sz w:val="24"/>
          <w:szCs w:val="24"/>
          <w:lang w:val="en-US"/>
        </w:rPr>
      </w:pPr>
    </w:p>
    <w:p w14:paraId="039E5D3A" w14:textId="77777777" w:rsidR="00A64AD7" w:rsidRDefault="00A64AD7" w:rsidP="000B35AE">
      <w:pPr>
        <w:pStyle w:val="ListParagraph"/>
        <w:rPr>
          <w:rFonts w:ascii="Arial" w:hAnsi="Arial" w:cs="Arial"/>
          <w:sz w:val="24"/>
          <w:szCs w:val="24"/>
          <w:lang w:val="en-US"/>
        </w:rPr>
      </w:pPr>
      <w:r>
        <w:rPr>
          <w:rFonts w:ascii="Arial" w:hAnsi="Arial" w:cs="Arial"/>
          <w:sz w:val="24"/>
          <w:szCs w:val="24"/>
          <w:lang w:val="en-US"/>
        </w:rPr>
        <w:t>Correlation analysis can only say that the two variables are related or not related and can’t state that one causes the other.</w:t>
      </w:r>
    </w:p>
    <w:p w14:paraId="164819F0" w14:textId="77777777" w:rsidR="00A64AD7" w:rsidRDefault="00A64AD7" w:rsidP="000B35AE">
      <w:pPr>
        <w:pStyle w:val="ListParagraph"/>
        <w:rPr>
          <w:rFonts w:ascii="Arial" w:hAnsi="Arial" w:cs="Arial"/>
          <w:sz w:val="24"/>
          <w:szCs w:val="24"/>
          <w:lang w:val="en-US"/>
        </w:rPr>
      </w:pPr>
      <w:r>
        <w:rPr>
          <w:rFonts w:ascii="Arial" w:hAnsi="Arial" w:cs="Arial"/>
          <w:sz w:val="24"/>
          <w:szCs w:val="24"/>
          <w:lang w:val="en-US"/>
        </w:rPr>
        <w:t xml:space="preserve">This is a good test to see if there is a </w:t>
      </w:r>
      <w:proofErr w:type="gramStart"/>
      <w:r>
        <w:rPr>
          <w:rFonts w:ascii="Arial" w:hAnsi="Arial" w:cs="Arial"/>
          <w:sz w:val="24"/>
          <w:szCs w:val="24"/>
          <w:lang w:val="en-US"/>
        </w:rPr>
        <w:t>relationship</w:t>
      </w:r>
      <w:proofErr w:type="gramEnd"/>
      <w:r>
        <w:rPr>
          <w:rFonts w:ascii="Arial" w:hAnsi="Arial" w:cs="Arial"/>
          <w:sz w:val="24"/>
          <w:szCs w:val="24"/>
          <w:lang w:val="en-US"/>
        </w:rPr>
        <w:t xml:space="preserve"> but further studies would be needed following that. </w:t>
      </w:r>
    </w:p>
    <w:p w14:paraId="184B49F6" w14:textId="77777777" w:rsidR="00A64AD7" w:rsidRDefault="00A64AD7" w:rsidP="000B35AE">
      <w:pPr>
        <w:pStyle w:val="ListParagraph"/>
        <w:rPr>
          <w:rFonts w:ascii="Arial" w:hAnsi="Arial" w:cs="Arial"/>
          <w:sz w:val="24"/>
          <w:szCs w:val="24"/>
          <w:lang w:val="en-US"/>
        </w:rPr>
      </w:pPr>
    </w:p>
    <w:p w14:paraId="64E55075" w14:textId="4A155EB9" w:rsidR="000B35AE" w:rsidRDefault="00A64AD7" w:rsidP="000B35AE">
      <w:pPr>
        <w:pStyle w:val="ListParagraph"/>
        <w:rPr>
          <w:rFonts w:ascii="Arial" w:hAnsi="Arial" w:cs="Arial"/>
          <w:sz w:val="24"/>
          <w:szCs w:val="24"/>
          <w:lang w:val="en-US"/>
        </w:rPr>
      </w:pPr>
      <w:r>
        <w:rPr>
          <w:rFonts w:ascii="Arial" w:hAnsi="Arial" w:cs="Arial"/>
          <w:sz w:val="24"/>
          <w:szCs w:val="24"/>
          <w:lang w:val="en-US"/>
        </w:rPr>
        <w:t xml:space="preserve">I would </w:t>
      </w:r>
      <w:r w:rsidR="0096757F">
        <w:rPr>
          <w:rFonts w:ascii="Arial" w:hAnsi="Arial" w:cs="Arial"/>
          <w:sz w:val="24"/>
          <w:szCs w:val="24"/>
          <w:lang w:val="en-US"/>
        </w:rPr>
        <w:t xml:space="preserve">create a between subjects design by </w:t>
      </w:r>
      <w:r w:rsidR="00FE6FF6">
        <w:rPr>
          <w:rFonts w:ascii="Arial" w:hAnsi="Arial" w:cs="Arial"/>
          <w:sz w:val="24"/>
          <w:szCs w:val="24"/>
          <w:lang w:val="en-US"/>
        </w:rPr>
        <w:t xml:space="preserve">using two or more factors with different levels, </w:t>
      </w:r>
      <w:r w:rsidR="0096757F">
        <w:rPr>
          <w:rFonts w:ascii="Arial" w:hAnsi="Arial" w:cs="Arial"/>
          <w:sz w:val="24"/>
          <w:szCs w:val="24"/>
          <w:lang w:val="en-US"/>
        </w:rPr>
        <w:t xml:space="preserve">splitting participants into </w:t>
      </w:r>
      <w:r w:rsidR="00FE6FF6">
        <w:rPr>
          <w:rFonts w:ascii="Arial" w:hAnsi="Arial" w:cs="Arial"/>
          <w:sz w:val="24"/>
          <w:szCs w:val="24"/>
          <w:lang w:val="en-US"/>
        </w:rPr>
        <w:t>groups</w:t>
      </w:r>
      <w:r w:rsidR="0096757F">
        <w:rPr>
          <w:rFonts w:ascii="Arial" w:hAnsi="Arial" w:cs="Arial"/>
          <w:sz w:val="24"/>
          <w:szCs w:val="24"/>
          <w:lang w:val="en-US"/>
        </w:rPr>
        <w:t xml:space="preserve">, for example, low, moderate or high level of television watched and the same for times in </w:t>
      </w:r>
      <w:proofErr w:type="gramStart"/>
      <w:r w:rsidR="0096757F">
        <w:rPr>
          <w:rFonts w:ascii="Arial" w:hAnsi="Arial" w:cs="Arial"/>
          <w:sz w:val="24"/>
          <w:szCs w:val="24"/>
          <w:lang w:val="en-US"/>
        </w:rPr>
        <w:t>trouble,  none</w:t>
      </w:r>
      <w:proofErr w:type="gramEnd"/>
      <w:r w:rsidR="0096757F">
        <w:rPr>
          <w:rFonts w:ascii="Arial" w:hAnsi="Arial" w:cs="Arial"/>
          <w:sz w:val="24"/>
          <w:szCs w:val="24"/>
          <w:lang w:val="en-US"/>
        </w:rPr>
        <w:t xml:space="preserve">, 1-4 times, 5 or more. A clear definition of ‘trouble’ would be necessary, </w:t>
      </w:r>
      <w:r w:rsidR="00FE6FF6">
        <w:rPr>
          <w:rFonts w:ascii="Arial" w:hAnsi="Arial" w:cs="Arial"/>
          <w:sz w:val="24"/>
          <w:szCs w:val="24"/>
          <w:lang w:val="en-US"/>
        </w:rPr>
        <w:t>I would also include gender. Then a t-test for independence analysis could be run with a one tailed hypothesis</w:t>
      </w:r>
      <w:r w:rsidR="004E6A2E">
        <w:rPr>
          <w:rFonts w:ascii="Arial" w:hAnsi="Arial" w:cs="Arial"/>
          <w:sz w:val="24"/>
          <w:szCs w:val="24"/>
          <w:lang w:val="en-US"/>
        </w:rPr>
        <w:t xml:space="preserve">. </w:t>
      </w:r>
      <w:r w:rsidR="0096757F">
        <w:rPr>
          <w:rFonts w:ascii="Arial" w:hAnsi="Arial" w:cs="Arial"/>
          <w:sz w:val="24"/>
          <w:szCs w:val="24"/>
          <w:lang w:val="en-US"/>
        </w:rPr>
        <w:t xml:space="preserve"> </w:t>
      </w:r>
      <w:r>
        <w:rPr>
          <w:rFonts w:ascii="Arial" w:hAnsi="Arial" w:cs="Arial"/>
          <w:sz w:val="24"/>
          <w:szCs w:val="24"/>
          <w:lang w:val="en-US"/>
        </w:rPr>
        <w:t xml:space="preserve"> </w:t>
      </w:r>
    </w:p>
    <w:p w14:paraId="6907DB37" w14:textId="77777777" w:rsidR="00931DA6" w:rsidRPr="00931DA6" w:rsidRDefault="00931DA6" w:rsidP="00931DA6">
      <w:pPr>
        <w:pStyle w:val="ListParagraph"/>
        <w:rPr>
          <w:rFonts w:ascii="Arial" w:hAnsi="Arial" w:cs="Arial"/>
          <w:sz w:val="24"/>
          <w:szCs w:val="24"/>
          <w:lang w:val="en-US"/>
        </w:rPr>
      </w:pPr>
    </w:p>
    <w:p w14:paraId="6F737766" w14:textId="30DFC569" w:rsidR="002E16C6" w:rsidRDefault="00931DA6" w:rsidP="00931DA6">
      <w:pPr>
        <w:pStyle w:val="ListParagraph"/>
        <w:rPr>
          <w:rFonts w:ascii="Arial" w:hAnsi="Arial" w:cs="Arial"/>
          <w:sz w:val="24"/>
          <w:szCs w:val="24"/>
          <w:lang w:val="en-US"/>
        </w:rPr>
      </w:pPr>
      <w:r>
        <w:rPr>
          <w:rFonts w:ascii="Arial" w:hAnsi="Arial" w:cs="Arial"/>
          <w:sz w:val="24"/>
          <w:szCs w:val="24"/>
          <w:lang w:val="en-US"/>
        </w:rPr>
        <w:t xml:space="preserve">For a more truthful answer of </w:t>
      </w:r>
      <w:proofErr w:type="gramStart"/>
      <w:r>
        <w:rPr>
          <w:rFonts w:ascii="Arial" w:hAnsi="Arial" w:cs="Arial"/>
          <w:sz w:val="24"/>
          <w:szCs w:val="24"/>
          <w:lang w:val="en-US"/>
        </w:rPr>
        <w:t>amount</w:t>
      </w:r>
      <w:proofErr w:type="gramEnd"/>
      <w:r>
        <w:rPr>
          <w:rFonts w:ascii="Arial" w:hAnsi="Arial" w:cs="Arial"/>
          <w:sz w:val="24"/>
          <w:szCs w:val="24"/>
          <w:lang w:val="en-US"/>
        </w:rPr>
        <w:t xml:space="preserve"> of hours watching TV the researcher could have asked participants to record a diary over a week/month and collected more exact </w:t>
      </w:r>
      <w:r w:rsidR="0094105E">
        <w:rPr>
          <w:rFonts w:ascii="Arial" w:hAnsi="Arial" w:cs="Arial"/>
          <w:sz w:val="24"/>
          <w:szCs w:val="24"/>
          <w:lang w:val="en-US"/>
        </w:rPr>
        <w:t xml:space="preserve">data from the participant rather than the parent. As they are identifying the habits of </w:t>
      </w:r>
      <w:proofErr w:type="gramStart"/>
      <w:r w:rsidR="0094105E">
        <w:rPr>
          <w:rFonts w:ascii="Arial" w:hAnsi="Arial" w:cs="Arial"/>
          <w:sz w:val="24"/>
          <w:szCs w:val="24"/>
          <w:lang w:val="en-US"/>
        </w:rPr>
        <w:t>minors</w:t>
      </w:r>
      <w:proofErr w:type="gramEnd"/>
      <w:r w:rsidR="0094105E">
        <w:rPr>
          <w:rFonts w:ascii="Arial" w:hAnsi="Arial" w:cs="Arial"/>
          <w:sz w:val="24"/>
          <w:szCs w:val="24"/>
          <w:lang w:val="en-US"/>
        </w:rPr>
        <w:t xml:space="preserve"> further consent would need to be carried out with parent involvement.  </w:t>
      </w:r>
      <w:r w:rsidR="00A13051">
        <w:rPr>
          <w:rFonts w:ascii="Arial" w:hAnsi="Arial" w:cs="Arial"/>
          <w:sz w:val="24"/>
          <w:szCs w:val="24"/>
          <w:lang w:val="en-US"/>
        </w:rPr>
        <w:t xml:space="preserve"> </w:t>
      </w:r>
    </w:p>
    <w:p w14:paraId="13A51DB2" w14:textId="4070F341" w:rsidR="004E6A2E" w:rsidRDefault="004E6A2E" w:rsidP="00931DA6">
      <w:pPr>
        <w:pStyle w:val="ListParagraph"/>
        <w:rPr>
          <w:rFonts w:ascii="Arial" w:hAnsi="Arial" w:cs="Arial"/>
          <w:sz w:val="24"/>
          <w:szCs w:val="24"/>
          <w:lang w:val="en-US"/>
        </w:rPr>
      </w:pPr>
    </w:p>
    <w:p w14:paraId="4830EA4A" w14:textId="17990562" w:rsidR="004E6A2E" w:rsidRDefault="004E6A2E" w:rsidP="00931DA6">
      <w:pPr>
        <w:pStyle w:val="ListParagraph"/>
        <w:rPr>
          <w:rFonts w:ascii="Arial" w:hAnsi="Arial" w:cs="Arial"/>
          <w:sz w:val="24"/>
          <w:szCs w:val="24"/>
          <w:lang w:val="en-US"/>
        </w:rPr>
      </w:pPr>
    </w:p>
    <w:p w14:paraId="647034AD" w14:textId="3FA1B3E7" w:rsidR="004E6A2E" w:rsidRDefault="004E6A2E" w:rsidP="00931DA6">
      <w:pPr>
        <w:pStyle w:val="ListParagraph"/>
        <w:rPr>
          <w:rFonts w:ascii="Arial" w:hAnsi="Arial" w:cs="Arial"/>
          <w:sz w:val="24"/>
          <w:szCs w:val="24"/>
          <w:lang w:val="en-US"/>
        </w:rPr>
      </w:pPr>
    </w:p>
    <w:p w14:paraId="397F83B4" w14:textId="6BEC619C" w:rsidR="004E6A2E" w:rsidRDefault="004E6A2E" w:rsidP="00931DA6">
      <w:pPr>
        <w:pStyle w:val="ListParagraph"/>
        <w:rPr>
          <w:rFonts w:ascii="Arial" w:hAnsi="Arial" w:cs="Arial"/>
          <w:sz w:val="24"/>
          <w:szCs w:val="24"/>
          <w:lang w:val="en-US"/>
        </w:rPr>
      </w:pPr>
    </w:p>
    <w:p w14:paraId="666999FA" w14:textId="04548B6C" w:rsidR="004E6A2E" w:rsidRDefault="004E6A2E" w:rsidP="00931DA6">
      <w:pPr>
        <w:pStyle w:val="ListParagraph"/>
        <w:rPr>
          <w:rFonts w:ascii="Arial" w:hAnsi="Arial" w:cs="Arial"/>
          <w:sz w:val="24"/>
          <w:szCs w:val="24"/>
          <w:lang w:val="en-US"/>
        </w:rPr>
      </w:pPr>
      <w:r>
        <w:rPr>
          <w:rFonts w:ascii="Arial" w:hAnsi="Arial" w:cs="Arial"/>
          <w:sz w:val="24"/>
          <w:szCs w:val="24"/>
          <w:lang w:val="en-US"/>
        </w:rPr>
        <w:lastRenderedPageBreak/>
        <w:t>Study 2.</w:t>
      </w:r>
    </w:p>
    <w:p w14:paraId="3A755DBD" w14:textId="6CBA34FF" w:rsidR="004E6A2E" w:rsidRDefault="00FF2200" w:rsidP="004E6A2E">
      <w:pPr>
        <w:pStyle w:val="ListParagraph"/>
        <w:numPr>
          <w:ilvl w:val="0"/>
          <w:numId w:val="3"/>
        </w:numPr>
        <w:rPr>
          <w:rFonts w:ascii="Arial" w:hAnsi="Arial" w:cs="Arial"/>
          <w:sz w:val="24"/>
          <w:szCs w:val="24"/>
          <w:lang w:val="en-US"/>
        </w:rPr>
      </w:pPr>
      <w:r>
        <w:rPr>
          <w:rFonts w:ascii="Arial" w:hAnsi="Arial" w:cs="Arial"/>
          <w:sz w:val="24"/>
          <w:szCs w:val="24"/>
          <w:lang w:val="en-US"/>
        </w:rPr>
        <w:t xml:space="preserve">In a </w:t>
      </w:r>
      <w:proofErr w:type="gramStart"/>
      <w:r>
        <w:rPr>
          <w:rFonts w:ascii="Arial" w:hAnsi="Arial" w:cs="Arial"/>
          <w:sz w:val="24"/>
          <w:szCs w:val="24"/>
          <w:lang w:val="en-US"/>
        </w:rPr>
        <w:t>one to one</w:t>
      </w:r>
      <w:proofErr w:type="gramEnd"/>
      <w:r>
        <w:rPr>
          <w:rFonts w:ascii="Arial" w:hAnsi="Arial" w:cs="Arial"/>
          <w:sz w:val="24"/>
          <w:szCs w:val="24"/>
          <w:lang w:val="en-US"/>
        </w:rPr>
        <w:t xml:space="preserve"> interview the participant will feel more able to discuss freely her experiences in the workplace but in a focus group </w:t>
      </w:r>
      <w:r w:rsidR="00B803FE">
        <w:rPr>
          <w:rFonts w:ascii="Arial" w:hAnsi="Arial" w:cs="Arial"/>
          <w:sz w:val="24"/>
          <w:szCs w:val="24"/>
          <w:lang w:val="en-US"/>
        </w:rPr>
        <w:t>it may impact their career.</w:t>
      </w:r>
    </w:p>
    <w:p w14:paraId="3E9009FB" w14:textId="06FC4EFC" w:rsidR="00B803FE" w:rsidRDefault="00B803FE" w:rsidP="004E6A2E">
      <w:pPr>
        <w:pStyle w:val="ListParagraph"/>
        <w:numPr>
          <w:ilvl w:val="0"/>
          <w:numId w:val="3"/>
        </w:numPr>
        <w:rPr>
          <w:rFonts w:ascii="Arial" w:hAnsi="Arial" w:cs="Arial"/>
          <w:sz w:val="24"/>
          <w:szCs w:val="24"/>
          <w:lang w:val="en-US"/>
        </w:rPr>
      </w:pPr>
      <w:r>
        <w:rPr>
          <w:rFonts w:ascii="Arial" w:hAnsi="Arial" w:cs="Arial"/>
          <w:sz w:val="24"/>
          <w:szCs w:val="24"/>
          <w:lang w:val="en-US"/>
        </w:rPr>
        <w:t xml:space="preserve">This method will be very costly and time consuming so may not be the best method for data collection. They could consider an online survey to gather data and a random selection for fewer face to face interviews. They also need to travel to three different </w:t>
      </w:r>
      <w:proofErr w:type="gramStart"/>
      <w:r>
        <w:rPr>
          <w:rFonts w:ascii="Arial" w:hAnsi="Arial" w:cs="Arial"/>
          <w:sz w:val="24"/>
          <w:szCs w:val="24"/>
          <w:lang w:val="en-US"/>
        </w:rPr>
        <w:t>sites,</w:t>
      </w:r>
      <w:proofErr w:type="gramEnd"/>
      <w:r>
        <w:rPr>
          <w:rFonts w:ascii="Arial" w:hAnsi="Arial" w:cs="Arial"/>
          <w:sz w:val="24"/>
          <w:szCs w:val="24"/>
          <w:lang w:val="en-US"/>
        </w:rPr>
        <w:t xml:space="preserve"> this could be carried out in an online interview through a virtual meeting to save time and costs.</w:t>
      </w:r>
    </w:p>
    <w:p w14:paraId="768FD571" w14:textId="5183A171" w:rsidR="00B803FE" w:rsidRDefault="00B803FE" w:rsidP="004E6A2E">
      <w:pPr>
        <w:pStyle w:val="ListParagraph"/>
        <w:numPr>
          <w:ilvl w:val="0"/>
          <w:numId w:val="3"/>
        </w:numPr>
        <w:rPr>
          <w:rFonts w:ascii="Arial" w:hAnsi="Arial" w:cs="Arial"/>
          <w:sz w:val="24"/>
          <w:szCs w:val="24"/>
          <w:lang w:val="en-US"/>
        </w:rPr>
      </w:pPr>
      <w:r>
        <w:rPr>
          <w:rFonts w:ascii="Arial" w:hAnsi="Arial" w:cs="Arial"/>
          <w:sz w:val="24"/>
          <w:szCs w:val="24"/>
          <w:lang w:val="en-US"/>
        </w:rPr>
        <w:t>All personal data, names, workplaces, ages, dates, would need to be protected, and it is questionable to give transcripts to the company as this may not be best practice. Perhaps analysis from the researcher could be fed back instead.</w:t>
      </w:r>
      <w:r w:rsidR="00C33AF4">
        <w:rPr>
          <w:rFonts w:ascii="Arial" w:hAnsi="Arial" w:cs="Arial"/>
          <w:sz w:val="24"/>
          <w:szCs w:val="24"/>
          <w:lang w:val="en-US"/>
        </w:rPr>
        <w:t xml:space="preserve"> Make sure that all participants give fully informed consent and the right to withdraw at any time. Making them aware that their security and privacy will be kept sure and full autonomy is given.</w:t>
      </w:r>
    </w:p>
    <w:p w14:paraId="2BFA3983" w14:textId="699F7B1D" w:rsidR="00C33AF4" w:rsidRDefault="00C33AF4" w:rsidP="004E6A2E">
      <w:pPr>
        <w:pStyle w:val="ListParagraph"/>
        <w:numPr>
          <w:ilvl w:val="0"/>
          <w:numId w:val="3"/>
        </w:numPr>
        <w:rPr>
          <w:rFonts w:ascii="Arial" w:hAnsi="Arial" w:cs="Arial"/>
          <w:sz w:val="24"/>
          <w:szCs w:val="24"/>
          <w:lang w:val="en-US"/>
        </w:rPr>
      </w:pPr>
      <w:r>
        <w:rPr>
          <w:rFonts w:ascii="Arial" w:hAnsi="Arial" w:cs="Arial"/>
          <w:sz w:val="24"/>
          <w:szCs w:val="24"/>
          <w:lang w:val="en-US"/>
        </w:rPr>
        <w:t>The conflict of interest is that the company wish for transcripts of the study, they may have motives for this and put bias on the study.</w:t>
      </w:r>
      <w:r w:rsidR="00150E35">
        <w:rPr>
          <w:rFonts w:ascii="Arial" w:hAnsi="Arial" w:cs="Arial"/>
          <w:sz w:val="24"/>
          <w:szCs w:val="24"/>
          <w:lang w:val="en-US"/>
        </w:rPr>
        <w:t xml:space="preserve"> Particularly as the research is being funded by the same company and not an independent </w:t>
      </w:r>
      <w:r w:rsidR="0059671C">
        <w:rPr>
          <w:rFonts w:ascii="Arial" w:hAnsi="Arial" w:cs="Arial"/>
          <w:sz w:val="24"/>
          <w:szCs w:val="24"/>
          <w:lang w:val="en-US"/>
        </w:rPr>
        <w:t>research fund. It is also a very gender specific research which seems to create bias and discord within the company.</w:t>
      </w:r>
    </w:p>
    <w:p w14:paraId="264307BD" w14:textId="73688A4C" w:rsidR="0059671C" w:rsidRDefault="0059671C" w:rsidP="004E6A2E">
      <w:pPr>
        <w:pStyle w:val="ListParagraph"/>
        <w:numPr>
          <w:ilvl w:val="0"/>
          <w:numId w:val="3"/>
        </w:numPr>
        <w:rPr>
          <w:rFonts w:ascii="Arial" w:hAnsi="Arial" w:cs="Arial"/>
          <w:sz w:val="24"/>
          <w:szCs w:val="24"/>
          <w:lang w:val="en-US"/>
        </w:rPr>
      </w:pPr>
      <w:r>
        <w:rPr>
          <w:rFonts w:ascii="Arial" w:hAnsi="Arial" w:cs="Arial"/>
          <w:sz w:val="24"/>
          <w:szCs w:val="24"/>
          <w:lang w:val="en-US"/>
        </w:rPr>
        <w:t>The questions stated are leading questions and not neutral. They also sound negative towards women and seem to victimize women.</w:t>
      </w:r>
    </w:p>
    <w:p w14:paraId="0C8E7F39" w14:textId="442A7283" w:rsidR="0059671C" w:rsidRDefault="0059671C" w:rsidP="0059671C">
      <w:pPr>
        <w:pStyle w:val="ListParagraph"/>
        <w:ind w:left="1080"/>
        <w:rPr>
          <w:rFonts w:ascii="Arial" w:hAnsi="Arial" w:cs="Arial"/>
          <w:sz w:val="24"/>
          <w:szCs w:val="24"/>
          <w:lang w:val="en-US"/>
        </w:rPr>
      </w:pPr>
      <w:r>
        <w:rPr>
          <w:rFonts w:ascii="Arial" w:hAnsi="Arial" w:cs="Arial"/>
          <w:sz w:val="24"/>
          <w:szCs w:val="24"/>
          <w:lang w:val="en-US"/>
        </w:rPr>
        <w:t xml:space="preserve">Q2 could be Are you currently working in the area that you trained in and what are your </w:t>
      </w:r>
      <w:proofErr w:type="spellStart"/>
      <w:r>
        <w:rPr>
          <w:rFonts w:ascii="Arial" w:hAnsi="Arial" w:cs="Arial"/>
          <w:sz w:val="24"/>
          <w:szCs w:val="24"/>
          <w:lang w:val="en-US"/>
        </w:rPr>
        <w:t>aspiraions</w:t>
      </w:r>
      <w:proofErr w:type="spellEnd"/>
      <w:r>
        <w:rPr>
          <w:rFonts w:ascii="Arial" w:hAnsi="Arial" w:cs="Arial"/>
          <w:sz w:val="24"/>
          <w:szCs w:val="24"/>
          <w:lang w:val="en-US"/>
        </w:rPr>
        <w:t xml:space="preserve"> within the company?</w:t>
      </w:r>
    </w:p>
    <w:p w14:paraId="2B77DFE3" w14:textId="7FC77DAB" w:rsidR="0059671C" w:rsidRDefault="0059671C" w:rsidP="0059671C">
      <w:pPr>
        <w:pStyle w:val="ListParagraph"/>
        <w:ind w:left="1080"/>
        <w:rPr>
          <w:rFonts w:ascii="Arial" w:hAnsi="Arial" w:cs="Arial"/>
          <w:sz w:val="24"/>
          <w:szCs w:val="24"/>
          <w:lang w:val="en-US"/>
        </w:rPr>
      </w:pPr>
      <w:r>
        <w:rPr>
          <w:rFonts w:ascii="Arial" w:hAnsi="Arial" w:cs="Arial"/>
          <w:sz w:val="24"/>
          <w:szCs w:val="24"/>
          <w:lang w:val="en-US"/>
        </w:rPr>
        <w:t>Q4. How did you reach the position you are in now?</w:t>
      </w:r>
    </w:p>
    <w:p w14:paraId="0A40D837" w14:textId="5C79486D" w:rsidR="0059671C" w:rsidRDefault="0059671C" w:rsidP="0059671C">
      <w:pPr>
        <w:pStyle w:val="ListParagraph"/>
        <w:ind w:left="1080"/>
        <w:rPr>
          <w:rFonts w:ascii="Arial" w:hAnsi="Arial" w:cs="Arial"/>
          <w:sz w:val="24"/>
          <w:szCs w:val="24"/>
          <w:lang w:val="en-US"/>
        </w:rPr>
      </w:pPr>
      <w:r>
        <w:rPr>
          <w:rFonts w:ascii="Arial" w:hAnsi="Arial" w:cs="Arial"/>
          <w:sz w:val="24"/>
          <w:szCs w:val="24"/>
          <w:lang w:val="en-US"/>
        </w:rPr>
        <w:t xml:space="preserve">Q5. What qualities are needed for a </w:t>
      </w:r>
      <w:proofErr w:type="gramStart"/>
      <w:r>
        <w:rPr>
          <w:rFonts w:ascii="Arial" w:hAnsi="Arial" w:cs="Arial"/>
          <w:sz w:val="24"/>
          <w:szCs w:val="24"/>
          <w:lang w:val="en-US"/>
        </w:rPr>
        <w:t>leader</w:t>
      </w:r>
      <w:proofErr w:type="gramEnd"/>
      <w:r>
        <w:rPr>
          <w:rFonts w:ascii="Arial" w:hAnsi="Arial" w:cs="Arial"/>
          <w:sz w:val="24"/>
          <w:szCs w:val="24"/>
          <w:lang w:val="en-US"/>
        </w:rPr>
        <w:t xml:space="preserve"> and </w:t>
      </w:r>
      <w:r w:rsidR="006F2114">
        <w:rPr>
          <w:rFonts w:ascii="Arial" w:hAnsi="Arial" w:cs="Arial"/>
          <w:sz w:val="24"/>
          <w:szCs w:val="24"/>
          <w:lang w:val="en-US"/>
        </w:rPr>
        <w:t>which do you think you have?</w:t>
      </w:r>
    </w:p>
    <w:p w14:paraId="33DC739C" w14:textId="2B4C04BC" w:rsidR="006F2114" w:rsidRDefault="006F2114" w:rsidP="0059671C">
      <w:pPr>
        <w:pStyle w:val="ListParagraph"/>
        <w:ind w:left="1080"/>
        <w:rPr>
          <w:rFonts w:ascii="Arial" w:hAnsi="Arial" w:cs="Arial"/>
          <w:sz w:val="24"/>
          <w:szCs w:val="24"/>
          <w:lang w:val="en-US"/>
        </w:rPr>
      </w:pPr>
    </w:p>
    <w:p w14:paraId="1E5E6AB4" w14:textId="2A9EBAB5" w:rsidR="006F2114" w:rsidRDefault="006F2114" w:rsidP="0059671C">
      <w:pPr>
        <w:pStyle w:val="ListParagraph"/>
        <w:ind w:left="1080"/>
        <w:rPr>
          <w:rFonts w:ascii="Arial" w:hAnsi="Arial" w:cs="Arial"/>
          <w:sz w:val="24"/>
          <w:szCs w:val="24"/>
          <w:lang w:val="en-US"/>
        </w:rPr>
      </w:pPr>
      <w:r>
        <w:rPr>
          <w:rFonts w:ascii="Arial" w:hAnsi="Arial" w:cs="Arial"/>
          <w:sz w:val="24"/>
          <w:szCs w:val="24"/>
          <w:lang w:val="en-US"/>
        </w:rPr>
        <w:t>Section C.</w:t>
      </w:r>
    </w:p>
    <w:p w14:paraId="266D8D18" w14:textId="4FF82C04" w:rsidR="006F2114" w:rsidRDefault="006F2114" w:rsidP="006F2114">
      <w:pPr>
        <w:pStyle w:val="ListParagraph"/>
        <w:numPr>
          <w:ilvl w:val="0"/>
          <w:numId w:val="4"/>
        </w:numPr>
        <w:rPr>
          <w:rFonts w:ascii="Arial" w:hAnsi="Arial" w:cs="Arial"/>
          <w:sz w:val="24"/>
          <w:szCs w:val="24"/>
          <w:lang w:val="en-US"/>
        </w:rPr>
      </w:pPr>
      <w:r>
        <w:rPr>
          <w:rFonts w:ascii="Arial" w:hAnsi="Arial" w:cs="Arial"/>
          <w:sz w:val="24"/>
          <w:szCs w:val="24"/>
          <w:lang w:val="en-US"/>
        </w:rPr>
        <w:t>4.95</w:t>
      </w:r>
    </w:p>
    <w:p w14:paraId="7EBD859E" w14:textId="673AF2BC" w:rsidR="006F2114" w:rsidRDefault="00DD477A" w:rsidP="006F2114">
      <w:pPr>
        <w:pStyle w:val="ListParagraph"/>
        <w:numPr>
          <w:ilvl w:val="0"/>
          <w:numId w:val="4"/>
        </w:numPr>
        <w:rPr>
          <w:rFonts w:ascii="Arial" w:hAnsi="Arial" w:cs="Arial"/>
          <w:sz w:val="24"/>
          <w:szCs w:val="24"/>
          <w:lang w:val="en-US"/>
        </w:rPr>
      </w:pPr>
      <w:r>
        <w:rPr>
          <w:rFonts w:ascii="Arial" w:hAnsi="Arial" w:cs="Arial"/>
          <w:sz w:val="24"/>
          <w:szCs w:val="24"/>
          <w:lang w:val="en-US"/>
        </w:rPr>
        <w:t>3.75</w:t>
      </w:r>
    </w:p>
    <w:p w14:paraId="5B7F051D" w14:textId="02BABEA2" w:rsidR="00DD477A" w:rsidRDefault="00DD477A" w:rsidP="006F2114">
      <w:pPr>
        <w:pStyle w:val="ListParagraph"/>
        <w:numPr>
          <w:ilvl w:val="0"/>
          <w:numId w:val="4"/>
        </w:numPr>
        <w:rPr>
          <w:rFonts w:ascii="Arial" w:hAnsi="Arial" w:cs="Arial"/>
          <w:sz w:val="24"/>
          <w:szCs w:val="24"/>
          <w:lang w:val="en-US"/>
        </w:rPr>
      </w:pPr>
      <w:r>
        <w:rPr>
          <w:rFonts w:ascii="Arial" w:hAnsi="Arial" w:cs="Arial"/>
          <w:sz w:val="24"/>
          <w:szCs w:val="24"/>
          <w:lang w:val="en-US"/>
        </w:rPr>
        <w:t>Bi-modal 2 and 11.5</w:t>
      </w:r>
    </w:p>
    <w:p w14:paraId="512FEEA5" w14:textId="16237951" w:rsidR="00C579A8" w:rsidRPr="0059671C" w:rsidRDefault="00C579A8" w:rsidP="006F2114">
      <w:pPr>
        <w:pStyle w:val="ListParagraph"/>
        <w:numPr>
          <w:ilvl w:val="0"/>
          <w:numId w:val="4"/>
        </w:numPr>
        <w:rPr>
          <w:rFonts w:ascii="Arial" w:hAnsi="Arial" w:cs="Arial"/>
          <w:sz w:val="24"/>
          <w:szCs w:val="24"/>
          <w:lang w:val="en-US"/>
        </w:rPr>
      </w:pPr>
      <w:r>
        <w:rPr>
          <w:rFonts w:ascii="Arial" w:hAnsi="Arial" w:cs="Arial"/>
          <w:sz w:val="24"/>
          <w:szCs w:val="24"/>
          <w:lang w:val="en-US"/>
        </w:rPr>
        <w:t xml:space="preserve">Mean as it is the best model of central tendency. Mode cant be used as its bi-modal. </w:t>
      </w:r>
    </w:p>
    <w:sectPr w:rsidR="00C579A8" w:rsidRPr="00596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73187"/>
    <w:multiLevelType w:val="hybridMultilevel"/>
    <w:tmpl w:val="6DE20450"/>
    <w:lvl w:ilvl="0" w:tplc="A6626AA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A1A0DF5"/>
    <w:multiLevelType w:val="hybridMultilevel"/>
    <w:tmpl w:val="22B02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A14453"/>
    <w:multiLevelType w:val="hybridMultilevel"/>
    <w:tmpl w:val="1B32A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5010EF"/>
    <w:multiLevelType w:val="hybridMultilevel"/>
    <w:tmpl w:val="1A860928"/>
    <w:lvl w:ilvl="0" w:tplc="008685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C33"/>
    <w:rsid w:val="000B35AE"/>
    <w:rsid w:val="00150E35"/>
    <w:rsid w:val="00165F03"/>
    <w:rsid w:val="002E16C6"/>
    <w:rsid w:val="00476C61"/>
    <w:rsid w:val="004C6E43"/>
    <w:rsid w:val="004E3C33"/>
    <w:rsid w:val="004E6A2E"/>
    <w:rsid w:val="0059671C"/>
    <w:rsid w:val="005A7AF6"/>
    <w:rsid w:val="005B7CEF"/>
    <w:rsid w:val="0061547B"/>
    <w:rsid w:val="006F2114"/>
    <w:rsid w:val="00767298"/>
    <w:rsid w:val="007721F9"/>
    <w:rsid w:val="008F03F4"/>
    <w:rsid w:val="00931DA6"/>
    <w:rsid w:val="0094105E"/>
    <w:rsid w:val="0096757F"/>
    <w:rsid w:val="009E3664"/>
    <w:rsid w:val="00A13051"/>
    <w:rsid w:val="00A64AD7"/>
    <w:rsid w:val="00B803FE"/>
    <w:rsid w:val="00C33AF4"/>
    <w:rsid w:val="00C579A8"/>
    <w:rsid w:val="00CC2846"/>
    <w:rsid w:val="00DC2EED"/>
    <w:rsid w:val="00DD477A"/>
    <w:rsid w:val="00FE6FF6"/>
    <w:rsid w:val="00FF2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6C8DF"/>
  <w15:chartTrackingRefBased/>
  <w15:docId w15:val="{D13E88C9-7BE5-4A05-BB64-30C82DEE3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C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3</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Macare</dc:creator>
  <cp:keywords/>
  <dc:description/>
  <cp:lastModifiedBy>Claire Macare</cp:lastModifiedBy>
  <cp:revision>7</cp:revision>
  <dcterms:created xsi:type="dcterms:W3CDTF">2022-01-06T09:59:00Z</dcterms:created>
  <dcterms:modified xsi:type="dcterms:W3CDTF">2022-01-06T12:05:00Z</dcterms:modified>
</cp:coreProperties>
</file>