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E04" w:rsidRPr="00316E04" w:rsidRDefault="00316E04" w:rsidP="00316E04">
      <w:pPr>
        <w:spacing w:before="1540" w:after="240" w:line="360" w:lineRule="auto"/>
        <w:jc w:val="center"/>
        <w:rPr>
          <w:rFonts w:eastAsiaTheme="minorEastAsia"/>
          <w:color w:val="5B9BD5" w:themeColor="accent1"/>
          <w:lang w:val="en-US"/>
        </w:rPr>
      </w:pPr>
      <w:r w:rsidRPr="00316E04">
        <w:rPr>
          <w:rFonts w:eastAsiaTheme="minorEastAsia"/>
          <w:color w:val="5B9BD5" w:themeColor="accent1"/>
          <w:sz w:val="32"/>
          <w:lang w:val="en-US"/>
        </w:rPr>
        <w:t>UWTSD</w:t>
      </w:r>
    </w:p>
    <w:sdt>
      <w:sdtPr>
        <w:rPr>
          <w:rFonts w:eastAsiaTheme="majorEastAsia" w:cstheme="majorBidi"/>
          <w:caps/>
          <w:color w:val="5B9BD5" w:themeColor="accent1"/>
          <w:sz w:val="80"/>
          <w:szCs w:val="80"/>
          <w:lang w:val="en-US"/>
        </w:rPr>
        <w:alias w:val="Title"/>
        <w:tag w:val=""/>
        <w:id w:val="1735040861"/>
        <w:placeholder>
          <w:docPart w:val="DA9A5A735C994DE9AB02DC35B76EE854"/>
        </w:placeholder>
        <w:dataBinding w:prefixMappings="xmlns:ns0='http://purl.org/dc/elements/1.1/' xmlns:ns1='http://schemas.openxmlformats.org/package/2006/metadata/core-properties' " w:xpath="/ns1:coreProperties[1]/ns0:title[1]" w:storeItemID="{6C3C8BC8-F283-45AE-878A-BAB7291924A1}"/>
        <w:text/>
      </w:sdtPr>
      <w:sdtContent>
        <w:p w:rsidR="00316E04" w:rsidRPr="00316E04" w:rsidRDefault="00316E04" w:rsidP="00316E04">
          <w:pPr>
            <w:pBdr>
              <w:top w:val="single" w:sz="6" w:space="6" w:color="5B9BD5" w:themeColor="accent1"/>
              <w:bottom w:val="single" w:sz="6" w:space="6" w:color="5B9BD5" w:themeColor="accent1"/>
            </w:pBdr>
            <w:spacing w:after="240" w:line="360" w:lineRule="auto"/>
            <w:jc w:val="center"/>
            <w:rPr>
              <w:rFonts w:eastAsiaTheme="majorEastAsia" w:cstheme="majorBidi"/>
              <w:caps/>
              <w:color w:val="5B9BD5" w:themeColor="accent1"/>
              <w:sz w:val="80"/>
              <w:szCs w:val="80"/>
              <w:lang w:val="en-US"/>
            </w:rPr>
          </w:pPr>
          <w:r>
            <w:rPr>
              <w:rFonts w:eastAsiaTheme="majorEastAsia" w:cstheme="majorBidi"/>
              <w:caps/>
              <w:color w:val="5B9BD5" w:themeColor="accent1"/>
              <w:sz w:val="80"/>
              <w:szCs w:val="80"/>
              <w:lang w:val="en-US"/>
            </w:rPr>
            <w:t>Management Report</w:t>
          </w:r>
        </w:p>
      </w:sdtContent>
    </w:sdt>
    <w:sdt>
      <w:sdtPr>
        <w:rPr>
          <w:rFonts w:eastAsiaTheme="minorEastAsia"/>
          <w:color w:val="5B9BD5" w:themeColor="accent1"/>
          <w:sz w:val="28"/>
          <w:szCs w:val="28"/>
          <w:lang w:val="en-US"/>
        </w:rPr>
        <w:alias w:val="Subtitle"/>
        <w:tag w:val=""/>
        <w:id w:val="328029620"/>
        <w:placeholder>
          <w:docPart w:val="8630E3C97BA14325910ED27443D4AF2C"/>
        </w:placeholder>
        <w:dataBinding w:prefixMappings="xmlns:ns0='http://purl.org/dc/elements/1.1/' xmlns:ns1='http://schemas.openxmlformats.org/package/2006/metadata/core-properties' " w:xpath="/ns1:coreProperties[1]/ns0:subject[1]" w:storeItemID="{6C3C8BC8-F283-45AE-878A-BAB7291924A1}"/>
        <w:text/>
      </w:sdtPr>
      <w:sdtContent>
        <w:p w:rsidR="00316E04" w:rsidRPr="00316E04" w:rsidRDefault="00316E04" w:rsidP="00316E04">
          <w:pPr>
            <w:spacing w:after="0" w:line="360" w:lineRule="auto"/>
            <w:jc w:val="center"/>
            <w:rPr>
              <w:rFonts w:eastAsiaTheme="minorEastAsia"/>
              <w:color w:val="5B9BD5" w:themeColor="accent1"/>
              <w:sz w:val="28"/>
              <w:szCs w:val="28"/>
              <w:lang w:val="en-US"/>
            </w:rPr>
          </w:pPr>
          <w:r>
            <w:rPr>
              <w:rFonts w:eastAsiaTheme="minorEastAsia"/>
              <w:color w:val="5B9BD5" w:themeColor="accent1"/>
              <w:sz w:val="28"/>
              <w:szCs w:val="28"/>
              <w:lang w:val="en-US"/>
            </w:rPr>
            <w:t>Effective Team Working and communication</w:t>
          </w:r>
        </w:p>
      </w:sdtContent>
    </w:sdt>
    <w:p w:rsidR="00316E04" w:rsidRPr="00316E04" w:rsidRDefault="00316E04" w:rsidP="00316E04">
      <w:pPr>
        <w:spacing w:before="480" w:after="0" w:line="360" w:lineRule="auto"/>
        <w:jc w:val="center"/>
        <w:rPr>
          <w:rFonts w:eastAsiaTheme="minorEastAsia"/>
          <w:color w:val="5B9BD5" w:themeColor="accent1"/>
          <w:lang w:val="en-US"/>
        </w:rPr>
      </w:pPr>
      <w:r w:rsidRPr="00316E04">
        <w:rPr>
          <w:rFonts w:eastAsiaTheme="minorEastAsia"/>
          <w:noProof/>
          <w:color w:val="5B9BD5" w:themeColor="accent1"/>
          <w:lang w:eastAsia="en-GB"/>
        </w:rPr>
        <mc:AlternateContent>
          <mc:Choice Requires="wps">
            <w:drawing>
              <wp:anchor distT="0" distB="0" distL="114300" distR="114300" simplePos="0" relativeHeight="251661312" behindDoc="0" locked="0" layoutInCell="1" allowOverlap="1" wp14:anchorId="024444EA" wp14:editId="1014893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caps/>
                                <w:color w:val="5B9BD5" w:themeColor="accent1"/>
                                <w:sz w:val="28"/>
                                <w:szCs w:val="28"/>
                              </w:rPr>
                              <w:alias w:val="Date"/>
                              <w:tag w:val=""/>
                              <w:id w:val="-2140876386"/>
                              <w:showingPlcHdr/>
                              <w:dataBinding w:prefixMappings="xmlns:ns0='http://schemas.microsoft.com/office/2006/coverPageProps' " w:xpath="/ns0:CoverPageProperties[1]/ns0:PublishDate[1]" w:storeItemID="{55AF091B-3C7A-41E3-B477-F2FDAA23CFDA}"/>
                              <w:date w:fullDate="2018-02-27T00:00:00Z">
                                <w:dateFormat w:val="MMMM d, yyyy"/>
                                <w:lid w:val="en-US"/>
                                <w:storeMappedDataAs w:val="dateTime"/>
                                <w:calendar w:val="gregorian"/>
                              </w:date>
                            </w:sdtPr>
                            <w:sdtContent>
                              <w:p w:rsidR="00316E04" w:rsidRDefault="00316E04" w:rsidP="00316E04">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316E04" w:rsidRDefault="00316E04" w:rsidP="00316E04">
                            <w:pPr>
                              <w:pStyle w:val="NoSpacing"/>
                              <w:jc w:val="center"/>
                              <w:rPr>
                                <w:color w:val="5B9BD5" w:themeColor="accent1"/>
                              </w:rPr>
                            </w:pPr>
                            <w:sdt>
                              <w:sdtPr>
                                <w:rPr>
                                  <w:caps/>
                                  <w:color w:val="5B9BD5" w:themeColor="accent1"/>
                                </w:rPr>
                                <w:alias w:val="Company"/>
                                <w:tag w:val=""/>
                                <w:id w:val="22598559"/>
                                <w:showingPlcHdr/>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     </w:t>
                                </w:r>
                              </w:sdtContent>
                            </w:sdt>
                          </w:p>
                          <w:p w:rsidR="00316E04" w:rsidRDefault="00316E04" w:rsidP="00316E04">
                            <w:pPr>
                              <w:pStyle w:val="NoSpacing"/>
                              <w:jc w:val="center"/>
                              <w:rPr>
                                <w:color w:val="5B9BD5" w:themeColor="accent1"/>
                              </w:rPr>
                            </w:pPr>
                            <w:sdt>
                              <w:sdtPr>
                                <w:rPr>
                                  <w:color w:val="5B9BD5" w:themeColor="accent1"/>
                                </w:rPr>
                                <w:alias w:val="Address"/>
                                <w:tag w:val=""/>
                                <w:id w:val="-27517222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4444E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" filled="f" stroked="f" strokeweight=".5pt">
                <v:textbox style="mso-fit-shape-to-text:t" inset="0,0,0,0">
                  <w:txbxContent>
                    <w:sdt>
                      <w:sdtPr>
                        <w:rPr>
                          <w:caps/>
                          <w:color w:val="5B9BD5" w:themeColor="accent1"/>
                          <w:sz w:val="28"/>
                          <w:szCs w:val="28"/>
                        </w:rPr>
                        <w:alias w:val="Date"/>
                        <w:tag w:val=""/>
                        <w:id w:val="-2140876386"/>
                        <w:showingPlcHdr/>
                        <w:dataBinding w:prefixMappings="xmlns:ns0='http://schemas.microsoft.com/office/2006/coverPageProps' " w:xpath="/ns0:CoverPageProperties[1]/ns0:PublishDate[1]" w:storeItemID="{55AF091B-3C7A-41E3-B477-F2FDAA23CFDA}"/>
                        <w:date w:fullDate="2018-02-27T00:00:00Z">
                          <w:dateFormat w:val="MMMM d, yyyy"/>
                          <w:lid w:val="en-US"/>
                          <w:storeMappedDataAs w:val="dateTime"/>
                          <w:calendar w:val="gregorian"/>
                        </w:date>
                      </w:sdtPr>
                      <w:sdtContent>
                        <w:p w:rsidR="00316E04" w:rsidRDefault="00316E04" w:rsidP="00316E04">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316E04" w:rsidRDefault="00316E04" w:rsidP="00316E04">
                      <w:pPr>
                        <w:pStyle w:val="NoSpacing"/>
                        <w:jc w:val="center"/>
                        <w:rPr>
                          <w:color w:val="5B9BD5" w:themeColor="accent1"/>
                        </w:rPr>
                      </w:pPr>
                      <w:sdt>
                        <w:sdtPr>
                          <w:rPr>
                            <w:caps/>
                            <w:color w:val="5B9BD5" w:themeColor="accent1"/>
                          </w:rPr>
                          <w:alias w:val="Company"/>
                          <w:tag w:val=""/>
                          <w:id w:val="22598559"/>
                          <w:showingPlcHdr/>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     </w:t>
                          </w:r>
                        </w:sdtContent>
                      </w:sdt>
                    </w:p>
                    <w:p w:rsidR="00316E04" w:rsidRDefault="00316E04" w:rsidP="00316E04">
                      <w:pPr>
                        <w:pStyle w:val="NoSpacing"/>
                        <w:jc w:val="center"/>
                        <w:rPr>
                          <w:color w:val="5B9BD5" w:themeColor="accent1"/>
                        </w:rPr>
                      </w:pPr>
                      <w:sdt>
                        <w:sdtPr>
                          <w:rPr>
                            <w:color w:val="5B9BD5" w:themeColor="accent1"/>
                          </w:rPr>
                          <w:alias w:val="Address"/>
                          <w:tag w:val=""/>
                          <w:id w:val="-27517222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Pr="00316E04">
        <w:rPr>
          <w:rFonts w:eastAsiaTheme="minorEastAsia"/>
          <w:noProof/>
          <w:color w:val="5B9BD5" w:themeColor="accent1"/>
          <w:lang w:eastAsia="en-GB"/>
        </w:rPr>
        <w:drawing>
          <wp:inline distT="0" distB="0" distL="0" distR="0" wp14:anchorId="7EE001E1" wp14:editId="72B506D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16E04" w:rsidRPr="00316E04" w:rsidRDefault="00316E04" w:rsidP="00316E04">
      <w:pPr>
        <w:keepNext/>
        <w:keepLines/>
        <w:spacing w:before="240" w:after="0" w:line="360" w:lineRule="auto"/>
        <w:outlineLvl w:val="0"/>
        <w:rPr>
          <w:rFonts w:eastAsiaTheme="majorEastAsia" w:cstheme="majorBidi"/>
          <w:color w:val="2E74B5" w:themeColor="accent1" w:themeShade="BF"/>
          <w:sz w:val="32"/>
          <w:szCs w:val="32"/>
        </w:rPr>
      </w:pPr>
      <w:bookmarkStart w:id="0" w:name="_Toc519247054"/>
      <w:r w:rsidRPr="007E210C">
        <w:rPr>
          <w:noProof/>
          <w:color w:val="2E74B5" w:themeColor="accent1" w:themeShade="BF"/>
          <w:lang w:eastAsia="en-GB"/>
        </w:rPr>
        <mc:AlternateContent>
          <mc:Choice Requires="wps">
            <w:drawing>
              <wp:anchor distT="0" distB="0" distL="114300" distR="114300" simplePos="0" relativeHeight="251663360" behindDoc="0" locked="0" layoutInCell="1" allowOverlap="1" wp14:anchorId="194CF934" wp14:editId="39010A98">
                <wp:simplePos x="0" y="0"/>
                <wp:positionH relativeFrom="margin">
                  <wp:posOffset>981075</wp:posOffset>
                </wp:positionH>
                <wp:positionV relativeFrom="paragraph">
                  <wp:posOffset>2781300</wp:posOffset>
                </wp:positionV>
                <wp:extent cx="3838575" cy="15811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3838575" cy="1581150"/>
                        </a:xfrm>
                        <a:prstGeom prst="rect">
                          <a:avLst/>
                        </a:prstGeom>
                        <a:solidFill>
                          <a:sysClr val="window" lastClr="FFFFFF"/>
                        </a:solidFill>
                        <a:ln w="6350">
                          <a:solidFill>
                            <a:prstClr val="black"/>
                          </a:solidFill>
                        </a:ln>
                        <a:effectLst/>
                      </wps:spPr>
                      <wps:txbx>
                        <w:txbxContent>
                          <w:p w:rsidR="00316E04" w:rsidRDefault="00316E04" w:rsidP="00316E04">
                            <w:pPr>
                              <w:rPr>
                                <w:b/>
                                <w:color w:val="5B9BD5" w:themeColor="accent1"/>
                                <w:sz w:val="32"/>
                              </w:rPr>
                            </w:pPr>
                          </w:p>
                          <w:p w:rsidR="00316E04" w:rsidRDefault="00316E04" w:rsidP="00316E04">
                            <w:pPr>
                              <w:rPr>
                                <w:sz w:val="32"/>
                              </w:rPr>
                            </w:pPr>
                            <w:r w:rsidRPr="00394A1B">
                              <w:rPr>
                                <w:b/>
                                <w:color w:val="5B9BD5" w:themeColor="accent1"/>
                                <w:sz w:val="32"/>
                              </w:rPr>
                              <w:t>Presented By:</w:t>
                            </w:r>
                            <w:r w:rsidRPr="00394A1B">
                              <w:rPr>
                                <w:color w:val="5B9BD5" w:themeColor="accent1"/>
                                <w:sz w:val="32"/>
                              </w:rPr>
                              <w:t xml:space="preserve"> </w:t>
                            </w:r>
                            <w:r w:rsidRPr="00394A1B">
                              <w:rPr>
                                <w:sz w:val="32"/>
                              </w:rPr>
                              <w:t>Mohammad Rahman</w:t>
                            </w:r>
                            <w:r w:rsidR="00B65B7E" w:rsidRPr="00B65B7E">
                              <w:rPr>
                                <w:sz w:val="24"/>
                              </w:rPr>
                              <w:t>, 1709543</w:t>
                            </w:r>
                          </w:p>
                          <w:p w:rsidR="00B65B7E" w:rsidRPr="00394A1B" w:rsidRDefault="00B65B7E" w:rsidP="00316E04">
                            <w:pPr>
                              <w:rPr>
                                <w:sz w:val="32"/>
                              </w:rPr>
                            </w:pPr>
                            <w:r>
                              <w:rPr>
                                <w:sz w:val="32"/>
                              </w:rPr>
                              <w:tab/>
                            </w:r>
                            <w:r>
                              <w:rPr>
                                <w:sz w:val="32"/>
                              </w:rPr>
                              <w:tab/>
                              <w:t xml:space="preserve">     </w:t>
                            </w:r>
                          </w:p>
                          <w:p w:rsidR="00316E04" w:rsidRPr="00394A1B" w:rsidRDefault="00316E04" w:rsidP="00316E04">
                            <w:pPr>
                              <w:ind w:left="720"/>
                              <w:rPr>
                                <w:sz w:val="28"/>
                              </w:rPr>
                            </w:pPr>
                            <w:r w:rsidRPr="00394A1B">
                              <w:rPr>
                                <w:b/>
                                <w:color w:val="5B9BD5" w:themeColor="accent1"/>
                                <w:sz w:val="32"/>
                              </w:rPr>
                              <w:t xml:space="preserve">   Dated:</w:t>
                            </w:r>
                            <w:r w:rsidRPr="00394A1B">
                              <w:rPr>
                                <w:color w:val="5B9BD5" w:themeColor="accent1"/>
                                <w:sz w:val="32"/>
                              </w:rPr>
                              <w:t xml:space="preserve"> </w:t>
                            </w:r>
                            <w:r w:rsidRPr="00394A1B">
                              <w:rPr>
                                <w:sz w:val="28"/>
                              </w:rPr>
                              <w:t>13.07.2018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CF934" id="Text Box 3" o:spid="_x0000_s1027" type="#_x0000_t202" style="position:absolute;margin-left:77.25pt;margin-top:219pt;width:302.25pt;height:12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" fillcolor="window" strokeweight=".5pt">
                <v:textbox>
                  <w:txbxContent>
                    <w:p w:rsidR="00316E04" w:rsidRDefault="00316E04" w:rsidP="00316E04">
                      <w:pPr>
                        <w:rPr>
                          <w:b/>
                          <w:color w:val="5B9BD5" w:themeColor="accent1"/>
                          <w:sz w:val="32"/>
                        </w:rPr>
                      </w:pPr>
                    </w:p>
                    <w:p w:rsidR="00316E04" w:rsidRDefault="00316E04" w:rsidP="00316E04">
                      <w:pPr>
                        <w:rPr>
                          <w:sz w:val="32"/>
                        </w:rPr>
                      </w:pPr>
                      <w:r w:rsidRPr="00394A1B">
                        <w:rPr>
                          <w:b/>
                          <w:color w:val="5B9BD5" w:themeColor="accent1"/>
                          <w:sz w:val="32"/>
                        </w:rPr>
                        <w:t>Presented By:</w:t>
                      </w:r>
                      <w:r w:rsidRPr="00394A1B">
                        <w:rPr>
                          <w:color w:val="5B9BD5" w:themeColor="accent1"/>
                          <w:sz w:val="32"/>
                        </w:rPr>
                        <w:t xml:space="preserve"> </w:t>
                      </w:r>
                      <w:r w:rsidRPr="00394A1B">
                        <w:rPr>
                          <w:sz w:val="32"/>
                        </w:rPr>
                        <w:t>Mohammad Rahman</w:t>
                      </w:r>
                      <w:r w:rsidR="00B65B7E" w:rsidRPr="00B65B7E">
                        <w:rPr>
                          <w:sz w:val="24"/>
                        </w:rPr>
                        <w:t>, 1709543</w:t>
                      </w:r>
                    </w:p>
                    <w:p w:rsidR="00B65B7E" w:rsidRPr="00394A1B" w:rsidRDefault="00B65B7E" w:rsidP="00316E04">
                      <w:pPr>
                        <w:rPr>
                          <w:sz w:val="32"/>
                        </w:rPr>
                      </w:pPr>
                      <w:r>
                        <w:rPr>
                          <w:sz w:val="32"/>
                        </w:rPr>
                        <w:tab/>
                      </w:r>
                      <w:r>
                        <w:rPr>
                          <w:sz w:val="32"/>
                        </w:rPr>
                        <w:tab/>
                        <w:t xml:space="preserve">     </w:t>
                      </w:r>
                    </w:p>
                    <w:p w:rsidR="00316E04" w:rsidRPr="00394A1B" w:rsidRDefault="00316E04" w:rsidP="00316E04">
                      <w:pPr>
                        <w:ind w:left="720"/>
                        <w:rPr>
                          <w:sz w:val="28"/>
                        </w:rPr>
                      </w:pPr>
                      <w:r w:rsidRPr="00394A1B">
                        <w:rPr>
                          <w:b/>
                          <w:color w:val="5B9BD5" w:themeColor="accent1"/>
                          <w:sz w:val="32"/>
                        </w:rPr>
                        <w:t xml:space="preserve">   Dated:</w:t>
                      </w:r>
                      <w:r w:rsidRPr="00394A1B">
                        <w:rPr>
                          <w:color w:val="5B9BD5" w:themeColor="accent1"/>
                          <w:sz w:val="32"/>
                        </w:rPr>
                        <w:t xml:space="preserve"> </w:t>
                      </w:r>
                      <w:r w:rsidRPr="00394A1B">
                        <w:rPr>
                          <w:sz w:val="28"/>
                        </w:rPr>
                        <w:t>13.07.2018</w:t>
                      </w:r>
                    </w:p>
                  </w:txbxContent>
                </v:textbox>
                <w10:wrap anchorx="margin"/>
              </v:shape>
            </w:pict>
          </mc:Fallback>
        </mc:AlternateContent>
      </w:r>
      <w:bookmarkEnd w:id="0"/>
      <w:r w:rsidRPr="00316E04">
        <w:rPr>
          <w:rFonts w:eastAsiaTheme="majorEastAsia" w:cstheme="majorBidi"/>
          <w:color w:val="2E74B5" w:themeColor="accent1" w:themeShade="BF"/>
          <w:sz w:val="32"/>
          <w:szCs w:val="32"/>
        </w:rPr>
        <w:br w:type="page"/>
      </w:r>
    </w:p>
    <w:p w:rsidR="00B603FA" w:rsidRDefault="00B603FA" w:rsidP="00B603FA">
      <w:pPr>
        <w:rPr>
          <w:sz w:val="32"/>
          <w:szCs w:val="32"/>
        </w:rPr>
      </w:pPr>
    </w:p>
    <w:sdt>
      <w:sdtPr>
        <w:rPr>
          <w:rFonts w:asciiTheme="minorHAnsi" w:eastAsiaTheme="minorHAnsi" w:hAnsiTheme="minorHAnsi" w:cstheme="minorBidi"/>
        </w:rPr>
        <w:id w:val="-1522475554"/>
        <w:docPartObj>
          <w:docPartGallery w:val="Cover Pages"/>
          <w:docPartUnique/>
        </w:docPartObj>
      </w:sdtPr>
      <w:sdtEndPr>
        <w:rPr>
          <w:color w:val="auto"/>
          <w:sz w:val="22"/>
          <w:szCs w:val="22"/>
        </w:rPr>
      </w:sdtEndPr>
      <w:sdtContent>
        <w:p w:rsidR="003F40A5" w:rsidRPr="007E210C" w:rsidRDefault="003F40A5" w:rsidP="003F40A5">
          <w:pPr>
            <w:pStyle w:val="Heading1"/>
            <w:spacing w:line="360" w:lineRule="auto"/>
            <w:rPr>
              <w:rFonts w:asciiTheme="minorHAnsi" w:hAnsiTheme="minorHAnsi"/>
            </w:rPr>
          </w:pPr>
        </w:p>
        <w:p w:rsidR="003F40A5" w:rsidRPr="007E210C" w:rsidRDefault="003F40A5" w:rsidP="003F40A5">
          <w:pPr>
            <w:pStyle w:val="Heading1"/>
            <w:spacing w:line="360" w:lineRule="auto"/>
            <w:rPr>
              <w:rFonts w:asciiTheme="minorHAnsi" w:hAnsiTheme="minorHAnsi"/>
            </w:rPr>
          </w:pPr>
        </w:p>
        <w:p w:rsidR="003F40A5" w:rsidRPr="007E210C" w:rsidRDefault="003F40A5" w:rsidP="003F40A5">
          <w:pPr>
            <w:pStyle w:val="Heading1"/>
            <w:spacing w:line="360" w:lineRule="auto"/>
            <w:rPr>
              <w:rFonts w:asciiTheme="minorHAnsi" w:hAnsiTheme="minorHAnsi"/>
            </w:rPr>
          </w:pPr>
        </w:p>
        <w:p w:rsidR="003F40A5" w:rsidRDefault="003F40A5" w:rsidP="003F40A5">
          <w:pPr>
            <w:pStyle w:val="Heading1"/>
            <w:spacing w:line="360" w:lineRule="auto"/>
            <w:rPr>
              <w:rFonts w:asciiTheme="minorHAnsi" w:hAnsiTheme="minorHAnsi"/>
              <w:color w:val="5B9BD5" w:themeColor="accent1"/>
            </w:rPr>
          </w:pPr>
          <w:bookmarkStart w:id="1" w:name="_Toc519247055"/>
          <w:r w:rsidRPr="004B594C">
            <w:rPr>
              <w:rFonts w:asciiTheme="minorHAnsi" w:hAnsiTheme="minorHAnsi"/>
              <w:color w:val="5B9BD5" w:themeColor="accent1"/>
            </w:rPr>
            <w:t>Executive Summary</w:t>
          </w:r>
          <w:bookmarkEnd w:id="1"/>
        </w:p>
        <w:p w:rsidR="004B594C" w:rsidRDefault="004B594C" w:rsidP="004B594C"/>
        <w:p w:rsidR="003B5415" w:rsidRPr="001812EF" w:rsidRDefault="004B594C" w:rsidP="001812EF">
          <w:pPr>
            <w:spacing w:line="360" w:lineRule="auto"/>
            <w:jc w:val="both"/>
            <w:rPr>
              <w:sz w:val="24"/>
              <w:szCs w:val="24"/>
            </w:rPr>
          </w:pPr>
          <w:r w:rsidRPr="001812EF">
            <w:rPr>
              <w:sz w:val="24"/>
              <w:szCs w:val="24"/>
            </w:rPr>
            <w:t>Effective team work and communication is essential but challenging for any business. More team work, more effective team work bring fruitful result to meet the target within the organisation.</w:t>
          </w:r>
          <w:r w:rsidR="001812EF" w:rsidRPr="001812EF">
            <w:rPr>
              <w:sz w:val="24"/>
              <w:szCs w:val="24"/>
            </w:rPr>
            <w:t xml:space="preserve"> </w:t>
          </w:r>
          <w:r w:rsidR="003F40A5" w:rsidRPr="001812EF">
            <w:rPr>
              <w:sz w:val="24"/>
              <w:szCs w:val="24"/>
            </w:rPr>
            <w:t xml:space="preserve">The purpose of this report is to </w:t>
          </w:r>
          <w:r w:rsidRPr="001812EF">
            <w:rPr>
              <w:sz w:val="24"/>
              <w:szCs w:val="24"/>
            </w:rPr>
            <w:t>converse</w:t>
          </w:r>
          <w:r w:rsidR="003F40A5" w:rsidRPr="001812EF">
            <w:rPr>
              <w:sz w:val="24"/>
              <w:szCs w:val="24"/>
            </w:rPr>
            <w:t xml:space="preserve">, </w:t>
          </w:r>
          <w:r w:rsidRPr="001812EF">
            <w:rPr>
              <w:sz w:val="24"/>
              <w:szCs w:val="24"/>
            </w:rPr>
            <w:t>examine and evaluate effective team work and communication from the given case study of social services in a local council.</w:t>
          </w:r>
          <w:r w:rsidR="003F40A5" w:rsidRPr="001812EF">
            <w:rPr>
              <w:sz w:val="24"/>
              <w:szCs w:val="24"/>
            </w:rPr>
            <w:t xml:space="preserve">  The report </w:t>
          </w:r>
          <w:r w:rsidRPr="001812EF">
            <w:rPr>
              <w:sz w:val="24"/>
              <w:szCs w:val="24"/>
            </w:rPr>
            <w:t>has identified and highlights</w:t>
          </w:r>
          <w:r w:rsidR="003F40A5" w:rsidRPr="001812EF">
            <w:rPr>
              <w:sz w:val="24"/>
              <w:szCs w:val="24"/>
            </w:rPr>
            <w:t xml:space="preserve"> different </w:t>
          </w:r>
          <w:r w:rsidRPr="001812EF">
            <w:rPr>
              <w:sz w:val="24"/>
              <w:szCs w:val="24"/>
            </w:rPr>
            <w:t xml:space="preserve">issues and problems within the social service department regarding team work and communication </w:t>
          </w:r>
          <w:r w:rsidR="001812EF" w:rsidRPr="001812EF">
            <w:rPr>
              <w:sz w:val="24"/>
              <w:szCs w:val="24"/>
            </w:rPr>
            <w:t>includes</w:t>
          </w:r>
          <w:r w:rsidR="00CA1F7D" w:rsidRPr="001812EF">
            <w:rPr>
              <w:sz w:val="24"/>
              <w:szCs w:val="24"/>
            </w:rPr>
            <w:t xml:space="preserve"> high rate of employment</w:t>
          </w:r>
          <w:r w:rsidR="001812EF" w:rsidRPr="001812EF">
            <w:rPr>
              <w:sz w:val="24"/>
              <w:szCs w:val="24"/>
            </w:rPr>
            <w:t>, lack of appropriate leadership, motivation and reward process</w:t>
          </w:r>
          <w:r w:rsidRPr="001812EF">
            <w:rPr>
              <w:sz w:val="24"/>
              <w:szCs w:val="24"/>
            </w:rPr>
            <w:t>. The report also discuss</w:t>
          </w:r>
          <w:r w:rsidR="00CA1F7D" w:rsidRPr="001812EF">
            <w:rPr>
              <w:sz w:val="24"/>
              <w:szCs w:val="24"/>
            </w:rPr>
            <w:t xml:space="preserve"> and investigate</w:t>
          </w:r>
          <w:r w:rsidRPr="001812EF">
            <w:rPr>
              <w:sz w:val="24"/>
              <w:szCs w:val="24"/>
            </w:rPr>
            <w:t xml:space="preserve"> different methods </w:t>
          </w:r>
          <w:r w:rsidR="00CA1F7D" w:rsidRPr="001812EF">
            <w:rPr>
              <w:sz w:val="24"/>
              <w:szCs w:val="24"/>
            </w:rPr>
            <w:t xml:space="preserve">such as Shannon –weaver </w:t>
          </w:r>
          <w:proofErr w:type="spellStart"/>
          <w:r w:rsidR="00CA1F7D" w:rsidRPr="001812EF">
            <w:rPr>
              <w:sz w:val="24"/>
              <w:szCs w:val="24"/>
            </w:rPr>
            <w:t>mathmetical</w:t>
          </w:r>
          <w:proofErr w:type="spellEnd"/>
          <w:r w:rsidR="00CA1F7D" w:rsidRPr="001812EF">
            <w:rPr>
              <w:sz w:val="24"/>
              <w:szCs w:val="24"/>
            </w:rPr>
            <w:t xml:space="preserve"> model, </w:t>
          </w:r>
          <w:proofErr w:type="spellStart"/>
          <w:r w:rsidR="00CA1F7D" w:rsidRPr="001812EF">
            <w:rPr>
              <w:sz w:val="24"/>
              <w:szCs w:val="24"/>
            </w:rPr>
            <w:t>Berlo’s</w:t>
          </w:r>
          <w:proofErr w:type="spellEnd"/>
          <w:r w:rsidR="00CA1F7D" w:rsidRPr="001812EF">
            <w:rPr>
              <w:sz w:val="24"/>
              <w:szCs w:val="24"/>
            </w:rPr>
            <w:t xml:space="preserve"> model of communication </w:t>
          </w:r>
          <w:r w:rsidRPr="001812EF">
            <w:rPr>
              <w:sz w:val="24"/>
              <w:szCs w:val="24"/>
            </w:rPr>
            <w:t>and theories</w:t>
          </w:r>
          <w:r w:rsidR="00CA1F7D" w:rsidRPr="001812EF">
            <w:rPr>
              <w:sz w:val="24"/>
              <w:szCs w:val="24"/>
            </w:rPr>
            <w:t xml:space="preserve"> such as </w:t>
          </w:r>
          <w:proofErr w:type="spellStart"/>
          <w:r w:rsidR="00CA1F7D" w:rsidRPr="001812EF">
            <w:rPr>
              <w:sz w:val="24"/>
              <w:szCs w:val="24"/>
            </w:rPr>
            <w:t>Tucksman</w:t>
          </w:r>
          <w:proofErr w:type="spellEnd"/>
          <w:r w:rsidR="00CA1F7D" w:rsidRPr="001812EF">
            <w:rPr>
              <w:sz w:val="24"/>
              <w:szCs w:val="24"/>
            </w:rPr>
            <w:t xml:space="preserve"> theory </w:t>
          </w:r>
          <w:r w:rsidR="001812EF">
            <w:rPr>
              <w:sz w:val="24"/>
              <w:szCs w:val="24"/>
            </w:rPr>
            <w:t xml:space="preserve">of </w:t>
          </w:r>
          <w:r w:rsidR="001812EF" w:rsidRPr="001812EF">
            <w:rPr>
              <w:sz w:val="24"/>
              <w:szCs w:val="24"/>
            </w:rPr>
            <w:t xml:space="preserve">team work </w:t>
          </w:r>
          <w:r w:rsidR="00CA1F7D" w:rsidRPr="001812EF">
            <w:rPr>
              <w:sz w:val="24"/>
              <w:szCs w:val="24"/>
            </w:rPr>
            <w:t>and Adair theory. And</w:t>
          </w:r>
          <w:r w:rsidR="00261860" w:rsidRPr="001812EF">
            <w:rPr>
              <w:sz w:val="24"/>
              <w:szCs w:val="24"/>
            </w:rPr>
            <w:t xml:space="preserve"> </w:t>
          </w:r>
          <w:r w:rsidR="00CA1F7D" w:rsidRPr="001812EF">
            <w:rPr>
              <w:sz w:val="24"/>
              <w:szCs w:val="24"/>
            </w:rPr>
            <w:t>make recommendation</w:t>
          </w:r>
          <w:r w:rsidR="00261860" w:rsidRPr="001812EF">
            <w:rPr>
              <w:sz w:val="24"/>
              <w:szCs w:val="24"/>
            </w:rPr>
            <w:t xml:space="preserve"> </w:t>
          </w:r>
          <w:r w:rsidR="00CA1F7D" w:rsidRPr="001812EF">
            <w:rPr>
              <w:sz w:val="24"/>
              <w:szCs w:val="24"/>
            </w:rPr>
            <w:t>how to resolve the issues identified into the case study.</w:t>
          </w:r>
        </w:p>
        <w:p w:rsidR="003F40A5" w:rsidRPr="001812EF" w:rsidRDefault="003F40A5" w:rsidP="001812EF">
          <w:pPr>
            <w:spacing w:line="360" w:lineRule="auto"/>
            <w:jc w:val="both"/>
            <w:rPr>
              <w:sz w:val="24"/>
              <w:szCs w:val="24"/>
            </w:rPr>
          </w:pPr>
        </w:p>
        <w:p w:rsidR="003F40A5" w:rsidRPr="002B3F93" w:rsidRDefault="003F40A5" w:rsidP="003F40A5">
          <w:pPr>
            <w:spacing w:line="360" w:lineRule="auto"/>
            <w:rPr>
              <w:color w:val="FF0000"/>
              <w:sz w:val="24"/>
            </w:rPr>
          </w:pPr>
        </w:p>
        <w:p w:rsidR="003F40A5" w:rsidRPr="007E210C" w:rsidRDefault="003F40A5" w:rsidP="003F40A5">
          <w:pPr>
            <w:spacing w:line="360" w:lineRule="auto"/>
            <w:rPr>
              <w:color w:val="2E74B5" w:themeColor="accent1" w:themeShade="BF"/>
              <w:sz w:val="24"/>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sdt>
          <w:sdtPr>
            <w:rPr>
              <w:rFonts w:asciiTheme="minorHAnsi" w:eastAsiaTheme="minorHAnsi" w:hAnsiTheme="minorHAnsi" w:cstheme="minorBidi"/>
              <w:sz w:val="22"/>
              <w:szCs w:val="22"/>
              <w:lang w:val="en-GB"/>
            </w:rPr>
            <w:id w:val="-1297214018"/>
            <w:docPartObj>
              <w:docPartGallery w:val="Table of Contents"/>
              <w:docPartUnique/>
            </w:docPartObj>
          </w:sdtPr>
          <w:sdtEndPr>
            <w:rPr>
              <w:color w:val="2E74B5" w:themeColor="accent1" w:themeShade="BF"/>
            </w:rPr>
          </w:sdtEndPr>
          <w:sdtContent>
            <w:p w:rsidR="003F40A5" w:rsidRPr="00525D21" w:rsidRDefault="003F40A5" w:rsidP="003F40A5">
              <w:pPr>
                <w:pStyle w:val="TOCHeading"/>
                <w:spacing w:line="360" w:lineRule="auto"/>
                <w:rPr>
                  <w:rFonts w:asciiTheme="minorHAnsi" w:hAnsiTheme="minorHAnsi"/>
                  <w:color w:val="5B9BD5" w:themeColor="accent1"/>
                </w:rPr>
              </w:pPr>
              <w:r w:rsidRPr="00525D21">
                <w:rPr>
                  <w:rFonts w:asciiTheme="minorHAnsi" w:hAnsiTheme="minorHAnsi"/>
                  <w:color w:val="5B9BD5" w:themeColor="accent1"/>
                </w:rPr>
                <w:t>Table of Contents</w:t>
              </w:r>
            </w:p>
            <w:p w:rsidR="003F40A5" w:rsidRPr="00222A55" w:rsidRDefault="003F40A5" w:rsidP="003F40A5">
              <w:pPr>
                <w:spacing w:line="360" w:lineRule="auto"/>
                <w:rPr>
                  <w:color w:val="FF0000"/>
                  <w:lang w:val="en-US"/>
                </w:rPr>
              </w:pPr>
            </w:p>
            <w:p w:rsidR="00376F44" w:rsidRPr="00525D21" w:rsidRDefault="003F40A5">
              <w:pPr>
                <w:pStyle w:val="TOC1"/>
                <w:tabs>
                  <w:tab w:val="right" w:leader="dot" w:pos="9016"/>
                </w:tabs>
                <w:rPr>
                  <w:rFonts w:eastAsiaTheme="minorEastAsia"/>
                  <w:b/>
                  <w:noProof/>
                  <w:lang w:eastAsia="en-GB"/>
                </w:rPr>
              </w:pPr>
              <w:r w:rsidRPr="00525D21">
                <w:fldChar w:fldCharType="begin"/>
              </w:r>
              <w:r w:rsidRPr="00525D21">
                <w:instrText xml:space="preserve"> TOC \o "1-3" \h \z \u </w:instrText>
              </w:r>
              <w:r w:rsidRPr="00525D21">
                <w:fldChar w:fldCharType="separate"/>
              </w:r>
              <w:hyperlink w:anchor="_Toc519247055" w:history="1">
                <w:r w:rsidR="00376F44" w:rsidRPr="00525D21">
                  <w:rPr>
                    <w:rStyle w:val="Hyperlink"/>
                    <w:b/>
                    <w:noProof/>
                    <w:color w:val="auto"/>
                  </w:rPr>
                  <w:t>Executive Summary</w:t>
                </w:r>
                <w:r w:rsidR="00376F44" w:rsidRPr="00525D21">
                  <w:rPr>
                    <w:b/>
                    <w:noProof/>
                    <w:webHidden/>
                  </w:rPr>
                  <w:tab/>
                </w:r>
                <w:r w:rsidR="00376F44" w:rsidRPr="00525D21">
                  <w:rPr>
                    <w:b/>
                    <w:noProof/>
                    <w:webHidden/>
                  </w:rPr>
                  <w:fldChar w:fldCharType="begin"/>
                </w:r>
                <w:r w:rsidR="00376F44" w:rsidRPr="00525D21">
                  <w:rPr>
                    <w:b/>
                    <w:noProof/>
                    <w:webHidden/>
                  </w:rPr>
                  <w:instrText xml:space="preserve"> PAGEREF _Toc519247055 \h </w:instrText>
                </w:r>
                <w:r w:rsidR="00376F44" w:rsidRPr="00525D21">
                  <w:rPr>
                    <w:b/>
                    <w:noProof/>
                    <w:webHidden/>
                  </w:rPr>
                </w:r>
                <w:r w:rsidR="00376F44" w:rsidRPr="00525D21">
                  <w:rPr>
                    <w:b/>
                    <w:noProof/>
                    <w:webHidden/>
                  </w:rPr>
                  <w:fldChar w:fldCharType="separate"/>
                </w:r>
                <w:r w:rsidR="004977DE">
                  <w:rPr>
                    <w:b/>
                    <w:noProof/>
                    <w:webHidden/>
                  </w:rPr>
                  <w:t>1</w:t>
                </w:r>
                <w:r w:rsidR="00376F44" w:rsidRPr="00525D21">
                  <w:rPr>
                    <w:b/>
                    <w:noProof/>
                    <w:webHidden/>
                  </w:rPr>
                  <w:fldChar w:fldCharType="end"/>
                </w:r>
              </w:hyperlink>
            </w:p>
            <w:p w:rsidR="00376F44" w:rsidRPr="00525D21" w:rsidRDefault="00376F44">
              <w:pPr>
                <w:pStyle w:val="TOC1"/>
                <w:tabs>
                  <w:tab w:val="right" w:leader="dot" w:pos="9016"/>
                </w:tabs>
                <w:rPr>
                  <w:rFonts w:eastAsiaTheme="minorEastAsia"/>
                  <w:b/>
                  <w:noProof/>
                  <w:lang w:eastAsia="en-GB"/>
                </w:rPr>
              </w:pPr>
              <w:hyperlink w:anchor="_Toc519247056" w:history="1">
                <w:r w:rsidRPr="00525D21">
                  <w:rPr>
                    <w:rStyle w:val="Hyperlink"/>
                    <w:b/>
                    <w:noProof/>
                    <w:color w:val="auto"/>
                  </w:rPr>
                  <w:t>Terms of Reference</w:t>
                </w:r>
                <w:r w:rsidRPr="00525D21">
                  <w:rPr>
                    <w:b/>
                    <w:noProof/>
                    <w:webHidden/>
                  </w:rPr>
                  <w:tab/>
                </w:r>
                <w:r w:rsidRPr="00525D21">
                  <w:rPr>
                    <w:b/>
                    <w:noProof/>
                    <w:webHidden/>
                  </w:rPr>
                  <w:fldChar w:fldCharType="begin"/>
                </w:r>
                <w:r w:rsidRPr="00525D21">
                  <w:rPr>
                    <w:b/>
                    <w:noProof/>
                    <w:webHidden/>
                  </w:rPr>
                  <w:instrText xml:space="preserve"> PAGEREF _Toc519247056 \h </w:instrText>
                </w:r>
                <w:r w:rsidRPr="00525D21">
                  <w:rPr>
                    <w:b/>
                    <w:noProof/>
                    <w:webHidden/>
                  </w:rPr>
                </w:r>
                <w:r w:rsidRPr="00525D21">
                  <w:rPr>
                    <w:b/>
                    <w:noProof/>
                    <w:webHidden/>
                  </w:rPr>
                  <w:fldChar w:fldCharType="separate"/>
                </w:r>
                <w:r w:rsidR="004977DE">
                  <w:rPr>
                    <w:b/>
                    <w:noProof/>
                    <w:webHidden/>
                  </w:rPr>
                  <w:t>3</w:t>
                </w:r>
                <w:r w:rsidRPr="00525D21">
                  <w:rPr>
                    <w:b/>
                    <w:noProof/>
                    <w:webHidden/>
                  </w:rPr>
                  <w:fldChar w:fldCharType="end"/>
                </w:r>
              </w:hyperlink>
            </w:p>
            <w:p w:rsidR="00376F44" w:rsidRPr="00525D21" w:rsidRDefault="00376F44">
              <w:pPr>
                <w:pStyle w:val="TOC1"/>
                <w:tabs>
                  <w:tab w:val="right" w:leader="dot" w:pos="9016"/>
                </w:tabs>
                <w:rPr>
                  <w:rFonts w:eastAsiaTheme="minorEastAsia"/>
                  <w:b/>
                  <w:noProof/>
                  <w:lang w:eastAsia="en-GB"/>
                </w:rPr>
              </w:pPr>
              <w:hyperlink w:anchor="_Toc519247057" w:history="1">
                <w:r w:rsidRPr="00525D21">
                  <w:rPr>
                    <w:rStyle w:val="Hyperlink"/>
                    <w:b/>
                    <w:noProof/>
                    <w:color w:val="auto"/>
                  </w:rPr>
                  <w:t>Procedure</w:t>
                </w:r>
                <w:r w:rsidRPr="00525D21">
                  <w:rPr>
                    <w:b/>
                    <w:noProof/>
                    <w:webHidden/>
                  </w:rPr>
                  <w:tab/>
                </w:r>
                <w:r w:rsidRPr="00525D21">
                  <w:rPr>
                    <w:b/>
                    <w:noProof/>
                    <w:webHidden/>
                  </w:rPr>
                  <w:fldChar w:fldCharType="begin"/>
                </w:r>
                <w:r w:rsidRPr="00525D21">
                  <w:rPr>
                    <w:b/>
                    <w:noProof/>
                    <w:webHidden/>
                  </w:rPr>
                  <w:instrText xml:space="preserve"> PAGEREF _Toc519247057 \h </w:instrText>
                </w:r>
                <w:r w:rsidRPr="00525D21">
                  <w:rPr>
                    <w:b/>
                    <w:noProof/>
                    <w:webHidden/>
                  </w:rPr>
                </w:r>
                <w:r w:rsidRPr="00525D21">
                  <w:rPr>
                    <w:b/>
                    <w:noProof/>
                    <w:webHidden/>
                  </w:rPr>
                  <w:fldChar w:fldCharType="separate"/>
                </w:r>
                <w:r w:rsidR="004977DE">
                  <w:rPr>
                    <w:b/>
                    <w:noProof/>
                    <w:webHidden/>
                  </w:rPr>
                  <w:t>4</w:t>
                </w:r>
                <w:r w:rsidRPr="00525D21">
                  <w:rPr>
                    <w:b/>
                    <w:noProof/>
                    <w:webHidden/>
                  </w:rPr>
                  <w:fldChar w:fldCharType="end"/>
                </w:r>
              </w:hyperlink>
            </w:p>
            <w:p w:rsidR="00376F44" w:rsidRPr="00525D21" w:rsidRDefault="00376F44">
              <w:pPr>
                <w:pStyle w:val="TOC1"/>
                <w:tabs>
                  <w:tab w:val="right" w:leader="dot" w:pos="9016"/>
                </w:tabs>
                <w:rPr>
                  <w:rFonts w:eastAsiaTheme="minorEastAsia"/>
                  <w:b/>
                  <w:noProof/>
                  <w:lang w:eastAsia="en-GB"/>
                </w:rPr>
              </w:pPr>
              <w:hyperlink w:anchor="_Toc519247058" w:history="1">
                <w:r w:rsidRPr="00525D21">
                  <w:rPr>
                    <w:rStyle w:val="Hyperlink"/>
                    <w:b/>
                    <w:noProof/>
                    <w:color w:val="auto"/>
                  </w:rPr>
                  <w:t>Introduction</w:t>
                </w:r>
                <w:r w:rsidRPr="00525D21">
                  <w:rPr>
                    <w:b/>
                    <w:noProof/>
                    <w:webHidden/>
                  </w:rPr>
                  <w:tab/>
                </w:r>
                <w:r w:rsidRPr="00525D21">
                  <w:rPr>
                    <w:b/>
                    <w:noProof/>
                    <w:webHidden/>
                  </w:rPr>
                  <w:fldChar w:fldCharType="begin"/>
                </w:r>
                <w:r w:rsidRPr="00525D21">
                  <w:rPr>
                    <w:b/>
                    <w:noProof/>
                    <w:webHidden/>
                  </w:rPr>
                  <w:instrText xml:space="preserve"> PAGEREF _Toc519247058 \h </w:instrText>
                </w:r>
                <w:r w:rsidRPr="00525D21">
                  <w:rPr>
                    <w:b/>
                    <w:noProof/>
                    <w:webHidden/>
                  </w:rPr>
                </w:r>
                <w:r w:rsidRPr="00525D21">
                  <w:rPr>
                    <w:b/>
                    <w:noProof/>
                    <w:webHidden/>
                  </w:rPr>
                  <w:fldChar w:fldCharType="separate"/>
                </w:r>
                <w:r w:rsidR="004977DE">
                  <w:rPr>
                    <w:b/>
                    <w:noProof/>
                    <w:webHidden/>
                  </w:rPr>
                  <w:t>5</w:t>
                </w:r>
                <w:r w:rsidRPr="00525D21">
                  <w:rPr>
                    <w:b/>
                    <w:noProof/>
                    <w:webHidden/>
                  </w:rPr>
                  <w:fldChar w:fldCharType="end"/>
                </w:r>
              </w:hyperlink>
            </w:p>
            <w:p w:rsidR="00376F44" w:rsidRDefault="00376F44">
              <w:pPr>
                <w:pStyle w:val="TOC1"/>
                <w:tabs>
                  <w:tab w:val="right" w:leader="dot" w:pos="9016"/>
                </w:tabs>
                <w:rPr>
                  <w:rStyle w:val="Hyperlink"/>
                  <w:b/>
                  <w:noProof/>
                  <w:color w:val="auto"/>
                </w:rPr>
              </w:pPr>
              <w:hyperlink w:anchor="_Toc519247059" w:history="1">
                <w:r w:rsidRPr="00525D21">
                  <w:rPr>
                    <w:rStyle w:val="Hyperlink"/>
                    <w:b/>
                    <w:noProof/>
                    <w:color w:val="auto"/>
                  </w:rPr>
                  <w:t>Findings:</w:t>
                </w:r>
                <w:r w:rsidRPr="00525D21">
                  <w:rPr>
                    <w:b/>
                    <w:noProof/>
                    <w:webHidden/>
                  </w:rPr>
                  <w:tab/>
                </w:r>
                <w:r w:rsidRPr="00525D21">
                  <w:rPr>
                    <w:b/>
                    <w:noProof/>
                    <w:webHidden/>
                  </w:rPr>
                  <w:fldChar w:fldCharType="begin"/>
                </w:r>
                <w:r w:rsidRPr="00525D21">
                  <w:rPr>
                    <w:b/>
                    <w:noProof/>
                    <w:webHidden/>
                  </w:rPr>
                  <w:instrText xml:space="preserve"> PAGEREF _Toc519247059 \h </w:instrText>
                </w:r>
                <w:r w:rsidRPr="00525D21">
                  <w:rPr>
                    <w:b/>
                    <w:noProof/>
                    <w:webHidden/>
                  </w:rPr>
                </w:r>
                <w:r w:rsidRPr="00525D21">
                  <w:rPr>
                    <w:b/>
                    <w:noProof/>
                    <w:webHidden/>
                  </w:rPr>
                  <w:fldChar w:fldCharType="separate"/>
                </w:r>
                <w:r w:rsidR="004977DE">
                  <w:rPr>
                    <w:b/>
                    <w:noProof/>
                    <w:webHidden/>
                  </w:rPr>
                  <w:t>6</w:t>
                </w:r>
                <w:r w:rsidRPr="00525D21">
                  <w:rPr>
                    <w:b/>
                    <w:noProof/>
                    <w:webHidden/>
                  </w:rPr>
                  <w:fldChar w:fldCharType="end"/>
                </w:r>
              </w:hyperlink>
            </w:p>
            <w:p w:rsidR="005A3267" w:rsidRPr="005A3267" w:rsidRDefault="004977DE" w:rsidP="005A3267">
              <w:pPr>
                <w:rPr>
                  <w:noProof/>
                </w:rPr>
              </w:pPr>
              <w:r w:rsidRPr="004977DE">
                <w:rPr>
                  <w:b/>
                  <w:noProof/>
                </w:rPr>
                <w:t>Conclusion</w:t>
              </w:r>
              <w:r w:rsidR="005A3267">
                <w:rPr>
                  <w:noProof/>
                </w:rPr>
                <w:t>:</w:t>
              </w:r>
              <w:r>
                <w:rPr>
                  <w:noProof/>
                </w:rPr>
                <w:t>...</w:t>
              </w:r>
              <w:r w:rsidR="005A3267">
                <w:rPr>
                  <w:noProof/>
                </w:rPr>
                <w:t>…………………………………………………………………………………………………………………………………</w:t>
              </w:r>
              <w:r>
                <w:rPr>
                  <w:noProof/>
                </w:rPr>
                <w:t>..</w:t>
              </w:r>
              <w:r w:rsidR="005A3267" w:rsidRPr="004977DE">
                <w:rPr>
                  <w:b/>
                  <w:noProof/>
                </w:rPr>
                <w:t>14</w:t>
              </w:r>
            </w:p>
            <w:p w:rsidR="00376F44" w:rsidRPr="00525D21" w:rsidRDefault="00376F44">
              <w:pPr>
                <w:pStyle w:val="TOC1"/>
                <w:tabs>
                  <w:tab w:val="right" w:leader="dot" w:pos="9016"/>
                </w:tabs>
                <w:rPr>
                  <w:rFonts w:eastAsiaTheme="minorEastAsia"/>
                  <w:b/>
                  <w:noProof/>
                  <w:lang w:eastAsia="en-GB"/>
                </w:rPr>
              </w:pPr>
              <w:hyperlink w:anchor="_Toc519247064" w:history="1">
                <w:r w:rsidRPr="00525D21">
                  <w:rPr>
                    <w:rStyle w:val="Hyperlink"/>
                    <w:b/>
                    <w:noProof/>
                    <w:color w:val="auto"/>
                  </w:rPr>
                  <w:t>Recommendation</w:t>
                </w:r>
                <w:r w:rsidRPr="00525D21">
                  <w:rPr>
                    <w:b/>
                    <w:noProof/>
                    <w:webHidden/>
                  </w:rPr>
                  <w:tab/>
                </w:r>
                <w:r w:rsidRPr="00525D21">
                  <w:rPr>
                    <w:b/>
                    <w:noProof/>
                    <w:webHidden/>
                  </w:rPr>
                  <w:fldChar w:fldCharType="begin"/>
                </w:r>
                <w:r w:rsidRPr="00525D21">
                  <w:rPr>
                    <w:b/>
                    <w:noProof/>
                    <w:webHidden/>
                  </w:rPr>
                  <w:instrText xml:space="preserve"> PAGEREF _Toc519247064 \h </w:instrText>
                </w:r>
                <w:r w:rsidRPr="00525D21">
                  <w:rPr>
                    <w:b/>
                    <w:noProof/>
                    <w:webHidden/>
                  </w:rPr>
                </w:r>
                <w:r w:rsidRPr="00525D21">
                  <w:rPr>
                    <w:b/>
                    <w:noProof/>
                    <w:webHidden/>
                  </w:rPr>
                  <w:fldChar w:fldCharType="separate"/>
                </w:r>
                <w:r w:rsidR="004977DE">
                  <w:rPr>
                    <w:b/>
                    <w:noProof/>
                    <w:webHidden/>
                  </w:rPr>
                  <w:t>15</w:t>
                </w:r>
                <w:r w:rsidRPr="00525D21">
                  <w:rPr>
                    <w:b/>
                    <w:noProof/>
                    <w:webHidden/>
                  </w:rPr>
                  <w:fldChar w:fldCharType="end"/>
                </w:r>
              </w:hyperlink>
            </w:p>
            <w:p w:rsidR="00376F44" w:rsidRPr="00525D21" w:rsidRDefault="00376F44">
              <w:pPr>
                <w:pStyle w:val="TOC1"/>
                <w:tabs>
                  <w:tab w:val="right" w:leader="dot" w:pos="9016"/>
                </w:tabs>
                <w:rPr>
                  <w:rFonts w:eastAsiaTheme="minorEastAsia"/>
                  <w:noProof/>
                  <w:lang w:eastAsia="en-GB"/>
                </w:rPr>
              </w:pPr>
              <w:hyperlink w:anchor="_Toc519247065" w:history="1">
                <w:r w:rsidRPr="00525D21">
                  <w:rPr>
                    <w:rStyle w:val="Hyperlink"/>
                    <w:b/>
                    <w:noProof/>
                    <w:color w:val="auto"/>
                  </w:rPr>
                  <w:t>References and Bibliography</w:t>
                </w:r>
                <w:r w:rsidRPr="00525D21">
                  <w:rPr>
                    <w:b/>
                    <w:noProof/>
                    <w:webHidden/>
                  </w:rPr>
                  <w:tab/>
                </w:r>
                <w:r w:rsidRPr="00525D21">
                  <w:rPr>
                    <w:b/>
                    <w:noProof/>
                    <w:webHidden/>
                  </w:rPr>
                  <w:fldChar w:fldCharType="begin"/>
                </w:r>
                <w:r w:rsidRPr="00525D21">
                  <w:rPr>
                    <w:b/>
                    <w:noProof/>
                    <w:webHidden/>
                  </w:rPr>
                  <w:instrText xml:space="preserve"> PAGEREF _Toc519247065 \h </w:instrText>
                </w:r>
                <w:r w:rsidRPr="00525D21">
                  <w:rPr>
                    <w:b/>
                    <w:noProof/>
                    <w:webHidden/>
                  </w:rPr>
                </w:r>
                <w:r w:rsidRPr="00525D21">
                  <w:rPr>
                    <w:b/>
                    <w:noProof/>
                    <w:webHidden/>
                  </w:rPr>
                  <w:fldChar w:fldCharType="separate"/>
                </w:r>
                <w:r w:rsidR="004977DE">
                  <w:rPr>
                    <w:b/>
                    <w:noProof/>
                    <w:webHidden/>
                  </w:rPr>
                  <w:t>16</w:t>
                </w:r>
                <w:r w:rsidRPr="00525D21">
                  <w:rPr>
                    <w:b/>
                    <w:noProof/>
                    <w:webHidden/>
                  </w:rPr>
                  <w:fldChar w:fldCharType="end"/>
                </w:r>
              </w:hyperlink>
            </w:p>
            <w:p w:rsidR="00376F44" w:rsidRPr="00525D21" w:rsidRDefault="00376F44">
              <w:pPr>
                <w:pStyle w:val="TOC1"/>
                <w:tabs>
                  <w:tab w:val="right" w:leader="dot" w:pos="9016"/>
                </w:tabs>
                <w:rPr>
                  <w:rFonts w:eastAsiaTheme="minorEastAsia"/>
                  <w:noProof/>
                  <w:lang w:eastAsia="en-GB"/>
                </w:rPr>
              </w:pPr>
              <w:hyperlink w:anchor="_Toc519247066" w:history="1">
                <w:r w:rsidRPr="00525D21">
                  <w:rPr>
                    <w:rStyle w:val="Hyperlink"/>
                    <w:b/>
                    <w:noProof/>
                    <w:color w:val="auto"/>
                  </w:rPr>
                  <w:t>Appendices</w:t>
                </w:r>
                <w:r w:rsidRPr="00525D21">
                  <w:rPr>
                    <w:noProof/>
                    <w:webHidden/>
                  </w:rPr>
                  <w:tab/>
                </w:r>
                <w:r w:rsidRPr="00525D21">
                  <w:rPr>
                    <w:b/>
                    <w:noProof/>
                    <w:webHidden/>
                  </w:rPr>
                  <w:fldChar w:fldCharType="begin"/>
                </w:r>
                <w:r w:rsidRPr="00525D21">
                  <w:rPr>
                    <w:b/>
                    <w:noProof/>
                    <w:webHidden/>
                  </w:rPr>
                  <w:instrText xml:space="preserve"> PAGEREF _Toc519247066 \h </w:instrText>
                </w:r>
                <w:r w:rsidRPr="00525D21">
                  <w:rPr>
                    <w:b/>
                    <w:noProof/>
                    <w:webHidden/>
                  </w:rPr>
                </w:r>
                <w:r w:rsidRPr="00525D21">
                  <w:rPr>
                    <w:b/>
                    <w:noProof/>
                    <w:webHidden/>
                  </w:rPr>
                  <w:fldChar w:fldCharType="separate"/>
                </w:r>
                <w:r w:rsidR="004977DE">
                  <w:rPr>
                    <w:b/>
                    <w:noProof/>
                    <w:webHidden/>
                  </w:rPr>
                  <w:t>18</w:t>
                </w:r>
                <w:r w:rsidRPr="00525D21">
                  <w:rPr>
                    <w:b/>
                    <w:noProof/>
                    <w:webHidden/>
                  </w:rPr>
                  <w:fldChar w:fldCharType="end"/>
                </w:r>
              </w:hyperlink>
            </w:p>
            <w:p w:rsidR="00376F44" w:rsidRPr="00525D21" w:rsidRDefault="00376F44">
              <w:pPr>
                <w:pStyle w:val="TOC1"/>
                <w:tabs>
                  <w:tab w:val="right" w:leader="dot" w:pos="9016"/>
                </w:tabs>
                <w:rPr>
                  <w:rFonts w:eastAsiaTheme="minorEastAsia"/>
                  <w:noProof/>
                  <w:lang w:eastAsia="en-GB"/>
                </w:rPr>
              </w:pPr>
              <w:hyperlink w:anchor="_Toc519247067" w:history="1">
                <w:r w:rsidRPr="00525D21">
                  <w:rPr>
                    <w:rStyle w:val="Hyperlink"/>
                    <w:b/>
                    <w:noProof/>
                    <w:color w:val="auto"/>
                  </w:rPr>
                  <w:t>Acknowledgements</w:t>
                </w:r>
                <w:r w:rsidRPr="00525D21">
                  <w:rPr>
                    <w:noProof/>
                    <w:webHidden/>
                  </w:rPr>
                  <w:tab/>
                </w:r>
                <w:r w:rsidRPr="00525D21">
                  <w:rPr>
                    <w:b/>
                    <w:noProof/>
                    <w:webHidden/>
                  </w:rPr>
                  <w:fldChar w:fldCharType="begin"/>
                </w:r>
                <w:r w:rsidRPr="00525D21">
                  <w:rPr>
                    <w:b/>
                    <w:noProof/>
                    <w:webHidden/>
                  </w:rPr>
                  <w:instrText xml:space="preserve"> PAGEREF _Toc519247067 \h </w:instrText>
                </w:r>
                <w:r w:rsidRPr="00525D21">
                  <w:rPr>
                    <w:b/>
                    <w:noProof/>
                    <w:webHidden/>
                  </w:rPr>
                </w:r>
                <w:r w:rsidRPr="00525D21">
                  <w:rPr>
                    <w:b/>
                    <w:noProof/>
                    <w:webHidden/>
                  </w:rPr>
                  <w:fldChar w:fldCharType="separate"/>
                </w:r>
                <w:r w:rsidR="004977DE">
                  <w:rPr>
                    <w:b/>
                    <w:noProof/>
                    <w:webHidden/>
                  </w:rPr>
                  <w:t>19</w:t>
                </w:r>
                <w:r w:rsidRPr="00525D21">
                  <w:rPr>
                    <w:b/>
                    <w:noProof/>
                    <w:webHidden/>
                  </w:rPr>
                  <w:fldChar w:fldCharType="end"/>
                </w:r>
              </w:hyperlink>
              <w:bookmarkStart w:id="2" w:name="_GoBack"/>
              <w:bookmarkEnd w:id="2"/>
            </w:p>
            <w:p w:rsidR="003F40A5" w:rsidRPr="007E210C" w:rsidRDefault="003F40A5" w:rsidP="003F40A5">
              <w:pPr>
                <w:spacing w:line="360" w:lineRule="auto"/>
                <w:rPr>
                  <w:b/>
                  <w:bCs/>
                  <w:noProof/>
                  <w:color w:val="2E74B5" w:themeColor="accent1" w:themeShade="BF"/>
                </w:rPr>
              </w:pPr>
              <w:r w:rsidRPr="00525D21">
                <w:rPr>
                  <w:b/>
                  <w:bCs/>
                  <w:noProof/>
                </w:rPr>
                <w:fldChar w:fldCharType="end"/>
              </w:r>
              <w:r w:rsidR="00525D21" w:rsidRPr="007E210C">
                <w:rPr>
                  <w:color w:val="2E74B5" w:themeColor="accent1" w:themeShade="BF"/>
                </w:rPr>
                <w:t xml:space="preserve"> </w:t>
              </w:r>
            </w:p>
          </w:sdtContent>
        </w:sdt>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5F4395" w:rsidRDefault="005F4395" w:rsidP="003F40A5">
          <w:pPr>
            <w:pStyle w:val="Heading1"/>
            <w:spacing w:line="360" w:lineRule="auto"/>
            <w:rPr>
              <w:rFonts w:asciiTheme="minorHAnsi" w:hAnsiTheme="minorHAnsi"/>
              <w:color w:val="5B9BD5" w:themeColor="accent1"/>
            </w:rPr>
          </w:pPr>
        </w:p>
        <w:p w:rsidR="00D468B7" w:rsidRDefault="00D468B7" w:rsidP="003F40A5">
          <w:pPr>
            <w:pStyle w:val="Heading1"/>
            <w:spacing w:line="360" w:lineRule="auto"/>
            <w:rPr>
              <w:rFonts w:asciiTheme="minorHAnsi" w:hAnsiTheme="minorHAnsi"/>
              <w:color w:val="5B9BD5" w:themeColor="accent1"/>
            </w:rPr>
          </w:pPr>
          <w:bookmarkStart w:id="3" w:name="_Toc519247056"/>
        </w:p>
        <w:p w:rsidR="00D468B7" w:rsidRDefault="00D468B7" w:rsidP="003F40A5">
          <w:pPr>
            <w:pStyle w:val="Heading1"/>
            <w:spacing w:line="360" w:lineRule="auto"/>
            <w:rPr>
              <w:rFonts w:asciiTheme="minorHAnsi" w:hAnsiTheme="minorHAnsi"/>
              <w:color w:val="5B9BD5" w:themeColor="accent1"/>
            </w:rPr>
          </w:pPr>
        </w:p>
        <w:p w:rsidR="00D468B7" w:rsidRDefault="00D468B7" w:rsidP="003F40A5">
          <w:pPr>
            <w:pStyle w:val="Heading1"/>
            <w:spacing w:line="360" w:lineRule="auto"/>
            <w:rPr>
              <w:rFonts w:asciiTheme="minorHAnsi" w:hAnsiTheme="minorHAnsi"/>
              <w:color w:val="5B9BD5" w:themeColor="accent1"/>
            </w:rPr>
          </w:pPr>
        </w:p>
        <w:p w:rsidR="003F40A5" w:rsidRPr="00BC74D4" w:rsidRDefault="003F40A5" w:rsidP="003F40A5">
          <w:pPr>
            <w:pStyle w:val="Heading1"/>
            <w:spacing w:line="360" w:lineRule="auto"/>
            <w:rPr>
              <w:rFonts w:asciiTheme="minorHAnsi" w:hAnsiTheme="minorHAnsi"/>
              <w:color w:val="5B9BD5" w:themeColor="accent1"/>
            </w:rPr>
          </w:pPr>
          <w:r w:rsidRPr="00BC74D4">
            <w:rPr>
              <w:rFonts w:asciiTheme="minorHAnsi" w:hAnsiTheme="minorHAnsi"/>
              <w:color w:val="5B9BD5" w:themeColor="accent1"/>
            </w:rPr>
            <w:t>Terms of Reference</w:t>
          </w:r>
          <w:bookmarkEnd w:id="3"/>
        </w:p>
        <w:p w:rsidR="003F40A5" w:rsidRPr="002A396F" w:rsidRDefault="003F40A5" w:rsidP="003F40A5">
          <w:pPr>
            <w:spacing w:line="360" w:lineRule="auto"/>
          </w:pPr>
        </w:p>
        <w:p w:rsidR="003F40A5" w:rsidRPr="002A396F" w:rsidRDefault="0024126B" w:rsidP="00DF4C6D">
          <w:pPr>
            <w:spacing w:line="360" w:lineRule="auto"/>
            <w:jc w:val="both"/>
          </w:pPr>
          <w:r w:rsidRPr="002A396F">
            <w:rPr>
              <w:sz w:val="24"/>
            </w:rPr>
            <w:t>This Management Report about Effective Team Working and Communication request</w:t>
          </w:r>
          <w:r w:rsidR="00C02E4F" w:rsidRPr="002A396F">
            <w:rPr>
              <w:sz w:val="24"/>
            </w:rPr>
            <w:t>ed by the tutor Mrs. M. squire u</w:t>
          </w:r>
          <w:r w:rsidRPr="002A396F">
            <w:rPr>
              <w:sz w:val="24"/>
            </w:rPr>
            <w:t>nder the Certificate</w:t>
          </w:r>
          <w:r w:rsidR="003F40A5" w:rsidRPr="002A396F">
            <w:rPr>
              <w:sz w:val="24"/>
            </w:rPr>
            <w:t xml:space="preserve"> of Higher Education Skills for the Workplace program</w:t>
          </w:r>
          <w:r w:rsidR="008F0BC9" w:rsidRPr="002A396F">
            <w:rPr>
              <w:sz w:val="24"/>
            </w:rPr>
            <w:t xml:space="preserve"> by UWTSD</w:t>
          </w:r>
          <w:r w:rsidRPr="002A396F">
            <w:rPr>
              <w:sz w:val="24"/>
            </w:rPr>
            <w:t xml:space="preserve"> on 7</w:t>
          </w:r>
          <w:r w:rsidRPr="002A396F">
            <w:rPr>
              <w:sz w:val="24"/>
              <w:vertAlign w:val="superscript"/>
            </w:rPr>
            <w:t>th</w:t>
          </w:r>
          <w:r w:rsidRPr="002A396F">
            <w:rPr>
              <w:sz w:val="24"/>
            </w:rPr>
            <w:t xml:space="preserve"> of May</w:t>
          </w:r>
          <w:r w:rsidR="008F0BC9" w:rsidRPr="002A396F">
            <w:rPr>
              <w:sz w:val="24"/>
            </w:rPr>
            <w:t xml:space="preserve">, 2018. This management report deals according to the given case study with the problems of effective communication and team work issues and it feasible solving with the support of different models and theories. </w:t>
          </w:r>
          <w:r w:rsidR="003F40A5" w:rsidRPr="002A396F">
            <w:rPr>
              <w:sz w:val="24"/>
            </w:rPr>
            <w:t xml:space="preserve">The submission date of this management report is </w:t>
          </w:r>
          <w:r w:rsidRPr="002A396F">
            <w:rPr>
              <w:sz w:val="24"/>
            </w:rPr>
            <w:t>13</w:t>
          </w:r>
          <w:r w:rsidRPr="002A396F">
            <w:rPr>
              <w:sz w:val="24"/>
              <w:vertAlign w:val="superscript"/>
            </w:rPr>
            <w:t>th</w:t>
          </w:r>
          <w:r w:rsidR="008F0BC9" w:rsidRPr="002A396F">
            <w:rPr>
              <w:sz w:val="24"/>
            </w:rPr>
            <w:t xml:space="preserve"> </w:t>
          </w:r>
          <w:r w:rsidRPr="002A396F">
            <w:rPr>
              <w:sz w:val="24"/>
            </w:rPr>
            <w:t>of July</w:t>
          </w:r>
          <w:r w:rsidR="008F0BC9" w:rsidRPr="002A396F">
            <w:rPr>
              <w:sz w:val="24"/>
            </w:rPr>
            <w:t>, 2018</w:t>
          </w:r>
          <w:r w:rsidRPr="002A396F">
            <w:rPr>
              <w:sz w:val="24"/>
            </w:rPr>
            <w:t xml:space="preserve"> </w:t>
          </w:r>
          <w:r w:rsidR="008F0BC9" w:rsidRPr="002A396F">
            <w:rPr>
              <w:sz w:val="24"/>
            </w:rPr>
            <w:t xml:space="preserve">carried out </w:t>
          </w:r>
          <w:r w:rsidRPr="002A396F">
            <w:rPr>
              <w:sz w:val="24"/>
            </w:rPr>
            <w:t>by the researcher with the</w:t>
          </w:r>
          <w:r w:rsidR="003F40A5" w:rsidRPr="002A396F">
            <w:rPr>
              <w:sz w:val="24"/>
            </w:rPr>
            <w:t xml:space="preserve"> support of </w:t>
          </w:r>
          <w:r w:rsidR="0029705D" w:rsidRPr="002A396F">
            <w:rPr>
              <w:sz w:val="24"/>
            </w:rPr>
            <w:t>tutor and research from books and google engine, articles, you tube and journals.</w:t>
          </w:r>
        </w:p>
        <w:p w:rsidR="003F40A5" w:rsidRPr="002A396F" w:rsidRDefault="003F40A5" w:rsidP="00DF4C6D">
          <w:pPr>
            <w:spacing w:line="360" w:lineRule="auto"/>
            <w:jc w:val="both"/>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DF4C6D">
          <w:pPr>
            <w:spacing w:line="360" w:lineRule="auto"/>
            <w:jc w:val="both"/>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pStyle w:val="Heading1"/>
            <w:spacing w:line="360" w:lineRule="auto"/>
            <w:rPr>
              <w:rFonts w:asciiTheme="minorHAnsi" w:hAnsiTheme="minorHAnsi"/>
              <w:color w:val="auto"/>
            </w:rPr>
          </w:pPr>
        </w:p>
        <w:p w:rsidR="003F40A5" w:rsidRPr="002A396F" w:rsidRDefault="003F40A5" w:rsidP="003F40A5">
          <w:pPr>
            <w:pStyle w:val="Heading1"/>
            <w:spacing w:line="360" w:lineRule="auto"/>
            <w:rPr>
              <w:rFonts w:asciiTheme="minorHAnsi" w:hAnsiTheme="minorHAnsi"/>
              <w:color w:val="auto"/>
            </w:rPr>
          </w:pPr>
        </w:p>
        <w:p w:rsidR="003F40A5" w:rsidRPr="00A52FEA" w:rsidRDefault="003F40A5" w:rsidP="003F40A5">
          <w:pPr>
            <w:pStyle w:val="Heading1"/>
            <w:spacing w:line="360" w:lineRule="auto"/>
            <w:rPr>
              <w:rFonts w:asciiTheme="minorHAnsi" w:hAnsiTheme="minorHAnsi"/>
              <w:color w:val="5B9BD5" w:themeColor="accent1"/>
            </w:rPr>
          </w:pPr>
          <w:bookmarkStart w:id="4" w:name="_Toc519247057"/>
          <w:r w:rsidRPr="00A52FEA">
            <w:rPr>
              <w:rFonts w:asciiTheme="minorHAnsi" w:hAnsiTheme="minorHAnsi"/>
              <w:color w:val="5B9BD5" w:themeColor="accent1"/>
            </w:rPr>
            <w:t>Procedure</w:t>
          </w:r>
          <w:bookmarkEnd w:id="4"/>
        </w:p>
        <w:p w:rsidR="003F40A5" w:rsidRPr="002A396F" w:rsidRDefault="003F40A5" w:rsidP="003F40A5">
          <w:pPr>
            <w:spacing w:line="360" w:lineRule="auto"/>
          </w:pPr>
        </w:p>
        <w:p w:rsidR="003F40A5" w:rsidRPr="002A396F" w:rsidRDefault="00421391" w:rsidP="003F40A5">
          <w:pPr>
            <w:spacing w:line="360" w:lineRule="auto"/>
            <w:rPr>
              <w:sz w:val="24"/>
            </w:rPr>
          </w:pPr>
          <w:r w:rsidRPr="002A396F">
            <w:rPr>
              <w:sz w:val="24"/>
            </w:rPr>
            <w:t xml:space="preserve">Secondary </w:t>
          </w:r>
          <w:r w:rsidR="00C9041B" w:rsidRPr="002A396F">
            <w:rPr>
              <w:sz w:val="24"/>
            </w:rPr>
            <w:t>r</w:t>
          </w:r>
          <w:r w:rsidRPr="002A396F">
            <w:rPr>
              <w:sz w:val="24"/>
            </w:rPr>
            <w:t>esearch method</w:t>
          </w:r>
          <w:r w:rsidR="003F40A5" w:rsidRPr="002A396F">
            <w:rPr>
              <w:sz w:val="24"/>
            </w:rPr>
            <w:t xml:space="preserve"> ha</w:t>
          </w:r>
          <w:r w:rsidRPr="002A396F">
            <w:rPr>
              <w:sz w:val="24"/>
            </w:rPr>
            <w:t>s</w:t>
          </w:r>
          <w:r w:rsidR="003F40A5" w:rsidRPr="002A396F">
            <w:rPr>
              <w:sz w:val="24"/>
            </w:rPr>
            <w:t xml:space="preserve"> been used to complete this management report. </w:t>
          </w:r>
          <w:r w:rsidRPr="002A396F">
            <w:rPr>
              <w:sz w:val="24"/>
            </w:rPr>
            <w:t>Published books, class lectures,</w:t>
          </w:r>
          <w:r w:rsidR="00C9041B" w:rsidRPr="002A396F">
            <w:rPr>
              <w:sz w:val="24"/>
            </w:rPr>
            <w:t xml:space="preserve"> UWTSD</w:t>
          </w:r>
          <w:r w:rsidRPr="002A396F">
            <w:rPr>
              <w:sz w:val="24"/>
            </w:rPr>
            <w:t xml:space="preserve"> </w:t>
          </w:r>
          <w:r w:rsidR="00583FC6" w:rsidRPr="002A396F">
            <w:rPr>
              <w:sz w:val="24"/>
            </w:rPr>
            <w:t>m</w:t>
          </w:r>
          <w:r w:rsidR="00C4421F" w:rsidRPr="002A396F">
            <w:rPr>
              <w:sz w:val="24"/>
            </w:rPr>
            <w:t>oodle</w:t>
          </w:r>
          <w:r w:rsidRPr="002A396F">
            <w:rPr>
              <w:sz w:val="24"/>
            </w:rPr>
            <w:t xml:space="preserve"> resources, different web pages and journals from google search engine are used</w:t>
          </w:r>
          <w:r w:rsidR="00C9041B" w:rsidRPr="002A396F">
            <w:rPr>
              <w:sz w:val="24"/>
            </w:rPr>
            <w:t xml:space="preserve"> for information and research.</w:t>
          </w:r>
        </w:p>
        <w:p w:rsidR="003F40A5" w:rsidRPr="002A396F" w:rsidRDefault="003F40A5" w:rsidP="003F40A5">
          <w:pPr>
            <w:spacing w:line="360" w:lineRule="auto"/>
            <w:rPr>
              <w:sz w:val="24"/>
            </w:rPr>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pStyle w:val="Heading1"/>
            <w:rPr>
              <w:color w:val="auto"/>
            </w:rPr>
          </w:pPr>
        </w:p>
        <w:p w:rsidR="003F40A5" w:rsidRPr="002A396F" w:rsidRDefault="003F40A5" w:rsidP="003F40A5"/>
        <w:p w:rsidR="00F46B32" w:rsidRPr="002A396F" w:rsidRDefault="00F46B32" w:rsidP="003F40A5">
          <w:pPr>
            <w:pStyle w:val="Heading1"/>
            <w:rPr>
              <w:color w:val="auto"/>
            </w:rPr>
          </w:pPr>
        </w:p>
        <w:p w:rsidR="00CB7A44" w:rsidRPr="002A396F" w:rsidRDefault="00CB7A44" w:rsidP="003F40A5">
          <w:pPr>
            <w:pStyle w:val="Heading1"/>
            <w:rPr>
              <w:rFonts w:asciiTheme="minorHAnsi" w:hAnsiTheme="minorHAnsi"/>
              <w:b/>
              <w:color w:val="auto"/>
            </w:rPr>
          </w:pPr>
        </w:p>
        <w:p w:rsidR="003F40A5" w:rsidRPr="009B5EE1" w:rsidRDefault="003F40A5" w:rsidP="003F40A5">
          <w:pPr>
            <w:pStyle w:val="Heading1"/>
            <w:rPr>
              <w:rFonts w:asciiTheme="minorHAnsi" w:hAnsiTheme="minorHAnsi"/>
              <w:b/>
              <w:color w:val="5B9BD5" w:themeColor="accent1"/>
            </w:rPr>
          </w:pPr>
          <w:bookmarkStart w:id="5" w:name="_Toc519247058"/>
          <w:r w:rsidRPr="009B5EE1">
            <w:rPr>
              <w:rFonts w:asciiTheme="minorHAnsi" w:hAnsiTheme="minorHAnsi"/>
              <w:b/>
              <w:color w:val="5B9BD5" w:themeColor="accent1"/>
            </w:rPr>
            <w:t>Introduction</w:t>
          </w:r>
          <w:bookmarkEnd w:id="5"/>
        </w:p>
        <w:p w:rsidR="00F93F23" w:rsidRPr="002A396F" w:rsidRDefault="00F93F23" w:rsidP="00F93F23"/>
        <w:p w:rsidR="0083170C" w:rsidRPr="002A396F" w:rsidRDefault="00F93F23" w:rsidP="00087616">
          <w:pPr>
            <w:spacing w:line="360" w:lineRule="auto"/>
            <w:jc w:val="both"/>
            <w:rPr>
              <w:rStyle w:val="st"/>
              <w:sz w:val="24"/>
            </w:rPr>
          </w:pPr>
          <w:r w:rsidRPr="002A396F">
            <w:rPr>
              <w:sz w:val="24"/>
            </w:rPr>
            <w:t xml:space="preserve">Communication is the </w:t>
          </w:r>
          <w:r w:rsidRPr="002A396F">
            <w:rPr>
              <w:rStyle w:val="st"/>
              <w:sz w:val="24"/>
            </w:rPr>
            <w:t>exchanging</w:t>
          </w:r>
          <w:r w:rsidRPr="002A396F">
            <w:rPr>
              <w:sz w:val="24"/>
            </w:rPr>
            <w:t xml:space="preserve"> </w:t>
          </w:r>
          <w:r w:rsidRPr="002A396F">
            <w:rPr>
              <w:rStyle w:val="st"/>
              <w:sz w:val="24"/>
            </w:rPr>
            <w:t>or imparting of thought</w:t>
          </w:r>
          <w:r w:rsidR="00F103CD">
            <w:rPr>
              <w:rStyle w:val="st"/>
              <w:sz w:val="24"/>
            </w:rPr>
            <w:t xml:space="preserve"> </w:t>
          </w:r>
          <w:r w:rsidRPr="002A396F">
            <w:rPr>
              <w:rStyle w:val="st"/>
              <w:sz w:val="24"/>
            </w:rPr>
            <w:t xml:space="preserve">or information by speaking, writing, or using some other medium. </w:t>
          </w:r>
          <w:r w:rsidR="00CD4F93" w:rsidRPr="002A396F">
            <w:rPr>
              <w:rStyle w:val="st"/>
              <w:sz w:val="24"/>
            </w:rPr>
            <w:t>Communication is the skill and the process</w:t>
          </w:r>
          <w:r w:rsidRPr="002A396F">
            <w:rPr>
              <w:rStyle w:val="st"/>
              <w:sz w:val="24"/>
            </w:rPr>
            <w:t xml:space="preserve"> where information and views has been sent and received.</w:t>
          </w:r>
          <w:r w:rsidR="00CD4F93" w:rsidRPr="002A396F">
            <w:rPr>
              <w:rStyle w:val="st"/>
              <w:sz w:val="24"/>
            </w:rPr>
            <w:t xml:space="preserve"> Effective communication</w:t>
          </w:r>
          <w:r w:rsidR="00980985" w:rsidRPr="002A396F">
            <w:rPr>
              <w:rStyle w:val="st"/>
              <w:sz w:val="24"/>
            </w:rPr>
            <w:t xml:space="preserve"> is the core area of any organisation ha</w:t>
          </w:r>
          <w:r w:rsidR="001B0015" w:rsidRPr="002A396F">
            <w:rPr>
              <w:rStyle w:val="st"/>
              <w:sz w:val="24"/>
            </w:rPr>
            <w:t>ving</w:t>
          </w:r>
          <w:r w:rsidR="00CD4F93" w:rsidRPr="002A396F">
            <w:rPr>
              <w:rStyle w:val="st"/>
              <w:sz w:val="24"/>
            </w:rPr>
            <w:t xml:space="preserve"> high </w:t>
          </w:r>
          <w:r w:rsidR="001B0015" w:rsidRPr="002A396F">
            <w:rPr>
              <w:rStyle w:val="st"/>
              <w:sz w:val="24"/>
            </w:rPr>
            <w:t>impac</w:t>
          </w:r>
          <w:r w:rsidR="00980985" w:rsidRPr="002A396F">
            <w:rPr>
              <w:rStyle w:val="st"/>
              <w:sz w:val="24"/>
            </w:rPr>
            <w:t>t</w:t>
          </w:r>
          <w:r w:rsidR="0083170C" w:rsidRPr="002A396F">
            <w:rPr>
              <w:rStyle w:val="st"/>
              <w:sz w:val="24"/>
            </w:rPr>
            <w:t>. To</w:t>
          </w:r>
          <w:r w:rsidR="00980985" w:rsidRPr="002A396F">
            <w:rPr>
              <w:rStyle w:val="st"/>
              <w:sz w:val="24"/>
            </w:rPr>
            <w:t xml:space="preserve"> maintain effective team communication</w:t>
          </w:r>
          <w:r w:rsidR="00CD4F93" w:rsidRPr="002A396F">
            <w:rPr>
              <w:rStyle w:val="st"/>
              <w:sz w:val="24"/>
            </w:rPr>
            <w:t xml:space="preserve"> skills </w:t>
          </w:r>
          <w:r w:rsidR="00980985" w:rsidRPr="002A396F">
            <w:rPr>
              <w:rStyle w:val="st"/>
              <w:sz w:val="24"/>
            </w:rPr>
            <w:t xml:space="preserve">is highly </w:t>
          </w:r>
          <w:r w:rsidR="001B0015" w:rsidRPr="002A396F">
            <w:rPr>
              <w:rStyle w:val="st"/>
              <w:sz w:val="24"/>
            </w:rPr>
            <w:t>required</w:t>
          </w:r>
          <w:r w:rsidR="00980985" w:rsidRPr="002A396F">
            <w:rPr>
              <w:rStyle w:val="st"/>
              <w:sz w:val="24"/>
            </w:rPr>
            <w:t>.</w:t>
          </w:r>
          <w:r w:rsidR="00CD4F93" w:rsidRPr="002A396F">
            <w:rPr>
              <w:rStyle w:val="st"/>
              <w:sz w:val="24"/>
            </w:rPr>
            <w:t xml:space="preserve"> </w:t>
          </w:r>
          <w:r w:rsidR="00F103CD">
            <w:rPr>
              <w:rStyle w:val="st"/>
              <w:sz w:val="24"/>
            </w:rPr>
            <w:t>I</w:t>
          </w:r>
          <w:r w:rsidR="0083170C" w:rsidRPr="002A396F">
            <w:rPr>
              <w:rStyle w:val="st"/>
              <w:sz w:val="24"/>
            </w:rPr>
            <w:t xml:space="preserve">t is very essential to working in a team to solve problem to achieve collective organisational goal. </w:t>
          </w:r>
          <w:r w:rsidR="004E50EC" w:rsidRPr="002A396F">
            <w:rPr>
              <w:rStyle w:val="st"/>
              <w:sz w:val="24"/>
            </w:rPr>
            <w:t xml:space="preserve">Communication effects team work. It is important to learn how to communicate effectively to work effectively. So in order </w:t>
          </w:r>
          <w:r w:rsidR="00F46B32" w:rsidRPr="002A396F">
            <w:rPr>
              <w:rStyle w:val="st"/>
              <w:sz w:val="24"/>
            </w:rPr>
            <w:t>to identify</w:t>
          </w:r>
          <w:r w:rsidR="00444112" w:rsidRPr="002A396F">
            <w:rPr>
              <w:rStyle w:val="st"/>
              <w:sz w:val="24"/>
            </w:rPr>
            <w:t xml:space="preserve"> and </w:t>
          </w:r>
          <w:r w:rsidR="00F103CD">
            <w:rPr>
              <w:rStyle w:val="st"/>
              <w:sz w:val="24"/>
            </w:rPr>
            <w:t>discuss</w:t>
          </w:r>
          <w:r w:rsidR="00F46B32" w:rsidRPr="002A396F">
            <w:rPr>
              <w:rStyle w:val="st"/>
              <w:sz w:val="24"/>
            </w:rPr>
            <w:t xml:space="preserve"> more</w:t>
          </w:r>
          <w:r w:rsidR="00444112" w:rsidRPr="002A396F">
            <w:rPr>
              <w:rStyle w:val="st"/>
              <w:sz w:val="24"/>
            </w:rPr>
            <w:t xml:space="preserve"> about effective </w:t>
          </w:r>
          <w:r w:rsidR="00F46B32" w:rsidRPr="002A396F">
            <w:rPr>
              <w:rStyle w:val="st"/>
              <w:sz w:val="24"/>
            </w:rPr>
            <w:t>team work</w:t>
          </w:r>
          <w:r w:rsidR="00493094" w:rsidRPr="002A396F">
            <w:rPr>
              <w:rStyle w:val="st"/>
              <w:sz w:val="24"/>
            </w:rPr>
            <w:t xml:space="preserve"> the case study</w:t>
          </w:r>
          <w:r w:rsidR="00F103CD">
            <w:rPr>
              <w:rStyle w:val="st"/>
              <w:sz w:val="24"/>
            </w:rPr>
            <w:t xml:space="preserve"> </w:t>
          </w:r>
          <w:r w:rsidR="007B14D1">
            <w:rPr>
              <w:rStyle w:val="st"/>
              <w:sz w:val="24"/>
            </w:rPr>
            <w:t xml:space="preserve">of </w:t>
          </w:r>
          <w:r w:rsidR="007B14D1" w:rsidRPr="002A396F">
            <w:rPr>
              <w:rStyle w:val="st"/>
              <w:sz w:val="24"/>
            </w:rPr>
            <w:t>social</w:t>
          </w:r>
          <w:r w:rsidR="00F103CD" w:rsidRPr="002A396F">
            <w:rPr>
              <w:rStyle w:val="st"/>
              <w:sz w:val="24"/>
            </w:rPr>
            <w:t xml:space="preserve"> services in the local council</w:t>
          </w:r>
          <w:r w:rsidR="00F103CD" w:rsidRPr="002A396F">
            <w:rPr>
              <w:rStyle w:val="st"/>
              <w:sz w:val="24"/>
            </w:rPr>
            <w:t xml:space="preserve"> </w:t>
          </w:r>
          <w:r w:rsidR="00493094" w:rsidRPr="002A396F">
            <w:rPr>
              <w:rStyle w:val="st"/>
              <w:sz w:val="24"/>
            </w:rPr>
            <w:t>has investigate</w:t>
          </w:r>
          <w:r w:rsidR="000C3766" w:rsidRPr="002A396F">
            <w:rPr>
              <w:rStyle w:val="st"/>
              <w:sz w:val="24"/>
            </w:rPr>
            <w:t>d</w:t>
          </w:r>
          <w:r w:rsidR="00493094" w:rsidRPr="002A396F">
            <w:rPr>
              <w:rStyle w:val="st"/>
              <w:sz w:val="24"/>
            </w:rPr>
            <w:t xml:space="preserve">. </w:t>
          </w:r>
          <w:r w:rsidR="000C3766" w:rsidRPr="002A396F">
            <w:rPr>
              <w:rStyle w:val="st"/>
              <w:sz w:val="24"/>
            </w:rPr>
            <w:t>In given case study researcher identifies different</w:t>
          </w:r>
          <w:r w:rsidR="0083170C" w:rsidRPr="002A396F">
            <w:rPr>
              <w:rStyle w:val="st"/>
              <w:sz w:val="24"/>
            </w:rPr>
            <w:t xml:space="preserve"> communication</w:t>
          </w:r>
          <w:r w:rsidR="000C3766" w:rsidRPr="002A396F">
            <w:rPr>
              <w:rStyle w:val="st"/>
              <w:sz w:val="24"/>
            </w:rPr>
            <w:t xml:space="preserve"> issues, </w:t>
          </w:r>
          <w:r w:rsidR="0083170C" w:rsidRPr="002A396F">
            <w:rPr>
              <w:rStyle w:val="st"/>
              <w:sz w:val="24"/>
            </w:rPr>
            <w:t>problem</w:t>
          </w:r>
          <w:r w:rsidR="00444112" w:rsidRPr="002A396F">
            <w:rPr>
              <w:rStyle w:val="st"/>
              <w:sz w:val="24"/>
            </w:rPr>
            <w:t>s and conditions w</w:t>
          </w:r>
          <w:r w:rsidR="004E50EC" w:rsidRPr="002A396F">
            <w:rPr>
              <w:rStyle w:val="st"/>
              <w:sz w:val="24"/>
            </w:rPr>
            <w:t>hich</w:t>
          </w:r>
          <w:r w:rsidR="00444112" w:rsidRPr="002A396F">
            <w:rPr>
              <w:rStyle w:val="st"/>
              <w:sz w:val="24"/>
            </w:rPr>
            <w:t xml:space="preserve"> </w:t>
          </w:r>
          <w:r w:rsidR="00087616" w:rsidRPr="002A396F">
            <w:rPr>
              <w:rStyle w:val="st"/>
              <w:sz w:val="24"/>
            </w:rPr>
            <w:t xml:space="preserve">impact on effective team work within organisation. These issues also the </w:t>
          </w:r>
          <w:r w:rsidR="00444112" w:rsidRPr="002A396F">
            <w:rPr>
              <w:rStyle w:val="st"/>
              <w:sz w:val="24"/>
            </w:rPr>
            <w:t>barrier for team success. Different models and theories then be discussed to solve the identified problems</w:t>
          </w:r>
          <w:r w:rsidR="005A10B0" w:rsidRPr="002A396F">
            <w:rPr>
              <w:rStyle w:val="st"/>
              <w:sz w:val="24"/>
            </w:rPr>
            <w:t xml:space="preserve"> and benefits of effective team</w:t>
          </w:r>
          <w:r w:rsidR="00444112" w:rsidRPr="002A396F">
            <w:rPr>
              <w:rStyle w:val="st"/>
              <w:sz w:val="24"/>
            </w:rPr>
            <w:t>.</w:t>
          </w:r>
          <w:r w:rsidR="00F46B32" w:rsidRPr="002A396F">
            <w:rPr>
              <w:rStyle w:val="st"/>
              <w:sz w:val="24"/>
            </w:rPr>
            <w:t xml:space="preserve"> The importance of the communication cycle, management communication methods types of communication been discussed to ensure effective team work</w:t>
          </w:r>
          <w:r w:rsidR="00DC629F" w:rsidRPr="002A396F">
            <w:rPr>
              <w:rStyle w:val="st"/>
              <w:sz w:val="24"/>
            </w:rPr>
            <w:t>.</w:t>
          </w:r>
        </w:p>
        <w:p w:rsidR="000C3766" w:rsidRPr="002A396F" w:rsidRDefault="000C3766" w:rsidP="00087616">
          <w:pPr>
            <w:spacing w:line="360" w:lineRule="auto"/>
            <w:jc w:val="both"/>
            <w:rPr>
              <w:rStyle w:val="st"/>
            </w:rPr>
          </w:pPr>
        </w:p>
        <w:p w:rsidR="004E50EC" w:rsidRPr="002A396F" w:rsidRDefault="004E50EC" w:rsidP="0083170C">
          <w:pPr>
            <w:spacing w:line="360" w:lineRule="auto"/>
            <w:rPr>
              <w:rStyle w:val="st"/>
            </w:rPr>
          </w:pPr>
        </w:p>
        <w:p w:rsidR="003F40A5" w:rsidRPr="002A396F" w:rsidRDefault="003F40A5" w:rsidP="003F40A5">
          <w:pPr>
            <w:spacing w:before="100" w:beforeAutospacing="1" w:after="100" w:afterAutospacing="1" w:line="360" w:lineRule="auto"/>
            <w:rPr>
              <w:rFonts w:eastAsia="Times New Roman" w:cs="Times New Roman"/>
              <w:sz w:val="24"/>
              <w:szCs w:val="24"/>
              <w:lang w:eastAsia="en-GB"/>
            </w:rPr>
          </w:pPr>
        </w:p>
        <w:p w:rsidR="00F46B32" w:rsidRPr="002A396F" w:rsidRDefault="00F46B32" w:rsidP="003F40A5">
          <w:pPr>
            <w:spacing w:before="100" w:beforeAutospacing="1" w:after="100" w:afterAutospacing="1" w:line="360" w:lineRule="auto"/>
            <w:rPr>
              <w:rFonts w:eastAsia="Times New Roman" w:cs="Times New Roman"/>
              <w:sz w:val="24"/>
              <w:szCs w:val="24"/>
              <w:lang w:eastAsia="en-GB"/>
            </w:rPr>
          </w:pPr>
        </w:p>
        <w:p w:rsidR="00F46B32" w:rsidRPr="002A396F" w:rsidRDefault="00F46B32" w:rsidP="003F40A5">
          <w:pPr>
            <w:spacing w:before="100" w:beforeAutospacing="1" w:after="100" w:afterAutospacing="1" w:line="360" w:lineRule="auto"/>
            <w:rPr>
              <w:rFonts w:eastAsia="Times New Roman" w:cs="Times New Roman"/>
              <w:sz w:val="24"/>
              <w:szCs w:val="24"/>
              <w:lang w:eastAsia="en-GB"/>
            </w:rPr>
          </w:pPr>
        </w:p>
        <w:p w:rsidR="00F46B32" w:rsidRPr="002A396F" w:rsidRDefault="00F46B32" w:rsidP="003F40A5">
          <w:pPr>
            <w:spacing w:before="100" w:beforeAutospacing="1" w:after="100" w:afterAutospacing="1" w:line="360" w:lineRule="auto"/>
            <w:rPr>
              <w:rFonts w:eastAsia="Times New Roman" w:cs="Times New Roman"/>
              <w:sz w:val="24"/>
              <w:szCs w:val="24"/>
              <w:lang w:eastAsia="en-GB"/>
            </w:rPr>
          </w:pPr>
        </w:p>
        <w:p w:rsidR="00F46B32" w:rsidRPr="002A396F" w:rsidRDefault="00F46B32" w:rsidP="003F40A5">
          <w:pPr>
            <w:spacing w:before="100" w:beforeAutospacing="1" w:after="100" w:afterAutospacing="1" w:line="360" w:lineRule="auto"/>
            <w:rPr>
              <w:rFonts w:eastAsia="Times New Roman" w:cs="Times New Roman"/>
              <w:sz w:val="24"/>
              <w:szCs w:val="24"/>
              <w:lang w:eastAsia="en-GB"/>
            </w:rPr>
          </w:pPr>
        </w:p>
        <w:p w:rsidR="000563A0" w:rsidRPr="002A396F" w:rsidRDefault="000563A0" w:rsidP="003F40A5">
          <w:pPr>
            <w:pStyle w:val="Heading1"/>
            <w:rPr>
              <w:rFonts w:asciiTheme="minorHAnsi" w:eastAsia="Times New Roman" w:hAnsiTheme="minorHAnsi" w:cs="Times New Roman"/>
              <w:color w:val="auto"/>
              <w:sz w:val="24"/>
              <w:szCs w:val="24"/>
              <w:lang w:eastAsia="en-GB"/>
            </w:rPr>
          </w:pPr>
        </w:p>
        <w:p w:rsidR="003F40A5" w:rsidRPr="00E822C2" w:rsidRDefault="003F40A5" w:rsidP="003F40A5">
          <w:pPr>
            <w:pStyle w:val="Heading1"/>
            <w:rPr>
              <w:rFonts w:asciiTheme="minorHAnsi" w:hAnsiTheme="minorHAnsi"/>
              <w:b/>
              <w:color w:val="5B9BD5" w:themeColor="accent1"/>
              <w:sz w:val="36"/>
            </w:rPr>
          </w:pPr>
          <w:bookmarkStart w:id="6" w:name="_Toc519247059"/>
          <w:r w:rsidRPr="00E822C2">
            <w:rPr>
              <w:rFonts w:asciiTheme="minorHAnsi" w:hAnsiTheme="minorHAnsi"/>
              <w:b/>
              <w:color w:val="5B9BD5" w:themeColor="accent1"/>
              <w:sz w:val="36"/>
            </w:rPr>
            <w:t>Findings:</w:t>
          </w:r>
          <w:bookmarkEnd w:id="6"/>
        </w:p>
        <w:p w:rsidR="009F586B" w:rsidRPr="002A396F" w:rsidRDefault="009F586B" w:rsidP="009F586B">
          <w:pPr>
            <w:rPr>
              <w:u w:val="single"/>
            </w:rPr>
          </w:pPr>
        </w:p>
        <w:p w:rsidR="009F586B" w:rsidRPr="002A396F" w:rsidRDefault="00B607F4" w:rsidP="009F586B">
          <w:pPr>
            <w:rPr>
              <w:b/>
              <w:sz w:val="24"/>
              <w:u w:val="single"/>
            </w:rPr>
          </w:pPr>
          <w:r>
            <w:rPr>
              <w:b/>
              <w:sz w:val="24"/>
              <w:u w:val="single"/>
            </w:rPr>
            <w:t>Identify</w:t>
          </w:r>
          <w:r w:rsidR="009F586B" w:rsidRPr="002A396F">
            <w:rPr>
              <w:b/>
              <w:sz w:val="24"/>
              <w:u w:val="single"/>
            </w:rPr>
            <w:t xml:space="preserve"> communication issues </w:t>
          </w:r>
        </w:p>
        <w:p w:rsidR="005A10B0" w:rsidRPr="002A396F" w:rsidRDefault="005A10B0" w:rsidP="005A10B0"/>
        <w:p w:rsidR="00412EAD" w:rsidRPr="002A396F" w:rsidRDefault="00D56851" w:rsidP="000F2D5F">
          <w:pPr>
            <w:spacing w:line="360" w:lineRule="auto"/>
            <w:jc w:val="both"/>
            <w:rPr>
              <w:sz w:val="24"/>
              <w:szCs w:val="24"/>
            </w:rPr>
          </w:pPr>
          <w:r w:rsidRPr="002A396F">
            <w:rPr>
              <w:sz w:val="24"/>
              <w:szCs w:val="24"/>
            </w:rPr>
            <w:t xml:space="preserve">According to the case study </w:t>
          </w:r>
          <w:r w:rsidR="00412EAD" w:rsidRPr="002A396F">
            <w:rPr>
              <w:sz w:val="24"/>
              <w:szCs w:val="24"/>
            </w:rPr>
            <w:t xml:space="preserve">of local council, social service department </w:t>
          </w:r>
          <w:r w:rsidRPr="002A396F">
            <w:rPr>
              <w:sz w:val="24"/>
              <w:szCs w:val="24"/>
            </w:rPr>
            <w:t xml:space="preserve">the researcher observed and identify </w:t>
          </w:r>
          <w:r w:rsidR="00412EAD" w:rsidRPr="002A396F">
            <w:rPr>
              <w:sz w:val="24"/>
              <w:szCs w:val="24"/>
            </w:rPr>
            <w:t xml:space="preserve">various </w:t>
          </w:r>
          <w:r w:rsidR="005F25F7">
            <w:rPr>
              <w:sz w:val="24"/>
              <w:szCs w:val="24"/>
            </w:rPr>
            <w:t>issues</w:t>
          </w:r>
          <w:r w:rsidRPr="002A396F">
            <w:rPr>
              <w:sz w:val="24"/>
              <w:szCs w:val="24"/>
            </w:rPr>
            <w:t xml:space="preserve"> regarding effective </w:t>
          </w:r>
          <w:r w:rsidR="00033B2B" w:rsidRPr="002A396F">
            <w:rPr>
              <w:sz w:val="24"/>
              <w:szCs w:val="24"/>
            </w:rPr>
            <w:t>communications in team</w:t>
          </w:r>
          <w:r w:rsidRPr="002A396F">
            <w:rPr>
              <w:sz w:val="24"/>
              <w:szCs w:val="24"/>
            </w:rPr>
            <w:t xml:space="preserve"> work.</w:t>
          </w:r>
          <w:r w:rsidR="00965403" w:rsidRPr="002A396F">
            <w:rPr>
              <w:sz w:val="24"/>
              <w:szCs w:val="24"/>
            </w:rPr>
            <w:t xml:space="preserve"> Healthy communication are absen</w:t>
          </w:r>
          <w:r w:rsidR="00CD167A" w:rsidRPr="002A396F">
            <w:rPr>
              <w:sz w:val="24"/>
              <w:szCs w:val="24"/>
            </w:rPr>
            <w:t>t</w:t>
          </w:r>
          <w:r w:rsidR="00965403" w:rsidRPr="002A396F">
            <w:rPr>
              <w:sz w:val="24"/>
              <w:szCs w:val="24"/>
            </w:rPr>
            <w:t xml:space="preserve"> and following problem</w:t>
          </w:r>
          <w:r w:rsidR="00033B2B" w:rsidRPr="002A396F">
            <w:rPr>
              <w:sz w:val="24"/>
              <w:szCs w:val="24"/>
            </w:rPr>
            <w:t>s</w:t>
          </w:r>
          <w:r w:rsidR="00965403" w:rsidRPr="002A396F">
            <w:rPr>
              <w:sz w:val="24"/>
              <w:szCs w:val="24"/>
            </w:rPr>
            <w:t xml:space="preserve"> and fact</w:t>
          </w:r>
          <w:r w:rsidR="00033B2B" w:rsidRPr="002A396F">
            <w:rPr>
              <w:sz w:val="24"/>
              <w:szCs w:val="24"/>
            </w:rPr>
            <w:t>s</w:t>
          </w:r>
          <w:r w:rsidR="00965403" w:rsidRPr="002A396F">
            <w:rPr>
              <w:sz w:val="24"/>
              <w:szCs w:val="24"/>
            </w:rPr>
            <w:t xml:space="preserve"> are identified</w:t>
          </w:r>
          <w:r w:rsidR="00033B2B" w:rsidRPr="002A396F">
            <w:rPr>
              <w:sz w:val="24"/>
              <w:szCs w:val="24"/>
            </w:rPr>
            <w:t>:</w:t>
          </w:r>
        </w:p>
        <w:p w:rsidR="00412EAD" w:rsidRPr="002A396F" w:rsidRDefault="00412EAD" w:rsidP="00575097">
          <w:pPr>
            <w:spacing w:line="360" w:lineRule="auto"/>
            <w:rPr>
              <w:sz w:val="24"/>
              <w:szCs w:val="24"/>
            </w:rPr>
          </w:pPr>
        </w:p>
        <w:p w:rsidR="007F60D7" w:rsidRPr="002A396F" w:rsidRDefault="00965403" w:rsidP="00236000">
          <w:pPr>
            <w:pStyle w:val="ListParagraph"/>
            <w:numPr>
              <w:ilvl w:val="0"/>
              <w:numId w:val="4"/>
            </w:numPr>
            <w:spacing w:line="360" w:lineRule="auto"/>
            <w:rPr>
              <w:rFonts w:asciiTheme="minorHAnsi" w:hAnsiTheme="minorHAnsi"/>
            </w:rPr>
          </w:pPr>
          <w:r w:rsidRPr="002A396F">
            <w:rPr>
              <w:rFonts w:asciiTheme="minorHAnsi" w:hAnsiTheme="minorHAnsi"/>
            </w:rPr>
            <w:t xml:space="preserve">The employee turnover </w:t>
          </w:r>
          <w:r w:rsidR="007F60D7" w:rsidRPr="002A396F">
            <w:rPr>
              <w:rFonts w:asciiTheme="minorHAnsi" w:hAnsiTheme="minorHAnsi"/>
            </w:rPr>
            <w:t xml:space="preserve">rate </w:t>
          </w:r>
          <w:r w:rsidRPr="002A396F">
            <w:rPr>
              <w:rFonts w:asciiTheme="minorHAnsi" w:hAnsiTheme="minorHAnsi"/>
            </w:rPr>
            <w:t>is found very high</w:t>
          </w:r>
          <w:r w:rsidR="00575097" w:rsidRPr="002A396F">
            <w:rPr>
              <w:rFonts w:asciiTheme="minorHAnsi" w:hAnsiTheme="minorHAnsi"/>
            </w:rPr>
            <w:t>.</w:t>
          </w:r>
        </w:p>
        <w:p w:rsidR="007F60D7" w:rsidRPr="002A396F" w:rsidRDefault="004C365E" w:rsidP="00236000">
          <w:pPr>
            <w:pStyle w:val="ListParagraph"/>
            <w:numPr>
              <w:ilvl w:val="0"/>
              <w:numId w:val="4"/>
            </w:numPr>
            <w:spacing w:line="360" w:lineRule="auto"/>
            <w:rPr>
              <w:rFonts w:asciiTheme="minorHAnsi" w:hAnsiTheme="minorHAnsi"/>
            </w:rPr>
          </w:pPr>
          <w:r w:rsidRPr="002A396F">
            <w:rPr>
              <w:rFonts w:asciiTheme="minorHAnsi" w:hAnsiTheme="minorHAnsi"/>
            </w:rPr>
            <w:t>Employee a</w:t>
          </w:r>
          <w:r w:rsidR="00965403" w:rsidRPr="002A396F">
            <w:rPr>
              <w:rFonts w:asciiTheme="minorHAnsi" w:hAnsiTheme="minorHAnsi"/>
            </w:rPr>
            <w:t xml:space="preserve">bsent </w:t>
          </w:r>
          <w:r w:rsidRPr="002A396F">
            <w:rPr>
              <w:rFonts w:asciiTheme="minorHAnsi" w:hAnsiTheme="minorHAnsi"/>
            </w:rPr>
            <w:t>rate at w</w:t>
          </w:r>
          <w:r w:rsidR="00965403" w:rsidRPr="002A396F">
            <w:rPr>
              <w:rFonts w:asciiTheme="minorHAnsi" w:hAnsiTheme="minorHAnsi"/>
            </w:rPr>
            <w:t>ork</w:t>
          </w:r>
          <w:r w:rsidR="007F60D7" w:rsidRPr="002A396F">
            <w:rPr>
              <w:rFonts w:asciiTheme="minorHAnsi" w:hAnsiTheme="minorHAnsi"/>
            </w:rPr>
            <w:t xml:space="preserve"> is also found high</w:t>
          </w:r>
          <w:r w:rsidR="00965403" w:rsidRPr="002A396F">
            <w:rPr>
              <w:rFonts w:asciiTheme="minorHAnsi" w:hAnsiTheme="minorHAnsi"/>
            </w:rPr>
            <w:t xml:space="preserve">. </w:t>
          </w:r>
        </w:p>
        <w:p w:rsidR="00CD10ED" w:rsidRPr="002A396F" w:rsidRDefault="00CD10ED" w:rsidP="00236000">
          <w:pPr>
            <w:pStyle w:val="ListParagraph"/>
            <w:numPr>
              <w:ilvl w:val="0"/>
              <w:numId w:val="4"/>
            </w:numPr>
            <w:spacing w:line="360" w:lineRule="auto"/>
            <w:rPr>
              <w:rFonts w:asciiTheme="minorHAnsi" w:hAnsiTheme="minorHAnsi"/>
            </w:rPr>
          </w:pPr>
          <w:r w:rsidRPr="002A396F">
            <w:rPr>
              <w:rFonts w:asciiTheme="minorHAnsi" w:hAnsiTheme="minorHAnsi"/>
            </w:rPr>
            <w:t>Shortage of staff in regular basis.</w:t>
          </w:r>
        </w:p>
        <w:p w:rsidR="00D12DDB" w:rsidRPr="002A396F" w:rsidRDefault="00965403" w:rsidP="00D12DDB">
          <w:pPr>
            <w:pStyle w:val="ListParagraph"/>
            <w:numPr>
              <w:ilvl w:val="0"/>
              <w:numId w:val="4"/>
            </w:numPr>
            <w:spacing w:line="360" w:lineRule="auto"/>
            <w:rPr>
              <w:rFonts w:asciiTheme="minorHAnsi" w:hAnsiTheme="minorHAnsi"/>
            </w:rPr>
          </w:pPr>
          <w:r w:rsidRPr="002A396F">
            <w:rPr>
              <w:rFonts w:asciiTheme="minorHAnsi" w:hAnsiTheme="minorHAnsi"/>
            </w:rPr>
            <w:t>No particular policy or procedures are</w:t>
          </w:r>
          <w:r w:rsidR="007F60D7" w:rsidRPr="002A396F">
            <w:rPr>
              <w:rFonts w:asciiTheme="minorHAnsi" w:hAnsiTheme="minorHAnsi"/>
            </w:rPr>
            <w:t xml:space="preserve"> followed and has been </w:t>
          </w:r>
          <w:r w:rsidRPr="002A396F">
            <w:rPr>
              <w:rFonts w:asciiTheme="minorHAnsi" w:hAnsiTheme="minorHAnsi"/>
            </w:rPr>
            <w:t>maintained.</w:t>
          </w:r>
        </w:p>
        <w:p w:rsidR="007F60D7" w:rsidRPr="002A396F" w:rsidRDefault="00D12DDB" w:rsidP="00D12DDB">
          <w:pPr>
            <w:spacing w:line="360" w:lineRule="auto"/>
            <w:ind w:left="720"/>
            <w:rPr>
              <w:sz w:val="24"/>
              <w:szCs w:val="24"/>
            </w:rPr>
          </w:pPr>
          <w:r w:rsidRPr="002A396F">
            <w:rPr>
              <w:sz w:val="24"/>
              <w:szCs w:val="24"/>
            </w:rPr>
            <w:t xml:space="preserve">      </w:t>
          </w:r>
          <w:r w:rsidR="00965403" w:rsidRPr="002A396F">
            <w:rPr>
              <w:sz w:val="24"/>
              <w:szCs w:val="24"/>
            </w:rPr>
            <w:t xml:space="preserve"> </w:t>
          </w:r>
          <w:r w:rsidRPr="002A396F">
            <w:rPr>
              <w:sz w:val="24"/>
              <w:szCs w:val="24"/>
            </w:rPr>
            <w:t>Well defined decision making process missing.</w:t>
          </w:r>
        </w:p>
        <w:p w:rsidR="002E2061" w:rsidRPr="002A396F" w:rsidRDefault="003F7DCB" w:rsidP="002E2061">
          <w:pPr>
            <w:pStyle w:val="ListParagraph"/>
            <w:numPr>
              <w:ilvl w:val="0"/>
              <w:numId w:val="4"/>
            </w:numPr>
            <w:spacing w:line="360" w:lineRule="auto"/>
            <w:rPr>
              <w:rFonts w:asciiTheme="minorHAnsi" w:hAnsiTheme="minorHAnsi"/>
            </w:rPr>
          </w:pPr>
          <w:r w:rsidRPr="002A396F">
            <w:rPr>
              <w:rFonts w:asciiTheme="minorHAnsi" w:hAnsiTheme="minorHAnsi"/>
            </w:rPr>
            <w:t>No trust, no confidence or support or no work relationship among colleagues</w:t>
          </w:r>
          <w:r w:rsidR="00D12DDB" w:rsidRPr="002A396F">
            <w:rPr>
              <w:rFonts w:asciiTheme="minorHAnsi" w:hAnsiTheme="minorHAnsi"/>
            </w:rPr>
            <w:t>.</w:t>
          </w:r>
          <w:r w:rsidRPr="002A396F">
            <w:rPr>
              <w:rFonts w:asciiTheme="minorHAnsi" w:hAnsiTheme="minorHAnsi"/>
            </w:rPr>
            <w:t xml:space="preserve"> </w:t>
          </w:r>
        </w:p>
        <w:p w:rsidR="00421B50" w:rsidRPr="002A396F" w:rsidRDefault="007F60D7" w:rsidP="00421B50">
          <w:pPr>
            <w:pStyle w:val="ListParagraph"/>
            <w:numPr>
              <w:ilvl w:val="0"/>
              <w:numId w:val="4"/>
            </w:numPr>
            <w:spacing w:line="360" w:lineRule="auto"/>
            <w:rPr>
              <w:rFonts w:asciiTheme="minorHAnsi" w:hAnsiTheme="minorHAnsi"/>
            </w:rPr>
          </w:pPr>
          <w:r w:rsidRPr="002A396F">
            <w:rPr>
              <w:rFonts w:asciiTheme="minorHAnsi" w:hAnsiTheme="minorHAnsi"/>
            </w:rPr>
            <w:t>Work Load and pressure due to lack of team work</w:t>
          </w:r>
          <w:r w:rsidR="00575097" w:rsidRPr="002A396F">
            <w:rPr>
              <w:rFonts w:asciiTheme="minorHAnsi" w:hAnsiTheme="minorHAnsi"/>
            </w:rPr>
            <w:t xml:space="preserve"> result</w:t>
          </w:r>
          <w:r w:rsidRPr="002A396F">
            <w:rPr>
              <w:rFonts w:asciiTheme="minorHAnsi" w:hAnsiTheme="minorHAnsi"/>
            </w:rPr>
            <w:t xml:space="preserve"> in incomplete/delayed work</w:t>
          </w:r>
          <w:r w:rsidR="00575097" w:rsidRPr="002A396F">
            <w:rPr>
              <w:rFonts w:asciiTheme="minorHAnsi" w:hAnsiTheme="minorHAnsi"/>
            </w:rPr>
            <w:t>.</w:t>
          </w:r>
          <w:r w:rsidR="00421B50" w:rsidRPr="002A396F">
            <w:rPr>
              <w:rFonts w:asciiTheme="minorHAnsi" w:hAnsiTheme="minorHAnsi"/>
            </w:rPr>
            <w:t xml:space="preserve"> </w:t>
          </w:r>
        </w:p>
        <w:p w:rsidR="00D640B5" w:rsidRPr="002A396F" w:rsidRDefault="00D640B5" w:rsidP="00D640B5">
          <w:pPr>
            <w:pStyle w:val="ListParagraph"/>
            <w:numPr>
              <w:ilvl w:val="0"/>
              <w:numId w:val="4"/>
            </w:numPr>
            <w:spacing w:line="360" w:lineRule="auto"/>
            <w:rPr>
              <w:rFonts w:asciiTheme="minorHAnsi" w:hAnsiTheme="minorHAnsi"/>
            </w:rPr>
          </w:pPr>
          <w:r w:rsidRPr="002A396F">
            <w:rPr>
              <w:rFonts w:asciiTheme="minorHAnsi" w:hAnsiTheme="minorHAnsi"/>
            </w:rPr>
            <w:t xml:space="preserve">There is no </w:t>
          </w:r>
          <w:r w:rsidR="009C228E" w:rsidRPr="002A396F">
            <w:rPr>
              <w:rFonts w:asciiTheme="minorHAnsi" w:hAnsiTheme="minorHAnsi"/>
            </w:rPr>
            <w:t xml:space="preserve">effective </w:t>
          </w:r>
          <w:r w:rsidRPr="002A396F">
            <w:rPr>
              <w:rFonts w:asciiTheme="minorHAnsi" w:hAnsiTheme="minorHAnsi"/>
            </w:rPr>
            <w:t>team work.</w:t>
          </w:r>
        </w:p>
        <w:p w:rsidR="007F60D7" w:rsidRPr="002A396F" w:rsidRDefault="007F60D7" w:rsidP="000721F2">
          <w:pPr>
            <w:pStyle w:val="ListParagraph"/>
            <w:numPr>
              <w:ilvl w:val="0"/>
              <w:numId w:val="4"/>
            </w:numPr>
            <w:spacing w:line="360" w:lineRule="auto"/>
            <w:rPr>
              <w:rFonts w:asciiTheme="minorHAnsi" w:hAnsiTheme="minorHAnsi"/>
            </w:rPr>
          </w:pPr>
          <w:r w:rsidRPr="002A396F">
            <w:rPr>
              <w:rFonts w:asciiTheme="minorHAnsi" w:hAnsiTheme="minorHAnsi"/>
            </w:rPr>
            <w:t>Lack of motivation</w:t>
          </w:r>
          <w:r w:rsidR="00575097" w:rsidRPr="002A396F">
            <w:rPr>
              <w:rFonts w:asciiTheme="minorHAnsi" w:hAnsiTheme="minorHAnsi"/>
            </w:rPr>
            <w:t>.</w:t>
          </w:r>
          <w:r w:rsidRPr="002A396F">
            <w:rPr>
              <w:rFonts w:asciiTheme="minorHAnsi" w:hAnsiTheme="minorHAnsi"/>
            </w:rPr>
            <w:t xml:space="preserve"> </w:t>
          </w:r>
        </w:p>
        <w:p w:rsidR="007F60D7" w:rsidRPr="002A396F" w:rsidRDefault="004C365E" w:rsidP="00236000">
          <w:pPr>
            <w:pStyle w:val="ListParagraph"/>
            <w:numPr>
              <w:ilvl w:val="0"/>
              <w:numId w:val="4"/>
            </w:numPr>
            <w:spacing w:line="360" w:lineRule="auto"/>
            <w:rPr>
              <w:rFonts w:asciiTheme="minorHAnsi" w:hAnsiTheme="minorHAnsi"/>
            </w:rPr>
          </w:pPr>
          <w:r w:rsidRPr="002A396F">
            <w:rPr>
              <w:rFonts w:asciiTheme="minorHAnsi" w:hAnsiTheme="minorHAnsi"/>
            </w:rPr>
            <w:t>Unsupported staffs, no supervision</w:t>
          </w:r>
          <w:r w:rsidR="00D12DDB" w:rsidRPr="002A396F">
            <w:rPr>
              <w:rFonts w:asciiTheme="minorHAnsi" w:hAnsiTheme="minorHAnsi"/>
            </w:rPr>
            <w:t>.</w:t>
          </w:r>
        </w:p>
        <w:p w:rsidR="000721F2" w:rsidRPr="002A396F" w:rsidRDefault="000721F2" w:rsidP="00236000">
          <w:pPr>
            <w:pStyle w:val="ListParagraph"/>
            <w:numPr>
              <w:ilvl w:val="0"/>
              <w:numId w:val="4"/>
            </w:numPr>
            <w:spacing w:line="360" w:lineRule="auto"/>
            <w:rPr>
              <w:rFonts w:asciiTheme="minorHAnsi" w:hAnsiTheme="minorHAnsi"/>
            </w:rPr>
          </w:pPr>
          <w:r w:rsidRPr="002A396F">
            <w:rPr>
              <w:rFonts w:asciiTheme="minorHAnsi" w:hAnsiTheme="minorHAnsi"/>
            </w:rPr>
            <w:t>No rewords</w:t>
          </w:r>
          <w:r w:rsidR="005A7A6B" w:rsidRPr="002A396F">
            <w:rPr>
              <w:rFonts w:asciiTheme="minorHAnsi" w:hAnsiTheme="minorHAnsi"/>
            </w:rPr>
            <w:t>, waste</w:t>
          </w:r>
          <w:r w:rsidRPr="002A396F">
            <w:rPr>
              <w:rFonts w:asciiTheme="minorHAnsi" w:hAnsiTheme="minorHAnsi"/>
            </w:rPr>
            <w:t xml:space="preserve"> of talent. </w:t>
          </w:r>
        </w:p>
        <w:p w:rsidR="004C365E" w:rsidRPr="002A396F" w:rsidRDefault="004C365E" w:rsidP="00236000">
          <w:pPr>
            <w:pStyle w:val="ListParagraph"/>
            <w:numPr>
              <w:ilvl w:val="0"/>
              <w:numId w:val="4"/>
            </w:numPr>
            <w:spacing w:line="360" w:lineRule="auto"/>
            <w:rPr>
              <w:rFonts w:asciiTheme="minorHAnsi" w:hAnsiTheme="minorHAnsi"/>
            </w:rPr>
          </w:pPr>
          <w:r w:rsidRPr="002A396F">
            <w:rPr>
              <w:rFonts w:asciiTheme="minorHAnsi" w:hAnsiTheme="minorHAnsi"/>
            </w:rPr>
            <w:t>No induction or training for new team members</w:t>
          </w:r>
          <w:r w:rsidR="00575097" w:rsidRPr="002A396F">
            <w:rPr>
              <w:rFonts w:asciiTheme="minorHAnsi" w:hAnsiTheme="minorHAnsi"/>
            </w:rPr>
            <w:t>.</w:t>
          </w:r>
        </w:p>
        <w:p w:rsidR="00936CFD" w:rsidRPr="002A396F" w:rsidRDefault="00936CFD" w:rsidP="00936CFD">
          <w:pPr>
            <w:pStyle w:val="ListParagraph"/>
            <w:numPr>
              <w:ilvl w:val="0"/>
              <w:numId w:val="4"/>
            </w:numPr>
            <w:spacing w:line="360" w:lineRule="auto"/>
            <w:rPr>
              <w:rFonts w:asciiTheme="minorHAnsi" w:hAnsiTheme="minorHAnsi"/>
            </w:rPr>
          </w:pPr>
          <w:r w:rsidRPr="002A396F">
            <w:rPr>
              <w:rFonts w:asciiTheme="minorHAnsi" w:hAnsiTheme="minorHAnsi"/>
            </w:rPr>
            <w:t xml:space="preserve">No effective leadership. </w:t>
          </w:r>
        </w:p>
        <w:p w:rsidR="00575097" w:rsidRPr="002A396F" w:rsidRDefault="00575097" w:rsidP="00236000">
          <w:pPr>
            <w:pStyle w:val="ListParagraph"/>
            <w:numPr>
              <w:ilvl w:val="0"/>
              <w:numId w:val="4"/>
            </w:numPr>
            <w:spacing w:line="360" w:lineRule="auto"/>
            <w:rPr>
              <w:rFonts w:asciiTheme="minorHAnsi" w:hAnsiTheme="minorHAnsi"/>
            </w:rPr>
          </w:pPr>
          <w:r w:rsidRPr="002A396F">
            <w:rPr>
              <w:rFonts w:asciiTheme="minorHAnsi" w:hAnsiTheme="minorHAnsi"/>
            </w:rPr>
            <w:t>Lack of effective communication among employees</w:t>
          </w:r>
          <w:r w:rsidR="00D12DDB" w:rsidRPr="002A396F">
            <w:rPr>
              <w:rFonts w:asciiTheme="minorHAnsi" w:hAnsiTheme="minorHAnsi"/>
            </w:rPr>
            <w:t>, no open communication</w:t>
          </w:r>
          <w:r w:rsidRPr="002A396F">
            <w:rPr>
              <w:rFonts w:asciiTheme="minorHAnsi" w:hAnsiTheme="minorHAnsi"/>
            </w:rPr>
            <w:t>.</w:t>
          </w:r>
        </w:p>
        <w:p w:rsidR="00575097" w:rsidRPr="002A396F" w:rsidRDefault="00575097" w:rsidP="00236000">
          <w:pPr>
            <w:pStyle w:val="ListParagraph"/>
            <w:numPr>
              <w:ilvl w:val="0"/>
              <w:numId w:val="4"/>
            </w:numPr>
            <w:spacing w:line="360" w:lineRule="auto"/>
            <w:rPr>
              <w:rFonts w:asciiTheme="minorHAnsi" w:hAnsiTheme="minorHAnsi"/>
            </w:rPr>
          </w:pPr>
          <w:r w:rsidRPr="002A396F">
            <w:rPr>
              <w:rFonts w:asciiTheme="minorHAnsi" w:hAnsiTheme="minorHAnsi"/>
            </w:rPr>
            <w:t>No Direct or effective communication between managers and employees.</w:t>
          </w:r>
        </w:p>
        <w:p w:rsidR="00575097" w:rsidRPr="002A396F" w:rsidRDefault="00236000" w:rsidP="00236000">
          <w:pPr>
            <w:pStyle w:val="ListParagraph"/>
            <w:numPr>
              <w:ilvl w:val="0"/>
              <w:numId w:val="4"/>
            </w:numPr>
            <w:spacing w:line="360" w:lineRule="auto"/>
            <w:rPr>
              <w:rFonts w:asciiTheme="minorHAnsi" w:hAnsiTheme="minorHAnsi"/>
            </w:rPr>
          </w:pPr>
          <w:r w:rsidRPr="002A396F">
            <w:rPr>
              <w:rFonts w:asciiTheme="minorHAnsi" w:hAnsiTheme="minorHAnsi"/>
            </w:rPr>
            <w:t>Lack of organisational structure or environment.</w:t>
          </w:r>
        </w:p>
        <w:p w:rsidR="004C365E" w:rsidRPr="002A396F" w:rsidRDefault="004C365E" w:rsidP="00575097">
          <w:pPr>
            <w:pStyle w:val="ListParagraph"/>
            <w:spacing w:line="360" w:lineRule="auto"/>
            <w:rPr>
              <w:rFonts w:asciiTheme="minorHAnsi" w:hAnsiTheme="minorHAnsi"/>
            </w:rPr>
          </w:pPr>
        </w:p>
        <w:p w:rsidR="00236000" w:rsidRPr="002A396F" w:rsidRDefault="00236000" w:rsidP="00575097">
          <w:pPr>
            <w:pStyle w:val="ListParagraph"/>
            <w:spacing w:line="360" w:lineRule="auto"/>
            <w:rPr>
              <w:rFonts w:asciiTheme="minorHAnsi" w:hAnsiTheme="minorHAnsi"/>
            </w:rPr>
          </w:pPr>
        </w:p>
        <w:p w:rsidR="00236000" w:rsidRPr="002A396F" w:rsidRDefault="00236000" w:rsidP="00575097">
          <w:pPr>
            <w:pStyle w:val="ListParagraph"/>
            <w:spacing w:line="360" w:lineRule="auto"/>
            <w:rPr>
              <w:rFonts w:asciiTheme="minorHAnsi" w:hAnsiTheme="minorHAnsi"/>
            </w:rPr>
          </w:pPr>
        </w:p>
        <w:p w:rsidR="00236000" w:rsidRPr="002A396F" w:rsidRDefault="00236000" w:rsidP="00575097">
          <w:pPr>
            <w:pStyle w:val="ListParagraph"/>
            <w:spacing w:line="360" w:lineRule="auto"/>
            <w:rPr>
              <w:rFonts w:asciiTheme="minorHAnsi" w:hAnsiTheme="minorHAnsi"/>
            </w:rPr>
          </w:pPr>
        </w:p>
        <w:p w:rsidR="00A86C75" w:rsidRDefault="00A86C75" w:rsidP="000F2D5F">
          <w:pPr>
            <w:spacing w:line="360" w:lineRule="auto"/>
            <w:jc w:val="both"/>
            <w:rPr>
              <w:b/>
              <w:sz w:val="24"/>
              <w:u w:val="single"/>
            </w:rPr>
          </w:pPr>
        </w:p>
        <w:p w:rsidR="009F586B" w:rsidRPr="002A396F" w:rsidRDefault="009F586B" w:rsidP="000F2D5F">
          <w:pPr>
            <w:spacing w:line="360" w:lineRule="auto"/>
            <w:jc w:val="both"/>
            <w:rPr>
              <w:b/>
              <w:sz w:val="24"/>
              <w:u w:val="single"/>
            </w:rPr>
          </w:pPr>
          <w:r w:rsidRPr="002A396F">
            <w:rPr>
              <w:b/>
              <w:sz w:val="24"/>
              <w:u w:val="single"/>
            </w:rPr>
            <w:t>The impact of above communication issues</w:t>
          </w:r>
          <w:r w:rsidR="005577E8" w:rsidRPr="002A396F">
            <w:rPr>
              <w:b/>
              <w:sz w:val="24"/>
              <w:u w:val="single"/>
            </w:rPr>
            <w:t>:</w:t>
          </w:r>
        </w:p>
        <w:p w:rsidR="00D50F11" w:rsidRDefault="005577E8" w:rsidP="006C1194">
          <w:pPr>
            <w:pStyle w:val="Heading1"/>
            <w:spacing w:line="360" w:lineRule="auto"/>
            <w:jc w:val="both"/>
            <w:rPr>
              <w:rFonts w:asciiTheme="minorHAnsi" w:hAnsiTheme="minorHAnsi"/>
              <w:color w:val="auto"/>
              <w:sz w:val="24"/>
              <w:szCs w:val="24"/>
            </w:rPr>
          </w:pPr>
          <w:bookmarkStart w:id="7" w:name="_Toc519247060"/>
          <w:r w:rsidRPr="002A396F">
            <w:rPr>
              <w:rFonts w:asciiTheme="minorHAnsi" w:hAnsiTheme="minorHAnsi"/>
              <w:b/>
              <w:color w:val="auto"/>
              <w:sz w:val="24"/>
              <w:szCs w:val="24"/>
            </w:rPr>
            <w:t>High turnover of employee and absent rate:</w:t>
          </w:r>
          <w:r w:rsidRPr="002A396F">
            <w:rPr>
              <w:rFonts w:asciiTheme="minorHAnsi" w:hAnsiTheme="minorHAnsi"/>
              <w:color w:val="auto"/>
              <w:sz w:val="24"/>
              <w:szCs w:val="24"/>
            </w:rPr>
            <w:t xml:space="preserve"> </w:t>
          </w:r>
          <w:r w:rsidR="00B115C7" w:rsidRPr="002A396F">
            <w:rPr>
              <w:rFonts w:asciiTheme="minorHAnsi" w:hAnsiTheme="minorHAnsi"/>
              <w:color w:val="auto"/>
              <w:sz w:val="24"/>
              <w:szCs w:val="24"/>
            </w:rPr>
            <w:t xml:space="preserve">According to </w:t>
          </w:r>
          <w:proofErr w:type="spellStart"/>
          <w:r w:rsidR="00B115C7" w:rsidRPr="002A396F">
            <w:rPr>
              <w:rFonts w:asciiTheme="minorHAnsi" w:hAnsiTheme="minorHAnsi"/>
              <w:color w:val="auto"/>
              <w:sz w:val="24"/>
              <w:szCs w:val="24"/>
            </w:rPr>
            <w:t>Markovich</w:t>
          </w:r>
          <w:proofErr w:type="spellEnd"/>
          <w:r w:rsidR="00B115C7" w:rsidRPr="002A396F">
            <w:rPr>
              <w:rFonts w:asciiTheme="minorHAnsi" w:hAnsiTheme="minorHAnsi"/>
              <w:color w:val="auto"/>
              <w:sz w:val="24"/>
              <w:szCs w:val="24"/>
            </w:rPr>
            <w:t xml:space="preserve">, M. (2018) high turnover rates can negatively </w:t>
          </w:r>
          <w:r w:rsidR="00F274D2" w:rsidRPr="002A396F">
            <w:rPr>
              <w:rFonts w:asciiTheme="minorHAnsi" w:hAnsiTheme="minorHAnsi"/>
              <w:color w:val="auto"/>
              <w:sz w:val="24"/>
              <w:szCs w:val="24"/>
            </w:rPr>
            <w:t>effect</w:t>
          </w:r>
          <w:r w:rsidR="00B115C7" w:rsidRPr="002A396F">
            <w:rPr>
              <w:rFonts w:asciiTheme="minorHAnsi" w:hAnsiTheme="minorHAnsi"/>
              <w:color w:val="auto"/>
              <w:sz w:val="24"/>
              <w:szCs w:val="24"/>
            </w:rPr>
            <w:t xml:space="preserve"> on employees and organisation </w:t>
          </w:r>
          <w:r w:rsidR="00F274D2" w:rsidRPr="002A396F">
            <w:rPr>
              <w:rFonts w:asciiTheme="minorHAnsi" w:hAnsiTheme="minorHAnsi"/>
              <w:color w:val="auto"/>
              <w:sz w:val="24"/>
              <w:szCs w:val="24"/>
            </w:rPr>
            <w:t>itself</w:t>
          </w:r>
          <w:r w:rsidR="00B115C7" w:rsidRPr="002A396F">
            <w:rPr>
              <w:rFonts w:asciiTheme="minorHAnsi" w:hAnsiTheme="minorHAnsi"/>
              <w:color w:val="auto"/>
              <w:sz w:val="24"/>
              <w:szCs w:val="24"/>
            </w:rPr>
            <w:t xml:space="preserve">. Hiring new staff consistently and train them </w:t>
          </w:r>
          <w:r w:rsidR="00F274D2" w:rsidRPr="002A396F">
            <w:rPr>
              <w:rFonts w:asciiTheme="minorHAnsi" w:hAnsiTheme="minorHAnsi"/>
              <w:color w:val="auto"/>
              <w:sz w:val="24"/>
              <w:szCs w:val="24"/>
            </w:rPr>
            <w:t>regularly divert the mission and vision of the business. High turnover also impact on company revenue and profitability. It creates low workplace morale and deteriorating service and product quality.</w:t>
          </w:r>
          <w:bookmarkEnd w:id="7"/>
        </w:p>
        <w:p w:rsidR="00E53537" w:rsidRPr="00E53537" w:rsidRDefault="00E53537" w:rsidP="00E53537"/>
        <w:p w:rsidR="0034209A" w:rsidRDefault="00982F65" w:rsidP="000F2D5F">
          <w:pPr>
            <w:spacing w:line="360" w:lineRule="auto"/>
            <w:jc w:val="both"/>
            <w:rPr>
              <w:sz w:val="24"/>
              <w:szCs w:val="24"/>
            </w:rPr>
          </w:pPr>
          <w:r w:rsidRPr="002A396F">
            <w:rPr>
              <w:b/>
              <w:sz w:val="24"/>
              <w:szCs w:val="24"/>
            </w:rPr>
            <w:t xml:space="preserve">Employee absent rate at work or Shortage of staff in regular basis: </w:t>
          </w:r>
          <w:r w:rsidRPr="002A396F">
            <w:rPr>
              <w:sz w:val="24"/>
              <w:szCs w:val="24"/>
            </w:rPr>
            <w:t xml:space="preserve">Absenteeism at workplace having a negative </w:t>
          </w:r>
          <w:r w:rsidR="0010229C" w:rsidRPr="002A396F">
            <w:rPr>
              <w:sz w:val="24"/>
              <w:szCs w:val="24"/>
            </w:rPr>
            <w:t>impact</w:t>
          </w:r>
          <w:r w:rsidRPr="002A396F">
            <w:rPr>
              <w:sz w:val="24"/>
              <w:szCs w:val="24"/>
            </w:rPr>
            <w:t xml:space="preserve">. Work </w:t>
          </w:r>
          <w:r w:rsidR="0010229C" w:rsidRPr="002A396F">
            <w:rPr>
              <w:sz w:val="24"/>
              <w:szCs w:val="24"/>
            </w:rPr>
            <w:t>cannot</w:t>
          </w:r>
          <w:r w:rsidRPr="002A396F">
            <w:rPr>
              <w:sz w:val="24"/>
              <w:szCs w:val="24"/>
            </w:rPr>
            <w:t xml:space="preserve"> be done promptly and </w:t>
          </w:r>
          <w:r w:rsidR="0010229C" w:rsidRPr="002A396F">
            <w:rPr>
              <w:sz w:val="24"/>
              <w:szCs w:val="24"/>
            </w:rPr>
            <w:t>required extra</w:t>
          </w:r>
          <w:r w:rsidRPr="002A396F">
            <w:rPr>
              <w:sz w:val="24"/>
              <w:szCs w:val="24"/>
            </w:rPr>
            <w:t xml:space="preserve"> working</w:t>
          </w:r>
          <w:r w:rsidR="00F161DC">
            <w:rPr>
              <w:sz w:val="24"/>
              <w:szCs w:val="24"/>
            </w:rPr>
            <w:t xml:space="preserve"> hour and </w:t>
          </w:r>
          <w:r w:rsidR="0010229C" w:rsidRPr="002A396F">
            <w:rPr>
              <w:sz w:val="24"/>
              <w:szCs w:val="24"/>
            </w:rPr>
            <w:t xml:space="preserve">cost to complete the task. Shortage of staff provides </w:t>
          </w:r>
          <w:r w:rsidR="00BC09F5">
            <w:rPr>
              <w:sz w:val="24"/>
              <w:szCs w:val="24"/>
            </w:rPr>
            <w:t xml:space="preserve">more </w:t>
          </w:r>
          <w:r w:rsidR="0010229C" w:rsidRPr="002A396F">
            <w:rPr>
              <w:sz w:val="24"/>
              <w:szCs w:val="24"/>
            </w:rPr>
            <w:t xml:space="preserve">pressure </w:t>
          </w:r>
          <w:r w:rsidR="00F06855" w:rsidRPr="002A396F">
            <w:rPr>
              <w:sz w:val="24"/>
              <w:szCs w:val="24"/>
            </w:rPr>
            <w:t xml:space="preserve">and stress </w:t>
          </w:r>
          <w:r w:rsidR="0010229C" w:rsidRPr="002A396F">
            <w:rPr>
              <w:sz w:val="24"/>
              <w:szCs w:val="24"/>
            </w:rPr>
            <w:t>so work cannot be done effectively</w:t>
          </w:r>
          <w:r w:rsidR="009D79A7" w:rsidRPr="002A396F">
            <w:rPr>
              <w:sz w:val="24"/>
              <w:szCs w:val="24"/>
            </w:rPr>
            <w:t>. A</w:t>
          </w:r>
          <w:r w:rsidR="00F06855" w:rsidRPr="002A396F">
            <w:rPr>
              <w:sz w:val="24"/>
              <w:szCs w:val="24"/>
            </w:rPr>
            <w:t xml:space="preserve">s team are consistently </w:t>
          </w:r>
          <w:r w:rsidR="009D79A7" w:rsidRPr="002A396F">
            <w:rPr>
              <w:sz w:val="24"/>
              <w:szCs w:val="24"/>
            </w:rPr>
            <w:t xml:space="preserve">forming, task remains undone or </w:t>
          </w:r>
          <w:proofErr w:type="spellStart"/>
          <w:r w:rsidR="009D79A7" w:rsidRPr="002A396F">
            <w:rPr>
              <w:sz w:val="24"/>
              <w:szCs w:val="24"/>
            </w:rPr>
            <w:t>incomplete</w:t>
          </w:r>
          <w:r w:rsidR="003F55CB">
            <w:rPr>
              <w:sz w:val="24"/>
              <w:szCs w:val="24"/>
            </w:rPr>
            <w:t>d</w:t>
          </w:r>
          <w:proofErr w:type="spellEnd"/>
          <w:r w:rsidR="009D79A7" w:rsidRPr="002A396F">
            <w:rPr>
              <w:sz w:val="24"/>
              <w:szCs w:val="24"/>
            </w:rPr>
            <w:t xml:space="preserve">. </w:t>
          </w:r>
        </w:p>
        <w:p w:rsidR="00BC6C3C" w:rsidRPr="002A396F" w:rsidRDefault="00BC6C3C" w:rsidP="000F2D5F">
          <w:pPr>
            <w:spacing w:line="360" w:lineRule="auto"/>
            <w:jc w:val="both"/>
            <w:rPr>
              <w:sz w:val="24"/>
              <w:szCs w:val="24"/>
            </w:rPr>
          </w:pPr>
        </w:p>
        <w:p w:rsidR="00BC6C3C" w:rsidRPr="002A396F" w:rsidRDefault="00333700" w:rsidP="000F2D5F">
          <w:pPr>
            <w:spacing w:line="360" w:lineRule="auto"/>
            <w:jc w:val="both"/>
            <w:rPr>
              <w:sz w:val="24"/>
              <w:szCs w:val="24"/>
            </w:rPr>
          </w:pPr>
          <w:r w:rsidRPr="002A396F">
            <w:rPr>
              <w:b/>
              <w:sz w:val="24"/>
              <w:szCs w:val="24"/>
            </w:rPr>
            <w:t xml:space="preserve">No particular policy or procedures are followed and has been </w:t>
          </w:r>
          <w:r w:rsidR="00352C7D" w:rsidRPr="002A396F">
            <w:rPr>
              <w:b/>
              <w:sz w:val="24"/>
              <w:szCs w:val="24"/>
            </w:rPr>
            <w:t xml:space="preserve">maintained: </w:t>
          </w:r>
          <w:r w:rsidR="00352C7D" w:rsidRPr="002A396F">
            <w:rPr>
              <w:sz w:val="24"/>
              <w:szCs w:val="24"/>
            </w:rPr>
            <w:t xml:space="preserve">For extra pressure and stress, high turnover rate and lack of trust social worker makes different decision result in a child life fall at </w:t>
          </w:r>
          <w:r w:rsidR="00D54E02" w:rsidRPr="002A396F">
            <w:rPr>
              <w:sz w:val="24"/>
              <w:szCs w:val="24"/>
            </w:rPr>
            <w:t>risk as</w:t>
          </w:r>
          <w:r w:rsidR="00352C7D" w:rsidRPr="002A396F">
            <w:rPr>
              <w:sz w:val="24"/>
              <w:szCs w:val="24"/>
            </w:rPr>
            <w:t xml:space="preserve"> another social worker may overturn that decision. As the social worker follows no consistent policies or </w:t>
          </w:r>
          <w:r w:rsidR="00CE2C5D">
            <w:rPr>
              <w:sz w:val="24"/>
              <w:szCs w:val="24"/>
            </w:rPr>
            <w:t xml:space="preserve">maintain any </w:t>
          </w:r>
          <w:r w:rsidR="00352C7D" w:rsidRPr="002A396F">
            <w:rPr>
              <w:sz w:val="24"/>
              <w:szCs w:val="24"/>
            </w:rPr>
            <w:t>standard there is also risk of</w:t>
          </w:r>
          <w:r w:rsidR="00606598" w:rsidRPr="002A396F">
            <w:rPr>
              <w:sz w:val="24"/>
              <w:szCs w:val="24"/>
            </w:rPr>
            <w:t xml:space="preserve"> defers decision </w:t>
          </w:r>
          <w:r w:rsidR="00CE2C5D">
            <w:rPr>
              <w:sz w:val="24"/>
              <w:szCs w:val="24"/>
            </w:rPr>
            <w:t>making and incompetency.</w:t>
          </w:r>
        </w:p>
        <w:p w:rsidR="00BC4E8F" w:rsidRPr="002A396F" w:rsidRDefault="00BC4E8F" w:rsidP="000F2D5F">
          <w:pPr>
            <w:spacing w:line="360" w:lineRule="auto"/>
            <w:jc w:val="both"/>
            <w:rPr>
              <w:rFonts w:eastAsia="Times New Roman" w:cs="Times New Roman"/>
              <w:sz w:val="24"/>
              <w:szCs w:val="24"/>
              <w:lang w:eastAsia="en-GB"/>
            </w:rPr>
          </w:pPr>
          <w:r w:rsidRPr="002A396F">
            <w:rPr>
              <w:b/>
              <w:sz w:val="24"/>
              <w:szCs w:val="24"/>
            </w:rPr>
            <w:t xml:space="preserve">No trust, no confidence or support </w:t>
          </w:r>
          <w:r w:rsidR="004917A3" w:rsidRPr="002A396F">
            <w:rPr>
              <w:b/>
              <w:sz w:val="24"/>
              <w:szCs w:val="24"/>
            </w:rPr>
            <w:t>or</w:t>
          </w:r>
          <w:r w:rsidR="00C43A7E" w:rsidRPr="002A396F">
            <w:rPr>
              <w:b/>
              <w:sz w:val="24"/>
              <w:szCs w:val="24"/>
            </w:rPr>
            <w:t xml:space="preserve"> no </w:t>
          </w:r>
          <w:r w:rsidR="00C47625" w:rsidRPr="002A396F">
            <w:rPr>
              <w:b/>
              <w:sz w:val="24"/>
              <w:szCs w:val="24"/>
            </w:rPr>
            <w:t>work relationship</w:t>
          </w:r>
          <w:r w:rsidR="00C43A7E" w:rsidRPr="002A396F">
            <w:rPr>
              <w:b/>
              <w:sz w:val="24"/>
              <w:szCs w:val="24"/>
            </w:rPr>
            <w:t xml:space="preserve"> </w:t>
          </w:r>
          <w:r w:rsidRPr="002A396F">
            <w:rPr>
              <w:b/>
              <w:sz w:val="24"/>
              <w:szCs w:val="24"/>
            </w:rPr>
            <w:t xml:space="preserve">among colleagues: </w:t>
          </w:r>
          <w:r w:rsidRPr="002A396F">
            <w:rPr>
              <w:sz w:val="24"/>
              <w:szCs w:val="24"/>
            </w:rPr>
            <w:t xml:space="preserve">Trust, confidence and support among colleagues are very essential for teamwork and effective communication within organisation. </w:t>
          </w:r>
          <w:r w:rsidRPr="002A396F">
            <w:rPr>
              <w:rFonts w:eastAsia="Times New Roman" w:cs="Times New Roman"/>
              <w:iCs/>
              <w:sz w:val="24"/>
              <w:szCs w:val="24"/>
              <w:lang w:eastAsia="en-GB"/>
            </w:rPr>
            <w:t xml:space="preserve">As Lisa </w:t>
          </w:r>
          <w:proofErr w:type="spellStart"/>
          <w:r w:rsidRPr="002A396F">
            <w:rPr>
              <w:rFonts w:eastAsia="Times New Roman" w:cs="Times New Roman"/>
              <w:iCs/>
              <w:sz w:val="24"/>
              <w:szCs w:val="24"/>
              <w:lang w:eastAsia="en-GB"/>
            </w:rPr>
            <w:t>McQuerrey</w:t>
          </w:r>
          <w:proofErr w:type="spellEnd"/>
          <w:r w:rsidRPr="002A396F">
            <w:rPr>
              <w:rFonts w:eastAsia="Times New Roman" w:cs="Times New Roman"/>
              <w:iCs/>
              <w:sz w:val="24"/>
              <w:szCs w:val="24"/>
              <w:lang w:eastAsia="en-GB"/>
            </w:rPr>
            <w:t>, L. (2018)</w:t>
          </w:r>
          <w:r w:rsidR="0021539B" w:rsidRPr="002A396F">
            <w:rPr>
              <w:rFonts w:eastAsia="Times New Roman" w:cs="Times New Roman"/>
              <w:iCs/>
              <w:sz w:val="24"/>
              <w:szCs w:val="24"/>
              <w:lang w:eastAsia="en-GB"/>
            </w:rPr>
            <w:t xml:space="preserve"> </w:t>
          </w:r>
          <w:r w:rsidRPr="002A396F">
            <w:rPr>
              <w:rFonts w:eastAsia="Times New Roman" w:cs="Times New Roman"/>
              <w:iCs/>
              <w:sz w:val="24"/>
              <w:szCs w:val="24"/>
              <w:lang w:eastAsia="en-GB"/>
            </w:rPr>
            <w:t xml:space="preserve">argues </w:t>
          </w:r>
          <w:r w:rsidRPr="002A396F">
            <w:rPr>
              <w:rFonts w:eastAsia="Times New Roman" w:cs="Times New Roman"/>
              <w:sz w:val="24"/>
              <w:szCs w:val="24"/>
              <w:lang w:eastAsia="en-GB"/>
            </w:rPr>
            <w:t>“</w:t>
          </w:r>
          <w:r w:rsidR="0021539B" w:rsidRPr="002A396F">
            <w:rPr>
              <w:rFonts w:eastAsia="Times New Roman" w:cs="Times New Roman"/>
              <w:sz w:val="24"/>
              <w:szCs w:val="24"/>
              <w:lang w:eastAsia="en-GB"/>
            </w:rPr>
            <w:t>For a workplace team to be productive, cohesive and ultimately successful, tr</w:t>
          </w:r>
          <w:r w:rsidRPr="002A396F">
            <w:rPr>
              <w:rFonts w:eastAsia="Times New Roman" w:cs="Times New Roman"/>
              <w:sz w:val="24"/>
              <w:szCs w:val="24"/>
              <w:lang w:eastAsia="en-GB"/>
            </w:rPr>
            <w:t>ust in one another is essential.”</w:t>
          </w:r>
          <w:r w:rsidR="0021539B" w:rsidRPr="002A396F">
            <w:rPr>
              <w:rFonts w:eastAsia="Times New Roman" w:cs="Times New Roman"/>
              <w:sz w:val="24"/>
              <w:szCs w:val="24"/>
              <w:lang w:eastAsia="en-GB"/>
            </w:rPr>
            <w:t xml:space="preserve"> </w:t>
          </w:r>
          <w:r w:rsidRPr="002A396F">
            <w:rPr>
              <w:rFonts w:eastAsia="Times New Roman" w:cs="Times New Roman"/>
              <w:sz w:val="24"/>
              <w:szCs w:val="24"/>
              <w:lang w:eastAsia="en-GB"/>
            </w:rPr>
            <w:t>When team members are known to each other, their contributions are valued with respect and high confidence can create a suita</w:t>
          </w:r>
          <w:r w:rsidR="00834D76" w:rsidRPr="002A396F">
            <w:rPr>
              <w:rFonts w:eastAsia="Times New Roman" w:cs="Times New Roman"/>
              <w:sz w:val="24"/>
              <w:szCs w:val="24"/>
              <w:lang w:eastAsia="en-GB"/>
            </w:rPr>
            <w:t>ble environment and high morale, upswing the productivity and work becomes exceptional in its quality.</w:t>
          </w:r>
          <w:r w:rsidR="00C43A7E" w:rsidRPr="002A396F">
            <w:rPr>
              <w:rFonts w:eastAsia="Times New Roman" w:cs="Times New Roman"/>
              <w:sz w:val="24"/>
              <w:szCs w:val="24"/>
              <w:lang w:eastAsia="en-GB"/>
            </w:rPr>
            <w:t xml:space="preserve"> Support within team members is also required for gaining trust. But unfortunately in the given case study there is no trust or confidence or support amongst </w:t>
          </w:r>
          <w:r w:rsidR="00C47625" w:rsidRPr="002A396F">
            <w:rPr>
              <w:rFonts w:eastAsia="Times New Roman" w:cs="Times New Roman"/>
              <w:sz w:val="24"/>
              <w:szCs w:val="24"/>
              <w:lang w:eastAsia="en-GB"/>
            </w:rPr>
            <w:t>colleagues</w:t>
          </w:r>
          <w:r w:rsidR="00C43A7E" w:rsidRPr="002A396F">
            <w:rPr>
              <w:rFonts w:eastAsia="Times New Roman" w:cs="Times New Roman"/>
              <w:sz w:val="24"/>
              <w:szCs w:val="24"/>
              <w:lang w:eastAsia="en-GB"/>
            </w:rPr>
            <w:t xml:space="preserve"> as there is high workload, </w:t>
          </w:r>
          <w:r w:rsidR="00C47625" w:rsidRPr="002A396F">
            <w:rPr>
              <w:rFonts w:eastAsia="Times New Roman" w:cs="Times New Roman"/>
              <w:sz w:val="24"/>
              <w:szCs w:val="24"/>
              <w:lang w:eastAsia="en-GB"/>
            </w:rPr>
            <w:t>pressure</w:t>
          </w:r>
          <w:r w:rsidR="00C43A7E" w:rsidRPr="002A396F">
            <w:rPr>
              <w:rFonts w:eastAsia="Times New Roman" w:cs="Times New Roman"/>
              <w:sz w:val="24"/>
              <w:szCs w:val="24"/>
              <w:lang w:eastAsia="en-GB"/>
            </w:rPr>
            <w:t xml:space="preserve">, high turnover rate and </w:t>
          </w:r>
          <w:r w:rsidR="00C47625" w:rsidRPr="002A396F">
            <w:rPr>
              <w:rFonts w:eastAsia="Times New Roman" w:cs="Times New Roman"/>
              <w:sz w:val="24"/>
              <w:szCs w:val="24"/>
              <w:lang w:eastAsia="en-GB"/>
            </w:rPr>
            <w:t>lack of work relationship.</w:t>
          </w:r>
        </w:p>
        <w:p w:rsidR="00E53537" w:rsidRDefault="00E53537" w:rsidP="000F2D5F">
          <w:pPr>
            <w:spacing w:line="360" w:lineRule="auto"/>
            <w:jc w:val="both"/>
            <w:rPr>
              <w:b/>
              <w:sz w:val="24"/>
              <w:szCs w:val="24"/>
            </w:rPr>
          </w:pPr>
        </w:p>
        <w:p w:rsidR="002E103F" w:rsidRPr="002A396F" w:rsidRDefault="006644EF" w:rsidP="000F2D5F">
          <w:pPr>
            <w:spacing w:line="360" w:lineRule="auto"/>
            <w:jc w:val="both"/>
            <w:rPr>
              <w:rFonts w:eastAsia="Times New Roman" w:cs="Times New Roman"/>
              <w:sz w:val="24"/>
              <w:szCs w:val="24"/>
              <w:lang w:eastAsia="en-GB"/>
            </w:rPr>
          </w:pPr>
          <w:r w:rsidRPr="002A396F">
            <w:rPr>
              <w:b/>
              <w:sz w:val="24"/>
              <w:szCs w:val="24"/>
            </w:rPr>
            <w:t xml:space="preserve">No effective team work: </w:t>
          </w:r>
          <w:r w:rsidR="00146615">
            <w:rPr>
              <w:sz w:val="24"/>
              <w:szCs w:val="24"/>
            </w:rPr>
            <w:t>T</w:t>
          </w:r>
          <w:r w:rsidRPr="002A396F">
            <w:rPr>
              <w:sz w:val="24"/>
              <w:szCs w:val="24"/>
            </w:rPr>
            <w:t xml:space="preserve">eam </w:t>
          </w:r>
          <w:r w:rsidR="00C85E04" w:rsidRPr="002A396F">
            <w:rPr>
              <w:sz w:val="24"/>
              <w:szCs w:val="24"/>
            </w:rPr>
            <w:t>work is not been observed though it is</w:t>
          </w:r>
          <w:r w:rsidRPr="002A396F">
            <w:rPr>
              <w:sz w:val="24"/>
              <w:szCs w:val="24"/>
            </w:rPr>
            <w:t xml:space="preserve"> very essential to gain organisational</w:t>
          </w:r>
          <w:r w:rsidR="00262376" w:rsidRPr="002A396F">
            <w:rPr>
              <w:sz w:val="24"/>
              <w:szCs w:val="24"/>
            </w:rPr>
            <w:t xml:space="preserve"> performance.</w:t>
          </w:r>
          <w:r w:rsidRPr="002A396F">
            <w:rPr>
              <w:sz w:val="24"/>
              <w:szCs w:val="24"/>
            </w:rPr>
            <w:t xml:space="preserve"> </w:t>
          </w:r>
          <w:r w:rsidR="007D6F31" w:rsidRPr="002A396F">
            <w:rPr>
              <w:sz w:val="24"/>
              <w:szCs w:val="24"/>
            </w:rPr>
            <w:t xml:space="preserve">It increase employee involvement so improves quality of product or </w:t>
          </w:r>
          <w:r w:rsidR="00262376" w:rsidRPr="002A396F">
            <w:rPr>
              <w:sz w:val="24"/>
              <w:szCs w:val="24"/>
            </w:rPr>
            <w:t>services</w:t>
          </w:r>
          <w:r w:rsidR="007D6F31" w:rsidRPr="002A396F">
            <w:rPr>
              <w:sz w:val="24"/>
              <w:szCs w:val="24"/>
            </w:rPr>
            <w:t>.</w:t>
          </w:r>
          <w:r w:rsidR="002E103F" w:rsidRPr="002A396F">
            <w:rPr>
              <w:sz w:val="24"/>
              <w:szCs w:val="24"/>
            </w:rPr>
            <w:t xml:space="preserve"> </w:t>
          </w:r>
          <w:proofErr w:type="spellStart"/>
          <w:r w:rsidR="002E103F" w:rsidRPr="002A396F">
            <w:rPr>
              <w:sz w:val="24"/>
              <w:szCs w:val="24"/>
            </w:rPr>
            <w:t>Askar</w:t>
          </w:r>
          <w:proofErr w:type="spellEnd"/>
          <w:r w:rsidR="002E103F" w:rsidRPr="002A396F">
            <w:rPr>
              <w:sz w:val="24"/>
              <w:szCs w:val="24"/>
            </w:rPr>
            <w:t xml:space="preserve"> </w:t>
          </w:r>
          <w:proofErr w:type="spellStart"/>
          <w:r w:rsidR="002E103F" w:rsidRPr="002A396F">
            <w:rPr>
              <w:sz w:val="24"/>
              <w:szCs w:val="24"/>
            </w:rPr>
            <w:t>Gabzhalilov</w:t>
          </w:r>
          <w:proofErr w:type="spellEnd"/>
          <w:r w:rsidR="002E103F" w:rsidRPr="002A396F">
            <w:rPr>
              <w:sz w:val="24"/>
              <w:szCs w:val="24"/>
            </w:rPr>
            <w:t xml:space="preserve"> (2016) describe how </w:t>
          </w:r>
          <w:r w:rsidR="002E103F" w:rsidRPr="002A396F">
            <w:rPr>
              <w:rFonts w:eastAsia="Times New Roman" w:cs="Times New Roman"/>
              <w:sz w:val="24"/>
              <w:szCs w:val="24"/>
              <w:lang w:eastAsia="en-GB"/>
            </w:rPr>
            <w:t>team work is the most effective way of human resource management leading to better organisational performance.</w:t>
          </w:r>
          <w:r w:rsidR="002E103F" w:rsidRPr="002A396F">
            <w:rPr>
              <w:sz w:val="24"/>
              <w:szCs w:val="24"/>
            </w:rPr>
            <w:t xml:space="preserve"> </w:t>
          </w:r>
          <w:r w:rsidR="00BA6640" w:rsidRPr="002A396F">
            <w:rPr>
              <w:sz w:val="24"/>
              <w:szCs w:val="24"/>
            </w:rPr>
            <w:t xml:space="preserve"> By t</w:t>
          </w:r>
          <w:r w:rsidR="002E103F" w:rsidRPr="002A396F">
            <w:rPr>
              <w:sz w:val="24"/>
              <w:szCs w:val="24"/>
            </w:rPr>
            <w:t>eamwork efficient decision making</w:t>
          </w:r>
          <w:r w:rsidR="00BA6640" w:rsidRPr="002A396F">
            <w:rPr>
              <w:sz w:val="24"/>
              <w:szCs w:val="24"/>
            </w:rPr>
            <w:t xml:space="preserve"> can be made by</w:t>
          </w:r>
          <w:r w:rsidR="002E103F" w:rsidRPr="002A396F">
            <w:rPr>
              <w:sz w:val="24"/>
              <w:szCs w:val="24"/>
            </w:rPr>
            <w:t xml:space="preserve"> “team thinking”, where </w:t>
          </w:r>
          <w:r w:rsidR="00BA6640" w:rsidRPr="002A396F">
            <w:rPr>
              <w:sz w:val="24"/>
              <w:szCs w:val="24"/>
            </w:rPr>
            <w:t>everyone share their own idea, opinion</w:t>
          </w:r>
          <w:r w:rsidR="002E103F" w:rsidRPr="002A396F">
            <w:rPr>
              <w:sz w:val="24"/>
              <w:szCs w:val="24"/>
            </w:rPr>
            <w:t>, suggestions and possible problems</w:t>
          </w:r>
          <w:r w:rsidR="00BA6640" w:rsidRPr="002A396F">
            <w:rPr>
              <w:sz w:val="24"/>
              <w:szCs w:val="24"/>
            </w:rPr>
            <w:t xml:space="preserve">, information result in </w:t>
          </w:r>
          <w:r w:rsidR="002E103F" w:rsidRPr="002A396F">
            <w:rPr>
              <w:sz w:val="24"/>
              <w:szCs w:val="24"/>
            </w:rPr>
            <w:t xml:space="preserve">better view of the situation </w:t>
          </w:r>
          <w:r w:rsidR="00BA6640" w:rsidRPr="002A396F">
            <w:rPr>
              <w:sz w:val="24"/>
              <w:szCs w:val="24"/>
            </w:rPr>
            <w:t>so possibly better decisions making.</w:t>
          </w:r>
        </w:p>
        <w:p w:rsidR="002F3C6E" w:rsidRPr="002A396F" w:rsidRDefault="000721F2" w:rsidP="000F2D5F">
          <w:pPr>
            <w:spacing w:line="360" w:lineRule="auto"/>
            <w:jc w:val="both"/>
            <w:rPr>
              <w:sz w:val="24"/>
              <w:szCs w:val="24"/>
            </w:rPr>
          </w:pPr>
          <w:r w:rsidRPr="002A396F">
            <w:rPr>
              <w:b/>
              <w:sz w:val="24"/>
              <w:szCs w:val="24"/>
            </w:rPr>
            <w:t>Lack of motivation</w:t>
          </w:r>
          <w:r w:rsidR="008868D6" w:rsidRPr="002A396F">
            <w:rPr>
              <w:b/>
              <w:sz w:val="24"/>
              <w:szCs w:val="24"/>
            </w:rPr>
            <w:t>, no reword and waste of talent:</w:t>
          </w:r>
          <w:r w:rsidR="000776E2" w:rsidRPr="002A396F">
            <w:rPr>
              <w:b/>
              <w:sz w:val="24"/>
              <w:szCs w:val="24"/>
            </w:rPr>
            <w:t xml:space="preserve"> </w:t>
          </w:r>
          <w:r w:rsidR="00570A3B">
            <w:rPr>
              <w:sz w:val="24"/>
              <w:szCs w:val="24"/>
            </w:rPr>
            <w:t xml:space="preserve">As </w:t>
          </w:r>
          <w:r w:rsidR="000776E2" w:rsidRPr="002A396F">
            <w:rPr>
              <w:sz w:val="24"/>
              <w:szCs w:val="24"/>
            </w:rPr>
            <w:t xml:space="preserve">there is </w:t>
          </w:r>
          <w:r w:rsidR="000B28DB" w:rsidRPr="002A396F">
            <w:rPr>
              <w:sz w:val="24"/>
              <w:szCs w:val="24"/>
            </w:rPr>
            <w:t xml:space="preserve">high turnover rate so new </w:t>
          </w:r>
          <w:r w:rsidR="000776E2" w:rsidRPr="002A396F">
            <w:rPr>
              <w:sz w:val="24"/>
              <w:szCs w:val="24"/>
            </w:rPr>
            <w:t xml:space="preserve">employees are found unsupportive and unsupervised. </w:t>
          </w:r>
          <w:r w:rsidR="00177012" w:rsidRPr="002A396F">
            <w:rPr>
              <w:sz w:val="24"/>
              <w:szCs w:val="24"/>
            </w:rPr>
            <w:t xml:space="preserve">No induction or training has been provided to new employees so they are in confusion and </w:t>
          </w:r>
          <w:r w:rsidR="008A3EC5" w:rsidRPr="002A396F">
            <w:rPr>
              <w:sz w:val="24"/>
              <w:szCs w:val="24"/>
            </w:rPr>
            <w:t xml:space="preserve">not connective.  </w:t>
          </w:r>
          <w:r w:rsidR="00C43F38" w:rsidRPr="002A396F">
            <w:rPr>
              <w:sz w:val="24"/>
              <w:szCs w:val="24"/>
            </w:rPr>
            <w:t>There</w:t>
          </w:r>
          <w:r w:rsidR="00A73829" w:rsidRPr="002A396F">
            <w:rPr>
              <w:sz w:val="24"/>
              <w:szCs w:val="24"/>
            </w:rPr>
            <w:t xml:space="preserve"> is no open communication. Employee</w:t>
          </w:r>
          <w:r w:rsidR="000776E2" w:rsidRPr="002A396F">
            <w:rPr>
              <w:sz w:val="24"/>
              <w:szCs w:val="24"/>
            </w:rPr>
            <w:t xml:space="preserve"> view was not heard by the management despite they have talent. </w:t>
          </w:r>
          <w:r w:rsidR="00C43F38" w:rsidRPr="002A396F">
            <w:rPr>
              <w:sz w:val="24"/>
              <w:szCs w:val="24"/>
            </w:rPr>
            <w:t>If any achievement gained the managers</w:t>
          </w:r>
          <w:r w:rsidR="000776E2" w:rsidRPr="002A396F">
            <w:rPr>
              <w:sz w:val="24"/>
              <w:szCs w:val="24"/>
            </w:rPr>
            <w:t xml:space="preserve"> taken the credit so there is no reward system.</w:t>
          </w:r>
          <w:r w:rsidR="00C43F38" w:rsidRPr="002A396F">
            <w:rPr>
              <w:sz w:val="24"/>
              <w:szCs w:val="24"/>
            </w:rPr>
            <w:t xml:space="preserve"> As per DE Matteo, </w:t>
          </w:r>
          <w:proofErr w:type="spellStart"/>
          <w:r w:rsidR="00C43F38" w:rsidRPr="002A396F">
            <w:rPr>
              <w:sz w:val="24"/>
              <w:szCs w:val="24"/>
            </w:rPr>
            <w:t>Eby</w:t>
          </w:r>
          <w:proofErr w:type="spellEnd"/>
          <w:r w:rsidR="00C43F38" w:rsidRPr="002A396F">
            <w:rPr>
              <w:sz w:val="24"/>
              <w:szCs w:val="24"/>
            </w:rPr>
            <w:t xml:space="preserve"> and </w:t>
          </w:r>
          <w:proofErr w:type="spellStart"/>
          <w:r w:rsidR="00C43F38" w:rsidRPr="002A396F">
            <w:rPr>
              <w:sz w:val="24"/>
              <w:szCs w:val="24"/>
            </w:rPr>
            <w:t>Sundstrom</w:t>
          </w:r>
          <w:proofErr w:type="spellEnd"/>
          <w:r w:rsidR="00C43F38" w:rsidRPr="002A396F">
            <w:rPr>
              <w:sz w:val="24"/>
              <w:szCs w:val="24"/>
            </w:rPr>
            <w:t xml:space="preserve"> (1998) described reward system are the newest and fastest growing strategies to ensure team based environment and motivating employees. Thornburg (1992) also define how reward systems effect on performance and how well performance and leverage skills impact on </w:t>
          </w:r>
          <w:r w:rsidR="008A3EC5" w:rsidRPr="002A396F">
            <w:rPr>
              <w:sz w:val="24"/>
              <w:szCs w:val="24"/>
            </w:rPr>
            <w:t>high productivity or services for the organisation.</w:t>
          </w:r>
        </w:p>
        <w:p w:rsidR="002814FE" w:rsidRPr="002A396F" w:rsidRDefault="00142B47" w:rsidP="000F2D5F">
          <w:pPr>
            <w:spacing w:line="360" w:lineRule="auto"/>
            <w:jc w:val="both"/>
            <w:rPr>
              <w:sz w:val="24"/>
              <w:szCs w:val="24"/>
            </w:rPr>
          </w:pPr>
          <w:r w:rsidRPr="002A396F">
            <w:rPr>
              <w:b/>
              <w:sz w:val="24"/>
              <w:szCs w:val="24"/>
            </w:rPr>
            <w:t>No effective leadership:</w:t>
          </w:r>
          <w:r w:rsidR="002814FE" w:rsidRPr="002A396F">
            <w:rPr>
              <w:sz w:val="24"/>
              <w:szCs w:val="24"/>
            </w:rPr>
            <w:t xml:space="preserve">  While observing the case study the researcher found no effective leadership role to guide this organisation to achieve its target. There is no effective communication neither between managers nor open communication between employees. There is no specific direction or feedback or reflection of work. </w:t>
          </w:r>
        </w:p>
        <w:p w:rsidR="00F46B95" w:rsidRPr="002A396F" w:rsidRDefault="00142B47" w:rsidP="000F2D5F">
          <w:pPr>
            <w:spacing w:line="360" w:lineRule="auto"/>
            <w:jc w:val="both"/>
            <w:rPr>
              <w:rFonts w:eastAsia="Times New Roman" w:cs="Times New Roman"/>
              <w:sz w:val="24"/>
              <w:szCs w:val="24"/>
              <w:lang w:eastAsia="en-GB"/>
            </w:rPr>
          </w:pPr>
          <w:r w:rsidRPr="002A396F">
            <w:rPr>
              <w:rFonts w:eastAsia="Times New Roman" w:cs="Times New Roman"/>
              <w:sz w:val="24"/>
              <w:szCs w:val="24"/>
              <w:lang w:eastAsia="en-GB"/>
            </w:rPr>
            <w:t>Sanjay, k. (2018</w:t>
          </w:r>
          <w:r w:rsidR="002814FE" w:rsidRPr="002A396F">
            <w:rPr>
              <w:rFonts w:eastAsia="Times New Roman" w:cs="Times New Roman"/>
              <w:sz w:val="24"/>
              <w:szCs w:val="24"/>
              <w:lang w:eastAsia="en-GB"/>
            </w:rPr>
            <w:t>) urges in order to gain organisational excellence</w:t>
          </w:r>
          <w:r w:rsidR="002814FE" w:rsidRPr="002A396F">
            <w:rPr>
              <w:sz w:val="24"/>
              <w:szCs w:val="24"/>
            </w:rPr>
            <w:t xml:space="preserve"> </w:t>
          </w:r>
          <w:r w:rsidR="00F46B95" w:rsidRPr="002A396F">
            <w:rPr>
              <w:rFonts w:eastAsia="Times New Roman" w:cs="Times New Roman"/>
              <w:sz w:val="24"/>
              <w:szCs w:val="24"/>
              <w:lang w:eastAsia="en-GB"/>
            </w:rPr>
            <w:t xml:space="preserve">leadership is one of the most important parts </w:t>
          </w:r>
          <w:r w:rsidR="002814FE" w:rsidRPr="002A396F">
            <w:rPr>
              <w:rFonts w:eastAsia="Times New Roman" w:cs="Times New Roman"/>
              <w:sz w:val="24"/>
              <w:szCs w:val="24"/>
              <w:lang w:eastAsia="en-GB"/>
            </w:rPr>
            <w:t xml:space="preserve">which </w:t>
          </w:r>
          <w:r w:rsidR="00F46B95" w:rsidRPr="002A396F">
            <w:rPr>
              <w:rFonts w:eastAsia="Times New Roman" w:cs="Times New Roman"/>
              <w:sz w:val="24"/>
              <w:szCs w:val="24"/>
              <w:lang w:eastAsia="en-GB"/>
            </w:rPr>
            <w:t>provides</w:t>
          </w:r>
          <w:r w:rsidR="002814FE" w:rsidRPr="002A396F">
            <w:rPr>
              <w:rFonts w:eastAsia="Times New Roman" w:cs="Times New Roman"/>
              <w:sz w:val="24"/>
              <w:szCs w:val="24"/>
              <w:lang w:eastAsia="en-GB"/>
            </w:rPr>
            <w:t xml:space="preserve"> guidance with responsibilities,</w:t>
          </w:r>
          <w:r w:rsidR="00F46B95" w:rsidRPr="002A396F">
            <w:rPr>
              <w:rFonts w:eastAsia="Times New Roman" w:cs="Times New Roman"/>
              <w:sz w:val="24"/>
              <w:szCs w:val="24"/>
              <w:lang w:eastAsia="en-GB"/>
            </w:rPr>
            <w:t xml:space="preserve"> stability to any individual and organi</w:t>
          </w:r>
          <w:r w:rsidR="002814FE" w:rsidRPr="002A396F">
            <w:rPr>
              <w:rFonts w:eastAsia="Times New Roman" w:cs="Times New Roman"/>
              <w:sz w:val="24"/>
              <w:szCs w:val="24"/>
              <w:lang w:eastAsia="en-GB"/>
            </w:rPr>
            <w:t>zation for the future benefits by mo</w:t>
          </w:r>
          <w:r w:rsidR="00036128" w:rsidRPr="002A396F">
            <w:rPr>
              <w:rFonts w:eastAsia="Times New Roman" w:cs="Times New Roman"/>
              <w:sz w:val="24"/>
              <w:szCs w:val="24"/>
              <w:lang w:eastAsia="en-GB"/>
            </w:rPr>
            <w:t>tivating and engaging employees and maintain relationship.</w:t>
          </w:r>
          <w:r w:rsidR="002814FE" w:rsidRPr="002A396F">
            <w:rPr>
              <w:rFonts w:eastAsia="Times New Roman" w:cs="Times New Roman"/>
              <w:sz w:val="24"/>
              <w:szCs w:val="24"/>
              <w:lang w:eastAsia="en-GB"/>
            </w:rPr>
            <w:t xml:space="preserve"> </w:t>
          </w:r>
          <w:r w:rsidR="008B23EB" w:rsidRPr="002A396F">
            <w:rPr>
              <w:rFonts w:eastAsia="Times New Roman" w:cs="Times New Roman"/>
              <w:sz w:val="24"/>
              <w:szCs w:val="24"/>
              <w:lang w:eastAsia="en-GB"/>
            </w:rPr>
            <w:t>Leader should have presenting himself and g</w:t>
          </w:r>
          <w:r w:rsidR="00036128" w:rsidRPr="002A396F">
            <w:rPr>
              <w:rFonts w:eastAsia="Times New Roman" w:cs="Times New Roman"/>
              <w:sz w:val="24"/>
              <w:szCs w:val="24"/>
              <w:lang w:eastAsia="en-GB"/>
            </w:rPr>
            <w:t>ive</w:t>
          </w:r>
          <w:r w:rsidR="002814FE" w:rsidRPr="002A396F">
            <w:rPr>
              <w:rFonts w:eastAsia="Times New Roman" w:cs="Times New Roman"/>
              <w:sz w:val="24"/>
              <w:szCs w:val="24"/>
              <w:lang w:eastAsia="en-GB"/>
            </w:rPr>
            <w:t xml:space="preserve"> the direction so that they </w:t>
          </w:r>
          <w:r w:rsidR="00036128" w:rsidRPr="002A396F">
            <w:rPr>
              <w:rFonts w:eastAsia="Times New Roman" w:cs="Times New Roman"/>
              <w:sz w:val="24"/>
              <w:szCs w:val="24"/>
              <w:lang w:eastAsia="en-GB"/>
            </w:rPr>
            <w:t>have clear</w:t>
          </w:r>
          <w:r w:rsidR="00F46B95" w:rsidRPr="002A396F">
            <w:rPr>
              <w:rFonts w:eastAsia="Times New Roman" w:cs="Times New Roman"/>
              <w:sz w:val="24"/>
              <w:szCs w:val="24"/>
              <w:lang w:eastAsia="en-GB"/>
            </w:rPr>
            <w:t xml:space="preserve"> understanding </w:t>
          </w:r>
          <w:r w:rsidR="002814FE" w:rsidRPr="002A396F">
            <w:rPr>
              <w:rFonts w:eastAsia="Times New Roman" w:cs="Times New Roman"/>
              <w:sz w:val="24"/>
              <w:szCs w:val="24"/>
              <w:lang w:eastAsia="en-GB"/>
            </w:rPr>
            <w:t>of</w:t>
          </w:r>
          <w:r w:rsidR="00F46B95" w:rsidRPr="002A396F">
            <w:rPr>
              <w:rFonts w:eastAsia="Times New Roman" w:cs="Times New Roman"/>
              <w:sz w:val="24"/>
              <w:szCs w:val="24"/>
              <w:lang w:eastAsia="en-GB"/>
            </w:rPr>
            <w:t xml:space="preserve"> pre-defined agenda.</w:t>
          </w:r>
          <w:r w:rsidR="008B23EB" w:rsidRPr="002A396F">
            <w:rPr>
              <w:rFonts w:eastAsia="Times New Roman" w:cs="Times New Roman"/>
              <w:sz w:val="24"/>
              <w:szCs w:val="24"/>
              <w:lang w:eastAsia="en-GB"/>
            </w:rPr>
            <w:t xml:space="preserve"> </w:t>
          </w:r>
          <w:r w:rsidR="00036128" w:rsidRPr="002A396F">
            <w:rPr>
              <w:rFonts w:eastAsia="Times New Roman" w:cs="Times New Roman"/>
              <w:sz w:val="24"/>
              <w:szCs w:val="24"/>
              <w:lang w:eastAsia="en-GB"/>
            </w:rPr>
            <w:t xml:space="preserve">Leader often go for reviewing performance by reflection and feedback to ensure to get actual result. </w:t>
          </w:r>
        </w:p>
        <w:p w:rsidR="008868D6" w:rsidRPr="002A396F" w:rsidRDefault="008868D6" w:rsidP="000F2D5F">
          <w:pPr>
            <w:spacing w:line="360" w:lineRule="auto"/>
            <w:jc w:val="both"/>
            <w:rPr>
              <w:sz w:val="24"/>
              <w:szCs w:val="24"/>
            </w:rPr>
          </w:pPr>
        </w:p>
        <w:p w:rsidR="009D79A7" w:rsidRPr="002A396F" w:rsidRDefault="009D79A7" w:rsidP="000F2D5F">
          <w:pPr>
            <w:spacing w:line="360" w:lineRule="auto"/>
            <w:jc w:val="both"/>
            <w:rPr>
              <w:sz w:val="24"/>
              <w:szCs w:val="24"/>
            </w:rPr>
          </w:pPr>
        </w:p>
        <w:p w:rsidR="009D79A7" w:rsidRPr="002A396F" w:rsidRDefault="009D79A7" w:rsidP="00982F65">
          <w:pPr>
            <w:spacing w:line="360" w:lineRule="auto"/>
          </w:pPr>
        </w:p>
        <w:p w:rsidR="000854F6" w:rsidRDefault="000854F6" w:rsidP="00575097">
          <w:pPr>
            <w:spacing w:line="360" w:lineRule="auto"/>
            <w:rPr>
              <w:b/>
              <w:color w:val="5B9BD5" w:themeColor="accent1"/>
              <w:sz w:val="24"/>
              <w:szCs w:val="24"/>
            </w:rPr>
          </w:pPr>
        </w:p>
        <w:p w:rsidR="00982F65" w:rsidRPr="00D32E44" w:rsidRDefault="00230A5F" w:rsidP="00575097">
          <w:pPr>
            <w:spacing w:line="360" w:lineRule="auto"/>
            <w:rPr>
              <w:b/>
              <w:color w:val="5B9BD5" w:themeColor="accent1"/>
              <w:sz w:val="24"/>
              <w:szCs w:val="24"/>
            </w:rPr>
          </w:pPr>
          <w:r w:rsidRPr="00D32E44">
            <w:rPr>
              <w:b/>
              <w:color w:val="5B9BD5" w:themeColor="accent1"/>
              <w:sz w:val="24"/>
              <w:szCs w:val="24"/>
            </w:rPr>
            <w:t>Models, theories, communicational cycles and management communication method for effective team work:</w:t>
          </w:r>
        </w:p>
        <w:p w:rsidR="005F1072" w:rsidRPr="002A396F" w:rsidRDefault="005F1072" w:rsidP="00861576">
          <w:pPr>
            <w:spacing w:line="360" w:lineRule="auto"/>
            <w:jc w:val="both"/>
            <w:rPr>
              <w:sz w:val="24"/>
              <w:szCs w:val="24"/>
            </w:rPr>
          </w:pPr>
          <w:r w:rsidRPr="002A396F">
            <w:rPr>
              <w:sz w:val="24"/>
              <w:szCs w:val="24"/>
            </w:rPr>
            <w:t>For effective team work and communication the below stated models and theories are ideal and these provide researcher and reader many ideas and materials to find out what sort of problems the case study has regarding communication and effective team work and how it can be overcome.</w:t>
          </w:r>
        </w:p>
        <w:p w:rsidR="00DF4DDE" w:rsidRPr="002A396F" w:rsidRDefault="00DF4DDE" w:rsidP="00B72578">
          <w:pPr>
            <w:spacing w:line="360" w:lineRule="auto"/>
            <w:rPr>
              <w:rFonts w:eastAsia="+mj-ea" w:cs="+mj-cs"/>
              <w:b/>
              <w:kern w:val="24"/>
              <w:sz w:val="24"/>
              <w:szCs w:val="80"/>
            </w:rPr>
          </w:pPr>
        </w:p>
        <w:p w:rsidR="00F32FB7" w:rsidRPr="002A396F" w:rsidRDefault="00FB6653" w:rsidP="00B72578">
          <w:pPr>
            <w:spacing w:line="360" w:lineRule="auto"/>
            <w:rPr>
              <w:rFonts w:eastAsia="+mj-ea" w:cs="+mj-cs"/>
              <w:b/>
              <w:kern w:val="24"/>
              <w:sz w:val="24"/>
              <w:szCs w:val="80"/>
            </w:rPr>
          </w:pPr>
          <w:r w:rsidRPr="002A396F">
            <w:rPr>
              <w:rFonts w:eastAsia="+mj-ea" w:cs="+mj-cs"/>
              <w:b/>
              <w:kern w:val="24"/>
              <w:sz w:val="24"/>
              <w:szCs w:val="80"/>
            </w:rPr>
            <w:t>The Shannon-Weaver Mathematical Model, 1949</w:t>
          </w:r>
          <w:r w:rsidR="005F1072" w:rsidRPr="002A396F">
            <w:rPr>
              <w:rFonts w:eastAsia="+mj-ea" w:cs="+mj-cs"/>
              <w:b/>
              <w:kern w:val="24"/>
              <w:sz w:val="24"/>
              <w:szCs w:val="80"/>
            </w:rPr>
            <w:t xml:space="preserve">: </w:t>
          </w:r>
        </w:p>
        <w:p w:rsidR="00FE0B1D" w:rsidRPr="002A396F" w:rsidRDefault="00FE0B1D" w:rsidP="003B6805">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Shannon Weaver </w:t>
          </w:r>
          <w:r w:rsidR="00755C66" w:rsidRPr="002A396F">
            <w:rPr>
              <w:rFonts w:eastAsia="Times New Roman" w:cs="Times New Roman"/>
              <w:sz w:val="24"/>
              <w:szCs w:val="24"/>
              <w:lang w:eastAsia="en-GB"/>
            </w:rPr>
            <w:t xml:space="preserve">communication </w:t>
          </w:r>
          <w:r w:rsidRPr="002A396F">
            <w:rPr>
              <w:rFonts w:eastAsia="Times New Roman" w:cs="Times New Roman"/>
              <w:sz w:val="24"/>
              <w:szCs w:val="24"/>
              <w:lang w:eastAsia="en-GB"/>
            </w:rPr>
            <w:t xml:space="preserve">model of was </w:t>
          </w:r>
          <w:r w:rsidR="00755C66" w:rsidRPr="002A396F">
            <w:rPr>
              <w:rFonts w:eastAsia="Times New Roman" w:cs="Times New Roman"/>
              <w:sz w:val="24"/>
              <w:szCs w:val="24"/>
              <w:lang w:eastAsia="en-GB"/>
            </w:rPr>
            <w:t xml:space="preserve">considered as </w:t>
          </w:r>
          <w:r w:rsidRPr="002A396F">
            <w:rPr>
              <w:rFonts w:eastAsia="Times New Roman" w:cs="Times New Roman"/>
              <w:bCs/>
              <w:sz w:val="24"/>
              <w:szCs w:val="24"/>
              <w:lang w:eastAsia="en-GB"/>
            </w:rPr>
            <w:t>mother of all models</w:t>
          </w:r>
          <w:r w:rsidR="00755C66" w:rsidRPr="002A396F">
            <w:rPr>
              <w:rFonts w:eastAsia="Times New Roman" w:cs="Times New Roman"/>
              <w:bCs/>
              <w:sz w:val="24"/>
              <w:szCs w:val="24"/>
              <w:lang w:eastAsia="en-GB"/>
            </w:rPr>
            <w:t>. The concept of Shannon weaver model is: there is a sender, encoder, channel, decoder, receiver and noise.</w:t>
          </w:r>
          <w:r w:rsidR="00755C66" w:rsidRPr="002A396F">
            <w:rPr>
              <w:rFonts w:eastAsia="Times New Roman" w:cs="Times New Roman"/>
              <w:sz w:val="24"/>
              <w:szCs w:val="24"/>
              <w:lang w:eastAsia="en-GB"/>
            </w:rPr>
            <w:t xml:space="preserve"> Sender is the information source makes the message through channel and sends the message by machine, such as transmitter means encoder which convert message into signal. Then decoder is the machine doing opposite converting signals or binary data into message so that the r</w:t>
          </w:r>
          <w:r w:rsidRPr="002A396F">
            <w:rPr>
              <w:rFonts w:eastAsia="Times New Roman" w:cs="Times New Roman"/>
              <w:sz w:val="24"/>
              <w:szCs w:val="24"/>
              <w:lang w:eastAsia="en-GB"/>
            </w:rPr>
            <w:t>eceiver gets the message</w:t>
          </w:r>
          <w:r w:rsidR="00D14A4E" w:rsidRPr="002A396F">
            <w:rPr>
              <w:rFonts w:eastAsia="Times New Roman" w:cs="Times New Roman"/>
              <w:sz w:val="24"/>
              <w:szCs w:val="24"/>
              <w:lang w:eastAsia="en-GB"/>
            </w:rPr>
            <w:t>.</w:t>
          </w:r>
          <w:r w:rsidRPr="002A396F">
            <w:rPr>
              <w:rFonts w:eastAsia="Times New Roman" w:cs="Times New Roman"/>
              <w:sz w:val="24"/>
              <w:szCs w:val="24"/>
              <w:lang w:eastAsia="en-GB"/>
            </w:rPr>
            <w:t xml:space="preserve"> The receiver </w:t>
          </w:r>
          <w:r w:rsidR="00D14A4E" w:rsidRPr="002A396F">
            <w:rPr>
              <w:rFonts w:eastAsia="Times New Roman" w:cs="Times New Roman"/>
              <w:sz w:val="24"/>
              <w:szCs w:val="24"/>
              <w:lang w:eastAsia="en-GB"/>
            </w:rPr>
            <w:t>delivers</w:t>
          </w:r>
          <w:r w:rsidRPr="002A396F">
            <w:rPr>
              <w:rFonts w:eastAsia="Times New Roman" w:cs="Times New Roman"/>
              <w:sz w:val="24"/>
              <w:szCs w:val="24"/>
              <w:lang w:eastAsia="en-GB"/>
            </w:rPr>
            <w:t xml:space="preserve"> feedback according</w:t>
          </w:r>
          <w:r w:rsidR="00D14A4E" w:rsidRPr="002A396F">
            <w:rPr>
              <w:rFonts w:eastAsia="Times New Roman" w:cs="Times New Roman"/>
              <w:sz w:val="24"/>
              <w:szCs w:val="24"/>
              <w:lang w:eastAsia="en-GB"/>
            </w:rPr>
            <w:t>ly. Noise is the troubles</w:t>
          </w:r>
          <w:r w:rsidRPr="002A396F">
            <w:rPr>
              <w:rFonts w:eastAsia="Times New Roman" w:cs="Times New Roman"/>
              <w:sz w:val="24"/>
              <w:szCs w:val="24"/>
              <w:lang w:eastAsia="en-GB"/>
            </w:rPr>
            <w:t xml:space="preserve"> </w:t>
          </w:r>
          <w:r w:rsidR="00D14A4E" w:rsidRPr="002A396F">
            <w:rPr>
              <w:rFonts w:eastAsia="Times New Roman" w:cs="Times New Roman"/>
              <w:sz w:val="24"/>
              <w:szCs w:val="24"/>
              <w:lang w:eastAsia="en-GB"/>
            </w:rPr>
            <w:t xml:space="preserve">disallow </w:t>
          </w:r>
          <w:r w:rsidRPr="002A396F">
            <w:rPr>
              <w:rFonts w:eastAsia="Times New Roman" w:cs="Times New Roman"/>
              <w:sz w:val="24"/>
              <w:szCs w:val="24"/>
              <w:lang w:eastAsia="en-GB"/>
            </w:rPr>
            <w:t xml:space="preserve">the message get to the receiver </w:t>
          </w:r>
          <w:r w:rsidR="00D14A4E" w:rsidRPr="002A396F">
            <w:rPr>
              <w:rFonts w:eastAsia="Times New Roman" w:cs="Times New Roman"/>
              <w:sz w:val="24"/>
              <w:szCs w:val="24"/>
              <w:lang w:eastAsia="en-GB"/>
            </w:rPr>
            <w:t>properly.</w:t>
          </w:r>
        </w:p>
        <w:p w:rsidR="00FE0B1D" w:rsidRPr="002A396F" w:rsidRDefault="00FE0B1D" w:rsidP="00FE0B1D">
          <w:pPr>
            <w:spacing w:before="100" w:beforeAutospacing="1" w:after="100" w:afterAutospacing="1" w:line="240" w:lineRule="auto"/>
            <w:rPr>
              <w:rFonts w:ascii="Times New Roman" w:eastAsia="Times New Roman" w:hAnsi="Times New Roman" w:cs="Times New Roman"/>
              <w:sz w:val="24"/>
              <w:szCs w:val="24"/>
              <w:lang w:eastAsia="en-GB"/>
            </w:rPr>
          </w:pPr>
          <w:r w:rsidRPr="002A396F">
            <w:rPr>
              <w:rFonts w:ascii="Times New Roman" w:eastAsia="Times New Roman" w:hAnsi="Times New Roman" w:cs="Times New Roman"/>
              <w:noProof/>
              <w:sz w:val="24"/>
              <w:szCs w:val="24"/>
              <w:lang w:eastAsia="en-GB"/>
            </w:rPr>
            <w:drawing>
              <wp:inline distT="0" distB="0" distL="0" distR="0" wp14:anchorId="16C485D9" wp14:editId="6D899992">
                <wp:extent cx="4914900" cy="2457450"/>
                <wp:effectExtent l="0" t="0" r="0" b="0"/>
                <wp:docPr id="2" name="Picture 2"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annon and Weaver communication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6394" cy="2458197"/>
                        </a:xfrm>
                        <a:prstGeom prst="rect">
                          <a:avLst/>
                        </a:prstGeom>
                        <a:noFill/>
                        <a:ln>
                          <a:noFill/>
                        </a:ln>
                      </pic:spPr>
                    </pic:pic>
                  </a:graphicData>
                </a:graphic>
              </wp:inline>
            </w:drawing>
          </w:r>
        </w:p>
        <w:p w:rsidR="003E4DAC" w:rsidRPr="00B85D6D" w:rsidRDefault="003E4DAC" w:rsidP="003E4DAC">
          <w:pPr>
            <w:spacing w:line="360" w:lineRule="auto"/>
            <w:ind w:left="720" w:firstLine="720"/>
            <w:rPr>
              <w:rFonts w:ascii="Calibri" w:eastAsia="+mj-ea" w:hAnsi="Calibri" w:cs="+mj-cs"/>
              <w:b/>
              <w:color w:val="5B9BD5" w:themeColor="accent1"/>
              <w:kern w:val="24"/>
              <w:sz w:val="24"/>
              <w:szCs w:val="80"/>
              <w:u w:val="single"/>
            </w:rPr>
          </w:pPr>
          <w:r w:rsidRPr="00B85D6D">
            <w:rPr>
              <w:rFonts w:ascii="Times New Roman" w:eastAsia="Times New Roman" w:hAnsi="Times New Roman" w:cs="Times New Roman"/>
              <w:color w:val="5B9BD5" w:themeColor="accent1"/>
              <w:sz w:val="24"/>
              <w:szCs w:val="24"/>
              <w:u w:val="single"/>
              <w:lang w:eastAsia="en-GB"/>
            </w:rPr>
            <w:t xml:space="preserve"> Fig: </w:t>
          </w:r>
          <w:r w:rsidRPr="00B85D6D">
            <w:rPr>
              <w:rFonts w:ascii="Calibri" w:eastAsia="+mj-ea" w:hAnsi="Calibri" w:cs="+mj-cs"/>
              <w:color w:val="5B9BD5" w:themeColor="accent1"/>
              <w:kern w:val="24"/>
              <w:sz w:val="24"/>
              <w:szCs w:val="80"/>
              <w:u w:val="single"/>
            </w:rPr>
            <w:t>The Shannon-Weaver Mathematical Model.</w:t>
          </w:r>
          <w:r w:rsidRPr="00B85D6D">
            <w:rPr>
              <w:rFonts w:ascii="Calibri" w:eastAsia="+mj-ea" w:hAnsi="Calibri" w:cs="+mj-cs"/>
              <w:b/>
              <w:color w:val="5B9BD5" w:themeColor="accent1"/>
              <w:kern w:val="24"/>
              <w:sz w:val="24"/>
              <w:szCs w:val="80"/>
              <w:u w:val="single"/>
            </w:rPr>
            <w:t xml:space="preserve"> </w:t>
          </w:r>
        </w:p>
        <w:p w:rsidR="00FE0B1D" w:rsidRPr="002A396F" w:rsidRDefault="00FE0B1D" w:rsidP="00FE0B1D">
          <w:pPr>
            <w:spacing w:after="0" w:line="240" w:lineRule="auto"/>
            <w:rPr>
              <w:rFonts w:ascii="Times New Roman" w:eastAsia="Times New Roman" w:hAnsi="Times New Roman" w:cs="Times New Roman"/>
              <w:sz w:val="24"/>
              <w:szCs w:val="24"/>
              <w:lang w:eastAsia="en-GB"/>
            </w:rPr>
          </w:pPr>
        </w:p>
        <w:p w:rsidR="00C40118" w:rsidRPr="002A396F" w:rsidRDefault="00C40118" w:rsidP="00B21BFF">
          <w:pPr>
            <w:spacing w:before="100" w:beforeAutospacing="1" w:after="100" w:afterAutospacing="1" w:line="240" w:lineRule="auto"/>
            <w:rPr>
              <w:rFonts w:ascii="Times New Roman" w:eastAsia="Times New Roman" w:hAnsi="Times New Roman" w:cs="Times New Roman"/>
              <w:sz w:val="24"/>
              <w:szCs w:val="24"/>
              <w:lang w:eastAsia="en-GB"/>
            </w:rPr>
          </w:pPr>
        </w:p>
        <w:p w:rsidR="00DF4DDE" w:rsidRPr="002A396F" w:rsidRDefault="00DF4DDE" w:rsidP="00B21BFF">
          <w:pPr>
            <w:spacing w:before="100" w:beforeAutospacing="1" w:after="100" w:afterAutospacing="1" w:line="240" w:lineRule="auto"/>
            <w:rPr>
              <w:rFonts w:ascii="Times New Roman" w:eastAsia="Times New Roman" w:hAnsi="Times New Roman" w:cs="Times New Roman"/>
              <w:sz w:val="24"/>
              <w:szCs w:val="24"/>
              <w:lang w:eastAsia="en-GB"/>
            </w:rPr>
          </w:pPr>
        </w:p>
        <w:p w:rsidR="00FE0B1D" w:rsidRPr="002A396F" w:rsidRDefault="00FE0B1D" w:rsidP="0045457A">
          <w:pPr>
            <w:pBdr>
              <w:bottom w:val="single" w:sz="6" w:space="1" w:color="auto"/>
            </w:pBdr>
            <w:spacing w:after="0" w:line="360" w:lineRule="auto"/>
            <w:rPr>
              <w:rFonts w:eastAsia="Times New Roman" w:cs="Arial"/>
              <w:vanish/>
              <w:sz w:val="28"/>
              <w:szCs w:val="24"/>
              <w:lang w:eastAsia="en-GB"/>
            </w:rPr>
          </w:pPr>
          <w:r w:rsidRPr="002A396F">
            <w:rPr>
              <w:rFonts w:eastAsia="Times New Roman" w:cs="Arial"/>
              <w:vanish/>
              <w:sz w:val="28"/>
              <w:szCs w:val="24"/>
              <w:lang w:eastAsia="en-GB"/>
            </w:rPr>
            <w:t>Top of Form</w:t>
          </w:r>
        </w:p>
        <w:p w:rsidR="00FE0B1D" w:rsidRPr="002A396F" w:rsidRDefault="00FE0B1D" w:rsidP="0045457A">
          <w:pPr>
            <w:pBdr>
              <w:top w:val="single" w:sz="6" w:space="1" w:color="auto"/>
            </w:pBdr>
            <w:spacing w:after="0" w:line="360" w:lineRule="auto"/>
            <w:jc w:val="center"/>
            <w:rPr>
              <w:rFonts w:eastAsia="Times New Roman" w:cs="Arial"/>
              <w:b/>
              <w:vanish/>
              <w:sz w:val="28"/>
              <w:szCs w:val="24"/>
              <w:lang w:eastAsia="en-GB"/>
            </w:rPr>
          </w:pPr>
          <w:r w:rsidRPr="002A396F">
            <w:rPr>
              <w:rFonts w:eastAsia="Times New Roman" w:cs="Arial"/>
              <w:b/>
              <w:vanish/>
              <w:sz w:val="28"/>
              <w:szCs w:val="24"/>
              <w:lang w:eastAsia="en-GB"/>
            </w:rPr>
            <w:t>Bottom of Form</w:t>
          </w:r>
        </w:p>
        <w:p w:rsidR="00FE0B1D" w:rsidRPr="002A396F" w:rsidRDefault="00FE0B1D" w:rsidP="0045457A">
          <w:pPr>
            <w:pBdr>
              <w:bottom w:val="single" w:sz="6" w:space="1" w:color="auto"/>
            </w:pBdr>
            <w:spacing w:after="0" w:line="360" w:lineRule="auto"/>
            <w:jc w:val="center"/>
            <w:rPr>
              <w:rFonts w:eastAsia="Times New Roman" w:cs="Arial"/>
              <w:b/>
              <w:vanish/>
              <w:sz w:val="28"/>
              <w:szCs w:val="24"/>
              <w:lang w:eastAsia="en-GB"/>
            </w:rPr>
          </w:pPr>
          <w:r w:rsidRPr="002A396F">
            <w:rPr>
              <w:rFonts w:eastAsia="Times New Roman" w:cs="Arial"/>
              <w:b/>
              <w:vanish/>
              <w:sz w:val="28"/>
              <w:szCs w:val="24"/>
              <w:lang w:eastAsia="en-GB"/>
            </w:rPr>
            <w:t>Top of Form</w:t>
          </w:r>
        </w:p>
        <w:p w:rsidR="00FE0B1D" w:rsidRPr="002A396F" w:rsidRDefault="00FE0B1D" w:rsidP="0045457A">
          <w:pPr>
            <w:pBdr>
              <w:top w:val="single" w:sz="6" w:space="1" w:color="auto"/>
            </w:pBdr>
            <w:spacing w:after="0" w:line="360" w:lineRule="auto"/>
            <w:jc w:val="center"/>
            <w:rPr>
              <w:rFonts w:eastAsia="Times New Roman" w:cs="Arial"/>
              <w:b/>
              <w:vanish/>
              <w:sz w:val="28"/>
              <w:szCs w:val="24"/>
              <w:lang w:eastAsia="en-GB"/>
            </w:rPr>
          </w:pPr>
          <w:r w:rsidRPr="002A396F">
            <w:rPr>
              <w:rFonts w:eastAsia="Times New Roman" w:cs="Arial"/>
              <w:b/>
              <w:vanish/>
              <w:sz w:val="28"/>
              <w:szCs w:val="24"/>
              <w:lang w:eastAsia="en-GB"/>
            </w:rPr>
            <w:t>Bottom of Form</w:t>
          </w:r>
        </w:p>
        <w:p w:rsidR="00C87B3F" w:rsidRPr="002A396F" w:rsidRDefault="00B10F3E" w:rsidP="0045457A">
          <w:pPr>
            <w:spacing w:line="360" w:lineRule="auto"/>
            <w:rPr>
              <w:rFonts w:eastAsia="+mj-ea" w:cs="+mj-cs"/>
              <w:b/>
              <w:kern w:val="24"/>
              <w:sz w:val="28"/>
              <w:szCs w:val="24"/>
            </w:rPr>
          </w:pPr>
          <w:proofErr w:type="spellStart"/>
          <w:r w:rsidRPr="002A396F">
            <w:rPr>
              <w:rFonts w:eastAsia="+mj-ea" w:cs="+mj-cs"/>
              <w:b/>
              <w:kern w:val="24"/>
              <w:sz w:val="28"/>
              <w:szCs w:val="24"/>
            </w:rPr>
            <w:t>Berlo’s</w:t>
          </w:r>
          <w:proofErr w:type="spellEnd"/>
          <w:r w:rsidRPr="002A396F">
            <w:rPr>
              <w:rFonts w:eastAsia="+mj-ea" w:cs="+mj-cs"/>
              <w:b/>
              <w:kern w:val="24"/>
              <w:sz w:val="28"/>
              <w:szCs w:val="24"/>
            </w:rPr>
            <w:t xml:space="preserve"> Model of Communication</w:t>
          </w:r>
        </w:p>
        <w:p w:rsidR="00915094" w:rsidRPr="002A396F" w:rsidRDefault="00915094" w:rsidP="00861576">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 </w:t>
          </w:r>
          <w:proofErr w:type="spellStart"/>
          <w:r w:rsidRPr="002A396F">
            <w:rPr>
              <w:rFonts w:eastAsia="Times New Roman" w:cs="Times New Roman"/>
              <w:sz w:val="24"/>
              <w:szCs w:val="24"/>
              <w:lang w:eastAsia="en-GB"/>
            </w:rPr>
            <w:t>Berlo’s</w:t>
          </w:r>
          <w:proofErr w:type="spellEnd"/>
          <w:r w:rsidRPr="002A396F">
            <w:rPr>
              <w:rFonts w:eastAsia="Times New Roman" w:cs="Times New Roman"/>
              <w:sz w:val="24"/>
              <w:szCs w:val="24"/>
              <w:lang w:eastAsia="en-GB"/>
            </w:rPr>
            <w:t xml:space="preserve"> model of communicatio</w:t>
          </w:r>
          <w:r w:rsidR="008F1661" w:rsidRPr="002A396F">
            <w:rPr>
              <w:rFonts w:eastAsia="Times New Roman" w:cs="Times New Roman"/>
              <w:sz w:val="24"/>
              <w:szCs w:val="24"/>
              <w:lang w:eastAsia="en-GB"/>
            </w:rPr>
            <w:t>n operates on the SMCR model having emotional aspect.</w:t>
          </w:r>
        </w:p>
        <w:p w:rsidR="00915094" w:rsidRPr="002A396F" w:rsidRDefault="00915094" w:rsidP="00915094">
          <w:pPr>
            <w:spacing w:after="0" w:line="240" w:lineRule="auto"/>
            <w:jc w:val="center"/>
            <w:rPr>
              <w:rFonts w:ascii="Times New Roman" w:eastAsia="Times New Roman" w:hAnsi="Times New Roman" w:cs="Times New Roman"/>
              <w:sz w:val="24"/>
              <w:szCs w:val="24"/>
              <w:lang w:eastAsia="en-GB"/>
            </w:rPr>
          </w:pPr>
          <w:r w:rsidRPr="002A396F">
            <w:rPr>
              <w:rFonts w:ascii="Times New Roman" w:eastAsia="Times New Roman" w:hAnsi="Times New Roman" w:cs="Times New Roman"/>
              <w:noProof/>
              <w:sz w:val="24"/>
              <w:szCs w:val="24"/>
              <w:highlight w:val="yellow"/>
              <w:shd w:val="clear" w:color="auto" w:fill="FFC000"/>
              <w:lang w:eastAsia="en-GB"/>
            </w:rPr>
            <w:drawing>
              <wp:inline distT="0" distB="0" distL="0" distR="0" wp14:anchorId="045E67D4" wp14:editId="0A81444A">
                <wp:extent cx="4838700" cy="2771775"/>
                <wp:effectExtent l="0" t="0" r="0" b="9525"/>
                <wp:docPr id="1" name="Picture 1"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2771775"/>
                        </a:xfrm>
                        <a:prstGeom prst="rect">
                          <a:avLst/>
                        </a:prstGeom>
                        <a:noFill/>
                        <a:ln>
                          <a:noFill/>
                        </a:ln>
                      </pic:spPr>
                    </pic:pic>
                  </a:graphicData>
                </a:graphic>
              </wp:inline>
            </w:drawing>
          </w:r>
        </w:p>
        <w:p w:rsidR="008F1661" w:rsidRPr="00B85D6D" w:rsidRDefault="008F1661" w:rsidP="008F1661">
          <w:pPr>
            <w:spacing w:before="100" w:beforeAutospacing="1" w:after="100" w:afterAutospacing="1" w:line="240" w:lineRule="auto"/>
            <w:ind w:left="1440" w:firstLine="720"/>
            <w:outlineLvl w:val="2"/>
            <w:rPr>
              <w:rFonts w:eastAsia="Times New Roman" w:cs="Times New Roman"/>
              <w:color w:val="5B9BD5" w:themeColor="accent1"/>
              <w:sz w:val="24"/>
              <w:szCs w:val="24"/>
              <w:u w:val="single"/>
              <w:lang w:eastAsia="en-GB"/>
            </w:rPr>
          </w:pPr>
          <w:bookmarkStart w:id="8" w:name="_Toc519247061"/>
          <w:r w:rsidRPr="00B85D6D">
            <w:rPr>
              <w:rFonts w:eastAsia="Times New Roman" w:cs="Times New Roman"/>
              <w:color w:val="5B9BD5" w:themeColor="accent1"/>
              <w:sz w:val="24"/>
              <w:szCs w:val="24"/>
              <w:u w:val="single"/>
              <w:lang w:eastAsia="en-GB"/>
            </w:rPr>
            <w:t xml:space="preserve">Fig: </w:t>
          </w:r>
          <w:proofErr w:type="spellStart"/>
          <w:r w:rsidRPr="00B85D6D">
            <w:rPr>
              <w:rFonts w:eastAsia="Times New Roman" w:cs="Times New Roman"/>
              <w:color w:val="5B9BD5" w:themeColor="accent1"/>
              <w:sz w:val="24"/>
              <w:szCs w:val="24"/>
              <w:u w:val="single"/>
              <w:lang w:eastAsia="en-GB"/>
            </w:rPr>
            <w:t>Berlo’s</w:t>
          </w:r>
          <w:proofErr w:type="spellEnd"/>
          <w:r w:rsidRPr="00B85D6D">
            <w:rPr>
              <w:rFonts w:eastAsia="Times New Roman" w:cs="Times New Roman"/>
              <w:color w:val="5B9BD5" w:themeColor="accent1"/>
              <w:sz w:val="24"/>
              <w:szCs w:val="24"/>
              <w:u w:val="single"/>
              <w:lang w:eastAsia="en-GB"/>
            </w:rPr>
            <w:t xml:space="preserve"> model of communication</w:t>
          </w:r>
          <w:bookmarkEnd w:id="8"/>
        </w:p>
        <w:p w:rsidR="008F1661" w:rsidRPr="002A396F" w:rsidRDefault="008F1661" w:rsidP="008F1661">
          <w:pPr>
            <w:spacing w:before="100" w:beforeAutospacing="1" w:after="100" w:afterAutospacing="1" w:line="240" w:lineRule="auto"/>
            <w:ind w:left="1440" w:firstLine="720"/>
            <w:outlineLvl w:val="2"/>
            <w:rPr>
              <w:rFonts w:ascii="Times New Roman" w:eastAsia="Times New Roman" w:hAnsi="Times New Roman" w:cs="Times New Roman"/>
              <w:sz w:val="24"/>
              <w:szCs w:val="24"/>
              <w:u w:val="single"/>
              <w:lang w:eastAsia="en-GB"/>
            </w:rPr>
          </w:pPr>
        </w:p>
        <w:p w:rsidR="00915094" w:rsidRPr="002A396F" w:rsidRDefault="008F1661" w:rsidP="001D194F">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In the SMCR model, S means </w:t>
          </w:r>
          <w:r w:rsidR="00915094" w:rsidRPr="002A396F">
            <w:rPr>
              <w:rFonts w:eastAsia="Times New Roman" w:cs="Times New Roman"/>
              <w:sz w:val="24"/>
              <w:szCs w:val="24"/>
              <w:lang w:eastAsia="en-GB"/>
            </w:rPr>
            <w:t xml:space="preserve">source in other words </w:t>
          </w:r>
          <w:r w:rsidRPr="002A396F">
            <w:rPr>
              <w:rFonts w:eastAsia="Times New Roman" w:cs="Times New Roman"/>
              <w:sz w:val="24"/>
              <w:szCs w:val="24"/>
              <w:lang w:eastAsia="en-GB"/>
            </w:rPr>
            <w:t>who</w:t>
          </w:r>
          <w:r w:rsidR="00915094" w:rsidRPr="002A396F">
            <w:rPr>
              <w:rFonts w:eastAsia="Times New Roman" w:cs="Times New Roman"/>
              <w:sz w:val="24"/>
              <w:szCs w:val="24"/>
              <w:lang w:eastAsia="en-GB"/>
            </w:rPr>
            <w:t xml:space="preserve"> transfers the information to the receiver after</w:t>
          </w:r>
          <w:r w:rsidRPr="002A396F">
            <w:rPr>
              <w:rFonts w:eastAsia="Times New Roman" w:cs="Times New Roman"/>
              <w:sz w:val="24"/>
              <w:szCs w:val="24"/>
              <w:lang w:eastAsia="en-GB"/>
            </w:rPr>
            <w:t xml:space="preserve"> placing</w:t>
          </w:r>
          <w:r w:rsidR="00915094" w:rsidRPr="002A396F">
            <w:rPr>
              <w:rFonts w:eastAsia="Times New Roman" w:cs="Times New Roman"/>
              <w:sz w:val="24"/>
              <w:szCs w:val="24"/>
              <w:lang w:eastAsia="en-GB"/>
            </w:rPr>
            <w:t xml:space="preserve"> thoughts into words</w:t>
          </w:r>
          <w:r w:rsidR="00186CC4" w:rsidRPr="002A396F">
            <w:rPr>
              <w:rFonts w:eastAsia="Times New Roman" w:cs="Times New Roman"/>
              <w:sz w:val="24"/>
              <w:szCs w:val="24"/>
              <w:lang w:eastAsia="en-GB"/>
            </w:rPr>
            <w:t xml:space="preserve"> with the consideration of communication</w:t>
          </w:r>
          <w:r w:rsidR="00915094" w:rsidRPr="002A396F">
            <w:rPr>
              <w:rFonts w:eastAsia="Times New Roman" w:cs="Times New Roman"/>
              <w:sz w:val="24"/>
              <w:szCs w:val="24"/>
              <w:lang w:eastAsia="en-GB"/>
            </w:rPr>
            <w:t xml:space="preserve"> skills, </w:t>
          </w:r>
          <w:r w:rsidR="00186CC4" w:rsidRPr="002A396F">
            <w:rPr>
              <w:rFonts w:eastAsia="Times New Roman" w:cs="Times New Roman"/>
              <w:sz w:val="24"/>
              <w:szCs w:val="24"/>
              <w:lang w:eastAsia="en-GB"/>
            </w:rPr>
            <w:t>knowledge, attitude, culture and social</w:t>
          </w:r>
          <w:r w:rsidR="00915094" w:rsidRPr="002A396F">
            <w:rPr>
              <w:rFonts w:eastAsia="Times New Roman" w:cs="Times New Roman"/>
              <w:sz w:val="24"/>
              <w:szCs w:val="24"/>
              <w:lang w:eastAsia="en-GB"/>
            </w:rPr>
            <w:t xml:space="preserve"> </w:t>
          </w:r>
          <w:r w:rsidR="00186CC4" w:rsidRPr="002A396F">
            <w:rPr>
              <w:rFonts w:eastAsia="Times New Roman" w:cs="Times New Roman"/>
              <w:sz w:val="24"/>
              <w:szCs w:val="24"/>
              <w:lang w:eastAsia="en-GB"/>
            </w:rPr>
            <w:t>s</w:t>
          </w:r>
          <w:r w:rsidR="003E0EEC" w:rsidRPr="002A396F">
            <w:rPr>
              <w:rFonts w:eastAsia="Times New Roman" w:cs="Times New Roman"/>
              <w:sz w:val="24"/>
              <w:szCs w:val="24"/>
              <w:lang w:eastAsia="en-GB"/>
            </w:rPr>
            <w:t xml:space="preserve">ystem. M means message. Message has sent to receiver through encoding process with the elements of content, element, treatment, structure and code. Content </w:t>
          </w:r>
          <w:r w:rsidR="008E384B" w:rsidRPr="002A396F">
            <w:rPr>
              <w:rFonts w:eastAsia="Times New Roman" w:cs="Times New Roman"/>
              <w:sz w:val="24"/>
              <w:szCs w:val="24"/>
              <w:lang w:eastAsia="en-GB"/>
            </w:rPr>
            <w:t xml:space="preserve">should be specific and accurate and elements having different postures, gestures, body movements and facial expressions. C means channel </w:t>
          </w:r>
          <w:r w:rsidR="00915094" w:rsidRPr="002A396F">
            <w:rPr>
              <w:rFonts w:eastAsia="Times New Roman" w:cs="Times New Roman"/>
              <w:sz w:val="24"/>
              <w:szCs w:val="24"/>
              <w:lang w:eastAsia="en-GB"/>
            </w:rPr>
            <w:t xml:space="preserve">refers to the medium how the information </w:t>
          </w:r>
          <w:r w:rsidR="008E384B" w:rsidRPr="002A396F">
            <w:rPr>
              <w:rFonts w:eastAsia="Times New Roman" w:cs="Times New Roman"/>
              <w:sz w:val="24"/>
              <w:szCs w:val="24"/>
              <w:lang w:eastAsia="en-GB"/>
            </w:rPr>
            <w:t>collected by receiver from sender with using sense such as hearing, testing, seeing, even touching</w:t>
          </w:r>
          <w:r w:rsidR="00EB1299" w:rsidRPr="002A396F">
            <w:rPr>
              <w:rFonts w:eastAsia="Times New Roman" w:cs="Times New Roman"/>
              <w:sz w:val="24"/>
              <w:szCs w:val="24"/>
              <w:lang w:eastAsia="en-GB"/>
            </w:rPr>
            <w:t xml:space="preserve"> and finally R means receiver also called decoding. Information should be received by right attitude and proper understanding even considering heritage and culture. </w:t>
          </w:r>
        </w:p>
        <w:p w:rsidR="00DF4DDE" w:rsidRPr="002A396F" w:rsidRDefault="00DF4DDE" w:rsidP="00DF4DDE">
          <w:pPr>
            <w:spacing w:before="100" w:beforeAutospacing="1" w:after="100" w:afterAutospacing="1" w:line="240" w:lineRule="auto"/>
            <w:rPr>
              <w:rFonts w:ascii="Times New Roman" w:eastAsia="Times New Roman" w:hAnsi="Times New Roman" w:cs="Times New Roman"/>
              <w:sz w:val="24"/>
              <w:szCs w:val="24"/>
              <w:lang w:eastAsia="en-GB"/>
            </w:rPr>
          </w:pPr>
        </w:p>
        <w:p w:rsidR="00DF4DDE" w:rsidRPr="002A396F" w:rsidRDefault="00DF4DDE" w:rsidP="00DF4DDE">
          <w:pPr>
            <w:spacing w:before="100" w:beforeAutospacing="1" w:after="100" w:afterAutospacing="1" w:line="240" w:lineRule="auto"/>
            <w:rPr>
              <w:rFonts w:ascii="Times New Roman" w:eastAsia="Times New Roman" w:hAnsi="Times New Roman" w:cs="Times New Roman"/>
              <w:sz w:val="24"/>
              <w:szCs w:val="24"/>
              <w:lang w:eastAsia="en-GB"/>
            </w:rPr>
          </w:pPr>
        </w:p>
        <w:p w:rsidR="00D56941" w:rsidRPr="002A396F" w:rsidRDefault="00D56941" w:rsidP="003B0AAE">
          <w:pPr>
            <w:spacing w:before="100" w:beforeAutospacing="1" w:after="100" w:afterAutospacing="1" w:line="360" w:lineRule="auto"/>
            <w:jc w:val="both"/>
            <w:rPr>
              <w:rFonts w:eastAsia="Times New Roman" w:cs="Times New Roman"/>
              <w:sz w:val="24"/>
              <w:szCs w:val="24"/>
              <w:lang w:eastAsia="en-GB"/>
            </w:rPr>
          </w:pPr>
        </w:p>
        <w:p w:rsidR="00E461EF" w:rsidRPr="002A396F" w:rsidRDefault="00EC231C" w:rsidP="003B0AAE">
          <w:pPr>
            <w:spacing w:before="100" w:beforeAutospacing="1" w:after="100" w:afterAutospacing="1" w:line="360" w:lineRule="auto"/>
            <w:jc w:val="both"/>
            <w:rPr>
              <w:rFonts w:eastAsia="+mn-ea" w:cs="+mn-cs"/>
              <w:kern w:val="24"/>
              <w:sz w:val="24"/>
              <w:szCs w:val="24"/>
            </w:rPr>
          </w:pPr>
          <w:r w:rsidRPr="002A396F">
            <w:rPr>
              <w:rFonts w:eastAsia="Times New Roman" w:cs="Times New Roman"/>
              <w:sz w:val="24"/>
              <w:szCs w:val="24"/>
              <w:lang w:eastAsia="en-GB"/>
            </w:rPr>
            <w:t xml:space="preserve">In given case study there is no indication that the organisation using Shannon and Weaver or </w:t>
          </w:r>
          <w:proofErr w:type="spellStart"/>
          <w:r w:rsidRPr="002A396F">
            <w:rPr>
              <w:rFonts w:eastAsia="Times New Roman" w:cs="Times New Roman"/>
              <w:sz w:val="24"/>
              <w:szCs w:val="24"/>
              <w:lang w:eastAsia="en-GB"/>
            </w:rPr>
            <w:t>Berlo’s</w:t>
          </w:r>
          <w:proofErr w:type="spellEnd"/>
          <w:r w:rsidRPr="002A396F">
            <w:rPr>
              <w:rFonts w:eastAsia="Times New Roman" w:cs="Times New Roman"/>
              <w:sz w:val="24"/>
              <w:szCs w:val="24"/>
              <w:lang w:eastAsia="en-GB"/>
            </w:rPr>
            <w:t xml:space="preserve"> models of communication. Despite Shannon weaver mathematical model has taken less important in comparison to the messages sent by the sender regarding feedback and less effective in mass communication but it is the two way communication and the concept of noise aids in creating the communication effective by eradicating the noise or problem initiating noise. </w:t>
          </w:r>
          <w:r w:rsidR="00DF4DDE" w:rsidRPr="002A396F">
            <w:rPr>
              <w:rFonts w:eastAsia="Times New Roman" w:cs="Times New Roman"/>
              <w:sz w:val="24"/>
              <w:szCs w:val="24"/>
              <w:lang w:eastAsia="en-GB"/>
            </w:rPr>
            <w:t xml:space="preserve"> Though </w:t>
          </w:r>
          <w:proofErr w:type="spellStart"/>
          <w:r w:rsidRPr="002A396F">
            <w:rPr>
              <w:rFonts w:eastAsia="Times New Roman" w:cs="Times New Roman"/>
              <w:sz w:val="24"/>
              <w:szCs w:val="24"/>
              <w:lang w:eastAsia="en-GB"/>
            </w:rPr>
            <w:t>B</w:t>
          </w:r>
          <w:r w:rsidR="00DF4DDE" w:rsidRPr="002A396F">
            <w:rPr>
              <w:rFonts w:eastAsia="Times New Roman" w:cs="Times New Roman"/>
              <w:sz w:val="24"/>
              <w:szCs w:val="24"/>
              <w:lang w:eastAsia="en-GB"/>
            </w:rPr>
            <w:t>erlo’s</w:t>
          </w:r>
          <w:proofErr w:type="spellEnd"/>
          <w:r w:rsidR="00DF4DDE" w:rsidRPr="002A396F">
            <w:rPr>
              <w:rFonts w:eastAsia="Times New Roman" w:cs="Times New Roman"/>
              <w:sz w:val="24"/>
              <w:szCs w:val="24"/>
              <w:lang w:eastAsia="en-GB"/>
            </w:rPr>
            <w:t xml:space="preserve"> model of communication having limitation that the</w:t>
          </w:r>
          <w:r w:rsidR="00915094" w:rsidRPr="002A396F">
            <w:rPr>
              <w:rFonts w:eastAsia="Times New Roman" w:cs="Times New Roman"/>
              <w:sz w:val="24"/>
              <w:szCs w:val="24"/>
              <w:lang w:eastAsia="en-GB"/>
            </w:rPr>
            <w:t xml:space="preserve"> speaker and the listener must be on a common ground for smooth conversion which is sometimes not practical in the real scenario.</w:t>
          </w:r>
          <w:r w:rsidR="00DF4DDE" w:rsidRPr="002A396F">
            <w:rPr>
              <w:rFonts w:eastAsia="Times New Roman" w:cs="Times New Roman"/>
              <w:sz w:val="24"/>
              <w:szCs w:val="24"/>
              <w:lang w:eastAsia="en-GB"/>
            </w:rPr>
            <w:t xml:space="preserve"> But still the social service in local council may use Shannon and weaver mathematical theory and </w:t>
          </w:r>
          <w:proofErr w:type="spellStart"/>
          <w:r w:rsidR="00DF4DDE" w:rsidRPr="002A396F">
            <w:rPr>
              <w:rFonts w:eastAsia="Times New Roman" w:cs="Times New Roman"/>
              <w:sz w:val="24"/>
              <w:szCs w:val="24"/>
              <w:lang w:eastAsia="en-GB"/>
            </w:rPr>
            <w:t>Barlo’s</w:t>
          </w:r>
          <w:proofErr w:type="spellEnd"/>
          <w:r w:rsidR="00DF4DDE" w:rsidRPr="002A396F">
            <w:rPr>
              <w:rFonts w:eastAsia="Times New Roman" w:cs="Times New Roman"/>
              <w:sz w:val="24"/>
              <w:szCs w:val="24"/>
              <w:lang w:eastAsia="en-GB"/>
            </w:rPr>
            <w:t xml:space="preserve"> model of communication ensuring induction and proper training to new employees, engage and involve them in team work with specific direction. Their voice or opinion should be consider motivating them with reward system. There should be specific plan, review, reflection and feedback</w:t>
          </w:r>
          <w:r w:rsidR="00037DFE" w:rsidRPr="002A396F">
            <w:rPr>
              <w:rFonts w:eastAsia="Times New Roman" w:cs="Times New Roman"/>
              <w:sz w:val="24"/>
              <w:szCs w:val="24"/>
              <w:lang w:eastAsia="en-GB"/>
            </w:rPr>
            <w:t xml:space="preserve"> under great leadership</w:t>
          </w:r>
          <w:r w:rsidR="00DF4DDE" w:rsidRPr="002A396F">
            <w:rPr>
              <w:rFonts w:eastAsia="Times New Roman" w:cs="Times New Roman"/>
              <w:sz w:val="24"/>
              <w:szCs w:val="24"/>
              <w:lang w:eastAsia="en-GB"/>
            </w:rPr>
            <w:t xml:space="preserve">. Thus </w:t>
          </w:r>
          <w:r w:rsidR="00DF4DDE" w:rsidRPr="002A396F">
            <w:rPr>
              <w:rFonts w:eastAsia="+mn-ea" w:cs="+mn-cs"/>
              <w:kern w:val="24"/>
              <w:sz w:val="24"/>
              <w:szCs w:val="24"/>
            </w:rPr>
            <w:t xml:space="preserve">improve </w:t>
          </w:r>
          <w:r w:rsidR="00E461EF" w:rsidRPr="002A396F">
            <w:rPr>
              <w:rFonts w:eastAsia="+mn-ea" w:cs="+mn-cs"/>
              <w:kern w:val="24"/>
              <w:sz w:val="24"/>
              <w:szCs w:val="24"/>
            </w:rPr>
            <w:t>communi</w:t>
          </w:r>
          <w:r w:rsidR="00DF4DDE" w:rsidRPr="002A396F">
            <w:rPr>
              <w:rFonts w:eastAsia="+mn-ea" w:cs="+mn-cs"/>
              <w:kern w:val="24"/>
              <w:sz w:val="24"/>
              <w:szCs w:val="24"/>
            </w:rPr>
            <w:t>cation and effective team work can be ensured.</w:t>
          </w:r>
        </w:p>
        <w:p w:rsidR="00C86C8D" w:rsidRPr="002A396F" w:rsidRDefault="00C86C8D" w:rsidP="003B0AAE">
          <w:pPr>
            <w:spacing w:line="360" w:lineRule="auto"/>
            <w:jc w:val="both"/>
            <w:rPr>
              <w:sz w:val="24"/>
              <w:szCs w:val="24"/>
            </w:rPr>
          </w:pPr>
          <w:r w:rsidRPr="002A396F">
            <w:rPr>
              <w:rFonts w:eastAsia="+mn-ea" w:cs="+mn-cs"/>
              <w:kern w:val="24"/>
              <w:sz w:val="24"/>
              <w:szCs w:val="24"/>
            </w:rPr>
            <w:t xml:space="preserve">Beside </w:t>
          </w:r>
          <w:proofErr w:type="spellStart"/>
          <w:r w:rsidRPr="002A396F">
            <w:rPr>
              <w:rFonts w:eastAsia="+mn-ea" w:cs="+mn-cs"/>
              <w:kern w:val="24"/>
              <w:sz w:val="24"/>
              <w:szCs w:val="24"/>
            </w:rPr>
            <w:t>Berlo’s</w:t>
          </w:r>
          <w:proofErr w:type="spellEnd"/>
          <w:r w:rsidRPr="002A396F">
            <w:rPr>
              <w:rFonts w:eastAsia="+mn-ea" w:cs="+mn-cs"/>
              <w:kern w:val="24"/>
              <w:sz w:val="24"/>
              <w:szCs w:val="24"/>
            </w:rPr>
            <w:t xml:space="preserve"> model of communication and Shannon weaver mathematical model the social service also consider</w:t>
          </w:r>
          <w:r w:rsidR="00E31EC9" w:rsidRPr="002A396F">
            <w:rPr>
              <w:rFonts w:eastAsia="+mn-ea" w:cs="+mn-cs"/>
              <w:kern w:val="24"/>
              <w:sz w:val="24"/>
              <w:szCs w:val="24"/>
            </w:rPr>
            <w:t xml:space="preserve"> Michael Argyle’s </w:t>
          </w:r>
          <w:r w:rsidRPr="002A396F">
            <w:rPr>
              <w:sz w:val="24"/>
              <w:szCs w:val="24"/>
            </w:rPr>
            <w:t xml:space="preserve">communication cycle model </w:t>
          </w:r>
          <w:r w:rsidRPr="002A396F">
            <w:rPr>
              <w:rFonts w:eastAsia="+mn-ea" w:cs="+mn-cs"/>
              <w:kern w:val="24"/>
              <w:sz w:val="24"/>
              <w:szCs w:val="24"/>
            </w:rPr>
            <w:t>to be implemented for more effective team work and communications.</w:t>
          </w:r>
        </w:p>
        <w:p w:rsidR="00E461EF" w:rsidRPr="002A396F" w:rsidRDefault="00E461EF" w:rsidP="003B0AAE">
          <w:pPr>
            <w:spacing w:after="0" w:line="240" w:lineRule="auto"/>
            <w:jc w:val="both"/>
            <w:rPr>
              <w:rFonts w:ascii="Times New Roman" w:eastAsia="Times New Roman" w:hAnsi="Times New Roman" w:cs="Times New Roman"/>
              <w:sz w:val="32"/>
              <w:szCs w:val="24"/>
              <w:lang w:eastAsia="en-GB"/>
            </w:rPr>
          </w:pPr>
        </w:p>
        <w:p w:rsidR="00DF4DDE" w:rsidRPr="002A396F" w:rsidRDefault="00E31EC9" w:rsidP="00E461EF">
          <w:pPr>
            <w:spacing w:after="0" w:line="240" w:lineRule="auto"/>
            <w:rPr>
              <w:rFonts w:ascii="Times New Roman" w:eastAsia="Times New Roman" w:hAnsi="Times New Roman" w:cs="Times New Roman"/>
              <w:sz w:val="32"/>
              <w:szCs w:val="24"/>
              <w:lang w:eastAsia="en-GB"/>
            </w:rPr>
          </w:pPr>
          <w:r w:rsidRPr="002A396F">
            <w:rPr>
              <w:noProof/>
              <w:lang w:eastAsia="en-GB"/>
            </w:rPr>
            <w:drawing>
              <wp:inline distT="0" distB="0" distL="0" distR="0" wp14:anchorId="7D6DD4CF" wp14:editId="798A1563">
                <wp:extent cx="5123529" cy="2219325"/>
                <wp:effectExtent l="0" t="0" r="1270" b="0"/>
                <wp:docPr id="6" name="Content Placeholder 5">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F998574E-ED53-45BD-8E77-3D42B276B3A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F998574E-ED53-45BD-8E77-3D42B276B3A4}"/>
                            </a:ext>
                          </a:extLst>
                        </pic:cNvPr>
                        <pic:cNvPicPr>
                          <a:picLocks noGrp="1" noChangeAspect="1"/>
                        </pic:cNvPicPr>
                      </pic:nvPicPr>
                      <pic:blipFill rotWithShape="1">
                        <a:blip r:embed="rId10">
                          <a:extLst>
                            <a:ext uri="{28A0092B-C50C-407E-A947-70E740481C1C}">
                              <a14:useLocalDpi xmlns:a14="http://schemas.microsoft.com/office/drawing/2010/main" val="0"/>
                            </a:ext>
                          </a:extLst>
                        </a:blip>
                        <a:srcRect l="186" b="3292"/>
                        <a:stretch/>
                      </pic:blipFill>
                      <pic:spPr bwMode="auto">
                        <a:xfrm>
                          <a:off x="0" y="0"/>
                          <a:ext cx="5201910" cy="2253277"/>
                        </a:xfrm>
                        <a:prstGeom prst="rect">
                          <a:avLst/>
                        </a:prstGeom>
                        <a:ln>
                          <a:noFill/>
                        </a:ln>
                        <a:extLst>
                          <a:ext uri="{53640926-AAD7-44D8-BBD7-CCE9431645EC}">
                            <a14:shadowObscured xmlns:a14="http://schemas.microsoft.com/office/drawing/2010/main"/>
                          </a:ext>
                        </a:extLst>
                      </pic:spPr>
                    </pic:pic>
                  </a:graphicData>
                </a:graphic>
              </wp:inline>
            </w:drawing>
          </w:r>
        </w:p>
        <w:p w:rsidR="00DF4DDE" w:rsidRPr="002A396F" w:rsidRDefault="00DF4DDE" w:rsidP="00E461EF">
          <w:pPr>
            <w:spacing w:after="0" w:line="240" w:lineRule="auto"/>
            <w:rPr>
              <w:rFonts w:ascii="Times New Roman" w:eastAsia="Times New Roman" w:hAnsi="Times New Roman" w:cs="Times New Roman"/>
              <w:sz w:val="32"/>
              <w:szCs w:val="24"/>
              <w:lang w:eastAsia="en-GB"/>
            </w:rPr>
          </w:pPr>
        </w:p>
        <w:p w:rsidR="00D56941" w:rsidRPr="002A396F" w:rsidRDefault="00D56941" w:rsidP="00E31EC9">
          <w:pPr>
            <w:spacing w:line="360" w:lineRule="auto"/>
            <w:ind w:left="1440" w:firstLine="720"/>
            <w:rPr>
              <w:rFonts w:eastAsia="Times New Roman" w:cs="Times New Roman"/>
              <w:b/>
              <w:sz w:val="24"/>
              <w:szCs w:val="24"/>
              <w:lang w:eastAsia="en-GB"/>
            </w:rPr>
          </w:pPr>
        </w:p>
        <w:p w:rsidR="007F60D7" w:rsidRPr="00B85D6D" w:rsidRDefault="00E31EC9" w:rsidP="00E31EC9">
          <w:pPr>
            <w:spacing w:line="360" w:lineRule="auto"/>
            <w:ind w:left="1440" w:firstLine="720"/>
            <w:rPr>
              <w:rFonts w:eastAsia="Times New Roman" w:cs="Times New Roman"/>
              <w:b/>
              <w:color w:val="5B9BD5" w:themeColor="accent1"/>
              <w:sz w:val="24"/>
              <w:szCs w:val="24"/>
              <w:u w:val="single"/>
              <w:lang w:eastAsia="en-GB"/>
            </w:rPr>
          </w:pPr>
          <w:r w:rsidRPr="00B85D6D">
            <w:rPr>
              <w:rFonts w:eastAsia="Times New Roman" w:cs="Times New Roman"/>
              <w:b/>
              <w:color w:val="5B9BD5" w:themeColor="accent1"/>
              <w:sz w:val="24"/>
              <w:szCs w:val="24"/>
              <w:u w:val="single"/>
              <w:lang w:eastAsia="en-GB"/>
            </w:rPr>
            <w:t>Fig: Argyle’s communication cycle</w:t>
          </w:r>
        </w:p>
        <w:p w:rsidR="00E31EC9" w:rsidRPr="002A396F" w:rsidRDefault="00E31EC9" w:rsidP="00575097">
          <w:pPr>
            <w:spacing w:line="360" w:lineRule="auto"/>
            <w:rPr>
              <w:rFonts w:eastAsia="Times New Roman" w:cs="Times New Roman"/>
              <w:b/>
              <w:sz w:val="24"/>
              <w:szCs w:val="24"/>
              <w:lang w:eastAsia="en-GB"/>
            </w:rPr>
          </w:pPr>
        </w:p>
        <w:p w:rsidR="0034055D" w:rsidRDefault="0034055D" w:rsidP="006D22E8">
          <w:pPr>
            <w:spacing w:line="360" w:lineRule="auto"/>
            <w:jc w:val="both"/>
            <w:rPr>
              <w:rFonts w:eastAsia="Times New Roman" w:cs="Times New Roman"/>
              <w:b/>
              <w:bCs/>
              <w:sz w:val="28"/>
              <w:szCs w:val="24"/>
              <w:lang w:eastAsia="en-GB"/>
            </w:rPr>
          </w:pPr>
        </w:p>
        <w:p w:rsidR="00E4033D" w:rsidRPr="002A396F" w:rsidRDefault="00E4033D" w:rsidP="006D22E8">
          <w:pPr>
            <w:spacing w:line="360" w:lineRule="auto"/>
            <w:jc w:val="both"/>
            <w:rPr>
              <w:rFonts w:eastAsia="Times New Roman" w:cs="Times New Roman"/>
              <w:b/>
              <w:sz w:val="28"/>
              <w:szCs w:val="24"/>
              <w:lang w:eastAsia="en-GB"/>
            </w:rPr>
          </w:pPr>
          <w:r w:rsidRPr="002A396F">
            <w:rPr>
              <w:rFonts w:eastAsia="Times New Roman" w:cs="Times New Roman"/>
              <w:b/>
              <w:bCs/>
              <w:sz w:val="28"/>
              <w:szCs w:val="24"/>
              <w:lang w:eastAsia="en-GB"/>
            </w:rPr>
            <w:t>Tuckman’s Teamwork Theory</w:t>
          </w:r>
        </w:p>
        <w:p w:rsidR="00E4033D" w:rsidRPr="002A396F" w:rsidRDefault="00E4033D"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Tuckman identified that groups evolved into teams via four common stages.</w:t>
          </w:r>
          <w:r w:rsidR="00F4387D" w:rsidRPr="002A396F">
            <w:rPr>
              <w:rFonts w:eastAsia="Times New Roman" w:cs="Times New Roman"/>
              <w:sz w:val="24"/>
              <w:szCs w:val="24"/>
              <w:lang w:eastAsia="en-GB"/>
            </w:rPr>
            <w:t xml:space="preserve"> Forming, storming, norming and performing.</w:t>
          </w:r>
        </w:p>
        <w:p w:rsidR="00C73769" w:rsidRPr="002A396F" w:rsidRDefault="00C73769"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
              <w:sz w:val="24"/>
              <w:szCs w:val="24"/>
              <w:lang w:eastAsia="en-GB"/>
            </w:rPr>
            <w:t>Forming:</w:t>
          </w:r>
          <w:r w:rsidRPr="002A396F">
            <w:rPr>
              <w:rFonts w:eastAsia="Times New Roman" w:cs="Times New Roman"/>
              <w:b/>
              <w:bCs/>
              <w:sz w:val="24"/>
              <w:szCs w:val="24"/>
              <w:lang w:eastAsia="en-GB"/>
            </w:rPr>
            <w:t xml:space="preserve"> </w:t>
          </w:r>
          <w:r w:rsidRPr="002A396F">
            <w:rPr>
              <w:rFonts w:eastAsia="Times New Roman" w:cs="Times New Roman"/>
              <w:bCs/>
              <w:sz w:val="24"/>
              <w:szCs w:val="24"/>
              <w:lang w:eastAsia="en-GB"/>
            </w:rPr>
            <w:t xml:space="preserve">It is the initial stage of team development where </w:t>
          </w:r>
          <w:r w:rsidRPr="002A396F">
            <w:rPr>
              <w:rFonts w:eastAsia="Times New Roman" w:cs="Times New Roman"/>
              <w:sz w:val="24"/>
              <w:szCs w:val="24"/>
              <w:lang w:eastAsia="en-GB"/>
            </w:rPr>
            <w:t>individuals yet</w:t>
          </w:r>
          <w:r w:rsidR="00D21BA5" w:rsidRPr="002A396F">
            <w:rPr>
              <w:rFonts w:eastAsia="Times New Roman" w:cs="Times New Roman"/>
              <w:sz w:val="24"/>
              <w:szCs w:val="24"/>
              <w:lang w:eastAsia="en-GB"/>
            </w:rPr>
            <w:t xml:space="preserve"> to</w:t>
          </w:r>
          <w:r w:rsidRPr="002A396F">
            <w:rPr>
              <w:rFonts w:eastAsia="Times New Roman" w:cs="Times New Roman"/>
              <w:sz w:val="24"/>
              <w:szCs w:val="24"/>
              <w:lang w:eastAsia="en-GB"/>
            </w:rPr>
            <w:t xml:space="preserve"> formed together. Everyone busy to find place in the team. Individuals going to find out team building techniques and team work tips.</w:t>
          </w:r>
        </w:p>
        <w:p w:rsidR="00C73769" w:rsidRPr="002A396F" w:rsidRDefault="00C73769"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
              <w:bCs/>
              <w:sz w:val="24"/>
              <w:szCs w:val="24"/>
              <w:lang w:eastAsia="en-GB"/>
            </w:rPr>
            <w:t>Storming</w:t>
          </w:r>
          <w:r w:rsidRPr="002A396F">
            <w:rPr>
              <w:rFonts w:eastAsia="Times New Roman" w:cs="Times New Roman"/>
              <w:sz w:val="24"/>
              <w:szCs w:val="24"/>
              <w:lang w:eastAsia="en-GB"/>
            </w:rPr>
            <w:t>: In this stage people found themselves as a part of a team. It is challenging as conflict among team member</w:t>
          </w:r>
          <w:r w:rsidR="00D21BA5" w:rsidRPr="002A396F">
            <w:rPr>
              <w:rFonts w:eastAsia="Times New Roman" w:cs="Times New Roman"/>
              <w:sz w:val="24"/>
              <w:szCs w:val="24"/>
              <w:lang w:eastAsia="en-GB"/>
            </w:rPr>
            <w:t>s</w:t>
          </w:r>
          <w:r w:rsidRPr="002A396F">
            <w:rPr>
              <w:rFonts w:eastAsia="Times New Roman" w:cs="Times New Roman"/>
              <w:sz w:val="24"/>
              <w:szCs w:val="24"/>
              <w:lang w:eastAsia="en-GB"/>
            </w:rPr>
            <w:t xml:space="preserve"> begins</w:t>
          </w:r>
          <w:r w:rsidR="00D21BA5" w:rsidRPr="002A396F">
            <w:rPr>
              <w:rFonts w:eastAsia="Times New Roman" w:cs="Times New Roman"/>
              <w:sz w:val="24"/>
              <w:szCs w:val="24"/>
              <w:lang w:eastAsia="en-GB"/>
            </w:rPr>
            <w:t xml:space="preserve"> so some damage of performance or focus on the task.</w:t>
          </w:r>
        </w:p>
        <w:p w:rsidR="00D21BA5" w:rsidRPr="002A396F" w:rsidRDefault="00D21BA5"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
              <w:bCs/>
              <w:sz w:val="24"/>
              <w:szCs w:val="24"/>
              <w:lang w:eastAsia="en-GB"/>
            </w:rPr>
            <w:t>Norming</w:t>
          </w:r>
          <w:r w:rsidRPr="002A396F">
            <w:rPr>
              <w:rFonts w:eastAsia="Times New Roman" w:cs="Times New Roman"/>
              <w:sz w:val="24"/>
              <w:szCs w:val="24"/>
              <w:lang w:eastAsia="en-GB"/>
            </w:rPr>
            <w:t>: third phase of team work theory is norming where developing process started. Team members is establishing ground rules, clarifying role among them. Team building concept come to a practise.</w:t>
          </w:r>
        </w:p>
        <w:p w:rsidR="00B07632" w:rsidRPr="002A396F" w:rsidRDefault="00F03E7E"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
              <w:bCs/>
              <w:sz w:val="24"/>
              <w:szCs w:val="24"/>
              <w:lang w:eastAsia="en-GB"/>
            </w:rPr>
            <w:t>Performing</w:t>
          </w:r>
          <w:r w:rsidRPr="002A396F">
            <w:rPr>
              <w:rFonts w:eastAsia="Times New Roman" w:cs="Times New Roman"/>
              <w:sz w:val="24"/>
              <w:szCs w:val="24"/>
              <w:lang w:eastAsia="en-GB"/>
            </w:rPr>
            <w:t>: F</w:t>
          </w:r>
          <w:r w:rsidR="00D21BA5" w:rsidRPr="002A396F">
            <w:rPr>
              <w:rFonts w:eastAsia="Times New Roman" w:cs="Times New Roman"/>
              <w:sz w:val="24"/>
              <w:szCs w:val="24"/>
              <w:lang w:eastAsia="en-GB"/>
            </w:rPr>
            <w:t xml:space="preserve">inal stage where </w:t>
          </w:r>
          <w:r w:rsidR="00B07632" w:rsidRPr="002A396F">
            <w:rPr>
              <w:rFonts w:eastAsia="Times New Roman" w:cs="Times New Roman"/>
              <w:sz w:val="24"/>
              <w:szCs w:val="24"/>
              <w:lang w:eastAsia="en-GB"/>
            </w:rPr>
            <w:t>team members act responsibly as they know their duties and they also maintain relationship so work efficiently together.</w:t>
          </w:r>
        </w:p>
        <w:p w:rsidR="00E4033D" w:rsidRPr="002A396F" w:rsidRDefault="00E4033D" w:rsidP="006D22E8">
          <w:pPr>
            <w:spacing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Tuckman’s teamwork theory </w:t>
          </w:r>
          <w:r w:rsidR="007F066C" w:rsidRPr="002A396F">
            <w:rPr>
              <w:rFonts w:eastAsia="Times New Roman" w:cs="Times New Roman"/>
              <w:sz w:val="24"/>
              <w:szCs w:val="24"/>
              <w:lang w:eastAsia="en-GB"/>
            </w:rPr>
            <w:t xml:space="preserve">on </w:t>
          </w:r>
          <w:r w:rsidRPr="002A396F">
            <w:rPr>
              <w:rFonts w:eastAsia="Times New Roman" w:cs="Times New Roman"/>
              <w:sz w:val="24"/>
              <w:szCs w:val="24"/>
              <w:lang w:eastAsia="en-GB"/>
            </w:rPr>
            <w:t xml:space="preserve">a graph </w:t>
          </w:r>
          <w:r w:rsidR="007F066C" w:rsidRPr="002A396F">
            <w:rPr>
              <w:rFonts w:eastAsia="Times New Roman" w:cs="Times New Roman"/>
              <w:sz w:val="24"/>
              <w:szCs w:val="24"/>
              <w:lang w:eastAsia="en-GB"/>
            </w:rPr>
            <w:t xml:space="preserve">below clearly shows the </w:t>
          </w:r>
          <w:r w:rsidRPr="002A396F">
            <w:rPr>
              <w:rFonts w:eastAsia="Times New Roman" w:cs="Times New Roman"/>
              <w:sz w:val="24"/>
              <w:szCs w:val="24"/>
              <w:lang w:eastAsia="en-GB"/>
            </w:rPr>
            <w:t xml:space="preserve">link between </w:t>
          </w:r>
          <w:r w:rsidR="007F066C" w:rsidRPr="002A396F">
            <w:rPr>
              <w:rFonts w:eastAsia="Times New Roman" w:cs="Times New Roman"/>
              <w:sz w:val="24"/>
              <w:szCs w:val="24"/>
              <w:lang w:eastAsia="en-GB"/>
            </w:rPr>
            <w:t xml:space="preserve">tasks focus (the vertical axis) and </w:t>
          </w:r>
          <w:r w:rsidRPr="002A396F">
            <w:rPr>
              <w:rFonts w:eastAsia="Times New Roman" w:cs="Times New Roman"/>
              <w:sz w:val="24"/>
              <w:szCs w:val="24"/>
              <w:lang w:eastAsia="en-GB"/>
            </w:rPr>
            <w:t>group rela</w:t>
          </w:r>
          <w:r w:rsidR="007F066C" w:rsidRPr="002A396F">
            <w:rPr>
              <w:rFonts w:eastAsia="Times New Roman" w:cs="Times New Roman"/>
              <w:sz w:val="24"/>
              <w:szCs w:val="24"/>
              <w:lang w:eastAsia="en-GB"/>
            </w:rPr>
            <w:t>tionships (the horizontal axis). P</w:t>
          </w:r>
          <w:r w:rsidRPr="002A396F">
            <w:rPr>
              <w:rFonts w:eastAsia="Times New Roman" w:cs="Times New Roman"/>
              <w:sz w:val="24"/>
              <w:szCs w:val="24"/>
              <w:lang w:eastAsia="en-GB"/>
            </w:rPr>
            <w:t>erforming</w:t>
          </w:r>
          <w:r w:rsidR="007F066C" w:rsidRPr="002A396F">
            <w:rPr>
              <w:rFonts w:eastAsia="Times New Roman" w:cs="Times New Roman"/>
              <w:sz w:val="24"/>
              <w:szCs w:val="24"/>
              <w:lang w:eastAsia="en-GB"/>
            </w:rPr>
            <w:t xml:space="preserve"> stage has grasped</w:t>
          </w:r>
          <w:r w:rsidRPr="002A396F">
            <w:rPr>
              <w:rFonts w:eastAsia="Times New Roman" w:cs="Times New Roman"/>
              <w:sz w:val="24"/>
              <w:szCs w:val="24"/>
              <w:lang w:eastAsia="en-GB"/>
            </w:rPr>
            <w:t xml:space="preserve"> when </w:t>
          </w:r>
          <w:r w:rsidR="007F066C" w:rsidRPr="002A396F">
            <w:rPr>
              <w:rFonts w:eastAsia="Times New Roman" w:cs="Times New Roman"/>
              <w:sz w:val="24"/>
              <w:szCs w:val="24"/>
              <w:lang w:eastAsia="en-GB"/>
            </w:rPr>
            <w:t>relationships and task focus are high levels. And when there is less relationship and less focus on task due to conflict reaches the lowest stage called storming.</w:t>
          </w:r>
        </w:p>
        <w:p w:rsidR="00E4033D" w:rsidRPr="002A396F" w:rsidRDefault="00E4033D"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w:t>
          </w:r>
        </w:p>
        <w:p w:rsidR="00E4033D" w:rsidRPr="002A396F" w:rsidRDefault="00E4033D" w:rsidP="00E4033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2A396F">
            <w:rPr>
              <w:rFonts w:ascii="Times New Roman" w:eastAsia="Times New Roman" w:hAnsi="Times New Roman" w:cs="Times New Roman"/>
              <w:noProof/>
              <w:sz w:val="24"/>
              <w:szCs w:val="24"/>
              <w:lang w:eastAsia="en-GB"/>
            </w:rPr>
            <w:drawing>
              <wp:inline distT="0" distB="0" distL="0" distR="0" wp14:anchorId="1BD1BF92" wp14:editId="10442045">
                <wp:extent cx="2686050" cy="1569206"/>
                <wp:effectExtent l="0" t="0" r="0" b="0"/>
                <wp:docPr id="7" name="Picture 7" descr="Teamwork Theory - Tuckman's Team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mwork Theory - Tuckman's Team St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4778" cy="1597673"/>
                        </a:xfrm>
                        <a:prstGeom prst="rect">
                          <a:avLst/>
                        </a:prstGeom>
                        <a:noFill/>
                        <a:ln>
                          <a:noFill/>
                        </a:ln>
                      </pic:spPr>
                    </pic:pic>
                  </a:graphicData>
                </a:graphic>
              </wp:inline>
            </w:drawing>
          </w:r>
        </w:p>
        <w:p w:rsidR="007F066C" w:rsidRPr="00B85D6D" w:rsidRDefault="007F066C" w:rsidP="007F066C">
          <w:pPr>
            <w:spacing w:before="100" w:beforeAutospacing="1" w:after="100" w:afterAutospacing="1" w:line="240" w:lineRule="auto"/>
            <w:outlineLvl w:val="2"/>
            <w:rPr>
              <w:rFonts w:ascii="Times New Roman" w:eastAsia="Times New Roman" w:hAnsi="Times New Roman" w:cs="Times New Roman"/>
              <w:bCs/>
              <w:sz w:val="27"/>
              <w:szCs w:val="27"/>
              <w:u w:val="single"/>
              <w:lang w:eastAsia="en-GB"/>
            </w:rPr>
          </w:pPr>
          <w:r w:rsidRPr="002A396F">
            <w:rPr>
              <w:rFonts w:ascii="Times New Roman" w:eastAsia="Times New Roman" w:hAnsi="Times New Roman" w:cs="Times New Roman"/>
              <w:sz w:val="24"/>
              <w:szCs w:val="24"/>
              <w:lang w:eastAsia="en-GB"/>
            </w:rPr>
            <w:t xml:space="preserve">                       </w:t>
          </w:r>
          <w:bookmarkStart w:id="9" w:name="_Toc519247062"/>
          <w:r w:rsidRPr="00B85D6D">
            <w:rPr>
              <w:rFonts w:ascii="Times New Roman" w:eastAsia="Times New Roman" w:hAnsi="Times New Roman" w:cs="Times New Roman"/>
              <w:b/>
              <w:color w:val="5B9BD5" w:themeColor="accent1"/>
              <w:sz w:val="24"/>
              <w:szCs w:val="24"/>
              <w:u w:val="single"/>
              <w:lang w:eastAsia="en-GB"/>
            </w:rPr>
            <w:t xml:space="preserve">Graph: </w:t>
          </w:r>
          <w:r w:rsidRPr="00B85D6D">
            <w:rPr>
              <w:rFonts w:ascii="Times New Roman" w:eastAsia="Times New Roman" w:hAnsi="Times New Roman" w:cs="Times New Roman"/>
              <w:bCs/>
              <w:color w:val="5B9BD5" w:themeColor="accent1"/>
              <w:sz w:val="24"/>
              <w:szCs w:val="27"/>
              <w:u w:val="single"/>
              <w:lang w:eastAsia="en-GB"/>
            </w:rPr>
            <w:t>The 4 Phases of Tuckman’s Teamwork Theory</w:t>
          </w:r>
          <w:bookmarkEnd w:id="9"/>
        </w:p>
        <w:p w:rsidR="00050379" w:rsidRPr="002A396F" w:rsidRDefault="00050379" w:rsidP="00E2649C">
          <w:pPr>
            <w:spacing w:before="100" w:beforeAutospacing="1" w:after="100" w:afterAutospacing="1" w:line="360" w:lineRule="auto"/>
            <w:jc w:val="both"/>
            <w:rPr>
              <w:rFonts w:eastAsia="Times New Roman" w:cs="Times New Roman"/>
              <w:sz w:val="24"/>
              <w:szCs w:val="24"/>
              <w:lang w:eastAsia="en-GB"/>
            </w:rPr>
          </w:pPr>
        </w:p>
        <w:p w:rsidR="007F066C" w:rsidRPr="002A396F" w:rsidRDefault="00BF5ABC" w:rsidP="00E2649C">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In given case study of social service there no indication or practise of Tuckman theory for team development. Though Tuckman theory appears too linear and sequential but still in social service in local authority implement this theory as it is a useful analytical tool for team development as it involve individuals to achieve the organisational target. </w:t>
          </w:r>
        </w:p>
        <w:p w:rsidR="006A0278" w:rsidRPr="002A396F" w:rsidRDefault="006A0278" w:rsidP="00C42BE3">
          <w:pPr>
            <w:pStyle w:val="Heading1"/>
            <w:rPr>
              <w:rFonts w:asciiTheme="minorHAnsi" w:eastAsia="Times New Roman" w:hAnsiTheme="minorHAnsi" w:cs="Times New Roman"/>
              <w:b/>
              <w:bCs/>
              <w:color w:val="auto"/>
              <w:kern w:val="36"/>
              <w:sz w:val="28"/>
              <w:szCs w:val="48"/>
              <w:lang w:eastAsia="en-GB"/>
            </w:rPr>
          </w:pPr>
        </w:p>
        <w:p w:rsidR="0063200F" w:rsidRPr="002A396F" w:rsidRDefault="0063200F" w:rsidP="00C42BE3">
          <w:pPr>
            <w:pStyle w:val="Heading1"/>
            <w:rPr>
              <w:rFonts w:asciiTheme="minorHAnsi" w:eastAsia="Times New Roman" w:hAnsiTheme="minorHAnsi" w:cs="Times New Roman"/>
              <w:b/>
              <w:bCs/>
              <w:color w:val="auto"/>
              <w:kern w:val="36"/>
              <w:sz w:val="28"/>
              <w:szCs w:val="48"/>
              <w:lang w:eastAsia="en-GB"/>
            </w:rPr>
          </w:pPr>
          <w:bookmarkStart w:id="10" w:name="_Toc519247063"/>
          <w:r w:rsidRPr="002A396F">
            <w:rPr>
              <w:rFonts w:asciiTheme="minorHAnsi" w:eastAsia="Times New Roman" w:hAnsiTheme="minorHAnsi" w:cs="Times New Roman"/>
              <w:b/>
              <w:bCs/>
              <w:color w:val="auto"/>
              <w:kern w:val="36"/>
              <w:sz w:val="28"/>
              <w:szCs w:val="48"/>
              <w:lang w:eastAsia="en-GB"/>
            </w:rPr>
            <w:t>Adair theory</w:t>
          </w:r>
          <w:bookmarkEnd w:id="10"/>
        </w:p>
        <w:p w:rsidR="00282997" w:rsidRPr="002A396F" w:rsidRDefault="0063200F" w:rsidP="00E45ADD">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Cs/>
              <w:kern w:val="36"/>
              <w:sz w:val="24"/>
              <w:szCs w:val="48"/>
              <w:lang w:eastAsia="en-GB"/>
            </w:rPr>
            <w:t xml:space="preserve">John Adair theory about leadership where he indicated </w:t>
          </w:r>
          <w:r w:rsidR="005D4605" w:rsidRPr="002A396F">
            <w:rPr>
              <w:rFonts w:eastAsia="Times New Roman" w:cs="Times New Roman"/>
              <w:bCs/>
              <w:kern w:val="36"/>
              <w:sz w:val="24"/>
              <w:szCs w:val="48"/>
              <w:lang w:eastAsia="en-GB"/>
            </w:rPr>
            <w:t>leadership can mobilise the group using own charismatic personal power.</w:t>
          </w:r>
          <w:r w:rsidRPr="002A396F">
            <w:rPr>
              <w:rFonts w:eastAsia="Times New Roman" w:cs="Times New Roman"/>
              <w:sz w:val="24"/>
              <w:szCs w:val="24"/>
              <w:lang w:eastAsia="en-GB"/>
            </w:rPr>
            <w:t xml:space="preserve"> </w:t>
          </w:r>
          <w:r w:rsidR="00C42BE3" w:rsidRPr="002A396F">
            <w:rPr>
              <w:rFonts w:eastAsia="Times New Roman" w:cs="Times New Roman"/>
              <w:sz w:val="24"/>
              <w:szCs w:val="24"/>
              <w:lang w:eastAsia="en-GB"/>
            </w:rPr>
            <w:t xml:space="preserve">His model was </w:t>
          </w:r>
          <w:r w:rsidR="005D4605" w:rsidRPr="002A396F">
            <w:rPr>
              <w:rFonts w:eastAsia="Times New Roman" w:cs="Times New Roman"/>
              <w:sz w:val="24"/>
              <w:szCs w:val="24"/>
              <w:lang w:eastAsia="en-GB"/>
            </w:rPr>
            <w:t>literally</w:t>
          </w:r>
          <w:r w:rsidR="00C42BE3" w:rsidRPr="002A396F">
            <w:rPr>
              <w:rFonts w:eastAsia="Times New Roman" w:cs="Times New Roman"/>
              <w:sz w:val="24"/>
              <w:szCs w:val="24"/>
              <w:lang w:eastAsia="en-GB"/>
            </w:rPr>
            <w:t xml:space="preserve"> based on three </w:t>
          </w:r>
          <w:r w:rsidR="005D4605" w:rsidRPr="002A396F">
            <w:rPr>
              <w:rFonts w:eastAsia="Times New Roman" w:cs="Times New Roman"/>
              <w:sz w:val="24"/>
              <w:szCs w:val="24"/>
              <w:lang w:eastAsia="en-GB"/>
            </w:rPr>
            <w:t>corresponding</w:t>
          </w:r>
          <w:r w:rsidR="00C42BE3" w:rsidRPr="002A396F">
            <w:rPr>
              <w:rFonts w:eastAsia="Times New Roman" w:cs="Times New Roman"/>
              <w:sz w:val="24"/>
              <w:szCs w:val="24"/>
              <w:lang w:eastAsia="en-GB"/>
            </w:rPr>
            <w:t xml:space="preserve"> circles </w:t>
          </w:r>
          <w:r w:rsidR="005D4605" w:rsidRPr="002A396F">
            <w:rPr>
              <w:rFonts w:eastAsia="Times New Roman" w:cs="Times New Roman"/>
              <w:sz w:val="24"/>
              <w:szCs w:val="24"/>
              <w:lang w:eastAsia="en-GB"/>
            </w:rPr>
            <w:t xml:space="preserve">signifying </w:t>
          </w:r>
          <w:r w:rsidR="005D4605" w:rsidRPr="002A396F">
            <w:rPr>
              <w:rFonts w:eastAsia="Times New Roman" w:cs="Times New Roman"/>
              <w:bCs/>
              <w:sz w:val="24"/>
              <w:szCs w:val="24"/>
              <w:lang w:eastAsia="en-GB"/>
            </w:rPr>
            <w:t>a</w:t>
          </w:r>
          <w:r w:rsidR="00C42BE3" w:rsidRPr="002A396F">
            <w:rPr>
              <w:rFonts w:eastAsia="Times New Roman" w:cs="Times New Roman"/>
              <w:bCs/>
              <w:sz w:val="24"/>
              <w:szCs w:val="24"/>
              <w:lang w:eastAsia="en-GB"/>
            </w:rPr>
            <w:t xml:space="preserve">chieve the </w:t>
          </w:r>
          <w:r w:rsidR="005D4605" w:rsidRPr="002A396F">
            <w:rPr>
              <w:rFonts w:eastAsia="Times New Roman" w:cs="Times New Roman"/>
              <w:bCs/>
              <w:sz w:val="24"/>
              <w:szCs w:val="24"/>
              <w:lang w:eastAsia="en-GB"/>
            </w:rPr>
            <w:t>task</w:t>
          </w:r>
          <w:r w:rsidR="005D4605" w:rsidRPr="002A396F">
            <w:rPr>
              <w:rFonts w:eastAsia="Times New Roman" w:cs="Times New Roman"/>
              <w:sz w:val="24"/>
              <w:szCs w:val="24"/>
              <w:lang w:eastAsia="en-GB"/>
            </w:rPr>
            <w:t>, build</w:t>
          </w:r>
          <w:r w:rsidR="00C42BE3" w:rsidRPr="002A396F">
            <w:rPr>
              <w:rFonts w:eastAsia="Times New Roman" w:cs="Times New Roman"/>
              <w:bCs/>
              <w:sz w:val="24"/>
              <w:szCs w:val="24"/>
              <w:lang w:eastAsia="en-GB"/>
            </w:rPr>
            <w:t xml:space="preserve"> and maintain the team</w:t>
          </w:r>
          <w:r w:rsidR="005D4605" w:rsidRPr="002A396F">
            <w:rPr>
              <w:rFonts w:eastAsia="Times New Roman" w:cs="Times New Roman"/>
              <w:sz w:val="24"/>
              <w:szCs w:val="24"/>
              <w:lang w:eastAsia="en-GB"/>
            </w:rPr>
            <w:t xml:space="preserve"> and d</w:t>
          </w:r>
          <w:r w:rsidR="00C42BE3" w:rsidRPr="002A396F">
            <w:rPr>
              <w:rFonts w:eastAsia="Times New Roman" w:cs="Times New Roman"/>
              <w:bCs/>
              <w:sz w:val="24"/>
              <w:szCs w:val="24"/>
              <w:lang w:eastAsia="en-GB"/>
            </w:rPr>
            <w:t>evelop the individua</w:t>
          </w:r>
          <w:r w:rsidR="005D4605" w:rsidRPr="002A396F">
            <w:rPr>
              <w:rFonts w:eastAsia="Times New Roman" w:cs="Times New Roman"/>
              <w:sz w:val="24"/>
              <w:szCs w:val="24"/>
              <w:lang w:eastAsia="en-GB"/>
            </w:rPr>
            <w:t>l also indicated that leadership is a transferable skill and it can be trained</w:t>
          </w:r>
          <w:r w:rsidR="00C42BE3" w:rsidRPr="002A396F">
            <w:rPr>
              <w:rFonts w:eastAsia="Times New Roman" w:cs="Times New Roman"/>
              <w:sz w:val="24"/>
              <w:szCs w:val="24"/>
              <w:lang w:eastAsia="en-GB"/>
            </w:rPr>
            <w:t>.</w:t>
          </w:r>
          <w:r w:rsidR="005D4605" w:rsidRPr="002A396F">
            <w:rPr>
              <w:rFonts w:eastAsia="Times New Roman" w:cs="Times New Roman"/>
              <w:sz w:val="24"/>
              <w:szCs w:val="24"/>
              <w:lang w:eastAsia="en-GB"/>
            </w:rPr>
            <w:t xml:space="preserve"> There is </w:t>
          </w:r>
          <w:r w:rsidR="00C42BE3" w:rsidRPr="002A396F">
            <w:rPr>
              <w:rFonts w:eastAsia="Times New Roman" w:cs="Times New Roman"/>
              <w:sz w:val="24"/>
              <w:szCs w:val="24"/>
              <w:lang w:eastAsia="en-GB"/>
            </w:rPr>
            <w:t xml:space="preserve"> eight </w:t>
          </w:r>
          <w:r w:rsidR="005D4605" w:rsidRPr="002A396F">
            <w:rPr>
              <w:rFonts w:eastAsia="Times New Roman" w:cs="Times New Roman"/>
              <w:sz w:val="24"/>
              <w:szCs w:val="24"/>
              <w:lang w:eastAsia="en-GB"/>
            </w:rPr>
            <w:t>l</w:t>
          </w:r>
          <w:r w:rsidR="00C42BE3" w:rsidRPr="002A396F">
            <w:rPr>
              <w:rFonts w:eastAsia="Times New Roman" w:cs="Times New Roman"/>
              <w:sz w:val="24"/>
              <w:szCs w:val="24"/>
              <w:lang w:eastAsia="en-GB"/>
            </w:rPr>
            <w:t xml:space="preserve">eadership </w:t>
          </w:r>
          <w:r w:rsidR="005D4605" w:rsidRPr="002A396F">
            <w:rPr>
              <w:rFonts w:eastAsia="Times New Roman" w:cs="Times New Roman"/>
              <w:sz w:val="24"/>
              <w:szCs w:val="24"/>
              <w:lang w:eastAsia="en-GB"/>
            </w:rPr>
            <w:t>f</w:t>
          </w:r>
          <w:r w:rsidR="00C42BE3" w:rsidRPr="002A396F">
            <w:rPr>
              <w:rFonts w:eastAsia="Times New Roman" w:cs="Times New Roman"/>
              <w:sz w:val="24"/>
              <w:szCs w:val="24"/>
              <w:lang w:eastAsia="en-GB"/>
            </w:rPr>
            <w:t>uncti</w:t>
          </w:r>
          <w:r w:rsidR="0039487F" w:rsidRPr="002A396F">
            <w:rPr>
              <w:rFonts w:eastAsia="Times New Roman" w:cs="Times New Roman"/>
              <w:sz w:val="24"/>
              <w:szCs w:val="24"/>
              <w:lang w:eastAsia="en-GB"/>
            </w:rPr>
            <w:t>ons required to achieve success include</w:t>
          </w:r>
          <w:r w:rsidR="005D4605" w:rsidRPr="002A396F">
            <w:rPr>
              <w:rFonts w:eastAsia="Times New Roman" w:cs="Times New Roman"/>
              <w:sz w:val="24"/>
              <w:szCs w:val="24"/>
              <w:lang w:eastAsia="en-GB"/>
            </w:rPr>
            <w:t xml:space="preserve"> </w:t>
          </w:r>
          <w:r w:rsidR="005D4605" w:rsidRPr="002A396F">
            <w:rPr>
              <w:rFonts w:eastAsia="Times New Roman" w:cs="Times New Roman"/>
              <w:bCs/>
              <w:sz w:val="24"/>
              <w:szCs w:val="24"/>
              <w:lang w:eastAsia="en-GB"/>
            </w:rPr>
            <w:t>d</w:t>
          </w:r>
          <w:r w:rsidR="00C42BE3" w:rsidRPr="002A396F">
            <w:rPr>
              <w:rFonts w:eastAsia="Times New Roman" w:cs="Times New Roman"/>
              <w:bCs/>
              <w:sz w:val="24"/>
              <w:szCs w:val="24"/>
              <w:lang w:eastAsia="en-GB"/>
            </w:rPr>
            <w:t>efining the task</w:t>
          </w:r>
          <w:r w:rsidR="005D4605" w:rsidRPr="002A396F">
            <w:rPr>
              <w:rFonts w:eastAsia="Times New Roman" w:cs="Times New Roman"/>
              <w:bCs/>
              <w:sz w:val="24"/>
              <w:szCs w:val="24"/>
              <w:lang w:eastAsia="en-GB"/>
            </w:rPr>
            <w:t xml:space="preserve"> </w:t>
          </w:r>
          <w:r w:rsidR="00282997" w:rsidRPr="002A396F">
            <w:rPr>
              <w:rFonts w:eastAsia="Times New Roman" w:cs="Times New Roman"/>
              <w:bCs/>
              <w:sz w:val="24"/>
              <w:szCs w:val="24"/>
              <w:lang w:eastAsia="en-GB"/>
            </w:rPr>
            <w:t>such as</w:t>
          </w:r>
          <w:r w:rsidR="005D4605" w:rsidRPr="002A396F">
            <w:rPr>
              <w:rFonts w:eastAsia="Times New Roman" w:cs="Times New Roman"/>
              <w:bCs/>
              <w:sz w:val="24"/>
              <w:szCs w:val="24"/>
              <w:lang w:eastAsia="en-GB"/>
            </w:rPr>
            <w:t xml:space="preserve"> </w:t>
          </w:r>
          <w:r w:rsidR="00C42BE3" w:rsidRPr="002A396F">
            <w:rPr>
              <w:rFonts w:eastAsia="Times New Roman" w:cs="Times New Roman"/>
              <w:bCs/>
              <w:sz w:val="24"/>
              <w:szCs w:val="24"/>
              <w:lang w:eastAsia="en-GB"/>
            </w:rPr>
            <w:t xml:space="preserve"> </w:t>
          </w:r>
          <w:r w:rsidR="00282997" w:rsidRPr="002A396F">
            <w:rPr>
              <w:rFonts w:eastAsia="Times New Roman" w:cs="Times New Roman"/>
              <w:bCs/>
              <w:sz w:val="24"/>
              <w:szCs w:val="24"/>
              <w:lang w:eastAsia="en-GB"/>
            </w:rPr>
            <w:t>p</w:t>
          </w:r>
          <w:r w:rsidR="005D4605" w:rsidRPr="002A396F">
            <w:rPr>
              <w:rFonts w:eastAsia="Times New Roman" w:cs="Times New Roman"/>
              <w:bCs/>
              <w:sz w:val="24"/>
              <w:szCs w:val="24"/>
              <w:lang w:eastAsia="en-GB"/>
            </w:rPr>
            <w:t xml:space="preserve">lanning, </w:t>
          </w:r>
          <w:r w:rsidR="00282997" w:rsidRPr="002A396F">
            <w:rPr>
              <w:rFonts w:eastAsia="Times New Roman" w:cs="Times New Roman"/>
              <w:bCs/>
              <w:sz w:val="24"/>
              <w:szCs w:val="24"/>
              <w:lang w:eastAsia="en-GB"/>
            </w:rPr>
            <w:t>b</w:t>
          </w:r>
          <w:r w:rsidR="005D4605" w:rsidRPr="002A396F">
            <w:rPr>
              <w:rFonts w:eastAsia="Times New Roman" w:cs="Times New Roman"/>
              <w:bCs/>
              <w:sz w:val="24"/>
              <w:szCs w:val="24"/>
              <w:lang w:eastAsia="en-GB"/>
            </w:rPr>
            <w:t xml:space="preserve">riefing, </w:t>
          </w:r>
          <w:r w:rsidR="00282997" w:rsidRPr="002A396F">
            <w:rPr>
              <w:rFonts w:eastAsia="Times New Roman" w:cs="Times New Roman"/>
              <w:bCs/>
              <w:sz w:val="24"/>
              <w:szCs w:val="24"/>
              <w:lang w:eastAsia="en-GB"/>
            </w:rPr>
            <w:t>controlling, e</w:t>
          </w:r>
          <w:r w:rsidR="005D4605" w:rsidRPr="002A396F">
            <w:rPr>
              <w:rFonts w:eastAsia="Times New Roman" w:cs="Times New Roman"/>
              <w:bCs/>
              <w:sz w:val="24"/>
              <w:szCs w:val="24"/>
              <w:lang w:eastAsia="en-GB"/>
            </w:rPr>
            <w:t>valuating</w:t>
          </w:r>
          <w:r w:rsidR="00282997" w:rsidRPr="002A396F">
            <w:rPr>
              <w:rFonts w:eastAsia="Times New Roman" w:cs="Times New Roman"/>
              <w:bCs/>
              <w:sz w:val="24"/>
              <w:szCs w:val="24"/>
              <w:lang w:eastAsia="en-GB"/>
            </w:rPr>
            <w:t>,</w:t>
          </w:r>
          <w:r w:rsidR="005D4605" w:rsidRPr="002A396F">
            <w:rPr>
              <w:rFonts w:eastAsia="Times New Roman" w:cs="Times New Roman"/>
              <w:bCs/>
              <w:sz w:val="24"/>
              <w:szCs w:val="24"/>
              <w:lang w:eastAsia="en-GB"/>
            </w:rPr>
            <w:t xml:space="preserve"> </w:t>
          </w:r>
          <w:r w:rsidR="00282997" w:rsidRPr="002A396F">
            <w:rPr>
              <w:rFonts w:eastAsia="Times New Roman" w:cs="Times New Roman"/>
              <w:bCs/>
              <w:sz w:val="24"/>
              <w:szCs w:val="24"/>
              <w:lang w:eastAsia="en-GB"/>
            </w:rPr>
            <w:t>m</w:t>
          </w:r>
          <w:r w:rsidR="00C42BE3" w:rsidRPr="002A396F">
            <w:rPr>
              <w:rFonts w:eastAsia="Times New Roman" w:cs="Times New Roman"/>
              <w:bCs/>
              <w:sz w:val="24"/>
              <w:szCs w:val="24"/>
              <w:lang w:eastAsia="en-GB"/>
            </w:rPr>
            <w:t>otivating</w:t>
          </w:r>
          <w:r w:rsidR="00282997" w:rsidRPr="002A396F">
            <w:rPr>
              <w:rFonts w:eastAsia="Times New Roman" w:cs="Times New Roman"/>
              <w:bCs/>
              <w:sz w:val="24"/>
              <w:szCs w:val="24"/>
              <w:lang w:eastAsia="en-GB"/>
            </w:rPr>
            <w:t>, o</w:t>
          </w:r>
          <w:r w:rsidR="005D4605" w:rsidRPr="002A396F">
            <w:rPr>
              <w:rFonts w:eastAsia="Times New Roman" w:cs="Times New Roman"/>
              <w:bCs/>
              <w:sz w:val="24"/>
              <w:szCs w:val="24"/>
              <w:lang w:eastAsia="en-GB"/>
            </w:rPr>
            <w:t xml:space="preserve">rganising and </w:t>
          </w:r>
          <w:r w:rsidR="00282997" w:rsidRPr="002A396F">
            <w:rPr>
              <w:rFonts w:eastAsia="Times New Roman" w:cs="Times New Roman"/>
              <w:bCs/>
              <w:sz w:val="24"/>
              <w:szCs w:val="24"/>
              <w:lang w:eastAsia="en-GB"/>
            </w:rPr>
            <w:t>setting</w:t>
          </w:r>
          <w:r w:rsidR="00C42BE3" w:rsidRPr="002A396F">
            <w:rPr>
              <w:rFonts w:eastAsia="Times New Roman" w:cs="Times New Roman"/>
              <w:bCs/>
              <w:sz w:val="24"/>
              <w:szCs w:val="24"/>
              <w:lang w:eastAsia="en-GB"/>
            </w:rPr>
            <w:t xml:space="preserve"> an example</w:t>
          </w:r>
          <w:r w:rsidR="00E45ADD" w:rsidRPr="002A396F">
            <w:rPr>
              <w:rFonts w:eastAsia="Times New Roman" w:cs="Times New Roman"/>
              <w:bCs/>
              <w:sz w:val="24"/>
              <w:szCs w:val="24"/>
              <w:lang w:eastAsia="en-GB"/>
            </w:rPr>
            <w:t xml:space="preserve">. John </w:t>
          </w:r>
          <w:r w:rsidR="00E45ADD" w:rsidRPr="002A396F">
            <w:rPr>
              <w:rFonts w:eastAsia="Times New Roman" w:cs="Times New Roman"/>
              <w:sz w:val="24"/>
              <w:szCs w:val="24"/>
              <w:lang w:eastAsia="en-GB"/>
            </w:rPr>
            <w:t>Adair also</w:t>
          </w:r>
          <w:r w:rsidR="00282997" w:rsidRPr="002A396F">
            <w:rPr>
              <w:rFonts w:eastAsia="Times New Roman" w:cs="Times New Roman"/>
              <w:sz w:val="24"/>
              <w:szCs w:val="24"/>
              <w:lang w:eastAsia="en-GB"/>
            </w:rPr>
            <w:t xml:space="preserve"> showed e</w:t>
          </w:r>
          <w:r w:rsidR="00C42BE3" w:rsidRPr="002A396F">
            <w:rPr>
              <w:rFonts w:eastAsia="Times New Roman" w:cs="Times New Roman"/>
              <w:sz w:val="24"/>
              <w:szCs w:val="24"/>
              <w:lang w:eastAsia="en-GB"/>
            </w:rPr>
            <w:t>ight rules</w:t>
          </w:r>
          <w:r w:rsidR="00E45ADD" w:rsidRPr="002A396F">
            <w:rPr>
              <w:rFonts w:eastAsia="Times New Roman" w:cs="Times New Roman"/>
              <w:sz w:val="24"/>
              <w:szCs w:val="24"/>
              <w:lang w:eastAsia="en-GB"/>
            </w:rPr>
            <w:t xml:space="preserve"> can motivate others convincingly</w:t>
          </w:r>
          <w:r w:rsidR="00C42BE3" w:rsidRPr="002A396F">
            <w:rPr>
              <w:rFonts w:eastAsia="Times New Roman" w:cs="Times New Roman"/>
              <w:sz w:val="24"/>
              <w:szCs w:val="24"/>
              <w:lang w:eastAsia="en-GB"/>
            </w:rPr>
            <w:t xml:space="preserve"> </w:t>
          </w:r>
          <w:r w:rsidR="00282997" w:rsidRPr="002A396F">
            <w:rPr>
              <w:rFonts w:eastAsia="Times New Roman" w:cs="Times New Roman"/>
              <w:sz w:val="24"/>
              <w:szCs w:val="24"/>
              <w:lang w:eastAsia="en-GB"/>
            </w:rPr>
            <w:t xml:space="preserve">listed below: </w:t>
          </w:r>
        </w:p>
        <w:p w:rsidR="00282997" w:rsidRPr="002A396F" w:rsidRDefault="00C42BE3"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 xml:space="preserve">Be motivated </w:t>
          </w:r>
          <w:r w:rsidR="00E45ADD" w:rsidRPr="002A396F">
            <w:rPr>
              <w:rFonts w:asciiTheme="minorHAnsi" w:hAnsiTheme="minorHAnsi"/>
              <w:bCs/>
            </w:rPr>
            <w:t>own self</w:t>
          </w:r>
          <w:r w:rsidR="00282997" w:rsidRPr="002A396F">
            <w:rPr>
              <w:rFonts w:asciiTheme="minorHAnsi" w:hAnsiTheme="minorHAnsi"/>
              <w:bCs/>
            </w:rPr>
            <w:t>.</w:t>
          </w:r>
        </w:p>
        <w:p w:rsidR="00282997" w:rsidRPr="002A396F" w:rsidRDefault="00282997"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Choice</w:t>
          </w:r>
          <w:r w:rsidR="00C42BE3" w:rsidRPr="002A396F">
            <w:rPr>
              <w:rFonts w:asciiTheme="minorHAnsi" w:hAnsiTheme="minorHAnsi"/>
              <w:bCs/>
            </w:rPr>
            <w:t xml:space="preserve"> motivated people</w:t>
          </w:r>
        </w:p>
        <w:p w:rsidR="00282997" w:rsidRPr="002A396F" w:rsidRDefault="00C42BE3"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Treat each person as an individual</w:t>
          </w:r>
        </w:p>
        <w:p w:rsidR="00282997" w:rsidRPr="002A396F" w:rsidRDefault="00E45ADD"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Established</w:t>
          </w:r>
          <w:r w:rsidR="00C42BE3" w:rsidRPr="002A396F">
            <w:rPr>
              <w:rFonts w:asciiTheme="minorHAnsi" w:hAnsiTheme="minorHAnsi"/>
              <w:bCs/>
            </w:rPr>
            <w:t xml:space="preserve"> </w:t>
          </w:r>
          <w:r w:rsidRPr="002A396F">
            <w:rPr>
              <w:rFonts w:asciiTheme="minorHAnsi" w:hAnsiTheme="minorHAnsi"/>
              <w:bCs/>
            </w:rPr>
            <w:t>genuine</w:t>
          </w:r>
          <w:r w:rsidR="00C42BE3" w:rsidRPr="002A396F">
            <w:rPr>
              <w:rFonts w:asciiTheme="minorHAnsi" w:hAnsiTheme="minorHAnsi"/>
              <w:bCs/>
            </w:rPr>
            <w:t xml:space="preserve"> but challenging targets</w:t>
          </w:r>
        </w:p>
        <w:p w:rsidR="00282997" w:rsidRPr="002A396F" w:rsidRDefault="00E45ADD"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Recognise</w:t>
          </w:r>
          <w:r w:rsidR="00C42BE3" w:rsidRPr="002A396F">
            <w:rPr>
              <w:rFonts w:asciiTheme="minorHAnsi" w:hAnsiTheme="minorHAnsi"/>
              <w:bCs/>
            </w:rPr>
            <w:t xml:space="preserve"> that </w:t>
          </w:r>
          <w:r w:rsidRPr="002A396F">
            <w:rPr>
              <w:rFonts w:asciiTheme="minorHAnsi" w:hAnsiTheme="minorHAnsi"/>
              <w:bCs/>
            </w:rPr>
            <w:t>growth</w:t>
          </w:r>
          <w:r w:rsidR="00C42BE3" w:rsidRPr="002A396F">
            <w:rPr>
              <w:rFonts w:asciiTheme="minorHAnsi" w:hAnsiTheme="minorHAnsi"/>
              <w:bCs/>
            </w:rPr>
            <w:t xml:space="preserve"> itself motivates</w:t>
          </w:r>
          <w:r w:rsidR="00C42BE3" w:rsidRPr="002A396F">
            <w:rPr>
              <w:rFonts w:asciiTheme="minorHAnsi" w:hAnsiTheme="minorHAnsi"/>
            </w:rPr>
            <w:t>.</w:t>
          </w:r>
        </w:p>
        <w:p w:rsidR="00282997" w:rsidRPr="002A396F" w:rsidRDefault="00E45ADD"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Build</w:t>
          </w:r>
          <w:r w:rsidR="00C42BE3" w:rsidRPr="002A396F">
            <w:rPr>
              <w:rFonts w:asciiTheme="minorHAnsi" w:hAnsiTheme="minorHAnsi"/>
              <w:bCs/>
            </w:rPr>
            <w:t xml:space="preserve"> a motivating environment</w:t>
          </w:r>
        </w:p>
        <w:p w:rsidR="00282997" w:rsidRPr="002A396F" w:rsidRDefault="00E45ADD" w:rsidP="00E45ADD">
          <w:pPr>
            <w:pStyle w:val="ListParagraph"/>
            <w:numPr>
              <w:ilvl w:val="0"/>
              <w:numId w:val="26"/>
            </w:numPr>
            <w:spacing w:before="100" w:beforeAutospacing="1" w:after="100" w:afterAutospacing="1" w:line="360" w:lineRule="auto"/>
            <w:jc w:val="both"/>
            <w:rPr>
              <w:rFonts w:asciiTheme="minorHAnsi" w:hAnsiTheme="minorHAnsi"/>
            </w:rPr>
          </w:pPr>
          <w:r w:rsidRPr="002A396F">
            <w:rPr>
              <w:rFonts w:asciiTheme="minorHAnsi" w:hAnsiTheme="minorHAnsi"/>
              <w:bCs/>
            </w:rPr>
            <w:t xml:space="preserve">Provide </w:t>
          </w:r>
          <w:r w:rsidR="00C42BE3" w:rsidRPr="002A396F">
            <w:rPr>
              <w:rFonts w:asciiTheme="minorHAnsi" w:hAnsiTheme="minorHAnsi"/>
              <w:bCs/>
            </w:rPr>
            <w:t>rewards</w:t>
          </w:r>
          <w:r w:rsidRPr="002A396F">
            <w:rPr>
              <w:rFonts w:asciiTheme="minorHAnsi" w:hAnsiTheme="minorHAnsi"/>
              <w:bCs/>
            </w:rPr>
            <w:t>,</w:t>
          </w:r>
          <w:r w:rsidR="00282997" w:rsidRPr="002A396F">
            <w:rPr>
              <w:rFonts w:asciiTheme="minorHAnsi" w:hAnsiTheme="minorHAnsi"/>
            </w:rPr>
            <w:t xml:space="preserve"> and</w:t>
          </w:r>
        </w:p>
        <w:p w:rsidR="00C42BE3" w:rsidRPr="002A396F" w:rsidRDefault="00C42BE3" w:rsidP="00E45ADD">
          <w:pPr>
            <w:pStyle w:val="ListParagraph"/>
            <w:numPr>
              <w:ilvl w:val="0"/>
              <w:numId w:val="26"/>
            </w:numPr>
            <w:spacing w:before="100" w:beforeAutospacing="1" w:after="100" w:afterAutospacing="1" w:line="360" w:lineRule="auto"/>
            <w:jc w:val="both"/>
            <w:rPr>
              <w:rFonts w:asciiTheme="minorHAnsi" w:hAnsiTheme="minorHAnsi"/>
            </w:rPr>
          </w:pPr>
          <w:r w:rsidRPr="002A396F">
            <w:rPr>
              <w:rFonts w:asciiTheme="minorHAnsi" w:hAnsiTheme="minorHAnsi"/>
              <w:bCs/>
            </w:rPr>
            <w:t>Recognise success</w:t>
          </w:r>
          <w:r w:rsidRPr="002A396F">
            <w:rPr>
              <w:rFonts w:asciiTheme="minorHAnsi" w:hAnsiTheme="minorHAnsi"/>
            </w:rPr>
            <w:t>.</w:t>
          </w:r>
        </w:p>
        <w:p w:rsidR="00E31EC9" w:rsidRPr="002A396F" w:rsidRDefault="00E31EC9" w:rsidP="00EE629A">
          <w:pPr>
            <w:spacing w:line="360" w:lineRule="auto"/>
            <w:rPr>
              <w:rFonts w:ascii="Calibri" w:eastAsia="+mn-ea" w:hAnsi="Calibri" w:cs="+mn-cs"/>
              <w:kern w:val="24"/>
              <w:sz w:val="24"/>
              <w:szCs w:val="24"/>
            </w:rPr>
          </w:pPr>
          <w:r w:rsidRPr="002A396F">
            <w:rPr>
              <w:rFonts w:ascii="Calibri" w:eastAsia="+mn-ea" w:hAnsi="Calibri" w:cs="+mn-cs"/>
              <w:kern w:val="24"/>
              <w:sz w:val="24"/>
              <w:szCs w:val="24"/>
            </w:rPr>
            <w:t xml:space="preserve">Adair (1986) </w:t>
          </w:r>
          <w:r w:rsidR="00EE629A" w:rsidRPr="002A396F">
            <w:rPr>
              <w:rFonts w:ascii="Calibri" w:eastAsia="+mn-ea" w:hAnsi="Calibri" w:cs="+mn-cs"/>
              <w:kern w:val="24"/>
              <w:sz w:val="24"/>
              <w:szCs w:val="24"/>
            </w:rPr>
            <w:t>also advocates</w:t>
          </w:r>
          <w:r w:rsidRPr="002A396F">
            <w:rPr>
              <w:rFonts w:ascii="Calibri" w:eastAsia="+mn-ea" w:hAnsi="Calibri" w:cs="+mn-cs"/>
              <w:kern w:val="24"/>
              <w:sz w:val="24"/>
              <w:szCs w:val="24"/>
            </w:rPr>
            <w:t xml:space="preserve"> that a work group is </w:t>
          </w:r>
          <w:r w:rsidR="00EE629A" w:rsidRPr="002A396F">
            <w:rPr>
              <w:rFonts w:ascii="Calibri" w:eastAsia="+mn-ea" w:hAnsi="Calibri" w:cs="+mn-cs"/>
              <w:kern w:val="24"/>
              <w:sz w:val="24"/>
              <w:szCs w:val="24"/>
            </w:rPr>
            <w:t>an</w:t>
          </w:r>
          <w:r w:rsidRPr="002A396F">
            <w:rPr>
              <w:rFonts w:ascii="Calibri" w:eastAsia="+mn-ea" w:hAnsi="Calibri" w:cs="+mn-cs"/>
              <w:kern w:val="24"/>
              <w:sz w:val="24"/>
              <w:szCs w:val="24"/>
            </w:rPr>
            <w:t xml:space="preserve"> </w:t>
          </w:r>
          <w:r w:rsidR="00EE629A" w:rsidRPr="002A396F">
            <w:rPr>
              <w:rFonts w:ascii="Calibri" w:eastAsia="+mn-ea" w:hAnsi="Calibri" w:cs="+mn-cs"/>
              <w:kern w:val="24"/>
              <w:sz w:val="24"/>
              <w:szCs w:val="24"/>
            </w:rPr>
            <w:t>assortment</w:t>
          </w:r>
          <w:r w:rsidRPr="002A396F">
            <w:rPr>
              <w:rFonts w:ascii="Calibri" w:eastAsia="+mn-ea" w:hAnsi="Calibri" w:cs="+mn-cs"/>
              <w:kern w:val="24"/>
              <w:sz w:val="24"/>
              <w:szCs w:val="24"/>
            </w:rPr>
            <w:t xml:space="preserve"> of </w:t>
          </w:r>
          <w:r w:rsidR="00EE629A" w:rsidRPr="002A396F">
            <w:rPr>
              <w:rFonts w:ascii="Calibri" w:eastAsia="+mn-ea" w:hAnsi="Calibri" w:cs="+mn-cs"/>
              <w:kern w:val="24"/>
              <w:sz w:val="24"/>
              <w:szCs w:val="24"/>
            </w:rPr>
            <w:t>individuals</w:t>
          </w:r>
          <w:r w:rsidRPr="002A396F">
            <w:rPr>
              <w:rFonts w:ascii="Calibri" w:eastAsia="+mn-ea" w:hAnsi="Calibri" w:cs="+mn-cs"/>
              <w:kern w:val="24"/>
              <w:sz w:val="24"/>
              <w:szCs w:val="24"/>
            </w:rPr>
            <w:t xml:space="preserve"> who share a number of </w:t>
          </w:r>
          <w:r w:rsidR="00EE629A" w:rsidRPr="002A396F">
            <w:rPr>
              <w:rFonts w:ascii="Calibri" w:eastAsia="+mn-ea" w:hAnsi="Calibri" w:cs="+mn-cs"/>
              <w:kern w:val="24"/>
              <w:sz w:val="24"/>
              <w:szCs w:val="24"/>
            </w:rPr>
            <w:t>facts such as a</w:t>
          </w:r>
          <w:r w:rsidRPr="002A396F">
            <w:rPr>
              <w:rFonts w:ascii="Calibri" w:eastAsia="+mn-ea" w:hAnsi="Calibri" w:cs="+mn-cs"/>
              <w:kern w:val="24"/>
              <w:sz w:val="24"/>
              <w:szCs w:val="24"/>
            </w:rPr>
            <w:t xml:space="preserve"> sense of </w:t>
          </w:r>
          <w:r w:rsidR="00EE629A" w:rsidRPr="002A396F">
            <w:rPr>
              <w:rFonts w:ascii="Calibri" w:eastAsia="+mn-ea" w:hAnsi="Calibri" w:cs="+mn-cs"/>
              <w:kern w:val="24"/>
              <w:sz w:val="24"/>
              <w:szCs w:val="24"/>
            </w:rPr>
            <w:t>shared purpose and interaction.</w:t>
          </w:r>
        </w:p>
        <w:p w:rsidR="00E4345F" w:rsidRPr="002A396F" w:rsidRDefault="00E4345F" w:rsidP="00EE629A">
          <w:pPr>
            <w:spacing w:line="360" w:lineRule="auto"/>
            <w:rPr>
              <w:sz w:val="24"/>
              <w:szCs w:val="24"/>
            </w:rPr>
          </w:pPr>
          <w:r w:rsidRPr="002A396F">
            <w:rPr>
              <w:rFonts w:ascii="Calibri" w:eastAsia="+mn-ea" w:hAnsi="Calibri" w:cs="+mn-cs"/>
              <w:kern w:val="24"/>
              <w:sz w:val="24"/>
              <w:szCs w:val="24"/>
            </w:rPr>
            <w:t xml:space="preserve">In given case </w:t>
          </w:r>
          <w:r w:rsidR="00944778" w:rsidRPr="002A396F">
            <w:rPr>
              <w:rFonts w:ascii="Calibri" w:eastAsia="+mn-ea" w:hAnsi="Calibri" w:cs="+mn-cs"/>
              <w:kern w:val="24"/>
              <w:sz w:val="24"/>
              <w:szCs w:val="24"/>
            </w:rPr>
            <w:t>there is no indication of practising Adair’s theory in study social service department. They should implement and practise the knowledge from Adair theory so that individual employee will share the facts within group, having interactions, motivate own self and contributing to achieve effective team work and communication.</w:t>
          </w:r>
        </w:p>
        <w:p w:rsidR="00E31EC9" w:rsidRPr="007E210C" w:rsidRDefault="00E31EC9" w:rsidP="00E31EC9">
          <w:pPr>
            <w:spacing w:line="360" w:lineRule="auto"/>
            <w:rPr>
              <w:color w:val="2E74B5" w:themeColor="accent1" w:themeShade="BF"/>
              <w:sz w:val="16"/>
              <w:szCs w:val="24"/>
            </w:rPr>
          </w:pPr>
        </w:p>
        <w:p w:rsidR="003F40A5" w:rsidRPr="007E210C" w:rsidRDefault="003F40A5" w:rsidP="00575097">
          <w:pPr>
            <w:spacing w:line="360" w:lineRule="auto"/>
            <w:rPr>
              <w:rFonts w:eastAsia="Times New Roman" w:cs="Times New Roman"/>
              <w:b/>
              <w:color w:val="2E74B5" w:themeColor="accent1" w:themeShade="BF"/>
              <w:sz w:val="16"/>
              <w:szCs w:val="24"/>
              <w:lang w:eastAsia="en-GB"/>
            </w:rPr>
          </w:pPr>
        </w:p>
        <w:p w:rsidR="000721F2" w:rsidRPr="007E210C" w:rsidRDefault="000721F2" w:rsidP="000721F2">
          <w:pPr>
            <w:spacing w:after="0" w:line="360" w:lineRule="auto"/>
            <w:rPr>
              <w:rFonts w:eastAsia="Times New Roman" w:cs="Times New Roman"/>
              <w:color w:val="2E74B5" w:themeColor="accent1" w:themeShade="BF"/>
              <w:sz w:val="16"/>
              <w:szCs w:val="24"/>
              <w:lang w:eastAsia="en-GB"/>
            </w:rPr>
          </w:pPr>
        </w:p>
        <w:p w:rsidR="003F40A5" w:rsidRPr="007E210C" w:rsidRDefault="003F40A5" w:rsidP="003F4407">
          <w:pPr>
            <w:spacing w:line="360" w:lineRule="auto"/>
            <w:rPr>
              <w:rFonts w:eastAsia="Times New Roman" w:cs="Times New Roman"/>
              <w:b/>
              <w:color w:val="2E74B5" w:themeColor="accent1" w:themeShade="BF"/>
              <w:sz w:val="32"/>
              <w:szCs w:val="24"/>
              <w:lang w:eastAsia="en-GB"/>
            </w:rPr>
          </w:pPr>
          <w:r w:rsidRPr="007E210C">
            <w:rPr>
              <w:b/>
              <w:color w:val="2E74B5" w:themeColor="accent1" w:themeShade="BF"/>
              <w:sz w:val="28"/>
            </w:rPr>
            <w:t xml:space="preserve">Conclusion </w:t>
          </w:r>
        </w:p>
        <w:p w:rsidR="002A28DA" w:rsidRPr="007E210C" w:rsidRDefault="002A28DA" w:rsidP="002A28DA">
          <w:pPr>
            <w:rPr>
              <w:color w:val="2E74B5" w:themeColor="accent1" w:themeShade="BF"/>
            </w:rPr>
          </w:pPr>
        </w:p>
        <w:p w:rsidR="002A28DA" w:rsidRPr="00BC326C" w:rsidRDefault="002A28DA" w:rsidP="00F6076D">
          <w:pPr>
            <w:spacing w:line="360" w:lineRule="auto"/>
            <w:jc w:val="both"/>
            <w:rPr>
              <w:sz w:val="24"/>
            </w:rPr>
          </w:pPr>
          <w:r w:rsidRPr="00BC326C">
            <w:rPr>
              <w:sz w:val="24"/>
            </w:rPr>
            <w:t xml:space="preserve">Effective team work and communication are the key factor to meet the target. In order </w:t>
          </w:r>
          <w:r w:rsidR="006906A9" w:rsidRPr="00BC326C">
            <w:rPr>
              <w:sz w:val="24"/>
            </w:rPr>
            <w:t>to achieve</w:t>
          </w:r>
          <w:r w:rsidRPr="00BC326C">
            <w:rPr>
              <w:sz w:val="24"/>
            </w:rPr>
            <w:t xml:space="preserve"> the organisa</w:t>
          </w:r>
          <w:r w:rsidR="006906A9" w:rsidRPr="00BC326C">
            <w:rPr>
              <w:sz w:val="24"/>
            </w:rPr>
            <w:t>tional goal. P</w:t>
          </w:r>
          <w:r w:rsidRPr="00BC326C">
            <w:rPr>
              <w:sz w:val="24"/>
            </w:rPr>
            <w:t>lan need</w:t>
          </w:r>
          <w:r w:rsidR="006906A9" w:rsidRPr="00BC326C">
            <w:rPr>
              <w:sz w:val="24"/>
            </w:rPr>
            <w:t>s</w:t>
          </w:r>
          <w:r w:rsidRPr="00BC326C">
            <w:rPr>
              <w:sz w:val="24"/>
            </w:rPr>
            <w:t xml:space="preserve"> to set up first and strategies has been taken to </w:t>
          </w:r>
          <w:r w:rsidR="006906A9" w:rsidRPr="00BC326C">
            <w:rPr>
              <w:sz w:val="24"/>
            </w:rPr>
            <w:t xml:space="preserve">gain the target promptly in time.  In this case study social service department in local authority has different communicational and team work issues such as no specific target or direction  set or there is no strategies to control effective team work and communication so that high turnover rate of employment has seen in this department. No indication of motivation and reward found. Leadership </w:t>
          </w:r>
          <w:r w:rsidR="00F6076D" w:rsidRPr="00BC326C">
            <w:rPr>
              <w:sz w:val="24"/>
            </w:rPr>
            <w:t>especially</w:t>
          </w:r>
          <w:r w:rsidR="006906A9" w:rsidRPr="00BC326C">
            <w:rPr>
              <w:sz w:val="24"/>
            </w:rPr>
            <w:t xml:space="preserve"> in the field of communication also found very poor.</w:t>
          </w:r>
          <w:r w:rsidR="00F6076D" w:rsidRPr="00BC326C">
            <w:rPr>
              <w:sz w:val="24"/>
            </w:rPr>
            <w:t xml:space="preserve"> In order to improve or resolve the issues of effective team work and communication in the social service department, Shannon-Weaver mathematical model and </w:t>
          </w:r>
          <w:proofErr w:type="spellStart"/>
          <w:r w:rsidR="00F6076D" w:rsidRPr="00BC326C">
            <w:rPr>
              <w:sz w:val="24"/>
            </w:rPr>
            <w:t>Berlo’s</w:t>
          </w:r>
          <w:proofErr w:type="spellEnd"/>
          <w:r w:rsidR="00F6076D" w:rsidRPr="00BC326C">
            <w:rPr>
              <w:sz w:val="24"/>
            </w:rPr>
            <w:t xml:space="preserve"> </w:t>
          </w:r>
          <w:r w:rsidR="00F6076D" w:rsidRPr="00BC326C">
            <w:rPr>
              <w:sz w:val="24"/>
            </w:rPr>
            <w:t>model</w:t>
          </w:r>
          <w:r w:rsidR="00F6076D" w:rsidRPr="00BC326C">
            <w:rPr>
              <w:sz w:val="24"/>
            </w:rPr>
            <w:t xml:space="preserve"> of communication and its knowledge can be implemented and practise. Tuckman teamwork theory to ensure the high performance of the team work and Adair theory of leadership to motivation and engage the team member would have played a significant role to resolve those issued discussed in this management report.</w:t>
          </w:r>
        </w:p>
        <w:p w:rsidR="003F40A5" w:rsidRPr="007E210C" w:rsidRDefault="003F40A5" w:rsidP="00F6076D">
          <w:pPr>
            <w:spacing w:line="360" w:lineRule="auto"/>
            <w:jc w:val="both"/>
            <w:rPr>
              <w:color w:val="2E74B5" w:themeColor="accent1" w:themeShade="BF"/>
              <w:sz w:val="24"/>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DA4333" w:rsidRPr="007E210C" w:rsidRDefault="00DA4333" w:rsidP="003F40A5">
          <w:pPr>
            <w:spacing w:line="360" w:lineRule="auto"/>
            <w:rPr>
              <w:color w:val="2E74B5" w:themeColor="accent1" w:themeShade="BF"/>
            </w:rPr>
          </w:pPr>
        </w:p>
        <w:p w:rsidR="00DA4333" w:rsidRPr="007E210C" w:rsidRDefault="00DA4333" w:rsidP="00DA4333">
          <w:pPr>
            <w:pStyle w:val="Heading1"/>
            <w:spacing w:line="360" w:lineRule="auto"/>
            <w:rPr>
              <w:rFonts w:asciiTheme="minorHAnsi" w:hAnsiTheme="minorHAnsi"/>
            </w:rPr>
          </w:pPr>
        </w:p>
        <w:p w:rsidR="00DA4333" w:rsidRPr="007E210C" w:rsidRDefault="00DB4921" w:rsidP="00DA4333">
          <w:pPr>
            <w:pStyle w:val="Heading1"/>
            <w:spacing w:line="360" w:lineRule="auto"/>
            <w:rPr>
              <w:rFonts w:asciiTheme="minorHAnsi" w:hAnsiTheme="minorHAnsi"/>
              <w:b/>
            </w:rPr>
          </w:pPr>
          <w:bookmarkStart w:id="11" w:name="_Toc519247064"/>
          <w:r>
            <w:rPr>
              <w:rFonts w:asciiTheme="minorHAnsi" w:hAnsiTheme="minorHAnsi"/>
              <w:b/>
            </w:rPr>
            <w:t>Recommendation</w:t>
          </w:r>
          <w:bookmarkEnd w:id="11"/>
        </w:p>
        <w:p w:rsidR="00DA4333" w:rsidRPr="007E210C" w:rsidRDefault="00DA4333" w:rsidP="00DA4333">
          <w:pPr>
            <w:rPr>
              <w:color w:val="2E74B5" w:themeColor="accent1" w:themeShade="BF"/>
              <w:sz w:val="24"/>
            </w:rPr>
          </w:pPr>
        </w:p>
        <w:p w:rsidR="00DA4333" w:rsidRPr="006C261C" w:rsidRDefault="00DA4333" w:rsidP="00DA4333">
          <w:pPr>
            <w:spacing w:line="360" w:lineRule="auto"/>
            <w:jc w:val="both"/>
            <w:rPr>
              <w:sz w:val="28"/>
              <w:szCs w:val="24"/>
            </w:rPr>
          </w:pPr>
          <w:r w:rsidRPr="006C261C">
            <w:rPr>
              <w:sz w:val="24"/>
            </w:rPr>
            <w:t>Based on this case study and extended research the recommendation is to prioritise and emphasise team work during pressure or at the time of shortage staff. Improve management communication methods by arranging group or face to face meeting to discuss and probable solutions. Listen and engage team worker to communicate openly and leadership will have mission and vision and guide or direct the department through the process and the strategy of motivation and reward system for development.</w:t>
          </w:r>
          <w:r w:rsidR="006C261C" w:rsidRPr="006C261C">
            <w:rPr>
              <w:sz w:val="24"/>
            </w:rPr>
            <w:t xml:space="preserve"> Staff training need to provided and update them regularly.</w:t>
          </w:r>
          <w:r w:rsidRPr="006C261C">
            <w:rPr>
              <w:sz w:val="24"/>
            </w:rPr>
            <w:t xml:space="preserve"> There should have a written policy and common ground rules or guidance for maintaining the standard. </w:t>
          </w:r>
          <w:r w:rsidR="006E4FCE">
            <w:rPr>
              <w:sz w:val="24"/>
            </w:rPr>
            <w:t xml:space="preserve">Reflection and feedback need to be </w:t>
          </w:r>
          <w:r w:rsidR="00647205">
            <w:rPr>
              <w:sz w:val="24"/>
            </w:rPr>
            <w:t>ensure during</w:t>
          </w:r>
          <w:r w:rsidR="006E4FCE">
            <w:rPr>
              <w:sz w:val="24"/>
            </w:rPr>
            <w:t xml:space="preserve"> the process of communication. </w:t>
          </w:r>
          <w:r w:rsidR="006E4FCE" w:rsidRPr="006C261C">
            <w:rPr>
              <w:sz w:val="24"/>
            </w:rPr>
            <w:t>The</w:t>
          </w:r>
          <w:r w:rsidRPr="006C261C">
            <w:rPr>
              <w:sz w:val="24"/>
            </w:rPr>
            <w:t xml:space="preserve"> review process should be there to become up to date with the time. </w:t>
          </w:r>
        </w:p>
        <w:p w:rsidR="00DA4333" w:rsidRPr="007E210C" w:rsidRDefault="00DA4333">
          <w:pPr>
            <w:spacing w:line="259" w:lineRule="auto"/>
            <w:rPr>
              <w:color w:val="2E74B5" w:themeColor="accent1" w:themeShade="BF"/>
            </w:rPr>
          </w:pPr>
          <w:r w:rsidRPr="007E210C">
            <w:rPr>
              <w:color w:val="2E74B5" w:themeColor="accent1" w:themeShade="BF"/>
            </w:rPr>
            <w:br w:type="page"/>
          </w:r>
        </w:p>
        <w:p w:rsidR="003F40A5" w:rsidRPr="007E210C" w:rsidRDefault="003F40A5" w:rsidP="003F40A5">
          <w:pPr>
            <w:spacing w:line="360" w:lineRule="auto"/>
            <w:rPr>
              <w:color w:val="2E74B5" w:themeColor="accent1" w:themeShade="BF"/>
            </w:rPr>
          </w:pPr>
        </w:p>
        <w:p w:rsidR="00356DA5" w:rsidRPr="007E210C" w:rsidRDefault="002D7666" w:rsidP="00356DA5">
          <w:pPr>
            <w:pStyle w:val="Heading1"/>
            <w:spacing w:line="360" w:lineRule="auto"/>
            <w:rPr>
              <w:rFonts w:asciiTheme="minorHAnsi" w:hAnsiTheme="minorHAnsi"/>
              <w:b/>
            </w:rPr>
          </w:pPr>
          <w:bookmarkStart w:id="12" w:name="_Toc519247065"/>
          <w:r w:rsidRPr="007E210C">
            <w:rPr>
              <w:rFonts w:asciiTheme="minorHAnsi" w:hAnsiTheme="minorHAnsi"/>
              <w:b/>
            </w:rPr>
            <w:t>References and Bibliography</w:t>
          </w:r>
          <w:bookmarkEnd w:id="12"/>
        </w:p>
        <w:p w:rsidR="00392D8D" w:rsidRPr="00294D47" w:rsidRDefault="002D7666"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Anon, (2018).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researchgate.net/profile/Hamid_Tohidi/publication/220307706_Teamwork_productivity_effectiveness_in_an_organization_base_on_rewards_leadership_training_goals_wage_size_motivation_measurement_and_information_technology/links/54d231160cf28370d0e1d884/Teamwork-productivity-effectiveness-in-an-organization-base-on-rewards-leadership-training-goals-wage-size-motivation-measurement-and-information-technology.pdf [Accessed 12 Jul. 2018]. </w:t>
          </w:r>
        </w:p>
        <w:p w:rsidR="00B52F5A" w:rsidRPr="00294D47" w:rsidRDefault="00B52F5A" w:rsidP="00392D8D">
          <w:pPr>
            <w:spacing w:before="100" w:beforeAutospacing="1" w:after="100" w:afterAutospacing="1" w:line="276" w:lineRule="auto"/>
            <w:rPr>
              <w:rFonts w:eastAsia="Times New Roman" w:cs="Times New Roman"/>
              <w:szCs w:val="24"/>
              <w:lang w:eastAsia="en-GB"/>
            </w:rPr>
          </w:pPr>
          <w:proofErr w:type="spellStart"/>
          <w:r w:rsidRPr="00294D47">
            <w:rPr>
              <w:rFonts w:eastAsia="Times New Roman" w:cs="Times New Roman"/>
              <w:szCs w:val="24"/>
              <w:lang w:eastAsia="en-GB"/>
            </w:rPr>
            <w:t>Businesstopia</w:t>
          </w:r>
          <w:proofErr w:type="spellEnd"/>
          <w:r w:rsidRPr="00294D47">
            <w:rPr>
              <w:rFonts w:eastAsia="Times New Roman" w:cs="Times New Roman"/>
              <w:szCs w:val="24"/>
              <w:lang w:eastAsia="en-GB"/>
            </w:rPr>
            <w:t xml:space="preserve">. (2018). </w:t>
          </w:r>
          <w:r w:rsidRPr="00294D47">
            <w:rPr>
              <w:rFonts w:eastAsia="Times New Roman" w:cs="Times New Roman"/>
              <w:iCs/>
              <w:szCs w:val="24"/>
              <w:lang w:eastAsia="en-GB"/>
            </w:rPr>
            <w:t xml:space="preserve">Shannon and Weaver Model Of Communication - </w:t>
          </w:r>
          <w:proofErr w:type="spellStart"/>
          <w:r w:rsidRPr="00294D47">
            <w:rPr>
              <w:rFonts w:eastAsia="Times New Roman" w:cs="Times New Roman"/>
              <w:iCs/>
              <w:szCs w:val="24"/>
              <w:lang w:eastAsia="en-GB"/>
            </w:rPr>
            <w:t>Businesstopia</w:t>
          </w:r>
          <w:proofErr w:type="spellEnd"/>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https://www.businesstopia.net/communication/shannon-and-weaver-model-communication [Accessed 12 Jul. 2018]. </w:t>
          </w:r>
        </w:p>
        <w:p w:rsidR="00F005E1" w:rsidRPr="00294D47" w:rsidRDefault="00F005E1" w:rsidP="00392D8D">
          <w:pPr>
            <w:spacing w:line="276" w:lineRule="auto"/>
            <w:rPr>
              <w:szCs w:val="24"/>
            </w:rPr>
          </w:pPr>
          <w:r w:rsidRPr="00294D47">
            <w:rPr>
              <w:rFonts w:eastAsia="+mn-ea" w:cs="+mn-cs"/>
              <w:iCs/>
              <w:kern w:val="24"/>
              <w:szCs w:val="24"/>
            </w:rPr>
            <w:t xml:space="preserve">Certificate in Higher Education: Skills for the Workplace Student Yearbook </w:t>
          </w:r>
          <w:r w:rsidRPr="00294D47">
            <w:rPr>
              <w:rFonts w:eastAsia="+mn-ea" w:cs="+mn-cs"/>
              <w:kern w:val="24"/>
              <w:szCs w:val="24"/>
            </w:rPr>
            <w:t>(2017</w:t>
          </w:r>
          <w:r w:rsidRPr="00294D47">
            <w:rPr>
              <w:rFonts w:eastAsia="+mn-ea" w:cs="+mn-cs"/>
              <w:iCs/>
              <w:kern w:val="24"/>
              <w:szCs w:val="24"/>
            </w:rPr>
            <w:t>)</w:t>
          </w:r>
        </w:p>
        <w:p w:rsidR="00F3332D" w:rsidRPr="00294D47" w:rsidRDefault="00F3332D" w:rsidP="00392D8D">
          <w:pPr>
            <w:spacing w:before="100" w:beforeAutospacing="1" w:after="100" w:afterAutospacing="1" w:line="276" w:lineRule="auto"/>
            <w:rPr>
              <w:rFonts w:eastAsia="Times New Roman" w:cs="Times New Roman"/>
              <w:szCs w:val="24"/>
              <w:lang w:eastAsia="en-GB"/>
            </w:rPr>
          </w:pPr>
          <w:proofErr w:type="spellStart"/>
          <w:r w:rsidRPr="00294D47">
            <w:rPr>
              <w:rFonts w:eastAsia="Times New Roman" w:cs="Times New Roman"/>
              <w:szCs w:val="24"/>
              <w:lang w:eastAsia="en-GB"/>
            </w:rPr>
            <w:t>Gabzhalilov</w:t>
          </w:r>
          <w:proofErr w:type="spellEnd"/>
          <w:r w:rsidRPr="00294D47">
            <w:rPr>
              <w:rFonts w:eastAsia="Times New Roman" w:cs="Times New Roman"/>
              <w:szCs w:val="24"/>
              <w:lang w:eastAsia="en-GB"/>
            </w:rPr>
            <w:t xml:space="preserve">, A. (2018). </w:t>
          </w:r>
          <w:r w:rsidRPr="00294D47">
            <w:rPr>
              <w:rFonts w:eastAsia="Times New Roman" w:cs="Times New Roman"/>
              <w:iCs/>
              <w:szCs w:val="24"/>
              <w:lang w:eastAsia="en-GB"/>
            </w:rPr>
            <w:t>How Teamwork Contributes To Organisational Performance</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The Market Mogul. Available at: https://themarketmogul.com/teamwork-contributes-organisational-performance/ [Accessed 12 Jul. 2018]. </w:t>
          </w:r>
        </w:p>
        <w:p w:rsidR="00F3332D" w:rsidRPr="00294D47" w:rsidRDefault="00F3332D"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The Happy Manager. (2018). </w:t>
          </w:r>
          <w:r w:rsidRPr="00294D47">
            <w:rPr>
              <w:rFonts w:eastAsia="Times New Roman" w:cs="Times New Roman"/>
              <w:iCs/>
              <w:szCs w:val="24"/>
              <w:lang w:eastAsia="en-GB"/>
            </w:rPr>
            <w:t>Teamwork Theory | Tuckman's Stages of Group Development</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https://the-happy-manager.com/articles/teamwork-theory/ [Accessed 12 Jul. 2018]. </w:t>
          </w: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Managers.org.uk. (2018). </w:t>
          </w:r>
          <w:r w:rsidRPr="00294D47">
            <w:rPr>
              <w:rFonts w:eastAsia="Times New Roman" w:cs="Times New Roman"/>
              <w:iCs/>
              <w:szCs w:val="24"/>
              <w:lang w:eastAsia="en-GB"/>
            </w:rPr>
            <w:t>5 Ways to Achieve Top Results From Your Short-staffed Team</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https://www.managers.org.uk/insights/news/2017/february/5-ways-to-achieve-top-results-from-your-short-staffed-team?sc_trk=follow%20hit,%7B86CB756B-AB02-44E6-995A-305C69252B29%7D,Teamwork [Accessed 12 Jul. 2018]. </w:t>
          </w: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Managementstudyguide.com. (2018). </w:t>
          </w:r>
          <w:proofErr w:type="spellStart"/>
          <w:r w:rsidRPr="00294D47">
            <w:rPr>
              <w:rFonts w:eastAsia="Times New Roman" w:cs="Times New Roman"/>
              <w:iCs/>
              <w:szCs w:val="24"/>
              <w:lang w:eastAsia="en-GB"/>
            </w:rPr>
            <w:t>Berlo's</w:t>
          </w:r>
          <w:proofErr w:type="spellEnd"/>
          <w:r w:rsidRPr="00294D47">
            <w:rPr>
              <w:rFonts w:eastAsia="Times New Roman" w:cs="Times New Roman"/>
              <w:iCs/>
              <w:szCs w:val="24"/>
              <w:lang w:eastAsia="en-GB"/>
            </w:rPr>
            <w:t xml:space="preserve"> Model of Communication</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https://www.managementstudyguide.com/berlo-model-of-communication.htm [Accessed 12 Jul. 2018]. </w:t>
          </w:r>
        </w:p>
        <w:p w:rsidR="00392D8D" w:rsidRPr="00294D47" w:rsidRDefault="00392D8D" w:rsidP="00392D8D">
          <w:pPr>
            <w:spacing w:line="276" w:lineRule="auto"/>
            <w:rPr>
              <w:szCs w:val="24"/>
            </w:rPr>
          </w:pPr>
          <w:r w:rsidRPr="00294D47">
            <w:rPr>
              <w:rFonts w:eastAsia="+mn-ea" w:cs="+mn-cs"/>
              <w:kern w:val="24"/>
              <w:szCs w:val="24"/>
            </w:rPr>
            <w:t xml:space="preserve">Morgan, P. (2017) </w:t>
          </w:r>
          <w:r w:rsidRPr="00294D47">
            <w:rPr>
              <w:rFonts w:eastAsia="+mn-ea" w:cs="+mn-cs"/>
              <w:iCs/>
              <w:kern w:val="24"/>
              <w:szCs w:val="24"/>
            </w:rPr>
            <w:t xml:space="preserve">The Business Student’s Guide </w:t>
          </w:r>
          <w:proofErr w:type="gramStart"/>
          <w:r w:rsidRPr="00294D47">
            <w:rPr>
              <w:rFonts w:eastAsia="+mn-ea" w:cs="+mn-cs"/>
              <w:iCs/>
              <w:kern w:val="24"/>
              <w:szCs w:val="24"/>
            </w:rPr>
            <w:t>To Study And</w:t>
          </w:r>
          <w:proofErr w:type="gramEnd"/>
          <w:r w:rsidRPr="00294D47">
            <w:rPr>
              <w:rFonts w:eastAsia="+mn-ea" w:cs="+mn-cs"/>
              <w:iCs/>
              <w:kern w:val="24"/>
              <w:szCs w:val="24"/>
            </w:rPr>
            <w:t xml:space="preserve"> Employability.  </w:t>
          </w:r>
          <w:r w:rsidRPr="00294D47">
            <w:rPr>
              <w:rFonts w:eastAsia="+mn-ea" w:cs="+mn-cs"/>
              <w:kern w:val="24"/>
              <w:szCs w:val="24"/>
            </w:rPr>
            <w:t>London: Sage Publications Ltd.</w:t>
          </w:r>
        </w:p>
        <w:p w:rsidR="00392D8D" w:rsidRPr="00294D47" w:rsidRDefault="00392D8D" w:rsidP="00392D8D">
          <w:pPr>
            <w:pStyle w:val="Heading1"/>
            <w:spacing w:line="276" w:lineRule="auto"/>
            <w:rPr>
              <w:rFonts w:asciiTheme="minorHAnsi" w:hAnsiTheme="minorHAnsi"/>
              <w:color w:val="auto"/>
              <w:sz w:val="24"/>
              <w:szCs w:val="24"/>
            </w:rPr>
          </w:pPr>
        </w:p>
        <w:p w:rsidR="00356DA5" w:rsidRPr="00294D47" w:rsidRDefault="00356DA5"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Quick Base. (2018). </w:t>
          </w:r>
          <w:r w:rsidRPr="00294D47">
            <w:rPr>
              <w:rFonts w:eastAsia="Times New Roman" w:cs="Times New Roman"/>
              <w:iCs/>
              <w:szCs w:val="24"/>
              <w:lang w:eastAsia="en-GB"/>
            </w:rPr>
            <w:t>New Research: Communication in Effective Teams</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https://www.quickbase.com/blog/new-research-communication-in-an-effective-team [Accessed 11 Jul. 2018]. </w:t>
          </w:r>
        </w:p>
        <w:p w:rsidR="00356DA5" w:rsidRPr="00294D47" w:rsidRDefault="00356DA5" w:rsidP="00392D8D">
          <w:pPr>
            <w:spacing w:before="100" w:beforeAutospacing="1" w:after="100" w:afterAutospacing="1" w:line="276" w:lineRule="auto"/>
            <w:rPr>
              <w:rFonts w:eastAsia="Times New Roman" w:cs="Times New Roman"/>
              <w:sz w:val="24"/>
              <w:szCs w:val="24"/>
              <w:lang w:eastAsia="en-GB"/>
            </w:rPr>
          </w:pPr>
        </w:p>
        <w:p w:rsidR="00356DA5" w:rsidRPr="00294D47" w:rsidRDefault="00356DA5" w:rsidP="00392D8D">
          <w:pPr>
            <w:spacing w:before="100" w:beforeAutospacing="1" w:after="100" w:afterAutospacing="1" w:line="276" w:lineRule="auto"/>
            <w:rPr>
              <w:rFonts w:eastAsia="Times New Roman" w:cs="Times New Roman"/>
              <w:sz w:val="24"/>
              <w:szCs w:val="24"/>
              <w:lang w:eastAsia="en-GB"/>
            </w:rPr>
          </w:pPr>
        </w:p>
        <w:p w:rsidR="0046461A" w:rsidRPr="00294D47" w:rsidRDefault="0046461A" w:rsidP="00392D8D">
          <w:pPr>
            <w:spacing w:before="100" w:beforeAutospacing="1" w:after="100" w:afterAutospacing="1" w:line="276" w:lineRule="auto"/>
            <w:rPr>
              <w:rFonts w:eastAsia="Times New Roman" w:cs="Times New Roman"/>
              <w:sz w:val="24"/>
              <w:szCs w:val="24"/>
              <w:lang w:eastAsia="en-GB"/>
            </w:rPr>
          </w:pPr>
        </w:p>
        <w:p w:rsidR="0046461A" w:rsidRPr="00294D47" w:rsidRDefault="0046461A" w:rsidP="00392D8D">
          <w:pPr>
            <w:spacing w:before="100" w:beforeAutospacing="1" w:after="100" w:afterAutospacing="1" w:line="276" w:lineRule="auto"/>
            <w:rPr>
              <w:rFonts w:eastAsia="Times New Roman" w:cs="Times New Roman"/>
              <w:sz w:val="24"/>
              <w:szCs w:val="24"/>
              <w:lang w:eastAsia="en-GB"/>
            </w:rPr>
          </w:pP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Sanjay, k. (2018). </w:t>
          </w:r>
          <w:r w:rsidRPr="00294D47">
            <w:rPr>
              <w:rFonts w:eastAsia="Times New Roman" w:cs="Times New Roman"/>
              <w:iCs/>
              <w:szCs w:val="24"/>
              <w:lang w:eastAsia="en-GB"/>
            </w:rPr>
            <w:t xml:space="preserve">Importance </w:t>
          </w:r>
          <w:proofErr w:type="gramStart"/>
          <w:r w:rsidRPr="00294D47">
            <w:rPr>
              <w:rFonts w:eastAsia="Times New Roman" w:cs="Times New Roman"/>
              <w:iCs/>
              <w:szCs w:val="24"/>
              <w:lang w:eastAsia="en-GB"/>
            </w:rPr>
            <w:t>Of</w:t>
          </w:r>
          <w:proofErr w:type="gramEnd"/>
          <w:r w:rsidRPr="00294D47">
            <w:rPr>
              <w:rFonts w:eastAsia="Times New Roman" w:cs="Times New Roman"/>
              <w:iCs/>
              <w:szCs w:val="24"/>
              <w:lang w:eastAsia="en-GB"/>
            </w:rPr>
            <w:t xml:space="preserve"> Leadership For Organizational Excellence - Brands Academy India</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Brands Academy India. Available at: https://brandsacademyindia.com/blog/importance-leadership-organizational-excellence/ [Accessed 12 Jul. 2018]. </w:t>
          </w:r>
        </w:p>
        <w:p w:rsidR="00700874" w:rsidRPr="00294D47" w:rsidRDefault="00700874"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Smallbusiness.chron.com. (2018). </w:t>
          </w:r>
          <w:r w:rsidRPr="00294D47">
            <w:rPr>
              <w:rFonts w:eastAsia="Times New Roman" w:cs="Times New Roman"/>
              <w:iCs/>
              <w:szCs w:val="24"/>
              <w:lang w:eastAsia="en-GB"/>
            </w:rPr>
            <w:t>How Communication Affects Teamwork</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http://smallbusiness.chron.com/communication-affects-teamwork-11199.html [Accessed 11 Jul. 2018]. </w:t>
          </w:r>
        </w:p>
        <w:p w:rsidR="003F40A5" w:rsidRPr="00294D47" w:rsidRDefault="00B2175B" w:rsidP="00392D8D">
          <w:pPr>
            <w:spacing w:line="276" w:lineRule="auto"/>
            <w:rPr>
              <w:rStyle w:val="selectable"/>
              <w:szCs w:val="24"/>
            </w:rPr>
          </w:pPr>
          <w:r w:rsidRPr="00294D47">
            <w:rPr>
              <w:rStyle w:val="selectable"/>
              <w:szCs w:val="24"/>
            </w:rPr>
            <w:t xml:space="preserve">Smallbusiness.chron.com. (2018). </w:t>
          </w:r>
          <w:r w:rsidRPr="00294D47">
            <w:rPr>
              <w:rStyle w:val="selectable"/>
              <w:iCs/>
              <w:szCs w:val="24"/>
            </w:rPr>
            <w:t>The Negative Impacts of a High Turnover Rate</w:t>
          </w:r>
          <w:r w:rsidRPr="00294D47">
            <w:rPr>
              <w:rStyle w:val="selectable"/>
              <w:szCs w:val="24"/>
            </w:rPr>
            <w:t>. [</w:t>
          </w:r>
          <w:proofErr w:type="gramStart"/>
          <w:r w:rsidRPr="00294D47">
            <w:rPr>
              <w:rStyle w:val="selectable"/>
              <w:szCs w:val="24"/>
            </w:rPr>
            <w:t>online</w:t>
          </w:r>
          <w:proofErr w:type="gramEnd"/>
          <w:r w:rsidRPr="00294D47">
            <w:rPr>
              <w:rStyle w:val="selectable"/>
              <w:szCs w:val="24"/>
            </w:rPr>
            <w:t>] Available at: http://smallbusiness.chron.com/negative-impacts-high-turnover-rate-20269.html [Accessed 11 Jul. 2018].</w:t>
          </w: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Teambuilding.co.uk. (2018). </w:t>
          </w:r>
          <w:r w:rsidRPr="00294D47">
            <w:rPr>
              <w:rFonts w:eastAsia="Times New Roman" w:cs="Times New Roman"/>
              <w:iCs/>
              <w:szCs w:val="24"/>
              <w:lang w:eastAsia="en-GB"/>
            </w:rPr>
            <w:t>John Adair Team Theory</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https://www.teambuilding.co.uk/theory/john-adair-team-theory.html [Accessed 13 Jul. 2018]. </w:t>
          </w:r>
        </w:p>
        <w:p w:rsidR="00FC626E" w:rsidRPr="00294D47" w:rsidRDefault="00FC626E"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Topics, Sample Papers &amp; Articles Online for Free. (2018). </w:t>
          </w:r>
          <w:proofErr w:type="gramStart"/>
          <w:r w:rsidRPr="00294D47">
            <w:rPr>
              <w:rFonts w:eastAsia="Times New Roman" w:cs="Times New Roman"/>
              <w:iCs/>
              <w:szCs w:val="24"/>
              <w:lang w:eastAsia="en-GB"/>
            </w:rPr>
            <w:t>The</w:t>
          </w:r>
          <w:proofErr w:type="gramEnd"/>
          <w:r w:rsidRPr="00294D47">
            <w:rPr>
              <w:rFonts w:eastAsia="Times New Roman" w:cs="Times New Roman"/>
              <w:iCs/>
              <w:szCs w:val="24"/>
              <w:lang w:eastAsia="en-GB"/>
            </w:rPr>
            <w:t xml:space="preserve"> Communication Cycle</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https://studymoose.com/theory-of-the-communication-cycle-essay [Accessed 12 Jul. 2018]. </w:t>
          </w: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Work.chron.com. (2018). </w:t>
          </w:r>
          <w:r w:rsidRPr="00294D47">
            <w:rPr>
              <w:rFonts w:eastAsia="Times New Roman" w:cs="Times New Roman"/>
              <w:iCs/>
              <w:szCs w:val="24"/>
              <w:lang w:eastAsia="en-GB"/>
            </w:rPr>
            <w:t xml:space="preserve">The Importance of Trust </w:t>
          </w:r>
          <w:proofErr w:type="gramStart"/>
          <w:r w:rsidRPr="00294D47">
            <w:rPr>
              <w:rFonts w:eastAsia="Times New Roman" w:cs="Times New Roman"/>
              <w:iCs/>
              <w:szCs w:val="24"/>
              <w:lang w:eastAsia="en-GB"/>
            </w:rPr>
            <w:t>Within</w:t>
          </w:r>
          <w:proofErr w:type="gramEnd"/>
          <w:r w:rsidRPr="00294D47">
            <w:rPr>
              <w:rFonts w:eastAsia="Times New Roman" w:cs="Times New Roman"/>
              <w:iCs/>
              <w:szCs w:val="24"/>
              <w:lang w:eastAsia="en-GB"/>
            </w:rPr>
            <w:t xml:space="preserve"> a Team</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http://work.chron.com/importance-trust-within-team-3940.html [Accessed 12 Jul. 2018]. </w:t>
          </w:r>
        </w:p>
        <w:p w:rsidR="00F005E1" w:rsidRPr="00294D47" w:rsidRDefault="00F005E1" w:rsidP="00392D8D">
          <w:pPr>
            <w:spacing w:line="276" w:lineRule="auto"/>
            <w:rPr>
              <w:rStyle w:val="selectable"/>
              <w:szCs w:val="24"/>
            </w:rPr>
          </w:pPr>
        </w:p>
        <w:p w:rsidR="00A90DD1" w:rsidRPr="00294D47" w:rsidRDefault="00A90DD1" w:rsidP="00392D8D">
          <w:pPr>
            <w:spacing w:before="100" w:beforeAutospacing="1" w:after="100" w:afterAutospacing="1" w:line="276" w:lineRule="auto"/>
            <w:rPr>
              <w:rFonts w:eastAsia="Times New Roman" w:cs="Times New Roman"/>
              <w:szCs w:val="24"/>
              <w:lang w:eastAsia="en-GB"/>
            </w:rPr>
          </w:pPr>
        </w:p>
        <w:p w:rsidR="00A90DD1" w:rsidRPr="00294D47" w:rsidRDefault="00A90DD1" w:rsidP="00392D8D">
          <w:pPr>
            <w:spacing w:before="100" w:beforeAutospacing="1" w:after="100" w:afterAutospacing="1" w:line="276" w:lineRule="auto"/>
            <w:rPr>
              <w:rFonts w:eastAsia="Times New Roman" w:cs="Times New Roman"/>
              <w:sz w:val="24"/>
              <w:szCs w:val="24"/>
              <w:lang w:eastAsia="en-GB"/>
            </w:rPr>
          </w:pPr>
        </w:p>
        <w:p w:rsidR="003F40A5" w:rsidRPr="00294D47" w:rsidRDefault="003F40A5" w:rsidP="00392D8D">
          <w:pPr>
            <w:pStyle w:val="Heading1"/>
            <w:spacing w:line="360" w:lineRule="auto"/>
            <w:rPr>
              <w:rFonts w:asciiTheme="minorHAnsi" w:hAnsiTheme="minorHAnsi"/>
              <w:color w:val="auto"/>
              <w:sz w:val="24"/>
              <w:szCs w:val="24"/>
            </w:rPr>
          </w:pPr>
        </w:p>
        <w:p w:rsidR="003F40A5" w:rsidRPr="007E210C" w:rsidRDefault="003F40A5" w:rsidP="00392D8D">
          <w:pPr>
            <w:spacing w:line="360" w:lineRule="auto"/>
            <w:rPr>
              <w:color w:val="2E74B5" w:themeColor="accent1" w:themeShade="BF"/>
              <w:sz w:val="24"/>
              <w:szCs w:val="24"/>
            </w:rPr>
          </w:pPr>
        </w:p>
        <w:p w:rsidR="003F40A5" w:rsidRPr="007E210C" w:rsidRDefault="003F40A5" w:rsidP="003F40A5">
          <w:pPr>
            <w:pStyle w:val="Heading1"/>
            <w:spacing w:line="360" w:lineRule="auto"/>
            <w:rPr>
              <w:rFonts w:asciiTheme="minorHAnsi" w:hAnsiTheme="minorHAnsi"/>
            </w:rPr>
          </w:pPr>
        </w:p>
        <w:p w:rsidR="00DA4333" w:rsidRPr="007E210C" w:rsidRDefault="00DA4333" w:rsidP="003F40A5">
          <w:pPr>
            <w:pStyle w:val="Heading1"/>
            <w:spacing w:line="360" w:lineRule="auto"/>
            <w:rPr>
              <w:rFonts w:asciiTheme="minorHAnsi" w:hAnsiTheme="minorHAnsi"/>
            </w:rPr>
          </w:pPr>
        </w:p>
        <w:p w:rsidR="00DA2C20" w:rsidRPr="007E210C" w:rsidRDefault="00DA2C20" w:rsidP="003F40A5">
          <w:pPr>
            <w:pStyle w:val="Heading1"/>
            <w:spacing w:line="360" w:lineRule="auto"/>
            <w:rPr>
              <w:rFonts w:asciiTheme="minorHAnsi" w:hAnsiTheme="minorHAnsi"/>
            </w:rPr>
          </w:pPr>
        </w:p>
        <w:p w:rsidR="003F40A5" w:rsidRPr="007E210C" w:rsidRDefault="003F40A5" w:rsidP="003F40A5">
          <w:pPr>
            <w:pStyle w:val="Heading1"/>
            <w:spacing w:line="360" w:lineRule="auto"/>
            <w:rPr>
              <w:rFonts w:asciiTheme="minorHAnsi" w:hAnsiTheme="minorHAnsi"/>
            </w:rPr>
          </w:pPr>
          <w:bookmarkStart w:id="13" w:name="_Toc519247066"/>
          <w:r w:rsidRPr="007E210C">
            <w:rPr>
              <w:rFonts w:asciiTheme="minorHAnsi" w:hAnsiTheme="minorHAnsi"/>
            </w:rPr>
            <w:t>Appendices</w:t>
          </w:r>
          <w:bookmarkEnd w:id="13"/>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pStyle w:val="Heading1"/>
            <w:spacing w:line="360" w:lineRule="auto"/>
            <w:rPr>
              <w:rFonts w:asciiTheme="minorHAnsi" w:hAnsiTheme="minorHAnsi"/>
            </w:rPr>
          </w:pPr>
        </w:p>
        <w:p w:rsidR="00DA4333" w:rsidRPr="007E210C" w:rsidRDefault="00DA4333" w:rsidP="00DA4333">
          <w:pPr>
            <w:rPr>
              <w:color w:val="2E74B5" w:themeColor="accent1" w:themeShade="BF"/>
            </w:rPr>
          </w:pPr>
        </w:p>
        <w:p w:rsidR="003F40A5" w:rsidRPr="007E210C" w:rsidRDefault="003F40A5" w:rsidP="003F40A5">
          <w:pPr>
            <w:pStyle w:val="Heading1"/>
            <w:spacing w:line="360" w:lineRule="auto"/>
            <w:rPr>
              <w:rFonts w:asciiTheme="minorHAnsi" w:hAnsiTheme="minorHAnsi"/>
            </w:rPr>
          </w:pPr>
        </w:p>
        <w:p w:rsidR="003B22EE" w:rsidRDefault="003B22EE" w:rsidP="003F40A5">
          <w:pPr>
            <w:pStyle w:val="Heading1"/>
            <w:spacing w:line="360" w:lineRule="auto"/>
            <w:rPr>
              <w:rFonts w:asciiTheme="minorHAnsi" w:hAnsiTheme="minorHAnsi"/>
            </w:rPr>
          </w:pPr>
        </w:p>
        <w:p w:rsidR="003F40A5" w:rsidRPr="007E210C" w:rsidRDefault="003F40A5" w:rsidP="003F40A5">
          <w:pPr>
            <w:pStyle w:val="Heading1"/>
            <w:spacing w:line="360" w:lineRule="auto"/>
            <w:rPr>
              <w:rFonts w:asciiTheme="minorHAnsi" w:hAnsiTheme="minorHAnsi"/>
            </w:rPr>
          </w:pPr>
          <w:bookmarkStart w:id="14" w:name="_Toc519247067"/>
          <w:r w:rsidRPr="007E210C">
            <w:rPr>
              <w:rFonts w:asciiTheme="minorHAnsi" w:hAnsiTheme="minorHAnsi"/>
            </w:rPr>
            <w:t>Acknowledgements</w:t>
          </w:r>
          <w:bookmarkEnd w:id="14"/>
        </w:p>
        <w:p w:rsidR="003F40A5" w:rsidRPr="007E210C" w:rsidRDefault="003F40A5" w:rsidP="003F40A5">
          <w:pPr>
            <w:spacing w:line="360" w:lineRule="auto"/>
            <w:rPr>
              <w:color w:val="2E74B5" w:themeColor="accent1" w:themeShade="BF"/>
            </w:rPr>
          </w:pPr>
        </w:p>
        <w:p w:rsidR="003F40A5" w:rsidRPr="007E210C" w:rsidRDefault="00DB4D61" w:rsidP="00EE16B7">
          <w:pPr>
            <w:spacing w:line="360" w:lineRule="auto"/>
          </w:pPr>
          <w:r>
            <w:t>In order to do successful</w:t>
          </w:r>
          <w:r w:rsidR="003F40A5" w:rsidRPr="007E210C">
            <w:t xml:space="preserve"> management report I wish to thank my </w:t>
          </w:r>
          <w:r w:rsidR="00EE16B7">
            <w:t xml:space="preserve">class </w:t>
          </w:r>
          <w:r w:rsidR="003F40A5" w:rsidRPr="007E210C">
            <w:t xml:space="preserve">tutor </w:t>
          </w:r>
          <w:r w:rsidR="00EE16B7">
            <w:t xml:space="preserve">and lecturer for </w:t>
          </w:r>
          <w:r w:rsidR="00EE16B7" w:rsidRPr="007E210C">
            <w:t>relevant</w:t>
          </w:r>
          <w:r w:rsidR="003F40A5" w:rsidRPr="007E210C">
            <w:t>, clear and informative lecture</w:t>
          </w:r>
          <w:r w:rsidR="00EE16B7">
            <w:t>s</w:t>
          </w:r>
          <w:r w:rsidR="003F40A5" w:rsidRPr="007E210C">
            <w:t xml:space="preserve"> </w:t>
          </w:r>
          <w:r w:rsidR="00EE16B7">
            <w:t>regarding effective team work and communication where full support and guidance has been provided. University moodle and google search engine has been widely used for information and guidance besides researching books.</w:t>
          </w:r>
          <w:r w:rsidR="003F40A5" w:rsidRPr="007E210C">
            <w:t xml:space="preserve"> </w:t>
          </w:r>
        </w:p>
      </w:sdtContent>
    </w:sdt>
    <w:p w:rsidR="000A6690" w:rsidRPr="007E210C" w:rsidRDefault="00534EF5">
      <w:pPr>
        <w:rPr>
          <w:color w:val="2E74B5" w:themeColor="accent1" w:themeShade="BF"/>
        </w:rPr>
      </w:pPr>
    </w:p>
    <w:sectPr w:rsidR="000A6690" w:rsidRPr="007E210C" w:rsidSect="00A86C75">
      <w:headerReference w:type="default"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EF5" w:rsidRDefault="00534EF5" w:rsidP="00A86C75">
      <w:pPr>
        <w:spacing w:after="0" w:line="240" w:lineRule="auto"/>
      </w:pPr>
      <w:r>
        <w:separator/>
      </w:r>
    </w:p>
  </w:endnote>
  <w:endnote w:type="continuationSeparator" w:id="0">
    <w:p w:rsidR="00534EF5" w:rsidRDefault="00534EF5" w:rsidP="00A86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0826038"/>
      <w:docPartObj>
        <w:docPartGallery w:val="Page Numbers (Bottom of Page)"/>
        <w:docPartUnique/>
      </w:docPartObj>
    </w:sdtPr>
    <w:sdtEndPr>
      <w:rPr>
        <w:noProof/>
      </w:rPr>
    </w:sdtEndPr>
    <w:sdtContent>
      <w:p w:rsidR="00A86C75" w:rsidRDefault="00A86C75">
        <w:pPr>
          <w:pStyle w:val="Footer"/>
          <w:jc w:val="right"/>
        </w:pPr>
        <w:r>
          <w:fldChar w:fldCharType="begin"/>
        </w:r>
        <w:r>
          <w:instrText xml:space="preserve"> PAGE   \* MERGEFORMAT </w:instrText>
        </w:r>
        <w:r>
          <w:fldChar w:fldCharType="separate"/>
        </w:r>
        <w:r w:rsidR="004977DE">
          <w:rPr>
            <w:noProof/>
          </w:rPr>
          <w:t>19</w:t>
        </w:r>
        <w:r>
          <w:rPr>
            <w:noProof/>
          </w:rPr>
          <w:fldChar w:fldCharType="end"/>
        </w:r>
      </w:p>
    </w:sdtContent>
  </w:sdt>
  <w:p w:rsidR="00A86C75" w:rsidRDefault="00A86C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EF5" w:rsidRDefault="00534EF5" w:rsidP="00A86C75">
      <w:pPr>
        <w:spacing w:after="0" w:line="240" w:lineRule="auto"/>
      </w:pPr>
      <w:r>
        <w:separator/>
      </w:r>
    </w:p>
  </w:footnote>
  <w:footnote w:type="continuationSeparator" w:id="0">
    <w:p w:rsidR="00534EF5" w:rsidRDefault="00534EF5" w:rsidP="00A86C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C75" w:rsidRDefault="00A86C75">
    <w:pPr>
      <w:pStyle w:val="Header"/>
    </w:pPr>
    <w:r>
      <w:t xml:space="preserve">Effective Team Work and Communication </w:t>
    </w:r>
    <w:r>
      <w:ptab w:relativeTo="margin" w:alignment="right" w:leader="none"/>
    </w:r>
    <w:r>
      <w:t>Mohammad Rahman, 1709543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067BE"/>
    <w:multiLevelType w:val="multilevel"/>
    <w:tmpl w:val="3E00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608BA"/>
    <w:multiLevelType w:val="hybridMultilevel"/>
    <w:tmpl w:val="FDB82E4E"/>
    <w:lvl w:ilvl="0" w:tplc="B4363430">
      <w:start w:val="1"/>
      <w:numFmt w:val="bullet"/>
      <w:lvlText w:val="•"/>
      <w:lvlJc w:val="left"/>
      <w:pPr>
        <w:tabs>
          <w:tab w:val="num" w:pos="720"/>
        </w:tabs>
        <w:ind w:left="720" w:hanging="360"/>
      </w:pPr>
      <w:rPr>
        <w:rFonts w:ascii="Arial" w:hAnsi="Arial" w:hint="default"/>
      </w:rPr>
    </w:lvl>
    <w:lvl w:ilvl="1" w:tplc="5CBCF328" w:tentative="1">
      <w:start w:val="1"/>
      <w:numFmt w:val="bullet"/>
      <w:lvlText w:val="•"/>
      <w:lvlJc w:val="left"/>
      <w:pPr>
        <w:tabs>
          <w:tab w:val="num" w:pos="1440"/>
        </w:tabs>
        <w:ind w:left="1440" w:hanging="360"/>
      </w:pPr>
      <w:rPr>
        <w:rFonts w:ascii="Arial" w:hAnsi="Arial" w:hint="default"/>
      </w:rPr>
    </w:lvl>
    <w:lvl w:ilvl="2" w:tplc="E4BEFB34" w:tentative="1">
      <w:start w:val="1"/>
      <w:numFmt w:val="bullet"/>
      <w:lvlText w:val="•"/>
      <w:lvlJc w:val="left"/>
      <w:pPr>
        <w:tabs>
          <w:tab w:val="num" w:pos="2160"/>
        </w:tabs>
        <w:ind w:left="2160" w:hanging="360"/>
      </w:pPr>
      <w:rPr>
        <w:rFonts w:ascii="Arial" w:hAnsi="Arial" w:hint="default"/>
      </w:rPr>
    </w:lvl>
    <w:lvl w:ilvl="3" w:tplc="AC56E36E" w:tentative="1">
      <w:start w:val="1"/>
      <w:numFmt w:val="bullet"/>
      <w:lvlText w:val="•"/>
      <w:lvlJc w:val="left"/>
      <w:pPr>
        <w:tabs>
          <w:tab w:val="num" w:pos="2880"/>
        </w:tabs>
        <w:ind w:left="2880" w:hanging="360"/>
      </w:pPr>
      <w:rPr>
        <w:rFonts w:ascii="Arial" w:hAnsi="Arial" w:hint="default"/>
      </w:rPr>
    </w:lvl>
    <w:lvl w:ilvl="4" w:tplc="827087BC" w:tentative="1">
      <w:start w:val="1"/>
      <w:numFmt w:val="bullet"/>
      <w:lvlText w:val="•"/>
      <w:lvlJc w:val="left"/>
      <w:pPr>
        <w:tabs>
          <w:tab w:val="num" w:pos="3600"/>
        </w:tabs>
        <w:ind w:left="3600" w:hanging="360"/>
      </w:pPr>
      <w:rPr>
        <w:rFonts w:ascii="Arial" w:hAnsi="Arial" w:hint="default"/>
      </w:rPr>
    </w:lvl>
    <w:lvl w:ilvl="5" w:tplc="ACB8B874" w:tentative="1">
      <w:start w:val="1"/>
      <w:numFmt w:val="bullet"/>
      <w:lvlText w:val="•"/>
      <w:lvlJc w:val="left"/>
      <w:pPr>
        <w:tabs>
          <w:tab w:val="num" w:pos="4320"/>
        </w:tabs>
        <w:ind w:left="4320" w:hanging="360"/>
      </w:pPr>
      <w:rPr>
        <w:rFonts w:ascii="Arial" w:hAnsi="Arial" w:hint="default"/>
      </w:rPr>
    </w:lvl>
    <w:lvl w:ilvl="6" w:tplc="B8EA8988" w:tentative="1">
      <w:start w:val="1"/>
      <w:numFmt w:val="bullet"/>
      <w:lvlText w:val="•"/>
      <w:lvlJc w:val="left"/>
      <w:pPr>
        <w:tabs>
          <w:tab w:val="num" w:pos="5040"/>
        </w:tabs>
        <w:ind w:left="5040" w:hanging="360"/>
      </w:pPr>
      <w:rPr>
        <w:rFonts w:ascii="Arial" w:hAnsi="Arial" w:hint="default"/>
      </w:rPr>
    </w:lvl>
    <w:lvl w:ilvl="7" w:tplc="A06CFE4C" w:tentative="1">
      <w:start w:val="1"/>
      <w:numFmt w:val="bullet"/>
      <w:lvlText w:val="•"/>
      <w:lvlJc w:val="left"/>
      <w:pPr>
        <w:tabs>
          <w:tab w:val="num" w:pos="5760"/>
        </w:tabs>
        <w:ind w:left="5760" w:hanging="360"/>
      </w:pPr>
      <w:rPr>
        <w:rFonts w:ascii="Arial" w:hAnsi="Arial" w:hint="default"/>
      </w:rPr>
    </w:lvl>
    <w:lvl w:ilvl="8" w:tplc="4E2207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9B17D6"/>
    <w:multiLevelType w:val="multilevel"/>
    <w:tmpl w:val="2468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D4554"/>
    <w:multiLevelType w:val="multilevel"/>
    <w:tmpl w:val="F1DC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12573"/>
    <w:multiLevelType w:val="hybridMultilevel"/>
    <w:tmpl w:val="C5B4007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0F834C92"/>
    <w:multiLevelType w:val="multilevel"/>
    <w:tmpl w:val="6540B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F3519F"/>
    <w:multiLevelType w:val="multilevel"/>
    <w:tmpl w:val="0EAC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156BFD"/>
    <w:multiLevelType w:val="hybridMultilevel"/>
    <w:tmpl w:val="319EE5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E489F"/>
    <w:multiLevelType w:val="multilevel"/>
    <w:tmpl w:val="9CD0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751FDF"/>
    <w:multiLevelType w:val="multilevel"/>
    <w:tmpl w:val="B52A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57643B"/>
    <w:multiLevelType w:val="multilevel"/>
    <w:tmpl w:val="14BC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A608B5"/>
    <w:multiLevelType w:val="multilevel"/>
    <w:tmpl w:val="87623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270C1F"/>
    <w:multiLevelType w:val="multilevel"/>
    <w:tmpl w:val="79C872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090B59"/>
    <w:multiLevelType w:val="hybridMultilevel"/>
    <w:tmpl w:val="191CB43C"/>
    <w:lvl w:ilvl="0" w:tplc="146CDDD8">
      <w:start w:val="1"/>
      <w:numFmt w:val="bullet"/>
      <w:lvlText w:val="•"/>
      <w:lvlJc w:val="left"/>
      <w:pPr>
        <w:tabs>
          <w:tab w:val="num" w:pos="720"/>
        </w:tabs>
        <w:ind w:left="720" w:hanging="360"/>
      </w:pPr>
      <w:rPr>
        <w:rFonts w:ascii="Arial" w:hAnsi="Arial" w:hint="default"/>
      </w:rPr>
    </w:lvl>
    <w:lvl w:ilvl="1" w:tplc="5D78600C" w:tentative="1">
      <w:start w:val="1"/>
      <w:numFmt w:val="bullet"/>
      <w:lvlText w:val="•"/>
      <w:lvlJc w:val="left"/>
      <w:pPr>
        <w:tabs>
          <w:tab w:val="num" w:pos="1440"/>
        </w:tabs>
        <w:ind w:left="1440" w:hanging="360"/>
      </w:pPr>
      <w:rPr>
        <w:rFonts w:ascii="Arial" w:hAnsi="Arial" w:hint="default"/>
      </w:rPr>
    </w:lvl>
    <w:lvl w:ilvl="2" w:tplc="17545498" w:tentative="1">
      <w:start w:val="1"/>
      <w:numFmt w:val="bullet"/>
      <w:lvlText w:val="•"/>
      <w:lvlJc w:val="left"/>
      <w:pPr>
        <w:tabs>
          <w:tab w:val="num" w:pos="2160"/>
        </w:tabs>
        <w:ind w:left="2160" w:hanging="360"/>
      </w:pPr>
      <w:rPr>
        <w:rFonts w:ascii="Arial" w:hAnsi="Arial" w:hint="default"/>
      </w:rPr>
    </w:lvl>
    <w:lvl w:ilvl="3" w:tplc="C79099F2" w:tentative="1">
      <w:start w:val="1"/>
      <w:numFmt w:val="bullet"/>
      <w:lvlText w:val="•"/>
      <w:lvlJc w:val="left"/>
      <w:pPr>
        <w:tabs>
          <w:tab w:val="num" w:pos="2880"/>
        </w:tabs>
        <w:ind w:left="2880" w:hanging="360"/>
      </w:pPr>
      <w:rPr>
        <w:rFonts w:ascii="Arial" w:hAnsi="Arial" w:hint="default"/>
      </w:rPr>
    </w:lvl>
    <w:lvl w:ilvl="4" w:tplc="62107F90" w:tentative="1">
      <w:start w:val="1"/>
      <w:numFmt w:val="bullet"/>
      <w:lvlText w:val="•"/>
      <w:lvlJc w:val="left"/>
      <w:pPr>
        <w:tabs>
          <w:tab w:val="num" w:pos="3600"/>
        </w:tabs>
        <w:ind w:left="3600" w:hanging="360"/>
      </w:pPr>
      <w:rPr>
        <w:rFonts w:ascii="Arial" w:hAnsi="Arial" w:hint="default"/>
      </w:rPr>
    </w:lvl>
    <w:lvl w:ilvl="5" w:tplc="4D5EA4DE" w:tentative="1">
      <w:start w:val="1"/>
      <w:numFmt w:val="bullet"/>
      <w:lvlText w:val="•"/>
      <w:lvlJc w:val="left"/>
      <w:pPr>
        <w:tabs>
          <w:tab w:val="num" w:pos="4320"/>
        </w:tabs>
        <w:ind w:left="4320" w:hanging="360"/>
      </w:pPr>
      <w:rPr>
        <w:rFonts w:ascii="Arial" w:hAnsi="Arial" w:hint="default"/>
      </w:rPr>
    </w:lvl>
    <w:lvl w:ilvl="6" w:tplc="67EC30B6" w:tentative="1">
      <w:start w:val="1"/>
      <w:numFmt w:val="bullet"/>
      <w:lvlText w:val="•"/>
      <w:lvlJc w:val="left"/>
      <w:pPr>
        <w:tabs>
          <w:tab w:val="num" w:pos="5040"/>
        </w:tabs>
        <w:ind w:left="5040" w:hanging="360"/>
      </w:pPr>
      <w:rPr>
        <w:rFonts w:ascii="Arial" w:hAnsi="Arial" w:hint="default"/>
      </w:rPr>
    </w:lvl>
    <w:lvl w:ilvl="7" w:tplc="41027BFC" w:tentative="1">
      <w:start w:val="1"/>
      <w:numFmt w:val="bullet"/>
      <w:lvlText w:val="•"/>
      <w:lvlJc w:val="left"/>
      <w:pPr>
        <w:tabs>
          <w:tab w:val="num" w:pos="5760"/>
        </w:tabs>
        <w:ind w:left="5760" w:hanging="360"/>
      </w:pPr>
      <w:rPr>
        <w:rFonts w:ascii="Arial" w:hAnsi="Arial" w:hint="default"/>
      </w:rPr>
    </w:lvl>
    <w:lvl w:ilvl="8" w:tplc="03C04A4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662575D"/>
    <w:multiLevelType w:val="hybridMultilevel"/>
    <w:tmpl w:val="8CF64EE6"/>
    <w:lvl w:ilvl="0" w:tplc="1C74F5E2">
      <w:start w:val="1"/>
      <w:numFmt w:val="bullet"/>
      <w:lvlText w:val="•"/>
      <w:lvlJc w:val="left"/>
      <w:pPr>
        <w:tabs>
          <w:tab w:val="num" w:pos="720"/>
        </w:tabs>
        <w:ind w:left="720" w:hanging="360"/>
      </w:pPr>
      <w:rPr>
        <w:rFonts w:ascii="Times New Roman" w:hAnsi="Times New Roman" w:hint="default"/>
      </w:rPr>
    </w:lvl>
    <w:lvl w:ilvl="1" w:tplc="A9CC60AE" w:tentative="1">
      <w:start w:val="1"/>
      <w:numFmt w:val="bullet"/>
      <w:lvlText w:val="•"/>
      <w:lvlJc w:val="left"/>
      <w:pPr>
        <w:tabs>
          <w:tab w:val="num" w:pos="1440"/>
        </w:tabs>
        <w:ind w:left="1440" w:hanging="360"/>
      </w:pPr>
      <w:rPr>
        <w:rFonts w:ascii="Times New Roman" w:hAnsi="Times New Roman" w:hint="default"/>
      </w:rPr>
    </w:lvl>
    <w:lvl w:ilvl="2" w:tplc="518A9280" w:tentative="1">
      <w:start w:val="1"/>
      <w:numFmt w:val="bullet"/>
      <w:lvlText w:val="•"/>
      <w:lvlJc w:val="left"/>
      <w:pPr>
        <w:tabs>
          <w:tab w:val="num" w:pos="2160"/>
        </w:tabs>
        <w:ind w:left="2160" w:hanging="360"/>
      </w:pPr>
      <w:rPr>
        <w:rFonts w:ascii="Times New Roman" w:hAnsi="Times New Roman" w:hint="default"/>
      </w:rPr>
    </w:lvl>
    <w:lvl w:ilvl="3" w:tplc="9E246718" w:tentative="1">
      <w:start w:val="1"/>
      <w:numFmt w:val="bullet"/>
      <w:lvlText w:val="•"/>
      <w:lvlJc w:val="left"/>
      <w:pPr>
        <w:tabs>
          <w:tab w:val="num" w:pos="2880"/>
        </w:tabs>
        <w:ind w:left="2880" w:hanging="360"/>
      </w:pPr>
      <w:rPr>
        <w:rFonts w:ascii="Times New Roman" w:hAnsi="Times New Roman" w:hint="default"/>
      </w:rPr>
    </w:lvl>
    <w:lvl w:ilvl="4" w:tplc="8796F578" w:tentative="1">
      <w:start w:val="1"/>
      <w:numFmt w:val="bullet"/>
      <w:lvlText w:val="•"/>
      <w:lvlJc w:val="left"/>
      <w:pPr>
        <w:tabs>
          <w:tab w:val="num" w:pos="3600"/>
        </w:tabs>
        <w:ind w:left="3600" w:hanging="360"/>
      </w:pPr>
      <w:rPr>
        <w:rFonts w:ascii="Times New Roman" w:hAnsi="Times New Roman" w:hint="default"/>
      </w:rPr>
    </w:lvl>
    <w:lvl w:ilvl="5" w:tplc="C2CCB148" w:tentative="1">
      <w:start w:val="1"/>
      <w:numFmt w:val="bullet"/>
      <w:lvlText w:val="•"/>
      <w:lvlJc w:val="left"/>
      <w:pPr>
        <w:tabs>
          <w:tab w:val="num" w:pos="4320"/>
        </w:tabs>
        <w:ind w:left="4320" w:hanging="360"/>
      </w:pPr>
      <w:rPr>
        <w:rFonts w:ascii="Times New Roman" w:hAnsi="Times New Roman" w:hint="default"/>
      </w:rPr>
    </w:lvl>
    <w:lvl w:ilvl="6" w:tplc="9A66DCB6" w:tentative="1">
      <w:start w:val="1"/>
      <w:numFmt w:val="bullet"/>
      <w:lvlText w:val="•"/>
      <w:lvlJc w:val="left"/>
      <w:pPr>
        <w:tabs>
          <w:tab w:val="num" w:pos="5040"/>
        </w:tabs>
        <w:ind w:left="5040" w:hanging="360"/>
      </w:pPr>
      <w:rPr>
        <w:rFonts w:ascii="Times New Roman" w:hAnsi="Times New Roman" w:hint="default"/>
      </w:rPr>
    </w:lvl>
    <w:lvl w:ilvl="7" w:tplc="CF0EE3C2" w:tentative="1">
      <w:start w:val="1"/>
      <w:numFmt w:val="bullet"/>
      <w:lvlText w:val="•"/>
      <w:lvlJc w:val="left"/>
      <w:pPr>
        <w:tabs>
          <w:tab w:val="num" w:pos="5760"/>
        </w:tabs>
        <w:ind w:left="5760" w:hanging="360"/>
      </w:pPr>
      <w:rPr>
        <w:rFonts w:ascii="Times New Roman" w:hAnsi="Times New Roman" w:hint="default"/>
      </w:rPr>
    </w:lvl>
    <w:lvl w:ilvl="8" w:tplc="33EC444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AF0173E"/>
    <w:multiLevelType w:val="hybridMultilevel"/>
    <w:tmpl w:val="D6064854"/>
    <w:lvl w:ilvl="0" w:tplc="15280674">
      <w:start w:val="1"/>
      <w:numFmt w:val="bullet"/>
      <w:lvlText w:val="•"/>
      <w:lvlJc w:val="left"/>
      <w:pPr>
        <w:tabs>
          <w:tab w:val="num" w:pos="720"/>
        </w:tabs>
        <w:ind w:left="720" w:hanging="360"/>
      </w:pPr>
      <w:rPr>
        <w:rFonts w:ascii="Arial" w:hAnsi="Arial" w:hint="default"/>
      </w:rPr>
    </w:lvl>
    <w:lvl w:ilvl="1" w:tplc="FF527FA4" w:tentative="1">
      <w:start w:val="1"/>
      <w:numFmt w:val="bullet"/>
      <w:lvlText w:val="•"/>
      <w:lvlJc w:val="left"/>
      <w:pPr>
        <w:tabs>
          <w:tab w:val="num" w:pos="1440"/>
        </w:tabs>
        <w:ind w:left="1440" w:hanging="360"/>
      </w:pPr>
      <w:rPr>
        <w:rFonts w:ascii="Arial" w:hAnsi="Arial" w:hint="default"/>
      </w:rPr>
    </w:lvl>
    <w:lvl w:ilvl="2" w:tplc="4540305E" w:tentative="1">
      <w:start w:val="1"/>
      <w:numFmt w:val="bullet"/>
      <w:lvlText w:val="•"/>
      <w:lvlJc w:val="left"/>
      <w:pPr>
        <w:tabs>
          <w:tab w:val="num" w:pos="2160"/>
        </w:tabs>
        <w:ind w:left="2160" w:hanging="360"/>
      </w:pPr>
      <w:rPr>
        <w:rFonts w:ascii="Arial" w:hAnsi="Arial" w:hint="default"/>
      </w:rPr>
    </w:lvl>
    <w:lvl w:ilvl="3" w:tplc="15280E54" w:tentative="1">
      <w:start w:val="1"/>
      <w:numFmt w:val="bullet"/>
      <w:lvlText w:val="•"/>
      <w:lvlJc w:val="left"/>
      <w:pPr>
        <w:tabs>
          <w:tab w:val="num" w:pos="2880"/>
        </w:tabs>
        <w:ind w:left="2880" w:hanging="360"/>
      </w:pPr>
      <w:rPr>
        <w:rFonts w:ascii="Arial" w:hAnsi="Arial" w:hint="default"/>
      </w:rPr>
    </w:lvl>
    <w:lvl w:ilvl="4" w:tplc="F69E8D70" w:tentative="1">
      <w:start w:val="1"/>
      <w:numFmt w:val="bullet"/>
      <w:lvlText w:val="•"/>
      <w:lvlJc w:val="left"/>
      <w:pPr>
        <w:tabs>
          <w:tab w:val="num" w:pos="3600"/>
        </w:tabs>
        <w:ind w:left="3600" w:hanging="360"/>
      </w:pPr>
      <w:rPr>
        <w:rFonts w:ascii="Arial" w:hAnsi="Arial" w:hint="default"/>
      </w:rPr>
    </w:lvl>
    <w:lvl w:ilvl="5" w:tplc="79808688" w:tentative="1">
      <w:start w:val="1"/>
      <w:numFmt w:val="bullet"/>
      <w:lvlText w:val="•"/>
      <w:lvlJc w:val="left"/>
      <w:pPr>
        <w:tabs>
          <w:tab w:val="num" w:pos="4320"/>
        </w:tabs>
        <w:ind w:left="4320" w:hanging="360"/>
      </w:pPr>
      <w:rPr>
        <w:rFonts w:ascii="Arial" w:hAnsi="Arial" w:hint="default"/>
      </w:rPr>
    </w:lvl>
    <w:lvl w:ilvl="6" w:tplc="A5D2E24A" w:tentative="1">
      <w:start w:val="1"/>
      <w:numFmt w:val="bullet"/>
      <w:lvlText w:val="•"/>
      <w:lvlJc w:val="left"/>
      <w:pPr>
        <w:tabs>
          <w:tab w:val="num" w:pos="5040"/>
        </w:tabs>
        <w:ind w:left="5040" w:hanging="360"/>
      </w:pPr>
      <w:rPr>
        <w:rFonts w:ascii="Arial" w:hAnsi="Arial" w:hint="default"/>
      </w:rPr>
    </w:lvl>
    <w:lvl w:ilvl="7" w:tplc="F01E4172" w:tentative="1">
      <w:start w:val="1"/>
      <w:numFmt w:val="bullet"/>
      <w:lvlText w:val="•"/>
      <w:lvlJc w:val="left"/>
      <w:pPr>
        <w:tabs>
          <w:tab w:val="num" w:pos="5760"/>
        </w:tabs>
        <w:ind w:left="5760" w:hanging="360"/>
      </w:pPr>
      <w:rPr>
        <w:rFonts w:ascii="Arial" w:hAnsi="Arial" w:hint="default"/>
      </w:rPr>
    </w:lvl>
    <w:lvl w:ilvl="8" w:tplc="197051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DF75064"/>
    <w:multiLevelType w:val="multilevel"/>
    <w:tmpl w:val="8326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6E0941"/>
    <w:multiLevelType w:val="multilevel"/>
    <w:tmpl w:val="711CB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0A444A"/>
    <w:multiLevelType w:val="multilevel"/>
    <w:tmpl w:val="F94A5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DE2664"/>
    <w:multiLevelType w:val="hybridMultilevel"/>
    <w:tmpl w:val="1E84F502"/>
    <w:lvl w:ilvl="0" w:tplc="E0B2BE92">
      <w:start w:val="1"/>
      <w:numFmt w:val="bullet"/>
      <w:lvlText w:val="•"/>
      <w:lvlJc w:val="left"/>
      <w:pPr>
        <w:tabs>
          <w:tab w:val="num" w:pos="720"/>
        </w:tabs>
        <w:ind w:left="720" w:hanging="360"/>
      </w:pPr>
      <w:rPr>
        <w:rFonts w:ascii="Times New Roman" w:hAnsi="Times New Roman" w:hint="default"/>
      </w:rPr>
    </w:lvl>
    <w:lvl w:ilvl="1" w:tplc="6D76C77E" w:tentative="1">
      <w:start w:val="1"/>
      <w:numFmt w:val="bullet"/>
      <w:lvlText w:val="•"/>
      <w:lvlJc w:val="left"/>
      <w:pPr>
        <w:tabs>
          <w:tab w:val="num" w:pos="1440"/>
        </w:tabs>
        <w:ind w:left="1440" w:hanging="360"/>
      </w:pPr>
      <w:rPr>
        <w:rFonts w:ascii="Times New Roman" w:hAnsi="Times New Roman" w:hint="default"/>
      </w:rPr>
    </w:lvl>
    <w:lvl w:ilvl="2" w:tplc="D6041814" w:tentative="1">
      <w:start w:val="1"/>
      <w:numFmt w:val="bullet"/>
      <w:lvlText w:val="•"/>
      <w:lvlJc w:val="left"/>
      <w:pPr>
        <w:tabs>
          <w:tab w:val="num" w:pos="2160"/>
        </w:tabs>
        <w:ind w:left="2160" w:hanging="360"/>
      </w:pPr>
      <w:rPr>
        <w:rFonts w:ascii="Times New Roman" w:hAnsi="Times New Roman" w:hint="default"/>
      </w:rPr>
    </w:lvl>
    <w:lvl w:ilvl="3" w:tplc="3C3420B8" w:tentative="1">
      <w:start w:val="1"/>
      <w:numFmt w:val="bullet"/>
      <w:lvlText w:val="•"/>
      <w:lvlJc w:val="left"/>
      <w:pPr>
        <w:tabs>
          <w:tab w:val="num" w:pos="2880"/>
        </w:tabs>
        <w:ind w:left="2880" w:hanging="360"/>
      </w:pPr>
      <w:rPr>
        <w:rFonts w:ascii="Times New Roman" w:hAnsi="Times New Roman" w:hint="default"/>
      </w:rPr>
    </w:lvl>
    <w:lvl w:ilvl="4" w:tplc="9F74CFD4" w:tentative="1">
      <w:start w:val="1"/>
      <w:numFmt w:val="bullet"/>
      <w:lvlText w:val="•"/>
      <w:lvlJc w:val="left"/>
      <w:pPr>
        <w:tabs>
          <w:tab w:val="num" w:pos="3600"/>
        </w:tabs>
        <w:ind w:left="3600" w:hanging="360"/>
      </w:pPr>
      <w:rPr>
        <w:rFonts w:ascii="Times New Roman" w:hAnsi="Times New Roman" w:hint="default"/>
      </w:rPr>
    </w:lvl>
    <w:lvl w:ilvl="5" w:tplc="9EF24D12" w:tentative="1">
      <w:start w:val="1"/>
      <w:numFmt w:val="bullet"/>
      <w:lvlText w:val="•"/>
      <w:lvlJc w:val="left"/>
      <w:pPr>
        <w:tabs>
          <w:tab w:val="num" w:pos="4320"/>
        </w:tabs>
        <w:ind w:left="4320" w:hanging="360"/>
      </w:pPr>
      <w:rPr>
        <w:rFonts w:ascii="Times New Roman" w:hAnsi="Times New Roman" w:hint="default"/>
      </w:rPr>
    </w:lvl>
    <w:lvl w:ilvl="6" w:tplc="21B6CFBE" w:tentative="1">
      <w:start w:val="1"/>
      <w:numFmt w:val="bullet"/>
      <w:lvlText w:val="•"/>
      <w:lvlJc w:val="left"/>
      <w:pPr>
        <w:tabs>
          <w:tab w:val="num" w:pos="5040"/>
        </w:tabs>
        <w:ind w:left="5040" w:hanging="360"/>
      </w:pPr>
      <w:rPr>
        <w:rFonts w:ascii="Times New Roman" w:hAnsi="Times New Roman" w:hint="default"/>
      </w:rPr>
    </w:lvl>
    <w:lvl w:ilvl="7" w:tplc="310E344A" w:tentative="1">
      <w:start w:val="1"/>
      <w:numFmt w:val="bullet"/>
      <w:lvlText w:val="•"/>
      <w:lvlJc w:val="left"/>
      <w:pPr>
        <w:tabs>
          <w:tab w:val="num" w:pos="5760"/>
        </w:tabs>
        <w:ind w:left="5760" w:hanging="360"/>
      </w:pPr>
      <w:rPr>
        <w:rFonts w:ascii="Times New Roman" w:hAnsi="Times New Roman" w:hint="default"/>
      </w:rPr>
    </w:lvl>
    <w:lvl w:ilvl="8" w:tplc="4B10243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8B30FFF"/>
    <w:multiLevelType w:val="hybridMultilevel"/>
    <w:tmpl w:val="D102EA3C"/>
    <w:lvl w:ilvl="0" w:tplc="88FEEF80">
      <w:start w:val="1"/>
      <w:numFmt w:val="bullet"/>
      <w:lvlText w:val="•"/>
      <w:lvlJc w:val="left"/>
      <w:pPr>
        <w:tabs>
          <w:tab w:val="num" w:pos="720"/>
        </w:tabs>
        <w:ind w:left="720" w:hanging="360"/>
      </w:pPr>
      <w:rPr>
        <w:rFonts w:ascii="Arial" w:hAnsi="Arial" w:hint="default"/>
      </w:rPr>
    </w:lvl>
    <w:lvl w:ilvl="1" w:tplc="8B001BE2" w:tentative="1">
      <w:start w:val="1"/>
      <w:numFmt w:val="bullet"/>
      <w:lvlText w:val="•"/>
      <w:lvlJc w:val="left"/>
      <w:pPr>
        <w:tabs>
          <w:tab w:val="num" w:pos="1440"/>
        </w:tabs>
        <w:ind w:left="1440" w:hanging="360"/>
      </w:pPr>
      <w:rPr>
        <w:rFonts w:ascii="Arial" w:hAnsi="Arial" w:hint="default"/>
      </w:rPr>
    </w:lvl>
    <w:lvl w:ilvl="2" w:tplc="03E845C2" w:tentative="1">
      <w:start w:val="1"/>
      <w:numFmt w:val="bullet"/>
      <w:lvlText w:val="•"/>
      <w:lvlJc w:val="left"/>
      <w:pPr>
        <w:tabs>
          <w:tab w:val="num" w:pos="2160"/>
        </w:tabs>
        <w:ind w:left="2160" w:hanging="360"/>
      </w:pPr>
      <w:rPr>
        <w:rFonts w:ascii="Arial" w:hAnsi="Arial" w:hint="default"/>
      </w:rPr>
    </w:lvl>
    <w:lvl w:ilvl="3" w:tplc="A99A215C" w:tentative="1">
      <w:start w:val="1"/>
      <w:numFmt w:val="bullet"/>
      <w:lvlText w:val="•"/>
      <w:lvlJc w:val="left"/>
      <w:pPr>
        <w:tabs>
          <w:tab w:val="num" w:pos="2880"/>
        </w:tabs>
        <w:ind w:left="2880" w:hanging="360"/>
      </w:pPr>
      <w:rPr>
        <w:rFonts w:ascii="Arial" w:hAnsi="Arial" w:hint="default"/>
      </w:rPr>
    </w:lvl>
    <w:lvl w:ilvl="4" w:tplc="06F8C6EA" w:tentative="1">
      <w:start w:val="1"/>
      <w:numFmt w:val="bullet"/>
      <w:lvlText w:val="•"/>
      <w:lvlJc w:val="left"/>
      <w:pPr>
        <w:tabs>
          <w:tab w:val="num" w:pos="3600"/>
        </w:tabs>
        <w:ind w:left="3600" w:hanging="360"/>
      </w:pPr>
      <w:rPr>
        <w:rFonts w:ascii="Arial" w:hAnsi="Arial" w:hint="default"/>
      </w:rPr>
    </w:lvl>
    <w:lvl w:ilvl="5" w:tplc="7C8A48D6" w:tentative="1">
      <w:start w:val="1"/>
      <w:numFmt w:val="bullet"/>
      <w:lvlText w:val="•"/>
      <w:lvlJc w:val="left"/>
      <w:pPr>
        <w:tabs>
          <w:tab w:val="num" w:pos="4320"/>
        </w:tabs>
        <w:ind w:left="4320" w:hanging="360"/>
      </w:pPr>
      <w:rPr>
        <w:rFonts w:ascii="Arial" w:hAnsi="Arial" w:hint="default"/>
      </w:rPr>
    </w:lvl>
    <w:lvl w:ilvl="6" w:tplc="B0A08178" w:tentative="1">
      <w:start w:val="1"/>
      <w:numFmt w:val="bullet"/>
      <w:lvlText w:val="•"/>
      <w:lvlJc w:val="left"/>
      <w:pPr>
        <w:tabs>
          <w:tab w:val="num" w:pos="5040"/>
        </w:tabs>
        <w:ind w:left="5040" w:hanging="360"/>
      </w:pPr>
      <w:rPr>
        <w:rFonts w:ascii="Arial" w:hAnsi="Arial" w:hint="default"/>
      </w:rPr>
    </w:lvl>
    <w:lvl w:ilvl="7" w:tplc="6C72F412" w:tentative="1">
      <w:start w:val="1"/>
      <w:numFmt w:val="bullet"/>
      <w:lvlText w:val="•"/>
      <w:lvlJc w:val="left"/>
      <w:pPr>
        <w:tabs>
          <w:tab w:val="num" w:pos="5760"/>
        </w:tabs>
        <w:ind w:left="5760" w:hanging="360"/>
      </w:pPr>
      <w:rPr>
        <w:rFonts w:ascii="Arial" w:hAnsi="Arial" w:hint="default"/>
      </w:rPr>
    </w:lvl>
    <w:lvl w:ilvl="8" w:tplc="11207F7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8D76ED6"/>
    <w:multiLevelType w:val="hybridMultilevel"/>
    <w:tmpl w:val="C20488A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236072E"/>
    <w:multiLevelType w:val="hybridMultilevel"/>
    <w:tmpl w:val="44247F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04458C"/>
    <w:multiLevelType w:val="multilevel"/>
    <w:tmpl w:val="AF304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9608EB"/>
    <w:multiLevelType w:val="multilevel"/>
    <w:tmpl w:val="81BA5B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FA586E"/>
    <w:multiLevelType w:val="hybridMultilevel"/>
    <w:tmpl w:val="5478D056"/>
    <w:lvl w:ilvl="0" w:tplc="206AFED0">
      <w:start w:val="1"/>
      <w:numFmt w:val="bullet"/>
      <w:lvlText w:val="•"/>
      <w:lvlJc w:val="left"/>
      <w:pPr>
        <w:tabs>
          <w:tab w:val="num" w:pos="720"/>
        </w:tabs>
        <w:ind w:left="720" w:hanging="360"/>
      </w:pPr>
      <w:rPr>
        <w:rFonts w:ascii="Arial" w:hAnsi="Arial" w:hint="default"/>
      </w:rPr>
    </w:lvl>
    <w:lvl w:ilvl="1" w:tplc="3892B6CE">
      <w:start w:val="38"/>
      <w:numFmt w:val="bullet"/>
      <w:lvlText w:val="–"/>
      <w:lvlJc w:val="left"/>
      <w:pPr>
        <w:tabs>
          <w:tab w:val="num" w:pos="1210"/>
        </w:tabs>
        <w:ind w:left="1210" w:hanging="360"/>
      </w:pPr>
      <w:rPr>
        <w:rFonts w:ascii="Arial" w:hAnsi="Arial" w:hint="default"/>
      </w:rPr>
    </w:lvl>
    <w:lvl w:ilvl="2" w:tplc="6BB2FDAC" w:tentative="1">
      <w:start w:val="1"/>
      <w:numFmt w:val="bullet"/>
      <w:lvlText w:val="•"/>
      <w:lvlJc w:val="left"/>
      <w:pPr>
        <w:tabs>
          <w:tab w:val="num" w:pos="2160"/>
        </w:tabs>
        <w:ind w:left="2160" w:hanging="360"/>
      </w:pPr>
      <w:rPr>
        <w:rFonts w:ascii="Arial" w:hAnsi="Arial" w:hint="default"/>
      </w:rPr>
    </w:lvl>
    <w:lvl w:ilvl="3" w:tplc="5B484B56" w:tentative="1">
      <w:start w:val="1"/>
      <w:numFmt w:val="bullet"/>
      <w:lvlText w:val="•"/>
      <w:lvlJc w:val="left"/>
      <w:pPr>
        <w:tabs>
          <w:tab w:val="num" w:pos="2880"/>
        </w:tabs>
        <w:ind w:left="2880" w:hanging="360"/>
      </w:pPr>
      <w:rPr>
        <w:rFonts w:ascii="Arial" w:hAnsi="Arial" w:hint="default"/>
      </w:rPr>
    </w:lvl>
    <w:lvl w:ilvl="4" w:tplc="7FFECE66" w:tentative="1">
      <w:start w:val="1"/>
      <w:numFmt w:val="bullet"/>
      <w:lvlText w:val="•"/>
      <w:lvlJc w:val="left"/>
      <w:pPr>
        <w:tabs>
          <w:tab w:val="num" w:pos="3600"/>
        </w:tabs>
        <w:ind w:left="3600" w:hanging="360"/>
      </w:pPr>
      <w:rPr>
        <w:rFonts w:ascii="Arial" w:hAnsi="Arial" w:hint="default"/>
      </w:rPr>
    </w:lvl>
    <w:lvl w:ilvl="5" w:tplc="A4DC1FF4" w:tentative="1">
      <w:start w:val="1"/>
      <w:numFmt w:val="bullet"/>
      <w:lvlText w:val="•"/>
      <w:lvlJc w:val="left"/>
      <w:pPr>
        <w:tabs>
          <w:tab w:val="num" w:pos="4320"/>
        </w:tabs>
        <w:ind w:left="4320" w:hanging="360"/>
      </w:pPr>
      <w:rPr>
        <w:rFonts w:ascii="Arial" w:hAnsi="Arial" w:hint="default"/>
      </w:rPr>
    </w:lvl>
    <w:lvl w:ilvl="6" w:tplc="44DC1338" w:tentative="1">
      <w:start w:val="1"/>
      <w:numFmt w:val="bullet"/>
      <w:lvlText w:val="•"/>
      <w:lvlJc w:val="left"/>
      <w:pPr>
        <w:tabs>
          <w:tab w:val="num" w:pos="5040"/>
        </w:tabs>
        <w:ind w:left="5040" w:hanging="360"/>
      </w:pPr>
      <w:rPr>
        <w:rFonts w:ascii="Arial" w:hAnsi="Arial" w:hint="default"/>
      </w:rPr>
    </w:lvl>
    <w:lvl w:ilvl="7" w:tplc="A9B03D66" w:tentative="1">
      <w:start w:val="1"/>
      <w:numFmt w:val="bullet"/>
      <w:lvlText w:val="•"/>
      <w:lvlJc w:val="left"/>
      <w:pPr>
        <w:tabs>
          <w:tab w:val="num" w:pos="5760"/>
        </w:tabs>
        <w:ind w:left="5760" w:hanging="360"/>
      </w:pPr>
      <w:rPr>
        <w:rFonts w:ascii="Arial" w:hAnsi="Arial" w:hint="default"/>
      </w:rPr>
    </w:lvl>
    <w:lvl w:ilvl="8" w:tplc="ECAC02C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59E7975"/>
    <w:multiLevelType w:val="hybridMultilevel"/>
    <w:tmpl w:val="B84CEBA6"/>
    <w:lvl w:ilvl="0" w:tplc="D512C65E">
      <w:start w:val="1"/>
      <w:numFmt w:val="bullet"/>
      <w:lvlText w:val="•"/>
      <w:lvlJc w:val="left"/>
      <w:pPr>
        <w:tabs>
          <w:tab w:val="num" w:pos="720"/>
        </w:tabs>
        <w:ind w:left="720" w:hanging="360"/>
      </w:pPr>
      <w:rPr>
        <w:rFonts w:ascii="Arial" w:hAnsi="Arial" w:hint="default"/>
      </w:rPr>
    </w:lvl>
    <w:lvl w:ilvl="1" w:tplc="902A2ABA" w:tentative="1">
      <w:start w:val="1"/>
      <w:numFmt w:val="bullet"/>
      <w:lvlText w:val="•"/>
      <w:lvlJc w:val="left"/>
      <w:pPr>
        <w:tabs>
          <w:tab w:val="num" w:pos="1440"/>
        </w:tabs>
        <w:ind w:left="1440" w:hanging="360"/>
      </w:pPr>
      <w:rPr>
        <w:rFonts w:ascii="Arial" w:hAnsi="Arial" w:hint="default"/>
      </w:rPr>
    </w:lvl>
    <w:lvl w:ilvl="2" w:tplc="7ABAADC6" w:tentative="1">
      <w:start w:val="1"/>
      <w:numFmt w:val="bullet"/>
      <w:lvlText w:val="•"/>
      <w:lvlJc w:val="left"/>
      <w:pPr>
        <w:tabs>
          <w:tab w:val="num" w:pos="2160"/>
        </w:tabs>
        <w:ind w:left="2160" w:hanging="360"/>
      </w:pPr>
      <w:rPr>
        <w:rFonts w:ascii="Arial" w:hAnsi="Arial" w:hint="default"/>
      </w:rPr>
    </w:lvl>
    <w:lvl w:ilvl="3" w:tplc="FDC291EA" w:tentative="1">
      <w:start w:val="1"/>
      <w:numFmt w:val="bullet"/>
      <w:lvlText w:val="•"/>
      <w:lvlJc w:val="left"/>
      <w:pPr>
        <w:tabs>
          <w:tab w:val="num" w:pos="2880"/>
        </w:tabs>
        <w:ind w:left="2880" w:hanging="360"/>
      </w:pPr>
      <w:rPr>
        <w:rFonts w:ascii="Arial" w:hAnsi="Arial" w:hint="default"/>
      </w:rPr>
    </w:lvl>
    <w:lvl w:ilvl="4" w:tplc="34E83728" w:tentative="1">
      <w:start w:val="1"/>
      <w:numFmt w:val="bullet"/>
      <w:lvlText w:val="•"/>
      <w:lvlJc w:val="left"/>
      <w:pPr>
        <w:tabs>
          <w:tab w:val="num" w:pos="3600"/>
        </w:tabs>
        <w:ind w:left="3600" w:hanging="360"/>
      </w:pPr>
      <w:rPr>
        <w:rFonts w:ascii="Arial" w:hAnsi="Arial" w:hint="default"/>
      </w:rPr>
    </w:lvl>
    <w:lvl w:ilvl="5" w:tplc="79540276" w:tentative="1">
      <w:start w:val="1"/>
      <w:numFmt w:val="bullet"/>
      <w:lvlText w:val="•"/>
      <w:lvlJc w:val="left"/>
      <w:pPr>
        <w:tabs>
          <w:tab w:val="num" w:pos="4320"/>
        </w:tabs>
        <w:ind w:left="4320" w:hanging="360"/>
      </w:pPr>
      <w:rPr>
        <w:rFonts w:ascii="Arial" w:hAnsi="Arial" w:hint="default"/>
      </w:rPr>
    </w:lvl>
    <w:lvl w:ilvl="6" w:tplc="B912883C" w:tentative="1">
      <w:start w:val="1"/>
      <w:numFmt w:val="bullet"/>
      <w:lvlText w:val="•"/>
      <w:lvlJc w:val="left"/>
      <w:pPr>
        <w:tabs>
          <w:tab w:val="num" w:pos="5040"/>
        </w:tabs>
        <w:ind w:left="5040" w:hanging="360"/>
      </w:pPr>
      <w:rPr>
        <w:rFonts w:ascii="Arial" w:hAnsi="Arial" w:hint="default"/>
      </w:rPr>
    </w:lvl>
    <w:lvl w:ilvl="7" w:tplc="E20EDA48" w:tentative="1">
      <w:start w:val="1"/>
      <w:numFmt w:val="bullet"/>
      <w:lvlText w:val="•"/>
      <w:lvlJc w:val="left"/>
      <w:pPr>
        <w:tabs>
          <w:tab w:val="num" w:pos="5760"/>
        </w:tabs>
        <w:ind w:left="5760" w:hanging="360"/>
      </w:pPr>
      <w:rPr>
        <w:rFonts w:ascii="Arial" w:hAnsi="Arial" w:hint="default"/>
      </w:rPr>
    </w:lvl>
    <w:lvl w:ilvl="8" w:tplc="A5C4F9DE"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9"/>
  </w:num>
  <w:num w:numId="3">
    <w:abstractNumId w:val="22"/>
  </w:num>
  <w:num w:numId="4">
    <w:abstractNumId w:val="21"/>
  </w:num>
  <w:num w:numId="5">
    <w:abstractNumId w:val="8"/>
  </w:num>
  <w:num w:numId="6">
    <w:abstractNumId w:val="16"/>
  </w:num>
  <w:num w:numId="7">
    <w:abstractNumId w:val="13"/>
  </w:num>
  <w:num w:numId="8">
    <w:abstractNumId w:val="20"/>
  </w:num>
  <w:num w:numId="9">
    <w:abstractNumId w:val="11"/>
  </w:num>
  <w:num w:numId="10">
    <w:abstractNumId w:val="10"/>
  </w:num>
  <w:num w:numId="11">
    <w:abstractNumId w:val="2"/>
  </w:num>
  <w:num w:numId="12">
    <w:abstractNumId w:val="0"/>
  </w:num>
  <w:num w:numId="13">
    <w:abstractNumId w:val="17"/>
  </w:num>
  <w:num w:numId="14">
    <w:abstractNumId w:val="26"/>
  </w:num>
  <w:num w:numId="15">
    <w:abstractNumId w:val="9"/>
  </w:num>
  <w:num w:numId="16">
    <w:abstractNumId w:val="24"/>
  </w:num>
  <w:num w:numId="17">
    <w:abstractNumId w:val="12"/>
  </w:num>
  <w:num w:numId="18">
    <w:abstractNumId w:val="15"/>
  </w:num>
  <w:num w:numId="19">
    <w:abstractNumId w:val="25"/>
  </w:num>
  <w:num w:numId="20">
    <w:abstractNumId w:val="1"/>
  </w:num>
  <w:num w:numId="21">
    <w:abstractNumId w:val="3"/>
  </w:num>
  <w:num w:numId="22">
    <w:abstractNumId w:val="6"/>
  </w:num>
  <w:num w:numId="23">
    <w:abstractNumId w:val="5"/>
  </w:num>
  <w:num w:numId="24">
    <w:abstractNumId w:val="23"/>
  </w:num>
  <w:num w:numId="25">
    <w:abstractNumId w:val="18"/>
  </w:num>
  <w:num w:numId="26">
    <w:abstractNumId w:val="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0A5"/>
    <w:rsid w:val="00033219"/>
    <w:rsid w:val="00033B2B"/>
    <w:rsid w:val="00036128"/>
    <w:rsid w:val="00037DFE"/>
    <w:rsid w:val="00050379"/>
    <w:rsid w:val="00051C68"/>
    <w:rsid w:val="000563A0"/>
    <w:rsid w:val="000721F2"/>
    <w:rsid w:val="000776E2"/>
    <w:rsid w:val="000824D0"/>
    <w:rsid w:val="000854F6"/>
    <w:rsid w:val="00087616"/>
    <w:rsid w:val="00091FFD"/>
    <w:rsid w:val="00097548"/>
    <w:rsid w:val="00097B58"/>
    <w:rsid w:val="000B28DB"/>
    <w:rsid w:val="000B6A0B"/>
    <w:rsid w:val="000C3766"/>
    <w:rsid w:val="000F2D5F"/>
    <w:rsid w:val="0010229C"/>
    <w:rsid w:val="00110CDA"/>
    <w:rsid w:val="00121842"/>
    <w:rsid w:val="00142B47"/>
    <w:rsid w:val="00146615"/>
    <w:rsid w:val="00177012"/>
    <w:rsid w:val="001812EF"/>
    <w:rsid w:val="00186CC4"/>
    <w:rsid w:val="0019772C"/>
    <w:rsid w:val="001B0015"/>
    <w:rsid w:val="001D194F"/>
    <w:rsid w:val="0021539B"/>
    <w:rsid w:val="002162CC"/>
    <w:rsid w:val="00222A55"/>
    <w:rsid w:val="00230A5F"/>
    <w:rsid w:val="00236000"/>
    <w:rsid w:val="0024126B"/>
    <w:rsid w:val="00261860"/>
    <w:rsid w:val="00262376"/>
    <w:rsid w:val="002814FE"/>
    <w:rsid w:val="002819D9"/>
    <w:rsid w:val="00282997"/>
    <w:rsid w:val="00294D47"/>
    <w:rsid w:val="0029705D"/>
    <w:rsid w:val="002A28DA"/>
    <w:rsid w:val="002A396F"/>
    <w:rsid w:val="002B3F93"/>
    <w:rsid w:val="002C4815"/>
    <w:rsid w:val="002D7666"/>
    <w:rsid w:val="002E103F"/>
    <w:rsid w:val="002E2061"/>
    <w:rsid w:val="002F3C6E"/>
    <w:rsid w:val="00304BD2"/>
    <w:rsid w:val="0030728B"/>
    <w:rsid w:val="00316E04"/>
    <w:rsid w:val="003267C2"/>
    <w:rsid w:val="00333700"/>
    <w:rsid w:val="0034055D"/>
    <w:rsid w:val="00340C0C"/>
    <w:rsid w:val="0034209A"/>
    <w:rsid w:val="00351BB6"/>
    <w:rsid w:val="00352C7D"/>
    <w:rsid w:val="00356DA5"/>
    <w:rsid w:val="00364BB7"/>
    <w:rsid w:val="00376F44"/>
    <w:rsid w:val="00390BF6"/>
    <w:rsid w:val="00392D8D"/>
    <w:rsid w:val="0039487F"/>
    <w:rsid w:val="00394A1B"/>
    <w:rsid w:val="003B0AAE"/>
    <w:rsid w:val="003B22EE"/>
    <w:rsid w:val="003B5415"/>
    <w:rsid w:val="003B6805"/>
    <w:rsid w:val="003E0EEC"/>
    <w:rsid w:val="003E4DAC"/>
    <w:rsid w:val="003F40A5"/>
    <w:rsid w:val="003F4407"/>
    <w:rsid w:val="003F55CB"/>
    <w:rsid w:val="003F7DCB"/>
    <w:rsid w:val="00412EAD"/>
    <w:rsid w:val="00421391"/>
    <w:rsid w:val="00421B50"/>
    <w:rsid w:val="00433C8B"/>
    <w:rsid w:val="00436887"/>
    <w:rsid w:val="00444112"/>
    <w:rsid w:val="0045457A"/>
    <w:rsid w:val="0046461A"/>
    <w:rsid w:val="004867BD"/>
    <w:rsid w:val="004917A3"/>
    <w:rsid w:val="00493094"/>
    <w:rsid w:val="004977DE"/>
    <w:rsid w:val="004B594C"/>
    <w:rsid w:val="004C365E"/>
    <w:rsid w:val="004E50EC"/>
    <w:rsid w:val="00520B2D"/>
    <w:rsid w:val="00521B02"/>
    <w:rsid w:val="00525D21"/>
    <w:rsid w:val="00533DC2"/>
    <w:rsid w:val="00534EF5"/>
    <w:rsid w:val="00536D9A"/>
    <w:rsid w:val="0054523E"/>
    <w:rsid w:val="005577E8"/>
    <w:rsid w:val="00570A3B"/>
    <w:rsid w:val="00575097"/>
    <w:rsid w:val="00583FC6"/>
    <w:rsid w:val="005904F4"/>
    <w:rsid w:val="00593CEC"/>
    <w:rsid w:val="005A10B0"/>
    <w:rsid w:val="005A3267"/>
    <w:rsid w:val="005A7A6B"/>
    <w:rsid w:val="005B78DD"/>
    <w:rsid w:val="005D4605"/>
    <w:rsid w:val="005E6C3A"/>
    <w:rsid w:val="005F1072"/>
    <w:rsid w:val="005F25F7"/>
    <w:rsid w:val="005F4395"/>
    <w:rsid w:val="00605A8C"/>
    <w:rsid w:val="00606598"/>
    <w:rsid w:val="0063200F"/>
    <w:rsid w:val="00633D2E"/>
    <w:rsid w:val="00647205"/>
    <w:rsid w:val="006644EF"/>
    <w:rsid w:val="00684B22"/>
    <w:rsid w:val="006906A9"/>
    <w:rsid w:val="006A0278"/>
    <w:rsid w:val="006B2D3B"/>
    <w:rsid w:val="006B6FA7"/>
    <w:rsid w:val="006C1194"/>
    <w:rsid w:val="006C261C"/>
    <w:rsid w:val="006D22E8"/>
    <w:rsid w:val="006E368E"/>
    <w:rsid w:val="006E4FCE"/>
    <w:rsid w:val="00700874"/>
    <w:rsid w:val="00701D5C"/>
    <w:rsid w:val="007174D5"/>
    <w:rsid w:val="0072546A"/>
    <w:rsid w:val="007256F9"/>
    <w:rsid w:val="0073264E"/>
    <w:rsid w:val="00755C66"/>
    <w:rsid w:val="007B14D1"/>
    <w:rsid w:val="007B5DC0"/>
    <w:rsid w:val="007D6F31"/>
    <w:rsid w:val="007E210C"/>
    <w:rsid w:val="007F066C"/>
    <w:rsid w:val="007F60D7"/>
    <w:rsid w:val="00806A0E"/>
    <w:rsid w:val="0083170C"/>
    <w:rsid w:val="0083189D"/>
    <w:rsid w:val="00834D76"/>
    <w:rsid w:val="00851C43"/>
    <w:rsid w:val="00853FDA"/>
    <w:rsid w:val="0085501B"/>
    <w:rsid w:val="00861576"/>
    <w:rsid w:val="008868D6"/>
    <w:rsid w:val="00891E25"/>
    <w:rsid w:val="008A3EC5"/>
    <w:rsid w:val="008B1FAC"/>
    <w:rsid w:val="008B23EB"/>
    <w:rsid w:val="008E384B"/>
    <w:rsid w:val="008F0BC9"/>
    <w:rsid w:val="008F1661"/>
    <w:rsid w:val="008F1D88"/>
    <w:rsid w:val="00915094"/>
    <w:rsid w:val="00936CFD"/>
    <w:rsid w:val="00944778"/>
    <w:rsid w:val="00965403"/>
    <w:rsid w:val="00974C1B"/>
    <w:rsid w:val="00980985"/>
    <w:rsid w:val="00982F65"/>
    <w:rsid w:val="00995434"/>
    <w:rsid w:val="009B3B9B"/>
    <w:rsid w:val="009B5EE1"/>
    <w:rsid w:val="009B5F37"/>
    <w:rsid w:val="009C228E"/>
    <w:rsid w:val="009C3FB4"/>
    <w:rsid w:val="009D5AF4"/>
    <w:rsid w:val="009D79A7"/>
    <w:rsid w:val="009F586B"/>
    <w:rsid w:val="00A52FEA"/>
    <w:rsid w:val="00A57057"/>
    <w:rsid w:val="00A73829"/>
    <w:rsid w:val="00A7610D"/>
    <w:rsid w:val="00A86C75"/>
    <w:rsid w:val="00A90DD1"/>
    <w:rsid w:val="00AF0D86"/>
    <w:rsid w:val="00AF7289"/>
    <w:rsid w:val="00B07632"/>
    <w:rsid w:val="00B10F3E"/>
    <w:rsid w:val="00B115C7"/>
    <w:rsid w:val="00B2062C"/>
    <w:rsid w:val="00B2175B"/>
    <w:rsid w:val="00B21BFF"/>
    <w:rsid w:val="00B25670"/>
    <w:rsid w:val="00B3195C"/>
    <w:rsid w:val="00B52F5A"/>
    <w:rsid w:val="00B603FA"/>
    <w:rsid w:val="00B607F4"/>
    <w:rsid w:val="00B65B7E"/>
    <w:rsid w:val="00B72578"/>
    <w:rsid w:val="00B85D6D"/>
    <w:rsid w:val="00BA6640"/>
    <w:rsid w:val="00BB0C86"/>
    <w:rsid w:val="00BC09F5"/>
    <w:rsid w:val="00BC19CD"/>
    <w:rsid w:val="00BC326C"/>
    <w:rsid w:val="00BC4E8F"/>
    <w:rsid w:val="00BC6C3C"/>
    <w:rsid w:val="00BC74D4"/>
    <w:rsid w:val="00BF5ABC"/>
    <w:rsid w:val="00C02E4F"/>
    <w:rsid w:val="00C40118"/>
    <w:rsid w:val="00C42BE3"/>
    <w:rsid w:val="00C43A7E"/>
    <w:rsid w:val="00C43F38"/>
    <w:rsid w:val="00C4421F"/>
    <w:rsid w:val="00C47625"/>
    <w:rsid w:val="00C5357E"/>
    <w:rsid w:val="00C73769"/>
    <w:rsid w:val="00C85E04"/>
    <w:rsid w:val="00C86C8D"/>
    <w:rsid w:val="00C87B3F"/>
    <w:rsid w:val="00C9041B"/>
    <w:rsid w:val="00CA1F7D"/>
    <w:rsid w:val="00CB7A44"/>
    <w:rsid w:val="00CC4E7F"/>
    <w:rsid w:val="00CD10ED"/>
    <w:rsid w:val="00CD167A"/>
    <w:rsid w:val="00CD4F93"/>
    <w:rsid w:val="00CE2C5D"/>
    <w:rsid w:val="00D02D1F"/>
    <w:rsid w:val="00D12DDB"/>
    <w:rsid w:val="00D14A4E"/>
    <w:rsid w:val="00D21BA5"/>
    <w:rsid w:val="00D32E44"/>
    <w:rsid w:val="00D468B7"/>
    <w:rsid w:val="00D50F11"/>
    <w:rsid w:val="00D54E02"/>
    <w:rsid w:val="00D56851"/>
    <w:rsid w:val="00D56941"/>
    <w:rsid w:val="00D640B5"/>
    <w:rsid w:val="00DA2C20"/>
    <w:rsid w:val="00DA4333"/>
    <w:rsid w:val="00DB23B1"/>
    <w:rsid w:val="00DB4921"/>
    <w:rsid w:val="00DB4D61"/>
    <w:rsid w:val="00DC629F"/>
    <w:rsid w:val="00DE5BE6"/>
    <w:rsid w:val="00DF4C6D"/>
    <w:rsid w:val="00DF4DDE"/>
    <w:rsid w:val="00E2649C"/>
    <w:rsid w:val="00E26F1E"/>
    <w:rsid w:val="00E31EC9"/>
    <w:rsid w:val="00E4033D"/>
    <w:rsid w:val="00E4345F"/>
    <w:rsid w:val="00E45ADD"/>
    <w:rsid w:val="00E461EF"/>
    <w:rsid w:val="00E53537"/>
    <w:rsid w:val="00E77E0E"/>
    <w:rsid w:val="00E822C2"/>
    <w:rsid w:val="00EA01B1"/>
    <w:rsid w:val="00EB1299"/>
    <w:rsid w:val="00EC231C"/>
    <w:rsid w:val="00EC2773"/>
    <w:rsid w:val="00EE1186"/>
    <w:rsid w:val="00EE16B7"/>
    <w:rsid w:val="00EE4B75"/>
    <w:rsid w:val="00EE629A"/>
    <w:rsid w:val="00EF4BCC"/>
    <w:rsid w:val="00F005E1"/>
    <w:rsid w:val="00F03E7E"/>
    <w:rsid w:val="00F06855"/>
    <w:rsid w:val="00F103CD"/>
    <w:rsid w:val="00F161DC"/>
    <w:rsid w:val="00F274D2"/>
    <w:rsid w:val="00F32FB7"/>
    <w:rsid w:val="00F3332D"/>
    <w:rsid w:val="00F4387D"/>
    <w:rsid w:val="00F46B32"/>
    <w:rsid w:val="00F46B95"/>
    <w:rsid w:val="00F6076D"/>
    <w:rsid w:val="00F93F23"/>
    <w:rsid w:val="00FB6653"/>
    <w:rsid w:val="00FC626E"/>
    <w:rsid w:val="00FE0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36DFD1-9589-4D0D-AEE8-DD744974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0A5"/>
    <w:pPr>
      <w:spacing w:line="256" w:lineRule="auto"/>
    </w:pPr>
  </w:style>
  <w:style w:type="paragraph" w:styleId="Heading1">
    <w:name w:val="heading 1"/>
    <w:basedOn w:val="Normal"/>
    <w:next w:val="Normal"/>
    <w:link w:val="Heading1Char"/>
    <w:uiPriority w:val="9"/>
    <w:qFormat/>
    <w:rsid w:val="003F40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F40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F40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9754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0A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F40A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F40A5"/>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3F40A5"/>
    <w:rPr>
      <w:color w:val="0563C1" w:themeColor="hyperlink"/>
      <w:u w:val="single"/>
    </w:rPr>
  </w:style>
  <w:style w:type="paragraph" w:styleId="NormalWeb">
    <w:name w:val="Normal (Web)"/>
    <w:basedOn w:val="Normal"/>
    <w:uiPriority w:val="99"/>
    <w:semiHidden/>
    <w:unhideWhenUsed/>
    <w:rsid w:val="003F40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F40A5"/>
    <w:pPr>
      <w:spacing w:after="100"/>
    </w:pPr>
  </w:style>
  <w:style w:type="paragraph" w:styleId="TOC2">
    <w:name w:val="toc 2"/>
    <w:basedOn w:val="Normal"/>
    <w:next w:val="Normal"/>
    <w:autoRedefine/>
    <w:uiPriority w:val="39"/>
    <w:semiHidden/>
    <w:unhideWhenUsed/>
    <w:rsid w:val="003F40A5"/>
    <w:pPr>
      <w:spacing w:after="100"/>
      <w:ind w:left="220"/>
    </w:pPr>
  </w:style>
  <w:style w:type="paragraph" w:styleId="TOC3">
    <w:name w:val="toc 3"/>
    <w:basedOn w:val="Normal"/>
    <w:next w:val="Normal"/>
    <w:autoRedefine/>
    <w:uiPriority w:val="39"/>
    <w:unhideWhenUsed/>
    <w:rsid w:val="003F40A5"/>
    <w:pPr>
      <w:spacing w:after="100"/>
      <w:ind w:left="440"/>
    </w:pPr>
  </w:style>
  <w:style w:type="character" w:customStyle="1" w:styleId="NoSpacingChar">
    <w:name w:val="No Spacing Char"/>
    <w:basedOn w:val="DefaultParagraphFont"/>
    <w:link w:val="NoSpacing"/>
    <w:uiPriority w:val="1"/>
    <w:locked/>
    <w:rsid w:val="003F40A5"/>
    <w:rPr>
      <w:rFonts w:ascii="Times New Roman" w:eastAsiaTheme="minorEastAsia" w:hAnsi="Times New Roman" w:cs="Times New Roman"/>
      <w:lang w:val="en-US"/>
    </w:rPr>
  </w:style>
  <w:style w:type="paragraph" w:styleId="NoSpacing">
    <w:name w:val="No Spacing"/>
    <w:link w:val="NoSpacingChar"/>
    <w:uiPriority w:val="1"/>
    <w:qFormat/>
    <w:rsid w:val="003F40A5"/>
    <w:pPr>
      <w:spacing w:after="0" w:line="240" w:lineRule="auto"/>
    </w:pPr>
    <w:rPr>
      <w:rFonts w:ascii="Times New Roman" w:eastAsiaTheme="minorEastAsia" w:hAnsi="Times New Roman" w:cs="Times New Roman"/>
      <w:lang w:val="en-US"/>
    </w:rPr>
  </w:style>
  <w:style w:type="paragraph" w:styleId="TOCHeading">
    <w:name w:val="TOC Heading"/>
    <w:basedOn w:val="Heading1"/>
    <w:next w:val="Normal"/>
    <w:uiPriority w:val="39"/>
    <w:semiHidden/>
    <w:unhideWhenUsed/>
    <w:qFormat/>
    <w:rsid w:val="003F40A5"/>
    <w:pPr>
      <w:outlineLvl w:val="9"/>
    </w:pPr>
    <w:rPr>
      <w:lang w:val="en-US"/>
    </w:rPr>
  </w:style>
  <w:style w:type="paragraph" w:customStyle="1" w:styleId="lead">
    <w:name w:val="lead"/>
    <w:basedOn w:val="Normal"/>
    <w:uiPriority w:val="99"/>
    <w:semiHidden/>
    <w:rsid w:val="003F40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3F40A5"/>
  </w:style>
  <w:style w:type="paragraph" w:styleId="ListParagraph">
    <w:name w:val="List Paragraph"/>
    <w:basedOn w:val="Normal"/>
    <w:uiPriority w:val="34"/>
    <w:qFormat/>
    <w:rsid w:val="00EA01B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st">
    <w:name w:val="st"/>
    <w:basedOn w:val="DefaultParagraphFont"/>
    <w:rsid w:val="00F93F23"/>
  </w:style>
  <w:style w:type="character" w:customStyle="1" w:styleId="Heading4Char">
    <w:name w:val="Heading 4 Char"/>
    <w:basedOn w:val="DefaultParagraphFont"/>
    <w:link w:val="Heading4"/>
    <w:uiPriority w:val="9"/>
    <w:semiHidden/>
    <w:rsid w:val="00097548"/>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A86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C75"/>
  </w:style>
  <w:style w:type="paragraph" w:styleId="Footer">
    <w:name w:val="footer"/>
    <w:basedOn w:val="Normal"/>
    <w:link w:val="FooterChar"/>
    <w:uiPriority w:val="99"/>
    <w:unhideWhenUsed/>
    <w:rsid w:val="00A86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65022">
      <w:bodyDiv w:val="1"/>
      <w:marLeft w:val="0"/>
      <w:marRight w:val="0"/>
      <w:marTop w:val="0"/>
      <w:marBottom w:val="0"/>
      <w:divBdr>
        <w:top w:val="none" w:sz="0" w:space="0" w:color="auto"/>
        <w:left w:val="none" w:sz="0" w:space="0" w:color="auto"/>
        <w:bottom w:val="none" w:sz="0" w:space="0" w:color="auto"/>
        <w:right w:val="none" w:sz="0" w:space="0" w:color="auto"/>
      </w:divBdr>
      <w:divsChild>
        <w:div w:id="885147538">
          <w:marLeft w:val="547"/>
          <w:marRight w:val="0"/>
          <w:marTop w:val="154"/>
          <w:marBottom w:val="0"/>
          <w:divBdr>
            <w:top w:val="none" w:sz="0" w:space="0" w:color="auto"/>
            <w:left w:val="none" w:sz="0" w:space="0" w:color="auto"/>
            <w:bottom w:val="none" w:sz="0" w:space="0" w:color="auto"/>
            <w:right w:val="none" w:sz="0" w:space="0" w:color="auto"/>
          </w:divBdr>
        </w:div>
        <w:div w:id="1099712429">
          <w:marLeft w:val="547"/>
          <w:marRight w:val="0"/>
          <w:marTop w:val="154"/>
          <w:marBottom w:val="0"/>
          <w:divBdr>
            <w:top w:val="none" w:sz="0" w:space="0" w:color="auto"/>
            <w:left w:val="none" w:sz="0" w:space="0" w:color="auto"/>
            <w:bottom w:val="none" w:sz="0" w:space="0" w:color="auto"/>
            <w:right w:val="none" w:sz="0" w:space="0" w:color="auto"/>
          </w:divBdr>
        </w:div>
        <w:div w:id="262766156">
          <w:marLeft w:val="547"/>
          <w:marRight w:val="0"/>
          <w:marTop w:val="154"/>
          <w:marBottom w:val="0"/>
          <w:divBdr>
            <w:top w:val="none" w:sz="0" w:space="0" w:color="auto"/>
            <w:left w:val="none" w:sz="0" w:space="0" w:color="auto"/>
            <w:bottom w:val="none" w:sz="0" w:space="0" w:color="auto"/>
            <w:right w:val="none" w:sz="0" w:space="0" w:color="auto"/>
          </w:divBdr>
        </w:div>
        <w:div w:id="1904559577">
          <w:marLeft w:val="547"/>
          <w:marRight w:val="0"/>
          <w:marTop w:val="154"/>
          <w:marBottom w:val="0"/>
          <w:divBdr>
            <w:top w:val="none" w:sz="0" w:space="0" w:color="auto"/>
            <w:left w:val="none" w:sz="0" w:space="0" w:color="auto"/>
            <w:bottom w:val="none" w:sz="0" w:space="0" w:color="auto"/>
            <w:right w:val="none" w:sz="0" w:space="0" w:color="auto"/>
          </w:divBdr>
        </w:div>
        <w:div w:id="449012963">
          <w:marLeft w:val="547"/>
          <w:marRight w:val="0"/>
          <w:marTop w:val="154"/>
          <w:marBottom w:val="0"/>
          <w:divBdr>
            <w:top w:val="none" w:sz="0" w:space="0" w:color="auto"/>
            <w:left w:val="none" w:sz="0" w:space="0" w:color="auto"/>
            <w:bottom w:val="none" w:sz="0" w:space="0" w:color="auto"/>
            <w:right w:val="none" w:sz="0" w:space="0" w:color="auto"/>
          </w:divBdr>
        </w:div>
      </w:divsChild>
    </w:div>
    <w:div w:id="94373489">
      <w:bodyDiv w:val="1"/>
      <w:marLeft w:val="0"/>
      <w:marRight w:val="0"/>
      <w:marTop w:val="0"/>
      <w:marBottom w:val="0"/>
      <w:divBdr>
        <w:top w:val="none" w:sz="0" w:space="0" w:color="auto"/>
        <w:left w:val="none" w:sz="0" w:space="0" w:color="auto"/>
        <w:bottom w:val="none" w:sz="0" w:space="0" w:color="auto"/>
        <w:right w:val="none" w:sz="0" w:space="0" w:color="auto"/>
      </w:divBdr>
      <w:divsChild>
        <w:div w:id="79836617">
          <w:marLeft w:val="0"/>
          <w:marRight w:val="0"/>
          <w:marTop w:val="0"/>
          <w:marBottom w:val="0"/>
          <w:divBdr>
            <w:top w:val="none" w:sz="0" w:space="0" w:color="auto"/>
            <w:left w:val="none" w:sz="0" w:space="0" w:color="auto"/>
            <w:bottom w:val="none" w:sz="0" w:space="0" w:color="auto"/>
            <w:right w:val="none" w:sz="0" w:space="0" w:color="auto"/>
          </w:divBdr>
        </w:div>
      </w:divsChild>
    </w:div>
    <w:div w:id="120392502">
      <w:bodyDiv w:val="1"/>
      <w:marLeft w:val="0"/>
      <w:marRight w:val="0"/>
      <w:marTop w:val="0"/>
      <w:marBottom w:val="0"/>
      <w:divBdr>
        <w:top w:val="none" w:sz="0" w:space="0" w:color="auto"/>
        <w:left w:val="none" w:sz="0" w:space="0" w:color="auto"/>
        <w:bottom w:val="none" w:sz="0" w:space="0" w:color="auto"/>
        <w:right w:val="none" w:sz="0" w:space="0" w:color="auto"/>
      </w:divBdr>
      <w:divsChild>
        <w:div w:id="667176212">
          <w:marLeft w:val="0"/>
          <w:marRight w:val="0"/>
          <w:marTop w:val="0"/>
          <w:marBottom w:val="0"/>
          <w:divBdr>
            <w:top w:val="none" w:sz="0" w:space="0" w:color="auto"/>
            <w:left w:val="none" w:sz="0" w:space="0" w:color="auto"/>
            <w:bottom w:val="none" w:sz="0" w:space="0" w:color="auto"/>
            <w:right w:val="none" w:sz="0" w:space="0" w:color="auto"/>
          </w:divBdr>
        </w:div>
      </w:divsChild>
    </w:div>
    <w:div w:id="138115944">
      <w:bodyDiv w:val="1"/>
      <w:marLeft w:val="0"/>
      <w:marRight w:val="0"/>
      <w:marTop w:val="0"/>
      <w:marBottom w:val="0"/>
      <w:divBdr>
        <w:top w:val="none" w:sz="0" w:space="0" w:color="auto"/>
        <w:left w:val="none" w:sz="0" w:space="0" w:color="auto"/>
        <w:bottom w:val="none" w:sz="0" w:space="0" w:color="auto"/>
        <w:right w:val="none" w:sz="0" w:space="0" w:color="auto"/>
      </w:divBdr>
    </w:div>
    <w:div w:id="234515832">
      <w:bodyDiv w:val="1"/>
      <w:marLeft w:val="0"/>
      <w:marRight w:val="0"/>
      <w:marTop w:val="0"/>
      <w:marBottom w:val="0"/>
      <w:divBdr>
        <w:top w:val="none" w:sz="0" w:space="0" w:color="auto"/>
        <w:left w:val="none" w:sz="0" w:space="0" w:color="auto"/>
        <w:bottom w:val="none" w:sz="0" w:space="0" w:color="auto"/>
        <w:right w:val="none" w:sz="0" w:space="0" w:color="auto"/>
      </w:divBdr>
      <w:divsChild>
        <w:div w:id="2014332790">
          <w:marLeft w:val="0"/>
          <w:marRight w:val="0"/>
          <w:marTop w:val="0"/>
          <w:marBottom w:val="0"/>
          <w:divBdr>
            <w:top w:val="none" w:sz="0" w:space="0" w:color="auto"/>
            <w:left w:val="none" w:sz="0" w:space="0" w:color="auto"/>
            <w:bottom w:val="none" w:sz="0" w:space="0" w:color="auto"/>
            <w:right w:val="none" w:sz="0" w:space="0" w:color="auto"/>
          </w:divBdr>
        </w:div>
      </w:divsChild>
    </w:div>
    <w:div w:id="255476982">
      <w:bodyDiv w:val="1"/>
      <w:marLeft w:val="0"/>
      <w:marRight w:val="0"/>
      <w:marTop w:val="0"/>
      <w:marBottom w:val="0"/>
      <w:divBdr>
        <w:top w:val="none" w:sz="0" w:space="0" w:color="auto"/>
        <w:left w:val="none" w:sz="0" w:space="0" w:color="auto"/>
        <w:bottom w:val="none" w:sz="0" w:space="0" w:color="auto"/>
        <w:right w:val="none" w:sz="0" w:space="0" w:color="auto"/>
      </w:divBdr>
      <w:divsChild>
        <w:div w:id="1720856666">
          <w:marLeft w:val="547"/>
          <w:marRight w:val="0"/>
          <w:marTop w:val="154"/>
          <w:marBottom w:val="0"/>
          <w:divBdr>
            <w:top w:val="none" w:sz="0" w:space="0" w:color="auto"/>
            <w:left w:val="none" w:sz="0" w:space="0" w:color="auto"/>
            <w:bottom w:val="none" w:sz="0" w:space="0" w:color="auto"/>
            <w:right w:val="none" w:sz="0" w:space="0" w:color="auto"/>
          </w:divBdr>
        </w:div>
      </w:divsChild>
    </w:div>
    <w:div w:id="289407546">
      <w:bodyDiv w:val="1"/>
      <w:marLeft w:val="0"/>
      <w:marRight w:val="0"/>
      <w:marTop w:val="0"/>
      <w:marBottom w:val="0"/>
      <w:divBdr>
        <w:top w:val="none" w:sz="0" w:space="0" w:color="auto"/>
        <w:left w:val="none" w:sz="0" w:space="0" w:color="auto"/>
        <w:bottom w:val="none" w:sz="0" w:space="0" w:color="auto"/>
        <w:right w:val="none" w:sz="0" w:space="0" w:color="auto"/>
      </w:divBdr>
    </w:div>
    <w:div w:id="310182250">
      <w:bodyDiv w:val="1"/>
      <w:marLeft w:val="0"/>
      <w:marRight w:val="0"/>
      <w:marTop w:val="0"/>
      <w:marBottom w:val="0"/>
      <w:divBdr>
        <w:top w:val="none" w:sz="0" w:space="0" w:color="auto"/>
        <w:left w:val="none" w:sz="0" w:space="0" w:color="auto"/>
        <w:bottom w:val="none" w:sz="0" w:space="0" w:color="auto"/>
        <w:right w:val="none" w:sz="0" w:space="0" w:color="auto"/>
      </w:divBdr>
      <w:divsChild>
        <w:div w:id="1776056859">
          <w:marLeft w:val="0"/>
          <w:marRight w:val="0"/>
          <w:marTop w:val="0"/>
          <w:marBottom w:val="0"/>
          <w:divBdr>
            <w:top w:val="none" w:sz="0" w:space="0" w:color="auto"/>
            <w:left w:val="none" w:sz="0" w:space="0" w:color="auto"/>
            <w:bottom w:val="none" w:sz="0" w:space="0" w:color="auto"/>
            <w:right w:val="none" w:sz="0" w:space="0" w:color="auto"/>
          </w:divBdr>
        </w:div>
      </w:divsChild>
    </w:div>
    <w:div w:id="412629410">
      <w:bodyDiv w:val="1"/>
      <w:marLeft w:val="0"/>
      <w:marRight w:val="0"/>
      <w:marTop w:val="0"/>
      <w:marBottom w:val="0"/>
      <w:divBdr>
        <w:top w:val="none" w:sz="0" w:space="0" w:color="auto"/>
        <w:left w:val="none" w:sz="0" w:space="0" w:color="auto"/>
        <w:bottom w:val="none" w:sz="0" w:space="0" w:color="auto"/>
        <w:right w:val="none" w:sz="0" w:space="0" w:color="auto"/>
      </w:divBdr>
      <w:divsChild>
        <w:div w:id="225998697">
          <w:marLeft w:val="0"/>
          <w:marRight w:val="0"/>
          <w:marTop w:val="0"/>
          <w:marBottom w:val="0"/>
          <w:divBdr>
            <w:top w:val="none" w:sz="0" w:space="0" w:color="auto"/>
            <w:left w:val="none" w:sz="0" w:space="0" w:color="auto"/>
            <w:bottom w:val="none" w:sz="0" w:space="0" w:color="auto"/>
            <w:right w:val="none" w:sz="0" w:space="0" w:color="auto"/>
          </w:divBdr>
        </w:div>
      </w:divsChild>
    </w:div>
    <w:div w:id="526993542">
      <w:bodyDiv w:val="1"/>
      <w:marLeft w:val="0"/>
      <w:marRight w:val="0"/>
      <w:marTop w:val="0"/>
      <w:marBottom w:val="0"/>
      <w:divBdr>
        <w:top w:val="none" w:sz="0" w:space="0" w:color="auto"/>
        <w:left w:val="none" w:sz="0" w:space="0" w:color="auto"/>
        <w:bottom w:val="none" w:sz="0" w:space="0" w:color="auto"/>
        <w:right w:val="none" w:sz="0" w:space="0" w:color="auto"/>
      </w:divBdr>
      <w:divsChild>
        <w:div w:id="1171601479">
          <w:marLeft w:val="0"/>
          <w:marRight w:val="0"/>
          <w:marTop w:val="0"/>
          <w:marBottom w:val="0"/>
          <w:divBdr>
            <w:top w:val="none" w:sz="0" w:space="0" w:color="auto"/>
            <w:left w:val="none" w:sz="0" w:space="0" w:color="auto"/>
            <w:bottom w:val="none" w:sz="0" w:space="0" w:color="auto"/>
            <w:right w:val="none" w:sz="0" w:space="0" w:color="auto"/>
          </w:divBdr>
        </w:div>
      </w:divsChild>
    </w:div>
    <w:div w:id="612052264">
      <w:bodyDiv w:val="1"/>
      <w:marLeft w:val="0"/>
      <w:marRight w:val="0"/>
      <w:marTop w:val="0"/>
      <w:marBottom w:val="0"/>
      <w:divBdr>
        <w:top w:val="none" w:sz="0" w:space="0" w:color="auto"/>
        <w:left w:val="none" w:sz="0" w:space="0" w:color="auto"/>
        <w:bottom w:val="none" w:sz="0" w:space="0" w:color="auto"/>
        <w:right w:val="none" w:sz="0" w:space="0" w:color="auto"/>
      </w:divBdr>
    </w:div>
    <w:div w:id="630672489">
      <w:bodyDiv w:val="1"/>
      <w:marLeft w:val="0"/>
      <w:marRight w:val="0"/>
      <w:marTop w:val="0"/>
      <w:marBottom w:val="0"/>
      <w:divBdr>
        <w:top w:val="none" w:sz="0" w:space="0" w:color="auto"/>
        <w:left w:val="none" w:sz="0" w:space="0" w:color="auto"/>
        <w:bottom w:val="none" w:sz="0" w:space="0" w:color="auto"/>
        <w:right w:val="none" w:sz="0" w:space="0" w:color="auto"/>
      </w:divBdr>
      <w:divsChild>
        <w:div w:id="1857959445">
          <w:marLeft w:val="547"/>
          <w:marRight w:val="0"/>
          <w:marTop w:val="154"/>
          <w:marBottom w:val="0"/>
          <w:divBdr>
            <w:top w:val="none" w:sz="0" w:space="0" w:color="auto"/>
            <w:left w:val="none" w:sz="0" w:space="0" w:color="auto"/>
            <w:bottom w:val="none" w:sz="0" w:space="0" w:color="auto"/>
            <w:right w:val="none" w:sz="0" w:space="0" w:color="auto"/>
          </w:divBdr>
        </w:div>
        <w:div w:id="628776978">
          <w:marLeft w:val="547"/>
          <w:marRight w:val="0"/>
          <w:marTop w:val="154"/>
          <w:marBottom w:val="0"/>
          <w:divBdr>
            <w:top w:val="none" w:sz="0" w:space="0" w:color="auto"/>
            <w:left w:val="none" w:sz="0" w:space="0" w:color="auto"/>
            <w:bottom w:val="none" w:sz="0" w:space="0" w:color="auto"/>
            <w:right w:val="none" w:sz="0" w:space="0" w:color="auto"/>
          </w:divBdr>
        </w:div>
        <w:div w:id="215170148">
          <w:marLeft w:val="547"/>
          <w:marRight w:val="0"/>
          <w:marTop w:val="154"/>
          <w:marBottom w:val="0"/>
          <w:divBdr>
            <w:top w:val="none" w:sz="0" w:space="0" w:color="auto"/>
            <w:left w:val="none" w:sz="0" w:space="0" w:color="auto"/>
            <w:bottom w:val="none" w:sz="0" w:space="0" w:color="auto"/>
            <w:right w:val="none" w:sz="0" w:space="0" w:color="auto"/>
          </w:divBdr>
        </w:div>
        <w:div w:id="21250774">
          <w:marLeft w:val="547"/>
          <w:marRight w:val="0"/>
          <w:marTop w:val="154"/>
          <w:marBottom w:val="0"/>
          <w:divBdr>
            <w:top w:val="none" w:sz="0" w:space="0" w:color="auto"/>
            <w:left w:val="none" w:sz="0" w:space="0" w:color="auto"/>
            <w:bottom w:val="none" w:sz="0" w:space="0" w:color="auto"/>
            <w:right w:val="none" w:sz="0" w:space="0" w:color="auto"/>
          </w:divBdr>
        </w:div>
      </w:divsChild>
    </w:div>
    <w:div w:id="631519490">
      <w:bodyDiv w:val="1"/>
      <w:marLeft w:val="0"/>
      <w:marRight w:val="0"/>
      <w:marTop w:val="0"/>
      <w:marBottom w:val="0"/>
      <w:divBdr>
        <w:top w:val="none" w:sz="0" w:space="0" w:color="auto"/>
        <w:left w:val="none" w:sz="0" w:space="0" w:color="auto"/>
        <w:bottom w:val="none" w:sz="0" w:space="0" w:color="auto"/>
        <w:right w:val="none" w:sz="0" w:space="0" w:color="auto"/>
      </w:divBdr>
    </w:div>
    <w:div w:id="707533300">
      <w:bodyDiv w:val="1"/>
      <w:marLeft w:val="0"/>
      <w:marRight w:val="0"/>
      <w:marTop w:val="0"/>
      <w:marBottom w:val="0"/>
      <w:divBdr>
        <w:top w:val="none" w:sz="0" w:space="0" w:color="auto"/>
        <w:left w:val="none" w:sz="0" w:space="0" w:color="auto"/>
        <w:bottom w:val="none" w:sz="0" w:space="0" w:color="auto"/>
        <w:right w:val="none" w:sz="0" w:space="0" w:color="auto"/>
      </w:divBdr>
      <w:divsChild>
        <w:div w:id="1839151736">
          <w:marLeft w:val="0"/>
          <w:marRight w:val="0"/>
          <w:marTop w:val="0"/>
          <w:marBottom w:val="0"/>
          <w:divBdr>
            <w:top w:val="none" w:sz="0" w:space="0" w:color="auto"/>
            <w:left w:val="none" w:sz="0" w:space="0" w:color="auto"/>
            <w:bottom w:val="none" w:sz="0" w:space="0" w:color="auto"/>
            <w:right w:val="none" w:sz="0" w:space="0" w:color="auto"/>
          </w:divBdr>
        </w:div>
      </w:divsChild>
    </w:div>
    <w:div w:id="948003987">
      <w:bodyDiv w:val="1"/>
      <w:marLeft w:val="0"/>
      <w:marRight w:val="0"/>
      <w:marTop w:val="0"/>
      <w:marBottom w:val="0"/>
      <w:divBdr>
        <w:top w:val="none" w:sz="0" w:space="0" w:color="auto"/>
        <w:left w:val="none" w:sz="0" w:space="0" w:color="auto"/>
        <w:bottom w:val="none" w:sz="0" w:space="0" w:color="auto"/>
        <w:right w:val="none" w:sz="0" w:space="0" w:color="auto"/>
      </w:divBdr>
      <w:divsChild>
        <w:div w:id="1095442221">
          <w:marLeft w:val="547"/>
          <w:marRight w:val="0"/>
          <w:marTop w:val="144"/>
          <w:marBottom w:val="0"/>
          <w:divBdr>
            <w:top w:val="none" w:sz="0" w:space="0" w:color="auto"/>
            <w:left w:val="none" w:sz="0" w:space="0" w:color="auto"/>
            <w:bottom w:val="none" w:sz="0" w:space="0" w:color="auto"/>
            <w:right w:val="none" w:sz="0" w:space="0" w:color="auto"/>
          </w:divBdr>
        </w:div>
        <w:div w:id="434788100">
          <w:marLeft w:val="547"/>
          <w:marRight w:val="0"/>
          <w:marTop w:val="144"/>
          <w:marBottom w:val="0"/>
          <w:divBdr>
            <w:top w:val="none" w:sz="0" w:space="0" w:color="auto"/>
            <w:left w:val="none" w:sz="0" w:space="0" w:color="auto"/>
            <w:bottom w:val="none" w:sz="0" w:space="0" w:color="auto"/>
            <w:right w:val="none" w:sz="0" w:space="0" w:color="auto"/>
          </w:divBdr>
        </w:div>
        <w:div w:id="147597426">
          <w:marLeft w:val="547"/>
          <w:marRight w:val="0"/>
          <w:marTop w:val="144"/>
          <w:marBottom w:val="0"/>
          <w:divBdr>
            <w:top w:val="none" w:sz="0" w:space="0" w:color="auto"/>
            <w:left w:val="none" w:sz="0" w:space="0" w:color="auto"/>
            <w:bottom w:val="none" w:sz="0" w:space="0" w:color="auto"/>
            <w:right w:val="none" w:sz="0" w:space="0" w:color="auto"/>
          </w:divBdr>
        </w:div>
      </w:divsChild>
    </w:div>
    <w:div w:id="1086145392">
      <w:bodyDiv w:val="1"/>
      <w:marLeft w:val="0"/>
      <w:marRight w:val="0"/>
      <w:marTop w:val="0"/>
      <w:marBottom w:val="0"/>
      <w:divBdr>
        <w:top w:val="none" w:sz="0" w:space="0" w:color="auto"/>
        <w:left w:val="none" w:sz="0" w:space="0" w:color="auto"/>
        <w:bottom w:val="none" w:sz="0" w:space="0" w:color="auto"/>
        <w:right w:val="none" w:sz="0" w:space="0" w:color="auto"/>
      </w:divBdr>
      <w:divsChild>
        <w:div w:id="584920250">
          <w:marLeft w:val="0"/>
          <w:marRight w:val="0"/>
          <w:marTop w:val="0"/>
          <w:marBottom w:val="0"/>
          <w:divBdr>
            <w:top w:val="none" w:sz="0" w:space="0" w:color="auto"/>
            <w:left w:val="none" w:sz="0" w:space="0" w:color="auto"/>
            <w:bottom w:val="none" w:sz="0" w:space="0" w:color="auto"/>
            <w:right w:val="none" w:sz="0" w:space="0" w:color="auto"/>
          </w:divBdr>
        </w:div>
        <w:div w:id="413170027">
          <w:marLeft w:val="0"/>
          <w:marRight w:val="0"/>
          <w:marTop w:val="0"/>
          <w:marBottom w:val="0"/>
          <w:divBdr>
            <w:top w:val="none" w:sz="0" w:space="0" w:color="auto"/>
            <w:left w:val="none" w:sz="0" w:space="0" w:color="auto"/>
            <w:bottom w:val="none" w:sz="0" w:space="0" w:color="auto"/>
            <w:right w:val="none" w:sz="0" w:space="0" w:color="auto"/>
          </w:divBdr>
          <w:divsChild>
            <w:div w:id="2140804278">
              <w:marLeft w:val="300"/>
              <w:marRight w:val="0"/>
              <w:marTop w:val="0"/>
              <w:marBottom w:val="300"/>
              <w:divBdr>
                <w:top w:val="none" w:sz="0" w:space="0" w:color="auto"/>
                <w:left w:val="none" w:sz="0" w:space="0" w:color="auto"/>
                <w:bottom w:val="none" w:sz="0" w:space="0" w:color="auto"/>
                <w:right w:val="none" w:sz="0" w:space="0" w:color="auto"/>
              </w:divBdr>
            </w:div>
          </w:divsChild>
        </w:div>
        <w:div w:id="361058563">
          <w:marLeft w:val="0"/>
          <w:marRight w:val="0"/>
          <w:marTop w:val="0"/>
          <w:marBottom w:val="0"/>
          <w:divBdr>
            <w:top w:val="none" w:sz="0" w:space="0" w:color="auto"/>
            <w:left w:val="none" w:sz="0" w:space="0" w:color="auto"/>
            <w:bottom w:val="none" w:sz="0" w:space="0" w:color="auto"/>
            <w:right w:val="none" w:sz="0" w:space="0" w:color="auto"/>
          </w:divBdr>
          <w:divsChild>
            <w:div w:id="767769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24738142">
      <w:bodyDiv w:val="1"/>
      <w:marLeft w:val="0"/>
      <w:marRight w:val="0"/>
      <w:marTop w:val="0"/>
      <w:marBottom w:val="0"/>
      <w:divBdr>
        <w:top w:val="none" w:sz="0" w:space="0" w:color="auto"/>
        <w:left w:val="none" w:sz="0" w:space="0" w:color="auto"/>
        <w:bottom w:val="none" w:sz="0" w:space="0" w:color="auto"/>
        <w:right w:val="none" w:sz="0" w:space="0" w:color="auto"/>
      </w:divBdr>
      <w:divsChild>
        <w:div w:id="359939061">
          <w:marLeft w:val="547"/>
          <w:marRight w:val="0"/>
          <w:marTop w:val="154"/>
          <w:marBottom w:val="0"/>
          <w:divBdr>
            <w:top w:val="none" w:sz="0" w:space="0" w:color="auto"/>
            <w:left w:val="none" w:sz="0" w:space="0" w:color="auto"/>
            <w:bottom w:val="none" w:sz="0" w:space="0" w:color="auto"/>
            <w:right w:val="none" w:sz="0" w:space="0" w:color="auto"/>
          </w:divBdr>
        </w:div>
        <w:div w:id="1631546871">
          <w:marLeft w:val="1166"/>
          <w:marRight w:val="0"/>
          <w:marTop w:val="134"/>
          <w:marBottom w:val="0"/>
          <w:divBdr>
            <w:top w:val="none" w:sz="0" w:space="0" w:color="auto"/>
            <w:left w:val="none" w:sz="0" w:space="0" w:color="auto"/>
            <w:bottom w:val="none" w:sz="0" w:space="0" w:color="auto"/>
            <w:right w:val="none" w:sz="0" w:space="0" w:color="auto"/>
          </w:divBdr>
        </w:div>
        <w:div w:id="943997889">
          <w:marLeft w:val="1166"/>
          <w:marRight w:val="0"/>
          <w:marTop w:val="134"/>
          <w:marBottom w:val="0"/>
          <w:divBdr>
            <w:top w:val="none" w:sz="0" w:space="0" w:color="auto"/>
            <w:left w:val="none" w:sz="0" w:space="0" w:color="auto"/>
            <w:bottom w:val="none" w:sz="0" w:space="0" w:color="auto"/>
            <w:right w:val="none" w:sz="0" w:space="0" w:color="auto"/>
          </w:divBdr>
        </w:div>
        <w:div w:id="236483252">
          <w:marLeft w:val="1166"/>
          <w:marRight w:val="0"/>
          <w:marTop w:val="134"/>
          <w:marBottom w:val="0"/>
          <w:divBdr>
            <w:top w:val="none" w:sz="0" w:space="0" w:color="auto"/>
            <w:left w:val="none" w:sz="0" w:space="0" w:color="auto"/>
            <w:bottom w:val="none" w:sz="0" w:space="0" w:color="auto"/>
            <w:right w:val="none" w:sz="0" w:space="0" w:color="auto"/>
          </w:divBdr>
        </w:div>
        <w:div w:id="2048022565">
          <w:marLeft w:val="1166"/>
          <w:marRight w:val="0"/>
          <w:marTop w:val="134"/>
          <w:marBottom w:val="0"/>
          <w:divBdr>
            <w:top w:val="none" w:sz="0" w:space="0" w:color="auto"/>
            <w:left w:val="none" w:sz="0" w:space="0" w:color="auto"/>
            <w:bottom w:val="none" w:sz="0" w:space="0" w:color="auto"/>
            <w:right w:val="none" w:sz="0" w:space="0" w:color="auto"/>
          </w:divBdr>
        </w:div>
        <w:div w:id="222371473">
          <w:marLeft w:val="1166"/>
          <w:marRight w:val="0"/>
          <w:marTop w:val="134"/>
          <w:marBottom w:val="0"/>
          <w:divBdr>
            <w:top w:val="none" w:sz="0" w:space="0" w:color="auto"/>
            <w:left w:val="none" w:sz="0" w:space="0" w:color="auto"/>
            <w:bottom w:val="none" w:sz="0" w:space="0" w:color="auto"/>
            <w:right w:val="none" w:sz="0" w:space="0" w:color="auto"/>
          </w:divBdr>
        </w:div>
      </w:divsChild>
    </w:div>
    <w:div w:id="1129974757">
      <w:bodyDiv w:val="1"/>
      <w:marLeft w:val="0"/>
      <w:marRight w:val="0"/>
      <w:marTop w:val="0"/>
      <w:marBottom w:val="0"/>
      <w:divBdr>
        <w:top w:val="none" w:sz="0" w:space="0" w:color="auto"/>
        <w:left w:val="none" w:sz="0" w:space="0" w:color="auto"/>
        <w:bottom w:val="none" w:sz="0" w:space="0" w:color="auto"/>
        <w:right w:val="none" w:sz="0" w:space="0" w:color="auto"/>
      </w:divBdr>
    </w:div>
    <w:div w:id="1150711871">
      <w:bodyDiv w:val="1"/>
      <w:marLeft w:val="0"/>
      <w:marRight w:val="0"/>
      <w:marTop w:val="0"/>
      <w:marBottom w:val="0"/>
      <w:divBdr>
        <w:top w:val="none" w:sz="0" w:space="0" w:color="auto"/>
        <w:left w:val="none" w:sz="0" w:space="0" w:color="auto"/>
        <w:bottom w:val="none" w:sz="0" w:space="0" w:color="auto"/>
        <w:right w:val="none" w:sz="0" w:space="0" w:color="auto"/>
      </w:divBdr>
      <w:divsChild>
        <w:div w:id="2121680692">
          <w:marLeft w:val="0"/>
          <w:marRight w:val="0"/>
          <w:marTop w:val="0"/>
          <w:marBottom w:val="0"/>
          <w:divBdr>
            <w:top w:val="none" w:sz="0" w:space="0" w:color="auto"/>
            <w:left w:val="none" w:sz="0" w:space="0" w:color="auto"/>
            <w:bottom w:val="none" w:sz="0" w:space="0" w:color="auto"/>
            <w:right w:val="none" w:sz="0" w:space="0" w:color="auto"/>
          </w:divBdr>
        </w:div>
      </w:divsChild>
    </w:div>
    <w:div w:id="1162548298">
      <w:bodyDiv w:val="1"/>
      <w:marLeft w:val="0"/>
      <w:marRight w:val="0"/>
      <w:marTop w:val="0"/>
      <w:marBottom w:val="0"/>
      <w:divBdr>
        <w:top w:val="none" w:sz="0" w:space="0" w:color="auto"/>
        <w:left w:val="none" w:sz="0" w:space="0" w:color="auto"/>
        <w:bottom w:val="none" w:sz="0" w:space="0" w:color="auto"/>
        <w:right w:val="none" w:sz="0" w:space="0" w:color="auto"/>
      </w:divBdr>
      <w:divsChild>
        <w:div w:id="1091777615">
          <w:marLeft w:val="547"/>
          <w:marRight w:val="0"/>
          <w:marTop w:val="134"/>
          <w:marBottom w:val="0"/>
          <w:divBdr>
            <w:top w:val="none" w:sz="0" w:space="0" w:color="auto"/>
            <w:left w:val="none" w:sz="0" w:space="0" w:color="auto"/>
            <w:bottom w:val="none" w:sz="0" w:space="0" w:color="auto"/>
            <w:right w:val="none" w:sz="0" w:space="0" w:color="auto"/>
          </w:divBdr>
        </w:div>
        <w:div w:id="734667595">
          <w:marLeft w:val="547"/>
          <w:marRight w:val="0"/>
          <w:marTop w:val="134"/>
          <w:marBottom w:val="0"/>
          <w:divBdr>
            <w:top w:val="none" w:sz="0" w:space="0" w:color="auto"/>
            <w:left w:val="none" w:sz="0" w:space="0" w:color="auto"/>
            <w:bottom w:val="none" w:sz="0" w:space="0" w:color="auto"/>
            <w:right w:val="none" w:sz="0" w:space="0" w:color="auto"/>
          </w:divBdr>
        </w:div>
        <w:div w:id="1983463114">
          <w:marLeft w:val="547"/>
          <w:marRight w:val="0"/>
          <w:marTop w:val="134"/>
          <w:marBottom w:val="0"/>
          <w:divBdr>
            <w:top w:val="none" w:sz="0" w:space="0" w:color="auto"/>
            <w:left w:val="none" w:sz="0" w:space="0" w:color="auto"/>
            <w:bottom w:val="none" w:sz="0" w:space="0" w:color="auto"/>
            <w:right w:val="none" w:sz="0" w:space="0" w:color="auto"/>
          </w:divBdr>
        </w:div>
        <w:div w:id="51193774">
          <w:marLeft w:val="547"/>
          <w:marRight w:val="0"/>
          <w:marTop w:val="134"/>
          <w:marBottom w:val="0"/>
          <w:divBdr>
            <w:top w:val="none" w:sz="0" w:space="0" w:color="auto"/>
            <w:left w:val="none" w:sz="0" w:space="0" w:color="auto"/>
            <w:bottom w:val="none" w:sz="0" w:space="0" w:color="auto"/>
            <w:right w:val="none" w:sz="0" w:space="0" w:color="auto"/>
          </w:divBdr>
        </w:div>
      </w:divsChild>
    </w:div>
    <w:div w:id="1168668994">
      <w:bodyDiv w:val="1"/>
      <w:marLeft w:val="0"/>
      <w:marRight w:val="0"/>
      <w:marTop w:val="0"/>
      <w:marBottom w:val="0"/>
      <w:divBdr>
        <w:top w:val="none" w:sz="0" w:space="0" w:color="auto"/>
        <w:left w:val="none" w:sz="0" w:space="0" w:color="auto"/>
        <w:bottom w:val="none" w:sz="0" w:space="0" w:color="auto"/>
        <w:right w:val="none" w:sz="0" w:space="0" w:color="auto"/>
      </w:divBdr>
      <w:divsChild>
        <w:div w:id="174269017">
          <w:marLeft w:val="0"/>
          <w:marRight w:val="0"/>
          <w:marTop w:val="0"/>
          <w:marBottom w:val="0"/>
          <w:divBdr>
            <w:top w:val="none" w:sz="0" w:space="0" w:color="auto"/>
            <w:left w:val="none" w:sz="0" w:space="0" w:color="auto"/>
            <w:bottom w:val="none" w:sz="0" w:space="0" w:color="auto"/>
            <w:right w:val="none" w:sz="0" w:space="0" w:color="auto"/>
          </w:divBdr>
        </w:div>
      </w:divsChild>
    </w:div>
    <w:div w:id="1171457191">
      <w:bodyDiv w:val="1"/>
      <w:marLeft w:val="0"/>
      <w:marRight w:val="0"/>
      <w:marTop w:val="0"/>
      <w:marBottom w:val="0"/>
      <w:divBdr>
        <w:top w:val="none" w:sz="0" w:space="0" w:color="auto"/>
        <w:left w:val="none" w:sz="0" w:space="0" w:color="auto"/>
        <w:bottom w:val="none" w:sz="0" w:space="0" w:color="auto"/>
        <w:right w:val="none" w:sz="0" w:space="0" w:color="auto"/>
      </w:divBdr>
    </w:div>
    <w:div w:id="1214151786">
      <w:bodyDiv w:val="1"/>
      <w:marLeft w:val="0"/>
      <w:marRight w:val="0"/>
      <w:marTop w:val="0"/>
      <w:marBottom w:val="0"/>
      <w:divBdr>
        <w:top w:val="none" w:sz="0" w:space="0" w:color="auto"/>
        <w:left w:val="none" w:sz="0" w:space="0" w:color="auto"/>
        <w:bottom w:val="none" w:sz="0" w:space="0" w:color="auto"/>
        <w:right w:val="none" w:sz="0" w:space="0" w:color="auto"/>
      </w:divBdr>
      <w:divsChild>
        <w:div w:id="1760253937">
          <w:marLeft w:val="0"/>
          <w:marRight w:val="0"/>
          <w:marTop w:val="0"/>
          <w:marBottom w:val="0"/>
          <w:divBdr>
            <w:top w:val="none" w:sz="0" w:space="0" w:color="auto"/>
            <w:left w:val="none" w:sz="0" w:space="0" w:color="auto"/>
            <w:bottom w:val="none" w:sz="0" w:space="0" w:color="auto"/>
            <w:right w:val="none" w:sz="0" w:space="0" w:color="auto"/>
          </w:divBdr>
        </w:div>
      </w:divsChild>
    </w:div>
    <w:div w:id="1271013406">
      <w:bodyDiv w:val="1"/>
      <w:marLeft w:val="0"/>
      <w:marRight w:val="0"/>
      <w:marTop w:val="0"/>
      <w:marBottom w:val="0"/>
      <w:divBdr>
        <w:top w:val="none" w:sz="0" w:space="0" w:color="auto"/>
        <w:left w:val="none" w:sz="0" w:space="0" w:color="auto"/>
        <w:bottom w:val="none" w:sz="0" w:space="0" w:color="auto"/>
        <w:right w:val="none" w:sz="0" w:space="0" w:color="auto"/>
      </w:divBdr>
      <w:divsChild>
        <w:div w:id="616104412">
          <w:marLeft w:val="547"/>
          <w:marRight w:val="0"/>
          <w:marTop w:val="134"/>
          <w:marBottom w:val="0"/>
          <w:divBdr>
            <w:top w:val="none" w:sz="0" w:space="0" w:color="auto"/>
            <w:left w:val="none" w:sz="0" w:space="0" w:color="auto"/>
            <w:bottom w:val="none" w:sz="0" w:space="0" w:color="auto"/>
            <w:right w:val="none" w:sz="0" w:space="0" w:color="auto"/>
          </w:divBdr>
        </w:div>
        <w:div w:id="982462837">
          <w:marLeft w:val="547"/>
          <w:marRight w:val="0"/>
          <w:marTop w:val="134"/>
          <w:marBottom w:val="0"/>
          <w:divBdr>
            <w:top w:val="none" w:sz="0" w:space="0" w:color="auto"/>
            <w:left w:val="none" w:sz="0" w:space="0" w:color="auto"/>
            <w:bottom w:val="none" w:sz="0" w:space="0" w:color="auto"/>
            <w:right w:val="none" w:sz="0" w:space="0" w:color="auto"/>
          </w:divBdr>
        </w:div>
        <w:div w:id="1703167165">
          <w:marLeft w:val="547"/>
          <w:marRight w:val="0"/>
          <w:marTop w:val="134"/>
          <w:marBottom w:val="0"/>
          <w:divBdr>
            <w:top w:val="none" w:sz="0" w:space="0" w:color="auto"/>
            <w:left w:val="none" w:sz="0" w:space="0" w:color="auto"/>
            <w:bottom w:val="none" w:sz="0" w:space="0" w:color="auto"/>
            <w:right w:val="none" w:sz="0" w:space="0" w:color="auto"/>
          </w:divBdr>
        </w:div>
        <w:div w:id="1092749538">
          <w:marLeft w:val="547"/>
          <w:marRight w:val="0"/>
          <w:marTop w:val="134"/>
          <w:marBottom w:val="0"/>
          <w:divBdr>
            <w:top w:val="none" w:sz="0" w:space="0" w:color="auto"/>
            <w:left w:val="none" w:sz="0" w:space="0" w:color="auto"/>
            <w:bottom w:val="none" w:sz="0" w:space="0" w:color="auto"/>
            <w:right w:val="none" w:sz="0" w:space="0" w:color="auto"/>
          </w:divBdr>
        </w:div>
        <w:div w:id="1637375487">
          <w:marLeft w:val="547"/>
          <w:marRight w:val="0"/>
          <w:marTop w:val="134"/>
          <w:marBottom w:val="0"/>
          <w:divBdr>
            <w:top w:val="none" w:sz="0" w:space="0" w:color="auto"/>
            <w:left w:val="none" w:sz="0" w:space="0" w:color="auto"/>
            <w:bottom w:val="none" w:sz="0" w:space="0" w:color="auto"/>
            <w:right w:val="none" w:sz="0" w:space="0" w:color="auto"/>
          </w:divBdr>
        </w:div>
        <w:div w:id="1527523414">
          <w:marLeft w:val="547"/>
          <w:marRight w:val="0"/>
          <w:marTop w:val="134"/>
          <w:marBottom w:val="0"/>
          <w:divBdr>
            <w:top w:val="none" w:sz="0" w:space="0" w:color="auto"/>
            <w:left w:val="none" w:sz="0" w:space="0" w:color="auto"/>
            <w:bottom w:val="none" w:sz="0" w:space="0" w:color="auto"/>
            <w:right w:val="none" w:sz="0" w:space="0" w:color="auto"/>
          </w:divBdr>
        </w:div>
        <w:div w:id="1187018359">
          <w:marLeft w:val="547"/>
          <w:marRight w:val="0"/>
          <w:marTop w:val="134"/>
          <w:marBottom w:val="0"/>
          <w:divBdr>
            <w:top w:val="none" w:sz="0" w:space="0" w:color="auto"/>
            <w:left w:val="none" w:sz="0" w:space="0" w:color="auto"/>
            <w:bottom w:val="none" w:sz="0" w:space="0" w:color="auto"/>
            <w:right w:val="none" w:sz="0" w:space="0" w:color="auto"/>
          </w:divBdr>
        </w:div>
      </w:divsChild>
    </w:div>
    <w:div w:id="1346247163">
      <w:bodyDiv w:val="1"/>
      <w:marLeft w:val="0"/>
      <w:marRight w:val="0"/>
      <w:marTop w:val="0"/>
      <w:marBottom w:val="0"/>
      <w:divBdr>
        <w:top w:val="none" w:sz="0" w:space="0" w:color="auto"/>
        <w:left w:val="none" w:sz="0" w:space="0" w:color="auto"/>
        <w:bottom w:val="none" w:sz="0" w:space="0" w:color="auto"/>
        <w:right w:val="none" w:sz="0" w:space="0" w:color="auto"/>
      </w:divBdr>
      <w:divsChild>
        <w:div w:id="1235049677">
          <w:marLeft w:val="0"/>
          <w:marRight w:val="0"/>
          <w:marTop w:val="0"/>
          <w:marBottom w:val="0"/>
          <w:divBdr>
            <w:top w:val="none" w:sz="0" w:space="0" w:color="auto"/>
            <w:left w:val="none" w:sz="0" w:space="0" w:color="auto"/>
            <w:bottom w:val="none" w:sz="0" w:space="0" w:color="auto"/>
            <w:right w:val="none" w:sz="0" w:space="0" w:color="auto"/>
          </w:divBdr>
        </w:div>
      </w:divsChild>
    </w:div>
    <w:div w:id="1418671492">
      <w:bodyDiv w:val="1"/>
      <w:marLeft w:val="0"/>
      <w:marRight w:val="0"/>
      <w:marTop w:val="0"/>
      <w:marBottom w:val="0"/>
      <w:divBdr>
        <w:top w:val="none" w:sz="0" w:space="0" w:color="auto"/>
        <w:left w:val="none" w:sz="0" w:space="0" w:color="auto"/>
        <w:bottom w:val="none" w:sz="0" w:space="0" w:color="auto"/>
        <w:right w:val="none" w:sz="0" w:space="0" w:color="auto"/>
      </w:divBdr>
      <w:divsChild>
        <w:div w:id="372729175">
          <w:marLeft w:val="0"/>
          <w:marRight w:val="0"/>
          <w:marTop w:val="0"/>
          <w:marBottom w:val="0"/>
          <w:divBdr>
            <w:top w:val="none" w:sz="0" w:space="0" w:color="auto"/>
            <w:left w:val="none" w:sz="0" w:space="0" w:color="auto"/>
            <w:bottom w:val="none" w:sz="0" w:space="0" w:color="auto"/>
            <w:right w:val="none" w:sz="0" w:space="0" w:color="auto"/>
          </w:divBdr>
        </w:div>
      </w:divsChild>
    </w:div>
    <w:div w:id="1558279867">
      <w:bodyDiv w:val="1"/>
      <w:marLeft w:val="0"/>
      <w:marRight w:val="0"/>
      <w:marTop w:val="0"/>
      <w:marBottom w:val="0"/>
      <w:divBdr>
        <w:top w:val="none" w:sz="0" w:space="0" w:color="auto"/>
        <w:left w:val="none" w:sz="0" w:space="0" w:color="auto"/>
        <w:bottom w:val="none" w:sz="0" w:space="0" w:color="auto"/>
        <w:right w:val="none" w:sz="0" w:space="0" w:color="auto"/>
      </w:divBdr>
      <w:divsChild>
        <w:div w:id="34740435">
          <w:marLeft w:val="0"/>
          <w:marRight w:val="0"/>
          <w:marTop w:val="0"/>
          <w:marBottom w:val="0"/>
          <w:divBdr>
            <w:top w:val="none" w:sz="0" w:space="0" w:color="auto"/>
            <w:left w:val="none" w:sz="0" w:space="0" w:color="auto"/>
            <w:bottom w:val="none" w:sz="0" w:space="0" w:color="auto"/>
            <w:right w:val="none" w:sz="0" w:space="0" w:color="auto"/>
          </w:divBdr>
        </w:div>
      </w:divsChild>
    </w:div>
    <w:div w:id="1569999444">
      <w:bodyDiv w:val="1"/>
      <w:marLeft w:val="0"/>
      <w:marRight w:val="0"/>
      <w:marTop w:val="0"/>
      <w:marBottom w:val="0"/>
      <w:divBdr>
        <w:top w:val="none" w:sz="0" w:space="0" w:color="auto"/>
        <w:left w:val="none" w:sz="0" w:space="0" w:color="auto"/>
        <w:bottom w:val="none" w:sz="0" w:space="0" w:color="auto"/>
        <w:right w:val="none" w:sz="0" w:space="0" w:color="auto"/>
      </w:divBdr>
      <w:divsChild>
        <w:div w:id="1549026794">
          <w:marLeft w:val="0"/>
          <w:marRight w:val="0"/>
          <w:marTop w:val="0"/>
          <w:marBottom w:val="0"/>
          <w:divBdr>
            <w:top w:val="none" w:sz="0" w:space="0" w:color="auto"/>
            <w:left w:val="none" w:sz="0" w:space="0" w:color="auto"/>
            <w:bottom w:val="none" w:sz="0" w:space="0" w:color="auto"/>
            <w:right w:val="none" w:sz="0" w:space="0" w:color="auto"/>
          </w:divBdr>
          <w:divsChild>
            <w:div w:id="1481918822">
              <w:marLeft w:val="0"/>
              <w:marRight w:val="0"/>
              <w:marTop w:val="0"/>
              <w:marBottom w:val="0"/>
              <w:divBdr>
                <w:top w:val="none" w:sz="0" w:space="0" w:color="auto"/>
                <w:left w:val="none" w:sz="0" w:space="0" w:color="auto"/>
                <w:bottom w:val="none" w:sz="0" w:space="0" w:color="auto"/>
                <w:right w:val="none" w:sz="0" w:space="0" w:color="auto"/>
              </w:divBdr>
              <w:divsChild>
                <w:div w:id="91412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5157">
          <w:marLeft w:val="0"/>
          <w:marRight w:val="0"/>
          <w:marTop w:val="0"/>
          <w:marBottom w:val="0"/>
          <w:divBdr>
            <w:top w:val="none" w:sz="0" w:space="0" w:color="auto"/>
            <w:left w:val="none" w:sz="0" w:space="0" w:color="auto"/>
            <w:bottom w:val="none" w:sz="0" w:space="0" w:color="auto"/>
            <w:right w:val="none" w:sz="0" w:space="0" w:color="auto"/>
          </w:divBdr>
          <w:divsChild>
            <w:div w:id="1816290800">
              <w:marLeft w:val="0"/>
              <w:marRight w:val="0"/>
              <w:marTop w:val="0"/>
              <w:marBottom w:val="0"/>
              <w:divBdr>
                <w:top w:val="none" w:sz="0" w:space="0" w:color="auto"/>
                <w:left w:val="none" w:sz="0" w:space="0" w:color="auto"/>
                <w:bottom w:val="none" w:sz="0" w:space="0" w:color="auto"/>
                <w:right w:val="none" w:sz="0" w:space="0" w:color="auto"/>
              </w:divBdr>
              <w:divsChild>
                <w:div w:id="112296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79804">
      <w:bodyDiv w:val="1"/>
      <w:marLeft w:val="0"/>
      <w:marRight w:val="0"/>
      <w:marTop w:val="0"/>
      <w:marBottom w:val="0"/>
      <w:divBdr>
        <w:top w:val="none" w:sz="0" w:space="0" w:color="auto"/>
        <w:left w:val="none" w:sz="0" w:space="0" w:color="auto"/>
        <w:bottom w:val="none" w:sz="0" w:space="0" w:color="auto"/>
        <w:right w:val="none" w:sz="0" w:space="0" w:color="auto"/>
      </w:divBdr>
      <w:divsChild>
        <w:div w:id="129173723">
          <w:marLeft w:val="547"/>
          <w:marRight w:val="0"/>
          <w:marTop w:val="154"/>
          <w:marBottom w:val="0"/>
          <w:divBdr>
            <w:top w:val="none" w:sz="0" w:space="0" w:color="auto"/>
            <w:left w:val="none" w:sz="0" w:space="0" w:color="auto"/>
            <w:bottom w:val="none" w:sz="0" w:space="0" w:color="auto"/>
            <w:right w:val="none" w:sz="0" w:space="0" w:color="auto"/>
          </w:divBdr>
        </w:div>
        <w:div w:id="1471094695">
          <w:marLeft w:val="547"/>
          <w:marRight w:val="0"/>
          <w:marTop w:val="154"/>
          <w:marBottom w:val="0"/>
          <w:divBdr>
            <w:top w:val="none" w:sz="0" w:space="0" w:color="auto"/>
            <w:left w:val="none" w:sz="0" w:space="0" w:color="auto"/>
            <w:bottom w:val="none" w:sz="0" w:space="0" w:color="auto"/>
            <w:right w:val="none" w:sz="0" w:space="0" w:color="auto"/>
          </w:divBdr>
        </w:div>
      </w:divsChild>
    </w:div>
    <w:div w:id="1833061355">
      <w:bodyDiv w:val="1"/>
      <w:marLeft w:val="0"/>
      <w:marRight w:val="0"/>
      <w:marTop w:val="0"/>
      <w:marBottom w:val="0"/>
      <w:divBdr>
        <w:top w:val="none" w:sz="0" w:space="0" w:color="auto"/>
        <w:left w:val="none" w:sz="0" w:space="0" w:color="auto"/>
        <w:bottom w:val="none" w:sz="0" w:space="0" w:color="auto"/>
        <w:right w:val="none" w:sz="0" w:space="0" w:color="auto"/>
      </w:divBdr>
      <w:divsChild>
        <w:div w:id="75245362">
          <w:marLeft w:val="0"/>
          <w:marRight w:val="0"/>
          <w:marTop w:val="0"/>
          <w:marBottom w:val="0"/>
          <w:divBdr>
            <w:top w:val="none" w:sz="0" w:space="0" w:color="auto"/>
            <w:left w:val="none" w:sz="0" w:space="0" w:color="auto"/>
            <w:bottom w:val="none" w:sz="0" w:space="0" w:color="auto"/>
            <w:right w:val="none" w:sz="0" w:space="0" w:color="auto"/>
          </w:divBdr>
        </w:div>
        <w:div w:id="1127548803">
          <w:marLeft w:val="0"/>
          <w:marRight w:val="0"/>
          <w:marTop w:val="0"/>
          <w:marBottom w:val="0"/>
          <w:divBdr>
            <w:top w:val="none" w:sz="0" w:space="0" w:color="auto"/>
            <w:left w:val="none" w:sz="0" w:space="0" w:color="auto"/>
            <w:bottom w:val="none" w:sz="0" w:space="0" w:color="auto"/>
            <w:right w:val="none" w:sz="0" w:space="0" w:color="auto"/>
          </w:divBdr>
        </w:div>
        <w:div w:id="1147629240">
          <w:marLeft w:val="0"/>
          <w:marRight w:val="0"/>
          <w:marTop w:val="0"/>
          <w:marBottom w:val="0"/>
          <w:divBdr>
            <w:top w:val="none" w:sz="0" w:space="0" w:color="auto"/>
            <w:left w:val="none" w:sz="0" w:space="0" w:color="auto"/>
            <w:bottom w:val="none" w:sz="0" w:space="0" w:color="auto"/>
            <w:right w:val="none" w:sz="0" w:space="0" w:color="auto"/>
          </w:divBdr>
        </w:div>
        <w:div w:id="1031498503">
          <w:marLeft w:val="0"/>
          <w:marRight w:val="0"/>
          <w:marTop w:val="0"/>
          <w:marBottom w:val="0"/>
          <w:divBdr>
            <w:top w:val="none" w:sz="0" w:space="0" w:color="auto"/>
            <w:left w:val="none" w:sz="0" w:space="0" w:color="auto"/>
            <w:bottom w:val="none" w:sz="0" w:space="0" w:color="auto"/>
            <w:right w:val="none" w:sz="0" w:space="0" w:color="auto"/>
          </w:divBdr>
        </w:div>
        <w:div w:id="69737749">
          <w:marLeft w:val="0"/>
          <w:marRight w:val="0"/>
          <w:marTop w:val="0"/>
          <w:marBottom w:val="0"/>
          <w:divBdr>
            <w:top w:val="none" w:sz="0" w:space="0" w:color="auto"/>
            <w:left w:val="none" w:sz="0" w:space="0" w:color="auto"/>
            <w:bottom w:val="none" w:sz="0" w:space="0" w:color="auto"/>
            <w:right w:val="none" w:sz="0" w:space="0" w:color="auto"/>
          </w:divBdr>
        </w:div>
        <w:div w:id="954366996">
          <w:marLeft w:val="0"/>
          <w:marRight w:val="0"/>
          <w:marTop w:val="0"/>
          <w:marBottom w:val="0"/>
          <w:divBdr>
            <w:top w:val="none" w:sz="0" w:space="0" w:color="auto"/>
            <w:left w:val="none" w:sz="0" w:space="0" w:color="auto"/>
            <w:bottom w:val="none" w:sz="0" w:space="0" w:color="auto"/>
            <w:right w:val="none" w:sz="0" w:space="0" w:color="auto"/>
          </w:divBdr>
        </w:div>
        <w:div w:id="1020202580">
          <w:marLeft w:val="0"/>
          <w:marRight w:val="0"/>
          <w:marTop w:val="0"/>
          <w:marBottom w:val="0"/>
          <w:divBdr>
            <w:top w:val="none" w:sz="0" w:space="0" w:color="auto"/>
            <w:left w:val="none" w:sz="0" w:space="0" w:color="auto"/>
            <w:bottom w:val="none" w:sz="0" w:space="0" w:color="auto"/>
            <w:right w:val="none" w:sz="0" w:space="0" w:color="auto"/>
          </w:divBdr>
        </w:div>
        <w:div w:id="990670120">
          <w:marLeft w:val="0"/>
          <w:marRight w:val="0"/>
          <w:marTop w:val="0"/>
          <w:marBottom w:val="0"/>
          <w:divBdr>
            <w:top w:val="none" w:sz="0" w:space="0" w:color="auto"/>
            <w:left w:val="none" w:sz="0" w:space="0" w:color="auto"/>
            <w:bottom w:val="none" w:sz="0" w:space="0" w:color="auto"/>
            <w:right w:val="none" w:sz="0" w:space="0" w:color="auto"/>
          </w:divBdr>
        </w:div>
        <w:div w:id="867567729">
          <w:marLeft w:val="0"/>
          <w:marRight w:val="0"/>
          <w:marTop w:val="0"/>
          <w:marBottom w:val="0"/>
          <w:divBdr>
            <w:top w:val="none" w:sz="0" w:space="0" w:color="auto"/>
            <w:left w:val="none" w:sz="0" w:space="0" w:color="auto"/>
            <w:bottom w:val="none" w:sz="0" w:space="0" w:color="auto"/>
            <w:right w:val="none" w:sz="0" w:space="0" w:color="auto"/>
          </w:divBdr>
        </w:div>
        <w:div w:id="1736125210">
          <w:marLeft w:val="0"/>
          <w:marRight w:val="0"/>
          <w:marTop w:val="0"/>
          <w:marBottom w:val="0"/>
          <w:divBdr>
            <w:top w:val="none" w:sz="0" w:space="0" w:color="auto"/>
            <w:left w:val="none" w:sz="0" w:space="0" w:color="auto"/>
            <w:bottom w:val="none" w:sz="0" w:space="0" w:color="auto"/>
            <w:right w:val="none" w:sz="0" w:space="0" w:color="auto"/>
          </w:divBdr>
        </w:div>
        <w:div w:id="704139283">
          <w:marLeft w:val="0"/>
          <w:marRight w:val="0"/>
          <w:marTop w:val="0"/>
          <w:marBottom w:val="0"/>
          <w:divBdr>
            <w:top w:val="none" w:sz="0" w:space="0" w:color="auto"/>
            <w:left w:val="none" w:sz="0" w:space="0" w:color="auto"/>
            <w:bottom w:val="none" w:sz="0" w:space="0" w:color="auto"/>
            <w:right w:val="none" w:sz="0" w:space="0" w:color="auto"/>
          </w:divBdr>
        </w:div>
        <w:div w:id="315958456">
          <w:marLeft w:val="0"/>
          <w:marRight w:val="0"/>
          <w:marTop w:val="0"/>
          <w:marBottom w:val="0"/>
          <w:divBdr>
            <w:top w:val="none" w:sz="0" w:space="0" w:color="auto"/>
            <w:left w:val="none" w:sz="0" w:space="0" w:color="auto"/>
            <w:bottom w:val="none" w:sz="0" w:space="0" w:color="auto"/>
            <w:right w:val="none" w:sz="0" w:space="0" w:color="auto"/>
          </w:divBdr>
        </w:div>
        <w:div w:id="1111238425">
          <w:marLeft w:val="0"/>
          <w:marRight w:val="0"/>
          <w:marTop w:val="0"/>
          <w:marBottom w:val="0"/>
          <w:divBdr>
            <w:top w:val="none" w:sz="0" w:space="0" w:color="auto"/>
            <w:left w:val="none" w:sz="0" w:space="0" w:color="auto"/>
            <w:bottom w:val="none" w:sz="0" w:space="0" w:color="auto"/>
            <w:right w:val="none" w:sz="0" w:space="0" w:color="auto"/>
          </w:divBdr>
        </w:div>
        <w:div w:id="31541919">
          <w:marLeft w:val="0"/>
          <w:marRight w:val="0"/>
          <w:marTop w:val="0"/>
          <w:marBottom w:val="0"/>
          <w:divBdr>
            <w:top w:val="none" w:sz="0" w:space="0" w:color="auto"/>
            <w:left w:val="none" w:sz="0" w:space="0" w:color="auto"/>
            <w:bottom w:val="none" w:sz="0" w:space="0" w:color="auto"/>
            <w:right w:val="none" w:sz="0" w:space="0" w:color="auto"/>
          </w:divBdr>
        </w:div>
        <w:div w:id="1539008997">
          <w:marLeft w:val="0"/>
          <w:marRight w:val="0"/>
          <w:marTop w:val="0"/>
          <w:marBottom w:val="0"/>
          <w:divBdr>
            <w:top w:val="none" w:sz="0" w:space="0" w:color="auto"/>
            <w:left w:val="none" w:sz="0" w:space="0" w:color="auto"/>
            <w:bottom w:val="none" w:sz="0" w:space="0" w:color="auto"/>
            <w:right w:val="none" w:sz="0" w:space="0" w:color="auto"/>
          </w:divBdr>
        </w:div>
        <w:div w:id="813987700">
          <w:marLeft w:val="0"/>
          <w:marRight w:val="0"/>
          <w:marTop w:val="0"/>
          <w:marBottom w:val="0"/>
          <w:divBdr>
            <w:top w:val="none" w:sz="0" w:space="0" w:color="auto"/>
            <w:left w:val="none" w:sz="0" w:space="0" w:color="auto"/>
            <w:bottom w:val="none" w:sz="0" w:space="0" w:color="auto"/>
            <w:right w:val="none" w:sz="0" w:space="0" w:color="auto"/>
          </w:divBdr>
        </w:div>
        <w:div w:id="1202980573">
          <w:marLeft w:val="0"/>
          <w:marRight w:val="0"/>
          <w:marTop w:val="0"/>
          <w:marBottom w:val="0"/>
          <w:divBdr>
            <w:top w:val="none" w:sz="0" w:space="0" w:color="auto"/>
            <w:left w:val="none" w:sz="0" w:space="0" w:color="auto"/>
            <w:bottom w:val="none" w:sz="0" w:space="0" w:color="auto"/>
            <w:right w:val="none" w:sz="0" w:space="0" w:color="auto"/>
          </w:divBdr>
        </w:div>
        <w:div w:id="1355377646">
          <w:marLeft w:val="0"/>
          <w:marRight w:val="0"/>
          <w:marTop w:val="0"/>
          <w:marBottom w:val="0"/>
          <w:divBdr>
            <w:top w:val="none" w:sz="0" w:space="0" w:color="auto"/>
            <w:left w:val="none" w:sz="0" w:space="0" w:color="auto"/>
            <w:bottom w:val="none" w:sz="0" w:space="0" w:color="auto"/>
            <w:right w:val="none" w:sz="0" w:space="0" w:color="auto"/>
          </w:divBdr>
        </w:div>
        <w:div w:id="538858044">
          <w:marLeft w:val="0"/>
          <w:marRight w:val="0"/>
          <w:marTop w:val="0"/>
          <w:marBottom w:val="0"/>
          <w:divBdr>
            <w:top w:val="none" w:sz="0" w:space="0" w:color="auto"/>
            <w:left w:val="none" w:sz="0" w:space="0" w:color="auto"/>
            <w:bottom w:val="none" w:sz="0" w:space="0" w:color="auto"/>
            <w:right w:val="none" w:sz="0" w:space="0" w:color="auto"/>
          </w:divBdr>
        </w:div>
        <w:div w:id="2070183872">
          <w:marLeft w:val="0"/>
          <w:marRight w:val="0"/>
          <w:marTop w:val="0"/>
          <w:marBottom w:val="0"/>
          <w:divBdr>
            <w:top w:val="none" w:sz="0" w:space="0" w:color="auto"/>
            <w:left w:val="none" w:sz="0" w:space="0" w:color="auto"/>
            <w:bottom w:val="none" w:sz="0" w:space="0" w:color="auto"/>
            <w:right w:val="none" w:sz="0" w:space="0" w:color="auto"/>
          </w:divBdr>
        </w:div>
        <w:div w:id="532308137">
          <w:marLeft w:val="0"/>
          <w:marRight w:val="0"/>
          <w:marTop w:val="0"/>
          <w:marBottom w:val="0"/>
          <w:divBdr>
            <w:top w:val="none" w:sz="0" w:space="0" w:color="auto"/>
            <w:left w:val="none" w:sz="0" w:space="0" w:color="auto"/>
            <w:bottom w:val="none" w:sz="0" w:space="0" w:color="auto"/>
            <w:right w:val="none" w:sz="0" w:space="0" w:color="auto"/>
          </w:divBdr>
        </w:div>
        <w:div w:id="1731883863">
          <w:marLeft w:val="0"/>
          <w:marRight w:val="0"/>
          <w:marTop w:val="0"/>
          <w:marBottom w:val="0"/>
          <w:divBdr>
            <w:top w:val="none" w:sz="0" w:space="0" w:color="auto"/>
            <w:left w:val="none" w:sz="0" w:space="0" w:color="auto"/>
            <w:bottom w:val="none" w:sz="0" w:space="0" w:color="auto"/>
            <w:right w:val="none" w:sz="0" w:space="0" w:color="auto"/>
          </w:divBdr>
        </w:div>
        <w:div w:id="1847479225">
          <w:marLeft w:val="0"/>
          <w:marRight w:val="0"/>
          <w:marTop w:val="0"/>
          <w:marBottom w:val="0"/>
          <w:divBdr>
            <w:top w:val="none" w:sz="0" w:space="0" w:color="auto"/>
            <w:left w:val="none" w:sz="0" w:space="0" w:color="auto"/>
            <w:bottom w:val="none" w:sz="0" w:space="0" w:color="auto"/>
            <w:right w:val="none" w:sz="0" w:space="0" w:color="auto"/>
          </w:divBdr>
        </w:div>
        <w:div w:id="433864797">
          <w:marLeft w:val="0"/>
          <w:marRight w:val="0"/>
          <w:marTop w:val="0"/>
          <w:marBottom w:val="0"/>
          <w:divBdr>
            <w:top w:val="none" w:sz="0" w:space="0" w:color="auto"/>
            <w:left w:val="none" w:sz="0" w:space="0" w:color="auto"/>
            <w:bottom w:val="none" w:sz="0" w:space="0" w:color="auto"/>
            <w:right w:val="none" w:sz="0" w:space="0" w:color="auto"/>
          </w:divBdr>
        </w:div>
        <w:div w:id="987438825">
          <w:marLeft w:val="0"/>
          <w:marRight w:val="0"/>
          <w:marTop w:val="0"/>
          <w:marBottom w:val="0"/>
          <w:divBdr>
            <w:top w:val="none" w:sz="0" w:space="0" w:color="auto"/>
            <w:left w:val="none" w:sz="0" w:space="0" w:color="auto"/>
            <w:bottom w:val="none" w:sz="0" w:space="0" w:color="auto"/>
            <w:right w:val="none" w:sz="0" w:space="0" w:color="auto"/>
          </w:divBdr>
        </w:div>
        <w:div w:id="1778721336">
          <w:marLeft w:val="0"/>
          <w:marRight w:val="0"/>
          <w:marTop w:val="0"/>
          <w:marBottom w:val="0"/>
          <w:divBdr>
            <w:top w:val="none" w:sz="0" w:space="0" w:color="auto"/>
            <w:left w:val="none" w:sz="0" w:space="0" w:color="auto"/>
            <w:bottom w:val="none" w:sz="0" w:space="0" w:color="auto"/>
            <w:right w:val="none" w:sz="0" w:space="0" w:color="auto"/>
          </w:divBdr>
        </w:div>
        <w:div w:id="1142388267">
          <w:marLeft w:val="0"/>
          <w:marRight w:val="0"/>
          <w:marTop w:val="0"/>
          <w:marBottom w:val="0"/>
          <w:divBdr>
            <w:top w:val="none" w:sz="0" w:space="0" w:color="auto"/>
            <w:left w:val="none" w:sz="0" w:space="0" w:color="auto"/>
            <w:bottom w:val="none" w:sz="0" w:space="0" w:color="auto"/>
            <w:right w:val="none" w:sz="0" w:space="0" w:color="auto"/>
          </w:divBdr>
        </w:div>
      </w:divsChild>
    </w:div>
    <w:div w:id="1899708757">
      <w:bodyDiv w:val="1"/>
      <w:marLeft w:val="0"/>
      <w:marRight w:val="0"/>
      <w:marTop w:val="0"/>
      <w:marBottom w:val="0"/>
      <w:divBdr>
        <w:top w:val="none" w:sz="0" w:space="0" w:color="auto"/>
        <w:left w:val="none" w:sz="0" w:space="0" w:color="auto"/>
        <w:bottom w:val="none" w:sz="0" w:space="0" w:color="auto"/>
        <w:right w:val="none" w:sz="0" w:space="0" w:color="auto"/>
      </w:divBdr>
      <w:divsChild>
        <w:div w:id="1003126632">
          <w:marLeft w:val="0"/>
          <w:marRight w:val="0"/>
          <w:marTop w:val="0"/>
          <w:marBottom w:val="0"/>
          <w:divBdr>
            <w:top w:val="none" w:sz="0" w:space="0" w:color="auto"/>
            <w:left w:val="none" w:sz="0" w:space="0" w:color="auto"/>
            <w:bottom w:val="none" w:sz="0" w:space="0" w:color="auto"/>
            <w:right w:val="none" w:sz="0" w:space="0" w:color="auto"/>
          </w:divBdr>
        </w:div>
      </w:divsChild>
    </w:div>
    <w:div w:id="1902598031">
      <w:bodyDiv w:val="1"/>
      <w:marLeft w:val="0"/>
      <w:marRight w:val="0"/>
      <w:marTop w:val="0"/>
      <w:marBottom w:val="0"/>
      <w:divBdr>
        <w:top w:val="none" w:sz="0" w:space="0" w:color="auto"/>
        <w:left w:val="none" w:sz="0" w:space="0" w:color="auto"/>
        <w:bottom w:val="none" w:sz="0" w:space="0" w:color="auto"/>
        <w:right w:val="none" w:sz="0" w:space="0" w:color="auto"/>
      </w:divBdr>
      <w:divsChild>
        <w:div w:id="420610393">
          <w:marLeft w:val="0"/>
          <w:marRight w:val="0"/>
          <w:marTop w:val="0"/>
          <w:marBottom w:val="0"/>
          <w:divBdr>
            <w:top w:val="none" w:sz="0" w:space="0" w:color="auto"/>
            <w:left w:val="none" w:sz="0" w:space="0" w:color="auto"/>
            <w:bottom w:val="none" w:sz="0" w:space="0" w:color="auto"/>
            <w:right w:val="none" w:sz="0" w:space="0" w:color="auto"/>
          </w:divBdr>
          <w:divsChild>
            <w:div w:id="1218011530">
              <w:marLeft w:val="0"/>
              <w:marRight w:val="0"/>
              <w:marTop w:val="0"/>
              <w:marBottom w:val="0"/>
              <w:divBdr>
                <w:top w:val="none" w:sz="0" w:space="0" w:color="auto"/>
                <w:left w:val="none" w:sz="0" w:space="0" w:color="auto"/>
                <w:bottom w:val="none" w:sz="0" w:space="0" w:color="auto"/>
                <w:right w:val="none" w:sz="0" w:space="0" w:color="auto"/>
              </w:divBdr>
            </w:div>
          </w:divsChild>
        </w:div>
        <w:div w:id="778795299">
          <w:marLeft w:val="0"/>
          <w:marRight w:val="0"/>
          <w:marTop w:val="0"/>
          <w:marBottom w:val="0"/>
          <w:divBdr>
            <w:top w:val="none" w:sz="0" w:space="0" w:color="auto"/>
            <w:left w:val="none" w:sz="0" w:space="0" w:color="auto"/>
            <w:bottom w:val="none" w:sz="0" w:space="0" w:color="auto"/>
            <w:right w:val="none" w:sz="0" w:space="0" w:color="auto"/>
          </w:divBdr>
        </w:div>
      </w:divsChild>
    </w:div>
    <w:div w:id="1932927548">
      <w:bodyDiv w:val="1"/>
      <w:marLeft w:val="0"/>
      <w:marRight w:val="0"/>
      <w:marTop w:val="0"/>
      <w:marBottom w:val="0"/>
      <w:divBdr>
        <w:top w:val="none" w:sz="0" w:space="0" w:color="auto"/>
        <w:left w:val="none" w:sz="0" w:space="0" w:color="auto"/>
        <w:bottom w:val="none" w:sz="0" w:space="0" w:color="auto"/>
        <w:right w:val="none" w:sz="0" w:space="0" w:color="auto"/>
      </w:divBdr>
      <w:divsChild>
        <w:div w:id="568466774">
          <w:marLeft w:val="0"/>
          <w:marRight w:val="0"/>
          <w:marTop w:val="0"/>
          <w:marBottom w:val="0"/>
          <w:divBdr>
            <w:top w:val="none" w:sz="0" w:space="0" w:color="auto"/>
            <w:left w:val="none" w:sz="0" w:space="0" w:color="auto"/>
            <w:bottom w:val="none" w:sz="0" w:space="0" w:color="auto"/>
            <w:right w:val="none" w:sz="0" w:space="0" w:color="auto"/>
          </w:divBdr>
          <w:divsChild>
            <w:div w:id="1160118503">
              <w:marLeft w:val="0"/>
              <w:marRight w:val="0"/>
              <w:marTop w:val="0"/>
              <w:marBottom w:val="0"/>
              <w:divBdr>
                <w:top w:val="none" w:sz="0" w:space="0" w:color="auto"/>
                <w:left w:val="none" w:sz="0" w:space="0" w:color="auto"/>
                <w:bottom w:val="none" w:sz="0" w:space="0" w:color="auto"/>
                <w:right w:val="none" w:sz="0" w:space="0" w:color="auto"/>
              </w:divBdr>
            </w:div>
          </w:divsChild>
        </w:div>
        <w:div w:id="191384864">
          <w:marLeft w:val="0"/>
          <w:marRight w:val="0"/>
          <w:marTop w:val="0"/>
          <w:marBottom w:val="0"/>
          <w:divBdr>
            <w:top w:val="none" w:sz="0" w:space="0" w:color="auto"/>
            <w:left w:val="none" w:sz="0" w:space="0" w:color="auto"/>
            <w:bottom w:val="none" w:sz="0" w:space="0" w:color="auto"/>
            <w:right w:val="none" w:sz="0" w:space="0" w:color="auto"/>
          </w:divBdr>
        </w:div>
      </w:divsChild>
    </w:div>
    <w:div w:id="2097969976">
      <w:bodyDiv w:val="1"/>
      <w:marLeft w:val="0"/>
      <w:marRight w:val="0"/>
      <w:marTop w:val="0"/>
      <w:marBottom w:val="0"/>
      <w:divBdr>
        <w:top w:val="none" w:sz="0" w:space="0" w:color="auto"/>
        <w:left w:val="none" w:sz="0" w:space="0" w:color="auto"/>
        <w:bottom w:val="none" w:sz="0" w:space="0" w:color="auto"/>
        <w:right w:val="none" w:sz="0" w:space="0" w:color="auto"/>
      </w:divBdr>
    </w:div>
    <w:div w:id="2111390311">
      <w:bodyDiv w:val="1"/>
      <w:marLeft w:val="0"/>
      <w:marRight w:val="0"/>
      <w:marTop w:val="0"/>
      <w:marBottom w:val="0"/>
      <w:divBdr>
        <w:top w:val="none" w:sz="0" w:space="0" w:color="auto"/>
        <w:left w:val="none" w:sz="0" w:space="0" w:color="auto"/>
        <w:bottom w:val="none" w:sz="0" w:space="0" w:color="auto"/>
        <w:right w:val="none" w:sz="0" w:space="0" w:color="auto"/>
      </w:divBdr>
      <w:divsChild>
        <w:div w:id="1146894633">
          <w:marLeft w:val="0"/>
          <w:marRight w:val="0"/>
          <w:marTop w:val="0"/>
          <w:marBottom w:val="0"/>
          <w:divBdr>
            <w:top w:val="none" w:sz="0" w:space="0" w:color="auto"/>
            <w:left w:val="none" w:sz="0" w:space="0" w:color="auto"/>
            <w:bottom w:val="none" w:sz="0" w:space="0" w:color="auto"/>
            <w:right w:val="none" w:sz="0" w:space="0" w:color="auto"/>
          </w:divBdr>
          <w:divsChild>
            <w:div w:id="1064331967">
              <w:marLeft w:val="0"/>
              <w:marRight w:val="0"/>
              <w:marTop w:val="0"/>
              <w:marBottom w:val="0"/>
              <w:divBdr>
                <w:top w:val="none" w:sz="0" w:space="0" w:color="auto"/>
                <w:left w:val="none" w:sz="0" w:space="0" w:color="auto"/>
                <w:bottom w:val="none" w:sz="0" w:space="0" w:color="auto"/>
                <w:right w:val="none" w:sz="0" w:space="0" w:color="auto"/>
              </w:divBdr>
            </w:div>
            <w:div w:id="1029991957">
              <w:marLeft w:val="0"/>
              <w:marRight w:val="0"/>
              <w:marTop w:val="0"/>
              <w:marBottom w:val="0"/>
              <w:divBdr>
                <w:top w:val="none" w:sz="0" w:space="0" w:color="auto"/>
                <w:left w:val="none" w:sz="0" w:space="0" w:color="auto"/>
                <w:bottom w:val="none" w:sz="0" w:space="0" w:color="auto"/>
                <w:right w:val="none" w:sz="0" w:space="0" w:color="auto"/>
              </w:divBdr>
            </w:div>
          </w:divsChild>
        </w:div>
        <w:div w:id="1899511551">
          <w:marLeft w:val="0"/>
          <w:marRight w:val="0"/>
          <w:marTop w:val="0"/>
          <w:marBottom w:val="0"/>
          <w:divBdr>
            <w:top w:val="none" w:sz="0" w:space="0" w:color="auto"/>
            <w:left w:val="none" w:sz="0" w:space="0" w:color="auto"/>
            <w:bottom w:val="none" w:sz="0" w:space="0" w:color="auto"/>
            <w:right w:val="none" w:sz="0" w:space="0" w:color="auto"/>
          </w:divBdr>
        </w:div>
        <w:div w:id="1580359167">
          <w:marLeft w:val="0"/>
          <w:marRight w:val="0"/>
          <w:marTop w:val="0"/>
          <w:marBottom w:val="0"/>
          <w:divBdr>
            <w:top w:val="none" w:sz="0" w:space="0" w:color="auto"/>
            <w:left w:val="none" w:sz="0" w:space="0" w:color="auto"/>
            <w:bottom w:val="none" w:sz="0" w:space="0" w:color="auto"/>
            <w:right w:val="none" w:sz="0" w:space="0" w:color="auto"/>
          </w:divBdr>
          <w:divsChild>
            <w:div w:id="1158424284">
              <w:marLeft w:val="0"/>
              <w:marRight w:val="0"/>
              <w:marTop w:val="0"/>
              <w:marBottom w:val="0"/>
              <w:divBdr>
                <w:top w:val="none" w:sz="0" w:space="0" w:color="auto"/>
                <w:left w:val="none" w:sz="0" w:space="0" w:color="auto"/>
                <w:bottom w:val="none" w:sz="0" w:space="0" w:color="auto"/>
                <w:right w:val="none" w:sz="0" w:space="0" w:color="auto"/>
              </w:divBdr>
            </w:div>
          </w:divsChild>
        </w:div>
        <w:div w:id="1257321811">
          <w:marLeft w:val="0"/>
          <w:marRight w:val="0"/>
          <w:marTop w:val="0"/>
          <w:marBottom w:val="0"/>
          <w:divBdr>
            <w:top w:val="none" w:sz="0" w:space="0" w:color="auto"/>
            <w:left w:val="none" w:sz="0" w:space="0" w:color="auto"/>
            <w:bottom w:val="none" w:sz="0" w:space="0" w:color="auto"/>
            <w:right w:val="none" w:sz="0" w:space="0" w:color="auto"/>
          </w:divBdr>
          <w:divsChild>
            <w:div w:id="71583077">
              <w:marLeft w:val="0"/>
              <w:marRight w:val="0"/>
              <w:marTop w:val="0"/>
              <w:marBottom w:val="0"/>
              <w:divBdr>
                <w:top w:val="none" w:sz="0" w:space="0" w:color="auto"/>
                <w:left w:val="none" w:sz="0" w:space="0" w:color="auto"/>
                <w:bottom w:val="none" w:sz="0" w:space="0" w:color="auto"/>
                <w:right w:val="none" w:sz="0" w:space="0" w:color="auto"/>
              </w:divBdr>
              <w:divsChild>
                <w:div w:id="1512404543">
                  <w:marLeft w:val="0"/>
                  <w:marRight w:val="0"/>
                  <w:marTop w:val="0"/>
                  <w:marBottom w:val="0"/>
                  <w:divBdr>
                    <w:top w:val="none" w:sz="0" w:space="0" w:color="auto"/>
                    <w:left w:val="none" w:sz="0" w:space="0" w:color="auto"/>
                    <w:bottom w:val="none" w:sz="0" w:space="0" w:color="auto"/>
                    <w:right w:val="none" w:sz="0" w:space="0" w:color="auto"/>
                  </w:divBdr>
                  <w:divsChild>
                    <w:div w:id="357699928">
                      <w:marLeft w:val="0"/>
                      <w:marRight w:val="0"/>
                      <w:marTop w:val="0"/>
                      <w:marBottom w:val="0"/>
                      <w:divBdr>
                        <w:top w:val="none" w:sz="0" w:space="0" w:color="auto"/>
                        <w:left w:val="none" w:sz="0" w:space="0" w:color="auto"/>
                        <w:bottom w:val="none" w:sz="0" w:space="0" w:color="auto"/>
                        <w:right w:val="none" w:sz="0" w:space="0" w:color="auto"/>
                      </w:divBdr>
                      <w:divsChild>
                        <w:div w:id="422453227">
                          <w:marLeft w:val="0"/>
                          <w:marRight w:val="0"/>
                          <w:marTop w:val="0"/>
                          <w:marBottom w:val="0"/>
                          <w:divBdr>
                            <w:top w:val="none" w:sz="0" w:space="0" w:color="auto"/>
                            <w:left w:val="none" w:sz="0" w:space="0" w:color="auto"/>
                            <w:bottom w:val="none" w:sz="0" w:space="0" w:color="auto"/>
                            <w:right w:val="none" w:sz="0" w:space="0" w:color="auto"/>
                          </w:divBdr>
                          <w:divsChild>
                            <w:div w:id="71199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895446">
          <w:marLeft w:val="0"/>
          <w:marRight w:val="0"/>
          <w:marTop w:val="0"/>
          <w:marBottom w:val="0"/>
          <w:divBdr>
            <w:top w:val="none" w:sz="0" w:space="0" w:color="auto"/>
            <w:left w:val="none" w:sz="0" w:space="0" w:color="auto"/>
            <w:bottom w:val="none" w:sz="0" w:space="0" w:color="auto"/>
            <w:right w:val="none" w:sz="0" w:space="0" w:color="auto"/>
          </w:divBdr>
          <w:divsChild>
            <w:div w:id="247035578">
              <w:marLeft w:val="0"/>
              <w:marRight w:val="0"/>
              <w:marTop w:val="0"/>
              <w:marBottom w:val="0"/>
              <w:divBdr>
                <w:top w:val="none" w:sz="0" w:space="0" w:color="auto"/>
                <w:left w:val="none" w:sz="0" w:space="0" w:color="auto"/>
                <w:bottom w:val="none" w:sz="0" w:space="0" w:color="auto"/>
                <w:right w:val="none" w:sz="0" w:space="0" w:color="auto"/>
              </w:divBdr>
              <w:divsChild>
                <w:div w:id="1159032386">
                  <w:marLeft w:val="0"/>
                  <w:marRight w:val="0"/>
                  <w:marTop w:val="0"/>
                  <w:marBottom w:val="0"/>
                  <w:divBdr>
                    <w:top w:val="none" w:sz="0" w:space="0" w:color="auto"/>
                    <w:left w:val="none" w:sz="0" w:space="0" w:color="auto"/>
                    <w:bottom w:val="none" w:sz="0" w:space="0" w:color="auto"/>
                    <w:right w:val="none" w:sz="0" w:space="0" w:color="auto"/>
                  </w:divBdr>
                  <w:divsChild>
                    <w:div w:id="582884326">
                      <w:marLeft w:val="0"/>
                      <w:marRight w:val="0"/>
                      <w:marTop w:val="0"/>
                      <w:marBottom w:val="0"/>
                      <w:divBdr>
                        <w:top w:val="none" w:sz="0" w:space="0" w:color="auto"/>
                        <w:left w:val="none" w:sz="0" w:space="0" w:color="auto"/>
                        <w:bottom w:val="none" w:sz="0" w:space="0" w:color="auto"/>
                        <w:right w:val="none" w:sz="0" w:space="0" w:color="auto"/>
                      </w:divBdr>
                      <w:divsChild>
                        <w:div w:id="10719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A9A5A735C994DE9AB02DC35B76EE854"/>
        <w:category>
          <w:name w:val="General"/>
          <w:gallery w:val="placeholder"/>
        </w:category>
        <w:types>
          <w:type w:val="bbPlcHdr"/>
        </w:types>
        <w:behaviors>
          <w:behavior w:val="content"/>
        </w:behaviors>
        <w:guid w:val="{5D009804-2284-4653-B7D1-3AE412DB21B5}"/>
      </w:docPartPr>
      <w:docPartBody>
        <w:p w:rsidR="00000000" w:rsidRDefault="00C56E3D" w:rsidP="00C56E3D">
          <w:pPr>
            <w:pStyle w:val="DA9A5A735C994DE9AB02DC35B76EE854"/>
          </w:pPr>
          <w:r>
            <w:rPr>
              <w:rFonts w:asciiTheme="majorHAnsi" w:eastAsiaTheme="majorEastAsia" w:hAnsiTheme="majorHAnsi" w:cstheme="majorBidi"/>
              <w:caps/>
              <w:color w:val="5B9BD5" w:themeColor="accent1"/>
              <w:sz w:val="80"/>
              <w:szCs w:val="80"/>
            </w:rPr>
            <w:t>[Document title]</w:t>
          </w:r>
        </w:p>
      </w:docPartBody>
    </w:docPart>
    <w:docPart>
      <w:docPartPr>
        <w:name w:val="8630E3C97BA14325910ED27443D4AF2C"/>
        <w:category>
          <w:name w:val="General"/>
          <w:gallery w:val="placeholder"/>
        </w:category>
        <w:types>
          <w:type w:val="bbPlcHdr"/>
        </w:types>
        <w:behaviors>
          <w:behavior w:val="content"/>
        </w:behaviors>
        <w:guid w:val="{62A677A2-4DBE-4385-A7FC-2D7DD18B0572}"/>
      </w:docPartPr>
      <w:docPartBody>
        <w:p w:rsidR="00000000" w:rsidRDefault="00C56E3D" w:rsidP="00C56E3D">
          <w:pPr>
            <w:pStyle w:val="8630E3C97BA14325910ED27443D4AF2C"/>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3FA"/>
    <w:rsid w:val="000571FF"/>
    <w:rsid w:val="001178B1"/>
    <w:rsid w:val="001D3D6D"/>
    <w:rsid w:val="00217E97"/>
    <w:rsid w:val="00232D95"/>
    <w:rsid w:val="003B33FA"/>
    <w:rsid w:val="00590EEB"/>
    <w:rsid w:val="00675F65"/>
    <w:rsid w:val="00936610"/>
    <w:rsid w:val="00A473BA"/>
    <w:rsid w:val="00A875EC"/>
    <w:rsid w:val="00B7354D"/>
    <w:rsid w:val="00C3669C"/>
    <w:rsid w:val="00C56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6DD0B7958745A4A4BAA3D9401D6672">
    <w:name w:val="D26DD0B7958745A4A4BAA3D9401D6672"/>
    <w:rsid w:val="003B33FA"/>
  </w:style>
  <w:style w:type="paragraph" w:customStyle="1" w:styleId="F8A4D21015A34E6F9E3A450557770A44">
    <w:name w:val="F8A4D21015A34E6F9E3A450557770A44"/>
    <w:rsid w:val="003B33FA"/>
  </w:style>
  <w:style w:type="paragraph" w:customStyle="1" w:styleId="41D624FAEC8947A9A5250F5214B2D44C">
    <w:name w:val="41D624FAEC8947A9A5250F5214B2D44C"/>
    <w:rsid w:val="00C56E3D"/>
  </w:style>
  <w:style w:type="paragraph" w:customStyle="1" w:styleId="DA9A5A735C994DE9AB02DC35B76EE854">
    <w:name w:val="DA9A5A735C994DE9AB02DC35B76EE854"/>
    <w:rsid w:val="00C56E3D"/>
  </w:style>
  <w:style w:type="paragraph" w:customStyle="1" w:styleId="8630E3C97BA14325910ED27443D4AF2C">
    <w:name w:val="8630E3C97BA14325910ED27443D4AF2C"/>
    <w:rsid w:val="00C56E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989</TotalTime>
  <Pages>20</Pages>
  <Words>3209</Words>
  <Characters>18295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Management Report</vt:lpstr>
    </vt:vector>
  </TitlesOfParts>
  <Company/>
  <LinksUpToDate>false</LinksUpToDate>
  <CharactersWithSpaces>21462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Effective Team Working and communication</dc:subject>
  <dc:creator>Dell</dc:creator>
  <cp:keywords/>
  <dc:description/>
  <cp:lastModifiedBy>Dell</cp:lastModifiedBy>
  <cp:revision>243</cp:revision>
  <dcterms:created xsi:type="dcterms:W3CDTF">2018-07-11T08:40:00Z</dcterms:created>
  <dcterms:modified xsi:type="dcterms:W3CDTF">2018-07-13T11:17:00Z</dcterms:modified>
</cp:coreProperties>
</file>