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D0F52" w:rsidRDefault="00024F5D">
      <w:pPr>
        <w:spacing w:after="142" w:line="261" w:lineRule="auto"/>
        <w:ind w:left="-5" w:right="0"/>
        <w:jc w:val="left"/>
      </w:pPr>
      <w:r>
        <w:rPr>
          <w:rFonts w:ascii="Calibri" w:eastAsia="Calibri" w:hAnsi="Calibri" w:cs="Calibri"/>
          <w:sz w:val="34"/>
          <w:vertAlign w:val="superscript"/>
        </w:rPr>
        <w:t xml:space="preserve"> </w:t>
      </w:r>
    </w:p>
    <w:p w:rsidR="00F113A1" w:rsidRDefault="00F113A1">
      <w:pPr>
        <w:spacing w:after="208" w:line="259" w:lineRule="auto"/>
        <w:ind w:left="-5" w:right="0"/>
        <w:jc w:val="left"/>
        <w:rPr>
          <w:rFonts w:ascii="Andalus" w:eastAsia="Andalus" w:hAnsi="Andalus" w:cs="Andalus"/>
          <w:sz w:val="28"/>
        </w:rPr>
      </w:pPr>
    </w:p>
    <w:p w:rsidR="00DD0F52" w:rsidRDefault="002B2283">
      <w:pPr>
        <w:spacing w:after="0" w:line="324" w:lineRule="auto"/>
        <w:ind w:left="-5" w:right="0"/>
        <w:jc w:val="left"/>
        <w:rPr>
          <w:rFonts w:ascii="Andalus" w:eastAsia="Andalus" w:hAnsi="Andalus" w:cs="Andalus"/>
          <w:sz w:val="28"/>
        </w:rPr>
      </w:pPr>
      <w:r>
        <w:rPr>
          <w:rFonts w:ascii="Andalus" w:eastAsia="Andalus" w:hAnsi="Andalus" w:cs="Andalus"/>
          <w:sz w:val="28"/>
        </w:rPr>
        <w:t xml:space="preserve">  </w:t>
      </w:r>
      <w:r w:rsidR="002922E0">
        <w:rPr>
          <w:rFonts w:ascii="Andalus" w:eastAsia="Andalus" w:hAnsi="Andalus" w:cs="Andalus"/>
          <w:sz w:val="28"/>
        </w:rPr>
        <w:t xml:space="preserve">                              </w:t>
      </w:r>
      <w:r>
        <w:rPr>
          <w:rFonts w:ascii="Andalus" w:eastAsia="Andalus" w:hAnsi="Andalus" w:cs="Andalus"/>
          <w:sz w:val="28"/>
        </w:rPr>
        <w:t xml:space="preserve"> </w:t>
      </w:r>
      <w:r w:rsidR="009B5F2D">
        <w:rPr>
          <w:rFonts w:ascii="Andalus" w:eastAsia="Andalus" w:hAnsi="Andalus" w:cs="Andalus"/>
          <w:sz w:val="28"/>
        </w:rPr>
        <w:t xml:space="preserve">                  </w:t>
      </w:r>
      <w:r>
        <w:rPr>
          <w:rFonts w:ascii="Andalus" w:eastAsia="Andalus" w:hAnsi="Andalus" w:cs="Andalus"/>
          <w:sz w:val="28"/>
        </w:rPr>
        <w:t xml:space="preserve"> </w:t>
      </w:r>
      <w:r w:rsidR="009B5F2D">
        <w:rPr>
          <w:rFonts w:ascii="Andalus" w:eastAsia="Andalus" w:hAnsi="Andalus" w:cs="Andalus"/>
          <w:sz w:val="28"/>
        </w:rPr>
        <w:t xml:space="preserve">Business research project </w:t>
      </w:r>
    </w:p>
    <w:p w:rsidR="00FE5A86" w:rsidRDefault="00FE5A86">
      <w:pPr>
        <w:spacing w:after="0" w:line="324" w:lineRule="auto"/>
        <w:ind w:left="-5" w:right="0"/>
        <w:jc w:val="left"/>
        <w:rPr>
          <w:rFonts w:ascii="Andalus" w:eastAsia="Andalus" w:hAnsi="Andalus" w:cs="Andalus"/>
          <w:sz w:val="28"/>
        </w:rPr>
      </w:pPr>
      <w:r>
        <w:rPr>
          <w:rFonts w:ascii="Andalus" w:eastAsia="Andalus" w:hAnsi="Andalus" w:cs="Andalus"/>
          <w:sz w:val="28"/>
        </w:rPr>
        <w:t xml:space="preserve">                                                               </w:t>
      </w:r>
      <w:proofErr w:type="spellStart"/>
      <w:r w:rsidR="001C5B67">
        <w:rPr>
          <w:rFonts w:ascii="Andalus" w:eastAsia="Andalus" w:hAnsi="Andalus" w:cs="Andalus"/>
          <w:sz w:val="28"/>
        </w:rPr>
        <w:t>Dr</w:t>
      </w:r>
      <w:proofErr w:type="spellEnd"/>
      <w:r w:rsidR="001C5B67">
        <w:rPr>
          <w:rFonts w:ascii="Andalus" w:eastAsia="Andalus" w:hAnsi="Andalus" w:cs="Andalus"/>
          <w:sz w:val="28"/>
        </w:rPr>
        <w:t xml:space="preserve"> </w:t>
      </w:r>
      <w:r w:rsidR="0093706F">
        <w:rPr>
          <w:rFonts w:ascii="Andalus" w:eastAsia="Andalus" w:hAnsi="Andalus" w:cs="Andalus"/>
          <w:sz w:val="28"/>
        </w:rPr>
        <w:t xml:space="preserve">Caroline </w:t>
      </w:r>
      <w:r w:rsidR="00B43615">
        <w:rPr>
          <w:rFonts w:ascii="Andalus" w:eastAsia="Andalus" w:hAnsi="Andalus" w:cs="Andalus"/>
          <w:sz w:val="28"/>
        </w:rPr>
        <w:t xml:space="preserve">Jawad </w:t>
      </w:r>
    </w:p>
    <w:p w:rsidR="009B5F2D" w:rsidRDefault="009B5F2D">
      <w:pPr>
        <w:spacing w:after="0" w:line="324" w:lineRule="auto"/>
        <w:ind w:left="-5" w:right="0"/>
        <w:jc w:val="left"/>
        <w:rPr>
          <w:rFonts w:ascii="Andalus" w:eastAsia="Andalus" w:hAnsi="Andalus" w:cs="Andalus"/>
          <w:sz w:val="28"/>
        </w:rPr>
      </w:pPr>
    </w:p>
    <w:p w:rsidR="00B43615" w:rsidRDefault="00B43615">
      <w:pPr>
        <w:spacing w:after="0" w:line="324" w:lineRule="auto"/>
        <w:ind w:left="-5" w:right="0"/>
        <w:jc w:val="left"/>
        <w:rPr>
          <w:rFonts w:ascii="Andalus" w:eastAsia="Andalus" w:hAnsi="Andalus" w:cs="Andalus"/>
          <w:sz w:val="28"/>
        </w:rPr>
      </w:pPr>
      <w:r>
        <w:rPr>
          <w:rFonts w:ascii="Andalus" w:eastAsia="Andalus" w:hAnsi="Andalus" w:cs="Andalus"/>
          <w:sz w:val="28"/>
        </w:rPr>
        <w:t xml:space="preserve">                                                                       </w:t>
      </w: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rPr>
          <w:rFonts w:ascii="Andalus" w:eastAsia="Andalus" w:hAnsi="Andalus" w:cs="Andalus"/>
          <w:sz w:val="28"/>
        </w:rPr>
      </w:pPr>
    </w:p>
    <w:p w:rsidR="00F03F66" w:rsidRDefault="00F03F66">
      <w:pPr>
        <w:spacing w:after="0" w:line="324" w:lineRule="auto"/>
        <w:ind w:left="-5" w:right="0"/>
        <w:jc w:val="left"/>
        <w:rPr>
          <w:rFonts w:ascii="Andalus" w:eastAsia="Andalus" w:hAnsi="Andalus" w:cs="Andalus"/>
          <w:sz w:val="28"/>
        </w:rPr>
      </w:pPr>
    </w:p>
    <w:p w:rsidR="00673D6B" w:rsidRDefault="00673D6B">
      <w:pPr>
        <w:spacing w:after="0" w:line="324" w:lineRule="auto"/>
        <w:ind w:left="-5" w:right="0"/>
        <w:jc w:val="left"/>
      </w:pPr>
    </w:p>
    <w:p w:rsidR="00DD0F52" w:rsidRDefault="00024F5D" w:rsidP="00EF5C5E">
      <w:pPr>
        <w:tabs>
          <w:tab w:val="right" w:pos="11944"/>
        </w:tabs>
        <w:spacing w:after="0" w:line="261" w:lineRule="auto"/>
        <w:ind w:left="-15"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92075</wp:posOffset>
                </wp:positionH>
                <wp:positionV relativeFrom="page">
                  <wp:posOffset>9991700</wp:posOffset>
                </wp:positionV>
                <wp:extent cx="7518197" cy="457200"/>
                <wp:effectExtent l="0" t="0" r="0" b="0"/>
                <wp:wrapTopAndBottom/>
                <wp:docPr id="32629" name="Group 32629"/>
                <wp:cNvGraphicFramePr/>
                <a:graphic xmlns:a="http://schemas.openxmlformats.org/drawingml/2006/main">
                  <a:graphicData uri="http://schemas.microsoft.com/office/word/2010/wordprocessingGroup">
                    <wpg:wgp>
                      <wpg:cNvGrpSpPr/>
                      <wpg:grpSpPr>
                        <a:xfrm>
                          <a:off x="0" y="0"/>
                          <a:ext cx="7518197" cy="457200"/>
                          <a:chOff x="0" y="0"/>
                          <a:chExt cx="7518197" cy="457200"/>
                        </a:xfrm>
                      </wpg:grpSpPr>
                      <wps:wsp>
                        <wps:cNvPr id="2150" name="Rectangle 2150"/>
                        <wps:cNvSpPr/>
                        <wps:spPr>
                          <a:xfrm>
                            <a:off x="0" y="0"/>
                            <a:ext cx="9999202" cy="608076"/>
                          </a:xfrm>
                          <a:prstGeom prst="rect">
                            <a:avLst/>
                          </a:prstGeom>
                          <a:ln>
                            <a:noFill/>
                          </a:ln>
                        </wps:spPr>
                        <wps:txbx>
                          <w:txbxContent>
                            <w:p w:rsidR="00DD0F52" w:rsidRDefault="00024F5D">
                              <w:pPr>
                                <w:spacing w:after="160" w:line="259" w:lineRule="auto"/>
                                <w:ind w:left="0" w:right="0" w:firstLine="0"/>
                                <w:jc w:val="left"/>
                              </w:pPr>
                              <w:proofErr w:type="spellStart"/>
                              <w:r>
                                <w:rPr>
                                  <w:rFonts w:ascii="Cambria" w:eastAsia="Cambria" w:hAnsi="Cambria" w:cs="Cambria"/>
                                  <w:color w:val="E6EED5"/>
                                  <w:sz w:val="72"/>
                                </w:rPr>
                                <w:t>vbnmqwertyuiopasdfghjklzxcvbnmqw</w:t>
                              </w:r>
                              <w:proofErr w:type="spellEnd"/>
                            </w:p>
                          </w:txbxContent>
                        </wps:txbx>
                        <wps:bodyPr horzOverflow="overflow" vert="horz" lIns="0" tIns="0" rIns="0" bIns="0" rtlCol="0">
                          <a:noAutofit/>
                        </wps:bodyPr>
                      </wps:wsp>
                    </wpg:wgp>
                  </a:graphicData>
                </a:graphic>
              </wp:anchor>
            </w:drawing>
          </mc:Choice>
          <mc:Fallback xmlns:a="http://schemas.openxmlformats.org/drawingml/2006/main">
            <w:pict>
              <v:group id="Group 32629" style="width:591.984pt;height:36pt;position:absolute;mso-position-horizontal-relative:page;mso-position-horizontal:absolute;margin-left:7.25pt;mso-position-vertical-relative:page;margin-top:786.748pt;" coordsize="75181,4572">
                <v:rect id="Rectangle 2150" style="position:absolute;width:99992;height:6080;left:0;top:0;" filled="f" stroked="f">
                  <v:textbox inset="0,0,0,0">
                    <w:txbxContent>
                      <w:p>
                        <w:pPr>
                          <w:spacing w:before="0" w:after="160" w:line="259" w:lineRule="auto"/>
                          <w:ind w:left="0" w:right="0" w:firstLine="0"/>
                          <w:jc w:val="left"/>
                        </w:pPr>
                        <w:r>
                          <w:rPr>
                            <w:rFonts w:cs="Cambria" w:hAnsi="Cambria" w:eastAsia="Cambria" w:ascii="Cambria"/>
                            <w:color w:val="e6eed5"/>
                            <w:sz w:val="72"/>
                          </w:rPr>
                          <w:t xml:space="preserve">vbnmqwertyuiopasdfghjklzxcvbnmqw</w:t>
                        </w:r>
                      </w:p>
                    </w:txbxContent>
                  </v:textbox>
                </v:rect>
                <w10:wrap type="topAndBottom"/>
              </v:group>
            </w:pict>
          </mc:Fallback>
        </mc:AlternateContent>
      </w:r>
      <w:r>
        <w:rPr>
          <w:rFonts w:ascii="Calibri" w:eastAsia="Calibri" w:hAnsi="Calibri" w:cs="Calibri"/>
          <w:sz w:val="34"/>
          <w:vertAlign w:val="superscript"/>
        </w:rPr>
        <w:t xml:space="preserve"> </w:t>
      </w:r>
    </w:p>
    <w:p w:rsidR="00DD0F52" w:rsidRDefault="00024F5D" w:rsidP="00EF5C5E">
      <w:pPr>
        <w:pBdr>
          <w:top w:val="single" w:sz="21" w:space="0" w:color="632423"/>
          <w:left w:val="single" w:sz="21" w:space="0" w:color="632423"/>
          <w:bottom w:val="single" w:sz="21" w:space="0" w:color="632423"/>
          <w:right w:val="single" w:sz="21" w:space="0" w:color="632423"/>
        </w:pBdr>
        <w:spacing w:after="116" w:line="216" w:lineRule="auto"/>
        <w:ind w:left="0" w:right="0" w:firstLine="2846"/>
        <w:jc w:val="left"/>
      </w:pPr>
      <w:r>
        <w:rPr>
          <w:rFonts w:ascii="Calibri" w:eastAsia="Calibri" w:hAnsi="Calibri" w:cs="Calibri"/>
          <w:sz w:val="22"/>
        </w:rPr>
        <w:t xml:space="preserve"> </w:t>
      </w:r>
      <w:r>
        <w:rPr>
          <w:rFonts w:ascii="Calibri" w:eastAsia="Calibri" w:hAnsi="Calibri" w:cs="Calibri"/>
          <w:sz w:val="34"/>
          <w:vertAlign w:val="subscript"/>
        </w:rPr>
        <w:t xml:space="preserve"> </w:t>
      </w:r>
      <w:r>
        <w:rPr>
          <w:rFonts w:ascii="Calibri" w:eastAsia="Calibri" w:hAnsi="Calibri" w:cs="Calibri"/>
          <w:sz w:val="34"/>
          <w:vertAlign w:val="superscript"/>
        </w:rPr>
        <w:t xml:space="preserve"> </w:t>
      </w:r>
      <w:r>
        <w:rPr>
          <w:sz w:val="37"/>
          <w:vertAlign w:val="superscript"/>
        </w:rPr>
        <w:tab/>
      </w:r>
      <w:r>
        <w:rPr>
          <w:rFonts w:ascii="Algerian" w:eastAsia="Algerian" w:hAnsi="Algerian" w:cs="Algerian"/>
          <w:color w:val="215868"/>
          <w:sz w:val="32"/>
        </w:rPr>
        <w:t>A</w:t>
      </w:r>
      <w:r>
        <w:rPr>
          <w:rFonts w:ascii="Algerian" w:eastAsia="Algerian" w:hAnsi="Algerian" w:cs="Algerian"/>
          <w:color w:val="215868"/>
          <w:sz w:val="32"/>
        </w:rPr>
        <w:t>b</w:t>
      </w:r>
      <w:r>
        <w:rPr>
          <w:rFonts w:ascii="Algerian" w:eastAsia="Algerian" w:hAnsi="Algerian" w:cs="Algerian"/>
          <w:color w:val="215868"/>
          <w:sz w:val="32"/>
        </w:rPr>
        <w:t xml:space="preserve">stract </w:t>
      </w:r>
    </w:p>
    <w:p w:rsidR="00DD0F52" w:rsidRDefault="00024F5D">
      <w:pPr>
        <w:ind w:left="1291" w:right="1284"/>
      </w:pPr>
      <w:r>
        <w:t>Every organization has a specific objective behind its establishment. The objective can be of different types for example increasing profit, e</w:t>
      </w:r>
      <w:r>
        <w:t>nhancing sales growth, business growth expansion, and product awareness or increasing customer satisfaction. Whatever the objective is, the prior business motive is to increase organizational profitability and a possible route to achieve this goal is to in</w:t>
      </w:r>
      <w:r>
        <w:t>crease customer satisfaction. Customer satisfaction does have direct link with increasing customer loyalty and profit maximization. Satisfied customers are more likely to spread positive word-of mouth about product and services of a particular brand. To in</w:t>
      </w:r>
      <w:r>
        <w:t>crease customer satisfaction it is important to identify customer needs, fulfill their needs successfully and maintain a favorable and friendly relationship with the customer. Satisfaction is a behavioral attitude of a customer toward a brand when his need</w:t>
      </w:r>
      <w:r>
        <w:t xml:space="preserve">s are successfully meet by the organization. Researchers added that customer satisfaction plays an essential role in increasing customer loyalty which provides retail organizations a competitive advantage in the marketplace. This is the reason why today’s </w:t>
      </w:r>
      <w:r>
        <w:t>business organization has become more aware of maintaining positive customer relationship and increasing customer loyalty. A customer turns into a true loyal customer when he advocates a particular brand without any intention of getting incentives. This re</w:t>
      </w:r>
      <w:r>
        <w:t xml:space="preserve">search paper is going to analyze the impact of the customer satisfaction on customer loyalty and their relationship. </w:t>
      </w:r>
    </w:p>
    <w:p w:rsidR="00F113A1" w:rsidRDefault="00F113A1">
      <w:pPr>
        <w:spacing w:after="401" w:line="259" w:lineRule="auto"/>
        <w:ind w:left="1296" w:right="0" w:firstLine="0"/>
        <w:jc w:val="left"/>
        <w:rPr>
          <w:b/>
          <w:color w:val="365F91"/>
        </w:rPr>
      </w:pPr>
    </w:p>
    <w:p w:rsidR="00F113A1" w:rsidRDefault="00F113A1">
      <w:pPr>
        <w:spacing w:after="401" w:line="259" w:lineRule="auto"/>
        <w:ind w:left="1296" w:right="0" w:firstLine="0"/>
        <w:jc w:val="left"/>
        <w:rPr>
          <w:b/>
          <w:color w:val="365F91"/>
        </w:rPr>
      </w:pPr>
    </w:p>
    <w:p w:rsidR="00F113A1" w:rsidRDefault="00F113A1">
      <w:pPr>
        <w:spacing w:after="401" w:line="259" w:lineRule="auto"/>
        <w:ind w:left="1296" w:right="0" w:firstLine="0"/>
        <w:jc w:val="left"/>
        <w:rPr>
          <w:b/>
          <w:color w:val="365F91"/>
        </w:rPr>
      </w:pPr>
    </w:p>
    <w:p w:rsidR="00DD0F52" w:rsidRDefault="00024F5D">
      <w:pPr>
        <w:spacing w:after="401" w:line="259" w:lineRule="auto"/>
        <w:ind w:left="1296" w:right="0" w:firstLine="0"/>
        <w:jc w:val="left"/>
      </w:pPr>
      <w:r>
        <w:rPr>
          <w:b/>
          <w:color w:val="365F91"/>
        </w:rPr>
        <w:t xml:space="preserve">Contents </w:t>
      </w:r>
    </w:p>
    <w:p w:rsidR="00DD0F52" w:rsidRDefault="00024F5D">
      <w:pPr>
        <w:spacing w:after="203" w:line="259" w:lineRule="auto"/>
        <w:ind w:right="0"/>
        <w:jc w:val="left"/>
      </w:pPr>
      <w:r>
        <w:rPr>
          <w:rFonts w:ascii="Algerian" w:eastAsia="Algerian" w:hAnsi="Algerian" w:cs="Algerian"/>
          <w:sz w:val="22"/>
        </w:rPr>
        <w:t>Abstract</w:t>
      </w:r>
      <w:r>
        <w:rPr>
          <w:rFonts w:ascii="Calibri" w:eastAsia="Calibri" w:hAnsi="Calibri" w:cs="Calibri"/>
          <w:sz w:val="22"/>
        </w:rPr>
        <w:t xml:space="preserve"> .......................................................................................................................</w:t>
      </w:r>
      <w:r>
        <w:rPr>
          <w:rFonts w:ascii="Calibri" w:eastAsia="Calibri" w:hAnsi="Calibri" w:cs="Calibri"/>
          <w:sz w:val="22"/>
        </w:rPr>
        <w:t xml:space="preserve">............................ 2 </w:t>
      </w:r>
    </w:p>
    <w:p w:rsidR="00DD0F52" w:rsidRDefault="00024F5D">
      <w:pPr>
        <w:spacing w:after="203" w:line="259" w:lineRule="auto"/>
        <w:ind w:right="0"/>
        <w:jc w:val="left"/>
      </w:pPr>
      <w:r>
        <w:rPr>
          <w:rFonts w:ascii="Andalus" w:eastAsia="Andalus" w:hAnsi="Andalus" w:cs="Andalus"/>
          <w:sz w:val="22"/>
        </w:rPr>
        <w:t>Chapter One: Introduction</w:t>
      </w:r>
      <w:r>
        <w:rPr>
          <w:rFonts w:ascii="Calibri" w:eastAsia="Calibri" w:hAnsi="Calibri" w:cs="Calibri"/>
          <w:sz w:val="22"/>
        </w:rPr>
        <w:t xml:space="preserve"> </w:t>
      </w:r>
      <w:r>
        <w:rPr>
          <w:rFonts w:ascii="Calibri" w:eastAsia="Calibri" w:hAnsi="Calibri" w:cs="Calibri"/>
          <w:sz w:val="22"/>
        </w:rPr>
        <w:t xml:space="preserve">............................................................................................................................ 5 </w:t>
      </w:r>
    </w:p>
    <w:p w:rsidR="00DD0F52" w:rsidRDefault="00024F5D">
      <w:pPr>
        <w:spacing w:after="203" w:line="259" w:lineRule="auto"/>
        <w:ind w:left="1511" w:right="0"/>
        <w:jc w:val="left"/>
      </w:pPr>
      <w:r>
        <w:rPr>
          <w:rFonts w:ascii="Andalus" w:eastAsia="Andalus" w:hAnsi="Andalus" w:cs="Andalus"/>
          <w:sz w:val="22"/>
        </w:rPr>
        <w:t>1.1: Background</w:t>
      </w:r>
      <w:r>
        <w:rPr>
          <w:rFonts w:ascii="Calibri" w:eastAsia="Calibri" w:hAnsi="Calibri" w:cs="Calibri"/>
          <w:sz w:val="22"/>
        </w:rPr>
        <w:t xml:space="preserve"> ................................................................................................................</w:t>
      </w:r>
      <w:r>
        <w:rPr>
          <w:rFonts w:ascii="Calibri" w:eastAsia="Calibri" w:hAnsi="Calibri" w:cs="Calibri"/>
          <w:sz w:val="22"/>
        </w:rPr>
        <w:t xml:space="preserve">........................ 6 </w:t>
      </w:r>
    </w:p>
    <w:p w:rsidR="00DD0F52" w:rsidRDefault="00024F5D">
      <w:pPr>
        <w:spacing w:after="203" w:line="259" w:lineRule="auto"/>
        <w:ind w:left="1511" w:right="0"/>
        <w:jc w:val="left"/>
      </w:pPr>
      <w:r>
        <w:rPr>
          <w:rFonts w:ascii="Andalus" w:eastAsia="Andalus" w:hAnsi="Andalus" w:cs="Andalus"/>
          <w:sz w:val="22"/>
        </w:rPr>
        <w:t>1.2: Rationale of the study</w:t>
      </w:r>
      <w:r>
        <w:rPr>
          <w:rFonts w:ascii="Calibri" w:eastAsia="Calibri" w:hAnsi="Calibri" w:cs="Calibri"/>
          <w:sz w:val="22"/>
        </w:rPr>
        <w:t xml:space="preserve"> ......................................................................................................................... 7 </w:t>
      </w:r>
    </w:p>
    <w:p w:rsidR="00DD0F52" w:rsidRDefault="00024F5D">
      <w:pPr>
        <w:spacing w:after="203" w:line="259" w:lineRule="auto"/>
        <w:ind w:left="1511" w:right="0"/>
        <w:jc w:val="left"/>
      </w:pPr>
      <w:r>
        <w:rPr>
          <w:rFonts w:ascii="Andalus" w:eastAsia="Andalus" w:hAnsi="Andalus" w:cs="Andalus"/>
          <w:sz w:val="22"/>
        </w:rPr>
        <w:t>1.3: Objective of the study</w:t>
      </w:r>
      <w:r>
        <w:rPr>
          <w:rFonts w:ascii="Calibri" w:eastAsia="Calibri" w:hAnsi="Calibri" w:cs="Calibri"/>
          <w:sz w:val="22"/>
        </w:rPr>
        <w:t xml:space="preserve"> ...............................................</w:t>
      </w:r>
      <w:r>
        <w:rPr>
          <w:rFonts w:ascii="Calibri" w:eastAsia="Calibri" w:hAnsi="Calibri" w:cs="Calibri"/>
          <w:sz w:val="22"/>
        </w:rPr>
        <w:t xml:space="preserve">.......................................................................... 8 </w:t>
      </w:r>
    </w:p>
    <w:p w:rsidR="00DD0F52" w:rsidRDefault="00024F5D">
      <w:pPr>
        <w:spacing w:after="203" w:line="259" w:lineRule="auto"/>
        <w:ind w:left="1511" w:right="0"/>
        <w:jc w:val="left"/>
      </w:pPr>
      <w:r>
        <w:rPr>
          <w:rFonts w:ascii="Andalus" w:eastAsia="Andalus" w:hAnsi="Andalus" w:cs="Andalus"/>
          <w:sz w:val="22"/>
        </w:rPr>
        <w:t>1.4: Statement of the problem</w:t>
      </w:r>
      <w:r>
        <w:rPr>
          <w:rFonts w:ascii="Calibri" w:eastAsia="Calibri" w:hAnsi="Calibri" w:cs="Calibri"/>
          <w:sz w:val="22"/>
        </w:rPr>
        <w:t xml:space="preserve"> </w:t>
      </w:r>
      <w:r>
        <w:rPr>
          <w:rFonts w:ascii="Calibri" w:eastAsia="Calibri" w:hAnsi="Calibri" w:cs="Calibri"/>
          <w:sz w:val="22"/>
        </w:rPr>
        <w:t xml:space="preserve">................................................................................................................... 8 </w:t>
      </w:r>
    </w:p>
    <w:p w:rsidR="00DD0F52" w:rsidRDefault="00024F5D">
      <w:pPr>
        <w:spacing w:after="203" w:line="259" w:lineRule="auto"/>
        <w:ind w:left="1511" w:right="0"/>
        <w:jc w:val="left"/>
      </w:pPr>
      <w:r>
        <w:rPr>
          <w:rFonts w:ascii="Andalus" w:eastAsia="Andalus" w:hAnsi="Andalus" w:cs="Andalus"/>
          <w:sz w:val="22"/>
        </w:rPr>
        <w:t>1.5: Ethical consideration</w:t>
      </w:r>
      <w:r>
        <w:rPr>
          <w:rFonts w:ascii="Calibri" w:eastAsia="Calibri" w:hAnsi="Calibri" w:cs="Calibri"/>
          <w:sz w:val="22"/>
        </w:rPr>
        <w:t xml:space="preserve"> ..............................................................................................................</w:t>
      </w:r>
      <w:r>
        <w:rPr>
          <w:rFonts w:ascii="Calibri" w:eastAsia="Calibri" w:hAnsi="Calibri" w:cs="Calibri"/>
          <w:sz w:val="22"/>
        </w:rPr>
        <w:t xml:space="preserve">............ 9 </w:t>
      </w:r>
    </w:p>
    <w:p w:rsidR="00DD0F52" w:rsidRDefault="00024F5D">
      <w:pPr>
        <w:spacing w:after="203" w:line="259" w:lineRule="auto"/>
        <w:ind w:right="0"/>
        <w:jc w:val="left"/>
      </w:pPr>
      <w:r>
        <w:rPr>
          <w:rFonts w:ascii="Andalus" w:eastAsia="Andalus" w:hAnsi="Andalus" w:cs="Andalus"/>
          <w:sz w:val="22"/>
        </w:rPr>
        <w:t>Chapter Two: Literature Review</w:t>
      </w:r>
      <w:r>
        <w:rPr>
          <w:rFonts w:ascii="Calibri" w:eastAsia="Calibri" w:hAnsi="Calibri" w:cs="Calibri"/>
          <w:sz w:val="22"/>
        </w:rPr>
        <w:t xml:space="preserve"> .................................................................................................................. 10 </w:t>
      </w:r>
    </w:p>
    <w:p w:rsidR="00DD0F52" w:rsidRDefault="00024F5D">
      <w:pPr>
        <w:spacing w:after="203" w:line="259" w:lineRule="auto"/>
        <w:ind w:left="1511" w:right="0"/>
        <w:jc w:val="left"/>
      </w:pPr>
      <w:r>
        <w:rPr>
          <w:rFonts w:ascii="Andalus" w:eastAsia="Andalus" w:hAnsi="Andalus" w:cs="Andalus"/>
          <w:sz w:val="22"/>
        </w:rPr>
        <w:t>2.1: Defining Customer Satisfaction</w:t>
      </w:r>
      <w:r>
        <w:rPr>
          <w:rFonts w:ascii="Calibri" w:eastAsia="Calibri" w:hAnsi="Calibri" w:cs="Calibri"/>
          <w:sz w:val="22"/>
        </w:rPr>
        <w:t xml:space="preserve"> ......................................................</w:t>
      </w:r>
      <w:r>
        <w:rPr>
          <w:rFonts w:ascii="Calibri" w:eastAsia="Calibri" w:hAnsi="Calibri" w:cs="Calibri"/>
          <w:sz w:val="22"/>
        </w:rPr>
        <w:t xml:space="preserve">................................................. 11 </w:t>
      </w:r>
    </w:p>
    <w:p w:rsidR="00DD0F52" w:rsidRDefault="00024F5D">
      <w:pPr>
        <w:spacing w:after="180" w:line="259" w:lineRule="auto"/>
        <w:ind w:left="1511" w:right="0"/>
        <w:jc w:val="left"/>
      </w:pPr>
      <w:r>
        <w:rPr>
          <w:rFonts w:ascii="Andalus" w:eastAsia="Andalus" w:hAnsi="Andalus" w:cs="Andalus"/>
          <w:sz w:val="22"/>
        </w:rPr>
        <w:t>2.2: Defining Customer Loyalty</w:t>
      </w:r>
      <w:r>
        <w:rPr>
          <w:rFonts w:ascii="Calibri" w:eastAsia="Calibri" w:hAnsi="Calibri" w:cs="Calibri"/>
          <w:sz w:val="22"/>
        </w:rPr>
        <w:t xml:space="preserve"> .............................................................................................................. 13 </w:t>
      </w:r>
    </w:p>
    <w:p w:rsidR="00DD0F52" w:rsidRDefault="00024F5D">
      <w:pPr>
        <w:spacing w:after="178" w:line="259" w:lineRule="auto"/>
        <w:ind w:left="1511" w:right="0"/>
        <w:jc w:val="left"/>
      </w:pPr>
      <w:r>
        <w:rPr>
          <w:rFonts w:ascii="Andalus" w:eastAsia="Andalus" w:hAnsi="Andalus" w:cs="Andalus"/>
          <w:sz w:val="22"/>
        </w:rPr>
        <w:t>2.3: Factors influencing customer satisfaction and loyal</w:t>
      </w:r>
      <w:r>
        <w:rPr>
          <w:rFonts w:ascii="Andalus" w:eastAsia="Andalus" w:hAnsi="Andalus" w:cs="Andalus"/>
          <w:sz w:val="22"/>
        </w:rPr>
        <w:t>ty</w:t>
      </w:r>
      <w:r>
        <w:rPr>
          <w:rFonts w:ascii="Calibri" w:eastAsia="Calibri" w:hAnsi="Calibri" w:cs="Calibri"/>
          <w:sz w:val="22"/>
        </w:rPr>
        <w:t xml:space="preserve"> .................................................................... 16 </w:t>
      </w:r>
    </w:p>
    <w:p w:rsidR="00DD0F52" w:rsidRDefault="00024F5D">
      <w:pPr>
        <w:spacing w:after="182" w:line="259" w:lineRule="auto"/>
        <w:ind w:left="10" w:right="1283"/>
        <w:jc w:val="right"/>
      </w:pPr>
      <w:r>
        <w:rPr>
          <w:rFonts w:ascii="Andalus" w:eastAsia="Andalus" w:hAnsi="Andalus" w:cs="Andalus"/>
          <w:sz w:val="22"/>
        </w:rPr>
        <w:t>2.3.1: Factors influencing customer satisfaction</w:t>
      </w:r>
      <w:r>
        <w:rPr>
          <w:rFonts w:ascii="Calibri" w:eastAsia="Calibri" w:hAnsi="Calibri" w:cs="Calibri"/>
          <w:sz w:val="22"/>
        </w:rPr>
        <w:t xml:space="preserve"> ................................................................................ 17 </w:t>
      </w:r>
    </w:p>
    <w:p w:rsidR="00DD0F52" w:rsidRDefault="00024F5D">
      <w:pPr>
        <w:spacing w:after="182" w:line="259" w:lineRule="auto"/>
        <w:ind w:left="10" w:right="1283"/>
        <w:jc w:val="right"/>
      </w:pPr>
      <w:r>
        <w:rPr>
          <w:rFonts w:ascii="Andalus" w:eastAsia="Andalus" w:hAnsi="Andalus" w:cs="Andalus"/>
          <w:sz w:val="22"/>
        </w:rPr>
        <w:t>2.3.2: Factors influencing customer loyalty</w:t>
      </w:r>
      <w:r>
        <w:rPr>
          <w:rFonts w:ascii="Calibri" w:eastAsia="Calibri" w:hAnsi="Calibri" w:cs="Calibri"/>
          <w:sz w:val="22"/>
        </w:rPr>
        <w:t xml:space="preserve"> ..</w:t>
      </w:r>
      <w:r>
        <w:rPr>
          <w:rFonts w:ascii="Calibri" w:eastAsia="Calibri" w:hAnsi="Calibri" w:cs="Calibri"/>
          <w:sz w:val="22"/>
        </w:rPr>
        <w:t xml:space="preserve">...................................................................................... 19 </w:t>
      </w:r>
    </w:p>
    <w:p w:rsidR="00DD0F52" w:rsidRDefault="00024F5D">
      <w:pPr>
        <w:spacing w:after="203" w:line="259" w:lineRule="auto"/>
        <w:ind w:left="1511" w:right="0"/>
        <w:jc w:val="left"/>
      </w:pPr>
      <w:r>
        <w:rPr>
          <w:rFonts w:ascii="Andalus" w:eastAsia="Andalus" w:hAnsi="Andalus" w:cs="Andalus"/>
          <w:sz w:val="22"/>
        </w:rPr>
        <w:t>2.4: Relationship between customer satisfaction and loyalty</w:t>
      </w:r>
      <w:r>
        <w:rPr>
          <w:rFonts w:ascii="Calibri" w:eastAsia="Calibri" w:hAnsi="Calibri" w:cs="Calibri"/>
          <w:sz w:val="22"/>
        </w:rPr>
        <w:t xml:space="preserve"> ................................................................. 21 </w:t>
      </w:r>
    </w:p>
    <w:p w:rsidR="00DD0F52" w:rsidRDefault="00024F5D">
      <w:pPr>
        <w:spacing w:after="203" w:line="259" w:lineRule="auto"/>
        <w:ind w:left="1511" w:right="0"/>
        <w:jc w:val="left"/>
      </w:pPr>
      <w:r>
        <w:rPr>
          <w:rFonts w:ascii="Andalus" w:eastAsia="Andalus" w:hAnsi="Andalus" w:cs="Andalus"/>
          <w:sz w:val="22"/>
        </w:rPr>
        <w:t>2.5: The impact of COVID-19 pandemi</w:t>
      </w:r>
      <w:r>
        <w:rPr>
          <w:rFonts w:ascii="Andalus" w:eastAsia="Andalus" w:hAnsi="Andalus" w:cs="Andalus"/>
          <w:sz w:val="22"/>
        </w:rPr>
        <w:t>c</w:t>
      </w:r>
      <w:r>
        <w:rPr>
          <w:rFonts w:ascii="Calibri" w:eastAsia="Calibri" w:hAnsi="Calibri" w:cs="Calibri"/>
          <w:sz w:val="22"/>
        </w:rPr>
        <w:t xml:space="preserve"> ................................................................................................ 22 </w:t>
      </w:r>
    </w:p>
    <w:p w:rsidR="00DD0F52" w:rsidRDefault="00024F5D">
      <w:pPr>
        <w:spacing w:after="203" w:line="259" w:lineRule="auto"/>
        <w:ind w:right="0"/>
        <w:jc w:val="left"/>
      </w:pPr>
      <w:r>
        <w:rPr>
          <w:rFonts w:ascii="Andalus" w:eastAsia="Andalus" w:hAnsi="Andalus" w:cs="Andalus"/>
          <w:sz w:val="22"/>
        </w:rPr>
        <w:t>Chapter 3: Customer Relationship Management</w:t>
      </w:r>
      <w:r>
        <w:rPr>
          <w:rFonts w:ascii="Calibri" w:eastAsia="Calibri" w:hAnsi="Calibri" w:cs="Calibri"/>
          <w:sz w:val="22"/>
        </w:rPr>
        <w:t xml:space="preserve"> ........................................................................................ 24 </w:t>
      </w:r>
    </w:p>
    <w:p w:rsidR="00DD0F52" w:rsidRDefault="00024F5D">
      <w:pPr>
        <w:spacing w:after="182" w:line="259" w:lineRule="auto"/>
        <w:ind w:left="10" w:right="1283"/>
        <w:jc w:val="right"/>
      </w:pPr>
      <w:r>
        <w:rPr>
          <w:rFonts w:ascii="Andalus" w:eastAsia="Andalus" w:hAnsi="Andalus" w:cs="Andalus"/>
          <w:sz w:val="22"/>
        </w:rPr>
        <w:t>3.1: Trust, comm</w:t>
      </w:r>
      <w:r>
        <w:rPr>
          <w:rFonts w:ascii="Andalus" w:eastAsia="Andalus" w:hAnsi="Andalus" w:cs="Andalus"/>
          <w:sz w:val="22"/>
        </w:rPr>
        <w:t>itment and attraction</w:t>
      </w:r>
      <w:r>
        <w:rPr>
          <w:rFonts w:ascii="Calibri" w:eastAsia="Calibri" w:hAnsi="Calibri" w:cs="Calibri"/>
          <w:sz w:val="22"/>
        </w:rPr>
        <w:t xml:space="preserve"> ............................................................................................... 25 </w:t>
      </w:r>
    </w:p>
    <w:p w:rsidR="00DD0F52" w:rsidRDefault="00024F5D">
      <w:pPr>
        <w:spacing w:after="203" w:line="259" w:lineRule="auto"/>
        <w:ind w:left="1511" w:right="0"/>
        <w:jc w:val="left"/>
      </w:pPr>
      <w:r>
        <w:rPr>
          <w:rFonts w:ascii="Andalus" w:eastAsia="Andalus" w:hAnsi="Andalus" w:cs="Andalus"/>
          <w:sz w:val="22"/>
        </w:rPr>
        <w:t>3.2: The value of the customers</w:t>
      </w:r>
      <w:r>
        <w:rPr>
          <w:rFonts w:ascii="Calibri" w:eastAsia="Calibri" w:hAnsi="Calibri" w:cs="Calibri"/>
          <w:sz w:val="22"/>
        </w:rPr>
        <w:t xml:space="preserve"> ......................................................................................................</w:t>
      </w:r>
      <w:r>
        <w:rPr>
          <w:rFonts w:ascii="Calibri" w:eastAsia="Calibri" w:hAnsi="Calibri" w:cs="Calibri"/>
          <w:sz w:val="22"/>
        </w:rPr>
        <w:t xml:space="preserve">......... 26 </w:t>
      </w:r>
    </w:p>
    <w:p w:rsidR="00DD0F52" w:rsidRDefault="00024F5D">
      <w:pPr>
        <w:spacing w:after="203" w:line="259" w:lineRule="auto"/>
        <w:ind w:left="1511" w:right="0"/>
        <w:jc w:val="left"/>
      </w:pPr>
      <w:r>
        <w:rPr>
          <w:rFonts w:ascii="Andalus" w:eastAsia="Andalus" w:hAnsi="Andalus" w:cs="Andalus"/>
          <w:sz w:val="22"/>
        </w:rPr>
        <w:t>3.3: Creating service brand relationship</w:t>
      </w:r>
      <w:r>
        <w:rPr>
          <w:rFonts w:ascii="Calibri" w:eastAsia="Calibri" w:hAnsi="Calibri" w:cs="Calibri"/>
          <w:sz w:val="22"/>
        </w:rPr>
        <w:t xml:space="preserve">................................................................................................. 28 </w:t>
      </w:r>
    </w:p>
    <w:p w:rsidR="00DD0F52" w:rsidRDefault="00024F5D">
      <w:pPr>
        <w:spacing w:after="203" w:line="259" w:lineRule="auto"/>
        <w:ind w:left="1511" w:right="0"/>
        <w:jc w:val="left"/>
      </w:pPr>
      <w:r>
        <w:rPr>
          <w:rFonts w:ascii="Andalus" w:eastAsia="Andalus" w:hAnsi="Andalus" w:cs="Andalus"/>
          <w:sz w:val="22"/>
        </w:rPr>
        <w:t>3.5: Customer relationship management</w:t>
      </w:r>
      <w:r>
        <w:rPr>
          <w:rFonts w:ascii="Calibri" w:eastAsia="Calibri" w:hAnsi="Calibri" w:cs="Calibri"/>
          <w:sz w:val="22"/>
        </w:rPr>
        <w:t xml:space="preserve"> ..............................................................</w:t>
      </w:r>
      <w:r>
        <w:rPr>
          <w:rFonts w:ascii="Calibri" w:eastAsia="Calibri" w:hAnsi="Calibri" w:cs="Calibri"/>
          <w:sz w:val="22"/>
        </w:rPr>
        <w:t xml:space="preserve">.................................. 30 </w:t>
      </w:r>
    </w:p>
    <w:p w:rsidR="00DD0F52" w:rsidRDefault="00024F5D">
      <w:pPr>
        <w:spacing w:after="203" w:line="259" w:lineRule="auto"/>
        <w:ind w:right="0"/>
        <w:jc w:val="left"/>
      </w:pPr>
      <w:r>
        <w:rPr>
          <w:rFonts w:ascii="Andalus" w:eastAsia="Andalus" w:hAnsi="Andalus" w:cs="Andalus"/>
          <w:sz w:val="22"/>
        </w:rPr>
        <w:t>Chapter Four: Empirical Study</w:t>
      </w:r>
      <w:r>
        <w:rPr>
          <w:rFonts w:ascii="Calibri" w:eastAsia="Calibri" w:hAnsi="Calibri" w:cs="Calibri"/>
          <w:sz w:val="22"/>
        </w:rPr>
        <w:t xml:space="preserve"> .................................................................................................................... 34 </w:t>
      </w:r>
    </w:p>
    <w:p w:rsidR="00DD0F52" w:rsidRDefault="00024F5D">
      <w:pPr>
        <w:spacing w:after="203" w:line="259" w:lineRule="auto"/>
        <w:ind w:left="1511" w:right="0"/>
        <w:jc w:val="left"/>
      </w:pPr>
      <w:r>
        <w:rPr>
          <w:rFonts w:ascii="Andalus" w:eastAsia="Andalus" w:hAnsi="Andalus" w:cs="Andalus"/>
          <w:sz w:val="22"/>
        </w:rPr>
        <w:t>4.1: Research Approach</w:t>
      </w:r>
      <w:r>
        <w:rPr>
          <w:rFonts w:ascii="Calibri" w:eastAsia="Calibri" w:hAnsi="Calibri" w:cs="Calibri"/>
          <w:sz w:val="22"/>
        </w:rPr>
        <w:t xml:space="preserve"> ...........................................</w:t>
      </w:r>
      <w:r>
        <w:rPr>
          <w:rFonts w:ascii="Calibri" w:eastAsia="Calibri" w:hAnsi="Calibri" w:cs="Calibri"/>
          <w:sz w:val="22"/>
        </w:rPr>
        <w:t xml:space="preserve">................................................................................ 34 </w:t>
      </w:r>
    </w:p>
    <w:p w:rsidR="00DD0F52" w:rsidRDefault="00024F5D">
      <w:pPr>
        <w:spacing w:after="203" w:line="259" w:lineRule="auto"/>
        <w:ind w:left="1511" w:right="0"/>
        <w:jc w:val="left"/>
      </w:pPr>
      <w:r>
        <w:rPr>
          <w:rFonts w:ascii="Andalus" w:eastAsia="Andalus" w:hAnsi="Andalus" w:cs="Andalus"/>
          <w:sz w:val="22"/>
        </w:rPr>
        <w:t>4.2: Research Hypothesis</w:t>
      </w:r>
      <w:r>
        <w:rPr>
          <w:rFonts w:ascii="Calibri" w:eastAsia="Calibri" w:hAnsi="Calibri" w:cs="Calibri"/>
          <w:sz w:val="22"/>
        </w:rPr>
        <w:t xml:space="preserve"> ......................................................................................................................... 35 </w:t>
      </w:r>
    </w:p>
    <w:p w:rsidR="00DD0F52" w:rsidRDefault="00024F5D">
      <w:pPr>
        <w:spacing w:after="203" w:line="259" w:lineRule="auto"/>
        <w:ind w:left="1511" w:right="0"/>
        <w:jc w:val="left"/>
      </w:pPr>
      <w:r>
        <w:rPr>
          <w:rFonts w:ascii="Andalus" w:eastAsia="Andalus" w:hAnsi="Andalus" w:cs="Andalus"/>
          <w:sz w:val="22"/>
        </w:rPr>
        <w:t>4.2: Sampling Strate</w:t>
      </w:r>
      <w:r>
        <w:rPr>
          <w:rFonts w:ascii="Andalus" w:eastAsia="Andalus" w:hAnsi="Andalus" w:cs="Andalus"/>
          <w:sz w:val="22"/>
        </w:rPr>
        <w:t>gy</w:t>
      </w:r>
      <w:r>
        <w:rPr>
          <w:rFonts w:ascii="Calibri" w:eastAsia="Calibri" w:hAnsi="Calibri" w:cs="Calibri"/>
          <w:sz w:val="22"/>
        </w:rPr>
        <w:t xml:space="preserve"> ............................................................................................................................. 35 </w:t>
      </w:r>
    </w:p>
    <w:p w:rsidR="00DD0F52" w:rsidRDefault="00024F5D">
      <w:pPr>
        <w:spacing w:after="203" w:line="259" w:lineRule="auto"/>
        <w:ind w:left="1511" w:right="0"/>
        <w:jc w:val="left"/>
      </w:pPr>
      <w:r>
        <w:rPr>
          <w:rFonts w:ascii="Andalus" w:eastAsia="Andalus" w:hAnsi="Andalus" w:cs="Andalus"/>
          <w:sz w:val="22"/>
        </w:rPr>
        <w:t>4.3: Data Sources</w:t>
      </w:r>
      <w:r>
        <w:rPr>
          <w:rFonts w:ascii="Calibri" w:eastAsia="Calibri" w:hAnsi="Calibri" w:cs="Calibri"/>
          <w:sz w:val="22"/>
        </w:rPr>
        <w:t xml:space="preserve"> </w:t>
      </w:r>
      <w:r>
        <w:rPr>
          <w:rFonts w:ascii="Calibri" w:eastAsia="Calibri" w:hAnsi="Calibri" w:cs="Calibri"/>
          <w:sz w:val="22"/>
        </w:rPr>
        <w:t xml:space="preserve">..................................................................................................................................... 35 </w:t>
      </w:r>
    </w:p>
    <w:p w:rsidR="00DD0F52" w:rsidRDefault="00024F5D">
      <w:pPr>
        <w:spacing w:after="203" w:line="259" w:lineRule="auto"/>
        <w:ind w:left="1511" w:right="0"/>
        <w:jc w:val="left"/>
      </w:pPr>
      <w:r>
        <w:rPr>
          <w:rFonts w:ascii="Andalus" w:eastAsia="Andalus" w:hAnsi="Andalus" w:cs="Andalus"/>
          <w:sz w:val="22"/>
        </w:rPr>
        <w:t>4.4: Instrumentation</w:t>
      </w:r>
      <w:r>
        <w:rPr>
          <w:rFonts w:ascii="Calibri" w:eastAsia="Calibri" w:hAnsi="Calibri" w:cs="Calibri"/>
          <w:sz w:val="22"/>
        </w:rPr>
        <w:t xml:space="preserve"> .................................................................................................</w:t>
      </w:r>
      <w:r>
        <w:rPr>
          <w:rFonts w:ascii="Calibri" w:eastAsia="Calibri" w:hAnsi="Calibri" w:cs="Calibri"/>
          <w:sz w:val="22"/>
        </w:rPr>
        <w:t xml:space="preserve">............................... 36 </w:t>
      </w:r>
    </w:p>
    <w:p w:rsidR="00DD0F52" w:rsidRDefault="00024F5D">
      <w:pPr>
        <w:spacing w:after="203" w:line="259" w:lineRule="auto"/>
        <w:ind w:left="1511" w:right="0"/>
        <w:jc w:val="left"/>
      </w:pPr>
      <w:r>
        <w:rPr>
          <w:rFonts w:ascii="Andalus" w:eastAsia="Andalus" w:hAnsi="Andalus" w:cs="Andalus"/>
          <w:sz w:val="22"/>
        </w:rPr>
        <w:t>4.5: Reliability and validity</w:t>
      </w:r>
      <w:r>
        <w:rPr>
          <w:rFonts w:ascii="Calibri" w:eastAsia="Calibri" w:hAnsi="Calibri" w:cs="Calibri"/>
          <w:sz w:val="22"/>
        </w:rPr>
        <w:t xml:space="preserve"> ...................................................................................................................... 36 </w:t>
      </w:r>
    </w:p>
    <w:p w:rsidR="00DD0F52" w:rsidRDefault="00024F5D">
      <w:pPr>
        <w:spacing w:after="203" w:line="259" w:lineRule="auto"/>
        <w:ind w:right="0"/>
        <w:jc w:val="left"/>
      </w:pPr>
      <w:r>
        <w:rPr>
          <w:rFonts w:ascii="Andalus" w:eastAsia="Andalus" w:hAnsi="Andalus" w:cs="Andalus"/>
          <w:sz w:val="22"/>
        </w:rPr>
        <w:lastRenderedPageBreak/>
        <w:t>Chapter Five: Research Findings</w:t>
      </w:r>
      <w:r>
        <w:rPr>
          <w:rFonts w:ascii="Calibri" w:eastAsia="Calibri" w:hAnsi="Calibri" w:cs="Calibri"/>
          <w:sz w:val="22"/>
        </w:rPr>
        <w:t>....................................</w:t>
      </w:r>
      <w:r>
        <w:rPr>
          <w:rFonts w:ascii="Calibri" w:eastAsia="Calibri" w:hAnsi="Calibri" w:cs="Calibri"/>
          <w:sz w:val="22"/>
        </w:rPr>
        <w:t xml:space="preserve">.............................................................................. 37 </w:t>
      </w:r>
    </w:p>
    <w:p w:rsidR="00DD0F52" w:rsidRDefault="00024F5D">
      <w:pPr>
        <w:spacing w:after="203" w:line="259" w:lineRule="auto"/>
        <w:ind w:left="1511" w:right="0"/>
        <w:jc w:val="left"/>
      </w:pPr>
      <w:r>
        <w:rPr>
          <w:rFonts w:ascii="Andalus" w:eastAsia="Andalus" w:hAnsi="Andalus" w:cs="Andalus"/>
          <w:sz w:val="22"/>
        </w:rPr>
        <w:t>5.1: Data Presentation and Analysis</w:t>
      </w:r>
      <w:r>
        <w:rPr>
          <w:rFonts w:ascii="Calibri" w:eastAsia="Calibri" w:hAnsi="Calibri" w:cs="Calibri"/>
          <w:sz w:val="22"/>
        </w:rPr>
        <w:t xml:space="preserve"> ........................................................................................................ 37 </w:t>
      </w:r>
    </w:p>
    <w:p w:rsidR="00DD0F52" w:rsidRDefault="00024F5D">
      <w:pPr>
        <w:spacing w:after="182" w:line="259" w:lineRule="auto"/>
        <w:ind w:left="10" w:right="1283"/>
        <w:jc w:val="right"/>
      </w:pPr>
      <w:r>
        <w:rPr>
          <w:rFonts w:ascii="Andalus" w:eastAsia="Andalus" w:hAnsi="Andalus" w:cs="Andalus"/>
          <w:sz w:val="22"/>
        </w:rPr>
        <w:t xml:space="preserve">5.1.1: Respondents based on </w:t>
      </w:r>
      <w:r>
        <w:rPr>
          <w:rFonts w:ascii="Andalus" w:eastAsia="Andalus" w:hAnsi="Andalus" w:cs="Andalus"/>
          <w:sz w:val="22"/>
        </w:rPr>
        <w:t>gender</w:t>
      </w:r>
      <w:r>
        <w:rPr>
          <w:rFonts w:ascii="Calibri" w:eastAsia="Calibri" w:hAnsi="Calibri" w:cs="Calibri"/>
          <w:sz w:val="22"/>
        </w:rPr>
        <w:t xml:space="preserve"> ................................................................................................... 37 </w:t>
      </w:r>
    </w:p>
    <w:p w:rsidR="00DD0F52" w:rsidRDefault="00024F5D">
      <w:pPr>
        <w:spacing w:after="182" w:line="259" w:lineRule="auto"/>
        <w:ind w:left="10" w:right="1283"/>
        <w:jc w:val="right"/>
      </w:pPr>
      <w:r>
        <w:rPr>
          <w:rFonts w:ascii="Andalus" w:eastAsia="Andalus" w:hAnsi="Andalus" w:cs="Andalus"/>
          <w:sz w:val="22"/>
        </w:rPr>
        <w:t>5.1.2:  Respondent based on age</w:t>
      </w:r>
      <w:r>
        <w:rPr>
          <w:rFonts w:ascii="Calibri" w:eastAsia="Calibri" w:hAnsi="Calibri" w:cs="Calibri"/>
          <w:sz w:val="22"/>
        </w:rPr>
        <w:t xml:space="preserve">.......................................................................................................... 38 </w:t>
      </w:r>
    </w:p>
    <w:p w:rsidR="00DD0F52" w:rsidRDefault="00024F5D">
      <w:pPr>
        <w:spacing w:after="158" w:line="259" w:lineRule="auto"/>
        <w:ind w:left="10" w:right="1283"/>
        <w:jc w:val="right"/>
      </w:pPr>
      <w:r>
        <w:rPr>
          <w:rFonts w:ascii="Andalus" w:eastAsia="Andalus" w:hAnsi="Andalus" w:cs="Andalus"/>
          <w:sz w:val="22"/>
        </w:rPr>
        <w:t>5.1</w:t>
      </w:r>
      <w:r>
        <w:rPr>
          <w:rFonts w:ascii="Andalus" w:eastAsia="Andalus" w:hAnsi="Andalus" w:cs="Andalus"/>
          <w:sz w:val="22"/>
        </w:rPr>
        <w:t>.3: Respondents based on marital status</w:t>
      </w:r>
      <w:r>
        <w:rPr>
          <w:rFonts w:ascii="Calibri" w:eastAsia="Calibri" w:hAnsi="Calibri" w:cs="Calibri"/>
          <w:sz w:val="22"/>
        </w:rPr>
        <w:t xml:space="preserve"> ........................................................................................ 39 </w:t>
      </w:r>
    </w:p>
    <w:p w:rsidR="00DD0F52" w:rsidRDefault="00024F5D">
      <w:pPr>
        <w:spacing w:after="188" w:line="259" w:lineRule="auto"/>
        <w:ind w:left="0" w:right="1298" w:firstLine="0"/>
        <w:jc w:val="right"/>
      </w:pPr>
      <w:r>
        <w:rPr>
          <w:rFonts w:ascii="Andalus" w:eastAsia="Andalus" w:hAnsi="Andalus" w:cs="Andalus"/>
          <w:sz w:val="22"/>
        </w:rPr>
        <w:t>5.1.4: Respondents based on the number of years they have relationship with retailers</w:t>
      </w:r>
      <w:r>
        <w:rPr>
          <w:rFonts w:ascii="Calibri" w:eastAsia="Calibri" w:hAnsi="Calibri" w:cs="Calibri"/>
          <w:sz w:val="22"/>
        </w:rPr>
        <w:t xml:space="preserve"> .................. 39 </w:t>
      </w:r>
    </w:p>
    <w:p w:rsidR="00DD0F52" w:rsidRDefault="00024F5D">
      <w:pPr>
        <w:spacing w:after="203" w:line="259" w:lineRule="auto"/>
        <w:ind w:left="1511" w:right="0"/>
        <w:jc w:val="left"/>
      </w:pPr>
      <w:r>
        <w:rPr>
          <w:rFonts w:ascii="Andalus" w:eastAsia="Andalus" w:hAnsi="Andalus" w:cs="Andalus"/>
          <w:sz w:val="22"/>
        </w:rPr>
        <w:t>5.2: Research Question</w:t>
      </w:r>
      <w:r>
        <w:rPr>
          <w:rFonts w:ascii="Calibri" w:eastAsia="Calibri" w:hAnsi="Calibri" w:cs="Calibri"/>
          <w:sz w:val="22"/>
        </w:rPr>
        <w:t xml:space="preserve"> ............................................................................................................................</w:t>
      </w:r>
      <w:r>
        <w:rPr>
          <w:rFonts w:ascii="Calibri" w:eastAsia="Calibri" w:hAnsi="Calibri" w:cs="Calibri"/>
          <w:sz w:val="22"/>
        </w:rPr>
        <w:t xml:space="preserve"> 40 </w:t>
      </w:r>
    </w:p>
    <w:p w:rsidR="00DD0F52" w:rsidRDefault="00024F5D">
      <w:pPr>
        <w:spacing w:after="203" w:line="259" w:lineRule="auto"/>
        <w:ind w:left="1511" w:right="0"/>
        <w:jc w:val="left"/>
      </w:pPr>
      <w:r>
        <w:rPr>
          <w:rFonts w:ascii="Andalus" w:eastAsia="Andalus" w:hAnsi="Andalus" w:cs="Andalus"/>
          <w:sz w:val="22"/>
        </w:rPr>
        <w:t>5.3: Testing Hypothesis</w:t>
      </w:r>
      <w:r>
        <w:rPr>
          <w:rFonts w:ascii="Calibri" w:eastAsia="Calibri" w:hAnsi="Calibri" w:cs="Calibri"/>
          <w:sz w:val="22"/>
        </w:rPr>
        <w:t xml:space="preserve"> ............................................................................................................................ 41 </w:t>
      </w:r>
    </w:p>
    <w:p w:rsidR="00DD0F52" w:rsidRDefault="00024F5D">
      <w:pPr>
        <w:spacing w:after="203" w:line="259" w:lineRule="auto"/>
        <w:ind w:right="0"/>
        <w:jc w:val="left"/>
      </w:pPr>
      <w:r>
        <w:rPr>
          <w:rFonts w:ascii="Andalus" w:eastAsia="Andalus" w:hAnsi="Andalus" w:cs="Andalus"/>
          <w:sz w:val="22"/>
        </w:rPr>
        <w:t>Chapter Six: Concluding Remarks</w:t>
      </w:r>
      <w:r>
        <w:rPr>
          <w:rFonts w:ascii="Calibri" w:eastAsia="Calibri" w:hAnsi="Calibri" w:cs="Calibri"/>
          <w:sz w:val="22"/>
        </w:rPr>
        <w:t xml:space="preserve"> ..................................................................</w:t>
      </w:r>
      <w:r>
        <w:rPr>
          <w:rFonts w:ascii="Calibri" w:eastAsia="Calibri" w:hAnsi="Calibri" w:cs="Calibri"/>
          <w:sz w:val="22"/>
        </w:rPr>
        <w:t xml:space="preserve">............................................ 44 </w:t>
      </w:r>
    </w:p>
    <w:p w:rsidR="00DD0F52" w:rsidRDefault="00024F5D">
      <w:pPr>
        <w:spacing w:after="203" w:line="259" w:lineRule="auto"/>
        <w:ind w:left="1511" w:right="0"/>
        <w:jc w:val="left"/>
      </w:pPr>
      <w:r>
        <w:rPr>
          <w:rFonts w:ascii="Andalus" w:eastAsia="Andalus" w:hAnsi="Andalus" w:cs="Andalus"/>
          <w:sz w:val="22"/>
        </w:rPr>
        <w:t>Conclusion</w:t>
      </w:r>
      <w:r>
        <w:rPr>
          <w:rFonts w:ascii="Calibri" w:eastAsia="Calibri" w:hAnsi="Calibri" w:cs="Calibri"/>
          <w:sz w:val="22"/>
        </w:rPr>
        <w:t xml:space="preserve"> ............................................................................................................................................... 44 </w:t>
      </w:r>
    </w:p>
    <w:p w:rsidR="00DD0F52" w:rsidRDefault="00024F5D">
      <w:pPr>
        <w:spacing w:after="203" w:line="259" w:lineRule="auto"/>
        <w:ind w:left="1511" w:right="0"/>
        <w:jc w:val="left"/>
      </w:pPr>
      <w:r>
        <w:rPr>
          <w:rFonts w:ascii="Andalus" w:eastAsia="Andalus" w:hAnsi="Andalus" w:cs="Andalus"/>
          <w:sz w:val="22"/>
        </w:rPr>
        <w:t>Recommendation</w:t>
      </w:r>
      <w:r>
        <w:rPr>
          <w:rFonts w:ascii="Calibri" w:eastAsia="Calibri" w:hAnsi="Calibri" w:cs="Calibri"/>
          <w:sz w:val="22"/>
        </w:rPr>
        <w:t xml:space="preserve"> .................................</w:t>
      </w:r>
      <w:r>
        <w:rPr>
          <w:rFonts w:ascii="Calibri" w:eastAsia="Calibri" w:hAnsi="Calibri" w:cs="Calibri"/>
          <w:sz w:val="22"/>
        </w:rPr>
        <w:t xml:space="preserve">.................................................................................................... 45 </w:t>
      </w:r>
    </w:p>
    <w:p w:rsidR="00DD0F52" w:rsidRDefault="00024F5D">
      <w:pPr>
        <w:spacing w:after="117" w:line="259" w:lineRule="auto"/>
        <w:ind w:right="0"/>
        <w:jc w:val="left"/>
      </w:pPr>
      <w:r>
        <w:rPr>
          <w:rFonts w:ascii="Andalus" w:eastAsia="Andalus" w:hAnsi="Andalus" w:cs="Andalus"/>
          <w:sz w:val="22"/>
        </w:rPr>
        <w:t>References</w:t>
      </w:r>
      <w:r>
        <w:rPr>
          <w:rFonts w:ascii="Calibri" w:eastAsia="Calibri" w:hAnsi="Calibri" w:cs="Calibri"/>
          <w:sz w:val="22"/>
        </w:rPr>
        <w:t xml:space="preserve"> ............................................................................................................................................</w:t>
      </w:r>
      <w:r>
        <w:rPr>
          <w:rFonts w:ascii="Calibri" w:eastAsia="Calibri" w:hAnsi="Calibri" w:cs="Calibri"/>
          <w:sz w:val="22"/>
        </w:rPr>
        <w:t xml:space="preserve">........ 47 </w:t>
      </w:r>
    </w:p>
    <w:p w:rsidR="00DD0F52" w:rsidRDefault="00024F5D">
      <w:pPr>
        <w:spacing w:after="601" w:line="259" w:lineRule="auto"/>
        <w:ind w:left="1296" w:right="0" w:firstLine="0"/>
        <w:jc w:val="left"/>
      </w:pPr>
      <w:r>
        <w:rPr>
          <w:rFonts w:ascii="Calibri" w:eastAsia="Calibri" w:hAnsi="Calibri" w:cs="Calibri"/>
          <w:sz w:val="22"/>
        </w:rPr>
        <w:t xml:space="preserve"> </w:t>
      </w:r>
    </w:p>
    <w:p w:rsidR="00DD0F52" w:rsidRDefault="00024F5D">
      <w:pPr>
        <w:spacing w:after="630" w:line="259" w:lineRule="auto"/>
        <w:ind w:left="1296" w:right="0" w:firstLine="0"/>
        <w:jc w:val="left"/>
      </w:pPr>
      <w:r>
        <w:t xml:space="preserve"> </w:t>
      </w:r>
    </w:p>
    <w:p w:rsidR="00DD0F52" w:rsidRDefault="00024F5D">
      <w:pPr>
        <w:spacing w:after="747" w:line="259" w:lineRule="auto"/>
        <w:ind w:left="1296" w:right="0" w:firstLine="0"/>
        <w:jc w:val="left"/>
      </w:pPr>
      <w:r>
        <w:rPr>
          <w:rFonts w:ascii="Arial" w:eastAsia="Arial" w:hAnsi="Arial" w:cs="Arial"/>
          <w:b/>
        </w:rPr>
        <w:t xml:space="preserve"> </w:t>
      </w:r>
    </w:p>
    <w:p w:rsidR="00DD0F52" w:rsidRDefault="00024F5D">
      <w:pPr>
        <w:spacing w:after="748" w:line="259" w:lineRule="auto"/>
        <w:ind w:left="1296" w:right="0" w:firstLine="0"/>
        <w:jc w:val="left"/>
      </w:pPr>
      <w:r>
        <w:rPr>
          <w:rFonts w:ascii="Arial" w:eastAsia="Arial" w:hAnsi="Arial" w:cs="Arial"/>
          <w:b/>
        </w:rPr>
        <w:t xml:space="preserve"> </w:t>
      </w:r>
    </w:p>
    <w:p w:rsidR="00DD0F52" w:rsidRDefault="00024F5D">
      <w:pPr>
        <w:spacing w:after="375" w:line="259" w:lineRule="auto"/>
        <w:ind w:left="1296" w:right="0" w:firstLine="0"/>
        <w:jc w:val="left"/>
      </w:pPr>
      <w:r>
        <w:rPr>
          <w:color w:val="365F91"/>
        </w:rPr>
        <w:t xml:space="preserve"> </w:t>
      </w:r>
    </w:p>
    <w:p w:rsidR="00DD0F52" w:rsidRDefault="00024F5D">
      <w:pPr>
        <w:spacing w:after="580" w:line="259" w:lineRule="auto"/>
        <w:ind w:left="1296" w:right="0" w:firstLine="0"/>
        <w:jc w:val="left"/>
      </w:pPr>
      <w:r>
        <w:rPr>
          <w:rFonts w:ascii="Calibri" w:eastAsia="Calibri" w:hAnsi="Calibri" w:cs="Calibri"/>
          <w:sz w:val="22"/>
        </w:rPr>
        <w:t xml:space="preserve"> </w:t>
      </w:r>
    </w:p>
    <w:p w:rsidR="00DD0F52" w:rsidRDefault="00024F5D">
      <w:pPr>
        <w:spacing w:after="0" w:line="259" w:lineRule="auto"/>
        <w:ind w:left="1296" w:right="0" w:firstLine="0"/>
        <w:jc w:val="left"/>
      </w:pPr>
      <w:r>
        <w:rPr>
          <w:rFonts w:ascii="Calibri" w:eastAsia="Calibri" w:hAnsi="Calibri" w:cs="Calibri"/>
          <w:sz w:val="22"/>
        </w:rPr>
        <w:t xml:space="preserve"> </w:t>
      </w:r>
    </w:p>
    <w:p w:rsidR="00DD0F52" w:rsidRDefault="00024F5D">
      <w:pPr>
        <w:spacing w:after="580" w:line="259" w:lineRule="auto"/>
        <w:ind w:left="1296" w:right="0" w:firstLine="0"/>
        <w:jc w:val="left"/>
      </w:pPr>
      <w:r>
        <w:rPr>
          <w:rFonts w:ascii="Calibri" w:eastAsia="Calibri" w:hAnsi="Calibri" w:cs="Calibri"/>
          <w:sz w:val="22"/>
        </w:rPr>
        <w:t xml:space="preserve"> </w:t>
      </w:r>
    </w:p>
    <w:p w:rsidR="00DD0F52" w:rsidRDefault="00024F5D">
      <w:pPr>
        <w:spacing w:after="585" w:line="259" w:lineRule="auto"/>
        <w:ind w:left="1296" w:right="0" w:firstLine="0"/>
        <w:jc w:val="left"/>
      </w:pPr>
      <w:r>
        <w:rPr>
          <w:rFonts w:ascii="Calibri" w:eastAsia="Calibri" w:hAnsi="Calibri" w:cs="Calibri"/>
          <w:sz w:val="22"/>
        </w:rPr>
        <w:t xml:space="preserve"> </w:t>
      </w:r>
    </w:p>
    <w:p w:rsidR="00DD0F52" w:rsidRDefault="00024F5D">
      <w:pPr>
        <w:spacing w:after="581" w:line="259" w:lineRule="auto"/>
        <w:ind w:left="1296" w:right="0" w:firstLine="0"/>
        <w:jc w:val="left"/>
      </w:pPr>
      <w:r>
        <w:rPr>
          <w:rFonts w:ascii="Calibri" w:eastAsia="Calibri" w:hAnsi="Calibri" w:cs="Calibri"/>
          <w:sz w:val="22"/>
        </w:rPr>
        <w:t xml:space="preserve"> </w:t>
      </w:r>
    </w:p>
    <w:p w:rsidR="00DD0F52" w:rsidRDefault="00024F5D">
      <w:pPr>
        <w:spacing w:after="635" w:line="259" w:lineRule="auto"/>
        <w:ind w:left="1296" w:right="0" w:firstLine="0"/>
        <w:jc w:val="left"/>
      </w:pPr>
      <w:r>
        <w:rPr>
          <w:rFonts w:ascii="Calibri" w:eastAsia="Calibri" w:hAnsi="Calibri" w:cs="Calibri"/>
          <w:sz w:val="22"/>
        </w:rPr>
        <w:t xml:space="preserve"> </w:t>
      </w:r>
    </w:p>
    <w:p w:rsidR="00851160" w:rsidRDefault="00024F5D">
      <w:pPr>
        <w:pStyle w:val="Heading1"/>
        <w:spacing w:line="327" w:lineRule="auto"/>
        <w:ind w:left="2062"/>
      </w:pPr>
      <w:r>
        <w:rPr>
          <w:rFonts w:ascii="Times New Roman" w:eastAsia="Times New Roman" w:hAnsi="Times New Roman" w:cs="Times New Roman"/>
          <w:sz w:val="24"/>
        </w:rPr>
        <w:lastRenderedPageBreak/>
        <w:t xml:space="preserve"> </w:t>
      </w:r>
      <w:r w:rsidR="00004F17">
        <w:t xml:space="preserve">          </w:t>
      </w:r>
    </w:p>
    <w:p w:rsidR="00DD0F52" w:rsidRDefault="00024F5D">
      <w:pPr>
        <w:pStyle w:val="Heading1"/>
        <w:spacing w:line="327" w:lineRule="auto"/>
        <w:ind w:left="2062"/>
      </w:pPr>
      <w:r>
        <w:t xml:space="preserve"> </w:t>
      </w:r>
      <w:r>
        <w:t>Introduction</w:t>
      </w: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0" w:line="259" w:lineRule="auto"/>
        <w:ind w:left="1296" w:right="0" w:firstLine="0"/>
        <w:jc w:val="left"/>
      </w:pPr>
      <w:r>
        <w:t xml:space="preserve"> </w:t>
      </w:r>
    </w:p>
    <w:p w:rsidR="00DD0F52" w:rsidRDefault="00024F5D">
      <w:pPr>
        <w:pStyle w:val="Heading2"/>
        <w:spacing w:after="499" w:line="261" w:lineRule="auto"/>
        <w:ind w:left="1291"/>
      </w:pPr>
      <w:r>
        <w:rPr>
          <w:sz w:val="26"/>
        </w:rPr>
        <w:t xml:space="preserve">1.1: Background </w:t>
      </w:r>
    </w:p>
    <w:p w:rsidR="00DD0F52" w:rsidRDefault="00024F5D">
      <w:pPr>
        <w:spacing w:after="416" w:line="259" w:lineRule="auto"/>
        <w:ind w:left="1291" w:right="1284"/>
      </w:pPr>
      <w:r>
        <w:t xml:space="preserve">In this competitive business world customers are considered as the king and they are always right. </w:t>
      </w:r>
    </w:p>
    <w:p w:rsidR="00DD0F52" w:rsidRDefault="00024F5D">
      <w:pPr>
        <w:spacing w:after="0"/>
        <w:ind w:left="1291" w:right="1284"/>
      </w:pPr>
      <w:r>
        <w:t xml:space="preserve">Thus, business organizations are always ready to do anything to identify customer’s needs, fulfill them and make them happy. First priority of any business </w:t>
      </w:r>
      <w:r>
        <w:t xml:space="preserve">organization is achieving customer </w:t>
      </w:r>
    </w:p>
    <w:p w:rsidR="00DD0F52" w:rsidRDefault="00024F5D">
      <w:pPr>
        <w:spacing w:after="8"/>
        <w:ind w:left="1291" w:right="1284"/>
      </w:pPr>
      <w:r>
        <w:t>satisfaction which is then followed by the second prior concern “profit maximization”. If there’s no customer, there will be no profit. Customers are people who buy organizations products and services to satisfy their ne</w:t>
      </w:r>
      <w:r>
        <w:t>eds in exchange of providing money which is essential for the business to operate its function and maintain its’ existence and growth(</w:t>
      </w:r>
      <w:proofErr w:type="spellStart"/>
      <w:r>
        <w:t>Schierholz</w:t>
      </w:r>
      <w:proofErr w:type="spellEnd"/>
      <w:r>
        <w:t>, 2007). Organizations that can satisfy customer’s needs and demands are more likely to rule the market. Increas</w:t>
      </w:r>
      <w:r>
        <w:t xml:space="preserve">ing </w:t>
      </w:r>
    </w:p>
    <w:p w:rsidR="00DD0F52" w:rsidRDefault="00024F5D">
      <w:pPr>
        <w:ind w:left="1291" w:right="1284"/>
      </w:pPr>
      <w:r>
        <w:lastRenderedPageBreak/>
        <w:t xml:space="preserve">number of customers increases organization’s chances to succeed in the future and today’s business organizations are very well aware of this fact. </w:t>
      </w:r>
    </w:p>
    <w:p w:rsidR="00DD0F52" w:rsidRDefault="00024F5D">
      <w:pPr>
        <w:ind w:left="1291" w:right="1284"/>
      </w:pPr>
      <w:r>
        <w:t>Achieving customer satisfaction is not an easy task. Organizations need to provide quality services equivale</w:t>
      </w:r>
      <w:r>
        <w:t xml:space="preserve">nt to customer’s paid monetary value. Existence of current customer also attract potential customer toward the organization which is why developing and maintaining long term relationship with customers has become an essential part of business growth. When </w:t>
      </w:r>
      <w:r>
        <w:t xml:space="preserve">customers are satisfied, customer loyalty is going to come along with it. These two things are very much co-related with each other and are a must for achieving success. </w:t>
      </w:r>
    </w:p>
    <w:p w:rsidR="00DD0F52" w:rsidRDefault="00024F5D">
      <w:pPr>
        <w:spacing w:after="0" w:line="259" w:lineRule="auto"/>
        <w:ind w:left="1296" w:right="0" w:firstLine="0"/>
        <w:jc w:val="left"/>
      </w:pPr>
      <w:r>
        <w:t xml:space="preserve"> </w:t>
      </w:r>
    </w:p>
    <w:p w:rsidR="00DD0F52" w:rsidRDefault="00024F5D">
      <w:pPr>
        <w:pStyle w:val="Heading2"/>
        <w:spacing w:after="499" w:line="261" w:lineRule="auto"/>
        <w:ind w:left="1291"/>
      </w:pPr>
      <w:r>
        <w:rPr>
          <w:sz w:val="26"/>
        </w:rPr>
        <w:t xml:space="preserve">1.2: Rationale of the study </w:t>
      </w:r>
    </w:p>
    <w:p w:rsidR="00DD0F52" w:rsidRDefault="00024F5D">
      <w:pPr>
        <w:spacing w:after="0"/>
        <w:ind w:left="1291" w:right="1284"/>
      </w:pPr>
      <w:r>
        <w:t>Organizational success (both profitable and non-profit</w:t>
      </w:r>
      <w:r>
        <w:t xml:space="preserve">able organization) entirely depends on the degree of customer satisfaction. In recent days, it has also become an essential point of differentiation because satisfied customers are more likely to return to the organization and spend </w:t>
      </w:r>
    </w:p>
    <w:p w:rsidR="00DD0F52" w:rsidRDefault="00024F5D">
      <w:pPr>
        <w:ind w:left="1291" w:right="1284"/>
      </w:pPr>
      <w:r>
        <w:t>more money in the futu</w:t>
      </w:r>
      <w:r>
        <w:t>re. In this fierce competitive business environment, retail consumers don’t actually complain if they are treated badly rather they switch to other retailer as more options are available on the market. So to ensure business growth and to sustain successful</w:t>
      </w:r>
      <w:r>
        <w:t xml:space="preserve">ly in the market, organizations have to take good care of their customer needs, increase customer satisfaction and enhance customer loyalty. Customer needs are continuously changing and moving upward. Sometimes keeping pace with their changeable needs and </w:t>
      </w:r>
      <w:r>
        <w:t xml:space="preserve">demands seem difficult for many business organizations. Products and services of an organization which seems pretty good now might seem obsolete in the future.  </w:t>
      </w:r>
    </w:p>
    <w:p w:rsidR="00DD0F52" w:rsidRDefault="00024F5D">
      <w:pPr>
        <w:ind w:left="1291" w:right="1284"/>
      </w:pPr>
      <w:r>
        <w:lastRenderedPageBreak/>
        <w:t>So, organizations need to continuously update their system and provide quality service on regu</w:t>
      </w:r>
      <w:r>
        <w:t>lar basis to turn a mere customer to loyal customer. Loyal customers are hard to get, even harder to lose. So, organizations need to pay more concentration on creating more customer satisfaction and loyalty to maintain a sustainable business growth. This r</w:t>
      </w:r>
      <w:r>
        <w:t xml:space="preserve">esearch paper has been created to get more information about customer satisfaction, customer loyalty and their impact on the retail business. </w:t>
      </w:r>
    </w:p>
    <w:p w:rsidR="00DD0F52" w:rsidRDefault="00024F5D">
      <w:pPr>
        <w:pStyle w:val="Heading2"/>
        <w:spacing w:after="530" w:line="261" w:lineRule="auto"/>
        <w:ind w:left="1291"/>
      </w:pPr>
      <w:r>
        <w:rPr>
          <w:sz w:val="26"/>
        </w:rPr>
        <w:t xml:space="preserve">1.3: Objective of the study </w:t>
      </w:r>
    </w:p>
    <w:p w:rsidR="00DD0F52" w:rsidRDefault="00024F5D">
      <w:pPr>
        <w:ind w:left="1291" w:right="1284"/>
      </w:pPr>
      <w:r>
        <w:t xml:space="preserve">The main purpose </w:t>
      </w:r>
      <w:r>
        <w:t xml:space="preserve">of conducting this research paper is to determine if there’s any relationship between customer relationship and customer loyalty. To incorporate this broad objectives, this also includes the following sub-objectives which are described below – </w:t>
      </w:r>
    </w:p>
    <w:p w:rsidR="00DD0F52" w:rsidRDefault="00024F5D">
      <w:pPr>
        <w:numPr>
          <w:ilvl w:val="0"/>
          <w:numId w:val="1"/>
        </w:numPr>
        <w:spacing w:after="394" w:line="259" w:lineRule="auto"/>
        <w:ind w:left="2017" w:right="1284" w:hanging="361"/>
      </w:pPr>
      <w:r>
        <w:t>Identifying</w:t>
      </w:r>
      <w:r>
        <w:t xml:space="preserve"> factors which positively affect customer satisfaction. </w:t>
      </w:r>
    </w:p>
    <w:p w:rsidR="00DD0F52" w:rsidRDefault="00024F5D">
      <w:pPr>
        <w:numPr>
          <w:ilvl w:val="0"/>
          <w:numId w:val="1"/>
        </w:numPr>
        <w:spacing w:after="394" w:line="259" w:lineRule="auto"/>
        <w:ind w:left="2017" w:right="1284" w:hanging="361"/>
      </w:pPr>
      <w:r>
        <w:t xml:space="preserve">Identifying factors which have positive impact on customer loyalty. </w:t>
      </w:r>
    </w:p>
    <w:p w:rsidR="00DD0F52" w:rsidRDefault="00024F5D">
      <w:pPr>
        <w:numPr>
          <w:ilvl w:val="0"/>
          <w:numId w:val="1"/>
        </w:numPr>
        <w:spacing w:after="394" w:line="259" w:lineRule="auto"/>
        <w:ind w:left="2017" w:right="1284" w:hanging="361"/>
      </w:pPr>
      <w:r>
        <w:t xml:space="preserve">Determining relationship between customer satisfaction and customer loyalty. </w:t>
      </w:r>
    </w:p>
    <w:p w:rsidR="00DD0F52" w:rsidRDefault="00024F5D">
      <w:pPr>
        <w:numPr>
          <w:ilvl w:val="0"/>
          <w:numId w:val="1"/>
        </w:numPr>
        <w:spacing w:after="394" w:line="259" w:lineRule="auto"/>
        <w:ind w:left="2017" w:right="1284" w:hanging="361"/>
      </w:pPr>
      <w:r>
        <w:t>Determining the impact of customer satisfaction on c</w:t>
      </w:r>
      <w:r>
        <w:t xml:space="preserve">ustomer loyalty. </w:t>
      </w:r>
    </w:p>
    <w:p w:rsidR="00DD0F52" w:rsidRDefault="00024F5D">
      <w:pPr>
        <w:numPr>
          <w:ilvl w:val="0"/>
          <w:numId w:val="1"/>
        </w:numPr>
        <w:spacing w:after="0"/>
        <w:ind w:left="2017" w:right="1284" w:hanging="361"/>
      </w:pPr>
      <w:r>
        <w:t xml:space="preserve">Identifying the impact of customer satisfaction and customer loyalty on UK retail industry. </w:t>
      </w:r>
    </w:p>
    <w:p w:rsidR="00DD0F52" w:rsidRDefault="00024F5D">
      <w:pPr>
        <w:spacing w:after="0"/>
        <w:ind w:left="1281" w:right="1284" w:firstLine="360"/>
      </w:pPr>
      <w:r>
        <w:rPr>
          <w:rFonts w:ascii="Andalus" w:eastAsia="Andalus" w:hAnsi="Andalus" w:cs="Andalus"/>
          <w:color w:val="365F91"/>
          <w:sz w:val="26"/>
        </w:rPr>
        <w:t xml:space="preserve">1.4: Statement of the problem </w:t>
      </w:r>
    </w:p>
    <w:p w:rsidR="00DD0F52" w:rsidRDefault="00024F5D">
      <w:pPr>
        <w:ind w:left="1291" w:right="1284"/>
      </w:pPr>
      <w:r>
        <w:t xml:space="preserve">Customer satisfaction is a common concern of today’s </w:t>
      </w:r>
      <w:r>
        <w:t>business organization as marketers job starts with identifying customer needs and ends with successfully satisfying them. As the importance of customer satisfaction and customer loyalty is increasing day by day, researchers have developed theories or ident</w:t>
      </w:r>
      <w:r>
        <w:t xml:space="preserve">ify elements which positively affect customer satisfaction. These theories are of no use until business organizations realize the necessity of keeping customers happy and start </w:t>
      </w:r>
      <w:r>
        <w:lastRenderedPageBreak/>
        <w:t xml:space="preserve">acting upon on them. Though some researches and studies have been conducted on </w:t>
      </w:r>
      <w:r>
        <w:t xml:space="preserve">the importance of customer satisfaction and customer loyalty, few of them demonstrate the intense relationship between these two things. Thus, this research has been conducted with an intention to get answers of the questions – </w:t>
      </w:r>
    </w:p>
    <w:p w:rsidR="00DD0F52" w:rsidRDefault="00024F5D">
      <w:pPr>
        <w:spacing w:after="393" w:line="259" w:lineRule="auto"/>
        <w:ind w:left="1665" w:right="1284"/>
      </w:pPr>
      <w:r>
        <w:rPr>
          <w:noProof/>
        </w:rPr>
        <w:drawing>
          <wp:inline distT="0" distB="0" distL="0" distR="0">
            <wp:extent cx="130175" cy="130175"/>
            <wp:effectExtent l="0" t="0" r="0" b="0"/>
            <wp:docPr id="2973" name="Picture 2973"/>
            <wp:cNvGraphicFramePr/>
            <a:graphic xmlns:a="http://schemas.openxmlformats.org/drawingml/2006/main">
              <a:graphicData uri="http://schemas.openxmlformats.org/drawingml/2006/picture">
                <pic:pic xmlns:pic="http://schemas.openxmlformats.org/drawingml/2006/picture">
                  <pic:nvPicPr>
                    <pic:cNvPr id="2973" name="Picture 2973"/>
                    <pic:cNvPicPr/>
                  </pic:nvPicPr>
                  <pic:blipFill>
                    <a:blip r:embed="rId7"/>
                    <a:stretch>
                      <a:fillRect/>
                    </a:stretch>
                  </pic:blipFill>
                  <pic:spPr>
                    <a:xfrm>
                      <a:off x="0" y="0"/>
                      <a:ext cx="130175" cy="130175"/>
                    </a:xfrm>
                    <a:prstGeom prst="rect">
                      <a:avLst/>
                    </a:prstGeom>
                  </pic:spPr>
                </pic:pic>
              </a:graphicData>
            </a:graphic>
          </wp:inline>
        </w:drawing>
      </w:r>
      <w:r>
        <w:rPr>
          <w:rFonts w:ascii="Arial" w:eastAsia="Arial" w:hAnsi="Arial" w:cs="Arial"/>
        </w:rPr>
        <w:t xml:space="preserve"> </w:t>
      </w:r>
      <w:r>
        <w:t>What factors actually aff</w:t>
      </w:r>
      <w:r>
        <w:t xml:space="preserve">ect customer satisfaction? </w:t>
      </w:r>
    </w:p>
    <w:p w:rsidR="00DD0F52" w:rsidRDefault="00024F5D">
      <w:pPr>
        <w:spacing w:after="394" w:line="259" w:lineRule="auto"/>
        <w:ind w:left="1665" w:right="1284"/>
      </w:pPr>
      <w:r>
        <w:rPr>
          <w:noProof/>
        </w:rPr>
        <w:drawing>
          <wp:inline distT="0" distB="0" distL="0" distR="0">
            <wp:extent cx="130175" cy="130175"/>
            <wp:effectExtent l="0" t="0" r="0" b="0"/>
            <wp:docPr id="2979" name="Picture 2979"/>
            <wp:cNvGraphicFramePr/>
            <a:graphic xmlns:a="http://schemas.openxmlformats.org/drawingml/2006/main">
              <a:graphicData uri="http://schemas.openxmlformats.org/drawingml/2006/picture">
                <pic:pic xmlns:pic="http://schemas.openxmlformats.org/drawingml/2006/picture">
                  <pic:nvPicPr>
                    <pic:cNvPr id="2979" name="Picture 2979"/>
                    <pic:cNvPicPr/>
                  </pic:nvPicPr>
                  <pic:blipFill>
                    <a:blip r:embed="rId7"/>
                    <a:stretch>
                      <a:fillRect/>
                    </a:stretch>
                  </pic:blipFill>
                  <pic:spPr>
                    <a:xfrm>
                      <a:off x="0" y="0"/>
                      <a:ext cx="130175" cy="130175"/>
                    </a:xfrm>
                    <a:prstGeom prst="rect">
                      <a:avLst/>
                    </a:prstGeom>
                  </pic:spPr>
                </pic:pic>
              </a:graphicData>
            </a:graphic>
          </wp:inline>
        </w:drawing>
      </w:r>
      <w:r>
        <w:rPr>
          <w:rFonts w:ascii="Arial" w:eastAsia="Arial" w:hAnsi="Arial" w:cs="Arial"/>
        </w:rPr>
        <w:t xml:space="preserve"> </w:t>
      </w:r>
      <w:r>
        <w:t xml:space="preserve">What factors affect customer loyalty? </w:t>
      </w:r>
    </w:p>
    <w:p w:rsidR="00DD0F52" w:rsidRDefault="00024F5D">
      <w:pPr>
        <w:spacing w:after="650" w:line="259" w:lineRule="auto"/>
        <w:ind w:left="1665" w:right="1284"/>
      </w:pPr>
      <w:r>
        <w:rPr>
          <w:noProof/>
        </w:rPr>
        <w:drawing>
          <wp:inline distT="0" distB="0" distL="0" distR="0">
            <wp:extent cx="130175" cy="130175"/>
            <wp:effectExtent l="0" t="0" r="0" b="0"/>
            <wp:docPr id="2984" name="Picture 2984"/>
            <wp:cNvGraphicFramePr/>
            <a:graphic xmlns:a="http://schemas.openxmlformats.org/drawingml/2006/main">
              <a:graphicData uri="http://schemas.openxmlformats.org/drawingml/2006/picture">
                <pic:pic xmlns:pic="http://schemas.openxmlformats.org/drawingml/2006/picture">
                  <pic:nvPicPr>
                    <pic:cNvPr id="2984" name="Picture 2984"/>
                    <pic:cNvPicPr/>
                  </pic:nvPicPr>
                  <pic:blipFill>
                    <a:blip r:embed="rId7"/>
                    <a:stretch>
                      <a:fillRect/>
                    </a:stretch>
                  </pic:blipFill>
                  <pic:spPr>
                    <a:xfrm>
                      <a:off x="0" y="0"/>
                      <a:ext cx="130175" cy="130175"/>
                    </a:xfrm>
                    <a:prstGeom prst="rect">
                      <a:avLst/>
                    </a:prstGeom>
                  </pic:spPr>
                </pic:pic>
              </a:graphicData>
            </a:graphic>
          </wp:inline>
        </w:drawing>
      </w:r>
      <w:r>
        <w:rPr>
          <w:rFonts w:ascii="Arial" w:eastAsia="Arial" w:hAnsi="Arial" w:cs="Arial"/>
        </w:rPr>
        <w:t xml:space="preserve"> </w:t>
      </w:r>
      <w:r>
        <w:t xml:space="preserve">What is the relationship between customer satisfaction and customer loyalty? </w:t>
      </w:r>
    </w:p>
    <w:p w:rsidR="00DD0F52" w:rsidRDefault="00024F5D">
      <w:pPr>
        <w:pStyle w:val="Heading2"/>
        <w:spacing w:after="499" w:line="261" w:lineRule="auto"/>
        <w:ind w:left="1291"/>
      </w:pPr>
      <w:r>
        <w:rPr>
          <w:sz w:val="26"/>
        </w:rPr>
        <w:t xml:space="preserve">1.5: Ethical consideration </w:t>
      </w:r>
    </w:p>
    <w:p w:rsidR="00DD0F52" w:rsidRDefault="00024F5D">
      <w:pPr>
        <w:ind w:left="1291" w:right="1284"/>
      </w:pPr>
      <w:r>
        <w:t>Ethical aspects of the research paper will be strictly maintained through-out t</w:t>
      </w:r>
      <w:r>
        <w:t>he process. Privacy of the respondents will not be compromised at any cost. Plagiarism and misguided information will be highly prohibited from use as these are considered seriously offensive in conducting research paper. This research paper is going to us</w:t>
      </w:r>
      <w:r>
        <w:t xml:space="preserve">e updated information from reliable and authentic source to get the best result.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lastRenderedPageBreak/>
        <w:t xml:space="preserve"> </w:t>
      </w:r>
    </w:p>
    <w:p w:rsidR="00DD0F52" w:rsidRDefault="00024F5D">
      <w:pPr>
        <w:spacing w:after="1025" w:line="259" w:lineRule="auto"/>
        <w:ind w:left="1296" w:right="0" w:firstLine="0"/>
        <w:jc w:val="left"/>
      </w:pPr>
      <w:r>
        <w:t xml:space="preserve"> </w:t>
      </w:r>
    </w:p>
    <w:p w:rsidR="00DD0F52" w:rsidRDefault="00024F5D">
      <w:pPr>
        <w:pStyle w:val="Heading2"/>
        <w:spacing w:after="815" w:line="259" w:lineRule="auto"/>
        <w:ind w:left="10" w:right="2340"/>
        <w:jc w:val="right"/>
      </w:pPr>
      <w:r>
        <w:rPr>
          <w:sz w:val="56"/>
        </w:rPr>
        <w:t xml:space="preserve">Chapter Two: Literature Review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0" w:line="259" w:lineRule="auto"/>
        <w:ind w:left="1296" w:right="0" w:firstLine="0"/>
        <w:jc w:val="left"/>
      </w:pPr>
      <w:r>
        <w:t xml:space="preserve"> </w:t>
      </w:r>
    </w:p>
    <w:p w:rsidR="00DD0F52" w:rsidRDefault="00024F5D">
      <w:pPr>
        <w:pStyle w:val="Heading3"/>
        <w:spacing w:after="499" w:line="261" w:lineRule="auto"/>
        <w:ind w:left="1291"/>
      </w:pPr>
      <w:r>
        <w:rPr>
          <w:sz w:val="26"/>
        </w:rPr>
        <w:t xml:space="preserve">2.1: Defining Customer Satisfaction </w:t>
      </w:r>
    </w:p>
    <w:p w:rsidR="00DD0F52" w:rsidRDefault="00024F5D">
      <w:pPr>
        <w:ind w:left="1291" w:right="1284"/>
      </w:pPr>
      <w:r>
        <w:t>Customer satisfaction is considered as one of the top tools that can be used by the successful business organization. Before going any further it is important to know what actually customer satisfaction means and why it is getting so much attention these d</w:t>
      </w:r>
      <w:r>
        <w:t xml:space="preserve">ays. Various experts have given various opinions regarding customer satisfaction and how this can be used to gain competitive advantage in the market place. </w:t>
      </w:r>
    </w:p>
    <w:p w:rsidR="00DD0F52" w:rsidRDefault="00024F5D">
      <w:pPr>
        <w:ind w:left="1291" w:right="1284"/>
      </w:pPr>
      <w:r>
        <w:lastRenderedPageBreak/>
        <w:t>According to Paul Harris, consumer satisfaction is actually the percentage of customers who actual</w:t>
      </w:r>
      <w:r>
        <w:t xml:space="preserve">ly reported positive experiences based on their prior expectation toward products and services of a particular brand (Farris, </w:t>
      </w:r>
      <w:proofErr w:type="spellStart"/>
      <w:r>
        <w:t>Bendle</w:t>
      </w:r>
      <w:proofErr w:type="spellEnd"/>
      <w:r>
        <w:t xml:space="preserve">, Pfeifer and </w:t>
      </w:r>
      <w:proofErr w:type="spellStart"/>
      <w:r>
        <w:t>Reibstein</w:t>
      </w:r>
      <w:proofErr w:type="spellEnd"/>
      <w:r>
        <w:t xml:space="preserve">, 2015). From this definition, it is clear that customer satisfaction is not an abstract term rather </w:t>
      </w:r>
      <w:r>
        <w:t>it’s quantifiable and consumers can actually put numerical value to it. The definition also tells about customer expectation which is a variable depending on consumers how they set their expectation level. Paul Harries also included that customer satisfact</w:t>
      </w:r>
      <w:r>
        <w:t xml:space="preserve">ion can also be used a leading indicator in predicting future purchase intention or customer loyalty. </w:t>
      </w:r>
    </w:p>
    <w:p w:rsidR="00DD0F52" w:rsidRDefault="00024F5D">
      <w:pPr>
        <w:spacing w:after="230"/>
        <w:ind w:left="1291" w:right="1284"/>
      </w:pPr>
      <w:r>
        <w:t xml:space="preserve">Philip Kotler defines customer satisfaction as feeling of delight and despair after comparing expected performance with perceived performance (Kotler et </w:t>
      </w:r>
      <w:r>
        <w:t xml:space="preserve">al., 2016). According to him, </w:t>
      </w:r>
    </w:p>
    <w:p w:rsidR="00DD0F52" w:rsidRDefault="00024F5D">
      <w:pPr>
        <w:spacing w:after="0" w:line="265" w:lineRule="auto"/>
        <w:ind w:left="20" w:right="5"/>
        <w:jc w:val="center"/>
      </w:pPr>
      <w:r>
        <w:t xml:space="preserve">Customer satisfaction = f (perceived performance, buyer’s expectation) </w:t>
      </w:r>
    </w:p>
    <w:p w:rsidR="00DD0F52" w:rsidRDefault="00024F5D">
      <w:pPr>
        <w:spacing w:after="390" w:line="259" w:lineRule="auto"/>
        <w:ind w:left="1291" w:right="1284"/>
      </w:pPr>
      <w:r>
        <w:t xml:space="preserve">This definition of customer satisfaction defines it as a function of perceived performance and </w:t>
      </w:r>
    </w:p>
    <w:p w:rsidR="00DD0F52" w:rsidRDefault="00024F5D">
      <w:pPr>
        <w:spacing w:after="3"/>
        <w:ind w:left="1291" w:right="1284"/>
      </w:pPr>
      <w:r>
        <w:t xml:space="preserve">buyer’s expectation where perceived performance is actually the customer’s experience regarding the brand’s performance and customer expectation is designed by </w:t>
      </w:r>
      <w:r>
        <w:t xml:space="preserve">the following component shown in the following figure – </w:t>
      </w:r>
    </w:p>
    <w:p w:rsidR="00DD0F52" w:rsidRDefault="00024F5D">
      <w:pPr>
        <w:spacing w:after="575" w:line="259" w:lineRule="auto"/>
        <w:ind w:left="2720" w:right="0" w:firstLine="0"/>
        <w:jc w:val="left"/>
      </w:pPr>
      <w:r>
        <w:rPr>
          <w:rFonts w:ascii="Calibri" w:eastAsia="Calibri" w:hAnsi="Calibri" w:cs="Calibri"/>
          <w:noProof/>
          <w:sz w:val="22"/>
        </w:rPr>
        <w:lastRenderedPageBreak/>
        <mc:AlternateContent>
          <mc:Choice Requires="wpg">
            <w:drawing>
              <wp:inline distT="0" distB="0" distL="0" distR="0">
                <wp:extent cx="4622165" cy="3441637"/>
                <wp:effectExtent l="0" t="0" r="0" b="0"/>
                <wp:docPr id="33432" name="Group 33432" descr="Block Arc Block Arc Block Arc Block Arc"/>
                <wp:cNvGraphicFramePr/>
                <a:graphic xmlns:a="http://schemas.openxmlformats.org/drawingml/2006/main">
                  <a:graphicData uri="http://schemas.microsoft.com/office/word/2010/wordprocessingGroup">
                    <wpg:wgp>
                      <wpg:cNvGrpSpPr/>
                      <wpg:grpSpPr>
                        <a:xfrm>
                          <a:off x="0" y="0"/>
                          <a:ext cx="4622165" cy="3441637"/>
                          <a:chOff x="0" y="0"/>
                          <a:chExt cx="4622165" cy="3441637"/>
                        </a:xfrm>
                      </wpg:grpSpPr>
                      <wps:wsp>
                        <wps:cNvPr id="3115" name="Rectangle 3115"/>
                        <wps:cNvSpPr/>
                        <wps:spPr>
                          <a:xfrm>
                            <a:off x="4584065" y="3272930"/>
                            <a:ext cx="50673" cy="224380"/>
                          </a:xfrm>
                          <a:prstGeom prst="rect">
                            <a:avLst/>
                          </a:prstGeom>
                          <a:ln>
                            <a:noFill/>
                          </a:ln>
                        </wps:spPr>
                        <wps:txbx>
                          <w:txbxContent>
                            <w:p w:rsidR="00DD0F52" w:rsidRDefault="00024F5D">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137" name="Picture 3137"/>
                          <pic:cNvPicPr/>
                        </pic:nvPicPr>
                        <pic:blipFill>
                          <a:blip r:embed="rId8"/>
                          <a:stretch>
                            <a:fillRect/>
                          </a:stretch>
                        </pic:blipFill>
                        <pic:spPr>
                          <a:xfrm>
                            <a:off x="565150" y="387388"/>
                            <a:ext cx="1318387" cy="1315212"/>
                          </a:xfrm>
                          <a:prstGeom prst="rect">
                            <a:avLst/>
                          </a:prstGeom>
                        </pic:spPr>
                      </pic:pic>
                      <wps:wsp>
                        <wps:cNvPr id="3138" name="Shape 3138"/>
                        <wps:cNvSpPr/>
                        <wps:spPr>
                          <a:xfrm>
                            <a:off x="609600" y="410248"/>
                            <a:ext cx="1231265" cy="1231265"/>
                          </a:xfrm>
                          <a:custGeom>
                            <a:avLst/>
                            <a:gdLst/>
                            <a:ahLst/>
                            <a:cxnLst/>
                            <a:rect l="0" t="0" r="0" b="0"/>
                            <a:pathLst>
                              <a:path w="1231265" h="1231265">
                                <a:moveTo>
                                  <a:pt x="1231265" y="0"/>
                                </a:moveTo>
                                <a:lnTo>
                                  <a:pt x="1231265" y="114300"/>
                                </a:lnTo>
                                <a:cubicBezTo>
                                  <a:pt x="614426" y="114300"/>
                                  <a:pt x="114300" y="614426"/>
                                  <a:pt x="114300" y="1231265"/>
                                </a:cubicBezTo>
                                <a:lnTo>
                                  <a:pt x="0" y="1231265"/>
                                </a:lnTo>
                                <a:cubicBezTo>
                                  <a:pt x="0" y="551307"/>
                                  <a:pt x="551307" y="0"/>
                                  <a:pt x="1231265" y="0"/>
                                </a:cubicBezTo>
                                <a:close/>
                              </a:path>
                            </a:pathLst>
                          </a:custGeom>
                          <a:ln w="0" cap="flat">
                            <a:miter lim="127000"/>
                          </a:ln>
                        </wps:spPr>
                        <wps:style>
                          <a:lnRef idx="0">
                            <a:srgbClr val="000000">
                              <a:alpha val="0"/>
                            </a:srgbClr>
                          </a:lnRef>
                          <a:fillRef idx="1">
                            <a:srgbClr val="B1D2DF"/>
                          </a:fillRef>
                          <a:effectRef idx="0">
                            <a:scrgbClr r="0" g="0" b="0"/>
                          </a:effectRef>
                          <a:fontRef idx="none"/>
                        </wps:style>
                        <wps:bodyPr/>
                      </wps:wsp>
                      <pic:pic xmlns:pic="http://schemas.openxmlformats.org/drawingml/2006/picture">
                        <pic:nvPicPr>
                          <pic:cNvPr id="3140" name="Picture 3140"/>
                          <pic:cNvPicPr/>
                        </pic:nvPicPr>
                        <pic:blipFill>
                          <a:blip r:embed="rId9"/>
                          <a:stretch>
                            <a:fillRect/>
                          </a:stretch>
                        </pic:blipFill>
                        <pic:spPr>
                          <a:xfrm>
                            <a:off x="565150" y="1616113"/>
                            <a:ext cx="1318387" cy="1318387"/>
                          </a:xfrm>
                          <a:prstGeom prst="rect">
                            <a:avLst/>
                          </a:prstGeom>
                        </pic:spPr>
                      </pic:pic>
                      <wps:wsp>
                        <wps:cNvPr id="3141" name="Shape 3141"/>
                        <wps:cNvSpPr/>
                        <wps:spPr>
                          <a:xfrm>
                            <a:off x="609600" y="1641513"/>
                            <a:ext cx="1231265" cy="1231265"/>
                          </a:xfrm>
                          <a:custGeom>
                            <a:avLst/>
                            <a:gdLst/>
                            <a:ahLst/>
                            <a:cxnLst/>
                            <a:rect l="0" t="0" r="0" b="0"/>
                            <a:pathLst>
                              <a:path w="1231265" h="1231265">
                                <a:moveTo>
                                  <a:pt x="0" y="0"/>
                                </a:moveTo>
                                <a:lnTo>
                                  <a:pt x="114300" y="0"/>
                                </a:lnTo>
                                <a:cubicBezTo>
                                  <a:pt x="114300" y="616966"/>
                                  <a:pt x="614426" y="1117092"/>
                                  <a:pt x="1231265" y="1117092"/>
                                </a:cubicBezTo>
                                <a:lnTo>
                                  <a:pt x="1231265" y="1231265"/>
                                </a:lnTo>
                                <a:cubicBezTo>
                                  <a:pt x="551307" y="1231265"/>
                                  <a:pt x="0" y="680085"/>
                                  <a:pt x="0" y="0"/>
                                </a:cubicBezTo>
                                <a:close/>
                              </a:path>
                            </a:pathLst>
                          </a:custGeom>
                          <a:ln w="0" cap="flat">
                            <a:miter lim="127000"/>
                          </a:ln>
                        </wps:spPr>
                        <wps:style>
                          <a:lnRef idx="0">
                            <a:srgbClr val="000000">
                              <a:alpha val="0"/>
                            </a:srgbClr>
                          </a:lnRef>
                          <a:fillRef idx="1">
                            <a:srgbClr val="B1D2DF"/>
                          </a:fillRef>
                          <a:effectRef idx="0">
                            <a:scrgbClr r="0" g="0" b="0"/>
                          </a:effectRef>
                          <a:fontRef idx="none"/>
                        </wps:style>
                        <wps:bodyPr/>
                      </wps:wsp>
                      <pic:pic xmlns:pic="http://schemas.openxmlformats.org/drawingml/2006/picture">
                        <pic:nvPicPr>
                          <pic:cNvPr id="3143" name="Picture 3143"/>
                          <pic:cNvPicPr/>
                        </pic:nvPicPr>
                        <pic:blipFill>
                          <a:blip r:embed="rId10"/>
                          <a:stretch>
                            <a:fillRect/>
                          </a:stretch>
                        </pic:blipFill>
                        <pic:spPr>
                          <a:xfrm>
                            <a:off x="1797050" y="1616113"/>
                            <a:ext cx="1318387" cy="1318387"/>
                          </a:xfrm>
                          <a:prstGeom prst="rect">
                            <a:avLst/>
                          </a:prstGeom>
                        </pic:spPr>
                      </pic:pic>
                      <wps:wsp>
                        <wps:cNvPr id="3144" name="Shape 3144"/>
                        <wps:cNvSpPr/>
                        <wps:spPr>
                          <a:xfrm>
                            <a:off x="1840865" y="1641513"/>
                            <a:ext cx="1231265" cy="1231265"/>
                          </a:xfrm>
                          <a:custGeom>
                            <a:avLst/>
                            <a:gdLst/>
                            <a:ahLst/>
                            <a:cxnLst/>
                            <a:rect l="0" t="0" r="0" b="0"/>
                            <a:pathLst>
                              <a:path w="1231265" h="1231265">
                                <a:moveTo>
                                  <a:pt x="1117092" y="0"/>
                                </a:moveTo>
                                <a:lnTo>
                                  <a:pt x="1231265" y="0"/>
                                </a:lnTo>
                                <a:cubicBezTo>
                                  <a:pt x="1231265" y="680085"/>
                                  <a:pt x="680085" y="1231265"/>
                                  <a:pt x="0" y="1231265"/>
                                </a:cubicBezTo>
                                <a:lnTo>
                                  <a:pt x="0" y="1117092"/>
                                </a:lnTo>
                                <a:cubicBezTo>
                                  <a:pt x="616966" y="1117092"/>
                                  <a:pt x="1117092" y="616966"/>
                                  <a:pt x="1117092" y="0"/>
                                </a:cubicBezTo>
                                <a:close/>
                              </a:path>
                            </a:pathLst>
                          </a:custGeom>
                          <a:ln w="0" cap="flat">
                            <a:miter lim="127000"/>
                          </a:ln>
                        </wps:spPr>
                        <wps:style>
                          <a:lnRef idx="0">
                            <a:srgbClr val="000000">
                              <a:alpha val="0"/>
                            </a:srgbClr>
                          </a:lnRef>
                          <a:fillRef idx="1">
                            <a:srgbClr val="B1D2DF"/>
                          </a:fillRef>
                          <a:effectRef idx="0">
                            <a:scrgbClr r="0" g="0" b="0"/>
                          </a:effectRef>
                          <a:fontRef idx="none"/>
                        </wps:style>
                        <wps:bodyPr/>
                      </wps:wsp>
                      <pic:pic xmlns:pic="http://schemas.openxmlformats.org/drawingml/2006/picture">
                        <pic:nvPicPr>
                          <pic:cNvPr id="3146" name="Picture 3146"/>
                          <pic:cNvPicPr/>
                        </pic:nvPicPr>
                        <pic:blipFill>
                          <a:blip r:embed="rId11"/>
                          <a:stretch>
                            <a:fillRect/>
                          </a:stretch>
                        </pic:blipFill>
                        <pic:spPr>
                          <a:xfrm>
                            <a:off x="1797050" y="387388"/>
                            <a:ext cx="1318387" cy="1315212"/>
                          </a:xfrm>
                          <a:prstGeom prst="rect">
                            <a:avLst/>
                          </a:prstGeom>
                        </pic:spPr>
                      </pic:pic>
                      <wps:wsp>
                        <wps:cNvPr id="3147" name="Shape 3147"/>
                        <wps:cNvSpPr/>
                        <wps:spPr>
                          <a:xfrm>
                            <a:off x="1840865" y="410248"/>
                            <a:ext cx="1231265" cy="1231265"/>
                          </a:xfrm>
                          <a:custGeom>
                            <a:avLst/>
                            <a:gdLst/>
                            <a:ahLst/>
                            <a:cxnLst/>
                            <a:rect l="0" t="0" r="0" b="0"/>
                            <a:pathLst>
                              <a:path w="1231265" h="1231265">
                                <a:moveTo>
                                  <a:pt x="0" y="0"/>
                                </a:moveTo>
                                <a:cubicBezTo>
                                  <a:pt x="680085" y="0"/>
                                  <a:pt x="1231265" y="551307"/>
                                  <a:pt x="1231265" y="1231265"/>
                                </a:cubicBezTo>
                                <a:lnTo>
                                  <a:pt x="1117092" y="1231265"/>
                                </a:lnTo>
                                <a:cubicBezTo>
                                  <a:pt x="1117092" y="614426"/>
                                  <a:pt x="616966" y="114300"/>
                                  <a:pt x="0" y="114300"/>
                                </a:cubicBezTo>
                                <a:lnTo>
                                  <a:pt x="0" y="0"/>
                                </a:lnTo>
                                <a:close/>
                              </a:path>
                            </a:pathLst>
                          </a:custGeom>
                          <a:ln w="0" cap="flat">
                            <a:miter lim="127000"/>
                          </a:ln>
                        </wps:spPr>
                        <wps:style>
                          <a:lnRef idx="0">
                            <a:srgbClr val="000000">
                              <a:alpha val="0"/>
                            </a:srgbClr>
                          </a:lnRef>
                          <a:fillRef idx="1">
                            <a:srgbClr val="B1D2DF"/>
                          </a:fillRef>
                          <a:effectRef idx="0">
                            <a:scrgbClr r="0" g="0" b="0"/>
                          </a:effectRef>
                          <a:fontRef idx="none"/>
                        </wps:style>
                        <wps:bodyPr/>
                      </wps:wsp>
                      <pic:pic xmlns:pic="http://schemas.openxmlformats.org/drawingml/2006/picture">
                        <pic:nvPicPr>
                          <pic:cNvPr id="3150" name="Picture 3150"/>
                          <pic:cNvPicPr/>
                        </pic:nvPicPr>
                        <pic:blipFill>
                          <a:blip r:embed="rId12"/>
                          <a:stretch>
                            <a:fillRect/>
                          </a:stretch>
                        </pic:blipFill>
                        <pic:spPr>
                          <a:xfrm>
                            <a:off x="1209675" y="1031875"/>
                            <a:ext cx="1258100" cy="1258100"/>
                          </a:xfrm>
                          <a:prstGeom prst="rect">
                            <a:avLst/>
                          </a:prstGeom>
                        </pic:spPr>
                      </pic:pic>
                      <pic:pic xmlns:pic="http://schemas.openxmlformats.org/drawingml/2006/picture">
                        <pic:nvPicPr>
                          <pic:cNvPr id="3153" name="Picture 3153"/>
                          <pic:cNvPicPr/>
                        </pic:nvPicPr>
                        <pic:blipFill>
                          <a:blip r:embed="rId13"/>
                          <a:stretch>
                            <a:fillRect/>
                          </a:stretch>
                        </pic:blipFill>
                        <pic:spPr>
                          <a:xfrm>
                            <a:off x="1352550" y="1927841"/>
                            <a:ext cx="972350" cy="19234"/>
                          </a:xfrm>
                          <a:prstGeom prst="rect">
                            <a:avLst/>
                          </a:prstGeom>
                        </pic:spPr>
                      </pic:pic>
                      <wps:wsp>
                        <wps:cNvPr id="3154" name="Shape 3154"/>
                        <wps:cNvSpPr/>
                        <wps:spPr>
                          <a:xfrm>
                            <a:off x="1274318" y="1074966"/>
                            <a:ext cx="1133221" cy="1133221"/>
                          </a:xfrm>
                          <a:custGeom>
                            <a:avLst/>
                            <a:gdLst/>
                            <a:ahLst/>
                            <a:cxnLst/>
                            <a:rect l="0" t="0" r="0" b="0"/>
                            <a:pathLst>
                              <a:path w="1133221" h="1133221">
                                <a:moveTo>
                                  <a:pt x="566547" y="0"/>
                                </a:moveTo>
                                <a:cubicBezTo>
                                  <a:pt x="879475" y="0"/>
                                  <a:pt x="1133221" y="253619"/>
                                  <a:pt x="1133221" y="566547"/>
                                </a:cubicBezTo>
                                <a:cubicBezTo>
                                  <a:pt x="1133221" y="879475"/>
                                  <a:pt x="879475" y="1133221"/>
                                  <a:pt x="566547" y="1133221"/>
                                </a:cubicBezTo>
                                <a:cubicBezTo>
                                  <a:pt x="253619" y="1133221"/>
                                  <a:pt x="0" y="879475"/>
                                  <a:pt x="0" y="566547"/>
                                </a:cubicBezTo>
                                <a:cubicBezTo>
                                  <a:pt x="0" y="253619"/>
                                  <a:pt x="253619" y="0"/>
                                  <a:pt x="56654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55" name="Shape 3155"/>
                        <wps:cNvSpPr/>
                        <wps:spPr>
                          <a:xfrm>
                            <a:off x="1274318" y="1074966"/>
                            <a:ext cx="1133221" cy="1133221"/>
                          </a:xfrm>
                          <a:custGeom>
                            <a:avLst/>
                            <a:gdLst/>
                            <a:ahLst/>
                            <a:cxnLst/>
                            <a:rect l="0" t="0" r="0" b="0"/>
                            <a:pathLst>
                              <a:path w="1133221" h="1133221">
                                <a:moveTo>
                                  <a:pt x="0" y="566547"/>
                                </a:moveTo>
                                <a:cubicBezTo>
                                  <a:pt x="0" y="253619"/>
                                  <a:pt x="253619" y="0"/>
                                  <a:pt x="566547" y="0"/>
                                </a:cubicBezTo>
                                <a:cubicBezTo>
                                  <a:pt x="879475" y="0"/>
                                  <a:pt x="1133221" y="253619"/>
                                  <a:pt x="1133221" y="566547"/>
                                </a:cubicBezTo>
                                <a:cubicBezTo>
                                  <a:pt x="1133221" y="879475"/>
                                  <a:pt x="879475" y="1133221"/>
                                  <a:pt x="566547" y="1133221"/>
                                </a:cubicBezTo>
                                <a:cubicBezTo>
                                  <a:pt x="253619" y="1133221"/>
                                  <a:pt x="0" y="879475"/>
                                  <a:pt x="0" y="566547"/>
                                </a:cubicBezTo>
                                <a:close/>
                              </a:path>
                            </a:pathLst>
                          </a:custGeom>
                          <a:ln w="38100" cap="flat">
                            <a:round/>
                          </a:ln>
                        </wps:spPr>
                        <wps:style>
                          <a:lnRef idx="1">
                            <a:srgbClr val="439BB3"/>
                          </a:lnRef>
                          <a:fillRef idx="0">
                            <a:srgbClr val="000000">
                              <a:alpha val="0"/>
                            </a:srgbClr>
                          </a:fillRef>
                          <a:effectRef idx="0">
                            <a:scrgbClr r="0" g="0" b="0"/>
                          </a:effectRef>
                          <a:fontRef idx="none"/>
                        </wps:style>
                        <wps:bodyPr/>
                      </wps:wsp>
                      <wps:wsp>
                        <wps:cNvPr id="3156" name="Rectangle 3156"/>
                        <wps:cNvSpPr/>
                        <wps:spPr>
                          <a:xfrm>
                            <a:off x="1606296" y="1473340"/>
                            <a:ext cx="675370" cy="224380"/>
                          </a:xfrm>
                          <a:prstGeom prst="rect">
                            <a:avLst/>
                          </a:prstGeom>
                          <a:ln>
                            <a:noFill/>
                          </a:ln>
                        </wps:spPr>
                        <wps:txbx>
                          <w:txbxContent>
                            <w:p w:rsidR="00DD0F52" w:rsidRDefault="00024F5D">
                              <w:pPr>
                                <w:spacing w:after="160" w:line="259" w:lineRule="auto"/>
                                <w:ind w:left="0" w:right="0" w:firstLine="0"/>
                                <w:jc w:val="left"/>
                              </w:pPr>
                              <w:r>
                                <w:t xml:space="preserve">Product </w:t>
                              </w:r>
                            </w:p>
                          </w:txbxContent>
                        </wps:txbx>
                        <wps:bodyPr horzOverflow="overflow" vert="horz" lIns="0" tIns="0" rIns="0" bIns="0" rtlCol="0">
                          <a:noAutofit/>
                        </wps:bodyPr>
                      </wps:wsp>
                      <wps:wsp>
                        <wps:cNvPr id="3157" name="Rectangle 3157"/>
                        <wps:cNvSpPr/>
                        <wps:spPr>
                          <a:xfrm>
                            <a:off x="1485646" y="1632090"/>
                            <a:ext cx="949815" cy="224380"/>
                          </a:xfrm>
                          <a:prstGeom prst="rect">
                            <a:avLst/>
                          </a:prstGeom>
                          <a:ln>
                            <a:noFill/>
                          </a:ln>
                        </wps:spPr>
                        <wps:txbx>
                          <w:txbxContent>
                            <w:p w:rsidR="00DD0F52" w:rsidRDefault="00024F5D">
                              <w:pPr>
                                <w:spacing w:after="160" w:line="259" w:lineRule="auto"/>
                                <w:ind w:left="0" w:right="0" w:firstLine="0"/>
                                <w:jc w:val="left"/>
                              </w:pPr>
                              <w:r>
                                <w:t>Expectation</w:t>
                              </w:r>
                            </w:p>
                          </w:txbxContent>
                        </wps:txbx>
                        <wps:bodyPr horzOverflow="overflow" vert="horz" lIns="0" tIns="0" rIns="0" bIns="0" rtlCol="0">
                          <a:noAutofit/>
                        </wps:bodyPr>
                      </wps:wsp>
                      <pic:pic xmlns:pic="http://schemas.openxmlformats.org/drawingml/2006/picture">
                        <pic:nvPicPr>
                          <pic:cNvPr id="3160" name="Picture 3160"/>
                          <pic:cNvPicPr/>
                        </pic:nvPicPr>
                        <pic:blipFill>
                          <a:blip r:embed="rId14"/>
                          <a:stretch>
                            <a:fillRect/>
                          </a:stretch>
                        </pic:blipFill>
                        <pic:spPr>
                          <a:xfrm>
                            <a:off x="1254125" y="0"/>
                            <a:ext cx="1172375" cy="915200"/>
                          </a:xfrm>
                          <a:prstGeom prst="rect">
                            <a:avLst/>
                          </a:prstGeom>
                        </pic:spPr>
                      </pic:pic>
                      <pic:pic xmlns:pic="http://schemas.openxmlformats.org/drawingml/2006/picture">
                        <pic:nvPicPr>
                          <pic:cNvPr id="3163" name="Picture 3163"/>
                          <pic:cNvPicPr/>
                        </pic:nvPicPr>
                        <pic:blipFill>
                          <a:blip r:embed="rId15"/>
                          <a:stretch>
                            <a:fillRect/>
                          </a:stretch>
                        </pic:blipFill>
                        <pic:spPr>
                          <a:xfrm>
                            <a:off x="1447801" y="688170"/>
                            <a:ext cx="797712" cy="55580"/>
                          </a:xfrm>
                          <a:prstGeom prst="rect">
                            <a:avLst/>
                          </a:prstGeom>
                        </pic:spPr>
                      </pic:pic>
                      <wps:wsp>
                        <wps:cNvPr id="3164" name="Shape 3164"/>
                        <wps:cNvSpPr/>
                        <wps:spPr>
                          <a:xfrm>
                            <a:off x="1316736" y="42202"/>
                            <a:ext cx="1048385" cy="793242"/>
                          </a:xfrm>
                          <a:custGeom>
                            <a:avLst/>
                            <a:gdLst/>
                            <a:ahLst/>
                            <a:cxnLst/>
                            <a:rect l="0" t="0" r="0" b="0"/>
                            <a:pathLst>
                              <a:path w="1048385" h="793242">
                                <a:moveTo>
                                  <a:pt x="524129" y="0"/>
                                </a:moveTo>
                                <a:cubicBezTo>
                                  <a:pt x="813689" y="0"/>
                                  <a:pt x="1048385" y="177546"/>
                                  <a:pt x="1048385" y="396621"/>
                                </a:cubicBezTo>
                                <a:cubicBezTo>
                                  <a:pt x="1048385" y="615696"/>
                                  <a:pt x="813689" y="793242"/>
                                  <a:pt x="524129" y="793242"/>
                                </a:cubicBezTo>
                                <a:cubicBezTo>
                                  <a:pt x="234696" y="793242"/>
                                  <a:pt x="0" y="615696"/>
                                  <a:pt x="0" y="396621"/>
                                </a:cubicBezTo>
                                <a:cubicBezTo>
                                  <a:pt x="0" y="177546"/>
                                  <a:pt x="234696" y="0"/>
                                  <a:pt x="524129"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3165" name="Shape 3165"/>
                        <wps:cNvSpPr/>
                        <wps:spPr>
                          <a:xfrm>
                            <a:off x="1316736" y="42202"/>
                            <a:ext cx="1048385" cy="793242"/>
                          </a:xfrm>
                          <a:custGeom>
                            <a:avLst/>
                            <a:gdLst/>
                            <a:ahLst/>
                            <a:cxnLst/>
                            <a:rect l="0" t="0" r="0" b="0"/>
                            <a:pathLst>
                              <a:path w="1048385" h="793242">
                                <a:moveTo>
                                  <a:pt x="0" y="396621"/>
                                </a:moveTo>
                                <a:cubicBezTo>
                                  <a:pt x="0" y="177546"/>
                                  <a:pt x="234696" y="0"/>
                                  <a:pt x="524129" y="0"/>
                                </a:cubicBezTo>
                                <a:cubicBezTo>
                                  <a:pt x="813689" y="0"/>
                                  <a:pt x="1048385" y="177546"/>
                                  <a:pt x="1048385" y="396621"/>
                                </a:cubicBezTo>
                                <a:cubicBezTo>
                                  <a:pt x="1048385" y="615696"/>
                                  <a:pt x="813689" y="793242"/>
                                  <a:pt x="524129" y="793242"/>
                                </a:cubicBezTo>
                                <a:cubicBezTo>
                                  <a:pt x="234696" y="793242"/>
                                  <a:pt x="0" y="615696"/>
                                  <a:pt x="0" y="396621"/>
                                </a:cubicBezTo>
                                <a:close/>
                              </a:path>
                            </a:pathLst>
                          </a:custGeom>
                          <a:ln w="38100" cap="flat">
                            <a:round/>
                          </a:ln>
                        </wps:spPr>
                        <wps:style>
                          <a:lnRef idx="1">
                            <a:srgbClr val="439BB3"/>
                          </a:lnRef>
                          <a:fillRef idx="0">
                            <a:srgbClr val="000000">
                              <a:alpha val="0"/>
                            </a:srgbClr>
                          </a:fillRef>
                          <a:effectRef idx="0">
                            <a:scrgbClr r="0" g="0" b="0"/>
                          </a:effectRef>
                          <a:fontRef idx="none"/>
                        </wps:style>
                        <wps:bodyPr/>
                      </wps:wsp>
                      <wps:wsp>
                        <wps:cNvPr id="3166" name="Rectangle 3166"/>
                        <wps:cNvSpPr/>
                        <wps:spPr>
                          <a:xfrm>
                            <a:off x="1607566" y="269732"/>
                            <a:ext cx="675558" cy="224848"/>
                          </a:xfrm>
                          <a:prstGeom prst="rect">
                            <a:avLst/>
                          </a:prstGeom>
                          <a:ln>
                            <a:noFill/>
                          </a:ln>
                        </wps:spPr>
                        <wps:txbx>
                          <w:txbxContent>
                            <w:p w:rsidR="00DD0F52" w:rsidRDefault="00024F5D">
                              <w:pPr>
                                <w:spacing w:after="160" w:line="259" w:lineRule="auto"/>
                                <w:ind w:left="0" w:right="0" w:firstLine="0"/>
                                <w:jc w:val="left"/>
                              </w:pPr>
                              <w:r>
                                <w:t xml:space="preserve">Product </w:t>
                              </w:r>
                            </w:p>
                          </w:txbxContent>
                        </wps:txbx>
                        <wps:bodyPr horzOverflow="overflow" vert="horz" lIns="0" tIns="0" rIns="0" bIns="0" rtlCol="0">
                          <a:noAutofit/>
                        </wps:bodyPr>
                      </wps:wsp>
                      <wps:wsp>
                        <wps:cNvPr id="3167" name="Rectangle 3167"/>
                        <wps:cNvSpPr/>
                        <wps:spPr>
                          <a:xfrm>
                            <a:off x="1582166" y="429018"/>
                            <a:ext cx="686550" cy="224380"/>
                          </a:xfrm>
                          <a:prstGeom prst="rect">
                            <a:avLst/>
                          </a:prstGeom>
                          <a:ln>
                            <a:noFill/>
                          </a:ln>
                        </wps:spPr>
                        <wps:txbx>
                          <w:txbxContent>
                            <w:p w:rsidR="00DD0F52" w:rsidRDefault="00024F5D">
                              <w:pPr>
                                <w:spacing w:after="160" w:line="259" w:lineRule="auto"/>
                                <w:ind w:left="0" w:right="0" w:firstLine="0"/>
                                <w:jc w:val="left"/>
                              </w:pPr>
                              <w:r>
                                <w:t>Reviews</w:t>
                              </w:r>
                            </w:p>
                          </w:txbxContent>
                        </wps:txbx>
                        <wps:bodyPr horzOverflow="overflow" vert="horz" lIns="0" tIns="0" rIns="0" bIns="0" rtlCol="0">
                          <a:noAutofit/>
                        </wps:bodyPr>
                      </wps:wsp>
                      <pic:pic xmlns:pic="http://schemas.openxmlformats.org/drawingml/2006/picture">
                        <pic:nvPicPr>
                          <pic:cNvPr id="3170" name="Picture 3170"/>
                          <pic:cNvPicPr/>
                        </pic:nvPicPr>
                        <pic:blipFill>
                          <a:blip r:embed="rId16"/>
                          <a:stretch>
                            <a:fillRect/>
                          </a:stretch>
                        </pic:blipFill>
                        <pic:spPr>
                          <a:xfrm>
                            <a:off x="2409825" y="1200163"/>
                            <a:ext cx="1264450" cy="918363"/>
                          </a:xfrm>
                          <a:prstGeom prst="rect">
                            <a:avLst/>
                          </a:prstGeom>
                        </pic:spPr>
                      </pic:pic>
                      <pic:pic xmlns:pic="http://schemas.openxmlformats.org/drawingml/2006/picture">
                        <pic:nvPicPr>
                          <pic:cNvPr id="3173" name="Picture 3173"/>
                          <pic:cNvPicPr/>
                        </pic:nvPicPr>
                        <pic:blipFill>
                          <a:blip r:embed="rId17"/>
                          <a:stretch>
                            <a:fillRect/>
                          </a:stretch>
                        </pic:blipFill>
                        <pic:spPr>
                          <a:xfrm>
                            <a:off x="2584451" y="1874062"/>
                            <a:ext cx="918362" cy="57138"/>
                          </a:xfrm>
                          <a:prstGeom prst="rect">
                            <a:avLst/>
                          </a:prstGeom>
                        </pic:spPr>
                      </pic:pic>
                      <wps:wsp>
                        <wps:cNvPr id="3174" name="Shape 3174"/>
                        <wps:cNvSpPr/>
                        <wps:spPr>
                          <a:xfrm>
                            <a:off x="2474468" y="1244892"/>
                            <a:ext cx="1138301" cy="793242"/>
                          </a:xfrm>
                          <a:custGeom>
                            <a:avLst/>
                            <a:gdLst/>
                            <a:ahLst/>
                            <a:cxnLst/>
                            <a:rect l="0" t="0" r="0" b="0"/>
                            <a:pathLst>
                              <a:path w="1138301" h="793242">
                                <a:moveTo>
                                  <a:pt x="569087" y="0"/>
                                </a:moveTo>
                                <a:cubicBezTo>
                                  <a:pt x="883539" y="0"/>
                                  <a:pt x="1138301" y="177546"/>
                                  <a:pt x="1138301" y="396621"/>
                                </a:cubicBezTo>
                                <a:cubicBezTo>
                                  <a:pt x="1138301" y="615696"/>
                                  <a:pt x="883539" y="793242"/>
                                  <a:pt x="569087" y="793242"/>
                                </a:cubicBezTo>
                                <a:cubicBezTo>
                                  <a:pt x="254762" y="793242"/>
                                  <a:pt x="0" y="615696"/>
                                  <a:pt x="0" y="396621"/>
                                </a:cubicBezTo>
                                <a:cubicBezTo>
                                  <a:pt x="0" y="177546"/>
                                  <a:pt x="254762" y="0"/>
                                  <a:pt x="569087"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3175" name="Shape 3175"/>
                        <wps:cNvSpPr/>
                        <wps:spPr>
                          <a:xfrm>
                            <a:off x="2474468" y="1244892"/>
                            <a:ext cx="1138301" cy="793242"/>
                          </a:xfrm>
                          <a:custGeom>
                            <a:avLst/>
                            <a:gdLst/>
                            <a:ahLst/>
                            <a:cxnLst/>
                            <a:rect l="0" t="0" r="0" b="0"/>
                            <a:pathLst>
                              <a:path w="1138301" h="793242">
                                <a:moveTo>
                                  <a:pt x="0" y="396621"/>
                                </a:moveTo>
                                <a:cubicBezTo>
                                  <a:pt x="0" y="177546"/>
                                  <a:pt x="254762" y="0"/>
                                  <a:pt x="569087" y="0"/>
                                </a:cubicBezTo>
                                <a:cubicBezTo>
                                  <a:pt x="883539" y="0"/>
                                  <a:pt x="1138301" y="177546"/>
                                  <a:pt x="1138301" y="396621"/>
                                </a:cubicBezTo>
                                <a:cubicBezTo>
                                  <a:pt x="1138301" y="615696"/>
                                  <a:pt x="883539" y="793242"/>
                                  <a:pt x="569087" y="793242"/>
                                </a:cubicBezTo>
                                <a:cubicBezTo>
                                  <a:pt x="254762" y="793242"/>
                                  <a:pt x="0" y="615696"/>
                                  <a:pt x="0" y="396621"/>
                                </a:cubicBezTo>
                                <a:close/>
                              </a:path>
                            </a:pathLst>
                          </a:custGeom>
                          <a:ln w="38100" cap="flat">
                            <a:round/>
                          </a:ln>
                        </wps:spPr>
                        <wps:style>
                          <a:lnRef idx="1">
                            <a:srgbClr val="439BB3"/>
                          </a:lnRef>
                          <a:fillRef idx="0">
                            <a:srgbClr val="000000">
                              <a:alpha val="0"/>
                            </a:srgbClr>
                          </a:fillRef>
                          <a:effectRef idx="0">
                            <a:scrgbClr r="0" g="0" b="0"/>
                          </a:effectRef>
                          <a:fontRef idx="none"/>
                        </wps:style>
                        <wps:bodyPr/>
                      </wps:wsp>
                      <wps:wsp>
                        <wps:cNvPr id="3176" name="Rectangle 3176"/>
                        <wps:cNvSpPr/>
                        <wps:spPr>
                          <a:xfrm>
                            <a:off x="2930144" y="1488212"/>
                            <a:ext cx="354508" cy="205682"/>
                          </a:xfrm>
                          <a:prstGeom prst="rect">
                            <a:avLst/>
                          </a:prstGeom>
                          <a:ln>
                            <a:noFill/>
                          </a:ln>
                        </wps:spPr>
                        <wps:txbx>
                          <w:txbxContent>
                            <w:p w:rsidR="00DD0F52" w:rsidRDefault="00024F5D">
                              <w:pPr>
                                <w:spacing w:after="160" w:line="259" w:lineRule="auto"/>
                                <w:ind w:left="0" w:right="0" w:firstLine="0"/>
                                <w:jc w:val="left"/>
                              </w:pPr>
                              <w:r>
                                <w:rPr>
                                  <w:sz w:val="22"/>
                                </w:rPr>
                                <w:t xml:space="preserve">Past </w:t>
                              </w:r>
                            </w:p>
                          </w:txbxContent>
                        </wps:txbx>
                        <wps:bodyPr horzOverflow="overflow" vert="horz" lIns="0" tIns="0" rIns="0" bIns="0" rtlCol="0">
                          <a:noAutofit/>
                        </wps:bodyPr>
                      </wps:wsp>
                      <wps:wsp>
                        <wps:cNvPr id="3177" name="Rectangle 3177"/>
                        <wps:cNvSpPr/>
                        <wps:spPr>
                          <a:xfrm>
                            <a:off x="2710815" y="1633979"/>
                            <a:ext cx="891853" cy="206149"/>
                          </a:xfrm>
                          <a:prstGeom prst="rect">
                            <a:avLst/>
                          </a:prstGeom>
                          <a:ln>
                            <a:noFill/>
                          </a:ln>
                        </wps:spPr>
                        <wps:txbx>
                          <w:txbxContent>
                            <w:p w:rsidR="00DD0F52" w:rsidRDefault="00024F5D">
                              <w:pPr>
                                <w:spacing w:after="160" w:line="259" w:lineRule="auto"/>
                                <w:ind w:left="0" w:right="0" w:firstLine="0"/>
                                <w:jc w:val="left"/>
                              </w:pPr>
                              <w:r>
                                <w:rPr>
                                  <w:sz w:val="22"/>
                                </w:rPr>
                                <w:t>Experiences</w:t>
                              </w:r>
                            </w:p>
                          </w:txbxContent>
                        </wps:txbx>
                        <wps:bodyPr horzOverflow="overflow" vert="horz" lIns="0" tIns="0" rIns="0" bIns="0" rtlCol="0">
                          <a:noAutofit/>
                        </wps:bodyPr>
                      </wps:wsp>
                      <pic:pic xmlns:pic="http://schemas.openxmlformats.org/drawingml/2006/picture">
                        <pic:nvPicPr>
                          <pic:cNvPr id="3180" name="Picture 3180"/>
                          <pic:cNvPicPr/>
                        </pic:nvPicPr>
                        <pic:blipFill>
                          <a:blip r:embed="rId18"/>
                          <a:stretch>
                            <a:fillRect/>
                          </a:stretch>
                        </pic:blipFill>
                        <pic:spPr>
                          <a:xfrm>
                            <a:off x="1282700" y="2339975"/>
                            <a:ext cx="1115225" cy="1045375"/>
                          </a:xfrm>
                          <a:prstGeom prst="rect">
                            <a:avLst/>
                          </a:prstGeom>
                        </pic:spPr>
                      </pic:pic>
                      <pic:pic xmlns:pic="http://schemas.openxmlformats.org/drawingml/2006/picture">
                        <pic:nvPicPr>
                          <pic:cNvPr id="3185" name="Picture 3185"/>
                          <pic:cNvPicPr/>
                        </pic:nvPicPr>
                        <pic:blipFill>
                          <a:blip r:embed="rId19"/>
                          <a:stretch>
                            <a:fillRect/>
                          </a:stretch>
                        </pic:blipFill>
                        <pic:spPr>
                          <a:xfrm>
                            <a:off x="1390650" y="2600338"/>
                            <a:ext cx="943775" cy="550063"/>
                          </a:xfrm>
                          <a:prstGeom prst="rect">
                            <a:avLst/>
                          </a:prstGeom>
                        </pic:spPr>
                      </pic:pic>
                      <wps:wsp>
                        <wps:cNvPr id="3186" name="Shape 3186"/>
                        <wps:cNvSpPr/>
                        <wps:spPr>
                          <a:xfrm>
                            <a:off x="1345438" y="2384463"/>
                            <a:ext cx="990981" cy="919480"/>
                          </a:xfrm>
                          <a:custGeom>
                            <a:avLst/>
                            <a:gdLst/>
                            <a:ahLst/>
                            <a:cxnLst/>
                            <a:rect l="0" t="0" r="0" b="0"/>
                            <a:pathLst>
                              <a:path w="990981" h="919480">
                                <a:moveTo>
                                  <a:pt x="495427" y="0"/>
                                </a:moveTo>
                                <a:cubicBezTo>
                                  <a:pt x="769112" y="0"/>
                                  <a:pt x="990981" y="205867"/>
                                  <a:pt x="990981" y="459740"/>
                                </a:cubicBezTo>
                                <a:cubicBezTo>
                                  <a:pt x="990981" y="713740"/>
                                  <a:pt x="769112" y="919480"/>
                                  <a:pt x="495427" y="919480"/>
                                </a:cubicBezTo>
                                <a:cubicBezTo>
                                  <a:pt x="221742" y="919480"/>
                                  <a:pt x="0" y="713740"/>
                                  <a:pt x="0" y="459740"/>
                                </a:cubicBezTo>
                                <a:cubicBezTo>
                                  <a:pt x="0" y="205867"/>
                                  <a:pt x="221742" y="0"/>
                                  <a:pt x="495427"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3187" name="Shape 3187"/>
                        <wps:cNvSpPr/>
                        <wps:spPr>
                          <a:xfrm>
                            <a:off x="1345438" y="2384463"/>
                            <a:ext cx="990981" cy="919480"/>
                          </a:xfrm>
                          <a:custGeom>
                            <a:avLst/>
                            <a:gdLst/>
                            <a:ahLst/>
                            <a:cxnLst/>
                            <a:rect l="0" t="0" r="0" b="0"/>
                            <a:pathLst>
                              <a:path w="990981" h="919480">
                                <a:moveTo>
                                  <a:pt x="0" y="459740"/>
                                </a:moveTo>
                                <a:cubicBezTo>
                                  <a:pt x="0" y="205867"/>
                                  <a:pt x="221742" y="0"/>
                                  <a:pt x="495427" y="0"/>
                                </a:cubicBezTo>
                                <a:cubicBezTo>
                                  <a:pt x="769112" y="0"/>
                                  <a:pt x="990981" y="205867"/>
                                  <a:pt x="990981" y="459740"/>
                                </a:cubicBezTo>
                                <a:cubicBezTo>
                                  <a:pt x="990981" y="713740"/>
                                  <a:pt x="769112" y="919480"/>
                                  <a:pt x="495427" y="919480"/>
                                </a:cubicBezTo>
                                <a:cubicBezTo>
                                  <a:pt x="221742" y="919480"/>
                                  <a:pt x="0" y="713740"/>
                                  <a:pt x="0" y="459740"/>
                                </a:cubicBezTo>
                                <a:close/>
                              </a:path>
                            </a:pathLst>
                          </a:custGeom>
                          <a:ln w="38100" cap="flat">
                            <a:round/>
                          </a:ln>
                        </wps:spPr>
                        <wps:style>
                          <a:lnRef idx="1">
                            <a:srgbClr val="439BB3"/>
                          </a:lnRef>
                          <a:fillRef idx="0">
                            <a:srgbClr val="000000">
                              <a:alpha val="0"/>
                            </a:srgbClr>
                          </a:fillRef>
                          <a:effectRef idx="0">
                            <a:scrgbClr r="0" g="0" b="0"/>
                          </a:effectRef>
                          <a:fontRef idx="none"/>
                        </wps:style>
                        <wps:bodyPr/>
                      </wps:wsp>
                      <wps:wsp>
                        <wps:cNvPr id="3188" name="Rectangle 3188"/>
                        <wps:cNvSpPr/>
                        <wps:spPr>
                          <a:xfrm>
                            <a:off x="1522984" y="2676284"/>
                            <a:ext cx="898737" cy="224380"/>
                          </a:xfrm>
                          <a:prstGeom prst="rect">
                            <a:avLst/>
                          </a:prstGeom>
                          <a:ln>
                            <a:noFill/>
                          </a:ln>
                        </wps:spPr>
                        <wps:txbx>
                          <w:txbxContent>
                            <w:p w:rsidR="00DD0F52" w:rsidRDefault="00024F5D">
                              <w:pPr>
                                <w:spacing w:after="160" w:line="259" w:lineRule="auto"/>
                                <w:ind w:left="0" w:right="0" w:firstLine="0"/>
                                <w:jc w:val="left"/>
                              </w:pPr>
                              <w:r>
                                <w:t xml:space="preserve">Marketer's </w:t>
                              </w:r>
                            </w:p>
                          </w:txbxContent>
                        </wps:txbx>
                        <wps:bodyPr horzOverflow="overflow" vert="horz" lIns="0" tIns="0" rIns="0" bIns="0" rtlCol="0">
                          <a:noAutofit/>
                        </wps:bodyPr>
                      </wps:wsp>
                      <wps:wsp>
                        <wps:cNvPr id="3189" name="Rectangle 3189"/>
                        <wps:cNvSpPr/>
                        <wps:spPr>
                          <a:xfrm>
                            <a:off x="1596136" y="2835034"/>
                            <a:ext cx="655475" cy="224380"/>
                          </a:xfrm>
                          <a:prstGeom prst="rect">
                            <a:avLst/>
                          </a:prstGeom>
                          <a:ln>
                            <a:noFill/>
                          </a:ln>
                        </wps:spPr>
                        <wps:txbx>
                          <w:txbxContent>
                            <w:p w:rsidR="00DD0F52" w:rsidRDefault="00024F5D">
                              <w:pPr>
                                <w:spacing w:after="160" w:line="259" w:lineRule="auto"/>
                                <w:ind w:left="0" w:right="0" w:firstLine="0"/>
                                <w:jc w:val="left"/>
                              </w:pPr>
                              <w:r>
                                <w:t>Promise</w:t>
                              </w:r>
                            </w:p>
                          </w:txbxContent>
                        </wps:txbx>
                        <wps:bodyPr horzOverflow="overflow" vert="horz" lIns="0" tIns="0" rIns="0" bIns="0" rtlCol="0">
                          <a:noAutofit/>
                        </wps:bodyPr>
                      </wps:wsp>
                      <pic:pic xmlns:pic="http://schemas.openxmlformats.org/drawingml/2006/picture">
                        <pic:nvPicPr>
                          <pic:cNvPr id="3192" name="Picture 3192"/>
                          <pic:cNvPicPr/>
                        </pic:nvPicPr>
                        <pic:blipFill>
                          <a:blip r:embed="rId20"/>
                          <a:stretch>
                            <a:fillRect/>
                          </a:stretch>
                        </pic:blipFill>
                        <pic:spPr>
                          <a:xfrm>
                            <a:off x="0" y="1200163"/>
                            <a:ext cx="1273937" cy="918363"/>
                          </a:xfrm>
                          <a:prstGeom prst="rect">
                            <a:avLst/>
                          </a:prstGeom>
                        </pic:spPr>
                      </pic:pic>
                      <pic:pic xmlns:pic="http://schemas.openxmlformats.org/drawingml/2006/picture">
                        <pic:nvPicPr>
                          <pic:cNvPr id="3195" name="Picture 3195"/>
                          <pic:cNvPicPr/>
                        </pic:nvPicPr>
                        <pic:blipFill>
                          <a:blip r:embed="rId21"/>
                          <a:stretch>
                            <a:fillRect/>
                          </a:stretch>
                        </pic:blipFill>
                        <pic:spPr>
                          <a:xfrm>
                            <a:off x="257175" y="1913105"/>
                            <a:ext cx="797712" cy="33970"/>
                          </a:xfrm>
                          <a:prstGeom prst="rect">
                            <a:avLst/>
                          </a:prstGeom>
                        </pic:spPr>
                      </pic:pic>
                      <wps:wsp>
                        <wps:cNvPr id="3196" name="Shape 3196"/>
                        <wps:cNvSpPr/>
                        <wps:spPr>
                          <a:xfrm>
                            <a:off x="63881" y="1244892"/>
                            <a:ext cx="1148588" cy="793242"/>
                          </a:xfrm>
                          <a:custGeom>
                            <a:avLst/>
                            <a:gdLst/>
                            <a:ahLst/>
                            <a:cxnLst/>
                            <a:rect l="0" t="0" r="0" b="0"/>
                            <a:pathLst>
                              <a:path w="1148588" h="793242">
                                <a:moveTo>
                                  <a:pt x="574294" y="0"/>
                                </a:moveTo>
                                <a:cubicBezTo>
                                  <a:pt x="891540" y="0"/>
                                  <a:pt x="1148588" y="177546"/>
                                  <a:pt x="1148588" y="396621"/>
                                </a:cubicBezTo>
                                <a:cubicBezTo>
                                  <a:pt x="1148588" y="615696"/>
                                  <a:pt x="891540" y="793242"/>
                                  <a:pt x="574294" y="793242"/>
                                </a:cubicBezTo>
                                <a:cubicBezTo>
                                  <a:pt x="257175" y="793242"/>
                                  <a:pt x="0" y="615696"/>
                                  <a:pt x="0" y="396621"/>
                                </a:cubicBezTo>
                                <a:cubicBezTo>
                                  <a:pt x="0" y="177546"/>
                                  <a:pt x="257175" y="0"/>
                                  <a:pt x="574294"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3197" name="Shape 3197"/>
                        <wps:cNvSpPr/>
                        <wps:spPr>
                          <a:xfrm>
                            <a:off x="63881" y="1244892"/>
                            <a:ext cx="1148588" cy="793242"/>
                          </a:xfrm>
                          <a:custGeom>
                            <a:avLst/>
                            <a:gdLst/>
                            <a:ahLst/>
                            <a:cxnLst/>
                            <a:rect l="0" t="0" r="0" b="0"/>
                            <a:pathLst>
                              <a:path w="1148588" h="793242">
                                <a:moveTo>
                                  <a:pt x="0" y="396621"/>
                                </a:moveTo>
                                <a:cubicBezTo>
                                  <a:pt x="0" y="177546"/>
                                  <a:pt x="257175" y="0"/>
                                  <a:pt x="574294" y="0"/>
                                </a:cubicBezTo>
                                <a:cubicBezTo>
                                  <a:pt x="891540" y="0"/>
                                  <a:pt x="1148588" y="177546"/>
                                  <a:pt x="1148588" y="396621"/>
                                </a:cubicBezTo>
                                <a:cubicBezTo>
                                  <a:pt x="1148588" y="615696"/>
                                  <a:pt x="891540" y="793242"/>
                                  <a:pt x="574294" y="793242"/>
                                </a:cubicBezTo>
                                <a:cubicBezTo>
                                  <a:pt x="257175" y="793242"/>
                                  <a:pt x="0" y="615696"/>
                                  <a:pt x="0" y="396621"/>
                                </a:cubicBezTo>
                                <a:close/>
                              </a:path>
                            </a:pathLst>
                          </a:custGeom>
                          <a:ln w="38100" cap="flat">
                            <a:round/>
                          </a:ln>
                        </wps:spPr>
                        <wps:style>
                          <a:lnRef idx="1">
                            <a:srgbClr val="439BB3"/>
                          </a:lnRef>
                          <a:fillRef idx="0">
                            <a:srgbClr val="000000">
                              <a:alpha val="0"/>
                            </a:srgbClr>
                          </a:fillRef>
                          <a:effectRef idx="0">
                            <a:scrgbClr r="0" g="0" b="0"/>
                          </a:effectRef>
                          <a:fontRef idx="none"/>
                        </wps:style>
                        <wps:bodyPr/>
                      </wps:wsp>
                      <wps:wsp>
                        <wps:cNvPr id="3198" name="Rectangle 3198"/>
                        <wps:cNvSpPr/>
                        <wps:spPr>
                          <a:xfrm>
                            <a:off x="391160" y="1473340"/>
                            <a:ext cx="704760" cy="224380"/>
                          </a:xfrm>
                          <a:prstGeom prst="rect">
                            <a:avLst/>
                          </a:prstGeom>
                          <a:ln>
                            <a:noFill/>
                          </a:ln>
                        </wps:spPr>
                        <wps:txbx>
                          <w:txbxContent>
                            <w:p w:rsidR="00DD0F52" w:rsidRDefault="00024F5D">
                              <w:pPr>
                                <w:spacing w:after="160" w:line="259" w:lineRule="auto"/>
                                <w:ind w:left="0" w:right="0" w:firstLine="0"/>
                                <w:jc w:val="left"/>
                              </w:pPr>
                              <w:r>
                                <w:t xml:space="preserve">Word of </w:t>
                              </w:r>
                            </w:p>
                          </w:txbxContent>
                        </wps:txbx>
                        <wps:bodyPr horzOverflow="overflow" vert="horz" lIns="0" tIns="0" rIns="0" bIns="0" rtlCol="0">
                          <a:noAutofit/>
                        </wps:bodyPr>
                      </wps:wsp>
                      <wps:wsp>
                        <wps:cNvPr id="3199" name="Rectangle 3199"/>
                        <wps:cNvSpPr/>
                        <wps:spPr>
                          <a:xfrm>
                            <a:off x="438785" y="1632090"/>
                            <a:ext cx="536121" cy="224380"/>
                          </a:xfrm>
                          <a:prstGeom prst="rect">
                            <a:avLst/>
                          </a:prstGeom>
                          <a:ln>
                            <a:noFill/>
                          </a:ln>
                        </wps:spPr>
                        <wps:txbx>
                          <w:txbxContent>
                            <w:p w:rsidR="00DD0F52" w:rsidRDefault="00024F5D">
                              <w:pPr>
                                <w:spacing w:after="160" w:line="259" w:lineRule="auto"/>
                                <w:ind w:left="0" w:right="0" w:firstLine="0"/>
                                <w:jc w:val="left"/>
                              </w:pPr>
                              <w:r>
                                <w:t>Mouth</w:t>
                              </w:r>
                            </w:p>
                          </w:txbxContent>
                        </wps:txbx>
                        <wps:bodyPr horzOverflow="overflow" vert="horz" lIns="0" tIns="0" rIns="0" bIns="0" rtlCol="0">
                          <a:noAutofit/>
                        </wps:bodyPr>
                      </wps:wsp>
                    </wpg:wgp>
                  </a:graphicData>
                </a:graphic>
              </wp:inline>
            </w:drawing>
          </mc:Choice>
          <mc:Fallback xmlns:a="http://schemas.openxmlformats.org/drawingml/2006/main">
            <w:pict>
              <v:group id="Group 33432" style="width:363.95pt;height:270.995pt;mso-position-horizontal-relative:char;mso-position-vertical-relative:line" coordsize="46221,34416">
                <v:rect id="Rectangle 3115" style="position:absolute;width:506;height:2243;left:45840;top:32729;" filled="f" stroked="f">
                  <v:textbox inset="0,0,0,0">
                    <w:txbxContent>
                      <w:p>
                        <w:pPr>
                          <w:spacing w:before="0" w:after="160" w:line="259" w:lineRule="auto"/>
                          <w:ind w:left="0" w:right="0" w:firstLine="0"/>
                          <w:jc w:val="left"/>
                        </w:pPr>
                        <w:r>
                          <w:rPr/>
                          <w:t xml:space="preserve"> </w:t>
                        </w:r>
                      </w:p>
                    </w:txbxContent>
                  </v:textbox>
                </v:rect>
                <v:shape id="Picture 3137" style="position:absolute;width:13183;height:13152;left:5651;top:3873;" filled="f">
                  <v:imagedata r:id="rId22"/>
                </v:shape>
                <v:shape id="Shape 3138" style="position:absolute;width:12312;height:12312;left:6096;top:4102;" coordsize="1231265,1231265" path="m1231265,0l1231265,114300c614426,114300,114300,614426,114300,1231265l0,1231265c0,551307,551307,0,1231265,0x">
                  <v:stroke weight="0pt" endcap="flat" joinstyle="miter" miterlimit="10" on="false" color="#000000" opacity="0"/>
                  <v:fill on="true" color="#b1d2df"/>
                </v:shape>
                <v:shape id="Picture 3140" style="position:absolute;width:13183;height:13183;left:5651;top:16161;" filled="f">
                  <v:imagedata r:id="rId23"/>
                </v:shape>
                <v:shape id="Shape 3141" style="position:absolute;width:12312;height:12312;left:6096;top:16415;" coordsize="1231265,1231265" path="m0,0l114300,0c114300,616966,614426,1117092,1231265,1117092l1231265,1231265c551307,1231265,0,680085,0,0x">
                  <v:stroke weight="0pt" endcap="flat" joinstyle="miter" miterlimit="10" on="false" color="#000000" opacity="0"/>
                  <v:fill on="true" color="#b1d2df"/>
                </v:shape>
                <v:shape id="Picture 3143" style="position:absolute;width:13183;height:13183;left:17970;top:16161;" filled="f">
                  <v:imagedata r:id="rId24"/>
                </v:shape>
                <v:shape id="Shape 3144" style="position:absolute;width:12312;height:12312;left:18408;top:16415;" coordsize="1231265,1231265" path="m1117092,0l1231265,0c1231265,680085,680085,1231265,0,1231265l0,1117092c616966,1117092,1117092,616966,1117092,0x">
                  <v:stroke weight="0pt" endcap="flat" joinstyle="miter" miterlimit="10" on="false" color="#000000" opacity="0"/>
                  <v:fill on="true" color="#b1d2df"/>
                </v:shape>
                <v:shape id="Picture 3146" style="position:absolute;width:13183;height:13152;left:17970;top:3873;" filled="f">
                  <v:imagedata r:id="rId25"/>
                </v:shape>
                <v:shape id="Shape 3147" style="position:absolute;width:12312;height:12312;left:18408;top:4102;" coordsize="1231265,1231265" path="m0,0c680085,0,1231265,551307,1231265,1231265l1117092,1231265c1117092,614426,616966,114300,0,114300l0,0x">
                  <v:stroke weight="0pt" endcap="flat" joinstyle="miter" miterlimit="10" on="false" color="#000000" opacity="0"/>
                  <v:fill on="true" color="#b1d2df"/>
                </v:shape>
                <v:shape id="Picture 3150" style="position:absolute;width:12581;height:12581;left:12096;top:10318;" filled="f">
                  <v:imagedata r:id="rId26"/>
                </v:shape>
                <v:shape id="Picture 3153" style="position:absolute;width:9723;height:192;left:13525;top:19278;" filled="f">
                  <v:imagedata r:id="rId27"/>
                </v:shape>
                <v:shape id="Shape 3154" style="position:absolute;width:11332;height:11332;left:12743;top:10749;" coordsize="1133221,1133221" path="m566547,0c879475,0,1133221,253619,1133221,566547c1133221,879475,879475,1133221,566547,1133221c253619,1133221,0,879475,0,566547c0,253619,253619,0,566547,0x">
                  <v:stroke weight="0pt" endcap="flat" joinstyle="miter" miterlimit="10" on="false" color="#000000" opacity="0"/>
                  <v:fill on="true" color="#ffffff"/>
                </v:shape>
                <v:shape id="Shape 3155" style="position:absolute;width:11332;height:11332;left:12743;top:10749;" coordsize="1133221,1133221" path="m0,566547c0,253619,253619,0,566547,0c879475,0,1133221,253619,1133221,566547c1133221,879475,879475,1133221,566547,1133221c253619,1133221,0,879475,0,566547x">
                  <v:stroke weight="3pt" endcap="flat" joinstyle="round" on="true" color="#439bb3"/>
                  <v:fill on="false" color="#000000" opacity="0"/>
                </v:shape>
                <v:rect id="Rectangle 3156" style="position:absolute;width:6753;height:2243;left:16062;top:14733;" filled="f" stroked="f">
                  <v:textbox inset="0,0,0,0">
                    <w:txbxContent>
                      <w:p>
                        <w:pPr>
                          <w:spacing w:before="0" w:after="160" w:line="259" w:lineRule="auto"/>
                          <w:ind w:left="0" w:right="0" w:firstLine="0"/>
                          <w:jc w:val="left"/>
                        </w:pPr>
                        <w:r>
                          <w:rPr/>
                          <w:t xml:space="preserve">Product </w:t>
                        </w:r>
                      </w:p>
                    </w:txbxContent>
                  </v:textbox>
                </v:rect>
                <v:rect id="Rectangle 3157" style="position:absolute;width:9498;height:2243;left:14856;top:16320;" filled="f" stroked="f">
                  <v:textbox inset="0,0,0,0">
                    <w:txbxContent>
                      <w:p>
                        <w:pPr>
                          <w:spacing w:before="0" w:after="160" w:line="259" w:lineRule="auto"/>
                          <w:ind w:left="0" w:right="0" w:firstLine="0"/>
                          <w:jc w:val="left"/>
                        </w:pPr>
                        <w:r>
                          <w:rPr/>
                          <w:t xml:space="preserve">Expectation</w:t>
                        </w:r>
                      </w:p>
                    </w:txbxContent>
                  </v:textbox>
                </v:rect>
                <v:shape id="Picture 3160" style="position:absolute;width:11723;height:9152;left:12541;top:0;" filled="f">
                  <v:imagedata r:id="rId28"/>
                </v:shape>
                <v:shape id="Picture 3163" style="position:absolute;width:7977;height:555;left:14478;top:6881;" filled="f">
                  <v:imagedata r:id="rId29"/>
                </v:shape>
                <v:shape id="Shape 3164" style="position:absolute;width:10483;height:7932;left:13167;top:422;" coordsize="1048385,793242" path="m524129,0c813689,0,1048385,177546,1048385,396621c1048385,615696,813689,793242,524129,793242c234696,793242,0,615696,0,396621c0,177546,234696,0,524129,0x">
                  <v:stroke weight="0pt" endcap="flat" joinstyle="round" on="false" color="#000000" opacity="0"/>
                  <v:fill on="true" color="#ffffff"/>
                </v:shape>
                <v:shape id="Shape 3165" style="position:absolute;width:10483;height:7932;left:13167;top:422;" coordsize="1048385,793242" path="m0,396621c0,177546,234696,0,524129,0c813689,0,1048385,177546,1048385,396621c1048385,615696,813689,793242,524129,793242c234696,793242,0,615696,0,396621x">
                  <v:stroke weight="3pt" endcap="flat" joinstyle="round" on="true" color="#439bb3"/>
                  <v:fill on="false" color="#000000" opacity="0"/>
                </v:shape>
                <v:rect id="Rectangle 3166" style="position:absolute;width:6755;height:2248;left:16075;top:2697;" filled="f" stroked="f">
                  <v:textbox inset="0,0,0,0">
                    <w:txbxContent>
                      <w:p>
                        <w:pPr>
                          <w:spacing w:before="0" w:after="160" w:line="259" w:lineRule="auto"/>
                          <w:ind w:left="0" w:right="0" w:firstLine="0"/>
                          <w:jc w:val="left"/>
                        </w:pPr>
                        <w:r>
                          <w:rPr>
                            <w:sz w:val="24"/>
                          </w:rPr>
                          <w:t xml:space="preserve">Product </w:t>
                        </w:r>
                      </w:p>
                    </w:txbxContent>
                  </v:textbox>
                </v:rect>
                <v:rect id="Rectangle 3167" style="position:absolute;width:6865;height:2243;left:15821;top:4290;" filled="f" stroked="f">
                  <v:textbox inset="0,0,0,0">
                    <w:txbxContent>
                      <w:p>
                        <w:pPr>
                          <w:spacing w:before="0" w:after="160" w:line="259" w:lineRule="auto"/>
                          <w:ind w:left="0" w:right="0" w:firstLine="0"/>
                          <w:jc w:val="left"/>
                        </w:pPr>
                        <w:r>
                          <w:rPr/>
                          <w:t xml:space="preserve">Reviews</w:t>
                        </w:r>
                      </w:p>
                    </w:txbxContent>
                  </v:textbox>
                </v:rect>
                <v:shape id="Picture 3170" style="position:absolute;width:12644;height:9183;left:24098;top:12001;" filled="f">
                  <v:imagedata r:id="rId30"/>
                </v:shape>
                <v:shape id="Picture 3173" style="position:absolute;width:9183;height:571;left:25844;top:18740;" filled="f">
                  <v:imagedata r:id="rId31"/>
                </v:shape>
                <v:shape id="Shape 3174" style="position:absolute;width:11383;height:7932;left:24744;top:12448;" coordsize="1138301,793242" path="m569087,0c883539,0,1138301,177546,1138301,396621c1138301,615696,883539,793242,569087,793242c254762,793242,0,615696,0,396621c0,177546,254762,0,569087,0x">
                  <v:stroke weight="0pt" endcap="flat" joinstyle="round" on="false" color="#000000" opacity="0"/>
                  <v:fill on="true" color="#ffffff"/>
                </v:shape>
                <v:shape id="Shape 3175" style="position:absolute;width:11383;height:7932;left:24744;top:12448;" coordsize="1138301,793242" path="m0,396621c0,177546,254762,0,569087,0c883539,0,1138301,177546,1138301,396621c1138301,615696,883539,793242,569087,793242c254762,793242,0,615696,0,396621x">
                  <v:stroke weight="3pt" endcap="flat" joinstyle="round" on="true" color="#439bb3"/>
                  <v:fill on="false" color="#000000" opacity="0"/>
                </v:shape>
                <v:rect id="Rectangle 3176" style="position:absolute;width:3545;height:2056;left:29301;top:14882;" filled="f" stroked="f">
                  <v:textbox inset="0,0,0,0">
                    <w:txbxContent>
                      <w:p>
                        <w:pPr>
                          <w:spacing w:before="0" w:after="160" w:line="259" w:lineRule="auto"/>
                          <w:ind w:left="0" w:right="0" w:firstLine="0"/>
                          <w:jc w:val="left"/>
                        </w:pPr>
                        <w:r>
                          <w:rPr>
                            <w:sz w:val="22"/>
                          </w:rPr>
                          <w:t xml:space="preserve">Past </w:t>
                        </w:r>
                      </w:p>
                    </w:txbxContent>
                  </v:textbox>
                </v:rect>
                <v:rect id="Rectangle 3177" style="position:absolute;width:8918;height:2061;left:27108;top:16339;" filled="f" stroked="f">
                  <v:textbox inset="0,0,0,0">
                    <w:txbxContent>
                      <w:p>
                        <w:pPr>
                          <w:spacing w:before="0" w:after="160" w:line="259" w:lineRule="auto"/>
                          <w:ind w:left="0" w:right="0" w:firstLine="0"/>
                          <w:jc w:val="left"/>
                        </w:pPr>
                        <w:r>
                          <w:rPr>
                            <w:sz w:val="22"/>
                          </w:rPr>
                          <w:t xml:space="preserve">Experiences</w:t>
                        </w:r>
                      </w:p>
                    </w:txbxContent>
                  </v:textbox>
                </v:rect>
                <v:shape id="Picture 3180" style="position:absolute;width:11152;height:10453;left:12827;top:23399;" filled="f">
                  <v:imagedata r:id="rId32"/>
                </v:shape>
                <v:shape id="Picture 3185" style="position:absolute;width:9437;height:5500;left:13906;top:26003;" filled="f">
                  <v:imagedata r:id="rId33"/>
                </v:shape>
                <v:shape id="Shape 3186" style="position:absolute;width:9909;height:9194;left:13454;top:23844;" coordsize="990981,919480" path="m495427,0c769112,0,990981,205867,990981,459740c990981,713740,769112,919480,495427,919480c221742,919480,0,713740,0,459740c0,205867,221742,0,495427,0x">
                  <v:stroke weight="0pt" endcap="flat" joinstyle="round" on="false" color="#000000" opacity="0"/>
                  <v:fill on="true" color="#ffffff"/>
                </v:shape>
                <v:shape id="Shape 3187" style="position:absolute;width:9909;height:9194;left:13454;top:23844;" coordsize="990981,919480" path="m0,459740c0,205867,221742,0,495427,0c769112,0,990981,205867,990981,459740c990981,713740,769112,919480,495427,919480c221742,919480,0,713740,0,459740x">
                  <v:stroke weight="3pt" endcap="flat" joinstyle="round" on="true" color="#439bb3"/>
                  <v:fill on="false" color="#000000" opacity="0"/>
                </v:shape>
                <v:rect id="Rectangle 3188" style="position:absolute;width:8987;height:2243;left:15229;top:26762;" filled="f" stroked="f">
                  <v:textbox inset="0,0,0,0">
                    <w:txbxContent>
                      <w:p>
                        <w:pPr>
                          <w:spacing w:before="0" w:after="160" w:line="259" w:lineRule="auto"/>
                          <w:ind w:left="0" w:right="0" w:firstLine="0"/>
                          <w:jc w:val="left"/>
                        </w:pPr>
                        <w:r>
                          <w:rPr/>
                          <w:t xml:space="preserve">Marketer's </w:t>
                        </w:r>
                      </w:p>
                    </w:txbxContent>
                  </v:textbox>
                </v:rect>
                <v:rect id="Rectangle 3189" style="position:absolute;width:6554;height:2243;left:15961;top:28350;" filled="f" stroked="f">
                  <v:textbox inset="0,0,0,0">
                    <w:txbxContent>
                      <w:p>
                        <w:pPr>
                          <w:spacing w:before="0" w:after="160" w:line="259" w:lineRule="auto"/>
                          <w:ind w:left="0" w:right="0" w:firstLine="0"/>
                          <w:jc w:val="left"/>
                        </w:pPr>
                        <w:r>
                          <w:rPr/>
                          <w:t xml:space="preserve">Promise</w:t>
                        </w:r>
                      </w:p>
                    </w:txbxContent>
                  </v:textbox>
                </v:rect>
                <v:shape id="Picture 3192" style="position:absolute;width:12739;height:9183;left:0;top:12001;" filled="f">
                  <v:imagedata r:id="rId34"/>
                </v:shape>
                <v:shape id="Picture 3195" style="position:absolute;width:7977;height:339;left:2571;top:19131;" filled="f">
                  <v:imagedata r:id="rId35"/>
                </v:shape>
                <v:shape id="Shape 3196" style="position:absolute;width:11485;height:7932;left:638;top:12448;" coordsize="1148588,793242" path="m574294,0c891540,0,1148588,177546,1148588,396621c1148588,615696,891540,793242,574294,793242c257175,793242,0,615696,0,396621c0,177546,257175,0,574294,0x">
                  <v:stroke weight="0pt" endcap="flat" joinstyle="round" on="false" color="#000000" opacity="0"/>
                  <v:fill on="true" color="#ffffff"/>
                </v:shape>
                <v:shape id="Shape 3197" style="position:absolute;width:11485;height:7932;left:638;top:12448;" coordsize="1148588,793242" path="m0,396621c0,177546,257175,0,574294,0c891540,0,1148588,177546,1148588,396621c1148588,615696,891540,793242,574294,793242c257175,793242,0,615696,0,396621x">
                  <v:stroke weight="3pt" endcap="flat" joinstyle="round" on="true" color="#439bb3"/>
                  <v:fill on="false" color="#000000" opacity="0"/>
                </v:shape>
                <v:rect id="Rectangle 3198" style="position:absolute;width:7047;height:2243;left:3911;top:14733;" filled="f" stroked="f">
                  <v:textbox inset="0,0,0,0">
                    <w:txbxContent>
                      <w:p>
                        <w:pPr>
                          <w:spacing w:before="0" w:after="160" w:line="259" w:lineRule="auto"/>
                          <w:ind w:left="0" w:right="0" w:firstLine="0"/>
                          <w:jc w:val="left"/>
                        </w:pPr>
                        <w:r>
                          <w:rPr/>
                          <w:t xml:space="preserve">Word of </w:t>
                        </w:r>
                      </w:p>
                    </w:txbxContent>
                  </v:textbox>
                </v:rect>
                <v:rect id="Rectangle 3199" style="position:absolute;width:5361;height:2243;left:4387;top:16320;" filled="f" stroked="f">
                  <v:textbox inset="0,0,0,0">
                    <w:txbxContent>
                      <w:p>
                        <w:pPr>
                          <w:spacing w:before="0" w:after="160" w:line="259" w:lineRule="auto"/>
                          <w:ind w:left="0" w:right="0" w:firstLine="0"/>
                          <w:jc w:val="left"/>
                        </w:pPr>
                        <w:r>
                          <w:rPr/>
                          <w:t xml:space="preserve">Mouth</w:t>
                        </w:r>
                      </w:p>
                    </w:txbxContent>
                  </v:textbox>
                </v:rect>
              </v:group>
            </w:pict>
          </mc:Fallback>
        </mc:AlternateContent>
      </w:r>
    </w:p>
    <w:p w:rsidR="00DD0F52" w:rsidRDefault="00024F5D">
      <w:pPr>
        <w:spacing w:after="584" w:line="265" w:lineRule="auto"/>
        <w:ind w:left="20" w:right="10"/>
        <w:jc w:val="center"/>
      </w:pPr>
      <w:r>
        <w:t>Figure 1</w:t>
      </w:r>
      <w:r>
        <w:t xml:space="preserve">: Factors affecting customer expectation level (Source: </w:t>
      </w:r>
      <w:proofErr w:type="spellStart"/>
      <w:r>
        <w:t>Buttle</w:t>
      </w:r>
      <w:proofErr w:type="spellEnd"/>
      <w:r>
        <w:t xml:space="preserve">, 2015) </w:t>
      </w:r>
    </w:p>
    <w:p w:rsidR="00DD0F52" w:rsidRDefault="00024F5D">
      <w:pPr>
        <w:spacing w:after="0"/>
        <w:ind w:left="1291" w:right="1284"/>
      </w:pPr>
      <w:r>
        <w:t>AK Rai (an Indian politician) actually agrees with what has been said by Philip Kotler. He agrees that customer satisfaction is an action of perceived performance and expected performan</w:t>
      </w:r>
      <w:r>
        <w:t xml:space="preserve">ce. Unlike </w:t>
      </w:r>
    </w:p>
    <w:p w:rsidR="00DD0F52" w:rsidRDefault="00024F5D">
      <w:pPr>
        <w:spacing w:after="591" w:line="259" w:lineRule="auto"/>
        <w:ind w:left="1291" w:right="1284"/>
      </w:pPr>
      <w:r>
        <w:t xml:space="preserve">Kotler, he stated customer satisfaction the following way, </w:t>
      </w:r>
    </w:p>
    <w:p w:rsidR="00DD0F52" w:rsidRDefault="00024F5D">
      <w:pPr>
        <w:spacing w:after="584" w:line="265" w:lineRule="auto"/>
        <w:ind w:left="20" w:right="9"/>
        <w:jc w:val="center"/>
      </w:pPr>
      <w:r>
        <w:t xml:space="preserve">Customer Satisfaction = Perceived performance – Expected performance </w:t>
      </w:r>
    </w:p>
    <w:p w:rsidR="00DD0F52" w:rsidRDefault="00024F5D">
      <w:pPr>
        <w:spacing w:after="252"/>
        <w:ind w:left="1291" w:right="1284"/>
      </w:pPr>
      <w:r>
        <w:t>These definitions put much importance on expected performance and perceived outcome without clearly mentioning some essential elements which have direct impact on creating customer satisfaction. To increase customer satisfaction in 20</w:t>
      </w:r>
      <w:r>
        <w:rPr>
          <w:vertAlign w:val="superscript"/>
        </w:rPr>
        <w:t>th</w:t>
      </w:r>
      <w:r>
        <w:t xml:space="preserve"> century, business o</w:t>
      </w:r>
      <w:r>
        <w:t>rganizations need to do more than just providing quality service. Keeping that in mind, organizations need to be aware of other facts like setting price and other situational and personal factor. Two ways to be followed by business organization for increas</w:t>
      </w:r>
      <w:r>
        <w:t xml:space="preserve">ing customer satisfaction can be continuous service improvement </w:t>
      </w:r>
      <w:r>
        <w:lastRenderedPageBreak/>
        <w:t xml:space="preserve">and expectation management (Sharp, 2003).They need to pay more effort to better understand their needs, build trust and maintain proper relationship with them. </w:t>
      </w:r>
    </w:p>
    <w:p w:rsidR="00DD0F52" w:rsidRDefault="00024F5D">
      <w:pPr>
        <w:pStyle w:val="Heading3"/>
        <w:spacing w:after="499" w:line="261" w:lineRule="auto"/>
        <w:ind w:left="1291"/>
      </w:pPr>
      <w:r>
        <w:rPr>
          <w:sz w:val="26"/>
        </w:rPr>
        <w:t xml:space="preserve">2.2: Defining Customer Loyalty </w:t>
      </w:r>
    </w:p>
    <w:p w:rsidR="00DD0F52" w:rsidRDefault="00024F5D">
      <w:pPr>
        <w:spacing w:after="390" w:line="259" w:lineRule="auto"/>
        <w:ind w:left="1291" w:right="1284"/>
      </w:pPr>
      <w:r>
        <w:t xml:space="preserve">Undoubtedly customer satisfaction is crucial part of the current business organizations but alone </w:t>
      </w:r>
    </w:p>
    <w:p w:rsidR="00DD0F52" w:rsidRDefault="00024F5D">
      <w:pPr>
        <w:spacing w:after="0"/>
        <w:ind w:left="1291" w:right="1284"/>
      </w:pPr>
      <w:r>
        <w:t>it can’t take the organization to the peak therefore customer loyalty is needed to increase sustainable business growth. Customer loyalty is considered a st</w:t>
      </w:r>
      <w:r>
        <w:t xml:space="preserve">rong bond between customer and the organization that influences customer repurchases of products and services of a particular brand (Lopez, 2015). Thomas and </w:t>
      </w:r>
      <w:proofErr w:type="spellStart"/>
      <w:r>
        <w:t>Tobe</w:t>
      </w:r>
      <w:proofErr w:type="spellEnd"/>
      <w:r>
        <w:t xml:space="preserve"> stated that customer loyalty is more profitable. Due to technological advancement and cyber b</w:t>
      </w:r>
      <w:r>
        <w:t>reakthrough building customer loyalty has become more complex than it was before (</w:t>
      </w:r>
      <w:proofErr w:type="spellStart"/>
      <w:r>
        <w:t>Bendle</w:t>
      </w:r>
      <w:proofErr w:type="spellEnd"/>
      <w:r>
        <w:t xml:space="preserve">, Farris, Pfeifer and </w:t>
      </w:r>
      <w:proofErr w:type="spellStart"/>
      <w:r>
        <w:t>Reibstein</w:t>
      </w:r>
      <w:proofErr w:type="spellEnd"/>
      <w:r>
        <w:t xml:space="preserve">, 2016). Customer loyalty requires </w:t>
      </w:r>
    </w:p>
    <w:p w:rsidR="00DD0F52" w:rsidRDefault="00024F5D">
      <w:pPr>
        <w:ind w:left="1291" w:right="1284"/>
      </w:pPr>
      <w:r>
        <w:t>deep commitment of the customer purchasing organization’s products and services despite of situationa</w:t>
      </w:r>
      <w:r>
        <w:t xml:space="preserve">l factors and other marketing efforts that can cause switch to another brand (Peel, 2002). </w:t>
      </w:r>
    </w:p>
    <w:p w:rsidR="00DD0F52" w:rsidRDefault="00024F5D">
      <w:pPr>
        <w:spacing w:after="0"/>
        <w:ind w:left="1291" w:right="1284"/>
      </w:pPr>
      <w:r>
        <w:t xml:space="preserve">Cost of gaining a new customer is always higher than retaining existing one. Loyal customer is always going talk about the brand and their services to others which </w:t>
      </w:r>
      <w:r>
        <w:t xml:space="preserve">increases the chance to get to </w:t>
      </w:r>
    </w:p>
    <w:p w:rsidR="00DD0F52" w:rsidRDefault="00024F5D">
      <w:pPr>
        <w:ind w:left="1291" w:right="1284"/>
      </w:pPr>
      <w:r>
        <w:t>more customers. Brand loyalty doesn’t happen by accident rather it takes time and lot of successful transaction between customer and the organization to build trust, commitment and loyalty (</w:t>
      </w:r>
      <w:proofErr w:type="spellStart"/>
      <w:r>
        <w:t>Imhoff</w:t>
      </w:r>
      <w:proofErr w:type="spellEnd"/>
      <w:r>
        <w:t xml:space="preserve">, Loftis and Geiger, 2001). </w:t>
      </w:r>
      <w:r>
        <w:t>Loyal customer always gives it a second thought when it comes to a question whether to purchase from another retailer or not. Brand loyalty requires the company focus on providing valuable products and services to fulfill their needs and build long term cu</w:t>
      </w:r>
      <w:r>
        <w:t xml:space="preserve">stomer relationship (McKenna, 2003). </w:t>
      </w:r>
    </w:p>
    <w:p w:rsidR="00DD0F52" w:rsidRDefault="00024F5D">
      <w:pPr>
        <w:ind w:left="1291" w:right="1284"/>
      </w:pPr>
      <w:r>
        <w:lastRenderedPageBreak/>
        <w:t xml:space="preserve">Customer loyalty asks the organization to work in a broader context beyond itself to keep customers satisfied for a longer period (McDonald and </w:t>
      </w:r>
      <w:proofErr w:type="spellStart"/>
      <w:r>
        <w:t>Mouncey</w:t>
      </w:r>
      <w:proofErr w:type="spellEnd"/>
      <w:r>
        <w:t>, 2011). Customer loyalty can be of several types which is shown in</w:t>
      </w:r>
      <w:r>
        <w:t xml:space="preserve"> the following figure – </w:t>
      </w:r>
    </w:p>
    <w:p w:rsidR="00DD0F52" w:rsidRDefault="00024F5D">
      <w:pPr>
        <w:spacing w:after="575" w:line="259" w:lineRule="auto"/>
        <w:ind w:left="2868" w:right="0" w:firstLine="0"/>
        <w:jc w:val="left"/>
      </w:pPr>
      <w:r>
        <w:rPr>
          <w:rFonts w:ascii="Calibri" w:eastAsia="Calibri" w:hAnsi="Calibri" w:cs="Calibri"/>
          <w:noProof/>
          <w:sz w:val="22"/>
        </w:rPr>
        <mc:AlternateContent>
          <mc:Choice Requires="wpg">
            <w:drawing>
              <wp:inline distT="0" distB="0" distL="0" distR="0">
                <wp:extent cx="4985512" cy="3444012"/>
                <wp:effectExtent l="0" t="0" r="0" b="0"/>
                <wp:docPr id="33858" name="Group 33858" descr="Oval"/>
                <wp:cNvGraphicFramePr/>
                <a:graphic xmlns:a="http://schemas.openxmlformats.org/drawingml/2006/main">
                  <a:graphicData uri="http://schemas.microsoft.com/office/word/2010/wordprocessingGroup">
                    <wpg:wgp>
                      <wpg:cNvGrpSpPr/>
                      <wpg:grpSpPr>
                        <a:xfrm>
                          <a:off x="0" y="0"/>
                          <a:ext cx="4985512" cy="3444012"/>
                          <a:chOff x="0" y="0"/>
                          <a:chExt cx="4985512" cy="3444012"/>
                        </a:xfrm>
                      </wpg:grpSpPr>
                      <wps:wsp>
                        <wps:cNvPr id="3332" name="Rectangle 3332"/>
                        <wps:cNvSpPr/>
                        <wps:spPr>
                          <a:xfrm>
                            <a:off x="4947412" y="3275305"/>
                            <a:ext cx="50673" cy="224380"/>
                          </a:xfrm>
                          <a:prstGeom prst="rect">
                            <a:avLst/>
                          </a:prstGeom>
                          <a:ln>
                            <a:noFill/>
                          </a:ln>
                        </wps:spPr>
                        <wps:txbx>
                          <w:txbxContent>
                            <w:p w:rsidR="00DD0F52" w:rsidRDefault="00024F5D">
                              <w:pPr>
                                <w:spacing w:after="160" w:line="259" w:lineRule="auto"/>
                                <w:ind w:left="0" w:right="0" w:firstLine="0"/>
                                <w:jc w:val="left"/>
                              </w:pPr>
                              <w:r>
                                <w:t xml:space="preserve"> </w:t>
                              </w:r>
                            </w:p>
                          </w:txbxContent>
                        </wps:txbx>
                        <wps:bodyPr horzOverflow="overflow" vert="horz" lIns="0" tIns="0" rIns="0" bIns="0" rtlCol="0">
                          <a:noAutofit/>
                        </wps:bodyPr>
                      </wps:wsp>
                      <wps:wsp>
                        <wps:cNvPr id="3349" name="Shape 3349"/>
                        <wps:cNvSpPr/>
                        <wps:spPr>
                          <a:xfrm>
                            <a:off x="1097534" y="2137918"/>
                            <a:ext cx="275971" cy="513715"/>
                          </a:xfrm>
                          <a:custGeom>
                            <a:avLst/>
                            <a:gdLst/>
                            <a:ahLst/>
                            <a:cxnLst/>
                            <a:rect l="0" t="0" r="0" b="0"/>
                            <a:pathLst>
                              <a:path w="275971" h="513715">
                                <a:moveTo>
                                  <a:pt x="0" y="0"/>
                                </a:moveTo>
                                <a:lnTo>
                                  <a:pt x="275971" y="513715"/>
                                </a:ln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3351" name="Shape 3351"/>
                        <wps:cNvSpPr/>
                        <wps:spPr>
                          <a:xfrm>
                            <a:off x="1299464" y="1876298"/>
                            <a:ext cx="343662" cy="139446"/>
                          </a:xfrm>
                          <a:custGeom>
                            <a:avLst/>
                            <a:gdLst/>
                            <a:ahLst/>
                            <a:cxnLst/>
                            <a:rect l="0" t="0" r="0" b="0"/>
                            <a:pathLst>
                              <a:path w="343662" h="139446">
                                <a:moveTo>
                                  <a:pt x="0" y="0"/>
                                </a:moveTo>
                                <a:lnTo>
                                  <a:pt x="343662" y="139446"/>
                                </a:ln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3353" name="Shape 3353"/>
                        <wps:cNvSpPr/>
                        <wps:spPr>
                          <a:xfrm>
                            <a:off x="1297813" y="1362710"/>
                            <a:ext cx="396748" cy="159258"/>
                          </a:xfrm>
                          <a:custGeom>
                            <a:avLst/>
                            <a:gdLst/>
                            <a:ahLst/>
                            <a:cxnLst/>
                            <a:rect l="0" t="0" r="0" b="0"/>
                            <a:pathLst>
                              <a:path w="396748" h="159258">
                                <a:moveTo>
                                  <a:pt x="0" y="159258"/>
                                </a:moveTo>
                                <a:lnTo>
                                  <a:pt x="396748" y="0"/>
                                </a:ln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3355" name="Shape 3355"/>
                        <wps:cNvSpPr/>
                        <wps:spPr>
                          <a:xfrm>
                            <a:off x="1096518" y="740410"/>
                            <a:ext cx="282575" cy="519811"/>
                          </a:xfrm>
                          <a:custGeom>
                            <a:avLst/>
                            <a:gdLst/>
                            <a:ahLst/>
                            <a:cxnLst/>
                            <a:rect l="0" t="0" r="0" b="0"/>
                            <a:pathLst>
                              <a:path w="282575" h="519811">
                                <a:moveTo>
                                  <a:pt x="0" y="519811"/>
                                </a:moveTo>
                                <a:lnTo>
                                  <a:pt x="282575" y="0"/>
                                </a:lnTo>
                              </a:path>
                            </a:pathLst>
                          </a:custGeom>
                          <a:ln w="2540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3357" name="Picture 3357"/>
                          <pic:cNvPicPr/>
                        </pic:nvPicPr>
                        <pic:blipFill>
                          <a:blip r:embed="rId36"/>
                          <a:stretch>
                            <a:fillRect/>
                          </a:stretch>
                        </pic:blipFill>
                        <pic:spPr>
                          <a:xfrm>
                            <a:off x="0" y="1113675"/>
                            <a:ext cx="1253731" cy="1253731"/>
                          </a:xfrm>
                          <a:prstGeom prst="rect">
                            <a:avLst/>
                          </a:prstGeom>
                        </pic:spPr>
                      </pic:pic>
                      <wps:wsp>
                        <wps:cNvPr id="3358" name="Shape 3358"/>
                        <wps:cNvSpPr/>
                        <wps:spPr>
                          <a:xfrm>
                            <a:off x="0" y="1113790"/>
                            <a:ext cx="1253744" cy="1253617"/>
                          </a:xfrm>
                          <a:custGeom>
                            <a:avLst/>
                            <a:gdLst/>
                            <a:ahLst/>
                            <a:cxnLst/>
                            <a:rect l="0" t="0" r="0" b="0"/>
                            <a:pathLst>
                              <a:path w="1253744" h="1253617">
                                <a:moveTo>
                                  <a:pt x="0" y="626745"/>
                                </a:moveTo>
                                <a:cubicBezTo>
                                  <a:pt x="0" y="280543"/>
                                  <a:pt x="280670" y="0"/>
                                  <a:pt x="626872" y="0"/>
                                </a:cubicBezTo>
                                <a:cubicBezTo>
                                  <a:pt x="973074" y="0"/>
                                  <a:pt x="1253744" y="280543"/>
                                  <a:pt x="1253744" y="626745"/>
                                </a:cubicBezTo>
                                <a:cubicBezTo>
                                  <a:pt x="1253744" y="972947"/>
                                  <a:pt x="973074" y="1253617"/>
                                  <a:pt x="626872" y="1253617"/>
                                </a:cubicBezTo>
                                <a:cubicBezTo>
                                  <a:pt x="280670" y="1253617"/>
                                  <a:pt x="0" y="972947"/>
                                  <a:pt x="0" y="626745"/>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3359" name="Shape 3359"/>
                        <wps:cNvSpPr/>
                        <wps:spPr>
                          <a:xfrm>
                            <a:off x="1193673" y="0"/>
                            <a:ext cx="771906" cy="752221"/>
                          </a:xfrm>
                          <a:custGeom>
                            <a:avLst/>
                            <a:gdLst/>
                            <a:ahLst/>
                            <a:cxnLst/>
                            <a:rect l="0" t="0" r="0" b="0"/>
                            <a:pathLst>
                              <a:path w="771906" h="752221">
                                <a:moveTo>
                                  <a:pt x="385953" y="0"/>
                                </a:moveTo>
                                <a:cubicBezTo>
                                  <a:pt x="599059" y="0"/>
                                  <a:pt x="771906" y="168402"/>
                                  <a:pt x="771906" y="376047"/>
                                </a:cubicBezTo>
                                <a:cubicBezTo>
                                  <a:pt x="771906" y="583819"/>
                                  <a:pt x="599059" y="752221"/>
                                  <a:pt x="385953" y="752221"/>
                                </a:cubicBezTo>
                                <a:cubicBezTo>
                                  <a:pt x="172847" y="752221"/>
                                  <a:pt x="0" y="583819"/>
                                  <a:pt x="0" y="376047"/>
                                </a:cubicBezTo>
                                <a:cubicBezTo>
                                  <a:pt x="0" y="168402"/>
                                  <a:pt x="172847" y="0"/>
                                  <a:pt x="385953"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3360" name="Shape 3360"/>
                        <wps:cNvSpPr/>
                        <wps:spPr>
                          <a:xfrm>
                            <a:off x="1193673" y="0"/>
                            <a:ext cx="771906" cy="752221"/>
                          </a:xfrm>
                          <a:custGeom>
                            <a:avLst/>
                            <a:gdLst/>
                            <a:ahLst/>
                            <a:cxnLst/>
                            <a:rect l="0" t="0" r="0" b="0"/>
                            <a:pathLst>
                              <a:path w="771906" h="752221">
                                <a:moveTo>
                                  <a:pt x="0" y="376047"/>
                                </a:moveTo>
                                <a:cubicBezTo>
                                  <a:pt x="0" y="168402"/>
                                  <a:pt x="172847" y="0"/>
                                  <a:pt x="385953" y="0"/>
                                </a:cubicBezTo>
                                <a:cubicBezTo>
                                  <a:pt x="599059" y="0"/>
                                  <a:pt x="771906" y="168402"/>
                                  <a:pt x="771906" y="376047"/>
                                </a:cubicBezTo>
                                <a:cubicBezTo>
                                  <a:pt x="771906" y="583819"/>
                                  <a:pt x="599059" y="752221"/>
                                  <a:pt x="385953" y="752221"/>
                                </a:cubicBezTo>
                                <a:cubicBezTo>
                                  <a:pt x="172847" y="752221"/>
                                  <a:pt x="0" y="583819"/>
                                  <a:pt x="0" y="376047"/>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3361" name="Rectangle 3361"/>
                        <wps:cNvSpPr/>
                        <wps:spPr>
                          <a:xfrm>
                            <a:off x="1373632" y="263296"/>
                            <a:ext cx="586321" cy="149587"/>
                          </a:xfrm>
                          <a:prstGeom prst="rect">
                            <a:avLst/>
                          </a:prstGeom>
                          <a:ln>
                            <a:noFill/>
                          </a:ln>
                        </wps:spPr>
                        <wps:txbx>
                          <w:txbxContent>
                            <w:p w:rsidR="00DD0F52" w:rsidRDefault="00024F5D">
                              <w:pPr>
                                <w:spacing w:after="160" w:line="259" w:lineRule="auto"/>
                                <w:ind w:left="0" w:right="0" w:firstLine="0"/>
                                <w:jc w:val="left"/>
                              </w:pPr>
                              <w:r>
                                <w:rPr>
                                  <w:sz w:val="16"/>
                                </w:rPr>
                                <w:t xml:space="preserve">Emotional </w:t>
                              </w:r>
                            </w:p>
                          </w:txbxContent>
                        </wps:txbx>
                        <wps:bodyPr horzOverflow="overflow" vert="horz" lIns="0" tIns="0" rIns="0" bIns="0" rtlCol="0">
                          <a:noAutofit/>
                        </wps:bodyPr>
                      </wps:wsp>
                      <wps:wsp>
                        <wps:cNvPr id="3362" name="Rectangle 3362"/>
                        <wps:cNvSpPr/>
                        <wps:spPr>
                          <a:xfrm>
                            <a:off x="1427607" y="368071"/>
                            <a:ext cx="413492" cy="149587"/>
                          </a:xfrm>
                          <a:prstGeom prst="rect">
                            <a:avLst/>
                          </a:prstGeom>
                          <a:ln>
                            <a:noFill/>
                          </a:ln>
                        </wps:spPr>
                        <wps:txbx>
                          <w:txbxContent>
                            <w:p w:rsidR="00DD0F52" w:rsidRDefault="00024F5D">
                              <w:pPr>
                                <w:spacing w:after="160" w:line="259" w:lineRule="auto"/>
                                <w:ind w:left="0" w:right="0" w:firstLine="0"/>
                                <w:jc w:val="left"/>
                              </w:pPr>
                              <w:r>
                                <w:rPr>
                                  <w:sz w:val="16"/>
                                </w:rPr>
                                <w:t>Loyalty</w:t>
                              </w:r>
                            </w:p>
                          </w:txbxContent>
                        </wps:txbx>
                        <wps:bodyPr horzOverflow="overflow" vert="horz" lIns="0" tIns="0" rIns="0" bIns="0" rtlCol="0">
                          <a:noAutofit/>
                        </wps:bodyPr>
                      </wps:wsp>
                      <wps:wsp>
                        <wps:cNvPr id="3363" name="Rectangle 3363"/>
                        <wps:cNvSpPr/>
                        <wps:spPr>
                          <a:xfrm>
                            <a:off x="2017776" y="249467"/>
                            <a:ext cx="65030" cy="169017"/>
                          </a:xfrm>
                          <a:prstGeom prst="rect">
                            <a:avLst/>
                          </a:prstGeom>
                          <a:ln>
                            <a:noFill/>
                          </a:ln>
                        </wps:spPr>
                        <wps:txbx>
                          <w:txbxContent>
                            <w:p w:rsidR="00DD0F52" w:rsidRDefault="00024F5D">
                              <w:pPr>
                                <w:spacing w:after="160" w:line="259" w:lineRule="auto"/>
                                <w:ind w:left="0" w:right="0" w:firstLine="0"/>
                                <w:jc w:val="left"/>
                              </w:pPr>
                              <w:r>
                                <w:rPr>
                                  <w:sz w:val="22"/>
                                </w:rPr>
                                <w:t>•</w:t>
                              </w:r>
                            </w:p>
                          </w:txbxContent>
                        </wps:txbx>
                        <wps:bodyPr horzOverflow="overflow" vert="horz" lIns="0" tIns="0" rIns="0" bIns="0" rtlCol="0">
                          <a:noAutofit/>
                        </wps:bodyPr>
                      </wps:wsp>
                      <wps:wsp>
                        <wps:cNvPr id="3364" name="Rectangle 3364"/>
                        <wps:cNvSpPr/>
                        <wps:spPr>
                          <a:xfrm>
                            <a:off x="2074926" y="221856"/>
                            <a:ext cx="1490681" cy="205682"/>
                          </a:xfrm>
                          <a:prstGeom prst="rect">
                            <a:avLst/>
                          </a:prstGeom>
                          <a:ln>
                            <a:noFill/>
                          </a:ln>
                        </wps:spPr>
                        <wps:txbx>
                          <w:txbxContent>
                            <w:p w:rsidR="00DD0F52" w:rsidRDefault="00024F5D">
                              <w:pPr>
                                <w:spacing w:after="160" w:line="259" w:lineRule="auto"/>
                                <w:ind w:left="0" w:right="0" w:firstLine="0"/>
                                <w:jc w:val="left"/>
                              </w:pPr>
                              <w:r>
                                <w:rPr>
                                  <w:sz w:val="22"/>
                                </w:rPr>
                                <w:t xml:space="preserve">Customer's feelings </w:t>
                              </w:r>
                            </w:p>
                          </w:txbxContent>
                        </wps:txbx>
                        <wps:bodyPr horzOverflow="overflow" vert="horz" lIns="0" tIns="0" rIns="0" bIns="0" rtlCol="0">
                          <a:noAutofit/>
                        </wps:bodyPr>
                      </wps:wsp>
                      <wps:wsp>
                        <wps:cNvPr id="3365" name="Rectangle 3365"/>
                        <wps:cNvSpPr/>
                        <wps:spPr>
                          <a:xfrm>
                            <a:off x="2074926" y="367906"/>
                            <a:ext cx="1151966" cy="205682"/>
                          </a:xfrm>
                          <a:prstGeom prst="rect">
                            <a:avLst/>
                          </a:prstGeom>
                          <a:ln>
                            <a:noFill/>
                          </a:ln>
                        </wps:spPr>
                        <wps:txbx>
                          <w:txbxContent>
                            <w:p w:rsidR="00DD0F52" w:rsidRDefault="00024F5D">
                              <w:pPr>
                                <w:spacing w:after="160" w:line="259" w:lineRule="auto"/>
                                <w:ind w:left="0" w:right="0" w:firstLine="0"/>
                                <w:jc w:val="left"/>
                              </w:pPr>
                              <w:r>
                                <w:rPr>
                                  <w:sz w:val="22"/>
                                </w:rPr>
                                <w:t>about the brand</w:t>
                              </w:r>
                            </w:p>
                          </w:txbxContent>
                        </wps:txbx>
                        <wps:bodyPr horzOverflow="overflow" vert="horz" lIns="0" tIns="0" rIns="0" bIns="0" rtlCol="0">
                          <a:noAutofit/>
                        </wps:bodyPr>
                      </wps:wsp>
                      <wps:wsp>
                        <wps:cNvPr id="3366" name="Shape 3366"/>
                        <wps:cNvSpPr/>
                        <wps:spPr>
                          <a:xfrm>
                            <a:off x="1694180" y="839343"/>
                            <a:ext cx="746506" cy="752222"/>
                          </a:xfrm>
                          <a:custGeom>
                            <a:avLst/>
                            <a:gdLst/>
                            <a:ahLst/>
                            <a:cxnLst/>
                            <a:rect l="0" t="0" r="0" b="0"/>
                            <a:pathLst>
                              <a:path w="746506" h="752222">
                                <a:moveTo>
                                  <a:pt x="373253" y="0"/>
                                </a:moveTo>
                                <a:cubicBezTo>
                                  <a:pt x="579374" y="0"/>
                                  <a:pt x="746506" y="168402"/>
                                  <a:pt x="746506" y="376174"/>
                                </a:cubicBezTo>
                                <a:cubicBezTo>
                                  <a:pt x="746506" y="583819"/>
                                  <a:pt x="579374" y="752222"/>
                                  <a:pt x="373253" y="752222"/>
                                </a:cubicBezTo>
                                <a:cubicBezTo>
                                  <a:pt x="167132" y="752222"/>
                                  <a:pt x="0" y="583819"/>
                                  <a:pt x="0" y="376174"/>
                                </a:cubicBezTo>
                                <a:cubicBezTo>
                                  <a:pt x="0" y="168402"/>
                                  <a:pt x="167132" y="0"/>
                                  <a:pt x="373253"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3367" name="Shape 3367"/>
                        <wps:cNvSpPr/>
                        <wps:spPr>
                          <a:xfrm>
                            <a:off x="1694180" y="839343"/>
                            <a:ext cx="746506" cy="752222"/>
                          </a:xfrm>
                          <a:custGeom>
                            <a:avLst/>
                            <a:gdLst/>
                            <a:ahLst/>
                            <a:cxnLst/>
                            <a:rect l="0" t="0" r="0" b="0"/>
                            <a:pathLst>
                              <a:path w="746506" h="752222">
                                <a:moveTo>
                                  <a:pt x="0" y="376174"/>
                                </a:moveTo>
                                <a:cubicBezTo>
                                  <a:pt x="0" y="168402"/>
                                  <a:pt x="167132" y="0"/>
                                  <a:pt x="373253" y="0"/>
                                </a:cubicBezTo>
                                <a:cubicBezTo>
                                  <a:pt x="579374" y="0"/>
                                  <a:pt x="746506" y="168402"/>
                                  <a:pt x="746506" y="376174"/>
                                </a:cubicBezTo>
                                <a:cubicBezTo>
                                  <a:pt x="746506" y="583819"/>
                                  <a:pt x="579374" y="752222"/>
                                  <a:pt x="373253" y="752222"/>
                                </a:cubicBezTo>
                                <a:cubicBezTo>
                                  <a:pt x="167132" y="752222"/>
                                  <a:pt x="0" y="583819"/>
                                  <a:pt x="0" y="376174"/>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3368" name="Rectangle 3368"/>
                        <wps:cNvSpPr/>
                        <wps:spPr>
                          <a:xfrm>
                            <a:off x="1841881" y="1103147"/>
                            <a:ext cx="632264" cy="149587"/>
                          </a:xfrm>
                          <a:prstGeom prst="rect">
                            <a:avLst/>
                          </a:prstGeom>
                          <a:ln>
                            <a:noFill/>
                          </a:ln>
                        </wps:spPr>
                        <wps:txbx>
                          <w:txbxContent>
                            <w:p w:rsidR="00DD0F52" w:rsidRDefault="00024F5D">
                              <w:pPr>
                                <w:spacing w:after="160" w:line="259" w:lineRule="auto"/>
                                <w:ind w:left="0" w:right="0" w:firstLine="0"/>
                                <w:jc w:val="left"/>
                              </w:pPr>
                              <w:r>
                                <w:rPr>
                                  <w:sz w:val="16"/>
                                </w:rPr>
                                <w:t xml:space="preserve">Intellectual </w:t>
                              </w:r>
                            </w:p>
                          </w:txbxContent>
                        </wps:txbx>
                        <wps:bodyPr horzOverflow="overflow" vert="horz" lIns="0" tIns="0" rIns="0" bIns="0" rtlCol="0">
                          <a:noAutofit/>
                        </wps:bodyPr>
                      </wps:wsp>
                      <wps:wsp>
                        <wps:cNvPr id="3369" name="Rectangle 3369"/>
                        <wps:cNvSpPr/>
                        <wps:spPr>
                          <a:xfrm>
                            <a:off x="1914906" y="1207922"/>
                            <a:ext cx="413492" cy="149587"/>
                          </a:xfrm>
                          <a:prstGeom prst="rect">
                            <a:avLst/>
                          </a:prstGeom>
                          <a:ln>
                            <a:noFill/>
                          </a:ln>
                        </wps:spPr>
                        <wps:txbx>
                          <w:txbxContent>
                            <w:p w:rsidR="00DD0F52" w:rsidRDefault="00024F5D">
                              <w:pPr>
                                <w:spacing w:after="160" w:line="259" w:lineRule="auto"/>
                                <w:ind w:left="0" w:right="0" w:firstLine="0"/>
                                <w:jc w:val="left"/>
                              </w:pPr>
                              <w:r>
                                <w:rPr>
                                  <w:sz w:val="16"/>
                                </w:rPr>
                                <w:t>Loyalty</w:t>
                              </w:r>
                            </w:p>
                          </w:txbxContent>
                        </wps:txbx>
                        <wps:bodyPr horzOverflow="overflow" vert="horz" lIns="0" tIns="0" rIns="0" bIns="0" rtlCol="0">
                          <a:noAutofit/>
                        </wps:bodyPr>
                      </wps:wsp>
                      <wps:wsp>
                        <wps:cNvPr id="3370" name="Rectangle 3370"/>
                        <wps:cNvSpPr/>
                        <wps:spPr>
                          <a:xfrm>
                            <a:off x="2524887" y="944411"/>
                            <a:ext cx="65030" cy="169017"/>
                          </a:xfrm>
                          <a:prstGeom prst="rect">
                            <a:avLst/>
                          </a:prstGeom>
                          <a:ln>
                            <a:noFill/>
                          </a:ln>
                        </wps:spPr>
                        <wps:txbx>
                          <w:txbxContent>
                            <w:p w:rsidR="00DD0F52" w:rsidRDefault="00024F5D">
                              <w:pPr>
                                <w:spacing w:after="160" w:line="259" w:lineRule="auto"/>
                                <w:ind w:left="0" w:right="0" w:firstLine="0"/>
                                <w:jc w:val="left"/>
                              </w:pPr>
                              <w:r>
                                <w:rPr>
                                  <w:sz w:val="22"/>
                                </w:rPr>
                                <w:t>•</w:t>
                              </w:r>
                            </w:p>
                          </w:txbxContent>
                        </wps:txbx>
                        <wps:bodyPr horzOverflow="overflow" vert="horz" lIns="0" tIns="0" rIns="0" bIns="0" rtlCol="0">
                          <a:noAutofit/>
                        </wps:bodyPr>
                      </wps:wsp>
                      <wps:wsp>
                        <wps:cNvPr id="3371" name="Rectangle 3371"/>
                        <wps:cNvSpPr/>
                        <wps:spPr>
                          <a:xfrm>
                            <a:off x="2582037" y="916800"/>
                            <a:ext cx="852826" cy="205682"/>
                          </a:xfrm>
                          <a:prstGeom prst="rect">
                            <a:avLst/>
                          </a:prstGeom>
                          <a:ln>
                            <a:noFill/>
                          </a:ln>
                        </wps:spPr>
                        <wps:txbx>
                          <w:txbxContent>
                            <w:p w:rsidR="00DD0F52" w:rsidRDefault="00024F5D">
                              <w:pPr>
                                <w:spacing w:after="160" w:line="259" w:lineRule="auto"/>
                                <w:ind w:left="0" w:right="0" w:firstLine="0"/>
                                <w:jc w:val="left"/>
                              </w:pPr>
                              <w:r>
                                <w:rPr>
                                  <w:sz w:val="22"/>
                                </w:rPr>
                                <w:t xml:space="preserve">Customer's </w:t>
                              </w:r>
                            </w:p>
                          </w:txbxContent>
                        </wps:txbx>
                        <wps:bodyPr horzOverflow="overflow" vert="horz" lIns="0" tIns="0" rIns="0" bIns="0" rtlCol="0">
                          <a:noAutofit/>
                        </wps:bodyPr>
                      </wps:wsp>
                      <wps:wsp>
                        <wps:cNvPr id="3372" name="Rectangle 3372"/>
                        <wps:cNvSpPr/>
                        <wps:spPr>
                          <a:xfrm>
                            <a:off x="2582037" y="1062850"/>
                            <a:ext cx="1127255" cy="205682"/>
                          </a:xfrm>
                          <a:prstGeom prst="rect">
                            <a:avLst/>
                          </a:prstGeom>
                          <a:ln>
                            <a:noFill/>
                          </a:ln>
                        </wps:spPr>
                        <wps:txbx>
                          <w:txbxContent>
                            <w:p w:rsidR="00DD0F52" w:rsidRDefault="00024F5D">
                              <w:pPr>
                                <w:spacing w:after="160" w:line="259" w:lineRule="auto"/>
                                <w:ind w:left="0" w:right="0" w:firstLine="0"/>
                                <w:jc w:val="left"/>
                              </w:pPr>
                              <w:r>
                                <w:rPr>
                                  <w:sz w:val="22"/>
                                </w:rPr>
                                <w:t xml:space="preserve">justification of </w:t>
                              </w:r>
                            </w:p>
                          </w:txbxContent>
                        </wps:txbx>
                        <wps:bodyPr horzOverflow="overflow" vert="horz" lIns="0" tIns="0" rIns="0" bIns="0" rtlCol="0">
                          <a:noAutofit/>
                        </wps:bodyPr>
                      </wps:wsp>
                      <wps:wsp>
                        <wps:cNvPr id="3373" name="Rectangle 3373"/>
                        <wps:cNvSpPr/>
                        <wps:spPr>
                          <a:xfrm>
                            <a:off x="2582037" y="1205442"/>
                            <a:ext cx="1131120" cy="206150"/>
                          </a:xfrm>
                          <a:prstGeom prst="rect">
                            <a:avLst/>
                          </a:prstGeom>
                          <a:ln>
                            <a:noFill/>
                          </a:ln>
                        </wps:spPr>
                        <wps:txbx>
                          <w:txbxContent>
                            <w:p w:rsidR="00DD0F52" w:rsidRDefault="00024F5D">
                              <w:pPr>
                                <w:spacing w:after="160" w:line="259" w:lineRule="auto"/>
                                <w:ind w:left="0" w:right="0" w:firstLine="0"/>
                                <w:jc w:val="left"/>
                              </w:pPr>
                              <w:r>
                                <w:rPr>
                                  <w:sz w:val="22"/>
                                </w:rPr>
                                <w:t xml:space="preserve">doing business </w:t>
                              </w:r>
                            </w:p>
                          </w:txbxContent>
                        </wps:txbx>
                        <wps:bodyPr horzOverflow="overflow" vert="horz" lIns="0" tIns="0" rIns="0" bIns="0" rtlCol="0">
                          <a:noAutofit/>
                        </wps:bodyPr>
                      </wps:wsp>
                      <wps:wsp>
                        <wps:cNvPr id="3374" name="Rectangle 3374"/>
                        <wps:cNvSpPr/>
                        <wps:spPr>
                          <a:xfrm>
                            <a:off x="2582037" y="1352156"/>
                            <a:ext cx="928448" cy="205682"/>
                          </a:xfrm>
                          <a:prstGeom prst="rect">
                            <a:avLst/>
                          </a:prstGeom>
                          <a:ln>
                            <a:noFill/>
                          </a:ln>
                        </wps:spPr>
                        <wps:txbx>
                          <w:txbxContent>
                            <w:p w:rsidR="00DD0F52" w:rsidRDefault="00024F5D">
                              <w:pPr>
                                <w:spacing w:after="160" w:line="259" w:lineRule="auto"/>
                                <w:ind w:left="0" w:right="0" w:firstLine="0"/>
                                <w:jc w:val="left"/>
                              </w:pPr>
                              <w:r>
                                <w:rPr>
                                  <w:sz w:val="22"/>
                                </w:rPr>
                                <w:t>with a brand</w:t>
                              </w:r>
                            </w:p>
                          </w:txbxContent>
                        </wps:txbx>
                        <wps:bodyPr horzOverflow="overflow" vert="horz" lIns="0" tIns="0" rIns="0" bIns="0" rtlCol="0">
                          <a:noAutofit/>
                        </wps:bodyPr>
                      </wps:wsp>
                      <wps:wsp>
                        <wps:cNvPr id="3375" name="Shape 3375"/>
                        <wps:cNvSpPr/>
                        <wps:spPr>
                          <a:xfrm>
                            <a:off x="1624584" y="1808607"/>
                            <a:ext cx="857885" cy="752222"/>
                          </a:xfrm>
                          <a:custGeom>
                            <a:avLst/>
                            <a:gdLst/>
                            <a:ahLst/>
                            <a:cxnLst/>
                            <a:rect l="0" t="0" r="0" b="0"/>
                            <a:pathLst>
                              <a:path w="857885" h="752222">
                                <a:moveTo>
                                  <a:pt x="428879" y="0"/>
                                </a:moveTo>
                                <a:cubicBezTo>
                                  <a:pt x="665861" y="0"/>
                                  <a:pt x="857885" y="168402"/>
                                  <a:pt x="857885" y="376048"/>
                                </a:cubicBezTo>
                                <a:cubicBezTo>
                                  <a:pt x="857885" y="583819"/>
                                  <a:pt x="665861" y="752222"/>
                                  <a:pt x="428879" y="752222"/>
                                </a:cubicBezTo>
                                <a:cubicBezTo>
                                  <a:pt x="192024" y="752222"/>
                                  <a:pt x="0" y="583819"/>
                                  <a:pt x="0" y="376048"/>
                                </a:cubicBezTo>
                                <a:cubicBezTo>
                                  <a:pt x="0" y="168402"/>
                                  <a:pt x="192024" y="0"/>
                                  <a:pt x="428879"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3376" name="Shape 3376"/>
                        <wps:cNvSpPr/>
                        <wps:spPr>
                          <a:xfrm>
                            <a:off x="1624584" y="1808607"/>
                            <a:ext cx="857885" cy="752222"/>
                          </a:xfrm>
                          <a:custGeom>
                            <a:avLst/>
                            <a:gdLst/>
                            <a:ahLst/>
                            <a:cxnLst/>
                            <a:rect l="0" t="0" r="0" b="0"/>
                            <a:pathLst>
                              <a:path w="857885" h="752222">
                                <a:moveTo>
                                  <a:pt x="0" y="376048"/>
                                </a:moveTo>
                                <a:cubicBezTo>
                                  <a:pt x="0" y="168402"/>
                                  <a:pt x="192024" y="0"/>
                                  <a:pt x="428879" y="0"/>
                                </a:cubicBezTo>
                                <a:cubicBezTo>
                                  <a:pt x="665861" y="0"/>
                                  <a:pt x="857885" y="168402"/>
                                  <a:pt x="857885" y="376048"/>
                                </a:cubicBezTo>
                                <a:cubicBezTo>
                                  <a:pt x="857885" y="583819"/>
                                  <a:pt x="665861" y="752222"/>
                                  <a:pt x="428879" y="752222"/>
                                </a:cubicBezTo>
                                <a:cubicBezTo>
                                  <a:pt x="192024" y="752222"/>
                                  <a:pt x="0" y="583819"/>
                                  <a:pt x="0" y="376048"/>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3377" name="Rectangle 3377"/>
                        <wps:cNvSpPr/>
                        <wps:spPr>
                          <a:xfrm>
                            <a:off x="1814576" y="2057667"/>
                            <a:ext cx="675420" cy="168284"/>
                          </a:xfrm>
                          <a:prstGeom prst="rect">
                            <a:avLst/>
                          </a:prstGeom>
                          <a:ln>
                            <a:noFill/>
                          </a:ln>
                        </wps:spPr>
                        <wps:txbx>
                          <w:txbxContent>
                            <w:p w:rsidR="00DD0F52" w:rsidRDefault="00024F5D">
                              <w:pPr>
                                <w:spacing w:after="160" w:line="259" w:lineRule="auto"/>
                                <w:ind w:left="0" w:right="0" w:firstLine="0"/>
                                <w:jc w:val="left"/>
                              </w:pPr>
                              <w:r>
                                <w:rPr>
                                  <w:sz w:val="18"/>
                                </w:rPr>
                                <w:t xml:space="preserve">Attitudinal </w:t>
                              </w:r>
                            </w:p>
                          </w:txbxContent>
                        </wps:txbx>
                        <wps:bodyPr horzOverflow="overflow" vert="horz" lIns="0" tIns="0" rIns="0" bIns="0" rtlCol="0">
                          <a:noAutofit/>
                        </wps:bodyPr>
                      </wps:wsp>
                      <wps:wsp>
                        <wps:cNvPr id="3378" name="Rectangle 3378"/>
                        <wps:cNvSpPr/>
                        <wps:spPr>
                          <a:xfrm>
                            <a:off x="1881251" y="2178317"/>
                            <a:ext cx="464418" cy="168284"/>
                          </a:xfrm>
                          <a:prstGeom prst="rect">
                            <a:avLst/>
                          </a:prstGeom>
                          <a:ln>
                            <a:noFill/>
                          </a:ln>
                        </wps:spPr>
                        <wps:txbx>
                          <w:txbxContent>
                            <w:p w:rsidR="00DD0F52" w:rsidRDefault="00024F5D">
                              <w:pPr>
                                <w:spacing w:after="160" w:line="259" w:lineRule="auto"/>
                                <w:ind w:left="0" w:right="0" w:firstLine="0"/>
                                <w:jc w:val="left"/>
                              </w:pPr>
                              <w:r>
                                <w:rPr>
                                  <w:sz w:val="18"/>
                                </w:rPr>
                                <w:t>Loyalty</w:t>
                              </w:r>
                            </w:p>
                          </w:txbxContent>
                        </wps:txbx>
                        <wps:bodyPr horzOverflow="overflow" vert="horz" lIns="0" tIns="0" rIns="0" bIns="0" rtlCol="0">
                          <a:noAutofit/>
                        </wps:bodyPr>
                      </wps:wsp>
                      <wps:wsp>
                        <wps:cNvPr id="3379" name="Rectangle 3379"/>
                        <wps:cNvSpPr/>
                        <wps:spPr>
                          <a:xfrm>
                            <a:off x="2427351" y="1986445"/>
                            <a:ext cx="65030" cy="169017"/>
                          </a:xfrm>
                          <a:prstGeom prst="rect">
                            <a:avLst/>
                          </a:prstGeom>
                          <a:ln>
                            <a:noFill/>
                          </a:ln>
                        </wps:spPr>
                        <wps:txbx>
                          <w:txbxContent>
                            <w:p w:rsidR="00DD0F52" w:rsidRDefault="00024F5D">
                              <w:pPr>
                                <w:spacing w:after="160" w:line="259" w:lineRule="auto"/>
                                <w:ind w:left="0" w:right="0" w:firstLine="0"/>
                                <w:jc w:val="left"/>
                              </w:pPr>
                              <w:r>
                                <w:rPr>
                                  <w:sz w:val="22"/>
                                </w:rPr>
                                <w:t>•</w:t>
                              </w:r>
                            </w:p>
                          </w:txbxContent>
                        </wps:txbx>
                        <wps:bodyPr horzOverflow="overflow" vert="horz" lIns="0" tIns="0" rIns="0" bIns="0" rtlCol="0">
                          <a:noAutofit/>
                        </wps:bodyPr>
                      </wps:wsp>
                      <wps:wsp>
                        <wps:cNvPr id="3380" name="Rectangle 3380"/>
                        <wps:cNvSpPr/>
                        <wps:spPr>
                          <a:xfrm>
                            <a:off x="2589276" y="1958835"/>
                            <a:ext cx="1245238" cy="205682"/>
                          </a:xfrm>
                          <a:prstGeom prst="rect">
                            <a:avLst/>
                          </a:prstGeom>
                          <a:ln>
                            <a:noFill/>
                          </a:ln>
                        </wps:spPr>
                        <wps:txbx>
                          <w:txbxContent>
                            <w:p w:rsidR="00DD0F52" w:rsidRDefault="00024F5D">
                              <w:pPr>
                                <w:spacing w:after="160" w:line="259" w:lineRule="auto"/>
                                <w:ind w:left="0" w:right="0" w:firstLine="0"/>
                                <w:jc w:val="left"/>
                              </w:pPr>
                              <w:r>
                                <w:rPr>
                                  <w:sz w:val="22"/>
                                </w:rPr>
                                <w:t xml:space="preserve">Customer's         </w:t>
                              </w:r>
                            </w:p>
                          </w:txbxContent>
                        </wps:txbx>
                        <wps:bodyPr horzOverflow="overflow" vert="horz" lIns="0" tIns="0" rIns="0" bIns="0" rtlCol="0">
                          <a:noAutofit/>
                        </wps:bodyPr>
                      </wps:wsp>
                      <wps:wsp>
                        <wps:cNvPr id="3381" name="Rectangle 3381"/>
                        <wps:cNvSpPr/>
                        <wps:spPr>
                          <a:xfrm>
                            <a:off x="2484501" y="2104885"/>
                            <a:ext cx="1295776" cy="205682"/>
                          </a:xfrm>
                          <a:prstGeom prst="rect">
                            <a:avLst/>
                          </a:prstGeom>
                          <a:ln>
                            <a:noFill/>
                          </a:ln>
                        </wps:spPr>
                        <wps:txbx>
                          <w:txbxContent>
                            <w:p w:rsidR="00DD0F52" w:rsidRDefault="00024F5D">
                              <w:pPr>
                                <w:spacing w:after="160" w:line="259" w:lineRule="auto"/>
                                <w:ind w:left="0" w:right="0" w:firstLine="0"/>
                                <w:jc w:val="left"/>
                              </w:pPr>
                              <w:r>
                                <w:rPr>
                                  <w:sz w:val="22"/>
                                </w:rPr>
                                <w:t xml:space="preserve">preference of the </w:t>
                              </w:r>
                            </w:p>
                          </w:txbxContent>
                        </wps:txbx>
                        <wps:bodyPr horzOverflow="overflow" vert="horz" lIns="0" tIns="0" rIns="0" bIns="0" rtlCol="0">
                          <a:noAutofit/>
                        </wps:bodyPr>
                      </wps:wsp>
                      <wps:wsp>
                        <wps:cNvPr id="3382" name="Rectangle 3382"/>
                        <wps:cNvSpPr/>
                        <wps:spPr>
                          <a:xfrm>
                            <a:off x="2484501" y="2247760"/>
                            <a:ext cx="421954" cy="205682"/>
                          </a:xfrm>
                          <a:prstGeom prst="rect">
                            <a:avLst/>
                          </a:prstGeom>
                          <a:ln>
                            <a:noFill/>
                          </a:ln>
                        </wps:spPr>
                        <wps:txbx>
                          <w:txbxContent>
                            <w:p w:rsidR="00DD0F52" w:rsidRDefault="00024F5D">
                              <w:pPr>
                                <w:spacing w:after="160" w:line="259" w:lineRule="auto"/>
                                <w:ind w:left="0" w:right="0" w:firstLine="0"/>
                                <w:jc w:val="left"/>
                              </w:pPr>
                              <w:r>
                                <w:rPr>
                                  <w:sz w:val="22"/>
                                </w:rPr>
                                <w:t>brand</w:t>
                              </w:r>
                            </w:p>
                          </w:txbxContent>
                        </wps:txbx>
                        <wps:bodyPr horzOverflow="overflow" vert="horz" lIns="0" tIns="0" rIns="0" bIns="0" rtlCol="0">
                          <a:noAutofit/>
                        </wps:bodyPr>
                      </wps:wsp>
                      <wps:wsp>
                        <wps:cNvPr id="3383" name="Shape 3383"/>
                        <wps:cNvSpPr/>
                        <wps:spPr>
                          <a:xfrm>
                            <a:off x="1151509" y="2647950"/>
                            <a:ext cx="839343" cy="752221"/>
                          </a:xfrm>
                          <a:custGeom>
                            <a:avLst/>
                            <a:gdLst/>
                            <a:ahLst/>
                            <a:cxnLst/>
                            <a:rect l="0" t="0" r="0" b="0"/>
                            <a:pathLst>
                              <a:path w="839343" h="752221">
                                <a:moveTo>
                                  <a:pt x="419735" y="0"/>
                                </a:moveTo>
                                <a:cubicBezTo>
                                  <a:pt x="651383" y="0"/>
                                  <a:pt x="839343" y="168402"/>
                                  <a:pt x="839343" y="376174"/>
                                </a:cubicBezTo>
                                <a:cubicBezTo>
                                  <a:pt x="839343" y="583819"/>
                                  <a:pt x="651383" y="752221"/>
                                  <a:pt x="419735" y="752221"/>
                                </a:cubicBezTo>
                                <a:cubicBezTo>
                                  <a:pt x="187960" y="752221"/>
                                  <a:pt x="0" y="583819"/>
                                  <a:pt x="0" y="376174"/>
                                </a:cubicBezTo>
                                <a:cubicBezTo>
                                  <a:pt x="0" y="168402"/>
                                  <a:pt x="187960" y="0"/>
                                  <a:pt x="419735"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3384" name="Shape 3384"/>
                        <wps:cNvSpPr/>
                        <wps:spPr>
                          <a:xfrm>
                            <a:off x="1151509" y="2647950"/>
                            <a:ext cx="839343" cy="752221"/>
                          </a:xfrm>
                          <a:custGeom>
                            <a:avLst/>
                            <a:gdLst/>
                            <a:ahLst/>
                            <a:cxnLst/>
                            <a:rect l="0" t="0" r="0" b="0"/>
                            <a:pathLst>
                              <a:path w="839343" h="752221">
                                <a:moveTo>
                                  <a:pt x="0" y="376174"/>
                                </a:moveTo>
                                <a:cubicBezTo>
                                  <a:pt x="0" y="168402"/>
                                  <a:pt x="187960" y="0"/>
                                  <a:pt x="419735" y="0"/>
                                </a:cubicBezTo>
                                <a:cubicBezTo>
                                  <a:pt x="651383" y="0"/>
                                  <a:pt x="839343" y="168402"/>
                                  <a:pt x="839343" y="376174"/>
                                </a:cubicBezTo>
                                <a:cubicBezTo>
                                  <a:pt x="839343" y="583819"/>
                                  <a:pt x="651383" y="752221"/>
                                  <a:pt x="419735" y="752221"/>
                                </a:cubicBezTo>
                                <a:cubicBezTo>
                                  <a:pt x="187960" y="752221"/>
                                  <a:pt x="0" y="583819"/>
                                  <a:pt x="0" y="376174"/>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3385" name="Rectangle 3385"/>
                        <wps:cNvSpPr/>
                        <wps:spPr>
                          <a:xfrm>
                            <a:off x="1326007" y="2897391"/>
                            <a:ext cx="692599" cy="168285"/>
                          </a:xfrm>
                          <a:prstGeom prst="rect">
                            <a:avLst/>
                          </a:prstGeom>
                          <a:ln>
                            <a:noFill/>
                          </a:ln>
                        </wps:spPr>
                        <wps:txbx>
                          <w:txbxContent>
                            <w:p w:rsidR="00DD0F52" w:rsidRDefault="00024F5D">
                              <w:pPr>
                                <w:spacing w:after="160" w:line="259" w:lineRule="auto"/>
                                <w:ind w:left="0" w:right="0" w:firstLine="0"/>
                                <w:jc w:val="left"/>
                              </w:pPr>
                              <w:r>
                                <w:rPr>
                                  <w:sz w:val="18"/>
                                </w:rPr>
                                <w:t xml:space="preserve">Behavioral </w:t>
                              </w:r>
                            </w:p>
                          </w:txbxContent>
                        </wps:txbx>
                        <wps:bodyPr horzOverflow="overflow" vert="horz" lIns="0" tIns="0" rIns="0" bIns="0" rtlCol="0">
                          <a:noAutofit/>
                        </wps:bodyPr>
                      </wps:wsp>
                      <wps:wsp>
                        <wps:cNvPr id="3386" name="Rectangle 3386"/>
                        <wps:cNvSpPr/>
                        <wps:spPr>
                          <a:xfrm>
                            <a:off x="1399032" y="3018041"/>
                            <a:ext cx="464418" cy="168285"/>
                          </a:xfrm>
                          <a:prstGeom prst="rect">
                            <a:avLst/>
                          </a:prstGeom>
                          <a:ln>
                            <a:noFill/>
                          </a:ln>
                        </wps:spPr>
                        <wps:txbx>
                          <w:txbxContent>
                            <w:p w:rsidR="00DD0F52" w:rsidRDefault="00024F5D">
                              <w:pPr>
                                <w:spacing w:after="160" w:line="259" w:lineRule="auto"/>
                                <w:ind w:left="0" w:right="0" w:firstLine="0"/>
                                <w:jc w:val="left"/>
                              </w:pPr>
                              <w:r>
                                <w:rPr>
                                  <w:sz w:val="18"/>
                                </w:rPr>
                                <w:t>Loyalty</w:t>
                              </w:r>
                            </w:p>
                          </w:txbxContent>
                        </wps:txbx>
                        <wps:bodyPr horzOverflow="overflow" vert="horz" lIns="0" tIns="0" rIns="0" bIns="0" rtlCol="0">
                          <a:noAutofit/>
                        </wps:bodyPr>
                      </wps:wsp>
                      <wps:wsp>
                        <wps:cNvPr id="3387" name="Rectangle 3387"/>
                        <wps:cNvSpPr/>
                        <wps:spPr>
                          <a:xfrm>
                            <a:off x="1958721" y="2898306"/>
                            <a:ext cx="65030" cy="169017"/>
                          </a:xfrm>
                          <a:prstGeom prst="rect">
                            <a:avLst/>
                          </a:prstGeom>
                          <a:ln>
                            <a:noFill/>
                          </a:ln>
                        </wps:spPr>
                        <wps:txbx>
                          <w:txbxContent>
                            <w:p w:rsidR="00DD0F52" w:rsidRDefault="00024F5D">
                              <w:pPr>
                                <w:spacing w:after="160" w:line="259" w:lineRule="auto"/>
                                <w:ind w:left="0" w:right="0" w:firstLine="0"/>
                                <w:jc w:val="left"/>
                              </w:pPr>
                              <w:r>
                                <w:rPr>
                                  <w:sz w:val="22"/>
                                </w:rPr>
                                <w:t>•</w:t>
                              </w:r>
                            </w:p>
                          </w:txbxContent>
                        </wps:txbx>
                        <wps:bodyPr horzOverflow="overflow" vert="horz" lIns="0" tIns="0" rIns="0" bIns="0" rtlCol="0">
                          <a:noAutofit/>
                        </wps:bodyPr>
                      </wps:wsp>
                      <wps:wsp>
                        <wps:cNvPr id="3388" name="Rectangle 3388"/>
                        <wps:cNvSpPr/>
                        <wps:spPr>
                          <a:xfrm>
                            <a:off x="2085975" y="2870695"/>
                            <a:ext cx="1464484" cy="205682"/>
                          </a:xfrm>
                          <a:prstGeom prst="rect">
                            <a:avLst/>
                          </a:prstGeom>
                          <a:ln>
                            <a:noFill/>
                          </a:ln>
                        </wps:spPr>
                        <wps:txbx>
                          <w:txbxContent>
                            <w:p w:rsidR="00DD0F52" w:rsidRDefault="00024F5D">
                              <w:pPr>
                                <w:spacing w:after="160" w:line="259" w:lineRule="auto"/>
                                <w:ind w:left="0" w:right="0" w:firstLine="0"/>
                                <w:jc w:val="left"/>
                              </w:pPr>
                              <w:r>
                                <w:rPr>
                                  <w:sz w:val="22"/>
                                </w:rPr>
                                <w:t xml:space="preserve">Actual Behavior of </w:t>
                              </w:r>
                            </w:p>
                          </w:txbxContent>
                        </wps:txbx>
                        <wps:bodyPr horzOverflow="overflow" vert="horz" lIns="0" tIns="0" rIns="0" bIns="0" rtlCol="0">
                          <a:noAutofit/>
                        </wps:bodyPr>
                      </wps:wsp>
                      <wps:wsp>
                        <wps:cNvPr id="3389" name="Rectangle 3389"/>
                        <wps:cNvSpPr/>
                        <wps:spPr>
                          <a:xfrm>
                            <a:off x="2016125" y="3016745"/>
                            <a:ext cx="931422" cy="205682"/>
                          </a:xfrm>
                          <a:prstGeom prst="rect">
                            <a:avLst/>
                          </a:prstGeom>
                          <a:ln>
                            <a:noFill/>
                          </a:ln>
                        </wps:spPr>
                        <wps:txbx>
                          <w:txbxContent>
                            <w:p w:rsidR="00DD0F52" w:rsidRDefault="00024F5D">
                              <w:pPr>
                                <w:spacing w:after="160" w:line="259" w:lineRule="auto"/>
                                <w:ind w:left="0" w:right="0" w:firstLine="0"/>
                                <w:jc w:val="left"/>
                              </w:pPr>
                              <w:r>
                                <w:rPr>
                                  <w:sz w:val="22"/>
                                </w:rPr>
                                <w:t>the customer</w:t>
                              </w:r>
                            </w:p>
                          </w:txbxContent>
                        </wps:txbx>
                        <wps:bodyPr horzOverflow="overflow" vert="horz" lIns="0" tIns="0" rIns="0" bIns="0" rtlCol="0">
                          <a:noAutofit/>
                        </wps:bodyPr>
                      </wps:wsp>
                    </wpg:wgp>
                  </a:graphicData>
                </a:graphic>
              </wp:inline>
            </w:drawing>
          </mc:Choice>
          <mc:Fallback xmlns:a="http://schemas.openxmlformats.org/drawingml/2006/main">
            <w:pict>
              <v:group id="Group 33858" style="width:392.56pt;height:271.182pt;mso-position-horizontal-relative:char;mso-position-vertical-relative:line" coordsize="49855,34440">
                <v:rect id="Rectangle 3332" style="position:absolute;width:506;height:2243;left:49474;top:32753;" filled="f" stroked="f">
                  <v:textbox inset="0,0,0,0">
                    <w:txbxContent>
                      <w:p>
                        <w:pPr>
                          <w:spacing w:before="0" w:after="160" w:line="259" w:lineRule="auto"/>
                          <w:ind w:left="0" w:right="0" w:firstLine="0"/>
                          <w:jc w:val="left"/>
                        </w:pPr>
                        <w:r>
                          <w:rPr/>
                          <w:t xml:space="preserve"> </w:t>
                        </w:r>
                      </w:p>
                    </w:txbxContent>
                  </v:textbox>
                </v:rect>
                <v:shape id="Shape 3349" style="position:absolute;width:2759;height:5137;left:10975;top:21379;" coordsize="275971,513715" path="m0,0l275971,513715">
                  <v:stroke weight="2pt" endcap="flat" joinstyle="round" on="true" color="#000000"/>
                  <v:fill on="false" color="#000000" opacity="0"/>
                </v:shape>
                <v:shape id="Shape 3351" style="position:absolute;width:3436;height:1394;left:12994;top:18762;" coordsize="343662,139446" path="m0,0l343662,139446">
                  <v:stroke weight="2pt" endcap="flat" joinstyle="round" on="true" color="#000000"/>
                  <v:fill on="false" color="#000000" opacity="0"/>
                </v:shape>
                <v:shape id="Shape 3353" style="position:absolute;width:3967;height:1592;left:12978;top:13627;" coordsize="396748,159258" path="m0,159258l396748,0">
                  <v:stroke weight="2pt" endcap="flat" joinstyle="round" on="true" color="#000000"/>
                  <v:fill on="false" color="#000000" opacity="0"/>
                </v:shape>
                <v:shape id="Shape 3355" style="position:absolute;width:2825;height:5198;left:10965;top:7404;" coordsize="282575,519811" path="m0,519811l282575,0">
                  <v:stroke weight="2pt" endcap="flat" joinstyle="round" on="true" color="#000000"/>
                  <v:fill on="false" color="#000000" opacity="0"/>
                </v:shape>
                <v:shape id="Picture 3357" style="position:absolute;width:12537;height:12537;left:0;top:11136;" filled="f">
                  <v:imagedata r:id="rId37"/>
                </v:shape>
                <v:shape id="Shape 3358" style="position:absolute;width:12537;height:12536;left:0;top:11137;" coordsize="1253744,1253617" path="m0,626745c0,280543,280670,0,626872,0c973074,0,1253744,280543,1253744,626745c1253744,972947,973074,1253617,626872,1253617c280670,1253617,0,972947,0,626745x">
                  <v:stroke weight="2pt" endcap="flat" joinstyle="round" on="true" color="#000000"/>
                  <v:fill on="false" color="#000000" opacity="0"/>
                </v:shape>
                <v:shape id="Shape 3359" style="position:absolute;width:7719;height:7522;left:11936;top:0;" coordsize="771906,752221" path="m385953,0c599059,0,771906,168402,771906,376047c771906,583819,599059,752221,385953,752221c172847,752221,0,583819,0,376047c0,168402,172847,0,385953,0x">
                  <v:stroke weight="0pt" endcap="flat" joinstyle="round" on="false" color="#000000" opacity="0"/>
                  <v:fill on="true" color="#ffffff"/>
                </v:shape>
                <v:shape id="Shape 3360" style="position:absolute;width:7719;height:7522;left:11936;top:0;" coordsize="771906,752221" path="m0,376047c0,168402,172847,0,385953,0c599059,0,771906,168402,771906,376047c771906,583819,599059,752221,385953,752221c172847,752221,0,583819,0,376047x">
                  <v:stroke weight="2pt" endcap="flat" joinstyle="round" on="true" color="#000000"/>
                  <v:fill on="false" color="#000000" opacity="0"/>
                </v:shape>
                <v:rect id="Rectangle 3361" style="position:absolute;width:5863;height:1495;left:13736;top:2632;" filled="f" stroked="f">
                  <v:textbox inset="0,0,0,0">
                    <w:txbxContent>
                      <w:p>
                        <w:pPr>
                          <w:spacing w:before="0" w:after="160" w:line="259" w:lineRule="auto"/>
                          <w:ind w:left="0" w:right="0" w:firstLine="0"/>
                          <w:jc w:val="left"/>
                        </w:pPr>
                        <w:r>
                          <w:rPr>
                            <w:sz w:val="16"/>
                          </w:rPr>
                          <w:t xml:space="preserve">Emotional </w:t>
                        </w:r>
                      </w:p>
                    </w:txbxContent>
                  </v:textbox>
                </v:rect>
                <v:rect id="Rectangle 3362" style="position:absolute;width:4134;height:1495;left:14276;top:3680;" filled="f" stroked="f">
                  <v:textbox inset="0,0,0,0">
                    <w:txbxContent>
                      <w:p>
                        <w:pPr>
                          <w:spacing w:before="0" w:after="160" w:line="259" w:lineRule="auto"/>
                          <w:ind w:left="0" w:right="0" w:firstLine="0"/>
                          <w:jc w:val="left"/>
                        </w:pPr>
                        <w:r>
                          <w:rPr>
                            <w:sz w:val="16"/>
                          </w:rPr>
                          <w:t xml:space="preserve">Loyalty</w:t>
                        </w:r>
                      </w:p>
                    </w:txbxContent>
                  </v:textbox>
                </v:rect>
                <v:rect id="Rectangle 3363" style="position:absolute;width:650;height:1690;left:20177;top:2494;" filled="f" stroked="f">
                  <v:textbox inset="0,0,0,0">
                    <w:txbxContent>
                      <w:p>
                        <w:pPr>
                          <w:spacing w:before="0" w:after="160" w:line="259" w:lineRule="auto"/>
                          <w:ind w:left="0" w:right="0" w:firstLine="0"/>
                          <w:jc w:val="left"/>
                        </w:pPr>
                        <w:r>
                          <w:rPr>
                            <w:sz w:val="22"/>
                          </w:rPr>
                          <w:t xml:space="preserve">•</w:t>
                        </w:r>
                      </w:p>
                    </w:txbxContent>
                  </v:textbox>
                </v:rect>
                <v:rect id="Rectangle 3364" style="position:absolute;width:14906;height:2056;left:20749;top:2218;" filled="f" stroked="f">
                  <v:textbox inset="0,0,0,0">
                    <w:txbxContent>
                      <w:p>
                        <w:pPr>
                          <w:spacing w:before="0" w:after="160" w:line="259" w:lineRule="auto"/>
                          <w:ind w:left="0" w:right="0" w:firstLine="0"/>
                          <w:jc w:val="left"/>
                        </w:pPr>
                        <w:r>
                          <w:rPr>
                            <w:sz w:val="22"/>
                          </w:rPr>
                          <w:t xml:space="preserve">Customer's feelings </w:t>
                        </w:r>
                      </w:p>
                    </w:txbxContent>
                  </v:textbox>
                </v:rect>
                <v:rect id="Rectangle 3365" style="position:absolute;width:11519;height:2056;left:20749;top:3679;" filled="f" stroked="f">
                  <v:textbox inset="0,0,0,0">
                    <w:txbxContent>
                      <w:p>
                        <w:pPr>
                          <w:spacing w:before="0" w:after="160" w:line="259" w:lineRule="auto"/>
                          <w:ind w:left="0" w:right="0" w:firstLine="0"/>
                          <w:jc w:val="left"/>
                        </w:pPr>
                        <w:r>
                          <w:rPr>
                            <w:sz w:val="22"/>
                          </w:rPr>
                          <w:t xml:space="preserve">about the brand</w:t>
                        </w:r>
                      </w:p>
                    </w:txbxContent>
                  </v:textbox>
                </v:rect>
                <v:shape id="Shape 3366" style="position:absolute;width:7465;height:7522;left:16941;top:8393;" coordsize="746506,752222" path="m373253,0c579374,0,746506,168402,746506,376174c746506,583819,579374,752222,373253,752222c167132,752222,0,583819,0,376174c0,168402,167132,0,373253,0x">
                  <v:stroke weight="0pt" endcap="flat" joinstyle="round" on="false" color="#000000" opacity="0"/>
                  <v:fill on="true" color="#ffffff"/>
                </v:shape>
                <v:shape id="Shape 3367" style="position:absolute;width:7465;height:7522;left:16941;top:8393;" coordsize="746506,752222" path="m0,376174c0,168402,167132,0,373253,0c579374,0,746506,168402,746506,376174c746506,583819,579374,752222,373253,752222c167132,752222,0,583819,0,376174x">
                  <v:stroke weight="2pt" endcap="flat" joinstyle="round" on="true" color="#000000"/>
                  <v:fill on="false" color="#000000" opacity="0"/>
                </v:shape>
                <v:rect id="Rectangle 3368" style="position:absolute;width:6322;height:1495;left:18418;top:11031;" filled="f" stroked="f">
                  <v:textbox inset="0,0,0,0">
                    <w:txbxContent>
                      <w:p>
                        <w:pPr>
                          <w:spacing w:before="0" w:after="160" w:line="259" w:lineRule="auto"/>
                          <w:ind w:left="0" w:right="0" w:firstLine="0"/>
                          <w:jc w:val="left"/>
                        </w:pPr>
                        <w:r>
                          <w:rPr>
                            <w:sz w:val="16"/>
                          </w:rPr>
                          <w:t xml:space="preserve">Intellectual </w:t>
                        </w:r>
                      </w:p>
                    </w:txbxContent>
                  </v:textbox>
                </v:rect>
                <v:rect id="Rectangle 3369" style="position:absolute;width:4134;height:1495;left:19149;top:12079;" filled="f" stroked="f">
                  <v:textbox inset="0,0,0,0">
                    <w:txbxContent>
                      <w:p>
                        <w:pPr>
                          <w:spacing w:before="0" w:after="160" w:line="259" w:lineRule="auto"/>
                          <w:ind w:left="0" w:right="0" w:firstLine="0"/>
                          <w:jc w:val="left"/>
                        </w:pPr>
                        <w:r>
                          <w:rPr>
                            <w:sz w:val="16"/>
                          </w:rPr>
                          <w:t xml:space="preserve">Loyalty</w:t>
                        </w:r>
                      </w:p>
                    </w:txbxContent>
                  </v:textbox>
                </v:rect>
                <v:rect id="Rectangle 3370" style="position:absolute;width:650;height:1690;left:25248;top:9444;" filled="f" stroked="f">
                  <v:textbox inset="0,0,0,0">
                    <w:txbxContent>
                      <w:p>
                        <w:pPr>
                          <w:spacing w:before="0" w:after="160" w:line="259" w:lineRule="auto"/>
                          <w:ind w:left="0" w:right="0" w:firstLine="0"/>
                          <w:jc w:val="left"/>
                        </w:pPr>
                        <w:r>
                          <w:rPr>
                            <w:sz w:val="22"/>
                          </w:rPr>
                          <w:t xml:space="preserve">•</w:t>
                        </w:r>
                      </w:p>
                    </w:txbxContent>
                  </v:textbox>
                </v:rect>
                <v:rect id="Rectangle 3371" style="position:absolute;width:8528;height:2056;left:25820;top:9168;" filled="f" stroked="f">
                  <v:textbox inset="0,0,0,0">
                    <w:txbxContent>
                      <w:p>
                        <w:pPr>
                          <w:spacing w:before="0" w:after="160" w:line="259" w:lineRule="auto"/>
                          <w:ind w:left="0" w:right="0" w:firstLine="0"/>
                          <w:jc w:val="left"/>
                        </w:pPr>
                        <w:r>
                          <w:rPr>
                            <w:sz w:val="22"/>
                          </w:rPr>
                          <w:t xml:space="preserve">Customer's </w:t>
                        </w:r>
                      </w:p>
                    </w:txbxContent>
                  </v:textbox>
                </v:rect>
                <v:rect id="Rectangle 3372" style="position:absolute;width:11272;height:2056;left:25820;top:10628;" filled="f" stroked="f">
                  <v:textbox inset="0,0,0,0">
                    <w:txbxContent>
                      <w:p>
                        <w:pPr>
                          <w:spacing w:before="0" w:after="160" w:line="259" w:lineRule="auto"/>
                          <w:ind w:left="0" w:right="0" w:firstLine="0"/>
                          <w:jc w:val="left"/>
                        </w:pPr>
                        <w:r>
                          <w:rPr>
                            <w:sz w:val="22"/>
                          </w:rPr>
                          <w:t xml:space="preserve">justification of </w:t>
                        </w:r>
                      </w:p>
                    </w:txbxContent>
                  </v:textbox>
                </v:rect>
                <v:rect id="Rectangle 3373" style="position:absolute;width:11311;height:2061;left:25820;top:12054;" filled="f" stroked="f">
                  <v:textbox inset="0,0,0,0">
                    <w:txbxContent>
                      <w:p>
                        <w:pPr>
                          <w:spacing w:before="0" w:after="160" w:line="259" w:lineRule="auto"/>
                          <w:ind w:left="0" w:right="0" w:firstLine="0"/>
                          <w:jc w:val="left"/>
                        </w:pPr>
                        <w:r>
                          <w:rPr>
                            <w:sz w:val="22"/>
                          </w:rPr>
                          <w:t xml:space="preserve">doing business </w:t>
                        </w:r>
                      </w:p>
                    </w:txbxContent>
                  </v:textbox>
                </v:rect>
                <v:rect id="Rectangle 3374" style="position:absolute;width:9284;height:2056;left:25820;top:13521;" filled="f" stroked="f">
                  <v:textbox inset="0,0,0,0">
                    <w:txbxContent>
                      <w:p>
                        <w:pPr>
                          <w:spacing w:before="0" w:after="160" w:line="259" w:lineRule="auto"/>
                          <w:ind w:left="0" w:right="0" w:firstLine="0"/>
                          <w:jc w:val="left"/>
                        </w:pPr>
                        <w:r>
                          <w:rPr>
                            <w:sz w:val="22"/>
                          </w:rPr>
                          <w:t xml:space="preserve">with a brand</w:t>
                        </w:r>
                      </w:p>
                    </w:txbxContent>
                  </v:textbox>
                </v:rect>
                <v:shape id="Shape 3375" style="position:absolute;width:8578;height:7522;left:16245;top:18086;" coordsize="857885,752222" path="m428879,0c665861,0,857885,168402,857885,376048c857885,583819,665861,752222,428879,752222c192024,752222,0,583819,0,376048c0,168402,192024,0,428879,0x">
                  <v:stroke weight="0pt" endcap="flat" joinstyle="round" on="false" color="#000000" opacity="0"/>
                  <v:fill on="true" color="#ffffff"/>
                </v:shape>
                <v:shape id="Shape 3376" style="position:absolute;width:8578;height:7522;left:16245;top:18086;" coordsize="857885,752222" path="m0,376048c0,168402,192024,0,428879,0c665861,0,857885,168402,857885,376048c857885,583819,665861,752222,428879,752222c192024,752222,0,583819,0,376048x">
                  <v:stroke weight="2pt" endcap="flat" joinstyle="round" on="true" color="#000000"/>
                  <v:fill on="false" color="#000000" opacity="0"/>
                </v:shape>
                <v:rect id="Rectangle 3377" style="position:absolute;width:6754;height:1682;left:18145;top:20576;" filled="f" stroked="f">
                  <v:textbox inset="0,0,0,0">
                    <w:txbxContent>
                      <w:p>
                        <w:pPr>
                          <w:spacing w:before="0" w:after="160" w:line="259" w:lineRule="auto"/>
                          <w:ind w:left="0" w:right="0" w:firstLine="0"/>
                          <w:jc w:val="left"/>
                        </w:pPr>
                        <w:r>
                          <w:rPr>
                            <w:sz w:val="18"/>
                          </w:rPr>
                          <w:t xml:space="preserve">Attitudinal </w:t>
                        </w:r>
                      </w:p>
                    </w:txbxContent>
                  </v:textbox>
                </v:rect>
                <v:rect id="Rectangle 3378" style="position:absolute;width:4644;height:1682;left:18812;top:21783;" filled="f" stroked="f">
                  <v:textbox inset="0,0,0,0">
                    <w:txbxContent>
                      <w:p>
                        <w:pPr>
                          <w:spacing w:before="0" w:after="160" w:line="259" w:lineRule="auto"/>
                          <w:ind w:left="0" w:right="0" w:firstLine="0"/>
                          <w:jc w:val="left"/>
                        </w:pPr>
                        <w:r>
                          <w:rPr>
                            <w:sz w:val="18"/>
                          </w:rPr>
                          <w:t xml:space="preserve">Loyalty</w:t>
                        </w:r>
                      </w:p>
                    </w:txbxContent>
                  </v:textbox>
                </v:rect>
                <v:rect id="Rectangle 3379" style="position:absolute;width:650;height:1690;left:24273;top:19864;" filled="f" stroked="f">
                  <v:textbox inset="0,0,0,0">
                    <w:txbxContent>
                      <w:p>
                        <w:pPr>
                          <w:spacing w:before="0" w:after="160" w:line="259" w:lineRule="auto"/>
                          <w:ind w:left="0" w:right="0" w:firstLine="0"/>
                          <w:jc w:val="left"/>
                        </w:pPr>
                        <w:r>
                          <w:rPr>
                            <w:sz w:val="22"/>
                          </w:rPr>
                          <w:t xml:space="preserve">•</w:t>
                        </w:r>
                      </w:p>
                    </w:txbxContent>
                  </v:textbox>
                </v:rect>
                <v:rect id="Rectangle 3380" style="position:absolute;width:12452;height:2056;left:25892;top:19588;" filled="f" stroked="f">
                  <v:textbox inset="0,0,0,0">
                    <w:txbxContent>
                      <w:p>
                        <w:pPr>
                          <w:spacing w:before="0" w:after="160" w:line="259" w:lineRule="auto"/>
                          <w:ind w:left="0" w:right="0" w:firstLine="0"/>
                          <w:jc w:val="left"/>
                        </w:pPr>
                        <w:r>
                          <w:rPr>
                            <w:sz w:val="22"/>
                          </w:rPr>
                          <w:t xml:space="preserve">Customer's         </w:t>
                        </w:r>
                      </w:p>
                    </w:txbxContent>
                  </v:textbox>
                </v:rect>
                <v:rect id="Rectangle 3381" style="position:absolute;width:12957;height:2056;left:24845;top:21048;" filled="f" stroked="f">
                  <v:textbox inset="0,0,0,0">
                    <w:txbxContent>
                      <w:p>
                        <w:pPr>
                          <w:spacing w:before="0" w:after="160" w:line="259" w:lineRule="auto"/>
                          <w:ind w:left="0" w:right="0" w:firstLine="0"/>
                          <w:jc w:val="left"/>
                        </w:pPr>
                        <w:r>
                          <w:rPr>
                            <w:sz w:val="22"/>
                          </w:rPr>
                          <w:t xml:space="preserve">preference of the </w:t>
                        </w:r>
                      </w:p>
                    </w:txbxContent>
                  </v:textbox>
                </v:rect>
                <v:rect id="Rectangle 3382" style="position:absolute;width:4219;height:2056;left:24845;top:22477;" filled="f" stroked="f">
                  <v:textbox inset="0,0,0,0">
                    <w:txbxContent>
                      <w:p>
                        <w:pPr>
                          <w:spacing w:before="0" w:after="160" w:line="259" w:lineRule="auto"/>
                          <w:ind w:left="0" w:right="0" w:firstLine="0"/>
                          <w:jc w:val="left"/>
                        </w:pPr>
                        <w:r>
                          <w:rPr>
                            <w:sz w:val="22"/>
                          </w:rPr>
                          <w:t xml:space="preserve">brand</w:t>
                        </w:r>
                      </w:p>
                    </w:txbxContent>
                  </v:textbox>
                </v:rect>
                <v:shape id="Shape 3383" style="position:absolute;width:8393;height:7522;left:11515;top:26479;" coordsize="839343,752221" path="m419735,0c651383,0,839343,168402,839343,376174c839343,583819,651383,752221,419735,752221c187960,752221,0,583819,0,376174c0,168402,187960,0,419735,0x">
                  <v:stroke weight="0pt" endcap="flat" joinstyle="round" on="false" color="#000000" opacity="0"/>
                  <v:fill on="true" color="#ffffff"/>
                </v:shape>
                <v:shape id="Shape 3384" style="position:absolute;width:8393;height:7522;left:11515;top:26479;" coordsize="839343,752221" path="m0,376174c0,168402,187960,0,419735,0c651383,0,839343,168402,839343,376174c839343,583819,651383,752221,419735,752221c187960,752221,0,583819,0,376174x">
                  <v:stroke weight="2pt" endcap="flat" joinstyle="round" on="true" color="#000000"/>
                  <v:fill on="false" color="#000000" opacity="0"/>
                </v:shape>
                <v:rect id="Rectangle 3385" style="position:absolute;width:6925;height:1682;left:13260;top:28973;" filled="f" stroked="f">
                  <v:textbox inset="0,0,0,0">
                    <w:txbxContent>
                      <w:p>
                        <w:pPr>
                          <w:spacing w:before="0" w:after="160" w:line="259" w:lineRule="auto"/>
                          <w:ind w:left="0" w:right="0" w:firstLine="0"/>
                          <w:jc w:val="left"/>
                        </w:pPr>
                        <w:r>
                          <w:rPr>
                            <w:sz w:val="18"/>
                          </w:rPr>
                          <w:t xml:space="preserve">Behavioral </w:t>
                        </w:r>
                      </w:p>
                    </w:txbxContent>
                  </v:textbox>
                </v:rect>
                <v:rect id="Rectangle 3386" style="position:absolute;width:4644;height:1682;left:13990;top:30180;" filled="f" stroked="f">
                  <v:textbox inset="0,0,0,0">
                    <w:txbxContent>
                      <w:p>
                        <w:pPr>
                          <w:spacing w:before="0" w:after="160" w:line="259" w:lineRule="auto"/>
                          <w:ind w:left="0" w:right="0" w:firstLine="0"/>
                          <w:jc w:val="left"/>
                        </w:pPr>
                        <w:r>
                          <w:rPr>
                            <w:sz w:val="18"/>
                          </w:rPr>
                          <w:t xml:space="preserve">Loyalty</w:t>
                        </w:r>
                      </w:p>
                    </w:txbxContent>
                  </v:textbox>
                </v:rect>
                <v:rect id="Rectangle 3387" style="position:absolute;width:650;height:1690;left:19587;top:28983;" filled="f" stroked="f">
                  <v:textbox inset="0,0,0,0">
                    <w:txbxContent>
                      <w:p>
                        <w:pPr>
                          <w:spacing w:before="0" w:after="160" w:line="259" w:lineRule="auto"/>
                          <w:ind w:left="0" w:right="0" w:firstLine="0"/>
                          <w:jc w:val="left"/>
                        </w:pPr>
                        <w:r>
                          <w:rPr>
                            <w:sz w:val="22"/>
                          </w:rPr>
                          <w:t xml:space="preserve">•</w:t>
                        </w:r>
                      </w:p>
                    </w:txbxContent>
                  </v:textbox>
                </v:rect>
                <v:rect id="Rectangle 3388" style="position:absolute;width:14644;height:2056;left:20859;top:28706;" filled="f" stroked="f">
                  <v:textbox inset="0,0,0,0">
                    <w:txbxContent>
                      <w:p>
                        <w:pPr>
                          <w:spacing w:before="0" w:after="160" w:line="259" w:lineRule="auto"/>
                          <w:ind w:left="0" w:right="0" w:firstLine="0"/>
                          <w:jc w:val="left"/>
                        </w:pPr>
                        <w:r>
                          <w:rPr>
                            <w:sz w:val="22"/>
                          </w:rPr>
                          <w:t xml:space="preserve">Actual Behavior of </w:t>
                        </w:r>
                      </w:p>
                    </w:txbxContent>
                  </v:textbox>
                </v:rect>
                <v:rect id="Rectangle 3389" style="position:absolute;width:9314;height:2056;left:20161;top:30167;" filled="f" stroked="f">
                  <v:textbox inset="0,0,0,0">
                    <w:txbxContent>
                      <w:p>
                        <w:pPr>
                          <w:spacing w:before="0" w:after="160" w:line="259" w:lineRule="auto"/>
                          <w:ind w:left="0" w:right="0" w:firstLine="0"/>
                          <w:jc w:val="left"/>
                        </w:pPr>
                        <w:r>
                          <w:rPr>
                            <w:sz w:val="22"/>
                          </w:rPr>
                          <w:t xml:space="preserve">the customer</w:t>
                        </w:r>
                      </w:p>
                    </w:txbxContent>
                  </v:textbox>
                </v:rect>
              </v:group>
            </w:pict>
          </mc:Fallback>
        </mc:AlternateContent>
      </w:r>
    </w:p>
    <w:p w:rsidR="00DD0F52" w:rsidRDefault="00024F5D">
      <w:pPr>
        <w:spacing w:after="584" w:line="265" w:lineRule="auto"/>
        <w:ind w:left="20" w:right="10"/>
        <w:jc w:val="center"/>
      </w:pPr>
      <w:r>
        <w:t xml:space="preserve">Figure 2: Different types of customer loyalty (Source: </w:t>
      </w:r>
      <w:proofErr w:type="spellStart"/>
      <w:r>
        <w:t>Peelen</w:t>
      </w:r>
      <w:proofErr w:type="spellEnd"/>
      <w:r>
        <w:t xml:space="preserve">, 2013) </w:t>
      </w:r>
    </w:p>
    <w:p w:rsidR="00DD0F52" w:rsidRDefault="00024F5D">
      <w:pPr>
        <w:spacing w:after="0"/>
        <w:ind w:left="1291" w:right="1284"/>
      </w:pPr>
      <w:r>
        <w:t xml:space="preserve">Customer loyalty can’t be built in a day rather it is much of process which should be followed by the business organization.  </w:t>
      </w:r>
    </w:p>
    <w:p w:rsidR="00DD0F52" w:rsidRDefault="00024F5D">
      <w:pPr>
        <w:spacing w:after="574" w:line="259" w:lineRule="auto"/>
        <w:ind w:left="1295" w:right="0" w:firstLine="0"/>
        <w:jc w:val="left"/>
      </w:pPr>
      <w:r>
        <w:rPr>
          <w:rFonts w:ascii="Calibri" w:eastAsia="Calibri" w:hAnsi="Calibri" w:cs="Calibri"/>
          <w:noProof/>
          <w:sz w:val="22"/>
        </w:rPr>
        <mc:AlternateContent>
          <mc:Choice Requires="wpg">
            <w:drawing>
              <wp:inline distT="0" distB="0" distL="0" distR="0">
                <wp:extent cx="5546090" cy="1559458"/>
                <wp:effectExtent l="0" t="0" r="0" b="0"/>
                <wp:docPr id="33860" name="Group 33860" descr="Arrow: Right"/>
                <wp:cNvGraphicFramePr/>
                <a:graphic xmlns:a="http://schemas.openxmlformats.org/drawingml/2006/main">
                  <a:graphicData uri="http://schemas.microsoft.com/office/word/2010/wordprocessingGroup">
                    <wpg:wgp>
                      <wpg:cNvGrpSpPr/>
                      <wpg:grpSpPr>
                        <a:xfrm>
                          <a:off x="0" y="0"/>
                          <a:ext cx="5546090" cy="1559458"/>
                          <a:chOff x="0" y="0"/>
                          <a:chExt cx="5546090" cy="1559458"/>
                        </a:xfrm>
                      </wpg:grpSpPr>
                      <wps:wsp>
                        <wps:cNvPr id="3342" name="Rectangle 3342"/>
                        <wps:cNvSpPr/>
                        <wps:spPr>
                          <a:xfrm>
                            <a:off x="5507990" y="1390752"/>
                            <a:ext cx="50673" cy="224380"/>
                          </a:xfrm>
                          <a:prstGeom prst="rect">
                            <a:avLst/>
                          </a:prstGeom>
                          <a:ln>
                            <a:noFill/>
                          </a:ln>
                        </wps:spPr>
                        <wps:txbx>
                          <w:txbxContent>
                            <w:p w:rsidR="00DD0F52" w:rsidRDefault="00024F5D">
                              <w:pPr>
                                <w:spacing w:after="160" w:line="259" w:lineRule="auto"/>
                                <w:ind w:left="0" w:right="0" w:firstLine="0"/>
                                <w:jc w:val="left"/>
                              </w:pPr>
                              <w:r>
                                <w:t xml:space="preserve"> </w:t>
                              </w:r>
                            </w:p>
                          </w:txbxContent>
                        </wps:txbx>
                        <wps:bodyPr horzOverflow="overflow" vert="horz" lIns="0" tIns="0" rIns="0" bIns="0" rtlCol="0">
                          <a:noAutofit/>
                        </wps:bodyPr>
                      </wps:wsp>
                      <wps:wsp>
                        <wps:cNvPr id="3390" name="Shape 3390"/>
                        <wps:cNvSpPr/>
                        <wps:spPr>
                          <a:xfrm>
                            <a:off x="411480" y="0"/>
                            <a:ext cx="4663440" cy="1523238"/>
                          </a:xfrm>
                          <a:custGeom>
                            <a:avLst/>
                            <a:gdLst/>
                            <a:ahLst/>
                            <a:cxnLst/>
                            <a:rect l="0" t="0" r="0" b="0"/>
                            <a:pathLst>
                              <a:path w="4663440" h="1523238">
                                <a:moveTo>
                                  <a:pt x="3901440" y="0"/>
                                </a:moveTo>
                                <a:lnTo>
                                  <a:pt x="3902202" y="0"/>
                                </a:lnTo>
                                <a:lnTo>
                                  <a:pt x="4663440" y="761238"/>
                                </a:lnTo>
                                <a:lnTo>
                                  <a:pt x="3901440" y="1523238"/>
                                </a:lnTo>
                                <a:lnTo>
                                  <a:pt x="3901440" y="1142238"/>
                                </a:lnTo>
                                <a:lnTo>
                                  <a:pt x="0" y="1142238"/>
                                </a:lnTo>
                                <a:lnTo>
                                  <a:pt x="0" y="380238"/>
                                </a:lnTo>
                                <a:lnTo>
                                  <a:pt x="3901440" y="380238"/>
                                </a:lnTo>
                                <a:lnTo>
                                  <a:pt x="3901440" y="0"/>
                                </a:lnTo>
                                <a:close/>
                              </a:path>
                            </a:pathLst>
                          </a:custGeom>
                          <a:ln w="0" cap="flat">
                            <a:round/>
                          </a:ln>
                        </wps:spPr>
                        <wps:style>
                          <a:lnRef idx="0">
                            <a:srgbClr val="000000">
                              <a:alpha val="0"/>
                            </a:srgbClr>
                          </a:lnRef>
                          <a:fillRef idx="1">
                            <a:srgbClr val="CBCBCB"/>
                          </a:fillRef>
                          <a:effectRef idx="0">
                            <a:scrgbClr r="0" g="0" b="0"/>
                          </a:effectRef>
                          <a:fontRef idx="none"/>
                        </wps:style>
                        <wps:bodyPr/>
                      </wps:wsp>
                      <wps:wsp>
                        <wps:cNvPr id="3391" name="Shape 3391"/>
                        <wps:cNvSpPr/>
                        <wps:spPr>
                          <a:xfrm>
                            <a:off x="0" y="456438"/>
                            <a:ext cx="1645920" cy="609600"/>
                          </a:xfrm>
                          <a:custGeom>
                            <a:avLst/>
                            <a:gdLst/>
                            <a:ahLst/>
                            <a:cxnLst/>
                            <a:rect l="0" t="0" r="0" b="0"/>
                            <a:pathLst>
                              <a:path w="1645920" h="609600">
                                <a:moveTo>
                                  <a:pt x="101600" y="0"/>
                                </a:moveTo>
                                <a:lnTo>
                                  <a:pt x="1544320" y="0"/>
                                </a:lnTo>
                                <a:cubicBezTo>
                                  <a:pt x="1600454" y="0"/>
                                  <a:pt x="1645920" y="45466"/>
                                  <a:pt x="1645920" y="101600"/>
                                </a:cubicBezTo>
                                <a:lnTo>
                                  <a:pt x="1645920" y="508000"/>
                                </a:lnTo>
                                <a:cubicBezTo>
                                  <a:pt x="1645920" y="564134"/>
                                  <a:pt x="1600454" y="609600"/>
                                  <a:pt x="1544320" y="609600"/>
                                </a:cubicBezTo>
                                <a:lnTo>
                                  <a:pt x="101600" y="609600"/>
                                </a:lnTo>
                                <a:cubicBezTo>
                                  <a:pt x="45491" y="609600"/>
                                  <a:pt x="0" y="564134"/>
                                  <a:pt x="0" y="508000"/>
                                </a:cubicBezTo>
                                <a:lnTo>
                                  <a:pt x="0" y="101600"/>
                                </a:lnTo>
                                <a:cubicBezTo>
                                  <a:pt x="0" y="45466"/>
                                  <a:pt x="45491" y="0"/>
                                  <a:pt x="101600"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3392" name="Shape 3392"/>
                        <wps:cNvSpPr/>
                        <wps:spPr>
                          <a:xfrm>
                            <a:off x="0" y="456438"/>
                            <a:ext cx="1645920" cy="609600"/>
                          </a:xfrm>
                          <a:custGeom>
                            <a:avLst/>
                            <a:gdLst/>
                            <a:ahLst/>
                            <a:cxnLst/>
                            <a:rect l="0" t="0" r="0" b="0"/>
                            <a:pathLst>
                              <a:path w="1645920" h="609600">
                                <a:moveTo>
                                  <a:pt x="0" y="101600"/>
                                </a:moveTo>
                                <a:cubicBezTo>
                                  <a:pt x="0" y="45466"/>
                                  <a:pt x="45491" y="0"/>
                                  <a:pt x="101600" y="0"/>
                                </a:cubicBezTo>
                                <a:lnTo>
                                  <a:pt x="1544320" y="0"/>
                                </a:lnTo>
                                <a:cubicBezTo>
                                  <a:pt x="1600454" y="0"/>
                                  <a:pt x="1645920" y="45466"/>
                                  <a:pt x="1645920" y="101600"/>
                                </a:cubicBezTo>
                                <a:lnTo>
                                  <a:pt x="1645920" y="508000"/>
                                </a:lnTo>
                                <a:cubicBezTo>
                                  <a:pt x="1645920" y="564134"/>
                                  <a:pt x="1600454" y="609600"/>
                                  <a:pt x="1544320" y="609600"/>
                                </a:cubicBezTo>
                                <a:lnTo>
                                  <a:pt x="101600" y="609600"/>
                                </a:lnTo>
                                <a:cubicBezTo>
                                  <a:pt x="45491" y="609600"/>
                                  <a:pt x="0" y="564134"/>
                                  <a:pt x="0" y="508000"/>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3393" name="Rectangle 3393"/>
                        <wps:cNvSpPr/>
                        <wps:spPr>
                          <a:xfrm>
                            <a:off x="342582" y="593827"/>
                            <a:ext cx="1329254" cy="224380"/>
                          </a:xfrm>
                          <a:prstGeom prst="rect">
                            <a:avLst/>
                          </a:prstGeom>
                          <a:ln>
                            <a:noFill/>
                          </a:ln>
                        </wps:spPr>
                        <wps:txbx>
                          <w:txbxContent>
                            <w:p w:rsidR="00DD0F52" w:rsidRDefault="00024F5D">
                              <w:pPr>
                                <w:spacing w:after="160" w:line="259" w:lineRule="auto"/>
                                <w:ind w:left="0" w:right="0" w:firstLine="0"/>
                                <w:jc w:val="left"/>
                              </w:pPr>
                              <w:r>
                                <w:t xml:space="preserve">Factors forming </w:t>
                              </w:r>
                            </w:p>
                          </w:txbxContent>
                        </wps:txbx>
                        <wps:bodyPr horzOverflow="overflow" vert="horz" lIns="0" tIns="0" rIns="0" bIns="0" rtlCol="0">
                          <a:noAutofit/>
                        </wps:bodyPr>
                      </wps:wsp>
                      <wps:wsp>
                        <wps:cNvPr id="3394" name="Rectangle 3394"/>
                        <wps:cNvSpPr/>
                        <wps:spPr>
                          <a:xfrm>
                            <a:off x="320357" y="752577"/>
                            <a:ext cx="1337565" cy="224380"/>
                          </a:xfrm>
                          <a:prstGeom prst="rect">
                            <a:avLst/>
                          </a:prstGeom>
                          <a:ln>
                            <a:noFill/>
                          </a:ln>
                        </wps:spPr>
                        <wps:txbx>
                          <w:txbxContent>
                            <w:p w:rsidR="00DD0F52" w:rsidRDefault="00024F5D">
                              <w:pPr>
                                <w:spacing w:after="160" w:line="259" w:lineRule="auto"/>
                                <w:ind w:left="0" w:right="0" w:firstLine="0"/>
                                <w:jc w:val="left"/>
                              </w:pPr>
                              <w:r>
                                <w:t>customer loyalty</w:t>
                              </w:r>
                            </w:p>
                          </w:txbxContent>
                        </wps:txbx>
                        <wps:bodyPr horzOverflow="overflow" vert="horz" lIns="0" tIns="0" rIns="0" bIns="0" rtlCol="0">
                          <a:noAutofit/>
                        </wps:bodyPr>
                      </wps:wsp>
                      <wps:wsp>
                        <wps:cNvPr id="3395" name="Shape 3395"/>
                        <wps:cNvSpPr/>
                        <wps:spPr>
                          <a:xfrm>
                            <a:off x="1929765" y="456438"/>
                            <a:ext cx="1645920" cy="609600"/>
                          </a:xfrm>
                          <a:custGeom>
                            <a:avLst/>
                            <a:gdLst/>
                            <a:ahLst/>
                            <a:cxnLst/>
                            <a:rect l="0" t="0" r="0" b="0"/>
                            <a:pathLst>
                              <a:path w="1645920" h="609600">
                                <a:moveTo>
                                  <a:pt x="101600" y="0"/>
                                </a:moveTo>
                                <a:lnTo>
                                  <a:pt x="1544320" y="0"/>
                                </a:lnTo>
                                <a:cubicBezTo>
                                  <a:pt x="1600454" y="0"/>
                                  <a:pt x="1645920" y="45466"/>
                                  <a:pt x="1645920" y="101600"/>
                                </a:cubicBezTo>
                                <a:lnTo>
                                  <a:pt x="1645920" y="508000"/>
                                </a:lnTo>
                                <a:cubicBezTo>
                                  <a:pt x="1645920" y="564134"/>
                                  <a:pt x="1600454" y="609600"/>
                                  <a:pt x="1544320" y="609600"/>
                                </a:cubicBezTo>
                                <a:lnTo>
                                  <a:pt x="101600" y="609600"/>
                                </a:lnTo>
                                <a:cubicBezTo>
                                  <a:pt x="45466" y="609600"/>
                                  <a:pt x="0" y="564134"/>
                                  <a:pt x="0" y="508000"/>
                                </a:cubicBezTo>
                                <a:lnTo>
                                  <a:pt x="0" y="101600"/>
                                </a:lnTo>
                                <a:cubicBezTo>
                                  <a:pt x="0" y="45466"/>
                                  <a:pt x="45466" y="0"/>
                                  <a:pt x="101600"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3396" name="Shape 3396"/>
                        <wps:cNvSpPr/>
                        <wps:spPr>
                          <a:xfrm>
                            <a:off x="1929765" y="456438"/>
                            <a:ext cx="1645920" cy="609600"/>
                          </a:xfrm>
                          <a:custGeom>
                            <a:avLst/>
                            <a:gdLst/>
                            <a:ahLst/>
                            <a:cxnLst/>
                            <a:rect l="0" t="0" r="0" b="0"/>
                            <a:pathLst>
                              <a:path w="1645920" h="609600">
                                <a:moveTo>
                                  <a:pt x="0" y="101600"/>
                                </a:moveTo>
                                <a:cubicBezTo>
                                  <a:pt x="0" y="45466"/>
                                  <a:pt x="45466" y="0"/>
                                  <a:pt x="101600" y="0"/>
                                </a:cubicBezTo>
                                <a:lnTo>
                                  <a:pt x="1544320" y="0"/>
                                </a:lnTo>
                                <a:cubicBezTo>
                                  <a:pt x="1600454" y="0"/>
                                  <a:pt x="1645920" y="45466"/>
                                  <a:pt x="1645920" y="101600"/>
                                </a:cubicBezTo>
                                <a:lnTo>
                                  <a:pt x="1645920" y="508000"/>
                                </a:lnTo>
                                <a:cubicBezTo>
                                  <a:pt x="1645920" y="564134"/>
                                  <a:pt x="1600454" y="609600"/>
                                  <a:pt x="1544320" y="609600"/>
                                </a:cubicBezTo>
                                <a:lnTo>
                                  <a:pt x="101600" y="609600"/>
                                </a:lnTo>
                                <a:cubicBezTo>
                                  <a:pt x="45466" y="609600"/>
                                  <a:pt x="0" y="564134"/>
                                  <a:pt x="0" y="508000"/>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3397" name="Rectangle 3397"/>
                        <wps:cNvSpPr/>
                        <wps:spPr>
                          <a:xfrm>
                            <a:off x="2209800" y="672567"/>
                            <a:ext cx="1451883" cy="224380"/>
                          </a:xfrm>
                          <a:prstGeom prst="rect">
                            <a:avLst/>
                          </a:prstGeom>
                          <a:ln>
                            <a:noFill/>
                          </a:ln>
                        </wps:spPr>
                        <wps:txbx>
                          <w:txbxContent>
                            <w:p w:rsidR="00DD0F52" w:rsidRDefault="00024F5D">
                              <w:pPr>
                                <w:spacing w:after="160" w:line="259" w:lineRule="auto"/>
                                <w:ind w:left="0" w:right="0" w:firstLine="0"/>
                                <w:jc w:val="left"/>
                              </w:pPr>
                              <w:r>
                                <w:t>Customer Loyalty</w:t>
                              </w:r>
                            </w:p>
                          </w:txbxContent>
                        </wps:txbx>
                        <wps:bodyPr horzOverflow="overflow" vert="horz" lIns="0" tIns="0" rIns="0" bIns="0" rtlCol="0">
                          <a:noAutofit/>
                        </wps:bodyPr>
                      </wps:wsp>
                      <wps:wsp>
                        <wps:cNvPr id="3398" name="Shape 3398"/>
                        <wps:cNvSpPr/>
                        <wps:spPr>
                          <a:xfrm>
                            <a:off x="3840480" y="456438"/>
                            <a:ext cx="1645920" cy="609600"/>
                          </a:xfrm>
                          <a:custGeom>
                            <a:avLst/>
                            <a:gdLst/>
                            <a:ahLst/>
                            <a:cxnLst/>
                            <a:rect l="0" t="0" r="0" b="0"/>
                            <a:pathLst>
                              <a:path w="1645920" h="609600">
                                <a:moveTo>
                                  <a:pt x="101600" y="0"/>
                                </a:moveTo>
                                <a:lnTo>
                                  <a:pt x="1544320" y="0"/>
                                </a:lnTo>
                                <a:cubicBezTo>
                                  <a:pt x="1600454" y="0"/>
                                  <a:pt x="1645920" y="45466"/>
                                  <a:pt x="1645920" y="101600"/>
                                </a:cubicBezTo>
                                <a:lnTo>
                                  <a:pt x="1645920" y="508000"/>
                                </a:lnTo>
                                <a:cubicBezTo>
                                  <a:pt x="1645920" y="564134"/>
                                  <a:pt x="1600454" y="609600"/>
                                  <a:pt x="1544320" y="609600"/>
                                </a:cubicBezTo>
                                <a:lnTo>
                                  <a:pt x="101600" y="609600"/>
                                </a:lnTo>
                                <a:cubicBezTo>
                                  <a:pt x="45466" y="609600"/>
                                  <a:pt x="0" y="564134"/>
                                  <a:pt x="0" y="508000"/>
                                </a:cubicBezTo>
                                <a:lnTo>
                                  <a:pt x="0" y="101600"/>
                                </a:lnTo>
                                <a:cubicBezTo>
                                  <a:pt x="0" y="45466"/>
                                  <a:pt x="45466" y="0"/>
                                  <a:pt x="101600"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3399" name="Shape 3399"/>
                        <wps:cNvSpPr/>
                        <wps:spPr>
                          <a:xfrm>
                            <a:off x="3840480" y="456438"/>
                            <a:ext cx="1645920" cy="609600"/>
                          </a:xfrm>
                          <a:custGeom>
                            <a:avLst/>
                            <a:gdLst/>
                            <a:ahLst/>
                            <a:cxnLst/>
                            <a:rect l="0" t="0" r="0" b="0"/>
                            <a:pathLst>
                              <a:path w="1645920" h="609600">
                                <a:moveTo>
                                  <a:pt x="0" y="101600"/>
                                </a:moveTo>
                                <a:cubicBezTo>
                                  <a:pt x="0" y="45466"/>
                                  <a:pt x="45466" y="0"/>
                                  <a:pt x="101600" y="0"/>
                                </a:cubicBezTo>
                                <a:lnTo>
                                  <a:pt x="1544320" y="0"/>
                                </a:lnTo>
                                <a:cubicBezTo>
                                  <a:pt x="1600454" y="0"/>
                                  <a:pt x="1645920" y="45466"/>
                                  <a:pt x="1645920" y="101600"/>
                                </a:cubicBezTo>
                                <a:lnTo>
                                  <a:pt x="1645920" y="508000"/>
                                </a:lnTo>
                                <a:cubicBezTo>
                                  <a:pt x="1645920" y="564134"/>
                                  <a:pt x="1600454" y="609600"/>
                                  <a:pt x="1544320" y="609600"/>
                                </a:cubicBezTo>
                                <a:lnTo>
                                  <a:pt x="101600" y="609600"/>
                                </a:lnTo>
                                <a:cubicBezTo>
                                  <a:pt x="45466" y="609600"/>
                                  <a:pt x="0" y="564134"/>
                                  <a:pt x="0" y="508000"/>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3400" name="Rectangle 3400"/>
                        <wps:cNvSpPr/>
                        <wps:spPr>
                          <a:xfrm>
                            <a:off x="4206875" y="672567"/>
                            <a:ext cx="1220780" cy="224380"/>
                          </a:xfrm>
                          <a:prstGeom prst="rect">
                            <a:avLst/>
                          </a:prstGeom>
                          <a:ln>
                            <a:noFill/>
                          </a:ln>
                        </wps:spPr>
                        <wps:txbx>
                          <w:txbxContent>
                            <w:p w:rsidR="00DD0F52" w:rsidRDefault="00024F5D">
                              <w:pPr>
                                <w:spacing w:after="160" w:line="259" w:lineRule="auto"/>
                                <w:ind w:left="0" w:right="0" w:firstLine="0"/>
                                <w:jc w:val="left"/>
                              </w:pPr>
                              <w:r>
                                <w:t>Growing Profit</w:t>
                              </w:r>
                            </w:p>
                          </w:txbxContent>
                        </wps:txbx>
                        <wps:bodyPr horzOverflow="overflow" vert="horz" lIns="0" tIns="0" rIns="0" bIns="0" rtlCol="0">
                          <a:noAutofit/>
                        </wps:bodyPr>
                      </wps:wsp>
                    </wpg:wgp>
                  </a:graphicData>
                </a:graphic>
              </wp:inline>
            </w:drawing>
          </mc:Choice>
          <mc:Fallback xmlns:a="http://schemas.openxmlformats.org/drawingml/2006/main">
            <w:pict>
              <v:group id="Group 33860" style="width:436.7pt;height:122.792pt;mso-position-horizontal-relative:char;mso-position-vertical-relative:line" coordsize="55460,15594">
                <v:rect id="Rectangle 3342" style="position:absolute;width:506;height:2243;left:55079;top:13907;" filled="f" stroked="f">
                  <v:textbox inset="0,0,0,0">
                    <w:txbxContent>
                      <w:p>
                        <w:pPr>
                          <w:spacing w:before="0" w:after="160" w:line="259" w:lineRule="auto"/>
                          <w:ind w:left="0" w:right="0" w:firstLine="0"/>
                          <w:jc w:val="left"/>
                        </w:pPr>
                        <w:r>
                          <w:rPr/>
                          <w:t xml:space="preserve"> </w:t>
                        </w:r>
                      </w:p>
                    </w:txbxContent>
                  </v:textbox>
                </v:rect>
                <v:shape id="Shape 3390" style="position:absolute;width:46634;height:15232;left:4114;top:0;" coordsize="4663440,1523238" path="m3901440,0l3902202,0l4663440,761238l3901440,1523238l3901440,1142238l0,1142238l0,380238l3901440,380238l3901440,0x">
                  <v:stroke weight="0pt" endcap="flat" joinstyle="round" on="false" color="#000000" opacity="0"/>
                  <v:fill on="true" color="#cbcbcb"/>
                </v:shape>
                <v:shape id="Shape 3391" style="position:absolute;width:16459;height:6096;left:0;top:4564;" coordsize="1645920,609600" path="m101600,0l1544320,0c1600454,0,1645920,45466,1645920,101600l1645920,508000c1645920,564134,1600454,609600,1544320,609600l101600,609600c45491,609600,0,564134,0,508000l0,101600c0,45466,45491,0,101600,0x">
                  <v:stroke weight="0pt" endcap="flat" joinstyle="round" on="false" color="#000000" opacity="0"/>
                  <v:fill on="true" color="#ffffff"/>
                </v:shape>
                <v:shape id="Shape 3392" style="position:absolute;width:16459;height:6096;left:0;top:4564;" coordsize="1645920,609600" path="m0,101600c0,45466,45491,0,101600,0l1544320,0c1600454,0,1645920,45466,1645920,101600l1645920,508000c1645920,564134,1600454,609600,1544320,609600l101600,609600c45491,609600,0,564134,0,508000x">
                  <v:stroke weight="2pt" endcap="flat" joinstyle="round" on="true" color="#000000"/>
                  <v:fill on="false" color="#000000" opacity="0"/>
                </v:shape>
                <v:rect id="Rectangle 3393" style="position:absolute;width:13292;height:2243;left:3425;top:5938;" filled="f" stroked="f">
                  <v:textbox inset="0,0,0,0">
                    <w:txbxContent>
                      <w:p>
                        <w:pPr>
                          <w:spacing w:before="0" w:after="160" w:line="259" w:lineRule="auto"/>
                          <w:ind w:left="0" w:right="0" w:firstLine="0"/>
                          <w:jc w:val="left"/>
                        </w:pPr>
                        <w:r>
                          <w:rPr/>
                          <w:t xml:space="preserve">Factors forming </w:t>
                        </w:r>
                      </w:p>
                    </w:txbxContent>
                  </v:textbox>
                </v:rect>
                <v:rect id="Rectangle 3394" style="position:absolute;width:13375;height:2243;left:3203;top:7525;" filled="f" stroked="f">
                  <v:textbox inset="0,0,0,0">
                    <w:txbxContent>
                      <w:p>
                        <w:pPr>
                          <w:spacing w:before="0" w:after="160" w:line="259" w:lineRule="auto"/>
                          <w:ind w:left="0" w:right="0" w:firstLine="0"/>
                          <w:jc w:val="left"/>
                        </w:pPr>
                        <w:r>
                          <w:rPr/>
                          <w:t xml:space="preserve">customer loyalty</w:t>
                        </w:r>
                      </w:p>
                    </w:txbxContent>
                  </v:textbox>
                </v:rect>
                <v:shape id="Shape 3395" style="position:absolute;width:16459;height:6096;left:19297;top:4564;" coordsize="1645920,609600" path="m101600,0l1544320,0c1600454,0,1645920,45466,1645920,101600l1645920,508000c1645920,564134,1600454,609600,1544320,609600l101600,609600c45466,609600,0,564134,0,508000l0,101600c0,45466,45466,0,101600,0x">
                  <v:stroke weight="0pt" endcap="flat" joinstyle="round" on="false" color="#000000" opacity="0"/>
                  <v:fill on="true" color="#ffffff"/>
                </v:shape>
                <v:shape id="Shape 3396" style="position:absolute;width:16459;height:6096;left:19297;top:4564;" coordsize="1645920,609600" path="m0,101600c0,45466,45466,0,101600,0l1544320,0c1600454,0,1645920,45466,1645920,101600l1645920,508000c1645920,564134,1600454,609600,1544320,609600l101600,609600c45466,609600,0,564134,0,508000x">
                  <v:stroke weight="2pt" endcap="flat" joinstyle="round" on="true" color="#000000"/>
                  <v:fill on="false" color="#000000" opacity="0"/>
                </v:shape>
                <v:rect id="Rectangle 3397" style="position:absolute;width:14518;height:2243;left:22098;top:6725;" filled="f" stroked="f">
                  <v:textbox inset="0,0,0,0">
                    <w:txbxContent>
                      <w:p>
                        <w:pPr>
                          <w:spacing w:before="0" w:after="160" w:line="259" w:lineRule="auto"/>
                          <w:ind w:left="0" w:right="0" w:firstLine="0"/>
                          <w:jc w:val="left"/>
                        </w:pPr>
                        <w:r>
                          <w:rPr/>
                          <w:t xml:space="preserve">Customer Loyalty</w:t>
                        </w:r>
                      </w:p>
                    </w:txbxContent>
                  </v:textbox>
                </v:rect>
                <v:shape id="Shape 3398" style="position:absolute;width:16459;height:6096;left:38404;top:4564;" coordsize="1645920,609600" path="m101600,0l1544320,0c1600454,0,1645920,45466,1645920,101600l1645920,508000c1645920,564134,1600454,609600,1544320,609600l101600,609600c45466,609600,0,564134,0,508000l0,101600c0,45466,45466,0,101600,0x">
                  <v:stroke weight="0pt" endcap="flat" joinstyle="round" on="false" color="#000000" opacity="0"/>
                  <v:fill on="true" color="#ffffff"/>
                </v:shape>
                <v:shape id="Shape 3399" style="position:absolute;width:16459;height:6096;left:38404;top:4564;" coordsize="1645920,609600" path="m0,101600c0,45466,45466,0,101600,0l1544320,0c1600454,0,1645920,45466,1645920,101600l1645920,508000c1645920,564134,1600454,609600,1544320,609600l101600,609600c45466,609600,0,564134,0,508000x">
                  <v:stroke weight="2pt" endcap="flat" joinstyle="round" on="true" color="#000000"/>
                  <v:fill on="false" color="#000000" opacity="0"/>
                </v:shape>
                <v:rect id="Rectangle 3400" style="position:absolute;width:12207;height:2243;left:42068;top:6725;" filled="f" stroked="f">
                  <v:textbox inset="0,0,0,0">
                    <w:txbxContent>
                      <w:p>
                        <w:pPr>
                          <w:spacing w:before="0" w:after="160" w:line="259" w:lineRule="auto"/>
                          <w:ind w:left="0" w:right="0" w:firstLine="0"/>
                          <w:jc w:val="left"/>
                        </w:pPr>
                        <w:r>
                          <w:rPr/>
                          <w:t xml:space="preserve">Growing Profit</w:t>
                        </w:r>
                      </w:p>
                    </w:txbxContent>
                  </v:textbox>
                </v:rect>
              </v:group>
            </w:pict>
          </mc:Fallback>
        </mc:AlternateContent>
      </w:r>
    </w:p>
    <w:p w:rsidR="00DD0F52" w:rsidRDefault="00024F5D">
      <w:pPr>
        <w:spacing w:after="584" w:line="265" w:lineRule="auto"/>
        <w:ind w:left="20" w:right="11"/>
        <w:jc w:val="center"/>
      </w:pPr>
      <w:r>
        <w:t xml:space="preserve">Figure 3: Customer Loyalty Process Model(Source: </w:t>
      </w:r>
      <w:proofErr w:type="spellStart"/>
      <w:r>
        <w:t>Delers</w:t>
      </w:r>
      <w:proofErr w:type="spellEnd"/>
      <w:r>
        <w:t xml:space="preserve"> and </w:t>
      </w:r>
      <w:proofErr w:type="spellStart"/>
      <w:r>
        <w:t>Cadiat</w:t>
      </w:r>
      <w:proofErr w:type="spellEnd"/>
      <w:r>
        <w:t xml:space="preserve">, 2016) </w:t>
      </w:r>
    </w:p>
    <w:p w:rsidR="00DD0F52" w:rsidRDefault="00024F5D">
      <w:pPr>
        <w:spacing w:after="277"/>
        <w:ind w:left="1291" w:right="1284"/>
      </w:pPr>
      <w:r>
        <w:lastRenderedPageBreak/>
        <w:t>According to model organizations need to focus on factors product, price, promotion and satisfying customer demands to get customer loyalty. Besides these, a friendly environment is</w:t>
      </w:r>
      <w:r>
        <w:t xml:space="preserve"> also required so that customer can get comfort while shopping. Investment made on increasing customer loyalty is proven fruitful for the overall growth of the organization (</w:t>
      </w:r>
      <w:proofErr w:type="spellStart"/>
      <w:r>
        <w:t>Hollensen</w:t>
      </w:r>
      <w:proofErr w:type="spellEnd"/>
      <w:r>
        <w:t xml:space="preserve"> and </w:t>
      </w:r>
      <w:proofErr w:type="spellStart"/>
      <w:r>
        <w:t>Opresnik</w:t>
      </w:r>
      <w:proofErr w:type="spellEnd"/>
      <w:r>
        <w:t xml:space="preserve">, 2019). </w:t>
      </w:r>
    </w:p>
    <w:p w:rsidR="00DD0F52" w:rsidRDefault="00024F5D">
      <w:pPr>
        <w:pStyle w:val="Heading3"/>
        <w:ind w:left="1291"/>
      </w:pPr>
      <w:r>
        <w:t>2.3: Factors influencing customer satisfaction and</w:t>
      </w:r>
      <w:r>
        <w:t xml:space="preserve"> loyalty </w:t>
      </w:r>
    </w:p>
    <w:p w:rsidR="00DD0F52" w:rsidRDefault="00024F5D">
      <w:pPr>
        <w:ind w:left="1291" w:right="1284"/>
      </w:pPr>
      <w:r>
        <w:t>Customer satisfaction and customer loyalty are vital for achieving organizational success for two reasons, one is customers are the scare resources which can be hard to get and another one is these two concepts have significant impact on the prof</w:t>
      </w:r>
      <w:r>
        <w:t>itability of the organization (Egan, 2011).. Customer satisfaction and customer loyalty is a common concern in the business world. Marketers have been conducting research on the impact customer satisfaction and customer loyalty on business organization for</w:t>
      </w:r>
      <w:r>
        <w:t xml:space="preserve"> a long time and have seen the results already. Customer satisfaction is basically customer reaction toward a brand whereas customer loyalty is the behavior of the customers (</w:t>
      </w:r>
      <w:proofErr w:type="spellStart"/>
      <w:r>
        <w:t>Hougaard</w:t>
      </w:r>
      <w:proofErr w:type="spellEnd"/>
      <w:r>
        <w:t xml:space="preserve"> and </w:t>
      </w:r>
      <w:proofErr w:type="spellStart"/>
      <w:r>
        <w:t>Bjerre</w:t>
      </w:r>
      <w:proofErr w:type="spellEnd"/>
      <w:r>
        <w:t>, 2013). Several factors that affect customer satisfaction and</w:t>
      </w:r>
      <w:r>
        <w:t xml:space="preserve"> customer loyalty are product, price, empathy, services, reliability etc. Some of the detail factors are shortly described below. </w:t>
      </w:r>
    </w:p>
    <w:p w:rsidR="00DD0F52" w:rsidRDefault="00024F5D">
      <w:pPr>
        <w:pStyle w:val="Heading4"/>
        <w:spacing w:after="523" w:line="259" w:lineRule="auto"/>
        <w:ind w:left="1291"/>
      </w:pPr>
      <w:r>
        <w:rPr>
          <w:rFonts w:ascii="Andalus" w:eastAsia="Andalus" w:hAnsi="Andalus" w:cs="Andalus"/>
          <w:b w:val="0"/>
          <w:color w:val="243F60"/>
          <w:sz w:val="28"/>
        </w:rPr>
        <w:t xml:space="preserve">2.3.1: Factors influencing customer satisfaction </w:t>
      </w:r>
    </w:p>
    <w:p w:rsidR="00DD0F52" w:rsidRDefault="00024F5D">
      <w:pPr>
        <w:ind w:left="1291" w:right="1284"/>
      </w:pPr>
      <w:r>
        <w:t xml:space="preserve">Customer behavior is the study of how each and individual customer select, </w:t>
      </w:r>
      <w:r>
        <w:t xml:space="preserve">purchase and consumer products or services to satisfy their needs, wants and demands. Several steps are involved in this process from selecting product or service to consumption of that product or service. First, customer identify the needs which needs to </w:t>
      </w:r>
      <w:r>
        <w:t xml:space="preserve">be fulfilled, then setting budget to get that product or service and </w:t>
      </w:r>
      <w:r>
        <w:lastRenderedPageBreak/>
        <w:t xml:space="preserve">finally take decision to purchase it. Several factors affect this purchase decisions, some of them are shown below – </w:t>
      </w:r>
    </w:p>
    <w:p w:rsidR="00DD0F52" w:rsidRDefault="00024F5D">
      <w:pPr>
        <w:spacing w:after="575" w:line="259" w:lineRule="auto"/>
        <w:ind w:left="1296" w:right="0" w:firstLine="0"/>
        <w:jc w:val="left"/>
      </w:pPr>
      <w:r>
        <w:t xml:space="preserve"> </w:t>
      </w:r>
    </w:p>
    <w:p w:rsidR="00DD0F52" w:rsidRDefault="00024F5D">
      <w:pPr>
        <w:spacing w:after="568" w:line="259" w:lineRule="auto"/>
        <w:ind w:left="0" w:right="1224" w:firstLine="0"/>
        <w:jc w:val="right"/>
      </w:pPr>
      <w:r>
        <w:rPr>
          <w:noProof/>
        </w:rPr>
        <w:drawing>
          <wp:inline distT="0" distB="0" distL="0" distR="0">
            <wp:extent cx="5943600" cy="2870200"/>
            <wp:effectExtent l="0" t="0" r="0" b="0"/>
            <wp:docPr id="3494" name="Picture 3494"/>
            <wp:cNvGraphicFramePr/>
            <a:graphic xmlns:a="http://schemas.openxmlformats.org/drawingml/2006/main">
              <a:graphicData uri="http://schemas.openxmlformats.org/drawingml/2006/picture">
                <pic:pic xmlns:pic="http://schemas.openxmlformats.org/drawingml/2006/picture">
                  <pic:nvPicPr>
                    <pic:cNvPr id="3494" name="Picture 3494"/>
                    <pic:cNvPicPr/>
                  </pic:nvPicPr>
                  <pic:blipFill>
                    <a:blip r:embed="rId38"/>
                    <a:stretch>
                      <a:fillRect/>
                    </a:stretch>
                  </pic:blipFill>
                  <pic:spPr>
                    <a:xfrm>
                      <a:off x="0" y="0"/>
                      <a:ext cx="5943600" cy="2870200"/>
                    </a:xfrm>
                    <a:prstGeom prst="rect">
                      <a:avLst/>
                    </a:prstGeom>
                  </pic:spPr>
                </pic:pic>
              </a:graphicData>
            </a:graphic>
          </wp:inline>
        </w:drawing>
      </w:r>
      <w:r>
        <w:t xml:space="preserve"> </w:t>
      </w:r>
    </w:p>
    <w:p w:rsidR="00DD0F52" w:rsidRDefault="00024F5D">
      <w:pPr>
        <w:spacing w:after="584" w:line="265" w:lineRule="auto"/>
        <w:ind w:left="20" w:right="5"/>
        <w:jc w:val="center"/>
      </w:pPr>
      <w:r>
        <w:t xml:space="preserve">Figure 4: Factors affecting customer’s purchasing behavior (Source: </w:t>
      </w:r>
      <w:proofErr w:type="spellStart"/>
      <w:r>
        <w:t>Peelen</w:t>
      </w:r>
      <w:proofErr w:type="spellEnd"/>
      <w:r>
        <w:t xml:space="preserve">, 2009) </w:t>
      </w:r>
    </w:p>
    <w:p w:rsidR="00DD0F52" w:rsidRDefault="00024F5D">
      <w:pPr>
        <w:spacing w:after="0" w:line="259" w:lineRule="auto"/>
        <w:ind w:left="71" w:right="0" w:firstLine="0"/>
        <w:jc w:val="center"/>
      </w:pPr>
      <w:r>
        <w:t xml:space="preserve"> </w:t>
      </w:r>
    </w:p>
    <w:p w:rsidR="00DD0F52" w:rsidRDefault="00024F5D">
      <w:pPr>
        <w:pStyle w:val="Heading5"/>
        <w:ind w:left="1651"/>
      </w:pPr>
      <w:r>
        <w:rPr>
          <w:rFonts w:ascii="Wingdings" w:eastAsia="Wingdings" w:hAnsi="Wingdings" w:cs="Wingdings"/>
          <w:b w:val="0"/>
        </w:rPr>
        <w:t>➢</w:t>
      </w:r>
      <w:r>
        <w:rPr>
          <w:rFonts w:ascii="Arial" w:eastAsia="Arial" w:hAnsi="Arial" w:cs="Arial"/>
          <w:b w:val="0"/>
        </w:rPr>
        <w:t xml:space="preserve"> </w:t>
      </w:r>
      <w:r>
        <w:t xml:space="preserve">Cultural Factors </w:t>
      </w:r>
    </w:p>
    <w:p w:rsidR="00DD0F52" w:rsidRDefault="00024F5D">
      <w:pPr>
        <w:spacing w:after="0"/>
        <w:ind w:left="1291" w:right="1284"/>
      </w:pPr>
      <w:r>
        <w:t>Culture is the sum of total values and belief system of a specific community which is used to regulate the purchasing behavior of the members of that community (</w:t>
      </w:r>
      <w:proofErr w:type="spellStart"/>
      <w:r>
        <w:t>Bejou</w:t>
      </w:r>
      <w:proofErr w:type="spellEnd"/>
      <w:r>
        <w:t xml:space="preserve"> and Palmer, 2013). </w:t>
      </w:r>
    </w:p>
    <w:p w:rsidR="00DD0F52" w:rsidRDefault="00024F5D">
      <w:pPr>
        <w:ind w:left="1291" w:right="1284"/>
      </w:pPr>
      <w:r>
        <w:t xml:space="preserve">These values, beliefs and norms are learned and then carried forward </w:t>
      </w:r>
      <w:r>
        <w:t xml:space="preserve">by generations to generations. Purchasing behavior of the member of a particular community will be influenced by the group he already belongs to and then by the group he wish to be (Aspirational group). </w:t>
      </w:r>
    </w:p>
    <w:p w:rsidR="00DD0F52" w:rsidRDefault="00024F5D">
      <w:pPr>
        <w:pStyle w:val="Heading5"/>
        <w:ind w:left="1651"/>
      </w:pPr>
      <w:r>
        <w:rPr>
          <w:rFonts w:ascii="Wingdings" w:eastAsia="Wingdings" w:hAnsi="Wingdings" w:cs="Wingdings"/>
          <w:b w:val="0"/>
        </w:rPr>
        <w:lastRenderedPageBreak/>
        <w:t>➢</w:t>
      </w:r>
      <w:r>
        <w:rPr>
          <w:rFonts w:ascii="Arial" w:eastAsia="Arial" w:hAnsi="Arial" w:cs="Arial"/>
          <w:b w:val="0"/>
        </w:rPr>
        <w:t xml:space="preserve"> </w:t>
      </w:r>
      <w:r>
        <w:t xml:space="preserve">Social Factors </w:t>
      </w:r>
    </w:p>
    <w:p w:rsidR="00DD0F52" w:rsidRDefault="00024F5D">
      <w:pPr>
        <w:ind w:left="1291" w:right="1284"/>
      </w:pPr>
      <w:r>
        <w:t>Human can’t live alone which is wh</w:t>
      </w:r>
      <w:r>
        <w:t>y they are always surrounded by people and together they build a society. Part of the society can be the family he belongs to, social group or friends he has, roles he played in the society and status he holds (</w:t>
      </w:r>
      <w:proofErr w:type="spellStart"/>
      <w:r>
        <w:t>Sakas</w:t>
      </w:r>
      <w:proofErr w:type="spellEnd"/>
      <w:r>
        <w:t xml:space="preserve"> and </w:t>
      </w:r>
      <w:proofErr w:type="spellStart"/>
      <w:r>
        <w:t>Konstantopoulos</w:t>
      </w:r>
      <w:proofErr w:type="spellEnd"/>
      <w:r>
        <w:t>, 2010). These eleme</w:t>
      </w:r>
      <w:r>
        <w:t xml:space="preserve">nts have profound impact on shaping the person’s personality and purchasing behavior. </w:t>
      </w:r>
    </w:p>
    <w:p w:rsidR="00DD0F52" w:rsidRDefault="00024F5D">
      <w:pPr>
        <w:pStyle w:val="Heading5"/>
        <w:ind w:left="1651"/>
      </w:pPr>
      <w:r>
        <w:rPr>
          <w:rFonts w:ascii="Wingdings" w:eastAsia="Wingdings" w:hAnsi="Wingdings" w:cs="Wingdings"/>
          <w:b w:val="0"/>
        </w:rPr>
        <w:t>➢</w:t>
      </w:r>
      <w:r>
        <w:rPr>
          <w:rFonts w:ascii="Arial" w:eastAsia="Arial" w:hAnsi="Arial" w:cs="Arial"/>
          <w:b w:val="0"/>
        </w:rPr>
        <w:t xml:space="preserve"> </w:t>
      </w:r>
      <w:r>
        <w:t xml:space="preserve">Personal Factor </w:t>
      </w:r>
    </w:p>
    <w:p w:rsidR="00DD0F52" w:rsidRDefault="00024F5D">
      <w:pPr>
        <w:ind w:left="1291" w:right="1284"/>
      </w:pPr>
      <w:r>
        <w:t>Several personal factors for example age, occupation, income and lifestyle of person affect customer preferences of purchasing a product. Customer pre</w:t>
      </w:r>
      <w:r>
        <w:t xml:space="preserve">ferences change with the change of time. High income customers would go for the inexpensive product whereas low income customer will always be price sensitive due to their low budget. Again customer lifestyle can tell much about their shopping behavior as </w:t>
      </w:r>
      <w:r>
        <w:t xml:space="preserve">customer can be well known by the products he used. </w:t>
      </w:r>
    </w:p>
    <w:p w:rsidR="00DD0F52" w:rsidRDefault="00024F5D">
      <w:pPr>
        <w:pStyle w:val="Heading5"/>
        <w:ind w:left="1651"/>
      </w:pPr>
      <w:r>
        <w:rPr>
          <w:rFonts w:ascii="Wingdings" w:eastAsia="Wingdings" w:hAnsi="Wingdings" w:cs="Wingdings"/>
          <w:b w:val="0"/>
        </w:rPr>
        <w:t>➢</w:t>
      </w:r>
      <w:r>
        <w:rPr>
          <w:rFonts w:ascii="Arial" w:eastAsia="Arial" w:hAnsi="Arial" w:cs="Arial"/>
          <w:b w:val="0"/>
        </w:rPr>
        <w:t xml:space="preserve"> </w:t>
      </w:r>
      <w:r>
        <w:t xml:space="preserve">Psychological Factor </w:t>
      </w:r>
    </w:p>
    <w:p w:rsidR="00DD0F52" w:rsidRDefault="00024F5D">
      <w:pPr>
        <w:spacing w:after="276"/>
        <w:ind w:left="1291" w:right="1284"/>
      </w:pPr>
      <w:r>
        <w:t>Different psychological factors for example perception, learning, beliefs and attitudes affect consumer decision to purchase a product. Marketers work hard to create need of a pro</w:t>
      </w:r>
      <w:r>
        <w:t xml:space="preserve">duct in the market and let the customers know about it. Marketer act like psychologist to create demand of new product and thus influence customer’s purchasing behavior (Hutt and </w:t>
      </w:r>
      <w:proofErr w:type="spellStart"/>
      <w:r>
        <w:t>Speh</w:t>
      </w:r>
      <w:proofErr w:type="spellEnd"/>
      <w:r>
        <w:t xml:space="preserve">, 2007). </w:t>
      </w:r>
    </w:p>
    <w:p w:rsidR="00DD0F52" w:rsidRDefault="00024F5D">
      <w:pPr>
        <w:pStyle w:val="Heading4"/>
        <w:spacing w:after="522" w:line="259" w:lineRule="auto"/>
        <w:ind w:left="1291"/>
      </w:pPr>
      <w:r>
        <w:rPr>
          <w:rFonts w:ascii="Andalus" w:eastAsia="Andalus" w:hAnsi="Andalus" w:cs="Andalus"/>
          <w:b w:val="0"/>
          <w:color w:val="243F60"/>
          <w:sz w:val="28"/>
        </w:rPr>
        <w:t xml:space="preserve">2.3.2: Factors influencing customer loyalty </w:t>
      </w:r>
    </w:p>
    <w:p w:rsidR="00DD0F52" w:rsidRDefault="00024F5D">
      <w:pPr>
        <w:ind w:left="1291" w:right="1284"/>
      </w:pPr>
      <w:r>
        <w:t>Customer satisfact</w:t>
      </w:r>
      <w:r>
        <w:t xml:space="preserve">ion and customer loyalty are the most popular concept in the business world. Several studies have been conducted to determine the relationship between customer satisfaction </w:t>
      </w:r>
      <w:r>
        <w:lastRenderedPageBreak/>
        <w:t>and customer loyalty and the impact of customer satisfaction on customer loyalty. I</w:t>
      </w:r>
      <w:r>
        <w:t>t has been proven that these two are directly linked to each other. Satisfied customers are more likely to be loyal customer that can be considered organizational asset and on the other hand disgruntled customers are considered as vendor (</w:t>
      </w:r>
      <w:proofErr w:type="spellStart"/>
      <w:r>
        <w:t>Jauhari</w:t>
      </w:r>
      <w:proofErr w:type="spellEnd"/>
      <w:r>
        <w:t xml:space="preserve"> and Dutta</w:t>
      </w:r>
      <w:r>
        <w:t xml:space="preserve">, 2009). </w:t>
      </w:r>
    </w:p>
    <w:p w:rsidR="00DD0F52" w:rsidRDefault="00024F5D">
      <w:pPr>
        <w:ind w:left="1291" w:right="1284"/>
      </w:pPr>
      <w:r>
        <w:t>During the period of 1980s, service quality and product durability were the only measurement for evaluating customer loyalty. But scenario was not the same in and after 1990s, when the retailers started to clearly identify the needs and demands o</w:t>
      </w:r>
      <w:r>
        <w:t xml:space="preserve">f the customers. Retailers are trying to influence and persuade consumer behavior through customer satisfaction and customer loyalty. They provide several benefits including product quality, service quality, store attributes and price strategy to increase </w:t>
      </w:r>
      <w:r>
        <w:t xml:space="preserve">customer satisfaction as well as customer loyalty (Armstrong and Kotler, 2003). </w:t>
      </w:r>
    </w:p>
    <w:p w:rsidR="00DD0F52" w:rsidRDefault="00024F5D">
      <w:pPr>
        <w:ind w:left="1291" w:right="1284"/>
      </w:pPr>
      <w:r>
        <w:t xml:space="preserve">Service quality is a complex concept and the worth of it can’t be realized until it is consumed. Customer satisfaction can be measured by comparing consumer perception of the </w:t>
      </w:r>
      <w:r>
        <w:t>product with their expectation of the product. SERVQUAL (</w:t>
      </w:r>
      <w:proofErr w:type="spellStart"/>
      <w:r>
        <w:t>SERVice</w:t>
      </w:r>
      <w:proofErr w:type="spellEnd"/>
      <w:r>
        <w:t xml:space="preserve"> </w:t>
      </w:r>
      <w:proofErr w:type="spellStart"/>
      <w:r>
        <w:t>QUALity</w:t>
      </w:r>
      <w:proofErr w:type="spellEnd"/>
      <w:r>
        <w:t>) model has been developed by Leonard Berry to measure customer satisfaction based on service quality. This model defines the relationship among customer satisfaction, customer loyalty</w:t>
      </w:r>
      <w:r>
        <w:t xml:space="preserve"> and service quality based on the complaints and negative review of the disgruntled customers. Customer perception affects customer expectation of the product which again affects customer satisfaction and customer loyalty (Armstrong and Kotler, 2003). So, </w:t>
      </w:r>
      <w:r>
        <w:t xml:space="preserve">it can be said that service quality does have a direct impact on creating customer satisfaction which has profound impact on creating customer loyalty. </w:t>
      </w:r>
    </w:p>
    <w:p w:rsidR="00DD0F52" w:rsidRDefault="00024F5D">
      <w:pPr>
        <w:ind w:left="1291" w:right="1284"/>
      </w:pPr>
      <w:r>
        <w:t xml:space="preserve">Product quality is another core factor that can increase customer satisfaction and customer loyalty. Product quality is the sum of its characteristics or features that determine the worth of the product </w:t>
      </w:r>
      <w:r>
        <w:lastRenderedPageBreak/>
        <w:t xml:space="preserve">and its ability to enhance customer satisfaction and </w:t>
      </w:r>
      <w:r>
        <w:t>customer loyalty. Product quality includes different dimensions of the product including features, durability, reliability and serviceability of the product (Larson and Moore, 2006). All these are needed to influence customer intention to purchase a produc</w:t>
      </w:r>
      <w:r>
        <w:t xml:space="preserve">t, increase customer satisfaction and customer loyalty. </w:t>
      </w:r>
    </w:p>
    <w:p w:rsidR="00DD0F52" w:rsidRDefault="00024F5D">
      <w:pPr>
        <w:spacing w:after="277"/>
        <w:ind w:left="1291" w:right="1284"/>
      </w:pPr>
      <w:r>
        <w:t>Different product variety help retailers understand the purchasing behavior of the customer allowing them to pay more attention on consumer needs. Organizations have started working on providing qual</w:t>
      </w:r>
      <w:r>
        <w:t>ity services to create more customer satisfaction and customer loyalty to differentiate their brand from the competitors in this competitive marketplace (</w:t>
      </w:r>
      <w:proofErr w:type="spellStart"/>
      <w:r>
        <w:t>Mayrhofer</w:t>
      </w:r>
      <w:proofErr w:type="spellEnd"/>
      <w:r>
        <w:t xml:space="preserve">, 2012). </w:t>
      </w:r>
    </w:p>
    <w:p w:rsidR="00DD0F52" w:rsidRDefault="00024F5D">
      <w:pPr>
        <w:pStyle w:val="Heading3"/>
        <w:ind w:left="1291"/>
      </w:pPr>
      <w:r>
        <w:t xml:space="preserve">2.4: Relationship between customer satisfaction and loyalty </w:t>
      </w:r>
    </w:p>
    <w:p w:rsidR="00DD0F52" w:rsidRDefault="00024F5D">
      <w:pPr>
        <w:spacing w:after="0"/>
        <w:ind w:left="1291" w:right="1284"/>
      </w:pPr>
      <w:r>
        <w:t xml:space="preserve">Customer satisfaction </w:t>
      </w:r>
      <w:r>
        <w:t>and customer loyalty are so related to each other that when customer satisfaction reaches to a certain peak, customer loyalty tends to increase and then again when customer satisfaction is dropped, customer loyalty tends to decrease (Bradley, 2009). Both t</w:t>
      </w:r>
      <w:r>
        <w:t xml:space="preserve">hese </w:t>
      </w:r>
    </w:p>
    <w:p w:rsidR="00DD0F52" w:rsidRDefault="00024F5D">
      <w:pPr>
        <w:spacing w:after="390" w:line="259" w:lineRule="auto"/>
        <w:ind w:left="1291" w:right="1284"/>
      </w:pPr>
      <w:r>
        <w:t xml:space="preserve">elements are compulsory for organizational success or achieving organization’s long term goal. </w:t>
      </w:r>
    </w:p>
    <w:p w:rsidR="00DD0F52" w:rsidRDefault="00024F5D">
      <w:pPr>
        <w:spacing w:after="628" w:line="259" w:lineRule="auto"/>
        <w:ind w:left="1291" w:right="1284"/>
      </w:pPr>
      <w:r>
        <w:t xml:space="preserve">Customer satisfaction is a key determinant in measuring customer loyalty. </w:t>
      </w:r>
    </w:p>
    <w:p w:rsidR="00DD0F52" w:rsidRDefault="00024F5D">
      <w:pPr>
        <w:ind w:left="1291" w:right="1284"/>
      </w:pPr>
      <w:r>
        <w:t>Satisfaction is customer’s attitude whereas loyalty is customer’s behavior. Cus</w:t>
      </w:r>
      <w:r>
        <w:t>tomer loyalty defines customer’s consistent positive reaction toward a brand and its product (Walsh, 2001). Positive evaluation of customer perception and product expectation is the main reason why customers want to keep on doing business with the organiza</w:t>
      </w:r>
      <w:r>
        <w:t xml:space="preserve">tion. Frequent transactions build trust and relationship between retailer and customer. Satisfied customers are more likely to maintain relationship with the seller which turns them into loyal customer of the organization. Satisfied </w:t>
      </w:r>
      <w:r>
        <w:lastRenderedPageBreak/>
        <w:t>customer spread positiv</w:t>
      </w:r>
      <w:r>
        <w:t>e word-of mouth whereas dissatisfied customers spread the opposite (</w:t>
      </w:r>
      <w:proofErr w:type="spellStart"/>
      <w:r>
        <w:t>Ananthan</w:t>
      </w:r>
      <w:proofErr w:type="spellEnd"/>
      <w:r>
        <w:t xml:space="preserve">, </w:t>
      </w:r>
      <w:proofErr w:type="spellStart"/>
      <w:r>
        <w:t>Appannaiah</w:t>
      </w:r>
      <w:proofErr w:type="spellEnd"/>
      <w:r>
        <w:t xml:space="preserve"> and Reddy, 2010). So, it can be said these two are highly co-related with each other. </w:t>
      </w:r>
    </w:p>
    <w:p w:rsidR="00DD0F52" w:rsidRDefault="00024F5D">
      <w:pPr>
        <w:spacing w:after="277"/>
        <w:ind w:left="1291" w:right="1284"/>
      </w:pPr>
      <w:r>
        <w:t>Customer satisfaction and customer loyalty have become company’s top priority re</w:t>
      </w:r>
      <w:r>
        <w:t>cent days. Customers go through a process to become a loyal customer from a mere customer. These steps include awareness, exploration, expansion, commitment and dissolution. Customer loyalty is a byproduct of customer satisfaction. As increasing customer s</w:t>
      </w:r>
      <w:r>
        <w:t xml:space="preserve">atisfaction also increases customer loyalty it can be said that positive relationship exists between these two. </w:t>
      </w:r>
    </w:p>
    <w:p w:rsidR="00DD0F52" w:rsidRDefault="00024F5D">
      <w:pPr>
        <w:pStyle w:val="Heading3"/>
        <w:ind w:left="1291"/>
      </w:pPr>
      <w:r>
        <w:t xml:space="preserve">2.5: The impact of COVID-19 pandemic </w:t>
      </w:r>
    </w:p>
    <w:p w:rsidR="00DD0F52" w:rsidRDefault="00024F5D">
      <w:pPr>
        <w:spacing w:after="0"/>
        <w:ind w:left="1291" w:right="1284"/>
      </w:pPr>
      <w:r>
        <w:t xml:space="preserve">The outbreak of coronavirus or covid-19 is a global issue and has an adverse impact on different sectors </w:t>
      </w:r>
      <w:r>
        <w:t xml:space="preserve">including physical and mental health of the people of the world, global economy, world environment and education. This virus is more than just a health crisis rather it is mostly creating social and economic crisis. It has been predicted that the economic </w:t>
      </w:r>
      <w:r>
        <w:t>shrinkage of London will be 13% in 2020. Though the impact of COVID-19 will not be the same for every country but it is surely going to increase puberty, unemployment and inequality around the globe. As corona is infected from person to person through touc</w:t>
      </w:r>
      <w:r>
        <w:t xml:space="preserve">h or cough, government officials decided to lockdown </w:t>
      </w:r>
    </w:p>
    <w:p w:rsidR="00DD0F52" w:rsidRDefault="00024F5D">
      <w:pPr>
        <w:spacing w:after="0"/>
        <w:ind w:left="1291" w:right="1284"/>
      </w:pPr>
      <w:r>
        <w:t>different countries. People can’t move or go outside for earning their living which increases hunger and domestic violence. People sufferings are escalating day by day if necessary actions are not taken</w:t>
      </w:r>
      <w:r>
        <w:t>, future of the world will be on jeopardize. More than 6 million people are affected and 3 lakh people are death because of this virus which is creating mental stress disturbing their normal lifestyle. This pandemic is going to have a long lasting effect o</w:t>
      </w:r>
      <w:r>
        <w:t xml:space="preserve">n the social and economic sector of </w:t>
      </w:r>
      <w:r>
        <w:lastRenderedPageBreak/>
        <w:t xml:space="preserve">the world. Though Government officials have already started struggling to fight off this virus by locking down countries, people need to be more aware to reduce human transmission of this virus. </w:t>
      </w:r>
    </w:p>
    <w:p w:rsidR="00DD0F52" w:rsidRDefault="00024F5D">
      <w:pPr>
        <w:spacing w:after="590" w:line="259" w:lineRule="auto"/>
        <w:ind w:left="1291" w:right="1284"/>
      </w:pPr>
      <w:r>
        <w:t>The more time it sustain</w:t>
      </w:r>
      <w:r>
        <w:t xml:space="preserve">s, the more adversely it will affect the whole world.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935" w:line="259" w:lineRule="auto"/>
        <w:ind w:left="1296" w:right="0" w:firstLine="0"/>
        <w:jc w:val="left"/>
      </w:pPr>
      <w:r>
        <w:t xml:space="preserve"> </w:t>
      </w:r>
    </w:p>
    <w:p w:rsidR="00DD0F52" w:rsidRDefault="00024F5D">
      <w:pPr>
        <w:pStyle w:val="Heading3"/>
        <w:spacing w:after="732" w:line="259" w:lineRule="auto"/>
        <w:ind w:left="1316" w:firstLine="0"/>
      </w:pPr>
      <w:r>
        <w:rPr>
          <w:sz w:val="48"/>
        </w:rPr>
        <w:lastRenderedPageBreak/>
        <w:t xml:space="preserve">Chapter 3: Customer Relationship Management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0" w:line="259" w:lineRule="auto"/>
        <w:ind w:left="1296" w:right="0" w:firstLine="0"/>
        <w:jc w:val="left"/>
      </w:pPr>
      <w:r>
        <w:t xml:space="preserve"> </w:t>
      </w:r>
    </w:p>
    <w:p w:rsidR="00DD0F52" w:rsidRDefault="00024F5D">
      <w:pPr>
        <w:pStyle w:val="Heading4"/>
        <w:spacing w:after="523" w:line="259" w:lineRule="auto"/>
        <w:ind w:left="1291"/>
      </w:pPr>
      <w:r>
        <w:rPr>
          <w:rFonts w:ascii="Andalus" w:eastAsia="Andalus" w:hAnsi="Andalus" w:cs="Andalus"/>
          <w:b w:val="0"/>
          <w:color w:val="243F60"/>
          <w:sz w:val="28"/>
        </w:rPr>
        <w:t xml:space="preserve">3.1: Trust, commitment and attraction </w:t>
      </w:r>
    </w:p>
    <w:p w:rsidR="00DD0F52" w:rsidRDefault="00024F5D">
      <w:pPr>
        <w:spacing w:after="390" w:line="259" w:lineRule="auto"/>
        <w:ind w:left="1291" w:right="1284"/>
      </w:pPr>
      <w:r>
        <w:t xml:space="preserve">Trust, commitment and attraction are they elements of relationship marketing. Irrespective of the </w:t>
      </w:r>
    </w:p>
    <w:p w:rsidR="00DD0F52" w:rsidRDefault="00024F5D">
      <w:pPr>
        <w:ind w:left="1291" w:right="1284"/>
      </w:pPr>
      <w:r>
        <w:t>size of the organization whether its’ a giant multinational organization or a small company, mutual understanding, trust, commitment and attraction is needed</w:t>
      </w:r>
      <w:r>
        <w:t xml:space="preserve"> for building relationship between service provider and customer (Narayana Reddy, </w:t>
      </w:r>
      <w:proofErr w:type="spellStart"/>
      <w:r>
        <w:t>Appannaiah</w:t>
      </w:r>
      <w:proofErr w:type="spellEnd"/>
      <w:r>
        <w:t xml:space="preserve"> and </w:t>
      </w:r>
      <w:proofErr w:type="spellStart"/>
      <w:r>
        <w:t>Sathyaprasad</w:t>
      </w:r>
      <w:proofErr w:type="spellEnd"/>
      <w:r>
        <w:t xml:space="preserve">, 2010).  </w:t>
      </w:r>
    </w:p>
    <w:p w:rsidR="00DD0F52" w:rsidRDefault="00024F5D">
      <w:pPr>
        <w:spacing w:after="0"/>
        <w:ind w:left="1291" w:right="1284"/>
      </w:pPr>
      <w:r>
        <w:t>Trust basically provides a sense of reliability which is essential if anyone wants to be in business with someone. When a trust is built</w:t>
      </w:r>
      <w:r>
        <w:t xml:space="preserve"> between two parties one expects the other to behave in a certain </w:t>
      </w:r>
    </w:p>
    <w:p w:rsidR="00DD0F52" w:rsidRDefault="00024F5D">
      <w:pPr>
        <w:ind w:left="1291" w:right="1284"/>
      </w:pPr>
      <w:r>
        <w:t xml:space="preserve">way and if he doesn’t behave the same way then the other party might have to face some adverse consequences. There are four types of trust which include – </w:t>
      </w:r>
    </w:p>
    <w:p w:rsidR="00DD0F52" w:rsidRDefault="00024F5D">
      <w:pPr>
        <w:numPr>
          <w:ilvl w:val="0"/>
          <w:numId w:val="2"/>
        </w:numPr>
        <w:spacing w:after="395" w:line="259" w:lineRule="auto"/>
        <w:ind w:left="2017" w:right="1284" w:hanging="361"/>
      </w:pPr>
      <w:r>
        <w:lastRenderedPageBreak/>
        <w:t>Generalized Trust – Trust that de</w:t>
      </w:r>
      <w:r>
        <w:t xml:space="preserve">rives from social norms. </w:t>
      </w:r>
    </w:p>
    <w:p w:rsidR="00DD0F52" w:rsidRDefault="00024F5D">
      <w:pPr>
        <w:numPr>
          <w:ilvl w:val="0"/>
          <w:numId w:val="2"/>
        </w:numPr>
        <w:spacing w:after="424" w:line="265" w:lineRule="auto"/>
        <w:ind w:left="2017" w:right="1284" w:hanging="361"/>
      </w:pPr>
      <w:r>
        <w:t xml:space="preserve">System Trust – Trust that is developed due to legal contract and industrial restrictions. </w:t>
      </w:r>
    </w:p>
    <w:p w:rsidR="00DD0F52" w:rsidRDefault="00024F5D">
      <w:pPr>
        <w:numPr>
          <w:ilvl w:val="0"/>
          <w:numId w:val="2"/>
        </w:numPr>
        <w:spacing w:after="0"/>
        <w:ind w:left="2017" w:right="1284" w:hanging="361"/>
      </w:pPr>
      <w:r>
        <w:t xml:space="preserve">Personality Trust – One person’s belief or expectation of another person to behave in a certain way due to personality attributes. </w:t>
      </w:r>
    </w:p>
    <w:p w:rsidR="00DD0F52" w:rsidRDefault="00024F5D">
      <w:pPr>
        <w:numPr>
          <w:ilvl w:val="0"/>
          <w:numId w:val="2"/>
        </w:numPr>
        <w:ind w:left="2017" w:right="1284" w:hanging="361"/>
      </w:pPr>
      <w:r>
        <w:t>Process</w:t>
      </w:r>
      <w:r>
        <w:t xml:space="preserve"> Trust –Trust that is formed based on contact and experiences that has taken place between two parties for a longer period. </w:t>
      </w:r>
    </w:p>
    <w:p w:rsidR="00DD0F52" w:rsidRDefault="00024F5D">
      <w:pPr>
        <w:ind w:left="1291" w:right="1284"/>
      </w:pPr>
      <w:r>
        <w:t>Commitment is a sensitive issue that inspires customers to do business with specific retails. It also instigate customers desire to</w:t>
      </w:r>
      <w:r>
        <w:t xml:space="preserve"> build and maintain long term relationship with the organization. </w:t>
      </w:r>
    </w:p>
    <w:p w:rsidR="00DD0F52" w:rsidRDefault="00024F5D">
      <w:pPr>
        <w:ind w:left="1291" w:right="1284"/>
      </w:pPr>
      <w:r>
        <w:t>Based on commitment, organizations expect loyalty from the customer. Commitment is related to trust and these two are highly inter-related creating relational bond between two parties (Alge</w:t>
      </w:r>
      <w:r>
        <w:t xml:space="preserve">r, </w:t>
      </w:r>
      <w:proofErr w:type="spellStart"/>
      <w:r>
        <w:t>Delahunty</w:t>
      </w:r>
      <w:proofErr w:type="spellEnd"/>
      <w:r>
        <w:t xml:space="preserve"> and Diamantopoulos, 2004). </w:t>
      </w:r>
    </w:p>
    <w:p w:rsidR="00DD0F52" w:rsidRDefault="00024F5D">
      <w:pPr>
        <w:spacing w:after="390" w:line="259" w:lineRule="auto"/>
        <w:ind w:left="1291" w:right="1284"/>
      </w:pPr>
      <w:r>
        <w:t xml:space="preserve">Attraction is considered third key element in relationship marketing. Attraction is the cause why </w:t>
      </w:r>
    </w:p>
    <w:p w:rsidR="00DD0F52" w:rsidRDefault="00024F5D">
      <w:pPr>
        <w:spacing w:after="276"/>
        <w:ind w:left="1291" w:right="1284"/>
      </w:pPr>
      <w:r>
        <w:t>customer will always go back to purchase retailer’s product or service. If there exist an attraction between two par</w:t>
      </w:r>
      <w:r>
        <w:t>ties, there will always be a reason for relationship to grow (Relationship Marketing and Customer Loyalty in Vietnam Cosmetics Market, 2017). This attraction can be of different types for example financial attraction, social attraction or technological att</w:t>
      </w:r>
      <w:r>
        <w:t xml:space="preserve">raction. Lack of attraction can adversely affect customer’s interest in doing business with the retailer. </w:t>
      </w:r>
    </w:p>
    <w:p w:rsidR="00DD0F52" w:rsidRDefault="00024F5D">
      <w:pPr>
        <w:pStyle w:val="Heading5"/>
        <w:spacing w:after="564" w:line="262" w:lineRule="auto"/>
        <w:ind w:left="1291"/>
      </w:pPr>
      <w:r>
        <w:rPr>
          <w:rFonts w:ascii="Andalus" w:eastAsia="Andalus" w:hAnsi="Andalus" w:cs="Andalus"/>
          <w:b w:val="0"/>
          <w:color w:val="365F91"/>
          <w:sz w:val="28"/>
        </w:rPr>
        <w:t xml:space="preserve">3.2: The value of the customers </w:t>
      </w:r>
    </w:p>
    <w:p w:rsidR="00DD0F52" w:rsidRDefault="00024F5D">
      <w:pPr>
        <w:ind w:left="1291" w:right="1284"/>
      </w:pPr>
      <w:r>
        <w:t xml:space="preserve">All customers aren’t of equal value to the organization. Some of them are worth more than the other. It has been proven by different studies that 20% of the customer contributes 80% of the </w:t>
      </w:r>
      <w:r>
        <w:lastRenderedPageBreak/>
        <w:t>organization’s profitability (</w:t>
      </w:r>
      <w:proofErr w:type="spellStart"/>
      <w:r>
        <w:t>Waari</w:t>
      </w:r>
      <w:proofErr w:type="spellEnd"/>
      <w:r>
        <w:t>, 2018). So, maintaining relatio</w:t>
      </w:r>
      <w:r>
        <w:t xml:space="preserve">nship with some customer may cost more than the profit they generate for the organization. So, analyzing value of the customer is needed to set priority list and provide maximum value based on their worth. </w:t>
      </w:r>
    </w:p>
    <w:p w:rsidR="00DD0F52" w:rsidRDefault="00024F5D">
      <w:pPr>
        <w:spacing w:after="390" w:line="259" w:lineRule="auto"/>
        <w:ind w:left="1291" w:right="1284"/>
      </w:pPr>
      <w:r>
        <w:t>Business growth can be smoother by attracting and</w:t>
      </w:r>
      <w:r>
        <w:t xml:space="preserve"> keeping long term and profitable customers. </w:t>
      </w:r>
    </w:p>
    <w:p w:rsidR="00DD0F52" w:rsidRDefault="00024F5D">
      <w:pPr>
        <w:ind w:left="1291" w:right="1284"/>
      </w:pPr>
      <w:r>
        <w:t>In that case organization has to know the lifetime value of a customer. It can tell much about the importance of maintaining relationship with the customer or the value he created for the firm  Based on their w</w:t>
      </w:r>
      <w:r>
        <w:t xml:space="preserve">orth, firm decides whether to expand their organizational activities or not. </w:t>
      </w:r>
    </w:p>
    <w:p w:rsidR="00DD0F52" w:rsidRDefault="00024F5D">
      <w:pPr>
        <w:spacing w:after="1"/>
        <w:ind w:left="1291" w:right="1284"/>
      </w:pPr>
      <w:r>
        <w:t>Retaining existing customer is always seems less costly than attracting new one (La and Yi, 2015). Organizations may be aware of the cost of gaining a customer but they are indif</w:t>
      </w:r>
      <w:r>
        <w:t xml:space="preserve">ferent to the loss of losing a valuable customer. There are many reasons behind losing a customer including poor product or service quality that doesn’t meet customer’s expectation or requirement. Based on </w:t>
      </w:r>
    </w:p>
    <w:p w:rsidR="00DD0F52" w:rsidRDefault="00024F5D">
      <w:pPr>
        <w:spacing w:after="0"/>
        <w:ind w:left="1291" w:right="1284"/>
      </w:pPr>
      <w:r>
        <w:t>customer’s requirement organizations need to deve</w:t>
      </w:r>
      <w:r>
        <w:t xml:space="preserve">lop customer value tree to provide maximum value to their customer which will again encourage them to maintain profitable relationship with the organization.  </w:t>
      </w:r>
    </w:p>
    <w:p w:rsidR="00DD0F52" w:rsidRDefault="00024F5D">
      <w:pPr>
        <w:spacing w:after="0" w:line="259" w:lineRule="auto"/>
        <w:ind w:left="2230" w:right="0" w:firstLine="0"/>
        <w:jc w:val="left"/>
      </w:pPr>
      <w:r>
        <w:rPr>
          <w:rFonts w:ascii="Calibri" w:eastAsia="Calibri" w:hAnsi="Calibri" w:cs="Calibri"/>
          <w:noProof/>
          <w:sz w:val="22"/>
        </w:rPr>
        <w:lastRenderedPageBreak/>
        <mc:AlternateContent>
          <mc:Choice Requires="wpg">
            <w:drawing>
              <wp:inline distT="0" distB="0" distL="0" distR="0">
                <wp:extent cx="4287012" cy="3382175"/>
                <wp:effectExtent l="0" t="0" r="0" b="0"/>
                <wp:docPr id="35492" name="Group 35492" descr="Arrow: Circular Arrow: Circular"/>
                <wp:cNvGraphicFramePr/>
                <a:graphic xmlns:a="http://schemas.openxmlformats.org/drawingml/2006/main">
                  <a:graphicData uri="http://schemas.microsoft.com/office/word/2010/wordprocessingGroup">
                    <wpg:wgp>
                      <wpg:cNvGrpSpPr/>
                      <wpg:grpSpPr>
                        <a:xfrm>
                          <a:off x="0" y="0"/>
                          <a:ext cx="4287012" cy="3382175"/>
                          <a:chOff x="0" y="0"/>
                          <a:chExt cx="4287012" cy="3382175"/>
                        </a:xfrm>
                      </wpg:grpSpPr>
                      <pic:pic xmlns:pic="http://schemas.openxmlformats.org/drawingml/2006/picture">
                        <pic:nvPicPr>
                          <pic:cNvPr id="4057" name="Picture 4057"/>
                          <pic:cNvPicPr/>
                        </pic:nvPicPr>
                        <pic:blipFill>
                          <a:blip r:embed="rId39"/>
                          <a:stretch>
                            <a:fillRect/>
                          </a:stretch>
                        </pic:blipFill>
                        <pic:spPr>
                          <a:xfrm>
                            <a:off x="2644775" y="2171700"/>
                            <a:ext cx="1642237" cy="1175550"/>
                          </a:xfrm>
                          <a:prstGeom prst="rect">
                            <a:avLst/>
                          </a:prstGeom>
                        </pic:spPr>
                      </pic:pic>
                      <wps:wsp>
                        <wps:cNvPr id="4058" name="Rectangle 4058"/>
                        <wps:cNvSpPr/>
                        <wps:spPr>
                          <a:xfrm>
                            <a:off x="3216910" y="2749965"/>
                            <a:ext cx="70942" cy="184382"/>
                          </a:xfrm>
                          <a:prstGeom prst="rect">
                            <a:avLst/>
                          </a:prstGeom>
                          <a:ln>
                            <a:noFill/>
                          </a:ln>
                        </wps:spPr>
                        <wps:txbx>
                          <w:txbxContent>
                            <w:p w:rsidR="00DD0F52" w:rsidRDefault="00024F5D">
                              <w:pPr>
                                <w:spacing w:after="160" w:line="259" w:lineRule="auto"/>
                                <w:ind w:left="0" w:right="0" w:firstLine="0"/>
                                <w:jc w:val="left"/>
                              </w:pPr>
                              <w:r>
                                <w:t>•</w:t>
                              </w:r>
                            </w:p>
                          </w:txbxContent>
                        </wps:txbx>
                        <wps:bodyPr horzOverflow="overflow" vert="horz" lIns="0" tIns="0" rIns="0" bIns="0" rtlCol="0">
                          <a:noAutofit/>
                        </wps:bodyPr>
                      </wps:wsp>
                      <wps:wsp>
                        <wps:cNvPr id="4059" name="Rectangle 4059"/>
                        <wps:cNvSpPr/>
                        <wps:spPr>
                          <a:xfrm>
                            <a:off x="3331210" y="2719845"/>
                            <a:ext cx="617771" cy="224380"/>
                          </a:xfrm>
                          <a:prstGeom prst="rect">
                            <a:avLst/>
                          </a:prstGeom>
                          <a:ln>
                            <a:noFill/>
                          </a:ln>
                        </wps:spPr>
                        <wps:txbx>
                          <w:txbxContent>
                            <w:p w:rsidR="00DD0F52" w:rsidRDefault="00024F5D">
                              <w:pPr>
                                <w:spacing w:after="160" w:line="259" w:lineRule="auto"/>
                                <w:ind w:left="0" w:right="0" w:firstLine="0"/>
                                <w:jc w:val="left"/>
                              </w:pPr>
                              <w:r>
                                <w:t>Contact</w:t>
                              </w:r>
                            </w:p>
                          </w:txbxContent>
                        </wps:txbx>
                        <wps:bodyPr horzOverflow="overflow" vert="horz" lIns="0" tIns="0" rIns="0" bIns="0" rtlCol="0">
                          <a:noAutofit/>
                        </wps:bodyPr>
                      </wps:wsp>
                      <wps:wsp>
                        <wps:cNvPr id="4060" name="Rectangle 4060"/>
                        <wps:cNvSpPr/>
                        <wps:spPr>
                          <a:xfrm>
                            <a:off x="3216910" y="2933895"/>
                            <a:ext cx="71090" cy="184767"/>
                          </a:xfrm>
                          <a:prstGeom prst="rect">
                            <a:avLst/>
                          </a:prstGeom>
                          <a:ln>
                            <a:noFill/>
                          </a:ln>
                        </wps:spPr>
                        <wps:txbx>
                          <w:txbxContent>
                            <w:p w:rsidR="00DD0F52" w:rsidRDefault="00024F5D">
                              <w:pPr>
                                <w:spacing w:after="160" w:line="259" w:lineRule="auto"/>
                                <w:ind w:left="0" w:right="0" w:firstLine="0"/>
                                <w:jc w:val="left"/>
                              </w:pPr>
                              <w:r>
                                <w:t>•</w:t>
                              </w:r>
                            </w:p>
                          </w:txbxContent>
                        </wps:txbx>
                        <wps:bodyPr horzOverflow="overflow" vert="horz" lIns="0" tIns="0" rIns="0" bIns="0" rtlCol="0">
                          <a:noAutofit/>
                        </wps:bodyPr>
                      </wps:wsp>
                      <wps:wsp>
                        <wps:cNvPr id="4061" name="Rectangle 4061"/>
                        <wps:cNvSpPr/>
                        <wps:spPr>
                          <a:xfrm>
                            <a:off x="3331210" y="2903712"/>
                            <a:ext cx="500037" cy="224847"/>
                          </a:xfrm>
                          <a:prstGeom prst="rect">
                            <a:avLst/>
                          </a:prstGeom>
                          <a:ln>
                            <a:noFill/>
                          </a:ln>
                        </wps:spPr>
                        <wps:txbx>
                          <w:txbxContent>
                            <w:p w:rsidR="00DD0F52" w:rsidRDefault="00024F5D">
                              <w:pPr>
                                <w:spacing w:after="160" w:line="259" w:lineRule="auto"/>
                                <w:ind w:left="0" w:right="0" w:firstLine="0"/>
                                <w:jc w:val="left"/>
                              </w:pPr>
                              <w:r>
                                <w:t>Image</w:t>
                              </w:r>
                            </w:p>
                          </w:txbxContent>
                        </wps:txbx>
                        <wps:bodyPr horzOverflow="overflow" vert="horz" lIns="0" tIns="0" rIns="0" bIns="0" rtlCol="0">
                          <a:noAutofit/>
                        </wps:bodyPr>
                      </wps:wsp>
                      <wps:wsp>
                        <wps:cNvPr id="4062" name="Rectangle 4062"/>
                        <wps:cNvSpPr/>
                        <wps:spPr>
                          <a:xfrm>
                            <a:off x="3216910" y="3118519"/>
                            <a:ext cx="70942" cy="184382"/>
                          </a:xfrm>
                          <a:prstGeom prst="rect">
                            <a:avLst/>
                          </a:prstGeom>
                          <a:ln>
                            <a:noFill/>
                          </a:ln>
                        </wps:spPr>
                        <wps:txbx>
                          <w:txbxContent>
                            <w:p w:rsidR="00DD0F52" w:rsidRDefault="00024F5D">
                              <w:pPr>
                                <w:spacing w:after="160" w:line="259" w:lineRule="auto"/>
                                <w:ind w:left="0" w:right="0" w:firstLine="0"/>
                                <w:jc w:val="left"/>
                              </w:pPr>
                              <w:r>
                                <w:t>•</w:t>
                              </w:r>
                            </w:p>
                          </w:txbxContent>
                        </wps:txbx>
                        <wps:bodyPr horzOverflow="overflow" vert="horz" lIns="0" tIns="0" rIns="0" bIns="0" rtlCol="0">
                          <a:noAutofit/>
                        </wps:bodyPr>
                      </wps:wsp>
                      <wps:wsp>
                        <wps:cNvPr id="4063" name="Rectangle 4063"/>
                        <wps:cNvSpPr/>
                        <wps:spPr>
                          <a:xfrm>
                            <a:off x="3331210" y="3088398"/>
                            <a:ext cx="540580" cy="224380"/>
                          </a:xfrm>
                          <a:prstGeom prst="rect">
                            <a:avLst/>
                          </a:prstGeom>
                          <a:ln>
                            <a:noFill/>
                          </a:ln>
                        </wps:spPr>
                        <wps:txbx>
                          <w:txbxContent>
                            <w:p w:rsidR="00DD0F52" w:rsidRDefault="00024F5D">
                              <w:pPr>
                                <w:spacing w:after="160" w:line="259" w:lineRule="auto"/>
                                <w:ind w:left="0" w:right="0" w:firstLine="0"/>
                                <w:jc w:val="left"/>
                              </w:pPr>
                              <w:r>
                                <w:t>Billing</w:t>
                              </w:r>
                            </w:p>
                          </w:txbxContent>
                        </wps:txbx>
                        <wps:bodyPr horzOverflow="overflow" vert="horz" lIns="0" tIns="0" rIns="0" bIns="0" rtlCol="0">
                          <a:noAutofit/>
                        </wps:bodyPr>
                      </wps:wsp>
                      <pic:pic xmlns:pic="http://schemas.openxmlformats.org/drawingml/2006/picture">
                        <pic:nvPicPr>
                          <pic:cNvPr id="4065" name="Picture 4065"/>
                          <pic:cNvPicPr/>
                        </pic:nvPicPr>
                        <pic:blipFill>
                          <a:blip r:embed="rId40"/>
                          <a:stretch>
                            <a:fillRect/>
                          </a:stretch>
                        </pic:blipFill>
                        <pic:spPr>
                          <a:xfrm>
                            <a:off x="0" y="2098713"/>
                            <a:ext cx="1642237" cy="1283462"/>
                          </a:xfrm>
                          <a:prstGeom prst="rect">
                            <a:avLst/>
                          </a:prstGeom>
                        </pic:spPr>
                      </pic:pic>
                      <wps:wsp>
                        <wps:cNvPr id="4066" name="Rectangle 4066"/>
                        <wps:cNvSpPr/>
                        <wps:spPr>
                          <a:xfrm>
                            <a:off x="85090" y="2516582"/>
                            <a:ext cx="65030" cy="169017"/>
                          </a:xfrm>
                          <a:prstGeom prst="rect">
                            <a:avLst/>
                          </a:prstGeom>
                          <a:ln>
                            <a:noFill/>
                          </a:ln>
                        </wps:spPr>
                        <wps:txbx>
                          <w:txbxContent>
                            <w:p w:rsidR="00DD0F52" w:rsidRDefault="00024F5D">
                              <w:pPr>
                                <w:spacing w:after="160" w:line="259" w:lineRule="auto"/>
                                <w:ind w:left="0" w:right="0" w:firstLine="0"/>
                                <w:jc w:val="left"/>
                              </w:pPr>
                              <w:r>
                                <w:rPr>
                                  <w:sz w:val="22"/>
                                </w:rPr>
                                <w:t>•</w:t>
                              </w:r>
                            </w:p>
                          </w:txbxContent>
                        </wps:txbx>
                        <wps:bodyPr horzOverflow="overflow" vert="horz" lIns="0" tIns="0" rIns="0" bIns="0" rtlCol="0">
                          <a:noAutofit/>
                        </wps:bodyPr>
                      </wps:wsp>
                      <wps:wsp>
                        <wps:cNvPr id="4067" name="Rectangle 4067"/>
                        <wps:cNvSpPr/>
                        <wps:spPr>
                          <a:xfrm>
                            <a:off x="142240" y="2488971"/>
                            <a:ext cx="607755" cy="205682"/>
                          </a:xfrm>
                          <a:prstGeom prst="rect">
                            <a:avLst/>
                          </a:prstGeom>
                          <a:ln>
                            <a:noFill/>
                          </a:ln>
                        </wps:spPr>
                        <wps:txbx>
                          <w:txbxContent>
                            <w:p w:rsidR="00DD0F52" w:rsidRDefault="00024F5D">
                              <w:pPr>
                                <w:spacing w:after="160" w:line="259" w:lineRule="auto"/>
                                <w:ind w:left="0" w:right="0" w:firstLine="0"/>
                                <w:jc w:val="left"/>
                              </w:pPr>
                              <w:r>
                                <w:rPr>
                                  <w:sz w:val="22"/>
                                </w:rPr>
                                <w:t xml:space="preserve">Product </w:t>
                              </w:r>
                            </w:p>
                          </w:txbxContent>
                        </wps:txbx>
                        <wps:bodyPr horzOverflow="overflow" vert="horz" lIns="0" tIns="0" rIns="0" bIns="0" rtlCol="0">
                          <a:noAutofit/>
                        </wps:bodyPr>
                      </wps:wsp>
                      <wps:wsp>
                        <wps:cNvPr id="4068" name="Rectangle 4068"/>
                        <wps:cNvSpPr/>
                        <wps:spPr>
                          <a:xfrm>
                            <a:off x="142240" y="2634611"/>
                            <a:ext cx="878229" cy="206149"/>
                          </a:xfrm>
                          <a:prstGeom prst="rect">
                            <a:avLst/>
                          </a:prstGeom>
                          <a:ln>
                            <a:noFill/>
                          </a:ln>
                        </wps:spPr>
                        <wps:txbx>
                          <w:txbxContent>
                            <w:p w:rsidR="00DD0F52" w:rsidRDefault="00024F5D">
                              <w:pPr>
                                <w:spacing w:after="160" w:line="259" w:lineRule="auto"/>
                                <w:ind w:left="0" w:right="0" w:firstLine="0"/>
                                <w:jc w:val="left"/>
                              </w:pPr>
                              <w:r>
                                <w:rPr>
                                  <w:sz w:val="22"/>
                                </w:rPr>
                                <w:t>Availability</w:t>
                              </w:r>
                            </w:p>
                          </w:txbxContent>
                        </wps:txbx>
                        <wps:bodyPr horzOverflow="overflow" vert="horz" lIns="0" tIns="0" rIns="0" bIns="0" rtlCol="0">
                          <a:noAutofit/>
                        </wps:bodyPr>
                      </wps:wsp>
                      <wps:wsp>
                        <wps:cNvPr id="4069" name="Rectangle 4069"/>
                        <wps:cNvSpPr/>
                        <wps:spPr>
                          <a:xfrm>
                            <a:off x="85090" y="2831161"/>
                            <a:ext cx="65030" cy="169017"/>
                          </a:xfrm>
                          <a:prstGeom prst="rect">
                            <a:avLst/>
                          </a:prstGeom>
                          <a:ln>
                            <a:noFill/>
                          </a:ln>
                        </wps:spPr>
                        <wps:txbx>
                          <w:txbxContent>
                            <w:p w:rsidR="00DD0F52" w:rsidRDefault="00024F5D">
                              <w:pPr>
                                <w:spacing w:after="160" w:line="259" w:lineRule="auto"/>
                                <w:ind w:left="0" w:right="0" w:firstLine="0"/>
                                <w:jc w:val="left"/>
                              </w:pPr>
                              <w:r>
                                <w:rPr>
                                  <w:sz w:val="22"/>
                                </w:rPr>
                                <w:t>•</w:t>
                              </w:r>
                            </w:p>
                          </w:txbxContent>
                        </wps:txbx>
                        <wps:bodyPr horzOverflow="overflow" vert="horz" lIns="0" tIns="0" rIns="0" bIns="0" rtlCol="0">
                          <a:noAutofit/>
                        </wps:bodyPr>
                      </wps:wsp>
                      <wps:wsp>
                        <wps:cNvPr id="4070" name="Rectangle 4070"/>
                        <wps:cNvSpPr/>
                        <wps:spPr>
                          <a:xfrm>
                            <a:off x="142240" y="2803551"/>
                            <a:ext cx="590847" cy="205682"/>
                          </a:xfrm>
                          <a:prstGeom prst="rect">
                            <a:avLst/>
                          </a:prstGeom>
                          <a:ln>
                            <a:noFill/>
                          </a:ln>
                        </wps:spPr>
                        <wps:txbx>
                          <w:txbxContent>
                            <w:p w:rsidR="00DD0F52" w:rsidRDefault="00024F5D">
                              <w:pPr>
                                <w:spacing w:after="160" w:line="259" w:lineRule="auto"/>
                                <w:ind w:left="0" w:right="0" w:firstLine="0"/>
                                <w:jc w:val="left"/>
                              </w:pPr>
                              <w:r>
                                <w:rPr>
                                  <w:sz w:val="22"/>
                                </w:rPr>
                                <w:t xml:space="preserve">Ease of </w:t>
                              </w:r>
                            </w:p>
                          </w:txbxContent>
                        </wps:txbx>
                        <wps:bodyPr horzOverflow="overflow" vert="horz" lIns="0" tIns="0" rIns="0" bIns="0" rtlCol="0">
                          <a:noAutofit/>
                        </wps:bodyPr>
                      </wps:wsp>
                      <wps:wsp>
                        <wps:cNvPr id="4071" name="Rectangle 4071"/>
                        <wps:cNvSpPr/>
                        <wps:spPr>
                          <a:xfrm>
                            <a:off x="142240" y="2946426"/>
                            <a:ext cx="823284" cy="205682"/>
                          </a:xfrm>
                          <a:prstGeom prst="rect">
                            <a:avLst/>
                          </a:prstGeom>
                          <a:ln>
                            <a:noFill/>
                          </a:ln>
                        </wps:spPr>
                        <wps:txbx>
                          <w:txbxContent>
                            <w:p w:rsidR="00DD0F52" w:rsidRDefault="00024F5D">
                              <w:pPr>
                                <w:spacing w:after="160" w:line="259" w:lineRule="auto"/>
                                <w:ind w:left="0" w:right="0" w:firstLine="0"/>
                                <w:jc w:val="left"/>
                              </w:pPr>
                              <w:r>
                                <w:rPr>
                                  <w:sz w:val="22"/>
                                </w:rPr>
                                <w:t>Installation</w:t>
                              </w:r>
                            </w:p>
                          </w:txbxContent>
                        </wps:txbx>
                        <wps:bodyPr horzOverflow="overflow" vert="horz" lIns="0" tIns="0" rIns="0" bIns="0" rtlCol="0">
                          <a:noAutofit/>
                        </wps:bodyPr>
                      </wps:wsp>
                      <wps:wsp>
                        <wps:cNvPr id="4072" name="Rectangle 4072"/>
                        <wps:cNvSpPr/>
                        <wps:spPr>
                          <a:xfrm>
                            <a:off x="85090" y="3142311"/>
                            <a:ext cx="65030" cy="169017"/>
                          </a:xfrm>
                          <a:prstGeom prst="rect">
                            <a:avLst/>
                          </a:prstGeom>
                          <a:ln>
                            <a:noFill/>
                          </a:ln>
                        </wps:spPr>
                        <wps:txbx>
                          <w:txbxContent>
                            <w:p w:rsidR="00DD0F52" w:rsidRDefault="00024F5D">
                              <w:pPr>
                                <w:spacing w:after="160" w:line="259" w:lineRule="auto"/>
                                <w:ind w:left="0" w:right="0" w:firstLine="0"/>
                                <w:jc w:val="left"/>
                              </w:pPr>
                              <w:r>
                                <w:rPr>
                                  <w:sz w:val="22"/>
                                </w:rPr>
                                <w:t>•</w:t>
                              </w:r>
                            </w:p>
                          </w:txbxContent>
                        </wps:txbx>
                        <wps:bodyPr horzOverflow="overflow" vert="horz" lIns="0" tIns="0" rIns="0" bIns="0" rtlCol="0">
                          <a:noAutofit/>
                        </wps:bodyPr>
                      </wps:wsp>
                      <wps:wsp>
                        <wps:cNvPr id="4073" name="Rectangle 4073"/>
                        <wps:cNvSpPr/>
                        <wps:spPr>
                          <a:xfrm>
                            <a:off x="142240" y="3114701"/>
                            <a:ext cx="1145807" cy="205682"/>
                          </a:xfrm>
                          <a:prstGeom prst="rect">
                            <a:avLst/>
                          </a:prstGeom>
                          <a:ln>
                            <a:noFill/>
                          </a:ln>
                        </wps:spPr>
                        <wps:txbx>
                          <w:txbxContent>
                            <w:p w:rsidR="00DD0F52" w:rsidRDefault="00024F5D">
                              <w:pPr>
                                <w:spacing w:after="160" w:line="259" w:lineRule="auto"/>
                                <w:ind w:left="0" w:right="0" w:firstLine="0"/>
                                <w:jc w:val="left"/>
                              </w:pPr>
                              <w:r>
                                <w:rPr>
                                  <w:sz w:val="22"/>
                                </w:rPr>
                                <w:t>Ease of Service</w:t>
                              </w:r>
                            </w:p>
                          </w:txbxContent>
                        </wps:txbx>
                        <wps:bodyPr horzOverflow="overflow" vert="horz" lIns="0" tIns="0" rIns="0" bIns="0" rtlCol="0">
                          <a:noAutofit/>
                        </wps:bodyPr>
                      </wps:wsp>
                      <pic:pic xmlns:pic="http://schemas.openxmlformats.org/drawingml/2006/picture">
                        <pic:nvPicPr>
                          <pic:cNvPr id="4075" name="Picture 4075"/>
                          <pic:cNvPicPr/>
                        </pic:nvPicPr>
                        <pic:blipFill>
                          <a:blip r:embed="rId41"/>
                          <a:stretch>
                            <a:fillRect/>
                          </a:stretch>
                        </pic:blipFill>
                        <pic:spPr>
                          <a:xfrm>
                            <a:off x="2644775" y="0"/>
                            <a:ext cx="1642237" cy="1073950"/>
                          </a:xfrm>
                          <a:prstGeom prst="rect">
                            <a:avLst/>
                          </a:prstGeom>
                        </pic:spPr>
                      </pic:pic>
                      <wps:wsp>
                        <wps:cNvPr id="4076" name="Rectangle 4076"/>
                        <wps:cNvSpPr/>
                        <wps:spPr>
                          <a:xfrm>
                            <a:off x="3210814" y="97063"/>
                            <a:ext cx="62074" cy="161335"/>
                          </a:xfrm>
                          <a:prstGeom prst="rect">
                            <a:avLst/>
                          </a:prstGeom>
                          <a:ln>
                            <a:noFill/>
                          </a:ln>
                        </wps:spPr>
                        <wps:txbx>
                          <w:txbxContent>
                            <w:p w:rsidR="00DD0F52" w:rsidRDefault="00024F5D">
                              <w:pPr>
                                <w:spacing w:after="160" w:line="259" w:lineRule="auto"/>
                                <w:ind w:left="0" w:right="0" w:firstLine="0"/>
                                <w:jc w:val="left"/>
                              </w:pPr>
                              <w:r>
                                <w:rPr>
                                  <w:sz w:val="21"/>
                                </w:rPr>
                                <w:t>•</w:t>
                              </w:r>
                            </w:p>
                          </w:txbxContent>
                        </wps:txbx>
                        <wps:bodyPr horzOverflow="overflow" vert="horz" lIns="0" tIns="0" rIns="0" bIns="0" rtlCol="0">
                          <a:noAutofit/>
                        </wps:bodyPr>
                      </wps:wsp>
                      <wps:wsp>
                        <wps:cNvPr id="4077" name="Rectangle 4077"/>
                        <wps:cNvSpPr/>
                        <wps:spPr>
                          <a:xfrm>
                            <a:off x="3267964" y="70707"/>
                            <a:ext cx="806996" cy="196333"/>
                          </a:xfrm>
                          <a:prstGeom prst="rect">
                            <a:avLst/>
                          </a:prstGeom>
                          <a:ln>
                            <a:noFill/>
                          </a:ln>
                        </wps:spPr>
                        <wps:txbx>
                          <w:txbxContent>
                            <w:p w:rsidR="00DD0F52" w:rsidRDefault="00024F5D">
                              <w:pPr>
                                <w:spacing w:after="160" w:line="259" w:lineRule="auto"/>
                                <w:ind w:left="0" w:right="0" w:firstLine="0"/>
                                <w:jc w:val="left"/>
                              </w:pPr>
                              <w:proofErr w:type="spellStart"/>
                              <w:r>
                                <w:rPr>
                                  <w:sz w:val="21"/>
                                </w:rPr>
                                <w:t>Intial</w:t>
                              </w:r>
                              <w:proofErr w:type="spellEnd"/>
                              <w:r>
                                <w:rPr>
                                  <w:sz w:val="21"/>
                                </w:rPr>
                                <w:t xml:space="preserve"> Costs</w:t>
                              </w:r>
                            </w:p>
                          </w:txbxContent>
                        </wps:txbx>
                        <wps:bodyPr horzOverflow="overflow" vert="horz" lIns="0" tIns="0" rIns="0" bIns="0" rtlCol="0">
                          <a:noAutofit/>
                        </wps:bodyPr>
                      </wps:wsp>
                      <wps:wsp>
                        <wps:cNvPr id="4078" name="Rectangle 4078"/>
                        <wps:cNvSpPr/>
                        <wps:spPr>
                          <a:xfrm>
                            <a:off x="3210814" y="258894"/>
                            <a:ext cx="62222" cy="161719"/>
                          </a:xfrm>
                          <a:prstGeom prst="rect">
                            <a:avLst/>
                          </a:prstGeom>
                          <a:ln>
                            <a:noFill/>
                          </a:ln>
                        </wps:spPr>
                        <wps:txbx>
                          <w:txbxContent>
                            <w:p w:rsidR="00DD0F52" w:rsidRDefault="00024F5D">
                              <w:pPr>
                                <w:spacing w:after="160" w:line="259" w:lineRule="auto"/>
                                <w:ind w:left="0" w:right="0" w:firstLine="0"/>
                                <w:jc w:val="left"/>
                              </w:pPr>
                              <w:r>
                                <w:rPr>
                                  <w:sz w:val="21"/>
                                </w:rPr>
                                <w:t>•</w:t>
                              </w:r>
                            </w:p>
                          </w:txbxContent>
                        </wps:txbx>
                        <wps:bodyPr horzOverflow="overflow" vert="horz" lIns="0" tIns="0" rIns="0" bIns="0" rtlCol="0">
                          <a:noAutofit/>
                        </wps:bodyPr>
                      </wps:wsp>
                      <wps:wsp>
                        <wps:cNvPr id="4079" name="Rectangle 4079"/>
                        <wps:cNvSpPr/>
                        <wps:spPr>
                          <a:xfrm>
                            <a:off x="3267964" y="232476"/>
                            <a:ext cx="904711" cy="196800"/>
                          </a:xfrm>
                          <a:prstGeom prst="rect">
                            <a:avLst/>
                          </a:prstGeom>
                          <a:ln>
                            <a:noFill/>
                          </a:ln>
                        </wps:spPr>
                        <wps:txbx>
                          <w:txbxContent>
                            <w:p w:rsidR="00DD0F52" w:rsidRDefault="00024F5D">
                              <w:pPr>
                                <w:spacing w:after="160" w:line="259" w:lineRule="auto"/>
                                <w:ind w:left="0" w:right="0" w:firstLine="0"/>
                                <w:jc w:val="left"/>
                              </w:pPr>
                              <w:r>
                                <w:rPr>
                                  <w:sz w:val="21"/>
                                </w:rPr>
                                <w:t xml:space="preserve">Distribution </w:t>
                              </w:r>
                            </w:p>
                          </w:txbxContent>
                        </wps:txbx>
                        <wps:bodyPr horzOverflow="overflow" vert="horz" lIns="0" tIns="0" rIns="0" bIns="0" rtlCol="0">
                          <a:noAutofit/>
                        </wps:bodyPr>
                      </wps:wsp>
                      <wps:wsp>
                        <wps:cNvPr id="4080" name="Rectangle 4080"/>
                        <wps:cNvSpPr/>
                        <wps:spPr>
                          <a:xfrm>
                            <a:off x="3267964" y="372713"/>
                            <a:ext cx="389856" cy="196333"/>
                          </a:xfrm>
                          <a:prstGeom prst="rect">
                            <a:avLst/>
                          </a:prstGeom>
                          <a:ln>
                            <a:noFill/>
                          </a:ln>
                        </wps:spPr>
                        <wps:txbx>
                          <w:txbxContent>
                            <w:p w:rsidR="00DD0F52" w:rsidRDefault="00024F5D">
                              <w:pPr>
                                <w:spacing w:after="160" w:line="259" w:lineRule="auto"/>
                                <w:ind w:left="0" w:right="0" w:firstLine="0"/>
                                <w:jc w:val="left"/>
                              </w:pPr>
                              <w:r>
                                <w:rPr>
                                  <w:sz w:val="21"/>
                                </w:rPr>
                                <w:t>Costs</w:t>
                              </w:r>
                            </w:p>
                          </w:txbxContent>
                        </wps:txbx>
                        <wps:bodyPr horzOverflow="overflow" vert="horz" lIns="0" tIns="0" rIns="0" bIns="0" rtlCol="0">
                          <a:noAutofit/>
                        </wps:bodyPr>
                      </wps:wsp>
                      <wps:wsp>
                        <wps:cNvPr id="4081" name="Rectangle 4081"/>
                        <wps:cNvSpPr/>
                        <wps:spPr>
                          <a:xfrm>
                            <a:off x="3210814" y="557819"/>
                            <a:ext cx="62074" cy="161335"/>
                          </a:xfrm>
                          <a:prstGeom prst="rect">
                            <a:avLst/>
                          </a:prstGeom>
                          <a:ln>
                            <a:noFill/>
                          </a:ln>
                        </wps:spPr>
                        <wps:txbx>
                          <w:txbxContent>
                            <w:p w:rsidR="00DD0F52" w:rsidRDefault="00024F5D">
                              <w:pPr>
                                <w:spacing w:after="160" w:line="259" w:lineRule="auto"/>
                                <w:ind w:left="0" w:right="0" w:firstLine="0"/>
                                <w:jc w:val="left"/>
                              </w:pPr>
                              <w:r>
                                <w:rPr>
                                  <w:sz w:val="21"/>
                                </w:rPr>
                                <w:t>•</w:t>
                              </w:r>
                            </w:p>
                          </w:txbxContent>
                        </wps:txbx>
                        <wps:bodyPr horzOverflow="overflow" vert="horz" lIns="0" tIns="0" rIns="0" bIns="0" rtlCol="0">
                          <a:noAutofit/>
                        </wps:bodyPr>
                      </wps:wsp>
                      <wps:wsp>
                        <wps:cNvPr id="4082" name="Rectangle 4082"/>
                        <wps:cNvSpPr/>
                        <wps:spPr>
                          <a:xfrm>
                            <a:off x="3267964" y="531463"/>
                            <a:ext cx="1187601" cy="196333"/>
                          </a:xfrm>
                          <a:prstGeom prst="rect">
                            <a:avLst/>
                          </a:prstGeom>
                          <a:ln>
                            <a:noFill/>
                          </a:ln>
                        </wps:spPr>
                        <wps:txbx>
                          <w:txbxContent>
                            <w:p w:rsidR="00DD0F52" w:rsidRDefault="00024F5D">
                              <w:pPr>
                                <w:spacing w:after="160" w:line="259" w:lineRule="auto"/>
                                <w:ind w:left="0" w:right="0" w:firstLine="0"/>
                                <w:jc w:val="left"/>
                              </w:pPr>
                              <w:r>
                                <w:rPr>
                                  <w:sz w:val="21"/>
                                </w:rPr>
                                <w:t>Life Cycle Costs</w:t>
                              </w:r>
                            </w:p>
                          </w:txbxContent>
                        </wps:txbx>
                        <wps:bodyPr horzOverflow="overflow" vert="horz" lIns="0" tIns="0" rIns="0" bIns="0" rtlCol="0">
                          <a:noAutofit/>
                        </wps:bodyPr>
                      </wps:wsp>
                      <pic:pic xmlns:pic="http://schemas.openxmlformats.org/drawingml/2006/picture">
                        <pic:nvPicPr>
                          <pic:cNvPr id="4084" name="Picture 4084"/>
                          <pic:cNvPicPr/>
                        </pic:nvPicPr>
                        <pic:blipFill>
                          <a:blip r:embed="rId42"/>
                          <a:stretch>
                            <a:fillRect/>
                          </a:stretch>
                        </pic:blipFill>
                        <pic:spPr>
                          <a:xfrm>
                            <a:off x="9525" y="0"/>
                            <a:ext cx="1642237" cy="1073950"/>
                          </a:xfrm>
                          <a:prstGeom prst="rect">
                            <a:avLst/>
                          </a:prstGeom>
                        </pic:spPr>
                      </pic:pic>
                      <wps:wsp>
                        <wps:cNvPr id="4085" name="Rectangle 4085"/>
                        <wps:cNvSpPr/>
                        <wps:spPr>
                          <a:xfrm>
                            <a:off x="93599" y="103666"/>
                            <a:ext cx="70942" cy="184382"/>
                          </a:xfrm>
                          <a:prstGeom prst="rect">
                            <a:avLst/>
                          </a:prstGeom>
                          <a:ln>
                            <a:noFill/>
                          </a:ln>
                        </wps:spPr>
                        <wps:txbx>
                          <w:txbxContent>
                            <w:p w:rsidR="00DD0F52" w:rsidRDefault="00024F5D">
                              <w:pPr>
                                <w:spacing w:after="160" w:line="259" w:lineRule="auto"/>
                                <w:ind w:left="0" w:right="0" w:firstLine="0"/>
                                <w:jc w:val="left"/>
                              </w:pPr>
                              <w:r>
                                <w:t>•</w:t>
                              </w:r>
                            </w:p>
                          </w:txbxContent>
                        </wps:txbx>
                        <wps:bodyPr horzOverflow="overflow" vert="horz" lIns="0" tIns="0" rIns="0" bIns="0" rtlCol="0">
                          <a:noAutofit/>
                        </wps:bodyPr>
                      </wps:wsp>
                      <wps:wsp>
                        <wps:cNvPr id="4086" name="Rectangle 4086"/>
                        <wps:cNvSpPr/>
                        <wps:spPr>
                          <a:xfrm>
                            <a:off x="208026" y="73546"/>
                            <a:ext cx="685740" cy="224380"/>
                          </a:xfrm>
                          <a:prstGeom prst="rect">
                            <a:avLst/>
                          </a:prstGeom>
                          <a:ln>
                            <a:noFill/>
                          </a:ln>
                        </wps:spPr>
                        <wps:txbx>
                          <w:txbxContent>
                            <w:p w:rsidR="00DD0F52" w:rsidRDefault="00024F5D">
                              <w:pPr>
                                <w:spacing w:after="160" w:line="259" w:lineRule="auto"/>
                                <w:ind w:left="0" w:right="0" w:firstLine="0"/>
                                <w:jc w:val="left"/>
                              </w:pPr>
                              <w:r>
                                <w:t>Features</w:t>
                              </w:r>
                            </w:p>
                          </w:txbxContent>
                        </wps:txbx>
                        <wps:bodyPr horzOverflow="overflow" vert="horz" lIns="0" tIns="0" rIns="0" bIns="0" rtlCol="0">
                          <a:noAutofit/>
                        </wps:bodyPr>
                      </wps:wsp>
                      <wps:wsp>
                        <wps:cNvPr id="4087" name="Rectangle 4087"/>
                        <wps:cNvSpPr/>
                        <wps:spPr>
                          <a:xfrm>
                            <a:off x="93599" y="288070"/>
                            <a:ext cx="70942" cy="184382"/>
                          </a:xfrm>
                          <a:prstGeom prst="rect">
                            <a:avLst/>
                          </a:prstGeom>
                          <a:ln>
                            <a:noFill/>
                          </a:ln>
                        </wps:spPr>
                        <wps:txbx>
                          <w:txbxContent>
                            <w:p w:rsidR="00DD0F52" w:rsidRDefault="00024F5D">
                              <w:pPr>
                                <w:spacing w:after="160" w:line="259" w:lineRule="auto"/>
                                <w:ind w:left="0" w:right="0" w:firstLine="0"/>
                                <w:jc w:val="left"/>
                              </w:pPr>
                              <w:r>
                                <w:t>•</w:t>
                              </w:r>
                            </w:p>
                          </w:txbxContent>
                        </wps:txbx>
                        <wps:bodyPr horzOverflow="overflow" vert="horz" lIns="0" tIns="0" rIns="0" bIns="0" rtlCol="0">
                          <a:noAutofit/>
                        </wps:bodyPr>
                      </wps:wsp>
                      <wps:wsp>
                        <wps:cNvPr id="4088" name="Rectangle 4088"/>
                        <wps:cNvSpPr/>
                        <wps:spPr>
                          <a:xfrm>
                            <a:off x="208026" y="257950"/>
                            <a:ext cx="975962" cy="224380"/>
                          </a:xfrm>
                          <a:prstGeom prst="rect">
                            <a:avLst/>
                          </a:prstGeom>
                          <a:ln>
                            <a:noFill/>
                          </a:ln>
                        </wps:spPr>
                        <wps:txbx>
                          <w:txbxContent>
                            <w:p w:rsidR="00DD0F52" w:rsidRDefault="00024F5D">
                              <w:pPr>
                                <w:spacing w:after="160" w:line="259" w:lineRule="auto"/>
                                <w:ind w:left="0" w:right="0" w:firstLine="0"/>
                                <w:jc w:val="left"/>
                              </w:pPr>
                              <w:r>
                                <w:t>Ease of Use</w:t>
                              </w:r>
                            </w:p>
                          </w:txbxContent>
                        </wps:txbx>
                        <wps:bodyPr horzOverflow="overflow" vert="horz" lIns="0" tIns="0" rIns="0" bIns="0" rtlCol="0">
                          <a:noAutofit/>
                        </wps:bodyPr>
                      </wps:wsp>
                      <wps:wsp>
                        <wps:cNvPr id="4089" name="Rectangle 4089"/>
                        <wps:cNvSpPr/>
                        <wps:spPr>
                          <a:xfrm>
                            <a:off x="93599" y="472220"/>
                            <a:ext cx="70942" cy="184382"/>
                          </a:xfrm>
                          <a:prstGeom prst="rect">
                            <a:avLst/>
                          </a:prstGeom>
                          <a:ln>
                            <a:noFill/>
                          </a:ln>
                        </wps:spPr>
                        <wps:txbx>
                          <w:txbxContent>
                            <w:p w:rsidR="00DD0F52" w:rsidRDefault="00024F5D">
                              <w:pPr>
                                <w:spacing w:after="160" w:line="259" w:lineRule="auto"/>
                                <w:ind w:left="0" w:right="0" w:firstLine="0"/>
                                <w:jc w:val="left"/>
                              </w:pPr>
                              <w:r>
                                <w:t>•</w:t>
                              </w:r>
                            </w:p>
                          </w:txbxContent>
                        </wps:txbx>
                        <wps:bodyPr horzOverflow="overflow" vert="horz" lIns="0" tIns="0" rIns="0" bIns="0" rtlCol="0">
                          <a:noAutofit/>
                        </wps:bodyPr>
                      </wps:wsp>
                      <wps:wsp>
                        <wps:cNvPr id="4090" name="Rectangle 4090"/>
                        <wps:cNvSpPr/>
                        <wps:spPr>
                          <a:xfrm>
                            <a:off x="208026" y="442100"/>
                            <a:ext cx="844415" cy="224380"/>
                          </a:xfrm>
                          <a:prstGeom prst="rect">
                            <a:avLst/>
                          </a:prstGeom>
                          <a:ln>
                            <a:noFill/>
                          </a:ln>
                        </wps:spPr>
                        <wps:txbx>
                          <w:txbxContent>
                            <w:p w:rsidR="00DD0F52" w:rsidRDefault="00024F5D">
                              <w:pPr>
                                <w:spacing w:after="160" w:line="259" w:lineRule="auto"/>
                                <w:ind w:left="0" w:right="0" w:firstLine="0"/>
                                <w:jc w:val="left"/>
                              </w:pPr>
                              <w:r>
                                <w:t>Reliability</w:t>
                              </w:r>
                            </w:p>
                          </w:txbxContent>
                        </wps:txbx>
                        <wps:bodyPr horzOverflow="overflow" vert="horz" lIns="0" tIns="0" rIns="0" bIns="0" rtlCol="0">
                          <a:noAutofit/>
                        </wps:bodyPr>
                      </wps:wsp>
                      <wps:wsp>
                        <wps:cNvPr id="4091" name="Rectangle 4091"/>
                        <wps:cNvSpPr/>
                        <wps:spPr>
                          <a:xfrm>
                            <a:off x="93599" y="656370"/>
                            <a:ext cx="70942" cy="184382"/>
                          </a:xfrm>
                          <a:prstGeom prst="rect">
                            <a:avLst/>
                          </a:prstGeom>
                          <a:ln>
                            <a:noFill/>
                          </a:ln>
                        </wps:spPr>
                        <wps:txbx>
                          <w:txbxContent>
                            <w:p w:rsidR="00DD0F52" w:rsidRDefault="00024F5D">
                              <w:pPr>
                                <w:spacing w:after="160" w:line="259" w:lineRule="auto"/>
                                <w:ind w:left="0" w:right="0" w:firstLine="0"/>
                                <w:jc w:val="left"/>
                              </w:pPr>
                              <w:r>
                                <w:t>•</w:t>
                              </w:r>
                            </w:p>
                          </w:txbxContent>
                        </wps:txbx>
                        <wps:bodyPr horzOverflow="overflow" vert="horz" lIns="0" tIns="0" rIns="0" bIns="0" rtlCol="0">
                          <a:noAutofit/>
                        </wps:bodyPr>
                      </wps:wsp>
                      <wps:wsp>
                        <wps:cNvPr id="4092" name="Rectangle 4092"/>
                        <wps:cNvSpPr/>
                        <wps:spPr>
                          <a:xfrm>
                            <a:off x="208026" y="626250"/>
                            <a:ext cx="1023158" cy="224380"/>
                          </a:xfrm>
                          <a:prstGeom prst="rect">
                            <a:avLst/>
                          </a:prstGeom>
                          <a:ln>
                            <a:noFill/>
                          </a:ln>
                        </wps:spPr>
                        <wps:txbx>
                          <w:txbxContent>
                            <w:p w:rsidR="00DD0F52" w:rsidRDefault="00024F5D">
                              <w:pPr>
                                <w:spacing w:after="160" w:line="259" w:lineRule="auto"/>
                                <w:ind w:left="0" w:right="0" w:firstLine="0"/>
                                <w:jc w:val="left"/>
                              </w:pPr>
                              <w:r>
                                <w:t>Performance</w:t>
                              </w:r>
                            </w:p>
                          </w:txbxContent>
                        </wps:txbx>
                        <wps:bodyPr horzOverflow="overflow" vert="horz" lIns="0" tIns="0" rIns="0" bIns="0" rtlCol="0">
                          <a:noAutofit/>
                        </wps:bodyPr>
                      </wps:wsp>
                      <pic:pic xmlns:pic="http://schemas.openxmlformats.org/drawingml/2006/picture">
                        <pic:nvPicPr>
                          <pic:cNvPr id="4094" name="Picture 4094"/>
                          <pic:cNvPicPr/>
                        </pic:nvPicPr>
                        <pic:blipFill>
                          <a:blip r:embed="rId43"/>
                          <a:stretch>
                            <a:fillRect/>
                          </a:stretch>
                        </pic:blipFill>
                        <pic:spPr>
                          <a:xfrm>
                            <a:off x="654050" y="228638"/>
                            <a:ext cx="1508887" cy="1508887"/>
                          </a:xfrm>
                          <a:prstGeom prst="rect">
                            <a:avLst/>
                          </a:prstGeom>
                        </pic:spPr>
                      </pic:pic>
                      <wps:wsp>
                        <wps:cNvPr id="4095" name="Rectangle 4095"/>
                        <wps:cNvSpPr/>
                        <wps:spPr>
                          <a:xfrm>
                            <a:off x="1383411" y="1002170"/>
                            <a:ext cx="675370" cy="224380"/>
                          </a:xfrm>
                          <a:prstGeom prst="rect">
                            <a:avLst/>
                          </a:prstGeom>
                          <a:ln>
                            <a:noFill/>
                          </a:ln>
                        </wps:spPr>
                        <wps:txbx>
                          <w:txbxContent>
                            <w:p w:rsidR="00DD0F52" w:rsidRDefault="00024F5D">
                              <w:pPr>
                                <w:spacing w:after="160" w:line="259" w:lineRule="auto"/>
                                <w:ind w:left="0" w:right="0" w:firstLine="0"/>
                                <w:jc w:val="left"/>
                              </w:pPr>
                              <w:r>
                                <w:rPr>
                                  <w:color w:val="FFFFFF"/>
                                </w:rPr>
                                <w:t xml:space="preserve">Product </w:t>
                              </w:r>
                            </w:p>
                          </w:txbxContent>
                        </wps:txbx>
                        <wps:bodyPr horzOverflow="overflow" vert="horz" lIns="0" tIns="0" rIns="0" bIns="0" rtlCol="0">
                          <a:noAutofit/>
                        </wps:bodyPr>
                      </wps:wsp>
                      <wps:wsp>
                        <wps:cNvPr id="4096" name="Rectangle 4096"/>
                        <wps:cNvSpPr/>
                        <wps:spPr>
                          <a:xfrm>
                            <a:off x="1234186" y="1160920"/>
                            <a:ext cx="1018496" cy="224380"/>
                          </a:xfrm>
                          <a:prstGeom prst="rect">
                            <a:avLst/>
                          </a:prstGeom>
                          <a:ln>
                            <a:noFill/>
                          </a:ln>
                        </wps:spPr>
                        <wps:txbx>
                          <w:txbxContent>
                            <w:p w:rsidR="00DD0F52" w:rsidRDefault="00024F5D">
                              <w:pPr>
                                <w:spacing w:after="160" w:line="259" w:lineRule="auto"/>
                                <w:ind w:left="0" w:right="0" w:firstLine="0"/>
                                <w:jc w:val="left"/>
                              </w:pPr>
                              <w:r>
                                <w:rPr>
                                  <w:color w:val="FFFFFF"/>
                                </w:rPr>
                                <w:t>Performance</w:t>
                              </w:r>
                            </w:p>
                          </w:txbxContent>
                        </wps:txbx>
                        <wps:bodyPr horzOverflow="overflow" vert="horz" lIns="0" tIns="0" rIns="0" bIns="0" rtlCol="0">
                          <a:noAutofit/>
                        </wps:bodyPr>
                      </wps:wsp>
                      <pic:pic xmlns:pic="http://schemas.openxmlformats.org/drawingml/2006/picture">
                        <pic:nvPicPr>
                          <pic:cNvPr id="4098" name="Picture 4098"/>
                          <pic:cNvPicPr/>
                        </pic:nvPicPr>
                        <pic:blipFill>
                          <a:blip r:embed="rId44"/>
                          <a:stretch>
                            <a:fillRect/>
                          </a:stretch>
                        </pic:blipFill>
                        <pic:spPr>
                          <a:xfrm>
                            <a:off x="2133600" y="228638"/>
                            <a:ext cx="1508887" cy="1508887"/>
                          </a:xfrm>
                          <a:prstGeom prst="rect">
                            <a:avLst/>
                          </a:prstGeom>
                        </pic:spPr>
                      </pic:pic>
                      <wps:wsp>
                        <wps:cNvPr id="4099" name="Rectangle 4099"/>
                        <wps:cNvSpPr/>
                        <wps:spPr>
                          <a:xfrm>
                            <a:off x="2275586" y="1081164"/>
                            <a:ext cx="1090047" cy="224380"/>
                          </a:xfrm>
                          <a:prstGeom prst="rect">
                            <a:avLst/>
                          </a:prstGeom>
                          <a:ln>
                            <a:noFill/>
                          </a:ln>
                        </wps:spPr>
                        <wps:txbx>
                          <w:txbxContent>
                            <w:p w:rsidR="00DD0F52" w:rsidRDefault="00024F5D">
                              <w:pPr>
                                <w:spacing w:after="160" w:line="259" w:lineRule="auto"/>
                                <w:ind w:left="0" w:right="0" w:firstLine="0"/>
                                <w:jc w:val="left"/>
                              </w:pPr>
                              <w:r>
                                <w:rPr>
                                  <w:color w:val="FFFFFF"/>
                                </w:rPr>
                                <w:t>Product Price</w:t>
                              </w:r>
                            </w:p>
                          </w:txbxContent>
                        </wps:txbx>
                        <wps:bodyPr horzOverflow="overflow" vert="horz" lIns="0" tIns="0" rIns="0" bIns="0" rtlCol="0">
                          <a:noAutofit/>
                        </wps:bodyPr>
                      </wps:wsp>
                      <pic:pic xmlns:pic="http://schemas.openxmlformats.org/drawingml/2006/picture">
                        <pic:nvPicPr>
                          <pic:cNvPr id="4101" name="Picture 4101"/>
                          <pic:cNvPicPr/>
                        </pic:nvPicPr>
                        <pic:blipFill>
                          <a:blip r:embed="rId45"/>
                          <a:stretch>
                            <a:fillRect/>
                          </a:stretch>
                        </pic:blipFill>
                        <pic:spPr>
                          <a:xfrm>
                            <a:off x="2133600" y="1711363"/>
                            <a:ext cx="1508887" cy="1508887"/>
                          </a:xfrm>
                          <a:prstGeom prst="rect">
                            <a:avLst/>
                          </a:prstGeom>
                        </pic:spPr>
                      </pic:pic>
                      <wps:wsp>
                        <wps:cNvPr id="4102" name="Rectangle 4102"/>
                        <wps:cNvSpPr/>
                        <wps:spPr>
                          <a:xfrm>
                            <a:off x="2389886" y="2068970"/>
                            <a:ext cx="831645" cy="224380"/>
                          </a:xfrm>
                          <a:prstGeom prst="rect">
                            <a:avLst/>
                          </a:prstGeom>
                          <a:ln>
                            <a:noFill/>
                          </a:ln>
                        </wps:spPr>
                        <wps:txbx>
                          <w:txbxContent>
                            <w:p w:rsidR="00DD0F52" w:rsidRDefault="00024F5D">
                              <w:pPr>
                                <w:spacing w:after="160" w:line="259" w:lineRule="auto"/>
                                <w:ind w:left="0" w:right="0" w:firstLine="0"/>
                                <w:jc w:val="left"/>
                              </w:pPr>
                              <w:r>
                                <w:rPr>
                                  <w:color w:val="FFFFFF"/>
                                </w:rPr>
                                <w:t xml:space="preserve">Customer </w:t>
                              </w:r>
                            </w:p>
                          </w:txbxContent>
                        </wps:txbx>
                        <wps:bodyPr horzOverflow="overflow" vert="horz" lIns="0" tIns="0" rIns="0" bIns="0" rtlCol="0">
                          <a:noAutofit/>
                        </wps:bodyPr>
                      </wps:wsp>
                      <wps:wsp>
                        <wps:cNvPr id="4103" name="Rectangle 4103"/>
                        <wps:cNvSpPr/>
                        <wps:spPr>
                          <a:xfrm>
                            <a:off x="2307209" y="2227720"/>
                            <a:ext cx="1004744" cy="224380"/>
                          </a:xfrm>
                          <a:prstGeom prst="rect">
                            <a:avLst/>
                          </a:prstGeom>
                          <a:ln>
                            <a:noFill/>
                          </a:ln>
                        </wps:spPr>
                        <wps:txbx>
                          <w:txbxContent>
                            <w:p w:rsidR="00DD0F52" w:rsidRDefault="00024F5D">
                              <w:pPr>
                                <w:spacing w:after="160" w:line="259" w:lineRule="auto"/>
                                <w:ind w:left="0" w:right="0" w:firstLine="0"/>
                                <w:jc w:val="left"/>
                              </w:pPr>
                              <w:r>
                                <w:rPr>
                                  <w:color w:val="FFFFFF"/>
                                </w:rPr>
                                <w:t>Relationship</w:t>
                              </w:r>
                            </w:p>
                          </w:txbxContent>
                        </wps:txbx>
                        <wps:bodyPr horzOverflow="overflow" vert="horz" lIns="0" tIns="0" rIns="0" bIns="0" rtlCol="0">
                          <a:noAutofit/>
                        </wps:bodyPr>
                      </wps:wsp>
                      <pic:pic xmlns:pic="http://schemas.openxmlformats.org/drawingml/2006/picture">
                        <pic:nvPicPr>
                          <pic:cNvPr id="4105" name="Picture 4105"/>
                          <pic:cNvPicPr/>
                        </pic:nvPicPr>
                        <pic:blipFill>
                          <a:blip r:embed="rId46"/>
                          <a:stretch>
                            <a:fillRect/>
                          </a:stretch>
                        </pic:blipFill>
                        <pic:spPr>
                          <a:xfrm>
                            <a:off x="654050" y="1711363"/>
                            <a:ext cx="1531112" cy="1508887"/>
                          </a:xfrm>
                          <a:prstGeom prst="rect">
                            <a:avLst/>
                          </a:prstGeom>
                        </pic:spPr>
                      </pic:pic>
                      <wps:wsp>
                        <wps:cNvPr id="4106" name="Rectangle 4106"/>
                        <wps:cNvSpPr/>
                        <wps:spPr>
                          <a:xfrm>
                            <a:off x="1224534" y="1989848"/>
                            <a:ext cx="1096766" cy="224380"/>
                          </a:xfrm>
                          <a:prstGeom prst="rect">
                            <a:avLst/>
                          </a:prstGeom>
                          <a:ln>
                            <a:noFill/>
                          </a:ln>
                        </wps:spPr>
                        <wps:txbx>
                          <w:txbxContent>
                            <w:p w:rsidR="00DD0F52" w:rsidRDefault="00024F5D">
                              <w:pPr>
                                <w:spacing w:after="160" w:line="259" w:lineRule="auto"/>
                                <w:ind w:left="0" w:right="0" w:firstLine="0"/>
                                <w:jc w:val="left"/>
                              </w:pPr>
                              <w:r>
                                <w:rPr>
                                  <w:color w:val="FFFFFF"/>
                                </w:rPr>
                                <w:t xml:space="preserve">Delivery and </w:t>
                              </w:r>
                            </w:p>
                          </w:txbxContent>
                        </wps:txbx>
                        <wps:bodyPr horzOverflow="overflow" vert="horz" lIns="0" tIns="0" rIns="0" bIns="0" rtlCol="0">
                          <a:noAutofit/>
                        </wps:bodyPr>
                      </wps:wsp>
                      <wps:wsp>
                        <wps:cNvPr id="4107" name="Rectangle 4107"/>
                        <wps:cNvSpPr/>
                        <wps:spPr>
                          <a:xfrm>
                            <a:off x="1281684" y="2148316"/>
                            <a:ext cx="940826" cy="224848"/>
                          </a:xfrm>
                          <a:prstGeom prst="rect">
                            <a:avLst/>
                          </a:prstGeom>
                          <a:ln>
                            <a:noFill/>
                          </a:ln>
                        </wps:spPr>
                        <wps:txbx>
                          <w:txbxContent>
                            <w:p w:rsidR="00DD0F52" w:rsidRDefault="00024F5D">
                              <w:pPr>
                                <w:spacing w:after="160" w:line="259" w:lineRule="auto"/>
                                <w:ind w:left="0" w:right="0" w:firstLine="0"/>
                                <w:jc w:val="left"/>
                              </w:pPr>
                              <w:r>
                                <w:rPr>
                                  <w:color w:val="FFFFFF"/>
                                </w:rPr>
                                <w:t xml:space="preserve">Installation </w:t>
                              </w:r>
                            </w:p>
                          </w:txbxContent>
                        </wps:txbx>
                        <wps:bodyPr horzOverflow="overflow" vert="horz" lIns="0" tIns="0" rIns="0" bIns="0" rtlCol="0">
                          <a:noAutofit/>
                        </wps:bodyPr>
                      </wps:wsp>
                      <wps:wsp>
                        <wps:cNvPr id="4108" name="Rectangle 4108"/>
                        <wps:cNvSpPr/>
                        <wps:spPr>
                          <a:xfrm>
                            <a:off x="1392936" y="2307730"/>
                            <a:ext cx="596289" cy="224380"/>
                          </a:xfrm>
                          <a:prstGeom prst="rect">
                            <a:avLst/>
                          </a:prstGeom>
                          <a:ln>
                            <a:noFill/>
                          </a:ln>
                        </wps:spPr>
                        <wps:txbx>
                          <w:txbxContent>
                            <w:p w:rsidR="00DD0F52" w:rsidRDefault="00024F5D">
                              <w:pPr>
                                <w:spacing w:after="160" w:line="259" w:lineRule="auto"/>
                                <w:ind w:left="0" w:right="0" w:firstLine="0"/>
                                <w:jc w:val="left"/>
                              </w:pPr>
                              <w:r>
                                <w:rPr>
                                  <w:color w:val="FFFFFF"/>
                                </w:rPr>
                                <w:t>Service</w:t>
                              </w:r>
                            </w:p>
                          </w:txbxContent>
                        </wps:txbx>
                        <wps:bodyPr horzOverflow="overflow" vert="horz" lIns="0" tIns="0" rIns="0" bIns="0" rtlCol="0">
                          <a:noAutofit/>
                        </wps:bodyPr>
                      </wps:wsp>
                      <pic:pic xmlns:pic="http://schemas.openxmlformats.org/drawingml/2006/picture">
                        <pic:nvPicPr>
                          <pic:cNvPr id="4110" name="Picture 4110"/>
                          <pic:cNvPicPr/>
                        </pic:nvPicPr>
                        <pic:blipFill>
                          <a:blip r:embed="rId47"/>
                          <a:stretch>
                            <a:fillRect/>
                          </a:stretch>
                        </pic:blipFill>
                        <pic:spPr>
                          <a:xfrm>
                            <a:off x="1882775" y="1409674"/>
                            <a:ext cx="540538" cy="280226"/>
                          </a:xfrm>
                          <a:prstGeom prst="rect">
                            <a:avLst/>
                          </a:prstGeom>
                        </pic:spPr>
                      </pic:pic>
                      <pic:pic xmlns:pic="http://schemas.openxmlformats.org/drawingml/2006/picture">
                        <pic:nvPicPr>
                          <pic:cNvPr id="4112" name="Picture 4112"/>
                          <pic:cNvPicPr/>
                        </pic:nvPicPr>
                        <pic:blipFill>
                          <a:blip r:embed="rId48"/>
                          <a:stretch>
                            <a:fillRect/>
                          </a:stretch>
                        </pic:blipFill>
                        <pic:spPr>
                          <a:xfrm>
                            <a:off x="1873250" y="1758924"/>
                            <a:ext cx="540538" cy="280226"/>
                          </a:xfrm>
                          <a:prstGeom prst="rect">
                            <a:avLst/>
                          </a:prstGeom>
                        </pic:spPr>
                      </pic:pic>
                    </wpg:wgp>
                  </a:graphicData>
                </a:graphic>
              </wp:inline>
            </w:drawing>
          </mc:Choice>
          <mc:Fallback xmlns:a="http://schemas.openxmlformats.org/drawingml/2006/main">
            <w:pict>
              <v:group id="Group 35492" style="width:337.56pt;height:266.313pt;mso-position-horizontal-relative:char;mso-position-vertical-relative:line" coordsize="42870,33821">
                <v:shape id="Picture 4057" style="position:absolute;width:16422;height:11755;left:26447;top:21717;" filled="f">
                  <v:imagedata r:id="rId49"/>
                </v:shape>
                <v:rect id="Rectangle 4058" style="position:absolute;width:709;height:1843;left:32169;top:27499;" filled="f" stroked="f">
                  <v:textbox inset="0,0,0,0">
                    <w:txbxContent>
                      <w:p>
                        <w:pPr>
                          <w:spacing w:before="0" w:after="160" w:line="259" w:lineRule="auto"/>
                          <w:ind w:left="0" w:right="0" w:firstLine="0"/>
                          <w:jc w:val="left"/>
                        </w:pPr>
                        <w:r>
                          <w:rPr/>
                          <w:t xml:space="preserve">•</w:t>
                        </w:r>
                      </w:p>
                    </w:txbxContent>
                  </v:textbox>
                </v:rect>
                <v:rect id="Rectangle 4059" style="position:absolute;width:6177;height:2243;left:33312;top:27198;" filled="f" stroked="f">
                  <v:textbox inset="0,0,0,0">
                    <w:txbxContent>
                      <w:p>
                        <w:pPr>
                          <w:spacing w:before="0" w:after="160" w:line="259" w:lineRule="auto"/>
                          <w:ind w:left="0" w:right="0" w:firstLine="0"/>
                          <w:jc w:val="left"/>
                        </w:pPr>
                        <w:r>
                          <w:rPr/>
                          <w:t xml:space="preserve">Contact</w:t>
                        </w:r>
                      </w:p>
                    </w:txbxContent>
                  </v:textbox>
                </v:rect>
                <v:rect id="Rectangle 4060" style="position:absolute;width:710;height:1847;left:32169;top:29338;" filled="f" stroked="f">
                  <v:textbox inset="0,0,0,0">
                    <w:txbxContent>
                      <w:p>
                        <w:pPr>
                          <w:spacing w:before="0" w:after="160" w:line="259" w:lineRule="auto"/>
                          <w:ind w:left="0" w:right="0" w:firstLine="0"/>
                          <w:jc w:val="left"/>
                        </w:pPr>
                        <w:r>
                          <w:rPr>
                            <w:sz w:val="24"/>
                          </w:rPr>
                          <w:t xml:space="preserve">•</w:t>
                        </w:r>
                      </w:p>
                    </w:txbxContent>
                  </v:textbox>
                </v:rect>
                <v:rect id="Rectangle 4061" style="position:absolute;width:5000;height:2248;left:33312;top:29037;" filled="f" stroked="f">
                  <v:textbox inset="0,0,0,0">
                    <w:txbxContent>
                      <w:p>
                        <w:pPr>
                          <w:spacing w:before="0" w:after="160" w:line="259" w:lineRule="auto"/>
                          <w:ind w:left="0" w:right="0" w:firstLine="0"/>
                          <w:jc w:val="left"/>
                        </w:pPr>
                        <w:r>
                          <w:rPr>
                            <w:sz w:val="24"/>
                          </w:rPr>
                          <w:t xml:space="preserve">Image</w:t>
                        </w:r>
                      </w:p>
                    </w:txbxContent>
                  </v:textbox>
                </v:rect>
                <v:rect id="Rectangle 4062" style="position:absolute;width:709;height:1843;left:32169;top:31185;" filled="f" stroked="f">
                  <v:textbox inset="0,0,0,0">
                    <w:txbxContent>
                      <w:p>
                        <w:pPr>
                          <w:spacing w:before="0" w:after="160" w:line="259" w:lineRule="auto"/>
                          <w:ind w:left="0" w:right="0" w:firstLine="0"/>
                          <w:jc w:val="left"/>
                        </w:pPr>
                        <w:r>
                          <w:rPr/>
                          <w:t xml:space="preserve">•</w:t>
                        </w:r>
                      </w:p>
                    </w:txbxContent>
                  </v:textbox>
                </v:rect>
                <v:rect id="Rectangle 4063" style="position:absolute;width:5405;height:2243;left:33312;top:30883;" filled="f" stroked="f">
                  <v:textbox inset="0,0,0,0">
                    <w:txbxContent>
                      <w:p>
                        <w:pPr>
                          <w:spacing w:before="0" w:after="160" w:line="259" w:lineRule="auto"/>
                          <w:ind w:left="0" w:right="0" w:firstLine="0"/>
                          <w:jc w:val="left"/>
                        </w:pPr>
                        <w:r>
                          <w:rPr/>
                          <w:t xml:space="preserve">Billing</w:t>
                        </w:r>
                      </w:p>
                    </w:txbxContent>
                  </v:textbox>
                </v:rect>
                <v:shape id="Picture 4065" style="position:absolute;width:16422;height:12834;left:0;top:20987;" filled="f">
                  <v:imagedata r:id="rId50"/>
                </v:shape>
                <v:rect id="Rectangle 4066" style="position:absolute;width:650;height:1690;left:850;top:25165;" filled="f" stroked="f">
                  <v:textbox inset="0,0,0,0">
                    <w:txbxContent>
                      <w:p>
                        <w:pPr>
                          <w:spacing w:before="0" w:after="160" w:line="259" w:lineRule="auto"/>
                          <w:ind w:left="0" w:right="0" w:firstLine="0"/>
                          <w:jc w:val="left"/>
                        </w:pPr>
                        <w:r>
                          <w:rPr>
                            <w:sz w:val="22"/>
                          </w:rPr>
                          <w:t xml:space="preserve">•</w:t>
                        </w:r>
                      </w:p>
                    </w:txbxContent>
                  </v:textbox>
                </v:rect>
                <v:rect id="Rectangle 4067" style="position:absolute;width:6077;height:2056;left:1422;top:24889;" filled="f" stroked="f">
                  <v:textbox inset="0,0,0,0">
                    <w:txbxContent>
                      <w:p>
                        <w:pPr>
                          <w:spacing w:before="0" w:after="160" w:line="259" w:lineRule="auto"/>
                          <w:ind w:left="0" w:right="0" w:firstLine="0"/>
                          <w:jc w:val="left"/>
                        </w:pPr>
                        <w:r>
                          <w:rPr>
                            <w:sz w:val="22"/>
                          </w:rPr>
                          <w:t xml:space="preserve">Product </w:t>
                        </w:r>
                      </w:p>
                    </w:txbxContent>
                  </v:textbox>
                </v:rect>
                <v:rect id="Rectangle 4068" style="position:absolute;width:8782;height:2061;left:1422;top:26346;" filled="f" stroked="f">
                  <v:textbox inset="0,0,0,0">
                    <w:txbxContent>
                      <w:p>
                        <w:pPr>
                          <w:spacing w:before="0" w:after="160" w:line="259" w:lineRule="auto"/>
                          <w:ind w:left="0" w:right="0" w:firstLine="0"/>
                          <w:jc w:val="left"/>
                        </w:pPr>
                        <w:r>
                          <w:rPr>
                            <w:sz w:val="22"/>
                          </w:rPr>
                          <w:t xml:space="preserve">Availability</w:t>
                        </w:r>
                      </w:p>
                    </w:txbxContent>
                  </v:textbox>
                </v:rect>
                <v:rect id="Rectangle 4069" style="position:absolute;width:650;height:1690;left:850;top:28311;" filled="f" stroked="f">
                  <v:textbox inset="0,0,0,0">
                    <w:txbxContent>
                      <w:p>
                        <w:pPr>
                          <w:spacing w:before="0" w:after="160" w:line="259" w:lineRule="auto"/>
                          <w:ind w:left="0" w:right="0" w:firstLine="0"/>
                          <w:jc w:val="left"/>
                        </w:pPr>
                        <w:r>
                          <w:rPr>
                            <w:sz w:val="22"/>
                          </w:rPr>
                          <w:t xml:space="preserve">•</w:t>
                        </w:r>
                      </w:p>
                    </w:txbxContent>
                  </v:textbox>
                </v:rect>
                <v:rect id="Rectangle 4070" style="position:absolute;width:5908;height:2056;left:1422;top:28035;" filled="f" stroked="f">
                  <v:textbox inset="0,0,0,0">
                    <w:txbxContent>
                      <w:p>
                        <w:pPr>
                          <w:spacing w:before="0" w:after="160" w:line="259" w:lineRule="auto"/>
                          <w:ind w:left="0" w:right="0" w:firstLine="0"/>
                          <w:jc w:val="left"/>
                        </w:pPr>
                        <w:r>
                          <w:rPr>
                            <w:sz w:val="22"/>
                          </w:rPr>
                          <w:t xml:space="preserve">Ease of </w:t>
                        </w:r>
                      </w:p>
                    </w:txbxContent>
                  </v:textbox>
                </v:rect>
                <v:rect id="Rectangle 4071" style="position:absolute;width:8232;height:2056;left:1422;top:29464;" filled="f" stroked="f">
                  <v:textbox inset="0,0,0,0">
                    <w:txbxContent>
                      <w:p>
                        <w:pPr>
                          <w:spacing w:before="0" w:after="160" w:line="259" w:lineRule="auto"/>
                          <w:ind w:left="0" w:right="0" w:firstLine="0"/>
                          <w:jc w:val="left"/>
                        </w:pPr>
                        <w:r>
                          <w:rPr>
                            <w:sz w:val="22"/>
                          </w:rPr>
                          <w:t xml:space="preserve">Installation</w:t>
                        </w:r>
                      </w:p>
                    </w:txbxContent>
                  </v:textbox>
                </v:rect>
                <v:rect id="Rectangle 4072" style="position:absolute;width:650;height:1690;left:850;top:31423;" filled="f" stroked="f">
                  <v:textbox inset="0,0,0,0">
                    <w:txbxContent>
                      <w:p>
                        <w:pPr>
                          <w:spacing w:before="0" w:after="160" w:line="259" w:lineRule="auto"/>
                          <w:ind w:left="0" w:right="0" w:firstLine="0"/>
                          <w:jc w:val="left"/>
                        </w:pPr>
                        <w:r>
                          <w:rPr>
                            <w:sz w:val="22"/>
                          </w:rPr>
                          <w:t xml:space="preserve">•</w:t>
                        </w:r>
                      </w:p>
                    </w:txbxContent>
                  </v:textbox>
                </v:rect>
                <v:rect id="Rectangle 4073" style="position:absolute;width:11458;height:2056;left:1422;top:31147;" filled="f" stroked="f">
                  <v:textbox inset="0,0,0,0">
                    <w:txbxContent>
                      <w:p>
                        <w:pPr>
                          <w:spacing w:before="0" w:after="160" w:line="259" w:lineRule="auto"/>
                          <w:ind w:left="0" w:right="0" w:firstLine="0"/>
                          <w:jc w:val="left"/>
                        </w:pPr>
                        <w:r>
                          <w:rPr>
                            <w:sz w:val="22"/>
                          </w:rPr>
                          <w:t xml:space="preserve">Ease of Service</w:t>
                        </w:r>
                      </w:p>
                    </w:txbxContent>
                  </v:textbox>
                </v:rect>
                <v:shape id="Picture 4075" style="position:absolute;width:16422;height:10739;left:26447;top:0;" filled="f">
                  <v:imagedata r:id="rId51"/>
                </v:shape>
                <v:rect id="Rectangle 4076" style="position:absolute;width:620;height:1613;left:32108;top:970;" filled="f" stroked="f">
                  <v:textbox inset="0,0,0,0">
                    <w:txbxContent>
                      <w:p>
                        <w:pPr>
                          <w:spacing w:before="0" w:after="160" w:line="259" w:lineRule="auto"/>
                          <w:ind w:left="0" w:right="0" w:firstLine="0"/>
                          <w:jc w:val="left"/>
                        </w:pPr>
                        <w:r>
                          <w:rPr>
                            <w:sz w:val="21"/>
                          </w:rPr>
                          <w:t xml:space="preserve">•</w:t>
                        </w:r>
                      </w:p>
                    </w:txbxContent>
                  </v:textbox>
                </v:rect>
                <v:rect id="Rectangle 4077" style="position:absolute;width:8069;height:1963;left:32679;top:707;" filled="f" stroked="f">
                  <v:textbox inset="0,0,0,0">
                    <w:txbxContent>
                      <w:p>
                        <w:pPr>
                          <w:spacing w:before="0" w:after="160" w:line="259" w:lineRule="auto"/>
                          <w:ind w:left="0" w:right="0" w:firstLine="0"/>
                          <w:jc w:val="left"/>
                        </w:pPr>
                        <w:r>
                          <w:rPr>
                            <w:sz w:val="21"/>
                          </w:rPr>
                          <w:t xml:space="preserve">Intial Costs</w:t>
                        </w:r>
                      </w:p>
                    </w:txbxContent>
                  </v:textbox>
                </v:rect>
                <v:rect id="Rectangle 4078" style="position:absolute;width:622;height:1617;left:32108;top:2588;" filled="f" stroked="f">
                  <v:textbox inset="0,0,0,0">
                    <w:txbxContent>
                      <w:p>
                        <w:pPr>
                          <w:spacing w:before="0" w:after="160" w:line="259" w:lineRule="auto"/>
                          <w:ind w:left="0" w:right="0" w:firstLine="0"/>
                          <w:jc w:val="left"/>
                        </w:pPr>
                        <w:r>
                          <w:rPr>
                            <w:sz w:val="21"/>
                          </w:rPr>
                          <w:t xml:space="preserve">•</w:t>
                        </w:r>
                      </w:p>
                    </w:txbxContent>
                  </v:textbox>
                </v:rect>
                <v:rect id="Rectangle 4079" style="position:absolute;width:9047;height:1968;left:32679;top:2324;" filled="f" stroked="f">
                  <v:textbox inset="0,0,0,0">
                    <w:txbxContent>
                      <w:p>
                        <w:pPr>
                          <w:spacing w:before="0" w:after="160" w:line="259" w:lineRule="auto"/>
                          <w:ind w:left="0" w:right="0" w:firstLine="0"/>
                          <w:jc w:val="left"/>
                        </w:pPr>
                        <w:r>
                          <w:rPr>
                            <w:sz w:val="21"/>
                          </w:rPr>
                          <w:t xml:space="preserve">Distribution </w:t>
                        </w:r>
                      </w:p>
                    </w:txbxContent>
                  </v:textbox>
                </v:rect>
                <v:rect id="Rectangle 4080" style="position:absolute;width:3898;height:1963;left:32679;top:3727;" filled="f" stroked="f">
                  <v:textbox inset="0,0,0,0">
                    <w:txbxContent>
                      <w:p>
                        <w:pPr>
                          <w:spacing w:before="0" w:after="160" w:line="259" w:lineRule="auto"/>
                          <w:ind w:left="0" w:right="0" w:firstLine="0"/>
                          <w:jc w:val="left"/>
                        </w:pPr>
                        <w:r>
                          <w:rPr>
                            <w:sz w:val="21"/>
                          </w:rPr>
                          <w:t xml:space="preserve">Costs</w:t>
                        </w:r>
                      </w:p>
                    </w:txbxContent>
                  </v:textbox>
                </v:rect>
                <v:rect id="Rectangle 4081" style="position:absolute;width:620;height:1613;left:32108;top:5578;" filled="f" stroked="f">
                  <v:textbox inset="0,0,0,0">
                    <w:txbxContent>
                      <w:p>
                        <w:pPr>
                          <w:spacing w:before="0" w:after="160" w:line="259" w:lineRule="auto"/>
                          <w:ind w:left="0" w:right="0" w:firstLine="0"/>
                          <w:jc w:val="left"/>
                        </w:pPr>
                        <w:r>
                          <w:rPr>
                            <w:sz w:val="21"/>
                          </w:rPr>
                          <w:t xml:space="preserve">•</w:t>
                        </w:r>
                      </w:p>
                    </w:txbxContent>
                  </v:textbox>
                </v:rect>
                <v:rect id="Rectangle 4082" style="position:absolute;width:11876;height:1963;left:32679;top:5314;" filled="f" stroked="f">
                  <v:textbox inset="0,0,0,0">
                    <w:txbxContent>
                      <w:p>
                        <w:pPr>
                          <w:spacing w:before="0" w:after="160" w:line="259" w:lineRule="auto"/>
                          <w:ind w:left="0" w:right="0" w:firstLine="0"/>
                          <w:jc w:val="left"/>
                        </w:pPr>
                        <w:r>
                          <w:rPr>
                            <w:sz w:val="21"/>
                          </w:rPr>
                          <w:t xml:space="preserve">Life Cycle Costs</w:t>
                        </w:r>
                      </w:p>
                    </w:txbxContent>
                  </v:textbox>
                </v:rect>
                <v:shape id="Picture 4084" style="position:absolute;width:16422;height:10739;left:95;top:0;" filled="f">
                  <v:imagedata r:id="rId52"/>
                </v:shape>
                <v:rect id="Rectangle 4085" style="position:absolute;width:709;height:1843;left:935;top:1036;" filled="f" stroked="f">
                  <v:textbox inset="0,0,0,0">
                    <w:txbxContent>
                      <w:p>
                        <w:pPr>
                          <w:spacing w:before="0" w:after="160" w:line="259" w:lineRule="auto"/>
                          <w:ind w:left="0" w:right="0" w:firstLine="0"/>
                          <w:jc w:val="left"/>
                        </w:pPr>
                        <w:r>
                          <w:rPr/>
                          <w:t xml:space="preserve">•</w:t>
                        </w:r>
                      </w:p>
                    </w:txbxContent>
                  </v:textbox>
                </v:rect>
                <v:rect id="Rectangle 4086" style="position:absolute;width:6857;height:2243;left:2080;top:735;" filled="f" stroked="f">
                  <v:textbox inset="0,0,0,0">
                    <w:txbxContent>
                      <w:p>
                        <w:pPr>
                          <w:spacing w:before="0" w:after="160" w:line="259" w:lineRule="auto"/>
                          <w:ind w:left="0" w:right="0" w:firstLine="0"/>
                          <w:jc w:val="left"/>
                        </w:pPr>
                        <w:r>
                          <w:rPr/>
                          <w:t xml:space="preserve">Features</w:t>
                        </w:r>
                      </w:p>
                    </w:txbxContent>
                  </v:textbox>
                </v:rect>
                <v:rect id="Rectangle 4087" style="position:absolute;width:709;height:1843;left:935;top:2880;" filled="f" stroked="f">
                  <v:textbox inset="0,0,0,0">
                    <w:txbxContent>
                      <w:p>
                        <w:pPr>
                          <w:spacing w:before="0" w:after="160" w:line="259" w:lineRule="auto"/>
                          <w:ind w:left="0" w:right="0" w:firstLine="0"/>
                          <w:jc w:val="left"/>
                        </w:pPr>
                        <w:r>
                          <w:rPr/>
                          <w:t xml:space="preserve">•</w:t>
                        </w:r>
                      </w:p>
                    </w:txbxContent>
                  </v:textbox>
                </v:rect>
                <v:rect id="Rectangle 4088" style="position:absolute;width:9759;height:2243;left:2080;top:2579;" filled="f" stroked="f">
                  <v:textbox inset="0,0,0,0">
                    <w:txbxContent>
                      <w:p>
                        <w:pPr>
                          <w:spacing w:before="0" w:after="160" w:line="259" w:lineRule="auto"/>
                          <w:ind w:left="0" w:right="0" w:firstLine="0"/>
                          <w:jc w:val="left"/>
                        </w:pPr>
                        <w:r>
                          <w:rPr/>
                          <w:t xml:space="preserve">Ease of Use</w:t>
                        </w:r>
                      </w:p>
                    </w:txbxContent>
                  </v:textbox>
                </v:rect>
                <v:rect id="Rectangle 4089" style="position:absolute;width:709;height:1843;left:935;top:4722;" filled="f" stroked="f">
                  <v:textbox inset="0,0,0,0">
                    <w:txbxContent>
                      <w:p>
                        <w:pPr>
                          <w:spacing w:before="0" w:after="160" w:line="259" w:lineRule="auto"/>
                          <w:ind w:left="0" w:right="0" w:firstLine="0"/>
                          <w:jc w:val="left"/>
                        </w:pPr>
                        <w:r>
                          <w:rPr/>
                          <w:t xml:space="preserve">•</w:t>
                        </w:r>
                      </w:p>
                    </w:txbxContent>
                  </v:textbox>
                </v:rect>
                <v:rect id="Rectangle 4090" style="position:absolute;width:8444;height:2243;left:2080;top:4421;" filled="f" stroked="f">
                  <v:textbox inset="0,0,0,0">
                    <w:txbxContent>
                      <w:p>
                        <w:pPr>
                          <w:spacing w:before="0" w:after="160" w:line="259" w:lineRule="auto"/>
                          <w:ind w:left="0" w:right="0" w:firstLine="0"/>
                          <w:jc w:val="left"/>
                        </w:pPr>
                        <w:r>
                          <w:rPr/>
                          <w:t xml:space="preserve">Reliability</w:t>
                        </w:r>
                      </w:p>
                    </w:txbxContent>
                  </v:textbox>
                </v:rect>
                <v:rect id="Rectangle 4091" style="position:absolute;width:709;height:1843;left:935;top:6563;" filled="f" stroked="f">
                  <v:textbox inset="0,0,0,0">
                    <w:txbxContent>
                      <w:p>
                        <w:pPr>
                          <w:spacing w:before="0" w:after="160" w:line="259" w:lineRule="auto"/>
                          <w:ind w:left="0" w:right="0" w:firstLine="0"/>
                          <w:jc w:val="left"/>
                        </w:pPr>
                        <w:r>
                          <w:rPr/>
                          <w:t xml:space="preserve">•</w:t>
                        </w:r>
                      </w:p>
                    </w:txbxContent>
                  </v:textbox>
                </v:rect>
                <v:rect id="Rectangle 4092" style="position:absolute;width:10231;height:2243;left:2080;top:6262;" filled="f" stroked="f">
                  <v:textbox inset="0,0,0,0">
                    <w:txbxContent>
                      <w:p>
                        <w:pPr>
                          <w:spacing w:before="0" w:after="160" w:line="259" w:lineRule="auto"/>
                          <w:ind w:left="0" w:right="0" w:firstLine="0"/>
                          <w:jc w:val="left"/>
                        </w:pPr>
                        <w:r>
                          <w:rPr/>
                          <w:t xml:space="preserve">Performance</w:t>
                        </w:r>
                      </w:p>
                    </w:txbxContent>
                  </v:textbox>
                </v:rect>
                <v:shape id="Picture 4094" style="position:absolute;width:15088;height:15088;left:6540;top:2286;" filled="f">
                  <v:imagedata r:id="rId53"/>
                </v:shape>
                <v:rect id="Rectangle 4095" style="position:absolute;width:6753;height:2243;left:13834;top:10021;" filled="f" stroked="f">
                  <v:textbox inset="0,0,0,0">
                    <w:txbxContent>
                      <w:p>
                        <w:pPr>
                          <w:spacing w:before="0" w:after="160" w:line="259" w:lineRule="auto"/>
                          <w:ind w:left="0" w:right="0" w:firstLine="0"/>
                          <w:jc w:val="left"/>
                        </w:pPr>
                        <w:r>
                          <w:rPr>
                            <w:color w:val="ffffff"/>
                          </w:rPr>
                          <w:t xml:space="preserve">Product </w:t>
                        </w:r>
                      </w:p>
                    </w:txbxContent>
                  </v:textbox>
                </v:rect>
                <v:rect id="Rectangle 4096" style="position:absolute;width:10184;height:2243;left:12341;top:11609;" filled="f" stroked="f">
                  <v:textbox inset="0,0,0,0">
                    <w:txbxContent>
                      <w:p>
                        <w:pPr>
                          <w:spacing w:before="0" w:after="160" w:line="259" w:lineRule="auto"/>
                          <w:ind w:left="0" w:right="0" w:firstLine="0"/>
                          <w:jc w:val="left"/>
                        </w:pPr>
                        <w:r>
                          <w:rPr>
                            <w:color w:val="ffffff"/>
                          </w:rPr>
                          <w:t xml:space="preserve">Performance</w:t>
                        </w:r>
                      </w:p>
                    </w:txbxContent>
                  </v:textbox>
                </v:rect>
                <v:shape id="Picture 4098" style="position:absolute;width:15088;height:15088;left:21336;top:2286;" filled="f">
                  <v:imagedata r:id="rId54"/>
                </v:shape>
                <v:rect id="Rectangle 4099" style="position:absolute;width:10900;height:2243;left:22755;top:10811;" filled="f" stroked="f">
                  <v:textbox inset="0,0,0,0">
                    <w:txbxContent>
                      <w:p>
                        <w:pPr>
                          <w:spacing w:before="0" w:after="160" w:line="259" w:lineRule="auto"/>
                          <w:ind w:left="0" w:right="0" w:firstLine="0"/>
                          <w:jc w:val="left"/>
                        </w:pPr>
                        <w:r>
                          <w:rPr>
                            <w:color w:val="ffffff"/>
                          </w:rPr>
                          <w:t xml:space="preserve">Product Price</w:t>
                        </w:r>
                      </w:p>
                    </w:txbxContent>
                  </v:textbox>
                </v:rect>
                <v:shape id="Picture 4101" style="position:absolute;width:15088;height:15088;left:21336;top:17113;" filled="f">
                  <v:imagedata r:id="rId55"/>
                </v:shape>
                <v:rect id="Rectangle 4102" style="position:absolute;width:8316;height:2243;left:23898;top:20689;" filled="f" stroked="f">
                  <v:textbox inset="0,0,0,0">
                    <w:txbxContent>
                      <w:p>
                        <w:pPr>
                          <w:spacing w:before="0" w:after="160" w:line="259" w:lineRule="auto"/>
                          <w:ind w:left="0" w:right="0" w:firstLine="0"/>
                          <w:jc w:val="left"/>
                        </w:pPr>
                        <w:r>
                          <w:rPr>
                            <w:color w:val="ffffff"/>
                          </w:rPr>
                          <w:t xml:space="preserve">Customer </w:t>
                        </w:r>
                      </w:p>
                    </w:txbxContent>
                  </v:textbox>
                </v:rect>
                <v:rect id="Rectangle 4103" style="position:absolute;width:10047;height:2243;left:23072;top:22277;" filled="f" stroked="f">
                  <v:textbox inset="0,0,0,0">
                    <w:txbxContent>
                      <w:p>
                        <w:pPr>
                          <w:spacing w:before="0" w:after="160" w:line="259" w:lineRule="auto"/>
                          <w:ind w:left="0" w:right="0" w:firstLine="0"/>
                          <w:jc w:val="left"/>
                        </w:pPr>
                        <w:r>
                          <w:rPr>
                            <w:color w:val="ffffff"/>
                          </w:rPr>
                          <w:t xml:space="preserve">Relationship</w:t>
                        </w:r>
                      </w:p>
                    </w:txbxContent>
                  </v:textbox>
                </v:rect>
                <v:shape id="Picture 4105" style="position:absolute;width:15311;height:15088;left:6540;top:17113;" filled="f">
                  <v:imagedata r:id="rId56"/>
                </v:shape>
                <v:rect id="Rectangle 4106" style="position:absolute;width:10967;height:2243;left:12245;top:19898;" filled="f" stroked="f">
                  <v:textbox inset="0,0,0,0">
                    <w:txbxContent>
                      <w:p>
                        <w:pPr>
                          <w:spacing w:before="0" w:after="160" w:line="259" w:lineRule="auto"/>
                          <w:ind w:left="0" w:right="0" w:firstLine="0"/>
                          <w:jc w:val="left"/>
                        </w:pPr>
                        <w:r>
                          <w:rPr>
                            <w:color w:val="ffffff"/>
                          </w:rPr>
                          <w:t xml:space="preserve">Delivery and </w:t>
                        </w:r>
                      </w:p>
                    </w:txbxContent>
                  </v:textbox>
                </v:rect>
                <v:rect id="Rectangle 4107" style="position:absolute;width:9408;height:2248;left:12816;top:21483;" filled="f" stroked="f">
                  <v:textbox inset="0,0,0,0">
                    <w:txbxContent>
                      <w:p>
                        <w:pPr>
                          <w:spacing w:before="0" w:after="160" w:line="259" w:lineRule="auto"/>
                          <w:ind w:left="0" w:right="0" w:firstLine="0"/>
                          <w:jc w:val="left"/>
                        </w:pPr>
                        <w:r>
                          <w:rPr>
                            <w:color w:val="ffffff"/>
                            <w:sz w:val="24"/>
                          </w:rPr>
                          <w:t xml:space="preserve">Installation </w:t>
                        </w:r>
                      </w:p>
                    </w:txbxContent>
                  </v:textbox>
                </v:rect>
                <v:rect id="Rectangle 4108" style="position:absolute;width:5962;height:2243;left:13929;top:23077;" filled="f" stroked="f">
                  <v:textbox inset="0,0,0,0">
                    <w:txbxContent>
                      <w:p>
                        <w:pPr>
                          <w:spacing w:before="0" w:after="160" w:line="259" w:lineRule="auto"/>
                          <w:ind w:left="0" w:right="0" w:firstLine="0"/>
                          <w:jc w:val="left"/>
                        </w:pPr>
                        <w:r>
                          <w:rPr>
                            <w:color w:val="ffffff"/>
                          </w:rPr>
                          <w:t xml:space="preserve">Service</w:t>
                        </w:r>
                      </w:p>
                    </w:txbxContent>
                  </v:textbox>
                </v:rect>
                <v:shape id="Picture 4110" style="position:absolute;width:5405;height:2802;left:18827;top:14096;" filled="f">
                  <v:imagedata r:id="rId57"/>
                </v:shape>
                <v:shape id="Picture 4112" style="position:absolute;width:5405;height:2802;left:18732;top:17589;" filled="f">
                  <v:imagedata r:id="rId58"/>
                </v:shape>
              </v:group>
            </w:pict>
          </mc:Fallback>
        </mc:AlternateContent>
      </w:r>
    </w:p>
    <w:p w:rsidR="00DD0F52" w:rsidRDefault="00024F5D">
      <w:pPr>
        <w:spacing w:after="540" w:line="259" w:lineRule="auto"/>
        <w:ind w:left="2230" w:right="1945" w:firstLine="0"/>
        <w:jc w:val="right"/>
      </w:pPr>
      <w:r>
        <w:t xml:space="preserve"> </w:t>
      </w:r>
    </w:p>
    <w:p w:rsidR="00DD0F52" w:rsidRDefault="00024F5D">
      <w:pPr>
        <w:spacing w:after="0" w:line="265" w:lineRule="auto"/>
        <w:ind w:left="20" w:right="0"/>
        <w:jc w:val="center"/>
      </w:pPr>
      <w:r>
        <w:t xml:space="preserve">Figure 5: Customer Value Tree (Source: </w:t>
      </w:r>
      <w:proofErr w:type="spellStart"/>
      <w:r>
        <w:t>Peelen</w:t>
      </w:r>
      <w:proofErr w:type="spellEnd"/>
      <w:r>
        <w:t xml:space="preserve">, 2009) </w:t>
      </w:r>
    </w:p>
    <w:p w:rsidR="00DD0F52" w:rsidRDefault="00024F5D">
      <w:pPr>
        <w:spacing w:after="0"/>
        <w:ind w:left="1291" w:right="1284"/>
      </w:pPr>
      <w:r>
        <w:t xml:space="preserve">Improvement or enhancement of quality, cost management, relationship management and increasing productivity are the basic requirement for providing higher value to the customer. Illustrated figure analyze different ways that the organization can employ to </w:t>
      </w:r>
      <w:r>
        <w:t xml:space="preserve">provide superior value </w:t>
      </w:r>
    </w:p>
    <w:p w:rsidR="00DD0F52" w:rsidRDefault="00024F5D">
      <w:pPr>
        <w:spacing w:after="276"/>
        <w:ind w:left="1291" w:right="1284"/>
      </w:pPr>
      <w:r>
        <w:t>to the customer. Product features and performance should meet customer’s expectation level. Price of the product should be justified by its performance. If the price and performance of a product meet consumer expectation level, it w</w:t>
      </w:r>
      <w:r>
        <w:t>ill create more value to the customer (</w:t>
      </w:r>
      <w:proofErr w:type="spellStart"/>
      <w:r>
        <w:t>Amoah</w:t>
      </w:r>
      <w:proofErr w:type="spellEnd"/>
      <w:r>
        <w:t xml:space="preserve"> Mensah, </w:t>
      </w:r>
      <w:proofErr w:type="spellStart"/>
      <w:r>
        <w:t>Quaye</w:t>
      </w:r>
      <w:proofErr w:type="spellEnd"/>
      <w:r>
        <w:t xml:space="preserve"> and Mensah, 2018). Finally the organization needs to maintain relationship with the customer as customers always appreciate organization’s effort to keep them satisfied. </w:t>
      </w:r>
    </w:p>
    <w:p w:rsidR="00DD0F52" w:rsidRDefault="00024F5D">
      <w:pPr>
        <w:pStyle w:val="Heading5"/>
        <w:spacing w:after="517" w:line="262" w:lineRule="auto"/>
        <w:ind w:left="1291"/>
      </w:pPr>
      <w:r>
        <w:rPr>
          <w:rFonts w:ascii="Andalus" w:eastAsia="Andalus" w:hAnsi="Andalus" w:cs="Andalus"/>
          <w:b w:val="0"/>
          <w:color w:val="365F91"/>
          <w:sz w:val="28"/>
        </w:rPr>
        <w:t xml:space="preserve">3.3: Creating service brand relationship </w:t>
      </w:r>
    </w:p>
    <w:p w:rsidR="00DD0F52" w:rsidRDefault="00024F5D">
      <w:pPr>
        <w:ind w:left="1291" w:right="1284"/>
      </w:pPr>
      <w:r>
        <w:t xml:space="preserve">Brand represents name or symbol of an organization that it uses to keep and maintain long term relationship with its customers. It allows customers to have perception about maintaining certain </w:t>
      </w:r>
      <w:r>
        <w:lastRenderedPageBreak/>
        <w:t xml:space="preserve">level of product and </w:t>
      </w:r>
      <w:r>
        <w:t>service quality (</w:t>
      </w:r>
      <w:proofErr w:type="spellStart"/>
      <w:r>
        <w:t>Purnama</w:t>
      </w:r>
      <w:proofErr w:type="spellEnd"/>
      <w:r>
        <w:t>, 2015). Where products stay in the factory, brand occupies distinguishable place in the mind of the customer. Brand name actually means something to the customer which is the reason why it is considered the most essential asset for</w:t>
      </w:r>
      <w:r>
        <w:t xml:space="preserve"> an organization. </w:t>
      </w:r>
    </w:p>
    <w:p w:rsidR="00DD0F52" w:rsidRDefault="00024F5D">
      <w:pPr>
        <w:ind w:left="1291" w:right="1284"/>
      </w:pPr>
      <w:r>
        <w:t>While branding a particular service, standardized products or services should be taken as starting point of developing a relationship. Marketers need to be well aware of matching customer expectation with product performance (</w:t>
      </w:r>
      <w:proofErr w:type="spellStart"/>
      <w:r>
        <w:t>Karimi</w:t>
      </w:r>
      <w:proofErr w:type="spellEnd"/>
      <w:r>
        <w:t xml:space="preserve"> and </w:t>
      </w:r>
      <w:proofErr w:type="spellStart"/>
      <w:r>
        <w:t>Allameh</w:t>
      </w:r>
      <w:proofErr w:type="spellEnd"/>
      <w:r>
        <w:t>, 2016). Two important concern regarding building brand image is firstly, communication process through which it is providing actual message regarding what to expect from a brand’s product or service and secondly, the service process which is consid</w:t>
      </w:r>
      <w:r>
        <w:t xml:space="preserve">ered the heart of the brand (Ha and </w:t>
      </w:r>
      <w:proofErr w:type="spellStart"/>
      <w:r>
        <w:t>Stoel</w:t>
      </w:r>
      <w:proofErr w:type="spellEnd"/>
      <w:r>
        <w:t xml:space="preserve">, 2008).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324" w:line="259" w:lineRule="auto"/>
        <w:ind w:left="1296" w:right="0" w:firstLine="0"/>
        <w:jc w:val="left"/>
      </w:pPr>
      <w:r>
        <w:t xml:space="preserve"> </w:t>
      </w:r>
    </w:p>
    <w:p w:rsidR="00DD0F52" w:rsidRDefault="00024F5D">
      <w:pPr>
        <w:spacing w:after="515" w:line="259" w:lineRule="auto"/>
        <w:ind w:left="1225" w:right="0" w:firstLine="0"/>
        <w:jc w:val="left"/>
      </w:pPr>
      <w:r>
        <w:rPr>
          <w:rFonts w:ascii="Calibri" w:eastAsia="Calibri" w:hAnsi="Calibri" w:cs="Calibri"/>
          <w:noProof/>
          <w:sz w:val="22"/>
        </w:rPr>
        <mc:AlternateContent>
          <mc:Choice Requires="wpg">
            <w:drawing>
              <wp:inline distT="0" distB="0" distL="0" distR="0">
                <wp:extent cx="6468237" cy="2499512"/>
                <wp:effectExtent l="0" t="0" r="0" b="0"/>
                <wp:docPr id="34802" name="Group 34802"/>
                <wp:cNvGraphicFramePr/>
                <a:graphic xmlns:a="http://schemas.openxmlformats.org/drawingml/2006/main">
                  <a:graphicData uri="http://schemas.microsoft.com/office/word/2010/wordprocessingGroup">
                    <wpg:wgp>
                      <wpg:cNvGrpSpPr/>
                      <wpg:grpSpPr>
                        <a:xfrm>
                          <a:off x="0" y="0"/>
                          <a:ext cx="6468237" cy="2499512"/>
                          <a:chOff x="0" y="0"/>
                          <a:chExt cx="6468237" cy="2499512"/>
                        </a:xfrm>
                      </wpg:grpSpPr>
                      <wps:wsp>
                        <wps:cNvPr id="4199" name="Rectangle 4199"/>
                        <wps:cNvSpPr/>
                        <wps:spPr>
                          <a:xfrm>
                            <a:off x="44768" y="0"/>
                            <a:ext cx="50673" cy="224380"/>
                          </a:xfrm>
                          <a:prstGeom prst="rect">
                            <a:avLst/>
                          </a:prstGeom>
                          <a:ln>
                            <a:noFill/>
                          </a:ln>
                        </wps:spPr>
                        <wps:txbx>
                          <w:txbxContent>
                            <w:p w:rsidR="00DD0F52" w:rsidRDefault="00024F5D">
                              <w:pPr>
                                <w:spacing w:after="160" w:line="259" w:lineRule="auto"/>
                                <w:ind w:left="0" w:right="0" w:firstLine="0"/>
                                <w:jc w:val="left"/>
                              </w:pPr>
                              <w:r>
                                <w:t xml:space="preserve"> </w:t>
                              </w:r>
                            </w:p>
                          </w:txbxContent>
                        </wps:txbx>
                        <wps:bodyPr horzOverflow="overflow" vert="horz" lIns="0" tIns="0" rIns="0" bIns="0" rtlCol="0">
                          <a:noAutofit/>
                        </wps:bodyPr>
                      </wps:wsp>
                      <wps:wsp>
                        <wps:cNvPr id="4200" name="Rectangle 4200"/>
                        <wps:cNvSpPr/>
                        <wps:spPr>
                          <a:xfrm>
                            <a:off x="2141220" y="0"/>
                            <a:ext cx="50673" cy="224380"/>
                          </a:xfrm>
                          <a:prstGeom prst="rect">
                            <a:avLst/>
                          </a:prstGeom>
                          <a:ln>
                            <a:noFill/>
                          </a:ln>
                        </wps:spPr>
                        <wps:txbx>
                          <w:txbxContent>
                            <w:p w:rsidR="00DD0F52" w:rsidRDefault="00024F5D">
                              <w:pPr>
                                <w:spacing w:after="160" w:line="259" w:lineRule="auto"/>
                                <w:ind w:left="0" w:right="0" w:firstLine="0"/>
                                <w:jc w:val="left"/>
                              </w:pPr>
                              <w:r>
                                <w:t xml:space="preserve"> </w:t>
                              </w:r>
                            </w:p>
                          </w:txbxContent>
                        </wps:txbx>
                        <wps:bodyPr horzOverflow="overflow" vert="horz" lIns="0" tIns="0" rIns="0" bIns="0" rtlCol="0">
                          <a:noAutofit/>
                        </wps:bodyPr>
                      </wps:wsp>
                      <wps:wsp>
                        <wps:cNvPr id="4201" name="Rectangle 4201"/>
                        <wps:cNvSpPr/>
                        <wps:spPr>
                          <a:xfrm>
                            <a:off x="44768" y="565404"/>
                            <a:ext cx="50673" cy="224380"/>
                          </a:xfrm>
                          <a:prstGeom prst="rect">
                            <a:avLst/>
                          </a:prstGeom>
                          <a:ln>
                            <a:noFill/>
                          </a:ln>
                        </wps:spPr>
                        <wps:txbx>
                          <w:txbxContent>
                            <w:p w:rsidR="00DD0F52" w:rsidRDefault="00024F5D">
                              <w:pPr>
                                <w:spacing w:after="160" w:line="259" w:lineRule="auto"/>
                                <w:ind w:left="0" w:right="0" w:firstLine="0"/>
                                <w:jc w:val="left"/>
                              </w:pPr>
                              <w:r>
                                <w:t xml:space="preserve"> </w:t>
                              </w:r>
                            </w:p>
                          </w:txbxContent>
                        </wps:txbx>
                        <wps:bodyPr horzOverflow="overflow" vert="horz" lIns="0" tIns="0" rIns="0" bIns="0" rtlCol="0">
                          <a:noAutofit/>
                        </wps:bodyPr>
                      </wps:wsp>
                      <wps:wsp>
                        <wps:cNvPr id="4202" name="Rectangle 4202"/>
                        <wps:cNvSpPr/>
                        <wps:spPr>
                          <a:xfrm>
                            <a:off x="44768" y="1130554"/>
                            <a:ext cx="50673" cy="224380"/>
                          </a:xfrm>
                          <a:prstGeom prst="rect">
                            <a:avLst/>
                          </a:prstGeom>
                          <a:ln>
                            <a:noFill/>
                          </a:ln>
                        </wps:spPr>
                        <wps:txbx>
                          <w:txbxContent>
                            <w:p w:rsidR="00DD0F52" w:rsidRDefault="00024F5D">
                              <w:pPr>
                                <w:spacing w:after="160" w:line="259" w:lineRule="auto"/>
                                <w:ind w:left="0" w:right="0" w:firstLine="0"/>
                                <w:jc w:val="left"/>
                              </w:pPr>
                              <w:r>
                                <w:t xml:space="preserve"> </w:t>
                              </w:r>
                            </w:p>
                          </w:txbxContent>
                        </wps:txbx>
                        <wps:bodyPr horzOverflow="overflow" vert="horz" lIns="0" tIns="0" rIns="0" bIns="0" rtlCol="0">
                          <a:noAutofit/>
                        </wps:bodyPr>
                      </wps:wsp>
                      <wps:wsp>
                        <wps:cNvPr id="4203" name="Rectangle 4203"/>
                        <wps:cNvSpPr/>
                        <wps:spPr>
                          <a:xfrm>
                            <a:off x="44768" y="1696085"/>
                            <a:ext cx="50673" cy="224380"/>
                          </a:xfrm>
                          <a:prstGeom prst="rect">
                            <a:avLst/>
                          </a:prstGeom>
                          <a:ln>
                            <a:noFill/>
                          </a:ln>
                        </wps:spPr>
                        <wps:txbx>
                          <w:txbxContent>
                            <w:p w:rsidR="00DD0F52" w:rsidRDefault="00024F5D">
                              <w:pPr>
                                <w:spacing w:after="160" w:line="259" w:lineRule="auto"/>
                                <w:ind w:left="0" w:right="0" w:firstLine="0"/>
                                <w:jc w:val="left"/>
                              </w:pPr>
                              <w:r>
                                <w:t xml:space="preserve"> </w:t>
                              </w:r>
                            </w:p>
                          </w:txbxContent>
                        </wps:txbx>
                        <wps:bodyPr horzOverflow="overflow" vert="horz" lIns="0" tIns="0" rIns="0" bIns="0" rtlCol="0">
                          <a:noAutofit/>
                        </wps:bodyPr>
                      </wps:wsp>
                      <wps:wsp>
                        <wps:cNvPr id="4204" name="Rectangle 4204"/>
                        <wps:cNvSpPr/>
                        <wps:spPr>
                          <a:xfrm>
                            <a:off x="44768" y="2261489"/>
                            <a:ext cx="50673" cy="224380"/>
                          </a:xfrm>
                          <a:prstGeom prst="rect">
                            <a:avLst/>
                          </a:prstGeom>
                          <a:ln>
                            <a:noFill/>
                          </a:ln>
                        </wps:spPr>
                        <wps:txbx>
                          <w:txbxContent>
                            <w:p w:rsidR="00DD0F52" w:rsidRDefault="00024F5D">
                              <w:pPr>
                                <w:spacing w:after="160" w:line="259" w:lineRule="auto"/>
                                <w:ind w:left="0" w:right="0" w:firstLine="0"/>
                                <w:jc w:val="left"/>
                              </w:pPr>
                              <w:r>
                                <w:t xml:space="preserve"> </w:t>
                              </w:r>
                            </w:p>
                          </w:txbxContent>
                        </wps:txbx>
                        <wps:bodyPr horzOverflow="overflow" vert="horz" lIns="0" tIns="0" rIns="0" bIns="0" rtlCol="0">
                          <a:noAutofit/>
                        </wps:bodyPr>
                      </wps:wsp>
                      <wps:wsp>
                        <wps:cNvPr id="4219" name="Shape 4219"/>
                        <wps:cNvSpPr/>
                        <wps:spPr>
                          <a:xfrm>
                            <a:off x="59087" y="104291"/>
                            <a:ext cx="1903063" cy="281052"/>
                          </a:xfrm>
                          <a:custGeom>
                            <a:avLst/>
                            <a:gdLst/>
                            <a:ahLst/>
                            <a:cxnLst/>
                            <a:rect l="0" t="0" r="0" b="0"/>
                            <a:pathLst>
                              <a:path w="1903063" h="281052">
                                <a:moveTo>
                                  <a:pt x="1888442" y="0"/>
                                </a:moveTo>
                                <a:lnTo>
                                  <a:pt x="1888680" y="160"/>
                                </a:lnTo>
                                <a:cubicBezTo>
                                  <a:pt x="1897570" y="9050"/>
                                  <a:pt x="1903063" y="21337"/>
                                  <a:pt x="1903063" y="34926"/>
                                </a:cubicBezTo>
                                <a:lnTo>
                                  <a:pt x="1903063" y="231776"/>
                                </a:lnTo>
                                <a:cubicBezTo>
                                  <a:pt x="1903063" y="259081"/>
                                  <a:pt x="1881092" y="281052"/>
                                  <a:pt x="1853914" y="281052"/>
                                </a:cubicBezTo>
                                <a:lnTo>
                                  <a:pt x="47275" y="281052"/>
                                </a:lnTo>
                                <a:cubicBezTo>
                                  <a:pt x="26892" y="281052"/>
                                  <a:pt x="9401" y="268693"/>
                                  <a:pt x="1930" y="250995"/>
                                </a:cubicBezTo>
                                <a:lnTo>
                                  <a:pt x="0" y="241404"/>
                                </a:lnTo>
                                <a:lnTo>
                                  <a:pt x="15420" y="251793"/>
                                </a:lnTo>
                                <a:cubicBezTo>
                                  <a:pt x="21308" y="254279"/>
                                  <a:pt x="27780" y="255652"/>
                                  <a:pt x="34575" y="255652"/>
                                </a:cubicBezTo>
                                <a:lnTo>
                                  <a:pt x="1841087" y="255652"/>
                                </a:lnTo>
                                <a:cubicBezTo>
                                  <a:pt x="1868392" y="255652"/>
                                  <a:pt x="1890363" y="233681"/>
                                  <a:pt x="1890363" y="206376"/>
                                </a:cubicBezTo>
                                <a:lnTo>
                                  <a:pt x="1890363" y="9526"/>
                                </a:lnTo>
                                <a:lnTo>
                                  <a:pt x="1888442" y="0"/>
                                </a:lnTo>
                                <a:close/>
                              </a:path>
                            </a:pathLst>
                          </a:custGeom>
                          <a:ln w="0" cap="flat">
                            <a:miter lim="127000"/>
                          </a:ln>
                        </wps:spPr>
                        <wps:style>
                          <a:lnRef idx="0">
                            <a:srgbClr val="000000">
                              <a:alpha val="0"/>
                            </a:srgbClr>
                          </a:lnRef>
                          <a:fillRef idx="1">
                            <a:srgbClr val="4F6228"/>
                          </a:fillRef>
                          <a:effectRef idx="0">
                            <a:scrgbClr r="0" g="0" b="0"/>
                          </a:effectRef>
                          <a:fontRef idx="none"/>
                        </wps:style>
                        <wps:bodyPr/>
                      </wps:wsp>
                      <wps:wsp>
                        <wps:cNvPr id="4222" name="Shape 4222"/>
                        <wps:cNvSpPr/>
                        <wps:spPr>
                          <a:xfrm>
                            <a:off x="50825" y="94419"/>
                            <a:ext cx="1917675" cy="297274"/>
                          </a:xfrm>
                          <a:custGeom>
                            <a:avLst/>
                            <a:gdLst/>
                            <a:ahLst/>
                            <a:cxnLst/>
                            <a:rect l="0" t="0" r="0" b="0"/>
                            <a:pathLst>
                              <a:path w="1917675" h="297274">
                                <a:moveTo>
                                  <a:pt x="1894595" y="0"/>
                                </a:moveTo>
                                <a:lnTo>
                                  <a:pt x="1900911" y="5301"/>
                                </a:lnTo>
                                <a:cubicBezTo>
                                  <a:pt x="1901165" y="5555"/>
                                  <a:pt x="1901419" y="5809"/>
                                  <a:pt x="1901673" y="6063"/>
                                </a:cubicBezTo>
                                <a:lnTo>
                                  <a:pt x="1907896" y="13429"/>
                                </a:lnTo>
                                <a:cubicBezTo>
                                  <a:pt x="1908150" y="13683"/>
                                  <a:pt x="1908404" y="14064"/>
                                  <a:pt x="1908531" y="14445"/>
                                </a:cubicBezTo>
                                <a:lnTo>
                                  <a:pt x="1913103" y="22700"/>
                                </a:lnTo>
                                <a:cubicBezTo>
                                  <a:pt x="1913357" y="23081"/>
                                  <a:pt x="1913484" y="23589"/>
                                  <a:pt x="1913611" y="23970"/>
                                </a:cubicBezTo>
                                <a:lnTo>
                                  <a:pt x="1916405" y="33114"/>
                                </a:lnTo>
                                <a:cubicBezTo>
                                  <a:pt x="1916532" y="33495"/>
                                  <a:pt x="1916659" y="33876"/>
                                  <a:pt x="1916659" y="34257"/>
                                </a:cubicBezTo>
                                <a:lnTo>
                                  <a:pt x="1917675" y="44290"/>
                                </a:lnTo>
                                <a:lnTo>
                                  <a:pt x="1917675" y="241648"/>
                                </a:lnTo>
                                <a:lnTo>
                                  <a:pt x="1916659" y="252316"/>
                                </a:lnTo>
                                <a:cubicBezTo>
                                  <a:pt x="1916659" y="252697"/>
                                  <a:pt x="1916532" y="253078"/>
                                  <a:pt x="1916405" y="253459"/>
                                </a:cubicBezTo>
                                <a:lnTo>
                                  <a:pt x="1913611" y="262730"/>
                                </a:lnTo>
                                <a:cubicBezTo>
                                  <a:pt x="1913484" y="263238"/>
                                  <a:pt x="1913357" y="263619"/>
                                  <a:pt x="1913103" y="264000"/>
                                </a:cubicBezTo>
                                <a:lnTo>
                                  <a:pt x="1908531" y="272382"/>
                                </a:lnTo>
                                <a:cubicBezTo>
                                  <a:pt x="1908404" y="272763"/>
                                  <a:pt x="1908150" y="273144"/>
                                  <a:pt x="1907769" y="273398"/>
                                </a:cubicBezTo>
                                <a:lnTo>
                                  <a:pt x="1901673" y="280637"/>
                                </a:lnTo>
                                <a:cubicBezTo>
                                  <a:pt x="1901419" y="280764"/>
                                  <a:pt x="1901165" y="281018"/>
                                  <a:pt x="1901038" y="281272"/>
                                </a:cubicBezTo>
                                <a:lnTo>
                                  <a:pt x="1893799" y="287368"/>
                                </a:lnTo>
                                <a:cubicBezTo>
                                  <a:pt x="1893545" y="287749"/>
                                  <a:pt x="1893164" y="288003"/>
                                  <a:pt x="1892783" y="288130"/>
                                </a:cubicBezTo>
                                <a:lnTo>
                                  <a:pt x="1884401" y="292702"/>
                                </a:lnTo>
                                <a:cubicBezTo>
                                  <a:pt x="1884020" y="292956"/>
                                  <a:pt x="1883639" y="293083"/>
                                  <a:pt x="1883131" y="293210"/>
                                </a:cubicBezTo>
                                <a:lnTo>
                                  <a:pt x="1873860" y="296004"/>
                                </a:lnTo>
                                <a:cubicBezTo>
                                  <a:pt x="1873479" y="296131"/>
                                  <a:pt x="1873098" y="296258"/>
                                  <a:pt x="1872717" y="296258"/>
                                </a:cubicBezTo>
                                <a:lnTo>
                                  <a:pt x="1862684" y="297274"/>
                                </a:lnTo>
                                <a:lnTo>
                                  <a:pt x="55538" y="297274"/>
                                </a:lnTo>
                                <a:lnTo>
                                  <a:pt x="44984" y="296258"/>
                                </a:lnTo>
                                <a:cubicBezTo>
                                  <a:pt x="44577" y="296258"/>
                                  <a:pt x="44158" y="296131"/>
                                  <a:pt x="43765" y="296004"/>
                                </a:cubicBezTo>
                                <a:lnTo>
                                  <a:pt x="34633" y="293210"/>
                                </a:lnTo>
                                <a:cubicBezTo>
                                  <a:pt x="34227" y="293083"/>
                                  <a:pt x="33821" y="292956"/>
                                  <a:pt x="33440" y="292702"/>
                                </a:cubicBezTo>
                                <a:lnTo>
                                  <a:pt x="25108" y="288130"/>
                                </a:lnTo>
                                <a:cubicBezTo>
                                  <a:pt x="24740" y="288003"/>
                                  <a:pt x="24397" y="287749"/>
                                  <a:pt x="24080" y="287495"/>
                                </a:cubicBezTo>
                                <a:lnTo>
                                  <a:pt x="16739" y="281272"/>
                                </a:lnTo>
                                <a:cubicBezTo>
                                  <a:pt x="16447" y="281018"/>
                                  <a:pt x="16180" y="280764"/>
                                  <a:pt x="15939" y="280510"/>
                                </a:cubicBezTo>
                                <a:lnTo>
                                  <a:pt x="9983" y="273398"/>
                                </a:lnTo>
                                <a:cubicBezTo>
                                  <a:pt x="9716" y="273017"/>
                                  <a:pt x="9487" y="272763"/>
                                  <a:pt x="9284" y="272382"/>
                                </a:cubicBezTo>
                                <a:lnTo>
                                  <a:pt x="4725" y="264000"/>
                                </a:lnTo>
                                <a:cubicBezTo>
                                  <a:pt x="4534" y="263619"/>
                                  <a:pt x="4369" y="263238"/>
                                  <a:pt x="4242" y="262857"/>
                                </a:cubicBezTo>
                                <a:lnTo>
                                  <a:pt x="1270" y="253586"/>
                                </a:lnTo>
                                <a:cubicBezTo>
                                  <a:pt x="1131" y="253078"/>
                                  <a:pt x="1042" y="252697"/>
                                  <a:pt x="1004" y="252316"/>
                                </a:cubicBezTo>
                                <a:lnTo>
                                  <a:pt x="0" y="242283"/>
                                </a:lnTo>
                                <a:lnTo>
                                  <a:pt x="0" y="239189"/>
                                </a:lnTo>
                                <a:lnTo>
                                  <a:pt x="8040" y="251125"/>
                                </a:lnTo>
                                <a:lnTo>
                                  <a:pt x="15416" y="256095"/>
                                </a:lnTo>
                                <a:lnTo>
                                  <a:pt x="16155" y="258412"/>
                                </a:lnTo>
                                <a:lnTo>
                                  <a:pt x="20130" y="265651"/>
                                </a:lnTo>
                                <a:lnTo>
                                  <a:pt x="25324" y="271874"/>
                                </a:lnTo>
                                <a:lnTo>
                                  <a:pt x="31750" y="277335"/>
                                </a:lnTo>
                                <a:lnTo>
                                  <a:pt x="38964" y="281272"/>
                                </a:lnTo>
                                <a:lnTo>
                                  <a:pt x="46876" y="283685"/>
                                </a:lnTo>
                                <a:lnTo>
                                  <a:pt x="55538" y="284574"/>
                                </a:lnTo>
                                <a:lnTo>
                                  <a:pt x="1861541" y="284574"/>
                                </a:lnTo>
                                <a:lnTo>
                                  <a:pt x="1870812" y="283685"/>
                                </a:lnTo>
                                <a:lnTo>
                                  <a:pt x="1878940" y="281272"/>
                                </a:lnTo>
                                <a:lnTo>
                                  <a:pt x="1886052" y="277335"/>
                                </a:lnTo>
                                <a:lnTo>
                                  <a:pt x="1892275" y="271874"/>
                                </a:lnTo>
                                <a:lnTo>
                                  <a:pt x="1897736" y="265651"/>
                                </a:lnTo>
                                <a:lnTo>
                                  <a:pt x="1901673" y="258539"/>
                                </a:lnTo>
                                <a:lnTo>
                                  <a:pt x="1904086" y="250411"/>
                                </a:lnTo>
                                <a:lnTo>
                                  <a:pt x="1904975" y="241648"/>
                                </a:lnTo>
                                <a:lnTo>
                                  <a:pt x="1904975" y="45433"/>
                                </a:lnTo>
                                <a:lnTo>
                                  <a:pt x="1904086" y="36162"/>
                                </a:lnTo>
                                <a:lnTo>
                                  <a:pt x="1901673" y="28288"/>
                                </a:lnTo>
                                <a:lnTo>
                                  <a:pt x="1898625" y="22684"/>
                                </a:lnTo>
                                <a:lnTo>
                                  <a:pt x="1898625" y="19398"/>
                                </a:lnTo>
                                <a:cubicBezTo>
                                  <a:pt x="1898625" y="12603"/>
                                  <a:pt x="1897252" y="6134"/>
                                  <a:pt x="1894765" y="252"/>
                                </a:cubicBezTo>
                                <a:lnTo>
                                  <a:pt x="1894595" y="0"/>
                                </a:lnTo>
                                <a:close/>
                              </a:path>
                            </a:pathLst>
                          </a:custGeom>
                          <a:ln w="0" cap="flat">
                            <a:miter lim="127000"/>
                          </a:ln>
                        </wps:spPr>
                        <wps:style>
                          <a:lnRef idx="0">
                            <a:srgbClr val="000000">
                              <a:alpha val="0"/>
                            </a:srgbClr>
                          </a:lnRef>
                          <a:fillRef idx="1">
                            <a:srgbClr val="4F6228"/>
                          </a:fillRef>
                          <a:effectRef idx="0">
                            <a:scrgbClr r="0" g="0" b="0"/>
                          </a:effectRef>
                          <a:fontRef idx="none"/>
                        </wps:style>
                        <wps:bodyPr/>
                      </wps:wsp>
                      <pic:pic xmlns:pic="http://schemas.openxmlformats.org/drawingml/2006/picture">
                        <pic:nvPicPr>
                          <pic:cNvPr id="4224" name="Picture 4224"/>
                          <pic:cNvPicPr/>
                        </pic:nvPicPr>
                        <pic:blipFill>
                          <a:blip r:embed="rId59"/>
                          <a:stretch>
                            <a:fillRect/>
                          </a:stretch>
                        </pic:blipFill>
                        <pic:spPr>
                          <a:xfrm>
                            <a:off x="73025" y="319430"/>
                            <a:ext cx="0" cy="0"/>
                          </a:xfrm>
                          <a:prstGeom prst="rect">
                            <a:avLst/>
                          </a:prstGeom>
                        </pic:spPr>
                      </pic:pic>
                      <pic:pic xmlns:pic="http://schemas.openxmlformats.org/drawingml/2006/picture">
                        <pic:nvPicPr>
                          <pic:cNvPr id="40107" name="Picture 40107"/>
                          <pic:cNvPicPr/>
                        </pic:nvPicPr>
                        <pic:blipFill>
                          <a:blip r:embed="rId60"/>
                          <a:stretch>
                            <a:fillRect/>
                          </a:stretch>
                        </pic:blipFill>
                        <pic:spPr>
                          <a:xfrm>
                            <a:off x="40386" y="60223"/>
                            <a:ext cx="1911096" cy="301752"/>
                          </a:xfrm>
                          <a:prstGeom prst="rect">
                            <a:avLst/>
                          </a:prstGeom>
                        </pic:spPr>
                      </pic:pic>
                      <wps:wsp>
                        <wps:cNvPr id="4226" name="Shape 4226"/>
                        <wps:cNvSpPr/>
                        <wps:spPr>
                          <a:xfrm>
                            <a:off x="44450" y="64668"/>
                            <a:ext cx="1905000" cy="295275"/>
                          </a:xfrm>
                          <a:custGeom>
                            <a:avLst/>
                            <a:gdLst/>
                            <a:ahLst/>
                            <a:cxnLst/>
                            <a:rect l="0" t="0" r="0" b="0"/>
                            <a:pathLst>
                              <a:path w="1905000" h="295275">
                                <a:moveTo>
                                  <a:pt x="0" y="49149"/>
                                </a:moveTo>
                                <a:cubicBezTo>
                                  <a:pt x="0" y="21971"/>
                                  <a:pt x="22035" y="0"/>
                                  <a:pt x="49213" y="0"/>
                                </a:cubicBezTo>
                                <a:lnTo>
                                  <a:pt x="1855724" y="0"/>
                                </a:lnTo>
                                <a:cubicBezTo>
                                  <a:pt x="1883029" y="0"/>
                                  <a:pt x="1905000" y="21971"/>
                                  <a:pt x="1905000" y="49149"/>
                                </a:cubicBezTo>
                                <a:lnTo>
                                  <a:pt x="1905000" y="245999"/>
                                </a:lnTo>
                                <a:cubicBezTo>
                                  <a:pt x="1905000" y="273304"/>
                                  <a:pt x="1883029" y="295275"/>
                                  <a:pt x="1855724" y="295275"/>
                                </a:cubicBezTo>
                                <a:lnTo>
                                  <a:pt x="49213" y="295275"/>
                                </a:lnTo>
                                <a:cubicBezTo>
                                  <a:pt x="22035" y="295275"/>
                                  <a:pt x="0" y="273304"/>
                                  <a:pt x="0" y="245999"/>
                                </a:cubicBezTo>
                                <a:close/>
                              </a:path>
                            </a:pathLst>
                          </a:custGeom>
                          <a:ln w="12700" cap="flat">
                            <a:round/>
                          </a:ln>
                        </wps:spPr>
                        <wps:style>
                          <a:lnRef idx="1">
                            <a:srgbClr val="9BBB59"/>
                          </a:lnRef>
                          <a:fillRef idx="0">
                            <a:srgbClr val="000000">
                              <a:alpha val="0"/>
                            </a:srgbClr>
                          </a:fillRef>
                          <a:effectRef idx="0">
                            <a:scrgbClr r="0" g="0" b="0"/>
                          </a:effectRef>
                          <a:fontRef idx="none"/>
                        </wps:style>
                        <wps:bodyPr/>
                      </wps:wsp>
                      <pic:pic xmlns:pic="http://schemas.openxmlformats.org/drawingml/2006/picture">
                        <pic:nvPicPr>
                          <pic:cNvPr id="4228" name="Picture 4228"/>
                          <pic:cNvPicPr/>
                        </pic:nvPicPr>
                        <pic:blipFill>
                          <a:blip r:embed="rId61"/>
                          <a:stretch>
                            <a:fillRect/>
                          </a:stretch>
                        </pic:blipFill>
                        <pic:spPr>
                          <a:xfrm>
                            <a:off x="63500" y="131343"/>
                            <a:ext cx="1866900" cy="161925"/>
                          </a:xfrm>
                          <a:prstGeom prst="rect">
                            <a:avLst/>
                          </a:prstGeom>
                        </pic:spPr>
                      </pic:pic>
                      <wps:wsp>
                        <wps:cNvPr id="4229" name="Rectangle 4229"/>
                        <wps:cNvSpPr/>
                        <wps:spPr>
                          <a:xfrm>
                            <a:off x="155893" y="139417"/>
                            <a:ext cx="2195869" cy="224848"/>
                          </a:xfrm>
                          <a:prstGeom prst="rect">
                            <a:avLst/>
                          </a:prstGeom>
                          <a:ln>
                            <a:noFill/>
                          </a:ln>
                        </wps:spPr>
                        <wps:txbx>
                          <w:txbxContent>
                            <w:p w:rsidR="00DD0F52" w:rsidRDefault="00024F5D">
                              <w:pPr>
                                <w:spacing w:after="160" w:line="259" w:lineRule="auto"/>
                                <w:ind w:left="0" w:right="0" w:firstLine="0"/>
                                <w:jc w:val="left"/>
                              </w:pPr>
                              <w:r>
                                <w:t>Marketing Communication</w:t>
                              </w:r>
                            </w:p>
                          </w:txbxContent>
                        </wps:txbx>
                        <wps:bodyPr horzOverflow="overflow" vert="horz" lIns="0" tIns="0" rIns="0" bIns="0" rtlCol="0">
                          <a:noAutofit/>
                        </wps:bodyPr>
                      </wps:wsp>
                      <wps:wsp>
                        <wps:cNvPr id="4230" name="Rectangle 4230"/>
                        <wps:cNvSpPr/>
                        <wps:spPr>
                          <a:xfrm>
                            <a:off x="1810766" y="139417"/>
                            <a:ext cx="50779" cy="224848"/>
                          </a:xfrm>
                          <a:prstGeom prst="rect">
                            <a:avLst/>
                          </a:prstGeom>
                          <a:ln>
                            <a:noFill/>
                          </a:ln>
                        </wps:spPr>
                        <wps:txbx>
                          <w:txbxContent>
                            <w:p w:rsidR="00DD0F52" w:rsidRDefault="00024F5D">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4233" name="Picture 4233"/>
                          <pic:cNvPicPr/>
                        </pic:nvPicPr>
                        <pic:blipFill>
                          <a:blip r:embed="rId62"/>
                          <a:stretch>
                            <a:fillRect/>
                          </a:stretch>
                        </pic:blipFill>
                        <pic:spPr>
                          <a:xfrm>
                            <a:off x="190500" y="728218"/>
                            <a:ext cx="1550162" cy="654838"/>
                          </a:xfrm>
                          <a:prstGeom prst="rect">
                            <a:avLst/>
                          </a:prstGeom>
                        </pic:spPr>
                      </pic:pic>
                      <pic:pic xmlns:pic="http://schemas.openxmlformats.org/drawingml/2006/picture">
                        <pic:nvPicPr>
                          <pic:cNvPr id="4235" name="Picture 4235"/>
                          <pic:cNvPicPr/>
                        </pic:nvPicPr>
                        <pic:blipFill>
                          <a:blip r:embed="rId63"/>
                          <a:stretch>
                            <a:fillRect/>
                          </a:stretch>
                        </pic:blipFill>
                        <pic:spPr>
                          <a:xfrm>
                            <a:off x="428625" y="1230655"/>
                            <a:ext cx="0" cy="0"/>
                          </a:xfrm>
                          <a:prstGeom prst="rect">
                            <a:avLst/>
                          </a:prstGeom>
                        </pic:spPr>
                      </pic:pic>
                      <pic:pic xmlns:pic="http://schemas.openxmlformats.org/drawingml/2006/picture">
                        <pic:nvPicPr>
                          <pic:cNvPr id="40108" name="Picture 40108"/>
                          <pic:cNvPicPr/>
                        </pic:nvPicPr>
                        <pic:blipFill>
                          <a:blip r:embed="rId64"/>
                          <a:stretch>
                            <a:fillRect/>
                          </a:stretch>
                        </pic:blipFill>
                        <pic:spPr>
                          <a:xfrm>
                            <a:off x="182626" y="707415"/>
                            <a:ext cx="1539240" cy="643128"/>
                          </a:xfrm>
                          <a:prstGeom prst="rect">
                            <a:avLst/>
                          </a:prstGeom>
                        </pic:spPr>
                      </pic:pic>
                      <wps:wsp>
                        <wps:cNvPr id="4237" name="Shape 4237"/>
                        <wps:cNvSpPr/>
                        <wps:spPr>
                          <a:xfrm>
                            <a:off x="187325" y="712368"/>
                            <a:ext cx="1533525" cy="638175"/>
                          </a:xfrm>
                          <a:custGeom>
                            <a:avLst/>
                            <a:gdLst/>
                            <a:ahLst/>
                            <a:cxnLst/>
                            <a:rect l="0" t="0" r="0" b="0"/>
                            <a:pathLst>
                              <a:path w="1533525" h="638175">
                                <a:moveTo>
                                  <a:pt x="0" y="319024"/>
                                </a:moveTo>
                                <a:cubicBezTo>
                                  <a:pt x="0" y="142875"/>
                                  <a:pt x="343281" y="0"/>
                                  <a:pt x="766826" y="0"/>
                                </a:cubicBezTo>
                                <a:cubicBezTo>
                                  <a:pt x="1190244" y="0"/>
                                  <a:pt x="1533525" y="142875"/>
                                  <a:pt x="1533525" y="319024"/>
                                </a:cubicBezTo>
                                <a:cubicBezTo>
                                  <a:pt x="1533525" y="495300"/>
                                  <a:pt x="1190244" y="638175"/>
                                  <a:pt x="766826" y="638175"/>
                                </a:cubicBezTo>
                                <a:cubicBezTo>
                                  <a:pt x="343281" y="638175"/>
                                  <a:pt x="0" y="495300"/>
                                  <a:pt x="0" y="319024"/>
                                </a:cubicBezTo>
                                <a:close/>
                              </a:path>
                            </a:pathLst>
                          </a:custGeom>
                          <a:ln w="12700" cap="flat">
                            <a:round/>
                          </a:ln>
                        </wps:spPr>
                        <wps:style>
                          <a:lnRef idx="1">
                            <a:srgbClr val="FAC090"/>
                          </a:lnRef>
                          <a:fillRef idx="0">
                            <a:srgbClr val="000000">
                              <a:alpha val="0"/>
                            </a:srgbClr>
                          </a:fillRef>
                          <a:effectRef idx="0">
                            <a:scrgbClr r="0" g="0" b="0"/>
                          </a:effectRef>
                          <a:fontRef idx="none"/>
                        </wps:style>
                        <wps:bodyPr/>
                      </wps:wsp>
                      <pic:pic xmlns:pic="http://schemas.openxmlformats.org/drawingml/2006/picture">
                        <pic:nvPicPr>
                          <pic:cNvPr id="4239" name="Picture 4239"/>
                          <pic:cNvPicPr/>
                        </pic:nvPicPr>
                        <pic:blipFill>
                          <a:blip r:embed="rId65"/>
                          <a:stretch>
                            <a:fillRect/>
                          </a:stretch>
                        </pic:blipFill>
                        <pic:spPr>
                          <a:xfrm>
                            <a:off x="419100" y="858418"/>
                            <a:ext cx="1069975" cy="346075"/>
                          </a:xfrm>
                          <a:prstGeom prst="rect">
                            <a:avLst/>
                          </a:prstGeom>
                        </pic:spPr>
                      </pic:pic>
                      <wps:wsp>
                        <wps:cNvPr id="4240" name="Rectangle 4240"/>
                        <wps:cNvSpPr/>
                        <wps:spPr>
                          <a:xfrm>
                            <a:off x="511810" y="867029"/>
                            <a:ext cx="544634" cy="224380"/>
                          </a:xfrm>
                          <a:prstGeom prst="rect">
                            <a:avLst/>
                          </a:prstGeom>
                          <a:ln>
                            <a:noFill/>
                          </a:ln>
                        </wps:spPr>
                        <wps:txbx>
                          <w:txbxContent>
                            <w:p w:rsidR="00DD0F52" w:rsidRDefault="00024F5D">
                              <w:pPr>
                                <w:spacing w:after="160" w:line="259" w:lineRule="auto"/>
                                <w:ind w:left="0" w:right="0" w:firstLine="0"/>
                                <w:jc w:val="left"/>
                              </w:pPr>
                              <w:r>
                                <w:t xml:space="preserve">Brand </w:t>
                              </w:r>
                            </w:p>
                          </w:txbxContent>
                        </wps:txbx>
                        <wps:bodyPr horzOverflow="overflow" vert="horz" lIns="0" tIns="0" rIns="0" bIns="0" rtlCol="0">
                          <a:noAutofit/>
                        </wps:bodyPr>
                      </wps:wsp>
                      <wps:wsp>
                        <wps:cNvPr id="4241" name="Rectangle 4241"/>
                        <wps:cNvSpPr/>
                        <wps:spPr>
                          <a:xfrm>
                            <a:off x="921385" y="867029"/>
                            <a:ext cx="629156" cy="224380"/>
                          </a:xfrm>
                          <a:prstGeom prst="rect">
                            <a:avLst/>
                          </a:prstGeom>
                          <a:ln>
                            <a:noFill/>
                          </a:ln>
                        </wps:spPr>
                        <wps:txbx>
                          <w:txbxContent>
                            <w:p w:rsidR="00DD0F52" w:rsidRDefault="00024F5D">
                              <w:pPr>
                                <w:spacing w:after="160" w:line="259" w:lineRule="auto"/>
                                <w:ind w:left="0" w:right="0" w:firstLine="0"/>
                                <w:jc w:val="left"/>
                              </w:pPr>
                              <w:r>
                                <w:t>Identity</w:t>
                              </w:r>
                            </w:p>
                          </w:txbxContent>
                        </wps:txbx>
                        <wps:bodyPr horzOverflow="overflow" vert="horz" lIns="0" tIns="0" rIns="0" bIns="0" rtlCol="0">
                          <a:noAutofit/>
                        </wps:bodyPr>
                      </wps:wsp>
                      <wps:wsp>
                        <wps:cNvPr id="4242" name="Rectangle 4242"/>
                        <wps:cNvSpPr/>
                        <wps:spPr>
                          <a:xfrm>
                            <a:off x="1398016" y="867029"/>
                            <a:ext cx="50673" cy="224380"/>
                          </a:xfrm>
                          <a:prstGeom prst="rect">
                            <a:avLst/>
                          </a:prstGeom>
                          <a:ln>
                            <a:noFill/>
                          </a:ln>
                        </wps:spPr>
                        <wps:txbx>
                          <w:txbxContent>
                            <w:p w:rsidR="00DD0F52" w:rsidRDefault="00024F5D">
                              <w:pPr>
                                <w:spacing w:after="160" w:line="259" w:lineRule="auto"/>
                                <w:ind w:left="0" w:right="0" w:firstLine="0"/>
                                <w:jc w:val="left"/>
                              </w:pPr>
                              <w:r>
                                <w:t xml:space="preserve"> </w:t>
                              </w:r>
                            </w:p>
                          </w:txbxContent>
                        </wps:txbx>
                        <wps:bodyPr horzOverflow="overflow" vert="horz" lIns="0" tIns="0" rIns="0" bIns="0" rtlCol="0">
                          <a:noAutofit/>
                        </wps:bodyPr>
                      </wps:wsp>
                      <wps:wsp>
                        <wps:cNvPr id="4243" name="Shape 4243"/>
                        <wps:cNvSpPr/>
                        <wps:spPr>
                          <a:xfrm>
                            <a:off x="930275" y="331114"/>
                            <a:ext cx="90805" cy="371475"/>
                          </a:xfrm>
                          <a:custGeom>
                            <a:avLst/>
                            <a:gdLst/>
                            <a:ahLst/>
                            <a:cxnLst/>
                            <a:rect l="0" t="0" r="0" b="0"/>
                            <a:pathLst>
                              <a:path w="90805" h="371475">
                                <a:moveTo>
                                  <a:pt x="45466" y="0"/>
                                </a:moveTo>
                                <a:lnTo>
                                  <a:pt x="90805" y="92837"/>
                                </a:lnTo>
                                <a:lnTo>
                                  <a:pt x="68072" y="92837"/>
                                </a:lnTo>
                                <a:lnTo>
                                  <a:pt x="68072" y="371475"/>
                                </a:lnTo>
                                <a:lnTo>
                                  <a:pt x="22733" y="371475"/>
                                </a:lnTo>
                                <a:lnTo>
                                  <a:pt x="22733" y="92837"/>
                                </a:lnTo>
                                <a:lnTo>
                                  <a:pt x="0" y="92837"/>
                                </a:lnTo>
                                <a:lnTo>
                                  <a:pt x="45466"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4244" name="Shape 4244"/>
                        <wps:cNvSpPr/>
                        <wps:spPr>
                          <a:xfrm>
                            <a:off x="930275" y="331114"/>
                            <a:ext cx="90805" cy="371475"/>
                          </a:xfrm>
                          <a:custGeom>
                            <a:avLst/>
                            <a:gdLst/>
                            <a:ahLst/>
                            <a:cxnLst/>
                            <a:rect l="0" t="0" r="0" b="0"/>
                            <a:pathLst>
                              <a:path w="90805" h="371475">
                                <a:moveTo>
                                  <a:pt x="0" y="92837"/>
                                </a:moveTo>
                                <a:lnTo>
                                  <a:pt x="45466" y="0"/>
                                </a:lnTo>
                                <a:lnTo>
                                  <a:pt x="90805" y="92837"/>
                                </a:lnTo>
                                <a:lnTo>
                                  <a:pt x="68072" y="92837"/>
                                </a:lnTo>
                                <a:lnTo>
                                  <a:pt x="68072" y="371475"/>
                                </a:lnTo>
                                <a:lnTo>
                                  <a:pt x="22733" y="371475"/>
                                </a:lnTo>
                                <a:lnTo>
                                  <a:pt x="22733" y="92837"/>
                                </a:lnTo>
                                <a:close/>
                              </a:path>
                            </a:pathLst>
                          </a:custGeom>
                          <a:ln w="9525" cap="flat">
                            <a:miter lim="101600"/>
                          </a:ln>
                        </wps:spPr>
                        <wps:style>
                          <a:lnRef idx="1">
                            <a:srgbClr val="000000"/>
                          </a:lnRef>
                          <a:fillRef idx="0">
                            <a:srgbClr val="000000">
                              <a:alpha val="0"/>
                            </a:srgbClr>
                          </a:fillRef>
                          <a:effectRef idx="0">
                            <a:scrgbClr r="0" g="0" b="0"/>
                          </a:effectRef>
                          <a:fontRef idx="none"/>
                        </wps:style>
                        <wps:bodyPr/>
                      </wps:wsp>
                      <wps:wsp>
                        <wps:cNvPr id="4246" name="Shape 4246"/>
                        <wps:cNvSpPr/>
                        <wps:spPr>
                          <a:xfrm>
                            <a:off x="1006475" y="1369339"/>
                            <a:ext cx="90805" cy="323850"/>
                          </a:xfrm>
                          <a:custGeom>
                            <a:avLst/>
                            <a:gdLst/>
                            <a:ahLst/>
                            <a:cxnLst/>
                            <a:rect l="0" t="0" r="0" b="0"/>
                            <a:pathLst>
                              <a:path w="90805" h="323850">
                                <a:moveTo>
                                  <a:pt x="0" y="242824"/>
                                </a:moveTo>
                                <a:lnTo>
                                  <a:pt x="22733" y="242824"/>
                                </a:lnTo>
                                <a:lnTo>
                                  <a:pt x="22733" y="0"/>
                                </a:lnTo>
                                <a:lnTo>
                                  <a:pt x="68072" y="0"/>
                                </a:lnTo>
                                <a:lnTo>
                                  <a:pt x="68072" y="242824"/>
                                </a:lnTo>
                                <a:lnTo>
                                  <a:pt x="90805" y="242824"/>
                                </a:lnTo>
                                <a:lnTo>
                                  <a:pt x="45466" y="323850"/>
                                </a:lnTo>
                                <a:close/>
                              </a:path>
                            </a:pathLst>
                          </a:custGeom>
                          <a:ln w="9525" cap="flat">
                            <a:miter lim="101600"/>
                          </a:ln>
                        </wps:spPr>
                        <wps:style>
                          <a:lnRef idx="1">
                            <a:srgbClr val="000000"/>
                          </a:lnRef>
                          <a:fillRef idx="0">
                            <a:srgbClr val="000000">
                              <a:alpha val="0"/>
                            </a:srgbClr>
                          </a:fillRef>
                          <a:effectRef idx="0">
                            <a:scrgbClr r="0" g="0" b="0"/>
                          </a:effectRef>
                          <a:fontRef idx="none"/>
                        </wps:style>
                        <wps:bodyPr/>
                      </wps:wsp>
                      <wps:wsp>
                        <wps:cNvPr id="4247" name="Shape 4247"/>
                        <wps:cNvSpPr/>
                        <wps:spPr>
                          <a:xfrm>
                            <a:off x="63500" y="1807362"/>
                            <a:ext cx="2133600" cy="628650"/>
                          </a:xfrm>
                          <a:custGeom>
                            <a:avLst/>
                            <a:gdLst/>
                            <a:ahLst/>
                            <a:cxnLst/>
                            <a:rect l="0" t="0" r="0" b="0"/>
                            <a:pathLst>
                              <a:path w="2133600" h="628650">
                                <a:moveTo>
                                  <a:pt x="104775" y="0"/>
                                </a:moveTo>
                                <a:lnTo>
                                  <a:pt x="2028825" y="0"/>
                                </a:lnTo>
                                <a:cubicBezTo>
                                  <a:pt x="2086737" y="0"/>
                                  <a:pt x="2133600" y="46990"/>
                                  <a:pt x="2133600" y="104775"/>
                                </a:cubicBezTo>
                                <a:lnTo>
                                  <a:pt x="2133600" y="523875"/>
                                </a:lnTo>
                                <a:cubicBezTo>
                                  <a:pt x="2133600" y="581787"/>
                                  <a:pt x="2086737" y="628650"/>
                                  <a:pt x="2028825" y="628650"/>
                                </a:cubicBezTo>
                                <a:lnTo>
                                  <a:pt x="104775" y="628650"/>
                                </a:lnTo>
                                <a:cubicBezTo>
                                  <a:pt x="46914" y="628650"/>
                                  <a:pt x="0" y="581787"/>
                                  <a:pt x="0" y="523875"/>
                                </a:cubicBezTo>
                                <a:lnTo>
                                  <a:pt x="0" y="104775"/>
                                </a:lnTo>
                                <a:cubicBezTo>
                                  <a:pt x="0" y="46990"/>
                                  <a:pt x="46914" y="0"/>
                                  <a:pt x="104775" y="0"/>
                                </a:cubicBezTo>
                                <a:close/>
                              </a:path>
                            </a:pathLst>
                          </a:custGeom>
                          <a:ln w="0" cap="flat">
                            <a:miter lim="101600"/>
                          </a:ln>
                        </wps:spPr>
                        <wps:style>
                          <a:lnRef idx="0">
                            <a:srgbClr val="000000">
                              <a:alpha val="0"/>
                            </a:srgbClr>
                          </a:lnRef>
                          <a:fillRef idx="1">
                            <a:srgbClr val="9BBB59"/>
                          </a:fillRef>
                          <a:effectRef idx="0">
                            <a:scrgbClr r="0" g="0" b="0"/>
                          </a:effectRef>
                          <a:fontRef idx="none"/>
                        </wps:style>
                        <wps:bodyPr/>
                      </wps:wsp>
                      <wps:wsp>
                        <wps:cNvPr id="4248" name="Shape 4248"/>
                        <wps:cNvSpPr/>
                        <wps:spPr>
                          <a:xfrm>
                            <a:off x="84633" y="1828571"/>
                            <a:ext cx="1045680" cy="586359"/>
                          </a:xfrm>
                          <a:custGeom>
                            <a:avLst/>
                            <a:gdLst/>
                            <a:ahLst/>
                            <a:cxnLst/>
                            <a:rect l="0" t="0" r="0" b="0"/>
                            <a:pathLst>
                              <a:path w="1045680" h="586359">
                                <a:moveTo>
                                  <a:pt x="84772" y="0"/>
                                </a:moveTo>
                                <a:lnTo>
                                  <a:pt x="1045680" y="0"/>
                                </a:lnTo>
                                <a:lnTo>
                                  <a:pt x="1045680" y="42354"/>
                                </a:lnTo>
                                <a:lnTo>
                                  <a:pt x="87033" y="42291"/>
                                </a:lnTo>
                                <a:lnTo>
                                  <a:pt x="78854" y="42291"/>
                                </a:lnTo>
                                <a:lnTo>
                                  <a:pt x="74333" y="43180"/>
                                </a:lnTo>
                                <a:lnTo>
                                  <a:pt x="70320" y="44450"/>
                                </a:lnTo>
                                <a:lnTo>
                                  <a:pt x="66573" y="45847"/>
                                </a:lnTo>
                                <a:lnTo>
                                  <a:pt x="63157" y="47625"/>
                                </a:lnTo>
                                <a:lnTo>
                                  <a:pt x="59512" y="50038"/>
                                </a:lnTo>
                                <a:lnTo>
                                  <a:pt x="56769" y="51943"/>
                                </a:lnTo>
                                <a:lnTo>
                                  <a:pt x="53581" y="55118"/>
                                </a:lnTo>
                                <a:lnTo>
                                  <a:pt x="51118" y="57912"/>
                                </a:lnTo>
                                <a:lnTo>
                                  <a:pt x="48806" y="61214"/>
                                </a:lnTo>
                                <a:lnTo>
                                  <a:pt x="46584" y="65278"/>
                                </a:lnTo>
                                <a:lnTo>
                                  <a:pt x="45034" y="68326"/>
                                </a:lnTo>
                                <a:lnTo>
                                  <a:pt x="43802" y="71628"/>
                                </a:lnTo>
                                <a:lnTo>
                                  <a:pt x="42850" y="76327"/>
                                </a:lnTo>
                                <a:lnTo>
                                  <a:pt x="42367" y="83693"/>
                                </a:lnTo>
                                <a:lnTo>
                                  <a:pt x="42278" y="499363"/>
                                </a:lnTo>
                                <a:lnTo>
                                  <a:pt x="42266" y="504317"/>
                                </a:lnTo>
                                <a:lnTo>
                                  <a:pt x="42316" y="507492"/>
                                </a:lnTo>
                                <a:lnTo>
                                  <a:pt x="43256" y="512063"/>
                                </a:lnTo>
                                <a:lnTo>
                                  <a:pt x="44526" y="516255"/>
                                </a:lnTo>
                                <a:lnTo>
                                  <a:pt x="45720" y="519684"/>
                                </a:lnTo>
                                <a:lnTo>
                                  <a:pt x="47790" y="523494"/>
                                </a:lnTo>
                                <a:lnTo>
                                  <a:pt x="49733" y="526669"/>
                                </a:lnTo>
                                <a:lnTo>
                                  <a:pt x="51981" y="529589"/>
                                </a:lnTo>
                                <a:lnTo>
                                  <a:pt x="55169" y="532764"/>
                                </a:lnTo>
                                <a:lnTo>
                                  <a:pt x="57912" y="535305"/>
                                </a:lnTo>
                                <a:lnTo>
                                  <a:pt x="61658" y="537845"/>
                                </a:lnTo>
                                <a:lnTo>
                                  <a:pt x="64719" y="539750"/>
                                </a:lnTo>
                                <a:lnTo>
                                  <a:pt x="68313" y="541401"/>
                                </a:lnTo>
                                <a:lnTo>
                                  <a:pt x="71641" y="542544"/>
                                </a:lnTo>
                                <a:lnTo>
                                  <a:pt x="76365" y="543560"/>
                                </a:lnTo>
                                <a:lnTo>
                                  <a:pt x="83642" y="543940"/>
                                </a:lnTo>
                                <a:lnTo>
                                  <a:pt x="1045680" y="544004"/>
                                </a:lnTo>
                                <a:lnTo>
                                  <a:pt x="1045680" y="586359"/>
                                </a:lnTo>
                                <a:lnTo>
                                  <a:pt x="83642" y="586359"/>
                                </a:lnTo>
                                <a:lnTo>
                                  <a:pt x="74104" y="585851"/>
                                </a:lnTo>
                                <a:lnTo>
                                  <a:pt x="65545" y="584454"/>
                                </a:lnTo>
                                <a:lnTo>
                                  <a:pt x="57772" y="582295"/>
                                </a:lnTo>
                                <a:lnTo>
                                  <a:pt x="50152" y="579501"/>
                                </a:lnTo>
                                <a:lnTo>
                                  <a:pt x="43040" y="575818"/>
                                </a:lnTo>
                                <a:lnTo>
                                  <a:pt x="36017" y="571500"/>
                                </a:lnTo>
                                <a:lnTo>
                                  <a:pt x="29769" y="566674"/>
                                </a:lnTo>
                                <a:lnTo>
                                  <a:pt x="23685" y="561086"/>
                                </a:lnTo>
                                <a:lnTo>
                                  <a:pt x="18428" y="555117"/>
                                </a:lnTo>
                                <a:lnTo>
                                  <a:pt x="13779" y="548767"/>
                                </a:lnTo>
                                <a:lnTo>
                                  <a:pt x="9601" y="541655"/>
                                </a:lnTo>
                                <a:lnTo>
                                  <a:pt x="6274" y="534415"/>
                                </a:lnTo>
                                <a:lnTo>
                                  <a:pt x="3505" y="526542"/>
                                </a:lnTo>
                                <a:lnTo>
                                  <a:pt x="1410" y="518413"/>
                                </a:lnTo>
                                <a:lnTo>
                                  <a:pt x="381" y="510412"/>
                                </a:lnTo>
                                <a:lnTo>
                                  <a:pt x="0" y="501650"/>
                                </a:lnTo>
                                <a:lnTo>
                                  <a:pt x="38" y="83693"/>
                                </a:lnTo>
                                <a:lnTo>
                                  <a:pt x="571" y="74041"/>
                                </a:lnTo>
                                <a:lnTo>
                                  <a:pt x="1905" y="65532"/>
                                </a:lnTo>
                                <a:lnTo>
                                  <a:pt x="4039" y="57785"/>
                                </a:lnTo>
                                <a:lnTo>
                                  <a:pt x="6960" y="50292"/>
                                </a:lnTo>
                                <a:lnTo>
                                  <a:pt x="10630" y="42926"/>
                                </a:lnTo>
                                <a:lnTo>
                                  <a:pt x="14884" y="35941"/>
                                </a:lnTo>
                                <a:lnTo>
                                  <a:pt x="19710" y="29718"/>
                                </a:lnTo>
                                <a:lnTo>
                                  <a:pt x="25286" y="23622"/>
                                </a:lnTo>
                                <a:lnTo>
                                  <a:pt x="31217" y="18542"/>
                                </a:lnTo>
                                <a:lnTo>
                                  <a:pt x="37757" y="13716"/>
                                </a:lnTo>
                                <a:lnTo>
                                  <a:pt x="44679" y="9652"/>
                                </a:lnTo>
                                <a:lnTo>
                                  <a:pt x="52019" y="6223"/>
                                </a:lnTo>
                                <a:lnTo>
                                  <a:pt x="59779" y="3556"/>
                                </a:lnTo>
                                <a:lnTo>
                                  <a:pt x="67945" y="1397"/>
                                </a:lnTo>
                                <a:lnTo>
                                  <a:pt x="76022" y="381"/>
                                </a:lnTo>
                                <a:lnTo>
                                  <a:pt x="84772" y="0"/>
                                </a:lnTo>
                                <a:close/>
                              </a:path>
                            </a:pathLst>
                          </a:custGeom>
                          <a:ln w="0" cap="flat">
                            <a:miter lim="101600"/>
                          </a:ln>
                        </wps:spPr>
                        <wps:style>
                          <a:lnRef idx="0">
                            <a:srgbClr val="000000">
                              <a:alpha val="0"/>
                            </a:srgbClr>
                          </a:lnRef>
                          <a:fillRef idx="1">
                            <a:srgbClr val="9BBB59"/>
                          </a:fillRef>
                          <a:effectRef idx="0">
                            <a:scrgbClr r="0" g="0" b="0"/>
                          </a:effectRef>
                          <a:fontRef idx="none"/>
                        </wps:style>
                        <wps:bodyPr/>
                      </wps:wsp>
                      <wps:wsp>
                        <wps:cNvPr id="4249" name="Shape 4249"/>
                        <wps:cNvSpPr/>
                        <wps:spPr>
                          <a:xfrm>
                            <a:off x="0" y="1743989"/>
                            <a:ext cx="1130313" cy="755523"/>
                          </a:xfrm>
                          <a:custGeom>
                            <a:avLst/>
                            <a:gdLst/>
                            <a:ahLst/>
                            <a:cxnLst/>
                            <a:rect l="0" t="0" r="0" b="0"/>
                            <a:pathLst>
                              <a:path w="1130313" h="755523">
                                <a:moveTo>
                                  <a:pt x="164884" y="0"/>
                                </a:moveTo>
                                <a:lnTo>
                                  <a:pt x="1130313" y="0"/>
                                </a:lnTo>
                                <a:lnTo>
                                  <a:pt x="1130313" y="42291"/>
                                </a:lnTo>
                                <a:lnTo>
                                  <a:pt x="167145" y="42291"/>
                                </a:lnTo>
                                <a:lnTo>
                                  <a:pt x="154559" y="43053"/>
                                </a:lnTo>
                                <a:lnTo>
                                  <a:pt x="141681" y="45085"/>
                                </a:lnTo>
                                <a:lnTo>
                                  <a:pt x="129845" y="48387"/>
                                </a:lnTo>
                                <a:lnTo>
                                  <a:pt x="118364" y="52578"/>
                                </a:lnTo>
                                <a:lnTo>
                                  <a:pt x="107417" y="58039"/>
                                </a:lnTo>
                                <a:lnTo>
                                  <a:pt x="97003" y="64389"/>
                                </a:lnTo>
                                <a:lnTo>
                                  <a:pt x="87541" y="71628"/>
                                </a:lnTo>
                                <a:lnTo>
                                  <a:pt x="78423" y="80010"/>
                                </a:lnTo>
                                <a:lnTo>
                                  <a:pt x="70472" y="88900"/>
                                </a:lnTo>
                                <a:lnTo>
                                  <a:pt x="63297" y="98679"/>
                                </a:lnTo>
                                <a:lnTo>
                                  <a:pt x="57074" y="109093"/>
                                </a:lnTo>
                                <a:lnTo>
                                  <a:pt x="51981" y="120015"/>
                                </a:lnTo>
                                <a:lnTo>
                                  <a:pt x="47663" y="131826"/>
                                </a:lnTo>
                                <a:lnTo>
                                  <a:pt x="44653" y="144018"/>
                                </a:lnTo>
                                <a:lnTo>
                                  <a:pt x="42939" y="156464"/>
                                </a:lnTo>
                                <a:lnTo>
                                  <a:pt x="42329" y="168275"/>
                                </a:lnTo>
                                <a:lnTo>
                                  <a:pt x="42367" y="588391"/>
                                </a:lnTo>
                                <a:lnTo>
                                  <a:pt x="43129" y="601091"/>
                                </a:lnTo>
                                <a:lnTo>
                                  <a:pt x="45149" y="613918"/>
                                </a:lnTo>
                                <a:lnTo>
                                  <a:pt x="48387" y="625729"/>
                                </a:lnTo>
                                <a:lnTo>
                                  <a:pt x="52667" y="637159"/>
                                </a:lnTo>
                                <a:lnTo>
                                  <a:pt x="58102" y="648335"/>
                                </a:lnTo>
                                <a:lnTo>
                                  <a:pt x="64402" y="658494"/>
                                </a:lnTo>
                                <a:lnTo>
                                  <a:pt x="71755" y="668274"/>
                                </a:lnTo>
                                <a:lnTo>
                                  <a:pt x="80023" y="677164"/>
                                </a:lnTo>
                                <a:lnTo>
                                  <a:pt x="88989" y="685165"/>
                                </a:lnTo>
                                <a:lnTo>
                                  <a:pt x="98743" y="692277"/>
                                </a:lnTo>
                                <a:lnTo>
                                  <a:pt x="109055" y="698373"/>
                                </a:lnTo>
                                <a:lnTo>
                                  <a:pt x="120231" y="703707"/>
                                </a:lnTo>
                                <a:lnTo>
                                  <a:pt x="131851" y="707898"/>
                                </a:lnTo>
                                <a:lnTo>
                                  <a:pt x="144082" y="710945"/>
                                </a:lnTo>
                                <a:lnTo>
                                  <a:pt x="156477" y="712596"/>
                                </a:lnTo>
                                <a:lnTo>
                                  <a:pt x="168275" y="713232"/>
                                </a:lnTo>
                                <a:lnTo>
                                  <a:pt x="1130313" y="713232"/>
                                </a:lnTo>
                                <a:lnTo>
                                  <a:pt x="1130313" y="755523"/>
                                </a:lnTo>
                                <a:lnTo>
                                  <a:pt x="168275" y="755523"/>
                                </a:lnTo>
                                <a:lnTo>
                                  <a:pt x="154216" y="754888"/>
                                </a:lnTo>
                                <a:lnTo>
                                  <a:pt x="137985" y="752856"/>
                                </a:lnTo>
                                <a:lnTo>
                                  <a:pt x="121310" y="748919"/>
                                </a:lnTo>
                                <a:lnTo>
                                  <a:pt x="105664" y="743458"/>
                                </a:lnTo>
                                <a:lnTo>
                                  <a:pt x="90437" y="736473"/>
                                </a:lnTo>
                                <a:lnTo>
                                  <a:pt x="76848" y="728471"/>
                                </a:lnTo>
                                <a:lnTo>
                                  <a:pt x="63589" y="718946"/>
                                </a:lnTo>
                                <a:lnTo>
                                  <a:pt x="51727" y="708660"/>
                                </a:lnTo>
                                <a:lnTo>
                                  <a:pt x="40449" y="696721"/>
                                </a:lnTo>
                                <a:lnTo>
                                  <a:pt x="30391" y="683641"/>
                                </a:lnTo>
                                <a:lnTo>
                                  <a:pt x="21984" y="670433"/>
                                </a:lnTo>
                                <a:lnTo>
                                  <a:pt x="14415" y="655319"/>
                                </a:lnTo>
                                <a:lnTo>
                                  <a:pt x="8636" y="640334"/>
                                </a:lnTo>
                                <a:lnTo>
                                  <a:pt x="4242" y="624840"/>
                                </a:lnTo>
                                <a:lnTo>
                                  <a:pt x="1245" y="607314"/>
                                </a:lnTo>
                                <a:lnTo>
                                  <a:pt x="89" y="590677"/>
                                </a:lnTo>
                                <a:lnTo>
                                  <a:pt x="0" y="168275"/>
                                </a:lnTo>
                                <a:lnTo>
                                  <a:pt x="660" y="154178"/>
                                </a:lnTo>
                                <a:lnTo>
                                  <a:pt x="2756" y="137922"/>
                                </a:lnTo>
                                <a:lnTo>
                                  <a:pt x="6668" y="121285"/>
                                </a:lnTo>
                                <a:lnTo>
                                  <a:pt x="12357" y="105029"/>
                                </a:lnTo>
                                <a:lnTo>
                                  <a:pt x="18898" y="90805"/>
                                </a:lnTo>
                                <a:lnTo>
                                  <a:pt x="27064" y="76835"/>
                                </a:lnTo>
                                <a:lnTo>
                                  <a:pt x="36614" y="63500"/>
                                </a:lnTo>
                                <a:lnTo>
                                  <a:pt x="46939" y="51689"/>
                                </a:lnTo>
                                <a:lnTo>
                                  <a:pt x="59246" y="40132"/>
                                </a:lnTo>
                                <a:lnTo>
                                  <a:pt x="71603" y="30480"/>
                                </a:lnTo>
                                <a:lnTo>
                                  <a:pt x="85522" y="21717"/>
                                </a:lnTo>
                                <a:lnTo>
                                  <a:pt x="100063" y="14478"/>
                                </a:lnTo>
                                <a:lnTo>
                                  <a:pt x="115291" y="8636"/>
                                </a:lnTo>
                                <a:lnTo>
                                  <a:pt x="130772" y="4191"/>
                                </a:lnTo>
                                <a:lnTo>
                                  <a:pt x="148463" y="1143"/>
                                </a:lnTo>
                                <a:lnTo>
                                  <a:pt x="164884" y="0"/>
                                </a:lnTo>
                                <a:close/>
                              </a:path>
                            </a:pathLst>
                          </a:custGeom>
                          <a:ln w="0" cap="flat">
                            <a:miter lim="101600"/>
                          </a:ln>
                        </wps:spPr>
                        <wps:style>
                          <a:lnRef idx="0">
                            <a:srgbClr val="000000">
                              <a:alpha val="0"/>
                            </a:srgbClr>
                          </a:lnRef>
                          <a:fillRef idx="1">
                            <a:srgbClr val="9BBB59"/>
                          </a:fillRef>
                          <a:effectRef idx="0">
                            <a:scrgbClr r="0" g="0" b="0"/>
                          </a:effectRef>
                          <a:fontRef idx="none"/>
                        </wps:style>
                        <wps:bodyPr/>
                      </wps:wsp>
                      <wps:wsp>
                        <wps:cNvPr id="4250" name="Shape 4250"/>
                        <wps:cNvSpPr/>
                        <wps:spPr>
                          <a:xfrm>
                            <a:off x="1130313" y="1828571"/>
                            <a:ext cx="1045705" cy="586359"/>
                          </a:xfrm>
                          <a:custGeom>
                            <a:avLst/>
                            <a:gdLst/>
                            <a:ahLst/>
                            <a:cxnLst/>
                            <a:rect l="0" t="0" r="0" b="0"/>
                            <a:pathLst>
                              <a:path w="1045705" h="586359">
                                <a:moveTo>
                                  <a:pt x="0" y="0"/>
                                </a:moveTo>
                                <a:lnTo>
                                  <a:pt x="962012" y="0"/>
                                </a:lnTo>
                                <a:lnTo>
                                  <a:pt x="971664" y="508"/>
                                </a:lnTo>
                                <a:lnTo>
                                  <a:pt x="980046" y="1905"/>
                                </a:lnTo>
                                <a:lnTo>
                                  <a:pt x="987920" y="4064"/>
                                </a:lnTo>
                                <a:lnTo>
                                  <a:pt x="995286" y="6985"/>
                                </a:lnTo>
                                <a:lnTo>
                                  <a:pt x="1002906" y="10668"/>
                                </a:lnTo>
                                <a:lnTo>
                                  <a:pt x="1009511" y="14859"/>
                                </a:lnTo>
                                <a:lnTo>
                                  <a:pt x="1016114" y="19812"/>
                                </a:lnTo>
                                <a:lnTo>
                                  <a:pt x="1021830" y="25146"/>
                                </a:lnTo>
                                <a:lnTo>
                                  <a:pt x="1027163" y="31242"/>
                                </a:lnTo>
                                <a:lnTo>
                                  <a:pt x="1031989" y="37719"/>
                                </a:lnTo>
                                <a:lnTo>
                                  <a:pt x="1036053" y="44704"/>
                                </a:lnTo>
                                <a:lnTo>
                                  <a:pt x="1039609" y="52197"/>
                                </a:lnTo>
                                <a:lnTo>
                                  <a:pt x="1042277" y="59817"/>
                                </a:lnTo>
                                <a:lnTo>
                                  <a:pt x="1044181" y="67818"/>
                                </a:lnTo>
                                <a:lnTo>
                                  <a:pt x="1045324" y="75946"/>
                                </a:lnTo>
                                <a:lnTo>
                                  <a:pt x="1045705" y="84709"/>
                                </a:lnTo>
                                <a:lnTo>
                                  <a:pt x="1045578" y="502793"/>
                                </a:lnTo>
                                <a:lnTo>
                                  <a:pt x="1045070" y="512318"/>
                                </a:lnTo>
                                <a:lnTo>
                                  <a:pt x="1043800" y="520827"/>
                                </a:lnTo>
                                <a:lnTo>
                                  <a:pt x="1041641" y="528574"/>
                                </a:lnTo>
                                <a:lnTo>
                                  <a:pt x="1038720" y="536194"/>
                                </a:lnTo>
                                <a:lnTo>
                                  <a:pt x="1035037" y="543560"/>
                                </a:lnTo>
                                <a:lnTo>
                                  <a:pt x="1030846" y="550290"/>
                                </a:lnTo>
                                <a:lnTo>
                                  <a:pt x="1025893" y="556768"/>
                                </a:lnTo>
                                <a:lnTo>
                                  <a:pt x="1020433" y="562610"/>
                                </a:lnTo>
                                <a:lnTo>
                                  <a:pt x="1014463" y="567944"/>
                                </a:lnTo>
                                <a:lnTo>
                                  <a:pt x="1007986" y="572643"/>
                                </a:lnTo>
                                <a:lnTo>
                                  <a:pt x="1001002" y="576834"/>
                                </a:lnTo>
                                <a:lnTo>
                                  <a:pt x="993508" y="580262"/>
                                </a:lnTo>
                                <a:lnTo>
                                  <a:pt x="985888" y="582930"/>
                                </a:lnTo>
                                <a:lnTo>
                                  <a:pt x="977887" y="584962"/>
                                </a:lnTo>
                                <a:lnTo>
                                  <a:pt x="969759" y="585978"/>
                                </a:lnTo>
                                <a:lnTo>
                                  <a:pt x="960869" y="586359"/>
                                </a:lnTo>
                                <a:lnTo>
                                  <a:pt x="0" y="586359"/>
                                </a:lnTo>
                                <a:lnTo>
                                  <a:pt x="0" y="544004"/>
                                </a:lnTo>
                                <a:lnTo>
                                  <a:pt x="958583" y="544068"/>
                                </a:lnTo>
                                <a:lnTo>
                                  <a:pt x="963536" y="544068"/>
                                </a:lnTo>
                                <a:lnTo>
                                  <a:pt x="967346" y="543940"/>
                                </a:lnTo>
                                <a:lnTo>
                                  <a:pt x="971283" y="543179"/>
                                </a:lnTo>
                                <a:lnTo>
                                  <a:pt x="975093" y="542162"/>
                                </a:lnTo>
                                <a:lnTo>
                                  <a:pt x="978903" y="540638"/>
                                </a:lnTo>
                                <a:lnTo>
                                  <a:pt x="982840" y="538607"/>
                                </a:lnTo>
                                <a:lnTo>
                                  <a:pt x="985888" y="536575"/>
                                </a:lnTo>
                                <a:lnTo>
                                  <a:pt x="989190" y="534035"/>
                                </a:lnTo>
                                <a:lnTo>
                                  <a:pt x="991858" y="531622"/>
                                </a:lnTo>
                                <a:lnTo>
                                  <a:pt x="994652" y="528193"/>
                                </a:lnTo>
                                <a:lnTo>
                                  <a:pt x="996937" y="525018"/>
                                </a:lnTo>
                                <a:lnTo>
                                  <a:pt x="998969" y="521715"/>
                                </a:lnTo>
                                <a:lnTo>
                                  <a:pt x="1000620" y="518033"/>
                                </a:lnTo>
                                <a:lnTo>
                                  <a:pt x="1001890" y="514604"/>
                                </a:lnTo>
                                <a:lnTo>
                                  <a:pt x="1002780" y="510159"/>
                                </a:lnTo>
                                <a:lnTo>
                                  <a:pt x="1003287" y="502793"/>
                                </a:lnTo>
                                <a:lnTo>
                                  <a:pt x="1003414" y="86995"/>
                                </a:lnTo>
                                <a:lnTo>
                                  <a:pt x="1003414" y="82042"/>
                                </a:lnTo>
                                <a:lnTo>
                                  <a:pt x="1003161" y="78359"/>
                                </a:lnTo>
                                <a:lnTo>
                                  <a:pt x="1002525" y="74295"/>
                                </a:lnTo>
                                <a:lnTo>
                                  <a:pt x="1001509" y="70739"/>
                                </a:lnTo>
                                <a:lnTo>
                                  <a:pt x="999731" y="66548"/>
                                </a:lnTo>
                                <a:lnTo>
                                  <a:pt x="998080" y="63119"/>
                                </a:lnTo>
                                <a:lnTo>
                                  <a:pt x="995667" y="59436"/>
                                </a:lnTo>
                                <a:lnTo>
                                  <a:pt x="993381" y="56515"/>
                                </a:lnTo>
                                <a:lnTo>
                                  <a:pt x="990841" y="53721"/>
                                </a:lnTo>
                                <a:lnTo>
                                  <a:pt x="987539" y="50927"/>
                                </a:lnTo>
                                <a:lnTo>
                                  <a:pt x="984872" y="48895"/>
                                </a:lnTo>
                                <a:lnTo>
                                  <a:pt x="980427" y="46609"/>
                                </a:lnTo>
                                <a:lnTo>
                                  <a:pt x="977380" y="44958"/>
                                </a:lnTo>
                                <a:lnTo>
                                  <a:pt x="973950" y="43815"/>
                                </a:lnTo>
                                <a:lnTo>
                                  <a:pt x="969378" y="42799"/>
                                </a:lnTo>
                                <a:lnTo>
                                  <a:pt x="962012" y="42418"/>
                                </a:lnTo>
                                <a:lnTo>
                                  <a:pt x="0" y="42354"/>
                                </a:lnTo>
                                <a:lnTo>
                                  <a:pt x="0" y="0"/>
                                </a:lnTo>
                                <a:close/>
                              </a:path>
                            </a:pathLst>
                          </a:custGeom>
                          <a:ln w="0" cap="flat">
                            <a:miter lim="101600"/>
                          </a:ln>
                        </wps:spPr>
                        <wps:style>
                          <a:lnRef idx="0">
                            <a:srgbClr val="000000">
                              <a:alpha val="0"/>
                            </a:srgbClr>
                          </a:lnRef>
                          <a:fillRef idx="1">
                            <a:srgbClr val="9BBB59"/>
                          </a:fillRef>
                          <a:effectRef idx="0">
                            <a:scrgbClr r="0" g="0" b="0"/>
                          </a:effectRef>
                          <a:fontRef idx="none"/>
                        </wps:style>
                        <wps:bodyPr/>
                      </wps:wsp>
                      <wps:wsp>
                        <wps:cNvPr id="4251" name="Shape 4251"/>
                        <wps:cNvSpPr/>
                        <wps:spPr>
                          <a:xfrm>
                            <a:off x="1130313" y="1743989"/>
                            <a:ext cx="1130287" cy="755523"/>
                          </a:xfrm>
                          <a:custGeom>
                            <a:avLst/>
                            <a:gdLst/>
                            <a:ahLst/>
                            <a:cxnLst/>
                            <a:rect l="0" t="0" r="0" b="0"/>
                            <a:pathLst>
                              <a:path w="1130287" h="755523">
                                <a:moveTo>
                                  <a:pt x="0" y="0"/>
                                </a:moveTo>
                                <a:lnTo>
                                  <a:pt x="962012" y="0"/>
                                </a:lnTo>
                                <a:lnTo>
                                  <a:pt x="976109" y="635"/>
                                </a:lnTo>
                                <a:lnTo>
                                  <a:pt x="992365" y="2667"/>
                                </a:lnTo>
                                <a:lnTo>
                                  <a:pt x="1009002" y="6604"/>
                                </a:lnTo>
                                <a:lnTo>
                                  <a:pt x="1025131" y="12319"/>
                                </a:lnTo>
                                <a:lnTo>
                                  <a:pt x="1039228" y="18669"/>
                                </a:lnTo>
                                <a:lnTo>
                                  <a:pt x="1053706" y="27178"/>
                                </a:lnTo>
                                <a:lnTo>
                                  <a:pt x="1066533" y="36322"/>
                                </a:lnTo>
                                <a:lnTo>
                                  <a:pt x="1078852" y="47117"/>
                                </a:lnTo>
                                <a:lnTo>
                                  <a:pt x="1090155" y="59182"/>
                                </a:lnTo>
                                <a:lnTo>
                                  <a:pt x="1099680" y="71501"/>
                                </a:lnTo>
                                <a:lnTo>
                                  <a:pt x="1108443" y="85471"/>
                                </a:lnTo>
                                <a:lnTo>
                                  <a:pt x="1115683" y="99568"/>
                                </a:lnTo>
                                <a:lnTo>
                                  <a:pt x="1121778" y="115189"/>
                                </a:lnTo>
                                <a:lnTo>
                                  <a:pt x="1126223" y="131191"/>
                                </a:lnTo>
                                <a:lnTo>
                                  <a:pt x="1129017" y="148463"/>
                                </a:lnTo>
                                <a:lnTo>
                                  <a:pt x="1130161" y="164846"/>
                                </a:lnTo>
                                <a:lnTo>
                                  <a:pt x="1130287" y="587375"/>
                                </a:lnTo>
                                <a:lnTo>
                                  <a:pt x="1129652" y="601471"/>
                                </a:lnTo>
                                <a:lnTo>
                                  <a:pt x="1127493" y="617728"/>
                                </a:lnTo>
                                <a:lnTo>
                                  <a:pt x="1123556" y="634238"/>
                                </a:lnTo>
                                <a:lnTo>
                                  <a:pt x="1118223" y="649859"/>
                                </a:lnTo>
                                <a:lnTo>
                                  <a:pt x="1111237" y="664971"/>
                                </a:lnTo>
                                <a:lnTo>
                                  <a:pt x="1103109" y="678942"/>
                                </a:lnTo>
                                <a:lnTo>
                                  <a:pt x="1093839" y="691769"/>
                                </a:lnTo>
                                <a:lnTo>
                                  <a:pt x="1083043" y="704215"/>
                                </a:lnTo>
                                <a:lnTo>
                                  <a:pt x="1071486" y="715137"/>
                                </a:lnTo>
                                <a:lnTo>
                                  <a:pt x="1058405" y="725169"/>
                                </a:lnTo>
                                <a:lnTo>
                                  <a:pt x="1045070" y="733552"/>
                                </a:lnTo>
                                <a:lnTo>
                                  <a:pt x="1030465" y="741044"/>
                                </a:lnTo>
                                <a:lnTo>
                                  <a:pt x="1014971" y="747014"/>
                                </a:lnTo>
                                <a:lnTo>
                                  <a:pt x="998969" y="751459"/>
                                </a:lnTo>
                                <a:lnTo>
                                  <a:pt x="981952" y="754380"/>
                                </a:lnTo>
                                <a:lnTo>
                                  <a:pt x="965441" y="755523"/>
                                </a:lnTo>
                                <a:lnTo>
                                  <a:pt x="0" y="755523"/>
                                </a:lnTo>
                                <a:lnTo>
                                  <a:pt x="0" y="713232"/>
                                </a:lnTo>
                                <a:lnTo>
                                  <a:pt x="963155" y="713232"/>
                                </a:lnTo>
                                <a:lnTo>
                                  <a:pt x="975855" y="712469"/>
                                </a:lnTo>
                                <a:lnTo>
                                  <a:pt x="988428" y="710438"/>
                                </a:lnTo>
                                <a:lnTo>
                                  <a:pt x="1000493" y="707263"/>
                                </a:lnTo>
                                <a:lnTo>
                                  <a:pt x="1012050" y="702944"/>
                                </a:lnTo>
                                <a:lnTo>
                                  <a:pt x="1023099" y="697484"/>
                                </a:lnTo>
                                <a:lnTo>
                                  <a:pt x="1033133" y="691134"/>
                                </a:lnTo>
                                <a:lnTo>
                                  <a:pt x="1042911" y="683894"/>
                                </a:lnTo>
                                <a:lnTo>
                                  <a:pt x="1051802" y="675640"/>
                                </a:lnTo>
                                <a:lnTo>
                                  <a:pt x="1059930" y="666623"/>
                                </a:lnTo>
                                <a:lnTo>
                                  <a:pt x="1066914" y="656970"/>
                                </a:lnTo>
                                <a:lnTo>
                                  <a:pt x="1073137" y="646557"/>
                                </a:lnTo>
                                <a:lnTo>
                                  <a:pt x="1078471" y="635381"/>
                                </a:lnTo>
                                <a:lnTo>
                                  <a:pt x="1082662" y="623696"/>
                                </a:lnTo>
                                <a:lnTo>
                                  <a:pt x="1085583" y="611505"/>
                                </a:lnTo>
                                <a:lnTo>
                                  <a:pt x="1087361" y="599186"/>
                                </a:lnTo>
                                <a:lnTo>
                                  <a:pt x="1087996" y="587375"/>
                                </a:lnTo>
                                <a:lnTo>
                                  <a:pt x="1087870" y="167132"/>
                                </a:lnTo>
                                <a:lnTo>
                                  <a:pt x="1087108" y="154559"/>
                                </a:lnTo>
                                <a:lnTo>
                                  <a:pt x="1085202" y="141732"/>
                                </a:lnTo>
                                <a:lnTo>
                                  <a:pt x="1082027" y="129794"/>
                                </a:lnTo>
                                <a:lnTo>
                                  <a:pt x="1077583" y="118110"/>
                                </a:lnTo>
                                <a:lnTo>
                                  <a:pt x="1072248" y="107315"/>
                                </a:lnTo>
                                <a:lnTo>
                                  <a:pt x="1065771" y="96901"/>
                                </a:lnTo>
                                <a:lnTo>
                                  <a:pt x="1058659" y="87503"/>
                                </a:lnTo>
                                <a:lnTo>
                                  <a:pt x="1050405" y="78486"/>
                                </a:lnTo>
                                <a:lnTo>
                                  <a:pt x="1041261" y="70358"/>
                                </a:lnTo>
                                <a:lnTo>
                                  <a:pt x="1031608" y="63246"/>
                                </a:lnTo>
                                <a:lnTo>
                                  <a:pt x="1021067" y="57023"/>
                                </a:lnTo>
                                <a:lnTo>
                                  <a:pt x="1010272" y="51943"/>
                                </a:lnTo>
                                <a:lnTo>
                                  <a:pt x="998461" y="47625"/>
                                </a:lnTo>
                                <a:lnTo>
                                  <a:pt x="986269" y="44577"/>
                                </a:lnTo>
                                <a:lnTo>
                                  <a:pt x="973950" y="42926"/>
                                </a:lnTo>
                                <a:lnTo>
                                  <a:pt x="962012" y="42291"/>
                                </a:lnTo>
                                <a:lnTo>
                                  <a:pt x="0" y="42291"/>
                                </a:lnTo>
                                <a:lnTo>
                                  <a:pt x="0" y="0"/>
                                </a:lnTo>
                                <a:close/>
                              </a:path>
                            </a:pathLst>
                          </a:custGeom>
                          <a:ln w="0" cap="flat">
                            <a:miter lim="101600"/>
                          </a:ln>
                        </wps:spPr>
                        <wps:style>
                          <a:lnRef idx="0">
                            <a:srgbClr val="000000">
                              <a:alpha val="0"/>
                            </a:srgbClr>
                          </a:lnRef>
                          <a:fillRef idx="1">
                            <a:srgbClr val="9BBB59"/>
                          </a:fillRef>
                          <a:effectRef idx="0">
                            <a:scrgbClr r="0" g="0" b="0"/>
                          </a:effectRef>
                          <a:fontRef idx="none"/>
                        </wps:style>
                        <wps:bodyPr/>
                      </wps:wsp>
                      <wps:wsp>
                        <wps:cNvPr id="4252" name="Rectangle 4252"/>
                        <wps:cNvSpPr/>
                        <wps:spPr>
                          <a:xfrm>
                            <a:off x="247968" y="1986555"/>
                            <a:ext cx="2321027" cy="184382"/>
                          </a:xfrm>
                          <a:prstGeom prst="rect">
                            <a:avLst/>
                          </a:prstGeom>
                          <a:ln>
                            <a:noFill/>
                          </a:ln>
                        </wps:spPr>
                        <wps:txbx>
                          <w:txbxContent>
                            <w:p w:rsidR="00DD0F52" w:rsidRDefault="00024F5D">
                              <w:pPr>
                                <w:spacing w:after="160" w:line="259" w:lineRule="auto"/>
                                <w:ind w:left="0" w:right="0" w:firstLine="0"/>
                                <w:jc w:val="left"/>
                              </w:pPr>
                              <w:r>
                                <w:t xml:space="preserve">Customer’s experience with </w:t>
                              </w:r>
                            </w:p>
                          </w:txbxContent>
                        </wps:txbx>
                        <wps:bodyPr horzOverflow="overflow" vert="horz" lIns="0" tIns="0" rIns="0" bIns="0" rtlCol="0">
                          <a:noAutofit/>
                        </wps:bodyPr>
                      </wps:wsp>
                      <wps:wsp>
                        <wps:cNvPr id="4253" name="Rectangle 4253"/>
                        <wps:cNvSpPr/>
                        <wps:spPr>
                          <a:xfrm>
                            <a:off x="247968" y="2156460"/>
                            <a:ext cx="2256805" cy="224380"/>
                          </a:xfrm>
                          <a:prstGeom prst="rect">
                            <a:avLst/>
                          </a:prstGeom>
                          <a:ln>
                            <a:noFill/>
                          </a:ln>
                        </wps:spPr>
                        <wps:txbx>
                          <w:txbxContent>
                            <w:p w:rsidR="00DD0F52" w:rsidRDefault="00024F5D">
                              <w:pPr>
                                <w:spacing w:after="160" w:line="259" w:lineRule="auto"/>
                                <w:ind w:left="0" w:right="0" w:firstLine="0"/>
                                <w:jc w:val="left"/>
                              </w:pPr>
                              <w:r>
                                <w:t>brand or the service process</w:t>
                              </w:r>
                            </w:p>
                          </w:txbxContent>
                        </wps:txbx>
                        <wps:bodyPr horzOverflow="overflow" vert="horz" lIns="0" tIns="0" rIns="0" bIns="0" rtlCol="0">
                          <a:noAutofit/>
                        </wps:bodyPr>
                      </wps:wsp>
                      <wps:wsp>
                        <wps:cNvPr id="4254" name="Rectangle 4254"/>
                        <wps:cNvSpPr/>
                        <wps:spPr>
                          <a:xfrm>
                            <a:off x="1950720" y="2156460"/>
                            <a:ext cx="50673" cy="224380"/>
                          </a:xfrm>
                          <a:prstGeom prst="rect">
                            <a:avLst/>
                          </a:prstGeom>
                          <a:ln>
                            <a:noFill/>
                          </a:ln>
                        </wps:spPr>
                        <wps:txbx>
                          <w:txbxContent>
                            <w:p w:rsidR="00DD0F52" w:rsidRDefault="00024F5D">
                              <w:pPr>
                                <w:spacing w:after="160" w:line="259" w:lineRule="auto"/>
                                <w:ind w:left="0" w:right="0" w:firstLine="0"/>
                                <w:jc w:val="left"/>
                              </w:pPr>
                              <w:r>
                                <w:t xml:space="preserve"> </w:t>
                              </w:r>
                            </w:p>
                          </w:txbxContent>
                        </wps:txbx>
                        <wps:bodyPr horzOverflow="overflow" vert="horz" lIns="0" tIns="0" rIns="0" bIns="0" rtlCol="0">
                          <a:noAutofit/>
                        </wps:bodyPr>
                      </wps:wsp>
                      <wps:wsp>
                        <wps:cNvPr id="4255" name="Shape 4255"/>
                        <wps:cNvSpPr/>
                        <wps:spPr>
                          <a:xfrm>
                            <a:off x="2216150" y="2102637"/>
                            <a:ext cx="990600" cy="123825"/>
                          </a:xfrm>
                          <a:custGeom>
                            <a:avLst/>
                            <a:gdLst/>
                            <a:ahLst/>
                            <a:cxnLst/>
                            <a:rect l="0" t="0" r="0" b="0"/>
                            <a:pathLst>
                              <a:path w="990600" h="123825">
                                <a:moveTo>
                                  <a:pt x="742950" y="0"/>
                                </a:moveTo>
                                <a:lnTo>
                                  <a:pt x="990600" y="61976"/>
                                </a:lnTo>
                                <a:lnTo>
                                  <a:pt x="742950" y="123825"/>
                                </a:lnTo>
                                <a:lnTo>
                                  <a:pt x="742950" y="92964"/>
                                </a:lnTo>
                                <a:lnTo>
                                  <a:pt x="0" y="92964"/>
                                </a:lnTo>
                                <a:lnTo>
                                  <a:pt x="0" y="30988"/>
                                </a:lnTo>
                                <a:lnTo>
                                  <a:pt x="742950" y="30988"/>
                                </a:lnTo>
                                <a:lnTo>
                                  <a:pt x="742950" y="0"/>
                                </a:ln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4256" name="Shape 4256"/>
                        <wps:cNvSpPr/>
                        <wps:spPr>
                          <a:xfrm>
                            <a:off x="2216150" y="2102637"/>
                            <a:ext cx="990600" cy="123825"/>
                          </a:xfrm>
                          <a:custGeom>
                            <a:avLst/>
                            <a:gdLst/>
                            <a:ahLst/>
                            <a:cxnLst/>
                            <a:rect l="0" t="0" r="0" b="0"/>
                            <a:pathLst>
                              <a:path w="990600" h="123825">
                                <a:moveTo>
                                  <a:pt x="0" y="30988"/>
                                </a:moveTo>
                                <a:lnTo>
                                  <a:pt x="742950" y="30988"/>
                                </a:lnTo>
                                <a:lnTo>
                                  <a:pt x="742950" y="0"/>
                                </a:lnTo>
                                <a:lnTo>
                                  <a:pt x="990600" y="61976"/>
                                </a:lnTo>
                                <a:lnTo>
                                  <a:pt x="742950" y="123825"/>
                                </a:lnTo>
                                <a:lnTo>
                                  <a:pt x="742950" y="92964"/>
                                </a:lnTo>
                                <a:lnTo>
                                  <a:pt x="0" y="92964"/>
                                </a:lnTo>
                                <a:close/>
                              </a:path>
                            </a:pathLst>
                          </a:custGeom>
                          <a:ln w="9525" cap="flat">
                            <a:miter lim="101600"/>
                          </a:ln>
                        </wps:spPr>
                        <wps:style>
                          <a:lnRef idx="1">
                            <a:srgbClr val="000000"/>
                          </a:lnRef>
                          <a:fillRef idx="0">
                            <a:srgbClr val="000000">
                              <a:alpha val="0"/>
                            </a:srgbClr>
                          </a:fillRef>
                          <a:effectRef idx="0">
                            <a:scrgbClr r="0" g="0" b="0"/>
                          </a:effectRef>
                          <a:fontRef idx="none"/>
                        </wps:style>
                        <wps:bodyPr/>
                      </wps:wsp>
                      <wps:wsp>
                        <wps:cNvPr id="4257" name="Shape 4257"/>
                        <wps:cNvSpPr/>
                        <wps:spPr>
                          <a:xfrm>
                            <a:off x="1958975" y="188239"/>
                            <a:ext cx="1104900" cy="142875"/>
                          </a:xfrm>
                          <a:custGeom>
                            <a:avLst/>
                            <a:gdLst/>
                            <a:ahLst/>
                            <a:cxnLst/>
                            <a:rect l="0" t="0" r="0" b="0"/>
                            <a:pathLst>
                              <a:path w="1104900" h="142875">
                                <a:moveTo>
                                  <a:pt x="828675" y="0"/>
                                </a:moveTo>
                                <a:lnTo>
                                  <a:pt x="1104900" y="71501"/>
                                </a:lnTo>
                                <a:lnTo>
                                  <a:pt x="828675" y="142875"/>
                                </a:lnTo>
                                <a:lnTo>
                                  <a:pt x="828675" y="107188"/>
                                </a:lnTo>
                                <a:lnTo>
                                  <a:pt x="0" y="107188"/>
                                </a:lnTo>
                                <a:lnTo>
                                  <a:pt x="0" y="35687"/>
                                </a:lnTo>
                                <a:lnTo>
                                  <a:pt x="828675" y="35687"/>
                                </a:lnTo>
                                <a:lnTo>
                                  <a:pt x="828675" y="0"/>
                                </a:ln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4258" name="Shape 4258"/>
                        <wps:cNvSpPr/>
                        <wps:spPr>
                          <a:xfrm>
                            <a:off x="1958975" y="188239"/>
                            <a:ext cx="1104900" cy="142875"/>
                          </a:xfrm>
                          <a:custGeom>
                            <a:avLst/>
                            <a:gdLst/>
                            <a:ahLst/>
                            <a:cxnLst/>
                            <a:rect l="0" t="0" r="0" b="0"/>
                            <a:pathLst>
                              <a:path w="1104900" h="142875">
                                <a:moveTo>
                                  <a:pt x="0" y="35687"/>
                                </a:moveTo>
                                <a:lnTo>
                                  <a:pt x="828675" y="35687"/>
                                </a:lnTo>
                                <a:lnTo>
                                  <a:pt x="828675" y="0"/>
                                </a:lnTo>
                                <a:lnTo>
                                  <a:pt x="1104900" y="71501"/>
                                </a:lnTo>
                                <a:lnTo>
                                  <a:pt x="828675" y="142875"/>
                                </a:lnTo>
                                <a:lnTo>
                                  <a:pt x="828675" y="107188"/>
                                </a:lnTo>
                                <a:lnTo>
                                  <a:pt x="0" y="107188"/>
                                </a:lnTo>
                                <a:close/>
                              </a:path>
                            </a:pathLst>
                          </a:custGeom>
                          <a:ln w="9525" cap="flat">
                            <a:miter lim="1016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260" name="Picture 4260"/>
                          <pic:cNvPicPr/>
                        </pic:nvPicPr>
                        <pic:blipFill>
                          <a:blip r:embed="rId66"/>
                          <a:stretch>
                            <a:fillRect/>
                          </a:stretch>
                        </pic:blipFill>
                        <pic:spPr>
                          <a:xfrm>
                            <a:off x="3114675" y="70993"/>
                            <a:ext cx="1350137" cy="416713"/>
                          </a:xfrm>
                          <a:prstGeom prst="rect">
                            <a:avLst/>
                          </a:prstGeom>
                        </pic:spPr>
                      </pic:pic>
                      <pic:pic xmlns:pic="http://schemas.openxmlformats.org/drawingml/2006/picture">
                        <pic:nvPicPr>
                          <pic:cNvPr id="4262" name="Picture 4262"/>
                          <pic:cNvPicPr/>
                        </pic:nvPicPr>
                        <pic:blipFill>
                          <a:blip r:embed="rId67"/>
                          <a:stretch>
                            <a:fillRect/>
                          </a:stretch>
                        </pic:blipFill>
                        <pic:spPr>
                          <a:xfrm>
                            <a:off x="4445000" y="128143"/>
                            <a:ext cx="7112" cy="302413"/>
                          </a:xfrm>
                          <a:prstGeom prst="rect">
                            <a:avLst/>
                          </a:prstGeom>
                        </pic:spPr>
                      </pic:pic>
                      <pic:pic xmlns:pic="http://schemas.openxmlformats.org/drawingml/2006/picture">
                        <pic:nvPicPr>
                          <pic:cNvPr id="40109" name="Picture 40109"/>
                          <pic:cNvPicPr/>
                        </pic:nvPicPr>
                        <pic:blipFill>
                          <a:blip r:embed="rId68"/>
                          <a:stretch>
                            <a:fillRect/>
                          </a:stretch>
                        </pic:blipFill>
                        <pic:spPr>
                          <a:xfrm>
                            <a:off x="3106674" y="50063"/>
                            <a:ext cx="1341120" cy="405384"/>
                          </a:xfrm>
                          <a:prstGeom prst="rect">
                            <a:avLst/>
                          </a:prstGeom>
                        </pic:spPr>
                      </pic:pic>
                      <wps:wsp>
                        <wps:cNvPr id="4264" name="Shape 4264"/>
                        <wps:cNvSpPr/>
                        <wps:spPr>
                          <a:xfrm>
                            <a:off x="3111500" y="55143"/>
                            <a:ext cx="1333500" cy="400050"/>
                          </a:xfrm>
                          <a:custGeom>
                            <a:avLst/>
                            <a:gdLst/>
                            <a:ahLst/>
                            <a:cxnLst/>
                            <a:rect l="0" t="0" r="0" b="0"/>
                            <a:pathLst>
                              <a:path w="1333500" h="400050">
                                <a:moveTo>
                                  <a:pt x="0" y="400050"/>
                                </a:moveTo>
                                <a:lnTo>
                                  <a:pt x="1333500" y="400050"/>
                                </a:lnTo>
                                <a:lnTo>
                                  <a:pt x="1333500" y="0"/>
                                </a:lnTo>
                                <a:lnTo>
                                  <a:pt x="0" y="0"/>
                                </a:lnTo>
                                <a:close/>
                              </a:path>
                            </a:pathLst>
                          </a:custGeom>
                          <a:ln w="12700" cap="flat">
                            <a:miter lim="101600"/>
                          </a:ln>
                        </wps:spPr>
                        <wps:style>
                          <a:lnRef idx="1">
                            <a:srgbClr val="93CDDD"/>
                          </a:lnRef>
                          <a:fillRef idx="0">
                            <a:srgbClr val="000000">
                              <a:alpha val="0"/>
                            </a:srgbClr>
                          </a:fillRef>
                          <a:effectRef idx="0">
                            <a:scrgbClr r="0" g="0" b="0"/>
                          </a:effectRef>
                          <a:fontRef idx="none"/>
                        </wps:style>
                        <wps:bodyPr/>
                      </wps:wsp>
                      <pic:pic xmlns:pic="http://schemas.openxmlformats.org/drawingml/2006/picture">
                        <pic:nvPicPr>
                          <pic:cNvPr id="4266" name="Picture 4266"/>
                          <pic:cNvPicPr/>
                        </pic:nvPicPr>
                        <pic:blipFill>
                          <a:blip r:embed="rId69"/>
                          <a:stretch>
                            <a:fillRect/>
                          </a:stretch>
                        </pic:blipFill>
                        <pic:spPr>
                          <a:xfrm>
                            <a:off x="3117850" y="105943"/>
                            <a:ext cx="1320800" cy="298450"/>
                          </a:xfrm>
                          <a:prstGeom prst="rect">
                            <a:avLst/>
                          </a:prstGeom>
                        </pic:spPr>
                      </pic:pic>
                      <wps:wsp>
                        <wps:cNvPr id="4267" name="Rectangle 4267"/>
                        <wps:cNvSpPr/>
                        <wps:spPr>
                          <a:xfrm>
                            <a:off x="3211576" y="114017"/>
                            <a:ext cx="1434223" cy="224848"/>
                          </a:xfrm>
                          <a:prstGeom prst="rect">
                            <a:avLst/>
                          </a:prstGeom>
                          <a:ln>
                            <a:noFill/>
                          </a:ln>
                        </wps:spPr>
                        <wps:txbx>
                          <w:txbxContent>
                            <w:p w:rsidR="00DD0F52" w:rsidRDefault="00024F5D">
                              <w:pPr>
                                <w:spacing w:after="160" w:line="259" w:lineRule="auto"/>
                                <w:ind w:left="0" w:right="0" w:firstLine="0"/>
                                <w:jc w:val="left"/>
                              </w:pPr>
                              <w:r>
                                <w:t>Brand Awareness</w:t>
                              </w:r>
                            </w:p>
                          </w:txbxContent>
                        </wps:txbx>
                        <wps:bodyPr horzOverflow="overflow" vert="horz" lIns="0" tIns="0" rIns="0" bIns="0" rtlCol="0">
                          <a:noAutofit/>
                        </wps:bodyPr>
                      </wps:wsp>
                      <wps:wsp>
                        <wps:cNvPr id="4268" name="Rectangle 4268"/>
                        <wps:cNvSpPr/>
                        <wps:spPr>
                          <a:xfrm>
                            <a:off x="4291584" y="114017"/>
                            <a:ext cx="50779" cy="224848"/>
                          </a:xfrm>
                          <a:prstGeom prst="rect">
                            <a:avLst/>
                          </a:prstGeom>
                          <a:ln>
                            <a:noFill/>
                          </a:ln>
                        </wps:spPr>
                        <wps:txbx>
                          <w:txbxContent>
                            <w:p w:rsidR="00DD0F52" w:rsidRDefault="00024F5D">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4270" name="Picture 4270"/>
                          <pic:cNvPicPr/>
                        </pic:nvPicPr>
                        <pic:blipFill>
                          <a:blip r:embed="rId70"/>
                          <a:stretch>
                            <a:fillRect/>
                          </a:stretch>
                        </pic:blipFill>
                        <pic:spPr>
                          <a:xfrm>
                            <a:off x="3267075" y="1975993"/>
                            <a:ext cx="1388237" cy="388138"/>
                          </a:xfrm>
                          <a:prstGeom prst="rect">
                            <a:avLst/>
                          </a:prstGeom>
                        </pic:spPr>
                      </pic:pic>
                      <pic:pic xmlns:pic="http://schemas.openxmlformats.org/drawingml/2006/picture">
                        <pic:nvPicPr>
                          <pic:cNvPr id="4272" name="Picture 4272"/>
                          <pic:cNvPicPr/>
                        </pic:nvPicPr>
                        <pic:blipFill>
                          <a:blip r:embed="rId71"/>
                          <a:stretch>
                            <a:fillRect/>
                          </a:stretch>
                        </pic:blipFill>
                        <pic:spPr>
                          <a:xfrm>
                            <a:off x="4635500" y="2033155"/>
                            <a:ext cx="7112" cy="270650"/>
                          </a:xfrm>
                          <a:prstGeom prst="rect">
                            <a:avLst/>
                          </a:prstGeom>
                        </pic:spPr>
                      </pic:pic>
                      <pic:pic xmlns:pic="http://schemas.openxmlformats.org/drawingml/2006/picture">
                        <pic:nvPicPr>
                          <pic:cNvPr id="40110" name="Picture 40110"/>
                          <pic:cNvPicPr/>
                        </pic:nvPicPr>
                        <pic:blipFill>
                          <a:blip r:embed="rId72"/>
                          <a:stretch>
                            <a:fillRect/>
                          </a:stretch>
                        </pic:blipFill>
                        <pic:spPr>
                          <a:xfrm>
                            <a:off x="3259074" y="1955063"/>
                            <a:ext cx="1377696" cy="374904"/>
                          </a:xfrm>
                          <a:prstGeom prst="rect">
                            <a:avLst/>
                          </a:prstGeom>
                        </pic:spPr>
                      </pic:pic>
                      <wps:wsp>
                        <wps:cNvPr id="4274" name="Shape 4274"/>
                        <wps:cNvSpPr/>
                        <wps:spPr>
                          <a:xfrm>
                            <a:off x="3263900" y="1960143"/>
                            <a:ext cx="1371600" cy="371475"/>
                          </a:xfrm>
                          <a:custGeom>
                            <a:avLst/>
                            <a:gdLst/>
                            <a:ahLst/>
                            <a:cxnLst/>
                            <a:rect l="0" t="0" r="0" b="0"/>
                            <a:pathLst>
                              <a:path w="1371600" h="371475">
                                <a:moveTo>
                                  <a:pt x="0" y="371475"/>
                                </a:moveTo>
                                <a:lnTo>
                                  <a:pt x="1371600" y="371475"/>
                                </a:lnTo>
                                <a:lnTo>
                                  <a:pt x="1371600" y="0"/>
                                </a:lnTo>
                                <a:lnTo>
                                  <a:pt x="0" y="0"/>
                                </a:lnTo>
                                <a:close/>
                              </a:path>
                            </a:pathLst>
                          </a:custGeom>
                          <a:ln w="12700" cap="flat">
                            <a:miter lim="101600"/>
                          </a:ln>
                        </wps:spPr>
                        <wps:style>
                          <a:lnRef idx="1">
                            <a:srgbClr val="93CDDD"/>
                          </a:lnRef>
                          <a:fillRef idx="0">
                            <a:srgbClr val="000000">
                              <a:alpha val="0"/>
                            </a:srgbClr>
                          </a:fillRef>
                          <a:effectRef idx="0">
                            <a:scrgbClr r="0" g="0" b="0"/>
                          </a:effectRef>
                          <a:fontRef idx="none"/>
                        </wps:style>
                        <wps:bodyPr/>
                      </wps:wsp>
                      <pic:pic xmlns:pic="http://schemas.openxmlformats.org/drawingml/2006/picture">
                        <pic:nvPicPr>
                          <pic:cNvPr id="4276" name="Picture 4276"/>
                          <pic:cNvPicPr/>
                        </pic:nvPicPr>
                        <pic:blipFill>
                          <a:blip r:embed="rId73"/>
                          <a:stretch>
                            <a:fillRect/>
                          </a:stretch>
                        </pic:blipFill>
                        <pic:spPr>
                          <a:xfrm>
                            <a:off x="3270250" y="2010943"/>
                            <a:ext cx="1358900" cy="266700"/>
                          </a:xfrm>
                          <a:prstGeom prst="rect">
                            <a:avLst/>
                          </a:prstGeom>
                        </pic:spPr>
                      </pic:pic>
                      <wps:wsp>
                        <wps:cNvPr id="4277" name="Rectangle 4277"/>
                        <wps:cNvSpPr/>
                        <wps:spPr>
                          <a:xfrm>
                            <a:off x="3363976" y="2019935"/>
                            <a:ext cx="1456106" cy="224380"/>
                          </a:xfrm>
                          <a:prstGeom prst="rect">
                            <a:avLst/>
                          </a:prstGeom>
                          <a:ln>
                            <a:noFill/>
                          </a:ln>
                        </wps:spPr>
                        <wps:txbx>
                          <w:txbxContent>
                            <w:p w:rsidR="00DD0F52" w:rsidRDefault="00024F5D">
                              <w:pPr>
                                <w:spacing w:after="160" w:line="259" w:lineRule="auto"/>
                                <w:ind w:left="0" w:right="0" w:firstLine="0"/>
                                <w:jc w:val="left"/>
                              </w:pPr>
                              <w:r>
                                <w:t>Brand Fulfillment</w:t>
                              </w:r>
                            </w:p>
                          </w:txbxContent>
                        </wps:txbx>
                        <wps:bodyPr horzOverflow="overflow" vert="horz" lIns="0" tIns="0" rIns="0" bIns="0" rtlCol="0">
                          <a:noAutofit/>
                        </wps:bodyPr>
                      </wps:wsp>
                      <wps:wsp>
                        <wps:cNvPr id="4278" name="Rectangle 4278"/>
                        <wps:cNvSpPr/>
                        <wps:spPr>
                          <a:xfrm>
                            <a:off x="4459859" y="2019935"/>
                            <a:ext cx="50673" cy="224380"/>
                          </a:xfrm>
                          <a:prstGeom prst="rect">
                            <a:avLst/>
                          </a:prstGeom>
                          <a:ln>
                            <a:noFill/>
                          </a:ln>
                        </wps:spPr>
                        <wps:txbx>
                          <w:txbxContent>
                            <w:p w:rsidR="00DD0F52" w:rsidRDefault="00024F5D">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4280" name="Picture 4280"/>
                          <pic:cNvPicPr/>
                        </pic:nvPicPr>
                        <pic:blipFill>
                          <a:blip r:embed="rId74"/>
                          <a:stretch>
                            <a:fillRect/>
                          </a:stretch>
                        </pic:blipFill>
                        <pic:spPr>
                          <a:xfrm>
                            <a:off x="4978400" y="753618"/>
                            <a:ext cx="1489837" cy="727863"/>
                          </a:xfrm>
                          <a:prstGeom prst="rect">
                            <a:avLst/>
                          </a:prstGeom>
                        </pic:spPr>
                      </pic:pic>
                      <pic:pic xmlns:pic="http://schemas.openxmlformats.org/drawingml/2006/picture">
                        <pic:nvPicPr>
                          <pic:cNvPr id="4282" name="Picture 4282"/>
                          <pic:cNvPicPr/>
                        </pic:nvPicPr>
                        <pic:blipFill>
                          <a:blip r:embed="rId75"/>
                          <a:stretch>
                            <a:fillRect/>
                          </a:stretch>
                        </pic:blipFill>
                        <pic:spPr>
                          <a:xfrm>
                            <a:off x="5229225" y="1297330"/>
                            <a:ext cx="0" cy="0"/>
                          </a:xfrm>
                          <a:prstGeom prst="rect">
                            <a:avLst/>
                          </a:prstGeom>
                        </pic:spPr>
                      </pic:pic>
                      <wps:wsp>
                        <wps:cNvPr id="4283" name="Shape 4283"/>
                        <wps:cNvSpPr/>
                        <wps:spPr>
                          <a:xfrm>
                            <a:off x="4987925" y="750468"/>
                            <a:ext cx="1447800" cy="685800"/>
                          </a:xfrm>
                          <a:custGeom>
                            <a:avLst/>
                            <a:gdLst/>
                            <a:ahLst/>
                            <a:cxnLst/>
                            <a:rect l="0" t="0" r="0" b="0"/>
                            <a:pathLst>
                              <a:path w="1447800" h="685800">
                                <a:moveTo>
                                  <a:pt x="723900" y="0"/>
                                </a:moveTo>
                                <a:cubicBezTo>
                                  <a:pt x="1123696" y="0"/>
                                  <a:pt x="1447800" y="153543"/>
                                  <a:pt x="1447800" y="342900"/>
                                </a:cubicBezTo>
                                <a:cubicBezTo>
                                  <a:pt x="1447800" y="532257"/>
                                  <a:pt x="1123696" y="685800"/>
                                  <a:pt x="723900" y="685800"/>
                                </a:cubicBezTo>
                                <a:cubicBezTo>
                                  <a:pt x="324104" y="685800"/>
                                  <a:pt x="0" y="532257"/>
                                  <a:pt x="0" y="342900"/>
                                </a:cubicBezTo>
                                <a:cubicBezTo>
                                  <a:pt x="0" y="153543"/>
                                  <a:pt x="324104" y="0"/>
                                  <a:pt x="723900" y="0"/>
                                </a:cubicBezTo>
                                <a:close/>
                              </a:path>
                            </a:pathLst>
                          </a:custGeom>
                          <a:ln w="0" cap="flat">
                            <a:miter lim="101600"/>
                          </a:ln>
                        </wps:spPr>
                        <wps:style>
                          <a:lnRef idx="0">
                            <a:srgbClr val="000000">
                              <a:alpha val="0"/>
                            </a:srgbClr>
                          </a:lnRef>
                          <a:fillRef idx="1">
                            <a:srgbClr val="F79646"/>
                          </a:fillRef>
                          <a:effectRef idx="0">
                            <a:scrgbClr r="0" g="0" b="0"/>
                          </a:effectRef>
                          <a:fontRef idx="none"/>
                        </wps:style>
                        <wps:bodyPr/>
                      </wps:wsp>
                      <wps:wsp>
                        <wps:cNvPr id="4284" name="Shape 4284"/>
                        <wps:cNvSpPr/>
                        <wps:spPr>
                          <a:xfrm>
                            <a:off x="4987925" y="750468"/>
                            <a:ext cx="1447800" cy="685800"/>
                          </a:xfrm>
                          <a:custGeom>
                            <a:avLst/>
                            <a:gdLst/>
                            <a:ahLst/>
                            <a:cxnLst/>
                            <a:rect l="0" t="0" r="0" b="0"/>
                            <a:pathLst>
                              <a:path w="1447800" h="685800">
                                <a:moveTo>
                                  <a:pt x="0" y="342900"/>
                                </a:moveTo>
                                <a:cubicBezTo>
                                  <a:pt x="0" y="153543"/>
                                  <a:pt x="324104" y="0"/>
                                  <a:pt x="723900" y="0"/>
                                </a:cubicBezTo>
                                <a:cubicBezTo>
                                  <a:pt x="1123696" y="0"/>
                                  <a:pt x="1447800" y="153543"/>
                                  <a:pt x="1447800" y="342900"/>
                                </a:cubicBezTo>
                                <a:cubicBezTo>
                                  <a:pt x="1447800" y="532257"/>
                                  <a:pt x="1123696" y="685800"/>
                                  <a:pt x="723900" y="685800"/>
                                </a:cubicBezTo>
                                <a:cubicBezTo>
                                  <a:pt x="324104" y="685800"/>
                                  <a:pt x="0" y="532257"/>
                                  <a:pt x="0" y="342900"/>
                                </a:cubicBezTo>
                                <a:close/>
                              </a:path>
                            </a:pathLst>
                          </a:custGeom>
                          <a:ln w="38100" cap="flat">
                            <a:round/>
                          </a:ln>
                        </wps:spPr>
                        <wps:style>
                          <a:lnRef idx="1">
                            <a:srgbClr val="F2F2F2"/>
                          </a:lnRef>
                          <a:fillRef idx="0">
                            <a:srgbClr val="000000">
                              <a:alpha val="0"/>
                            </a:srgbClr>
                          </a:fillRef>
                          <a:effectRef idx="0">
                            <a:scrgbClr r="0" g="0" b="0"/>
                          </a:effectRef>
                          <a:fontRef idx="none"/>
                        </wps:style>
                        <wps:bodyPr/>
                      </wps:wsp>
                      <pic:pic xmlns:pic="http://schemas.openxmlformats.org/drawingml/2006/picture">
                        <pic:nvPicPr>
                          <pic:cNvPr id="4286" name="Picture 4286"/>
                          <pic:cNvPicPr/>
                        </pic:nvPicPr>
                        <pic:blipFill>
                          <a:blip r:embed="rId76"/>
                          <a:stretch>
                            <a:fillRect/>
                          </a:stretch>
                        </pic:blipFill>
                        <pic:spPr>
                          <a:xfrm>
                            <a:off x="5219700" y="915568"/>
                            <a:ext cx="984250" cy="355600"/>
                          </a:xfrm>
                          <a:prstGeom prst="rect">
                            <a:avLst/>
                          </a:prstGeom>
                        </pic:spPr>
                      </pic:pic>
                      <wps:wsp>
                        <wps:cNvPr id="4287" name="Rectangle 4287"/>
                        <wps:cNvSpPr/>
                        <wps:spPr>
                          <a:xfrm>
                            <a:off x="5415915" y="924179"/>
                            <a:ext cx="844212" cy="224380"/>
                          </a:xfrm>
                          <a:prstGeom prst="rect">
                            <a:avLst/>
                          </a:prstGeom>
                          <a:ln>
                            <a:noFill/>
                          </a:ln>
                        </wps:spPr>
                        <wps:txbx>
                          <w:txbxContent>
                            <w:p w:rsidR="00DD0F52" w:rsidRDefault="00024F5D">
                              <w:pPr>
                                <w:spacing w:after="160" w:line="259" w:lineRule="auto"/>
                                <w:ind w:left="0" w:right="0" w:firstLine="0"/>
                                <w:jc w:val="left"/>
                              </w:pPr>
                              <w:r>
                                <w:t xml:space="preserve">Perceived </w:t>
                              </w:r>
                            </w:p>
                          </w:txbxContent>
                        </wps:txbx>
                        <wps:bodyPr horzOverflow="overflow" vert="horz" lIns="0" tIns="0" rIns="0" bIns="0" rtlCol="0">
                          <a:noAutofit/>
                        </wps:bodyPr>
                      </wps:wsp>
                      <wps:wsp>
                        <wps:cNvPr id="4288" name="Rectangle 4288"/>
                        <wps:cNvSpPr/>
                        <wps:spPr>
                          <a:xfrm>
                            <a:off x="5320665" y="1123921"/>
                            <a:ext cx="1049055" cy="224848"/>
                          </a:xfrm>
                          <a:prstGeom prst="rect">
                            <a:avLst/>
                          </a:prstGeom>
                          <a:ln>
                            <a:noFill/>
                          </a:ln>
                        </wps:spPr>
                        <wps:txbx>
                          <w:txbxContent>
                            <w:p w:rsidR="00DD0F52" w:rsidRDefault="00024F5D">
                              <w:pPr>
                                <w:spacing w:after="160" w:line="259" w:lineRule="auto"/>
                                <w:ind w:left="0" w:right="0" w:firstLine="0"/>
                                <w:jc w:val="left"/>
                              </w:pPr>
                              <w:r>
                                <w:t>Brand Image</w:t>
                              </w:r>
                            </w:p>
                          </w:txbxContent>
                        </wps:txbx>
                        <wps:bodyPr horzOverflow="overflow" vert="horz" lIns="0" tIns="0" rIns="0" bIns="0" rtlCol="0">
                          <a:noAutofit/>
                        </wps:bodyPr>
                      </wps:wsp>
                      <wps:wsp>
                        <wps:cNvPr id="4289" name="Rectangle 4289"/>
                        <wps:cNvSpPr/>
                        <wps:spPr>
                          <a:xfrm>
                            <a:off x="6111494" y="1123921"/>
                            <a:ext cx="50778" cy="224848"/>
                          </a:xfrm>
                          <a:prstGeom prst="rect">
                            <a:avLst/>
                          </a:prstGeom>
                          <a:ln>
                            <a:noFill/>
                          </a:ln>
                        </wps:spPr>
                        <wps:txbx>
                          <w:txbxContent>
                            <w:p w:rsidR="00DD0F52" w:rsidRDefault="00024F5D">
                              <w:pPr>
                                <w:spacing w:after="160" w:line="259" w:lineRule="auto"/>
                                <w:ind w:left="0" w:right="0" w:firstLine="0"/>
                                <w:jc w:val="left"/>
                              </w:pPr>
                              <w:r>
                                <w:t xml:space="preserve"> </w:t>
                              </w:r>
                            </w:p>
                          </w:txbxContent>
                        </wps:txbx>
                        <wps:bodyPr horzOverflow="overflow" vert="horz" lIns="0" tIns="0" rIns="0" bIns="0" rtlCol="0">
                          <a:noAutofit/>
                        </wps:bodyPr>
                      </wps:wsp>
                      <wps:wsp>
                        <wps:cNvPr id="4290" name="Shape 4290"/>
                        <wps:cNvSpPr/>
                        <wps:spPr>
                          <a:xfrm>
                            <a:off x="4471543" y="222021"/>
                            <a:ext cx="1097407" cy="520827"/>
                          </a:xfrm>
                          <a:custGeom>
                            <a:avLst/>
                            <a:gdLst/>
                            <a:ahLst/>
                            <a:cxnLst/>
                            <a:rect l="0" t="0" r="0" b="0"/>
                            <a:pathLst>
                              <a:path w="1097407" h="520827">
                                <a:moveTo>
                                  <a:pt x="4064" y="0"/>
                                </a:moveTo>
                                <a:lnTo>
                                  <a:pt x="1030412" y="482026"/>
                                </a:lnTo>
                                <a:lnTo>
                                  <a:pt x="1044575" y="451866"/>
                                </a:lnTo>
                                <a:lnTo>
                                  <a:pt x="1097407" y="518668"/>
                                </a:lnTo>
                                <a:lnTo>
                                  <a:pt x="1012190" y="520827"/>
                                </a:lnTo>
                                <a:lnTo>
                                  <a:pt x="1026354" y="490666"/>
                                </a:lnTo>
                                <a:lnTo>
                                  <a:pt x="0" y="8636"/>
                                </a:lnTo>
                                <a:lnTo>
                                  <a:pt x="4064"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291" name="Shape 4291"/>
                        <wps:cNvSpPr/>
                        <wps:spPr>
                          <a:xfrm>
                            <a:off x="4642231" y="1455064"/>
                            <a:ext cx="983869" cy="718185"/>
                          </a:xfrm>
                          <a:custGeom>
                            <a:avLst/>
                            <a:gdLst/>
                            <a:ahLst/>
                            <a:cxnLst/>
                            <a:rect l="0" t="0" r="0" b="0"/>
                            <a:pathLst>
                              <a:path w="983869" h="718185">
                                <a:moveTo>
                                  <a:pt x="983869" y="0"/>
                                </a:moveTo>
                                <a:lnTo>
                                  <a:pt x="944753" y="75565"/>
                                </a:lnTo>
                                <a:lnTo>
                                  <a:pt x="925089" y="48623"/>
                                </a:lnTo>
                                <a:lnTo>
                                  <a:pt x="5588" y="718185"/>
                                </a:lnTo>
                                <a:lnTo>
                                  <a:pt x="0" y="710438"/>
                                </a:lnTo>
                                <a:lnTo>
                                  <a:pt x="919517" y="40990"/>
                                </a:lnTo>
                                <a:lnTo>
                                  <a:pt x="899795" y="13970"/>
                                </a:lnTo>
                                <a:lnTo>
                                  <a:pt x="983869"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4802" style="width:509.31pt;height:196.812pt;mso-position-horizontal-relative:char;mso-position-vertical-relative:line" coordsize="64682,24995">
                <v:rect id="Rectangle 4199" style="position:absolute;width:506;height:2243;left:447;top:0;" filled="f" stroked="f">
                  <v:textbox inset="0,0,0,0">
                    <w:txbxContent>
                      <w:p>
                        <w:pPr>
                          <w:spacing w:before="0" w:after="160" w:line="259" w:lineRule="auto"/>
                          <w:ind w:left="0" w:right="0" w:firstLine="0"/>
                          <w:jc w:val="left"/>
                        </w:pPr>
                        <w:r>
                          <w:rPr/>
                          <w:t xml:space="preserve"> </w:t>
                        </w:r>
                      </w:p>
                    </w:txbxContent>
                  </v:textbox>
                </v:rect>
                <v:rect id="Rectangle 4200" style="position:absolute;width:506;height:2243;left:21412;top:0;" filled="f" stroked="f">
                  <v:textbox inset="0,0,0,0">
                    <w:txbxContent>
                      <w:p>
                        <w:pPr>
                          <w:spacing w:before="0" w:after="160" w:line="259" w:lineRule="auto"/>
                          <w:ind w:left="0" w:right="0" w:firstLine="0"/>
                          <w:jc w:val="left"/>
                        </w:pPr>
                        <w:r>
                          <w:rPr/>
                          <w:t xml:space="preserve"> </w:t>
                        </w:r>
                      </w:p>
                    </w:txbxContent>
                  </v:textbox>
                </v:rect>
                <v:rect id="Rectangle 4201" style="position:absolute;width:506;height:2243;left:447;top:5654;" filled="f" stroked="f">
                  <v:textbox inset="0,0,0,0">
                    <w:txbxContent>
                      <w:p>
                        <w:pPr>
                          <w:spacing w:before="0" w:after="160" w:line="259" w:lineRule="auto"/>
                          <w:ind w:left="0" w:right="0" w:firstLine="0"/>
                          <w:jc w:val="left"/>
                        </w:pPr>
                        <w:r>
                          <w:rPr/>
                          <w:t xml:space="preserve"> </w:t>
                        </w:r>
                      </w:p>
                    </w:txbxContent>
                  </v:textbox>
                </v:rect>
                <v:rect id="Rectangle 4202" style="position:absolute;width:506;height:2243;left:447;top:11305;" filled="f" stroked="f">
                  <v:textbox inset="0,0,0,0">
                    <w:txbxContent>
                      <w:p>
                        <w:pPr>
                          <w:spacing w:before="0" w:after="160" w:line="259" w:lineRule="auto"/>
                          <w:ind w:left="0" w:right="0" w:firstLine="0"/>
                          <w:jc w:val="left"/>
                        </w:pPr>
                        <w:r>
                          <w:rPr/>
                          <w:t xml:space="preserve"> </w:t>
                        </w:r>
                      </w:p>
                    </w:txbxContent>
                  </v:textbox>
                </v:rect>
                <v:rect id="Rectangle 4203" style="position:absolute;width:506;height:2243;left:447;top:16960;" filled="f" stroked="f">
                  <v:textbox inset="0,0,0,0">
                    <w:txbxContent>
                      <w:p>
                        <w:pPr>
                          <w:spacing w:before="0" w:after="160" w:line="259" w:lineRule="auto"/>
                          <w:ind w:left="0" w:right="0" w:firstLine="0"/>
                          <w:jc w:val="left"/>
                        </w:pPr>
                        <w:r>
                          <w:rPr/>
                          <w:t xml:space="preserve"> </w:t>
                        </w:r>
                      </w:p>
                    </w:txbxContent>
                  </v:textbox>
                </v:rect>
                <v:rect id="Rectangle 4204" style="position:absolute;width:506;height:2243;left:447;top:22614;" filled="f" stroked="f">
                  <v:textbox inset="0,0,0,0">
                    <w:txbxContent>
                      <w:p>
                        <w:pPr>
                          <w:spacing w:before="0" w:after="160" w:line="259" w:lineRule="auto"/>
                          <w:ind w:left="0" w:right="0" w:firstLine="0"/>
                          <w:jc w:val="left"/>
                        </w:pPr>
                        <w:r>
                          <w:rPr/>
                          <w:t xml:space="preserve"> </w:t>
                        </w:r>
                      </w:p>
                    </w:txbxContent>
                  </v:textbox>
                </v:rect>
                <v:shape id="Shape 4219" style="position:absolute;width:19030;height:2810;left:590;top:1042;" coordsize="1903063,281052" path="m1888442,0l1888680,160c1897570,9050,1903063,21337,1903063,34926l1903063,231776c1903063,259081,1881092,281052,1853914,281052l47275,281052c26892,281052,9401,268693,1930,250995l0,241404l15420,251793c21308,254279,27780,255652,34575,255652l1841087,255652c1868392,255652,1890363,233681,1890363,206376l1890363,9526l1888442,0x">
                  <v:stroke weight="0pt" endcap="flat" joinstyle="miter" miterlimit="10" on="false" color="#000000" opacity="0"/>
                  <v:fill on="true" color="#4f6228"/>
                </v:shape>
                <v:shape id="Shape 4222" style="position:absolute;width:19176;height:2972;left:508;top:944;" coordsize="1917675,297274" path="m1894595,0l1900911,5301c1901165,5555,1901419,5809,1901673,6063l1907896,13429c1908150,13683,1908404,14064,1908531,14445l1913103,22700c1913357,23081,1913484,23589,1913611,23970l1916405,33114c1916532,33495,1916659,33876,1916659,34257l1917675,44290l1917675,241648l1916659,252316c1916659,252697,1916532,253078,1916405,253459l1913611,262730c1913484,263238,1913357,263619,1913103,264000l1908531,272382c1908404,272763,1908150,273144,1907769,273398l1901673,280637c1901419,280764,1901165,281018,1901038,281272l1893799,287368c1893545,287749,1893164,288003,1892783,288130l1884401,292702c1884020,292956,1883639,293083,1883131,293210l1873860,296004c1873479,296131,1873098,296258,1872717,296258l1862684,297274l55538,297274l44984,296258c44577,296258,44158,296131,43765,296004l34633,293210c34227,293083,33821,292956,33440,292702l25108,288130c24740,288003,24397,287749,24080,287495l16739,281272c16447,281018,16180,280764,15939,280510l9983,273398c9716,273017,9487,272763,9284,272382l4725,264000c4534,263619,4369,263238,4242,262857l1270,253586c1131,253078,1042,252697,1004,252316l0,242283l0,239189l8040,251125l15416,256095l16155,258412l20130,265651l25324,271874l31750,277335l38964,281272l46876,283685l55538,284574l1861541,284574l1870812,283685l1878940,281272l1886052,277335l1892275,271874l1897736,265651l1901673,258539l1904086,250411l1904975,241648l1904975,45433l1904086,36162l1901673,28288l1898625,22684l1898625,19398c1898625,12603,1897252,6134,1894765,252l1894595,0x">
                  <v:stroke weight="0pt" endcap="flat" joinstyle="miter" miterlimit="10" on="false" color="#000000" opacity="0"/>
                  <v:fill on="true" color="#4f6228"/>
                </v:shape>
                <v:shape id="Picture 4224" style="position:absolute;width:0;height:0;left:730;top:3194;" filled="f">
                  <v:imagedata r:id="rId77"/>
                </v:shape>
                <v:shape id="Picture 40107" style="position:absolute;width:19110;height:3017;left:403;top:602;" filled="f">
                  <v:imagedata r:id="rId78"/>
                </v:shape>
                <v:shape id="Shape 4226" style="position:absolute;width:19050;height:2952;left:444;top:646;" coordsize="1905000,295275" path="m0,49149c0,21971,22035,0,49213,0l1855724,0c1883029,0,1905000,21971,1905000,49149l1905000,245999c1905000,273304,1883029,295275,1855724,295275l49213,295275c22035,295275,0,273304,0,245999x">
                  <v:stroke weight="1pt" endcap="flat" joinstyle="round" on="true" color="#9bbb59"/>
                  <v:fill on="false" color="#000000" opacity="0"/>
                </v:shape>
                <v:shape id="Picture 4228" style="position:absolute;width:18669;height:1619;left:635;top:1313;" filled="f">
                  <v:imagedata r:id="rId79"/>
                </v:shape>
                <v:rect id="Rectangle 4229" style="position:absolute;width:21958;height:2248;left:1558;top:1394;" filled="f" stroked="f">
                  <v:textbox inset="0,0,0,0">
                    <w:txbxContent>
                      <w:p>
                        <w:pPr>
                          <w:spacing w:before="0" w:after="160" w:line="259" w:lineRule="auto"/>
                          <w:ind w:left="0" w:right="0" w:firstLine="0"/>
                          <w:jc w:val="left"/>
                        </w:pPr>
                        <w:r>
                          <w:rPr>
                            <w:sz w:val="24"/>
                          </w:rPr>
                          <w:t xml:space="preserve">Marketing Communication</w:t>
                        </w:r>
                      </w:p>
                    </w:txbxContent>
                  </v:textbox>
                </v:rect>
                <v:rect id="Rectangle 4230" style="position:absolute;width:507;height:2248;left:18107;top:1394;" filled="f" stroked="f">
                  <v:textbox inset="0,0,0,0">
                    <w:txbxContent>
                      <w:p>
                        <w:pPr>
                          <w:spacing w:before="0" w:after="160" w:line="259" w:lineRule="auto"/>
                          <w:ind w:left="0" w:right="0" w:firstLine="0"/>
                          <w:jc w:val="left"/>
                        </w:pPr>
                        <w:r>
                          <w:rPr>
                            <w:sz w:val="24"/>
                          </w:rPr>
                          <w:t xml:space="preserve"> </w:t>
                        </w:r>
                      </w:p>
                    </w:txbxContent>
                  </v:textbox>
                </v:rect>
                <v:shape id="Picture 4233" style="position:absolute;width:15501;height:6548;left:1905;top:7282;" filled="f">
                  <v:imagedata r:id="rId80"/>
                </v:shape>
                <v:shape id="Picture 4235" style="position:absolute;width:0;height:0;left:4286;top:12306;" filled="f">
                  <v:imagedata r:id="rId81"/>
                </v:shape>
                <v:shape id="Picture 40108" style="position:absolute;width:15392;height:6431;left:1826;top:7074;" filled="f">
                  <v:imagedata r:id="rId82"/>
                </v:shape>
                <v:shape id="Shape 4237" style="position:absolute;width:15335;height:6381;left:1873;top:7123;" coordsize="1533525,638175" path="m0,319024c0,142875,343281,0,766826,0c1190244,0,1533525,142875,1533525,319024c1533525,495300,1190244,638175,766826,638175c343281,638175,0,495300,0,319024x">
                  <v:stroke weight="1pt" endcap="flat" joinstyle="round" on="true" color="#fac090"/>
                  <v:fill on="false" color="#000000" opacity="0"/>
                </v:shape>
                <v:shape id="Picture 4239" style="position:absolute;width:10699;height:3460;left:4191;top:8584;" filled="f">
                  <v:imagedata r:id="rId83"/>
                </v:shape>
                <v:rect id="Rectangle 4240" style="position:absolute;width:5446;height:2243;left:5118;top:8670;" filled="f" stroked="f">
                  <v:textbox inset="0,0,0,0">
                    <w:txbxContent>
                      <w:p>
                        <w:pPr>
                          <w:spacing w:before="0" w:after="160" w:line="259" w:lineRule="auto"/>
                          <w:ind w:left="0" w:right="0" w:firstLine="0"/>
                          <w:jc w:val="left"/>
                        </w:pPr>
                        <w:r>
                          <w:rPr/>
                          <w:t xml:space="preserve">Brand </w:t>
                        </w:r>
                      </w:p>
                    </w:txbxContent>
                  </v:textbox>
                </v:rect>
                <v:rect id="Rectangle 4241" style="position:absolute;width:6291;height:2243;left:9213;top:8670;" filled="f" stroked="f">
                  <v:textbox inset="0,0,0,0">
                    <w:txbxContent>
                      <w:p>
                        <w:pPr>
                          <w:spacing w:before="0" w:after="160" w:line="259" w:lineRule="auto"/>
                          <w:ind w:left="0" w:right="0" w:firstLine="0"/>
                          <w:jc w:val="left"/>
                        </w:pPr>
                        <w:r>
                          <w:rPr/>
                          <w:t xml:space="preserve">Identity</w:t>
                        </w:r>
                      </w:p>
                    </w:txbxContent>
                  </v:textbox>
                </v:rect>
                <v:rect id="Rectangle 4242" style="position:absolute;width:506;height:2243;left:13980;top:8670;" filled="f" stroked="f">
                  <v:textbox inset="0,0,0,0">
                    <w:txbxContent>
                      <w:p>
                        <w:pPr>
                          <w:spacing w:before="0" w:after="160" w:line="259" w:lineRule="auto"/>
                          <w:ind w:left="0" w:right="0" w:firstLine="0"/>
                          <w:jc w:val="left"/>
                        </w:pPr>
                        <w:r>
                          <w:rPr/>
                          <w:t xml:space="preserve"> </w:t>
                        </w:r>
                      </w:p>
                    </w:txbxContent>
                  </v:textbox>
                </v:rect>
                <v:shape id="Shape 4243" style="position:absolute;width:908;height:3714;left:9302;top:3311;" coordsize="90805,371475" path="m45466,0l90805,92837l68072,92837l68072,371475l22733,371475l22733,92837l0,92837l45466,0x">
                  <v:stroke weight="0pt" endcap="flat" joinstyle="round" on="false" color="#000000" opacity="0"/>
                  <v:fill on="true" color="#ffffff"/>
                </v:shape>
                <v:shape id="Shape 4244" style="position:absolute;width:908;height:3714;left:9302;top:3311;" coordsize="90805,371475" path="m0,92837l45466,0l90805,92837l68072,92837l68072,371475l22733,371475l22733,92837x">
                  <v:stroke weight="0.75pt" endcap="flat" joinstyle="miter" miterlimit="8" on="true" color="#000000"/>
                  <v:fill on="false" color="#000000" opacity="0"/>
                </v:shape>
                <v:shape id="Shape 4246" style="position:absolute;width:908;height:3238;left:10064;top:13693;" coordsize="90805,323850" path="m0,242824l22733,242824l22733,0l68072,0l68072,242824l90805,242824l45466,323850x">
                  <v:stroke weight="0.75pt" endcap="flat" joinstyle="miter" miterlimit="8" on="true" color="#000000"/>
                  <v:fill on="false" color="#000000" opacity="0"/>
                </v:shape>
                <v:shape id="Shape 4247" style="position:absolute;width:21336;height:6286;left:635;top:18073;" coordsize="2133600,628650" path="m104775,0l2028825,0c2086737,0,2133600,46990,2133600,104775l2133600,523875c2133600,581787,2086737,628650,2028825,628650l104775,628650c46914,628650,0,581787,0,523875l0,104775c0,46990,46914,0,104775,0x">
                  <v:stroke weight="0pt" endcap="flat" joinstyle="miter" miterlimit="8" on="false" color="#000000" opacity="0"/>
                  <v:fill on="true" color="#9bbb59"/>
                </v:shape>
                <v:shape id="Shape 4248" style="position:absolute;width:10456;height:5863;left:846;top:18285;" coordsize="1045680,586359" path="m84772,0l1045680,0l1045680,42354l87033,42291l78854,42291l74333,43180l70320,44450l66573,45847l63157,47625l59512,50038l56769,51943l53581,55118l51118,57912l48806,61214l46584,65278l45034,68326l43802,71628l42850,76327l42367,83693l42278,499363l42266,504317l42316,507492l43256,512063l44526,516255l45720,519684l47790,523494l49733,526669l51981,529589l55169,532764l57912,535305l61658,537845l64719,539750l68313,541401l71641,542544l76365,543560l83642,543940l1045680,544004l1045680,586359l83642,586359l74104,585851l65545,584454l57772,582295l50152,579501l43040,575818l36017,571500l29769,566674l23685,561086l18428,555117l13779,548767l9601,541655l6274,534415l3505,526542l1410,518413l381,510412l0,501650l38,83693l571,74041l1905,65532l4039,57785l6960,50292l10630,42926l14884,35941l19710,29718l25286,23622l31217,18542l37757,13716l44679,9652l52019,6223l59779,3556l67945,1397l76022,381l84772,0x">
                  <v:stroke weight="0pt" endcap="flat" joinstyle="miter" miterlimit="8" on="false" color="#000000" opacity="0"/>
                  <v:fill on="true" color="#9bbb59"/>
                </v:shape>
                <v:shape id="Shape 4249" style="position:absolute;width:11303;height:7555;left:0;top:17439;" coordsize="1130313,755523" path="m164884,0l1130313,0l1130313,42291l167145,42291l154559,43053l141681,45085l129845,48387l118364,52578l107417,58039l97003,64389l87541,71628l78423,80010l70472,88900l63297,98679l57074,109093l51981,120015l47663,131826l44653,144018l42939,156464l42329,168275l42367,588391l43129,601091l45149,613918l48387,625729l52667,637159l58102,648335l64402,658494l71755,668274l80023,677164l88989,685165l98743,692277l109055,698373l120231,703707l131851,707898l144082,710945l156477,712596l168275,713232l1130313,713232l1130313,755523l168275,755523l154216,754888l137985,752856l121310,748919l105664,743458l90437,736473l76848,728471l63589,718946l51727,708660l40449,696721l30391,683641l21984,670433l14415,655319l8636,640334l4242,624840l1245,607314l89,590677l0,168275l660,154178l2756,137922l6668,121285l12357,105029l18898,90805l27064,76835l36614,63500l46939,51689l59246,40132l71603,30480l85522,21717l100063,14478l115291,8636l130772,4191l148463,1143l164884,0x">
                  <v:stroke weight="0pt" endcap="flat" joinstyle="miter" miterlimit="8" on="false" color="#000000" opacity="0"/>
                  <v:fill on="true" color="#9bbb59"/>
                </v:shape>
                <v:shape id="Shape 4250" style="position:absolute;width:10457;height:5863;left:11303;top:18285;" coordsize="1045705,586359" path="m0,0l962012,0l971664,508l980046,1905l987920,4064l995286,6985l1002906,10668l1009511,14859l1016114,19812l1021830,25146l1027163,31242l1031989,37719l1036053,44704l1039609,52197l1042277,59817l1044181,67818l1045324,75946l1045705,84709l1045578,502793l1045070,512318l1043800,520827l1041641,528574l1038720,536194l1035037,543560l1030846,550290l1025893,556768l1020433,562610l1014463,567944l1007986,572643l1001002,576834l993508,580262l985888,582930l977887,584962l969759,585978l960869,586359l0,586359l0,544004l958583,544068l963536,544068l967346,543940l971283,543179l975093,542162l978903,540638l982840,538607l985888,536575l989190,534035l991858,531622l994652,528193l996937,525018l998969,521715l1000620,518033l1001890,514604l1002780,510159l1003287,502793l1003414,86995l1003414,82042l1003161,78359l1002525,74295l1001509,70739l999731,66548l998080,63119l995667,59436l993381,56515l990841,53721l987539,50927l984872,48895l980427,46609l977380,44958l973950,43815l969378,42799l962012,42418l0,42354l0,0x">
                  <v:stroke weight="0pt" endcap="flat" joinstyle="miter" miterlimit="8" on="false" color="#000000" opacity="0"/>
                  <v:fill on="true" color="#9bbb59"/>
                </v:shape>
                <v:shape id="Shape 4251" style="position:absolute;width:11302;height:7555;left:11303;top:17439;" coordsize="1130287,755523" path="m0,0l962012,0l976109,635l992365,2667l1009002,6604l1025131,12319l1039228,18669l1053706,27178l1066533,36322l1078852,47117l1090155,59182l1099680,71501l1108443,85471l1115683,99568l1121778,115189l1126223,131191l1129017,148463l1130161,164846l1130287,587375l1129652,601471l1127493,617728l1123556,634238l1118223,649859l1111237,664971l1103109,678942l1093839,691769l1083043,704215l1071486,715137l1058405,725169l1045070,733552l1030465,741044l1014971,747014l998969,751459l981952,754380l965441,755523l0,755523l0,713232l963155,713232l975855,712469l988428,710438l1000493,707263l1012050,702944l1023099,697484l1033133,691134l1042911,683894l1051802,675640l1059930,666623l1066914,656970l1073137,646557l1078471,635381l1082662,623696l1085583,611505l1087361,599186l1087996,587375l1087870,167132l1087108,154559l1085202,141732l1082027,129794l1077583,118110l1072248,107315l1065771,96901l1058659,87503l1050405,78486l1041261,70358l1031608,63246l1021067,57023l1010272,51943l998461,47625l986269,44577l973950,42926l962012,42291l0,42291l0,0x">
                  <v:stroke weight="0pt" endcap="flat" joinstyle="miter" miterlimit="8" on="false" color="#000000" opacity="0"/>
                  <v:fill on="true" color="#9bbb59"/>
                </v:shape>
                <v:rect id="Rectangle 4252" style="position:absolute;width:23210;height:1843;left:2479;top:19865;" filled="f" stroked="f">
                  <v:textbox inset="0,0,0,0">
                    <w:txbxContent>
                      <w:p>
                        <w:pPr>
                          <w:spacing w:before="0" w:after="160" w:line="259" w:lineRule="auto"/>
                          <w:ind w:left="0" w:right="0" w:firstLine="0"/>
                          <w:jc w:val="left"/>
                        </w:pPr>
                        <w:r>
                          <w:rPr/>
                          <w:t xml:space="preserve">Customer’s experience with </w:t>
                        </w:r>
                      </w:p>
                    </w:txbxContent>
                  </v:textbox>
                </v:rect>
                <v:rect id="Rectangle 4253" style="position:absolute;width:22568;height:2243;left:2479;top:21564;" filled="f" stroked="f">
                  <v:textbox inset="0,0,0,0">
                    <w:txbxContent>
                      <w:p>
                        <w:pPr>
                          <w:spacing w:before="0" w:after="160" w:line="259" w:lineRule="auto"/>
                          <w:ind w:left="0" w:right="0" w:firstLine="0"/>
                          <w:jc w:val="left"/>
                        </w:pPr>
                        <w:r>
                          <w:rPr/>
                          <w:t xml:space="preserve">brand or the service process</w:t>
                        </w:r>
                      </w:p>
                    </w:txbxContent>
                  </v:textbox>
                </v:rect>
                <v:rect id="Rectangle 4254" style="position:absolute;width:506;height:2243;left:19507;top:21564;" filled="f" stroked="f">
                  <v:textbox inset="0,0,0,0">
                    <w:txbxContent>
                      <w:p>
                        <w:pPr>
                          <w:spacing w:before="0" w:after="160" w:line="259" w:lineRule="auto"/>
                          <w:ind w:left="0" w:right="0" w:firstLine="0"/>
                          <w:jc w:val="left"/>
                        </w:pPr>
                        <w:r>
                          <w:rPr/>
                          <w:t xml:space="preserve"> </w:t>
                        </w:r>
                      </w:p>
                    </w:txbxContent>
                  </v:textbox>
                </v:rect>
                <v:shape id="Shape 4255" style="position:absolute;width:9906;height:1238;left:22161;top:21026;" coordsize="990600,123825" path="m742950,0l990600,61976l742950,123825l742950,92964l0,92964l0,30988l742950,30988l742950,0x">
                  <v:stroke weight="0pt" endcap="flat" joinstyle="miter" miterlimit="8" on="false" color="#000000" opacity="0"/>
                  <v:fill on="true" color="#ffffff"/>
                </v:shape>
                <v:shape id="Shape 4256" style="position:absolute;width:9906;height:1238;left:22161;top:21026;" coordsize="990600,123825" path="m0,30988l742950,30988l742950,0l990600,61976l742950,123825l742950,92964l0,92964x">
                  <v:stroke weight="0.75pt" endcap="flat" joinstyle="miter" miterlimit="8" on="true" color="#000000"/>
                  <v:fill on="false" color="#000000" opacity="0"/>
                </v:shape>
                <v:shape id="Shape 4257" style="position:absolute;width:11049;height:1428;left:19589;top:1882;" coordsize="1104900,142875" path="m828675,0l1104900,71501l828675,142875l828675,107188l0,107188l0,35687l828675,35687l828675,0x">
                  <v:stroke weight="0pt" endcap="flat" joinstyle="miter" miterlimit="8" on="false" color="#000000" opacity="0"/>
                  <v:fill on="true" color="#ffffff"/>
                </v:shape>
                <v:shape id="Shape 4258" style="position:absolute;width:11049;height:1428;left:19589;top:1882;" coordsize="1104900,142875" path="m0,35687l828675,35687l828675,0l1104900,71501l828675,142875l828675,107188l0,107188x">
                  <v:stroke weight="0.75pt" endcap="flat" joinstyle="miter" miterlimit="8" on="true" color="#000000"/>
                  <v:fill on="false" color="#000000" opacity="0"/>
                </v:shape>
                <v:shape id="Picture 4260" style="position:absolute;width:13501;height:4167;left:31146;top:709;" filled="f">
                  <v:imagedata r:id="rId84"/>
                </v:shape>
                <v:shape id="Picture 4262" style="position:absolute;width:71;height:3024;left:44450;top:1281;" filled="f">
                  <v:imagedata r:id="rId85"/>
                </v:shape>
                <v:shape id="Picture 40109" style="position:absolute;width:13411;height:4053;left:31066;top:500;" filled="f">
                  <v:imagedata r:id="rId86"/>
                </v:shape>
                <v:shape id="Shape 4264" style="position:absolute;width:13335;height:4000;left:31115;top:551;" coordsize="1333500,400050" path="m0,400050l1333500,400050l1333500,0l0,0x">
                  <v:stroke weight="1pt" endcap="flat" joinstyle="miter" miterlimit="8" on="true" color="#93cddd"/>
                  <v:fill on="false" color="#000000" opacity="0"/>
                </v:shape>
                <v:shape id="Picture 4266" style="position:absolute;width:13208;height:2984;left:31178;top:1059;" filled="f">
                  <v:imagedata r:id="rId87"/>
                </v:shape>
                <v:rect id="Rectangle 4267" style="position:absolute;width:14342;height:2248;left:32115;top:1140;" filled="f" stroked="f">
                  <v:textbox inset="0,0,0,0">
                    <w:txbxContent>
                      <w:p>
                        <w:pPr>
                          <w:spacing w:before="0" w:after="160" w:line="259" w:lineRule="auto"/>
                          <w:ind w:left="0" w:right="0" w:firstLine="0"/>
                          <w:jc w:val="left"/>
                        </w:pPr>
                        <w:r>
                          <w:rPr>
                            <w:sz w:val="24"/>
                          </w:rPr>
                          <w:t xml:space="preserve">Brand Awareness</w:t>
                        </w:r>
                      </w:p>
                    </w:txbxContent>
                  </v:textbox>
                </v:rect>
                <v:rect id="Rectangle 4268" style="position:absolute;width:507;height:2248;left:42915;top:1140;" filled="f" stroked="f">
                  <v:textbox inset="0,0,0,0">
                    <w:txbxContent>
                      <w:p>
                        <w:pPr>
                          <w:spacing w:before="0" w:after="160" w:line="259" w:lineRule="auto"/>
                          <w:ind w:left="0" w:right="0" w:firstLine="0"/>
                          <w:jc w:val="left"/>
                        </w:pPr>
                        <w:r>
                          <w:rPr>
                            <w:sz w:val="24"/>
                          </w:rPr>
                          <w:t xml:space="preserve"> </w:t>
                        </w:r>
                      </w:p>
                    </w:txbxContent>
                  </v:textbox>
                </v:rect>
                <v:shape id="Picture 4270" style="position:absolute;width:13882;height:3881;left:32670;top:19759;" filled="f">
                  <v:imagedata r:id="rId88"/>
                </v:shape>
                <v:shape id="Picture 4272" style="position:absolute;width:71;height:2706;left:46355;top:20331;" filled="f">
                  <v:imagedata r:id="rId89"/>
                </v:shape>
                <v:shape id="Picture 40110" style="position:absolute;width:13776;height:3749;left:32590;top:19550;" filled="f">
                  <v:imagedata r:id="rId90"/>
                </v:shape>
                <v:shape id="Shape 4274" style="position:absolute;width:13716;height:3714;left:32639;top:19601;" coordsize="1371600,371475" path="m0,371475l1371600,371475l1371600,0l0,0x">
                  <v:stroke weight="1pt" endcap="flat" joinstyle="miter" miterlimit="8" on="true" color="#93cddd"/>
                  <v:fill on="false" color="#000000" opacity="0"/>
                </v:shape>
                <v:shape id="Picture 4276" style="position:absolute;width:13589;height:2667;left:32702;top:20109;" filled="f">
                  <v:imagedata r:id="rId91"/>
                </v:shape>
                <v:rect id="Rectangle 4277" style="position:absolute;width:14561;height:2243;left:33639;top:20199;" filled="f" stroked="f">
                  <v:textbox inset="0,0,0,0">
                    <w:txbxContent>
                      <w:p>
                        <w:pPr>
                          <w:spacing w:before="0" w:after="160" w:line="259" w:lineRule="auto"/>
                          <w:ind w:left="0" w:right="0" w:firstLine="0"/>
                          <w:jc w:val="left"/>
                        </w:pPr>
                        <w:r>
                          <w:rPr/>
                          <w:t xml:space="preserve">Brand Fulfillment</w:t>
                        </w:r>
                      </w:p>
                    </w:txbxContent>
                  </v:textbox>
                </v:rect>
                <v:rect id="Rectangle 4278" style="position:absolute;width:506;height:2243;left:44598;top:20199;" filled="f" stroked="f">
                  <v:textbox inset="0,0,0,0">
                    <w:txbxContent>
                      <w:p>
                        <w:pPr>
                          <w:spacing w:before="0" w:after="160" w:line="259" w:lineRule="auto"/>
                          <w:ind w:left="0" w:right="0" w:firstLine="0"/>
                          <w:jc w:val="left"/>
                        </w:pPr>
                        <w:r>
                          <w:rPr/>
                          <w:t xml:space="preserve"> </w:t>
                        </w:r>
                      </w:p>
                    </w:txbxContent>
                  </v:textbox>
                </v:rect>
                <v:shape id="Picture 4280" style="position:absolute;width:14898;height:7278;left:49784;top:7536;" filled="f">
                  <v:imagedata r:id="rId92"/>
                </v:shape>
                <v:shape id="Picture 4282" style="position:absolute;width:0;height:0;left:52292;top:12973;" filled="f">
                  <v:imagedata r:id="rId93"/>
                </v:shape>
                <v:shape id="Shape 4283" style="position:absolute;width:14478;height:6858;left:49879;top:7504;" coordsize="1447800,685800" path="m723900,0c1123696,0,1447800,153543,1447800,342900c1447800,532257,1123696,685800,723900,685800c324104,685800,0,532257,0,342900c0,153543,324104,0,723900,0x">
                  <v:stroke weight="0pt" endcap="flat" joinstyle="miter" miterlimit="8" on="false" color="#000000" opacity="0"/>
                  <v:fill on="true" color="#f79646"/>
                </v:shape>
                <v:shape id="Shape 4284" style="position:absolute;width:14478;height:6858;left:49879;top:7504;" coordsize="1447800,685800" path="m0,342900c0,153543,324104,0,723900,0c1123696,0,1447800,153543,1447800,342900c1447800,532257,1123696,685800,723900,685800c324104,685800,0,532257,0,342900x">
                  <v:stroke weight="3pt" endcap="flat" joinstyle="round" on="true" color="#f2f2f2"/>
                  <v:fill on="false" color="#000000" opacity="0"/>
                </v:shape>
                <v:shape id="Picture 4286" style="position:absolute;width:9842;height:3556;left:52197;top:9155;" filled="f">
                  <v:imagedata r:id="rId94"/>
                </v:shape>
                <v:rect id="Rectangle 4287" style="position:absolute;width:8442;height:2243;left:54159;top:9241;" filled="f" stroked="f">
                  <v:textbox inset="0,0,0,0">
                    <w:txbxContent>
                      <w:p>
                        <w:pPr>
                          <w:spacing w:before="0" w:after="160" w:line="259" w:lineRule="auto"/>
                          <w:ind w:left="0" w:right="0" w:firstLine="0"/>
                          <w:jc w:val="left"/>
                        </w:pPr>
                        <w:r>
                          <w:rPr/>
                          <w:t xml:space="preserve">Perceived </w:t>
                        </w:r>
                      </w:p>
                    </w:txbxContent>
                  </v:textbox>
                </v:rect>
                <v:rect id="Rectangle 4288" style="position:absolute;width:10490;height:2248;left:53206;top:11239;" filled="f" stroked="f">
                  <v:textbox inset="0,0,0,0">
                    <w:txbxContent>
                      <w:p>
                        <w:pPr>
                          <w:spacing w:before="0" w:after="160" w:line="259" w:lineRule="auto"/>
                          <w:ind w:left="0" w:right="0" w:firstLine="0"/>
                          <w:jc w:val="left"/>
                        </w:pPr>
                        <w:r>
                          <w:rPr>
                            <w:sz w:val="24"/>
                          </w:rPr>
                          <w:t xml:space="preserve">Brand Image</w:t>
                        </w:r>
                      </w:p>
                    </w:txbxContent>
                  </v:textbox>
                </v:rect>
                <v:rect id="Rectangle 4289" style="position:absolute;width:507;height:2248;left:61114;top:11239;" filled="f" stroked="f">
                  <v:textbox inset="0,0,0,0">
                    <w:txbxContent>
                      <w:p>
                        <w:pPr>
                          <w:spacing w:before="0" w:after="160" w:line="259" w:lineRule="auto"/>
                          <w:ind w:left="0" w:right="0" w:firstLine="0"/>
                          <w:jc w:val="left"/>
                        </w:pPr>
                        <w:r>
                          <w:rPr>
                            <w:sz w:val="24"/>
                          </w:rPr>
                          <w:t xml:space="preserve"> </w:t>
                        </w:r>
                      </w:p>
                    </w:txbxContent>
                  </v:textbox>
                </v:rect>
                <v:shape id="Shape 4290" style="position:absolute;width:10974;height:5208;left:44715;top:2220;" coordsize="1097407,520827" path="m4064,0l1030412,482026l1044575,451866l1097407,518668l1012190,520827l1026354,490666l0,8636l4064,0x">
                  <v:stroke weight="0pt" endcap="flat" joinstyle="round" on="false" color="#000000" opacity="0"/>
                  <v:fill on="true" color="#000000"/>
                </v:shape>
                <v:shape id="Shape 4291" style="position:absolute;width:9838;height:7181;left:46422;top:14550;" coordsize="983869,718185" path="m983869,0l944753,75565l925089,48623l5588,718185l0,710438l919517,40990l899795,13970l983869,0x">
                  <v:stroke weight="0pt" endcap="flat" joinstyle="round" on="false" color="#000000" opacity="0"/>
                  <v:fill on="true" color="#000000"/>
                </v:shape>
              </v:group>
            </w:pict>
          </mc:Fallback>
        </mc:AlternateContent>
      </w:r>
    </w:p>
    <w:p w:rsidR="00DD0F52" w:rsidRDefault="00024F5D">
      <w:pPr>
        <w:spacing w:after="584" w:line="265" w:lineRule="auto"/>
        <w:ind w:left="20" w:right="5"/>
        <w:jc w:val="center"/>
      </w:pPr>
      <w:r>
        <w:lastRenderedPageBreak/>
        <w:t xml:space="preserve">Figure 6: Service Branding Process (Source: Brink and Berndt, 2004) </w:t>
      </w:r>
    </w:p>
    <w:p w:rsidR="00DD0F52" w:rsidRDefault="00024F5D">
      <w:pPr>
        <w:spacing w:after="0"/>
        <w:ind w:left="1291" w:right="1284"/>
      </w:pPr>
      <w:r>
        <w:t xml:space="preserve">Through a brand name, brand message is sent towards the customers regarding the business, its product and service quality. So, it is important clearly demonstrate the message with proper communication strategy and media. Unclear and ambiguous message will </w:t>
      </w:r>
      <w:r>
        <w:t xml:space="preserve">have negative impact </w:t>
      </w:r>
    </w:p>
    <w:p w:rsidR="00DD0F52" w:rsidRDefault="00024F5D">
      <w:pPr>
        <w:spacing w:after="276"/>
        <w:ind w:left="1291" w:right="1284"/>
      </w:pPr>
      <w:r>
        <w:t>on customer expectation and perception of the brand. If the expectations aren’t properly met, it will create customer dissatisfaction. Selecting proper communication process and maintaining service process accurately are the prime con</w:t>
      </w:r>
      <w:r>
        <w:t>cern to create customer brand relationship. Brand image is considered as function of customer expectation and experiences which has an internal impact on employee’s mind and external impact on customer’s mind (</w:t>
      </w:r>
      <w:proofErr w:type="spellStart"/>
      <w:r>
        <w:t>Karimi</w:t>
      </w:r>
      <w:proofErr w:type="spellEnd"/>
      <w:r>
        <w:t xml:space="preserve"> and </w:t>
      </w:r>
      <w:proofErr w:type="spellStart"/>
      <w:r>
        <w:t>Allameh</w:t>
      </w:r>
      <w:proofErr w:type="spellEnd"/>
      <w:r>
        <w:t xml:space="preserve">, 2016). </w:t>
      </w:r>
    </w:p>
    <w:p w:rsidR="00DD0F52" w:rsidRDefault="00024F5D">
      <w:pPr>
        <w:pStyle w:val="Heading5"/>
        <w:spacing w:after="517" w:line="262" w:lineRule="auto"/>
        <w:ind w:left="1291"/>
      </w:pPr>
      <w:r>
        <w:rPr>
          <w:rFonts w:ascii="Andalus" w:eastAsia="Andalus" w:hAnsi="Andalus" w:cs="Andalus"/>
          <w:b w:val="0"/>
          <w:color w:val="365F91"/>
          <w:sz w:val="28"/>
        </w:rPr>
        <w:t>3.5: Customer rela</w:t>
      </w:r>
      <w:r>
        <w:rPr>
          <w:rFonts w:ascii="Andalus" w:eastAsia="Andalus" w:hAnsi="Andalus" w:cs="Andalus"/>
          <w:b w:val="0"/>
          <w:color w:val="365F91"/>
          <w:sz w:val="28"/>
        </w:rPr>
        <w:t xml:space="preserve">tionship management </w:t>
      </w:r>
    </w:p>
    <w:p w:rsidR="00DD0F52" w:rsidRDefault="00024F5D">
      <w:pPr>
        <w:ind w:left="1291" w:right="1284"/>
      </w:pPr>
      <w:r>
        <w:t>In this competitive business world, retailers holding transactional attitude towards the employees can hardly survive. Though profit making is the prime concern for any organization to exist, it doesn’t mean customer satisfaction is an</w:t>
      </w:r>
      <w:r>
        <w:t xml:space="preserve">y less of a concern rather many successful organizations employ customer satisfaction as their basic strategic tool for profit maximization.  </w:t>
      </w:r>
    </w:p>
    <w:p w:rsidR="00DD0F52" w:rsidRDefault="00024F5D">
      <w:pPr>
        <w:ind w:left="1291" w:right="1284"/>
      </w:pPr>
      <w:r>
        <w:t xml:space="preserve">Customer satisfaction is the positive feeling they get after comparing their expectation with actual performance </w:t>
      </w:r>
      <w:r>
        <w:t>of the products and services of the brand. So, customer relationship management is the art and science of attracting, getting and maintaining profitable relationship with them. Marketers play crucial role in identifying, attracting, building and terminatin</w:t>
      </w:r>
      <w:r>
        <w:t xml:space="preserve">g relationship with customers. Rather than only creating and selling product, now retailers are providing more </w:t>
      </w:r>
      <w:r>
        <w:lastRenderedPageBreak/>
        <w:t>importance in keeping customer satisfied and loyal giving introduction of the concept of customer relationship management (</w:t>
      </w:r>
      <w:proofErr w:type="spellStart"/>
      <w:r>
        <w:t>Ramaj</w:t>
      </w:r>
      <w:proofErr w:type="spellEnd"/>
      <w:r>
        <w:t xml:space="preserve"> and Ismaili, 201</w:t>
      </w:r>
      <w:r>
        <w:t xml:space="preserve">5). </w:t>
      </w:r>
    </w:p>
    <w:p w:rsidR="00DD0F52" w:rsidRDefault="00024F5D">
      <w:pPr>
        <w:spacing w:after="0"/>
        <w:ind w:left="1291" w:right="1284"/>
      </w:pPr>
      <w:r>
        <w:t>Because of several benefits of maintaining customer satisfaction and customer loyalty in the organization, retailers are providing customer centric products and services in order to enhance long term relationship. Three important factors to be conside</w:t>
      </w:r>
      <w:r>
        <w:t>red in relationship marketing are loyalty, long term relationship and customer retention (</w:t>
      </w:r>
      <w:proofErr w:type="spellStart"/>
      <w:r>
        <w:t>Makasi</w:t>
      </w:r>
      <w:proofErr w:type="spellEnd"/>
      <w:r>
        <w:t xml:space="preserve">, 2014). These are considered </w:t>
      </w:r>
    </w:p>
    <w:p w:rsidR="00DD0F52" w:rsidRDefault="00024F5D">
      <w:pPr>
        <w:spacing w:after="0"/>
        <w:ind w:left="1291" w:right="1284"/>
      </w:pPr>
      <w:r>
        <w:t xml:space="preserve">indicators for organization’s profitability. It is true that if customers are attracted to an organization, they will be willing </w:t>
      </w:r>
      <w:r>
        <w:t>to pay more for the products and services of the organization. This is why retailers need to pay more attention to understand this core organizational factor (customer) to achieve success and maintain organizational growth. Some elements that have profound</w:t>
      </w:r>
      <w:r>
        <w:t xml:space="preserve"> impact on creating customer satisfaction and loyalty are shown in the following figure </w:t>
      </w:r>
      <w:r>
        <w:br w:type="page"/>
      </w:r>
    </w:p>
    <w:p w:rsidR="00DD0F52" w:rsidRDefault="00024F5D">
      <w:pPr>
        <w:spacing w:after="540" w:line="259" w:lineRule="auto"/>
        <w:ind w:left="1371" w:right="0" w:firstLine="0"/>
        <w:jc w:val="left"/>
      </w:pPr>
      <w:r>
        <w:lastRenderedPageBreak/>
        <w:t xml:space="preserve">            </w:t>
      </w:r>
      <w:r>
        <w:rPr>
          <w:noProof/>
        </w:rPr>
        <w:drawing>
          <wp:inline distT="0" distB="0" distL="0" distR="0">
            <wp:extent cx="5362575" cy="4276725"/>
            <wp:effectExtent l="0" t="0" r="0" b="0"/>
            <wp:docPr id="4413" name="Picture 4413" descr="Capture.PNG"/>
            <wp:cNvGraphicFramePr/>
            <a:graphic xmlns:a="http://schemas.openxmlformats.org/drawingml/2006/main">
              <a:graphicData uri="http://schemas.openxmlformats.org/drawingml/2006/picture">
                <pic:pic xmlns:pic="http://schemas.openxmlformats.org/drawingml/2006/picture">
                  <pic:nvPicPr>
                    <pic:cNvPr id="4413" name="Picture 4413"/>
                    <pic:cNvPicPr/>
                  </pic:nvPicPr>
                  <pic:blipFill>
                    <a:blip r:embed="rId95"/>
                    <a:stretch>
                      <a:fillRect/>
                    </a:stretch>
                  </pic:blipFill>
                  <pic:spPr>
                    <a:xfrm>
                      <a:off x="0" y="0"/>
                      <a:ext cx="5362575" cy="4276725"/>
                    </a:xfrm>
                    <a:prstGeom prst="rect">
                      <a:avLst/>
                    </a:prstGeom>
                  </pic:spPr>
                </pic:pic>
              </a:graphicData>
            </a:graphic>
          </wp:inline>
        </w:drawing>
      </w:r>
      <w:r>
        <w:t xml:space="preserve"> </w:t>
      </w:r>
    </w:p>
    <w:p w:rsidR="00DD0F52" w:rsidRDefault="00024F5D">
      <w:pPr>
        <w:spacing w:after="584" w:line="265" w:lineRule="auto"/>
        <w:ind w:left="20" w:right="10"/>
        <w:jc w:val="center"/>
      </w:pPr>
      <w:r>
        <w:t xml:space="preserve">Figure 7: Factors affecting customer relationship management (Source: Pasco, 2002) </w:t>
      </w:r>
    </w:p>
    <w:p w:rsidR="00DD0F52" w:rsidRDefault="00024F5D">
      <w:pPr>
        <w:ind w:left="1291" w:right="1284"/>
      </w:pPr>
      <w:r>
        <w:t>From the above figure it is clear that the customer and the organization are the core factor of customer relationship management. One of the core concepts in developing customer relationship management is to stay connected with the customers. That is going</w:t>
      </w:r>
      <w:r>
        <w:t xml:space="preserve"> to help retailers better understand customer’s needs and wants and fulfill them in a better way. Customer feedback can also help retailers determine their flaws and improve their service system. </w:t>
      </w:r>
    </w:p>
    <w:p w:rsidR="00DD0F52" w:rsidRDefault="00024F5D">
      <w:pPr>
        <w:spacing w:after="0" w:line="259" w:lineRule="auto"/>
        <w:ind w:left="1296" w:right="0" w:firstLine="0"/>
        <w:jc w:val="left"/>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lastRenderedPageBreak/>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0" w:line="259" w:lineRule="auto"/>
        <w:ind w:left="1296" w:right="0" w:firstLine="0"/>
      </w:pPr>
      <w:r>
        <w:t xml:space="preserve"> </w:t>
      </w:r>
    </w:p>
    <w:p w:rsidR="00DD0F52" w:rsidRDefault="00024F5D">
      <w:pPr>
        <w:spacing w:after="1796" w:line="259" w:lineRule="auto"/>
        <w:ind w:left="1296" w:right="0" w:firstLine="0"/>
        <w:jc w:val="left"/>
      </w:pPr>
      <w:r>
        <w:rPr>
          <w:rFonts w:ascii="Andalus" w:eastAsia="Andalus" w:hAnsi="Andalus" w:cs="Andalus"/>
          <w:color w:val="365F91"/>
          <w:sz w:val="72"/>
        </w:rPr>
        <w:t xml:space="preserve"> </w:t>
      </w:r>
    </w:p>
    <w:p w:rsidR="00DD0F52" w:rsidRDefault="00024F5D">
      <w:pPr>
        <w:pStyle w:val="Heading1"/>
        <w:spacing w:after="991"/>
        <w:ind w:left="1281" w:right="0" w:firstLine="0"/>
      </w:pPr>
      <w:r>
        <w:t xml:space="preserve">Chapter Four: Empirical Study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lastRenderedPageBreak/>
        <w:t xml:space="preserve"> </w:t>
      </w:r>
    </w:p>
    <w:p w:rsidR="00DD0F52" w:rsidRDefault="00024F5D">
      <w:pPr>
        <w:spacing w:after="675" w:line="259" w:lineRule="auto"/>
        <w:ind w:left="1296" w:right="0" w:firstLine="0"/>
        <w:jc w:val="left"/>
      </w:pPr>
      <w:r>
        <w:t xml:space="preserve"> </w:t>
      </w:r>
    </w:p>
    <w:p w:rsidR="00DD0F52" w:rsidRDefault="00024F5D">
      <w:pPr>
        <w:pStyle w:val="Heading2"/>
        <w:ind w:left="1291"/>
      </w:pPr>
      <w:r>
        <w:t xml:space="preserve">4.1: Research Approach </w:t>
      </w:r>
    </w:p>
    <w:p w:rsidR="00DD0F52" w:rsidRDefault="00024F5D">
      <w:pPr>
        <w:ind w:left="1291" w:right="1284"/>
      </w:pPr>
      <w:r>
        <w:t>This is basically a management and business research which is interpretive in nature. Rather than choosing either inductive or deductive research approach, it has been preferred to use both o</w:t>
      </w:r>
      <w:r>
        <w:t xml:space="preserve">f these at the same to get the best outcome from this research paper. </w:t>
      </w:r>
    </w:p>
    <w:p w:rsidR="00DD0F52" w:rsidRDefault="00024F5D">
      <w:pPr>
        <w:pStyle w:val="Heading2"/>
        <w:ind w:left="1291"/>
      </w:pPr>
      <w:r>
        <w:t xml:space="preserve">4.2: Research Hypothesis </w:t>
      </w:r>
    </w:p>
    <w:p w:rsidR="00DD0F52" w:rsidRDefault="00024F5D">
      <w:pPr>
        <w:spacing w:after="603" w:line="259" w:lineRule="auto"/>
        <w:ind w:left="1291" w:right="1284"/>
      </w:pPr>
      <w:r>
        <w:t xml:space="preserve">Hypotheses of this study are – </w:t>
      </w:r>
    </w:p>
    <w:p w:rsidR="00DD0F52" w:rsidRDefault="00024F5D">
      <w:pPr>
        <w:spacing w:after="590" w:line="259" w:lineRule="auto"/>
        <w:ind w:left="1291" w:right="1284"/>
      </w:pPr>
      <w:r>
        <w:t xml:space="preserve">H0: There’s no significant relationship between customer satisfaction and consumer loyalty. </w:t>
      </w:r>
    </w:p>
    <w:p w:rsidR="00DD0F52" w:rsidRDefault="00024F5D">
      <w:pPr>
        <w:spacing w:after="675" w:line="259" w:lineRule="auto"/>
        <w:ind w:left="1291" w:right="1284"/>
      </w:pPr>
      <w:r>
        <w:t xml:space="preserve">H1: There exists a significant relationship between customer satisfaction and customer loyalty. </w:t>
      </w:r>
    </w:p>
    <w:p w:rsidR="00DD0F52" w:rsidRDefault="00024F5D">
      <w:pPr>
        <w:pStyle w:val="Heading2"/>
        <w:ind w:left="1291"/>
      </w:pPr>
      <w:r>
        <w:t xml:space="preserve">4.2: Sampling Strategy </w:t>
      </w:r>
    </w:p>
    <w:p w:rsidR="00DD0F52" w:rsidRDefault="00024F5D">
      <w:pPr>
        <w:ind w:left="1291" w:right="1284"/>
      </w:pPr>
      <w:r>
        <w:t xml:space="preserve">Two types of respondents are selected for </w:t>
      </w:r>
      <w:r>
        <w:t xml:space="preserve">collecting sample data to complete this research paper and these are the retailers and the customers. As retailers five leading retail organizations including Iceland, Tesco, </w:t>
      </w:r>
      <w:proofErr w:type="spellStart"/>
      <w:r>
        <w:t>Asda</w:t>
      </w:r>
      <w:proofErr w:type="spellEnd"/>
      <w:r>
        <w:t>, Sainsbury and Somerfield and 10 random customers (age- 18 or more) from eac</w:t>
      </w:r>
      <w:r>
        <w:t xml:space="preserve">h of these organizations are selected to collect data from. Most attention has been paid in selecting appropriate sample so that it can cover the overall population of London City. </w:t>
      </w:r>
    </w:p>
    <w:p w:rsidR="00DD0F52" w:rsidRDefault="00024F5D">
      <w:pPr>
        <w:spacing w:after="675" w:line="259" w:lineRule="auto"/>
        <w:ind w:left="1296" w:right="0" w:firstLine="0"/>
        <w:jc w:val="left"/>
      </w:pPr>
      <w:r>
        <w:t xml:space="preserve"> </w:t>
      </w:r>
    </w:p>
    <w:p w:rsidR="00DD0F52" w:rsidRDefault="00024F5D">
      <w:pPr>
        <w:pStyle w:val="Heading2"/>
        <w:ind w:left="1291"/>
      </w:pPr>
      <w:r>
        <w:lastRenderedPageBreak/>
        <w:t xml:space="preserve">4.3: Data Sources </w:t>
      </w:r>
    </w:p>
    <w:p w:rsidR="00DD0F52" w:rsidRDefault="00024F5D">
      <w:pPr>
        <w:ind w:left="1291" w:right="1284"/>
      </w:pPr>
      <w:r>
        <w:t xml:space="preserve">In this research both the primary and secondary data </w:t>
      </w:r>
      <w:r>
        <w:t xml:space="preserve">has been used. Primary data has been collected data from the respondents who are asked to complete a survey or questionnaire forward to them through email. And secondary data has been collected from many published or unpublished journals or books to cover </w:t>
      </w:r>
      <w:r>
        <w:t xml:space="preserve">the theoretical section. </w:t>
      </w:r>
    </w:p>
    <w:p w:rsidR="00DD0F52" w:rsidRDefault="00024F5D">
      <w:pPr>
        <w:pStyle w:val="Heading2"/>
        <w:ind w:left="1291"/>
      </w:pPr>
      <w:r>
        <w:t xml:space="preserve">4.4: Instrumentation </w:t>
      </w:r>
    </w:p>
    <w:p w:rsidR="00DD0F52" w:rsidRDefault="00024F5D">
      <w:pPr>
        <w:spacing w:after="277"/>
        <w:ind w:left="1291" w:right="1284"/>
      </w:pPr>
      <w:r>
        <w:t>A questionnaire will be mailed to the following five retail organizations and 10 customers from each of these organizations. Questionnaire is designed based on the literary terms and expert opinions. Seven po</w:t>
      </w:r>
      <w:r>
        <w:t xml:space="preserve">int Likert scale ranging from highly agree to highly disagree to get to know about customer satisfaction and customer loyalty. </w:t>
      </w:r>
    </w:p>
    <w:p w:rsidR="00DD0F52" w:rsidRDefault="00024F5D">
      <w:pPr>
        <w:pStyle w:val="Heading2"/>
        <w:ind w:left="1291"/>
      </w:pPr>
      <w:r>
        <w:t xml:space="preserve">4.5: Reliability and validity </w:t>
      </w:r>
    </w:p>
    <w:p w:rsidR="00DD0F52" w:rsidRDefault="00024F5D">
      <w:pPr>
        <w:ind w:left="1291" w:right="1284"/>
      </w:pPr>
      <w:r>
        <w:t>Reliability value for customer satisfaction and customer loyalty justifies that the research pape</w:t>
      </w:r>
      <w:r>
        <w:t>r is highly reliable for further data analysis. Validation process basically includes consulting with the experts. Experts have also judged both the content and face validity confirming the questionnaire as adequate. Based on Experts opinion few changes ha</w:t>
      </w:r>
      <w:r>
        <w:t xml:space="preserve">s been made in this paper to get more accurate result.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lastRenderedPageBreak/>
        <w:t xml:space="preserve"> </w:t>
      </w:r>
    </w:p>
    <w:p w:rsidR="00DD0F52" w:rsidRDefault="00024F5D">
      <w:pPr>
        <w:spacing w:after="0" w:line="259" w:lineRule="auto"/>
        <w:ind w:left="1296" w:right="0" w:firstLine="0"/>
        <w:jc w:val="left"/>
      </w:pPr>
      <w:r>
        <w:t xml:space="preserve"> </w:t>
      </w:r>
    </w:p>
    <w:p w:rsidR="00DD0F52" w:rsidRDefault="00024F5D">
      <w:pPr>
        <w:spacing w:after="1025" w:line="259" w:lineRule="auto"/>
        <w:ind w:left="1296" w:right="0" w:firstLine="0"/>
        <w:jc w:val="left"/>
      </w:pPr>
      <w:r>
        <w:t xml:space="preserve"> </w:t>
      </w:r>
    </w:p>
    <w:p w:rsidR="00DD0F52" w:rsidRDefault="00024F5D">
      <w:pPr>
        <w:pStyle w:val="Heading2"/>
        <w:spacing w:after="815" w:line="259" w:lineRule="auto"/>
        <w:ind w:left="10" w:right="2340"/>
        <w:jc w:val="right"/>
      </w:pPr>
      <w:r>
        <w:rPr>
          <w:sz w:val="56"/>
        </w:rPr>
        <w:t xml:space="preserve">Chapter Five: Research Findings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675" w:line="259" w:lineRule="auto"/>
        <w:ind w:left="1296" w:right="0" w:firstLine="0"/>
        <w:jc w:val="left"/>
      </w:pPr>
      <w:r>
        <w:t xml:space="preserve"> </w:t>
      </w:r>
    </w:p>
    <w:p w:rsidR="00DD0F52" w:rsidRDefault="00024F5D">
      <w:pPr>
        <w:pStyle w:val="Heading3"/>
        <w:spacing w:after="644"/>
        <w:ind w:left="1291"/>
      </w:pPr>
      <w:r>
        <w:t xml:space="preserve">5.1: Data Presentation and Analysis </w:t>
      </w:r>
    </w:p>
    <w:p w:rsidR="00DD0F52" w:rsidRDefault="00024F5D">
      <w:pPr>
        <w:pStyle w:val="Heading4"/>
        <w:spacing w:after="185" w:line="259" w:lineRule="auto"/>
        <w:ind w:left="1291"/>
      </w:pPr>
      <w:r>
        <w:rPr>
          <w:rFonts w:ascii="Andalus" w:eastAsia="Andalus" w:hAnsi="Andalus" w:cs="Andalus"/>
          <w:b w:val="0"/>
          <w:color w:val="243F60"/>
          <w:sz w:val="28"/>
        </w:rPr>
        <w:t xml:space="preserve">5.1.1: Respondents based on gender </w:t>
      </w:r>
    </w:p>
    <w:tbl>
      <w:tblPr>
        <w:tblStyle w:val="TableGrid"/>
        <w:tblW w:w="9354" w:type="dxa"/>
        <w:tblInd w:w="1301" w:type="dxa"/>
        <w:tblCellMar>
          <w:top w:w="16" w:type="dxa"/>
          <w:left w:w="105" w:type="dxa"/>
          <w:bottom w:w="0" w:type="dxa"/>
          <w:right w:w="115" w:type="dxa"/>
        </w:tblCellMar>
        <w:tblLook w:val="04A0" w:firstRow="1" w:lastRow="0" w:firstColumn="1" w:lastColumn="0" w:noHBand="0" w:noVBand="1"/>
      </w:tblPr>
      <w:tblGrid>
        <w:gridCol w:w="1871"/>
        <w:gridCol w:w="1875"/>
        <w:gridCol w:w="1861"/>
        <w:gridCol w:w="1861"/>
        <w:gridCol w:w="1886"/>
      </w:tblGrid>
      <w:tr w:rsidR="00DD0F52">
        <w:trPr>
          <w:trHeight w:val="1391"/>
        </w:trPr>
        <w:tc>
          <w:tcPr>
            <w:tcW w:w="187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Category  </w:t>
            </w:r>
          </w:p>
        </w:tc>
        <w:tc>
          <w:tcPr>
            <w:tcW w:w="1875"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Frequency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Percent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Valid Percent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390" w:line="259" w:lineRule="auto"/>
              <w:ind w:left="5" w:right="0" w:firstLine="0"/>
              <w:jc w:val="left"/>
            </w:pPr>
            <w:r>
              <w:t xml:space="preserve">Cumulative </w:t>
            </w:r>
          </w:p>
          <w:p w:rsidR="00DD0F52" w:rsidRDefault="00024F5D">
            <w:pPr>
              <w:spacing w:after="0" w:line="259" w:lineRule="auto"/>
              <w:ind w:left="5" w:right="0" w:firstLine="0"/>
              <w:jc w:val="left"/>
            </w:pPr>
            <w:r>
              <w:t xml:space="preserve">Percent </w:t>
            </w:r>
          </w:p>
        </w:tc>
      </w:tr>
      <w:tr w:rsidR="00DD0F52">
        <w:trPr>
          <w:trHeight w:val="700"/>
        </w:trPr>
        <w:tc>
          <w:tcPr>
            <w:tcW w:w="187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Male </w:t>
            </w:r>
          </w:p>
        </w:tc>
        <w:tc>
          <w:tcPr>
            <w:tcW w:w="1875"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50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46.7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46.7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46.7 </w:t>
            </w:r>
          </w:p>
        </w:tc>
      </w:tr>
      <w:tr w:rsidR="00DD0F52">
        <w:trPr>
          <w:trHeight w:val="700"/>
        </w:trPr>
        <w:tc>
          <w:tcPr>
            <w:tcW w:w="187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Female </w:t>
            </w:r>
          </w:p>
        </w:tc>
        <w:tc>
          <w:tcPr>
            <w:tcW w:w="1875"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57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53.3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53.3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100.0 </w:t>
            </w:r>
          </w:p>
        </w:tc>
      </w:tr>
      <w:tr w:rsidR="00DD0F52">
        <w:trPr>
          <w:trHeight w:val="700"/>
        </w:trPr>
        <w:tc>
          <w:tcPr>
            <w:tcW w:w="187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Total </w:t>
            </w:r>
          </w:p>
        </w:tc>
        <w:tc>
          <w:tcPr>
            <w:tcW w:w="1875"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107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100.0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100.0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 </w:t>
            </w:r>
          </w:p>
        </w:tc>
      </w:tr>
    </w:tbl>
    <w:p w:rsidR="00DD0F52" w:rsidRDefault="00024F5D">
      <w:pPr>
        <w:spacing w:after="590" w:line="259" w:lineRule="auto"/>
        <w:ind w:left="1291" w:right="1284"/>
      </w:pPr>
      <w:r>
        <w:t xml:space="preserve">Table 1: Respondent distribution based on sex (Source: Authors computation) </w:t>
      </w:r>
    </w:p>
    <w:p w:rsidR="00DD0F52" w:rsidRDefault="00024F5D">
      <w:pPr>
        <w:spacing w:after="277"/>
        <w:ind w:left="1291" w:right="1284"/>
      </w:pPr>
      <w:r>
        <w:lastRenderedPageBreak/>
        <w:t xml:space="preserve">Total 107 respondents have been participated in the survey and all of them are either working or are being loyal to one of these following retail organizations. From the table it is seen that the number of female members (57) are higher than the number of </w:t>
      </w:r>
      <w:r>
        <w:t xml:space="preserve">male members (50). Based on the percentage ratio, it can be concluded that maximum respondents are female. </w:t>
      </w:r>
    </w:p>
    <w:p w:rsidR="00DD0F52" w:rsidRDefault="00024F5D">
      <w:pPr>
        <w:pStyle w:val="Heading4"/>
        <w:spacing w:after="185" w:line="259" w:lineRule="auto"/>
        <w:ind w:left="1291"/>
      </w:pPr>
      <w:r>
        <w:rPr>
          <w:rFonts w:ascii="Andalus" w:eastAsia="Andalus" w:hAnsi="Andalus" w:cs="Andalus"/>
          <w:b w:val="0"/>
          <w:color w:val="243F60"/>
          <w:sz w:val="28"/>
        </w:rPr>
        <w:t xml:space="preserve">5.1.2:  Respondent based on age </w:t>
      </w:r>
    </w:p>
    <w:tbl>
      <w:tblPr>
        <w:tblStyle w:val="TableGrid"/>
        <w:tblW w:w="9354" w:type="dxa"/>
        <w:tblInd w:w="1301" w:type="dxa"/>
        <w:tblCellMar>
          <w:top w:w="16" w:type="dxa"/>
          <w:left w:w="105" w:type="dxa"/>
          <w:bottom w:w="0" w:type="dxa"/>
          <w:right w:w="115" w:type="dxa"/>
        </w:tblCellMar>
        <w:tblLook w:val="04A0" w:firstRow="1" w:lastRow="0" w:firstColumn="1" w:lastColumn="0" w:noHBand="0" w:noVBand="1"/>
      </w:tblPr>
      <w:tblGrid>
        <w:gridCol w:w="1856"/>
        <w:gridCol w:w="1880"/>
        <w:gridCol w:w="1866"/>
        <w:gridCol w:w="1866"/>
        <w:gridCol w:w="1886"/>
      </w:tblGrid>
      <w:tr w:rsidR="00DD0F52">
        <w:trPr>
          <w:trHeight w:val="1390"/>
        </w:trPr>
        <w:tc>
          <w:tcPr>
            <w:tcW w:w="185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Age </w:t>
            </w:r>
          </w:p>
        </w:tc>
        <w:tc>
          <w:tcPr>
            <w:tcW w:w="1880"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Frequency </w:t>
            </w:r>
          </w:p>
        </w:tc>
        <w:tc>
          <w:tcPr>
            <w:tcW w:w="18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Percent </w:t>
            </w:r>
          </w:p>
        </w:tc>
        <w:tc>
          <w:tcPr>
            <w:tcW w:w="18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Valid Percent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390" w:line="259" w:lineRule="auto"/>
              <w:ind w:left="0" w:right="0" w:firstLine="0"/>
              <w:jc w:val="left"/>
            </w:pPr>
            <w:r>
              <w:t xml:space="preserve">Cumulative </w:t>
            </w:r>
          </w:p>
          <w:p w:rsidR="00DD0F52" w:rsidRDefault="00024F5D">
            <w:pPr>
              <w:spacing w:after="0" w:line="259" w:lineRule="auto"/>
              <w:ind w:left="0" w:right="0" w:firstLine="0"/>
              <w:jc w:val="left"/>
            </w:pPr>
            <w:r>
              <w:t xml:space="preserve">Percent </w:t>
            </w:r>
          </w:p>
        </w:tc>
      </w:tr>
      <w:tr w:rsidR="00DD0F52">
        <w:trPr>
          <w:trHeight w:val="701"/>
        </w:trPr>
        <w:tc>
          <w:tcPr>
            <w:tcW w:w="185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18-25 </w:t>
            </w:r>
          </w:p>
        </w:tc>
        <w:tc>
          <w:tcPr>
            <w:tcW w:w="1880"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37 </w:t>
            </w:r>
          </w:p>
        </w:tc>
        <w:tc>
          <w:tcPr>
            <w:tcW w:w="18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34.6 </w:t>
            </w:r>
          </w:p>
        </w:tc>
        <w:tc>
          <w:tcPr>
            <w:tcW w:w="18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34.6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34.6 </w:t>
            </w:r>
          </w:p>
        </w:tc>
      </w:tr>
      <w:tr w:rsidR="00DD0F52">
        <w:trPr>
          <w:trHeight w:val="700"/>
        </w:trPr>
        <w:tc>
          <w:tcPr>
            <w:tcW w:w="185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26-40 </w:t>
            </w:r>
          </w:p>
        </w:tc>
        <w:tc>
          <w:tcPr>
            <w:tcW w:w="1880"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60 </w:t>
            </w:r>
          </w:p>
        </w:tc>
        <w:tc>
          <w:tcPr>
            <w:tcW w:w="18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56.1 </w:t>
            </w:r>
          </w:p>
        </w:tc>
        <w:tc>
          <w:tcPr>
            <w:tcW w:w="18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56.1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90.7 </w:t>
            </w:r>
          </w:p>
        </w:tc>
      </w:tr>
      <w:tr w:rsidR="00DD0F52">
        <w:trPr>
          <w:trHeight w:val="700"/>
        </w:trPr>
        <w:tc>
          <w:tcPr>
            <w:tcW w:w="185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41-60 </w:t>
            </w:r>
          </w:p>
        </w:tc>
        <w:tc>
          <w:tcPr>
            <w:tcW w:w="1880"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10 </w:t>
            </w:r>
          </w:p>
        </w:tc>
        <w:tc>
          <w:tcPr>
            <w:tcW w:w="18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9.3 </w:t>
            </w:r>
          </w:p>
        </w:tc>
        <w:tc>
          <w:tcPr>
            <w:tcW w:w="18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9.3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100.0 </w:t>
            </w:r>
          </w:p>
        </w:tc>
      </w:tr>
      <w:tr w:rsidR="00DD0F52">
        <w:trPr>
          <w:trHeight w:val="700"/>
        </w:trPr>
        <w:tc>
          <w:tcPr>
            <w:tcW w:w="185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Total </w:t>
            </w:r>
          </w:p>
        </w:tc>
        <w:tc>
          <w:tcPr>
            <w:tcW w:w="1880"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107 </w:t>
            </w:r>
          </w:p>
        </w:tc>
        <w:tc>
          <w:tcPr>
            <w:tcW w:w="18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100.0 </w:t>
            </w:r>
          </w:p>
        </w:tc>
        <w:tc>
          <w:tcPr>
            <w:tcW w:w="18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100.0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 </w:t>
            </w:r>
          </w:p>
        </w:tc>
      </w:tr>
    </w:tbl>
    <w:p w:rsidR="00DD0F52" w:rsidRDefault="00024F5D">
      <w:pPr>
        <w:spacing w:after="590" w:line="259" w:lineRule="auto"/>
        <w:ind w:left="1291" w:right="1284"/>
      </w:pPr>
      <w:r>
        <w:t xml:space="preserve">Table 2: Distribution of respondents based on age (Source: Author’s computation) </w:t>
      </w:r>
    </w:p>
    <w:p w:rsidR="00DD0F52" w:rsidRDefault="00024F5D">
      <w:pPr>
        <w:ind w:left="1291" w:right="1284"/>
      </w:pPr>
      <w:r>
        <w:t xml:space="preserve">Based on age respondents are divided in to three categories as it can be seen in the table 34.6% of the respondents are aged between 18-25, maximum respondents fall between the age of 24-60 which is 56.1% and finally 9.3% of the total respondents are aged </w:t>
      </w:r>
      <w:r>
        <w:t xml:space="preserve">between 41-60. </w:t>
      </w:r>
    </w:p>
    <w:p w:rsidR="00DD0F52" w:rsidRDefault="00024F5D">
      <w:pPr>
        <w:pStyle w:val="Heading4"/>
        <w:spacing w:after="185" w:line="259" w:lineRule="auto"/>
        <w:ind w:left="1291"/>
      </w:pPr>
      <w:r>
        <w:rPr>
          <w:rFonts w:ascii="Andalus" w:eastAsia="Andalus" w:hAnsi="Andalus" w:cs="Andalus"/>
          <w:b w:val="0"/>
          <w:color w:val="243F60"/>
          <w:sz w:val="28"/>
        </w:rPr>
        <w:t xml:space="preserve">5.1.3: Respondents based on marital status </w:t>
      </w:r>
    </w:p>
    <w:tbl>
      <w:tblPr>
        <w:tblStyle w:val="TableGrid"/>
        <w:tblW w:w="9354" w:type="dxa"/>
        <w:tblInd w:w="1301" w:type="dxa"/>
        <w:tblCellMar>
          <w:top w:w="16" w:type="dxa"/>
          <w:left w:w="105" w:type="dxa"/>
          <w:bottom w:w="0" w:type="dxa"/>
          <w:right w:w="115" w:type="dxa"/>
        </w:tblCellMar>
        <w:tblLook w:val="04A0" w:firstRow="1" w:lastRow="0" w:firstColumn="1" w:lastColumn="0" w:noHBand="0" w:noVBand="1"/>
      </w:tblPr>
      <w:tblGrid>
        <w:gridCol w:w="1871"/>
        <w:gridCol w:w="1875"/>
        <w:gridCol w:w="1861"/>
        <w:gridCol w:w="1861"/>
        <w:gridCol w:w="1886"/>
      </w:tblGrid>
      <w:tr w:rsidR="00DD0F52">
        <w:trPr>
          <w:trHeight w:val="1390"/>
        </w:trPr>
        <w:tc>
          <w:tcPr>
            <w:tcW w:w="187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Category </w:t>
            </w:r>
          </w:p>
        </w:tc>
        <w:tc>
          <w:tcPr>
            <w:tcW w:w="1875"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Frequency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Percent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Valid percent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Cumulative percent </w:t>
            </w:r>
          </w:p>
        </w:tc>
      </w:tr>
      <w:tr w:rsidR="00DD0F52">
        <w:trPr>
          <w:trHeight w:val="701"/>
        </w:trPr>
        <w:tc>
          <w:tcPr>
            <w:tcW w:w="187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Married </w:t>
            </w:r>
          </w:p>
        </w:tc>
        <w:tc>
          <w:tcPr>
            <w:tcW w:w="1875"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76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71.0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71.0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71.0 </w:t>
            </w:r>
          </w:p>
        </w:tc>
      </w:tr>
      <w:tr w:rsidR="00DD0F52">
        <w:trPr>
          <w:trHeight w:val="700"/>
        </w:trPr>
        <w:tc>
          <w:tcPr>
            <w:tcW w:w="187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Single </w:t>
            </w:r>
          </w:p>
        </w:tc>
        <w:tc>
          <w:tcPr>
            <w:tcW w:w="1875"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20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18.7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18.7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89.7 </w:t>
            </w:r>
          </w:p>
        </w:tc>
      </w:tr>
      <w:tr w:rsidR="00DD0F52">
        <w:trPr>
          <w:trHeight w:val="700"/>
        </w:trPr>
        <w:tc>
          <w:tcPr>
            <w:tcW w:w="187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lastRenderedPageBreak/>
              <w:t xml:space="preserve">Others </w:t>
            </w:r>
          </w:p>
        </w:tc>
        <w:tc>
          <w:tcPr>
            <w:tcW w:w="1875"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11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10.3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10.3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100.0 </w:t>
            </w:r>
          </w:p>
        </w:tc>
      </w:tr>
      <w:tr w:rsidR="00DD0F52">
        <w:trPr>
          <w:trHeight w:val="700"/>
        </w:trPr>
        <w:tc>
          <w:tcPr>
            <w:tcW w:w="187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Total </w:t>
            </w:r>
          </w:p>
        </w:tc>
        <w:tc>
          <w:tcPr>
            <w:tcW w:w="1875"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107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100.0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100.0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 </w:t>
            </w:r>
          </w:p>
        </w:tc>
      </w:tr>
    </w:tbl>
    <w:p w:rsidR="00DD0F52" w:rsidRDefault="00024F5D">
      <w:pPr>
        <w:spacing w:after="590" w:line="259" w:lineRule="auto"/>
        <w:ind w:left="1291" w:right="1284"/>
      </w:pPr>
      <w:r>
        <w:t xml:space="preserve">Table 3: Distribution of respondents based on marital status (Source: Author’s computation) </w:t>
      </w:r>
    </w:p>
    <w:p w:rsidR="00DD0F52" w:rsidRDefault="00024F5D">
      <w:pPr>
        <w:spacing w:line="259" w:lineRule="auto"/>
        <w:ind w:left="1291" w:right="1284"/>
      </w:pPr>
      <w:r>
        <w:t xml:space="preserve">Most of the respondents are married which is shown in the following table. 71% of the respondents are married, 18.7% of the respondents are single and rest of the </w:t>
      </w:r>
      <w:r>
        <w:t xml:space="preserve">respondents (10.3%) are others. </w:t>
      </w:r>
      <w:r>
        <w:rPr>
          <w:rFonts w:ascii="Andalus" w:eastAsia="Andalus" w:hAnsi="Andalus" w:cs="Andalus"/>
          <w:color w:val="243F60"/>
          <w:sz w:val="28"/>
        </w:rPr>
        <w:t xml:space="preserve">5.1.4: Respondents based on the number of years they have relationship with retailers </w:t>
      </w:r>
    </w:p>
    <w:tbl>
      <w:tblPr>
        <w:tblStyle w:val="TableGrid"/>
        <w:tblW w:w="9354" w:type="dxa"/>
        <w:tblInd w:w="1301" w:type="dxa"/>
        <w:tblCellMar>
          <w:top w:w="16" w:type="dxa"/>
          <w:left w:w="105" w:type="dxa"/>
          <w:bottom w:w="0" w:type="dxa"/>
          <w:right w:w="46" w:type="dxa"/>
        </w:tblCellMar>
        <w:tblLook w:val="04A0" w:firstRow="1" w:lastRow="0" w:firstColumn="1" w:lastColumn="0" w:noHBand="0" w:noVBand="1"/>
      </w:tblPr>
      <w:tblGrid>
        <w:gridCol w:w="1866"/>
        <w:gridCol w:w="1880"/>
        <w:gridCol w:w="1861"/>
        <w:gridCol w:w="1861"/>
        <w:gridCol w:w="1886"/>
      </w:tblGrid>
      <w:tr w:rsidR="00DD0F52">
        <w:trPr>
          <w:trHeight w:val="1391"/>
        </w:trPr>
        <w:tc>
          <w:tcPr>
            <w:tcW w:w="18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Number of year </w:t>
            </w:r>
          </w:p>
        </w:tc>
        <w:tc>
          <w:tcPr>
            <w:tcW w:w="1880"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Frequency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Percent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Valid Percent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390" w:line="259" w:lineRule="auto"/>
              <w:ind w:left="5" w:right="0" w:firstLine="0"/>
              <w:jc w:val="left"/>
            </w:pPr>
            <w:r>
              <w:t xml:space="preserve">Cumulative </w:t>
            </w:r>
          </w:p>
          <w:p w:rsidR="00DD0F52" w:rsidRDefault="00024F5D">
            <w:pPr>
              <w:spacing w:after="0" w:line="259" w:lineRule="auto"/>
              <w:ind w:left="5" w:right="0" w:firstLine="0"/>
              <w:jc w:val="left"/>
            </w:pPr>
            <w:r>
              <w:t xml:space="preserve">Frequency            </w:t>
            </w:r>
          </w:p>
        </w:tc>
      </w:tr>
      <w:tr w:rsidR="00DD0F52">
        <w:trPr>
          <w:trHeight w:val="700"/>
        </w:trPr>
        <w:tc>
          <w:tcPr>
            <w:tcW w:w="18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1 year </w:t>
            </w:r>
          </w:p>
        </w:tc>
        <w:tc>
          <w:tcPr>
            <w:tcW w:w="1880"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6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5.6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5.6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5.6 </w:t>
            </w:r>
          </w:p>
        </w:tc>
      </w:tr>
      <w:tr w:rsidR="00DD0F52">
        <w:trPr>
          <w:trHeight w:val="700"/>
        </w:trPr>
        <w:tc>
          <w:tcPr>
            <w:tcW w:w="18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2 years </w:t>
            </w:r>
          </w:p>
        </w:tc>
        <w:tc>
          <w:tcPr>
            <w:tcW w:w="1880"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11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10.3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10.3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15.9 </w:t>
            </w:r>
          </w:p>
        </w:tc>
      </w:tr>
      <w:tr w:rsidR="00DD0F52">
        <w:trPr>
          <w:trHeight w:val="700"/>
        </w:trPr>
        <w:tc>
          <w:tcPr>
            <w:tcW w:w="18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3 years </w:t>
            </w:r>
          </w:p>
        </w:tc>
        <w:tc>
          <w:tcPr>
            <w:tcW w:w="1880"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15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14.0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14.0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29.9 </w:t>
            </w:r>
          </w:p>
        </w:tc>
      </w:tr>
      <w:tr w:rsidR="00DD0F52">
        <w:trPr>
          <w:trHeight w:val="700"/>
        </w:trPr>
        <w:tc>
          <w:tcPr>
            <w:tcW w:w="18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Above 3 years </w:t>
            </w:r>
          </w:p>
        </w:tc>
        <w:tc>
          <w:tcPr>
            <w:tcW w:w="1880"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75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70.1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70.1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100.0 </w:t>
            </w:r>
          </w:p>
        </w:tc>
      </w:tr>
      <w:tr w:rsidR="00DD0F52">
        <w:trPr>
          <w:trHeight w:val="700"/>
        </w:trPr>
        <w:tc>
          <w:tcPr>
            <w:tcW w:w="18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Total </w:t>
            </w:r>
          </w:p>
        </w:tc>
        <w:tc>
          <w:tcPr>
            <w:tcW w:w="1880"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107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100.0 </w:t>
            </w:r>
          </w:p>
        </w:tc>
        <w:tc>
          <w:tcPr>
            <w:tcW w:w="186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100.0 </w:t>
            </w:r>
          </w:p>
        </w:tc>
        <w:tc>
          <w:tcPr>
            <w:tcW w:w="18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 </w:t>
            </w:r>
          </w:p>
        </w:tc>
      </w:tr>
    </w:tbl>
    <w:p w:rsidR="00DD0F52" w:rsidRDefault="00024F5D">
      <w:pPr>
        <w:spacing w:after="590" w:line="259" w:lineRule="auto"/>
        <w:ind w:left="1291" w:right="1284"/>
      </w:pPr>
      <w:r>
        <w:t xml:space="preserve">Table 4: Distributing respondents based on their number of years (Source: Author’s computation). </w:t>
      </w:r>
    </w:p>
    <w:p w:rsidR="00DD0F52" w:rsidRDefault="00024F5D">
      <w:pPr>
        <w:spacing w:after="277"/>
        <w:ind w:left="1291" w:right="1284"/>
      </w:pPr>
      <w:r>
        <w:t xml:space="preserve">The table revealed that 5.6% of the respondents have relationship with organization for one year, 10.3% of the respondents have relationship for 2 years, 14% </w:t>
      </w:r>
      <w:r>
        <w:t xml:space="preserve">of the respondents have relationship for 3 years and finally 70.1% of the respondents have relationship for more than 3 years. So, it is seen that these organizations have more loyal customers who have long-term relationship with the organization. </w:t>
      </w:r>
    </w:p>
    <w:p w:rsidR="00DD0F52" w:rsidRDefault="00024F5D">
      <w:pPr>
        <w:pStyle w:val="Heading3"/>
        <w:ind w:left="1291"/>
      </w:pPr>
      <w:r>
        <w:lastRenderedPageBreak/>
        <w:t>5.2: Re</w:t>
      </w:r>
      <w:r>
        <w:t xml:space="preserve">search Question </w:t>
      </w:r>
    </w:p>
    <w:p w:rsidR="00DD0F52" w:rsidRDefault="00024F5D">
      <w:pPr>
        <w:spacing w:after="312" w:line="265" w:lineRule="auto"/>
        <w:ind w:left="20" w:right="10"/>
        <w:jc w:val="center"/>
      </w:pPr>
      <w:r>
        <w:t xml:space="preserve">What is the relationship between customer satisfaction and customer loyalty? </w:t>
      </w:r>
    </w:p>
    <w:tbl>
      <w:tblPr>
        <w:tblStyle w:val="TableGrid"/>
        <w:tblW w:w="9354" w:type="dxa"/>
        <w:tblInd w:w="1301" w:type="dxa"/>
        <w:tblCellMar>
          <w:top w:w="16" w:type="dxa"/>
          <w:left w:w="105" w:type="dxa"/>
          <w:bottom w:w="0" w:type="dxa"/>
          <w:right w:w="115" w:type="dxa"/>
        </w:tblCellMar>
        <w:tblLook w:val="04A0" w:firstRow="1" w:lastRow="0" w:firstColumn="1" w:lastColumn="0" w:noHBand="0" w:noVBand="1"/>
      </w:tblPr>
      <w:tblGrid>
        <w:gridCol w:w="6337"/>
        <w:gridCol w:w="3017"/>
      </w:tblGrid>
      <w:tr w:rsidR="00DD0F52">
        <w:trPr>
          <w:trHeight w:val="700"/>
        </w:trPr>
        <w:tc>
          <w:tcPr>
            <w:tcW w:w="6338"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Category </w:t>
            </w:r>
          </w:p>
        </w:tc>
        <w:tc>
          <w:tcPr>
            <w:tcW w:w="3017"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Percentage </w:t>
            </w:r>
          </w:p>
        </w:tc>
      </w:tr>
      <w:tr w:rsidR="00DD0F52">
        <w:trPr>
          <w:trHeight w:val="700"/>
        </w:trPr>
        <w:tc>
          <w:tcPr>
            <w:tcW w:w="6338"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Strongly agreed  </w:t>
            </w:r>
          </w:p>
        </w:tc>
        <w:tc>
          <w:tcPr>
            <w:tcW w:w="3017"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56.26 </w:t>
            </w:r>
          </w:p>
        </w:tc>
      </w:tr>
      <w:tr w:rsidR="00DD0F52">
        <w:trPr>
          <w:trHeight w:val="701"/>
        </w:trPr>
        <w:tc>
          <w:tcPr>
            <w:tcW w:w="6338"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Strongly Disagreed </w:t>
            </w:r>
          </w:p>
        </w:tc>
        <w:tc>
          <w:tcPr>
            <w:tcW w:w="3017"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42.99 </w:t>
            </w:r>
          </w:p>
        </w:tc>
      </w:tr>
      <w:tr w:rsidR="00DD0F52">
        <w:trPr>
          <w:trHeight w:val="700"/>
        </w:trPr>
        <w:tc>
          <w:tcPr>
            <w:tcW w:w="6338"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Neither-agree/disagree </w:t>
            </w:r>
          </w:p>
        </w:tc>
        <w:tc>
          <w:tcPr>
            <w:tcW w:w="3017"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.74 </w:t>
            </w:r>
          </w:p>
        </w:tc>
      </w:tr>
    </w:tbl>
    <w:p w:rsidR="00DD0F52" w:rsidRDefault="00024F5D">
      <w:pPr>
        <w:spacing w:line="259" w:lineRule="auto"/>
        <w:ind w:left="1291" w:right="1284"/>
      </w:pPr>
      <w:r>
        <w:t xml:space="preserve">Table 5: Impact of customer satisfaction on customer loyalty (Author’s computation) </w:t>
      </w:r>
    </w:p>
    <w:p w:rsidR="00DD0F52" w:rsidRDefault="00024F5D">
      <w:pPr>
        <w:ind w:left="1291" w:right="1284"/>
      </w:pPr>
      <w:r>
        <w:t xml:space="preserve">Table 5 shows that there exists strong relationship between customer satisfaction and customer loyalty. Among the total respondents 56.26% are highly agreed, 42.99% are strongly disagreed and .74% shows neutral attitude toward the survey.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675" w:line="259" w:lineRule="auto"/>
        <w:ind w:left="1296" w:right="0" w:firstLine="0"/>
        <w:jc w:val="left"/>
      </w:pPr>
      <w:r>
        <w:t xml:space="preserve"> </w:t>
      </w:r>
    </w:p>
    <w:p w:rsidR="00DD0F52" w:rsidRDefault="00024F5D">
      <w:pPr>
        <w:pStyle w:val="Heading3"/>
        <w:ind w:left="1291"/>
      </w:pPr>
      <w:r>
        <w:t xml:space="preserve">5.3: Testing Hypothesis </w:t>
      </w:r>
    </w:p>
    <w:p w:rsidR="00DD0F52" w:rsidRDefault="00024F5D">
      <w:pPr>
        <w:spacing w:after="318" w:line="259" w:lineRule="auto"/>
        <w:ind w:left="1291" w:right="1284"/>
      </w:pPr>
      <w:r>
        <w:t xml:space="preserve">H1: There exists significant relationship between customer satisfaction and customer loyalty. </w:t>
      </w:r>
    </w:p>
    <w:tbl>
      <w:tblPr>
        <w:tblStyle w:val="TableGrid"/>
        <w:tblW w:w="9354" w:type="dxa"/>
        <w:tblInd w:w="1301" w:type="dxa"/>
        <w:tblCellMar>
          <w:top w:w="16" w:type="dxa"/>
          <w:left w:w="105" w:type="dxa"/>
          <w:bottom w:w="0" w:type="dxa"/>
          <w:right w:w="60" w:type="dxa"/>
        </w:tblCellMar>
        <w:tblLook w:val="04A0" w:firstRow="1" w:lastRow="0" w:firstColumn="1" w:lastColumn="0" w:noHBand="0" w:noVBand="1"/>
      </w:tblPr>
      <w:tblGrid>
        <w:gridCol w:w="1365"/>
        <w:gridCol w:w="1351"/>
        <w:gridCol w:w="1351"/>
        <w:gridCol w:w="1305"/>
        <w:gridCol w:w="1331"/>
        <w:gridCol w:w="1310"/>
        <w:gridCol w:w="1341"/>
      </w:tblGrid>
      <w:tr w:rsidR="00DD0F52">
        <w:trPr>
          <w:trHeight w:val="700"/>
        </w:trPr>
        <w:tc>
          <w:tcPr>
            <w:tcW w:w="13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lastRenderedPageBreak/>
              <w:t xml:space="preserve">Variable </w:t>
            </w:r>
          </w:p>
        </w:tc>
        <w:tc>
          <w:tcPr>
            <w:tcW w:w="135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Mean </w:t>
            </w:r>
          </w:p>
        </w:tc>
        <w:tc>
          <w:tcPr>
            <w:tcW w:w="135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Std. Dev. </w:t>
            </w:r>
          </w:p>
        </w:tc>
        <w:tc>
          <w:tcPr>
            <w:tcW w:w="130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N </w:t>
            </w:r>
          </w:p>
        </w:tc>
        <w:tc>
          <w:tcPr>
            <w:tcW w:w="133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R </w:t>
            </w:r>
          </w:p>
        </w:tc>
        <w:tc>
          <w:tcPr>
            <w:tcW w:w="1310"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P </w:t>
            </w:r>
          </w:p>
        </w:tc>
        <w:tc>
          <w:tcPr>
            <w:tcW w:w="134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Remark </w:t>
            </w:r>
          </w:p>
        </w:tc>
      </w:tr>
      <w:tr w:rsidR="00DD0F52">
        <w:trPr>
          <w:trHeight w:val="1391"/>
        </w:trPr>
        <w:tc>
          <w:tcPr>
            <w:tcW w:w="1366" w:type="dxa"/>
            <w:tcBorders>
              <w:top w:val="single" w:sz="4" w:space="0" w:color="000000"/>
              <w:left w:val="single" w:sz="4" w:space="0" w:color="000000"/>
              <w:bottom w:val="single" w:sz="4" w:space="0" w:color="000000"/>
              <w:right w:val="single" w:sz="4" w:space="0" w:color="000000"/>
            </w:tcBorders>
          </w:tcPr>
          <w:p w:rsidR="00DD0F52" w:rsidRDefault="00024F5D">
            <w:pPr>
              <w:spacing w:after="390" w:line="259" w:lineRule="auto"/>
              <w:ind w:left="5" w:right="0" w:firstLine="0"/>
              <w:jc w:val="left"/>
            </w:pPr>
            <w:r>
              <w:t xml:space="preserve">Customer </w:t>
            </w:r>
          </w:p>
          <w:p w:rsidR="00DD0F52" w:rsidRDefault="00024F5D">
            <w:pPr>
              <w:spacing w:after="0" w:line="259" w:lineRule="auto"/>
              <w:ind w:left="5" w:right="0" w:firstLine="0"/>
              <w:jc w:val="left"/>
            </w:pPr>
            <w:r>
              <w:t xml:space="preserve">Satisfaction </w:t>
            </w:r>
          </w:p>
        </w:tc>
        <w:tc>
          <w:tcPr>
            <w:tcW w:w="135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4.555140 </w:t>
            </w:r>
          </w:p>
        </w:tc>
        <w:tc>
          <w:tcPr>
            <w:tcW w:w="135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.2419394 </w:t>
            </w:r>
          </w:p>
        </w:tc>
        <w:tc>
          <w:tcPr>
            <w:tcW w:w="130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107 </w:t>
            </w:r>
          </w:p>
        </w:tc>
        <w:tc>
          <w:tcPr>
            <w:tcW w:w="133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.617** </w:t>
            </w:r>
          </w:p>
        </w:tc>
        <w:tc>
          <w:tcPr>
            <w:tcW w:w="1310"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.000 </w:t>
            </w:r>
          </w:p>
        </w:tc>
        <w:tc>
          <w:tcPr>
            <w:tcW w:w="134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Sig </w:t>
            </w:r>
          </w:p>
        </w:tc>
      </w:tr>
      <w:tr w:rsidR="00DD0F52">
        <w:trPr>
          <w:trHeight w:val="1390"/>
        </w:trPr>
        <w:tc>
          <w:tcPr>
            <w:tcW w:w="1366" w:type="dxa"/>
            <w:tcBorders>
              <w:top w:val="single" w:sz="4" w:space="0" w:color="000000"/>
              <w:left w:val="single" w:sz="4" w:space="0" w:color="000000"/>
              <w:bottom w:val="single" w:sz="4" w:space="0" w:color="000000"/>
              <w:right w:val="single" w:sz="4" w:space="0" w:color="000000"/>
            </w:tcBorders>
          </w:tcPr>
          <w:p w:rsidR="00DD0F52" w:rsidRDefault="00024F5D">
            <w:pPr>
              <w:spacing w:after="390" w:line="259" w:lineRule="auto"/>
              <w:ind w:left="5" w:right="0" w:firstLine="0"/>
              <w:jc w:val="left"/>
            </w:pPr>
            <w:r>
              <w:t xml:space="preserve">Customer </w:t>
            </w:r>
          </w:p>
          <w:p w:rsidR="00DD0F52" w:rsidRDefault="00024F5D">
            <w:pPr>
              <w:spacing w:after="0" w:line="259" w:lineRule="auto"/>
              <w:ind w:left="5" w:right="0" w:firstLine="0"/>
              <w:jc w:val="left"/>
            </w:pPr>
            <w:r>
              <w:t xml:space="preserve">Loyalty </w:t>
            </w:r>
          </w:p>
        </w:tc>
        <w:tc>
          <w:tcPr>
            <w:tcW w:w="135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5" w:right="0" w:firstLine="0"/>
              <w:jc w:val="left"/>
            </w:pPr>
            <w:r>
              <w:t xml:space="preserve">4.558879 </w:t>
            </w:r>
          </w:p>
        </w:tc>
        <w:tc>
          <w:tcPr>
            <w:tcW w:w="135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.2464688 </w:t>
            </w:r>
          </w:p>
        </w:tc>
        <w:tc>
          <w:tcPr>
            <w:tcW w:w="130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0" w:right="0" w:firstLine="0"/>
              <w:jc w:val="left"/>
            </w:pPr>
            <w:r>
              <w:t xml:space="preserve"> </w:t>
            </w:r>
          </w:p>
        </w:tc>
        <w:tc>
          <w:tcPr>
            <w:tcW w:w="1331" w:type="dxa"/>
            <w:tcBorders>
              <w:top w:val="single" w:sz="4" w:space="0" w:color="000000"/>
              <w:left w:val="single" w:sz="4" w:space="0" w:color="000000"/>
              <w:bottom w:val="single" w:sz="4" w:space="0" w:color="000000"/>
              <w:right w:val="single" w:sz="4" w:space="0" w:color="000000"/>
            </w:tcBorders>
          </w:tcPr>
          <w:p w:rsidR="00DD0F52" w:rsidRDefault="00DD0F52">
            <w:pPr>
              <w:spacing w:after="160" w:line="259" w:lineRule="auto"/>
              <w:ind w:left="0" w:right="0" w:firstLine="0"/>
              <w:jc w:val="left"/>
            </w:pPr>
          </w:p>
        </w:tc>
        <w:tc>
          <w:tcPr>
            <w:tcW w:w="1310" w:type="dxa"/>
            <w:tcBorders>
              <w:top w:val="single" w:sz="4" w:space="0" w:color="000000"/>
              <w:left w:val="single" w:sz="4" w:space="0" w:color="000000"/>
              <w:bottom w:val="single" w:sz="4" w:space="0" w:color="000000"/>
              <w:right w:val="single" w:sz="4" w:space="0" w:color="000000"/>
            </w:tcBorders>
          </w:tcPr>
          <w:p w:rsidR="00DD0F52" w:rsidRDefault="00DD0F52">
            <w:pPr>
              <w:spacing w:after="160" w:line="259" w:lineRule="auto"/>
              <w:ind w:left="0" w:right="0" w:firstLine="0"/>
              <w:jc w:val="left"/>
            </w:pPr>
          </w:p>
        </w:tc>
        <w:tc>
          <w:tcPr>
            <w:tcW w:w="1341" w:type="dxa"/>
            <w:tcBorders>
              <w:top w:val="single" w:sz="4" w:space="0" w:color="000000"/>
              <w:left w:val="single" w:sz="4" w:space="0" w:color="000000"/>
              <w:bottom w:val="single" w:sz="4" w:space="0" w:color="000000"/>
              <w:right w:val="single" w:sz="4" w:space="0" w:color="000000"/>
            </w:tcBorders>
          </w:tcPr>
          <w:p w:rsidR="00DD0F52" w:rsidRDefault="00DD0F52">
            <w:pPr>
              <w:spacing w:after="160" w:line="259" w:lineRule="auto"/>
              <w:ind w:left="0" w:right="0" w:firstLine="0"/>
              <w:jc w:val="left"/>
            </w:pPr>
          </w:p>
        </w:tc>
      </w:tr>
    </w:tbl>
    <w:p w:rsidR="00DD0F52" w:rsidRDefault="00024F5D">
      <w:pPr>
        <w:spacing w:after="590" w:line="259" w:lineRule="auto"/>
        <w:ind w:left="1296" w:right="0" w:firstLine="0"/>
        <w:jc w:val="left"/>
      </w:pPr>
      <w:r>
        <w:t xml:space="preserve"> </w:t>
      </w:r>
    </w:p>
    <w:p w:rsidR="00DD0F52" w:rsidRDefault="00024F5D">
      <w:pPr>
        <w:ind w:left="1291" w:right="1284"/>
      </w:pPr>
      <w:r>
        <w:t>The above table has shown that there lies a significant positive relationship between customer satisfaction and customer loyalty (as we can see r=.617, N=107, P&gt;.01). It is stated that 1% shift in customer satisfaction will incur 61.7% shift in customer sa</w:t>
      </w:r>
      <w:r>
        <w:t xml:space="preserve">tisfaction. So, it is clear that customer satisfaction does have a positive impact on customer loyalty and these two are related.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84" w:line="265" w:lineRule="auto"/>
        <w:ind w:right="0"/>
        <w:jc w:val="left"/>
      </w:pPr>
      <w:r>
        <w:rPr>
          <w:b/>
        </w:rPr>
        <w:t xml:space="preserve">Regression Analysis </w:t>
      </w:r>
    </w:p>
    <w:p w:rsidR="00DD0F52" w:rsidRDefault="00024F5D">
      <w:pPr>
        <w:pStyle w:val="Heading4"/>
        <w:spacing w:after="312"/>
        <w:ind w:left="1306"/>
      </w:pPr>
      <w:r>
        <w:t xml:space="preserve">Model Summary </w:t>
      </w:r>
    </w:p>
    <w:tbl>
      <w:tblPr>
        <w:tblStyle w:val="TableGrid"/>
        <w:tblW w:w="9354" w:type="dxa"/>
        <w:tblInd w:w="1301" w:type="dxa"/>
        <w:tblCellMar>
          <w:top w:w="16" w:type="dxa"/>
          <w:left w:w="0" w:type="dxa"/>
          <w:bottom w:w="0" w:type="dxa"/>
          <w:right w:w="51" w:type="dxa"/>
        </w:tblCellMar>
        <w:tblLook w:val="04A0" w:firstRow="1" w:lastRow="0" w:firstColumn="1" w:lastColumn="0" w:noHBand="0" w:noVBand="1"/>
      </w:tblPr>
      <w:tblGrid>
        <w:gridCol w:w="1866"/>
        <w:gridCol w:w="1860"/>
        <w:gridCol w:w="1871"/>
        <w:gridCol w:w="1605"/>
        <w:gridCol w:w="271"/>
        <w:gridCol w:w="1881"/>
      </w:tblGrid>
      <w:tr w:rsidR="00DD0F52">
        <w:trPr>
          <w:trHeight w:val="1390"/>
        </w:trPr>
        <w:tc>
          <w:tcPr>
            <w:tcW w:w="18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r>
              <w:t xml:space="preserve">Model </w:t>
            </w:r>
          </w:p>
        </w:tc>
        <w:tc>
          <w:tcPr>
            <w:tcW w:w="1860"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r>
              <w:t xml:space="preserve">R </w:t>
            </w:r>
          </w:p>
        </w:tc>
        <w:tc>
          <w:tcPr>
            <w:tcW w:w="187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r>
              <w:t xml:space="preserve">R Square </w:t>
            </w:r>
          </w:p>
        </w:tc>
        <w:tc>
          <w:tcPr>
            <w:tcW w:w="1605" w:type="dxa"/>
            <w:tcBorders>
              <w:top w:val="single" w:sz="4" w:space="0" w:color="000000"/>
              <w:left w:val="single" w:sz="4" w:space="0" w:color="000000"/>
              <w:bottom w:val="single" w:sz="4" w:space="0" w:color="000000"/>
              <w:right w:val="nil"/>
            </w:tcBorders>
          </w:tcPr>
          <w:p w:rsidR="00DD0F52" w:rsidRDefault="00024F5D">
            <w:pPr>
              <w:spacing w:after="390" w:line="259" w:lineRule="auto"/>
              <w:ind w:left="105" w:right="0" w:firstLine="0"/>
              <w:jc w:val="left"/>
            </w:pPr>
            <w:r>
              <w:t xml:space="preserve">Adjusted </w:t>
            </w:r>
          </w:p>
          <w:p w:rsidR="00DD0F52" w:rsidRDefault="00024F5D">
            <w:pPr>
              <w:spacing w:after="0" w:line="259" w:lineRule="auto"/>
              <w:ind w:left="105" w:right="0" w:firstLine="0"/>
              <w:jc w:val="left"/>
            </w:pPr>
            <w:r>
              <w:t xml:space="preserve">Square </w:t>
            </w:r>
          </w:p>
        </w:tc>
        <w:tc>
          <w:tcPr>
            <w:tcW w:w="271" w:type="dxa"/>
            <w:tcBorders>
              <w:top w:val="single" w:sz="4" w:space="0" w:color="000000"/>
              <w:left w:val="nil"/>
              <w:bottom w:val="single" w:sz="4" w:space="0" w:color="000000"/>
              <w:right w:val="single" w:sz="4" w:space="0" w:color="000000"/>
            </w:tcBorders>
          </w:tcPr>
          <w:p w:rsidR="00DD0F52" w:rsidRDefault="00024F5D">
            <w:pPr>
              <w:spacing w:after="0" w:line="259" w:lineRule="auto"/>
              <w:ind w:left="0" w:right="0" w:firstLine="0"/>
            </w:pPr>
            <w:r>
              <w:t xml:space="preserve">R </w:t>
            </w:r>
          </w:p>
        </w:tc>
        <w:tc>
          <w:tcPr>
            <w:tcW w:w="188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pPr>
            <w:r>
              <w:t xml:space="preserve">Standard error of the Estimate </w:t>
            </w:r>
          </w:p>
        </w:tc>
      </w:tr>
      <w:tr w:rsidR="00DD0F52">
        <w:trPr>
          <w:trHeight w:val="701"/>
        </w:trPr>
        <w:tc>
          <w:tcPr>
            <w:tcW w:w="186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r>
              <w:t xml:space="preserve">1 </w:t>
            </w:r>
          </w:p>
        </w:tc>
        <w:tc>
          <w:tcPr>
            <w:tcW w:w="1860"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r>
              <w:t xml:space="preserve">.794 </w:t>
            </w:r>
          </w:p>
        </w:tc>
        <w:tc>
          <w:tcPr>
            <w:tcW w:w="187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r>
              <w:t xml:space="preserve">.631 </w:t>
            </w:r>
          </w:p>
        </w:tc>
        <w:tc>
          <w:tcPr>
            <w:tcW w:w="1605" w:type="dxa"/>
            <w:tcBorders>
              <w:top w:val="single" w:sz="4" w:space="0" w:color="000000"/>
              <w:left w:val="single" w:sz="4" w:space="0" w:color="000000"/>
              <w:bottom w:val="single" w:sz="4" w:space="0" w:color="000000"/>
              <w:right w:val="nil"/>
            </w:tcBorders>
          </w:tcPr>
          <w:p w:rsidR="00DD0F52" w:rsidRDefault="00024F5D">
            <w:pPr>
              <w:spacing w:after="0" w:line="259" w:lineRule="auto"/>
              <w:ind w:left="105" w:right="0" w:firstLine="0"/>
              <w:jc w:val="left"/>
            </w:pPr>
            <w:r>
              <w:t xml:space="preserve">.609 </w:t>
            </w:r>
          </w:p>
        </w:tc>
        <w:tc>
          <w:tcPr>
            <w:tcW w:w="271" w:type="dxa"/>
            <w:tcBorders>
              <w:top w:val="single" w:sz="4" w:space="0" w:color="000000"/>
              <w:left w:val="nil"/>
              <w:bottom w:val="single" w:sz="4" w:space="0" w:color="000000"/>
              <w:right w:val="single" w:sz="4" w:space="0" w:color="000000"/>
            </w:tcBorders>
          </w:tcPr>
          <w:p w:rsidR="00DD0F52" w:rsidRDefault="00DD0F52">
            <w:pPr>
              <w:spacing w:after="160" w:line="259" w:lineRule="auto"/>
              <w:ind w:left="0" w:right="0" w:firstLine="0"/>
              <w:jc w:val="left"/>
            </w:pPr>
          </w:p>
        </w:tc>
        <w:tc>
          <w:tcPr>
            <w:tcW w:w="1881"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r>
              <w:t xml:space="preserve">.505 </w:t>
            </w:r>
          </w:p>
        </w:tc>
      </w:tr>
    </w:tbl>
    <w:p w:rsidR="00DD0F52" w:rsidRDefault="00024F5D">
      <w:pPr>
        <w:spacing w:after="590" w:line="259" w:lineRule="auto"/>
        <w:ind w:left="1291" w:right="1284"/>
      </w:pPr>
      <w:r>
        <w:t xml:space="preserve">Independent Variable: Customer Satisfaction </w:t>
      </w:r>
    </w:p>
    <w:p w:rsidR="00DD0F52" w:rsidRDefault="00024F5D">
      <w:pPr>
        <w:spacing w:line="259" w:lineRule="auto"/>
        <w:ind w:left="1291" w:right="1284"/>
      </w:pPr>
      <w:r>
        <w:t xml:space="preserve">Dependent Variable: Customer Loyalty </w:t>
      </w:r>
    </w:p>
    <w:p w:rsidR="00DD0F52" w:rsidRDefault="00024F5D">
      <w:pPr>
        <w:pStyle w:val="Heading4"/>
        <w:spacing w:after="312"/>
        <w:ind w:left="1306"/>
      </w:pPr>
      <w:r>
        <w:lastRenderedPageBreak/>
        <w:t xml:space="preserve">ANOVA </w:t>
      </w:r>
    </w:p>
    <w:tbl>
      <w:tblPr>
        <w:tblStyle w:val="TableGrid"/>
        <w:tblW w:w="9354" w:type="dxa"/>
        <w:tblInd w:w="1301" w:type="dxa"/>
        <w:tblCellMar>
          <w:top w:w="16" w:type="dxa"/>
          <w:left w:w="0" w:type="dxa"/>
          <w:bottom w:w="0" w:type="dxa"/>
          <w:right w:w="45" w:type="dxa"/>
        </w:tblCellMar>
        <w:tblLook w:val="04A0" w:firstRow="1" w:lastRow="0" w:firstColumn="1" w:lastColumn="0" w:noHBand="0" w:noVBand="1"/>
      </w:tblPr>
      <w:tblGrid>
        <w:gridCol w:w="1585"/>
        <w:gridCol w:w="1256"/>
        <w:gridCol w:w="305"/>
        <w:gridCol w:w="1546"/>
        <w:gridCol w:w="1560"/>
        <w:gridCol w:w="1556"/>
        <w:gridCol w:w="1546"/>
      </w:tblGrid>
      <w:tr w:rsidR="00DD0F52">
        <w:trPr>
          <w:trHeight w:val="1390"/>
        </w:trPr>
        <w:tc>
          <w:tcPr>
            <w:tcW w:w="15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r>
              <w:rPr>
                <w:b/>
              </w:rPr>
              <w:t xml:space="preserve">Model </w:t>
            </w:r>
          </w:p>
        </w:tc>
        <w:tc>
          <w:tcPr>
            <w:tcW w:w="1256" w:type="dxa"/>
            <w:tcBorders>
              <w:top w:val="single" w:sz="4" w:space="0" w:color="000000"/>
              <w:left w:val="single" w:sz="4" w:space="0" w:color="000000"/>
              <w:bottom w:val="single" w:sz="4" w:space="0" w:color="000000"/>
              <w:right w:val="nil"/>
            </w:tcBorders>
          </w:tcPr>
          <w:p w:rsidR="00DD0F52" w:rsidRDefault="00024F5D">
            <w:pPr>
              <w:spacing w:after="390" w:line="259" w:lineRule="auto"/>
              <w:ind w:left="106" w:right="0" w:firstLine="0"/>
              <w:jc w:val="left"/>
            </w:pPr>
            <w:r>
              <w:rPr>
                <w:b/>
              </w:rPr>
              <w:t xml:space="preserve">Sum </w:t>
            </w:r>
          </w:p>
          <w:p w:rsidR="00DD0F52" w:rsidRDefault="00024F5D">
            <w:pPr>
              <w:spacing w:after="0" w:line="259" w:lineRule="auto"/>
              <w:ind w:left="106" w:right="0" w:firstLine="0"/>
              <w:jc w:val="left"/>
            </w:pPr>
            <w:r>
              <w:rPr>
                <w:b/>
              </w:rPr>
              <w:t xml:space="preserve">squares </w:t>
            </w:r>
          </w:p>
        </w:tc>
        <w:tc>
          <w:tcPr>
            <w:tcW w:w="305" w:type="dxa"/>
            <w:tcBorders>
              <w:top w:val="single" w:sz="4" w:space="0" w:color="000000"/>
              <w:left w:val="nil"/>
              <w:bottom w:val="single" w:sz="4" w:space="0" w:color="000000"/>
              <w:right w:val="single" w:sz="4" w:space="0" w:color="000000"/>
            </w:tcBorders>
          </w:tcPr>
          <w:p w:rsidR="00DD0F52" w:rsidRDefault="00024F5D">
            <w:pPr>
              <w:spacing w:after="0" w:line="259" w:lineRule="auto"/>
              <w:ind w:left="0" w:right="0" w:firstLine="0"/>
            </w:pPr>
            <w:r>
              <w:rPr>
                <w:b/>
              </w:rPr>
              <w:t xml:space="preserve">of </w:t>
            </w:r>
          </w:p>
        </w:tc>
        <w:tc>
          <w:tcPr>
            <w:tcW w:w="154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proofErr w:type="spellStart"/>
            <w:r>
              <w:rPr>
                <w:b/>
              </w:rPr>
              <w:t>df</w:t>
            </w:r>
            <w:proofErr w:type="spellEnd"/>
            <w:r>
              <w:rPr>
                <w:b/>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DD0F52" w:rsidRDefault="00024F5D">
            <w:pPr>
              <w:spacing w:after="390" w:line="259" w:lineRule="auto"/>
              <w:ind w:left="105" w:right="0" w:firstLine="0"/>
              <w:jc w:val="left"/>
            </w:pPr>
            <w:r>
              <w:rPr>
                <w:b/>
              </w:rPr>
              <w:t xml:space="preserve">Mean </w:t>
            </w:r>
          </w:p>
          <w:p w:rsidR="00DD0F52" w:rsidRDefault="00024F5D">
            <w:pPr>
              <w:spacing w:after="0" w:line="259" w:lineRule="auto"/>
              <w:ind w:left="105" w:right="0" w:firstLine="0"/>
              <w:jc w:val="left"/>
            </w:pPr>
            <w:r>
              <w:rPr>
                <w:b/>
              </w:rPr>
              <w:t xml:space="preserve">Square </w:t>
            </w:r>
          </w:p>
        </w:tc>
        <w:tc>
          <w:tcPr>
            <w:tcW w:w="155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05" w:right="0" w:firstLine="0"/>
              <w:jc w:val="left"/>
            </w:pPr>
            <w:r>
              <w:rPr>
                <w:b/>
              </w:rPr>
              <w:t xml:space="preserve">F </w:t>
            </w:r>
          </w:p>
        </w:tc>
        <w:tc>
          <w:tcPr>
            <w:tcW w:w="154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r>
              <w:rPr>
                <w:b/>
              </w:rPr>
              <w:t xml:space="preserve">Sig </w:t>
            </w:r>
          </w:p>
        </w:tc>
      </w:tr>
      <w:tr w:rsidR="00DD0F52">
        <w:trPr>
          <w:trHeight w:val="701"/>
        </w:trPr>
        <w:tc>
          <w:tcPr>
            <w:tcW w:w="15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r>
              <w:rPr>
                <w:b/>
              </w:rPr>
              <w:t xml:space="preserve">Regression </w:t>
            </w:r>
          </w:p>
        </w:tc>
        <w:tc>
          <w:tcPr>
            <w:tcW w:w="1256" w:type="dxa"/>
            <w:tcBorders>
              <w:top w:val="single" w:sz="4" w:space="0" w:color="000000"/>
              <w:left w:val="single" w:sz="4" w:space="0" w:color="000000"/>
              <w:bottom w:val="single" w:sz="4" w:space="0" w:color="000000"/>
              <w:right w:val="nil"/>
            </w:tcBorders>
          </w:tcPr>
          <w:p w:rsidR="00DD0F52" w:rsidRDefault="00024F5D">
            <w:pPr>
              <w:spacing w:after="0" w:line="259" w:lineRule="auto"/>
              <w:ind w:left="106" w:right="0" w:firstLine="0"/>
              <w:jc w:val="left"/>
            </w:pPr>
            <w:r>
              <w:t xml:space="preserve">2.523 </w:t>
            </w:r>
          </w:p>
        </w:tc>
        <w:tc>
          <w:tcPr>
            <w:tcW w:w="305" w:type="dxa"/>
            <w:tcBorders>
              <w:top w:val="single" w:sz="4" w:space="0" w:color="000000"/>
              <w:left w:val="nil"/>
              <w:bottom w:val="single" w:sz="4" w:space="0" w:color="000000"/>
              <w:right w:val="single" w:sz="4" w:space="0" w:color="000000"/>
            </w:tcBorders>
          </w:tcPr>
          <w:p w:rsidR="00DD0F52" w:rsidRDefault="00DD0F52">
            <w:pPr>
              <w:spacing w:after="160" w:line="259" w:lineRule="auto"/>
              <w:ind w:left="0" w:right="0" w:firstLine="0"/>
              <w:jc w:val="left"/>
            </w:pPr>
          </w:p>
        </w:tc>
        <w:tc>
          <w:tcPr>
            <w:tcW w:w="154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r>
              <w:t xml:space="preserve">2 </w:t>
            </w:r>
          </w:p>
        </w:tc>
        <w:tc>
          <w:tcPr>
            <w:tcW w:w="1560"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05" w:right="0" w:firstLine="0"/>
              <w:jc w:val="left"/>
            </w:pPr>
            <w:r>
              <w:t xml:space="preserve">1.261 </w:t>
            </w:r>
          </w:p>
        </w:tc>
        <w:tc>
          <w:tcPr>
            <w:tcW w:w="155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05" w:right="0" w:firstLine="0"/>
              <w:jc w:val="left"/>
            </w:pPr>
            <w:r>
              <w:t xml:space="preserve">33.500 </w:t>
            </w:r>
          </w:p>
        </w:tc>
        <w:tc>
          <w:tcPr>
            <w:tcW w:w="154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r>
              <w:t xml:space="preserve">.000 </w:t>
            </w:r>
          </w:p>
        </w:tc>
      </w:tr>
      <w:tr w:rsidR="00DD0F52">
        <w:trPr>
          <w:trHeight w:val="700"/>
        </w:trPr>
        <w:tc>
          <w:tcPr>
            <w:tcW w:w="15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r>
              <w:rPr>
                <w:b/>
              </w:rPr>
              <w:t xml:space="preserve">Residual </w:t>
            </w:r>
          </w:p>
        </w:tc>
        <w:tc>
          <w:tcPr>
            <w:tcW w:w="1256" w:type="dxa"/>
            <w:tcBorders>
              <w:top w:val="single" w:sz="4" w:space="0" w:color="000000"/>
              <w:left w:val="single" w:sz="4" w:space="0" w:color="000000"/>
              <w:bottom w:val="single" w:sz="4" w:space="0" w:color="000000"/>
              <w:right w:val="nil"/>
            </w:tcBorders>
          </w:tcPr>
          <w:p w:rsidR="00DD0F52" w:rsidRDefault="00024F5D">
            <w:pPr>
              <w:spacing w:after="0" w:line="259" w:lineRule="auto"/>
              <w:ind w:left="106" w:right="0" w:firstLine="0"/>
              <w:jc w:val="left"/>
            </w:pPr>
            <w:r>
              <w:t xml:space="preserve">3.916 </w:t>
            </w:r>
          </w:p>
        </w:tc>
        <w:tc>
          <w:tcPr>
            <w:tcW w:w="305" w:type="dxa"/>
            <w:tcBorders>
              <w:top w:val="single" w:sz="4" w:space="0" w:color="000000"/>
              <w:left w:val="nil"/>
              <w:bottom w:val="single" w:sz="4" w:space="0" w:color="000000"/>
              <w:right w:val="single" w:sz="4" w:space="0" w:color="000000"/>
            </w:tcBorders>
          </w:tcPr>
          <w:p w:rsidR="00DD0F52" w:rsidRDefault="00DD0F52">
            <w:pPr>
              <w:spacing w:after="160" w:line="259" w:lineRule="auto"/>
              <w:ind w:left="0" w:right="0" w:firstLine="0"/>
              <w:jc w:val="left"/>
            </w:pPr>
          </w:p>
        </w:tc>
        <w:tc>
          <w:tcPr>
            <w:tcW w:w="154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r>
              <w:t xml:space="preserve">104 </w:t>
            </w:r>
          </w:p>
        </w:tc>
        <w:tc>
          <w:tcPr>
            <w:tcW w:w="1560"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05" w:right="0" w:firstLine="0"/>
              <w:jc w:val="left"/>
            </w:pPr>
            <w:r>
              <w:t xml:space="preserve">.038 </w:t>
            </w:r>
          </w:p>
        </w:tc>
        <w:tc>
          <w:tcPr>
            <w:tcW w:w="155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05" w:right="0" w:firstLine="0"/>
              <w:jc w:val="left"/>
            </w:pPr>
            <w:r>
              <w:rPr>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r>
              <w:rPr>
                <w:b/>
              </w:rPr>
              <w:t xml:space="preserve"> </w:t>
            </w:r>
          </w:p>
        </w:tc>
      </w:tr>
      <w:tr w:rsidR="00DD0F52">
        <w:trPr>
          <w:trHeight w:val="700"/>
        </w:trPr>
        <w:tc>
          <w:tcPr>
            <w:tcW w:w="158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r>
              <w:rPr>
                <w:b/>
              </w:rPr>
              <w:t xml:space="preserve">Total </w:t>
            </w:r>
          </w:p>
        </w:tc>
        <w:tc>
          <w:tcPr>
            <w:tcW w:w="1256" w:type="dxa"/>
            <w:tcBorders>
              <w:top w:val="single" w:sz="4" w:space="0" w:color="000000"/>
              <w:left w:val="single" w:sz="4" w:space="0" w:color="000000"/>
              <w:bottom w:val="single" w:sz="4" w:space="0" w:color="000000"/>
              <w:right w:val="nil"/>
            </w:tcBorders>
          </w:tcPr>
          <w:p w:rsidR="00DD0F52" w:rsidRDefault="00024F5D">
            <w:pPr>
              <w:spacing w:after="0" w:line="259" w:lineRule="auto"/>
              <w:ind w:left="106" w:right="0" w:firstLine="0"/>
              <w:jc w:val="left"/>
            </w:pPr>
            <w:r>
              <w:t xml:space="preserve">6.439 </w:t>
            </w:r>
          </w:p>
        </w:tc>
        <w:tc>
          <w:tcPr>
            <w:tcW w:w="305" w:type="dxa"/>
            <w:tcBorders>
              <w:top w:val="single" w:sz="4" w:space="0" w:color="000000"/>
              <w:left w:val="nil"/>
              <w:bottom w:val="single" w:sz="4" w:space="0" w:color="000000"/>
              <w:right w:val="single" w:sz="4" w:space="0" w:color="000000"/>
            </w:tcBorders>
          </w:tcPr>
          <w:p w:rsidR="00DD0F52" w:rsidRDefault="00DD0F52">
            <w:pPr>
              <w:spacing w:after="160" w:line="259" w:lineRule="auto"/>
              <w:ind w:left="0" w:right="0" w:firstLine="0"/>
              <w:jc w:val="left"/>
            </w:pPr>
          </w:p>
        </w:tc>
        <w:tc>
          <w:tcPr>
            <w:tcW w:w="154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r>
              <w:t xml:space="preserve">106 </w:t>
            </w:r>
          </w:p>
        </w:tc>
        <w:tc>
          <w:tcPr>
            <w:tcW w:w="1560"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05" w:right="0" w:firstLine="0"/>
              <w:jc w:val="left"/>
            </w:pPr>
            <w:r>
              <w:rPr>
                <w:b/>
              </w:rPr>
              <w:t xml:space="preserve"> </w:t>
            </w:r>
          </w:p>
        </w:tc>
        <w:tc>
          <w:tcPr>
            <w:tcW w:w="155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05" w:right="0" w:firstLine="0"/>
              <w:jc w:val="left"/>
            </w:pPr>
            <w:r>
              <w:rPr>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DD0F52" w:rsidRDefault="00024F5D">
            <w:pPr>
              <w:spacing w:after="0" w:line="259" w:lineRule="auto"/>
              <w:ind w:left="110" w:right="0" w:firstLine="0"/>
              <w:jc w:val="left"/>
            </w:pPr>
            <w:r>
              <w:rPr>
                <w:b/>
              </w:rPr>
              <w:t xml:space="preserve"> </w:t>
            </w:r>
          </w:p>
        </w:tc>
      </w:tr>
    </w:tbl>
    <w:p w:rsidR="00DD0F52" w:rsidRDefault="00024F5D">
      <w:pPr>
        <w:spacing w:after="590" w:line="259" w:lineRule="auto"/>
        <w:ind w:left="1296" w:right="0" w:firstLine="0"/>
        <w:jc w:val="left"/>
      </w:pPr>
      <w:r>
        <w:rPr>
          <w:b/>
        </w:rPr>
        <w:t xml:space="preserve"> </w:t>
      </w:r>
    </w:p>
    <w:p w:rsidR="00DD0F52" w:rsidRDefault="00024F5D">
      <w:pPr>
        <w:spacing w:after="590" w:line="259" w:lineRule="auto"/>
        <w:ind w:left="1291" w:right="1284"/>
      </w:pPr>
      <w:r>
        <w:t xml:space="preserve">Dependent Variable: Customer Loyalty </w:t>
      </w:r>
    </w:p>
    <w:p w:rsidR="00DD0F52" w:rsidRDefault="00024F5D">
      <w:pPr>
        <w:spacing w:after="590" w:line="259" w:lineRule="auto"/>
        <w:ind w:left="1291" w:right="1284"/>
      </w:pPr>
      <w:r>
        <w:t xml:space="preserve">Independent Variable: Customer Satisfaction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0" w:line="259" w:lineRule="auto"/>
        <w:ind w:left="1296" w:right="0" w:firstLine="0"/>
        <w:jc w:val="left"/>
      </w:pPr>
      <w:r>
        <w:t xml:space="preserve"> </w:t>
      </w:r>
    </w:p>
    <w:p w:rsidR="00DD0F52" w:rsidRDefault="00024F5D">
      <w:pPr>
        <w:pStyle w:val="Heading2"/>
        <w:spacing w:after="815" w:line="259" w:lineRule="auto"/>
        <w:ind w:left="10" w:firstLine="0"/>
        <w:jc w:val="center"/>
      </w:pPr>
      <w:r>
        <w:rPr>
          <w:sz w:val="56"/>
        </w:rPr>
        <w:t xml:space="preserve">Chapter Six: Concluding Remarks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lastRenderedPageBreak/>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675" w:line="259" w:lineRule="auto"/>
        <w:ind w:left="1296" w:right="0" w:firstLine="0"/>
        <w:jc w:val="left"/>
      </w:pPr>
      <w:r>
        <w:t xml:space="preserve"> </w:t>
      </w:r>
    </w:p>
    <w:p w:rsidR="00DD0F52" w:rsidRDefault="00024F5D">
      <w:pPr>
        <w:pStyle w:val="Heading3"/>
        <w:ind w:left="1291"/>
      </w:pPr>
      <w:r>
        <w:t xml:space="preserve">Conclusion </w:t>
      </w:r>
    </w:p>
    <w:p w:rsidR="00DD0F52" w:rsidRDefault="00024F5D">
      <w:pPr>
        <w:ind w:left="1291" w:right="1284"/>
      </w:pPr>
      <w:r>
        <w:t>As customer satisfaction and customer loyalty have become much important topic in the retail industry, it has become essential to know the relationship that exists between these two. Most of the organizations these days wish to have long term profitable re</w:t>
      </w:r>
      <w:r>
        <w:t>lationship with their customers. Acquiring customer satisfaction or customer loyalty is not easy of a task as it can be seen that retailers need to work hard on their customers to know more about them, their tastes and preference and keep updating their se</w:t>
      </w:r>
      <w:r>
        <w:t xml:space="preserve">rvice system to ensure providing quality service on a regular basis which will assist them having customer loyalty (Hendy and </w:t>
      </w:r>
      <w:proofErr w:type="spellStart"/>
      <w:r>
        <w:t>Keni</w:t>
      </w:r>
      <w:proofErr w:type="spellEnd"/>
      <w:r>
        <w:t xml:space="preserve">, 2019). </w:t>
      </w:r>
    </w:p>
    <w:p w:rsidR="00DD0F52" w:rsidRDefault="00024F5D">
      <w:pPr>
        <w:spacing w:after="0"/>
        <w:ind w:left="1291" w:right="1284"/>
      </w:pPr>
      <w:r>
        <w:t>This research paper has gone in-depth in identifying the importance of customer satisfaction and customer loyalty an</w:t>
      </w:r>
      <w:r>
        <w:t>d their relationship. More customer satisfaction and customer loyalty is going to increase more probability of success for the organization. This research paper has been divided in five chapters. First chapter defines the importance of the research, why th</w:t>
      </w:r>
      <w:r>
        <w:t>is has become an issue to be researched and objective of this study. Second chapter includes brief knowledge about customer satisfaction, customer loyalty, factors affecting customer satisfaction and customer loyalty and how these two are related. Third ch</w:t>
      </w:r>
      <w:r>
        <w:t xml:space="preserve">apter incorporates how to manage long term </w:t>
      </w:r>
    </w:p>
    <w:p w:rsidR="00DD0F52" w:rsidRDefault="00024F5D">
      <w:pPr>
        <w:spacing w:after="277"/>
        <w:ind w:left="1291" w:right="1284"/>
      </w:pPr>
      <w:r>
        <w:lastRenderedPageBreak/>
        <w:t>customer relationship and how it is important for the organization’s profitability. Forth chapter presents the empirical study that defines the research approach, methodology, hypothesis, sampling strategy employ</w:t>
      </w:r>
      <w:r>
        <w:t>ed by this research paper. Fifth chapter presents the data presentation and analysis part and finally sixth chapter concludes the conclusion and recommendation part. After the above discussion it is clear that customer satisfaction has certain impact on cr</w:t>
      </w:r>
      <w:r>
        <w:t xml:space="preserve">eating customer loyalty and these two have significant relationship among them. </w:t>
      </w:r>
    </w:p>
    <w:p w:rsidR="00DD0F52" w:rsidRDefault="00024F5D">
      <w:pPr>
        <w:pStyle w:val="Heading3"/>
        <w:ind w:left="1291"/>
      </w:pPr>
      <w:r>
        <w:t xml:space="preserve">Recommendation </w:t>
      </w:r>
    </w:p>
    <w:p w:rsidR="00DD0F52" w:rsidRDefault="00024F5D">
      <w:pPr>
        <w:ind w:left="1291" w:right="1284"/>
      </w:pPr>
      <w:r>
        <w:t>This research made some attempts to be followed by the retail organizations in order to increase their customer satisfaction and customer loyalty level. Custom</w:t>
      </w:r>
      <w:r>
        <w:t>er satisfaction alone can’t the organization to success; it needs customer loyalty along with it to help the organization get profitable and sustainable long term customer relationship. Some policy implications have been suggested to improve customer-retai</w:t>
      </w:r>
      <w:r>
        <w:t xml:space="preserve">ler relationship. </w:t>
      </w:r>
    </w:p>
    <w:p w:rsidR="00DD0F52" w:rsidRDefault="00024F5D">
      <w:pPr>
        <w:pStyle w:val="Heading4"/>
        <w:ind w:left="1651"/>
      </w:pPr>
      <w:r>
        <w:rPr>
          <w:noProof/>
        </w:rPr>
        <w:drawing>
          <wp:inline distT="0" distB="0" distL="0" distR="0">
            <wp:extent cx="130175" cy="130175"/>
            <wp:effectExtent l="0" t="0" r="0" b="0"/>
            <wp:docPr id="5944" name="Picture 5944"/>
            <wp:cNvGraphicFramePr/>
            <a:graphic xmlns:a="http://schemas.openxmlformats.org/drawingml/2006/main">
              <a:graphicData uri="http://schemas.openxmlformats.org/drawingml/2006/picture">
                <pic:pic xmlns:pic="http://schemas.openxmlformats.org/drawingml/2006/picture">
                  <pic:nvPicPr>
                    <pic:cNvPr id="5944" name="Picture 5944"/>
                    <pic:cNvPicPr/>
                  </pic:nvPicPr>
                  <pic:blipFill>
                    <a:blip r:embed="rId7"/>
                    <a:stretch>
                      <a:fillRect/>
                    </a:stretch>
                  </pic:blipFill>
                  <pic:spPr>
                    <a:xfrm>
                      <a:off x="0" y="0"/>
                      <a:ext cx="130175" cy="130175"/>
                    </a:xfrm>
                    <a:prstGeom prst="rect">
                      <a:avLst/>
                    </a:prstGeom>
                  </pic:spPr>
                </pic:pic>
              </a:graphicData>
            </a:graphic>
          </wp:inline>
        </w:drawing>
      </w:r>
      <w:r>
        <w:rPr>
          <w:rFonts w:ascii="Arial" w:eastAsia="Arial" w:hAnsi="Arial" w:cs="Arial"/>
          <w:b w:val="0"/>
        </w:rPr>
        <w:t xml:space="preserve"> </w:t>
      </w:r>
      <w:r>
        <w:t xml:space="preserve">Improvement of service quality to provide better customer care </w:t>
      </w:r>
    </w:p>
    <w:p w:rsidR="00DD0F52" w:rsidRDefault="00024F5D">
      <w:pPr>
        <w:ind w:left="1291" w:right="1284"/>
      </w:pPr>
      <w:r>
        <w:t>Service quality should be continuously upgraded to ensure providing better customer care which will turn dissatisfied customer into satisfied customer, satisfied customer into loyal and loyal customer to be more loyal to the organization. The more organiza</w:t>
      </w:r>
      <w:r>
        <w:t xml:space="preserve">tion gains the ability to keep customers satisfied and loyal, the more will be the chances to success. </w:t>
      </w:r>
    </w:p>
    <w:p w:rsidR="00DD0F52" w:rsidRDefault="00024F5D">
      <w:pPr>
        <w:pStyle w:val="Heading4"/>
        <w:ind w:left="1651"/>
      </w:pPr>
      <w:r>
        <w:rPr>
          <w:noProof/>
        </w:rPr>
        <w:drawing>
          <wp:inline distT="0" distB="0" distL="0" distR="0">
            <wp:extent cx="130175" cy="130175"/>
            <wp:effectExtent l="0" t="0" r="0" b="0"/>
            <wp:docPr id="5955" name="Picture 5955"/>
            <wp:cNvGraphicFramePr/>
            <a:graphic xmlns:a="http://schemas.openxmlformats.org/drawingml/2006/main">
              <a:graphicData uri="http://schemas.openxmlformats.org/drawingml/2006/picture">
                <pic:pic xmlns:pic="http://schemas.openxmlformats.org/drawingml/2006/picture">
                  <pic:nvPicPr>
                    <pic:cNvPr id="5955" name="Picture 5955"/>
                    <pic:cNvPicPr/>
                  </pic:nvPicPr>
                  <pic:blipFill>
                    <a:blip r:embed="rId7"/>
                    <a:stretch>
                      <a:fillRect/>
                    </a:stretch>
                  </pic:blipFill>
                  <pic:spPr>
                    <a:xfrm>
                      <a:off x="0" y="0"/>
                      <a:ext cx="130175" cy="130175"/>
                    </a:xfrm>
                    <a:prstGeom prst="rect">
                      <a:avLst/>
                    </a:prstGeom>
                  </pic:spPr>
                </pic:pic>
              </a:graphicData>
            </a:graphic>
          </wp:inline>
        </w:drawing>
      </w:r>
      <w:r>
        <w:rPr>
          <w:rFonts w:ascii="Arial" w:eastAsia="Arial" w:hAnsi="Arial" w:cs="Arial"/>
          <w:b w:val="0"/>
        </w:rPr>
        <w:t xml:space="preserve"> </w:t>
      </w:r>
      <w:r>
        <w:t xml:space="preserve">More employees in the shop floor </w:t>
      </w:r>
    </w:p>
    <w:p w:rsidR="00DD0F52" w:rsidRDefault="00024F5D">
      <w:pPr>
        <w:ind w:left="1291" w:right="1284"/>
      </w:pPr>
      <w:r>
        <w:t xml:space="preserve">Customer needs to be helped while they are shopping. So, employees should be there to help them getting the product </w:t>
      </w:r>
      <w:r>
        <w:t xml:space="preserve">or service, assist them by providing relatable information and help them in </w:t>
      </w:r>
      <w:r>
        <w:lastRenderedPageBreak/>
        <w:t xml:space="preserve">making the purchase decision. As customer has become busier these, they definitely appreciate retailers effort in making their purchasing process little less time consuming. </w:t>
      </w:r>
    </w:p>
    <w:p w:rsidR="00DD0F52" w:rsidRDefault="00024F5D">
      <w:pPr>
        <w:pStyle w:val="Heading4"/>
        <w:ind w:left="1651"/>
      </w:pPr>
      <w:r>
        <w:rPr>
          <w:noProof/>
        </w:rPr>
        <w:drawing>
          <wp:inline distT="0" distB="0" distL="0" distR="0">
            <wp:extent cx="130175" cy="130175"/>
            <wp:effectExtent l="0" t="0" r="0" b="0"/>
            <wp:docPr id="5968" name="Picture 5968"/>
            <wp:cNvGraphicFramePr/>
            <a:graphic xmlns:a="http://schemas.openxmlformats.org/drawingml/2006/main">
              <a:graphicData uri="http://schemas.openxmlformats.org/drawingml/2006/picture">
                <pic:pic xmlns:pic="http://schemas.openxmlformats.org/drawingml/2006/picture">
                  <pic:nvPicPr>
                    <pic:cNvPr id="5968" name="Picture 5968"/>
                    <pic:cNvPicPr/>
                  </pic:nvPicPr>
                  <pic:blipFill>
                    <a:blip r:embed="rId7"/>
                    <a:stretch>
                      <a:fillRect/>
                    </a:stretch>
                  </pic:blipFill>
                  <pic:spPr>
                    <a:xfrm>
                      <a:off x="0" y="0"/>
                      <a:ext cx="130175" cy="130175"/>
                    </a:xfrm>
                    <a:prstGeom prst="rect">
                      <a:avLst/>
                    </a:prstGeom>
                  </pic:spPr>
                </pic:pic>
              </a:graphicData>
            </a:graphic>
          </wp:inline>
        </w:drawing>
      </w:r>
      <w:r>
        <w:rPr>
          <w:rFonts w:ascii="Arial" w:eastAsia="Arial" w:hAnsi="Arial" w:cs="Arial"/>
          <w:b w:val="0"/>
        </w:rPr>
        <w:t xml:space="preserve"> </w:t>
      </w:r>
      <w:r>
        <w:t>Tra</w:t>
      </w:r>
      <w:r>
        <w:t xml:space="preserve">ining on customer care and products </w:t>
      </w:r>
    </w:p>
    <w:p w:rsidR="00DD0F52" w:rsidRDefault="00024F5D">
      <w:pPr>
        <w:ind w:left="1291" w:right="1284"/>
      </w:pPr>
      <w:r>
        <w:t>Employees can be ignorant about importance of making customer happy or loyal to the organization as this is beyond their required job. Besides, some of them might have very little knowledge regarding the products and se</w:t>
      </w:r>
      <w:r>
        <w:t>rvices of the organization. Thus organization needs to provide training to the staff regarding how to effectively communicate with the customers, why it is advantageous for the company’s profitability and the negative consequences it might face if it faile</w:t>
      </w:r>
      <w:r>
        <w:t xml:space="preserve">d to maintain long term profitable customer relationship. </w:t>
      </w:r>
    </w:p>
    <w:p w:rsidR="00DD0F52" w:rsidRDefault="00024F5D">
      <w:pPr>
        <w:pStyle w:val="Heading4"/>
        <w:ind w:left="1651"/>
      </w:pPr>
      <w:r>
        <w:rPr>
          <w:noProof/>
        </w:rPr>
        <w:drawing>
          <wp:inline distT="0" distB="0" distL="0" distR="0">
            <wp:extent cx="130175" cy="130175"/>
            <wp:effectExtent l="0" t="0" r="0" b="0"/>
            <wp:docPr id="5992" name="Picture 5992"/>
            <wp:cNvGraphicFramePr/>
            <a:graphic xmlns:a="http://schemas.openxmlformats.org/drawingml/2006/main">
              <a:graphicData uri="http://schemas.openxmlformats.org/drawingml/2006/picture">
                <pic:pic xmlns:pic="http://schemas.openxmlformats.org/drawingml/2006/picture">
                  <pic:nvPicPr>
                    <pic:cNvPr id="5992" name="Picture 5992"/>
                    <pic:cNvPicPr/>
                  </pic:nvPicPr>
                  <pic:blipFill>
                    <a:blip r:embed="rId7"/>
                    <a:stretch>
                      <a:fillRect/>
                    </a:stretch>
                  </pic:blipFill>
                  <pic:spPr>
                    <a:xfrm>
                      <a:off x="0" y="0"/>
                      <a:ext cx="130175" cy="130175"/>
                    </a:xfrm>
                    <a:prstGeom prst="rect">
                      <a:avLst/>
                    </a:prstGeom>
                  </pic:spPr>
                </pic:pic>
              </a:graphicData>
            </a:graphic>
          </wp:inline>
        </w:drawing>
      </w:r>
      <w:r>
        <w:rPr>
          <w:rFonts w:ascii="Arial" w:eastAsia="Arial" w:hAnsi="Arial" w:cs="Arial"/>
          <w:b w:val="0"/>
        </w:rPr>
        <w:t xml:space="preserve"> </w:t>
      </w:r>
      <w:r>
        <w:t xml:space="preserve">Physical Facilities </w:t>
      </w:r>
    </w:p>
    <w:p w:rsidR="00DD0F52" w:rsidRDefault="00024F5D">
      <w:pPr>
        <w:ind w:left="1291" w:right="1284"/>
      </w:pPr>
      <w:r>
        <w:t xml:space="preserve">Retailers may provide some physical facilities that will help them get comfort while they are shopping. This increase customer satisfaction level as they provide distraction </w:t>
      </w:r>
      <w:r>
        <w:t xml:space="preserve">free comfortable shopping environment. These facilities may include providing gaming room for children, breastfeeding corner for mothers with little babies and car parking facilities.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715" w:line="259" w:lineRule="auto"/>
        <w:ind w:left="1296" w:right="0" w:firstLine="0"/>
        <w:jc w:val="left"/>
      </w:pPr>
      <w:r>
        <w:t xml:space="preserve"> </w:t>
      </w:r>
    </w:p>
    <w:p w:rsidR="00DD0F52" w:rsidRDefault="00024F5D">
      <w:pPr>
        <w:pStyle w:val="Heading3"/>
        <w:ind w:left="1291"/>
      </w:pPr>
      <w:r>
        <w:lastRenderedPageBreak/>
        <w:t xml:space="preserve">References </w:t>
      </w:r>
    </w:p>
    <w:p w:rsidR="00DD0F52" w:rsidRDefault="00024F5D">
      <w:pPr>
        <w:spacing w:after="0"/>
        <w:ind w:left="1291" w:right="1284"/>
      </w:pPr>
      <w:r>
        <w:t>Al-</w:t>
      </w:r>
      <w:proofErr w:type="spellStart"/>
      <w:r>
        <w:t>Dmour</w:t>
      </w:r>
      <w:proofErr w:type="spellEnd"/>
      <w:r>
        <w:t>, H., Ali, W. and Al-</w:t>
      </w:r>
      <w:proofErr w:type="spellStart"/>
      <w:r>
        <w:t>Dmour</w:t>
      </w:r>
      <w:proofErr w:type="spellEnd"/>
      <w:r>
        <w:t>, R. (2019). The Re</w:t>
      </w:r>
      <w:r>
        <w:t xml:space="preserve">lationship Between Customer Engagement, Satisfaction, and Loyalty. </w:t>
      </w:r>
      <w:r>
        <w:rPr>
          <w:i/>
        </w:rPr>
        <w:t xml:space="preserve">International Journal of Customer Relationship </w:t>
      </w:r>
    </w:p>
    <w:p w:rsidR="00DD0F52" w:rsidRDefault="00024F5D">
      <w:pPr>
        <w:spacing w:after="390" w:line="259" w:lineRule="auto"/>
        <w:ind w:left="1291" w:right="0"/>
        <w:jc w:val="left"/>
      </w:pPr>
      <w:r>
        <w:rPr>
          <w:i/>
        </w:rPr>
        <w:t>Marketing and Management</w:t>
      </w:r>
      <w:r>
        <w:t xml:space="preserve">, 10(2), pp.35-60. </w:t>
      </w:r>
    </w:p>
    <w:p w:rsidR="00DD0F52" w:rsidRDefault="00024F5D">
      <w:pPr>
        <w:ind w:left="1291" w:right="1284"/>
      </w:pPr>
      <w:r>
        <w:t xml:space="preserve">Alger, G., </w:t>
      </w:r>
      <w:proofErr w:type="spellStart"/>
      <w:r>
        <w:t>Delahunty</w:t>
      </w:r>
      <w:proofErr w:type="spellEnd"/>
      <w:r>
        <w:t xml:space="preserve">, J. and Diamantopoulos, A., 2004. </w:t>
      </w:r>
      <w:r>
        <w:rPr>
          <w:i/>
        </w:rPr>
        <w:t>VCE Business Management</w:t>
      </w:r>
      <w:r>
        <w:t xml:space="preserve">. South Melbourne: </w:t>
      </w:r>
      <w:r>
        <w:t xml:space="preserve">Oxford University Press. </w:t>
      </w:r>
    </w:p>
    <w:p w:rsidR="00DD0F52" w:rsidRDefault="00024F5D">
      <w:pPr>
        <w:ind w:left="1291" w:right="1284"/>
      </w:pPr>
      <w:proofErr w:type="spellStart"/>
      <w:r>
        <w:t>Amoah</w:t>
      </w:r>
      <w:proofErr w:type="spellEnd"/>
      <w:r>
        <w:t xml:space="preserve"> Mensah, A., </w:t>
      </w:r>
      <w:proofErr w:type="spellStart"/>
      <w:r>
        <w:t>Quaye</w:t>
      </w:r>
      <w:proofErr w:type="spellEnd"/>
      <w:r>
        <w:t xml:space="preserve">, D. and Mensah, I., 2018. Customer relationship management practices affecting customer loyalty supporting small airline carriers in Ghana. </w:t>
      </w:r>
      <w:r>
        <w:rPr>
          <w:i/>
        </w:rPr>
        <w:t>International Journal of Electronic Customer Relationship Manageme</w:t>
      </w:r>
      <w:r>
        <w:rPr>
          <w:i/>
        </w:rPr>
        <w:t>nt</w:t>
      </w:r>
      <w:r>
        <w:t xml:space="preserve">, 11(4), p.411. </w:t>
      </w:r>
    </w:p>
    <w:p w:rsidR="00DD0F52" w:rsidRDefault="00024F5D">
      <w:pPr>
        <w:spacing w:after="390" w:line="259" w:lineRule="auto"/>
        <w:ind w:left="1291" w:right="1284"/>
      </w:pPr>
      <w:proofErr w:type="spellStart"/>
      <w:r>
        <w:t>Ananthan</w:t>
      </w:r>
      <w:proofErr w:type="spellEnd"/>
      <w:r>
        <w:t xml:space="preserve">, B., </w:t>
      </w:r>
      <w:proofErr w:type="spellStart"/>
      <w:r>
        <w:t>Appannaiah</w:t>
      </w:r>
      <w:proofErr w:type="spellEnd"/>
      <w:r>
        <w:t xml:space="preserve">, H. and Reddy, P., 2010. </w:t>
      </w:r>
      <w:r>
        <w:rPr>
          <w:i/>
        </w:rPr>
        <w:t>Business Management</w:t>
      </w:r>
      <w:r>
        <w:t xml:space="preserve">. Mumbai [India]: </w:t>
      </w:r>
    </w:p>
    <w:p w:rsidR="00DD0F52" w:rsidRDefault="00024F5D">
      <w:pPr>
        <w:spacing w:after="590" w:line="259" w:lineRule="auto"/>
        <w:ind w:left="1291" w:right="1284"/>
      </w:pPr>
      <w:r>
        <w:t xml:space="preserve">Himalaya Pub. House. </w:t>
      </w:r>
    </w:p>
    <w:p w:rsidR="00DD0F52" w:rsidRDefault="00024F5D">
      <w:pPr>
        <w:spacing w:after="590" w:line="259" w:lineRule="auto"/>
        <w:ind w:left="1291" w:right="1284"/>
      </w:pPr>
      <w:r>
        <w:t xml:space="preserve">Armstrong, G. and Kotler, P., 2003. </w:t>
      </w:r>
      <w:r>
        <w:rPr>
          <w:i/>
        </w:rPr>
        <w:t>Marketing</w:t>
      </w:r>
      <w:r>
        <w:t xml:space="preserve">. Upper Saddle River, N.J.: Prentice Hall. </w:t>
      </w:r>
    </w:p>
    <w:p w:rsidR="00DD0F52" w:rsidRDefault="00024F5D">
      <w:pPr>
        <w:ind w:left="1291" w:right="1284"/>
      </w:pPr>
      <w:proofErr w:type="spellStart"/>
      <w:r>
        <w:t>Bejou</w:t>
      </w:r>
      <w:proofErr w:type="spellEnd"/>
      <w:r>
        <w:t xml:space="preserve">, D. and Palmer, A., 2013. </w:t>
      </w:r>
      <w:r>
        <w:rPr>
          <w:i/>
        </w:rPr>
        <w:t>The Future Of Relationship Marketing</w:t>
      </w:r>
      <w:r>
        <w:t xml:space="preserve">. Hoboken: Taylor and Francis. </w:t>
      </w:r>
    </w:p>
    <w:p w:rsidR="00DD0F52" w:rsidRDefault="00024F5D">
      <w:pPr>
        <w:ind w:left="1291" w:right="1284"/>
      </w:pPr>
      <w:proofErr w:type="spellStart"/>
      <w:r>
        <w:t>Bendle</w:t>
      </w:r>
      <w:proofErr w:type="spellEnd"/>
      <w:r>
        <w:t xml:space="preserve">, N., Farris, P., Pfeifer, P. and </w:t>
      </w:r>
      <w:proofErr w:type="spellStart"/>
      <w:r>
        <w:t>Reibstein</w:t>
      </w:r>
      <w:proofErr w:type="spellEnd"/>
      <w:r>
        <w:t xml:space="preserve">, D., 2016. </w:t>
      </w:r>
      <w:r>
        <w:rPr>
          <w:i/>
        </w:rPr>
        <w:t>Marketing Metrics</w:t>
      </w:r>
      <w:r>
        <w:t xml:space="preserve">. Upper Saddle River, New Jersey: </w:t>
      </w:r>
      <w:r>
        <w:t xml:space="preserve">Pearson Education, Inc. </w:t>
      </w:r>
    </w:p>
    <w:p w:rsidR="00DD0F52" w:rsidRDefault="00024F5D">
      <w:pPr>
        <w:spacing w:after="590" w:line="259" w:lineRule="auto"/>
        <w:ind w:left="1291" w:right="1284"/>
      </w:pPr>
      <w:r>
        <w:t xml:space="preserve">Bradley, F., 2009. </w:t>
      </w:r>
      <w:r>
        <w:rPr>
          <w:i/>
        </w:rPr>
        <w:t>International Marketing Strategy</w:t>
      </w:r>
      <w:r>
        <w:t xml:space="preserve">. Harlow: Financial Times Prentice Hall. </w:t>
      </w:r>
    </w:p>
    <w:p w:rsidR="00DD0F52" w:rsidRDefault="00024F5D">
      <w:pPr>
        <w:spacing w:after="390" w:line="259" w:lineRule="auto"/>
        <w:ind w:left="1291" w:right="0"/>
        <w:jc w:val="left"/>
      </w:pPr>
      <w:r>
        <w:t xml:space="preserve">Brink, A. and Berndt, A., 2004. </w:t>
      </w:r>
      <w:r>
        <w:rPr>
          <w:i/>
        </w:rPr>
        <w:t>Customer Relationship Management &amp; Customer Service</w:t>
      </w:r>
      <w:r>
        <w:t xml:space="preserve">. </w:t>
      </w:r>
    </w:p>
    <w:p w:rsidR="00DD0F52" w:rsidRDefault="00024F5D">
      <w:pPr>
        <w:spacing w:after="590" w:line="259" w:lineRule="auto"/>
        <w:ind w:left="1291" w:right="1284"/>
      </w:pPr>
      <w:proofErr w:type="spellStart"/>
      <w:r>
        <w:t>Landsdowne</w:t>
      </w:r>
      <w:proofErr w:type="spellEnd"/>
      <w:r>
        <w:t xml:space="preserve">, South Africa: </w:t>
      </w:r>
      <w:proofErr w:type="spellStart"/>
      <w:r>
        <w:t>Juta</w:t>
      </w:r>
      <w:proofErr w:type="spellEnd"/>
      <w:r>
        <w:t xml:space="preserve">. </w:t>
      </w:r>
    </w:p>
    <w:p w:rsidR="00DD0F52" w:rsidRDefault="00024F5D">
      <w:pPr>
        <w:spacing w:line="259" w:lineRule="auto"/>
        <w:ind w:left="1291" w:right="1284"/>
      </w:pPr>
      <w:proofErr w:type="spellStart"/>
      <w:r>
        <w:lastRenderedPageBreak/>
        <w:t>Buttle</w:t>
      </w:r>
      <w:proofErr w:type="spellEnd"/>
      <w:r>
        <w:t xml:space="preserve">, F., 2015. </w:t>
      </w:r>
      <w:r>
        <w:rPr>
          <w:i/>
        </w:rPr>
        <w:t>C</w:t>
      </w:r>
      <w:r>
        <w:rPr>
          <w:i/>
        </w:rPr>
        <w:t>ustomer Relationship Management</w:t>
      </w:r>
      <w:r>
        <w:t xml:space="preserve">. Taylor and Francis. </w:t>
      </w:r>
    </w:p>
    <w:p w:rsidR="00DD0F52" w:rsidRDefault="00024F5D">
      <w:pPr>
        <w:spacing w:after="590" w:line="259" w:lineRule="auto"/>
        <w:ind w:left="1291" w:right="1284"/>
      </w:pPr>
      <w:proofErr w:type="spellStart"/>
      <w:r>
        <w:t>Campling</w:t>
      </w:r>
      <w:proofErr w:type="spellEnd"/>
      <w:r>
        <w:t xml:space="preserve">, J. (2008). </w:t>
      </w:r>
      <w:r>
        <w:rPr>
          <w:i/>
        </w:rPr>
        <w:t>Management</w:t>
      </w:r>
      <w:r>
        <w:t xml:space="preserve">. Milton, </w:t>
      </w:r>
      <w:proofErr w:type="spellStart"/>
      <w:r>
        <w:t>Qld</w:t>
      </w:r>
      <w:proofErr w:type="spellEnd"/>
      <w:r>
        <w:t xml:space="preserve">.: John Wiley &amp; Sons Australia. </w:t>
      </w:r>
    </w:p>
    <w:p w:rsidR="00DD0F52" w:rsidRDefault="00024F5D">
      <w:pPr>
        <w:ind w:left="1291" w:right="1284"/>
      </w:pPr>
      <w:proofErr w:type="spellStart"/>
      <w:r>
        <w:t>Delers</w:t>
      </w:r>
      <w:proofErr w:type="spellEnd"/>
      <w:r>
        <w:t xml:space="preserve">, A. and </w:t>
      </w:r>
      <w:proofErr w:type="spellStart"/>
      <w:r>
        <w:t>Cadiat</w:t>
      </w:r>
      <w:proofErr w:type="spellEnd"/>
      <w:r>
        <w:t xml:space="preserve">, A., 2016. </w:t>
      </w:r>
      <w:r>
        <w:rPr>
          <w:i/>
        </w:rPr>
        <w:t>Customer Relationship Management</w:t>
      </w:r>
      <w:r>
        <w:t xml:space="preserve">. [Place of publication not identified]: 50Minutes.com. </w:t>
      </w:r>
    </w:p>
    <w:p w:rsidR="00DD0F52" w:rsidRDefault="00024F5D">
      <w:pPr>
        <w:spacing w:after="590" w:line="259" w:lineRule="auto"/>
        <w:ind w:left="1291" w:right="1284"/>
      </w:pPr>
      <w:r>
        <w:t xml:space="preserve">Du </w:t>
      </w:r>
      <w:r>
        <w:t xml:space="preserve">Plessis, P., </w:t>
      </w:r>
      <w:proofErr w:type="spellStart"/>
      <w:r>
        <w:t>Strydom</w:t>
      </w:r>
      <w:proofErr w:type="spellEnd"/>
      <w:r>
        <w:t xml:space="preserve">, J. and </w:t>
      </w:r>
      <w:proofErr w:type="spellStart"/>
      <w:r>
        <w:t>Jooste</w:t>
      </w:r>
      <w:proofErr w:type="spellEnd"/>
      <w:r>
        <w:t xml:space="preserve">, C. (2012). </w:t>
      </w:r>
      <w:r>
        <w:rPr>
          <w:i/>
        </w:rPr>
        <w:t>Marketing management</w:t>
      </w:r>
      <w:r>
        <w:t xml:space="preserve">. Cape Town: </w:t>
      </w:r>
      <w:proofErr w:type="spellStart"/>
      <w:r>
        <w:t>Juta</w:t>
      </w:r>
      <w:proofErr w:type="spellEnd"/>
      <w:r>
        <w:t xml:space="preserve">. </w:t>
      </w:r>
    </w:p>
    <w:p w:rsidR="00DD0F52" w:rsidRDefault="00024F5D">
      <w:pPr>
        <w:spacing w:after="590" w:line="259" w:lineRule="auto"/>
        <w:ind w:left="1291" w:right="1284"/>
      </w:pPr>
      <w:r>
        <w:t xml:space="preserve">Egan, J., 2011. </w:t>
      </w:r>
      <w:r>
        <w:rPr>
          <w:i/>
        </w:rPr>
        <w:t>Relationship Marketing</w:t>
      </w:r>
      <w:r>
        <w:t xml:space="preserve">. Harlow: Financial Times Prentice Hall. </w:t>
      </w:r>
    </w:p>
    <w:p w:rsidR="00DD0F52" w:rsidRDefault="00024F5D">
      <w:pPr>
        <w:ind w:left="1291" w:right="1284"/>
      </w:pPr>
      <w:r>
        <w:t xml:space="preserve">Farris, P., </w:t>
      </w:r>
      <w:proofErr w:type="spellStart"/>
      <w:r>
        <w:t>Bendle</w:t>
      </w:r>
      <w:proofErr w:type="spellEnd"/>
      <w:r>
        <w:t xml:space="preserve">, N., Pfeifer, P. and </w:t>
      </w:r>
      <w:proofErr w:type="spellStart"/>
      <w:r>
        <w:t>Reibstein</w:t>
      </w:r>
      <w:proofErr w:type="spellEnd"/>
      <w:r>
        <w:t xml:space="preserve">, D., 2015. </w:t>
      </w:r>
      <w:r>
        <w:rPr>
          <w:i/>
        </w:rPr>
        <w:t>Marketing Metrics</w:t>
      </w:r>
      <w:r>
        <w:t xml:space="preserve">. Hoboken: Pearson Education. </w:t>
      </w:r>
    </w:p>
    <w:p w:rsidR="00DD0F52" w:rsidRDefault="00024F5D">
      <w:pPr>
        <w:ind w:left="1291" w:right="1284"/>
      </w:pPr>
      <w:r>
        <w:t xml:space="preserve">Gul, R. (2014). The Relationship between Reputation, Customer Satisfaction, Trust, and Loyalty. </w:t>
      </w:r>
      <w:r>
        <w:rPr>
          <w:i/>
        </w:rPr>
        <w:t>Journal of Public Administration and Governance</w:t>
      </w:r>
      <w:r>
        <w:t>, 4(</w:t>
      </w:r>
      <w:r>
        <w:t xml:space="preserve">3), p.368. </w:t>
      </w:r>
    </w:p>
    <w:p w:rsidR="00DD0F52" w:rsidRDefault="00024F5D">
      <w:pPr>
        <w:ind w:left="1291" w:right="1284"/>
      </w:pPr>
      <w:r>
        <w:t xml:space="preserve">Ha, S. and </w:t>
      </w:r>
      <w:proofErr w:type="spellStart"/>
      <w:r>
        <w:t>Stoel</w:t>
      </w:r>
      <w:proofErr w:type="spellEnd"/>
      <w:r>
        <w:t xml:space="preserve">, L., 2008. Promoting customer-retailer relationship building: influence of customer trustworthiness of customer loyalty </w:t>
      </w:r>
      <w:proofErr w:type="spellStart"/>
      <w:r>
        <w:t>programme</w:t>
      </w:r>
      <w:proofErr w:type="spellEnd"/>
      <w:r>
        <w:t xml:space="preserve"> marketing. </w:t>
      </w:r>
      <w:r>
        <w:rPr>
          <w:i/>
        </w:rPr>
        <w:t xml:space="preserve">Journal of Customer </w:t>
      </w:r>
      <w:proofErr w:type="spellStart"/>
      <w:r>
        <w:rPr>
          <w:i/>
        </w:rPr>
        <w:t>Behaviour</w:t>
      </w:r>
      <w:proofErr w:type="spellEnd"/>
      <w:r>
        <w:t xml:space="preserve">, 7(3), pp.215-229. </w:t>
      </w:r>
    </w:p>
    <w:p w:rsidR="00DD0F52" w:rsidRDefault="00024F5D">
      <w:pPr>
        <w:ind w:left="1291" w:right="1284"/>
      </w:pPr>
      <w:r>
        <w:t xml:space="preserve">Hendy, S. and </w:t>
      </w:r>
      <w:proofErr w:type="spellStart"/>
      <w:r>
        <w:t>Keni</w:t>
      </w:r>
      <w:proofErr w:type="spellEnd"/>
      <w:r>
        <w:t xml:space="preserve">, K., 2019. </w:t>
      </w:r>
      <w:proofErr w:type="spellStart"/>
      <w:r>
        <w:t>Pengar</w:t>
      </w:r>
      <w:r>
        <w:t>uh</w:t>
      </w:r>
      <w:proofErr w:type="spellEnd"/>
      <w:r>
        <w:t xml:space="preserve"> Brand Image, Service Quality, </w:t>
      </w:r>
      <w:proofErr w:type="spellStart"/>
      <w:r>
        <w:t>dan</w:t>
      </w:r>
      <w:proofErr w:type="spellEnd"/>
      <w:r>
        <w:t xml:space="preserve"> Customer Relationship Management </w:t>
      </w:r>
      <w:proofErr w:type="spellStart"/>
      <w:r>
        <w:t>Terhadap</w:t>
      </w:r>
      <w:proofErr w:type="spellEnd"/>
      <w:r>
        <w:t xml:space="preserve"> Customer Loyalty. </w:t>
      </w:r>
      <w:proofErr w:type="spellStart"/>
      <w:r>
        <w:rPr>
          <w:i/>
        </w:rPr>
        <w:t>Jurnal</w:t>
      </w:r>
      <w:proofErr w:type="spellEnd"/>
      <w:r>
        <w:rPr>
          <w:i/>
        </w:rPr>
        <w:t xml:space="preserve"> </w:t>
      </w:r>
      <w:proofErr w:type="spellStart"/>
      <w:r>
        <w:rPr>
          <w:i/>
        </w:rPr>
        <w:t>Manajemen</w:t>
      </w:r>
      <w:proofErr w:type="spellEnd"/>
      <w:r>
        <w:rPr>
          <w:i/>
        </w:rPr>
        <w:t xml:space="preserve"> </w:t>
      </w:r>
      <w:proofErr w:type="spellStart"/>
      <w:r>
        <w:rPr>
          <w:i/>
        </w:rPr>
        <w:t>Bisnis</w:t>
      </w:r>
      <w:proofErr w:type="spellEnd"/>
      <w:r>
        <w:rPr>
          <w:i/>
        </w:rPr>
        <w:t xml:space="preserve"> </w:t>
      </w:r>
      <w:proofErr w:type="spellStart"/>
      <w:r>
        <w:rPr>
          <w:i/>
        </w:rPr>
        <w:t>dan</w:t>
      </w:r>
      <w:proofErr w:type="spellEnd"/>
      <w:r>
        <w:rPr>
          <w:i/>
        </w:rPr>
        <w:t xml:space="preserve"> </w:t>
      </w:r>
      <w:proofErr w:type="spellStart"/>
      <w:r>
        <w:rPr>
          <w:i/>
        </w:rPr>
        <w:t>Kewirausahaan</w:t>
      </w:r>
      <w:proofErr w:type="spellEnd"/>
      <w:r>
        <w:t xml:space="preserve">, 3(5), p.56. </w:t>
      </w:r>
    </w:p>
    <w:p w:rsidR="00DD0F52" w:rsidRDefault="00024F5D">
      <w:pPr>
        <w:spacing w:line="259" w:lineRule="auto"/>
        <w:ind w:left="1291" w:right="1284"/>
      </w:pPr>
      <w:proofErr w:type="spellStart"/>
      <w:r>
        <w:t>Hollensen</w:t>
      </w:r>
      <w:proofErr w:type="spellEnd"/>
      <w:r>
        <w:t xml:space="preserve">, S. and </w:t>
      </w:r>
      <w:proofErr w:type="spellStart"/>
      <w:r>
        <w:t>Opresnik</w:t>
      </w:r>
      <w:proofErr w:type="spellEnd"/>
      <w:r>
        <w:t xml:space="preserve">, M., 2019. </w:t>
      </w:r>
      <w:r>
        <w:rPr>
          <w:i/>
        </w:rPr>
        <w:t>Marketing</w:t>
      </w:r>
      <w:r>
        <w:t xml:space="preserve">. Hackensack, NJ: World Scientific. </w:t>
      </w:r>
    </w:p>
    <w:p w:rsidR="00DD0F52" w:rsidRDefault="00024F5D">
      <w:pPr>
        <w:ind w:left="1291" w:right="1284"/>
      </w:pPr>
      <w:proofErr w:type="spellStart"/>
      <w:r>
        <w:t>Hougaard</w:t>
      </w:r>
      <w:proofErr w:type="spellEnd"/>
      <w:r>
        <w:t xml:space="preserve">, S. and </w:t>
      </w:r>
      <w:proofErr w:type="spellStart"/>
      <w:r>
        <w:t>Bj</w:t>
      </w:r>
      <w:r>
        <w:t>erre</w:t>
      </w:r>
      <w:proofErr w:type="spellEnd"/>
      <w:r>
        <w:t xml:space="preserve">, M., 2013. </w:t>
      </w:r>
      <w:r>
        <w:rPr>
          <w:i/>
        </w:rPr>
        <w:t>Strategic Relationship Marketing</w:t>
      </w:r>
      <w:r>
        <w:t xml:space="preserve">. Berlin, Heidelberg: Springer Berlin / Heidelberg. </w:t>
      </w:r>
    </w:p>
    <w:p w:rsidR="00DD0F52" w:rsidRDefault="00024F5D">
      <w:pPr>
        <w:spacing w:after="590" w:line="259" w:lineRule="auto"/>
        <w:ind w:left="1291" w:right="1284"/>
      </w:pPr>
      <w:r>
        <w:lastRenderedPageBreak/>
        <w:t xml:space="preserve">Hutt, M. and </w:t>
      </w:r>
      <w:proofErr w:type="spellStart"/>
      <w:r>
        <w:t>Speh</w:t>
      </w:r>
      <w:proofErr w:type="spellEnd"/>
      <w:r>
        <w:t xml:space="preserve">, T., 2007. </w:t>
      </w:r>
      <w:r>
        <w:rPr>
          <w:i/>
        </w:rPr>
        <w:t xml:space="preserve">Business Marketing </w:t>
      </w:r>
      <w:proofErr w:type="spellStart"/>
      <w:r>
        <w:rPr>
          <w:i/>
        </w:rPr>
        <w:t>Managment</w:t>
      </w:r>
      <w:proofErr w:type="spellEnd"/>
      <w:r>
        <w:t xml:space="preserve">. Noida: Thomson. </w:t>
      </w:r>
    </w:p>
    <w:p w:rsidR="00DD0F52" w:rsidRDefault="00024F5D">
      <w:pPr>
        <w:spacing w:after="390" w:line="259" w:lineRule="auto"/>
        <w:ind w:left="1291" w:right="1284"/>
      </w:pPr>
      <w:proofErr w:type="spellStart"/>
      <w:r>
        <w:t>Imhoff</w:t>
      </w:r>
      <w:proofErr w:type="spellEnd"/>
      <w:r>
        <w:t xml:space="preserve">, C., Loftis, L. and Geiger, J., 2001. </w:t>
      </w:r>
      <w:r>
        <w:rPr>
          <w:i/>
        </w:rPr>
        <w:t>Building The Customer-Centric Ente</w:t>
      </w:r>
      <w:r>
        <w:rPr>
          <w:i/>
        </w:rPr>
        <w:t>rprise</w:t>
      </w:r>
      <w:r>
        <w:t xml:space="preserve">. New York: </w:t>
      </w:r>
    </w:p>
    <w:p w:rsidR="00DD0F52" w:rsidRDefault="00024F5D">
      <w:pPr>
        <w:spacing w:after="590" w:line="259" w:lineRule="auto"/>
        <w:ind w:left="1291" w:right="1284"/>
      </w:pPr>
      <w:r>
        <w:t xml:space="preserve">Wiley. </w:t>
      </w:r>
    </w:p>
    <w:p w:rsidR="00DD0F52" w:rsidRDefault="00024F5D">
      <w:pPr>
        <w:spacing w:after="590" w:line="259" w:lineRule="auto"/>
        <w:ind w:left="1291" w:right="1284"/>
      </w:pPr>
      <w:proofErr w:type="spellStart"/>
      <w:r>
        <w:t>Jauhari</w:t>
      </w:r>
      <w:proofErr w:type="spellEnd"/>
      <w:r>
        <w:t xml:space="preserve">, V. and Dutta, K., 2009. </w:t>
      </w:r>
      <w:r>
        <w:rPr>
          <w:i/>
        </w:rPr>
        <w:t>Services</w:t>
      </w:r>
      <w:r>
        <w:t xml:space="preserve">. Oxford: Oxford University Press. </w:t>
      </w:r>
    </w:p>
    <w:p w:rsidR="00DD0F52" w:rsidRDefault="00024F5D">
      <w:pPr>
        <w:spacing w:after="590" w:line="259" w:lineRule="auto"/>
        <w:ind w:left="1291" w:right="1284"/>
      </w:pPr>
      <w:r>
        <w:t xml:space="preserve">Justin, L. (2016). </w:t>
      </w:r>
      <w:r>
        <w:rPr>
          <w:i/>
        </w:rPr>
        <w:t>Small Business Management</w:t>
      </w:r>
      <w:r>
        <w:t xml:space="preserve">. Cengage Learning. </w:t>
      </w:r>
    </w:p>
    <w:p w:rsidR="00DD0F52" w:rsidRDefault="00024F5D">
      <w:pPr>
        <w:ind w:left="1291" w:right="1284"/>
      </w:pPr>
      <w:proofErr w:type="spellStart"/>
      <w:r>
        <w:t>Karimi</w:t>
      </w:r>
      <w:proofErr w:type="spellEnd"/>
      <w:r>
        <w:t xml:space="preserve">, A. and </w:t>
      </w:r>
      <w:proofErr w:type="spellStart"/>
      <w:r>
        <w:t>Allameh</w:t>
      </w:r>
      <w:proofErr w:type="spellEnd"/>
      <w:r>
        <w:t xml:space="preserve">, S., 2016. Investigating the relationship between customer knowledge management and customer loyalty: mediating role of customer value (Case study: </w:t>
      </w:r>
      <w:proofErr w:type="spellStart"/>
      <w:r>
        <w:t>Saderat</w:t>
      </w:r>
      <w:proofErr w:type="spellEnd"/>
      <w:r>
        <w:t xml:space="preserve"> Bank of </w:t>
      </w:r>
      <w:proofErr w:type="spellStart"/>
      <w:r>
        <w:t>Khozestan</w:t>
      </w:r>
      <w:proofErr w:type="spellEnd"/>
      <w:r>
        <w:t xml:space="preserve">). </w:t>
      </w:r>
      <w:r>
        <w:rPr>
          <w:i/>
        </w:rPr>
        <w:t>New Trends and Issues Proceedings on Humanities and Socia</w:t>
      </w:r>
      <w:r>
        <w:rPr>
          <w:i/>
        </w:rPr>
        <w:t>l Sciences</w:t>
      </w:r>
      <w:r>
        <w:t xml:space="preserve">, 2(2), pp.48-58. </w:t>
      </w:r>
    </w:p>
    <w:p w:rsidR="00DD0F52" w:rsidRDefault="00024F5D">
      <w:pPr>
        <w:ind w:left="1291" w:right="1284"/>
      </w:pPr>
      <w:proofErr w:type="spellStart"/>
      <w:r>
        <w:t>Khairawati</w:t>
      </w:r>
      <w:proofErr w:type="spellEnd"/>
      <w:r>
        <w:t xml:space="preserve">, S., 2019. Effect of customer loyalty program on customer satisfaction and its impact on customer loyalty. </w:t>
      </w:r>
      <w:r>
        <w:rPr>
          <w:i/>
        </w:rPr>
        <w:t>International Journal of Research in Business and Social Science (2147- 4478)</w:t>
      </w:r>
      <w:r>
        <w:t xml:space="preserve">, 9(1), pp.15-23. </w:t>
      </w:r>
    </w:p>
    <w:p w:rsidR="00DD0F52" w:rsidRDefault="00024F5D">
      <w:pPr>
        <w:spacing w:after="390" w:line="259" w:lineRule="auto"/>
        <w:ind w:left="1291" w:right="1284"/>
      </w:pPr>
      <w:r>
        <w:t>Kotler, P., K</w:t>
      </w:r>
      <w:r>
        <w:t xml:space="preserve">eller, K., Brady, M., Goodman, M. and Hansen, T., 2016. </w:t>
      </w:r>
      <w:r>
        <w:rPr>
          <w:i/>
        </w:rPr>
        <w:t>Marketing Management</w:t>
      </w:r>
      <w:r>
        <w:t xml:space="preserve">. </w:t>
      </w:r>
    </w:p>
    <w:p w:rsidR="00DD0F52" w:rsidRDefault="00024F5D">
      <w:pPr>
        <w:spacing w:line="259" w:lineRule="auto"/>
        <w:ind w:left="1291" w:right="1284"/>
      </w:pPr>
      <w:r>
        <w:t xml:space="preserve">Harlow, England: Pearson. </w:t>
      </w:r>
    </w:p>
    <w:p w:rsidR="00DD0F52" w:rsidRDefault="00024F5D">
      <w:pPr>
        <w:ind w:left="1291" w:right="1284"/>
      </w:pPr>
      <w:r>
        <w:t xml:space="preserve">Larson, D. and Moore, M., 2006. </w:t>
      </w:r>
      <w:r>
        <w:rPr>
          <w:i/>
        </w:rPr>
        <w:t>Marketing Insights, Innovations And Ingenuity</w:t>
      </w:r>
      <w:r>
        <w:t xml:space="preserve">. Chicago: Marketing </w:t>
      </w:r>
      <w:proofErr w:type="spellStart"/>
      <w:r>
        <w:t>Managment</w:t>
      </w:r>
      <w:proofErr w:type="spellEnd"/>
      <w:r>
        <w:t xml:space="preserve"> Association. </w:t>
      </w:r>
    </w:p>
    <w:p w:rsidR="00DD0F52" w:rsidRDefault="00024F5D">
      <w:pPr>
        <w:ind w:left="1291" w:right="1284"/>
      </w:pPr>
      <w:r>
        <w:t>La, S. and Yi, Y., 2015. A C</w:t>
      </w:r>
      <w:r>
        <w:t xml:space="preserve">ritical Review of Customer Satisfaction, Customer Loyalty, Relationship Marketing, and Customer Relationship Management. </w:t>
      </w:r>
      <w:r>
        <w:rPr>
          <w:i/>
        </w:rPr>
        <w:t>Korean Marketing Review</w:t>
      </w:r>
      <w:r>
        <w:t xml:space="preserve">, 30(1), p.53. </w:t>
      </w:r>
    </w:p>
    <w:p w:rsidR="00DD0F52" w:rsidRDefault="00024F5D">
      <w:pPr>
        <w:spacing w:after="200" w:line="596" w:lineRule="auto"/>
        <w:ind w:left="1296" w:right="765" w:firstLine="0"/>
        <w:jc w:val="left"/>
      </w:pPr>
      <w:proofErr w:type="spellStart"/>
      <w:r>
        <w:lastRenderedPageBreak/>
        <w:t>Leninkumar</w:t>
      </w:r>
      <w:proofErr w:type="spellEnd"/>
      <w:r>
        <w:t>, V. (2017). The Relationship between Customer Satisfaction and Customer Trust on Cust</w:t>
      </w:r>
      <w:r>
        <w:t xml:space="preserve">omer Loyalty. </w:t>
      </w:r>
      <w:r>
        <w:rPr>
          <w:i/>
        </w:rPr>
        <w:t>International Journal of Academic Research in Business and Social Sciences</w:t>
      </w:r>
      <w:r>
        <w:t xml:space="preserve">, 7(4). </w:t>
      </w:r>
    </w:p>
    <w:p w:rsidR="00DD0F52" w:rsidRDefault="00024F5D">
      <w:pPr>
        <w:spacing w:after="590" w:line="259" w:lineRule="auto"/>
        <w:ind w:left="1291" w:right="1284"/>
      </w:pPr>
      <w:r>
        <w:t xml:space="preserve">Lopez, S., 2015. </w:t>
      </w:r>
      <w:r>
        <w:rPr>
          <w:i/>
        </w:rPr>
        <w:t>Value-Based Marketing Strategy</w:t>
      </w:r>
      <w:r>
        <w:t xml:space="preserve">. Wilmington, DE: Vernon Press. </w:t>
      </w:r>
    </w:p>
    <w:p w:rsidR="00DD0F52" w:rsidRDefault="00024F5D">
      <w:pPr>
        <w:ind w:left="1291" w:right="1284"/>
      </w:pPr>
      <w:proofErr w:type="spellStart"/>
      <w:r>
        <w:t>Makasi</w:t>
      </w:r>
      <w:proofErr w:type="spellEnd"/>
      <w:r>
        <w:t>, A., 2014. The Impact of Operational Customer Relationship Management on</w:t>
      </w:r>
      <w:r>
        <w:t xml:space="preserve"> Customer Loyalty. </w:t>
      </w:r>
      <w:r>
        <w:rPr>
          <w:i/>
        </w:rPr>
        <w:t>Mediterranean Journal of Social Sciences</w:t>
      </w:r>
      <w:r>
        <w:t xml:space="preserve">,. </w:t>
      </w:r>
    </w:p>
    <w:p w:rsidR="00DD0F52" w:rsidRDefault="00024F5D">
      <w:pPr>
        <w:spacing w:after="590" w:line="259" w:lineRule="auto"/>
        <w:ind w:left="1291" w:right="1284"/>
      </w:pPr>
      <w:proofErr w:type="spellStart"/>
      <w:r>
        <w:t>Mayrhofer</w:t>
      </w:r>
      <w:proofErr w:type="spellEnd"/>
      <w:r>
        <w:t xml:space="preserve">, U., 2012. </w:t>
      </w:r>
      <w:r>
        <w:rPr>
          <w:i/>
        </w:rPr>
        <w:t>Marketing International</w:t>
      </w:r>
      <w:r>
        <w:t xml:space="preserve">. Paris: </w:t>
      </w:r>
      <w:proofErr w:type="spellStart"/>
      <w:r>
        <w:t>Économica</w:t>
      </w:r>
      <w:proofErr w:type="spellEnd"/>
      <w:r>
        <w:t xml:space="preserve">. </w:t>
      </w:r>
    </w:p>
    <w:p w:rsidR="00DD0F52" w:rsidRDefault="00024F5D">
      <w:pPr>
        <w:spacing w:after="590" w:line="259" w:lineRule="auto"/>
        <w:ind w:left="1291" w:right="1284"/>
      </w:pPr>
      <w:r>
        <w:t xml:space="preserve">McDonald, M. and </w:t>
      </w:r>
      <w:proofErr w:type="spellStart"/>
      <w:r>
        <w:t>Mouncey</w:t>
      </w:r>
      <w:proofErr w:type="spellEnd"/>
      <w:r>
        <w:t xml:space="preserve">, P., 2011. </w:t>
      </w:r>
      <w:r>
        <w:rPr>
          <w:i/>
        </w:rPr>
        <w:t>Marketing Accountability</w:t>
      </w:r>
      <w:r>
        <w:t xml:space="preserve">. London: </w:t>
      </w:r>
      <w:proofErr w:type="spellStart"/>
      <w:r>
        <w:t>Kogan</w:t>
      </w:r>
      <w:proofErr w:type="spellEnd"/>
      <w:r>
        <w:t xml:space="preserve"> Page. </w:t>
      </w:r>
    </w:p>
    <w:p w:rsidR="00DD0F52" w:rsidRDefault="00024F5D">
      <w:pPr>
        <w:ind w:left="1291" w:right="1284"/>
      </w:pPr>
      <w:r>
        <w:t xml:space="preserve">Narayana Reddy, P., </w:t>
      </w:r>
      <w:proofErr w:type="spellStart"/>
      <w:r>
        <w:t>Appannaiah</w:t>
      </w:r>
      <w:proofErr w:type="spellEnd"/>
      <w:r>
        <w:t xml:space="preserve">, H. and </w:t>
      </w:r>
      <w:proofErr w:type="spellStart"/>
      <w:r>
        <w:t>Sathy</w:t>
      </w:r>
      <w:r>
        <w:t>aprasad</w:t>
      </w:r>
      <w:proofErr w:type="spellEnd"/>
      <w:r>
        <w:t xml:space="preserve">, B., 2010. </w:t>
      </w:r>
      <w:r>
        <w:rPr>
          <w:i/>
        </w:rPr>
        <w:t>Business Management</w:t>
      </w:r>
      <w:r>
        <w:t xml:space="preserve">. Mumbai [India]: Himalaya Pub. House. </w:t>
      </w:r>
    </w:p>
    <w:p w:rsidR="00DD0F52" w:rsidRDefault="00024F5D">
      <w:pPr>
        <w:spacing w:line="259" w:lineRule="auto"/>
        <w:ind w:left="1291" w:right="1284"/>
      </w:pPr>
      <w:r>
        <w:t xml:space="preserve">McKenna, R., 2003. </w:t>
      </w:r>
      <w:r>
        <w:rPr>
          <w:i/>
        </w:rPr>
        <w:t>Relationship Marketing</w:t>
      </w:r>
      <w:r>
        <w:t xml:space="preserve">. Reading, Mass.: Perseus. </w:t>
      </w:r>
    </w:p>
    <w:p w:rsidR="00DD0F52" w:rsidRDefault="00024F5D">
      <w:pPr>
        <w:spacing w:after="590" w:line="259" w:lineRule="auto"/>
        <w:ind w:left="1291" w:right="1284"/>
      </w:pPr>
      <w:r>
        <w:t xml:space="preserve">Pasco, C., 2002. </w:t>
      </w:r>
      <w:r>
        <w:rPr>
          <w:i/>
        </w:rPr>
        <w:t>Marketing International</w:t>
      </w:r>
      <w:r>
        <w:t xml:space="preserve">. Paris: </w:t>
      </w:r>
      <w:proofErr w:type="spellStart"/>
      <w:r>
        <w:t>Dunod</w:t>
      </w:r>
      <w:proofErr w:type="spellEnd"/>
      <w:r>
        <w:t xml:space="preserve">. </w:t>
      </w:r>
    </w:p>
    <w:p w:rsidR="00DD0F52" w:rsidRDefault="00024F5D">
      <w:pPr>
        <w:spacing w:after="590" w:line="259" w:lineRule="auto"/>
        <w:ind w:left="1291" w:right="1284"/>
      </w:pPr>
      <w:r>
        <w:t xml:space="preserve">Peel, J., 2002. </w:t>
      </w:r>
      <w:r>
        <w:rPr>
          <w:i/>
        </w:rPr>
        <w:t>CRM</w:t>
      </w:r>
      <w:r>
        <w:t xml:space="preserve">. Amsterdam: Digital Press. </w:t>
      </w:r>
    </w:p>
    <w:p w:rsidR="00DD0F52" w:rsidRDefault="00024F5D">
      <w:pPr>
        <w:spacing w:after="590" w:line="259" w:lineRule="auto"/>
        <w:ind w:left="1291" w:right="1284"/>
      </w:pPr>
      <w:proofErr w:type="spellStart"/>
      <w:r>
        <w:t>Peelen</w:t>
      </w:r>
      <w:proofErr w:type="spellEnd"/>
      <w:r>
        <w:t xml:space="preserve">, E., 2009. </w:t>
      </w:r>
      <w:r>
        <w:rPr>
          <w:i/>
        </w:rPr>
        <w:t>Customer Relationship Management</w:t>
      </w:r>
      <w:r>
        <w:t xml:space="preserve">. Amsterdam: Pearson Education. </w:t>
      </w:r>
    </w:p>
    <w:p w:rsidR="00DD0F52" w:rsidRDefault="00024F5D">
      <w:pPr>
        <w:ind w:left="1291" w:right="1284"/>
      </w:pPr>
      <w:proofErr w:type="spellStart"/>
      <w:r>
        <w:t>Peelen</w:t>
      </w:r>
      <w:proofErr w:type="spellEnd"/>
      <w:r>
        <w:t xml:space="preserve">, E., 2013. </w:t>
      </w:r>
      <w:r>
        <w:rPr>
          <w:i/>
        </w:rPr>
        <w:t>Customer Relationship Management</w:t>
      </w:r>
      <w:r>
        <w:t>. [</w:t>
      </w:r>
      <w:proofErr w:type="spellStart"/>
      <w:r>
        <w:t>Erscheinungsort</w:t>
      </w:r>
      <w:proofErr w:type="spellEnd"/>
      <w:r>
        <w:t xml:space="preserve"> </w:t>
      </w:r>
      <w:proofErr w:type="spellStart"/>
      <w:r>
        <w:t>nicht</w:t>
      </w:r>
      <w:proofErr w:type="spellEnd"/>
      <w:r>
        <w:t xml:space="preserve"> </w:t>
      </w:r>
      <w:proofErr w:type="spellStart"/>
      <w:r>
        <w:t>ermittelbar</w:t>
      </w:r>
      <w:proofErr w:type="spellEnd"/>
      <w:r>
        <w:t>]: [</w:t>
      </w:r>
      <w:proofErr w:type="spellStart"/>
      <w:r>
        <w:t>Verlag</w:t>
      </w:r>
      <w:proofErr w:type="spellEnd"/>
      <w:r>
        <w:t xml:space="preserve"> </w:t>
      </w:r>
      <w:proofErr w:type="spellStart"/>
      <w:r>
        <w:t>nicht</w:t>
      </w:r>
      <w:proofErr w:type="spellEnd"/>
      <w:r>
        <w:t xml:space="preserve"> </w:t>
      </w:r>
      <w:proofErr w:type="spellStart"/>
      <w:r>
        <w:t>ermittelbar</w:t>
      </w:r>
      <w:proofErr w:type="spellEnd"/>
      <w:r>
        <w:t xml:space="preserve">]. </w:t>
      </w:r>
    </w:p>
    <w:p w:rsidR="00DD0F52" w:rsidRDefault="00024F5D">
      <w:pPr>
        <w:spacing w:after="390" w:line="259" w:lineRule="auto"/>
        <w:ind w:left="1291" w:right="1284"/>
      </w:pPr>
      <w:proofErr w:type="spellStart"/>
      <w:r>
        <w:t>Purnama</w:t>
      </w:r>
      <w:proofErr w:type="spellEnd"/>
      <w:r>
        <w:t xml:space="preserve">, C., 2015. Importance of Customer Relationship Management in Customer Loyalty </w:t>
      </w:r>
    </w:p>
    <w:p w:rsidR="00DD0F52" w:rsidRDefault="00024F5D">
      <w:pPr>
        <w:ind w:left="1291" w:right="1284"/>
      </w:pPr>
      <w:r>
        <w:t>(</w:t>
      </w:r>
      <w:proofErr w:type="spellStart"/>
      <w:r>
        <w:t>Brangkal</w:t>
      </w:r>
      <w:proofErr w:type="spellEnd"/>
      <w:r>
        <w:t xml:space="preserve"> Offset of East Java, Indonesia). </w:t>
      </w:r>
      <w:r>
        <w:rPr>
          <w:i/>
        </w:rPr>
        <w:t>Journal of International Business Research and Marketing</w:t>
      </w:r>
      <w:r>
        <w:t xml:space="preserve">, 1(1), pp.29-35. </w:t>
      </w:r>
    </w:p>
    <w:p w:rsidR="00DD0F52" w:rsidRDefault="00024F5D">
      <w:pPr>
        <w:ind w:left="1291" w:right="1284"/>
      </w:pPr>
      <w:proofErr w:type="spellStart"/>
      <w:r>
        <w:lastRenderedPageBreak/>
        <w:t>Ramaj</w:t>
      </w:r>
      <w:proofErr w:type="spellEnd"/>
      <w:r>
        <w:t>, A. and Ismaili, R., 2015. Customer Relations</w:t>
      </w:r>
      <w:r>
        <w:t xml:space="preserve">hip Management, Customer Satisfaction and Loyalty. </w:t>
      </w:r>
      <w:r>
        <w:rPr>
          <w:i/>
        </w:rPr>
        <w:t>Academic Journal of Interdisciplinary Studies</w:t>
      </w:r>
      <w:r>
        <w:t xml:space="preserve">,. </w:t>
      </w:r>
    </w:p>
    <w:p w:rsidR="00DD0F52" w:rsidRDefault="00024F5D">
      <w:pPr>
        <w:ind w:left="1291" w:right="1284"/>
      </w:pPr>
      <w:r>
        <w:rPr>
          <w:i/>
        </w:rPr>
        <w:t>The International Journal of Social Sciences and Humanities Invention</w:t>
      </w:r>
      <w:r>
        <w:t xml:space="preserve">, 2017. Relationship Marketing and Customer Loyalty in Vietnam Cosmetics Market. </w:t>
      </w:r>
    </w:p>
    <w:p w:rsidR="00DD0F52" w:rsidRDefault="00024F5D">
      <w:pPr>
        <w:spacing w:after="390" w:line="259" w:lineRule="auto"/>
        <w:ind w:left="1291" w:right="1284"/>
      </w:pPr>
      <w:proofErr w:type="spellStart"/>
      <w:r>
        <w:t>Sakas</w:t>
      </w:r>
      <w:proofErr w:type="spellEnd"/>
      <w:r>
        <w:t xml:space="preserve">, D. and </w:t>
      </w:r>
      <w:proofErr w:type="spellStart"/>
      <w:r>
        <w:t>Konstantopoulos</w:t>
      </w:r>
      <w:proofErr w:type="spellEnd"/>
      <w:r>
        <w:t xml:space="preserve">, N., 2010. </w:t>
      </w:r>
      <w:r>
        <w:rPr>
          <w:i/>
        </w:rPr>
        <w:t>Marketing And Management Sciences</w:t>
      </w:r>
      <w:r>
        <w:t xml:space="preserve">. London: </w:t>
      </w:r>
    </w:p>
    <w:p w:rsidR="00DD0F52" w:rsidRDefault="00024F5D">
      <w:pPr>
        <w:spacing w:after="590" w:line="259" w:lineRule="auto"/>
        <w:ind w:left="1291" w:right="1284"/>
      </w:pPr>
      <w:r>
        <w:t xml:space="preserve">Imperial College Press. </w:t>
      </w:r>
    </w:p>
    <w:p w:rsidR="00DD0F52" w:rsidRDefault="00024F5D">
      <w:pPr>
        <w:spacing w:line="259" w:lineRule="auto"/>
        <w:ind w:left="1291" w:right="1284"/>
      </w:pPr>
      <w:proofErr w:type="spellStart"/>
      <w:r>
        <w:t>Schierholz</w:t>
      </w:r>
      <w:proofErr w:type="spellEnd"/>
      <w:r>
        <w:t xml:space="preserve">, R., 2007. </w:t>
      </w:r>
      <w:r>
        <w:rPr>
          <w:i/>
        </w:rPr>
        <w:t>Mobile Customer Relationship Management</w:t>
      </w:r>
      <w:r>
        <w:t xml:space="preserve">. [Bradford, England]: Emerald. </w:t>
      </w:r>
    </w:p>
    <w:p w:rsidR="00DD0F52" w:rsidRDefault="00024F5D">
      <w:pPr>
        <w:ind w:left="1291" w:right="1284"/>
      </w:pPr>
      <w:r>
        <w:t xml:space="preserve">Sharp, D., 2003. </w:t>
      </w:r>
      <w:r>
        <w:rPr>
          <w:i/>
        </w:rPr>
        <w:t>Customer Relationship Management Systems</w:t>
      </w:r>
      <w:r>
        <w:rPr>
          <w:i/>
        </w:rPr>
        <w:t xml:space="preserve"> Handbook</w:t>
      </w:r>
      <w:r>
        <w:t xml:space="preserve">. Boca Raton: </w:t>
      </w:r>
      <w:proofErr w:type="spellStart"/>
      <w:r>
        <w:t>Auerbach</w:t>
      </w:r>
      <w:proofErr w:type="spellEnd"/>
      <w:r>
        <w:t xml:space="preserve"> Publications/CRC Press. </w:t>
      </w:r>
    </w:p>
    <w:p w:rsidR="00DD0F52" w:rsidRDefault="00024F5D">
      <w:pPr>
        <w:spacing w:after="590" w:line="259" w:lineRule="auto"/>
        <w:ind w:left="1291" w:right="1284"/>
      </w:pPr>
      <w:r>
        <w:t xml:space="preserve">Sen, M. (2008). </w:t>
      </w:r>
      <w:r>
        <w:rPr>
          <w:i/>
        </w:rPr>
        <w:t>Business Management</w:t>
      </w:r>
      <w:r>
        <w:t xml:space="preserve">. New Delhi: Global Media Publications. </w:t>
      </w:r>
    </w:p>
    <w:p w:rsidR="00DD0F52" w:rsidRDefault="00024F5D">
      <w:pPr>
        <w:spacing w:after="590" w:line="259" w:lineRule="auto"/>
        <w:ind w:left="1291" w:right="1284"/>
      </w:pPr>
      <w:r>
        <w:t xml:space="preserve">Sheehan, B. (2018). </w:t>
      </w:r>
      <w:r>
        <w:rPr>
          <w:i/>
        </w:rPr>
        <w:t>Marketing management</w:t>
      </w:r>
      <w:r>
        <w:t xml:space="preserve">. Lausanne: AVA Publishing SA. </w:t>
      </w:r>
    </w:p>
    <w:p w:rsidR="00DD0F52" w:rsidRDefault="00024F5D">
      <w:pPr>
        <w:ind w:left="1291" w:right="1284"/>
      </w:pPr>
      <w:r>
        <w:t>Srivastava, M. (2018). To Study the Relationship be</w:t>
      </w:r>
      <w:r>
        <w:t xml:space="preserve">tween Service Encounter and Retail Experience on Customer Satisfaction and Customer Loyalty with Impact of Loyalty Program Membership. </w:t>
      </w:r>
      <w:r>
        <w:rPr>
          <w:i/>
        </w:rPr>
        <w:t>Indian Journal of Commerce &amp; Management Studies</w:t>
      </w:r>
      <w:r>
        <w:t xml:space="preserve">, IX(3), p.65. </w:t>
      </w:r>
    </w:p>
    <w:p w:rsidR="00DD0F52" w:rsidRDefault="00024F5D">
      <w:pPr>
        <w:ind w:left="1291" w:right="1284"/>
      </w:pPr>
      <w:proofErr w:type="spellStart"/>
      <w:r>
        <w:t>Waari</w:t>
      </w:r>
      <w:proofErr w:type="spellEnd"/>
      <w:r>
        <w:t>, D., 2018. The Effect of Customer Satisfaction on Cu</w:t>
      </w:r>
      <w:r>
        <w:t xml:space="preserve">stomer Loyalty: The Moderation Roles of Experiential Encounter And Customer Patronage. </w:t>
      </w:r>
      <w:r>
        <w:rPr>
          <w:i/>
        </w:rPr>
        <w:t>SSRN Electronic Journal</w:t>
      </w:r>
      <w:r>
        <w:t xml:space="preserve">,. </w:t>
      </w:r>
    </w:p>
    <w:p w:rsidR="00DD0F52" w:rsidRDefault="00024F5D">
      <w:pPr>
        <w:spacing w:after="575" w:line="259" w:lineRule="auto"/>
        <w:ind w:left="1291" w:right="1284"/>
      </w:pPr>
      <w:r>
        <w:t xml:space="preserve">Walsh, L., 2001. </w:t>
      </w:r>
      <w:r>
        <w:rPr>
          <w:i/>
        </w:rPr>
        <w:t>International Marketing</w:t>
      </w:r>
      <w:r>
        <w:t xml:space="preserve">. London: Financial Times Management. </w:t>
      </w:r>
    </w:p>
    <w:p w:rsidR="00DD0F52" w:rsidRDefault="00024F5D">
      <w:pPr>
        <w:spacing w:after="595" w:line="259" w:lineRule="auto"/>
        <w:ind w:left="1296" w:right="0" w:firstLine="0"/>
        <w:jc w:val="left"/>
      </w:pPr>
      <w:r>
        <w:rPr>
          <w:rFonts w:ascii="Calibri" w:eastAsia="Calibri" w:hAnsi="Calibri" w:cs="Calibri"/>
          <w:sz w:val="22"/>
        </w:rPr>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lastRenderedPageBreak/>
        <w:t xml:space="preserve"> </w:t>
      </w:r>
    </w:p>
    <w:p w:rsidR="00DD0F52" w:rsidRDefault="00024F5D">
      <w:pPr>
        <w:spacing w:after="590" w:line="259" w:lineRule="auto"/>
        <w:ind w:left="1296" w:right="0" w:firstLine="0"/>
        <w:jc w:val="left"/>
      </w:pPr>
      <w:r>
        <w:t xml:space="preserve"> </w:t>
      </w:r>
    </w:p>
    <w:p w:rsidR="00DD0F52" w:rsidRDefault="00024F5D">
      <w:pPr>
        <w:spacing w:after="590" w:line="259" w:lineRule="auto"/>
        <w:ind w:left="1296" w:right="0" w:firstLine="0"/>
        <w:jc w:val="left"/>
      </w:pPr>
      <w:r>
        <w:t xml:space="preserve"> </w:t>
      </w:r>
    </w:p>
    <w:p w:rsidR="00DD0F52" w:rsidRDefault="00024F5D">
      <w:pPr>
        <w:spacing w:after="0" w:line="259" w:lineRule="auto"/>
        <w:ind w:left="1296" w:right="0" w:firstLine="0"/>
        <w:jc w:val="left"/>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lastRenderedPageBreak/>
        <w:t xml:space="preserve"> </w:t>
      </w:r>
    </w:p>
    <w:p w:rsidR="00DD0F52" w:rsidRDefault="00024F5D">
      <w:pPr>
        <w:spacing w:after="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590" w:line="259" w:lineRule="auto"/>
        <w:ind w:left="1296" w:right="0" w:firstLine="0"/>
      </w:pPr>
      <w:r>
        <w:t xml:space="preserve"> </w:t>
      </w:r>
    </w:p>
    <w:p w:rsidR="00DD0F52" w:rsidRDefault="00024F5D">
      <w:pPr>
        <w:spacing w:after="0" w:line="259" w:lineRule="auto"/>
        <w:ind w:left="1296" w:right="0" w:firstLine="0"/>
      </w:pPr>
      <w:r>
        <w:t xml:space="preserve"> </w:t>
      </w:r>
    </w:p>
    <w:sectPr w:rsidR="00DD0F52">
      <w:footerReference w:type="even" r:id="rId96"/>
      <w:footerReference w:type="default" r:id="rId97"/>
      <w:headerReference w:type="first" r:id="rId98"/>
      <w:footerReference w:type="first" r:id="rId99"/>
      <w:pgSz w:w="12240" w:h="15840"/>
      <w:pgMar w:top="196" w:right="151" w:bottom="355" w:left="145"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00000" w:rsidRDefault="00024F5D">
      <w:pPr>
        <w:spacing w:after="0" w:line="240" w:lineRule="auto"/>
      </w:pPr>
      <w:r>
        <w:separator/>
      </w:r>
    </w:p>
  </w:endnote>
  <w:endnote w:type="continuationSeparator" w:id="0">
    <w:p w:rsidR="00000000" w:rsidRDefault="00024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ndalus">
    <w:altName w:val="Arial"/>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D0F52" w:rsidRDefault="00024F5D">
    <w:pPr>
      <w:spacing w:after="0" w:line="259" w:lineRule="auto"/>
      <w:ind w:left="0" w:right="1346" w:firstLine="0"/>
      <w:jc w:val="righ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895668</wp:posOffset>
              </wp:positionH>
              <wp:positionV relativeFrom="page">
                <wp:posOffset>9245282</wp:posOffset>
              </wp:positionV>
              <wp:extent cx="5984241" cy="6350"/>
              <wp:effectExtent l="0" t="0" r="0" b="0"/>
              <wp:wrapSquare wrapText="bothSides"/>
              <wp:docPr id="40138" name="Group 40138"/>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41272" name="Shape 41272"/>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40138" style="width:471.2pt;height:0.5pt;position:absolute;mso-position-horizontal-relative:page;mso-position-horizontal:absolute;margin-left:70.525pt;mso-position-vertical-relative:page;margin-top:727.975pt;" coordsize="59842,63">
              <v:shape id="Shape 41273" style="position:absolute;width:59842;height:91;left:0;top:0;" coordsize="5984241,9144" path="m0,0l5984241,0l5984241,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 </w:t>
    </w:r>
    <w:r>
      <w:rPr>
        <w:rFonts w:ascii="Calibri" w:eastAsia="Calibri" w:hAnsi="Calibri" w:cs="Calibri"/>
        <w:color w:val="7F7F7F"/>
        <w:sz w:val="22"/>
      </w:rPr>
      <w:t>P a g e</w:t>
    </w:r>
    <w:r>
      <w:rPr>
        <w:rFonts w:ascii="Calibri" w:eastAsia="Calibri" w:hAnsi="Calibri" w:cs="Calibri"/>
        <w:sz w:val="22"/>
      </w:rPr>
      <w:t xml:space="preserve"> </w:t>
    </w:r>
  </w:p>
  <w:p w:rsidR="00DD0F52" w:rsidRDefault="00024F5D">
    <w:pPr>
      <w:spacing w:after="0" w:line="259" w:lineRule="auto"/>
      <w:ind w:left="1296"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D0F52" w:rsidRDefault="00024F5D">
    <w:pPr>
      <w:spacing w:after="0" w:line="259" w:lineRule="auto"/>
      <w:ind w:left="0" w:right="1346" w:firstLine="0"/>
      <w:jc w:val="righ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895668</wp:posOffset>
              </wp:positionH>
              <wp:positionV relativeFrom="page">
                <wp:posOffset>9245282</wp:posOffset>
              </wp:positionV>
              <wp:extent cx="5984241" cy="6350"/>
              <wp:effectExtent l="0" t="0" r="0" b="0"/>
              <wp:wrapSquare wrapText="bothSides"/>
              <wp:docPr id="40123" name="Group 40123"/>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41270" name="Shape 41270"/>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40123" style="width:471.2pt;height:0.5pt;position:absolute;mso-position-horizontal-relative:page;mso-position-horizontal:absolute;margin-left:70.525pt;mso-position-vertical-relative:page;margin-top:727.975pt;" coordsize="59842,63">
              <v:shape id="Shape 41271" style="position:absolute;width:59842;height:91;left:0;top:0;" coordsize="5984241,9144" path="m0,0l5984241,0l5984241,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 </w:t>
    </w:r>
    <w:r>
      <w:rPr>
        <w:rFonts w:ascii="Calibri" w:eastAsia="Calibri" w:hAnsi="Calibri" w:cs="Calibri"/>
        <w:color w:val="7F7F7F"/>
        <w:sz w:val="22"/>
      </w:rPr>
      <w:t>P a g e</w:t>
    </w:r>
    <w:r>
      <w:rPr>
        <w:rFonts w:ascii="Calibri" w:eastAsia="Calibri" w:hAnsi="Calibri" w:cs="Calibri"/>
        <w:sz w:val="22"/>
      </w:rPr>
      <w:t xml:space="preserve"> </w:t>
    </w:r>
  </w:p>
  <w:p w:rsidR="00DD0F52" w:rsidRDefault="00024F5D">
    <w:pPr>
      <w:spacing w:after="0" w:line="259" w:lineRule="auto"/>
      <w:ind w:left="1296"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D0F52" w:rsidRDefault="00DD0F52">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00000" w:rsidRDefault="00024F5D">
      <w:pPr>
        <w:spacing w:after="0" w:line="240" w:lineRule="auto"/>
      </w:pPr>
      <w:r>
        <w:separator/>
      </w:r>
    </w:p>
  </w:footnote>
  <w:footnote w:type="continuationSeparator" w:id="0">
    <w:p w:rsidR="00000000" w:rsidRDefault="00024F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4375F" w:rsidRDefault="00E4375F" w:rsidP="00E4375F">
    <w:pPr>
      <w:pStyle w:val="Header"/>
      <w:ind w:left="0" w:firstLine="0"/>
      <w:rPr>
        <w:lang w:val="en-GB"/>
      </w:rPr>
    </w:pPr>
    <w:proofErr w:type="spellStart"/>
    <w:r>
      <w:rPr>
        <w:lang w:val="en-GB"/>
      </w:rPr>
      <w:t>Saydur</w:t>
    </w:r>
    <w:proofErr w:type="spellEnd"/>
    <w:r>
      <w:rPr>
        <w:lang w:val="en-GB"/>
      </w:rPr>
      <w:t xml:space="preserve"> Rahman </w:t>
    </w:r>
  </w:p>
  <w:p w:rsidR="00E4375F" w:rsidRDefault="00E4375F" w:rsidP="00E4375F">
    <w:pPr>
      <w:pStyle w:val="Header"/>
      <w:ind w:left="0" w:firstLine="0"/>
    </w:pPr>
    <w:r>
      <w:rPr>
        <w:lang w:val="en-GB"/>
      </w:rPr>
      <w:t>1706481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542F41"/>
    <w:multiLevelType w:val="hybridMultilevel"/>
    <w:tmpl w:val="FFFFFFFF"/>
    <w:lvl w:ilvl="0" w:tplc="266445C0">
      <w:start w:val="1"/>
      <w:numFmt w:val="bullet"/>
      <w:lvlText w:val="➢"/>
      <w:lvlJc w:val="left"/>
      <w:pPr>
        <w:ind w:left="201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8180354">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BCA433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13EB93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5BCE96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6DCE20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C9A27D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660990A">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9C2E2C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C923A54"/>
    <w:multiLevelType w:val="hybridMultilevel"/>
    <w:tmpl w:val="FFFFFFFF"/>
    <w:lvl w:ilvl="0" w:tplc="CB96CD7C">
      <w:start w:val="1"/>
      <w:numFmt w:val="bullet"/>
      <w:lvlText w:val="➢"/>
      <w:lvlJc w:val="left"/>
      <w:pPr>
        <w:ind w:left="201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3BE1CFA">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A02162E">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002438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A30C9D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094E05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14E6AC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60691CA">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47CF86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52"/>
    <w:rsid w:val="00004F17"/>
    <w:rsid w:val="00024F5D"/>
    <w:rsid w:val="001C5B67"/>
    <w:rsid w:val="002922E0"/>
    <w:rsid w:val="002B2283"/>
    <w:rsid w:val="004F1615"/>
    <w:rsid w:val="00527379"/>
    <w:rsid w:val="00673D6B"/>
    <w:rsid w:val="00702DB1"/>
    <w:rsid w:val="0077338A"/>
    <w:rsid w:val="0078118C"/>
    <w:rsid w:val="008269D3"/>
    <w:rsid w:val="00830D14"/>
    <w:rsid w:val="00851160"/>
    <w:rsid w:val="0093706F"/>
    <w:rsid w:val="009B5F2D"/>
    <w:rsid w:val="00A47D08"/>
    <w:rsid w:val="00B43615"/>
    <w:rsid w:val="00DD0F52"/>
    <w:rsid w:val="00E4375F"/>
    <w:rsid w:val="00EF5C5E"/>
    <w:rsid w:val="00F03F66"/>
    <w:rsid w:val="00F113A1"/>
    <w:rsid w:val="00FE5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FA87D2"/>
  <w15:docId w15:val="{BA2C0E81-ED10-1A45-B3AD-47A0D4EF7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5" w:line="604" w:lineRule="auto"/>
      <w:ind w:left="1306" w:right="1287" w:hanging="10"/>
      <w:jc w:val="both"/>
    </w:pPr>
    <w:rPr>
      <w:rFonts w:ascii="Times New Roman" w:eastAsia="Times New Roman" w:hAnsi="Times New Roman" w:cs="Times New Roman"/>
      <w:color w:val="000000"/>
      <w:sz w:val="24"/>
      <w:lang w:val="en-US" w:eastAsia="en-US" w:bidi="en-US"/>
    </w:rPr>
  </w:style>
  <w:style w:type="paragraph" w:styleId="Heading1">
    <w:name w:val="heading 1"/>
    <w:next w:val="Normal"/>
    <w:link w:val="Heading1Char"/>
    <w:uiPriority w:val="9"/>
    <w:qFormat/>
    <w:pPr>
      <w:keepNext/>
      <w:keepLines/>
      <w:spacing w:after="681"/>
      <w:ind w:left="2077" w:right="2060" w:hanging="781"/>
      <w:outlineLvl w:val="0"/>
    </w:pPr>
    <w:rPr>
      <w:rFonts w:ascii="Andalus" w:eastAsia="Andalus" w:hAnsi="Andalus" w:cs="Andalus"/>
      <w:color w:val="365F91"/>
      <w:sz w:val="72"/>
    </w:rPr>
  </w:style>
  <w:style w:type="paragraph" w:styleId="Heading2">
    <w:name w:val="heading 2"/>
    <w:next w:val="Normal"/>
    <w:link w:val="Heading2Char"/>
    <w:uiPriority w:val="9"/>
    <w:unhideWhenUsed/>
    <w:qFormat/>
    <w:pPr>
      <w:keepNext/>
      <w:keepLines/>
      <w:spacing w:after="517" w:line="262" w:lineRule="auto"/>
      <w:ind w:left="1306" w:hanging="10"/>
      <w:outlineLvl w:val="1"/>
    </w:pPr>
    <w:rPr>
      <w:rFonts w:ascii="Andalus" w:eastAsia="Andalus" w:hAnsi="Andalus" w:cs="Andalus"/>
      <w:color w:val="365F91"/>
      <w:sz w:val="28"/>
    </w:rPr>
  </w:style>
  <w:style w:type="paragraph" w:styleId="Heading3">
    <w:name w:val="heading 3"/>
    <w:next w:val="Normal"/>
    <w:link w:val="Heading3Char"/>
    <w:uiPriority w:val="9"/>
    <w:unhideWhenUsed/>
    <w:qFormat/>
    <w:pPr>
      <w:keepNext/>
      <w:keepLines/>
      <w:spacing w:after="517" w:line="262" w:lineRule="auto"/>
      <w:ind w:left="1306" w:hanging="10"/>
      <w:outlineLvl w:val="2"/>
    </w:pPr>
    <w:rPr>
      <w:rFonts w:ascii="Andalus" w:eastAsia="Andalus" w:hAnsi="Andalus" w:cs="Andalus"/>
      <w:color w:val="365F91"/>
      <w:sz w:val="28"/>
    </w:rPr>
  </w:style>
  <w:style w:type="paragraph" w:styleId="Heading4">
    <w:name w:val="heading 4"/>
    <w:next w:val="Normal"/>
    <w:link w:val="Heading4Char"/>
    <w:uiPriority w:val="9"/>
    <w:unhideWhenUsed/>
    <w:qFormat/>
    <w:pPr>
      <w:keepNext/>
      <w:keepLines/>
      <w:spacing w:after="584" w:line="265" w:lineRule="auto"/>
      <w:ind w:left="1666" w:hanging="10"/>
      <w:outlineLvl w:val="3"/>
    </w:pPr>
    <w:rPr>
      <w:rFonts w:ascii="Times New Roman" w:eastAsia="Times New Roman" w:hAnsi="Times New Roman" w:cs="Times New Roman"/>
      <w:b/>
      <w:color w:val="000000"/>
      <w:sz w:val="24"/>
    </w:rPr>
  </w:style>
  <w:style w:type="paragraph" w:styleId="Heading5">
    <w:name w:val="heading 5"/>
    <w:next w:val="Normal"/>
    <w:link w:val="Heading5Char"/>
    <w:uiPriority w:val="9"/>
    <w:unhideWhenUsed/>
    <w:qFormat/>
    <w:pPr>
      <w:keepNext/>
      <w:keepLines/>
      <w:spacing w:after="584" w:line="265" w:lineRule="auto"/>
      <w:ind w:left="1666" w:hanging="10"/>
      <w:outlineLvl w:val="4"/>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ndalus" w:eastAsia="Andalus" w:hAnsi="Andalus" w:cs="Andalus"/>
      <w:color w:val="365F91"/>
      <w:sz w:val="72"/>
    </w:rPr>
  </w:style>
  <w:style w:type="character" w:customStyle="1" w:styleId="Heading4Char">
    <w:name w:val="Heading 4 Char"/>
    <w:link w:val="Heading4"/>
    <w:rPr>
      <w:rFonts w:ascii="Times New Roman" w:eastAsia="Times New Roman" w:hAnsi="Times New Roman" w:cs="Times New Roman"/>
      <w:b/>
      <w:color w:val="000000"/>
      <w:sz w:val="24"/>
    </w:rPr>
  </w:style>
  <w:style w:type="character" w:customStyle="1" w:styleId="Heading5Char">
    <w:name w:val="Heading 5 Char"/>
    <w:link w:val="Heading5"/>
    <w:rPr>
      <w:rFonts w:ascii="Times New Roman" w:eastAsia="Times New Roman" w:hAnsi="Times New Roman" w:cs="Times New Roman"/>
      <w:b/>
      <w:color w:val="000000"/>
      <w:sz w:val="24"/>
    </w:rPr>
  </w:style>
  <w:style w:type="character" w:customStyle="1" w:styleId="Heading2Char">
    <w:name w:val="Heading 2 Char"/>
    <w:link w:val="Heading2"/>
    <w:rPr>
      <w:rFonts w:ascii="Andalus" w:eastAsia="Andalus" w:hAnsi="Andalus" w:cs="Andalus"/>
      <w:color w:val="365F91"/>
      <w:sz w:val="28"/>
    </w:rPr>
  </w:style>
  <w:style w:type="character" w:customStyle="1" w:styleId="Heading3Char">
    <w:name w:val="Heading 3 Char"/>
    <w:link w:val="Heading3"/>
    <w:rPr>
      <w:rFonts w:ascii="Andalus" w:eastAsia="Andalus" w:hAnsi="Andalus" w:cs="Andalus"/>
      <w:color w:val="365F91"/>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113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3A1"/>
    <w:rPr>
      <w:rFonts w:ascii="Times New Roman" w:eastAsia="Times New Roman" w:hAnsi="Times New Roman" w:cs="Times New Roman"/>
      <w:color w:val="000000"/>
      <w:sz w:val="24"/>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image" Target="media/image50.png" /><Relationship Id="rId21" Type="http://schemas.openxmlformats.org/officeDocument/2006/relationships/image" Target="media/image15.png" /><Relationship Id="rId34" Type="http://schemas.openxmlformats.org/officeDocument/2006/relationships/image" Target="media/image130.png" /><Relationship Id="rId42" Type="http://schemas.openxmlformats.org/officeDocument/2006/relationships/image" Target="media/image21.png" /><Relationship Id="rId47" Type="http://schemas.openxmlformats.org/officeDocument/2006/relationships/image" Target="media/image26.png" /><Relationship Id="rId50" Type="http://schemas.openxmlformats.org/officeDocument/2006/relationships/image" Target="media/image180.png" /><Relationship Id="rId55" Type="http://schemas.openxmlformats.org/officeDocument/2006/relationships/image" Target="media/image230.png" /><Relationship Id="rId63" Type="http://schemas.openxmlformats.org/officeDocument/2006/relationships/image" Target="media/image32.png" /><Relationship Id="rId68" Type="http://schemas.openxmlformats.org/officeDocument/2006/relationships/image" Target="media/image37.png" /><Relationship Id="rId76" Type="http://schemas.openxmlformats.org/officeDocument/2006/relationships/image" Target="media/image45.png" /><Relationship Id="rId84" Type="http://schemas.openxmlformats.org/officeDocument/2006/relationships/image" Target="media/image320.png" /><Relationship Id="rId89" Type="http://schemas.openxmlformats.org/officeDocument/2006/relationships/image" Target="media/image360.png" /><Relationship Id="rId97" Type="http://schemas.openxmlformats.org/officeDocument/2006/relationships/footer" Target="footer2.xml" /><Relationship Id="rId7" Type="http://schemas.openxmlformats.org/officeDocument/2006/relationships/image" Target="media/image1.png" /><Relationship Id="rId71" Type="http://schemas.openxmlformats.org/officeDocument/2006/relationships/image" Target="media/image40.png" /><Relationship Id="rId92" Type="http://schemas.openxmlformats.org/officeDocument/2006/relationships/image" Target="media/image380.png" /><Relationship Id="rId2" Type="http://schemas.openxmlformats.org/officeDocument/2006/relationships/styles" Target="styles.xml" /><Relationship Id="rId16" Type="http://schemas.openxmlformats.org/officeDocument/2006/relationships/image" Target="media/image10.png" /><Relationship Id="rId29" Type="http://schemas.openxmlformats.org/officeDocument/2006/relationships/image" Target="media/image80.png" /><Relationship Id="rId11" Type="http://schemas.openxmlformats.org/officeDocument/2006/relationships/image" Target="media/image5.png" /><Relationship Id="rId24" Type="http://schemas.openxmlformats.org/officeDocument/2006/relationships/image" Target="media/image310.png" /><Relationship Id="rId32" Type="http://schemas.openxmlformats.org/officeDocument/2006/relationships/image" Target="media/image110.png" /><Relationship Id="rId37" Type="http://schemas.openxmlformats.org/officeDocument/2006/relationships/image" Target="media/image15.jpg" /><Relationship Id="rId40" Type="http://schemas.openxmlformats.org/officeDocument/2006/relationships/image" Target="media/image19.png" /><Relationship Id="rId45" Type="http://schemas.openxmlformats.org/officeDocument/2006/relationships/image" Target="media/image24.png" /><Relationship Id="rId53" Type="http://schemas.openxmlformats.org/officeDocument/2006/relationships/image" Target="media/image211.png" /><Relationship Id="rId58" Type="http://schemas.openxmlformats.org/officeDocument/2006/relationships/image" Target="media/image260.png" /><Relationship Id="rId66" Type="http://schemas.openxmlformats.org/officeDocument/2006/relationships/image" Target="media/image35.png" /><Relationship Id="rId74" Type="http://schemas.openxmlformats.org/officeDocument/2006/relationships/image" Target="media/image43.png" /><Relationship Id="rId79" Type="http://schemas.openxmlformats.org/officeDocument/2006/relationships/image" Target="media/image280.png" /><Relationship Id="rId87" Type="http://schemas.openxmlformats.org/officeDocument/2006/relationships/image" Target="media/image340.png" /><Relationship Id="rId5" Type="http://schemas.openxmlformats.org/officeDocument/2006/relationships/footnotes" Target="footnotes.xml" /><Relationship Id="rId61" Type="http://schemas.openxmlformats.org/officeDocument/2006/relationships/image" Target="media/image30.png" /><Relationship Id="rId82" Type="http://schemas.openxmlformats.org/officeDocument/2006/relationships/image" Target="media/image430.png" /><Relationship Id="rId90" Type="http://schemas.openxmlformats.org/officeDocument/2006/relationships/image" Target="media/image450.png" /><Relationship Id="rId95" Type="http://schemas.openxmlformats.org/officeDocument/2006/relationships/image" Target="media/image46.jpg" /><Relationship Id="rId19" Type="http://schemas.openxmlformats.org/officeDocument/2006/relationships/image" Target="media/image13.png" /><Relationship Id="rId14" Type="http://schemas.openxmlformats.org/officeDocument/2006/relationships/image" Target="media/image8.png" /><Relationship Id="rId22" Type="http://schemas.openxmlformats.org/officeDocument/2006/relationships/image" Target="media/image16.png" /><Relationship Id="rId27" Type="http://schemas.openxmlformats.org/officeDocument/2006/relationships/image" Target="media/image60.png" /><Relationship Id="rId30" Type="http://schemas.openxmlformats.org/officeDocument/2006/relationships/image" Target="media/image90.png" /><Relationship Id="rId35" Type="http://schemas.openxmlformats.org/officeDocument/2006/relationships/image" Target="media/image140.png" /><Relationship Id="rId43" Type="http://schemas.openxmlformats.org/officeDocument/2006/relationships/image" Target="media/image22.png" /><Relationship Id="rId48" Type="http://schemas.openxmlformats.org/officeDocument/2006/relationships/image" Target="media/image27.png" /><Relationship Id="rId56" Type="http://schemas.openxmlformats.org/officeDocument/2006/relationships/image" Target="media/image240.png" /><Relationship Id="rId64" Type="http://schemas.openxmlformats.org/officeDocument/2006/relationships/image" Target="media/image33.png" /><Relationship Id="rId69" Type="http://schemas.openxmlformats.org/officeDocument/2006/relationships/image" Target="media/image38.png" /><Relationship Id="rId77" Type="http://schemas.openxmlformats.org/officeDocument/2006/relationships/image" Target="media/image270.png" /><Relationship Id="rId100" Type="http://schemas.openxmlformats.org/officeDocument/2006/relationships/fontTable" Target="fontTable.xml" /><Relationship Id="rId8" Type="http://schemas.openxmlformats.org/officeDocument/2006/relationships/image" Target="media/image2.png" /><Relationship Id="rId51" Type="http://schemas.openxmlformats.org/officeDocument/2006/relationships/image" Target="media/image190.png" /><Relationship Id="rId72" Type="http://schemas.openxmlformats.org/officeDocument/2006/relationships/image" Target="media/image41.png" /><Relationship Id="rId80" Type="http://schemas.openxmlformats.org/officeDocument/2006/relationships/image" Target="media/image290.png" /><Relationship Id="rId85" Type="http://schemas.openxmlformats.org/officeDocument/2006/relationships/image" Target="media/image330.png" /><Relationship Id="rId93" Type="http://schemas.openxmlformats.org/officeDocument/2006/relationships/image" Target="media/image390.png" /><Relationship Id="rId98" Type="http://schemas.openxmlformats.org/officeDocument/2006/relationships/header" Target="header1.xml" /><Relationship Id="rId3" Type="http://schemas.openxmlformats.org/officeDocument/2006/relationships/settings" Target="settings.xml" /><Relationship Id="rId12" Type="http://schemas.openxmlformats.org/officeDocument/2006/relationships/image" Target="media/image6.png" /><Relationship Id="rId17" Type="http://schemas.openxmlformats.org/officeDocument/2006/relationships/image" Target="media/image11.png" /><Relationship Id="rId25" Type="http://schemas.openxmlformats.org/officeDocument/2006/relationships/image" Target="media/image46.png" /><Relationship Id="rId33" Type="http://schemas.openxmlformats.org/officeDocument/2006/relationships/image" Target="media/image120.png" /><Relationship Id="rId38" Type="http://schemas.openxmlformats.org/officeDocument/2006/relationships/image" Target="media/image17.jpg" /><Relationship Id="rId46" Type="http://schemas.openxmlformats.org/officeDocument/2006/relationships/image" Target="media/image25.png" /><Relationship Id="rId59" Type="http://schemas.openxmlformats.org/officeDocument/2006/relationships/image" Target="media/image28.png" /><Relationship Id="rId67" Type="http://schemas.openxmlformats.org/officeDocument/2006/relationships/image" Target="media/image36.png" /><Relationship Id="rId20" Type="http://schemas.openxmlformats.org/officeDocument/2006/relationships/image" Target="media/image14.png" /><Relationship Id="rId41" Type="http://schemas.openxmlformats.org/officeDocument/2006/relationships/image" Target="media/image20.png" /><Relationship Id="rId54" Type="http://schemas.openxmlformats.org/officeDocument/2006/relationships/image" Target="media/image220.png" /><Relationship Id="rId62" Type="http://schemas.openxmlformats.org/officeDocument/2006/relationships/image" Target="media/image31.png" /><Relationship Id="rId70" Type="http://schemas.openxmlformats.org/officeDocument/2006/relationships/image" Target="media/image39.png" /><Relationship Id="rId75" Type="http://schemas.openxmlformats.org/officeDocument/2006/relationships/image" Target="media/image44.png" /><Relationship Id="rId83" Type="http://schemas.openxmlformats.org/officeDocument/2006/relationships/image" Target="media/image311.png" /><Relationship Id="rId88" Type="http://schemas.openxmlformats.org/officeDocument/2006/relationships/image" Target="media/image350.png" /><Relationship Id="rId91" Type="http://schemas.openxmlformats.org/officeDocument/2006/relationships/image" Target="media/image370.png" /><Relationship Id="rId9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5" Type="http://schemas.openxmlformats.org/officeDocument/2006/relationships/image" Target="media/image9.png" /><Relationship Id="rId23" Type="http://schemas.openxmlformats.org/officeDocument/2006/relationships/image" Target="media/image210.png" /><Relationship Id="rId28" Type="http://schemas.openxmlformats.org/officeDocument/2006/relationships/image" Target="media/image70.png" /><Relationship Id="rId36" Type="http://schemas.openxmlformats.org/officeDocument/2006/relationships/image" Target="media/image16.jpg" /><Relationship Id="rId49" Type="http://schemas.openxmlformats.org/officeDocument/2006/relationships/image" Target="media/image17.png" /><Relationship Id="rId57" Type="http://schemas.openxmlformats.org/officeDocument/2006/relationships/image" Target="media/image250.png" /><Relationship Id="rId10" Type="http://schemas.openxmlformats.org/officeDocument/2006/relationships/image" Target="media/image4.png" /><Relationship Id="rId31" Type="http://schemas.openxmlformats.org/officeDocument/2006/relationships/image" Target="media/image100.png" /><Relationship Id="rId44" Type="http://schemas.openxmlformats.org/officeDocument/2006/relationships/image" Target="media/image23.png" /><Relationship Id="rId52" Type="http://schemas.openxmlformats.org/officeDocument/2006/relationships/image" Target="media/image200.png" /><Relationship Id="rId60" Type="http://schemas.openxmlformats.org/officeDocument/2006/relationships/image" Target="media/image29.png" /><Relationship Id="rId65" Type="http://schemas.openxmlformats.org/officeDocument/2006/relationships/image" Target="media/image34.png" /><Relationship Id="rId73" Type="http://schemas.openxmlformats.org/officeDocument/2006/relationships/image" Target="media/image42.png" /><Relationship Id="rId78" Type="http://schemas.openxmlformats.org/officeDocument/2006/relationships/image" Target="media/image420.png" /><Relationship Id="rId81" Type="http://schemas.openxmlformats.org/officeDocument/2006/relationships/image" Target="media/image300.png" /><Relationship Id="rId86" Type="http://schemas.openxmlformats.org/officeDocument/2006/relationships/image" Target="media/image440.png" /><Relationship Id="rId94" Type="http://schemas.openxmlformats.org/officeDocument/2006/relationships/image" Target="media/image400.png" /><Relationship Id="rId99" Type="http://schemas.openxmlformats.org/officeDocument/2006/relationships/footer" Target="footer3.xml" /><Relationship Id="rId101"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png" /><Relationship Id="rId13" Type="http://schemas.openxmlformats.org/officeDocument/2006/relationships/image" Target="media/image7.png" /><Relationship Id="rId18" Type="http://schemas.openxmlformats.org/officeDocument/2006/relationships/image" Target="media/image12.png" /><Relationship Id="rId39" Type="http://schemas.openxmlformats.org/officeDocument/2006/relationships/image" Target="media/image1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47</Pages>
  <Words>8026</Words>
  <Characters>45752</Characters>
  <Application>Microsoft Office Word</Application>
  <DocSecurity>0</DocSecurity>
  <Lines>381</Lines>
  <Paragraphs>107</Paragraphs>
  <ScaleCrop>false</ScaleCrop>
  <Company/>
  <LinksUpToDate>false</LinksUpToDate>
  <CharactersWithSpaces>53671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paper on the relationship between customer satisfaction and customer loyalty</dc:title>
  <dc:subject>A case study on the retail supermarkets in UK</dc:subject>
  <dc:creator/>
  <cp:keywords/>
  <cp:lastModifiedBy>saydur1988@outlook.com</cp:lastModifiedBy>
  <cp:revision>2</cp:revision>
  <dcterms:created xsi:type="dcterms:W3CDTF">2020-06-01T21:49:00Z</dcterms:created>
  <dcterms:modified xsi:type="dcterms:W3CDTF">2020-06-01T21:49:00Z</dcterms:modified>
</cp:coreProperties>
</file>