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676067049"/>
        <w:docPartObj>
          <w:docPartGallery w:val="Cover Pages"/>
          <w:docPartUnique/>
        </w:docPartObj>
      </w:sdtPr>
      <w:sdtEndPr>
        <w:rPr>
          <w:rStyle w:val="Hyperlink"/>
          <w:rFonts w:ascii="Times New Roman" w:hAnsi="Times New Roman" w:cs="Times New Roman"/>
          <w:noProof/>
          <w:color w:val="0563C1" w:themeColor="hyperlink"/>
          <w:sz w:val="24"/>
          <w:szCs w:val="24"/>
          <w:u w:val="single"/>
        </w:rPr>
      </w:sdtEndPr>
      <w:sdtContent>
        <w:p w14:paraId="08F75241" w14:textId="77777777" w:rsidR="00ED1591" w:rsidRDefault="00ED1591"/>
        <w:p w14:paraId="131B33AD" w14:textId="77777777" w:rsidR="00ED1591" w:rsidRDefault="00ED1591"/>
        <w:p w14:paraId="159A1FD5" w14:textId="77777777" w:rsidR="00ED1591" w:rsidRDefault="00ED1591"/>
        <w:p w14:paraId="54C3F9C1" w14:textId="77777777" w:rsidR="00ED1591" w:rsidRDefault="00ED1591"/>
        <w:p w14:paraId="642137F7" w14:textId="77777777" w:rsidR="00F75A96" w:rsidRDefault="00F75A96" w:rsidP="00F75A96">
          <w:pPr>
            <w:jc w:val="right"/>
            <w:rPr>
              <w:color w:val="5B9BD5" w:themeColor="accent1"/>
              <w:sz w:val="64"/>
              <w:szCs w:val="64"/>
            </w:rPr>
          </w:pPr>
          <w:r>
            <w:rPr>
              <w:b/>
              <w:caps/>
              <w:color w:val="5B9BD5" w:themeColor="accent1"/>
              <w:sz w:val="64"/>
              <w:szCs w:val="64"/>
            </w:rPr>
            <w:t>VIRTUALISED ENTERPRISE NETWORK IMPLEMENTATION</w:t>
          </w:r>
        </w:p>
        <w:p w14:paraId="348283F2" w14:textId="77777777" w:rsidR="00ED1591" w:rsidRPr="00ED1591" w:rsidRDefault="00ED1591" w:rsidP="00ED1591">
          <w:pPr>
            <w:jc w:val="right"/>
            <w:rPr>
              <w:rFonts w:ascii="Times New Roman" w:hAnsi="Times New Roman"/>
              <w:color w:val="5B9BD5" w:themeColor="accent1"/>
              <w:sz w:val="64"/>
              <w:szCs w:val="64"/>
              <w:lang w:val="en-GB"/>
            </w:rPr>
          </w:pPr>
        </w:p>
        <w:p w14:paraId="0E0CAD90" w14:textId="77777777" w:rsidR="00ED1591" w:rsidRDefault="00ED1591" w:rsidP="00ED1591">
          <w:pPr>
            <w:jc w:val="center"/>
            <w:rPr>
              <w:rFonts w:ascii="Times New Roman" w:hAnsi="Times New Roman" w:cs="Times New Roman"/>
              <w:b/>
              <w:color w:val="5B9BD5" w:themeColor="accent1"/>
              <w:sz w:val="28"/>
              <w:szCs w:val="28"/>
              <w:lang w:val="en-GB"/>
            </w:rPr>
          </w:pPr>
          <w:r w:rsidRPr="00ED1591">
            <w:rPr>
              <w:rFonts w:ascii="Times New Roman" w:hAnsi="Times New Roman" w:cs="Times New Roman"/>
              <w:b/>
              <w:color w:val="5B9BD5" w:themeColor="accent1"/>
              <w:sz w:val="28"/>
              <w:szCs w:val="28"/>
              <w:lang w:val="en-GB"/>
            </w:rPr>
            <w:t>BSC APPLIED COMPUTING</w:t>
          </w:r>
        </w:p>
        <w:p w14:paraId="4234EE8F" w14:textId="319EE212" w:rsidR="00F75A96" w:rsidRPr="00ED1591" w:rsidRDefault="00F75A96" w:rsidP="00ED1591">
          <w:pPr>
            <w:jc w:val="center"/>
            <w:rPr>
              <w:rFonts w:ascii="Times New Roman" w:hAnsi="Times New Roman" w:cs="Times New Roman"/>
              <w:b/>
              <w:color w:val="5B9BD5" w:themeColor="accent1"/>
              <w:sz w:val="28"/>
              <w:szCs w:val="28"/>
              <w:lang w:val="en-GB"/>
            </w:rPr>
          </w:pPr>
          <w:r>
            <w:rPr>
              <w:rFonts w:ascii="Times New Roman" w:hAnsi="Times New Roman" w:cs="Times New Roman"/>
              <w:b/>
              <w:color w:val="5B9BD5" w:themeColor="accent1"/>
              <w:sz w:val="28"/>
              <w:szCs w:val="28"/>
              <w:lang w:val="en-GB"/>
            </w:rPr>
            <w:t>ACCA</w:t>
          </w:r>
          <w:r w:rsidR="000F1538">
            <w:rPr>
              <w:rFonts w:ascii="Times New Roman" w:hAnsi="Times New Roman" w:cs="Times New Roman"/>
              <w:b/>
              <w:color w:val="5B9BD5" w:themeColor="accent1"/>
              <w:sz w:val="28"/>
              <w:szCs w:val="28"/>
              <w:lang w:val="en-GB"/>
            </w:rPr>
            <w:t>5023</w:t>
          </w:r>
        </w:p>
        <w:p w14:paraId="176B2E34" w14:textId="77777777" w:rsidR="00ED1591" w:rsidRPr="00ED1591" w:rsidRDefault="00ED1591" w:rsidP="00ED1591">
          <w:pPr>
            <w:rPr>
              <w:rFonts w:ascii="Times New Roman" w:hAnsi="Times New Roman" w:cs="Times New Roman"/>
              <w:b/>
              <w:sz w:val="28"/>
              <w:szCs w:val="28"/>
              <w:lang w:val="en-GB"/>
            </w:rPr>
          </w:pPr>
        </w:p>
        <w:p w14:paraId="05D83FE9" w14:textId="77777777" w:rsidR="00ED1591" w:rsidRPr="00ED1591" w:rsidRDefault="00ED1591" w:rsidP="00ED1591">
          <w:pPr>
            <w:jc w:val="center"/>
            <w:rPr>
              <w:rFonts w:ascii="Times New Roman" w:hAnsi="Times New Roman" w:cs="Times New Roman"/>
              <w:b/>
              <w:color w:val="5B9BD5" w:themeColor="accent1"/>
              <w:sz w:val="28"/>
              <w:szCs w:val="28"/>
              <w:lang w:val="en-GB"/>
            </w:rPr>
          </w:pPr>
          <w:r w:rsidRPr="00ED1591">
            <w:rPr>
              <w:rFonts w:ascii="Times New Roman" w:hAnsi="Times New Roman" w:cs="Times New Roman"/>
              <w:b/>
              <w:color w:val="5B9BD5" w:themeColor="accent1"/>
              <w:sz w:val="28"/>
              <w:szCs w:val="28"/>
              <w:lang w:val="en-GB"/>
            </w:rPr>
            <w:t>NATHAN AMOBI</w:t>
          </w:r>
        </w:p>
        <w:p w14:paraId="541877E7" w14:textId="77777777" w:rsidR="00ED1591" w:rsidRPr="00ED1591" w:rsidRDefault="00ED1591" w:rsidP="00ED1591">
          <w:pPr>
            <w:jc w:val="center"/>
            <w:rPr>
              <w:rFonts w:ascii="Times New Roman" w:hAnsi="Times New Roman" w:cs="Times New Roman"/>
              <w:b/>
              <w:color w:val="5B9BD5" w:themeColor="accent1"/>
              <w:sz w:val="28"/>
              <w:szCs w:val="28"/>
              <w:lang w:val="en-GB"/>
            </w:rPr>
          </w:pPr>
          <w:r w:rsidRPr="00ED1591">
            <w:rPr>
              <w:rFonts w:ascii="Times New Roman" w:hAnsi="Times New Roman" w:cs="Times New Roman"/>
              <w:b/>
              <w:color w:val="5B9BD5" w:themeColor="accent1"/>
              <w:sz w:val="28"/>
              <w:szCs w:val="28"/>
              <w:lang w:val="en-GB"/>
            </w:rPr>
            <w:t>2325455</w:t>
          </w:r>
        </w:p>
        <w:p w14:paraId="49BCC3D7" w14:textId="77777777" w:rsidR="00ED1591" w:rsidRDefault="00ED1591">
          <w:pPr>
            <w:rPr>
              <w:rStyle w:val="Hyperlink"/>
              <w:rFonts w:ascii="Times New Roman" w:hAnsi="Times New Roman" w:cs="Times New Roman"/>
              <w:noProof/>
              <w:sz w:val="24"/>
              <w:szCs w:val="24"/>
            </w:rPr>
          </w:pPr>
          <w:r>
            <w:rPr>
              <w:noProof/>
            </w:rPr>
            <mc:AlternateContent>
              <mc:Choice Requires="wpg">
                <w:drawing>
                  <wp:anchor distT="0" distB="0" distL="114300" distR="114300" simplePos="0" relativeHeight="251662336" behindDoc="0" locked="0" layoutInCell="1" allowOverlap="1" wp14:anchorId="570838CD" wp14:editId="717804E9">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BAEAA4F"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rStyle w:val="Hyperlink"/>
              <w:rFonts w:ascii="Times New Roman" w:hAnsi="Times New Roman" w:cs="Times New Roman"/>
              <w:noProof/>
              <w:sz w:val="24"/>
              <w:szCs w:val="24"/>
            </w:rPr>
            <w:br w:type="page"/>
          </w:r>
        </w:p>
      </w:sdtContent>
    </w:sdt>
    <w:p w14:paraId="69B1F0A9" w14:textId="77777777" w:rsidR="00ED1591" w:rsidRDefault="00ED1591" w:rsidP="00B7170C">
      <w:pPr>
        <w:jc w:val="center"/>
        <w:rPr>
          <w:rFonts w:ascii="Times New Roman" w:hAnsi="Times New Roman" w:cs="Times New Roman"/>
          <w:b/>
          <w:bCs/>
          <w:color w:val="ED7D31" w:themeColor="accent2"/>
          <w:sz w:val="24"/>
          <w:szCs w:val="24"/>
        </w:rPr>
      </w:pPr>
    </w:p>
    <w:sdt>
      <w:sdtPr>
        <w:rPr>
          <w:rFonts w:asciiTheme="minorHAnsi" w:eastAsiaTheme="minorHAnsi" w:hAnsiTheme="minorHAnsi" w:cstheme="minorBidi"/>
          <w:color w:val="auto"/>
          <w:sz w:val="22"/>
          <w:szCs w:val="22"/>
        </w:rPr>
        <w:id w:val="767896999"/>
        <w:docPartObj>
          <w:docPartGallery w:val="Table of Contents"/>
          <w:docPartUnique/>
        </w:docPartObj>
      </w:sdtPr>
      <w:sdtEndPr>
        <w:rPr>
          <w:b/>
          <w:bCs/>
          <w:noProof/>
        </w:rPr>
      </w:sdtEndPr>
      <w:sdtContent>
        <w:p w14:paraId="6A6A7043" w14:textId="77777777" w:rsidR="00ED1591" w:rsidRPr="00ED1591" w:rsidRDefault="00ED1591">
          <w:pPr>
            <w:pStyle w:val="TOCHeading"/>
            <w:rPr>
              <w:rFonts w:ascii="Times New Roman" w:hAnsi="Times New Roman" w:cs="Times New Roman"/>
              <w:b/>
            </w:rPr>
          </w:pPr>
          <w:r w:rsidRPr="00ED1591">
            <w:rPr>
              <w:rFonts w:ascii="Times New Roman" w:hAnsi="Times New Roman" w:cs="Times New Roman"/>
              <w:b/>
            </w:rPr>
            <w:t>Table of Contents</w:t>
          </w:r>
        </w:p>
        <w:p w14:paraId="1061B7A0" w14:textId="77777777" w:rsidR="00ED1591" w:rsidRPr="00ED1591" w:rsidRDefault="00ED1591">
          <w:pPr>
            <w:pStyle w:val="TOC1"/>
            <w:tabs>
              <w:tab w:val="left" w:pos="440"/>
              <w:tab w:val="right" w:leader="dot" w:pos="9350"/>
            </w:tabs>
            <w:rPr>
              <w:rFonts w:ascii="Times New Roman" w:eastAsiaTheme="minorEastAsia" w:hAnsi="Times New Roman" w:cs="Times New Roman"/>
              <w:noProof/>
              <w:sz w:val="24"/>
              <w:szCs w:val="24"/>
            </w:rPr>
          </w:pPr>
          <w:r w:rsidRPr="00ED1591">
            <w:rPr>
              <w:rFonts w:ascii="Times New Roman" w:hAnsi="Times New Roman" w:cs="Times New Roman"/>
              <w:sz w:val="24"/>
              <w:szCs w:val="24"/>
            </w:rPr>
            <w:fldChar w:fldCharType="begin"/>
          </w:r>
          <w:r w:rsidRPr="00ED1591">
            <w:rPr>
              <w:rFonts w:ascii="Times New Roman" w:hAnsi="Times New Roman" w:cs="Times New Roman"/>
              <w:sz w:val="24"/>
              <w:szCs w:val="24"/>
            </w:rPr>
            <w:instrText xml:space="preserve"> TOC \o "1-3" \h \z \u </w:instrText>
          </w:r>
          <w:r w:rsidRPr="00ED1591">
            <w:rPr>
              <w:rFonts w:ascii="Times New Roman" w:hAnsi="Times New Roman" w:cs="Times New Roman"/>
              <w:sz w:val="24"/>
              <w:szCs w:val="24"/>
            </w:rPr>
            <w:fldChar w:fldCharType="separate"/>
          </w:r>
          <w:hyperlink w:anchor="_Toc216774761" w:history="1">
            <w:r w:rsidRPr="00ED1591">
              <w:rPr>
                <w:rStyle w:val="Hyperlink"/>
                <w:rFonts w:ascii="Times New Roman" w:hAnsi="Times New Roman" w:cs="Times New Roman"/>
                <w:noProof/>
                <w:sz w:val="24"/>
                <w:szCs w:val="24"/>
              </w:rPr>
              <w:t>1.Introduction</w:t>
            </w:r>
            <w:r w:rsidRPr="00ED1591">
              <w:rPr>
                <w:rFonts w:ascii="Times New Roman" w:hAnsi="Times New Roman" w:cs="Times New Roman"/>
                <w:noProof/>
                <w:webHidden/>
                <w:sz w:val="24"/>
                <w:szCs w:val="24"/>
              </w:rPr>
              <w:tab/>
            </w:r>
            <w:r w:rsidRPr="00ED1591">
              <w:rPr>
                <w:rFonts w:ascii="Times New Roman" w:hAnsi="Times New Roman" w:cs="Times New Roman"/>
                <w:noProof/>
                <w:webHidden/>
                <w:sz w:val="24"/>
                <w:szCs w:val="24"/>
              </w:rPr>
              <w:fldChar w:fldCharType="begin"/>
            </w:r>
            <w:r w:rsidRPr="00ED1591">
              <w:rPr>
                <w:rFonts w:ascii="Times New Roman" w:hAnsi="Times New Roman" w:cs="Times New Roman"/>
                <w:noProof/>
                <w:webHidden/>
                <w:sz w:val="24"/>
                <w:szCs w:val="24"/>
              </w:rPr>
              <w:instrText xml:space="preserve"> PAGEREF _Toc216774761 \h </w:instrText>
            </w:r>
            <w:r w:rsidRPr="00ED1591">
              <w:rPr>
                <w:rFonts w:ascii="Times New Roman" w:hAnsi="Times New Roman" w:cs="Times New Roman"/>
                <w:noProof/>
                <w:webHidden/>
                <w:sz w:val="24"/>
                <w:szCs w:val="24"/>
              </w:rPr>
            </w:r>
            <w:r w:rsidRPr="00ED159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w:t>
            </w:r>
            <w:r w:rsidRPr="00ED1591">
              <w:rPr>
                <w:rFonts w:ascii="Times New Roman" w:hAnsi="Times New Roman" w:cs="Times New Roman"/>
                <w:noProof/>
                <w:webHidden/>
                <w:sz w:val="24"/>
                <w:szCs w:val="24"/>
              </w:rPr>
              <w:fldChar w:fldCharType="end"/>
            </w:r>
          </w:hyperlink>
        </w:p>
        <w:p w14:paraId="0FCE1D37" w14:textId="77777777" w:rsidR="00ED1591" w:rsidRPr="00ED1591" w:rsidRDefault="00ED1591">
          <w:pPr>
            <w:pStyle w:val="TOC1"/>
            <w:tabs>
              <w:tab w:val="left" w:pos="440"/>
              <w:tab w:val="right" w:leader="dot" w:pos="9350"/>
            </w:tabs>
            <w:rPr>
              <w:rFonts w:ascii="Times New Roman" w:eastAsiaTheme="minorEastAsia" w:hAnsi="Times New Roman" w:cs="Times New Roman"/>
              <w:noProof/>
              <w:sz w:val="24"/>
              <w:szCs w:val="24"/>
            </w:rPr>
          </w:pPr>
          <w:hyperlink w:anchor="_Toc216774762" w:history="1">
            <w:r w:rsidRPr="00ED1591">
              <w:rPr>
                <w:rStyle w:val="Hyperlink"/>
                <w:rFonts w:ascii="Times New Roman" w:hAnsi="Times New Roman" w:cs="Times New Roman"/>
                <w:noProof/>
                <w:sz w:val="24"/>
                <w:szCs w:val="24"/>
              </w:rPr>
              <w:t>2.</w:t>
            </w:r>
            <w:r>
              <w:rPr>
                <w:rFonts w:ascii="Times New Roman" w:eastAsiaTheme="minorEastAsia" w:hAnsi="Times New Roman" w:cs="Times New Roman"/>
                <w:noProof/>
                <w:sz w:val="24"/>
                <w:szCs w:val="24"/>
              </w:rPr>
              <w:t xml:space="preserve"> </w:t>
            </w:r>
            <w:r w:rsidRPr="00ED1591">
              <w:rPr>
                <w:rStyle w:val="Hyperlink"/>
                <w:rFonts w:ascii="Times New Roman" w:hAnsi="Times New Roman" w:cs="Times New Roman"/>
                <w:noProof/>
                <w:sz w:val="24"/>
                <w:szCs w:val="24"/>
              </w:rPr>
              <w:t>Network Overview and Environment.</w:t>
            </w:r>
            <w:r w:rsidRPr="00ED1591">
              <w:rPr>
                <w:rFonts w:ascii="Times New Roman" w:hAnsi="Times New Roman" w:cs="Times New Roman"/>
                <w:noProof/>
                <w:webHidden/>
                <w:sz w:val="24"/>
                <w:szCs w:val="24"/>
              </w:rPr>
              <w:tab/>
            </w:r>
            <w:r w:rsidRPr="00ED1591">
              <w:rPr>
                <w:rFonts w:ascii="Times New Roman" w:hAnsi="Times New Roman" w:cs="Times New Roman"/>
                <w:noProof/>
                <w:webHidden/>
                <w:sz w:val="24"/>
                <w:szCs w:val="24"/>
              </w:rPr>
              <w:fldChar w:fldCharType="begin"/>
            </w:r>
            <w:r w:rsidRPr="00ED1591">
              <w:rPr>
                <w:rFonts w:ascii="Times New Roman" w:hAnsi="Times New Roman" w:cs="Times New Roman"/>
                <w:noProof/>
                <w:webHidden/>
                <w:sz w:val="24"/>
                <w:szCs w:val="24"/>
              </w:rPr>
              <w:instrText xml:space="preserve"> PAGEREF _Toc216774762 \h </w:instrText>
            </w:r>
            <w:r w:rsidRPr="00ED1591">
              <w:rPr>
                <w:rFonts w:ascii="Times New Roman" w:hAnsi="Times New Roman" w:cs="Times New Roman"/>
                <w:noProof/>
                <w:webHidden/>
                <w:sz w:val="24"/>
                <w:szCs w:val="24"/>
              </w:rPr>
            </w:r>
            <w:r w:rsidRPr="00ED159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w:t>
            </w:r>
            <w:r w:rsidRPr="00ED1591">
              <w:rPr>
                <w:rFonts w:ascii="Times New Roman" w:hAnsi="Times New Roman" w:cs="Times New Roman"/>
                <w:noProof/>
                <w:webHidden/>
                <w:sz w:val="24"/>
                <w:szCs w:val="24"/>
              </w:rPr>
              <w:fldChar w:fldCharType="end"/>
            </w:r>
          </w:hyperlink>
        </w:p>
        <w:p w14:paraId="71438146" w14:textId="77777777" w:rsidR="00ED1591" w:rsidRPr="00ED1591" w:rsidRDefault="00ED1591">
          <w:pPr>
            <w:pStyle w:val="TOC1"/>
            <w:tabs>
              <w:tab w:val="left" w:pos="440"/>
              <w:tab w:val="right" w:leader="dot" w:pos="9350"/>
            </w:tabs>
            <w:rPr>
              <w:rFonts w:ascii="Times New Roman" w:eastAsiaTheme="minorEastAsia" w:hAnsi="Times New Roman" w:cs="Times New Roman"/>
              <w:noProof/>
              <w:sz w:val="24"/>
              <w:szCs w:val="24"/>
            </w:rPr>
          </w:pPr>
          <w:hyperlink w:anchor="_Toc216774763" w:history="1">
            <w:r w:rsidRPr="00ED1591">
              <w:rPr>
                <w:rStyle w:val="Hyperlink"/>
                <w:rFonts w:ascii="Times New Roman" w:hAnsi="Times New Roman" w:cs="Times New Roman"/>
                <w:noProof/>
                <w:sz w:val="24"/>
                <w:szCs w:val="24"/>
              </w:rPr>
              <w:t>3.Routing Configuration</w:t>
            </w:r>
            <w:r w:rsidRPr="00ED1591">
              <w:rPr>
                <w:rFonts w:ascii="Times New Roman" w:hAnsi="Times New Roman" w:cs="Times New Roman"/>
                <w:noProof/>
                <w:webHidden/>
                <w:sz w:val="24"/>
                <w:szCs w:val="24"/>
              </w:rPr>
              <w:tab/>
            </w:r>
            <w:r w:rsidRPr="00ED1591">
              <w:rPr>
                <w:rFonts w:ascii="Times New Roman" w:hAnsi="Times New Roman" w:cs="Times New Roman"/>
                <w:noProof/>
                <w:webHidden/>
                <w:sz w:val="24"/>
                <w:szCs w:val="24"/>
              </w:rPr>
              <w:fldChar w:fldCharType="begin"/>
            </w:r>
            <w:r w:rsidRPr="00ED1591">
              <w:rPr>
                <w:rFonts w:ascii="Times New Roman" w:hAnsi="Times New Roman" w:cs="Times New Roman"/>
                <w:noProof/>
                <w:webHidden/>
                <w:sz w:val="24"/>
                <w:szCs w:val="24"/>
              </w:rPr>
              <w:instrText xml:space="preserve"> PAGEREF _Toc216774763 \h </w:instrText>
            </w:r>
            <w:r w:rsidRPr="00ED1591">
              <w:rPr>
                <w:rFonts w:ascii="Times New Roman" w:hAnsi="Times New Roman" w:cs="Times New Roman"/>
                <w:noProof/>
                <w:webHidden/>
                <w:sz w:val="24"/>
                <w:szCs w:val="24"/>
              </w:rPr>
            </w:r>
            <w:r w:rsidRPr="00ED159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ED1591">
              <w:rPr>
                <w:rFonts w:ascii="Times New Roman" w:hAnsi="Times New Roman" w:cs="Times New Roman"/>
                <w:noProof/>
                <w:webHidden/>
                <w:sz w:val="24"/>
                <w:szCs w:val="24"/>
              </w:rPr>
              <w:fldChar w:fldCharType="end"/>
            </w:r>
          </w:hyperlink>
        </w:p>
        <w:p w14:paraId="45C34068" w14:textId="77777777" w:rsidR="00ED1591" w:rsidRPr="00ED1591" w:rsidRDefault="00ED1591">
          <w:pPr>
            <w:pStyle w:val="TOC2"/>
            <w:tabs>
              <w:tab w:val="right" w:leader="dot" w:pos="9350"/>
            </w:tabs>
            <w:rPr>
              <w:rFonts w:ascii="Times New Roman" w:eastAsiaTheme="minorEastAsia" w:hAnsi="Times New Roman" w:cs="Times New Roman"/>
              <w:noProof/>
              <w:sz w:val="24"/>
              <w:szCs w:val="24"/>
            </w:rPr>
          </w:pPr>
          <w:hyperlink w:anchor="_Toc216774764" w:history="1">
            <w:r w:rsidRPr="00ED1591">
              <w:rPr>
                <w:rStyle w:val="Hyperlink"/>
                <w:rFonts w:ascii="Times New Roman" w:hAnsi="Times New Roman" w:cs="Times New Roman"/>
                <w:noProof/>
                <w:sz w:val="24"/>
                <w:szCs w:val="24"/>
              </w:rPr>
              <w:t>3.1 Swansea and London Routing Using Windows Server</w:t>
            </w:r>
            <w:r w:rsidRPr="00ED1591">
              <w:rPr>
                <w:rFonts w:ascii="Times New Roman" w:hAnsi="Times New Roman" w:cs="Times New Roman"/>
                <w:noProof/>
                <w:webHidden/>
                <w:sz w:val="24"/>
                <w:szCs w:val="24"/>
              </w:rPr>
              <w:tab/>
            </w:r>
            <w:r w:rsidRPr="00ED1591">
              <w:rPr>
                <w:rFonts w:ascii="Times New Roman" w:hAnsi="Times New Roman" w:cs="Times New Roman"/>
                <w:noProof/>
                <w:webHidden/>
                <w:sz w:val="24"/>
                <w:szCs w:val="24"/>
              </w:rPr>
              <w:fldChar w:fldCharType="begin"/>
            </w:r>
            <w:r w:rsidRPr="00ED1591">
              <w:rPr>
                <w:rFonts w:ascii="Times New Roman" w:hAnsi="Times New Roman" w:cs="Times New Roman"/>
                <w:noProof/>
                <w:webHidden/>
                <w:sz w:val="24"/>
                <w:szCs w:val="24"/>
              </w:rPr>
              <w:instrText xml:space="preserve"> PAGEREF _Toc216774764 \h </w:instrText>
            </w:r>
            <w:r w:rsidRPr="00ED1591">
              <w:rPr>
                <w:rFonts w:ascii="Times New Roman" w:hAnsi="Times New Roman" w:cs="Times New Roman"/>
                <w:noProof/>
                <w:webHidden/>
                <w:sz w:val="24"/>
                <w:szCs w:val="24"/>
              </w:rPr>
            </w:r>
            <w:r w:rsidRPr="00ED159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ED1591">
              <w:rPr>
                <w:rFonts w:ascii="Times New Roman" w:hAnsi="Times New Roman" w:cs="Times New Roman"/>
                <w:noProof/>
                <w:webHidden/>
                <w:sz w:val="24"/>
                <w:szCs w:val="24"/>
              </w:rPr>
              <w:fldChar w:fldCharType="end"/>
            </w:r>
          </w:hyperlink>
        </w:p>
        <w:p w14:paraId="6E8AB7DC" w14:textId="77777777" w:rsidR="00ED1591" w:rsidRPr="00ED1591" w:rsidRDefault="00ED1591">
          <w:pPr>
            <w:pStyle w:val="TOC2"/>
            <w:tabs>
              <w:tab w:val="right" w:leader="dot" w:pos="9350"/>
            </w:tabs>
            <w:rPr>
              <w:rFonts w:ascii="Times New Roman" w:eastAsiaTheme="minorEastAsia" w:hAnsi="Times New Roman" w:cs="Times New Roman"/>
              <w:noProof/>
              <w:sz w:val="24"/>
              <w:szCs w:val="24"/>
            </w:rPr>
          </w:pPr>
          <w:hyperlink w:anchor="_Toc216774765" w:history="1">
            <w:r w:rsidRPr="00ED1591">
              <w:rPr>
                <w:rStyle w:val="Hyperlink"/>
                <w:rFonts w:ascii="Times New Roman" w:hAnsi="Times New Roman" w:cs="Times New Roman"/>
                <w:noProof/>
                <w:sz w:val="24"/>
                <w:szCs w:val="24"/>
              </w:rPr>
              <w:t>3.2 London and Swansea Routing Using Debian Server</w:t>
            </w:r>
            <w:r w:rsidRPr="00ED1591">
              <w:rPr>
                <w:rFonts w:ascii="Times New Roman" w:hAnsi="Times New Roman" w:cs="Times New Roman"/>
                <w:noProof/>
                <w:webHidden/>
                <w:sz w:val="24"/>
                <w:szCs w:val="24"/>
              </w:rPr>
              <w:tab/>
            </w:r>
            <w:r w:rsidRPr="00ED1591">
              <w:rPr>
                <w:rFonts w:ascii="Times New Roman" w:hAnsi="Times New Roman" w:cs="Times New Roman"/>
                <w:noProof/>
                <w:webHidden/>
                <w:sz w:val="24"/>
                <w:szCs w:val="24"/>
              </w:rPr>
              <w:fldChar w:fldCharType="begin"/>
            </w:r>
            <w:r w:rsidRPr="00ED1591">
              <w:rPr>
                <w:rFonts w:ascii="Times New Roman" w:hAnsi="Times New Roman" w:cs="Times New Roman"/>
                <w:noProof/>
                <w:webHidden/>
                <w:sz w:val="24"/>
                <w:szCs w:val="24"/>
              </w:rPr>
              <w:instrText xml:space="preserve"> PAGEREF _Toc216774765 \h </w:instrText>
            </w:r>
            <w:r w:rsidRPr="00ED1591">
              <w:rPr>
                <w:rFonts w:ascii="Times New Roman" w:hAnsi="Times New Roman" w:cs="Times New Roman"/>
                <w:noProof/>
                <w:webHidden/>
                <w:sz w:val="24"/>
                <w:szCs w:val="24"/>
              </w:rPr>
            </w:r>
            <w:r w:rsidRPr="00ED159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w:t>
            </w:r>
            <w:r w:rsidRPr="00ED1591">
              <w:rPr>
                <w:rFonts w:ascii="Times New Roman" w:hAnsi="Times New Roman" w:cs="Times New Roman"/>
                <w:noProof/>
                <w:webHidden/>
                <w:sz w:val="24"/>
                <w:szCs w:val="24"/>
              </w:rPr>
              <w:fldChar w:fldCharType="end"/>
            </w:r>
          </w:hyperlink>
        </w:p>
        <w:p w14:paraId="5ABC6A35" w14:textId="77777777" w:rsidR="00ED1591" w:rsidRPr="00ED1591" w:rsidRDefault="00ED1591">
          <w:pPr>
            <w:pStyle w:val="TOC1"/>
            <w:tabs>
              <w:tab w:val="left" w:pos="440"/>
              <w:tab w:val="right" w:leader="dot" w:pos="9350"/>
            </w:tabs>
            <w:rPr>
              <w:rFonts w:ascii="Times New Roman" w:eastAsiaTheme="minorEastAsia" w:hAnsi="Times New Roman" w:cs="Times New Roman"/>
              <w:noProof/>
              <w:sz w:val="24"/>
              <w:szCs w:val="24"/>
            </w:rPr>
          </w:pPr>
          <w:hyperlink w:anchor="_Toc216774766" w:history="1">
            <w:r w:rsidRPr="00ED1591">
              <w:rPr>
                <w:rStyle w:val="Hyperlink"/>
                <w:rFonts w:ascii="Times New Roman" w:hAnsi="Times New Roman" w:cs="Times New Roman"/>
                <w:noProof/>
                <w:sz w:val="24"/>
                <w:szCs w:val="24"/>
              </w:rPr>
              <w:t>4.</w:t>
            </w:r>
            <w:r>
              <w:rPr>
                <w:rFonts w:ascii="Times New Roman" w:eastAsiaTheme="minorEastAsia" w:hAnsi="Times New Roman" w:cs="Times New Roman"/>
                <w:noProof/>
                <w:sz w:val="24"/>
                <w:szCs w:val="24"/>
              </w:rPr>
              <w:t xml:space="preserve"> </w:t>
            </w:r>
            <w:r w:rsidRPr="00ED1591">
              <w:rPr>
                <w:rStyle w:val="Hyperlink"/>
                <w:rFonts w:ascii="Times New Roman" w:hAnsi="Times New Roman" w:cs="Times New Roman"/>
                <w:noProof/>
                <w:sz w:val="24"/>
                <w:szCs w:val="24"/>
              </w:rPr>
              <w:t>Active Directory Domain Services and DNS</w:t>
            </w:r>
            <w:r w:rsidRPr="00ED1591">
              <w:rPr>
                <w:rFonts w:ascii="Times New Roman" w:hAnsi="Times New Roman" w:cs="Times New Roman"/>
                <w:noProof/>
                <w:webHidden/>
                <w:sz w:val="24"/>
                <w:szCs w:val="24"/>
              </w:rPr>
              <w:tab/>
            </w:r>
            <w:r w:rsidRPr="00ED1591">
              <w:rPr>
                <w:rFonts w:ascii="Times New Roman" w:hAnsi="Times New Roman" w:cs="Times New Roman"/>
                <w:noProof/>
                <w:webHidden/>
                <w:sz w:val="24"/>
                <w:szCs w:val="24"/>
              </w:rPr>
              <w:fldChar w:fldCharType="begin"/>
            </w:r>
            <w:r w:rsidRPr="00ED1591">
              <w:rPr>
                <w:rFonts w:ascii="Times New Roman" w:hAnsi="Times New Roman" w:cs="Times New Roman"/>
                <w:noProof/>
                <w:webHidden/>
                <w:sz w:val="24"/>
                <w:szCs w:val="24"/>
              </w:rPr>
              <w:instrText xml:space="preserve"> PAGEREF _Toc216774766 \h </w:instrText>
            </w:r>
            <w:r w:rsidRPr="00ED1591">
              <w:rPr>
                <w:rFonts w:ascii="Times New Roman" w:hAnsi="Times New Roman" w:cs="Times New Roman"/>
                <w:noProof/>
                <w:webHidden/>
                <w:sz w:val="24"/>
                <w:szCs w:val="24"/>
              </w:rPr>
            </w:r>
            <w:r w:rsidRPr="00ED159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6</w:t>
            </w:r>
            <w:r w:rsidRPr="00ED1591">
              <w:rPr>
                <w:rFonts w:ascii="Times New Roman" w:hAnsi="Times New Roman" w:cs="Times New Roman"/>
                <w:noProof/>
                <w:webHidden/>
                <w:sz w:val="24"/>
                <w:szCs w:val="24"/>
              </w:rPr>
              <w:fldChar w:fldCharType="end"/>
            </w:r>
          </w:hyperlink>
        </w:p>
        <w:p w14:paraId="094353B1" w14:textId="77777777" w:rsidR="00ED1591" w:rsidRPr="00ED1591" w:rsidRDefault="00ED1591">
          <w:pPr>
            <w:pStyle w:val="TOC2"/>
            <w:tabs>
              <w:tab w:val="right" w:leader="dot" w:pos="9350"/>
            </w:tabs>
            <w:rPr>
              <w:rFonts w:ascii="Times New Roman" w:eastAsiaTheme="minorEastAsia" w:hAnsi="Times New Roman" w:cs="Times New Roman"/>
              <w:noProof/>
              <w:sz w:val="24"/>
              <w:szCs w:val="24"/>
            </w:rPr>
          </w:pPr>
          <w:hyperlink w:anchor="_Toc216774767" w:history="1">
            <w:r w:rsidRPr="00ED1591">
              <w:rPr>
                <w:rStyle w:val="Hyperlink"/>
                <w:rFonts w:ascii="Times New Roman" w:hAnsi="Times New Roman" w:cs="Times New Roman"/>
                <w:noProof/>
                <w:sz w:val="24"/>
                <w:szCs w:val="24"/>
              </w:rPr>
              <w:t>4.1 Domain Creation and Security</w:t>
            </w:r>
            <w:r w:rsidRPr="00ED1591">
              <w:rPr>
                <w:rFonts w:ascii="Times New Roman" w:hAnsi="Times New Roman" w:cs="Times New Roman"/>
                <w:noProof/>
                <w:webHidden/>
                <w:sz w:val="24"/>
                <w:szCs w:val="24"/>
              </w:rPr>
              <w:tab/>
            </w:r>
            <w:r w:rsidRPr="00ED1591">
              <w:rPr>
                <w:rFonts w:ascii="Times New Roman" w:hAnsi="Times New Roman" w:cs="Times New Roman"/>
                <w:noProof/>
                <w:webHidden/>
                <w:sz w:val="24"/>
                <w:szCs w:val="24"/>
              </w:rPr>
              <w:fldChar w:fldCharType="begin"/>
            </w:r>
            <w:r w:rsidRPr="00ED1591">
              <w:rPr>
                <w:rFonts w:ascii="Times New Roman" w:hAnsi="Times New Roman" w:cs="Times New Roman"/>
                <w:noProof/>
                <w:webHidden/>
                <w:sz w:val="24"/>
                <w:szCs w:val="24"/>
              </w:rPr>
              <w:instrText xml:space="preserve"> PAGEREF _Toc216774767 \h </w:instrText>
            </w:r>
            <w:r w:rsidRPr="00ED1591">
              <w:rPr>
                <w:rFonts w:ascii="Times New Roman" w:hAnsi="Times New Roman" w:cs="Times New Roman"/>
                <w:noProof/>
                <w:webHidden/>
                <w:sz w:val="24"/>
                <w:szCs w:val="24"/>
              </w:rPr>
            </w:r>
            <w:r w:rsidRPr="00ED159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6</w:t>
            </w:r>
            <w:r w:rsidRPr="00ED1591">
              <w:rPr>
                <w:rFonts w:ascii="Times New Roman" w:hAnsi="Times New Roman" w:cs="Times New Roman"/>
                <w:noProof/>
                <w:webHidden/>
                <w:sz w:val="24"/>
                <w:szCs w:val="24"/>
              </w:rPr>
              <w:fldChar w:fldCharType="end"/>
            </w:r>
          </w:hyperlink>
        </w:p>
        <w:p w14:paraId="76EE5802" w14:textId="77777777" w:rsidR="00ED1591" w:rsidRPr="00ED1591" w:rsidRDefault="00ED1591">
          <w:pPr>
            <w:pStyle w:val="TOC2"/>
            <w:tabs>
              <w:tab w:val="right" w:leader="dot" w:pos="9350"/>
            </w:tabs>
            <w:rPr>
              <w:rFonts w:ascii="Times New Roman" w:eastAsiaTheme="minorEastAsia" w:hAnsi="Times New Roman" w:cs="Times New Roman"/>
              <w:noProof/>
              <w:sz w:val="24"/>
              <w:szCs w:val="24"/>
            </w:rPr>
          </w:pPr>
          <w:hyperlink w:anchor="_Toc216774768" w:history="1">
            <w:r w:rsidRPr="00ED1591">
              <w:rPr>
                <w:rStyle w:val="Hyperlink"/>
                <w:rFonts w:ascii="Times New Roman" w:hAnsi="Times New Roman" w:cs="Times New Roman"/>
                <w:noProof/>
                <w:sz w:val="24"/>
                <w:szCs w:val="24"/>
              </w:rPr>
              <w:t>4.2 DNS Configuration</w:t>
            </w:r>
            <w:r w:rsidRPr="00ED1591">
              <w:rPr>
                <w:rFonts w:ascii="Times New Roman" w:hAnsi="Times New Roman" w:cs="Times New Roman"/>
                <w:noProof/>
                <w:webHidden/>
                <w:sz w:val="24"/>
                <w:szCs w:val="24"/>
              </w:rPr>
              <w:tab/>
            </w:r>
            <w:r w:rsidRPr="00ED1591">
              <w:rPr>
                <w:rFonts w:ascii="Times New Roman" w:hAnsi="Times New Roman" w:cs="Times New Roman"/>
                <w:noProof/>
                <w:webHidden/>
                <w:sz w:val="24"/>
                <w:szCs w:val="24"/>
              </w:rPr>
              <w:fldChar w:fldCharType="begin"/>
            </w:r>
            <w:r w:rsidRPr="00ED1591">
              <w:rPr>
                <w:rFonts w:ascii="Times New Roman" w:hAnsi="Times New Roman" w:cs="Times New Roman"/>
                <w:noProof/>
                <w:webHidden/>
                <w:sz w:val="24"/>
                <w:szCs w:val="24"/>
              </w:rPr>
              <w:instrText xml:space="preserve"> PAGEREF _Toc216774768 \h </w:instrText>
            </w:r>
            <w:r w:rsidRPr="00ED1591">
              <w:rPr>
                <w:rFonts w:ascii="Times New Roman" w:hAnsi="Times New Roman" w:cs="Times New Roman"/>
                <w:noProof/>
                <w:webHidden/>
                <w:sz w:val="24"/>
                <w:szCs w:val="24"/>
              </w:rPr>
            </w:r>
            <w:r w:rsidRPr="00ED159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7</w:t>
            </w:r>
            <w:r w:rsidRPr="00ED1591">
              <w:rPr>
                <w:rFonts w:ascii="Times New Roman" w:hAnsi="Times New Roman" w:cs="Times New Roman"/>
                <w:noProof/>
                <w:webHidden/>
                <w:sz w:val="24"/>
                <w:szCs w:val="24"/>
              </w:rPr>
              <w:fldChar w:fldCharType="end"/>
            </w:r>
          </w:hyperlink>
        </w:p>
        <w:p w14:paraId="30B33319" w14:textId="77777777" w:rsidR="00ED1591" w:rsidRPr="00ED1591" w:rsidRDefault="00ED1591">
          <w:pPr>
            <w:pStyle w:val="TOC1"/>
            <w:tabs>
              <w:tab w:val="right" w:leader="dot" w:pos="9350"/>
            </w:tabs>
            <w:rPr>
              <w:rFonts w:ascii="Times New Roman" w:eastAsiaTheme="minorEastAsia" w:hAnsi="Times New Roman" w:cs="Times New Roman"/>
              <w:noProof/>
              <w:sz w:val="24"/>
              <w:szCs w:val="24"/>
            </w:rPr>
          </w:pPr>
          <w:hyperlink w:anchor="_Toc216774769" w:history="1">
            <w:r w:rsidRPr="00ED1591">
              <w:rPr>
                <w:rStyle w:val="Hyperlink"/>
                <w:rFonts w:ascii="Times New Roman" w:hAnsi="Times New Roman" w:cs="Times New Roman"/>
                <w:noProof/>
                <w:sz w:val="24"/>
                <w:szCs w:val="24"/>
              </w:rPr>
              <w:t>5.  Secure Inter-Site Connectivity Using Site-to-Site VPN</w:t>
            </w:r>
            <w:r w:rsidRPr="00ED1591">
              <w:rPr>
                <w:rFonts w:ascii="Times New Roman" w:hAnsi="Times New Roman" w:cs="Times New Roman"/>
                <w:noProof/>
                <w:webHidden/>
                <w:sz w:val="24"/>
                <w:szCs w:val="24"/>
              </w:rPr>
              <w:tab/>
            </w:r>
            <w:r w:rsidRPr="00ED1591">
              <w:rPr>
                <w:rFonts w:ascii="Times New Roman" w:hAnsi="Times New Roman" w:cs="Times New Roman"/>
                <w:noProof/>
                <w:webHidden/>
                <w:sz w:val="24"/>
                <w:szCs w:val="24"/>
              </w:rPr>
              <w:fldChar w:fldCharType="begin"/>
            </w:r>
            <w:r w:rsidRPr="00ED1591">
              <w:rPr>
                <w:rFonts w:ascii="Times New Roman" w:hAnsi="Times New Roman" w:cs="Times New Roman"/>
                <w:noProof/>
                <w:webHidden/>
                <w:sz w:val="24"/>
                <w:szCs w:val="24"/>
              </w:rPr>
              <w:instrText xml:space="preserve"> PAGEREF _Toc216774769 \h </w:instrText>
            </w:r>
            <w:r w:rsidRPr="00ED1591">
              <w:rPr>
                <w:rFonts w:ascii="Times New Roman" w:hAnsi="Times New Roman" w:cs="Times New Roman"/>
                <w:noProof/>
                <w:webHidden/>
                <w:sz w:val="24"/>
                <w:szCs w:val="24"/>
              </w:rPr>
            </w:r>
            <w:r w:rsidRPr="00ED159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8</w:t>
            </w:r>
            <w:r w:rsidRPr="00ED1591">
              <w:rPr>
                <w:rFonts w:ascii="Times New Roman" w:hAnsi="Times New Roman" w:cs="Times New Roman"/>
                <w:noProof/>
                <w:webHidden/>
                <w:sz w:val="24"/>
                <w:szCs w:val="24"/>
              </w:rPr>
              <w:fldChar w:fldCharType="end"/>
            </w:r>
          </w:hyperlink>
        </w:p>
        <w:p w14:paraId="65BC0EFC" w14:textId="77777777" w:rsidR="00ED1591" w:rsidRPr="00ED1591" w:rsidRDefault="00ED1591">
          <w:pPr>
            <w:pStyle w:val="TOC1"/>
            <w:tabs>
              <w:tab w:val="right" w:leader="dot" w:pos="9350"/>
            </w:tabs>
            <w:rPr>
              <w:rFonts w:ascii="Times New Roman" w:eastAsiaTheme="minorEastAsia" w:hAnsi="Times New Roman" w:cs="Times New Roman"/>
              <w:noProof/>
              <w:sz w:val="24"/>
              <w:szCs w:val="24"/>
            </w:rPr>
          </w:pPr>
          <w:hyperlink w:anchor="_Toc216774770" w:history="1">
            <w:r w:rsidRPr="00ED1591">
              <w:rPr>
                <w:rStyle w:val="Hyperlink"/>
                <w:rFonts w:ascii="Times New Roman" w:hAnsi="Times New Roman" w:cs="Times New Roman"/>
                <w:noProof/>
                <w:sz w:val="24"/>
                <w:szCs w:val="24"/>
              </w:rPr>
              <w:t>6. User Account Management</w:t>
            </w:r>
            <w:r w:rsidRPr="00ED1591">
              <w:rPr>
                <w:rFonts w:ascii="Times New Roman" w:hAnsi="Times New Roman" w:cs="Times New Roman"/>
                <w:noProof/>
                <w:webHidden/>
                <w:sz w:val="24"/>
                <w:szCs w:val="24"/>
              </w:rPr>
              <w:tab/>
            </w:r>
            <w:r w:rsidRPr="00ED1591">
              <w:rPr>
                <w:rFonts w:ascii="Times New Roman" w:hAnsi="Times New Roman" w:cs="Times New Roman"/>
                <w:noProof/>
                <w:webHidden/>
                <w:sz w:val="24"/>
                <w:szCs w:val="24"/>
              </w:rPr>
              <w:fldChar w:fldCharType="begin"/>
            </w:r>
            <w:r w:rsidRPr="00ED1591">
              <w:rPr>
                <w:rFonts w:ascii="Times New Roman" w:hAnsi="Times New Roman" w:cs="Times New Roman"/>
                <w:noProof/>
                <w:webHidden/>
                <w:sz w:val="24"/>
                <w:szCs w:val="24"/>
              </w:rPr>
              <w:instrText xml:space="preserve"> PAGEREF _Toc216774770 \h </w:instrText>
            </w:r>
            <w:r w:rsidRPr="00ED1591">
              <w:rPr>
                <w:rFonts w:ascii="Times New Roman" w:hAnsi="Times New Roman" w:cs="Times New Roman"/>
                <w:noProof/>
                <w:webHidden/>
                <w:sz w:val="24"/>
                <w:szCs w:val="24"/>
              </w:rPr>
            </w:r>
            <w:r w:rsidRPr="00ED159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10</w:t>
            </w:r>
            <w:r w:rsidRPr="00ED1591">
              <w:rPr>
                <w:rFonts w:ascii="Times New Roman" w:hAnsi="Times New Roman" w:cs="Times New Roman"/>
                <w:noProof/>
                <w:webHidden/>
                <w:sz w:val="24"/>
                <w:szCs w:val="24"/>
              </w:rPr>
              <w:fldChar w:fldCharType="end"/>
            </w:r>
          </w:hyperlink>
        </w:p>
        <w:p w14:paraId="7A97CFA1" w14:textId="77777777" w:rsidR="00ED1591" w:rsidRPr="00ED1591" w:rsidRDefault="00ED1591">
          <w:pPr>
            <w:pStyle w:val="TOC1"/>
            <w:tabs>
              <w:tab w:val="right" w:leader="dot" w:pos="9350"/>
            </w:tabs>
            <w:rPr>
              <w:rFonts w:ascii="Times New Roman" w:eastAsiaTheme="minorEastAsia" w:hAnsi="Times New Roman" w:cs="Times New Roman"/>
              <w:noProof/>
              <w:sz w:val="24"/>
              <w:szCs w:val="24"/>
            </w:rPr>
          </w:pPr>
          <w:hyperlink w:anchor="_Toc216774771" w:history="1">
            <w:r w:rsidRPr="00ED1591">
              <w:rPr>
                <w:rStyle w:val="Hyperlink"/>
                <w:rFonts w:ascii="Times New Roman" w:hAnsi="Times New Roman" w:cs="Times New Roman"/>
                <w:noProof/>
                <w:sz w:val="24"/>
                <w:szCs w:val="24"/>
              </w:rPr>
              <w:t>7. Domain Membership</w:t>
            </w:r>
            <w:r w:rsidRPr="00ED1591">
              <w:rPr>
                <w:rFonts w:ascii="Times New Roman" w:hAnsi="Times New Roman" w:cs="Times New Roman"/>
                <w:noProof/>
                <w:webHidden/>
                <w:sz w:val="24"/>
                <w:szCs w:val="24"/>
              </w:rPr>
              <w:tab/>
            </w:r>
            <w:r w:rsidRPr="00ED1591">
              <w:rPr>
                <w:rFonts w:ascii="Times New Roman" w:hAnsi="Times New Roman" w:cs="Times New Roman"/>
                <w:noProof/>
                <w:webHidden/>
                <w:sz w:val="24"/>
                <w:szCs w:val="24"/>
              </w:rPr>
              <w:fldChar w:fldCharType="begin"/>
            </w:r>
            <w:r w:rsidRPr="00ED1591">
              <w:rPr>
                <w:rFonts w:ascii="Times New Roman" w:hAnsi="Times New Roman" w:cs="Times New Roman"/>
                <w:noProof/>
                <w:webHidden/>
                <w:sz w:val="24"/>
                <w:szCs w:val="24"/>
              </w:rPr>
              <w:instrText xml:space="preserve"> PAGEREF _Toc216774771 \h </w:instrText>
            </w:r>
            <w:r w:rsidRPr="00ED1591">
              <w:rPr>
                <w:rFonts w:ascii="Times New Roman" w:hAnsi="Times New Roman" w:cs="Times New Roman"/>
                <w:noProof/>
                <w:webHidden/>
                <w:sz w:val="24"/>
                <w:szCs w:val="24"/>
              </w:rPr>
            </w:r>
            <w:r w:rsidRPr="00ED159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11</w:t>
            </w:r>
            <w:r w:rsidRPr="00ED1591">
              <w:rPr>
                <w:rFonts w:ascii="Times New Roman" w:hAnsi="Times New Roman" w:cs="Times New Roman"/>
                <w:noProof/>
                <w:webHidden/>
                <w:sz w:val="24"/>
                <w:szCs w:val="24"/>
              </w:rPr>
              <w:fldChar w:fldCharType="end"/>
            </w:r>
          </w:hyperlink>
        </w:p>
        <w:p w14:paraId="2D055DE2" w14:textId="77777777" w:rsidR="00ED1591" w:rsidRPr="00ED1591" w:rsidRDefault="00ED1591">
          <w:pPr>
            <w:pStyle w:val="TOC1"/>
            <w:tabs>
              <w:tab w:val="right" w:leader="dot" w:pos="9350"/>
            </w:tabs>
            <w:rPr>
              <w:rFonts w:ascii="Times New Roman" w:eastAsiaTheme="minorEastAsia" w:hAnsi="Times New Roman" w:cs="Times New Roman"/>
              <w:noProof/>
              <w:sz w:val="24"/>
              <w:szCs w:val="24"/>
            </w:rPr>
          </w:pPr>
          <w:hyperlink w:anchor="_Toc216774772" w:history="1">
            <w:r w:rsidRPr="00ED1591">
              <w:rPr>
                <w:rStyle w:val="Hyperlink"/>
                <w:rFonts w:ascii="Times New Roman" w:hAnsi="Times New Roman" w:cs="Times New Roman"/>
                <w:noProof/>
                <w:sz w:val="24"/>
                <w:szCs w:val="24"/>
              </w:rPr>
              <w:t>8. DHCP Services</w:t>
            </w:r>
            <w:r w:rsidRPr="00ED1591">
              <w:rPr>
                <w:rFonts w:ascii="Times New Roman" w:hAnsi="Times New Roman" w:cs="Times New Roman"/>
                <w:noProof/>
                <w:webHidden/>
                <w:sz w:val="24"/>
                <w:szCs w:val="24"/>
              </w:rPr>
              <w:tab/>
            </w:r>
            <w:r w:rsidRPr="00ED1591">
              <w:rPr>
                <w:rFonts w:ascii="Times New Roman" w:hAnsi="Times New Roman" w:cs="Times New Roman"/>
                <w:noProof/>
                <w:webHidden/>
                <w:sz w:val="24"/>
                <w:szCs w:val="24"/>
              </w:rPr>
              <w:fldChar w:fldCharType="begin"/>
            </w:r>
            <w:r w:rsidRPr="00ED1591">
              <w:rPr>
                <w:rFonts w:ascii="Times New Roman" w:hAnsi="Times New Roman" w:cs="Times New Roman"/>
                <w:noProof/>
                <w:webHidden/>
                <w:sz w:val="24"/>
                <w:szCs w:val="24"/>
              </w:rPr>
              <w:instrText xml:space="preserve"> PAGEREF _Toc216774772 \h </w:instrText>
            </w:r>
            <w:r w:rsidRPr="00ED1591">
              <w:rPr>
                <w:rFonts w:ascii="Times New Roman" w:hAnsi="Times New Roman" w:cs="Times New Roman"/>
                <w:noProof/>
                <w:webHidden/>
                <w:sz w:val="24"/>
                <w:szCs w:val="24"/>
              </w:rPr>
            </w:r>
            <w:r w:rsidRPr="00ED159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12</w:t>
            </w:r>
            <w:r w:rsidRPr="00ED1591">
              <w:rPr>
                <w:rFonts w:ascii="Times New Roman" w:hAnsi="Times New Roman" w:cs="Times New Roman"/>
                <w:noProof/>
                <w:webHidden/>
                <w:sz w:val="24"/>
                <w:szCs w:val="24"/>
              </w:rPr>
              <w:fldChar w:fldCharType="end"/>
            </w:r>
          </w:hyperlink>
        </w:p>
        <w:p w14:paraId="41EF6D76" w14:textId="77777777" w:rsidR="00ED1591" w:rsidRPr="00ED1591" w:rsidRDefault="00ED1591">
          <w:pPr>
            <w:pStyle w:val="TOC2"/>
            <w:tabs>
              <w:tab w:val="right" w:leader="dot" w:pos="9350"/>
            </w:tabs>
            <w:rPr>
              <w:rFonts w:ascii="Times New Roman" w:eastAsiaTheme="minorEastAsia" w:hAnsi="Times New Roman" w:cs="Times New Roman"/>
              <w:noProof/>
              <w:sz w:val="24"/>
              <w:szCs w:val="24"/>
            </w:rPr>
          </w:pPr>
          <w:hyperlink w:anchor="_Toc216774773" w:history="1">
            <w:r w:rsidRPr="00ED1591">
              <w:rPr>
                <w:rStyle w:val="Hyperlink"/>
                <w:rFonts w:ascii="Times New Roman" w:hAnsi="Times New Roman" w:cs="Times New Roman"/>
                <w:noProof/>
                <w:sz w:val="24"/>
                <w:szCs w:val="24"/>
              </w:rPr>
              <w:t>8.1 DHCP Server Configuration</w:t>
            </w:r>
            <w:r w:rsidRPr="00ED1591">
              <w:rPr>
                <w:rFonts w:ascii="Times New Roman" w:hAnsi="Times New Roman" w:cs="Times New Roman"/>
                <w:noProof/>
                <w:webHidden/>
                <w:sz w:val="24"/>
                <w:szCs w:val="24"/>
              </w:rPr>
              <w:tab/>
            </w:r>
            <w:r w:rsidRPr="00ED1591">
              <w:rPr>
                <w:rFonts w:ascii="Times New Roman" w:hAnsi="Times New Roman" w:cs="Times New Roman"/>
                <w:noProof/>
                <w:webHidden/>
                <w:sz w:val="24"/>
                <w:szCs w:val="24"/>
              </w:rPr>
              <w:fldChar w:fldCharType="begin"/>
            </w:r>
            <w:r w:rsidRPr="00ED1591">
              <w:rPr>
                <w:rFonts w:ascii="Times New Roman" w:hAnsi="Times New Roman" w:cs="Times New Roman"/>
                <w:noProof/>
                <w:webHidden/>
                <w:sz w:val="24"/>
                <w:szCs w:val="24"/>
              </w:rPr>
              <w:instrText xml:space="preserve"> PAGEREF _Toc216774773 \h </w:instrText>
            </w:r>
            <w:r w:rsidRPr="00ED1591">
              <w:rPr>
                <w:rFonts w:ascii="Times New Roman" w:hAnsi="Times New Roman" w:cs="Times New Roman"/>
                <w:noProof/>
                <w:webHidden/>
                <w:sz w:val="24"/>
                <w:szCs w:val="24"/>
              </w:rPr>
            </w:r>
            <w:r w:rsidRPr="00ED159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12</w:t>
            </w:r>
            <w:r w:rsidRPr="00ED1591">
              <w:rPr>
                <w:rFonts w:ascii="Times New Roman" w:hAnsi="Times New Roman" w:cs="Times New Roman"/>
                <w:noProof/>
                <w:webHidden/>
                <w:sz w:val="24"/>
                <w:szCs w:val="24"/>
              </w:rPr>
              <w:fldChar w:fldCharType="end"/>
            </w:r>
          </w:hyperlink>
        </w:p>
        <w:p w14:paraId="194710DA" w14:textId="77777777" w:rsidR="00ED1591" w:rsidRPr="00ED1591" w:rsidRDefault="00ED1591">
          <w:pPr>
            <w:pStyle w:val="TOC2"/>
            <w:tabs>
              <w:tab w:val="right" w:leader="dot" w:pos="9350"/>
            </w:tabs>
            <w:rPr>
              <w:rFonts w:ascii="Times New Roman" w:eastAsiaTheme="minorEastAsia" w:hAnsi="Times New Roman" w:cs="Times New Roman"/>
              <w:noProof/>
              <w:sz w:val="24"/>
              <w:szCs w:val="24"/>
            </w:rPr>
          </w:pPr>
          <w:hyperlink w:anchor="_Toc216774774" w:history="1">
            <w:r w:rsidRPr="00ED1591">
              <w:rPr>
                <w:rStyle w:val="Hyperlink"/>
                <w:rFonts w:ascii="Times New Roman" w:hAnsi="Times New Roman" w:cs="Times New Roman"/>
                <w:noProof/>
                <w:sz w:val="24"/>
                <w:szCs w:val="24"/>
              </w:rPr>
              <w:t>8.2 DHCP Relay on Debian</w:t>
            </w:r>
            <w:r w:rsidRPr="00ED1591">
              <w:rPr>
                <w:rFonts w:ascii="Times New Roman" w:hAnsi="Times New Roman" w:cs="Times New Roman"/>
                <w:noProof/>
                <w:webHidden/>
                <w:sz w:val="24"/>
                <w:szCs w:val="24"/>
              </w:rPr>
              <w:tab/>
            </w:r>
            <w:r w:rsidRPr="00ED1591">
              <w:rPr>
                <w:rFonts w:ascii="Times New Roman" w:hAnsi="Times New Roman" w:cs="Times New Roman"/>
                <w:noProof/>
                <w:webHidden/>
                <w:sz w:val="24"/>
                <w:szCs w:val="24"/>
              </w:rPr>
              <w:fldChar w:fldCharType="begin"/>
            </w:r>
            <w:r w:rsidRPr="00ED1591">
              <w:rPr>
                <w:rFonts w:ascii="Times New Roman" w:hAnsi="Times New Roman" w:cs="Times New Roman"/>
                <w:noProof/>
                <w:webHidden/>
                <w:sz w:val="24"/>
                <w:szCs w:val="24"/>
              </w:rPr>
              <w:instrText xml:space="preserve"> PAGEREF _Toc216774774 \h </w:instrText>
            </w:r>
            <w:r w:rsidRPr="00ED1591">
              <w:rPr>
                <w:rFonts w:ascii="Times New Roman" w:hAnsi="Times New Roman" w:cs="Times New Roman"/>
                <w:noProof/>
                <w:webHidden/>
                <w:sz w:val="24"/>
                <w:szCs w:val="24"/>
              </w:rPr>
            </w:r>
            <w:r w:rsidRPr="00ED159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13</w:t>
            </w:r>
            <w:r w:rsidRPr="00ED1591">
              <w:rPr>
                <w:rFonts w:ascii="Times New Roman" w:hAnsi="Times New Roman" w:cs="Times New Roman"/>
                <w:noProof/>
                <w:webHidden/>
                <w:sz w:val="24"/>
                <w:szCs w:val="24"/>
              </w:rPr>
              <w:fldChar w:fldCharType="end"/>
            </w:r>
          </w:hyperlink>
        </w:p>
        <w:p w14:paraId="565E2B86" w14:textId="77777777" w:rsidR="00ED1591" w:rsidRPr="00ED1591" w:rsidRDefault="00ED1591">
          <w:pPr>
            <w:pStyle w:val="TOC1"/>
            <w:tabs>
              <w:tab w:val="right" w:leader="dot" w:pos="9350"/>
            </w:tabs>
            <w:rPr>
              <w:rFonts w:ascii="Times New Roman" w:eastAsiaTheme="minorEastAsia" w:hAnsi="Times New Roman" w:cs="Times New Roman"/>
              <w:noProof/>
              <w:sz w:val="24"/>
              <w:szCs w:val="24"/>
            </w:rPr>
          </w:pPr>
          <w:hyperlink w:anchor="_Toc216774775" w:history="1">
            <w:r w:rsidRPr="00ED1591">
              <w:rPr>
                <w:rStyle w:val="Hyperlink"/>
                <w:rFonts w:ascii="Times New Roman" w:hAnsi="Times New Roman" w:cs="Times New Roman"/>
                <w:noProof/>
                <w:sz w:val="24"/>
                <w:szCs w:val="24"/>
              </w:rPr>
              <w:t>9.Testing and Debugging.</w:t>
            </w:r>
            <w:r w:rsidRPr="00ED1591">
              <w:rPr>
                <w:rFonts w:ascii="Times New Roman" w:hAnsi="Times New Roman" w:cs="Times New Roman"/>
                <w:noProof/>
                <w:webHidden/>
                <w:sz w:val="24"/>
                <w:szCs w:val="24"/>
              </w:rPr>
              <w:tab/>
            </w:r>
            <w:r w:rsidRPr="00ED1591">
              <w:rPr>
                <w:rFonts w:ascii="Times New Roman" w:hAnsi="Times New Roman" w:cs="Times New Roman"/>
                <w:noProof/>
                <w:webHidden/>
                <w:sz w:val="24"/>
                <w:szCs w:val="24"/>
              </w:rPr>
              <w:fldChar w:fldCharType="begin"/>
            </w:r>
            <w:r w:rsidRPr="00ED1591">
              <w:rPr>
                <w:rFonts w:ascii="Times New Roman" w:hAnsi="Times New Roman" w:cs="Times New Roman"/>
                <w:noProof/>
                <w:webHidden/>
                <w:sz w:val="24"/>
                <w:szCs w:val="24"/>
              </w:rPr>
              <w:instrText xml:space="preserve"> PAGEREF _Toc216774775 \h </w:instrText>
            </w:r>
            <w:r w:rsidRPr="00ED1591">
              <w:rPr>
                <w:rFonts w:ascii="Times New Roman" w:hAnsi="Times New Roman" w:cs="Times New Roman"/>
                <w:noProof/>
                <w:webHidden/>
                <w:sz w:val="24"/>
                <w:szCs w:val="24"/>
              </w:rPr>
            </w:r>
            <w:r w:rsidRPr="00ED159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14</w:t>
            </w:r>
            <w:r w:rsidRPr="00ED1591">
              <w:rPr>
                <w:rFonts w:ascii="Times New Roman" w:hAnsi="Times New Roman" w:cs="Times New Roman"/>
                <w:noProof/>
                <w:webHidden/>
                <w:sz w:val="24"/>
                <w:szCs w:val="24"/>
              </w:rPr>
              <w:fldChar w:fldCharType="end"/>
            </w:r>
          </w:hyperlink>
        </w:p>
        <w:p w14:paraId="75B89396" w14:textId="77777777" w:rsidR="00ED1591" w:rsidRPr="00ED1591" w:rsidRDefault="00ED1591">
          <w:pPr>
            <w:pStyle w:val="TOC1"/>
            <w:tabs>
              <w:tab w:val="right" w:leader="dot" w:pos="9350"/>
            </w:tabs>
            <w:rPr>
              <w:rFonts w:ascii="Times New Roman" w:eastAsiaTheme="minorEastAsia" w:hAnsi="Times New Roman" w:cs="Times New Roman"/>
              <w:noProof/>
              <w:sz w:val="24"/>
              <w:szCs w:val="24"/>
            </w:rPr>
          </w:pPr>
          <w:hyperlink w:anchor="_Toc216774776" w:history="1">
            <w:r w:rsidRPr="00ED1591">
              <w:rPr>
                <w:rStyle w:val="Hyperlink"/>
                <w:rFonts w:ascii="Times New Roman" w:hAnsi="Times New Roman" w:cs="Times New Roman"/>
                <w:noProof/>
                <w:sz w:val="24"/>
                <w:szCs w:val="24"/>
              </w:rPr>
              <w:t>11. IIS Web Services</w:t>
            </w:r>
            <w:r w:rsidRPr="00ED1591">
              <w:rPr>
                <w:rFonts w:ascii="Times New Roman" w:hAnsi="Times New Roman" w:cs="Times New Roman"/>
                <w:noProof/>
                <w:webHidden/>
                <w:sz w:val="24"/>
                <w:szCs w:val="24"/>
              </w:rPr>
              <w:tab/>
            </w:r>
            <w:r w:rsidRPr="00ED1591">
              <w:rPr>
                <w:rFonts w:ascii="Times New Roman" w:hAnsi="Times New Roman" w:cs="Times New Roman"/>
                <w:noProof/>
                <w:webHidden/>
                <w:sz w:val="24"/>
                <w:szCs w:val="24"/>
              </w:rPr>
              <w:fldChar w:fldCharType="begin"/>
            </w:r>
            <w:r w:rsidRPr="00ED1591">
              <w:rPr>
                <w:rFonts w:ascii="Times New Roman" w:hAnsi="Times New Roman" w:cs="Times New Roman"/>
                <w:noProof/>
                <w:webHidden/>
                <w:sz w:val="24"/>
                <w:szCs w:val="24"/>
              </w:rPr>
              <w:instrText xml:space="preserve"> PAGEREF _Toc216774776 \h </w:instrText>
            </w:r>
            <w:r w:rsidRPr="00ED1591">
              <w:rPr>
                <w:rFonts w:ascii="Times New Roman" w:hAnsi="Times New Roman" w:cs="Times New Roman"/>
                <w:noProof/>
                <w:webHidden/>
                <w:sz w:val="24"/>
                <w:szCs w:val="24"/>
              </w:rPr>
            </w:r>
            <w:r w:rsidRPr="00ED159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17</w:t>
            </w:r>
            <w:r w:rsidRPr="00ED1591">
              <w:rPr>
                <w:rFonts w:ascii="Times New Roman" w:hAnsi="Times New Roman" w:cs="Times New Roman"/>
                <w:noProof/>
                <w:webHidden/>
                <w:sz w:val="24"/>
                <w:szCs w:val="24"/>
              </w:rPr>
              <w:fldChar w:fldCharType="end"/>
            </w:r>
          </w:hyperlink>
        </w:p>
        <w:p w14:paraId="4502CE83" w14:textId="77777777" w:rsidR="00ED1591" w:rsidRPr="00ED1591" w:rsidRDefault="00ED1591">
          <w:pPr>
            <w:pStyle w:val="TOC1"/>
            <w:tabs>
              <w:tab w:val="right" w:leader="dot" w:pos="9350"/>
            </w:tabs>
            <w:rPr>
              <w:rFonts w:ascii="Times New Roman" w:eastAsiaTheme="minorEastAsia" w:hAnsi="Times New Roman" w:cs="Times New Roman"/>
              <w:noProof/>
              <w:sz w:val="24"/>
              <w:szCs w:val="24"/>
            </w:rPr>
          </w:pPr>
          <w:hyperlink w:anchor="_Toc216774777" w:history="1">
            <w:r w:rsidRPr="00ED1591">
              <w:rPr>
                <w:rStyle w:val="Hyperlink"/>
                <w:rFonts w:ascii="Times New Roman" w:hAnsi="Times New Roman" w:cs="Times New Roman"/>
                <w:noProof/>
                <w:sz w:val="24"/>
                <w:szCs w:val="24"/>
              </w:rPr>
              <w:t>12. Remote Desktop Services</w:t>
            </w:r>
            <w:r w:rsidRPr="00ED1591">
              <w:rPr>
                <w:rFonts w:ascii="Times New Roman" w:hAnsi="Times New Roman" w:cs="Times New Roman"/>
                <w:noProof/>
                <w:webHidden/>
                <w:sz w:val="24"/>
                <w:szCs w:val="24"/>
              </w:rPr>
              <w:tab/>
            </w:r>
            <w:r w:rsidRPr="00ED1591">
              <w:rPr>
                <w:rFonts w:ascii="Times New Roman" w:hAnsi="Times New Roman" w:cs="Times New Roman"/>
                <w:noProof/>
                <w:webHidden/>
                <w:sz w:val="24"/>
                <w:szCs w:val="24"/>
              </w:rPr>
              <w:fldChar w:fldCharType="begin"/>
            </w:r>
            <w:r w:rsidRPr="00ED1591">
              <w:rPr>
                <w:rFonts w:ascii="Times New Roman" w:hAnsi="Times New Roman" w:cs="Times New Roman"/>
                <w:noProof/>
                <w:webHidden/>
                <w:sz w:val="24"/>
                <w:szCs w:val="24"/>
              </w:rPr>
              <w:instrText xml:space="preserve"> PAGEREF _Toc216774777 \h </w:instrText>
            </w:r>
            <w:r w:rsidRPr="00ED1591">
              <w:rPr>
                <w:rFonts w:ascii="Times New Roman" w:hAnsi="Times New Roman" w:cs="Times New Roman"/>
                <w:noProof/>
                <w:webHidden/>
                <w:sz w:val="24"/>
                <w:szCs w:val="24"/>
              </w:rPr>
            </w:r>
            <w:r w:rsidRPr="00ED159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17</w:t>
            </w:r>
            <w:r w:rsidRPr="00ED1591">
              <w:rPr>
                <w:rFonts w:ascii="Times New Roman" w:hAnsi="Times New Roman" w:cs="Times New Roman"/>
                <w:noProof/>
                <w:webHidden/>
                <w:sz w:val="24"/>
                <w:szCs w:val="24"/>
              </w:rPr>
              <w:fldChar w:fldCharType="end"/>
            </w:r>
          </w:hyperlink>
        </w:p>
        <w:p w14:paraId="17B95C85" w14:textId="77777777" w:rsidR="00ED1591" w:rsidRPr="00ED1591" w:rsidRDefault="00ED1591">
          <w:pPr>
            <w:pStyle w:val="TOC1"/>
            <w:tabs>
              <w:tab w:val="right" w:leader="dot" w:pos="9350"/>
            </w:tabs>
            <w:rPr>
              <w:rFonts w:ascii="Times New Roman" w:eastAsiaTheme="minorEastAsia" w:hAnsi="Times New Roman" w:cs="Times New Roman"/>
              <w:noProof/>
              <w:sz w:val="24"/>
              <w:szCs w:val="24"/>
            </w:rPr>
          </w:pPr>
          <w:hyperlink w:anchor="_Toc216774778" w:history="1">
            <w:r w:rsidRPr="00ED1591">
              <w:rPr>
                <w:rStyle w:val="Hyperlink"/>
                <w:rFonts w:ascii="Times New Roman" w:hAnsi="Times New Roman" w:cs="Times New Roman"/>
                <w:noProof/>
                <w:sz w:val="24"/>
                <w:szCs w:val="24"/>
              </w:rPr>
              <w:t>13. Conclusion</w:t>
            </w:r>
            <w:r w:rsidRPr="00ED1591">
              <w:rPr>
                <w:rFonts w:ascii="Times New Roman" w:hAnsi="Times New Roman" w:cs="Times New Roman"/>
                <w:noProof/>
                <w:webHidden/>
                <w:sz w:val="24"/>
                <w:szCs w:val="24"/>
              </w:rPr>
              <w:tab/>
            </w:r>
            <w:r w:rsidRPr="00ED1591">
              <w:rPr>
                <w:rFonts w:ascii="Times New Roman" w:hAnsi="Times New Roman" w:cs="Times New Roman"/>
                <w:noProof/>
                <w:webHidden/>
                <w:sz w:val="24"/>
                <w:szCs w:val="24"/>
              </w:rPr>
              <w:fldChar w:fldCharType="begin"/>
            </w:r>
            <w:r w:rsidRPr="00ED1591">
              <w:rPr>
                <w:rFonts w:ascii="Times New Roman" w:hAnsi="Times New Roman" w:cs="Times New Roman"/>
                <w:noProof/>
                <w:webHidden/>
                <w:sz w:val="24"/>
                <w:szCs w:val="24"/>
              </w:rPr>
              <w:instrText xml:space="preserve"> PAGEREF _Toc216774778 \h </w:instrText>
            </w:r>
            <w:r w:rsidRPr="00ED1591">
              <w:rPr>
                <w:rFonts w:ascii="Times New Roman" w:hAnsi="Times New Roman" w:cs="Times New Roman"/>
                <w:noProof/>
                <w:webHidden/>
                <w:sz w:val="24"/>
                <w:szCs w:val="24"/>
              </w:rPr>
            </w:r>
            <w:r w:rsidRPr="00ED159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19</w:t>
            </w:r>
            <w:r w:rsidRPr="00ED1591">
              <w:rPr>
                <w:rFonts w:ascii="Times New Roman" w:hAnsi="Times New Roman" w:cs="Times New Roman"/>
                <w:noProof/>
                <w:webHidden/>
                <w:sz w:val="24"/>
                <w:szCs w:val="24"/>
              </w:rPr>
              <w:fldChar w:fldCharType="end"/>
            </w:r>
          </w:hyperlink>
        </w:p>
        <w:p w14:paraId="3D1F277E" w14:textId="77777777" w:rsidR="00ED1591" w:rsidRDefault="00ED1591">
          <w:r w:rsidRPr="00ED1591">
            <w:rPr>
              <w:rFonts w:ascii="Times New Roman" w:hAnsi="Times New Roman" w:cs="Times New Roman"/>
              <w:b/>
              <w:bCs/>
              <w:noProof/>
              <w:sz w:val="24"/>
              <w:szCs w:val="24"/>
            </w:rPr>
            <w:fldChar w:fldCharType="end"/>
          </w:r>
        </w:p>
      </w:sdtContent>
    </w:sdt>
    <w:p w14:paraId="6F3AEA0E" w14:textId="77777777" w:rsidR="00ED1591" w:rsidRDefault="00ED1591" w:rsidP="00ED1591">
      <w:pPr>
        <w:rPr>
          <w:rFonts w:ascii="Times New Roman" w:hAnsi="Times New Roman" w:cs="Times New Roman"/>
          <w:b/>
          <w:bCs/>
          <w:color w:val="ED7D31" w:themeColor="accent2"/>
          <w:sz w:val="24"/>
          <w:szCs w:val="24"/>
        </w:rPr>
      </w:pPr>
    </w:p>
    <w:p w14:paraId="423220C2" w14:textId="77777777" w:rsidR="00ED1591" w:rsidRDefault="00ED1591" w:rsidP="00ED1591">
      <w:pPr>
        <w:tabs>
          <w:tab w:val="left" w:pos="2775"/>
        </w:tabs>
        <w:rPr>
          <w:rFonts w:ascii="Times New Roman" w:hAnsi="Times New Roman" w:cs="Times New Roman"/>
          <w:b/>
          <w:bCs/>
          <w:color w:val="ED7D31" w:themeColor="accent2"/>
          <w:sz w:val="24"/>
          <w:szCs w:val="24"/>
        </w:rPr>
      </w:pPr>
      <w:r>
        <w:rPr>
          <w:rFonts w:ascii="Times New Roman" w:hAnsi="Times New Roman" w:cs="Times New Roman"/>
          <w:b/>
          <w:bCs/>
          <w:color w:val="ED7D31" w:themeColor="accent2"/>
          <w:sz w:val="24"/>
          <w:szCs w:val="24"/>
        </w:rPr>
        <w:tab/>
      </w:r>
    </w:p>
    <w:p w14:paraId="181F8E1E" w14:textId="77777777" w:rsidR="00ED1591" w:rsidRDefault="00ED1591" w:rsidP="00ED1591">
      <w:pPr>
        <w:rPr>
          <w:rFonts w:ascii="Times New Roman" w:hAnsi="Times New Roman" w:cs="Times New Roman"/>
          <w:b/>
          <w:bCs/>
          <w:color w:val="ED7D31" w:themeColor="accent2"/>
          <w:sz w:val="24"/>
          <w:szCs w:val="24"/>
        </w:rPr>
      </w:pPr>
    </w:p>
    <w:p w14:paraId="0D9BCDFF" w14:textId="77777777" w:rsidR="00ED1591" w:rsidRDefault="00ED1591" w:rsidP="00ED1591">
      <w:pPr>
        <w:rPr>
          <w:rFonts w:ascii="Times New Roman" w:hAnsi="Times New Roman" w:cs="Times New Roman"/>
          <w:b/>
          <w:bCs/>
          <w:color w:val="ED7D31" w:themeColor="accent2"/>
          <w:sz w:val="24"/>
          <w:szCs w:val="24"/>
        </w:rPr>
      </w:pPr>
    </w:p>
    <w:p w14:paraId="2D3A72D9" w14:textId="77777777" w:rsidR="00ED1591" w:rsidRDefault="00ED1591" w:rsidP="00ED1591">
      <w:pPr>
        <w:rPr>
          <w:rFonts w:ascii="Times New Roman" w:hAnsi="Times New Roman" w:cs="Times New Roman"/>
          <w:b/>
          <w:bCs/>
          <w:color w:val="ED7D31" w:themeColor="accent2"/>
          <w:sz w:val="24"/>
          <w:szCs w:val="24"/>
        </w:rPr>
      </w:pPr>
    </w:p>
    <w:p w14:paraId="3654C60D" w14:textId="77777777" w:rsidR="00ED1591" w:rsidRDefault="00ED1591" w:rsidP="00ED1591">
      <w:pPr>
        <w:rPr>
          <w:rFonts w:ascii="Times New Roman" w:hAnsi="Times New Roman" w:cs="Times New Roman"/>
          <w:b/>
          <w:bCs/>
          <w:color w:val="ED7D31" w:themeColor="accent2"/>
          <w:sz w:val="24"/>
          <w:szCs w:val="24"/>
        </w:rPr>
      </w:pPr>
    </w:p>
    <w:p w14:paraId="6D3EA4AE" w14:textId="77777777" w:rsidR="00ED1591" w:rsidRDefault="00ED1591" w:rsidP="00ED1591">
      <w:pPr>
        <w:rPr>
          <w:rFonts w:ascii="Times New Roman" w:hAnsi="Times New Roman" w:cs="Times New Roman"/>
          <w:b/>
          <w:bCs/>
          <w:color w:val="ED7D31" w:themeColor="accent2"/>
          <w:sz w:val="24"/>
          <w:szCs w:val="24"/>
        </w:rPr>
      </w:pPr>
    </w:p>
    <w:p w14:paraId="17409DC0" w14:textId="77777777" w:rsidR="00ED1591" w:rsidRDefault="00ED1591" w:rsidP="00ED1591">
      <w:pPr>
        <w:rPr>
          <w:rFonts w:ascii="Times New Roman" w:hAnsi="Times New Roman" w:cs="Times New Roman"/>
          <w:b/>
          <w:bCs/>
          <w:color w:val="ED7D31" w:themeColor="accent2"/>
          <w:sz w:val="24"/>
          <w:szCs w:val="24"/>
        </w:rPr>
      </w:pPr>
    </w:p>
    <w:p w14:paraId="24F09004" w14:textId="77777777" w:rsidR="00ED1591" w:rsidRDefault="00ED1591" w:rsidP="00ED1591">
      <w:pPr>
        <w:rPr>
          <w:rFonts w:ascii="Times New Roman" w:hAnsi="Times New Roman" w:cs="Times New Roman"/>
          <w:b/>
          <w:bCs/>
          <w:color w:val="ED7D31" w:themeColor="accent2"/>
          <w:sz w:val="24"/>
          <w:szCs w:val="24"/>
        </w:rPr>
      </w:pPr>
    </w:p>
    <w:p w14:paraId="3BD1A4F2" w14:textId="77777777" w:rsidR="00150156" w:rsidRPr="00ED1591" w:rsidRDefault="00150156" w:rsidP="00ED1591">
      <w:pPr>
        <w:jc w:val="center"/>
        <w:rPr>
          <w:rFonts w:ascii="Times New Roman" w:hAnsi="Times New Roman" w:cs="Times New Roman"/>
          <w:b/>
          <w:bCs/>
          <w:color w:val="ED7D31" w:themeColor="accent2"/>
          <w:sz w:val="24"/>
          <w:szCs w:val="24"/>
        </w:rPr>
      </w:pPr>
      <w:r w:rsidRPr="00ED1591">
        <w:rPr>
          <w:rFonts w:ascii="Times New Roman" w:hAnsi="Times New Roman" w:cs="Times New Roman"/>
          <w:b/>
          <w:bCs/>
          <w:color w:val="ED7D31" w:themeColor="accent2"/>
          <w:sz w:val="24"/>
          <w:szCs w:val="24"/>
        </w:rPr>
        <w:lastRenderedPageBreak/>
        <w:t>TASK 1 REPORT: CONFIGURE AND MANAGE A VIRTUALISED ENTERPRISE NETWORK</w:t>
      </w:r>
    </w:p>
    <w:p w14:paraId="74B1BA4B" w14:textId="77777777" w:rsidR="009F41B7" w:rsidRPr="00B7170C" w:rsidRDefault="009F41B7" w:rsidP="00B7170C">
      <w:pPr>
        <w:pStyle w:val="Heading1"/>
        <w:numPr>
          <w:ilvl w:val="0"/>
          <w:numId w:val="1"/>
        </w:numPr>
        <w:rPr>
          <w:b w:val="0"/>
        </w:rPr>
      </w:pPr>
      <w:bookmarkStart w:id="0" w:name="_Toc216774761"/>
      <w:r w:rsidRPr="00B7170C">
        <w:t>Introduction</w:t>
      </w:r>
      <w:bookmarkEnd w:id="0"/>
    </w:p>
    <w:p w14:paraId="6144BC0A" w14:textId="77777777" w:rsidR="009F41B7" w:rsidRPr="00B7170C" w:rsidRDefault="009F41B7" w:rsidP="009F41B7">
      <w:pPr>
        <w:rPr>
          <w:rFonts w:ascii="Times New Roman" w:hAnsi="Times New Roman" w:cs="Times New Roman"/>
          <w:sz w:val="24"/>
          <w:szCs w:val="24"/>
        </w:rPr>
      </w:pPr>
      <w:r w:rsidRPr="00B7170C">
        <w:rPr>
          <w:rFonts w:ascii="Times New Roman" w:hAnsi="Times New Roman" w:cs="Times New Roman"/>
          <w:sz w:val="24"/>
          <w:szCs w:val="24"/>
        </w:rPr>
        <w:t xml:space="preserve">This report presents the design, configuration, implementation, testing and validation of a </w:t>
      </w:r>
      <w:proofErr w:type="spellStart"/>
      <w:r w:rsidRPr="00B7170C">
        <w:rPr>
          <w:rFonts w:ascii="Times New Roman" w:hAnsi="Times New Roman" w:cs="Times New Roman"/>
          <w:sz w:val="24"/>
          <w:szCs w:val="24"/>
        </w:rPr>
        <w:t>virtualised</w:t>
      </w:r>
      <w:proofErr w:type="spellEnd"/>
      <w:r w:rsidRPr="00B7170C">
        <w:rPr>
          <w:rFonts w:ascii="Times New Roman" w:hAnsi="Times New Roman" w:cs="Times New Roman"/>
          <w:sz w:val="24"/>
          <w:szCs w:val="24"/>
        </w:rPr>
        <w:t xml:space="preserve"> enterprise network which is configured with both windows server and Debian operating systems. This assignment is part of Coursework 2 and a continuation of the network topology that was created in Coursework 1. The task aims to show applied ability of configuring and operating the network operating systems and services in a multi-site enterprise-level environment, in accordance with the learning outcomes of the Network Operating Systems and Services module.</w:t>
      </w:r>
    </w:p>
    <w:p w14:paraId="24EEC1F2" w14:textId="77777777" w:rsidR="009F41B7" w:rsidRPr="00B7170C" w:rsidRDefault="009F41B7" w:rsidP="009F41B7">
      <w:pPr>
        <w:rPr>
          <w:rFonts w:ascii="Times New Roman" w:hAnsi="Times New Roman" w:cs="Times New Roman"/>
          <w:sz w:val="24"/>
          <w:szCs w:val="24"/>
        </w:rPr>
      </w:pPr>
      <w:r w:rsidRPr="00B7170C">
        <w:rPr>
          <w:rFonts w:ascii="Times New Roman" w:hAnsi="Times New Roman" w:cs="Times New Roman"/>
          <w:sz w:val="24"/>
          <w:szCs w:val="24"/>
        </w:rPr>
        <w:t>The enterprise network is made up of two geographically different locations, Swansea and London connected with each other via a secure routed communication. Windows server is deployed in providing some core enterprise services, which include, Active Directory Domain services, DNS, DHCP, file services, web services, and remote desk-top services. At the London site, routing, IP forwarding, DHCP relay, and site-to-site VPN are offered on Debian Server deployed via command-line interface. The practice of heterogeneous operating systems will also mimic the empirical enterprise systems and guarantee cross-platform interoperability.</w:t>
      </w:r>
    </w:p>
    <w:p w14:paraId="7693337B" w14:textId="77777777" w:rsidR="009F41B7" w:rsidRPr="00B7170C" w:rsidRDefault="009F41B7" w:rsidP="009F41B7">
      <w:pPr>
        <w:rPr>
          <w:rFonts w:ascii="Times New Roman" w:hAnsi="Times New Roman" w:cs="Times New Roman"/>
          <w:sz w:val="24"/>
          <w:szCs w:val="24"/>
        </w:rPr>
      </w:pPr>
      <w:r w:rsidRPr="00B7170C">
        <w:rPr>
          <w:rFonts w:ascii="Times New Roman" w:hAnsi="Times New Roman" w:cs="Times New Roman"/>
          <w:sz w:val="24"/>
          <w:szCs w:val="24"/>
        </w:rPr>
        <w:t xml:space="preserve">The overall goal of this task is to provide a secure, resilient, and fully functional network infrastructure, which facilitates </w:t>
      </w:r>
      <w:proofErr w:type="spellStart"/>
      <w:r w:rsidRPr="00B7170C">
        <w:rPr>
          <w:rFonts w:ascii="Times New Roman" w:hAnsi="Times New Roman" w:cs="Times New Roman"/>
          <w:sz w:val="24"/>
          <w:szCs w:val="24"/>
        </w:rPr>
        <w:t>centralised</w:t>
      </w:r>
      <w:proofErr w:type="spellEnd"/>
      <w:r w:rsidRPr="00B7170C">
        <w:rPr>
          <w:rFonts w:ascii="Times New Roman" w:hAnsi="Times New Roman" w:cs="Times New Roman"/>
          <w:sz w:val="24"/>
          <w:szCs w:val="24"/>
        </w:rPr>
        <w:t xml:space="preserve"> authentication, automated addressing, reliable name resolution, encrypted inter-site connectivity, and limited access to shared resources. Each of the configurations was tested in terms of persistence and functionality and validated both graphically and using command-line tools. Configuration outputs and system </w:t>
      </w:r>
      <w:proofErr w:type="spellStart"/>
      <w:r w:rsidRPr="00B7170C">
        <w:rPr>
          <w:rFonts w:ascii="Times New Roman" w:hAnsi="Times New Roman" w:cs="Times New Roman"/>
          <w:sz w:val="24"/>
          <w:szCs w:val="24"/>
        </w:rPr>
        <w:t>behaviour</w:t>
      </w:r>
      <w:proofErr w:type="spellEnd"/>
      <w:r w:rsidRPr="00B7170C">
        <w:rPr>
          <w:rFonts w:ascii="Times New Roman" w:hAnsi="Times New Roman" w:cs="Times New Roman"/>
          <w:sz w:val="24"/>
          <w:szCs w:val="24"/>
        </w:rPr>
        <w:t xml:space="preserve"> recorded during testing and live demonstration are evidence of successful implementation.</w:t>
      </w:r>
    </w:p>
    <w:p w14:paraId="082AFC55" w14:textId="77777777" w:rsidR="009F41B7" w:rsidRPr="00B7170C" w:rsidRDefault="009F41B7" w:rsidP="009F41B7">
      <w:pPr>
        <w:rPr>
          <w:rFonts w:ascii="Times New Roman" w:hAnsi="Times New Roman" w:cs="Times New Roman"/>
          <w:sz w:val="24"/>
          <w:szCs w:val="24"/>
        </w:rPr>
      </w:pPr>
    </w:p>
    <w:p w14:paraId="741F0C16" w14:textId="77777777" w:rsidR="009F41B7" w:rsidRPr="00B7170C" w:rsidRDefault="009F41B7" w:rsidP="00B7170C">
      <w:pPr>
        <w:pStyle w:val="Heading1"/>
        <w:numPr>
          <w:ilvl w:val="0"/>
          <w:numId w:val="1"/>
        </w:numPr>
      </w:pPr>
      <w:bookmarkStart w:id="1" w:name="_Toc216774762"/>
      <w:r w:rsidRPr="00B7170C">
        <w:t>Network Overview and Environment.</w:t>
      </w:r>
      <w:bookmarkEnd w:id="1"/>
    </w:p>
    <w:p w14:paraId="661FA592" w14:textId="77777777" w:rsidR="009F41B7" w:rsidRPr="00B7170C" w:rsidRDefault="009F41B7" w:rsidP="009F41B7">
      <w:pPr>
        <w:rPr>
          <w:rFonts w:ascii="Times New Roman" w:hAnsi="Times New Roman" w:cs="Times New Roman"/>
          <w:sz w:val="24"/>
          <w:szCs w:val="24"/>
        </w:rPr>
      </w:pPr>
      <w:r w:rsidRPr="00B7170C">
        <w:rPr>
          <w:rFonts w:ascii="Times New Roman" w:hAnsi="Times New Roman" w:cs="Times New Roman"/>
          <w:sz w:val="24"/>
          <w:szCs w:val="24"/>
        </w:rPr>
        <w:t xml:space="preserve">The enterprise network is separated into two logical sites Swansea, being the main site of operations, and the remote branch site being London. This form of multi-site design is a characteristic </w:t>
      </w:r>
      <w:proofErr w:type="spellStart"/>
      <w:r w:rsidRPr="00B7170C">
        <w:rPr>
          <w:rFonts w:ascii="Times New Roman" w:hAnsi="Times New Roman" w:cs="Times New Roman"/>
          <w:sz w:val="24"/>
          <w:szCs w:val="24"/>
        </w:rPr>
        <w:t>organisation</w:t>
      </w:r>
      <w:proofErr w:type="spellEnd"/>
      <w:r w:rsidRPr="00B7170C">
        <w:rPr>
          <w:rFonts w:ascii="Times New Roman" w:hAnsi="Times New Roman" w:cs="Times New Roman"/>
          <w:sz w:val="24"/>
          <w:szCs w:val="24"/>
        </w:rPr>
        <w:t xml:space="preserve"> network in which the main services are </w:t>
      </w:r>
      <w:proofErr w:type="spellStart"/>
      <w:r w:rsidRPr="00B7170C">
        <w:rPr>
          <w:rFonts w:ascii="Times New Roman" w:hAnsi="Times New Roman" w:cs="Times New Roman"/>
          <w:sz w:val="24"/>
          <w:szCs w:val="24"/>
        </w:rPr>
        <w:t>centralised</w:t>
      </w:r>
      <w:proofErr w:type="spellEnd"/>
      <w:r w:rsidRPr="00B7170C">
        <w:rPr>
          <w:rFonts w:ascii="Times New Roman" w:hAnsi="Times New Roman" w:cs="Times New Roman"/>
          <w:sz w:val="24"/>
          <w:szCs w:val="24"/>
        </w:rPr>
        <w:t xml:space="preserve"> in one head office and accessed by the branch locations. The Swansea location contains a Windows Server (Standard Desktop Experience) which is the Domain Controller (S-DC). This server has been configured to offer generic services to the enterprise such as Active Directory Domain Services, DNS, DHCP, File Services, IIS Web hosting, and Remote desktop services.</w:t>
      </w:r>
    </w:p>
    <w:p w14:paraId="671FBC5C" w14:textId="77777777" w:rsidR="009F41B7" w:rsidRPr="00B7170C" w:rsidRDefault="009F41B7" w:rsidP="009F41B7">
      <w:pPr>
        <w:rPr>
          <w:rFonts w:ascii="Times New Roman" w:hAnsi="Times New Roman" w:cs="Times New Roman"/>
          <w:sz w:val="24"/>
          <w:szCs w:val="24"/>
        </w:rPr>
      </w:pPr>
      <w:r w:rsidRPr="00B7170C">
        <w:rPr>
          <w:rFonts w:ascii="Times New Roman" w:hAnsi="Times New Roman" w:cs="Times New Roman"/>
          <w:sz w:val="24"/>
          <w:szCs w:val="24"/>
        </w:rPr>
        <w:t>The windows client machines are deployed at both the sites and configured to be part of the domain and auto-configure through DHCP. This guarantees uniformity in policy implementation, easy administration and safety in network resources.</w:t>
      </w:r>
    </w:p>
    <w:p w14:paraId="478A0BF5" w14:textId="77777777" w:rsidR="009F41B7" w:rsidRPr="00B7170C" w:rsidRDefault="009F41B7" w:rsidP="009F41B7">
      <w:pPr>
        <w:rPr>
          <w:rFonts w:ascii="Times New Roman" w:hAnsi="Times New Roman" w:cs="Times New Roman"/>
          <w:sz w:val="24"/>
          <w:szCs w:val="24"/>
        </w:rPr>
      </w:pPr>
      <w:r w:rsidRPr="00B7170C">
        <w:rPr>
          <w:rFonts w:ascii="Times New Roman" w:hAnsi="Times New Roman" w:cs="Times New Roman"/>
          <w:sz w:val="24"/>
          <w:szCs w:val="24"/>
        </w:rPr>
        <w:t>The London location has a Debian Server which has been setup with a command-line interface. This server will perform IP routing, packet forwarding, DHCP relay service and also the termination of the site-to-site VPN tunnel between the two sites. Applications Routing functions can be assigned to Debian and leave enterprise services to Windows Server to show cross-</w:t>
      </w:r>
      <w:r w:rsidRPr="00B7170C">
        <w:rPr>
          <w:rFonts w:ascii="Times New Roman" w:hAnsi="Times New Roman" w:cs="Times New Roman"/>
          <w:sz w:val="24"/>
          <w:szCs w:val="24"/>
        </w:rPr>
        <w:lastRenderedPageBreak/>
        <w:t>platform interoperability. The language settings and time format are both English (US) and are of the UK time format. All the sites are in different IP subnet and routing and VPN services promise to make the communication between the sites reliable and secure.</w:t>
      </w:r>
    </w:p>
    <w:p w14:paraId="15F99D7C" w14:textId="77777777" w:rsidR="00B7170C" w:rsidRPr="00B7170C" w:rsidRDefault="009F41B7" w:rsidP="00B7170C">
      <w:pPr>
        <w:pStyle w:val="Heading1"/>
        <w:numPr>
          <w:ilvl w:val="0"/>
          <w:numId w:val="1"/>
        </w:numPr>
      </w:pPr>
      <w:bookmarkStart w:id="2" w:name="_Toc216774763"/>
      <w:r w:rsidRPr="00B7170C">
        <w:t>Routing Configuratio</w:t>
      </w:r>
      <w:r w:rsidR="00150156" w:rsidRPr="00B7170C">
        <w:t>n</w:t>
      </w:r>
      <w:bookmarkEnd w:id="2"/>
    </w:p>
    <w:p w14:paraId="241B4B9B" w14:textId="77777777" w:rsidR="00150156" w:rsidRPr="00B7170C" w:rsidRDefault="00150156" w:rsidP="00B7170C">
      <w:pPr>
        <w:pStyle w:val="Heading2"/>
      </w:pPr>
      <w:bookmarkStart w:id="3" w:name="_Toc216774764"/>
      <w:r w:rsidRPr="00B7170C">
        <w:t>3.1 Swansea</w:t>
      </w:r>
      <w:r w:rsidR="00316DA7" w:rsidRPr="00B7170C">
        <w:t xml:space="preserve"> and London</w:t>
      </w:r>
      <w:r w:rsidRPr="00B7170C">
        <w:t xml:space="preserve"> Routing Using Windows Server</w:t>
      </w:r>
      <w:bookmarkEnd w:id="3"/>
    </w:p>
    <w:p w14:paraId="46303D91" w14:textId="77777777" w:rsidR="009F41B7" w:rsidRPr="00B7170C" w:rsidRDefault="009F41B7" w:rsidP="009F41B7">
      <w:pPr>
        <w:rPr>
          <w:rFonts w:ascii="Times New Roman" w:hAnsi="Times New Roman" w:cs="Times New Roman"/>
          <w:sz w:val="24"/>
          <w:szCs w:val="24"/>
        </w:rPr>
      </w:pPr>
      <w:r w:rsidRPr="00B7170C">
        <w:rPr>
          <w:rFonts w:ascii="Times New Roman" w:hAnsi="Times New Roman" w:cs="Times New Roman"/>
          <w:sz w:val="24"/>
          <w:szCs w:val="24"/>
        </w:rPr>
        <w:t>The routing and Remote Access Service (RRAS) was installed and configured on the Swansea Windows Server and it gave the internal LAN routing capability at the main site of the primary site. A tailor-made setup was utilized to make the RRAS job feasible whereby LAN routing was picked clearly to provide a regulated packet exchange between network interfaces. The arrangement enables the traffic that is internal to the Swansea subnet and traffic that is bound to the London location to be directed efficiently over the server. Windows Defender Firewall rules were analyzed and altered to allow the ICMP traffic, so that the connectivity testing and troubleshooting can be done effectively during the implementation. The routing persistence was confirmed through a restart of the RRAS service and also a restart of the server and then the routine packet forwarding went on as anticipated.</w:t>
      </w:r>
    </w:p>
    <w:p w14:paraId="43B6CFB9" w14:textId="77777777" w:rsidR="00CA5E38" w:rsidRPr="00B7170C" w:rsidRDefault="00CA5E38" w:rsidP="009F41B7">
      <w:pPr>
        <w:rPr>
          <w:rFonts w:ascii="Times New Roman" w:hAnsi="Times New Roman" w:cs="Times New Roman"/>
          <w:sz w:val="24"/>
          <w:szCs w:val="24"/>
        </w:rPr>
      </w:pPr>
      <w:r w:rsidRPr="00B7170C">
        <w:rPr>
          <w:rFonts w:ascii="Times New Roman" w:hAnsi="Times New Roman" w:cs="Times New Roman"/>
          <w:noProof/>
          <w:sz w:val="24"/>
          <w:szCs w:val="24"/>
        </w:rPr>
        <w:drawing>
          <wp:inline distT="0" distB="0" distL="0" distR="0" wp14:anchorId="246142D3" wp14:editId="424D6CF2">
            <wp:extent cx="6182995" cy="3652542"/>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88808" cy="3655976"/>
                    </a:xfrm>
                    <a:prstGeom prst="rect">
                      <a:avLst/>
                    </a:prstGeom>
                    <a:noFill/>
                  </pic:spPr>
                </pic:pic>
              </a:graphicData>
            </a:graphic>
          </wp:inline>
        </w:drawing>
      </w:r>
    </w:p>
    <w:p w14:paraId="574BC333" w14:textId="77777777" w:rsidR="009F41B7" w:rsidRPr="00B7170C" w:rsidRDefault="009F41B7" w:rsidP="009F41B7">
      <w:pPr>
        <w:rPr>
          <w:rFonts w:ascii="Times New Roman" w:hAnsi="Times New Roman" w:cs="Times New Roman"/>
          <w:color w:val="4472C4" w:themeColor="accent5"/>
          <w:sz w:val="24"/>
          <w:szCs w:val="24"/>
        </w:rPr>
      </w:pPr>
      <w:r w:rsidRPr="00B7170C">
        <w:rPr>
          <w:rFonts w:ascii="Times New Roman" w:hAnsi="Times New Roman" w:cs="Times New Roman"/>
          <w:color w:val="4472C4" w:themeColor="accent5"/>
          <w:sz w:val="24"/>
          <w:szCs w:val="24"/>
        </w:rPr>
        <w:t>installed and enabled on Swansea server</w:t>
      </w:r>
    </w:p>
    <w:p w14:paraId="108C50F3" w14:textId="77777777" w:rsidR="00CA5E38" w:rsidRPr="00B7170C" w:rsidRDefault="00CA5E38" w:rsidP="009F41B7">
      <w:pPr>
        <w:rPr>
          <w:rFonts w:ascii="Times New Roman" w:hAnsi="Times New Roman" w:cs="Times New Roman"/>
          <w:sz w:val="24"/>
          <w:szCs w:val="24"/>
        </w:rPr>
      </w:pPr>
    </w:p>
    <w:p w14:paraId="720A3073" w14:textId="77777777" w:rsidR="00CA5E38" w:rsidRPr="00B7170C" w:rsidRDefault="00CA5E38" w:rsidP="009F41B7">
      <w:pPr>
        <w:rPr>
          <w:rFonts w:ascii="Times New Roman" w:hAnsi="Times New Roman" w:cs="Times New Roman"/>
          <w:sz w:val="24"/>
          <w:szCs w:val="24"/>
        </w:rPr>
      </w:pPr>
      <w:r w:rsidRPr="00B7170C">
        <w:rPr>
          <w:rFonts w:ascii="Times New Roman" w:hAnsi="Times New Roman" w:cs="Times New Roman"/>
          <w:noProof/>
          <w:sz w:val="24"/>
          <w:szCs w:val="24"/>
        </w:rPr>
        <w:lastRenderedPageBreak/>
        <w:drawing>
          <wp:inline distT="0" distB="0" distL="0" distR="0" wp14:anchorId="2F596704" wp14:editId="13D1DBE6">
            <wp:extent cx="5906770" cy="352971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16522" cy="3535541"/>
                    </a:xfrm>
                    <a:prstGeom prst="rect">
                      <a:avLst/>
                    </a:prstGeom>
                    <a:noFill/>
                  </pic:spPr>
                </pic:pic>
              </a:graphicData>
            </a:graphic>
          </wp:inline>
        </w:drawing>
      </w:r>
    </w:p>
    <w:p w14:paraId="0BF19222" w14:textId="77777777" w:rsidR="009F41B7" w:rsidRPr="00B7170C" w:rsidRDefault="009F41B7" w:rsidP="009F41B7">
      <w:pPr>
        <w:rPr>
          <w:rFonts w:ascii="Times New Roman" w:hAnsi="Times New Roman" w:cs="Times New Roman"/>
          <w:color w:val="4472C4" w:themeColor="accent5"/>
          <w:sz w:val="24"/>
          <w:szCs w:val="24"/>
        </w:rPr>
      </w:pPr>
      <w:r w:rsidRPr="00B7170C">
        <w:rPr>
          <w:rFonts w:ascii="Times New Roman" w:hAnsi="Times New Roman" w:cs="Times New Roman"/>
          <w:color w:val="4472C4" w:themeColor="accent5"/>
          <w:sz w:val="24"/>
          <w:szCs w:val="24"/>
        </w:rPr>
        <w:t xml:space="preserve"> Firewall rule that permits ICMP traffic.</w:t>
      </w:r>
    </w:p>
    <w:p w14:paraId="4D7FDA9F" w14:textId="77777777" w:rsidR="009F41B7" w:rsidRPr="00B7170C" w:rsidRDefault="009F41B7" w:rsidP="009F41B7">
      <w:pPr>
        <w:rPr>
          <w:rFonts w:ascii="Times New Roman" w:hAnsi="Times New Roman" w:cs="Times New Roman"/>
          <w:sz w:val="24"/>
          <w:szCs w:val="24"/>
        </w:rPr>
      </w:pPr>
      <w:r w:rsidRPr="00B7170C">
        <w:rPr>
          <w:rFonts w:ascii="Times New Roman" w:hAnsi="Times New Roman" w:cs="Times New Roman"/>
          <w:sz w:val="24"/>
          <w:szCs w:val="24"/>
        </w:rPr>
        <w:t>The effectiveness of routing was checked by various ping tests between different hosts on various subnets and it ensured the ability to choose an appropriate path as well as reachability.</w:t>
      </w:r>
    </w:p>
    <w:p w14:paraId="3CF2EF69" w14:textId="77777777" w:rsidR="000F7B6A" w:rsidRPr="00B7170C" w:rsidRDefault="000F7B6A" w:rsidP="00B7170C">
      <w:pPr>
        <w:pStyle w:val="Heading2"/>
      </w:pPr>
      <w:bookmarkStart w:id="4" w:name="_Toc216774765"/>
      <w:r w:rsidRPr="00B7170C">
        <w:t>3.2 London</w:t>
      </w:r>
      <w:r w:rsidR="00316DA7" w:rsidRPr="00B7170C">
        <w:t xml:space="preserve"> and Swa</w:t>
      </w:r>
      <w:r w:rsidR="00CA5E38" w:rsidRPr="00B7170C">
        <w:t>ns</w:t>
      </w:r>
      <w:r w:rsidR="00316DA7" w:rsidRPr="00B7170C">
        <w:t>ea</w:t>
      </w:r>
      <w:r w:rsidRPr="00B7170C">
        <w:t xml:space="preserve"> Routing Using Debian Server</w:t>
      </w:r>
      <w:bookmarkEnd w:id="4"/>
    </w:p>
    <w:p w14:paraId="4ED76D54" w14:textId="77777777" w:rsidR="009F41B7" w:rsidRPr="00B7170C" w:rsidRDefault="009F41B7" w:rsidP="009F41B7">
      <w:pPr>
        <w:rPr>
          <w:rFonts w:ascii="Times New Roman" w:hAnsi="Times New Roman" w:cs="Times New Roman"/>
          <w:sz w:val="24"/>
          <w:szCs w:val="24"/>
        </w:rPr>
      </w:pPr>
      <w:r w:rsidRPr="00B7170C">
        <w:rPr>
          <w:rFonts w:ascii="Times New Roman" w:hAnsi="Times New Roman" w:cs="Times New Roman"/>
          <w:sz w:val="24"/>
          <w:szCs w:val="24"/>
        </w:rPr>
        <w:t>At the London location, the Debian Server was made to work as a router with the command-line networking tools. IP forwarding was facilitated via constant changing of system configuration files so that forwarding does not go off at the time of system re-boot. The routes were then made to be static pointing traffic to Swansea subnet using the appropriate address of the gateway. Firewall policies had been audited in order to permit forwarded traffic to be allowed and retain a safe baseline configuration. The routing tables were checked with normal Linux commands to ensure that the routes have been installed.</w:t>
      </w:r>
    </w:p>
    <w:p w14:paraId="398A15B8" w14:textId="77777777" w:rsidR="00316DA7" w:rsidRPr="00B7170C" w:rsidRDefault="00316DA7" w:rsidP="009F41B7">
      <w:pPr>
        <w:rPr>
          <w:rFonts w:ascii="Times New Roman" w:hAnsi="Times New Roman" w:cs="Times New Roman"/>
          <w:sz w:val="24"/>
          <w:szCs w:val="24"/>
        </w:rPr>
      </w:pPr>
      <w:r w:rsidRPr="00B7170C">
        <w:rPr>
          <w:rFonts w:ascii="Times New Roman" w:hAnsi="Times New Roman" w:cs="Times New Roman"/>
          <w:noProof/>
          <w:sz w:val="24"/>
          <w:szCs w:val="24"/>
        </w:rPr>
        <w:lastRenderedPageBreak/>
        <w:drawing>
          <wp:inline distT="0" distB="0" distL="0" distR="0" wp14:anchorId="74EDB90E" wp14:editId="5EE13842">
            <wp:extent cx="5706745" cy="3544215"/>
            <wp:effectExtent l="0" t="0" r="825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10255" cy="3546395"/>
                    </a:xfrm>
                    <a:prstGeom prst="rect">
                      <a:avLst/>
                    </a:prstGeom>
                    <a:noFill/>
                  </pic:spPr>
                </pic:pic>
              </a:graphicData>
            </a:graphic>
          </wp:inline>
        </w:drawing>
      </w:r>
    </w:p>
    <w:p w14:paraId="01700465" w14:textId="77777777" w:rsidR="009F41B7" w:rsidRPr="00B7170C" w:rsidRDefault="009F41B7" w:rsidP="009F41B7">
      <w:pPr>
        <w:rPr>
          <w:rFonts w:ascii="Times New Roman" w:hAnsi="Times New Roman" w:cs="Times New Roman"/>
          <w:color w:val="4472C4" w:themeColor="accent5"/>
          <w:sz w:val="24"/>
          <w:szCs w:val="24"/>
        </w:rPr>
      </w:pPr>
      <w:r w:rsidRPr="00B7170C">
        <w:rPr>
          <w:rFonts w:ascii="Times New Roman" w:hAnsi="Times New Roman" w:cs="Times New Roman"/>
          <w:color w:val="4472C4" w:themeColor="accent5"/>
          <w:sz w:val="24"/>
          <w:szCs w:val="24"/>
        </w:rPr>
        <w:t>IP forwarding is being enabled in Debian.</w:t>
      </w:r>
    </w:p>
    <w:p w14:paraId="41655448" w14:textId="77777777" w:rsidR="00316DA7" w:rsidRPr="00B7170C" w:rsidRDefault="00316DA7" w:rsidP="009F41B7">
      <w:pPr>
        <w:rPr>
          <w:rFonts w:ascii="Times New Roman" w:hAnsi="Times New Roman" w:cs="Times New Roman"/>
          <w:sz w:val="24"/>
          <w:szCs w:val="24"/>
        </w:rPr>
      </w:pPr>
      <w:r w:rsidRPr="00B7170C">
        <w:rPr>
          <w:rFonts w:ascii="Times New Roman" w:hAnsi="Times New Roman" w:cs="Times New Roman"/>
          <w:noProof/>
          <w:sz w:val="24"/>
          <w:szCs w:val="24"/>
        </w:rPr>
        <w:drawing>
          <wp:inline distT="0" distB="0" distL="0" distR="0" wp14:anchorId="013824A8" wp14:editId="61E2EAFD">
            <wp:extent cx="6221095" cy="3731425"/>
            <wp:effectExtent l="0" t="0" r="8255"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29705" cy="3736589"/>
                    </a:xfrm>
                    <a:prstGeom prst="rect">
                      <a:avLst/>
                    </a:prstGeom>
                    <a:noFill/>
                  </pic:spPr>
                </pic:pic>
              </a:graphicData>
            </a:graphic>
          </wp:inline>
        </w:drawing>
      </w:r>
    </w:p>
    <w:p w14:paraId="675F33D5" w14:textId="77777777" w:rsidR="009F41B7" w:rsidRPr="00B7170C" w:rsidRDefault="009F41B7" w:rsidP="009F41B7">
      <w:pPr>
        <w:rPr>
          <w:rFonts w:ascii="Times New Roman" w:hAnsi="Times New Roman" w:cs="Times New Roman"/>
          <w:color w:val="4472C4" w:themeColor="accent5"/>
          <w:sz w:val="24"/>
          <w:szCs w:val="24"/>
        </w:rPr>
      </w:pPr>
      <w:r w:rsidRPr="00B7170C">
        <w:rPr>
          <w:rFonts w:ascii="Times New Roman" w:hAnsi="Times New Roman" w:cs="Times New Roman"/>
          <w:color w:val="4472C4" w:themeColor="accent5"/>
          <w:sz w:val="24"/>
          <w:szCs w:val="24"/>
        </w:rPr>
        <w:t>Debian routing table of statical route.</w:t>
      </w:r>
    </w:p>
    <w:p w14:paraId="4A546A57" w14:textId="77777777" w:rsidR="00F02E8E" w:rsidRPr="00B7170C" w:rsidRDefault="009F41B7" w:rsidP="009F41B7">
      <w:pPr>
        <w:rPr>
          <w:rFonts w:ascii="Times New Roman" w:hAnsi="Times New Roman" w:cs="Times New Roman"/>
          <w:sz w:val="24"/>
          <w:szCs w:val="24"/>
        </w:rPr>
      </w:pPr>
      <w:r w:rsidRPr="00B7170C">
        <w:rPr>
          <w:rFonts w:ascii="Times New Roman" w:hAnsi="Times New Roman" w:cs="Times New Roman"/>
          <w:sz w:val="24"/>
          <w:szCs w:val="24"/>
        </w:rPr>
        <w:lastRenderedPageBreak/>
        <w:t xml:space="preserve">Testing of the bidirectional connectivity between Swansea and London hosts established that routing was properly done across both operating systems. This setup exhibits a leveraged routing strategy, integrating windows server graphical administration and Debian command-line management. Introduction of routing into heterogeneous platforms strengthens knowledge on the </w:t>
      </w:r>
      <w:proofErr w:type="spellStart"/>
      <w:r w:rsidRPr="00B7170C">
        <w:rPr>
          <w:rFonts w:ascii="Times New Roman" w:hAnsi="Times New Roman" w:cs="Times New Roman"/>
          <w:sz w:val="24"/>
          <w:szCs w:val="24"/>
        </w:rPr>
        <w:t>behaviour</w:t>
      </w:r>
      <w:proofErr w:type="spellEnd"/>
      <w:r w:rsidRPr="00B7170C">
        <w:rPr>
          <w:rFonts w:ascii="Times New Roman" w:hAnsi="Times New Roman" w:cs="Times New Roman"/>
          <w:sz w:val="24"/>
          <w:szCs w:val="24"/>
        </w:rPr>
        <w:t xml:space="preserve"> of protocols, interoperability and enterprise network design concepts. It also facilitates the reliability of higher level services, like VPN, DHCP relay and directory services, to work across the boundaries of the sites without relying on just one operating system. This enhances resiliency, scalability and fault-tolerance.</w:t>
      </w:r>
    </w:p>
    <w:p w14:paraId="23805E07" w14:textId="77777777" w:rsidR="008A7AAE" w:rsidRPr="00B7170C" w:rsidRDefault="008A7AAE" w:rsidP="00EB34C2">
      <w:pPr>
        <w:pStyle w:val="Heading1"/>
        <w:numPr>
          <w:ilvl w:val="0"/>
          <w:numId w:val="1"/>
        </w:numPr>
      </w:pPr>
      <w:bookmarkStart w:id="5" w:name="_Toc216774766"/>
      <w:r w:rsidRPr="00B7170C">
        <w:t>Active Directory Domain Services and DNS</w:t>
      </w:r>
      <w:bookmarkEnd w:id="5"/>
    </w:p>
    <w:p w14:paraId="0EA404E4" w14:textId="77777777" w:rsidR="00EB34C2" w:rsidRDefault="00EB34C2" w:rsidP="009F41B7">
      <w:pPr>
        <w:rPr>
          <w:rFonts w:ascii="Times New Roman" w:hAnsi="Times New Roman" w:cs="Times New Roman"/>
          <w:b/>
          <w:bCs/>
          <w:sz w:val="24"/>
          <w:szCs w:val="24"/>
        </w:rPr>
      </w:pPr>
    </w:p>
    <w:p w14:paraId="455C6A35" w14:textId="77777777" w:rsidR="008A7AAE" w:rsidRPr="00B7170C" w:rsidRDefault="008A7AAE" w:rsidP="00EB34C2">
      <w:pPr>
        <w:pStyle w:val="Heading2"/>
      </w:pPr>
      <w:bookmarkStart w:id="6" w:name="_Toc216774767"/>
      <w:r w:rsidRPr="00B7170C">
        <w:t>4.1 Domain Creation and Security</w:t>
      </w:r>
      <w:bookmarkEnd w:id="6"/>
    </w:p>
    <w:p w14:paraId="056342C2" w14:textId="77777777" w:rsidR="009F41B7" w:rsidRPr="00B7170C" w:rsidRDefault="009F41B7" w:rsidP="009F41B7">
      <w:pPr>
        <w:rPr>
          <w:rFonts w:ascii="Times New Roman" w:hAnsi="Times New Roman" w:cs="Times New Roman"/>
          <w:sz w:val="24"/>
          <w:szCs w:val="24"/>
        </w:rPr>
      </w:pPr>
    </w:p>
    <w:p w14:paraId="4C04B53D" w14:textId="77777777" w:rsidR="009F41B7" w:rsidRPr="00B7170C" w:rsidRDefault="009F41B7" w:rsidP="009F41B7">
      <w:pPr>
        <w:rPr>
          <w:rFonts w:ascii="Times New Roman" w:hAnsi="Times New Roman" w:cs="Times New Roman"/>
          <w:sz w:val="24"/>
          <w:szCs w:val="24"/>
        </w:rPr>
      </w:pPr>
      <w:r w:rsidRPr="00B7170C">
        <w:rPr>
          <w:rFonts w:ascii="Times New Roman" w:hAnsi="Times New Roman" w:cs="Times New Roman"/>
          <w:sz w:val="24"/>
          <w:szCs w:val="24"/>
        </w:rPr>
        <w:t xml:space="preserve">In order to create a </w:t>
      </w:r>
      <w:proofErr w:type="spellStart"/>
      <w:r w:rsidRPr="00B7170C">
        <w:rPr>
          <w:rFonts w:ascii="Times New Roman" w:hAnsi="Times New Roman" w:cs="Times New Roman"/>
          <w:sz w:val="24"/>
          <w:szCs w:val="24"/>
        </w:rPr>
        <w:t>centralised</w:t>
      </w:r>
      <w:proofErr w:type="spellEnd"/>
      <w:r w:rsidRPr="00B7170C">
        <w:rPr>
          <w:rFonts w:ascii="Times New Roman" w:hAnsi="Times New Roman" w:cs="Times New Roman"/>
          <w:sz w:val="24"/>
          <w:szCs w:val="24"/>
        </w:rPr>
        <w:t xml:space="preserve"> identity and access management framework of the enterprise network, the Swansea Windows Server was installed with Active Directory Domain Services. When installing, a new forest and domai</w:t>
      </w:r>
      <w:r w:rsidR="00856552" w:rsidRPr="00B7170C">
        <w:rPr>
          <w:rFonts w:ascii="Times New Roman" w:hAnsi="Times New Roman" w:cs="Times New Roman"/>
          <w:sz w:val="24"/>
          <w:szCs w:val="24"/>
        </w:rPr>
        <w:t xml:space="preserve">n were created which is </w:t>
      </w:r>
      <w:proofErr w:type="spellStart"/>
      <w:r w:rsidR="00856552" w:rsidRPr="00B7170C">
        <w:rPr>
          <w:rFonts w:ascii="Times New Roman" w:hAnsi="Times New Roman" w:cs="Times New Roman"/>
          <w:sz w:val="24"/>
          <w:szCs w:val="24"/>
        </w:rPr>
        <w:t>nathan</w:t>
      </w:r>
      <w:r w:rsidRPr="00B7170C">
        <w:rPr>
          <w:rFonts w:ascii="Times New Roman" w:hAnsi="Times New Roman" w:cs="Times New Roman"/>
          <w:sz w:val="24"/>
          <w:szCs w:val="24"/>
        </w:rPr>
        <w:t>.acca</w:t>
      </w:r>
      <w:proofErr w:type="spellEnd"/>
      <w:r w:rsidRPr="00B7170C">
        <w:rPr>
          <w:rFonts w:ascii="Times New Roman" w:hAnsi="Times New Roman" w:cs="Times New Roman"/>
          <w:sz w:val="24"/>
          <w:szCs w:val="24"/>
        </w:rPr>
        <w:t xml:space="preserve"> and which formed the base of authentication, </w:t>
      </w:r>
      <w:proofErr w:type="spellStart"/>
      <w:r w:rsidRPr="00B7170C">
        <w:rPr>
          <w:rFonts w:ascii="Times New Roman" w:hAnsi="Times New Roman" w:cs="Times New Roman"/>
          <w:sz w:val="24"/>
          <w:szCs w:val="24"/>
        </w:rPr>
        <w:t>authorisation</w:t>
      </w:r>
      <w:proofErr w:type="spellEnd"/>
      <w:r w:rsidRPr="00B7170C">
        <w:rPr>
          <w:rFonts w:ascii="Times New Roman" w:hAnsi="Times New Roman" w:cs="Times New Roman"/>
          <w:sz w:val="24"/>
          <w:szCs w:val="24"/>
        </w:rPr>
        <w:t xml:space="preserve"> and policy enforcement in both Swansea and London sites. The domain controller was set to act as the authoritative source of authentication of all the systems that were in the domain so that all security can be easily managed and so that the management can be easily done.</w:t>
      </w:r>
    </w:p>
    <w:p w14:paraId="6BA9B7CE" w14:textId="77777777" w:rsidR="009F41B7" w:rsidRPr="00B7170C" w:rsidRDefault="009F41B7" w:rsidP="009F41B7">
      <w:pPr>
        <w:rPr>
          <w:rFonts w:ascii="Times New Roman" w:hAnsi="Times New Roman" w:cs="Times New Roman"/>
          <w:sz w:val="24"/>
          <w:szCs w:val="24"/>
        </w:rPr>
      </w:pPr>
      <w:r w:rsidRPr="00B7170C">
        <w:rPr>
          <w:rFonts w:ascii="Times New Roman" w:hAnsi="Times New Roman" w:cs="Times New Roman"/>
          <w:sz w:val="24"/>
          <w:szCs w:val="24"/>
        </w:rPr>
        <w:t xml:space="preserve">A secure domain password policy was used to implement hard credentials and </w:t>
      </w:r>
      <w:proofErr w:type="spellStart"/>
      <w:r w:rsidRPr="00B7170C">
        <w:rPr>
          <w:rFonts w:ascii="Times New Roman" w:hAnsi="Times New Roman" w:cs="Times New Roman"/>
          <w:sz w:val="24"/>
          <w:szCs w:val="24"/>
        </w:rPr>
        <w:t>minimise</w:t>
      </w:r>
      <w:proofErr w:type="spellEnd"/>
      <w:r w:rsidRPr="00B7170C">
        <w:rPr>
          <w:rFonts w:ascii="Times New Roman" w:hAnsi="Times New Roman" w:cs="Times New Roman"/>
          <w:sz w:val="24"/>
          <w:szCs w:val="24"/>
        </w:rPr>
        <w:t xml:space="preserve"> the chance of </w:t>
      </w:r>
      <w:proofErr w:type="spellStart"/>
      <w:r w:rsidRPr="00B7170C">
        <w:rPr>
          <w:rFonts w:ascii="Times New Roman" w:hAnsi="Times New Roman" w:cs="Times New Roman"/>
          <w:sz w:val="24"/>
          <w:szCs w:val="24"/>
        </w:rPr>
        <w:t>unauthorised</w:t>
      </w:r>
      <w:proofErr w:type="spellEnd"/>
      <w:r w:rsidRPr="00B7170C">
        <w:rPr>
          <w:rFonts w:ascii="Times New Roman" w:hAnsi="Times New Roman" w:cs="Times New Roman"/>
          <w:sz w:val="24"/>
          <w:szCs w:val="24"/>
        </w:rPr>
        <w:t xml:space="preserve"> access. This policy also contained the minimum password length, complexity and expiry requirements that are consistent with best practices in enterprise security. Implementation of the controls on a domain level will make sure that the accounts of all users are subject to uniform security standards without the need to enforce this on a case-by-case basis to specific systems.</w:t>
      </w:r>
    </w:p>
    <w:p w14:paraId="68FD4116" w14:textId="77777777" w:rsidR="009B4C83" w:rsidRPr="00B7170C" w:rsidRDefault="009B4C83" w:rsidP="009F41B7">
      <w:pPr>
        <w:rPr>
          <w:rFonts w:ascii="Times New Roman" w:hAnsi="Times New Roman" w:cs="Times New Roman"/>
          <w:sz w:val="24"/>
          <w:szCs w:val="24"/>
        </w:rPr>
      </w:pPr>
      <w:r w:rsidRPr="00B7170C">
        <w:rPr>
          <w:rFonts w:ascii="Times New Roman" w:hAnsi="Times New Roman" w:cs="Times New Roman"/>
          <w:noProof/>
          <w:sz w:val="24"/>
          <w:szCs w:val="24"/>
        </w:rPr>
        <w:lastRenderedPageBreak/>
        <w:drawing>
          <wp:inline distT="0" distB="0" distL="0" distR="0" wp14:anchorId="595DE153" wp14:editId="019A044C">
            <wp:extent cx="5341216" cy="398208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43030" cy="3983437"/>
                    </a:xfrm>
                    <a:prstGeom prst="rect">
                      <a:avLst/>
                    </a:prstGeom>
                    <a:noFill/>
                  </pic:spPr>
                </pic:pic>
              </a:graphicData>
            </a:graphic>
          </wp:inline>
        </w:drawing>
      </w:r>
    </w:p>
    <w:p w14:paraId="56B6CE85" w14:textId="77777777" w:rsidR="009F41B7" w:rsidRPr="00EB34C2" w:rsidRDefault="009B4C83" w:rsidP="009F41B7">
      <w:pPr>
        <w:rPr>
          <w:rFonts w:ascii="Times New Roman" w:hAnsi="Times New Roman" w:cs="Times New Roman"/>
          <w:color w:val="4472C4" w:themeColor="accent5"/>
          <w:sz w:val="24"/>
          <w:szCs w:val="24"/>
        </w:rPr>
      </w:pPr>
      <w:r w:rsidRPr="00EB34C2">
        <w:rPr>
          <w:rFonts w:ascii="Times New Roman" w:hAnsi="Times New Roman" w:cs="Times New Roman"/>
          <w:color w:val="4472C4" w:themeColor="accent5"/>
          <w:sz w:val="24"/>
          <w:szCs w:val="24"/>
        </w:rPr>
        <w:t xml:space="preserve">Domain </w:t>
      </w:r>
      <w:proofErr w:type="spellStart"/>
      <w:r w:rsidRPr="00EB34C2">
        <w:rPr>
          <w:rFonts w:ascii="Times New Roman" w:hAnsi="Times New Roman" w:cs="Times New Roman"/>
          <w:color w:val="4472C4" w:themeColor="accent5"/>
          <w:sz w:val="24"/>
          <w:szCs w:val="24"/>
        </w:rPr>
        <w:t>nathan</w:t>
      </w:r>
      <w:r w:rsidR="009F41B7" w:rsidRPr="00EB34C2">
        <w:rPr>
          <w:rFonts w:ascii="Times New Roman" w:hAnsi="Times New Roman" w:cs="Times New Roman"/>
          <w:color w:val="4472C4" w:themeColor="accent5"/>
          <w:sz w:val="24"/>
          <w:szCs w:val="24"/>
        </w:rPr>
        <w:t>.acca</w:t>
      </w:r>
      <w:proofErr w:type="spellEnd"/>
      <w:r w:rsidR="009F41B7" w:rsidRPr="00EB34C2">
        <w:rPr>
          <w:rFonts w:ascii="Times New Roman" w:hAnsi="Times New Roman" w:cs="Times New Roman"/>
          <w:color w:val="4472C4" w:themeColor="accent5"/>
          <w:sz w:val="24"/>
          <w:szCs w:val="24"/>
        </w:rPr>
        <w:t xml:space="preserve"> was created successfully.</w:t>
      </w:r>
    </w:p>
    <w:p w14:paraId="3E1DA2E0" w14:textId="77777777" w:rsidR="009F41B7" w:rsidRPr="00B7170C" w:rsidRDefault="009F41B7" w:rsidP="009F41B7">
      <w:pPr>
        <w:rPr>
          <w:rFonts w:ascii="Times New Roman" w:hAnsi="Times New Roman" w:cs="Times New Roman"/>
          <w:sz w:val="24"/>
          <w:szCs w:val="24"/>
        </w:rPr>
      </w:pPr>
      <w:r w:rsidRPr="00B7170C">
        <w:rPr>
          <w:rFonts w:ascii="Times New Roman" w:hAnsi="Times New Roman" w:cs="Times New Roman"/>
          <w:sz w:val="24"/>
          <w:szCs w:val="24"/>
        </w:rPr>
        <w:t>The domain success has been proven by the domain login tests and checking in the active directory management tools.</w:t>
      </w:r>
    </w:p>
    <w:p w14:paraId="11FE4E0F" w14:textId="77777777" w:rsidR="009F41B7" w:rsidRPr="00B7170C" w:rsidRDefault="009F41B7" w:rsidP="00EB34C2">
      <w:pPr>
        <w:pStyle w:val="Heading2"/>
      </w:pPr>
      <w:bookmarkStart w:id="7" w:name="_Toc216774768"/>
      <w:r w:rsidRPr="00B7170C">
        <w:t>4.2 DNS Configuration</w:t>
      </w:r>
      <w:bookmarkEnd w:id="7"/>
    </w:p>
    <w:p w14:paraId="64055164" w14:textId="77777777" w:rsidR="009F41B7" w:rsidRPr="00B7170C" w:rsidRDefault="009F41B7" w:rsidP="009F41B7">
      <w:pPr>
        <w:rPr>
          <w:rFonts w:ascii="Times New Roman" w:hAnsi="Times New Roman" w:cs="Times New Roman"/>
          <w:sz w:val="24"/>
          <w:szCs w:val="24"/>
        </w:rPr>
      </w:pPr>
      <w:r w:rsidRPr="00B7170C">
        <w:rPr>
          <w:rFonts w:ascii="Times New Roman" w:hAnsi="Times New Roman" w:cs="Times New Roman"/>
          <w:sz w:val="24"/>
          <w:szCs w:val="24"/>
        </w:rPr>
        <w:t>DNS was installed as a part of the Active Directory to facilitate the successful name resolution across the enterprise network. All servers and important services on both Swansea and London sites were added to forward lookup zones to allow systems to determine IP addresses of hostnames effectively. Each subnet was set up with reverse lookup zones and PTR records with a reverse configuration to permit reverse resolution of hostnames using IP addresses.</w:t>
      </w:r>
    </w:p>
    <w:p w14:paraId="3B104F28" w14:textId="77777777" w:rsidR="009F41B7" w:rsidRPr="00B7170C" w:rsidRDefault="009F41B7" w:rsidP="009F41B7">
      <w:pPr>
        <w:rPr>
          <w:rFonts w:ascii="Times New Roman" w:hAnsi="Times New Roman" w:cs="Times New Roman"/>
          <w:sz w:val="24"/>
          <w:szCs w:val="24"/>
        </w:rPr>
      </w:pPr>
      <w:r w:rsidRPr="00B7170C">
        <w:rPr>
          <w:rFonts w:ascii="Times New Roman" w:hAnsi="Times New Roman" w:cs="Times New Roman"/>
          <w:sz w:val="24"/>
          <w:szCs w:val="24"/>
        </w:rPr>
        <w:t>It has a DNS setup to facilitate authentication, service discovery, and logging besides making the task of troubleshooting and managing the network a lot easier.</w:t>
      </w:r>
    </w:p>
    <w:p w14:paraId="7BB98599" w14:textId="77777777" w:rsidR="00E97F6F" w:rsidRPr="00B7170C" w:rsidRDefault="00E97F6F" w:rsidP="009F41B7">
      <w:pPr>
        <w:rPr>
          <w:rFonts w:ascii="Times New Roman" w:hAnsi="Times New Roman" w:cs="Times New Roman"/>
          <w:sz w:val="24"/>
          <w:szCs w:val="24"/>
        </w:rPr>
      </w:pPr>
      <w:r w:rsidRPr="00B7170C">
        <w:rPr>
          <w:rFonts w:ascii="Times New Roman" w:hAnsi="Times New Roman" w:cs="Times New Roman"/>
          <w:noProof/>
          <w:sz w:val="24"/>
          <w:szCs w:val="24"/>
        </w:rPr>
        <w:lastRenderedPageBreak/>
        <w:drawing>
          <wp:inline distT="0" distB="0" distL="0" distR="0" wp14:anchorId="0CA3949B" wp14:editId="7A88AC3D">
            <wp:extent cx="5943600" cy="45021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4502150"/>
                    </a:xfrm>
                    <a:prstGeom prst="rect">
                      <a:avLst/>
                    </a:prstGeom>
                  </pic:spPr>
                </pic:pic>
              </a:graphicData>
            </a:graphic>
          </wp:inline>
        </w:drawing>
      </w:r>
    </w:p>
    <w:p w14:paraId="17473725" w14:textId="77777777" w:rsidR="009F41B7" w:rsidRPr="00EB34C2" w:rsidRDefault="009F41B7" w:rsidP="009F41B7">
      <w:pPr>
        <w:rPr>
          <w:rFonts w:ascii="Times New Roman" w:hAnsi="Times New Roman" w:cs="Times New Roman"/>
          <w:color w:val="4472C4" w:themeColor="accent5"/>
          <w:sz w:val="24"/>
          <w:szCs w:val="24"/>
        </w:rPr>
      </w:pPr>
      <w:r w:rsidRPr="00EB34C2">
        <w:rPr>
          <w:rFonts w:ascii="Times New Roman" w:hAnsi="Times New Roman" w:cs="Times New Roman"/>
          <w:color w:val="4472C4" w:themeColor="accent5"/>
          <w:sz w:val="24"/>
          <w:szCs w:val="24"/>
        </w:rPr>
        <w:t>DNS forward look up zone.</w:t>
      </w:r>
    </w:p>
    <w:p w14:paraId="221B43F6" w14:textId="77777777" w:rsidR="009F41B7" w:rsidRPr="00B7170C" w:rsidRDefault="009F41B7" w:rsidP="009F41B7">
      <w:pPr>
        <w:rPr>
          <w:rFonts w:ascii="Times New Roman" w:hAnsi="Times New Roman" w:cs="Times New Roman"/>
          <w:sz w:val="24"/>
          <w:szCs w:val="24"/>
        </w:rPr>
      </w:pPr>
      <w:r w:rsidRPr="00B7170C">
        <w:rPr>
          <w:rFonts w:ascii="Times New Roman" w:hAnsi="Times New Roman" w:cs="Times New Roman"/>
          <w:sz w:val="24"/>
          <w:szCs w:val="24"/>
        </w:rPr>
        <w:t>Active Directory, along with DNS are a closely integrated infrastructure that allows secure communication, central management and reliable operation of the enterprise network infrastructure across sites.</w:t>
      </w:r>
    </w:p>
    <w:p w14:paraId="0B0AECB8" w14:textId="77777777" w:rsidR="008A7AAE" w:rsidRPr="00B7170C" w:rsidRDefault="008A7AAE" w:rsidP="00EB34C2">
      <w:pPr>
        <w:pStyle w:val="Heading1"/>
      </w:pPr>
      <w:bookmarkStart w:id="8" w:name="_Toc216774769"/>
      <w:r w:rsidRPr="00B7170C">
        <w:t xml:space="preserve">5. </w:t>
      </w:r>
      <w:r w:rsidR="00ED1591">
        <w:t xml:space="preserve"> </w:t>
      </w:r>
      <w:r w:rsidRPr="00B7170C">
        <w:t>Secure Inter-Site Connectivity Using Site-to-Site VPN</w:t>
      </w:r>
      <w:bookmarkEnd w:id="8"/>
    </w:p>
    <w:p w14:paraId="3D27F2BC" w14:textId="77777777" w:rsidR="009F41B7" w:rsidRPr="00B7170C" w:rsidRDefault="009F41B7" w:rsidP="009F41B7">
      <w:pPr>
        <w:rPr>
          <w:rFonts w:ascii="Times New Roman" w:hAnsi="Times New Roman" w:cs="Times New Roman"/>
          <w:sz w:val="24"/>
          <w:szCs w:val="24"/>
        </w:rPr>
      </w:pPr>
      <w:r w:rsidRPr="00B7170C">
        <w:rPr>
          <w:rFonts w:ascii="Times New Roman" w:hAnsi="Times New Roman" w:cs="Times New Roman"/>
          <w:sz w:val="24"/>
          <w:szCs w:val="24"/>
        </w:rPr>
        <w:t xml:space="preserve">To ensure the safety of inter-site connectivity a site-to-site VPN tunnel was created between the Swansea Windows Server and the Debian Server at the London site. The VPN facilitates coded transfer amid the two networks, which guarantees secrecy, wholeness and safety of information that is sent over the unfaithful network connection. It was implemented in accordance with the best practices of the enterprise standards of strong encryption and authentication to minimize the chances of interception, tampering or </w:t>
      </w:r>
      <w:proofErr w:type="spellStart"/>
      <w:r w:rsidRPr="00B7170C">
        <w:rPr>
          <w:rFonts w:ascii="Times New Roman" w:hAnsi="Times New Roman" w:cs="Times New Roman"/>
          <w:sz w:val="24"/>
          <w:szCs w:val="24"/>
        </w:rPr>
        <w:t>unauthorised</w:t>
      </w:r>
      <w:proofErr w:type="spellEnd"/>
      <w:r w:rsidRPr="00B7170C">
        <w:rPr>
          <w:rFonts w:ascii="Times New Roman" w:hAnsi="Times New Roman" w:cs="Times New Roman"/>
          <w:sz w:val="24"/>
          <w:szCs w:val="24"/>
        </w:rPr>
        <w:t xml:space="preserve"> access of data in the process of transmission.</w:t>
      </w:r>
    </w:p>
    <w:p w14:paraId="4097F05C" w14:textId="77777777" w:rsidR="009F41B7" w:rsidRPr="00B7170C" w:rsidRDefault="009F41B7" w:rsidP="009F41B7">
      <w:pPr>
        <w:rPr>
          <w:rFonts w:ascii="Times New Roman" w:hAnsi="Times New Roman" w:cs="Times New Roman"/>
          <w:sz w:val="24"/>
          <w:szCs w:val="24"/>
        </w:rPr>
      </w:pPr>
      <w:r w:rsidRPr="00B7170C">
        <w:rPr>
          <w:rFonts w:ascii="Times New Roman" w:hAnsi="Times New Roman" w:cs="Times New Roman"/>
          <w:sz w:val="24"/>
          <w:szCs w:val="24"/>
        </w:rPr>
        <w:t xml:space="preserve">The VPN was set up on Swansea Windows Server through Routing and Remote Access Service and the correct tunnel type and security parameters were selected so that the endpoint of the tunnel interoperates with the Debian endpoint. The VPN setup on the Debian Server was enacted by command-line tools that had the VPN setup controlled with utmost accurate control of cryptographic parameters and tunnel </w:t>
      </w:r>
      <w:proofErr w:type="spellStart"/>
      <w:r w:rsidRPr="00B7170C">
        <w:rPr>
          <w:rFonts w:ascii="Times New Roman" w:hAnsi="Times New Roman" w:cs="Times New Roman"/>
          <w:sz w:val="24"/>
          <w:szCs w:val="24"/>
        </w:rPr>
        <w:t>behaviour</w:t>
      </w:r>
      <w:proofErr w:type="spellEnd"/>
      <w:r w:rsidRPr="00B7170C">
        <w:rPr>
          <w:rFonts w:ascii="Times New Roman" w:hAnsi="Times New Roman" w:cs="Times New Roman"/>
          <w:sz w:val="24"/>
          <w:szCs w:val="24"/>
        </w:rPr>
        <w:t>. Authentication credentials and encryption settings were matched on both endpoints to have a successful establishment of the tunnel.</w:t>
      </w:r>
    </w:p>
    <w:p w14:paraId="1FECE000" w14:textId="77777777" w:rsidR="009F41B7" w:rsidRPr="00B7170C" w:rsidRDefault="009F41B7" w:rsidP="009F41B7">
      <w:pPr>
        <w:rPr>
          <w:rFonts w:ascii="Times New Roman" w:hAnsi="Times New Roman" w:cs="Times New Roman"/>
          <w:sz w:val="24"/>
          <w:szCs w:val="24"/>
        </w:rPr>
      </w:pPr>
      <w:r w:rsidRPr="00B7170C">
        <w:rPr>
          <w:rFonts w:ascii="Times New Roman" w:hAnsi="Times New Roman" w:cs="Times New Roman"/>
          <w:sz w:val="24"/>
          <w:szCs w:val="24"/>
        </w:rPr>
        <w:lastRenderedPageBreak/>
        <w:t>VPN was set up as a persistent connection, which means that the tunnel would automatically reconnect in case of temporary network failure or service re-initiation. The continuity aspect of this helps in sustaining business since it ensures that there is a secure communication between sites without necessarily having to use hands. It also guarantees that the dependent services including the Active Directory authentication, DNS resolving and the DHCP relay are accessible throughout the enterprise network.</w:t>
      </w:r>
    </w:p>
    <w:p w14:paraId="5D5A2D06" w14:textId="77777777" w:rsidR="00E97F6F" w:rsidRPr="00B7170C" w:rsidRDefault="00E97F6F" w:rsidP="009F41B7">
      <w:pPr>
        <w:rPr>
          <w:rFonts w:ascii="Times New Roman" w:hAnsi="Times New Roman" w:cs="Times New Roman"/>
          <w:sz w:val="24"/>
          <w:szCs w:val="24"/>
        </w:rPr>
      </w:pPr>
      <w:r w:rsidRPr="00B7170C">
        <w:rPr>
          <w:rFonts w:ascii="Times New Roman" w:hAnsi="Times New Roman" w:cs="Times New Roman"/>
          <w:noProof/>
          <w:sz w:val="24"/>
          <w:szCs w:val="24"/>
        </w:rPr>
        <w:drawing>
          <wp:inline distT="0" distB="0" distL="0" distR="0" wp14:anchorId="684492C3" wp14:editId="29BF28F8">
            <wp:extent cx="5271135" cy="3992553"/>
            <wp:effectExtent l="0" t="0" r="5715"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80109" cy="3999351"/>
                    </a:xfrm>
                    <a:prstGeom prst="rect">
                      <a:avLst/>
                    </a:prstGeom>
                    <a:noFill/>
                  </pic:spPr>
                </pic:pic>
              </a:graphicData>
            </a:graphic>
          </wp:inline>
        </w:drawing>
      </w:r>
    </w:p>
    <w:p w14:paraId="677E34E4" w14:textId="77777777" w:rsidR="009F41B7" w:rsidRPr="00EB34C2" w:rsidRDefault="009F41B7" w:rsidP="009F41B7">
      <w:pPr>
        <w:rPr>
          <w:rFonts w:ascii="Times New Roman" w:hAnsi="Times New Roman" w:cs="Times New Roman"/>
          <w:color w:val="4472C4" w:themeColor="accent5"/>
          <w:sz w:val="24"/>
          <w:szCs w:val="24"/>
        </w:rPr>
      </w:pPr>
      <w:r w:rsidRPr="00EB34C2">
        <w:rPr>
          <w:rFonts w:ascii="Times New Roman" w:hAnsi="Times New Roman" w:cs="Times New Roman"/>
          <w:color w:val="4472C4" w:themeColor="accent5"/>
          <w:sz w:val="24"/>
          <w:szCs w:val="24"/>
        </w:rPr>
        <w:t>VPN windows server settings.</w:t>
      </w:r>
    </w:p>
    <w:p w14:paraId="6FBFF660" w14:textId="77777777" w:rsidR="00E97F6F" w:rsidRPr="00B7170C" w:rsidRDefault="00E97F6F" w:rsidP="009F41B7">
      <w:pPr>
        <w:rPr>
          <w:rFonts w:ascii="Times New Roman" w:hAnsi="Times New Roman" w:cs="Times New Roman"/>
          <w:sz w:val="24"/>
          <w:szCs w:val="24"/>
        </w:rPr>
      </w:pPr>
      <w:r w:rsidRPr="00B7170C">
        <w:rPr>
          <w:rFonts w:ascii="Times New Roman" w:hAnsi="Times New Roman" w:cs="Times New Roman"/>
          <w:noProof/>
          <w:sz w:val="24"/>
          <w:szCs w:val="24"/>
        </w:rPr>
        <w:lastRenderedPageBreak/>
        <w:drawing>
          <wp:inline distT="0" distB="0" distL="0" distR="0" wp14:anchorId="25937BAD" wp14:editId="25FC5D90">
            <wp:extent cx="5601970" cy="3496620"/>
            <wp:effectExtent l="0" t="0" r="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07820" cy="3500271"/>
                    </a:xfrm>
                    <a:prstGeom prst="rect">
                      <a:avLst/>
                    </a:prstGeom>
                    <a:noFill/>
                  </pic:spPr>
                </pic:pic>
              </a:graphicData>
            </a:graphic>
          </wp:inline>
        </w:drawing>
      </w:r>
    </w:p>
    <w:p w14:paraId="325BC221" w14:textId="77777777" w:rsidR="009F41B7" w:rsidRPr="00EB34C2" w:rsidRDefault="009F41B7" w:rsidP="009F41B7">
      <w:pPr>
        <w:rPr>
          <w:rFonts w:ascii="Times New Roman" w:hAnsi="Times New Roman" w:cs="Times New Roman"/>
          <w:color w:val="4472C4" w:themeColor="accent5"/>
          <w:sz w:val="24"/>
          <w:szCs w:val="24"/>
        </w:rPr>
      </w:pPr>
      <w:r w:rsidRPr="00EB34C2">
        <w:rPr>
          <w:rFonts w:ascii="Times New Roman" w:hAnsi="Times New Roman" w:cs="Times New Roman"/>
          <w:color w:val="4472C4" w:themeColor="accent5"/>
          <w:sz w:val="24"/>
          <w:szCs w:val="24"/>
        </w:rPr>
        <w:t>VPN settings in Debian.</w:t>
      </w:r>
    </w:p>
    <w:p w14:paraId="05332C35" w14:textId="77777777" w:rsidR="009F41B7" w:rsidRPr="00B7170C" w:rsidRDefault="009F41B7" w:rsidP="009F41B7">
      <w:pPr>
        <w:rPr>
          <w:rFonts w:ascii="Times New Roman" w:hAnsi="Times New Roman" w:cs="Times New Roman"/>
          <w:sz w:val="24"/>
          <w:szCs w:val="24"/>
        </w:rPr>
      </w:pPr>
      <w:r w:rsidRPr="00B7170C">
        <w:rPr>
          <w:rFonts w:ascii="Times New Roman" w:hAnsi="Times New Roman" w:cs="Times New Roman"/>
          <w:sz w:val="24"/>
          <w:szCs w:val="24"/>
        </w:rPr>
        <w:t>The cross-site communication across the VPN was tested to be successful with connectivity checks such as ping tests between the hosts across the two locations. These tests proved that when the traffic was operated in the normal mode, it was safely passed through the encrypted tunnel.</w:t>
      </w:r>
    </w:p>
    <w:p w14:paraId="173393EB" w14:textId="77777777" w:rsidR="009F41B7" w:rsidRPr="00B7170C" w:rsidRDefault="006D2A25" w:rsidP="00EB34C2">
      <w:pPr>
        <w:pStyle w:val="Heading1"/>
      </w:pPr>
      <w:bookmarkStart w:id="9" w:name="_Toc216774770"/>
      <w:r w:rsidRPr="00B7170C">
        <w:t xml:space="preserve">6. </w:t>
      </w:r>
      <w:r w:rsidR="009F41B7" w:rsidRPr="00B7170C">
        <w:t>User Account Management</w:t>
      </w:r>
      <w:bookmarkEnd w:id="9"/>
    </w:p>
    <w:p w14:paraId="30BE6DB9" w14:textId="77777777" w:rsidR="009F41B7" w:rsidRPr="00B7170C" w:rsidRDefault="009F41B7" w:rsidP="009F41B7">
      <w:pPr>
        <w:rPr>
          <w:rFonts w:ascii="Times New Roman" w:hAnsi="Times New Roman" w:cs="Times New Roman"/>
          <w:sz w:val="24"/>
          <w:szCs w:val="24"/>
        </w:rPr>
      </w:pPr>
      <w:r w:rsidRPr="00B7170C">
        <w:rPr>
          <w:rFonts w:ascii="Times New Roman" w:hAnsi="Times New Roman" w:cs="Times New Roman"/>
          <w:sz w:val="24"/>
          <w:szCs w:val="24"/>
        </w:rPr>
        <w:t>Information given in the spreadsheet issued by the lecturer was used to crea</w:t>
      </w:r>
      <w:r w:rsidR="00856552" w:rsidRPr="00B7170C">
        <w:rPr>
          <w:rFonts w:ascii="Times New Roman" w:hAnsi="Times New Roman" w:cs="Times New Roman"/>
          <w:sz w:val="24"/>
          <w:szCs w:val="24"/>
        </w:rPr>
        <w:t xml:space="preserve">te user accounts within </w:t>
      </w:r>
      <w:proofErr w:type="spellStart"/>
      <w:r w:rsidR="00856552" w:rsidRPr="00B7170C">
        <w:rPr>
          <w:rFonts w:ascii="Times New Roman" w:hAnsi="Times New Roman" w:cs="Times New Roman"/>
          <w:sz w:val="24"/>
          <w:szCs w:val="24"/>
        </w:rPr>
        <w:t>nathan</w:t>
      </w:r>
      <w:r w:rsidRPr="00B7170C">
        <w:rPr>
          <w:rFonts w:ascii="Times New Roman" w:hAnsi="Times New Roman" w:cs="Times New Roman"/>
          <w:sz w:val="24"/>
          <w:szCs w:val="24"/>
        </w:rPr>
        <w:t>.acca</w:t>
      </w:r>
      <w:proofErr w:type="spellEnd"/>
      <w:r w:rsidRPr="00B7170C">
        <w:rPr>
          <w:rFonts w:ascii="Times New Roman" w:hAnsi="Times New Roman" w:cs="Times New Roman"/>
          <w:sz w:val="24"/>
          <w:szCs w:val="24"/>
        </w:rPr>
        <w:t xml:space="preserve"> domain. In order to remove inaccuracies and discrepancies, the bulk user creation was done using windows power shell as opposed to the manual graphical creation. This solution </w:t>
      </w:r>
      <w:proofErr w:type="spellStart"/>
      <w:r w:rsidRPr="00B7170C">
        <w:rPr>
          <w:rFonts w:ascii="Times New Roman" w:hAnsi="Times New Roman" w:cs="Times New Roman"/>
          <w:sz w:val="24"/>
          <w:szCs w:val="24"/>
        </w:rPr>
        <w:t>minimised</w:t>
      </w:r>
      <w:proofErr w:type="spellEnd"/>
      <w:r w:rsidRPr="00B7170C">
        <w:rPr>
          <w:rFonts w:ascii="Times New Roman" w:hAnsi="Times New Roman" w:cs="Times New Roman"/>
          <w:sz w:val="24"/>
          <w:szCs w:val="24"/>
        </w:rPr>
        <w:t xml:space="preserve"> typographical errors, provided constant attribute configuration and proved useful command-line administration in a Windows Server operating system. The usernames were created in reference to the necessary naming policy, which was the combination of the first initial and the surname of the user.</w:t>
      </w:r>
    </w:p>
    <w:p w14:paraId="14841366" w14:textId="77777777" w:rsidR="00675EC5" w:rsidRPr="00B7170C" w:rsidRDefault="000453F4" w:rsidP="009F41B7">
      <w:pPr>
        <w:rPr>
          <w:rFonts w:ascii="Times New Roman" w:hAnsi="Times New Roman" w:cs="Times New Roman"/>
          <w:sz w:val="24"/>
          <w:szCs w:val="24"/>
        </w:rPr>
      </w:pPr>
      <w:r w:rsidRPr="00B7170C">
        <w:rPr>
          <w:rFonts w:ascii="Times New Roman" w:hAnsi="Times New Roman" w:cs="Times New Roman"/>
          <w:noProof/>
          <w:sz w:val="24"/>
          <w:szCs w:val="24"/>
        </w:rPr>
        <w:lastRenderedPageBreak/>
        <w:drawing>
          <wp:inline distT="0" distB="0" distL="0" distR="0" wp14:anchorId="5D9E1C40" wp14:editId="15AEB345">
            <wp:extent cx="5878195" cy="4382424"/>
            <wp:effectExtent l="0" t="0" r="825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84508" cy="4387130"/>
                    </a:xfrm>
                    <a:prstGeom prst="rect">
                      <a:avLst/>
                    </a:prstGeom>
                    <a:noFill/>
                  </pic:spPr>
                </pic:pic>
              </a:graphicData>
            </a:graphic>
          </wp:inline>
        </w:drawing>
      </w:r>
    </w:p>
    <w:p w14:paraId="29E8E495" w14:textId="77777777" w:rsidR="009F41B7" w:rsidRPr="00EB34C2" w:rsidRDefault="009F41B7" w:rsidP="009F41B7">
      <w:pPr>
        <w:rPr>
          <w:rFonts w:ascii="Times New Roman" w:hAnsi="Times New Roman" w:cs="Times New Roman"/>
          <w:color w:val="4472C4" w:themeColor="accent5"/>
          <w:sz w:val="24"/>
          <w:szCs w:val="24"/>
        </w:rPr>
      </w:pPr>
      <w:r w:rsidRPr="00EB34C2">
        <w:rPr>
          <w:rFonts w:ascii="Times New Roman" w:hAnsi="Times New Roman" w:cs="Times New Roman"/>
          <w:color w:val="4472C4" w:themeColor="accent5"/>
          <w:sz w:val="24"/>
          <w:szCs w:val="24"/>
        </w:rPr>
        <w:t>PowerShell bulk user creation command.</w:t>
      </w:r>
    </w:p>
    <w:p w14:paraId="6695E844" w14:textId="77777777" w:rsidR="009F41B7" w:rsidRPr="00B7170C" w:rsidRDefault="009F41B7" w:rsidP="009F41B7">
      <w:pPr>
        <w:rPr>
          <w:rFonts w:ascii="Times New Roman" w:hAnsi="Times New Roman" w:cs="Times New Roman"/>
          <w:sz w:val="24"/>
          <w:szCs w:val="24"/>
        </w:rPr>
      </w:pPr>
      <w:r w:rsidRPr="00B7170C">
        <w:rPr>
          <w:rFonts w:ascii="Times New Roman" w:hAnsi="Times New Roman" w:cs="Times New Roman"/>
          <w:sz w:val="24"/>
          <w:szCs w:val="24"/>
        </w:rPr>
        <w:t xml:space="preserve">When creating an account, default passwords have been used as per the domain security policy and an account has been set to use it so that it can be immediately authenticated. The user objects were authenticated in the Active Directory Users and Computers to ensure that they have the correct placement and membership. The accounts were able to authenticate successfully across the enterprise network according to successful logon tests by domain-joined client machines. This procedure endorses </w:t>
      </w:r>
      <w:proofErr w:type="spellStart"/>
      <w:r w:rsidRPr="00B7170C">
        <w:rPr>
          <w:rFonts w:ascii="Times New Roman" w:hAnsi="Times New Roman" w:cs="Times New Roman"/>
          <w:sz w:val="24"/>
          <w:szCs w:val="24"/>
        </w:rPr>
        <w:t>centralised</w:t>
      </w:r>
      <w:proofErr w:type="spellEnd"/>
      <w:r w:rsidRPr="00B7170C">
        <w:rPr>
          <w:rFonts w:ascii="Times New Roman" w:hAnsi="Times New Roman" w:cs="Times New Roman"/>
          <w:sz w:val="24"/>
          <w:szCs w:val="24"/>
        </w:rPr>
        <w:t xml:space="preserve"> identity administration and user management that is scalable. This fulfills e</w:t>
      </w:r>
      <w:r w:rsidR="006D2A25" w:rsidRPr="00B7170C">
        <w:rPr>
          <w:rFonts w:ascii="Times New Roman" w:hAnsi="Times New Roman" w:cs="Times New Roman"/>
          <w:sz w:val="24"/>
          <w:szCs w:val="24"/>
        </w:rPr>
        <w:t>nterprise access control needs.</w:t>
      </w:r>
    </w:p>
    <w:p w14:paraId="1FFC6520" w14:textId="77777777" w:rsidR="009F41B7" w:rsidRPr="00B7170C" w:rsidRDefault="006D2A25" w:rsidP="00EB34C2">
      <w:pPr>
        <w:pStyle w:val="Heading1"/>
      </w:pPr>
      <w:bookmarkStart w:id="10" w:name="_Toc216774771"/>
      <w:r w:rsidRPr="00B7170C">
        <w:t xml:space="preserve">7. </w:t>
      </w:r>
      <w:r w:rsidR="009F41B7" w:rsidRPr="00B7170C">
        <w:t>Domain Membership</w:t>
      </w:r>
      <w:bookmarkEnd w:id="10"/>
    </w:p>
    <w:p w14:paraId="30C05019" w14:textId="77777777" w:rsidR="009F41B7" w:rsidRPr="00B7170C" w:rsidRDefault="009F41B7" w:rsidP="009F41B7">
      <w:pPr>
        <w:rPr>
          <w:rFonts w:ascii="Times New Roman" w:hAnsi="Times New Roman" w:cs="Times New Roman"/>
          <w:sz w:val="24"/>
          <w:szCs w:val="24"/>
        </w:rPr>
      </w:pPr>
      <w:r w:rsidRPr="00B7170C">
        <w:rPr>
          <w:rFonts w:ascii="Times New Roman" w:hAnsi="Times New Roman" w:cs="Times New Roman"/>
          <w:sz w:val="24"/>
          <w:szCs w:val="24"/>
        </w:rPr>
        <w:t>The enterprise integration process has been successful by having windows client machines in both Swansea and Lon</w:t>
      </w:r>
      <w:r w:rsidR="000453F4" w:rsidRPr="00B7170C">
        <w:rPr>
          <w:rFonts w:ascii="Times New Roman" w:hAnsi="Times New Roman" w:cs="Times New Roman"/>
          <w:sz w:val="24"/>
          <w:szCs w:val="24"/>
        </w:rPr>
        <w:t xml:space="preserve">don sites joined to the </w:t>
      </w:r>
      <w:proofErr w:type="spellStart"/>
      <w:r w:rsidR="000453F4" w:rsidRPr="00B7170C">
        <w:rPr>
          <w:rFonts w:ascii="Times New Roman" w:hAnsi="Times New Roman" w:cs="Times New Roman"/>
          <w:sz w:val="24"/>
          <w:szCs w:val="24"/>
        </w:rPr>
        <w:t>nathan</w:t>
      </w:r>
      <w:r w:rsidRPr="00B7170C">
        <w:rPr>
          <w:rFonts w:ascii="Times New Roman" w:hAnsi="Times New Roman" w:cs="Times New Roman"/>
          <w:sz w:val="24"/>
          <w:szCs w:val="24"/>
        </w:rPr>
        <w:t>.acca</w:t>
      </w:r>
      <w:proofErr w:type="spellEnd"/>
      <w:r w:rsidRPr="00B7170C">
        <w:rPr>
          <w:rFonts w:ascii="Times New Roman" w:hAnsi="Times New Roman" w:cs="Times New Roman"/>
          <w:sz w:val="24"/>
          <w:szCs w:val="24"/>
        </w:rPr>
        <w:t xml:space="preserve"> domain successfully. Addition of every client to the domain enables authentication to be centrally performed by Active Directory and no longer by local accounts. This would facilitate uniform implementation of security policies, easier management of users as well as regulated access of shared network resources between the two sites.</w:t>
      </w:r>
    </w:p>
    <w:p w14:paraId="5CCD8FE5" w14:textId="77777777" w:rsidR="0021754C" w:rsidRPr="00B7170C" w:rsidRDefault="0021754C" w:rsidP="009F41B7">
      <w:pPr>
        <w:rPr>
          <w:rFonts w:ascii="Times New Roman" w:hAnsi="Times New Roman" w:cs="Times New Roman"/>
          <w:sz w:val="24"/>
          <w:szCs w:val="24"/>
        </w:rPr>
      </w:pPr>
      <w:r w:rsidRPr="00B7170C">
        <w:rPr>
          <w:rFonts w:ascii="Times New Roman" w:hAnsi="Times New Roman" w:cs="Times New Roman"/>
          <w:noProof/>
          <w:sz w:val="24"/>
          <w:szCs w:val="24"/>
        </w:rPr>
        <w:lastRenderedPageBreak/>
        <w:drawing>
          <wp:inline distT="0" distB="0" distL="0" distR="0" wp14:anchorId="6A2026BF" wp14:editId="6E7B4E91">
            <wp:extent cx="5943600" cy="4429760"/>
            <wp:effectExtent l="0" t="0" r="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4429760"/>
                    </a:xfrm>
                    <a:prstGeom prst="rect">
                      <a:avLst/>
                    </a:prstGeom>
                  </pic:spPr>
                </pic:pic>
              </a:graphicData>
            </a:graphic>
          </wp:inline>
        </w:drawing>
      </w:r>
    </w:p>
    <w:p w14:paraId="5516229A" w14:textId="77777777" w:rsidR="009F41B7" w:rsidRPr="00EB34C2" w:rsidRDefault="009F41B7" w:rsidP="009F41B7">
      <w:pPr>
        <w:rPr>
          <w:rFonts w:ascii="Times New Roman" w:hAnsi="Times New Roman" w:cs="Times New Roman"/>
          <w:color w:val="4472C4" w:themeColor="accent5"/>
          <w:sz w:val="24"/>
          <w:szCs w:val="24"/>
        </w:rPr>
      </w:pPr>
      <w:r w:rsidRPr="00EB34C2">
        <w:rPr>
          <w:rFonts w:ascii="Times New Roman" w:hAnsi="Times New Roman" w:cs="Times New Roman"/>
          <w:color w:val="4472C4" w:themeColor="accent5"/>
          <w:sz w:val="24"/>
          <w:szCs w:val="24"/>
        </w:rPr>
        <w:t>ClientS1 was added to domain.</w:t>
      </w:r>
    </w:p>
    <w:p w14:paraId="4D3A42B0" w14:textId="77777777" w:rsidR="009F41B7" w:rsidRPr="00B7170C" w:rsidRDefault="009F41B7" w:rsidP="009F41B7">
      <w:pPr>
        <w:rPr>
          <w:rFonts w:ascii="Times New Roman" w:hAnsi="Times New Roman" w:cs="Times New Roman"/>
          <w:sz w:val="24"/>
          <w:szCs w:val="24"/>
        </w:rPr>
      </w:pPr>
      <w:r w:rsidRPr="00B7170C">
        <w:rPr>
          <w:rFonts w:ascii="Times New Roman" w:hAnsi="Times New Roman" w:cs="Times New Roman"/>
          <w:sz w:val="24"/>
          <w:szCs w:val="24"/>
        </w:rPr>
        <w:t xml:space="preserve">All clients were checked in the table Active Directory Users and Computers to check that computer objects are created and placed correctly. The establishment of trust between the clients and the domain controller was established by successful authentication and access to the network services. This proved the secure domain integration and the identical authentication </w:t>
      </w:r>
      <w:proofErr w:type="spellStart"/>
      <w:r w:rsidRPr="00B7170C">
        <w:rPr>
          <w:rFonts w:ascii="Times New Roman" w:hAnsi="Times New Roman" w:cs="Times New Roman"/>
          <w:sz w:val="24"/>
          <w:szCs w:val="24"/>
        </w:rPr>
        <w:t>behaviour</w:t>
      </w:r>
      <w:proofErr w:type="spellEnd"/>
      <w:r w:rsidRPr="00B7170C">
        <w:rPr>
          <w:rFonts w:ascii="Times New Roman" w:hAnsi="Times New Roman" w:cs="Times New Roman"/>
          <w:sz w:val="24"/>
          <w:szCs w:val="24"/>
        </w:rPr>
        <w:t xml:space="preserve"> on all the endpoints throughout the enterprise on both sites throughout testing.</w:t>
      </w:r>
    </w:p>
    <w:p w14:paraId="4F1D447C" w14:textId="77777777" w:rsidR="009F41B7" w:rsidRPr="00B7170C" w:rsidRDefault="006D2A25" w:rsidP="00EB34C2">
      <w:pPr>
        <w:pStyle w:val="Heading1"/>
      </w:pPr>
      <w:bookmarkStart w:id="11" w:name="_Toc216774772"/>
      <w:r w:rsidRPr="00B7170C">
        <w:t xml:space="preserve">8. </w:t>
      </w:r>
      <w:r w:rsidR="009F41B7" w:rsidRPr="00B7170C">
        <w:t>DHCP Services</w:t>
      </w:r>
      <w:bookmarkEnd w:id="11"/>
    </w:p>
    <w:p w14:paraId="30D92E20" w14:textId="77777777" w:rsidR="009F41B7" w:rsidRPr="00B7170C" w:rsidRDefault="009F41B7" w:rsidP="00EB34C2">
      <w:pPr>
        <w:pStyle w:val="Heading2"/>
      </w:pPr>
      <w:bookmarkStart w:id="12" w:name="_Toc216774773"/>
      <w:r w:rsidRPr="00B7170C">
        <w:t>8.1 DHCP Server Configuration</w:t>
      </w:r>
      <w:bookmarkEnd w:id="12"/>
    </w:p>
    <w:p w14:paraId="16CB5CBE" w14:textId="77777777" w:rsidR="009F41B7" w:rsidRPr="00B7170C" w:rsidRDefault="009F41B7" w:rsidP="009F41B7">
      <w:pPr>
        <w:rPr>
          <w:rFonts w:ascii="Times New Roman" w:hAnsi="Times New Roman" w:cs="Times New Roman"/>
          <w:sz w:val="24"/>
          <w:szCs w:val="24"/>
        </w:rPr>
      </w:pPr>
      <w:r w:rsidRPr="00B7170C">
        <w:rPr>
          <w:rFonts w:ascii="Times New Roman" w:hAnsi="Times New Roman" w:cs="Times New Roman"/>
          <w:sz w:val="24"/>
          <w:szCs w:val="24"/>
        </w:rPr>
        <w:t xml:space="preserve">Swansea Domain Controller is set up as the head end DHCP server in the enterprise network. The scopes of the DHCP were developed on individual site subnets with a range of addresses starting with X.X.X.10 up to X.X.X.20 that ensures IP addresses are allocated in a controlled and efficient manner. The default gateway, DNS server address and domain name were automated to be apportioned to the client machines automatically, and this minimized the amount of effort spent on manual configuration and the possibility of addressing errors. The DHCP server was authenticated in the Active Directory to avoid the possibility of </w:t>
      </w:r>
      <w:proofErr w:type="spellStart"/>
      <w:r w:rsidRPr="00B7170C">
        <w:rPr>
          <w:rFonts w:ascii="Times New Roman" w:hAnsi="Times New Roman" w:cs="Times New Roman"/>
          <w:sz w:val="24"/>
          <w:szCs w:val="24"/>
        </w:rPr>
        <w:t>unauthorised</w:t>
      </w:r>
      <w:proofErr w:type="spellEnd"/>
      <w:r w:rsidRPr="00B7170C">
        <w:rPr>
          <w:rFonts w:ascii="Times New Roman" w:hAnsi="Times New Roman" w:cs="Times New Roman"/>
          <w:sz w:val="24"/>
          <w:szCs w:val="24"/>
        </w:rPr>
        <w:t xml:space="preserve"> or rogue DHCP services running on the network.</w:t>
      </w:r>
    </w:p>
    <w:p w14:paraId="12B193B5" w14:textId="77777777" w:rsidR="006D2A25" w:rsidRPr="00B7170C" w:rsidRDefault="0021754C" w:rsidP="009F41B7">
      <w:pPr>
        <w:rPr>
          <w:rFonts w:ascii="Times New Roman" w:hAnsi="Times New Roman" w:cs="Times New Roman"/>
          <w:sz w:val="24"/>
          <w:szCs w:val="24"/>
        </w:rPr>
      </w:pPr>
      <w:r w:rsidRPr="00B7170C">
        <w:rPr>
          <w:rFonts w:ascii="Times New Roman" w:hAnsi="Times New Roman" w:cs="Times New Roman"/>
          <w:noProof/>
          <w:sz w:val="24"/>
          <w:szCs w:val="24"/>
        </w:rPr>
        <w:lastRenderedPageBreak/>
        <w:drawing>
          <wp:inline distT="0" distB="0" distL="0" distR="0" wp14:anchorId="0B820112" wp14:editId="156FD4B3">
            <wp:extent cx="5943600" cy="4454525"/>
            <wp:effectExtent l="0" t="0" r="0"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4454525"/>
                    </a:xfrm>
                    <a:prstGeom prst="rect">
                      <a:avLst/>
                    </a:prstGeom>
                  </pic:spPr>
                </pic:pic>
              </a:graphicData>
            </a:graphic>
          </wp:inline>
        </w:drawing>
      </w:r>
    </w:p>
    <w:p w14:paraId="417C4073" w14:textId="77777777" w:rsidR="006D2A25" w:rsidRPr="00B7170C" w:rsidRDefault="0021754C" w:rsidP="009F41B7">
      <w:pPr>
        <w:rPr>
          <w:rFonts w:ascii="Times New Roman" w:hAnsi="Times New Roman" w:cs="Times New Roman"/>
          <w:sz w:val="24"/>
          <w:szCs w:val="24"/>
        </w:rPr>
      </w:pPr>
      <w:r w:rsidRPr="00EB34C2">
        <w:rPr>
          <w:rFonts w:ascii="Times New Roman" w:hAnsi="Times New Roman" w:cs="Times New Roman"/>
          <w:color w:val="4472C4" w:themeColor="accent5"/>
          <w:sz w:val="24"/>
          <w:szCs w:val="24"/>
        </w:rPr>
        <w:t>DHCP scope settings</w:t>
      </w:r>
      <w:r w:rsidR="00EB34C2">
        <w:rPr>
          <w:rFonts w:ascii="Times New Roman" w:hAnsi="Times New Roman" w:cs="Times New Roman"/>
          <w:sz w:val="24"/>
          <w:szCs w:val="24"/>
        </w:rPr>
        <w:t>.</w:t>
      </w:r>
    </w:p>
    <w:p w14:paraId="56C1505F" w14:textId="77777777" w:rsidR="009F41B7" w:rsidRPr="00B7170C" w:rsidRDefault="009F41B7" w:rsidP="00EB34C2">
      <w:pPr>
        <w:pStyle w:val="Heading2"/>
      </w:pPr>
      <w:bookmarkStart w:id="13" w:name="_Toc216774774"/>
      <w:r w:rsidRPr="00B7170C">
        <w:t>8.2 DHCP Relay on Debian</w:t>
      </w:r>
      <w:bookmarkEnd w:id="13"/>
    </w:p>
    <w:p w14:paraId="5135291F" w14:textId="77777777" w:rsidR="009F41B7" w:rsidRPr="00B7170C" w:rsidRDefault="009F41B7" w:rsidP="009F41B7">
      <w:pPr>
        <w:rPr>
          <w:rFonts w:ascii="Times New Roman" w:hAnsi="Times New Roman" w:cs="Times New Roman"/>
          <w:sz w:val="24"/>
          <w:szCs w:val="24"/>
        </w:rPr>
      </w:pPr>
      <w:r w:rsidRPr="00B7170C">
        <w:rPr>
          <w:rFonts w:ascii="Times New Roman" w:hAnsi="Times New Roman" w:cs="Times New Roman"/>
          <w:sz w:val="24"/>
          <w:szCs w:val="24"/>
        </w:rPr>
        <w:t xml:space="preserve">The Debian Server in the London site was set up as a DHCP relay agent. The relay routes address broadcast requests in DHCP of the London subnet to the central DHCP server in Swansea, allowing address allocation to be centrally managed yet allowing remote sites to be </w:t>
      </w:r>
      <w:r w:rsidRPr="00B7170C">
        <w:rPr>
          <w:rFonts w:ascii="Times New Roman" w:hAnsi="Times New Roman" w:cs="Times New Roman"/>
          <w:sz w:val="24"/>
          <w:szCs w:val="24"/>
        </w:rPr>
        <w:lastRenderedPageBreak/>
        <w:t>connected.</w:t>
      </w:r>
      <w:r w:rsidR="009F68A7" w:rsidRPr="00B7170C">
        <w:rPr>
          <w:rFonts w:ascii="Times New Roman" w:hAnsi="Times New Roman" w:cs="Times New Roman"/>
          <w:noProof/>
          <w:sz w:val="24"/>
          <w:szCs w:val="24"/>
        </w:rPr>
        <w:drawing>
          <wp:inline distT="0" distB="0" distL="0" distR="0" wp14:anchorId="7E3FA39A" wp14:editId="6A743D35">
            <wp:extent cx="5943600" cy="3695065"/>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3695065"/>
                    </a:xfrm>
                    <a:prstGeom prst="rect">
                      <a:avLst/>
                    </a:prstGeom>
                  </pic:spPr>
                </pic:pic>
              </a:graphicData>
            </a:graphic>
          </wp:inline>
        </w:drawing>
      </w:r>
    </w:p>
    <w:p w14:paraId="7F777794" w14:textId="77777777" w:rsidR="009F41B7" w:rsidRPr="00EB34C2" w:rsidRDefault="009F41B7" w:rsidP="009F41B7">
      <w:pPr>
        <w:rPr>
          <w:rFonts w:ascii="Times New Roman" w:hAnsi="Times New Roman" w:cs="Times New Roman"/>
          <w:color w:val="4472C4" w:themeColor="accent5"/>
          <w:sz w:val="24"/>
          <w:szCs w:val="24"/>
        </w:rPr>
      </w:pPr>
      <w:proofErr w:type="spellStart"/>
      <w:r w:rsidRPr="00EB34C2">
        <w:rPr>
          <w:rFonts w:ascii="Times New Roman" w:hAnsi="Times New Roman" w:cs="Times New Roman"/>
          <w:color w:val="4472C4" w:themeColor="accent5"/>
          <w:sz w:val="24"/>
          <w:szCs w:val="24"/>
        </w:rPr>
        <w:t>debian</w:t>
      </w:r>
      <w:proofErr w:type="spellEnd"/>
      <w:r w:rsidRPr="00EB34C2">
        <w:rPr>
          <w:rFonts w:ascii="Times New Roman" w:hAnsi="Times New Roman" w:cs="Times New Roman"/>
          <w:color w:val="4472C4" w:themeColor="accent5"/>
          <w:sz w:val="24"/>
          <w:szCs w:val="24"/>
        </w:rPr>
        <w:t xml:space="preserve"> DHCP relay setup</w:t>
      </w:r>
    </w:p>
    <w:p w14:paraId="2533697F" w14:textId="77777777" w:rsidR="009F41B7" w:rsidRPr="00B7170C" w:rsidRDefault="009F41B7" w:rsidP="009F41B7">
      <w:pPr>
        <w:rPr>
          <w:rFonts w:ascii="Times New Roman" w:hAnsi="Times New Roman" w:cs="Times New Roman"/>
          <w:sz w:val="24"/>
          <w:szCs w:val="24"/>
        </w:rPr>
      </w:pPr>
      <w:r w:rsidRPr="00B7170C">
        <w:rPr>
          <w:rFonts w:ascii="Times New Roman" w:hAnsi="Times New Roman" w:cs="Times New Roman"/>
          <w:sz w:val="24"/>
          <w:szCs w:val="24"/>
        </w:rPr>
        <w:t>This architecture is scalable, consistent, and easy to administer through</w:t>
      </w:r>
      <w:r w:rsidR="00EB34C2">
        <w:rPr>
          <w:rFonts w:ascii="Times New Roman" w:hAnsi="Times New Roman" w:cs="Times New Roman"/>
          <w:sz w:val="24"/>
          <w:szCs w:val="24"/>
        </w:rPr>
        <w:t>out the enterprise environment.</w:t>
      </w:r>
    </w:p>
    <w:p w14:paraId="4062E303" w14:textId="77777777" w:rsidR="009F41B7" w:rsidRPr="00B7170C" w:rsidRDefault="006D2A25" w:rsidP="00EB34C2">
      <w:pPr>
        <w:pStyle w:val="Heading1"/>
      </w:pPr>
      <w:bookmarkStart w:id="14" w:name="_Toc216774775"/>
      <w:r w:rsidRPr="00B7170C">
        <w:t>9.</w:t>
      </w:r>
      <w:r w:rsidR="009F41B7" w:rsidRPr="00B7170C">
        <w:t>Testing and Debugging.</w:t>
      </w:r>
      <w:bookmarkEnd w:id="14"/>
    </w:p>
    <w:p w14:paraId="2CABB492" w14:textId="77777777" w:rsidR="009F41B7" w:rsidRPr="00B7170C" w:rsidRDefault="009F41B7" w:rsidP="009F41B7">
      <w:pPr>
        <w:rPr>
          <w:rFonts w:ascii="Times New Roman" w:hAnsi="Times New Roman" w:cs="Times New Roman"/>
          <w:sz w:val="24"/>
          <w:szCs w:val="24"/>
        </w:rPr>
      </w:pPr>
      <w:r w:rsidRPr="00B7170C">
        <w:rPr>
          <w:rFonts w:ascii="Times New Roman" w:hAnsi="Times New Roman" w:cs="Times New Roman"/>
          <w:sz w:val="24"/>
          <w:szCs w:val="24"/>
        </w:rPr>
        <w:t>Extensive testing was done to ensure that all the configured services were valid. Tests were routing verification, DNS resolution, DHCP lease allocation, VPN status check and domain authentication. Any problems that were met were solved by being systematically troubleshooted.</w:t>
      </w:r>
    </w:p>
    <w:p w14:paraId="523B0DA5" w14:textId="77777777" w:rsidR="004A4A7F" w:rsidRPr="00B7170C" w:rsidRDefault="004A4A7F" w:rsidP="009F41B7">
      <w:pPr>
        <w:rPr>
          <w:rFonts w:ascii="Times New Roman" w:hAnsi="Times New Roman" w:cs="Times New Roman"/>
          <w:sz w:val="24"/>
          <w:szCs w:val="24"/>
        </w:rPr>
      </w:pPr>
      <w:r w:rsidRPr="00B7170C">
        <w:rPr>
          <w:rFonts w:ascii="Times New Roman" w:hAnsi="Times New Roman" w:cs="Times New Roman"/>
          <w:noProof/>
          <w:sz w:val="24"/>
          <w:szCs w:val="24"/>
        </w:rPr>
        <w:lastRenderedPageBreak/>
        <w:drawing>
          <wp:inline distT="0" distB="0" distL="0" distR="0" wp14:anchorId="085D1A9C" wp14:editId="76D28BEA">
            <wp:extent cx="5943600" cy="442658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4426585"/>
                    </a:xfrm>
                    <a:prstGeom prst="rect">
                      <a:avLst/>
                    </a:prstGeom>
                  </pic:spPr>
                </pic:pic>
              </a:graphicData>
            </a:graphic>
          </wp:inline>
        </w:drawing>
      </w:r>
    </w:p>
    <w:p w14:paraId="3E874D28" w14:textId="77777777" w:rsidR="009F41B7" w:rsidRPr="00ED1591" w:rsidRDefault="009F41B7" w:rsidP="009F41B7">
      <w:pPr>
        <w:rPr>
          <w:rFonts w:ascii="Times New Roman" w:hAnsi="Times New Roman" w:cs="Times New Roman"/>
          <w:color w:val="4472C4" w:themeColor="accent5"/>
          <w:sz w:val="24"/>
          <w:szCs w:val="24"/>
        </w:rPr>
      </w:pPr>
      <w:r w:rsidRPr="00ED1591">
        <w:rPr>
          <w:rFonts w:ascii="Times New Roman" w:hAnsi="Times New Roman" w:cs="Times New Roman"/>
          <w:color w:val="4472C4" w:themeColor="accent5"/>
          <w:sz w:val="24"/>
          <w:szCs w:val="24"/>
        </w:rPr>
        <w:t>Connectivity tests</w:t>
      </w:r>
    </w:p>
    <w:p w14:paraId="67A7C5AE" w14:textId="77777777" w:rsidR="004A4A7F" w:rsidRPr="00B7170C" w:rsidRDefault="004A4A7F" w:rsidP="009F41B7">
      <w:pPr>
        <w:rPr>
          <w:rFonts w:ascii="Times New Roman" w:hAnsi="Times New Roman" w:cs="Times New Roman"/>
          <w:sz w:val="24"/>
          <w:szCs w:val="24"/>
        </w:rPr>
      </w:pPr>
      <w:r w:rsidRPr="00B7170C">
        <w:rPr>
          <w:rFonts w:ascii="Times New Roman" w:hAnsi="Times New Roman" w:cs="Times New Roman"/>
          <w:noProof/>
          <w:sz w:val="24"/>
          <w:szCs w:val="24"/>
        </w:rPr>
        <w:lastRenderedPageBreak/>
        <w:drawing>
          <wp:inline distT="0" distB="0" distL="0" distR="0" wp14:anchorId="064E8786" wp14:editId="0DB1C85F">
            <wp:extent cx="5943600" cy="444309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4443095"/>
                    </a:xfrm>
                    <a:prstGeom prst="rect">
                      <a:avLst/>
                    </a:prstGeom>
                  </pic:spPr>
                </pic:pic>
              </a:graphicData>
            </a:graphic>
          </wp:inline>
        </w:drawing>
      </w:r>
    </w:p>
    <w:p w14:paraId="2A578F5C" w14:textId="77777777" w:rsidR="009F41B7" w:rsidRPr="00EB34C2" w:rsidRDefault="00EB34C2" w:rsidP="009F41B7">
      <w:pPr>
        <w:rPr>
          <w:rFonts w:ascii="Times New Roman" w:hAnsi="Times New Roman" w:cs="Times New Roman"/>
          <w:color w:val="4472C4" w:themeColor="accent5"/>
          <w:sz w:val="24"/>
          <w:szCs w:val="24"/>
        </w:rPr>
      </w:pPr>
      <w:r w:rsidRPr="00EB34C2">
        <w:rPr>
          <w:rFonts w:ascii="Times New Roman" w:hAnsi="Times New Roman" w:cs="Times New Roman"/>
          <w:color w:val="4472C4" w:themeColor="accent5"/>
          <w:sz w:val="24"/>
          <w:szCs w:val="24"/>
        </w:rPr>
        <w:t>T</w:t>
      </w:r>
      <w:r w:rsidR="009F41B7" w:rsidRPr="00EB34C2">
        <w:rPr>
          <w:rFonts w:ascii="Times New Roman" w:hAnsi="Times New Roman" w:cs="Times New Roman"/>
          <w:color w:val="4472C4" w:themeColor="accent5"/>
          <w:sz w:val="24"/>
          <w:szCs w:val="24"/>
        </w:rPr>
        <w:t>est of DNS resolution.</w:t>
      </w:r>
    </w:p>
    <w:p w14:paraId="7C238C84" w14:textId="77777777" w:rsidR="009F41B7" w:rsidRPr="00B7170C" w:rsidRDefault="009F41B7" w:rsidP="009F41B7">
      <w:pPr>
        <w:rPr>
          <w:rFonts w:ascii="Times New Roman" w:hAnsi="Times New Roman" w:cs="Times New Roman"/>
          <w:sz w:val="24"/>
          <w:szCs w:val="24"/>
        </w:rPr>
      </w:pPr>
    </w:p>
    <w:p w14:paraId="7AD2AAD2" w14:textId="77777777" w:rsidR="009F41B7" w:rsidRDefault="009F41B7" w:rsidP="009F41B7">
      <w:pPr>
        <w:rPr>
          <w:rFonts w:ascii="Times New Roman" w:hAnsi="Times New Roman" w:cs="Times New Roman"/>
          <w:sz w:val="24"/>
          <w:szCs w:val="24"/>
        </w:rPr>
      </w:pPr>
      <w:r w:rsidRPr="00B7170C">
        <w:rPr>
          <w:rFonts w:ascii="Times New Roman" w:hAnsi="Times New Roman" w:cs="Times New Roman"/>
          <w:sz w:val="24"/>
          <w:szCs w:val="24"/>
        </w:rPr>
        <w:t>A secondary disk was attached to the Swansea server and was given the name E:\SwanseiFiles. The folder was made available throughout the network with restrictions set to allow the domain users adequate access. Share permissions and NTFS were align</w:t>
      </w:r>
      <w:r w:rsidR="00EB34C2">
        <w:rPr>
          <w:rFonts w:ascii="Times New Roman" w:hAnsi="Times New Roman" w:cs="Times New Roman"/>
          <w:sz w:val="24"/>
          <w:szCs w:val="24"/>
        </w:rPr>
        <w:t>ed so as to implement security.</w:t>
      </w:r>
    </w:p>
    <w:p w14:paraId="7EF038B1" w14:textId="77777777" w:rsidR="00075AE3" w:rsidRDefault="00075AE3" w:rsidP="009F41B7">
      <w:pPr>
        <w:rPr>
          <w:rFonts w:ascii="Times New Roman" w:hAnsi="Times New Roman" w:cs="Times New Roman"/>
          <w:sz w:val="24"/>
          <w:szCs w:val="24"/>
        </w:rPr>
      </w:pPr>
    </w:p>
    <w:p w14:paraId="60BBC89F" w14:textId="77777777" w:rsidR="00075AE3" w:rsidRDefault="00075AE3" w:rsidP="009F41B7">
      <w:pPr>
        <w:rPr>
          <w:rFonts w:ascii="Times New Roman" w:hAnsi="Times New Roman" w:cs="Times New Roman"/>
          <w:sz w:val="24"/>
          <w:szCs w:val="24"/>
        </w:rPr>
      </w:pPr>
    </w:p>
    <w:p w14:paraId="1F0C7260" w14:textId="77777777" w:rsidR="00075AE3" w:rsidRDefault="00075AE3" w:rsidP="009F41B7">
      <w:pPr>
        <w:rPr>
          <w:rFonts w:ascii="Times New Roman" w:hAnsi="Times New Roman" w:cs="Times New Roman"/>
          <w:sz w:val="24"/>
          <w:szCs w:val="24"/>
        </w:rPr>
      </w:pPr>
    </w:p>
    <w:p w14:paraId="3B8C94F5" w14:textId="77777777" w:rsidR="00075AE3" w:rsidRDefault="00075AE3" w:rsidP="009F41B7">
      <w:pPr>
        <w:rPr>
          <w:rFonts w:ascii="Times New Roman" w:hAnsi="Times New Roman" w:cs="Times New Roman"/>
          <w:sz w:val="24"/>
          <w:szCs w:val="24"/>
        </w:rPr>
      </w:pPr>
    </w:p>
    <w:p w14:paraId="1B3B4ACE" w14:textId="77777777" w:rsidR="00075AE3" w:rsidRDefault="00075AE3" w:rsidP="009F41B7">
      <w:pPr>
        <w:rPr>
          <w:rFonts w:ascii="Times New Roman" w:hAnsi="Times New Roman" w:cs="Times New Roman"/>
          <w:sz w:val="24"/>
          <w:szCs w:val="24"/>
        </w:rPr>
      </w:pPr>
    </w:p>
    <w:p w14:paraId="4CB18578" w14:textId="77777777" w:rsidR="00075AE3" w:rsidRDefault="00075AE3" w:rsidP="009F41B7">
      <w:pPr>
        <w:rPr>
          <w:rFonts w:ascii="Times New Roman" w:hAnsi="Times New Roman" w:cs="Times New Roman"/>
          <w:sz w:val="24"/>
          <w:szCs w:val="24"/>
        </w:rPr>
      </w:pPr>
    </w:p>
    <w:p w14:paraId="515A351E" w14:textId="77777777" w:rsidR="00075AE3" w:rsidRPr="00B7170C" w:rsidRDefault="00075AE3" w:rsidP="009F41B7">
      <w:pPr>
        <w:rPr>
          <w:rFonts w:ascii="Times New Roman" w:hAnsi="Times New Roman" w:cs="Times New Roman"/>
          <w:sz w:val="24"/>
          <w:szCs w:val="24"/>
        </w:rPr>
      </w:pPr>
    </w:p>
    <w:p w14:paraId="0CB4A8A7" w14:textId="77777777" w:rsidR="006D2A25" w:rsidRPr="00B7170C" w:rsidRDefault="006D2A25" w:rsidP="00075AE3">
      <w:pPr>
        <w:pStyle w:val="Heading1"/>
      </w:pPr>
      <w:bookmarkStart w:id="15" w:name="_Toc216774776"/>
      <w:r w:rsidRPr="00B7170C">
        <w:lastRenderedPageBreak/>
        <w:t>11. IIS Web Services</w:t>
      </w:r>
      <w:bookmarkEnd w:id="15"/>
    </w:p>
    <w:p w14:paraId="09B6BF9A" w14:textId="77777777" w:rsidR="006D2A25" w:rsidRPr="00B7170C" w:rsidRDefault="006D2A25" w:rsidP="009F41B7">
      <w:pPr>
        <w:rPr>
          <w:rFonts w:ascii="Times New Roman" w:hAnsi="Times New Roman" w:cs="Times New Roman"/>
          <w:sz w:val="24"/>
          <w:szCs w:val="24"/>
        </w:rPr>
      </w:pPr>
    </w:p>
    <w:p w14:paraId="42E11B83" w14:textId="77777777" w:rsidR="009F41B7" w:rsidRPr="00B7170C" w:rsidRDefault="009F41B7" w:rsidP="009F41B7">
      <w:pPr>
        <w:rPr>
          <w:rFonts w:ascii="Times New Roman" w:hAnsi="Times New Roman" w:cs="Times New Roman"/>
          <w:sz w:val="24"/>
          <w:szCs w:val="24"/>
        </w:rPr>
      </w:pPr>
      <w:r w:rsidRPr="00B7170C">
        <w:rPr>
          <w:rFonts w:ascii="Times New Roman" w:hAnsi="Times New Roman" w:cs="Times New Roman"/>
          <w:sz w:val="24"/>
          <w:szCs w:val="24"/>
        </w:rPr>
        <w:t>The Swansea server was installed with Internet Information Services that used to host an internal enterprise site.</w:t>
      </w:r>
      <w:r w:rsidR="006D4CEA" w:rsidRPr="00B7170C">
        <w:rPr>
          <w:rFonts w:ascii="Times New Roman" w:hAnsi="Times New Roman" w:cs="Times New Roman"/>
          <w:sz w:val="24"/>
          <w:szCs w:val="24"/>
        </w:rPr>
        <w:t xml:space="preserve"> A web site called </w:t>
      </w:r>
      <w:proofErr w:type="spellStart"/>
      <w:r w:rsidR="006D4CEA" w:rsidRPr="00B7170C">
        <w:rPr>
          <w:rFonts w:ascii="Times New Roman" w:hAnsi="Times New Roman" w:cs="Times New Roman"/>
          <w:sz w:val="24"/>
          <w:szCs w:val="24"/>
        </w:rPr>
        <w:t>htpps.nathan</w:t>
      </w:r>
      <w:r w:rsidRPr="00B7170C">
        <w:rPr>
          <w:rFonts w:ascii="Times New Roman" w:hAnsi="Times New Roman" w:cs="Times New Roman"/>
          <w:sz w:val="24"/>
          <w:szCs w:val="24"/>
        </w:rPr>
        <w:t>.acca</w:t>
      </w:r>
      <w:proofErr w:type="spellEnd"/>
      <w:r w:rsidRPr="00B7170C">
        <w:rPr>
          <w:rFonts w:ascii="Times New Roman" w:hAnsi="Times New Roman" w:cs="Times New Roman"/>
          <w:sz w:val="24"/>
          <w:szCs w:val="24"/>
        </w:rPr>
        <w:t xml:space="preserve"> was developed using Windows Authentication which is on. Users who have been authenticated and are using the site through the HTTPS are given the message </w:t>
      </w:r>
      <w:r w:rsidR="006D4CEA" w:rsidRPr="00B7170C">
        <w:rPr>
          <w:rFonts w:ascii="Times New Roman" w:hAnsi="Times New Roman" w:cs="Times New Roman"/>
          <w:sz w:val="24"/>
          <w:szCs w:val="24"/>
        </w:rPr>
        <w:t>“</w:t>
      </w:r>
      <w:r w:rsidRPr="00B7170C">
        <w:rPr>
          <w:rFonts w:ascii="Times New Roman" w:hAnsi="Times New Roman" w:cs="Times New Roman"/>
          <w:sz w:val="24"/>
          <w:szCs w:val="24"/>
        </w:rPr>
        <w:t>Welcome to Swansea Website.</w:t>
      </w:r>
      <w:r w:rsidR="006D4CEA" w:rsidRPr="00B7170C">
        <w:rPr>
          <w:rFonts w:ascii="Times New Roman" w:hAnsi="Times New Roman" w:cs="Times New Roman"/>
          <w:sz w:val="24"/>
          <w:szCs w:val="24"/>
        </w:rPr>
        <w:t>”</w:t>
      </w:r>
    </w:p>
    <w:p w14:paraId="50E93CA4" w14:textId="77777777" w:rsidR="00602AB2" w:rsidRPr="00B7170C" w:rsidRDefault="00602AB2" w:rsidP="009F41B7">
      <w:pPr>
        <w:rPr>
          <w:rFonts w:ascii="Times New Roman" w:hAnsi="Times New Roman" w:cs="Times New Roman"/>
          <w:sz w:val="24"/>
          <w:szCs w:val="24"/>
        </w:rPr>
      </w:pPr>
      <w:r w:rsidRPr="00B7170C">
        <w:rPr>
          <w:rFonts w:ascii="Times New Roman" w:hAnsi="Times New Roman" w:cs="Times New Roman"/>
          <w:noProof/>
          <w:sz w:val="24"/>
          <w:szCs w:val="24"/>
        </w:rPr>
        <w:drawing>
          <wp:inline distT="0" distB="0" distL="0" distR="0" wp14:anchorId="786089D3" wp14:editId="2A944F07">
            <wp:extent cx="5943600" cy="3733165"/>
            <wp:effectExtent l="0" t="0" r="0"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3600" cy="3733165"/>
                    </a:xfrm>
                    <a:prstGeom prst="rect">
                      <a:avLst/>
                    </a:prstGeom>
                  </pic:spPr>
                </pic:pic>
              </a:graphicData>
            </a:graphic>
          </wp:inline>
        </w:drawing>
      </w:r>
    </w:p>
    <w:p w14:paraId="1EC8476E" w14:textId="77777777" w:rsidR="00075AE3" w:rsidRPr="00075AE3" w:rsidRDefault="009F41B7" w:rsidP="00075AE3">
      <w:pPr>
        <w:rPr>
          <w:rFonts w:ascii="Times New Roman" w:hAnsi="Times New Roman" w:cs="Times New Roman"/>
          <w:sz w:val="24"/>
          <w:szCs w:val="24"/>
        </w:rPr>
      </w:pPr>
      <w:r w:rsidRPr="00075AE3">
        <w:rPr>
          <w:rFonts w:ascii="Times New Roman" w:hAnsi="Times New Roman" w:cs="Times New Roman"/>
          <w:color w:val="4472C4" w:themeColor="accent5"/>
          <w:sz w:val="24"/>
          <w:szCs w:val="24"/>
        </w:rPr>
        <w:t>IIS site configuration</w:t>
      </w:r>
      <w:r w:rsidR="00075AE3">
        <w:rPr>
          <w:rFonts w:ascii="Times New Roman" w:hAnsi="Times New Roman" w:cs="Times New Roman"/>
          <w:sz w:val="24"/>
          <w:szCs w:val="24"/>
        </w:rPr>
        <w:t>.</w:t>
      </w:r>
    </w:p>
    <w:p w14:paraId="0469175D" w14:textId="77777777" w:rsidR="009F41B7" w:rsidRPr="00B7170C" w:rsidRDefault="006D4CEA" w:rsidP="00075AE3">
      <w:pPr>
        <w:pStyle w:val="Heading1"/>
      </w:pPr>
      <w:bookmarkStart w:id="16" w:name="_Toc216774777"/>
      <w:r w:rsidRPr="00B7170C">
        <w:t xml:space="preserve">12. </w:t>
      </w:r>
      <w:r w:rsidR="009F41B7" w:rsidRPr="00B7170C">
        <w:t>Remote Desktop Services</w:t>
      </w:r>
      <w:bookmarkEnd w:id="16"/>
    </w:p>
    <w:p w14:paraId="4EB1FA70" w14:textId="77777777" w:rsidR="009F41B7" w:rsidRPr="00B7170C" w:rsidRDefault="009F41B7" w:rsidP="009F41B7">
      <w:pPr>
        <w:rPr>
          <w:rFonts w:ascii="Times New Roman" w:hAnsi="Times New Roman" w:cs="Times New Roman"/>
          <w:sz w:val="24"/>
          <w:szCs w:val="24"/>
        </w:rPr>
      </w:pPr>
      <w:r w:rsidRPr="00B7170C">
        <w:rPr>
          <w:rFonts w:ascii="Times New Roman" w:hAnsi="Times New Roman" w:cs="Times New Roman"/>
          <w:sz w:val="24"/>
          <w:szCs w:val="24"/>
        </w:rPr>
        <w:t>Swansea server had Remote Desktop services which were enabled to enable secure remote administration. The RDS Web Access was to be configured to permit access via brow</w:t>
      </w:r>
      <w:r w:rsidR="006D4CEA" w:rsidRPr="00B7170C">
        <w:rPr>
          <w:rFonts w:ascii="Times New Roman" w:hAnsi="Times New Roman" w:cs="Times New Roman"/>
          <w:sz w:val="24"/>
          <w:szCs w:val="24"/>
        </w:rPr>
        <w:t xml:space="preserve">ser through </w:t>
      </w:r>
      <w:r w:rsidR="006D4CEA" w:rsidRPr="00B7170C">
        <w:rPr>
          <w:rFonts w:ascii="Times New Roman" w:hAnsi="Times New Roman" w:cs="Times New Roman"/>
          <w:sz w:val="24"/>
          <w:szCs w:val="24"/>
        </w:rPr>
        <w:lastRenderedPageBreak/>
        <w:t>https://rds.nathan</w:t>
      </w:r>
      <w:r w:rsidRPr="00B7170C">
        <w:rPr>
          <w:rFonts w:ascii="Times New Roman" w:hAnsi="Times New Roman" w:cs="Times New Roman"/>
          <w:sz w:val="24"/>
          <w:szCs w:val="24"/>
        </w:rPr>
        <w:t>.acca, through certificates.</w:t>
      </w:r>
      <w:r w:rsidR="00856552" w:rsidRPr="00B7170C">
        <w:rPr>
          <w:rFonts w:ascii="Times New Roman" w:hAnsi="Times New Roman" w:cs="Times New Roman"/>
          <w:noProof/>
          <w:sz w:val="24"/>
          <w:szCs w:val="24"/>
        </w:rPr>
        <w:drawing>
          <wp:inline distT="0" distB="0" distL="0" distR="0" wp14:anchorId="16A87E43" wp14:editId="59008517">
            <wp:extent cx="5943600" cy="3724910"/>
            <wp:effectExtent l="0" t="0" r="0" b="889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3600" cy="3724910"/>
                    </a:xfrm>
                    <a:prstGeom prst="rect">
                      <a:avLst/>
                    </a:prstGeom>
                  </pic:spPr>
                </pic:pic>
              </a:graphicData>
            </a:graphic>
          </wp:inline>
        </w:drawing>
      </w:r>
    </w:p>
    <w:p w14:paraId="1CE1889C" w14:textId="77777777" w:rsidR="009F41B7" w:rsidRPr="00075AE3" w:rsidRDefault="009F41B7" w:rsidP="009F41B7">
      <w:pPr>
        <w:rPr>
          <w:rFonts w:ascii="Times New Roman" w:hAnsi="Times New Roman" w:cs="Times New Roman"/>
          <w:color w:val="4472C4" w:themeColor="accent5"/>
          <w:sz w:val="24"/>
          <w:szCs w:val="24"/>
        </w:rPr>
      </w:pPr>
      <w:r w:rsidRPr="00075AE3">
        <w:rPr>
          <w:rFonts w:ascii="Times New Roman" w:hAnsi="Times New Roman" w:cs="Times New Roman"/>
          <w:color w:val="4472C4" w:themeColor="accent5"/>
          <w:sz w:val="24"/>
          <w:szCs w:val="24"/>
        </w:rPr>
        <w:t>Remote Desktop ON.</w:t>
      </w:r>
    </w:p>
    <w:p w14:paraId="13428E0F" w14:textId="77777777" w:rsidR="009F41B7" w:rsidRPr="00B7170C" w:rsidRDefault="00856552" w:rsidP="009F41B7">
      <w:pPr>
        <w:rPr>
          <w:rFonts w:ascii="Times New Roman" w:hAnsi="Times New Roman" w:cs="Times New Roman"/>
          <w:sz w:val="24"/>
          <w:szCs w:val="24"/>
        </w:rPr>
      </w:pPr>
      <w:r w:rsidRPr="00B7170C">
        <w:rPr>
          <w:rFonts w:ascii="Times New Roman" w:hAnsi="Times New Roman" w:cs="Times New Roman"/>
          <w:noProof/>
          <w:sz w:val="24"/>
          <w:szCs w:val="24"/>
        </w:rPr>
        <w:lastRenderedPageBreak/>
        <w:drawing>
          <wp:inline distT="0" distB="0" distL="0" distR="0" wp14:anchorId="03FE9867" wp14:editId="5929611D">
            <wp:extent cx="5943600" cy="374269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43600" cy="3742690"/>
                    </a:xfrm>
                    <a:prstGeom prst="rect">
                      <a:avLst/>
                    </a:prstGeom>
                  </pic:spPr>
                </pic:pic>
              </a:graphicData>
            </a:graphic>
          </wp:inline>
        </w:drawing>
      </w:r>
      <w:r w:rsidR="009F41B7" w:rsidRPr="00075AE3">
        <w:rPr>
          <w:rFonts w:ascii="Times New Roman" w:hAnsi="Times New Roman" w:cs="Times New Roman"/>
          <w:color w:val="4472C4" w:themeColor="accent5"/>
          <w:sz w:val="24"/>
          <w:szCs w:val="24"/>
        </w:rPr>
        <w:t>Web Access page.</w:t>
      </w:r>
    </w:p>
    <w:p w14:paraId="7B509090" w14:textId="77777777" w:rsidR="009F41B7" w:rsidRPr="00B7170C" w:rsidRDefault="00ED1591" w:rsidP="00ED1591">
      <w:pPr>
        <w:pStyle w:val="Heading1"/>
      </w:pPr>
      <w:bookmarkStart w:id="17" w:name="_Toc216774778"/>
      <w:r>
        <w:t xml:space="preserve">13. </w:t>
      </w:r>
      <w:r w:rsidR="009F41B7" w:rsidRPr="00B7170C">
        <w:t>Conclusion</w:t>
      </w:r>
      <w:bookmarkEnd w:id="17"/>
    </w:p>
    <w:p w14:paraId="5CC6F094" w14:textId="77777777" w:rsidR="009F41B7" w:rsidRPr="00B7170C" w:rsidRDefault="009F41B7" w:rsidP="009F41B7">
      <w:pPr>
        <w:rPr>
          <w:rFonts w:ascii="Times New Roman" w:hAnsi="Times New Roman" w:cs="Times New Roman"/>
          <w:sz w:val="24"/>
          <w:szCs w:val="24"/>
        </w:rPr>
      </w:pPr>
      <w:r w:rsidRPr="00B7170C">
        <w:rPr>
          <w:rFonts w:ascii="Times New Roman" w:hAnsi="Times New Roman" w:cs="Times New Roman"/>
          <w:sz w:val="24"/>
          <w:szCs w:val="24"/>
        </w:rPr>
        <w:t xml:space="preserve">This project was able to successfully provide a fully operational </w:t>
      </w:r>
      <w:proofErr w:type="spellStart"/>
      <w:r w:rsidRPr="00B7170C">
        <w:rPr>
          <w:rFonts w:ascii="Times New Roman" w:hAnsi="Times New Roman" w:cs="Times New Roman"/>
          <w:sz w:val="24"/>
          <w:szCs w:val="24"/>
        </w:rPr>
        <w:t>virtualised</w:t>
      </w:r>
      <w:proofErr w:type="spellEnd"/>
      <w:r w:rsidRPr="00B7170C">
        <w:rPr>
          <w:rFonts w:ascii="Times New Roman" w:hAnsi="Times New Roman" w:cs="Times New Roman"/>
          <w:sz w:val="24"/>
          <w:szCs w:val="24"/>
        </w:rPr>
        <w:t xml:space="preserve"> enterprise network which was based on both windows server and Debian. Basic services mentioned such as routing, Active Directory, DNS, DHCP, VPN and file services, IIS, and Remote Desktop Services were installed, tested and validated. The implementation has good practical competence in the management of heterogeneous network operating systems and satisfies the requirements and module learning outcomes of assessment.</w:t>
      </w:r>
    </w:p>
    <w:sectPr w:rsidR="009F41B7" w:rsidRPr="00B7170C" w:rsidSect="00ED1591">
      <w:headerReference w:type="default" r:id="rId2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BB88E7" w14:textId="77777777" w:rsidR="00DC500B" w:rsidRDefault="00DC500B" w:rsidP="00ED1591">
      <w:pPr>
        <w:spacing w:after="0" w:line="240" w:lineRule="auto"/>
      </w:pPr>
      <w:r>
        <w:separator/>
      </w:r>
    </w:p>
  </w:endnote>
  <w:endnote w:type="continuationSeparator" w:id="0">
    <w:p w14:paraId="3595BFB9" w14:textId="77777777" w:rsidR="00DC500B" w:rsidRDefault="00DC500B" w:rsidP="00ED15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C58DFF" w14:textId="77777777" w:rsidR="00DC500B" w:rsidRDefault="00DC500B" w:rsidP="00ED1591">
      <w:pPr>
        <w:spacing w:after="0" w:line="240" w:lineRule="auto"/>
      </w:pPr>
      <w:r>
        <w:separator/>
      </w:r>
    </w:p>
  </w:footnote>
  <w:footnote w:type="continuationSeparator" w:id="0">
    <w:p w14:paraId="6539AEAE" w14:textId="77777777" w:rsidR="00DC500B" w:rsidRDefault="00DC500B" w:rsidP="00ED15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2745370"/>
      <w:docPartObj>
        <w:docPartGallery w:val="Page Numbers (Top of Page)"/>
        <w:docPartUnique/>
      </w:docPartObj>
    </w:sdtPr>
    <w:sdtEndPr>
      <w:rPr>
        <w:noProof/>
      </w:rPr>
    </w:sdtEndPr>
    <w:sdtContent>
      <w:p w14:paraId="171FA4A5" w14:textId="77777777" w:rsidR="00ED1591" w:rsidRDefault="00ED1591">
        <w:pPr>
          <w:pStyle w:val="Header"/>
          <w:jc w:val="right"/>
        </w:pPr>
        <w:r>
          <w:fldChar w:fldCharType="begin"/>
        </w:r>
        <w:r>
          <w:instrText xml:space="preserve"> PAGE   \* MERGEFORMAT </w:instrText>
        </w:r>
        <w:r>
          <w:fldChar w:fldCharType="separate"/>
        </w:r>
        <w:r>
          <w:rPr>
            <w:noProof/>
          </w:rPr>
          <w:t>19</w:t>
        </w:r>
        <w:r>
          <w:rPr>
            <w:noProof/>
          </w:rPr>
          <w:fldChar w:fldCharType="end"/>
        </w:r>
      </w:p>
    </w:sdtContent>
  </w:sdt>
  <w:p w14:paraId="33FC05C4" w14:textId="77777777" w:rsidR="00ED1591" w:rsidRDefault="00ED15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E569FA"/>
    <w:multiLevelType w:val="hybridMultilevel"/>
    <w:tmpl w:val="B35C60A2"/>
    <w:lvl w:ilvl="0" w:tplc="17D819CA">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3833309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41B7"/>
    <w:rsid w:val="00013CC9"/>
    <w:rsid w:val="000453F4"/>
    <w:rsid w:val="00075AE3"/>
    <w:rsid w:val="000A3BFC"/>
    <w:rsid w:val="000F1538"/>
    <w:rsid w:val="000F7B6A"/>
    <w:rsid w:val="00150156"/>
    <w:rsid w:val="0021754C"/>
    <w:rsid w:val="00223206"/>
    <w:rsid w:val="00291716"/>
    <w:rsid w:val="002B75B7"/>
    <w:rsid w:val="002C6583"/>
    <w:rsid w:val="002F1E20"/>
    <w:rsid w:val="00316DA7"/>
    <w:rsid w:val="00365D67"/>
    <w:rsid w:val="004728C2"/>
    <w:rsid w:val="004A4A7F"/>
    <w:rsid w:val="00543205"/>
    <w:rsid w:val="00602AB2"/>
    <w:rsid w:val="00673C20"/>
    <w:rsid w:val="00675EC5"/>
    <w:rsid w:val="006B1513"/>
    <w:rsid w:val="006D2A25"/>
    <w:rsid w:val="006D4CEA"/>
    <w:rsid w:val="00742CE7"/>
    <w:rsid w:val="00856552"/>
    <w:rsid w:val="008A7AAE"/>
    <w:rsid w:val="009B4C83"/>
    <w:rsid w:val="009F41B7"/>
    <w:rsid w:val="009F68A7"/>
    <w:rsid w:val="00A20F6B"/>
    <w:rsid w:val="00B7170C"/>
    <w:rsid w:val="00B77C29"/>
    <w:rsid w:val="00B81EA9"/>
    <w:rsid w:val="00C860B3"/>
    <w:rsid w:val="00CA5E38"/>
    <w:rsid w:val="00CF5302"/>
    <w:rsid w:val="00D10683"/>
    <w:rsid w:val="00D169B5"/>
    <w:rsid w:val="00D176F6"/>
    <w:rsid w:val="00DC0C4C"/>
    <w:rsid w:val="00DC500B"/>
    <w:rsid w:val="00DE47C2"/>
    <w:rsid w:val="00E97F6F"/>
    <w:rsid w:val="00EB34C2"/>
    <w:rsid w:val="00ED1591"/>
    <w:rsid w:val="00F02E8E"/>
    <w:rsid w:val="00F75A9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44F74"/>
  <w15:chartTrackingRefBased/>
  <w15:docId w15:val="{938E7FEB-87E1-4097-94D4-6E1FCD08A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3CC9"/>
  </w:style>
  <w:style w:type="paragraph" w:styleId="Heading1">
    <w:name w:val="heading 1"/>
    <w:basedOn w:val="Normal"/>
    <w:next w:val="Normal"/>
    <w:link w:val="Heading1Char"/>
    <w:uiPriority w:val="9"/>
    <w:qFormat/>
    <w:rsid w:val="00B7170C"/>
    <w:pPr>
      <w:keepNext/>
      <w:keepLines/>
      <w:spacing w:before="240" w:after="0"/>
      <w:outlineLvl w:val="0"/>
    </w:pPr>
    <w:rPr>
      <w:rFonts w:ascii="Times New Roman" w:eastAsiaTheme="majorEastAsia" w:hAnsi="Times New Roman" w:cstheme="majorBidi"/>
      <w:b/>
      <w:color w:val="4472C4" w:themeColor="accent5"/>
      <w:sz w:val="24"/>
      <w:szCs w:val="32"/>
    </w:rPr>
  </w:style>
  <w:style w:type="paragraph" w:styleId="Heading2">
    <w:name w:val="heading 2"/>
    <w:basedOn w:val="Normal"/>
    <w:next w:val="Normal"/>
    <w:link w:val="Heading2Char"/>
    <w:uiPriority w:val="9"/>
    <w:unhideWhenUsed/>
    <w:qFormat/>
    <w:rsid w:val="00B7170C"/>
    <w:pPr>
      <w:keepNext/>
      <w:keepLines/>
      <w:spacing w:before="40" w:after="0"/>
      <w:outlineLvl w:val="1"/>
    </w:pPr>
    <w:rPr>
      <w:rFonts w:ascii="Times New Roman" w:eastAsiaTheme="majorEastAsia" w:hAnsi="Times New Roman" w:cstheme="majorBidi"/>
      <w:b/>
      <w:i/>
      <w:color w:val="44546A" w:themeColor="text2"/>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170C"/>
    <w:rPr>
      <w:rFonts w:ascii="Times New Roman" w:eastAsiaTheme="majorEastAsia" w:hAnsi="Times New Roman" w:cstheme="majorBidi"/>
      <w:b/>
      <w:color w:val="4472C4" w:themeColor="accent5"/>
      <w:sz w:val="24"/>
      <w:szCs w:val="32"/>
    </w:rPr>
  </w:style>
  <w:style w:type="paragraph" w:styleId="ListParagraph">
    <w:name w:val="List Paragraph"/>
    <w:basedOn w:val="Normal"/>
    <w:uiPriority w:val="34"/>
    <w:qFormat/>
    <w:rsid w:val="00B7170C"/>
    <w:pPr>
      <w:ind w:left="720"/>
      <w:contextualSpacing/>
    </w:pPr>
  </w:style>
  <w:style w:type="character" w:customStyle="1" w:styleId="Heading2Char">
    <w:name w:val="Heading 2 Char"/>
    <w:basedOn w:val="DefaultParagraphFont"/>
    <w:link w:val="Heading2"/>
    <w:uiPriority w:val="9"/>
    <w:rsid w:val="00B7170C"/>
    <w:rPr>
      <w:rFonts w:ascii="Times New Roman" w:eastAsiaTheme="majorEastAsia" w:hAnsi="Times New Roman" w:cstheme="majorBidi"/>
      <w:b/>
      <w:i/>
      <w:color w:val="44546A" w:themeColor="text2"/>
      <w:sz w:val="24"/>
      <w:szCs w:val="26"/>
    </w:rPr>
  </w:style>
  <w:style w:type="paragraph" w:styleId="Header">
    <w:name w:val="header"/>
    <w:basedOn w:val="Normal"/>
    <w:link w:val="HeaderChar"/>
    <w:uiPriority w:val="99"/>
    <w:unhideWhenUsed/>
    <w:rsid w:val="00ED159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D1591"/>
  </w:style>
  <w:style w:type="paragraph" w:styleId="Footer">
    <w:name w:val="footer"/>
    <w:basedOn w:val="Normal"/>
    <w:link w:val="FooterChar"/>
    <w:uiPriority w:val="99"/>
    <w:unhideWhenUsed/>
    <w:rsid w:val="00ED15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1591"/>
  </w:style>
  <w:style w:type="paragraph" w:styleId="TOCHeading">
    <w:name w:val="TOC Heading"/>
    <w:basedOn w:val="Heading1"/>
    <w:next w:val="Normal"/>
    <w:uiPriority w:val="39"/>
    <w:unhideWhenUsed/>
    <w:qFormat/>
    <w:rsid w:val="00ED1591"/>
    <w:pPr>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ED1591"/>
    <w:pPr>
      <w:spacing w:after="100"/>
    </w:pPr>
  </w:style>
  <w:style w:type="paragraph" w:styleId="TOC2">
    <w:name w:val="toc 2"/>
    <w:basedOn w:val="Normal"/>
    <w:next w:val="Normal"/>
    <w:autoRedefine/>
    <w:uiPriority w:val="39"/>
    <w:unhideWhenUsed/>
    <w:rsid w:val="00ED1591"/>
    <w:pPr>
      <w:spacing w:after="100"/>
      <w:ind w:left="220"/>
    </w:pPr>
  </w:style>
  <w:style w:type="character" w:styleId="Hyperlink">
    <w:name w:val="Hyperlink"/>
    <w:basedOn w:val="DefaultParagraphFont"/>
    <w:uiPriority w:val="99"/>
    <w:unhideWhenUsed/>
    <w:rsid w:val="00ED1591"/>
    <w:rPr>
      <w:color w:val="0563C1" w:themeColor="hyperlink"/>
      <w:u w:val="single"/>
    </w:rPr>
  </w:style>
  <w:style w:type="paragraph" w:styleId="NoSpacing">
    <w:name w:val="No Spacing"/>
    <w:link w:val="NoSpacingChar"/>
    <w:uiPriority w:val="1"/>
    <w:qFormat/>
    <w:rsid w:val="00ED1591"/>
    <w:pPr>
      <w:spacing w:after="0" w:line="240" w:lineRule="auto"/>
    </w:pPr>
    <w:rPr>
      <w:rFonts w:eastAsiaTheme="minorEastAsia"/>
    </w:rPr>
  </w:style>
  <w:style w:type="character" w:customStyle="1" w:styleId="NoSpacingChar">
    <w:name w:val="No Spacing Char"/>
    <w:basedOn w:val="DefaultParagraphFont"/>
    <w:link w:val="NoSpacing"/>
    <w:uiPriority w:val="1"/>
    <w:rsid w:val="00ED1591"/>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8D6231-E503-4222-B680-7D43D99DB5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2730</Words>
  <Characters>14688</Characters>
  <Application>Microsoft Office Word</Application>
  <DocSecurity>0</DocSecurity>
  <Lines>3672</Lines>
  <Paragraphs>2488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Marin Zaharidov</cp:lastModifiedBy>
  <cp:revision>2</cp:revision>
  <dcterms:created xsi:type="dcterms:W3CDTF">2025-12-17T11:55:00Z</dcterms:created>
  <dcterms:modified xsi:type="dcterms:W3CDTF">2025-12-17T11:55:00Z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d6d815ac-dac6-4eb6-b0ed-a9732fbba248</vt:lpwstr>
  </property>
</Properties>
</file>