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65DD70C" w:rsidP="565DD70C" w:rsidRDefault="565DD70C" w14:paraId="3569A93E" w14:textId="3AF6D6A5">
      <w:pPr>
        <w:pStyle w:val="Normal"/>
        <w:rPr>
          <w:noProof w:val="0"/>
          <w:lang w:val="en-GB"/>
        </w:rPr>
      </w:pPr>
    </w:p>
    <w:p w:rsidR="565DD70C" w:rsidP="565DD70C" w:rsidRDefault="565DD70C" w14:paraId="06FC96F7" w14:textId="100FE747">
      <w:pPr>
        <w:pStyle w:val="Normal"/>
        <w:rPr>
          <w:noProof w:val="0"/>
          <w:lang w:val="en-GB"/>
        </w:rPr>
      </w:pPr>
    </w:p>
    <w:p w:rsidR="2191ECA3" w:rsidP="56977553" w:rsidRDefault="2191ECA3" w14:paraId="51FBED92" w14:textId="26EA78AD">
      <w:pPr>
        <w:pStyle w:val="Heading1"/>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bookmarkStart w:name="_Toc1759492550" w:id="2033577385"/>
      <w:r w:rsidRPr="56977553" w:rsidR="066B83E0">
        <w:rPr>
          <w:noProof w:val="0"/>
          <w:lang w:val="en-GB"/>
        </w:rPr>
        <w:t>International travel operations</w:t>
      </w:r>
      <w:bookmarkEnd w:id="2033577385"/>
      <w:r w:rsidRPr="56977553" w:rsidR="066B83E0">
        <w:rPr>
          <w:noProof w:val="0"/>
          <w:lang w:val="en-GB"/>
        </w:rPr>
        <w:t xml:space="preserve"> </w:t>
      </w:r>
    </w:p>
    <w:p w:rsidR="2191ECA3" w:rsidP="565DD70C" w:rsidRDefault="2191ECA3" w14:paraId="11E90F35" w14:textId="2B61C5BC">
      <w:pPr>
        <w:spacing w:before="220" w:beforeAutospacing="off" w:after="220" w:afterAutospacing="off"/>
        <w:ind w:left="0"/>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r w:rsidRPr="565DD70C" w:rsidR="2191ECA3">
        <w:rPr>
          <w:rFonts w:ascii="Quattrocento Sans" w:hAnsi="Quattrocento Sans" w:eastAsia="Quattrocento Sans" w:cs="Quattrocento Sans"/>
          <w:b w:val="0"/>
          <w:bCs w:val="0"/>
          <w:i w:val="0"/>
          <w:iCs w:val="0"/>
          <w:caps w:val="0"/>
          <w:smallCaps w:val="0"/>
          <w:strike w:val="0"/>
          <w:dstrike w:val="0"/>
          <w:noProof w:val="0"/>
          <w:color w:val="000000" w:themeColor="text1" w:themeTint="FF" w:themeShade="FF"/>
          <w:sz w:val="22"/>
          <w:szCs w:val="22"/>
          <w:u w:val="none"/>
          <w:lang w:val="en-GB"/>
        </w:rPr>
        <w:t>By Tamara Crookes-2305429</w:t>
      </w:r>
    </w:p>
    <w:p w:rsidR="2191ECA3" w:rsidP="565DD70C" w:rsidRDefault="2191ECA3" w14:paraId="141753F3" w14:textId="0A211F32">
      <w:pPr>
        <w:spacing w:before="220" w:beforeAutospacing="off" w:after="22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2191ECA3">
        <w:drawing>
          <wp:inline wp14:editId="15C89A13" wp14:anchorId="6DA55BC0">
            <wp:extent cx="5724525" cy="2857500"/>
            <wp:effectExtent l="0" t="0" r="0" b="0"/>
            <wp:docPr id="8505131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0513120" name="Picture 850513120"/>
                    <pic:cNvPicPr/>
                  </pic:nvPicPr>
                  <pic:blipFill>
                    <a:blip xmlns:r="http://schemas.openxmlformats.org/officeDocument/2006/relationships" r:embed="rId341877219">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565DD70C" w:rsidP="565DD70C" w:rsidRDefault="565DD70C" w14:paraId="278106A6" w14:textId="55AB19DA">
      <w:pPr>
        <w:spacing w:before="220" w:beforeAutospacing="off" w:after="220" w:afterAutospacing="off"/>
        <w:ind w:left="0"/>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2191ECA3" w:rsidP="56977553" w:rsidRDefault="2191ECA3" w14:paraId="46497946" w14:textId="04BD6729">
      <w:pPr>
        <w:pStyle w:val="Normal"/>
        <w:jc w:val="center"/>
        <w:rPr>
          <w:rFonts w:ascii="Quattrocento Sans" w:hAnsi="Quattrocento Sans" w:eastAsia="Quattrocento Sans" w:cs="Quattrocento Sans"/>
          <w:b w:val="1"/>
          <w:bCs w:val="1"/>
          <w:i w:val="0"/>
          <w:iCs w:val="0"/>
          <w:caps w:val="0"/>
          <w:smallCaps w:val="0"/>
          <w:noProof w:val="0"/>
          <w:color w:val="000000" w:themeColor="text1" w:themeTint="FF" w:themeShade="FF"/>
          <w:sz w:val="28"/>
          <w:szCs w:val="28"/>
          <w:lang w:val="en-GB"/>
        </w:rPr>
      </w:pPr>
      <w:bookmarkStart w:name="_Toc871959091" w:id="1752593453"/>
      <w:r w:rsidRPr="56977553" w:rsidR="066B83E0">
        <w:rPr>
          <w:noProof w:val="0"/>
          <w:lang w:val="en-GB"/>
        </w:rPr>
        <w:t>I</w:t>
      </w:r>
      <w:r w:rsidRPr="56977553" w:rsidR="066B83E0">
        <w:rPr>
          <w:b w:val="1"/>
          <w:bCs w:val="1"/>
          <w:noProof w:val="0"/>
          <w:sz w:val="28"/>
          <w:szCs w:val="28"/>
          <w:lang w:val="en-GB"/>
        </w:rPr>
        <w:t>nternational travel operations-BMTP5017</w:t>
      </w:r>
      <w:bookmarkEnd w:id="1752593453"/>
    </w:p>
    <w:p w:rsidR="066B83E0" w:rsidP="56977553" w:rsidRDefault="066B83E0" w14:paraId="2DB0AA8D" w14:textId="74A9102E">
      <w:pPr>
        <w:pStyle w:val="Normal"/>
        <w:jc w:val="center"/>
        <w:rPr>
          <w:b w:val="1"/>
          <w:bCs w:val="1"/>
          <w:noProof w:val="0"/>
          <w:sz w:val="28"/>
          <w:szCs w:val="28"/>
          <w:lang w:val="en-GB"/>
        </w:rPr>
      </w:pPr>
      <w:bookmarkStart w:name="_Toc1881122903" w:id="1677627383"/>
      <w:r w:rsidRPr="3265FBD2" w:rsidR="066B83E0">
        <w:rPr>
          <w:b w:val="1"/>
          <w:bCs w:val="1"/>
          <w:noProof w:val="0"/>
          <w:sz w:val="28"/>
          <w:szCs w:val="28"/>
          <w:lang w:val="en-GB"/>
        </w:rPr>
        <w:t>Back-office document for e-</w:t>
      </w:r>
      <w:r w:rsidRPr="3265FBD2" w:rsidR="066B83E0">
        <w:rPr>
          <w:b w:val="1"/>
          <w:bCs w:val="1"/>
          <w:noProof w:val="0"/>
          <w:sz w:val="28"/>
          <w:szCs w:val="28"/>
          <w:lang w:val="en-GB"/>
        </w:rPr>
        <w:t>broucher</w:t>
      </w:r>
      <w:r w:rsidRPr="3265FBD2" w:rsidR="066B83E0">
        <w:rPr>
          <w:b w:val="1"/>
          <w:bCs w:val="1"/>
          <w:noProof w:val="0"/>
          <w:sz w:val="28"/>
          <w:szCs w:val="28"/>
          <w:lang w:val="en-GB"/>
        </w:rPr>
        <w:t xml:space="preserve"> pitch</w:t>
      </w:r>
      <w:bookmarkEnd w:id="1677627383"/>
    </w:p>
    <w:p w:rsidR="7CF76C2A" w:rsidP="3265FBD2" w:rsidRDefault="7CF76C2A" w14:paraId="7CE8FBAB" w14:textId="43CFC0D5">
      <w:pPr>
        <w:pStyle w:val="Normal"/>
        <w:jc w:val="center"/>
        <w:rPr>
          <w:b w:val="1"/>
          <w:bCs w:val="1"/>
          <w:noProof w:val="0"/>
          <w:sz w:val="28"/>
          <w:szCs w:val="28"/>
          <w:lang w:val="en-GB"/>
        </w:rPr>
      </w:pPr>
      <w:r w:rsidRPr="3265FBD2" w:rsidR="7CF76C2A">
        <w:rPr>
          <w:b w:val="1"/>
          <w:bCs w:val="1"/>
          <w:noProof w:val="0"/>
          <w:sz w:val="28"/>
          <w:szCs w:val="28"/>
          <w:lang w:val="en-GB"/>
        </w:rPr>
        <w:t xml:space="preserve">Word count- </w:t>
      </w:r>
      <w:r w:rsidRPr="3265FBD2" w:rsidR="18A962DA">
        <w:rPr>
          <w:b w:val="1"/>
          <w:bCs w:val="1"/>
          <w:noProof w:val="0"/>
          <w:sz w:val="28"/>
          <w:szCs w:val="28"/>
          <w:lang w:val="en-GB"/>
        </w:rPr>
        <w:t>3289</w:t>
      </w:r>
    </w:p>
    <w:p w:rsidR="565DD70C" w:rsidP="565DD70C" w:rsidRDefault="565DD70C" w14:paraId="59032BC3" w14:textId="6C18EF29">
      <w:pPr>
        <w:spacing w:before="220" w:beforeAutospacing="off" w:after="220" w:afterAutospacing="off"/>
        <w:ind w:left="0"/>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565DD70C" w:rsidP="565DD70C" w:rsidRDefault="565DD70C" w14:paraId="62AE33FE" w14:textId="29F9CE18">
      <w:pPr>
        <w:spacing w:before="220" w:beforeAutospacing="off" w:after="220" w:afterAutospacing="off"/>
        <w:ind w:left="0"/>
        <w:rPr>
          <w:rFonts w:ascii="Quattrocento Sans" w:hAnsi="Quattrocento Sans" w:eastAsia="Quattrocento Sans" w:cs="Quattrocento Sans"/>
          <w:b w:val="0"/>
          <w:bCs w:val="0"/>
          <w:i w:val="0"/>
          <w:iCs w:val="0"/>
          <w:caps w:val="0"/>
          <w:smallCaps w:val="0"/>
          <w:noProof w:val="0"/>
          <w:color w:val="000000" w:themeColor="text1" w:themeTint="FF" w:themeShade="FF"/>
          <w:sz w:val="22"/>
          <w:szCs w:val="22"/>
          <w:lang w:val="en-GB"/>
        </w:rPr>
      </w:pPr>
    </w:p>
    <w:p w:rsidR="2191ECA3" w:rsidP="56977553" w:rsidRDefault="2191ECA3" w14:paraId="44A403BC" w14:textId="158C3221">
      <w:pPr>
        <w:pStyle w:val="Normal"/>
        <w:rPr>
          <w:noProof w:val="0"/>
          <w:lang w:val="en-GB"/>
        </w:rPr>
      </w:pPr>
    </w:p>
    <w:p w:rsidR="2191ECA3" w:rsidP="56977553" w:rsidRDefault="2191ECA3" w14:paraId="650CDF6D" w14:textId="4DBB4C8B">
      <w:pPr>
        <w:shd w:val="clear" w:color="auto" w:fill="FFFFFF" w:themeFill="background1"/>
        <w:spacing w:before="0" w:beforeAutospacing="off" w:after="0" w:afterAutospacing="off"/>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r w:rsidRPr="56977553" w:rsidR="4A0F2229">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A</w:t>
      </w:r>
      <w:r w:rsidRPr="56977553" w:rsidR="1535B9D6">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pendix</w:t>
      </w:r>
      <w:r w:rsidRPr="56977553" w:rsidR="4A0F2229">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 </w:t>
      </w:r>
    </w:p>
    <w:sdt>
      <w:sdtPr>
        <w:id w:val="1907647166"/>
        <w:docPartObj>
          <w:docPartGallery w:val="Table of Contents"/>
          <w:docPartUnique/>
        </w:docPartObj>
      </w:sdtPr>
      <w:sdtContent>
        <w:p w:rsidR="2191ECA3" w:rsidP="56977553" w:rsidRDefault="2191ECA3" w14:paraId="06FCF337" w14:textId="5DC0F3B3">
          <w:pPr>
            <w:pStyle w:val="TOC1"/>
            <w:tabs>
              <w:tab w:val="right" w:leader="dot" w:pos="9015"/>
            </w:tabs>
            <w:bidi w:val="0"/>
            <w:spacing w:before="0" w:beforeAutospacing="off" w:after="0" w:afterAutospacing="off"/>
            <w:rPr>
              <w:rStyle w:val="Hyperlink"/>
            </w:rPr>
          </w:pPr>
          <w:r>
            <w:fldChar w:fldCharType="begin"/>
          </w:r>
          <w:r>
            <w:instrText xml:space="preserve">TOC \o \z \u \h</w:instrText>
          </w:r>
          <w:r>
            <w:fldChar w:fldCharType="separate"/>
          </w:r>
          <w:hyperlink w:anchor="_Toc1759492550">
            <w:r w:rsidRPr="56977553" w:rsidR="56977553">
              <w:rPr>
                <w:rStyle w:val="Hyperlink"/>
              </w:rPr>
              <w:t>International travel operations</w:t>
            </w:r>
            <w:r>
              <w:tab/>
            </w:r>
            <w:r>
              <w:fldChar w:fldCharType="begin"/>
            </w:r>
            <w:r>
              <w:instrText xml:space="preserve">PAGEREF _Toc1759492550 \h</w:instrText>
            </w:r>
            <w:r>
              <w:fldChar w:fldCharType="separate"/>
            </w:r>
            <w:r w:rsidRPr="56977553" w:rsidR="56977553">
              <w:rPr>
                <w:rStyle w:val="Hyperlink"/>
              </w:rPr>
              <w:t>1</w:t>
            </w:r>
            <w:r>
              <w:fldChar w:fldCharType="end"/>
            </w:r>
          </w:hyperlink>
        </w:p>
        <w:p w:rsidR="2191ECA3" w:rsidP="56977553" w:rsidRDefault="2191ECA3" w14:paraId="66EBAE3F" w14:textId="30F77CED">
          <w:pPr>
            <w:pStyle w:val="TOC2"/>
            <w:tabs>
              <w:tab w:val="right" w:leader="dot" w:pos="9015"/>
            </w:tabs>
            <w:bidi w:val="0"/>
            <w:spacing w:before="0" w:beforeAutospacing="off" w:after="0" w:afterAutospacing="off"/>
            <w:rPr>
              <w:rStyle w:val="Hyperlink"/>
            </w:rPr>
          </w:pPr>
          <w:hyperlink w:anchor="_Toc1877402876">
            <w:r w:rsidRPr="56977553" w:rsidR="56977553">
              <w:rPr>
                <w:rStyle w:val="Hyperlink"/>
              </w:rPr>
              <w:t>Customer profile</w:t>
            </w:r>
            <w:r>
              <w:tab/>
            </w:r>
            <w:r>
              <w:fldChar w:fldCharType="begin"/>
            </w:r>
            <w:r>
              <w:instrText xml:space="preserve">PAGEREF _Toc1877402876 \h</w:instrText>
            </w:r>
            <w:r>
              <w:fldChar w:fldCharType="separate"/>
            </w:r>
            <w:r w:rsidRPr="56977553" w:rsidR="56977553">
              <w:rPr>
                <w:rStyle w:val="Hyperlink"/>
              </w:rPr>
              <w:t>1</w:t>
            </w:r>
            <w:r>
              <w:fldChar w:fldCharType="end"/>
            </w:r>
          </w:hyperlink>
        </w:p>
        <w:p w:rsidR="2191ECA3" w:rsidP="56977553" w:rsidRDefault="2191ECA3" w14:paraId="1DAF0B8C" w14:textId="0AC0D667">
          <w:pPr>
            <w:pStyle w:val="TOC3"/>
            <w:tabs>
              <w:tab w:val="right" w:leader="dot" w:pos="9015"/>
            </w:tabs>
            <w:bidi w:val="0"/>
            <w:spacing w:before="0" w:beforeAutospacing="off" w:after="0" w:afterAutospacing="off"/>
            <w:rPr>
              <w:rStyle w:val="Hyperlink"/>
            </w:rPr>
          </w:pPr>
          <w:hyperlink w:anchor="_Toc421891722">
            <w:r w:rsidRPr="56977553" w:rsidR="56977553">
              <w:rPr>
                <w:rStyle w:val="Hyperlink"/>
              </w:rPr>
              <w:t>Accommodation:</w:t>
            </w:r>
            <w:r>
              <w:tab/>
            </w:r>
            <w:r>
              <w:fldChar w:fldCharType="begin"/>
            </w:r>
            <w:r>
              <w:instrText xml:space="preserve">PAGEREF _Toc421891722 \h</w:instrText>
            </w:r>
            <w:r>
              <w:fldChar w:fldCharType="separate"/>
            </w:r>
            <w:r w:rsidRPr="56977553" w:rsidR="56977553">
              <w:rPr>
                <w:rStyle w:val="Hyperlink"/>
              </w:rPr>
              <w:t>2</w:t>
            </w:r>
            <w:r>
              <w:fldChar w:fldCharType="end"/>
            </w:r>
          </w:hyperlink>
        </w:p>
        <w:p w:rsidR="2191ECA3" w:rsidP="56977553" w:rsidRDefault="2191ECA3" w14:paraId="650F21E4" w14:textId="5CCA03CF">
          <w:pPr>
            <w:pStyle w:val="TOC3"/>
            <w:tabs>
              <w:tab w:val="right" w:leader="dot" w:pos="9015"/>
            </w:tabs>
            <w:bidi w:val="0"/>
            <w:spacing w:before="0" w:beforeAutospacing="off" w:after="0" w:afterAutospacing="off"/>
            <w:rPr>
              <w:rStyle w:val="Hyperlink"/>
            </w:rPr>
          </w:pPr>
          <w:hyperlink w:anchor="_Toc1309117838">
            <w:r w:rsidRPr="56977553" w:rsidR="56977553">
              <w:rPr>
                <w:rStyle w:val="Hyperlink"/>
              </w:rPr>
              <w:t>Transport:</w:t>
            </w:r>
            <w:r>
              <w:tab/>
            </w:r>
            <w:r>
              <w:fldChar w:fldCharType="begin"/>
            </w:r>
            <w:r>
              <w:instrText xml:space="preserve">PAGEREF _Toc1309117838 \h</w:instrText>
            </w:r>
            <w:r>
              <w:fldChar w:fldCharType="separate"/>
            </w:r>
            <w:r w:rsidRPr="56977553" w:rsidR="56977553">
              <w:rPr>
                <w:rStyle w:val="Hyperlink"/>
              </w:rPr>
              <w:t>9</w:t>
            </w:r>
            <w:r>
              <w:fldChar w:fldCharType="end"/>
            </w:r>
          </w:hyperlink>
        </w:p>
        <w:p w:rsidR="2191ECA3" w:rsidP="56977553" w:rsidRDefault="2191ECA3" w14:paraId="3BB06E50" w14:textId="3C325212">
          <w:pPr>
            <w:pStyle w:val="TOC6"/>
            <w:tabs>
              <w:tab w:val="right" w:leader="dot" w:pos="9015"/>
            </w:tabs>
            <w:bidi w:val="0"/>
            <w:spacing w:before="0" w:beforeAutospacing="off" w:after="0" w:afterAutospacing="off"/>
            <w:rPr>
              <w:rStyle w:val="Hyperlink"/>
            </w:rPr>
          </w:pPr>
          <w:hyperlink w:anchor="_Toc1337763612">
            <w:r w:rsidRPr="56977553" w:rsidR="56977553">
              <w:rPr>
                <w:rStyle w:val="Hyperlink"/>
              </w:rPr>
              <w:t>Rail-</w:t>
            </w:r>
            <w:r>
              <w:tab/>
            </w:r>
            <w:r>
              <w:fldChar w:fldCharType="begin"/>
            </w:r>
            <w:r>
              <w:instrText xml:space="preserve">PAGEREF _Toc1337763612 \h</w:instrText>
            </w:r>
            <w:r>
              <w:fldChar w:fldCharType="separate"/>
            </w:r>
            <w:r w:rsidRPr="56977553" w:rsidR="56977553">
              <w:rPr>
                <w:rStyle w:val="Hyperlink"/>
              </w:rPr>
              <w:t>9</w:t>
            </w:r>
            <w:r>
              <w:fldChar w:fldCharType="end"/>
            </w:r>
          </w:hyperlink>
        </w:p>
        <w:p w:rsidR="2191ECA3" w:rsidP="56977553" w:rsidRDefault="2191ECA3" w14:paraId="70F0AD04" w14:textId="73B7C038">
          <w:pPr>
            <w:pStyle w:val="TOC7"/>
            <w:tabs>
              <w:tab w:val="right" w:leader="dot" w:pos="9015"/>
            </w:tabs>
            <w:bidi w:val="0"/>
            <w:spacing w:before="0" w:beforeAutospacing="off" w:after="0" w:afterAutospacing="off"/>
            <w:rPr>
              <w:rStyle w:val="Hyperlink"/>
            </w:rPr>
          </w:pPr>
          <w:hyperlink w:anchor="_Toc1459658883">
            <w:r w:rsidRPr="56977553" w:rsidR="56977553">
              <w:rPr>
                <w:rStyle w:val="Hyperlink"/>
              </w:rPr>
              <w:t>Air-</w:t>
            </w:r>
            <w:r>
              <w:tab/>
            </w:r>
            <w:r>
              <w:fldChar w:fldCharType="begin"/>
            </w:r>
            <w:r>
              <w:instrText xml:space="preserve">PAGEREF _Toc1459658883 \h</w:instrText>
            </w:r>
            <w:r>
              <w:fldChar w:fldCharType="separate"/>
            </w:r>
            <w:r w:rsidRPr="56977553" w:rsidR="56977553">
              <w:rPr>
                <w:rStyle w:val="Hyperlink"/>
              </w:rPr>
              <w:t>12</w:t>
            </w:r>
            <w:r>
              <w:fldChar w:fldCharType="end"/>
            </w:r>
          </w:hyperlink>
        </w:p>
        <w:p w:rsidR="2191ECA3" w:rsidP="56977553" w:rsidRDefault="2191ECA3" w14:paraId="085373EB" w14:textId="451A0243">
          <w:pPr>
            <w:pStyle w:val="TOC8"/>
            <w:tabs>
              <w:tab w:val="right" w:leader="dot" w:pos="9015"/>
            </w:tabs>
            <w:bidi w:val="0"/>
            <w:spacing w:before="0" w:beforeAutospacing="off" w:after="0" w:afterAutospacing="off"/>
            <w:rPr>
              <w:rStyle w:val="Hyperlink"/>
            </w:rPr>
          </w:pPr>
          <w:hyperlink w:anchor="_Toc164440034">
            <w:r w:rsidRPr="56977553" w:rsidR="56977553">
              <w:rPr>
                <w:rStyle w:val="Hyperlink"/>
              </w:rPr>
              <w:t>Road-</w:t>
            </w:r>
            <w:r>
              <w:tab/>
            </w:r>
            <w:r>
              <w:fldChar w:fldCharType="begin"/>
            </w:r>
            <w:r>
              <w:instrText xml:space="preserve">PAGEREF _Toc164440034 \h</w:instrText>
            </w:r>
            <w:r>
              <w:fldChar w:fldCharType="separate"/>
            </w:r>
            <w:r w:rsidRPr="56977553" w:rsidR="56977553">
              <w:rPr>
                <w:rStyle w:val="Hyperlink"/>
              </w:rPr>
              <w:t>14</w:t>
            </w:r>
            <w:r>
              <w:fldChar w:fldCharType="end"/>
            </w:r>
          </w:hyperlink>
        </w:p>
        <w:p w:rsidR="2191ECA3" w:rsidP="56977553" w:rsidRDefault="2191ECA3" w14:paraId="2C01DD0D" w14:textId="051AC6F2">
          <w:pPr>
            <w:pStyle w:val="TOC2"/>
            <w:tabs>
              <w:tab w:val="right" w:leader="dot" w:pos="9015"/>
            </w:tabs>
            <w:bidi w:val="0"/>
            <w:spacing w:before="0" w:beforeAutospacing="off" w:after="0" w:afterAutospacing="off"/>
            <w:rPr>
              <w:rStyle w:val="Hyperlink"/>
            </w:rPr>
          </w:pPr>
          <w:hyperlink w:anchor="_Toc417253936">
            <w:r w:rsidRPr="56977553" w:rsidR="56977553">
              <w:rPr>
                <w:rStyle w:val="Hyperlink"/>
              </w:rPr>
              <w:t>Excursions and activities:</w:t>
            </w:r>
            <w:r>
              <w:tab/>
            </w:r>
            <w:r>
              <w:fldChar w:fldCharType="begin"/>
            </w:r>
            <w:r>
              <w:instrText xml:space="preserve">PAGEREF _Toc417253936 \h</w:instrText>
            </w:r>
            <w:r>
              <w:fldChar w:fldCharType="separate"/>
            </w:r>
            <w:r w:rsidRPr="56977553" w:rsidR="56977553">
              <w:rPr>
                <w:rStyle w:val="Hyperlink"/>
              </w:rPr>
              <w:t>14</w:t>
            </w:r>
            <w:r>
              <w:fldChar w:fldCharType="end"/>
            </w:r>
          </w:hyperlink>
        </w:p>
        <w:p w:rsidR="2191ECA3" w:rsidP="56977553" w:rsidRDefault="2191ECA3" w14:paraId="1859CC70" w14:textId="279C0DFE">
          <w:pPr>
            <w:pStyle w:val="TOC6"/>
            <w:tabs>
              <w:tab w:val="right" w:leader="dot" w:pos="9015"/>
            </w:tabs>
            <w:bidi w:val="0"/>
            <w:spacing w:before="0" w:beforeAutospacing="off" w:after="0" w:afterAutospacing="off"/>
            <w:rPr>
              <w:rStyle w:val="Hyperlink"/>
            </w:rPr>
          </w:pPr>
          <w:hyperlink w:anchor="_Toc1774481867">
            <w:r w:rsidRPr="56977553" w:rsidR="56977553">
              <w:rPr>
                <w:rStyle w:val="Hyperlink"/>
              </w:rPr>
              <w:t>Zurich:</w:t>
            </w:r>
            <w:r>
              <w:tab/>
            </w:r>
            <w:r>
              <w:fldChar w:fldCharType="begin"/>
            </w:r>
            <w:r>
              <w:instrText xml:space="preserve">PAGEREF _Toc1774481867 \h</w:instrText>
            </w:r>
            <w:r>
              <w:fldChar w:fldCharType="separate"/>
            </w:r>
            <w:r w:rsidRPr="56977553" w:rsidR="56977553">
              <w:rPr>
                <w:rStyle w:val="Hyperlink"/>
              </w:rPr>
              <w:t>14</w:t>
            </w:r>
            <w:r>
              <w:fldChar w:fldCharType="end"/>
            </w:r>
          </w:hyperlink>
        </w:p>
        <w:p w:rsidR="2191ECA3" w:rsidP="56977553" w:rsidRDefault="2191ECA3" w14:paraId="1D9FB7DA" w14:textId="0873528F">
          <w:pPr>
            <w:pStyle w:val="TOC9"/>
            <w:tabs>
              <w:tab w:val="right" w:leader="dot" w:pos="9015"/>
            </w:tabs>
            <w:bidi w:val="0"/>
            <w:spacing w:before="0" w:beforeAutospacing="off" w:after="0" w:afterAutospacing="off"/>
            <w:rPr>
              <w:rStyle w:val="Hyperlink"/>
            </w:rPr>
          </w:pPr>
          <w:hyperlink w:anchor="_Toc957625580">
            <w:r w:rsidRPr="56977553" w:rsidR="56977553">
              <w:rPr>
                <w:rStyle w:val="Hyperlink"/>
              </w:rPr>
              <w:t>Back office document for ITO</w:t>
            </w:r>
            <w:r>
              <w:tab/>
            </w:r>
            <w:r>
              <w:fldChar w:fldCharType="begin"/>
            </w:r>
            <w:r>
              <w:instrText xml:space="preserve">PAGEREF _Toc957625580 \h</w:instrText>
            </w:r>
            <w:r>
              <w:fldChar w:fldCharType="separate"/>
            </w:r>
            <w:r w:rsidRPr="56977553" w:rsidR="56977553">
              <w:rPr>
                <w:rStyle w:val="Hyperlink"/>
              </w:rPr>
              <w:t>22</w:t>
            </w:r>
            <w:r>
              <w:fldChar w:fldCharType="end"/>
            </w:r>
          </w:hyperlink>
        </w:p>
        <w:p w:rsidR="2191ECA3" w:rsidP="56977553" w:rsidRDefault="2191ECA3" w14:paraId="7B368BAD" w14:textId="3945C037">
          <w:pPr>
            <w:pStyle w:val="TOC2"/>
            <w:tabs>
              <w:tab w:val="right" w:leader="dot" w:pos="9015"/>
            </w:tabs>
            <w:bidi w:val="0"/>
            <w:spacing w:before="0" w:beforeAutospacing="off" w:after="0" w:afterAutospacing="off"/>
            <w:rPr>
              <w:rStyle w:val="Hyperlink"/>
            </w:rPr>
          </w:pPr>
          <w:hyperlink w:anchor="_Toc6847031">
            <w:r w:rsidRPr="56977553" w:rsidR="56977553">
              <w:rPr>
                <w:rStyle w:val="Hyperlink"/>
              </w:rPr>
              <w:t>Package Overview</w:t>
            </w:r>
            <w:r>
              <w:tab/>
            </w:r>
            <w:r>
              <w:fldChar w:fldCharType="begin"/>
            </w:r>
            <w:r>
              <w:instrText xml:space="preserve">PAGEREF _Toc6847031 \h</w:instrText>
            </w:r>
            <w:r>
              <w:fldChar w:fldCharType="separate"/>
            </w:r>
            <w:r w:rsidRPr="56977553" w:rsidR="56977553">
              <w:rPr>
                <w:rStyle w:val="Hyperlink"/>
              </w:rPr>
              <w:t>22</w:t>
            </w:r>
            <w:r>
              <w:fldChar w:fldCharType="end"/>
            </w:r>
          </w:hyperlink>
        </w:p>
        <w:p w:rsidR="2191ECA3" w:rsidP="56977553" w:rsidRDefault="2191ECA3" w14:paraId="71F7D3C4" w14:textId="7B5C5E5A">
          <w:pPr>
            <w:pStyle w:val="TOC2"/>
            <w:tabs>
              <w:tab w:val="right" w:leader="dot" w:pos="9015"/>
            </w:tabs>
            <w:bidi w:val="0"/>
            <w:spacing w:before="0" w:beforeAutospacing="off" w:after="0" w:afterAutospacing="off"/>
            <w:rPr>
              <w:rStyle w:val="Hyperlink"/>
            </w:rPr>
          </w:pPr>
          <w:hyperlink w:anchor="_Toc653037681">
            <w:r w:rsidRPr="56977553" w:rsidR="56977553">
              <w:rPr>
                <w:rStyle w:val="Hyperlink"/>
              </w:rPr>
              <w:t>Day-by-Day Itinerary</w:t>
            </w:r>
            <w:r>
              <w:tab/>
            </w:r>
            <w:r>
              <w:fldChar w:fldCharType="begin"/>
            </w:r>
            <w:r>
              <w:instrText xml:space="preserve">PAGEREF _Toc653037681 \h</w:instrText>
            </w:r>
            <w:r>
              <w:fldChar w:fldCharType="separate"/>
            </w:r>
            <w:r w:rsidRPr="56977553" w:rsidR="56977553">
              <w:rPr>
                <w:rStyle w:val="Hyperlink"/>
              </w:rPr>
              <w:t>23</w:t>
            </w:r>
            <w:r>
              <w:fldChar w:fldCharType="end"/>
            </w:r>
          </w:hyperlink>
        </w:p>
        <w:p w:rsidR="2191ECA3" w:rsidP="56977553" w:rsidRDefault="2191ECA3" w14:paraId="096E218B" w14:textId="4672D230">
          <w:pPr>
            <w:pStyle w:val="TOC2"/>
            <w:tabs>
              <w:tab w:val="right" w:leader="dot" w:pos="9015"/>
            </w:tabs>
            <w:bidi w:val="0"/>
            <w:spacing w:before="0" w:beforeAutospacing="off" w:after="0" w:afterAutospacing="off"/>
            <w:rPr>
              <w:rStyle w:val="Hyperlink"/>
            </w:rPr>
          </w:pPr>
          <w:hyperlink w:anchor="_Toc489622825">
            <w:r w:rsidRPr="56977553" w:rsidR="56977553">
              <w:rPr>
                <w:rStyle w:val="Hyperlink"/>
              </w:rPr>
              <w:t>Application of theorey:</w:t>
            </w:r>
            <w:r>
              <w:tab/>
            </w:r>
            <w:r>
              <w:fldChar w:fldCharType="begin"/>
            </w:r>
            <w:r>
              <w:instrText xml:space="preserve">PAGEREF _Toc489622825 \h</w:instrText>
            </w:r>
            <w:r>
              <w:fldChar w:fldCharType="separate"/>
            </w:r>
            <w:r w:rsidRPr="56977553" w:rsidR="56977553">
              <w:rPr>
                <w:rStyle w:val="Hyperlink"/>
              </w:rPr>
              <w:t>26</w:t>
            </w:r>
            <w:r>
              <w:fldChar w:fldCharType="end"/>
            </w:r>
          </w:hyperlink>
        </w:p>
        <w:p w:rsidR="2191ECA3" w:rsidP="56977553" w:rsidRDefault="2191ECA3" w14:paraId="4CE6D28F" w14:textId="2CA63569">
          <w:pPr>
            <w:pStyle w:val="TOC2"/>
            <w:tabs>
              <w:tab w:val="right" w:leader="dot" w:pos="9015"/>
            </w:tabs>
            <w:bidi w:val="0"/>
            <w:spacing w:before="0" w:beforeAutospacing="off" w:after="0" w:afterAutospacing="off"/>
            <w:rPr>
              <w:rStyle w:val="Hyperlink"/>
            </w:rPr>
          </w:pPr>
          <w:hyperlink w:anchor="_Toc1512272132">
            <w:r w:rsidRPr="56977553" w:rsidR="56977553">
              <w:rPr>
                <w:rStyle w:val="Hyperlink"/>
              </w:rPr>
              <w:t>Costing Breakdown (Per PAX)</w:t>
            </w:r>
            <w:r>
              <w:tab/>
            </w:r>
            <w:r>
              <w:fldChar w:fldCharType="begin"/>
            </w:r>
            <w:r>
              <w:instrText xml:space="preserve">PAGEREF _Toc1512272132 \h</w:instrText>
            </w:r>
            <w:r>
              <w:fldChar w:fldCharType="separate"/>
            </w:r>
            <w:r w:rsidRPr="56977553" w:rsidR="56977553">
              <w:rPr>
                <w:rStyle w:val="Hyperlink"/>
              </w:rPr>
              <w:t>28</w:t>
            </w:r>
            <w:r>
              <w:fldChar w:fldCharType="end"/>
            </w:r>
          </w:hyperlink>
        </w:p>
        <w:p w:rsidR="2191ECA3" w:rsidP="56977553" w:rsidRDefault="2191ECA3" w14:paraId="3F5112CC" w14:textId="55C57F48">
          <w:pPr>
            <w:pStyle w:val="TOC2"/>
            <w:tabs>
              <w:tab w:val="right" w:leader="dot" w:pos="9015"/>
            </w:tabs>
            <w:bidi w:val="0"/>
            <w:spacing w:before="0" w:beforeAutospacing="off" w:after="0" w:afterAutospacing="off"/>
            <w:rPr>
              <w:rStyle w:val="Hyperlink"/>
            </w:rPr>
          </w:pPr>
          <w:hyperlink w:anchor="_Toc1857601785">
            <w:r w:rsidRPr="56977553" w:rsidR="56977553">
              <w:rPr>
                <w:rStyle w:val="Hyperlink"/>
              </w:rPr>
              <w:t>ABTA CONSIDERATIONS</w:t>
            </w:r>
            <w:r>
              <w:tab/>
            </w:r>
            <w:r>
              <w:fldChar w:fldCharType="begin"/>
            </w:r>
            <w:r>
              <w:instrText xml:space="preserve">PAGEREF _Toc1857601785 \h</w:instrText>
            </w:r>
            <w:r>
              <w:fldChar w:fldCharType="separate"/>
            </w:r>
            <w:r w:rsidRPr="56977553" w:rsidR="56977553">
              <w:rPr>
                <w:rStyle w:val="Hyperlink"/>
              </w:rPr>
              <w:t>29</w:t>
            </w:r>
            <w:r>
              <w:fldChar w:fldCharType="end"/>
            </w:r>
          </w:hyperlink>
        </w:p>
        <w:p w:rsidR="2191ECA3" w:rsidP="56977553" w:rsidRDefault="2191ECA3" w14:paraId="2A198D65" w14:textId="557EDAFE">
          <w:pPr>
            <w:pStyle w:val="TOC3"/>
            <w:tabs>
              <w:tab w:val="right" w:leader="dot" w:pos="9015"/>
            </w:tabs>
            <w:bidi w:val="0"/>
            <w:spacing w:before="0" w:beforeAutospacing="off" w:after="0" w:afterAutospacing="off"/>
            <w:rPr>
              <w:rStyle w:val="Hyperlink"/>
            </w:rPr>
          </w:pPr>
          <w:hyperlink w:anchor="_Toc2036325930">
            <w:r w:rsidRPr="56977553" w:rsidR="56977553">
              <w:rPr>
                <w:rStyle w:val="Hyperlink"/>
              </w:rPr>
              <w:t>Bibliography</w:t>
            </w:r>
            <w:r>
              <w:tab/>
            </w:r>
            <w:r>
              <w:fldChar w:fldCharType="begin"/>
            </w:r>
            <w:r>
              <w:instrText xml:space="preserve">PAGEREF _Toc2036325930 \h</w:instrText>
            </w:r>
            <w:r>
              <w:fldChar w:fldCharType="separate"/>
            </w:r>
            <w:r w:rsidRPr="56977553" w:rsidR="56977553">
              <w:rPr>
                <w:rStyle w:val="Hyperlink"/>
              </w:rPr>
              <w:t>32</w:t>
            </w:r>
            <w:r>
              <w:fldChar w:fldCharType="end"/>
            </w:r>
          </w:hyperlink>
          <w:r>
            <w:fldChar w:fldCharType="end"/>
          </w:r>
        </w:p>
      </w:sdtContent>
    </w:sdt>
    <w:p w:rsidR="2191ECA3" w:rsidP="56977553" w:rsidRDefault="2191ECA3" w14:paraId="5B71917F" w14:textId="46EFC2D4">
      <w:pPr>
        <w:shd w:val="clear" w:color="auto" w:fill="FFFFFF" w:themeFill="background1"/>
        <w:spacing w:before="0" w:beforeAutospacing="off" w:after="0" w:afterAutospacing="off"/>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2191ECA3" w:rsidP="56977553" w:rsidRDefault="2191ECA3" w14:paraId="5046EC61" w14:textId="5887BFC3">
      <w:pPr>
        <w:shd w:val="clear" w:color="auto" w:fill="FFFFFF" w:themeFill="background1"/>
        <w:spacing w:before="0" w:beforeAutospacing="off" w:after="0" w:afterAutospacing="off"/>
        <w:jc w:val="left"/>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2191ECA3" w:rsidP="56977553" w:rsidRDefault="2191ECA3" w14:paraId="46EF618C" w14:textId="164D7A57">
      <w:pPr>
        <w:pStyle w:val="Heading2"/>
        <w:shd w:val="clear" w:color="auto" w:fill="FFFFFF" w:themeFill="background1"/>
        <w:spacing w:before="0" w:beforeAutospacing="off" w:after="0" w:afterAutospacing="off"/>
        <w:jc w:val="left"/>
        <w:rPr>
          <w:noProof w:val="0"/>
          <w:lang w:val="en-GB"/>
        </w:rPr>
      </w:pPr>
      <w:bookmarkStart w:name="_Toc1560242590" w:id="977220363"/>
      <w:bookmarkStart w:name="_Toc1877402876" w:id="870037834"/>
      <w:r w:rsidRPr="56977553" w:rsidR="71A95EBF">
        <w:rPr>
          <w:noProof w:val="0"/>
          <w:lang w:val="en-GB"/>
        </w:rPr>
        <w:t>Customer profile</w:t>
      </w:r>
      <w:bookmarkEnd w:id="977220363"/>
      <w:bookmarkEnd w:id="870037834"/>
      <w:r w:rsidRPr="56977553" w:rsidR="71A95EBF">
        <w:rPr>
          <w:noProof w:val="0"/>
          <w:lang w:val="en-GB"/>
        </w:rPr>
        <w:t xml:space="preserve"> </w:t>
      </w:r>
      <w:r w:rsidRPr="56977553" w:rsidR="066B83E0">
        <w:rPr>
          <w:noProof w:val="0"/>
          <w:lang w:val="en-GB"/>
        </w:rPr>
        <w:t xml:space="preserve"> </w:t>
      </w:r>
    </w:p>
    <w:p w:rsidR="2191ECA3" w:rsidP="56977553" w:rsidRDefault="2191ECA3" w14:paraId="229BAD3D" w14:textId="3CEC305C">
      <w:pPr>
        <w:spacing w:before="120" w:beforeAutospacing="off" w:after="12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6977553" w:rsidR="729091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UWTSD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students </w:t>
      </w:r>
      <w:r w:rsidRPr="56977553" w:rsidR="507D8E6D">
        <w:rPr>
          <w:rFonts w:ascii="Calibri" w:hAnsi="Calibri" w:eastAsia="Calibri" w:cs="Calibri"/>
          <w:b w:val="0"/>
          <w:bCs w:val="0"/>
          <w:i w:val="0"/>
          <w:iCs w:val="0"/>
          <w:caps w:val="0"/>
          <w:smallCaps w:val="0"/>
          <w:noProof w:val="0"/>
          <w:color w:val="000000" w:themeColor="text1" w:themeTint="FF" w:themeShade="FF"/>
          <w:sz w:val="24"/>
          <w:szCs w:val="24"/>
          <w:lang w:val="en-GB"/>
        </w:rPr>
        <w:t>who attend the proposed</w:t>
      </w:r>
      <w:r w:rsidRPr="56977553" w:rsidR="48BAEDE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European trip align with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midcentric</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allocentric types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using  Plog’s</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framework</w:t>
      </w:r>
      <w:r w:rsidRPr="56977553" w:rsidR="20FFEA2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traveller types by </w:t>
      </w:r>
      <w:r w:rsidRPr="56977553" w:rsidR="20FFEA20">
        <w:rPr>
          <w:rFonts w:ascii="Calibri" w:hAnsi="Calibri" w:eastAsia="Calibri" w:cs="Calibri"/>
          <w:b w:val="0"/>
          <w:bCs w:val="0"/>
          <w:i w:val="0"/>
          <w:iCs w:val="0"/>
          <w:caps w:val="0"/>
          <w:smallCaps w:val="0"/>
          <w:noProof w:val="0"/>
          <w:color w:val="000000" w:themeColor="text1" w:themeTint="FF" w:themeShade="FF"/>
          <w:sz w:val="24"/>
          <w:szCs w:val="24"/>
          <w:lang w:val="en-GB"/>
        </w:rPr>
        <w:t>likely</w:t>
      </w:r>
      <w:r w:rsidRPr="56977553" w:rsidR="7C7541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6977553" w:rsidR="25B68ED2">
        <w:rPr>
          <w:rFonts w:ascii="Calibri" w:hAnsi="Calibri" w:eastAsia="Calibri" w:cs="Calibri"/>
          <w:noProof w:val="0"/>
          <w:sz w:val="24"/>
          <w:szCs w:val="24"/>
          <w:lang w:val="en-GB"/>
        </w:rPr>
        <w:t>preferring</w:t>
      </w:r>
      <w:r w:rsidRPr="56977553" w:rsidR="25B68ED2">
        <w:rPr>
          <w:rFonts w:ascii="Calibri" w:hAnsi="Calibri" w:eastAsia="Calibri" w:cs="Calibri"/>
          <w:noProof w:val="0"/>
          <w:sz w:val="24"/>
          <w:szCs w:val="24"/>
          <w:lang w:val="en-GB"/>
        </w:rPr>
        <w:t xml:space="preserve"> </w:t>
      </w:r>
      <w:r w:rsidRPr="56977553" w:rsidR="0D7BC990">
        <w:rPr>
          <w:rFonts w:ascii="Calibri" w:hAnsi="Calibri" w:eastAsia="Calibri" w:cs="Calibri"/>
          <w:noProof w:val="0"/>
          <w:sz w:val="24"/>
          <w:szCs w:val="24"/>
          <w:lang w:val="en-GB"/>
        </w:rPr>
        <w:t>new</w:t>
      </w:r>
      <w:r w:rsidRPr="56977553" w:rsidR="25B68ED2">
        <w:rPr>
          <w:rFonts w:ascii="Calibri" w:hAnsi="Calibri" w:eastAsia="Calibri" w:cs="Calibri"/>
          <w:noProof w:val="0"/>
          <w:sz w:val="24"/>
          <w:szCs w:val="24"/>
          <w:lang w:val="en-GB"/>
        </w:rPr>
        <w:t xml:space="preserve"> and unique cultural experiences instead of the typical activities that most tourists do</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psycocentric</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travellers </w:t>
      </w:r>
      <w:r w:rsidRPr="56977553" w:rsidR="34365F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who prefer familiar holidays </w:t>
      </w:r>
      <w:r w:rsidRPr="56977553" w:rsidR="34365F64">
        <w:rPr>
          <w:rFonts w:ascii="Calibri" w:hAnsi="Calibri" w:eastAsia="Calibri" w:cs="Calibri"/>
          <w:b w:val="0"/>
          <w:bCs w:val="0"/>
          <w:i w:val="0"/>
          <w:iCs w:val="0"/>
          <w:caps w:val="0"/>
          <w:smallCaps w:val="0"/>
          <w:noProof w:val="0"/>
          <w:color w:val="000000" w:themeColor="text1" w:themeTint="FF" w:themeShade="FF"/>
          <w:sz w:val="24"/>
          <w:szCs w:val="24"/>
          <w:lang w:val="en-GB"/>
        </w:rPr>
        <w:t>at</w:t>
      </w:r>
      <w:r w:rsidRPr="56977553" w:rsidR="34365F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6977553" w:rsidR="34365F64">
        <w:rPr>
          <w:rFonts w:ascii="Calibri" w:hAnsi="Calibri" w:eastAsia="Calibri" w:cs="Calibri"/>
          <w:b w:val="0"/>
          <w:bCs w:val="0"/>
          <w:i w:val="0"/>
          <w:iCs w:val="0"/>
          <w:caps w:val="0"/>
          <w:smallCaps w:val="0"/>
          <w:noProof w:val="0"/>
          <w:color w:val="000000" w:themeColor="text1" w:themeTint="FF" w:themeShade="FF"/>
          <w:sz w:val="24"/>
          <w:szCs w:val="24"/>
          <w:lang w:val="en-GB"/>
        </w:rPr>
        <w:t>well developed</w:t>
      </w:r>
      <w:r w:rsidRPr="56977553" w:rsidR="34365F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resorts</w:t>
      </w: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(Plog, 1974).</w:t>
      </w:r>
    </w:p>
    <w:p w:rsidR="2191ECA3" w:rsidP="565DD70C" w:rsidRDefault="2191ECA3" w14:paraId="2B22C055" w14:textId="1C2080AC">
      <w:pPr>
        <w:spacing w:before="240" w:beforeAutospacing="off" w:after="240" w:afterAutospacing="off"/>
        <w:jc w:val="left"/>
      </w:pPr>
      <w:r w:rsidRPr="56977553" w:rsidR="322B1C7D">
        <w:rPr>
          <w:rFonts w:ascii="Calibri" w:hAnsi="Calibri" w:eastAsia="Calibri" w:cs="Calibri"/>
          <w:noProof w:val="0"/>
          <w:sz w:val="24"/>
          <w:szCs w:val="24"/>
          <w:lang w:val="en-GB"/>
        </w:rPr>
        <w:t>The trip to Switzerland for the students fits well with Kolb's Experiential Learning Cycle because it gives students real-life experiences through sustainable travel links, accommodation options, and planning their trips. These experiences let students see sustainability in action in a real tourism setting. The academic value of this learning depends on  opportunities for reflection .</w:t>
      </w:r>
    </w:p>
    <w:p w:rsidR="2191ECA3" w:rsidP="56977553" w:rsidRDefault="2191ECA3" w14:paraId="25A16EAD" w14:textId="7ECED610">
      <w:pPr>
        <w:pStyle w:val="Normal"/>
        <w:spacing w:before="240" w:beforeAutospacing="off" w:after="240" w:afterAutospacing="off"/>
        <w:jc w:val="left"/>
      </w:pPr>
      <w:r w:rsidRPr="56977553" w:rsidR="322B1C7D">
        <w:rPr>
          <w:rFonts w:ascii="Calibri" w:hAnsi="Calibri" w:eastAsia="Calibri" w:cs="Calibri"/>
          <w:noProof w:val="0"/>
          <w:sz w:val="24"/>
          <w:szCs w:val="24"/>
          <w:lang w:val="en-GB"/>
        </w:rPr>
        <w:t>Attractions and excursions help students learn by making them think about what they see and how they can apply what they learn to real life. Although observation has its constraints, connecting these experiences with theory allows for a deeper comprehension.</w:t>
      </w:r>
    </w:p>
    <w:p w:rsidR="2191ECA3" w:rsidP="56977553" w:rsidRDefault="2191ECA3" w14:paraId="4769BC1E" w14:textId="24521322">
      <w:pPr>
        <w:pStyle w:val="Normal"/>
        <w:spacing w:before="240" w:beforeAutospacing="off" w:after="240" w:afterAutospacing="off"/>
        <w:jc w:val="left"/>
      </w:pPr>
      <w:r w:rsidRPr="56977553" w:rsidR="322B1C7D">
        <w:rPr>
          <w:rFonts w:ascii="Calibri" w:hAnsi="Calibri" w:eastAsia="Calibri" w:cs="Calibri"/>
          <w:noProof w:val="0"/>
          <w:sz w:val="24"/>
          <w:szCs w:val="24"/>
          <w:lang w:val="en-GB"/>
        </w:rPr>
        <w:t xml:space="preserve">Students learn about delivery of products and services, branding, and customer experience through hands-on activities like cocktail-making classes, which help them understand business and marketing concepts. These activities encourage active experimentation within Kolb’s cycle, although their academic value becomes most </w:t>
      </w:r>
      <w:r w:rsidRPr="56977553" w:rsidR="322B1C7D">
        <w:rPr>
          <w:rFonts w:ascii="Calibri" w:hAnsi="Calibri" w:eastAsia="Calibri" w:cs="Calibri"/>
          <w:noProof w:val="0"/>
          <w:sz w:val="24"/>
          <w:szCs w:val="24"/>
          <w:lang w:val="en-GB"/>
        </w:rPr>
        <w:t>apparent</w:t>
      </w:r>
      <w:r w:rsidRPr="56977553" w:rsidR="322B1C7D">
        <w:rPr>
          <w:rFonts w:ascii="Calibri" w:hAnsi="Calibri" w:eastAsia="Calibri" w:cs="Calibri"/>
          <w:noProof w:val="0"/>
          <w:sz w:val="24"/>
          <w:szCs w:val="24"/>
          <w:lang w:val="en-GB"/>
        </w:rPr>
        <w:t xml:space="preserve"> when linked to enterprise theory</w:t>
      </w:r>
      <w:r w:rsidRPr="56977553" w:rsidR="08A56E99">
        <w:rPr>
          <w:rFonts w:ascii="Times New Roman" w:hAnsi="Times New Roman" w:eastAsia="Times New Roman" w:cs="Times New Roman"/>
          <w:noProof w:val="0"/>
          <w:sz w:val="24"/>
          <w:szCs w:val="24"/>
          <w:lang w:val="en-GB"/>
        </w:rPr>
        <w:t xml:space="preserve"> (Kolb, 2015)</w:t>
      </w:r>
      <w:r w:rsidRPr="56977553" w:rsidR="322B1C7D">
        <w:rPr>
          <w:rFonts w:ascii="Calibri" w:hAnsi="Calibri" w:eastAsia="Calibri" w:cs="Calibri"/>
          <w:noProof w:val="0"/>
          <w:sz w:val="24"/>
          <w:szCs w:val="24"/>
          <w:lang w:val="en-GB"/>
        </w:rPr>
        <w:t>.</w:t>
      </w:r>
    </w:p>
    <w:p w:rsidR="2191ECA3" w:rsidP="565DD70C" w:rsidRDefault="2191ECA3" w14:paraId="78158C84" w14:textId="0BA0087D">
      <w:pPr>
        <w:spacing w:before="240" w:beforeAutospacing="off" w:after="240" w:afterAutospacing="off"/>
        <w:jc w:val="left"/>
      </w:pPr>
    </w:p>
    <w:p w:rsidR="2191ECA3" w:rsidP="56977553" w:rsidRDefault="2191ECA3" w14:paraId="3D26811C" w14:textId="1201E5CE">
      <w:pPr>
        <w:pStyle w:val="Normal"/>
        <w:spacing w:before="120" w:beforeAutospacing="off" w:after="120" w:afterAutospacing="off"/>
        <w:jc w:val="left"/>
      </w:pPr>
      <w:r w:rsidRPr="56977553" w:rsidR="322B1C7D">
        <w:rPr>
          <w:rFonts w:ascii="Calibri" w:hAnsi="Calibri" w:eastAsia="Calibri" w:cs="Calibri"/>
          <w:noProof w:val="0"/>
          <w:sz w:val="24"/>
          <w:szCs w:val="24"/>
          <w:lang w:val="en-GB"/>
        </w:rPr>
        <w:t xml:space="preserve">Exploring Swiss destinations also helps students learn more about the culture and history of the area, which lets them think extensively about how place identity affects the appeal of a destination. In general, the trip to Switzerland is </w:t>
      </w:r>
      <w:r w:rsidRPr="56977553" w:rsidR="322B1C7D">
        <w:rPr>
          <w:rFonts w:ascii="Calibri" w:hAnsi="Calibri" w:eastAsia="Calibri" w:cs="Calibri"/>
          <w:noProof w:val="0"/>
          <w:sz w:val="24"/>
          <w:szCs w:val="24"/>
          <w:lang w:val="en-GB"/>
        </w:rPr>
        <w:t>a good way</w:t>
      </w:r>
      <w:r w:rsidRPr="56977553" w:rsidR="322B1C7D">
        <w:rPr>
          <w:rFonts w:ascii="Calibri" w:hAnsi="Calibri" w:eastAsia="Calibri" w:cs="Calibri"/>
          <w:noProof w:val="0"/>
          <w:sz w:val="24"/>
          <w:szCs w:val="24"/>
          <w:lang w:val="en-GB"/>
        </w:rPr>
        <w:t xml:space="preserve"> to learn through experience. The academic benefits are greatest when Kolb's learning cycle is regularly reinforced through reflection and theoretical application</w:t>
      </w:r>
      <w:r w:rsidRPr="56977553" w:rsidR="246DF7C8">
        <w:rPr>
          <w:rFonts w:ascii="Times New Roman" w:hAnsi="Times New Roman" w:eastAsia="Times New Roman" w:cs="Times New Roman"/>
          <w:noProof w:val="0"/>
          <w:sz w:val="24"/>
          <w:szCs w:val="24"/>
          <w:lang w:val="en-GB"/>
        </w:rPr>
        <w:t xml:space="preserve"> (Kolb, 2015)</w:t>
      </w:r>
      <w:r w:rsidRPr="56977553" w:rsidR="322B1C7D">
        <w:rPr>
          <w:rFonts w:ascii="Calibri" w:hAnsi="Calibri" w:eastAsia="Calibri" w:cs="Calibri"/>
          <w:noProof w:val="0"/>
          <w:sz w:val="24"/>
          <w:szCs w:val="24"/>
          <w:lang w:val="en-GB"/>
        </w:rPr>
        <w:t>.</w:t>
      </w:r>
    </w:p>
    <w:p w:rsidR="2191ECA3" w:rsidP="56977553" w:rsidRDefault="2191ECA3" w14:paraId="1225D2E6" w14:textId="569B8775">
      <w:pPr>
        <w:pStyle w:val="Normal"/>
        <w:spacing w:before="120" w:beforeAutospacing="off" w:after="12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6977553" w:rsidR="066B83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Pearce’s travel career pattern delves into this concept deeper, viewing the trip as a step towards development like knowledge and cultural empathy, helping them to develop professionally, and personally (Pearce and Lee, 2005).</w:t>
      </w:r>
    </w:p>
    <w:p w:rsidR="565DD70C" w:rsidP="565DD70C" w:rsidRDefault="565DD70C" w14:paraId="77B20027" w14:textId="7DAAB774">
      <w:pPr>
        <w:pStyle w:val="Normal"/>
        <w:rPr>
          <w:b w:val="1"/>
          <w:bCs w:val="1"/>
          <w:i w:val="1"/>
          <w:iCs w:val="1"/>
          <w:noProof w:val="0"/>
          <w:sz w:val="28"/>
          <w:szCs w:val="28"/>
          <w:u w:val="single"/>
          <w:lang w:val="en-GB"/>
        </w:rPr>
      </w:pPr>
    </w:p>
    <w:p w:rsidR="651A9675" w:rsidP="56977553" w:rsidRDefault="651A9675" w14:paraId="3BEA3247" w14:textId="221D9F23">
      <w:pPr>
        <w:pStyle w:val="Normal"/>
        <w:rPr>
          <w:b w:val="1"/>
          <w:bCs w:val="1"/>
          <w:i w:val="1"/>
          <w:iCs w:val="1"/>
          <w:noProof w:val="0"/>
          <w:sz w:val="28"/>
          <w:szCs w:val="28"/>
          <w:u w:val="single"/>
          <w:lang w:val="en-GB"/>
        </w:rPr>
      </w:pPr>
      <w:bookmarkStart w:name="_Toc1696873479" w:id="2056339019"/>
      <w:r w:rsidRPr="56977553" w:rsidR="794649E0">
        <w:rPr>
          <w:noProof w:val="0"/>
          <w:lang w:val="en-GB"/>
        </w:rPr>
        <w:t>Research</w:t>
      </w:r>
      <w:r w:rsidRPr="56977553" w:rsidR="5633DBCE">
        <w:rPr>
          <w:noProof w:val="0"/>
          <w:lang w:val="en-GB"/>
        </w:rPr>
        <w:t xml:space="preserve">/back office working document </w:t>
      </w:r>
      <w:r w:rsidRPr="56977553" w:rsidR="762B333A">
        <w:rPr>
          <w:noProof w:val="0"/>
          <w:lang w:val="en-GB"/>
        </w:rPr>
        <w:t xml:space="preserve">/complete </w:t>
      </w:r>
      <w:r w:rsidRPr="56977553" w:rsidR="762B333A">
        <w:rPr>
          <w:noProof w:val="0"/>
          <w:lang w:val="en-GB"/>
        </w:rPr>
        <w:t>itineray</w:t>
      </w:r>
      <w:bookmarkEnd w:id="2056339019"/>
    </w:p>
    <w:p w:rsidR="18319050" w:rsidP="56977553" w:rsidRDefault="18319050" w14:paraId="33B00BD5" w14:textId="2E33D0C4">
      <w:pPr>
        <w:pStyle w:val="Heading3"/>
        <w:rPr>
          <w:b w:val="1"/>
          <w:bCs w:val="1"/>
          <w:noProof w:val="0"/>
          <w:sz w:val="28"/>
          <w:szCs w:val="28"/>
          <w:lang w:val="en-GB"/>
        </w:rPr>
      </w:pPr>
      <w:bookmarkStart w:name="_Toc924681041" w:id="744550340"/>
      <w:bookmarkStart w:name="_Toc421891722" w:id="275348342"/>
      <w:r w:rsidRPr="56977553" w:rsidR="397CCE50">
        <w:rPr>
          <w:noProof w:val="0"/>
          <w:lang w:val="en-GB"/>
        </w:rPr>
        <w:t>Accommodation</w:t>
      </w:r>
      <w:r w:rsidRPr="56977553" w:rsidR="5C26A2EE">
        <w:rPr>
          <w:noProof w:val="0"/>
          <w:lang w:val="en-GB"/>
        </w:rPr>
        <w:t>:</w:t>
      </w:r>
      <w:bookmarkEnd w:id="744550340"/>
      <w:bookmarkEnd w:id="275348342"/>
    </w:p>
    <w:p w:rsidR="76EFFEEB" w:rsidP="56977553" w:rsidRDefault="76EFFEEB" w14:paraId="2C9BDE00" w14:textId="5A703C52">
      <w:pPr>
        <w:pStyle w:val="Normal"/>
        <w:rPr>
          <w:b w:val="1"/>
          <w:bCs w:val="1"/>
          <w:i w:val="0"/>
          <w:iCs w:val="0"/>
          <w:noProof w:val="0"/>
          <w:lang w:val="en-GB"/>
        </w:rPr>
      </w:pPr>
      <w:bookmarkStart w:name="_Toc1965543388" w:id="886974427"/>
      <w:r w:rsidRPr="56977553" w:rsidR="5CF0BF1B">
        <w:rPr>
          <w:noProof w:val="0"/>
          <w:lang w:val="en-GB"/>
        </w:rPr>
        <w:t>Zurich-</w:t>
      </w:r>
      <w:bookmarkEnd w:id="886974427"/>
    </w:p>
    <w:p w:rsidR="46B87D70" w:rsidP="565DD70C" w:rsidRDefault="46B87D70" w14:paraId="0248389B" w14:textId="105B1A91">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46B87D70">
        <w:rPr>
          <w:rFonts w:ascii="Aptos" w:hAnsi="Aptos" w:eastAsia="Aptos" w:cs="Aptos"/>
          <w:b w:val="1"/>
          <w:bCs w:val="1"/>
          <w:i w:val="0"/>
          <w:iCs w:val="0"/>
          <w:caps w:val="0"/>
          <w:smallCaps w:val="0"/>
          <w:noProof w:val="0"/>
          <w:color w:val="000000" w:themeColor="text1" w:themeTint="FF" w:themeShade="FF"/>
          <w:sz w:val="24"/>
          <w:szCs w:val="24"/>
          <w:lang w:val="en-GB"/>
        </w:rPr>
        <w:t xml:space="preserve">Option 1: </w:t>
      </w:r>
      <w:r w:rsidRPr="565DD70C" w:rsidR="651111C2">
        <w:rPr>
          <w:rFonts w:ascii="Aptos" w:hAnsi="Aptos" w:eastAsia="Aptos" w:cs="Aptos"/>
          <w:b w:val="0"/>
          <w:bCs w:val="0"/>
          <w:i w:val="0"/>
          <w:iCs w:val="0"/>
          <w:caps w:val="0"/>
          <w:smallCaps w:val="0"/>
          <w:noProof w:val="0"/>
          <w:color w:val="000000" w:themeColor="text1" w:themeTint="FF" w:themeShade="FF"/>
          <w:sz w:val="24"/>
          <w:szCs w:val="24"/>
          <w:lang w:val="en-GB"/>
        </w:rPr>
        <w:t>MEINNEGER Hotel Zurich green city</w:t>
      </w:r>
    </w:p>
    <w:p w:rsidR="5EB1DADB" w:rsidP="4BA44FCF" w:rsidRDefault="5EB1DADB" w14:paraId="11970B94" w14:textId="05D6C69A">
      <w:pPr>
        <w:pStyle w:val="Normal"/>
        <w:rPr>
          <w:rFonts w:ascii="Aptos" w:hAnsi="Aptos" w:eastAsia="Aptos" w:cs="Aptos"/>
          <w:b w:val="0"/>
          <w:bCs w:val="0"/>
          <w:i w:val="0"/>
          <w:iCs w:val="0"/>
          <w:caps w:val="0"/>
          <w:smallCaps w:val="0"/>
          <w:noProof w:val="0"/>
          <w:color w:val="000000" w:themeColor="text1" w:themeTint="FF" w:themeShade="FF"/>
          <w:sz w:val="24"/>
          <w:szCs w:val="24"/>
          <w:lang w:val="en-GB"/>
        </w:rPr>
      </w:pPr>
      <w:r w:rsidR="5EB1DADB">
        <w:drawing>
          <wp:inline wp14:editId="1AFD32A6" wp14:anchorId="0D9A1DDE">
            <wp:extent cx="4352986" cy="2562264"/>
            <wp:effectExtent l="0" t="0" r="0" b="0"/>
            <wp:docPr id="2102063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39535" name="Picture 5539535"/>
                    <pic:cNvPicPr/>
                  </pic:nvPicPr>
                  <pic:blipFill>
                    <a:blip xmlns:r="http://schemas.openxmlformats.org/officeDocument/2006/relationships" r:embed="rId526816884">
                      <a:extLst>
                        <a:ext uri="{28A0092B-C50C-407E-A947-70E740481C1C}">
                          <a14:useLocalDpi xmlns:a14="http://schemas.microsoft.com/office/drawing/2010/main"/>
                        </a:ext>
                      </a:extLst>
                    </a:blip>
                    <a:srcRect l="12811" t="11834" r="11148" b="8579"/>
                    <a:stretch>
                      <a:fillRect/>
                    </a:stretch>
                  </pic:blipFill>
                  <pic:spPr>
                    <a:xfrm rot="0">
                      <a:off x="0" y="0"/>
                      <a:ext cx="4352986" cy="2562264"/>
                    </a:xfrm>
                    <a:prstGeom prst="rect">
                      <a:avLst/>
                    </a:prstGeom>
                  </pic:spPr>
                </pic:pic>
              </a:graphicData>
            </a:graphic>
          </wp:inline>
        </w:drawing>
      </w:r>
      <w:r w:rsidRPr="4BA44FCF" w:rsidR="4821F0B4">
        <w:rPr>
          <w:rFonts w:ascii="Aptos" w:hAnsi="Aptos" w:eastAsia="Aptos" w:cs="Aptos"/>
          <w:b w:val="0"/>
          <w:bCs w:val="0"/>
          <w:i w:val="0"/>
          <w:iCs w:val="0"/>
          <w:caps w:val="0"/>
          <w:smallCaps w:val="0"/>
          <w:noProof w:val="0"/>
          <w:color w:val="000000" w:themeColor="text1" w:themeTint="FF" w:themeShade="FF"/>
          <w:sz w:val="24"/>
          <w:szCs w:val="24"/>
          <w:lang w:val="en-GB"/>
        </w:rPr>
        <w:t>(</w:t>
      </w:r>
      <w:r w:rsidRPr="4BA44FCF" w:rsidR="4821F0B4">
        <w:rPr>
          <w:rFonts w:ascii="Aptos" w:hAnsi="Aptos" w:eastAsia="Aptos" w:cs="Aptos"/>
          <w:b w:val="0"/>
          <w:bCs w:val="0"/>
          <w:i w:val="0"/>
          <w:iCs w:val="0"/>
          <w:caps w:val="0"/>
          <w:smallCaps w:val="0"/>
          <w:noProof w:val="0"/>
          <w:color w:val="000000" w:themeColor="text1" w:themeTint="FF" w:themeShade="FF"/>
          <w:sz w:val="24"/>
          <w:szCs w:val="24"/>
          <w:lang w:val="en-GB"/>
        </w:rPr>
        <w:t>booking</w:t>
      </w:r>
      <w:r w:rsidRPr="4BA44FCF" w:rsidR="4821F0B4">
        <w:rPr>
          <w:rFonts w:ascii="Aptos" w:hAnsi="Aptos" w:eastAsia="Aptos" w:cs="Aptos"/>
          <w:b w:val="0"/>
          <w:bCs w:val="0"/>
          <w:i w:val="0"/>
          <w:iCs w:val="0"/>
          <w:caps w:val="0"/>
          <w:smallCaps w:val="0"/>
          <w:noProof w:val="0"/>
          <w:color w:val="000000" w:themeColor="text1" w:themeTint="FF" w:themeShade="FF"/>
          <w:sz w:val="24"/>
          <w:szCs w:val="24"/>
          <w:lang w:val="en-GB"/>
        </w:rPr>
        <w:t xml:space="preserve"> .com)</w:t>
      </w:r>
    </w:p>
    <w:p w:rsidR="2E6690E6" w:rsidP="565DD70C" w:rsidRDefault="2E6690E6" w14:paraId="3731CA8B" w14:textId="59D0637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r w:rsidRPr="565DD70C" w:rsidR="2E6690E6">
        <w:rPr>
          <w:rFonts w:ascii="Aptos" w:hAnsi="Aptos" w:eastAsia="Aptos" w:cs="Aptos"/>
          <w:b w:val="1"/>
          <w:bCs w:val="1"/>
          <w:i w:val="0"/>
          <w:iCs w:val="0"/>
          <w:caps w:val="0"/>
          <w:smallCaps w:val="0"/>
          <w:noProof w:val="0"/>
          <w:color w:val="000000" w:themeColor="text1" w:themeTint="FF" w:themeShade="FF"/>
          <w:sz w:val="24"/>
          <w:szCs w:val="24"/>
          <w:lang w:val="en-GB"/>
        </w:rPr>
        <w:t>M</w:t>
      </w:r>
      <w:r w:rsidRPr="565DD70C" w:rsidR="6A1221A1">
        <w:rPr>
          <w:rFonts w:ascii="Aptos" w:hAnsi="Aptos" w:eastAsia="Aptos" w:cs="Aptos"/>
          <w:b w:val="1"/>
          <w:bCs w:val="1"/>
          <w:i w:val="0"/>
          <w:iCs w:val="0"/>
          <w:caps w:val="0"/>
          <w:smallCaps w:val="0"/>
          <w:noProof w:val="0"/>
          <w:color w:val="000000" w:themeColor="text1" w:themeTint="FF" w:themeShade="FF"/>
          <w:sz w:val="24"/>
          <w:szCs w:val="24"/>
          <w:lang w:val="en-GB"/>
        </w:rPr>
        <w:t>eet</w:t>
      </w:r>
      <w:r w:rsidRPr="565DD70C" w:rsidR="06F9A10A">
        <w:rPr>
          <w:rFonts w:ascii="Aptos" w:hAnsi="Aptos" w:eastAsia="Aptos" w:cs="Aptos"/>
          <w:b w:val="1"/>
          <w:bCs w:val="1"/>
          <w:i w:val="0"/>
          <w:iCs w:val="0"/>
          <w:caps w:val="0"/>
          <w:smallCaps w:val="0"/>
          <w:noProof w:val="0"/>
          <w:color w:val="000000" w:themeColor="text1" w:themeTint="FF" w:themeShade="FF"/>
          <w:sz w:val="24"/>
          <w:szCs w:val="24"/>
          <w:lang w:val="en-GB"/>
        </w:rPr>
        <w:t>ing</w:t>
      </w:r>
      <w:r w:rsidRPr="565DD70C" w:rsidR="6A1221A1">
        <w:rPr>
          <w:rFonts w:ascii="Aptos" w:hAnsi="Aptos" w:eastAsia="Aptos" w:cs="Aptos"/>
          <w:b w:val="1"/>
          <w:bCs w:val="1"/>
          <w:i w:val="0"/>
          <w:iCs w:val="0"/>
          <w:caps w:val="0"/>
          <w:smallCaps w:val="0"/>
          <w:noProof w:val="0"/>
          <w:color w:val="000000" w:themeColor="text1" w:themeTint="FF" w:themeShade="FF"/>
          <w:sz w:val="24"/>
          <w:szCs w:val="24"/>
          <w:lang w:val="en-GB"/>
        </w:rPr>
        <w:t xml:space="preserve"> the needs of the group</w:t>
      </w:r>
    </w:p>
    <w:p w:rsidR="4AB5A112" w:rsidP="565DD70C" w:rsidRDefault="4AB5A112" w14:paraId="73695B52" w14:textId="7501B702">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4AB5A112">
        <w:rPr>
          <w:rFonts w:ascii="Aptos" w:hAnsi="Aptos" w:eastAsia="Aptos" w:cs="Aptos"/>
          <w:b w:val="0"/>
          <w:bCs w:val="0"/>
          <w:i w:val="0"/>
          <w:iCs w:val="0"/>
          <w:caps w:val="0"/>
          <w:smallCaps w:val="0"/>
          <w:noProof w:val="0"/>
          <w:color w:val="000000" w:themeColor="text1" w:themeTint="FF" w:themeShade="FF"/>
          <w:sz w:val="24"/>
          <w:szCs w:val="24"/>
          <w:lang w:val="en-GB"/>
        </w:rPr>
        <w:t>has the capacity</w:t>
      </w:r>
      <w:r w:rsidRPr="565DD70C" w:rsidR="317B2611">
        <w:rPr>
          <w:rFonts w:ascii="Aptos" w:hAnsi="Aptos" w:eastAsia="Aptos" w:cs="Aptos"/>
          <w:b w:val="0"/>
          <w:bCs w:val="0"/>
          <w:i w:val="0"/>
          <w:iCs w:val="0"/>
          <w:caps w:val="0"/>
          <w:smallCaps w:val="0"/>
          <w:noProof w:val="0"/>
          <w:color w:val="000000" w:themeColor="text1" w:themeTint="FF" w:themeShade="FF"/>
          <w:sz w:val="24"/>
          <w:szCs w:val="24"/>
          <w:lang w:val="en-GB"/>
        </w:rPr>
        <w:t>/availability</w:t>
      </w:r>
      <w:r w:rsidRPr="565DD70C" w:rsidR="4AB5A112">
        <w:rPr>
          <w:rFonts w:ascii="Aptos" w:hAnsi="Aptos" w:eastAsia="Aptos" w:cs="Aptos"/>
          <w:b w:val="0"/>
          <w:bCs w:val="0"/>
          <w:i w:val="0"/>
          <w:iCs w:val="0"/>
          <w:caps w:val="0"/>
          <w:smallCaps w:val="0"/>
          <w:noProof w:val="0"/>
          <w:color w:val="000000" w:themeColor="text1" w:themeTint="FF" w:themeShade="FF"/>
          <w:sz w:val="24"/>
          <w:szCs w:val="24"/>
          <w:lang w:val="en-GB"/>
        </w:rPr>
        <w:t xml:space="preserve"> for all </w:t>
      </w:r>
      <w:r w:rsidRPr="565DD70C" w:rsidR="35373823">
        <w:rPr>
          <w:rFonts w:ascii="Aptos" w:hAnsi="Aptos" w:eastAsia="Aptos" w:cs="Aptos"/>
          <w:b w:val="0"/>
          <w:bCs w:val="0"/>
          <w:i w:val="0"/>
          <w:iCs w:val="0"/>
          <w:caps w:val="0"/>
          <w:smallCaps w:val="0"/>
          <w:noProof w:val="0"/>
          <w:color w:val="000000" w:themeColor="text1" w:themeTint="FF" w:themeShade="FF"/>
          <w:sz w:val="24"/>
          <w:szCs w:val="24"/>
          <w:lang w:val="en-GB"/>
        </w:rPr>
        <w:t>students</w:t>
      </w:r>
      <w:r w:rsidRPr="565DD70C" w:rsidR="4AB5A1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51B545D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4AB5A112">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7C27EEF5" w:rsidP="565DD70C" w:rsidRDefault="7C27EEF5" w14:paraId="2FF3C8DE" w14:textId="74E83AD9">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7C27EEF5">
        <w:rPr>
          <w:rFonts w:ascii="Aptos" w:hAnsi="Aptos" w:eastAsia="Aptos" w:cs="Aptos"/>
          <w:b w:val="0"/>
          <w:bCs w:val="0"/>
          <w:i w:val="0"/>
          <w:iCs w:val="0"/>
          <w:caps w:val="0"/>
          <w:smallCaps w:val="0"/>
          <w:noProof w:val="0"/>
          <w:color w:val="000000" w:themeColor="text1" w:themeTint="FF" w:themeShade="FF"/>
          <w:sz w:val="24"/>
          <w:szCs w:val="24"/>
          <w:lang w:val="en-GB"/>
        </w:rPr>
        <w:t>accommodate private</w:t>
      </w:r>
      <w:r w:rsidRPr="565DD70C" w:rsidR="70473D0D">
        <w:rPr>
          <w:rFonts w:ascii="Aptos" w:hAnsi="Aptos" w:eastAsia="Aptos" w:cs="Aptos"/>
          <w:b w:val="0"/>
          <w:bCs w:val="0"/>
          <w:i w:val="0"/>
          <w:iCs w:val="0"/>
          <w:caps w:val="0"/>
          <w:smallCaps w:val="0"/>
          <w:noProof w:val="0"/>
          <w:color w:val="000000" w:themeColor="text1" w:themeTint="FF" w:themeShade="FF"/>
          <w:sz w:val="24"/>
          <w:szCs w:val="24"/>
          <w:lang w:val="en-GB"/>
        </w:rPr>
        <w:t xml:space="preserve"> lecturers</w:t>
      </w:r>
    </w:p>
    <w:p w:rsidR="0777B683" w:rsidP="56977553" w:rsidRDefault="0777B683" w14:paraId="4170832B" w14:textId="16505A90">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Private bathrooms in rooms/dorms</w:t>
      </w:r>
    </w:p>
    <w:p w:rsidR="0777B683" w:rsidP="56977553" w:rsidRDefault="0777B683" w14:paraId="62AEFDA4" w14:textId="1F2B6538">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Central location</w:t>
      </w:r>
    </w:p>
    <w:p w:rsidR="0777B683" w:rsidP="56977553" w:rsidRDefault="0777B683" w14:paraId="1B766159" w14:textId="4B76BE5F">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 xml:space="preserve">Cheapest </w:t>
      </w: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option</w:t>
      </w: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at time of booking</w:t>
      </w:r>
    </w:p>
    <w:p w:rsidR="0777B683" w:rsidP="56977553" w:rsidRDefault="0777B683" w14:paraId="1CE6DCD2" w14:textId="64412DEC">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Luggage hold</w:t>
      </w:r>
    </w:p>
    <w:p w:rsidR="0777B683" w:rsidP="56977553" w:rsidRDefault="0777B683" w14:paraId="32F9DD93" w14:textId="0EF41B5F">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1F08D815">
        <w:rPr>
          <w:rFonts w:ascii="Aptos" w:hAnsi="Aptos" w:eastAsia="Aptos" w:cs="Aptos"/>
          <w:b w:val="0"/>
          <w:bCs w:val="0"/>
          <w:i w:val="0"/>
          <w:iCs w:val="0"/>
          <w:caps w:val="0"/>
          <w:smallCaps w:val="0"/>
          <w:noProof w:val="0"/>
          <w:color w:val="000000" w:themeColor="text1" w:themeTint="FF" w:themeShade="FF"/>
          <w:sz w:val="24"/>
          <w:szCs w:val="24"/>
          <w:lang w:val="en-GB"/>
        </w:rPr>
        <w:t>Close to train station</w:t>
      </w:r>
    </w:p>
    <w:p w:rsidR="44EE21CE" w:rsidP="56977553" w:rsidRDefault="44EE21CE" w14:paraId="396BE4AD" w14:textId="54664E92">
      <w:pPr>
        <w:pStyle w:val="ListParagraph"/>
        <w:numPr>
          <w:ilvl w:val="0"/>
          <w:numId w:val="45"/>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3FF9BE7B">
        <w:rPr>
          <w:rFonts w:ascii="Aptos" w:hAnsi="Aptos" w:eastAsia="Aptos" w:cs="Aptos"/>
          <w:b w:val="0"/>
          <w:bCs w:val="0"/>
          <w:i w:val="0"/>
          <w:iCs w:val="0"/>
          <w:caps w:val="0"/>
          <w:smallCaps w:val="0"/>
          <w:noProof w:val="0"/>
          <w:color w:val="000000" w:themeColor="text1" w:themeTint="FF" w:themeShade="FF"/>
          <w:sz w:val="24"/>
          <w:szCs w:val="24"/>
          <w:lang w:val="en-GB"/>
        </w:rPr>
        <w:t xml:space="preserve">Breakfast is included </w:t>
      </w:r>
    </w:p>
    <w:p w:rsidR="565DD70C" w:rsidP="565DD70C" w:rsidRDefault="565DD70C" w14:paraId="36B91FFB" w14:textId="7C204217">
      <w:pPr>
        <w:pStyle w:val="ListParagraph"/>
        <w:spacing w:before="240" w:beforeAutospacing="off" w:after="240" w:afterAutospacing="off"/>
        <w:ind w:left="720"/>
        <w:jc w:val="left"/>
        <w:rPr>
          <w:rFonts w:ascii="Aptos" w:hAnsi="Aptos" w:eastAsia="Aptos" w:cs="Aptos"/>
          <w:b w:val="0"/>
          <w:bCs w:val="0"/>
          <w:i w:val="0"/>
          <w:iCs w:val="0"/>
          <w:caps w:val="0"/>
          <w:smallCaps w:val="0"/>
          <w:noProof w:val="0"/>
          <w:color w:val="000000" w:themeColor="text1" w:themeTint="FF" w:themeShade="FF"/>
          <w:sz w:val="24"/>
          <w:szCs w:val="24"/>
          <w:highlight w:val="yellow"/>
          <w:lang w:val="en-GB"/>
        </w:rPr>
      </w:pPr>
    </w:p>
    <w:p w:rsidR="20DAA013" w:rsidP="565DD70C" w:rsidRDefault="20DAA013" w14:paraId="0028C317" w14:textId="145F189F">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0DAA013">
        <w:drawing>
          <wp:inline wp14:editId="0C307D30" wp14:anchorId="5B4BD049">
            <wp:extent cx="4229165" cy="2790845"/>
            <wp:effectExtent l="0" t="0" r="0" b="0"/>
            <wp:docPr id="12226354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2905868" name="Picture 1762905868"/>
                    <pic:cNvPicPr/>
                  </pic:nvPicPr>
                  <pic:blipFill>
                    <a:blip xmlns:r="http://schemas.openxmlformats.org/officeDocument/2006/relationships" r:embed="rId681257129">
                      <a:extLst>
                        <a:ext uri="{28A0092B-C50C-407E-A947-70E740481C1C}">
                          <a14:useLocalDpi xmlns:a14="http://schemas.microsoft.com/office/drawing/2010/main"/>
                        </a:ext>
                      </a:extLst>
                    </a:blip>
                    <a:srcRect l="13311" t="9467" r="12811" b="3846"/>
                    <a:stretch>
                      <a:fillRect/>
                    </a:stretch>
                  </pic:blipFill>
                  <pic:spPr>
                    <a:xfrm rot="0">
                      <a:off x="0" y="0"/>
                      <a:ext cx="4229165" cy="2790845"/>
                    </a:xfrm>
                    <a:prstGeom prst="rect">
                      <a:avLst/>
                    </a:prstGeom>
                  </pic:spPr>
                </pic:pic>
              </a:graphicData>
            </a:graphic>
          </wp:inline>
        </w:drawing>
      </w:r>
      <w:r w:rsidRPr="565DD70C" w:rsidR="6E98131F">
        <w:rPr>
          <w:rFonts w:ascii="Aptos" w:hAnsi="Aptos" w:eastAsia="Aptos" w:cs="Aptos"/>
          <w:noProof w:val="0"/>
          <w:sz w:val="24"/>
          <w:szCs w:val="24"/>
          <w:lang w:val="en-GB"/>
        </w:rPr>
        <w:t>(Booking.com, 2025)</w:t>
      </w:r>
    </w:p>
    <w:p w:rsidR="20DAA013" w:rsidP="565DD70C" w:rsidRDefault="20DAA013" w14:paraId="5447D32B" w14:textId="4C96A6F0">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20DAA013">
        <w:rPr>
          <w:rFonts w:ascii="Aptos" w:hAnsi="Aptos" w:eastAsia="Aptos" w:cs="Aptos"/>
          <w:b w:val="0"/>
          <w:bCs w:val="0"/>
          <w:i w:val="0"/>
          <w:iCs w:val="0"/>
          <w:caps w:val="0"/>
          <w:smallCaps w:val="0"/>
          <w:noProof w:val="0"/>
          <w:color w:val="000000" w:themeColor="text1" w:themeTint="FF" w:themeShade="FF"/>
          <w:sz w:val="24"/>
          <w:szCs w:val="24"/>
          <w:lang w:val="en-GB"/>
        </w:rPr>
        <w:t>£1596 for</w:t>
      </w:r>
      <w:r w:rsidRPr="565DD70C" w:rsidR="62BDC36A">
        <w:rPr>
          <w:rFonts w:ascii="Aptos" w:hAnsi="Aptos" w:eastAsia="Aptos" w:cs="Aptos"/>
          <w:b w:val="0"/>
          <w:bCs w:val="0"/>
          <w:i w:val="0"/>
          <w:iCs w:val="0"/>
          <w:caps w:val="0"/>
          <w:smallCaps w:val="0"/>
          <w:noProof w:val="0"/>
          <w:color w:val="000000" w:themeColor="text1" w:themeTint="FF" w:themeShade="FF"/>
          <w:sz w:val="24"/>
          <w:szCs w:val="24"/>
          <w:lang w:val="en-GB"/>
        </w:rPr>
        <w:t xml:space="preserve"> duration </w:t>
      </w:r>
      <w:r w:rsidRPr="565DD70C" w:rsidR="62BDC36A">
        <w:rPr>
          <w:rFonts w:ascii="Aptos" w:hAnsi="Aptos" w:eastAsia="Aptos" w:cs="Aptos"/>
          <w:b w:val="0"/>
          <w:bCs w:val="0"/>
          <w:i w:val="0"/>
          <w:iCs w:val="0"/>
          <w:caps w:val="0"/>
          <w:smallCaps w:val="0"/>
          <w:noProof w:val="0"/>
          <w:color w:val="000000" w:themeColor="text1" w:themeTint="FF" w:themeShade="FF"/>
          <w:sz w:val="24"/>
          <w:szCs w:val="24"/>
          <w:lang w:val="en-GB"/>
        </w:rPr>
        <w:t>of</w:t>
      </w:r>
      <w:r w:rsidRPr="565DD70C" w:rsidR="62BDC36A">
        <w:rPr>
          <w:rFonts w:ascii="Aptos" w:hAnsi="Aptos" w:eastAsia="Aptos" w:cs="Aptos"/>
          <w:b w:val="0"/>
          <w:bCs w:val="0"/>
          <w:i w:val="0"/>
          <w:iCs w:val="0"/>
          <w:caps w:val="0"/>
          <w:smallCaps w:val="0"/>
          <w:noProof w:val="0"/>
          <w:color w:val="000000" w:themeColor="text1" w:themeTint="FF" w:themeShade="FF"/>
          <w:sz w:val="24"/>
          <w:szCs w:val="24"/>
          <w:lang w:val="en-GB"/>
        </w:rPr>
        <w:t xml:space="preserve"> stay </w:t>
      </w:r>
      <w:r w:rsidRPr="565DD70C" w:rsidR="20DAA013">
        <w:rPr>
          <w:rFonts w:ascii="Aptos" w:hAnsi="Aptos" w:eastAsia="Aptos" w:cs="Aptos"/>
          <w:b w:val="0"/>
          <w:bCs w:val="0"/>
          <w:i w:val="0"/>
          <w:iCs w:val="0"/>
          <w:caps w:val="0"/>
          <w:smallCaps w:val="0"/>
          <w:noProof w:val="0"/>
          <w:color w:val="000000" w:themeColor="text1" w:themeTint="FF" w:themeShade="FF"/>
          <w:sz w:val="24"/>
          <w:szCs w:val="24"/>
          <w:lang w:val="en-GB"/>
        </w:rPr>
        <w:t>for students</w:t>
      </w:r>
    </w:p>
    <w:p w:rsidR="565DD70C" w:rsidP="56977553" w:rsidRDefault="565DD70C" w14:paraId="60221625" w14:textId="74C082A1">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300036BF">
        <w:rPr>
          <w:rFonts w:ascii="Aptos" w:hAnsi="Aptos" w:eastAsia="Aptos" w:cs="Aptos"/>
          <w:b w:val="0"/>
          <w:bCs w:val="0"/>
          <w:i w:val="0"/>
          <w:iCs w:val="0"/>
          <w:caps w:val="0"/>
          <w:smallCaps w:val="0"/>
          <w:noProof w:val="0"/>
          <w:color w:val="000000" w:themeColor="text1" w:themeTint="FF" w:themeShade="FF"/>
          <w:sz w:val="24"/>
          <w:szCs w:val="24"/>
          <w:lang w:val="en-GB"/>
        </w:rPr>
        <w:t>N</w:t>
      </w:r>
      <w:r w:rsidRPr="56977553" w:rsidR="111A8BE5">
        <w:rPr>
          <w:rFonts w:ascii="Aptos" w:hAnsi="Aptos" w:eastAsia="Aptos" w:cs="Aptos"/>
          <w:b w:val="0"/>
          <w:bCs w:val="0"/>
          <w:i w:val="0"/>
          <w:iCs w:val="0"/>
          <w:caps w:val="0"/>
          <w:smallCaps w:val="0"/>
          <w:noProof w:val="0"/>
          <w:color w:val="000000" w:themeColor="text1" w:themeTint="FF" w:themeShade="FF"/>
          <w:sz w:val="24"/>
          <w:szCs w:val="24"/>
          <w:lang w:val="en-GB"/>
        </w:rPr>
        <w:t>o</w:t>
      </w:r>
      <w:r w:rsidRPr="56977553" w:rsidR="300036BF">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111A8BE5">
        <w:rPr>
          <w:rFonts w:ascii="Aptos" w:hAnsi="Aptos" w:eastAsia="Aptos" w:cs="Aptos"/>
          <w:b w:val="0"/>
          <w:bCs w:val="0"/>
          <w:i w:val="0"/>
          <w:iCs w:val="0"/>
          <w:caps w:val="0"/>
          <w:smallCaps w:val="0"/>
          <w:noProof w:val="0"/>
          <w:color w:val="000000" w:themeColor="text1" w:themeTint="FF" w:themeShade="FF"/>
          <w:sz w:val="24"/>
          <w:szCs w:val="24"/>
          <w:lang w:val="en-GB"/>
        </w:rPr>
        <w:t>private</w:t>
      </w:r>
      <w:r w:rsidRPr="56977553" w:rsidR="111A8BE5">
        <w:rPr>
          <w:rFonts w:ascii="Aptos" w:hAnsi="Aptos" w:eastAsia="Aptos" w:cs="Aptos"/>
          <w:b w:val="0"/>
          <w:bCs w:val="0"/>
          <w:i w:val="0"/>
          <w:iCs w:val="0"/>
          <w:caps w:val="0"/>
          <w:smallCaps w:val="0"/>
          <w:noProof w:val="0"/>
          <w:color w:val="000000" w:themeColor="text1" w:themeTint="FF" w:themeShade="FF"/>
          <w:sz w:val="24"/>
          <w:szCs w:val="24"/>
          <w:lang w:val="en-GB"/>
        </w:rPr>
        <w:t xml:space="preserve"> rooms with this booking </w:t>
      </w:r>
      <w:r w:rsidRPr="56977553" w:rsidR="111A8BE5">
        <w:rPr>
          <w:rFonts w:ascii="Aptos" w:hAnsi="Aptos" w:eastAsia="Aptos" w:cs="Aptos"/>
          <w:b w:val="0"/>
          <w:bCs w:val="0"/>
          <w:i w:val="0"/>
          <w:iCs w:val="0"/>
          <w:caps w:val="0"/>
          <w:smallCaps w:val="0"/>
          <w:noProof w:val="0"/>
          <w:color w:val="000000" w:themeColor="text1" w:themeTint="FF" w:themeShade="FF"/>
          <w:sz w:val="24"/>
          <w:szCs w:val="24"/>
          <w:lang w:val="en-GB"/>
        </w:rPr>
        <w:t>option</w:t>
      </w:r>
      <w:r w:rsidRPr="56977553" w:rsidR="5EA726C6">
        <w:rPr>
          <w:rFonts w:ascii="Aptos" w:hAnsi="Aptos" w:eastAsia="Aptos" w:cs="Aptos"/>
          <w:b w:val="0"/>
          <w:bCs w:val="0"/>
          <w:i w:val="0"/>
          <w:iCs w:val="0"/>
          <w:caps w:val="0"/>
          <w:smallCaps w:val="0"/>
          <w:noProof w:val="0"/>
          <w:color w:val="000000" w:themeColor="text1" w:themeTint="FF" w:themeShade="FF"/>
          <w:sz w:val="24"/>
          <w:szCs w:val="24"/>
          <w:lang w:val="en-GB"/>
        </w:rPr>
        <w:t>,</w:t>
      </w:r>
      <w:r w:rsidRPr="56977553" w:rsidR="1919101C">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5EA726C6">
        <w:rPr>
          <w:rFonts w:ascii="Aptos" w:hAnsi="Aptos" w:eastAsia="Aptos" w:cs="Aptos"/>
          <w:b w:val="0"/>
          <w:bCs w:val="0"/>
          <w:i w:val="0"/>
          <w:iCs w:val="0"/>
          <w:caps w:val="0"/>
          <w:smallCaps w:val="0"/>
          <w:noProof w:val="0"/>
          <w:color w:val="000000" w:themeColor="text1" w:themeTint="FF" w:themeShade="FF"/>
          <w:sz w:val="24"/>
          <w:szCs w:val="24"/>
          <w:lang w:val="en-GB"/>
        </w:rPr>
        <w:t xml:space="preserve">no meet the groups </w:t>
      </w:r>
      <w:r w:rsidRPr="56977553" w:rsidR="5EA726C6">
        <w:rPr>
          <w:rFonts w:ascii="Aptos" w:hAnsi="Aptos" w:eastAsia="Aptos" w:cs="Aptos"/>
          <w:b w:val="0"/>
          <w:bCs w:val="0"/>
          <w:i w:val="0"/>
          <w:iCs w:val="0"/>
          <w:caps w:val="0"/>
          <w:smallCaps w:val="0"/>
          <w:noProof w:val="0"/>
          <w:color w:val="000000" w:themeColor="text1" w:themeTint="FF" w:themeShade="FF"/>
          <w:sz w:val="24"/>
          <w:szCs w:val="24"/>
          <w:lang w:val="en-GB"/>
        </w:rPr>
        <w:t>needs</w:t>
      </w:r>
    </w:p>
    <w:p w:rsidR="4AB5A112" w:rsidP="565DD70C" w:rsidRDefault="4AB5A112" w14:paraId="3B451BA0" w14:textId="4B8B899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AB5A112">
        <w:drawing>
          <wp:inline wp14:editId="44C64768" wp14:anchorId="0023E1DD">
            <wp:extent cx="5690521" cy="2777259"/>
            <wp:effectExtent l="0" t="0" r="0" b="0"/>
            <wp:docPr id="197291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29176" name="Picture 19729176"/>
                    <pic:cNvPicPr/>
                  </pic:nvPicPr>
                  <pic:blipFill>
                    <a:blip xmlns:r="http://schemas.openxmlformats.org/officeDocument/2006/relationships" r:embed="rId1080035930">
                      <a:extLst>
                        <a:ext uri="{28A0092B-C50C-407E-A947-70E740481C1C}">
                          <a14:useLocalDpi xmlns:a14="http://schemas.microsoft.com/office/drawing/2010/main"/>
                        </a:ext>
                      </a:extLst>
                    </a:blip>
                    <a:srcRect l="0" t="4860" r="594" b="8875"/>
                    <a:stretch>
                      <a:fillRect/>
                    </a:stretch>
                  </pic:blipFill>
                  <pic:spPr>
                    <a:xfrm rot="0">
                      <a:off x="0" y="0"/>
                      <a:ext cx="5690521" cy="2777259"/>
                    </a:xfrm>
                    <a:prstGeom prst="rect">
                      <a:avLst/>
                    </a:prstGeom>
                  </pic:spPr>
                </pic:pic>
              </a:graphicData>
            </a:graphic>
          </wp:inline>
        </w:drawing>
      </w:r>
      <w:r w:rsidRPr="565DD70C" w:rsidR="59D3F2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65DD70C" w:rsidR="76E496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Meininger</w:t>
      </w:r>
      <w:r w:rsidRPr="565DD70C" w:rsidR="59D3F2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w:rsidR="3DCC3005" w:rsidP="56977553" w:rsidRDefault="3DCC3005" w14:paraId="46B1C7B5" w14:textId="2544C2A8">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29A44C98">
        <w:rPr>
          <w:rFonts w:ascii="Aptos" w:hAnsi="Aptos" w:eastAsia="Aptos" w:cs="Aptos"/>
          <w:b w:val="0"/>
          <w:bCs w:val="0"/>
          <w:i w:val="0"/>
          <w:iCs w:val="0"/>
          <w:caps w:val="0"/>
          <w:smallCaps w:val="0"/>
          <w:noProof w:val="0"/>
          <w:color w:val="000000" w:themeColor="text1" w:themeTint="FF" w:themeShade="FF"/>
          <w:sz w:val="24"/>
          <w:szCs w:val="24"/>
          <w:lang w:val="en-GB"/>
        </w:rPr>
        <w:t>R</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equest form</w:t>
      </w:r>
    </w:p>
    <w:p w:rsidR="1DE1C22A" w:rsidP="56977553" w:rsidRDefault="1DE1C22A" w14:paraId="071FE051" w14:textId="6DD866A4">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pPr>
      <w:r w:rsidRPr="56977553" w:rsidR="4D65B8F9">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Th</w:t>
      </w:r>
      <w:r w:rsidRPr="56977553" w:rsidR="684CC8D7">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e</w:t>
      </w:r>
      <w:r w:rsidRPr="56977553" w:rsidR="4D65B8F9">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 xml:space="preserve"> quote come back at </w:t>
      </w:r>
      <w:r w:rsidRPr="56977553" w:rsidR="4D138528">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 xml:space="preserve">£1596 1st-3rd May </w:t>
      </w:r>
      <w:r w:rsidRPr="56977553" w:rsidR="6073C41F">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w:t>
      </w:r>
      <w:r w:rsidRPr="56977553" w:rsidR="1D16E901">
        <w:rPr>
          <w:rFonts w:ascii="Aptos" w:hAnsi="Aptos" w:eastAsia="Aptos" w:cs="Aptos"/>
          <w:b w:val="0"/>
          <w:bCs w:val="0"/>
          <w:i w:val="0"/>
          <w:iCs w:val="0"/>
          <w:caps w:val="0"/>
          <w:smallCaps w:val="0"/>
          <w:noProof w:val="0"/>
          <w:color w:val="000000" w:themeColor="text1" w:themeTint="FF" w:themeShade="FF"/>
          <w:sz w:val="28"/>
          <w:szCs w:val="28"/>
          <w:vertAlign w:val="superscript"/>
          <w:lang w:val="en-GB"/>
        </w:rPr>
        <w:t>repeat this for both groups of 10)</w:t>
      </w:r>
    </w:p>
    <w:p w:rsidR="324E5E71" w:rsidP="56977553" w:rsidRDefault="324E5E71" w14:paraId="3D97A4FB" w14:textId="3B9C8CA8">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69F14AC5">
        <w:rPr>
          <w:rFonts w:ascii="Aptos" w:hAnsi="Aptos" w:eastAsia="Aptos" w:cs="Aptos"/>
          <w:b w:val="0"/>
          <w:bCs w:val="0"/>
          <w:i w:val="0"/>
          <w:iCs w:val="0"/>
          <w:caps w:val="0"/>
          <w:smallCaps w:val="0"/>
          <w:noProof w:val="0"/>
          <w:color w:val="000000" w:themeColor="text1" w:themeTint="FF" w:themeShade="FF"/>
          <w:sz w:val="24"/>
          <w:szCs w:val="24"/>
          <w:lang w:val="en-GB"/>
        </w:rPr>
        <w:t>No private rooms</w:t>
      </w:r>
    </w:p>
    <w:p w:rsidR="7917E571" w:rsidP="565DD70C" w:rsidRDefault="7917E571" w14:paraId="205B3BE3" w14:textId="7D5C2D24">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7917E571">
        <w:rPr>
          <w:rFonts w:ascii="Aptos" w:hAnsi="Aptos" w:eastAsia="Aptos" w:cs="Aptos"/>
          <w:b w:val="0"/>
          <w:bCs w:val="0"/>
          <w:i w:val="0"/>
          <w:iCs w:val="0"/>
          <w:caps w:val="0"/>
          <w:smallCaps w:val="0"/>
          <w:noProof w:val="0"/>
          <w:color w:val="000000" w:themeColor="text1" w:themeTint="FF" w:themeShade="FF"/>
          <w:sz w:val="24"/>
          <w:szCs w:val="24"/>
          <w:lang w:val="en-GB"/>
        </w:rPr>
        <w:t xml:space="preserve">Go through website direct </w:t>
      </w:r>
    </w:p>
    <w:p w:rsidR="4AB5A112" w:rsidP="56977553" w:rsidRDefault="4AB5A112" w14:paraId="406AFACB" w14:textId="1510662B">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A quote Directly through </w:t>
      </w:r>
      <w:r w:rsidRPr="56977553" w:rsidR="1BEB3951">
        <w:rPr>
          <w:rFonts w:ascii="Aptos" w:hAnsi="Aptos" w:eastAsia="Aptos" w:cs="Aptos"/>
          <w:b w:val="0"/>
          <w:bCs w:val="0"/>
          <w:i w:val="0"/>
          <w:iCs w:val="0"/>
          <w:caps w:val="0"/>
          <w:smallCaps w:val="0"/>
          <w:noProof w:val="0"/>
          <w:color w:val="000000" w:themeColor="text1" w:themeTint="FF" w:themeShade="FF"/>
          <w:sz w:val="24"/>
          <w:szCs w:val="24"/>
          <w:lang w:val="en-GB"/>
        </w:rPr>
        <w:t xml:space="preserve">the </w:t>
      </w:r>
      <w:r w:rsidRPr="56977553" w:rsidR="0EF1329E">
        <w:rPr>
          <w:rFonts w:ascii="Aptos" w:hAnsi="Aptos" w:eastAsia="Aptos" w:cs="Aptos"/>
          <w:b w:val="0"/>
          <w:bCs w:val="0"/>
          <w:i w:val="0"/>
          <w:iCs w:val="0"/>
          <w:caps w:val="0"/>
          <w:smallCaps w:val="0"/>
          <w:noProof w:val="0"/>
          <w:color w:val="000000" w:themeColor="text1" w:themeTint="FF" w:themeShade="FF"/>
          <w:sz w:val="24"/>
          <w:szCs w:val="24"/>
          <w:lang w:val="en-GB"/>
        </w:rPr>
        <w:t>hotel's</w:t>
      </w:r>
      <w:r w:rsidRPr="56977553" w:rsidR="1BEB3951">
        <w:rPr>
          <w:rFonts w:ascii="Aptos" w:hAnsi="Aptos" w:eastAsia="Aptos" w:cs="Aptos"/>
          <w:b w:val="0"/>
          <w:bCs w:val="0"/>
          <w:i w:val="0"/>
          <w:iCs w:val="0"/>
          <w:caps w:val="0"/>
          <w:smallCaps w:val="0"/>
          <w:noProof w:val="0"/>
          <w:color w:val="000000" w:themeColor="text1" w:themeTint="FF" w:themeShade="FF"/>
          <w:sz w:val="24"/>
          <w:szCs w:val="24"/>
          <w:lang w:val="en-GB"/>
        </w:rPr>
        <w:t xml:space="preserve"> website</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5F387D2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£2,513 for the </w:t>
      </w:r>
      <w:r w:rsidRPr="56977553" w:rsidR="52EE5121">
        <w:rPr>
          <w:rFonts w:ascii="Aptos" w:hAnsi="Aptos" w:eastAsia="Aptos" w:cs="Aptos"/>
          <w:b w:val="0"/>
          <w:bCs w:val="0"/>
          <w:i w:val="0"/>
          <w:iCs w:val="0"/>
          <w:caps w:val="0"/>
          <w:smallCaps w:val="0"/>
          <w:noProof w:val="0"/>
          <w:color w:val="000000" w:themeColor="text1" w:themeTint="FF" w:themeShade="FF"/>
          <w:sz w:val="24"/>
          <w:szCs w:val="24"/>
          <w:lang w:val="en-GB"/>
        </w:rPr>
        <w:t>duration</w:t>
      </w:r>
      <w:r w:rsidRPr="56977553" w:rsidR="34834F4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977553" w:rsidR="0787DC45">
        <w:rPr>
          <w:rFonts w:ascii="Aptos" w:hAnsi="Aptos" w:eastAsia="Aptos" w:cs="Aptos"/>
          <w:b w:val="0"/>
          <w:bCs w:val="0"/>
          <w:i w:val="0"/>
          <w:iCs w:val="0"/>
          <w:caps w:val="0"/>
          <w:smallCaps w:val="0"/>
          <w:noProof w:val="0"/>
          <w:color w:val="000000" w:themeColor="text1" w:themeTint="FF" w:themeShade="FF"/>
          <w:sz w:val="24"/>
          <w:szCs w:val="24"/>
          <w:lang w:val="en-GB"/>
        </w:rPr>
        <w:t>including</w:t>
      </w:r>
      <w:r w:rsidRPr="56977553" w:rsidR="0787DC45">
        <w:rPr>
          <w:rFonts w:ascii="Aptos" w:hAnsi="Aptos" w:eastAsia="Aptos" w:cs="Aptos"/>
          <w:b w:val="0"/>
          <w:bCs w:val="0"/>
          <w:i w:val="0"/>
          <w:iCs w:val="0"/>
          <w:caps w:val="0"/>
          <w:smallCaps w:val="0"/>
          <w:noProof w:val="0"/>
          <w:color w:val="000000" w:themeColor="text1" w:themeTint="FF" w:themeShade="FF"/>
          <w:sz w:val="24"/>
          <w:szCs w:val="24"/>
          <w:lang w:val="en-GB"/>
        </w:rPr>
        <w:t xml:space="preserve"> the</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 private rooms </w:t>
      </w:r>
      <w:r w:rsidRPr="56977553" w:rsidR="6B34887D">
        <w:rPr>
          <w:rFonts w:ascii="Aptos" w:hAnsi="Aptos" w:eastAsia="Aptos" w:cs="Aptos"/>
          <w:b w:val="0"/>
          <w:bCs w:val="0"/>
          <w:i w:val="0"/>
          <w:iCs w:val="0"/>
          <w:caps w:val="0"/>
          <w:smallCaps w:val="0"/>
          <w:noProof w:val="0"/>
          <w:color w:val="000000" w:themeColor="text1" w:themeTint="FF" w:themeShade="FF"/>
          <w:sz w:val="24"/>
          <w:szCs w:val="24"/>
          <w:lang w:val="en-GB"/>
        </w:rPr>
        <w:t xml:space="preserve">for </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 xml:space="preserve">both </w:t>
      </w:r>
      <w:r w:rsidRPr="56977553" w:rsidR="0E14ED73">
        <w:rPr>
          <w:rFonts w:ascii="Aptos" w:hAnsi="Aptos" w:eastAsia="Aptos" w:cs="Aptos"/>
          <w:b w:val="0"/>
          <w:bCs w:val="0"/>
          <w:i w:val="0"/>
          <w:iCs w:val="0"/>
          <w:caps w:val="0"/>
          <w:smallCaps w:val="0"/>
          <w:noProof w:val="0"/>
          <w:color w:val="000000" w:themeColor="text1" w:themeTint="FF" w:themeShade="FF"/>
          <w:sz w:val="24"/>
          <w:szCs w:val="24"/>
          <w:lang w:val="en-GB"/>
        </w:rPr>
        <w:t>staff .</w:t>
      </w:r>
    </w:p>
    <w:p w:rsidR="4AB5A112" w:rsidP="565DD70C" w:rsidRDefault="4AB5A112" w14:paraId="5191895E" w14:textId="47D710A9">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AB5A112">
        <w:drawing>
          <wp:inline wp14:editId="4B6EC5E4" wp14:anchorId="0CDF53F0">
            <wp:extent cx="5695960" cy="1962190"/>
            <wp:effectExtent l="0" t="0" r="0" b="0"/>
            <wp:docPr id="1739423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9423460" name="Picture 1739423460"/>
                    <pic:cNvPicPr/>
                  </pic:nvPicPr>
                  <pic:blipFill>
                    <a:blip xmlns:r="http://schemas.openxmlformats.org/officeDocument/2006/relationships" r:embed="rId483687750">
                      <a:extLst>
                        <a:ext uri="{28A0092B-C50C-407E-A947-70E740481C1C}">
                          <a14:useLocalDpi xmlns:a14="http://schemas.microsoft.com/office/drawing/2010/main"/>
                        </a:ext>
                      </a:extLst>
                    </a:blip>
                    <a:srcRect l="0" t="4733" r="499" b="34319"/>
                    <a:stretch>
                      <a:fillRect/>
                    </a:stretch>
                  </pic:blipFill>
                  <pic:spPr>
                    <a:xfrm rot="0">
                      <a:off x="0" y="0"/>
                      <a:ext cx="5695960" cy="1962190"/>
                    </a:xfrm>
                    <a:prstGeom prst="rect">
                      <a:avLst/>
                    </a:prstGeom>
                  </pic:spPr>
                </pic:pic>
              </a:graphicData>
            </a:graphic>
          </wp:inline>
        </w:drawing>
      </w:r>
      <w:r w:rsidR="4AB5A112">
        <w:drawing>
          <wp:inline wp14:editId="043E2D74" wp14:anchorId="4D4AD665">
            <wp:extent cx="6048375" cy="392490"/>
            <wp:effectExtent l="0" t="0" r="0" b="0"/>
            <wp:docPr id="10500452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0045272" name="Picture 1050045272"/>
                    <pic:cNvPicPr/>
                  </pic:nvPicPr>
                  <pic:blipFill>
                    <a:blip xmlns:r="http://schemas.openxmlformats.org/officeDocument/2006/relationships" r:embed="rId463843495">
                      <a:extLst>
                        <a:ext uri="{28A0092B-C50C-407E-A947-70E740481C1C}">
                          <a14:useLocalDpi xmlns:a14="http://schemas.microsoft.com/office/drawing/2010/main"/>
                        </a:ext>
                      </a:extLst>
                    </a:blip>
                    <a:stretch>
                      <a:fillRect/>
                    </a:stretch>
                  </pic:blipFill>
                  <pic:spPr>
                    <a:xfrm rot="0">
                      <a:off x="0" y="0"/>
                      <a:ext cx="6048375" cy="392490"/>
                    </a:xfrm>
                    <a:prstGeom prst="rect">
                      <a:avLst/>
                    </a:prstGeom>
                  </pic:spPr>
                </pic:pic>
              </a:graphicData>
            </a:graphic>
          </wp:inline>
        </w:drawing>
      </w:r>
      <w:r w:rsidRPr="565DD70C" w:rsidR="4AB5A1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(Meininger-hotels.com, 2025)</w:t>
      </w:r>
    </w:p>
    <w:p w:rsidR="565DD70C" w:rsidP="565DD70C" w:rsidRDefault="565DD70C" w14:paraId="0F62E6F9" w14:textId="23AA80FB">
      <w:pPr>
        <w:pStyle w:val="Normal"/>
        <w:rPr>
          <w:b w:val="1"/>
          <w:bCs w:val="1"/>
          <w:i w:val="1"/>
          <w:iCs w:val="1"/>
          <w:noProof w:val="0"/>
          <w:lang w:val="en-GB"/>
        </w:rPr>
      </w:pPr>
    </w:p>
    <w:p w:rsidR="4A06F430" w:rsidP="56977553" w:rsidRDefault="4A06F430" w14:paraId="213AF387" w14:textId="662F107C">
      <w:pPr>
        <w:pStyle w:val="Normal"/>
        <w:rPr>
          <w:rFonts w:ascii="Aptos Display" w:hAnsi="Aptos Display" w:eastAsia="Aptos Display" w:cs="Aptos Display"/>
          <w:b w:val="0"/>
          <w:bCs w:val="0"/>
          <w:i w:val="0"/>
          <w:iCs w:val="0"/>
          <w:caps w:val="0"/>
          <w:smallCaps w:val="0"/>
          <w:noProof w:val="0"/>
          <w:color w:val="1A1A1A"/>
          <w:sz w:val="24"/>
          <w:szCs w:val="24"/>
          <w:lang w:val="en-GB"/>
        </w:rPr>
      </w:pPr>
      <w:r w:rsidRPr="56977553" w:rsidR="0970CCB4">
        <w:rPr>
          <w:noProof w:val="0"/>
          <w:lang w:val="en-GB"/>
        </w:rPr>
        <w:t>Lucerne</w:t>
      </w:r>
      <w:r w:rsidRPr="56977553" w:rsidR="78D1EFC7">
        <w:rPr>
          <w:noProof w:val="0"/>
          <w:lang w:val="en-GB"/>
        </w:rPr>
        <w:t>-</w:t>
      </w:r>
    </w:p>
    <w:p w:rsidR="295E1251" w:rsidP="565DD70C" w:rsidRDefault="295E1251" w14:paraId="0955C393" w14:textId="13281656">
      <w:pPr>
        <w:pStyle w:val="Normal"/>
        <w:rPr>
          <w:rFonts w:ascii="Aptos Display" w:hAnsi="Aptos Display" w:eastAsia="Aptos Display" w:cs="Aptos Display"/>
          <w:b w:val="0"/>
          <w:bCs w:val="0"/>
          <w:i w:val="0"/>
          <w:iCs w:val="0"/>
          <w:caps w:val="0"/>
          <w:smallCaps w:val="0"/>
          <w:noProof w:val="0"/>
          <w:color w:val="1A1A1A"/>
          <w:sz w:val="24"/>
          <w:szCs w:val="24"/>
          <w:lang w:val="en-GB"/>
        </w:rPr>
      </w:pPr>
      <w:r w:rsidRPr="565DD70C" w:rsidR="295E1251">
        <w:rPr>
          <w:b w:val="1"/>
          <w:bCs w:val="1"/>
        </w:rPr>
        <w:t>Option1:</w:t>
      </w:r>
      <w:r w:rsidRPr="565DD70C" w:rsidR="295E1251">
        <w:rPr>
          <w:rFonts w:ascii="Aptos Display" w:hAnsi="Aptos Display" w:eastAsia="Aptos Display" w:cs="Aptos Display"/>
          <w:b w:val="0"/>
          <w:bCs w:val="0"/>
          <w:i w:val="0"/>
          <w:iCs w:val="0"/>
          <w:caps w:val="0"/>
          <w:smallCaps w:val="0"/>
          <w:noProof w:val="0"/>
          <w:color w:val="000000" w:themeColor="text1" w:themeTint="FF" w:themeShade="FF"/>
          <w:sz w:val="24"/>
          <w:szCs w:val="24"/>
          <w:lang w:val="en-GB"/>
        </w:rPr>
        <w:t xml:space="preserve"> </w:t>
      </w:r>
      <w:r w:rsidRPr="565DD70C" w:rsidR="295E1251">
        <w:rPr>
          <w:rFonts w:ascii="Aptos Display" w:hAnsi="Aptos Display" w:eastAsia="Aptos Display" w:cs="Aptos Display"/>
          <w:b w:val="0"/>
          <w:bCs w:val="0"/>
          <w:i w:val="0"/>
          <w:iCs w:val="0"/>
          <w:caps w:val="0"/>
          <w:smallCaps w:val="0"/>
          <w:strike w:val="0"/>
          <w:dstrike w:val="0"/>
          <w:noProof w:val="0"/>
          <w:color w:val="1A1A1A"/>
          <w:sz w:val="24"/>
          <w:szCs w:val="24"/>
          <w:u w:val="none"/>
          <w:lang w:val="en-GB"/>
        </w:rPr>
        <w:t>Hotel Baslertor</w:t>
      </w:r>
    </w:p>
    <w:p w:rsidR="23323859" w:rsidP="565DD70C" w:rsidRDefault="23323859" w14:paraId="35E2E79C" w14:textId="58BC37F6">
      <w:pPr>
        <w:pStyle w:val="Normal"/>
      </w:pPr>
      <w:r w:rsidR="23323859">
        <w:drawing>
          <wp:inline wp14:editId="437986C2" wp14:anchorId="2ACC233D">
            <wp:extent cx="3248095" cy="2143156"/>
            <wp:effectExtent l="0" t="0" r="0" b="0"/>
            <wp:docPr id="1800975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097593" name="Picture 180097593"/>
                    <pic:cNvPicPr/>
                  </pic:nvPicPr>
                  <pic:blipFill>
                    <a:blip xmlns:r="http://schemas.openxmlformats.org/officeDocument/2006/relationships" r:embed="rId326752192">
                      <a:extLst>
                        <a:ext uri="{28A0092B-C50C-407E-A947-70E740481C1C}">
                          <a14:useLocalDpi xmlns:a14="http://schemas.microsoft.com/office/drawing/2010/main"/>
                        </a:ext>
                      </a:extLst>
                    </a:blip>
                    <a:srcRect l="13144" t="9467" r="30116" b="23964"/>
                    <a:stretch>
                      <a:fillRect/>
                    </a:stretch>
                  </pic:blipFill>
                  <pic:spPr>
                    <a:xfrm rot="0">
                      <a:off x="0" y="0"/>
                      <a:ext cx="3248095" cy="2143156"/>
                    </a:xfrm>
                    <a:prstGeom prst="rect">
                      <a:avLst/>
                    </a:prstGeom>
                  </pic:spPr>
                </pic:pic>
              </a:graphicData>
            </a:graphic>
          </wp:inline>
        </w:drawing>
      </w:r>
      <w:r w:rsidRPr="565DD70C" w:rsidR="67A44E3E">
        <w:rPr>
          <w:rFonts w:ascii="Times New Roman" w:hAnsi="Times New Roman" w:eastAsia="Times New Roman" w:cs="Times New Roman"/>
          <w:noProof w:val="0"/>
          <w:sz w:val="24"/>
          <w:szCs w:val="24"/>
          <w:lang w:val="en-GB"/>
        </w:rPr>
        <w:t>(Booking.com, 2026a)</w:t>
      </w:r>
    </w:p>
    <w:p w:rsidR="0CCC7A71" w:rsidP="565DD70C" w:rsidRDefault="0CCC7A71" w14:paraId="24446633" w14:textId="2A36C329">
      <w:pPr>
        <w:pStyle w:val="Normal"/>
        <w:rPr>
          <w:b w:val="1"/>
          <w:bCs w:val="1"/>
        </w:rPr>
      </w:pPr>
      <w:r w:rsidRPr="56977553" w:rsidR="468D9B8B">
        <w:rPr>
          <w:b w:val="1"/>
          <w:bCs w:val="1"/>
        </w:rPr>
        <w:t>Meeting the needs of the group:</w:t>
      </w:r>
    </w:p>
    <w:p w:rsidR="56977553" w:rsidP="56977553" w:rsidRDefault="56977553" w14:paraId="37410EEE" w14:textId="7BE48576">
      <w:pPr>
        <w:pStyle w:val="Normal"/>
        <w:ind w:left="0"/>
        <w:rPr>
          <w:sz w:val="24"/>
          <w:szCs w:val="24"/>
        </w:rPr>
      </w:pPr>
    </w:p>
    <w:p w:rsidR="0CCC7A71" w:rsidP="565DD70C" w:rsidRDefault="0CCC7A71" w14:paraId="42B52AEB" w14:textId="33D6A3BB">
      <w:pPr>
        <w:pStyle w:val="ListParagraph"/>
        <w:numPr>
          <w:ilvl w:val="0"/>
          <w:numId w:val="48"/>
        </w:numPr>
        <w:rPr>
          <w:sz w:val="24"/>
          <w:szCs w:val="24"/>
        </w:rPr>
      </w:pPr>
      <w:r w:rsidRPr="565DD70C" w:rsidR="0CCC7A71">
        <w:rPr>
          <w:sz w:val="24"/>
          <w:szCs w:val="24"/>
        </w:rPr>
        <w:t>Convenient location</w:t>
      </w:r>
    </w:p>
    <w:p w:rsidR="468D9B8B" w:rsidP="56977553" w:rsidRDefault="468D9B8B" w14:paraId="1885DBB7" w14:textId="7146E879">
      <w:pPr>
        <w:pStyle w:val="ListParagraph"/>
        <w:numPr>
          <w:ilvl w:val="0"/>
          <w:numId w:val="48"/>
        </w:numPr>
        <w:rPr>
          <w:sz w:val="24"/>
          <w:szCs w:val="24"/>
        </w:rPr>
      </w:pPr>
      <w:r w:rsidRPr="56977553" w:rsidR="468D9B8B">
        <w:rPr>
          <w:sz w:val="24"/>
          <w:szCs w:val="24"/>
        </w:rPr>
        <w:t>Accommodates</w:t>
      </w:r>
      <w:r w:rsidRPr="56977553" w:rsidR="468D9B8B">
        <w:rPr>
          <w:sz w:val="24"/>
          <w:szCs w:val="24"/>
        </w:rPr>
        <w:t xml:space="preserve"> student numbers</w:t>
      </w:r>
    </w:p>
    <w:p w:rsidR="0CCC7A71" w:rsidP="565DD70C" w:rsidRDefault="0CCC7A71" w14:paraId="6199636B" w14:textId="7B98073B">
      <w:pPr>
        <w:pStyle w:val="ListParagraph"/>
        <w:numPr>
          <w:ilvl w:val="0"/>
          <w:numId w:val="48"/>
        </w:numPr>
        <w:rPr>
          <w:sz w:val="24"/>
          <w:szCs w:val="24"/>
        </w:rPr>
      </w:pPr>
      <w:r w:rsidRPr="56977553" w:rsidR="468D9B8B">
        <w:rPr>
          <w:sz w:val="24"/>
          <w:szCs w:val="24"/>
        </w:rPr>
        <w:t>Breakfast can be added on but expensive with booking</w:t>
      </w:r>
      <w:r w:rsidRPr="56977553" w:rsidR="2FC05FE5">
        <w:rPr>
          <w:sz w:val="24"/>
          <w:szCs w:val="24"/>
        </w:rPr>
        <w:t>.com</w:t>
      </w:r>
    </w:p>
    <w:p w:rsidR="4CBEAC64" w:rsidP="565DD70C" w:rsidRDefault="4CBEAC64" w14:paraId="5B9AF993" w14:textId="285A4B86">
      <w:pPr>
        <w:pStyle w:val="ListParagraph"/>
        <w:numPr>
          <w:ilvl w:val="0"/>
          <w:numId w:val="48"/>
        </w:numPr>
        <w:rPr>
          <w:sz w:val="24"/>
          <w:szCs w:val="24"/>
        </w:rPr>
      </w:pPr>
      <w:r w:rsidRPr="565DD70C" w:rsidR="4CBEAC64">
        <w:rPr>
          <w:sz w:val="24"/>
          <w:szCs w:val="24"/>
        </w:rPr>
        <w:t xml:space="preserve">Close to Swiss museum of </w:t>
      </w:r>
      <w:r w:rsidRPr="565DD70C" w:rsidR="4CBEAC64">
        <w:rPr>
          <w:sz w:val="24"/>
          <w:szCs w:val="24"/>
        </w:rPr>
        <w:t>transport</w:t>
      </w:r>
    </w:p>
    <w:p w:rsidR="4CBEAC64" w:rsidP="565DD70C" w:rsidRDefault="4CBEAC64" w14:paraId="7ECC6F3D" w14:textId="1B3F62B7">
      <w:pPr>
        <w:pStyle w:val="ListParagraph"/>
        <w:numPr>
          <w:ilvl w:val="0"/>
          <w:numId w:val="48"/>
        </w:numPr>
        <w:rPr>
          <w:sz w:val="24"/>
          <w:szCs w:val="24"/>
        </w:rPr>
      </w:pPr>
      <w:r w:rsidRPr="565DD70C" w:rsidR="4CBEAC64">
        <w:rPr>
          <w:sz w:val="24"/>
          <w:szCs w:val="24"/>
        </w:rPr>
        <w:t xml:space="preserve">Experience a High-end </w:t>
      </w:r>
      <w:r w:rsidRPr="565DD70C" w:rsidR="4CBEAC64">
        <w:rPr>
          <w:sz w:val="24"/>
          <w:szCs w:val="24"/>
        </w:rPr>
        <w:t>Boutique</w:t>
      </w:r>
      <w:r w:rsidRPr="565DD70C" w:rsidR="4CBEAC64">
        <w:rPr>
          <w:sz w:val="24"/>
          <w:szCs w:val="24"/>
        </w:rPr>
        <w:t xml:space="preserve"> hotel in its function</w:t>
      </w:r>
    </w:p>
    <w:p w:rsidR="565DD70C" w:rsidP="565DD70C" w:rsidRDefault="565DD70C" w14:paraId="21632213" w14:textId="612ADD56">
      <w:pPr>
        <w:pStyle w:val="ListParagraph"/>
        <w:ind w:left="720"/>
        <w:rPr>
          <w:sz w:val="24"/>
          <w:szCs w:val="24"/>
        </w:rPr>
      </w:pPr>
    </w:p>
    <w:p w:rsidR="23323859" w:rsidP="565DD70C" w:rsidRDefault="23323859" w14:paraId="6CF42220" w14:textId="2A934E1D">
      <w:pPr>
        <w:pStyle w:val="Normal"/>
        <w:rPr>
          <w:rFonts w:ascii="Aptos Display" w:hAnsi="Aptos Display" w:eastAsia="Aptos Display" w:cs="Aptos Display"/>
          <w:b w:val="0"/>
          <w:bCs w:val="0"/>
          <w:i w:val="0"/>
          <w:iCs w:val="0"/>
          <w:caps w:val="0"/>
          <w:smallCaps w:val="0"/>
          <w:noProof w:val="0"/>
          <w:color w:val="1A1A1A"/>
          <w:sz w:val="24"/>
          <w:szCs w:val="24"/>
          <w:lang w:val="en-GB"/>
        </w:rPr>
      </w:pPr>
      <w:r w:rsidR="23323859">
        <w:drawing>
          <wp:inline wp14:editId="3F95CA48" wp14:anchorId="5C375476">
            <wp:extent cx="4219662" cy="2600350"/>
            <wp:effectExtent l="0" t="0" r="0" b="0"/>
            <wp:docPr id="593435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343550" name="Picture 59343550"/>
                    <pic:cNvPicPr/>
                  </pic:nvPicPr>
                  <pic:blipFill>
                    <a:blip xmlns:r="http://schemas.openxmlformats.org/officeDocument/2006/relationships" r:embed="rId295878110">
                      <a:extLst>
                        <a:ext uri="{28A0092B-C50C-407E-A947-70E740481C1C}">
                          <a14:useLocalDpi xmlns:a14="http://schemas.microsoft.com/office/drawing/2010/main"/>
                        </a:ext>
                      </a:extLst>
                    </a:blip>
                    <a:srcRect l="13144" t="11834" r="13144" b="7396"/>
                    <a:stretch>
                      <a:fillRect/>
                    </a:stretch>
                  </pic:blipFill>
                  <pic:spPr>
                    <a:xfrm rot="0">
                      <a:off x="0" y="0"/>
                      <a:ext cx="4219662" cy="2600350"/>
                    </a:xfrm>
                    <a:prstGeom prst="rect">
                      <a:avLst/>
                    </a:prstGeom>
                  </pic:spPr>
                </pic:pic>
              </a:graphicData>
            </a:graphic>
          </wp:inline>
        </w:drawing>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6B554EF1">
        <w:rPr>
          <w:rFonts w:ascii="Times New Roman" w:hAnsi="Times New Roman" w:eastAsia="Times New Roman" w:cs="Times New Roman"/>
          <w:noProof w:val="0"/>
          <w:sz w:val="24"/>
          <w:szCs w:val="24"/>
          <w:lang w:val="en-GB"/>
        </w:rPr>
        <w:t>(Booking.com, 2026)</w:t>
      </w:r>
    </w:p>
    <w:p w:rsidR="45124B09" w:rsidP="56977553" w:rsidRDefault="45124B09" w14:paraId="1A1A6D68" w14:textId="72C3430E">
      <w:pPr>
        <w:pStyle w:val="Normal"/>
        <w:rPr>
          <w:rFonts w:ascii="Aptos Display" w:hAnsi="Aptos Display" w:eastAsia="Aptos Display" w:cs="Aptos Display"/>
          <w:b w:val="0"/>
          <w:bCs w:val="0"/>
          <w:i w:val="0"/>
          <w:iCs w:val="0"/>
          <w:caps w:val="0"/>
          <w:smallCaps w:val="0"/>
          <w:noProof w:val="0"/>
          <w:color w:val="1A1A1A"/>
          <w:sz w:val="24"/>
          <w:szCs w:val="24"/>
          <w:lang w:val="en-GB"/>
        </w:rPr>
      </w:pPr>
      <w:r w:rsidRPr="56977553" w:rsidR="3F42D668">
        <w:rPr>
          <w:rFonts w:ascii="Aptos Display" w:hAnsi="Aptos Display" w:eastAsia="Aptos Display" w:cs="Aptos Display"/>
          <w:b w:val="0"/>
          <w:bCs w:val="0"/>
          <w:i w:val="0"/>
          <w:iCs w:val="0"/>
          <w:caps w:val="0"/>
          <w:smallCaps w:val="0"/>
          <w:noProof w:val="0"/>
          <w:color w:val="1A1A1A"/>
          <w:sz w:val="24"/>
          <w:szCs w:val="24"/>
          <w:lang w:val="en-GB"/>
        </w:rPr>
        <w:t xml:space="preserve"> £4412 for the </w:t>
      </w:r>
      <w:r w:rsidRPr="56977553" w:rsidR="0BD1885E">
        <w:rPr>
          <w:rFonts w:ascii="Aptos Display" w:hAnsi="Aptos Display" w:eastAsia="Aptos Display" w:cs="Aptos Display"/>
          <w:b w:val="0"/>
          <w:bCs w:val="0"/>
          <w:i w:val="0"/>
          <w:iCs w:val="0"/>
          <w:caps w:val="0"/>
          <w:smallCaps w:val="0"/>
          <w:noProof w:val="0"/>
          <w:color w:val="1A1A1A"/>
          <w:sz w:val="24"/>
          <w:szCs w:val="24"/>
          <w:lang w:val="en-GB"/>
        </w:rPr>
        <w:t>duration £</w:t>
      </w:r>
      <w:r w:rsidRPr="56977553" w:rsidR="3F42D668">
        <w:rPr>
          <w:rFonts w:ascii="Aptos Display" w:hAnsi="Aptos Display" w:eastAsia="Aptos Display" w:cs="Aptos Display"/>
          <w:b w:val="0"/>
          <w:bCs w:val="0"/>
          <w:i w:val="0"/>
          <w:iCs w:val="0"/>
          <w:caps w:val="0"/>
          <w:smallCaps w:val="0"/>
          <w:noProof w:val="0"/>
          <w:color w:val="1A1A1A"/>
          <w:sz w:val="24"/>
          <w:szCs w:val="24"/>
          <w:lang w:val="en-GB"/>
        </w:rPr>
        <w:t xml:space="preserve">220 a </w:t>
      </w:r>
      <w:r w:rsidRPr="56977553" w:rsidR="05F7C4D1">
        <w:rPr>
          <w:rFonts w:ascii="Aptos Display" w:hAnsi="Aptos Display" w:eastAsia="Aptos Display" w:cs="Aptos Display"/>
          <w:b w:val="0"/>
          <w:bCs w:val="0"/>
          <w:i w:val="0"/>
          <w:iCs w:val="0"/>
          <w:caps w:val="0"/>
          <w:smallCaps w:val="0"/>
          <w:noProof w:val="0"/>
          <w:color w:val="1A1A1A"/>
          <w:sz w:val="24"/>
          <w:szCs w:val="24"/>
          <w:lang w:val="en-GB"/>
        </w:rPr>
        <w:t xml:space="preserve">night </w:t>
      </w:r>
    </w:p>
    <w:p w:rsidR="45124B09" w:rsidP="56977553" w:rsidRDefault="45124B09" w14:paraId="518A60C1" w14:textId="6FC67FD6">
      <w:pPr>
        <w:pStyle w:val="Normal"/>
        <w:rPr>
          <w:rFonts w:ascii="Aptos Display" w:hAnsi="Aptos Display" w:eastAsia="Aptos Display" w:cs="Aptos Display"/>
          <w:b w:val="0"/>
          <w:bCs w:val="0"/>
          <w:i w:val="0"/>
          <w:iCs w:val="0"/>
          <w:caps w:val="0"/>
          <w:smallCaps w:val="0"/>
          <w:noProof w:val="0"/>
          <w:color w:val="1A1A1A"/>
          <w:sz w:val="24"/>
          <w:szCs w:val="24"/>
          <w:lang w:val="en-GB"/>
        </w:rPr>
      </w:pPr>
      <w:r w:rsidRPr="56977553" w:rsidR="77F1E8F7">
        <w:rPr>
          <w:rFonts w:ascii="Aptos Display" w:hAnsi="Aptos Display" w:eastAsia="Aptos Display" w:cs="Aptos Display"/>
          <w:b w:val="0"/>
          <w:bCs w:val="0"/>
          <w:i w:val="0"/>
          <w:iCs w:val="0"/>
          <w:caps w:val="0"/>
          <w:smallCaps w:val="0"/>
          <w:noProof w:val="0"/>
          <w:color w:val="1A1A1A"/>
          <w:sz w:val="24"/>
          <w:szCs w:val="24"/>
          <w:lang w:val="en-GB"/>
        </w:rPr>
        <w:t>No private rooms for lecturers</w:t>
      </w:r>
    </w:p>
    <w:p w:rsidR="565DD70C" w:rsidP="565DD70C" w:rsidRDefault="565DD70C" w14:paraId="5A2E89B0" w14:textId="129630A0">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highlight w:val="yellow"/>
          <w:lang w:val="en-GB"/>
        </w:rPr>
      </w:pPr>
    </w:p>
    <w:p w:rsidR="029AFC0C" w:rsidP="565DD70C" w:rsidRDefault="029AFC0C" w14:paraId="2A4363CD" w14:textId="30579835">
      <w:pPr>
        <w:pStyle w:val="Normal"/>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highlight w:val="yellow"/>
          <w:lang w:val="en-GB"/>
        </w:rPr>
      </w:pPr>
      <w:r w:rsidRPr="565DD70C" w:rsidR="029AFC0C">
        <w:rPr>
          <w:rFonts w:ascii="Aptos" w:hAnsi="Aptos" w:eastAsia="Aptos" w:cs="Aptos"/>
          <w:b w:val="1"/>
          <w:bCs w:val="1"/>
          <w:i w:val="0"/>
          <w:iCs w:val="0"/>
          <w:caps w:val="0"/>
          <w:smallCaps w:val="0"/>
          <w:noProof w:val="0"/>
          <w:color w:val="000000" w:themeColor="text1" w:themeTint="FF" w:themeShade="FF"/>
          <w:sz w:val="24"/>
          <w:szCs w:val="24"/>
          <w:lang w:val="en-GB"/>
        </w:rPr>
        <w:t xml:space="preserve">Option 2: </w:t>
      </w:r>
      <w:r w:rsidRPr="565DD70C" w:rsidR="029AFC0C">
        <w:rPr>
          <w:rFonts w:ascii="Aptos" w:hAnsi="Aptos" w:eastAsia="Aptos" w:cs="Aptos"/>
          <w:b w:val="0"/>
          <w:bCs w:val="0"/>
          <w:i w:val="0"/>
          <w:iCs w:val="0"/>
          <w:caps w:val="0"/>
          <w:smallCaps w:val="0"/>
          <w:noProof w:val="0"/>
          <w:color w:val="000000" w:themeColor="text1" w:themeTint="FF" w:themeShade="FF"/>
          <w:sz w:val="24"/>
          <w:szCs w:val="24"/>
          <w:lang w:val="en-GB"/>
        </w:rPr>
        <w:t>Luzern youth hostel</w:t>
      </w:r>
    </w:p>
    <w:p w:rsidR="533AEC9D" w:rsidP="565DD70C" w:rsidRDefault="533AEC9D" w14:paraId="0B2409C3" w14:textId="0AECF331">
      <w:pPr>
        <w:pStyle w:val="Normal"/>
        <w:spacing w:before="0" w:beforeAutospacing="off" w:after="0" w:afterAutospacing="off" w:line="480" w:lineRule="auto"/>
        <w:jc w:val="left"/>
      </w:pPr>
      <w:r w:rsidR="533AEC9D">
        <w:drawing>
          <wp:inline wp14:editId="6FF338D5" wp14:anchorId="55DB4F35">
            <wp:extent cx="3200410" cy="2100273"/>
            <wp:effectExtent l="0" t="0" r="0" b="0"/>
            <wp:docPr id="3389974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8997479" name="Picture 338997479"/>
                    <pic:cNvPicPr/>
                  </pic:nvPicPr>
                  <pic:blipFill>
                    <a:blip xmlns:r="http://schemas.openxmlformats.org/officeDocument/2006/relationships" r:embed="rId1887585171">
                      <a:extLst>
                        <a:ext uri="{28A0092B-C50C-407E-A947-70E740481C1C}">
                          <a14:useLocalDpi xmlns:a14="http://schemas.microsoft.com/office/drawing/2010/main"/>
                        </a:ext>
                      </a:extLst>
                    </a:blip>
                    <a:srcRect l="31198" t="20340" r="12895" b="14423"/>
                    <a:stretch>
                      <a:fillRect/>
                    </a:stretch>
                  </pic:blipFill>
                  <pic:spPr>
                    <a:xfrm rot="0">
                      <a:off x="0" y="0"/>
                      <a:ext cx="3200410" cy="2100273"/>
                    </a:xfrm>
                    <a:prstGeom prst="rect">
                      <a:avLst/>
                    </a:prstGeom>
                  </pic:spPr>
                </pic:pic>
              </a:graphicData>
            </a:graphic>
          </wp:inline>
        </w:drawing>
      </w:r>
      <w:r w:rsidRPr="565DD70C" w:rsidR="382796F3">
        <w:rPr>
          <w:rFonts w:ascii="Times New Roman" w:hAnsi="Times New Roman" w:eastAsia="Times New Roman" w:cs="Times New Roman"/>
          <w:noProof w:val="0"/>
          <w:sz w:val="24"/>
          <w:szCs w:val="24"/>
          <w:lang w:val="en-GB"/>
        </w:rPr>
        <w:t>(Booking.com, 2025)</w:t>
      </w:r>
    </w:p>
    <w:p w:rsidR="5A0E6045" w:rsidP="565DD70C" w:rsidRDefault="5A0E6045" w14:paraId="093B0E3E" w14:textId="507B754B">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 xml:space="preserve">Cheap </w:t>
      </w:r>
      <w:r w:rsidRPr="565DD70C" w:rsidR="5A0E6045">
        <w:rPr>
          <w:sz w:val="24"/>
          <w:szCs w:val="24"/>
        </w:rPr>
        <w:t>accommodation</w:t>
      </w:r>
    </w:p>
    <w:p w:rsidR="5A0E6045" w:rsidP="565DD70C" w:rsidRDefault="5A0E6045" w14:paraId="1ECD42C1" w14:textId="1D2D0EDC">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 xml:space="preserve">Can accommodate numbers and provide </w:t>
      </w:r>
      <w:r w:rsidRPr="565DD70C" w:rsidR="1FC2C356">
        <w:rPr>
          <w:sz w:val="24"/>
          <w:szCs w:val="24"/>
        </w:rPr>
        <w:t>1</w:t>
      </w:r>
      <w:r w:rsidRPr="565DD70C" w:rsidR="5A0E6045">
        <w:rPr>
          <w:sz w:val="24"/>
          <w:szCs w:val="24"/>
        </w:rPr>
        <w:t xml:space="preserve"> </w:t>
      </w:r>
      <w:r w:rsidRPr="565DD70C" w:rsidR="0C2C37C0">
        <w:rPr>
          <w:sz w:val="24"/>
          <w:szCs w:val="24"/>
        </w:rPr>
        <w:t>private room for the stay</w:t>
      </w:r>
    </w:p>
    <w:p w:rsidR="5A0E6045" w:rsidP="565DD70C" w:rsidRDefault="5A0E6045" w14:paraId="6D4C57C3" w14:textId="3CE4E43D">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Wi-Fi</w:t>
      </w:r>
    </w:p>
    <w:p w:rsidR="5A0E6045" w:rsidP="565DD70C" w:rsidRDefault="5A0E6045" w14:paraId="2E560BB2" w14:textId="4D2B7205">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 xml:space="preserve">Free </w:t>
      </w:r>
      <w:r w:rsidRPr="565DD70C" w:rsidR="5A0E6045">
        <w:rPr>
          <w:sz w:val="24"/>
          <w:szCs w:val="24"/>
        </w:rPr>
        <w:t>breakfast</w:t>
      </w:r>
    </w:p>
    <w:p w:rsidR="5A0E6045" w:rsidP="565DD70C" w:rsidRDefault="5A0E6045" w14:paraId="4FC64504" w14:textId="76D87C8A">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 xml:space="preserve">Restaurant, bar and </w:t>
      </w:r>
      <w:r w:rsidRPr="565DD70C" w:rsidR="5A0E6045">
        <w:rPr>
          <w:sz w:val="24"/>
          <w:szCs w:val="24"/>
        </w:rPr>
        <w:t>self-catering</w:t>
      </w:r>
      <w:r w:rsidRPr="565DD70C" w:rsidR="5A0E6045">
        <w:rPr>
          <w:sz w:val="24"/>
          <w:szCs w:val="24"/>
        </w:rPr>
        <w:t xml:space="preserve"> </w:t>
      </w:r>
      <w:r w:rsidRPr="565DD70C" w:rsidR="5A0E6045">
        <w:rPr>
          <w:sz w:val="24"/>
          <w:szCs w:val="24"/>
        </w:rPr>
        <w:t>facillities</w:t>
      </w:r>
    </w:p>
    <w:p w:rsidR="5A0E6045" w:rsidP="565DD70C" w:rsidRDefault="5A0E6045" w14:paraId="2BC8B0B7" w14:textId="65D74448">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Local area central to many attractions</w:t>
      </w:r>
    </w:p>
    <w:p w:rsidR="5A0E6045" w:rsidP="565DD70C" w:rsidRDefault="5A0E6045" w14:paraId="2389DFDA" w14:textId="648F2BB4">
      <w:pPr>
        <w:pStyle w:val="ListParagraph"/>
        <w:numPr>
          <w:ilvl w:val="0"/>
          <w:numId w:val="49"/>
        </w:numPr>
        <w:spacing w:before="0" w:beforeAutospacing="off" w:after="0" w:afterAutospacing="off" w:line="480" w:lineRule="auto"/>
        <w:jc w:val="left"/>
        <w:rPr>
          <w:sz w:val="24"/>
          <w:szCs w:val="24"/>
        </w:rPr>
      </w:pPr>
      <w:r w:rsidRPr="565DD70C" w:rsidR="5A0E6045">
        <w:rPr>
          <w:sz w:val="24"/>
          <w:szCs w:val="24"/>
        </w:rPr>
        <w:t xml:space="preserve">can walk from here to most places </w:t>
      </w:r>
    </w:p>
    <w:p w:rsidR="565DD70C" w:rsidP="565DD70C" w:rsidRDefault="565DD70C" w14:paraId="6E24C5B3" w14:textId="101EE6FB">
      <w:pPr>
        <w:pStyle w:val="Normal"/>
        <w:spacing w:before="0" w:beforeAutospacing="off" w:after="0" w:afterAutospacing="off" w:line="480" w:lineRule="auto"/>
        <w:jc w:val="left"/>
      </w:pPr>
    </w:p>
    <w:p w:rsidR="31424883" w:rsidP="565DD70C" w:rsidRDefault="31424883" w14:paraId="78ED66F4" w14:textId="4D80EB4E">
      <w:p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r w:rsidR="31424883">
        <w:drawing>
          <wp:inline wp14:editId="345237BB" wp14:anchorId="42E5043F">
            <wp:extent cx="4327569" cy="2298719"/>
            <wp:effectExtent l="0" t="0" r="0" b="0"/>
            <wp:docPr id="4113868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1386868" name="Picture 411386868"/>
                    <pic:cNvPicPr/>
                  </pic:nvPicPr>
                  <pic:blipFill>
                    <a:blip xmlns:r="http://schemas.openxmlformats.org/officeDocument/2006/relationships" r:embed="rId555737537">
                      <a:extLst>
                        <a:ext uri="{28A0092B-C50C-407E-A947-70E740481C1C}">
                          <a14:useLocalDpi xmlns:a14="http://schemas.microsoft.com/office/drawing/2010/main"/>
                        </a:ext>
                      </a:extLst>
                    </a:blip>
                    <a:srcRect l="13311" t="10519" r="11092" b="18080"/>
                    <a:stretch>
                      <a:fillRect/>
                    </a:stretch>
                  </pic:blipFill>
                  <pic:spPr>
                    <a:xfrm rot="0">
                      <a:off x="0" y="0"/>
                      <a:ext cx="4327569" cy="2298719"/>
                    </a:xfrm>
                    <a:prstGeom prst="rect">
                      <a:avLst/>
                    </a:prstGeom>
                  </pic:spPr>
                </pic:pic>
              </a:graphicData>
            </a:graphic>
          </wp:inline>
        </w:drawing>
      </w:r>
      <w:r w:rsidRPr="565DD70C" w:rsidR="31424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65DD70C" w:rsidR="31424883">
        <w:rPr>
          <w:rFonts w:ascii="Aptos" w:hAnsi="Aptos" w:eastAsia="Aptos" w:cs="Aptos"/>
          <w:b w:val="0"/>
          <w:bCs w:val="0"/>
          <w:i w:val="0"/>
          <w:iCs w:val="0"/>
          <w:caps w:val="0"/>
          <w:smallCaps w:val="0"/>
          <w:noProof w:val="0"/>
          <w:color w:val="000000" w:themeColor="text1" w:themeTint="FF" w:themeShade="FF"/>
          <w:sz w:val="24"/>
          <w:szCs w:val="24"/>
          <w:lang w:val="en-GB"/>
        </w:rPr>
        <w:t>Booking.com, 2025).</w:t>
      </w:r>
    </w:p>
    <w:p w:rsidR="527C6E57" w:rsidP="565DD70C" w:rsidRDefault="527C6E57" w14:paraId="40B752F3" w14:textId="3F3EBE1E">
      <w:pPr>
        <w:pStyle w:val="Normal"/>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527C6E57">
        <w:rPr>
          <w:rFonts w:ascii="Aptos" w:hAnsi="Aptos" w:eastAsia="Aptos" w:cs="Aptos"/>
          <w:b w:val="0"/>
          <w:bCs w:val="0"/>
          <w:i w:val="0"/>
          <w:iCs w:val="0"/>
          <w:caps w:val="0"/>
          <w:smallCaps w:val="0"/>
          <w:noProof w:val="0"/>
          <w:color w:val="000000" w:themeColor="text1" w:themeTint="FF" w:themeShade="FF"/>
          <w:sz w:val="24"/>
          <w:szCs w:val="24"/>
          <w:lang w:val="en-GB"/>
        </w:rPr>
        <w:t>These are the rooms</w:t>
      </w:r>
      <w:r w:rsidRPr="565DD70C" w:rsidR="2D29B0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527C6E57">
        <w:rPr>
          <w:rFonts w:ascii="Aptos" w:hAnsi="Aptos" w:eastAsia="Aptos" w:cs="Aptos"/>
          <w:b w:val="0"/>
          <w:bCs w:val="0"/>
          <w:i w:val="0"/>
          <w:iCs w:val="0"/>
          <w:caps w:val="0"/>
          <w:smallCaps w:val="0"/>
          <w:noProof w:val="0"/>
          <w:color w:val="000000" w:themeColor="text1" w:themeTint="FF" w:themeShade="FF"/>
          <w:sz w:val="24"/>
          <w:szCs w:val="24"/>
          <w:lang w:val="en-GB"/>
        </w:rPr>
        <w:t>allocate</w:t>
      </w:r>
      <w:r w:rsidRPr="565DD70C" w:rsidR="11F7D956">
        <w:rPr>
          <w:rFonts w:ascii="Aptos" w:hAnsi="Aptos" w:eastAsia="Aptos" w:cs="Aptos"/>
          <w:b w:val="0"/>
          <w:bCs w:val="0"/>
          <w:i w:val="0"/>
          <w:iCs w:val="0"/>
          <w:caps w:val="0"/>
          <w:smallCaps w:val="0"/>
          <w:noProof w:val="0"/>
          <w:color w:val="000000" w:themeColor="text1" w:themeTint="FF" w:themeShade="FF"/>
          <w:sz w:val="24"/>
          <w:szCs w:val="24"/>
          <w:lang w:val="en-GB"/>
        </w:rPr>
        <w:t>d</w:t>
      </w:r>
      <w:r w:rsidRPr="565DD70C" w:rsidR="527C6E57">
        <w:rPr>
          <w:rFonts w:ascii="Aptos" w:hAnsi="Aptos" w:eastAsia="Aptos" w:cs="Aptos"/>
          <w:b w:val="0"/>
          <w:bCs w:val="0"/>
          <w:i w:val="0"/>
          <w:iCs w:val="0"/>
          <w:caps w:val="0"/>
          <w:smallCaps w:val="0"/>
          <w:noProof w:val="0"/>
          <w:color w:val="000000" w:themeColor="text1" w:themeTint="FF" w:themeShade="FF"/>
          <w:sz w:val="24"/>
          <w:szCs w:val="24"/>
          <w:lang w:val="en-GB"/>
        </w:rPr>
        <w:t xml:space="preserve"> to the group</w:t>
      </w:r>
    </w:p>
    <w:p w:rsidR="6CA96E77" w:rsidP="56977553" w:rsidRDefault="6CA96E77" w14:paraId="38644786" w14:textId="4551AC19">
      <w:pPr>
        <w:pStyle w:val="Normal"/>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681BC141">
        <w:rPr>
          <w:rFonts w:ascii="Aptos" w:hAnsi="Aptos" w:eastAsia="Aptos" w:cs="Aptos"/>
          <w:b w:val="0"/>
          <w:bCs w:val="0"/>
          <w:i w:val="0"/>
          <w:iCs w:val="0"/>
          <w:caps w:val="0"/>
          <w:smallCaps w:val="0"/>
          <w:noProof w:val="0"/>
          <w:color w:val="000000" w:themeColor="text1" w:themeTint="FF" w:themeShade="FF"/>
          <w:sz w:val="24"/>
          <w:szCs w:val="24"/>
          <w:lang w:val="en-GB"/>
        </w:rPr>
        <w:t xml:space="preserve">The lecturers </w:t>
      </w:r>
      <w:r w:rsidRPr="56977553" w:rsidR="681BC141">
        <w:rPr>
          <w:rFonts w:ascii="Aptos" w:hAnsi="Aptos" w:eastAsia="Aptos" w:cs="Aptos"/>
          <w:b w:val="0"/>
          <w:bCs w:val="0"/>
          <w:i w:val="0"/>
          <w:iCs w:val="0"/>
          <w:caps w:val="0"/>
          <w:smallCaps w:val="0"/>
          <w:noProof w:val="0"/>
          <w:color w:val="000000" w:themeColor="text1" w:themeTint="FF" w:themeShade="FF"/>
          <w:sz w:val="24"/>
          <w:szCs w:val="24"/>
          <w:lang w:val="en-GB"/>
        </w:rPr>
        <w:t>probably won't</w:t>
      </w:r>
      <w:r w:rsidRPr="56977553" w:rsidR="681BC141">
        <w:rPr>
          <w:rFonts w:ascii="Aptos" w:hAnsi="Aptos" w:eastAsia="Aptos" w:cs="Aptos"/>
          <w:b w:val="0"/>
          <w:bCs w:val="0"/>
          <w:i w:val="0"/>
          <w:iCs w:val="0"/>
          <w:caps w:val="0"/>
          <w:smallCaps w:val="0"/>
          <w:noProof w:val="0"/>
          <w:color w:val="000000" w:themeColor="text1" w:themeTint="FF" w:themeShade="FF"/>
          <w:sz w:val="24"/>
          <w:szCs w:val="24"/>
          <w:lang w:val="en-GB"/>
        </w:rPr>
        <w:t xml:space="preserve"> want to stay together </w:t>
      </w:r>
      <w:r w:rsidRPr="56977553" w:rsidR="0B6ADB77">
        <w:rPr>
          <w:rFonts w:ascii="Aptos" w:hAnsi="Aptos" w:eastAsia="Aptos" w:cs="Aptos"/>
          <w:b w:val="0"/>
          <w:bCs w:val="0"/>
          <w:i w:val="0"/>
          <w:iCs w:val="0"/>
          <w:caps w:val="0"/>
          <w:smallCaps w:val="0"/>
          <w:noProof w:val="0"/>
          <w:color w:val="000000" w:themeColor="text1" w:themeTint="FF" w:themeShade="FF"/>
          <w:sz w:val="24"/>
          <w:szCs w:val="24"/>
          <w:lang w:val="en-GB"/>
        </w:rPr>
        <w:t>especially</w:t>
      </w:r>
      <w:r w:rsidRPr="56977553" w:rsidR="0B6ADB77">
        <w:rPr>
          <w:rFonts w:ascii="Aptos" w:hAnsi="Aptos" w:eastAsia="Aptos" w:cs="Aptos"/>
          <w:b w:val="0"/>
          <w:bCs w:val="0"/>
          <w:i w:val="0"/>
          <w:iCs w:val="0"/>
          <w:caps w:val="0"/>
          <w:smallCaps w:val="0"/>
          <w:noProof w:val="0"/>
          <w:color w:val="000000" w:themeColor="text1" w:themeTint="FF" w:themeShade="FF"/>
          <w:sz w:val="24"/>
          <w:szCs w:val="24"/>
          <w:lang w:val="en-GB"/>
        </w:rPr>
        <w:t xml:space="preserve"> if a room has 2 single b</w:t>
      </w:r>
      <w:r w:rsidRPr="56977553" w:rsidR="6AFBAE56">
        <w:rPr>
          <w:rFonts w:ascii="Aptos" w:hAnsi="Aptos" w:eastAsia="Aptos" w:cs="Aptos"/>
          <w:b w:val="0"/>
          <w:bCs w:val="0"/>
          <w:i w:val="0"/>
          <w:iCs w:val="0"/>
          <w:caps w:val="0"/>
          <w:smallCaps w:val="0"/>
          <w:noProof w:val="0"/>
          <w:color w:val="000000" w:themeColor="text1" w:themeTint="FF" w:themeShade="FF"/>
          <w:sz w:val="24"/>
          <w:szCs w:val="24"/>
          <w:lang w:val="en-GB"/>
        </w:rPr>
        <w:t>unk beds</w:t>
      </w:r>
      <w:r w:rsidRPr="56977553" w:rsidR="62D3B974">
        <w:rPr>
          <w:rFonts w:ascii="Aptos" w:hAnsi="Aptos" w:eastAsia="Aptos" w:cs="Aptos"/>
          <w:b w:val="0"/>
          <w:bCs w:val="0"/>
          <w:i w:val="0"/>
          <w:iCs w:val="0"/>
          <w:caps w:val="0"/>
          <w:smallCaps w:val="0"/>
          <w:noProof w:val="0"/>
          <w:color w:val="000000" w:themeColor="text1" w:themeTint="FF" w:themeShade="FF"/>
          <w:sz w:val="24"/>
          <w:szCs w:val="24"/>
          <w:lang w:val="en-GB"/>
        </w:rPr>
        <w:t>.</w:t>
      </w:r>
    </w:p>
    <w:p w:rsidR="565DD70C" w:rsidP="565DD70C" w:rsidRDefault="565DD70C" w14:paraId="3A06A1B9" w14:textId="654097E2">
      <w:pPr>
        <w:pStyle w:val="Normal"/>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2C54626E" w:rsidP="565DD70C" w:rsidRDefault="2C54626E" w14:paraId="3405675C" w14:textId="70376E34">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2C54626E">
        <w:rPr>
          <w:rFonts w:ascii="Aptos" w:hAnsi="Aptos" w:eastAsia="Aptos" w:cs="Aptos"/>
          <w:b w:val="1"/>
          <w:bCs w:val="1"/>
          <w:i w:val="0"/>
          <w:iCs w:val="0"/>
          <w:caps w:val="0"/>
          <w:smallCaps w:val="0"/>
          <w:noProof w:val="0"/>
          <w:color w:val="000000" w:themeColor="text1" w:themeTint="FF" w:themeShade="FF"/>
          <w:sz w:val="24"/>
          <w:szCs w:val="24"/>
          <w:lang w:val="en-GB"/>
        </w:rPr>
        <w:t xml:space="preserve">Option 3: </w:t>
      </w:r>
      <w:r w:rsidRPr="565DD70C" w:rsidR="2A57B252">
        <w:rPr>
          <w:rFonts w:ascii="Aptos" w:hAnsi="Aptos" w:eastAsia="Aptos" w:cs="Aptos"/>
          <w:b w:val="0"/>
          <w:bCs w:val="0"/>
          <w:i w:val="0"/>
          <w:iCs w:val="0"/>
          <w:caps w:val="0"/>
          <w:smallCaps w:val="0"/>
          <w:noProof w:val="0"/>
          <w:color w:val="000000" w:themeColor="text1" w:themeTint="FF" w:themeShade="FF"/>
          <w:sz w:val="24"/>
          <w:szCs w:val="24"/>
          <w:lang w:val="en-GB"/>
        </w:rPr>
        <w:t>Backpackers Luzern</w:t>
      </w:r>
    </w:p>
    <w:p w:rsidR="23323859" w:rsidP="565DD70C" w:rsidRDefault="23323859" w14:paraId="0EC35183" w14:textId="556BBF3E">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3323859">
        <w:drawing>
          <wp:inline wp14:editId="7560FCA0" wp14:anchorId="1C3A37EE">
            <wp:extent cx="3267101" cy="2095508"/>
            <wp:effectExtent l="0" t="0" r="0" b="0"/>
            <wp:docPr id="1681894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1894574" name="Picture 1681894574"/>
                    <pic:cNvPicPr/>
                  </pic:nvPicPr>
                  <pic:blipFill>
                    <a:blip xmlns:r="http://schemas.openxmlformats.org/officeDocument/2006/relationships" r:embed="rId112329531">
                      <a:extLst>
                        <a:ext uri="{28A0092B-C50C-407E-A947-70E740481C1C}">
                          <a14:useLocalDpi xmlns:a14="http://schemas.microsoft.com/office/drawing/2010/main"/>
                        </a:ext>
                      </a:extLst>
                    </a:blip>
                    <a:srcRect l="30782" t="28698" r="12146" b="6213"/>
                    <a:stretch>
                      <a:fillRect/>
                    </a:stretch>
                  </pic:blipFill>
                  <pic:spPr>
                    <a:xfrm rot="0">
                      <a:off x="0" y="0"/>
                      <a:ext cx="3267101" cy="2095508"/>
                    </a:xfrm>
                    <a:prstGeom prst="rect">
                      <a:avLst/>
                    </a:prstGeom>
                  </pic:spPr>
                </pic:pic>
              </a:graphicData>
            </a:graphic>
          </wp:inline>
        </w:drawing>
      </w:r>
      <w:r w:rsidRPr="565DD70C" w:rsidR="2C596B2B">
        <w:rPr>
          <w:rFonts w:ascii="Times New Roman" w:hAnsi="Times New Roman" w:eastAsia="Times New Roman" w:cs="Times New Roman"/>
          <w:noProof w:val="0"/>
          <w:sz w:val="24"/>
          <w:szCs w:val="24"/>
          <w:lang w:val="en-GB"/>
        </w:rPr>
        <w:t>(Booking.com, 2026)</w:t>
      </w:r>
      <w:r w:rsidRPr="565DD70C" w:rsidR="2C596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C596B2B" w:rsidP="565DD70C" w:rsidRDefault="2C596B2B" w14:paraId="2ED1DA4B" w14:textId="68568515">
      <w:pPr>
        <w:pStyle w:val="ListParagraph"/>
        <w:numPr>
          <w:ilvl w:val="0"/>
          <w:numId w:val="50"/>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2C596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Rooms that accommodate everyone students and lectures </w:t>
      </w:r>
    </w:p>
    <w:p w:rsidR="2C596B2B" w:rsidP="56977553" w:rsidRDefault="2C596B2B" w14:paraId="1B270E69" w14:textId="15AEC280">
      <w:pPr>
        <w:pStyle w:val="ListParagraph"/>
        <w:spacing w:before="0" w:beforeAutospacing="off" w:after="0" w:afterAutospacing="off" w:line="480"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596B2B" w:rsidP="56977553" w:rsidRDefault="2C596B2B" w14:paraId="27CDB3D6" w14:textId="1EE5259A">
      <w:pPr>
        <w:pStyle w:val="ListParagraph"/>
        <w:numPr>
          <w:ilvl w:val="0"/>
          <w:numId w:val="50"/>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2B2D2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Cheapest</w:t>
      </w:r>
      <w:r w:rsidRPr="56977553" w:rsidR="2B2D2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977553" w:rsidR="2B2D2A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feesable</w:t>
      </w:r>
      <w:r w:rsidRPr="56977553" w:rsidR="61ADD2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choice</w:t>
      </w:r>
    </w:p>
    <w:p w:rsidR="55EDD38A" w:rsidP="565DD70C" w:rsidRDefault="55EDD38A" w14:paraId="3DAC4BF0" w14:textId="53CDB399">
      <w:pPr>
        <w:pStyle w:val="ListParagraph"/>
        <w:numPr>
          <w:ilvl w:val="0"/>
          <w:numId w:val="50"/>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62E132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wifi</w:t>
      </w:r>
    </w:p>
    <w:p w:rsidR="55EDD38A" w:rsidP="565DD70C" w:rsidRDefault="55EDD38A" w14:paraId="4284BC8D" w14:textId="6DD3E787">
      <w:pPr>
        <w:pStyle w:val="ListParagraph"/>
        <w:numPr>
          <w:ilvl w:val="0"/>
          <w:numId w:val="50"/>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55EDD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 catering</w:t>
      </w:r>
      <w:r w:rsidRPr="565DD70C" w:rsidR="55EDD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(microwave, </w:t>
      </w:r>
      <w:r w:rsidRPr="565DD70C" w:rsidR="55EDD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kettle,grill</w:t>
      </w:r>
      <w:r w:rsidRPr="565DD70C" w:rsidR="55EDD3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5FC0585" w:rsidP="565DD70C" w:rsidRDefault="55FC0585" w14:paraId="68EA805A" w14:textId="13B6A76E">
      <w:pPr>
        <w:pStyle w:val="ListParagraph"/>
        <w:numPr>
          <w:ilvl w:val="0"/>
          <w:numId w:val="50"/>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55FC05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Modern design</w:t>
      </w:r>
    </w:p>
    <w:p w:rsidR="5E8570BB" w:rsidP="56977553" w:rsidRDefault="5E8570BB" w14:paraId="7B959A41" w14:textId="3AD19C53">
      <w:pPr>
        <w:pStyle w:val="ListParagraph"/>
        <w:numPr>
          <w:ilvl w:val="0"/>
          <w:numId w:val="50"/>
        </w:numPr>
        <w:spacing w:before="0" w:beforeAutospacing="on"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3F42D6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range of room options </w:t>
      </w:r>
    </w:p>
    <w:p w:rsidR="361E7BC6" w:rsidP="565DD70C" w:rsidRDefault="361E7BC6" w14:paraId="7BE0DB2D" w14:textId="2784C2A2">
      <w:pPr>
        <w:pStyle w:val="ListParagraph"/>
        <w:numPr>
          <w:ilvl w:val="0"/>
          <w:numId w:val="50"/>
        </w:numPr>
        <w:spacing w:before="0" w:beforeAutospacing="on"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361E7B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w:t>
      </w:r>
      <w:r w:rsidRPr="565DD70C" w:rsidR="3E680B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a higher</w:t>
      </w: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5DD70C" w:rsidR="4C119E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rating </w:t>
      </w: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than the other options </w:t>
      </w:r>
      <w:r w:rsidRPr="565DD70C" w:rsidR="57856E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listed </w:t>
      </w: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565DD70C" w:rsidR="1F0D0F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heaper</w:t>
      </w:r>
      <w:r w:rsidRPr="565DD70C" w:rsidR="40284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5DD70C" w:rsidR="14573D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keeping</w:t>
      </w:r>
      <w:r w:rsidRPr="565DD70C" w:rsidR="40284C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cost as low as possible</w:t>
      </w:r>
      <w:r w:rsidRPr="565DD70C" w:rsidR="3547BF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cost being a main factor in attending as they are students and many of them do not work or work little.</w:t>
      </w:r>
    </w:p>
    <w:p w:rsidR="23323859" w:rsidP="565DD70C" w:rsidRDefault="23323859" w14:paraId="0B004D59" w14:textId="25E7101C">
      <w:pPr>
        <w:pStyle w:val="ListParagraph"/>
        <w:numPr>
          <w:ilvl w:val="0"/>
          <w:numId w:val="50"/>
        </w:numPr>
        <w:spacing w:before="0" w:beforeAutospacing="on"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5DD70C" w:rsidR="233238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 has a central location </w:t>
      </w:r>
    </w:p>
    <w:p w:rsidR="23323859" w:rsidP="56977553" w:rsidRDefault="23323859" w14:paraId="05E85F63" w14:textId="02657A0C">
      <w:pPr>
        <w:pStyle w:val="ListParagraph"/>
        <w:numPr>
          <w:ilvl w:val="0"/>
          <w:numId w:val="50"/>
        </w:numPr>
        <w:spacing w:before="0" w:beforeAutospacing="on"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3F42D6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has breakfast included in the price and </w:t>
      </w:r>
      <w:r w:rsidRPr="56977553" w:rsidR="0DD8E7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self-catering</w:t>
      </w:r>
      <w:r w:rsidRPr="56977553" w:rsidR="3F42D6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6977553" w:rsidR="3F42D6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facilities</w:t>
      </w:r>
      <w:r w:rsidRPr="56977553" w:rsidR="49357C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9E72F7A" w:rsidP="565DD70C" w:rsidRDefault="49E72F7A" w14:paraId="1F640FF6" w14:textId="42CA447A">
      <w:pPr>
        <w:pStyle w:val="ListParagraph"/>
        <w:numPr>
          <w:ilvl w:val="0"/>
          <w:numId w:val="50"/>
        </w:numPr>
        <w:spacing w:before="0" w:beforeAutospacing="on"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5DD70C" w:rsidR="49E72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Luggage storage</w:t>
      </w:r>
      <w:r w:rsidRPr="565DD70C" w:rsidR="0028A6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/hold</w:t>
      </w:r>
    </w:p>
    <w:p w:rsidR="23323859" w:rsidP="565DD70C" w:rsidRDefault="23323859" w14:paraId="129E8EB4" w14:textId="1F20CF02">
      <w:pPr>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3323859">
        <w:drawing>
          <wp:inline wp14:editId="51CBA07D" wp14:anchorId="5ACA6A95">
            <wp:extent cx="1800249" cy="2562232"/>
            <wp:effectExtent l="0" t="0" r="0" b="0"/>
            <wp:docPr id="12687167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8716736" name="Picture 1268716736"/>
                    <pic:cNvPicPr/>
                  </pic:nvPicPr>
                  <pic:blipFill>
                    <a:blip xmlns:r="http://schemas.openxmlformats.org/officeDocument/2006/relationships" r:embed="rId370573834">
                      <a:extLst>
                        <a:ext uri="{28A0092B-C50C-407E-A947-70E740481C1C}">
                          <a14:useLocalDpi xmlns:a14="http://schemas.microsoft.com/office/drawing/2010/main"/>
                        </a:ext>
                      </a:extLst>
                    </a:blip>
                    <a:srcRect l="34442" t="14793" r="34110" b="5621"/>
                    <a:stretch>
                      <a:fillRect/>
                    </a:stretch>
                  </pic:blipFill>
                  <pic:spPr>
                    <a:xfrm rot="0">
                      <a:off x="0" y="0"/>
                      <a:ext cx="1800249" cy="2562232"/>
                    </a:xfrm>
                    <a:prstGeom prst="rect">
                      <a:avLst/>
                    </a:prstGeom>
                  </pic:spPr>
                </pic:pic>
              </a:graphicData>
            </a:graphic>
          </wp:inline>
        </w:drawing>
      </w:r>
    </w:p>
    <w:p w:rsidR="23323859" w:rsidP="565DD70C" w:rsidRDefault="23323859" w14:paraId="617CDF76" w14:textId="6BC60E8A">
      <w:pPr>
        <w:pStyle w:val="Normal"/>
        <w:spacing w:before="0" w:beforeAutospacing="off" w:after="0" w:afterAutospacing="off" w:line="480" w:lineRule="auto"/>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£60 x2 for </w:t>
      </w:r>
      <w:r w:rsidRPr="565DD70C" w:rsidR="77C16705">
        <w:rPr>
          <w:rFonts w:ascii="Aptos" w:hAnsi="Aptos" w:eastAsia="Aptos" w:cs="Aptos"/>
          <w:b w:val="0"/>
          <w:bCs w:val="0"/>
          <w:i w:val="0"/>
          <w:iCs w:val="0"/>
          <w:caps w:val="0"/>
          <w:smallCaps w:val="0"/>
          <w:noProof w:val="0"/>
          <w:color w:val="000000" w:themeColor="text1" w:themeTint="FF" w:themeShade="FF"/>
          <w:sz w:val="24"/>
          <w:szCs w:val="24"/>
          <w:lang w:val="en-GB"/>
        </w:rPr>
        <w:t>lecturers for</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the image above this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option</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would </w:t>
      </w:r>
      <w:r w:rsidRPr="565DD70C" w:rsidR="3D0F3FB3">
        <w:rPr>
          <w:rFonts w:ascii="Aptos" w:hAnsi="Aptos" w:eastAsia="Aptos" w:cs="Aptos"/>
          <w:b w:val="0"/>
          <w:bCs w:val="0"/>
          <w:i w:val="0"/>
          <w:iCs w:val="0"/>
          <w:caps w:val="0"/>
          <w:smallCaps w:val="0"/>
          <w:noProof w:val="0"/>
          <w:color w:val="000000" w:themeColor="text1" w:themeTint="FF" w:themeShade="FF"/>
          <w:sz w:val="24"/>
          <w:szCs w:val="24"/>
          <w:lang w:val="en-GB"/>
        </w:rPr>
        <w:t>accommodate</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bot</w:t>
      </w:r>
      <w:r w:rsidRPr="565DD70C" w:rsidR="2759A45C">
        <w:rPr>
          <w:rFonts w:ascii="Aptos" w:hAnsi="Aptos" w:eastAsia="Aptos" w:cs="Aptos"/>
          <w:b w:val="0"/>
          <w:bCs w:val="0"/>
          <w:i w:val="0"/>
          <w:iCs w:val="0"/>
          <w:caps w:val="0"/>
          <w:smallCaps w:val="0"/>
          <w:noProof w:val="0"/>
          <w:color w:val="000000" w:themeColor="text1" w:themeTint="FF" w:themeShade="FF"/>
          <w:sz w:val="24"/>
          <w:szCs w:val="24"/>
          <w:lang w:val="en-GB"/>
        </w:rPr>
        <w:t>h</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lecturers and covers 8 </w:t>
      </w:r>
      <w:r w:rsidRPr="565DD70C" w:rsidR="1BAF75CA">
        <w:rPr>
          <w:rFonts w:ascii="Aptos" w:hAnsi="Aptos" w:eastAsia="Aptos" w:cs="Aptos"/>
          <w:b w:val="0"/>
          <w:bCs w:val="0"/>
          <w:i w:val="0"/>
          <w:iCs w:val="0"/>
          <w:caps w:val="0"/>
          <w:smallCaps w:val="0"/>
          <w:noProof w:val="0"/>
          <w:color w:val="000000" w:themeColor="text1" w:themeTint="FF" w:themeShade="FF"/>
          <w:sz w:val="24"/>
          <w:szCs w:val="24"/>
          <w:lang w:val="en-GB"/>
        </w:rPr>
        <w:t>students'</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beds </w:t>
      </w:r>
      <w:r w:rsidRPr="565DD70C" w:rsidR="3B80F5CA">
        <w:rPr>
          <w:rFonts w:ascii="Aptos" w:hAnsi="Aptos" w:eastAsia="Aptos" w:cs="Aptos"/>
          <w:b w:val="0"/>
          <w:bCs w:val="0"/>
          <w:i w:val="0"/>
          <w:iCs w:val="0"/>
          <w:caps w:val="0"/>
          <w:smallCaps w:val="0"/>
          <w:noProof w:val="0"/>
          <w:color w:val="000000" w:themeColor="text1" w:themeTint="FF" w:themeShade="FF"/>
          <w:sz w:val="24"/>
          <w:szCs w:val="24"/>
          <w:lang w:val="en-GB"/>
        </w:rPr>
        <w:t>@</w:t>
      </w:r>
      <w:r w:rsidRPr="565DD70C" w:rsidR="25B063DC">
        <w:rPr>
          <w:rFonts w:ascii="Aptos" w:hAnsi="Aptos" w:eastAsia="Aptos" w:cs="Aptos"/>
          <w:b w:val="0"/>
          <w:bCs w:val="0"/>
          <w:i w:val="0"/>
          <w:iCs w:val="0"/>
          <w:caps w:val="0"/>
          <w:smallCaps w:val="0"/>
          <w:noProof w:val="0"/>
          <w:color w:val="000000" w:themeColor="text1" w:themeTint="FF" w:themeShade="FF"/>
          <w:sz w:val="24"/>
          <w:szCs w:val="24"/>
          <w:lang w:val="en-GB"/>
        </w:rPr>
        <w:t xml:space="preserve"> £208</w:t>
      </w:r>
    </w:p>
    <w:p w:rsidR="23323859" w:rsidP="565DD70C" w:rsidRDefault="23323859" w14:paraId="57D81073" w14:textId="0DDF24D7">
      <w:pPr>
        <w:spacing w:before="0" w:beforeAutospacing="off" w:after="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3323859">
        <w:drawing>
          <wp:inline wp14:editId="2473BA65" wp14:anchorId="1467849A">
            <wp:extent cx="5381683" cy="2524178"/>
            <wp:effectExtent l="0" t="0" r="0" b="0"/>
            <wp:docPr id="18074733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7473364" name="Picture 1807473364"/>
                    <pic:cNvPicPr/>
                  </pic:nvPicPr>
                  <pic:blipFill>
                    <a:blip xmlns:r="http://schemas.openxmlformats.org/officeDocument/2006/relationships" r:embed="rId1242386479">
                      <a:extLst>
                        <a:ext uri="{28A0092B-C50C-407E-A947-70E740481C1C}">
                          <a14:useLocalDpi xmlns:a14="http://schemas.microsoft.com/office/drawing/2010/main"/>
                        </a:ext>
                      </a:extLst>
                    </a:blip>
                    <a:srcRect l="3327" t="6508" r="2662" b="15088"/>
                    <a:stretch>
                      <a:fillRect/>
                    </a:stretch>
                  </pic:blipFill>
                  <pic:spPr>
                    <a:xfrm rot="0">
                      <a:off x="0" y="0"/>
                      <a:ext cx="5381683" cy="2524178"/>
                    </a:xfrm>
                    <a:prstGeom prst="rect">
                      <a:avLst/>
                    </a:prstGeom>
                  </pic:spPr>
                </pic:pic>
              </a:graphicData>
            </a:graphic>
          </wp:inline>
        </w:drawing>
      </w:r>
    </w:p>
    <w:p w:rsidR="23323859" w:rsidP="565DD70C" w:rsidRDefault="23323859" w14:paraId="5F084F21" w14:textId="560AD383">
      <w:pPr>
        <w:spacing w:before="0" w:beforeAutospacing="off" w:after="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3323859">
        <w:drawing>
          <wp:inline wp14:editId="56BA3E53" wp14:anchorId="368BD1BD">
            <wp:extent cx="1809809" cy="2181274"/>
            <wp:effectExtent l="0" t="0" r="0" b="0"/>
            <wp:docPr id="16151972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5197274" name="Picture 1615197274"/>
                    <pic:cNvPicPr/>
                  </pic:nvPicPr>
                  <pic:blipFill>
                    <a:blip xmlns:r="http://schemas.openxmlformats.org/officeDocument/2006/relationships" r:embed="rId648272142">
                      <a:extLst>
                        <a:ext uri="{28A0092B-C50C-407E-A947-70E740481C1C}">
                          <a14:useLocalDpi xmlns:a14="http://schemas.microsoft.com/office/drawing/2010/main"/>
                        </a:ext>
                      </a:extLst>
                    </a:blip>
                    <a:srcRect l="3826" t="15384" r="64559" b="16863"/>
                    <a:stretch>
                      <a:fillRect/>
                    </a:stretch>
                  </pic:blipFill>
                  <pic:spPr>
                    <a:xfrm rot="0">
                      <a:off x="0" y="0"/>
                      <a:ext cx="1809809" cy="2181274"/>
                    </a:xfrm>
                    <a:prstGeom prst="rect">
                      <a:avLst/>
                    </a:prstGeom>
                  </pic:spPr>
                </pic:pic>
              </a:graphicData>
            </a:graphic>
          </wp:inline>
        </w:drawing>
      </w:r>
      <w:r w:rsidRPr="565DD70C" w:rsidR="2CBEA042">
        <w:rPr>
          <w:rFonts w:ascii="Aptos" w:hAnsi="Aptos" w:eastAsia="Aptos" w:cs="Aptos"/>
          <w:b w:val="0"/>
          <w:bCs w:val="0"/>
          <w:i w:val="0"/>
          <w:iCs w:val="0"/>
          <w:caps w:val="0"/>
          <w:smallCaps w:val="0"/>
          <w:noProof w:val="0"/>
          <w:color w:val="000000" w:themeColor="text1" w:themeTint="FF" w:themeShade="FF"/>
          <w:sz w:val="24"/>
          <w:szCs w:val="24"/>
          <w:lang w:val="en-GB"/>
        </w:rPr>
        <w:t>T</w:t>
      </w:r>
    </w:p>
    <w:p w:rsidR="4E842E59" w:rsidP="565DD70C" w:rsidRDefault="4E842E59" w14:paraId="2D8D4D36" w14:textId="3A105560">
      <w:pPr>
        <w:pStyle w:val="ListParagraph"/>
        <w:spacing w:before="0" w:beforeAutospacing="off" w:after="0" w:afterAutospacing="off" w:line="480" w:lineRule="auto"/>
        <w:ind w:left="72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4E842E59">
        <w:rPr>
          <w:rFonts w:ascii="Aptos" w:hAnsi="Aptos" w:eastAsia="Aptos" w:cs="Aptos"/>
          <w:b w:val="0"/>
          <w:bCs w:val="0"/>
          <w:i w:val="0"/>
          <w:iCs w:val="0"/>
          <w:caps w:val="0"/>
          <w:smallCaps w:val="0"/>
          <w:noProof w:val="0"/>
          <w:color w:val="000000" w:themeColor="text1" w:themeTint="FF" w:themeShade="FF"/>
          <w:sz w:val="24"/>
          <w:szCs w:val="24"/>
          <w:lang w:val="en-GB"/>
        </w:rPr>
        <w:t>T</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his </w:t>
      </w:r>
      <w:r w:rsidRPr="565DD70C" w:rsidR="69FF8787">
        <w:rPr>
          <w:rFonts w:ascii="Aptos" w:hAnsi="Aptos" w:eastAsia="Aptos" w:cs="Aptos"/>
          <w:b w:val="0"/>
          <w:bCs w:val="0"/>
          <w:i w:val="0"/>
          <w:iCs w:val="0"/>
          <w:caps w:val="0"/>
          <w:smallCaps w:val="0"/>
          <w:noProof w:val="0"/>
          <w:color w:val="000000" w:themeColor="text1" w:themeTint="FF" w:themeShade="FF"/>
          <w:sz w:val="24"/>
          <w:szCs w:val="24"/>
          <w:lang w:val="en-GB"/>
        </w:rPr>
        <w:t xml:space="preserve">booking </w:t>
      </w:r>
      <w:r w:rsidRPr="565DD70C" w:rsidR="09F496F3">
        <w:rPr>
          <w:rFonts w:ascii="Aptos" w:hAnsi="Aptos" w:eastAsia="Aptos" w:cs="Aptos"/>
          <w:b w:val="0"/>
          <w:bCs w:val="0"/>
          <w:i w:val="0"/>
          <w:iCs w:val="0"/>
          <w:caps w:val="0"/>
          <w:smallCaps w:val="0"/>
          <w:noProof w:val="0"/>
          <w:color w:val="000000" w:themeColor="text1" w:themeTint="FF" w:themeShade="FF"/>
          <w:sz w:val="24"/>
          <w:szCs w:val="24"/>
          <w:lang w:val="en-GB"/>
        </w:rPr>
        <w:t>option</w:t>
      </w:r>
      <w:r w:rsidRPr="565DD70C" w:rsidR="09F496F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09F496F3">
        <w:rPr>
          <w:rFonts w:ascii="Aptos" w:hAnsi="Aptos" w:eastAsia="Aptos" w:cs="Aptos"/>
          <w:b w:val="0"/>
          <w:bCs w:val="0"/>
          <w:i w:val="0"/>
          <w:iCs w:val="0"/>
          <w:caps w:val="0"/>
          <w:smallCaps w:val="0"/>
          <w:noProof w:val="0"/>
          <w:color w:val="000000" w:themeColor="text1" w:themeTint="FF" w:themeShade="FF"/>
          <w:sz w:val="24"/>
          <w:szCs w:val="24"/>
          <w:lang w:val="en-GB"/>
        </w:rPr>
        <w:t>can</w:t>
      </w:r>
      <w:r w:rsidRPr="565DD70C" w:rsidR="69FF8787">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5EEE319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5EEE3194">
        <w:rPr>
          <w:rFonts w:ascii="Aptos" w:hAnsi="Aptos" w:eastAsia="Aptos" w:cs="Aptos"/>
          <w:b w:val="0"/>
          <w:bCs w:val="0"/>
          <w:i w:val="0"/>
          <w:iCs w:val="0"/>
          <w:caps w:val="0"/>
          <w:smallCaps w:val="0"/>
          <w:noProof w:val="0"/>
          <w:color w:val="000000" w:themeColor="text1" w:themeTint="FF" w:themeShade="FF"/>
          <w:sz w:val="24"/>
          <w:szCs w:val="24"/>
          <w:lang w:val="en-GB"/>
        </w:rPr>
        <w:t>be</w:t>
      </w:r>
      <w:r w:rsidRPr="565DD70C" w:rsidR="5EEE319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3888948E">
        <w:rPr>
          <w:rFonts w:ascii="Aptos" w:hAnsi="Aptos" w:eastAsia="Aptos" w:cs="Aptos"/>
          <w:b w:val="0"/>
          <w:bCs w:val="0"/>
          <w:i w:val="0"/>
          <w:iCs w:val="0"/>
          <w:caps w:val="0"/>
          <w:smallCaps w:val="0"/>
          <w:noProof w:val="0"/>
          <w:color w:val="000000" w:themeColor="text1" w:themeTint="FF" w:themeShade="FF"/>
          <w:sz w:val="24"/>
          <w:szCs w:val="24"/>
          <w:lang w:val="en-GB"/>
        </w:rPr>
        <w:t xml:space="preserve">booked </w:t>
      </w:r>
      <w:r w:rsidRPr="565DD70C" w:rsidR="5BCAF6A0">
        <w:rPr>
          <w:rFonts w:ascii="Aptos" w:hAnsi="Aptos" w:eastAsia="Aptos" w:cs="Aptos"/>
          <w:b w:val="0"/>
          <w:bCs w:val="0"/>
          <w:i w:val="0"/>
          <w:iCs w:val="0"/>
          <w:caps w:val="0"/>
          <w:smallCaps w:val="0"/>
          <w:noProof w:val="0"/>
          <w:color w:val="000000" w:themeColor="text1" w:themeTint="FF" w:themeShade="FF"/>
          <w:sz w:val="24"/>
          <w:szCs w:val="24"/>
          <w:lang w:val="en-GB"/>
        </w:rPr>
        <w:t>in twice</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so that 8 students and both lecturers are accounted for and then two quad rooms for </w:t>
      </w:r>
    </w:p>
    <w:p w:rsidR="23323859" w:rsidP="565DD70C" w:rsidRDefault="23323859" w14:paraId="224CC5F9" w14:textId="7EB47BE9">
      <w:pPr>
        <w:spacing w:before="0" w:beforeAutospacing="off" w:after="0" w:afterAutospacing="off" w:line="480"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This </w:t>
      </w:r>
      <w:r w:rsidRPr="565DD70C" w:rsidR="2B3C34DC">
        <w:rPr>
          <w:rFonts w:ascii="Aptos" w:hAnsi="Aptos" w:eastAsia="Aptos" w:cs="Aptos"/>
          <w:b w:val="0"/>
          <w:bCs w:val="0"/>
          <w:i w:val="0"/>
          <w:iCs w:val="0"/>
          <w:caps w:val="0"/>
          <w:smallCaps w:val="0"/>
          <w:noProof w:val="0"/>
          <w:color w:val="000000" w:themeColor="text1" w:themeTint="FF" w:themeShade="FF"/>
          <w:sz w:val="24"/>
          <w:szCs w:val="24"/>
          <w:lang w:val="en-GB"/>
        </w:rPr>
        <w:t xml:space="preserve">booking </w:t>
      </w:r>
      <w:r w:rsidRPr="565DD70C" w:rsidR="2B3C34DC">
        <w:rPr>
          <w:rFonts w:ascii="Aptos" w:hAnsi="Aptos" w:eastAsia="Aptos" w:cs="Aptos"/>
          <w:b w:val="0"/>
          <w:bCs w:val="0"/>
          <w:i w:val="0"/>
          <w:iCs w:val="0"/>
          <w:caps w:val="0"/>
          <w:smallCaps w:val="0"/>
          <w:noProof w:val="0"/>
          <w:color w:val="000000" w:themeColor="text1" w:themeTint="FF" w:themeShade="FF"/>
          <w:sz w:val="24"/>
          <w:szCs w:val="24"/>
          <w:lang w:val="en-GB"/>
        </w:rPr>
        <w:t xml:space="preserve">option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x</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2 is </w:t>
      </w:r>
      <w:r w:rsidRPr="565DD70C" w:rsidR="68F4881C">
        <w:rPr>
          <w:rFonts w:ascii="Aptos" w:hAnsi="Aptos" w:eastAsia="Aptos" w:cs="Aptos"/>
          <w:b w:val="0"/>
          <w:bCs w:val="0"/>
          <w:i w:val="0"/>
          <w:iCs w:val="0"/>
          <w:caps w:val="0"/>
          <w:smallCaps w:val="0"/>
          <w:noProof w:val="0"/>
          <w:color w:val="000000" w:themeColor="text1" w:themeTint="FF" w:themeShade="FF"/>
          <w:sz w:val="24"/>
          <w:szCs w:val="24"/>
          <w:lang w:val="en-GB"/>
        </w:rPr>
        <w:t>£</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350 x</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4</w:t>
      </w:r>
      <w:r w:rsidRPr="565DD70C" w:rsidR="2B6291AE">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nights</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 £1400</w:t>
      </w:r>
      <w:r w:rsidRPr="565DD70C" w:rsidR="3452F435">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2xquad rooms is £104</w:t>
      </w:r>
      <w:r w:rsidRPr="565DD70C" w:rsidR="7B3B9499">
        <w:rPr>
          <w:rFonts w:ascii="Aptos" w:hAnsi="Aptos" w:eastAsia="Aptos" w:cs="Aptos"/>
          <w:b w:val="0"/>
          <w:bCs w:val="0"/>
          <w:i w:val="0"/>
          <w:iCs w:val="0"/>
          <w:caps w:val="0"/>
          <w:smallCaps w:val="0"/>
          <w:noProof w:val="0"/>
          <w:color w:val="000000" w:themeColor="text1" w:themeTint="FF" w:themeShade="FF"/>
          <w:sz w:val="24"/>
          <w:szCs w:val="24"/>
          <w:lang w:val="en-GB"/>
        </w:rPr>
        <w:t>x 4 nights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416  </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£1816 </w:t>
      </w:r>
      <w:r w:rsidRPr="565DD70C" w:rsidR="664AB33E">
        <w:rPr>
          <w:rFonts w:ascii="Aptos" w:hAnsi="Aptos" w:eastAsia="Aptos" w:cs="Aptos"/>
          <w:b w:val="0"/>
          <w:bCs w:val="0"/>
          <w:i w:val="0"/>
          <w:iCs w:val="0"/>
          <w:caps w:val="0"/>
          <w:smallCaps w:val="0"/>
          <w:noProof w:val="0"/>
          <w:color w:val="000000" w:themeColor="text1" w:themeTint="FF" w:themeShade="FF"/>
          <w:sz w:val="24"/>
          <w:szCs w:val="24"/>
          <w:lang w:val="en-GB"/>
        </w:rPr>
        <w:t>=</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4 </w:t>
      </w:r>
      <w:r w:rsidRPr="565DD70C" w:rsidR="70D7FA79">
        <w:rPr>
          <w:rFonts w:ascii="Aptos" w:hAnsi="Aptos" w:eastAsia="Aptos" w:cs="Aptos"/>
          <w:b w:val="0"/>
          <w:bCs w:val="0"/>
          <w:i w:val="0"/>
          <w:iCs w:val="0"/>
          <w:caps w:val="0"/>
          <w:smallCaps w:val="0"/>
          <w:noProof w:val="0"/>
          <w:color w:val="000000" w:themeColor="text1" w:themeTint="FF" w:themeShade="FF"/>
          <w:sz w:val="24"/>
          <w:szCs w:val="24"/>
          <w:lang w:val="en-GB"/>
        </w:rPr>
        <w:t>night's</w:t>
      </w:r>
      <w:r w:rsidRPr="565DD70C" w:rsidR="23323859">
        <w:rPr>
          <w:rFonts w:ascii="Aptos" w:hAnsi="Aptos" w:eastAsia="Aptos" w:cs="Aptos"/>
          <w:b w:val="0"/>
          <w:bCs w:val="0"/>
          <w:i w:val="0"/>
          <w:iCs w:val="0"/>
          <w:caps w:val="0"/>
          <w:smallCaps w:val="0"/>
          <w:noProof w:val="0"/>
          <w:color w:val="000000" w:themeColor="text1" w:themeTint="FF" w:themeShade="FF"/>
          <w:sz w:val="24"/>
          <w:szCs w:val="24"/>
          <w:lang w:val="en-GB"/>
        </w:rPr>
        <w:t xml:space="preserve"> stay</w:t>
      </w:r>
      <w:r w:rsidRPr="565DD70C" w:rsidR="174CDFDA">
        <w:rPr>
          <w:rFonts w:ascii="Aptos" w:hAnsi="Aptos" w:eastAsia="Aptos" w:cs="Aptos"/>
          <w:b w:val="0"/>
          <w:bCs w:val="0"/>
          <w:i w:val="0"/>
          <w:iCs w:val="0"/>
          <w:caps w:val="0"/>
          <w:smallCaps w:val="0"/>
          <w:noProof w:val="0"/>
          <w:color w:val="000000" w:themeColor="text1" w:themeTint="FF" w:themeShade="FF"/>
          <w:sz w:val="24"/>
          <w:szCs w:val="24"/>
          <w:lang w:val="en-GB"/>
        </w:rPr>
        <w:t xml:space="preserve"> </w:t>
      </w:r>
    </w:p>
    <w:p w:rsidR="565DD70C" w:rsidP="565DD70C" w:rsidRDefault="565DD70C" w14:paraId="2324496D" w14:textId="5D9F3718">
      <w:pPr>
        <w:pStyle w:val="Normal"/>
        <w:rPr>
          <w:b w:val="1"/>
          <w:bCs w:val="1"/>
          <w:i w:val="1"/>
          <w:iCs w:val="1"/>
          <w:noProof w:val="0"/>
          <w:lang w:val="en-GB"/>
        </w:rPr>
      </w:pPr>
    </w:p>
    <w:p w:rsidR="412EAFD9" w:rsidP="56977553" w:rsidRDefault="412EAFD9" w14:paraId="6DB795E3" w14:textId="0C936B34">
      <w:pPr>
        <w:pStyle w:val="Heading3"/>
        <w:rPr>
          <w:b w:val="1"/>
          <w:bCs w:val="1"/>
          <w:noProof w:val="0"/>
          <w:sz w:val="28"/>
          <w:szCs w:val="28"/>
          <w:lang w:val="en-GB"/>
        </w:rPr>
      </w:pPr>
      <w:bookmarkStart w:name="_Toc1300075545" w:id="1724205630"/>
      <w:bookmarkStart w:name="_Toc1309117838" w:id="207321765"/>
      <w:r w:rsidRPr="56977553" w:rsidR="5C26A2EE">
        <w:rPr>
          <w:noProof w:val="0"/>
          <w:lang w:val="en-GB"/>
        </w:rPr>
        <w:t>Transport</w:t>
      </w:r>
      <w:r w:rsidRPr="56977553" w:rsidR="4E142560">
        <w:rPr>
          <w:noProof w:val="0"/>
          <w:lang w:val="en-GB"/>
        </w:rPr>
        <w:t>:</w:t>
      </w:r>
      <w:bookmarkEnd w:id="1724205630"/>
      <w:bookmarkEnd w:id="207321765"/>
    </w:p>
    <w:p w:rsidR="1E9CB8D2" w:rsidP="56977553" w:rsidRDefault="1E9CB8D2" w14:paraId="0E561E46" w14:textId="4C655A28">
      <w:pPr>
        <w:pStyle w:val="Heading6"/>
        <w:rPr>
          <w:b w:val="1"/>
          <w:bCs w:val="1"/>
          <w:noProof w:val="0"/>
          <w:sz w:val="24"/>
          <w:szCs w:val="24"/>
          <w:lang w:val="en-GB"/>
        </w:rPr>
      </w:pPr>
      <w:bookmarkStart w:name="_Toc1408705520" w:id="1329990389"/>
      <w:bookmarkStart w:name="_Toc1337763612" w:id="1500359989"/>
      <w:r w:rsidRPr="56977553" w:rsidR="331A2419">
        <w:rPr>
          <w:noProof w:val="0"/>
          <w:lang w:val="en-GB"/>
        </w:rPr>
        <w:t>Rail-</w:t>
      </w:r>
      <w:bookmarkEnd w:id="1329990389"/>
      <w:bookmarkEnd w:id="1500359989"/>
      <w:r w:rsidRPr="56977553" w:rsidR="2058B12D">
        <w:rPr>
          <w:noProof w:val="0"/>
          <w:lang w:val="en-GB"/>
        </w:rPr>
        <w:t xml:space="preserve"> </w:t>
      </w:r>
    </w:p>
    <w:p w:rsidR="23130576" w:rsidP="56977553" w:rsidRDefault="23130576" w14:paraId="00701352" w14:textId="74A3816D">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3130576">
        <w:drawing>
          <wp:inline wp14:editId="0FCD9A79" wp14:anchorId="05FBA9FA">
            <wp:extent cx="5724525" cy="3219450"/>
            <wp:effectExtent l="0" t="0" r="0" b="0"/>
            <wp:docPr id="8530317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3031760" name="Picture 853031760"/>
                    <pic:cNvPicPr/>
                  </pic:nvPicPr>
                  <pic:blipFill>
                    <a:blip xmlns:r="http://schemas.openxmlformats.org/officeDocument/2006/relationships" r:embed="rId167749400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6977553" w:rsidR="23130576">
        <w:rPr>
          <w:rFonts w:ascii="Aptos" w:hAnsi="Aptos" w:eastAsia="Aptos" w:cs="Aptos"/>
          <w:b w:val="0"/>
          <w:bCs w:val="0"/>
          <w:i w:val="0"/>
          <w:iCs w:val="0"/>
          <w:caps w:val="0"/>
          <w:smallCaps w:val="0"/>
          <w:noProof w:val="0"/>
          <w:color w:val="000000" w:themeColor="text1" w:themeTint="FF" w:themeShade="FF"/>
          <w:sz w:val="24"/>
          <w:szCs w:val="24"/>
          <w:lang w:val="en-GB"/>
        </w:rPr>
        <w:t>Each student may want one of these Swiss travel passes as many of the excursions and travel will be free or discounted.</w:t>
      </w:r>
    </w:p>
    <w:p w:rsidR="23130576" w:rsidP="56977553" w:rsidRDefault="23130576" w14:paraId="0F5A6D7C" w14:textId="1C31CD74">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23130576">
        <w:rPr>
          <w:rFonts w:ascii="Aptos" w:hAnsi="Aptos" w:eastAsia="Aptos" w:cs="Aptos"/>
          <w:b w:val="0"/>
          <w:bCs w:val="0"/>
          <w:i w:val="0"/>
          <w:iCs w:val="0"/>
          <w:caps w:val="0"/>
          <w:smallCaps w:val="0"/>
          <w:noProof w:val="0"/>
          <w:color w:val="000000" w:themeColor="text1" w:themeTint="FF" w:themeShade="FF"/>
          <w:sz w:val="24"/>
          <w:szCs w:val="24"/>
          <w:lang w:val="en-GB"/>
        </w:rPr>
        <w:t xml:space="preserve">3055x 2 for students </w:t>
      </w:r>
    </w:p>
    <w:p w:rsidR="23130576" w:rsidP="56977553" w:rsidRDefault="23130576" w14:paraId="363BAD3D" w14:textId="41583B75">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23130576">
        <w:rPr>
          <w:rFonts w:ascii="Aptos" w:hAnsi="Aptos" w:eastAsia="Aptos" w:cs="Aptos"/>
          <w:b w:val="0"/>
          <w:bCs w:val="0"/>
          <w:i w:val="0"/>
          <w:iCs w:val="0"/>
          <w:caps w:val="0"/>
          <w:smallCaps w:val="0"/>
          <w:noProof w:val="0"/>
          <w:color w:val="000000" w:themeColor="text1" w:themeTint="FF" w:themeShade="FF"/>
          <w:sz w:val="24"/>
          <w:szCs w:val="24"/>
          <w:lang w:val="en-GB"/>
        </w:rPr>
        <w:t xml:space="preserve">1075x 2 for lecturers </w:t>
      </w:r>
    </w:p>
    <w:p w:rsidR="23130576" w:rsidP="56977553" w:rsidRDefault="23130576" w14:paraId="18A441A7" w14:textId="7EBBDB99">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23130576">
        <w:rPr>
          <w:rFonts w:ascii="Calibri" w:hAnsi="Calibri" w:eastAsia="Calibri" w:cs="Calibri"/>
          <w:b w:val="0"/>
          <w:bCs w:val="0"/>
          <w:i w:val="0"/>
          <w:iCs w:val="0"/>
          <w:caps w:val="0"/>
          <w:smallCaps w:val="0"/>
          <w:noProof w:val="0"/>
          <w:color w:val="000000" w:themeColor="text1" w:themeTint="FF" w:themeShade="FF"/>
          <w:sz w:val="24"/>
          <w:szCs w:val="24"/>
          <w:lang w:val="en-GB"/>
        </w:rPr>
        <w:t>swnasea bus station on a coach 7:40 am (</w:t>
      </w:r>
      <w:hyperlink r:id="R0507ef12bb354124">
        <w:r w:rsidRPr="56977553" w:rsidR="23130576">
          <w:rPr>
            <w:rStyle w:val="Hyperlink"/>
            <w:rFonts w:ascii="Times New Roman" w:hAnsi="Times New Roman" w:eastAsia="Times New Roman" w:cs="Times New Roman"/>
            <w:b w:val="0"/>
            <w:bCs w:val="0"/>
            <w:i w:val="0"/>
            <w:iCs w:val="0"/>
            <w:caps w:val="0"/>
            <w:smallCaps w:val="0"/>
            <w:noProof w:val="0"/>
            <w:sz w:val="24"/>
            <w:szCs w:val="24"/>
            <w:lang w:val="en-GB"/>
          </w:rPr>
          <w:t>www.flixbus.co.uk</w:t>
        </w:r>
      </w:hyperlink>
      <w:r w:rsidRPr="56977553" w:rsidR="23130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w:rsidR="42E5C830" w:rsidP="56977553" w:rsidRDefault="42E5C830" w14:paraId="3D527BC3" w14:textId="29BA33D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2E5C830">
        <w:drawing>
          <wp:inline wp14:editId="6403BE58" wp14:anchorId="07FDE614">
            <wp:extent cx="3067050" cy="2571750"/>
            <wp:effectExtent l="0" t="0" r="0" b="0"/>
            <wp:docPr id="231082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1082845" name="Picture 231082845"/>
                    <pic:cNvPicPr/>
                  </pic:nvPicPr>
                  <pic:blipFill>
                    <a:blip xmlns:r="http://schemas.openxmlformats.org/officeDocument/2006/relationships" r:embed="rId705809307">
                      <a:extLst>
                        <a:ext uri="{28A0092B-C50C-407E-A947-70E740481C1C}">
                          <a14:useLocalDpi xmlns:a14="http://schemas.microsoft.com/office/drawing/2010/main"/>
                        </a:ext>
                      </a:extLst>
                    </a:blip>
                    <a:stretch>
                      <a:fillRect/>
                    </a:stretch>
                  </pic:blipFill>
                  <pic:spPr>
                    <a:xfrm>
                      <a:off x="0" y="0"/>
                      <a:ext cx="3067050" cy="2571750"/>
                    </a:xfrm>
                    <a:prstGeom prst="rect">
                      <a:avLst/>
                    </a:prstGeom>
                  </pic:spPr>
                </pic:pic>
              </a:graphicData>
            </a:graphic>
          </wp:inline>
        </w:drawing>
      </w:r>
    </w:p>
    <w:p w:rsidR="42E5C830" w:rsidP="56977553" w:rsidRDefault="42E5C830" w14:paraId="550A1D7D" w14:textId="37C3D695">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E5C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(Rome2rio.com, 2025).</w:t>
      </w:r>
    </w:p>
    <w:p w:rsidR="42E5C830" w:rsidP="56977553" w:rsidRDefault="42E5C830" w14:paraId="5FFE80CA" w14:textId="4C39BF8A">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E5C830">
        <w:rPr>
          <w:rFonts w:ascii="Aptos" w:hAnsi="Aptos" w:eastAsia="Aptos" w:cs="Aptos"/>
          <w:b w:val="0"/>
          <w:bCs w:val="0"/>
          <w:i w:val="0"/>
          <w:iCs w:val="0"/>
          <w:caps w:val="0"/>
          <w:smallCaps w:val="0"/>
          <w:noProof w:val="0"/>
          <w:color w:val="000000" w:themeColor="text1" w:themeTint="FF" w:themeShade="FF"/>
          <w:sz w:val="24"/>
          <w:szCs w:val="24"/>
          <w:lang w:val="en-GB"/>
        </w:rPr>
        <w:t xml:space="preserve">Get the underground at victoria head to kings cross st pancras (8 min journey on the underground) (tell students to make sure they have their oyster card or money for the underground) </w:t>
      </w:r>
      <w:r w:rsidRPr="56977553" w:rsidR="42E5C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(Rome2rio.com, 2025).</w:t>
      </w:r>
    </w:p>
    <w:p w:rsidR="42E5C830" w:rsidP="56977553" w:rsidRDefault="42E5C830" w14:paraId="2A584362" w14:textId="02F53D8F">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42E5C830">
        <w:rPr>
          <w:rFonts w:ascii="Aptos" w:hAnsi="Aptos" w:eastAsia="Aptos" w:cs="Aptos"/>
          <w:b w:val="0"/>
          <w:bCs w:val="0"/>
          <w:i w:val="0"/>
          <w:iCs w:val="0"/>
          <w:caps w:val="0"/>
          <w:smallCaps w:val="0"/>
          <w:noProof w:val="0"/>
          <w:color w:val="000000" w:themeColor="text1" w:themeTint="FF" w:themeShade="FF"/>
          <w:sz w:val="24"/>
          <w:szCs w:val="24"/>
          <w:lang w:val="en-GB"/>
        </w:rPr>
        <w:t>Arrive at kings cross st pancras and head to the surface level station and go towards the euro star terminal to check in</w:t>
      </w:r>
    </w:p>
    <w:p w:rsidR="42E5C830" w:rsidP="56977553" w:rsidRDefault="42E5C830" w14:paraId="22D0CC3C" w14:textId="6A489F1A">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2E5C830">
        <w:drawing>
          <wp:inline wp14:editId="06284037" wp14:anchorId="1CE8FC15">
            <wp:extent cx="5724525" cy="3219450"/>
            <wp:effectExtent l="0" t="0" r="0" b="0"/>
            <wp:docPr id="10235419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3541921" name="Picture 1023541921"/>
                    <pic:cNvPicPr/>
                  </pic:nvPicPr>
                  <pic:blipFill>
                    <a:blip xmlns:r="http://schemas.openxmlformats.org/officeDocument/2006/relationships" r:embed="rId22185998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6977553" w:rsidR="42E5C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hyperlink r:id="R75ac4c94a113426c">
        <w:r w:rsidRPr="56977553" w:rsidR="42E5C830">
          <w:rPr>
            <w:rStyle w:val="Hyperlink"/>
            <w:rFonts w:ascii="Times New Roman" w:hAnsi="Times New Roman" w:eastAsia="Times New Roman" w:cs="Times New Roman"/>
            <w:b w:val="0"/>
            <w:bCs w:val="0"/>
            <w:i w:val="0"/>
            <w:iCs w:val="0"/>
            <w:caps w:val="0"/>
            <w:smallCaps w:val="0"/>
            <w:noProof w:val="0"/>
            <w:sz w:val="24"/>
            <w:szCs w:val="24"/>
            <w:lang w:val="en-GB"/>
          </w:rPr>
          <w:t>www.eurostar.com</w:t>
        </w:r>
      </w:hyperlink>
      <w:r w:rsidRPr="56977553" w:rsidR="42E5C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w:rsidR="10E6335D" w:rsidP="56977553" w:rsidRDefault="10E6335D" w14:paraId="50D3E435" w14:textId="3FD304D6">
      <w:pPr>
        <w:pStyle w:val="Normal"/>
        <w:spacing w:before="240" w:beforeAutospacing="off" w:after="240" w:afterAutospacing="off"/>
        <w:jc w:val="left"/>
        <w:rPr>
          <w:rFonts w:ascii="Times New Roman" w:hAnsi="Times New Roman" w:eastAsia="Times New Roman" w:cs="Times New Roman"/>
          <w:noProof w:val="0"/>
          <w:sz w:val="24"/>
          <w:szCs w:val="24"/>
          <w:lang w:val="en-GB"/>
        </w:rPr>
      </w:pPr>
      <w:r w:rsidRPr="56977553" w:rsidR="10E6335D">
        <w:rPr>
          <w:rFonts w:ascii="Times New Roman" w:hAnsi="Times New Roman" w:eastAsia="Times New Roman" w:cs="Times New Roman"/>
          <w:noProof w:val="0"/>
          <w:sz w:val="24"/>
          <w:szCs w:val="24"/>
          <w:lang w:val="en-GB"/>
        </w:rPr>
        <w:t xml:space="preserve">The 17:05 allows time for food, rest, and delays, arriving at Brussels Zuid by 20:00; the group prefers this over the cheaper 19:30 </w:t>
      </w:r>
      <w:r w:rsidRPr="56977553" w:rsidR="10E6335D">
        <w:rPr>
          <w:rFonts w:ascii="Times New Roman" w:hAnsi="Times New Roman" w:eastAsia="Times New Roman" w:cs="Times New Roman"/>
          <w:noProof w:val="0"/>
          <w:sz w:val="24"/>
          <w:szCs w:val="24"/>
          <w:lang w:val="en-GB"/>
        </w:rPr>
        <w:t>option</w:t>
      </w:r>
    </w:p>
    <w:p w:rsidR="4217A0A3" w:rsidP="56977553" w:rsidRDefault="4217A0A3" w14:paraId="02965105" w14:textId="311BC90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217A0A3">
        <w:drawing>
          <wp:inline wp14:editId="41CAF634" wp14:anchorId="0338F457">
            <wp:extent cx="5724525" cy="3219450"/>
            <wp:effectExtent l="0" t="0" r="0" b="0"/>
            <wp:docPr id="587061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706172" name="Picture 58706172"/>
                    <pic:cNvPicPr/>
                  </pic:nvPicPr>
                  <pic:blipFill>
                    <a:blip xmlns:r="http://schemas.openxmlformats.org/officeDocument/2006/relationships" r:embed="rId142645207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217A0A3" w:rsidP="56977553" w:rsidRDefault="4217A0A3" w14:paraId="2B2CEFB8" w14:textId="2DDAE235">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217A0A3">
        <w:drawing>
          <wp:inline wp14:editId="59448E41" wp14:anchorId="3177580E">
            <wp:extent cx="4067175" cy="2943225"/>
            <wp:effectExtent l="0" t="0" r="0" b="0"/>
            <wp:docPr id="13742652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4265278" name="Picture 1374265278"/>
                    <pic:cNvPicPr/>
                  </pic:nvPicPr>
                  <pic:blipFill>
                    <a:blip xmlns:r="http://schemas.openxmlformats.org/officeDocument/2006/relationships" r:embed="rId668585180">
                      <a:extLst>
                        <a:ext uri="{28A0092B-C50C-407E-A947-70E740481C1C}">
                          <a14:useLocalDpi xmlns:a14="http://schemas.microsoft.com/office/drawing/2010/main"/>
                        </a:ext>
                      </a:extLst>
                    </a:blip>
                    <a:stretch>
                      <a:fillRect/>
                    </a:stretch>
                  </pic:blipFill>
                  <pic:spPr>
                    <a:xfrm>
                      <a:off x="0" y="0"/>
                      <a:ext cx="4067175" cy="2943225"/>
                    </a:xfrm>
                    <a:prstGeom prst="rect">
                      <a:avLst/>
                    </a:prstGeom>
                  </pic:spPr>
                </pic:pic>
              </a:graphicData>
            </a:graphic>
          </wp:inline>
        </w:drawing>
      </w:r>
    </w:p>
    <w:p w:rsidR="4217A0A3" w:rsidP="56977553" w:rsidRDefault="4217A0A3" w14:paraId="348CCA3F" w14:textId="498E21E2">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17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(Rome2Rio Pty Ltd, 2025b)</w:t>
      </w:r>
    </w:p>
    <w:p w:rsidR="4217A0A3" w:rsidP="56977553" w:rsidRDefault="4217A0A3" w14:paraId="3F14407A" w14:textId="7DB15E50">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17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£220 for everyone £11 at most for this trip each</w:t>
      </w:r>
    </w:p>
    <w:p w:rsidR="4217A0A3" w:rsidP="56977553" w:rsidRDefault="4217A0A3" w14:paraId="7969230B" w14:textId="777B45BC">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4217A0A3">
        <w:drawing>
          <wp:inline wp14:editId="7BC2306E" wp14:anchorId="03B61C1B">
            <wp:extent cx="5724525" cy="3219450"/>
            <wp:effectExtent l="0" t="0" r="0" b="0"/>
            <wp:docPr id="5396914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9691460" name="Picture 539691460"/>
                    <pic:cNvPicPr/>
                  </pic:nvPicPr>
                  <pic:blipFill>
                    <a:blip xmlns:r="http://schemas.openxmlformats.org/officeDocument/2006/relationships" r:embed="rId78738339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217A0A3" w:rsidP="56977553" w:rsidRDefault="4217A0A3" w14:paraId="7C43C443" w14:textId="4680E153">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17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SBB Online Portal for timetable, Trains and Public Transport, 2025)</w:t>
      </w:r>
    </w:p>
    <w:p w:rsidR="4217A0A3" w:rsidP="56977553" w:rsidRDefault="4217A0A3" w14:paraId="5772CA2C" w14:textId="1CB113BE">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4217A0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£188 for everyone £9.40 each </w:t>
      </w:r>
    </w:p>
    <w:p w:rsidR="41C4BDB4" w:rsidP="56977553" w:rsidRDefault="41C4BDB4" w14:paraId="5E3A7D5D" w14:textId="5E4B0467">
      <w:pPr>
        <w:pStyle w:val="Normal"/>
        <w:spacing w:before="240" w:beforeAutospacing="off" w:after="240" w:afterAutospacing="off"/>
        <w:jc w:val="left"/>
      </w:pPr>
      <w:r w:rsidRPr="56977553" w:rsidR="41C4BDB4">
        <w:rPr>
          <w:rFonts w:ascii="Aptos" w:hAnsi="Aptos" w:eastAsia="Aptos" w:cs="Aptos"/>
          <w:noProof w:val="0"/>
          <w:sz w:val="24"/>
          <w:szCs w:val="24"/>
          <w:lang w:val="en-GB"/>
        </w:rPr>
        <w:t>Two transfers make this trip less convenient; the alternative has one and costs about the same.</w:t>
      </w:r>
    </w:p>
    <w:p w:rsidR="331A2419" w:rsidP="56977553" w:rsidRDefault="331A2419" w14:paraId="1FB522AD" w14:textId="45FA4762">
      <w:pPr>
        <w:pStyle w:val="Heading7"/>
        <w:rPr>
          <w:noProof w:val="0"/>
          <w:lang w:val="en-GB"/>
        </w:rPr>
      </w:pPr>
      <w:bookmarkStart w:name="_Toc540910713" w:id="1914337594"/>
      <w:bookmarkStart w:name="_Toc1459658883" w:id="780102464"/>
      <w:r w:rsidRPr="56977553" w:rsidR="331A2419">
        <w:rPr>
          <w:noProof w:val="0"/>
          <w:lang w:val="en-GB"/>
        </w:rPr>
        <w:t>Air-</w:t>
      </w:r>
      <w:bookmarkEnd w:id="1914337594"/>
      <w:bookmarkEnd w:id="780102464"/>
    </w:p>
    <w:p w:rsidR="3A5741CC" w:rsidP="56977553" w:rsidRDefault="3A5741CC" w14:paraId="72A2225C" w14:textId="2433734E">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3A5741CC">
        <w:rPr>
          <w:rFonts w:ascii="Aptos" w:hAnsi="Aptos" w:eastAsia="Aptos" w:cs="Aptos"/>
          <w:b w:val="0"/>
          <w:bCs w:val="0"/>
          <w:i w:val="0"/>
          <w:iCs w:val="0"/>
          <w:caps w:val="0"/>
          <w:smallCaps w:val="0"/>
          <w:noProof w:val="0"/>
          <w:color w:val="000000" w:themeColor="text1" w:themeTint="FF" w:themeShade="FF"/>
          <w:sz w:val="24"/>
          <w:szCs w:val="24"/>
          <w:lang w:val="en-GB"/>
        </w:rPr>
        <w:t>get the coach from swansea  uni bay campus to LHR early hours in the morning and get a  flight at 6am straight to zurich city</w:t>
      </w:r>
    </w:p>
    <w:p w:rsidR="3A5741CC" w:rsidP="56977553" w:rsidRDefault="3A5741CC" w14:paraId="116A5E0B" w14:textId="76BB9DD8">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3A5741CC">
        <w:drawing>
          <wp:inline wp14:editId="1268627F" wp14:anchorId="37003B2A">
            <wp:extent cx="2247900" cy="3219450"/>
            <wp:effectExtent l="0" t="0" r="0" b="0"/>
            <wp:docPr id="5395541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22534058" name="Picture 222534058"/>
                    <pic:cNvPicPr/>
                  </pic:nvPicPr>
                  <pic:blipFill>
                    <a:blip xmlns:r="http://schemas.openxmlformats.org/officeDocument/2006/relationships" r:embed="rId1818034239">
                      <a:extLst>
                        <a:ext uri="{28A0092B-C50C-407E-A947-70E740481C1C}">
                          <a14:useLocalDpi xmlns:a14="http://schemas.microsoft.com/office/drawing/2010/main"/>
                        </a:ext>
                      </a:extLst>
                    </a:blip>
                    <a:stretch>
                      <a:fillRect/>
                    </a:stretch>
                  </pic:blipFill>
                  <pic:spPr>
                    <a:xfrm>
                      <a:off x="0" y="0"/>
                      <a:ext cx="2247900" cy="3219450"/>
                    </a:xfrm>
                    <a:prstGeom prst="rect">
                      <a:avLst/>
                    </a:prstGeom>
                  </pic:spPr>
                </pic:pic>
              </a:graphicData>
            </a:graphic>
          </wp:inline>
        </w:drawing>
      </w:r>
    </w:p>
    <w:p w:rsidR="3A5741CC" w:rsidP="56977553" w:rsidRDefault="3A5741CC" w14:paraId="6ED09151" w14:textId="4A4FF66E">
      <w:pPr>
        <w:spacing w:before="240" w:beforeAutospacing="off" w:after="24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6977553" w:rsidR="3A574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hyperlink r:id="R65cadecd433245d1">
        <w:r w:rsidRPr="56977553" w:rsidR="3A5741CC">
          <w:rPr>
            <w:rStyle w:val="Hyperlink"/>
            <w:rFonts w:ascii="Times New Roman" w:hAnsi="Times New Roman" w:eastAsia="Times New Roman" w:cs="Times New Roman"/>
            <w:b w:val="0"/>
            <w:bCs w:val="0"/>
            <w:i w:val="0"/>
            <w:iCs w:val="0"/>
            <w:caps w:val="0"/>
            <w:smallCaps w:val="0"/>
            <w:noProof w:val="0"/>
            <w:sz w:val="24"/>
            <w:szCs w:val="24"/>
            <w:lang w:val="en-GB"/>
          </w:rPr>
          <w:t>www.flixbus.co.uk</w:t>
        </w:r>
      </w:hyperlink>
      <w:r w:rsidRPr="56977553" w:rsidR="3A574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2025).</w:t>
      </w:r>
    </w:p>
    <w:p w:rsidR="56977553" w:rsidP="56977553" w:rsidRDefault="56977553" w14:paraId="53B899C7" w14:textId="696CB63C">
      <w:pPr>
        <w:pStyle w:val="Normal"/>
        <w:rPr>
          <w:b w:val="1"/>
          <w:bCs w:val="1"/>
          <w:noProof w:val="0"/>
          <w:sz w:val="24"/>
          <w:szCs w:val="24"/>
          <w:lang w:val="en-GB"/>
        </w:rPr>
      </w:pPr>
    </w:p>
    <w:p w:rsidR="7D19E438" w:rsidP="56977553" w:rsidRDefault="7D19E438" w14:paraId="1EFF55AD" w14:textId="34823191">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7D19E438">
        <w:rPr>
          <w:rFonts w:ascii="Aptos" w:hAnsi="Aptos" w:eastAsia="Aptos" w:cs="Aptos"/>
          <w:b w:val="0"/>
          <w:bCs w:val="0"/>
          <w:i w:val="0"/>
          <w:iCs w:val="0"/>
          <w:caps w:val="0"/>
          <w:smallCaps w:val="0"/>
          <w:noProof w:val="0"/>
          <w:color w:val="000000" w:themeColor="text1" w:themeTint="FF" w:themeShade="FF"/>
          <w:sz w:val="24"/>
          <w:szCs w:val="24"/>
          <w:lang w:val="en-GB"/>
        </w:rPr>
        <w:t>Arrive at heathrow then get flight to zurich, with oppourtunities for upgrades.</w:t>
      </w:r>
      <w:r w:rsidR="7D19E438">
        <w:drawing>
          <wp:inline wp14:editId="05757672" wp14:anchorId="7CBDF960">
            <wp:extent cx="3686175" cy="3990975"/>
            <wp:effectExtent l="0" t="0" r="0" b="0"/>
            <wp:docPr id="13296066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9606614" name="Picture 1329606614"/>
                    <pic:cNvPicPr/>
                  </pic:nvPicPr>
                  <pic:blipFill>
                    <a:blip xmlns:r="http://schemas.openxmlformats.org/officeDocument/2006/relationships" r:embed="rId207070454">
                      <a:extLst>
                        <a:ext uri="{28A0092B-C50C-407E-A947-70E740481C1C}">
                          <a14:useLocalDpi xmlns:a14="http://schemas.microsoft.com/office/drawing/2010/main"/>
                        </a:ext>
                      </a:extLst>
                    </a:blip>
                    <a:stretch>
                      <a:fillRect/>
                    </a:stretch>
                  </pic:blipFill>
                  <pic:spPr>
                    <a:xfrm>
                      <a:off x="0" y="0"/>
                      <a:ext cx="3686175" cy="3990975"/>
                    </a:xfrm>
                    <a:prstGeom prst="rect">
                      <a:avLst/>
                    </a:prstGeom>
                  </pic:spPr>
                </pic:pic>
              </a:graphicData>
            </a:graphic>
          </wp:inline>
        </w:drawing>
      </w:r>
    </w:p>
    <w:p w:rsidR="5BBD05EF" w:rsidP="56977553" w:rsidRDefault="5BBD05EF" w14:paraId="4AEA5B87" w14:textId="07BB43C7">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6977553" w:rsidR="5BBD05EF">
        <w:rPr>
          <w:rFonts w:ascii="Calibri" w:hAnsi="Calibri" w:eastAsia="Calibri" w:cs="Calibri"/>
          <w:noProof w:val="0"/>
          <w:sz w:val="24"/>
          <w:szCs w:val="24"/>
          <w:lang w:val="en-GB"/>
        </w:rPr>
        <w:t>The direct flight ensures smooth check-in, includes a small suitcase, and gives students more time in Zurich.</w:t>
      </w:r>
    </w:p>
    <w:p w:rsidR="7D19E438" w:rsidP="56977553" w:rsidRDefault="7D19E438" w14:paraId="2C55356D" w14:textId="7A2DB6F0">
      <w:pPr>
        <w:pStyle w:val="Normal"/>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6977553" w:rsidR="7D19E4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ETA 11;40 </w:t>
      </w:r>
    </w:p>
    <w:p w:rsidR="7D19E438" w:rsidP="56977553" w:rsidRDefault="7D19E438" w14:paraId="3371A65F" w14:textId="23B57D60">
      <w:pPr>
        <w:spacing w:before="240" w:beforeAutospacing="off" w:after="240" w:afterAutospacing="off"/>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56977553" w:rsidR="7D19E4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12:30 by the time everyone is through security, giving them the </w:t>
      </w:r>
      <w:r w:rsidRPr="56977553" w:rsidR="7D19E438">
        <w:rPr>
          <w:rFonts w:ascii="Calibri" w:hAnsi="Calibri" w:eastAsia="Calibri" w:cs="Calibri"/>
          <w:b w:val="0"/>
          <w:bCs w:val="0"/>
          <w:i w:val="0"/>
          <w:iCs w:val="0"/>
          <w:caps w:val="0"/>
          <w:smallCaps w:val="0"/>
          <w:noProof w:val="0"/>
          <w:color w:val="000000" w:themeColor="text1" w:themeTint="FF" w:themeShade="FF"/>
          <w:sz w:val="24"/>
          <w:szCs w:val="24"/>
          <w:lang w:val="en-GB"/>
        </w:rPr>
        <w:t>whiole</w:t>
      </w:r>
      <w:r w:rsidRPr="56977553" w:rsidR="7D19E4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day to explore unlike option 1 where they would be arriving in the </w:t>
      </w:r>
      <w:r w:rsidRPr="56977553" w:rsidR="7D19E438">
        <w:rPr>
          <w:rFonts w:ascii="Calibri" w:hAnsi="Calibri" w:eastAsia="Calibri" w:cs="Calibri"/>
          <w:b w:val="0"/>
          <w:bCs w:val="0"/>
          <w:i w:val="0"/>
          <w:iCs w:val="0"/>
          <w:caps w:val="0"/>
          <w:smallCaps w:val="0"/>
          <w:noProof w:val="0"/>
          <w:color w:val="000000" w:themeColor="text1" w:themeTint="FF" w:themeShade="FF"/>
          <w:sz w:val="24"/>
          <w:szCs w:val="24"/>
          <w:lang w:val="en-GB"/>
        </w:rPr>
        <w:t>evening .</w:t>
      </w:r>
    </w:p>
    <w:p w:rsidR="1E9CB8D2" w:rsidP="56977553" w:rsidRDefault="1E9CB8D2" w14:paraId="500C17E2" w14:textId="6EAA4611">
      <w:pPr>
        <w:pStyle w:val="Heading8"/>
        <w:rPr>
          <w:b w:val="1"/>
          <w:bCs w:val="1"/>
          <w:noProof w:val="0"/>
          <w:lang w:val="en-GB"/>
        </w:rPr>
      </w:pPr>
      <w:bookmarkStart w:name="_Toc1769589622" w:id="1011179598"/>
      <w:bookmarkStart w:name="_Toc164440034" w:id="112202818"/>
      <w:r w:rsidRPr="56977553" w:rsidR="331A2419">
        <w:rPr>
          <w:b w:val="1"/>
          <w:bCs w:val="1"/>
          <w:noProof w:val="0"/>
          <w:lang w:val="en-GB"/>
        </w:rPr>
        <w:t>Road-</w:t>
      </w:r>
      <w:bookmarkEnd w:id="1011179598"/>
      <w:bookmarkEnd w:id="112202818"/>
    </w:p>
    <w:p w:rsidR="2CC7398B" w:rsidP="56977553" w:rsidRDefault="2CC7398B" w14:paraId="1102E803" w14:textId="49DE53A6">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2CC7398B">
        <w:drawing>
          <wp:inline wp14:editId="1801880E" wp14:anchorId="62F0A753">
            <wp:extent cx="5724525" cy="3219450"/>
            <wp:effectExtent l="0" t="0" r="0" b="0"/>
            <wp:docPr id="9435222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3522217" name="Picture 943522217"/>
                    <pic:cNvPicPr/>
                  </pic:nvPicPr>
                  <pic:blipFill>
                    <a:blip xmlns:r="http://schemas.openxmlformats.org/officeDocument/2006/relationships" r:embed="rId8953671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6977553" w:rsidR="2CC7398B">
        <w:rPr>
          <w:rFonts w:ascii="Aptos" w:hAnsi="Aptos" w:eastAsia="Aptos" w:cs="Aptos"/>
          <w:b w:val="0"/>
          <w:bCs w:val="0"/>
          <w:i w:val="0"/>
          <w:iCs w:val="0"/>
          <w:caps w:val="0"/>
          <w:smallCaps w:val="0"/>
          <w:noProof w:val="0"/>
          <w:color w:val="000000" w:themeColor="text1" w:themeTint="FF" w:themeShade="FF"/>
          <w:sz w:val="24"/>
          <w:szCs w:val="24"/>
          <w:lang w:val="en-GB"/>
        </w:rPr>
        <w:t xml:space="preserve">This will arrive at london vitoria at 13:20 </w:t>
      </w:r>
    </w:p>
    <w:p w:rsidR="2CC7398B" w:rsidP="56977553" w:rsidRDefault="2CC7398B" w14:paraId="3FFEC038" w14:textId="120822A9">
      <w:p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977553" w:rsidR="2CC7398B">
        <w:rPr>
          <w:rFonts w:ascii="Aptos" w:hAnsi="Aptos" w:eastAsia="Aptos" w:cs="Aptos"/>
          <w:b w:val="0"/>
          <w:bCs w:val="0"/>
          <w:i w:val="0"/>
          <w:iCs w:val="0"/>
          <w:caps w:val="0"/>
          <w:smallCaps w:val="0"/>
          <w:noProof w:val="0"/>
          <w:color w:val="000000" w:themeColor="text1" w:themeTint="FF" w:themeShade="FF"/>
          <w:sz w:val="24"/>
          <w:szCs w:val="24"/>
          <w:lang w:val="en-GB"/>
        </w:rPr>
        <w:t>20 adults costs £453.30</w:t>
      </w:r>
    </w:p>
    <w:p w:rsidR="74234137" w:rsidP="565DD70C" w:rsidRDefault="74234137" w14:paraId="45023E12" w14:textId="5271B860">
      <w:pPr>
        <w:pStyle w:val="Normal"/>
        <w:rPr>
          <w:b w:val="1"/>
          <w:bCs w:val="1"/>
          <w:noProof w:val="0"/>
          <w:sz w:val="24"/>
          <w:szCs w:val="24"/>
          <w:lang w:val="en-GB"/>
        </w:rPr>
      </w:pPr>
      <w:r w:rsidRPr="56977553" w:rsidR="415BF7D2">
        <w:rPr>
          <w:b w:val="1"/>
          <w:bCs w:val="1"/>
          <w:noProof w:val="0"/>
          <w:sz w:val="24"/>
          <w:szCs w:val="24"/>
          <w:lang w:val="en-GB"/>
        </w:rPr>
        <w:t>Walking:</w:t>
      </w:r>
      <w:r w:rsidRPr="56977553" w:rsidR="2B280235">
        <w:rPr>
          <w:b w:val="1"/>
          <w:bCs w:val="1"/>
          <w:noProof w:val="0"/>
          <w:sz w:val="24"/>
          <w:szCs w:val="24"/>
          <w:lang w:val="en-GB"/>
        </w:rPr>
        <w:t xml:space="preserve"> </w:t>
      </w:r>
    </w:p>
    <w:p w:rsidR="4F3297D5" w:rsidP="56977553" w:rsidRDefault="4F3297D5" w14:paraId="66AE4862" w14:textId="1DE97F30">
      <w:pPr>
        <w:pStyle w:val="Normal"/>
        <w:rPr>
          <w:b w:val="1"/>
          <w:bCs w:val="1"/>
          <w:noProof w:val="0"/>
          <w:sz w:val="24"/>
          <w:szCs w:val="24"/>
          <w:lang w:val="en-GB"/>
        </w:rPr>
      </w:pPr>
      <w:r w:rsidRPr="56977553" w:rsidR="4F3297D5">
        <w:rPr>
          <w:b w:val="1"/>
          <w:bCs w:val="1"/>
          <w:noProof w:val="0"/>
          <w:sz w:val="24"/>
          <w:szCs w:val="24"/>
          <w:lang w:val="en-GB"/>
        </w:rPr>
        <w:t xml:space="preserve">Unless students are taking the trains (covered by travel pass) they </w:t>
      </w:r>
      <w:r w:rsidRPr="56977553" w:rsidR="44EFACBE">
        <w:rPr>
          <w:b w:val="1"/>
          <w:bCs w:val="1"/>
          <w:noProof w:val="0"/>
          <w:sz w:val="24"/>
          <w:szCs w:val="24"/>
          <w:lang w:val="en-GB"/>
        </w:rPr>
        <w:t>can</w:t>
      </w:r>
      <w:r w:rsidRPr="56977553" w:rsidR="4F3297D5">
        <w:rPr>
          <w:b w:val="1"/>
          <w:bCs w:val="1"/>
          <w:noProof w:val="0"/>
          <w:sz w:val="24"/>
          <w:szCs w:val="24"/>
          <w:lang w:val="en-GB"/>
        </w:rPr>
        <w:t xml:space="preserve"> walk to and from most places they will be visiting in my section of the itinerary </w:t>
      </w:r>
      <w:r w:rsidRPr="56977553" w:rsidR="6FED99C6">
        <w:rPr>
          <w:b w:val="1"/>
          <w:bCs w:val="1"/>
          <w:noProof w:val="0"/>
          <w:sz w:val="24"/>
          <w:szCs w:val="24"/>
          <w:lang w:val="en-GB"/>
        </w:rPr>
        <w:t xml:space="preserve">  within Zurich-</w:t>
      </w:r>
      <w:r w:rsidRPr="56977553" w:rsidR="6FED99C6">
        <w:rPr>
          <w:b w:val="1"/>
          <w:bCs w:val="1"/>
          <w:noProof w:val="0"/>
          <w:sz w:val="24"/>
          <w:szCs w:val="24"/>
          <w:lang w:val="en-GB"/>
        </w:rPr>
        <w:t>lucern</w:t>
      </w:r>
    </w:p>
    <w:p w:rsidR="412EAFD9" w:rsidP="565DD70C" w:rsidRDefault="412EAFD9" w14:paraId="36FD497D" w14:textId="23720CE0">
      <w:pPr>
        <w:pStyle w:val="Normal"/>
        <w:rPr>
          <w:b w:val="1"/>
          <w:bCs w:val="1"/>
          <w:noProof w:val="0"/>
          <w:sz w:val="28"/>
          <w:szCs w:val="28"/>
          <w:lang w:val="en-GB"/>
        </w:rPr>
      </w:pPr>
    </w:p>
    <w:p w:rsidR="565DD70C" w:rsidP="565DD70C" w:rsidRDefault="565DD70C" w14:paraId="4304F124" w14:textId="23F6464E">
      <w:pPr>
        <w:pStyle w:val="Normal"/>
        <w:rPr>
          <w:b w:val="1"/>
          <w:bCs w:val="1"/>
          <w:noProof w:val="0"/>
          <w:sz w:val="28"/>
          <w:szCs w:val="28"/>
          <w:lang w:val="en-GB"/>
        </w:rPr>
      </w:pPr>
    </w:p>
    <w:p w:rsidR="412EAFD9" w:rsidP="56977553" w:rsidRDefault="412EAFD9" w14:paraId="663C9C70" w14:textId="0B007A79">
      <w:pPr>
        <w:pStyle w:val="Heading2"/>
        <w:rPr>
          <w:b w:val="1"/>
          <w:bCs w:val="1"/>
          <w:noProof w:val="0"/>
          <w:sz w:val="28"/>
          <w:szCs w:val="28"/>
          <w:lang w:val="en-GB"/>
        </w:rPr>
      </w:pPr>
      <w:bookmarkStart w:name="_Toc2027226971" w:id="1277422609"/>
      <w:bookmarkStart w:name="_Toc417253936" w:id="345942550"/>
      <w:r w:rsidRPr="56977553" w:rsidR="5C26A2EE">
        <w:rPr>
          <w:noProof w:val="0"/>
          <w:lang w:val="en-GB"/>
        </w:rPr>
        <w:t xml:space="preserve">Excursions and </w:t>
      </w:r>
      <w:r w:rsidRPr="56977553" w:rsidR="5BF410F0">
        <w:rPr>
          <w:noProof w:val="0"/>
          <w:lang w:val="en-GB"/>
        </w:rPr>
        <w:t>activities:</w:t>
      </w:r>
      <w:bookmarkEnd w:id="1277422609"/>
      <w:bookmarkEnd w:id="345942550"/>
    </w:p>
    <w:p w:rsidR="65F48D17" w:rsidP="56977553" w:rsidRDefault="65F48D17" w14:paraId="109BC34C" w14:textId="5CDEEF85">
      <w:pPr>
        <w:pStyle w:val="Heading6"/>
        <w:rPr>
          <w:b w:val="1"/>
          <w:bCs w:val="1"/>
          <w:noProof w:val="0"/>
          <w:sz w:val="28"/>
          <w:szCs w:val="28"/>
          <w:lang w:val="en-GB"/>
        </w:rPr>
      </w:pPr>
      <w:bookmarkStart w:name="_Toc1816824753" w:id="1201024466"/>
      <w:bookmarkStart w:name="_Toc1774481867" w:id="651328951"/>
      <w:r w:rsidRPr="56977553" w:rsidR="180DA996">
        <w:rPr>
          <w:noProof w:val="0"/>
          <w:lang w:val="en-GB"/>
        </w:rPr>
        <w:t>Zurich</w:t>
      </w:r>
      <w:r w:rsidRPr="56977553" w:rsidR="3B3317CB">
        <w:rPr>
          <w:noProof w:val="0"/>
          <w:lang w:val="en-GB"/>
        </w:rPr>
        <w:t>:</w:t>
      </w:r>
      <w:bookmarkEnd w:id="1201024466"/>
      <w:bookmarkEnd w:id="651328951"/>
    </w:p>
    <w:p w:rsidR="5452E040" w:rsidP="565DD70C" w:rsidRDefault="5452E040" w14:paraId="0029D0A7" w14:textId="1B542259">
      <w:pPr>
        <w:pStyle w:val="Normal"/>
        <w:rPr>
          <w:b w:val="1"/>
          <w:bCs w:val="1"/>
          <w:noProof w:val="0"/>
          <w:sz w:val="24"/>
          <w:szCs w:val="24"/>
          <w:lang w:val="en-GB"/>
        </w:rPr>
      </w:pPr>
      <w:r w:rsidRPr="565DD70C" w:rsidR="5452E040">
        <w:rPr>
          <w:b w:val="1"/>
          <w:bCs w:val="1"/>
          <w:noProof w:val="0"/>
          <w:sz w:val="24"/>
          <w:szCs w:val="24"/>
          <w:lang w:val="en-GB"/>
        </w:rPr>
        <w:t xml:space="preserve">Old town walking tour </w:t>
      </w:r>
      <w:r w:rsidRPr="565DD70C" w:rsidR="558A5B69">
        <w:rPr>
          <w:b w:val="1"/>
          <w:bCs w:val="1"/>
          <w:noProof w:val="0"/>
          <w:sz w:val="24"/>
          <w:szCs w:val="24"/>
          <w:lang w:val="en-GB"/>
        </w:rPr>
        <w:t>-</w:t>
      </w:r>
    </w:p>
    <w:p w:rsidR="65F48D17" w:rsidP="565DD70C" w:rsidRDefault="65F48D17" w14:paraId="605D5D5E" w14:textId="68FF4714">
      <w:pPr>
        <w:pStyle w:val="Normal"/>
      </w:pPr>
      <w:r w:rsidR="65F48D17">
        <w:drawing>
          <wp:inline wp14:editId="7AE575AA" wp14:anchorId="0288697F">
            <wp:extent cx="4076778" cy="2324121"/>
            <wp:effectExtent l="0" t="0" r="0" b="0"/>
            <wp:docPr id="1549359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9359578" name="Picture 1549359578"/>
                    <pic:cNvPicPr/>
                  </pic:nvPicPr>
                  <pic:blipFill>
                    <a:blip xmlns:r="http://schemas.openxmlformats.org/officeDocument/2006/relationships" r:embed="rId934101136">
                      <a:extLst>
                        <a:ext uri="{28A0092B-C50C-407E-A947-70E740481C1C}">
                          <a14:useLocalDpi xmlns:a14="http://schemas.microsoft.com/office/drawing/2010/main"/>
                        </a:ext>
                      </a:extLst>
                    </a:blip>
                    <a:srcRect l="11480" t="15680" r="17304" b="12130"/>
                    <a:stretch>
                      <a:fillRect/>
                    </a:stretch>
                  </pic:blipFill>
                  <pic:spPr>
                    <a:xfrm rot="0">
                      <a:off x="0" y="0"/>
                      <a:ext cx="4076778" cy="2324121"/>
                    </a:xfrm>
                    <a:prstGeom prst="rect">
                      <a:avLst/>
                    </a:prstGeom>
                  </pic:spPr>
                </pic:pic>
              </a:graphicData>
            </a:graphic>
          </wp:inline>
        </w:drawing>
      </w:r>
      <w:r w:rsidRPr="565DD70C" w:rsidR="51D30451">
        <w:rPr>
          <w:rFonts w:ascii="Times New Roman" w:hAnsi="Times New Roman" w:eastAsia="Times New Roman" w:cs="Times New Roman"/>
          <w:noProof w:val="0"/>
          <w:sz w:val="24"/>
          <w:szCs w:val="24"/>
          <w:lang w:val="en-GB"/>
        </w:rPr>
        <w:t>(tourszurich.com, 2026)</w:t>
      </w:r>
    </w:p>
    <w:p w:rsidR="0C8972CA" w:rsidP="565DD70C" w:rsidRDefault="0C8972CA" w14:paraId="01141116" w14:textId="2E3A74F8">
      <w:pPr>
        <w:pStyle w:val="ListParagraph"/>
        <w:ind w:left="720"/>
        <w:rPr>
          <w:b w:val="1"/>
          <w:bCs w:val="1"/>
          <w:i w:val="1"/>
          <w:iCs w:val="1"/>
          <w:sz w:val="24"/>
          <w:szCs w:val="24"/>
        </w:rPr>
      </w:pPr>
      <w:r w:rsidRPr="56977553" w:rsidR="3CD7AE06">
        <w:rPr>
          <w:b w:val="1"/>
          <w:bCs w:val="1"/>
          <w:i w:val="1"/>
          <w:iCs w:val="1"/>
          <w:sz w:val="24"/>
          <w:szCs w:val="24"/>
        </w:rPr>
        <w:t>Meeting the needs of the gro</w:t>
      </w:r>
      <w:r w:rsidRPr="56977553" w:rsidR="3C93AAB3">
        <w:rPr>
          <w:b w:val="1"/>
          <w:bCs w:val="1"/>
          <w:i w:val="1"/>
          <w:iCs w:val="1"/>
          <w:sz w:val="24"/>
          <w:szCs w:val="24"/>
        </w:rPr>
        <w:t>u</w:t>
      </w:r>
      <w:r w:rsidRPr="56977553" w:rsidR="3CD7AE06">
        <w:rPr>
          <w:b w:val="1"/>
          <w:bCs w:val="1"/>
          <w:i w:val="1"/>
          <w:iCs w:val="1"/>
          <w:sz w:val="24"/>
          <w:szCs w:val="24"/>
        </w:rPr>
        <w:t>p</w:t>
      </w:r>
      <w:r w:rsidRPr="56977553" w:rsidR="6B1DE40C">
        <w:rPr>
          <w:b w:val="1"/>
          <w:bCs w:val="1"/>
          <w:i w:val="1"/>
          <w:iCs w:val="1"/>
          <w:sz w:val="24"/>
          <w:szCs w:val="24"/>
        </w:rPr>
        <w:t>:</w:t>
      </w:r>
    </w:p>
    <w:p w:rsidR="2CA56FE5" w:rsidP="565DD70C" w:rsidRDefault="2CA56FE5" w14:paraId="138EE445" w14:textId="6F1A29EE">
      <w:pPr>
        <w:pStyle w:val="ListParagraph"/>
        <w:numPr>
          <w:ilvl w:val="0"/>
          <w:numId w:val="52"/>
        </w:numPr>
        <w:rPr>
          <w:sz w:val="24"/>
          <w:szCs w:val="24"/>
        </w:rPr>
      </w:pPr>
      <w:r w:rsidRPr="565DD70C" w:rsidR="2CA56FE5">
        <w:rPr>
          <w:sz w:val="24"/>
          <w:szCs w:val="24"/>
        </w:rPr>
        <w:t>Become familiar with the local area</w:t>
      </w:r>
    </w:p>
    <w:p w:rsidR="2CA56FE5" w:rsidP="565DD70C" w:rsidRDefault="2CA56FE5" w14:paraId="65B7CE70" w14:textId="50C0F673">
      <w:pPr>
        <w:pStyle w:val="ListParagraph"/>
        <w:numPr>
          <w:ilvl w:val="0"/>
          <w:numId w:val="52"/>
        </w:numPr>
        <w:rPr>
          <w:sz w:val="24"/>
          <w:szCs w:val="24"/>
        </w:rPr>
      </w:pPr>
      <w:r w:rsidRPr="565DD70C" w:rsidR="2CA56FE5">
        <w:rPr>
          <w:sz w:val="24"/>
          <w:szCs w:val="24"/>
        </w:rPr>
        <w:t xml:space="preserve">Students can go at their own pace and choose what they would like to do </w:t>
      </w:r>
    </w:p>
    <w:p w:rsidR="2CA56FE5" w:rsidP="565DD70C" w:rsidRDefault="2CA56FE5" w14:paraId="2D164627" w14:textId="5A45A1C3">
      <w:pPr>
        <w:pStyle w:val="ListParagraph"/>
        <w:numPr>
          <w:ilvl w:val="0"/>
          <w:numId w:val="52"/>
        </w:numPr>
        <w:rPr>
          <w:sz w:val="24"/>
          <w:szCs w:val="24"/>
        </w:rPr>
      </w:pPr>
      <w:r w:rsidRPr="565DD70C" w:rsidR="2CA56FE5">
        <w:rPr>
          <w:sz w:val="24"/>
          <w:szCs w:val="24"/>
        </w:rPr>
        <w:t xml:space="preserve">Gives them knowlege into the history and culture of the town which is a key factor of the </w:t>
      </w:r>
      <w:r w:rsidRPr="565DD70C" w:rsidR="2CA56FE5">
        <w:rPr>
          <w:sz w:val="24"/>
          <w:szCs w:val="24"/>
        </w:rPr>
        <w:t>city's</w:t>
      </w:r>
      <w:r w:rsidRPr="565DD70C" w:rsidR="2CA56FE5">
        <w:rPr>
          <w:sz w:val="24"/>
          <w:szCs w:val="24"/>
        </w:rPr>
        <w:t xml:space="preserve"> identity</w:t>
      </w:r>
    </w:p>
    <w:p w:rsidR="2CA56FE5" w:rsidP="565DD70C" w:rsidRDefault="2CA56FE5" w14:paraId="0DEBD31B" w14:textId="5DA4534D">
      <w:pPr>
        <w:pStyle w:val="ListParagraph"/>
        <w:numPr>
          <w:ilvl w:val="0"/>
          <w:numId w:val="52"/>
        </w:numPr>
        <w:rPr>
          <w:sz w:val="24"/>
          <w:szCs w:val="24"/>
        </w:rPr>
      </w:pPr>
      <w:r w:rsidRPr="565DD70C" w:rsidR="2CA56FE5">
        <w:rPr>
          <w:sz w:val="24"/>
          <w:szCs w:val="24"/>
        </w:rPr>
        <w:t xml:space="preserve">Spoken in </w:t>
      </w:r>
      <w:r w:rsidRPr="565DD70C" w:rsidR="7521238C">
        <w:rPr>
          <w:sz w:val="24"/>
          <w:szCs w:val="24"/>
        </w:rPr>
        <w:t>English (</w:t>
      </w:r>
      <w:r w:rsidRPr="565DD70C" w:rsidR="2CA56FE5">
        <w:rPr>
          <w:sz w:val="24"/>
          <w:szCs w:val="24"/>
        </w:rPr>
        <w:t>unlike many</w:t>
      </w:r>
      <w:r w:rsidRPr="565DD70C" w:rsidR="4B42917E">
        <w:rPr>
          <w:sz w:val="24"/>
          <w:szCs w:val="24"/>
        </w:rPr>
        <w:t xml:space="preserve"> others</w:t>
      </w:r>
      <w:r w:rsidRPr="565DD70C" w:rsidR="2CA56FE5">
        <w:rPr>
          <w:sz w:val="24"/>
          <w:szCs w:val="24"/>
        </w:rPr>
        <w:t>)</w:t>
      </w:r>
    </w:p>
    <w:p w:rsidR="565DD70C" w:rsidP="565DD70C" w:rsidRDefault="565DD70C" w14:paraId="3CCF9142" w14:textId="2BCABF8B">
      <w:pPr>
        <w:pStyle w:val="Normal"/>
        <w:rPr>
          <w:sz w:val="24"/>
          <w:szCs w:val="24"/>
        </w:rPr>
      </w:pPr>
    </w:p>
    <w:p w:rsidR="4BB949CE" w:rsidP="565DD70C" w:rsidRDefault="4BB949CE" w14:paraId="6A6067EC" w14:textId="5247C737">
      <w:pPr>
        <w:pStyle w:val="Normal"/>
        <w:rPr>
          <w:b w:val="1"/>
          <w:bCs w:val="1"/>
          <w:sz w:val="24"/>
          <w:szCs w:val="24"/>
        </w:rPr>
      </w:pPr>
      <w:r w:rsidRPr="565DD70C" w:rsidR="4BB949CE">
        <w:rPr>
          <w:b w:val="1"/>
          <w:bCs w:val="1"/>
          <w:sz w:val="24"/>
          <w:szCs w:val="24"/>
        </w:rPr>
        <w:t>Lindt tour and river cruise</w:t>
      </w:r>
      <w:r w:rsidRPr="565DD70C" w:rsidR="48B6EA10">
        <w:rPr>
          <w:b w:val="1"/>
          <w:bCs w:val="1"/>
          <w:sz w:val="24"/>
          <w:szCs w:val="24"/>
        </w:rPr>
        <w:t>-</w:t>
      </w:r>
    </w:p>
    <w:p w:rsidR="565DD70C" w:rsidP="565DD70C" w:rsidRDefault="565DD70C" w14:paraId="2C8E3B41" w14:textId="5DCFCBFC">
      <w:pPr>
        <w:pStyle w:val="ListParagraph"/>
        <w:ind w:left="720"/>
        <w:rPr>
          <w:sz w:val="24"/>
          <w:szCs w:val="24"/>
        </w:rPr>
      </w:pPr>
    </w:p>
    <w:p w:rsidR="4BB949CE" w:rsidP="565DD70C" w:rsidRDefault="4BB949CE" w14:paraId="70850A2A" w14:textId="70E914F8">
      <w:pPr>
        <w:pStyle w:val="ListParagraph"/>
        <w:ind w:left="720"/>
      </w:pPr>
      <w:r w:rsidR="4BB949CE">
        <w:drawing>
          <wp:inline wp14:editId="28388ADA" wp14:anchorId="05FFA125">
            <wp:extent cx="4848272" cy="2676554"/>
            <wp:effectExtent l="0" t="0" r="0" b="0"/>
            <wp:docPr id="16250159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5015918" name="Picture 1625015918"/>
                    <pic:cNvPicPr/>
                  </pic:nvPicPr>
                  <pic:blipFill>
                    <a:blip xmlns:r="http://schemas.openxmlformats.org/officeDocument/2006/relationships" r:embed="rId776267010">
                      <a:extLst>
                        <a:ext uri="{28A0092B-C50C-407E-A947-70E740481C1C}">
                          <a14:useLocalDpi xmlns:a14="http://schemas.microsoft.com/office/drawing/2010/main"/>
                        </a:ext>
                      </a:extLst>
                    </a:blip>
                    <a:srcRect l="6156" t="10650" r="9151" b="6213"/>
                    <a:stretch>
                      <a:fillRect/>
                    </a:stretch>
                  </pic:blipFill>
                  <pic:spPr>
                    <a:xfrm rot="0">
                      <a:off x="0" y="0"/>
                      <a:ext cx="4848272" cy="2676554"/>
                    </a:xfrm>
                    <a:prstGeom prst="rect">
                      <a:avLst/>
                    </a:prstGeom>
                  </pic:spPr>
                </pic:pic>
              </a:graphicData>
            </a:graphic>
          </wp:inline>
        </w:drawing>
      </w:r>
    </w:p>
    <w:p w:rsidR="08F8777B" w:rsidP="565DD70C" w:rsidRDefault="08F8777B" w14:paraId="1AD4AB4A" w14:textId="27A69298">
      <w:pPr>
        <w:pStyle w:val="ListParagraph"/>
        <w:ind w:left="720"/>
      </w:pPr>
      <w:r w:rsidR="08F8777B">
        <w:drawing>
          <wp:inline wp14:editId="10B09ACE" wp14:anchorId="1A03CFE9">
            <wp:extent cx="3665779" cy="2914686"/>
            <wp:effectExtent l="0" t="0" r="0" b="0"/>
            <wp:docPr id="20390365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9036560" name="Picture 2039036560"/>
                    <pic:cNvPicPr/>
                  </pic:nvPicPr>
                  <pic:blipFill>
                    <a:blip xmlns:r="http://schemas.openxmlformats.org/officeDocument/2006/relationships" r:embed="rId1053908624">
                      <a:extLst>
                        <a:ext uri="{28A0092B-C50C-407E-A947-70E740481C1C}">
                          <a14:useLocalDpi xmlns:a14="http://schemas.microsoft.com/office/drawing/2010/main"/>
                        </a:ext>
                      </a:extLst>
                    </a:blip>
                    <a:srcRect l="9484" t="17159" r="36106" b="5917"/>
                    <a:stretch>
                      <a:fillRect/>
                    </a:stretch>
                  </pic:blipFill>
                  <pic:spPr>
                    <a:xfrm rot="0">
                      <a:off x="0" y="0"/>
                      <a:ext cx="3665779" cy="2914686"/>
                    </a:xfrm>
                    <a:prstGeom prst="rect">
                      <a:avLst/>
                    </a:prstGeom>
                  </pic:spPr>
                </pic:pic>
              </a:graphicData>
            </a:graphic>
          </wp:inline>
        </w:drawing>
      </w:r>
      <w:r w:rsidRPr="565DD70C" w:rsidR="08F877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(Zuerich.com, 2025).</w:t>
      </w:r>
    </w:p>
    <w:p w:rsidR="565DD70C" w:rsidP="565DD70C" w:rsidRDefault="565DD70C" w14:paraId="55928EF2" w14:textId="164666F0">
      <w:pPr>
        <w:pStyle w:val="Normal"/>
        <w:rPr>
          <w:noProof w:val="0"/>
          <w:lang w:val="en-GB"/>
        </w:rPr>
      </w:pPr>
    </w:p>
    <w:p w:rsidR="69D26AAC" w:rsidP="565DD70C" w:rsidRDefault="69D26AAC" w14:paraId="197F5810" w14:textId="44A60668">
      <w:pPr>
        <w:pStyle w:val="ListParagraph"/>
        <w:ind w:left="720"/>
        <w:rPr>
          <w:b w:val="1"/>
          <w:bCs w:val="1"/>
          <w:i w:val="1"/>
          <w:iCs w:val="1"/>
          <w:noProof w:val="0"/>
          <w:lang w:val="en-GB"/>
        </w:rPr>
      </w:pPr>
      <w:r w:rsidRPr="565DD70C" w:rsidR="69D26AAC">
        <w:rPr>
          <w:b w:val="1"/>
          <w:bCs w:val="1"/>
          <w:i w:val="1"/>
          <w:iCs w:val="1"/>
          <w:noProof w:val="0"/>
          <w:lang w:val="en-GB"/>
        </w:rPr>
        <w:t>Meeting the needs of the group:</w:t>
      </w:r>
    </w:p>
    <w:p w:rsidR="565DD70C" w:rsidP="565DD70C" w:rsidRDefault="565DD70C" w14:paraId="2BEFB44E" w14:textId="15C7AD42">
      <w:pPr>
        <w:pStyle w:val="ListParagraph"/>
        <w:ind w:left="720"/>
        <w:rPr>
          <w:b w:val="1"/>
          <w:bCs w:val="1"/>
          <w:i w:val="1"/>
          <w:iCs w:val="1"/>
          <w:noProof w:val="0"/>
          <w:lang w:val="en-GB"/>
        </w:rPr>
      </w:pPr>
    </w:p>
    <w:p w:rsidR="565DD70C" w:rsidP="56977553" w:rsidRDefault="565DD70C" w14:paraId="76989A3B" w14:textId="1A567BE1">
      <w:pPr>
        <w:pStyle w:val="ListParagraph"/>
        <w:numPr>
          <w:ilvl w:val="0"/>
          <w:numId w:val="45"/>
        </w:numPr>
        <w:spacing w:before="240" w:beforeAutospacing="off" w:after="240" w:afterAutospacing="off"/>
        <w:ind/>
        <w:rPr>
          <w:noProof w:val="0"/>
          <w:lang w:val="en-GB"/>
        </w:rPr>
      </w:pPr>
      <w:r w:rsidRPr="56977553" w:rsidR="6561628B">
        <w:rPr>
          <w:noProof w:val="0"/>
          <w:lang w:val="en-GB"/>
        </w:rPr>
        <w:t xml:space="preserve">Group tour: </w:t>
      </w:r>
      <w:r w:rsidRPr="56977553" w:rsidR="6561628B">
        <w:rPr>
          <w:b w:val="1"/>
          <w:bCs w:val="1"/>
          <w:noProof w:val="0"/>
          <w:lang w:val="en-GB"/>
        </w:rPr>
        <w:t>£1,500 for 20 students</w:t>
      </w:r>
      <w:r w:rsidRPr="56977553" w:rsidR="6561628B">
        <w:rPr>
          <w:noProof w:val="0"/>
          <w:lang w:val="en-GB"/>
        </w:rPr>
        <w:t>, 5.5 hours</w:t>
      </w:r>
    </w:p>
    <w:p w:rsidR="565DD70C" w:rsidP="56977553" w:rsidRDefault="565DD70C" w14:paraId="27A09708" w14:textId="74499912">
      <w:pPr>
        <w:pStyle w:val="ListParagraph"/>
        <w:numPr>
          <w:ilvl w:val="0"/>
          <w:numId w:val="45"/>
        </w:numPr>
        <w:spacing w:before="240" w:beforeAutospacing="off" w:after="240" w:afterAutospacing="off"/>
        <w:ind/>
        <w:rPr>
          <w:b w:val="1"/>
          <w:bCs w:val="1"/>
          <w:noProof w:val="0"/>
          <w:lang w:val="en-GB"/>
        </w:rPr>
      </w:pPr>
      <w:r w:rsidRPr="56977553" w:rsidR="6561628B">
        <w:rPr>
          <w:noProof w:val="0"/>
          <w:lang w:val="en-GB"/>
        </w:rPr>
        <w:t xml:space="preserve">Visit </w:t>
      </w:r>
      <w:r w:rsidRPr="56977553" w:rsidR="6561628B">
        <w:rPr>
          <w:b w:val="1"/>
          <w:bCs w:val="1"/>
          <w:noProof w:val="0"/>
          <w:lang w:val="en-GB"/>
        </w:rPr>
        <w:t>Lindt Chocolate Factory</w:t>
      </w:r>
    </w:p>
    <w:p w:rsidR="565DD70C" w:rsidP="56977553" w:rsidRDefault="565DD70C" w14:paraId="2AA3EC2F" w14:textId="43CE5CFE">
      <w:pPr>
        <w:pStyle w:val="ListParagraph"/>
        <w:numPr>
          <w:ilvl w:val="0"/>
          <w:numId w:val="45"/>
        </w:numPr>
        <w:spacing w:before="240" w:beforeAutospacing="off" w:after="240" w:afterAutospacing="off"/>
        <w:ind/>
        <w:rPr>
          <w:noProof w:val="0"/>
          <w:lang w:val="en-GB"/>
        </w:rPr>
      </w:pPr>
      <w:r w:rsidRPr="56977553" w:rsidR="6561628B">
        <w:rPr>
          <w:b w:val="1"/>
          <w:bCs w:val="1"/>
          <w:noProof w:val="0"/>
          <w:lang w:val="en-GB"/>
        </w:rPr>
        <w:t>River cruise to Kilchburg</w:t>
      </w:r>
      <w:r w:rsidRPr="56977553" w:rsidR="6561628B">
        <w:rPr>
          <w:noProof w:val="0"/>
          <w:lang w:val="en-GB"/>
        </w:rPr>
        <w:t xml:space="preserve"> (links to sustainable transport module)</w:t>
      </w:r>
    </w:p>
    <w:p w:rsidR="565DD70C" w:rsidP="56977553" w:rsidRDefault="565DD70C" w14:paraId="0719966A" w14:textId="20468686">
      <w:pPr>
        <w:pStyle w:val="ListParagraph"/>
        <w:numPr>
          <w:ilvl w:val="0"/>
          <w:numId w:val="45"/>
        </w:numPr>
        <w:spacing w:before="240" w:beforeAutospacing="off" w:after="240" w:afterAutospacing="off"/>
        <w:ind/>
        <w:rPr>
          <w:b w:val="1"/>
          <w:bCs w:val="1"/>
          <w:noProof w:val="0"/>
          <w:lang w:val="en-GB"/>
        </w:rPr>
      </w:pPr>
      <w:r w:rsidRPr="56977553" w:rsidR="6561628B">
        <w:rPr>
          <w:b w:val="1"/>
          <w:bCs w:val="1"/>
          <w:noProof w:val="0"/>
          <w:lang w:val="en-GB"/>
        </w:rPr>
        <w:t>Chocolate tasting and sampling</w:t>
      </w:r>
    </w:p>
    <w:p w:rsidR="565DD70C" w:rsidP="56977553" w:rsidRDefault="565DD70C" w14:paraId="68D72982" w14:textId="7805550D">
      <w:pPr>
        <w:pStyle w:val="ListParagraph"/>
        <w:numPr>
          <w:ilvl w:val="0"/>
          <w:numId w:val="45"/>
        </w:numPr>
        <w:spacing w:before="240" w:beforeAutospacing="off" w:after="240" w:afterAutospacing="off"/>
        <w:ind/>
        <w:rPr>
          <w:b w:val="1"/>
          <w:bCs w:val="1"/>
          <w:noProof w:val="0"/>
          <w:lang w:val="en-GB"/>
        </w:rPr>
      </w:pPr>
      <w:r w:rsidRPr="56977553" w:rsidR="6561628B">
        <w:rPr>
          <w:b w:val="1"/>
          <w:bCs w:val="1"/>
          <w:noProof w:val="0"/>
          <w:lang w:val="en-GB"/>
        </w:rPr>
        <w:t>Photo opportunities</w:t>
      </w:r>
    </w:p>
    <w:p w:rsidR="565DD70C" w:rsidP="56977553" w:rsidRDefault="565DD70C" w14:paraId="4BD687D5" w14:textId="000F3A05">
      <w:pPr>
        <w:pStyle w:val="ListParagraph"/>
        <w:numPr>
          <w:ilvl w:val="0"/>
          <w:numId w:val="45"/>
        </w:numPr>
        <w:spacing w:before="240" w:beforeAutospacing="off" w:after="240" w:afterAutospacing="off"/>
        <w:ind/>
        <w:rPr>
          <w:noProof w:val="0"/>
          <w:lang w:val="en-GB"/>
        </w:rPr>
      </w:pPr>
      <w:r w:rsidRPr="56977553" w:rsidR="6561628B">
        <w:rPr>
          <w:noProof w:val="0"/>
          <w:lang w:val="en-GB"/>
        </w:rPr>
        <w:t xml:space="preserve">Inspiration for </w:t>
      </w:r>
      <w:r w:rsidRPr="56977553" w:rsidR="6561628B">
        <w:rPr>
          <w:b w:val="1"/>
          <w:bCs w:val="1"/>
          <w:noProof w:val="0"/>
          <w:lang w:val="en-GB"/>
        </w:rPr>
        <w:t>live events module</w:t>
      </w:r>
      <w:r w:rsidRPr="56977553" w:rsidR="6561628B">
        <w:rPr>
          <w:noProof w:val="0"/>
          <w:lang w:val="en-GB"/>
        </w:rPr>
        <w:t xml:space="preserve"> (example of a highly developed attraction)</w:t>
      </w:r>
    </w:p>
    <w:p w:rsidR="565DD70C" w:rsidP="56977553" w:rsidRDefault="565DD70C" w14:paraId="0884463F" w14:textId="1AC6EC94">
      <w:pPr>
        <w:pStyle w:val="ListParagraph"/>
        <w:numPr>
          <w:ilvl w:val="0"/>
          <w:numId w:val="45"/>
        </w:numPr>
        <w:spacing w:before="240" w:beforeAutospacing="off" w:after="240" w:afterAutospacing="off"/>
        <w:ind/>
        <w:rPr>
          <w:noProof w:val="0"/>
          <w:lang w:val="en-GB"/>
        </w:rPr>
      </w:pPr>
      <w:r w:rsidRPr="56977553" w:rsidR="6561628B">
        <w:rPr>
          <w:noProof w:val="0"/>
          <w:lang w:val="en-GB"/>
        </w:rPr>
        <w:t xml:space="preserve">Learning links to </w:t>
      </w:r>
      <w:r w:rsidRPr="56977553" w:rsidR="6561628B">
        <w:rPr>
          <w:b w:val="1"/>
          <w:bCs w:val="1"/>
          <w:noProof w:val="0"/>
          <w:lang w:val="en-GB"/>
        </w:rPr>
        <w:t>enterprise and marketing</w:t>
      </w:r>
      <w:r w:rsidRPr="56977553" w:rsidR="6561628B">
        <w:rPr>
          <w:noProof w:val="0"/>
          <w:lang w:val="en-GB"/>
        </w:rPr>
        <w:t>: brand development, supply/demand, production, and distribution</w:t>
      </w:r>
    </w:p>
    <w:p w:rsidR="565DD70C" w:rsidP="56977553" w:rsidRDefault="565DD70C" w14:paraId="6BAD6A72" w14:textId="7130FCB6">
      <w:pPr>
        <w:pStyle w:val="ListParagraph"/>
        <w:numPr>
          <w:ilvl w:val="0"/>
          <w:numId w:val="45"/>
        </w:numPr>
        <w:spacing w:before="240" w:beforeAutospacing="off" w:after="240" w:afterAutospacing="off"/>
        <w:ind/>
        <w:rPr>
          <w:b w:val="1"/>
          <w:bCs w:val="1"/>
          <w:noProof w:val="0"/>
          <w:lang w:val="en-GB"/>
        </w:rPr>
      </w:pPr>
      <w:r w:rsidRPr="56977553" w:rsidR="6561628B">
        <w:rPr>
          <w:noProof w:val="0"/>
          <w:lang w:val="en-GB"/>
        </w:rPr>
        <w:t xml:space="preserve">Provides a </w:t>
      </w:r>
      <w:r w:rsidRPr="56977553" w:rsidR="6561628B">
        <w:rPr>
          <w:b w:val="1"/>
          <w:bCs w:val="1"/>
          <w:noProof w:val="0"/>
          <w:lang w:val="en-GB"/>
        </w:rPr>
        <w:t>unique sightseeing perspective</w:t>
      </w:r>
    </w:p>
    <w:p w:rsidR="565DD70C" w:rsidP="56977553" w:rsidRDefault="565DD70C" w14:paraId="5DA761BE" w14:textId="6C912ECD">
      <w:pPr>
        <w:pStyle w:val="Normal"/>
        <w:ind w:left="0"/>
        <w:rPr>
          <w:noProof w:val="0"/>
          <w:lang w:val="en-GB"/>
        </w:rPr>
      </w:pPr>
    </w:p>
    <w:p w:rsidR="565DD70C" w:rsidP="565DD70C" w:rsidRDefault="565DD70C" w14:paraId="45A6B799" w14:textId="3AD7603A">
      <w:pPr>
        <w:pStyle w:val="ListParagraph"/>
        <w:ind w:left="720"/>
        <w:rPr>
          <w:noProof w:val="0"/>
          <w:lang w:val="en-GB"/>
        </w:rPr>
      </w:pPr>
    </w:p>
    <w:p w:rsidR="13E4F9D4" w:rsidP="565DD70C" w:rsidRDefault="13E4F9D4" w14:paraId="651AB05A" w14:textId="33D8DAF5">
      <w:pPr>
        <w:pStyle w:val="ListParagraph"/>
        <w:ind w:left="720"/>
        <w:rPr>
          <w:b w:val="1"/>
          <w:bCs w:val="1"/>
          <w:noProof w:val="0"/>
          <w:lang w:val="en-GB"/>
        </w:rPr>
      </w:pPr>
      <w:r w:rsidRPr="565DD70C" w:rsidR="13E4F9D4">
        <w:rPr>
          <w:b w:val="1"/>
          <w:bCs w:val="1"/>
          <w:noProof w:val="0"/>
          <w:lang w:val="en-GB"/>
        </w:rPr>
        <w:t>Cocktail master class-</w:t>
      </w:r>
    </w:p>
    <w:p w:rsidR="40154EC4" w:rsidP="565DD70C" w:rsidRDefault="40154EC4" w14:paraId="6D3539AC" w14:textId="105F11CA">
      <w:pPr>
        <w:pStyle w:val="ListParagraph"/>
        <w:ind w:left="720"/>
      </w:pPr>
      <w:r w:rsidR="40154EC4">
        <w:drawing>
          <wp:inline wp14:editId="7D4A5F8A" wp14:anchorId="54F2276F">
            <wp:extent cx="4877925" cy="2573886"/>
            <wp:effectExtent l="0" t="0" r="0" b="0"/>
            <wp:docPr id="204831436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8314361" name="Picture 2048314361"/>
                    <pic:cNvPicPr/>
                  </pic:nvPicPr>
                  <pic:blipFill>
                    <a:blip xmlns:r="http://schemas.openxmlformats.org/officeDocument/2006/relationships" r:embed="rId1546611274">
                      <a:extLst>
                        <a:ext uri="{28A0092B-C50C-407E-A947-70E740481C1C}">
                          <a14:useLocalDpi xmlns:a14="http://schemas.microsoft.com/office/drawing/2010/main"/>
                        </a:ext>
                      </a:extLst>
                    </a:blip>
                    <a:srcRect l="924" t="14135" r="13865" b="5917"/>
                    <a:stretch>
                      <a:fillRect/>
                    </a:stretch>
                  </pic:blipFill>
                  <pic:spPr>
                    <a:xfrm rot="0">
                      <a:off x="0" y="0"/>
                      <a:ext cx="4877925" cy="2573886"/>
                    </a:xfrm>
                    <a:prstGeom prst="rect">
                      <a:avLst/>
                    </a:prstGeom>
                  </pic:spPr>
                </pic:pic>
              </a:graphicData>
            </a:graphic>
          </wp:inline>
        </w:drawing>
      </w:r>
      <w:r w:rsidRPr="565DD70C" w:rsidR="09823BB4">
        <w:rPr>
          <w:rFonts w:ascii="Times New Roman" w:hAnsi="Times New Roman" w:eastAsia="Times New Roman" w:cs="Times New Roman"/>
          <w:noProof w:val="0"/>
          <w:sz w:val="24"/>
          <w:szCs w:val="24"/>
          <w:lang w:val="en-GB"/>
        </w:rPr>
        <w:t>(master class cocktails, 2023)</w:t>
      </w:r>
    </w:p>
    <w:p w:rsidR="7DFC816D" w:rsidP="565DD70C" w:rsidRDefault="7DFC816D" w14:paraId="41581575" w14:textId="036367EE">
      <w:pPr>
        <w:pStyle w:val="ListParagraph"/>
        <w:ind w:left="720"/>
        <w:rPr>
          <w:rFonts w:ascii="Times New Roman" w:hAnsi="Times New Roman" w:eastAsia="Times New Roman" w:cs="Times New Roman"/>
          <w:b w:val="1"/>
          <w:bCs w:val="1"/>
          <w:noProof w:val="0"/>
          <w:sz w:val="24"/>
          <w:szCs w:val="24"/>
          <w:lang w:val="en-GB"/>
        </w:rPr>
      </w:pPr>
      <w:r w:rsidRPr="565DD70C" w:rsidR="7DFC816D">
        <w:rPr>
          <w:rFonts w:ascii="Times New Roman" w:hAnsi="Times New Roman" w:eastAsia="Times New Roman" w:cs="Times New Roman"/>
          <w:b w:val="1"/>
          <w:bCs w:val="1"/>
          <w:noProof w:val="0"/>
          <w:sz w:val="24"/>
          <w:szCs w:val="24"/>
          <w:lang w:val="en-GB"/>
        </w:rPr>
        <w:t>How this meets their needs:</w:t>
      </w:r>
    </w:p>
    <w:p w:rsidR="565DD70C" w:rsidP="565DD70C" w:rsidRDefault="565DD70C" w14:paraId="447C1F3A" w14:textId="0CAA68E1">
      <w:pPr>
        <w:pStyle w:val="ListParagraph"/>
        <w:ind w:left="720"/>
        <w:rPr>
          <w:rFonts w:ascii="Times New Roman" w:hAnsi="Times New Roman" w:eastAsia="Times New Roman" w:cs="Times New Roman"/>
          <w:b w:val="1"/>
          <w:bCs w:val="1"/>
          <w:noProof w:val="0"/>
          <w:sz w:val="24"/>
          <w:szCs w:val="24"/>
          <w:lang w:val="en-GB"/>
        </w:rPr>
      </w:pPr>
    </w:p>
    <w:p w:rsidR="646B7468" w:rsidP="565DD70C" w:rsidRDefault="646B7468" w14:paraId="095DAE55" w14:textId="7301158E">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646B7468">
        <w:rPr>
          <w:rFonts w:ascii="Times New Roman" w:hAnsi="Times New Roman" w:eastAsia="Times New Roman" w:cs="Times New Roman"/>
          <w:b w:val="0"/>
          <w:bCs w:val="0"/>
          <w:noProof w:val="0"/>
          <w:sz w:val="24"/>
          <w:szCs w:val="24"/>
          <w:lang w:val="en-GB"/>
        </w:rPr>
        <w:t xml:space="preserve">There are </w:t>
      </w:r>
      <w:bookmarkStart w:name="_Int_8TslzVGO" w:id="1794848496"/>
      <w:r w:rsidRPr="565DD70C" w:rsidR="646B7468">
        <w:rPr>
          <w:rFonts w:ascii="Times New Roman" w:hAnsi="Times New Roman" w:eastAsia="Times New Roman" w:cs="Times New Roman"/>
          <w:b w:val="0"/>
          <w:bCs w:val="0"/>
          <w:noProof w:val="0"/>
          <w:sz w:val="24"/>
          <w:szCs w:val="24"/>
          <w:lang w:val="en-GB"/>
        </w:rPr>
        <w:t>many</w:t>
      </w:r>
      <w:bookmarkEnd w:id="1794848496"/>
      <w:r w:rsidRPr="565DD70C" w:rsidR="646B7468">
        <w:rPr>
          <w:rFonts w:ascii="Times New Roman" w:hAnsi="Times New Roman" w:eastAsia="Times New Roman" w:cs="Times New Roman"/>
          <w:b w:val="0"/>
          <w:bCs w:val="0"/>
          <w:noProof w:val="0"/>
          <w:sz w:val="24"/>
          <w:szCs w:val="24"/>
          <w:lang w:val="en-GB"/>
        </w:rPr>
        <w:t xml:space="preserve"> mixology based jobs in the tourism sector, with many people starting in this positi</w:t>
      </w:r>
      <w:r w:rsidRPr="565DD70C" w:rsidR="4223A8FC">
        <w:rPr>
          <w:rFonts w:ascii="Times New Roman" w:hAnsi="Times New Roman" w:eastAsia="Times New Roman" w:cs="Times New Roman"/>
          <w:b w:val="0"/>
          <w:bCs w:val="0"/>
          <w:noProof w:val="0"/>
          <w:sz w:val="24"/>
          <w:szCs w:val="24"/>
          <w:lang w:val="en-GB"/>
        </w:rPr>
        <w:t>on and gives students a starting point to being able to progress fur</w:t>
      </w:r>
      <w:r w:rsidRPr="565DD70C" w:rsidR="39049511">
        <w:rPr>
          <w:rFonts w:ascii="Times New Roman" w:hAnsi="Times New Roman" w:eastAsia="Times New Roman" w:cs="Times New Roman"/>
          <w:b w:val="0"/>
          <w:bCs w:val="0"/>
          <w:noProof w:val="0"/>
          <w:sz w:val="24"/>
          <w:szCs w:val="24"/>
          <w:lang w:val="en-GB"/>
        </w:rPr>
        <w:t>ther in career</w:t>
      </w:r>
    </w:p>
    <w:p w:rsidR="646B7468" w:rsidP="565DD70C" w:rsidRDefault="646B7468" w14:paraId="6E3B205D" w14:textId="17234F40">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646B7468">
        <w:rPr>
          <w:rFonts w:ascii="Times New Roman" w:hAnsi="Times New Roman" w:eastAsia="Times New Roman" w:cs="Times New Roman"/>
          <w:b w:val="0"/>
          <w:bCs w:val="0"/>
          <w:noProof w:val="0"/>
          <w:sz w:val="24"/>
          <w:szCs w:val="24"/>
          <w:lang w:val="en-GB"/>
        </w:rPr>
        <w:t xml:space="preserve">Practical development of skills, being able to </w:t>
      </w:r>
      <w:r w:rsidRPr="565DD70C" w:rsidR="646B7468">
        <w:rPr>
          <w:rFonts w:ascii="Times New Roman" w:hAnsi="Times New Roman" w:eastAsia="Times New Roman" w:cs="Times New Roman"/>
          <w:b w:val="0"/>
          <w:bCs w:val="0"/>
          <w:noProof w:val="0"/>
          <w:sz w:val="24"/>
          <w:szCs w:val="24"/>
          <w:lang w:val="en-GB"/>
        </w:rPr>
        <w:t>identify</w:t>
      </w:r>
      <w:r w:rsidRPr="565DD70C" w:rsidR="646B7468">
        <w:rPr>
          <w:rFonts w:ascii="Times New Roman" w:hAnsi="Times New Roman" w:eastAsia="Times New Roman" w:cs="Times New Roman"/>
          <w:b w:val="0"/>
          <w:bCs w:val="0"/>
          <w:noProof w:val="0"/>
          <w:sz w:val="24"/>
          <w:szCs w:val="24"/>
          <w:lang w:val="en-GB"/>
        </w:rPr>
        <w:t xml:space="preserve"> </w:t>
      </w:r>
      <w:r w:rsidRPr="565DD70C" w:rsidR="1E038DEC">
        <w:rPr>
          <w:rFonts w:ascii="Times New Roman" w:hAnsi="Times New Roman" w:eastAsia="Times New Roman" w:cs="Times New Roman"/>
          <w:b w:val="0"/>
          <w:bCs w:val="0"/>
          <w:noProof w:val="0"/>
          <w:sz w:val="24"/>
          <w:szCs w:val="24"/>
          <w:lang w:val="en-GB"/>
        </w:rPr>
        <w:t>different</w:t>
      </w:r>
      <w:r w:rsidRPr="565DD70C" w:rsidR="646B7468">
        <w:rPr>
          <w:rFonts w:ascii="Times New Roman" w:hAnsi="Times New Roman" w:eastAsia="Times New Roman" w:cs="Times New Roman"/>
          <w:b w:val="0"/>
          <w:bCs w:val="0"/>
          <w:noProof w:val="0"/>
          <w:sz w:val="24"/>
          <w:szCs w:val="24"/>
          <w:lang w:val="en-GB"/>
        </w:rPr>
        <w:t xml:space="preserve"> types of wine based of aroma </w:t>
      </w:r>
    </w:p>
    <w:p w:rsidR="646B7468" w:rsidP="565DD70C" w:rsidRDefault="646B7468" w14:paraId="48CF9B56" w14:textId="45678859">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646B7468">
        <w:rPr>
          <w:rFonts w:ascii="Times New Roman" w:hAnsi="Times New Roman" w:eastAsia="Times New Roman" w:cs="Times New Roman"/>
          <w:b w:val="0"/>
          <w:bCs w:val="0"/>
          <w:noProof w:val="0"/>
          <w:sz w:val="24"/>
          <w:szCs w:val="24"/>
          <w:lang w:val="en-GB"/>
        </w:rPr>
        <w:t xml:space="preserve">Taught about the impact a wine can make to a </w:t>
      </w:r>
      <w:r w:rsidRPr="565DD70C" w:rsidR="52128444">
        <w:rPr>
          <w:rFonts w:ascii="Times New Roman" w:hAnsi="Times New Roman" w:eastAsia="Times New Roman" w:cs="Times New Roman"/>
          <w:b w:val="0"/>
          <w:bCs w:val="0"/>
          <w:noProof w:val="0"/>
          <w:sz w:val="24"/>
          <w:szCs w:val="24"/>
          <w:lang w:val="en-GB"/>
        </w:rPr>
        <w:t>guest's</w:t>
      </w:r>
      <w:r w:rsidRPr="565DD70C" w:rsidR="646B7468">
        <w:rPr>
          <w:rFonts w:ascii="Times New Roman" w:hAnsi="Times New Roman" w:eastAsia="Times New Roman" w:cs="Times New Roman"/>
          <w:b w:val="0"/>
          <w:bCs w:val="0"/>
          <w:noProof w:val="0"/>
          <w:sz w:val="24"/>
          <w:szCs w:val="24"/>
          <w:lang w:val="en-GB"/>
        </w:rPr>
        <w:t xml:space="preserve"> level of satisfaction of a meal</w:t>
      </w:r>
    </w:p>
    <w:p w:rsidR="093BC1C4" w:rsidP="565DD70C" w:rsidRDefault="093BC1C4" w14:paraId="244CDDF0" w14:textId="1E3E66AF">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093BC1C4">
        <w:rPr>
          <w:rFonts w:ascii="Times New Roman" w:hAnsi="Times New Roman" w:eastAsia="Times New Roman" w:cs="Times New Roman"/>
          <w:b w:val="0"/>
          <w:bCs w:val="0"/>
          <w:noProof w:val="0"/>
          <w:sz w:val="24"/>
          <w:szCs w:val="24"/>
          <w:lang w:val="en-GB"/>
        </w:rPr>
        <w:t>Cultural immersion getting to taste and learn about the agriculture and process that goes into each ingredient of the drink</w:t>
      </w:r>
    </w:p>
    <w:p w:rsidR="4FE00178" w:rsidP="565DD70C" w:rsidRDefault="4FE00178" w14:paraId="59F3E34C" w14:textId="08FF8512">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4FE00178">
        <w:rPr>
          <w:rFonts w:ascii="Times New Roman" w:hAnsi="Times New Roman" w:eastAsia="Times New Roman" w:cs="Times New Roman"/>
          <w:b w:val="0"/>
          <w:bCs w:val="0"/>
          <w:noProof w:val="0"/>
          <w:sz w:val="24"/>
          <w:szCs w:val="24"/>
          <w:lang w:val="en-GB"/>
        </w:rPr>
        <w:t xml:space="preserve">Learning about direct sales marketing and upselling </w:t>
      </w:r>
    </w:p>
    <w:p w:rsidR="4FE00178" w:rsidP="565DD70C" w:rsidRDefault="4FE00178" w14:paraId="3402A280" w14:textId="7F87090D">
      <w:pPr>
        <w:pStyle w:val="ListParagraph"/>
        <w:numPr>
          <w:ilvl w:val="0"/>
          <w:numId w:val="54"/>
        </w:numPr>
        <w:rPr>
          <w:rFonts w:ascii="Times New Roman" w:hAnsi="Times New Roman" w:eastAsia="Times New Roman" w:cs="Times New Roman"/>
          <w:b w:val="0"/>
          <w:bCs w:val="0"/>
          <w:noProof w:val="0"/>
          <w:sz w:val="24"/>
          <w:szCs w:val="24"/>
          <w:lang w:val="en-GB"/>
        </w:rPr>
      </w:pPr>
      <w:r w:rsidRPr="565DD70C" w:rsidR="4FE00178">
        <w:rPr>
          <w:rFonts w:ascii="Times New Roman" w:hAnsi="Times New Roman" w:eastAsia="Times New Roman" w:cs="Times New Roman"/>
          <w:b w:val="0"/>
          <w:bCs w:val="0"/>
          <w:noProof w:val="0"/>
          <w:sz w:val="24"/>
          <w:szCs w:val="24"/>
          <w:lang w:val="en-GB"/>
        </w:rPr>
        <w:t>Learn about brand identity and how to strengthen it in such a dynamic market</w:t>
      </w:r>
    </w:p>
    <w:p w:rsidR="4FE00178" w:rsidP="565DD70C" w:rsidRDefault="4FE00178" w14:paraId="0E122970" w14:textId="5A4D4F19">
      <w:pPr>
        <w:pStyle w:val="Normal"/>
        <w:ind w:left="0"/>
        <w:rPr>
          <w:rFonts w:ascii="Times New Roman" w:hAnsi="Times New Roman" w:eastAsia="Times New Roman" w:cs="Times New Roman"/>
          <w:b w:val="0"/>
          <w:bCs w:val="0"/>
          <w:noProof w:val="0"/>
          <w:sz w:val="24"/>
          <w:szCs w:val="24"/>
          <w:lang w:val="en-GB"/>
        </w:rPr>
      </w:pPr>
      <w:r w:rsidRPr="565DD70C" w:rsidR="4FE00178">
        <w:rPr>
          <w:rFonts w:ascii="Times New Roman" w:hAnsi="Times New Roman" w:eastAsia="Times New Roman" w:cs="Times New Roman"/>
          <w:b w:val="0"/>
          <w:bCs w:val="0"/>
          <w:noProof w:val="0"/>
          <w:sz w:val="24"/>
          <w:szCs w:val="24"/>
          <w:lang w:val="en-GB"/>
        </w:rPr>
        <w:t>(</w:t>
      </w:r>
      <w:r w:rsidRPr="565DD70C" w:rsidR="4FE00178">
        <w:rPr>
          <w:rFonts w:ascii="Times New Roman" w:hAnsi="Times New Roman" w:eastAsia="Times New Roman" w:cs="Times New Roman"/>
          <w:b w:val="0"/>
          <w:bCs w:val="0"/>
          <w:noProof w:val="0"/>
          <w:sz w:val="24"/>
          <w:szCs w:val="24"/>
          <w:lang w:val="en-GB"/>
        </w:rPr>
        <w:t>still</w:t>
      </w:r>
      <w:r w:rsidRPr="565DD70C" w:rsidR="4FE00178">
        <w:rPr>
          <w:rFonts w:ascii="Times New Roman" w:hAnsi="Times New Roman" w:eastAsia="Times New Roman" w:cs="Times New Roman"/>
          <w:b w:val="0"/>
          <w:bCs w:val="0"/>
          <w:noProof w:val="0"/>
          <w:sz w:val="24"/>
          <w:szCs w:val="24"/>
          <w:lang w:val="en-GB"/>
        </w:rPr>
        <w:t xml:space="preserve"> awaiting response for quote)</w:t>
      </w:r>
    </w:p>
    <w:p w:rsidR="3DBE7B7B" w:rsidP="565DD70C" w:rsidRDefault="3DBE7B7B" w14:paraId="44FF5D1B" w14:textId="1F3105FA">
      <w:pPr>
        <w:pStyle w:val="Normal"/>
        <w:ind w:left="0"/>
        <w:rPr>
          <w:rFonts w:ascii="Times New Roman" w:hAnsi="Times New Roman" w:eastAsia="Times New Roman" w:cs="Times New Roman"/>
          <w:b w:val="1"/>
          <w:bCs w:val="1"/>
          <w:noProof w:val="0"/>
          <w:sz w:val="24"/>
          <w:szCs w:val="24"/>
          <w:lang w:val="en-GB"/>
        </w:rPr>
      </w:pPr>
      <w:r w:rsidRPr="565DD70C" w:rsidR="3DBE7B7B">
        <w:rPr>
          <w:rFonts w:ascii="Times New Roman" w:hAnsi="Times New Roman" w:eastAsia="Times New Roman" w:cs="Times New Roman"/>
          <w:b w:val="1"/>
          <w:bCs w:val="1"/>
          <w:noProof w:val="0"/>
          <w:sz w:val="24"/>
          <w:szCs w:val="24"/>
          <w:lang w:val="en-GB"/>
        </w:rPr>
        <w:t>Option</w:t>
      </w:r>
      <w:r w:rsidRPr="565DD70C" w:rsidR="3DBE7B7B">
        <w:rPr>
          <w:rFonts w:ascii="Times New Roman" w:hAnsi="Times New Roman" w:eastAsia="Times New Roman" w:cs="Times New Roman"/>
          <w:b w:val="1"/>
          <w:bCs w:val="1"/>
          <w:noProof w:val="0"/>
          <w:sz w:val="24"/>
          <w:szCs w:val="24"/>
          <w:lang w:val="en-GB"/>
        </w:rPr>
        <w:t xml:space="preserve"> 2</w:t>
      </w:r>
    </w:p>
    <w:p w:rsidR="718DE894" w:rsidP="565DD70C" w:rsidRDefault="718DE894" w14:paraId="07157762" w14:textId="58610BB4">
      <w:pPr>
        <w:pStyle w:val="Normal"/>
        <w:ind w:left="0"/>
        <w:rPr>
          <w:rFonts w:ascii="Times New Roman" w:hAnsi="Times New Roman" w:eastAsia="Times New Roman" w:cs="Times New Roman"/>
          <w:b w:val="1"/>
          <w:bCs w:val="1"/>
          <w:noProof w:val="0"/>
          <w:sz w:val="24"/>
          <w:szCs w:val="24"/>
          <w:lang w:val="en-GB"/>
        </w:rPr>
      </w:pPr>
      <w:r w:rsidRPr="565DD70C" w:rsidR="718DE894">
        <w:rPr>
          <w:rFonts w:ascii="Times New Roman" w:hAnsi="Times New Roman" w:eastAsia="Times New Roman" w:cs="Times New Roman"/>
          <w:b w:val="1"/>
          <w:bCs w:val="1"/>
          <w:noProof w:val="0"/>
          <w:sz w:val="24"/>
          <w:szCs w:val="24"/>
          <w:lang w:val="en-GB"/>
        </w:rPr>
        <w:t>Shake n smile -</w:t>
      </w:r>
    </w:p>
    <w:p w:rsidR="718DE894" w:rsidP="565DD70C" w:rsidRDefault="718DE894" w14:paraId="34C24442" w14:textId="46680DA4">
      <w:pPr>
        <w:pStyle w:val="Normal"/>
        <w:ind w:left="0"/>
      </w:pPr>
      <w:r w:rsidR="718DE894">
        <w:drawing>
          <wp:inline wp14:editId="451506CB" wp14:anchorId="388EAAB9">
            <wp:extent cx="5724525" cy="3219450"/>
            <wp:effectExtent l="0" t="0" r="0" b="0"/>
            <wp:docPr id="18053510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5351044" name="Picture 1805351044"/>
                    <pic:cNvPicPr/>
                  </pic:nvPicPr>
                  <pic:blipFill>
                    <a:blip xmlns:r="http://schemas.openxmlformats.org/officeDocument/2006/relationships" r:embed="rId173160929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718DE894" w:rsidP="565DD70C" w:rsidRDefault="718DE894" w14:paraId="611E82A4" w14:textId="54D75E70">
      <w:pPr>
        <w:pStyle w:val="Normal"/>
        <w:ind w:left="0"/>
        <w:rPr>
          <w:rFonts w:ascii="Times New Roman" w:hAnsi="Times New Roman" w:eastAsia="Times New Roman" w:cs="Times New Roman"/>
          <w:b w:val="1"/>
          <w:bCs w:val="1"/>
          <w:noProof w:val="0"/>
          <w:sz w:val="24"/>
          <w:szCs w:val="24"/>
          <w:lang w:val="en-GB"/>
        </w:rPr>
      </w:pPr>
      <w:r w:rsidRPr="565DD70C" w:rsidR="718DE894">
        <w:rPr>
          <w:rFonts w:ascii="Times New Roman" w:hAnsi="Times New Roman" w:eastAsia="Times New Roman" w:cs="Times New Roman"/>
          <w:b w:val="1"/>
          <w:bCs w:val="1"/>
          <w:noProof w:val="0"/>
          <w:sz w:val="24"/>
          <w:szCs w:val="24"/>
          <w:lang w:val="en-GB"/>
        </w:rPr>
        <w:t>How this meets their needs:</w:t>
      </w:r>
    </w:p>
    <w:p w:rsidR="55060716" w:rsidP="565DD70C" w:rsidRDefault="55060716" w14:paraId="053BC402" w14:textId="6F04499B">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55060716">
        <w:rPr>
          <w:rFonts w:ascii="Times New Roman" w:hAnsi="Times New Roman" w:eastAsia="Times New Roman" w:cs="Times New Roman"/>
          <w:b w:val="1"/>
          <w:bCs w:val="1"/>
          <w:noProof w:val="0"/>
          <w:sz w:val="24"/>
          <w:szCs w:val="24"/>
          <w:lang w:val="en-GB"/>
        </w:rPr>
        <w:t>Smaller groups for each session=more intimate experience</w:t>
      </w:r>
    </w:p>
    <w:p w:rsidR="55060716" w:rsidP="565DD70C" w:rsidRDefault="55060716" w14:paraId="2216B543" w14:textId="359623B4">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55060716">
        <w:rPr>
          <w:rFonts w:ascii="Times New Roman" w:hAnsi="Times New Roman" w:eastAsia="Times New Roman" w:cs="Times New Roman"/>
          <w:b w:val="1"/>
          <w:bCs w:val="1"/>
          <w:noProof w:val="0"/>
          <w:sz w:val="24"/>
          <w:szCs w:val="24"/>
          <w:lang w:val="en-GB"/>
        </w:rPr>
        <w:t xml:space="preserve">Pricing is available for this </w:t>
      </w:r>
      <w:r w:rsidRPr="565DD70C" w:rsidR="55060716">
        <w:rPr>
          <w:rFonts w:ascii="Times New Roman" w:hAnsi="Times New Roman" w:eastAsia="Times New Roman" w:cs="Times New Roman"/>
          <w:b w:val="1"/>
          <w:bCs w:val="1"/>
          <w:noProof w:val="0"/>
          <w:sz w:val="24"/>
          <w:szCs w:val="24"/>
          <w:lang w:val="en-GB"/>
        </w:rPr>
        <w:t>option</w:t>
      </w:r>
      <w:r w:rsidRPr="565DD70C" w:rsidR="55060716">
        <w:rPr>
          <w:rFonts w:ascii="Times New Roman" w:hAnsi="Times New Roman" w:eastAsia="Times New Roman" w:cs="Times New Roman"/>
          <w:b w:val="1"/>
          <w:bCs w:val="1"/>
          <w:noProof w:val="0"/>
          <w:sz w:val="24"/>
          <w:szCs w:val="24"/>
          <w:lang w:val="en-GB"/>
        </w:rPr>
        <w:t xml:space="preserve"> and is available to reserve 10 people at a time</w:t>
      </w:r>
    </w:p>
    <w:p w:rsidR="55060716" w:rsidP="565DD70C" w:rsidRDefault="55060716" w14:paraId="56947753" w14:textId="77968C8D">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55060716">
        <w:rPr>
          <w:rFonts w:ascii="Times New Roman" w:hAnsi="Times New Roman" w:eastAsia="Times New Roman" w:cs="Times New Roman"/>
          <w:b w:val="1"/>
          <w:bCs w:val="1"/>
          <w:noProof w:val="0"/>
          <w:sz w:val="24"/>
          <w:szCs w:val="24"/>
          <w:lang w:val="en-GB"/>
        </w:rPr>
        <w:t>Doesnt</w:t>
      </w:r>
      <w:r w:rsidRPr="565DD70C" w:rsidR="55060716">
        <w:rPr>
          <w:rFonts w:ascii="Times New Roman" w:hAnsi="Times New Roman" w:eastAsia="Times New Roman" w:cs="Times New Roman"/>
          <w:b w:val="1"/>
          <w:bCs w:val="1"/>
          <w:noProof w:val="0"/>
          <w:sz w:val="24"/>
          <w:szCs w:val="24"/>
          <w:lang w:val="en-GB"/>
        </w:rPr>
        <w:t xml:space="preserve"> last as long as the master class</w:t>
      </w:r>
    </w:p>
    <w:p w:rsidR="55060716" w:rsidP="565DD70C" w:rsidRDefault="55060716" w14:paraId="63D1150F" w14:textId="160D941B">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55060716">
        <w:rPr>
          <w:rFonts w:ascii="Times New Roman" w:hAnsi="Times New Roman" w:eastAsia="Times New Roman" w:cs="Times New Roman"/>
          <w:b w:val="1"/>
          <w:bCs w:val="1"/>
          <w:noProof w:val="0"/>
          <w:sz w:val="24"/>
          <w:szCs w:val="24"/>
          <w:lang w:val="en-GB"/>
        </w:rPr>
        <w:t xml:space="preserve">Begginer friendly </w:t>
      </w:r>
    </w:p>
    <w:p w:rsidR="55060716" w:rsidP="565DD70C" w:rsidRDefault="55060716" w14:paraId="1B7E4902" w14:textId="3C0A1233">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55060716">
        <w:rPr>
          <w:rFonts w:ascii="Times New Roman" w:hAnsi="Times New Roman" w:eastAsia="Times New Roman" w:cs="Times New Roman"/>
          <w:b w:val="1"/>
          <w:bCs w:val="1"/>
          <w:noProof w:val="0"/>
          <w:sz w:val="24"/>
          <w:szCs w:val="24"/>
          <w:lang w:val="en-GB"/>
        </w:rPr>
        <w:t xml:space="preserve">Not limited to a specific time slot so students can choose to be in group 1 or 2 </w:t>
      </w:r>
    </w:p>
    <w:p w:rsidR="3F5C58D2" w:rsidP="565DD70C" w:rsidRDefault="3F5C58D2" w14:paraId="4FFEA561" w14:textId="6739628A">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3F5C58D2">
        <w:rPr>
          <w:rFonts w:ascii="Times New Roman" w:hAnsi="Times New Roman" w:eastAsia="Times New Roman" w:cs="Times New Roman"/>
          <w:b w:val="1"/>
          <w:bCs w:val="1"/>
          <w:noProof w:val="0"/>
          <w:sz w:val="24"/>
          <w:szCs w:val="24"/>
          <w:lang w:val="en-GB"/>
        </w:rPr>
        <w:t xml:space="preserve">Still get educational insight into the agricultural </w:t>
      </w:r>
      <w:r w:rsidRPr="565DD70C" w:rsidR="3F5C58D2">
        <w:rPr>
          <w:rFonts w:ascii="Times New Roman" w:hAnsi="Times New Roman" w:eastAsia="Times New Roman" w:cs="Times New Roman"/>
          <w:b w:val="1"/>
          <w:bCs w:val="1"/>
          <w:noProof w:val="0"/>
          <w:sz w:val="24"/>
          <w:szCs w:val="24"/>
          <w:lang w:val="en-GB"/>
        </w:rPr>
        <w:t>procsess’s</w:t>
      </w:r>
      <w:r w:rsidRPr="565DD70C" w:rsidR="3F5C58D2">
        <w:rPr>
          <w:rFonts w:ascii="Times New Roman" w:hAnsi="Times New Roman" w:eastAsia="Times New Roman" w:cs="Times New Roman"/>
          <w:b w:val="1"/>
          <w:bCs w:val="1"/>
          <w:noProof w:val="0"/>
          <w:sz w:val="24"/>
          <w:szCs w:val="24"/>
          <w:lang w:val="en-GB"/>
        </w:rPr>
        <w:t xml:space="preserve"> behind ingredients</w:t>
      </w:r>
    </w:p>
    <w:p w:rsidR="7125CD1E" w:rsidP="565DD70C" w:rsidRDefault="7125CD1E" w14:paraId="00092A96" w14:textId="55FD96A3">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7125CD1E">
        <w:rPr>
          <w:rFonts w:ascii="Times New Roman" w:hAnsi="Times New Roman" w:eastAsia="Times New Roman" w:cs="Times New Roman"/>
          <w:b w:val="1"/>
          <w:bCs w:val="1"/>
          <w:noProof w:val="0"/>
          <w:sz w:val="24"/>
          <w:szCs w:val="24"/>
          <w:lang w:val="en-GB"/>
        </w:rPr>
        <w:t xml:space="preserve">Develop practical skills in wine tasting and </w:t>
      </w:r>
      <w:r w:rsidRPr="565DD70C" w:rsidR="7125CD1E">
        <w:rPr>
          <w:rFonts w:ascii="Times New Roman" w:hAnsi="Times New Roman" w:eastAsia="Times New Roman" w:cs="Times New Roman"/>
          <w:b w:val="1"/>
          <w:bCs w:val="1"/>
          <w:noProof w:val="0"/>
          <w:sz w:val="24"/>
          <w:szCs w:val="24"/>
          <w:lang w:val="en-GB"/>
        </w:rPr>
        <w:t>mixology(</w:t>
      </w:r>
      <w:r w:rsidRPr="565DD70C" w:rsidR="7125CD1E">
        <w:rPr>
          <w:rFonts w:ascii="Times New Roman" w:hAnsi="Times New Roman" w:eastAsia="Times New Roman" w:cs="Times New Roman"/>
          <w:b w:val="1"/>
          <w:bCs w:val="1"/>
          <w:noProof w:val="0"/>
          <w:sz w:val="24"/>
          <w:szCs w:val="24"/>
          <w:lang w:val="en-GB"/>
        </w:rPr>
        <w:t xml:space="preserve">many people start in the industry in a position like this so having the basic </w:t>
      </w:r>
      <w:r w:rsidRPr="565DD70C" w:rsidR="7125CD1E">
        <w:rPr>
          <w:rFonts w:ascii="Times New Roman" w:hAnsi="Times New Roman" w:eastAsia="Times New Roman" w:cs="Times New Roman"/>
          <w:b w:val="1"/>
          <w:bCs w:val="1"/>
          <w:noProof w:val="0"/>
          <w:sz w:val="24"/>
          <w:szCs w:val="24"/>
          <w:lang w:val="en-GB"/>
        </w:rPr>
        <w:t>knowlege</w:t>
      </w:r>
      <w:r w:rsidRPr="565DD70C" w:rsidR="7125CD1E">
        <w:rPr>
          <w:rFonts w:ascii="Times New Roman" w:hAnsi="Times New Roman" w:eastAsia="Times New Roman" w:cs="Times New Roman"/>
          <w:b w:val="1"/>
          <w:bCs w:val="1"/>
          <w:noProof w:val="0"/>
          <w:sz w:val="24"/>
          <w:szCs w:val="24"/>
          <w:lang w:val="en-GB"/>
        </w:rPr>
        <w:t xml:space="preserve"> can make students stand out to potential employers </w:t>
      </w:r>
    </w:p>
    <w:p w:rsidR="29191B77" w:rsidP="565DD70C" w:rsidRDefault="29191B77" w14:paraId="3C0911E3" w14:textId="77A3DF1B">
      <w:pPr>
        <w:pStyle w:val="ListParagraph"/>
        <w:numPr>
          <w:ilvl w:val="0"/>
          <w:numId w:val="56"/>
        </w:numPr>
        <w:rPr>
          <w:rFonts w:ascii="Times New Roman" w:hAnsi="Times New Roman" w:eastAsia="Times New Roman" w:cs="Times New Roman"/>
          <w:b w:val="1"/>
          <w:bCs w:val="1"/>
          <w:noProof w:val="0"/>
          <w:sz w:val="24"/>
          <w:szCs w:val="24"/>
          <w:lang w:val="en-GB"/>
        </w:rPr>
      </w:pPr>
      <w:r w:rsidRPr="565DD70C" w:rsidR="29191B77">
        <w:rPr>
          <w:rFonts w:ascii="Times New Roman" w:hAnsi="Times New Roman" w:eastAsia="Times New Roman" w:cs="Times New Roman"/>
          <w:b w:val="1"/>
          <w:bCs w:val="1"/>
          <w:noProof w:val="0"/>
          <w:sz w:val="24"/>
          <w:szCs w:val="24"/>
          <w:lang w:val="en-GB"/>
        </w:rPr>
        <w:t>You get to drink whatever cocktail you make!</w:t>
      </w:r>
    </w:p>
    <w:p w:rsidR="29191B77" w:rsidP="565DD70C" w:rsidRDefault="29191B77" w14:paraId="1851BB17" w14:textId="446998AA">
      <w:pPr>
        <w:pStyle w:val="Normal"/>
        <w:ind w:left="0"/>
        <w:rPr>
          <w:rFonts w:ascii="Times New Roman" w:hAnsi="Times New Roman" w:eastAsia="Times New Roman" w:cs="Times New Roman"/>
          <w:b w:val="1"/>
          <w:bCs w:val="1"/>
          <w:noProof w:val="0"/>
          <w:sz w:val="24"/>
          <w:szCs w:val="24"/>
          <w:lang w:val="en-GB"/>
        </w:rPr>
      </w:pPr>
      <w:r w:rsidRPr="565DD70C" w:rsidR="29191B77">
        <w:rPr>
          <w:rFonts w:ascii="Times New Roman" w:hAnsi="Times New Roman" w:eastAsia="Times New Roman" w:cs="Times New Roman"/>
          <w:b w:val="1"/>
          <w:bCs w:val="1"/>
          <w:noProof w:val="0"/>
          <w:sz w:val="24"/>
          <w:szCs w:val="24"/>
          <w:lang w:val="en-GB"/>
        </w:rPr>
        <w:t>£84 pp- £168-20 pax</w:t>
      </w:r>
    </w:p>
    <w:p w:rsidR="123C7BFC" w:rsidP="565DD70C" w:rsidRDefault="123C7BFC" w14:paraId="6AB1AE01" w14:textId="0D0CEE44">
      <w:pPr>
        <w:pStyle w:val="Normal"/>
        <w:ind w:left="0"/>
      </w:pPr>
      <w:r w:rsidRPr="565DD70C" w:rsidR="123C7BFC">
        <w:rPr>
          <w:rFonts w:ascii="Times New Roman" w:hAnsi="Times New Roman" w:eastAsia="Times New Roman" w:cs="Times New Roman"/>
          <w:b w:val="1"/>
          <w:bCs w:val="1"/>
          <w:noProof w:val="0"/>
          <w:sz w:val="28"/>
          <w:szCs w:val="28"/>
          <w:lang w:val="en-GB"/>
        </w:rPr>
        <w:t xml:space="preserve">Lucerne- </w:t>
      </w:r>
      <w:r w:rsidR="72EB1C37">
        <w:drawing>
          <wp:inline wp14:editId="59E1F8B2" wp14:anchorId="3BFDA6D7">
            <wp:extent cx="5438822" cy="2656916"/>
            <wp:effectExtent l="0" t="0" r="0" b="0"/>
            <wp:docPr id="140805625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8056258" name="Picture 1408056258"/>
                    <pic:cNvPicPr/>
                  </pic:nvPicPr>
                  <pic:blipFill>
                    <a:blip xmlns:r="http://schemas.openxmlformats.org/officeDocument/2006/relationships" r:embed="rId653318905">
                      <a:extLst>
                        <a:ext uri="{28A0092B-C50C-407E-A947-70E740481C1C}">
                          <a14:useLocalDpi xmlns:a14="http://schemas.microsoft.com/office/drawing/2010/main"/>
                        </a:ext>
                      </a:extLst>
                    </a:blip>
                    <a:srcRect l="8985" t="13609" r="4159" b="10946"/>
                    <a:stretch>
                      <a:fillRect/>
                    </a:stretch>
                  </pic:blipFill>
                  <pic:spPr>
                    <a:xfrm rot="0">
                      <a:off x="0" y="0"/>
                      <a:ext cx="5438822" cy="2656916"/>
                    </a:xfrm>
                    <a:prstGeom prst="rect">
                      <a:avLst/>
                    </a:prstGeom>
                  </pic:spPr>
                </pic:pic>
              </a:graphicData>
            </a:graphic>
          </wp:inline>
        </w:drawing>
      </w:r>
    </w:p>
    <w:p w:rsidR="2A7A48F8" w:rsidP="565DD70C" w:rsidRDefault="2A7A48F8" w14:paraId="728C8D4C" w14:textId="0F60BEF1">
      <w:pPr>
        <w:pStyle w:val="Normal"/>
        <w:ind w:left="0"/>
      </w:pPr>
      <w:r w:rsidR="2A7A48F8">
        <w:drawing>
          <wp:inline wp14:editId="04265B84" wp14:anchorId="439904EC">
            <wp:extent cx="5030655" cy="2416648"/>
            <wp:effectExtent l="0" t="0" r="0" b="0"/>
            <wp:docPr id="6072993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7299310" name="Picture 607299310"/>
                    <pic:cNvPicPr/>
                  </pic:nvPicPr>
                  <pic:blipFill>
                    <a:blip xmlns:r="http://schemas.openxmlformats.org/officeDocument/2006/relationships" r:embed="rId1477495547">
                      <a:extLst>
                        <a:ext uri="{28A0092B-C50C-407E-A947-70E740481C1C}">
                          <a14:useLocalDpi xmlns:a14="http://schemas.microsoft.com/office/drawing/2010/main"/>
                        </a:ext>
                      </a:extLst>
                    </a:blip>
                    <a:srcRect l="6417" t="13102" r="5704" b="11834"/>
                    <a:stretch>
                      <a:fillRect/>
                    </a:stretch>
                  </pic:blipFill>
                  <pic:spPr>
                    <a:xfrm rot="0">
                      <a:off x="0" y="0"/>
                      <a:ext cx="5030655" cy="2416648"/>
                    </a:xfrm>
                    <a:prstGeom prst="rect">
                      <a:avLst/>
                    </a:prstGeom>
                  </pic:spPr>
                </pic:pic>
              </a:graphicData>
            </a:graphic>
          </wp:inline>
        </w:drawing>
      </w:r>
    </w:p>
    <w:p w:rsidR="2A7A48F8" w:rsidP="565DD70C" w:rsidRDefault="2A7A48F8" w14:paraId="0AFF652B" w14:textId="5F33A68C">
      <w:pPr>
        <w:pStyle w:val="Normal"/>
        <w:ind w:left="0"/>
      </w:pPr>
      <w:r w:rsidRPr="565DD70C" w:rsidR="2A7A48F8">
        <w:rPr>
          <w:rFonts w:ascii="Times New Roman" w:hAnsi="Times New Roman" w:eastAsia="Times New Roman" w:cs="Times New Roman"/>
          <w:noProof w:val="0"/>
          <w:sz w:val="24"/>
          <w:szCs w:val="24"/>
          <w:lang w:val="en-GB"/>
        </w:rPr>
        <w:t>(Getyourguide.com, 2026)</w:t>
      </w:r>
    </w:p>
    <w:p w:rsidR="2A7A48F8" w:rsidP="565DD70C" w:rsidRDefault="2A7A48F8" w14:paraId="35FDDB22" w14:textId="4B581192">
      <w:pPr>
        <w:pStyle w:val="Normal"/>
        <w:ind w:left="0"/>
        <w:rPr>
          <w:rFonts w:ascii="Times New Roman" w:hAnsi="Times New Roman" w:eastAsia="Times New Roman" w:cs="Times New Roman"/>
          <w:noProof w:val="0"/>
          <w:sz w:val="24"/>
          <w:szCs w:val="24"/>
          <w:lang w:val="en-GB"/>
        </w:rPr>
      </w:pPr>
      <w:r w:rsidRPr="565DD70C" w:rsidR="2A7A48F8">
        <w:rPr>
          <w:rFonts w:ascii="Times New Roman" w:hAnsi="Times New Roman" w:eastAsia="Times New Roman" w:cs="Times New Roman"/>
          <w:noProof w:val="0"/>
          <w:sz w:val="24"/>
          <w:szCs w:val="24"/>
          <w:lang w:val="en-GB"/>
        </w:rPr>
        <w:t>How this meets their needs</w:t>
      </w:r>
    </w:p>
    <w:p w:rsidR="2A7A48F8" w:rsidP="565DD70C" w:rsidRDefault="2A7A48F8" w14:paraId="40BD3FDC" w14:textId="464AB8D9">
      <w:pPr>
        <w:pStyle w:val="ListParagraph"/>
        <w:numPr>
          <w:ilvl w:val="0"/>
          <w:numId w:val="57"/>
        </w:numPr>
        <w:rPr>
          <w:rFonts w:ascii="Times New Roman" w:hAnsi="Times New Roman" w:eastAsia="Times New Roman" w:cs="Times New Roman"/>
          <w:noProof w:val="0"/>
          <w:sz w:val="24"/>
          <w:szCs w:val="24"/>
          <w:lang w:val="en-GB"/>
        </w:rPr>
      </w:pPr>
      <w:r w:rsidRPr="565DD70C" w:rsidR="2A7A48F8">
        <w:rPr>
          <w:rFonts w:ascii="Times New Roman" w:hAnsi="Times New Roman" w:eastAsia="Times New Roman" w:cs="Times New Roman"/>
          <w:noProof w:val="0"/>
          <w:sz w:val="24"/>
          <w:szCs w:val="24"/>
          <w:lang w:val="en-GB"/>
        </w:rPr>
        <w:t>Full day trip</w:t>
      </w:r>
    </w:p>
    <w:p w:rsidR="2A7A48F8" w:rsidP="565DD70C" w:rsidRDefault="2A7A48F8" w14:paraId="2ADC9A41" w14:textId="3531A111">
      <w:pPr>
        <w:pStyle w:val="ListParagraph"/>
        <w:numPr>
          <w:ilvl w:val="0"/>
          <w:numId w:val="57"/>
        </w:numPr>
        <w:rPr>
          <w:rFonts w:ascii="Times New Roman" w:hAnsi="Times New Roman" w:eastAsia="Times New Roman" w:cs="Times New Roman"/>
          <w:noProof w:val="0"/>
          <w:sz w:val="24"/>
          <w:szCs w:val="24"/>
          <w:lang w:val="en-GB"/>
        </w:rPr>
      </w:pPr>
      <w:r w:rsidRPr="565DD70C" w:rsidR="2A7A48F8">
        <w:rPr>
          <w:rFonts w:ascii="Times New Roman" w:hAnsi="Times New Roman" w:eastAsia="Times New Roman" w:cs="Times New Roman"/>
          <w:noProof w:val="0"/>
          <w:sz w:val="24"/>
          <w:szCs w:val="24"/>
          <w:lang w:val="en-GB"/>
        </w:rPr>
        <w:t xml:space="preserve">Uses diffrent modes of transport </w:t>
      </w:r>
    </w:p>
    <w:p w:rsidR="2A7A48F8" w:rsidP="565DD70C" w:rsidRDefault="2A7A48F8" w14:paraId="292FC7B5" w14:textId="48CD0A0B">
      <w:pPr>
        <w:pStyle w:val="ListParagraph"/>
        <w:numPr>
          <w:ilvl w:val="0"/>
          <w:numId w:val="57"/>
        </w:numPr>
        <w:rPr>
          <w:rFonts w:ascii="Times New Roman" w:hAnsi="Times New Roman" w:eastAsia="Times New Roman" w:cs="Times New Roman"/>
          <w:noProof w:val="0"/>
          <w:sz w:val="24"/>
          <w:szCs w:val="24"/>
          <w:lang w:val="en-GB"/>
        </w:rPr>
      </w:pPr>
      <w:r w:rsidRPr="565DD70C" w:rsidR="2A7A48F8">
        <w:rPr>
          <w:rFonts w:ascii="Times New Roman" w:hAnsi="Times New Roman" w:eastAsia="Times New Roman" w:cs="Times New Roman"/>
          <w:noProof w:val="0"/>
          <w:sz w:val="24"/>
          <w:szCs w:val="24"/>
          <w:lang w:val="en-GB"/>
        </w:rPr>
        <w:t>Part guided so students will have time to explore themselves aswell as have information ready for them</w:t>
      </w:r>
    </w:p>
    <w:p w:rsidR="4C0D466E" w:rsidP="565DD70C" w:rsidRDefault="4C0D466E" w14:paraId="63FCF593" w14:textId="4BE0332B">
      <w:pPr>
        <w:pStyle w:val="ListParagraph"/>
        <w:numPr>
          <w:ilvl w:val="0"/>
          <w:numId w:val="57"/>
        </w:numPr>
        <w:rPr>
          <w:rFonts w:ascii="Times New Roman" w:hAnsi="Times New Roman" w:eastAsia="Times New Roman" w:cs="Times New Roman"/>
          <w:noProof w:val="0"/>
          <w:sz w:val="24"/>
          <w:szCs w:val="24"/>
          <w:lang w:val="en-GB"/>
        </w:rPr>
      </w:pPr>
      <w:r w:rsidRPr="565DD70C" w:rsidR="4C0D466E">
        <w:rPr>
          <w:rFonts w:ascii="Times New Roman" w:hAnsi="Times New Roman" w:eastAsia="Times New Roman" w:cs="Times New Roman"/>
          <w:noProof w:val="0"/>
          <w:sz w:val="24"/>
          <w:szCs w:val="24"/>
          <w:lang w:val="en-GB"/>
        </w:rPr>
        <w:t>Good value</w:t>
      </w:r>
      <w:r w:rsidRPr="565DD70C" w:rsidR="4C0D466E">
        <w:rPr>
          <w:rFonts w:ascii="Times New Roman" w:hAnsi="Times New Roman" w:eastAsia="Times New Roman" w:cs="Times New Roman"/>
          <w:noProof w:val="0"/>
          <w:sz w:val="24"/>
          <w:szCs w:val="24"/>
          <w:lang w:val="en-GB"/>
        </w:rPr>
        <w:t xml:space="preserve"> for money compared to other tours where you get similar product</w:t>
      </w:r>
    </w:p>
    <w:p w:rsidR="4C0D466E" w:rsidP="565DD70C" w:rsidRDefault="4C0D466E" w14:paraId="29FB8EA4" w14:textId="7ABB7571">
      <w:pPr>
        <w:pStyle w:val="ListParagraph"/>
        <w:numPr>
          <w:ilvl w:val="0"/>
          <w:numId w:val="57"/>
        </w:numPr>
        <w:rPr>
          <w:rFonts w:ascii="Times New Roman" w:hAnsi="Times New Roman" w:eastAsia="Times New Roman" w:cs="Times New Roman"/>
          <w:noProof w:val="0"/>
          <w:sz w:val="24"/>
          <w:szCs w:val="24"/>
          <w:lang w:val="en-GB"/>
        </w:rPr>
      </w:pPr>
      <w:r w:rsidRPr="565DD70C" w:rsidR="4C0D466E">
        <w:rPr>
          <w:rFonts w:ascii="Times New Roman" w:hAnsi="Times New Roman" w:eastAsia="Times New Roman" w:cs="Times New Roman"/>
          <w:noProof w:val="0"/>
          <w:sz w:val="24"/>
          <w:szCs w:val="24"/>
          <w:lang w:val="en-GB"/>
        </w:rPr>
        <w:t>Sight seeing</w:t>
      </w:r>
    </w:p>
    <w:p w:rsidR="4C0D466E" w:rsidP="565DD70C" w:rsidRDefault="4C0D466E" w14:paraId="10C86A09" w14:textId="02BD45D7">
      <w:pPr>
        <w:pStyle w:val="ListParagraph"/>
        <w:numPr>
          <w:ilvl w:val="0"/>
          <w:numId w:val="57"/>
        </w:numPr>
        <w:rPr>
          <w:rFonts w:ascii="Times New Roman" w:hAnsi="Times New Roman" w:eastAsia="Times New Roman" w:cs="Times New Roman"/>
          <w:noProof w:val="0"/>
          <w:sz w:val="24"/>
          <w:szCs w:val="24"/>
          <w:lang w:val="en-GB"/>
        </w:rPr>
      </w:pPr>
      <w:r w:rsidRPr="565DD70C" w:rsidR="4C0D466E">
        <w:rPr>
          <w:rFonts w:ascii="Times New Roman" w:hAnsi="Times New Roman" w:eastAsia="Times New Roman" w:cs="Times New Roman"/>
          <w:noProof w:val="0"/>
          <w:sz w:val="24"/>
          <w:szCs w:val="24"/>
          <w:lang w:val="en-GB"/>
        </w:rPr>
        <w:t>A guided bus tour</w:t>
      </w:r>
    </w:p>
    <w:p w:rsidR="565DD70C" w:rsidP="565DD70C" w:rsidRDefault="565DD70C" w14:paraId="62886651" w14:textId="727A5DAC">
      <w:pPr>
        <w:pStyle w:val="ListParagraph"/>
        <w:ind w:left="720"/>
        <w:rPr>
          <w:rFonts w:ascii="Times New Roman" w:hAnsi="Times New Roman" w:eastAsia="Times New Roman" w:cs="Times New Roman"/>
          <w:noProof w:val="0"/>
          <w:sz w:val="24"/>
          <w:szCs w:val="24"/>
          <w:lang w:val="en-GB"/>
        </w:rPr>
      </w:pPr>
    </w:p>
    <w:p w:rsidR="4C0D466E" w:rsidP="565DD70C" w:rsidRDefault="4C0D466E" w14:paraId="38B5B681" w14:textId="45D196F7">
      <w:pPr>
        <w:pStyle w:val="Normal"/>
        <w:rPr>
          <w:rFonts w:ascii="Times New Roman" w:hAnsi="Times New Roman" w:eastAsia="Times New Roman" w:cs="Times New Roman"/>
          <w:noProof w:val="0"/>
          <w:sz w:val="24"/>
          <w:szCs w:val="24"/>
          <w:lang w:val="en-GB"/>
        </w:rPr>
      </w:pPr>
      <w:r w:rsidRPr="565DD70C" w:rsidR="4C0D466E">
        <w:rPr>
          <w:rFonts w:ascii="Times New Roman" w:hAnsi="Times New Roman" w:eastAsia="Times New Roman" w:cs="Times New Roman"/>
          <w:noProof w:val="0"/>
          <w:sz w:val="24"/>
          <w:szCs w:val="24"/>
          <w:lang w:val="en-GB"/>
        </w:rPr>
        <w:t xml:space="preserve">This option would be great if the group were planning on staying in a certain area, because of the nature of the trip being so dynamic </w:t>
      </w:r>
      <w:r w:rsidRPr="565DD70C" w:rsidR="167C99A3">
        <w:rPr>
          <w:rFonts w:ascii="Times New Roman" w:hAnsi="Times New Roman" w:eastAsia="Times New Roman" w:cs="Times New Roman"/>
          <w:noProof w:val="0"/>
          <w:sz w:val="24"/>
          <w:szCs w:val="24"/>
          <w:lang w:val="en-GB"/>
        </w:rPr>
        <w:t>a</w:t>
      </w:r>
      <w:r w:rsidRPr="565DD70C" w:rsidR="4C0D466E">
        <w:rPr>
          <w:rFonts w:ascii="Times New Roman" w:hAnsi="Times New Roman" w:eastAsia="Times New Roman" w:cs="Times New Roman"/>
          <w:noProof w:val="0"/>
          <w:sz w:val="24"/>
          <w:szCs w:val="24"/>
          <w:lang w:val="en-GB"/>
        </w:rPr>
        <w:t xml:space="preserve">nd action packed with </w:t>
      </w:r>
      <w:r w:rsidRPr="565DD70C" w:rsidR="6D8363C5">
        <w:rPr>
          <w:rFonts w:ascii="Times New Roman" w:hAnsi="Times New Roman" w:eastAsia="Times New Roman" w:cs="Times New Roman"/>
          <w:noProof w:val="0"/>
          <w:sz w:val="24"/>
          <w:szCs w:val="24"/>
          <w:lang w:val="en-GB"/>
        </w:rPr>
        <w:t>different</w:t>
      </w:r>
      <w:r w:rsidRPr="565DD70C" w:rsidR="4C0D466E">
        <w:rPr>
          <w:rFonts w:ascii="Times New Roman" w:hAnsi="Times New Roman" w:eastAsia="Times New Roman" w:cs="Times New Roman"/>
          <w:noProof w:val="0"/>
          <w:sz w:val="24"/>
          <w:szCs w:val="24"/>
          <w:lang w:val="en-GB"/>
        </w:rPr>
        <w:t xml:space="preserve"> </w:t>
      </w:r>
      <w:r w:rsidRPr="565DD70C" w:rsidR="22F039B8">
        <w:rPr>
          <w:rFonts w:ascii="Times New Roman" w:hAnsi="Times New Roman" w:eastAsia="Times New Roman" w:cs="Times New Roman"/>
          <w:noProof w:val="0"/>
          <w:sz w:val="24"/>
          <w:szCs w:val="24"/>
          <w:lang w:val="en-GB"/>
        </w:rPr>
        <w:t xml:space="preserve">locations the students will be visiting most of these destinations later in the trip so </w:t>
      </w:r>
      <w:r w:rsidRPr="565DD70C" w:rsidR="22F039B8">
        <w:rPr>
          <w:rFonts w:ascii="Times New Roman" w:hAnsi="Times New Roman" w:eastAsia="Times New Roman" w:cs="Times New Roman"/>
          <w:noProof w:val="0"/>
          <w:sz w:val="24"/>
          <w:szCs w:val="24"/>
          <w:lang w:val="en-GB"/>
        </w:rPr>
        <w:t>i</w:t>
      </w:r>
      <w:r w:rsidRPr="565DD70C" w:rsidR="22F039B8">
        <w:rPr>
          <w:rFonts w:ascii="Times New Roman" w:hAnsi="Times New Roman" w:eastAsia="Times New Roman" w:cs="Times New Roman"/>
          <w:noProof w:val="0"/>
          <w:sz w:val="24"/>
          <w:szCs w:val="24"/>
          <w:lang w:val="en-GB"/>
        </w:rPr>
        <w:t xml:space="preserve"> would rather find something else for them </w:t>
      </w:r>
      <w:r w:rsidRPr="565DD70C" w:rsidR="7FFE449B">
        <w:rPr>
          <w:rFonts w:ascii="Times New Roman" w:hAnsi="Times New Roman" w:eastAsia="Times New Roman" w:cs="Times New Roman"/>
          <w:noProof w:val="0"/>
          <w:sz w:val="24"/>
          <w:szCs w:val="24"/>
          <w:lang w:val="en-GB"/>
        </w:rPr>
        <w:t xml:space="preserve">to do </w:t>
      </w:r>
      <w:r w:rsidRPr="565DD70C" w:rsidR="07EFEE76">
        <w:rPr>
          <w:rFonts w:ascii="Times New Roman" w:hAnsi="Times New Roman" w:eastAsia="Times New Roman" w:cs="Times New Roman"/>
          <w:noProof w:val="0"/>
          <w:sz w:val="24"/>
          <w:szCs w:val="24"/>
          <w:lang w:val="en-GB"/>
        </w:rPr>
        <w:t>as the 10 hours travelling around will not appeal to the group especially if they are going to be there later on.</w:t>
      </w:r>
    </w:p>
    <w:p w:rsidR="5FDC0BC1" w:rsidP="565DD70C" w:rsidRDefault="5FDC0BC1" w14:paraId="6947BC8C" w14:textId="07087866">
      <w:pPr>
        <w:pStyle w:val="Normal"/>
        <w:rPr>
          <w:rFonts w:ascii="Times New Roman" w:hAnsi="Times New Roman" w:eastAsia="Times New Roman" w:cs="Times New Roman"/>
          <w:b w:val="1"/>
          <w:bCs w:val="1"/>
          <w:noProof w:val="0"/>
          <w:sz w:val="24"/>
          <w:szCs w:val="24"/>
          <w:lang w:val="en-GB"/>
        </w:rPr>
      </w:pPr>
      <w:r w:rsidRPr="565DD70C" w:rsidR="5FDC0BC1">
        <w:rPr>
          <w:rFonts w:ascii="Times New Roman" w:hAnsi="Times New Roman" w:eastAsia="Times New Roman" w:cs="Times New Roman"/>
          <w:b w:val="1"/>
          <w:bCs w:val="1"/>
          <w:noProof w:val="0"/>
          <w:sz w:val="24"/>
          <w:szCs w:val="24"/>
          <w:lang w:val="en-GB"/>
        </w:rPr>
        <w:t xml:space="preserve">Swiss </w:t>
      </w:r>
      <w:r w:rsidRPr="565DD70C" w:rsidR="5FDC0BC1">
        <w:rPr>
          <w:rFonts w:ascii="Times New Roman" w:hAnsi="Times New Roman" w:eastAsia="Times New Roman" w:cs="Times New Roman"/>
          <w:b w:val="1"/>
          <w:bCs w:val="1"/>
          <w:noProof w:val="0"/>
          <w:sz w:val="24"/>
          <w:szCs w:val="24"/>
          <w:lang w:val="en-GB"/>
        </w:rPr>
        <w:t>meuseum</w:t>
      </w:r>
      <w:r w:rsidRPr="565DD70C" w:rsidR="5FDC0BC1">
        <w:rPr>
          <w:rFonts w:ascii="Times New Roman" w:hAnsi="Times New Roman" w:eastAsia="Times New Roman" w:cs="Times New Roman"/>
          <w:b w:val="1"/>
          <w:bCs w:val="1"/>
          <w:noProof w:val="0"/>
          <w:sz w:val="24"/>
          <w:szCs w:val="24"/>
          <w:lang w:val="en-GB"/>
        </w:rPr>
        <w:t xml:space="preserve"> of transport-</w:t>
      </w:r>
    </w:p>
    <w:p w:rsidR="5FDC0BC1" w:rsidP="565DD70C" w:rsidRDefault="5FDC0BC1" w14:paraId="147F9F8E" w14:textId="6398F4AC">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hyperlink r:id="Rfd1470ccda094180">
        <w:r w:rsidRPr="565DD70C" w:rsidR="5FDC0BC1">
          <w:rPr>
            <w:rStyle w:val="Hyperlink"/>
            <w:rFonts w:ascii="Aptos" w:hAnsi="Aptos" w:eastAsia="Aptos" w:cs="Aptos"/>
            <w:b w:val="0"/>
            <w:bCs w:val="0"/>
            <w:i w:val="0"/>
            <w:iCs w:val="0"/>
            <w:caps w:val="0"/>
            <w:smallCaps w:val="0"/>
            <w:strike w:val="0"/>
            <w:dstrike w:val="0"/>
            <w:noProof w:val="0"/>
            <w:sz w:val="24"/>
            <w:szCs w:val="24"/>
            <w:lang w:val="en-GB"/>
          </w:rPr>
          <w:t>https://www.youtube.com/watch?v=c9Eyu5jANdU&amp;t=775s</w:t>
        </w:r>
      </w:hyperlink>
      <w:r w:rsidRPr="565DD70C" w:rsidR="5FDC0BC1">
        <w:rPr>
          <w:rFonts w:ascii="Aptos" w:hAnsi="Aptos" w:eastAsia="Aptos" w:cs="Aptos"/>
          <w:b w:val="0"/>
          <w:bCs w:val="0"/>
          <w:i w:val="0"/>
          <w:iCs w:val="0"/>
          <w:caps w:val="0"/>
          <w:smallCaps w:val="0"/>
          <w:strike w:val="0"/>
          <w:dstrike w:val="0"/>
          <w:noProof w:val="0"/>
          <w:sz w:val="24"/>
          <w:szCs w:val="24"/>
          <w:lang w:val="en-GB"/>
        </w:rPr>
        <w:t xml:space="preserve"> </w:t>
      </w:r>
    </w:p>
    <w:p w:rsidR="439F3154" w:rsidP="565DD70C" w:rsidRDefault="439F3154" w14:paraId="5CAA9876" w14:textId="6E858BF8">
      <w:pPr>
        <w:pStyle w:val="Normal"/>
        <w:spacing w:before="0" w:beforeAutospacing="off" w:after="160" w:afterAutospacing="off" w:line="279" w:lineRule="auto"/>
        <w:ind w:left="0" w:right="0"/>
        <w:jc w:val="left"/>
      </w:pPr>
      <w:r w:rsidR="439F3154">
        <w:drawing>
          <wp:inline wp14:editId="64232B96" wp14:anchorId="298E18EF">
            <wp:extent cx="4610189" cy="2505118"/>
            <wp:effectExtent l="0" t="0" r="0" b="0"/>
            <wp:docPr id="6457851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5785124" name="Picture 645785124"/>
                    <pic:cNvPicPr/>
                  </pic:nvPicPr>
                  <pic:blipFill>
                    <a:blip xmlns:r="http://schemas.openxmlformats.org/officeDocument/2006/relationships" r:embed="rId1600365424">
                      <a:extLst>
                        <a:ext uri="{28A0092B-C50C-407E-A947-70E740481C1C}">
                          <a14:useLocalDpi xmlns:a14="http://schemas.microsoft.com/office/drawing/2010/main"/>
                        </a:ext>
                      </a:extLst>
                    </a:blip>
                    <a:srcRect l="6655" t="11242" r="12811" b="10946"/>
                    <a:stretch>
                      <a:fillRect/>
                    </a:stretch>
                  </pic:blipFill>
                  <pic:spPr>
                    <a:xfrm rot="0">
                      <a:off x="0" y="0"/>
                      <a:ext cx="4610189" cy="2505118"/>
                    </a:xfrm>
                    <a:prstGeom prst="rect">
                      <a:avLst/>
                    </a:prstGeom>
                  </pic:spPr>
                </pic:pic>
              </a:graphicData>
            </a:graphic>
          </wp:inline>
        </w:drawing>
      </w:r>
    </w:p>
    <w:p w:rsidR="3D6A5505" w:rsidP="565DD70C" w:rsidRDefault="3D6A5505" w14:paraId="7FEA2AE2" w14:textId="4E397FDD">
      <w:pPr>
        <w:pStyle w:val="Normal"/>
        <w:spacing w:before="0" w:beforeAutospacing="off" w:after="160" w:afterAutospacing="off" w:line="279" w:lineRule="auto"/>
        <w:ind w:left="0" w:right="0"/>
        <w:jc w:val="left"/>
      </w:pPr>
      <w:r w:rsidRPr="565DD70C" w:rsidR="3D6A5505">
        <w:rPr>
          <w:rFonts w:ascii="Times New Roman" w:hAnsi="Times New Roman" w:eastAsia="Times New Roman" w:cs="Times New Roman"/>
          <w:noProof w:val="0"/>
          <w:sz w:val="24"/>
          <w:szCs w:val="24"/>
          <w:lang w:val="en-GB"/>
        </w:rPr>
        <w:t>(</w:t>
      </w:r>
      <w:r w:rsidRPr="565DD70C" w:rsidR="3D6A5505">
        <w:rPr>
          <w:rFonts w:ascii="Times New Roman" w:hAnsi="Times New Roman" w:eastAsia="Times New Roman" w:cs="Times New Roman"/>
          <w:noProof w:val="0"/>
          <w:sz w:val="24"/>
          <w:szCs w:val="24"/>
          <w:lang w:val="en-GB"/>
        </w:rPr>
        <w:t>Swisstours</w:t>
      </w:r>
      <w:r w:rsidRPr="565DD70C" w:rsidR="3D6A5505">
        <w:rPr>
          <w:rFonts w:ascii="Times New Roman" w:hAnsi="Times New Roman" w:eastAsia="Times New Roman" w:cs="Times New Roman"/>
          <w:noProof w:val="0"/>
          <w:sz w:val="24"/>
          <w:szCs w:val="24"/>
          <w:lang w:val="en-GB"/>
        </w:rPr>
        <w:t>, 2026)</w:t>
      </w:r>
    </w:p>
    <w:p w:rsidR="3D6A5505" w:rsidP="565DD70C" w:rsidRDefault="3D6A5505" w14:paraId="08C38937" w14:textId="34B7DD1A">
      <w:pPr>
        <w:pStyle w:val="Normal"/>
        <w:spacing w:before="0" w:beforeAutospacing="off" w:after="160" w:afterAutospacing="off" w:line="279" w:lineRule="auto"/>
        <w:ind w:left="0" w:right="0"/>
        <w:jc w:val="left"/>
        <w:rPr>
          <w:rFonts w:ascii="Times New Roman" w:hAnsi="Times New Roman" w:eastAsia="Times New Roman" w:cs="Times New Roman"/>
          <w:b w:val="1"/>
          <w:bCs w:val="1"/>
          <w:noProof w:val="0"/>
          <w:sz w:val="24"/>
          <w:szCs w:val="24"/>
          <w:lang w:val="en-GB"/>
        </w:rPr>
      </w:pPr>
      <w:r w:rsidRPr="565DD70C" w:rsidR="3D6A5505">
        <w:rPr>
          <w:rFonts w:ascii="Times New Roman" w:hAnsi="Times New Roman" w:eastAsia="Times New Roman" w:cs="Times New Roman"/>
          <w:b w:val="1"/>
          <w:bCs w:val="1"/>
          <w:noProof w:val="0"/>
          <w:sz w:val="24"/>
          <w:szCs w:val="24"/>
          <w:lang w:val="en-GB"/>
        </w:rPr>
        <w:t xml:space="preserve">How this meets </w:t>
      </w:r>
      <w:r w:rsidRPr="565DD70C" w:rsidR="3D6A5505">
        <w:rPr>
          <w:rFonts w:ascii="Times New Roman" w:hAnsi="Times New Roman" w:eastAsia="Times New Roman" w:cs="Times New Roman"/>
          <w:b w:val="1"/>
          <w:bCs w:val="1"/>
          <w:noProof w:val="0"/>
          <w:sz w:val="24"/>
          <w:szCs w:val="24"/>
          <w:lang w:val="en-GB"/>
        </w:rPr>
        <w:t>their</w:t>
      </w:r>
      <w:r w:rsidRPr="565DD70C" w:rsidR="3D6A5505">
        <w:rPr>
          <w:rFonts w:ascii="Times New Roman" w:hAnsi="Times New Roman" w:eastAsia="Times New Roman" w:cs="Times New Roman"/>
          <w:b w:val="1"/>
          <w:bCs w:val="1"/>
          <w:noProof w:val="0"/>
          <w:sz w:val="24"/>
          <w:szCs w:val="24"/>
          <w:lang w:val="en-GB"/>
        </w:rPr>
        <w:t xml:space="preserve"> needs:</w:t>
      </w:r>
    </w:p>
    <w:p w:rsidR="3D6A5505" w:rsidP="565DD70C" w:rsidRDefault="3D6A5505" w14:paraId="505B4C1C" w14:textId="260E7E05">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3D6A5505">
        <w:rPr>
          <w:rFonts w:ascii="Times New Roman" w:hAnsi="Times New Roman" w:eastAsia="Times New Roman" w:cs="Times New Roman"/>
          <w:noProof w:val="0"/>
          <w:sz w:val="24"/>
          <w:szCs w:val="24"/>
          <w:lang w:val="en-GB"/>
        </w:rPr>
        <w:t xml:space="preserve">Hands on learning about culture history and </w:t>
      </w:r>
      <w:r w:rsidRPr="565DD70C" w:rsidR="517CD6B4">
        <w:rPr>
          <w:rFonts w:ascii="Times New Roman" w:hAnsi="Times New Roman" w:eastAsia="Times New Roman" w:cs="Times New Roman"/>
          <w:noProof w:val="0"/>
          <w:sz w:val="24"/>
          <w:szCs w:val="24"/>
          <w:lang w:val="en-GB"/>
        </w:rPr>
        <w:t>heritage</w:t>
      </w:r>
    </w:p>
    <w:p w:rsidR="24043EE6" w:rsidP="565DD70C" w:rsidRDefault="24043EE6" w14:paraId="24EDCFAC" w14:textId="0296849C">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24043EE6">
        <w:rPr>
          <w:rFonts w:ascii="Times New Roman" w:hAnsi="Times New Roman" w:eastAsia="Times New Roman" w:cs="Times New Roman"/>
          <w:noProof w:val="0"/>
          <w:sz w:val="24"/>
          <w:szCs w:val="24"/>
          <w:lang w:val="en-GB"/>
        </w:rPr>
        <w:t xml:space="preserve">Insight into how the </w:t>
      </w:r>
      <w:r w:rsidRPr="565DD70C" w:rsidR="6972E881">
        <w:rPr>
          <w:rFonts w:ascii="Times New Roman" w:hAnsi="Times New Roman" w:eastAsia="Times New Roman" w:cs="Times New Roman"/>
          <w:noProof w:val="0"/>
          <w:sz w:val="24"/>
          <w:szCs w:val="24"/>
          <w:lang w:val="en-GB"/>
        </w:rPr>
        <w:t>different</w:t>
      </w:r>
      <w:r w:rsidRPr="565DD70C" w:rsidR="24043EE6">
        <w:rPr>
          <w:rFonts w:ascii="Times New Roman" w:hAnsi="Times New Roman" w:eastAsia="Times New Roman" w:cs="Times New Roman"/>
          <w:noProof w:val="0"/>
          <w:sz w:val="24"/>
          <w:szCs w:val="24"/>
          <w:lang w:val="en-GB"/>
        </w:rPr>
        <w:t xml:space="preserve"> modes of transport work with </w:t>
      </w:r>
      <w:r w:rsidRPr="565DD70C" w:rsidR="409D987F">
        <w:rPr>
          <w:rFonts w:ascii="Times New Roman" w:hAnsi="Times New Roman" w:eastAsia="Times New Roman" w:cs="Times New Roman"/>
          <w:noProof w:val="0"/>
          <w:sz w:val="24"/>
          <w:szCs w:val="24"/>
          <w:lang w:val="en-GB"/>
        </w:rPr>
        <w:t>each other</w:t>
      </w:r>
      <w:r w:rsidRPr="565DD70C" w:rsidR="24043EE6">
        <w:rPr>
          <w:rFonts w:ascii="Times New Roman" w:hAnsi="Times New Roman" w:eastAsia="Times New Roman" w:cs="Times New Roman"/>
          <w:noProof w:val="0"/>
          <w:sz w:val="24"/>
          <w:szCs w:val="24"/>
          <w:lang w:val="en-GB"/>
        </w:rPr>
        <w:t xml:space="preserve"> to understand </w:t>
      </w:r>
      <w:r w:rsidRPr="565DD70C" w:rsidR="24043EE6">
        <w:rPr>
          <w:rFonts w:ascii="Times New Roman" w:hAnsi="Times New Roman" w:eastAsia="Times New Roman" w:cs="Times New Roman"/>
          <w:noProof w:val="0"/>
          <w:sz w:val="24"/>
          <w:szCs w:val="24"/>
          <w:lang w:val="en-GB"/>
        </w:rPr>
        <w:t>logistics</w:t>
      </w:r>
      <w:r w:rsidRPr="565DD70C" w:rsidR="24043EE6">
        <w:rPr>
          <w:rFonts w:ascii="Times New Roman" w:hAnsi="Times New Roman" w:eastAsia="Times New Roman" w:cs="Times New Roman"/>
          <w:noProof w:val="0"/>
          <w:sz w:val="24"/>
          <w:szCs w:val="24"/>
          <w:lang w:val="en-GB"/>
        </w:rPr>
        <w:t xml:space="preserve"> and </w:t>
      </w:r>
      <w:r w:rsidRPr="565DD70C" w:rsidR="73634CAD">
        <w:rPr>
          <w:rFonts w:ascii="Times New Roman" w:hAnsi="Times New Roman" w:eastAsia="Times New Roman" w:cs="Times New Roman"/>
          <w:noProof w:val="0"/>
          <w:sz w:val="24"/>
          <w:szCs w:val="24"/>
          <w:lang w:val="en-GB"/>
        </w:rPr>
        <w:t>infrastructure</w:t>
      </w:r>
    </w:p>
    <w:p w:rsidR="3B859962" w:rsidP="565DD70C" w:rsidRDefault="3B859962" w14:paraId="18BAA2B0" w14:textId="45F40C21">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3B859962">
        <w:rPr>
          <w:rFonts w:ascii="Times New Roman" w:hAnsi="Times New Roman" w:eastAsia="Times New Roman" w:cs="Times New Roman"/>
          <w:noProof w:val="0"/>
          <w:sz w:val="24"/>
          <w:szCs w:val="24"/>
          <w:lang w:val="en-GB"/>
        </w:rPr>
        <w:t>Understanding into</w:t>
      </w:r>
      <w:r w:rsidRPr="565DD70C" w:rsidR="6B6CB2D8">
        <w:rPr>
          <w:rFonts w:ascii="Times New Roman" w:hAnsi="Times New Roman" w:eastAsia="Times New Roman" w:cs="Times New Roman"/>
          <w:noProof w:val="0"/>
          <w:sz w:val="24"/>
          <w:szCs w:val="24"/>
          <w:lang w:val="en-GB"/>
        </w:rPr>
        <w:t xml:space="preserve"> how transport has helped shape</w:t>
      </w:r>
      <w:r w:rsidRPr="565DD70C" w:rsidR="3B859962">
        <w:rPr>
          <w:rFonts w:ascii="Times New Roman" w:hAnsi="Times New Roman" w:eastAsia="Times New Roman" w:cs="Times New Roman"/>
          <w:noProof w:val="0"/>
          <w:sz w:val="24"/>
          <w:szCs w:val="24"/>
          <w:lang w:val="en-GB"/>
        </w:rPr>
        <w:t xml:space="preserve"> </w:t>
      </w:r>
      <w:r w:rsidRPr="565DD70C" w:rsidR="1193319D">
        <w:rPr>
          <w:rFonts w:ascii="Times New Roman" w:hAnsi="Times New Roman" w:eastAsia="Times New Roman" w:cs="Times New Roman"/>
          <w:noProof w:val="0"/>
          <w:sz w:val="24"/>
          <w:szCs w:val="24"/>
          <w:lang w:val="en-GB"/>
        </w:rPr>
        <w:t>Swiss</w:t>
      </w:r>
      <w:r w:rsidRPr="565DD70C" w:rsidR="3B859962">
        <w:rPr>
          <w:rFonts w:ascii="Times New Roman" w:hAnsi="Times New Roman" w:eastAsia="Times New Roman" w:cs="Times New Roman"/>
          <w:noProof w:val="0"/>
          <w:sz w:val="24"/>
          <w:szCs w:val="24"/>
          <w:lang w:val="en-GB"/>
        </w:rPr>
        <w:t xml:space="preserve"> culture and identity</w:t>
      </w:r>
    </w:p>
    <w:p w:rsidR="10397F0A" w:rsidP="565DD70C" w:rsidRDefault="10397F0A" w14:paraId="6CF3F105" w14:textId="46312662">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10397F0A">
        <w:rPr>
          <w:rFonts w:ascii="Times New Roman" w:hAnsi="Times New Roman" w:eastAsia="Times New Roman" w:cs="Times New Roman"/>
          <w:noProof w:val="0"/>
          <w:sz w:val="24"/>
          <w:szCs w:val="24"/>
          <w:lang w:val="en-GB"/>
        </w:rPr>
        <w:t>Potential career path discussions</w:t>
      </w:r>
    </w:p>
    <w:p w:rsidR="10397F0A" w:rsidP="565DD70C" w:rsidRDefault="10397F0A" w14:paraId="1B72DCD5" w14:textId="30B52B69">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10397F0A">
        <w:rPr>
          <w:rFonts w:ascii="Times New Roman" w:hAnsi="Times New Roman" w:eastAsia="Times New Roman" w:cs="Times New Roman"/>
          <w:noProof w:val="0"/>
          <w:sz w:val="24"/>
          <w:szCs w:val="24"/>
          <w:lang w:val="en-GB"/>
        </w:rPr>
        <w:t xml:space="preserve">Mix of learning and entertainment linking in with the live events module students will be able to draw from this experience to </w:t>
      </w:r>
      <w:r w:rsidRPr="565DD70C" w:rsidR="5C75CB69">
        <w:rPr>
          <w:rFonts w:ascii="Times New Roman" w:hAnsi="Times New Roman" w:eastAsia="Times New Roman" w:cs="Times New Roman"/>
          <w:noProof w:val="0"/>
          <w:sz w:val="24"/>
          <w:szCs w:val="24"/>
          <w:lang w:val="en-GB"/>
        </w:rPr>
        <w:t>develop their own attractions/events</w:t>
      </w:r>
    </w:p>
    <w:p w:rsidR="05772B22" w:rsidP="565DD70C" w:rsidRDefault="05772B22" w14:paraId="6AA357CC" w14:textId="1FB993BF">
      <w:pPr>
        <w:pStyle w:val="ListParagraph"/>
        <w:numPr>
          <w:ilvl w:val="0"/>
          <w:numId w:val="58"/>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05772B22">
        <w:rPr>
          <w:rFonts w:ascii="Times New Roman" w:hAnsi="Times New Roman" w:eastAsia="Times New Roman" w:cs="Times New Roman"/>
          <w:noProof w:val="0"/>
          <w:sz w:val="24"/>
          <w:szCs w:val="24"/>
          <w:lang w:val="en-GB"/>
        </w:rPr>
        <w:t>Food available at venue</w:t>
      </w:r>
    </w:p>
    <w:p w:rsidR="74417D49" w:rsidP="565DD70C" w:rsidRDefault="74417D49" w14:paraId="362B1760" w14:textId="0991BE1E">
      <w:pPr>
        <w:pStyle w:val="ListParagraph"/>
        <w:spacing w:before="0" w:beforeAutospacing="off" w:after="160" w:afterAutospacing="off" w:line="279" w:lineRule="auto"/>
        <w:ind w:left="720" w:right="0"/>
        <w:jc w:val="left"/>
      </w:pPr>
      <w:r w:rsidR="74417D49">
        <w:drawing>
          <wp:inline wp14:editId="251A74A0" wp14:anchorId="71311EC6">
            <wp:extent cx="5724525" cy="2086010"/>
            <wp:effectExtent l="0" t="0" r="0" b="0"/>
            <wp:docPr id="12189985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8998500" name="Picture 1218998500"/>
                    <pic:cNvPicPr/>
                  </pic:nvPicPr>
                  <pic:blipFill>
                    <a:blip xmlns:r="http://schemas.openxmlformats.org/officeDocument/2006/relationships" r:embed="rId1772523688">
                      <a:extLst>
                        <a:ext uri="{28A0092B-C50C-407E-A947-70E740481C1C}">
                          <a14:useLocalDpi xmlns:a14="http://schemas.microsoft.com/office/drawing/2010/main"/>
                        </a:ext>
                      </a:extLst>
                    </a:blip>
                    <a:srcRect l="0" t="11834" r="0" b="23372"/>
                    <a:stretch>
                      <a:fillRect/>
                    </a:stretch>
                  </pic:blipFill>
                  <pic:spPr>
                    <a:xfrm rot="0">
                      <a:off x="0" y="0"/>
                      <a:ext cx="5724525" cy="2086010"/>
                    </a:xfrm>
                    <a:prstGeom prst="rect">
                      <a:avLst/>
                    </a:prstGeom>
                  </pic:spPr>
                </pic:pic>
              </a:graphicData>
            </a:graphic>
          </wp:inline>
        </w:drawing>
      </w:r>
      <w:r w:rsidRPr="565DD70C" w:rsidR="428CAAB7">
        <w:rPr>
          <w:rFonts w:ascii="Times New Roman" w:hAnsi="Times New Roman" w:eastAsia="Times New Roman" w:cs="Times New Roman"/>
          <w:noProof w:val="0"/>
          <w:sz w:val="24"/>
          <w:szCs w:val="24"/>
          <w:lang w:val="en-GB"/>
        </w:rPr>
        <w:t>(Verkehrshaus.ch, 2025)</w:t>
      </w:r>
    </w:p>
    <w:p w:rsidR="565DD70C" w:rsidP="565DD70C" w:rsidRDefault="565DD70C" w14:paraId="65577A14" w14:textId="3D2D2B8D">
      <w:pPr>
        <w:pStyle w:val="Normal"/>
        <w:spacing w:before="0" w:beforeAutospacing="off" w:after="160" w:afterAutospacing="off" w:line="279" w:lineRule="auto"/>
        <w:ind w:right="0"/>
        <w:jc w:val="left"/>
        <w:rPr>
          <w:rFonts w:ascii="Times New Roman" w:hAnsi="Times New Roman" w:eastAsia="Times New Roman" w:cs="Times New Roman"/>
          <w:b w:val="1"/>
          <w:bCs w:val="1"/>
          <w:noProof w:val="0"/>
          <w:sz w:val="24"/>
          <w:szCs w:val="24"/>
          <w:lang w:val="en-GB"/>
        </w:rPr>
      </w:pPr>
    </w:p>
    <w:p w:rsidR="6D317AC3" w:rsidP="565DD70C" w:rsidRDefault="6D317AC3" w14:paraId="68F30629" w14:textId="291B4339">
      <w:pPr>
        <w:pStyle w:val="Normal"/>
        <w:spacing w:before="0" w:beforeAutospacing="off" w:after="160" w:afterAutospacing="off" w:line="279" w:lineRule="auto"/>
        <w:ind w:right="0"/>
        <w:jc w:val="left"/>
        <w:rPr>
          <w:rFonts w:ascii="Times New Roman" w:hAnsi="Times New Roman" w:eastAsia="Times New Roman" w:cs="Times New Roman"/>
          <w:b w:val="1"/>
          <w:bCs w:val="1"/>
          <w:noProof w:val="0"/>
          <w:sz w:val="24"/>
          <w:szCs w:val="24"/>
          <w:lang w:val="en-GB"/>
        </w:rPr>
      </w:pPr>
      <w:r w:rsidRPr="565DD70C" w:rsidR="6D317AC3">
        <w:rPr>
          <w:rFonts w:ascii="Times New Roman" w:hAnsi="Times New Roman" w:eastAsia="Times New Roman" w:cs="Times New Roman"/>
          <w:b w:val="1"/>
          <w:bCs w:val="1"/>
          <w:noProof w:val="0"/>
          <w:sz w:val="24"/>
          <w:szCs w:val="24"/>
          <w:lang w:val="en-GB"/>
        </w:rPr>
        <w:t>Half day self-guided foodie tour around lucerne-</w:t>
      </w:r>
    </w:p>
    <w:p w:rsidR="18EACCB0" w:rsidP="565DD70C" w:rsidRDefault="18EACCB0" w14:paraId="6D4ECB2F" w14:textId="56776FC6">
      <w:pPr>
        <w:pStyle w:val="Normal"/>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18EACCB0">
        <w:drawing>
          <wp:inline wp14:editId="16C7F4B5" wp14:anchorId="1DF5580B">
            <wp:extent cx="5029281" cy="2209830"/>
            <wp:effectExtent l="0" t="0" r="0" b="0"/>
            <wp:docPr id="1155618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561880" name="Picture 115561880"/>
                    <pic:cNvPicPr/>
                  </pic:nvPicPr>
                  <pic:blipFill>
                    <a:blip xmlns:r="http://schemas.openxmlformats.org/officeDocument/2006/relationships" r:embed="rId2128062864">
                      <a:extLst>
                        <a:ext uri="{28A0092B-C50C-407E-A947-70E740481C1C}">
                          <a14:useLocalDpi xmlns:a14="http://schemas.microsoft.com/office/drawing/2010/main"/>
                        </a:ext>
                      </a:extLst>
                    </a:blip>
                    <a:srcRect l="1164" t="11538" r="10981" b="19822"/>
                    <a:stretch>
                      <a:fillRect/>
                    </a:stretch>
                  </pic:blipFill>
                  <pic:spPr>
                    <a:xfrm rot="0">
                      <a:off x="0" y="0"/>
                      <a:ext cx="5029281" cy="2209830"/>
                    </a:xfrm>
                    <a:prstGeom prst="rect">
                      <a:avLst/>
                    </a:prstGeom>
                  </pic:spPr>
                </pic:pic>
              </a:graphicData>
            </a:graphic>
          </wp:inline>
        </w:drawing>
      </w:r>
    </w:p>
    <w:p w:rsidR="7E1BCE6C" w:rsidP="565DD70C" w:rsidRDefault="7E1BCE6C" w14:paraId="5A97ABD2" w14:textId="4F812CC4">
      <w:pPr>
        <w:pStyle w:val="Normal"/>
        <w:spacing w:before="0" w:beforeAutospacing="off" w:after="160" w:afterAutospacing="off" w:line="279" w:lineRule="auto"/>
        <w:ind w:right="0"/>
        <w:jc w:val="left"/>
      </w:pPr>
      <w:r w:rsidRPr="565DD70C" w:rsidR="7E1BCE6C">
        <w:rPr>
          <w:rFonts w:ascii="Times New Roman" w:hAnsi="Times New Roman" w:eastAsia="Times New Roman" w:cs="Times New Roman"/>
          <w:noProof w:val="0"/>
          <w:sz w:val="24"/>
          <w:szCs w:val="24"/>
          <w:lang w:val="en-GB"/>
        </w:rPr>
        <w:t>(Jana, 2023)</w:t>
      </w:r>
    </w:p>
    <w:p w:rsidR="20F1EEB6" w:rsidP="565DD70C" w:rsidRDefault="20F1EEB6" w14:paraId="641A3AA4" w14:textId="00409D1E">
      <w:pPr>
        <w:pStyle w:val="Normal"/>
        <w:spacing w:before="0" w:beforeAutospacing="off" w:after="160" w:afterAutospacing="off" w:line="279" w:lineRule="auto"/>
        <w:ind w:right="0"/>
        <w:jc w:val="left"/>
        <w:rPr>
          <w:rFonts w:ascii="Times New Roman" w:hAnsi="Times New Roman" w:eastAsia="Times New Roman" w:cs="Times New Roman"/>
          <w:b w:val="1"/>
          <w:bCs w:val="1"/>
          <w:noProof w:val="0"/>
          <w:sz w:val="24"/>
          <w:szCs w:val="24"/>
          <w:lang w:val="en-GB"/>
        </w:rPr>
      </w:pPr>
      <w:r w:rsidRPr="565DD70C" w:rsidR="20F1EEB6">
        <w:rPr>
          <w:rFonts w:ascii="Times New Roman" w:hAnsi="Times New Roman" w:eastAsia="Times New Roman" w:cs="Times New Roman"/>
          <w:b w:val="1"/>
          <w:bCs w:val="1"/>
          <w:noProof w:val="0"/>
          <w:sz w:val="24"/>
          <w:szCs w:val="24"/>
          <w:lang w:val="en-GB"/>
        </w:rPr>
        <w:t>How this meets their needs:</w:t>
      </w:r>
    </w:p>
    <w:p w:rsidR="7E1BCE6C" w:rsidP="565DD70C" w:rsidRDefault="7E1BCE6C" w14:paraId="6C31C32E" w14:textId="48EEBA91">
      <w:pPr>
        <w:pStyle w:val="ListParagraph"/>
        <w:numPr>
          <w:ilvl w:val="0"/>
          <w:numId w:val="59"/>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7E1BCE6C">
        <w:rPr>
          <w:rFonts w:ascii="Times New Roman" w:hAnsi="Times New Roman" w:eastAsia="Times New Roman" w:cs="Times New Roman"/>
          <w:noProof w:val="0"/>
          <w:sz w:val="24"/>
          <w:szCs w:val="24"/>
          <w:lang w:val="en-GB"/>
        </w:rPr>
        <w:t xml:space="preserve">This food map/video gives food suggestions to get while in </w:t>
      </w:r>
      <w:r w:rsidRPr="565DD70C" w:rsidR="4C7FDC49">
        <w:rPr>
          <w:rFonts w:ascii="Times New Roman" w:hAnsi="Times New Roman" w:eastAsia="Times New Roman" w:cs="Times New Roman"/>
          <w:noProof w:val="0"/>
          <w:sz w:val="24"/>
          <w:szCs w:val="24"/>
          <w:lang w:val="en-GB"/>
        </w:rPr>
        <w:t>lucerne</w:t>
      </w:r>
      <w:r w:rsidRPr="565DD70C" w:rsidR="7E1BCE6C">
        <w:rPr>
          <w:rFonts w:ascii="Times New Roman" w:hAnsi="Times New Roman" w:eastAsia="Times New Roman" w:cs="Times New Roman"/>
          <w:noProof w:val="0"/>
          <w:sz w:val="24"/>
          <w:szCs w:val="24"/>
          <w:lang w:val="en-GB"/>
        </w:rPr>
        <w:t xml:space="preserve"> most venue/restaurant are within walking distance</w:t>
      </w:r>
      <w:r w:rsidRPr="565DD70C" w:rsidR="1E42295B">
        <w:rPr>
          <w:rFonts w:ascii="Times New Roman" w:hAnsi="Times New Roman" w:eastAsia="Times New Roman" w:cs="Times New Roman"/>
          <w:noProof w:val="0"/>
          <w:sz w:val="24"/>
          <w:szCs w:val="24"/>
          <w:lang w:val="en-GB"/>
        </w:rPr>
        <w:t xml:space="preserve"> </w:t>
      </w:r>
      <w:r w:rsidRPr="565DD70C" w:rsidR="7E1BCE6C">
        <w:rPr>
          <w:rFonts w:ascii="Times New Roman" w:hAnsi="Times New Roman" w:eastAsia="Times New Roman" w:cs="Times New Roman"/>
          <w:noProof w:val="0"/>
          <w:sz w:val="24"/>
          <w:szCs w:val="24"/>
          <w:lang w:val="en-GB"/>
        </w:rPr>
        <w:t xml:space="preserve">of </w:t>
      </w:r>
      <w:r w:rsidRPr="565DD70C" w:rsidR="1AD61F81">
        <w:rPr>
          <w:rFonts w:ascii="Times New Roman" w:hAnsi="Times New Roman" w:eastAsia="Times New Roman" w:cs="Times New Roman"/>
          <w:noProof w:val="0"/>
          <w:sz w:val="24"/>
          <w:szCs w:val="24"/>
          <w:lang w:val="en-GB"/>
        </w:rPr>
        <w:t>each other</w:t>
      </w:r>
      <w:r w:rsidRPr="565DD70C" w:rsidR="7E1BCE6C">
        <w:rPr>
          <w:rFonts w:ascii="Times New Roman" w:hAnsi="Times New Roman" w:eastAsia="Times New Roman" w:cs="Times New Roman"/>
          <w:noProof w:val="0"/>
          <w:sz w:val="24"/>
          <w:szCs w:val="24"/>
          <w:lang w:val="en-GB"/>
        </w:rPr>
        <w:t xml:space="preserve"> and </w:t>
      </w:r>
      <w:r w:rsidRPr="565DD70C" w:rsidR="0A8210B1">
        <w:rPr>
          <w:rFonts w:ascii="Times New Roman" w:hAnsi="Times New Roman" w:eastAsia="Times New Roman" w:cs="Times New Roman"/>
          <w:noProof w:val="0"/>
          <w:sz w:val="24"/>
          <w:szCs w:val="24"/>
          <w:lang w:val="en-GB"/>
        </w:rPr>
        <w:t xml:space="preserve">would take around 2 hours to complete </w:t>
      </w:r>
      <w:r w:rsidRPr="565DD70C" w:rsidR="2A229C7F">
        <w:rPr>
          <w:rFonts w:ascii="Times New Roman" w:hAnsi="Times New Roman" w:eastAsia="Times New Roman" w:cs="Times New Roman"/>
          <w:noProof w:val="0"/>
          <w:sz w:val="24"/>
          <w:szCs w:val="24"/>
          <w:lang w:val="en-GB"/>
        </w:rPr>
        <w:t>approx.</w:t>
      </w:r>
      <w:r w:rsidRPr="565DD70C" w:rsidR="0A8210B1">
        <w:rPr>
          <w:rFonts w:ascii="Times New Roman" w:hAnsi="Times New Roman" w:eastAsia="Times New Roman" w:cs="Times New Roman"/>
          <w:noProof w:val="0"/>
          <w:sz w:val="24"/>
          <w:szCs w:val="24"/>
          <w:lang w:val="en-GB"/>
        </w:rPr>
        <w:t xml:space="preserve"> half of the list according to the </w:t>
      </w:r>
      <w:r w:rsidRPr="565DD70C" w:rsidR="35061C96">
        <w:rPr>
          <w:rFonts w:ascii="Times New Roman" w:hAnsi="Times New Roman" w:eastAsia="Times New Roman" w:cs="Times New Roman"/>
          <w:noProof w:val="0"/>
          <w:sz w:val="24"/>
          <w:szCs w:val="24"/>
          <w:lang w:val="en-GB"/>
        </w:rPr>
        <w:t>author</w:t>
      </w:r>
      <w:r w:rsidRPr="565DD70C" w:rsidR="0A8210B1">
        <w:rPr>
          <w:rFonts w:ascii="Times New Roman" w:hAnsi="Times New Roman" w:eastAsia="Times New Roman" w:cs="Times New Roman"/>
          <w:noProof w:val="0"/>
          <w:sz w:val="24"/>
          <w:szCs w:val="24"/>
          <w:lang w:val="en-GB"/>
        </w:rPr>
        <w:t xml:space="preserve"> (Jana, 2023)</w:t>
      </w:r>
    </w:p>
    <w:p w:rsidR="0A8210B1" w:rsidP="565DD70C" w:rsidRDefault="0A8210B1" w14:paraId="66557211" w14:textId="588F4140">
      <w:pPr>
        <w:pStyle w:val="ListParagraph"/>
        <w:numPr>
          <w:ilvl w:val="0"/>
          <w:numId w:val="59"/>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0A8210B1">
        <w:rPr>
          <w:rFonts w:ascii="Times New Roman" w:hAnsi="Times New Roman" w:eastAsia="Times New Roman" w:cs="Times New Roman"/>
          <w:noProof w:val="0"/>
          <w:sz w:val="24"/>
          <w:szCs w:val="24"/>
          <w:lang w:val="en-GB"/>
        </w:rPr>
        <w:t xml:space="preserve">The students have a half day free when arriving in </w:t>
      </w:r>
      <w:r w:rsidRPr="565DD70C" w:rsidR="7B51DABE">
        <w:rPr>
          <w:rFonts w:ascii="Times New Roman" w:hAnsi="Times New Roman" w:eastAsia="Times New Roman" w:cs="Times New Roman"/>
          <w:noProof w:val="0"/>
          <w:sz w:val="24"/>
          <w:szCs w:val="24"/>
          <w:lang w:val="en-GB"/>
        </w:rPr>
        <w:t>lucerne</w:t>
      </w:r>
      <w:r w:rsidRPr="565DD70C" w:rsidR="0A8210B1">
        <w:rPr>
          <w:rFonts w:ascii="Times New Roman" w:hAnsi="Times New Roman" w:eastAsia="Times New Roman" w:cs="Times New Roman"/>
          <w:noProof w:val="0"/>
          <w:sz w:val="24"/>
          <w:szCs w:val="24"/>
          <w:lang w:val="en-GB"/>
        </w:rPr>
        <w:t xml:space="preserve"> so this would tide them into the evening and </w:t>
      </w:r>
    </w:p>
    <w:p w:rsidR="0A8210B1" w:rsidP="565DD70C" w:rsidRDefault="0A8210B1" w14:paraId="6739CEB0" w14:textId="1B3E8104">
      <w:pPr>
        <w:pStyle w:val="ListParagraph"/>
        <w:numPr>
          <w:ilvl w:val="0"/>
          <w:numId w:val="59"/>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0A8210B1">
        <w:rPr>
          <w:rFonts w:ascii="Times New Roman" w:hAnsi="Times New Roman" w:eastAsia="Times New Roman" w:cs="Times New Roman"/>
          <w:noProof w:val="0"/>
          <w:sz w:val="24"/>
          <w:szCs w:val="24"/>
          <w:lang w:val="en-GB"/>
        </w:rPr>
        <w:t xml:space="preserve">food wouldnt be necacerry </w:t>
      </w:r>
      <w:r w:rsidRPr="565DD70C" w:rsidR="379B9D58">
        <w:rPr>
          <w:rFonts w:ascii="Times New Roman" w:hAnsi="Times New Roman" w:eastAsia="Times New Roman" w:cs="Times New Roman"/>
          <w:noProof w:val="0"/>
          <w:sz w:val="24"/>
          <w:szCs w:val="24"/>
          <w:lang w:val="en-GB"/>
        </w:rPr>
        <w:t>so students get a free evening to explore and not worry about feeding themselves</w:t>
      </w:r>
    </w:p>
    <w:p w:rsidR="379B9D58" w:rsidP="565DD70C" w:rsidRDefault="379B9D58" w14:paraId="6CE11386" w14:textId="2D343E95">
      <w:pPr>
        <w:pStyle w:val="ListParagraph"/>
        <w:numPr>
          <w:ilvl w:val="0"/>
          <w:numId w:val="59"/>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379B9D58">
        <w:rPr>
          <w:rFonts w:ascii="Times New Roman" w:hAnsi="Times New Roman" w:eastAsia="Times New Roman" w:cs="Times New Roman"/>
          <w:noProof w:val="0"/>
          <w:sz w:val="24"/>
          <w:szCs w:val="24"/>
          <w:lang w:val="en-GB"/>
        </w:rPr>
        <w:t>Many small and local bussiness’s are supported through this idea</w:t>
      </w:r>
    </w:p>
    <w:p w:rsidR="379B9D58" w:rsidP="565DD70C" w:rsidRDefault="379B9D58" w14:paraId="1764D373" w14:textId="6CA89E15">
      <w:pPr>
        <w:pStyle w:val="ListParagraph"/>
        <w:numPr>
          <w:ilvl w:val="0"/>
          <w:numId w:val="59"/>
        </w:numPr>
        <w:spacing w:before="0" w:beforeAutospacing="off" w:after="160" w:afterAutospacing="off" w:line="279" w:lineRule="auto"/>
        <w:ind w:right="0"/>
        <w:jc w:val="left"/>
        <w:rPr>
          <w:rFonts w:ascii="Times New Roman" w:hAnsi="Times New Roman" w:eastAsia="Times New Roman" w:cs="Times New Roman"/>
          <w:noProof w:val="0"/>
          <w:sz w:val="24"/>
          <w:szCs w:val="24"/>
          <w:lang w:val="en-GB"/>
        </w:rPr>
      </w:pPr>
      <w:r w:rsidRPr="565DD70C" w:rsidR="379B9D58">
        <w:rPr>
          <w:rFonts w:ascii="Times New Roman" w:hAnsi="Times New Roman" w:eastAsia="Times New Roman" w:cs="Times New Roman"/>
          <w:noProof w:val="0"/>
          <w:sz w:val="24"/>
          <w:szCs w:val="24"/>
          <w:lang w:val="en-GB"/>
        </w:rPr>
        <w:t>Inspiration for the enterprise project</w:t>
      </w:r>
    </w:p>
    <w:p w:rsidR="59D7F34D" w:rsidP="565DD70C" w:rsidRDefault="59D7F34D" w14:paraId="35A27031" w14:textId="6FD4CB20">
      <w:pPr>
        <w:pStyle w:val="Normal"/>
        <w:spacing w:before="0" w:beforeAutospacing="off" w:after="160" w:afterAutospacing="off" w:line="279" w:lineRule="auto"/>
        <w:ind w:right="0"/>
        <w:jc w:val="left"/>
        <w:rPr>
          <w:rFonts w:ascii="Times New Roman" w:hAnsi="Times New Roman" w:eastAsia="Times New Roman" w:cs="Times New Roman"/>
          <w:b w:val="1"/>
          <w:bCs w:val="1"/>
          <w:noProof w:val="0"/>
          <w:sz w:val="24"/>
          <w:szCs w:val="24"/>
          <w:lang w:val="en-GB"/>
        </w:rPr>
      </w:pPr>
      <w:r w:rsidRPr="565DD70C" w:rsidR="59D7F34D">
        <w:rPr>
          <w:rFonts w:ascii="Times New Roman" w:hAnsi="Times New Roman" w:eastAsia="Times New Roman" w:cs="Times New Roman"/>
          <w:b w:val="1"/>
          <w:bCs w:val="1"/>
          <w:noProof w:val="0"/>
          <w:sz w:val="24"/>
          <w:szCs w:val="24"/>
          <w:lang w:val="en-GB"/>
        </w:rPr>
        <w:t xml:space="preserve">Brewery tour and tasting- </w:t>
      </w:r>
    </w:p>
    <w:p w:rsidR="1EAA5520" w:rsidP="565DD70C" w:rsidRDefault="1EAA5520" w14:paraId="011A780C" w14:textId="5EF9B205">
      <w:pPr>
        <w:pStyle w:val="Normal"/>
        <w:spacing w:before="0" w:beforeAutospacing="off" w:after="160" w:afterAutospacing="off" w:line="279" w:lineRule="auto"/>
        <w:ind w:right="0"/>
        <w:jc w:val="left"/>
      </w:pPr>
      <w:r w:rsidR="1EAA5520">
        <w:drawing>
          <wp:inline wp14:editId="60FE9BCF" wp14:anchorId="1C64D564">
            <wp:extent cx="4819707" cy="2457503"/>
            <wp:effectExtent l="0" t="0" r="0" b="0"/>
            <wp:docPr id="17450332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5033259" name="Picture 1745033259"/>
                    <pic:cNvPicPr/>
                  </pic:nvPicPr>
                  <pic:blipFill>
                    <a:blip xmlns:r="http://schemas.openxmlformats.org/officeDocument/2006/relationships" r:embed="rId283921833">
                      <a:extLst>
                        <a:ext uri="{28A0092B-C50C-407E-A947-70E740481C1C}">
                          <a14:useLocalDpi xmlns:a14="http://schemas.microsoft.com/office/drawing/2010/main"/>
                        </a:ext>
                      </a:extLst>
                    </a:blip>
                    <a:srcRect l="10316" t="8579" r="5490" b="15088"/>
                    <a:stretch>
                      <a:fillRect/>
                    </a:stretch>
                  </pic:blipFill>
                  <pic:spPr>
                    <a:xfrm rot="0">
                      <a:off x="0" y="0"/>
                      <a:ext cx="4819707" cy="2457503"/>
                    </a:xfrm>
                    <a:prstGeom prst="rect">
                      <a:avLst/>
                    </a:prstGeom>
                  </pic:spPr>
                </pic:pic>
              </a:graphicData>
            </a:graphic>
          </wp:inline>
        </w:drawing>
      </w:r>
    </w:p>
    <w:p w:rsidR="1035E70E" w:rsidP="565DD70C" w:rsidRDefault="1035E70E" w14:paraId="000F6D32" w14:textId="3411A573">
      <w:pPr>
        <w:pStyle w:val="Normal"/>
        <w:spacing w:before="0" w:beforeAutospacing="off" w:after="160" w:afterAutospacing="off" w:line="279" w:lineRule="auto"/>
        <w:ind w:right="0"/>
        <w:jc w:val="left"/>
        <w:rPr>
          <w:rFonts w:ascii="Times New Roman" w:hAnsi="Times New Roman" w:eastAsia="Times New Roman" w:cs="Times New Roman"/>
          <w:b w:val="1"/>
          <w:bCs w:val="1"/>
          <w:noProof w:val="0"/>
          <w:sz w:val="24"/>
          <w:szCs w:val="24"/>
          <w:lang w:val="en-GB"/>
        </w:rPr>
      </w:pPr>
      <w:r w:rsidRPr="565DD70C" w:rsidR="1035E70E">
        <w:rPr>
          <w:rFonts w:ascii="Times New Roman" w:hAnsi="Times New Roman" w:eastAsia="Times New Roman" w:cs="Times New Roman"/>
          <w:b w:val="1"/>
          <w:bCs w:val="1"/>
          <w:noProof w:val="0"/>
          <w:sz w:val="24"/>
          <w:szCs w:val="24"/>
          <w:lang w:val="en-GB"/>
        </w:rPr>
        <w:t>How this meets their needs:</w:t>
      </w:r>
    </w:p>
    <w:p w:rsidR="0F27E31D" w:rsidP="565DD70C" w:rsidRDefault="0F27E31D" w14:paraId="317DDBC2" w14:textId="697BA60F">
      <w:pPr>
        <w:pStyle w:val="ListParagraph"/>
        <w:numPr>
          <w:ilvl w:val="0"/>
          <w:numId w:val="6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A guided tour showing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th</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group the brewing and packaging process this can tie in with the guest service module as they will be experiencing a tour at an attraction </w:t>
      </w:r>
    </w:p>
    <w:p w:rsidR="0F27E31D" w:rsidP="565DD70C" w:rsidRDefault="0F27E31D" w14:paraId="4126615C" w14:textId="61F330C0">
      <w:pPr>
        <w:pStyle w:val="ListParagraph"/>
        <w:numPr>
          <w:ilvl w:val="0"/>
          <w:numId w:val="6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they will also gain a deeper understanding of tourism-based business operations such as supply chain operations, strategic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management, distribution</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channels</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and marketing.</w:t>
      </w:r>
    </w:p>
    <w:p w:rsidR="0F27E31D" w:rsidP="565DD70C" w:rsidRDefault="0F27E31D" w14:paraId="3114DA38" w14:textId="2647B53D">
      <w:pPr>
        <w:pStyle w:val="ListParagraph"/>
        <w:numPr>
          <w:ilvl w:val="0"/>
          <w:numId w:val="60"/>
        </w:numPr>
        <w:spacing w:before="0" w:beforeAutospacing="off" w:after="160" w:afterAutospacing="off" w:line="279" w:lineRule="auto"/>
        <w:ind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Craft beer is also on the rise and has seen a new demand for it this links with consumer trends again linking to the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students'</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studies.</w:t>
      </w:r>
    </w:p>
    <w:p w:rsidR="0F27E31D" w:rsidP="565DD70C" w:rsidRDefault="0F27E31D" w14:paraId="7FE469DE" w14:textId="59F628D1">
      <w:pPr>
        <w:pStyle w:val="ListParagraph"/>
        <w:numPr>
          <w:ilvl w:val="0"/>
          <w:numId w:val="60"/>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Operating times align with the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group's</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arrival time.</w:t>
      </w:r>
    </w:p>
    <w:p w:rsidR="0F27E31D" w:rsidP="565DD70C" w:rsidRDefault="0F27E31D" w14:paraId="7CAF7C3E" w14:textId="23E4168B">
      <w:pPr>
        <w:pStyle w:val="ListParagraph"/>
        <w:numPr>
          <w:ilvl w:val="0"/>
          <w:numId w:val="60"/>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Controlled drinking environment </w:t>
      </w:r>
    </w:p>
    <w:p w:rsidR="0F27E31D" w:rsidP="565DD70C" w:rsidRDefault="0F27E31D" w14:paraId="6051A953" w14:textId="1747BE70">
      <w:pPr>
        <w:pStyle w:val="ListParagraph"/>
        <w:numPr>
          <w:ilvl w:val="0"/>
          <w:numId w:val="60"/>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Authentic brewery experience</w:t>
      </w:r>
    </w:p>
    <w:p w:rsidR="0F27E31D" w:rsidP="565DD70C" w:rsidRDefault="0F27E31D" w14:paraId="2A3CEBEA" w14:textId="3D375DC6">
      <w:pPr>
        <w:pStyle w:val="ListParagraph"/>
        <w:numPr>
          <w:ilvl w:val="0"/>
          <w:numId w:val="60"/>
        </w:numPr>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£23.30 </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good value</w:t>
      </w:r>
      <w:r w:rsidRPr="565DD70C" w:rsidR="0F27E31D">
        <w:rPr>
          <w:rFonts w:ascii="Aptos" w:hAnsi="Aptos" w:eastAsia="Aptos" w:cs="Aptos"/>
          <w:b w:val="0"/>
          <w:bCs w:val="0"/>
          <w:i w:val="0"/>
          <w:iCs w:val="0"/>
          <w:caps w:val="0"/>
          <w:smallCaps w:val="0"/>
          <w:noProof w:val="0"/>
          <w:color w:val="000000" w:themeColor="text1" w:themeTint="FF" w:themeShade="FF"/>
          <w:sz w:val="24"/>
          <w:szCs w:val="24"/>
          <w:lang w:val="en-GB"/>
        </w:rPr>
        <w:t xml:space="preserve"> for money</w:t>
      </w:r>
    </w:p>
    <w:p w:rsidR="565DD70C" w:rsidP="565DD70C" w:rsidRDefault="565DD70C" w14:paraId="745DAF8E" w14:textId="4DF7F423">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7D56A9F4" w:rsidP="56977553" w:rsidRDefault="7D56A9F4" w14:paraId="0B6B747F" w14:textId="76EAC237">
      <w:pPr>
        <w:pStyle w:val="Heading9"/>
        <w:rPr>
          <w:b w:val="1"/>
          <w:bCs w:val="1"/>
          <w:noProof w:val="0"/>
          <w:sz w:val="28"/>
          <w:szCs w:val="28"/>
          <w:lang w:val="en-GB"/>
        </w:rPr>
      </w:pPr>
      <w:bookmarkStart w:name="_Toc151892073" w:id="1420820532"/>
      <w:bookmarkStart w:name="_Toc957625580" w:id="578259580"/>
      <w:r w:rsidRPr="56977553" w:rsidR="2ED2EF3A">
        <w:rPr>
          <w:noProof w:val="0"/>
          <w:lang w:val="en-GB"/>
        </w:rPr>
        <w:t>Back office</w:t>
      </w:r>
      <w:r w:rsidRPr="56977553" w:rsidR="2ED2EF3A">
        <w:rPr>
          <w:noProof w:val="0"/>
          <w:lang w:val="en-GB"/>
        </w:rPr>
        <w:t xml:space="preserve"> document for ITO</w:t>
      </w:r>
      <w:bookmarkEnd w:id="1420820532"/>
      <w:bookmarkEnd w:id="578259580"/>
    </w:p>
    <w:p w:rsidR="7D56A9F4" w:rsidP="565DD70C" w:rsidRDefault="7D56A9F4" w14:paraId="44F5FBC1" w14:textId="39EA6188">
      <w:pPr>
        <w:spacing w:before="240" w:beforeAutospacing="off" w:after="240" w:afterAutospacing="off"/>
        <w:jc w:val="left"/>
      </w:pPr>
      <w:r w:rsidRPr="565DD70C" w:rsidR="7D56A9F4">
        <w:rPr>
          <w:rFonts w:ascii="Aptos" w:hAnsi="Aptos" w:eastAsia="Aptos" w:cs="Aptos"/>
          <w:noProof w:val="0"/>
          <w:sz w:val="24"/>
          <w:szCs w:val="24"/>
          <w:lang w:val="en-GB"/>
        </w:rPr>
        <w:t>Holiday Package - Tour Operator Brief- back-office document</w:t>
      </w:r>
    </w:p>
    <w:p w:rsidR="7D56A9F4" w:rsidP="56977553" w:rsidRDefault="7D56A9F4" w14:paraId="4463649A" w14:textId="755DC5B1">
      <w:pPr>
        <w:pStyle w:val="Heading2"/>
        <w:rPr>
          <w:noProof w:val="0"/>
          <w:lang w:val="en-GB"/>
        </w:rPr>
      </w:pPr>
      <w:bookmarkStart w:name="_Toc6847031" w:id="427105143"/>
      <w:r w:rsidRPr="56977553" w:rsidR="2ED2EF3A">
        <w:rPr>
          <w:noProof w:val="0"/>
          <w:lang w:val="en-GB"/>
        </w:rPr>
        <w:t>Package Overview</w:t>
      </w:r>
      <w:bookmarkEnd w:id="427105143"/>
    </w:p>
    <w:p w:rsidR="7D56A9F4" w:rsidP="565DD70C" w:rsidRDefault="7D56A9F4" w14:paraId="3EDECBA4" w14:textId="6DCC0E28">
      <w:pPr>
        <w:spacing w:before="240" w:beforeAutospacing="off" w:after="240" w:afterAutospacing="off"/>
        <w:jc w:val="left"/>
      </w:pPr>
      <w:r w:rsidRPr="565DD70C" w:rsidR="7D56A9F4">
        <w:rPr>
          <w:rFonts w:ascii="Aptos" w:hAnsi="Aptos" w:eastAsia="Aptos" w:cs="Aptos"/>
          <w:b w:val="1"/>
          <w:bCs w:val="1"/>
          <w:noProof w:val="0"/>
          <w:sz w:val="24"/>
          <w:szCs w:val="24"/>
          <w:lang w:val="en-GB"/>
        </w:rPr>
        <w:t>Package Code:</w:t>
      </w:r>
      <w:r w:rsidRPr="565DD70C" w:rsidR="7D56A9F4">
        <w:rPr>
          <w:rFonts w:ascii="Aptos" w:hAnsi="Aptos" w:eastAsia="Aptos" w:cs="Aptos"/>
          <w:noProof w:val="0"/>
          <w:sz w:val="24"/>
          <w:szCs w:val="24"/>
          <w:lang w:val="en-GB"/>
        </w:rPr>
        <w:t xml:space="preserve"> SWTLDUWTSD202720HOL</w:t>
      </w:r>
    </w:p>
    <w:p w:rsidR="7D56A9F4" w:rsidP="565DD70C" w:rsidRDefault="7D56A9F4" w14:paraId="49B66466" w14:textId="0819D6E0">
      <w:pPr>
        <w:spacing w:before="240" w:beforeAutospacing="off" w:after="240" w:afterAutospacing="off"/>
        <w:jc w:val="left"/>
      </w:pPr>
      <w:r w:rsidRPr="565DD70C" w:rsidR="7D56A9F4">
        <w:rPr>
          <w:rFonts w:ascii="Aptos" w:hAnsi="Aptos" w:eastAsia="Aptos" w:cs="Aptos"/>
          <w:b w:val="1"/>
          <w:bCs w:val="1"/>
          <w:noProof w:val="0"/>
          <w:sz w:val="24"/>
          <w:szCs w:val="24"/>
          <w:lang w:val="en-GB"/>
        </w:rPr>
        <w:t>Destination:</w:t>
      </w:r>
      <w:r w:rsidRPr="565DD70C" w:rsidR="7D56A9F4">
        <w:rPr>
          <w:rFonts w:ascii="Aptos" w:hAnsi="Aptos" w:eastAsia="Aptos" w:cs="Aptos"/>
          <w:noProof w:val="0"/>
          <w:sz w:val="24"/>
          <w:szCs w:val="24"/>
          <w:lang w:val="en-GB"/>
        </w:rPr>
        <w:t xml:space="preserve"> Switzerland (Zurich-Geneva)</w:t>
      </w:r>
    </w:p>
    <w:p w:rsidR="7D56A9F4" w:rsidP="565DD70C" w:rsidRDefault="7D56A9F4" w14:paraId="056C29DD" w14:textId="1C1C565C">
      <w:pPr>
        <w:spacing w:before="240" w:beforeAutospacing="off" w:after="240" w:afterAutospacing="off"/>
        <w:jc w:val="left"/>
      </w:pPr>
      <w:r w:rsidRPr="565DD70C" w:rsidR="7D56A9F4">
        <w:rPr>
          <w:rFonts w:ascii="Aptos" w:hAnsi="Aptos" w:eastAsia="Aptos" w:cs="Aptos"/>
          <w:b w:val="1"/>
          <w:bCs w:val="1"/>
          <w:noProof w:val="0"/>
          <w:sz w:val="24"/>
          <w:szCs w:val="24"/>
          <w:lang w:val="en-GB"/>
        </w:rPr>
        <w:t>Duration:</w:t>
      </w:r>
      <w:r w:rsidRPr="565DD70C" w:rsidR="7D56A9F4">
        <w:rPr>
          <w:rFonts w:ascii="Aptos" w:hAnsi="Aptos" w:eastAsia="Aptos" w:cs="Aptos"/>
          <w:noProof w:val="0"/>
          <w:sz w:val="24"/>
          <w:szCs w:val="24"/>
          <w:lang w:val="en-GB"/>
        </w:rPr>
        <w:t xml:space="preserve"> 15D/16N</w:t>
      </w:r>
    </w:p>
    <w:p w:rsidR="7D56A9F4" w:rsidP="565DD70C" w:rsidRDefault="7D56A9F4" w14:paraId="30A13C95" w14:textId="580561D4">
      <w:pPr>
        <w:spacing w:before="240" w:beforeAutospacing="off" w:after="240" w:afterAutospacing="off"/>
        <w:jc w:val="left"/>
      </w:pPr>
      <w:r w:rsidRPr="565DD70C" w:rsidR="7D56A9F4">
        <w:rPr>
          <w:rFonts w:ascii="Aptos" w:hAnsi="Aptos" w:eastAsia="Aptos" w:cs="Aptos"/>
          <w:b w:val="1"/>
          <w:bCs w:val="1"/>
          <w:noProof w:val="0"/>
          <w:sz w:val="24"/>
          <w:szCs w:val="24"/>
          <w:lang w:val="en-GB"/>
        </w:rPr>
        <w:t>Travel Period:</w:t>
      </w:r>
      <w:r w:rsidRPr="565DD70C" w:rsidR="7D56A9F4">
        <w:rPr>
          <w:rFonts w:ascii="Aptos" w:hAnsi="Aptos" w:eastAsia="Aptos" w:cs="Aptos"/>
          <w:noProof w:val="0"/>
          <w:sz w:val="24"/>
          <w:szCs w:val="24"/>
          <w:lang w:val="en-GB"/>
        </w:rPr>
        <w:t xml:space="preserve"> April 30th*-May 15th*</w:t>
      </w:r>
    </w:p>
    <w:p w:rsidR="7D56A9F4" w:rsidP="565DD70C" w:rsidRDefault="7D56A9F4" w14:paraId="035A7187" w14:textId="3AD8E6F6">
      <w:pPr>
        <w:spacing w:before="240" w:beforeAutospacing="off" w:after="240" w:afterAutospacing="off"/>
        <w:jc w:val="left"/>
      </w:pPr>
      <w:r w:rsidRPr="565DD70C" w:rsidR="7D56A9F4">
        <w:rPr>
          <w:rFonts w:ascii="Aptos" w:hAnsi="Aptos" w:eastAsia="Aptos" w:cs="Aptos"/>
          <w:b w:val="1"/>
          <w:bCs w:val="1"/>
          <w:noProof w:val="0"/>
          <w:sz w:val="24"/>
          <w:szCs w:val="24"/>
          <w:lang w:val="en-GB"/>
        </w:rPr>
        <w:t>PAX Numbers:</w:t>
      </w:r>
      <w:r w:rsidRPr="565DD70C" w:rsidR="7D56A9F4">
        <w:rPr>
          <w:rFonts w:ascii="Aptos" w:hAnsi="Aptos" w:eastAsia="Aptos" w:cs="Aptos"/>
          <w:noProof w:val="0"/>
          <w:sz w:val="24"/>
          <w:szCs w:val="24"/>
          <w:lang w:val="en-GB"/>
        </w:rPr>
        <w:t xml:space="preserve"> 20min/20Max</w:t>
      </w:r>
    </w:p>
    <w:p w:rsidR="7D56A9F4" w:rsidP="565DD70C" w:rsidRDefault="7D56A9F4" w14:paraId="487B0C14" w14:textId="37BE58F3">
      <w:pPr>
        <w:spacing w:before="240" w:beforeAutospacing="off" w:after="240" w:afterAutospacing="off"/>
        <w:jc w:val="left"/>
      </w:pPr>
      <w:r w:rsidRPr="565DD70C" w:rsidR="7D56A9F4">
        <w:rPr>
          <w:rFonts w:ascii="Aptos" w:hAnsi="Aptos" w:eastAsia="Aptos" w:cs="Aptos"/>
          <w:b w:val="1"/>
          <w:bCs w:val="1"/>
          <w:noProof w:val="0"/>
          <w:sz w:val="24"/>
          <w:szCs w:val="24"/>
          <w:lang w:val="en-GB"/>
        </w:rPr>
        <w:t>Package Type:</w:t>
      </w:r>
      <w:r w:rsidRPr="565DD70C" w:rsidR="7D56A9F4">
        <w:rPr>
          <w:rFonts w:ascii="Aptos" w:hAnsi="Aptos" w:eastAsia="Aptos" w:cs="Aptos"/>
          <w:noProof w:val="0"/>
          <w:sz w:val="24"/>
          <w:szCs w:val="24"/>
          <w:lang w:val="en-GB"/>
        </w:rPr>
        <w:t xml:space="preserve"> Educational group</w:t>
      </w:r>
    </w:p>
    <w:p w:rsidR="7D56A9F4" w:rsidP="565DD70C" w:rsidRDefault="7D56A9F4" w14:paraId="235DABDC" w14:textId="69DC261D">
      <w:pPr>
        <w:spacing w:before="240" w:beforeAutospacing="off" w:after="240" w:afterAutospacing="off"/>
        <w:jc w:val="left"/>
      </w:pPr>
      <w:r w:rsidRPr="565DD70C" w:rsidR="7D56A9F4">
        <w:rPr>
          <w:rFonts w:ascii="Aptos" w:hAnsi="Aptos" w:eastAsia="Aptos" w:cs="Aptos"/>
          <w:b w:val="1"/>
          <w:bCs w:val="1"/>
          <w:noProof w:val="0"/>
          <w:sz w:val="24"/>
          <w:szCs w:val="24"/>
          <w:lang w:val="en-GB"/>
        </w:rPr>
        <w:t>Costing Basis:</w:t>
      </w:r>
      <w:r w:rsidRPr="565DD70C" w:rsidR="7D56A9F4">
        <w:rPr>
          <w:rFonts w:ascii="Aptos" w:hAnsi="Aptos" w:eastAsia="Aptos" w:cs="Aptos"/>
          <w:noProof w:val="0"/>
          <w:sz w:val="24"/>
          <w:szCs w:val="24"/>
          <w:lang w:val="en-GB"/>
        </w:rPr>
        <w:t xml:space="preserve"> 1 PAX £</w:t>
      </w:r>
    </w:p>
    <w:p w:rsidR="7D56A9F4" w:rsidP="565DD70C" w:rsidRDefault="7D56A9F4" w14:paraId="4E20F081" w14:textId="7E8AC840">
      <w:pPr>
        <w:spacing w:before="240" w:beforeAutospacing="off" w:after="240" w:afterAutospacing="off"/>
        <w:jc w:val="left"/>
      </w:pPr>
      <w:r w:rsidRPr="565DD70C" w:rsidR="7D56A9F4">
        <w:rPr>
          <w:rFonts w:ascii="Aptos" w:hAnsi="Aptos" w:eastAsia="Aptos" w:cs="Aptos"/>
          <w:noProof w:val="0"/>
          <w:sz w:val="24"/>
          <w:szCs w:val="24"/>
          <w:lang w:val="en-GB"/>
        </w:rPr>
        <w:t>20 PAX £</w:t>
      </w:r>
    </w:p>
    <w:p w:rsidR="7D56A9F4" w:rsidP="565DD70C" w:rsidRDefault="7D56A9F4" w14:paraId="60450E63" w14:textId="3DBB6B98">
      <w:pPr>
        <w:spacing w:before="240" w:beforeAutospacing="off" w:after="240" w:afterAutospacing="off"/>
        <w:jc w:val="left"/>
      </w:pPr>
      <w:r w:rsidRPr="565DD70C" w:rsidR="7D56A9F4">
        <w:rPr>
          <w:rFonts w:ascii="Aptos" w:hAnsi="Aptos" w:eastAsia="Aptos" w:cs="Aptos"/>
          <w:b w:val="1"/>
          <w:bCs w:val="1"/>
          <w:noProof w:val="0"/>
          <w:sz w:val="24"/>
          <w:szCs w:val="24"/>
          <w:lang w:val="en-GB"/>
        </w:rPr>
        <w:t>Executive Summary</w:t>
      </w:r>
    </w:p>
    <w:p w:rsidR="7D56A9F4" w:rsidP="565DD70C" w:rsidRDefault="7D56A9F4" w14:paraId="123AFE7B" w14:textId="32A0F759">
      <w:pPr>
        <w:spacing w:before="240" w:beforeAutospacing="off" w:after="240" w:afterAutospacing="off"/>
        <w:jc w:val="left"/>
      </w:pPr>
      <w:r w:rsidRPr="565DD70C" w:rsidR="7D56A9F4">
        <w:rPr>
          <w:rFonts w:ascii="Aptos" w:hAnsi="Aptos" w:eastAsia="Aptos" w:cs="Aptos"/>
          <w:b w:val="1"/>
          <w:bCs w:val="1"/>
          <w:noProof w:val="0"/>
          <w:sz w:val="24"/>
          <w:szCs w:val="24"/>
          <w:lang w:val="en-GB"/>
        </w:rPr>
        <w:t>Product Overview:</w:t>
      </w:r>
      <w:r w:rsidRPr="565DD70C" w:rsidR="32D694A0">
        <w:rPr>
          <w:rFonts w:ascii="Aptos" w:hAnsi="Aptos" w:eastAsia="Aptos" w:cs="Aptos"/>
          <w:noProof w:val="0"/>
          <w:sz w:val="24"/>
          <w:szCs w:val="24"/>
          <w:lang w:val="en-GB"/>
        </w:rPr>
        <w:t xml:space="preserve"> This 15-day educational tour offers university students an immersive learning experience in sustainable transport, cultural immersion, and industry skills development. Designed for tourism and events students, it</w:t>
      </w:r>
      <w:r w:rsidRPr="565DD70C" w:rsidR="32D694A0">
        <w:rPr>
          <w:rFonts w:ascii="Aptos" w:hAnsi="Aptos" w:eastAsia="Aptos" w:cs="Aptos"/>
          <w:noProof w:val="0"/>
          <w:sz w:val="24"/>
          <w:szCs w:val="24"/>
          <w:lang w:val="en-GB"/>
        </w:rPr>
        <w:t xml:space="preserve"> showcase</w:t>
      </w:r>
      <w:r w:rsidRPr="565DD70C" w:rsidR="32D694A0">
        <w:rPr>
          <w:rFonts w:ascii="Aptos" w:hAnsi="Aptos" w:eastAsia="Aptos" w:cs="Aptos"/>
          <w:noProof w:val="0"/>
          <w:sz w:val="24"/>
          <w:szCs w:val="24"/>
          <w:lang w:val="en-GB"/>
        </w:rPr>
        <w:t>s Switzerland's rail infrastructure with hands-on experiences in mixology, brewing, and attraction management.</w:t>
      </w:r>
    </w:p>
    <w:p w:rsidR="32D694A0" w:rsidP="565DD70C" w:rsidRDefault="32D694A0" w14:paraId="3FB6EAFF" w14:textId="303D4CD5">
      <w:pPr>
        <w:spacing w:before="240" w:beforeAutospacing="off" w:after="240" w:afterAutospacing="off"/>
        <w:jc w:val="left"/>
      </w:pPr>
      <w:r w:rsidRPr="565DD70C" w:rsidR="32D694A0">
        <w:rPr>
          <w:rFonts w:ascii="Aptos" w:hAnsi="Aptos" w:eastAsia="Aptos" w:cs="Aptos"/>
          <w:noProof w:val="0"/>
          <w:sz w:val="24"/>
          <w:szCs w:val="24"/>
          <w:lang w:val="en-GB"/>
        </w:rPr>
        <w:t>The itinerary balances structured learning with independent exploration, allowing students to apply academic knowledge in real contexts. Activities include Zurich's Altstadt, Lindt chocolate factory, and Lucerne's Museum of Transport.</w:t>
      </w:r>
    </w:p>
    <w:p w:rsidR="32D694A0" w:rsidP="565DD70C" w:rsidRDefault="32D694A0" w14:paraId="75A11430" w14:textId="684FE192">
      <w:pPr>
        <w:spacing w:before="240" w:beforeAutospacing="off" w:after="240" w:afterAutospacing="off"/>
        <w:jc w:val="left"/>
      </w:pPr>
      <w:r w:rsidRPr="565DD70C" w:rsidR="32D694A0">
        <w:rPr>
          <w:rFonts w:ascii="Aptos" w:hAnsi="Aptos" w:eastAsia="Aptos" w:cs="Aptos"/>
          <w:b w:val="1"/>
          <w:bCs w:val="1"/>
          <w:noProof w:val="0"/>
          <w:sz w:val="24"/>
          <w:szCs w:val="24"/>
          <w:lang w:val="en-GB"/>
        </w:rPr>
        <w:t>Target Market:</w:t>
      </w:r>
      <w:r w:rsidRPr="565DD70C" w:rsidR="32D694A0">
        <w:rPr>
          <w:rFonts w:ascii="Aptos" w:hAnsi="Aptos" w:eastAsia="Aptos" w:cs="Aptos"/>
          <w:noProof w:val="0"/>
          <w:sz w:val="24"/>
          <w:szCs w:val="24"/>
          <w:lang w:val="en-GB"/>
        </w:rPr>
        <w:t xml:space="preserve"> University students aged 18-25 in tourism, hospitality, or events management seeking affordable educational experiences abroad.</w:t>
      </w:r>
    </w:p>
    <w:p w:rsidR="32D694A0" w:rsidP="565DD70C" w:rsidRDefault="32D694A0" w14:paraId="25073DEC" w14:textId="41355D75">
      <w:pPr>
        <w:spacing w:before="240" w:beforeAutospacing="off" w:after="240" w:afterAutospacing="off"/>
        <w:jc w:val="left"/>
        <w:rPr>
          <w:rFonts w:ascii="Aptos" w:hAnsi="Aptos" w:eastAsia="Aptos" w:cs="Aptos"/>
          <w:noProof w:val="0"/>
          <w:sz w:val="24"/>
          <w:szCs w:val="24"/>
          <w:lang w:val="en-GB"/>
        </w:rPr>
      </w:pPr>
      <w:r w:rsidRPr="565DD70C" w:rsidR="32D694A0">
        <w:rPr>
          <w:rFonts w:ascii="Aptos" w:hAnsi="Aptos" w:eastAsia="Aptos" w:cs="Aptos"/>
          <w:b w:val="1"/>
          <w:bCs w:val="1"/>
          <w:noProof w:val="0"/>
          <w:sz w:val="24"/>
          <w:szCs w:val="24"/>
          <w:lang w:val="en-GB"/>
        </w:rPr>
        <w:t>Package Positioning:</w:t>
      </w:r>
      <w:r w:rsidRPr="565DD70C" w:rsidR="32D694A0">
        <w:rPr>
          <w:rFonts w:ascii="Aptos" w:hAnsi="Aptos" w:eastAsia="Aptos" w:cs="Aptos"/>
          <w:noProof w:val="0"/>
          <w:sz w:val="24"/>
          <w:szCs w:val="24"/>
          <w:lang w:val="en-GB"/>
        </w:rPr>
        <w:t xml:space="preserve"> Budget-conscious educational travel focused on experiential learning, sustainable transport, and practical </w:t>
      </w:r>
      <w:r w:rsidRPr="565DD70C" w:rsidR="5B9BF543">
        <w:rPr>
          <w:rFonts w:ascii="Aptos" w:hAnsi="Aptos" w:eastAsia="Aptos" w:cs="Aptos"/>
          <w:noProof w:val="0"/>
          <w:sz w:val="24"/>
          <w:szCs w:val="24"/>
          <w:lang w:val="en-GB"/>
        </w:rPr>
        <w:t xml:space="preserve">skills. </w:t>
      </w:r>
      <w:r w:rsidRPr="565DD70C" w:rsidR="0D1C8C4F">
        <w:rPr>
          <w:rFonts w:ascii="Aptos" w:hAnsi="Aptos" w:eastAsia="Aptos" w:cs="Aptos"/>
          <w:noProof w:val="0"/>
          <w:sz w:val="24"/>
          <w:szCs w:val="24"/>
          <w:lang w:val="en-GB"/>
        </w:rPr>
        <w:t>Puts Emphasis</w:t>
      </w:r>
      <w:r w:rsidRPr="565DD70C" w:rsidR="5ED5DDC7">
        <w:rPr>
          <w:rFonts w:ascii="Aptos" w:hAnsi="Aptos" w:eastAsia="Aptos" w:cs="Aptos"/>
          <w:noProof w:val="0"/>
          <w:sz w:val="24"/>
          <w:szCs w:val="24"/>
          <w:lang w:val="en-GB"/>
        </w:rPr>
        <w:t xml:space="preserve"> on</w:t>
      </w:r>
      <w:r w:rsidRPr="565DD70C" w:rsidR="32D694A0">
        <w:rPr>
          <w:rFonts w:ascii="Aptos" w:hAnsi="Aptos" w:eastAsia="Aptos" w:cs="Aptos"/>
          <w:noProof w:val="0"/>
          <w:sz w:val="24"/>
          <w:szCs w:val="24"/>
          <w:lang w:val="en-GB"/>
        </w:rPr>
        <w:t xml:space="preserve"> value through group accommodation, included breakfasts, Swiss Travel Pass coverage, and curriculum-aligned activities.</w:t>
      </w:r>
    </w:p>
    <w:p w:rsidR="565DD70C" w:rsidP="565DD70C" w:rsidRDefault="565DD70C" w14:paraId="331FB695" w14:textId="604A0D99">
      <w:pPr>
        <w:spacing w:before="240" w:beforeAutospacing="off" w:after="240" w:afterAutospacing="off"/>
        <w:jc w:val="left"/>
        <w:rPr>
          <w:rFonts w:ascii="Aptos" w:hAnsi="Aptos" w:eastAsia="Aptos" w:cs="Aptos"/>
          <w:noProof w:val="0"/>
          <w:sz w:val="24"/>
          <w:szCs w:val="24"/>
          <w:lang w:val="en-GB"/>
        </w:rPr>
      </w:pPr>
    </w:p>
    <w:p w:rsidR="565DD70C" w:rsidP="565DD70C" w:rsidRDefault="565DD70C" w14:paraId="2DA2A8ED" w14:textId="4C37EE05">
      <w:pPr>
        <w:spacing w:before="240" w:beforeAutospacing="off" w:after="240" w:afterAutospacing="off"/>
        <w:jc w:val="left"/>
        <w:rPr>
          <w:rFonts w:ascii="Aptos" w:hAnsi="Aptos" w:eastAsia="Aptos" w:cs="Aptos"/>
          <w:b w:val="1"/>
          <w:bCs w:val="1"/>
          <w:noProof w:val="0"/>
          <w:sz w:val="24"/>
          <w:szCs w:val="24"/>
          <w:lang w:val="en-GB"/>
        </w:rPr>
      </w:pPr>
    </w:p>
    <w:p w:rsidR="565DD70C" w:rsidP="565DD70C" w:rsidRDefault="565DD70C" w14:paraId="1C31C86A" w14:textId="28CE2D3A">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65DD70C" w:rsidP="565DD70C" w:rsidRDefault="565DD70C" w14:paraId="5844D61C" w14:textId="0D9DE8B1">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3D391185" w:rsidP="56977553" w:rsidRDefault="3D391185" w14:paraId="5D275091" w14:textId="65CA1C45">
      <w:pPr>
        <w:pStyle w:val="Heading2"/>
        <w:rPr>
          <w:b w:val="1"/>
          <w:bCs w:val="1"/>
          <w:noProof w:val="0"/>
          <w:sz w:val="32"/>
          <w:szCs w:val="32"/>
          <w:lang w:val="en-GB"/>
        </w:rPr>
      </w:pPr>
      <w:bookmarkStart w:name="_Toc653037681" w:id="794178536"/>
      <w:r w:rsidRPr="56977553" w:rsidR="77184B07">
        <w:rPr>
          <w:noProof w:val="0"/>
          <w:lang w:val="en-GB"/>
        </w:rPr>
        <w:t>Day-by-Day Itinerary</w:t>
      </w:r>
      <w:bookmarkEnd w:id="794178536"/>
    </w:p>
    <w:p w:rsidR="3D391185" w:rsidP="565DD70C" w:rsidRDefault="3D391185" w14:paraId="1ED9063D" w14:textId="191DAC11">
      <w:pPr>
        <w:pStyle w:val="Normal"/>
        <w:rPr>
          <w:b w:val="1"/>
          <w:bCs w:val="1"/>
          <w:i w:val="1"/>
          <w:iCs w:val="1"/>
          <w:noProof w:val="0"/>
          <w:sz w:val="28"/>
          <w:szCs w:val="28"/>
          <w:lang w:val="en-GB"/>
        </w:rPr>
      </w:pPr>
      <w:r w:rsidRPr="565DD70C" w:rsidR="3D391185">
        <w:rPr>
          <w:b w:val="1"/>
          <w:bCs w:val="1"/>
          <w:i w:val="1"/>
          <w:iCs w:val="1"/>
          <w:noProof w:val="0"/>
          <w:sz w:val="28"/>
          <w:szCs w:val="28"/>
          <w:lang w:val="en-GB"/>
        </w:rPr>
        <w:t>Day 1: Bus departure</w:t>
      </w:r>
    </w:p>
    <w:p w:rsidR="3D391185" w:rsidP="565DD70C" w:rsidRDefault="3D391185" w14:paraId="45667DCC" w14:textId="6FF1C9B4">
      <w:pPr>
        <w:pStyle w:val="Normal"/>
        <w:rPr>
          <w:noProof w:val="0"/>
          <w:lang w:val="en-GB"/>
        </w:rPr>
      </w:pPr>
      <w:r w:rsidRPr="565DD70C" w:rsidR="3D391185">
        <w:rPr>
          <w:noProof w:val="0"/>
          <w:lang w:val="en-GB"/>
        </w:rPr>
        <w:t>Date: April 30</w:t>
      </w:r>
      <w:r w:rsidRPr="565DD70C" w:rsidR="3D391185">
        <w:rPr>
          <w:noProof w:val="0"/>
          <w:vertAlign w:val="superscript"/>
          <w:lang w:val="en-GB"/>
        </w:rPr>
        <w:t>th</w:t>
      </w:r>
      <w:r w:rsidRPr="565DD70C" w:rsidR="3D391185">
        <w:rPr>
          <w:noProof w:val="0"/>
          <w:lang w:val="en-GB"/>
        </w:rPr>
        <w:t xml:space="preserve"> – Thursday</w:t>
      </w:r>
    </w:p>
    <w:p w:rsidR="3D391185" w:rsidP="565DD70C" w:rsidRDefault="3D391185" w14:paraId="5FA1606A" w14:textId="6BCAB2DC">
      <w:pPr>
        <w:pStyle w:val="Normal"/>
        <w:rPr>
          <w:b w:val="1"/>
          <w:bCs w:val="1"/>
          <w:noProof w:val="0"/>
          <w:lang w:val="en-GB"/>
        </w:rPr>
      </w:pPr>
      <w:r w:rsidRPr="565DD70C" w:rsidR="3D391185">
        <w:rPr>
          <w:b w:val="1"/>
          <w:bCs w:val="1"/>
          <w:noProof w:val="0"/>
          <w:lang w:val="en-GB"/>
        </w:rPr>
        <w:t>PM</w:t>
      </w:r>
    </w:p>
    <w:p w:rsidR="3D391185" w:rsidP="565DD70C" w:rsidRDefault="3D391185" w14:paraId="04E730DD" w14:textId="5A4C0154">
      <w:pPr>
        <w:pStyle w:val="ListParagraph"/>
        <w:numPr>
          <w:ilvl w:val="0"/>
          <w:numId w:val="34"/>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23:30pm- Swansea bay campus Flexbus pick up</w:t>
      </w:r>
    </w:p>
    <w:p w:rsidR="565DD70C" w:rsidP="565DD70C" w:rsidRDefault="565DD70C" w14:paraId="7334E511" w14:textId="52E1C5BC">
      <w:pPr>
        <w:pStyle w:val="Normal"/>
        <w:rPr>
          <w:b w:val="1"/>
          <w:bCs w:val="1"/>
          <w:i w:val="1"/>
          <w:iCs w:val="1"/>
          <w:noProof w:val="0"/>
          <w:sz w:val="28"/>
          <w:szCs w:val="28"/>
          <w:lang w:val="en-GB"/>
        </w:rPr>
      </w:pPr>
    </w:p>
    <w:p w:rsidR="3D391185" w:rsidP="565DD70C" w:rsidRDefault="3D391185" w14:paraId="28B2C7CF" w14:textId="381AD269">
      <w:pPr>
        <w:pStyle w:val="Normal"/>
        <w:rPr>
          <w:b w:val="1"/>
          <w:bCs w:val="1"/>
          <w:i w:val="1"/>
          <w:iCs w:val="1"/>
          <w:noProof w:val="0"/>
          <w:sz w:val="28"/>
          <w:szCs w:val="28"/>
          <w:lang w:val="en-GB"/>
        </w:rPr>
      </w:pPr>
      <w:r w:rsidRPr="565DD70C" w:rsidR="3D391185">
        <w:rPr>
          <w:b w:val="1"/>
          <w:bCs w:val="1"/>
          <w:i w:val="1"/>
          <w:iCs w:val="1"/>
          <w:noProof w:val="0"/>
          <w:sz w:val="28"/>
          <w:szCs w:val="28"/>
          <w:lang w:val="en-GB"/>
        </w:rPr>
        <w:t>Day 2: travel to Zurich and familiarise</w:t>
      </w:r>
    </w:p>
    <w:p w:rsidR="3D391185" w:rsidP="565DD70C" w:rsidRDefault="3D391185" w14:paraId="4A4790B6" w14:textId="6DDDCF05">
      <w:pPr>
        <w:pStyle w:val="Normal"/>
      </w:pPr>
      <w:r w:rsidRPr="565DD70C" w:rsidR="3D391185">
        <w:rPr>
          <w:noProof w:val="0"/>
          <w:lang w:val="en-GB"/>
        </w:rPr>
        <w:t>Date: May 1</w:t>
      </w:r>
      <w:r w:rsidRPr="565DD70C" w:rsidR="3D391185">
        <w:rPr>
          <w:noProof w:val="0"/>
          <w:vertAlign w:val="superscript"/>
          <w:lang w:val="en-GB"/>
        </w:rPr>
        <w:t>st</w:t>
      </w:r>
      <w:r w:rsidRPr="565DD70C" w:rsidR="3D391185">
        <w:rPr>
          <w:noProof w:val="0"/>
          <w:lang w:val="en-GB"/>
        </w:rPr>
        <w:t xml:space="preserve"> - Friday</w:t>
      </w:r>
    </w:p>
    <w:p w:rsidR="3D391185" w:rsidP="565DD70C" w:rsidRDefault="3D391185" w14:paraId="75B0F11F" w14:textId="1A65E615">
      <w:pPr>
        <w:pStyle w:val="Normal"/>
        <w:rPr>
          <w:b w:val="1"/>
          <w:bCs w:val="1"/>
          <w:noProof w:val="0"/>
          <w:lang w:val="en-GB"/>
        </w:rPr>
      </w:pPr>
      <w:r w:rsidRPr="565DD70C" w:rsidR="3D391185">
        <w:rPr>
          <w:b w:val="1"/>
          <w:bCs w:val="1"/>
          <w:noProof w:val="0"/>
          <w:lang w:val="en-GB"/>
        </w:rPr>
        <w:t>AM</w:t>
      </w:r>
    </w:p>
    <w:p w:rsidR="3D391185" w:rsidP="565DD70C" w:rsidRDefault="3D391185" w14:paraId="525C7698" w14:textId="7B2A7F1F">
      <w:pPr>
        <w:pStyle w:val="ListParagraph"/>
        <w:numPr>
          <w:ilvl w:val="0"/>
          <w:numId w:val="35"/>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4:25am - Arrival at LHR</w:t>
      </w:r>
    </w:p>
    <w:p w:rsidR="3D391185" w:rsidP="565DD70C" w:rsidRDefault="3D391185" w14:paraId="3B856204" w14:textId="1B524DDA">
      <w:pPr>
        <w:pStyle w:val="ListParagraph"/>
        <w:numPr>
          <w:ilvl w:val="0"/>
          <w:numId w:val="35"/>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go through bag check in and security (there is a limit to a personal item and 22kg suitcase)</w:t>
      </w:r>
    </w:p>
    <w:p w:rsidR="3D391185" w:rsidP="565DD70C" w:rsidRDefault="3D391185" w14:paraId="72636D09" w14:textId="0280A33B">
      <w:pPr>
        <w:pStyle w:val="ListParagraph"/>
        <w:numPr>
          <w:ilvl w:val="0"/>
          <w:numId w:val="35"/>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time to get food and beverage and explore duty free</w:t>
      </w:r>
    </w:p>
    <w:p w:rsidR="3D391185" w:rsidP="565DD70C" w:rsidRDefault="3D391185" w14:paraId="2DA4DDD5" w14:textId="5E86EABD">
      <w:pPr>
        <w:pStyle w:val="ListParagraph"/>
        <w:numPr>
          <w:ilvl w:val="0"/>
          <w:numId w:val="35"/>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8:45am Departure: London Heathrow - Zurich (LHR-ZRH) with Swiss international airlines</w:t>
      </w:r>
    </w:p>
    <w:p w:rsidR="3D391185" w:rsidP="565DD70C" w:rsidRDefault="3D391185" w14:paraId="13D15665" w14:textId="79823DF7">
      <w:pPr>
        <w:pStyle w:val="ListParagraph"/>
        <w:numPr>
          <w:ilvl w:val="0"/>
          <w:numId w:val="35"/>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11:40am (local time) arrive at ZRH</w:t>
      </w:r>
    </w:p>
    <w:p w:rsidR="3D391185" w:rsidP="565DD70C" w:rsidRDefault="3D391185" w14:paraId="17061924" w14:textId="2225A189">
      <w:pPr>
        <w:pStyle w:val="Normal"/>
        <w:rPr>
          <w:b w:val="1"/>
          <w:bCs w:val="1"/>
          <w:noProof w:val="0"/>
          <w:lang w:val="en-GB"/>
        </w:rPr>
      </w:pPr>
      <w:r w:rsidRPr="565DD70C" w:rsidR="3D391185">
        <w:rPr>
          <w:b w:val="1"/>
          <w:bCs w:val="1"/>
          <w:noProof w:val="0"/>
          <w:lang w:val="en-GB"/>
        </w:rPr>
        <w:t>PM</w:t>
      </w:r>
    </w:p>
    <w:p w:rsidR="3D391185" w:rsidP="565DD70C" w:rsidRDefault="3D391185" w14:paraId="762FA456" w14:textId="750A4E9A">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1pm- do a head count and head to the train station directly under the airport and take the “IC”, “IR”, or “S” service to Zurich HB</w:t>
      </w:r>
    </w:p>
    <w:p w:rsidR="3D391185" w:rsidP="565DD70C" w:rsidRDefault="3D391185" w14:paraId="364116D4" w14:textId="3AF6D843">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change to the “S4” service into Zurich Manegg</w:t>
      </w:r>
    </w:p>
    <w:p w:rsidR="3D391185" w:rsidP="565DD70C" w:rsidRDefault="3D391185" w14:paraId="7B482295" w14:textId="24375353">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1:45pm ETA green city area</w:t>
      </w:r>
    </w:p>
    <w:p w:rsidR="3D391185" w:rsidP="565DD70C" w:rsidRDefault="3D391185" w14:paraId="1863886F" w14:textId="287723BD">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2pm leave bags at hotel MEINGER ready for check inn at 3</w:t>
      </w:r>
    </w:p>
    <w:p w:rsidR="3D391185" w:rsidP="565DD70C" w:rsidRDefault="3D391185" w14:paraId="0D1E5B93" w14:textId="33F9ABC7">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allow for students to explore local area and become familiarised</w:t>
      </w:r>
    </w:p>
    <w:p w:rsidR="3D391185" w:rsidP="565DD70C" w:rsidRDefault="3D391185" w14:paraId="0736529B" w14:textId="54857C39">
      <w:pPr>
        <w:pStyle w:val="ListParagraph"/>
        <w:numPr>
          <w:ilvl w:val="0"/>
          <w:numId w:val="36"/>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3pm meet at hotel for bag check in and room allocation</w:t>
      </w:r>
    </w:p>
    <w:p w:rsidR="3D391185" w:rsidP="565DD70C" w:rsidRDefault="3D391185" w14:paraId="4ADF3197" w14:textId="07136F88">
      <w:pPr>
        <w:pStyle w:val="Normal"/>
        <w:rPr>
          <w:b w:val="1"/>
          <w:bCs w:val="1"/>
          <w:noProof w:val="0"/>
          <w:lang w:val="en-GB"/>
        </w:rPr>
      </w:pPr>
      <w:r w:rsidRPr="565DD70C" w:rsidR="3D391185">
        <w:rPr>
          <w:b w:val="1"/>
          <w:bCs w:val="1"/>
          <w:noProof w:val="0"/>
          <w:lang w:val="en-GB"/>
        </w:rPr>
        <w:t>Evening</w:t>
      </w:r>
    </w:p>
    <w:p w:rsidR="3D391185" w:rsidP="565DD70C" w:rsidRDefault="3D391185" w14:paraId="3A735AA7" w14:textId="077CED58">
      <w:pPr>
        <w:pStyle w:val="ListParagraph"/>
        <w:numPr>
          <w:ilvl w:val="0"/>
          <w:numId w:val="37"/>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5pm - head to manegg train station and get the S7 or S20 line towards Zurich Haupt Banoff (HB)</w:t>
      </w:r>
    </w:p>
    <w:p w:rsidR="3D391185" w:rsidP="565DD70C" w:rsidRDefault="3D391185" w14:paraId="06600DE1" w14:textId="62C41409">
      <w:pPr>
        <w:pStyle w:val="ListParagraph"/>
        <w:numPr>
          <w:ilvl w:val="0"/>
          <w:numId w:val="37"/>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get off at HB and get the tram (3) or (14) towards Stauffacher/Bahnhof Enge and get off at the Langsrasse stop.</w:t>
      </w:r>
    </w:p>
    <w:p w:rsidR="3D391185" w:rsidP="565DD70C" w:rsidRDefault="3D391185" w14:paraId="7925D430" w14:textId="775E1B11">
      <w:pPr>
        <w:pStyle w:val="ListParagraph"/>
        <w:numPr>
          <w:ilvl w:val="0"/>
          <w:numId w:val="37"/>
        </w:numPr>
        <w:rPr>
          <w:noProof w:val="0"/>
          <w:lang w:val="en-GB"/>
        </w:rPr>
      </w:pPr>
      <w:r w:rsidRPr="565DD70C" w:rsidR="3D391185">
        <w:rPr>
          <w:noProof w:val="0"/>
          <w:lang w:val="en-GB"/>
        </w:rPr>
        <w:t>let students explore the area enjoy the nightlife and get food</w:t>
      </w:r>
    </w:p>
    <w:p w:rsidR="565DD70C" w:rsidP="565DD70C" w:rsidRDefault="565DD70C" w14:paraId="5656A471" w14:textId="5A887E25">
      <w:pPr>
        <w:pStyle w:val="Normal"/>
        <w:rPr>
          <w:noProof w:val="0"/>
          <w:lang w:val="en-GB"/>
        </w:rPr>
      </w:pPr>
    </w:p>
    <w:p w:rsidR="3D391185" w:rsidP="565DD70C" w:rsidRDefault="3D391185" w14:paraId="22DE6AA1" w14:textId="544660C5">
      <w:pPr>
        <w:pStyle w:val="Normal"/>
        <w:rPr>
          <w:b w:val="1"/>
          <w:bCs w:val="1"/>
          <w:i w:val="1"/>
          <w:iCs w:val="1"/>
          <w:noProof w:val="0"/>
          <w:sz w:val="28"/>
          <w:szCs w:val="28"/>
          <w:lang w:val="en-GB"/>
        </w:rPr>
      </w:pPr>
      <w:r w:rsidRPr="565DD70C" w:rsidR="3D391185">
        <w:rPr>
          <w:b w:val="1"/>
          <w:bCs w:val="1"/>
          <w:i w:val="1"/>
          <w:iCs w:val="1"/>
          <w:noProof w:val="0"/>
          <w:sz w:val="28"/>
          <w:szCs w:val="28"/>
          <w:lang w:val="en-GB"/>
        </w:rPr>
        <w:t xml:space="preserve">Day 3: </w:t>
      </w:r>
      <w:r w:rsidRPr="565DD70C" w:rsidR="3F3080BB">
        <w:rPr>
          <w:b w:val="1"/>
          <w:bCs w:val="1"/>
          <w:i w:val="1"/>
          <w:iCs w:val="1"/>
          <w:noProof w:val="0"/>
          <w:sz w:val="28"/>
          <w:szCs w:val="28"/>
          <w:lang w:val="en-GB"/>
        </w:rPr>
        <w:t>sightseeing</w:t>
      </w:r>
      <w:r w:rsidRPr="565DD70C" w:rsidR="3D391185">
        <w:rPr>
          <w:b w:val="1"/>
          <w:bCs w:val="1"/>
          <w:i w:val="1"/>
          <w:iCs w:val="1"/>
          <w:noProof w:val="0"/>
          <w:sz w:val="28"/>
          <w:szCs w:val="28"/>
          <w:lang w:val="en-GB"/>
        </w:rPr>
        <w:t xml:space="preserve"> /Altstadt old town</w:t>
      </w:r>
    </w:p>
    <w:p w:rsidR="3D391185" w:rsidP="565DD70C" w:rsidRDefault="3D391185" w14:paraId="1F151961" w14:textId="0C040547">
      <w:pPr>
        <w:pStyle w:val="Normal"/>
        <w:rPr>
          <w:noProof w:val="0"/>
          <w:lang w:val="en-GB"/>
        </w:rPr>
      </w:pPr>
      <w:r w:rsidRPr="565DD70C" w:rsidR="3D391185">
        <w:rPr>
          <w:noProof w:val="0"/>
          <w:lang w:val="en-GB"/>
        </w:rPr>
        <w:t>Date: 2nd may-Saturday</w:t>
      </w:r>
    </w:p>
    <w:p w:rsidR="3D391185" w:rsidP="565DD70C" w:rsidRDefault="3D391185" w14:paraId="4D8407DF" w14:textId="5E40F22C">
      <w:pPr>
        <w:pStyle w:val="Normal"/>
        <w:rPr>
          <w:b w:val="1"/>
          <w:bCs w:val="1"/>
          <w:noProof w:val="0"/>
          <w:lang w:val="en-GB"/>
        </w:rPr>
      </w:pPr>
      <w:r w:rsidRPr="565DD70C" w:rsidR="3D391185">
        <w:rPr>
          <w:b w:val="1"/>
          <w:bCs w:val="1"/>
          <w:noProof w:val="0"/>
          <w:lang w:val="en-GB"/>
        </w:rPr>
        <w:t>AM</w:t>
      </w:r>
    </w:p>
    <w:p w:rsidR="3D391185" w:rsidP="565DD70C" w:rsidRDefault="3D391185" w14:paraId="75F0CDB0" w14:textId="6980F031">
      <w:pPr>
        <w:pStyle w:val="ListParagraph"/>
        <w:numPr>
          <w:ilvl w:val="0"/>
          <w:numId w:val="38"/>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8:30am meet for free breakfast</w:t>
      </w:r>
    </w:p>
    <w:p w:rsidR="3D391185" w:rsidP="565DD70C" w:rsidRDefault="3D391185" w14:paraId="2803191C" w14:textId="22AEE0CC">
      <w:pPr>
        <w:pStyle w:val="ListParagraph"/>
        <w:numPr>
          <w:ilvl w:val="0"/>
          <w:numId w:val="38"/>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9:40am ETD from Manegg station</w:t>
      </w:r>
    </w:p>
    <w:p w:rsidR="3D391185" w:rsidP="565DD70C" w:rsidRDefault="3D391185" w14:paraId="2E5B7EAE" w14:textId="731E4852">
      <w:pPr>
        <w:pStyle w:val="ListParagraph"/>
        <w:numPr>
          <w:ilvl w:val="0"/>
          <w:numId w:val="38"/>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10am ETA at “Altstadt” old town</w:t>
      </w:r>
    </w:p>
    <w:p w:rsidR="3D391185" w:rsidP="565DD70C" w:rsidRDefault="3D391185" w14:paraId="588BBD59" w14:textId="373F58F3">
      <w:pPr>
        <w:pStyle w:val="Normal"/>
        <w:rPr>
          <w:b w:val="1"/>
          <w:bCs w:val="1"/>
          <w:noProof w:val="0"/>
          <w:lang w:val="en-GB"/>
        </w:rPr>
      </w:pPr>
      <w:r w:rsidRPr="565DD70C" w:rsidR="3D391185">
        <w:rPr>
          <w:b w:val="1"/>
          <w:bCs w:val="1"/>
          <w:noProof w:val="0"/>
          <w:lang w:val="en-GB"/>
        </w:rPr>
        <w:t>PM</w:t>
      </w:r>
    </w:p>
    <w:p w:rsidR="3D391185" w:rsidP="565DD70C" w:rsidRDefault="3D391185" w14:paraId="76144B60" w14:textId="54ED5961">
      <w:pPr>
        <w:pStyle w:val="ListParagraph"/>
        <w:numPr>
          <w:ilvl w:val="0"/>
          <w:numId w:val="39"/>
        </w:numPr>
        <w:rPr>
          <w:noProof w:val="0"/>
          <w:lang w:val="en-GB"/>
        </w:rPr>
      </w:pPr>
      <w:r w:rsidRPr="565DD70C" w:rsidR="3D391185">
        <w:rPr>
          <w:noProof w:val="0"/>
          <w:lang w:val="en-GB"/>
        </w:rPr>
        <w:t>10:30am-3pm the group will have a guided walking tour of the highlights of Altstadt then, via river cruise on lake Zurich they will then get a guided tour of the Lindt chocolate factory learning about the history and tasting products.</w:t>
      </w:r>
    </w:p>
    <w:p w:rsidR="3D391185" w:rsidP="565DD70C" w:rsidRDefault="3D391185" w14:paraId="27AAF5FE" w14:textId="3471B549">
      <w:pPr>
        <w:pStyle w:val="ListParagraph"/>
        <w:numPr>
          <w:ilvl w:val="0"/>
          <w:numId w:val="39"/>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3:30pm ETA at Kiltchburg train station to head back to HB station transfer at HB to the “S10” line heading towards Uetliberg/Sihlwald, which stops at Manegg.</w:t>
      </w:r>
    </w:p>
    <w:p w:rsidR="3D391185" w:rsidP="565DD70C" w:rsidRDefault="3D391185" w14:paraId="38F5FA4D" w14:textId="2B932735">
      <w:pPr>
        <w:pStyle w:val="ListParagraph"/>
        <w:numPr>
          <w:ilvl w:val="0"/>
          <w:numId w:val="39"/>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students can get food in the area when back at the hotel and can get ready for evening activities</w:t>
      </w:r>
    </w:p>
    <w:p w:rsidR="3D391185" w:rsidP="565DD70C" w:rsidRDefault="3D391185" w14:paraId="3304E4B6" w14:textId="4472818B">
      <w:pPr>
        <w:pStyle w:val="Normal"/>
      </w:pPr>
      <w:r w:rsidRPr="565DD70C" w:rsidR="3D391185">
        <w:rPr>
          <w:b w:val="1"/>
          <w:bCs w:val="1"/>
          <w:noProof w:val="0"/>
          <w:lang w:val="en-GB"/>
        </w:rPr>
        <w:t>Evening-</w:t>
      </w:r>
      <w:r w:rsidRPr="565DD70C" w:rsidR="3D391185">
        <w:rPr>
          <w:noProof w:val="0"/>
          <w:lang w:val="en-GB"/>
        </w:rPr>
        <w:t xml:space="preserve"> 5pm onwards</w:t>
      </w:r>
    </w:p>
    <w:p w:rsidR="3D391185" w:rsidP="565DD70C" w:rsidRDefault="3D391185" w14:paraId="7103AD93" w14:textId="65F9F979">
      <w:pPr>
        <w:pStyle w:val="Normal"/>
      </w:pPr>
      <w:r w:rsidRPr="565DD70C" w:rsidR="3D391185">
        <w:rPr>
          <w:b w:val="1"/>
          <w:bCs w:val="1"/>
          <w:noProof w:val="0"/>
          <w:lang w:val="en-GB"/>
        </w:rPr>
        <w:t>option 1</w:t>
      </w:r>
      <w:r w:rsidRPr="565DD70C" w:rsidR="3D391185">
        <w:rPr>
          <w:noProof w:val="0"/>
          <w:lang w:val="en-GB"/>
        </w:rPr>
        <w:t>- shake n smile cocktail making class (10 spaces available)</w:t>
      </w:r>
    </w:p>
    <w:p w:rsidR="3D391185" w:rsidP="565DD70C" w:rsidRDefault="3D391185" w14:paraId="13829556" w14:textId="5EC0287C">
      <w:pPr>
        <w:pStyle w:val="Normal"/>
      </w:pPr>
      <w:r w:rsidRPr="565DD70C" w:rsidR="3D391185">
        <w:rPr>
          <w:noProof w:val="0"/>
          <w:lang w:val="en-GB"/>
        </w:rPr>
        <w:t>from Manegg head towards Zurich Hauptbahnhof (HB) Transfer to a tram (13 or 17) or S-Bahn towards Escher-Wyss-Platz/Hard Brucke. Get off at Escher-Wyss-Platz Shake 'N Smile is a short walk from there on Hardturmstrasse 18.</w:t>
      </w:r>
    </w:p>
    <w:p w:rsidR="3D391185" w:rsidP="565DD70C" w:rsidRDefault="3D391185" w14:paraId="68DB469E" w14:textId="7812AC40">
      <w:pPr>
        <w:pStyle w:val="Normal"/>
      </w:pPr>
      <w:r w:rsidRPr="565DD70C" w:rsidR="3D391185">
        <w:rPr>
          <w:b w:val="1"/>
          <w:bCs w:val="1"/>
          <w:noProof w:val="0"/>
          <w:lang w:val="en-GB"/>
        </w:rPr>
        <w:t>option 2</w:t>
      </w:r>
      <w:r w:rsidRPr="565DD70C" w:rsidR="3D391185">
        <w:rPr>
          <w:noProof w:val="0"/>
          <w:lang w:val="en-GB"/>
        </w:rPr>
        <w:t>- go back into old town to experience “Rooftop” bar for food, drinks, and views.</w:t>
      </w:r>
    </w:p>
    <w:p w:rsidR="3D391185" w:rsidP="565DD70C" w:rsidRDefault="3D391185" w14:paraId="7957A2B8" w14:textId="33851DAE">
      <w:pPr>
        <w:pStyle w:val="Normal"/>
      </w:pPr>
      <w:r w:rsidRPr="565DD70C" w:rsidR="3D391185">
        <w:rPr>
          <w:noProof w:val="0"/>
          <w:lang w:val="en-GB"/>
        </w:rPr>
        <w:t>from Manegg station head towards Zurich Haupt Bahnhof (HB) “Rooftop” is a short walk from the station.</w:t>
      </w:r>
    </w:p>
    <w:p w:rsidR="3D391185" w:rsidP="565DD70C" w:rsidRDefault="3D391185" w14:paraId="15E7D9A0" w14:textId="2AEAEC64">
      <w:pPr>
        <w:pStyle w:val="Normal"/>
      </w:pPr>
      <w:r w:rsidRPr="565DD70C" w:rsidR="3D391185">
        <w:rPr>
          <w:b w:val="1"/>
          <w:bCs w:val="1"/>
          <w:noProof w:val="0"/>
          <w:lang w:val="en-GB"/>
        </w:rPr>
        <w:t>option 3</w:t>
      </w:r>
      <w:r w:rsidRPr="565DD70C" w:rsidR="3D391185">
        <w:rPr>
          <w:noProof w:val="0"/>
          <w:lang w:val="en-GB"/>
        </w:rPr>
        <w:t>- stay local and explore the night life in the green city district, Langstrasse or Zurich west for clubs, pubs, bars and live music at many venues.</w:t>
      </w:r>
    </w:p>
    <w:p w:rsidR="3D391185" w:rsidP="565DD70C" w:rsidRDefault="3D391185" w14:paraId="357217CC" w14:textId="496066C9">
      <w:pPr>
        <w:pStyle w:val="Normal"/>
        <w:rPr>
          <w:noProof w:val="0"/>
          <w:lang w:val="en-GB"/>
        </w:rPr>
      </w:pPr>
      <w:r w:rsidRPr="565DD70C" w:rsidR="3D391185">
        <w:rPr>
          <w:b w:val="1"/>
          <w:bCs w:val="1"/>
          <w:noProof w:val="0"/>
          <w:lang w:val="en-GB"/>
        </w:rPr>
        <w:t>Option 4</w:t>
      </w:r>
      <w:r w:rsidRPr="565DD70C" w:rsidR="3D391185">
        <w:rPr>
          <w:noProof w:val="0"/>
          <w:lang w:val="en-GB"/>
        </w:rPr>
        <w:t xml:space="preserve"> – both groups do cocktail making and just go at different times while one group is waiting for the other, they can visit option </w:t>
      </w:r>
      <w:r w:rsidRPr="565DD70C" w:rsidR="3D391185">
        <w:rPr>
          <w:b w:val="1"/>
          <w:bCs w:val="1"/>
          <w:noProof w:val="0"/>
          <w:lang w:val="en-GB"/>
        </w:rPr>
        <w:t>2</w:t>
      </w:r>
      <w:r w:rsidRPr="565DD70C" w:rsidR="3D391185">
        <w:rPr>
          <w:noProof w:val="0"/>
          <w:lang w:val="en-GB"/>
        </w:rPr>
        <w:t xml:space="preserve"> or option </w:t>
      </w:r>
      <w:r w:rsidRPr="565DD70C" w:rsidR="3D391185">
        <w:rPr>
          <w:b w:val="1"/>
          <w:bCs w:val="1"/>
          <w:noProof w:val="0"/>
          <w:lang w:val="en-GB"/>
        </w:rPr>
        <w:t>3</w:t>
      </w:r>
    </w:p>
    <w:p w:rsidR="3D391185" w:rsidP="565DD70C" w:rsidRDefault="3D391185" w14:paraId="4B200A18" w14:textId="7608798C">
      <w:pPr>
        <w:pStyle w:val="Normal"/>
        <w:rPr>
          <w:b w:val="1"/>
          <w:bCs w:val="1"/>
          <w:noProof w:val="0"/>
          <w:lang w:val="en-GB"/>
        </w:rPr>
      </w:pPr>
      <w:r w:rsidRPr="565DD70C" w:rsidR="3D391185">
        <w:rPr>
          <w:b w:val="1"/>
          <w:bCs w:val="1"/>
          <w:noProof w:val="0"/>
          <w:lang w:val="en-GB"/>
        </w:rPr>
        <w:t>(discuss with students before making the final booking)</w:t>
      </w:r>
    </w:p>
    <w:p w:rsidR="565DD70C" w:rsidP="565DD70C" w:rsidRDefault="565DD70C" w14:paraId="4763B62C" w14:textId="1EFEADA9">
      <w:pPr>
        <w:pStyle w:val="Normal"/>
        <w:rPr>
          <w:b w:val="0"/>
          <w:bCs w:val="0"/>
          <w:noProof w:val="0"/>
          <w:lang w:val="en-GB"/>
        </w:rPr>
      </w:pPr>
    </w:p>
    <w:p w:rsidR="3D391185" w:rsidP="565DD70C" w:rsidRDefault="3D391185" w14:paraId="7557A090" w14:textId="134507CA">
      <w:pPr>
        <w:pStyle w:val="Normal"/>
        <w:rPr>
          <w:b w:val="1"/>
          <w:bCs w:val="1"/>
          <w:i w:val="1"/>
          <w:iCs w:val="1"/>
          <w:noProof w:val="0"/>
          <w:sz w:val="28"/>
          <w:szCs w:val="28"/>
          <w:lang w:val="en-GB"/>
        </w:rPr>
      </w:pPr>
      <w:r w:rsidRPr="565DD70C" w:rsidR="3D391185">
        <w:rPr>
          <w:b w:val="1"/>
          <w:bCs w:val="1"/>
          <w:i w:val="1"/>
          <w:iCs w:val="1"/>
          <w:noProof w:val="0"/>
          <w:sz w:val="28"/>
          <w:szCs w:val="28"/>
          <w:lang w:val="en-GB"/>
        </w:rPr>
        <w:t>Day 4: travel canton of lucerne/brewery tour</w:t>
      </w:r>
    </w:p>
    <w:p w:rsidR="3D391185" w:rsidP="565DD70C" w:rsidRDefault="3D391185" w14:paraId="3BD338AD" w14:textId="7DFB6262">
      <w:pPr>
        <w:pStyle w:val="Normal"/>
        <w:rPr>
          <w:b w:val="0"/>
          <w:bCs w:val="0"/>
          <w:noProof w:val="0"/>
          <w:lang w:val="en-GB"/>
        </w:rPr>
      </w:pPr>
      <w:r w:rsidRPr="565DD70C" w:rsidR="3D391185">
        <w:rPr>
          <w:b w:val="0"/>
          <w:bCs w:val="0"/>
          <w:noProof w:val="0"/>
          <w:lang w:val="en-GB"/>
        </w:rPr>
        <w:t>Date: 3rd May-Sunday</w:t>
      </w:r>
    </w:p>
    <w:p w:rsidR="3D391185" w:rsidP="565DD70C" w:rsidRDefault="3D391185" w14:paraId="1311B20F" w14:textId="5838B71E">
      <w:pPr>
        <w:pStyle w:val="Normal"/>
        <w:rPr>
          <w:b w:val="1"/>
          <w:bCs w:val="1"/>
          <w:noProof w:val="0"/>
          <w:lang w:val="en-GB"/>
        </w:rPr>
      </w:pPr>
      <w:r w:rsidRPr="565DD70C" w:rsidR="3D391185">
        <w:rPr>
          <w:b w:val="1"/>
          <w:bCs w:val="1"/>
          <w:noProof w:val="0"/>
          <w:lang w:val="en-GB"/>
        </w:rPr>
        <w:t>AM</w:t>
      </w:r>
    </w:p>
    <w:p w:rsidR="3D391185" w:rsidP="565DD70C" w:rsidRDefault="3D391185" w14:paraId="7E8D33B1" w14:textId="5FB3C18D">
      <w:pPr>
        <w:pStyle w:val="ListParagraph"/>
        <w:numPr>
          <w:ilvl w:val="0"/>
          <w:numId w:val="40"/>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9am-breakfast at hotel and free time</w:t>
      </w:r>
    </w:p>
    <w:p w:rsidR="3D391185" w:rsidP="565DD70C" w:rsidRDefault="3D391185" w14:paraId="722EEDFB" w14:textId="1C0F8FD8">
      <w:pPr>
        <w:pStyle w:val="ListParagraph"/>
        <w:numPr>
          <w:ilvl w:val="0"/>
          <w:numId w:val="40"/>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11am-check out and bag collection head to Manegg station get refreshments while waiting</w:t>
      </w:r>
    </w:p>
    <w:p w:rsidR="3D391185" w:rsidP="565DD70C" w:rsidRDefault="3D391185" w14:paraId="13B8519F" w14:textId="5F9C9CFD">
      <w:pPr>
        <w:pStyle w:val="Normal"/>
        <w:rPr>
          <w:b w:val="1"/>
          <w:bCs w:val="1"/>
          <w:noProof w:val="0"/>
          <w:lang w:val="en-GB"/>
        </w:rPr>
      </w:pPr>
      <w:r w:rsidRPr="565DD70C" w:rsidR="3D391185">
        <w:rPr>
          <w:b w:val="1"/>
          <w:bCs w:val="1"/>
          <w:noProof w:val="0"/>
          <w:lang w:val="en-GB"/>
        </w:rPr>
        <w:t>PM</w:t>
      </w:r>
    </w:p>
    <w:p w:rsidR="3D391185" w:rsidP="565DD70C" w:rsidRDefault="3D391185" w14:paraId="7C158EFF" w14:textId="709CDD73">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12:20pm- departing train from Manegg to HB using the S service (S4)</w:t>
      </w:r>
    </w:p>
    <w:p w:rsidR="3D391185" w:rsidP="565DD70C" w:rsidRDefault="3D391185" w14:paraId="1A67BBE3" w14:textId="7BDA2F8B">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12:30pm- transfer at HB 75</w:t>
      </w:r>
    </w:p>
    <w:p w:rsidR="3D391185" w:rsidP="565DD70C" w:rsidRDefault="3D391185" w14:paraId="3DE441F2" w14:textId="42693EB0">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12:35pm- Depart from HB towards Luzern</w:t>
      </w:r>
    </w:p>
    <w:p w:rsidR="3D391185" w:rsidP="565DD70C" w:rsidRDefault="3D391185" w14:paraId="298A52AC" w14:textId="29309071">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1:35pm- ETA canton of lucerne</w:t>
      </w:r>
    </w:p>
    <w:p w:rsidR="3D391185" w:rsidP="565DD70C" w:rsidRDefault="3D391185" w14:paraId="65E7E619" w14:textId="40F4CDB2">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15 miniute walk to Backpackers Luzern Alpenquai 42</w:t>
      </w:r>
    </w:p>
    <w:p w:rsidR="3D391185" w:rsidP="565DD70C" w:rsidRDefault="3D391185" w14:paraId="4FC2B455" w14:textId="7826EC3E">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1:50pm ETA at Backpackers accommodation. drop off luggage (check in at 5PM)</w:t>
      </w:r>
    </w:p>
    <w:p w:rsidR="3D391185" w:rsidP="565DD70C" w:rsidRDefault="3D391185" w14:paraId="575AECF7" w14:textId="29EE79FD">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2:30 pm - head towards Brauerei Luzern AG, Bergstresser 16, 6005 Luzern, (10 min walk) for brewery tour</w:t>
      </w:r>
    </w:p>
    <w:p w:rsidR="3D391185" w:rsidP="565DD70C" w:rsidRDefault="3D391185" w14:paraId="2186DCFD" w14:textId="2EAF5EB7">
      <w:pPr>
        <w:pStyle w:val="ListParagraph"/>
        <w:numPr>
          <w:ilvl w:val="0"/>
          <w:numId w:val="41"/>
        </w:numPr>
        <w:rPr>
          <w:rFonts w:ascii="Arial" w:hAnsi="Arial" w:eastAsia="Arial" w:cs="Arial"/>
          <w:b w:val="0"/>
          <w:bCs w:val="0"/>
          <w:i w:val="0"/>
          <w:iCs w:val="0"/>
          <w:caps w:val="0"/>
          <w:smallCaps w:val="0"/>
          <w:noProof w:val="0"/>
          <w:color w:val="222222"/>
          <w:sz w:val="24"/>
          <w:szCs w:val="24"/>
          <w:lang w:val="en-GB"/>
        </w:rPr>
      </w:pPr>
      <w:r w:rsidRPr="565DD70C" w:rsidR="3D391185">
        <w:rPr>
          <w:noProof w:val="0"/>
          <w:lang w:val="en-GB"/>
        </w:rPr>
        <w:t>5:30pm- head back for check in a room allocation</w:t>
      </w:r>
    </w:p>
    <w:p w:rsidR="3D391185" w:rsidP="565DD70C" w:rsidRDefault="3D391185" w14:paraId="18C7A05A" w14:textId="42C6049A">
      <w:pPr>
        <w:pStyle w:val="Normal"/>
        <w:rPr>
          <w:noProof w:val="0"/>
          <w:lang w:val="en-GB"/>
        </w:rPr>
      </w:pPr>
      <w:r w:rsidRPr="56977553" w:rsidR="77184B07">
        <w:rPr>
          <w:b w:val="1"/>
          <w:bCs w:val="1"/>
          <w:noProof w:val="0"/>
          <w:lang w:val="en-GB"/>
        </w:rPr>
        <w:t>Evening</w:t>
      </w:r>
      <w:r w:rsidRPr="56977553" w:rsidR="77184B07">
        <w:rPr>
          <w:noProof w:val="0"/>
          <w:lang w:val="en-GB"/>
        </w:rPr>
        <w:t xml:space="preserve"> - free evening to get food drink and explore</w:t>
      </w:r>
      <w:r w:rsidRPr="56977553" w:rsidR="79DDBD32">
        <w:rPr>
          <w:noProof w:val="0"/>
          <w:lang w:val="en-GB"/>
        </w:rPr>
        <w:t xml:space="preserve"> </w:t>
      </w:r>
    </w:p>
    <w:p w:rsidR="3D391185" w:rsidP="565DD70C" w:rsidRDefault="3D391185" w14:paraId="514BE21E" w14:textId="5C0402D9">
      <w:pPr>
        <w:pStyle w:val="Normal"/>
        <w:rPr>
          <w:b w:val="1"/>
          <w:bCs w:val="1"/>
          <w:i w:val="1"/>
          <w:iCs w:val="1"/>
          <w:noProof w:val="0"/>
          <w:sz w:val="28"/>
          <w:szCs w:val="28"/>
          <w:lang w:val="en-GB"/>
        </w:rPr>
      </w:pPr>
      <w:r w:rsidRPr="565DD70C" w:rsidR="3D391185">
        <w:rPr>
          <w:b w:val="1"/>
          <w:bCs w:val="1"/>
          <w:i w:val="1"/>
          <w:iCs w:val="1"/>
          <w:noProof w:val="0"/>
          <w:sz w:val="28"/>
          <w:szCs w:val="28"/>
          <w:lang w:val="en-GB"/>
        </w:rPr>
        <w:t xml:space="preserve">Day 5: Swiss museum of transport </w:t>
      </w:r>
    </w:p>
    <w:p w:rsidR="3D391185" w:rsidP="565DD70C" w:rsidRDefault="3D391185" w14:paraId="7C00C8B4" w14:textId="02296500">
      <w:pPr>
        <w:pStyle w:val="Normal"/>
        <w:rPr>
          <w:noProof w:val="0"/>
          <w:lang w:val="en-GB"/>
        </w:rPr>
      </w:pPr>
      <w:r w:rsidRPr="565DD70C" w:rsidR="3D391185">
        <w:rPr>
          <w:noProof w:val="0"/>
          <w:lang w:val="en-GB"/>
        </w:rPr>
        <w:t>Date: 4th may-Monday</w:t>
      </w:r>
    </w:p>
    <w:p w:rsidR="3D391185" w:rsidP="565DD70C" w:rsidRDefault="3D391185" w14:paraId="5D34CEAD" w14:textId="22B1CD69">
      <w:pPr>
        <w:pStyle w:val="Normal"/>
        <w:rPr>
          <w:b w:val="1"/>
          <w:bCs w:val="1"/>
          <w:i w:val="0"/>
          <w:iCs w:val="0"/>
          <w:noProof w:val="0"/>
          <w:lang w:val="en-GB"/>
        </w:rPr>
      </w:pPr>
      <w:r w:rsidRPr="565DD70C" w:rsidR="3D391185">
        <w:rPr>
          <w:b w:val="1"/>
          <w:bCs w:val="1"/>
          <w:i w:val="0"/>
          <w:iCs w:val="0"/>
          <w:noProof w:val="0"/>
          <w:lang w:val="en-GB"/>
        </w:rPr>
        <w:t>AM</w:t>
      </w:r>
    </w:p>
    <w:p w:rsidR="3D391185" w:rsidP="565DD70C" w:rsidRDefault="3D391185" w14:paraId="3F4D76A8" w14:textId="6F64ACC5">
      <w:pPr>
        <w:pStyle w:val="ListParagraph"/>
        <w:numPr>
          <w:ilvl w:val="0"/>
          <w:numId w:val="42"/>
        </w:numPr>
        <w:rPr>
          <w:noProof w:val="0"/>
          <w:lang w:val="en-GB"/>
        </w:rPr>
      </w:pPr>
      <w:r w:rsidRPr="565DD70C" w:rsidR="3D391185">
        <w:rPr>
          <w:noProof w:val="0"/>
          <w:lang w:val="en-GB"/>
        </w:rPr>
        <w:t>9:00 am - wake up and have breakfast at the hotel get ready to leave for 10:30</w:t>
      </w:r>
    </w:p>
    <w:p w:rsidR="3D391185" w:rsidP="565DD70C" w:rsidRDefault="3D391185" w14:paraId="5580C3F2" w14:textId="762A255E">
      <w:pPr>
        <w:pStyle w:val="ListParagraph"/>
        <w:numPr>
          <w:ilvl w:val="0"/>
          <w:numId w:val="42"/>
        </w:numPr>
        <w:rPr>
          <w:noProof w:val="0"/>
          <w:lang w:val="en-GB"/>
        </w:rPr>
      </w:pPr>
      <w:r w:rsidRPr="565DD70C" w:rsidR="3D391185">
        <w:rPr>
          <w:noProof w:val="0"/>
          <w:lang w:val="en-GB"/>
        </w:rPr>
        <w:t>10:30am - leave accommodation head towards the Swiss museum of transport on foot (16) minute walk by the river)</w:t>
      </w:r>
    </w:p>
    <w:p w:rsidR="3D391185" w:rsidP="565DD70C" w:rsidRDefault="3D391185" w14:paraId="0ECCCB6A" w14:textId="6B87B9C7">
      <w:pPr>
        <w:pStyle w:val="ListParagraph"/>
        <w:numPr>
          <w:ilvl w:val="0"/>
          <w:numId w:val="42"/>
        </w:numPr>
        <w:rPr>
          <w:noProof w:val="0"/>
          <w:lang w:val="en-GB"/>
        </w:rPr>
      </w:pPr>
      <w:r w:rsidRPr="565DD70C" w:rsidR="3D391185">
        <w:rPr>
          <w:noProof w:val="0"/>
          <w:lang w:val="en-GB"/>
        </w:rPr>
        <w:t>10:50- ETA at museum</w:t>
      </w:r>
    </w:p>
    <w:p w:rsidR="3D391185" w:rsidP="565DD70C" w:rsidRDefault="3D391185" w14:paraId="796C9A26" w14:textId="0215ABFF">
      <w:pPr>
        <w:pStyle w:val="ListParagraph"/>
        <w:numPr>
          <w:ilvl w:val="0"/>
          <w:numId w:val="42"/>
        </w:numPr>
        <w:rPr>
          <w:noProof w:val="0"/>
          <w:lang w:val="en-GB"/>
        </w:rPr>
      </w:pPr>
      <w:r w:rsidRPr="565DD70C" w:rsidR="3D391185">
        <w:rPr>
          <w:noProof w:val="0"/>
          <w:lang w:val="en-GB"/>
        </w:rPr>
        <w:t>students will go in groups around the museum for approx. 3 hours there is an option to stay longer if needed (TBD on the day)</w:t>
      </w:r>
    </w:p>
    <w:p w:rsidR="3D391185" w:rsidP="565DD70C" w:rsidRDefault="3D391185" w14:paraId="231D7A51" w14:textId="2B632ECE">
      <w:pPr>
        <w:pStyle w:val="Normal"/>
        <w:rPr>
          <w:b w:val="1"/>
          <w:bCs w:val="1"/>
          <w:noProof w:val="0"/>
          <w:lang w:val="en-GB"/>
        </w:rPr>
      </w:pPr>
      <w:r w:rsidRPr="565DD70C" w:rsidR="3D391185">
        <w:rPr>
          <w:b w:val="1"/>
          <w:bCs w:val="1"/>
          <w:noProof w:val="0"/>
          <w:lang w:val="en-GB"/>
        </w:rPr>
        <w:t>PM</w:t>
      </w:r>
    </w:p>
    <w:p w:rsidR="3D391185" w:rsidP="565DD70C" w:rsidRDefault="3D391185" w14:paraId="4C984FAF" w14:textId="75C99A4D">
      <w:pPr>
        <w:pStyle w:val="ListParagraph"/>
        <w:numPr>
          <w:ilvl w:val="0"/>
          <w:numId w:val="43"/>
        </w:numPr>
        <w:rPr>
          <w:noProof w:val="0"/>
          <w:lang w:val="en-GB"/>
        </w:rPr>
      </w:pPr>
      <w:r w:rsidRPr="56977553" w:rsidR="7CB108BC">
        <w:rPr>
          <w:noProof w:val="0"/>
          <w:lang w:val="en-GB"/>
        </w:rPr>
        <w:t>4</w:t>
      </w:r>
      <w:r w:rsidRPr="56977553" w:rsidR="77184B07">
        <w:rPr>
          <w:noProof w:val="0"/>
          <w:lang w:val="en-GB"/>
        </w:rPr>
        <w:t>pm - meet for food at the food hall section of the museum</w:t>
      </w:r>
    </w:p>
    <w:p w:rsidR="3D391185" w:rsidP="56977553" w:rsidRDefault="3D391185" w14:paraId="2888B4AC" w14:textId="0A0439DE">
      <w:pPr>
        <w:pStyle w:val="ListParagraph"/>
        <w:numPr>
          <w:ilvl w:val="0"/>
          <w:numId w:val="43"/>
        </w:numPr>
        <w:rPr>
          <w:noProof w:val="0"/>
          <w:lang w:val="en-GB"/>
        </w:rPr>
      </w:pPr>
      <w:r w:rsidRPr="56977553" w:rsidR="77184B07">
        <w:rPr>
          <w:noProof w:val="0"/>
          <w:lang w:val="en-GB"/>
        </w:rPr>
        <w:t xml:space="preserve"> head back to accommodation by foot</w:t>
      </w:r>
      <w:r w:rsidRPr="56977553" w:rsidR="7D4E6F4E">
        <w:rPr>
          <w:noProof w:val="0"/>
          <w:lang w:val="en-GB"/>
        </w:rPr>
        <w:t xml:space="preserve"> (no strict plan </w:t>
      </w:r>
    </w:p>
    <w:p w:rsidR="565DD70C" w:rsidP="565DD70C" w:rsidRDefault="565DD70C" w14:paraId="51253455" w14:textId="70413ABF">
      <w:pPr>
        <w:pStyle w:val="Normal"/>
        <w:rPr>
          <w:b w:val="1"/>
          <w:bCs w:val="1"/>
          <w:noProof w:val="0"/>
          <w:sz w:val="28"/>
          <w:szCs w:val="28"/>
          <w:lang w:val="en-GB"/>
        </w:rPr>
      </w:pPr>
    </w:p>
    <w:p w:rsidR="6BBBC874" w:rsidP="56977553" w:rsidRDefault="6BBBC874" w14:paraId="21A5A874" w14:textId="23396C82">
      <w:pPr>
        <w:pStyle w:val="Heading2"/>
        <w:rPr>
          <w:rFonts w:ascii="Aptos Display" w:hAnsi="Aptos Display" w:eastAsia="Aptos Display" w:cs="Aptos Display"/>
          <w:b w:val="1"/>
          <w:bCs w:val="1"/>
          <w:noProof w:val="0"/>
          <w:sz w:val="28"/>
          <w:szCs w:val="28"/>
          <w:lang w:val="en-GB"/>
        </w:rPr>
      </w:pPr>
      <w:bookmarkStart w:name="_Toc489622825" w:id="1161450990"/>
      <w:r w:rsidRPr="56977553" w:rsidR="6BBBC874">
        <w:rPr>
          <w:noProof w:val="0"/>
          <w:lang w:val="en-GB"/>
        </w:rPr>
        <w:t xml:space="preserve">Application of </w:t>
      </w:r>
      <w:r w:rsidRPr="56977553" w:rsidR="6BBBC874">
        <w:rPr>
          <w:noProof w:val="0"/>
          <w:lang w:val="en-GB"/>
        </w:rPr>
        <w:t>theorey</w:t>
      </w:r>
      <w:r w:rsidRPr="56977553" w:rsidR="6BBBC874">
        <w:rPr>
          <w:noProof w:val="0"/>
          <w:lang w:val="en-GB"/>
        </w:rPr>
        <w:t>:</w:t>
      </w:r>
      <w:bookmarkEnd w:id="1161450990"/>
    </w:p>
    <w:p w:rsidR="6BBBC874" w:rsidP="56977553" w:rsidRDefault="6BBBC874" w14:paraId="1DD4BC0E" w14:textId="127C4FFA">
      <w:pPr>
        <w:spacing w:before="240" w:beforeAutospacing="off" w:after="240" w:afterAutospacing="off"/>
      </w:pPr>
      <w:r w:rsidRPr="56977553" w:rsidR="6BBBC874">
        <w:rPr>
          <w:rFonts w:ascii="Aptos Display" w:hAnsi="Aptos Display" w:eastAsia="Aptos Display" w:cs="Aptos Display"/>
          <w:noProof w:val="0"/>
          <w:sz w:val="28"/>
          <w:szCs w:val="28"/>
          <w:lang w:val="en-GB"/>
        </w:rPr>
        <w:t xml:space="preserve">Day One introduces students to tourism systems theory, which views tourism as </w:t>
      </w:r>
      <w:r w:rsidRPr="56977553" w:rsidR="6BBBC874">
        <w:rPr>
          <w:rFonts w:ascii="Aptos Display" w:hAnsi="Aptos Display" w:eastAsia="Aptos Display" w:cs="Aptos Display"/>
          <w:noProof w:val="0"/>
          <w:sz w:val="28"/>
          <w:szCs w:val="28"/>
          <w:lang w:val="en-GB"/>
        </w:rPr>
        <w:t>an</w:t>
      </w:r>
      <w:r w:rsidRPr="56977553" w:rsidR="6BBBC874">
        <w:rPr>
          <w:rFonts w:ascii="Aptos Display" w:hAnsi="Aptos Display" w:eastAsia="Aptos Display" w:cs="Aptos Display"/>
          <w:noProof w:val="0"/>
          <w:sz w:val="28"/>
          <w:szCs w:val="28"/>
          <w:lang w:val="en-GB"/>
        </w:rPr>
        <w:t xml:space="preserve"> connected system of generating regions, routes, and destinations (Fletcher et al., 2013). Group travel by coach and early arrival at Heathrow </w:t>
      </w:r>
      <w:r w:rsidRPr="56977553" w:rsidR="28E0F141">
        <w:rPr>
          <w:rFonts w:ascii="Aptos Display" w:hAnsi="Aptos Display" w:eastAsia="Aptos Display" w:cs="Aptos Display"/>
          <w:noProof w:val="0"/>
          <w:sz w:val="28"/>
          <w:szCs w:val="28"/>
          <w:lang w:val="en-GB"/>
        </w:rPr>
        <w:t>show</w:t>
      </w:r>
      <w:r w:rsidRPr="56977553" w:rsidR="6BBBC874">
        <w:rPr>
          <w:rFonts w:ascii="Aptos Display" w:hAnsi="Aptos Display" w:eastAsia="Aptos Display" w:cs="Aptos Display"/>
          <w:noProof w:val="0"/>
          <w:sz w:val="28"/>
          <w:szCs w:val="28"/>
          <w:lang w:val="en-GB"/>
        </w:rPr>
        <w:t xml:space="preserve"> operational efficiency and risk management, reducing stress and improving service quality (</w:t>
      </w:r>
      <w:r w:rsidRPr="56977553" w:rsidR="6BBBC874">
        <w:rPr>
          <w:rFonts w:ascii="Aptos Display" w:hAnsi="Aptos Display" w:eastAsia="Aptos Display" w:cs="Aptos Display"/>
          <w:noProof w:val="0"/>
          <w:sz w:val="28"/>
          <w:szCs w:val="28"/>
          <w:lang w:val="en-GB"/>
        </w:rPr>
        <w:t>Syratt</w:t>
      </w:r>
      <w:r w:rsidRPr="56977553" w:rsidR="6BBBC874">
        <w:rPr>
          <w:rFonts w:ascii="Aptos Display" w:hAnsi="Aptos Display" w:eastAsia="Aptos Display" w:cs="Aptos Display"/>
          <w:noProof w:val="0"/>
          <w:sz w:val="28"/>
          <w:szCs w:val="28"/>
          <w:lang w:val="en-GB"/>
        </w:rPr>
        <w:t xml:space="preserve"> and Archer, 2013; Cook et al., 2013).</w:t>
      </w:r>
    </w:p>
    <w:p w:rsidR="6BBBC874" w:rsidP="56977553" w:rsidRDefault="6BBBC874" w14:paraId="78DD973C" w14:textId="3968CDF8">
      <w:pPr>
        <w:spacing w:before="240" w:beforeAutospacing="off" w:after="240" w:afterAutospacing="off"/>
      </w:pPr>
      <w:r w:rsidRPr="56977553" w:rsidR="6BBBC874">
        <w:rPr>
          <w:rFonts w:ascii="Aptos Display" w:hAnsi="Aptos Display" w:eastAsia="Aptos Display" w:cs="Aptos Display"/>
          <w:noProof w:val="0"/>
          <w:sz w:val="28"/>
          <w:szCs w:val="28"/>
          <w:lang w:val="en-GB"/>
        </w:rPr>
        <w:t xml:space="preserve">The use of Swiss International Air Lines supports service quality theory through reliability and brand reputation, while the transition from air to rail in Zurich illustrates integrated and sustainable transport systems (Holloway, 2012; Page, 2005; Buck, 2012). Accommodation in Zurich’s Green City </w:t>
      </w:r>
      <w:r w:rsidRPr="56977553" w:rsidR="6BBBC874">
        <w:rPr>
          <w:rFonts w:ascii="Aptos Display" w:hAnsi="Aptos Display" w:eastAsia="Aptos Display" w:cs="Aptos Display"/>
          <w:noProof w:val="0"/>
          <w:sz w:val="28"/>
          <w:szCs w:val="28"/>
          <w:lang w:val="en-GB"/>
        </w:rPr>
        <w:t>provides</w:t>
      </w:r>
      <w:r w:rsidRPr="56977553" w:rsidR="6BBBC874">
        <w:rPr>
          <w:rFonts w:ascii="Aptos Display" w:hAnsi="Aptos Display" w:eastAsia="Aptos Display" w:cs="Aptos Display"/>
          <w:noProof w:val="0"/>
          <w:sz w:val="28"/>
          <w:szCs w:val="28"/>
          <w:lang w:val="en-GB"/>
        </w:rPr>
        <w:t xml:space="preserve"> experiential insight into sustainable urban development and group-appropriate lodging (Cook et al., </w:t>
      </w:r>
      <w:r w:rsidRPr="56977553" w:rsidR="4DAE0068">
        <w:rPr>
          <w:rFonts w:ascii="Aptos Display" w:hAnsi="Aptos Display" w:eastAsia="Aptos Display" w:cs="Aptos Display"/>
          <w:noProof w:val="0"/>
          <w:sz w:val="28"/>
          <w:szCs w:val="28"/>
          <w:lang w:val="en-GB"/>
        </w:rPr>
        <w:t xml:space="preserve"> </w:t>
      </w:r>
      <w:r w:rsidRPr="56977553" w:rsidR="6BBBC874">
        <w:rPr>
          <w:rFonts w:ascii="Aptos Display" w:hAnsi="Aptos Display" w:eastAsia="Aptos Display" w:cs="Aptos Display"/>
          <w:noProof w:val="0"/>
          <w:sz w:val="28"/>
          <w:szCs w:val="28"/>
          <w:lang w:val="en-GB"/>
        </w:rPr>
        <w:t>2013).</w:t>
      </w:r>
    </w:p>
    <w:p w:rsidR="56977553" w:rsidRDefault="56977553" w14:paraId="5E1869A9" w14:textId="470A1968"/>
    <w:p w:rsidR="6BBBC874" w:rsidP="56977553" w:rsidRDefault="6BBBC874" w14:paraId="7CC0CEA0" w14:textId="547B7B1F">
      <w:pPr>
        <w:pStyle w:val="Normal"/>
        <w:rPr>
          <w:b w:val="1"/>
          <w:bCs w:val="1"/>
          <w:noProof w:val="0"/>
          <w:sz w:val="28"/>
          <w:szCs w:val="28"/>
          <w:lang w:val="en-GB"/>
        </w:rPr>
      </w:pPr>
      <w:r w:rsidRPr="56977553" w:rsidR="6BBBC874">
        <w:rPr>
          <w:b w:val="1"/>
          <w:bCs w:val="1"/>
          <w:noProof w:val="0"/>
          <w:sz w:val="28"/>
          <w:szCs w:val="28"/>
          <w:lang w:val="en-GB"/>
        </w:rPr>
        <w:t>Day Two: Urban Tourism and Independent Exploration (Zurich)</w:t>
      </w:r>
    </w:p>
    <w:p w:rsidR="6BBBC874" w:rsidP="56977553" w:rsidRDefault="6BBBC874" w14:paraId="074B99CA" w14:textId="74A9AB25">
      <w:pPr>
        <w:spacing w:before="240" w:beforeAutospacing="off" w:after="240" w:afterAutospacing="off"/>
      </w:pPr>
      <w:r w:rsidRPr="56977553" w:rsidR="6BBBC874">
        <w:rPr>
          <w:rFonts w:ascii="Aptos Display" w:hAnsi="Aptos Display" w:eastAsia="Aptos Display" w:cs="Aptos Display"/>
          <w:noProof w:val="0"/>
          <w:sz w:val="28"/>
          <w:szCs w:val="28"/>
          <w:lang w:val="en-GB"/>
        </w:rPr>
        <w:t xml:space="preserve">Day Two focuses on urban tourism and tourist behaviour. Independent exploration of Zurich’s food and nightlife areas reflects the importance of informal social experiences in shaping </w:t>
      </w:r>
      <w:r w:rsidRPr="56977553" w:rsidR="585726D7">
        <w:rPr>
          <w:rFonts w:ascii="Aptos Display" w:hAnsi="Aptos Display" w:eastAsia="Aptos Display" w:cs="Aptos Display"/>
          <w:noProof w:val="0"/>
          <w:sz w:val="28"/>
          <w:szCs w:val="28"/>
          <w:lang w:val="en-GB"/>
        </w:rPr>
        <w:t>ones</w:t>
      </w:r>
      <w:r w:rsidRPr="56977553" w:rsidR="585726D7">
        <w:rPr>
          <w:rFonts w:ascii="Aptos Display" w:hAnsi="Aptos Display" w:eastAsia="Aptos Display" w:cs="Aptos Display"/>
          <w:noProof w:val="0"/>
          <w:sz w:val="28"/>
          <w:szCs w:val="28"/>
          <w:lang w:val="en-GB"/>
        </w:rPr>
        <w:t xml:space="preserve"> </w:t>
      </w:r>
      <w:r w:rsidRPr="56977553" w:rsidR="585726D7">
        <w:rPr>
          <w:rFonts w:ascii="Aptos Display" w:hAnsi="Aptos Display" w:eastAsia="Aptos Display" w:cs="Aptos Display"/>
          <w:noProof w:val="0"/>
          <w:sz w:val="28"/>
          <w:szCs w:val="28"/>
          <w:lang w:val="en-GB"/>
        </w:rPr>
        <w:t>perception</w:t>
      </w:r>
      <w:r w:rsidRPr="56977553" w:rsidR="585726D7">
        <w:rPr>
          <w:rFonts w:ascii="Aptos Display" w:hAnsi="Aptos Display" w:eastAsia="Aptos Display" w:cs="Aptos Display"/>
          <w:noProof w:val="0"/>
          <w:sz w:val="28"/>
          <w:szCs w:val="28"/>
          <w:lang w:val="en-GB"/>
        </w:rPr>
        <w:t xml:space="preserve"> of a </w:t>
      </w:r>
      <w:r w:rsidRPr="56977553" w:rsidR="6BBBC874">
        <w:rPr>
          <w:rFonts w:ascii="Aptos Display" w:hAnsi="Aptos Display" w:eastAsia="Aptos Display" w:cs="Aptos Display"/>
          <w:noProof w:val="0"/>
          <w:sz w:val="28"/>
          <w:szCs w:val="28"/>
          <w:lang w:val="en-GB"/>
        </w:rPr>
        <w:t xml:space="preserve">destination </w:t>
      </w:r>
      <w:r w:rsidRPr="56977553" w:rsidR="6BBBC874">
        <w:rPr>
          <w:rFonts w:ascii="Aptos Display" w:hAnsi="Aptos Display" w:eastAsia="Aptos Display" w:cs="Aptos Display"/>
          <w:noProof w:val="0"/>
          <w:sz w:val="28"/>
          <w:szCs w:val="28"/>
          <w:lang w:val="en-GB"/>
        </w:rPr>
        <w:t xml:space="preserve"> (</w:t>
      </w:r>
      <w:r w:rsidRPr="56977553" w:rsidR="6BBBC874">
        <w:rPr>
          <w:rFonts w:ascii="Aptos Display" w:hAnsi="Aptos Display" w:eastAsia="Aptos Display" w:cs="Aptos Display"/>
          <w:noProof w:val="0"/>
          <w:sz w:val="28"/>
          <w:szCs w:val="28"/>
          <w:lang w:val="en-GB"/>
        </w:rPr>
        <w:t xml:space="preserve">Fletcher et al., 2013). The use of Zurich’s public transport network supports accessibility and safety while balancing control, consistent with organised tourism management theory </w:t>
      </w:r>
      <w:r w:rsidRPr="56977553" w:rsidR="6E716FDA">
        <w:rPr>
          <w:rFonts w:ascii="Aptos Display" w:hAnsi="Aptos Display" w:eastAsia="Aptos Display" w:cs="Aptos Display"/>
          <w:noProof w:val="0"/>
          <w:sz w:val="28"/>
          <w:szCs w:val="28"/>
          <w:lang w:val="en-GB"/>
        </w:rPr>
        <w:t>(</w:t>
      </w:r>
      <w:r w:rsidRPr="56977553" w:rsidR="6BBBC874">
        <w:rPr>
          <w:rFonts w:ascii="Aptos Display" w:hAnsi="Aptos Display" w:eastAsia="Aptos Display" w:cs="Aptos Display"/>
          <w:noProof w:val="0"/>
          <w:sz w:val="28"/>
          <w:szCs w:val="28"/>
          <w:lang w:val="en-GB"/>
        </w:rPr>
        <w:t xml:space="preserve"> 2005; Horner and </w:t>
      </w:r>
      <w:r w:rsidRPr="56977553" w:rsidR="6BBBC874">
        <w:rPr>
          <w:rFonts w:ascii="Aptos Display" w:hAnsi="Aptos Display" w:eastAsia="Aptos Display" w:cs="Aptos Display"/>
          <w:noProof w:val="0"/>
          <w:sz w:val="28"/>
          <w:szCs w:val="28"/>
          <w:lang w:val="en-GB"/>
        </w:rPr>
        <w:t>S</w:t>
      </w:r>
      <w:r w:rsidRPr="56977553" w:rsidR="6BBBC874">
        <w:rPr>
          <w:rFonts w:ascii="Aptos Display" w:hAnsi="Aptos Display" w:eastAsia="Aptos Display" w:cs="Aptos Display"/>
          <w:noProof w:val="0"/>
          <w:sz w:val="28"/>
          <w:szCs w:val="28"/>
          <w:lang w:val="en-GB"/>
        </w:rPr>
        <w:t>warbrooke</w:t>
      </w:r>
      <w:r w:rsidRPr="56977553" w:rsidR="6BBBC874">
        <w:rPr>
          <w:rFonts w:ascii="Aptos Display" w:hAnsi="Aptos Display" w:eastAsia="Aptos Display" w:cs="Aptos Display"/>
          <w:noProof w:val="0"/>
          <w:sz w:val="28"/>
          <w:szCs w:val="28"/>
          <w:lang w:val="en-GB"/>
        </w:rPr>
        <w:t>,</w:t>
      </w:r>
      <w:r w:rsidRPr="56977553" w:rsidR="6BBBC874">
        <w:rPr>
          <w:rFonts w:ascii="Aptos Display" w:hAnsi="Aptos Display" w:eastAsia="Aptos Display" w:cs="Aptos Display"/>
          <w:noProof w:val="0"/>
          <w:sz w:val="28"/>
          <w:szCs w:val="28"/>
          <w:lang w:val="en-GB"/>
        </w:rPr>
        <w:t xml:space="preserve"> 2003; Holloway, 2012).</w:t>
      </w:r>
    </w:p>
    <w:p w:rsidR="56977553" w:rsidRDefault="56977553" w14:paraId="6246E066" w14:textId="7B00854F"/>
    <w:p w:rsidR="6BBBC874" w:rsidP="56977553" w:rsidRDefault="6BBBC874" w14:paraId="5AE2F51A" w14:textId="0A3E61EB">
      <w:pPr>
        <w:pStyle w:val="Normal"/>
        <w:rPr>
          <w:rFonts w:ascii="Aptos Display" w:hAnsi="Aptos Display" w:eastAsia="Aptos Display" w:cs="Aptos Display"/>
          <w:b w:val="1"/>
          <w:bCs w:val="1"/>
          <w:noProof w:val="0"/>
          <w:sz w:val="28"/>
          <w:szCs w:val="28"/>
          <w:lang w:val="en-GB"/>
        </w:rPr>
      </w:pPr>
      <w:r w:rsidRPr="56977553" w:rsidR="6BBBC874">
        <w:rPr>
          <w:b w:val="1"/>
          <w:bCs w:val="1"/>
          <w:noProof w:val="0"/>
          <w:sz w:val="28"/>
          <w:szCs w:val="28"/>
          <w:lang w:val="en-GB"/>
        </w:rPr>
        <w:t>Day Three: Heritage, Experience, and Hospitality Operations (Zurich Old Town)</w:t>
      </w:r>
    </w:p>
    <w:p w:rsidR="29642873" w:rsidP="56977553" w:rsidRDefault="29642873" w14:paraId="2B927AD8" w14:textId="6892DA78">
      <w:pPr>
        <w:pStyle w:val="Normal"/>
        <w:spacing w:before="240" w:beforeAutospacing="off" w:after="240" w:afterAutospacing="off"/>
      </w:pPr>
      <w:r w:rsidRPr="56977553" w:rsidR="29642873">
        <w:rPr>
          <w:rFonts w:ascii="Aptos Display" w:hAnsi="Aptos Display" w:eastAsia="Aptos Display" w:cs="Aptos Display"/>
          <w:noProof w:val="0"/>
          <w:sz w:val="28"/>
          <w:szCs w:val="28"/>
          <w:lang w:val="en-GB"/>
        </w:rPr>
        <w:t>The Lake Zurich cruise and Lindt Chocolate Factory visit illustrate the experience economy and experiential branding, as both activities engage visitors through sensory and interactive elements, making the experience more memorable and increasing overall visitor satisfaction (Cook et al., 2013; Horner and Swarbrooke, 2003).</w:t>
      </w:r>
    </w:p>
    <w:p w:rsidR="6BBBC874" w:rsidP="56977553" w:rsidRDefault="6BBBC874" w14:paraId="5737651D" w14:textId="6B00820A">
      <w:pPr>
        <w:spacing w:before="240" w:beforeAutospacing="off" w:after="240" w:afterAutospacing="off"/>
      </w:pPr>
      <w:r w:rsidRPr="56977553" w:rsidR="6BBBC874">
        <w:rPr>
          <w:rFonts w:ascii="Aptos Display" w:hAnsi="Aptos Display" w:eastAsia="Aptos Display" w:cs="Aptos Display"/>
          <w:noProof w:val="0"/>
          <w:sz w:val="28"/>
          <w:szCs w:val="28"/>
          <w:lang w:val="en-GB"/>
        </w:rPr>
        <w:t>The evening activities apply operational planning and risk management theory, ensuring equal access, capacity control, and student safety (</w:t>
      </w:r>
      <w:r w:rsidRPr="56977553" w:rsidR="6BBBC874">
        <w:rPr>
          <w:rFonts w:ascii="Aptos Display" w:hAnsi="Aptos Display" w:eastAsia="Aptos Display" w:cs="Aptos Display"/>
          <w:noProof w:val="0"/>
          <w:sz w:val="28"/>
          <w:szCs w:val="28"/>
          <w:lang w:val="en-GB"/>
        </w:rPr>
        <w:t>Syratt</w:t>
      </w:r>
      <w:r w:rsidRPr="56977553" w:rsidR="6BBBC874">
        <w:rPr>
          <w:rFonts w:ascii="Aptos Display" w:hAnsi="Aptos Display" w:eastAsia="Aptos Display" w:cs="Aptos Display"/>
          <w:noProof w:val="0"/>
          <w:sz w:val="28"/>
          <w:szCs w:val="28"/>
          <w:lang w:val="en-GB"/>
        </w:rPr>
        <w:t xml:space="preserve"> and Archer, 2013).</w:t>
      </w:r>
    </w:p>
    <w:p w:rsidR="56977553" w:rsidRDefault="56977553" w14:paraId="54A9F7D7" w14:textId="163B817B"/>
    <w:p w:rsidR="6BBBC874" w:rsidP="56977553" w:rsidRDefault="6BBBC874" w14:paraId="1A95E38F" w14:textId="4DE49836">
      <w:pPr>
        <w:pStyle w:val="Normal"/>
        <w:rPr>
          <w:b w:val="1"/>
          <w:bCs w:val="1"/>
          <w:noProof w:val="0"/>
          <w:sz w:val="28"/>
          <w:szCs w:val="28"/>
          <w:lang w:val="en-GB"/>
        </w:rPr>
      </w:pPr>
      <w:r w:rsidRPr="56977553" w:rsidR="6BBBC874">
        <w:rPr>
          <w:b w:val="1"/>
          <w:bCs w:val="1"/>
          <w:noProof w:val="0"/>
          <w:sz w:val="28"/>
          <w:szCs w:val="28"/>
          <w:lang w:val="en-GB"/>
        </w:rPr>
        <w:t>Day Four: Destination Transition and Regional Tourism (Zurich – Lucerne)</w:t>
      </w:r>
    </w:p>
    <w:p w:rsidR="60DFFA95" w:rsidP="56977553" w:rsidRDefault="60DFFA95" w14:paraId="1A03B458" w14:textId="298D73BE">
      <w:pPr>
        <w:pStyle w:val="Normal"/>
        <w:spacing w:before="240" w:beforeAutospacing="off" w:after="240" w:afterAutospacing="off"/>
      </w:pPr>
      <w:r w:rsidRPr="56977553" w:rsidR="60DFFA95">
        <w:rPr>
          <w:rFonts w:ascii="Aptos Display" w:hAnsi="Aptos Display" w:eastAsia="Aptos Display" w:cs="Aptos Display"/>
          <w:noProof w:val="0"/>
          <w:sz w:val="28"/>
          <w:szCs w:val="28"/>
          <w:lang w:val="en-GB"/>
        </w:rPr>
        <w:t xml:space="preserve">Day Four demonstrates regional tourism development by showing how efficient transport links allow tourists to travel from a major city to a secondary destination, helping to spread tourism activity beyond primary urban centres (Fletcher et al., 2013). </w:t>
      </w:r>
      <w:r w:rsidRPr="56977553" w:rsidR="6BBBC874">
        <w:rPr>
          <w:rFonts w:ascii="Aptos Display" w:hAnsi="Aptos Display" w:eastAsia="Aptos Display" w:cs="Aptos Display"/>
          <w:noProof w:val="0"/>
          <w:sz w:val="28"/>
          <w:szCs w:val="28"/>
          <w:lang w:val="en-GB"/>
        </w:rPr>
        <w:t>Luggage drop-off prior to check-in reflects operational efficiency and service quality management (Cook et al., 2013).</w:t>
      </w:r>
    </w:p>
    <w:p w:rsidR="6BBBC874" w:rsidP="56977553" w:rsidRDefault="6BBBC874" w14:paraId="28ADAA37" w14:textId="2FC76C75">
      <w:pPr>
        <w:spacing w:before="240" w:beforeAutospacing="off" w:after="240" w:afterAutospacing="off"/>
      </w:pPr>
      <w:r w:rsidRPr="56977553" w:rsidR="6BBBC874">
        <w:rPr>
          <w:rFonts w:ascii="Aptos Display" w:hAnsi="Aptos Display" w:eastAsia="Aptos Display" w:cs="Aptos Display"/>
          <w:noProof w:val="0"/>
          <w:sz w:val="28"/>
          <w:szCs w:val="28"/>
          <w:lang w:val="en-GB"/>
        </w:rPr>
        <w:t>The brewery visit provides insight into hospitality operations and niche tourism development, enhancing authenticity and visitor engagement (Murphy et al., 2009; Buck, 2012). Budget accommodation supports educational travel objectives by prioritising accessibility and functionality (Mintzer, 2003).</w:t>
      </w:r>
    </w:p>
    <w:p w:rsidR="56977553" w:rsidP="56977553" w:rsidRDefault="56977553" w14:paraId="3A2B035F" w14:textId="26AA6767">
      <w:pPr>
        <w:rPr>
          <w:sz w:val="28"/>
          <w:szCs w:val="28"/>
        </w:rPr>
      </w:pPr>
    </w:p>
    <w:p w:rsidR="6BBBC874" w:rsidP="56977553" w:rsidRDefault="6BBBC874" w14:paraId="7C3D1B0F" w14:textId="5B30B1A7">
      <w:pPr>
        <w:pStyle w:val="Normal"/>
        <w:rPr>
          <w:b w:val="1"/>
          <w:bCs w:val="1"/>
          <w:noProof w:val="0"/>
          <w:sz w:val="28"/>
          <w:szCs w:val="28"/>
          <w:lang w:val="en-GB"/>
        </w:rPr>
      </w:pPr>
      <w:r w:rsidRPr="56977553" w:rsidR="6BBBC874">
        <w:rPr>
          <w:b w:val="1"/>
          <w:bCs w:val="1"/>
          <w:noProof w:val="0"/>
          <w:sz w:val="28"/>
          <w:szCs w:val="28"/>
          <w:lang w:val="en-GB"/>
        </w:rPr>
        <w:t>Day Five: Educational Attractions and Transport Tourism (Lucerne)</w:t>
      </w:r>
    </w:p>
    <w:p w:rsidR="6BBBC874" w:rsidP="56977553" w:rsidRDefault="6BBBC874" w14:paraId="034D95DA" w14:textId="661F5DF1">
      <w:pPr>
        <w:spacing w:before="240" w:beforeAutospacing="off" w:after="240" w:afterAutospacing="off"/>
      </w:pPr>
      <w:r w:rsidRPr="56977553" w:rsidR="6BBBC874">
        <w:rPr>
          <w:rFonts w:ascii="Aptos Display" w:hAnsi="Aptos Display" w:eastAsia="Aptos Display" w:cs="Aptos Display"/>
          <w:noProof w:val="0"/>
          <w:sz w:val="28"/>
          <w:szCs w:val="28"/>
          <w:lang w:val="en-GB"/>
        </w:rPr>
        <w:t>Day Five focuses on educational tourism and transport as a core component of the tourism system. The Swiss Museum of Transport illustrates how transport infrastructure underpins tourism development and destination competitiveness (Fletcher et al., 2013; Page, 2005).</w:t>
      </w:r>
    </w:p>
    <w:p w:rsidR="5B2CC8BA" w:rsidP="56977553" w:rsidRDefault="5B2CC8BA" w14:paraId="60AB131B" w14:textId="42C7FE7B">
      <w:pPr>
        <w:pStyle w:val="Normal"/>
      </w:pPr>
      <w:r w:rsidRPr="56977553" w:rsidR="5B2CC8BA">
        <w:rPr>
          <w:rFonts w:ascii="Aptos Display" w:hAnsi="Aptos Display" w:eastAsia="Aptos Display" w:cs="Aptos Display"/>
          <w:noProof w:val="0"/>
          <w:sz w:val="28"/>
          <w:szCs w:val="28"/>
          <w:lang w:val="en-GB"/>
        </w:rPr>
        <w:t>Allowing students to explore independently supports learning through active engagement, while the museum’s food hall demonstrates how attractions generate additional income beyond admission fees (Holloway, 2012; Cook et al., 2013).</w:t>
      </w:r>
    </w:p>
    <w:p w:rsidR="56977553" w:rsidP="56977553" w:rsidRDefault="56977553" w14:paraId="48F8DE1C" w14:textId="348E7D62">
      <w:pPr>
        <w:pStyle w:val="Normal"/>
        <w:rPr>
          <w:b w:val="1"/>
          <w:bCs w:val="1"/>
          <w:noProof w:val="0"/>
          <w:sz w:val="28"/>
          <w:szCs w:val="28"/>
          <w:lang w:val="en-GB"/>
        </w:rPr>
      </w:pPr>
    </w:p>
    <w:p w:rsidR="3D391185" w:rsidP="56977553" w:rsidRDefault="3D391185" w14:paraId="1B09419D" w14:textId="61196693">
      <w:pPr>
        <w:pStyle w:val="Heading2"/>
        <w:rPr>
          <w:b w:val="1"/>
          <w:bCs w:val="1"/>
          <w:noProof w:val="0"/>
          <w:sz w:val="28"/>
          <w:szCs w:val="28"/>
          <w:lang w:val="en-GB"/>
        </w:rPr>
      </w:pPr>
      <w:bookmarkStart w:name="_Toc1512272132" w:id="1211092654"/>
      <w:r w:rsidRPr="56977553" w:rsidR="77184B07">
        <w:rPr>
          <w:noProof w:val="0"/>
          <w:lang w:val="en-GB"/>
        </w:rPr>
        <w:t>Costing Breakdown (Per PAX)</w:t>
      </w:r>
      <w:bookmarkEnd w:id="1211092654"/>
    </w:p>
    <w:p w:rsidR="3D391185" w:rsidP="565DD70C" w:rsidRDefault="3D391185" w14:paraId="5AA9C74D" w14:textId="469836DF">
      <w:pPr>
        <w:pStyle w:val="Normal"/>
        <w:rPr>
          <w:b w:val="1"/>
          <w:bCs w:val="1"/>
          <w:noProof w:val="0"/>
          <w:lang w:val="en-GB"/>
        </w:rPr>
      </w:pPr>
      <w:r w:rsidRPr="565DD70C" w:rsidR="3D391185">
        <w:rPr>
          <w:b w:val="1"/>
          <w:bCs w:val="1"/>
          <w:noProof w:val="0"/>
          <w:lang w:val="en-GB"/>
        </w:rPr>
        <w:t>Costing Based On: 20 PAX</w:t>
      </w:r>
    </w:p>
    <w:p w:rsidR="3D391185" w:rsidP="565DD70C" w:rsidRDefault="3D391185" w14:paraId="2EF5ED2D" w14:textId="07825EAC">
      <w:pPr>
        <w:pStyle w:val="Normal"/>
        <w:rPr>
          <w:rFonts w:ascii="Arial" w:hAnsi="Arial" w:eastAsia="Arial" w:cs="Arial"/>
          <w:b w:val="0"/>
          <w:bCs w:val="0"/>
          <w:i w:val="0"/>
          <w:iCs w:val="0"/>
          <w:caps w:val="0"/>
          <w:smallCaps w:val="0"/>
          <w:noProof w:val="0"/>
          <w:color w:val="222222"/>
          <w:sz w:val="24"/>
          <w:szCs w:val="24"/>
          <w:lang w:val="de-DE"/>
        </w:rPr>
      </w:pPr>
      <w:r w:rsidRPr="565DD70C" w:rsidR="3D391185">
        <w:rPr>
          <w:b w:val="1"/>
          <w:bCs w:val="1"/>
          <w:noProof w:val="0"/>
          <w:lang w:val="de-DE"/>
        </w:rPr>
        <w:t>Accommodation 1:</w:t>
      </w:r>
      <w:r w:rsidRPr="565DD70C" w:rsidR="3D391185">
        <w:rPr>
          <w:noProof w:val="0"/>
          <w:lang w:val="de-DE"/>
        </w:rPr>
        <w:t xml:space="preserve"> Hotel Meininger - 3N @ £1,256.79 per night = £139.65 pp</w:t>
      </w:r>
    </w:p>
    <w:p w:rsidR="3D391185" w:rsidP="565DD70C" w:rsidRDefault="3D391185" w14:paraId="5BD757CD" w14:textId="17773372">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Accommodation 2:</w:t>
      </w:r>
      <w:r w:rsidRPr="565DD70C" w:rsidR="3D391185">
        <w:rPr>
          <w:noProof w:val="0"/>
          <w:lang w:val="en-GB"/>
        </w:rPr>
        <w:t xml:space="preserve"> Backpackers - 4N @ £454 per night = £25.25 pp</w:t>
      </w:r>
    </w:p>
    <w:p w:rsidR="3D391185" w:rsidP="565DD70C" w:rsidRDefault="3D391185" w14:paraId="01CCF5CB" w14:textId="58280F95">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Subtotal: </w:t>
      </w:r>
      <w:r w:rsidRPr="565DD70C" w:rsidR="3D391185">
        <w:rPr>
          <w:noProof w:val="0"/>
          <w:lang w:val="en-GB"/>
        </w:rPr>
        <w:t>£5,586.37 = £310.35pp</w:t>
      </w:r>
    </w:p>
    <w:p w:rsidR="565DD70C" w:rsidP="565DD70C" w:rsidRDefault="565DD70C" w14:paraId="4596CF5B" w14:textId="14C235AD">
      <w:pPr>
        <w:pStyle w:val="Normal"/>
        <w:rPr>
          <w:noProof w:val="0"/>
          <w:lang w:val="en-GB"/>
        </w:rPr>
      </w:pPr>
    </w:p>
    <w:p w:rsidR="3D391185" w:rsidP="565DD70C" w:rsidRDefault="3D391185" w14:paraId="2E040A24" w14:textId="4E53714D">
      <w:pPr>
        <w:pStyle w:val="Normal"/>
        <w:rPr>
          <w:b w:val="1"/>
          <w:bCs w:val="1"/>
          <w:noProof w:val="0"/>
          <w:sz w:val="28"/>
          <w:szCs w:val="28"/>
          <w:lang w:val="en-GB"/>
        </w:rPr>
      </w:pPr>
      <w:r w:rsidRPr="565DD70C" w:rsidR="3D391185">
        <w:rPr>
          <w:b w:val="1"/>
          <w:bCs w:val="1"/>
          <w:noProof w:val="0"/>
          <w:sz w:val="28"/>
          <w:szCs w:val="28"/>
          <w:lang w:val="en-GB"/>
        </w:rPr>
        <w:t>Transportation</w:t>
      </w:r>
    </w:p>
    <w:p w:rsidR="3D391185" w:rsidP="565DD70C" w:rsidRDefault="3D391185" w14:paraId="635D5864" w14:textId="2FBA4FF2">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Flights: </w:t>
      </w:r>
      <w:r w:rsidRPr="565DD70C" w:rsidR="3D391185">
        <w:rPr>
          <w:noProof w:val="0"/>
          <w:lang w:val="en-GB"/>
        </w:rPr>
        <w:t>£1420 = £71pp (incl. taxes &amp; charges)</w:t>
      </w:r>
    </w:p>
    <w:p w:rsidR="3D391185" w:rsidP="565DD70C" w:rsidRDefault="3D391185" w14:paraId="25D8278D" w14:textId="420907C7">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Transport:</w:t>
      </w:r>
      <w:r w:rsidRPr="565DD70C" w:rsidR="3D391185">
        <w:rPr>
          <w:noProof w:val="0"/>
          <w:lang w:val="en-GB"/>
        </w:rPr>
        <w:t xml:space="preserve"> £7185 = £353 pp (Swiss travel pass)</w:t>
      </w:r>
    </w:p>
    <w:p w:rsidR="3D391185" w:rsidP="565DD70C" w:rsidRDefault="3D391185" w14:paraId="52C860B1" w14:textId="6BAEC84C">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Bus:</w:t>
      </w:r>
      <w:r w:rsidRPr="565DD70C" w:rsidR="3D391185">
        <w:rPr>
          <w:noProof w:val="0"/>
          <w:lang w:val="en-GB"/>
        </w:rPr>
        <w:t xml:space="preserve"> £319 = £15.95 pp</w:t>
      </w:r>
    </w:p>
    <w:p w:rsidR="3D391185" w:rsidP="565DD70C" w:rsidRDefault="3D391185" w14:paraId="10312D74" w14:textId="203BE0BD">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Swiss travel pass:</w:t>
      </w:r>
      <w:r w:rsidRPr="565DD70C" w:rsidR="3D391185">
        <w:rPr>
          <w:noProof w:val="0"/>
          <w:lang w:val="en-GB"/>
        </w:rPr>
        <w:t xml:space="preserve"> £7185 = £399 pp</w:t>
      </w:r>
    </w:p>
    <w:p w:rsidR="3D391185" w:rsidP="565DD70C" w:rsidRDefault="3D391185" w14:paraId="2B0BCA19" w14:textId="1C1AC9FB">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Subtotal: </w:t>
      </w:r>
      <w:r w:rsidRPr="565DD70C" w:rsidR="3D391185">
        <w:rPr>
          <w:noProof w:val="0"/>
          <w:lang w:val="en-GB"/>
        </w:rPr>
        <w:t>£1430.37 = £79.50 pp</w:t>
      </w:r>
    </w:p>
    <w:p w:rsidR="565DD70C" w:rsidP="565DD70C" w:rsidRDefault="565DD70C" w14:paraId="2C319931" w14:textId="11B6B8D1">
      <w:pPr>
        <w:pStyle w:val="Normal"/>
        <w:rPr>
          <w:noProof w:val="0"/>
          <w:lang w:val="en-GB"/>
        </w:rPr>
      </w:pPr>
    </w:p>
    <w:p w:rsidR="3D391185" w:rsidP="565DD70C" w:rsidRDefault="3D391185" w14:paraId="55B5BAA2" w14:textId="5EB7BD62">
      <w:pPr>
        <w:pStyle w:val="Normal"/>
        <w:rPr>
          <w:b w:val="1"/>
          <w:bCs w:val="1"/>
          <w:noProof w:val="0"/>
          <w:sz w:val="28"/>
          <w:szCs w:val="28"/>
          <w:lang w:val="en-GB"/>
        </w:rPr>
      </w:pPr>
      <w:r w:rsidRPr="565DD70C" w:rsidR="3D391185">
        <w:rPr>
          <w:b w:val="1"/>
          <w:bCs w:val="1"/>
          <w:noProof w:val="0"/>
          <w:sz w:val="28"/>
          <w:szCs w:val="28"/>
          <w:lang w:val="en-GB"/>
        </w:rPr>
        <w:t>Excursions &amp; Activities (Nett Rates)</w:t>
      </w:r>
    </w:p>
    <w:p w:rsidR="3D391185" w:rsidP="565DD70C" w:rsidRDefault="3D391185" w14:paraId="20394C83" w14:textId="15A0DB39">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Activity 1: </w:t>
      </w:r>
      <w:r w:rsidRPr="565DD70C" w:rsidR="3D391185">
        <w:rPr>
          <w:noProof w:val="0"/>
          <w:lang w:val="en-GB"/>
        </w:rPr>
        <w:t>Altstadt walking tour - £250 = £13.80 pp</w:t>
      </w:r>
    </w:p>
    <w:p w:rsidR="3D391185" w:rsidP="565DD70C" w:rsidRDefault="3D391185" w14:paraId="4F5C13D7" w14:textId="2635FB44">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Activity 2: </w:t>
      </w:r>
      <w:r w:rsidRPr="565DD70C" w:rsidR="3D391185">
        <w:rPr>
          <w:noProof w:val="0"/>
          <w:lang w:val="en-GB"/>
        </w:rPr>
        <w:t>river cruise and lindt chocolate factory experience - £1500 = £83pp</w:t>
      </w:r>
    </w:p>
    <w:p w:rsidR="3D391185" w:rsidP="565DD70C" w:rsidRDefault="3D391185" w14:paraId="535B0DF3" w14:textId="2E7904AC">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Activity3: </w:t>
      </w:r>
      <w:r w:rsidRPr="565DD70C" w:rsidR="3D391185">
        <w:rPr>
          <w:noProof w:val="0"/>
          <w:lang w:val="en-GB"/>
        </w:rPr>
        <w:t>shake and smile cocktail making class (10) pax £840 = £93 pp</w:t>
      </w:r>
    </w:p>
    <w:p w:rsidR="3D391185" w:rsidP="565DD70C" w:rsidRDefault="3D391185" w14:paraId="4333D2BB" w14:textId="6FD3EFE3">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Activity4: </w:t>
      </w:r>
      <w:r w:rsidRPr="565DD70C" w:rsidR="3D391185">
        <w:rPr>
          <w:b w:val="0"/>
          <w:bCs w:val="0"/>
          <w:noProof w:val="0"/>
          <w:lang w:val="en-GB"/>
        </w:rPr>
        <w:t>Brewery tour £466 = £25.90 pp</w:t>
      </w:r>
    </w:p>
    <w:p w:rsidR="3D391185" w:rsidP="565DD70C" w:rsidRDefault="3D391185" w14:paraId="5FC1FCA3" w14:textId="213B5DE6">
      <w:pPr>
        <w:pStyle w:val="Normal"/>
        <w:rPr>
          <w:rFonts w:ascii="Arial" w:hAnsi="Arial" w:eastAsia="Arial" w:cs="Arial"/>
          <w:b w:val="0"/>
          <w:bCs w:val="0"/>
          <w:i w:val="0"/>
          <w:iCs w:val="0"/>
          <w:caps w:val="0"/>
          <w:smallCaps w:val="0"/>
          <w:noProof w:val="0"/>
          <w:color w:val="222222"/>
          <w:sz w:val="24"/>
          <w:szCs w:val="24"/>
          <w:lang w:val="en-GB"/>
        </w:rPr>
      </w:pPr>
      <w:r w:rsidRPr="565DD70C" w:rsidR="3D391185">
        <w:rPr>
          <w:b w:val="1"/>
          <w:bCs w:val="1"/>
          <w:noProof w:val="0"/>
          <w:lang w:val="en-GB"/>
        </w:rPr>
        <w:t xml:space="preserve">Subtotal: </w:t>
      </w:r>
      <w:r w:rsidRPr="565DD70C" w:rsidR="3D391185">
        <w:rPr>
          <w:noProof w:val="0"/>
          <w:lang w:val="en-GB"/>
        </w:rPr>
        <w:t>£2806 = £155 pp</w:t>
      </w:r>
    </w:p>
    <w:p w:rsidR="565DD70C" w:rsidP="565DD70C" w:rsidRDefault="565DD70C" w14:paraId="53E3B44C" w14:textId="77DCF943">
      <w:pPr>
        <w:pStyle w:val="Normal"/>
        <w:rPr>
          <w:noProof w:val="0"/>
          <w:lang w:val="en-GB"/>
        </w:rPr>
      </w:pPr>
    </w:p>
    <w:p w:rsidR="6DC12E5D" w:rsidP="565DD70C" w:rsidRDefault="6DC12E5D" w14:paraId="194FAE3D" w14:textId="38D81DD5">
      <w:pPr>
        <w:pStyle w:val="Normal"/>
        <w:rPr>
          <w:b w:val="1"/>
          <w:bCs w:val="1"/>
          <w:noProof w:val="0"/>
          <w:sz w:val="28"/>
          <w:szCs w:val="28"/>
          <w:lang w:val="en-GB"/>
        </w:rPr>
      </w:pPr>
      <w:r w:rsidRPr="565DD70C" w:rsidR="6DC12E5D">
        <w:rPr>
          <w:b w:val="1"/>
          <w:bCs w:val="1"/>
          <w:noProof w:val="0"/>
          <w:sz w:val="28"/>
          <w:szCs w:val="28"/>
          <w:lang w:val="en-GB"/>
        </w:rPr>
        <w:t>Meals &amp; Catering</w:t>
      </w:r>
    </w:p>
    <w:p w:rsidR="6DC12E5D" w:rsidP="565DD70C" w:rsidRDefault="6DC12E5D" w14:paraId="007A0C09" w14:textId="31B008D1">
      <w:pPr>
        <w:pStyle w:val="Normal"/>
        <w:rPr>
          <w:rFonts w:ascii="Arial" w:hAnsi="Arial" w:eastAsia="Arial" w:cs="Arial"/>
          <w:b w:val="0"/>
          <w:bCs w:val="0"/>
          <w:i w:val="0"/>
          <w:iCs w:val="0"/>
          <w:caps w:val="0"/>
          <w:smallCaps w:val="0"/>
          <w:noProof w:val="0"/>
          <w:color w:val="222222"/>
          <w:sz w:val="24"/>
          <w:szCs w:val="24"/>
          <w:lang w:val="en-GB"/>
        </w:rPr>
      </w:pPr>
      <w:r w:rsidRPr="565DD70C" w:rsidR="6DC12E5D">
        <w:rPr>
          <w:b w:val="1"/>
          <w:bCs w:val="1"/>
          <w:noProof w:val="0"/>
          <w:lang w:val="en-GB"/>
        </w:rPr>
        <w:t xml:space="preserve">Breakfast: </w:t>
      </w:r>
      <w:r w:rsidRPr="565DD70C" w:rsidR="6DC12E5D">
        <w:rPr>
          <w:noProof w:val="0"/>
          <w:lang w:val="en-GB"/>
        </w:rPr>
        <w:t>Meininger hotel Breakfast included @ £11.50 pp per day- £34 -duration of stay</w:t>
      </w:r>
    </w:p>
    <w:p w:rsidR="6DC12E5D" w:rsidP="565DD70C" w:rsidRDefault="6DC12E5D" w14:paraId="1B30CFD1" w14:textId="476ADB02">
      <w:pPr>
        <w:pStyle w:val="Normal"/>
        <w:rPr>
          <w:rFonts w:ascii="Arial" w:hAnsi="Arial" w:eastAsia="Arial" w:cs="Arial"/>
          <w:b w:val="0"/>
          <w:bCs w:val="0"/>
          <w:i w:val="0"/>
          <w:iCs w:val="0"/>
          <w:caps w:val="0"/>
          <w:smallCaps w:val="0"/>
          <w:noProof w:val="0"/>
          <w:color w:val="222222"/>
          <w:sz w:val="24"/>
          <w:szCs w:val="24"/>
          <w:lang w:val="en-GB"/>
        </w:rPr>
      </w:pPr>
      <w:r w:rsidRPr="565DD70C" w:rsidR="6DC12E5D">
        <w:rPr>
          <w:b w:val="1"/>
          <w:bCs w:val="1"/>
          <w:noProof w:val="0"/>
          <w:lang w:val="en-GB"/>
        </w:rPr>
        <w:t xml:space="preserve">Breakfast: </w:t>
      </w:r>
      <w:r w:rsidRPr="565DD70C" w:rsidR="6DC12E5D">
        <w:rPr>
          <w:noProof w:val="0"/>
          <w:lang w:val="en-GB"/>
        </w:rPr>
        <w:t>Backpackers Luzern breakfast included @ £9.50 pp per day- £38 -duration of stay</w:t>
      </w:r>
    </w:p>
    <w:p w:rsidR="6DC12E5D" w:rsidP="565DD70C" w:rsidRDefault="6DC12E5D" w14:paraId="6E1AF851" w14:textId="617F2B43">
      <w:pPr>
        <w:pStyle w:val="Normal"/>
        <w:rPr>
          <w:rFonts w:ascii="Arial" w:hAnsi="Arial" w:eastAsia="Arial" w:cs="Arial"/>
          <w:b w:val="0"/>
          <w:bCs w:val="0"/>
          <w:i w:val="0"/>
          <w:iCs w:val="0"/>
          <w:caps w:val="0"/>
          <w:smallCaps w:val="0"/>
          <w:noProof w:val="0"/>
          <w:color w:val="222222"/>
          <w:sz w:val="24"/>
          <w:szCs w:val="24"/>
          <w:lang w:val="en-GB"/>
        </w:rPr>
      </w:pPr>
      <w:r w:rsidRPr="565DD70C" w:rsidR="6DC12E5D">
        <w:rPr>
          <w:b w:val="1"/>
          <w:bCs w:val="1"/>
          <w:noProof w:val="0"/>
          <w:lang w:val="en-GB"/>
        </w:rPr>
        <w:t xml:space="preserve">Subtotal: </w:t>
      </w:r>
      <w:r w:rsidRPr="565DD70C" w:rsidR="6DC12E5D">
        <w:rPr>
          <w:noProof w:val="0"/>
          <w:lang w:val="en-GB"/>
        </w:rPr>
        <w:t>£72 pp (full duration of stay)</w:t>
      </w:r>
    </w:p>
    <w:p w:rsidR="565DD70C" w:rsidP="565DD70C" w:rsidRDefault="565DD70C" w14:paraId="780BEABD" w14:textId="4751CAB1">
      <w:pPr>
        <w:pStyle w:val="Normal"/>
        <w:rPr>
          <w:b w:val="1"/>
          <w:bCs w:val="1"/>
          <w:noProof w:val="0"/>
          <w:sz w:val="28"/>
          <w:szCs w:val="28"/>
          <w:lang w:val="en-GB"/>
        </w:rPr>
      </w:pPr>
    </w:p>
    <w:p w:rsidR="6DC12E5D" w:rsidP="565DD70C" w:rsidRDefault="6DC12E5D" w14:paraId="4978B325" w14:textId="2F4DDDF5">
      <w:pPr>
        <w:pStyle w:val="Normal"/>
        <w:rPr>
          <w:b w:val="1"/>
          <w:bCs w:val="1"/>
          <w:noProof w:val="0"/>
          <w:sz w:val="28"/>
          <w:szCs w:val="28"/>
          <w:lang w:val="en-GB"/>
        </w:rPr>
      </w:pPr>
      <w:r w:rsidRPr="565DD70C" w:rsidR="6DC12E5D">
        <w:rPr>
          <w:b w:val="1"/>
          <w:bCs w:val="1"/>
          <w:noProof w:val="0"/>
          <w:sz w:val="28"/>
          <w:szCs w:val="28"/>
          <w:lang w:val="en-GB"/>
        </w:rPr>
        <w:t>Ground Handling &amp; Services</w:t>
      </w:r>
    </w:p>
    <w:p w:rsidR="6DC12E5D" w:rsidP="565DD70C" w:rsidRDefault="6DC12E5D" w14:paraId="7577675D" w14:textId="416ECF47">
      <w:pPr>
        <w:pStyle w:val="Normal"/>
        <w:rPr>
          <w:rFonts w:ascii="Arial" w:hAnsi="Arial" w:eastAsia="Arial" w:cs="Arial"/>
          <w:b w:val="0"/>
          <w:bCs w:val="0"/>
          <w:i w:val="0"/>
          <w:iCs w:val="0"/>
          <w:caps w:val="0"/>
          <w:smallCaps w:val="0"/>
          <w:noProof w:val="0"/>
          <w:color w:val="222222"/>
          <w:sz w:val="24"/>
          <w:szCs w:val="24"/>
          <w:lang w:val="en-GB"/>
        </w:rPr>
      </w:pPr>
      <w:r w:rsidRPr="565DD70C" w:rsidR="6DC12E5D">
        <w:rPr>
          <w:b w:val="1"/>
          <w:bCs w:val="1"/>
          <w:noProof w:val="0"/>
          <w:lang w:val="en-GB"/>
        </w:rPr>
        <w:t>Travel insurance:</w:t>
      </w:r>
      <w:r w:rsidRPr="565DD70C" w:rsidR="6DC12E5D">
        <w:rPr>
          <w:noProof w:val="0"/>
          <w:lang w:val="en-GB"/>
        </w:rPr>
        <w:t xml:space="preserve">  £35.90 pp</w:t>
      </w:r>
    </w:p>
    <w:p w:rsidR="6DC12E5D" w:rsidP="565DD70C" w:rsidRDefault="6DC12E5D" w14:paraId="1CF2F657" w14:textId="4A6466B1">
      <w:pPr>
        <w:pStyle w:val="Normal"/>
        <w:rPr>
          <w:rFonts w:ascii="Arial" w:hAnsi="Arial" w:eastAsia="Arial" w:cs="Arial"/>
          <w:b w:val="0"/>
          <w:bCs w:val="0"/>
          <w:i w:val="0"/>
          <w:iCs w:val="0"/>
          <w:caps w:val="0"/>
          <w:smallCaps w:val="0"/>
          <w:noProof w:val="0"/>
          <w:color w:val="222222"/>
          <w:sz w:val="24"/>
          <w:szCs w:val="24"/>
          <w:lang w:val="en-GB"/>
        </w:rPr>
      </w:pPr>
      <w:r w:rsidRPr="565DD70C" w:rsidR="6DC12E5D">
        <w:rPr>
          <w:b w:val="1"/>
          <w:bCs w:val="1"/>
          <w:noProof w:val="0"/>
          <w:lang w:val="en-GB"/>
        </w:rPr>
        <w:t xml:space="preserve">Subtotal: </w:t>
      </w:r>
      <w:r w:rsidRPr="565DD70C" w:rsidR="6DC12E5D">
        <w:rPr>
          <w:noProof w:val="0"/>
          <w:lang w:val="en-GB"/>
        </w:rPr>
        <w:t>£718 = £35.90 pp</w:t>
      </w:r>
    </w:p>
    <w:p w:rsidR="565DD70C" w:rsidP="565DD70C" w:rsidRDefault="565DD70C" w14:paraId="3986A823" w14:textId="5D00DCCC">
      <w:pPr>
        <w:pStyle w:val="Normal"/>
      </w:pPr>
    </w:p>
    <w:p w:rsidR="6DC12E5D" w:rsidP="565DD70C" w:rsidRDefault="6DC12E5D" w14:paraId="1BAF6919" w14:textId="1F9BFDA0">
      <w:pPr>
        <w:pStyle w:val="Normal"/>
        <w:rPr>
          <w:b w:val="1"/>
          <w:bCs w:val="1"/>
          <w:noProof w:val="0"/>
          <w:lang w:val="en-GB"/>
        </w:rPr>
      </w:pPr>
      <w:r w:rsidRPr="565DD70C" w:rsidR="6DC12E5D">
        <w:rPr>
          <w:b w:val="1"/>
          <w:bCs w:val="1"/>
          <w:noProof w:val="0"/>
          <w:lang w:val="en-GB"/>
        </w:rPr>
        <w:t>SUBTOATAL TAMARA DAYS- £15230.37</w:t>
      </w:r>
    </w:p>
    <w:p w:rsidR="6DC12E5D" w:rsidP="565DD70C" w:rsidRDefault="6DC12E5D" w14:paraId="7BB2F742" w14:textId="627CDEC2">
      <w:pPr>
        <w:pStyle w:val="Normal"/>
        <w:rPr>
          <w:b w:val="1"/>
          <w:bCs w:val="1"/>
          <w:noProof w:val="0"/>
          <w:lang w:val="en-GB"/>
        </w:rPr>
      </w:pPr>
      <w:r w:rsidRPr="565DD70C" w:rsidR="6DC12E5D">
        <w:rPr>
          <w:b w:val="1"/>
          <w:bCs w:val="1"/>
          <w:noProof w:val="0"/>
          <w:lang w:val="en-GB"/>
        </w:rPr>
        <w:t xml:space="preserve">                                                           -£846.13 pp</w:t>
      </w:r>
    </w:p>
    <w:p w:rsidR="565DD70C" w:rsidP="565DD70C" w:rsidRDefault="565DD70C" w14:paraId="5CF99500" w14:textId="1CF2CC84">
      <w:pPr>
        <w:pStyle w:val="Normal"/>
        <w:rPr>
          <w:b w:val="1"/>
          <w:bCs w:val="1"/>
          <w:noProof w:val="0"/>
          <w:lang w:val="en-GB"/>
        </w:rPr>
      </w:pPr>
    </w:p>
    <w:p w:rsidR="565DD70C" w:rsidP="565DD70C" w:rsidRDefault="565DD70C" w14:paraId="2C16CB64" w14:textId="468F62CF">
      <w:pPr>
        <w:pStyle w:val="Normal"/>
        <w:rPr>
          <w:b w:val="1"/>
          <w:bCs w:val="1"/>
          <w:noProof w:val="0"/>
          <w:highlight w:val="yellow"/>
          <w:lang w:val="en-GB"/>
        </w:rPr>
      </w:pPr>
    </w:p>
    <w:p w:rsidR="565DD70C" w:rsidP="565DD70C" w:rsidRDefault="565DD70C" w14:paraId="1A580100" w14:textId="270EEFF7">
      <w:pPr>
        <w:pStyle w:val="Normal"/>
        <w:rPr>
          <w:b w:val="1"/>
          <w:bCs w:val="1"/>
          <w:noProof w:val="0"/>
          <w:highlight w:val="yellow"/>
          <w:lang w:val="en-GB"/>
        </w:rPr>
      </w:pPr>
    </w:p>
    <w:p w:rsidR="565DD70C" w:rsidP="565DD70C" w:rsidRDefault="565DD70C" w14:paraId="7D607BB7" w14:textId="4CCEB79C">
      <w:pPr>
        <w:pStyle w:val="Normal"/>
        <w:rPr>
          <w:b w:val="1"/>
          <w:bCs w:val="1"/>
          <w:noProof w:val="0"/>
          <w:highlight w:val="yellow"/>
          <w:lang w:val="en-GB"/>
        </w:rPr>
      </w:pPr>
    </w:p>
    <w:p w:rsidR="565DD70C" w:rsidP="565DD70C" w:rsidRDefault="565DD70C" w14:paraId="6DE61E8F" w14:textId="4FBC88C4">
      <w:pPr>
        <w:pStyle w:val="Normal"/>
        <w:rPr>
          <w:b w:val="1"/>
          <w:bCs w:val="1"/>
          <w:noProof w:val="0"/>
          <w:highlight w:val="yellow"/>
          <w:lang w:val="en-GB"/>
        </w:rPr>
      </w:pPr>
    </w:p>
    <w:p w:rsidR="565DD70C" w:rsidP="565DD70C" w:rsidRDefault="565DD70C" w14:paraId="7342E3C4" w14:textId="32844391">
      <w:pPr>
        <w:pStyle w:val="Normal"/>
        <w:rPr>
          <w:b w:val="1"/>
          <w:bCs w:val="1"/>
          <w:noProof w:val="0"/>
          <w:highlight w:val="yellow"/>
          <w:lang w:val="en-GB"/>
        </w:rPr>
      </w:pPr>
    </w:p>
    <w:p w:rsidR="565DD70C" w:rsidP="565DD70C" w:rsidRDefault="565DD70C" w14:paraId="34BE21FB" w14:textId="75E28CAC">
      <w:pPr>
        <w:pStyle w:val="Normal"/>
        <w:rPr>
          <w:b w:val="1"/>
          <w:bCs w:val="1"/>
          <w:noProof w:val="0"/>
          <w:highlight w:val="yellow"/>
          <w:lang w:val="en-GB"/>
        </w:rPr>
      </w:pPr>
    </w:p>
    <w:p w:rsidR="565DD70C" w:rsidP="565DD70C" w:rsidRDefault="565DD70C" w14:paraId="703DC312" w14:textId="08B3F6DD">
      <w:pPr>
        <w:pStyle w:val="Normal"/>
        <w:rPr>
          <w:b w:val="1"/>
          <w:bCs w:val="1"/>
          <w:noProof w:val="0"/>
          <w:highlight w:val="yellow"/>
          <w:lang w:val="en-GB"/>
        </w:rPr>
      </w:pPr>
    </w:p>
    <w:p w:rsidR="565DD70C" w:rsidP="565DD70C" w:rsidRDefault="565DD70C" w14:paraId="13503DB9" w14:textId="4F4DA7C5">
      <w:pPr>
        <w:pStyle w:val="Normal"/>
        <w:rPr>
          <w:b w:val="1"/>
          <w:bCs w:val="1"/>
          <w:noProof w:val="0"/>
          <w:highlight w:val="yellow"/>
          <w:lang w:val="en-GB"/>
        </w:rPr>
      </w:pPr>
    </w:p>
    <w:p w:rsidR="565DD70C" w:rsidP="565DD70C" w:rsidRDefault="565DD70C" w14:paraId="2A8D5F73" w14:textId="58026874">
      <w:pPr>
        <w:pStyle w:val="Normal"/>
        <w:rPr>
          <w:b w:val="1"/>
          <w:bCs w:val="1"/>
          <w:noProof w:val="0"/>
          <w:highlight w:val="yellow"/>
          <w:lang w:val="en-GB"/>
        </w:rPr>
      </w:pPr>
    </w:p>
    <w:p w:rsidR="565DD70C" w:rsidP="565DD70C" w:rsidRDefault="565DD70C" w14:paraId="42FD151D" w14:textId="46AF6DDF">
      <w:pPr>
        <w:pStyle w:val="Normal"/>
        <w:rPr>
          <w:b w:val="1"/>
          <w:bCs w:val="1"/>
          <w:noProof w:val="0"/>
          <w:highlight w:val="yellow"/>
          <w:lang w:val="en-GB"/>
        </w:rPr>
      </w:pPr>
    </w:p>
    <w:p w:rsidR="565DD70C" w:rsidP="565DD70C" w:rsidRDefault="565DD70C" w14:paraId="7606E564" w14:textId="524E7FAE">
      <w:pPr>
        <w:pStyle w:val="Normal"/>
        <w:rPr>
          <w:b w:val="1"/>
          <w:bCs w:val="1"/>
          <w:noProof w:val="0"/>
          <w:highlight w:val="yellow"/>
          <w:lang w:val="en-GB"/>
        </w:rPr>
      </w:pPr>
    </w:p>
    <w:p w:rsidR="565DD70C" w:rsidP="565DD70C" w:rsidRDefault="565DD70C" w14:paraId="190835A4" w14:textId="56B7143B">
      <w:pPr>
        <w:pStyle w:val="Normal"/>
        <w:rPr>
          <w:b w:val="1"/>
          <w:bCs w:val="1"/>
          <w:noProof w:val="0"/>
          <w:highlight w:val="yellow"/>
          <w:lang w:val="en-GB"/>
        </w:rPr>
      </w:pPr>
    </w:p>
    <w:p w:rsidR="565DD70C" w:rsidP="565DD70C" w:rsidRDefault="565DD70C" w14:paraId="0A70F8AA" w14:textId="5EC8CDEE">
      <w:pPr>
        <w:pStyle w:val="Normal"/>
        <w:rPr>
          <w:b w:val="1"/>
          <w:bCs w:val="1"/>
          <w:noProof w:val="0"/>
          <w:highlight w:val="yellow"/>
          <w:lang w:val="en-GB"/>
        </w:rPr>
      </w:pPr>
    </w:p>
    <w:p w:rsidR="565DD70C" w:rsidP="565DD70C" w:rsidRDefault="565DD70C" w14:paraId="5CF62EDC" w14:textId="1D98F9DC">
      <w:pPr>
        <w:pStyle w:val="Normal"/>
        <w:rPr>
          <w:b w:val="1"/>
          <w:bCs w:val="1"/>
          <w:noProof w:val="0"/>
          <w:highlight w:val="yellow"/>
          <w:lang w:val="en-GB"/>
        </w:rPr>
      </w:pPr>
    </w:p>
    <w:p w:rsidR="565DD70C" w:rsidP="565DD70C" w:rsidRDefault="565DD70C" w14:paraId="09B466BE" w14:textId="76BFC7B9">
      <w:pPr>
        <w:pStyle w:val="Normal"/>
        <w:rPr>
          <w:b w:val="1"/>
          <w:bCs w:val="1"/>
          <w:noProof w:val="0"/>
          <w:highlight w:val="yellow"/>
          <w:lang w:val="en-GB"/>
        </w:rPr>
      </w:pPr>
    </w:p>
    <w:p w:rsidR="565DD70C" w:rsidP="565DD70C" w:rsidRDefault="565DD70C" w14:paraId="5E5D2BC6" w14:textId="4103C2C6">
      <w:pPr>
        <w:pStyle w:val="Normal"/>
        <w:rPr>
          <w:b w:val="1"/>
          <w:bCs w:val="1"/>
          <w:noProof w:val="0"/>
          <w:highlight w:val="yellow"/>
          <w:lang w:val="en-GB"/>
        </w:rPr>
      </w:pPr>
    </w:p>
    <w:p w:rsidR="3C3AC213" w:rsidP="56977553" w:rsidRDefault="3C3AC213" w14:paraId="733F03DE" w14:textId="5F6E50AA">
      <w:pPr>
        <w:pStyle w:val="Heading2"/>
        <w:rPr>
          <w:b w:val="1"/>
          <w:bCs w:val="1"/>
          <w:noProof w:val="0"/>
          <w:lang w:val="en-GB"/>
        </w:rPr>
      </w:pPr>
      <w:bookmarkStart w:name="_Toc1857601785" w:id="49297225"/>
      <w:r w:rsidRPr="56977553" w:rsidR="4D9850C9">
        <w:rPr>
          <w:noProof w:val="0"/>
          <w:lang w:val="en-GB"/>
        </w:rPr>
        <w:t>ABTA CONSIDERATIONS</w:t>
      </w:r>
      <w:bookmarkEnd w:id="49297225"/>
      <w:r w:rsidRPr="56977553" w:rsidR="4D9850C9">
        <w:rPr>
          <w:noProof w:val="0"/>
          <w:lang w:val="en-GB"/>
        </w:rPr>
        <w:t xml:space="preserve"> </w:t>
      </w:r>
    </w:p>
    <w:p w:rsidR="59DB6BA8" w:rsidP="565DD70C" w:rsidRDefault="59DB6BA8" w14:paraId="264A6624" w14:textId="10CDDE4A">
      <w:pPr>
        <w:pStyle w:val="Normal"/>
        <w:rPr>
          <w:b w:val="1"/>
          <w:bCs w:val="1"/>
          <w:noProof w:val="0"/>
          <w:lang w:val="en-GB"/>
        </w:rPr>
      </w:pPr>
      <w:r w:rsidRPr="565DD70C" w:rsidR="59DB6BA8">
        <w:rPr>
          <w:b w:val="1"/>
          <w:bCs w:val="1"/>
          <w:noProof w:val="0"/>
          <w:lang w:val="en-GB"/>
        </w:rPr>
        <w:t>HEALTH AND SAFETY</w:t>
      </w:r>
      <w:r w:rsidRPr="565DD70C" w:rsidR="3D3E6A5E">
        <w:rPr>
          <w:b w:val="1"/>
          <w:bCs w:val="1"/>
          <w:noProof w:val="0"/>
          <w:lang w:val="en-GB"/>
        </w:rPr>
        <w:t>:</w:t>
      </w:r>
    </w:p>
    <w:p w:rsidR="59DB6BA8" w:rsidP="565DD70C" w:rsidRDefault="59DB6BA8" w14:paraId="73CD0AE3" w14:textId="377B797A">
      <w:pPr>
        <w:pStyle w:val="Normal"/>
      </w:pPr>
      <w:r w:rsidRPr="565DD70C" w:rsidR="59DB6BA8">
        <w:rPr>
          <w:b w:val="1"/>
          <w:bCs w:val="1"/>
          <w:noProof w:val="0"/>
          <w:lang w:val="en-GB"/>
        </w:rPr>
        <w:t xml:space="preserve">Risk </w:t>
      </w:r>
      <w:r w:rsidRPr="565DD70C" w:rsidR="59DB6BA8">
        <w:rPr>
          <w:b w:val="1"/>
          <w:bCs w:val="1"/>
          <w:noProof w:val="0"/>
          <w:lang w:val="en-GB"/>
        </w:rPr>
        <w:t>assesments</w:t>
      </w:r>
      <w:r w:rsidRPr="565DD70C" w:rsidR="7AF97BE9">
        <w:rPr>
          <w:b w:val="1"/>
          <w:bCs w:val="1"/>
          <w:noProof w:val="0"/>
          <w:highlight w:val="yellow"/>
          <w:lang w:val="en-GB"/>
        </w:rPr>
        <w:t>-</w:t>
      </w:r>
      <w:r w:rsidR="447BBCC2">
        <w:drawing>
          <wp:inline wp14:editId="6D941AD7" wp14:anchorId="70EC2FB8">
            <wp:extent cx="5295914" cy="5695950"/>
            <wp:effectExtent l="0" t="0" r="0" b="0"/>
            <wp:docPr id="21364750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6475089" name="Picture 2136475089"/>
                    <pic:cNvPicPr/>
                  </pic:nvPicPr>
                  <pic:blipFill>
                    <a:blip xmlns:r="http://schemas.openxmlformats.org/officeDocument/2006/relationships" r:embed="rId582801559">
                      <a:extLst>
                        <a:ext uri="{28A0092B-C50C-407E-A947-70E740481C1C}">
                          <a14:useLocalDpi xmlns:a14="http://schemas.microsoft.com/office/drawing/2010/main"/>
                        </a:ext>
                      </a:extLst>
                    </a:blip>
                    <a:srcRect l="0" t="0" r="891" b="0"/>
                    <a:stretch>
                      <a:fillRect/>
                    </a:stretch>
                  </pic:blipFill>
                  <pic:spPr>
                    <a:xfrm rot="0">
                      <a:off x="0" y="0"/>
                      <a:ext cx="5295914" cy="5695950"/>
                    </a:xfrm>
                    <a:prstGeom prst="rect">
                      <a:avLst/>
                    </a:prstGeom>
                  </pic:spPr>
                </pic:pic>
              </a:graphicData>
            </a:graphic>
          </wp:inline>
        </w:drawing>
      </w:r>
    </w:p>
    <w:p w:rsidR="447BBCC2" w:rsidP="565DD70C" w:rsidRDefault="447BBCC2" w14:paraId="4EB50B2F" w14:textId="78E96668">
      <w:pPr>
        <w:pStyle w:val="Normal"/>
      </w:pPr>
      <w:r w:rsidR="447BBCC2">
        <w:drawing>
          <wp:inline wp14:editId="620D9D8E" wp14:anchorId="4EC32369">
            <wp:extent cx="5448300" cy="5857875"/>
            <wp:effectExtent l="0" t="0" r="0" b="0"/>
            <wp:docPr id="13039885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3988592" name="Picture 1303988592"/>
                    <pic:cNvPicPr/>
                  </pic:nvPicPr>
                  <pic:blipFill>
                    <a:blip xmlns:r="http://schemas.openxmlformats.org/officeDocument/2006/relationships" r:embed="rId465484122">
                      <a:extLst>
                        <a:ext uri="{28A0092B-C50C-407E-A947-70E740481C1C}">
                          <a14:useLocalDpi xmlns:a14="http://schemas.microsoft.com/office/drawing/2010/main"/>
                        </a:ext>
                      </a:extLst>
                    </a:blip>
                    <a:stretch>
                      <a:fillRect/>
                    </a:stretch>
                  </pic:blipFill>
                  <pic:spPr>
                    <a:xfrm>
                      <a:off x="0" y="0"/>
                      <a:ext cx="5448300" cy="5857875"/>
                    </a:xfrm>
                    <a:prstGeom prst="rect">
                      <a:avLst/>
                    </a:prstGeom>
                  </pic:spPr>
                </pic:pic>
              </a:graphicData>
            </a:graphic>
          </wp:inline>
        </w:drawing>
      </w:r>
    </w:p>
    <w:p w:rsidR="59DB6BA8" w:rsidP="565DD70C" w:rsidRDefault="59DB6BA8" w14:paraId="6F78295E" w14:textId="20809504">
      <w:pPr>
        <w:pStyle w:val="Normal"/>
        <w:rPr>
          <w:b w:val="1"/>
          <w:bCs w:val="1"/>
          <w:noProof w:val="0"/>
          <w:lang w:val="en-GB"/>
        </w:rPr>
      </w:pPr>
      <w:r w:rsidRPr="565DD70C" w:rsidR="59DB6BA8">
        <w:rPr>
          <w:b w:val="1"/>
          <w:bCs w:val="1"/>
          <w:noProof w:val="0"/>
          <w:lang w:val="en-GB"/>
        </w:rPr>
        <w:t>TERMS AND CONDITIONS</w:t>
      </w:r>
      <w:r w:rsidRPr="565DD70C" w:rsidR="6502B552">
        <w:rPr>
          <w:b w:val="1"/>
          <w:bCs w:val="1"/>
          <w:noProof w:val="0"/>
          <w:lang w:val="en-GB"/>
        </w:rPr>
        <w:t>:</w:t>
      </w:r>
      <w:r w:rsidRPr="565DD70C" w:rsidR="59DB6BA8">
        <w:rPr>
          <w:b w:val="1"/>
          <w:bCs w:val="1"/>
          <w:noProof w:val="0"/>
          <w:lang w:val="en-GB"/>
        </w:rPr>
        <w:t xml:space="preserve"> </w:t>
      </w:r>
    </w:p>
    <w:p w:rsidR="59DB6BA8" w:rsidP="565DD70C" w:rsidRDefault="59DB6BA8" w14:paraId="5097283D" w14:textId="686E25CC">
      <w:pPr>
        <w:pStyle w:val="Normal"/>
        <w:rPr>
          <w:rFonts w:ascii="Times New Roman" w:hAnsi="Times New Roman" w:eastAsia="Times New Roman" w:cs="Times New Roman"/>
          <w:noProof w:val="0"/>
          <w:sz w:val="24"/>
          <w:szCs w:val="24"/>
          <w:lang w:val="en-GB"/>
        </w:rPr>
      </w:pPr>
      <w:r w:rsidRPr="565DD70C" w:rsidR="59DB6BA8">
        <w:rPr>
          <w:b w:val="1"/>
          <w:bCs w:val="1"/>
          <w:noProof w:val="0"/>
          <w:lang w:val="en-GB"/>
        </w:rPr>
        <w:t xml:space="preserve">Booking is subject to ABTA’s code of conduct </w:t>
      </w:r>
      <w:r w:rsidRPr="565DD70C" w:rsidR="25B4D91A">
        <w:rPr>
          <w:rFonts w:ascii="Times New Roman" w:hAnsi="Times New Roman" w:eastAsia="Times New Roman" w:cs="Times New Roman"/>
          <w:noProof w:val="0"/>
          <w:sz w:val="24"/>
          <w:szCs w:val="24"/>
          <w:lang w:val="en-GB"/>
        </w:rPr>
        <w:t xml:space="preserve"> </w:t>
      </w:r>
      <w:hyperlink r:id="R280936951435419b">
        <w:r w:rsidRPr="565DD70C" w:rsidR="25B4D91A">
          <w:rPr>
            <w:rStyle w:val="Hyperlink"/>
            <w:rFonts w:ascii="Times New Roman" w:hAnsi="Times New Roman" w:eastAsia="Times New Roman" w:cs="Times New Roman"/>
            <w:noProof w:val="0"/>
            <w:sz w:val="24"/>
            <w:szCs w:val="24"/>
            <w:lang w:val="en-GB"/>
          </w:rPr>
          <w:t>https://www.abta.com/sites/default/files/2020-10/Code%20of%20Conduct%20Oct%202020.pdf</w:t>
        </w:r>
      </w:hyperlink>
      <w:r w:rsidRPr="565DD70C" w:rsidR="25B4D91A">
        <w:rPr>
          <w:rFonts w:ascii="Times New Roman" w:hAnsi="Times New Roman" w:eastAsia="Times New Roman" w:cs="Times New Roman"/>
          <w:noProof w:val="0"/>
          <w:sz w:val="24"/>
          <w:szCs w:val="24"/>
          <w:lang w:val="en-GB"/>
        </w:rPr>
        <w:t xml:space="preserve"> </w:t>
      </w:r>
      <w:r w:rsidRPr="565DD70C" w:rsidR="520945FF">
        <w:rPr>
          <w:rFonts w:ascii="Times New Roman" w:hAnsi="Times New Roman" w:eastAsia="Times New Roman" w:cs="Times New Roman"/>
          <w:noProof w:val="0"/>
          <w:sz w:val="24"/>
          <w:szCs w:val="24"/>
          <w:lang w:val="en-GB"/>
        </w:rPr>
        <w:t>(ABTA, 2020)</w:t>
      </w:r>
    </w:p>
    <w:p w:rsidR="59DB6BA8" w:rsidP="565DD70C" w:rsidRDefault="59DB6BA8" w14:paraId="6B168291" w14:textId="45675CBE">
      <w:pPr>
        <w:pStyle w:val="Normal"/>
        <w:rPr>
          <w:b w:val="1"/>
          <w:bCs w:val="1"/>
          <w:noProof w:val="0"/>
          <w:lang w:val="en-GB"/>
        </w:rPr>
      </w:pPr>
      <w:r w:rsidRPr="565DD70C" w:rsidR="59DB6BA8">
        <w:rPr>
          <w:b w:val="1"/>
          <w:bCs w:val="1"/>
          <w:noProof w:val="0"/>
          <w:lang w:val="en-GB"/>
        </w:rPr>
        <w:t>Cancellation policy</w:t>
      </w:r>
      <w:r w:rsidRPr="565DD70C" w:rsidR="09DB804B">
        <w:rPr>
          <w:b w:val="1"/>
          <w:bCs w:val="1"/>
          <w:noProof w:val="0"/>
          <w:lang w:val="en-GB"/>
        </w:rPr>
        <w:t xml:space="preserve">: </w:t>
      </w:r>
      <w:hyperlink r:id="R501c1a372ce341e7">
        <w:r w:rsidRPr="565DD70C" w:rsidR="0B7B0B19">
          <w:rPr>
            <w:rStyle w:val="Hyperlink"/>
            <w:rFonts w:ascii="Aptos Display" w:hAnsi="Aptos Display" w:eastAsia="Aptos Display" w:cs="Aptos Display"/>
            <w:noProof w:val="0"/>
            <w:sz w:val="24"/>
            <w:szCs w:val="24"/>
            <w:lang w:val="en-GB"/>
          </w:rPr>
          <w:t>https://www.citizensadvice.org.uk/consumer/holiday-cancellations-and-compensation/cancelling-a-package-holiday/</w:t>
        </w:r>
      </w:hyperlink>
      <w:r w:rsidRPr="565DD70C" w:rsidR="0B7B0B19">
        <w:rPr>
          <w:rFonts w:ascii="Aptos Display" w:hAnsi="Aptos Display" w:eastAsia="Aptos Display" w:cs="Aptos Display"/>
          <w:noProof w:val="0"/>
          <w:sz w:val="24"/>
          <w:szCs w:val="24"/>
          <w:lang w:val="en-GB"/>
        </w:rPr>
        <w:t xml:space="preserve"> </w:t>
      </w:r>
      <w:r w:rsidRPr="565DD70C" w:rsidR="5EC7DC15">
        <w:rPr>
          <w:rFonts w:ascii="Aptos Display" w:hAnsi="Aptos Display" w:eastAsia="Aptos Display" w:cs="Aptos Display"/>
          <w:noProof w:val="0"/>
          <w:sz w:val="24"/>
          <w:szCs w:val="24"/>
          <w:lang w:val="en-GB"/>
        </w:rPr>
        <w:t xml:space="preserve"> (Citizens Advice, 2018)</w:t>
      </w:r>
    </w:p>
    <w:p w:rsidR="59DB6BA8" w:rsidP="565DD70C" w:rsidRDefault="59DB6BA8" w14:paraId="77EAA12E" w14:textId="6BF77F16">
      <w:pPr>
        <w:pStyle w:val="Normal"/>
        <w:rPr>
          <w:b w:val="1"/>
          <w:bCs w:val="1"/>
          <w:noProof w:val="0"/>
          <w:lang w:val="en-GB"/>
        </w:rPr>
      </w:pPr>
      <w:r w:rsidRPr="565DD70C" w:rsidR="59DB6BA8">
        <w:rPr>
          <w:b w:val="1"/>
          <w:bCs w:val="1"/>
          <w:noProof w:val="0"/>
          <w:lang w:val="en-GB"/>
        </w:rPr>
        <w:t>Payment terms</w:t>
      </w:r>
      <w:r w:rsidRPr="565DD70C" w:rsidR="281941EA">
        <w:rPr>
          <w:b w:val="1"/>
          <w:bCs w:val="1"/>
          <w:noProof w:val="0"/>
          <w:lang w:val="en-GB"/>
        </w:rPr>
        <w:t>:</w:t>
      </w:r>
      <w:r w:rsidRPr="565DD70C" w:rsidR="7294ECEB">
        <w:rPr>
          <w:b w:val="1"/>
          <w:bCs w:val="1"/>
          <w:noProof w:val="0"/>
          <w:lang w:val="en-GB"/>
        </w:rPr>
        <w:t xml:space="preserve"> </w:t>
      </w:r>
      <w:r w:rsidRPr="565DD70C" w:rsidR="7294ECEB">
        <w:rPr>
          <w:b w:val="0"/>
          <w:bCs w:val="0"/>
          <w:noProof w:val="0"/>
          <w:lang w:val="en-GB"/>
        </w:rPr>
        <w:t xml:space="preserve">25% of final cost will be </w:t>
      </w:r>
      <w:r w:rsidRPr="565DD70C" w:rsidR="7294ECEB">
        <w:rPr>
          <w:b w:val="0"/>
          <w:bCs w:val="0"/>
          <w:noProof w:val="0"/>
          <w:lang w:val="en-GB"/>
        </w:rPr>
        <w:t>required</w:t>
      </w:r>
      <w:r w:rsidRPr="565DD70C" w:rsidR="7294ECEB">
        <w:rPr>
          <w:b w:val="0"/>
          <w:bCs w:val="0"/>
          <w:noProof w:val="0"/>
          <w:lang w:val="en-GB"/>
        </w:rPr>
        <w:t xml:space="preserve"> as a deposit and the 75% </w:t>
      </w:r>
      <w:r w:rsidRPr="565DD70C" w:rsidR="7294ECEB">
        <w:rPr>
          <w:b w:val="0"/>
          <w:bCs w:val="0"/>
          <w:noProof w:val="0"/>
          <w:lang w:val="en-GB"/>
        </w:rPr>
        <w:t>paidin</w:t>
      </w:r>
      <w:r w:rsidRPr="565DD70C" w:rsidR="7294ECEB">
        <w:rPr>
          <w:b w:val="0"/>
          <w:bCs w:val="0"/>
          <w:noProof w:val="0"/>
          <w:lang w:val="en-GB"/>
        </w:rPr>
        <w:t xml:space="preserve"> full by march20th</w:t>
      </w:r>
    </w:p>
    <w:p w:rsidR="59DB6BA8" w:rsidP="565DD70C" w:rsidRDefault="59DB6BA8" w14:paraId="474208AD" w14:textId="54ADA013">
      <w:pPr>
        <w:pStyle w:val="Normal"/>
        <w:rPr>
          <w:b w:val="1"/>
          <w:bCs w:val="1"/>
          <w:noProof w:val="0"/>
          <w:lang w:val="en-GB"/>
        </w:rPr>
      </w:pPr>
      <w:r w:rsidRPr="565DD70C" w:rsidR="59DB6BA8">
        <w:rPr>
          <w:b w:val="1"/>
          <w:bCs w:val="1"/>
          <w:noProof w:val="0"/>
          <w:lang w:val="en-GB"/>
        </w:rPr>
        <w:t>Travel insurance</w:t>
      </w:r>
      <w:r w:rsidRPr="565DD70C" w:rsidR="73087A13">
        <w:rPr>
          <w:b w:val="1"/>
          <w:bCs w:val="1"/>
          <w:noProof w:val="0"/>
          <w:lang w:val="en-GB"/>
        </w:rPr>
        <w:t>:</w:t>
      </w:r>
      <w:r w:rsidRPr="565DD70C" w:rsidR="59DB6BA8">
        <w:rPr>
          <w:b w:val="1"/>
          <w:bCs w:val="1"/>
          <w:noProof w:val="0"/>
          <w:lang w:val="en-GB"/>
        </w:rPr>
        <w:t xml:space="preserve"> (included at (£35.90pp)</w:t>
      </w:r>
    </w:p>
    <w:p w:rsidR="565DD70C" w:rsidP="565DD70C" w:rsidRDefault="565DD70C" w14:paraId="678C88EE" w14:textId="0A696E03">
      <w:pPr>
        <w:pStyle w:val="Normal"/>
        <w:rPr>
          <w:b w:val="1"/>
          <w:bCs w:val="1"/>
          <w:noProof w:val="0"/>
          <w:lang w:val="en-GB"/>
        </w:rPr>
      </w:pPr>
    </w:p>
    <w:p w:rsidR="3507E1D7" w:rsidP="565DD70C" w:rsidRDefault="3507E1D7" w14:paraId="7BB9DB39" w14:textId="2ACBB37A">
      <w:pPr>
        <w:pStyle w:val="Normal"/>
        <w:rPr>
          <w:b w:val="1"/>
          <w:bCs w:val="1"/>
          <w:noProof w:val="0"/>
          <w:lang w:val="en-GB"/>
        </w:rPr>
      </w:pPr>
      <w:r w:rsidRPr="565DD70C" w:rsidR="3507E1D7">
        <w:rPr>
          <w:b w:val="1"/>
          <w:bCs w:val="1"/>
          <w:noProof w:val="0"/>
          <w:lang w:val="en-GB"/>
        </w:rPr>
        <w:t>REGULATORY REQUIRMENTS:</w:t>
      </w:r>
    </w:p>
    <w:p w:rsidR="3507E1D7" w:rsidP="565DD70C" w:rsidRDefault="3507E1D7" w14:paraId="4B6917CF" w14:textId="4F0FBDFD">
      <w:pPr>
        <w:pStyle w:val="Normal"/>
        <w:rPr>
          <w:b w:val="1"/>
          <w:bCs w:val="1"/>
          <w:noProof w:val="0"/>
          <w:lang w:val="en-GB"/>
        </w:rPr>
      </w:pPr>
      <w:r w:rsidRPr="565DD70C" w:rsidR="3507E1D7">
        <w:rPr>
          <w:b w:val="1"/>
          <w:bCs w:val="1"/>
          <w:noProof w:val="0"/>
          <w:lang w:val="en-GB"/>
        </w:rPr>
        <w:t xml:space="preserve">Duty of care </w:t>
      </w:r>
      <w:r w:rsidRPr="565DD70C" w:rsidR="2CEC602C">
        <w:rPr>
          <w:b w:val="1"/>
          <w:bCs w:val="1"/>
          <w:noProof w:val="0"/>
          <w:lang w:val="en-GB"/>
        </w:rPr>
        <w:t>act</w:t>
      </w:r>
      <w:r w:rsidRPr="565DD70C" w:rsidR="53527671">
        <w:rPr>
          <w:b w:val="1"/>
          <w:bCs w:val="1"/>
          <w:noProof w:val="0"/>
          <w:lang w:val="en-GB"/>
        </w:rPr>
        <w:t xml:space="preserve">: </w:t>
      </w:r>
      <w:hyperlink r:id="Ra636a83b3c8f4aed">
        <w:r w:rsidRPr="565DD70C" w:rsidR="70BBF49F">
          <w:rPr>
            <w:rStyle w:val="Hyperlink"/>
            <w:rFonts w:ascii="Aptos Display" w:hAnsi="Aptos Display" w:eastAsia="Aptos Display" w:cs="Aptos Display"/>
            <w:noProof w:val="0"/>
            <w:sz w:val="24"/>
            <w:szCs w:val="24"/>
            <w:lang w:val="en-GB"/>
          </w:rPr>
          <w:t>https://www.legislation.gov.uk/ukpga/2015/28</w:t>
        </w:r>
      </w:hyperlink>
      <w:r w:rsidRPr="565DD70C" w:rsidR="70BBF49F">
        <w:rPr>
          <w:rFonts w:ascii="Aptos Display" w:hAnsi="Aptos Display" w:eastAsia="Aptos Display" w:cs="Aptos Display"/>
          <w:noProof w:val="0"/>
          <w:sz w:val="24"/>
          <w:szCs w:val="24"/>
          <w:lang w:val="en-GB"/>
        </w:rPr>
        <w:t xml:space="preserve"> </w:t>
      </w:r>
      <w:r w:rsidRPr="565DD70C" w:rsidR="1172FE27">
        <w:rPr>
          <w:rFonts w:ascii="Times New Roman" w:hAnsi="Times New Roman" w:eastAsia="Times New Roman" w:cs="Times New Roman"/>
          <w:noProof w:val="0"/>
          <w:sz w:val="24"/>
          <w:szCs w:val="24"/>
          <w:lang w:val="en-GB"/>
        </w:rPr>
        <w:t>(legislationu.gov, 2015)</w:t>
      </w:r>
    </w:p>
    <w:p w:rsidR="652913D6" w:rsidP="565DD70C" w:rsidRDefault="652913D6" w14:paraId="576A0831" w14:textId="761A3C08">
      <w:pPr>
        <w:pStyle w:val="Normal"/>
        <w:rPr>
          <w:b w:val="1"/>
          <w:bCs w:val="1"/>
          <w:noProof w:val="0"/>
          <w:highlight w:val="yellow"/>
          <w:lang w:val="en-GB"/>
        </w:rPr>
      </w:pPr>
      <w:r w:rsidRPr="31BD0970" w:rsidR="5AFA49EE">
        <w:rPr>
          <w:b w:val="1"/>
          <w:bCs w:val="1"/>
          <w:noProof w:val="0"/>
          <w:lang w:val="en-GB"/>
        </w:rPr>
        <w:t xml:space="preserve">GDPR compliant data handling </w:t>
      </w:r>
      <w:hyperlink r:id="R11a683577a3545e1">
        <w:r w:rsidRPr="31BD0970" w:rsidR="5DC45696">
          <w:rPr>
            <w:rStyle w:val="Hyperlink"/>
            <w:rFonts w:ascii="Aptos Display" w:hAnsi="Aptos Display" w:eastAsia="Aptos Display" w:cs="Aptos Display"/>
            <w:noProof w:val="0"/>
            <w:sz w:val="24"/>
            <w:szCs w:val="24"/>
            <w:lang w:val="en-GB"/>
          </w:rPr>
          <w:t>https://www.gov.uk/data-protection/make-a-complaint</w:t>
        </w:r>
      </w:hyperlink>
      <w:r w:rsidRPr="31BD0970" w:rsidR="5DC45696">
        <w:rPr>
          <w:rFonts w:ascii="Aptos Display" w:hAnsi="Aptos Display" w:eastAsia="Aptos Display" w:cs="Aptos Display"/>
          <w:noProof w:val="0"/>
          <w:sz w:val="24"/>
          <w:szCs w:val="24"/>
          <w:lang w:val="en-GB"/>
        </w:rPr>
        <w:t xml:space="preserve"> </w:t>
      </w:r>
      <w:r w:rsidRPr="31BD0970" w:rsidR="105DC0FB">
        <w:rPr>
          <w:rFonts w:ascii="Aptos Display" w:hAnsi="Aptos Display" w:eastAsia="Aptos Display" w:cs="Aptos Display"/>
          <w:noProof w:val="0"/>
          <w:sz w:val="24"/>
          <w:szCs w:val="24"/>
          <w:lang w:val="en-GB"/>
        </w:rPr>
        <w:t>(</w:t>
      </w:r>
      <w:r w:rsidRPr="31BD0970" w:rsidR="0D281381">
        <w:rPr>
          <w:rFonts w:ascii="Aptos Display" w:hAnsi="Aptos Display" w:eastAsia="Aptos Display" w:cs="Aptos Display"/>
          <w:noProof w:val="0"/>
          <w:sz w:val="24"/>
          <w:szCs w:val="24"/>
          <w:lang w:val="en-GB"/>
        </w:rPr>
        <w:t>GOV, UK</w:t>
      </w:r>
      <w:r w:rsidRPr="31BD0970" w:rsidR="105DC0FB">
        <w:rPr>
          <w:rFonts w:ascii="Aptos Display" w:hAnsi="Aptos Display" w:eastAsia="Aptos Display" w:cs="Aptos Display"/>
          <w:noProof w:val="0"/>
          <w:sz w:val="24"/>
          <w:szCs w:val="24"/>
          <w:lang w:val="en-GB"/>
        </w:rPr>
        <w:t xml:space="preserve"> 2026)</w:t>
      </w:r>
    </w:p>
    <w:p w:rsidR="31BD0970" w:rsidP="31BD0970" w:rsidRDefault="31BD0970" w14:paraId="231561ED" w14:textId="2182085D">
      <w:pPr>
        <w:pStyle w:val="Normal"/>
        <w:rPr>
          <w:rFonts w:ascii="Aptos Display" w:hAnsi="Aptos Display" w:eastAsia="Aptos Display" w:cs="Aptos Display"/>
          <w:noProof w:val="0"/>
          <w:sz w:val="24"/>
          <w:szCs w:val="24"/>
          <w:lang w:val="en-GB"/>
        </w:rPr>
      </w:pPr>
    </w:p>
    <w:p w:rsidR="0696805B" w:rsidP="31BD0970" w:rsidRDefault="0696805B" w14:paraId="0D32FC4C" w14:textId="5505C042">
      <w:pPr>
        <w:pStyle w:val="Normal"/>
        <w:rPr>
          <w:b w:val="1"/>
          <w:bCs w:val="1"/>
          <w:noProof w:val="0"/>
          <w:lang w:val="en-GB"/>
        </w:rPr>
      </w:pPr>
      <w:r w:rsidRPr="31BD0970" w:rsidR="0696805B">
        <w:rPr>
          <w:b w:val="1"/>
          <w:bCs w:val="1"/>
          <w:noProof w:val="0"/>
          <w:lang w:val="en-GB"/>
        </w:rPr>
        <w:t>UBTOATAL TAMARA DAYS- £15230.37</w:t>
      </w:r>
    </w:p>
    <w:p w:rsidR="0696805B" w:rsidP="31BD0970" w:rsidRDefault="0696805B" w14:paraId="50017554" w14:textId="3C8B3B26">
      <w:pPr>
        <w:pStyle w:val="Normal"/>
        <w:rPr>
          <w:b w:val="1"/>
          <w:bCs w:val="1"/>
          <w:noProof w:val="0"/>
          <w:lang w:val="en-GB"/>
        </w:rPr>
      </w:pPr>
      <w:r w:rsidRPr="31BD0970" w:rsidR="0696805B">
        <w:rPr>
          <w:b w:val="1"/>
          <w:bCs w:val="1"/>
          <w:noProof w:val="0"/>
          <w:lang w:val="en-GB"/>
        </w:rPr>
        <w:t xml:space="preserve">                                                              - £846.13 pp</w:t>
      </w:r>
    </w:p>
    <w:p w:rsidR="0696805B" w:rsidP="31BD0970" w:rsidRDefault="0696805B" w14:paraId="08979D39" w14:textId="48029A4B">
      <w:pPr>
        <w:pStyle w:val="Normal"/>
        <w:rPr>
          <w:b w:val="1"/>
          <w:bCs w:val="1"/>
          <w:noProof w:val="0"/>
          <w:lang w:val="en-GB"/>
        </w:rPr>
      </w:pPr>
      <w:r w:rsidRPr="31BD0970" w:rsidR="0696805B">
        <w:rPr>
          <w:b w:val="1"/>
          <w:bCs w:val="1"/>
          <w:noProof w:val="0"/>
          <w:lang w:val="en-GB"/>
        </w:rPr>
        <w:t xml:space="preserve">SUBTOTAL ALYSSA DAYS-     £6,334.02 </w:t>
      </w:r>
    </w:p>
    <w:p w:rsidR="0696805B" w:rsidP="31BD0970" w:rsidRDefault="0696805B" w14:paraId="65903C56" w14:textId="0CFB19E3">
      <w:pPr>
        <w:pStyle w:val="Normal"/>
        <w:rPr>
          <w:b w:val="1"/>
          <w:bCs w:val="1"/>
          <w:noProof w:val="0"/>
          <w:lang w:val="en-GB"/>
        </w:rPr>
      </w:pPr>
      <w:r w:rsidRPr="31BD0970" w:rsidR="0696805B">
        <w:rPr>
          <w:b w:val="1"/>
          <w:bCs w:val="1"/>
          <w:noProof w:val="0"/>
          <w:lang w:val="en-GB"/>
        </w:rPr>
        <w:t xml:space="preserve">                                                             - £351,89 pp</w:t>
      </w:r>
    </w:p>
    <w:p w:rsidR="0696805B" w:rsidP="31BD0970" w:rsidRDefault="0696805B" w14:paraId="55E91E70" w14:textId="6FBFAC5C">
      <w:pPr>
        <w:pStyle w:val="Normal"/>
        <w:rPr>
          <w:b w:val="1"/>
          <w:bCs w:val="1"/>
          <w:noProof w:val="0"/>
          <w:lang w:val="en-GB"/>
        </w:rPr>
      </w:pPr>
      <w:r w:rsidRPr="31BD0970" w:rsidR="0696805B">
        <w:rPr>
          <w:b w:val="1"/>
          <w:bCs w:val="1"/>
          <w:noProof w:val="0"/>
          <w:lang w:val="en-GB"/>
        </w:rPr>
        <w:t xml:space="preserve">SUBTOTAL JUDI DAYS -        </w:t>
      </w:r>
      <w:r w:rsidRPr="31BD0970" w:rsidR="27C8E0ED">
        <w:rPr>
          <w:b w:val="1"/>
          <w:bCs w:val="1"/>
          <w:noProof w:val="0"/>
          <w:lang w:val="en-GB"/>
        </w:rPr>
        <w:t xml:space="preserve"> </w:t>
      </w:r>
      <w:r w:rsidRPr="31BD0970" w:rsidR="78BAE45A">
        <w:rPr>
          <w:b w:val="1"/>
          <w:bCs w:val="1"/>
          <w:noProof w:val="0"/>
          <w:lang w:val="en-GB"/>
        </w:rPr>
        <w:t>-£28278</w:t>
      </w:r>
    </w:p>
    <w:p w:rsidR="0696805B" w:rsidP="31BD0970" w:rsidRDefault="0696805B" w14:paraId="548F2324" w14:textId="0E4E11F5">
      <w:pPr>
        <w:pStyle w:val="Normal"/>
        <w:rPr>
          <w:b w:val="1"/>
          <w:bCs w:val="1"/>
          <w:noProof w:val="0"/>
          <w:lang w:val="en-GB"/>
        </w:rPr>
      </w:pPr>
      <w:r w:rsidRPr="31BD0970" w:rsidR="0696805B">
        <w:rPr>
          <w:b w:val="1"/>
          <w:bCs w:val="1"/>
          <w:noProof w:val="0"/>
          <w:lang w:val="en-GB"/>
        </w:rPr>
        <w:t xml:space="preserve">                                                         </w:t>
      </w:r>
      <w:r w:rsidRPr="31BD0970" w:rsidR="1E9AA5F0">
        <w:rPr>
          <w:b w:val="1"/>
          <w:bCs w:val="1"/>
          <w:noProof w:val="0"/>
          <w:lang w:val="en-GB"/>
        </w:rPr>
        <w:t xml:space="preserve">  </w:t>
      </w:r>
      <w:r w:rsidRPr="31BD0970" w:rsidR="0696805B">
        <w:rPr>
          <w:b w:val="1"/>
          <w:bCs w:val="1"/>
          <w:noProof w:val="0"/>
          <w:lang w:val="en-GB"/>
        </w:rPr>
        <w:t xml:space="preserve"> -£</w:t>
      </w:r>
      <w:r w:rsidRPr="31BD0970" w:rsidR="79D2E73D">
        <w:rPr>
          <w:b w:val="1"/>
          <w:bCs w:val="1"/>
          <w:noProof w:val="0"/>
          <w:lang w:val="en-GB"/>
        </w:rPr>
        <w:t>1571pp</w:t>
      </w:r>
    </w:p>
    <w:p w:rsidR="31BD0970" w:rsidP="31BD0970" w:rsidRDefault="31BD0970" w14:paraId="258F40F4" w14:textId="08B1FF86">
      <w:pPr>
        <w:pStyle w:val="Normal"/>
        <w:rPr>
          <w:b w:val="1"/>
          <w:bCs w:val="1"/>
          <w:noProof w:val="0"/>
          <w:lang w:val="en-GB"/>
        </w:rPr>
      </w:pPr>
    </w:p>
    <w:p w:rsidR="0696805B" w:rsidP="31BD0970" w:rsidRDefault="0696805B" w14:paraId="7C80050D" w14:textId="26A051FC">
      <w:pPr>
        <w:pStyle w:val="Normal"/>
        <w:rPr>
          <w:b w:val="1"/>
          <w:bCs w:val="1"/>
          <w:noProof w:val="0"/>
          <w:lang w:val="en-GB"/>
        </w:rPr>
      </w:pPr>
      <w:r w:rsidRPr="31BD0970" w:rsidR="0696805B">
        <w:rPr>
          <w:b w:val="1"/>
          <w:bCs w:val="1"/>
          <w:noProof w:val="0"/>
          <w:lang w:val="en-GB"/>
        </w:rPr>
        <w:t>SUBTOTAL FOR WHOLE PACKADGE -£</w:t>
      </w:r>
      <w:r w:rsidRPr="31BD0970" w:rsidR="52B73858">
        <w:rPr>
          <w:b w:val="1"/>
          <w:bCs w:val="1"/>
          <w:noProof w:val="0"/>
          <w:lang w:val="en-GB"/>
        </w:rPr>
        <w:t>2769</w:t>
      </w:r>
    </w:p>
    <w:p w:rsidR="52B73858" w:rsidP="31BD0970" w:rsidRDefault="52B73858" w14:paraId="53ECDA15" w14:textId="2FC2D85C">
      <w:pPr>
        <w:pStyle w:val="Normal"/>
        <w:rPr>
          <w:b w:val="1"/>
          <w:bCs w:val="1"/>
          <w:noProof w:val="0"/>
          <w:lang w:val="en-GB"/>
        </w:rPr>
      </w:pPr>
      <w:r w:rsidRPr="31BD0970" w:rsidR="52B73858">
        <w:rPr>
          <w:b w:val="1"/>
          <w:bCs w:val="1"/>
          <w:noProof w:val="0"/>
          <w:lang w:val="en-GB"/>
        </w:rPr>
        <w:t>SUBTOTAL PER PAX-£2769</w:t>
      </w:r>
    </w:p>
    <w:p w:rsidR="31BD0970" w:rsidP="31BD0970" w:rsidRDefault="31BD0970" w14:paraId="0FB65F65" w14:textId="71C88D7C">
      <w:pPr>
        <w:pStyle w:val="Normal"/>
        <w:rPr>
          <w:rFonts w:ascii="Aptos Display" w:hAnsi="Aptos Display" w:eastAsia="Aptos Display" w:cs="Aptos Display"/>
          <w:noProof w:val="0"/>
          <w:sz w:val="24"/>
          <w:szCs w:val="24"/>
          <w:lang w:val="en-GB"/>
        </w:rPr>
      </w:pPr>
    </w:p>
    <w:p w:rsidR="56977553" w:rsidP="56977553" w:rsidRDefault="56977553" w14:paraId="69CA01B8" w14:textId="429143AD">
      <w:pPr>
        <w:pStyle w:val="Normal"/>
        <w:rPr>
          <w:rFonts w:ascii="Aptos Display" w:hAnsi="Aptos Display" w:eastAsia="Aptos Display" w:cs="Aptos Display"/>
          <w:noProof w:val="0"/>
          <w:sz w:val="24"/>
          <w:szCs w:val="24"/>
          <w:lang w:val="en-GB"/>
        </w:rPr>
      </w:pPr>
    </w:p>
    <w:p w:rsidR="444A363B" w:rsidP="56977553" w:rsidRDefault="444A363B" w14:paraId="57FD7AC1" w14:textId="07794CFA">
      <w:pPr>
        <w:pStyle w:val="Heading3"/>
        <w:rPr>
          <w:noProof w:val="0"/>
          <w:lang w:val="en-GB"/>
        </w:rPr>
      </w:pPr>
      <w:bookmarkStart w:name="_Toc2036325930" w:id="1598369866"/>
      <w:r w:rsidRPr="56977553" w:rsidR="444A363B">
        <w:rPr>
          <w:noProof w:val="0"/>
          <w:lang w:val="en-GB"/>
        </w:rPr>
        <w:t>Bibliography</w:t>
      </w:r>
      <w:bookmarkEnd w:id="1598369866"/>
    </w:p>
    <w:p w:rsidR="1C4D416F" w:rsidP="56977553" w:rsidRDefault="1C4D416F" w14:paraId="0017F30D" w14:textId="3EB0C920">
      <w:pPr>
        <w:pStyle w:val="Heading1"/>
        <w:spacing w:before="0" w:beforeAutospacing="off" w:after="360" w:afterAutospacing="off" w:line="360" w:lineRule="auto"/>
        <w:jc w:val="left"/>
      </w:pPr>
      <w:r w:rsidRPr="56977553" w:rsidR="1C4D416F">
        <w:rPr>
          <w:rFonts w:ascii="Times New Roman" w:hAnsi="Times New Roman" w:eastAsia="Times New Roman" w:cs="Times New Roman"/>
          <w:b w:val="1"/>
          <w:bCs w:val="1"/>
          <w:noProof w:val="0"/>
          <w:sz w:val="36"/>
          <w:szCs w:val="36"/>
          <w:lang w:val="en-GB"/>
        </w:rPr>
        <w:t>Reference list</w:t>
      </w:r>
    </w:p>
    <w:p w:rsidR="1C4D416F" w:rsidP="56977553" w:rsidRDefault="1C4D416F" w14:paraId="4CCD6B7B" w14:textId="116C31FA">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ABTA (2020). </w:t>
      </w:r>
      <w:r w:rsidRPr="56977553" w:rsidR="1C4D416F">
        <w:rPr>
          <w:rFonts w:ascii="Times New Roman" w:hAnsi="Times New Roman" w:eastAsia="Times New Roman" w:cs="Times New Roman"/>
          <w:i w:val="1"/>
          <w:iCs w:val="1"/>
          <w:noProof w:val="0"/>
          <w:sz w:val="24"/>
          <w:szCs w:val="24"/>
          <w:lang w:val="en-GB"/>
        </w:rPr>
        <w:t>Code of Conduct</w:t>
      </w:r>
      <w:r w:rsidRPr="56977553" w:rsidR="1C4D416F">
        <w:rPr>
          <w:rFonts w:ascii="Times New Roman" w:hAnsi="Times New Roman" w:eastAsia="Times New Roman" w:cs="Times New Roman"/>
          <w:noProof w:val="0"/>
          <w:sz w:val="24"/>
          <w:szCs w:val="24"/>
          <w:lang w:val="en-GB"/>
        </w:rPr>
        <w:t xml:space="preserve">. [online] Available at: </w:t>
      </w:r>
      <w:hyperlink r:id="Rca6c8bf8122e4a0c">
        <w:r w:rsidRPr="56977553" w:rsidR="1C4D416F">
          <w:rPr>
            <w:rStyle w:val="Hyperlink"/>
            <w:rFonts w:ascii="Times New Roman" w:hAnsi="Times New Roman" w:eastAsia="Times New Roman" w:cs="Times New Roman"/>
            <w:noProof w:val="0"/>
            <w:sz w:val="24"/>
            <w:szCs w:val="24"/>
            <w:lang w:val="en-GB"/>
          </w:rPr>
          <w:t>https://www.abta.com/sites/default/files/2020-10/Code%20of%20Conduct%20Oct%202020.pdf</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239DD254" w14:textId="3970F2E5">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Archer, J. and Syratt, G. (2012). </w:t>
      </w:r>
      <w:r w:rsidRPr="56977553" w:rsidR="1C4D416F">
        <w:rPr>
          <w:rFonts w:ascii="Times New Roman" w:hAnsi="Times New Roman" w:eastAsia="Times New Roman" w:cs="Times New Roman"/>
          <w:i w:val="1"/>
          <w:iCs w:val="1"/>
          <w:noProof w:val="0"/>
          <w:sz w:val="24"/>
          <w:szCs w:val="24"/>
          <w:lang w:val="en-GB"/>
        </w:rPr>
        <w:t>Manual of Travel Agency Practice</w:t>
      </w:r>
      <w:r w:rsidRPr="56977553" w:rsidR="1C4D416F">
        <w:rPr>
          <w:rFonts w:ascii="Times New Roman" w:hAnsi="Times New Roman" w:eastAsia="Times New Roman" w:cs="Times New Roman"/>
          <w:noProof w:val="0"/>
          <w:sz w:val="24"/>
          <w:szCs w:val="24"/>
          <w:lang w:val="en-GB"/>
        </w:rPr>
        <w:t>. Routledge.</w:t>
      </w:r>
    </w:p>
    <w:p w:rsidR="1C4D416F" w:rsidP="56977553" w:rsidRDefault="1C4D416F" w14:paraId="5A6EA439" w14:textId="584288C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Booking.com (2026a). </w:t>
      </w:r>
      <w:r w:rsidRPr="56977553" w:rsidR="1C4D416F">
        <w:rPr>
          <w:rFonts w:ascii="Times New Roman" w:hAnsi="Times New Roman" w:eastAsia="Times New Roman" w:cs="Times New Roman"/>
          <w:i w:val="1"/>
          <w:iCs w:val="1"/>
          <w:noProof w:val="0"/>
          <w:sz w:val="24"/>
          <w:szCs w:val="24"/>
          <w:lang w:val="en-GB"/>
        </w:rPr>
        <w:t>Help! Which Property Is best?</w:t>
      </w:r>
      <w:r w:rsidRPr="56977553" w:rsidR="1C4D416F">
        <w:rPr>
          <w:rFonts w:ascii="Times New Roman" w:hAnsi="Times New Roman" w:eastAsia="Times New Roman" w:cs="Times New Roman"/>
          <w:noProof w:val="0"/>
          <w:sz w:val="24"/>
          <w:szCs w:val="24"/>
          <w:lang w:val="en-GB"/>
        </w:rPr>
        <w:t xml:space="preserve"> [online] Booking.com. Available at: </w:t>
      </w:r>
      <w:hyperlink r:id="R281c110556e04dbc">
        <w:r w:rsidRPr="56977553" w:rsidR="1C4D416F">
          <w:rPr>
            <w:rStyle w:val="Hyperlink"/>
            <w:rFonts w:ascii="Times New Roman" w:hAnsi="Times New Roman" w:eastAsia="Times New Roman" w:cs="Times New Roman"/>
            <w:noProof w:val="0"/>
            <w:sz w:val="24"/>
            <w:szCs w:val="24"/>
            <w:lang w:val="en-GB"/>
          </w:rPr>
          <w:t>https://www.booking.com/searchresults.en-gb.html?ss=Luzern&amp;ssne=Luzern&amp;ssne_untouched=Luzern&amp;highlighted_hotels=65390&amp;label=New_English_EN_GBIE_5226314545-RnYQj</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71192031" w14:textId="60F32B8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Booking.com (2026b). [online] Booking.com. Available at: </w:t>
      </w:r>
      <w:hyperlink r:id="Rb86efe612b7d49c6">
        <w:r w:rsidRPr="56977553" w:rsidR="1C4D416F">
          <w:rPr>
            <w:rStyle w:val="Hyperlink"/>
            <w:rFonts w:ascii="Times New Roman" w:hAnsi="Times New Roman" w:eastAsia="Times New Roman" w:cs="Times New Roman"/>
            <w:noProof w:val="0"/>
            <w:sz w:val="24"/>
            <w:szCs w:val="24"/>
            <w:lang w:val="en-GB"/>
          </w:rPr>
          <w:t>https://www.booking.com/hotel/ch/backpackers-luzern.html?affiliate_no_error_url=2195102&amp;aid=2195102&amp;&amp;label=1767152961.703157&amp;no_rooms=1&amp;&amp;checkin_monthday=03&amp;checkin_month=05&amp;checkin_year=2026&amp;checkout_monthday=06&amp;checkout_month=05&amp;checkout_year=2026&amp;group_adults=20&amp;no_rooms=4</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240C1DF6" w14:textId="44C5DDD1">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Booking.com. (2025). Available at: </w:t>
      </w:r>
      <w:hyperlink r:id="R3e66f7dc63ce4e23">
        <w:r w:rsidRPr="56977553" w:rsidR="1C4D416F">
          <w:rPr>
            <w:rStyle w:val="Hyperlink"/>
            <w:rFonts w:ascii="Times New Roman" w:hAnsi="Times New Roman" w:eastAsia="Times New Roman" w:cs="Times New Roman"/>
            <w:noProof w:val="0"/>
            <w:sz w:val="24"/>
            <w:szCs w:val="24"/>
            <w:lang w:val="en-GB"/>
          </w:rPr>
          <w:t>https://www.booking.com/hotel/ch/jugendherberge-luzern.html?affiliate_no_error_url=2195102&amp;aid=2195102&amp;&amp;label=1767152715.256343&amp;no_rooms=1&amp;&amp;checkin_monthday=03&amp;checkin_month=05&amp;checkin_year=2026&amp;checkout_monthday=06&amp;checkout_month=05&amp;checkout_year=2026&amp;group_adults=20&amp;no_rooms=4</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6EE78068" w14:textId="214B1DCF">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Citizens Advice. (2018). </w:t>
      </w:r>
      <w:r w:rsidRPr="56977553" w:rsidR="1C4D416F">
        <w:rPr>
          <w:rFonts w:ascii="Times New Roman" w:hAnsi="Times New Roman" w:eastAsia="Times New Roman" w:cs="Times New Roman"/>
          <w:i w:val="1"/>
          <w:iCs w:val="1"/>
          <w:noProof w:val="0"/>
          <w:sz w:val="24"/>
          <w:szCs w:val="24"/>
          <w:lang w:val="en-GB"/>
        </w:rPr>
        <w:t>Cancelling a Package Holiday</w:t>
      </w:r>
      <w:r w:rsidRPr="56977553" w:rsidR="1C4D416F">
        <w:rPr>
          <w:rFonts w:ascii="Times New Roman" w:hAnsi="Times New Roman" w:eastAsia="Times New Roman" w:cs="Times New Roman"/>
          <w:noProof w:val="0"/>
          <w:sz w:val="24"/>
          <w:szCs w:val="24"/>
          <w:lang w:val="en-GB"/>
        </w:rPr>
        <w:t xml:space="preserve">. [online] Available at: </w:t>
      </w:r>
      <w:hyperlink r:id="R995e57652b5e4609">
        <w:r w:rsidRPr="56977553" w:rsidR="1C4D416F">
          <w:rPr>
            <w:rStyle w:val="Hyperlink"/>
            <w:rFonts w:ascii="Times New Roman" w:hAnsi="Times New Roman" w:eastAsia="Times New Roman" w:cs="Times New Roman"/>
            <w:noProof w:val="0"/>
            <w:sz w:val="24"/>
            <w:szCs w:val="24"/>
            <w:lang w:val="en-GB"/>
          </w:rPr>
          <w:t>https://www.citizensadvice.org.uk/consumer/holiday-cancellations-and-compensation/cancelling-a-package-holiday/</w:t>
        </w:r>
      </w:hyperlink>
      <w:r w:rsidRPr="56977553" w:rsidR="1C4D416F">
        <w:rPr>
          <w:rFonts w:ascii="Times New Roman" w:hAnsi="Times New Roman" w:eastAsia="Times New Roman" w:cs="Times New Roman"/>
          <w:noProof w:val="0"/>
          <w:sz w:val="24"/>
          <w:szCs w:val="24"/>
          <w:lang w:val="en-GB"/>
        </w:rPr>
        <w:t>.</w:t>
      </w:r>
    </w:p>
    <w:p w:rsidR="1C4D416F" w:rsidP="56977553" w:rsidRDefault="1C4D416F" w14:paraId="7EDDD0C1" w14:textId="06A39131">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Conrady, R., Buck, M. and Springerlink (Online Service (2012). </w:t>
      </w:r>
      <w:r w:rsidRPr="56977553" w:rsidR="1C4D416F">
        <w:rPr>
          <w:rFonts w:ascii="Times New Roman" w:hAnsi="Times New Roman" w:eastAsia="Times New Roman" w:cs="Times New Roman"/>
          <w:i w:val="1"/>
          <w:iCs w:val="1"/>
          <w:noProof w:val="0"/>
          <w:sz w:val="24"/>
          <w:szCs w:val="24"/>
          <w:lang w:val="en-GB"/>
        </w:rPr>
        <w:t>Trends and Issues in Global Tourism 2012</w:t>
      </w:r>
      <w:r w:rsidRPr="56977553" w:rsidR="1C4D416F">
        <w:rPr>
          <w:rFonts w:ascii="Times New Roman" w:hAnsi="Times New Roman" w:eastAsia="Times New Roman" w:cs="Times New Roman"/>
          <w:noProof w:val="0"/>
          <w:sz w:val="24"/>
          <w:szCs w:val="24"/>
          <w:lang w:val="en-GB"/>
        </w:rPr>
        <w:t>. Berlin, Heidelberg: Springer Berlin Heidelberg.</w:t>
      </w:r>
    </w:p>
    <w:p w:rsidR="1C4D416F" w:rsidP="56977553" w:rsidRDefault="1C4D416F" w14:paraId="089DB9D8" w14:textId="47F8B093">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Cook, R.A., Hsu, C.H.C. and Taylor, L.L. (2018). </w:t>
      </w:r>
      <w:r w:rsidRPr="56977553" w:rsidR="1C4D416F">
        <w:rPr>
          <w:rFonts w:ascii="Times New Roman" w:hAnsi="Times New Roman" w:eastAsia="Times New Roman" w:cs="Times New Roman"/>
          <w:i w:val="1"/>
          <w:iCs w:val="1"/>
          <w:noProof w:val="0"/>
          <w:sz w:val="24"/>
          <w:szCs w:val="24"/>
          <w:lang w:val="en-GB"/>
        </w:rPr>
        <w:t>Tourism : the business of hospitality and travel</w:t>
      </w:r>
      <w:r w:rsidRPr="56977553" w:rsidR="1C4D416F">
        <w:rPr>
          <w:rFonts w:ascii="Times New Roman" w:hAnsi="Times New Roman" w:eastAsia="Times New Roman" w:cs="Times New Roman"/>
          <w:noProof w:val="0"/>
          <w:sz w:val="24"/>
          <w:szCs w:val="24"/>
          <w:lang w:val="en-GB"/>
        </w:rPr>
        <w:t>. Ny, Ny: Pearson.</w:t>
      </w:r>
    </w:p>
    <w:p w:rsidR="1C4D416F" w:rsidP="56977553" w:rsidRDefault="1C4D416F" w14:paraId="2C3EE52A" w14:textId="33C5D66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Fletcher, J., Fyall, A., Gilbert, D. and Wanhill, S. (2018). </w:t>
      </w:r>
      <w:r w:rsidRPr="56977553" w:rsidR="1C4D416F">
        <w:rPr>
          <w:rFonts w:ascii="Times New Roman" w:hAnsi="Times New Roman" w:eastAsia="Times New Roman" w:cs="Times New Roman"/>
          <w:i w:val="1"/>
          <w:iCs w:val="1"/>
          <w:noProof w:val="0"/>
          <w:sz w:val="24"/>
          <w:szCs w:val="24"/>
          <w:lang w:val="en-GB"/>
        </w:rPr>
        <w:t>Tourism: Principles and Practice</w:t>
      </w:r>
      <w:r w:rsidRPr="56977553" w:rsidR="1C4D416F">
        <w:rPr>
          <w:rFonts w:ascii="Times New Roman" w:hAnsi="Times New Roman" w:eastAsia="Times New Roman" w:cs="Times New Roman"/>
          <w:noProof w:val="0"/>
          <w:sz w:val="24"/>
          <w:szCs w:val="24"/>
          <w:lang w:val="en-GB"/>
        </w:rPr>
        <w:t>. 6th ed. Harlow: Pearson.</w:t>
      </w:r>
    </w:p>
    <w:p w:rsidR="1C4D416F" w:rsidP="56977553" w:rsidRDefault="1C4D416F" w14:paraId="38D53933" w14:textId="7DE7A0B6">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Get your guide .com (2026). </w:t>
      </w:r>
      <w:r w:rsidRPr="56977553" w:rsidR="1C4D416F">
        <w:rPr>
          <w:rFonts w:ascii="Times New Roman" w:hAnsi="Times New Roman" w:eastAsia="Times New Roman" w:cs="Times New Roman"/>
          <w:i w:val="1"/>
          <w:iCs w:val="1"/>
          <w:noProof w:val="0"/>
          <w:sz w:val="24"/>
          <w:szCs w:val="24"/>
          <w:lang w:val="en-GB"/>
        </w:rPr>
        <w:t>From Lucerne: Day Trip to Grindelwald &amp; Lauterbrunnen</w:t>
      </w:r>
      <w:r w:rsidRPr="56977553" w:rsidR="1C4D416F">
        <w:rPr>
          <w:rFonts w:ascii="Times New Roman" w:hAnsi="Times New Roman" w:eastAsia="Times New Roman" w:cs="Times New Roman"/>
          <w:noProof w:val="0"/>
          <w:sz w:val="24"/>
          <w:szCs w:val="24"/>
          <w:lang w:val="en-GB"/>
        </w:rPr>
        <w:t xml:space="preserve">. [online] GetYourGuide. Available at: </w:t>
      </w:r>
      <w:hyperlink r:id="Re2ac618055774783">
        <w:r w:rsidRPr="56977553" w:rsidR="1C4D416F">
          <w:rPr>
            <w:rStyle w:val="Hyperlink"/>
            <w:rFonts w:ascii="Times New Roman" w:hAnsi="Times New Roman" w:eastAsia="Times New Roman" w:cs="Times New Roman"/>
            <w:noProof w:val="0"/>
            <w:sz w:val="24"/>
            <w:szCs w:val="24"/>
            <w:lang w:val="en-GB"/>
          </w:rPr>
          <w:t>https://www.getyourguide.com/en-gb/lucerne-l867/from-lucerne-day-trip-to-grindelwald-lauterbrunnen-t108784/?ranking_uuid=3f15e4a9-8a5e-49a9-a5e1-7c26933096b0</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45D7393A" w14:textId="304D6337">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GOV.UK (2022). </w:t>
      </w:r>
      <w:r w:rsidRPr="56977553" w:rsidR="1C4D416F">
        <w:rPr>
          <w:rFonts w:ascii="Times New Roman" w:hAnsi="Times New Roman" w:eastAsia="Times New Roman" w:cs="Times New Roman"/>
          <w:i w:val="1"/>
          <w:iCs w:val="1"/>
          <w:noProof w:val="0"/>
          <w:sz w:val="24"/>
          <w:szCs w:val="24"/>
          <w:lang w:val="en-GB"/>
        </w:rPr>
        <w:t>The Package Travel and Linked Arrangements Regulations 2018 Guidance for Businesses</w:t>
      </w:r>
      <w:r w:rsidRPr="56977553" w:rsidR="1C4D416F">
        <w:rPr>
          <w:rFonts w:ascii="Times New Roman" w:hAnsi="Times New Roman" w:eastAsia="Times New Roman" w:cs="Times New Roman"/>
          <w:noProof w:val="0"/>
          <w:sz w:val="24"/>
          <w:szCs w:val="24"/>
          <w:lang w:val="en-GB"/>
        </w:rPr>
        <w:t xml:space="preserve">. [online] Available at: </w:t>
      </w:r>
      <w:hyperlink r:id="R800ea635920d4c10">
        <w:r w:rsidRPr="56977553" w:rsidR="1C4D416F">
          <w:rPr>
            <w:rStyle w:val="Hyperlink"/>
            <w:rFonts w:ascii="Times New Roman" w:hAnsi="Times New Roman" w:eastAsia="Times New Roman" w:cs="Times New Roman"/>
            <w:noProof w:val="0"/>
            <w:sz w:val="24"/>
            <w:szCs w:val="24"/>
            <w:lang w:val="en-GB"/>
          </w:rPr>
          <w:t>https://assets.publishing.service.gov.uk/media/62dea082e90e0766afece5ee/package-travel-regulations-2018-guidance.pdf</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23DE282F" w14:textId="3DFC9C11">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Horner, S. and Swarbrooke, J. (2016). </w:t>
      </w:r>
      <w:r w:rsidRPr="56977553" w:rsidR="1C4D416F">
        <w:rPr>
          <w:rFonts w:ascii="Times New Roman" w:hAnsi="Times New Roman" w:eastAsia="Times New Roman" w:cs="Times New Roman"/>
          <w:i w:val="1"/>
          <w:iCs w:val="1"/>
          <w:noProof w:val="0"/>
          <w:sz w:val="24"/>
          <w:szCs w:val="24"/>
          <w:lang w:val="en-GB"/>
        </w:rPr>
        <w:t>International Cases in Tourism Management</w:t>
      </w:r>
      <w:r w:rsidRPr="56977553" w:rsidR="1C4D416F">
        <w:rPr>
          <w:rFonts w:ascii="Times New Roman" w:hAnsi="Times New Roman" w:eastAsia="Times New Roman" w:cs="Times New Roman"/>
          <w:noProof w:val="0"/>
          <w:sz w:val="24"/>
          <w:szCs w:val="24"/>
          <w:lang w:val="en-GB"/>
        </w:rPr>
        <w:t>. London Routledge.</w:t>
      </w:r>
    </w:p>
    <w:p w:rsidR="1C4D416F" w:rsidP="56977553" w:rsidRDefault="1C4D416F" w14:paraId="7ED9B879" w14:textId="44F111FC">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J. Christopher Holloway and Taylor, N. (2006). </w:t>
      </w:r>
      <w:r w:rsidRPr="56977553" w:rsidR="1C4D416F">
        <w:rPr>
          <w:rFonts w:ascii="Times New Roman" w:hAnsi="Times New Roman" w:eastAsia="Times New Roman" w:cs="Times New Roman"/>
          <w:i w:val="1"/>
          <w:iCs w:val="1"/>
          <w:noProof w:val="0"/>
          <w:sz w:val="24"/>
          <w:szCs w:val="24"/>
          <w:lang w:val="en-GB"/>
        </w:rPr>
        <w:t>The Business of Tourism</w:t>
      </w:r>
      <w:r w:rsidRPr="56977553" w:rsidR="1C4D416F">
        <w:rPr>
          <w:rFonts w:ascii="Times New Roman" w:hAnsi="Times New Roman" w:eastAsia="Times New Roman" w:cs="Times New Roman"/>
          <w:noProof w:val="0"/>
          <w:sz w:val="24"/>
          <w:szCs w:val="24"/>
          <w:lang w:val="en-GB"/>
        </w:rPr>
        <w:t>. Financial Times/Prentice Hall.</w:t>
      </w:r>
    </w:p>
    <w:p w:rsidR="1C4D416F" w:rsidP="56977553" w:rsidRDefault="1C4D416F" w14:paraId="61DFC073" w14:textId="1C9FA787">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Jana (2023). </w:t>
      </w:r>
      <w:r w:rsidRPr="56977553" w:rsidR="1C4D416F">
        <w:rPr>
          <w:rFonts w:ascii="Times New Roman" w:hAnsi="Times New Roman" w:eastAsia="Times New Roman" w:cs="Times New Roman"/>
          <w:i w:val="1"/>
          <w:iCs w:val="1"/>
          <w:noProof w:val="0"/>
          <w:sz w:val="24"/>
          <w:szCs w:val="24"/>
          <w:lang w:val="en-GB"/>
        </w:rPr>
        <w:t>14 Best Restaurants, Cafes &amp; Bakeries in Lucerne, Switzerland</w:t>
      </w:r>
      <w:r w:rsidRPr="56977553" w:rsidR="1C4D416F">
        <w:rPr>
          <w:rFonts w:ascii="Times New Roman" w:hAnsi="Times New Roman" w:eastAsia="Times New Roman" w:cs="Times New Roman"/>
          <w:noProof w:val="0"/>
          <w:sz w:val="24"/>
          <w:szCs w:val="24"/>
          <w:lang w:val="en-GB"/>
        </w:rPr>
        <w:t xml:space="preserve">. [online] Aplins in the Alps. Available at: </w:t>
      </w:r>
      <w:hyperlink r:id="Rb4cef52cbbaa447a">
        <w:r w:rsidRPr="56977553" w:rsidR="1C4D416F">
          <w:rPr>
            <w:rStyle w:val="Hyperlink"/>
            <w:rFonts w:ascii="Times New Roman" w:hAnsi="Times New Roman" w:eastAsia="Times New Roman" w:cs="Times New Roman"/>
            <w:noProof w:val="0"/>
            <w:sz w:val="24"/>
            <w:szCs w:val="24"/>
            <w:lang w:val="en-GB"/>
          </w:rPr>
          <w:t>https://aplinsinthealps.com/14-best-restaurants-cafes-bakeries-in-lucerne-switzerland/</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04B91212" w14:textId="2FB1C1CA">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Kolb, D. (2015). </w:t>
      </w:r>
      <w:r w:rsidRPr="56977553" w:rsidR="1C4D416F">
        <w:rPr>
          <w:rFonts w:ascii="Times New Roman" w:hAnsi="Times New Roman" w:eastAsia="Times New Roman" w:cs="Times New Roman"/>
          <w:i w:val="1"/>
          <w:iCs w:val="1"/>
          <w:noProof w:val="0"/>
          <w:sz w:val="24"/>
          <w:szCs w:val="24"/>
          <w:lang w:val="en-GB"/>
        </w:rPr>
        <w:t>Experiential learning: Experience as the Source of Learning and Development</w:t>
      </w:r>
      <w:r w:rsidRPr="56977553" w:rsidR="1C4D416F">
        <w:rPr>
          <w:rFonts w:ascii="Times New Roman" w:hAnsi="Times New Roman" w:eastAsia="Times New Roman" w:cs="Times New Roman"/>
          <w:noProof w:val="0"/>
          <w:sz w:val="24"/>
          <w:szCs w:val="24"/>
          <w:lang w:val="en-GB"/>
        </w:rPr>
        <w:t>. 2nd ed. Upper Saddle River, New Jersey: Pearson Education, Inc.</w:t>
      </w:r>
    </w:p>
    <w:p w:rsidR="1C4D416F" w:rsidP="56977553" w:rsidRDefault="1C4D416F" w14:paraId="36468099" w14:textId="3D58F88F">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legislationu.gov (2015). </w:t>
      </w:r>
      <w:r w:rsidRPr="56977553" w:rsidR="1C4D416F">
        <w:rPr>
          <w:rFonts w:ascii="Times New Roman" w:hAnsi="Times New Roman" w:eastAsia="Times New Roman" w:cs="Times New Roman"/>
          <w:i w:val="1"/>
          <w:iCs w:val="1"/>
          <w:noProof w:val="0"/>
          <w:sz w:val="24"/>
          <w:szCs w:val="24"/>
          <w:lang w:val="en-GB"/>
        </w:rPr>
        <w:t>Health and Social Care (Safety and Quality) Act 2015</w:t>
      </w:r>
      <w:r w:rsidRPr="56977553" w:rsidR="1C4D416F">
        <w:rPr>
          <w:rFonts w:ascii="Times New Roman" w:hAnsi="Times New Roman" w:eastAsia="Times New Roman" w:cs="Times New Roman"/>
          <w:noProof w:val="0"/>
          <w:sz w:val="24"/>
          <w:szCs w:val="24"/>
          <w:lang w:val="en-GB"/>
        </w:rPr>
        <w:t xml:space="preserve">. [online] Legislation.gov.uk. Available at: </w:t>
      </w:r>
      <w:hyperlink r:id="R70f1bc895e994880">
        <w:r w:rsidRPr="56977553" w:rsidR="1C4D416F">
          <w:rPr>
            <w:rStyle w:val="Hyperlink"/>
            <w:rFonts w:ascii="Times New Roman" w:hAnsi="Times New Roman" w:eastAsia="Times New Roman" w:cs="Times New Roman"/>
            <w:noProof w:val="0"/>
            <w:sz w:val="24"/>
            <w:szCs w:val="24"/>
            <w:lang w:val="en-GB"/>
          </w:rPr>
          <w:t>https://www.legislation.gov.uk/ukpga/2015/28</w:t>
        </w:r>
      </w:hyperlink>
      <w:r w:rsidRPr="56977553" w:rsidR="1C4D416F">
        <w:rPr>
          <w:rFonts w:ascii="Times New Roman" w:hAnsi="Times New Roman" w:eastAsia="Times New Roman" w:cs="Times New Roman"/>
          <w:noProof w:val="0"/>
          <w:sz w:val="24"/>
          <w:szCs w:val="24"/>
          <w:lang w:val="en-GB"/>
        </w:rPr>
        <w:t>.</w:t>
      </w:r>
    </w:p>
    <w:p w:rsidR="1C4D416F" w:rsidP="56977553" w:rsidRDefault="1C4D416F" w14:paraId="70539DE3" w14:textId="5D1FC38F">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master class cocktails (2023). </w:t>
      </w:r>
      <w:r w:rsidRPr="56977553" w:rsidR="1C4D416F">
        <w:rPr>
          <w:rFonts w:ascii="Times New Roman" w:hAnsi="Times New Roman" w:eastAsia="Times New Roman" w:cs="Times New Roman"/>
          <w:i w:val="1"/>
          <w:iCs w:val="1"/>
          <w:noProof w:val="0"/>
          <w:sz w:val="24"/>
          <w:szCs w:val="24"/>
          <w:lang w:val="en-GB"/>
        </w:rPr>
        <w:t>Masterclass Cocktail Manufaktur</w:t>
      </w:r>
      <w:r w:rsidRPr="56977553" w:rsidR="1C4D416F">
        <w:rPr>
          <w:rFonts w:ascii="Times New Roman" w:hAnsi="Times New Roman" w:eastAsia="Times New Roman" w:cs="Times New Roman"/>
          <w:noProof w:val="0"/>
          <w:sz w:val="24"/>
          <w:szCs w:val="24"/>
          <w:lang w:val="en-GB"/>
        </w:rPr>
        <w:t xml:space="preserve">. [online] Masterclass Cocktail. Available at: </w:t>
      </w:r>
      <w:hyperlink r:id="Re3fb7c19690742d5">
        <w:r w:rsidRPr="56977553" w:rsidR="1C4D416F">
          <w:rPr>
            <w:rStyle w:val="Hyperlink"/>
            <w:rFonts w:ascii="Times New Roman" w:hAnsi="Times New Roman" w:eastAsia="Times New Roman" w:cs="Times New Roman"/>
            <w:noProof w:val="0"/>
            <w:sz w:val="24"/>
            <w:szCs w:val="24"/>
            <w:lang w:val="en-GB"/>
          </w:rPr>
          <w:t>https://www.masterclass-cocktail.ch/</w:t>
        </w:r>
      </w:hyperlink>
      <w:r w:rsidRPr="56977553" w:rsidR="1C4D416F">
        <w:rPr>
          <w:rFonts w:ascii="Times New Roman" w:hAnsi="Times New Roman" w:eastAsia="Times New Roman" w:cs="Times New Roman"/>
          <w:noProof w:val="0"/>
          <w:sz w:val="24"/>
          <w:szCs w:val="24"/>
          <w:lang w:val="en-GB"/>
        </w:rPr>
        <w:t>.</w:t>
      </w:r>
    </w:p>
    <w:p w:rsidR="1C4D416F" w:rsidP="56977553" w:rsidRDefault="1C4D416F" w14:paraId="1AC99B03" w14:textId="39F6805E">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meininger (2025). </w:t>
      </w:r>
      <w:r w:rsidRPr="56977553" w:rsidR="1C4D416F">
        <w:rPr>
          <w:rFonts w:ascii="Times New Roman" w:hAnsi="Times New Roman" w:eastAsia="Times New Roman" w:cs="Times New Roman"/>
          <w:i w:val="1"/>
          <w:iCs w:val="1"/>
          <w:noProof w:val="0"/>
          <w:sz w:val="24"/>
          <w:szCs w:val="24"/>
          <w:lang w:val="en-GB"/>
        </w:rPr>
        <w:t>Welcome at Our MEININGER Hotel Zürich Greencity</w:t>
      </w:r>
      <w:r w:rsidRPr="56977553" w:rsidR="1C4D416F">
        <w:rPr>
          <w:rFonts w:ascii="Times New Roman" w:hAnsi="Times New Roman" w:eastAsia="Times New Roman" w:cs="Times New Roman"/>
          <w:noProof w:val="0"/>
          <w:sz w:val="24"/>
          <w:szCs w:val="24"/>
          <w:lang w:val="en-GB"/>
        </w:rPr>
        <w:t xml:space="preserve">. [online] meininger. Available at: </w:t>
      </w:r>
      <w:hyperlink r:id="R2569493260a74d68">
        <w:r w:rsidRPr="56977553" w:rsidR="1C4D416F">
          <w:rPr>
            <w:rStyle w:val="Hyperlink"/>
            <w:rFonts w:ascii="Times New Roman" w:hAnsi="Times New Roman" w:eastAsia="Times New Roman" w:cs="Times New Roman"/>
            <w:noProof w:val="0"/>
            <w:sz w:val="24"/>
            <w:szCs w:val="24"/>
            <w:lang w:val="en-GB"/>
          </w:rPr>
          <w:t>https://www.meininger-hotels.com/en/hotels/zurich/hotel-zurich-greencity/?gad_source=1&amp;gad_campaignid=364593134&amp;gbraid=0AAAAADu6MXo9kZNTVrl7BlANOzloHlNwc&amp;gclid=CjwKCAiAjc7KBhBvEiwAE2BDOWhAFm1PVrtYb2I_8xHqH2uT3CrjfEMYsuao__iw_ZcgdBdNXahJihoCRkwQAvD_BwE</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3C99D64F" w14:textId="0B6EC144">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Meininger-hotels.com. (2025). </w:t>
      </w:r>
      <w:r w:rsidRPr="56977553" w:rsidR="1C4D416F">
        <w:rPr>
          <w:rFonts w:ascii="Times New Roman" w:hAnsi="Times New Roman" w:eastAsia="Times New Roman" w:cs="Times New Roman"/>
          <w:i w:val="1"/>
          <w:iCs w:val="1"/>
          <w:noProof w:val="0"/>
          <w:sz w:val="24"/>
          <w:szCs w:val="24"/>
          <w:lang w:val="en-GB"/>
        </w:rPr>
        <w:t>Welcome To Zscaler Directory Authentication</w:t>
      </w:r>
      <w:r w:rsidRPr="56977553" w:rsidR="1C4D416F">
        <w:rPr>
          <w:rFonts w:ascii="Times New Roman" w:hAnsi="Times New Roman" w:eastAsia="Times New Roman" w:cs="Times New Roman"/>
          <w:noProof w:val="0"/>
          <w:sz w:val="24"/>
          <w:szCs w:val="24"/>
          <w:lang w:val="en-GB"/>
        </w:rPr>
        <w:t xml:space="preserve">. [online] Available at: </w:t>
      </w:r>
      <w:hyperlink r:id="Ra71a7d17dd7946ba">
        <w:r w:rsidRPr="56977553" w:rsidR="1C4D416F">
          <w:rPr>
            <w:rStyle w:val="Hyperlink"/>
            <w:rFonts w:ascii="Times New Roman" w:hAnsi="Times New Roman" w:eastAsia="Times New Roman" w:cs="Times New Roman"/>
            <w:noProof w:val="0"/>
            <w:sz w:val="24"/>
            <w:szCs w:val="24"/>
            <w:lang w:val="en-GB"/>
          </w:rPr>
          <w:t>https://book.meininger-hotels.com/reservations/guest-details</w:t>
        </w:r>
      </w:hyperlink>
      <w:r w:rsidRPr="56977553" w:rsidR="1C4D416F">
        <w:rPr>
          <w:rFonts w:ascii="Times New Roman" w:hAnsi="Times New Roman" w:eastAsia="Times New Roman" w:cs="Times New Roman"/>
          <w:noProof w:val="0"/>
          <w:sz w:val="24"/>
          <w:szCs w:val="24"/>
          <w:lang w:val="en-GB"/>
        </w:rPr>
        <w:t>.</w:t>
      </w:r>
    </w:p>
    <w:p w:rsidR="1C4D416F" w:rsidP="56977553" w:rsidRDefault="1C4D416F" w14:paraId="40314443" w14:textId="11F17F5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Mintzer, R. and Entrepreneur Press (2012). </w:t>
      </w:r>
      <w:r w:rsidRPr="56977553" w:rsidR="1C4D416F">
        <w:rPr>
          <w:rFonts w:ascii="Times New Roman" w:hAnsi="Times New Roman" w:eastAsia="Times New Roman" w:cs="Times New Roman"/>
          <w:i w:val="1"/>
          <w:iCs w:val="1"/>
          <w:noProof w:val="0"/>
          <w:sz w:val="24"/>
          <w:szCs w:val="24"/>
          <w:lang w:val="en-GB"/>
        </w:rPr>
        <w:t>Start Your Own Travel Business and More : cruises, Adventure Travel tours, Senior Travel</w:t>
      </w:r>
      <w:r w:rsidRPr="56977553" w:rsidR="1C4D416F">
        <w:rPr>
          <w:rFonts w:ascii="Times New Roman" w:hAnsi="Times New Roman" w:eastAsia="Times New Roman" w:cs="Times New Roman"/>
          <w:noProof w:val="0"/>
          <w:sz w:val="24"/>
          <w:szCs w:val="24"/>
          <w:lang w:val="en-GB"/>
        </w:rPr>
        <w:t>. Irvine? Entrepreneur Press.</w:t>
      </w:r>
    </w:p>
    <w:p w:rsidR="1C4D416F" w:rsidP="56977553" w:rsidRDefault="1C4D416F" w14:paraId="7E9D3B32" w14:textId="2D0712F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Moneysupermarket.com. (2026). </w:t>
      </w:r>
      <w:r w:rsidRPr="56977553" w:rsidR="1C4D416F">
        <w:rPr>
          <w:rFonts w:ascii="Times New Roman" w:hAnsi="Times New Roman" w:eastAsia="Times New Roman" w:cs="Times New Roman"/>
          <w:i w:val="1"/>
          <w:iCs w:val="1"/>
          <w:noProof w:val="0"/>
          <w:sz w:val="24"/>
          <w:szCs w:val="24"/>
          <w:lang w:val="en-GB"/>
        </w:rPr>
        <w:t>Welcome To Zscaler Directory Authentication</w:t>
      </w:r>
      <w:r w:rsidRPr="56977553" w:rsidR="1C4D416F">
        <w:rPr>
          <w:rFonts w:ascii="Times New Roman" w:hAnsi="Times New Roman" w:eastAsia="Times New Roman" w:cs="Times New Roman"/>
          <w:noProof w:val="0"/>
          <w:sz w:val="24"/>
          <w:szCs w:val="24"/>
          <w:lang w:val="en-GB"/>
        </w:rPr>
        <w:t xml:space="preserve">. [online] Available at: </w:t>
      </w:r>
      <w:hyperlink r:id="Re90642c44d34474f">
        <w:r w:rsidRPr="56977553" w:rsidR="1C4D416F">
          <w:rPr>
            <w:rStyle w:val="Hyperlink"/>
            <w:rFonts w:ascii="Times New Roman" w:hAnsi="Times New Roman" w:eastAsia="Times New Roman" w:cs="Times New Roman"/>
            <w:noProof w:val="0"/>
            <w:sz w:val="24"/>
            <w:szCs w:val="24"/>
            <w:lang w:val="en-GB"/>
          </w:rPr>
          <w:t>https://www.moneysupermarket.com/travel-insurance/enquiry/travellerdetails?qr=149412852&amp;rid=14678529995&amp;oqr=149412852&amp;orid=14678529995&amp;resultType=0&amp;resultPosition=2</w:t>
        </w:r>
      </w:hyperlink>
      <w:r w:rsidRPr="56977553" w:rsidR="1C4D416F">
        <w:rPr>
          <w:rFonts w:ascii="Times New Roman" w:hAnsi="Times New Roman" w:eastAsia="Times New Roman" w:cs="Times New Roman"/>
          <w:noProof w:val="0"/>
          <w:sz w:val="24"/>
          <w:szCs w:val="24"/>
          <w:lang w:val="en-GB"/>
        </w:rPr>
        <w:t xml:space="preserve"> [Accessed 8 Jan. 2026].</w:t>
      </w:r>
    </w:p>
    <w:p w:rsidR="1C4D416F" w:rsidP="56977553" w:rsidRDefault="1C4D416F" w14:paraId="7661F4F4" w14:textId="7E544A72">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pearce, p and lee, u (2005). Developments in Tourism Behaviour analysis. oxford: elsevier. pp.230–241.</w:t>
      </w:r>
    </w:p>
    <w:p w:rsidR="1C4D416F" w:rsidP="56977553" w:rsidRDefault="1C4D416F" w14:paraId="4F0134EC" w14:textId="2CD4390B">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Plog, S.C. (1991). </w:t>
      </w:r>
      <w:r w:rsidRPr="56977553" w:rsidR="1C4D416F">
        <w:rPr>
          <w:rFonts w:ascii="Times New Roman" w:hAnsi="Times New Roman" w:eastAsia="Times New Roman" w:cs="Times New Roman"/>
          <w:i w:val="1"/>
          <w:iCs w:val="1"/>
          <w:noProof w:val="0"/>
          <w:sz w:val="24"/>
          <w:szCs w:val="24"/>
          <w:lang w:val="en-GB"/>
        </w:rPr>
        <w:t>Leisure Travel : Making It a Growth Market ... again!</w:t>
      </w:r>
      <w:r w:rsidRPr="56977553" w:rsidR="1C4D416F">
        <w:rPr>
          <w:rFonts w:ascii="Times New Roman" w:hAnsi="Times New Roman" w:eastAsia="Times New Roman" w:cs="Times New Roman"/>
          <w:noProof w:val="0"/>
          <w:sz w:val="24"/>
          <w:szCs w:val="24"/>
          <w:lang w:val="en-GB"/>
        </w:rPr>
        <w:t xml:space="preserve"> New York: Wiley.</w:t>
      </w:r>
    </w:p>
    <w:p w:rsidR="1C4D416F" w:rsidP="56977553" w:rsidRDefault="1C4D416F" w14:paraId="4F3E54B2" w14:textId="3DCFE90B">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Reger, A. (2025). </w:t>
      </w:r>
      <w:r w:rsidRPr="56977553" w:rsidR="1C4D416F">
        <w:rPr>
          <w:rFonts w:ascii="Times New Roman" w:hAnsi="Times New Roman" w:eastAsia="Times New Roman" w:cs="Times New Roman"/>
          <w:i w:val="1"/>
          <w:iCs w:val="1"/>
          <w:noProof w:val="0"/>
          <w:sz w:val="24"/>
          <w:szCs w:val="24"/>
          <w:lang w:val="en-GB"/>
        </w:rPr>
        <w:t>Photograph of the Walser Settlement of Sankt Martin in the Calfeisen Valley</w:t>
      </w:r>
      <w:r w:rsidRPr="56977553" w:rsidR="1C4D416F">
        <w:rPr>
          <w:rFonts w:ascii="Times New Roman" w:hAnsi="Times New Roman" w:eastAsia="Times New Roman" w:cs="Times New Roman"/>
          <w:noProof w:val="0"/>
          <w:sz w:val="24"/>
          <w:szCs w:val="24"/>
          <w:lang w:val="en-GB"/>
        </w:rPr>
        <w:t xml:space="preserve">. Available at: </w:t>
      </w:r>
      <w:hyperlink r:id="R3dc05da9e1ba4bbf">
        <w:r w:rsidRPr="56977553" w:rsidR="1C4D416F">
          <w:rPr>
            <w:rStyle w:val="Hyperlink"/>
            <w:rFonts w:ascii="Times New Roman" w:hAnsi="Times New Roman" w:eastAsia="Times New Roman" w:cs="Times New Roman"/>
            <w:noProof w:val="0"/>
            <w:sz w:val="24"/>
            <w:szCs w:val="24"/>
            <w:lang w:val="en-GB"/>
          </w:rPr>
          <w:t>https://www.instagram.com/andreas.reger/</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08646949" w14:textId="1027ACCE">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Rome2Rio Pty Ltd (2025a). </w:t>
      </w:r>
      <w:r w:rsidRPr="56977553" w:rsidR="1C4D416F">
        <w:rPr>
          <w:rFonts w:ascii="Times New Roman" w:hAnsi="Times New Roman" w:eastAsia="Times New Roman" w:cs="Times New Roman"/>
          <w:i w:val="1"/>
          <w:iCs w:val="1"/>
          <w:noProof w:val="0"/>
          <w:sz w:val="24"/>
          <w:szCs w:val="24"/>
          <w:lang w:val="en-GB"/>
        </w:rPr>
        <w:t>Rome2Rio</w:t>
      </w:r>
      <w:r w:rsidRPr="56977553" w:rsidR="1C4D416F">
        <w:rPr>
          <w:rFonts w:ascii="Times New Roman" w:hAnsi="Times New Roman" w:eastAsia="Times New Roman" w:cs="Times New Roman"/>
          <w:noProof w:val="0"/>
          <w:sz w:val="24"/>
          <w:szCs w:val="24"/>
          <w:lang w:val="en-GB"/>
        </w:rPr>
        <w:t xml:space="preserve">. [online] Rome2Rio. Available at: </w:t>
      </w:r>
      <w:hyperlink w:anchor="r/Train" r:id="R3d2544e3c8b74b7a">
        <w:r w:rsidRPr="56977553" w:rsidR="1C4D416F">
          <w:rPr>
            <w:rStyle w:val="Hyperlink"/>
            <w:rFonts w:ascii="Times New Roman" w:hAnsi="Times New Roman" w:eastAsia="Times New Roman" w:cs="Times New Roman"/>
            <w:noProof w:val="0"/>
            <w:sz w:val="24"/>
            <w:szCs w:val="24"/>
            <w:lang w:val="en-GB"/>
          </w:rPr>
          <w:t>https://www.rome2rio.com/map/MEININGER-Hotel-Z%C3%BCrich-Greencity/Hotel-Old-Town-Z%C3%BCrich-Switzerland#r/Train</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4E01A2A9" w14:textId="5A78B918">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Rome2Rio Pty Ltd (2025b). </w:t>
      </w:r>
      <w:r w:rsidRPr="56977553" w:rsidR="1C4D416F">
        <w:rPr>
          <w:rFonts w:ascii="Times New Roman" w:hAnsi="Times New Roman" w:eastAsia="Times New Roman" w:cs="Times New Roman"/>
          <w:i w:val="1"/>
          <w:iCs w:val="1"/>
          <w:noProof w:val="0"/>
          <w:sz w:val="24"/>
          <w:szCs w:val="24"/>
          <w:lang w:val="en-GB"/>
        </w:rPr>
        <w:t>Rome2Rio</w:t>
      </w:r>
      <w:r w:rsidRPr="56977553" w:rsidR="1C4D416F">
        <w:rPr>
          <w:rFonts w:ascii="Times New Roman" w:hAnsi="Times New Roman" w:eastAsia="Times New Roman" w:cs="Times New Roman"/>
          <w:noProof w:val="0"/>
          <w:sz w:val="24"/>
          <w:szCs w:val="24"/>
          <w:lang w:val="en-GB"/>
        </w:rPr>
        <w:t xml:space="preserve">. [online] Rome2Rio. Available at: </w:t>
      </w:r>
      <w:hyperlink w:anchor="r/Train-via-Z%C3%BCrich-HB" r:id="R697126dd35c94d24">
        <w:r w:rsidRPr="56977553" w:rsidR="1C4D416F">
          <w:rPr>
            <w:rStyle w:val="Hyperlink"/>
            <w:rFonts w:ascii="Times New Roman" w:hAnsi="Times New Roman" w:eastAsia="Times New Roman" w:cs="Times New Roman"/>
            <w:noProof w:val="0"/>
            <w:sz w:val="24"/>
            <w:szCs w:val="24"/>
            <w:lang w:val="en-GB"/>
          </w:rPr>
          <w:t>https://www.rome2rio.com/map/Z%C3%BCrich-Manegg/Canton-of-Lucerne?departureDate=2026-05-03#r/Train-via-Z%C3%BCrich-HB</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1042B991" w14:textId="4534BC81">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Rome2rio.com. (2025). </w:t>
      </w:r>
      <w:r w:rsidRPr="56977553" w:rsidR="1C4D416F">
        <w:rPr>
          <w:rFonts w:ascii="Times New Roman" w:hAnsi="Times New Roman" w:eastAsia="Times New Roman" w:cs="Times New Roman"/>
          <w:i w:val="1"/>
          <w:iCs w:val="1"/>
          <w:noProof w:val="0"/>
          <w:sz w:val="24"/>
          <w:szCs w:val="24"/>
          <w:lang w:val="en-GB"/>
        </w:rPr>
        <w:t>Bus, Subway</w:t>
      </w:r>
      <w:r w:rsidRPr="56977553" w:rsidR="1C4D416F">
        <w:rPr>
          <w:rFonts w:ascii="Times New Roman" w:hAnsi="Times New Roman" w:eastAsia="Times New Roman" w:cs="Times New Roman"/>
          <w:noProof w:val="0"/>
          <w:sz w:val="24"/>
          <w:szCs w:val="24"/>
          <w:lang w:val="en-GB"/>
        </w:rPr>
        <w:t xml:space="preserve">. [online] Available at: </w:t>
      </w:r>
      <w:hyperlink r:id="R443717513c4c490d">
        <w:r w:rsidRPr="56977553" w:rsidR="1C4D416F">
          <w:rPr>
            <w:rStyle w:val="Hyperlink"/>
            <w:rFonts w:ascii="Times New Roman" w:hAnsi="Times New Roman" w:eastAsia="Times New Roman" w:cs="Times New Roman"/>
            <w:noProof w:val="0"/>
            <w:sz w:val="24"/>
            <w:szCs w:val="24"/>
            <w:lang w:val="en-GB"/>
          </w:rPr>
          <w:t>https://www.rome2rio.com/s/Victoria-Coach-Station/St-Pancras-International-Station</w:t>
        </w:r>
      </w:hyperlink>
      <w:r w:rsidRPr="56977553" w:rsidR="1C4D416F">
        <w:rPr>
          <w:rFonts w:ascii="Times New Roman" w:hAnsi="Times New Roman" w:eastAsia="Times New Roman" w:cs="Times New Roman"/>
          <w:noProof w:val="0"/>
          <w:sz w:val="24"/>
          <w:szCs w:val="24"/>
          <w:lang w:val="en-GB"/>
        </w:rPr>
        <w:t xml:space="preserve"> [Accessed 30 Dec. 2025].</w:t>
      </w:r>
    </w:p>
    <w:p w:rsidR="1C4D416F" w:rsidP="56977553" w:rsidRDefault="1C4D416F" w14:paraId="610E0BE9" w14:textId="6867A257">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Rooftop zurich (2026). </w:t>
      </w:r>
      <w:r w:rsidRPr="56977553" w:rsidR="1C4D416F">
        <w:rPr>
          <w:rFonts w:ascii="Times New Roman" w:hAnsi="Times New Roman" w:eastAsia="Times New Roman" w:cs="Times New Roman"/>
          <w:i w:val="1"/>
          <w:iCs w:val="1"/>
          <w:noProof w:val="0"/>
          <w:sz w:val="24"/>
          <w:szCs w:val="24"/>
          <w:lang w:val="en-GB"/>
        </w:rPr>
        <w:t>Rooftop</w:t>
      </w:r>
      <w:r w:rsidRPr="56977553" w:rsidR="1C4D416F">
        <w:rPr>
          <w:rFonts w:ascii="Times New Roman" w:hAnsi="Times New Roman" w:eastAsia="Times New Roman" w:cs="Times New Roman"/>
          <w:noProof w:val="0"/>
          <w:sz w:val="24"/>
          <w:szCs w:val="24"/>
          <w:lang w:val="en-GB"/>
        </w:rPr>
        <w:t xml:space="preserve">. [online] Ooo-zh.ch. Available at: </w:t>
      </w:r>
      <w:hyperlink r:id="R3e8925527c084277">
        <w:r w:rsidRPr="56977553" w:rsidR="1C4D416F">
          <w:rPr>
            <w:rStyle w:val="Hyperlink"/>
            <w:rFonts w:ascii="Times New Roman" w:hAnsi="Times New Roman" w:eastAsia="Times New Roman" w:cs="Times New Roman"/>
            <w:noProof w:val="0"/>
            <w:sz w:val="24"/>
            <w:szCs w:val="24"/>
            <w:lang w:val="en-GB"/>
          </w:rPr>
          <w:t>https://www.ooo-zh.ch/de/rooftop/</w:t>
        </w:r>
      </w:hyperlink>
      <w:r w:rsidRPr="56977553" w:rsidR="1C4D416F">
        <w:rPr>
          <w:rFonts w:ascii="Times New Roman" w:hAnsi="Times New Roman" w:eastAsia="Times New Roman" w:cs="Times New Roman"/>
          <w:noProof w:val="0"/>
          <w:sz w:val="24"/>
          <w:szCs w:val="24"/>
          <w:lang w:val="en-GB"/>
        </w:rPr>
        <w:t xml:space="preserve"> [Accessed 7 Jan. 2026].</w:t>
      </w:r>
    </w:p>
    <w:p w:rsidR="1C4D416F" w:rsidP="56977553" w:rsidRDefault="1C4D416F" w14:paraId="1D1F7E6A" w14:textId="63BCE596">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Shake’N Smile. (2025). </w:t>
      </w:r>
      <w:r w:rsidRPr="56977553" w:rsidR="1C4D416F">
        <w:rPr>
          <w:rFonts w:ascii="Times New Roman" w:hAnsi="Times New Roman" w:eastAsia="Times New Roman" w:cs="Times New Roman"/>
          <w:i w:val="1"/>
          <w:iCs w:val="1"/>
          <w:noProof w:val="0"/>
          <w:sz w:val="24"/>
          <w:szCs w:val="24"/>
          <w:lang w:val="en-GB"/>
        </w:rPr>
        <w:t>Fun Workshop</w:t>
      </w:r>
      <w:r w:rsidRPr="56977553" w:rsidR="1C4D416F">
        <w:rPr>
          <w:rFonts w:ascii="Times New Roman" w:hAnsi="Times New Roman" w:eastAsia="Times New Roman" w:cs="Times New Roman"/>
          <w:noProof w:val="0"/>
          <w:sz w:val="24"/>
          <w:szCs w:val="24"/>
          <w:lang w:val="en-GB"/>
        </w:rPr>
        <w:t xml:space="preserve">. [online] Available at: </w:t>
      </w:r>
      <w:hyperlink r:id="R79015f6fc0c64a51">
        <w:r w:rsidRPr="56977553" w:rsidR="1C4D416F">
          <w:rPr>
            <w:rStyle w:val="Hyperlink"/>
            <w:rFonts w:ascii="Times New Roman" w:hAnsi="Times New Roman" w:eastAsia="Times New Roman" w:cs="Times New Roman"/>
            <w:noProof w:val="0"/>
            <w:sz w:val="24"/>
            <w:szCs w:val="24"/>
            <w:lang w:val="en-GB"/>
          </w:rPr>
          <w:t>https://shakensmile.ch/en/product/fun-workshop/</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232C53F3" w14:textId="131A51A7">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Swisstours (2026). </w:t>
      </w:r>
      <w:r w:rsidRPr="56977553" w:rsidR="1C4D416F">
        <w:rPr>
          <w:rFonts w:ascii="Times New Roman" w:hAnsi="Times New Roman" w:eastAsia="Times New Roman" w:cs="Times New Roman"/>
          <w:i w:val="1"/>
          <w:iCs w:val="1"/>
          <w:noProof w:val="0"/>
          <w:sz w:val="24"/>
          <w:szCs w:val="24"/>
          <w:lang w:val="en-GB"/>
        </w:rPr>
        <w:t>SWISStours</w:t>
      </w:r>
      <w:r w:rsidRPr="56977553" w:rsidR="1C4D416F">
        <w:rPr>
          <w:rFonts w:ascii="Times New Roman" w:hAnsi="Times New Roman" w:eastAsia="Times New Roman" w:cs="Times New Roman"/>
          <w:noProof w:val="0"/>
          <w:sz w:val="24"/>
          <w:szCs w:val="24"/>
          <w:lang w:val="en-GB"/>
        </w:rPr>
        <w:t xml:space="preserve">. [online] SWISStours. Available at: </w:t>
      </w:r>
      <w:hyperlink r:id="R210960fc71544687">
        <w:r w:rsidRPr="56977553" w:rsidR="1C4D416F">
          <w:rPr>
            <w:rStyle w:val="Hyperlink"/>
            <w:rFonts w:ascii="Times New Roman" w:hAnsi="Times New Roman" w:eastAsia="Times New Roman" w:cs="Times New Roman"/>
            <w:noProof w:val="0"/>
            <w:sz w:val="24"/>
            <w:szCs w:val="24"/>
            <w:lang w:val="en-GB"/>
          </w:rPr>
          <w:t>https://www.swisstours.com/en-gb/mountain-excursion/35-swiss-transport-museum</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0ECEAE56" w14:textId="50B5350D">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The SBB Online Portal for timetable, Trains and Public Transport. (2025). </w:t>
      </w:r>
      <w:r w:rsidRPr="56977553" w:rsidR="1C4D416F">
        <w:rPr>
          <w:rFonts w:ascii="Times New Roman" w:hAnsi="Times New Roman" w:eastAsia="Times New Roman" w:cs="Times New Roman"/>
          <w:i w:val="1"/>
          <w:iCs w:val="1"/>
          <w:noProof w:val="0"/>
          <w:sz w:val="24"/>
          <w:szCs w:val="24"/>
          <w:lang w:val="en-GB"/>
        </w:rPr>
        <w:t>The SBB Online Portal for timetable, Trains and Public Transport</w:t>
      </w:r>
      <w:r w:rsidRPr="56977553" w:rsidR="1C4D416F">
        <w:rPr>
          <w:rFonts w:ascii="Times New Roman" w:hAnsi="Times New Roman" w:eastAsia="Times New Roman" w:cs="Times New Roman"/>
          <w:noProof w:val="0"/>
          <w:sz w:val="24"/>
          <w:szCs w:val="24"/>
          <w:lang w:val="en-GB"/>
        </w:rPr>
        <w:t xml:space="preserve">. [online] Available at: </w:t>
      </w:r>
      <w:hyperlink r:id="Rd5d1cce2c9f44acf">
        <w:r w:rsidRPr="56977553" w:rsidR="1C4D416F">
          <w:rPr>
            <w:rStyle w:val="Hyperlink"/>
            <w:rFonts w:ascii="Times New Roman" w:hAnsi="Times New Roman" w:eastAsia="Times New Roman" w:cs="Times New Roman"/>
            <w:noProof w:val="0"/>
            <w:sz w:val="24"/>
            <w:szCs w:val="24"/>
            <w:lang w:val="en-GB"/>
          </w:rPr>
          <w:t>https://www.sbb.ch/en?stops=</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33067D02" w14:textId="0C9C22F6">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tourszurich.com (2026). </w:t>
      </w:r>
      <w:r w:rsidRPr="56977553" w:rsidR="1C4D416F">
        <w:rPr>
          <w:rFonts w:ascii="Times New Roman" w:hAnsi="Times New Roman" w:eastAsia="Times New Roman" w:cs="Times New Roman"/>
          <w:i w:val="1"/>
          <w:iCs w:val="1"/>
          <w:noProof w:val="0"/>
          <w:sz w:val="24"/>
          <w:szCs w:val="24"/>
          <w:lang w:val="en-GB"/>
        </w:rPr>
        <w:t>Tours Zurich Guide Detail</w:t>
      </w:r>
      <w:r w:rsidRPr="56977553" w:rsidR="1C4D416F">
        <w:rPr>
          <w:rFonts w:ascii="Times New Roman" w:hAnsi="Times New Roman" w:eastAsia="Times New Roman" w:cs="Times New Roman"/>
          <w:noProof w:val="0"/>
          <w:sz w:val="24"/>
          <w:szCs w:val="24"/>
          <w:lang w:val="en-GB"/>
        </w:rPr>
        <w:t xml:space="preserve">. [online] Zurich Tourismus. Available at: </w:t>
      </w:r>
      <w:hyperlink r:id="Recfec6a1d623490e">
        <w:r w:rsidRPr="56977553" w:rsidR="1C4D416F">
          <w:rPr>
            <w:rStyle w:val="Hyperlink"/>
            <w:rFonts w:ascii="Times New Roman" w:hAnsi="Times New Roman" w:eastAsia="Times New Roman" w:cs="Times New Roman"/>
            <w:noProof w:val="0"/>
            <w:sz w:val="24"/>
            <w:szCs w:val="24"/>
            <w:lang w:val="en-GB"/>
          </w:rPr>
          <w:t>https://www.zuerich.com/en/tours-excursions/zurich-old-town-walking-tour5</w:t>
        </w:r>
      </w:hyperlink>
      <w:r w:rsidRPr="56977553" w:rsidR="1C4D416F">
        <w:rPr>
          <w:rFonts w:ascii="Times New Roman" w:hAnsi="Times New Roman" w:eastAsia="Times New Roman" w:cs="Times New Roman"/>
          <w:noProof w:val="0"/>
          <w:sz w:val="24"/>
          <w:szCs w:val="24"/>
          <w:lang w:val="en-GB"/>
        </w:rPr>
        <w:t xml:space="preserve"> [Accessed 8 Nov. 2025].</w:t>
      </w:r>
    </w:p>
    <w:p w:rsidR="1C4D416F" w:rsidP="56977553" w:rsidRDefault="1C4D416F" w14:paraId="789B0982" w14:textId="74B5D06E">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U.GOV (n.d.). </w:t>
      </w:r>
      <w:r w:rsidRPr="56977553" w:rsidR="1C4D416F">
        <w:rPr>
          <w:rFonts w:ascii="Times New Roman" w:hAnsi="Times New Roman" w:eastAsia="Times New Roman" w:cs="Times New Roman"/>
          <w:i w:val="1"/>
          <w:iCs w:val="1"/>
          <w:noProof w:val="0"/>
          <w:sz w:val="24"/>
          <w:szCs w:val="24"/>
          <w:lang w:val="en-GB"/>
        </w:rPr>
        <w:t>Data protection</w:t>
      </w:r>
      <w:r w:rsidRPr="56977553" w:rsidR="1C4D416F">
        <w:rPr>
          <w:rFonts w:ascii="Times New Roman" w:hAnsi="Times New Roman" w:eastAsia="Times New Roman" w:cs="Times New Roman"/>
          <w:noProof w:val="0"/>
          <w:sz w:val="24"/>
          <w:szCs w:val="24"/>
          <w:lang w:val="en-GB"/>
        </w:rPr>
        <w:t xml:space="preserve">. [online] GOV.UK. Available at: </w:t>
      </w:r>
      <w:hyperlink r:id="Ra989a982d0904bea">
        <w:r w:rsidRPr="56977553" w:rsidR="1C4D416F">
          <w:rPr>
            <w:rStyle w:val="Hyperlink"/>
            <w:rFonts w:ascii="Times New Roman" w:hAnsi="Times New Roman" w:eastAsia="Times New Roman" w:cs="Times New Roman"/>
            <w:noProof w:val="0"/>
            <w:sz w:val="24"/>
            <w:szCs w:val="24"/>
            <w:lang w:val="en-GB"/>
          </w:rPr>
          <w:t>https://www.gov.uk/data-protection/make-a-complaint</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2E069B78" w14:textId="5409782A">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Verkehrshaus.ch. (2025). </w:t>
      </w:r>
      <w:r w:rsidRPr="56977553" w:rsidR="1C4D416F">
        <w:rPr>
          <w:rFonts w:ascii="Times New Roman" w:hAnsi="Times New Roman" w:eastAsia="Times New Roman" w:cs="Times New Roman"/>
          <w:i w:val="1"/>
          <w:iCs w:val="1"/>
          <w:noProof w:val="0"/>
          <w:sz w:val="24"/>
          <w:szCs w:val="24"/>
          <w:lang w:val="en-GB"/>
        </w:rPr>
        <w:t>Verkehrshaus Der Schweiz: Food &amp; Drink at the Museum of Transport Lucerne - Experience Mercato, Brasserie &amp; Café Bar</w:t>
      </w:r>
      <w:r w:rsidRPr="56977553" w:rsidR="1C4D416F">
        <w:rPr>
          <w:rFonts w:ascii="Times New Roman" w:hAnsi="Times New Roman" w:eastAsia="Times New Roman" w:cs="Times New Roman"/>
          <w:noProof w:val="0"/>
          <w:sz w:val="24"/>
          <w:szCs w:val="24"/>
          <w:lang w:val="en-GB"/>
        </w:rPr>
        <w:t xml:space="preserve">. [online] Available at: </w:t>
      </w:r>
      <w:hyperlink r:id="R5ed3aa5d87724525">
        <w:r w:rsidRPr="56977553" w:rsidR="1C4D416F">
          <w:rPr>
            <w:rStyle w:val="Hyperlink"/>
            <w:rFonts w:ascii="Times New Roman" w:hAnsi="Times New Roman" w:eastAsia="Times New Roman" w:cs="Times New Roman"/>
            <w:noProof w:val="0"/>
            <w:sz w:val="24"/>
            <w:szCs w:val="24"/>
            <w:lang w:val="en-GB"/>
          </w:rPr>
          <w:t>https://www.verkehrshaus.ch/en/your-visit/food-and-beverages</w:t>
        </w:r>
      </w:hyperlink>
      <w:r w:rsidRPr="56977553" w:rsidR="1C4D416F">
        <w:rPr>
          <w:rFonts w:ascii="Times New Roman" w:hAnsi="Times New Roman" w:eastAsia="Times New Roman" w:cs="Times New Roman"/>
          <w:noProof w:val="0"/>
          <w:sz w:val="24"/>
          <w:szCs w:val="24"/>
          <w:lang w:val="en-GB"/>
        </w:rPr>
        <w:t xml:space="preserve"> [Accessed 9 Jan. 2026].</w:t>
      </w:r>
    </w:p>
    <w:p w:rsidR="1C4D416F" w:rsidP="56977553" w:rsidRDefault="1C4D416F" w14:paraId="2A4124CC" w14:textId="652D1A0E">
      <w:pPr>
        <w:spacing w:before="0" w:beforeAutospacing="off" w:after="240" w:afterAutospacing="off" w:line="360" w:lineRule="auto"/>
      </w:pPr>
      <w:hyperlink r:id="R64af78c828144a37">
        <w:r w:rsidRPr="56977553" w:rsidR="1C4D416F">
          <w:rPr>
            <w:rStyle w:val="Hyperlink"/>
            <w:rFonts w:ascii="Times New Roman" w:hAnsi="Times New Roman" w:eastAsia="Times New Roman" w:cs="Times New Roman"/>
            <w:noProof w:val="0"/>
            <w:sz w:val="24"/>
            <w:szCs w:val="24"/>
            <w:lang w:val="en-GB"/>
          </w:rPr>
          <w:t>www.eurostar.com</w:t>
        </w:r>
      </w:hyperlink>
      <w:r w:rsidRPr="56977553" w:rsidR="1C4D416F">
        <w:rPr>
          <w:rFonts w:ascii="Times New Roman" w:hAnsi="Times New Roman" w:eastAsia="Times New Roman" w:cs="Times New Roman"/>
          <w:noProof w:val="0"/>
          <w:sz w:val="24"/>
          <w:szCs w:val="24"/>
          <w:lang w:val="en-GB"/>
        </w:rPr>
        <w:t xml:space="preserve">. (2023). </w:t>
      </w:r>
      <w:r w:rsidRPr="56977553" w:rsidR="1C4D416F">
        <w:rPr>
          <w:rFonts w:ascii="Times New Roman" w:hAnsi="Times New Roman" w:eastAsia="Times New Roman" w:cs="Times New Roman"/>
          <w:i w:val="1"/>
          <w:iCs w:val="1"/>
          <w:noProof w:val="0"/>
          <w:sz w:val="24"/>
          <w:szCs w:val="24"/>
          <w:lang w:val="en-GB"/>
        </w:rPr>
        <w:t>Eurostar.com: Book Europe Train Tickets and Holidays</w:t>
      </w:r>
      <w:r w:rsidRPr="56977553" w:rsidR="1C4D416F">
        <w:rPr>
          <w:rFonts w:ascii="Times New Roman" w:hAnsi="Times New Roman" w:eastAsia="Times New Roman" w:cs="Times New Roman"/>
          <w:noProof w:val="0"/>
          <w:sz w:val="24"/>
          <w:szCs w:val="24"/>
          <w:lang w:val="en-GB"/>
        </w:rPr>
        <w:t xml:space="preserve">. [online] Available at: </w:t>
      </w:r>
      <w:hyperlink r:id="R66a226aafd8d4fd3">
        <w:r w:rsidRPr="56977553" w:rsidR="1C4D416F">
          <w:rPr>
            <w:rStyle w:val="Hyperlink"/>
            <w:rFonts w:ascii="Times New Roman" w:hAnsi="Times New Roman" w:eastAsia="Times New Roman" w:cs="Times New Roman"/>
            <w:noProof w:val="0"/>
            <w:sz w:val="24"/>
            <w:szCs w:val="24"/>
            <w:lang w:val="en-GB"/>
          </w:rPr>
          <w:t>https://www.eurostar.com/uk-en</w:t>
        </w:r>
      </w:hyperlink>
      <w:r w:rsidRPr="56977553" w:rsidR="1C4D416F">
        <w:rPr>
          <w:rFonts w:ascii="Times New Roman" w:hAnsi="Times New Roman" w:eastAsia="Times New Roman" w:cs="Times New Roman"/>
          <w:noProof w:val="0"/>
          <w:sz w:val="24"/>
          <w:szCs w:val="24"/>
          <w:lang w:val="en-GB"/>
        </w:rPr>
        <w:t xml:space="preserve"> [Accessed 30 Dec. 2025].</w:t>
      </w:r>
    </w:p>
    <w:p w:rsidR="1C4D416F" w:rsidP="56977553" w:rsidRDefault="1C4D416F" w14:paraId="6909AFFF" w14:textId="4EFD0FD0">
      <w:pPr>
        <w:spacing w:before="0" w:beforeAutospacing="off" w:after="240" w:afterAutospacing="off" w:line="360" w:lineRule="auto"/>
      </w:pPr>
      <w:hyperlink r:id="Rd8023a838dd34e58">
        <w:r w:rsidRPr="56977553" w:rsidR="1C4D416F">
          <w:rPr>
            <w:rStyle w:val="Hyperlink"/>
            <w:rFonts w:ascii="Times New Roman" w:hAnsi="Times New Roman" w:eastAsia="Times New Roman" w:cs="Times New Roman"/>
            <w:noProof w:val="0"/>
            <w:sz w:val="24"/>
            <w:szCs w:val="24"/>
            <w:lang w:val="en-GB"/>
          </w:rPr>
          <w:t>www.flixbus.co.uk</w:t>
        </w:r>
      </w:hyperlink>
      <w:r w:rsidRPr="56977553" w:rsidR="1C4D416F">
        <w:rPr>
          <w:rFonts w:ascii="Times New Roman" w:hAnsi="Times New Roman" w:eastAsia="Times New Roman" w:cs="Times New Roman"/>
          <w:noProof w:val="0"/>
          <w:sz w:val="24"/>
          <w:szCs w:val="24"/>
          <w:lang w:val="en-GB"/>
        </w:rPr>
        <w:t xml:space="preserve">. (2025). </w:t>
      </w:r>
      <w:r w:rsidRPr="56977553" w:rsidR="1C4D416F">
        <w:rPr>
          <w:rFonts w:ascii="Times New Roman" w:hAnsi="Times New Roman" w:eastAsia="Times New Roman" w:cs="Times New Roman"/>
          <w:i w:val="1"/>
          <w:iCs w:val="1"/>
          <w:noProof w:val="0"/>
          <w:sz w:val="24"/>
          <w:szCs w:val="24"/>
          <w:lang w:val="en-GB"/>
        </w:rPr>
        <w:t>Cheap Coach and Bus Travel Throughout Europe | FlixBus</w:t>
      </w:r>
      <w:r w:rsidRPr="56977553" w:rsidR="1C4D416F">
        <w:rPr>
          <w:rFonts w:ascii="Times New Roman" w:hAnsi="Times New Roman" w:eastAsia="Times New Roman" w:cs="Times New Roman"/>
          <w:noProof w:val="0"/>
          <w:sz w:val="24"/>
          <w:szCs w:val="24"/>
          <w:lang w:val="en-GB"/>
        </w:rPr>
        <w:t xml:space="preserve">. [online] Available at: </w:t>
      </w:r>
      <w:hyperlink r:id="Raeeb970b8ac9499d">
        <w:r w:rsidRPr="56977553" w:rsidR="1C4D416F">
          <w:rPr>
            <w:rStyle w:val="Hyperlink"/>
            <w:rFonts w:ascii="Times New Roman" w:hAnsi="Times New Roman" w:eastAsia="Times New Roman" w:cs="Times New Roman"/>
            <w:noProof w:val="0"/>
            <w:sz w:val="24"/>
            <w:szCs w:val="24"/>
            <w:lang w:val="en-GB"/>
          </w:rPr>
          <w:t>https://www.flixbus.co.uk/</w:t>
        </w:r>
      </w:hyperlink>
      <w:r w:rsidRPr="56977553" w:rsidR="1C4D416F">
        <w:rPr>
          <w:rFonts w:ascii="Times New Roman" w:hAnsi="Times New Roman" w:eastAsia="Times New Roman" w:cs="Times New Roman"/>
          <w:noProof w:val="0"/>
          <w:sz w:val="24"/>
          <w:szCs w:val="24"/>
          <w:lang w:val="en-GB"/>
        </w:rPr>
        <w:t xml:space="preserve"> [Accessed 30 Dec. 2025].</w:t>
      </w:r>
    </w:p>
    <w:p w:rsidR="1C4D416F" w:rsidP="56977553" w:rsidRDefault="1C4D416F" w14:paraId="6F45D976" w14:textId="1E2269EB">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Yeoman, I. (2012). </w:t>
      </w:r>
      <w:r w:rsidRPr="56977553" w:rsidR="1C4D416F">
        <w:rPr>
          <w:rFonts w:ascii="Times New Roman" w:hAnsi="Times New Roman" w:eastAsia="Times New Roman" w:cs="Times New Roman"/>
          <w:i w:val="1"/>
          <w:iCs w:val="1"/>
          <w:noProof w:val="0"/>
          <w:sz w:val="24"/>
          <w:szCs w:val="24"/>
          <w:lang w:val="en-GB"/>
        </w:rPr>
        <w:t>2015 Tommorows Tourism. Bristol: Channel Veiw</w:t>
      </w:r>
      <w:r w:rsidRPr="56977553" w:rsidR="1C4D416F">
        <w:rPr>
          <w:rFonts w:ascii="Times New Roman" w:hAnsi="Times New Roman" w:eastAsia="Times New Roman" w:cs="Times New Roman"/>
          <w:noProof w:val="0"/>
          <w:sz w:val="24"/>
          <w:szCs w:val="24"/>
          <w:lang w:val="en-GB"/>
        </w:rPr>
        <w:t>. Channel Veiw Publications.</w:t>
      </w:r>
    </w:p>
    <w:p w:rsidR="1C4D416F" w:rsidP="56977553" w:rsidRDefault="1C4D416F" w14:paraId="0EEEC513" w14:textId="704E319B">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Zuerich.com. (2025a). </w:t>
      </w:r>
      <w:r w:rsidRPr="56977553" w:rsidR="1C4D416F">
        <w:rPr>
          <w:rFonts w:ascii="Times New Roman" w:hAnsi="Times New Roman" w:eastAsia="Times New Roman" w:cs="Times New Roman"/>
          <w:i w:val="1"/>
          <w:iCs w:val="1"/>
          <w:noProof w:val="0"/>
          <w:sz w:val="24"/>
          <w:szCs w:val="24"/>
          <w:lang w:val="en-GB"/>
        </w:rPr>
        <w:t>City Tour and Boat Trip to the Lindt Home of Chocolate</w:t>
      </w:r>
      <w:r w:rsidRPr="56977553" w:rsidR="1C4D416F">
        <w:rPr>
          <w:rFonts w:ascii="Times New Roman" w:hAnsi="Times New Roman" w:eastAsia="Times New Roman" w:cs="Times New Roman"/>
          <w:noProof w:val="0"/>
          <w:sz w:val="24"/>
          <w:szCs w:val="24"/>
          <w:lang w:val="en-GB"/>
        </w:rPr>
        <w:t xml:space="preserve">. [online] Available at: </w:t>
      </w:r>
      <w:hyperlink r:id="R7a54d62324be4dd1">
        <w:r w:rsidRPr="56977553" w:rsidR="1C4D416F">
          <w:rPr>
            <w:rStyle w:val="Hyperlink"/>
            <w:rFonts w:ascii="Times New Roman" w:hAnsi="Times New Roman" w:eastAsia="Times New Roman" w:cs="Times New Roman"/>
            <w:noProof w:val="0"/>
            <w:sz w:val="24"/>
            <w:szCs w:val="24"/>
            <w:lang w:val="en-GB"/>
          </w:rPr>
          <w:t>https://www.zuerich.com/en/tours-excursions/city-tour-and-boat-trip-to-the-lindt-home-of-chocolate</w:t>
        </w:r>
      </w:hyperlink>
      <w:r w:rsidRPr="56977553" w:rsidR="1C4D416F">
        <w:rPr>
          <w:rFonts w:ascii="Times New Roman" w:hAnsi="Times New Roman" w:eastAsia="Times New Roman" w:cs="Times New Roman"/>
          <w:noProof w:val="0"/>
          <w:sz w:val="24"/>
          <w:szCs w:val="24"/>
          <w:lang w:val="en-GB"/>
        </w:rPr>
        <w:t xml:space="preserve"> [Accessed 31 Dec. 2025].</w:t>
      </w:r>
    </w:p>
    <w:p w:rsidR="1C4D416F" w:rsidP="56977553" w:rsidRDefault="1C4D416F" w14:paraId="6EE7DB56" w14:textId="1A0E6063">
      <w:pPr>
        <w:spacing w:before="0" w:beforeAutospacing="off" w:after="240" w:afterAutospacing="off" w:line="360" w:lineRule="auto"/>
      </w:pPr>
      <w:r w:rsidRPr="56977553" w:rsidR="1C4D416F">
        <w:rPr>
          <w:rFonts w:ascii="Times New Roman" w:hAnsi="Times New Roman" w:eastAsia="Times New Roman" w:cs="Times New Roman"/>
          <w:noProof w:val="0"/>
          <w:sz w:val="24"/>
          <w:szCs w:val="24"/>
          <w:lang w:val="en-GB"/>
        </w:rPr>
        <w:t xml:space="preserve">Zuerich.com. (2025b). </w:t>
      </w:r>
      <w:r w:rsidRPr="56977553" w:rsidR="1C4D416F">
        <w:rPr>
          <w:rFonts w:ascii="Times New Roman" w:hAnsi="Times New Roman" w:eastAsia="Times New Roman" w:cs="Times New Roman"/>
          <w:i w:val="1"/>
          <w:iCs w:val="1"/>
          <w:noProof w:val="0"/>
          <w:sz w:val="24"/>
          <w:szCs w:val="24"/>
          <w:lang w:val="en-GB"/>
        </w:rPr>
        <w:t>Thank You for Your Request</w:t>
      </w:r>
      <w:r w:rsidRPr="56977553" w:rsidR="1C4D416F">
        <w:rPr>
          <w:rFonts w:ascii="Times New Roman" w:hAnsi="Times New Roman" w:eastAsia="Times New Roman" w:cs="Times New Roman"/>
          <w:noProof w:val="0"/>
          <w:sz w:val="24"/>
          <w:szCs w:val="24"/>
          <w:lang w:val="en-GB"/>
        </w:rPr>
        <w:t xml:space="preserve">. [online] Available at: </w:t>
      </w:r>
      <w:hyperlink r:id="Re621074cde834a86">
        <w:r w:rsidRPr="56977553" w:rsidR="1C4D416F">
          <w:rPr>
            <w:rStyle w:val="Hyperlink"/>
            <w:rFonts w:ascii="Times New Roman" w:hAnsi="Times New Roman" w:eastAsia="Times New Roman" w:cs="Times New Roman"/>
            <w:noProof w:val="0"/>
            <w:sz w:val="24"/>
            <w:szCs w:val="24"/>
            <w:lang w:val="en-GB"/>
          </w:rPr>
          <w:t>https://www.zuerich.com/en/privatetour-request-confirmation</w:t>
        </w:r>
      </w:hyperlink>
      <w:r w:rsidRPr="56977553" w:rsidR="1C4D416F">
        <w:rPr>
          <w:rFonts w:ascii="Times New Roman" w:hAnsi="Times New Roman" w:eastAsia="Times New Roman" w:cs="Times New Roman"/>
          <w:noProof w:val="0"/>
          <w:sz w:val="24"/>
          <w:szCs w:val="24"/>
          <w:lang w:val="en-GB"/>
        </w:rPr>
        <w:t xml:space="preserve"> [Accessed 31 Dec. 2025].</w:t>
      </w:r>
    </w:p>
    <w:p w:rsidR="56977553" w:rsidP="56977553" w:rsidRDefault="56977553" w14:paraId="7547A6FB" w14:textId="6745211A">
      <w:pPr>
        <w:pStyle w:val="Normal"/>
        <w:rPr>
          <w:rFonts w:ascii="Aptos Display" w:hAnsi="Aptos Display" w:eastAsia="Aptos Display" w:cs="Aptos Display"/>
          <w:b w:val="1"/>
          <w:bCs w:val="1"/>
          <w:noProof w:val="0"/>
          <w:sz w:val="28"/>
          <w:szCs w:val="28"/>
          <w:lang w:val="en-GB"/>
        </w:rPr>
      </w:pPr>
    </w:p>
    <w:p w:rsidR="56977553" w:rsidP="56977553" w:rsidRDefault="56977553" w14:paraId="4F23CE70" w14:textId="588C3AA9">
      <w:pPr>
        <w:pStyle w:val="Normal"/>
        <w:rPr>
          <w:rFonts w:ascii="Aptos Display" w:hAnsi="Aptos Display" w:eastAsia="Aptos Display" w:cs="Aptos Display"/>
          <w:b w:val="1"/>
          <w:bCs w:val="1"/>
          <w:noProof w:val="0"/>
          <w:sz w:val="28"/>
          <w:szCs w:val="28"/>
          <w:lang w:val="en-GB"/>
        </w:rPr>
      </w:pPr>
    </w:p>
    <w:p w:rsidR="565DD70C" w:rsidP="565DD70C" w:rsidRDefault="565DD70C" w14:paraId="4D54C0E7" w14:textId="4A124A33">
      <w:pPr>
        <w:pStyle w:val="Normal"/>
      </w:pPr>
    </w:p>
    <w:p w:rsidR="1A4D0000" w:rsidP="56977553" w:rsidRDefault="1A4D0000" w14:paraId="3CC2F381" w14:textId="0DBB2E36">
      <w:pPr>
        <w:pStyle w:val="Normal"/>
        <w:spacing w:before="240" w:beforeAutospacing="off" w:after="240" w:afterAutospacing="off"/>
        <w:jc w:val="left"/>
      </w:pPr>
    </w:p>
    <w:p w:rsidR="56977553" w:rsidP="56977553" w:rsidRDefault="56977553" w14:paraId="50BACDF8" w14:textId="425CF016">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65DD70C" w:rsidP="565DD70C" w:rsidRDefault="565DD70C" w14:paraId="78E4E2CC" w14:textId="3AC6C863">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65DD70C" w:rsidP="565DD70C" w:rsidRDefault="565DD70C" w14:paraId="14911540" w14:textId="200C1FD0">
      <w:pPr>
        <w:pStyle w:val="Normal"/>
        <w:spacing w:before="240" w:beforeAutospacing="off" w:after="240" w:afterAutospacing="off"/>
        <w:jc w:val="left"/>
        <w:rPr>
          <w:rFonts w:ascii="Aptos" w:hAnsi="Aptos" w:eastAsia="Aptos" w:cs="Aptos"/>
          <w:b w:val="0"/>
          <w:bCs w:val="0"/>
          <w:i w:val="0"/>
          <w:iCs w:val="0"/>
          <w:caps w:val="0"/>
          <w:smallCaps w:val="0"/>
          <w:noProof w:val="0"/>
          <w:color w:val="000000" w:themeColor="text1" w:themeTint="FF" w:themeShade="FF"/>
          <w:sz w:val="24"/>
          <w:szCs w:val="24"/>
          <w:lang w:val="en-GB"/>
        </w:rPr>
      </w:pPr>
    </w:p>
    <w:p w:rsidR="565DD70C" w:rsidP="565DD70C" w:rsidRDefault="565DD70C" w14:paraId="551D61A3" w14:textId="7BBD7A6B">
      <w:pPr>
        <w:pStyle w:val="ListParagraph"/>
        <w:spacing w:before="0" w:beforeAutospacing="off" w:after="160" w:afterAutospacing="off" w:line="279" w:lineRule="auto"/>
        <w:ind w:left="720" w:right="0"/>
        <w:jc w:val="left"/>
        <w:rPr>
          <w:rFonts w:ascii="Times New Roman" w:hAnsi="Times New Roman" w:eastAsia="Times New Roman" w:cs="Times New Roman"/>
          <w:b w:val="1"/>
          <w:bCs w:val="1"/>
          <w:noProof w:val="0"/>
          <w:sz w:val="24"/>
          <w:szCs w:val="24"/>
          <w:lang w:val="en-GB"/>
        </w:rPr>
      </w:pPr>
    </w:p>
    <w:p w:rsidR="565DD70C" w:rsidP="56977553" w:rsidRDefault="565DD70C" w14:paraId="39EC32E8" w14:textId="631B4811">
      <w:pPr>
        <w:pStyle w:val="Normal"/>
        <w:rPr>
          <w:b w:val="1"/>
          <w:bCs w:val="1"/>
          <w:noProof w:val="0"/>
          <w:lang w:val="en-GB"/>
        </w:rPr>
      </w:pPr>
    </w:p>
    <w:p w:rsidR="56977553" w:rsidP="56977553" w:rsidRDefault="56977553" w14:paraId="4E833C0F" w14:textId="33ACE837">
      <w:pPr>
        <w:pStyle w:val="Normal"/>
        <w:rPr>
          <w:b w:val="1"/>
          <w:bCs w:val="1"/>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Mf7WJI0fQMnxh" int2:id="NyQcEa4J">
      <int2:state int2:type="spell" int2:value="Rejected"/>
    </int2:textHash>
    <int2:textHash int2:hashCode="oHi/qSWlcUv0fb" int2:id="bIfA5geF">
      <int2:state int2:type="spell" int2:value="Rejected"/>
    </int2:textHash>
    <int2:textHash int2:hashCode="9zNz7RompQq4RQ" int2:id="6gV0efXn">
      <int2:state int2:type="spell" int2:value="Rejected"/>
    </int2:textHash>
    <int2:textHash int2:hashCode="BuhqKN/Vizfytb" int2:id="PWCV0dry">
      <int2:state int2:type="spell" int2:value="Rejected"/>
    </int2:textHash>
    <int2:textHash int2:hashCode="o4RHMxP09kz4nK" int2:id="nuqMTF7W">
      <int2:state int2:type="spell" int2:value="Rejected"/>
    </int2:textHash>
    <int2:textHash int2:hashCode="NFGiv9aJ8VDI4N" int2:id="xUEk4UEf">
      <int2:state int2:type="spell" int2:value="Rejected"/>
    </int2:textHash>
    <int2:textHash int2:hashCode="ixHHKoGlyi9IYK" int2:id="RqzxuLlw">
      <int2:state int2:type="spell" int2:value="Rejected"/>
    </int2:textHash>
    <int2:bookmark int2:bookmarkName="_Int_8TslzVGO" int2:invalidationBookmarkName="" int2:hashCode="8lRwIBoTHhJ/6r" int2:id="0NTyNBA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0">
    <w:nsid w:val="65bff7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3f93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278c7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122103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c63bd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77e5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fb8197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19f0f4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a7ad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be1bb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1296e1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ce6b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4ddd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49a7d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4dbc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12a11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4caf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ecd2f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11d8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b311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fb3e8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d399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780db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daaab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2a17d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dd81c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c4b20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c360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41328a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043a3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d6b8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675a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ec73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451dc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19cb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47beb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0666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abc3c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84c8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521d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ab28c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9a7a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a6b3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19e4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5ddf2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d918b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fc905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4ad3b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22cf8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b399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ad93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6c44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3e89a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eb69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59f3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c4a3b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80c3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14b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96dba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cdfa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8A9486"/>
    <w:rsid w:val="0028A6D3"/>
    <w:rsid w:val="00E560B6"/>
    <w:rsid w:val="0194B4A5"/>
    <w:rsid w:val="02443FFB"/>
    <w:rsid w:val="029AFC0C"/>
    <w:rsid w:val="02B2613D"/>
    <w:rsid w:val="02B9E07C"/>
    <w:rsid w:val="03CEFA41"/>
    <w:rsid w:val="03E97B1C"/>
    <w:rsid w:val="040FFE54"/>
    <w:rsid w:val="04ACD437"/>
    <w:rsid w:val="04B44FC9"/>
    <w:rsid w:val="04D93D84"/>
    <w:rsid w:val="05518694"/>
    <w:rsid w:val="0569B717"/>
    <w:rsid w:val="056B7D52"/>
    <w:rsid w:val="05772B22"/>
    <w:rsid w:val="05B616DC"/>
    <w:rsid w:val="05F7C4D1"/>
    <w:rsid w:val="0602DB4C"/>
    <w:rsid w:val="062D8836"/>
    <w:rsid w:val="065CA3A9"/>
    <w:rsid w:val="066B83E0"/>
    <w:rsid w:val="0696805B"/>
    <w:rsid w:val="06B6CDAE"/>
    <w:rsid w:val="06BC4FE1"/>
    <w:rsid w:val="06EC01C8"/>
    <w:rsid w:val="06F9A10A"/>
    <w:rsid w:val="0728649D"/>
    <w:rsid w:val="072A52D8"/>
    <w:rsid w:val="07508F35"/>
    <w:rsid w:val="0777B683"/>
    <w:rsid w:val="077C916F"/>
    <w:rsid w:val="0787DC45"/>
    <w:rsid w:val="07AB4DF1"/>
    <w:rsid w:val="07E541CD"/>
    <w:rsid w:val="07EFEE76"/>
    <w:rsid w:val="08070F34"/>
    <w:rsid w:val="0854A1A0"/>
    <w:rsid w:val="085B973F"/>
    <w:rsid w:val="086CB0F1"/>
    <w:rsid w:val="087DA360"/>
    <w:rsid w:val="088E9220"/>
    <w:rsid w:val="08A56E99"/>
    <w:rsid w:val="08F8777B"/>
    <w:rsid w:val="09300B63"/>
    <w:rsid w:val="093BC1C4"/>
    <w:rsid w:val="0970CCB4"/>
    <w:rsid w:val="09823BB4"/>
    <w:rsid w:val="09DB804B"/>
    <w:rsid w:val="09F496F3"/>
    <w:rsid w:val="09FB59E8"/>
    <w:rsid w:val="0A62FE55"/>
    <w:rsid w:val="0A8210B1"/>
    <w:rsid w:val="0A82FB60"/>
    <w:rsid w:val="0ABF87B3"/>
    <w:rsid w:val="0AEC751E"/>
    <w:rsid w:val="0B5DAE04"/>
    <w:rsid w:val="0B6ADB77"/>
    <w:rsid w:val="0B7B0B19"/>
    <w:rsid w:val="0B806464"/>
    <w:rsid w:val="0BD1885E"/>
    <w:rsid w:val="0BEA6B87"/>
    <w:rsid w:val="0BFF1395"/>
    <w:rsid w:val="0C0C75A8"/>
    <w:rsid w:val="0C2C37C0"/>
    <w:rsid w:val="0C7454AA"/>
    <w:rsid w:val="0C7FEE4C"/>
    <w:rsid w:val="0C808BEB"/>
    <w:rsid w:val="0C8972CA"/>
    <w:rsid w:val="0C900F52"/>
    <w:rsid w:val="0CCC7A71"/>
    <w:rsid w:val="0CD524A0"/>
    <w:rsid w:val="0CDDEDCB"/>
    <w:rsid w:val="0D1C8C4F"/>
    <w:rsid w:val="0D281381"/>
    <w:rsid w:val="0D362898"/>
    <w:rsid w:val="0D7BC990"/>
    <w:rsid w:val="0D8557C1"/>
    <w:rsid w:val="0DA48E94"/>
    <w:rsid w:val="0DC04531"/>
    <w:rsid w:val="0DC1CB96"/>
    <w:rsid w:val="0DD8E799"/>
    <w:rsid w:val="0E03CF27"/>
    <w:rsid w:val="0E109609"/>
    <w:rsid w:val="0E14ED73"/>
    <w:rsid w:val="0E90D9E9"/>
    <w:rsid w:val="0ED139DC"/>
    <w:rsid w:val="0EF1329E"/>
    <w:rsid w:val="0F27E31D"/>
    <w:rsid w:val="1035E70E"/>
    <w:rsid w:val="10397F0A"/>
    <w:rsid w:val="105DC0FB"/>
    <w:rsid w:val="10679FD9"/>
    <w:rsid w:val="10E6335D"/>
    <w:rsid w:val="111A8BE5"/>
    <w:rsid w:val="1172FE27"/>
    <w:rsid w:val="1193319D"/>
    <w:rsid w:val="11CD7320"/>
    <w:rsid w:val="11F7D956"/>
    <w:rsid w:val="12216E54"/>
    <w:rsid w:val="1225ED0E"/>
    <w:rsid w:val="123C7BFC"/>
    <w:rsid w:val="12404DAC"/>
    <w:rsid w:val="1243D579"/>
    <w:rsid w:val="124EDD22"/>
    <w:rsid w:val="1282FE85"/>
    <w:rsid w:val="129CC9D5"/>
    <w:rsid w:val="12A4CC78"/>
    <w:rsid w:val="137C0098"/>
    <w:rsid w:val="1395BAB8"/>
    <w:rsid w:val="13E0D558"/>
    <w:rsid w:val="13E4F9D4"/>
    <w:rsid w:val="14053E87"/>
    <w:rsid w:val="14573DCD"/>
    <w:rsid w:val="14B23A45"/>
    <w:rsid w:val="152A483B"/>
    <w:rsid w:val="1535B9D6"/>
    <w:rsid w:val="153F3C4A"/>
    <w:rsid w:val="15C85227"/>
    <w:rsid w:val="15F50D75"/>
    <w:rsid w:val="1611C5D4"/>
    <w:rsid w:val="16540338"/>
    <w:rsid w:val="165F9697"/>
    <w:rsid w:val="167C99A3"/>
    <w:rsid w:val="16FB86C8"/>
    <w:rsid w:val="174CDFDA"/>
    <w:rsid w:val="179DDE51"/>
    <w:rsid w:val="17A28008"/>
    <w:rsid w:val="17CC8CBC"/>
    <w:rsid w:val="17CCC4BA"/>
    <w:rsid w:val="180DA996"/>
    <w:rsid w:val="18319050"/>
    <w:rsid w:val="1850FBF5"/>
    <w:rsid w:val="18A962DA"/>
    <w:rsid w:val="18EACCB0"/>
    <w:rsid w:val="19079A95"/>
    <w:rsid w:val="1919101C"/>
    <w:rsid w:val="1952ECDD"/>
    <w:rsid w:val="1994AA9B"/>
    <w:rsid w:val="19BA8809"/>
    <w:rsid w:val="19C033B8"/>
    <w:rsid w:val="19D6057E"/>
    <w:rsid w:val="1A1CF603"/>
    <w:rsid w:val="1A30B460"/>
    <w:rsid w:val="1A4D0000"/>
    <w:rsid w:val="1AB89E63"/>
    <w:rsid w:val="1AD61F81"/>
    <w:rsid w:val="1B1837CE"/>
    <w:rsid w:val="1B3676A3"/>
    <w:rsid w:val="1B694E04"/>
    <w:rsid w:val="1B813CCF"/>
    <w:rsid w:val="1B9767DB"/>
    <w:rsid w:val="1BAE5C13"/>
    <w:rsid w:val="1BAF75CA"/>
    <w:rsid w:val="1BEB3951"/>
    <w:rsid w:val="1C2C425C"/>
    <w:rsid w:val="1C2E70E5"/>
    <w:rsid w:val="1C4A6587"/>
    <w:rsid w:val="1C4D416F"/>
    <w:rsid w:val="1CD01AF8"/>
    <w:rsid w:val="1D16E901"/>
    <w:rsid w:val="1D23B48A"/>
    <w:rsid w:val="1D6AD0EC"/>
    <w:rsid w:val="1D7E83F6"/>
    <w:rsid w:val="1D932C91"/>
    <w:rsid w:val="1DE1C22A"/>
    <w:rsid w:val="1E038DEC"/>
    <w:rsid w:val="1E42295B"/>
    <w:rsid w:val="1E5D588F"/>
    <w:rsid w:val="1E89DDA8"/>
    <w:rsid w:val="1E9AA5F0"/>
    <w:rsid w:val="1E9C6DC6"/>
    <w:rsid w:val="1E9CB8D2"/>
    <w:rsid w:val="1EA309F7"/>
    <w:rsid w:val="1EAA5520"/>
    <w:rsid w:val="1EB45895"/>
    <w:rsid w:val="1F08D815"/>
    <w:rsid w:val="1F0D0F9D"/>
    <w:rsid w:val="1F4F510B"/>
    <w:rsid w:val="1F77B1D8"/>
    <w:rsid w:val="1FC2C356"/>
    <w:rsid w:val="1FED41F9"/>
    <w:rsid w:val="201B368C"/>
    <w:rsid w:val="204C5E0F"/>
    <w:rsid w:val="20560156"/>
    <w:rsid w:val="2058B12D"/>
    <w:rsid w:val="20667CBC"/>
    <w:rsid w:val="207AA498"/>
    <w:rsid w:val="20CF51E5"/>
    <w:rsid w:val="20DAA013"/>
    <w:rsid w:val="20E7B51F"/>
    <w:rsid w:val="20F1EEB6"/>
    <w:rsid w:val="20FFEA20"/>
    <w:rsid w:val="213E843D"/>
    <w:rsid w:val="216F1A6E"/>
    <w:rsid w:val="217EB921"/>
    <w:rsid w:val="2191ECA3"/>
    <w:rsid w:val="21FD56F5"/>
    <w:rsid w:val="228FD7DC"/>
    <w:rsid w:val="22F039B8"/>
    <w:rsid w:val="23130576"/>
    <w:rsid w:val="23323859"/>
    <w:rsid w:val="2384C201"/>
    <w:rsid w:val="23DA8BCC"/>
    <w:rsid w:val="23E60860"/>
    <w:rsid w:val="23E621B1"/>
    <w:rsid w:val="24043EE6"/>
    <w:rsid w:val="244A98DF"/>
    <w:rsid w:val="246DF7C8"/>
    <w:rsid w:val="256CA965"/>
    <w:rsid w:val="25B063DC"/>
    <w:rsid w:val="25B4D91A"/>
    <w:rsid w:val="25B68ED2"/>
    <w:rsid w:val="25E55E1E"/>
    <w:rsid w:val="25F93BED"/>
    <w:rsid w:val="26EAEB8A"/>
    <w:rsid w:val="26F7B9B4"/>
    <w:rsid w:val="2759A45C"/>
    <w:rsid w:val="277BF083"/>
    <w:rsid w:val="2798D215"/>
    <w:rsid w:val="27B73630"/>
    <w:rsid w:val="27C1D9D7"/>
    <w:rsid w:val="27C8E0ED"/>
    <w:rsid w:val="281314C5"/>
    <w:rsid w:val="281941EA"/>
    <w:rsid w:val="28724F25"/>
    <w:rsid w:val="28993710"/>
    <w:rsid w:val="28E0F141"/>
    <w:rsid w:val="29191B77"/>
    <w:rsid w:val="292567E6"/>
    <w:rsid w:val="294AC57C"/>
    <w:rsid w:val="295E1251"/>
    <w:rsid w:val="29642873"/>
    <w:rsid w:val="2977F6A2"/>
    <w:rsid w:val="29862AEC"/>
    <w:rsid w:val="298982EC"/>
    <w:rsid w:val="29A44C98"/>
    <w:rsid w:val="29B3B84F"/>
    <w:rsid w:val="29DD4E8B"/>
    <w:rsid w:val="29FB46B5"/>
    <w:rsid w:val="29FEEF2D"/>
    <w:rsid w:val="2A229C7F"/>
    <w:rsid w:val="2A57B252"/>
    <w:rsid w:val="2A7216E7"/>
    <w:rsid w:val="2A7A48F8"/>
    <w:rsid w:val="2AA46C54"/>
    <w:rsid w:val="2AE2818F"/>
    <w:rsid w:val="2B280235"/>
    <w:rsid w:val="2B2D2A28"/>
    <w:rsid w:val="2B3C34DC"/>
    <w:rsid w:val="2B6291AE"/>
    <w:rsid w:val="2BC8137E"/>
    <w:rsid w:val="2C54626E"/>
    <w:rsid w:val="2C596B2B"/>
    <w:rsid w:val="2C819C1E"/>
    <w:rsid w:val="2CA56FE5"/>
    <w:rsid w:val="2CBEA042"/>
    <w:rsid w:val="2CC7398B"/>
    <w:rsid w:val="2CCFCE64"/>
    <w:rsid w:val="2CD0869A"/>
    <w:rsid w:val="2CEC602C"/>
    <w:rsid w:val="2CFBC3BE"/>
    <w:rsid w:val="2D0EE376"/>
    <w:rsid w:val="2D29B0F8"/>
    <w:rsid w:val="2DAB503A"/>
    <w:rsid w:val="2DF890EC"/>
    <w:rsid w:val="2E06D977"/>
    <w:rsid w:val="2E16A4B2"/>
    <w:rsid w:val="2E6690E6"/>
    <w:rsid w:val="2E70C447"/>
    <w:rsid w:val="2E76C939"/>
    <w:rsid w:val="2EC8339B"/>
    <w:rsid w:val="2ED2EF3A"/>
    <w:rsid w:val="2EF17002"/>
    <w:rsid w:val="2F809E71"/>
    <w:rsid w:val="2F845239"/>
    <w:rsid w:val="2F8C0F52"/>
    <w:rsid w:val="2FC05FE5"/>
    <w:rsid w:val="2FD94C8E"/>
    <w:rsid w:val="2FE2B8BD"/>
    <w:rsid w:val="2FF4C16C"/>
    <w:rsid w:val="300036BF"/>
    <w:rsid w:val="30037CCF"/>
    <w:rsid w:val="300EEDC7"/>
    <w:rsid w:val="30482FFB"/>
    <w:rsid w:val="3056BD81"/>
    <w:rsid w:val="306E877F"/>
    <w:rsid w:val="3092111A"/>
    <w:rsid w:val="30A0A41A"/>
    <w:rsid w:val="30CAE1C4"/>
    <w:rsid w:val="30E8E5B4"/>
    <w:rsid w:val="31424883"/>
    <w:rsid w:val="314EFBCC"/>
    <w:rsid w:val="3175F7F0"/>
    <w:rsid w:val="317B2611"/>
    <w:rsid w:val="31B2FDED"/>
    <w:rsid w:val="31BD0970"/>
    <w:rsid w:val="322B1C7D"/>
    <w:rsid w:val="323AE45D"/>
    <w:rsid w:val="32451B80"/>
    <w:rsid w:val="324E5E71"/>
    <w:rsid w:val="3265FBD2"/>
    <w:rsid w:val="3266ED17"/>
    <w:rsid w:val="32AA4A3D"/>
    <w:rsid w:val="32CC1C8C"/>
    <w:rsid w:val="32D43B33"/>
    <w:rsid w:val="32D694A0"/>
    <w:rsid w:val="331A2419"/>
    <w:rsid w:val="3330914D"/>
    <w:rsid w:val="33AA9F7F"/>
    <w:rsid w:val="33D930E7"/>
    <w:rsid w:val="33DFA075"/>
    <w:rsid w:val="34365F64"/>
    <w:rsid w:val="344337E3"/>
    <w:rsid w:val="3452F435"/>
    <w:rsid w:val="346F4CAE"/>
    <w:rsid w:val="34834F4E"/>
    <w:rsid w:val="3491DE28"/>
    <w:rsid w:val="34F13AC8"/>
    <w:rsid w:val="34FCE689"/>
    <w:rsid w:val="35061C96"/>
    <w:rsid w:val="3507E1D7"/>
    <w:rsid w:val="35373823"/>
    <w:rsid w:val="3547BF4A"/>
    <w:rsid w:val="35764521"/>
    <w:rsid w:val="35D32BAC"/>
    <w:rsid w:val="361E7BC6"/>
    <w:rsid w:val="364A308F"/>
    <w:rsid w:val="367F4537"/>
    <w:rsid w:val="368CCB82"/>
    <w:rsid w:val="369338B4"/>
    <w:rsid w:val="36A4049F"/>
    <w:rsid w:val="36C41A18"/>
    <w:rsid w:val="37449205"/>
    <w:rsid w:val="379B9D58"/>
    <w:rsid w:val="37AAB95A"/>
    <w:rsid w:val="37B6AD29"/>
    <w:rsid w:val="382796F3"/>
    <w:rsid w:val="3888948E"/>
    <w:rsid w:val="38FBF745"/>
    <w:rsid w:val="3903EE9E"/>
    <w:rsid w:val="39049511"/>
    <w:rsid w:val="392CF599"/>
    <w:rsid w:val="397CCE50"/>
    <w:rsid w:val="39B15D5F"/>
    <w:rsid w:val="39BE3F40"/>
    <w:rsid w:val="39F568EE"/>
    <w:rsid w:val="3A1943BB"/>
    <w:rsid w:val="3A5741CC"/>
    <w:rsid w:val="3AAAADFB"/>
    <w:rsid w:val="3AEF112E"/>
    <w:rsid w:val="3B3317CB"/>
    <w:rsid w:val="3B376093"/>
    <w:rsid w:val="3B48FB0E"/>
    <w:rsid w:val="3B50EDED"/>
    <w:rsid w:val="3B80F5CA"/>
    <w:rsid w:val="3B859962"/>
    <w:rsid w:val="3BCE8DFE"/>
    <w:rsid w:val="3C24026C"/>
    <w:rsid w:val="3C3AC213"/>
    <w:rsid w:val="3C918710"/>
    <w:rsid w:val="3C93AAB3"/>
    <w:rsid w:val="3CD7AE06"/>
    <w:rsid w:val="3D0F3FB3"/>
    <w:rsid w:val="3D391185"/>
    <w:rsid w:val="3D3E6A5E"/>
    <w:rsid w:val="3D6A5505"/>
    <w:rsid w:val="3DBE7B7B"/>
    <w:rsid w:val="3DCC3005"/>
    <w:rsid w:val="3DCF0881"/>
    <w:rsid w:val="3E0DA2AE"/>
    <w:rsid w:val="3E116FAC"/>
    <w:rsid w:val="3E1CB641"/>
    <w:rsid w:val="3E28063D"/>
    <w:rsid w:val="3E472A12"/>
    <w:rsid w:val="3E5E0CCC"/>
    <w:rsid w:val="3E680BF9"/>
    <w:rsid w:val="3E8DBA7E"/>
    <w:rsid w:val="3F3080BB"/>
    <w:rsid w:val="3F42D668"/>
    <w:rsid w:val="3F5C58D2"/>
    <w:rsid w:val="3FF9BE7B"/>
    <w:rsid w:val="3FFDBF2E"/>
    <w:rsid w:val="40154EC4"/>
    <w:rsid w:val="40284CBD"/>
    <w:rsid w:val="4043946C"/>
    <w:rsid w:val="40486180"/>
    <w:rsid w:val="4054CF5C"/>
    <w:rsid w:val="409D987F"/>
    <w:rsid w:val="412EAFD9"/>
    <w:rsid w:val="415BF7D2"/>
    <w:rsid w:val="4184DAA0"/>
    <w:rsid w:val="41996806"/>
    <w:rsid w:val="41C4BDB4"/>
    <w:rsid w:val="4217A0A3"/>
    <w:rsid w:val="4223A8FC"/>
    <w:rsid w:val="42259CD4"/>
    <w:rsid w:val="424B0C49"/>
    <w:rsid w:val="428CAAB7"/>
    <w:rsid w:val="42E5C830"/>
    <w:rsid w:val="4373FC39"/>
    <w:rsid w:val="439F3154"/>
    <w:rsid w:val="43C9B0FE"/>
    <w:rsid w:val="43F4666F"/>
    <w:rsid w:val="444A363B"/>
    <w:rsid w:val="447BBCC2"/>
    <w:rsid w:val="4480E629"/>
    <w:rsid w:val="44A67007"/>
    <w:rsid w:val="44B85CAD"/>
    <w:rsid w:val="44E87AF0"/>
    <w:rsid w:val="44EC5780"/>
    <w:rsid w:val="44EE21CE"/>
    <w:rsid w:val="44EFACBE"/>
    <w:rsid w:val="45124B09"/>
    <w:rsid w:val="45125AFB"/>
    <w:rsid w:val="45A9FBDA"/>
    <w:rsid w:val="45FE40CC"/>
    <w:rsid w:val="460E95DD"/>
    <w:rsid w:val="468D9B8B"/>
    <w:rsid w:val="46A54140"/>
    <w:rsid w:val="46A9CDC3"/>
    <w:rsid w:val="46B87D70"/>
    <w:rsid w:val="46CFC7E1"/>
    <w:rsid w:val="4713646A"/>
    <w:rsid w:val="4753F2AC"/>
    <w:rsid w:val="479DA46B"/>
    <w:rsid w:val="4821F0B4"/>
    <w:rsid w:val="48817966"/>
    <w:rsid w:val="488A3C52"/>
    <w:rsid w:val="48ABF084"/>
    <w:rsid w:val="48B6EA10"/>
    <w:rsid w:val="48BAEDEC"/>
    <w:rsid w:val="48F0ADD8"/>
    <w:rsid w:val="48FF5369"/>
    <w:rsid w:val="49190F07"/>
    <w:rsid w:val="49357C5B"/>
    <w:rsid w:val="49A1A5BE"/>
    <w:rsid w:val="49D44C07"/>
    <w:rsid w:val="49E72F7A"/>
    <w:rsid w:val="4A06F430"/>
    <w:rsid w:val="4A0F2229"/>
    <w:rsid w:val="4A33FDD7"/>
    <w:rsid w:val="4A3856B3"/>
    <w:rsid w:val="4A4765A3"/>
    <w:rsid w:val="4AB5A112"/>
    <w:rsid w:val="4B42917E"/>
    <w:rsid w:val="4B90C112"/>
    <w:rsid w:val="4BA44FCF"/>
    <w:rsid w:val="4BB949CE"/>
    <w:rsid w:val="4BCC5BC5"/>
    <w:rsid w:val="4C0D466E"/>
    <w:rsid w:val="4C119E7F"/>
    <w:rsid w:val="4C18CDC4"/>
    <w:rsid w:val="4C3BA5AB"/>
    <w:rsid w:val="4C4B1510"/>
    <w:rsid w:val="4C7C43FE"/>
    <w:rsid w:val="4C7FDC49"/>
    <w:rsid w:val="4CA37CE0"/>
    <w:rsid w:val="4CBEAC64"/>
    <w:rsid w:val="4CFF945D"/>
    <w:rsid w:val="4D138528"/>
    <w:rsid w:val="4D25A346"/>
    <w:rsid w:val="4D65B8F9"/>
    <w:rsid w:val="4D7051F8"/>
    <w:rsid w:val="4D9850C9"/>
    <w:rsid w:val="4DAE0068"/>
    <w:rsid w:val="4DE87584"/>
    <w:rsid w:val="4E142560"/>
    <w:rsid w:val="4E14E57E"/>
    <w:rsid w:val="4E477B1D"/>
    <w:rsid w:val="4E4E4470"/>
    <w:rsid w:val="4E842E59"/>
    <w:rsid w:val="4EAFAE11"/>
    <w:rsid w:val="4ED97246"/>
    <w:rsid w:val="4EE6BFFF"/>
    <w:rsid w:val="4F0193F2"/>
    <w:rsid w:val="4F1921FC"/>
    <w:rsid w:val="4F3297D5"/>
    <w:rsid w:val="4F9EB1F7"/>
    <w:rsid w:val="4FA85F2A"/>
    <w:rsid w:val="4FAEE1F6"/>
    <w:rsid w:val="4FCE1EA2"/>
    <w:rsid w:val="4FE00178"/>
    <w:rsid w:val="502F4824"/>
    <w:rsid w:val="504DF2C0"/>
    <w:rsid w:val="507D8E6D"/>
    <w:rsid w:val="50D65970"/>
    <w:rsid w:val="50E25EF8"/>
    <w:rsid w:val="517CD6B4"/>
    <w:rsid w:val="51932F14"/>
    <w:rsid w:val="51B545D2"/>
    <w:rsid w:val="51D30451"/>
    <w:rsid w:val="520945FF"/>
    <w:rsid w:val="52128444"/>
    <w:rsid w:val="521D82F2"/>
    <w:rsid w:val="527C6E57"/>
    <w:rsid w:val="527F5699"/>
    <w:rsid w:val="52B73858"/>
    <w:rsid w:val="52EE5121"/>
    <w:rsid w:val="533AEC9D"/>
    <w:rsid w:val="53527671"/>
    <w:rsid w:val="535DBBCB"/>
    <w:rsid w:val="5379027D"/>
    <w:rsid w:val="53857B6D"/>
    <w:rsid w:val="5452E040"/>
    <w:rsid w:val="549F40BA"/>
    <w:rsid w:val="55060716"/>
    <w:rsid w:val="5536C7D4"/>
    <w:rsid w:val="558A5B69"/>
    <w:rsid w:val="55A7F22E"/>
    <w:rsid w:val="55EDD38A"/>
    <w:rsid w:val="55FC0585"/>
    <w:rsid w:val="5633DBCE"/>
    <w:rsid w:val="56375519"/>
    <w:rsid w:val="565DD70C"/>
    <w:rsid w:val="56977553"/>
    <w:rsid w:val="56981694"/>
    <w:rsid w:val="569B8459"/>
    <w:rsid w:val="56B024F8"/>
    <w:rsid w:val="56BF94B0"/>
    <w:rsid w:val="56EBC9ED"/>
    <w:rsid w:val="56EC2C9B"/>
    <w:rsid w:val="577FADEA"/>
    <w:rsid w:val="57856E95"/>
    <w:rsid w:val="57CC9CD4"/>
    <w:rsid w:val="580866B8"/>
    <w:rsid w:val="584C8F69"/>
    <w:rsid w:val="58515C8F"/>
    <w:rsid w:val="585726D7"/>
    <w:rsid w:val="586F0C1F"/>
    <w:rsid w:val="587FD6FB"/>
    <w:rsid w:val="58E3364A"/>
    <w:rsid w:val="58EB93AB"/>
    <w:rsid w:val="59301869"/>
    <w:rsid w:val="59D3F2DB"/>
    <w:rsid w:val="59D7F34D"/>
    <w:rsid w:val="59DB6BA8"/>
    <w:rsid w:val="59DF9528"/>
    <w:rsid w:val="5A0E6045"/>
    <w:rsid w:val="5AFA49EE"/>
    <w:rsid w:val="5B0470EA"/>
    <w:rsid w:val="5B2CC0E1"/>
    <w:rsid w:val="5B2CC8BA"/>
    <w:rsid w:val="5B9BF543"/>
    <w:rsid w:val="5BBD05EF"/>
    <w:rsid w:val="5BCAF6A0"/>
    <w:rsid w:val="5BD32718"/>
    <w:rsid w:val="5BE98A24"/>
    <w:rsid w:val="5BF410F0"/>
    <w:rsid w:val="5C26A2EE"/>
    <w:rsid w:val="5C75CB69"/>
    <w:rsid w:val="5C89D942"/>
    <w:rsid w:val="5CF0BF1B"/>
    <w:rsid w:val="5D1B1A04"/>
    <w:rsid w:val="5D2D8BB4"/>
    <w:rsid w:val="5D41A28A"/>
    <w:rsid w:val="5D61FF4C"/>
    <w:rsid w:val="5D8CEC83"/>
    <w:rsid w:val="5D94B938"/>
    <w:rsid w:val="5DC45696"/>
    <w:rsid w:val="5E8570BB"/>
    <w:rsid w:val="5EA726C6"/>
    <w:rsid w:val="5EB1DADB"/>
    <w:rsid w:val="5EC7DC15"/>
    <w:rsid w:val="5ED5DDC7"/>
    <w:rsid w:val="5EEE3194"/>
    <w:rsid w:val="5F27D472"/>
    <w:rsid w:val="5F387D2A"/>
    <w:rsid w:val="5F5C60F2"/>
    <w:rsid w:val="5F8266F8"/>
    <w:rsid w:val="5F8664FB"/>
    <w:rsid w:val="5F8F3FD4"/>
    <w:rsid w:val="5F94B0EA"/>
    <w:rsid w:val="5F9A6A87"/>
    <w:rsid w:val="5FAEE991"/>
    <w:rsid w:val="5FDC0BC1"/>
    <w:rsid w:val="6073C41F"/>
    <w:rsid w:val="6092D61E"/>
    <w:rsid w:val="60DFFA95"/>
    <w:rsid w:val="60E4DD45"/>
    <w:rsid w:val="60E71EA4"/>
    <w:rsid w:val="6128EA31"/>
    <w:rsid w:val="613677B2"/>
    <w:rsid w:val="6137605E"/>
    <w:rsid w:val="618A9486"/>
    <w:rsid w:val="61AD7780"/>
    <w:rsid w:val="61ADD28D"/>
    <w:rsid w:val="62898A10"/>
    <w:rsid w:val="62BDC36A"/>
    <w:rsid w:val="62D13D6F"/>
    <w:rsid w:val="62D3B974"/>
    <w:rsid w:val="62D75CC4"/>
    <w:rsid w:val="62DCF7E3"/>
    <w:rsid w:val="62E132ED"/>
    <w:rsid w:val="639CD4DD"/>
    <w:rsid w:val="63EFFC7E"/>
    <w:rsid w:val="640FEBDD"/>
    <w:rsid w:val="6420C3DF"/>
    <w:rsid w:val="643113FE"/>
    <w:rsid w:val="646B7468"/>
    <w:rsid w:val="648A5A02"/>
    <w:rsid w:val="649A5FC6"/>
    <w:rsid w:val="64DA8F19"/>
    <w:rsid w:val="6502B552"/>
    <w:rsid w:val="651111C2"/>
    <w:rsid w:val="65149FFB"/>
    <w:rsid w:val="651A9675"/>
    <w:rsid w:val="652913D6"/>
    <w:rsid w:val="6561628B"/>
    <w:rsid w:val="65F48D17"/>
    <w:rsid w:val="661DD83A"/>
    <w:rsid w:val="6646521C"/>
    <w:rsid w:val="664AB33E"/>
    <w:rsid w:val="66A8EF69"/>
    <w:rsid w:val="66AC4C38"/>
    <w:rsid w:val="67246B38"/>
    <w:rsid w:val="6771D445"/>
    <w:rsid w:val="67997553"/>
    <w:rsid w:val="679D4841"/>
    <w:rsid w:val="67A44E3E"/>
    <w:rsid w:val="67ED96F9"/>
    <w:rsid w:val="681BC141"/>
    <w:rsid w:val="684CC8D7"/>
    <w:rsid w:val="68C8FC2E"/>
    <w:rsid w:val="68F4881C"/>
    <w:rsid w:val="693B7CDA"/>
    <w:rsid w:val="696080E4"/>
    <w:rsid w:val="6972E881"/>
    <w:rsid w:val="69D26AAC"/>
    <w:rsid w:val="69E7737D"/>
    <w:rsid w:val="69F14AC5"/>
    <w:rsid w:val="69FF8787"/>
    <w:rsid w:val="6A1221A1"/>
    <w:rsid w:val="6A26AF12"/>
    <w:rsid w:val="6A2B2AA2"/>
    <w:rsid w:val="6AC1440B"/>
    <w:rsid w:val="6AF3C826"/>
    <w:rsid w:val="6AFBAE56"/>
    <w:rsid w:val="6B164BAF"/>
    <w:rsid w:val="6B1DE40C"/>
    <w:rsid w:val="6B34887D"/>
    <w:rsid w:val="6B554EF1"/>
    <w:rsid w:val="6B6CB2D8"/>
    <w:rsid w:val="6BBBC874"/>
    <w:rsid w:val="6BCF3BE9"/>
    <w:rsid w:val="6C02BC6C"/>
    <w:rsid w:val="6C6EFF64"/>
    <w:rsid w:val="6C990D29"/>
    <w:rsid w:val="6CA96E77"/>
    <w:rsid w:val="6CFFD291"/>
    <w:rsid w:val="6D2D9AF5"/>
    <w:rsid w:val="6D317AC3"/>
    <w:rsid w:val="6D525186"/>
    <w:rsid w:val="6D8363C5"/>
    <w:rsid w:val="6D8E676C"/>
    <w:rsid w:val="6DA8DC67"/>
    <w:rsid w:val="6DC12E5D"/>
    <w:rsid w:val="6E1865F1"/>
    <w:rsid w:val="6E43BDDA"/>
    <w:rsid w:val="6E716FDA"/>
    <w:rsid w:val="6E8B2068"/>
    <w:rsid w:val="6E98131F"/>
    <w:rsid w:val="6EB34D8C"/>
    <w:rsid w:val="6EED9B87"/>
    <w:rsid w:val="6F39AF50"/>
    <w:rsid w:val="6F5E2BF9"/>
    <w:rsid w:val="6FED99C6"/>
    <w:rsid w:val="702690D2"/>
    <w:rsid w:val="70473D0D"/>
    <w:rsid w:val="70A12346"/>
    <w:rsid w:val="70B9F3E7"/>
    <w:rsid w:val="70BBF49F"/>
    <w:rsid w:val="70C00651"/>
    <w:rsid w:val="70D7FA79"/>
    <w:rsid w:val="7119DA94"/>
    <w:rsid w:val="7125CD1E"/>
    <w:rsid w:val="71260B53"/>
    <w:rsid w:val="712989FE"/>
    <w:rsid w:val="718DE894"/>
    <w:rsid w:val="71A95EBF"/>
    <w:rsid w:val="71B36C5D"/>
    <w:rsid w:val="71C13926"/>
    <w:rsid w:val="72403F61"/>
    <w:rsid w:val="72909175"/>
    <w:rsid w:val="7294ECEB"/>
    <w:rsid w:val="72AB502E"/>
    <w:rsid w:val="72DB09B0"/>
    <w:rsid w:val="72EB1C37"/>
    <w:rsid w:val="73087A13"/>
    <w:rsid w:val="73634CAD"/>
    <w:rsid w:val="737F09F3"/>
    <w:rsid w:val="74234137"/>
    <w:rsid w:val="74417D49"/>
    <w:rsid w:val="7521238C"/>
    <w:rsid w:val="75438657"/>
    <w:rsid w:val="758A2577"/>
    <w:rsid w:val="760B4D93"/>
    <w:rsid w:val="7628BBC3"/>
    <w:rsid w:val="762B333A"/>
    <w:rsid w:val="76BC9489"/>
    <w:rsid w:val="76CA1B72"/>
    <w:rsid w:val="76CAFAD4"/>
    <w:rsid w:val="76D21799"/>
    <w:rsid w:val="76E496E5"/>
    <w:rsid w:val="76EFFEEB"/>
    <w:rsid w:val="77184B07"/>
    <w:rsid w:val="77470E89"/>
    <w:rsid w:val="777B6235"/>
    <w:rsid w:val="77836B7A"/>
    <w:rsid w:val="77C16705"/>
    <w:rsid w:val="77F1E8F7"/>
    <w:rsid w:val="784D0266"/>
    <w:rsid w:val="78BAE45A"/>
    <w:rsid w:val="78BBC108"/>
    <w:rsid w:val="78D1EFC7"/>
    <w:rsid w:val="79111CBE"/>
    <w:rsid w:val="7917E571"/>
    <w:rsid w:val="79399E2E"/>
    <w:rsid w:val="794649E0"/>
    <w:rsid w:val="794EDE1B"/>
    <w:rsid w:val="795420F1"/>
    <w:rsid w:val="79577BDC"/>
    <w:rsid w:val="7984BF66"/>
    <w:rsid w:val="798AE685"/>
    <w:rsid w:val="7999DCB1"/>
    <w:rsid w:val="79BBFE1F"/>
    <w:rsid w:val="79D1357F"/>
    <w:rsid w:val="79D2E73D"/>
    <w:rsid w:val="79DDBD32"/>
    <w:rsid w:val="7A8CFC50"/>
    <w:rsid w:val="7ADAD391"/>
    <w:rsid w:val="7AF97BE9"/>
    <w:rsid w:val="7B13E50E"/>
    <w:rsid w:val="7B3B9499"/>
    <w:rsid w:val="7B51DABE"/>
    <w:rsid w:val="7C27EEF5"/>
    <w:rsid w:val="7C4BE024"/>
    <w:rsid w:val="7C754107"/>
    <w:rsid w:val="7CB108BC"/>
    <w:rsid w:val="7CD0F400"/>
    <w:rsid w:val="7CF76C2A"/>
    <w:rsid w:val="7D19E438"/>
    <w:rsid w:val="7D329908"/>
    <w:rsid w:val="7D4E6F4E"/>
    <w:rsid w:val="7D56A9F4"/>
    <w:rsid w:val="7D65DD6C"/>
    <w:rsid w:val="7DE3E01B"/>
    <w:rsid w:val="7DFC816D"/>
    <w:rsid w:val="7E088934"/>
    <w:rsid w:val="7E1BCE6C"/>
    <w:rsid w:val="7E618BE0"/>
    <w:rsid w:val="7EBFA91E"/>
    <w:rsid w:val="7F9A3301"/>
    <w:rsid w:val="7FA6ADAE"/>
    <w:rsid w:val="7FCDC04A"/>
    <w:rsid w:val="7FFE4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8A9486"/>
  <w15:chartTrackingRefBased/>
  <w15:docId w15:val="{26498390-5301-417A-9B3F-6B50EC6132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56CA96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256CA96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56CA96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56CA965"/>
    <w:pPr>
      <w:spacing/>
      <w:ind w:left="720"/>
      <w:contextualSpacing/>
    </w:pPr>
  </w:style>
  <w:style w:type="character" w:styleId="Hyperlink">
    <w:uiPriority w:val="99"/>
    <w:name w:val="Hyperlink"/>
    <w:basedOn w:val="DefaultParagraphFont"/>
    <w:unhideWhenUsed/>
    <w:rsid w:val="565DD70C"/>
    <w:rPr>
      <w:color w:val="467886"/>
      <w:u w:val="single"/>
    </w:rPr>
  </w:style>
  <w:style w:type="paragraph" w:styleId="TOC1">
    <w:uiPriority w:val="39"/>
    <w:name w:val="toc 1"/>
    <w:basedOn w:val="Normal"/>
    <w:next w:val="Normal"/>
    <w:unhideWhenUsed/>
    <w:rsid w:val="56977553"/>
    <w:pPr>
      <w:spacing w:after="100"/>
    </w:pPr>
  </w:style>
  <w:style w:type="paragraph" w:styleId="Heading4">
    <w:uiPriority w:val="9"/>
    <w:name w:val="heading 4"/>
    <w:basedOn w:val="Normal"/>
    <w:next w:val="Normal"/>
    <w:unhideWhenUsed/>
    <w:qFormat/>
    <w:rsid w:val="56977553"/>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56977553"/>
    <w:rPr>
      <w:rFonts w:eastAsia="" w:cs="" w:eastAsiaTheme="majorEastAsia" w:cstheme="majorBidi"/>
      <w:color w:val="0F4761" w:themeColor="accent1" w:themeTint="FF" w:themeShade="BF"/>
    </w:rPr>
    <w:pPr>
      <w:keepNext w:val="1"/>
      <w:keepLines w:val="1"/>
      <w:spacing w:before="80" w:after="40"/>
      <w:outlineLvl w:val="4"/>
    </w:pPr>
  </w:style>
  <w:style w:type="paragraph" w:styleId="TOC2">
    <w:uiPriority w:val="39"/>
    <w:name w:val="toc 2"/>
    <w:basedOn w:val="Normal"/>
    <w:next w:val="Normal"/>
    <w:unhideWhenUsed/>
    <w:rsid w:val="56977553"/>
    <w:pPr>
      <w:spacing w:after="100"/>
      <w:ind w:left="220"/>
    </w:pPr>
  </w:style>
  <w:style w:type="paragraph" w:styleId="TOC3">
    <w:uiPriority w:val="39"/>
    <w:name w:val="toc 3"/>
    <w:basedOn w:val="Normal"/>
    <w:next w:val="Normal"/>
    <w:unhideWhenUsed/>
    <w:rsid w:val="56977553"/>
    <w:pPr>
      <w:spacing w:after="100"/>
      <w:ind w:left="440"/>
    </w:pPr>
  </w:style>
  <w:style w:type="paragraph" w:styleId="TOC4">
    <w:uiPriority w:val="39"/>
    <w:name w:val="toc 4"/>
    <w:basedOn w:val="Normal"/>
    <w:next w:val="Normal"/>
    <w:unhideWhenUsed/>
    <w:rsid w:val="56977553"/>
    <w:pPr>
      <w:spacing w:after="100"/>
      <w:ind w:left="660"/>
    </w:pPr>
  </w:style>
  <w:style w:type="paragraph" w:styleId="TOC5">
    <w:uiPriority w:val="39"/>
    <w:name w:val="toc 5"/>
    <w:basedOn w:val="Normal"/>
    <w:next w:val="Normal"/>
    <w:unhideWhenUsed/>
    <w:rsid w:val="56977553"/>
    <w:pPr>
      <w:spacing w:after="100"/>
      <w:ind w:left="880"/>
    </w:pPr>
  </w:style>
  <w:style w:type="paragraph" w:styleId="Heading6">
    <w:uiPriority w:val="9"/>
    <w:name w:val="heading 6"/>
    <w:basedOn w:val="Normal"/>
    <w:next w:val="Normal"/>
    <w:unhideWhenUsed/>
    <w:qFormat/>
    <w:rsid w:val="56977553"/>
    <w:rPr>
      <w:rFonts w:eastAsia="" w:cs="" w:eastAsiaTheme="majorEastAsia" w:cstheme="majorBidi"/>
      <w:i w:val="1"/>
      <w:iCs w:val="1"/>
      <w:color w:val="595959" w:themeColor="text1" w:themeTint="A6" w:themeShade="FF"/>
    </w:rPr>
    <w:pPr>
      <w:keepNext w:val="1"/>
      <w:keepLines w:val="1"/>
      <w:spacing w:before="40" w:after="0"/>
      <w:outlineLvl w:val="5"/>
    </w:pPr>
  </w:style>
  <w:style w:type="paragraph" w:styleId="Subtitle">
    <w:uiPriority w:val="11"/>
    <w:name w:val="Subtitle"/>
    <w:basedOn w:val="Normal"/>
    <w:next w:val="Normal"/>
    <w:qFormat/>
    <w:rsid w:val="56977553"/>
    <w:rPr>
      <w:rFonts w:eastAsia="" w:cs="" w:eastAsiaTheme="majorEastAsia" w:cstheme="majorBidi"/>
      <w:color w:val="595959" w:themeColor="text1" w:themeTint="A6" w:themeShade="FF"/>
      <w:sz w:val="28"/>
      <w:szCs w:val="28"/>
    </w:rPr>
  </w:style>
  <w:style w:type="paragraph" w:styleId="TOC6">
    <w:uiPriority w:val="39"/>
    <w:name w:val="toc 6"/>
    <w:basedOn w:val="Normal"/>
    <w:next w:val="Normal"/>
    <w:unhideWhenUsed/>
    <w:rsid w:val="56977553"/>
    <w:pPr>
      <w:spacing w:after="100"/>
      <w:ind w:left="1100"/>
    </w:pPr>
  </w:style>
  <w:style w:type="paragraph" w:styleId="Heading7">
    <w:uiPriority w:val="9"/>
    <w:name w:val="heading 7"/>
    <w:basedOn w:val="Normal"/>
    <w:next w:val="Normal"/>
    <w:unhideWhenUsed/>
    <w:qFormat/>
    <w:rsid w:val="56977553"/>
    <w:rPr>
      <w:rFonts w:eastAsia="" w:cs=""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qFormat/>
    <w:rsid w:val="56977553"/>
    <w:rPr>
      <w:rFonts w:eastAsia="" w:cs=""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qFormat/>
    <w:rsid w:val="56977553"/>
    <w:rPr>
      <w:rFonts w:eastAsia="" w:cs="" w:eastAsiaTheme="majorEastAsia" w:cstheme="majorBidi"/>
      <w:color w:val="272727"/>
    </w:rPr>
    <w:pPr>
      <w:keepNext w:val="1"/>
      <w:keepLines w:val="1"/>
      <w:spacing w:after="0"/>
      <w:outlineLvl w:val="8"/>
    </w:pPr>
  </w:style>
  <w:style w:type="paragraph" w:styleId="TOC7">
    <w:uiPriority w:val="39"/>
    <w:name w:val="toc 7"/>
    <w:basedOn w:val="Normal"/>
    <w:next w:val="Normal"/>
    <w:unhideWhenUsed/>
    <w:rsid w:val="56977553"/>
    <w:pPr>
      <w:spacing w:after="100"/>
      <w:ind w:left="1320"/>
    </w:pPr>
  </w:style>
  <w:style w:type="paragraph" w:styleId="TOC8">
    <w:uiPriority w:val="39"/>
    <w:name w:val="toc 8"/>
    <w:basedOn w:val="Normal"/>
    <w:next w:val="Normal"/>
    <w:unhideWhenUsed/>
    <w:rsid w:val="56977553"/>
    <w:pPr>
      <w:spacing w:after="100"/>
      <w:ind w:left="1540"/>
    </w:pPr>
  </w:style>
  <w:style w:type="paragraph" w:styleId="TOC9">
    <w:uiPriority w:val="39"/>
    <w:name w:val="toc 9"/>
    <w:basedOn w:val="Normal"/>
    <w:next w:val="Normal"/>
    <w:unhideWhenUsed/>
    <w:rsid w:val="56977553"/>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573c9787ad94ef6" /><Relationship Type="http://schemas.openxmlformats.org/officeDocument/2006/relationships/image" Target="/media/image.png" Id="rId341877219" /><Relationship Type="http://schemas.openxmlformats.org/officeDocument/2006/relationships/image" Target="/media/image2.png" Id="rId526816884" /><Relationship Type="http://schemas.openxmlformats.org/officeDocument/2006/relationships/image" Target="/media/image3.png" Id="rId681257129" /><Relationship Type="http://schemas.openxmlformats.org/officeDocument/2006/relationships/image" Target="/media/image4.png" Id="rId1080035930" /><Relationship Type="http://schemas.openxmlformats.org/officeDocument/2006/relationships/image" Target="/media/image5.png" Id="rId483687750" /><Relationship Type="http://schemas.openxmlformats.org/officeDocument/2006/relationships/image" Target="/media/image6.png" Id="rId463843495" /><Relationship Type="http://schemas.openxmlformats.org/officeDocument/2006/relationships/image" Target="/media/image7.png" Id="rId326752192" /><Relationship Type="http://schemas.openxmlformats.org/officeDocument/2006/relationships/image" Target="/media/image8.png" Id="rId295878110" /><Relationship Type="http://schemas.openxmlformats.org/officeDocument/2006/relationships/image" Target="/media/image9.png" Id="rId1887585171" /><Relationship Type="http://schemas.openxmlformats.org/officeDocument/2006/relationships/image" Target="/media/imagea.png" Id="rId555737537" /><Relationship Type="http://schemas.openxmlformats.org/officeDocument/2006/relationships/image" Target="/media/imageb.png" Id="rId112329531" /><Relationship Type="http://schemas.openxmlformats.org/officeDocument/2006/relationships/image" Target="/media/imagec.png" Id="rId370573834" /><Relationship Type="http://schemas.openxmlformats.org/officeDocument/2006/relationships/image" Target="/media/imaged.png" Id="rId1242386479" /><Relationship Type="http://schemas.openxmlformats.org/officeDocument/2006/relationships/image" Target="/media/imagee.png" Id="rId648272142" /><Relationship Type="http://schemas.openxmlformats.org/officeDocument/2006/relationships/image" Target="/media/imagef.png" Id="rId934101136" /><Relationship Type="http://schemas.openxmlformats.org/officeDocument/2006/relationships/image" Target="/media/image10.png" Id="rId776267010" /><Relationship Type="http://schemas.openxmlformats.org/officeDocument/2006/relationships/image" Target="/media/image11.png" Id="rId1053908624" /><Relationship Type="http://schemas.openxmlformats.org/officeDocument/2006/relationships/image" Target="/media/image12.png" Id="rId1546611274" /><Relationship Type="http://schemas.openxmlformats.org/officeDocument/2006/relationships/image" Target="/media/image13.png" Id="rId1731609299" /><Relationship Type="http://schemas.openxmlformats.org/officeDocument/2006/relationships/image" Target="/media/image14.png" Id="rId653318905" /><Relationship Type="http://schemas.openxmlformats.org/officeDocument/2006/relationships/image" Target="/media/image15.png" Id="rId1477495547" /><Relationship Type="http://schemas.openxmlformats.org/officeDocument/2006/relationships/hyperlink" Target="https://www.youtube.com/watch?v=c9Eyu5jANdU&amp;t=775s" TargetMode="External" Id="Rfd1470ccda094180" /><Relationship Type="http://schemas.openxmlformats.org/officeDocument/2006/relationships/image" Target="/media/image16.png" Id="rId1600365424" /><Relationship Type="http://schemas.openxmlformats.org/officeDocument/2006/relationships/image" Target="/media/image17.png" Id="rId1772523688" /><Relationship Type="http://schemas.openxmlformats.org/officeDocument/2006/relationships/image" Target="/media/image18.png" Id="rId2128062864" /><Relationship Type="http://schemas.openxmlformats.org/officeDocument/2006/relationships/image" Target="/media/image19.png" Id="rId283921833" /><Relationship Type="http://schemas.openxmlformats.org/officeDocument/2006/relationships/image" Target="/media/image1a.png" Id="rId582801559" /><Relationship Type="http://schemas.openxmlformats.org/officeDocument/2006/relationships/image" Target="/media/image1b.png" Id="rId465484122" /><Relationship Type="http://schemas.openxmlformats.org/officeDocument/2006/relationships/hyperlink" Target="https://www.abta.com/sites/default/files/2020-10/Code%20of%20Conduct%20Oct%202020.pdf" TargetMode="External" Id="R280936951435419b" /><Relationship Type="http://schemas.openxmlformats.org/officeDocument/2006/relationships/hyperlink" Target="https://www.citizensadvice.org.uk/consumer/holiday-cancellations-and-compensation/cancelling-a-package-holiday/" TargetMode="External" Id="R501c1a372ce341e7" /><Relationship Type="http://schemas.openxmlformats.org/officeDocument/2006/relationships/hyperlink" Target="https://www.legislation.gov.uk/ukpga/2015/28" TargetMode="External" Id="Ra636a83b3c8f4aed" /><Relationship Type="http://schemas.microsoft.com/office/2020/10/relationships/intelligence" Target="/word/intelligence2.xml" Id="R4d6a9d28e4344d52" /><Relationship Type="http://schemas.openxmlformats.org/officeDocument/2006/relationships/image" Target="/media/image1c.png" Id="rId1677494009" /><Relationship Type="http://schemas.openxmlformats.org/officeDocument/2006/relationships/hyperlink" Target="https://www.flixbus.co.uk" TargetMode="External" Id="R0507ef12bb354124" /><Relationship Type="http://schemas.openxmlformats.org/officeDocument/2006/relationships/image" Target="/media/image1d.png" Id="rId705809307" /><Relationship Type="http://schemas.openxmlformats.org/officeDocument/2006/relationships/image" Target="/media/image1e.png" Id="rId221859988" /><Relationship Type="http://schemas.openxmlformats.org/officeDocument/2006/relationships/hyperlink" Target="https://www.eurostar.com" TargetMode="External" Id="R75ac4c94a113426c" /><Relationship Type="http://schemas.openxmlformats.org/officeDocument/2006/relationships/image" Target="/media/image1f.png" Id="rId1426452077" /><Relationship Type="http://schemas.openxmlformats.org/officeDocument/2006/relationships/image" Target="/media/image20.png" Id="rId668585180" /><Relationship Type="http://schemas.openxmlformats.org/officeDocument/2006/relationships/image" Target="/media/image21.png" Id="rId787383392" /><Relationship Type="http://schemas.openxmlformats.org/officeDocument/2006/relationships/image" Target="/media/image22.png" Id="rId1818034239" /><Relationship Type="http://schemas.openxmlformats.org/officeDocument/2006/relationships/hyperlink" Target="https://www.flixbus.co.uk" TargetMode="External" Id="R65cadecd433245d1" /><Relationship Type="http://schemas.openxmlformats.org/officeDocument/2006/relationships/image" Target="/media/image23.png" Id="rId207070454" /><Relationship Type="http://schemas.openxmlformats.org/officeDocument/2006/relationships/image" Target="/media/image24.png" Id="rId895367115" /><Relationship Type="http://schemas.openxmlformats.org/officeDocument/2006/relationships/hyperlink" Target="https://www.abta.com/sites/default/files/2020-10/Code%20of%20Conduct%20Oct%202020.pdf" TargetMode="External" Id="Rca6c8bf8122e4a0c" /><Relationship Type="http://schemas.openxmlformats.org/officeDocument/2006/relationships/hyperlink" Target="https://www.booking.com/searchresults.en-gb.html?ss=Luzern&amp;ssne=Luzern&amp;ssne_untouched=Luzern&amp;highlighted_hotels=65390&amp;label=New_English_EN_GBIE_5226314545-RnYQj" TargetMode="External" Id="R281c110556e04dbc" /><Relationship Type="http://schemas.openxmlformats.org/officeDocument/2006/relationships/hyperlink" Target="https://www.booking.com/hotel/ch/backpackers-luzern.html?affiliate_no_error_url=2195102&amp;aid=2195102&amp;&amp;label=1767152961.703157&amp;no_rooms=1&amp;&amp;checkin_monthday=03&amp;checkin_month=05&amp;checkin_year=2026&amp;checkout_monthday=06&amp;checkout_month=05&amp;checkout_year=2026&amp;group_adults=20&amp;no_rooms=4" TargetMode="External" Id="Rb86efe612b7d49c6" /><Relationship Type="http://schemas.openxmlformats.org/officeDocument/2006/relationships/hyperlink" Target="https://www.booking.com/hotel/ch/jugendherberge-luzern.html?affiliate_no_error_url=2195102&amp;aid=2195102&amp;&amp;label=1767152715.256343&amp;no_rooms=1&amp;&amp;checkin_monthday=03&amp;checkin_month=05&amp;checkin_year=2026&amp;checkout_monthday=06&amp;checkout_month=05&amp;checkout_year=2026&amp;group_adults=20&amp;no_rooms=4" TargetMode="External" Id="R3e66f7dc63ce4e23" /><Relationship Type="http://schemas.openxmlformats.org/officeDocument/2006/relationships/hyperlink" Target="https://www.citizensadvice.org.uk/consumer/holiday-cancellations-and-compensation/cancelling-a-package-holiday/" TargetMode="External" Id="R995e57652b5e4609" /><Relationship Type="http://schemas.openxmlformats.org/officeDocument/2006/relationships/hyperlink" Target="https://www.getyourguide.com/en-gb/lucerne-l867/from-lucerne-day-trip-to-grindelwald-lauterbrunnen-t108784/?ranking_uuid=3f15e4a9-8a5e-49a9-a5e1-7c26933096b0" TargetMode="External" Id="Re2ac618055774783" /><Relationship Type="http://schemas.openxmlformats.org/officeDocument/2006/relationships/hyperlink" Target="https://assets.publishing.service.gov.uk/media/62dea082e90e0766afece5ee/package-travel-regulations-2018-guidance.pdf" TargetMode="External" Id="R800ea635920d4c10" /><Relationship Type="http://schemas.openxmlformats.org/officeDocument/2006/relationships/hyperlink" Target="https://aplinsinthealps.com/14-best-restaurants-cafes-bakeries-in-lucerne-switzerland/" TargetMode="External" Id="Rb4cef52cbbaa447a" /><Relationship Type="http://schemas.openxmlformats.org/officeDocument/2006/relationships/hyperlink" Target="https://www.legislation.gov.uk/ukpga/2015/28" TargetMode="External" Id="R70f1bc895e994880" /><Relationship Type="http://schemas.openxmlformats.org/officeDocument/2006/relationships/hyperlink" Target="https://www.masterclass-cocktail.ch/" TargetMode="External" Id="Re3fb7c19690742d5" /><Relationship Type="http://schemas.openxmlformats.org/officeDocument/2006/relationships/hyperlink" Target="https://www.meininger-hotels.com/en/hotels/zurich/hotel-zurich-greencity/?gad_source=1&amp;gad_campaignid=364593134&amp;gbraid=0AAAAADu6MXo9kZNTVrl7BlANOzloHlNwc&amp;gclid=CjwKCAiAjc7KBhBvEiwAE2BDOWhAFm1PVrtYb2I_8xHqH2uT3CrjfEMYsuao__iw_ZcgdBdNXahJihoCRkwQAvD_BwE" TargetMode="External" Id="R2569493260a74d68" /><Relationship Type="http://schemas.openxmlformats.org/officeDocument/2006/relationships/hyperlink" Target="https://book.meininger-hotels.com/reservations/guest-details" TargetMode="External" Id="Ra71a7d17dd7946ba" /><Relationship Type="http://schemas.openxmlformats.org/officeDocument/2006/relationships/hyperlink" Target="https://www.moneysupermarket.com/travel-insurance/enquiry/travellerdetails?qr=149412852&amp;rid=14678529995&amp;oqr=149412852&amp;orid=14678529995&amp;resultType=0&amp;resultPosition=2" TargetMode="External" Id="Re90642c44d34474f" /><Relationship Type="http://schemas.openxmlformats.org/officeDocument/2006/relationships/hyperlink" Target="https://www.instagram.com/andreas.reger/" TargetMode="External" Id="R3dc05da9e1ba4bbf" /><Relationship Type="http://schemas.openxmlformats.org/officeDocument/2006/relationships/hyperlink" Target="https://www.rome2rio.com/map/MEININGER-Hotel-Z%C3%BCrich-Greencity/Hotel-Old-Town-Z%C3%BCrich-Switzerland" TargetMode="External" Id="R3d2544e3c8b74b7a" /><Relationship Type="http://schemas.openxmlformats.org/officeDocument/2006/relationships/hyperlink" Target="https://www.rome2rio.com/map/Z%C3%BCrich-Manegg/Canton-of-Lucerne?departureDate=2026-05-03" TargetMode="External" Id="R697126dd35c94d24" /><Relationship Type="http://schemas.openxmlformats.org/officeDocument/2006/relationships/hyperlink" Target="https://www.rome2rio.com/s/Victoria-Coach-Station/St-Pancras-International-Station" TargetMode="External" Id="R443717513c4c490d" /><Relationship Type="http://schemas.openxmlformats.org/officeDocument/2006/relationships/hyperlink" Target="https://www.ooo-zh.ch/de/rooftop/" TargetMode="External" Id="R3e8925527c084277" /><Relationship Type="http://schemas.openxmlformats.org/officeDocument/2006/relationships/hyperlink" Target="https://shakensmile.ch/en/product/fun-workshop/" TargetMode="External" Id="R79015f6fc0c64a51" /><Relationship Type="http://schemas.openxmlformats.org/officeDocument/2006/relationships/hyperlink" Target="https://www.swisstours.com/en-gb/mountain-excursion/35-swiss-transport-museum" TargetMode="External" Id="R210960fc71544687" /><Relationship Type="http://schemas.openxmlformats.org/officeDocument/2006/relationships/hyperlink" Target="https://www.sbb.ch/en?stops=" TargetMode="External" Id="Rd5d1cce2c9f44acf" /><Relationship Type="http://schemas.openxmlformats.org/officeDocument/2006/relationships/hyperlink" Target="https://www.zuerich.com/en/tours-excursions/zurich-old-town-walking-tour5" TargetMode="External" Id="Recfec6a1d623490e" /><Relationship Type="http://schemas.openxmlformats.org/officeDocument/2006/relationships/hyperlink" Target="https://www.gov.uk/data-protection/make-a-complaint" TargetMode="External" Id="Ra989a982d0904bea" /><Relationship Type="http://schemas.openxmlformats.org/officeDocument/2006/relationships/hyperlink" Target="https://www.verkehrshaus.ch/en/your-visit/food-and-beverages" TargetMode="External" Id="R5ed3aa5d87724525" /><Relationship Type="http://schemas.openxmlformats.org/officeDocument/2006/relationships/hyperlink" Target="https://www.eurostar.com" TargetMode="External" Id="R64af78c828144a37" /><Relationship Type="http://schemas.openxmlformats.org/officeDocument/2006/relationships/hyperlink" Target="https://www.eurostar.com/uk-en" TargetMode="External" Id="R66a226aafd8d4fd3" /><Relationship Type="http://schemas.openxmlformats.org/officeDocument/2006/relationships/hyperlink" Target="https://www.flixbus.co.uk" TargetMode="External" Id="Rd8023a838dd34e58" /><Relationship Type="http://schemas.openxmlformats.org/officeDocument/2006/relationships/hyperlink" Target="https://www.flixbus.co.uk/" TargetMode="External" Id="Raeeb970b8ac9499d" /><Relationship Type="http://schemas.openxmlformats.org/officeDocument/2006/relationships/hyperlink" Target="https://www.zuerich.com/en/tours-excursions/city-tour-and-boat-trip-to-the-lindt-home-of-chocolate" TargetMode="External" Id="R7a54d62324be4dd1" /><Relationship Type="http://schemas.openxmlformats.org/officeDocument/2006/relationships/hyperlink" Target="https://www.zuerich.com/en/privatetour-request-confirmation" TargetMode="External" Id="Re621074cde834a86" /><Relationship Type="http://schemas.openxmlformats.org/officeDocument/2006/relationships/hyperlink" Target="https://www.gov.uk/data-protection/make-a-complaint" TargetMode="External" Id="R11a683577a3545e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Tamara Crookes (2305429)</dc:creator>
  <keywords/>
  <dc:description/>
  <lastModifiedBy>Tamara Crookes (2305429)</lastModifiedBy>
  <revision>8</revision>
  <dcterms:created xsi:type="dcterms:W3CDTF">2026-01-08T02:21:34.5956649Z</dcterms:created>
  <dcterms:modified xsi:type="dcterms:W3CDTF">2026-01-11T23:55:05.6859322Z</dcterms:modified>
</coreProperties>
</file>