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1201347" w:displacedByCustomXml="next"/>
    <w:sdt>
      <w:sdtPr>
        <w:id w:val="2058194072"/>
        <w:docPartObj>
          <w:docPartGallery w:val="Cover Pages"/>
          <w:docPartUnique/>
        </w:docPartObj>
      </w:sdtPr>
      <w:sdtContent>
        <w:p w14:paraId="4B9A04D9" w14:textId="0799B550" w:rsidR="00827302" w:rsidRDefault="04577D6D" w:rsidP="0D321A3E">
          <w:r>
            <w:rPr>
              <w:noProof/>
            </w:rPr>
            <w:drawing>
              <wp:inline distT="0" distB="0" distL="0" distR="0" wp14:anchorId="2D837D75" wp14:editId="04577D6D">
                <wp:extent cx="5695948" cy="904875"/>
                <wp:effectExtent l="19050" t="0" r="0" b="0"/>
                <wp:docPr id="1838219445" name="Picture 1770064743"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064743"/>
                        <pic:cNvPicPr/>
                      </pic:nvPicPr>
                      <pic:blipFill>
                        <a:blip r:embed="rId10">
                          <a:extLst>
                            <a:ext uri="{28A0092B-C50C-407E-A947-70E740481C1C}">
                              <a14:useLocalDpi xmlns:a14="http://schemas.microsoft.com/office/drawing/2010/main" val="0"/>
                            </a:ext>
                          </a:extLst>
                        </a:blip>
                        <a:stretch>
                          <a:fillRect/>
                        </a:stretch>
                      </pic:blipFill>
                      <pic:spPr bwMode="auto">
                        <a:xfrm>
                          <a:off x="0" y="0"/>
                          <a:ext cx="5695948" cy="904875"/>
                        </a:xfrm>
                        <a:prstGeom prst="rect">
                          <a:avLst/>
                        </a:prstGeom>
                        <a:noFill/>
                        <a:ln w="9525">
                          <a:noFill/>
                          <a:miter lim="800000"/>
                          <a:headEnd/>
                          <a:tailEnd/>
                        </a:ln>
                      </pic:spPr>
                    </pic:pic>
                  </a:graphicData>
                </a:graphic>
              </wp:inline>
            </w:drawing>
          </w:r>
        </w:p>
        <w:tbl>
          <w:tblPr>
            <w:tblpPr w:leftFromText="187" w:rightFromText="187" w:horzAnchor="margin" w:tblpXSpec="center" w:tblpY="2881"/>
            <w:tblW w:w="4494" w:type="pct"/>
            <w:tblBorders>
              <w:left w:val="single" w:sz="12" w:space="0" w:color="4F81BD" w:themeColor="accent1"/>
            </w:tblBorders>
            <w:tblCellMar>
              <w:left w:w="144" w:type="dxa"/>
              <w:right w:w="115" w:type="dxa"/>
            </w:tblCellMar>
            <w:tblLook w:val="04A0" w:firstRow="1" w:lastRow="0" w:firstColumn="1" w:lastColumn="0" w:noHBand="0" w:noVBand="1"/>
          </w:tblPr>
          <w:tblGrid>
            <w:gridCol w:w="8399"/>
          </w:tblGrid>
          <w:tr w:rsidR="00827302" w14:paraId="44DB521F" w14:textId="77777777" w:rsidTr="009E0B31">
            <w:sdt>
              <w:sdtPr>
                <w:rPr>
                  <w:color w:val="365F91" w:themeColor="accent1" w:themeShade="BF"/>
                  <w:sz w:val="24"/>
                  <w:szCs w:val="24"/>
                </w:rPr>
                <w:alias w:val="Company"/>
                <w:id w:val="13406915"/>
                <w:placeholder>
                  <w:docPart w:val="FE5B4AF422C04E60A7C986C54DA66B26"/>
                </w:placeholder>
                <w:showingPlcHdr/>
                <w:dataBinding w:prefixMappings="xmlns:ns0='http://schemas.openxmlformats.org/officeDocument/2006/extended-properties'" w:xpath="/ns0:Properties[1]/ns0:Company[1]" w:storeItemID="{6668398D-A668-4E3E-A5EB-62B293D839F1}"/>
                <w:text/>
              </w:sdtPr>
              <w:sdtContent>
                <w:tc>
                  <w:tcPr>
                    <w:tcW w:w="8620" w:type="dxa"/>
                    <w:tcMar>
                      <w:top w:w="216" w:type="dxa"/>
                      <w:left w:w="115" w:type="dxa"/>
                      <w:bottom w:w="216" w:type="dxa"/>
                      <w:right w:w="115" w:type="dxa"/>
                    </w:tcMar>
                  </w:tcPr>
                  <w:p w14:paraId="6EB8DBF6" w14:textId="3F6EE018" w:rsidR="00827302" w:rsidRDefault="002F6914">
                    <w:pPr>
                      <w:pStyle w:val="NoSpacing"/>
                      <w:rPr>
                        <w:color w:val="365F91" w:themeColor="accent1" w:themeShade="BF"/>
                        <w:sz w:val="24"/>
                      </w:rPr>
                    </w:pPr>
                    <w:r>
                      <w:rPr>
                        <w:color w:val="365F91" w:themeColor="accent1" w:themeShade="BF"/>
                        <w:sz w:val="24"/>
                        <w:szCs w:val="24"/>
                      </w:rPr>
                      <w:t>[Company name]</w:t>
                    </w:r>
                  </w:p>
                </w:tc>
              </w:sdtContent>
            </w:sdt>
          </w:tr>
          <w:tr w:rsidR="00827302" w14:paraId="312051D8" w14:textId="77777777" w:rsidTr="009A73D9">
            <w:trPr>
              <w:trHeight w:val="1966"/>
            </w:trPr>
            <w:tc>
              <w:tcPr>
                <w:tcW w:w="8620" w:type="dxa"/>
              </w:tcPr>
              <w:sdt>
                <w:sdtPr>
                  <w:rPr>
                    <w:rFonts w:ascii="Times New Roman" w:hAnsi="Times New Roman"/>
                    <w:b/>
                    <w:bCs/>
                    <w:sz w:val="48"/>
                    <w:szCs w:val="48"/>
                  </w:rPr>
                  <w:alias w:val="Title"/>
                  <w:id w:val="13406919"/>
                  <w:placeholder>
                    <w:docPart w:val="7E2357E41ADC4C74A59C415578A707EA"/>
                  </w:placeholder>
                  <w:dataBinding w:prefixMappings="xmlns:ns0='http://schemas.openxmlformats.org/package/2006/metadata/core-properties' xmlns:ns1='http://purl.org/dc/elements/1.1/'" w:xpath="/ns0:coreProperties[1]/ns1:title[1]" w:storeItemID="{6C3C8BC8-F283-45AE-878A-BAB7291924A1}"/>
                  <w:text/>
                </w:sdtPr>
                <w:sdtContent>
                  <w:p w14:paraId="2CEA3C84" w14:textId="2C53629B" w:rsidR="00827302" w:rsidRPr="00EE6292" w:rsidRDefault="00E63D06">
                    <w:pPr>
                      <w:pStyle w:val="NoSpacing"/>
                      <w:spacing w:line="216" w:lineRule="auto"/>
                      <w:rPr>
                        <w:rFonts w:asciiTheme="majorHAnsi" w:eastAsiaTheme="majorEastAsia" w:hAnsiTheme="majorHAnsi" w:cstheme="majorBidi"/>
                        <w:color w:val="4F81BD" w:themeColor="accent1"/>
                        <w:sz w:val="48"/>
                        <w:szCs w:val="48"/>
                      </w:rPr>
                    </w:pPr>
                    <w:r>
                      <w:rPr>
                        <w:rFonts w:ascii="Times New Roman" w:hAnsi="Times New Roman"/>
                        <w:b/>
                        <w:bCs/>
                        <w:sz w:val="48"/>
                        <w:szCs w:val="48"/>
                      </w:rPr>
                      <w:t>Programme: BA Business Management                                Module:  Data Handling and Business Intelligence                                                      code: LCBB5000                                                  Lecture: Dr. Xavier Matieni</w:t>
                    </w:r>
                  </w:p>
                </w:sdtContent>
              </w:sdt>
            </w:tc>
          </w:tr>
          <w:tr w:rsidR="00827302" w14:paraId="0E36570C" w14:textId="77777777" w:rsidTr="002A6D44">
            <w:trPr>
              <w:trHeight w:val="2480"/>
            </w:trPr>
            <w:tc>
              <w:tcPr>
                <w:tcW w:w="8620" w:type="dxa"/>
                <w:tcMar>
                  <w:top w:w="216" w:type="dxa"/>
                  <w:left w:w="115" w:type="dxa"/>
                  <w:bottom w:w="216" w:type="dxa"/>
                  <w:right w:w="115" w:type="dxa"/>
                </w:tcMar>
              </w:tcPr>
              <w:p w14:paraId="7C86B470" w14:textId="193EBB82" w:rsidR="007F6BBD" w:rsidRPr="009048EB" w:rsidRDefault="00000000">
                <w:pPr>
                  <w:pStyle w:val="NoSpacing"/>
                  <w:rPr>
                    <w:rFonts w:ascii="Times New Roman" w:hAnsi="Times New Roman" w:cs="Times New Roman"/>
                    <w:b/>
                    <w:bCs/>
                    <w:color w:val="000000" w:themeColor="text1"/>
                    <w:sz w:val="40"/>
                    <w:szCs w:val="40"/>
                    <w:shd w:val="clear" w:color="auto" w:fill="F9F9F9"/>
                  </w:rPr>
                </w:pPr>
                <w:sdt>
                  <w:sdtPr>
                    <w:rPr>
                      <w:rFonts w:ascii="Times New Roman" w:hAnsi="Times New Roman" w:cs="Times New Roman"/>
                      <w:b/>
                      <w:bCs/>
                      <w:color w:val="000000" w:themeColor="text1"/>
                      <w:sz w:val="40"/>
                      <w:szCs w:val="40"/>
                      <w:shd w:val="clear" w:color="auto" w:fill="F9F9F9"/>
                    </w:rPr>
                    <w:alias w:val="Subtitle"/>
                    <w:id w:val="13406923"/>
                    <w:placeholder>
                      <w:docPart w:val="1FAF6B76A32B46C9A3143BBCA7A68C81"/>
                    </w:placeholder>
                    <w:dataBinding w:prefixMappings="xmlns:ns0='http://schemas.openxmlformats.org/package/2006/metadata/core-properties' xmlns:ns1='http://purl.org/dc/elements/1.1/'" w:xpath="/ns0:coreProperties[1]/ns1:subject[1]" w:storeItemID="{6C3C8BC8-F283-45AE-878A-BAB7291924A1}"/>
                    <w:text/>
                  </w:sdtPr>
                  <w:sdtContent>
                    <w:r w:rsidR="009A73D9" w:rsidRPr="009048EB">
                      <w:rPr>
                        <w:rFonts w:ascii="Times New Roman" w:hAnsi="Times New Roman" w:cs="Times New Roman"/>
                        <w:b/>
                        <w:bCs/>
                        <w:color w:val="000000" w:themeColor="text1"/>
                        <w:sz w:val="40"/>
                        <w:szCs w:val="40"/>
                        <w:shd w:val="clear" w:color="auto" w:fill="F9F9F9"/>
                      </w:rPr>
                      <w:t>Assessment 1: Data Handling and Business Intelligence</w:t>
                    </w:r>
                  </w:sdtContent>
                </w:sdt>
                <w:r w:rsidR="00FE0E55" w:rsidRPr="009048EB">
                  <w:rPr>
                    <w:rFonts w:ascii="Times New Roman" w:hAnsi="Times New Roman" w:cs="Times New Roman"/>
                    <w:b/>
                    <w:bCs/>
                    <w:color w:val="000000" w:themeColor="text1"/>
                    <w:sz w:val="40"/>
                    <w:szCs w:val="40"/>
                    <w:shd w:val="clear" w:color="auto" w:fill="F9F9F9"/>
                  </w:rPr>
                  <w:t xml:space="preserve">    </w:t>
                </w:r>
              </w:p>
              <w:p w14:paraId="6BB41ADC" w14:textId="77777777" w:rsidR="007F6BBD" w:rsidRDefault="007F6BBD">
                <w:pPr>
                  <w:pStyle w:val="NoSpacing"/>
                  <w:rPr>
                    <w:rFonts w:ascii="Times New Roman" w:hAnsi="Times New Roman" w:cs="Times New Roman"/>
                    <w:b/>
                    <w:bCs/>
                    <w:color w:val="000000" w:themeColor="text1"/>
                    <w:sz w:val="40"/>
                    <w:szCs w:val="40"/>
                    <w:shd w:val="clear" w:color="auto" w:fill="F9F9F9"/>
                  </w:rPr>
                </w:pPr>
              </w:p>
              <w:p w14:paraId="39325657" w14:textId="77777777" w:rsidR="007F6BBD" w:rsidRDefault="007F6BBD">
                <w:pPr>
                  <w:pStyle w:val="NoSpacing"/>
                  <w:rPr>
                    <w:rFonts w:ascii="Times New Roman" w:hAnsi="Times New Roman" w:cs="Times New Roman"/>
                    <w:b/>
                    <w:bCs/>
                    <w:color w:val="000000" w:themeColor="text1"/>
                    <w:sz w:val="40"/>
                    <w:szCs w:val="40"/>
                    <w:shd w:val="clear" w:color="auto" w:fill="F9F9F9"/>
                  </w:rPr>
                </w:pPr>
              </w:p>
              <w:p w14:paraId="03978DFE" w14:textId="77777777" w:rsidR="007F6BBD" w:rsidRDefault="007F6BBD">
                <w:pPr>
                  <w:pStyle w:val="NoSpacing"/>
                  <w:rPr>
                    <w:rFonts w:ascii="Times New Roman" w:hAnsi="Times New Roman" w:cs="Times New Roman"/>
                    <w:b/>
                    <w:bCs/>
                    <w:color w:val="000000" w:themeColor="text1"/>
                    <w:sz w:val="40"/>
                    <w:szCs w:val="40"/>
                    <w:shd w:val="clear" w:color="auto" w:fill="F9F9F9"/>
                  </w:rPr>
                </w:pPr>
              </w:p>
              <w:p w14:paraId="3FF0A6A8" w14:textId="5B27092B" w:rsidR="00827302" w:rsidRPr="009A73D9" w:rsidRDefault="00FE0E55">
                <w:pPr>
                  <w:pStyle w:val="NoSpacing"/>
                  <w:rPr>
                    <w:rFonts w:ascii="Times New Roman" w:hAnsi="Times New Roman" w:cs="Times New Roman"/>
                    <w:b/>
                    <w:bCs/>
                    <w:color w:val="000000" w:themeColor="text1"/>
                    <w:sz w:val="40"/>
                    <w:szCs w:val="40"/>
                    <w:shd w:val="clear" w:color="auto" w:fill="F9F9F9"/>
                  </w:rPr>
                </w:pPr>
                <w:r>
                  <w:rPr>
                    <w:rFonts w:ascii="Times New Roman" w:hAnsi="Times New Roman" w:cs="Times New Roman"/>
                    <w:b/>
                    <w:bCs/>
                    <w:color w:val="000000" w:themeColor="text1"/>
                    <w:sz w:val="40"/>
                    <w:szCs w:val="40"/>
                    <w:shd w:val="clear" w:color="auto" w:fill="F9F9F9"/>
                  </w:rPr>
                  <w:t>Student name: Aysidora Stavreva                   Student ID:2030536                              date:06.08.2023         city: London</w:t>
                </w: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827302" w14:paraId="4A6DB775" w14:textId="77777777" w:rsidTr="00C0686D">
            <w:tc>
              <w:tcPr>
                <w:tcW w:w="7398" w:type="dxa"/>
                <w:tcMar>
                  <w:top w:w="216" w:type="dxa"/>
                  <w:left w:w="115" w:type="dxa"/>
                  <w:bottom w:w="216" w:type="dxa"/>
                  <w:right w:w="115" w:type="dxa"/>
                </w:tcMar>
              </w:tcPr>
              <w:p w14:paraId="4680D1CB" w14:textId="2A96848F" w:rsidR="00827302" w:rsidRDefault="00827302">
                <w:pPr>
                  <w:pStyle w:val="NoSpacing"/>
                  <w:rPr>
                    <w:color w:val="4F81BD" w:themeColor="accent1"/>
                    <w:sz w:val="28"/>
                    <w:szCs w:val="28"/>
                  </w:rPr>
                </w:pPr>
              </w:p>
              <w:p w14:paraId="56FD31D6" w14:textId="77777777" w:rsidR="00827302" w:rsidRDefault="00827302">
                <w:pPr>
                  <w:pStyle w:val="NoSpacing"/>
                  <w:rPr>
                    <w:color w:val="4F81BD" w:themeColor="accent1"/>
                  </w:rPr>
                </w:pPr>
              </w:p>
            </w:tc>
          </w:tr>
        </w:tbl>
        <w:p w14:paraId="1AF8018B" w14:textId="59147AC5" w:rsidR="00827302" w:rsidRDefault="00827302" w:rsidP="00354C48">
          <w:pPr>
            <w:spacing w:after="200" w:line="276" w:lineRule="auto"/>
          </w:pPr>
          <w:r>
            <w:br w:type="page"/>
          </w:r>
        </w:p>
      </w:sdtContent>
    </w:sdt>
    <w:sdt>
      <w:sdtPr>
        <w:rPr>
          <w:rFonts w:asciiTheme="minorHAnsi" w:eastAsiaTheme="minorHAnsi" w:hAnsiTheme="minorHAnsi" w:cstheme="minorBidi"/>
          <w:color w:val="auto"/>
          <w:kern w:val="2"/>
          <w:sz w:val="22"/>
          <w:szCs w:val="22"/>
        </w:rPr>
        <w:id w:val="1064308766"/>
        <w:docPartObj>
          <w:docPartGallery w:val="Table of Contents"/>
          <w:docPartUnique/>
        </w:docPartObj>
      </w:sdtPr>
      <w:sdtEndPr>
        <w:rPr>
          <w:b/>
          <w:bCs/>
          <w:noProof/>
        </w:rPr>
      </w:sdtEndPr>
      <w:sdtContent>
        <w:p w14:paraId="375FE054" w14:textId="4D3BF57A" w:rsidR="00827302" w:rsidRPr="006E71A2" w:rsidRDefault="00354C48" w:rsidP="00354C48">
          <w:pPr>
            <w:pStyle w:val="TOCHeading"/>
            <w:spacing w:line="360" w:lineRule="auto"/>
            <w:rPr>
              <w:rFonts w:ascii="Times New Roman" w:hAnsi="Times New Roman" w:cs="Times New Roman"/>
              <w:b/>
              <w:bCs/>
              <w:sz w:val="28"/>
              <w:szCs w:val="28"/>
            </w:rPr>
          </w:pPr>
          <w:r>
            <w:rPr>
              <w:rFonts w:asciiTheme="minorHAnsi" w:eastAsiaTheme="minorHAnsi" w:hAnsiTheme="minorHAnsi" w:cstheme="minorBidi"/>
              <w:color w:val="auto"/>
              <w:kern w:val="2"/>
              <w:sz w:val="22"/>
              <w:szCs w:val="22"/>
            </w:rPr>
            <w:t xml:space="preserve">                                                               </w:t>
          </w:r>
          <w:r w:rsidR="00827302" w:rsidRPr="00F55629">
            <w:rPr>
              <w:rFonts w:ascii="Times New Roman" w:hAnsi="Times New Roman" w:cs="Times New Roman"/>
              <w:b/>
              <w:bCs/>
              <w:color w:val="000000" w:themeColor="text1"/>
              <w:sz w:val="28"/>
              <w:szCs w:val="28"/>
            </w:rPr>
            <w:t>Table of Contents</w:t>
          </w:r>
        </w:p>
        <w:p w14:paraId="742DBE25" w14:textId="77777777" w:rsidR="00827302" w:rsidRDefault="00827302" w:rsidP="00827302">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41204273" w:history="1">
            <w:r w:rsidRPr="00DB4CD4">
              <w:rPr>
                <w:rStyle w:val="Hyperlink"/>
                <w:rFonts w:ascii="Times New Roman" w:hAnsi="Times New Roman" w:cs="Times New Roman"/>
                <w:b/>
                <w:bCs/>
                <w:noProof/>
              </w:rPr>
              <w:t>1.</w:t>
            </w:r>
            <w:r>
              <w:rPr>
                <w:rFonts w:eastAsiaTheme="minorEastAsia"/>
                <w:noProof/>
              </w:rPr>
              <w:tab/>
            </w:r>
            <w:r w:rsidRPr="00DB4CD4">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_Toc141204273 \h </w:instrText>
            </w:r>
            <w:r>
              <w:rPr>
                <w:noProof/>
                <w:webHidden/>
              </w:rPr>
            </w:r>
            <w:r>
              <w:rPr>
                <w:noProof/>
                <w:webHidden/>
              </w:rPr>
              <w:fldChar w:fldCharType="separate"/>
            </w:r>
            <w:r>
              <w:rPr>
                <w:noProof/>
                <w:webHidden/>
              </w:rPr>
              <w:t>1</w:t>
            </w:r>
            <w:r>
              <w:rPr>
                <w:noProof/>
                <w:webHidden/>
              </w:rPr>
              <w:fldChar w:fldCharType="end"/>
            </w:r>
          </w:hyperlink>
        </w:p>
        <w:p w14:paraId="19E48429" w14:textId="77777777" w:rsidR="00827302" w:rsidRDefault="00000000" w:rsidP="00827302">
          <w:pPr>
            <w:pStyle w:val="TOC1"/>
            <w:tabs>
              <w:tab w:val="left" w:pos="440"/>
              <w:tab w:val="right" w:leader="dot" w:pos="9350"/>
            </w:tabs>
            <w:rPr>
              <w:rFonts w:eastAsiaTheme="minorEastAsia"/>
              <w:noProof/>
            </w:rPr>
          </w:pPr>
          <w:hyperlink w:anchor="_Toc141204274" w:history="1">
            <w:r w:rsidR="00827302" w:rsidRPr="00DB4CD4">
              <w:rPr>
                <w:rStyle w:val="Hyperlink"/>
                <w:rFonts w:ascii="Times New Roman" w:hAnsi="Times New Roman" w:cs="Times New Roman"/>
                <w:b/>
                <w:bCs/>
                <w:noProof/>
              </w:rPr>
              <w:t>2.</w:t>
            </w:r>
            <w:r w:rsidR="00827302">
              <w:rPr>
                <w:rFonts w:eastAsiaTheme="minorEastAsia"/>
                <w:noProof/>
              </w:rPr>
              <w:tab/>
            </w:r>
            <w:r w:rsidR="00827302" w:rsidRPr="00DB4CD4">
              <w:rPr>
                <w:rStyle w:val="Hyperlink"/>
                <w:rFonts w:ascii="Times New Roman" w:hAnsi="Times New Roman" w:cs="Times New Roman"/>
                <w:b/>
                <w:bCs/>
                <w:noProof/>
              </w:rPr>
              <w:t>Problem Statement</w:t>
            </w:r>
            <w:r w:rsidR="00827302">
              <w:rPr>
                <w:noProof/>
                <w:webHidden/>
              </w:rPr>
              <w:tab/>
            </w:r>
            <w:r w:rsidR="00827302">
              <w:rPr>
                <w:noProof/>
                <w:webHidden/>
              </w:rPr>
              <w:fldChar w:fldCharType="begin"/>
            </w:r>
            <w:r w:rsidR="00827302">
              <w:rPr>
                <w:noProof/>
                <w:webHidden/>
              </w:rPr>
              <w:instrText xml:space="preserve"> PAGEREF _Toc141204274 \h </w:instrText>
            </w:r>
            <w:r w:rsidR="00827302">
              <w:rPr>
                <w:noProof/>
                <w:webHidden/>
              </w:rPr>
            </w:r>
            <w:r w:rsidR="00827302">
              <w:rPr>
                <w:noProof/>
                <w:webHidden/>
              </w:rPr>
              <w:fldChar w:fldCharType="separate"/>
            </w:r>
            <w:r w:rsidR="00827302">
              <w:rPr>
                <w:noProof/>
                <w:webHidden/>
              </w:rPr>
              <w:t>1</w:t>
            </w:r>
            <w:r w:rsidR="00827302">
              <w:rPr>
                <w:noProof/>
                <w:webHidden/>
              </w:rPr>
              <w:fldChar w:fldCharType="end"/>
            </w:r>
          </w:hyperlink>
        </w:p>
        <w:p w14:paraId="6EAECFF7" w14:textId="77777777" w:rsidR="00827302" w:rsidRDefault="00000000" w:rsidP="00827302">
          <w:pPr>
            <w:pStyle w:val="TOC1"/>
            <w:tabs>
              <w:tab w:val="left" w:pos="440"/>
              <w:tab w:val="right" w:leader="dot" w:pos="9350"/>
            </w:tabs>
            <w:rPr>
              <w:rFonts w:eastAsiaTheme="minorEastAsia"/>
              <w:noProof/>
            </w:rPr>
          </w:pPr>
          <w:hyperlink w:anchor="_Toc141204275" w:history="1">
            <w:r w:rsidR="00827302" w:rsidRPr="00DB4CD4">
              <w:rPr>
                <w:rStyle w:val="Hyperlink"/>
                <w:rFonts w:ascii="Times New Roman" w:hAnsi="Times New Roman" w:cs="Times New Roman"/>
                <w:b/>
                <w:bCs/>
                <w:noProof/>
              </w:rPr>
              <w:t>3.</w:t>
            </w:r>
            <w:r w:rsidR="00827302">
              <w:rPr>
                <w:rFonts w:eastAsiaTheme="minorEastAsia"/>
                <w:noProof/>
              </w:rPr>
              <w:tab/>
            </w:r>
            <w:r w:rsidR="00827302" w:rsidRPr="00DB4CD4">
              <w:rPr>
                <w:rStyle w:val="Hyperlink"/>
                <w:rFonts w:ascii="Times New Roman" w:hAnsi="Times New Roman" w:cs="Times New Roman"/>
                <w:b/>
                <w:bCs/>
                <w:noProof/>
              </w:rPr>
              <w:t>Selected Trends and Problems</w:t>
            </w:r>
            <w:r w:rsidR="00827302">
              <w:rPr>
                <w:noProof/>
                <w:webHidden/>
              </w:rPr>
              <w:tab/>
            </w:r>
            <w:r w:rsidR="00827302">
              <w:rPr>
                <w:noProof/>
                <w:webHidden/>
              </w:rPr>
              <w:fldChar w:fldCharType="begin"/>
            </w:r>
            <w:r w:rsidR="00827302">
              <w:rPr>
                <w:noProof/>
                <w:webHidden/>
              </w:rPr>
              <w:instrText xml:space="preserve"> PAGEREF _Toc141204275 \h </w:instrText>
            </w:r>
            <w:r w:rsidR="00827302">
              <w:rPr>
                <w:noProof/>
                <w:webHidden/>
              </w:rPr>
            </w:r>
            <w:r w:rsidR="00827302">
              <w:rPr>
                <w:noProof/>
                <w:webHidden/>
              </w:rPr>
              <w:fldChar w:fldCharType="separate"/>
            </w:r>
            <w:r w:rsidR="00827302">
              <w:rPr>
                <w:noProof/>
                <w:webHidden/>
              </w:rPr>
              <w:t>1</w:t>
            </w:r>
            <w:r w:rsidR="00827302">
              <w:rPr>
                <w:noProof/>
                <w:webHidden/>
              </w:rPr>
              <w:fldChar w:fldCharType="end"/>
            </w:r>
          </w:hyperlink>
        </w:p>
        <w:p w14:paraId="436D23FA" w14:textId="77777777" w:rsidR="00827302" w:rsidRDefault="00000000" w:rsidP="00827302">
          <w:pPr>
            <w:pStyle w:val="TOC1"/>
            <w:tabs>
              <w:tab w:val="left" w:pos="440"/>
              <w:tab w:val="right" w:leader="dot" w:pos="9350"/>
            </w:tabs>
            <w:rPr>
              <w:rFonts w:eastAsiaTheme="minorEastAsia"/>
              <w:noProof/>
            </w:rPr>
          </w:pPr>
          <w:hyperlink w:anchor="_Toc141204276" w:history="1">
            <w:r w:rsidR="00827302" w:rsidRPr="00DB4CD4">
              <w:rPr>
                <w:rStyle w:val="Hyperlink"/>
                <w:rFonts w:ascii="Times New Roman" w:hAnsi="Times New Roman" w:cs="Times New Roman"/>
                <w:b/>
                <w:bCs/>
                <w:noProof/>
              </w:rPr>
              <w:t>4.</w:t>
            </w:r>
            <w:r w:rsidR="00827302">
              <w:rPr>
                <w:rFonts w:eastAsiaTheme="minorEastAsia"/>
                <w:noProof/>
              </w:rPr>
              <w:tab/>
            </w:r>
            <w:r w:rsidR="00827302" w:rsidRPr="00DB4CD4">
              <w:rPr>
                <w:rStyle w:val="Hyperlink"/>
                <w:rFonts w:ascii="Times New Roman" w:hAnsi="Times New Roman" w:cs="Times New Roman"/>
                <w:b/>
                <w:bCs/>
                <w:noProof/>
              </w:rPr>
              <w:t>5 Current Business Intelligence Trends</w:t>
            </w:r>
            <w:r w:rsidR="00827302">
              <w:rPr>
                <w:noProof/>
                <w:webHidden/>
              </w:rPr>
              <w:tab/>
            </w:r>
            <w:r w:rsidR="00827302">
              <w:rPr>
                <w:noProof/>
                <w:webHidden/>
              </w:rPr>
              <w:fldChar w:fldCharType="begin"/>
            </w:r>
            <w:r w:rsidR="00827302">
              <w:rPr>
                <w:noProof/>
                <w:webHidden/>
              </w:rPr>
              <w:instrText xml:space="preserve"> PAGEREF _Toc141204276 \h </w:instrText>
            </w:r>
            <w:r w:rsidR="00827302">
              <w:rPr>
                <w:noProof/>
                <w:webHidden/>
              </w:rPr>
            </w:r>
            <w:r w:rsidR="00827302">
              <w:rPr>
                <w:noProof/>
                <w:webHidden/>
              </w:rPr>
              <w:fldChar w:fldCharType="separate"/>
            </w:r>
            <w:r w:rsidR="00827302">
              <w:rPr>
                <w:noProof/>
                <w:webHidden/>
              </w:rPr>
              <w:t>1</w:t>
            </w:r>
            <w:r w:rsidR="00827302">
              <w:rPr>
                <w:noProof/>
                <w:webHidden/>
              </w:rPr>
              <w:fldChar w:fldCharType="end"/>
            </w:r>
          </w:hyperlink>
        </w:p>
        <w:p w14:paraId="4D0A015D" w14:textId="77777777" w:rsidR="00827302" w:rsidRDefault="00000000" w:rsidP="00827302">
          <w:pPr>
            <w:pStyle w:val="TOC1"/>
            <w:tabs>
              <w:tab w:val="left" w:pos="440"/>
              <w:tab w:val="right" w:leader="dot" w:pos="9350"/>
            </w:tabs>
            <w:rPr>
              <w:rFonts w:eastAsiaTheme="minorEastAsia"/>
              <w:noProof/>
            </w:rPr>
          </w:pPr>
          <w:hyperlink w:anchor="_Toc141204277" w:history="1">
            <w:r w:rsidR="00827302" w:rsidRPr="00DB4CD4">
              <w:rPr>
                <w:rStyle w:val="Hyperlink"/>
                <w:rFonts w:ascii="Times New Roman" w:hAnsi="Times New Roman" w:cs="Times New Roman"/>
                <w:b/>
                <w:bCs/>
                <w:noProof/>
              </w:rPr>
              <w:t>5.</w:t>
            </w:r>
            <w:r w:rsidR="00827302">
              <w:rPr>
                <w:rFonts w:eastAsiaTheme="minorEastAsia"/>
                <w:noProof/>
              </w:rPr>
              <w:tab/>
            </w:r>
            <w:r w:rsidR="00827302" w:rsidRPr="00DB4CD4">
              <w:rPr>
                <w:rStyle w:val="Hyperlink"/>
                <w:rFonts w:ascii="Times New Roman" w:hAnsi="Times New Roman" w:cs="Times New Roman"/>
                <w:b/>
                <w:bCs/>
                <w:noProof/>
              </w:rPr>
              <w:t>Why Businesses Must Implement BI Trends?</w:t>
            </w:r>
            <w:r w:rsidR="00827302">
              <w:rPr>
                <w:noProof/>
                <w:webHidden/>
              </w:rPr>
              <w:tab/>
            </w:r>
            <w:r w:rsidR="00827302">
              <w:rPr>
                <w:noProof/>
                <w:webHidden/>
              </w:rPr>
              <w:fldChar w:fldCharType="begin"/>
            </w:r>
            <w:r w:rsidR="00827302">
              <w:rPr>
                <w:noProof/>
                <w:webHidden/>
              </w:rPr>
              <w:instrText xml:space="preserve"> PAGEREF _Toc141204277 \h </w:instrText>
            </w:r>
            <w:r w:rsidR="00827302">
              <w:rPr>
                <w:noProof/>
                <w:webHidden/>
              </w:rPr>
            </w:r>
            <w:r w:rsidR="00827302">
              <w:rPr>
                <w:noProof/>
                <w:webHidden/>
              </w:rPr>
              <w:fldChar w:fldCharType="separate"/>
            </w:r>
            <w:r w:rsidR="00827302">
              <w:rPr>
                <w:noProof/>
                <w:webHidden/>
              </w:rPr>
              <w:t>3</w:t>
            </w:r>
            <w:r w:rsidR="00827302">
              <w:rPr>
                <w:noProof/>
                <w:webHidden/>
              </w:rPr>
              <w:fldChar w:fldCharType="end"/>
            </w:r>
          </w:hyperlink>
        </w:p>
        <w:p w14:paraId="13E33AEF" w14:textId="77777777" w:rsidR="00827302" w:rsidRDefault="00000000" w:rsidP="00827302">
          <w:pPr>
            <w:pStyle w:val="TOC2"/>
            <w:tabs>
              <w:tab w:val="right" w:leader="dot" w:pos="9350"/>
            </w:tabs>
            <w:rPr>
              <w:rFonts w:eastAsiaTheme="minorEastAsia"/>
              <w:noProof/>
            </w:rPr>
          </w:pPr>
          <w:hyperlink w:anchor="_Toc141204278" w:history="1">
            <w:r w:rsidR="00827302" w:rsidRPr="00DB4CD4">
              <w:rPr>
                <w:rStyle w:val="Hyperlink"/>
                <w:rFonts w:ascii="Times New Roman" w:hAnsi="Times New Roman" w:cs="Times New Roman"/>
                <w:b/>
                <w:bCs/>
                <w:noProof/>
              </w:rPr>
              <w:t>MATHEMATICAL MODEL</w:t>
            </w:r>
            <w:r w:rsidR="00827302">
              <w:rPr>
                <w:noProof/>
                <w:webHidden/>
              </w:rPr>
              <w:tab/>
            </w:r>
            <w:r w:rsidR="00827302">
              <w:rPr>
                <w:noProof/>
                <w:webHidden/>
              </w:rPr>
              <w:fldChar w:fldCharType="begin"/>
            </w:r>
            <w:r w:rsidR="00827302">
              <w:rPr>
                <w:noProof/>
                <w:webHidden/>
              </w:rPr>
              <w:instrText xml:space="preserve"> PAGEREF _Toc141204278 \h </w:instrText>
            </w:r>
            <w:r w:rsidR="00827302">
              <w:rPr>
                <w:noProof/>
                <w:webHidden/>
              </w:rPr>
            </w:r>
            <w:r w:rsidR="00827302">
              <w:rPr>
                <w:noProof/>
                <w:webHidden/>
              </w:rPr>
              <w:fldChar w:fldCharType="separate"/>
            </w:r>
            <w:r w:rsidR="00827302">
              <w:rPr>
                <w:noProof/>
                <w:webHidden/>
              </w:rPr>
              <w:t>3</w:t>
            </w:r>
            <w:r w:rsidR="00827302">
              <w:rPr>
                <w:noProof/>
                <w:webHidden/>
              </w:rPr>
              <w:fldChar w:fldCharType="end"/>
            </w:r>
          </w:hyperlink>
        </w:p>
        <w:p w14:paraId="0F5896C1" w14:textId="77777777" w:rsidR="00827302" w:rsidRDefault="00000000" w:rsidP="00827302">
          <w:pPr>
            <w:pStyle w:val="TOC2"/>
            <w:tabs>
              <w:tab w:val="right" w:leader="dot" w:pos="9350"/>
            </w:tabs>
            <w:rPr>
              <w:rFonts w:eastAsiaTheme="minorEastAsia"/>
              <w:noProof/>
            </w:rPr>
          </w:pPr>
          <w:hyperlink w:anchor="_Toc141204279" w:history="1">
            <w:r w:rsidR="00827302" w:rsidRPr="00DB4CD4">
              <w:rPr>
                <w:rStyle w:val="Hyperlink"/>
                <w:rFonts w:ascii="Times New Roman" w:hAnsi="Times New Roman" w:cs="Times New Roman"/>
                <w:b/>
                <w:bCs/>
                <w:noProof/>
              </w:rPr>
              <w:t>DATA MINING TECHNIQUES</w:t>
            </w:r>
            <w:r w:rsidR="00827302">
              <w:rPr>
                <w:noProof/>
                <w:webHidden/>
              </w:rPr>
              <w:tab/>
            </w:r>
            <w:r w:rsidR="00827302">
              <w:rPr>
                <w:noProof/>
                <w:webHidden/>
              </w:rPr>
              <w:fldChar w:fldCharType="begin"/>
            </w:r>
            <w:r w:rsidR="00827302">
              <w:rPr>
                <w:noProof/>
                <w:webHidden/>
              </w:rPr>
              <w:instrText xml:space="preserve"> PAGEREF _Toc141204279 \h </w:instrText>
            </w:r>
            <w:r w:rsidR="00827302">
              <w:rPr>
                <w:noProof/>
                <w:webHidden/>
              </w:rPr>
            </w:r>
            <w:r w:rsidR="00827302">
              <w:rPr>
                <w:noProof/>
                <w:webHidden/>
              </w:rPr>
              <w:fldChar w:fldCharType="separate"/>
            </w:r>
            <w:r w:rsidR="00827302">
              <w:rPr>
                <w:noProof/>
                <w:webHidden/>
              </w:rPr>
              <w:t>3</w:t>
            </w:r>
            <w:r w:rsidR="00827302">
              <w:rPr>
                <w:noProof/>
                <w:webHidden/>
              </w:rPr>
              <w:fldChar w:fldCharType="end"/>
            </w:r>
          </w:hyperlink>
        </w:p>
        <w:p w14:paraId="549C18DE" w14:textId="77777777" w:rsidR="00827302" w:rsidRDefault="00000000" w:rsidP="00827302">
          <w:pPr>
            <w:pStyle w:val="TOC2"/>
            <w:tabs>
              <w:tab w:val="right" w:leader="dot" w:pos="9350"/>
            </w:tabs>
            <w:rPr>
              <w:rFonts w:eastAsiaTheme="minorEastAsia"/>
              <w:noProof/>
            </w:rPr>
          </w:pPr>
          <w:hyperlink w:anchor="_Toc141204280" w:history="1">
            <w:r w:rsidR="00827302" w:rsidRPr="00DB4CD4">
              <w:rPr>
                <w:rStyle w:val="Hyperlink"/>
                <w:rFonts w:ascii="Times New Roman" w:hAnsi="Times New Roman" w:cs="Times New Roman"/>
                <w:b/>
                <w:bCs/>
                <w:noProof/>
              </w:rPr>
              <w:t>TEXT MINING</w:t>
            </w:r>
            <w:r w:rsidR="00827302">
              <w:rPr>
                <w:noProof/>
                <w:webHidden/>
              </w:rPr>
              <w:tab/>
            </w:r>
            <w:r w:rsidR="00827302">
              <w:rPr>
                <w:noProof/>
                <w:webHidden/>
              </w:rPr>
              <w:fldChar w:fldCharType="begin"/>
            </w:r>
            <w:r w:rsidR="00827302">
              <w:rPr>
                <w:noProof/>
                <w:webHidden/>
              </w:rPr>
              <w:instrText xml:space="preserve"> PAGEREF _Toc141204280 \h </w:instrText>
            </w:r>
            <w:r w:rsidR="00827302">
              <w:rPr>
                <w:noProof/>
                <w:webHidden/>
              </w:rPr>
            </w:r>
            <w:r w:rsidR="00827302">
              <w:rPr>
                <w:noProof/>
                <w:webHidden/>
              </w:rPr>
              <w:fldChar w:fldCharType="separate"/>
            </w:r>
            <w:r w:rsidR="00827302">
              <w:rPr>
                <w:noProof/>
                <w:webHidden/>
              </w:rPr>
              <w:t>4</w:t>
            </w:r>
            <w:r w:rsidR="00827302">
              <w:rPr>
                <w:noProof/>
                <w:webHidden/>
              </w:rPr>
              <w:fldChar w:fldCharType="end"/>
            </w:r>
          </w:hyperlink>
        </w:p>
        <w:p w14:paraId="0372E3AE" w14:textId="77777777" w:rsidR="00827302" w:rsidRDefault="00000000" w:rsidP="00827302">
          <w:pPr>
            <w:pStyle w:val="TOC2"/>
            <w:tabs>
              <w:tab w:val="right" w:leader="dot" w:pos="9350"/>
            </w:tabs>
            <w:rPr>
              <w:rFonts w:eastAsiaTheme="minorEastAsia"/>
              <w:noProof/>
            </w:rPr>
          </w:pPr>
          <w:hyperlink w:anchor="_Toc141204281" w:history="1">
            <w:r w:rsidR="00827302" w:rsidRPr="00DB4CD4">
              <w:rPr>
                <w:rStyle w:val="Hyperlink"/>
                <w:rFonts w:ascii="Times New Roman" w:hAnsi="Times New Roman" w:cs="Times New Roman"/>
                <w:b/>
                <w:bCs/>
                <w:noProof/>
              </w:rPr>
              <w:t>WEB MINING</w:t>
            </w:r>
            <w:r w:rsidR="00827302">
              <w:rPr>
                <w:noProof/>
                <w:webHidden/>
              </w:rPr>
              <w:tab/>
            </w:r>
            <w:r w:rsidR="00827302">
              <w:rPr>
                <w:noProof/>
                <w:webHidden/>
              </w:rPr>
              <w:fldChar w:fldCharType="begin"/>
            </w:r>
            <w:r w:rsidR="00827302">
              <w:rPr>
                <w:noProof/>
                <w:webHidden/>
              </w:rPr>
              <w:instrText xml:space="preserve"> PAGEREF _Toc141204281 \h </w:instrText>
            </w:r>
            <w:r w:rsidR="00827302">
              <w:rPr>
                <w:noProof/>
                <w:webHidden/>
              </w:rPr>
            </w:r>
            <w:r w:rsidR="00827302">
              <w:rPr>
                <w:noProof/>
                <w:webHidden/>
              </w:rPr>
              <w:fldChar w:fldCharType="separate"/>
            </w:r>
            <w:r w:rsidR="00827302">
              <w:rPr>
                <w:noProof/>
                <w:webHidden/>
              </w:rPr>
              <w:t>4</w:t>
            </w:r>
            <w:r w:rsidR="00827302">
              <w:rPr>
                <w:noProof/>
                <w:webHidden/>
              </w:rPr>
              <w:fldChar w:fldCharType="end"/>
            </w:r>
          </w:hyperlink>
        </w:p>
        <w:p w14:paraId="69953452" w14:textId="77777777" w:rsidR="00827302" w:rsidRDefault="00000000" w:rsidP="00827302">
          <w:pPr>
            <w:pStyle w:val="TOC2"/>
            <w:tabs>
              <w:tab w:val="right" w:leader="dot" w:pos="9350"/>
            </w:tabs>
            <w:rPr>
              <w:rFonts w:eastAsiaTheme="minorEastAsia"/>
              <w:noProof/>
            </w:rPr>
          </w:pPr>
          <w:hyperlink w:anchor="_Toc141204282" w:history="1">
            <w:r w:rsidR="00827302" w:rsidRPr="00DB4CD4">
              <w:rPr>
                <w:rStyle w:val="Hyperlink"/>
                <w:rFonts w:ascii="Times New Roman" w:hAnsi="Times New Roman" w:cs="Times New Roman"/>
                <w:b/>
                <w:bCs/>
                <w:noProof/>
              </w:rPr>
              <w:t>BIG DATA</w:t>
            </w:r>
            <w:r w:rsidR="00827302">
              <w:rPr>
                <w:noProof/>
                <w:webHidden/>
              </w:rPr>
              <w:tab/>
            </w:r>
            <w:r w:rsidR="00827302">
              <w:rPr>
                <w:noProof/>
                <w:webHidden/>
              </w:rPr>
              <w:fldChar w:fldCharType="begin"/>
            </w:r>
            <w:r w:rsidR="00827302">
              <w:rPr>
                <w:noProof/>
                <w:webHidden/>
              </w:rPr>
              <w:instrText xml:space="preserve"> PAGEREF _Toc141204282 \h </w:instrText>
            </w:r>
            <w:r w:rsidR="00827302">
              <w:rPr>
                <w:noProof/>
                <w:webHidden/>
              </w:rPr>
            </w:r>
            <w:r w:rsidR="00827302">
              <w:rPr>
                <w:noProof/>
                <w:webHidden/>
              </w:rPr>
              <w:fldChar w:fldCharType="separate"/>
            </w:r>
            <w:r w:rsidR="00827302">
              <w:rPr>
                <w:noProof/>
                <w:webHidden/>
              </w:rPr>
              <w:t>4</w:t>
            </w:r>
            <w:r w:rsidR="00827302">
              <w:rPr>
                <w:noProof/>
                <w:webHidden/>
              </w:rPr>
              <w:fldChar w:fldCharType="end"/>
            </w:r>
          </w:hyperlink>
        </w:p>
        <w:p w14:paraId="1C050AC7" w14:textId="77777777" w:rsidR="00827302" w:rsidRDefault="00000000" w:rsidP="00827302">
          <w:pPr>
            <w:pStyle w:val="TOC1"/>
            <w:tabs>
              <w:tab w:val="left" w:pos="440"/>
              <w:tab w:val="right" w:leader="dot" w:pos="9350"/>
            </w:tabs>
            <w:rPr>
              <w:rFonts w:eastAsiaTheme="minorEastAsia"/>
              <w:noProof/>
            </w:rPr>
          </w:pPr>
          <w:hyperlink w:anchor="_Toc141204283" w:history="1">
            <w:r w:rsidR="00827302" w:rsidRPr="00DB4CD4">
              <w:rPr>
                <w:rStyle w:val="Hyperlink"/>
                <w:rFonts w:ascii="Times New Roman" w:hAnsi="Times New Roman" w:cs="Times New Roman"/>
                <w:b/>
                <w:bCs/>
                <w:noProof/>
              </w:rPr>
              <w:t>6.</w:t>
            </w:r>
            <w:r w:rsidR="00827302">
              <w:rPr>
                <w:rFonts w:eastAsiaTheme="minorEastAsia"/>
                <w:noProof/>
              </w:rPr>
              <w:tab/>
            </w:r>
            <w:r w:rsidR="00827302" w:rsidRPr="00DB4CD4">
              <w:rPr>
                <w:rStyle w:val="Hyperlink"/>
                <w:rFonts w:ascii="Times New Roman" w:hAnsi="Times New Roman" w:cs="Times New Roman"/>
                <w:b/>
                <w:bCs/>
                <w:noProof/>
              </w:rPr>
              <w:t>Analysis and Recommendations</w:t>
            </w:r>
            <w:r w:rsidR="00827302">
              <w:rPr>
                <w:noProof/>
                <w:webHidden/>
              </w:rPr>
              <w:tab/>
            </w:r>
            <w:r w:rsidR="00827302">
              <w:rPr>
                <w:noProof/>
                <w:webHidden/>
              </w:rPr>
              <w:fldChar w:fldCharType="begin"/>
            </w:r>
            <w:r w:rsidR="00827302">
              <w:rPr>
                <w:noProof/>
                <w:webHidden/>
              </w:rPr>
              <w:instrText xml:space="preserve"> PAGEREF _Toc141204283 \h </w:instrText>
            </w:r>
            <w:r w:rsidR="00827302">
              <w:rPr>
                <w:noProof/>
                <w:webHidden/>
              </w:rPr>
            </w:r>
            <w:r w:rsidR="00827302">
              <w:rPr>
                <w:noProof/>
                <w:webHidden/>
              </w:rPr>
              <w:fldChar w:fldCharType="separate"/>
            </w:r>
            <w:r w:rsidR="00827302">
              <w:rPr>
                <w:noProof/>
                <w:webHidden/>
              </w:rPr>
              <w:t>4</w:t>
            </w:r>
            <w:r w:rsidR="00827302">
              <w:rPr>
                <w:noProof/>
                <w:webHidden/>
              </w:rPr>
              <w:fldChar w:fldCharType="end"/>
            </w:r>
          </w:hyperlink>
        </w:p>
        <w:p w14:paraId="087B37BB" w14:textId="77777777" w:rsidR="00827302" w:rsidRDefault="00000000" w:rsidP="00827302">
          <w:pPr>
            <w:pStyle w:val="TOC1"/>
            <w:tabs>
              <w:tab w:val="left" w:pos="440"/>
              <w:tab w:val="right" w:leader="dot" w:pos="9350"/>
            </w:tabs>
            <w:rPr>
              <w:rFonts w:eastAsiaTheme="minorEastAsia"/>
              <w:noProof/>
            </w:rPr>
          </w:pPr>
          <w:hyperlink w:anchor="_Toc141204284" w:history="1">
            <w:r w:rsidR="00827302" w:rsidRPr="00DB4CD4">
              <w:rPr>
                <w:rStyle w:val="Hyperlink"/>
                <w:rFonts w:ascii="Times New Roman" w:hAnsi="Times New Roman" w:cs="Times New Roman"/>
                <w:b/>
                <w:bCs/>
                <w:noProof/>
              </w:rPr>
              <w:t>7.</w:t>
            </w:r>
            <w:r w:rsidR="00827302">
              <w:rPr>
                <w:rFonts w:eastAsiaTheme="minorEastAsia"/>
                <w:noProof/>
              </w:rPr>
              <w:tab/>
            </w:r>
            <w:r w:rsidR="00827302" w:rsidRPr="00DB4CD4">
              <w:rPr>
                <w:rStyle w:val="Hyperlink"/>
                <w:rFonts w:ascii="Times New Roman" w:hAnsi="Times New Roman" w:cs="Times New Roman"/>
                <w:b/>
                <w:bCs/>
                <w:noProof/>
              </w:rPr>
              <w:t>Conclusion</w:t>
            </w:r>
            <w:r w:rsidR="00827302">
              <w:rPr>
                <w:noProof/>
                <w:webHidden/>
              </w:rPr>
              <w:tab/>
            </w:r>
            <w:r w:rsidR="00827302">
              <w:rPr>
                <w:noProof/>
                <w:webHidden/>
              </w:rPr>
              <w:fldChar w:fldCharType="begin"/>
            </w:r>
            <w:r w:rsidR="00827302">
              <w:rPr>
                <w:noProof/>
                <w:webHidden/>
              </w:rPr>
              <w:instrText xml:space="preserve"> PAGEREF _Toc141204284 \h </w:instrText>
            </w:r>
            <w:r w:rsidR="00827302">
              <w:rPr>
                <w:noProof/>
                <w:webHidden/>
              </w:rPr>
            </w:r>
            <w:r w:rsidR="00827302">
              <w:rPr>
                <w:noProof/>
                <w:webHidden/>
              </w:rPr>
              <w:fldChar w:fldCharType="separate"/>
            </w:r>
            <w:r w:rsidR="00827302">
              <w:rPr>
                <w:noProof/>
                <w:webHidden/>
              </w:rPr>
              <w:t>5</w:t>
            </w:r>
            <w:r w:rsidR="00827302">
              <w:rPr>
                <w:noProof/>
                <w:webHidden/>
              </w:rPr>
              <w:fldChar w:fldCharType="end"/>
            </w:r>
          </w:hyperlink>
        </w:p>
        <w:p w14:paraId="7A15C6B0" w14:textId="77777777" w:rsidR="00827302" w:rsidRDefault="00000000" w:rsidP="00827302">
          <w:pPr>
            <w:pStyle w:val="TOC1"/>
            <w:tabs>
              <w:tab w:val="right" w:leader="dot" w:pos="9350"/>
            </w:tabs>
            <w:rPr>
              <w:rFonts w:eastAsiaTheme="minorEastAsia"/>
              <w:noProof/>
            </w:rPr>
          </w:pPr>
          <w:hyperlink w:anchor="_Toc141204285" w:history="1">
            <w:r w:rsidR="00827302" w:rsidRPr="00DB4CD4">
              <w:rPr>
                <w:rStyle w:val="Hyperlink"/>
                <w:rFonts w:ascii="Times New Roman" w:hAnsi="Times New Roman" w:cs="Times New Roman"/>
                <w:b/>
                <w:bCs/>
                <w:noProof/>
              </w:rPr>
              <w:t>References</w:t>
            </w:r>
            <w:r w:rsidR="00827302">
              <w:rPr>
                <w:noProof/>
                <w:webHidden/>
              </w:rPr>
              <w:tab/>
            </w:r>
            <w:r w:rsidR="00827302">
              <w:rPr>
                <w:noProof/>
                <w:webHidden/>
              </w:rPr>
              <w:fldChar w:fldCharType="begin"/>
            </w:r>
            <w:r w:rsidR="00827302">
              <w:rPr>
                <w:noProof/>
                <w:webHidden/>
              </w:rPr>
              <w:instrText xml:space="preserve"> PAGEREF _Toc141204285 \h </w:instrText>
            </w:r>
            <w:r w:rsidR="00827302">
              <w:rPr>
                <w:noProof/>
                <w:webHidden/>
              </w:rPr>
            </w:r>
            <w:r w:rsidR="00827302">
              <w:rPr>
                <w:noProof/>
                <w:webHidden/>
              </w:rPr>
              <w:fldChar w:fldCharType="separate"/>
            </w:r>
            <w:r w:rsidR="00827302">
              <w:rPr>
                <w:noProof/>
                <w:webHidden/>
              </w:rPr>
              <w:t>6</w:t>
            </w:r>
            <w:r w:rsidR="00827302">
              <w:rPr>
                <w:noProof/>
                <w:webHidden/>
              </w:rPr>
              <w:fldChar w:fldCharType="end"/>
            </w:r>
          </w:hyperlink>
        </w:p>
        <w:p w14:paraId="30745243" w14:textId="77777777" w:rsidR="00827302" w:rsidRDefault="00827302" w:rsidP="00827302">
          <w:r>
            <w:rPr>
              <w:b/>
              <w:bCs/>
              <w:noProof/>
            </w:rPr>
            <w:fldChar w:fldCharType="end"/>
          </w:r>
        </w:p>
      </w:sdtContent>
    </w:sdt>
    <w:p w14:paraId="7984A5C9" w14:textId="77777777" w:rsidR="00827302" w:rsidRDefault="00827302" w:rsidP="00827302"/>
    <w:p w14:paraId="70D8FADD" w14:textId="77777777" w:rsidR="00827302" w:rsidRDefault="00827302" w:rsidP="00827302"/>
    <w:p w14:paraId="4F1CF163" w14:textId="77777777" w:rsidR="00827302" w:rsidRDefault="00827302" w:rsidP="00827302"/>
    <w:p w14:paraId="24653B9B" w14:textId="77777777" w:rsidR="00827302" w:rsidRDefault="00827302" w:rsidP="00827302"/>
    <w:p w14:paraId="5AAC7E93" w14:textId="77777777" w:rsidR="00827302" w:rsidRDefault="00827302" w:rsidP="00827302"/>
    <w:p w14:paraId="2680C25E" w14:textId="77777777" w:rsidR="00827302" w:rsidRDefault="00827302" w:rsidP="00827302"/>
    <w:p w14:paraId="34AD5861" w14:textId="77777777" w:rsidR="00827302" w:rsidRDefault="00827302" w:rsidP="00827302"/>
    <w:p w14:paraId="79245EF8" w14:textId="77777777" w:rsidR="00827302" w:rsidRDefault="00827302" w:rsidP="00827302"/>
    <w:p w14:paraId="035C5937" w14:textId="77777777" w:rsidR="00827302" w:rsidRDefault="00827302" w:rsidP="00827302"/>
    <w:p w14:paraId="08D7560C" w14:textId="77777777" w:rsidR="00827302" w:rsidRDefault="00827302" w:rsidP="00827302"/>
    <w:p w14:paraId="480CAD47" w14:textId="77777777" w:rsidR="00827302" w:rsidRDefault="00827302" w:rsidP="00827302"/>
    <w:p w14:paraId="296048FF" w14:textId="77777777" w:rsidR="00827302" w:rsidRDefault="00827302" w:rsidP="00827302"/>
    <w:p w14:paraId="6DDD2E0F" w14:textId="77777777" w:rsidR="00827302" w:rsidRDefault="00827302" w:rsidP="00827302"/>
    <w:p w14:paraId="593CE3F8" w14:textId="77777777" w:rsidR="00827302" w:rsidRDefault="00827302" w:rsidP="00827302">
      <w:pPr>
        <w:sectPr w:rsidR="00827302" w:rsidSect="00827302">
          <w:footerReference w:type="default" r:id="rId11"/>
          <w:pgSz w:w="12240" w:h="15840"/>
          <w:pgMar w:top="1440" w:right="1440" w:bottom="1440" w:left="1440" w:header="720" w:footer="720" w:gutter="0"/>
          <w:pgNumType w:start="0"/>
          <w:cols w:space="720"/>
          <w:titlePg/>
          <w:docGrid w:linePitch="360"/>
        </w:sectPr>
      </w:pPr>
    </w:p>
    <w:p w14:paraId="100277F0" w14:textId="77777777" w:rsidR="00827302" w:rsidRPr="00B71956"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1" w:name="_Toc141204273"/>
      <w:r>
        <w:rPr>
          <w:rFonts w:ascii="Times New Roman" w:hAnsi="Times New Roman" w:cs="Times New Roman"/>
          <w:b/>
          <w:bCs/>
          <w:color w:val="000000" w:themeColor="text1"/>
          <w:sz w:val="28"/>
          <w:szCs w:val="28"/>
        </w:rPr>
        <w:lastRenderedPageBreak/>
        <w:t>Introduction</w:t>
      </w:r>
      <w:bookmarkEnd w:id="1"/>
    </w:p>
    <w:p w14:paraId="49BFF9AB" w14:textId="49D2D020" w:rsidR="00827302" w:rsidRDefault="00827302" w:rsidP="0082730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w:t>
      </w:r>
      <w:r w:rsidRPr="00060E0B">
        <w:rPr>
          <w:rFonts w:ascii="Times New Roman" w:hAnsi="Times New Roman" w:cs="Times New Roman"/>
          <w:sz w:val="24"/>
          <w:szCs w:val="24"/>
        </w:rPr>
        <w:t xml:space="preserve">ata generation cannot be </w:t>
      </w:r>
      <w:r w:rsidR="00830BFB" w:rsidRPr="00060E0B">
        <w:rPr>
          <w:rFonts w:ascii="Times New Roman" w:hAnsi="Times New Roman" w:cs="Times New Roman"/>
          <w:sz w:val="24"/>
          <w:szCs w:val="24"/>
        </w:rPr>
        <w:t>stopped,</w:t>
      </w:r>
      <w:r w:rsidRPr="00060E0B">
        <w:rPr>
          <w:rFonts w:ascii="Times New Roman" w:hAnsi="Times New Roman" w:cs="Times New Roman"/>
          <w:sz w:val="24"/>
          <w:szCs w:val="24"/>
        </w:rPr>
        <w:t xml:space="preserve"> and businesses are ready to implement Business intelligence</w:t>
      </w:r>
      <w:r>
        <w:rPr>
          <w:rFonts w:ascii="Times New Roman" w:hAnsi="Times New Roman" w:cs="Times New Roman"/>
          <w:sz w:val="24"/>
          <w:szCs w:val="24"/>
        </w:rPr>
        <w:t xml:space="preserve"> (BI)</w:t>
      </w:r>
      <w:r w:rsidRPr="00060E0B">
        <w:rPr>
          <w:rFonts w:ascii="Times New Roman" w:hAnsi="Times New Roman" w:cs="Times New Roman"/>
          <w:sz w:val="24"/>
          <w:szCs w:val="24"/>
        </w:rPr>
        <w:t xml:space="preserve"> for surviving and thriving in this market, especially amidst </w:t>
      </w:r>
      <w:r w:rsidR="00830BFB" w:rsidRPr="00060E0B">
        <w:rPr>
          <w:rFonts w:ascii="Times New Roman" w:hAnsi="Times New Roman" w:cs="Times New Roman"/>
          <w:sz w:val="24"/>
          <w:szCs w:val="24"/>
        </w:rPr>
        <w:t>times</w:t>
      </w:r>
      <w:r w:rsidRPr="00060E0B">
        <w:rPr>
          <w:rFonts w:ascii="Times New Roman" w:hAnsi="Times New Roman" w:cs="Times New Roman"/>
          <w:sz w:val="24"/>
          <w:szCs w:val="24"/>
        </w:rPr>
        <w:t xml:space="preserve"> like COVID-19. </w:t>
      </w:r>
      <w:r>
        <w:rPr>
          <w:rFonts w:ascii="Times New Roman" w:hAnsi="Times New Roman" w:cs="Times New Roman"/>
          <w:sz w:val="24"/>
          <w:szCs w:val="24"/>
        </w:rPr>
        <w:t xml:space="preserve">As a result, </w:t>
      </w:r>
      <w:r w:rsidR="00830BFB">
        <w:rPr>
          <w:rFonts w:ascii="Times New Roman" w:hAnsi="Times New Roman" w:cs="Times New Roman"/>
          <w:sz w:val="24"/>
          <w:szCs w:val="24"/>
        </w:rPr>
        <w:t>spreadsheet</w:t>
      </w:r>
      <w:r>
        <w:rPr>
          <w:rFonts w:ascii="Times New Roman" w:hAnsi="Times New Roman" w:cs="Times New Roman"/>
          <w:sz w:val="24"/>
          <w:szCs w:val="24"/>
        </w:rPr>
        <w:t xml:space="preserve"> usage has decreased. Thus, i</w:t>
      </w:r>
      <w:r w:rsidRPr="00060E0B">
        <w:rPr>
          <w:rFonts w:ascii="Times New Roman" w:hAnsi="Times New Roman" w:cs="Times New Roman"/>
          <w:sz w:val="24"/>
          <w:szCs w:val="24"/>
        </w:rPr>
        <w:t xml:space="preserve">t is evident from the </w:t>
      </w:r>
      <w:r>
        <w:rPr>
          <w:rFonts w:ascii="Times New Roman" w:hAnsi="Times New Roman" w:cs="Times New Roman"/>
          <w:sz w:val="24"/>
          <w:szCs w:val="24"/>
        </w:rPr>
        <w:t>past</w:t>
      </w:r>
      <w:r w:rsidRPr="00060E0B">
        <w:rPr>
          <w:rFonts w:ascii="Times New Roman" w:hAnsi="Times New Roman" w:cs="Times New Roman"/>
          <w:sz w:val="24"/>
          <w:szCs w:val="24"/>
        </w:rPr>
        <w:t xml:space="preserve"> decade that the importance of Business Intelligence has increased, which lead to the introduction of huge data resulting in granting cloud access. </w:t>
      </w:r>
    </w:p>
    <w:p w14:paraId="64D9F9E6" w14:textId="77777777" w:rsidR="00827302" w:rsidRDefault="00827302" w:rsidP="0082730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purpose of this report is to </w:t>
      </w:r>
      <w:r w:rsidRPr="00D5060A">
        <w:rPr>
          <w:rFonts w:ascii="Times New Roman" w:hAnsi="Times New Roman" w:cs="Times New Roman"/>
          <w:sz w:val="24"/>
          <w:szCs w:val="24"/>
        </w:rPr>
        <w:t>detect and critically examine the current trends in data warehousing, BI, and data mining</w:t>
      </w:r>
      <w:r>
        <w:rPr>
          <w:rFonts w:ascii="Times New Roman" w:hAnsi="Times New Roman" w:cs="Times New Roman"/>
          <w:sz w:val="24"/>
          <w:szCs w:val="24"/>
        </w:rPr>
        <w:t>. Thus, it is crucial to address the issues of data management in the business world.</w:t>
      </w:r>
    </w:p>
    <w:p w14:paraId="1954D229" w14:textId="77777777" w:rsidR="00827302" w:rsidRPr="00060E0B" w:rsidRDefault="00827302" w:rsidP="00827302">
      <w:pPr>
        <w:spacing w:after="0" w:line="360" w:lineRule="auto"/>
        <w:ind w:firstLine="720"/>
        <w:jc w:val="both"/>
        <w:rPr>
          <w:rFonts w:ascii="Times New Roman" w:hAnsi="Times New Roman" w:cs="Times New Roman"/>
          <w:sz w:val="24"/>
          <w:szCs w:val="24"/>
        </w:rPr>
      </w:pPr>
    </w:p>
    <w:p w14:paraId="660F2E0F" w14:textId="77777777" w:rsidR="00827302"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2" w:name="_Toc141204274"/>
      <w:r>
        <w:rPr>
          <w:rFonts w:ascii="Times New Roman" w:hAnsi="Times New Roman" w:cs="Times New Roman"/>
          <w:b/>
          <w:bCs/>
          <w:color w:val="000000" w:themeColor="text1"/>
          <w:sz w:val="28"/>
          <w:szCs w:val="28"/>
        </w:rPr>
        <w:t>Problem Statement</w:t>
      </w:r>
      <w:bookmarkEnd w:id="2"/>
    </w:p>
    <w:p w14:paraId="6F66D402" w14:textId="77777777" w:rsidR="00827302" w:rsidRDefault="00827302" w:rsidP="00827302">
      <w:pPr>
        <w:spacing w:after="0" w:line="360" w:lineRule="auto"/>
        <w:ind w:firstLine="720"/>
        <w:jc w:val="both"/>
        <w:rPr>
          <w:rFonts w:ascii="Times New Roman" w:hAnsi="Times New Roman" w:cs="Times New Roman"/>
          <w:sz w:val="24"/>
          <w:szCs w:val="24"/>
        </w:rPr>
      </w:pPr>
      <w:r w:rsidRPr="00A40CEF">
        <w:rPr>
          <w:rFonts w:ascii="Times New Roman" w:hAnsi="Times New Roman" w:cs="Times New Roman"/>
          <w:sz w:val="24"/>
          <w:szCs w:val="24"/>
        </w:rPr>
        <w:t>The main problem is</w:t>
      </w:r>
      <w:r>
        <w:rPr>
          <w:rFonts w:ascii="Times New Roman" w:hAnsi="Times New Roman" w:cs="Times New Roman"/>
          <w:sz w:val="24"/>
          <w:szCs w:val="24"/>
        </w:rPr>
        <w:t xml:space="preserve"> that businesses of different sizes are now not asking if they require increased BI analytics access instead, they ask about the best Business Intelligence solutions that suit the respective business for telling data stories with the modern BI software</w:t>
      </w:r>
      <w:r w:rsidRPr="00A40CEF">
        <w:rPr>
          <w:rFonts w:ascii="Times New Roman" w:hAnsi="Times New Roman" w:cs="Times New Roman"/>
          <w:sz w:val="24"/>
          <w:szCs w:val="24"/>
        </w:rPr>
        <w:t>.</w:t>
      </w:r>
      <w:r>
        <w:rPr>
          <w:rFonts w:ascii="Times New Roman" w:hAnsi="Times New Roman" w:cs="Times New Roman"/>
          <w:sz w:val="24"/>
          <w:szCs w:val="24"/>
        </w:rPr>
        <w:t xml:space="preserve"> </w:t>
      </w:r>
    </w:p>
    <w:p w14:paraId="56E03368" w14:textId="77777777" w:rsidR="00827302" w:rsidRPr="00A40CEF" w:rsidRDefault="00827302" w:rsidP="00827302">
      <w:pPr>
        <w:spacing w:after="0" w:line="360" w:lineRule="auto"/>
        <w:ind w:firstLine="720"/>
        <w:jc w:val="both"/>
        <w:rPr>
          <w:rFonts w:ascii="Times New Roman" w:hAnsi="Times New Roman" w:cs="Times New Roman"/>
          <w:sz w:val="24"/>
          <w:szCs w:val="24"/>
        </w:rPr>
      </w:pPr>
    </w:p>
    <w:p w14:paraId="7220FF29" w14:textId="77777777" w:rsidR="00827302"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3" w:name="_Toc141204275"/>
      <w:r>
        <w:rPr>
          <w:rFonts w:ascii="Times New Roman" w:hAnsi="Times New Roman" w:cs="Times New Roman"/>
          <w:b/>
          <w:bCs/>
          <w:color w:val="000000" w:themeColor="text1"/>
          <w:sz w:val="28"/>
          <w:szCs w:val="28"/>
        </w:rPr>
        <w:t>Selected Trends and Problems</w:t>
      </w:r>
      <w:bookmarkEnd w:id="3"/>
    </w:p>
    <w:p w14:paraId="76E9B4B0" w14:textId="60F03D1D" w:rsidR="00827302" w:rsidRDefault="00827302" w:rsidP="00827302">
      <w:pPr>
        <w:spacing w:after="0" w:line="360" w:lineRule="auto"/>
        <w:ind w:firstLine="720"/>
        <w:jc w:val="both"/>
        <w:rPr>
          <w:rFonts w:ascii="Times New Roman" w:hAnsi="Times New Roman" w:cs="Times New Roman"/>
          <w:sz w:val="24"/>
          <w:szCs w:val="24"/>
        </w:rPr>
      </w:pPr>
      <w:r w:rsidRPr="00593534">
        <w:rPr>
          <w:rFonts w:ascii="Times New Roman" w:hAnsi="Times New Roman" w:cs="Times New Roman"/>
          <w:sz w:val="24"/>
          <w:szCs w:val="24"/>
        </w:rPr>
        <w:t>Business intelligence analytics</w:t>
      </w:r>
      <w:r>
        <w:rPr>
          <w:rFonts w:ascii="Times New Roman" w:hAnsi="Times New Roman" w:cs="Times New Roman"/>
          <w:sz w:val="24"/>
          <w:szCs w:val="24"/>
        </w:rPr>
        <w:t>, d</w:t>
      </w:r>
      <w:r w:rsidRPr="00593534">
        <w:rPr>
          <w:rFonts w:ascii="Times New Roman" w:hAnsi="Times New Roman" w:cs="Times New Roman"/>
          <w:sz w:val="24"/>
          <w:szCs w:val="24"/>
        </w:rPr>
        <w:t xml:space="preserve">ata </w:t>
      </w:r>
      <w:r>
        <w:rPr>
          <w:rFonts w:ascii="Times New Roman" w:hAnsi="Times New Roman" w:cs="Times New Roman"/>
          <w:sz w:val="24"/>
          <w:szCs w:val="24"/>
        </w:rPr>
        <w:t>a</w:t>
      </w:r>
      <w:r w:rsidRPr="00593534">
        <w:rPr>
          <w:rFonts w:ascii="Times New Roman" w:hAnsi="Times New Roman" w:cs="Times New Roman"/>
          <w:sz w:val="24"/>
          <w:szCs w:val="24"/>
        </w:rPr>
        <w:t>nalytics</w:t>
      </w:r>
      <w:r>
        <w:rPr>
          <w:rFonts w:ascii="Times New Roman" w:hAnsi="Times New Roman" w:cs="Times New Roman"/>
          <w:sz w:val="24"/>
          <w:szCs w:val="24"/>
        </w:rPr>
        <w:t>, and the c</w:t>
      </w:r>
      <w:r w:rsidRPr="00ED058D">
        <w:rPr>
          <w:rFonts w:ascii="Times New Roman" w:hAnsi="Times New Roman" w:cs="Times New Roman"/>
          <w:sz w:val="24"/>
          <w:szCs w:val="24"/>
        </w:rPr>
        <w:t>loud</w:t>
      </w:r>
      <w:r>
        <w:rPr>
          <w:rFonts w:ascii="Times New Roman" w:hAnsi="Times New Roman" w:cs="Times New Roman"/>
          <w:sz w:val="24"/>
          <w:szCs w:val="24"/>
        </w:rPr>
        <w:t xml:space="preserve"> are the selected trends in the provided scenario. Here, there is a data management problem, for which automation and customization are the solution that includes the use of the following theories and practices -M</w:t>
      </w:r>
      <w:r w:rsidRPr="003546DE">
        <w:rPr>
          <w:rFonts w:ascii="Times New Roman" w:hAnsi="Times New Roman" w:cs="Times New Roman"/>
          <w:sz w:val="24"/>
          <w:szCs w:val="24"/>
        </w:rPr>
        <w:t>athematical model, data mining techniques, text mining, web mining, and big data.</w:t>
      </w:r>
      <w:r>
        <w:rPr>
          <w:rFonts w:ascii="Times New Roman" w:hAnsi="Times New Roman" w:cs="Times New Roman"/>
          <w:sz w:val="24"/>
          <w:szCs w:val="24"/>
        </w:rPr>
        <w:t xml:space="preserve"> To resolve this case problem, it is essential to use the new BI trends, as it assists </w:t>
      </w:r>
      <w:r w:rsidR="00E113C5" w:rsidRPr="000C193B">
        <w:rPr>
          <w:rFonts w:ascii="Times New Roman" w:hAnsi="Times New Roman" w:cs="Times New Roman"/>
          <w:sz w:val="24"/>
          <w:szCs w:val="24"/>
        </w:rPr>
        <w:t>in overcoming</w:t>
      </w:r>
      <w:r w:rsidRPr="000C193B">
        <w:rPr>
          <w:rFonts w:ascii="Times New Roman" w:hAnsi="Times New Roman" w:cs="Times New Roman"/>
          <w:sz w:val="24"/>
          <w:szCs w:val="24"/>
        </w:rPr>
        <w:t xml:space="preserve"> the increasing data complexity and </w:t>
      </w:r>
      <w:r w:rsidR="00830BFB" w:rsidRPr="000C193B">
        <w:rPr>
          <w:rFonts w:ascii="Times New Roman" w:hAnsi="Times New Roman" w:cs="Times New Roman"/>
          <w:sz w:val="24"/>
          <w:szCs w:val="24"/>
        </w:rPr>
        <w:t>generates</w:t>
      </w:r>
      <w:r w:rsidRPr="000C193B">
        <w:rPr>
          <w:rFonts w:ascii="Times New Roman" w:hAnsi="Times New Roman" w:cs="Times New Roman"/>
          <w:sz w:val="24"/>
          <w:szCs w:val="24"/>
        </w:rPr>
        <w:t xml:space="preserve"> profit from the right data handling and insight generation methods</w:t>
      </w:r>
      <w:r>
        <w:rPr>
          <w:rFonts w:ascii="Times New Roman" w:hAnsi="Times New Roman" w:cs="Times New Roman"/>
          <w:sz w:val="24"/>
          <w:szCs w:val="24"/>
        </w:rPr>
        <w:t>.</w:t>
      </w:r>
    </w:p>
    <w:p w14:paraId="7EC5BA3F" w14:textId="77777777" w:rsidR="00827302" w:rsidRDefault="00827302" w:rsidP="00827302">
      <w:pPr>
        <w:spacing w:after="0" w:line="360" w:lineRule="auto"/>
        <w:ind w:firstLine="720"/>
        <w:jc w:val="both"/>
      </w:pPr>
    </w:p>
    <w:p w14:paraId="0286FBE6" w14:textId="77777777" w:rsidR="00827302" w:rsidRPr="005B0617"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4" w:name="_Toc141204276"/>
      <w:r>
        <w:rPr>
          <w:rFonts w:ascii="Times New Roman" w:hAnsi="Times New Roman" w:cs="Times New Roman"/>
          <w:b/>
          <w:bCs/>
          <w:color w:val="000000" w:themeColor="text1"/>
          <w:sz w:val="28"/>
          <w:szCs w:val="28"/>
        </w:rPr>
        <w:t xml:space="preserve">5 Current </w:t>
      </w:r>
      <w:r w:rsidRPr="005B0617">
        <w:rPr>
          <w:rFonts w:ascii="Times New Roman" w:hAnsi="Times New Roman" w:cs="Times New Roman"/>
          <w:b/>
          <w:bCs/>
          <w:color w:val="000000" w:themeColor="text1"/>
          <w:sz w:val="28"/>
          <w:szCs w:val="28"/>
        </w:rPr>
        <w:t xml:space="preserve">Business Intelligence </w:t>
      </w:r>
      <w:r>
        <w:rPr>
          <w:rFonts w:ascii="Times New Roman" w:hAnsi="Times New Roman" w:cs="Times New Roman"/>
          <w:b/>
          <w:bCs/>
          <w:color w:val="000000" w:themeColor="text1"/>
          <w:sz w:val="28"/>
          <w:szCs w:val="28"/>
        </w:rPr>
        <w:t>T</w:t>
      </w:r>
      <w:r w:rsidRPr="005B0617">
        <w:rPr>
          <w:rFonts w:ascii="Times New Roman" w:hAnsi="Times New Roman" w:cs="Times New Roman"/>
          <w:b/>
          <w:bCs/>
          <w:color w:val="000000" w:themeColor="text1"/>
          <w:sz w:val="28"/>
          <w:szCs w:val="28"/>
        </w:rPr>
        <w:t>rends</w:t>
      </w:r>
      <w:bookmarkEnd w:id="4"/>
    </w:p>
    <w:p w14:paraId="0F7A6785" w14:textId="77777777" w:rsidR="00827302" w:rsidRPr="00E0041F" w:rsidRDefault="00827302" w:rsidP="0082730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Five </w:t>
      </w:r>
      <w:r w:rsidRPr="00E0041F">
        <w:rPr>
          <w:rFonts w:ascii="Times New Roman" w:hAnsi="Times New Roman" w:cs="Times New Roman"/>
          <w:sz w:val="24"/>
          <w:szCs w:val="24"/>
        </w:rPr>
        <w:t xml:space="preserve">Business Intelligence trends that the businesses must implement in 2023 are (Kaur, 2023): </w:t>
      </w:r>
    </w:p>
    <w:p w14:paraId="65E21F4D" w14:textId="77777777" w:rsidR="00827302" w:rsidRDefault="00827302" w:rsidP="00827302">
      <w:pPr>
        <w:pStyle w:val="ListParagraph"/>
        <w:numPr>
          <w:ilvl w:val="0"/>
          <w:numId w:val="2"/>
        </w:numPr>
        <w:spacing w:after="0" w:line="360" w:lineRule="auto"/>
        <w:ind w:left="1080"/>
        <w:jc w:val="both"/>
        <w:rPr>
          <w:rFonts w:ascii="Times New Roman" w:hAnsi="Times New Roman" w:cs="Times New Roman"/>
          <w:sz w:val="24"/>
          <w:szCs w:val="24"/>
        </w:rPr>
      </w:pPr>
      <w:r w:rsidRPr="00CE311B">
        <w:rPr>
          <w:rFonts w:ascii="Times New Roman" w:hAnsi="Times New Roman" w:cs="Times New Roman"/>
          <w:b/>
          <w:bCs/>
          <w:sz w:val="24"/>
          <w:szCs w:val="24"/>
        </w:rPr>
        <w:t>Data Security:</w:t>
      </w:r>
      <w:r>
        <w:rPr>
          <w:rFonts w:ascii="Times New Roman" w:hAnsi="Times New Roman" w:cs="Times New Roman"/>
          <w:b/>
          <w:bCs/>
          <w:sz w:val="24"/>
          <w:szCs w:val="24"/>
        </w:rPr>
        <w:t xml:space="preserve"> </w:t>
      </w:r>
      <w:r w:rsidRPr="00CE311B">
        <w:rPr>
          <w:rFonts w:ascii="Times New Roman" w:hAnsi="Times New Roman" w:cs="Times New Roman"/>
          <w:sz w:val="24"/>
          <w:szCs w:val="24"/>
        </w:rPr>
        <w:t>With the extensive use of AI trend, security of data and information has become one of the main motives that the companies w</w:t>
      </w:r>
      <w:r>
        <w:rPr>
          <w:rFonts w:ascii="Times New Roman" w:hAnsi="Times New Roman" w:cs="Times New Roman"/>
          <w:sz w:val="24"/>
          <w:szCs w:val="24"/>
        </w:rPr>
        <w:t xml:space="preserve">ish </w:t>
      </w:r>
      <w:r w:rsidRPr="00CE311B">
        <w:rPr>
          <w:rFonts w:ascii="Times New Roman" w:hAnsi="Times New Roman" w:cs="Times New Roman"/>
          <w:sz w:val="24"/>
          <w:szCs w:val="24"/>
        </w:rPr>
        <w:t xml:space="preserve">to level up. To support </w:t>
      </w:r>
      <w:r w:rsidRPr="00336EDC">
        <w:rPr>
          <w:rFonts w:ascii="Times New Roman" w:hAnsi="Times New Roman" w:cs="Times New Roman"/>
          <w:sz w:val="24"/>
          <w:szCs w:val="24"/>
        </w:rPr>
        <w:t>data security and manage</w:t>
      </w:r>
      <w:r>
        <w:rPr>
          <w:rFonts w:ascii="Times New Roman" w:hAnsi="Times New Roman" w:cs="Times New Roman"/>
          <w:sz w:val="24"/>
          <w:szCs w:val="24"/>
        </w:rPr>
        <w:t xml:space="preserve"> the </w:t>
      </w:r>
      <w:r w:rsidRPr="00336EDC">
        <w:rPr>
          <w:rFonts w:ascii="Times New Roman" w:hAnsi="Times New Roman" w:cs="Times New Roman"/>
          <w:sz w:val="24"/>
          <w:szCs w:val="24"/>
        </w:rPr>
        <w:t>personal information</w:t>
      </w:r>
      <w:r>
        <w:rPr>
          <w:rFonts w:ascii="Times New Roman" w:hAnsi="Times New Roman" w:cs="Times New Roman"/>
          <w:sz w:val="24"/>
          <w:szCs w:val="24"/>
        </w:rPr>
        <w:t xml:space="preserve"> of customers</w:t>
      </w:r>
      <w:r w:rsidRPr="00CE311B">
        <w:rPr>
          <w:rFonts w:ascii="Times New Roman" w:hAnsi="Times New Roman" w:cs="Times New Roman"/>
          <w:sz w:val="24"/>
          <w:szCs w:val="24"/>
        </w:rPr>
        <w:t xml:space="preserve">, </w:t>
      </w:r>
      <w:r>
        <w:rPr>
          <w:rFonts w:ascii="Times New Roman" w:hAnsi="Times New Roman" w:cs="Times New Roman"/>
          <w:sz w:val="24"/>
          <w:szCs w:val="24"/>
        </w:rPr>
        <w:t xml:space="preserve">the following regulations are implemented in the USA, </w:t>
      </w:r>
      <w:r w:rsidRPr="00336EDC">
        <w:rPr>
          <w:rFonts w:ascii="Times New Roman" w:hAnsi="Times New Roman" w:cs="Times New Roman"/>
          <w:sz w:val="24"/>
          <w:szCs w:val="24"/>
        </w:rPr>
        <w:t>European Union</w:t>
      </w:r>
      <w:r>
        <w:rPr>
          <w:rFonts w:ascii="Times New Roman" w:hAnsi="Times New Roman" w:cs="Times New Roman"/>
          <w:sz w:val="24"/>
          <w:szCs w:val="24"/>
        </w:rPr>
        <w:t xml:space="preserve">, and Brazil, respectively: </w:t>
      </w:r>
    </w:p>
    <w:p w14:paraId="2ED7B07B" w14:textId="77777777" w:rsidR="00827302" w:rsidRPr="00336EDC" w:rsidRDefault="00827302" w:rsidP="00827302">
      <w:pPr>
        <w:pStyle w:val="ListParagraph"/>
        <w:numPr>
          <w:ilvl w:val="0"/>
          <w:numId w:val="4"/>
        </w:numPr>
        <w:spacing w:after="0" w:line="360" w:lineRule="auto"/>
        <w:jc w:val="both"/>
        <w:rPr>
          <w:rFonts w:ascii="Times New Roman" w:hAnsi="Times New Roman" w:cs="Times New Roman"/>
          <w:sz w:val="24"/>
          <w:szCs w:val="24"/>
        </w:rPr>
      </w:pPr>
      <w:r w:rsidRPr="00336EDC">
        <w:rPr>
          <w:rFonts w:ascii="Times New Roman" w:hAnsi="Times New Roman" w:cs="Times New Roman"/>
          <w:sz w:val="24"/>
          <w:szCs w:val="24"/>
        </w:rPr>
        <w:lastRenderedPageBreak/>
        <w:t xml:space="preserve">California Consumer Privacy Act (CCPA) </w:t>
      </w:r>
    </w:p>
    <w:p w14:paraId="239A1A8E" w14:textId="77777777" w:rsidR="00827302" w:rsidRDefault="00827302" w:rsidP="00827302">
      <w:pPr>
        <w:pStyle w:val="ListParagraph"/>
        <w:numPr>
          <w:ilvl w:val="0"/>
          <w:numId w:val="4"/>
        </w:numPr>
        <w:spacing w:after="0" w:line="360" w:lineRule="auto"/>
        <w:jc w:val="both"/>
        <w:rPr>
          <w:rFonts w:ascii="Times New Roman" w:hAnsi="Times New Roman" w:cs="Times New Roman"/>
          <w:sz w:val="24"/>
          <w:szCs w:val="24"/>
        </w:rPr>
      </w:pPr>
      <w:r w:rsidRPr="00CE311B">
        <w:rPr>
          <w:rFonts w:ascii="Times New Roman" w:hAnsi="Times New Roman" w:cs="Times New Roman"/>
          <w:sz w:val="24"/>
          <w:szCs w:val="24"/>
        </w:rPr>
        <w:t>General Data Protection Regulation</w:t>
      </w:r>
      <w:r>
        <w:rPr>
          <w:rFonts w:ascii="Times New Roman" w:hAnsi="Times New Roman" w:cs="Times New Roman"/>
          <w:sz w:val="24"/>
          <w:szCs w:val="24"/>
        </w:rPr>
        <w:t xml:space="preserve"> (</w:t>
      </w:r>
      <w:r w:rsidRPr="00CE311B">
        <w:rPr>
          <w:rFonts w:ascii="Times New Roman" w:hAnsi="Times New Roman" w:cs="Times New Roman"/>
          <w:sz w:val="24"/>
          <w:szCs w:val="24"/>
        </w:rPr>
        <w:t>GDPR</w:t>
      </w:r>
      <w:r w:rsidRPr="00336EDC">
        <w:rPr>
          <w:rFonts w:ascii="Times New Roman" w:hAnsi="Times New Roman" w:cs="Times New Roman"/>
          <w:sz w:val="24"/>
          <w:szCs w:val="24"/>
        </w:rPr>
        <w:t xml:space="preserve">) </w:t>
      </w:r>
    </w:p>
    <w:p w14:paraId="69F97214" w14:textId="77777777" w:rsidR="00827302" w:rsidRDefault="00827302" w:rsidP="00827302">
      <w:pPr>
        <w:pStyle w:val="ListParagraph"/>
        <w:numPr>
          <w:ilvl w:val="0"/>
          <w:numId w:val="4"/>
        </w:numPr>
        <w:spacing w:after="0" w:line="360" w:lineRule="auto"/>
        <w:jc w:val="both"/>
        <w:rPr>
          <w:rFonts w:ascii="Times New Roman" w:hAnsi="Times New Roman" w:cs="Times New Roman"/>
          <w:sz w:val="24"/>
          <w:szCs w:val="24"/>
        </w:rPr>
      </w:pPr>
      <w:r w:rsidRPr="00336EDC">
        <w:rPr>
          <w:rFonts w:ascii="Times New Roman" w:hAnsi="Times New Roman" w:cs="Times New Roman"/>
          <w:sz w:val="24"/>
          <w:szCs w:val="24"/>
        </w:rPr>
        <w:t>General Personal Data Protection Law</w:t>
      </w:r>
      <w:r>
        <w:rPr>
          <w:rFonts w:ascii="Times New Roman" w:hAnsi="Times New Roman" w:cs="Times New Roman"/>
          <w:sz w:val="24"/>
          <w:szCs w:val="24"/>
        </w:rPr>
        <w:t xml:space="preserve"> (</w:t>
      </w:r>
      <w:r w:rsidRPr="00336EDC">
        <w:rPr>
          <w:rFonts w:ascii="Times New Roman" w:hAnsi="Times New Roman" w:cs="Times New Roman"/>
          <w:sz w:val="24"/>
          <w:szCs w:val="24"/>
        </w:rPr>
        <w:t>LGPD)</w:t>
      </w:r>
    </w:p>
    <w:p w14:paraId="219A67D2" w14:textId="77777777" w:rsidR="00827302" w:rsidRPr="00B6260D" w:rsidRDefault="00827302" w:rsidP="00827302">
      <w:pPr>
        <w:spacing w:after="0" w:line="360" w:lineRule="auto"/>
        <w:ind w:left="1080"/>
        <w:jc w:val="both"/>
        <w:rPr>
          <w:rFonts w:ascii="Times New Roman" w:hAnsi="Times New Roman" w:cs="Times New Roman"/>
          <w:sz w:val="24"/>
          <w:szCs w:val="24"/>
        </w:rPr>
      </w:pPr>
      <w:r w:rsidRPr="00B6260D">
        <w:rPr>
          <w:rFonts w:ascii="Times New Roman" w:hAnsi="Times New Roman" w:cs="Times New Roman"/>
          <w:sz w:val="24"/>
          <w:szCs w:val="24"/>
        </w:rPr>
        <w:t>For staying compliant to the new regulations, the businesses are forced to make investment in security, and it promises to protect them from cybercrime.</w:t>
      </w:r>
    </w:p>
    <w:p w14:paraId="3B8DB51D" w14:textId="77777777" w:rsidR="00827302" w:rsidRPr="00811D4B" w:rsidRDefault="00827302" w:rsidP="00827302">
      <w:pPr>
        <w:pStyle w:val="ListParagraph"/>
        <w:numPr>
          <w:ilvl w:val="0"/>
          <w:numId w:val="2"/>
        </w:numPr>
        <w:spacing w:after="0" w:line="360" w:lineRule="auto"/>
        <w:ind w:left="1080"/>
        <w:jc w:val="both"/>
        <w:rPr>
          <w:rFonts w:ascii="Times New Roman" w:hAnsi="Times New Roman" w:cs="Times New Roman"/>
          <w:sz w:val="24"/>
          <w:szCs w:val="24"/>
        </w:rPr>
      </w:pPr>
      <w:r w:rsidRPr="00811D4B">
        <w:rPr>
          <w:rFonts w:ascii="Times New Roman" w:hAnsi="Times New Roman" w:cs="Times New Roman"/>
          <w:b/>
          <w:bCs/>
          <w:sz w:val="24"/>
          <w:szCs w:val="24"/>
        </w:rPr>
        <w:t xml:space="preserve">Data Visualization: </w:t>
      </w:r>
      <w:r w:rsidRPr="00811D4B">
        <w:rPr>
          <w:rFonts w:ascii="Times New Roman" w:hAnsi="Times New Roman" w:cs="Times New Roman"/>
          <w:sz w:val="24"/>
          <w:szCs w:val="24"/>
        </w:rPr>
        <w:t>It decreases the time taken to insight the analyzed data. It can even handle a large volume of diverse data. It is an effective solution for present</w:t>
      </w:r>
      <w:r>
        <w:rPr>
          <w:rFonts w:ascii="Times New Roman" w:hAnsi="Times New Roman" w:cs="Times New Roman"/>
          <w:sz w:val="24"/>
          <w:szCs w:val="24"/>
        </w:rPr>
        <w:t>ing</w:t>
      </w:r>
      <w:r w:rsidRPr="00811D4B">
        <w:rPr>
          <w:rFonts w:ascii="Times New Roman" w:hAnsi="Times New Roman" w:cs="Times New Roman"/>
          <w:sz w:val="24"/>
          <w:szCs w:val="24"/>
        </w:rPr>
        <w:t xml:space="preserve"> and interac</w:t>
      </w:r>
      <w:r>
        <w:rPr>
          <w:rFonts w:ascii="Times New Roman" w:hAnsi="Times New Roman" w:cs="Times New Roman"/>
          <w:sz w:val="24"/>
          <w:szCs w:val="24"/>
        </w:rPr>
        <w:t>ting</w:t>
      </w:r>
      <w:r w:rsidRPr="00811D4B">
        <w:rPr>
          <w:rFonts w:ascii="Times New Roman" w:hAnsi="Times New Roman" w:cs="Times New Roman"/>
          <w:sz w:val="24"/>
          <w:szCs w:val="24"/>
        </w:rPr>
        <w:t xml:space="preserve"> with </w:t>
      </w:r>
      <w:r>
        <w:rPr>
          <w:rFonts w:ascii="Times New Roman" w:hAnsi="Times New Roman" w:cs="Times New Roman"/>
          <w:sz w:val="24"/>
          <w:szCs w:val="24"/>
        </w:rPr>
        <w:t xml:space="preserve">various </w:t>
      </w:r>
      <w:r w:rsidRPr="00811D4B">
        <w:rPr>
          <w:rFonts w:ascii="Times New Roman" w:hAnsi="Times New Roman" w:cs="Times New Roman"/>
          <w:sz w:val="24"/>
          <w:szCs w:val="24"/>
        </w:rPr>
        <w:t>graph</w:t>
      </w:r>
      <w:r>
        <w:rPr>
          <w:rFonts w:ascii="Times New Roman" w:hAnsi="Times New Roman" w:cs="Times New Roman"/>
          <w:sz w:val="24"/>
          <w:szCs w:val="24"/>
        </w:rPr>
        <w:t xml:space="preserve">ics (example: sales charts, interactive reports) </w:t>
      </w:r>
      <w:r w:rsidRPr="00811D4B">
        <w:rPr>
          <w:rFonts w:ascii="Times New Roman" w:hAnsi="Times New Roman" w:cs="Times New Roman"/>
          <w:sz w:val="24"/>
          <w:szCs w:val="24"/>
        </w:rPr>
        <w:t xml:space="preserve">on </w:t>
      </w:r>
      <w:r>
        <w:rPr>
          <w:rFonts w:ascii="Times New Roman" w:hAnsi="Times New Roman" w:cs="Times New Roman"/>
          <w:sz w:val="24"/>
          <w:szCs w:val="24"/>
        </w:rPr>
        <w:t xml:space="preserve">one </w:t>
      </w:r>
      <w:r w:rsidRPr="00811D4B">
        <w:rPr>
          <w:rFonts w:ascii="Times New Roman" w:hAnsi="Times New Roman" w:cs="Times New Roman"/>
          <w:sz w:val="24"/>
          <w:szCs w:val="24"/>
        </w:rPr>
        <w:t xml:space="preserve">screen. </w:t>
      </w:r>
      <w:r>
        <w:rPr>
          <w:rFonts w:ascii="Times New Roman" w:hAnsi="Times New Roman" w:cs="Times New Roman"/>
          <w:sz w:val="24"/>
          <w:szCs w:val="24"/>
        </w:rPr>
        <w:t>D</w:t>
      </w:r>
      <w:r w:rsidRPr="00811D4B">
        <w:rPr>
          <w:rFonts w:ascii="Times New Roman" w:hAnsi="Times New Roman" w:cs="Times New Roman"/>
          <w:sz w:val="24"/>
          <w:szCs w:val="24"/>
        </w:rPr>
        <w:t xml:space="preserve">ata discovery </w:t>
      </w:r>
      <w:r>
        <w:rPr>
          <w:rFonts w:ascii="Times New Roman" w:hAnsi="Times New Roman" w:cs="Times New Roman"/>
          <w:sz w:val="24"/>
          <w:szCs w:val="24"/>
        </w:rPr>
        <w:t xml:space="preserve">helps the </w:t>
      </w:r>
      <w:r w:rsidRPr="00811D4B">
        <w:rPr>
          <w:rFonts w:ascii="Times New Roman" w:hAnsi="Times New Roman" w:cs="Times New Roman"/>
          <w:sz w:val="24"/>
          <w:szCs w:val="24"/>
        </w:rPr>
        <w:t xml:space="preserve">decision-makers to </w:t>
      </w:r>
      <w:r>
        <w:rPr>
          <w:rFonts w:ascii="Times New Roman" w:hAnsi="Times New Roman" w:cs="Times New Roman"/>
          <w:sz w:val="24"/>
          <w:szCs w:val="24"/>
        </w:rPr>
        <w:t>show the i</w:t>
      </w:r>
      <w:r w:rsidRPr="00811D4B">
        <w:rPr>
          <w:rFonts w:ascii="Times New Roman" w:hAnsi="Times New Roman" w:cs="Times New Roman"/>
          <w:sz w:val="24"/>
          <w:szCs w:val="24"/>
        </w:rPr>
        <w:t xml:space="preserve">nsights </w:t>
      </w:r>
      <w:r>
        <w:rPr>
          <w:rFonts w:ascii="Times New Roman" w:hAnsi="Times New Roman" w:cs="Times New Roman"/>
          <w:sz w:val="24"/>
          <w:szCs w:val="24"/>
        </w:rPr>
        <w:t>with the help of these vi</w:t>
      </w:r>
      <w:r w:rsidRPr="00811D4B">
        <w:rPr>
          <w:rFonts w:ascii="Times New Roman" w:hAnsi="Times New Roman" w:cs="Times New Roman"/>
          <w:sz w:val="24"/>
          <w:szCs w:val="24"/>
        </w:rPr>
        <w:t xml:space="preserve">sualizations, </w:t>
      </w:r>
      <w:r>
        <w:rPr>
          <w:rFonts w:ascii="Times New Roman" w:hAnsi="Times New Roman" w:cs="Times New Roman"/>
          <w:sz w:val="24"/>
          <w:szCs w:val="24"/>
        </w:rPr>
        <w:t xml:space="preserve">only then the </w:t>
      </w:r>
      <w:r w:rsidRPr="00811D4B">
        <w:rPr>
          <w:rFonts w:ascii="Times New Roman" w:hAnsi="Times New Roman" w:cs="Times New Roman"/>
          <w:sz w:val="24"/>
          <w:szCs w:val="24"/>
        </w:rPr>
        <w:t>team</w:t>
      </w:r>
      <w:r>
        <w:rPr>
          <w:rFonts w:ascii="Times New Roman" w:hAnsi="Times New Roman" w:cs="Times New Roman"/>
          <w:sz w:val="24"/>
          <w:szCs w:val="24"/>
        </w:rPr>
        <w:t xml:space="preserve">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identify the patterns and </w:t>
      </w:r>
      <w:r w:rsidRPr="00811D4B">
        <w:rPr>
          <w:rFonts w:ascii="Times New Roman" w:hAnsi="Times New Roman" w:cs="Times New Roman"/>
          <w:sz w:val="24"/>
          <w:szCs w:val="24"/>
        </w:rPr>
        <w:t>major outliers.</w:t>
      </w:r>
    </w:p>
    <w:p w14:paraId="4669DA7F" w14:textId="57A34F5E" w:rsidR="00827302" w:rsidRPr="00F47BF8" w:rsidRDefault="00827302" w:rsidP="00827302">
      <w:pPr>
        <w:pStyle w:val="ListParagraph"/>
        <w:numPr>
          <w:ilvl w:val="0"/>
          <w:numId w:val="2"/>
        </w:numPr>
        <w:spacing w:after="0" w:line="360" w:lineRule="auto"/>
        <w:ind w:left="1080"/>
        <w:jc w:val="both"/>
        <w:rPr>
          <w:rFonts w:ascii="Times New Roman" w:hAnsi="Times New Roman" w:cs="Times New Roman"/>
          <w:b/>
          <w:bCs/>
          <w:sz w:val="24"/>
          <w:szCs w:val="24"/>
        </w:rPr>
      </w:pPr>
      <w:r w:rsidRPr="00F47BF8">
        <w:rPr>
          <w:rFonts w:ascii="Times New Roman" w:hAnsi="Times New Roman" w:cs="Times New Roman"/>
          <w:b/>
          <w:bCs/>
          <w:sz w:val="24"/>
          <w:szCs w:val="24"/>
        </w:rPr>
        <w:t xml:space="preserve">Collaborative BI: </w:t>
      </w:r>
      <w:r w:rsidRPr="00F47BF8">
        <w:rPr>
          <w:rFonts w:ascii="Times New Roman" w:hAnsi="Times New Roman" w:cs="Times New Roman"/>
          <w:sz w:val="24"/>
          <w:szCs w:val="24"/>
        </w:rPr>
        <w:t xml:space="preserve">Due to </w:t>
      </w:r>
      <w:r w:rsidR="002F12E2" w:rsidRPr="00F47BF8">
        <w:rPr>
          <w:rFonts w:ascii="Times New Roman" w:hAnsi="Times New Roman" w:cs="Times New Roman"/>
          <w:sz w:val="24"/>
          <w:szCs w:val="24"/>
        </w:rPr>
        <w:t>the competitive</w:t>
      </w:r>
      <w:r w:rsidRPr="00F47BF8">
        <w:rPr>
          <w:rFonts w:ascii="Times New Roman" w:hAnsi="Times New Roman" w:cs="Times New Roman"/>
          <w:sz w:val="24"/>
          <w:szCs w:val="24"/>
        </w:rPr>
        <w:t xml:space="preserve"> environment, today, it is important for the managers to interact with the workers. And, this is giving rise to collaborative Business Intelligence, which is a mix of collaboration tools such as combining online BI tools with social media or other technologies. It is developed to address the new challenges in today’s businesses.</w:t>
      </w:r>
      <w:r w:rsidRPr="00F47BF8">
        <w:rPr>
          <w:rFonts w:ascii="Times New Roman" w:hAnsi="Times New Roman" w:cs="Times New Roman"/>
          <w:b/>
          <w:bCs/>
          <w:sz w:val="24"/>
          <w:szCs w:val="24"/>
        </w:rPr>
        <w:t xml:space="preserve"> </w:t>
      </w:r>
      <w:r w:rsidRPr="00C8324B">
        <w:rPr>
          <w:rFonts w:ascii="Times New Roman" w:hAnsi="Times New Roman" w:cs="Times New Roman"/>
          <w:sz w:val="24"/>
          <w:szCs w:val="24"/>
        </w:rPr>
        <w:t>These BI tools ease the process of sharing the automatically generated reports</w:t>
      </w:r>
      <w:r>
        <w:rPr>
          <w:rFonts w:ascii="Times New Roman" w:hAnsi="Times New Roman" w:cs="Times New Roman"/>
          <w:sz w:val="24"/>
          <w:szCs w:val="24"/>
        </w:rPr>
        <w:t xml:space="preserve">, which has the feature </w:t>
      </w:r>
      <w:r w:rsidRPr="00911B38">
        <w:rPr>
          <w:rFonts w:ascii="Times New Roman" w:hAnsi="Times New Roman" w:cs="Times New Roman"/>
          <w:sz w:val="24"/>
          <w:szCs w:val="24"/>
        </w:rPr>
        <w:t>of scheduling this action at a required times to the respective users.</w:t>
      </w:r>
      <w:r>
        <w:rPr>
          <w:rFonts w:ascii="Times New Roman" w:hAnsi="Times New Roman" w:cs="Times New Roman"/>
          <w:b/>
          <w:bCs/>
          <w:sz w:val="24"/>
          <w:szCs w:val="24"/>
        </w:rPr>
        <w:t xml:space="preserve"> </w:t>
      </w:r>
    </w:p>
    <w:p w14:paraId="65F0267B" w14:textId="77777777" w:rsidR="00827302" w:rsidRPr="001F433C" w:rsidRDefault="00827302" w:rsidP="00827302">
      <w:pPr>
        <w:pStyle w:val="ListParagraph"/>
        <w:numPr>
          <w:ilvl w:val="0"/>
          <w:numId w:val="2"/>
        </w:numPr>
        <w:spacing w:after="0" w:line="360" w:lineRule="auto"/>
        <w:ind w:left="1080"/>
        <w:jc w:val="both"/>
        <w:rPr>
          <w:rFonts w:ascii="Times New Roman" w:hAnsi="Times New Roman" w:cs="Times New Roman"/>
          <w:b/>
          <w:bCs/>
          <w:sz w:val="24"/>
          <w:szCs w:val="24"/>
        </w:rPr>
      </w:pPr>
      <w:r w:rsidRPr="001F433C">
        <w:rPr>
          <w:rFonts w:ascii="Times New Roman" w:hAnsi="Times New Roman" w:cs="Times New Roman"/>
          <w:b/>
          <w:bCs/>
          <w:sz w:val="24"/>
          <w:szCs w:val="24"/>
        </w:rPr>
        <w:t>Artificial Intelligence</w:t>
      </w:r>
      <w:r>
        <w:rPr>
          <w:rFonts w:ascii="Times New Roman" w:hAnsi="Times New Roman" w:cs="Times New Roman"/>
          <w:b/>
          <w:bCs/>
          <w:sz w:val="24"/>
          <w:szCs w:val="24"/>
        </w:rPr>
        <w:t xml:space="preserve">: </w:t>
      </w:r>
      <w:r w:rsidRPr="007544EC">
        <w:rPr>
          <w:rFonts w:ascii="Times New Roman" w:hAnsi="Times New Roman" w:cs="Times New Roman"/>
          <w:sz w:val="24"/>
          <w:szCs w:val="24"/>
        </w:rPr>
        <w:t xml:space="preserve">This trend involves combining Artificial Intelligence with </w:t>
      </w:r>
      <w:r>
        <w:rPr>
          <w:rFonts w:ascii="Times New Roman" w:hAnsi="Times New Roman" w:cs="Times New Roman"/>
          <w:sz w:val="24"/>
          <w:szCs w:val="24"/>
        </w:rPr>
        <w:t>hyper-automation</w:t>
      </w:r>
      <w:r w:rsidRPr="007544EC">
        <w:rPr>
          <w:rFonts w:ascii="Times New Roman" w:hAnsi="Times New Roman" w:cs="Times New Roman"/>
          <w:sz w:val="24"/>
          <w:szCs w:val="24"/>
        </w:rPr>
        <w:t xml:space="preserve"> and engineering, followed by focusing on </w:t>
      </w:r>
      <w:r>
        <w:rPr>
          <w:rFonts w:ascii="Times New Roman" w:hAnsi="Times New Roman" w:cs="Times New Roman"/>
          <w:sz w:val="24"/>
          <w:szCs w:val="24"/>
        </w:rPr>
        <w:t xml:space="preserve">the </w:t>
      </w:r>
      <w:r w:rsidRPr="007544EC">
        <w:rPr>
          <w:rFonts w:ascii="Times New Roman" w:hAnsi="Times New Roman" w:cs="Times New Roman"/>
          <w:sz w:val="24"/>
          <w:szCs w:val="24"/>
        </w:rPr>
        <w:t>security level, as there are risks of vulnerable attacks.</w:t>
      </w:r>
      <w:r>
        <w:rPr>
          <w:rFonts w:ascii="Times New Roman" w:hAnsi="Times New Roman" w:cs="Times New Roman"/>
          <w:sz w:val="24"/>
          <w:szCs w:val="24"/>
        </w:rPr>
        <w:t xml:space="preserve"> </w:t>
      </w:r>
      <w:r w:rsidRPr="00EA2D39">
        <w:rPr>
          <w:rFonts w:ascii="Times New Roman" w:hAnsi="Times New Roman" w:cs="Times New Roman"/>
          <w:sz w:val="24"/>
          <w:szCs w:val="24"/>
        </w:rPr>
        <w:t>AI aims to work on task</w:t>
      </w:r>
      <w:r>
        <w:rPr>
          <w:rFonts w:ascii="Times New Roman" w:hAnsi="Times New Roman" w:cs="Times New Roman"/>
          <w:sz w:val="24"/>
          <w:szCs w:val="24"/>
        </w:rPr>
        <w:t>s</w:t>
      </w:r>
      <w:r w:rsidRPr="00EA2D39">
        <w:rPr>
          <w:rFonts w:ascii="Times New Roman" w:hAnsi="Times New Roman" w:cs="Times New Roman"/>
          <w:sz w:val="24"/>
          <w:szCs w:val="24"/>
        </w:rPr>
        <w:t xml:space="preserve"> that are complicated for </w:t>
      </w:r>
      <w:r>
        <w:rPr>
          <w:rFonts w:ascii="Times New Roman" w:hAnsi="Times New Roman" w:cs="Times New Roman"/>
          <w:sz w:val="24"/>
          <w:szCs w:val="24"/>
        </w:rPr>
        <w:t>humans</w:t>
      </w:r>
      <w:r w:rsidRPr="00EA2D39">
        <w:rPr>
          <w:rFonts w:ascii="Times New Roman" w:hAnsi="Times New Roman" w:cs="Times New Roman"/>
          <w:sz w:val="24"/>
          <w:szCs w:val="24"/>
        </w:rPr>
        <w:t>. In the future, AI accountability will be increased</w:t>
      </w:r>
      <w:r>
        <w:rPr>
          <w:rFonts w:ascii="Times New Roman" w:hAnsi="Times New Roman" w:cs="Times New Roman"/>
          <w:sz w:val="24"/>
          <w:szCs w:val="24"/>
        </w:rPr>
        <w:t>,</w:t>
      </w:r>
      <w:r w:rsidRPr="00EA2D39">
        <w:rPr>
          <w:rFonts w:ascii="Times New Roman" w:hAnsi="Times New Roman" w:cs="Times New Roman"/>
          <w:sz w:val="24"/>
          <w:szCs w:val="24"/>
        </w:rPr>
        <w:t xml:space="preserve"> and for which organizations will have to use the AI model to handle trustworthiness, robustness, data protection, and data efficacy.</w:t>
      </w:r>
    </w:p>
    <w:p w14:paraId="49012F8C" w14:textId="3A8BF33C" w:rsidR="00827302" w:rsidRPr="006F7DB4" w:rsidRDefault="00827302" w:rsidP="00827302">
      <w:pPr>
        <w:pStyle w:val="ListParagraph"/>
        <w:numPr>
          <w:ilvl w:val="0"/>
          <w:numId w:val="3"/>
        </w:numPr>
        <w:spacing w:after="0" w:line="360" w:lineRule="auto"/>
        <w:ind w:left="1080"/>
        <w:jc w:val="both"/>
        <w:rPr>
          <w:rFonts w:ascii="Times New Roman" w:hAnsi="Times New Roman" w:cs="Times New Roman"/>
          <w:b/>
          <w:bCs/>
          <w:sz w:val="24"/>
          <w:szCs w:val="24"/>
        </w:rPr>
      </w:pPr>
      <w:r w:rsidRPr="00EF5B41">
        <w:rPr>
          <w:rFonts w:ascii="Times New Roman" w:hAnsi="Times New Roman" w:cs="Times New Roman"/>
          <w:b/>
          <w:bCs/>
          <w:sz w:val="24"/>
          <w:szCs w:val="24"/>
        </w:rPr>
        <w:t>Data Governance</w:t>
      </w:r>
      <w:r>
        <w:rPr>
          <w:rFonts w:ascii="Times New Roman" w:hAnsi="Times New Roman" w:cs="Times New Roman"/>
          <w:b/>
          <w:bCs/>
          <w:sz w:val="24"/>
          <w:szCs w:val="24"/>
        </w:rPr>
        <w:t xml:space="preserve">: </w:t>
      </w:r>
      <w:r w:rsidRPr="00FD40AA">
        <w:rPr>
          <w:rFonts w:ascii="Times New Roman" w:hAnsi="Times New Roman" w:cs="Times New Roman"/>
          <w:sz w:val="24"/>
          <w:szCs w:val="24"/>
        </w:rPr>
        <w:t xml:space="preserve">It refers to the framed governance </w:t>
      </w:r>
      <w:r>
        <w:rPr>
          <w:rFonts w:ascii="Times New Roman" w:hAnsi="Times New Roman" w:cs="Times New Roman"/>
          <w:sz w:val="24"/>
          <w:szCs w:val="24"/>
        </w:rPr>
        <w:t>framework</w:t>
      </w:r>
      <w:r w:rsidRPr="00FD40AA">
        <w:rPr>
          <w:rFonts w:ascii="Times New Roman" w:hAnsi="Times New Roman" w:cs="Times New Roman"/>
          <w:sz w:val="24"/>
          <w:szCs w:val="24"/>
        </w:rPr>
        <w:t xml:space="preserve"> that supports securing the data based on the industry standards when BI software is asked about.</w:t>
      </w:r>
      <w:r>
        <w:rPr>
          <w:rFonts w:ascii="Times New Roman" w:hAnsi="Times New Roman" w:cs="Times New Roman"/>
          <w:sz w:val="24"/>
          <w:szCs w:val="24"/>
        </w:rPr>
        <w:t xml:space="preserve"> </w:t>
      </w:r>
      <w:r w:rsidRPr="00FB3E2F">
        <w:rPr>
          <w:rFonts w:ascii="Times New Roman" w:hAnsi="Times New Roman" w:cs="Times New Roman"/>
          <w:sz w:val="24"/>
          <w:szCs w:val="24"/>
        </w:rPr>
        <w:t xml:space="preserve">It contains a set of policies, </w:t>
      </w:r>
      <w:r w:rsidR="00582D1A" w:rsidRPr="00FB3E2F">
        <w:rPr>
          <w:rFonts w:ascii="Times New Roman" w:hAnsi="Times New Roman" w:cs="Times New Roman"/>
          <w:sz w:val="24"/>
          <w:szCs w:val="24"/>
        </w:rPr>
        <w:t>processes,</w:t>
      </w:r>
      <w:r w:rsidRPr="00FB3E2F">
        <w:rPr>
          <w:rFonts w:ascii="Times New Roman" w:hAnsi="Times New Roman" w:cs="Times New Roman"/>
          <w:sz w:val="24"/>
          <w:szCs w:val="24"/>
        </w:rPr>
        <w:t xml:space="preserve"> and roles for ensuring suitable creation, valuation, </w:t>
      </w:r>
      <w:r w:rsidR="00582D1A" w:rsidRPr="00FB3E2F">
        <w:rPr>
          <w:rFonts w:ascii="Times New Roman" w:hAnsi="Times New Roman" w:cs="Times New Roman"/>
          <w:sz w:val="24"/>
          <w:szCs w:val="24"/>
        </w:rPr>
        <w:t>control,</w:t>
      </w:r>
      <w:r w:rsidRPr="00FB3E2F">
        <w:rPr>
          <w:rFonts w:ascii="Times New Roman" w:hAnsi="Times New Roman" w:cs="Times New Roman"/>
          <w:sz w:val="24"/>
          <w:szCs w:val="24"/>
        </w:rPr>
        <w:t xml:space="preserve"> and consumption of business data at a specific operational and strategic level.</w:t>
      </w:r>
      <w:r>
        <w:rPr>
          <w:rFonts w:ascii="Times New Roman" w:hAnsi="Times New Roman" w:cs="Times New Roman"/>
          <w:sz w:val="24"/>
          <w:szCs w:val="24"/>
        </w:rPr>
        <w:t xml:space="preserve"> </w:t>
      </w:r>
      <w:r w:rsidRPr="0095111C">
        <w:rPr>
          <w:rFonts w:ascii="Times New Roman" w:hAnsi="Times New Roman" w:cs="Times New Roman"/>
          <w:sz w:val="24"/>
          <w:szCs w:val="24"/>
        </w:rPr>
        <w:t>It contains the roles and responsib</w:t>
      </w:r>
      <w:r>
        <w:rPr>
          <w:rFonts w:ascii="Times New Roman" w:hAnsi="Times New Roman" w:cs="Times New Roman"/>
          <w:sz w:val="24"/>
          <w:szCs w:val="24"/>
        </w:rPr>
        <w:t>il</w:t>
      </w:r>
      <w:r w:rsidRPr="0095111C">
        <w:rPr>
          <w:rFonts w:ascii="Times New Roman" w:hAnsi="Times New Roman" w:cs="Times New Roman"/>
          <w:sz w:val="24"/>
          <w:szCs w:val="24"/>
        </w:rPr>
        <w:t xml:space="preserve">ities of the individual who can access or modify the data, with respective tools, under the following circumstance and using the following methods. All this is for achieving safe and effective data management </w:t>
      </w:r>
      <w:r w:rsidR="00582D1A" w:rsidRPr="0095111C">
        <w:rPr>
          <w:rFonts w:ascii="Times New Roman" w:hAnsi="Times New Roman" w:cs="Times New Roman"/>
          <w:sz w:val="24"/>
          <w:szCs w:val="24"/>
        </w:rPr>
        <w:t>processes</w:t>
      </w:r>
      <w:r>
        <w:rPr>
          <w:rFonts w:ascii="Times New Roman" w:hAnsi="Times New Roman" w:cs="Times New Roman"/>
          <w:sz w:val="24"/>
          <w:szCs w:val="24"/>
        </w:rPr>
        <w:t>.</w:t>
      </w:r>
    </w:p>
    <w:p w14:paraId="4D89F928" w14:textId="77777777" w:rsidR="00827302" w:rsidRPr="00485F7D"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5" w:name="_Toc141204277"/>
      <w:r>
        <w:rPr>
          <w:rFonts w:ascii="Times New Roman" w:hAnsi="Times New Roman" w:cs="Times New Roman"/>
          <w:b/>
          <w:bCs/>
          <w:color w:val="000000" w:themeColor="text1"/>
          <w:sz w:val="28"/>
          <w:szCs w:val="28"/>
        </w:rPr>
        <w:lastRenderedPageBreak/>
        <w:t>W</w:t>
      </w:r>
      <w:r w:rsidRPr="00485F7D">
        <w:rPr>
          <w:rFonts w:ascii="Times New Roman" w:hAnsi="Times New Roman" w:cs="Times New Roman"/>
          <w:b/>
          <w:bCs/>
          <w:color w:val="000000" w:themeColor="text1"/>
          <w:sz w:val="28"/>
          <w:szCs w:val="28"/>
        </w:rPr>
        <w:t xml:space="preserve">hy </w:t>
      </w:r>
      <w:r>
        <w:rPr>
          <w:rFonts w:ascii="Times New Roman" w:hAnsi="Times New Roman" w:cs="Times New Roman"/>
          <w:b/>
          <w:bCs/>
          <w:color w:val="000000" w:themeColor="text1"/>
          <w:sz w:val="28"/>
          <w:szCs w:val="28"/>
        </w:rPr>
        <w:t>B</w:t>
      </w:r>
      <w:r w:rsidRPr="00485F7D">
        <w:rPr>
          <w:rFonts w:ascii="Times New Roman" w:hAnsi="Times New Roman" w:cs="Times New Roman"/>
          <w:b/>
          <w:bCs/>
          <w:color w:val="000000" w:themeColor="text1"/>
          <w:sz w:val="28"/>
          <w:szCs w:val="28"/>
        </w:rPr>
        <w:t xml:space="preserve">usinesses </w:t>
      </w:r>
      <w:r>
        <w:rPr>
          <w:rFonts w:ascii="Times New Roman" w:hAnsi="Times New Roman" w:cs="Times New Roman"/>
          <w:b/>
          <w:bCs/>
          <w:color w:val="000000" w:themeColor="text1"/>
          <w:sz w:val="28"/>
          <w:szCs w:val="28"/>
        </w:rPr>
        <w:t>Must I</w:t>
      </w:r>
      <w:r w:rsidRPr="00485F7D">
        <w:rPr>
          <w:rFonts w:ascii="Times New Roman" w:hAnsi="Times New Roman" w:cs="Times New Roman"/>
          <w:b/>
          <w:bCs/>
          <w:color w:val="000000" w:themeColor="text1"/>
          <w:sz w:val="28"/>
          <w:szCs w:val="28"/>
        </w:rPr>
        <w:t xml:space="preserve">mplement BI </w:t>
      </w:r>
      <w:r>
        <w:rPr>
          <w:rFonts w:ascii="Times New Roman" w:hAnsi="Times New Roman" w:cs="Times New Roman"/>
          <w:b/>
          <w:bCs/>
          <w:color w:val="000000" w:themeColor="text1"/>
          <w:sz w:val="28"/>
          <w:szCs w:val="28"/>
        </w:rPr>
        <w:t>T</w:t>
      </w:r>
      <w:r w:rsidRPr="00485F7D">
        <w:rPr>
          <w:rFonts w:ascii="Times New Roman" w:hAnsi="Times New Roman" w:cs="Times New Roman"/>
          <w:b/>
          <w:bCs/>
          <w:color w:val="000000" w:themeColor="text1"/>
          <w:sz w:val="28"/>
          <w:szCs w:val="28"/>
        </w:rPr>
        <w:t>rends</w:t>
      </w:r>
      <w:r>
        <w:rPr>
          <w:rFonts w:ascii="Times New Roman" w:hAnsi="Times New Roman" w:cs="Times New Roman"/>
          <w:b/>
          <w:bCs/>
          <w:color w:val="000000" w:themeColor="text1"/>
          <w:sz w:val="28"/>
          <w:szCs w:val="28"/>
        </w:rPr>
        <w:t>?</w:t>
      </w:r>
      <w:bookmarkEnd w:id="5"/>
      <w:r>
        <w:rPr>
          <w:rFonts w:ascii="Times New Roman" w:hAnsi="Times New Roman" w:cs="Times New Roman"/>
          <w:b/>
          <w:bCs/>
          <w:color w:val="000000" w:themeColor="text1"/>
          <w:sz w:val="28"/>
          <w:szCs w:val="28"/>
        </w:rPr>
        <w:t xml:space="preserve"> </w:t>
      </w:r>
    </w:p>
    <w:p w14:paraId="41285191" w14:textId="77777777" w:rsidR="00827302" w:rsidRPr="006C6643" w:rsidRDefault="00827302" w:rsidP="00827302">
      <w:pPr>
        <w:spacing w:after="0" w:line="360" w:lineRule="auto"/>
        <w:ind w:firstLine="720"/>
        <w:jc w:val="both"/>
        <w:rPr>
          <w:rFonts w:ascii="Times New Roman" w:hAnsi="Times New Roman" w:cs="Times New Roman"/>
          <w:sz w:val="24"/>
          <w:szCs w:val="24"/>
        </w:rPr>
      </w:pPr>
      <w:r w:rsidRPr="006C6643">
        <w:rPr>
          <w:rFonts w:ascii="Times New Roman" w:hAnsi="Times New Roman" w:cs="Times New Roman"/>
          <w:sz w:val="24"/>
          <w:szCs w:val="24"/>
        </w:rPr>
        <w:t>In today’s Business world, data management is an expectation, and as in the past few years</w:t>
      </w:r>
      <w:r>
        <w:rPr>
          <w:rFonts w:ascii="Times New Roman" w:hAnsi="Times New Roman" w:cs="Times New Roman"/>
          <w:sz w:val="24"/>
          <w:szCs w:val="24"/>
        </w:rPr>
        <w:t>,</w:t>
      </w:r>
      <w:r w:rsidRPr="006C6643">
        <w:rPr>
          <w:rFonts w:ascii="Times New Roman" w:hAnsi="Times New Roman" w:cs="Times New Roman"/>
          <w:sz w:val="24"/>
          <w:szCs w:val="24"/>
        </w:rPr>
        <w:t xml:space="preserve"> spreadsheets have taken a backseat </w:t>
      </w:r>
      <w:r>
        <w:rPr>
          <w:rFonts w:ascii="Times New Roman" w:hAnsi="Times New Roman" w:cs="Times New Roman"/>
          <w:sz w:val="24"/>
          <w:szCs w:val="24"/>
        </w:rPr>
        <w:t>to</w:t>
      </w:r>
      <w:r w:rsidRPr="006C6643">
        <w:rPr>
          <w:rFonts w:ascii="Times New Roman" w:hAnsi="Times New Roman" w:cs="Times New Roman"/>
          <w:sz w:val="24"/>
          <w:szCs w:val="24"/>
        </w:rPr>
        <w:t xml:space="preserve"> represent the data due to highly informative real-time data visualizations and interactive business dashboards</w:t>
      </w:r>
      <w:r>
        <w:rPr>
          <w:rFonts w:ascii="Times New Roman" w:hAnsi="Times New Roman" w:cs="Times New Roman"/>
          <w:sz w:val="24"/>
          <w:szCs w:val="24"/>
        </w:rPr>
        <w:t xml:space="preserve"> </w:t>
      </w:r>
      <w:r w:rsidRPr="00660420">
        <w:rPr>
          <w:rFonts w:ascii="Times New Roman" w:hAnsi="Times New Roman" w:cs="Times New Roman"/>
          <w:sz w:val="24"/>
          <w:szCs w:val="24"/>
        </w:rPr>
        <w:t>(Makarova, 2023)</w:t>
      </w:r>
      <w:r w:rsidRPr="006C6643">
        <w:rPr>
          <w:rFonts w:ascii="Times New Roman" w:hAnsi="Times New Roman" w:cs="Times New Roman"/>
          <w:sz w:val="24"/>
          <w:szCs w:val="24"/>
        </w:rPr>
        <w:t>.</w:t>
      </w:r>
    </w:p>
    <w:p w14:paraId="42CDFFF1" w14:textId="3DFDDEA5" w:rsidR="00827302" w:rsidRDefault="00827302" w:rsidP="00827302">
      <w:pPr>
        <w:spacing w:after="0" w:line="360" w:lineRule="auto"/>
        <w:ind w:firstLine="720"/>
        <w:jc w:val="both"/>
        <w:rPr>
          <w:rFonts w:ascii="Times New Roman" w:hAnsi="Times New Roman" w:cs="Times New Roman"/>
          <w:b/>
          <w:bCs/>
          <w:sz w:val="24"/>
          <w:szCs w:val="24"/>
        </w:rPr>
      </w:pPr>
      <w:r w:rsidRPr="005C5230">
        <w:rPr>
          <w:rFonts w:ascii="Times New Roman" w:hAnsi="Times New Roman" w:cs="Times New Roman"/>
          <w:sz w:val="24"/>
          <w:szCs w:val="24"/>
        </w:rPr>
        <w:t>According to Obeidat et al., (2015),</w:t>
      </w:r>
      <w:r>
        <w:rPr>
          <w:rFonts w:ascii="Times New Roman" w:hAnsi="Times New Roman" w:cs="Times New Roman"/>
          <w:b/>
          <w:bCs/>
          <w:sz w:val="24"/>
          <w:szCs w:val="24"/>
        </w:rPr>
        <w:t xml:space="preserve"> </w:t>
      </w:r>
      <w:r w:rsidRPr="00CE6D75">
        <w:rPr>
          <w:rFonts w:ascii="Times New Roman" w:hAnsi="Times New Roman" w:cs="Times New Roman"/>
          <w:sz w:val="24"/>
          <w:szCs w:val="24"/>
        </w:rPr>
        <w:t>businesses for maintaining their competitive advantages have big investment plans in Business Intelligence theories and technologies.</w:t>
      </w:r>
      <w:r w:rsidRPr="00335C19">
        <w:rPr>
          <w:rFonts w:ascii="Times New Roman" w:hAnsi="Times New Roman" w:cs="Times New Roman"/>
          <w:b/>
          <w:bCs/>
          <w:sz w:val="24"/>
          <w:szCs w:val="24"/>
        </w:rPr>
        <w:t xml:space="preserve"> </w:t>
      </w:r>
      <w:r w:rsidRPr="007A1D66">
        <w:rPr>
          <w:rFonts w:ascii="Times New Roman" w:hAnsi="Times New Roman" w:cs="Times New Roman"/>
          <w:sz w:val="24"/>
          <w:szCs w:val="24"/>
        </w:rPr>
        <w:t>BI helps to collect huge diverse data from different sources and transforms it into beneficial information, which increases production.</w:t>
      </w:r>
      <w:r w:rsidRPr="00335C19">
        <w:rPr>
          <w:rFonts w:ascii="Times New Roman" w:hAnsi="Times New Roman" w:cs="Times New Roman"/>
          <w:b/>
          <w:bCs/>
          <w:sz w:val="24"/>
          <w:szCs w:val="24"/>
        </w:rPr>
        <w:t xml:space="preserve"> </w:t>
      </w:r>
      <w:r w:rsidR="00AE4C22" w:rsidRPr="00901130">
        <w:rPr>
          <w:rFonts w:ascii="Times New Roman" w:hAnsi="Times New Roman" w:cs="Times New Roman"/>
          <w:sz w:val="24"/>
          <w:szCs w:val="24"/>
        </w:rPr>
        <w:t>And</w:t>
      </w:r>
      <w:r w:rsidRPr="00901130">
        <w:rPr>
          <w:rFonts w:ascii="Times New Roman" w:hAnsi="Times New Roman" w:cs="Times New Roman"/>
          <w:sz w:val="24"/>
          <w:szCs w:val="24"/>
        </w:rPr>
        <w:t xml:space="preserve"> this is the reason for </w:t>
      </w:r>
      <w:r>
        <w:rPr>
          <w:rFonts w:ascii="Times New Roman" w:hAnsi="Times New Roman" w:cs="Times New Roman"/>
          <w:sz w:val="24"/>
          <w:szCs w:val="24"/>
        </w:rPr>
        <w:t>implementing</w:t>
      </w:r>
      <w:r w:rsidRPr="00901130">
        <w:rPr>
          <w:rFonts w:ascii="Times New Roman" w:hAnsi="Times New Roman" w:cs="Times New Roman"/>
          <w:sz w:val="24"/>
          <w:szCs w:val="24"/>
        </w:rPr>
        <w:t xml:space="preserve"> BI trends in businesses.</w:t>
      </w:r>
      <w:r>
        <w:rPr>
          <w:rFonts w:ascii="Times New Roman" w:hAnsi="Times New Roman" w:cs="Times New Roman"/>
          <w:b/>
          <w:bCs/>
          <w:sz w:val="24"/>
          <w:szCs w:val="24"/>
        </w:rPr>
        <w:t xml:space="preserve"> </w:t>
      </w:r>
    </w:p>
    <w:p w14:paraId="73E09957" w14:textId="77777777" w:rsidR="00827302" w:rsidRDefault="00827302" w:rsidP="00827302">
      <w:pPr>
        <w:spacing w:after="0" w:line="360" w:lineRule="auto"/>
        <w:ind w:firstLine="720"/>
        <w:jc w:val="both"/>
        <w:rPr>
          <w:rFonts w:ascii="Times New Roman" w:hAnsi="Times New Roman" w:cs="Times New Roman"/>
          <w:sz w:val="24"/>
          <w:szCs w:val="24"/>
        </w:rPr>
      </w:pPr>
    </w:p>
    <w:p w14:paraId="0A6781D0" w14:textId="77777777" w:rsidR="00827302" w:rsidRPr="00E97E54" w:rsidRDefault="00827302" w:rsidP="00827302">
      <w:pPr>
        <w:spacing w:after="0" w:line="360" w:lineRule="auto"/>
        <w:ind w:firstLine="720"/>
        <w:jc w:val="both"/>
        <w:rPr>
          <w:rFonts w:ascii="Times New Roman" w:hAnsi="Times New Roman" w:cs="Times New Roman"/>
          <w:sz w:val="24"/>
          <w:szCs w:val="24"/>
        </w:rPr>
      </w:pPr>
      <w:r w:rsidRPr="00E97E54">
        <w:rPr>
          <w:rFonts w:ascii="Times New Roman" w:hAnsi="Times New Roman" w:cs="Times New Roman"/>
          <w:sz w:val="24"/>
          <w:szCs w:val="24"/>
        </w:rPr>
        <w:t>To access the current situation of the provided case,</w:t>
      </w:r>
      <w:r>
        <w:rPr>
          <w:rFonts w:ascii="Times New Roman" w:hAnsi="Times New Roman" w:cs="Times New Roman"/>
          <w:sz w:val="24"/>
          <w:szCs w:val="24"/>
        </w:rPr>
        <w:t xml:space="preserve"> </w:t>
      </w:r>
      <w:r w:rsidRPr="00E97E54">
        <w:rPr>
          <w:rFonts w:ascii="Times New Roman" w:hAnsi="Times New Roman" w:cs="Times New Roman"/>
          <w:sz w:val="24"/>
          <w:szCs w:val="24"/>
        </w:rPr>
        <w:t>the following models, methods, techniques, and/or theories are used for formulating plans/solutions to resolve the problems:</w:t>
      </w:r>
    </w:p>
    <w:p w14:paraId="3FEBCEEC" w14:textId="77777777" w:rsidR="00827302" w:rsidRPr="00925EE1" w:rsidRDefault="00827302" w:rsidP="00827302">
      <w:pPr>
        <w:pStyle w:val="Heading2"/>
        <w:spacing w:before="0" w:line="360" w:lineRule="auto"/>
        <w:jc w:val="both"/>
        <w:rPr>
          <w:rFonts w:ascii="Times New Roman" w:hAnsi="Times New Roman" w:cs="Times New Roman"/>
          <w:b/>
          <w:bCs/>
          <w:color w:val="000000" w:themeColor="text1"/>
        </w:rPr>
      </w:pPr>
      <w:bookmarkStart w:id="6" w:name="_Toc141204278"/>
      <w:r w:rsidRPr="00925EE1">
        <w:rPr>
          <w:rFonts w:ascii="Times New Roman" w:hAnsi="Times New Roman" w:cs="Times New Roman"/>
          <w:b/>
          <w:bCs/>
          <w:color w:val="000000" w:themeColor="text1"/>
        </w:rPr>
        <w:t>MATHEMATICAL MODEL</w:t>
      </w:r>
      <w:bookmarkEnd w:id="6"/>
    </w:p>
    <w:p w14:paraId="546DFCB7" w14:textId="77777777" w:rsidR="00827302" w:rsidRDefault="00827302" w:rsidP="00827302">
      <w:pPr>
        <w:spacing w:after="0" w:line="360" w:lineRule="auto"/>
        <w:ind w:firstLine="720"/>
        <w:jc w:val="both"/>
        <w:rPr>
          <w:rFonts w:ascii="Times New Roman" w:hAnsi="Times New Roman" w:cs="Times New Roman"/>
          <w:sz w:val="24"/>
          <w:szCs w:val="24"/>
        </w:rPr>
      </w:pPr>
      <w:r w:rsidRPr="00781C4E">
        <w:rPr>
          <w:rFonts w:ascii="Times New Roman" w:hAnsi="Times New Roman" w:cs="Times New Roman"/>
          <w:sz w:val="24"/>
          <w:szCs w:val="24"/>
        </w:rPr>
        <w:t>This model can be implemented for project management, risk analysis</w:t>
      </w:r>
      <w:r>
        <w:rPr>
          <w:rFonts w:ascii="Times New Roman" w:hAnsi="Times New Roman" w:cs="Times New Roman"/>
          <w:sz w:val="24"/>
          <w:szCs w:val="24"/>
        </w:rPr>
        <w:t xml:space="preserve">, and to check the demand for the service, where the model </w:t>
      </w:r>
      <w:r w:rsidRPr="007434DE">
        <w:rPr>
          <w:rFonts w:ascii="Times New Roman" w:hAnsi="Times New Roman" w:cs="Times New Roman"/>
          <w:sz w:val="24"/>
          <w:szCs w:val="24"/>
        </w:rPr>
        <w:t>is used fo</w:t>
      </w:r>
      <w:r>
        <w:rPr>
          <w:rFonts w:ascii="Times New Roman" w:hAnsi="Times New Roman" w:cs="Times New Roman"/>
          <w:sz w:val="24"/>
          <w:szCs w:val="24"/>
        </w:rPr>
        <w:t>r</w:t>
      </w:r>
      <w:r w:rsidRPr="007434DE">
        <w:rPr>
          <w:rFonts w:ascii="Times New Roman" w:hAnsi="Times New Roman" w:cs="Times New Roman"/>
          <w:sz w:val="24"/>
          <w:szCs w:val="24"/>
        </w:rPr>
        <w:t xml:space="preserve"> extracting information and knowledge from the available data</w:t>
      </w:r>
      <w:r>
        <w:rPr>
          <w:rFonts w:ascii="Times New Roman" w:hAnsi="Times New Roman" w:cs="Times New Roman"/>
          <w:sz w:val="24"/>
          <w:szCs w:val="24"/>
        </w:rPr>
        <w:t xml:space="preserve">, which is further </w:t>
      </w:r>
      <w:r w:rsidRPr="007434DE">
        <w:rPr>
          <w:rFonts w:ascii="Times New Roman" w:hAnsi="Times New Roman" w:cs="Times New Roman"/>
          <w:sz w:val="24"/>
          <w:szCs w:val="24"/>
        </w:rPr>
        <w:t>show</w:t>
      </w:r>
      <w:r>
        <w:rPr>
          <w:rFonts w:ascii="Times New Roman" w:hAnsi="Times New Roman" w:cs="Times New Roman"/>
          <w:sz w:val="24"/>
          <w:szCs w:val="24"/>
        </w:rPr>
        <w:t xml:space="preserve">n </w:t>
      </w:r>
      <w:r w:rsidRPr="007434DE">
        <w:rPr>
          <w:rFonts w:ascii="Times New Roman" w:hAnsi="Times New Roman" w:cs="Times New Roman"/>
          <w:sz w:val="24"/>
          <w:szCs w:val="24"/>
        </w:rPr>
        <w:t>to the</w:t>
      </w:r>
      <w:r>
        <w:rPr>
          <w:rFonts w:ascii="Times New Roman" w:hAnsi="Times New Roman" w:cs="Times New Roman"/>
          <w:sz w:val="24"/>
          <w:szCs w:val="24"/>
        </w:rPr>
        <w:t xml:space="preserve"> company’s</w:t>
      </w:r>
      <w:r w:rsidRPr="007434DE">
        <w:rPr>
          <w:rFonts w:ascii="Times New Roman" w:hAnsi="Times New Roman" w:cs="Times New Roman"/>
          <w:sz w:val="24"/>
          <w:szCs w:val="24"/>
        </w:rPr>
        <w:t xml:space="preserve"> </w:t>
      </w:r>
      <w:r>
        <w:rPr>
          <w:rFonts w:ascii="Times New Roman" w:hAnsi="Times New Roman" w:cs="Times New Roman"/>
          <w:sz w:val="24"/>
          <w:szCs w:val="24"/>
        </w:rPr>
        <w:t>decision-makers.</w:t>
      </w:r>
    </w:p>
    <w:p w14:paraId="1A84CF2D" w14:textId="77777777" w:rsidR="00827302" w:rsidRDefault="00827302" w:rsidP="0082730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047518">
        <w:rPr>
          <w:rFonts w:ascii="Times New Roman" w:hAnsi="Times New Roman" w:cs="Times New Roman"/>
          <w:sz w:val="24"/>
          <w:szCs w:val="24"/>
        </w:rPr>
        <w:t xml:space="preserve">he mathematical model can help to correctly identify the current problem in the company, by analyzing the critical symptoms and interpreting the results with the help of framing relative hypotheses. Then, the suitable mathematical model is defined for representing a system, and next the solution is assessed to check if the selected decisions are best or not. Further, the developed model is tested and provides feedback for improvement of the model. </w:t>
      </w:r>
      <w:r>
        <w:rPr>
          <w:rFonts w:ascii="Times New Roman" w:hAnsi="Times New Roman" w:cs="Times New Roman"/>
          <w:sz w:val="24"/>
          <w:szCs w:val="24"/>
        </w:rPr>
        <w:t>The optimization</w:t>
      </w:r>
      <w:r w:rsidRPr="00CC03FC">
        <w:rPr>
          <w:rFonts w:ascii="Times New Roman" w:hAnsi="Times New Roman" w:cs="Times New Roman"/>
          <w:sz w:val="24"/>
          <w:szCs w:val="24"/>
        </w:rPr>
        <w:t xml:space="preserve"> model is comparatively </w:t>
      </w:r>
      <w:r>
        <w:rPr>
          <w:rFonts w:ascii="Times New Roman" w:hAnsi="Times New Roman" w:cs="Times New Roman"/>
          <w:sz w:val="24"/>
          <w:szCs w:val="24"/>
        </w:rPr>
        <w:t xml:space="preserve">more </w:t>
      </w:r>
      <w:r w:rsidRPr="00CC03FC">
        <w:rPr>
          <w:rFonts w:ascii="Times New Roman" w:hAnsi="Times New Roman" w:cs="Times New Roman"/>
          <w:sz w:val="24"/>
          <w:szCs w:val="24"/>
        </w:rPr>
        <w:t>expensive than</w:t>
      </w:r>
      <w:r>
        <w:rPr>
          <w:rFonts w:ascii="Times New Roman" w:hAnsi="Times New Roman" w:cs="Times New Roman"/>
          <w:sz w:val="24"/>
          <w:szCs w:val="24"/>
        </w:rPr>
        <w:t xml:space="preserve"> </w:t>
      </w:r>
      <w:r w:rsidRPr="000A1B8A">
        <w:rPr>
          <w:rFonts w:ascii="Times New Roman" w:hAnsi="Times New Roman" w:cs="Times New Roman"/>
          <w:sz w:val="24"/>
          <w:szCs w:val="24"/>
        </w:rPr>
        <w:t>predictive models</w:t>
      </w:r>
      <w:r>
        <w:rPr>
          <w:rFonts w:ascii="Times New Roman" w:hAnsi="Times New Roman" w:cs="Times New Roman"/>
          <w:sz w:val="24"/>
          <w:szCs w:val="24"/>
        </w:rPr>
        <w:t>,</w:t>
      </w:r>
      <w:r w:rsidRPr="000A1B8A">
        <w:rPr>
          <w:rFonts w:ascii="Times New Roman" w:hAnsi="Times New Roman" w:cs="Times New Roman"/>
          <w:sz w:val="24"/>
          <w:szCs w:val="24"/>
        </w:rPr>
        <w:t xml:space="preserve"> and pattern recognition and learning model</w:t>
      </w:r>
      <w:r>
        <w:rPr>
          <w:rFonts w:ascii="Times New Roman" w:hAnsi="Times New Roman" w:cs="Times New Roman"/>
          <w:sz w:val="24"/>
          <w:szCs w:val="24"/>
        </w:rPr>
        <w:t xml:space="preserve">s </w:t>
      </w:r>
      <w:r w:rsidRPr="00E45DCE">
        <w:rPr>
          <w:rFonts w:ascii="Times New Roman" w:hAnsi="Times New Roman" w:cs="Times New Roman"/>
          <w:sz w:val="24"/>
          <w:szCs w:val="24"/>
        </w:rPr>
        <w:t>(Sherman, 2017)</w:t>
      </w:r>
      <w:r>
        <w:rPr>
          <w:rFonts w:ascii="Times New Roman" w:hAnsi="Times New Roman" w:cs="Times New Roman"/>
          <w:sz w:val="24"/>
          <w:szCs w:val="24"/>
        </w:rPr>
        <w:t xml:space="preserve">. </w:t>
      </w:r>
    </w:p>
    <w:p w14:paraId="740CAAE4" w14:textId="77777777" w:rsidR="00827302" w:rsidRDefault="00827302" w:rsidP="00827302">
      <w:pPr>
        <w:spacing w:after="0" w:line="360" w:lineRule="auto"/>
        <w:ind w:firstLine="720"/>
        <w:jc w:val="both"/>
        <w:rPr>
          <w:rFonts w:ascii="Times New Roman" w:hAnsi="Times New Roman" w:cs="Times New Roman"/>
          <w:sz w:val="24"/>
          <w:szCs w:val="24"/>
        </w:rPr>
      </w:pPr>
    </w:p>
    <w:p w14:paraId="2504D9DA" w14:textId="77777777" w:rsidR="00827302" w:rsidRPr="007842C7" w:rsidRDefault="00827302" w:rsidP="00827302">
      <w:pPr>
        <w:pStyle w:val="Heading2"/>
        <w:spacing w:before="0" w:line="360" w:lineRule="auto"/>
        <w:jc w:val="both"/>
        <w:rPr>
          <w:rFonts w:ascii="Times New Roman" w:hAnsi="Times New Roman" w:cs="Times New Roman"/>
          <w:b/>
          <w:bCs/>
          <w:color w:val="000000" w:themeColor="text1"/>
        </w:rPr>
      </w:pPr>
      <w:bookmarkStart w:id="7" w:name="_Toc141204279"/>
      <w:r w:rsidRPr="0033504D">
        <w:rPr>
          <w:rFonts w:ascii="Times New Roman" w:hAnsi="Times New Roman" w:cs="Times New Roman"/>
          <w:b/>
          <w:bCs/>
          <w:color w:val="000000" w:themeColor="text1"/>
        </w:rPr>
        <w:t>DATA MINING TECHNIQUES</w:t>
      </w:r>
      <w:bookmarkEnd w:id="7"/>
    </w:p>
    <w:p w14:paraId="46263EC3" w14:textId="482167B8" w:rsidR="00827302" w:rsidRPr="00C56918" w:rsidRDefault="00827302" w:rsidP="0082730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Data mining </w:t>
      </w:r>
      <w:r w:rsidRPr="007E0522">
        <w:rPr>
          <w:rFonts w:ascii="Times New Roman" w:hAnsi="Times New Roman" w:cs="Times New Roman"/>
          <w:sz w:val="24"/>
          <w:szCs w:val="24"/>
        </w:rPr>
        <w:t>helps</w:t>
      </w:r>
      <w:r>
        <w:rPr>
          <w:rFonts w:ascii="Times New Roman" w:hAnsi="Times New Roman" w:cs="Times New Roman"/>
          <w:sz w:val="24"/>
          <w:szCs w:val="24"/>
        </w:rPr>
        <w:t xml:space="preserve"> </w:t>
      </w:r>
      <w:r w:rsidRPr="007E0522">
        <w:rPr>
          <w:rFonts w:ascii="Times New Roman" w:hAnsi="Times New Roman" w:cs="Times New Roman"/>
          <w:sz w:val="24"/>
          <w:szCs w:val="24"/>
        </w:rPr>
        <w:t>companies</w:t>
      </w:r>
      <w:r>
        <w:rPr>
          <w:rFonts w:ascii="Times New Roman" w:hAnsi="Times New Roman" w:cs="Times New Roman"/>
          <w:sz w:val="24"/>
          <w:szCs w:val="24"/>
        </w:rPr>
        <w:t xml:space="preserve"> to</w:t>
      </w:r>
      <w:r w:rsidRPr="007E0522">
        <w:rPr>
          <w:rFonts w:ascii="Times New Roman" w:hAnsi="Times New Roman" w:cs="Times New Roman"/>
          <w:sz w:val="24"/>
          <w:szCs w:val="24"/>
        </w:rPr>
        <w:t xml:space="preserve"> gather reliable information</w:t>
      </w:r>
      <w:r>
        <w:rPr>
          <w:rFonts w:ascii="Times New Roman" w:hAnsi="Times New Roman" w:cs="Times New Roman"/>
          <w:sz w:val="24"/>
          <w:szCs w:val="24"/>
        </w:rPr>
        <w:t>, for instance, by using d</w:t>
      </w:r>
      <w:r w:rsidRPr="007842C7">
        <w:rPr>
          <w:rFonts w:ascii="Times New Roman" w:hAnsi="Times New Roman" w:cs="Times New Roman"/>
          <w:sz w:val="24"/>
          <w:szCs w:val="24"/>
        </w:rPr>
        <w:t xml:space="preserve">ata mining </w:t>
      </w:r>
      <w:r>
        <w:rPr>
          <w:rFonts w:ascii="Times New Roman" w:hAnsi="Times New Roman" w:cs="Times New Roman"/>
          <w:sz w:val="24"/>
          <w:szCs w:val="24"/>
        </w:rPr>
        <w:t>techniques</w:t>
      </w:r>
      <w:r w:rsidRPr="007842C7">
        <w:rPr>
          <w:rFonts w:ascii="Times New Roman" w:hAnsi="Times New Roman" w:cs="Times New Roman"/>
          <w:sz w:val="24"/>
          <w:szCs w:val="24"/>
        </w:rPr>
        <w:t xml:space="preserve"> like the decision tree</w:t>
      </w:r>
      <w:r>
        <w:rPr>
          <w:rFonts w:ascii="Times New Roman" w:hAnsi="Times New Roman" w:cs="Times New Roman"/>
          <w:sz w:val="24"/>
          <w:szCs w:val="24"/>
        </w:rPr>
        <w:t>, a</w:t>
      </w:r>
      <w:r w:rsidRPr="007842C7">
        <w:rPr>
          <w:rFonts w:ascii="Times New Roman" w:hAnsi="Times New Roman" w:cs="Times New Roman"/>
          <w:sz w:val="24"/>
          <w:szCs w:val="24"/>
        </w:rPr>
        <w:t xml:space="preserve"> model to classify the data</w:t>
      </w:r>
      <w:r>
        <w:rPr>
          <w:rFonts w:ascii="Times New Roman" w:hAnsi="Times New Roman" w:cs="Times New Roman"/>
          <w:sz w:val="24"/>
          <w:szCs w:val="24"/>
        </w:rPr>
        <w:t xml:space="preserve"> can be built. </w:t>
      </w:r>
      <w:r w:rsidR="00AE4C22">
        <w:rPr>
          <w:rFonts w:ascii="Times New Roman" w:hAnsi="Times New Roman" w:cs="Times New Roman"/>
          <w:sz w:val="24"/>
          <w:szCs w:val="24"/>
        </w:rPr>
        <w:t>And</w:t>
      </w:r>
      <w:r>
        <w:rPr>
          <w:rFonts w:ascii="Times New Roman" w:hAnsi="Times New Roman" w:cs="Times New Roman"/>
          <w:sz w:val="24"/>
          <w:szCs w:val="24"/>
        </w:rPr>
        <w:t xml:space="preserve"> the </w:t>
      </w:r>
      <w:r w:rsidRPr="007842C7">
        <w:rPr>
          <w:rFonts w:ascii="Times New Roman" w:hAnsi="Times New Roman" w:cs="Times New Roman"/>
          <w:sz w:val="24"/>
          <w:szCs w:val="24"/>
        </w:rPr>
        <w:t xml:space="preserve">prediction of class labels </w:t>
      </w:r>
      <w:r>
        <w:rPr>
          <w:rFonts w:ascii="Times New Roman" w:hAnsi="Times New Roman" w:cs="Times New Roman"/>
          <w:sz w:val="24"/>
          <w:szCs w:val="24"/>
        </w:rPr>
        <w:t xml:space="preserve">can also be carried out </w:t>
      </w:r>
      <w:r w:rsidRPr="007842C7">
        <w:rPr>
          <w:rFonts w:ascii="Times New Roman" w:hAnsi="Times New Roman" w:cs="Times New Roman"/>
          <w:sz w:val="24"/>
          <w:szCs w:val="24"/>
        </w:rPr>
        <w:t xml:space="preserve">with the help of </w:t>
      </w:r>
      <w:r>
        <w:rPr>
          <w:rFonts w:ascii="Times New Roman" w:hAnsi="Times New Roman" w:cs="Times New Roman"/>
          <w:sz w:val="24"/>
          <w:szCs w:val="24"/>
        </w:rPr>
        <w:t xml:space="preserve">building a </w:t>
      </w:r>
      <w:r w:rsidRPr="007842C7">
        <w:rPr>
          <w:rFonts w:ascii="Times New Roman" w:hAnsi="Times New Roman" w:cs="Times New Roman"/>
          <w:sz w:val="24"/>
          <w:szCs w:val="24"/>
        </w:rPr>
        <w:t>regression model</w:t>
      </w:r>
      <w:r>
        <w:rPr>
          <w:rFonts w:ascii="Times New Roman" w:hAnsi="Times New Roman" w:cs="Times New Roman"/>
          <w:sz w:val="24"/>
          <w:szCs w:val="24"/>
        </w:rPr>
        <w:t xml:space="preserve">. Here, the purpose is to </w:t>
      </w:r>
      <w:r w:rsidRPr="007842C7">
        <w:rPr>
          <w:rFonts w:ascii="Times New Roman" w:hAnsi="Times New Roman" w:cs="Times New Roman"/>
          <w:sz w:val="24"/>
          <w:szCs w:val="24"/>
        </w:rPr>
        <w:t>help in the process of decision-making</w:t>
      </w:r>
      <w:r>
        <w:rPr>
          <w:rFonts w:ascii="Times New Roman" w:hAnsi="Times New Roman" w:cs="Times New Roman"/>
          <w:sz w:val="24"/>
          <w:szCs w:val="24"/>
        </w:rPr>
        <w:t xml:space="preserve"> </w:t>
      </w:r>
      <w:r w:rsidRPr="00E45DCE">
        <w:rPr>
          <w:rFonts w:ascii="Times New Roman" w:hAnsi="Times New Roman" w:cs="Times New Roman"/>
          <w:sz w:val="24"/>
          <w:szCs w:val="24"/>
        </w:rPr>
        <w:t>(Sherman, 2017)</w:t>
      </w:r>
      <w:r w:rsidRPr="007842C7">
        <w:rPr>
          <w:rFonts w:ascii="Times New Roman" w:hAnsi="Times New Roman" w:cs="Times New Roman"/>
          <w:sz w:val="24"/>
          <w:szCs w:val="24"/>
        </w:rPr>
        <w:t>.</w:t>
      </w:r>
      <w:r>
        <w:rPr>
          <w:rFonts w:ascii="Times New Roman" w:hAnsi="Times New Roman" w:cs="Times New Roman"/>
          <w:sz w:val="24"/>
          <w:szCs w:val="24"/>
        </w:rPr>
        <w:t xml:space="preserve"> </w:t>
      </w:r>
      <w:r w:rsidRPr="00BE6160">
        <w:rPr>
          <w:rFonts w:ascii="Times New Roman" w:hAnsi="Times New Roman" w:cs="Times New Roman"/>
          <w:sz w:val="24"/>
          <w:szCs w:val="24"/>
        </w:rPr>
        <w:t>In contrast to the other data applications, it is a cost</w:t>
      </w:r>
      <w:r>
        <w:rPr>
          <w:rFonts w:ascii="Times New Roman" w:hAnsi="Times New Roman" w:cs="Times New Roman"/>
          <w:sz w:val="24"/>
          <w:szCs w:val="24"/>
        </w:rPr>
        <w:t>-</w:t>
      </w:r>
      <w:r w:rsidRPr="00BE6160">
        <w:rPr>
          <w:rFonts w:ascii="Times New Roman" w:hAnsi="Times New Roman" w:cs="Times New Roman"/>
          <w:sz w:val="24"/>
          <w:szCs w:val="24"/>
        </w:rPr>
        <w:t xml:space="preserve">effective solution that helps businesses to generate profit and make necessary adjustments in </w:t>
      </w:r>
      <w:r>
        <w:rPr>
          <w:rFonts w:ascii="Times New Roman" w:hAnsi="Times New Roman" w:cs="Times New Roman"/>
          <w:sz w:val="24"/>
          <w:szCs w:val="24"/>
        </w:rPr>
        <w:t>their</w:t>
      </w:r>
      <w:r w:rsidRPr="00BE6160">
        <w:rPr>
          <w:rFonts w:ascii="Times New Roman" w:hAnsi="Times New Roman" w:cs="Times New Roman"/>
          <w:sz w:val="24"/>
          <w:szCs w:val="24"/>
        </w:rPr>
        <w:t xml:space="preserve"> operations</w:t>
      </w:r>
      <w:r>
        <w:rPr>
          <w:rFonts w:ascii="Times New Roman" w:hAnsi="Times New Roman" w:cs="Times New Roman"/>
          <w:sz w:val="24"/>
          <w:szCs w:val="24"/>
        </w:rPr>
        <w:t xml:space="preserve"> </w:t>
      </w:r>
      <w:r w:rsidRPr="00150CAD">
        <w:rPr>
          <w:rFonts w:ascii="Times New Roman" w:hAnsi="Times New Roman" w:cs="Times New Roman"/>
          <w:sz w:val="24"/>
          <w:szCs w:val="24"/>
        </w:rPr>
        <w:t>(What is data mining? A complete guide</w:t>
      </w:r>
      <w:r>
        <w:rPr>
          <w:rFonts w:ascii="Times New Roman" w:hAnsi="Times New Roman" w:cs="Times New Roman"/>
          <w:sz w:val="24"/>
          <w:szCs w:val="24"/>
        </w:rPr>
        <w:t>,</w:t>
      </w:r>
      <w:r w:rsidRPr="00150CAD">
        <w:rPr>
          <w:rFonts w:ascii="Times New Roman" w:hAnsi="Times New Roman" w:cs="Times New Roman"/>
          <w:sz w:val="24"/>
          <w:szCs w:val="24"/>
        </w:rPr>
        <w:t xml:space="preserve"> 2023)</w:t>
      </w:r>
      <w:r>
        <w:rPr>
          <w:rFonts w:ascii="Times New Roman" w:hAnsi="Times New Roman" w:cs="Times New Roman"/>
          <w:sz w:val="24"/>
          <w:szCs w:val="24"/>
        </w:rPr>
        <w:t>.</w:t>
      </w:r>
    </w:p>
    <w:p w14:paraId="44428C04" w14:textId="77777777" w:rsidR="00827302" w:rsidRPr="00903EDB" w:rsidRDefault="00827302" w:rsidP="00827302"/>
    <w:p w14:paraId="480252BD" w14:textId="77777777" w:rsidR="00827302" w:rsidRDefault="00827302" w:rsidP="00827302">
      <w:pPr>
        <w:pStyle w:val="Heading2"/>
        <w:spacing w:before="0" w:line="360" w:lineRule="auto"/>
        <w:jc w:val="both"/>
        <w:rPr>
          <w:rFonts w:ascii="Times New Roman" w:hAnsi="Times New Roman" w:cs="Times New Roman"/>
          <w:b/>
          <w:bCs/>
          <w:color w:val="000000" w:themeColor="text1"/>
        </w:rPr>
      </w:pPr>
      <w:bookmarkStart w:id="8" w:name="_Toc141204280"/>
      <w:r w:rsidRPr="00A341BC">
        <w:rPr>
          <w:rFonts w:ascii="Times New Roman" w:hAnsi="Times New Roman" w:cs="Times New Roman"/>
          <w:b/>
          <w:bCs/>
          <w:color w:val="000000" w:themeColor="text1"/>
        </w:rPr>
        <w:lastRenderedPageBreak/>
        <w:t>TEXT MINING</w:t>
      </w:r>
      <w:bookmarkEnd w:id="8"/>
    </w:p>
    <w:p w14:paraId="1C2CFBF9" w14:textId="77777777" w:rsidR="00827302" w:rsidRDefault="00827302" w:rsidP="0082730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uses </w:t>
      </w:r>
      <w:r w:rsidRPr="00C56918">
        <w:rPr>
          <w:rFonts w:ascii="Times New Roman" w:hAnsi="Times New Roman" w:cs="Times New Roman"/>
          <w:sz w:val="24"/>
          <w:szCs w:val="24"/>
        </w:rPr>
        <w:t xml:space="preserve">unstructured data </w:t>
      </w:r>
      <w:r>
        <w:rPr>
          <w:rFonts w:ascii="Times New Roman" w:hAnsi="Times New Roman" w:cs="Times New Roman"/>
          <w:sz w:val="24"/>
          <w:szCs w:val="24"/>
        </w:rPr>
        <w:t xml:space="preserve">for </w:t>
      </w:r>
      <w:r w:rsidRPr="00C56918">
        <w:rPr>
          <w:rFonts w:ascii="Times New Roman" w:hAnsi="Times New Roman" w:cs="Times New Roman"/>
          <w:sz w:val="24"/>
          <w:szCs w:val="24"/>
        </w:rPr>
        <w:t xml:space="preserve">making structured data </w:t>
      </w:r>
      <w:r>
        <w:rPr>
          <w:rFonts w:ascii="Times New Roman" w:hAnsi="Times New Roman" w:cs="Times New Roman"/>
          <w:sz w:val="24"/>
          <w:szCs w:val="24"/>
        </w:rPr>
        <w:t xml:space="preserve">that </w:t>
      </w:r>
      <w:r w:rsidRPr="00C56918">
        <w:rPr>
          <w:rFonts w:ascii="Times New Roman" w:hAnsi="Times New Roman" w:cs="Times New Roman"/>
          <w:sz w:val="24"/>
          <w:szCs w:val="24"/>
        </w:rPr>
        <w:t>help</w:t>
      </w:r>
      <w:r>
        <w:rPr>
          <w:rFonts w:ascii="Times New Roman" w:hAnsi="Times New Roman" w:cs="Times New Roman"/>
          <w:sz w:val="24"/>
          <w:szCs w:val="24"/>
        </w:rPr>
        <w:t>s</w:t>
      </w:r>
      <w:r w:rsidRPr="00C56918">
        <w:rPr>
          <w:rFonts w:ascii="Times New Roman" w:hAnsi="Times New Roman" w:cs="Times New Roman"/>
          <w:sz w:val="24"/>
          <w:szCs w:val="24"/>
        </w:rPr>
        <w:t xml:space="preserve"> the decision</w:t>
      </w:r>
      <w:r>
        <w:rPr>
          <w:rFonts w:ascii="Times New Roman" w:hAnsi="Times New Roman" w:cs="Times New Roman"/>
          <w:sz w:val="24"/>
          <w:szCs w:val="24"/>
        </w:rPr>
        <w:t>-</w:t>
      </w:r>
      <w:r w:rsidRPr="00C56918">
        <w:rPr>
          <w:rFonts w:ascii="Times New Roman" w:hAnsi="Times New Roman" w:cs="Times New Roman"/>
          <w:sz w:val="24"/>
          <w:szCs w:val="24"/>
        </w:rPr>
        <w:t>making process</w:t>
      </w:r>
      <w:r>
        <w:rPr>
          <w:rFonts w:ascii="Times New Roman" w:hAnsi="Times New Roman" w:cs="Times New Roman"/>
          <w:sz w:val="24"/>
          <w:szCs w:val="24"/>
        </w:rPr>
        <w:t xml:space="preserve"> </w:t>
      </w:r>
      <w:r w:rsidRPr="00DE6DC7">
        <w:rPr>
          <w:rFonts w:ascii="Times New Roman" w:hAnsi="Times New Roman" w:cs="Times New Roman"/>
          <w:sz w:val="24"/>
          <w:szCs w:val="24"/>
        </w:rPr>
        <w:t>(Maheshwari, 2015)</w:t>
      </w:r>
      <w:r w:rsidRPr="00C56918">
        <w:rPr>
          <w:rFonts w:ascii="Times New Roman" w:hAnsi="Times New Roman" w:cs="Times New Roman"/>
          <w:sz w:val="24"/>
          <w:szCs w:val="24"/>
        </w:rPr>
        <w:t>.</w:t>
      </w:r>
    </w:p>
    <w:p w14:paraId="04CB34BC" w14:textId="77777777" w:rsidR="00827302" w:rsidRDefault="00827302" w:rsidP="00827302">
      <w:pPr>
        <w:spacing w:after="0" w:line="360" w:lineRule="auto"/>
        <w:jc w:val="both"/>
        <w:rPr>
          <w:rFonts w:ascii="Times New Roman" w:hAnsi="Times New Roman" w:cs="Times New Roman"/>
          <w:sz w:val="24"/>
          <w:szCs w:val="24"/>
        </w:rPr>
      </w:pPr>
    </w:p>
    <w:p w14:paraId="02B2C965" w14:textId="77777777" w:rsidR="00827302" w:rsidRDefault="00827302" w:rsidP="00827302">
      <w:pPr>
        <w:pStyle w:val="Heading2"/>
        <w:spacing w:before="0" w:line="360" w:lineRule="auto"/>
        <w:jc w:val="both"/>
        <w:rPr>
          <w:rFonts w:ascii="Times New Roman" w:hAnsi="Times New Roman" w:cs="Times New Roman"/>
          <w:b/>
          <w:bCs/>
          <w:color w:val="000000" w:themeColor="text1"/>
        </w:rPr>
      </w:pPr>
      <w:bookmarkStart w:id="9" w:name="_Toc141204281"/>
      <w:r w:rsidRPr="00925EE1">
        <w:rPr>
          <w:rFonts w:ascii="Times New Roman" w:hAnsi="Times New Roman" w:cs="Times New Roman"/>
          <w:b/>
          <w:bCs/>
          <w:color w:val="000000" w:themeColor="text1"/>
        </w:rPr>
        <w:t>WEB MINING</w:t>
      </w:r>
      <w:bookmarkEnd w:id="9"/>
    </w:p>
    <w:p w14:paraId="1FE4EAE8" w14:textId="63165E68" w:rsidR="00827302" w:rsidRDefault="00827302" w:rsidP="00827302">
      <w:pPr>
        <w:spacing w:after="0" w:line="360" w:lineRule="auto"/>
        <w:ind w:firstLine="720"/>
        <w:jc w:val="both"/>
        <w:rPr>
          <w:rFonts w:ascii="Times New Roman" w:hAnsi="Times New Roman" w:cs="Times New Roman"/>
          <w:sz w:val="24"/>
          <w:szCs w:val="24"/>
        </w:rPr>
      </w:pPr>
      <w:r w:rsidRPr="00C56918">
        <w:rPr>
          <w:rFonts w:ascii="Times New Roman" w:hAnsi="Times New Roman" w:cs="Times New Roman"/>
          <w:sz w:val="24"/>
          <w:szCs w:val="24"/>
        </w:rPr>
        <w:t>For customer engagement</w:t>
      </w:r>
      <w:r>
        <w:rPr>
          <w:rFonts w:ascii="Times New Roman" w:hAnsi="Times New Roman" w:cs="Times New Roman"/>
          <w:sz w:val="24"/>
          <w:szCs w:val="24"/>
        </w:rPr>
        <w:t>,</w:t>
      </w:r>
      <w:r w:rsidRPr="00C56918">
        <w:rPr>
          <w:rFonts w:ascii="Times New Roman" w:hAnsi="Times New Roman" w:cs="Times New Roman"/>
          <w:sz w:val="24"/>
          <w:szCs w:val="24"/>
        </w:rPr>
        <w:t xml:space="preserve"> web mining is used</w:t>
      </w:r>
      <w:r>
        <w:rPr>
          <w:rFonts w:ascii="Times New Roman" w:hAnsi="Times New Roman" w:cs="Times New Roman"/>
          <w:sz w:val="24"/>
          <w:szCs w:val="24"/>
        </w:rPr>
        <w:t xml:space="preserve">. </w:t>
      </w:r>
      <w:r w:rsidRPr="00CE3650">
        <w:rPr>
          <w:rFonts w:ascii="Times New Roman" w:hAnsi="Times New Roman" w:cs="Times New Roman"/>
          <w:sz w:val="24"/>
          <w:szCs w:val="24"/>
        </w:rPr>
        <w:t xml:space="preserve">It helps in determining the customer’s lifetime value which is important for the company to know, as it helps in predicting their </w:t>
      </w:r>
      <w:r w:rsidR="003017E9" w:rsidRPr="00CE3650">
        <w:rPr>
          <w:rFonts w:ascii="Times New Roman" w:hAnsi="Times New Roman" w:cs="Times New Roman"/>
          <w:sz w:val="24"/>
          <w:szCs w:val="24"/>
        </w:rPr>
        <w:t>behavior</w:t>
      </w:r>
      <w:r w:rsidRPr="00CE3650">
        <w:rPr>
          <w:rFonts w:ascii="Times New Roman" w:hAnsi="Times New Roman" w:cs="Times New Roman"/>
          <w:sz w:val="24"/>
          <w:szCs w:val="24"/>
        </w:rPr>
        <w:t xml:space="preserve"> and evaluate their promotional campaigns accordingly</w:t>
      </w:r>
      <w:r>
        <w:rPr>
          <w:rFonts w:ascii="Times New Roman" w:hAnsi="Times New Roman" w:cs="Times New Roman"/>
          <w:sz w:val="24"/>
          <w:szCs w:val="24"/>
        </w:rPr>
        <w:t xml:space="preserve"> </w:t>
      </w:r>
      <w:r w:rsidRPr="00DE6DC7">
        <w:rPr>
          <w:rFonts w:ascii="Times New Roman" w:hAnsi="Times New Roman" w:cs="Times New Roman"/>
          <w:sz w:val="24"/>
          <w:szCs w:val="24"/>
        </w:rPr>
        <w:t>(Maheshwari, 2015)</w:t>
      </w:r>
      <w:r w:rsidRPr="00CE3650">
        <w:rPr>
          <w:rFonts w:ascii="Times New Roman" w:hAnsi="Times New Roman" w:cs="Times New Roman"/>
          <w:sz w:val="24"/>
          <w:szCs w:val="24"/>
        </w:rPr>
        <w:t>.</w:t>
      </w:r>
    </w:p>
    <w:p w14:paraId="2C147723" w14:textId="77777777" w:rsidR="00827302" w:rsidRPr="00C56918" w:rsidRDefault="00827302" w:rsidP="00827302">
      <w:pPr>
        <w:spacing w:after="0" w:line="360" w:lineRule="auto"/>
        <w:ind w:firstLine="720"/>
        <w:jc w:val="both"/>
        <w:rPr>
          <w:rFonts w:ascii="Times New Roman" w:hAnsi="Times New Roman" w:cs="Times New Roman"/>
          <w:sz w:val="24"/>
          <w:szCs w:val="24"/>
        </w:rPr>
      </w:pPr>
    </w:p>
    <w:p w14:paraId="282B54AE" w14:textId="77777777" w:rsidR="00827302" w:rsidRPr="00925EE1" w:rsidRDefault="00827302" w:rsidP="00827302">
      <w:pPr>
        <w:pStyle w:val="Heading2"/>
        <w:spacing w:before="0" w:line="360" w:lineRule="auto"/>
        <w:jc w:val="both"/>
        <w:rPr>
          <w:rFonts w:ascii="Times New Roman" w:hAnsi="Times New Roman" w:cs="Times New Roman"/>
          <w:b/>
          <w:bCs/>
          <w:color w:val="000000" w:themeColor="text1"/>
        </w:rPr>
      </w:pPr>
      <w:bookmarkStart w:id="10" w:name="_Toc141204282"/>
      <w:r w:rsidRPr="00925EE1">
        <w:rPr>
          <w:rFonts w:ascii="Times New Roman" w:hAnsi="Times New Roman" w:cs="Times New Roman"/>
          <w:b/>
          <w:bCs/>
          <w:color w:val="000000" w:themeColor="text1"/>
        </w:rPr>
        <w:t>BIG DATA</w:t>
      </w:r>
      <w:bookmarkEnd w:id="10"/>
    </w:p>
    <w:p w14:paraId="215C5E52" w14:textId="613FF296" w:rsidR="00827302" w:rsidRPr="006A4FC6" w:rsidRDefault="00827302" w:rsidP="00827302">
      <w:pPr>
        <w:spacing w:after="0" w:line="360" w:lineRule="auto"/>
        <w:ind w:firstLine="720"/>
        <w:jc w:val="both"/>
        <w:rPr>
          <w:b/>
          <w:bCs/>
        </w:rPr>
      </w:pPr>
      <w:r w:rsidRPr="00C954F9">
        <w:rPr>
          <w:rFonts w:ascii="Times New Roman" w:hAnsi="Times New Roman" w:cs="Times New Roman"/>
          <w:sz w:val="24"/>
          <w:szCs w:val="24"/>
        </w:rPr>
        <w:t xml:space="preserve">Big data implementation helps in integrating, </w:t>
      </w:r>
      <w:proofErr w:type="gramStart"/>
      <w:r w:rsidRPr="00C954F9">
        <w:rPr>
          <w:rFonts w:ascii="Times New Roman" w:hAnsi="Times New Roman" w:cs="Times New Roman"/>
          <w:sz w:val="24"/>
          <w:szCs w:val="24"/>
        </w:rPr>
        <w:t>managing</w:t>
      </w:r>
      <w:proofErr w:type="gramEnd"/>
      <w:r w:rsidRPr="00C954F9">
        <w:rPr>
          <w:rFonts w:ascii="Times New Roman" w:hAnsi="Times New Roman" w:cs="Times New Roman"/>
          <w:sz w:val="24"/>
          <w:szCs w:val="24"/>
        </w:rPr>
        <w:t xml:space="preserve"> and analyzing </w:t>
      </w:r>
      <w:r>
        <w:rPr>
          <w:rFonts w:ascii="Times New Roman" w:hAnsi="Times New Roman" w:cs="Times New Roman"/>
          <w:sz w:val="24"/>
          <w:szCs w:val="24"/>
        </w:rPr>
        <w:t xml:space="preserve">data </w:t>
      </w:r>
      <w:r w:rsidRPr="00F80DB4">
        <w:rPr>
          <w:rFonts w:ascii="Times New Roman" w:hAnsi="Times New Roman" w:cs="Times New Roman"/>
          <w:sz w:val="24"/>
          <w:szCs w:val="24"/>
        </w:rPr>
        <w:t>from various sources.</w:t>
      </w:r>
      <w:r>
        <w:rPr>
          <w:rFonts w:ascii="Times New Roman" w:hAnsi="Times New Roman" w:cs="Times New Roman"/>
          <w:sz w:val="24"/>
          <w:szCs w:val="24"/>
        </w:rPr>
        <w:t xml:space="preserve"> Further, i</w:t>
      </w:r>
      <w:r w:rsidRPr="000B1DD0">
        <w:rPr>
          <w:rFonts w:ascii="Times New Roman" w:hAnsi="Times New Roman" w:cs="Times New Roman"/>
          <w:sz w:val="24"/>
          <w:szCs w:val="24"/>
        </w:rPr>
        <w:t xml:space="preserve">t helps in understanding the </w:t>
      </w:r>
      <w:r w:rsidR="00C61FC8" w:rsidRPr="000B1DD0">
        <w:rPr>
          <w:rFonts w:ascii="Times New Roman" w:hAnsi="Times New Roman" w:cs="Times New Roman"/>
          <w:sz w:val="24"/>
          <w:szCs w:val="24"/>
        </w:rPr>
        <w:t>behavior</w:t>
      </w:r>
      <w:r w:rsidRPr="000B1DD0">
        <w:rPr>
          <w:rFonts w:ascii="Times New Roman" w:hAnsi="Times New Roman" w:cs="Times New Roman"/>
          <w:sz w:val="24"/>
          <w:szCs w:val="24"/>
        </w:rPr>
        <w:t xml:space="preserve"> of the customers via their customer support interaction</w:t>
      </w:r>
      <w:r>
        <w:rPr>
          <w:rFonts w:ascii="Times New Roman" w:hAnsi="Times New Roman" w:cs="Times New Roman"/>
          <w:sz w:val="24"/>
          <w:szCs w:val="24"/>
        </w:rPr>
        <w:t xml:space="preserve">, </w:t>
      </w:r>
      <w:r w:rsidRPr="000B1DD0">
        <w:rPr>
          <w:rFonts w:ascii="Times New Roman" w:hAnsi="Times New Roman" w:cs="Times New Roman"/>
          <w:sz w:val="24"/>
          <w:szCs w:val="24"/>
        </w:rPr>
        <w:t>and statistical correlation</w:t>
      </w:r>
      <w:r>
        <w:rPr>
          <w:rFonts w:ascii="Times New Roman" w:hAnsi="Times New Roman" w:cs="Times New Roman"/>
          <w:sz w:val="24"/>
          <w:szCs w:val="24"/>
        </w:rPr>
        <w:t xml:space="preserve"> </w:t>
      </w:r>
      <w:r w:rsidRPr="00784447">
        <w:rPr>
          <w:rFonts w:ascii="Times New Roman" w:hAnsi="Times New Roman" w:cs="Times New Roman"/>
          <w:sz w:val="24"/>
          <w:szCs w:val="24"/>
        </w:rPr>
        <w:t>(OLSZAK, 2023)</w:t>
      </w:r>
      <w:r w:rsidRPr="000B1DD0">
        <w:rPr>
          <w:rFonts w:ascii="Times New Roman" w:hAnsi="Times New Roman" w:cs="Times New Roman"/>
          <w:sz w:val="24"/>
          <w:szCs w:val="24"/>
        </w:rPr>
        <w:t>.</w:t>
      </w:r>
    </w:p>
    <w:p w14:paraId="6F9B31B9" w14:textId="77777777" w:rsidR="00827302" w:rsidRDefault="00827302" w:rsidP="00827302"/>
    <w:p w14:paraId="2FCF806B" w14:textId="77777777" w:rsidR="00827302"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11" w:name="_Toc141204283"/>
      <w:r>
        <w:rPr>
          <w:rFonts w:ascii="Times New Roman" w:hAnsi="Times New Roman" w:cs="Times New Roman"/>
          <w:b/>
          <w:bCs/>
          <w:color w:val="000000" w:themeColor="text1"/>
          <w:sz w:val="28"/>
          <w:szCs w:val="28"/>
        </w:rPr>
        <w:t>Analysis and Recommendations</w:t>
      </w:r>
      <w:bookmarkEnd w:id="11"/>
    </w:p>
    <w:p w14:paraId="467E463D" w14:textId="3AF3B81E" w:rsidR="00827302" w:rsidRPr="006D3F03" w:rsidRDefault="00827302" w:rsidP="00827302">
      <w:pPr>
        <w:spacing w:after="0" w:line="360" w:lineRule="auto"/>
        <w:ind w:firstLine="720"/>
        <w:jc w:val="both"/>
        <w:rPr>
          <w:rFonts w:ascii="Times New Roman" w:hAnsi="Times New Roman" w:cs="Times New Roman"/>
          <w:b/>
          <w:bCs/>
          <w:sz w:val="24"/>
          <w:szCs w:val="24"/>
        </w:rPr>
      </w:pPr>
      <w:r w:rsidRPr="00A6321E">
        <w:rPr>
          <w:rFonts w:ascii="Times New Roman" w:hAnsi="Times New Roman" w:cs="Times New Roman"/>
          <w:sz w:val="24"/>
          <w:szCs w:val="24"/>
        </w:rPr>
        <w:t>The data generated must be analyzed by the businesses for creating actionable information or decisions, and this process is denoted as Business Intelligence.</w:t>
      </w:r>
      <w:r w:rsidRPr="006D3F03">
        <w:rPr>
          <w:rFonts w:ascii="Times New Roman" w:hAnsi="Times New Roman" w:cs="Times New Roman"/>
          <w:b/>
          <w:bCs/>
          <w:sz w:val="24"/>
          <w:szCs w:val="24"/>
        </w:rPr>
        <w:t xml:space="preserve"> </w:t>
      </w:r>
      <w:r w:rsidR="00C61FC8" w:rsidRPr="00432771">
        <w:rPr>
          <w:rFonts w:ascii="Times New Roman" w:hAnsi="Times New Roman" w:cs="Times New Roman"/>
          <w:sz w:val="24"/>
          <w:szCs w:val="24"/>
        </w:rPr>
        <w:t>And</w:t>
      </w:r>
      <w:r w:rsidRPr="00432771">
        <w:rPr>
          <w:rFonts w:ascii="Times New Roman" w:hAnsi="Times New Roman" w:cs="Times New Roman"/>
          <w:sz w:val="24"/>
          <w:szCs w:val="24"/>
        </w:rPr>
        <w:t xml:space="preserve"> the success of the company mainly relies on the decisions derived from business intelligence.</w:t>
      </w:r>
      <w:r>
        <w:rPr>
          <w:rFonts w:ascii="Times New Roman" w:hAnsi="Times New Roman" w:cs="Times New Roman"/>
          <w:sz w:val="24"/>
          <w:szCs w:val="24"/>
        </w:rPr>
        <w:t xml:space="preserve"> Apart from being successful, BI services are widespread, due to which businesses </w:t>
      </w:r>
      <w:r w:rsidR="00F8643F">
        <w:rPr>
          <w:rFonts w:ascii="Times New Roman" w:hAnsi="Times New Roman" w:cs="Times New Roman"/>
          <w:sz w:val="24"/>
          <w:szCs w:val="24"/>
        </w:rPr>
        <w:t>can</w:t>
      </w:r>
      <w:r>
        <w:rPr>
          <w:rFonts w:ascii="Times New Roman" w:hAnsi="Times New Roman" w:cs="Times New Roman"/>
          <w:sz w:val="24"/>
          <w:szCs w:val="24"/>
        </w:rPr>
        <w:t xml:space="preserve"> leverage this technology’s potential. Respectively, </w:t>
      </w:r>
      <w:r w:rsidRPr="00C43D4B">
        <w:rPr>
          <w:rFonts w:ascii="Times New Roman" w:hAnsi="Times New Roman" w:cs="Times New Roman"/>
          <w:sz w:val="24"/>
          <w:szCs w:val="24"/>
        </w:rPr>
        <w:t xml:space="preserve">Power BI is a new cloud-based BI </w:t>
      </w:r>
      <w:r>
        <w:rPr>
          <w:rFonts w:ascii="Times New Roman" w:hAnsi="Times New Roman" w:cs="Times New Roman"/>
          <w:sz w:val="24"/>
          <w:szCs w:val="24"/>
        </w:rPr>
        <w:t xml:space="preserve">service that supports to take complex </w:t>
      </w:r>
      <w:r w:rsidRPr="008A4392">
        <w:rPr>
          <w:rFonts w:ascii="Times New Roman" w:hAnsi="Times New Roman" w:cs="Times New Roman"/>
          <w:sz w:val="24"/>
          <w:szCs w:val="24"/>
        </w:rPr>
        <w:t>business decisions</w:t>
      </w:r>
      <w:r>
        <w:rPr>
          <w:rFonts w:ascii="Times New Roman" w:hAnsi="Times New Roman" w:cs="Times New Roman"/>
          <w:sz w:val="24"/>
          <w:szCs w:val="24"/>
        </w:rPr>
        <w:t xml:space="preserve"> </w:t>
      </w:r>
      <w:r w:rsidRPr="001A1292">
        <w:rPr>
          <w:rFonts w:ascii="Times New Roman" w:hAnsi="Times New Roman" w:cs="Times New Roman"/>
          <w:sz w:val="24"/>
          <w:szCs w:val="24"/>
        </w:rPr>
        <w:t xml:space="preserve">(What is the difference between the </w:t>
      </w:r>
      <w:r>
        <w:rPr>
          <w:rFonts w:ascii="Times New Roman" w:hAnsi="Times New Roman" w:cs="Times New Roman"/>
          <w:sz w:val="24"/>
          <w:szCs w:val="24"/>
        </w:rPr>
        <w:t>Power</w:t>
      </w:r>
      <w:r w:rsidRPr="001A1292">
        <w:rPr>
          <w:rFonts w:ascii="Times New Roman" w:hAnsi="Times New Roman" w:cs="Times New Roman"/>
          <w:sz w:val="24"/>
          <w:szCs w:val="24"/>
        </w:rPr>
        <w:t xml:space="preserve"> BI Desktop and Power Bi Service (powerbi.com</w:t>
      </w:r>
      <w:r w:rsidR="00F8643F" w:rsidRPr="001A1292">
        <w:rPr>
          <w:rFonts w:ascii="Times New Roman" w:hAnsi="Times New Roman" w:cs="Times New Roman"/>
          <w:sz w:val="24"/>
          <w:szCs w:val="24"/>
        </w:rPr>
        <w:t>)?</w:t>
      </w:r>
      <w:r>
        <w:rPr>
          <w:rFonts w:ascii="Times New Roman" w:hAnsi="Times New Roman" w:cs="Times New Roman"/>
          <w:sz w:val="24"/>
          <w:szCs w:val="24"/>
        </w:rPr>
        <w:t xml:space="preserve"> </w:t>
      </w:r>
      <w:r w:rsidRPr="001A1292">
        <w:rPr>
          <w:rFonts w:ascii="Times New Roman" w:hAnsi="Times New Roman" w:cs="Times New Roman"/>
          <w:sz w:val="24"/>
          <w:szCs w:val="24"/>
        </w:rPr>
        <w:t>2023)</w:t>
      </w:r>
      <w:r w:rsidRPr="008A4392">
        <w:rPr>
          <w:rFonts w:ascii="Times New Roman" w:hAnsi="Times New Roman" w:cs="Times New Roman"/>
          <w:sz w:val="24"/>
          <w:szCs w:val="24"/>
        </w:rPr>
        <w:t>.</w:t>
      </w:r>
    </w:p>
    <w:p w14:paraId="755962EE" w14:textId="77777777" w:rsidR="00827302" w:rsidRDefault="00827302" w:rsidP="00827302">
      <w:pPr>
        <w:spacing w:after="0" w:line="360" w:lineRule="auto"/>
        <w:jc w:val="both"/>
        <w:rPr>
          <w:rFonts w:ascii="Times New Roman" w:hAnsi="Times New Roman" w:cs="Times New Roman"/>
          <w:b/>
          <w:bCs/>
          <w:sz w:val="24"/>
          <w:szCs w:val="24"/>
        </w:rPr>
      </w:pPr>
    </w:p>
    <w:p w14:paraId="01353D53" w14:textId="083E3064" w:rsidR="00827302" w:rsidRDefault="00D30107" w:rsidP="0082730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On-premises</w:t>
      </w:r>
      <w:r w:rsidR="00827302">
        <w:rPr>
          <w:rFonts w:ascii="Times New Roman" w:hAnsi="Times New Roman" w:cs="Times New Roman"/>
          <w:b/>
          <w:bCs/>
          <w:sz w:val="24"/>
          <w:szCs w:val="24"/>
        </w:rPr>
        <w:t xml:space="preserve"> Software Solution</w:t>
      </w:r>
    </w:p>
    <w:p w14:paraId="727E4C2D" w14:textId="2D60500B" w:rsidR="00827302" w:rsidRPr="003352FC" w:rsidRDefault="00827302" w:rsidP="00827302">
      <w:pPr>
        <w:spacing w:after="0" w:line="360" w:lineRule="auto"/>
        <w:ind w:firstLine="720"/>
        <w:jc w:val="both"/>
        <w:rPr>
          <w:rFonts w:ascii="Times New Roman" w:hAnsi="Times New Roman" w:cs="Times New Roman"/>
          <w:sz w:val="24"/>
          <w:szCs w:val="24"/>
        </w:rPr>
      </w:pPr>
      <w:r w:rsidRPr="00267F89">
        <w:rPr>
          <w:rFonts w:ascii="Times New Roman" w:hAnsi="Times New Roman" w:cs="Times New Roman"/>
          <w:sz w:val="24"/>
          <w:szCs w:val="24"/>
        </w:rPr>
        <w:t>Power BI Service is a cloud-based service used by users for viewing and interacting the reports.</w:t>
      </w:r>
      <w:r>
        <w:rPr>
          <w:rFonts w:ascii="Times New Roman" w:hAnsi="Times New Roman" w:cs="Times New Roman"/>
          <w:sz w:val="24"/>
          <w:szCs w:val="24"/>
        </w:rPr>
        <w:t xml:space="preserve"> And, a</w:t>
      </w:r>
      <w:r w:rsidRPr="00C01252">
        <w:rPr>
          <w:rFonts w:ascii="Times New Roman" w:hAnsi="Times New Roman" w:cs="Times New Roman"/>
          <w:sz w:val="24"/>
          <w:szCs w:val="24"/>
        </w:rPr>
        <w:t xml:space="preserve">s their deployment strategy, the business can either use cloud or </w:t>
      </w:r>
      <w:r w:rsidR="00D30107" w:rsidRPr="00C01252">
        <w:rPr>
          <w:rFonts w:ascii="Times New Roman" w:hAnsi="Times New Roman" w:cs="Times New Roman"/>
          <w:sz w:val="24"/>
          <w:szCs w:val="24"/>
        </w:rPr>
        <w:t>on-premises</w:t>
      </w:r>
      <w:r w:rsidRPr="00C01252">
        <w:rPr>
          <w:rFonts w:ascii="Times New Roman" w:hAnsi="Times New Roman" w:cs="Times New Roman"/>
          <w:sz w:val="24"/>
          <w:szCs w:val="24"/>
        </w:rPr>
        <w:t xml:space="preserve"> software based on the customers' </w:t>
      </w:r>
      <w:r>
        <w:rPr>
          <w:rFonts w:ascii="Times New Roman" w:hAnsi="Times New Roman" w:cs="Times New Roman"/>
          <w:sz w:val="24"/>
          <w:szCs w:val="24"/>
        </w:rPr>
        <w:t>requirements</w:t>
      </w:r>
      <w:r w:rsidRPr="00C01252">
        <w:rPr>
          <w:rFonts w:ascii="Times New Roman" w:hAnsi="Times New Roman" w:cs="Times New Roman"/>
          <w:sz w:val="24"/>
          <w:szCs w:val="24"/>
        </w:rPr>
        <w:t>.</w:t>
      </w:r>
      <w:r>
        <w:rPr>
          <w:rFonts w:ascii="Times New Roman" w:hAnsi="Times New Roman" w:cs="Times New Roman"/>
          <w:sz w:val="24"/>
          <w:szCs w:val="24"/>
        </w:rPr>
        <w:t xml:space="preserve"> However, the business computers and servers can locally install the </w:t>
      </w:r>
      <w:r w:rsidR="00D30107">
        <w:rPr>
          <w:rFonts w:ascii="Times New Roman" w:hAnsi="Times New Roman" w:cs="Times New Roman"/>
          <w:sz w:val="24"/>
          <w:szCs w:val="24"/>
        </w:rPr>
        <w:t>o</w:t>
      </w:r>
      <w:r w:rsidR="00D30107" w:rsidRPr="00B57807">
        <w:rPr>
          <w:rFonts w:ascii="Times New Roman" w:hAnsi="Times New Roman" w:cs="Times New Roman"/>
          <w:sz w:val="24"/>
          <w:szCs w:val="24"/>
        </w:rPr>
        <w:t>n-premises</w:t>
      </w:r>
      <w:r w:rsidRPr="00B57807">
        <w:rPr>
          <w:rFonts w:ascii="Times New Roman" w:hAnsi="Times New Roman" w:cs="Times New Roman"/>
          <w:sz w:val="24"/>
          <w:szCs w:val="24"/>
        </w:rPr>
        <w:t xml:space="preserve"> software, </w:t>
      </w:r>
      <w:r>
        <w:rPr>
          <w:rFonts w:ascii="Times New Roman" w:hAnsi="Times New Roman" w:cs="Times New Roman"/>
          <w:sz w:val="24"/>
          <w:szCs w:val="24"/>
        </w:rPr>
        <w:t>whereas,</w:t>
      </w:r>
      <w:r w:rsidRPr="00B57807">
        <w:rPr>
          <w:rFonts w:ascii="Times New Roman" w:hAnsi="Times New Roman" w:cs="Times New Roman"/>
          <w:sz w:val="24"/>
          <w:szCs w:val="24"/>
        </w:rPr>
        <w:t xml:space="preserve"> on the vendor's server</w:t>
      </w:r>
      <w:r>
        <w:rPr>
          <w:rFonts w:ascii="Times New Roman" w:hAnsi="Times New Roman" w:cs="Times New Roman"/>
          <w:sz w:val="24"/>
          <w:szCs w:val="24"/>
        </w:rPr>
        <w:t>,</w:t>
      </w:r>
      <w:r w:rsidRPr="00B57807">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B57807">
        <w:rPr>
          <w:rFonts w:ascii="Times New Roman" w:hAnsi="Times New Roman" w:cs="Times New Roman"/>
          <w:sz w:val="24"/>
          <w:szCs w:val="24"/>
        </w:rPr>
        <w:t xml:space="preserve">cloud software is hosted and accessed </w:t>
      </w:r>
      <w:r>
        <w:rPr>
          <w:rFonts w:ascii="Times New Roman" w:hAnsi="Times New Roman" w:cs="Times New Roman"/>
          <w:sz w:val="24"/>
          <w:szCs w:val="24"/>
        </w:rPr>
        <w:t xml:space="preserve">through </w:t>
      </w:r>
      <w:r w:rsidRPr="00B57807">
        <w:rPr>
          <w:rFonts w:ascii="Times New Roman" w:hAnsi="Times New Roman" w:cs="Times New Roman"/>
          <w:sz w:val="24"/>
          <w:szCs w:val="24"/>
        </w:rPr>
        <w:t>a web browser.</w:t>
      </w:r>
      <w:r>
        <w:rPr>
          <w:rFonts w:ascii="Times New Roman" w:hAnsi="Times New Roman" w:cs="Times New Roman"/>
          <w:sz w:val="24"/>
          <w:szCs w:val="24"/>
        </w:rPr>
        <w:t xml:space="preserve"> Thus</w:t>
      </w:r>
      <w:r w:rsidRPr="00F42920">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F42920">
        <w:rPr>
          <w:rFonts w:ascii="Times New Roman" w:hAnsi="Times New Roman" w:cs="Times New Roman"/>
          <w:sz w:val="24"/>
          <w:szCs w:val="24"/>
        </w:rPr>
        <w:t>implement</w:t>
      </w:r>
      <w:r>
        <w:rPr>
          <w:rFonts w:ascii="Times New Roman" w:hAnsi="Times New Roman" w:cs="Times New Roman"/>
          <w:sz w:val="24"/>
          <w:szCs w:val="24"/>
        </w:rPr>
        <w:t>ation of</w:t>
      </w:r>
      <w:r w:rsidRPr="00F42920">
        <w:rPr>
          <w:rFonts w:ascii="Times New Roman" w:hAnsi="Times New Roman" w:cs="Times New Roman"/>
          <w:sz w:val="24"/>
          <w:szCs w:val="24"/>
        </w:rPr>
        <w:t xml:space="preserve"> </w:t>
      </w:r>
      <w:r w:rsidR="00D30107">
        <w:rPr>
          <w:rFonts w:ascii="Times New Roman" w:hAnsi="Times New Roman" w:cs="Times New Roman"/>
          <w:sz w:val="24"/>
          <w:szCs w:val="24"/>
        </w:rPr>
        <w:t>o</w:t>
      </w:r>
      <w:r w:rsidR="00D30107" w:rsidRPr="00F42920">
        <w:rPr>
          <w:rFonts w:ascii="Times New Roman" w:hAnsi="Times New Roman" w:cs="Times New Roman"/>
          <w:sz w:val="24"/>
          <w:szCs w:val="24"/>
        </w:rPr>
        <w:t>n-premises</w:t>
      </w:r>
      <w:r w:rsidRPr="00F42920">
        <w:rPr>
          <w:rFonts w:ascii="Times New Roman" w:hAnsi="Times New Roman" w:cs="Times New Roman"/>
          <w:sz w:val="24"/>
          <w:szCs w:val="24"/>
        </w:rPr>
        <w:t xml:space="preserve"> solutions</w:t>
      </w:r>
      <w:r>
        <w:rPr>
          <w:rFonts w:ascii="Times New Roman" w:hAnsi="Times New Roman" w:cs="Times New Roman"/>
          <w:sz w:val="24"/>
          <w:szCs w:val="24"/>
        </w:rPr>
        <w:t xml:space="preserve"> by the business can be encouraged</w:t>
      </w:r>
      <w:r w:rsidRPr="00F42920">
        <w:rPr>
          <w:rFonts w:ascii="Times New Roman" w:hAnsi="Times New Roman" w:cs="Times New Roman"/>
          <w:sz w:val="24"/>
          <w:szCs w:val="24"/>
        </w:rPr>
        <w:t xml:space="preserve">, </w:t>
      </w:r>
      <w:r>
        <w:rPr>
          <w:rFonts w:ascii="Times New Roman" w:hAnsi="Times New Roman" w:cs="Times New Roman"/>
          <w:sz w:val="24"/>
          <w:szCs w:val="24"/>
        </w:rPr>
        <w:t xml:space="preserve">(especially, this solution was helpful during the lockdown period, and served the employees working remotely) as their </w:t>
      </w:r>
      <w:r w:rsidRPr="00F42920">
        <w:rPr>
          <w:rFonts w:ascii="Times New Roman" w:hAnsi="Times New Roman" w:cs="Times New Roman"/>
          <w:sz w:val="24"/>
          <w:szCs w:val="24"/>
        </w:rPr>
        <w:t xml:space="preserve">maintenance cost is lower and it </w:t>
      </w:r>
      <w:r w:rsidRPr="00F42920">
        <w:rPr>
          <w:rFonts w:ascii="Times New Roman" w:hAnsi="Times New Roman" w:cs="Times New Roman"/>
          <w:sz w:val="24"/>
          <w:szCs w:val="24"/>
        </w:rPr>
        <w:lastRenderedPageBreak/>
        <w:t xml:space="preserve">doesn't require </w:t>
      </w:r>
      <w:r>
        <w:rPr>
          <w:rFonts w:ascii="Times New Roman" w:hAnsi="Times New Roman" w:cs="Times New Roman"/>
          <w:sz w:val="24"/>
          <w:szCs w:val="24"/>
        </w:rPr>
        <w:t xml:space="preserve">an </w:t>
      </w:r>
      <w:r w:rsidRPr="00F42920">
        <w:rPr>
          <w:rFonts w:ascii="Times New Roman" w:hAnsi="Times New Roman" w:cs="Times New Roman"/>
          <w:sz w:val="24"/>
          <w:szCs w:val="24"/>
        </w:rPr>
        <w:t xml:space="preserve">internet connection of </w:t>
      </w:r>
      <w:r>
        <w:rPr>
          <w:rFonts w:ascii="Times New Roman" w:hAnsi="Times New Roman" w:cs="Times New Roman"/>
          <w:sz w:val="24"/>
          <w:szCs w:val="24"/>
        </w:rPr>
        <w:t>high speed</w:t>
      </w:r>
      <w:r w:rsidRPr="00F42920">
        <w:rPr>
          <w:rFonts w:ascii="Times New Roman" w:hAnsi="Times New Roman" w:cs="Times New Roman"/>
          <w:sz w:val="24"/>
          <w:szCs w:val="24"/>
        </w:rPr>
        <w:t xml:space="preserve"> or an expensive organization-wide data plan.</w:t>
      </w:r>
      <w:r>
        <w:rPr>
          <w:rFonts w:ascii="Times New Roman" w:hAnsi="Times New Roman" w:cs="Times New Roman"/>
          <w:sz w:val="24"/>
          <w:szCs w:val="24"/>
        </w:rPr>
        <w:t xml:space="preserve"> </w:t>
      </w:r>
      <w:r w:rsidRPr="00C66B7A">
        <w:rPr>
          <w:rFonts w:ascii="Times New Roman" w:hAnsi="Times New Roman" w:cs="Times New Roman"/>
          <w:sz w:val="24"/>
          <w:szCs w:val="24"/>
        </w:rPr>
        <w:t xml:space="preserve">Moreover, they are highly customizable, </w:t>
      </w:r>
      <w:r>
        <w:rPr>
          <w:rFonts w:ascii="Times New Roman" w:hAnsi="Times New Roman" w:cs="Times New Roman"/>
          <w:sz w:val="24"/>
          <w:szCs w:val="24"/>
        </w:rPr>
        <w:t>make</w:t>
      </w:r>
      <w:r w:rsidRPr="00C66B7A">
        <w:rPr>
          <w:rFonts w:ascii="Times New Roman" w:hAnsi="Times New Roman" w:cs="Times New Roman"/>
          <w:sz w:val="24"/>
          <w:szCs w:val="24"/>
        </w:rPr>
        <w:t xml:space="preserve"> sure about data sovereignty, </w:t>
      </w:r>
      <w:r>
        <w:rPr>
          <w:rFonts w:ascii="Times New Roman" w:hAnsi="Times New Roman" w:cs="Times New Roman"/>
          <w:sz w:val="24"/>
          <w:szCs w:val="24"/>
        </w:rPr>
        <w:t>and follow</w:t>
      </w:r>
      <w:r w:rsidRPr="00C66B7A">
        <w:rPr>
          <w:rFonts w:ascii="Times New Roman" w:hAnsi="Times New Roman" w:cs="Times New Roman"/>
          <w:sz w:val="24"/>
          <w:szCs w:val="24"/>
        </w:rPr>
        <w:t xml:space="preserve"> regulatory compliance as the businesses are </w:t>
      </w:r>
      <w:r>
        <w:rPr>
          <w:rFonts w:ascii="Times New Roman" w:hAnsi="Times New Roman" w:cs="Times New Roman"/>
          <w:sz w:val="24"/>
          <w:szCs w:val="24"/>
        </w:rPr>
        <w:t>required t</w:t>
      </w:r>
      <w:r w:rsidRPr="00C66B7A">
        <w:rPr>
          <w:rFonts w:ascii="Times New Roman" w:hAnsi="Times New Roman" w:cs="Times New Roman"/>
          <w:sz w:val="24"/>
          <w:szCs w:val="24"/>
        </w:rPr>
        <w:t xml:space="preserve">o follow some </w:t>
      </w:r>
      <w:r>
        <w:rPr>
          <w:rFonts w:ascii="Times New Roman" w:hAnsi="Times New Roman" w:cs="Times New Roman"/>
          <w:sz w:val="24"/>
          <w:szCs w:val="24"/>
        </w:rPr>
        <w:t xml:space="preserve">of the </w:t>
      </w:r>
      <w:r w:rsidRPr="00C66B7A">
        <w:rPr>
          <w:rFonts w:ascii="Times New Roman" w:hAnsi="Times New Roman" w:cs="Times New Roman"/>
          <w:sz w:val="24"/>
          <w:szCs w:val="24"/>
        </w:rPr>
        <w:t>regulations for operating in the industry</w:t>
      </w:r>
      <w:r>
        <w:rPr>
          <w:rFonts w:ascii="Times New Roman" w:hAnsi="Times New Roman" w:cs="Times New Roman"/>
          <w:sz w:val="24"/>
          <w:szCs w:val="24"/>
        </w:rPr>
        <w:t xml:space="preserve"> </w:t>
      </w:r>
      <w:r w:rsidRPr="00505267">
        <w:rPr>
          <w:rFonts w:ascii="Times New Roman" w:hAnsi="Times New Roman" w:cs="Times New Roman"/>
          <w:sz w:val="24"/>
          <w:szCs w:val="24"/>
        </w:rPr>
        <w:t xml:space="preserve">(Cloud vs </w:t>
      </w:r>
      <w:r w:rsidR="00236592">
        <w:rPr>
          <w:rFonts w:ascii="Times New Roman" w:hAnsi="Times New Roman" w:cs="Times New Roman"/>
          <w:sz w:val="24"/>
          <w:szCs w:val="24"/>
        </w:rPr>
        <w:t>on-premises</w:t>
      </w:r>
      <w:r w:rsidRPr="00505267">
        <w:rPr>
          <w:rFonts w:ascii="Times New Roman" w:hAnsi="Times New Roman" w:cs="Times New Roman"/>
          <w:sz w:val="24"/>
          <w:szCs w:val="24"/>
        </w:rPr>
        <w:t xml:space="preserve"> software: Which is best for your </w:t>
      </w:r>
      <w:r w:rsidR="00236592" w:rsidRPr="00505267">
        <w:rPr>
          <w:rFonts w:ascii="Times New Roman" w:hAnsi="Times New Roman" w:cs="Times New Roman"/>
          <w:sz w:val="24"/>
          <w:szCs w:val="24"/>
        </w:rPr>
        <w:t>business?</w:t>
      </w:r>
      <w:r w:rsidRPr="00505267">
        <w:rPr>
          <w:rFonts w:ascii="Times New Roman" w:hAnsi="Times New Roman" w:cs="Times New Roman"/>
          <w:sz w:val="24"/>
          <w:szCs w:val="24"/>
        </w:rPr>
        <w:t xml:space="preserve"> 2022)</w:t>
      </w:r>
      <w:r w:rsidRPr="00C66B7A">
        <w:rPr>
          <w:rFonts w:ascii="Times New Roman" w:hAnsi="Times New Roman" w:cs="Times New Roman"/>
          <w:sz w:val="24"/>
          <w:szCs w:val="24"/>
        </w:rPr>
        <w:t>.</w:t>
      </w:r>
      <w:r>
        <w:rPr>
          <w:rFonts w:ascii="Times New Roman" w:hAnsi="Times New Roman" w:cs="Times New Roman"/>
          <w:sz w:val="24"/>
          <w:szCs w:val="24"/>
        </w:rPr>
        <w:t xml:space="preserve"> </w:t>
      </w:r>
    </w:p>
    <w:p w14:paraId="723D4EEF" w14:textId="77777777" w:rsidR="00827302" w:rsidRDefault="00827302" w:rsidP="00827302">
      <w:pPr>
        <w:rPr>
          <w:b/>
          <w:bCs/>
        </w:rPr>
      </w:pPr>
    </w:p>
    <w:p w14:paraId="350A247B" w14:textId="77777777" w:rsidR="00827302" w:rsidRDefault="00827302" w:rsidP="00827302">
      <w:pPr>
        <w:pStyle w:val="Heading1"/>
        <w:numPr>
          <w:ilvl w:val="0"/>
          <w:numId w:val="1"/>
        </w:numPr>
        <w:spacing w:before="0" w:line="360" w:lineRule="auto"/>
        <w:ind w:left="360"/>
        <w:jc w:val="both"/>
        <w:rPr>
          <w:rFonts w:ascii="Times New Roman" w:hAnsi="Times New Roman" w:cs="Times New Roman"/>
          <w:b/>
          <w:bCs/>
          <w:color w:val="000000" w:themeColor="text1"/>
          <w:sz w:val="28"/>
          <w:szCs w:val="28"/>
        </w:rPr>
      </w:pPr>
      <w:bookmarkStart w:id="12" w:name="_Toc141204284"/>
      <w:r w:rsidRPr="00B71956">
        <w:rPr>
          <w:rFonts w:ascii="Times New Roman" w:hAnsi="Times New Roman" w:cs="Times New Roman"/>
          <w:b/>
          <w:bCs/>
          <w:color w:val="000000" w:themeColor="text1"/>
          <w:sz w:val="28"/>
          <w:szCs w:val="28"/>
        </w:rPr>
        <w:t>Conclusion</w:t>
      </w:r>
      <w:bookmarkEnd w:id="12"/>
    </w:p>
    <w:p w14:paraId="61264DAF" w14:textId="4108AD22" w:rsidR="00827302" w:rsidRDefault="00827302" w:rsidP="00827302">
      <w:pPr>
        <w:spacing w:after="0" w:line="360" w:lineRule="auto"/>
        <w:ind w:firstLine="720"/>
        <w:jc w:val="both"/>
        <w:rPr>
          <w:rFonts w:ascii="Times New Roman" w:hAnsi="Times New Roman" w:cs="Times New Roman"/>
          <w:b/>
          <w:bCs/>
          <w:sz w:val="24"/>
          <w:szCs w:val="24"/>
        </w:rPr>
      </w:pPr>
      <w:r w:rsidRPr="00D5060A">
        <w:rPr>
          <w:rFonts w:ascii="Times New Roman" w:hAnsi="Times New Roman" w:cs="Times New Roman"/>
          <w:sz w:val="24"/>
          <w:szCs w:val="24"/>
        </w:rPr>
        <w:t>This report enlightens us to detect and critically examine current data warehousing, BI, and data mining</w:t>
      </w:r>
      <w:r>
        <w:rPr>
          <w:rFonts w:ascii="Times New Roman" w:hAnsi="Times New Roman" w:cs="Times New Roman"/>
          <w:sz w:val="24"/>
          <w:szCs w:val="24"/>
        </w:rPr>
        <w:t xml:space="preserve"> trends</w:t>
      </w:r>
      <w:r w:rsidRPr="00D5060A">
        <w:rPr>
          <w:rFonts w:ascii="Times New Roman" w:hAnsi="Times New Roman" w:cs="Times New Roman"/>
          <w:sz w:val="24"/>
          <w:szCs w:val="24"/>
        </w:rPr>
        <w:t xml:space="preserve">. </w:t>
      </w:r>
      <w:r>
        <w:rPr>
          <w:rFonts w:ascii="Times New Roman" w:hAnsi="Times New Roman" w:cs="Times New Roman"/>
          <w:sz w:val="24"/>
          <w:szCs w:val="24"/>
        </w:rPr>
        <w:t xml:space="preserve">It is identified that </w:t>
      </w:r>
      <w:r w:rsidRPr="002E75CF">
        <w:rPr>
          <w:rFonts w:ascii="Times New Roman" w:hAnsi="Times New Roman" w:cs="Times New Roman"/>
          <w:sz w:val="24"/>
          <w:szCs w:val="24"/>
        </w:rPr>
        <w:t xml:space="preserve">BI has the potential to support companies in collecting, analyzing, presenting, and integrating data for retrieving valuable information to support the growth of the business. </w:t>
      </w:r>
      <w:proofErr w:type="gramStart"/>
      <w:r w:rsidRPr="002E75CF">
        <w:rPr>
          <w:rFonts w:ascii="Times New Roman" w:hAnsi="Times New Roman" w:cs="Times New Roman"/>
          <w:sz w:val="24"/>
          <w:szCs w:val="24"/>
        </w:rPr>
        <w:t>In order to</w:t>
      </w:r>
      <w:proofErr w:type="gramEnd"/>
      <w:r w:rsidRPr="002E75CF">
        <w:rPr>
          <w:rFonts w:ascii="Times New Roman" w:hAnsi="Times New Roman" w:cs="Times New Roman"/>
          <w:sz w:val="24"/>
          <w:szCs w:val="24"/>
        </w:rPr>
        <w:t xml:space="preserve"> be data-driven, businesses must keep track of the new trends.</w:t>
      </w:r>
      <w:r>
        <w:rPr>
          <w:rFonts w:ascii="Times New Roman" w:hAnsi="Times New Roman" w:cs="Times New Roman"/>
          <w:sz w:val="24"/>
          <w:szCs w:val="24"/>
        </w:rPr>
        <w:t xml:space="preserve"> </w:t>
      </w:r>
      <w:r w:rsidR="00461DCF">
        <w:rPr>
          <w:rFonts w:ascii="Times New Roman" w:hAnsi="Times New Roman" w:cs="Times New Roman"/>
          <w:sz w:val="24"/>
          <w:szCs w:val="24"/>
        </w:rPr>
        <w:t>And</w:t>
      </w:r>
      <w:r>
        <w:rPr>
          <w:rFonts w:ascii="Times New Roman" w:hAnsi="Times New Roman" w:cs="Times New Roman"/>
          <w:sz w:val="24"/>
          <w:szCs w:val="24"/>
        </w:rPr>
        <w:t xml:space="preserve"> data visualization is significant as it is easy to use, it </w:t>
      </w:r>
      <w:r w:rsidRPr="00751750">
        <w:rPr>
          <w:rFonts w:ascii="Times New Roman" w:hAnsi="Times New Roman" w:cs="Times New Roman"/>
          <w:sz w:val="24"/>
          <w:szCs w:val="24"/>
        </w:rPr>
        <w:t xml:space="preserve">decreases the time taken to insight the analyzed </w:t>
      </w:r>
      <w:r w:rsidR="003017E9" w:rsidRPr="00751750">
        <w:rPr>
          <w:rFonts w:ascii="Times New Roman" w:hAnsi="Times New Roman" w:cs="Times New Roman"/>
          <w:sz w:val="24"/>
          <w:szCs w:val="24"/>
        </w:rPr>
        <w:t>data</w:t>
      </w:r>
      <w:r w:rsidR="003017E9">
        <w:rPr>
          <w:rFonts w:ascii="Times New Roman" w:hAnsi="Times New Roman" w:cs="Times New Roman"/>
          <w:sz w:val="24"/>
          <w:szCs w:val="24"/>
        </w:rPr>
        <w:t xml:space="preserve"> and</w:t>
      </w:r>
      <w:r>
        <w:rPr>
          <w:rFonts w:ascii="Times New Roman" w:hAnsi="Times New Roman" w:cs="Times New Roman"/>
          <w:sz w:val="24"/>
          <w:szCs w:val="24"/>
        </w:rPr>
        <w:t xml:space="preserve"> c</w:t>
      </w:r>
      <w:r w:rsidRPr="00751750">
        <w:rPr>
          <w:rFonts w:ascii="Times New Roman" w:hAnsi="Times New Roman" w:cs="Times New Roman"/>
          <w:sz w:val="24"/>
          <w:szCs w:val="24"/>
        </w:rPr>
        <w:t xml:space="preserve">an </w:t>
      </w:r>
      <w:r>
        <w:rPr>
          <w:rFonts w:ascii="Times New Roman" w:hAnsi="Times New Roman" w:cs="Times New Roman"/>
          <w:sz w:val="24"/>
          <w:szCs w:val="24"/>
        </w:rPr>
        <w:t xml:space="preserve">also </w:t>
      </w:r>
      <w:r w:rsidRPr="00751750">
        <w:rPr>
          <w:rFonts w:ascii="Times New Roman" w:hAnsi="Times New Roman" w:cs="Times New Roman"/>
          <w:sz w:val="24"/>
          <w:szCs w:val="24"/>
        </w:rPr>
        <w:t>handle a large volume of diverse data</w:t>
      </w:r>
      <w:r>
        <w:rPr>
          <w:rFonts w:ascii="Times New Roman" w:hAnsi="Times New Roman" w:cs="Times New Roman"/>
          <w:sz w:val="24"/>
          <w:szCs w:val="24"/>
        </w:rPr>
        <w:t xml:space="preserve">. </w:t>
      </w:r>
      <w:r w:rsidRPr="0058560F">
        <w:rPr>
          <w:rFonts w:ascii="Times New Roman" w:hAnsi="Times New Roman" w:cs="Times New Roman"/>
          <w:sz w:val="24"/>
          <w:szCs w:val="24"/>
        </w:rPr>
        <w:t xml:space="preserve">In addition, </w:t>
      </w:r>
      <w:r>
        <w:rPr>
          <w:rFonts w:ascii="Times New Roman" w:hAnsi="Times New Roman" w:cs="Times New Roman"/>
          <w:sz w:val="24"/>
          <w:szCs w:val="24"/>
        </w:rPr>
        <w:t xml:space="preserve">a </w:t>
      </w:r>
      <w:r w:rsidRPr="0058560F">
        <w:rPr>
          <w:rFonts w:ascii="Times New Roman" w:hAnsi="Times New Roman" w:cs="Times New Roman"/>
          <w:sz w:val="24"/>
          <w:szCs w:val="24"/>
        </w:rPr>
        <w:t xml:space="preserve">systematic understanding </w:t>
      </w:r>
      <w:r>
        <w:rPr>
          <w:rFonts w:ascii="Times New Roman" w:hAnsi="Times New Roman" w:cs="Times New Roman"/>
          <w:sz w:val="24"/>
          <w:szCs w:val="24"/>
        </w:rPr>
        <w:t xml:space="preserve">of </w:t>
      </w:r>
      <w:r w:rsidRPr="0058560F">
        <w:rPr>
          <w:rFonts w:ascii="Times New Roman" w:hAnsi="Times New Roman" w:cs="Times New Roman"/>
          <w:sz w:val="24"/>
          <w:szCs w:val="24"/>
        </w:rPr>
        <w:t xml:space="preserve">important concepts and </w:t>
      </w:r>
      <w:r>
        <w:rPr>
          <w:rFonts w:ascii="Times New Roman" w:hAnsi="Times New Roman" w:cs="Times New Roman"/>
          <w:sz w:val="24"/>
          <w:szCs w:val="24"/>
        </w:rPr>
        <w:t>principles</w:t>
      </w:r>
      <w:r w:rsidRPr="0058560F">
        <w:rPr>
          <w:rFonts w:ascii="Times New Roman" w:hAnsi="Times New Roman" w:cs="Times New Roman"/>
          <w:sz w:val="24"/>
          <w:szCs w:val="24"/>
        </w:rPr>
        <w:t xml:space="preserve"> </w:t>
      </w:r>
      <w:r>
        <w:rPr>
          <w:rFonts w:ascii="Times New Roman" w:hAnsi="Times New Roman" w:cs="Times New Roman"/>
          <w:sz w:val="24"/>
          <w:szCs w:val="24"/>
        </w:rPr>
        <w:t>is</w:t>
      </w:r>
      <w:r w:rsidRPr="0058560F">
        <w:rPr>
          <w:rFonts w:ascii="Times New Roman" w:hAnsi="Times New Roman" w:cs="Times New Roman"/>
          <w:sz w:val="24"/>
          <w:szCs w:val="24"/>
        </w:rPr>
        <w:t xml:space="preserve"> gained with the help of </w:t>
      </w:r>
      <w:r w:rsidRPr="0034586F">
        <w:rPr>
          <w:rFonts w:ascii="Times New Roman" w:hAnsi="Times New Roman" w:cs="Times New Roman"/>
          <w:sz w:val="24"/>
          <w:szCs w:val="24"/>
        </w:rPr>
        <w:t>predictive analytic software.</w:t>
      </w:r>
    </w:p>
    <w:p w14:paraId="157F2BF6"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4AC639BC"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31A1B212"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23392F0A"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63CE4595"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7B5052BF"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53835F9F"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71F848E0"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5D10ABB7"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63986C83"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6987C00B"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17DF59C3"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6E8359AA"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4013C811" w14:textId="77777777" w:rsidR="00827302" w:rsidRDefault="00827302" w:rsidP="00827302">
      <w:pPr>
        <w:spacing w:after="0" w:line="360" w:lineRule="auto"/>
        <w:ind w:firstLine="720"/>
        <w:jc w:val="both"/>
        <w:rPr>
          <w:rFonts w:ascii="Times New Roman" w:hAnsi="Times New Roman" w:cs="Times New Roman"/>
          <w:b/>
          <w:bCs/>
          <w:sz w:val="24"/>
          <w:szCs w:val="24"/>
        </w:rPr>
      </w:pPr>
    </w:p>
    <w:p w14:paraId="51EF1103" w14:textId="77777777" w:rsidR="00827302" w:rsidRDefault="00827302" w:rsidP="00827302">
      <w:pPr>
        <w:pStyle w:val="Heading1"/>
        <w:spacing w:before="0" w:line="360" w:lineRule="auto"/>
        <w:jc w:val="both"/>
        <w:rPr>
          <w:rFonts w:ascii="Times New Roman" w:hAnsi="Times New Roman" w:cs="Times New Roman"/>
          <w:b/>
          <w:bCs/>
          <w:color w:val="000000" w:themeColor="text1"/>
          <w:sz w:val="28"/>
          <w:szCs w:val="28"/>
        </w:rPr>
      </w:pPr>
      <w:bookmarkStart w:id="13" w:name="_Toc141204285"/>
      <w:r w:rsidRPr="00B71956">
        <w:rPr>
          <w:rFonts w:ascii="Times New Roman" w:hAnsi="Times New Roman" w:cs="Times New Roman"/>
          <w:b/>
          <w:bCs/>
          <w:color w:val="000000" w:themeColor="text1"/>
          <w:sz w:val="28"/>
          <w:szCs w:val="28"/>
        </w:rPr>
        <w:lastRenderedPageBreak/>
        <w:t>References</w:t>
      </w:r>
      <w:bookmarkEnd w:id="13"/>
    </w:p>
    <w:bookmarkEnd w:id="0"/>
    <w:p w14:paraId="5B6C7BF3" w14:textId="77777777" w:rsidR="00827302" w:rsidRPr="004F43ED" w:rsidRDefault="00827302" w:rsidP="00827302">
      <w:pPr>
        <w:pStyle w:val="NormalWeb"/>
        <w:spacing w:before="0" w:beforeAutospacing="0" w:line="360" w:lineRule="auto"/>
      </w:pPr>
      <w:r>
        <w:rPr>
          <w:i/>
          <w:iCs/>
        </w:rPr>
        <w:t>Cloud vs on premise software: Which is best for your business?</w:t>
      </w:r>
      <w:r>
        <w:t xml:space="preserve"> (2022) </w:t>
      </w:r>
      <w:r>
        <w:rPr>
          <w:i/>
          <w:iCs/>
        </w:rPr>
        <w:t>Xperience</w:t>
      </w:r>
      <w:r>
        <w:t xml:space="preserve">. Available at: https://www.xperience-group.com/news-item/cloud-vs-on-premise-software/ (Accessed: 25 July 2023). </w:t>
      </w:r>
    </w:p>
    <w:p w14:paraId="6BDC0DA3" w14:textId="77777777" w:rsidR="00827302" w:rsidRDefault="00827302" w:rsidP="00827302">
      <w:pPr>
        <w:pStyle w:val="NormalWeb"/>
        <w:spacing w:before="0" w:beforeAutospacing="0" w:line="360" w:lineRule="auto"/>
      </w:pPr>
      <w:r>
        <w:t xml:space="preserve">Kaur, R. (2023) </w:t>
      </w:r>
      <w:r>
        <w:rPr>
          <w:i/>
          <w:iCs/>
        </w:rPr>
        <w:t>Business intelligence trends 2023: Latest trends in Bi</w:t>
      </w:r>
      <w:r>
        <w:t xml:space="preserve">, </w:t>
      </w:r>
      <w:r>
        <w:rPr>
          <w:i/>
          <w:iCs/>
        </w:rPr>
        <w:t>SelectHub raquo</w:t>
      </w:r>
      <w:r>
        <w:t xml:space="preserve">. Available at: https://www.selecthub.com/business-intelligence/business-intelligence-trends/ (Accessed: 24 July 2023). </w:t>
      </w:r>
    </w:p>
    <w:p w14:paraId="740429C9" w14:textId="77777777" w:rsidR="00827302" w:rsidRDefault="00827302" w:rsidP="00827302">
      <w:pPr>
        <w:pStyle w:val="NormalWeb"/>
        <w:spacing w:before="0" w:beforeAutospacing="0" w:line="360" w:lineRule="auto"/>
      </w:pPr>
      <w:r>
        <w:t xml:space="preserve">Maheshwari, A.K. (2015) </w:t>
      </w:r>
      <w:r>
        <w:rPr>
          <w:i/>
          <w:iCs/>
        </w:rPr>
        <w:t>Business Intelligence and data mining</w:t>
      </w:r>
      <w:r>
        <w:t xml:space="preserve">. New York: Business Expert Press. </w:t>
      </w:r>
    </w:p>
    <w:p w14:paraId="5EC402B9" w14:textId="77777777" w:rsidR="00827302" w:rsidRDefault="00827302" w:rsidP="00827302">
      <w:pPr>
        <w:pStyle w:val="NormalWeb"/>
        <w:spacing w:before="0" w:beforeAutospacing="0" w:line="360" w:lineRule="auto"/>
      </w:pPr>
      <w:r>
        <w:t xml:space="preserve">Makarova, A. (2023) </w:t>
      </w:r>
      <w:r>
        <w:rPr>
          <w:i/>
          <w:iCs/>
        </w:rPr>
        <w:t>Top 10 business intelligence trends for 2023</w:t>
      </w:r>
      <w:r>
        <w:t xml:space="preserve">, </w:t>
      </w:r>
      <w:r>
        <w:rPr>
          <w:i/>
          <w:iCs/>
        </w:rPr>
        <w:t>Broscorp</w:t>
      </w:r>
      <w:r>
        <w:t xml:space="preserve">. Available at: https://broscorp.net/business-intelligence-trends/#:~:text=Self%2Dservice%20BI%20is%20crucial,service%20business%20intelligence%20(BI). (Accessed: 24 July 2023). </w:t>
      </w:r>
    </w:p>
    <w:p w14:paraId="20A9530B" w14:textId="77777777" w:rsidR="00827302" w:rsidRDefault="00827302" w:rsidP="00827302">
      <w:pPr>
        <w:pStyle w:val="NormalWeb"/>
        <w:spacing w:before="0" w:beforeAutospacing="0" w:line="360" w:lineRule="auto"/>
      </w:pPr>
      <w:r>
        <w:t xml:space="preserve">Obeidat, M. </w:t>
      </w:r>
      <w:r>
        <w:rPr>
          <w:i/>
          <w:iCs/>
        </w:rPr>
        <w:t>et al.</w:t>
      </w:r>
      <w:r>
        <w:t xml:space="preserve"> (2015) ‘Business Intelligence Technology, Applications, and Trends’, </w:t>
      </w:r>
      <w:r>
        <w:rPr>
          <w:i/>
          <w:iCs/>
        </w:rPr>
        <w:t>Kennesaw State University</w:t>
      </w:r>
      <w:r>
        <w:t xml:space="preserve">, pp. 1–10. </w:t>
      </w:r>
    </w:p>
    <w:p w14:paraId="1AE38CB0" w14:textId="77777777" w:rsidR="00827302" w:rsidRDefault="00827302" w:rsidP="00827302">
      <w:pPr>
        <w:pStyle w:val="NormalWeb"/>
        <w:spacing w:before="0" w:beforeAutospacing="0" w:line="360" w:lineRule="auto"/>
      </w:pPr>
      <w:r>
        <w:t xml:space="preserve">OLSZAK, C. (2023) </w:t>
      </w:r>
      <w:r>
        <w:rPr>
          <w:i/>
          <w:iCs/>
        </w:rPr>
        <w:t>Business intelligence and big data: Drivers of organizational success</w:t>
      </w:r>
      <w:r>
        <w:t xml:space="preserve">. S.l.: AUERBACH PUBLICATIONS. </w:t>
      </w:r>
    </w:p>
    <w:p w14:paraId="2698FE8D" w14:textId="77777777" w:rsidR="00827302" w:rsidRDefault="00827302" w:rsidP="00827302">
      <w:pPr>
        <w:pStyle w:val="NormalWeb"/>
        <w:spacing w:before="0" w:beforeAutospacing="0" w:line="360" w:lineRule="auto"/>
      </w:pPr>
      <w:r>
        <w:t xml:space="preserve">Sherman, R. (2017) </w:t>
      </w:r>
      <w:r>
        <w:rPr>
          <w:i/>
          <w:iCs/>
        </w:rPr>
        <w:t>Business intelligence guidebook: From Data Integration to Analytics</w:t>
      </w:r>
      <w:r>
        <w:t xml:space="preserve">. Massachussets USA: Morgan Kaufmann. </w:t>
      </w:r>
    </w:p>
    <w:p w14:paraId="566A2D0E" w14:textId="77777777" w:rsidR="00827302" w:rsidRDefault="00827302" w:rsidP="00827302">
      <w:pPr>
        <w:pStyle w:val="NormalWeb"/>
        <w:spacing w:before="0" w:beforeAutospacing="0" w:line="360" w:lineRule="auto"/>
      </w:pPr>
      <w:r>
        <w:rPr>
          <w:i/>
          <w:iCs/>
        </w:rPr>
        <w:t>What is data mining? A complete guide</w:t>
      </w:r>
      <w:r>
        <w:t xml:space="preserve"> (2023) </w:t>
      </w:r>
      <w:r>
        <w:rPr>
          <w:i/>
          <w:iCs/>
        </w:rPr>
        <w:t>Simplilearn.com</w:t>
      </w:r>
      <w:r>
        <w:t xml:space="preserve">. Available at: https://www.simplilearn.com/what-is-data-mining-article#:~:text=Data%20mining%20benefits%20include%3A,profitable%20production%20and%20operational%20adjustments (Accessed: 25 July 2023). </w:t>
      </w:r>
    </w:p>
    <w:p w14:paraId="424F5704" w14:textId="77777777" w:rsidR="00827302" w:rsidRDefault="00827302" w:rsidP="00827302">
      <w:pPr>
        <w:pStyle w:val="NormalWeb"/>
        <w:spacing w:before="0" w:beforeAutospacing="0" w:line="360" w:lineRule="auto"/>
      </w:pPr>
      <w:r>
        <w:rPr>
          <w:i/>
          <w:iCs/>
        </w:rPr>
        <w:t>What is the difference between the power BI Desktop and Power Bi Service (powerbi.com)?</w:t>
      </w:r>
      <w:r>
        <w:t xml:space="preserve"> (2023) </w:t>
      </w:r>
      <w:r>
        <w:rPr>
          <w:i/>
          <w:iCs/>
        </w:rPr>
        <w:t>Professional Advantage</w:t>
      </w:r>
      <w:r>
        <w:t>. Available at: https://www.pa.com.au/products/microsoft-power-bi/faq/what-is-the-difference-between-the-power-bi-desktop-and-power-bi-service-</w:t>
      </w:r>
      <w:r>
        <w:lastRenderedPageBreak/>
        <w:t xml:space="preserve">powerbicom/#:~:text=The%20Power%20BI%20Service%20is,BI%20reports%20to%20the%20Service. (Accessed: 25 July 2023). </w:t>
      </w:r>
    </w:p>
    <w:p w14:paraId="6CC1AA22" w14:textId="77777777" w:rsidR="000D119A" w:rsidRDefault="000D119A"/>
    <w:sectPr w:rsidR="000D119A" w:rsidSect="00406F2A">
      <w:footerReference w:type="default" r:id="rId12"/>
      <w:footerReference w:type="first" r:id="rId1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57529" w14:textId="77777777" w:rsidR="003F5B93" w:rsidRDefault="003F5B93">
      <w:pPr>
        <w:spacing w:after="0" w:line="240" w:lineRule="auto"/>
      </w:pPr>
      <w:r>
        <w:separator/>
      </w:r>
    </w:p>
  </w:endnote>
  <w:endnote w:type="continuationSeparator" w:id="0">
    <w:p w14:paraId="3C71AC0A" w14:textId="77777777" w:rsidR="003F5B93" w:rsidRDefault="003F5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A01A0" w14:textId="77777777" w:rsidR="00C5785E" w:rsidRDefault="00C5785E">
    <w:pPr>
      <w:pStyle w:val="Footer"/>
      <w:jc w:val="center"/>
    </w:pPr>
  </w:p>
  <w:p w14:paraId="78AD5AC5" w14:textId="77777777" w:rsidR="00C5785E" w:rsidRDefault="00C578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338490"/>
      <w:docPartObj>
        <w:docPartGallery w:val="Page Numbers (Bottom of Page)"/>
        <w:docPartUnique/>
      </w:docPartObj>
    </w:sdtPr>
    <w:sdtEndPr>
      <w:rPr>
        <w:noProof/>
      </w:rPr>
    </w:sdtEndPr>
    <w:sdtContent>
      <w:p w14:paraId="2BBD08BF" w14:textId="77777777" w:rsidR="00C5785E" w:rsidRDefault="00E63D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054355" w14:textId="77777777" w:rsidR="00C5785E" w:rsidRDefault="00C578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AB0A" w14:textId="77777777" w:rsidR="00C5785E" w:rsidRDefault="00E63D06">
    <w:pPr>
      <w:pStyle w:val="Footer"/>
      <w:jc w:val="center"/>
    </w:pPr>
    <w:r>
      <w:fldChar w:fldCharType="begin"/>
    </w:r>
    <w:r>
      <w:instrText xml:space="preserve"> PAGE   \* MERGEFORMAT </w:instrText>
    </w:r>
    <w:r>
      <w:fldChar w:fldCharType="separate"/>
    </w:r>
    <w:r>
      <w:rPr>
        <w:noProof/>
      </w:rPr>
      <w:t>2</w:t>
    </w:r>
    <w:r>
      <w:rPr>
        <w:noProof/>
      </w:rPr>
      <w:fldChar w:fldCharType="end"/>
    </w:r>
  </w:p>
  <w:p w14:paraId="071A70FC" w14:textId="77777777" w:rsidR="00C5785E" w:rsidRDefault="00C57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9B200" w14:textId="77777777" w:rsidR="003F5B93" w:rsidRDefault="003F5B93">
      <w:pPr>
        <w:spacing w:after="0" w:line="240" w:lineRule="auto"/>
      </w:pPr>
      <w:r>
        <w:separator/>
      </w:r>
    </w:p>
  </w:footnote>
  <w:footnote w:type="continuationSeparator" w:id="0">
    <w:p w14:paraId="6D30ED81" w14:textId="77777777" w:rsidR="003F5B93" w:rsidRDefault="003F5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677EB"/>
    <w:multiLevelType w:val="hybridMultilevel"/>
    <w:tmpl w:val="88603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C5614E"/>
    <w:multiLevelType w:val="hybridMultilevel"/>
    <w:tmpl w:val="1F80F5C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53F70E6"/>
    <w:multiLevelType w:val="hybridMultilevel"/>
    <w:tmpl w:val="54C2204E"/>
    <w:lvl w:ilvl="0" w:tplc="0409000B">
      <w:start w:val="1"/>
      <w:numFmt w:val="bullet"/>
      <w:lvlText w:val=""/>
      <w:lvlJc w:val="left"/>
      <w:pPr>
        <w:ind w:left="1800" w:hanging="360"/>
      </w:pPr>
      <w:rPr>
        <w:rFonts w:ascii="Wingdings" w:hAnsi="Wingding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74B9378A"/>
    <w:multiLevelType w:val="hybridMultilevel"/>
    <w:tmpl w:val="C9D47B9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42332347">
    <w:abstractNumId w:val="0"/>
  </w:num>
  <w:num w:numId="2" w16cid:durableId="540292257">
    <w:abstractNumId w:val="1"/>
  </w:num>
  <w:num w:numId="3" w16cid:durableId="1309435305">
    <w:abstractNumId w:val="3"/>
  </w:num>
  <w:num w:numId="4" w16cid:durableId="1075664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02"/>
    <w:rsid w:val="000332CE"/>
    <w:rsid w:val="000C3464"/>
    <w:rsid w:val="000D119A"/>
    <w:rsid w:val="00201FAA"/>
    <w:rsid w:val="00236592"/>
    <w:rsid w:val="0026131A"/>
    <w:rsid w:val="002A6D44"/>
    <w:rsid w:val="002F12E2"/>
    <w:rsid w:val="002F6914"/>
    <w:rsid w:val="003017E9"/>
    <w:rsid w:val="00354C48"/>
    <w:rsid w:val="003F5B93"/>
    <w:rsid w:val="00461DCF"/>
    <w:rsid w:val="00497660"/>
    <w:rsid w:val="004A02D7"/>
    <w:rsid w:val="00582D1A"/>
    <w:rsid w:val="005E0D6A"/>
    <w:rsid w:val="007F6BBD"/>
    <w:rsid w:val="00827302"/>
    <w:rsid w:val="00830BFB"/>
    <w:rsid w:val="008F14F8"/>
    <w:rsid w:val="009048EB"/>
    <w:rsid w:val="009A73D9"/>
    <w:rsid w:val="009E0B31"/>
    <w:rsid w:val="00A67945"/>
    <w:rsid w:val="00A73203"/>
    <w:rsid w:val="00AE4C22"/>
    <w:rsid w:val="00B303B4"/>
    <w:rsid w:val="00B31B32"/>
    <w:rsid w:val="00BE08E2"/>
    <w:rsid w:val="00C0686D"/>
    <w:rsid w:val="00C5785E"/>
    <w:rsid w:val="00C61FC8"/>
    <w:rsid w:val="00CA744D"/>
    <w:rsid w:val="00D028B2"/>
    <w:rsid w:val="00D30107"/>
    <w:rsid w:val="00E113C5"/>
    <w:rsid w:val="00E176EC"/>
    <w:rsid w:val="00E63D06"/>
    <w:rsid w:val="00EE6292"/>
    <w:rsid w:val="00F14A44"/>
    <w:rsid w:val="00F55629"/>
    <w:rsid w:val="00F8643F"/>
    <w:rsid w:val="00FE0E55"/>
    <w:rsid w:val="04577D6D"/>
    <w:rsid w:val="0D321A3E"/>
    <w:rsid w:val="0DE537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54A5"/>
  <w15:chartTrackingRefBased/>
  <w15:docId w15:val="{7A72D0B0-1FCF-4CC1-B7A4-850DA1FF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302"/>
    <w:pPr>
      <w:spacing w:after="160" w:line="259" w:lineRule="auto"/>
    </w:pPr>
    <w:rPr>
      <w:kern w:val="2"/>
    </w:rPr>
  </w:style>
  <w:style w:type="paragraph" w:styleId="Heading1">
    <w:name w:val="heading 1"/>
    <w:basedOn w:val="Normal"/>
    <w:next w:val="Normal"/>
    <w:link w:val="Heading1Char"/>
    <w:uiPriority w:val="9"/>
    <w:qFormat/>
    <w:rsid w:val="0082730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273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302"/>
    <w:rPr>
      <w:rFonts w:asciiTheme="majorHAnsi" w:eastAsiaTheme="majorEastAsia" w:hAnsiTheme="majorHAnsi" w:cstheme="majorBidi"/>
      <w:color w:val="365F91" w:themeColor="accent1" w:themeShade="BF"/>
      <w:kern w:val="2"/>
      <w:sz w:val="32"/>
      <w:szCs w:val="32"/>
    </w:rPr>
  </w:style>
  <w:style w:type="character" w:customStyle="1" w:styleId="Heading2Char">
    <w:name w:val="Heading 2 Char"/>
    <w:basedOn w:val="DefaultParagraphFont"/>
    <w:link w:val="Heading2"/>
    <w:uiPriority w:val="9"/>
    <w:rsid w:val="00827302"/>
    <w:rPr>
      <w:rFonts w:asciiTheme="majorHAnsi" w:eastAsiaTheme="majorEastAsia" w:hAnsiTheme="majorHAnsi" w:cstheme="majorBidi"/>
      <w:color w:val="365F91" w:themeColor="accent1" w:themeShade="BF"/>
      <w:kern w:val="2"/>
      <w:sz w:val="26"/>
      <w:szCs w:val="26"/>
    </w:rPr>
  </w:style>
  <w:style w:type="paragraph" w:styleId="ListParagraph">
    <w:name w:val="List Paragraph"/>
    <w:basedOn w:val="Normal"/>
    <w:uiPriority w:val="34"/>
    <w:qFormat/>
    <w:rsid w:val="00827302"/>
    <w:pPr>
      <w:ind w:left="720"/>
      <w:contextualSpacing/>
    </w:pPr>
  </w:style>
  <w:style w:type="paragraph" w:styleId="NormalWeb">
    <w:name w:val="Normal (Web)"/>
    <w:basedOn w:val="Normal"/>
    <w:uiPriority w:val="99"/>
    <w:unhideWhenUsed/>
    <w:rsid w:val="00827302"/>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827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302"/>
    <w:rPr>
      <w:kern w:val="2"/>
    </w:rPr>
  </w:style>
  <w:style w:type="paragraph" w:styleId="TOCHeading">
    <w:name w:val="TOC Heading"/>
    <w:basedOn w:val="Heading1"/>
    <w:next w:val="Normal"/>
    <w:uiPriority w:val="39"/>
    <w:unhideWhenUsed/>
    <w:qFormat/>
    <w:rsid w:val="00827302"/>
    <w:pPr>
      <w:outlineLvl w:val="9"/>
    </w:pPr>
    <w:rPr>
      <w:kern w:val="0"/>
    </w:rPr>
  </w:style>
  <w:style w:type="paragraph" w:styleId="TOC1">
    <w:name w:val="toc 1"/>
    <w:basedOn w:val="Normal"/>
    <w:next w:val="Normal"/>
    <w:autoRedefine/>
    <w:uiPriority w:val="39"/>
    <w:unhideWhenUsed/>
    <w:rsid w:val="00827302"/>
    <w:pPr>
      <w:spacing w:after="100"/>
    </w:pPr>
  </w:style>
  <w:style w:type="character" w:styleId="Hyperlink">
    <w:name w:val="Hyperlink"/>
    <w:basedOn w:val="DefaultParagraphFont"/>
    <w:uiPriority w:val="99"/>
    <w:unhideWhenUsed/>
    <w:rsid w:val="00827302"/>
    <w:rPr>
      <w:color w:val="0000FF" w:themeColor="hyperlink"/>
      <w:u w:val="single"/>
    </w:rPr>
  </w:style>
  <w:style w:type="paragraph" w:styleId="TOC2">
    <w:name w:val="toc 2"/>
    <w:basedOn w:val="Normal"/>
    <w:next w:val="Normal"/>
    <w:autoRedefine/>
    <w:uiPriority w:val="39"/>
    <w:unhideWhenUsed/>
    <w:rsid w:val="00827302"/>
    <w:pPr>
      <w:spacing w:after="100"/>
      <w:ind w:left="220"/>
    </w:pPr>
  </w:style>
  <w:style w:type="paragraph" w:styleId="NoSpacing">
    <w:name w:val="No Spacing"/>
    <w:link w:val="NoSpacingChar"/>
    <w:uiPriority w:val="1"/>
    <w:qFormat/>
    <w:rsid w:val="00827302"/>
    <w:pPr>
      <w:spacing w:after="0" w:line="240" w:lineRule="auto"/>
    </w:pPr>
    <w:rPr>
      <w:rFonts w:eastAsiaTheme="minorEastAsia"/>
    </w:rPr>
  </w:style>
  <w:style w:type="character" w:customStyle="1" w:styleId="NoSpacingChar">
    <w:name w:val="No Spacing Char"/>
    <w:basedOn w:val="DefaultParagraphFont"/>
    <w:link w:val="NoSpacing"/>
    <w:uiPriority w:val="1"/>
    <w:rsid w:val="0082730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E5B4AF422C04E60A7C986C54DA66B26"/>
        <w:category>
          <w:name w:val="General"/>
          <w:gallery w:val="placeholder"/>
        </w:category>
        <w:types>
          <w:type w:val="bbPlcHdr"/>
        </w:types>
        <w:behaviors>
          <w:behavior w:val="content"/>
        </w:behaviors>
        <w:guid w:val="{27DFA4BC-8756-40AE-B741-A743D9939B81}"/>
      </w:docPartPr>
      <w:docPartBody>
        <w:p w:rsidR="005E7086" w:rsidRDefault="00951152" w:rsidP="00951152">
          <w:pPr>
            <w:pStyle w:val="FE5B4AF422C04E60A7C986C54DA66B26"/>
          </w:pPr>
          <w:r>
            <w:rPr>
              <w:color w:val="2F5496" w:themeColor="accent1" w:themeShade="BF"/>
              <w:sz w:val="24"/>
              <w:szCs w:val="24"/>
            </w:rPr>
            <w:t>[Company name]</w:t>
          </w:r>
        </w:p>
      </w:docPartBody>
    </w:docPart>
    <w:docPart>
      <w:docPartPr>
        <w:name w:val="7E2357E41ADC4C74A59C415578A707EA"/>
        <w:category>
          <w:name w:val="General"/>
          <w:gallery w:val="placeholder"/>
        </w:category>
        <w:types>
          <w:type w:val="bbPlcHdr"/>
        </w:types>
        <w:behaviors>
          <w:behavior w:val="content"/>
        </w:behaviors>
        <w:guid w:val="{DBD99590-2951-4761-BB9E-6122A15F8D07}"/>
      </w:docPartPr>
      <w:docPartBody>
        <w:p w:rsidR="005E7086" w:rsidRDefault="00951152" w:rsidP="00951152">
          <w:pPr>
            <w:pStyle w:val="7E2357E41ADC4C74A59C415578A707EA"/>
          </w:pPr>
          <w:r>
            <w:rPr>
              <w:rFonts w:asciiTheme="majorHAnsi" w:eastAsiaTheme="majorEastAsia" w:hAnsiTheme="majorHAnsi" w:cstheme="majorBidi"/>
              <w:color w:val="4472C4" w:themeColor="accent1"/>
              <w:sz w:val="88"/>
              <w:szCs w:val="88"/>
            </w:rPr>
            <w:t>[Document title]</w:t>
          </w:r>
        </w:p>
      </w:docPartBody>
    </w:docPart>
    <w:docPart>
      <w:docPartPr>
        <w:name w:val="1FAF6B76A32B46C9A3143BBCA7A68C81"/>
        <w:category>
          <w:name w:val="General"/>
          <w:gallery w:val="placeholder"/>
        </w:category>
        <w:types>
          <w:type w:val="bbPlcHdr"/>
        </w:types>
        <w:behaviors>
          <w:behavior w:val="content"/>
        </w:behaviors>
        <w:guid w:val="{795187E5-A963-41FB-AD6A-9E89DD66FE6E}"/>
      </w:docPartPr>
      <w:docPartBody>
        <w:p w:rsidR="005E7086" w:rsidRDefault="00951152" w:rsidP="00951152">
          <w:pPr>
            <w:pStyle w:val="1FAF6B76A32B46C9A3143BBCA7A68C81"/>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152"/>
    <w:rsid w:val="005E7086"/>
    <w:rsid w:val="00951152"/>
    <w:rsid w:val="00C97824"/>
    <w:rsid w:val="00E044DD"/>
  </w:rsids>
  <m:mathPr>
    <m:mathFont m:val="Cambria Math"/>
    <m:brkBin m:val="before"/>
    <m:brkBinSub m:val="--"/>
    <m:smallFrac m:val="0"/>
    <m:dispDef/>
    <m:lMargin m:val="0"/>
    <m:rMargin m:val="0"/>
    <m:defJc m:val="centerGroup"/>
    <m:wrapIndent m:val="1440"/>
    <m:intLim m:val="subSup"/>
    <m:naryLim m:val="undOvr"/>
  </m:mathPr>
  <w:themeFontLang w:val="en-150"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150" w:eastAsia="en-150"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5B4AF422C04E60A7C986C54DA66B26">
    <w:name w:val="FE5B4AF422C04E60A7C986C54DA66B26"/>
    <w:rsid w:val="00951152"/>
  </w:style>
  <w:style w:type="paragraph" w:customStyle="1" w:styleId="7E2357E41ADC4C74A59C415578A707EA">
    <w:name w:val="7E2357E41ADC4C74A59C415578A707EA"/>
    <w:rsid w:val="00951152"/>
  </w:style>
  <w:style w:type="paragraph" w:customStyle="1" w:styleId="1FAF6B76A32B46C9A3143BBCA7A68C81">
    <w:name w:val="1FAF6B76A32B46C9A3143BBCA7A68C81"/>
    <w:rsid w:val="009511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9" ma:contentTypeDescription="Create a new document." ma:contentTypeScope="" ma:versionID="e216f7b6d1121bd9dc1724f3d019f6ca">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9da0820e192d4f53126000b59b0a4c81"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597BAC-7573-47BA-A000-054FF425D0EB}">
  <ds:schemaRefs>
    <ds:schemaRef ds:uri="http://schemas.microsoft.com/sharepoint/v3/contenttype/forms"/>
  </ds:schemaRefs>
</ds:datastoreItem>
</file>

<file path=customXml/itemProps2.xml><?xml version="1.0" encoding="utf-8"?>
<ds:datastoreItem xmlns:ds="http://schemas.openxmlformats.org/officeDocument/2006/customXml" ds:itemID="{BCA9CE6B-AC85-4431-87AD-78D1B88E0E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00589C-F397-47F4-B4CD-071562EA3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1963</Words>
  <Characters>11191</Characters>
  <Application>Microsoft Office Word</Application>
  <DocSecurity>0</DocSecurity>
  <Lines>93</Lines>
  <Paragraphs>26</Paragraphs>
  <ScaleCrop>false</ScaleCrop>
  <Company/>
  <LinksUpToDate>false</LinksUpToDate>
  <CharactersWithSpaces>13128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BA Business Management                                Module:  Data Handling and Business Intelligence                                                      code: LCBB5000                                                  Lecture: Dr. Xavier Matieni</dc:title>
  <dc:subject>Assessment 1: Data Handling and Business Intelligence</dc:subject>
  <dc:creator>Aysidora Asenova Stavreva (2030536)</dc:creator>
  <cp:keywords/>
  <dc:description/>
  <cp:lastModifiedBy>Aysidora Asenova</cp:lastModifiedBy>
  <cp:revision>47</cp:revision>
  <dcterms:created xsi:type="dcterms:W3CDTF">2023-08-07T21:26:00Z</dcterms:created>
  <dcterms:modified xsi:type="dcterms:W3CDTF">2023-08-07T21:33:00Z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