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74A911" w14:textId="1A61B141" w:rsidR="004E0269" w:rsidRPr="000C01E0" w:rsidRDefault="00B62E80">
      <w:pPr>
        <w:rPr>
          <w:b/>
          <w:bCs/>
          <w:u w:val="single"/>
        </w:rPr>
      </w:pPr>
      <w:r>
        <w:rPr>
          <w:b/>
          <w:bCs/>
          <w:u w:val="single"/>
        </w:rPr>
        <w:t xml:space="preserve">More Than Yoga Retreat </w:t>
      </w:r>
      <w:r w:rsidR="006D610E" w:rsidRPr="000C01E0">
        <w:rPr>
          <w:b/>
          <w:bCs/>
          <w:u w:val="single"/>
        </w:rPr>
        <w:t>Presentation Notes.</w:t>
      </w:r>
    </w:p>
    <w:p w14:paraId="2D2A490C" w14:textId="1852E7DE" w:rsidR="006D610E" w:rsidRPr="00B62E80" w:rsidRDefault="006D610E">
      <w:pPr>
        <w:rPr>
          <w:b/>
          <w:bCs/>
          <w:u w:val="single"/>
        </w:rPr>
      </w:pPr>
      <w:r w:rsidRPr="00B62E80">
        <w:rPr>
          <w:b/>
          <w:bCs/>
          <w:u w:val="single"/>
        </w:rPr>
        <w:t>Slide 1.</w:t>
      </w:r>
    </w:p>
    <w:p w14:paraId="3927198F" w14:textId="791975C9" w:rsidR="006D610E" w:rsidRDefault="006D610E">
      <w:r>
        <w:t xml:space="preserve">Hi my name Pavlo Gladkyi </w:t>
      </w:r>
    </w:p>
    <w:p w14:paraId="3AFCD98F" w14:textId="7206ADC9" w:rsidR="006D610E" w:rsidRDefault="006D610E">
      <w:r>
        <w:t xml:space="preserve">Student number: </w:t>
      </w:r>
      <w:r w:rsidR="001C4D86">
        <w:t>1918831</w:t>
      </w:r>
    </w:p>
    <w:p w14:paraId="53362432" w14:textId="77777777" w:rsidR="00EB6658" w:rsidRPr="00EB6658" w:rsidRDefault="006D610E" w:rsidP="00EB6658">
      <w:r>
        <w:t xml:space="preserve">Today I would like to present to you my future business project – Yoga Retreat. </w:t>
      </w:r>
      <w:r w:rsidR="00EB6658" w:rsidRPr="00EB6658">
        <w:t>This presentation is part of my assignment for Managing Enterprise in 21</w:t>
      </w:r>
      <w:r w:rsidR="00EB6658" w:rsidRPr="00EB6658">
        <w:rPr>
          <w:vertAlign w:val="superscript"/>
        </w:rPr>
        <w:t>st</w:t>
      </w:r>
      <w:r w:rsidR="00EB6658" w:rsidRPr="00EB6658">
        <w:t xml:space="preserve"> century. </w:t>
      </w:r>
    </w:p>
    <w:p w14:paraId="5D821932" w14:textId="5F177C90" w:rsidR="006D610E" w:rsidRDefault="006D610E">
      <w:r>
        <w:t xml:space="preserve">I want to highlight some core objectives that will create a comprehensive idea of the business. </w:t>
      </w:r>
    </w:p>
    <w:p w14:paraId="1714DC6B" w14:textId="388AC823" w:rsidR="00A73694" w:rsidRDefault="006D610E">
      <w:r>
        <w:t>These key points are:</w:t>
      </w:r>
    </w:p>
    <w:p w14:paraId="026F277E" w14:textId="77777777" w:rsidR="0026061F" w:rsidRPr="0026061F" w:rsidRDefault="0026061F" w:rsidP="00A73694">
      <w:pPr>
        <w:pStyle w:val="ListParagraph"/>
        <w:numPr>
          <w:ilvl w:val="0"/>
          <w:numId w:val="2"/>
        </w:numPr>
      </w:pPr>
      <w:r>
        <w:rPr>
          <w:rFonts w:eastAsia="Times New Roman"/>
        </w:rPr>
        <w:t>Company overview and branding</w:t>
      </w:r>
    </w:p>
    <w:p w14:paraId="64AC1411" w14:textId="3EBD6241" w:rsidR="00A73694" w:rsidRDefault="00A73694" w:rsidP="00A73694">
      <w:pPr>
        <w:pStyle w:val="ListParagraph"/>
        <w:numPr>
          <w:ilvl w:val="0"/>
          <w:numId w:val="2"/>
        </w:numPr>
      </w:pPr>
      <w:r>
        <w:t>Our Mission statement</w:t>
      </w:r>
    </w:p>
    <w:p w14:paraId="76E39403" w14:textId="34595DAF" w:rsidR="006D610E" w:rsidRDefault="006D610E" w:rsidP="006D610E">
      <w:pPr>
        <w:pStyle w:val="ListParagraph"/>
        <w:numPr>
          <w:ilvl w:val="0"/>
          <w:numId w:val="2"/>
        </w:numPr>
      </w:pPr>
      <w:r>
        <w:t>Business Plan proposal</w:t>
      </w:r>
    </w:p>
    <w:p w14:paraId="636BCFE6" w14:textId="6B7F4661" w:rsidR="006D610E" w:rsidRDefault="006D610E" w:rsidP="006D610E">
      <w:pPr>
        <w:pStyle w:val="ListParagraph"/>
        <w:numPr>
          <w:ilvl w:val="0"/>
          <w:numId w:val="2"/>
        </w:numPr>
      </w:pPr>
      <w:r>
        <w:t xml:space="preserve">Marketing and PR strategy </w:t>
      </w:r>
    </w:p>
    <w:p w14:paraId="0CBBE1DD" w14:textId="770146DC" w:rsidR="006D610E" w:rsidRDefault="006D610E" w:rsidP="006D610E">
      <w:pPr>
        <w:pStyle w:val="ListParagraph"/>
        <w:numPr>
          <w:ilvl w:val="0"/>
          <w:numId w:val="2"/>
        </w:numPr>
      </w:pPr>
      <w:r>
        <w:t>Our ideas for future business expansion</w:t>
      </w:r>
    </w:p>
    <w:p w14:paraId="3ACF0F37" w14:textId="595FE50C" w:rsidR="006D610E" w:rsidRDefault="006D610E" w:rsidP="006D610E">
      <w:pPr>
        <w:pStyle w:val="ListParagraph"/>
        <w:numPr>
          <w:ilvl w:val="0"/>
          <w:numId w:val="2"/>
        </w:numPr>
      </w:pPr>
      <w:r>
        <w:t>SWOT analysis.</w:t>
      </w:r>
    </w:p>
    <w:p w14:paraId="4EE2E296" w14:textId="3C49D3CC" w:rsidR="006F005A" w:rsidRPr="00B62E80" w:rsidRDefault="006F005A" w:rsidP="006F005A">
      <w:pPr>
        <w:rPr>
          <w:b/>
          <w:bCs/>
          <w:u w:val="single"/>
        </w:rPr>
      </w:pPr>
      <w:r w:rsidRPr="00B62E80">
        <w:rPr>
          <w:b/>
          <w:bCs/>
          <w:u w:val="single"/>
        </w:rPr>
        <w:t>Slide 2.</w:t>
      </w:r>
    </w:p>
    <w:p w14:paraId="774F0083" w14:textId="072FB67B" w:rsidR="006F005A" w:rsidRDefault="006F005A" w:rsidP="006F005A">
      <w:r>
        <w:t xml:space="preserve">I want to start this </w:t>
      </w:r>
      <w:r w:rsidRPr="00B62E80">
        <w:t xml:space="preserve">presentation with the words of </w:t>
      </w:r>
      <w:r w:rsidRPr="00B62E80">
        <w:rPr>
          <w:rStyle w:val="hgkelc"/>
        </w:rPr>
        <w:t>Australian writer – Becca Lee. She writes to inspire others to become their own inspiration</w:t>
      </w:r>
      <w:r w:rsidR="00B62E80" w:rsidRPr="00B62E80">
        <w:rPr>
          <w:rStyle w:val="hgkelc"/>
        </w:rPr>
        <w:t xml:space="preserve"> </w:t>
      </w:r>
      <w:r w:rsidR="00B62E80" w:rsidRPr="00B62E80">
        <w:t>(Lee, 2013).</w:t>
      </w:r>
    </w:p>
    <w:p w14:paraId="65F9A67D" w14:textId="77777777" w:rsidR="00B62E80" w:rsidRPr="00B62E80" w:rsidRDefault="00B62E80" w:rsidP="00B62E80">
      <w:pPr>
        <w:pStyle w:val="ListParagraph"/>
        <w:numPr>
          <w:ilvl w:val="0"/>
          <w:numId w:val="10"/>
        </w:numPr>
        <w:shd w:val="clear" w:color="auto" w:fill="FFFFFF"/>
      </w:pPr>
      <w:r w:rsidRPr="00B62E80">
        <w:rPr>
          <w:i/>
          <w:iCs/>
          <w:lang w:val="en-US"/>
        </w:rPr>
        <w:t xml:space="preserve">If you seek peace, be still. If you seek wisdom, be silent. If you seek love, be yourself  </w:t>
      </w:r>
      <w:r>
        <w:rPr>
          <w:i/>
          <w:iCs/>
          <w:lang w:val="en-US"/>
        </w:rPr>
        <w:t xml:space="preserve">- </w:t>
      </w:r>
    </w:p>
    <w:p w14:paraId="4C78458E" w14:textId="26A06BBC" w:rsidR="00B62E80" w:rsidRPr="00B62E80" w:rsidRDefault="00E35D31" w:rsidP="00B62E80">
      <w:pPr>
        <w:pStyle w:val="ListParagraph"/>
        <w:shd w:val="clear" w:color="auto" w:fill="FFFFFF"/>
      </w:pPr>
      <w:r>
        <w:rPr>
          <w:i/>
          <w:iCs/>
          <w:lang w:val="en-US"/>
        </w:rPr>
        <w:t xml:space="preserve">                                                                                                                                        </w:t>
      </w:r>
      <w:r w:rsidR="00B62E80">
        <w:rPr>
          <w:i/>
          <w:iCs/>
          <w:lang w:val="en-US"/>
        </w:rPr>
        <w:t>Becca Lee</w:t>
      </w:r>
      <w:r>
        <w:rPr>
          <w:rFonts w:eastAsia="Times New Roman" w:cstheme="minorHAnsi"/>
          <w:color w:val="000000"/>
          <w:lang w:eastAsia="en-GB"/>
        </w:rPr>
        <w:t xml:space="preserve">                                                                                                                  (</w:t>
      </w:r>
      <w:r w:rsidR="00B62E80" w:rsidRPr="00B62E80">
        <w:rPr>
          <w:rFonts w:eastAsia="Times New Roman" w:cstheme="minorHAnsi"/>
          <w:color w:val="000000"/>
          <w:lang w:eastAsia="en-GB"/>
        </w:rPr>
        <w:t>Ratay, 2016).</w:t>
      </w:r>
    </w:p>
    <w:p w14:paraId="260D68EE" w14:textId="5706DB13" w:rsidR="006D610E" w:rsidRPr="00B62E80" w:rsidRDefault="006D610E" w:rsidP="006D610E">
      <w:pPr>
        <w:rPr>
          <w:b/>
          <w:bCs/>
          <w:u w:val="single"/>
        </w:rPr>
      </w:pPr>
      <w:r w:rsidRPr="00B62E80">
        <w:rPr>
          <w:b/>
          <w:bCs/>
          <w:u w:val="single"/>
        </w:rPr>
        <w:t xml:space="preserve">Slide </w:t>
      </w:r>
      <w:r w:rsidR="006F005A" w:rsidRPr="00B62E80">
        <w:rPr>
          <w:b/>
          <w:bCs/>
          <w:u w:val="single"/>
        </w:rPr>
        <w:t>3</w:t>
      </w:r>
      <w:r w:rsidRPr="00B62E80">
        <w:rPr>
          <w:b/>
          <w:bCs/>
          <w:u w:val="single"/>
        </w:rPr>
        <w:t>.</w:t>
      </w:r>
    </w:p>
    <w:p w14:paraId="0033E59B" w14:textId="4E761E9C" w:rsidR="001C4D86" w:rsidRDefault="006D610E" w:rsidP="006D610E">
      <w:r>
        <w:t>As you can see on this slide, our company’s chosen name is MORE – THEN – YOGA Retreat</w:t>
      </w:r>
      <w:r w:rsidR="001C4D86">
        <w:t>, and motto – Where body and mind connect in harmony.</w:t>
      </w:r>
    </w:p>
    <w:p w14:paraId="12E3B196" w14:textId="1E58FE5D" w:rsidR="006D610E" w:rsidRDefault="006D610E" w:rsidP="006D610E">
      <w:r>
        <w:t xml:space="preserve"> I selected this name after </w:t>
      </w:r>
      <w:r w:rsidR="00555868">
        <w:t xml:space="preserve">I </w:t>
      </w:r>
      <w:r>
        <w:t xml:space="preserve">conducted research on the Yoga Retreat market. I did not find similarities. Hence our name will be authentic and will not disturb any copyrights, and won’t obfuscate future customers. </w:t>
      </w:r>
    </w:p>
    <w:p w14:paraId="65B94224" w14:textId="3B733F88" w:rsidR="006D610E" w:rsidRDefault="006D610E" w:rsidP="006D610E">
      <w:r>
        <w:t>Also, this is our company logo</w:t>
      </w:r>
      <w:r w:rsidR="001C4D86">
        <w:t>.</w:t>
      </w:r>
    </w:p>
    <w:p w14:paraId="03FF663D" w14:textId="1FEBF945" w:rsidR="006D610E" w:rsidRDefault="006D610E" w:rsidP="006D610E">
      <w:r>
        <w:t xml:space="preserve">The Lotos flower epitomises an expansion of the souls spiritual awakening. Its not just a sailing point but a way of life, and </w:t>
      </w:r>
      <w:r w:rsidR="001C4D86">
        <w:t>our</w:t>
      </w:r>
      <w:r>
        <w:t xml:space="preserve"> motto is symbolising our connections with a yoga practice that we would like to share with our clients.</w:t>
      </w:r>
    </w:p>
    <w:p w14:paraId="5BB62FA7" w14:textId="0C1AD60E" w:rsidR="006D610E" w:rsidRPr="00B62E80" w:rsidRDefault="006D610E" w:rsidP="006D610E">
      <w:pPr>
        <w:rPr>
          <w:b/>
          <w:bCs/>
          <w:u w:val="single"/>
        </w:rPr>
      </w:pPr>
      <w:r w:rsidRPr="00B62E80">
        <w:rPr>
          <w:b/>
          <w:bCs/>
          <w:u w:val="single"/>
        </w:rPr>
        <w:t xml:space="preserve">Slide </w:t>
      </w:r>
      <w:r w:rsidR="006F005A" w:rsidRPr="00B62E80">
        <w:rPr>
          <w:b/>
          <w:bCs/>
          <w:u w:val="single"/>
        </w:rPr>
        <w:t>4</w:t>
      </w:r>
      <w:r w:rsidRPr="00B62E80">
        <w:rPr>
          <w:b/>
          <w:bCs/>
          <w:u w:val="single"/>
        </w:rPr>
        <w:t>.</w:t>
      </w:r>
    </w:p>
    <w:p w14:paraId="1357619C" w14:textId="77777777" w:rsidR="00B62E80" w:rsidRDefault="006D610E" w:rsidP="00B62E80">
      <w:r w:rsidRPr="006D610E">
        <w:t>Yoga is not just a physical activity but a lifestyle</w:t>
      </w:r>
      <w:r w:rsidR="00B62E80">
        <w:t xml:space="preserve"> </w:t>
      </w:r>
      <w:r w:rsidR="00B62E80" w:rsidRPr="00B62E80">
        <w:t>(Kirk, Boon and Dituro, 2006, pp.3–4)</w:t>
      </w:r>
      <w:r w:rsidRPr="006D610E">
        <w:t xml:space="preserve">. </w:t>
      </w:r>
    </w:p>
    <w:p w14:paraId="4AEAAD46" w14:textId="3D918991" w:rsidR="00B62E80" w:rsidRPr="00B62E80" w:rsidRDefault="006D610E" w:rsidP="00B62E80">
      <w:r w:rsidRPr="006D610E">
        <w:t xml:space="preserve">The mission of MTY </w:t>
      </w:r>
      <w:r w:rsidR="00A73694">
        <w:t xml:space="preserve">Retreat </w:t>
      </w:r>
      <w:r w:rsidRPr="006D610E">
        <w:t>is to improve customers’ life quality, boost their physical and mental wellbeing, help them feel happy and healthy, and share and promote a Yoga lifestyle</w:t>
      </w:r>
      <w:r w:rsidR="00B62E80">
        <w:t>.</w:t>
      </w:r>
    </w:p>
    <w:p w14:paraId="26F9ACAB" w14:textId="1C592DCE" w:rsidR="001721FF" w:rsidRPr="00B62E80" w:rsidRDefault="001721FF" w:rsidP="006D610E">
      <w:pPr>
        <w:rPr>
          <w:b/>
          <w:bCs/>
          <w:u w:val="single"/>
        </w:rPr>
      </w:pPr>
      <w:r w:rsidRPr="00B62E80">
        <w:rPr>
          <w:b/>
          <w:bCs/>
          <w:u w:val="single"/>
        </w:rPr>
        <w:t xml:space="preserve">Slide </w:t>
      </w:r>
      <w:r w:rsidR="006F005A" w:rsidRPr="00B62E80">
        <w:rPr>
          <w:b/>
          <w:bCs/>
          <w:u w:val="single"/>
        </w:rPr>
        <w:t>5</w:t>
      </w:r>
      <w:r w:rsidRPr="00B62E80">
        <w:rPr>
          <w:b/>
          <w:bCs/>
          <w:u w:val="single"/>
        </w:rPr>
        <w:t>.</w:t>
      </w:r>
    </w:p>
    <w:p w14:paraId="2BB66712" w14:textId="77777777" w:rsidR="006316F0" w:rsidRDefault="006316F0" w:rsidP="006316F0">
      <w:r>
        <w:lastRenderedPageBreak/>
        <w:t xml:space="preserve">We offer a fuss and stress-free vacation, where our clients can meet likeminded individuals in a picturesque environment whilst expanding their physical and mental growth. Experienced and fully qualified yoga instructors will help find harmony and inner-balance and take care of our clients’ physical and spiritual wellbeing. </w:t>
      </w:r>
    </w:p>
    <w:p w14:paraId="0F9CE40D" w14:textId="77777777" w:rsidR="006316F0" w:rsidRDefault="006316F0" w:rsidP="006316F0">
      <w:r>
        <w:t xml:space="preserve">Our core activities will include </w:t>
      </w:r>
      <w:r w:rsidRPr="00B62E80">
        <w:t>(Kearney and Cruikshank, 2018)</w:t>
      </w:r>
      <w:r>
        <w:t xml:space="preserve">: </w:t>
      </w:r>
    </w:p>
    <w:p w14:paraId="10E57748" w14:textId="77777777" w:rsidR="006316F0" w:rsidRPr="00B62E80" w:rsidRDefault="006316F0" w:rsidP="006316F0">
      <w:pPr>
        <w:pStyle w:val="ListParagraph"/>
        <w:numPr>
          <w:ilvl w:val="0"/>
          <w:numId w:val="4"/>
        </w:numPr>
        <w:spacing w:line="256" w:lineRule="auto"/>
      </w:pPr>
      <w:r w:rsidRPr="00B62E80">
        <w:t>Hatha Yoga</w:t>
      </w:r>
      <w:r>
        <w:t>,</w:t>
      </w:r>
    </w:p>
    <w:p w14:paraId="4E1DAD3E" w14:textId="77777777" w:rsidR="006316F0" w:rsidRPr="00B62E80" w:rsidRDefault="006316F0" w:rsidP="006316F0">
      <w:pPr>
        <w:pStyle w:val="ListParagraph"/>
        <w:numPr>
          <w:ilvl w:val="0"/>
          <w:numId w:val="4"/>
        </w:numPr>
        <w:spacing w:line="256" w:lineRule="auto"/>
      </w:pPr>
      <w:r w:rsidRPr="00B62E80">
        <w:t>Vinyasa Yoga</w:t>
      </w:r>
      <w:r>
        <w:t>,</w:t>
      </w:r>
      <w:r w:rsidRPr="00B62E80">
        <w:t xml:space="preserve"> </w:t>
      </w:r>
    </w:p>
    <w:p w14:paraId="638C042E" w14:textId="77777777" w:rsidR="006316F0" w:rsidRPr="00B62E80" w:rsidRDefault="006316F0" w:rsidP="006316F0">
      <w:pPr>
        <w:pStyle w:val="ListParagraph"/>
        <w:numPr>
          <w:ilvl w:val="0"/>
          <w:numId w:val="4"/>
        </w:numPr>
        <w:spacing w:line="256" w:lineRule="auto"/>
      </w:pPr>
      <w:r w:rsidRPr="00B62E80">
        <w:t>Restorative Yoga</w:t>
      </w:r>
      <w:r>
        <w:t>.</w:t>
      </w:r>
    </w:p>
    <w:p w14:paraId="0D893EB1" w14:textId="77777777" w:rsidR="006316F0" w:rsidRDefault="006316F0" w:rsidP="006316F0">
      <w:r>
        <w:t>Additionally, as an option, we will propose:</w:t>
      </w:r>
    </w:p>
    <w:p w14:paraId="6536C7F1" w14:textId="77777777" w:rsidR="006316F0" w:rsidRDefault="006316F0" w:rsidP="006316F0">
      <w:pPr>
        <w:pStyle w:val="ListParagraph"/>
        <w:numPr>
          <w:ilvl w:val="0"/>
          <w:numId w:val="5"/>
        </w:numPr>
      </w:pPr>
      <w:r w:rsidRPr="009D03F0">
        <w:t xml:space="preserve">Couples Yoga, </w:t>
      </w:r>
    </w:p>
    <w:p w14:paraId="01A158DF" w14:textId="77777777" w:rsidR="006316F0" w:rsidRDefault="006316F0" w:rsidP="006316F0">
      <w:pPr>
        <w:pStyle w:val="ListParagraph"/>
        <w:numPr>
          <w:ilvl w:val="0"/>
          <w:numId w:val="5"/>
        </w:numPr>
      </w:pPr>
      <w:r w:rsidRPr="009D03F0">
        <w:t>A</w:t>
      </w:r>
      <w:r>
        <w:t>erial</w:t>
      </w:r>
      <w:r w:rsidRPr="009D03F0">
        <w:t xml:space="preserve"> Yoga</w:t>
      </w:r>
      <w:r>
        <w:t>,</w:t>
      </w:r>
    </w:p>
    <w:p w14:paraId="25DB2134" w14:textId="77777777" w:rsidR="006316F0" w:rsidRPr="00B62E80" w:rsidRDefault="006316F0" w:rsidP="006316F0">
      <w:pPr>
        <w:pStyle w:val="ListParagraph"/>
        <w:numPr>
          <w:ilvl w:val="0"/>
          <w:numId w:val="5"/>
        </w:numPr>
      </w:pPr>
      <w:r w:rsidRPr="00B62E80">
        <w:t>DDMIX (Bussel and Clarke, 2020)</w:t>
      </w:r>
      <w:r>
        <w:t>.</w:t>
      </w:r>
    </w:p>
    <w:p w14:paraId="62959896" w14:textId="77777777" w:rsidR="006316F0" w:rsidRDefault="006316F0" w:rsidP="006316F0">
      <w:r>
        <w:t xml:space="preserve">We would like to have an adjustable business model where our customers’ wishes will be prioritised according to their age, level of training, personal preferences. It will be a bespoke experience. </w:t>
      </w:r>
    </w:p>
    <w:p w14:paraId="200BAFE3" w14:textId="77777777" w:rsidR="006316F0" w:rsidRDefault="006316F0" w:rsidP="006316F0">
      <w:r>
        <w:t>Breakfast, lunch and dinner (Vegan cuisine)</w:t>
      </w:r>
    </w:p>
    <w:p w14:paraId="7B675D25" w14:textId="77777777" w:rsidR="006316F0" w:rsidRDefault="006316F0" w:rsidP="006316F0">
      <w:r>
        <w:t xml:space="preserve">Private and shared accommodation optional. </w:t>
      </w:r>
    </w:p>
    <w:p w14:paraId="476D51CC" w14:textId="77777777" w:rsidR="006316F0" w:rsidRPr="00B62E80" w:rsidRDefault="006316F0" w:rsidP="006316F0">
      <w:pPr>
        <w:spacing w:line="256" w:lineRule="auto"/>
        <w:rPr>
          <w:highlight w:val="yellow"/>
        </w:rPr>
      </w:pPr>
      <w:r>
        <w:t xml:space="preserve">The opportunity to enjoy Spanish cultural and </w:t>
      </w:r>
      <w:r w:rsidRPr="00B62E80">
        <w:t>ethnical legacy (tours organisation added extra)</w:t>
      </w:r>
      <w:r w:rsidRPr="00B62E80">
        <w:rPr>
          <w:rFonts w:ascii="Times New Roman" w:eastAsia="Times New Roman" w:hAnsi="Times New Roman" w:cs="Times New Roman"/>
          <w:color w:val="000000"/>
          <w:sz w:val="24"/>
          <w:szCs w:val="24"/>
          <w:lang w:eastAsia="en-GB"/>
        </w:rPr>
        <w:t xml:space="preserve"> </w:t>
      </w:r>
      <w:r w:rsidRPr="00B62E80">
        <w:t>(Tripadvisor, 2021).</w:t>
      </w:r>
    </w:p>
    <w:p w14:paraId="47E7D49A" w14:textId="77777777" w:rsidR="006316F0" w:rsidRPr="001721FF" w:rsidRDefault="006316F0" w:rsidP="006316F0">
      <w:pPr>
        <w:rPr>
          <w:b/>
          <w:bCs/>
        </w:rPr>
      </w:pPr>
      <w:r w:rsidRPr="001721FF">
        <w:rPr>
          <w:b/>
          <w:bCs/>
        </w:rPr>
        <w:t>Our price list as bellow:</w:t>
      </w:r>
    </w:p>
    <w:p w14:paraId="23D3FB74" w14:textId="77777777" w:rsidR="006316F0" w:rsidRDefault="006316F0" w:rsidP="006316F0">
      <w:r w:rsidRPr="001721FF">
        <w:rPr>
          <w:b/>
          <w:bCs/>
        </w:rPr>
        <w:t>1. Standard package of 5 nights</w:t>
      </w:r>
      <w:r>
        <w:t xml:space="preserve"> - £750 (core activities, food, accommodation and travel included).</w:t>
      </w:r>
    </w:p>
    <w:p w14:paraId="16624D03" w14:textId="77777777" w:rsidR="006316F0" w:rsidRDefault="006316F0" w:rsidP="006316F0">
      <w:r w:rsidRPr="001721FF">
        <w:rPr>
          <w:b/>
          <w:bCs/>
        </w:rPr>
        <w:t>2. Zen package of 7 nights</w:t>
      </w:r>
      <w:r>
        <w:t xml:space="preserve"> - £850 (core activities plus free meditation classes, food, accommodation and travel included).</w:t>
      </w:r>
    </w:p>
    <w:p w14:paraId="54312496" w14:textId="77777777" w:rsidR="006316F0" w:rsidRPr="00B62E80" w:rsidRDefault="006316F0" w:rsidP="006316F0">
      <w:pPr>
        <w:rPr>
          <w:b/>
          <w:bCs/>
        </w:rPr>
      </w:pPr>
      <w:r w:rsidRPr="00B62E80">
        <w:rPr>
          <w:b/>
          <w:bCs/>
        </w:rPr>
        <w:t>Tours £25 per person, subject to seasonal availability.</w:t>
      </w:r>
    </w:p>
    <w:p w14:paraId="7C5566AE" w14:textId="77777777" w:rsidR="006316F0" w:rsidRPr="00B62E80" w:rsidRDefault="006316F0" w:rsidP="006316F0">
      <w:pPr>
        <w:rPr>
          <w:b/>
          <w:bCs/>
        </w:rPr>
      </w:pPr>
      <w:r w:rsidRPr="00B62E80">
        <w:rPr>
          <w:b/>
          <w:bCs/>
        </w:rPr>
        <w:t>Bookings will be available for April, Mai and June.</w:t>
      </w:r>
    </w:p>
    <w:p w14:paraId="73511965" w14:textId="77777777" w:rsidR="006316F0" w:rsidRPr="00B62E80" w:rsidRDefault="006316F0" w:rsidP="006316F0">
      <w:r>
        <w:t xml:space="preserve">We would like to choose the most cost-effective travel time while still providing our customers with beautiful daylight hours. It is a nice balance between the high season and the </w:t>
      </w:r>
      <w:r w:rsidRPr="00B62E80">
        <w:t>offseason experience</w:t>
      </w:r>
      <w:r w:rsidRPr="00B62E80">
        <w:rPr>
          <w:rFonts w:ascii="Times New Roman" w:eastAsia="Times New Roman" w:hAnsi="Times New Roman" w:cs="Times New Roman"/>
          <w:color w:val="000000"/>
          <w:sz w:val="24"/>
          <w:szCs w:val="24"/>
          <w:lang w:eastAsia="en-GB"/>
        </w:rPr>
        <w:t xml:space="preserve"> </w:t>
      </w:r>
      <w:r w:rsidRPr="00B62E80">
        <w:t>(GT, 2014)</w:t>
      </w:r>
      <w:r>
        <w:t>.</w:t>
      </w:r>
    </w:p>
    <w:p w14:paraId="09481F05" w14:textId="77777777" w:rsidR="006316F0" w:rsidRDefault="006316F0" w:rsidP="006316F0">
      <w:r>
        <w:t>This time frame also selected for those who want a more secluded experience, relaxed and tranquil time.</w:t>
      </w:r>
    </w:p>
    <w:p w14:paraId="63296756" w14:textId="21933729" w:rsidR="000C01E0" w:rsidRPr="00B62E80" w:rsidRDefault="000C01E0" w:rsidP="001721FF">
      <w:pPr>
        <w:rPr>
          <w:b/>
          <w:bCs/>
          <w:u w:val="single"/>
        </w:rPr>
      </w:pPr>
      <w:r w:rsidRPr="00B62E80">
        <w:rPr>
          <w:b/>
          <w:bCs/>
          <w:u w:val="single"/>
        </w:rPr>
        <w:t xml:space="preserve">Slide </w:t>
      </w:r>
      <w:r w:rsidR="006F005A" w:rsidRPr="00B62E80">
        <w:rPr>
          <w:b/>
          <w:bCs/>
          <w:u w:val="single"/>
        </w:rPr>
        <w:t>6</w:t>
      </w:r>
      <w:r w:rsidRPr="00B62E80">
        <w:rPr>
          <w:b/>
          <w:bCs/>
          <w:u w:val="single"/>
        </w:rPr>
        <w:t>.</w:t>
      </w:r>
    </w:p>
    <w:p w14:paraId="4BBD8849" w14:textId="56CACB4A" w:rsidR="001C4D86" w:rsidRDefault="001C4D86" w:rsidP="001721FF">
      <w:r>
        <w:t>So let’s talk about our marketing.</w:t>
      </w:r>
    </w:p>
    <w:p w14:paraId="0607685F" w14:textId="3E1EECF8" w:rsidR="000C01E0" w:rsidRDefault="00895AA1" w:rsidP="001721FF">
      <w:r>
        <w:t>Main requirements for the target audience</w:t>
      </w:r>
      <w:r w:rsidR="00B62E80" w:rsidRPr="00B62E80">
        <w:rPr>
          <w:rFonts w:ascii="Times New Roman" w:eastAsia="Times New Roman" w:hAnsi="Times New Roman" w:cs="Times New Roman"/>
          <w:color w:val="000000"/>
          <w:sz w:val="24"/>
          <w:szCs w:val="24"/>
          <w:lang w:eastAsia="en-GB"/>
        </w:rPr>
        <w:t xml:space="preserve"> </w:t>
      </w:r>
      <w:r w:rsidR="00B62E80" w:rsidRPr="00B62E80">
        <w:t>(Varma, 2021)</w:t>
      </w:r>
      <w:r w:rsidR="00B62E80">
        <w:t xml:space="preserve">: </w:t>
      </w:r>
    </w:p>
    <w:p w14:paraId="6DAB805C" w14:textId="4E8C603A" w:rsidR="00895AA1" w:rsidRDefault="00895AA1" w:rsidP="00895AA1">
      <w:pPr>
        <w:pStyle w:val="ListParagraph"/>
        <w:numPr>
          <w:ilvl w:val="0"/>
          <w:numId w:val="7"/>
        </w:numPr>
      </w:pPr>
      <w:r>
        <w:t xml:space="preserve">Level 1-2 – Beginners and experienced beginners </w:t>
      </w:r>
    </w:p>
    <w:p w14:paraId="6E3DB2A9" w14:textId="7AFDCB9E" w:rsidR="00895AA1" w:rsidRDefault="00895AA1" w:rsidP="00895AA1">
      <w:pPr>
        <w:pStyle w:val="ListParagraph"/>
        <w:numPr>
          <w:ilvl w:val="0"/>
          <w:numId w:val="7"/>
        </w:numPr>
      </w:pPr>
      <w:r>
        <w:t>Level 2 – Intermediate</w:t>
      </w:r>
    </w:p>
    <w:p w14:paraId="0673C1E5" w14:textId="61406926" w:rsidR="00895AA1" w:rsidRDefault="00895AA1" w:rsidP="00895AA1">
      <w:pPr>
        <w:pStyle w:val="ListParagraph"/>
        <w:numPr>
          <w:ilvl w:val="0"/>
          <w:numId w:val="7"/>
        </w:numPr>
      </w:pPr>
      <w:r>
        <w:t>Level 2-3 – Advanced Intermediate</w:t>
      </w:r>
    </w:p>
    <w:p w14:paraId="7F0EB091" w14:textId="7CE1B293" w:rsidR="00895AA1" w:rsidRDefault="001C4D86" w:rsidP="00895AA1">
      <w:r>
        <w:t>Our services will be available for a</w:t>
      </w:r>
      <w:r w:rsidR="00895AA1">
        <w:t>ll ages, eighteen and above years old.</w:t>
      </w:r>
    </w:p>
    <w:p w14:paraId="5CDD61F3" w14:textId="4DFBEB1B" w:rsidR="00895AA1" w:rsidRDefault="00895AA1" w:rsidP="001721FF">
      <w:r>
        <w:lastRenderedPageBreak/>
        <w:t xml:space="preserve">However, our target market will be mainly focused on specific age group customers 30 - 50+ years old with or without yoga experience. Additionally, we will keep an eye on the total available market, especially in the off-season period when the cash flow will be foreseeably lower, and we have to advertise our services on the local Spanish market to attract more local clients. Our target market and provided services will fluctuate seasonally.  </w:t>
      </w:r>
    </w:p>
    <w:p w14:paraId="69B26261" w14:textId="147F97CD" w:rsidR="00B62E80" w:rsidRPr="00B62E80" w:rsidRDefault="00895AA1" w:rsidP="00B62E80">
      <w:pPr>
        <w:rPr>
          <w:highlight w:val="yellow"/>
        </w:rPr>
      </w:pPr>
      <w:r>
        <w:t xml:space="preserve">MTY Retreat will have a mixed market positioning strategy. We will lower our price compared to our direct competitors – British based companies that provide </w:t>
      </w:r>
      <w:r w:rsidR="00B62E80">
        <w:t>a</w:t>
      </w:r>
      <w:r>
        <w:t xml:space="preserve"> </w:t>
      </w:r>
      <w:r w:rsidR="00B62E80">
        <w:t>similar</w:t>
      </w:r>
      <w:r>
        <w:t xml:space="preserve"> service </w:t>
      </w:r>
      <w:r w:rsidRPr="00B62E80">
        <w:t>in Spanish Andalucia</w:t>
      </w:r>
      <w:r w:rsidR="00B62E80" w:rsidRPr="00B62E80">
        <w:t xml:space="preserve"> (Yoga-Centers-Directory, 2017).</w:t>
      </w:r>
    </w:p>
    <w:p w14:paraId="04326ACF" w14:textId="47F5BA8B" w:rsidR="0085695C" w:rsidRDefault="00895AA1" w:rsidP="001721FF">
      <w:r>
        <w:t>Moreover, we will create packages and offers to tail</w:t>
      </w:r>
      <w:r w:rsidR="00A73694">
        <w:t>o</w:t>
      </w:r>
      <w:r>
        <w:t xml:space="preserve">r clients needs and wants. In contrast, the MTY Retreat will push the brand and emphasise its strong exclusive points, such as a picturesque secluded location with privet beach access, high-quality vegan cuisine and specific training </w:t>
      </w:r>
      <w:r w:rsidR="00B62E80">
        <w:t xml:space="preserve">such as </w:t>
      </w:r>
      <w:r w:rsidRPr="00B62E80">
        <w:t>Aerial or Acro Yoga</w:t>
      </w:r>
      <w:r w:rsidR="00B62E80" w:rsidRPr="00B62E80">
        <w:t>.</w:t>
      </w:r>
    </w:p>
    <w:p w14:paraId="215A5D07" w14:textId="55FA89BB" w:rsidR="00895AA1" w:rsidRPr="00B62E80" w:rsidRDefault="00895AA1" w:rsidP="001721FF">
      <w:pPr>
        <w:rPr>
          <w:b/>
          <w:bCs/>
          <w:u w:val="single"/>
        </w:rPr>
      </w:pPr>
      <w:r w:rsidRPr="00B62E80">
        <w:rPr>
          <w:b/>
          <w:bCs/>
          <w:u w:val="single"/>
        </w:rPr>
        <w:t xml:space="preserve">Slide </w:t>
      </w:r>
      <w:r w:rsidR="006F005A" w:rsidRPr="00B62E80">
        <w:rPr>
          <w:b/>
          <w:bCs/>
          <w:u w:val="single"/>
        </w:rPr>
        <w:t>7</w:t>
      </w:r>
      <w:r w:rsidRPr="00B62E80">
        <w:rPr>
          <w:b/>
          <w:bCs/>
          <w:u w:val="single"/>
        </w:rPr>
        <w:t>.</w:t>
      </w:r>
    </w:p>
    <w:p w14:paraId="54420E0F" w14:textId="7539D8F5" w:rsidR="00895AA1" w:rsidRPr="00B62E80" w:rsidRDefault="00895AA1" w:rsidP="001721FF">
      <w:pPr>
        <w:rPr>
          <w:highlight w:val="yellow"/>
        </w:rPr>
      </w:pPr>
      <w:r>
        <w:t>We will invest in creating our website to advertise our business, facilitate bookings, and communicate with the client</w:t>
      </w:r>
      <w:r w:rsidR="001C4D86">
        <w:t>s</w:t>
      </w:r>
      <w:r>
        <w:t xml:space="preserve">. In this </w:t>
      </w:r>
      <w:r w:rsidR="001C4D86">
        <w:t xml:space="preserve">start-up </w:t>
      </w:r>
      <w:r>
        <w:t>period or PR strategy will be cost-effective and simple. We will use all available free options</w:t>
      </w:r>
      <w:r w:rsidR="00B62E80">
        <w:t>: s</w:t>
      </w:r>
      <w:r>
        <w:t xml:space="preserve">ocial </w:t>
      </w:r>
      <w:r w:rsidRPr="00B62E80">
        <w:t>media</w:t>
      </w:r>
      <w:r w:rsidR="00B62E80" w:rsidRPr="00B62E80">
        <w:t xml:space="preserve"> (Gladkyi, 2021a)</w:t>
      </w:r>
      <w:r w:rsidR="00B62E80">
        <w:t>,</w:t>
      </w:r>
      <w:r w:rsidR="00B62E80" w:rsidRPr="00B62E80">
        <w:t xml:space="preserve"> </w:t>
      </w:r>
      <w:r w:rsidRPr="00B62E80">
        <w:t>word</w:t>
      </w:r>
      <w:r>
        <w:t xml:space="preserve"> of mouth. With business development, we will invest in publicity (e.g. google integrated advertisement, </w:t>
      </w:r>
      <w:r w:rsidR="001C4D86">
        <w:t xml:space="preserve">cooperation with </w:t>
      </w:r>
      <w:r>
        <w:t>YouTube v</w:t>
      </w:r>
      <w:r w:rsidR="001C4D86">
        <w:t>ideo b</w:t>
      </w:r>
      <w:r>
        <w:t>lo</w:t>
      </w:r>
      <w:r w:rsidR="001C4D86">
        <w:t>g</w:t>
      </w:r>
      <w:r>
        <w:t>gers, Magazines etc.)</w:t>
      </w:r>
      <w:r w:rsidR="00B62E80">
        <w:t xml:space="preserve">. Questionnaires to collect feedback, monitor market </w:t>
      </w:r>
      <w:r w:rsidR="00B62E80" w:rsidRPr="00B62E80">
        <w:t>climate (Gladkyi, 2021b)</w:t>
      </w:r>
      <w:r w:rsidR="00B62E80">
        <w:t>.</w:t>
      </w:r>
    </w:p>
    <w:p w14:paraId="073F9D88" w14:textId="395CD896" w:rsidR="00895AA1" w:rsidRPr="00B62E80" w:rsidRDefault="00895AA1" w:rsidP="001721FF">
      <w:pPr>
        <w:rPr>
          <w:b/>
          <w:bCs/>
          <w:u w:val="single"/>
        </w:rPr>
      </w:pPr>
      <w:r w:rsidRPr="00B62E80">
        <w:rPr>
          <w:b/>
          <w:bCs/>
          <w:u w:val="single"/>
        </w:rPr>
        <w:t xml:space="preserve">Slide </w:t>
      </w:r>
      <w:r w:rsidR="006F005A" w:rsidRPr="00B62E80">
        <w:rPr>
          <w:b/>
          <w:bCs/>
          <w:u w:val="single"/>
        </w:rPr>
        <w:t>8</w:t>
      </w:r>
      <w:r w:rsidRPr="00B62E80">
        <w:rPr>
          <w:b/>
          <w:bCs/>
          <w:u w:val="single"/>
        </w:rPr>
        <w:t>.</w:t>
      </w:r>
    </w:p>
    <w:p w14:paraId="0B312AD0" w14:textId="7D1190A6" w:rsidR="00895AA1" w:rsidRPr="00895AA1" w:rsidRDefault="00895AA1" w:rsidP="001721FF">
      <w:r>
        <w:t xml:space="preserve">The More Than Yoga retreat owner has over twenty years of experience in the performing arts industry, had a significant amount of professional training and specific knowledge of biomechanics, the anatomy of the human body and different stretching techniques. Moreover, completing the Master’s degree in </w:t>
      </w:r>
      <w:r w:rsidR="00B62E80">
        <w:t xml:space="preserve">the </w:t>
      </w:r>
      <w:r w:rsidR="00B62E80" w:rsidRPr="00B62E80">
        <w:t>National Academy of Managerial Staff of Culture and Arts</w:t>
      </w:r>
      <w:r>
        <w:t xml:space="preserve"> provided needed skills in working with a group of people and event organisation.</w:t>
      </w:r>
    </w:p>
    <w:p w14:paraId="45E34FC2" w14:textId="77777777" w:rsidR="00B62E80" w:rsidRDefault="00895AA1" w:rsidP="00B62E80">
      <w:pPr>
        <w:pStyle w:val="ListParagraph"/>
        <w:numPr>
          <w:ilvl w:val="0"/>
          <w:numId w:val="8"/>
        </w:numPr>
      </w:pPr>
      <w:r>
        <w:t>Skills and experience of the MTY Retreat personnel.</w:t>
      </w:r>
    </w:p>
    <w:p w14:paraId="68837080" w14:textId="776702CC" w:rsidR="00895AA1" w:rsidRPr="00B62E80" w:rsidRDefault="00895AA1" w:rsidP="00B62E80">
      <w:pPr>
        <w:pStyle w:val="ListParagraph"/>
        <w:numPr>
          <w:ilvl w:val="0"/>
          <w:numId w:val="8"/>
        </w:numPr>
      </w:pPr>
      <w:r w:rsidRPr="00B62E80">
        <w:t>Location</w:t>
      </w:r>
      <w:r w:rsidR="00B62E80" w:rsidRPr="00B62E80">
        <w:t xml:space="preserve"> </w:t>
      </w:r>
    </w:p>
    <w:p w14:paraId="2270B540" w14:textId="185B12B9" w:rsidR="00895AA1" w:rsidRDefault="00895AA1" w:rsidP="00895AA1">
      <w:pPr>
        <w:pStyle w:val="ListParagraph"/>
        <w:numPr>
          <w:ilvl w:val="0"/>
          <w:numId w:val="8"/>
        </w:numPr>
      </w:pPr>
      <w:r>
        <w:t>Price policy</w:t>
      </w:r>
    </w:p>
    <w:p w14:paraId="78EA031E" w14:textId="346B5161" w:rsidR="00895AA1" w:rsidRPr="00895AA1" w:rsidRDefault="00895AA1" w:rsidP="00895AA1">
      <w:pPr>
        <w:pStyle w:val="ListParagraph"/>
        <w:numPr>
          <w:ilvl w:val="0"/>
          <w:numId w:val="8"/>
        </w:numPr>
      </w:pPr>
      <w:r>
        <w:t>Exclusive training offers.</w:t>
      </w:r>
    </w:p>
    <w:p w14:paraId="66E0A774" w14:textId="781B106B" w:rsidR="00895AA1" w:rsidRPr="00B62E80" w:rsidRDefault="00895AA1" w:rsidP="001721FF">
      <w:pPr>
        <w:rPr>
          <w:b/>
          <w:bCs/>
          <w:u w:val="single"/>
        </w:rPr>
      </w:pPr>
      <w:r w:rsidRPr="00B62E80">
        <w:rPr>
          <w:b/>
          <w:bCs/>
          <w:u w:val="single"/>
        </w:rPr>
        <w:t xml:space="preserve">Slide </w:t>
      </w:r>
      <w:r w:rsidR="006F005A" w:rsidRPr="00B62E80">
        <w:rPr>
          <w:b/>
          <w:bCs/>
          <w:u w:val="single"/>
        </w:rPr>
        <w:t>9</w:t>
      </w:r>
      <w:r w:rsidRPr="00B62E80">
        <w:rPr>
          <w:b/>
          <w:bCs/>
          <w:u w:val="single"/>
        </w:rPr>
        <w:t>.</w:t>
      </w:r>
    </w:p>
    <w:p w14:paraId="6E59842F" w14:textId="34353849" w:rsidR="00895AA1" w:rsidRDefault="00895AA1" w:rsidP="001721FF">
      <w:r>
        <w:t>SWOT Analysis</w:t>
      </w:r>
      <w:r w:rsidR="001C4D86">
        <w:t xml:space="preserve"> where you can see our strengths, weaknesses, opportunities and threats.</w:t>
      </w:r>
      <w:r w:rsidR="00B62E80">
        <w:t xml:space="preserve"> I would like to comment on these areas for you.</w:t>
      </w:r>
    </w:p>
    <w:p w14:paraId="13F04B59" w14:textId="722A3C80" w:rsidR="00895AA1" w:rsidRPr="00B62E80" w:rsidRDefault="0085695C" w:rsidP="001721FF">
      <w:pPr>
        <w:rPr>
          <w:b/>
          <w:bCs/>
          <w:u w:val="single"/>
        </w:rPr>
      </w:pPr>
      <w:r w:rsidRPr="00B62E80">
        <w:rPr>
          <w:b/>
          <w:bCs/>
          <w:u w:val="single"/>
        </w:rPr>
        <w:t>Slide</w:t>
      </w:r>
      <w:r w:rsidR="006F005A" w:rsidRPr="00B62E80">
        <w:rPr>
          <w:b/>
          <w:bCs/>
          <w:u w:val="single"/>
        </w:rPr>
        <w:t xml:space="preserve"> 10.</w:t>
      </w:r>
    </w:p>
    <w:p w14:paraId="57D5E482" w14:textId="057AC1CB" w:rsidR="001C4D86" w:rsidRPr="0085695C" w:rsidRDefault="00B62E80" w:rsidP="0085695C">
      <w:bookmarkStart w:id="0" w:name="_Hlk65498325"/>
      <w:r>
        <w:t>Here you can see all references that I used to create this presentation.</w:t>
      </w:r>
    </w:p>
    <w:bookmarkEnd w:id="0"/>
    <w:p w14:paraId="0DB9816C" w14:textId="06254817" w:rsidR="0085695C" w:rsidRPr="00B62E80" w:rsidRDefault="00A73694" w:rsidP="001721FF">
      <w:pPr>
        <w:rPr>
          <w:b/>
          <w:bCs/>
          <w:u w:val="single"/>
        </w:rPr>
      </w:pPr>
      <w:r w:rsidRPr="00B62E80">
        <w:rPr>
          <w:b/>
          <w:bCs/>
          <w:u w:val="single"/>
        </w:rPr>
        <w:t>References:</w:t>
      </w:r>
    </w:p>
    <w:p w14:paraId="2FA09C4C" w14:textId="7A3B4ECE" w:rsidR="00B62E80" w:rsidRDefault="00B62E80" w:rsidP="00B62E80">
      <w:pPr>
        <w:shd w:val="clear" w:color="auto" w:fill="FFFFFF"/>
        <w:spacing w:after="0" w:line="240" w:lineRule="auto"/>
        <w:rPr>
          <w:rFonts w:eastAsia="Times New Roman" w:cstheme="minorHAnsi"/>
          <w:color w:val="000000"/>
          <w:lang w:eastAsia="en-GB"/>
        </w:rPr>
      </w:pPr>
      <w:r w:rsidRPr="00B62E80">
        <w:rPr>
          <w:rFonts w:eastAsia="Times New Roman" w:cstheme="minorHAnsi"/>
          <w:color w:val="000000"/>
          <w:lang w:eastAsia="en-GB"/>
        </w:rPr>
        <w:t xml:space="preserve">Bussel, D. and Clarke, N. (2020). </w:t>
      </w:r>
      <w:r w:rsidRPr="00B62E80">
        <w:rPr>
          <w:rFonts w:eastAsia="Times New Roman" w:cstheme="minorHAnsi"/>
          <w:i/>
          <w:iCs/>
          <w:color w:val="000000"/>
          <w:lang w:eastAsia="en-GB"/>
        </w:rPr>
        <w:t>Diverse Dance Mix | Dance Fitness By Darcey Bussell</w:t>
      </w:r>
      <w:r w:rsidRPr="00B62E80">
        <w:rPr>
          <w:rFonts w:eastAsia="Times New Roman" w:cstheme="minorHAnsi"/>
          <w:color w:val="000000"/>
          <w:lang w:eastAsia="en-GB"/>
        </w:rPr>
        <w:t>. [online] DDMIX. Available at: https://diversedancemix.com/ [Accessed 15 Feb. 2021].</w:t>
      </w:r>
    </w:p>
    <w:p w14:paraId="316E9E9B" w14:textId="77777777" w:rsidR="00B62E80" w:rsidRDefault="00B62E80" w:rsidP="00B62E80">
      <w:pPr>
        <w:shd w:val="clear" w:color="auto" w:fill="FFFFFF"/>
        <w:spacing w:after="0" w:line="240" w:lineRule="auto"/>
        <w:rPr>
          <w:rFonts w:eastAsia="Times New Roman" w:cstheme="minorHAnsi"/>
          <w:color w:val="000000"/>
          <w:lang w:eastAsia="en-GB"/>
        </w:rPr>
      </w:pPr>
    </w:p>
    <w:p w14:paraId="6E056BFC" w14:textId="3ACEFA8C" w:rsidR="00B62E80" w:rsidRPr="00B62E80" w:rsidRDefault="00B62E80" w:rsidP="00B62E80">
      <w:pPr>
        <w:shd w:val="clear" w:color="auto" w:fill="FFFFFF"/>
        <w:spacing w:after="0" w:line="240" w:lineRule="auto"/>
        <w:rPr>
          <w:rFonts w:eastAsia="Times New Roman" w:cstheme="minorHAnsi"/>
          <w:color w:val="000000"/>
          <w:lang w:eastAsia="en-GB"/>
        </w:rPr>
      </w:pPr>
      <w:r w:rsidRPr="00B62E80">
        <w:rPr>
          <w:rFonts w:eastAsia="Times New Roman" w:cstheme="minorHAnsi"/>
          <w:color w:val="000000"/>
          <w:lang w:eastAsia="en-GB"/>
        </w:rPr>
        <w:t xml:space="preserve">Gladkyi, P. (2021a). </w:t>
      </w:r>
      <w:r w:rsidRPr="00B62E80">
        <w:rPr>
          <w:rFonts w:eastAsia="Times New Roman" w:cstheme="minorHAnsi"/>
          <w:i/>
          <w:iCs/>
          <w:color w:val="000000"/>
          <w:lang w:eastAsia="en-GB"/>
        </w:rPr>
        <w:t>MORE-THAN-YOGA RETREAT</w:t>
      </w:r>
      <w:r w:rsidRPr="00B62E80">
        <w:rPr>
          <w:rFonts w:eastAsia="Times New Roman" w:cstheme="minorHAnsi"/>
          <w:color w:val="000000"/>
          <w:lang w:eastAsia="en-GB"/>
        </w:rPr>
        <w:t>. [online] www.facebook.com. Available at: https://www.facebook.com/groups/131727615516662 [Accessed 1 Mar. 2021].</w:t>
      </w:r>
    </w:p>
    <w:p w14:paraId="0703ECB8" w14:textId="77777777" w:rsidR="00B62E80" w:rsidRDefault="00B62E80" w:rsidP="00B62E80">
      <w:pPr>
        <w:shd w:val="clear" w:color="auto" w:fill="FFFFFF"/>
        <w:spacing w:after="0" w:line="240" w:lineRule="auto"/>
        <w:rPr>
          <w:rFonts w:eastAsia="Times New Roman" w:cstheme="minorHAnsi"/>
          <w:color w:val="000000"/>
          <w:lang w:eastAsia="en-GB"/>
        </w:rPr>
      </w:pPr>
      <w:r w:rsidRPr="00B62E80">
        <w:rPr>
          <w:rFonts w:eastAsia="Times New Roman" w:cstheme="minorHAnsi"/>
          <w:color w:val="000000"/>
          <w:lang w:eastAsia="en-GB"/>
        </w:rPr>
        <w:t>‌</w:t>
      </w:r>
    </w:p>
    <w:p w14:paraId="48C6950B" w14:textId="77777777" w:rsidR="00B62E80" w:rsidRDefault="00B62E80" w:rsidP="00B62E80">
      <w:pPr>
        <w:shd w:val="clear" w:color="auto" w:fill="FFFFFF"/>
        <w:spacing w:after="0" w:line="240" w:lineRule="auto"/>
        <w:rPr>
          <w:rFonts w:eastAsia="Times New Roman" w:cstheme="minorHAnsi"/>
          <w:color w:val="000000"/>
          <w:lang w:eastAsia="en-GB"/>
        </w:rPr>
      </w:pPr>
    </w:p>
    <w:p w14:paraId="7EEC9DCB" w14:textId="77777777" w:rsidR="00B62E80" w:rsidRDefault="00B62E80" w:rsidP="00B62E80">
      <w:pPr>
        <w:shd w:val="clear" w:color="auto" w:fill="FFFFFF"/>
        <w:spacing w:after="0" w:line="240" w:lineRule="auto"/>
        <w:rPr>
          <w:rFonts w:eastAsia="Times New Roman" w:cstheme="minorHAnsi"/>
          <w:color w:val="000000"/>
          <w:lang w:eastAsia="en-GB"/>
        </w:rPr>
      </w:pPr>
    </w:p>
    <w:p w14:paraId="3993768A" w14:textId="0550918E" w:rsidR="00B62E80" w:rsidRPr="00B62E80" w:rsidRDefault="00B62E80" w:rsidP="00B62E80">
      <w:pPr>
        <w:shd w:val="clear" w:color="auto" w:fill="FFFFFF"/>
        <w:spacing w:after="0" w:line="240" w:lineRule="auto"/>
        <w:rPr>
          <w:rFonts w:eastAsia="Times New Roman" w:cstheme="minorHAnsi"/>
          <w:color w:val="000000"/>
          <w:lang w:eastAsia="en-GB"/>
        </w:rPr>
      </w:pPr>
      <w:r w:rsidRPr="00B62E80">
        <w:rPr>
          <w:rFonts w:eastAsia="Times New Roman" w:cstheme="minorHAnsi"/>
          <w:color w:val="000000"/>
          <w:lang w:eastAsia="en-GB"/>
        </w:rPr>
        <w:t>Gladkyi, P. (2021b). MTY Retreat Questionnaire. [online] login.microsoftonline.com. Available at: https://forms.office.com/Pages/ResponsePage.aspx?id=-REPTm4EBUWcuNshUjEeIRVvnTC4j5NAhYueiEIRPShUMzNXT1RMM1ZRSTEzT0xDRTAyTzcxN04wMy4u [Accessed 1 Mar. 2021].</w:t>
      </w:r>
    </w:p>
    <w:p w14:paraId="504B2634" w14:textId="67FA3D1B" w:rsidR="00B62E80" w:rsidRDefault="00B62E80" w:rsidP="00B62E80">
      <w:pPr>
        <w:shd w:val="clear" w:color="auto" w:fill="FFFFFF"/>
        <w:spacing w:after="0" w:line="240" w:lineRule="auto"/>
        <w:rPr>
          <w:rFonts w:eastAsia="Times New Roman" w:cstheme="minorHAnsi"/>
          <w:color w:val="000000"/>
          <w:lang w:eastAsia="en-GB"/>
        </w:rPr>
      </w:pPr>
    </w:p>
    <w:p w14:paraId="5BCBF9CE" w14:textId="3215BA49" w:rsidR="00B62E80" w:rsidRDefault="00B62E80" w:rsidP="00B62E80">
      <w:pPr>
        <w:shd w:val="clear" w:color="auto" w:fill="FFFFFF"/>
        <w:spacing w:after="0" w:line="240" w:lineRule="auto"/>
        <w:rPr>
          <w:rFonts w:eastAsia="Times New Roman" w:cstheme="minorHAnsi"/>
          <w:color w:val="000000"/>
          <w:lang w:eastAsia="en-GB"/>
        </w:rPr>
      </w:pPr>
      <w:r w:rsidRPr="00B62E80">
        <w:rPr>
          <w:rFonts w:eastAsia="Times New Roman" w:cstheme="minorHAnsi"/>
          <w:color w:val="000000"/>
          <w:lang w:eastAsia="en-GB"/>
        </w:rPr>
        <w:t xml:space="preserve">GT, R. (2014). </w:t>
      </w:r>
      <w:r w:rsidRPr="00B62E80">
        <w:rPr>
          <w:rFonts w:eastAsia="Times New Roman" w:cstheme="minorHAnsi"/>
          <w:i/>
          <w:iCs/>
          <w:color w:val="000000"/>
          <w:lang w:eastAsia="en-GB"/>
        </w:rPr>
        <w:t>Visiting Spain in the Low Season: Malaga and Costa Del Sol</w:t>
      </w:r>
      <w:r w:rsidRPr="00B62E80">
        <w:rPr>
          <w:rFonts w:eastAsia="Times New Roman" w:cstheme="minorHAnsi"/>
          <w:color w:val="000000"/>
          <w:lang w:eastAsia="en-GB"/>
        </w:rPr>
        <w:t>. [online] HubPages. Available at: https://discover.hubpages.com/travel/low-season-holidays-in-spain [Accessed 1 Mar. 2021].</w:t>
      </w:r>
    </w:p>
    <w:p w14:paraId="06984D9A" w14:textId="1BE5C093" w:rsidR="00B62E80" w:rsidRDefault="00B62E80" w:rsidP="00B62E80">
      <w:pPr>
        <w:shd w:val="clear" w:color="auto" w:fill="FFFFFF"/>
        <w:spacing w:after="0" w:line="240" w:lineRule="auto"/>
        <w:rPr>
          <w:rFonts w:eastAsia="Times New Roman" w:cstheme="minorHAnsi"/>
          <w:color w:val="000000"/>
          <w:lang w:eastAsia="en-GB"/>
        </w:rPr>
      </w:pPr>
    </w:p>
    <w:p w14:paraId="65693173" w14:textId="77777777" w:rsidR="00B62E80" w:rsidRPr="00B62E80" w:rsidRDefault="00B62E80" w:rsidP="00B62E80">
      <w:pPr>
        <w:shd w:val="clear" w:color="auto" w:fill="FFFFFF"/>
        <w:spacing w:after="0" w:line="240" w:lineRule="auto"/>
        <w:rPr>
          <w:rFonts w:eastAsia="Times New Roman" w:cstheme="minorHAnsi"/>
          <w:color w:val="000000"/>
          <w:lang w:eastAsia="en-GB"/>
        </w:rPr>
      </w:pPr>
      <w:r w:rsidRPr="00B62E80">
        <w:rPr>
          <w:rFonts w:eastAsia="Times New Roman" w:cstheme="minorHAnsi"/>
          <w:color w:val="000000"/>
          <w:lang w:eastAsia="en-GB"/>
        </w:rPr>
        <w:t>‌Kirk, M., Boon, B. and Dituro, D. (2006). Hatha Yoga Illustrated. Champaign, Il: Human Kinetics, pp.3–4.</w:t>
      </w:r>
    </w:p>
    <w:p w14:paraId="581980A5" w14:textId="77777777" w:rsidR="00B62E80" w:rsidRPr="00B62E80" w:rsidRDefault="00B62E80" w:rsidP="00B62E80">
      <w:pPr>
        <w:shd w:val="clear" w:color="auto" w:fill="FFFFFF"/>
        <w:spacing w:after="0" w:line="240" w:lineRule="auto"/>
        <w:rPr>
          <w:rFonts w:eastAsia="Times New Roman" w:cstheme="minorHAnsi"/>
          <w:color w:val="000000"/>
          <w:lang w:eastAsia="en-GB"/>
        </w:rPr>
      </w:pPr>
    </w:p>
    <w:p w14:paraId="6A6DB10A" w14:textId="2CB1321C" w:rsidR="00B62E80" w:rsidRPr="00B62E80" w:rsidRDefault="00B62E80" w:rsidP="00B62E80">
      <w:pPr>
        <w:rPr>
          <w:rFonts w:cstheme="minorHAnsi"/>
        </w:rPr>
      </w:pPr>
      <w:r w:rsidRPr="00B62E80">
        <w:rPr>
          <w:rFonts w:cstheme="minorHAnsi"/>
        </w:rPr>
        <w:t xml:space="preserve">Lee, B. (2013). </w:t>
      </w:r>
      <w:r w:rsidRPr="00B62E80">
        <w:rPr>
          <w:rFonts w:cstheme="minorHAnsi"/>
          <w:i/>
          <w:iCs/>
        </w:rPr>
        <w:t>About</w:t>
      </w:r>
      <w:r w:rsidRPr="00B62E80">
        <w:rPr>
          <w:rFonts w:cstheme="minorHAnsi"/>
        </w:rPr>
        <w:t>. [online] Author Becca Lee. Available at: https://authorbeccalee.com/about/ [Accessed 1 Mar. 2021].</w:t>
      </w:r>
    </w:p>
    <w:p w14:paraId="7E8DDAEC" w14:textId="0FE0131B" w:rsidR="00B62E80" w:rsidRDefault="00B62E80" w:rsidP="00B62E80">
      <w:pPr>
        <w:shd w:val="clear" w:color="auto" w:fill="FFFFFF"/>
        <w:spacing w:after="0" w:line="240" w:lineRule="auto"/>
        <w:rPr>
          <w:rFonts w:eastAsia="Times New Roman" w:cstheme="minorHAnsi"/>
          <w:lang w:eastAsia="en-GB"/>
        </w:rPr>
      </w:pPr>
      <w:r w:rsidRPr="00B62E80">
        <w:rPr>
          <w:rFonts w:eastAsia="Times New Roman" w:cstheme="minorHAnsi"/>
          <w:lang w:eastAsia="en-GB"/>
        </w:rPr>
        <w:t xml:space="preserve">Ratay, E. (2016). </w:t>
      </w:r>
      <w:r w:rsidRPr="00B62E80">
        <w:rPr>
          <w:rFonts w:eastAsia="Times New Roman" w:cstheme="minorHAnsi"/>
          <w:i/>
          <w:iCs/>
          <w:lang w:eastAsia="en-GB"/>
        </w:rPr>
        <w:t>15 Quotes Remind Us That We Can Get through ANYTHING with Love</w:t>
      </w:r>
      <w:r w:rsidRPr="00B62E80">
        <w:rPr>
          <w:rFonts w:eastAsia="Times New Roman" w:cstheme="minorHAnsi"/>
          <w:lang w:eastAsia="en-GB"/>
        </w:rPr>
        <w:t>. [online] YourTango. Available at: https://www.yourtango.com/2016295812/these-becca-lee-poems-remind-us-self-love-comes-first-instagram-quotes [Accessed 1 Mar. 2021].</w:t>
      </w:r>
    </w:p>
    <w:p w14:paraId="2249A41D" w14:textId="7E29B3F0" w:rsidR="00B62E80" w:rsidRDefault="00B62E80" w:rsidP="00B62E80">
      <w:pPr>
        <w:shd w:val="clear" w:color="auto" w:fill="FFFFFF"/>
        <w:spacing w:after="0" w:line="240" w:lineRule="auto"/>
        <w:rPr>
          <w:rFonts w:eastAsia="Times New Roman" w:cstheme="minorHAnsi"/>
          <w:lang w:eastAsia="en-GB"/>
        </w:rPr>
      </w:pPr>
    </w:p>
    <w:p w14:paraId="260C6D26" w14:textId="77777777" w:rsidR="00B62E80" w:rsidRPr="00B62E80" w:rsidRDefault="00B62E80" w:rsidP="00B62E80">
      <w:pPr>
        <w:shd w:val="clear" w:color="auto" w:fill="FFFFFF"/>
        <w:spacing w:after="0" w:line="240" w:lineRule="auto"/>
        <w:rPr>
          <w:rFonts w:eastAsia="Times New Roman" w:cstheme="minorHAnsi"/>
          <w:color w:val="000000"/>
          <w:lang w:eastAsia="en-GB"/>
        </w:rPr>
      </w:pPr>
      <w:r w:rsidRPr="00B62E80">
        <w:rPr>
          <w:rFonts w:eastAsia="Times New Roman" w:cstheme="minorHAnsi"/>
          <w:color w:val="000000"/>
          <w:lang w:eastAsia="en-GB"/>
        </w:rPr>
        <w:t xml:space="preserve">Tripadvisor. (2021). </w:t>
      </w:r>
      <w:r w:rsidRPr="00B62E80">
        <w:rPr>
          <w:rFonts w:eastAsia="Times New Roman" w:cstheme="minorHAnsi"/>
          <w:i/>
          <w:iCs/>
          <w:color w:val="000000"/>
          <w:lang w:eastAsia="en-GB"/>
        </w:rPr>
        <w:t>THE 10 BEST Things to Do in Costa Del Sol - 2021 (with Photos) | Tripadvisor - Must See Attractions in Costa Del Sol, Spain</w:t>
      </w:r>
      <w:r w:rsidRPr="00B62E80">
        <w:rPr>
          <w:rFonts w:eastAsia="Times New Roman" w:cstheme="minorHAnsi"/>
          <w:color w:val="000000"/>
          <w:lang w:eastAsia="en-GB"/>
        </w:rPr>
        <w:t>. [online] Available at: https://www.tripadvisor.co.uk/Attractions-g187435-Activities-Costa_del_Sol_Province_of_Malaga_Andalucia.html [Accessed 1 Mar. 2021].</w:t>
      </w:r>
    </w:p>
    <w:p w14:paraId="20E9025D" w14:textId="77777777" w:rsidR="00B62E80" w:rsidRPr="00B62E80" w:rsidRDefault="00B62E80" w:rsidP="00B62E80">
      <w:pPr>
        <w:shd w:val="clear" w:color="auto" w:fill="FFFFFF"/>
        <w:spacing w:after="0" w:line="240" w:lineRule="auto"/>
        <w:rPr>
          <w:rFonts w:eastAsia="Times New Roman" w:cstheme="minorHAnsi"/>
          <w:lang w:eastAsia="en-GB"/>
        </w:rPr>
      </w:pPr>
    </w:p>
    <w:p w14:paraId="4136916B" w14:textId="1A4B204E" w:rsidR="00B62E80" w:rsidRDefault="00B62E80" w:rsidP="00B62E80">
      <w:pPr>
        <w:shd w:val="clear" w:color="auto" w:fill="FFFFFF"/>
        <w:spacing w:after="0" w:line="240" w:lineRule="auto"/>
        <w:rPr>
          <w:rFonts w:cstheme="minorHAnsi"/>
          <w:color w:val="000000"/>
        </w:rPr>
      </w:pPr>
      <w:r w:rsidRPr="00B62E80">
        <w:rPr>
          <w:rFonts w:eastAsia="Times New Roman" w:cstheme="minorHAnsi"/>
          <w:lang w:eastAsia="en-GB"/>
        </w:rPr>
        <w:t>‌</w:t>
      </w:r>
      <w:r w:rsidRPr="00B62E80">
        <w:rPr>
          <w:rFonts w:cstheme="minorHAnsi"/>
          <w:color w:val="000000"/>
        </w:rPr>
        <w:t xml:space="preserve">Varma, R. (2021). </w:t>
      </w:r>
      <w:r w:rsidRPr="00B62E80">
        <w:rPr>
          <w:rFonts w:cstheme="minorHAnsi"/>
          <w:i/>
          <w:iCs/>
          <w:color w:val="000000"/>
        </w:rPr>
        <w:t>What Yoga Level Are You? – Crossroads Yoga</w:t>
      </w:r>
      <w:r w:rsidRPr="00B62E80">
        <w:rPr>
          <w:rFonts w:cstheme="minorHAnsi"/>
          <w:color w:val="000000"/>
        </w:rPr>
        <w:t>. [online] Crossroads Yoga. Available at: http://crossroadsyoga.com/blog/?page_id=1037 [Accessed 1 Mar. 2021].</w:t>
      </w:r>
    </w:p>
    <w:p w14:paraId="4F231D23" w14:textId="1121A886" w:rsidR="00B62E80" w:rsidRDefault="00B62E80" w:rsidP="00B62E80">
      <w:pPr>
        <w:shd w:val="clear" w:color="auto" w:fill="FFFFFF"/>
        <w:spacing w:after="0" w:line="240" w:lineRule="auto"/>
        <w:rPr>
          <w:rFonts w:cstheme="minorHAnsi"/>
          <w:color w:val="000000"/>
        </w:rPr>
      </w:pPr>
    </w:p>
    <w:p w14:paraId="7C08B332" w14:textId="77777777" w:rsidR="00B62E80" w:rsidRPr="00B62E80" w:rsidRDefault="00B62E80" w:rsidP="00B62E80">
      <w:pPr>
        <w:shd w:val="clear" w:color="auto" w:fill="FFFFFF"/>
        <w:spacing w:after="0" w:line="240" w:lineRule="auto"/>
        <w:rPr>
          <w:rFonts w:eastAsia="Times New Roman" w:cstheme="minorHAnsi"/>
          <w:color w:val="000000"/>
          <w:lang w:eastAsia="en-GB"/>
        </w:rPr>
      </w:pPr>
      <w:r w:rsidRPr="00B62E80">
        <w:rPr>
          <w:rFonts w:eastAsia="Times New Roman" w:cstheme="minorHAnsi"/>
          <w:color w:val="000000"/>
          <w:lang w:eastAsia="en-GB"/>
        </w:rPr>
        <w:t xml:space="preserve">Yoga-Centers-Directory (2017). </w:t>
      </w:r>
      <w:r w:rsidRPr="00B62E80">
        <w:rPr>
          <w:rFonts w:eastAsia="Times New Roman" w:cstheme="minorHAnsi"/>
          <w:i/>
          <w:iCs/>
          <w:color w:val="000000"/>
          <w:lang w:eastAsia="en-GB"/>
        </w:rPr>
        <w:t>Andalucia Yoga Retreat Centre and Yoga Studio Directory</w:t>
      </w:r>
      <w:r w:rsidRPr="00B62E80">
        <w:rPr>
          <w:rFonts w:eastAsia="Times New Roman" w:cstheme="minorHAnsi"/>
          <w:color w:val="000000"/>
          <w:lang w:eastAsia="en-GB"/>
        </w:rPr>
        <w:t>. [online] www.yoga-centers-directory.net. Available at: http://www.yoga-centers-directory.net/spain/andalucia.htm [Accessed 1 Mar. 2021].</w:t>
      </w:r>
    </w:p>
    <w:p w14:paraId="5252AD36" w14:textId="0A3D6CB2" w:rsidR="00B62E80" w:rsidRPr="00B62E80" w:rsidRDefault="00B62E80" w:rsidP="00B62E80">
      <w:pPr>
        <w:shd w:val="clear" w:color="auto" w:fill="FFFFFF"/>
        <w:spacing w:after="0" w:line="240" w:lineRule="auto"/>
        <w:rPr>
          <w:rFonts w:eastAsia="Times New Roman" w:cstheme="minorHAnsi"/>
          <w:color w:val="000000"/>
          <w:lang w:eastAsia="en-GB"/>
        </w:rPr>
      </w:pPr>
      <w:r w:rsidRPr="00B62E80">
        <w:rPr>
          <w:rFonts w:eastAsia="Times New Roman" w:cstheme="minorHAnsi"/>
          <w:color w:val="000000"/>
          <w:lang w:eastAsia="en-GB"/>
        </w:rPr>
        <w:t>‌</w:t>
      </w:r>
      <w:r w:rsidRPr="00B62E80">
        <w:rPr>
          <w:rFonts w:ascii="Times New Roman" w:eastAsia="Times New Roman" w:hAnsi="Times New Roman" w:cs="Times New Roman"/>
          <w:color w:val="000000"/>
          <w:sz w:val="24"/>
          <w:szCs w:val="24"/>
          <w:lang w:eastAsia="en-GB"/>
        </w:rPr>
        <w:t>‌</w:t>
      </w:r>
    </w:p>
    <w:p w14:paraId="423F3CEB" w14:textId="70253A69" w:rsidR="00B62E80" w:rsidRPr="00B62E80" w:rsidRDefault="00B62E80" w:rsidP="00B62E80">
      <w:pPr>
        <w:rPr>
          <w:b/>
          <w:bCs/>
          <w:u w:val="single"/>
        </w:rPr>
      </w:pPr>
      <w:r w:rsidRPr="00B62E80">
        <w:rPr>
          <w:b/>
          <w:bCs/>
          <w:u w:val="single"/>
        </w:rPr>
        <w:t>Slide 11.</w:t>
      </w:r>
    </w:p>
    <w:p w14:paraId="77BD7526" w14:textId="4FAACC2F" w:rsidR="00B62E80" w:rsidRDefault="00B62E80" w:rsidP="00B62E80">
      <w:r>
        <w:t>The presentation is over, and I’d like to thank you for your time.</w:t>
      </w:r>
    </w:p>
    <w:p w14:paraId="7DD18596" w14:textId="440EA574" w:rsidR="00B62E80" w:rsidRDefault="00B62E80" w:rsidP="00B62E80">
      <w:r>
        <w:t>I want to remind you that all detailed information will be available in my business plan.</w:t>
      </w:r>
    </w:p>
    <w:p w14:paraId="3A443C00" w14:textId="69FEB91C" w:rsidR="00B62E80" w:rsidRDefault="00B62E80" w:rsidP="00B62E80">
      <w:r w:rsidRPr="0085695C">
        <w:t xml:space="preserve">For any questions or </w:t>
      </w:r>
      <w:r>
        <w:t xml:space="preserve">business </w:t>
      </w:r>
      <w:r w:rsidRPr="0085695C">
        <w:t>propositions</w:t>
      </w:r>
      <w:r>
        <w:t>,</w:t>
      </w:r>
      <w:r w:rsidRPr="0085695C">
        <w:t xml:space="preserve"> please contact us on </w:t>
      </w:r>
      <w:r>
        <w:t>the email below.</w:t>
      </w:r>
    </w:p>
    <w:p w14:paraId="66BE95F4" w14:textId="77777777" w:rsidR="00B62E80" w:rsidRPr="0085695C" w:rsidRDefault="00B62E80" w:rsidP="00B62E80">
      <w:r>
        <w:t xml:space="preserve">So if you want to ask any questions concerning this presentation – </w:t>
      </w:r>
      <w:r w:rsidRPr="001C4D86">
        <w:t>I</w:t>
      </w:r>
      <w:r>
        <w:t xml:space="preserve"> a</w:t>
      </w:r>
      <w:r w:rsidRPr="001C4D86">
        <w:t>m at your disposition</w:t>
      </w:r>
      <w:r>
        <w:t>.</w:t>
      </w:r>
    </w:p>
    <w:p w14:paraId="28374E8F" w14:textId="77777777" w:rsidR="00A73694" w:rsidRPr="00A73694" w:rsidRDefault="00A73694" w:rsidP="001721FF">
      <w:pPr>
        <w:rPr>
          <w:b/>
          <w:bCs/>
        </w:rPr>
      </w:pPr>
    </w:p>
    <w:sectPr w:rsidR="00A73694" w:rsidRPr="00A7369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27A4EA" w14:textId="77777777" w:rsidR="00F01DF4" w:rsidRDefault="00F01DF4" w:rsidP="00895AA1">
      <w:pPr>
        <w:spacing w:after="0" w:line="240" w:lineRule="auto"/>
      </w:pPr>
      <w:r>
        <w:separator/>
      </w:r>
    </w:p>
  </w:endnote>
  <w:endnote w:type="continuationSeparator" w:id="0">
    <w:p w14:paraId="4B2697CB" w14:textId="77777777" w:rsidR="00F01DF4" w:rsidRDefault="00F01DF4" w:rsidP="00895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5D252A" w14:textId="77777777" w:rsidR="00895AA1" w:rsidRDefault="00895A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0396755"/>
      <w:docPartObj>
        <w:docPartGallery w:val="Page Numbers (Bottom of Page)"/>
        <w:docPartUnique/>
      </w:docPartObj>
    </w:sdtPr>
    <w:sdtEndPr>
      <w:rPr>
        <w:noProof/>
      </w:rPr>
    </w:sdtEndPr>
    <w:sdtContent>
      <w:p w14:paraId="6357666D" w14:textId="6A315CC3" w:rsidR="00895AA1" w:rsidRDefault="00895A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354BEA" w14:textId="77777777" w:rsidR="00895AA1" w:rsidRDefault="00895A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440618" w14:textId="77777777" w:rsidR="00895AA1" w:rsidRDefault="00895A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52BC67" w14:textId="77777777" w:rsidR="00F01DF4" w:rsidRDefault="00F01DF4" w:rsidP="00895AA1">
      <w:pPr>
        <w:spacing w:after="0" w:line="240" w:lineRule="auto"/>
      </w:pPr>
      <w:r>
        <w:separator/>
      </w:r>
    </w:p>
  </w:footnote>
  <w:footnote w:type="continuationSeparator" w:id="0">
    <w:p w14:paraId="12ACA2DD" w14:textId="77777777" w:rsidR="00F01DF4" w:rsidRDefault="00F01DF4" w:rsidP="00895A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DA8B1A" w14:textId="77777777" w:rsidR="00895AA1" w:rsidRDefault="00895A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4D01BA" w14:textId="02325332" w:rsidR="00895AA1" w:rsidRDefault="00895AA1">
    <w:pPr>
      <w:pStyle w:val="Header"/>
    </w:pPr>
    <w:r w:rsidRPr="00895AA1">
      <w:rPr>
        <w:b/>
        <w:bCs/>
        <w:i/>
        <w:iCs/>
      </w:rPr>
      <w:t>Pavlo Gladkyi</w:t>
    </w:r>
    <w:r>
      <w:t xml:space="preserve">                 </w:t>
    </w:r>
    <w:r w:rsidRPr="00895AA1">
      <w:rPr>
        <w:b/>
        <w:bCs/>
        <w:sz w:val="28"/>
        <w:szCs w:val="28"/>
      </w:rPr>
      <w:t xml:space="preserve">Yoga </w:t>
    </w:r>
    <w:r>
      <w:rPr>
        <w:b/>
        <w:bCs/>
        <w:sz w:val="28"/>
        <w:szCs w:val="28"/>
      </w:rPr>
      <w:t xml:space="preserve">Retreat </w:t>
    </w:r>
    <w:r w:rsidRPr="00895AA1">
      <w:rPr>
        <w:b/>
        <w:bCs/>
        <w:sz w:val="28"/>
        <w:szCs w:val="28"/>
      </w:rPr>
      <w:t>Presentation Notes</w:t>
    </w:r>
    <w:r>
      <w:t xml:space="preserve">              </w:t>
    </w:r>
    <w:r w:rsidRPr="00895AA1">
      <w:rPr>
        <w:b/>
        <w:bCs/>
      </w:rPr>
      <w:t xml:space="preserve">Student number: </w:t>
    </w:r>
    <w:r w:rsidRPr="00895AA1">
      <w:rPr>
        <w:b/>
        <w:bCs/>
        <w:i/>
        <w:iCs/>
        <w:lang w:val="en-US"/>
      </w:rPr>
      <w:t>1918831</w:t>
    </w:r>
  </w:p>
  <w:p w14:paraId="2DAF16C7" w14:textId="77777777" w:rsidR="00895AA1" w:rsidRDefault="00895A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A0968C" w14:textId="77777777" w:rsidR="00895AA1" w:rsidRDefault="00895A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B04D2"/>
    <w:multiLevelType w:val="hybridMultilevel"/>
    <w:tmpl w:val="5568C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A2934"/>
    <w:multiLevelType w:val="hybridMultilevel"/>
    <w:tmpl w:val="D8188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06520"/>
    <w:multiLevelType w:val="hybridMultilevel"/>
    <w:tmpl w:val="78B40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226BB2"/>
    <w:multiLevelType w:val="hybridMultilevel"/>
    <w:tmpl w:val="D7020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FD0364"/>
    <w:multiLevelType w:val="hybridMultilevel"/>
    <w:tmpl w:val="16EEF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B40BC3"/>
    <w:multiLevelType w:val="hybridMultilevel"/>
    <w:tmpl w:val="AB6A74DC"/>
    <w:lvl w:ilvl="0" w:tplc="96EA3CEC">
      <w:numFmt w:val="bullet"/>
      <w:lvlText w:val="-"/>
      <w:lvlJc w:val="left"/>
      <w:pPr>
        <w:ind w:left="720" w:hanging="360"/>
      </w:pPr>
      <w:rPr>
        <w:rFonts w:ascii="Calibri" w:eastAsiaTheme="minorHAnsi" w:hAnsi="Calibri" w:cs="Calibri"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3B4C5C"/>
    <w:multiLevelType w:val="hybridMultilevel"/>
    <w:tmpl w:val="30EC1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3A0176"/>
    <w:multiLevelType w:val="hybridMultilevel"/>
    <w:tmpl w:val="04C073E4"/>
    <w:lvl w:ilvl="0" w:tplc="89A041C8">
      <w:numFmt w:val="bullet"/>
      <w:lvlText w:val="-"/>
      <w:lvlJc w:val="left"/>
      <w:pPr>
        <w:ind w:left="720" w:hanging="360"/>
      </w:pPr>
      <w:rPr>
        <w:rFonts w:ascii="Calibri" w:eastAsiaTheme="minorHAnsi" w:hAnsi="Calibri" w:cs="Calibri"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67223C"/>
    <w:multiLevelType w:val="hybridMultilevel"/>
    <w:tmpl w:val="34424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216218"/>
    <w:multiLevelType w:val="hybridMultilevel"/>
    <w:tmpl w:val="14D8F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6"/>
  </w:num>
  <w:num w:numId="4">
    <w:abstractNumId w:val="4"/>
  </w:num>
  <w:num w:numId="5">
    <w:abstractNumId w:val="0"/>
  </w:num>
  <w:num w:numId="6">
    <w:abstractNumId w:val="1"/>
  </w:num>
  <w:num w:numId="7">
    <w:abstractNumId w:val="8"/>
  </w:num>
  <w:num w:numId="8">
    <w:abstractNumId w:val="2"/>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CxNDM2MzQxNzYwNbdU0lEKTi0uzszPAykwNKkFANZGQTItAAAA"/>
  </w:docVars>
  <w:rsids>
    <w:rsidRoot w:val="006D610E"/>
    <w:rsid w:val="000B6828"/>
    <w:rsid w:val="000C01E0"/>
    <w:rsid w:val="000F7B43"/>
    <w:rsid w:val="00143E73"/>
    <w:rsid w:val="001721FF"/>
    <w:rsid w:val="001A4C2C"/>
    <w:rsid w:val="001C4D86"/>
    <w:rsid w:val="0026061F"/>
    <w:rsid w:val="00301A4D"/>
    <w:rsid w:val="00491941"/>
    <w:rsid w:val="004E0269"/>
    <w:rsid w:val="00555868"/>
    <w:rsid w:val="005F363C"/>
    <w:rsid w:val="006316F0"/>
    <w:rsid w:val="006D610E"/>
    <w:rsid w:val="006F005A"/>
    <w:rsid w:val="007A5984"/>
    <w:rsid w:val="007F3E7D"/>
    <w:rsid w:val="0084710A"/>
    <w:rsid w:val="0085695C"/>
    <w:rsid w:val="00895AA1"/>
    <w:rsid w:val="00A209E0"/>
    <w:rsid w:val="00A73694"/>
    <w:rsid w:val="00A96C78"/>
    <w:rsid w:val="00AA0E4A"/>
    <w:rsid w:val="00AC70A8"/>
    <w:rsid w:val="00B62E80"/>
    <w:rsid w:val="00B7709B"/>
    <w:rsid w:val="00C236A2"/>
    <w:rsid w:val="00DF3415"/>
    <w:rsid w:val="00E35D31"/>
    <w:rsid w:val="00EB6658"/>
    <w:rsid w:val="00F01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0FE8E"/>
  <w15:chartTrackingRefBased/>
  <w15:docId w15:val="{F789CDCD-70F3-41A4-B493-44DCBEBE2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E8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610E"/>
    <w:pPr>
      <w:ind w:left="720"/>
      <w:contextualSpacing/>
    </w:pPr>
  </w:style>
  <w:style w:type="paragraph" w:styleId="Header">
    <w:name w:val="header"/>
    <w:basedOn w:val="Normal"/>
    <w:link w:val="HeaderChar"/>
    <w:uiPriority w:val="99"/>
    <w:unhideWhenUsed/>
    <w:rsid w:val="00895A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AA1"/>
  </w:style>
  <w:style w:type="paragraph" w:styleId="Footer">
    <w:name w:val="footer"/>
    <w:basedOn w:val="Normal"/>
    <w:link w:val="FooterChar"/>
    <w:uiPriority w:val="99"/>
    <w:unhideWhenUsed/>
    <w:rsid w:val="00895A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AA1"/>
  </w:style>
  <w:style w:type="character" w:customStyle="1" w:styleId="hgkelc">
    <w:name w:val="hgkelc"/>
    <w:basedOn w:val="DefaultParagraphFont"/>
    <w:rsid w:val="006F005A"/>
  </w:style>
  <w:style w:type="paragraph" w:styleId="NormalWeb">
    <w:name w:val="Normal (Web)"/>
    <w:basedOn w:val="Normal"/>
    <w:uiPriority w:val="99"/>
    <w:semiHidden/>
    <w:unhideWhenUsed/>
    <w:rsid w:val="00B62E8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235711">
      <w:bodyDiv w:val="1"/>
      <w:marLeft w:val="0"/>
      <w:marRight w:val="0"/>
      <w:marTop w:val="0"/>
      <w:marBottom w:val="0"/>
      <w:divBdr>
        <w:top w:val="none" w:sz="0" w:space="0" w:color="auto"/>
        <w:left w:val="none" w:sz="0" w:space="0" w:color="auto"/>
        <w:bottom w:val="none" w:sz="0" w:space="0" w:color="auto"/>
        <w:right w:val="none" w:sz="0" w:space="0" w:color="auto"/>
      </w:divBdr>
      <w:divsChild>
        <w:div w:id="1205828553">
          <w:marLeft w:val="0"/>
          <w:marRight w:val="0"/>
          <w:marTop w:val="0"/>
          <w:marBottom w:val="0"/>
          <w:divBdr>
            <w:top w:val="none" w:sz="0" w:space="0" w:color="auto"/>
            <w:left w:val="none" w:sz="0" w:space="0" w:color="auto"/>
            <w:bottom w:val="none" w:sz="0" w:space="0" w:color="auto"/>
            <w:right w:val="none" w:sz="0" w:space="0" w:color="auto"/>
          </w:divBdr>
        </w:div>
      </w:divsChild>
    </w:div>
    <w:div w:id="71125290">
      <w:bodyDiv w:val="1"/>
      <w:marLeft w:val="0"/>
      <w:marRight w:val="0"/>
      <w:marTop w:val="0"/>
      <w:marBottom w:val="0"/>
      <w:divBdr>
        <w:top w:val="none" w:sz="0" w:space="0" w:color="auto"/>
        <w:left w:val="none" w:sz="0" w:space="0" w:color="auto"/>
        <w:bottom w:val="none" w:sz="0" w:space="0" w:color="auto"/>
        <w:right w:val="none" w:sz="0" w:space="0" w:color="auto"/>
      </w:divBdr>
      <w:divsChild>
        <w:div w:id="1474759027">
          <w:marLeft w:val="0"/>
          <w:marRight w:val="0"/>
          <w:marTop w:val="0"/>
          <w:marBottom w:val="0"/>
          <w:divBdr>
            <w:top w:val="none" w:sz="0" w:space="0" w:color="auto"/>
            <w:left w:val="none" w:sz="0" w:space="0" w:color="auto"/>
            <w:bottom w:val="none" w:sz="0" w:space="0" w:color="auto"/>
            <w:right w:val="none" w:sz="0" w:space="0" w:color="auto"/>
          </w:divBdr>
        </w:div>
      </w:divsChild>
    </w:div>
    <w:div w:id="139813394">
      <w:bodyDiv w:val="1"/>
      <w:marLeft w:val="0"/>
      <w:marRight w:val="0"/>
      <w:marTop w:val="0"/>
      <w:marBottom w:val="0"/>
      <w:divBdr>
        <w:top w:val="none" w:sz="0" w:space="0" w:color="auto"/>
        <w:left w:val="none" w:sz="0" w:space="0" w:color="auto"/>
        <w:bottom w:val="none" w:sz="0" w:space="0" w:color="auto"/>
        <w:right w:val="none" w:sz="0" w:space="0" w:color="auto"/>
      </w:divBdr>
      <w:divsChild>
        <w:div w:id="919217839">
          <w:marLeft w:val="0"/>
          <w:marRight w:val="0"/>
          <w:marTop w:val="0"/>
          <w:marBottom w:val="0"/>
          <w:divBdr>
            <w:top w:val="none" w:sz="0" w:space="0" w:color="auto"/>
            <w:left w:val="none" w:sz="0" w:space="0" w:color="auto"/>
            <w:bottom w:val="none" w:sz="0" w:space="0" w:color="auto"/>
            <w:right w:val="none" w:sz="0" w:space="0" w:color="auto"/>
          </w:divBdr>
        </w:div>
      </w:divsChild>
    </w:div>
    <w:div w:id="226502101">
      <w:bodyDiv w:val="1"/>
      <w:marLeft w:val="0"/>
      <w:marRight w:val="0"/>
      <w:marTop w:val="0"/>
      <w:marBottom w:val="0"/>
      <w:divBdr>
        <w:top w:val="none" w:sz="0" w:space="0" w:color="auto"/>
        <w:left w:val="none" w:sz="0" w:space="0" w:color="auto"/>
        <w:bottom w:val="none" w:sz="0" w:space="0" w:color="auto"/>
        <w:right w:val="none" w:sz="0" w:space="0" w:color="auto"/>
      </w:divBdr>
      <w:divsChild>
        <w:div w:id="37242919">
          <w:marLeft w:val="0"/>
          <w:marRight w:val="0"/>
          <w:marTop w:val="0"/>
          <w:marBottom w:val="0"/>
          <w:divBdr>
            <w:top w:val="none" w:sz="0" w:space="0" w:color="auto"/>
            <w:left w:val="none" w:sz="0" w:space="0" w:color="auto"/>
            <w:bottom w:val="none" w:sz="0" w:space="0" w:color="auto"/>
            <w:right w:val="none" w:sz="0" w:space="0" w:color="auto"/>
          </w:divBdr>
        </w:div>
      </w:divsChild>
    </w:div>
    <w:div w:id="239102016">
      <w:bodyDiv w:val="1"/>
      <w:marLeft w:val="0"/>
      <w:marRight w:val="0"/>
      <w:marTop w:val="0"/>
      <w:marBottom w:val="0"/>
      <w:divBdr>
        <w:top w:val="none" w:sz="0" w:space="0" w:color="auto"/>
        <w:left w:val="none" w:sz="0" w:space="0" w:color="auto"/>
        <w:bottom w:val="none" w:sz="0" w:space="0" w:color="auto"/>
        <w:right w:val="none" w:sz="0" w:space="0" w:color="auto"/>
      </w:divBdr>
      <w:divsChild>
        <w:div w:id="519517001">
          <w:marLeft w:val="0"/>
          <w:marRight w:val="0"/>
          <w:marTop w:val="0"/>
          <w:marBottom w:val="0"/>
          <w:divBdr>
            <w:top w:val="none" w:sz="0" w:space="0" w:color="auto"/>
            <w:left w:val="none" w:sz="0" w:space="0" w:color="auto"/>
            <w:bottom w:val="none" w:sz="0" w:space="0" w:color="auto"/>
            <w:right w:val="none" w:sz="0" w:space="0" w:color="auto"/>
          </w:divBdr>
        </w:div>
      </w:divsChild>
    </w:div>
    <w:div w:id="360979793">
      <w:bodyDiv w:val="1"/>
      <w:marLeft w:val="0"/>
      <w:marRight w:val="0"/>
      <w:marTop w:val="0"/>
      <w:marBottom w:val="0"/>
      <w:divBdr>
        <w:top w:val="none" w:sz="0" w:space="0" w:color="auto"/>
        <w:left w:val="none" w:sz="0" w:space="0" w:color="auto"/>
        <w:bottom w:val="none" w:sz="0" w:space="0" w:color="auto"/>
        <w:right w:val="none" w:sz="0" w:space="0" w:color="auto"/>
      </w:divBdr>
      <w:divsChild>
        <w:div w:id="554851155">
          <w:marLeft w:val="0"/>
          <w:marRight w:val="0"/>
          <w:marTop w:val="0"/>
          <w:marBottom w:val="0"/>
          <w:divBdr>
            <w:top w:val="none" w:sz="0" w:space="0" w:color="auto"/>
            <w:left w:val="none" w:sz="0" w:space="0" w:color="auto"/>
            <w:bottom w:val="none" w:sz="0" w:space="0" w:color="auto"/>
            <w:right w:val="none" w:sz="0" w:space="0" w:color="auto"/>
          </w:divBdr>
        </w:div>
      </w:divsChild>
    </w:div>
    <w:div w:id="402408722">
      <w:bodyDiv w:val="1"/>
      <w:marLeft w:val="0"/>
      <w:marRight w:val="0"/>
      <w:marTop w:val="0"/>
      <w:marBottom w:val="0"/>
      <w:divBdr>
        <w:top w:val="none" w:sz="0" w:space="0" w:color="auto"/>
        <w:left w:val="none" w:sz="0" w:space="0" w:color="auto"/>
        <w:bottom w:val="none" w:sz="0" w:space="0" w:color="auto"/>
        <w:right w:val="none" w:sz="0" w:space="0" w:color="auto"/>
      </w:divBdr>
    </w:div>
    <w:div w:id="781538629">
      <w:bodyDiv w:val="1"/>
      <w:marLeft w:val="0"/>
      <w:marRight w:val="0"/>
      <w:marTop w:val="0"/>
      <w:marBottom w:val="0"/>
      <w:divBdr>
        <w:top w:val="none" w:sz="0" w:space="0" w:color="auto"/>
        <w:left w:val="none" w:sz="0" w:space="0" w:color="auto"/>
        <w:bottom w:val="none" w:sz="0" w:space="0" w:color="auto"/>
        <w:right w:val="none" w:sz="0" w:space="0" w:color="auto"/>
      </w:divBdr>
      <w:divsChild>
        <w:div w:id="572937720">
          <w:marLeft w:val="0"/>
          <w:marRight w:val="0"/>
          <w:marTop w:val="0"/>
          <w:marBottom w:val="0"/>
          <w:divBdr>
            <w:top w:val="none" w:sz="0" w:space="0" w:color="auto"/>
            <w:left w:val="none" w:sz="0" w:space="0" w:color="auto"/>
            <w:bottom w:val="none" w:sz="0" w:space="0" w:color="auto"/>
            <w:right w:val="none" w:sz="0" w:space="0" w:color="auto"/>
          </w:divBdr>
        </w:div>
      </w:divsChild>
    </w:div>
    <w:div w:id="915162648">
      <w:bodyDiv w:val="1"/>
      <w:marLeft w:val="0"/>
      <w:marRight w:val="0"/>
      <w:marTop w:val="0"/>
      <w:marBottom w:val="0"/>
      <w:divBdr>
        <w:top w:val="none" w:sz="0" w:space="0" w:color="auto"/>
        <w:left w:val="none" w:sz="0" w:space="0" w:color="auto"/>
        <w:bottom w:val="none" w:sz="0" w:space="0" w:color="auto"/>
        <w:right w:val="none" w:sz="0" w:space="0" w:color="auto"/>
      </w:divBdr>
      <w:divsChild>
        <w:div w:id="1998654576">
          <w:marLeft w:val="0"/>
          <w:marRight w:val="0"/>
          <w:marTop w:val="0"/>
          <w:marBottom w:val="0"/>
          <w:divBdr>
            <w:top w:val="none" w:sz="0" w:space="0" w:color="auto"/>
            <w:left w:val="none" w:sz="0" w:space="0" w:color="auto"/>
            <w:bottom w:val="none" w:sz="0" w:space="0" w:color="auto"/>
            <w:right w:val="none" w:sz="0" w:space="0" w:color="auto"/>
          </w:divBdr>
        </w:div>
      </w:divsChild>
    </w:div>
    <w:div w:id="950403307">
      <w:bodyDiv w:val="1"/>
      <w:marLeft w:val="0"/>
      <w:marRight w:val="0"/>
      <w:marTop w:val="0"/>
      <w:marBottom w:val="0"/>
      <w:divBdr>
        <w:top w:val="none" w:sz="0" w:space="0" w:color="auto"/>
        <w:left w:val="none" w:sz="0" w:space="0" w:color="auto"/>
        <w:bottom w:val="none" w:sz="0" w:space="0" w:color="auto"/>
        <w:right w:val="none" w:sz="0" w:space="0" w:color="auto"/>
      </w:divBdr>
      <w:divsChild>
        <w:div w:id="865562146">
          <w:marLeft w:val="0"/>
          <w:marRight w:val="0"/>
          <w:marTop w:val="0"/>
          <w:marBottom w:val="0"/>
          <w:divBdr>
            <w:top w:val="none" w:sz="0" w:space="0" w:color="auto"/>
            <w:left w:val="none" w:sz="0" w:space="0" w:color="auto"/>
            <w:bottom w:val="none" w:sz="0" w:space="0" w:color="auto"/>
            <w:right w:val="none" w:sz="0" w:space="0" w:color="auto"/>
          </w:divBdr>
        </w:div>
      </w:divsChild>
    </w:div>
    <w:div w:id="1018117331">
      <w:bodyDiv w:val="1"/>
      <w:marLeft w:val="0"/>
      <w:marRight w:val="0"/>
      <w:marTop w:val="0"/>
      <w:marBottom w:val="0"/>
      <w:divBdr>
        <w:top w:val="none" w:sz="0" w:space="0" w:color="auto"/>
        <w:left w:val="none" w:sz="0" w:space="0" w:color="auto"/>
        <w:bottom w:val="none" w:sz="0" w:space="0" w:color="auto"/>
        <w:right w:val="none" w:sz="0" w:space="0" w:color="auto"/>
      </w:divBdr>
      <w:divsChild>
        <w:div w:id="797338500">
          <w:marLeft w:val="0"/>
          <w:marRight w:val="0"/>
          <w:marTop w:val="0"/>
          <w:marBottom w:val="0"/>
          <w:divBdr>
            <w:top w:val="none" w:sz="0" w:space="0" w:color="auto"/>
            <w:left w:val="none" w:sz="0" w:space="0" w:color="auto"/>
            <w:bottom w:val="none" w:sz="0" w:space="0" w:color="auto"/>
            <w:right w:val="none" w:sz="0" w:space="0" w:color="auto"/>
          </w:divBdr>
        </w:div>
      </w:divsChild>
    </w:div>
    <w:div w:id="1308784986">
      <w:bodyDiv w:val="1"/>
      <w:marLeft w:val="0"/>
      <w:marRight w:val="0"/>
      <w:marTop w:val="0"/>
      <w:marBottom w:val="0"/>
      <w:divBdr>
        <w:top w:val="none" w:sz="0" w:space="0" w:color="auto"/>
        <w:left w:val="none" w:sz="0" w:space="0" w:color="auto"/>
        <w:bottom w:val="none" w:sz="0" w:space="0" w:color="auto"/>
        <w:right w:val="none" w:sz="0" w:space="0" w:color="auto"/>
      </w:divBdr>
      <w:divsChild>
        <w:div w:id="550337970">
          <w:marLeft w:val="0"/>
          <w:marRight w:val="0"/>
          <w:marTop w:val="0"/>
          <w:marBottom w:val="0"/>
          <w:divBdr>
            <w:top w:val="none" w:sz="0" w:space="0" w:color="auto"/>
            <w:left w:val="none" w:sz="0" w:space="0" w:color="auto"/>
            <w:bottom w:val="none" w:sz="0" w:space="0" w:color="auto"/>
            <w:right w:val="none" w:sz="0" w:space="0" w:color="auto"/>
          </w:divBdr>
        </w:div>
      </w:divsChild>
    </w:div>
    <w:div w:id="1316378353">
      <w:bodyDiv w:val="1"/>
      <w:marLeft w:val="0"/>
      <w:marRight w:val="0"/>
      <w:marTop w:val="0"/>
      <w:marBottom w:val="0"/>
      <w:divBdr>
        <w:top w:val="none" w:sz="0" w:space="0" w:color="auto"/>
        <w:left w:val="none" w:sz="0" w:space="0" w:color="auto"/>
        <w:bottom w:val="none" w:sz="0" w:space="0" w:color="auto"/>
        <w:right w:val="none" w:sz="0" w:space="0" w:color="auto"/>
      </w:divBdr>
      <w:divsChild>
        <w:div w:id="9644624">
          <w:marLeft w:val="0"/>
          <w:marRight w:val="0"/>
          <w:marTop w:val="0"/>
          <w:marBottom w:val="0"/>
          <w:divBdr>
            <w:top w:val="none" w:sz="0" w:space="0" w:color="auto"/>
            <w:left w:val="none" w:sz="0" w:space="0" w:color="auto"/>
            <w:bottom w:val="none" w:sz="0" w:space="0" w:color="auto"/>
            <w:right w:val="none" w:sz="0" w:space="0" w:color="auto"/>
          </w:divBdr>
        </w:div>
      </w:divsChild>
    </w:div>
    <w:div w:id="1513951036">
      <w:bodyDiv w:val="1"/>
      <w:marLeft w:val="0"/>
      <w:marRight w:val="0"/>
      <w:marTop w:val="0"/>
      <w:marBottom w:val="0"/>
      <w:divBdr>
        <w:top w:val="none" w:sz="0" w:space="0" w:color="auto"/>
        <w:left w:val="none" w:sz="0" w:space="0" w:color="auto"/>
        <w:bottom w:val="none" w:sz="0" w:space="0" w:color="auto"/>
        <w:right w:val="none" w:sz="0" w:space="0" w:color="auto"/>
      </w:divBdr>
      <w:divsChild>
        <w:div w:id="1875773980">
          <w:marLeft w:val="0"/>
          <w:marRight w:val="0"/>
          <w:marTop w:val="0"/>
          <w:marBottom w:val="0"/>
          <w:divBdr>
            <w:top w:val="none" w:sz="0" w:space="0" w:color="auto"/>
            <w:left w:val="none" w:sz="0" w:space="0" w:color="auto"/>
            <w:bottom w:val="none" w:sz="0" w:space="0" w:color="auto"/>
            <w:right w:val="none" w:sz="0" w:space="0" w:color="auto"/>
          </w:divBdr>
        </w:div>
      </w:divsChild>
    </w:div>
    <w:div w:id="1630821233">
      <w:bodyDiv w:val="1"/>
      <w:marLeft w:val="0"/>
      <w:marRight w:val="0"/>
      <w:marTop w:val="0"/>
      <w:marBottom w:val="0"/>
      <w:divBdr>
        <w:top w:val="none" w:sz="0" w:space="0" w:color="auto"/>
        <w:left w:val="none" w:sz="0" w:space="0" w:color="auto"/>
        <w:bottom w:val="none" w:sz="0" w:space="0" w:color="auto"/>
        <w:right w:val="none" w:sz="0" w:space="0" w:color="auto"/>
      </w:divBdr>
      <w:divsChild>
        <w:div w:id="96406841">
          <w:marLeft w:val="0"/>
          <w:marRight w:val="0"/>
          <w:marTop w:val="0"/>
          <w:marBottom w:val="0"/>
          <w:divBdr>
            <w:top w:val="none" w:sz="0" w:space="0" w:color="auto"/>
            <w:left w:val="none" w:sz="0" w:space="0" w:color="auto"/>
            <w:bottom w:val="none" w:sz="0" w:space="0" w:color="auto"/>
            <w:right w:val="none" w:sz="0" w:space="0" w:color="auto"/>
          </w:divBdr>
        </w:div>
      </w:divsChild>
    </w:div>
    <w:div w:id="1704404901">
      <w:bodyDiv w:val="1"/>
      <w:marLeft w:val="0"/>
      <w:marRight w:val="0"/>
      <w:marTop w:val="0"/>
      <w:marBottom w:val="0"/>
      <w:divBdr>
        <w:top w:val="none" w:sz="0" w:space="0" w:color="auto"/>
        <w:left w:val="none" w:sz="0" w:space="0" w:color="auto"/>
        <w:bottom w:val="none" w:sz="0" w:space="0" w:color="auto"/>
        <w:right w:val="none" w:sz="0" w:space="0" w:color="auto"/>
      </w:divBdr>
    </w:div>
    <w:div w:id="1928734935">
      <w:bodyDiv w:val="1"/>
      <w:marLeft w:val="0"/>
      <w:marRight w:val="0"/>
      <w:marTop w:val="0"/>
      <w:marBottom w:val="0"/>
      <w:divBdr>
        <w:top w:val="none" w:sz="0" w:space="0" w:color="auto"/>
        <w:left w:val="none" w:sz="0" w:space="0" w:color="auto"/>
        <w:bottom w:val="none" w:sz="0" w:space="0" w:color="auto"/>
        <w:right w:val="none" w:sz="0" w:space="0" w:color="auto"/>
      </w:divBdr>
      <w:divsChild>
        <w:div w:id="834346392">
          <w:marLeft w:val="0"/>
          <w:marRight w:val="0"/>
          <w:marTop w:val="0"/>
          <w:marBottom w:val="0"/>
          <w:divBdr>
            <w:top w:val="none" w:sz="0" w:space="0" w:color="auto"/>
            <w:left w:val="none" w:sz="0" w:space="0" w:color="auto"/>
            <w:bottom w:val="none" w:sz="0" w:space="0" w:color="auto"/>
            <w:right w:val="none" w:sz="0" w:space="0" w:color="auto"/>
          </w:divBdr>
        </w:div>
      </w:divsChild>
    </w:div>
    <w:div w:id="2026862221">
      <w:bodyDiv w:val="1"/>
      <w:marLeft w:val="0"/>
      <w:marRight w:val="0"/>
      <w:marTop w:val="0"/>
      <w:marBottom w:val="0"/>
      <w:divBdr>
        <w:top w:val="none" w:sz="0" w:space="0" w:color="auto"/>
        <w:left w:val="none" w:sz="0" w:space="0" w:color="auto"/>
        <w:bottom w:val="none" w:sz="0" w:space="0" w:color="auto"/>
        <w:right w:val="none" w:sz="0" w:space="0" w:color="auto"/>
      </w:divBdr>
      <w:divsChild>
        <w:div w:id="1636829858">
          <w:marLeft w:val="0"/>
          <w:marRight w:val="0"/>
          <w:marTop w:val="0"/>
          <w:marBottom w:val="0"/>
          <w:divBdr>
            <w:top w:val="none" w:sz="0" w:space="0" w:color="auto"/>
            <w:left w:val="none" w:sz="0" w:space="0" w:color="auto"/>
            <w:bottom w:val="none" w:sz="0" w:space="0" w:color="auto"/>
            <w:right w:val="none" w:sz="0" w:space="0" w:color="auto"/>
          </w:divBdr>
        </w:div>
      </w:divsChild>
    </w:div>
    <w:div w:id="2101679897">
      <w:bodyDiv w:val="1"/>
      <w:marLeft w:val="0"/>
      <w:marRight w:val="0"/>
      <w:marTop w:val="0"/>
      <w:marBottom w:val="0"/>
      <w:divBdr>
        <w:top w:val="none" w:sz="0" w:space="0" w:color="auto"/>
        <w:left w:val="none" w:sz="0" w:space="0" w:color="auto"/>
        <w:bottom w:val="none" w:sz="0" w:space="0" w:color="auto"/>
        <w:right w:val="none" w:sz="0" w:space="0" w:color="auto"/>
      </w:divBdr>
      <w:divsChild>
        <w:div w:id="11060743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63B493-09CB-4C9C-89AC-9E262AEC8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1271</Words>
  <Characters>7250</Characters>
  <Application>Microsoft Office Word</Application>
  <DocSecurity>0</DocSecurity>
  <Lines>60</Lines>
  <Paragraphs>17</Paragraphs>
  <ScaleCrop>false</ScaleCrop>
  <Company/>
  <LinksUpToDate>false</LinksUpToDate>
  <CharactersWithSpaces>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Pavlo Gladkyi</dc:creator>
  <cp:keywords/>
  <dc:description/>
  <cp:lastModifiedBy>Pavlo Gladkyi</cp:lastModifiedBy>
  <cp:revision>21</cp:revision>
  <dcterms:created xsi:type="dcterms:W3CDTF">2021-02-22T19:39:00Z</dcterms:created>
  <dcterms:modified xsi:type="dcterms:W3CDTF">2021-03-10T15:15:00Z</dcterms:modified>
</cp:coreProperties>
</file>