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343373" w14:textId="4FFB88E6" w:rsidR="008D6A52" w:rsidRPr="007A41E3" w:rsidRDefault="0066345B" w:rsidP="00306DC4">
      <w:pPr>
        <w:spacing w:after="0" w:line="480" w:lineRule="auto"/>
        <w:rPr>
          <w:rFonts w:ascii="Times New Roman" w:eastAsia="Times New Roman" w:hAnsi="Times New Roman" w:cs="Times New Roman"/>
          <w:color w:val="000000" w:themeColor="text1"/>
          <w:sz w:val="24"/>
          <w:szCs w:val="24"/>
        </w:rPr>
      </w:pPr>
      <w:r w:rsidRPr="007A41E3">
        <w:rPr>
          <w:rFonts w:ascii="Times New Roman" w:eastAsia="Times New Roman" w:hAnsi="Times New Roman" w:cs="Times New Roman"/>
          <w:color w:val="000000" w:themeColor="text1"/>
          <w:sz w:val="24"/>
          <w:szCs w:val="24"/>
        </w:rPr>
        <w:t xml:space="preserve">Student’s </w:t>
      </w:r>
      <w:proofErr w:type="spellStart"/>
      <w:proofErr w:type="gramStart"/>
      <w:r w:rsidRPr="007A41E3">
        <w:rPr>
          <w:rFonts w:ascii="Times New Roman" w:eastAsia="Times New Roman" w:hAnsi="Times New Roman" w:cs="Times New Roman"/>
          <w:color w:val="000000" w:themeColor="text1"/>
          <w:sz w:val="24"/>
          <w:szCs w:val="24"/>
        </w:rPr>
        <w:t>Name</w:t>
      </w:r>
      <w:r w:rsidR="008D6A52">
        <w:rPr>
          <w:rFonts w:ascii="Times New Roman" w:eastAsia="Times New Roman" w:hAnsi="Times New Roman" w:cs="Times New Roman"/>
          <w:color w:val="000000" w:themeColor="text1"/>
          <w:sz w:val="24"/>
          <w:szCs w:val="24"/>
        </w:rPr>
        <w:t>:Lucian</w:t>
      </w:r>
      <w:proofErr w:type="spellEnd"/>
      <w:proofErr w:type="gramEnd"/>
      <w:r w:rsidR="008D6A52">
        <w:rPr>
          <w:rFonts w:ascii="Times New Roman" w:eastAsia="Times New Roman" w:hAnsi="Times New Roman" w:cs="Times New Roman"/>
          <w:color w:val="000000" w:themeColor="text1"/>
          <w:sz w:val="24"/>
          <w:szCs w:val="24"/>
        </w:rPr>
        <w:t xml:space="preserve"> Constantin </w:t>
      </w:r>
      <w:proofErr w:type="spellStart"/>
      <w:r w:rsidR="008D6A52">
        <w:rPr>
          <w:rFonts w:ascii="Times New Roman" w:eastAsia="Times New Roman" w:hAnsi="Times New Roman" w:cs="Times New Roman"/>
          <w:color w:val="000000" w:themeColor="text1"/>
          <w:sz w:val="24"/>
          <w:szCs w:val="24"/>
        </w:rPr>
        <w:t>Carabus</w:t>
      </w:r>
      <w:proofErr w:type="spellEnd"/>
      <w:r w:rsidR="008D6A52">
        <w:rPr>
          <w:rFonts w:ascii="Times New Roman" w:eastAsia="Times New Roman" w:hAnsi="Times New Roman" w:cs="Times New Roman"/>
          <w:color w:val="000000" w:themeColor="text1"/>
          <w:sz w:val="24"/>
          <w:szCs w:val="24"/>
        </w:rPr>
        <w:t>(1914047)</w:t>
      </w:r>
      <w:r w:rsidR="006A4020">
        <w:rPr>
          <w:rFonts w:ascii="Times New Roman" w:eastAsia="Times New Roman" w:hAnsi="Times New Roman" w:cs="Times New Roman"/>
          <w:color w:val="000000" w:themeColor="text1"/>
          <w:sz w:val="24"/>
          <w:szCs w:val="24"/>
        </w:rPr>
        <w:t xml:space="preserve">   </w:t>
      </w:r>
    </w:p>
    <w:p w14:paraId="5AD41B0B" w14:textId="1D759063" w:rsidR="00306DC4" w:rsidRPr="007A41E3" w:rsidRDefault="008D6A52" w:rsidP="00306DC4">
      <w:pPr>
        <w:spacing w:after="0" w:line="48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Name of </w:t>
      </w:r>
      <w:proofErr w:type="spellStart"/>
      <w:proofErr w:type="gramStart"/>
      <w:r>
        <w:rPr>
          <w:rFonts w:ascii="Times New Roman" w:eastAsia="Times New Roman" w:hAnsi="Times New Roman" w:cs="Times New Roman"/>
          <w:color w:val="000000" w:themeColor="text1"/>
          <w:sz w:val="24"/>
          <w:szCs w:val="24"/>
        </w:rPr>
        <w:t>Professor:John</w:t>
      </w:r>
      <w:proofErr w:type="gramEnd"/>
      <w:r>
        <w:rPr>
          <w:rFonts w:ascii="Times New Roman" w:eastAsia="Times New Roman" w:hAnsi="Times New Roman" w:cs="Times New Roman"/>
          <w:color w:val="000000" w:themeColor="text1"/>
          <w:sz w:val="24"/>
          <w:szCs w:val="24"/>
        </w:rPr>
        <w:t>-Paul</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Okeke</w:t>
      </w:r>
      <w:proofErr w:type="spellEnd"/>
    </w:p>
    <w:p w14:paraId="161E5103" w14:textId="4C84649D" w:rsidR="00306DC4" w:rsidRPr="007A41E3" w:rsidRDefault="008D6A52" w:rsidP="00306DC4">
      <w:pPr>
        <w:spacing w:after="0" w:line="480" w:lineRule="auto"/>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rPr>
        <w:t>Lodule:Introducing</w:t>
      </w:r>
      <w:proofErr w:type="spellEnd"/>
      <w:proofErr w:type="gramEnd"/>
      <w:r>
        <w:rPr>
          <w:rFonts w:ascii="Times New Roman" w:eastAsia="Times New Roman" w:hAnsi="Times New Roman" w:cs="Times New Roman"/>
          <w:color w:val="000000" w:themeColor="text1"/>
          <w:sz w:val="24"/>
          <w:szCs w:val="24"/>
        </w:rPr>
        <w:t xml:space="preserve"> the Modern Workplace</w:t>
      </w:r>
    </w:p>
    <w:p w14:paraId="241695AA" w14:textId="4FBA79BA" w:rsidR="00306DC4" w:rsidRPr="00306DC4" w:rsidRDefault="0066345B" w:rsidP="00306DC4">
      <w:pPr>
        <w:spacing w:after="0" w:line="480" w:lineRule="auto"/>
        <w:rPr>
          <w:rFonts w:ascii="Times New Roman" w:eastAsia="Times New Roman" w:hAnsi="Times New Roman" w:cs="Times New Roman"/>
          <w:color w:val="000000" w:themeColor="text1"/>
          <w:sz w:val="24"/>
          <w:szCs w:val="24"/>
        </w:rPr>
      </w:pPr>
      <w:r w:rsidRPr="007A41E3">
        <w:rPr>
          <w:rFonts w:ascii="Times New Roman" w:eastAsia="Times New Roman" w:hAnsi="Times New Roman" w:cs="Times New Roman"/>
          <w:color w:val="000000" w:themeColor="text1"/>
          <w:sz w:val="24"/>
          <w:szCs w:val="24"/>
        </w:rPr>
        <w:t xml:space="preserve">Date </w:t>
      </w:r>
      <w:r w:rsidR="008D6A52">
        <w:rPr>
          <w:rFonts w:ascii="Times New Roman" w:eastAsia="Times New Roman" w:hAnsi="Times New Roman" w:cs="Times New Roman"/>
          <w:color w:val="000000" w:themeColor="text1"/>
          <w:sz w:val="24"/>
          <w:szCs w:val="24"/>
        </w:rPr>
        <w:t>:24.08.2020</w:t>
      </w:r>
    </w:p>
    <w:p w14:paraId="11786FBB" w14:textId="07EED9BB" w:rsidR="00842D0B" w:rsidRPr="008D6A52" w:rsidRDefault="008D6A52" w:rsidP="008D6A52">
      <w:pPr>
        <w:spacing w:after="0" w:line="480" w:lineRule="auto"/>
        <w:jc w:val="center"/>
        <w:rPr>
          <w:rFonts w:asciiTheme="majorBidi" w:hAnsiTheme="majorBidi" w:cstheme="majorBidi"/>
          <w:b/>
          <w:sz w:val="32"/>
          <w:szCs w:val="32"/>
        </w:rPr>
      </w:pPr>
      <w:r w:rsidRPr="008D6A52">
        <w:rPr>
          <w:rFonts w:asciiTheme="majorBidi" w:hAnsiTheme="majorBidi" w:cstheme="majorBidi"/>
          <w:b/>
          <w:sz w:val="32"/>
          <w:szCs w:val="32"/>
        </w:rPr>
        <w:t>IP</w:t>
      </w:r>
      <w:r>
        <w:rPr>
          <w:rFonts w:asciiTheme="majorBidi" w:hAnsiTheme="majorBidi" w:cstheme="majorBidi"/>
          <w:b/>
          <w:sz w:val="32"/>
          <w:szCs w:val="32"/>
        </w:rPr>
        <w:t>hone</w:t>
      </w:r>
    </w:p>
    <w:p w14:paraId="54630BA9" w14:textId="77777777" w:rsidR="00842D0B" w:rsidRPr="00B82A33" w:rsidRDefault="0066345B" w:rsidP="00842D0B">
      <w:pPr>
        <w:spacing w:after="0" w:line="480" w:lineRule="auto"/>
        <w:ind w:firstLine="720"/>
        <w:rPr>
          <w:rFonts w:asciiTheme="majorBidi" w:hAnsiTheme="majorBidi" w:cstheme="majorBidi"/>
          <w:sz w:val="24"/>
          <w:szCs w:val="24"/>
        </w:rPr>
      </w:pPr>
      <w:r>
        <w:rPr>
          <w:rFonts w:asciiTheme="majorBidi" w:hAnsiTheme="majorBidi" w:cstheme="majorBidi"/>
          <w:sz w:val="24"/>
          <w:szCs w:val="24"/>
        </w:rPr>
        <w:t xml:space="preserve">IPhone </w:t>
      </w:r>
      <w:r w:rsidRPr="00B82A33">
        <w:rPr>
          <w:rFonts w:asciiTheme="majorBidi" w:hAnsiTheme="majorBidi" w:cstheme="majorBidi"/>
          <w:sz w:val="24"/>
          <w:szCs w:val="24"/>
        </w:rPr>
        <w:t>Inc. is a</w:t>
      </w:r>
      <w:r>
        <w:rPr>
          <w:rFonts w:asciiTheme="majorBidi" w:hAnsiTheme="majorBidi" w:cstheme="majorBidi"/>
          <w:sz w:val="24"/>
          <w:szCs w:val="24"/>
        </w:rPr>
        <w:t xml:space="preserve">n electronics company </w:t>
      </w:r>
      <w:r w:rsidRPr="00B82A33">
        <w:rPr>
          <w:rFonts w:asciiTheme="majorBidi" w:hAnsiTheme="majorBidi" w:cstheme="majorBidi"/>
          <w:sz w:val="24"/>
          <w:szCs w:val="24"/>
        </w:rPr>
        <w:t>headed by CEO</w:t>
      </w:r>
      <w:r>
        <w:rPr>
          <w:rFonts w:asciiTheme="majorBidi" w:hAnsiTheme="majorBidi" w:cstheme="majorBidi"/>
          <w:sz w:val="24"/>
          <w:szCs w:val="24"/>
        </w:rPr>
        <w:t xml:space="preserve"> </w:t>
      </w:r>
      <w:r w:rsidRPr="00B82A33">
        <w:rPr>
          <w:rFonts w:asciiTheme="majorBidi" w:hAnsiTheme="majorBidi" w:cstheme="majorBidi"/>
          <w:sz w:val="24"/>
          <w:szCs w:val="24"/>
        </w:rPr>
        <w:t xml:space="preserve">Tim Cook. </w:t>
      </w:r>
      <w:r>
        <w:rPr>
          <w:rFonts w:asciiTheme="majorBidi" w:hAnsiTheme="majorBidi" w:cstheme="majorBidi"/>
          <w:sz w:val="24"/>
          <w:szCs w:val="24"/>
        </w:rPr>
        <w:t>The Company has thousands of workers whose main</w:t>
      </w:r>
      <w:r w:rsidRPr="00B82A33">
        <w:rPr>
          <w:rFonts w:asciiTheme="majorBidi" w:hAnsiTheme="majorBidi" w:cstheme="majorBidi"/>
          <w:sz w:val="24"/>
          <w:szCs w:val="24"/>
        </w:rPr>
        <w:t xml:space="preserve"> business is </w:t>
      </w:r>
      <w:r>
        <w:rPr>
          <w:rFonts w:asciiTheme="majorBidi" w:hAnsiTheme="majorBidi" w:cstheme="majorBidi"/>
          <w:sz w:val="24"/>
          <w:szCs w:val="24"/>
        </w:rPr>
        <w:t xml:space="preserve">the </w:t>
      </w:r>
      <w:r w:rsidRPr="00B82A33">
        <w:rPr>
          <w:rFonts w:asciiTheme="majorBidi" w:hAnsiTheme="majorBidi" w:cstheme="majorBidi"/>
          <w:sz w:val="24"/>
          <w:szCs w:val="24"/>
        </w:rPr>
        <w:t>design and manufactu</w:t>
      </w:r>
      <w:r>
        <w:rPr>
          <w:rFonts w:asciiTheme="majorBidi" w:hAnsiTheme="majorBidi" w:cstheme="majorBidi"/>
          <w:sz w:val="24"/>
          <w:szCs w:val="24"/>
        </w:rPr>
        <w:t xml:space="preserve">re of </w:t>
      </w:r>
      <w:r w:rsidRPr="00B82A33">
        <w:rPr>
          <w:rFonts w:asciiTheme="majorBidi" w:hAnsiTheme="majorBidi" w:cstheme="majorBidi"/>
          <w:sz w:val="24"/>
          <w:szCs w:val="24"/>
        </w:rPr>
        <w:t xml:space="preserve">electronic </w:t>
      </w:r>
      <w:r>
        <w:rPr>
          <w:rFonts w:asciiTheme="majorBidi" w:hAnsiTheme="majorBidi" w:cstheme="majorBidi"/>
          <w:sz w:val="24"/>
          <w:szCs w:val="24"/>
        </w:rPr>
        <w:t>appliances</w:t>
      </w:r>
      <w:r w:rsidRPr="00B82A33">
        <w:rPr>
          <w:rFonts w:asciiTheme="majorBidi" w:hAnsiTheme="majorBidi" w:cstheme="majorBidi"/>
          <w:sz w:val="24"/>
          <w:szCs w:val="24"/>
        </w:rPr>
        <w:t xml:space="preserve">. </w:t>
      </w:r>
      <w:r>
        <w:rPr>
          <w:rFonts w:asciiTheme="majorBidi" w:hAnsiTheme="majorBidi" w:cstheme="majorBidi"/>
          <w:sz w:val="24"/>
          <w:szCs w:val="24"/>
        </w:rPr>
        <w:t>The Company has online stores and many trade license agreements contracted with retailers worldwide, forming i</w:t>
      </w:r>
      <w:r w:rsidRPr="00B82A33">
        <w:rPr>
          <w:rFonts w:asciiTheme="majorBidi" w:hAnsiTheme="majorBidi" w:cstheme="majorBidi"/>
          <w:sz w:val="24"/>
          <w:szCs w:val="24"/>
        </w:rPr>
        <w:t>t</w:t>
      </w:r>
      <w:r>
        <w:rPr>
          <w:rFonts w:asciiTheme="majorBidi" w:hAnsiTheme="majorBidi" w:cstheme="majorBidi"/>
          <w:sz w:val="24"/>
          <w:szCs w:val="24"/>
        </w:rPr>
        <w:t>s primary</w:t>
      </w:r>
      <w:r w:rsidRPr="00B82A33">
        <w:rPr>
          <w:rFonts w:asciiTheme="majorBidi" w:hAnsiTheme="majorBidi" w:cstheme="majorBidi"/>
          <w:sz w:val="24"/>
          <w:szCs w:val="24"/>
        </w:rPr>
        <w:t xml:space="preserve"> </w:t>
      </w:r>
      <w:r>
        <w:rPr>
          <w:rFonts w:asciiTheme="majorBidi" w:hAnsiTheme="majorBidi" w:cstheme="majorBidi"/>
          <w:sz w:val="24"/>
          <w:szCs w:val="24"/>
        </w:rPr>
        <w:t>revenue</w:t>
      </w:r>
      <w:r w:rsidRPr="00B82A33">
        <w:rPr>
          <w:rFonts w:asciiTheme="majorBidi" w:hAnsiTheme="majorBidi" w:cstheme="majorBidi"/>
          <w:sz w:val="24"/>
          <w:szCs w:val="24"/>
        </w:rPr>
        <w:t xml:space="preserve"> source</w:t>
      </w:r>
      <w:r w:rsidR="006A6D09">
        <w:rPr>
          <w:rFonts w:asciiTheme="majorBidi" w:hAnsiTheme="majorBidi" w:cstheme="majorBidi"/>
          <w:sz w:val="24"/>
          <w:szCs w:val="24"/>
        </w:rPr>
        <w:t xml:space="preserve"> (</w:t>
      </w:r>
      <w:r w:rsidR="006A6D09" w:rsidRPr="00FA001C">
        <w:rPr>
          <w:rFonts w:ascii="Times New Roman" w:hAnsi="Times New Roman" w:cs="Times New Roman"/>
          <w:color w:val="222222"/>
          <w:sz w:val="24"/>
          <w:szCs w:val="24"/>
          <w:shd w:val="clear" w:color="auto" w:fill="FFFFFF"/>
        </w:rPr>
        <w:t>Y</w:t>
      </w:r>
      <w:r w:rsidR="006A6D09">
        <w:rPr>
          <w:rFonts w:ascii="Times New Roman" w:hAnsi="Times New Roman" w:cs="Times New Roman"/>
          <w:color w:val="222222"/>
          <w:sz w:val="24"/>
          <w:szCs w:val="24"/>
          <w:shd w:val="clear" w:color="auto" w:fill="FFFFFF"/>
        </w:rPr>
        <w:t>un, Bo-</w:t>
      </w:r>
      <w:proofErr w:type="spellStart"/>
      <w:r w:rsidR="006A6D09">
        <w:rPr>
          <w:rFonts w:ascii="Times New Roman" w:hAnsi="Times New Roman" w:cs="Times New Roman"/>
          <w:color w:val="222222"/>
          <w:sz w:val="24"/>
          <w:szCs w:val="24"/>
          <w:shd w:val="clear" w:color="auto" w:fill="FFFFFF"/>
        </w:rPr>
        <w:t>Seong</w:t>
      </w:r>
      <w:proofErr w:type="spellEnd"/>
      <w:r w:rsidR="006A6D09">
        <w:rPr>
          <w:rFonts w:ascii="Times New Roman" w:hAnsi="Times New Roman" w:cs="Times New Roman"/>
          <w:color w:val="222222"/>
          <w:sz w:val="24"/>
          <w:szCs w:val="24"/>
          <w:shd w:val="clear" w:color="auto" w:fill="FFFFFF"/>
        </w:rPr>
        <w:t xml:space="preserve"> &amp; </w:t>
      </w:r>
      <w:proofErr w:type="spellStart"/>
      <w:r w:rsidR="006A6D09" w:rsidRPr="00FA001C">
        <w:rPr>
          <w:rFonts w:ascii="Times New Roman" w:hAnsi="Times New Roman" w:cs="Times New Roman"/>
          <w:color w:val="222222"/>
          <w:sz w:val="24"/>
          <w:szCs w:val="24"/>
          <w:shd w:val="clear" w:color="auto" w:fill="FFFFFF"/>
        </w:rPr>
        <w:t>Yaichi</w:t>
      </w:r>
      <w:proofErr w:type="spellEnd"/>
      <w:r w:rsidR="006A6D09" w:rsidRPr="00FA001C">
        <w:rPr>
          <w:rFonts w:ascii="Times New Roman" w:hAnsi="Times New Roman" w:cs="Times New Roman"/>
          <w:color w:val="222222"/>
          <w:sz w:val="24"/>
          <w:szCs w:val="24"/>
          <w:shd w:val="clear" w:color="auto" w:fill="FFFFFF"/>
        </w:rPr>
        <w:t xml:space="preserve"> </w:t>
      </w:r>
      <w:proofErr w:type="spellStart"/>
      <w:r w:rsidR="006A6D09" w:rsidRPr="00FA001C">
        <w:rPr>
          <w:rFonts w:ascii="Times New Roman" w:hAnsi="Times New Roman" w:cs="Times New Roman"/>
          <w:color w:val="222222"/>
          <w:sz w:val="24"/>
          <w:szCs w:val="24"/>
          <w:shd w:val="clear" w:color="auto" w:fill="FFFFFF"/>
        </w:rPr>
        <w:t>Aoshima</w:t>
      </w:r>
      <w:proofErr w:type="spellEnd"/>
      <w:r w:rsidR="006A6D09">
        <w:rPr>
          <w:rFonts w:ascii="Times New Roman" w:hAnsi="Times New Roman" w:cs="Times New Roman"/>
          <w:color w:val="222222"/>
          <w:sz w:val="24"/>
          <w:szCs w:val="24"/>
          <w:shd w:val="clear" w:color="auto" w:fill="FFFFFF"/>
        </w:rPr>
        <w:t>, 800)</w:t>
      </w:r>
      <w:r>
        <w:rPr>
          <w:rFonts w:asciiTheme="majorBidi" w:hAnsiTheme="majorBidi" w:cstheme="majorBidi"/>
          <w:sz w:val="24"/>
          <w:szCs w:val="24"/>
        </w:rPr>
        <w:t>.</w:t>
      </w:r>
      <w:r w:rsidRPr="00B82A33">
        <w:rPr>
          <w:rFonts w:asciiTheme="majorBidi" w:hAnsiTheme="majorBidi" w:cstheme="majorBidi"/>
          <w:sz w:val="24"/>
          <w:szCs w:val="24"/>
        </w:rPr>
        <w:t xml:space="preserve"> </w:t>
      </w:r>
      <w:r>
        <w:rPr>
          <w:rFonts w:asciiTheme="majorBidi" w:hAnsiTheme="majorBidi" w:cstheme="majorBidi"/>
          <w:sz w:val="24"/>
          <w:szCs w:val="24"/>
        </w:rPr>
        <w:t>It was founded in 1977, and its headquarters are based in California, United States of America.</w:t>
      </w:r>
      <w:r w:rsidRPr="00B82A33">
        <w:rPr>
          <w:rFonts w:asciiTheme="majorBidi" w:hAnsiTheme="majorBidi" w:cstheme="majorBidi"/>
          <w:sz w:val="24"/>
          <w:szCs w:val="24"/>
        </w:rPr>
        <w:t xml:space="preserve"> Apple Inc. </w:t>
      </w:r>
      <w:r>
        <w:rPr>
          <w:rFonts w:asciiTheme="majorBidi" w:hAnsiTheme="majorBidi" w:cstheme="majorBidi"/>
          <w:sz w:val="24"/>
          <w:szCs w:val="24"/>
        </w:rPr>
        <w:t>Being a multi-national company, iPhone Inc. takes pride in developing and sharing the apple store and Apple music identity with its customers, hence creating global brand recognition.</w:t>
      </w:r>
      <w:r w:rsidRPr="00B82A33">
        <w:rPr>
          <w:rFonts w:asciiTheme="majorBidi" w:hAnsiTheme="majorBidi" w:cstheme="majorBidi"/>
          <w:sz w:val="24"/>
          <w:szCs w:val="24"/>
        </w:rPr>
        <w:t xml:space="preserve"> It</w:t>
      </w:r>
      <w:r>
        <w:rPr>
          <w:rFonts w:asciiTheme="majorBidi" w:hAnsiTheme="majorBidi" w:cstheme="majorBidi"/>
          <w:sz w:val="24"/>
          <w:szCs w:val="24"/>
        </w:rPr>
        <w:t xml:space="preserve"> has primarily focused</w:t>
      </w:r>
      <w:r w:rsidRPr="00B82A33">
        <w:rPr>
          <w:rFonts w:asciiTheme="majorBidi" w:hAnsiTheme="majorBidi" w:cstheme="majorBidi"/>
          <w:sz w:val="24"/>
          <w:szCs w:val="24"/>
        </w:rPr>
        <w:t xml:space="preserve"> </w:t>
      </w:r>
      <w:r>
        <w:rPr>
          <w:rFonts w:asciiTheme="majorBidi" w:hAnsiTheme="majorBidi" w:cstheme="majorBidi"/>
          <w:sz w:val="24"/>
          <w:szCs w:val="24"/>
        </w:rPr>
        <w:t>on the</w:t>
      </w:r>
      <w:r w:rsidRPr="00B82A33">
        <w:rPr>
          <w:rFonts w:asciiTheme="majorBidi" w:hAnsiTheme="majorBidi" w:cstheme="majorBidi"/>
          <w:sz w:val="24"/>
          <w:szCs w:val="24"/>
        </w:rPr>
        <w:t xml:space="preserve"> manufacture of personal computers</w:t>
      </w:r>
      <w:r>
        <w:rPr>
          <w:rFonts w:asciiTheme="majorBidi" w:hAnsiTheme="majorBidi" w:cstheme="majorBidi"/>
          <w:sz w:val="24"/>
          <w:szCs w:val="24"/>
        </w:rPr>
        <w:t xml:space="preserve"> (PCs)</w:t>
      </w:r>
      <w:r w:rsidRPr="00B82A33">
        <w:rPr>
          <w:rFonts w:asciiTheme="majorBidi" w:hAnsiTheme="majorBidi" w:cstheme="majorBidi"/>
          <w:sz w:val="24"/>
          <w:szCs w:val="24"/>
        </w:rPr>
        <w:t>, smartphones, tablets, wearable</w:t>
      </w:r>
      <w:r>
        <w:rPr>
          <w:rFonts w:asciiTheme="majorBidi" w:hAnsiTheme="majorBidi" w:cstheme="majorBidi"/>
          <w:sz w:val="24"/>
          <w:szCs w:val="24"/>
        </w:rPr>
        <w:t>s</w:t>
      </w:r>
      <w:r w:rsidRPr="00B82A33">
        <w:rPr>
          <w:rFonts w:asciiTheme="majorBidi" w:hAnsiTheme="majorBidi" w:cstheme="majorBidi"/>
          <w:sz w:val="24"/>
          <w:szCs w:val="24"/>
        </w:rPr>
        <w:t>, and accessories</w:t>
      </w:r>
      <w:r w:rsidR="00FA001C">
        <w:rPr>
          <w:rFonts w:asciiTheme="majorBidi" w:hAnsiTheme="majorBidi" w:cstheme="majorBidi"/>
          <w:sz w:val="24"/>
          <w:szCs w:val="24"/>
        </w:rPr>
        <w:t xml:space="preserve"> (</w:t>
      </w:r>
      <w:r w:rsidR="00FA001C">
        <w:rPr>
          <w:rFonts w:ascii="Times New Roman" w:hAnsi="Times New Roman" w:cs="Times New Roman"/>
          <w:color w:val="222222"/>
          <w:sz w:val="24"/>
          <w:szCs w:val="24"/>
          <w:shd w:val="clear" w:color="auto" w:fill="FFFFFF"/>
        </w:rPr>
        <w:t>Aksoy et al., 100-124)</w:t>
      </w:r>
      <w:r w:rsidRPr="00B82A33">
        <w:rPr>
          <w:rFonts w:asciiTheme="majorBidi" w:hAnsiTheme="majorBidi" w:cstheme="majorBidi"/>
          <w:sz w:val="24"/>
          <w:szCs w:val="24"/>
        </w:rPr>
        <w:t xml:space="preserve">. </w:t>
      </w:r>
      <w:r>
        <w:rPr>
          <w:rFonts w:asciiTheme="majorBidi" w:hAnsiTheme="majorBidi" w:cstheme="majorBidi"/>
          <w:sz w:val="24"/>
          <w:szCs w:val="24"/>
        </w:rPr>
        <w:t xml:space="preserve">Clients can download apps, movies, music, and digital content from the Appstore developed by Apple Inc. Those wishing to play games can do by connecting to the Apple Arcade, which enables the user to play online or even download games. Another useful tool is Apple Pay allows a user to make secure payments in stores, applications, and on websites. Users can also receive and send money from family and friends.  </w:t>
      </w:r>
    </w:p>
    <w:p w14:paraId="76C32B1B" w14:textId="77777777" w:rsidR="00842D0B" w:rsidRPr="00842D0B" w:rsidRDefault="0066345B" w:rsidP="00842D0B">
      <w:pPr>
        <w:spacing w:line="480" w:lineRule="auto"/>
        <w:jc w:val="center"/>
        <w:rPr>
          <w:rFonts w:ascii="Times New Roman" w:hAnsi="Times New Roman" w:cs="Times New Roman"/>
          <w:b/>
          <w:sz w:val="24"/>
          <w:szCs w:val="24"/>
        </w:rPr>
      </w:pPr>
      <w:bookmarkStart w:id="0" w:name="_Toc35167555"/>
      <w:r w:rsidRPr="00842D0B">
        <w:rPr>
          <w:rFonts w:asciiTheme="majorBidi" w:hAnsiTheme="majorBidi" w:cstheme="majorBidi"/>
          <w:b/>
          <w:sz w:val="24"/>
          <w:szCs w:val="24"/>
        </w:rPr>
        <w:t>IPhone</w:t>
      </w:r>
      <w:r w:rsidRPr="00842D0B">
        <w:rPr>
          <w:rFonts w:ascii="Times New Roman" w:hAnsi="Times New Roman" w:cs="Times New Roman"/>
          <w:b/>
          <w:sz w:val="24"/>
          <w:szCs w:val="24"/>
        </w:rPr>
        <w:t xml:space="preserve"> Inc. Organizational Culture</w:t>
      </w:r>
      <w:bookmarkEnd w:id="0"/>
    </w:p>
    <w:p w14:paraId="3859AD69" w14:textId="77777777" w:rsidR="00FA001C" w:rsidRDefault="0066345B" w:rsidP="00B521D7">
      <w:pPr>
        <w:spacing w:line="480" w:lineRule="auto"/>
        <w:rPr>
          <w:rFonts w:ascii="Times New Roman" w:hAnsi="Times New Roman" w:cs="Times New Roman"/>
          <w:color w:val="000000" w:themeColor="text1"/>
          <w:sz w:val="24"/>
          <w:szCs w:val="24"/>
        </w:rPr>
      </w:pPr>
      <w:r w:rsidRPr="00F17B6A">
        <w:rPr>
          <w:rFonts w:ascii="Times New Roman" w:hAnsi="Times New Roman" w:cs="Times New Roman"/>
          <w:color w:val="000000" w:themeColor="text1"/>
          <w:sz w:val="24"/>
          <w:szCs w:val="24"/>
        </w:rPr>
        <w:tab/>
      </w:r>
      <w:r>
        <w:rPr>
          <w:rFonts w:asciiTheme="majorBidi" w:hAnsiTheme="majorBidi" w:cstheme="majorBidi"/>
          <w:sz w:val="24"/>
          <w:szCs w:val="24"/>
        </w:rPr>
        <w:t>iPhone</w:t>
      </w:r>
      <w:r w:rsidRPr="00F17B6A">
        <w:rPr>
          <w:rFonts w:ascii="Times New Roman" w:hAnsi="Times New Roman" w:cs="Times New Roman"/>
          <w:color w:val="000000" w:themeColor="text1"/>
          <w:sz w:val="24"/>
          <w:szCs w:val="24"/>
        </w:rPr>
        <w:t xml:space="preserve"> is an exclusively secretive company and rarely shares the Company's work ethic and relevant management.  Former CEO Steve Jobs once described the Company had had working hours with average remunerations</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222222"/>
          <w:sz w:val="24"/>
          <w:szCs w:val="24"/>
          <w:shd w:val="clear" w:color="auto" w:fill="FFFFFF"/>
        </w:rPr>
        <w:t>Alnabhan</w:t>
      </w:r>
      <w:proofErr w:type="spellEnd"/>
      <w:r>
        <w:rPr>
          <w:rFonts w:ascii="Times New Roman" w:hAnsi="Times New Roman" w:cs="Times New Roman"/>
          <w:color w:val="222222"/>
          <w:sz w:val="24"/>
          <w:szCs w:val="24"/>
          <w:shd w:val="clear" w:color="auto" w:fill="FFFFFF"/>
        </w:rPr>
        <w:t xml:space="preserve"> &amp; </w:t>
      </w:r>
      <w:proofErr w:type="spellStart"/>
      <w:r w:rsidRPr="00FA001C">
        <w:rPr>
          <w:rFonts w:ascii="Times New Roman" w:hAnsi="Times New Roman" w:cs="Times New Roman"/>
          <w:color w:val="222222"/>
          <w:sz w:val="24"/>
          <w:szCs w:val="24"/>
          <w:shd w:val="clear" w:color="auto" w:fill="FFFFFF"/>
        </w:rPr>
        <w:t>Oday</w:t>
      </w:r>
      <w:proofErr w:type="spellEnd"/>
      <w:r>
        <w:rPr>
          <w:rFonts w:ascii="Times New Roman" w:hAnsi="Times New Roman" w:cs="Times New Roman"/>
          <w:color w:val="222222"/>
          <w:sz w:val="24"/>
          <w:szCs w:val="24"/>
          <w:shd w:val="clear" w:color="auto" w:fill="FFFFFF"/>
        </w:rPr>
        <w:t>, 55)</w:t>
      </w:r>
      <w:r w:rsidRPr="00F17B6A">
        <w:rPr>
          <w:rFonts w:ascii="Times New Roman" w:hAnsi="Times New Roman" w:cs="Times New Roman"/>
          <w:color w:val="000000" w:themeColor="text1"/>
          <w:sz w:val="24"/>
          <w:szCs w:val="24"/>
        </w:rPr>
        <w:t xml:space="preserve">. The active pursuit motivates </w:t>
      </w:r>
      <w:r w:rsidRPr="00F17B6A">
        <w:rPr>
          <w:rFonts w:ascii="Times New Roman" w:hAnsi="Times New Roman" w:cs="Times New Roman"/>
          <w:color w:val="000000" w:themeColor="text1"/>
          <w:sz w:val="24"/>
          <w:szCs w:val="24"/>
        </w:rPr>
        <w:lastRenderedPageBreak/>
        <w:t>the employees for perfection, forced loyalty where offenders are culprits (in terms of the culture). The Company also recruits bright employees, trains them, and aims to retain them through a conducive working environment and not benefits.</w:t>
      </w:r>
      <w:r>
        <w:rPr>
          <w:rFonts w:ascii="Times New Roman" w:hAnsi="Times New Roman" w:cs="Times New Roman"/>
          <w:color w:val="000000" w:themeColor="text1"/>
          <w:sz w:val="24"/>
          <w:szCs w:val="24"/>
        </w:rPr>
        <w:t xml:space="preserve"> The</w:t>
      </w:r>
      <w:r w:rsidRPr="00F17B6A">
        <w:rPr>
          <w:rFonts w:ascii="Times New Roman" w:hAnsi="Times New Roman" w:cs="Times New Roman"/>
          <w:color w:val="000000" w:themeColor="text1"/>
          <w:sz w:val="24"/>
          <w:szCs w:val="24"/>
        </w:rPr>
        <w:t xml:space="preserve"> current CEO is said to be on the email by 4.30 a.m. From a critical point of view, </w:t>
      </w:r>
      <w:r>
        <w:rPr>
          <w:rFonts w:asciiTheme="majorBidi" w:hAnsiTheme="majorBidi" w:cstheme="majorBidi"/>
          <w:sz w:val="24"/>
          <w:szCs w:val="24"/>
        </w:rPr>
        <w:t>iPhone</w:t>
      </w:r>
      <w:r w:rsidRPr="00F17B6A">
        <w:rPr>
          <w:rFonts w:ascii="Times New Roman" w:hAnsi="Times New Roman" w:cs="Times New Roman"/>
          <w:color w:val="000000" w:themeColor="text1"/>
          <w:sz w:val="24"/>
          <w:szCs w:val="24"/>
        </w:rPr>
        <w:t xml:space="preserve"> Inc. is not a fun firm to work for as compared with other big companies across the globe.  The human resource policy and strategy at </w:t>
      </w:r>
      <w:r w:rsidR="00306DC4">
        <w:rPr>
          <w:rFonts w:ascii="Times New Roman" w:hAnsi="Times New Roman" w:cs="Times New Roman"/>
          <w:color w:val="000000" w:themeColor="text1"/>
          <w:sz w:val="24"/>
          <w:szCs w:val="24"/>
        </w:rPr>
        <w:t xml:space="preserve">iPhone </w:t>
      </w:r>
      <w:r w:rsidRPr="00F17B6A">
        <w:rPr>
          <w:rFonts w:ascii="Times New Roman" w:hAnsi="Times New Roman" w:cs="Times New Roman"/>
          <w:color w:val="000000" w:themeColor="text1"/>
          <w:sz w:val="24"/>
          <w:szCs w:val="24"/>
        </w:rPr>
        <w:t>Inc. are to provide a conducive working environment for a diligent and innovative workforce</w:t>
      </w:r>
      <w:r w:rsidR="00306DC4">
        <w:rPr>
          <w:rFonts w:ascii="Times New Roman" w:hAnsi="Times New Roman" w:cs="Times New Roman"/>
          <w:color w:val="000000" w:themeColor="text1"/>
          <w:sz w:val="24"/>
          <w:szCs w:val="24"/>
        </w:rPr>
        <w:t xml:space="preserve"> </w:t>
      </w:r>
      <w:r w:rsidR="00306DC4">
        <w:rPr>
          <w:rFonts w:asciiTheme="majorBidi" w:hAnsiTheme="majorBidi" w:cstheme="majorBidi"/>
          <w:sz w:val="24"/>
          <w:szCs w:val="24"/>
        </w:rPr>
        <w:t>(</w:t>
      </w:r>
      <w:r w:rsidR="00306DC4" w:rsidRPr="00FA001C">
        <w:rPr>
          <w:rFonts w:ascii="Times New Roman" w:hAnsi="Times New Roman" w:cs="Times New Roman"/>
          <w:color w:val="222222"/>
          <w:sz w:val="24"/>
          <w:szCs w:val="24"/>
          <w:shd w:val="clear" w:color="auto" w:fill="FFFFFF"/>
        </w:rPr>
        <w:t>Jordan</w:t>
      </w:r>
      <w:r w:rsidR="00306DC4">
        <w:rPr>
          <w:rFonts w:ascii="Times New Roman" w:hAnsi="Times New Roman" w:cs="Times New Roman"/>
          <w:color w:val="222222"/>
          <w:sz w:val="24"/>
          <w:szCs w:val="24"/>
          <w:shd w:val="clear" w:color="auto" w:fill="FFFFFF"/>
        </w:rPr>
        <w:t>, 927)</w:t>
      </w:r>
      <w:r w:rsidRPr="00F17B6A">
        <w:rPr>
          <w:rFonts w:ascii="Times New Roman" w:hAnsi="Times New Roman" w:cs="Times New Roman"/>
          <w:color w:val="000000" w:themeColor="text1"/>
          <w:sz w:val="24"/>
          <w:szCs w:val="24"/>
        </w:rPr>
        <w:t>.</w:t>
      </w:r>
    </w:p>
    <w:p w14:paraId="635E5FB2" w14:textId="77777777" w:rsidR="00B521D7" w:rsidRPr="00F17B6A" w:rsidRDefault="0066345B" w:rsidP="00FA001C">
      <w:pPr>
        <w:spacing w:after="0" w:line="480" w:lineRule="auto"/>
        <w:ind w:firstLine="720"/>
        <w:contextualSpacing/>
        <w:rPr>
          <w:rFonts w:ascii="Times New Roman" w:hAnsi="Times New Roman" w:cs="Times New Roman"/>
          <w:color w:val="000000" w:themeColor="text1"/>
          <w:sz w:val="24"/>
          <w:szCs w:val="24"/>
        </w:rPr>
      </w:pPr>
      <w:r w:rsidRPr="00F17B6A">
        <w:rPr>
          <w:rFonts w:ascii="Times New Roman" w:hAnsi="Times New Roman" w:cs="Times New Roman"/>
          <w:color w:val="000000" w:themeColor="text1"/>
          <w:sz w:val="24"/>
          <w:szCs w:val="24"/>
        </w:rPr>
        <w:t xml:space="preserve">The Company also has a super-efficient recycling channel where a robot named </w:t>
      </w:r>
      <w:r w:rsidRPr="00F17B6A">
        <w:rPr>
          <w:rFonts w:ascii="Times New Roman" w:hAnsi="Times New Roman" w:cs="Times New Roman"/>
          <w:i/>
          <w:color w:val="000000" w:themeColor="text1"/>
          <w:sz w:val="24"/>
          <w:szCs w:val="24"/>
        </w:rPr>
        <w:t>Daisy</w:t>
      </w:r>
      <w:r w:rsidRPr="00F17B6A">
        <w:rPr>
          <w:rFonts w:ascii="Times New Roman" w:hAnsi="Times New Roman" w:cs="Times New Roman"/>
          <w:color w:val="000000" w:themeColor="text1"/>
          <w:sz w:val="24"/>
          <w:szCs w:val="24"/>
        </w:rPr>
        <w:t xml:space="preserve"> dis-assembles the old and disposed devices in the recycling chain. The Company's environmental mission is to make products without taking from the Earth. Therefore, the Company has geared innovation towards responsible production to monitor emissions in their operations and the entire life cycle of their products</w:t>
      </w:r>
      <w:r w:rsidR="00FA001C">
        <w:rPr>
          <w:rFonts w:ascii="Times New Roman" w:hAnsi="Times New Roman" w:cs="Times New Roman"/>
          <w:color w:val="000000" w:themeColor="text1"/>
          <w:sz w:val="24"/>
          <w:szCs w:val="24"/>
        </w:rPr>
        <w:t xml:space="preserve"> (</w:t>
      </w:r>
      <w:r w:rsidR="00FA001C">
        <w:rPr>
          <w:rFonts w:ascii="Times New Roman" w:hAnsi="Times New Roman" w:cs="Times New Roman"/>
          <w:color w:val="222222"/>
          <w:sz w:val="24"/>
          <w:szCs w:val="24"/>
          <w:shd w:val="clear" w:color="auto" w:fill="FFFFFF"/>
        </w:rPr>
        <w:t xml:space="preserve">Harkin, </w:t>
      </w:r>
      <w:proofErr w:type="spellStart"/>
      <w:r w:rsidR="00FA001C">
        <w:rPr>
          <w:rFonts w:ascii="Times New Roman" w:hAnsi="Times New Roman" w:cs="Times New Roman"/>
          <w:color w:val="222222"/>
          <w:sz w:val="24"/>
          <w:szCs w:val="24"/>
          <w:shd w:val="clear" w:color="auto" w:fill="FFFFFF"/>
        </w:rPr>
        <w:t>Diarmaid</w:t>
      </w:r>
      <w:proofErr w:type="spellEnd"/>
      <w:r w:rsidR="00FA001C">
        <w:rPr>
          <w:rFonts w:ascii="Times New Roman" w:hAnsi="Times New Roman" w:cs="Times New Roman"/>
          <w:color w:val="222222"/>
          <w:sz w:val="24"/>
          <w:szCs w:val="24"/>
          <w:shd w:val="clear" w:color="auto" w:fill="FFFFFF"/>
        </w:rPr>
        <w:t xml:space="preserve"> &amp; </w:t>
      </w:r>
      <w:r w:rsidR="00FA001C" w:rsidRPr="00FA001C">
        <w:rPr>
          <w:rFonts w:ascii="Times New Roman" w:hAnsi="Times New Roman" w:cs="Times New Roman"/>
          <w:color w:val="222222"/>
          <w:sz w:val="24"/>
          <w:szCs w:val="24"/>
          <w:shd w:val="clear" w:color="auto" w:fill="FFFFFF"/>
        </w:rPr>
        <w:t>Adam Molnar</w:t>
      </w:r>
      <w:r w:rsidR="00FA001C">
        <w:rPr>
          <w:rFonts w:ascii="Times New Roman" w:hAnsi="Times New Roman" w:cs="Times New Roman"/>
          <w:color w:val="222222"/>
          <w:sz w:val="24"/>
          <w:szCs w:val="24"/>
          <w:shd w:val="clear" w:color="auto" w:fill="FFFFFF"/>
        </w:rPr>
        <w:t>, 875)</w:t>
      </w:r>
      <w:r w:rsidRPr="00F17B6A">
        <w:rPr>
          <w:rFonts w:ascii="Times New Roman" w:hAnsi="Times New Roman" w:cs="Times New Roman"/>
          <w:color w:val="000000" w:themeColor="text1"/>
          <w:sz w:val="24"/>
          <w:szCs w:val="24"/>
        </w:rPr>
        <w:t>.</w:t>
      </w:r>
      <w:r w:rsidR="00FA001C">
        <w:rPr>
          <w:rFonts w:ascii="Times New Roman" w:hAnsi="Times New Roman" w:cs="Times New Roman"/>
          <w:color w:val="000000" w:themeColor="text1"/>
          <w:sz w:val="24"/>
          <w:szCs w:val="24"/>
        </w:rPr>
        <w:t xml:space="preserve"> </w:t>
      </w:r>
      <w:r w:rsidRPr="00F17B6A">
        <w:rPr>
          <w:rFonts w:ascii="Times New Roman" w:hAnsi="Times New Roman" w:cs="Times New Roman"/>
          <w:color w:val="000000" w:themeColor="text1"/>
          <w:sz w:val="24"/>
          <w:szCs w:val="24"/>
        </w:rPr>
        <w:t>In line with the Supplier's responsibility, the company 'believes that business, at its best, serves the public good, enlightens people around the globe, and unite them together as never before.' The Company puts people at the forefront of their business operations. The Company focuses on treating its suppliers with the utmost respect and dignity. The Company organizes workshops and training that educate the suppliers on the latest techniques, qualifies for an award of degrees, and extend their professional choices</w:t>
      </w:r>
      <w:r w:rsidR="00FA001C">
        <w:rPr>
          <w:rFonts w:ascii="Times New Roman" w:hAnsi="Times New Roman" w:cs="Times New Roman"/>
          <w:color w:val="000000" w:themeColor="text1"/>
          <w:sz w:val="24"/>
          <w:szCs w:val="24"/>
        </w:rPr>
        <w:t xml:space="preserve"> (</w:t>
      </w:r>
      <w:proofErr w:type="spellStart"/>
      <w:r w:rsidR="00FA001C" w:rsidRPr="00FA001C">
        <w:rPr>
          <w:rFonts w:ascii="Times New Roman" w:hAnsi="Times New Roman" w:cs="Times New Roman"/>
          <w:color w:val="222222"/>
          <w:sz w:val="24"/>
          <w:szCs w:val="24"/>
          <w:shd w:val="clear" w:color="auto" w:fill="FFFFFF"/>
        </w:rPr>
        <w:t>Castelluccio</w:t>
      </w:r>
      <w:proofErr w:type="spellEnd"/>
      <w:r w:rsidR="00FA001C">
        <w:rPr>
          <w:rFonts w:ascii="Times New Roman" w:hAnsi="Times New Roman" w:cs="Times New Roman"/>
          <w:color w:val="222222"/>
          <w:sz w:val="24"/>
          <w:szCs w:val="24"/>
          <w:shd w:val="clear" w:color="auto" w:fill="FFFFFF"/>
        </w:rPr>
        <w:t>, 56)</w:t>
      </w:r>
      <w:r w:rsidRPr="00F17B6A">
        <w:rPr>
          <w:rFonts w:ascii="Times New Roman" w:hAnsi="Times New Roman" w:cs="Times New Roman"/>
          <w:color w:val="000000" w:themeColor="text1"/>
          <w:sz w:val="24"/>
          <w:szCs w:val="24"/>
        </w:rPr>
        <w:t>. The Company also promotes sustainable development by helping in the fight for human rights through funding and donations to recognize human rights protection units in its supply chain. Apple Inc. also collaborates with the suppliers to promote green movement.</w:t>
      </w:r>
    </w:p>
    <w:p w14:paraId="368A259A" w14:textId="77777777" w:rsidR="00B521D7" w:rsidRPr="00F17B6A" w:rsidRDefault="0066345B" w:rsidP="00B521D7">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iPhone </w:t>
      </w:r>
      <w:r w:rsidRPr="00F17B6A">
        <w:rPr>
          <w:rFonts w:ascii="Times New Roman" w:hAnsi="Times New Roman" w:cs="Times New Roman"/>
          <w:color w:val="000000" w:themeColor="text1"/>
          <w:sz w:val="24"/>
          <w:szCs w:val="24"/>
        </w:rPr>
        <w:t xml:space="preserve">also promotes the accessibility of its devices and services beyond typical physical barriers. Most of their devices are installed with programs and powerful software that support the </w:t>
      </w:r>
      <w:r w:rsidRPr="00F17B6A">
        <w:rPr>
          <w:rFonts w:ascii="Times New Roman" w:hAnsi="Times New Roman" w:cs="Times New Roman"/>
          <w:color w:val="000000" w:themeColor="text1"/>
          <w:sz w:val="24"/>
          <w:szCs w:val="24"/>
        </w:rPr>
        <w:lastRenderedPageBreak/>
        <w:t xml:space="preserve">usage by people of different dimensions like the blind, deaf, crippled, and in different environments, from dark to bright, or quiet and noisy. For example, the smart feature of </w:t>
      </w:r>
      <w:proofErr w:type="spellStart"/>
      <w:r w:rsidRPr="00F17B6A">
        <w:rPr>
          <w:rFonts w:ascii="Times New Roman" w:hAnsi="Times New Roman" w:cs="Times New Roman"/>
          <w:color w:val="000000" w:themeColor="text1"/>
          <w:sz w:val="24"/>
          <w:szCs w:val="24"/>
        </w:rPr>
        <w:t>VoiceOver</w:t>
      </w:r>
      <w:proofErr w:type="spellEnd"/>
      <w:r w:rsidRPr="00F17B6A">
        <w:rPr>
          <w:rFonts w:ascii="Times New Roman" w:hAnsi="Times New Roman" w:cs="Times New Roman"/>
          <w:color w:val="000000" w:themeColor="text1"/>
          <w:sz w:val="24"/>
          <w:szCs w:val="24"/>
        </w:rPr>
        <w:t xml:space="preserve"> enables a user to know what is happening on the screen even without touching. That means a blind person can text, just by listening. Or the Shane R hearing aids that enable the deaf to hear. Such applications and software own consumers</w:t>
      </w:r>
      <w:r w:rsidR="00306DC4">
        <w:rPr>
          <w:rFonts w:ascii="Times New Roman" w:hAnsi="Times New Roman" w:cs="Times New Roman"/>
          <w:color w:val="000000" w:themeColor="text1"/>
          <w:sz w:val="24"/>
          <w:szCs w:val="24"/>
        </w:rPr>
        <w:t xml:space="preserve"> </w:t>
      </w:r>
      <w:r w:rsidR="00306DC4">
        <w:rPr>
          <w:rFonts w:asciiTheme="majorBidi" w:hAnsiTheme="majorBidi" w:cstheme="majorBidi"/>
          <w:sz w:val="24"/>
          <w:szCs w:val="24"/>
        </w:rPr>
        <w:t>(</w:t>
      </w:r>
      <w:r w:rsidR="00306DC4" w:rsidRPr="00FA001C">
        <w:rPr>
          <w:rFonts w:ascii="Times New Roman" w:hAnsi="Times New Roman" w:cs="Times New Roman"/>
          <w:color w:val="222222"/>
          <w:sz w:val="24"/>
          <w:szCs w:val="24"/>
          <w:shd w:val="clear" w:color="auto" w:fill="FFFFFF"/>
        </w:rPr>
        <w:t>Jordan</w:t>
      </w:r>
      <w:r w:rsidR="00306DC4">
        <w:rPr>
          <w:rFonts w:ascii="Times New Roman" w:hAnsi="Times New Roman" w:cs="Times New Roman"/>
          <w:color w:val="222222"/>
          <w:sz w:val="24"/>
          <w:szCs w:val="24"/>
          <w:shd w:val="clear" w:color="auto" w:fill="FFFFFF"/>
        </w:rPr>
        <w:t>, 927)</w:t>
      </w:r>
      <w:r w:rsidRPr="00F17B6A">
        <w:rPr>
          <w:rFonts w:ascii="Times New Roman" w:hAnsi="Times New Roman" w:cs="Times New Roman"/>
          <w:color w:val="000000" w:themeColor="text1"/>
          <w:sz w:val="24"/>
          <w:szCs w:val="24"/>
        </w:rPr>
        <w:t>.</w:t>
      </w:r>
    </w:p>
    <w:p w14:paraId="6CD15B09" w14:textId="77777777" w:rsidR="006A6D09" w:rsidRDefault="0066345B" w:rsidP="00842D0B">
      <w:pPr>
        <w:spacing w:line="480" w:lineRule="auto"/>
        <w:rPr>
          <w:rFonts w:ascii="Times New Roman" w:hAnsi="Times New Roman" w:cs="Times New Roman"/>
          <w:color w:val="000000" w:themeColor="text1"/>
          <w:sz w:val="24"/>
          <w:szCs w:val="24"/>
        </w:rPr>
      </w:pPr>
      <w:r w:rsidRPr="00F17B6A">
        <w:rPr>
          <w:rFonts w:ascii="Times New Roman" w:hAnsi="Times New Roman" w:cs="Times New Roman"/>
          <w:b/>
          <w:color w:val="000000" w:themeColor="text1"/>
          <w:sz w:val="24"/>
          <w:szCs w:val="24"/>
        </w:rPr>
        <w:tab/>
      </w:r>
      <w:r w:rsidRPr="00F17B6A">
        <w:rPr>
          <w:rFonts w:ascii="Times New Roman" w:hAnsi="Times New Roman" w:cs="Times New Roman"/>
          <w:color w:val="000000" w:themeColor="text1"/>
          <w:sz w:val="24"/>
          <w:szCs w:val="24"/>
        </w:rPr>
        <w:t xml:space="preserve">The Company is also keen on promoting customer's privacy. This concept is created from limiting access to a device for only authorized persons and protecting them while using the method. Security features like six-digit passcode and two-factor verification allow only the real user to access the device. </w:t>
      </w:r>
      <w:r w:rsidRPr="00F17B6A">
        <w:rPr>
          <w:rFonts w:ascii="Times New Roman" w:hAnsi="Times New Roman" w:cs="Times New Roman"/>
          <w:i/>
          <w:color w:val="000000" w:themeColor="text1"/>
          <w:sz w:val="24"/>
          <w:szCs w:val="24"/>
        </w:rPr>
        <w:t xml:space="preserve">Find My </w:t>
      </w:r>
      <w:r w:rsidRPr="00F17B6A">
        <w:rPr>
          <w:rFonts w:ascii="Times New Roman" w:hAnsi="Times New Roman" w:cs="Times New Roman"/>
          <w:color w:val="000000" w:themeColor="text1"/>
          <w:sz w:val="24"/>
          <w:szCs w:val="24"/>
        </w:rPr>
        <w:t xml:space="preserve">system enables a device owner to trace and track it if it is lost or stolen. Another security factor that </w:t>
      </w:r>
      <w:r w:rsidR="007E71E8">
        <w:rPr>
          <w:rFonts w:ascii="Times New Roman" w:hAnsi="Times New Roman" w:cs="Times New Roman"/>
          <w:color w:val="000000" w:themeColor="text1"/>
          <w:sz w:val="24"/>
          <w:szCs w:val="24"/>
        </w:rPr>
        <w:t xml:space="preserve">the iPhone </w:t>
      </w:r>
      <w:r w:rsidRPr="00F17B6A">
        <w:rPr>
          <w:rFonts w:ascii="Times New Roman" w:hAnsi="Times New Roman" w:cs="Times New Roman"/>
          <w:color w:val="000000" w:themeColor="text1"/>
          <w:sz w:val="24"/>
          <w:szCs w:val="24"/>
        </w:rPr>
        <w:t xml:space="preserve">Company majors on is data protection. The Company gives the user a prompt reason as to why a </w:t>
      </w:r>
      <w:proofErr w:type="gramStart"/>
      <w:r w:rsidRPr="00F17B6A">
        <w:rPr>
          <w:rFonts w:ascii="Times New Roman" w:hAnsi="Times New Roman" w:cs="Times New Roman"/>
          <w:color w:val="000000" w:themeColor="text1"/>
          <w:sz w:val="24"/>
          <w:szCs w:val="24"/>
        </w:rPr>
        <w:t>third party</w:t>
      </w:r>
      <w:proofErr w:type="gramEnd"/>
      <w:r w:rsidRPr="00F17B6A">
        <w:rPr>
          <w:rFonts w:ascii="Times New Roman" w:hAnsi="Times New Roman" w:cs="Times New Roman"/>
          <w:color w:val="000000" w:themeColor="text1"/>
          <w:sz w:val="24"/>
          <w:szCs w:val="24"/>
        </w:rPr>
        <w:t xml:space="preserve"> requests to use one's information. After that, it is the user who either accepts or rejects the sharing of such data</w:t>
      </w:r>
      <w:r w:rsidR="00FA001C">
        <w:rPr>
          <w:rFonts w:ascii="Times New Roman" w:hAnsi="Times New Roman" w:cs="Times New Roman"/>
          <w:color w:val="000000" w:themeColor="text1"/>
          <w:sz w:val="24"/>
          <w:szCs w:val="24"/>
        </w:rPr>
        <w:t xml:space="preserve"> (</w:t>
      </w:r>
      <w:r w:rsidR="00FA001C">
        <w:rPr>
          <w:rFonts w:ascii="Times New Roman" w:hAnsi="Times New Roman" w:cs="Times New Roman"/>
          <w:color w:val="222222"/>
          <w:sz w:val="24"/>
          <w:szCs w:val="24"/>
          <w:shd w:val="clear" w:color="auto" w:fill="FFFFFF"/>
        </w:rPr>
        <w:t xml:space="preserve">Harkin, </w:t>
      </w:r>
      <w:proofErr w:type="spellStart"/>
      <w:r w:rsidR="00FA001C">
        <w:rPr>
          <w:rFonts w:ascii="Times New Roman" w:hAnsi="Times New Roman" w:cs="Times New Roman"/>
          <w:color w:val="222222"/>
          <w:sz w:val="24"/>
          <w:szCs w:val="24"/>
          <w:shd w:val="clear" w:color="auto" w:fill="FFFFFF"/>
        </w:rPr>
        <w:t>Diarmaid</w:t>
      </w:r>
      <w:proofErr w:type="spellEnd"/>
      <w:r w:rsidR="00FA001C">
        <w:rPr>
          <w:rFonts w:ascii="Times New Roman" w:hAnsi="Times New Roman" w:cs="Times New Roman"/>
          <w:color w:val="222222"/>
          <w:sz w:val="24"/>
          <w:szCs w:val="24"/>
          <w:shd w:val="clear" w:color="auto" w:fill="FFFFFF"/>
        </w:rPr>
        <w:t xml:space="preserve"> &amp; </w:t>
      </w:r>
      <w:r w:rsidR="00FA001C" w:rsidRPr="00FA001C">
        <w:rPr>
          <w:rFonts w:ascii="Times New Roman" w:hAnsi="Times New Roman" w:cs="Times New Roman"/>
          <w:color w:val="222222"/>
          <w:sz w:val="24"/>
          <w:szCs w:val="24"/>
          <w:shd w:val="clear" w:color="auto" w:fill="FFFFFF"/>
        </w:rPr>
        <w:t>Adam Molnar</w:t>
      </w:r>
      <w:r w:rsidR="00FA001C">
        <w:rPr>
          <w:rFonts w:ascii="Times New Roman" w:hAnsi="Times New Roman" w:cs="Times New Roman"/>
          <w:color w:val="222222"/>
          <w:sz w:val="24"/>
          <w:szCs w:val="24"/>
          <w:shd w:val="clear" w:color="auto" w:fill="FFFFFF"/>
        </w:rPr>
        <w:t>, 875)</w:t>
      </w:r>
      <w:r w:rsidRPr="00F17B6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7E71E8">
        <w:rPr>
          <w:rFonts w:ascii="Times New Roman" w:hAnsi="Times New Roman" w:cs="Times New Roman"/>
          <w:color w:val="000000" w:themeColor="text1"/>
          <w:sz w:val="24"/>
          <w:szCs w:val="24"/>
        </w:rPr>
        <w:t>IPhone</w:t>
      </w:r>
      <w:r w:rsidR="007E71E8" w:rsidRPr="00F17B6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Inc. </w:t>
      </w:r>
      <w:r w:rsidRPr="00F17B6A">
        <w:rPr>
          <w:rFonts w:ascii="Times New Roman" w:hAnsi="Times New Roman" w:cs="Times New Roman"/>
          <w:color w:val="000000" w:themeColor="text1"/>
          <w:sz w:val="24"/>
          <w:szCs w:val="24"/>
        </w:rPr>
        <w:t xml:space="preserve">believes that the most diverse Company is the most successful. The Company's Inclusion and &gt;Diversity Report of 2017 aims to involve the less represented groups and break the historical impediments in technology. The Company, as of 2019, had 54% of new staff as minority groups. The Company has also championed the fight for women's rights, racial balance, and LGBTQ equality at the workplace. This management philosophy makes </w:t>
      </w:r>
      <w:r>
        <w:rPr>
          <w:rFonts w:ascii="Times New Roman" w:hAnsi="Times New Roman" w:cs="Times New Roman"/>
          <w:color w:val="000000" w:themeColor="text1"/>
          <w:sz w:val="24"/>
          <w:szCs w:val="24"/>
        </w:rPr>
        <w:t xml:space="preserve">the iPhone </w:t>
      </w:r>
      <w:r w:rsidRPr="00F17B6A">
        <w:rPr>
          <w:rFonts w:ascii="Times New Roman" w:hAnsi="Times New Roman" w:cs="Times New Roman"/>
          <w:color w:val="000000" w:themeColor="text1"/>
          <w:sz w:val="24"/>
          <w:szCs w:val="24"/>
        </w:rPr>
        <w:t>appealing to the less marginalized group as they feel included as part of the Company's growth</w:t>
      </w:r>
      <w:r>
        <w:rPr>
          <w:rFonts w:ascii="Times New Roman" w:hAnsi="Times New Roman" w:cs="Times New Roman"/>
          <w:color w:val="000000" w:themeColor="text1"/>
          <w:sz w:val="24"/>
          <w:szCs w:val="24"/>
        </w:rPr>
        <w:t xml:space="preserve"> (</w:t>
      </w:r>
      <w:r>
        <w:rPr>
          <w:rFonts w:ascii="Times New Roman" w:hAnsi="Times New Roman" w:cs="Times New Roman"/>
          <w:color w:val="222222"/>
          <w:sz w:val="24"/>
          <w:szCs w:val="24"/>
          <w:shd w:val="clear" w:color="auto" w:fill="FFFFFF"/>
        </w:rPr>
        <w:t>Chan et al., 224)</w:t>
      </w:r>
      <w:r w:rsidRPr="00F17B6A">
        <w:rPr>
          <w:rFonts w:ascii="Times New Roman" w:hAnsi="Times New Roman" w:cs="Times New Roman"/>
          <w:color w:val="000000" w:themeColor="text1"/>
          <w:sz w:val="24"/>
          <w:szCs w:val="24"/>
        </w:rPr>
        <w:t>.</w:t>
      </w:r>
    </w:p>
    <w:p w14:paraId="369E5D29" w14:textId="77777777" w:rsidR="00B521D7" w:rsidRPr="00F17B6A" w:rsidRDefault="0066345B" w:rsidP="006A6D09">
      <w:pPr>
        <w:spacing w:after="0" w:line="480" w:lineRule="auto"/>
        <w:ind w:firstLine="720"/>
        <w:contextualSpacing/>
        <w:rPr>
          <w:rFonts w:ascii="Times New Roman" w:hAnsi="Times New Roman" w:cs="Times New Roman"/>
          <w:color w:val="000000" w:themeColor="text1"/>
          <w:sz w:val="24"/>
          <w:szCs w:val="24"/>
        </w:rPr>
      </w:pPr>
      <w:r w:rsidRPr="00F17B6A">
        <w:rPr>
          <w:rFonts w:ascii="Times New Roman" w:hAnsi="Times New Roman" w:cs="Times New Roman"/>
          <w:color w:val="000000" w:themeColor="text1"/>
          <w:sz w:val="24"/>
          <w:szCs w:val="24"/>
        </w:rPr>
        <w:t xml:space="preserve">The economic stability of developed countries is something that </w:t>
      </w:r>
      <w:r w:rsidR="00306DC4">
        <w:rPr>
          <w:rFonts w:ascii="Times New Roman" w:hAnsi="Times New Roman" w:cs="Times New Roman"/>
          <w:color w:val="000000" w:themeColor="text1"/>
          <w:sz w:val="24"/>
          <w:szCs w:val="24"/>
        </w:rPr>
        <w:t xml:space="preserve">iPhone </w:t>
      </w:r>
      <w:r w:rsidRPr="00F17B6A">
        <w:rPr>
          <w:rFonts w:ascii="Times New Roman" w:hAnsi="Times New Roman" w:cs="Times New Roman"/>
          <w:color w:val="000000" w:themeColor="text1"/>
          <w:sz w:val="24"/>
          <w:szCs w:val="24"/>
        </w:rPr>
        <w:t xml:space="preserve">is relying on as an opportunity for expansion. For example, the high economic growth levels of Asian nations mean that </w:t>
      </w:r>
      <w:r w:rsidR="007E71E8">
        <w:rPr>
          <w:rFonts w:ascii="Times New Roman" w:hAnsi="Times New Roman" w:cs="Times New Roman"/>
          <w:color w:val="000000" w:themeColor="text1"/>
          <w:sz w:val="24"/>
          <w:szCs w:val="24"/>
        </w:rPr>
        <w:t>iPhone</w:t>
      </w:r>
      <w:r w:rsidRPr="00F17B6A">
        <w:rPr>
          <w:rFonts w:ascii="Times New Roman" w:hAnsi="Times New Roman" w:cs="Times New Roman"/>
          <w:color w:val="000000" w:themeColor="text1"/>
          <w:sz w:val="24"/>
          <w:szCs w:val="24"/>
        </w:rPr>
        <w:t>'s revenue will escalate</w:t>
      </w:r>
      <w:r w:rsidR="00306DC4">
        <w:rPr>
          <w:rFonts w:ascii="Times New Roman" w:hAnsi="Times New Roman" w:cs="Times New Roman"/>
          <w:color w:val="000000" w:themeColor="text1"/>
          <w:sz w:val="24"/>
          <w:szCs w:val="24"/>
        </w:rPr>
        <w:t xml:space="preserve"> </w:t>
      </w:r>
      <w:r w:rsidR="00306DC4">
        <w:rPr>
          <w:rFonts w:asciiTheme="majorBidi" w:hAnsiTheme="majorBidi" w:cstheme="majorBidi"/>
          <w:sz w:val="24"/>
          <w:szCs w:val="24"/>
        </w:rPr>
        <w:t>(</w:t>
      </w:r>
      <w:r w:rsidR="00306DC4" w:rsidRPr="00FA001C">
        <w:rPr>
          <w:rFonts w:ascii="Times New Roman" w:hAnsi="Times New Roman" w:cs="Times New Roman"/>
          <w:color w:val="222222"/>
          <w:sz w:val="24"/>
          <w:szCs w:val="24"/>
          <w:shd w:val="clear" w:color="auto" w:fill="FFFFFF"/>
        </w:rPr>
        <w:t>Jordan</w:t>
      </w:r>
      <w:r w:rsidR="00306DC4">
        <w:rPr>
          <w:rFonts w:ascii="Times New Roman" w:hAnsi="Times New Roman" w:cs="Times New Roman"/>
          <w:color w:val="222222"/>
          <w:sz w:val="24"/>
          <w:szCs w:val="24"/>
          <w:shd w:val="clear" w:color="auto" w:fill="FFFFFF"/>
        </w:rPr>
        <w:t>, 927)</w:t>
      </w:r>
      <w:r w:rsidRPr="00F17B6A">
        <w:rPr>
          <w:rFonts w:ascii="Times New Roman" w:hAnsi="Times New Roman" w:cs="Times New Roman"/>
          <w:color w:val="000000" w:themeColor="text1"/>
          <w:sz w:val="24"/>
          <w:szCs w:val="24"/>
        </w:rPr>
        <w:t xml:space="preserve">. Through Porter Five Analysis, five factors affect the Company's financial standpoint; rival competition (strong force), bargaining </w:t>
      </w:r>
      <w:r w:rsidRPr="00F17B6A">
        <w:rPr>
          <w:rFonts w:ascii="Times New Roman" w:hAnsi="Times New Roman" w:cs="Times New Roman"/>
          <w:color w:val="000000" w:themeColor="text1"/>
          <w:sz w:val="24"/>
          <w:szCs w:val="24"/>
        </w:rPr>
        <w:lastRenderedPageBreak/>
        <w:t xml:space="preserve">potential of buyers and consumers (weak force), the threat of alternative substitution (weak force), bargaining power of suppliers (weak force) and the risk of a new entry to the market (moderate effect). Therefore, the most significant danger that </w:t>
      </w:r>
      <w:r w:rsidR="007E71E8">
        <w:rPr>
          <w:rFonts w:ascii="Times New Roman" w:hAnsi="Times New Roman" w:cs="Times New Roman"/>
          <w:color w:val="000000" w:themeColor="text1"/>
          <w:sz w:val="24"/>
          <w:szCs w:val="24"/>
        </w:rPr>
        <w:t>iPhone</w:t>
      </w:r>
      <w:r w:rsidR="007E71E8" w:rsidRPr="00F17B6A">
        <w:rPr>
          <w:rFonts w:ascii="Times New Roman" w:hAnsi="Times New Roman" w:cs="Times New Roman"/>
          <w:color w:val="000000" w:themeColor="text1"/>
          <w:sz w:val="24"/>
          <w:szCs w:val="24"/>
        </w:rPr>
        <w:t xml:space="preserve"> </w:t>
      </w:r>
      <w:r w:rsidRPr="00F17B6A">
        <w:rPr>
          <w:rFonts w:ascii="Times New Roman" w:hAnsi="Times New Roman" w:cs="Times New Roman"/>
          <w:color w:val="000000" w:themeColor="text1"/>
          <w:sz w:val="24"/>
          <w:szCs w:val="24"/>
        </w:rPr>
        <w:t>Inc. should focus on is a rival competition by other firms like Spotify, Samsung, and Huawei</w:t>
      </w:r>
      <w:r w:rsidR="006A6D09">
        <w:rPr>
          <w:rFonts w:ascii="Times New Roman" w:hAnsi="Times New Roman" w:cs="Times New Roman"/>
          <w:color w:val="000000" w:themeColor="text1"/>
          <w:sz w:val="24"/>
          <w:szCs w:val="24"/>
        </w:rPr>
        <w:t xml:space="preserve"> (</w:t>
      </w:r>
      <w:r w:rsidR="006A6D09">
        <w:rPr>
          <w:rFonts w:ascii="Times New Roman" w:hAnsi="Times New Roman" w:cs="Times New Roman"/>
          <w:color w:val="222222"/>
          <w:sz w:val="24"/>
          <w:szCs w:val="24"/>
          <w:shd w:val="clear" w:color="auto" w:fill="FFFFFF"/>
        </w:rPr>
        <w:t>Chan et al., 224)</w:t>
      </w:r>
      <w:r w:rsidRPr="00F17B6A">
        <w:rPr>
          <w:rFonts w:ascii="Times New Roman" w:hAnsi="Times New Roman" w:cs="Times New Roman"/>
          <w:color w:val="000000" w:themeColor="text1"/>
          <w:sz w:val="24"/>
          <w:szCs w:val="24"/>
        </w:rPr>
        <w:t>. Most of its competitors are aggressive and exploit avenues like low-cost market gaps and ent</w:t>
      </w:r>
      <w:r>
        <w:rPr>
          <w:rFonts w:ascii="Times New Roman" w:hAnsi="Times New Roman" w:cs="Times New Roman"/>
          <w:color w:val="000000" w:themeColor="text1"/>
          <w:sz w:val="24"/>
          <w:szCs w:val="24"/>
        </w:rPr>
        <w:t>er newer markets like Africa.</w:t>
      </w:r>
    </w:p>
    <w:p w14:paraId="7468AF27" w14:textId="77777777" w:rsidR="00842D0B" w:rsidRPr="00842D0B" w:rsidRDefault="0066345B" w:rsidP="00842D0B">
      <w:pPr>
        <w:spacing w:line="480" w:lineRule="auto"/>
        <w:jc w:val="center"/>
        <w:rPr>
          <w:rFonts w:ascii="Times New Roman" w:hAnsi="Times New Roman" w:cs="Times New Roman"/>
          <w:b/>
          <w:sz w:val="24"/>
          <w:szCs w:val="24"/>
        </w:rPr>
      </w:pPr>
      <w:bookmarkStart w:id="1" w:name="_Toc35167556"/>
      <w:r w:rsidRPr="00842D0B">
        <w:rPr>
          <w:rFonts w:asciiTheme="majorBidi" w:hAnsiTheme="majorBidi" w:cstheme="majorBidi"/>
          <w:b/>
          <w:sz w:val="24"/>
          <w:szCs w:val="24"/>
        </w:rPr>
        <w:t>IPhone</w:t>
      </w:r>
      <w:r w:rsidRPr="00842D0B">
        <w:rPr>
          <w:rFonts w:ascii="Times New Roman" w:hAnsi="Times New Roman" w:cs="Times New Roman"/>
          <w:b/>
          <w:sz w:val="24"/>
          <w:szCs w:val="24"/>
        </w:rPr>
        <w:t xml:space="preserve"> Inc.  Organizational Structure</w:t>
      </w:r>
      <w:bookmarkEnd w:id="1"/>
    </w:p>
    <w:p w14:paraId="6F147363" w14:textId="77777777" w:rsidR="00842D0B" w:rsidRDefault="0066345B" w:rsidP="00842D0B">
      <w:pPr>
        <w:spacing w:line="480" w:lineRule="auto"/>
        <w:rPr>
          <w:rFonts w:ascii="Times New Roman" w:hAnsi="Times New Roman" w:cs="Times New Roman"/>
          <w:color w:val="000000" w:themeColor="text1"/>
          <w:sz w:val="24"/>
          <w:szCs w:val="24"/>
        </w:rPr>
      </w:pPr>
      <w:r w:rsidRPr="00F17B6A">
        <w:rPr>
          <w:rFonts w:ascii="Times New Roman" w:hAnsi="Times New Roman" w:cs="Times New Roman"/>
          <w:color w:val="000000" w:themeColor="text1"/>
          <w:sz w:val="24"/>
          <w:szCs w:val="24"/>
        </w:rPr>
        <w:t xml:space="preserve"> Since the demise of Steve Jobs, the Company has experienced several reshuffles in the executive team. Tim Cook was promoted to CEO after Steve jobs. In line with strategic management, the move was a logical and reasonable one since Tom Cook had been working with </w:t>
      </w:r>
      <w:r>
        <w:rPr>
          <w:rFonts w:asciiTheme="majorBidi" w:hAnsiTheme="majorBidi" w:cstheme="majorBidi"/>
          <w:sz w:val="24"/>
          <w:szCs w:val="24"/>
        </w:rPr>
        <w:t>iPhone</w:t>
      </w:r>
      <w:r w:rsidRPr="00F17B6A">
        <w:rPr>
          <w:rFonts w:ascii="Times New Roman" w:hAnsi="Times New Roman" w:cs="Times New Roman"/>
          <w:color w:val="000000" w:themeColor="text1"/>
          <w:sz w:val="24"/>
          <w:szCs w:val="24"/>
        </w:rPr>
        <w:t xml:space="preserve"> Inc. for over a decade in COO's capacity, overseeing global sales, supply chain, and service support. Cook also meets the academic qualifications that </w:t>
      </w:r>
      <w:r w:rsidR="00FA001C">
        <w:rPr>
          <w:rFonts w:ascii="Times New Roman" w:hAnsi="Times New Roman" w:cs="Times New Roman"/>
          <w:color w:val="000000" w:themeColor="text1"/>
          <w:sz w:val="24"/>
          <w:szCs w:val="24"/>
        </w:rPr>
        <w:t xml:space="preserve">iPhone </w:t>
      </w:r>
      <w:r w:rsidRPr="00F17B6A">
        <w:rPr>
          <w:rFonts w:ascii="Times New Roman" w:hAnsi="Times New Roman" w:cs="Times New Roman"/>
          <w:color w:val="000000" w:themeColor="text1"/>
          <w:sz w:val="24"/>
          <w:szCs w:val="24"/>
        </w:rPr>
        <w:t>desires</w:t>
      </w:r>
      <w:r w:rsidR="00FA001C">
        <w:rPr>
          <w:rFonts w:ascii="Times New Roman" w:hAnsi="Times New Roman" w:cs="Times New Roman"/>
          <w:color w:val="000000" w:themeColor="text1"/>
          <w:sz w:val="24"/>
          <w:szCs w:val="24"/>
        </w:rPr>
        <w:t xml:space="preserve"> (</w:t>
      </w:r>
      <w:proofErr w:type="spellStart"/>
      <w:r w:rsidR="00FA001C" w:rsidRPr="00FA001C">
        <w:rPr>
          <w:rFonts w:ascii="Times New Roman" w:hAnsi="Times New Roman" w:cs="Times New Roman"/>
          <w:color w:val="222222"/>
          <w:sz w:val="24"/>
          <w:szCs w:val="24"/>
          <w:shd w:val="clear" w:color="auto" w:fill="FFFFFF"/>
        </w:rPr>
        <w:t>Castelluccio</w:t>
      </w:r>
      <w:proofErr w:type="spellEnd"/>
      <w:r w:rsidR="00FA001C">
        <w:rPr>
          <w:rFonts w:ascii="Times New Roman" w:hAnsi="Times New Roman" w:cs="Times New Roman"/>
          <w:color w:val="222222"/>
          <w:sz w:val="24"/>
          <w:szCs w:val="24"/>
          <w:shd w:val="clear" w:color="auto" w:fill="FFFFFF"/>
        </w:rPr>
        <w:t>, 56)</w:t>
      </w:r>
      <w:r w:rsidRPr="00F17B6A">
        <w:rPr>
          <w:rFonts w:ascii="Times New Roman" w:hAnsi="Times New Roman" w:cs="Times New Roman"/>
          <w:color w:val="000000" w:themeColor="text1"/>
          <w:sz w:val="24"/>
          <w:szCs w:val="24"/>
        </w:rPr>
        <w:t>. He has an MBA from Duke University and a Bachelor of Science in Industrial Engineering from Auburn University. The CEO is supported by 15 vice presidents, where each vice president is ahead of a department. Out of the fifteen vice presidents, only four are female. This puts the Company in the spotlight regarding the role in promoting gender equality.</w:t>
      </w:r>
    </w:p>
    <w:p w14:paraId="7E9B7F7E" w14:textId="77777777" w:rsidR="00842D0B" w:rsidRDefault="0066345B" w:rsidP="00842D0B">
      <w:pPr>
        <w:spacing w:after="0" w:line="480" w:lineRule="auto"/>
        <w:ind w:firstLine="720"/>
        <w:rPr>
          <w:rFonts w:asciiTheme="majorBidi" w:hAnsiTheme="majorBidi" w:cstheme="majorBidi"/>
          <w:sz w:val="24"/>
          <w:szCs w:val="24"/>
        </w:rPr>
      </w:pPr>
      <w:r>
        <w:rPr>
          <w:rFonts w:asciiTheme="majorBidi" w:hAnsiTheme="majorBidi" w:cstheme="majorBidi"/>
          <w:sz w:val="24"/>
          <w:szCs w:val="24"/>
        </w:rPr>
        <w:t>iPhone commands a broad market base, includ</w:t>
      </w:r>
      <w:r w:rsidRPr="00B82A33">
        <w:rPr>
          <w:rFonts w:asciiTheme="majorBidi" w:hAnsiTheme="majorBidi" w:cstheme="majorBidi"/>
          <w:sz w:val="24"/>
          <w:szCs w:val="24"/>
        </w:rPr>
        <w:t>ing government</w:t>
      </w:r>
      <w:r>
        <w:rPr>
          <w:rFonts w:asciiTheme="majorBidi" w:hAnsiTheme="majorBidi" w:cstheme="majorBidi"/>
          <w:sz w:val="24"/>
          <w:szCs w:val="24"/>
        </w:rPr>
        <w:t>s</w:t>
      </w:r>
      <w:r w:rsidRPr="00B82A33">
        <w:rPr>
          <w:rFonts w:asciiTheme="majorBidi" w:hAnsiTheme="majorBidi" w:cstheme="majorBidi"/>
          <w:sz w:val="24"/>
          <w:szCs w:val="24"/>
        </w:rPr>
        <w:t>,</w:t>
      </w:r>
      <w:r>
        <w:rPr>
          <w:rFonts w:asciiTheme="majorBidi" w:hAnsiTheme="majorBidi" w:cstheme="majorBidi"/>
          <w:sz w:val="24"/>
          <w:szCs w:val="24"/>
        </w:rPr>
        <w:t xml:space="preserve"> large corporations</w:t>
      </w:r>
      <w:r w:rsidRPr="00B82A33">
        <w:rPr>
          <w:rFonts w:asciiTheme="majorBidi" w:hAnsiTheme="majorBidi" w:cstheme="majorBidi"/>
          <w:sz w:val="24"/>
          <w:szCs w:val="24"/>
        </w:rPr>
        <w:t xml:space="preserve">, </w:t>
      </w:r>
      <w:r>
        <w:rPr>
          <w:rFonts w:asciiTheme="majorBidi" w:hAnsiTheme="majorBidi" w:cstheme="majorBidi"/>
          <w:sz w:val="24"/>
          <w:szCs w:val="24"/>
        </w:rPr>
        <w:t xml:space="preserve">small and medium-sized </w:t>
      </w:r>
      <w:r w:rsidRPr="00B82A33">
        <w:rPr>
          <w:rFonts w:asciiTheme="majorBidi" w:hAnsiTheme="majorBidi" w:cstheme="majorBidi"/>
          <w:sz w:val="24"/>
          <w:szCs w:val="24"/>
        </w:rPr>
        <w:t xml:space="preserve">businesses, </w:t>
      </w:r>
      <w:r>
        <w:rPr>
          <w:rFonts w:asciiTheme="majorBidi" w:hAnsiTheme="majorBidi" w:cstheme="majorBidi"/>
          <w:sz w:val="24"/>
          <w:szCs w:val="24"/>
        </w:rPr>
        <w:t>educational institutions, and individuals. The Company has a dedicated sales and marketing team tasked with growing the overall sales focusing primarily on online sales and retail store sales</w:t>
      </w:r>
      <w:r w:rsidR="006A6D09">
        <w:rPr>
          <w:rFonts w:asciiTheme="majorBidi" w:hAnsiTheme="majorBidi" w:cstheme="majorBidi"/>
          <w:sz w:val="24"/>
          <w:szCs w:val="24"/>
        </w:rPr>
        <w:t xml:space="preserve"> (</w:t>
      </w:r>
      <w:proofErr w:type="spellStart"/>
      <w:r w:rsidR="006A6D09" w:rsidRPr="00FA001C">
        <w:rPr>
          <w:rFonts w:ascii="Times New Roman" w:hAnsi="Times New Roman" w:cs="Times New Roman"/>
          <w:color w:val="222222"/>
          <w:sz w:val="24"/>
          <w:szCs w:val="24"/>
          <w:shd w:val="clear" w:color="auto" w:fill="FFFFFF"/>
        </w:rPr>
        <w:t>Fitriah</w:t>
      </w:r>
      <w:proofErr w:type="spellEnd"/>
      <w:r w:rsidR="006A6D09" w:rsidRPr="00FA001C">
        <w:rPr>
          <w:rFonts w:ascii="Times New Roman" w:hAnsi="Times New Roman" w:cs="Times New Roman"/>
          <w:color w:val="222222"/>
          <w:sz w:val="24"/>
          <w:szCs w:val="24"/>
          <w:shd w:val="clear" w:color="auto" w:fill="FFFFFF"/>
        </w:rPr>
        <w:t>,</w:t>
      </w:r>
      <w:r w:rsidR="006A6D09">
        <w:rPr>
          <w:rFonts w:ascii="Times New Roman" w:hAnsi="Times New Roman" w:cs="Times New Roman"/>
          <w:color w:val="222222"/>
          <w:sz w:val="24"/>
          <w:szCs w:val="24"/>
          <w:shd w:val="clear" w:color="auto" w:fill="FFFFFF"/>
        </w:rPr>
        <w:t xml:space="preserve"> 229)</w:t>
      </w:r>
      <w:r>
        <w:rPr>
          <w:rFonts w:asciiTheme="majorBidi" w:hAnsiTheme="majorBidi" w:cstheme="majorBidi"/>
          <w:sz w:val="24"/>
          <w:szCs w:val="24"/>
        </w:rPr>
        <w:t>.</w:t>
      </w:r>
      <w:r w:rsidRPr="00B82A33">
        <w:rPr>
          <w:rFonts w:asciiTheme="majorBidi" w:hAnsiTheme="majorBidi" w:cstheme="majorBidi"/>
          <w:sz w:val="24"/>
          <w:szCs w:val="24"/>
        </w:rPr>
        <w:t xml:space="preserve"> </w:t>
      </w:r>
      <w:r>
        <w:rPr>
          <w:rFonts w:asciiTheme="majorBidi" w:hAnsiTheme="majorBidi" w:cstheme="majorBidi"/>
          <w:sz w:val="24"/>
          <w:szCs w:val="24"/>
        </w:rPr>
        <w:t xml:space="preserve">Besides, services of third-party cellular network providers are incorporated into the sales and marketing plan. Through both direct and indirect channels of distribution, the iPhone covers the global market with the help of wholesalers, retailers, and brokers who recondition and resell its products. iPhone has recorded a significant </w:t>
      </w:r>
      <w:r>
        <w:rPr>
          <w:rFonts w:asciiTheme="majorBidi" w:hAnsiTheme="majorBidi" w:cstheme="majorBidi"/>
          <w:sz w:val="24"/>
          <w:szCs w:val="24"/>
        </w:rPr>
        <w:lastRenderedPageBreak/>
        <w:t>increase in its sales drive</w:t>
      </w:r>
      <w:r w:rsidRPr="00B82A33">
        <w:rPr>
          <w:rFonts w:asciiTheme="majorBidi" w:hAnsiTheme="majorBidi" w:cstheme="majorBidi"/>
          <w:sz w:val="24"/>
          <w:szCs w:val="24"/>
        </w:rPr>
        <w:t xml:space="preserve">, </w:t>
      </w:r>
      <w:r>
        <w:rPr>
          <w:rFonts w:asciiTheme="majorBidi" w:hAnsiTheme="majorBidi" w:cstheme="majorBidi"/>
          <w:sz w:val="24"/>
          <w:szCs w:val="24"/>
        </w:rPr>
        <w:t xml:space="preserve">with </w:t>
      </w:r>
      <w:r w:rsidRPr="00B82A33">
        <w:rPr>
          <w:rFonts w:asciiTheme="majorBidi" w:hAnsiTheme="majorBidi" w:cstheme="majorBidi"/>
          <w:sz w:val="24"/>
          <w:szCs w:val="24"/>
        </w:rPr>
        <w:t xml:space="preserve">the net direct sales </w:t>
      </w:r>
      <w:r>
        <w:rPr>
          <w:rFonts w:asciiTheme="majorBidi" w:hAnsiTheme="majorBidi" w:cstheme="majorBidi"/>
          <w:sz w:val="24"/>
          <w:szCs w:val="24"/>
        </w:rPr>
        <w:t>at</w:t>
      </w:r>
      <w:r w:rsidRPr="00B82A33">
        <w:rPr>
          <w:rFonts w:asciiTheme="majorBidi" w:hAnsiTheme="majorBidi" w:cstheme="majorBidi"/>
          <w:sz w:val="24"/>
          <w:szCs w:val="24"/>
        </w:rPr>
        <w:t xml:space="preserve"> 31% </w:t>
      </w:r>
      <w:r>
        <w:rPr>
          <w:rFonts w:asciiTheme="majorBidi" w:hAnsiTheme="majorBidi" w:cstheme="majorBidi"/>
          <w:sz w:val="24"/>
          <w:szCs w:val="24"/>
        </w:rPr>
        <w:t>and</w:t>
      </w:r>
      <w:r w:rsidRPr="00B82A33">
        <w:rPr>
          <w:rFonts w:asciiTheme="majorBidi" w:hAnsiTheme="majorBidi" w:cstheme="majorBidi"/>
          <w:sz w:val="24"/>
          <w:szCs w:val="24"/>
        </w:rPr>
        <w:t xml:space="preserve"> the indirect sales </w:t>
      </w:r>
      <w:r>
        <w:rPr>
          <w:rFonts w:asciiTheme="majorBidi" w:hAnsiTheme="majorBidi" w:cstheme="majorBidi"/>
          <w:sz w:val="24"/>
          <w:szCs w:val="24"/>
        </w:rPr>
        <w:t>at</w:t>
      </w:r>
      <w:r w:rsidRPr="00B82A33">
        <w:rPr>
          <w:rFonts w:asciiTheme="majorBidi" w:hAnsiTheme="majorBidi" w:cstheme="majorBidi"/>
          <w:sz w:val="24"/>
          <w:szCs w:val="24"/>
        </w:rPr>
        <w:t xml:space="preserve"> 69% of the Company's net sales</w:t>
      </w:r>
      <w:r>
        <w:rPr>
          <w:rFonts w:asciiTheme="majorBidi" w:hAnsiTheme="majorBidi" w:cstheme="majorBidi"/>
          <w:sz w:val="24"/>
          <w:szCs w:val="24"/>
        </w:rPr>
        <w:t xml:space="preserve"> </w:t>
      </w:r>
      <w:r w:rsidRPr="00B82A33">
        <w:rPr>
          <w:rFonts w:asciiTheme="majorBidi" w:hAnsiTheme="majorBidi" w:cstheme="majorBidi"/>
          <w:sz w:val="24"/>
          <w:szCs w:val="24"/>
        </w:rPr>
        <w:t>during the fi</w:t>
      </w:r>
      <w:r>
        <w:rPr>
          <w:rFonts w:asciiTheme="majorBidi" w:hAnsiTheme="majorBidi" w:cstheme="majorBidi"/>
          <w:sz w:val="24"/>
          <w:szCs w:val="24"/>
        </w:rPr>
        <w:t>scal year 2018/2020</w:t>
      </w:r>
      <w:r w:rsidR="006A6D09">
        <w:rPr>
          <w:rFonts w:asciiTheme="majorBidi" w:hAnsiTheme="majorBidi" w:cstheme="majorBidi"/>
          <w:sz w:val="24"/>
          <w:szCs w:val="24"/>
        </w:rPr>
        <w:t xml:space="preserve"> (</w:t>
      </w:r>
      <w:r w:rsidR="006A6D09" w:rsidRPr="00FA001C">
        <w:rPr>
          <w:rFonts w:ascii="Times New Roman" w:hAnsi="Times New Roman" w:cs="Times New Roman"/>
          <w:color w:val="222222"/>
          <w:sz w:val="24"/>
          <w:szCs w:val="24"/>
          <w:shd w:val="clear" w:color="auto" w:fill="FFFFFF"/>
        </w:rPr>
        <w:t>Jordan</w:t>
      </w:r>
      <w:r w:rsidR="006A6D09">
        <w:rPr>
          <w:rFonts w:ascii="Times New Roman" w:hAnsi="Times New Roman" w:cs="Times New Roman"/>
          <w:color w:val="222222"/>
          <w:sz w:val="24"/>
          <w:szCs w:val="24"/>
          <w:shd w:val="clear" w:color="auto" w:fill="FFFFFF"/>
        </w:rPr>
        <w:t>, 927)</w:t>
      </w:r>
      <w:r>
        <w:rPr>
          <w:rFonts w:asciiTheme="majorBidi" w:hAnsiTheme="majorBidi" w:cstheme="majorBidi"/>
          <w:sz w:val="24"/>
          <w:szCs w:val="24"/>
        </w:rPr>
        <w:t>.</w:t>
      </w:r>
    </w:p>
    <w:p w14:paraId="2E76FF95" w14:textId="77777777" w:rsidR="00B521D7" w:rsidRDefault="0066345B" w:rsidP="00B521D7">
      <w:pPr>
        <w:spacing w:after="0" w:line="480" w:lineRule="auto"/>
        <w:ind w:firstLine="720"/>
        <w:rPr>
          <w:rFonts w:asciiTheme="majorBidi" w:hAnsiTheme="majorBidi" w:cstheme="majorBidi"/>
          <w:sz w:val="24"/>
          <w:szCs w:val="24"/>
        </w:rPr>
      </w:pPr>
      <w:r>
        <w:rPr>
          <w:rFonts w:asciiTheme="majorBidi" w:hAnsiTheme="majorBidi" w:cstheme="majorBidi"/>
          <w:sz w:val="24"/>
          <w:szCs w:val="24"/>
        </w:rPr>
        <w:t>Having a market strategy is of great importance for the iPhone due to the highly competitive nature of the industry in which it exists</w:t>
      </w:r>
      <w:r w:rsidRPr="00B82A33">
        <w:rPr>
          <w:rFonts w:asciiTheme="majorBidi" w:hAnsiTheme="majorBidi" w:cstheme="majorBidi"/>
          <w:sz w:val="24"/>
          <w:szCs w:val="24"/>
        </w:rPr>
        <w:t xml:space="preserve">. </w:t>
      </w:r>
      <w:r>
        <w:rPr>
          <w:rFonts w:asciiTheme="majorBidi" w:hAnsiTheme="majorBidi" w:cstheme="majorBidi"/>
          <w:sz w:val="24"/>
          <w:szCs w:val="24"/>
        </w:rPr>
        <w:t>On a positive side, however, this competition makes the iPhone increase its activity and improve its relations with the clients. The immense efforts and strategies being adopted by iPhone’s competitors have led to the introduction of new models and products. To attain and maintain the market-leader position, iPhone has been forced to develop advanced PCs, tablets, smartphones, and other devices</w:t>
      </w:r>
      <w:r w:rsidR="006A6D09">
        <w:rPr>
          <w:rFonts w:asciiTheme="majorBidi" w:hAnsiTheme="majorBidi" w:cstheme="majorBidi"/>
          <w:sz w:val="24"/>
          <w:szCs w:val="24"/>
        </w:rPr>
        <w:t xml:space="preserve"> (</w:t>
      </w:r>
      <w:proofErr w:type="spellStart"/>
      <w:r w:rsidR="006A6D09" w:rsidRPr="00FA001C">
        <w:rPr>
          <w:rFonts w:ascii="Times New Roman" w:hAnsi="Times New Roman" w:cs="Times New Roman"/>
          <w:color w:val="222222"/>
          <w:sz w:val="24"/>
          <w:szCs w:val="24"/>
          <w:shd w:val="clear" w:color="auto" w:fill="FFFFFF"/>
        </w:rPr>
        <w:t>Fitriah</w:t>
      </w:r>
      <w:proofErr w:type="spellEnd"/>
      <w:r w:rsidR="006A6D09" w:rsidRPr="00FA001C">
        <w:rPr>
          <w:rFonts w:ascii="Times New Roman" w:hAnsi="Times New Roman" w:cs="Times New Roman"/>
          <w:color w:val="222222"/>
          <w:sz w:val="24"/>
          <w:szCs w:val="24"/>
          <w:shd w:val="clear" w:color="auto" w:fill="FFFFFF"/>
        </w:rPr>
        <w:t>,</w:t>
      </w:r>
      <w:r w:rsidR="006A6D09">
        <w:rPr>
          <w:rFonts w:ascii="Times New Roman" w:hAnsi="Times New Roman" w:cs="Times New Roman"/>
          <w:color w:val="222222"/>
          <w:sz w:val="24"/>
          <w:szCs w:val="24"/>
          <w:shd w:val="clear" w:color="auto" w:fill="FFFFFF"/>
        </w:rPr>
        <w:t xml:space="preserve"> 229)</w:t>
      </w:r>
      <w:r>
        <w:rPr>
          <w:rFonts w:asciiTheme="majorBidi" w:hAnsiTheme="majorBidi" w:cstheme="majorBidi"/>
          <w:sz w:val="24"/>
          <w:szCs w:val="24"/>
        </w:rPr>
        <w:t>. The main element that sets iPhone’s products apart from the competitor’s devices iPhone’s operating system, with competitors adopting a cheaper production model leading to lower-cost devices. The competitive framework mainly consists of product pricing, product offering, and service features. Other factors that influence market success are brand recognition, design of the product, sales and marketing intensity, and customer care</w:t>
      </w:r>
      <w:r w:rsidR="006A6D09">
        <w:rPr>
          <w:rFonts w:asciiTheme="majorBidi" w:hAnsiTheme="majorBidi" w:cstheme="majorBidi"/>
          <w:sz w:val="24"/>
          <w:szCs w:val="24"/>
        </w:rPr>
        <w:t xml:space="preserve"> (</w:t>
      </w:r>
      <w:r w:rsidR="006A6D09" w:rsidRPr="00FA001C">
        <w:rPr>
          <w:rFonts w:ascii="Times New Roman" w:hAnsi="Times New Roman" w:cs="Times New Roman"/>
          <w:color w:val="222222"/>
          <w:sz w:val="24"/>
          <w:szCs w:val="24"/>
          <w:shd w:val="clear" w:color="auto" w:fill="FFFFFF"/>
        </w:rPr>
        <w:t>Jordan</w:t>
      </w:r>
      <w:r w:rsidR="006A6D09">
        <w:rPr>
          <w:rFonts w:ascii="Times New Roman" w:hAnsi="Times New Roman" w:cs="Times New Roman"/>
          <w:color w:val="222222"/>
          <w:sz w:val="24"/>
          <w:szCs w:val="24"/>
          <w:shd w:val="clear" w:color="auto" w:fill="FFFFFF"/>
        </w:rPr>
        <w:t>, 927)</w:t>
      </w:r>
      <w:r>
        <w:rPr>
          <w:rFonts w:asciiTheme="majorBidi" w:hAnsiTheme="majorBidi" w:cstheme="majorBidi"/>
          <w:sz w:val="24"/>
          <w:szCs w:val="24"/>
        </w:rPr>
        <w:t xml:space="preserve">. </w:t>
      </w:r>
    </w:p>
    <w:p w14:paraId="2637C5E1" w14:textId="77777777" w:rsidR="00842D0B" w:rsidRDefault="0066345B" w:rsidP="00B521D7">
      <w:pPr>
        <w:spacing w:after="0" w:line="480" w:lineRule="auto"/>
        <w:ind w:firstLine="720"/>
        <w:rPr>
          <w:rFonts w:asciiTheme="majorBidi" w:hAnsiTheme="majorBidi" w:cstheme="majorBidi"/>
          <w:sz w:val="24"/>
          <w:szCs w:val="24"/>
        </w:rPr>
      </w:pPr>
      <w:r>
        <w:rPr>
          <w:rFonts w:asciiTheme="majorBidi" w:hAnsiTheme="majorBidi" w:cstheme="majorBidi"/>
          <w:sz w:val="24"/>
          <w:szCs w:val="24"/>
        </w:rPr>
        <w:t>iPhone faces competition mainly from Samsung Electronics, Microsoft, Huawei, and Google. These companies have strong financial abilities and can potentially dictate market dynamics. According to data from strategy analysis, the iPhone commands a market share of 48.5% and is determined to grow it even further. However, the Company has faced challenges where its competitors tend to produce almost similar products and sell them at a much lower price than th</w:t>
      </w:r>
      <w:r w:rsidRPr="00B521D7">
        <w:rPr>
          <w:rFonts w:asciiTheme="majorBidi" w:hAnsiTheme="majorBidi" w:cstheme="majorBidi"/>
          <w:sz w:val="24"/>
          <w:szCs w:val="24"/>
        </w:rPr>
        <w:t xml:space="preserve">e </w:t>
      </w:r>
      <w:r>
        <w:rPr>
          <w:rFonts w:asciiTheme="majorBidi" w:hAnsiTheme="majorBidi" w:cstheme="majorBidi"/>
          <w:sz w:val="24"/>
          <w:szCs w:val="24"/>
        </w:rPr>
        <w:t>iPhone</w:t>
      </w:r>
      <w:r w:rsidR="006A6D09">
        <w:rPr>
          <w:rFonts w:asciiTheme="majorBidi" w:hAnsiTheme="majorBidi" w:cstheme="majorBidi"/>
          <w:sz w:val="24"/>
          <w:szCs w:val="24"/>
        </w:rPr>
        <w:t xml:space="preserve"> (</w:t>
      </w:r>
      <w:proofErr w:type="spellStart"/>
      <w:r w:rsidR="006A6D09">
        <w:rPr>
          <w:rFonts w:ascii="Times New Roman" w:hAnsi="Times New Roman" w:cs="Times New Roman"/>
          <w:color w:val="222222"/>
          <w:sz w:val="24"/>
          <w:szCs w:val="24"/>
          <w:shd w:val="clear" w:color="auto" w:fill="FFFFFF"/>
        </w:rPr>
        <w:t>Mashill</w:t>
      </w:r>
      <w:proofErr w:type="spellEnd"/>
      <w:r w:rsidR="006A6D09">
        <w:rPr>
          <w:rFonts w:ascii="Times New Roman" w:hAnsi="Times New Roman" w:cs="Times New Roman"/>
          <w:color w:val="222222"/>
          <w:sz w:val="24"/>
          <w:szCs w:val="24"/>
          <w:shd w:val="clear" w:color="auto" w:fill="FFFFFF"/>
        </w:rPr>
        <w:t>, Shari</w:t>
      </w:r>
      <w:r w:rsidR="006A6D09" w:rsidRPr="00FA001C">
        <w:rPr>
          <w:rFonts w:ascii="Times New Roman" w:hAnsi="Times New Roman" w:cs="Times New Roman"/>
          <w:color w:val="222222"/>
          <w:sz w:val="24"/>
          <w:szCs w:val="24"/>
          <w:shd w:val="clear" w:color="auto" w:fill="FFFFFF"/>
        </w:rPr>
        <w:t xml:space="preserve"> </w:t>
      </w:r>
      <w:r w:rsidR="006A6D09">
        <w:rPr>
          <w:rFonts w:ascii="Times New Roman" w:hAnsi="Times New Roman" w:cs="Times New Roman"/>
          <w:color w:val="222222"/>
          <w:sz w:val="24"/>
          <w:szCs w:val="24"/>
          <w:shd w:val="clear" w:color="auto" w:fill="FFFFFF"/>
        </w:rPr>
        <w:t xml:space="preserve">&amp; </w:t>
      </w:r>
      <w:proofErr w:type="spellStart"/>
      <w:r w:rsidR="006A6D09" w:rsidRPr="00FA001C">
        <w:rPr>
          <w:rFonts w:ascii="Times New Roman" w:hAnsi="Times New Roman" w:cs="Times New Roman"/>
          <w:color w:val="222222"/>
          <w:sz w:val="24"/>
          <w:szCs w:val="24"/>
          <w:shd w:val="clear" w:color="auto" w:fill="FFFFFF"/>
        </w:rPr>
        <w:t>Ramotti</w:t>
      </w:r>
      <w:proofErr w:type="spellEnd"/>
      <w:r w:rsidR="006A6D09" w:rsidRPr="00FA001C">
        <w:rPr>
          <w:rFonts w:ascii="Times New Roman" w:hAnsi="Times New Roman" w:cs="Times New Roman"/>
          <w:color w:val="222222"/>
          <w:sz w:val="24"/>
          <w:szCs w:val="24"/>
          <w:shd w:val="clear" w:color="auto" w:fill="FFFFFF"/>
        </w:rPr>
        <w:t xml:space="preserve"> </w:t>
      </w:r>
      <w:proofErr w:type="spellStart"/>
      <w:r w:rsidR="006A6D09" w:rsidRPr="00FA001C">
        <w:rPr>
          <w:rFonts w:ascii="Times New Roman" w:hAnsi="Times New Roman" w:cs="Times New Roman"/>
          <w:color w:val="222222"/>
          <w:sz w:val="24"/>
          <w:szCs w:val="24"/>
          <w:shd w:val="clear" w:color="auto" w:fill="FFFFFF"/>
        </w:rPr>
        <w:t>Calvien</w:t>
      </w:r>
      <w:proofErr w:type="spellEnd"/>
      <w:r w:rsidR="006A6D09" w:rsidRPr="00FA001C">
        <w:rPr>
          <w:rFonts w:ascii="Times New Roman" w:hAnsi="Times New Roman" w:cs="Times New Roman"/>
          <w:color w:val="222222"/>
          <w:sz w:val="24"/>
          <w:szCs w:val="24"/>
          <w:shd w:val="clear" w:color="auto" w:fill="FFFFFF"/>
        </w:rPr>
        <w:t xml:space="preserve"> </w:t>
      </w:r>
      <w:proofErr w:type="spellStart"/>
      <w:r w:rsidR="006A6D09" w:rsidRPr="00FA001C">
        <w:rPr>
          <w:rFonts w:ascii="Times New Roman" w:hAnsi="Times New Roman" w:cs="Times New Roman"/>
          <w:color w:val="222222"/>
          <w:sz w:val="24"/>
          <w:szCs w:val="24"/>
          <w:shd w:val="clear" w:color="auto" w:fill="FFFFFF"/>
        </w:rPr>
        <w:t>Tanujaya</w:t>
      </w:r>
      <w:proofErr w:type="spellEnd"/>
      <w:r w:rsidR="006A6D09">
        <w:rPr>
          <w:rFonts w:ascii="Times New Roman" w:hAnsi="Times New Roman" w:cs="Times New Roman"/>
          <w:color w:val="222222"/>
          <w:sz w:val="24"/>
          <w:szCs w:val="24"/>
          <w:shd w:val="clear" w:color="auto" w:fill="FFFFFF"/>
        </w:rPr>
        <w:t>, 1115)</w:t>
      </w:r>
      <w:r>
        <w:rPr>
          <w:rFonts w:asciiTheme="majorBidi" w:hAnsiTheme="majorBidi" w:cstheme="majorBidi"/>
          <w:sz w:val="24"/>
          <w:szCs w:val="24"/>
        </w:rPr>
        <w:t xml:space="preserve">. The buyers are accustomed to this price sensitivity making it an issue in the market. It has been observed that consumers will purchase cheaper duplicate iPhone products from other companies. Furthermore, the free services offered by competitor companies to users create the impression that iPhone products are highly expensive. </w:t>
      </w:r>
    </w:p>
    <w:p w14:paraId="44AF1EE8" w14:textId="77777777" w:rsidR="00842D0B" w:rsidRPr="007E71E8" w:rsidRDefault="0066345B" w:rsidP="006A6D09">
      <w:pPr>
        <w:spacing w:after="0" w:line="480" w:lineRule="auto"/>
        <w:rPr>
          <w:rFonts w:asciiTheme="majorBidi" w:hAnsiTheme="majorBidi" w:cstheme="majorBidi"/>
          <w:sz w:val="24"/>
          <w:szCs w:val="24"/>
        </w:rPr>
      </w:pPr>
      <w:r>
        <w:rPr>
          <w:rFonts w:asciiTheme="majorBidi" w:hAnsiTheme="majorBidi" w:cstheme="majorBidi"/>
          <w:sz w:val="24"/>
          <w:szCs w:val="24"/>
        </w:rPr>
        <w:lastRenderedPageBreak/>
        <w:tab/>
        <w:t xml:space="preserve">To counter this competitive challenge, </w:t>
      </w:r>
      <w:r w:rsidR="00B521D7">
        <w:rPr>
          <w:rFonts w:asciiTheme="majorBidi" w:hAnsiTheme="majorBidi" w:cstheme="majorBidi"/>
          <w:sz w:val="24"/>
          <w:szCs w:val="24"/>
        </w:rPr>
        <w:t xml:space="preserve">iPhone </w:t>
      </w:r>
      <w:r>
        <w:rPr>
          <w:rFonts w:asciiTheme="majorBidi" w:hAnsiTheme="majorBidi" w:cstheme="majorBidi"/>
          <w:sz w:val="24"/>
          <w:szCs w:val="24"/>
        </w:rPr>
        <w:t xml:space="preserve">has resorted to the incorporation of high-end software in all its devices and services. Although this has led to a higher final price of </w:t>
      </w:r>
      <w:r w:rsidR="00B521D7">
        <w:rPr>
          <w:rFonts w:asciiTheme="majorBidi" w:hAnsiTheme="majorBidi" w:cstheme="majorBidi"/>
          <w:sz w:val="24"/>
          <w:szCs w:val="24"/>
        </w:rPr>
        <w:t xml:space="preserve">iPhone </w:t>
      </w:r>
      <w:r>
        <w:rPr>
          <w:rFonts w:asciiTheme="majorBidi" w:hAnsiTheme="majorBidi" w:cstheme="majorBidi"/>
          <w:sz w:val="24"/>
          <w:szCs w:val="24"/>
        </w:rPr>
        <w:t>products, it has also prevented unethical competitors from duplicating its products. This has been achieved because matching this high-quality level of hardware and software in cloning will be too expensive, driving them to losses</w:t>
      </w:r>
      <w:r w:rsidR="006A6D09">
        <w:rPr>
          <w:rFonts w:asciiTheme="majorBidi" w:hAnsiTheme="majorBidi" w:cstheme="majorBidi"/>
          <w:sz w:val="24"/>
          <w:szCs w:val="24"/>
        </w:rPr>
        <w:t xml:space="preserve"> (</w:t>
      </w:r>
      <w:proofErr w:type="spellStart"/>
      <w:r w:rsidR="006A6D09">
        <w:rPr>
          <w:rFonts w:ascii="Times New Roman" w:hAnsi="Times New Roman" w:cs="Times New Roman"/>
          <w:color w:val="222222"/>
          <w:sz w:val="24"/>
          <w:szCs w:val="24"/>
          <w:shd w:val="clear" w:color="auto" w:fill="FFFFFF"/>
        </w:rPr>
        <w:t>Mashill</w:t>
      </w:r>
      <w:proofErr w:type="spellEnd"/>
      <w:r w:rsidR="006A6D09">
        <w:rPr>
          <w:rFonts w:ascii="Times New Roman" w:hAnsi="Times New Roman" w:cs="Times New Roman"/>
          <w:color w:val="222222"/>
          <w:sz w:val="24"/>
          <w:szCs w:val="24"/>
          <w:shd w:val="clear" w:color="auto" w:fill="FFFFFF"/>
        </w:rPr>
        <w:t>, Shari</w:t>
      </w:r>
      <w:r w:rsidR="006A6D09" w:rsidRPr="00FA001C">
        <w:rPr>
          <w:rFonts w:ascii="Times New Roman" w:hAnsi="Times New Roman" w:cs="Times New Roman"/>
          <w:color w:val="222222"/>
          <w:sz w:val="24"/>
          <w:szCs w:val="24"/>
          <w:shd w:val="clear" w:color="auto" w:fill="FFFFFF"/>
        </w:rPr>
        <w:t xml:space="preserve"> </w:t>
      </w:r>
      <w:r w:rsidR="006A6D09">
        <w:rPr>
          <w:rFonts w:ascii="Times New Roman" w:hAnsi="Times New Roman" w:cs="Times New Roman"/>
          <w:color w:val="222222"/>
          <w:sz w:val="24"/>
          <w:szCs w:val="24"/>
          <w:shd w:val="clear" w:color="auto" w:fill="FFFFFF"/>
        </w:rPr>
        <w:t xml:space="preserve">&amp; </w:t>
      </w:r>
      <w:proofErr w:type="spellStart"/>
      <w:r w:rsidR="006A6D09" w:rsidRPr="00FA001C">
        <w:rPr>
          <w:rFonts w:ascii="Times New Roman" w:hAnsi="Times New Roman" w:cs="Times New Roman"/>
          <w:color w:val="222222"/>
          <w:sz w:val="24"/>
          <w:szCs w:val="24"/>
          <w:shd w:val="clear" w:color="auto" w:fill="FFFFFF"/>
        </w:rPr>
        <w:t>Ramotti</w:t>
      </w:r>
      <w:proofErr w:type="spellEnd"/>
      <w:r w:rsidR="006A6D09" w:rsidRPr="00FA001C">
        <w:rPr>
          <w:rFonts w:ascii="Times New Roman" w:hAnsi="Times New Roman" w:cs="Times New Roman"/>
          <w:color w:val="222222"/>
          <w:sz w:val="24"/>
          <w:szCs w:val="24"/>
          <w:shd w:val="clear" w:color="auto" w:fill="FFFFFF"/>
        </w:rPr>
        <w:t xml:space="preserve"> </w:t>
      </w:r>
      <w:proofErr w:type="spellStart"/>
      <w:r w:rsidR="006A6D09" w:rsidRPr="00FA001C">
        <w:rPr>
          <w:rFonts w:ascii="Times New Roman" w:hAnsi="Times New Roman" w:cs="Times New Roman"/>
          <w:color w:val="222222"/>
          <w:sz w:val="24"/>
          <w:szCs w:val="24"/>
          <w:shd w:val="clear" w:color="auto" w:fill="FFFFFF"/>
        </w:rPr>
        <w:t>Calvien</w:t>
      </w:r>
      <w:proofErr w:type="spellEnd"/>
      <w:r w:rsidR="006A6D09" w:rsidRPr="00FA001C">
        <w:rPr>
          <w:rFonts w:ascii="Times New Roman" w:hAnsi="Times New Roman" w:cs="Times New Roman"/>
          <w:color w:val="222222"/>
          <w:sz w:val="24"/>
          <w:szCs w:val="24"/>
          <w:shd w:val="clear" w:color="auto" w:fill="FFFFFF"/>
        </w:rPr>
        <w:t xml:space="preserve"> </w:t>
      </w:r>
      <w:proofErr w:type="spellStart"/>
      <w:r w:rsidR="006A6D09" w:rsidRPr="00FA001C">
        <w:rPr>
          <w:rFonts w:ascii="Times New Roman" w:hAnsi="Times New Roman" w:cs="Times New Roman"/>
          <w:color w:val="222222"/>
          <w:sz w:val="24"/>
          <w:szCs w:val="24"/>
          <w:shd w:val="clear" w:color="auto" w:fill="FFFFFF"/>
        </w:rPr>
        <w:t>Tanujaya</w:t>
      </w:r>
      <w:proofErr w:type="spellEnd"/>
      <w:r w:rsidR="006A6D09">
        <w:rPr>
          <w:rFonts w:ascii="Times New Roman" w:hAnsi="Times New Roman" w:cs="Times New Roman"/>
          <w:color w:val="222222"/>
          <w:sz w:val="24"/>
          <w:szCs w:val="24"/>
          <w:shd w:val="clear" w:color="auto" w:fill="FFFFFF"/>
        </w:rPr>
        <w:t>, 1115)</w:t>
      </w:r>
      <w:r>
        <w:rPr>
          <w:rFonts w:asciiTheme="majorBidi" w:hAnsiTheme="majorBidi" w:cstheme="majorBidi"/>
          <w:sz w:val="24"/>
          <w:szCs w:val="24"/>
        </w:rPr>
        <w:t>.</w:t>
      </w:r>
      <w:r w:rsidR="006A6D09">
        <w:rPr>
          <w:rFonts w:asciiTheme="majorBidi" w:hAnsiTheme="majorBidi" w:cstheme="majorBidi"/>
          <w:sz w:val="24"/>
          <w:szCs w:val="24"/>
        </w:rPr>
        <w:t xml:space="preserve"> </w:t>
      </w:r>
      <w:r w:rsidRPr="00F17B6A">
        <w:rPr>
          <w:rFonts w:ascii="Times New Roman" w:hAnsi="Times New Roman" w:cs="Times New Roman"/>
          <w:color w:val="000000" w:themeColor="text1"/>
          <w:sz w:val="24"/>
          <w:szCs w:val="24"/>
        </w:rPr>
        <w:t>The Company has five key management aspects that they consider critically; the environment, supplier role, accessibility, customer privacy, Inclusion, and diversity.</w:t>
      </w:r>
      <w:r>
        <w:rPr>
          <w:rFonts w:ascii="Times New Roman" w:hAnsi="Times New Roman" w:cs="Times New Roman"/>
          <w:color w:val="000000" w:themeColor="text1"/>
          <w:sz w:val="24"/>
          <w:szCs w:val="24"/>
        </w:rPr>
        <w:t xml:space="preserve"> </w:t>
      </w:r>
      <w:r>
        <w:rPr>
          <w:rFonts w:asciiTheme="majorBidi" w:hAnsiTheme="majorBidi" w:cstheme="majorBidi"/>
          <w:sz w:val="24"/>
          <w:szCs w:val="24"/>
        </w:rPr>
        <w:t>iPhone</w:t>
      </w:r>
      <w:r w:rsidRPr="00F17B6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is</w:t>
      </w:r>
      <w:r w:rsidRPr="00F17B6A">
        <w:rPr>
          <w:rFonts w:ascii="Times New Roman" w:hAnsi="Times New Roman" w:cs="Times New Roman"/>
          <w:color w:val="000000" w:themeColor="text1"/>
          <w:sz w:val="24"/>
          <w:szCs w:val="24"/>
        </w:rPr>
        <w:t xml:space="preserve"> at the forefront of promoting care for the environment. The Company had a position for the head of Environment, Policy, and Social Initiative headed by the firm's vice president, Lisa Jackson. In the Company's 2019 environmental responsibility report or the fiscal year 2018, the Company accomplished its goal to entirely cover all its operations with 100% renewable energy.  </w:t>
      </w:r>
    </w:p>
    <w:p w14:paraId="0D417FC7" w14:textId="77777777" w:rsidR="00842D0B" w:rsidRPr="002331D8" w:rsidRDefault="0066345B" w:rsidP="007E71E8">
      <w:pPr>
        <w:spacing w:after="0" w:line="480" w:lineRule="auto"/>
        <w:ind w:firstLine="720"/>
        <w:contextualSpacing/>
        <w:jc w:val="center"/>
        <w:rPr>
          <w:rFonts w:ascii="Times New Roman" w:hAnsi="Times New Roman" w:cs="Times New Roman"/>
          <w:b/>
          <w:bCs/>
          <w:color w:val="222222"/>
          <w:sz w:val="24"/>
          <w:szCs w:val="24"/>
          <w:shd w:val="clear" w:color="auto" w:fill="FFFFFF"/>
        </w:rPr>
      </w:pPr>
      <w:r w:rsidRPr="002331D8">
        <w:rPr>
          <w:rFonts w:ascii="Times New Roman" w:hAnsi="Times New Roman" w:cs="Times New Roman"/>
          <w:b/>
          <w:bCs/>
          <w:color w:val="222222"/>
          <w:sz w:val="24"/>
          <w:szCs w:val="24"/>
          <w:shd w:val="clear" w:color="auto" w:fill="FFFFFF"/>
        </w:rPr>
        <w:t xml:space="preserve">Theories and Models of </w:t>
      </w:r>
      <w:r w:rsidR="00306DC4">
        <w:rPr>
          <w:rFonts w:ascii="Times New Roman" w:hAnsi="Times New Roman" w:cs="Times New Roman"/>
          <w:b/>
          <w:bCs/>
          <w:color w:val="222222"/>
          <w:sz w:val="24"/>
          <w:szCs w:val="24"/>
          <w:shd w:val="clear" w:color="auto" w:fill="FFFFFF"/>
        </w:rPr>
        <w:t xml:space="preserve">iPhone’s Organization’s </w:t>
      </w:r>
      <w:r w:rsidRPr="002331D8">
        <w:rPr>
          <w:rFonts w:ascii="Times New Roman" w:hAnsi="Times New Roman" w:cs="Times New Roman"/>
          <w:b/>
          <w:bCs/>
          <w:color w:val="222222"/>
          <w:sz w:val="24"/>
          <w:szCs w:val="24"/>
          <w:shd w:val="clear" w:color="auto" w:fill="FFFFFF"/>
        </w:rPr>
        <w:t xml:space="preserve">Culture </w:t>
      </w:r>
    </w:p>
    <w:p w14:paraId="24CFB270" w14:textId="77777777" w:rsidR="00842D0B" w:rsidRPr="00575F1E" w:rsidRDefault="0066345B" w:rsidP="007E71E8">
      <w:pPr>
        <w:spacing w:after="0" w:line="480" w:lineRule="auto"/>
        <w:ind w:firstLine="720"/>
        <w:contextualSpacing/>
        <w:rPr>
          <w:rFonts w:ascii="Times New Roman" w:hAnsi="Times New Roman" w:cs="Times New Roman"/>
          <w:color w:val="222222"/>
          <w:sz w:val="24"/>
          <w:szCs w:val="24"/>
          <w:shd w:val="clear" w:color="auto" w:fill="FFFFFF"/>
        </w:rPr>
      </w:pPr>
      <w:r w:rsidRPr="00575F1E">
        <w:rPr>
          <w:rFonts w:ascii="Times New Roman" w:hAnsi="Times New Roman" w:cs="Times New Roman"/>
          <w:color w:val="222222"/>
          <w:sz w:val="24"/>
          <w:szCs w:val="24"/>
          <w:shd w:val="clear" w:color="auto" w:fill="FFFFFF"/>
        </w:rPr>
        <w:t>In any given organization, there are set rules and regulations that govern the workers, and all workers must abide by the rules. Therefore, organizational culture is how people behave and work within the organization and should be adopted by new members within the organization</w:t>
      </w:r>
      <w:r w:rsidR="006A6D09">
        <w:rPr>
          <w:rFonts w:ascii="Times New Roman" w:hAnsi="Times New Roman" w:cs="Times New Roman"/>
          <w:color w:val="222222"/>
          <w:sz w:val="24"/>
          <w:szCs w:val="24"/>
          <w:shd w:val="clear" w:color="auto" w:fill="FFFFFF"/>
        </w:rPr>
        <w:t xml:space="preserve"> (Xing &amp; </w:t>
      </w:r>
      <w:proofErr w:type="spellStart"/>
      <w:r w:rsidR="006A6D09" w:rsidRPr="00FA001C">
        <w:rPr>
          <w:rFonts w:ascii="Times New Roman" w:hAnsi="Times New Roman" w:cs="Times New Roman"/>
          <w:color w:val="222222"/>
          <w:sz w:val="24"/>
          <w:szCs w:val="24"/>
          <w:shd w:val="clear" w:color="auto" w:fill="FFFFFF"/>
        </w:rPr>
        <w:t>Yuqing</w:t>
      </w:r>
      <w:proofErr w:type="spellEnd"/>
      <w:r w:rsidR="006A6D09">
        <w:rPr>
          <w:rFonts w:ascii="Times New Roman" w:hAnsi="Times New Roman" w:cs="Times New Roman"/>
          <w:color w:val="222222"/>
          <w:sz w:val="24"/>
          <w:szCs w:val="24"/>
          <w:shd w:val="clear" w:color="auto" w:fill="FFFFFF"/>
        </w:rPr>
        <w:t>, 831)</w:t>
      </w:r>
      <w:r w:rsidRPr="00575F1E">
        <w:rPr>
          <w:rFonts w:ascii="Times New Roman" w:hAnsi="Times New Roman" w:cs="Times New Roman"/>
          <w:color w:val="222222"/>
          <w:sz w:val="24"/>
          <w:szCs w:val="24"/>
          <w:shd w:val="clear" w:color="auto" w:fill="FFFFFF"/>
        </w:rPr>
        <w:t>. This culture comprises beliefs and values firmly set up by the leaders of the organization and put to action in different ways hence shaping employee behaviors and understanding, thus being unique</w:t>
      </w:r>
      <w:r w:rsidR="006A6D09">
        <w:rPr>
          <w:rFonts w:ascii="Times New Roman" w:hAnsi="Times New Roman" w:cs="Times New Roman"/>
          <w:color w:val="222222"/>
          <w:sz w:val="24"/>
          <w:szCs w:val="24"/>
          <w:shd w:val="clear" w:color="auto" w:fill="FFFFFF"/>
        </w:rPr>
        <w:t xml:space="preserve"> </w:t>
      </w:r>
      <w:r w:rsidR="006A6D09">
        <w:rPr>
          <w:rFonts w:ascii="Times New Roman" w:hAnsi="Times New Roman" w:cs="Times New Roman"/>
          <w:color w:val="000000" w:themeColor="text1"/>
          <w:sz w:val="24"/>
          <w:szCs w:val="24"/>
        </w:rPr>
        <w:t>(</w:t>
      </w:r>
      <w:r w:rsidR="006A6D09">
        <w:rPr>
          <w:rFonts w:ascii="Times New Roman" w:hAnsi="Times New Roman" w:cs="Times New Roman"/>
          <w:color w:val="222222"/>
          <w:sz w:val="24"/>
          <w:szCs w:val="24"/>
          <w:shd w:val="clear" w:color="auto" w:fill="FFFFFF"/>
        </w:rPr>
        <w:t>Chan et al., 224)</w:t>
      </w:r>
      <w:r w:rsidRPr="00575F1E">
        <w:rPr>
          <w:rFonts w:ascii="Times New Roman" w:hAnsi="Times New Roman" w:cs="Times New Roman"/>
          <w:color w:val="222222"/>
          <w:sz w:val="24"/>
          <w:szCs w:val="24"/>
          <w:shd w:val="clear" w:color="auto" w:fill="FFFFFF"/>
        </w:rPr>
        <w:t>. This makes the organization design since it also shapes the structure of the organization and how it operates. This will ensure the organization's success by assuming some basic values such as human nature and organization relationship to its environment.</w:t>
      </w:r>
    </w:p>
    <w:p w14:paraId="4EFD2E8E" w14:textId="77777777" w:rsidR="00842D0B" w:rsidRPr="00575F1E" w:rsidRDefault="0066345B" w:rsidP="007E71E8">
      <w:pPr>
        <w:spacing w:after="0" w:line="480" w:lineRule="auto"/>
        <w:ind w:firstLine="720"/>
        <w:contextualSpacing/>
        <w:rPr>
          <w:rFonts w:ascii="Times New Roman" w:hAnsi="Times New Roman" w:cs="Times New Roman"/>
          <w:color w:val="222222"/>
          <w:sz w:val="24"/>
          <w:szCs w:val="24"/>
          <w:shd w:val="clear" w:color="auto" w:fill="FFFFFF"/>
        </w:rPr>
      </w:pPr>
      <w:r w:rsidRPr="00575F1E">
        <w:rPr>
          <w:rFonts w:ascii="Times New Roman" w:hAnsi="Times New Roman" w:cs="Times New Roman"/>
          <w:color w:val="222222"/>
          <w:sz w:val="24"/>
          <w:szCs w:val="24"/>
          <w:shd w:val="clear" w:color="auto" w:fill="FFFFFF"/>
        </w:rPr>
        <w:t>Organizational culture theory puts more emphasis on the culture, which are set values that an organization or a group of people share in common</w:t>
      </w:r>
      <w:r w:rsidR="006A6D09">
        <w:rPr>
          <w:rFonts w:ascii="Times New Roman" w:hAnsi="Times New Roman" w:cs="Times New Roman"/>
          <w:color w:val="222222"/>
          <w:sz w:val="24"/>
          <w:szCs w:val="24"/>
          <w:shd w:val="clear" w:color="auto" w:fill="FFFFFF"/>
        </w:rPr>
        <w:t xml:space="preserve"> (</w:t>
      </w:r>
      <w:r w:rsidR="006A6D09" w:rsidRPr="00FA001C">
        <w:rPr>
          <w:rFonts w:ascii="Times New Roman" w:hAnsi="Times New Roman" w:cs="Times New Roman"/>
          <w:color w:val="222222"/>
          <w:sz w:val="24"/>
          <w:szCs w:val="24"/>
          <w:shd w:val="clear" w:color="auto" w:fill="FFFFFF"/>
        </w:rPr>
        <w:t>Walker</w:t>
      </w:r>
      <w:r w:rsidR="006A6D09">
        <w:rPr>
          <w:rFonts w:ascii="Times New Roman" w:hAnsi="Times New Roman" w:cs="Times New Roman"/>
          <w:color w:val="222222"/>
          <w:sz w:val="24"/>
          <w:szCs w:val="24"/>
          <w:shd w:val="clear" w:color="auto" w:fill="FFFFFF"/>
        </w:rPr>
        <w:t xml:space="preserve"> et al., 137)</w:t>
      </w:r>
      <w:r w:rsidRPr="00C93F9E">
        <w:rPr>
          <w:rFonts w:ascii="Times New Roman" w:hAnsi="Times New Roman" w:cs="Times New Roman"/>
          <w:color w:val="222222"/>
          <w:sz w:val="24"/>
          <w:szCs w:val="24"/>
          <w:shd w:val="clear" w:color="auto" w:fill="FFFFFF"/>
        </w:rPr>
        <w:t>.</w:t>
      </w:r>
      <w:r w:rsidRPr="00575F1E">
        <w:rPr>
          <w:rFonts w:ascii="Times New Roman" w:hAnsi="Times New Roman" w:cs="Times New Roman"/>
          <w:color w:val="222222"/>
          <w:sz w:val="24"/>
          <w:szCs w:val="24"/>
          <w:shd w:val="clear" w:color="auto" w:fill="FFFFFF"/>
        </w:rPr>
        <w:t xml:space="preserve"> Organization culture is made up by some essential elements namely: structural stability, cultures are united by </w:t>
      </w:r>
      <w:r w:rsidRPr="00575F1E">
        <w:rPr>
          <w:rFonts w:ascii="Times New Roman" w:hAnsi="Times New Roman" w:cs="Times New Roman"/>
          <w:color w:val="222222"/>
          <w:sz w:val="24"/>
          <w:szCs w:val="24"/>
          <w:shd w:val="clear" w:color="auto" w:fill="FFFFFF"/>
        </w:rPr>
        <w:lastRenderedPageBreak/>
        <w:t>own values and beliefs; breadth, culture touches all parts of the organization; depth, culture is present in any group at all time; integration, meaning that culture makes belief coherent by having the same behaviors over a given period and visible artifact which are common things within the organization such as attitude during a meeting</w:t>
      </w:r>
      <w:r w:rsidR="006A6D09">
        <w:rPr>
          <w:rFonts w:ascii="Times New Roman" w:hAnsi="Times New Roman" w:cs="Times New Roman"/>
          <w:color w:val="222222"/>
          <w:sz w:val="24"/>
          <w:szCs w:val="24"/>
          <w:shd w:val="clear" w:color="auto" w:fill="FFFFFF"/>
        </w:rPr>
        <w:t xml:space="preserve"> </w:t>
      </w:r>
      <w:r w:rsidR="006A6D09">
        <w:rPr>
          <w:rFonts w:asciiTheme="majorBidi" w:hAnsiTheme="majorBidi" w:cstheme="majorBidi"/>
          <w:sz w:val="24"/>
          <w:szCs w:val="24"/>
        </w:rPr>
        <w:t>(</w:t>
      </w:r>
      <w:r w:rsidR="006A6D09" w:rsidRPr="00FA001C">
        <w:rPr>
          <w:rFonts w:ascii="Times New Roman" w:hAnsi="Times New Roman" w:cs="Times New Roman"/>
          <w:color w:val="222222"/>
          <w:sz w:val="24"/>
          <w:szCs w:val="24"/>
          <w:shd w:val="clear" w:color="auto" w:fill="FFFFFF"/>
        </w:rPr>
        <w:t>Jordan</w:t>
      </w:r>
      <w:r w:rsidR="006A6D09">
        <w:rPr>
          <w:rFonts w:ascii="Times New Roman" w:hAnsi="Times New Roman" w:cs="Times New Roman"/>
          <w:color w:val="222222"/>
          <w:sz w:val="24"/>
          <w:szCs w:val="24"/>
          <w:shd w:val="clear" w:color="auto" w:fill="FFFFFF"/>
        </w:rPr>
        <w:t>, 927)</w:t>
      </w:r>
      <w:r w:rsidRPr="00575F1E">
        <w:rPr>
          <w:rFonts w:ascii="Times New Roman" w:hAnsi="Times New Roman" w:cs="Times New Roman"/>
          <w:color w:val="222222"/>
          <w:sz w:val="24"/>
          <w:szCs w:val="24"/>
          <w:shd w:val="clear" w:color="auto" w:fill="FFFFFF"/>
        </w:rPr>
        <w:t>. This divides the organization culture into the clan culture, the adhocracy culture, the market culture, and the hierarchy culture. This culture has specific characteristics, such as risk-taking, attention, outcome-oriented, and innovati</w:t>
      </w:r>
      <w:r w:rsidR="006A6D09">
        <w:rPr>
          <w:rFonts w:ascii="Times New Roman" w:hAnsi="Times New Roman" w:cs="Times New Roman"/>
          <w:color w:val="222222"/>
          <w:sz w:val="24"/>
          <w:szCs w:val="24"/>
          <w:shd w:val="clear" w:color="auto" w:fill="FFFFFF"/>
        </w:rPr>
        <w:t>on (</w:t>
      </w:r>
      <w:proofErr w:type="spellStart"/>
      <w:r w:rsidR="006A6D09">
        <w:rPr>
          <w:rFonts w:ascii="Times New Roman" w:hAnsi="Times New Roman" w:cs="Times New Roman"/>
          <w:color w:val="222222"/>
          <w:sz w:val="24"/>
          <w:szCs w:val="24"/>
          <w:shd w:val="clear" w:color="auto" w:fill="FFFFFF"/>
        </w:rPr>
        <w:t>Rizkiana</w:t>
      </w:r>
      <w:proofErr w:type="spellEnd"/>
      <w:r w:rsidR="006A6D09">
        <w:rPr>
          <w:rFonts w:ascii="Times New Roman" w:hAnsi="Times New Roman" w:cs="Times New Roman"/>
          <w:color w:val="222222"/>
          <w:sz w:val="24"/>
          <w:szCs w:val="24"/>
          <w:shd w:val="clear" w:color="auto" w:fill="FFFFFF"/>
        </w:rPr>
        <w:t xml:space="preserve"> &amp; </w:t>
      </w:r>
      <w:r w:rsidR="006A6D09" w:rsidRPr="00FA001C">
        <w:rPr>
          <w:rFonts w:ascii="Times New Roman" w:hAnsi="Times New Roman" w:cs="Times New Roman"/>
          <w:color w:val="222222"/>
          <w:sz w:val="24"/>
          <w:szCs w:val="24"/>
          <w:shd w:val="clear" w:color="auto" w:fill="FFFFFF"/>
        </w:rPr>
        <w:t>Monika</w:t>
      </w:r>
      <w:r w:rsidR="006A6D09">
        <w:rPr>
          <w:rFonts w:ascii="Times New Roman" w:hAnsi="Times New Roman" w:cs="Times New Roman"/>
          <w:color w:val="222222"/>
          <w:sz w:val="24"/>
          <w:szCs w:val="24"/>
          <w:shd w:val="clear" w:color="auto" w:fill="FFFFFF"/>
        </w:rPr>
        <w:t>, 53)</w:t>
      </w:r>
      <w:r w:rsidRPr="00575F1E">
        <w:rPr>
          <w:rFonts w:ascii="Times New Roman" w:hAnsi="Times New Roman" w:cs="Times New Roman"/>
          <w:color w:val="222222"/>
          <w:sz w:val="24"/>
          <w:szCs w:val="24"/>
          <w:shd w:val="clear" w:color="auto" w:fill="FFFFFF"/>
        </w:rPr>
        <w:t>. Culture in an organization has various disadvantages, such as being slow to change, minimizing diversity and limiting acquisition and merges. It is always developed by hiring and keeping employees who think and feel the same way as the management acting as a role model to the employees.</w:t>
      </w:r>
    </w:p>
    <w:p w14:paraId="61EFDC72" w14:textId="77777777" w:rsidR="00842D0B" w:rsidRDefault="0066345B" w:rsidP="007E71E8">
      <w:pPr>
        <w:spacing w:after="0" w:line="480" w:lineRule="auto"/>
        <w:ind w:firstLine="720"/>
        <w:contextualSpacing/>
        <w:rPr>
          <w:rFonts w:ascii="Times New Roman" w:hAnsi="Times New Roman" w:cs="Times New Roman"/>
          <w:color w:val="222222"/>
          <w:sz w:val="24"/>
          <w:szCs w:val="24"/>
          <w:shd w:val="clear" w:color="auto" w:fill="FCFCFC"/>
        </w:rPr>
      </w:pPr>
      <w:r w:rsidRPr="00575F1E">
        <w:rPr>
          <w:rFonts w:ascii="Times New Roman" w:hAnsi="Times New Roman" w:cs="Times New Roman"/>
          <w:color w:val="222222"/>
          <w:spacing w:val="2"/>
          <w:sz w:val="24"/>
          <w:szCs w:val="24"/>
          <w:shd w:val="clear" w:color="auto" w:fill="FCFCFC"/>
        </w:rPr>
        <w:t xml:space="preserve">The organizational model describes the organizational structure and how it operates. Structures can vary from being simple to complex. There are five common organizational models adopted by </w:t>
      </w:r>
      <w:r w:rsidR="00306DC4">
        <w:rPr>
          <w:rFonts w:ascii="Times New Roman" w:hAnsi="Times New Roman" w:cs="Times New Roman"/>
          <w:color w:val="222222"/>
          <w:spacing w:val="2"/>
          <w:sz w:val="24"/>
          <w:szCs w:val="24"/>
          <w:shd w:val="clear" w:color="auto" w:fill="FCFCFC"/>
        </w:rPr>
        <w:t xml:space="preserve">iPhone </w:t>
      </w:r>
      <w:r w:rsidRPr="00575F1E">
        <w:rPr>
          <w:rFonts w:ascii="Times New Roman" w:hAnsi="Times New Roman" w:cs="Times New Roman"/>
          <w:color w:val="222222"/>
          <w:spacing w:val="2"/>
          <w:sz w:val="24"/>
          <w:szCs w:val="24"/>
          <w:shd w:val="clear" w:color="auto" w:fill="FCFCFC"/>
        </w:rPr>
        <w:t>organizations. The models include the line organization model, which comprises fewer people, the CEO managing the operations, director, and administrative director. The organizational function model is more similar to the line model. Still, in this case, the employees report to more than one manager while in the line model, they report to one manager directly above them</w:t>
      </w:r>
      <w:r w:rsidRPr="00C93F9E">
        <w:rPr>
          <w:rFonts w:ascii="Times New Roman" w:hAnsi="Times New Roman" w:cs="Times New Roman"/>
          <w:color w:val="222222"/>
          <w:sz w:val="24"/>
          <w:szCs w:val="24"/>
          <w:shd w:val="clear" w:color="auto" w:fill="FFFFFF"/>
        </w:rPr>
        <w:t>.</w:t>
      </w:r>
      <w:r w:rsidRPr="00575F1E">
        <w:rPr>
          <w:rFonts w:ascii="Times New Roman" w:hAnsi="Times New Roman" w:cs="Times New Roman"/>
          <w:color w:val="222222"/>
          <w:spacing w:val="2"/>
          <w:sz w:val="24"/>
          <w:szCs w:val="24"/>
          <w:shd w:val="clear" w:color="auto" w:fill="FCFCFC"/>
        </w:rPr>
        <w:t xml:space="preserve"> The line and staff model operates the same way as the line model; the main difference is that each managerial level has added staff in this model. The project-based model is mostly used by project-oriented organizations to assign different teams a similar job</w:t>
      </w:r>
      <w:r w:rsidR="006A6D09">
        <w:rPr>
          <w:rFonts w:ascii="Times New Roman" w:hAnsi="Times New Roman" w:cs="Times New Roman"/>
          <w:color w:val="222222"/>
          <w:spacing w:val="2"/>
          <w:sz w:val="24"/>
          <w:szCs w:val="24"/>
          <w:shd w:val="clear" w:color="auto" w:fill="FCFCFC"/>
        </w:rPr>
        <w:t xml:space="preserve"> (</w:t>
      </w:r>
      <w:proofErr w:type="spellStart"/>
      <w:r w:rsidR="006A6D09">
        <w:rPr>
          <w:rFonts w:ascii="Times New Roman" w:hAnsi="Times New Roman" w:cs="Times New Roman"/>
          <w:color w:val="222222"/>
          <w:sz w:val="24"/>
          <w:szCs w:val="24"/>
          <w:shd w:val="clear" w:color="auto" w:fill="FFFFFF"/>
        </w:rPr>
        <w:t>Masrita</w:t>
      </w:r>
      <w:proofErr w:type="spellEnd"/>
      <w:r w:rsidR="006A6D09">
        <w:rPr>
          <w:rFonts w:ascii="Times New Roman" w:hAnsi="Times New Roman" w:cs="Times New Roman"/>
          <w:color w:val="222222"/>
          <w:sz w:val="24"/>
          <w:szCs w:val="24"/>
          <w:shd w:val="clear" w:color="auto" w:fill="FFFFFF"/>
        </w:rPr>
        <w:t xml:space="preserve"> &amp; </w:t>
      </w:r>
      <w:proofErr w:type="spellStart"/>
      <w:r w:rsidR="006A6D09" w:rsidRPr="00FA001C">
        <w:rPr>
          <w:rFonts w:ascii="Times New Roman" w:hAnsi="Times New Roman" w:cs="Times New Roman"/>
          <w:color w:val="222222"/>
          <w:sz w:val="24"/>
          <w:szCs w:val="24"/>
          <w:shd w:val="clear" w:color="auto" w:fill="FFFFFF"/>
        </w:rPr>
        <w:t>Komala</w:t>
      </w:r>
      <w:proofErr w:type="spellEnd"/>
      <w:r w:rsidR="006A6D09" w:rsidRPr="00FA001C">
        <w:rPr>
          <w:rFonts w:ascii="Times New Roman" w:hAnsi="Times New Roman" w:cs="Times New Roman"/>
          <w:color w:val="222222"/>
          <w:sz w:val="24"/>
          <w:szCs w:val="24"/>
          <w:shd w:val="clear" w:color="auto" w:fill="FFFFFF"/>
        </w:rPr>
        <w:t xml:space="preserve"> Sari</w:t>
      </w:r>
      <w:r w:rsidR="006A6D09">
        <w:rPr>
          <w:rFonts w:ascii="Times New Roman" w:hAnsi="Times New Roman" w:cs="Times New Roman"/>
          <w:color w:val="222222"/>
          <w:sz w:val="24"/>
          <w:szCs w:val="24"/>
          <w:shd w:val="clear" w:color="auto" w:fill="FFFFFF"/>
        </w:rPr>
        <w:t>, 211)</w:t>
      </w:r>
      <w:r w:rsidRPr="00575F1E">
        <w:rPr>
          <w:rFonts w:ascii="Times New Roman" w:hAnsi="Times New Roman" w:cs="Times New Roman"/>
          <w:color w:val="222222"/>
          <w:spacing w:val="2"/>
          <w:sz w:val="24"/>
          <w:szCs w:val="24"/>
          <w:shd w:val="clear" w:color="auto" w:fill="FCFCFC"/>
        </w:rPr>
        <w:t xml:space="preserve">. It is much dynamic. Finally, it is the matrix model; this is also very dynamic making it </w:t>
      </w:r>
      <w:r w:rsidRPr="00575F1E">
        <w:rPr>
          <w:rFonts w:ascii="Times New Roman" w:hAnsi="Times New Roman" w:cs="Times New Roman"/>
          <w:color w:val="222222"/>
          <w:sz w:val="24"/>
          <w:szCs w:val="24"/>
          <w:shd w:val="clear" w:color="auto" w:fill="FCFCFC"/>
        </w:rPr>
        <w:t>effective for companies that run multipl</w:t>
      </w:r>
      <w:r>
        <w:rPr>
          <w:rFonts w:ascii="Times New Roman" w:hAnsi="Times New Roman" w:cs="Times New Roman"/>
          <w:color w:val="222222"/>
          <w:sz w:val="24"/>
          <w:szCs w:val="24"/>
          <w:shd w:val="clear" w:color="auto" w:fill="FCFCFC"/>
        </w:rPr>
        <w:t>e</w:t>
      </w:r>
      <w:r w:rsidRPr="00575F1E">
        <w:rPr>
          <w:rFonts w:ascii="Times New Roman" w:hAnsi="Times New Roman" w:cs="Times New Roman"/>
          <w:color w:val="222222"/>
          <w:sz w:val="24"/>
          <w:szCs w:val="24"/>
          <w:shd w:val="clear" w:color="auto" w:fill="FCFCFC"/>
        </w:rPr>
        <w:t xml:space="preserve"> products at the same time launches, marketing campaigns, and development. Managers </w:t>
      </w:r>
      <w:r>
        <w:rPr>
          <w:rFonts w:ascii="Times New Roman" w:hAnsi="Times New Roman" w:cs="Times New Roman"/>
          <w:color w:val="222222"/>
          <w:sz w:val="24"/>
          <w:szCs w:val="24"/>
          <w:shd w:val="clear" w:color="auto" w:fill="FCFCFC"/>
        </w:rPr>
        <w:t xml:space="preserve">can, therefore, </w:t>
      </w:r>
      <w:r w:rsidRPr="00575F1E">
        <w:rPr>
          <w:rFonts w:ascii="Times New Roman" w:hAnsi="Times New Roman" w:cs="Times New Roman"/>
          <w:color w:val="222222"/>
          <w:sz w:val="24"/>
          <w:szCs w:val="24"/>
          <w:shd w:val="clear" w:color="auto" w:fill="FCFCFC"/>
        </w:rPr>
        <w:t>oversee the role of their department lead</w:t>
      </w:r>
      <w:r>
        <w:rPr>
          <w:rFonts w:ascii="Times New Roman" w:hAnsi="Times New Roman" w:cs="Times New Roman"/>
          <w:color w:val="222222"/>
          <w:sz w:val="24"/>
          <w:szCs w:val="24"/>
          <w:shd w:val="clear" w:color="auto" w:fill="FCFCFC"/>
        </w:rPr>
        <w:t>er</w:t>
      </w:r>
      <w:r w:rsidRPr="00575F1E">
        <w:rPr>
          <w:rFonts w:ascii="Times New Roman" w:hAnsi="Times New Roman" w:cs="Times New Roman"/>
          <w:color w:val="222222"/>
          <w:sz w:val="24"/>
          <w:szCs w:val="24"/>
          <w:shd w:val="clear" w:color="auto" w:fill="FCFCFC"/>
        </w:rPr>
        <w:t xml:space="preserve">s within a team while keeping a pulse on all the </w:t>
      </w:r>
      <w:r w:rsidR="006A6D09" w:rsidRPr="00575F1E">
        <w:rPr>
          <w:rFonts w:ascii="Times New Roman" w:hAnsi="Times New Roman" w:cs="Times New Roman"/>
          <w:color w:val="222222"/>
          <w:sz w:val="24"/>
          <w:szCs w:val="24"/>
          <w:shd w:val="clear" w:color="auto" w:fill="FCFCFC"/>
        </w:rPr>
        <w:t>teams’</w:t>
      </w:r>
      <w:r w:rsidRPr="00575F1E">
        <w:rPr>
          <w:rFonts w:ascii="Times New Roman" w:hAnsi="Times New Roman" w:cs="Times New Roman"/>
          <w:color w:val="222222"/>
          <w:sz w:val="24"/>
          <w:szCs w:val="24"/>
          <w:shd w:val="clear" w:color="auto" w:fill="FCFCFC"/>
        </w:rPr>
        <w:t xml:space="preserve"> </w:t>
      </w:r>
      <w:r w:rsidRPr="00575F1E">
        <w:rPr>
          <w:rFonts w:ascii="Times New Roman" w:hAnsi="Times New Roman" w:cs="Times New Roman"/>
          <w:color w:val="222222"/>
          <w:sz w:val="24"/>
          <w:szCs w:val="24"/>
          <w:shd w:val="clear" w:color="auto" w:fill="FCFCFC"/>
        </w:rPr>
        <w:lastRenderedPageBreak/>
        <w:t xml:space="preserve">progress, thus allowing managers to combine resources that the individual workers cannot see, but only see the results. </w:t>
      </w:r>
    </w:p>
    <w:p w14:paraId="49E8D99B" w14:textId="77777777" w:rsidR="00842D0B" w:rsidRDefault="0066345B" w:rsidP="007E71E8">
      <w:pPr>
        <w:spacing w:after="0" w:line="480" w:lineRule="auto"/>
        <w:ind w:firstLine="720"/>
        <w:contextualSpacing/>
        <w:rPr>
          <w:rFonts w:ascii="Times New Roman" w:hAnsi="Times New Roman" w:cs="Times New Roman"/>
          <w:color w:val="222222"/>
          <w:sz w:val="24"/>
          <w:szCs w:val="24"/>
          <w:shd w:val="clear" w:color="auto" w:fill="FCFCFC"/>
        </w:rPr>
      </w:pPr>
      <w:r>
        <w:rPr>
          <w:rFonts w:ascii="Times New Roman" w:hAnsi="Times New Roman" w:cs="Times New Roman"/>
          <w:color w:val="222222"/>
          <w:sz w:val="24"/>
          <w:szCs w:val="24"/>
          <w:shd w:val="clear" w:color="auto" w:fill="FCFCFC"/>
        </w:rPr>
        <w:br w:type="page"/>
      </w:r>
    </w:p>
    <w:p w14:paraId="04F0E122" w14:textId="77777777" w:rsidR="00842D0B" w:rsidRDefault="0066345B" w:rsidP="00AD7A6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Work Cited</w:t>
      </w:r>
    </w:p>
    <w:p w14:paraId="27F99651" w14:textId="77777777" w:rsidR="00FA001C" w:rsidRPr="00FA001C" w:rsidRDefault="0066345B" w:rsidP="00AD7A67">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t>Aksoy</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Eichengreen</w:t>
      </w:r>
      <w:proofErr w:type="spellEnd"/>
      <w:r w:rsidRPr="00FA001C">
        <w:rPr>
          <w:rFonts w:ascii="Times New Roman" w:hAnsi="Times New Roman" w:cs="Times New Roman"/>
          <w:color w:val="222222"/>
          <w:sz w:val="24"/>
          <w:szCs w:val="24"/>
          <w:shd w:val="clear" w:color="auto" w:fill="FFFFFF"/>
        </w:rPr>
        <w:t>, et al. "How the iPhone widens the US trade deficit with China." </w:t>
      </w:r>
      <w:r w:rsidRPr="00FA001C">
        <w:rPr>
          <w:rFonts w:ascii="Times New Roman" w:hAnsi="Times New Roman" w:cs="Times New Roman"/>
          <w:i/>
          <w:iCs/>
          <w:color w:val="222222"/>
          <w:sz w:val="24"/>
          <w:szCs w:val="24"/>
          <w:shd w:val="clear" w:color="auto" w:fill="FFFFFF"/>
        </w:rPr>
        <w:t>Reading</w:t>
      </w:r>
      <w:r w:rsidRPr="00FA001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 100-124</w:t>
      </w:r>
    </w:p>
    <w:p w14:paraId="2D086769" w14:textId="77777777" w:rsidR="00FA001C"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t>Alnabhan</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Oday</w:t>
      </w:r>
      <w:proofErr w:type="spellEnd"/>
      <w:r w:rsidRPr="00FA001C">
        <w:rPr>
          <w:rFonts w:ascii="Times New Roman" w:hAnsi="Times New Roman" w:cs="Times New Roman"/>
          <w:color w:val="222222"/>
          <w:sz w:val="24"/>
          <w:szCs w:val="24"/>
          <w:shd w:val="clear" w:color="auto" w:fill="FFFFFF"/>
        </w:rPr>
        <w:t>. "Literature Review Marketing New Products. Apple Inc."</w:t>
      </w:r>
    </w:p>
    <w:p w14:paraId="3673F3A6" w14:textId="77777777" w:rsidR="00FA001C"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sidRPr="00FA001C">
        <w:rPr>
          <w:rFonts w:ascii="Times New Roman" w:hAnsi="Times New Roman" w:cs="Times New Roman"/>
          <w:color w:val="222222"/>
          <w:sz w:val="24"/>
          <w:szCs w:val="24"/>
          <w:shd w:val="clear" w:color="auto" w:fill="FFFFFF"/>
        </w:rPr>
        <w:t xml:space="preserve">Harkin, </w:t>
      </w:r>
      <w:proofErr w:type="spellStart"/>
      <w:r w:rsidRPr="00FA001C">
        <w:rPr>
          <w:rFonts w:ascii="Times New Roman" w:hAnsi="Times New Roman" w:cs="Times New Roman"/>
          <w:color w:val="222222"/>
          <w:sz w:val="24"/>
          <w:szCs w:val="24"/>
          <w:shd w:val="clear" w:color="auto" w:fill="FFFFFF"/>
        </w:rPr>
        <w:t>Diarmaid</w:t>
      </w:r>
      <w:proofErr w:type="spellEnd"/>
      <w:r w:rsidRPr="00FA001C">
        <w:rPr>
          <w:rFonts w:ascii="Times New Roman" w:hAnsi="Times New Roman" w:cs="Times New Roman"/>
          <w:color w:val="222222"/>
          <w:sz w:val="24"/>
          <w:szCs w:val="24"/>
          <w:shd w:val="clear" w:color="auto" w:fill="FFFFFF"/>
        </w:rPr>
        <w:t>, and Adam Molnar. "Operating-System Design and Its Implications for Victims of Family Violence: The Comparative Threat of Smart Phone Spyware for Android Versus iPhone Users." </w:t>
      </w:r>
      <w:r w:rsidRPr="00FA001C">
        <w:rPr>
          <w:rFonts w:ascii="Times New Roman" w:hAnsi="Times New Roman" w:cs="Times New Roman"/>
          <w:i/>
          <w:iCs/>
          <w:color w:val="222222"/>
          <w:sz w:val="24"/>
          <w:szCs w:val="24"/>
          <w:shd w:val="clear" w:color="auto" w:fill="FFFFFF"/>
        </w:rPr>
        <w:t>Violence Against Women</w:t>
      </w:r>
      <w:r w:rsidRPr="00FA001C">
        <w:rPr>
          <w:rFonts w:ascii="Times New Roman" w:hAnsi="Times New Roman" w:cs="Times New Roman"/>
          <w:color w:val="222222"/>
          <w:sz w:val="24"/>
          <w:szCs w:val="24"/>
          <w:shd w:val="clear" w:color="auto" w:fill="FFFFFF"/>
        </w:rPr>
        <w:t> (2020): 1077801220923731</w:t>
      </w:r>
      <w:r>
        <w:rPr>
          <w:rFonts w:ascii="Times New Roman" w:hAnsi="Times New Roman" w:cs="Times New Roman"/>
          <w:color w:val="222222"/>
          <w:sz w:val="24"/>
          <w:szCs w:val="24"/>
          <w:shd w:val="clear" w:color="auto" w:fill="FFFFFF"/>
        </w:rPr>
        <w:t>: 785-959</w:t>
      </w:r>
    </w:p>
    <w:p w14:paraId="1956EC3E" w14:textId="77777777" w:rsidR="007E71E8"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t>Castelluccio</w:t>
      </w:r>
      <w:proofErr w:type="spellEnd"/>
      <w:r w:rsidRPr="00FA001C">
        <w:rPr>
          <w:rFonts w:ascii="Times New Roman" w:hAnsi="Times New Roman" w:cs="Times New Roman"/>
          <w:color w:val="222222"/>
          <w:sz w:val="24"/>
          <w:szCs w:val="24"/>
          <w:shd w:val="clear" w:color="auto" w:fill="FFFFFF"/>
        </w:rPr>
        <w:t xml:space="preserve">, Michael. "THE </w:t>
      </w:r>
      <w:proofErr w:type="spellStart"/>
      <w:r w:rsidRPr="00FA001C">
        <w:rPr>
          <w:rFonts w:ascii="Times New Roman" w:hAnsi="Times New Roman" w:cs="Times New Roman"/>
          <w:color w:val="222222"/>
          <w:sz w:val="24"/>
          <w:szCs w:val="24"/>
          <w:shd w:val="clear" w:color="auto" w:fill="FFFFFF"/>
        </w:rPr>
        <w:t>iPHONE</w:t>
      </w:r>
      <w:proofErr w:type="spellEnd"/>
      <w:r w:rsidRPr="00FA001C">
        <w:rPr>
          <w:rFonts w:ascii="Times New Roman" w:hAnsi="Times New Roman" w:cs="Times New Roman"/>
          <w:color w:val="222222"/>
          <w:sz w:val="24"/>
          <w:szCs w:val="24"/>
          <w:shd w:val="clear" w:color="auto" w:fill="FFFFFF"/>
        </w:rPr>
        <w:t xml:space="preserve"> AND THE MOBILE REVOLUTION." </w:t>
      </w:r>
      <w:r w:rsidRPr="00FA001C">
        <w:rPr>
          <w:rFonts w:ascii="Times New Roman" w:hAnsi="Times New Roman" w:cs="Times New Roman"/>
          <w:i/>
          <w:iCs/>
          <w:color w:val="222222"/>
          <w:sz w:val="24"/>
          <w:szCs w:val="24"/>
          <w:shd w:val="clear" w:color="auto" w:fill="FFFFFF"/>
        </w:rPr>
        <w:t>Strategic Finance</w:t>
      </w:r>
      <w:r w:rsidRPr="00FA001C">
        <w:rPr>
          <w:rFonts w:ascii="Times New Roman" w:hAnsi="Times New Roman" w:cs="Times New Roman"/>
          <w:color w:val="222222"/>
          <w:sz w:val="24"/>
          <w:szCs w:val="24"/>
          <w:shd w:val="clear" w:color="auto" w:fill="FFFFFF"/>
        </w:rPr>
        <w:t> 99.4 (2017): 55-57.</w:t>
      </w:r>
    </w:p>
    <w:p w14:paraId="36B1BE32" w14:textId="77777777" w:rsidR="00FA001C"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sidRPr="00FA001C">
        <w:rPr>
          <w:rFonts w:ascii="Times New Roman" w:hAnsi="Times New Roman" w:cs="Times New Roman"/>
          <w:color w:val="222222"/>
          <w:sz w:val="24"/>
          <w:szCs w:val="24"/>
          <w:shd w:val="clear" w:color="auto" w:fill="FFFFFF"/>
        </w:rPr>
        <w:t>Chan, Jenny, Mark Selden, and Ngai Pun. </w:t>
      </w:r>
      <w:r w:rsidRPr="00FA001C">
        <w:rPr>
          <w:rFonts w:ascii="Times New Roman" w:hAnsi="Times New Roman" w:cs="Times New Roman"/>
          <w:i/>
          <w:iCs/>
          <w:color w:val="222222"/>
          <w:sz w:val="24"/>
          <w:szCs w:val="24"/>
          <w:shd w:val="clear" w:color="auto" w:fill="FFFFFF"/>
        </w:rPr>
        <w:t>Dying for an iPhone: Apple, Foxconn, and The Lives of China's Workers</w:t>
      </w:r>
      <w:r w:rsidRPr="00FA001C">
        <w:rPr>
          <w:rFonts w:ascii="Times New Roman" w:hAnsi="Times New Roman" w:cs="Times New Roman"/>
          <w:color w:val="222222"/>
          <w:sz w:val="24"/>
          <w:szCs w:val="24"/>
          <w:shd w:val="clear" w:color="auto" w:fill="FFFFFF"/>
        </w:rPr>
        <w:t>. Haymarket Books, 2020.</w:t>
      </w:r>
    </w:p>
    <w:p w14:paraId="5BDA5C6E" w14:textId="77777777" w:rsidR="007E71E8"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t>Fitriah</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Shalma</w:t>
      </w:r>
      <w:proofErr w:type="spellEnd"/>
      <w:r w:rsidRPr="00FA001C">
        <w:rPr>
          <w:rFonts w:ascii="Times New Roman" w:hAnsi="Times New Roman" w:cs="Times New Roman"/>
          <w:color w:val="222222"/>
          <w:sz w:val="24"/>
          <w:szCs w:val="24"/>
          <w:shd w:val="clear" w:color="auto" w:fill="FFFFFF"/>
        </w:rPr>
        <w:t>. </w:t>
      </w:r>
      <w:proofErr w:type="spellStart"/>
      <w:r w:rsidRPr="00FA001C">
        <w:rPr>
          <w:rFonts w:ascii="Times New Roman" w:hAnsi="Times New Roman" w:cs="Times New Roman"/>
          <w:i/>
          <w:iCs/>
          <w:color w:val="222222"/>
          <w:sz w:val="24"/>
          <w:szCs w:val="24"/>
          <w:shd w:val="clear" w:color="auto" w:fill="FFFFFF"/>
        </w:rPr>
        <w:t>Pengaruh</w:t>
      </w:r>
      <w:proofErr w:type="spellEnd"/>
      <w:r w:rsidRPr="00FA001C">
        <w:rPr>
          <w:rFonts w:ascii="Times New Roman" w:hAnsi="Times New Roman" w:cs="Times New Roman"/>
          <w:i/>
          <w:iCs/>
          <w:color w:val="222222"/>
          <w:sz w:val="24"/>
          <w:szCs w:val="24"/>
          <w:shd w:val="clear" w:color="auto" w:fill="FFFFFF"/>
        </w:rPr>
        <w:t xml:space="preserve"> </w:t>
      </w:r>
      <w:proofErr w:type="spellStart"/>
      <w:r w:rsidRPr="00FA001C">
        <w:rPr>
          <w:rFonts w:ascii="Times New Roman" w:hAnsi="Times New Roman" w:cs="Times New Roman"/>
          <w:i/>
          <w:iCs/>
          <w:color w:val="222222"/>
          <w:sz w:val="24"/>
          <w:szCs w:val="24"/>
          <w:shd w:val="clear" w:color="auto" w:fill="FFFFFF"/>
        </w:rPr>
        <w:t>keunggulan</w:t>
      </w:r>
      <w:proofErr w:type="spellEnd"/>
      <w:r w:rsidRPr="00FA001C">
        <w:rPr>
          <w:rFonts w:ascii="Times New Roman" w:hAnsi="Times New Roman" w:cs="Times New Roman"/>
          <w:i/>
          <w:iCs/>
          <w:color w:val="222222"/>
          <w:sz w:val="24"/>
          <w:szCs w:val="24"/>
          <w:shd w:val="clear" w:color="auto" w:fill="FFFFFF"/>
        </w:rPr>
        <w:t xml:space="preserve"> </w:t>
      </w:r>
      <w:proofErr w:type="spellStart"/>
      <w:r w:rsidRPr="00FA001C">
        <w:rPr>
          <w:rFonts w:ascii="Times New Roman" w:hAnsi="Times New Roman" w:cs="Times New Roman"/>
          <w:i/>
          <w:iCs/>
          <w:color w:val="222222"/>
          <w:sz w:val="24"/>
          <w:szCs w:val="24"/>
          <w:shd w:val="clear" w:color="auto" w:fill="FFFFFF"/>
        </w:rPr>
        <w:t>relatif</w:t>
      </w:r>
      <w:proofErr w:type="spellEnd"/>
      <w:r w:rsidRPr="00FA001C">
        <w:rPr>
          <w:rFonts w:ascii="Times New Roman" w:hAnsi="Times New Roman" w:cs="Times New Roman"/>
          <w:i/>
          <w:iCs/>
          <w:color w:val="222222"/>
          <w:sz w:val="24"/>
          <w:szCs w:val="24"/>
          <w:shd w:val="clear" w:color="auto" w:fill="FFFFFF"/>
        </w:rPr>
        <w:t xml:space="preserve"> </w:t>
      </w:r>
      <w:proofErr w:type="spellStart"/>
      <w:r w:rsidRPr="00FA001C">
        <w:rPr>
          <w:rFonts w:ascii="Times New Roman" w:hAnsi="Times New Roman" w:cs="Times New Roman"/>
          <w:i/>
          <w:iCs/>
          <w:color w:val="222222"/>
          <w:sz w:val="24"/>
          <w:szCs w:val="24"/>
          <w:shd w:val="clear" w:color="auto" w:fill="FFFFFF"/>
        </w:rPr>
        <w:t>perusahaan</w:t>
      </w:r>
      <w:proofErr w:type="spellEnd"/>
      <w:r w:rsidRPr="00FA001C">
        <w:rPr>
          <w:rFonts w:ascii="Times New Roman" w:hAnsi="Times New Roman" w:cs="Times New Roman"/>
          <w:i/>
          <w:iCs/>
          <w:color w:val="222222"/>
          <w:sz w:val="24"/>
          <w:szCs w:val="24"/>
          <w:shd w:val="clear" w:color="auto" w:fill="FFFFFF"/>
        </w:rPr>
        <w:t xml:space="preserve"> </w:t>
      </w:r>
      <w:proofErr w:type="spellStart"/>
      <w:r w:rsidRPr="00FA001C">
        <w:rPr>
          <w:rFonts w:ascii="Times New Roman" w:hAnsi="Times New Roman" w:cs="Times New Roman"/>
          <w:i/>
          <w:iCs/>
          <w:color w:val="222222"/>
          <w:sz w:val="24"/>
          <w:szCs w:val="24"/>
          <w:shd w:val="clear" w:color="auto" w:fill="FFFFFF"/>
        </w:rPr>
        <w:t>terhadap</w:t>
      </w:r>
      <w:proofErr w:type="spellEnd"/>
      <w:r w:rsidRPr="00FA001C">
        <w:rPr>
          <w:rFonts w:ascii="Times New Roman" w:hAnsi="Times New Roman" w:cs="Times New Roman"/>
          <w:i/>
          <w:iCs/>
          <w:color w:val="222222"/>
          <w:sz w:val="24"/>
          <w:szCs w:val="24"/>
          <w:shd w:val="clear" w:color="auto" w:fill="FFFFFF"/>
        </w:rPr>
        <w:t xml:space="preserve"> customer satisfaction </w:t>
      </w:r>
      <w:proofErr w:type="spellStart"/>
      <w:r w:rsidRPr="00FA001C">
        <w:rPr>
          <w:rFonts w:ascii="Times New Roman" w:hAnsi="Times New Roman" w:cs="Times New Roman"/>
          <w:i/>
          <w:iCs/>
          <w:color w:val="222222"/>
          <w:sz w:val="24"/>
          <w:szCs w:val="24"/>
          <w:shd w:val="clear" w:color="auto" w:fill="FFFFFF"/>
        </w:rPr>
        <w:t>dan</w:t>
      </w:r>
      <w:proofErr w:type="spellEnd"/>
      <w:r w:rsidRPr="00FA001C">
        <w:rPr>
          <w:rFonts w:ascii="Times New Roman" w:hAnsi="Times New Roman" w:cs="Times New Roman"/>
          <w:i/>
          <w:iCs/>
          <w:color w:val="222222"/>
          <w:sz w:val="24"/>
          <w:szCs w:val="24"/>
          <w:shd w:val="clear" w:color="auto" w:fill="FFFFFF"/>
        </w:rPr>
        <w:t xml:space="preserve"> customer loyalty </w:t>
      </w:r>
      <w:proofErr w:type="spellStart"/>
      <w:r w:rsidRPr="00FA001C">
        <w:rPr>
          <w:rFonts w:ascii="Times New Roman" w:hAnsi="Times New Roman" w:cs="Times New Roman"/>
          <w:i/>
          <w:iCs/>
          <w:color w:val="222222"/>
          <w:sz w:val="24"/>
          <w:szCs w:val="24"/>
          <w:shd w:val="clear" w:color="auto" w:fill="FFFFFF"/>
        </w:rPr>
        <w:t>pengguna</w:t>
      </w:r>
      <w:proofErr w:type="spellEnd"/>
      <w:r w:rsidRPr="00FA001C">
        <w:rPr>
          <w:rFonts w:ascii="Times New Roman" w:hAnsi="Times New Roman" w:cs="Times New Roman"/>
          <w:i/>
          <w:iCs/>
          <w:color w:val="222222"/>
          <w:sz w:val="24"/>
          <w:szCs w:val="24"/>
          <w:shd w:val="clear" w:color="auto" w:fill="FFFFFF"/>
        </w:rPr>
        <w:t xml:space="preserve"> iPhone di Yogyakarta= The effect of the company relative superiority on customer satisfaction and customer loyalty of iPhone users in Yogyakarta</w:t>
      </w:r>
      <w:r w:rsidRPr="00FA001C">
        <w:rPr>
          <w:rFonts w:ascii="Times New Roman" w:hAnsi="Times New Roman" w:cs="Times New Roman"/>
          <w:color w:val="222222"/>
          <w:sz w:val="24"/>
          <w:szCs w:val="24"/>
          <w:shd w:val="clear" w:color="auto" w:fill="FFFFFF"/>
        </w:rPr>
        <w:t xml:space="preserve">. Diss. </w:t>
      </w:r>
      <w:proofErr w:type="spellStart"/>
      <w:r w:rsidRPr="00FA001C">
        <w:rPr>
          <w:rFonts w:ascii="Times New Roman" w:hAnsi="Times New Roman" w:cs="Times New Roman"/>
          <w:color w:val="222222"/>
          <w:sz w:val="24"/>
          <w:szCs w:val="24"/>
          <w:shd w:val="clear" w:color="auto" w:fill="FFFFFF"/>
        </w:rPr>
        <w:t>Universitas</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Pelita</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Harapan</w:t>
      </w:r>
      <w:proofErr w:type="spellEnd"/>
      <w:r w:rsidRPr="00FA001C">
        <w:rPr>
          <w:rFonts w:ascii="Times New Roman" w:hAnsi="Times New Roman" w:cs="Times New Roman"/>
          <w:color w:val="222222"/>
          <w:sz w:val="24"/>
          <w:szCs w:val="24"/>
          <w:shd w:val="clear" w:color="auto" w:fill="FFFFFF"/>
        </w:rPr>
        <w:t>, 2019.</w:t>
      </w:r>
    </w:p>
    <w:p w14:paraId="6318C0C0" w14:textId="77777777" w:rsidR="00FA001C"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sidRPr="00FA001C">
        <w:rPr>
          <w:rFonts w:ascii="Times New Roman" w:hAnsi="Times New Roman" w:cs="Times New Roman"/>
          <w:color w:val="222222"/>
          <w:sz w:val="24"/>
          <w:szCs w:val="24"/>
          <w:shd w:val="clear" w:color="auto" w:fill="FFFFFF"/>
        </w:rPr>
        <w:t>Jordan, Taylor B., et al. "The utility of iPhone oximetry apps: A comparison with standard pulse oximetry measurement in the emergency department." </w:t>
      </w:r>
      <w:r w:rsidRPr="00FA001C">
        <w:rPr>
          <w:rFonts w:ascii="Times New Roman" w:hAnsi="Times New Roman" w:cs="Times New Roman"/>
          <w:i/>
          <w:iCs/>
          <w:color w:val="222222"/>
          <w:sz w:val="24"/>
          <w:szCs w:val="24"/>
          <w:shd w:val="clear" w:color="auto" w:fill="FFFFFF"/>
        </w:rPr>
        <w:t>The American journal of emergency medicine</w:t>
      </w:r>
      <w:r w:rsidRPr="00FA001C">
        <w:rPr>
          <w:rFonts w:ascii="Times New Roman" w:hAnsi="Times New Roman" w:cs="Times New Roman"/>
          <w:color w:val="222222"/>
          <w:sz w:val="24"/>
          <w:szCs w:val="24"/>
          <w:shd w:val="clear" w:color="auto" w:fill="FFFFFF"/>
        </w:rPr>
        <w:t> 38.5 (2020): 925-928.</w:t>
      </w:r>
    </w:p>
    <w:p w14:paraId="47A768F4" w14:textId="77777777" w:rsidR="007E71E8"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t>Mashill</w:t>
      </w:r>
      <w:proofErr w:type="spellEnd"/>
      <w:r w:rsidRPr="00FA001C">
        <w:rPr>
          <w:rFonts w:ascii="Times New Roman" w:hAnsi="Times New Roman" w:cs="Times New Roman"/>
          <w:color w:val="222222"/>
          <w:sz w:val="24"/>
          <w:szCs w:val="24"/>
          <w:shd w:val="clear" w:color="auto" w:fill="FFFFFF"/>
        </w:rPr>
        <w:t xml:space="preserve">, Shari, and </w:t>
      </w:r>
      <w:proofErr w:type="spellStart"/>
      <w:r w:rsidRPr="00FA001C">
        <w:rPr>
          <w:rFonts w:ascii="Times New Roman" w:hAnsi="Times New Roman" w:cs="Times New Roman"/>
          <w:color w:val="222222"/>
          <w:sz w:val="24"/>
          <w:szCs w:val="24"/>
          <w:shd w:val="clear" w:color="auto" w:fill="FFFFFF"/>
        </w:rPr>
        <w:t>Ramotti</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Calvien</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Tanujaya</w:t>
      </w:r>
      <w:proofErr w:type="spellEnd"/>
      <w:r w:rsidRPr="00FA001C">
        <w:rPr>
          <w:rFonts w:ascii="Times New Roman" w:hAnsi="Times New Roman" w:cs="Times New Roman"/>
          <w:color w:val="222222"/>
          <w:sz w:val="24"/>
          <w:szCs w:val="24"/>
          <w:shd w:val="clear" w:color="auto" w:fill="FFFFFF"/>
        </w:rPr>
        <w:t>. </w:t>
      </w:r>
      <w:r w:rsidRPr="00FA001C">
        <w:rPr>
          <w:rFonts w:ascii="Times New Roman" w:hAnsi="Times New Roman" w:cs="Times New Roman"/>
          <w:i/>
          <w:iCs/>
          <w:color w:val="222222"/>
          <w:sz w:val="24"/>
          <w:szCs w:val="24"/>
          <w:shd w:val="clear" w:color="auto" w:fill="FFFFFF"/>
        </w:rPr>
        <w:t>Brand communication, brand image, and brand trust effect towards brand loyalty for iPhone x</w:t>
      </w:r>
      <w:r w:rsidRPr="00FA001C">
        <w:rPr>
          <w:rFonts w:ascii="Times New Roman" w:hAnsi="Times New Roman" w:cs="Times New Roman"/>
          <w:color w:val="222222"/>
          <w:sz w:val="24"/>
          <w:szCs w:val="24"/>
          <w:shd w:val="clear" w:color="auto" w:fill="FFFFFF"/>
        </w:rPr>
        <w:t xml:space="preserve">. Diss. </w:t>
      </w:r>
      <w:proofErr w:type="spellStart"/>
      <w:r w:rsidRPr="00FA001C">
        <w:rPr>
          <w:rFonts w:ascii="Times New Roman" w:hAnsi="Times New Roman" w:cs="Times New Roman"/>
          <w:color w:val="222222"/>
          <w:sz w:val="24"/>
          <w:szCs w:val="24"/>
          <w:shd w:val="clear" w:color="auto" w:fill="FFFFFF"/>
        </w:rPr>
        <w:t>Universitas</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Pelita</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Harapan</w:t>
      </w:r>
      <w:proofErr w:type="spellEnd"/>
      <w:r w:rsidRPr="00FA001C">
        <w:rPr>
          <w:rFonts w:ascii="Times New Roman" w:hAnsi="Times New Roman" w:cs="Times New Roman"/>
          <w:color w:val="222222"/>
          <w:sz w:val="24"/>
          <w:szCs w:val="24"/>
          <w:shd w:val="clear" w:color="auto" w:fill="FFFFFF"/>
        </w:rPr>
        <w:t>, 2019.</w:t>
      </w:r>
    </w:p>
    <w:p w14:paraId="7C72455C" w14:textId="77777777" w:rsidR="007E71E8"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lastRenderedPageBreak/>
        <w:t>Masrita</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Komala</w:t>
      </w:r>
      <w:proofErr w:type="spellEnd"/>
      <w:r w:rsidRPr="00FA001C">
        <w:rPr>
          <w:rFonts w:ascii="Times New Roman" w:hAnsi="Times New Roman" w:cs="Times New Roman"/>
          <w:color w:val="222222"/>
          <w:sz w:val="24"/>
          <w:szCs w:val="24"/>
          <w:shd w:val="clear" w:color="auto" w:fill="FFFFFF"/>
        </w:rPr>
        <w:t xml:space="preserve"> Sari. </w:t>
      </w:r>
      <w:r w:rsidRPr="00FA001C">
        <w:rPr>
          <w:rFonts w:ascii="Times New Roman" w:hAnsi="Times New Roman" w:cs="Times New Roman"/>
          <w:i/>
          <w:iCs/>
          <w:color w:val="222222"/>
          <w:sz w:val="24"/>
          <w:szCs w:val="24"/>
          <w:shd w:val="clear" w:color="auto" w:fill="FFFFFF"/>
        </w:rPr>
        <w:t xml:space="preserve">The Influence of Product Quality, Brand Image and Hedonism on Purchase Decisions of iPhone (Case Study: Students in </w:t>
      </w:r>
      <w:proofErr w:type="spellStart"/>
      <w:r w:rsidRPr="00FA001C">
        <w:rPr>
          <w:rFonts w:ascii="Times New Roman" w:hAnsi="Times New Roman" w:cs="Times New Roman"/>
          <w:i/>
          <w:iCs/>
          <w:color w:val="222222"/>
          <w:sz w:val="24"/>
          <w:szCs w:val="24"/>
          <w:shd w:val="clear" w:color="auto" w:fill="FFFFFF"/>
        </w:rPr>
        <w:t>Universitas</w:t>
      </w:r>
      <w:proofErr w:type="spellEnd"/>
      <w:r w:rsidRPr="00FA001C">
        <w:rPr>
          <w:rFonts w:ascii="Times New Roman" w:hAnsi="Times New Roman" w:cs="Times New Roman"/>
          <w:i/>
          <w:iCs/>
          <w:color w:val="222222"/>
          <w:sz w:val="24"/>
          <w:szCs w:val="24"/>
          <w:shd w:val="clear" w:color="auto" w:fill="FFFFFF"/>
        </w:rPr>
        <w:t xml:space="preserve"> </w:t>
      </w:r>
      <w:proofErr w:type="spellStart"/>
      <w:r w:rsidRPr="00FA001C">
        <w:rPr>
          <w:rFonts w:ascii="Times New Roman" w:hAnsi="Times New Roman" w:cs="Times New Roman"/>
          <w:i/>
          <w:iCs/>
          <w:color w:val="222222"/>
          <w:sz w:val="24"/>
          <w:szCs w:val="24"/>
          <w:shd w:val="clear" w:color="auto" w:fill="FFFFFF"/>
        </w:rPr>
        <w:t>Andalas</w:t>
      </w:r>
      <w:proofErr w:type="spellEnd"/>
      <w:r w:rsidRPr="00FA001C">
        <w:rPr>
          <w:rFonts w:ascii="Times New Roman" w:hAnsi="Times New Roman" w:cs="Times New Roman"/>
          <w:i/>
          <w:iCs/>
          <w:color w:val="222222"/>
          <w:sz w:val="24"/>
          <w:szCs w:val="24"/>
          <w:shd w:val="clear" w:color="auto" w:fill="FFFFFF"/>
        </w:rPr>
        <w:t>)</w:t>
      </w:r>
      <w:r w:rsidRPr="00FA001C">
        <w:rPr>
          <w:rFonts w:ascii="Times New Roman" w:hAnsi="Times New Roman" w:cs="Times New Roman"/>
          <w:color w:val="222222"/>
          <w:sz w:val="24"/>
          <w:szCs w:val="24"/>
          <w:shd w:val="clear" w:color="auto" w:fill="FFFFFF"/>
        </w:rPr>
        <w:t xml:space="preserve">. Diss. </w:t>
      </w:r>
      <w:proofErr w:type="spellStart"/>
      <w:r w:rsidRPr="00FA001C">
        <w:rPr>
          <w:rFonts w:ascii="Times New Roman" w:hAnsi="Times New Roman" w:cs="Times New Roman"/>
          <w:color w:val="222222"/>
          <w:sz w:val="24"/>
          <w:szCs w:val="24"/>
          <w:shd w:val="clear" w:color="auto" w:fill="FFFFFF"/>
        </w:rPr>
        <w:t>Universitas</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Andalas</w:t>
      </w:r>
      <w:proofErr w:type="spellEnd"/>
      <w:r w:rsidRPr="00FA001C">
        <w:rPr>
          <w:rFonts w:ascii="Times New Roman" w:hAnsi="Times New Roman" w:cs="Times New Roman"/>
          <w:color w:val="222222"/>
          <w:sz w:val="24"/>
          <w:szCs w:val="24"/>
          <w:shd w:val="clear" w:color="auto" w:fill="FFFFFF"/>
        </w:rPr>
        <w:t>, 2019.</w:t>
      </w:r>
    </w:p>
    <w:p w14:paraId="46DBC9C4" w14:textId="77777777" w:rsidR="00FA001C"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proofErr w:type="spellStart"/>
      <w:r w:rsidRPr="00FA001C">
        <w:rPr>
          <w:rFonts w:ascii="Times New Roman" w:hAnsi="Times New Roman" w:cs="Times New Roman"/>
          <w:color w:val="222222"/>
          <w:sz w:val="24"/>
          <w:szCs w:val="24"/>
          <w:shd w:val="clear" w:color="auto" w:fill="FFFFFF"/>
        </w:rPr>
        <w:t>Rizkiana</w:t>
      </w:r>
      <w:proofErr w:type="spellEnd"/>
      <w:r w:rsidRPr="00FA001C">
        <w:rPr>
          <w:rFonts w:ascii="Times New Roman" w:hAnsi="Times New Roman" w:cs="Times New Roman"/>
          <w:color w:val="222222"/>
          <w:sz w:val="24"/>
          <w:szCs w:val="24"/>
          <w:shd w:val="clear" w:color="auto" w:fill="FFFFFF"/>
        </w:rPr>
        <w:t>, Monika. "Definition of Patent Rights and Examples of Case Studies in iPhone 7 Products." (2019).</w:t>
      </w:r>
    </w:p>
    <w:p w14:paraId="78D83B0B" w14:textId="77777777" w:rsidR="00FA001C"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sidRPr="00FA001C">
        <w:rPr>
          <w:rFonts w:ascii="Times New Roman" w:hAnsi="Times New Roman" w:cs="Times New Roman"/>
          <w:color w:val="222222"/>
          <w:sz w:val="24"/>
          <w:szCs w:val="24"/>
          <w:shd w:val="clear" w:color="auto" w:fill="FFFFFF"/>
        </w:rPr>
        <w:t xml:space="preserve">Walker, </w:t>
      </w:r>
      <w:proofErr w:type="spellStart"/>
      <w:r w:rsidRPr="00FA001C">
        <w:rPr>
          <w:rFonts w:ascii="Times New Roman" w:hAnsi="Times New Roman" w:cs="Times New Roman"/>
          <w:color w:val="222222"/>
          <w:sz w:val="24"/>
          <w:szCs w:val="24"/>
          <w:shd w:val="clear" w:color="auto" w:fill="FFFFFF"/>
        </w:rPr>
        <w:t>Mollianna</w:t>
      </w:r>
      <w:proofErr w:type="spellEnd"/>
      <w:r w:rsidRPr="00FA001C">
        <w:rPr>
          <w:rFonts w:ascii="Times New Roman" w:hAnsi="Times New Roman" w:cs="Times New Roman"/>
          <w:color w:val="222222"/>
          <w:sz w:val="24"/>
          <w:szCs w:val="24"/>
          <w:shd w:val="clear" w:color="auto" w:fill="FFFFFF"/>
        </w:rPr>
        <w:t xml:space="preserve">, et al. "Effectiveness of the iPhone </w:t>
      </w:r>
      <w:proofErr w:type="spellStart"/>
      <w:r w:rsidRPr="00FA001C">
        <w:rPr>
          <w:rFonts w:ascii="Times New Roman" w:hAnsi="Times New Roman" w:cs="Times New Roman"/>
          <w:color w:val="222222"/>
          <w:sz w:val="24"/>
          <w:szCs w:val="24"/>
          <w:shd w:val="clear" w:color="auto" w:fill="FFFFFF"/>
        </w:rPr>
        <w:t>GoCheck</w:t>
      </w:r>
      <w:proofErr w:type="spellEnd"/>
      <w:r w:rsidRPr="00FA001C">
        <w:rPr>
          <w:rFonts w:ascii="Times New Roman" w:hAnsi="Times New Roman" w:cs="Times New Roman"/>
          <w:color w:val="222222"/>
          <w:sz w:val="24"/>
          <w:szCs w:val="24"/>
          <w:shd w:val="clear" w:color="auto" w:fill="FFFFFF"/>
        </w:rPr>
        <w:t xml:space="preserve"> Kids smartphone vision screener in detecting amblyopia risk factors." </w:t>
      </w:r>
      <w:r w:rsidRPr="00FA001C">
        <w:rPr>
          <w:rFonts w:ascii="Times New Roman" w:hAnsi="Times New Roman" w:cs="Times New Roman"/>
          <w:i/>
          <w:iCs/>
          <w:color w:val="222222"/>
          <w:sz w:val="24"/>
          <w:szCs w:val="24"/>
          <w:shd w:val="clear" w:color="auto" w:fill="FFFFFF"/>
        </w:rPr>
        <w:t>Journal of American Association for Pediatric Ophthalmology and Strabismus</w:t>
      </w:r>
      <w:r w:rsidRPr="00FA001C">
        <w:rPr>
          <w:rFonts w:ascii="Times New Roman" w:hAnsi="Times New Roman" w:cs="Times New Roman"/>
          <w:color w:val="222222"/>
          <w:sz w:val="24"/>
          <w:szCs w:val="24"/>
          <w:shd w:val="clear" w:color="auto" w:fill="FFFFFF"/>
        </w:rPr>
        <w:t> (2020).</w:t>
      </w:r>
    </w:p>
    <w:p w14:paraId="1A5E02D8" w14:textId="77777777" w:rsidR="007E71E8"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sidRPr="00FA001C">
        <w:rPr>
          <w:rFonts w:ascii="Times New Roman" w:hAnsi="Times New Roman" w:cs="Times New Roman"/>
          <w:color w:val="222222"/>
          <w:sz w:val="24"/>
          <w:szCs w:val="24"/>
          <w:shd w:val="clear" w:color="auto" w:fill="FFFFFF"/>
        </w:rPr>
        <w:t xml:space="preserve">Xing, </w:t>
      </w:r>
      <w:proofErr w:type="spellStart"/>
      <w:r w:rsidRPr="00FA001C">
        <w:rPr>
          <w:rFonts w:ascii="Times New Roman" w:hAnsi="Times New Roman" w:cs="Times New Roman"/>
          <w:color w:val="222222"/>
          <w:sz w:val="24"/>
          <w:szCs w:val="24"/>
          <w:shd w:val="clear" w:color="auto" w:fill="FFFFFF"/>
        </w:rPr>
        <w:t>Yuqing</w:t>
      </w:r>
      <w:proofErr w:type="spellEnd"/>
      <w:r w:rsidRPr="00FA001C">
        <w:rPr>
          <w:rFonts w:ascii="Times New Roman" w:hAnsi="Times New Roman" w:cs="Times New Roman"/>
          <w:color w:val="222222"/>
          <w:sz w:val="24"/>
          <w:szCs w:val="24"/>
          <w:shd w:val="clear" w:color="auto" w:fill="FFFFFF"/>
        </w:rPr>
        <w:t>. </w:t>
      </w:r>
      <w:r w:rsidRPr="00FA001C">
        <w:rPr>
          <w:rFonts w:ascii="Times New Roman" w:hAnsi="Times New Roman" w:cs="Times New Roman"/>
          <w:i/>
          <w:iCs/>
          <w:color w:val="222222"/>
          <w:sz w:val="24"/>
          <w:szCs w:val="24"/>
          <w:shd w:val="clear" w:color="auto" w:fill="FFFFFF"/>
        </w:rPr>
        <w:t>How the iPhone widens the US trade deficit with China: the case of the iPhone X</w:t>
      </w:r>
      <w:r w:rsidRPr="00FA001C">
        <w:rPr>
          <w:rFonts w:ascii="Times New Roman" w:hAnsi="Times New Roman" w:cs="Times New Roman"/>
          <w:color w:val="222222"/>
          <w:sz w:val="24"/>
          <w:szCs w:val="24"/>
          <w:shd w:val="clear" w:color="auto" w:fill="FFFFFF"/>
        </w:rPr>
        <w:t>. No. 19-21. National Graduate Institute for Policy Studies, 2019.</w:t>
      </w:r>
    </w:p>
    <w:p w14:paraId="239FD709" w14:textId="77777777" w:rsidR="007E71E8" w:rsidRPr="00FA001C" w:rsidRDefault="0066345B" w:rsidP="00FA001C">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sidRPr="00FA001C">
        <w:rPr>
          <w:rFonts w:ascii="Times New Roman" w:hAnsi="Times New Roman" w:cs="Times New Roman"/>
          <w:color w:val="222222"/>
          <w:sz w:val="24"/>
          <w:szCs w:val="24"/>
          <w:shd w:val="clear" w:color="auto" w:fill="FFFFFF"/>
        </w:rPr>
        <w:t>Yun, Bo-</w:t>
      </w:r>
      <w:proofErr w:type="spellStart"/>
      <w:r w:rsidRPr="00FA001C">
        <w:rPr>
          <w:rFonts w:ascii="Times New Roman" w:hAnsi="Times New Roman" w:cs="Times New Roman"/>
          <w:color w:val="222222"/>
          <w:sz w:val="24"/>
          <w:szCs w:val="24"/>
          <w:shd w:val="clear" w:color="auto" w:fill="FFFFFF"/>
        </w:rPr>
        <w:t>Seong</w:t>
      </w:r>
      <w:proofErr w:type="spellEnd"/>
      <w:r w:rsidRPr="00FA001C">
        <w:rPr>
          <w:rFonts w:ascii="Times New Roman" w:hAnsi="Times New Roman" w:cs="Times New Roman"/>
          <w:color w:val="222222"/>
          <w:sz w:val="24"/>
          <w:szCs w:val="24"/>
          <w:shd w:val="clear" w:color="auto" w:fill="FFFFFF"/>
        </w:rPr>
        <w:t xml:space="preserve">, Sang-Gun Lee, and </w:t>
      </w:r>
      <w:proofErr w:type="spellStart"/>
      <w:r w:rsidRPr="00FA001C">
        <w:rPr>
          <w:rFonts w:ascii="Times New Roman" w:hAnsi="Times New Roman" w:cs="Times New Roman"/>
          <w:color w:val="222222"/>
          <w:sz w:val="24"/>
          <w:szCs w:val="24"/>
          <w:shd w:val="clear" w:color="auto" w:fill="FFFFFF"/>
        </w:rPr>
        <w:t>Yaichi</w:t>
      </w:r>
      <w:proofErr w:type="spellEnd"/>
      <w:r w:rsidRPr="00FA001C">
        <w:rPr>
          <w:rFonts w:ascii="Times New Roman" w:hAnsi="Times New Roman" w:cs="Times New Roman"/>
          <w:color w:val="222222"/>
          <w:sz w:val="24"/>
          <w:szCs w:val="24"/>
          <w:shd w:val="clear" w:color="auto" w:fill="FFFFFF"/>
        </w:rPr>
        <w:t xml:space="preserve"> </w:t>
      </w:r>
      <w:proofErr w:type="spellStart"/>
      <w:r w:rsidRPr="00FA001C">
        <w:rPr>
          <w:rFonts w:ascii="Times New Roman" w:hAnsi="Times New Roman" w:cs="Times New Roman"/>
          <w:color w:val="222222"/>
          <w:sz w:val="24"/>
          <w:szCs w:val="24"/>
          <w:shd w:val="clear" w:color="auto" w:fill="FFFFFF"/>
        </w:rPr>
        <w:t>Aoshima</w:t>
      </w:r>
      <w:proofErr w:type="spellEnd"/>
      <w:r w:rsidRPr="00FA001C">
        <w:rPr>
          <w:rFonts w:ascii="Times New Roman" w:hAnsi="Times New Roman" w:cs="Times New Roman"/>
          <w:color w:val="222222"/>
          <w:sz w:val="24"/>
          <w:szCs w:val="24"/>
          <w:shd w:val="clear" w:color="auto" w:fill="FFFFFF"/>
        </w:rPr>
        <w:t>. "An analysis of the trilemma phenomenon for Apple iPhone and Samsung Galaxy." </w:t>
      </w:r>
      <w:r w:rsidRPr="00FA001C">
        <w:rPr>
          <w:rFonts w:ascii="Times New Roman" w:hAnsi="Times New Roman" w:cs="Times New Roman"/>
          <w:i/>
          <w:iCs/>
          <w:color w:val="222222"/>
          <w:sz w:val="24"/>
          <w:szCs w:val="24"/>
          <w:shd w:val="clear" w:color="auto" w:fill="FFFFFF"/>
        </w:rPr>
        <w:t>Service Business</w:t>
      </w:r>
      <w:r w:rsidRPr="00FA001C">
        <w:rPr>
          <w:rFonts w:ascii="Times New Roman" w:hAnsi="Times New Roman" w:cs="Times New Roman"/>
          <w:color w:val="222222"/>
          <w:sz w:val="24"/>
          <w:szCs w:val="24"/>
          <w:shd w:val="clear" w:color="auto" w:fill="FFFFFF"/>
        </w:rPr>
        <w:t> 13.4 (2019): 779-812.</w:t>
      </w:r>
    </w:p>
    <w:p w14:paraId="46094172" w14:textId="77777777" w:rsidR="007E71E8" w:rsidRDefault="007E71E8" w:rsidP="007E71E8">
      <w:pPr>
        <w:rPr>
          <w:rFonts w:ascii="Times New Roman" w:hAnsi="Times New Roman" w:cs="Times New Roman"/>
          <w:b/>
          <w:bCs/>
          <w:sz w:val="24"/>
          <w:szCs w:val="24"/>
        </w:rPr>
      </w:pPr>
    </w:p>
    <w:p w14:paraId="6C208FB3" w14:textId="77777777" w:rsidR="00842D0B" w:rsidRPr="00575F1E" w:rsidRDefault="00842D0B" w:rsidP="00842D0B">
      <w:pPr>
        <w:rPr>
          <w:rFonts w:ascii="Times New Roman" w:hAnsi="Times New Roman" w:cs="Times New Roman"/>
          <w:color w:val="222222"/>
          <w:spacing w:val="2"/>
          <w:sz w:val="24"/>
          <w:szCs w:val="24"/>
          <w:shd w:val="clear" w:color="auto" w:fill="FCFCFC"/>
        </w:rPr>
      </w:pPr>
    </w:p>
    <w:p w14:paraId="3835A556" w14:textId="77777777" w:rsidR="00842D0B" w:rsidRPr="00575F1E" w:rsidRDefault="00842D0B" w:rsidP="00842D0B">
      <w:pPr>
        <w:rPr>
          <w:rFonts w:ascii="Times New Roman" w:hAnsi="Times New Roman" w:cs="Times New Roman"/>
          <w:color w:val="222222"/>
          <w:spacing w:val="2"/>
          <w:sz w:val="24"/>
          <w:szCs w:val="24"/>
          <w:shd w:val="clear" w:color="auto" w:fill="FCFCFC"/>
        </w:rPr>
      </w:pPr>
    </w:p>
    <w:p w14:paraId="7D14AFE0" w14:textId="77777777" w:rsidR="00842D0B" w:rsidRPr="00F17B6A" w:rsidRDefault="00842D0B" w:rsidP="00842D0B">
      <w:pPr>
        <w:spacing w:line="480" w:lineRule="auto"/>
        <w:rPr>
          <w:rFonts w:ascii="Times New Roman" w:hAnsi="Times New Roman" w:cs="Times New Roman"/>
          <w:color w:val="000000" w:themeColor="text1"/>
          <w:sz w:val="24"/>
          <w:szCs w:val="24"/>
        </w:rPr>
      </w:pPr>
    </w:p>
    <w:p w14:paraId="1DAC2A33" w14:textId="77777777" w:rsidR="00484814" w:rsidRDefault="00484814"/>
    <w:sectPr w:rsidR="00484814" w:rsidSect="00306DC4">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70CD56" w14:textId="77777777" w:rsidR="00B26932" w:rsidRDefault="00B26932">
      <w:pPr>
        <w:spacing w:after="0" w:line="240" w:lineRule="auto"/>
      </w:pPr>
      <w:r>
        <w:separator/>
      </w:r>
    </w:p>
  </w:endnote>
  <w:endnote w:type="continuationSeparator" w:id="0">
    <w:p w14:paraId="1C8A5606" w14:textId="77777777" w:rsidR="00B26932" w:rsidRDefault="00B26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226E7B" w14:textId="77777777" w:rsidR="00B26932" w:rsidRDefault="00B26932">
      <w:pPr>
        <w:spacing w:after="0" w:line="240" w:lineRule="auto"/>
      </w:pPr>
      <w:r>
        <w:separator/>
      </w:r>
    </w:p>
  </w:footnote>
  <w:footnote w:type="continuationSeparator" w:id="0">
    <w:p w14:paraId="36271883" w14:textId="77777777" w:rsidR="00B26932" w:rsidRDefault="00B26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884480" w14:textId="77777777" w:rsidR="00306DC4" w:rsidRPr="00306DC4" w:rsidRDefault="0066345B" w:rsidP="00306DC4">
    <w:pPr>
      <w:pStyle w:val="Header"/>
      <w:spacing w:line="480" w:lineRule="auto"/>
      <w:jc w:val="right"/>
      <w:rPr>
        <w:rFonts w:ascii="Times New Roman" w:hAnsi="Times New Roman" w:cs="Times New Roman"/>
        <w:sz w:val="24"/>
        <w:szCs w:val="24"/>
      </w:rPr>
    </w:pPr>
    <w:r w:rsidRPr="00306DC4">
      <w:rPr>
        <w:rFonts w:ascii="Times New Roman" w:hAnsi="Times New Roman" w:cs="Times New Roman"/>
        <w:sz w:val="24"/>
        <w:szCs w:val="24"/>
      </w:rPr>
      <w:t xml:space="preserve">Surname </w:t>
    </w:r>
    <w:sdt>
      <w:sdtPr>
        <w:rPr>
          <w:rFonts w:ascii="Times New Roman" w:hAnsi="Times New Roman" w:cs="Times New Roman"/>
          <w:sz w:val="24"/>
          <w:szCs w:val="24"/>
        </w:rPr>
        <w:id w:val="-1231231893"/>
        <w:docPartObj>
          <w:docPartGallery w:val="Page Numbers (Top of Page)"/>
          <w:docPartUnique/>
        </w:docPartObj>
      </w:sdtPr>
      <w:sdtEndPr>
        <w:rPr>
          <w:noProof/>
        </w:rPr>
      </w:sdtEndPr>
      <w:sdtContent>
        <w:r w:rsidRPr="00306DC4">
          <w:rPr>
            <w:rFonts w:ascii="Times New Roman" w:hAnsi="Times New Roman" w:cs="Times New Roman"/>
            <w:sz w:val="24"/>
            <w:szCs w:val="24"/>
          </w:rPr>
          <w:fldChar w:fldCharType="begin"/>
        </w:r>
        <w:r w:rsidRPr="00306DC4">
          <w:rPr>
            <w:rFonts w:ascii="Times New Roman" w:hAnsi="Times New Roman" w:cs="Times New Roman"/>
            <w:sz w:val="24"/>
            <w:szCs w:val="24"/>
          </w:rPr>
          <w:instrText xml:space="preserve"> PAGE   \* MERGEFORMAT </w:instrText>
        </w:r>
        <w:r w:rsidRPr="00306DC4">
          <w:rPr>
            <w:rFonts w:ascii="Times New Roman" w:hAnsi="Times New Roman" w:cs="Times New Roman"/>
            <w:sz w:val="24"/>
            <w:szCs w:val="24"/>
          </w:rPr>
          <w:fldChar w:fldCharType="separate"/>
        </w:r>
        <w:r w:rsidR="000A133A">
          <w:rPr>
            <w:rFonts w:ascii="Times New Roman" w:hAnsi="Times New Roman" w:cs="Times New Roman"/>
            <w:noProof/>
            <w:sz w:val="24"/>
            <w:szCs w:val="24"/>
          </w:rPr>
          <w:t>3</w:t>
        </w:r>
        <w:r w:rsidRPr="00306DC4">
          <w:rPr>
            <w:rFonts w:ascii="Times New Roman" w:hAnsi="Times New Roman" w:cs="Times New Roman"/>
            <w:noProof/>
            <w:sz w:val="24"/>
            <w:szCs w:val="24"/>
          </w:rPr>
          <w:fldChar w:fldCharType="end"/>
        </w:r>
      </w:sdtContent>
    </w:sdt>
  </w:p>
  <w:p w14:paraId="4CB8CDCC" w14:textId="77777777" w:rsidR="00306DC4" w:rsidRPr="00306DC4" w:rsidRDefault="00306DC4" w:rsidP="00306DC4">
    <w:pPr>
      <w:pStyle w:val="Header"/>
      <w:spacing w:line="480" w:lineRule="auto"/>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C08B6" w14:textId="77777777" w:rsidR="00306DC4" w:rsidRPr="00306DC4" w:rsidRDefault="0066345B" w:rsidP="00306DC4">
    <w:pPr>
      <w:pStyle w:val="Header"/>
      <w:spacing w:line="480" w:lineRule="auto"/>
      <w:jc w:val="right"/>
      <w:rPr>
        <w:rFonts w:ascii="Times New Roman" w:hAnsi="Times New Roman" w:cs="Times New Roman"/>
        <w:sz w:val="24"/>
        <w:szCs w:val="24"/>
      </w:rPr>
    </w:pPr>
    <w:r w:rsidRPr="00306DC4">
      <w:rPr>
        <w:rFonts w:ascii="Times New Roman" w:hAnsi="Times New Roman" w:cs="Times New Roman"/>
        <w:sz w:val="24"/>
        <w:szCs w:val="24"/>
      </w:rPr>
      <w:t xml:space="preserve">Surname </w:t>
    </w:r>
    <w:sdt>
      <w:sdtPr>
        <w:rPr>
          <w:rFonts w:ascii="Times New Roman" w:hAnsi="Times New Roman" w:cs="Times New Roman"/>
          <w:sz w:val="24"/>
          <w:szCs w:val="24"/>
        </w:rPr>
        <w:id w:val="-919328905"/>
        <w:docPartObj>
          <w:docPartGallery w:val="Page Numbers (Top of Page)"/>
          <w:docPartUnique/>
        </w:docPartObj>
      </w:sdtPr>
      <w:sdtEndPr>
        <w:rPr>
          <w:noProof/>
        </w:rPr>
      </w:sdtEndPr>
      <w:sdtContent>
        <w:r w:rsidRPr="00306DC4">
          <w:rPr>
            <w:rFonts w:ascii="Times New Roman" w:hAnsi="Times New Roman" w:cs="Times New Roman"/>
            <w:sz w:val="24"/>
            <w:szCs w:val="24"/>
          </w:rPr>
          <w:fldChar w:fldCharType="begin"/>
        </w:r>
        <w:r w:rsidRPr="00306DC4">
          <w:rPr>
            <w:rFonts w:ascii="Times New Roman" w:hAnsi="Times New Roman" w:cs="Times New Roman"/>
            <w:sz w:val="24"/>
            <w:szCs w:val="24"/>
          </w:rPr>
          <w:instrText xml:space="preserve"> PAGE   \* MERGEFORMAT </w:instrText>
        </w:r>
        <w:r w:rsidRPr="00306DC4">
          <w:rPr>
            <w:rFonts w:ascii="Times New Roman" w:hAnsi="Times New Roman" w:cs="Times New Roman"/>
            <w:sz w:val="24"/>
            <w:szCs w:val="24"/>
          </w:rPr>
          <w:fldChar w:fldCharType="separate"/>
        </w:r>
        <w:r w:rsidR="00D23D3E">
          <w:rPr>
            <w:rFonts w:ascii="Times New Roman" w:hAnsi="Times New Roman" w:cs="Times New Roman"/>
            <w:noProof/>
            <w:sz w:val="24"/>
            <w:szCs w:val="24"/>
          </w:rPr>
          <w:t>1</w:t>
        </w:r>
        <w:r w:rsidRPr="00306DC4">
          <w:rPr>
            <w:rFonts w:ascii="Times New Roman" w:hAnsi="Times New Roman" w:cs="Times New Roman"/>
            <w:noProof/>
            <w:sz w:val="24"/>
            <w:szCs w:val="24"/>
          </w:rPr>
          <w:fldChar w:fldCharType="end"/>
        </w:r>
      </w:sdtContent>
    </w:sdt>
  </w:p>
  <w:p w14:paraId="7916E08A" w14:textId="77777777" w:rsidR="00306DC4" w:rsidRPr="00306DC4" w:rsidRDefault="00306DC4" w:rsidP="00306DC4">
    <w:pPr>
      <w:pStyle w:val="Header"/>
      <w:spacing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652E01"/>
    <w:multiLevelType w:val="hybridMultilevel"/>
    <w:tmpl w:val="4B160BB8"/>
    <w:lvl w:ilvl="0" w:tplc="4566A9DE">
      <w:start w:val="1"/>
      <w:numFmt w:val="bullet"/>
      <w:lvlText w:val=""/>
      <w:lvlJc w:val="left"/>
      <w:pPr>
        <w:ind w:left="720" w:hanging="360"/>
      </w:pPr>
      <w:rPr>
        <w:rFonts w:ascii="Symbol" w:hAnsi="Symbol" w:hint="default"/>
      </w:rPr>
    </w:lvl>
    <w:lvl w:ilvl="1" w:tplc="337C8A0A" w:tentative="1">
      <w:start w:val="1"/>
      <w:numFmt w:val="bullet"/>
      <w:lvlText w:val="o"/>
      <w:lvlJc w:val="left"/>
      <w:pPr>
        <w:ind w:left="1440" w:hanging="360"/>
      </w:pPr>
      <w:rPr>
        <w:rFonts w:ascii="Courier New" w:hAnsi="Courier New" w:cs="Courier New" w:hint="default"/>
      </w:rPr>
    </w:lvl>
    <w:lvl w:ilvl="2" w:tplc="256C2A50" w:tentative="1">
      <w:start w:val="1"/>
      <w:numFmt w:val="bullet"/>
      <w:lvlText w:val=""/>
      <w:lvlJc w:val="left"/>
      <w:pPr>
        <w:ind w:left="2160" w:hanging="360"/>
      </w:pPr>
      <w:rPr>
        <w:rFonts w:ascii="Wingdings" w:hAnsi="Wingdings" w:hint="default"/>
      </w:rPr>
    </w:lvl>
    <w:lvl w:ilvl="3" w:tplc="C5D031F2" w:tentative="1">
      <w:start w:val="1"/>
      <w:numFmt w:val="bullet"/>
      <w:lvlText w:val=""/>
      <w:lvlJc w:val="left"/>
      <w:pPr>
        <w:ind w:left="2880" w:hanging="360"/>
      </w:pPr>
      <w:rPr>
        <w:rFonts w:ascii="Symbol" w:hAnsi="Symbol" w:hint="default"/>
      </w:rPr>
    </w:lvl>
    <w:lvl w:ilvl="4" w:tplc="9C8626E6" w:tentative="1">
      <w:start w:val="1"/>
      <w:numFmt w:val="bullet"/>
      <w:lvlText w:val="o"/>
      <w:lvlJc w:val="left"/>
      <w:pPr>
        <w:ind w:left="3600" w:hanging="360"/>
      </w:pPr>
      <w:rPr>
        <w:rFonts w:ascii="Courier New" w:hAnsi="Courier New" w:cs="Courier New" w:hint="default"/>
      </w:rPr>
    </w:lvl>
    <w:lvl w:ilvl="5" w:tplc="AC7EFC20" w:tentative="1">
      <w:start w:val="1"/>
      <w:numFmt w:val="bullet"/>
      <w:lvlText w:val=""/>
      <w:lvlJc w:val="left"/>
      <w:pPr>
        <w:ind w:left="4320" w:hanging="360"/>
      </w:pPr>
      <w:rPr>
        <w:rFonts w:ascii="Wingdings" w:hAnsi="Wingdings" w:hint="default"/>
      </w:rPr>
    </w:lvl>
    <w:lvl w:ilvl="6" w:tplc="230265CC" w:tentative="1">
      <w:start w:val="1"/>
      <w:numFmt w:val="bullet"/>
      <w:lvlText w:val=""/>
      <w:lvlJc w:val="left"/>
      <w:pPr>
        <w:ind w:left="5040" w:hanging="360"/>
      </w:pPr>
      <w:rPr>
        <w:rFonts w:ascii="Symbol" w:hAnsi="Symbol" w:hint="default"/>
      </w:rPr>
    </w:lvl>
    <w:lvl w:ilvl="7" w:tplc="C09CD1E6" w:tentative="1">
      <w:start w:val="1"/>
      <w:numFmt w:val="bullet"/>
      <w:lvlText w:val="o"/>
      <w:lvlJc w:val="left"/>
      <w:pPr>
        <w:ind w:left="5760" w:hanging="360"/>
      </w:pPr>
      <w:rPr>
        <w:rFonts w:ascii="Courier New" w:hAnsi="Courier New" w:cs="Courier New" w:hint="default"/>
      </w:rPr>
    </w:lvl>
    <w:lvl w:ilvl="8" w:tplc="EECCA0B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2D0B"/>
    <w:rsid w:val="00072574"/>
    <w:rsid w:val="000A133A"/>
    <w:rsid w:val="002331D8"/>
    <w:rsid w:val="002813D8"/>
    <w:rsid w:val="00306DC4"/>
    <w:rsid w:val="0047645B"/>
    <w:rsid w:val="00484814"/>
    <w:rsid w:val="00575F1E"/>
    <w:rsid w:val="0066345B"/>
    <w:rsid w:val="006A4020"/>
    <w:rsid w:val="006A6D09"/>
    <w:rsid w:val="007A41E3"/>
    <w:rsid w:val="007E71E8"/>
    <w:rsid w:val="00842D0B"/>
    <w:rsid w:val="008D6A52"/>
    <w:rsid w:val="00933552"/>
    <w:rsid w:val="00AD7A67"/>
    <w:rsid w:val="00B26932"/>
    <w:rsid w:val="00B521D7"/>
    <w:rsid w:val="00B82A33"/>
    <w:rsid w:val="00C93F9E"/>
    <w:rsid w:val="00D23D3E"/>
    <w:rsid w:val="00F17B6A"/>
    <w:rsid w:val="00F470FA"/>
    <w:rsid w:val="00FA00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DBC80"/>
  <w15:chartTrackingRefBased/>
  <w15:docId w15:val="{C31785A3-0674-4772-BBE7-D6D403059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D0B"/>
  </w:style>
  <w:style w:type="paragraph" w:styleId="Heading2">
    <w:name w:val="heading 2"/>
    <w:basedOn w:val="Normal"/>
    <w:next w:val="Normal"/>
    <w:link w:val="Heading2Char"/>
    <w:uiPriority w:val="9"/>
    <w:unhideWhenUsed/>
    <w:qFormat/>
    <w:rsid w:val="00842D0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2D0B"/>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306D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DC4"/>
  </w:style>
  <w:style w:type="paragraph" w:styleId="Footer">
    <w:name w:val="footer"/>
    <w:basedOn w:val="Normal"/>
    <w:link w:val="FooterChar"/>
    <w:uiPriority w:val="99"/>
    <w:unhideWhenUsed/>
    <w:rsid w:val="00306D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Lucian-constantin Carabus (1914047)</cp:lastModifiedBy>
  <cp:revision>2</cp:revision>
  <dcterms:created xsi:type="dcterms:W3CDTF">2020-08-24T15:09:00Z</dcterms:created>
  <dcterms:modified xsi:type="dcterms:W3CDTF">2020-08-24T15:09:00Z</dcterms:modified>
</cp:coreProperties>
</file>