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66FE19" w14:textId="77777777" w:rsidR="00D26F9D" w:rsidRDefault="00D26F9D" w:rsidP="00854395">
      <w:pPr>
        <w:jc w:val="center"/>
        <w:rPr>
          <w:rFonts w:ascii="Arial" w:hAnsi="Arial" w:cs="Arial"/>
          <w:u w:val="single"/>
        </w:rPr>
      </w:pPr>
    </w:p>
    <w:p w14:paraId="052EE751" w14:textId="77777777" w:rsidR="00D26F9D" w:rsidRDefault="00D26F9D" w:rsidP="00854395">
      <w:pPr>
        <w:jc w:val="center"/>
        <w:rPr>
          <w:rFonts w:ascii="Arial" w:hAnsi="Arial" w:cs="Arial"/>
          <w:u w:val="single"/>
        </w:rPr>
      </w:pPr>
    </w:p>
    <w:p w14:paraId="154DEA19" w14:textId="77777777" w:rsidR="00D26F9D" w:rsidRPr="00D26F9D" w:rsidRDefault="00D26F9D" w:rsidP="00D26F9D">
      <w:pPr>
        <w:jc w:val="center"/>
        <w:rPr>
          <w:rFonts w:ascii="Calibri" w:eastAsia="Times New Roman" w:hAnsi="Calibri" w:cs="Times New Roman"/>
          <w:b/>
          <w:bCs/>
          <w:color w:val="000000"/>
          <w:sz w:val="60"/>
          <w:szCs w:val="60"/>
          <w:u w:val="single"/>
          <w:shd w:val="clear" w:color="auto" w:fill="FFFFFF"/>
        </w:rPr>
      </w:pPr>
      <w:r w:rsidRPr="00D26F9D">
        <w:rPr>
          <w:rFonts w:ascii="Calibri" w:eastAsia="Times New Roman" w:hAnsi="Calibri" w:cs="Times New Roman"/>
          <w:b/>
          <w:bCs/>
          <w:color w:val="000000"/>
          <w:sz w:val="60"/>
          <w:szCs w:val="60"/>
          <w:u w:val="single"/>
          <w:shd w:val="clear" w:color="auto" w:fill="FFFFFF"/>
        </w:rPr>
        <w:t>Module: SJIE6005</w:t>
      </w:r>
    </w:p>
    <w:p w14:paraId="3A185F8A" w14:textId="58713456" w:rsidR="00D26F9D" w:rsidRPr="00D26F9D" w:rsidRDefault="00D26F9D" w:rsidP="00D26F9D">
      <w:pPr>
        <w:jc w:val="center"/>
        <w:rPr>
          <w:rFonts w:ascii="Calibri" w:eastAsia="Times New Roman" w:hAnsi="Calibri" w:cs="Times New Roman"/>
          <w:b/>
          <w:bCs/>
          <w:color w:val="000000"/>
          <w:sz w:val="60"/>
          <w:szCs w:val="60"/>
          <w:u w:val="single"/>
          <w:shd w:val="clear" w:color="auto" w:fill="FFFFFF"/>
        </w:rPr>
      </w:pPr>
      <w:r w:rsidRPr="00D26F9D">
        <w:rPr>
          <w:rFonts w:ascii="Calibri" w:eastAsia="Times New Roman" w:hAnsi="Calibri" w:cs="Times New Roman"/>
          <w:b/>
          <w:bCs/>
          <w:color w:val="000000"/>
          <w:sz w:val="60"/>
          <w:szCs w:val="60"/>
          <w:u w:val="single"/>
          <w:shd w:val="clear" w:color="auto" w:fill="FFFFFF"/>
        </w:rPr>
        <w:t>Student: 1708393</w:t>
      </w:r>
    </w:p>
    <w:p w14:paraId="54160BA5" w14:textId="77777777" w:rsidR="00D26F9D" w:rsidRPr="00D26F9D" w:rsidRDefault="00D26F9D" w:rsidP="00D26F9D">
      <w:pPr>
        <w:jc w:val="center"/>
        <w:rPr>
          <w:rFonts w:ascii="Calibri" w:eastAsia="Times New Roman" w:hAnsi="Calibri" w:cs="Times New Roman"/>
          <w:b/>
          <w:bCs/>
          <w:color w:val="000000"/>
          <w:sz w:val="60"/>
          <w:szCs w:val="60"/>
          <w:u w:val="single"/>
          <w:shd w:val="clear" w:color="auto" w:fill="FFFFFF"/>
        </w:rPr>
      </w:pPr>
    </w:p>
    <w:p w14:paraId="6CC9A2F6" w14:textId="77777777" w:rsidR="00D26F9D" w:rsidRPr="00D26F9D" w:rsidRDefault="00D26F9D" w:rsidP="00D26F9D">
      <w:pPr>
        <w:jc w:val="center"/>
        <w:rPr>
          <w:rFonts w:ascii="Calibri" w:eastAsia="Times New Roman" w:hAnsi="Calibri" w:cs="Times New Roman"/>
          <w:b/>
          <w:bCs/>
          <w:color w:val="000000"/>
          <w:sz w:val="60"/>
          <w:szCs w:val="60"/>
          <w:shd w:val="clear" w:color="auto" w:fill="FFFFFF"/>
        </w:rPr>
      </w:pPr>
    </w:p>
    <w:p w14:paraId="746EA00C" w14:textId="3B80D4D1" w:rsidR="00D26F9D" w:rsidRPr="00D26F9D" w:rsidRDefault="00D26F9D" w:rsidP="00D26F9D">
      <w:pPr>
        <w:jc w:val="center"/>
        <w:rPr>
          <w:rFonts w:ascii="Times" w:eastAsia="Times New Roman" w:hAnsi="Times" w:cs="Times New Roman"/>
          <w:i/>
          <w:sz w:val="60"/>
          <w:szCs w:val="60"/>
          <w:lang w:val="en-US"/>
        </w:rPr>
      </w:pPr>
      <w:r w:rsidRPr="00D26F9D">
        <w:rPr>
          <w:rFonts w:ascii="Calibri" w:eastAsia="Times New Roman" w:hAnsi="Calibri" w:cs="Times New Roman"/>
          <w:b/>
          <w:bCs/>
          <w:i/>
          <w:color w:val="000000"/>
          <w:sz w:val="60"/>
          <w:szCs w:val="60"/>
          <w:shd w:val="clear" w:color="auto" w:fill="FFFFFF"/>
        </w:rPr>
        <w:t>Resource pack to support an element of effective classroom management.</w:t>
      </w:r>
    </w:p>
    <w:p w14:paraId="736CC6EB" w14:textId="77777777" w:rsidR="00D26F9D" w:rsidRPr="00D26F9D" w:rsidRDefault="00D26F9D" w:rsidP="00D26F9D">
      <w:pPr>
        <w:jc w:val="center"/>
        <w:rPr>
          <w:rFonts w:ascii="Arial" w:hAnsi="Arial" w:cs="Arial"/>
          <w:sz w:val="60"/>
          <w:szCs w:val="60"/>
          <w:u w:val="single"/>
        </w:rPr>
      </w:pPr>
    </w:p>
    <w:p w14:paraId="2F1823ED" w14:textId="77777777" w:rsidR="00D26F9D" w:rsidRPr="00D26F9D" w:rsidRDefault="00D26F9D" w:rsidP="00D26F9D">
      <w:pPr>
        <w:jc w:val="center"/>
        <w:rPr>
          <w:rFonts w:ascii="Arial" w:hAnsi="Arial" w:cs="Arial"/>
          <w:sz w:val="60"/>
          <w:szCs w:val="60"/>
          <w:u w:val="single"/>
        </w:rPr>
      </w:pPr>
    </w:p>
    <w:p w14:paraId="4C270CFE" w14:textId="77777777" w:rsidR="00D26F9D" w:rsidRDefault="00D26F9D" w:rsidP="00854395">
      <w:pPr>
        <w:jc w:val="center"/>
        <w:rPr>
          <w:rFonts w:ascii="Arial" w:hAnsi="Arial" w:cs="Arial"/>
          <w:u w:val="single"/>
        </w:rPr>
      </w:pPr>
    </w:p>
    <w:p w14:paraId="112A5A92" w14:textId="77777777" w:rsidR="00D26F9D" w:rsidRDefault="00D26F9D" w:rsidP="00854395">
      <w:pPr>
        <w:jc w:val="center"/>
        <w:rPr>
          <w:rFonts w:ascii="Arial" w:hAnsi="Arial" w:cs="Arial"/>
          <w:u w:val="single"/>
        </w:rPr>
      </w:pPr>
    </w:p>
    <w:p w14:paraId="20E154E7" w14:textId="77777777" w:rsidR="00D26F9D" w:rsidRDefault="00D26F9D" w:rsidP="00854395">
      <w:pPr>
        <w:jc w:val="center"/>
        <w:rPr>
          <w:rFonts w:ascii="Arial" w:hAnsi="Arial" w:cs="Arial"/>
          <w:u w:val="single"/>
        </w:rPr>
      </w:pPr>
    </w:p>
    <w:p w14:paraId="7F82EECA" w14:textId="77777777" w:rsidR="00D26F9D" w:rsidRDefault="00D26F9D" w:rsidP="00854395">
      <w:pPr>
        <w:jc w:val="center"/>
        <w:rPr>
          <w:rFonts w:ascii="Arial" w:hAnsi="Arial" w:cs="Arial"/>
          <w:u w:val="single"/>
        </w:rPr>
      </w:pPr>
    </w:p>
    <w:p w14:paraId="5D0FC985" w14:textId="77777777" w:rsidR="00D26F9D" w:rsidRDefault="00D26F9D" w:rsidP="00854395">
      <w:pPr>
        <w:jc w:val="center"/>
        <w:rPr>
          <w:rFonts w:ascii="Arial" w:hAnsi="Arial" w:cs="Arial"/>
          <w:u w:val="single"/>
        </w:rPr>
      </w:pPr>
    </w:p>
    <w:p w14:paraId="41B2E32F" w14:textId="77777777" w:rsidR="00D26F9D" w:rsidRDefault="00D26F9D" w:rsidP="00854395">
      <w:pPr>
        <w:jc w:val="center"/>
        <w:rPr>
          <w:rFonts w:ascii="Arial" w:hAnsi="Arial" w:cs="Arial"/>
          <w:u w:val="single"/>
        </w:rPr>
      </w:pPr>
    </w:p>
    <w:p w14:paraId="06C2632F" w14:textId="77777777" w:rsidR="00D26F9D" w:rsidRDefault="00D26F9D" w:rsidP="00854395">
      <w:pPr>
        <w:jc w:val="center"/>
        <w:rPr>
          <w:rFonts w:ascii="Arial" w:hAnsi="Arial" w:cs="Arial"/>
          <w:u w:val="single"/>
        </w:rPr>
      </w:pPr>
    </w:p>
    <w:p w14:paraId="6A63C522" w14:textId="77777777" w:rsidR="00D26F9D" w:rsidRDefault="00D26F9D" w:rsidP="00854395">
      <w:pPr>
        <w:jc w:val="center"/>
        <w:rPr>
          <w:rFonts w:ascii="Arial" w:hAnsi="Arial" w:cs="Arial"/>
          <w:u w:val="single"/>
        </w:rPr>
      </w:pPr>
    </w:p>
    <w:p w14:paraId="108E98FF" w14:textId="77777777" w:rsidR="00D26F9D" w:rsidRDefault="00D26F9D" w:rsidP="00854395">
      <w:pPr>
        <w:jc w:val="center"/>
        <w:rPr>
          <w:rFonts w:ascii="Arial" w:hAnsi="Arial" w:cs="Arial"/>
          <w:u w:val="single"/>
        </w:rPr>
      </w:pPr>
    </w:p>
    <w:p w14:paraId="49903AD7" w14:textId="77777777" w:rsidR="00D26F9D" w:rsidRDefault="00D26F9D" w:rsidP="00854395">
      <w:pPr>
        <w:jc w:val="center"/>
        <w:rPr>
          <w:rFonts w:ascii="Arial" w:hAnsi="Arial" w:cs="Arial"/>
          <w:u w:val="single"/>
        </w:rPr>
      </w:pPr>
    </w:p>
    <w:p w14:paraId="09F19BFD" w14:textId="77777777" w:rsidR="00D26F9D" w:rsidRDefault="00D26F9D" w:rsidP="00854395">
      <w:pPr>
        <w:jc w:val="center"/>
        <w:rPr>
          <w:rFonts w:ascii="Arial" w:hAnsi="Arial" w:cs="Arial"/>
          <w:u w:val="single"/>
        </w:rPr>
      </w:pPr>
    </w:p>
    <w:p w14:paraId="14F9FD19" w14:textId="77777777" w:rsidR="00D26F9D" w:rsidRDefault="00D26F9D" w:rsidP="00854395">
      <w:pPr>
        <w:jc w:val="center"/>
        <w:rPr>
          <w:rFonts w:ascii="Arial" w:hAnsi="Arial" w:cs="Arial"/>
          <w:u w:val="single"/>
        </w:rPr>
      </w:pPr>
    </w:p>
    <w:p w14:paraId="556F66CC" w14:textId="77777777" w:rsidR="00D26F9D" w:rsidRDefault="00D26F9D" w:rsidP="00854395">
      <w:pPr>
        <w:jc w:val="center"/>
        <w:rPr>
          <w:rFonts w:ascii="Arial" w:hAnsi="Arial" w:cs="Arial"/>
          <w:u w:val="single"/>
        </w:rPr>
      </w:pPr>
    </w:p>
    <w:p w14:paraId="2DC77B39" w14:textId="77777777" w:rsidR="00D26F9D" w:rsidRDefault="00D26F9D" w:rsidP="00854395">
      <w:pPr>
        <w:jc w:val="center"/>
        <w:rPr>
          <w:rFonts w:ascii="Arial" w:hAnsi="Arial" w:cs="Arial"/>
          <w:u w:val="single"/>
        </w:rPr>
      </w:pPr>
    </w:p>
    <w:p w14:paraId="58CF0EC0" w14:textId="77777777" w:rsidR="00D26F9D" w:rsidRDefault="00D26F9D" w:rsidP="00854395">
      <w:pPr>
        <w:jc w:val="center"/>
        <w:rPr>
          <w:rFonts w:ascii="Arial" w:hAnsi="Arial" w:cs="Arial"/>
          <w:u w:val="single"/>
        </w:rPr>
      </w:pPr>
    </w:p>
    <w:p w14:paraId="1A75BBD0" w14:textId="77777777" w:rsidR="00D26F9D" w:rsidRDefault="00D26F9D" w:rsidP="00854395">
      <w:pPr>
        <w:jc w:val="center"/>
        <w:rPr>
          <w:rFonts w:ascii="Arial" w:hAnsi="Arial" w:cs="Arial"/>
          <w:u w:val="single"/>
        </w:rPr>
      </w:pPr>
    </w:p>
    <w:p w14:paraId="31B2C8CB" w14:textId="77777777" w:rsidR="00D26F9D" w:rsidRDefault="00D26F9D" w:rsidP="00854395">
      <w:pPr>
        <w:jc w:val="center"/>
        <w:rPr>
          <w:rFonts w:ascii="Arial" w:hAnsi="Arial" w:cs="Arial"/>
          <w:u w:val="single"/>
        </w:rPr>
      </w:pPr>
    </w:p>
    <w:p w14:paraId="32CDF05C" w14:textId="77777777" w:rsidR="00D26F9D" w:rsidRDefault="00D26F9D" w:rsidP="00854395">
      <w:pPr>
        <w:jc w:val="center"/>
        <w:rPr>
          <w:rFonts w:ascii="Arial" w:hAnsi="Arial" w:cs="Arial"/>
          <w:u w:val="single"/>
        </w:rPr>
      </w:pPr>
    </w:p>
    <w:p w14:paraId="218AC062" w14:textId="77777777" w:rsidR="00D26F9D" w:rsidRDefault="00D26F9D" w:rsidP="00854395">
      <w:pPr>
        <w:jc w:val="center"/>
        <w:rPr>
          <w:rFonts w:ascii="Arial" w:hAnsi="Arial" w:cs="Arial"/>
          <w:u w:val="single"/>
        </w:rPr>
      </w:pPr>
    </w:p>
    <w:p w14:paraId="6303239A" w14:textId="77777777" w:rsidR="00D26F9D" w:rsidRDefault="00D26F9D" w:rsidP="00854395">
      <w:pPr>
        <w:jc w:val="center"/>
        <w:rPr>
          <w:rFonts w:ascii="Arial" w:hAnsi="Arial" w:cs="Arial"/>
          <w:u w:val="single"/>
        </w:rPr>
      </w:pPr>
    </w:p>
    <w:p w14:paraId="0A79A709" w14:textId="77777777" w:rsidR="00D26F9D" w:rsidRDefault="00D26F9D" w:rsidP="00854395">
      <w:pPr>
        <w:jc w:val="center"/>
        <w:rPr>
          <w:rFonts w:ascii="Arial" w:hAnsi="Arial" w:cs="Arial"/>
          <w:u w:val="single"/>
        </w:rPr>
      </w:pPr>
    </w:p>
    <w:p w14:paraId="7809C0CF" w14:textId="77777777" w:rsidR="00D26F9D" w:rsidRDefault="00D26F9D" w:rsidP="00854395">
      <w:pPr>
        <w:jc w:val="center"/>
        <w:rPr>
          <w:rFonts w:ascii="Arial" w:hAnsi="Arial" w:cs="Arial"/>
          <w:u w:val="single"/>
        </w:rPr>
      </w:pPr>
    </w:p>
    <w:p w14:paraId="73CFDB9D" w14:textId="65FCA309" w:rsidR="00DC1F73" w:rsidRPr="00DC1F73" w:rsidRDefault="00DC1F73" w:rsidP="00854395">
      <w:pPr>
        <w:jc w:val="center"/>
        <w:rPr>
          <w:rFonts w:ascii="Arial" w:hAnsi="Arial" w:cs="Arial"/>
          <w:u w:val="single"/>
        </w:rPr>
      </w:pPr>
      <w:r w:rsidRPr="00DC1F73">
        <w:rPr>
          <w:rFonts w:ascii="Arial" w:hAnsi="Arial" w:cs="Arial"/>
          <w:u w:val="single"/>
        </w:rPr>
        <w:t>Contents:</w:t>
      </w:r>
    </w:p>
    <w:p w14:paraId="0F43C2C0" w14:textId="77777777" w:rsidR="00DC1F73" w:rsidRDefault="00DC1F73" w:rsidP="00DC1F73">
      <w:pPr>
        <w:rPr>
          <w:rFonts w:ascii="Arial" w:hAnsi="Arial" w:cs="Arial"/>
          <w:u w:val="single"/>
        </w:rPr>
      </w:pPr>
    </w:p>
    <w:p w14:paraId="35930343" w14:textId="3786C650" w:rsidR="00DC1F73" w:rsidRDefault="00790A2D" w:rsidP="00DC1F73">
      <w:pPr>
        <w:rPr>
          <w:rFonts w:ascii="Arial" w:hAnsi="Arial" w:cs="Arial"/>
          <w:u w:val="single"/>
        </w:rPr>
      </w:pPr>
      <w:r>
        <w:rPr>
          <w:rFonts w:ascii="Arial" w:hAnsi="Arial" w:cs="Arial"/>
          <w:u w:val="single"/>
        </w:rPr>
        <w:t xml:space="preserve"> </w:t>
      </w:r>
    </w:p>
    <w:p w14:paraId="1B7D788F" w14:textId="77777777" w:rsidR="00790A2D" w:rsidRDefault="00790A2D" w:rsidP="00DC1F73">
      <w:pPr>
        <w:rPr>
          <w:rFonts w:ascii="Arial" w:hAnsi="Arial" w:cs="Arial"/>
          <w:u w:val="single"/>
        </w:rPr>
      </w:pPr>
    </w:p>
    <w:p w14:paraId="4872C606" w14:textId="77777777" w:rsidR="00790A2D" w:rsidRDefault="00790A2D" w:rsidP="00DC1F73">
      <w:pPr>
        <w:rPr>
          <w:rFonts w:ascii="Arial" w:hAnsi="Arial" w:cs="Arial"/>
          <w:u w:val="single"/>
        </w:rPr>
      </w:pPr>
    </w:p>
    <w:p w14:paraId="3A1D3F27" w14:textId="153E3520" w:rsidR="00790A2D" w:rsidRDefault="00790A2D" w:rsidP="00DC1F73">
      <w:pPr>
        <w:pStyle w:val="ListParagraph"/>
        <w:rPr>
          <w:rFonts w:ascii="Arial" w:hAnsi="Arial" w:cs="Arial"/>
          <w:u w:val="single"/>
        </w:rPr>
      </w:pPr>
      <w:r w:rsidRPr="00790A2D">
        <w:rPr>
          <w:rFonts w:ascii="Arial" w:hAnsi="Arial" w:cs="Arial"/>
        </w:rPr>
        <w:t xml:space="preserve">                                                                    </w:t>
      </w:r>
      <w:r>
        <w:rPr>
          <w:rFonts w:ascii="Arial" w:hAnsi="Arial" w:cs="Arial"/>
          <w:u w:val="single"/>
        </w:rPr>
        <w:t>Page Number</w:t>
      </w:r>
    </w:p>
    <w:p w14:paraId="7235CE74" w14:textId="77777777" w:rsidR="00790A2D" w:rsidRDefault="00790A2D" w:rsidP="00DC1F73">
      <w:pPr>
        <w:pStyle w:val="ListParagraph"/>
        <w:rPr>
          <w:rFonts w:ascii="Arial" w:hAnsi="Arial" w:cs="Arial"/>
          <w:u w:val="single"/>
        </w:rPr>
      </w:pPr>
    </w:p>
    <w:p w14:paraId="63F0EE11" w14:textId="0F0C9ED3" w:rsidR="00DC1F73" w:rsidRDefault="00790A2D" w:rsidP="00DC1F73">
      <w:pPr>
        <w:pStyle w:val="ListParagraph"/>
        <w:rPr>
          <w:rFonts w:ascii="Arial" w:hAnsi="Arial" w:cs="Arial"/>
          <w:u w:val="single"/>
        </w:rPr>
      </w:pPr>
      <w:r>
        <w:rPr>
          <w:rFonts w:ascii="Arial" w:hAnsi="Arial" w:cs="Arial"/>
          <w:u w:val="single"/>
        </w:rPr>
        <w:t xml:space="preserve">     </w:t>
      </w:r>
    </w:p>
    <w:p w14:paraId="58BDF9FF" w14:textId="608103F2" w:rsidR="00DC1F73" w:rsidRPr="00790A2D" w:rsidRDefault="00DC1F73" w:rsidP="00DC1F73">
      <w:pPr>
        <w:pStyle w:val="ListParagraph"/>
        <w:numPr>
          <w:ilvl w:val="0"/>
          <w:numId w:val="4"/>
        </w:numPr>
        <w:rPr>
          <w:rFonts w:ascii="Arial" w:hAnsi="Arial" w:cs="Arial"/>
          <w:u w:val="single"/>
        </w:rPr>
      </w:pPr>
      <w:r>
        <w:rPr>
          <w:rFonts w:ascii="Arial" w:hAnsi="Arial" w:cs="Arial"/>
        </w:rPr>
        <w:t xml:space="preserve">Instructions </w:t>
      </w:r>
      <w:r w:rsidR="00790A2D">
        <w:rPr>
          <w:rFonts w:ascii="Arial" w:hAnsi="Arial" w:cs="Arial"/>
        </w:rPr>
        <w:t xml:space="preserve">                                              </w:t>
      </w:r>
      <w:r w:rsidR="00DC22B4">
        <w:rPr>
          <w:rFonts w:ascii="Arial" w:hAnsi="Arial" w:cs="Arial"/>
        </w:rPr>
        <w:t>3</w:t>
      </w:r>
    </w:p>
    <w:p w14:paraId="20300D3D" w14:textId="77777777" w:rsidR="00790A2D" w:rsidRDefault="00790A2D" w:rsidP="00790A2D">
      <w:pPr>
        <w:pStyle w:val="ListParagraph"/>
        <w:ind w:left="1440"/>
        <w:rPr>
          <w:rFonts w:ascii="Arial" w:hAnsi="Arial" w:cs="Arial"/>
        </w:rPr>
      </w:pPr>
    </w:p>
    <w:p w14:paraId="125C8EC9" w14:textId="77777777" w:rsidR="00790A2D" w:rsidRDefault="00790A2D" w:rsidP="00790A2D">
      <w:pPr>
        <w:pStyle w:val="ListParagraph"/>
        <w:ind w:left="1440"/>
        <w:rPr>
          <w:rFonts w:ascii="Arial" w:hAnsi="Arial" w:cs="Arial"/>
        </w:rPr>
      </w:pPr>
    </w:p>
    <w:p w14:paraId="03DE7F94" w14:textId="09A34CD7" w:rsidR="00790A2D" w:rsidRPr="00790A2D" w:rsidRDefault="00790A2D" w:rsidP="00790A2D">
      <w:pPr>
        <w:pStyle w:val="ListParagraph"/>
        <w:numPr>
          <w:ilvl w:val="0"/>
          <w:numId w:val="4"/>
        </w:numPr>
        <w:rPr>
          <w:rFonts w:ascii="Arial" w:hAnsi="Arial" w:cs="Arial"/>
          <w:u w:val="single"/>
        </w:rPr>
      </w:pPr>
      <w:r>
        <w:rPr>
          <w:rFonts w:ascii="Arial" w:hAnsi="Arial" w:cs="Arial"/>
        </w:rPr>
        <w:t xml:space="preserve">Rationale                                                  </w:t>
      </w:r>
      <w:r w:rsidR="00DC22B4">
        <w:rPr>
          <w:rFonts w:ascii="Arial" w:hAnsi="Arial" w:cs="Arial"/>
        </w:rPr>
        <w:t>4</w:t>
      </w:r>
    </w:p>
    <w:p w14:paraId="6BB30C48" w14:textId="77777777" w:rsidR="00790A2D" w:rsidRPr="00790A2D" w:rsidRDefault="00790A2D" w:rsidP="00790A2D">
      <w:pPr>
        <w:rPr>
          <w:rFonts w:ascii="Arial" w:hAnsi="Arial" w:cs="Arial"/>
          <w:u w:val="single"/>
        </w:rPr>
      </w:pPr>
    </w:p>
    <w:p w14:paraId="5AC789AC" w14:textId="77777777" w:rsidR="00790A2D" w:rsidRDefault="00790A2D" w:rsidP="00790A2D">
      <w:pPr>
        <w:rPr>
          <w:rFonts w:ascii="Arial" w:hAnsi="Arial" w:cs="Arial"/>
          <w:u w:val="single"/>
        </w:rPr>
      </w:pPr>
    </w:p>
    <w:p w14:paraId="6943FBBD" w14:textId="749BDE99" w:rsidR="00790A2D" w:rsidRDefault="00790A2D" w:rsidP="00790A2D">
      <w:pPr>
        <w:pStyle w:val="ListParagraph"/>
        <w:numPr>
          <w:ilvl w:val="0"/>
          <w:numId w:val="4"/>
        </w:numPr>
        <w:rPr>
          <w:rFonts w:ascii="Arial" w:hAnsi="Arial" w:cs="Arial"/>
        </w:rPr>
      </w:pPr>
      <w:r w:rsidRPr="00790A2D">
        <w:rPr>
          <w:rFonts w:ascii="Arial" w:hAnsi="Arial" w:cs="Arial"/>
        </w:rPr>
        <w:t xml:space="preserve">Main Body </w:t>
      </w:r>
      <w:r>
        <w:rPr>
          <w:rFonts w:ascii="Arial" w:hAnsi="Arial" w:cs="Arial"/>
        </w:rPr>
        <w:t xml:space="preserve">             </w:t>
      </w:r>
      <w:r w:rsidR="00DC22B4">
        <w:rPr>
          <w:rFonts w:ascii="Arial" w:hAnsi="Arial" w:cs="Arial"/>
        </w:rPr>
        <w:t xml:space="preserve">                               5  -  8</w:t>
      </w:r>
    </w:p>
    <w:p w14:paraId="05DCCE8E" w14:textId="77777777" w:rsidR="00790A2D" w:rsidRDefault="00790A2D" w:rsidP="00790A2D">
      <w:pPr>
        <w:pStyle w:val="ListParagraph"/>
        <w:ind w:left="1440"/>
        <w:rPr>
          <w:rFonts w:ascii="Arial" w:hAnsi="Arial" w:cs="Arial"/>
        </w:rPr>
      </w:pPr>
    </w:p>
    <w:p w14:paraId="02ECDE8E" w14:textId="77777777" w:rsidR="00790A2D" w:rsidRDefault="00790A2D" w:rsidP="00790A2D">
      <w:pPr>
        <w:pStyle w:val="ListParagraph"/>
        <w:ind w:left="1440"/>
        <w:rPr>
          <w:rFonts w:ascii="Arial" w:hAnsi="Arial" w:cs="Arial"/>
        </w:rPr>
      </w:pPr>
    </w:p>
    <w:p w14:paraId="54228D34" w14:textId="33E03078" w:rsidR="00790A2D" w:rsidRDefault="00790A2D" w:rsidP="00790A2D">
      <w:pPr>
        <w:pStyle w:val="ListParagraph"/>
        <w:numPr>
          <w:ilvl w:val="0"/>
          <w:numId w:val="4"/>
        </w:numPr>
        <w:rPr>
          <w:rFonts w:ascii="Arial" w:hAnsi="Arial" w:cs="Arial"/>
        </w:rPr>
      </w:pPr>
      <w:r>
        <w:rPr>
          <w:rFonts w:ascii="Arial" w:hAnsi="Arial" w:cs="Arial"/>
        </w:rPr>
        <w:t xml:space="preserve">Appendices           </w:t>
      </w:r>
      <w:r w:rsidR="00DC22B4">
        <w:rPr>
          <w:rFonts w:ascii="Arial" w:hAnsi="Arial" w:cs="Arial"/>
        </w:rPr>
        <w:t xml:space="preserve">       </w:t>
      </w:r>
      <w:r w:rsidR="0043165B">
        <w:rPr>
          <w:rFonts w:ascii="Arial" w:hAnsi="Arial" w:cs="Arial"/>
        </w:rPr>
        <w:t xml:space="preserve">                        9  -  12</w:t>
      </w:r>
    </w:p>
    <w:p w14:paraId="7DC92028" w14:textId="77777777" w:rsidR="00790A2D" w:rsidRDefault="00790A2D" w:rsidP="00790A2D">
      <w:pPr>
        <w:pStyle w:val="ListParagraph"/>
        <w:ind w:left="1440"/>
        <w:rPr>
          <w:rFonts w:ascii="Arial" w:hAnsi="Arial" w:cs="Arial"/>
        </w:rPr>
      </w:pPr>
    </w:p>
    <w:p w14:paraId="27E38F60" w14:textId="77777777" w:rsidR="00790A2D" w:rsidRDefault="00790A2D" w:rsidP="00790A2D">
      <w:pPr>
        <w:pStyle w:val="ListParagraph"/>
        <w:ind w:left="1440"/>
        <w:rPr>
          <w:rFonts w:ascii="Arial" w:hAnsi="Arial" w:cs="Arial"/>
        </w:rPr>
      </w:pPr>
    </w:p>
    <w:p w14:paraId="60001EA1" w14:textId="14ACE44C" w:rsidR="00790A2D" w:rsidRPr="00790A2D" w:rsidRDefault="00790A2D" w:rsidP="00790A2D">
      <w:pPr>
        <w:pStyle w:val="ListParagraph"/>
        <w:numPr>
          <w:ilvl w:val="0"/>
          <w:numId w:val="4"/>
        </w:numPr>
        <w:rPr>
          <w:rFonts w:ascii="Arial" w:hAnsi="Arial" w:cs="Arial"/>
        </w:rPr>
      </w:pPr>
      <w:r>
        <w:rPr>
          <w:rFonts w:ascii="Arial" w:hAnsi="Arial" w:cs="Arial"/>
        </w:rPr>
        <w:t xml:space="preserve">References               </w:t>
      </w:r>
      <w:r w:rsidR="0043165B">
        <w:rPr>
          <w:rFonts w:ascii="Arial" w:hAnsi="Arial" w:cs="Arial"/>
        </w:rPr>
        <w:t xml:space="preserve">                              13</w:t>
      </w:r>
    </w:p>
    <w:p w14:paraId="37477F06" w14:textId="77777777" w:rsidR="00DC1F73" w:rsidRDefault="00DC1F73" w:rsidP="00854395">
      <w:pPr>
        <w:jc w:val="center"/>
        <w:rPr>
          <w:rFonts w:ascii="Arial" w:hAnsi="Arial" w:cs="Arial"/>
          <w:u w:val="single"/>
        </w:rPr>
      </w:pPr>
    </w:p>
    <w:p w14:paraId="4CE0DB00" w14:textId="77777777" w:rsidR="00DC1F73" w:rsidRDefault="00DC1F73" w:rsidP="00854395">
      <w:pPr>
        <w:jc w:val="center"/>
        <w:rPr>
          <w:rFonts w:ascii="Arial" w:hAnsi="Arial" w:cs="Arial"/>
          <w:u w:val="single"/>
        </w:rPr>
      </w:pPr>
    </w:p>
    <w:p w14:paraId="693E7653" w14:textId="77777777" w:rsidR="00DC1F73" w:rsidRDefault="00DC1F73" w:rsidP="00854395">
      <w:pPr>
        <w:jc w:val="center"/>
        <w:rPr>
          <w:rFonts w:ascii="Arial" w:hAnsi="Arial" w:cs="Arial"/>
          <w:u w:val="single"/>
        </w:rPr>
      </w:pPr>
    </w:p>
    <w:p w14:paraId="1C4E3A80" w14:textId="77777777" w:rsidR="00DC1F73" w:rsidRDefault="00DC1F73" w:rsidP="00854395">
      <w:pPr>
        <w:jc w:val="center"/>
        <w:rPr>
          <w:rFonts w:ascii="Arial" w:hAnsi="Arial" w:cs="Arial"/>
          <w:u w:val="single"/>
        </w:rPr>
      </w:pPr>
    </w:p>
    <w:p w14:paraId="3B3BBCDC" w14:textId="77777777" w:rsidR="00790A2D" w:rsidRDefault="00790A2D" w:rsidP="00790A2D">
      <w:pPr>
        <w:rPr>
          <w:rFonts w:ascii="Arial" w:hAnsi="Arial" w:cs="Arial"/>
          <w:u w:val="single"/>
        </w:rPr>
      </w:pPr>
    </w:p>
    <w:p w14:paraId="00270D02" w14:textId="77777777" w:rsidR="00DC1F73" w:rsidRDefault="00DC1F73" w:rsidP="00854395">
      <w:pPr>
        <w:jc w:val="center"/>
        <w:rPr>
          <w:rFonts w:ascii="Arial" w:hAnsi="Arial" w:cs="Arial"/>
          <w:u w:val="single"/>
        </w:rPr>
      </w:pPr>
    </w:p>
    <w:p w14:paraId="752AA44B" w14:textId="77777777" w:rsidR="00DC1F73" w:rsidRDefault="00DC1F73" w:rsidP="00854395">
      <w:pPr>
        <w:jc w:val="center"/>
        <w:rPr>
          <w:rFonts w:ascii="Arial" w:hAnsi="Arial" w:cs="Arial"/>
          <w:u w:val="single"/>
        </w:rPr>
      </w:pPr>
    </w:p>
    <w:p w14:paraId="7FEDD5A4" w14:textId="77777777" w:rsidR="00DC1F73" w:rsidRDefault="00DC1F73" w:rsidP="00854395">
      <w:pPr>
        <w:jc w:val="center"/>
        <w:rPr>
          <w:rFonts w:ascii="Arial" w:hAnsi="Arial" w:cs="Arial"/>
          <w:u w:val="single"/>
        </w:rPr>
      </w:pPr>
    </w:p>
    <w:p w14:paraId="622A01AB" w14:textId="77777777" w:rsidR="00DC1F73" w:rsidRDefault="00DC1F73" w:rsidP="00854395">
      <w:pPr>
        <w:jc w:val="center"/>
        <w:rPr>
          <w:rFonts w:ascii="Arial" w:hAnsi="Arial" w:cs="Arial"/>
          <w:u w:val="single"/>
        </w:rPr>
      </w:pPr>
    </w:p>
    <w:p w14:paraId="008ED82A" w14:textId="77777777" w:rsidR="00DC1F73" w:rsidRDefault="00DC1F73" w:rsidP="00854395">
      <w:pPr>
        <w:jc w:val="center"/>
        <w:rPr>
          <w:rFonts w:ascii="Arial" w:hAnsi="Arial" w:cs="Arial"/>
          <w:u w:val="single"/>
        </w:rPr>
      </w:pPr>
    </w:p>
    <w:p w14:paraId="03076AF9" w14:textId="77777777" w:rsidR="00DC1F73" w:rsidRDefault="00DC1F73" w:rsidP="00854395">
      <w:pPr>
        <w:jc w:val="center"/>
        <w:rPr>
          <w:rFonts w:ascii="Arial" w:hAnsi="Arial" w:cs="Arial"/>
          <w:u w:val="single"/>
        </w:rPr>
      </w:pPr>
    </w:p>
    <w:p w14:paraId="4E9F9046" w14:textId="77777777" w:rsidR="00DC1F73" w:rsidRDefault="00DC1F73" w:rsidP="00854395">
      <w:pPr>
        <w:jc w:val="center"/>
        <w:rPr>
          <w:rFonts w:ascii="Arial" w:hAnsi="Arial" w:cs="Arial"/>
          <w:u w:val="single"/>
        </w:rPr>
      </w:pPr>
    </w:p>
    <w:p w14:paraId="5A6EAD26" w14:textId="77777777" w:rsidR="00DC1F73" w:rsidRDefault="00DC1F73" w:rsidP="00854395">
      <w:pPr>
        <w:jc w:val="center"/>
        <w:rPr>
          <w:rFonts w:ascii="Arial" w:hAnsi="Arial" w:cs="Arial"/>
          <w:u w:val="single"/>
        </w:rPr>
      </w:pPr>
    </w:p>
    <w:p w14:paraId="62F5629E" w14:textId="77777777" w:rsidR="00DC1F73" w:rsidRDefault="00DC1F73" w:rsidP="00854395">
      <w:pPr>
        <w:jc w:val="center"/>
        <w:rPr>
          <w:rFonts w:ascii="Arial" w:hAnsi="Arial" w:cs="Arial"/>
          <w:u w:val="single"/>
        </w:rPr>
      </w:pPr>
    </w:p>
    <w:p w14:paraId="7AD5431A" w14:textId="77777777" w:rsidR="00DC1F73" w:rsidRDefault="00DC1F73" w:rsidP="00854395">
      <w:pPr>
        <w:jc w:val="center"/>
        <w:rPr>
          <w:rFonts w:ascii="Arial" w:hAnsi="Arial" w:cs="Arial"/>
          <w:u w:val="single"/>
        </w:rPr>
      </w:pPr>
    </w:p>
    <w:p w14:paraId="627C3860" w14:textId="77777777" w:rsidR="00DC1F73" w:rsidRDefault="00DC1F73" w:rsidP="00854395">
      <w:pPr>
        <w:jc w:val="center"/>
        <w:rPr>
          <w:rFonts w:ascii="Arial" w:hAnsi="Arial" w:cs="Arial"/>
          <w:u w:val="single"/>
        </w:rPr>
      </w:pPr>
    </w:p>
    <w:p w14:paraId="528BA57F" w14:textId="77777777" w:rsidR="00DC1F73" w:rsidRDefault="00DC1F73" w:rsidP="00854395">
      <w:pPr>
        <w:jc w:val="center"/>
        <w:rPr>
          <w:rFonts w:ascii="Arial" w:hAnsi="Arial" w:cs="Arial"/>
          <w:u w:val="single"/>
        </w:rPr>
      </w:pPr>
    </w:p>
    <w:p w14:paraId="5258E52F" w14:textId="77777777" w:rsidR="00DC1F73" w:rsidRDefault="00DC1F73" w:rsidP="00854395">
      <w:pPr>
        <w:jc w:val="center"/>
        <w:rPr>
          <w:rFonts w:ascii="Arial" w:hAnsi="Arial" w:cs="Arial"/>
          <w:u w:val="single"/>
        </w:rPr>
      </w:pPr>
    </w:p>
    <w:p w14:paraId="375D1311" w14:textId="77777777" w:rsidR="00DC1F73" w:rsidRDefault="00DC1F73" w:rsidP="00854395">
      <w:pPr>
        <w:jc w:val="center"/>
        <w:rPr>
          <w:rFonts w:ascii="Arial" w:hAnsi="Arial" w:cs="Arial"/>
          <w:u w:val="single"/>
        </w:rPr>
      </w:pPr>
    </w:p>
    <w:p w14:paraId="08B14899" w14:textId="77777777" w:rsidR="00DC1F73" w:rsidRDefault="00DC1F73" w:rsidP="00854395">
      <w:pPr>
        <w:jc w:val="center"/>
        <w:rPr>
          <w:rFonts w:ascii="Arial" w:hAnsi="Arial" w:cs="Arial"/>
          <w:u w:val="single"/>
        </w:rPr>
      </w:pPr>
    </w:p>
    <w:p w14:paraId="143ACBC2" w14:textId="77777777" w:rsidR="00DC1F73" w:rsidRDefault="00DC1F73" w:rsidP="00854395">
      <w:pPr>
        <w:jc w:val="center"/>
        <w:rPr>
          <w:rFonts w:ascii="Arial" w:hAnsi="Arial" w:cs="Arial"/>
          <w:u w:val="single"/>
        </w:rPr>
      </w:pPr>
    </w:p>
    <w:p w14:paraId="2EA79177" w14:textId="77777777" w:rsidR="00DC1F73" w:rsidRDefault="00DC1F73" w:rsidP="00854395">
      <w:pPr>
        <w:jc w:val="center"/>
        <w:rPr>
          <w:rFonts w:ascii="Arial" w:hAnsi="Arial" w:cs="Arial"/>
          <w:u w:val="single"/>
        </w:rPr>
      </w:pPr>
    </w:p>
    <w:p w14:paraId="6D8460B6" w14:textId="77777777" w:rsidR="00DC1F73" w:rsidRDefault="00DC1F73" w:rsidP="00854395">
      <w:pPr>
        <w:jc w:val="center"/>
        <w:rPr>
          <w:rFonts w:ascii="Arial" w:hAnsi="Arial" w:cs="Arial"/>
          <w:u w:val="single"/>
        </w:rPr>
      </w:pPr>
    </w:p>
    <w:p w14:paraId="2B41342B" w14:textId="77777777" w:rsidR="00DC1F73" w:rsidRPr="00DC1F73" w:rsidRDefault="00DC1F73" w:rsidP="00854395">
      <w:pPr>
        <w:jc w:val="center"/>
        <w:rPr>
          <w:rFonts w:ascii="Arial" w:hAnsi="Arial" w:cs="Arial"/>
          <w:u w:val="single"/>
        </w:rPr>
      </w:pPr>
    </w:p>
    <w:p w14:paraId="7F7B17DB" w14:textId="77777777" w:rsidR="00DC1F73" w:rsidRPr="00DC1F73" w:rsidRDefault="00DC1F73" w:rsidP="00854395">
      <w:pPr>
        <w:jc w:val="center"/>
        <w:rPr>
          <w:rFonts w:ascii="Arial" w:hAnsi="Arial" w:cs="Arial"/>
          <w:u w:val="single"/>
        </w:rPr>
      </w:pPr>
    </w:p>
    <w:p w14:paraId="304F1C47" w14:textId="77777777" w:rsidR="00DC1F73" w:rsidRPr="00DC1F73" w:rsidRDefault="00DC1F73" w:rsidP="00854395">
      <w:pPr>
        <w:jc w:val="center"/>
        <w:rPr>
          <w:rFonts w:ascii="Arial" w:hAnsi="Arial" w:cs="Arial"/>
          <w:u w:val="single"/>
        </w:rPr>
      </w:pPr>
    </w:p>
    <w:p w14:paraId="17EE15F9" w14:textId="272B009E" w:rsidR="00DC1F73" w:rsidRPr="00DC1F73" w:rsidRDefault="00854395" w:rsidP="00854395">
      <w:pPr>
        <w:jc w:val="center"/>
        <w:rPr>
          <w:rFonts w:ascii="Arial" w:hAnsi="Arial" w:cs="Arial"/>
          <w:u w:val="single"/>
        </w:rPr>
      </w:pPr>
      <w:r w:rsidRPr="00DC1F73">
        <w:rPr>
          <w:rFonts w:ascii="Arial" w:hAnsi="Arial" w:cs="Arial"/>
          <w:u w:val="single"/>
        </w:rPr>
        <w:t xml:space="preserve">School M Little Motivator Value System </w:t>
      </w:r>
      <w:r w:rsidR="00DC1F73" w:rsidRPr="00DC1F73">
        <w:rPr>
          <w:rFonts w:ascii="Arial" w:hAnsi="Arial" w:cs="Arial"/>
          <w:u w:val="single"/>
        </w:rPr>
        <w:t>–</w:t>
      </w:r>
    </w:p>
    <w:p w14:paraId="1A8E4CBB" w14:textId="23CDBB7D" w:rsidR="006D5E8F" w:rsidRPr="00DC1F73" w:rsidRDefault="00854395" w:rsidP="00854395">
      <w:pPr>
        <w:jc w:val="center"/>
        <w:rPr>
          <w:rFonts w:ascii="Arial" w:hAnsi="Arial" w:cs="Arial"/>
          <w:u w:val="single"/>
        </w:rPr>
      </w:pPr>
      <w:r w:rsidRPr="00DC1F73">
        <w:rPr>
          <w:rFonts w:ascii="Arial" w:hAnsi="Arial" w:cs="Arial"/>
          <w:u w:val="single"/>
        </w:rPr>
        <w:t xml:space="preserve"> </w:t>
      </w:r>
      <w:r w:rsidR="006D5E8F" w:rsidRPr="00DC1F73">
        <w:rPr>
          <w:rFonts w:ascii="Arial" w:hAnsi="Arial" w:cs="Arial"/>
          <w:u w:val="single"/>
        </w:rPr>
        <w:t>Instructions:</w:t>
      </w:r>
    </w:p>
    <w:p w14:paraId="40DCA5E6" w14:textId="77777777" w:rsidR="006D5E8F" w:rsidRPr="00DC1F73" w:rsidRDefault="006D5E8F" w:rsidP="00854395">
      <w:pPr>
        <w:jc w:val="center"/>
        <w:rPr>
          <w:rFonts w:ascii="Arial" w:hAnsi="Arial" w:cs="Arial"/>
        </w:rPr>
      </w:pPr>
    </w:p>
    <w:p w14:paraId="06DB49CA" w14:textId="482A83B7" w:rsidR="006D5E8F" w:rsidRPr="00DC1F73" w:rsidRDefault="006D5E8F" w:rsidP="005E65FD">
      <w:pPr>
        <w:pStyle w:val="ListParagraph"/>
        <w:numPr>
          <w:ilvl w:val="0"/>
          <w:numId w:val="1"/>
        </w:numPr>
        <w:rPr>
          <w:rFonts w:ascii="Arial" w:hAnsi="Arial" w:cs="Arial"/>
        </w:rPr>
      </w:pPr>
      <w:r w:rsidRPr="00DC1F73">
        <w:rPr>
          <w:rFonts w:ascii="Arial" w:hAnsi="Arial" w:cs="Arial"/>
        </w:rPr>
        <w:t>On entry to school general reading of the Values system should of taken place</w:t>
      </w:r>
      <w:r w:rsidR="008658D6" w:rsidRPr="00DC1F73">
        <w:rPr>
          <w:rFonts w:ascii="Arial" w:hAnsi="Arial" w:cs="Arial"/>
        </w:rPr>
        <w:t>. This is on the electronic signing in machine</w:t>
      </w:r>
      <w:r w:rsidRPr="00DC1F73">
        <w:rPr>
          <w:rFonts w:ascii="Arial" w:hAnsi="Arial" w:cs="Arial"/>
        </w:rPr>
        <w:t xml:space="preserve">. </w:t>
      </w:r>
    </w:p>
    <w:p w14:paraId="0D128085" w14:textId="77777777" w:rsidR="006D5E8F" w:rsidRPr="00DC1F73" w:rsidRDefault="006D5E8F">
      <w:pPr>
        <w:rPr>
          <w:rFonts w:ascii="Arial" w:hAnsi="Arial" w:cs="Arial"/>
        </w:rPr>
      </w:pPr>
    </w:p>
    <w:p w14:paraId="05500691" w14:textId="244B95AE" w:rsidR="006D5E8F" w:rsidRPr="00DC1F73" w:rsidRDefault="006D5E8F" w:rsidP="005E65FD">
      <w:pPr>
        <w:pStyle w:val="ListParagraph"/>
        <w:numPr>
          <w:ilvl w:val="0"/>
          <w:numId w:val="1"/>
        </w:numPr>
        <w:rPr>
          <w:rFonts w:ascii="Arial" w:hAnsi="Arial" w:cs="Arial"/>
        </w:rPr>
      </w:pPr>
      <w:r w:rsidRPr="00DC1F73">
        <w:rPr>
          <w:rFonts w:ascii="Arial" w:hAnsi="Arial" w:cs="Arial"/>
        </w:rPr>
        <w:t>Take note of the are</w:t>
      </w:r>
      <w:r w:rsidR="00C10715" w:rsidRPr="00DC1F73">
        <w:rPr>
          <w:rFonts w:ascii="Arial" w:hAnsi="Arial" w:cs="Arial"/>
        </w:rPr>
        <w:t>a in the classroom the values are</w:t>
      </w:r>
      <w:r w:rsidRPr="00DC1F73">
        <w:rPr>
          <w:rFonts w:ascii="Arial" w:hAnsi="Arial" w:cs="Arial"/>
        </w:rPr>
        <w:t xml:space="preserve"> displayed. It is in the Happy Learners Zone</w:t>
      </w:r>
      <w:r w:rsidR="00C10715" w:rsidRPr="00DC1F73">
        <w:rPr>
          <w:rFonts w:ascii="Arial" w:hAnsi="Arial" w:cs="Arial"/>
        </w:rPr>
        <w:t>,</w:t>
      </w:r>
      <w:r w:rsidRPr="00DC1F73">
        <w:rPr>
          <w:rFonts w:ascii="Arial" w:hAnsi="Arial" w:cs="Arial"/>
        </w:rPr>
        <w:t xml:space="preserve"> which has a yellow backing. This is the same for each classroom. It is our wellbeing area.</w:t>
      </w:r>
    </w:p>
    <w:p w14:paraId="6A188A51" w14:textId="77777777" w:rsidR="006D5E8F" w:rsidRPr="00DC1F73" w:rsidRDefault="006D5E8F">
      <w:pPr>
        <w:rPr>
          <w:rFonts w:ascii="Arial" w:hAnsi="Arial" w:cs="Arial"/>
        </w:rPr>
      </w:pPr>
    </w:p>
    <w:p w14:paraId="35831C06" w14:textId="57E9FC3E" w:rsidR="006D5E8F" w:rsidRPr="00DC1F73" w:rsidRDefault="006D5E8F" w:rsidP="005E65FD">
      <w:pPr>
        <w:pStyle w:val="ListParagraph"/>
        <w:numPr>
          <w:ilvl w:val="0"/>
          <w:numId w:val="1"/>
        </w:numPr>
        <w:rPr>
          <w:rFonts w:ascii="Arial" w:hAnsi="Arial" w:cs="Arial"/>
        </w:rPr>
      </w:pPr>
      <w:r w:rsidRPr="00DC1F73">
        <w:rPr>
          <w:rFonts w:ascii="Arial" w:hAnsi="Arial" w:cs="Arial"/>
        </w:rPr>
        <w:t>Familiarise yourself with the seven</w:t>
      </w:r>
      <w:r w:rsidR="008658D6" w:rsidRPr="00DC1F73">
        <w:rPr>
          <w:rFonts w:ascii="Arial" w:hAnsi="Arial" w:cs="Arial"/>
        </w:rPr>
        <w:t xml:space="preserve"> child friendly cartoon like</w:t>
      </w:r>
      <w:r w:rsidRPr="00DC1F73">
        <w:rPr>
          <w:rFonts w:ascii="Arial" w:hAnsi="Arial" w:cs="Arial"/>
        </w:rPr>
        <w:t xml:space="preserve"> characters and the values each one stands for.</w:t>
      </w:r>
      <w:r w:rsidR="004524C5" w:rsidRPr="00DC1F73">
        <w:rPr>
          <w:rFonts w:ascii="Arial" w:hAnsi="Arial" w:cs="Arial"/>
        </w:rPr>
        <w:t xml:space="preserve"> </w:t>
      </w:r>
    </w:p>
    <w:p w14:paraId="75CFC5EE" w14:textId="77777777" w:rsidR="004524C5" w:rsidRPr="00DC1F73" w:rsidRDefault="004524C5" w:rsidP="004524C5">
      <w:pPr>
        <w:rPr>
          <w:rFonts w:ascii="Arial" w:hAnsi="Arial" w:cs="Arial"/>
        </w:rPr>
      </w:pPr>
    </w:p>
    <w:p w14:paraId="4FDDA307" w14:textId="1989D678" w:rsidR="004524C5" w:rsidRPr="00DC1F73" w:rsidRDefault="00026477" w:rsidP="005E65FD">
      <w:pPr>
        <w:pStyle w:val="ListParagraph"/>
        <w:numPr>
          <w:ilvl w:val="0"/>
          <w:numId w:val="1"/>
        </w:numPr>
        <w:rPr>
          <w:rFonts w:ascii="Arial" w:hAnsi="Arial" w:cs="Arial"/>
        </w:rPr>
      </w:pPr>
      <w:r w:rsidRPr="00DC1F73">
        <w:rPr>
          <w:rFonts w:ascii="Arial" w:hAnsi="Arial" w:cs="Arial"/>
        </w:rPr>
        <w:t xml:space="preserve">The characters names are </w:t>
      </w:r>
      <w:r w:rsidR="004524C5" w:rsidRPr="00DC1F73">
        <w:rPr>
          <w:rFonts w:ascii="Arial" w:hAnsi="Arial" w:cs="Arial"/>
        </w:rPr>
        <w:t>Ri Ri Respect, Kofi Compassion, Ebi and Efi Excellence, Col Community, Rafa Responsibility, Percy Pers</w:t>
      </w:r>
      <w:r w:rsidRPr="00DC1F73">
        <w:rPr>
          <w:rFonts w:ascii="Arial" w:hAnsi="Arial" w:cs="Arial"/>
        </w:rPr>
        <w:t xml:space="preserve">everance and Joy enjoyment. </w:t>
      </w:r>
    </w:p>
    <w:p w14:paraId="4ECFC3FD" w14:textId="77777777" w:rsidR="006D5E8F" w:rsidRPr="00DC1F73" w:rsidRDefault="006D5E8F">
      <w:pPr>
        <w:rPr>
          <w:rFonts w:ascii="Arial" w:hAnsi="Arial" w:cs="Arial"/>
        </w:rPr>
      </w:pPr>
    </w:p>
    <w:p w14:paraId="4A18E197" w14:textId="7E7A10CB" w:rsidR="006D5E8F" w:rsidRPr="00DC1F73" w:rsidRDefault="00026477" w:rsidP="005E65FD">
      <w:pPr>
        <w:pStyle w:val="ListParagraph"/>
        <w:numPr>
          <w:ilvl w:val="0"/>
          <w:numId w:val="1"/>
        </w:numPr>
        <w:rPr>
          <w:rFonts w:ascii="Arial" w:hAnsi="Arial" w:cs="Arial"/>
        </w:rPr>
      </w:pPr>
      <w:r w:rsidRPr="00DC1F73">
        <w:rPr>
          <w:rFonts w:ascii="Arial" w:hAnsi="Arial" w:cs="Arial"/>
        </w:rPr>
        <w:t xml:space="preserve">A </w:t>
      </w:r>
      <w:r w:rsidR="006D5E8F" w:rsidRPr="00DC1F73">
        <w:rPr>
          <w:rFonts w:ascii="Arial" w:hAnsi="Arial" w:cs="Arial"/>
        </w:rPr>
        <w:t>description of actions that can lead to the children gaining this value are included next to the character in the area.</w:t>
      </w:r>
    </w:p>
    <w:p w14:paraId="3210F011" w14:textId="77777777" w:rsidR="00C10715" w:rsidRPr="00DC1F73" w:rsidRDefault="00C10715" w:rsidP="00C10715">
      <w:pPr>
        <w:rPr>
          <w:rFonts w:ascii="Arial" w:hAnsi="Arial" w:cs="Arial"/>
        </w:rPr>
      </w:pPr>
    </w:p>
    <w:p w14:paraId="70D87E61" w14:textId="69D11BC9" w:rsidR="00C10715" w:rsidRPr="00DC1F73" w:rsidRDefault="00C10715" w:rsidP="00C10715">
      <w:pPr>
        <w:pStyle w:val="ListParagraph"/>
        <w:numPr>
          <w:ilvl w:val="0"/>
          <w:numId w:val="1"/>
        </w:numPr>
        <w:rPr>
          <w:rFonts w:ascii="Arial" w:hAnsi="Arial" w:cs="Arial"/>
        </w:rPr>
      </w:pPr>
      <w:r w:rsidRPr="00DC1F73">
        <w:rPr>
          <w:rFonts w:ascii="Arial" w:hAnsi="Arial" w:cs="Arial"/>
        </w:rPr>
        <w:t xml:space="preserve">We encourage staff to demonstrate the values and encourage the children. </w:t>
      </w:r>
    </w:p>
    <w:p w14:paraId="1623CAA2" w14:textId="77777777" w:rsidR="00C10715" w:rsidRPr="00DC1F73" w:rsidRDefault="00C10715" w:rsidP="00C10715">
      <w:pPr>
        <w:rPr>
          <w:rFonts w:ascii="Arial" w:hAnsi="Arial" w:cs="Arial"/>
        </w:rPr>
      </w:pPr>
    </w:p>
    <w:p w14:paraId="08B4A482" w14:textId="77777777" w:rsidR="004524C5" w:rsidRPr="00DC1F73" w:rsidRDefault="00C10715" w:rsidP="00C10715">
      <w:pPr>
        <w:pStyle w:val="ListParagraph"/>
        <w:numPr>
          <w:ilvl w:val="0"/>
          <w:numId w:val="1"/>
        </w:numPr>
        <w:rPr>
          <w:rFonts w:ascii="Arial" w:hAnsi="Arial" w:cs="Arial"/>
        </w:rPr>
      </w:pPr>
      <w:r w:rsidRPr="00DC1F73">
        <w:rPr>
          <w:rFonts w:ascii="Arial" w:hAnsi="Arial" w:cs="Arial"/>
        </w:rPr>
        <w:t xml:space="preserve">When a child demonstrates the value please write their name on the character on the display – older children </w:t>
      </w:r>
      <w:r w:rsidR="004524C5" w:rsidRPr="00DC1F73">
        <w:rPr>
          <w:rFonts w:ascii="Arial" w:hAnsi="Arial" w:cs="Arial"/>
        </w:rPr>
        <w:t xml:space="preserve">can do this themselves. </w:t>
      </w:r>
    </w:p>
    <w:p w14:paraId="4C8C79F1" w14:textId="77777777" w:rsidR="004524C5" w:rsidRPr="00DC1F73" w:rsidRDefault="004524C5" w:rsidP="004524C5">
      <w:pPr>
        <w:rPr>
          <w:rFonts w:ascii="Arial" w:hAnsi="Arial" w:cs="Arial"/>
        </w:rPr>
      </w:pPr>
    </w:p>
    <w:p w14:paraId="4F3CC98F" w14:textId="444D369F" w:rsidR="004524C5" w:rsidRPr="00DC1F73" w:rsidRDefault="004524C5" w:rsidP="007E05D6">
      <w:pPr>
        <w:pStyle w:val="ListParagraph"/>
        <w:numPr>
          <w:ilvl w:val="0"/>
          <w:numId w:val="1"/>
        </w:numPr>
        <w:rPr>
          <w:rFonts w:ascii="Arial" w:hAnsi="Arial" w:cs="Arial"/>
        </w:rPr>
      </w:pPr>
      <w:r w:rsidRPr="00DC1F73">
        <w:rPr>
          <w:rFonts w:ascii="Arial" w:hAnsi="Arial" w:cs="Arial"/>
        </w:rPr>
        <w:t>Praise them for achieving this with an explanation of how they done so.</w:t>
      </w:r>
    </w:p>
    <w:p w14:paraId="55517CBA" w14:textId="77777777" w:rsidR="007E05D6" w:rsidRPr="00DC1F73" w:rsidRDefault="007E05D6" w:rsidP="007E05D6">
      <w:pPr>
        <w:rPr>
          <w:rFonts w:ascii="Arial" w:hAnsi="Arial" w:cs="Arial"/>
        </w:rPr>
      </w:pPr>
    </w:p>
    <w:p w14:paraId="6135502B" w14:textId="641CFF81" w:rsidR="007E05D6" w:rsidRPr="00DC1F73" w:rsidRDefault="007E05D6" w:rsidP="007E05D6">
      <w:pPr>
        <w:pStyle w:val="ListParagraph"/>
        <w:numPr>
          <w:ilvl w:val="0"/>
          <w:numId w:val="1"/>
        </w:numPr>
        <w:rPr>
          <w:rFonts w:ascii="Arial" w:hAnsi="Arial" w:cs="Arial"/>
        </w:rPr>
      </w:pPr>
      <w:r w:rsidRPr="00DC1F73">
        <w:rPr>
          <w:rFonts w:ascii="Arial" w:hAnsi="Arial" w:cs="Arial"/>
        </w:rPr>
        <w:t xml:space="preserve">Once a child has all seven values a certificate is written up ready for a Friday celebration “Values” assembly. </w:t>
      </w:r>
    </w:p>
    <w:p w14:paraId="2614B065" w14:textId="77777777" w:rsidR="004B1A1B" w:rsidRPr="00DC1F73" w:rsidRDefault="004B1A1B">
      <w:pPr>
        <w:rPr>
          <w:rFonts w:ascii="Arial" w:hAnsi="Arial" w:cs="Arial"/>
        </w:rPr>
      </w:pPr>
    </w:p>
    <w:p w14:paraId="65066AA7" w14:textId="77777777" w:rsidR="00DC1F73" w:rsidRDefault="00DC1F73" w:rsidP="00A256B2">
      <w:pPr>
        <w:jc w:val="center"/>
        <w:rPr>
          <w:rFonts w:ascii="Arial" w:hAnsi="Arial" w:cs="Arial"/>
          <w:u w:val="single"/>
        </w:rPr>
      </w:pPr>
    </w:p>
    <w:p w14:paraId="42367C82" w14:textId="77777777" w:rsidR="00DC1F73" w:rsidRDefault="00DC1F73" w:rsidP="00A256B2">
      <w:pPr>
        <w:jc w:val="center"/>
        <w:rPr>
          <w:rFonts w:ascii="Arial" w:hAnsi="Arial" w:cs="Arial"/>
          <w:u w:val="single"/>
        </w:rPr>
      </w:pPr>
    </w:p>
    <w:p w14:paraId="3F535A06" w14:textId="77777777" w:rsidR="00DC1F73" w:rsidRDefault="00DC1F73" w:rsidP="00A256B2">
      <w:pPr>
        <w:jc w:val="center"/>
        <w:rPr>
          <w:rFonts w:ascii="Arial" w:hAnsi="Arial" w:cs="Arial"/>
          <w:u w:val="single"/>
        </w:rPr>
      </w:pPr>
    </w:p>
    <w:p w14:paraId="7BB16700" w14:textId="77777777" w:rsidR="00DC1F73" w:rsidRDefault="00DC1F73" w:rsidP="00A256B2">
      <w:pPr>
        <w:jc w:val="center"/>
        <w:rPr>
          <w:rFonts w:ascii="Arial" w:hAnsi="Arial" w:cs="Arial"/>
          <w:u w:val="single"/>
        </w:rPr>
      </w:pPr>
    </w:p>
    <w:p w14:paraId="5FC96E7F" w14:textId="77777777" w:rsidR="00DC1F73" w:rsidRDefault="00DC1F73" w:rsidP="00A256B2">
      <w:pPr>
        <w:jc w:val="center"/>
        <w:rPr>
          <w:rFonts w:ascii="Arial" w:hAnsi="Arial" w:cs="Arial"/>
          <w:u w:val="single"/>
        </w:rPr>
      </w:pPr>
    </w:p>
    <w:p w14:paraId="4DA0F5F2" w14:textId="77777777" w:rsidR="00DC1F73" w:rsidRDefault="00DC1F73" w:rsidP="00A256B2">
      <w:pPr>
        <w:jc w:val="center"/>
        <w:rPr>
          <w:rFonts w:ascii="Arial" w:hAnsi="Arial" w:cs="Arial"/>
          <w:u w:val="single"/>
        </w:rPr>
      </w:pPr>
    </w:p>
    <w:p w14:paraId="33082FC3" w14:textId="77777777" w:rsidR="00DC1F73" w:rsidRDefault="00DC1F73" w:rsidP="00A256B2">
      <w:pPr>
        <w:jc w:val="center"/>
        <w:rPr>
          <w:rFonts w:ascii="Arial" w:hAnsi="Arial" w:cs="Arial"/>
          <w:u w:val="single"/>
        </w:rPr>
      </w:pPr>
    </w:p>
    <w:p w14:paraId="5D27D9D1" w14:textId="77777777" w:rsidR="00790A2D" w:rsidRDefault="00790A2D" w:rsidP="00790A2D">
      <w:pPr>
        <w:rPr>
          <w:rFonts w:ascii="Arial" w:hAnsi="Arial" w:cs="Arial"/>
          <w:u w:val="single"/>
        </w:rPr>
      </w:pPr>
    </w:p>
    <w:p w14:paraId="3B6CD2BD" w14:textId="77777777" w:rsidR="00D26F9D" w:rsidRDefault="00D26F9D" w:rsidP="00790A2D">
      <w:pPr>
        <w:rPr>
          <w:rFonts w:ascii="Arial" w:hAnsi="Arial" w:cs="Arial"/>
          <w:u w:val="single"/>
        </w:rPr>
      </w:pPr>
    </w:p>
    <w:p w14:paraId="58DD602B" w14:textId="77777777" w:rsidR="00D26F9D" w:rsidRDefault="00D26F9D" w:rsidP="00790A2D">
      <w:pPr>
        <w:rPr>
          <w:rFonts w:ascii="Arial" w:hAnsi="Arial" w:cs="Arial"/>
          <w:u w:val="single"/>
        </w:rPr>
      </w:pPr>
    </w:p>
    <w:p w14:paraId="3FBF44B6" w14:textId="77777777" w:rsidR="00D26F9D" w:rsidRDefault="00D26F9D" w:rsidP="00790A2D">
      <w:pPr>
        <w:rPr>
          <w:rFonts w:ascii="Arial" w:hAnsi="Arial" w:cs="Arial"/>
          <w:u w:val="single"/>
        </w:rPr>
      </w:pPr>
    </w:p>
    <w:p w14:paraId="27BBD3F5" w14:textId="77777777" w:rsidR="00D26F9D" w:rsidRDefault="00D26F9D" w:rsidP="00790A2D">
      <w:pPr>
        <w:rPr>
          <w:rFonts w:ascii="Arial" w:hAnsi="Arial" w:cs="Arial"/>
          <w:u w:val="single"/>
        </w:rPr>
      </w:pPr>
    </w:p>
    <w:p w14:paraId="33E6E1AF" w14:textId="77777777" w:rsidR="00D26F9D" w:rsidRPr="00790A2D" w:rsidRDefault="00D26F9D" w:rsidP="00790A2D">
      <w:pPr>
        <w:rPr>
          <w:rFonts w:ascii="Arial" w:hAnsi="Arial" w:cs="Arial"/>
          <w:u w:val="single"/>
        </w:rPr>
      </w:pPr>
    </w:p>
    <w:p w14:paraId="3EECFF93" w14:textId="77777777" w:rsidR="00D62C7A" w:rsidRPr="00DC1F73" w:rsidRDefault="00D62C7A">
      <w:pPr>
        <w:rPr>
          <w:rFonts w:ascii="Arial" w:hAnsi="Arial" w:cs="Arial"/>
        </w:rPr>
      </w:pPr>
    </w:p>
    <w:p w14:paraId="251586DE" w14:textId="57BBBAFA" w:rsidR="00092290" w:rsidRPr="00DC1F73" w:rsidRDefault="007E05D6">
      <w:pPr>
        <w:rPr>
          <w:rFonts w:ascii="Arial" w:hAnsi="Arial" w:cs="Arial"/>
        </w:rPr>
      </w:pPr>
      <w:r w:rsidRPr="00DC1F73">
        <w:rPr>
          <w:rFonts w:ascii="Arial" w:hAnsi="Arial" w:cs="Arial"/>
        </w:rPr>
        <w:t>This text</w:t>
      </w:r>
      <w:r w:rsidR="004C18D9" w:rsidRPr="00DC1F73">
        <w:rPr>
          <w:rFonts w:ascii="Arial" w:hAnsi="Arial" w:cs="Arial"/>
        </w:rPr>
        <w:t xml:space="preserve"> explains the use of a school system that supports an element </w:t>
      </w:r>
      <w:r w:rsidRPr="00DC1F73">
        <w:rPr>
          <w:rFonts w:ascii="Arial" w:hAnsi="Arial" w:cs="Arial"/>
        </w:rPr>
        <w:t>of classroom management. It looks</w:t>
      </w:r>
      <w:r w:rsidR="004C18D9" w:rsidRPr="00DC1F73">
        <w:rPr>
          <w:rFonts w:ascii="Arial" w:hAnsi="Arial" w:cs="Arial"/>
        </w:rPr>
        <w:t xml:space="preserve"> at skills required to ensure schools are a purposeful learning environment. It aims to look into pupil behaviour and some of the challenges staff face and using the system detailed as a possible response to this. The work is linked to theory and literature from Burrhus Skinner (1975) as well as policies and procedures from Welsh Government and The new</w:t>
      </w:r>
      <w:r w:rsidR="00A256B2" w:rsidRPr="00DC1F73">
        <w:rPr>
          <w:rFonts w:ascii="Arial" w:hAnsi="Arial" w:cs="Arial"/>
        </w:rPr>
        <w:t xml:space="preserve"> Donaldson curriculum – Successful Futures. </w:t>
      </w:r>
      <w:r w:rsidR="004C18D9" w:rsidRPr="00DC1F73">
        <w:rPr>
          <w:rFonts w:ascii="Arial" w:hAnsi="Arial" w:cs="Arial"/>
        </w:rPr>
        <w:t>(</w:t>
      </w:r>
      <w:r w:rsidR="00A256B2" w:rsidRPr="00DC1F73">
        <w:rPr>
          <w:rFonts w:ascii="Arial" w:hAnsi="Arial" w:cs="Arial"/>
        </w:rPr>
        <w:t>2015</w:t>
      </w:r>
      <w:r w:rsidR="004C18D9" w:rsidRPr="00DC1F73">
        <w:rPr>
          <w:rFonts w:ascii="Arial" w:hAnsi="Arial" w:cs="Arial"/>
        </w:rPr>
        <w:t>)</w:t>
      </w:r>
    </w:p>
    <w:p w14:paraId="5AD0B6E0" w14:textId="77777777" w:rsidR="007E05D6" w:rsidRPr="00DC1F73" w:rsidRDefault="007E05D6">
      <w:pPr>
        <w:rPr>
          <w:rFonts w:ascii="Arial" w:hAnsi="Arial" w:cs="Arial"/>
        </w:rPr>
      </w:pPr>
    </w:p>
    <w:p w14:paraId="1775BEEE" w14:textId="37C3794D" w:rsidR="0048478C" w:rsidRPr="00DC1F73" w:rsidRDefault="004C18D9">
      <w:pPr>
        <w:rPr>
          <w:rFonts w:ascii="Arial" w:eastAsia="Times New Roman" w:hAnsi="Arial" w:cs="Arial"/>
          <w:lang w:val="en-US"/>
        </w:rPr>
      </w:pPr>
      <w:r w:rsidRPr="00DC1F73">
        <w:rPr>
          <w:rFonts w:ascii="Arial" w:hAnsi="Arial" w:cs="Arial"/>
        </w:rPr>
        <w:t xml:space="preserve">The </w:t>
      </w:r>
      <w:r w:rsidR="00040E1E" w:rsidRPr="00DC1F73">
        <w:rPr>
          <w:rFonts w:ascii="Arial" w:hAnsi="Arial" w:cs="Arial"/>
        </w:rPr>
        <w:t>system c</w:t>
      </w:r>
      <w:r w:rsidR="00214814" w:rsidRPr="00DC1F73">
        <w:rPr>
          <w:rFonts w:ascii="Arial" w:hAnsi="Arial" w:cs="Arial"/>
        </w:rPr>
        <w:t>hosen from School M is known as “The 7 Values” s</w:t>
      </w:r>
      <w:r w:rsidRPr="00DC1F73">
        <w:rPr>
          <w:rFonts w:ascii="Arial" w:hAnsi="Arial" w:cs="Arial"/>
        </w:rPr>
        <w:t>omething that all pupils</w:t>
      </w:r>
      <w:r w:rsidR="00214814" w:rsidRPr="00DC1F73">
        <w:rPr>
          <w:rFonts w:ascii="Arial" w:hAnsi="Arial" w:cs="Arial"/>
        </w:rPr>
        <w:t xml:space="preserve"> in the school</w:t>
      </w:r>
      <w:r w:rsidRPr="00DC1F73">
        <w:rPr>
          <w:rFonts w:ascii="Arial" w:hAnsi="Arial" w:cs="Arial"/>
        </w:rPr>
        <w:t xml:space="preserve"> aim to achieve each week. </w:t>
      </w:r>
      <w:r w:rsidR="00214814" w:rsidRPr="00DC1F73">
        <w:rPr>
          <w:rFonts w:ascii="Arial" w:hAnsi="Arial" w:cs="Arial"/>
        </w:rPr>
        <w:t xml:space="preserve">It is a whole school approach that contributes to the school ethos. It is something all pupils, staff and visitors are familiar with. Those new to the school are introduced to the system on the school signing in machine in reception </w:t>
      </w:r>
      <w:r w:rsidR="00DF5E51" w:rsidRPr="00D26F9D">
        <w:rPr>
          <w:rFonts w:ascii="Arial" w:hAnsi="Arial" w:cs="Arial"/>
        </w:rPr>
        <w:t>area (see appendix</w:t>
      </w:r>
      <w:r w:rsidR="00A256B2" w:rsidRPr="00D26F9D">
        <w:rPr>
          <w:rFonts w:ascii="Arial" w:hAnsi="Arial" w:cs="Arial"/>
        </w:rPr>
        <w:t xml:space="preserve"> 1</w:t>
      </w:r>
      <w:r w:rsidR="00DF5E51" w:rsidRPr="00D26F9D">
        <w:rPr>
          <w:rFonts w:ascii="Arial" w:hAnsi="Arial" w:cs="Arial"/>
        </w:rPr>
        <w:t>) visitors</w:t>
      </w:r>
      <w:r w:rsidR="00DF5E51" w:rsidRPr="00DC1F73">
        <w:rPr>
          <w:rFonts w:ascii="Arial" w:hAnsi="Arial" w:cs="Arial"/>
        </w:rPr>
        <w:t xml:space="preserve"> have to read the information on the screen when en</w:t>
      </w:r>
      <w:r w:rsidR="00040E1E" w:rsidRPr="00DC1F73">
        <w:rPr>
          <w:rFonts w:ascii="Arial" w:hAnsi="Arial" w:cs="Arial"/>
        </w:rPr>
        <w:t>tering the school. The values are</w:t>
      </w:r>
      <w:r w:rsidR="00DF5E51" w:rsidRPr="00DC1F73">
        <w:rPr>
          <w:rFonts w:ascii="Arial" w:hAnsi="Arial" w:cs="Arial"/>
        </w:rPr>
        <w:t xml:space="preserve"> something the school is well known for and proudly shares this approach with many other schools. A celebratory assembly on a Friday with the schools theme song played throughout is a true celebration for all those who have achieved the values that week awarded with a certificate and prize. </w:t>
      </w:r>
      <w:r w:rsidR="00DF06B1" w:rsidRPr="00DC1F73">
        <w:rPr>
          <w:rFonts w:ascii="Arial" w:hAnsi="Arial" w:cs="Arial"/>
        </w:rPr>
        <w:t xml:space="preserve">Praise has been proven to be an effective tool for behaviour management. </w:t>
      </w:r>
      <w:r w:rsidR="00A256B2" w:rsidRPr="00DC1F73">
        <w:rPr>
          <w:rFonts w:ascii="Arial" w:hAnsi="Arial" w:cs="Arial"/>
        </w:rPr>
        <w:t xml:space="preserve">It is a shared vision within the school with the prospect of it improving the quality of education. </w:t>
      </w:r>
    </w:p>
    <w:p w14:paraId="1B2A6EE1" w14:textId="77777777" w:rsidR="0048478C" w:rsidRPr="00DC1F73" w:rsidRDefault="0048478C">
      <w:pPr>
        <w:rPr>
          <w:rFonts w:ascii="Arial" w:hAnsi="Arial" w:cs="Arial"/>
        </w:rPr>
      </w:pPr>
    </w:p>
    <w:p w14:paraId="45EC6CFA" w14:textId="77777777" w:rsidR="0048478C" w:rsidRPr="00DC1F73" w:rsidRDefault="0048478C">
      <w:pPr>
        <w:rPr>
          <w:rFonts w:ascii="Arial" w:hAnsi="Arial" w:cs="Arial"/>
        </w:rPr>
      </w:pPr>
    </w:p>
    <w:p w14:paraId="6DD7A93A" w14:textId="77777777" w:rsidR="004C18D9" w:rsidRDefault="004C18D9">
      <w:pPr>
        <w:rPr>
          <w:rFonts w:ascii="Arial" w:hAnsi="Arial" w:cs="Arial"/>
        </w:rPr>
      </w:pPr>
    </w:p>
    <w:p w14:paraId="5CDC15BE" w14:textId="77777777" w:rsidR="00790A2D" w:rsidRDefault="00790A2D">
      <w:pPr>
        <w:rPr>
          <w:rFonts w:ascii="Arial" w:hAnsi="Arial" w:cs="Arial"/>
        </w:rPr>
      </w:pPr>
    </w:p>
    <w:p w14:paraId="023B0CAB" w14:textId="77777777" w:rsidR="00790A2D" w:rsidRDefault="00790A2D">
      <w:pPr>
        <w:rPr>
          <w:rFonts w:ascii="Arial" w:hAnsi="Arial" w:cs="Arial"/>
        </w:rPr>
      </w:pPr>
    </w:p>
    <w:p w14:paraId="2E61AC27" w14:textId="77777777" w:rsidR="00790A2D" w:rsidRDefault="00790A2D">
      <w:pPr>
        <w:rPr>
          <w:rFonts w:ascii="Arial" w:hAnsi="Arial" w:cs="Arial"/>
        </w:rPr>
      </w:pPr>
    </w:p>
    <w:p w14:paraId="74161834" w14:textId="77777777" w:rsidR="00790A2D" w:rsidRDefault="00790A2D">
      <w:pPr>
        <w:rPr>
          <w:rFonts w:ascii="Arial" w:hAnsi="Arial" w:cs="Arial"/>
        </w:rPr>
      </w:pPr>
    </w:p>
    <w:p w14:paraId="0EAB710A" w14:textId="77777777" w:rsidR="00790A2D" w:rsidRDefault="00790A2D">
      <w:pPr>
        <w:rPr>
          <w:rFonts w:ascii="Arial" w:hAnsi="Arial" w:cs="Arial"/>
        </w:rPr>
      </w:pPr>
    </w:p>
    <w:p w14:paraId="621C40B5" w14:textId="77777777" w:rsidR="00790A2D" w:rsidRDefault="00790A2D">
      <w:pPr>
        <w:rPr>
          <w:rFonts w:ascii="Arial" w:hAnsi="Arial" w:cs="Arial"/>
        </w:rPr>
      </w:pPr>
    </w:p>
    <w:p w14:paraId="70EB42CE" w14:textId="77777777" w:rsidR="00790A2D" w:rsidRDefault="00790A2D">
      <w:pPr>
        <w:rPr>
          <w:rFonts w:ascii="Arial" w:hAnsi="Arial" w:cs="Arial"/>
        </w:rPr>
      </w:pPr>
    </w:p>
    <w:p w14:paraId="0C6EDDFD" w14:textId="77777777" w:rsidR="00790A2D" w:rsidRDefault="00790A2D">
      <w:pPr>
        <w:rPr>
          <w:rFonts w:ascii="Arial" w:hAnsi="Arial" w:cs="Arial"/>
        </w:rPr>
      </w:pPr>
    </w:p>
    <w:p w14:paraId="18144C97" w14:textId="77777777" w:rsidR="00D26F9D" w:rsidRDefault="00D26F9D">
      <w:pPr>
        <w:rPr>
          <w:rFonts w:ascii="Arial" w:hAnsi="Arial" w:cs="Arial"/>
        </w:rPr>
      </w:pPr>
    </w:p>
    <w:p w14:paraId="5DCAFDD1" w14:textId="77777777" w:rsidR="00D26F9D" w:rsidRDefault="00D26F9D">
      <w:pPr>
        <w:rPr>
          <w:rFonts w:ascii="Arial" w:hAnsi="Arial" w:cs="Arial"/>
        </w:rPr>
      </w:pPr>
    </w:p>
    <w:p w14:paraId="4F782745" w14:textId="77777777" w:rsidR="00D26F9D" w:rsidRDefault="00D26F9D">
      <w:pPr>
        <w:rPr>
          <w:rFonts w:ascii="Arial" w:hAnsi="Arial" w:cs="Arial"/>
        </w:rPr>
      </w:pPr>
    </w:p>
    <w:p w14:paraId="4F8774EE" w14:textId="77777777" w:rsidR="00D26F9D" w:rsidRDefault="00D26F9D">
      <w:pPr>
        <w:rPr>
          <w:rFonts w:ascii="Arial" w:hAnsi="Arial" w:cs="Arial"/>
        </w:rPr>
      </w:pPr>
    </w:p>
    <w:p w14:paraId="1A9DB9C3" w14:textId="77777777" w:rsidR="00D26F9D" w:rsidRDefault="00D26F9D">
      <w:pPr>
        <w:rPr>
          <w:rFonts w:ascii="Arial" w:hAnsi="Arial" w:cs="Arial"/>
        </w:rPr>
      </w:pPr>
    </w:p>
    <w:p w14:paraId="2FEC2583" w14:textId="77777777" w:rsidR="00D26F9D" w:rsidRDefault="00D26F9D">
      <w:pPr>
        <w:rPr>
          <w:rFonts w:ascii="Arial" w:hAnsi="Arial" w:cs="Arial"/>
        </w:rPr>
      </w:pPr>
    </w:p>
    <w:p w14:paraId="1167EADC" w14:textId="77777777" w:rsidR="00D26F9D" w:rsidRDefault="00D26F9D">
      <w:pPr>
        <w:rPr>
          <w:rFonts w:ascii="Arial" w:hAnsi="Arial" w:cs="Arial"/>
        </w:rPr>
      </w:pPr>
    </w:p>
    <w:p w14:paraId="5AA9AC59" w14:textId="77777777" w:rsidR="00D26F9D" w:rsidRDefault="00D26F9D">
      <w:pPr>
        <w:rPr>
          <w:rFonts w:ascii="Arial" w:hAnsi="Arial" w:cs="Arial"/>
        </w:rPr>
      </w:pPr>
    </w:p>
    <w:p w14:paraId="3A45B58A" w14:textId="77777777" w:rsidR="00D26F9D" w:rsidRDefault="00D26F9D">
      <w:pPr>
        <w:rPr>
          <w:rFonts w:ascii="Arial" w:hAnsi="Arial" w:cs="Arial"/>
        </w:rPr>
      </w:pPr>
    </w:p>
    <w:p w14:paraId="1446DDD9" w14:textId="77777777" w:rsidR="00790A2D" w:rsidRDefault="00790A2D">
      <w:pPr>
        <w:rPr>
          <w:rFonts w:ascii="Arial" w:hAnsi="Arial" w:cs="Arial"/>
        </w:rPr>
      </w:pPr>
    </w:p>
    <w:p w14:paraId="7DB98460" w14:textId="77777777" w:rsidR="00790A2D" w:rsidRDefault="00790A2D">
      <w:pPr>
        <w:rPr>
          <w:rFonts w:ascii="Arial" w:hAnsi="Arial" w:cs="Arial"/>
        </w:rPr>
      </w:pPr>
    </w:p>
    <w:p w14:paraId="51186011" w14:textId="77777777" w:rsidR="00790A2D" w:rsidRDefault="00790A2D">
      <w:pPr>
        <w:rPr>
          <w:rFonts w:ascii="Arial" w:hAnsi="Arial" w:cs="Arial"/>
        </w:rPr>
      </w:pPr>
    </w:p>
    <w:p w14:paraId="2F2A5C7F" w14:textId="77777777" w:rsidR="00790A2D" w:rsidRDefault="00790A2D">
      <w:pPr>
        <w:rPr>
          <w:rFonts w:ascii="Arial" w:hAnsi="Arial" w:cs="Arial"/>
        </w:rPr>
      </w:pPr>
    </w:p>
    <w:p w14:paraId="072B3255" w14:textId="77777777" w:rsidR="00790A2D" w:rsidRDefault="00790A2D">
      <w:pPr>
        <w:rPr>
          <w:rFonts w:ascii="Arial" w:hAnsi="Arial" w:cs="Arial"/>
        </w:rPr>
      </w:pPr>
    </w:p>
    <w:p w14:paraId="1F369137" w14:textId="77777777" w:rsidR="00790A2D" w:rsidRDefault="00790A2D">
      <w:pPr>
        <w:rPr>
          <w:rFonts w:ascii="Arial" w:hAnsi="Arial" w:cs="Arial"/>
        </w:rPr>
      </w:pPr>
    </w:p>
    <w:p w14:paraId="22F5784A" w14:textId="5B580C6A" w:rsidR="00790A2D" w:rsidRDefault="00EE0496" w:rsidP="00EE0496">
      <w:pPr>
        <w:ind w:left="720"/>
        <w:jc w:val="both"/>
        <w:rPr>
          <w:rFonts w:ascii="Arial" w:hAnsi="Arial" w:cs="Arial"/>
        </w:rPr>
      </w:pPr>
      <w:r>
        <w:rPr>
          <w:rFonts w:ascii="Arial" w:hAnsi="Arial" w:cs="Arial"/>
        </w:rPr>
        <w:t>‘Classroom management refers to the wide variety of skills and techniques that teachers use to keep students organised, orde</w:t>
      </w:r>
      <w:r w:rsidR="00F45395">
        <w:rPr>
          <w:rFonts w:ascii="Arial" w:hAnsi="Arial" w:cs="Arial"/>
        </w:rPr>
        <w:t>r</w:t>
      </w:r>
      <w:r>
        <w:rPr>
          <w:rFonts w:ascii="Arial" w:hAnsi="Arial" w:cs="Arial"/>
        </w:rPr>
        <w:t>ly focused, attentive, on task and academically productive during a class. When classroom-management strategies are executed effectively, teachers minimize the behaviours that empede learning for both individual students and groups of students, while maximising the behaviours that facilitate or enhance learning.’ (Ed Glossary, 2014)</w:t>
      </w:r>
    </w:p>
    <w:p w14:paraId="0C193D1F" w14:textId="49AA09AB" w:rsidR="005870BB" w:rsidRPr="00DC1F73" w:rsidRDefault="006824AC" w:rsidP="00875102">
      <w:pPr>
        <w:pStyle w:val="NormalWeb"/>
        <w:rPr>
          <w:rFonts w:ascii="Arial" w:hAnsi="Arial" w:cs="Arial"/>
          <w:sz w:val="24"/>
          <w:szCs w:val="24"/>
        </w:rPr>
      </w:pPr>
      <w:r w:rsidRPr="00DC1F73">
        <w:rPr>
          <w:rFonts w:ascii="Arial" w:hAnsi="Arial" w:cs="Arial"/>
          <w:sz w:val="24"/>
          <w:szCs w:val="24"/>
        </w:rPr>
        <w:t xml:space="preserve">Class teachers and support staff should have skills to teach in a way to prevent the </w:t>
      </w:r>
      <w:r w:rsidR="00875102" w:rsidRPr="00DC1F73">
        <w:rPr>
          <w:rFonts w:ascii="Arial" w:hAnsi="Arial" w:cs="Arial"/>
          <w:sz w:val="24"/>
          <w:szCs w:val="24"/>
        </w:rPr>
        <w:t>possibility</w:t>
      </w:r>
      <w:r w:rsidR="00F45395">
        <w:rPr>
          <w:rFonts w:ascii="Arial" w:hAnsi="Arial" w:cs="Arial"/>
          <w:sz w:val="24"/>
          <w:szCs w:val="24"/>
        </w:rPr>
        <w:t xml:space="preserve"> of problem behavior, o</w:t>
      </w:r>
      <w:r w:rsidRPr="00DC1F73">
        <w:rPr>
          <w:rFonts w:ascii="Arial" w:hAnsi="Arial" w:cs="Arial"/>
          <w:sz w:val="24"/>
          <w:szCs w:val="24"/>
        </w:rPr>
        <w:t xml:space="preserve">r able to respond well </w:t>
      </w:r>
      <w:r w:rsidR="00875102" w:rsidRPr="00DC1F73">
        <w:rPr>
          <w:rFonts w:ascii="Arial" w:hAnsi="Arial" w:cs="Arial"/>
          <w:sz w:val="24"/>
          <w:szCs w:val="24"/>
        </w:rPr>
        <w:t>when difficult behaviour d</w:t>
      </w:r>
      <w:r w:rsidRPr="00DC1F73">
        <w:rPr>
          <w:rFonts w:ascii="Arial" w:hAnsi="Arial" w:cs="Arial"/>
          <w:sz w:val="24"/>
          <w:szCs w:val="24"/>
        </w:rPr>
        <w:t xml:space="preserve">oes occur. Welsh Government (2018) support this train of thought by stating “Where teachers have good preventative and responsive skills the likelihood of difficulties emerging or developing into incidents will be markedly reduced.” </w:t>
      </w:r>
      <w:r w:rsidR="008857CE" w:rsidRPr="00DC1F73">
        <w:rPr>
          <w:rFonts w:ascii="Arial" w:hAnsi="Arial" w:cs="Arial"/>
          <w:sz w:val="24"/>
          <w:szCs w:val="24"/>
        </w:rPr>
        <w:t xml:space="preserve">The knowledge to recognise </w:t>
      </w:r>
      <w:r w:rsidR="002E0796" w:rsidRPr="00DC1F73">
        <w:rPr>
          <w:rFonts w:ascii="Arial" w:hAnsi="Arial" w:cs="Arial"/>
          <w:sz w:val="24"/>
          <w:szCs w:val="24"/>
        </w:rPr>
        <w:t xml:space="preserve">why children display challenging </w:t>
      </w:r>
      <w:r w:rsidR="00875102" w:rsidRPr="00DC1F73">
        <w:rPr>
          <w:rFonts w:ascii="Arial" w:hAnsi="Arial" w:cs="Arial"/>
          <w:sz w:val="24"/>
          <w:szCs w:val="24"/>
        </w:rPr>
        <w:t>behavior is vital</w:t>
      </w:r>
      <w:r w:rsidR="002E0796" w:rsidRPr="00DC1F73">
        <w:rPr>
          <w:rFonts w:ascii="Arial" w:hAnsi="Arial" w:cs="Arial"/>
          <w:sz w:val="24"/>
          <w:szCs w:val="24"/>
        </w:rPr>
        <w:t xml:space="preserve">. </w:t>
      </w:r>
      <w:r w:rsidR="00092290" w:rsidRPr="00DC1F73">
        <w:rPr>
          <w:rFonts w:ascii="Arial" w:hAnsi="Arial" w:cs="Arial"/>
          <w:sz w:val="24"/>
          <w:szCs w:val="24"/>
        </w:rPr>
        <w:t xml:space="preserve">According to Fontana (1994) there are three main factors to </w:t>
      </w:r>
      <w:r w:rsidR="002F5C6B" w:rsidRPr="00DC1F73">
        <w:rPr>
          <w:rFonts w:ascii="Arial" w:hAnsi="Arial" w:cs="Arial"/>
          <w:sz w:val="24"/>
          <w:szCs w:val="24"/>
        </w:rPr>
        <w:t>effective classroom management, the curriculum, the children and the teacher.</w:t>
      </w:r>
      <w:r w:rsidR="00A4266D" w:rsidRPr="00DC1F73">
        <w:rPr>
          <w:rFonts w:ascii="Arial" w:hAnsi="Arial" w:cs="Arial"/>
          <w:sz w:val="24"/>
          <w:szCs w:val="24"/>
        </w:rPr>
        <w:t xml:space="preserve">  This text aims to explore further how the curriculum supports this, what skills a teacher should possess to enable successful learning environment and why children’s behavior affects their learning.</w:t>
      </w:r>
      <w:r w:rsidR="002F5C6B" w:rsidRPr="00DC1F73">
        <w:rPr>
          <w:rFonts w:ascii="Arial" w:hAnsi="Arial" w:cs="Arial"/>
          <w:sz w:val="24"/>
          <w:szCs w:val="24"/>
        </w:rPr>
        <w:t xml:space="preserve"> </w:t>
      </w:r>
    </w:p>
    <w:p w14:paraId="177A864B" w14:textId="0ED898EE" w:rsidR="00D9605A" w:rsidRPr="00DC1F73" w:rsidRDefault="005870BB" w:rsidP="0048478C">
      <w:pPr>
        <w:rPr>
          <w:rFonts w:ascii="Arial" w:hAnsi="Arial" w:cs="Arial"/>
        </w:rPr>
      </w:pPr>
      <w:r w:rsidRPr="00DC1F73">
        <w:rPr>
          <w:rFonts w:ascii="Arial" w:hAnsi="Arial" w:cs="Arial"/>
        </w:rPr>
        <w:t>It is evident that behavior in schools is a growing concern Wales Onl</w:t>
      </w:r>
      <w:r w:rsidR="00791EB8" w:rsidRPr="00DC1F73">
        <w:rPr>
          <w:rFonts w:ascii="Arial" w:hAnsi="Arial" w:cs="Arial"/>
        </w:rPr>
        <w:t xml:space="preserve">ine </w:t>
      </w:r>
      <w:r w:rsidR="008C1D3B" w:rsidRPr="00DC1F73">
        <w:rPr>
          <w:rFonts w:ascii="Arial" w:hAnsi="Arial" w:cs="Arial"/>
        </w:rPr>
        <w:t xml:space="preserve">(2020) </w:t>
      </w:r>
      <w:r w:rsidR="00791EB8" w:rsidRPr="00DC1F73">
        <w:rPr>
          <w:rFonts w:ascii="Arial" w:hAnsi="Arial" w:cs="Arial"/>
        </w:rPr>
        <w:t>reported that more than hal</w:t>
      </w:r>
      <w:r w:rsidRPr="00DC1F73">
        <w:rPr>
          <w:rFonts w:ascii="Arial" w:hAnsi="Arial" w:cs="Arial"/>
        </w:rPr>
        <w:t>f</w:t>
      </w:r>
      <w:r w:rsidR="00791EB8" w:rsidRPr="00DC1F73">
        <w:rPr>
          <w:rFonts w:ascii="Arial" w:hAnsi="Arial" w:cs="Arial"/>
        </w:rPr>
        <w:t xml:space="preserve"> of teachers in Wales believe there is a problem with poor discipline in their own schools. This </w:t>
      </w:r>
      <w:r w:rsidR="00886439" w:rsidRPr="00DC1F73">
        <w:rPr>
          <w:rFonts w:ascii="Arial" w:hAnsi="Arial" w:cs="Arial"/>
        </w:rPr>
        <w:t>could show that the</w:t>
      </w:r>
      <w:r w:rsidR="0048478C" w:rsidRPr="00DC1F73">
        <w:rPr>
          <w:rFonts w:ascii="Arial" w:hAnsi="Arial" w:cs="Arial"/>
        </w:rPr>
        <w:t xml:space="preserve"> increasing</w:t>
      </w:r>
      <w:r w:rsidR="00886439" w:rsidRPr="00DC1F73">
        <w:rPr>
          <w:rFonts w:ascii="Arial" w:hAnsi="Arial" w:cs="Arial"/>
        </w:rPr>
        <w:t xml:space="preserve"> probl</w:t>
      </w:r>
      <w:r w:rsidR="0048478C" w:rsidRPr="00DC1F73">
        <w:rPr>
          <w:rFonts w:ascii="Arial" w:hAnsi="Arial" w:cs="Arial"/>
        </w:rPr>
        <w:t>em with the behaviour</w:t>
      </w:r>
      <w:r w:rsidR="00886439" w:rsidRPr="00DC1F73">
        <w:rPr>
          <w:rFonts w:ascii="Arial" w:hAnsi="Arial" w:cs="Arial"/>
        </w:rPr>
        <w:t xml:space="preserve"> is down to the discipline of the school. Furthermore 88% of teachers reported receiving some verbal abuse from a child in the last twelve months with 15% even saying they have been physically assaulted. </w:t>
      </w:r>
      <w:r w:rsidR="00956009">
        <w:rPr>
          <w:rFonts w:ascii="Arial" w:hAnsi="Arial" w:cs="Arial"/>
        </w:rPr>
        <w:t>Crol</w:t>
      </w:r>
      <w:r w:rsidR="0048478C" w:rsidRPr="00DC1F73">
        <w:rPr>
          <w:rFonts w:ascii="Arial" w:hAnsi="Arial" w:cs="Arial"/>
        </w:rPr>
        <w:t xml:space="preserve"> et.al </w:t>
      </w:r>
      <w:r w:rsidR="00956009" w:rsidRPr="00956009">
        <w:rPr>
          <w:rFonts w:ascii="Arial" w:hAnsi="Arial" w:cs="Arial"/>
        </w:rPr>
        <w:t>(1985</w:t>
      </w:r>
      <w:r w:rsidR="0048478C" w:rsidRPr="00956009">
        <w:rPr>
          <w:rFonts w:ascii="Arial" w:hAnsi="Arial" w:cs="Arial"/>
        </w:rPr>
        <w:t>)</w:t>
      </w:r>
      <w:r w:rsidR="0048478C" w:rsidRPr="00DC1F73">
        <w:rPr>
          <w:rFonts w:ascii="Arial" w:hAnsi="Arial" w:cs="Arial"/>
        </w:rPr>
        <w:t xml:space="preserve"> stated that the majority of teachers consider children’s home background to be the most significant factor in poor behaviour. </w:t>
      </w:r>
      <w:r w:rsidR="00155F94" w:rsidRPr="00DC1F73">
        <w:rPr>
          <w:rFonts w:ascii="Arial" w:hAnsi="Arial" w:cs="Arial"/>
        </w:rPr>
        <w:t>This is something that can</w:t>
      </w:r>
      <w:r w:rsidR="003E7494" w:rsidRPr="00DC1F73">
        <w:rPr>
          <w:rFonts w:ascii="Arial" w:hAnsi="Arial" w:cs="Arial"/>
        </w:rPr>
        <w:t xml:space="preserve">not be controlled in school but </w:t>
      </w:r>
      <w:r w:rsidR="008C1D3B" w:rsidRPr="00DC1F73">
        <w:rPr>
          <w:rFonts w:ascii="Arial" w:hAnsi="Arial" w:cs="Arial"/>
        </w:rPr>
        <w:t>is a factor of why a strong home school community can have a positive e</w:t>
      </w:r>
      <w:r w:rsidR="00753DFB" w:rsidRPr="00DC1F73">
        <w:rPr>
          <w:rFonts w:ascii="Arial" w:hAnsi="Arial" w:cs="Arial"/>
        </w:rPr>
        <w:t xml:space="preserve">ffect on the individual pupils this could be in their behaviour or academically. </w:t>
      </w:r>
    </w:p>
    <w:p w14:paraId="527EB14E" w14:textId="77777777" w:rsidR="00D9605A" w:rsidRPr="00DC1F73" w:rsidRDefault="00D9605A" w:rsidP="0048478C">
      <w:pPr>
        <w:rPr>
          <w:rFonts w:ascii="Arial" w:hAnsi="Arial" w:cs="Arial"/>
        </w:rPr>
      </w:pPr>
    </w:p>
    <w:p w14:paraId="68C54174" w14:textId="73AB5602" w:rsidR="008C1D3B" w:rsidRPr="00DC1F73" w:rsidRDefault="00753DFB" w:rsidP="00753DFB">
      <w:pPr>
        <w:ind w:left="720"/>
        <w:jc w:val="both"/>
        <w:rPr>
          <w:rFonts w:ascii="Arial" w:hAnsi="Arial" w:cs="Arial"/>
        </w:rPr>
      </w:pPr>
      <w:r w:rsidRPr="00DC1F73">
        <w:rPr>
          <w:rFonts w:ascii="Arial" w:hAnsi="Arial" w:cs="Arial"/>
        </w:rPr>
        <w:t>A s</w:t>
      </w:r>
      <w:r w:rsidR="008C1D3B" w:rsidRPr="00DC1F73">
        <w:rPr>
          <w:rFonts w:ascii="Arial" w:hAnsi="Arial" w:cs="Arial"/>
        </w:rPr>
        <w:t>uc</w:t>
      </w:r>
      <w:r w:rsidRPr="00DC1F73">
        <w:rPr>
          <w:rFonts w:ascii="Arial" w:hAnsi="Arial" w:cs="Arial"/>
        </w:rPr>
        <w:t>c</w:t>
      </w:r>
      <w:r w:rsidR="008C1D3B" w:rsidRPr="00DC1F73">
        <w:rPr>
          <w:rFonts w:ascii="Arial" w:hAnsi="Arial" w:cs="Arial"/>
        </w:rPr>
        <w:t>essful home school relat</w:t>
      </w:r>
      <w:r w:rsidR="00D9605A" w:rsidRPr="00DC1F73">
        <w:rPr>
          <w:rFonts w:ascii="Arial" w:hAnsi="Arial" w:cs="Arial"/>
        </w:rPr>
        <w:t xml:space="preserve">ionship can be a key element in </w:t>
      </w:r>
      <w:r w:rsidR="008C1D3B" w:rsidRPr="00DC1F73">
        <w:rPr>
          <w:rFonts w:ascii="Arial" w:hAnsi="Arial" w:cs="Arial"/>
        </w:rPr>
        <w:t>making a school stronger and more effective. In particular it can make a real difference for those</w:t>
      </w:r>
      <w:r w:rsidRPr="00DC1F73">
        <w:rPr>
          <w:rFonts w:ascii="Arial" w:hAnsi="Arial" w:cs="Arial"/>
        </w:rPr>
        <w:t xml:space="preserve"> groups of underachieving pupils and their families. (Teachernet, 2006)</w:t>
      </w:r>
    </w:p>
    <w:p w14:paraId="7A1B9562" w14:textId="77777777" w:rsidR="0048478C" w:rsidRPr="00DC1F73" w:rsidRDefault="0048478C" w:rsidP="00753DFB">
      <w:pPr>
        <w:ind w:left="720"/>
        <w:jc w:val="both"/>
        <w:rPr>
          <w:rFonts w:ascii="Arial" w:hAnsi="Arial" w:cs="Arial"/>
        </w:rPr>
      </w:pPr>
    </w:p>
    <w:p w14:paraId="58AAACAB" w14:textId="5E7673EF" w:rsidR="0009628B" w:rsidRPr="00DC1F73" w:rsidRDefault="00753DFB" w:rsidP="00753DFB">
      <w:pPr>
        <w:rPr>
          <w:rFonts w:ascii="Arial" w:hAnsi="Arial" w:cs="Arial"/>
        </w:rPr>
      </w:pPr>
      <w:r w:rsidRPr="00DC1F73">
        <w:rPr>
          <w:rFonts w:ascii="Arial" w:hAnsi="Arial" w:cs="Arial"/>
        </w:rPr>
        <w:t xml:space="preserve">Although schools have a behaviour policy in place this cannot control or prevent behaviour from arising. </w:t>
      </w:r>
      <w:r w:rsidR="00875102" w:rsidRPr="00DC1F73">
        <w:rPr>
          <w:rFonts w:ascii="Arial" w:hAnsi="Arial" w:cs="Arial"/>
        </w:rPr>
        <w:t>Policies and procedures are in place in all schools to ensure an effective learning environment. Many schools adapt the Welsh Governments policies in ways that suit their</w:t>
      </w:r>
      <w:r w:rsidR="00D57DB9" w:rsidRPr="00DC1F73">
        <w:rPr>
          <w:rFonts w:ascii="Arial" w:hAnsi="Arial" w:cs="Arial"/>
        </w:rPr>
        <w:t xml:space="preserve"> staff and pupils. For example, p</w:t>
      </w:r>
      <w:r w:rsidR="00875102" w:rsidRPr="00DC1F73">
        <w:rPr>
          <w:rFonts w:ascii="Arial" w:hAnsi="Arial" w:cs="Arial"/>
        </w:rPr>
        <w:t>unishments are usually in place and se</w:t>
      </w:r>
      <w:r w:rsidR="00155F94" w:rsidRPr="00DC1F73">
        <w:rPr>
          <w:rFonts w:ascii="Arial" w:hAnsi="Arial" w:cs="Arial"/>
        </w:rPr>
        <w:t>t out in the schools behaviour</w:t>
      </w:r>
      <w:r w:rsidR="00875102" w:rsidRPr="00DC1F73">
        <w:rPr>
          <w:rFonts w:ascii="Arial" w:hAnsi="Arial" w:cs="Arial"/>
        </w:rPr>
        <w:t xml:space="preserve"> policy to ensure effective behavio</w:t>
      </w:r>
      <w:r w:rsidR="00D26F9D">
        <w:rPr>
          <w:rFonts w:ascii="Arial" w:hAnsi="Arial" w:cs="Arial"/>
        </w:rPr>
        <w:t>u</w:t>
      </w:r>
      <w:r w:rsidR="00875102" w:rsidRPr="00DC1F73">
        <w:rPr>
          <w:rFonts w:ascii="Arial" w:hAnsi="Arial" w:cs="Arial"/>
        </w:rPr>
        <w:t>r management and also reward and praise systems in place although these can vary from clas</w:t>
      </w:r>
      <w:r w:rsidR="00E65E1F" w:rsidRPr="00DC1F73">
        <w:rPr>
          <w:rFonts w:ascii="Arial" w:hAnsi="Arial" w:cs="Arial"/>
        </w:rPr>
        <w:t>s to class in many schools. These could be</w:t>
      </w:r>
      <w:r w:rsidR="00875102" w:rsidRPr="00DC1F73">
        <w:rPr>
          <w:rFonts w:ascii="Arial" w:hAnsi="Arial" w:cs="Arial"/>
        </w:rPr>
        <w:t xml:space="preserve"> reward charts</w:t>
      </w:r>
      <w:r w:rsidRPr="00DC1F73">
        <w:rPr>
          <w:rFonts w:ascii="Arial" w:hAnsi="Arial" w:cs="Arial"/>
        </w:rPr>
        <w:t xml:space="preserve">, stickers, extra play, golden time </w:t>
      </w:r>
      <w:r w:rsidR="00E65E1F" w:rsidRPr="00DC1F73">
        <w:rPr>
          <w:rFonts w:ascii="Arial" w:hAnsi="Arial" w:cs="Arial"/>
        </w:rPr>
        <w:t xml:space="preserve">or </w:t>
      </w:r>
      <w:r w:rsidR="00231482">
        <w:rPr>
          <w:rFonts w:ascii="Arial" w:hAnsi="Arial" w:cs="Arial"/>
        </w:rPr>
        <w:t>prizes. School M uses</w:t>
      </w:r>
      <w:r w:rsidR="00155F94" w:rsidRPr="00DC1F73">
        <w:rPr>
          <w:rFonts w:ascii="Arial" w:hAnsi="Arial" w:cs="Arial"/>
        </w:rPr>
        <w:t xml:space="preserve"> a Values System called Little Motivators,</w:t>
      </w:r>
      <w:r w:rsidR="00D57DB9" w:rsidRPr="00DC1F73">
        <w:rPr>
          <w:rFonts w:ascii="Arial" w:hAnsi="Arial" w:cs="Arial"/>
        </w:rPr>
        <w:t xml:space="preserve"> which </w:t>
      </w:r>
      <w:r w:rsidR="002A4DF9" w:rsidRPr="00DC1F73">
        <w:rPr>
          <w:rFonts w:ascii="Arial" w:hAnsi="Arial" w:cs="Arial"/>
        </w:rPr>
        <w:t xml:space="preserve">centres around seven </w:t>
      </w:r>
      <w:r w:rsidR="00D57DB9" w:rsidRPr="00DC1F73">
        <w:rPr>
          <w:rFonts w:ascii="Arial" w:hAnsi="Arial" w:cs="Arial"/>
        </w:rPr>
        <w:t>characters, which</w:t>
      </w:r>
      <w:r w:rsidR="002A4DF9" w:rsidRPr="00DC1F73">
        <w:rPr>
          <w:rFonts w:ascii="Arial" w:hAnsi="Arial" w:cs="Arial"/>
        </w:rPr>
        <w:t xml:space="preserve"> encompass many of the social skills that should now be taught as the key principles in the new Curriculum for life.</w:t>
      </w:r>
      <w:r w:rsidR="00155F94" w:rsidRPr="00DC1F73">
        <w:rPr>
          <w:rFonts w:ascii="Arial" w:hAnsi="Arial" w:cs="Arial"/>
        </w:rPr>
        <w:t xml:space="preserve"> </w:t>
      </w:r>
      <w:r w:rsidR="002A4DF9" w:rsidRPr="00DC1F73">
        <w:rPr>
          <w:rFonts w:ascii="Arial" w:hAnsi="Arial" w:cs="Arial"/>
        </w:rPr>
        <w:t>Pupils need to demonstrate these characteristics that each of the character stands for. Once they have demonstrated each character every week they are awarded in a weekly assembly</w:t>
      </w:r>
      <w:r w:rsidR="00231482">
        <w:rPr>
          <w:rFonts w:ascii="Arial" w:hAnsi="Arial" w:cs="Arial"/>
        </w:rPr>
        <w:t xml:space="preserve">. </w:t>
      </w:r>
      <w:r w:rsidR="002A4DF9" w:rsidRPr="00DC1F73">
        <w:rPr>
          <w:rFonts w:ascii="Arial" w:hAnsi="Arial" w:cs="Arial"/>
        </w:rPr>
        <w:t>The behaviours they are expected to demonstrate links into the school behaviour policy.  The c</w:t>
      </w:r>
      <w:r w:rsidR="00155F94" w:rsidRPr="00DC1F73">
        <w:rPr>
          <w:rFonts w:ascii="Arial" w:hAnsi="Arial" w:cs="Arial"/>
        </w:rPr>
        <w:t xml:space="preserve">haracters pictured in </w:t>
      </w:r>
      <w:r w:rsidR="00155F94" w:rsidRPr="00231482">
        <w:rPr>
          <w:rFonts w:ascii="Arial" w:hAnsi="Arial" w:cs="Arial"/>
        </w:rPr>
        <w:t>appendix 2</w:t>
      </w:r>
      <w:r w:rsidR="002A4DF9" w:rsidRPr="00DC1F73">
        <w:rPr>
          <w:rFonts w:ascii="Arial" w:hAnsi="Arial" w:cs="Arial"/>
        </w:rPr>
        <w:t xml:space="preserve"> are Kofi Compassion, Ri Ri Respect, Rafa Responsibility, Col Community, Ebi and Efi Excellence Twins, Joy Enjoyment and Percy Perseverance. </w:t>
      </w:r>
    </w:p>
    <w:p w14:paraId="00FFEF01" w14:textId="1CF7014A" w:rsidR="006321B2" w:rsidRPr="00DC22B4" w:rsidRDefault="002A4DF9" w:rsidP="00DC22B4">
      <w:pPr>
        <w:pStyle w:val="NormalWeb"/>
        <w:rPr>
          <w:rFonts w:ascii="Arial" w:hAnsi="Arial" w:cs="Arial"/>
          <w:sz w:val="24"/>
          <w:szCs w:val="24"/>
        </w:rPr>
      </w:pPr>
      <w:r w:rsidRPr="00DC1F73">
        <w:rPr>
          <w:rFonts w:ascii="Arial" w:hAnsi="Arial" w:cs="Arial"/>
          <w:sz w:val="24"/>
          <w:szCs w:val="24"/>
        </w:rPr>
        <w:t>Each character has a laminated picture and explanation of how they can achieve this value and the learning outcomes of each one</w:t>
      </w:r>
      <w:r w:rsidRPr="0043165B">
        <w:rPr>
          <w:rFonts w:ascii="Arial" w:hAnsi="Arial" w:cs="Arial"/>
          <w:sz w:val="24"/>
          <w:szCs w:val="24"/>
        </w:rPr>
        <w:t>.</w:t>
      </w:r>
      <w:r w:rsidR="00155F94" w:rsidRPr="0043165B">
        <w:rPr>
          <w:rFonts w:ascii="Arial" w:hAnsi="Arial" w:cs="Arial"/>
          <w:sz w:val="24"/>
          <w:szCs w:val="24"/>
        </w:rPr>
        <w:t xml:space="preserve"> (appendix 3).</w:t>
      </w:r>
      <w:r w:rsidRPr="00DC1F73">
        <w:rPr>
          <w:rFonts w:ascii="Arial" w:hAnsi="Arial" w:cs="Arial"/>
          <w:sz w:val="24"/>
          <w:szCs w:val="24"/>
        </w:rPr>
        <w:t xml:space="preserve"> </w:t>
      </w:r>
      <w:r w:rsidR="0043165B">
        <w:rPr>
          <w:rFonts w:ascii="Arial" w:hAnsi="Arial" w:cs="Arial"/>
          <w:sz w:val="24"/>
          <w:szCs w:val="24"/>
        </w:rPr>
        <w:t>When a</w:t>
      </w:r>
      <w:r w:rsidR="00E65E1F" w:rsidRPr="00DC1F73">
        <w:rPr>
          <w:rFonts w:ascii="Arial" w:hAnsi="Arial" w:cs="Arial"/>
          <w:sz w:val="24"/>
          <w:szCs w:val="24"/>
        </w:rPr>
        <w:t xml:space="preserve"> child is awarded</w:t>
      </w:r>
      <w:r w:rsidR="002B0106" w:rsidRPr="00DC1F73">
        <w:rPr>
          <w:rFonts w:ascii="Arial" w:hAnsi="Arial" w:cs="Arial"/>
          <w:sz w:val="24"/>
          <w:szCs w:val="24"/>
        </w:rPr>
        <w:t xml:space="preserve"> the value by any member of staff</w:t>
      </w:r>
      <w:r w:rsidR="0043165B">
        <w:rPr>
          <w:rFonts w:ascii="Arial" w:hAnsi="Arial" w:cs="Arial"/>
          <w:sz w:val="24"/>
          <w:szCs w:val="24"/>
        </w:rPr>
        <w:t>,</w:t>
      </w:r>
      <w:r w:rsidR="002B0106" w:rsidRPr="00DC1F73">
        <w:rPr>
          <w:rFonts w:ascii="Arial" w:hAnsi="Arial" w:cs="Arial"/>
          <w:sz w:val="24"/>
          <w:szCs w:val="24"/>
        </w:rPr>
        <w:t xml:space="preserve"> their name is placed on this character in</w:t>
      </w:r>
      <w:r w:rsidR="0043165B">
        <w:rPr>
          <w:rFonts w:ascii="Arial" w:hAnsi="Arial" w:cs="Arial"/>
          <w:sz w:val="24"/>
          <w:szCs w:val="24"/>
        </w:rPr>
        <w:t xml:space="preserve"> the</w:t>
      </w:r>
      <w:r w:rsidR="002B0106" w:rsidRPr="00DC1F73">
        <w:rPr>
          <w:rFonts w:ascii="Arial" w:hAnsi="Arial" w:cs="Arial"/>
          <w:sz w:val="24"/>
          <w:szCs w:val="24"/>
        </w:rPr>
        <w:t xml:space="preserve"> class. </w:t>
      </w:r>
      <w:r w:rsidR="00155F94" w:rsidRPr="00DC1F73">
        <w:rPr>
          <w:rFonts w:ascii="Arial" w:hAnsi="Arial" w:cs="Arial"/>
          <w:sz w:val="24"/>
          <w:szCs w:val="24"/>
        </w:rPr>
        <w:t>The characters are situated in the Happy Learners Zone of every classroom</w:t>
      </w:r>
      <w:r w:rsidR="0043165B">
        <w:rPr>
          <w:rFonts w:ascii="Arial" w:hAnsi="Arial" w:cs="Arial"/>
          <w:sz w:val="24"/>
          <w:szCs w:val="24"/>
        </w:rPr>
        <w:t>,</w:t>
      </w:r>
      <w:r w:rsidR="00155F94" w:rsidRPr="00DC1F73">
        <w:rPr>
          <w:rFonts w:ascii="Arial" w:hAnsi="Arial" w:cs="Arial"/>
          <w:sz w:val="24"/>
          <w:szCs w:val="24"/>
        </w:rPr>
        <w:t xml:space="preserve"> which is our wellbeing area </w:t>
      </w:r>
      <w:r w:rsidR="00155F94" w:rsidRPr="00231482">
        <w:rPr>
          <w:rFonts w:ascii="Arial" w:hAnsi="Arial" w:cs="Arial"/>
          <w:sz w:val="24"/>
          <w:szCs w:val="24"/>
        </w:rPr>
        <w:t>(appendix 4)</w:t>
      </w:r>
      <w:r w:rsidR="00155F94" w:rsidRPr="00DC1F73">
        <w:rPr>
          <w:rFonts w:ascii="Arial" w:hAnsi="Arial" w:cs="Arial"/>
          <w:sz w:val="24"/>
          <w:szCs w:val="24"/>
        </w:rPr>
        <w:t xml:space="preserve"> </w:t>
      </w:r>
      <w:r w:rsidR="002B0106" w:rsidRPr="00DC1F73">
        <w:rPr>
          <w:rFonts w:ascii="Arial" w:hAnsi="Arial" w:cs="Arial"/>
          <w:sz w:val="24"/>
          <w:szCs w:val="24"/>
        </w:rPr>
        <w:t>Staff have stickers with the character image on that they can give to the child so they can notify their class teacher. It is a whole school approach that is well structured and understood by all staff and pupils.</w:t>
      </w:r>
      <w:r w:rsidR="004B1A1B" w:rsidRPr="00DC1F73">
        <w:rPr>
          <w:rFonts w:ascii="Arial" w:hAnsi="Arial" w:cs="Arial"/>
          <w:sz w:val="24"/>
          <w:szCs w:val="24"/>
        </w:rPr>
        <w:t xml:space="preserve"> Welsh government document supports practical approaches to behavior management in the classroom emphasizes </w:t>
      </w:r>
      <w:r w:rsidR="000D2A99" w:rsidRPr="00DC1F73">
        <w:rPr>
          <w:rFonts w:ascii="Arial" w:hAnsi="Arial" w:cs="Arial"/>
          <w:sz w:val="24"/>
          <w:szCs w:val="24"/>
        </w:rPr>
        <w:t xml:space="preserve">the importance of a school having a behavior policy that provides a consistent whole-school approach. School M policy clearly details the values system and is regularly reviewed to maintain effectiveness. </w:t>
      </w:r>
    </w:p>
    <w:p w14:paraId="387364DA" w14:textId="5DF29BB1" w:rsidR="002B0106" w:rsidRPr="00DC1F73" w:rsidRDefault="00D57DB9">
      <w:pPr>
        <w:rPr>
          <w:rFonts w:ascii="Arial" w:eastAsia="Times New Roman" w:hAnsi="Arial" w:cs="Arial"/>
          <w:lang w:val="en-US"/>
        </w:rPr>
      </w:pPr>
      <w:r w:rsidRPr="00DC1F73">
        <w:rPr>
          <w:rFonts w:ascii="Arial" w:hAnsi="Arial" w:cs="Arial"/>
        </w:rPr>
        <w:t>In</w:t>
      </w:r>
      <w:r w:rsidR="00A85A26" w:rsidRPr="00DC1F73">
        <w:rPr>
          <w:rFonts w:ascii="Arial" w:hAnsi="Arial" w:cs="Arial"/>
        </w:rPr>
        <w:t xml:space="preserve"> </w:t>
      </w:r>
      <w:r w:rsidRPr="00DC1F73">
        <w:rPr>
          <w:rFonts w:ascii="Arial" w:hAnsi="Arial" w:cs="Arial"/>
        </w:rPr>
        <w:t xml:space="preserve">the </w:t>
      </w:r>
      <w:r w:rsidR="00A85A26" w:rsidRPr="00DC1F73">
        <w:rPr>
          <w:rFonts w:ascii="Arial" w:hAnsi="Arial" w:cs="Arial"/>
        </w:rPr>
        <w:t>system</w:t>
      </w:r>
      <w:r w:rsidR="002B0106" w:rsidRPr="00DC1F73">
        <w:rPr>
          <w:rFonts w:ascii="Arial" w:hAnsi="Arial" w:cs="Arial"/>
        </w:rPr>
        <w:t xml:space="preserve"> children are rewarded for</w:t>
      </w:r>
      <w:r w:rsidR="00A85A26" w:rsidRPr="00DC1F73">
        <w:rPr>
          <w:rFonts w:ascii="Arial" w:hAnsi="Arial" w:cs="Arial"/>
        </w:rPr>
        <w:t xml:space="preserve"> good</w:t>
      </w:r>
      <w:r w:rsidR="002B0106" w:rsidRPr="00DC1F73">
        <w:rPr>
          <w:rFonts w:ascii="Arial" w:hAnsi="Arial" w:cs="Arial"/>
        </w:rPr>
        <w:t xml:space="preserve"> behaviour </w:t>
      </w:r>
      <w:r w:rsidRPr="00DC1F73">
        <w:rPr>
          <w:rFonts w:ascii="Arial" w:hAnsi="Arial" w:cs="Arial"/>
        </w:rPr>
        <w:t xml:space="preserve">in similar ways to other reward systems </w:t>
      </w:r>
      <w:r w:rsidR="002B0106" w:rsidRPr="00DC1F73">
        <w:rPr>
          <w:rFonts w:ascii="Arial" w:hAnsi="Arial" w:cs="Arial"/>
        </w:rPr>
        <w:t>but the behaviours they have to demonst</w:t>
      </w:r>
      <w:r w:rsidR="00A85A26" w:rsidRPr="00DC1F73">
        <w:rPr>
          <w:rFonts w:ascii="Arial" w:hAnsi="Arial" w:cs="Arial"/>
        </w:rPr>
        <w:t>r</w:t>
      </w:r>
      <w:r w:rsidR="002B0106" w:rsidRPr="00DC1F73">
        <w:rPr>
          <w:rFonts w:ascii="Arial" w:hAnsi="Arial" w:cs="Arial"/>
        </w:rPr>
        <w:t xml:space="preserve">ate make them more aware of certain </w:t>
      </w:r>
      <w:r w:rsidR="00A85A26" w:rsidRPr="00DC1F73">
        <w:rPr>
          <w:rFonts w:ascii="Arial" w:hAnsi="Arial" w:cs="Arial"/>
        </w:rPr>
        <w:t xml:space="preserve">principles they may need to work on. For example a very well behaved academic child may struggle to show compassion for others, staff are to remind children how to work on these and ways they can achieve these skills. </w:t>
      </w:r>
      <w:r w:rsidRPr="00DC1F73">
        <w:rPr>
          <w:rFonts w:ascii="Arial" w:hAnsi="Arial" w:cs="Arial"/>
        </w:rPr>
        <w:t xml:space="preserve">More effectively staff should demonstrate these values themselves as children learn from positive examples. </w:t>
      </w:r>
      <w:r w:rsidR="00D62C7A" w:rsidRPr="00DC1F73">
        <w:rPr>
          <w:rFonts w:ascii="Arial" w:hAnsi="Arial" w:cs="Arial"/>
        </w:rPr>
        <w:t xml:space="preserve">The approach has been adapted from The Values Based </w:t>
      </w:r>
      <w:r w:rsidR="00D62C7A" w:rsidRPr="00DC22B4">
        <w:rPr>
          <w:rFonts w:ascii="Arial" w:hAnsi="Arial" w:cs="Arial"/>
        </w:rPr>
        <w:t xml:space="preserve">Education </w:t>
      </w:r>
      <w:r w:rsidR="00DC22B4">
        <w:rPr>
          <w:rFonts w:ascii="Arial" w:hAnsi="Arial" w:cs="Arial"/>
        </w:rPr>
        <w:t>(2020</w:t>
      </w:r>
      <w:r w:rsidR="00D62C7A" w:rsidRPr="00DC22B4">
        <w:rPr>
          <w:rFonts w:ascii="Arial" w:hAnsi="Arial" w:cs="Arial"/>
        </w:rPr>
        <w:t>)</w:t>
      </w:r>
      <w:r w:rsidR="00DC22B4">
        <w:rPr>
          <w:rFonts w:ascii="Arial" w:hAnsi="Arial" w:cs="Arial"/>
        </w:rPr>
        <w:t>.</w:t>
      </w:r>
      <w:r w:rsidR="00D62C7A" w:rsidRPr="00DC1F73">
        <w:rPr>
          <w:rFonts w:ascii="Arial" w:hAnsi="Arial" w:cs="Arial"/>
        </w:rPr>
        <w:t xml:space="preserve"> </w:t>
      </w:r>
      <w:r w:rsidR="00DC22B4">
        <w:rPr>
          <w:rFonts w:ascii="Arial" w:eastAsia="Times New Roman" w:hAnsi="Arial" w:cs="Arial"/>
          <w:color w:val="222222"/>
          <w:shd w:val="clear" w:color="auto" w:fill="FFFFFF"/>
          <w:lang w:val="en-US"/>
        </w:rPr>
        <w:t>It claims to create</w:t>
      </w:r>
      <w:r w:rsidR="00D62C7A" w:rsidRPr="00DC1F73">
        <w:rPr>
          <w:rFonts w:ascii="Arial" w:eastAsia="Times New Roman" w:hAnsi="Arial" w:cs="Arial"/>
          <w:color w:val="222222"/>
          <w:shd w:val="clear" w:color="auto" w:fill="FFFFFF"/>
          <w:lang w:val="en-US"/>
        </w:rPr>
        <w:t xml:space="preserve"> a strong learning environment that enhances academic achievement and develops students' social and relationship skills that last throughout their lives. </w:t>
      </w:r>
      <w:r w:rsidR="000D2A99" w:rsidRPr="00DC1F73">
        <w:rPr>
          <w:rFonts w:ascii="Arial" w:eastAsia="Times New Roman" w:hAnsi="Arial" w:cs="Arial"/>
          <w:color w:val="222222"/>
          <w:shd w:val="clear" w:color="auto" w:fill="FFFFFF"/>
          <w:lang w:val="en-US"/>
        </w:rPr>
        <w:t xml:space="preserve">The values respect, compassion, perseverance, responsibility, enjoyment, community, and excellence are not just words thrown at the children. A Monday assembly focuses on one value that is taught and demonstrated to the pupils through various means story, song, television.  </w:t>
      </w:r>
    </w:p>
    <w:p w14:paraId="3DF0CB53" w14:textId="77777777" w:rsidR="00A85A26" w:rsidRPr="00DC1F73" w:rsidRDefault="00A85A26">
      <w:pPr>
        <w:rPr>
          <w:rFonts w:ascii="Arial" w:hAnsi="Arial" w:cs="Arial"/>
        </w:rPr>
      </w:pPr>
    </w:p>
    <w:p w14:paraId="59B4F79B" w14:textId="77777777" w:rsidR="00A85A26" w:rsidRPr="00DC1F73" w:rsidRDefault="00A85A26">
      <w:pPr>
        <w:rPr>
          <w:rFonts w:ascii="Arial" w:hAnsi="Arial" w:cs="Arial"/>
        </w:rPr>
      </w:pPr>
      <w:r w:rsidRPr="00DC1F73">
        <w:rPr>
          <w:rFonts w:ascii="Arial" w:hAnsi="Arial" w:cs="Arial"/>
        </w:rPr>
        <w:t>The work of Burrhus Skinner (1975) has influenced behaviour theories for many years, although his work was carried out on animals it began to be applied when workin</w:t>
      </w:r>
      <w:r w:rsidR="00D757BB" w:rsidRPr="00DC1F73">
        <w:rPr>
          <w:rFonts w:ascii="Arial" w:hAnsi="Arial" w:cs="Arial"/>
        </w:rPr>
        <w:t>g</w:t>
      </w:r>
      <w:r w:rsidRPr="00DC1F73">
        <w:rPr>
          <w:rFonts w:ascii="Arial" w:hAnsi="Arial" w:cs="Arial"/>
        </w:rPr>
        <w:t xml:space="preserve"> with children. Behaviourists generally believe that behaviour is learned and that it can be shaped (Pound, 2005) by shaped this could mean using punishments </w:t>
      </w:r>
      <w:r w:rsidR="00D757BB" w:rsidRPr="00DC1F73">
        <w:rPr>
          <w:rFonts w:ascii="Arial" w:hAnsi="Arial" w:cs="Arial"/>
        </w:rPr>
        <w:t xml:space="preserve">and rewards. Skinners theory emphasized reward. </w:t>
      </w:r>
    </w:p>
    <w:p w14:paraId="0E8BE7F4" w14:textId="664F0F84" w:rsidR="00D757BB" w:rsidRPr="00DC1F73" w:rsidRDefault="005615EC">
      <w:pPr>
        <w:rPr>
          <w:rFonts w:ascii="Arial" w:hAnsi="Arial" w:cs="Arial"/>
        </w:rPr>
      </w:pPr>
      <w:r w:rsidRPr="00DC1F73">
        <w:rPr>
          <w:rFonts w:ascii="Arial" w:hAnsi="Arial" w:cs="Arial"/>
        </w:rPr>
        <w:t>According to Skinner changes in behaviour are a result of i</w:t>
      </w:r>
      <w:r w:rsidR="0020602C" w:rsidRPr="00DC1F73">
        <w:rPr>
          <w:rFonts w:ascii="Arial" w:hAnsi="Arial" w:cs="Arial"/>
        </w:rPr>
        <w:t xml:space="preserve">ndividuals responses to stimuli so the key to his theory is reinforcement or anything that strengthens the desired response. This is what the Values system represents a reward for displaying desired behaviour. The same effect could be achieved through praise.  </w:t>
      </w:r>
      <w:r w:rsidR="00F537C8" w:rsidRPr="00DC1F73">
        <w:rPr>
          <w:rFonts w:ascii="Arial" w:hAnsi="Arial" w:cs="Arial"/>
        </w:rPr>
        <w:t>Although the Values system appears to have adopted Skinners approach</w:t>
      </w:r>
      <w:r w:rsidR="00E6766F" w:rsidRPr="00DC1F73">
        <w:rPr>
          <w:rFonts w:ascii="Arial" w:hAnsi="Arial" w:cs="Arial"/>
        </w:rPr>
        <w:t xml:space="preserve"> it does n</w:t>
      </w:r>
      <w:r w:rsidR="00F537C8" w:rsidRPr="00DC1F73">
        <w:rPr>
          <w:rFonts w:ascii="Arial" w:hAnsi="Arial" w:cs="Arial"/>
        </w:rPr>
        <w:t xml:space="preserve">ot fully follow the theory as it is just an awards system and does not offer punishment for negative behaviour. </w:t>
      </w:r>
    </w:p>
    <w:p w14:paraId="3F74077B" w14:textId="77777777" w:rsidR="009A6005" w:rsidRPr="00DC1F73" w:rsidRDefault="009A6005">
      <w:pPr>
        <w:rPr>
          <w:rFonts w:ascii="Arial" w:hAnsi="Arial" w:cs="Arial"/>
        </w:rPr>
      </w:pPr>
    </w:p>
    <w:p w14:paraId="4CA3C22C" w14:textId="3C7BAB9E" w:rsidR="009A6005" w:rsidRPr="00DC1F73" w:rsidRDefault="009A6005">
      <w:pPr>
        <w:rPr>
          <w:rFonts w:ascii="Arial" w:hAnsi="Arial" w:cs="Arial"/>
        </w:rPr>
      </w:pPr>
      <w:r w:rsidRPr="00DC1F73">
        <w:rPr>
          <w:rFonts w:ascii="Arial" w:hAnsi="Arial" w:cs="Arial"/>
        </w:rPr>
        <w:t xml:space="preserve">There </w:t>
      </w:r>
      <w:r w:rsidR="00704932" w:rsidRPr="00DC1F73">
        <w:rPr>
          <w:rFonts w:ascii="Arial" w:hAnsi="Arial" w:cs="Arial"/>
        </w:rPr>
        <w:t>main criticism of the Values could be that children are all expected to respond in the same way to the reward. Some may not like vocal praise, some may not want to get up in front of a hall full of pupils to collect a certificate and the prize has to be something suited to the child for them to have a positive response.</w:t>
      </w:r>
      <w:r w:rsidR="0048478C" w:rsidRPr="00DC1F73">
        <w:rPr>
          <w:rFonts w:ascii="Arial" w:hAnsi="Arial" w:cs="Arial"/>
        </w:rPr>
        <w:t xml:space="preserve"> For example, a reward of extra play will not work for the child who does not like to go outside to play.</w:t>
      </w:r>
      <w:r w:rsidR="00704932" w:rsidRPr="00DC1F73">
        <w:rPr>
          <w:rFonts w:ascii="Arial" w:hAnsi="Arial" w:cs="Arial"/>
        </w:rPr>
        <w:t xml:space="preserve"> For something to be successful it needs to be adaptable to suit individual pupils needs. </w:t>
      </w:r>
    </w:p>
    <w:p w14:paraId="1BB694B8" w14:textId="77777777" w:rsidR="00704932" w:rsidRPr="00DC1F73" w:rsidRDefault="00704932">
      <w:pPr>
        <w:rPr>
          <w:rFonts w:ascii="Arial" w:hAnsi="Arial" w:cs="Arial"/>
        </w:rPr>
      </w:pPr>
    </w:p>
    <w:p w14:paraId="160FBDAD" w14:textId="091FDBF6" w:rsidR="00771520" w:rsidRPr="00DC1F73" w:rsidRDefault="00875102" w:rsidP="00D9605A">
      <w:pPr>
        <w:rPr>
          <w:rFonts w:ascii="Arial" w:hAnsi="Arial" w:cs="Arial"/>
        </w:rPr>
      </w:pPr>
      <w:r w:rsidRPr="00DC1F73">
        <w:rPr>
          <w:rFonts w:ascii="Arial" w:hAnsi="Arial" w:cs="Arial"/>
        </w:rPr>
        <w:t>All classrooms vary, pupils and teachers are different which means that what works for one may not necessarily work in others</w:t>
      </w:r>
      <w:r w:rsidR="00D9605A" w:rsidRPr="00DC1F73">
        <w:rPr>
          <w:rFonts w:ascii="Arial" w:hAnsi="Arial" w:cs="Arial"/>
        </w:rPr>
        <w:t>. Praise and reward is one of the most common fo</w:t>
      </w:r>
      <w:r w:rsidR="00B06002" w:rsidRPr="00DC1F73">
        <w:rPr>
          <w:rFonts w:ascii="Arial" w:hAnsi="Arial" w:cs="Arial"/>
        </w:rPr>
        <w:t xml:space="preserve">rms of behaviour management. </w:t>
      </w:r>
      <w:r w:rsidR="00D9605A" w:rsidRPr="00DC1F73">
        <w:rPr>
          <w:rFonts w:ascii="Arial" w:hAnsi="Arial" w:cs="Arial"/>
        </w:rPr>
        <w:t xml:space="preserve">Moore et al (2010) suggests that praising a child for behaving correctly ensures they known what they have done is good which influences them to continue the positive behaviour because they know they will have praise for it. </w:t>
      </w:r>
      <w:r w:rsidR="00DC22B4">
        <w:rPr>
          <w:rFonts w:ascii="Arial" w:hAnsi="Arial" w:cs="Arial"/>
        </w:rPr>
        <w:t xml:space="preserve">However </w:t>
      </w:r>
      <w:r w:rsidR="00B06002" w:rsidRPr="00DC1F73">
        <w:rPr>
          <w:rFonts w:ascii="Arial" w:hAnsi="Arial" w:cs="Arial"/>
        </w:rPr>
        <w:t xml:space="preserve">Dweck </w:t>
      </w:r>
      <w:r w:rsidR="00DC22B4">
        <w:rPr>
          <w:rFonts w:ascii="Arial" w:hAnsi="Arial" w:cs="Arial"/>
        </w:rPr>
        <w:t>(</w:t>
      </w:r>
      <w:r w:rsidR="00B06002" w:rsidRPr="00DC1F73">
        <w:rPr>
          <w:rFonts w:ascii="Arial" w:hAnsi="Arial" w:cs="Arial"/>
        </w:rPr>
        <w:t>2000) believes that praise can have a negative effect on children’s motivation. They can become too performance focused.</w:t>
      </w:r>
      <w:r w:rsidR="00545EB8" w:rsidRPr="00DC1F73">
        <w:rPr>
          <w:rFonts w:ascii="Arial" w:hAnsi="Arial" w:cs="Arial"/>
        </w:rPr>
        <w:t xml:space="preserve"> Dweck’s research believes </w:t>
      </w:r>
      <w:r w:rsidR="00771520" w:rsidRPr="00DC1F73">
        <w:rPr>
          <w:rFonts w:ascii="Arial" w:hAnsi="Arial" w:cs="Arial"/>
        </w:rPr>
        <w:t xml:space="preserve">praise could be difficult to understand as </w:t>
      </w:r>
      <w:r w:rsidR="00545EB8" w:rsidRPr="00DC1F73">
        <w:rPr>
          <w:rFonts w:ascii="Arial" w:hAnsi="Arial" w:cs="Arial"/>
        </w:rPr>
        <w:t>the reason</w:t>
      </w:r>
      <w:r w:rsidR="00771520" w:rsidRPr="00DC1F73">
        <w:rPr>
          <w:rFonts w:ascii="Arial" w:hAnsi="Arial" w:cs="Arial"/>
        </w:rPr>
        <w:t xml:space="preserve"> for praise is judged by the adult. As all adults and teachers have different views what one may view as being worthy of praise may be different to another. This conveys that for praise and reward to work well the system needs to be clear so that it is consistent with every staff member.</w:t>
      </w:r>
      <w:r w:rsidR="008471B8" w:rsidRPr="00DC1F73">
        <w:rPr>
          <w:rFonts w:ascii="Arial" w:hAnsi="Arial" w:cs="Arial"/>
        </w:rPr>
        <w:t xml:space="preserve"> The Values system is a great example of this as it has no difference in approach from every member of staff from nursery to year six.</w:t>
      </w:r>
    </w:p>
    <w:p w14:paraId="7B978FFD" w14:textId="77777777" w:rsidR="0048478C" w:rsidRPr="00DC1F73" w:rsidRDefault="0048478C" w:rsidP="00D57DB9">
      <w:pPr>
        <w:rPr>
          <w:rFonts w:ascii="Arial" w:hAnsi="Arial" w:cs="Arial"/>
        </w:rPr>
      </w:pPr>
    </w:p>
    <w:p w14:paraId="07931CB0" w14:textId="1B41C927" w:rsidR="00D62E37" w:rsidRPr="00F45395" w:rsidRDefault="00377B32" w:rsidP="00D62E37">
      <w:pPr>
        <w:rPr>
          <w:rFonts w:ascii="Arial" w:hAnsi="Arial" w:cs="Arial"/>
        </w:rPr>
      </w:pPr>
      <w:r w:rsidRPr="00DC1F73">
        <w:rPr>
          <w:rFonts w:ascii="Arial" w:hAnsi="Arial" w:cs="Arial"/>
        </w:rPr>
        <w:t>There is great debate amo</w:t>
      </w:r>
      <w:r w:rsidR="00D57DB9" w:rsidRPr="00DC1F73">
        <w:rPr>
          <w:rFonts w:ascii="Arial" w:hAnsi="Arial" w:cs="Arial"/>
        </w:rPr>
        <w:t>ng theory and literature about the most effective ways to d</w:t>
      </w:r>
      <w:r w:rsidR="00DC22B4">
        <w:rPr>
          <w:rFonts w:ascii="Arial" w:hAnsi="Arial" w:cs="Arial"/>
        </w:rPr>
        <w:t xml:space="preserve">eal with behaviour management. </w:t>
      </w:r>
      <w:r w:rsidR="007E09AF" w:rsidRPr="00DC1F73">
        <w:rPr>
          <w:rFonts w:ascii="Arial" w:hAnsi="Arial" w:cs="Arial"/>
        </w:rPr>
        <w:t>The majority of schools seem to use a praise and reward and discipline</w:t>
      </w:r>
      <w:r w:rsidRPr="00DC1F73">
        <w:rPr>
          <w:rFonts w:ascii="Arial" w:hAnsi="Arial" w:cs="Arial"/>
        </w:rPr>
        <w:t xml:space="preserve"> it is questionable if this helps children in later life. Negative actions are not always punished and positive reactions are not always rewarded. This may work well tea</w:t>
      </w:r>
      <w:r w:rsidR="00D62E37" w:rsidRPr="00DC1F73">
        <w:rPr>
          <w:rFonts w:ascii="Arial" w:hAnsi="Arial" w:cs="Arial"/>
        </w:rPr>
        <w:t xml:space="preserve">ching children this but it not </w:t>
      </w:r>
      <w:r w:rsidRPr="00DC1F73">
        <w:rPr>
          <w:rFonts w:ascii="Arial" w:hAnsi="Arial" w:cs="Arial"/>
        </w:rPr>
        <w:t>always the case in life at home and a</w:t>
      </w:r>
      <w:r w:rsidR="0043165B">
        <w:rPr>
          <w:rFonts w:ascii="Arial" w:hAnsi="Arial" w:cs="Arial"/>
        </w:rPr>
        <w:t xml:space="preserve">s they grow up into adulthood. </w:t>
      </w:r>
      <w:r w:rsidR="00D62E37" w:rsidRPr="00DC1F73">
        <w:rPr>
          <w:rFonts w:ascii="Arial" w:hAnsi="Arial" w:cs="Arial"/>
        </w:rPr>
        <w:t>Upon reflecting on School M approach many positive findings the main criticism is the fact it expects all children to respond to the praise in the same way. A way in which the approach could be developed over time is bringing in the use of technology. Current climate of the world relies heavily on the use of modern technology. Through technology schools can make learning more fun and exciting</w:t>
      </w:r>
      <w:r w:rsidR="008C7CB7" w:rsidRPr="00DC1F73">
        <w:rPr>
          <w:rFonts w:ascii="Arial" w:hAnsi="Arial" w:cs="Arial"/>
        </w:rPr>
        <w:t xml:space="preserve">. </w:t>
      </w:r>
      <w:r w:rsidR="008C7CB7" w:rsidRPr="00DC1F73">
        <w:rPr>
          <w:rFonts w:ascii="Arial" w:eastAsia="Times New Roman" w:hAnsi="Arial" w:cs="Arial"/>
          <w:color w:val="212529"/>
          <w:shd w:val="clear" w:color="auto" w:fill="FFFFFF"/>
          <w:lang w:val="en-US"/>
        </w:rPr>
        <w:t>“The use and the management of learning technologies are fundamental to effective learning and achievement” (Brighouse and Woods, 2008: P.69).</w:t>
      </w:r>
    </w:p>
    <w:p w14:paraId="7602A0DF" w14:textId="77777777" w:rsidR="008C7CB7" w:rsidRPr="00DC1F73" w:rsidRDefault="008C7CB7" w:rsidP="00D62E37">
      <w:pPr>
        <w:rPr>
          <w:rFonts w:ascii="Arial" w:eastAsia="Times New Roman" w:hAnsi="Arial" w:cs="Arial"/>
          <w:color w:val="212529"/>
          <w:shd w:val="clear" w:color="auto" w:fill="FFFFFF"/>
          <w:lang w:val="en-US"/>
        </w:rPr>
      </w:pPr>
    </w:p>
    <w:p w14:paraId="555AEF04" w14:textId="2D471006" w:rsidR="00A256B2" w:rsidRPr="00DC1F73" w:rsidRDefault="008C7CB7" w:rsidP="00D62E37">
      <w:pPr>
        <w:rPr>
          <w:rFonts w:ascii="Arial" w:eastAsia="Times New Roman" w:hAnsi="Arial" w:cs="Arial"/>
          <w:color w:val="212529"/>
          <w:shd w:val="clear" w:color="auto" w:fill="FFFFFF"/>
          <w:lang w:val="en-US"/>
        </w:rPr>
      </w:pPr>
      <w:r w:rsidRPr="00DC1F73">
        <w:rPr>
          <w:rFonts w:ascii="Arial" w:eastAsia="Times New Roman" w:hAnsi="Arial" w:cs="Arial"/>
          <w:color w:val="212529"/>
          <w:shd w:val="clear" w:color="auto" w:fill="FFFFFF"/>
          <w:lang w:val="en-US"/>
        </w:rPr>
        <w:t xml:space="preserve">Evidence suggests there will never be a school behavior management technique or policy that will be universal this is due to the differences between individuals both pupils and staff. </w:t>
      </w:r>
      <w:r w:rsidR="00A256B2" w:rsidRPr="00DC1F73">
        <w:rPr>
          <w:rFonts w:ascii="Arial" w:eastAsia="Times New Roman" w:hAnsi="Arial" w:cs="Arial"/>
          <w:color w:val="212529"/>
          <w:shd w:val="clear" w:color="auto" w:fill="FFFFFF"/>
          <w:lang w:val="en-US"/>
        </w:rPr>
        <w:t>School M Values approac</w:t>
      </w:r>
      <w:r w:rsidR="00DC22B4">
        <w:rPr>
          <w:rFonts w:ascii="Arial" w:eastAsia="Times New Roman" w:hAnsi="Arial" w:cs="Arial"/>
          <w:color w:val="212529"/>
          <w:shd w:val="clear" w:color="auto" w:fill="FFFFFF"/>
          <w:lang w:val="en-US"/>
        </w:rPr>
        <w:t xml:space="preserve">h has been a great success and is suited to the school but </w:t>
      </w:r>
      <w:r w:rsidR="00A256B2" w:rsidRPr="00DC1F73">
        <w:rPr>
          <w:rFonts w:ascii="Arial" w:eastAsia="Times New Roman" w:hAnsi="Arial" w:cs="Arial"/>
          <w:color w:val="212529"/>
          <w:shd w:val="clear" w:color="auto" w:fill="FFFFFF"/>
          <w:lang w:val="en-US"/>
        </w:rPr>
        <w:t>behavior management approaches in individual schools need to be ad</w:t>
      </w:r>
      <w:r w:rsidR="00DC22B4">
        <w:rPr>
          <w:rFonts w:ascii="Arial" w:eastAsia="Times New Roman" w:hAnsi="Arial" w:cs="Arial"/>
          <w:color w:val="212529"/>
          <w:shd w:val="clear" w:color="auto" w:fill="FFFFFF"/>
          <w:lang w:val="en-US"/>
        </w:rPr>
        <w:t xml:space="preserve">apted to suit the needs of the </w:t>
      </w:r>
      <w:r w:rsidR="00A256B2" w:rsidRPr="00DC1F73">
        <w:rPr>
          <w:rFonts w:ascii="Arial" w:eastAsia="Times New Roman" w:hAnsi="Arial" w:cs="Arial"/>
          <w:color w:val="212529"/>
          <w:shd w:val="clear" w:color="auto" w:fill="FFFFFF"/>
          <w:lang w:val="en-US"/>
        </w:rPr>
        <w:t xml:space="preserve">school staff and pupils to be successful.  </w:t>
      </w:r>
    </w:p>
    <w:p w14:paraId="6552E383" w14:textId="77777777" w:rsidR="00A256B2" w:rsidRPr="00DC1F73" w:rsidRDefault="00A256B2" w:rsidP="00D62E37">
      <w:pPr>
        <w:rPr>
          <w:rFonts w:ascii="Arial" w:eastAsia="Times New Roman" w:hAnsi="Arial" w:cs="Arial"/>
          <w:color w:val="212529"/>
          <w:shd w:val="clear" w:color="auto" w:fill="FFFFFF"/>
          <w:lang w:val="en-US"/>
        </w:rPr>
      </w:pPr>
    </w:p>
    <w:p w14:paraId="2EE11172" w14:textId="77777777" w:rsidR="00A256B2" w:rsidRPr="00DC1F73" w:rsidRDefault="00A256B2" w:rsidP="00D62E37">
      <w:pPr>
        <w:rPr>
          <w:rFonts w:ascii="Arial" w:eastAsia="Times New Roman" w:hAnsi="Arial" w:cs="Arial"/>
          <w:color w:val="212529"/>
          <w:shd w:val="clear" w:color="auto" w:fill="FFFFFF"/>
          <w:lang w:val="en-US"/>
        </w:rPr>
      </w:pPr>
    </w:p>
    <w:p w14:paraId="0B671EF4" w14:textId="77777777" w:rsidR="00A256B2" w:rsidRPr="00DC1F73" w:rsidRDefault="00A256B2" w:rsidP="00D62E37">
      <w:pPr>
        <w:rPr>
          <w:rFonts w:ascii="Arial" w:eastAsia="Times New Roman" w:hAnsi="Arial" w:cs="Arial"/>
          <w:color w:val="212529"/>
          <w:shd w:val="clear" w:color="auto" w:fill="FFFFFF"/>
          <w:lang w:val="en-US"/>
        </w:rPr>
      </w:pPr>
    </w:p>
    <w:p w14:paraId="0E1B36A2" w14:textId="77777777" w:rsidR="00A256B2" w:rsidRPr="00DC1F73" w:rsidRDefault="00A256B2" w:rsidP="00D62E37">
      <w:pPr>
        <w:rPr>
          <w:rFonts w:ascii="Arial" w:eastAsia="Times New Roman" w:hAnsi="Arial" w:cs="Arial"/>
          <w:color w:val="212529"/>
          <w:shd w:val="clear" w:color="auto" w:fill="FFFFFF"/>
          <w:lang w:val="en-US"/>
        </w:rPr>
      </w:pPr>
    </w:p>
    <w:p w14:paraId="14C16CF7" w14:textId="77777777" w:rsidR="00231482" w:rsidRDefault="00231482">
      <w:pPr>
        <w:rPr>
          <w:rFonts w:ascii="Arial" w:hAnsi="Arial" w:cs="Arial"/>
        </w:rPr>
      </w:pPr>
    </w:p>
    <w:p w14:paraId="5B7DF740" w14:textId="77777777" w:rsidR="00231482" w:rsidRDefault="00231482">
      <w:pPr>
        <w:rPr>
          <w:rFonts w:ascii="Arial" w:hAnsi="Arial" w:cs="Arial"/>
        </w:rPr>
      </w:pPr>
    </w:p>
    <w:p w14:paraId="0A8342F2" w14:textId="77777777" w:rsidR="00231482" w:rsidRDefault="00231482">
      <w:pPr>
        <w:rPr>
          <w:rFonts w:ascii="Arial" w:hAnsi="Arial" w:cs="Arial"/>
        </w:rPr>
      </w:pPr>
    </w:p>
    <w:p w14:paraId="68ABF895" w14:textId="77777777" w:rsidR="00231482" w:rsidRDefault="00231482">
      <w:pPr>
        <w:rPr>
          <w:rFonts w:ascii="Arial" w:hAnsi="Arial" w:cs="Arial"/>
        </w:rPr>
      </w:pPr>
    </w:p>
    <w:p w14:paraId="286C4E96" w14:textId="77777777" w:rsidR="00231482" w:rsidRDefault="00231482">
      <w:pPr>
        <w:rPr>
          <w:rFonts w:ascii="Arial" w:hAnsi="Arial" w:cs="Arial"/>
        </w:rPr>
      </w:pPr>
    </w:p>
    <w:p w14:paraId="5E0F9DE4" w14:textId="77777777" w:rsidR="00231482" w:rsidRDefault="00231482">
      <w:pPr>
        <w:rPr>
          <w:rFonts w:ascii="Arial" w:hAnsi="Arial" w:cs="Arial"/>
        </w:rPr>
      </w:pPr>
    </w:p>
    <w:p w14:paraId="18292606" w14:textId="77777777" w:rsidR="00231482" w:rsidRDefault="00231482">
      <w:pPr>
        <w:rPr>
          <w:rFonts w:ascii="Arial" w:hAnsi="Arial" w:cs="Arial"/>
        </w:rPr>
      </w:pPr>
    </w:p>
    <w:p w14:paraId="7DA460C2" w14:textId="77777777" w:rsidR="00231482" w:rsidRDefault="00231482">
      <w:pPr>
        <w:rPr>
          <w:rFonts w:ascii="Arial" w:hAnsi="Arial" w:cs="Arial"/>
        </w:rPr>
      </w:pPr>
    </w:p>
    <w:p w14:paraId="2620F59A" w14:textId="77777777" w:rsidR="00231482" w:rsidRDefault="00231482">
      <w:pPr>
        <w:rPr>
          <w:rFonts w:ascii="Arial" w:hAnsi="Arial" w:cs="Arial"/>
        </w:rPr>
      </w:pPr>
    </w:p>
    <w:p w14:paraId="597AE9FD" w14:textId="77777777" w:rsidR="00231482" w:rsidRDefault="00231482">
      <w:pPr>
        <w:rPr>
          <w:rFonts w:ascii="Arial" w:hAnsi="Arial" w:cs="Arial"/>
        </w:rPr>
      </w:pPr>
    </w:p>
    <w:p w14:paraId="5B6F6EF8" w14:textId="77777777" w:rsidR="00231482" w:rsidRDefault="00231482">
      <w:pPr>
        <w:rPr>
          <w:rFonts w:ascii="Arial" w:hAnsi="Arial" w:cs="Arial"/>
        </w:rPr>
      </w:pPr>
    </w:p>
    <w:p w14:paraId="5D00F4B0" w14:textId="77777777" w:rsidR="00231482" w:rsidRDefault="00231482">
      <w:pPr>
        <w:rPr>
          <w:rFonts w:ascii="Arial" w:hAnsi="Arial" w:cs="Arial"/>
        </w:rPr>
      </w:pPr>
    </w:p>
    <w:p w14:paraId="08B7E08D" w14:textId="77777777" w:rsidR="00231482" w:rsidRDefault="00231482">
      <w:pPr>
        <w:rPr>
          <w:rFonts w:ascii="Arial" w:hAnsi="Arial" w:cs="Arial"/>
        </w:rPr>
      </w:pPr>
    </w:p>
    <w:p w14:paraId="112E482F" w14:textId="77777777" w:rsidR="00231482" w:rsidRDefault="00231482">
      <w:pPr>
        <w:rPr>
          <w:rFonts w:ascii="Arial" w:hAnsi="Arial" w:cs="Arial"/>
        </w:rPr>
      </w:pPr>
    </w:p>
    <w:p w14:paraId="3793E713" w14:textId="77777777" w:rsidR="00231482" w:rsidRDefault="00231482">
      <w:pPr>
        <w:rPr>
          <w:rFonts w:ascii="Arial" w:hAnsi="Arial" w:cs="Arial"/>
        </w:rPr>
      </w:pPr>
    </w:p>
    <w:p w14:paraId="40149FFD" w14:textId="77777777" w:rsidR="00231482" w:rsidRDefault="00231482">
      <w:pPr>
        <w:rPr>
          <w:rFonts w:ascii="Arial" w:hAnsi="Arial" w:cs="Arial"/>
        </w:rPr>
      </w:pPr>
    </w:p>
    <w:p w14:paraId="724A8FD0" w14:textId="77777777" w:rsidR="00231482" w:rsidRDefault="00231482">
      <w:pPr>
        <w:rPr>
          <w:rFonts w:ascii="Arial" w:hAnsi="Arial" w:cs="Arial"/>
        </w:rPr>
      </w:pPr>
    </w:p>
    <w:p w14:paraId="317C15C6" w14:textId="77777777" w:rsidR="00231482" w:rsidRDefault="00231482">
      <w:pPr>
        <w:rPr>
          <w:rFonts w:ascii="Arial" w:hAnsi="Arial" w:cs="Arial"/>
        </w:rPr>
      </w:pPr>
    </w:p>
    <w:p w14:paraId="40763EEC" w14:textId="77777777" w:rsidR="00DC22B4" w:rsidRDefault="00DC22B4">
      <w:pPr>
        <w:rPr>
          <w:rFonts w:ascii="Arial" w:hAnsi="Arial" w:cs="Arial"/>
        </w:rPr>
      </w:pPr>
    </w:p>
    <w:p w14:paraId="1358CC99" w14:textId="77777777" w:rsidR="00DC22B4" w:rsidRDefault="00DC22B4">
      <w:pPr>
        <w:rPr>
          <w:rFonts w:ascii="Arial" w:hAnsi="Arial" w:cs="Arial"/>
        </w:rPr>
      </w:pPr>
    </w:p>
    <w:p w14:paraId="50ADD81B" w14:textId="77777777" w:rsidR="00DC22B4" w:rsidRDefault="00DC22B4">
      <w:pPr>
        <w:rPr>
          <w:rFonts w:ascii="Arial" w:hAnsi="Arial" w:cs="Arial"/>
        </w:rPr>
      </w:pPr>
    </w:p>
    <w:p w14:paraId="38486B6F" w14:textId="77777777" w:rsidR="00DC22B4" w:rsidRDefault="00DC22B4">
      <w:pPr>
        <w:rPr>
          <w:rFonts w:ascii="Arial" w:hAnsi="Arial" w:cs="Arial"/>
        </w:rPr>
      </w:pPr>
    </w:p>
    <w:p w14:paraId="4D4E632E" w14:textId="77777777" w:rsidR="00DC22B4" w:rsidRDefault="00DC22B4">
      <w:pPr>
        <w:rPr>
          <w:rFonts w:ascii="Arial" w:hAnsi="Arial" w:cs="Arial"/>
        </w:rPr>
      </w:pPr>
    </w:p>
    <w:p w14:paraId="533FBE17" w14:textId="77777777" w:rsidR="00DC22B4" w:rsidRDefault="00DC22B4">
      <w:pPr>
        <w:rPr>
          <w:rFonts w:ascii="Arial" w:hAnsi="Arial" w:cs="Arial"/>
        </w:rPr>
      </w:pPr>
    </w:p>
    <w:p w14:paraId="4F6C6527" w14:textId="77777777" w:rsidR="00DC22B4" w:rsidRDefault="00DC22B4">
      <w:pPr>
        <w:rPr>
          <w:rFonts w:ascii="Arial" w:hAnsi="Arial" w:cs="Arial"/>
        </w:rPr>
      </w:pPr>
    </w:p>
    <w:p w14:paraId="0C71591F" w14:textId="77777777" w:rsidR="00DC22B4" w:rsidRDefault="00DC22B4">
      <w:pPr>
        <w:rPr>
          <w:rFonts w:ascii="Arial" w:hAnsi="Arial" w:cs="Arial"/>
        </w:rPr>
      </w:pPr>
    </w:p>
    <w:p w14:paraId="7374A677" w14:textId="77777777" w:rsidR="00DC22B4" w:rsidRDefault="00DC22B4">
      <w:pPr>
        <w:rPr>
          <w:rFonts w:ascii="Arial" w:hAnsi="Arial" w:cs="Arial"/>
        </w:rPr>
      </w:pPr>
    </w:p>
    <w:p w14:paraId="5D2329E0" w14:textId="77777777" w:rsidR="00DC22B4" w:rsidRDefault="00DC22B4">
      <w:pPr>
        <w:rPr>
          <w:rFonts w:ascii="Arial" w:hAnsi="Arial" w:cs="Arial"/>
        </w:rPr>
      </w:pPr>
    </w:p>
    <w:p w14:paraId="290A5FF3" w14:textId="77777777" w:rsidR="00DC22B4" w:rsidRDefault="00DC22B4">
      <w:pPr>
        <w:rPr>
          <w:rFonts w:ascii="Arial" w:hAnsi="Arial" w:cs="Arial"/>
        </w:rPr>
      </w:pPr>
    </w:p>
    <w:p w14:paraId="0E0FC47F" w14:textId="77777777" w:rsidR="00DC22B4" w:rsidRDefault="00DC22B4">
      <w:pPr>
        <w:rPr>
          <w:rFonts w:ascii="Arial" w:hAnsi="Arial" w:cs="Arial"/>
        </w:rPr>
      </w:pPr>
    </w:p>
    <w:p w14:paraId="5E8849CC" w14:textId="77777777" w:rsidR="0043165B" w:rsidRDefault="0043165B">
      <w:pPr>
        <w:rPr>
          <w:rFonts w:ascii="Arial" w:hAnsi="Arial" w:cs="Arial"/>
        </w:rPr>
      </w:pPr>
    </w:p>
    <w:p w14:paraId="2D840063" w14:textId="77777777" w:rsidR="0043165B" w:rsidRDefault="0043165B">
      <w:pPr>
        <w:rPr>
          <w:rFonts w:ascii="Arial" w:hAnsi="Arial" w:cs="Arial"/>
        </w:rPr>
      </w:pPr>
    </w:p>
    <w:p w14:paraId="0DF2001A" w14:textId="77777777" w:rsidR="00DC22B4" w:rsidRDefault="00DC22B4">
      <w:pPr>
        <w:rPr>
          <w:rFonts w:ascii="Arial" w:hAnsi="Arial" w:cs="Arial"/>
        </w:rPr>
      </w:pPr>
    </w:p>
    <w:p w14:paraId="17FA8F42" w14:textId="77777777" w:rsidR="00DC22B4" w:rsidRDefault="00DC22B4">
      <w:pPr>
        <w:rPr>
          <w:rFonts w:ascii="Arial" w:hAnsi="Arial" w:cs="Arial"/>
        </w:rPr>
      </w:pPr>
    </w:p>
    <w:p w14:paraId="02569818" w14:textId="77777777" w:rsidR="00DC22B4" w:rsidRDefault="00DC22B4">
      <w:pPr>
        <w:rPr>
          <w:rFonts w:ascii="Arial" w:hAnsi="Arial" w:cs="Arial"/>
        </w:rPr>
      </w:pPr>
    </w:p>
    <w:p w14:paraId="4F157E46" w14:textId="77777777" w:rsidR="00DC22B4" w:rsidRDefault="00DC22B4">
      <w:pPr>
        <w:rPr>
          <w:rFonts w:ascii="Arial" w:hAnsi="Arial" w:cs="Arial"/>
        </w:rPr>
      </w:pPr>
    </w:p>
    <w:p w14:paraId="45CEA373" w14:textId="77777777" w:rsidR="00F45395" w:rsidRDefault="00F45395">
      <w:pPr>
        <w:rPr>
          <w:rFonts w:ascii="Arial" w:hAnsi="Arial" w:cs="Arial"/>
        </w:rPr>
      </w:pPr>
    </w:p>
    <w:p w14:paraId="23615B28" w14:textId="77777777" w:rsidR="00F45395" w:rsidRDefault="00F45395">
      <w:pPr>
        <w:rPr>
          <w:rFonts w:ascii="Arial" w:hAnsi="Arial" w:cs="Arial"/>
        </w:rPr>
      </w:pPr>
    </w:p>
    <w:p w14:paraId="68F2C1FB" w14:textId="77777777" w:rsidR="00F45395" w:rsidRDefault="00F45395">
      <w:pPr>
        <w:rPr>
          <w:rFonts w:ascii="Arial" w:hAnsi="Arial" w:cs="Arial"/>
        </w:rPr>
      </w:pPr>
      <w:bookmarkStart w:id="0" w:name="_GoBack"/>
      <w:bookmarkEnd w:id="0"/>
    </w:p>
    <w:p w14:paraId="069A2E0F" w14:textId="77777777" w:rsidR="00DC22B4" w:rsidRDefault="00DC22B4">
      <w:pPr>
        <w:rPr>
          <w:rFonts w:ascii="Arial" w:hAnsi="Arial" w:cs="Arial"/>
        </w:rPr>
      </w:pPr>
    </w:p>
    <w:p w14:paraId="63E5ABC5" w14:textId="77777777" w:rsidR="00DC22B4" w:rsidRDefault="00DC22B4">
      <w:pPr>
        <w:rPr>
          <w:rFonts w:ascii="Arial" w:hAnsi="Arial" w:cs="Arial"/>
        </w:rPr>
      </w:pPr>
    </w:p>
    <w:p w14:paraId="7022243A" w14:textId="2E430E4E" w:rsidR="008F690D" w:rsidRDefault="00D26F9D">
      <w:pPr>
        <w:rPr>
          <w:rFonts w:ascii="Arial" w:hAnsi="Arial" w:cs="Arial"/>
        </w:rPr>
      </w:pPr>
      <w:r w:rsidRPr="00231482">
        <w:rPr>
          <w:rFonts w:ascii="Arial" w:hAnsi="Arial" w:cs="Arial"/>
        </w:rPr>
        <w:t>A</w:t>
      </w:r>
      <w:r w:rsidR="00231482">
        <w:rPr>
          <w:rFonts w:ascii="Arial" w:hAnsi="Arial" w:cs="Arial"/>
        </w:rPr>
        <w:t>p</w:t>
      </w:r>
      <w:r w:rsidRPr="00231482">
        <w:rPr>
          <w:rFonts w:ascii="Arial" w:hAnsi="Arial" w:cs="Arial"/>
        </w:rPr>
        <w:t xml:space="preserve">pendix 1: </w:t>
      </w:r>
    </w:p>
    <w:p w14:paraId="005C2679" w14:textId="77777777" w:rsidR="00231482" w:rsidRPr="00231482" w:rsidRDefault="00231482">
      <w:pPr>
        <w:rPr>
          <w:rFonts w:ascii="Arial" w:hAnsi="Arial" w:cs="Arial"/>
        </w:rPr>
      </w:pPr>
    </w:p>
    <w:p w14:paraId="68D4C5B8" w14:textId="20B65A02" w:rsidR="008F690D" w:rsidRDefault="008F690D">
      <w:pPr>
        <w:rPr>
          <w:rFonts w:ascii="Comic Sans MS" w:hAnsi="Comic Sans MS"/>
          <w:sz w:val="28"/>
          <w:szCs w:val="28"/>
        </w:rPr>
      </w:pPr>
      <w:r>
        <w:rPr>
          <w:rFonts w:ascii="Comic Sans MS" w:hAnsi="Comic Sans MS"/>
          <w:noProof/>
          <w:sz w:val="28"/>
          <w:szCs w:val="28"/>
          <w:lang w:val="en-US"/>
        </w:rPr>
        <w:drawing>
          <wp:inline distT="0" distB="0" distL="0" distR="0" wp14:anchorId="346B973F" wp14:editId="4E75C72B">
            <wp:extent cx="3086100" cy="4118015"/>
            <wp:effectExtent l="0" t="0" r="0" b="0"/>
            <wp:docPr id="3" name="Picture 3" descr="Macintosh HD:Users:teacher:Desktop:thumbnail-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teacher:Desktop:thumbnail-2.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6100" cy="4118015"/>
                    </a:xfrm>
                    <a:prstGeom prst="rect">
                      <a:avLst/>
                    </a:prstGeom>
                    <a:noFill/>
                    <a:ln>
                      <a:noFill/>
                    </a:ln>
                  </pic:spPr>
                </pic:pic>
              </a:graphicData>
            </a:graphic>
          </wp:inline>
        </w:drawing>
      </w:r>
      <w:r>
        <w:rPr>
          <w:rFonts w:ascii="Comic Sans MS" w:hAnsi="Comic Sans MS"/>
          <w:noProof/>
          <w:sz w:val="28"/>
          <w:szCs w:val="28"/>
          <w:lang w:val="en-US"/>
        </w:rPr>
        <w:drawing>
          <wp:inline distT="0" distB="0" distL="0" distR="0" wp14:anchorId="5D6B7A0C" wp14:editId="593BF548">
            <wp:extent cx="3657600" cy="2743200"/>
            <wp:effectExtent l="0" t="0" r="0" b="0"/>
            <wp:docPr id="2" name="Picture 2" descr="Macintosh HD:Users:teacher:Desktop:thumbnail-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teacher:Desktop:thumbnail-1.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inline>
        </w:drawing>
      </w:r>
    </w:p>
    <w:p w14:paraId="34913296" w14:textId="77777777" w:rsidR="00231482" w:rsidRDefault="00231482">
      <w:pPr>
        <w:rPr>
          <w:rFonts w:ascii="Comic Sans MS" w:hAnsi="Comic Sans MS"/>
          <w:sz w:val="28"/>
          <w:szCs w:val="28"/>
        </w:rPr>
      </w:pPr>
    </w:p>
    <w:p w14:paraId="414E6442" w14:textId="77777777" w:rsidR="00231482" w:rsidRDefault="00231482">
      <w:pPr>
        <w:rPr>
          <w:rFonts w:ascii="Comic Sans MS" w:hAnsi="Comic Sans MS"/>
          <w:sz w:val="28"/>
          <w:szCs w:val="28"/>
        </w:rPr>
      </w:pPr>
    </w:p>
    <w:p w14:paraId="7CFB98DA" w14:textId="77777777" w:rsidR="00DC22B4" w:rsidRDefault="00DC22B4">
      <w:pPr>
        <w:rPr>
          <w:rFonts w:ascii="Arial" w:hAnsi="Arial" w:cs="Arial"/>
          <w:sz w:val="28"/>
          <w:szCs w:val="28"/>
        </w:rPr>
      </w:pPr>
    </w:p>
    <w:p w14:paraId="5B23DFCD" w14:textId="77777777" w:rsidR="00DC22B4" w:rsidRDefault="00DC22B4">
      <w:pPr>
        <w:rPr>
          <w:rFonts w:ascii="Arial" w:hAnsi="Arial" w:cs="Arial"/>
          <w:sz w:val="28"/>
          <w:szCs w:val="28"/>
        </w:rPr>
      </w:pPr>
    </w:p>
    <w:p w14:paraId="0A4D9803" w14:textId="77777777" w:rsidR="00DC22B4" w:rsidRDefault="00DC22B4">
      <w:pPr>
        <w:rPr>
          <w:rFonts w:ascii="Arial" w:hAnsi="Arial" w:cs="Arial"/>
          <w:sz w:val="28"/>
          <w:szCs w:val="28"/>
        </w:rPr>
      </w:pPr>
    </w:p>
    <w:p w14:paraId="7769018E" w14:textId="21D61DD4" w:rsidR="00231482" w:rsidRPr="00231482" w:rsidRDefault="00231482">
      <w:pPr>
        <w:rPr>
          <w:rFonts w:ascii="Arial" w:hAnsi="Arial" w:cs="Arial"/>
          <w:sz w:val="28"/>
          <w:szCs w:val="28"/>
        </w:rPr>
      </w:pPr>
      <w:r w:rsidRPr="00231482">
        <w:rPr>
          <w:rFonts w:ascii="Arial" w:hAnsi="Arial" w:cs="Arial"/>
          <w:sz w:val="28"/>
          <w:szCs w:val="28"/>
        </w:rPr>
        <w:t>Appendix 2:</w:t>
      </w:r>
    </w:p>
    <w:p w14:paraId="0D9B1DBE" w14:textId="64B1EAF3" w:rsidR="00231482" w:rsidRDefault="00231482">
      <w:pPr>
        <w:rPr>
          <w:rFonts w:ascii="Comic Sans MS" w:hAnsi="Comic Sans MS"/>
          <w:sz w:val="28"/>
          <w:szCs w:val="28"/>
        </w:rPr>
      </w:pPr>
    </w:p>
    <w:p w14:paraId="12D0C4DD" w14:textId="188F4C7D" w:rsidR="00231482" w:rsidRDefault="00231482">
      <w:pPr>
        <w:rPr>
          <w:rFonts w:ascii="Comic Sans MS" w:hAnsi="Comic Sans MS"/>
          <w:sz w:val="28"/>
          <w:szCs w:val="28"/>
        </w:rPr>
      </w:pPr>
      <w:r>
        <w:rPr>
          <w:rFonts w:ascii="Comic Sans MS" w:hAnsi="Comic Sans MS"/>
          <w:noProof/>
          <w:sz w:val="28"/>
          <w:szCs w:val="28"/>
          <w:lang w:val="en-US"/>
        </w:rPr>
        <w:drawing>
          <wp:inline distT="0" distB="0" distL="0" distR="0" wp14:anchorId="4C761394" wp14:editId="28AA218E">
            <wp:extent cx="4343400" cy="5795722"/>
            <wp:effectExtent l="0" t="0" r="0" b="0"/>
            <wp:docPr id="1" name="Picture 1" descr="Macintosh HD:Users:teacher:Desktop:thumbnai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teacher:Desktop:thumbnail.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5127" cy="5798027"/>
                    </a:xfrm>
                    <a:prstGeom prst="rect">
                      <a:avLst/>
                    </a:prstGeom>
                    <a:noFill/>
                    <a:ln>
                      <a:noFill/>
                    </a:ln>
                  </pic:spPr>
                </pic:pic>
              </a:graphicData>
            </a:graphic>
          </wp:inline>
        </w:drawing>
      </w:r>
    </w:p>
    <w:p w14:paraId="6E1D06A8" w14:textId="77777777" w:rsidR="00231482" w:rsidRDefault="00231482">
      <w:pPr>
        <w:rPr>
          <w:rFonts w:ascii="Comic Sans MS" w:hAnsi="Comic Sans MS"/>
          <w:sz w:val="28"/>
          <w:szCs w:val="28"/>
        </w:rPr>
      </w:pPr>
    </w:p>
    <w:p w14:paraId="741AFDFD" w14:textId="77777777" w:rsidR="00231482" w:rsidRDefault="00231482">
      <w:pPr>
        <w:rPr>
          <w:rFonts w:ascii="Comic Sans MS" w:hAnsi="Comic Sans MS"/>
          <w:sz w:val="28"/>
          <w:szCs w:val="28"/>
        </w:rPr>
      </w:pPr>
    </w:p>
    <w:p w14:paraId="4A8EC0C1" w14:textId="77777777" w:rsidR="00231482" w:rsidRDefault="00231482">
      <w:pPr>
        <w:rPr>
          <w:rFonts w:ascii="Comic Sans MS" w:hAnsi="Comic Sans MS"/>
          <w:sz w:val="28"/>
          <w:szCs w:val="28"/>
        </w:rPr>
      </w:pPr>
    </w:p>
    <w:p w14:paraId="6185910A" w14:textId="77777777" w:rsidR="00231482" w:rsidRDefault="00231482">
      <w:pPr>
        <w:rPr>
          <w:rFonts w:ascii="Comic Sans MS" w:hAnsi="Comic Sans MS"/>
          <w:sz w:val="28"/>
          <w:szCs w:val="28"/>
        </w:rPr>
      </w:pPr>
    </w:p>
    <w:p w14:paraId="5C1A202C" w14:textId="77777777" w:rsidR="00231482" w:rsidRDefault="00231482">
      <w:pPr>
        <w:rPr>
          <w:rFonts w:ascii="Comic Sans MS" w:hAnsi="Comic Sans MS"/>
          <w:sz w:val="28"/>
          <w:szCs w:val="28"/>
        </w:rPr>
      </w:pPr>
    </w:p>
    <w:p w14:paraId="5DCD6B14" w14:textId="77777777" w:rsidR="00DC22B4" w:rsidRDefault="00DC22B4">
      <w:pPr>
        <w:rPr>
          <w:rFonts w:ascii="Arial" w:hAnsi="Arial" w:cs="Arial"/>
        </w:rPr>
      </w:pPr>
    </w:p>
    <w:p w14:paraId="2C91BCC0" w14:textId="77777777" w:rsidR="00DC22B4" w:rsidRDefault="00DC22B4">
      <w:pPr>
        <w:rPr>
          <w:rFonts w:ascii="Arial" w:hAnsi="Arial" w:cs="Arial"/>
        </w:rPr>
      </w:pPr>
    </w:p>
    <w:p w14:paraId="6E02ED76" w14:textId="77777777" w:rsidR="00DC22B4" w:rsidRDefault="00DC22B4">
      <w:pPr>
        <w:rPr>
          <w:rFonts w:ascii="Arial" w:hAnsi="Arial" w:cs="Arial"/>
        </w:rPr>
      </w:pPr>
    </w:p>
    <w:p w14:paraId="5EE24D48" w14:textId="720EA91F" w:rsidR="0043165B" w:rsidRDefault="0043165B">
      <w:pPr>
        <w:rPr>
          <w:rFonts w:ascii="Arial" w:hAnsi="Arial" w:cs="Arial"/>
        </w:rPr>
      </w:pPr>
      <w:r>
        <w:rPr>
          <w:rFonts w:ascii="Arial" w:hAnsi="Arial" w:cs="Arial"/>
        </w:rPr>
        <w:t>Appendix 3:</w:t>
      </w:r>
    </w:p>
    <w:p w14:paraId="5C09765D" w14:textId="77777777" w:rsidR="0043165B" w:rsidRDefault="0043165B">
      <w:pPr>
        <w:rPr>
          <w:rFonts w:ascii="Arial" w:hAnsi="Arial" w:cs="Arial"/>
        </w:rPr>
      </w:pPr>
    </w:p>
    <w:p w14:paraId="377AFFAD" w14:textId="77777777" w:rsidR="0043165B" w:rsidRDefault="0043165B">
      <w:pPr>
        <w:rPr>
          <w:rFonts w:ascii="Arial" w:hAnsi="Arial" w:cs="Arial"/>
        </w:rPr>
      </w:pPr>
    </w:p>
    <w:p w14:paraId="04AF5B9B" w14:textId="77777777" w:rsidR="0043165B" w:rsidRDefault="0043165B">
      <w:pPr>
        <w:rPr>
          <w:rFonts w:ascii="Arial" w:hAnsi="Arial" w:cs="Arial"/>
        </w:rPr>
      </w:pPr>
    </w:p>
    <w:p w14:paraId="5659EEEC" w14:textId="77777777" w:rsidR="0043165B" w:rsidRDefault="0043165B">
      <w:pPr>
        <w:rPr>
          <w:rFonts w:ascii="Arial" w:hAnsi="Arial" w:cs="Arial"/>
        </w:rPr>
      </w:pPr>
    </w:p>
    <w:p w14:paraId="532FB49E" w14:textId="77777777" w:rsidR="0043165B" w:rsidRDefault="0043165B">
      <w:pPr>
        <w:rPr>
          <w:rFonts w:ascii="Arial" w:hAnsi="Arial" w:cs="Arial"/>
        </w:rPr>
      </w:pPr>
    </w:p>
    <w:p w14:paraId="6830E5EA" w14:textId="77777777" w:rsidR="0043165B" w:rsidRDefault="0043165B">
      <w:pPr>
        <w:rPr>
          <w:rFonts w:ascii="Arial" w:hAnsi="Arial" w:cs="Arial"/>
        </w:rPr>
      </w:pPr>
    </w:p>
    <w:p w14:paraId="36F13E04" w14:textId="77777777" w:rsidR="0043165B" w:rsidRDefault="0043165B">
      <w:pPr>
        <w:rPr>
          <w:rFonts w:ascii="Arial" w:hAnsi="Arial" w:cs="Arial"/>
        </w:rPr>
      </w:pPr>
    </w:p>
    <w:p w14:paraId="5FE4EA88" w14:textId="77777777" w:rsidR="0043165B" w:rsidRDefault="0043165B">
      <w:pPr>
        <w:rPr>
          <w:rFonts w:ascii="Arial" w:hAnsi="Arial" w:cs="Arial"/>
        </w:rPr>
      </w:pPr>
    </w:p>
    <w:p w14:paraId="6C063D65" w14:textId="77777777" w:rsidR="0043165B" w:rsidRDefault="0043165B">
      <w:pPr>
        <w:rPr>
          <w:rFonts w:ascii="Arial" w:hAnsi="Arial" w:cs="Arial"/>
        </w:rPr>
      </w:pPr>
    </w:p>
    <w:p w14:paraId="466E2B4D" w14:textId="40270B22" w:rsidR="0043165B" w:rsidRDefault="0043165B">
      <w:pPr>
        <w:rPr>
          <w:rFonts w:ascii="Arial" w:hAnsi="Arial" w:cs="Arial"/>
        </w:rPr>
      </w:pPr>
      <w:r>
        <w:rPr>
          <w:rFonts w:ascii="Arial" w:hAnsi="Arial" w:cs="Arial"/>
          <w:noProof/>
          <w:lang w:val="en-US"/>
        </w:rPr>
        <w:drawing>
          <wp:inline distT="0" distB="0" distL="0" distR="0" wp14:anchorId="3E453CA4" wp14:editId="02850861">
            <wp:extent cx="4572000" cy="6096000"/>
            <wp:effectExtent l="0" t="0" r="0" b="0"/>
            <wp:docPr id="6" name="Picture 6" descr="Macintosh HD:Users:teacher:Desktop:thumbnail-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teacher:Desktop:thumbnail-1.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inline>
        </w:drawing>
      </w:r>
    </w:p>
    <w:p w14:paraId="0B7FFA20" w14:textId="77777777" w:rsidR="0043165B" w:rsidRDefault="0043165B">
      <w:pPr>
        <w:rPr>
          <w:rFonts w:ascii="Arial" w:hAnsi="Arial" w:cs="Arial"/>
        </w:rPr>
      </w:pPr>
    </w:p>
    <w:p w14:paraId="47AB463C" w14:textId="77777777" w:rsidR="0043165B" w:rsidRDefault="0043165B">
      <w:pPr>
        <w:rPr>
          <w:rFonts w:ascii="Arial" w:hAnsi="Arial" w:cs="Arial"/>
        </w:rPr>
      </w:pPr>
    </w:p>
    <w:p w14:paraId="10B256DF" w14:textId="77777777" w:rsidR="0043165B" w:rsidRDefault="0043165B">
      <w:pPr>
        <w:rPr>
          <w:rFonts w:ascii="Arial" w:hAnsi="Arial" w:cs="Arial"/>
        </w:rPr>
      </w:pPr>
    </w:p>
    <w:p w14:paraId="24BB7225" w14:textId="77777777" w:rsidR="0043165B" w:rsidRDefault="0043165B">
      <w:pPr>
        <w:rPr>
          <w:rFonts w:ascii="Arial" w:hAnsi="Arial" w:cs="Arial"/>
        </w:rPr>
      </w:pPr>
    </w:p>
    <w:p w14:paraId="00C9E2AB" w14:textId="77777777" w:rsidR="0043165B" w:rsidRDefault="0043165B">
      <w:pPr>
        <w:rPr>
          <w:rFonts w:ascii="Arial" w:hAnsi="Arial" w:cs="Arial"/>
        </w:rPr>
      </w:pPr>
    </w:p>
    <w:p w14:paraId="71511544" w14:textId="35D24AC2" w:rsidR="00231482" w:rsidRPr="00231482" w:rsidRDefault="00231482">
      <w:pPr>
        <w:rPr>
          <w:rFonts w:ascii="Arial" w:hAnsi="Arial" w:cs="Arial"/>
        </w:rPr>
      </w:pPr>
      <w:r w:rsidRPr="00231482">
        <w:rPr>
          <w:rFonts w:ascii="Arial" w:hAnsi="Arial" w:cs="Arial"/>
        </w:rPr>
        <w:t>Appendix 4:</w:t>
      </w:r>
    </w:p>
    <w:p w14:paraId="64B85983" w14:textId="77777777" w:rsidR="00231482" w:rsidRDefault="00231482">
      <w:pPr>
        <w:rPr>
          <w:rFonts w:ascii="Comic Sans MS" w:hAnsi="Comic Sans MS"/>
          <w:sz w:val="28"/>
          <w:szCs w:val="28"/>
        </w:rPr>
      </w:pPr>
    </w:p>
    <w:p w14:paraId="5F8ACFD0" w14:textId="77777777" w:rsidR="00231482" w:rsidRDefault="00A7550C">
      <w:pPr>
        <w:rPr>
          <w:rFonts w:ascii="Comic Sans MS" w:hAnsi="Comic Sans MS"/>
          <w:sz w:val="28"/>
          <w:szCs w:val="28"/>
        </w:rPr>
      </w:pPr>
      <w:r>
        <w:rPr>
          <w:rFonts w:ascii="Comic Sans MS" w:hAnsi="Comic Sans MS"/>
          <w:noProof/>
          <w:sz w:val="28"/>
          <w:szCs w:val="28"/>
          <w:lang w:val="en-US"/>
        </w:rPr>
        <w:drawing>
          <wp:inline distT="0" distB="0" distL="0" distR="0" wp14:anchorId="4D9C730D" wp14:editId="4197E7AB">
            <wp:extent cx="3771900" cy="2828925"/>
            <wp:effectExtent l="0" t="0" r="12700" b="0"/>
            <wp:docPr id="5" name="Picture 5" descr="Macintosh HD:Users:teacher:Desktop:thumbnail-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teacher:Desktop:thumbnail-1.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1900" cy="2828925"/>
                    </a:xfrm>
                    <a:prstGeom prst="rect">
                      <a:avLst/>
                    </a:prstGeom>
                    <a:noFill/>
                    <a:ln>
                      <a:noFill/>
                    </a:ln>
                  </pic:spPr>
                </pic:pic>
              </a:graphicData>
            </a:graphic>
          </wp:inline>
        </w:drawing>
      </w:r>
    </w:p>
    <w:p w14:paraId="75119D48" w14:textId="77777777" w:rsidR="00231482" w:rsidRDefault="00231482">
      <w:pPr>
        <w:rPr>
          <w:rFonts w:ascii="Comic Sans MS" w:hAnsi="Comic Sans MS"/>
          <w:sz w:val="28"/>
          <w:szCs w:val="28"/>
        </w:rPr>
      </w:pPr>
    </w:p>
    <w:p w14:paraId="3FCBCF50" w14:textId="77777777" w:rsidR="00231482" w:rsidRDefault="00231482">
      <w:pPr>
        <w:rPr>
          <w:rFonts w:ascii="Comic Sans MS" w:hAnsi="Comic Sans MS"/>
          <w:sz w:val="28"/>
          <w:szCs w:val="28"/>
        </w:rPr>
      </w:pPr>
    </w:p>
    <w:p w14:paraId="5F7493A5" w14:textId="6B534882" w:rsidR="00A7550C" w:rsidRDefault="00A7550C">
      <w:pPr>
        <w:rPr>
          <w:rFonts w:ascii="Comic Sans MS" w:hAnsi="Comic Sans MS"/>
          <w:sz w:val="28"/>
          <w:szCs w:val="28"/>
        </w:rPr>
      </w:pPr>
      <w:r>
        <w:rPr>
          <w:rFonts w:ascii="Comic Sans MS" w:hAnsi="Comic Sans MS"/>
          <w:noProof/>
          <w:sz w:val="28"/>
          <w:szCs w:val="28"/>
          <w:lang w:val="en-US"/>
        </w:rPr>
        <w:drawing>
          <wp:inline distT="0" distB="0" distL="0" distR="0" wp14:anchorId="3D89071E" wp14:editId="29EB5FAA">
            <wp:extent cx="2572122" cy="3432175"/>
            <wp:effectExtent l="0" t="0" r="0" b="0"/>
            <wp:docPr id="4" name="Picture 4" descr="Macintosh HD:Users:teacher:Desktop:thumbnai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teacher:Desktop:thumbnail.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2147" cy="3432208"/>
                    </a:xfrm>
                    <a:prstGeom prst="rect">
                      <a:avLst/>
                    </a:prstGeom>
                    <a:noFill/>
                    <a:ln>
                      <a:noFill/>
                    </a:ln>
                  </pic:spPr>
                </pic:pic>
              </a:graphicData>
            </a:graphic>
          </wp:inline>
        </w:drawing>
      </w:r>
    </w:p>
    <w:p w14:paraId="015CAE4C" w14:textId="77777777" w:rsidR="00DC22B4" w:rsidRDefault="00DC22B4">
      <w:pPr>
        <w:rPr>
          <w:rFonts w:ascii="Comic Sans MS" w:hAnsi="Comic Sans MS"/>
          <w:sz w:val="28"/>
          <w:szCs w:val="28"/>
        </w:rPr>
      </w:pPr>
    </w:p>
    <w:p w14:paraId="5B9758C6" w14:textId="77777777" w:rsidR="00DC22B4" w:rsidRDefault="00DC22B4">
      <w:pPr>
        <w:rPr>
          <w:rFonts w:ascii="Comic Sans MS" w:hAnsi="Comic Sans MS"/>
          <w:sz w:val="28"/>
          <w:szCs w:val="28"/>
        </w:rPr>
      </w:pPr>
    </w:p>
    <w:p w14:paraId="17DBE38F" w14:textId="77777777" w:rsidR="00DC22B4" w:rsidRDefault="00DC22B4" w:rsidP="00DC22B4">
      <w:pPr>
        <w:rPr>
          <w:rFonts w:ascii="Arial" w:eastAsia="Times New Roman" w:hAnsi="Arial" w:cs="Arial"/>
          <w:color w:val="000000" w:themeColor="text1"/>
          <w:shd w:val="clear" w:color="auto" w:fill="FFFFFF"/>
          <w:lang w:val="en-US"/>
        </w:rPr>
      </w:pPr>
      <w:r w:rsidRPr="0043165B">
        <w:rPr>
          <w:rFonts w:ascii="Arial" w:eastAsia="Times New Roman" w:hAnsi="Arial" w:cs="Arial"/>
          <w:color w:val="000000" w:themeColor="text1"/>
          <w:shd w:val="clear" w:color="auto" w:fill="FFFFFF"/>
          <w:lang w:val="en-US"/>
        </w:rPr>
        <w:t>References:</w:t>
      </w:r>
    </w:p>
    <w:p w14:paraId="6CC441CE" w14:textId="77777777" w:rsidR="009A1374" w:rsidRPr="0043165B" w:rsidRDefault="009A1374" w:rsidP="00DC22B4">
      <w:pPr>
        <w:rPr>
          <w:rFonts w:ascii="Arial" w:eastAsia="Times New Roman" w:hAnsi="Arial" w:cs="Arial"/>
          <w:color w:val="000000" w:themeColor="text1"/>
          <w:shd w:val="clear" w:color="auto" w:fill="FFFFFF"/>
          <w:lang w:val="en-US"/>
        </w:rPr>
      </w:pPr>
    </w:p>
    <w:p w14:paraId="69B598DF" w14:textId="77777777" w:rsidR="00DC22B4" w:rsidRPr="0043165B" w:rsidRDefault="00DC22B4" w:rsidP="00DC22B4">
      <w:pPr>
        <w:rPr>
          <w:rFonts w:ascii="Arial" w:eastAsia="Times New Roman" w:hAnsi="Arial" w:cs="Arial"/>
          <w:color w:val="000000" w:themeColor="text1"/>
          <w:shd w:val="clear" w:color="auto" w:fill="FFFFFF"/>
          <w:lang w:val="en-US"/>
        </w:rPr>
      </w:pPr>
    </w:p>
    <w:p w14:paraId="176F3F06" w14:textId="62313582" w:rsidR="00DC22B4" w:rsidRPr="0043165B" w:rsidRDefault="00956009" w:rsidP="0043165B">
      <w:pPr>
        <w:pStyle w:val="ListParagraph"/>
        <w:numPr>
          <w:ilvl w:val="0"/>
          <w:numId w:val="7"/>
        </w:numPr>
        <w:spacing w:after="100" w:afterAutospacing="1"/>
        <w:rPr>
          <w:rFonts w:ascii="Arial" w:hAnsi="Arial" w:cs="Arial"/>
          <w:color w:val="000000" w:themeColor="text1"/>
          <w:lang w:val="en-US"/>
        </w:rPr>
      </w:pPr>
      <w:r w:rsidRPr="0043165B">
        <w:rPr>
          <w:rFonts w:ascii="Arial" w:hAnsi="Arial" w:cs="Arial"/>
          <w:color w:val="000000" w:themeColor="text1"/>
          <w:lang w:val="en-US"/>
        </w:rPr>
        <w:t>Croll, P [et.al] (1985): </w:t>
      </w:r>
      <w:r w:rsidRPr="0043165B">
        <w:rPr>
          <w:rFonts w:ascii="Arial" w:hAnsi="Arial" w:cs="Arial"/>
          <w:i/>
          <w:iCs/>
          <w:color w:val="000000" w:themeColor="text1"/>
          <w:lang w:val="en-US"/>
        </w:rPr>
        <w:t>“One in Five: The Assessment and Incidence of Special Educational Needs”.</w:t>
      </w:r>
    </w:p>
    <w:p w14:paraId="3E3636F7" w14:textId="77777777" w:rsidR="0043165B" w:rsidRPr="0043165B" w:rsidRDefault="0043165B" w:rsidP="0043165B">
      <w:pPr>
        <w:pStyle w:val="ListParagraph"/>
        <w:spacing w:after="100" w:afterAutospacing="1"/>
        <w:rPr>
          <w:rFonts w:ascii="Arial" w:hAnsi="Arial" w:cs="Arial"/>
          <w:color w:val="000000" w:themeColor="text1"/>
          <w:lang w:val="en-US"/>
        </w:rPr>
      </w:pPr>
    </w:p>
    <w:p w14:paraId="40E787A2" w14:textId="6EF92983" w:rsidR="0043165B" w:rsidRDefault="00DC22B4" w:rsidP="0043165B">
      <w:pPr>
        <w:pStyle w:val="ListParagraph"/>
        <w:numPr>
          <w:ilvl w:val="0"/>
          <w:numId w:val="7"/>
        </w:numPr>
        <w:spacing w:before="100" w:beforeAutospacing="1" w:after="100" w:afterAutospacing="1"/>
        <w:rPr>
          <w:rFonts w:ascii="Arial" w:eastAsia="Times New Roman" w:hAnsi="Arial" w:cs="Arial"/>
          <w:color w:val="000000" w:themeColor="text1"/>
          <w:lang w:val="en-US"/>
        </w:rPr>
      </w:pPr>
      <w:r w:rsidRPr="0043165B">
        <w:rPr>
          <w:rFonts w:ascii="Arial" w:eastAsia="Times New Roman" w:hAnsi="Arial" w:cs="Arial"/>
          <w:color w:val="000000" w:themeColor="text1"/>
          <w:lang w:val="en-US"/>
        </w:rPr>
        <w:t xml:space="preserve">Dweck, L and Wigfield, A (2009) </w:t>
      </w:r>
      <w:r w:rsidRPr="0043165B">
        <w:rPr>
          <w:rFonts w:ascii="Arial" w:eastAsia="Times New Roman" w:hAnsi="Arial" w:cs="Arial"/>
          <w:i/>
          <w:color w:val="000000" w:themeColor="text1"/>
          <w:lang w:val="en-US"/>
        </w:rPr>
        <w:t>Handbook of motivation at school</w:t>
      </w:r>
      <w:r w:rsidRPr="0043165B">
        <w:rPr>
          <w:rFonts w:ascii="Arial" w:eastAsia="Times New Roman" w:hAnsi="Arial" w:cs="Arial"/>
          <w:color w:val="000000" w:themeColor="text1"/>
          <w:lang w:val="en-US"/>
        </w:rPr>
        <w:t>, Routledge</w:t>
      </w:r>
      <w:r w:rsidR="009A1374">
        <w:rPr>
          <w:rFonts w:ascii="Arial" w:eastAsia="Times New Roman" w:hAnsi="Arial" w:cs="Arial"/>
          <w:color w:val="000000" w:themeColor="text1"/>
          <w:lang w:val="en-US"/>
        </w:rPr>
        <w:t>.</w:t>
      </w:r>
    </w:p>
    <w:p w14:paraId="67BA71E3" w14:textId="77777777" w:rsidR="009A1374" w:rsidRPr="009A1374" w:rsidRDefault="009A1374" w:rsidP="009A1374">
      <w:pPr>
        <w:spacing w:before="100" w:beforeAutospacing="1" w:after="100" w:afterAutospacing="1"/>
        <w:rPr>
          <w:rFonts w:ascii="Arial" w:eastAsia="Times New Roman" w:hAnsi="Arial" w:cs="Arial"/>
          <w:color w:val="000000" w:themeColor="text1"/>
          <w:lang w:val="en-US"/>
        </w:rPr>
      </w:pPr>
    </w:p>
    <w:p w14:paraId="16239ADF" w14:textId="6F28D36F" w:rsidR="009A1374" w:rsidRDefault="009A1374" w:rsidP="0043165B">
      <w:pPr>
        <w:pStyle w:val="ListParagraph"/>
        <w:numPr>
          <w:ilvl w:val="0"/>
          <w:numId w:val="7"/>
        </w:numPr>
        <w:spacing w:before="100" w:beforeAutospacing="1" w:after="100" w:afterAutospacing="1"/>
        <w:rPr>
          <w:rFonts w:ascii="Arial" w:eastAsia="Times New Roman" w:hAnsi="Arial" w:cs="Arial"/>
          <w:color w:val="000000" w:themeColor="text1"/>
          <w:lang w:val="en-US"/>
        </w:rPr>
      </w:pPr>
      <w:r>
        <w:rPr>
          <w:rFonts w:ascii="Arial" w:eastAsia="Times New Roman" w:hAnsi="Arial" w:cs="Arial"/>
          <w:color w:val="000000" w:themeColor="text1"/>
          <w:lang w:val="en-US"/>
        </w:rPr>
        <w:t xml:space="preserve">Fontana, D. (1994) </w:t>
      </w:r>
      <w:r>
        <w:rPr>
          <w:rFonts w:ascii="Arial" w:eastAsia="Times New Roman" w:hAnsi="Arial" w:cs="Arial"/>
          <w:i/>
          <w:color w:val="000000" w:themeColor="text1"/>
          <w:lang w:val="en-US"/>
        </w:rPr>
        <w:t xml:space="preserve">‘Managing Classroom Behaviour.’ </w:t>
      </w:r>
      <w:r w:rsidRPr="009A1374">
        <w:rPr>
          <w:rFonts w:ascii="Arial" w:eastAsia="Times New Roman" w:hAnsi="Arial" w:cs="Arial"/>
          <w:color w:val="000000" w:themeColor="text1"/>
          <w:lang w:val="en-US"/>
        </w:rPr>
        <w:t>BPS. Leicester.</w:t>
      </w:r>
    </w:p>
    <w:p w14:paraId="5F0BF686" w14:textId="77777777" w:rsidR="0043165B" w:rsidRPr="0043165B" w:rsidRDefault="0043165B" w:rsidP="0043165B">
      <w:pPr>
        <w:spacing w:before="100" w:beforeAutospacing="1" w:after="100" w:afterAutospacing="1"/>
        <w:rPr>
          <w:rFonts w:ascii="Arial" w:eastAsia="Times New Roman" w:hAnsi="Arial" w:cs="Arial"/>
          <w:color w:val="000000" w:themeColor="text1"/>
          <w:lang w:val="en-US"/>
        </w:rPr>
      </w:pPr>
    </w:p>
    <w:p w14:paraId="14DEB863" w14:textId="36A5F7F1" w:rsidR="00956009" w:rsidRDefault="00DC22B4" w:rsidP="0043165B">
      <w:pPr>
        <w:pStyle w:val="ListParagraph"/>
        <w:numPr>
          <w:ilvl w:val="0"/>
          <w:numId w:val="7"/>
        </w:numPr>
        <w:spacing w:before="100" w:beforeAutospacing="1" w:after="100" w:afterAutospacing="1"/>
        <w:rPr>
          <w:rFonts w:ascii="Arial" w:eastAsia="Times New Roman" w:hAnsi="Arial" w:cs="Arial"/>
          <w:color w:val="000000" w:themeColor="text1"/>
          <w:lang w:val="en-US"/>
        </w:rPr>
      </w:pPr>
      <w:r w:rsidRPr="0043165B">
        <w:rPr>
          <w:rFonts w:ascii="Arial" w:eastAsia="Times New Roman" w:hAnsi="Arial" w:cs="Arial"/>
          <w:color w:val="000000" w:themeColor="text1"/>
          <w:lang w:val="en-US"/>
        </w:rPr>
        <w:t>Moore, C et al (2010) ‘</w:t>
      </w:r>
      <w:r w:rsidRPr="0043165B">
        <w:rPr>
          <w:rFonts w:ascii="Arial" w:eastAsia="Times New Roman" w:hAnsi="Arial" w:cs="Arial"/>
          <w:i/>
          <w:color w:val="000000" w:themeColor="text1"/>
          <w:lang w:val="en-US"/>
        </w:rPr>
        <w:t>Using teacher praise and opportunities to respond to promote appropriate student behaviour’</w:t>
      </w:r>
      <w:r w:rsidRPr="0043165B">
        <w:rPr>
          <w:rFonts w:ascii="Arial" w:eastAsia="Times New Roman" w:hAnsi="Arial" w:cs="Arial"/>
          <w:color w:val="000000" w:themeColor="text1"/>
          <w:lang w:val="en-US"/>
        </w:rPr>
        <w:t>, Taylor &amp; Francis group, Vo</w:t>
      </w:r>
      <w:r w:rsidR="0043165B">
        <w:rPr>
          <w:rFonts w:ascii="Arial" w:eastAsia="Times New Roman" w:hAnsi="Arial" w:cs="Arial"/>
          <w:color w:val="000000" w:themeColor="text1"/>
          <w:lang w:val="en-US"/>
        </w:rPr>
        <w:t>lume 54.</w:t>
      </w:r>
    </w:p>
    <w:p w14:paraId="2FA955B0" w14:textId="77777777" w:rsidR="009A1374" w:rsidRPr="009A1374" w:rsidRDefault="009A1374" w:rsidP="009A1374">
      <w:pPr>
        <w:spacing w:before="100" w:beforeAutospacing="1" w:after="100" w:afterAutospacing="1"/>
        <w:rPr>
          <w:rFonts w:ascii="Arial" w:eastAsia="Times New Roman" w:hAnsi="Arial" w:cs="Arial"/>
          <w:color w:val="000000" w:themeColor="text1"/>
          <w:lang w:val="en-US"/>
        </w:rPr>
      </w:pPr>
    </w:p>
    <w:p w14:paraId="0C4434C6" w14:textId="5D75016B" w:rsidR="009A1374" w:rsidRPr="009A1374" w:rsidRDefault="009A1374" w:rsidP="0043165B">
      <w:pPr>
        <w:pStyle w:val="ListParagraph"/>
        <w:numPr>
          <w:ilvl w:val="0"/>
          <w:numId w:val="7"/>
        </w:numPr>
        <w:spacing w:before="100" w:beforeAutospacing="1" w:after="100" w:afterAutospacing="1"/>
        <w:rPr>
          <w:rFonts w:ascii="Arial" w:eastAsia="Times New Roman" w:hAnsi="Arial" w:cs="Arial"/>
          <w:color w:val="000000" w:themeColor="text1"/>
          <w:lang w:val="en-US"/>
        </w:rPr>
      </w:pPr>
      <w:r>
        <w:rPr>
          <w:rFonts w:ascii="Arial" w:eastAsia="Times New Roman" w:hAnsi="Arial" w:cs="Arial"/>
          <w:color w:val="000000" w:themeColor="text1"/>
          <w:lang w:val="en-US"/>
        </w:rPr>
        <w:t>Pound, L. (2005) ‘</w:t>
      </w:r>
      <w:r>
        <w:rPr>
          <w:rFonts w:ascii="Arial" w:eastAsia="Times New Roman" w:hAnsi="Arial" w:cs="Arial"/>
          <w:i/>
          <w:color w:val="000000" w:themeColor="text1"/>
          <w:lang w:val="en-US"/>
        </w:rPr>
        <w:t xml:space="preserve">How Children Learn.’ </w:t>
      </w:r>
      <w:r w:rsidRPr="009A1374">
        <w:rPr>
          <w:rFonts w:ascii="Arial" w:eastAsia="Times New Roman" w:hAnsi="Arial" w:cs="Arial"/>
          <w:color w:val="000000" w:themeColor="text1"/>
          <w:lang w:val="en-US"/>
        </w:rPr>
        <w:t>Step Forward.</w:t>
      </w:r>
    </w:p>
    <w:p w14:paraId="65A110E9" w14:textId="77777777" w:rsidR="0043165B" w:rsidRPr="0043165B" w:rsidRDefault="0043165B" w:rsidP="0043165B">
      <w:pPr>
        <w:spacing w:before="100" w:beforeAutospacing="1" w:after="100" w:afterAutospacing="1"/>
        <w:rPr>
          <w:rFonts w:ascii="Arial" w:eastAsia="Times New Roman" w:hAnsi="Arial" w:cs="Arial"/>
          <w:color w:val="000000" w:themeColor="text1"/>
          <w:lang w:val="en-US"/>
        </w:rPr>
      </w:pPr>
    </w:p>
    <w:p w14:paraId="2DC47C65" w14:textId="77777777" w:rsidR="00956009" w:rsidRPr="0043165B" w:rsidRDefault="00956009" w:rsidP="0043165B">
      <w:pPr>
        <w:pStyle w:val="ListParagraph"/>
        <w:numPr>
          <w:ilvl w:val="0"/>
          <w:numId w:val="7"/>
        </w:numPr>
        <w:spacing w:after="100" w:afterAutospacing="1"/>
        <w:rPr>
          <w:rFonts w:ascii="Arial" w:hAnsi="Arial" w:cs="Arial"/>
          <w:color w:val="000000" w:themeColor="text1"/>
          <w:lang w:val="en-US"/>
        </w:rPr>
      </w:pPr>
      <w:r w:rsidRPr="0043165B">
        <w:rPr>
          <w:rFonts w:ascii="Arial" w:hAnsi="Arial" w:cs="Arial"/>
          <w:color w:val="000000" w:themeColor="text1"/>
          <w:lang w:val="en-US"/>
        </w:rPr>
        <w:t>Skinner, B (1974): </w:t>
      </w:r>
      <w:r w:rsidRPr="0043165B">
        <w:rPr>
          <w:rFonts w:ascii="Arial" w:hAnsi="Arial" w:cs="Arial"/>
          <w:i/>
          <w:iCs/>
          <w:color w:val="000000" w:themeColor="text1"/>
          <w:lang w:val="en-US"/>
        </w:rPr>
        <w:t>“About Behaviorism”. </w:t>
      </w:r>
      <w:r w:rsidRPr="0043165B">
        <w:rPr>
          <w:rFonts w:ascii="Arial" w:hAnsi="Arial" w:cs="Arial"/>
          <w:color w:val="000000" w:themeColor="text1"/>
          <w:lang w:val="en-US"/>
        </w:rPr>
        <w:t>Random House.</w:t>
      </w:r>
    </w:p>
    <w:p w14:paraId="65E4EE9A" w14:textId="77777777" w:rsidR="00956009" w:rsidRPr="0043165B" w:rsidRDefault="00956009" w:rsidP="00956009">
      <w:pPr>
        <w:rPr>
          <w:rFonts w:ascii="Arial" w:eastAsia="Times New Roman" w:hAnsi="Arial" w:cs="Arial"/>
          <w:color w:val="000000" w:themeColor="text1"/>
          <w:sz w:val="20"/>
          <w:szCs w:val="20"/>
          <w:lang w:val="en-US"/>
        </w:rPr>
      </w:pPr>
    </w:p>
    <w:p w14:paraId="3F54609E" w14:textId="7A5DC8D5" w:rsidR="00956009" w:rsidRDefault="0043165B" w:rsidP="0043165B">
      <w:pPr>
        <w:pStyle w:val="ListParagraph"/>
        <w:numPr>
          <w:ilvl w:val="0"/>
          <w:numId w:val="7"/>
        </w:numPr>
        <w:rPr>
          <w:rFonts w:ascii="Arial" w:hAnsi="Arial" w:cs="Arial"/>
          <w:color w:val="000000" w:themeColor="text1"/>
        </w:rPr>
      </w:pPr>
      <w:r>
        <w:rPr>
          <w:rFonts w:ascii="Arial" w:hAnsi="Arial" w:cs="Arial"/>
          <w:color w:val="000000" w:themeColor="text1"/>
        </w:rPr>
        <w:t xml:space="preserve">Values Based Education available at: </w:t>
      </w:r>
      <w:hyperlink r:id="rId15" w:history="1">
        <w:r w:rsidRPr="00B55A42">
          <w:rPr>
            <w:rStyle w:val="Hyperlink"/>
            <w:rFonts w:ascii="Arial" w:hAnsi="Arial" w:cs="Arial"/>
          </w:rPr>
          <w:t>https://valuesbasededucation.com</w:t>
        </w:r>
      </w:hyperlink>
      <w:r>
        <w:rPr>
          <w:rFonts w:ascii="Arial" w:hAnsi="Arial" w:cs="Arial"/>
          <w:color w:val="000000" w:themeColor="text1"/>
        </w:rPr>
        <w:t xml:space="preserve"> (accessed 22</w:t>
      </w:r>
      <w:r w:rsidRPr="0043165B">
        <w:rPr>
          <w:rFonts w:ascii="Arial" w:hAnsi="Arial" w:cs="Arial"/>
          <w:color w:val="000000" w:themeColor="text1"/>
          <w:vertAlign w:val="superscript"/>
        </w:rPr>
        <w:t>nd</w:t>
      </w:r>
      <w:r>
        <w:rPr>
          <w:rFonts w:ascii="Arial" w:hAnsi="Arial" w:cs="Arial"/>
          <w:color w:val="000000" w:themeColor="text1"/>
        </w:rPr>
        <w:t xml:space="preserve"> July 2020.) </w:t>
      </w:r>
    </w:p>
    <w:p w14:paraId="2AAF6EC3" w14:textId="77777777" w:rsidR="0043165B" w:rsidRPr="0043165B" w:rsidRDefault="0043165B" w:rsidP="0043165B">
      <w:pPr>
        <w:rPr>
          <w:rFonts w:ascii="Arial" w:hAnsi="Arial" w:cs="Arial"/>
          <w:color w:val="000000" w:themeColor="text1"/>
        </w:rPr>
      </w:pPr>
    </w:p>
    <w:p w14:paraId="7AEE7FF2" w14:textId="77777777" w:rsidR="0043165B" w:rsidRPr="0043165B" w:rsidRDefault="0043165B" w:rsidP="0043165B">
      <w:pPr>
        <w:pStyle w:val="ListParagraph"/>
        <w:rPr>
          <w:rFonts w:ascii="Arial" w:hAnsi="Arial" w:cs="Arial"/>
          <w:color w:val="000000" w:themeColor="text1"/>
        </w:rPr>
      </w:pPr>
    </w:p>
    <w:p w14:paraId="7CD14C04" w14:textId="24D17065" w:rsidR="00DC22B4" w:rsidRPr="0043165B" w:rsidRDefault="0043165B" w:rsidP="0043165B">
      <w:pPr>
        <w:pStyle w:val="ListParagraph"/>
        <w:numPr>
          <w:ilvl w:val="0"/>
          <w:numId w:val="7"/>
        </w:numPr>
        <w:rPr>
          <w:rFonts w:ascii="Arial" w:hAnsi="Arial" w:cs="Arial"/>
          <w:color w:val="000000" w:themeColor="text1"/>
        </w:rPr>
      </w:pPr>
      <w:r>
        <w:rPr>
          <w:rFonts w:ascii="Arial" w:hAnsi="Arial" w:cs="Arial"/>
          <w:color w:val="000000" w:themeColor="text1"/>
        </w:rPr>
        <w:t>Wales Online, (2020) (</w:t>
      </w:r>
      <w:hyperlink r:id="rId16" w:history="1">
        <w:r w:rsidR="00DC22B4" w:rsidRPr="0043165B">
          <w:rPr>
            <w:rStyle w:val="Hyperlink"/>
            <w:rFonts w:ascii="Arial" w:hAnsi="Arial" w:cs="Arial"/>
            <w:color w:val="000000" w:themeColor="text1"/>
            <w:u w:val="none"/>
          </w:rPr>
          <w:t>https://www.walesonline.co.uk/news/education/schools-teaching-education-teacher-wales-17817655</w:t>
        </w:r>
      </w:hyperlink>
      <w:r>
        <w:rPr>
          <w:rFonts w:ascii="Arial" w:hAnsi="Arial" w:cs="Arial"/>
          <w:color w:val="000000" w:themeColor="text1"/>
        </w:rPr>
        <w:t xml:space="preserve"> (Accessed 14th July 2020)</w:t>
      </w:r>
    </w:p>
    <w:p w14:paraId="13F7E4C7" w14:textId="77777777" w:rsidR="00DC22B4" w:rsidRPr="0043165B" w:rsidRDefault="00DC22B4" w:rsidP="00DC22B4">
      <w:pPr>
        <w:rPr>
          <w:rFonts w:ascii="Arial" w:eastAsia="Times New Roman" w:hAnsi="Arial" w:cs="Arial"/>
          <w:color w:val="000000" w:themeColor="text1"/>
          <w:shd w:val="clear" w:color="auto" w:fill="FFFFFF"/>
          <w:lang w:val="en-US"/>
        </w:rPr>
      </w:pPr>
    </w:p>
    <w:p w14:paraId="1A27C003" w14:textId="3A38FBE8" w:rsidR="00DC22B4" w:rsidRPr="009A1374" w:rsidRDefault="0043165B" w:rsidP="009A1374">
      <w:pPr>
        <w:pStyle w:val="NormalWeb"/>
        <w:numPr>
          <w:ilvl w:val="0"/>
          <w:numId w:val="7"/>
        </w:numPr>
        <w:rPr>
          <w:rFonts w:ascii="Arial" w:hAnsi="Arial" w:cs="Arial"/>
          <w:color w:val="000000" w:themeColor="text1"/>
          <w:sz w:val="24"/>
          <w:szCs w:val="24"/>
        </w:rPr>
      </w:pPr>
      <w:r>
        <w:rPr>
          <w:rFonts w:ascii="Arial" w:hAnsi="Arial" w:cs="Arial"/>
          <w:color w:val="000000" w:themeColor="text1"/>
          <w:sz w:val="24"/>
          <w:szCs w:val="24"/>
        </w:rPr>
        <w:t xml:space="preserve">Welsh Government, (2012) </w:t>
      </w:r>
      <w:r w:rsidR="009A1374">
        <w:rPr>
          <w:rFonts w:ascii="Arial" w:hAnsi="Arial" w:cs="Arial"/>
          <w:color w:val="000000" w:themeColor="text1"/>
          <w:sz w:val="24"/>
          <w:szCs w:val="24"/>
        </w:rPr>
        <w:t>‘</w:t>
      </w:r>
      <w:r w:rsidRPr="0043165B">
        <w:rPr>
          <w:rFonts w:ascii="Arial" w:hAnsi="Arial" w:cs="Arial"/>
          <w:i/>
          <w:color w:val="000000" w:themeColor="text1"/>
          <w:sz w:val="24"/>
          <w:szCs w:val="24"/>
        </w:rPr>
        <w:t>Practical approaches to  behaviour management in the classroom</w:t>
      </w:r>
      <w:r w:rsidR="009A1374">
        <w:rPr>
          <w:rFonts w:ascii="Arial" w:hAnsi="Arial" w:cs="Arial"/>
          <w:i/>
          <w:color w:val="000000" w:themeColor="text1"/>
          <w:sz w:val="24"/>
          <w:szCs w:val="24"/>
        </w:rPr>
        <w:t xml:space="preserve">’ </w:t>
      </w:r>
      <w:r w:rsidR="009A1374">
        <w:rPr>
          <w:rFonts w:ascii="Arial" w:hAnsi="Arial" w:cs="Arial"/>
          <w:color w:val="000000" w:themeColor="text1"/>
          <w:sz w:val="24"/>
          <w:szCs w:val="24"/>
        </w:rPr>
        <w:t xml:space="preserve">Available at: </w:t>
      </w:r>
      <w:hyperlink r:id="rId17" w:history="1">
        <w:r w:rsidR="009A1374" w:rsidRPr="00B55A42">
          <w:rPr>
            <w:rStyle w:val="Hyperlink"/>
            <w:rFonts w:ascii="Arial" w:hAnsi="Arial" w:cs="Arial"/>
            <w:sz w:val="24"/>
            <w:szCs w:val="24"/>
          </w:rPr>
          <w:t>https://gov.wales/sites/default/files/publications/2018-12/practical-approaches-to-behaviour-management-in-the-classroom-a-handbook-for-classroom-teachers-in-primary-schools.pdf</w:t>
        </w:r>
      </w:hyperlink>
      <w:r w:rsidR="009A1374">
        <w:rPr>
          <w:rFonts w:ascii="Arial" w:hAnsi="Arial" w:cs="Arial"/>
          <w:color w:val="000000" w:themeColor="text1"/>
          <w:sz w:val="24"/>
          <w:szCs w:val="24"/>
        </w:rPr>
        <w:t xml:space="preserve">  Accessed on 14</w:t>
      </w:r>
      <w:r w:rsidR="009A1374" w:rsidRPr="009A1374">
        <w:rPr>
          <w:rFonts w:ascii="Arial" w:hAnsi="Arial" w:cs="Arial"/>
          <w:color w:val="000000" w:themeColor="text1"/>
          <w:sz w:val="24"/>
          <w:szCs w:val="24"/>
          <w:vertAlign w:val="superscript"/>
        </w:rPr>
        <w:t>th</w:t>
      </w:r>
      <w:r w:rsidR="009A1374">
        <w:rPr>
          <w:rFonts w:ascii="Arial" w:hAnsi="Arial" w:cs="Arial"/>
          <w:color w:val="000000" w:themeColor="text1"/>
          <w:sz w:val="24"/>
          <w:szCs w:val="24"/>
        </w:rPr>
        <w:t xml:space="preserve"> July 2020.</w:t>
      </w:r>
    </w:p>
    <w:p w14:paraId="01FDF029" w14:textId="77777777" w:rsidR="00DC22B4" w:rsidRPr="0043165B" w:rsidRDefault="00DC22B4" w:rsidP="00DC22B4">
      <w:pPr>
        <w:rPr>
          <w:rFonts w:ascii="Arial" w:hAnsi="Arial" w:cs="Arial"/>
          <w:color w:val="000000" w:themeColor="text1"/>
          <w:sz w:val="28"/>
          <w:szCs w:val="28"/>
        </w:rPr>
      </w:pPr>
    </w:p>
    <w:p w14:paraId="5835827D" w14:textId="77777777" w:rsidR="00DC22B4" w:rsidRPr="002A4DF9" w:rsidRDefault="00DC22B4">
      <w:pPr>
        <w:rPr>
          <w:rFonts w:ascii="Comic Sans MS" w:hAnsi="Comic Sans MS"/>
          <w:sz w:val="28"/>
          <w:szCs w:val="28"/>
        </w:rPr>
      </w:pPr>
    </w:p>
    <w:sectPr w:rsidR="00DC22B4" w:rsidRPr="002A4DF9" w:rsidSect="0068534C">
      <w:headerReference w:type="default" r:id="rId18"/>
      <w:footerReference w:type="even" r:id="rId19"/>
      <w:footerReference w:type="default" r:id="rId2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CF16A0" w14:textId="77777777" w:rsidR="0043165B" w:rsidRDefault="0043165B" w:rsidP="00DC1F73">
      <w:r>
        <w:separator/>
      </w:r>
    </w:p>
  </w:endnote>
  <w:endnote w:type="continuationSeparator" w:id="0">
    <w:p w14:paraId="3AC5751D" w14:textId="77777777" w:rsidR="0043165B" w:rsidRDefault="0043165B" w:rsidP="00DC1F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omic Sans MS">
    <w:panose1 w:val="030F0702030302020204"/>
    <w:charset w:val="00"/>
    <w:family w:val="auto"/>
    <w:pitch w:val="variable"/>
    <w:sig w:usb0="00000287" w:usb1="00000000" w:usb2="00000000" w:usb3="00000000" w:csb0="0000009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753E05" w14:textId="77777777" w:rsidR="0043165B" w:rsidRDefault="0043165B" w:rsidP="00DC1F7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B1DCEC" w14:textId="77777777" w:rsidR="0043165B" w:rsidRDefault="0043165B" w:rsidP="00DC1F7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A55D0D" w14:textId="77777777" w:rsidR="0043165B" w:rsidRDefault="0043165B" w:rsidP="00DC1F7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45395">
      <w:rPr>
        <w:rStyle w:val="PageNumber"/>
        <w:noProof/>
      </w:rPr>
      <w:t>1</w:t>
    </w:r>
    <w:r>
      <w:rPr>
        <w:rStyle w:val="PageNumber"/>
      </w:rPr>
      <w:fldChar w:fldCharType="end"/>
    </w:r>
  </w:p>
  <w:p w14:paraId="04D605B3" w14:textId="77777777" w:rsidR="0043165B" w:rsidRDefault="0043165B" w:rsidP="00DC1F7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F14CE9" w14:textId="77777777" w:rsidR="0043165B" w:rsidRDefault="0043165B" w:rsidP="00DC1F73">
      <w:r>
        <w:separator/>
      </w:r>
    </w:p>
  </w:footnote>
  <w:footnote w:type="continuationSeparator" w:id="0">
    <w:p w14:paraId="58D23032" w14:textId="77777777" w:rsidR="0043165B" w:rsidRDefault="0043165B" w:rsidP="00DC1F7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D6CC25" w14:textId="55B87B52" w:rsidR="0043165B" w:rsidRPr="00231482" w:rsidRDefault="0043165B">
    <w:pPr>
      <w:pStyle w:val="Header"/>
      <w:rPr>
        <w:rFonts w:ascii="Arial" w:hAnsi="Arial" w:cs="Arial"/>
      </w:rPr>
    </w:pPr>
    <w:r w:rsidRPr="00231482">
      <w:rPr>
        <w:rFonts w:ascii="Arial" w:hAnsi="Arial" w:cs="Arial"/>
      </w:rPr>
      <w:t>Student Number: 1708393</w:t>
    </w:r>
  </w:p>
  <w:p w14:paraId="7867A10E" w14:textId="77777777" w:rsidR="0043165B" w:rsidRDefault="0043165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2C48BA"/>
    <w:multiLevelType w:val="hybridMultilevel"/>
    <w:tmpl w:val="FF449E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24E7B27"/>
    <w:multiLevelType w:val="multilevel"/>
    <w:tmpl w:val="A05C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08A0D15"/>
    <w:multiLevelType w:val="hybridMultilevel"/>
    <w:tmpl w:val="1DACC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CE922AA"/>
    <w:multiLevelType w:val="hybridMultilevel"/>
    <w:tmpl w:val="F7B8E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BDF1BAA"/>
    <w:multiLevelType w:val="multilevel"/>
    <w:tmpl w:val="2160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C4571AF"/>
    <w:multiLevelType w:val="hybridMultilevel"/>
    <w:tmpl w:val="28943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9297E9C"/>
    <w:multiLevelType w:val="hybridMultilevel"/>
    <w:tmpl w:val="E36C5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0"/>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4DF9"/>
    <w:rsid w:val="00026477"/>
    <w:rsid w:val="00040E1E"/>
    <w:rsid w:val="00092290"/>
    <w:rsid w:val="0009628B"/>
    <w:rsid w:val="000D2A99"/>
    <w:rsid w:val="00155F94"/>
    <w:rsid w:val="0020602C"/>
    <w:rsid w:val="00214814"/>
    <w:rsid w:val="00231482"/>
    <w:rsid w:val="002A4DF9"/>
    <w:rsid w:val="002B0106"/>
    <w:rsid w:val="002E0796"/>
    <w:rsid w:val="002F5C6B"/>
    <w:rsid w:val="00377B32"/>
    <w:rsid w:val="00391415"/>
    <w:rsid w:val="003E7494"/>
    <w:rsid w:val="0043165B"/>
    <w:rsid w:val="004524C5"/>
    <w:rsid w:val="0048478C"/>
    <w:rsid w:val="004B1A1B"/>
    <w:rsid w:val="004C18D9"/>
    <w:rsid w:val="00545EB8"/>
    <w:rsid w:val="005615EC"/>
    <w:rsid w:val="005870BB"/>
    <w:rsid w:val="005E65FD"/>
    <w:rsid w:val="006321B2"/>
    <w:rsid w:val="00673FD8"/>
    <w:rsid w:val="006824AC"/>
    <w:rsid w:val="0068534C"/>
    <w:rsid w:val="006D5E8F"/>
    <w:rsid w:val="00704932"/>
    <w:rsid w:val="00753DFB"/>
    <w:rsid w:val="00771520"/>
    <w:rsid w:val="00790A2D"/>
    <w:rsid w:val="00791EB8"/>
    <w:rsid w:val="007D60E2"/>
    <w:rsid w:val="007E05D6"/>
    <w:rsid w:val="007E09AF"/>
    <w:rsid w:val="008343BA"/>
    <w:rsid w:val="008471B8"/>
    <w:rsid w:val="00854395"/>
    <w:rsid w:val="008658D6"/>
    <w:rsid w:val="00875102"/>
    <w:rsid w:val="008857CE"/>
    <w:rsid w:val="00886439"/>
    <w:rsid w:val="008C1D3B"/>
    <w:rsid w:val="008C7CB7"/>
    <w:rsid w:val="008F690D"/>
    <w:rsid w:val="009470F4"/>
    <w:rsid w:val="00956009"/>
    <w:rsid w:val="009A1374"/>
    <w:rsid w:val="009A6005"/>
    <w:rsid w:val="00A256B2"/>
    <w:rsid w:val="00A4266D"/>
    <w:rsid w:val="00A7550C"/>
    <w:rsid w:val="00A85A26"/>
    <w:rsid w:val="00A93570"/>
    <w:rsid w:val="00B06002"/>
    <w:rsid w:val="00B06F06"/>
    <w:rsid w:val="00BC3D01"/>
    <w:rsid w:val="00C10715"/>
    <w:rsid w:val="00D26F9D"/>
    <w:rsid w:val="00D57DB9"/>
    <w:rsid w:val="00D62C7A"/>
    <w:rsid w:val="00D62E37"/>
    <w:rsid w:val="00D757BB"/>
    <w:rsid w:val="00D9605A"/>
    <w:rsid w:val="00DC1F73"/>
    <w:rsid w:val="00DC22B4"/>
    <w:rsid w:val="00DF06B1"/>
    <w:rsid w:val="00DF5E51"/>
    <w:rsid w:val="00E332B9"/>
    <w:rsid w:val="00E65E1F"/>
    <w:rsid w:val="00E6766F"/>
    <w:rsid w:val="00EB20AC"/>
    <w:rsid w:val="00ED6531"/>
    <w:rsid w:val="00EE0496"/>
    <w:rsid w:val="00F260BB"/>
    <w:rsid w:val="00F45395"/>
    <w:rsid w:val="00F537C8"/>
    <w:rsid w:val="00F557F0"/>
    <w:rsid w:val="00F93F9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6A5F6B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24AC"/>
    <w:pPr>
      <w:spacing w:before="100" w:beforeAutospacing="1" w:after="100" w:afterAutospacing="1"/>
    </w:pPr>
    <w:rPr>
      <w:rFonts w:ascii="Times" w:hAnsi="Times" w:cs="Times New Roman"/>
      <w:sz w:val="20"/>
      <w:szCs w:val="20"/>
      <w:lang w:val="en-US"/>
    </w:rPr>
  </w:style>
  <w:style w:type="paragraph" w:styleId="ListParagraph">
    <w:name w:val="List Paragraph"/>
    <w:basedOn w:val="Normal"/>
    <w:uiPriority w:val="34"/>
    <w:qFormat/>
    <w:rsid w:val="005E65FD"/>
    <w:pPr>
      <w:ind w:left="720"/>
      <w:contextualSpacing/>
    </w:pPr>
  </w:style>
  <w:style w:type="paragraph" w:styleId="BalloonText">
    <w:name w:val="Balloon Text"/>
    <w:basedOn w:val="Normal"/>
    <w:link w:val="BalloonTextChar"/>
    <w:uiPriority w:val="99"/>
    <w:semiHidden/>
    <w:unhideWhenUsed/>
    <w:rsid w:val="008471B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471B8"/>
    <w:rPr>
      <w:rFonts w:ascii="Lucida Grande" w:hAnsi="Lucida Grande" w:cs="Lucida Grande"/>
      <w:sz w:val="18"/>
      <w:szCs w:val="18"/>
    </w:rPr>
  </w:style>
  <w:style w:type="paragraph" w:styleId="Footer">
    <w:name w:val="footer"/>
    <w:basedOn w:val="Normal"/>
    <w:link w:val="FooterChar"/>
    <w:uiPriority w:val="99"/>
    <w:unhideWhenUsed/>
    <w:rsid w:val="00DC1F73"/>
    <w:pPr>
      <w:tabs>
        <w:tab w:val="center" w:pos="4320"/>
        <w:tab w:val="right" w:pos="8640"/>
      </w:tabs>
    </w:pPr>
  </w:style>
  <w:style w:type="character" w:customStyle="1" w:styleId="FooterChar">
    <w:name w:val="Footer Char"/>
    <w:basedOn w:val="DefaultParagraphFont"/>
    <w:link w:val="Footer"/>
    <w:uiPriority w:val="99"/>
    <w:rsid w:val="00DC1F73"/>
  </w:style>
  <w:style w:type="character" w:styleId="PageNumber">
    <w:name w:val="page number"/>
    <w:basedOn w:val="DefaultParagraphFont"/>
    <w:uiPriority w:val="99"/>
    <w:semiHidden/>
    <w:unhideWhenUsed/>
    <w:rsid w:val="00DC1F73"/>
  </w:style>
  <w:style w:type="character" w:customStyle="1" w:styleId="normaltextrun">
    <w:name w:val="normaltextrun"/>
    <w:basedOn w:val="DefaultParagraphFont"/>
    <w:rsid w:val="00D26F9D"/>
  </w:style>
  <w:style w:type="character" w:customStyle="1" w:styleId="eop">
    <w:name w:val="eop"/>
    <w:basedOn w:val="DefaultParagraphFont"/>
    <w:rsid w:val="00D26F9D"/>
  </w:style>
  <w:style w:type="paragraph" w:styleId="Header">
    <w:name w:val="header"/>
    <w:basedOn w:val="Normal"/>
    <w:link w:val="HeaderChar"/>
    <w:uiPriority w:val="99"/>
    <w:unhideWhenUsed/>
    <w:rsid w:val="00231482"/>
    <w:pPr>
      <w:tabs>
        <w:tab w:val="center" w:pos="4320"/>
        <w:tab w:val="right" w:pos="8640"/>
      </w:tabs>
    </w:pPr>
  </w:style>
  <w:style w:type="character" w:customStyle="1" w:styleId="HeaderChar">
    <w:name w:val="Header Char"/>
    <w:basedOn w:val="DefaultParagraphFont"/>
    <w:link w:val="Header"/>
    <w:uiPriority w:val="99"/>
    <w:rsid w:val="00231482"/>
  </w:style>
  <w:style w:type="character" w:styleId="Hyperlink">
    <w:name w:val="Hyperlink"/>
    <w:basedOn w:val="DefaultParagraphFont"/>
    <w:uiPriority w:val="99"/>
    <w:unhideWhenUsed/>
    <w:rsid w:val="00DC22B4"/>
    <w:rPr>
      <w:color w:val="0000FF"/>
      <w:u w:val="single"/>
    </w:rPr>
  </w:style>
  <w:style w:type="character" w:customStyle="1" w:styleId="apple-converted-space">
    <w:name w:val="apple-converted-space"/>
    <w:basedOn w:val="DefaultParagraphFont"/>
    <w:rsid w:val="00956009"/>
  </w:style>
  <w:style w:type="character" w:styleId="Emphasis">
    <w:name w:val="Emphasis"/>
    <w:basedOn w:val="DefaultParagraphFont"/>
    <w:uiPriority w:val="20"/>
    <w:qFormat/>
    <w:rsid w:val="00956009"/>
    <w:rPr>
      <w:i/>
      <w:iCs/>
    </w:rPr>
  </w:style>
  <w:style w:type="character" w:styleId="FollowedHyperlink">
    <w:name w:val="FollowedHyperlink"/>
    <w:basedOn w:val="DefaultParagraphFont"/>
    <w:uiPriority w:val="99"/>
    <w:semiHidden/>
    <w:unhideWhenUsed/>
    <w:rsid w:val="0095600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24AC"/>
    <w:pPr>
      <w:spacing w:before="100" w:beforeAutospacing="1" w:after="100" w:afterAutospacing="1"/>
    </w:pPr>
    <w:rPr>
      <w:rFonts w:ascii="Times" w:hAnsi="Times" w:cs="Times New Roman"/>
      <w:sz w:val="20"/>
      <w:szCs w:val="20"/>
      <w:lang w:val="en-US"/>
    </w:rPr>
  </w:style>
  <w:style w:type="paragraph" w:styleId="ListParagraph">
    <w:name w:val="List Paragraph"/>
    <w:basedOn w:val="Normal"/>
    <w:uiPriority w:val="34"/>
    <w:qFormat/>
    <w:rsid w:val="005E65FD"/>
    <w:pPr>
      <w:ind w:left="720"/>
      <w:contextualSpacing/>
    </w:pPr>
  </w:style>
  <w:style w:type="paragraph" w:styleId="BalloonText">
    <w:name w:val="Balloon Text"/>
    <w:basedOn w:val="Normal"/>
    <w:link w:val="BalloonTextChar"/>
    <w:uiPriority w:val="99"/>
    <w:semiHidden/>
    <w:unhideWhenUsed/>
    <w:rsid w:val="008471B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471B8"/>
    <w:rPr>
      <w:rFonts w:ascii="Lucida Grande" w:hAnsi="Lucida Grande" w:cs="Lucida Grande"/>
      <w:sz w:val="18"/>
      <w:szCs w:val="18"/>
    </w:rPr>
  </w:style>
  <w:style w:type="paragraph" w:styleId="Footer">
    <w:name w:val="footer"/>
    <w:basedOn w:val="Normal"/>
    <w:link w:val="FooterChar"/>
    <w:uiPriority w:val="99"/>
    <w:unhideWhenUsed/>
    <w:rsid w:val="00DC1F73"/>
    <w:pPr>
      <w:tabs>
        <w:tab w:val="center" w:pos="4320"/>
        <w:tab w:val="right" w:pos="8640"/>
      </w:tabs>
    </w:pPr>
  </w:style>
  <w:style w:type="character" w:customStyle="1" w:styleId="FooterChar">
    <w:name w:val="Footer Char"/>
    <w:basedOn w:val="DefaultParagraphFont"/>
    <w:link w:val="Footer"/>
    <w:uiPriority w:val="99"/>
    <w:rsid w:val="00DC1F73"/>
  </w:style>
  <w:style w:type="character" w:styleId="PageNumber">
    <w:name w:val="page number"/>
    <w:basedOn w:val="DefaultParagraphFont"/>
    <w:uiPriority w:val="99"/>
    <w:semiHidden/>
    <w:unhideWhenUsed/>
    <w:rsid w:val="00DC1F73"/>
  </w:style>
  <w:style w:type="character" w:customStyle="1" w:styleId="normaltextrun">
    <w:name w:val="normaltextrun"/>
    <w:basedOn w:val="DefaultParagraphFont"/>
    <w:rsid w:val="00D26F9D"/>
  </w:style>
  <w:style w:type="character" w:customStyle="1" w:styleId="eop">
    <w:name w:val="eop"/>
    <w:basedOn w:val="DefaultParagraphFont"/>
    <w:rsid w:val="00D26F9D"/>
  </w:style>
  <w:style w:type="paragraph" w:styleId="Header">
    <w:name w:val="header"/>
    <w:basedOn w:val="Normal"/>
    <w:link w:val="HeaderChar"/>
    <w:uiPriority w:val="99"/>
    <w:unhideWhenUsed/>
    <w:rsid w:val="00231482"/>
    <w:pPr>
      <w:tabs>
        <w:tab w:val="center" w:pos="4320"/>
        <w:tab w:val="right" w:pos="8640"/>
      </w:tabs>
    </w:pPr>
  </w:style>
  <w:style w:type="character" w:customStyle="1" w:styleId="HeaderChar">
    <w:name w:val="Header Char"/>
    <w:basedOn w:val="DefaultParagraphFont"/>
    <w:link w:val="Header"/>
    <w:uiPriority w:val="99"/>
    <w:rsid w:val="00231482"/>
  </w:style>
  <w:style w:type="character" w:styleId="Hyperlink">
    <w:name w:val="Hyperlink"/>
    <w:basedOn w:val="DefaultParagraphFont"/>
    <w:uiPriority w:val="99"/>
    <w:unhideWhenUsed/>
    <w:rsid w:val="00DC22B4"/>
    <w:rPr>
      <w:color w:val="0000FF"/>
      <w:u w:val="single"/>
    </w:rPr>
  </w:style>
  <w:style w:type="character" w:customStyle="1" w:styleId="apple-converted-space">
    <w:name w:val="apple-converted-space"/>
    <w:basedOn w:val="DefaultParagraphFont"/>
    <w:rsid w:val="00956009"/>
  </w:style>
  <w:style w:type="character" w:styleId="Emphasis">
    <w:name w:val="Emphasis"/>
    <w:basedOn w:val="DefaultParagraphFont"/>
    <w:uiPriority w:val="20"/>
    <w:qFormat/>
    <w:rsid w:val="00956009"/>
    <w:rPr>
      <w:i/>
      <w:iCs/>
    </w:rPr>
  </w:style>
  <w:style w:type="character" w:styleId="FollowedHyperlink">
    <w:name w:val="FollowedHyperlink"/>
    <w:basedOn w:val="DefaultParagraphFont"/>
    <w:uiPriority w:val="99"/>
    <w:semiHidden/>
    <w:unhideWhenUsed/>
    <w:rsid w:val="0095600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50276">
      <w:bodyDiv w:val="1"/>
      <w:marLeft w:val="0"/>
      <w:marRight w:val="0"/>
      <w:marTop w:val="0"/>
      <w:marBottom w:val="0"/>
      <w:divBdr>
        <w:top w:val="none" w:sz="0" w:space="0" w:color="auto"/>
        <w:left w:val="none" w:sz="0" w:space="0" w:color="auto"/>
        <w:bottom w:val="none" w:sz="0" w:space="0" w:color="auto"/>
        <w:right w:val="none" w:sz="0" w:space="0" w:color="auto"/>
      </w:divBdr>
    </w:div>
    <w:div w:id="23749309">
      <w:bodyDiv w:val="1"/>
      <w:marLeft w:val="0"/>
      <w:marRight w:val="0"/>
      <w:marTop w:val="0"/>
      <w:marBottom w:val="0"/>
      <w:divBdr>
        <w:top w:val="none" w:sz="0" w:space="0" w:color="auto"/>
        <w:left w:val="none" w:sz="0" w:space="0" w:color="auto"/>
        <w:bottom w:val="none" w:sz="0" w:space="0" w:color="auto"/>
        <w:right w:val="none" w:sz="0" w:space="0" w:color="auto"/>
      </w:divBdr>
    </w:div>
    <w:div w:id="451559983">
      <w:bodyDiv w:val="1"/>
      <w:marLeft w:val="0"/>
      <w:marRight w:val="0"/>
      <w:marTop w:val="0"/>
      <w:marBottom w:val="0"/>
      <w:divBdr>
        <w:top w:val="none" w:sz="0" w:space="0" w:color="auto"/>
        <w:left w:val="none" w:sz="0" w:space="0" w:color="auto"/>
        <w:bottom w:val="none" w:sz="0" w:space="0" w:color="auto"/>
        <w:right w:val="none" w:sz="0" w:space="0" w:color="auto"/>
      </w:divBdr>
    </w:div>
    <w:div w:id="819345595">
      <w:bodyDiv w:val="1"/>
      <w:marLeft w:val="0"/>
      <w:marRight w:val="0"/>
      <w:marTop w:val="0"/>
      <w:marBottom w:val="0"/>
      <w:divBdr>
        <w:top w:val="none" w:sz="0" w:space="0" w:color="auto"/>
        <w:left w:val="none" w:sz="0" w:space="0" w:color="auto"/>
        <w:bottom w:val="none" w:sz="0" w:space="0" w:color="auto"/>
        <w:right w:val="none" w:sz="0" w:space="0" w:color="auto"/>
      </w:divBdr>
    </w:div>
    <w:div w:id="1200124892">
      <w:bodyDiv w:val="1"/>
      <w:marLeft w:val="0"/>
      <w:marRight w:val="0"/>
      <w:marTop w:val="0"/>
      <w:marBottom w:val="0"/>
      <w:divBdr>
        <w:top w:val="none" w:sz="0" w:space="0" w:color="auto"/>
        <w:left w:val="none" w:sz="0" w:space="0" w:color="auto"/>
        <w:bottom w:val="none" w:sz="0" w:space="0" w:color="auto"/>
        <w:right w:val="none" w:sz="0" w:space="0" w:color="auto"/>
      </w:divBdr>
    </w:div>
    <w:div w:id="1602638013">
      <w:bodyDiv w:val="1"/>
      <w:marLeft w:val="0"/>
      <w:marRight w:val="0"/>
      <w:marTop w:val="0"/>
      <w:marBottom w:val="0"/>
      <w:divBdr>
        <w:top w:val="none" w:sz="0" w:space="0" w:color="auto"/>
        <w:left w:val="none" w:sz="0" w:space="0" w:color="auto"/>
        <w:bottom w:val="none" w:sz="0" w:space="0" w:color="auto"/>
        <w:right w:val="none" w:sz="0" w:space="0" w:color="auto"/>
      </w:divBdr>
    </w:div>
    <w:div w:id="1606183686">
      <w:bodyDiv w:val="1"/>
      <w:marLeft w:val="0"/>
      <w:marRight w:val="0"/>
      <w:marTop w:val="0"/>
      <w:marBottom w:val="0"/>
      <w:divBdr>
        <w:top w:val="none" w:sz="0" w:space="0" w:color="auto"/>
        <w:left w:val="none" w:sz="0" w:space="0" w:color="auto"/>
        <w:bottom w:val="none" w:sz="0" w:space="0" w:color="auto"/>
        <w:right w:val="none" w:sz="0" w:space="0" w:color="auto"/>
      </w:divBdr>
    </w:div>
    <w:div w:id="19932439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hyperlink" Target="https://valuesbasededucation.com" TargetMode="External"/><Relationship Id="rId16" Type="http://schemas.openxmlformats.org/officeDocument/2006/relationships/hyperlink" Target="https://www.walesonline.co.uk/news/education/schools-teaching-education-teacher-wales-17817655" TargetMode="External"/><Relationship Id="rId17" Type="http://schemas.openxmlformats.org/officeDocument/2006/relationships/hyperlink" Target="https://gov.wales/sites/default/files/publications/2018-12/practical-approaches-to-behaviour-management-in-the-classroom-a-handbook-for-classroom-teachers-in-primary-schools.pdf"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E2687F-6076-D945-9ABC-7058ED0E7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1047</TotalTime>
  <Pages>13</Pages>
  <Words>2117</Words>
  <Characters>12073</Characters>
  <Application>Microsoft Macintosh Word</Application>
  <DocSecurity>0</DocSecurity>
  <Lines>100</Lines>
  <Paragraphs>28</Paragraphs>
  <ScaleCrop>false</ScaleCrop>
  <Company/>
  <LinksUpToDate>false</LinksUpToDate>
  <CharactersWithSpaces>14162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8</cp:revision>
  <dcterms:created xsi:type="dcterms:W3CDTF">2020-07-16T18:16:00Z</dcterms:created>
  <dcterms:modified xsi:type="dcterms:W3CDTF">2020-08-04T07:58:00Z</dcterms:modified>
</cp:coreProperties>
</file>