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66105856" w:rsidR="005E6C44" w:rsidRPr="004C3A0B" w:rsidRDefault="00DA4B7F" w:rsidP="008C4441">
            <w:pPr>
              <w:rPr>
                <w:rFonts w:ascii="Arial" w:hAnsi="Arial" w:cs="Arial"/>
                <w:sz w:val="22"/>
                <w:szCs w:val="22"/>
                <w:lang w:eastAsia="zh-CN"/>
              </w:rPr>
            </w:pPr>
            <w:r>
              <w:rPr>
                <w:rFonts w:ascii="Arial" w:hAnsi="Arial" w:cs="Arial"/>
                <w:sz w:val="22"/>
                <w:szCs w:val="22"/>
                <w:lang w:eastAsia="zh-CN"/>
              </w:rPr>
              <w:t xml:space="preserve">An </w:t>
            </w:r>
            <w:r>
              <w:rPr>
                <w:rFonts w:ascii="Arial" w:hAnsi="Arial" w:cs="Arial" w:hint="eastAsia"/>
                <w:sz w:val="22"/>
                <w:szCs w:val="22"/>
                <w:lang w:eastAsia="zh-CN"/>
              </w:rPr>
              <w:t>Y</w:t>
            </w:r>
            <w:r>
              <w:rPr>
                <w:rFonts w:ascii="Arial" w:hAnsi="Arial" w:cs="Arial"/>
                <w:sz w:val="22"/>
                <w:szCs w:val="22"/>
                <w:lang w:eastAsia="zh-CN"/>
              </w:rPr>
              <w:t>ongpeng</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0135DA2C" w:rsidR="005E6C44" w:rsidRDefault="00AA5E1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27AB3E7E" w:rsidR="005E6C44" w:rsidRDefault="00AA5E11"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1EC10995" w:rsidR="005E6C44" w:rsidRDefault="00035ECF" w:rsidP="008C4441">
            <w:pPr>
              <w:rPr>
                <w:rFonts w:ascii="Arial" w:hAnsi="Arial" w:cs="Arial"/>
                <w:sz w:val="22"/>
                <w:szCs w:val="22"/>
              </w:rPr>
            </w:pPr>
            <w:r w:rsidRPr="00035ECF">
              <w:rPr>
                <w:rFonts w:ascii="Arial" w:hAnsi="Arial" w:cs="Arial"/>
                <w:sz w:val="22"/>
                <w:szCs w:val="22"/>
              </w:rPr>
              <w:t>Wales Institute of Science &amp; Art</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6F8935BC" w:rsidR="005E6C44" w:rsidRDefault="005E6C44" w:rsidP="008C4441">
            <w:pPr>
              <w:rPr>
                <w:rFonts w:ascii="Arial" w:hAnsi="Arial" w:cs="Arial" w:hint="eastAsia"/>
                <w:sz w:val="22"/>
                <w:szCs w:val="22"/>
                <w:lang w:eastAsia="zh-CN"/>
              </w:rPr>
            </w:pPr>
          </w:p>
          <w:p w14:paraId="57CB938A" w14:textId="5D6C2636" w:rsidR="005E6C44" w:rsidRPr="004C3A0B" w:rsidRDefault="00AA5E11" w:rsidP="008C4441">
            <w:pPr>
              <w:rPr>
                <w:rFonts w:ascii="Arial" w:hAnsi="Arial" w:cs="Arial"/>
                <w:sz w:val="22"/>
                <w:szCs w:val="22"/>
              </w:rPr>
            </w:pPr>
            <w:r w:rsidRPr="00AA5E11">
              <w:rPr>
                <w:rFonts w:ascii="Arial" w:hAnsi="Arial" w:cs="Arial"/>
                <w:sz w:val="22"/>
                <w:szCs w:val="22"/>
              </w:rPr>
              <w:t>Swansea IQ</w:t>
            </w: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7461ED0F" w:rsidR="005E6C44" w:rsidRDefault="00DA4B7F" w:rsidP="008C4441">
            <w:pPr>
              <w:rPr>
                <w:rFonts w:ascii="Arial" w:hAnsi="Arial" w:cs="Arial"/>
                <w:sz w:val="22"/>
                <w:szCs w:val="22"/>
              </w:rPr>
            </w:pPr>
            <w:r w:rsidRPr="00DA4B7F">
              <w:rPr>
                <w:rFonts w:ascii="Arial" w:hAnsi="Arial" w:cs="Arial"/>
                <w:sz w:val="22"/>
                <w:szCs w:val="22"/>
              </w:rPr>
              <w:t>2006604@student.uwtsd.ac.uk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7AAAF7BE" w:rsidR="005E6C44" w:rsidRDefault="00DA4B7F" w:rsidP="008C4441">
            <w:pPr>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3155827262</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2324B7A7" w:rsidR="005E6C44" w:rsidRPr="004C3A0B" w:rsidRDefault="00DA4B7F" w:rsidP="00090CF7">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00</w:t>
            </w:r>
            <w:r w:rsidR="00035ECF">
              <w:rPr>
                <w:rFonts w:ascii="Arial" w:hAnsi="Arial" w:cs="Arial"/>
                <w:sz w:val="22"/>
                <w:szCs w:val="22"/>
                <w:lang w:eastAsia="zh-CN"/>
              </w:rPr>
              <w:t>6</w:t>
            </w:r>
            <w:r>
              <w:rPr>
                <w:rFonts w:ascii="Arial" w:hAnsi="Arial" w:cs="Arial"/>
                <w:sz w:val="22"/>
                <w:szCs w:val="22"/>
                <w:lang w:eastAsia="zh-CN"/>
              </w:rPr>
              <w:t>6</w:t>
            </w:r>
            <w:r w:rsidR="00035ECF">
              <w:rPr>
                <w:rFonts w:ascii="Arial" w:hAnsi="Arial" w:cs="Arial"/>
                <w:sz w:val="22"/>
                <w:szCs w:val="22"/>
                <w:lang w:eastAsia="zh-CN"/>
              </w:rPr>
              <w:t>0</w:t>
            </w:r>
            <w:r>
              <w:rPr>
                <w:rFonts w:ascii="Arial" w:hAnsi="Arial" w:cs="Arial"/>
                <w:sz w:val="22"/>
                <w:szCs w:val="22"/>
                <w:lang w:eastAsia="zh-CN"/>
              </w:rPr>
              <w:t>4</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084C8A94" w:rsidR="005E6C44" w:rsidRPr="004C3A0B" w:rsidRDefault="00DA4B7F" w:rsidP="00090CF7">
            <w:pPr>
              <w:rPr>
                <w:rFonts w:ascii="Arial" w:hAnsi="Arial" w:cs="Arial"/>
                <w:sz w:val="22"/>
                <w:szCs w:val="22"/>
                <w:lang w:eastAsia="zh-CN"/>
              </w:rPr>
            </w:pPr>
            <w:r>
              <w:rPr>
                <w:rFonts w:ascii="Arial" w:hAnsi="Arial" w:cs="Arial" w:hint="eastAsia"/>
                <w:sz w:val="22"/>
                <w:szCs w:val="22"/>
                <w:lang w:eastAsia="zh-CN"/>
              </w:rPr>
              <w:t>M</w:t>
            </w:r>
            <w:r>
              <w:rPr>
                <w:rFonts w:ascii="Arial" w:hAnsi="Arial" w:cs="Arial"/>
                <w:sz w:val="22"/>
                <w:szCs w:val="22"/>
                <w:lang w:eastAsia="zh-CN"/>
              </w:rPr>
              <w:t>Sc Automotive &amp; Motorsport Engineering</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198926B7" w:rsidR="005E6C44" w:rsidRPr="004C3A0B" w:rsidRDefault="00035ECF" w:rsidP="00090CF7">
            <w:pPr>
              <w:rPr>
                <w:rFonts w:ascii="Arial" w:hAnsi="Arial" w:cs="Arial"/>
                <w:sz w:val="22"/>
                <w:szCs w:val="22"/>
                <w:lang w:eastAsia="zh-CN"/>
              </w:rPr>
            </w:pPr>
            <w:r w:rsidRPr="00035ECF">
              <w:rPr>
                <w:rFonts w:ascii="Arial" w:hAnsi="Arial" w:cs="Arial"/>
                <w:sz w:val="22"/>
                <w:szCs w:val="22"/>
                <w:lang w:eastAsia="zh-CN"/>
              </w:rPr>
              <w:t>Andrew Gibson</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a6"/>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33A5254" w:rsidR="005E6C44" w:rsidRPr="00065801" w:rsidRDefault="00DA4B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20ACCDE1"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r w:rsidR="005E7F96">
              <w:t xml:space="preserve"> </w:t>
            </w:r>
            <w:r w:rsidR="005E7F96" w:rsidRPr="005E7F96">
              <w:rPr>
                <w:rFonts w:ascii="Arial" w:hAnsi="Arial" w:cs="Arial"/>
                <w:sz w:val="22"/>
                <w:szCs w:val="22"/>
              </w:rPr>
              <w:t>Andrew Gibson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021FECD2" w:rsidR="005E6C44" w:rsidRPr="004C3A0B" w:rsidRDefault="005E7F9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57D467D8" w:rsidR="005E6C44" w:rsidRPr="004C3A0B" w:rsidRDefault="005E7F96" w:rsidP="0082781D">
            <w:pPr>
              <w:autoSpaceDE w:val="0"/>
              <w:autoSpaceDN w:val="0"/>
              <w:adjustRightInd w:val="0"/>
              <w:jc w:val="center"/>
              <w:rPr>
                <w:rFonts w:ascii="Arial" w:hAnsi="Arial" w:cs="Arial" w:hint="eastAsia"/>
                <w:b/>
                <w:bCs/>
                <w:sz w:val="22"/>
                <w:szCs w:val="22"/>
                <w:lang w:eastAsia="zh-CN"/>
              </w:rPr>
            </w:pPr>
            <w:r>
              <w:rPr>
                <w:rFonts w:ascii="Arial" w:hAnsi="Arial" w:cs="Arial" w:hint="eastAsia"/>
                <w:b/>
                <w:bCs/>
                <w:sz w:val="22"/>
                <w:szCs w:val="22"/>
                <w:lang w:eastAsia="zh-CN"/>
              </w:rPr>
              <w:t>2</w:t>
            </w:r>
            <w:r>
              <w:rPr>
                <w:rFonts w:ascii="Arial" w:hAnsi="Arial" w:cs="Arial"/>
                <w:b/>
                <w:bCs/>
                <w:sz w:val="22"/>
                <w:szCs w:val="22"/>
                <w:lang w:eastAsia="zh-CN"/>
              </w:rPr>
              <w:t>0</w:t>
            </w:r>
            <w:r w:rsidRPr="005E7F96">
              <w:rPr>
                <w:rFonts w:ascii="Arial" w:hAnsi="Arial" w:cs="Arial"/>
                <w:b/>
                <w:bCs/>
                <w:sz w:val="22"/>
                <w:szCs w:val="22"/>
                <w:vertAlign w:val="superscript"/>
                <w:lang w:eastAsia="zh-CN"/>
              </w:rPr>
              <w:t>th</w:t>
            </w:r>
            <w:r>
              <w:rPr>
                <w:rFonts w:ascii="Arial" w:hAnsi="Arial" w:cs="Arial"/>
                <w:b/>
                <w:bCs/>
                <w:sz w:val="22"/>
                <w:szCs w:val="22"/>
                <w:lang w:eastAsia="zh-CN"/>
              </w:rPr>
              <w:t xml:space="preserve"> March,2021</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a6"/>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5E7F96" w:rsidP="00604C9F">
            <w:pPr>
              <w:autoSpaceDE w:val="0"/>
              <w:autoSpaceDN w:val="0"/>
              <w:adjustRightInd w:val="0"/>
              <w:rPr>
                <w:rStyle w:val="a5"/>
                <w:rFonts w:ascii="Arial" w:hAnsi="Arial" w:cs="Arial"/>
                <w:b/>
                <w:bCs/>
                <w:color w:val="auto"/>
                <w:sz w:val="22"/>
                <w:szCs w:val="22"/>
                <w:u w:val="none"/>
              </w:rPr>
            </w:pPr>
            <w:hyperlink r:id="rId11" w:history="1">
              <w:r w:rsidR="005E6C44" w:rsidRPr="005704BE">
                <w:rPr>
                  <w:rStyle w:val="a5"/>
                  <w:rFonts w:ascii="Arial" w:hAnsi="Arial" w:cs="Arial"/>
                  <w:b/>
                  <w:bCs/>
                  <w:color w:val="auto"/>
                  <w:sz w:val="22"/>
                  <w:szCs w:val="22"/>
                  <w:u w:val="none"/>
                </w:rPr>
                <w:t>UWTSD Research Ethi</w:t>
              </w:r>
              <w:r w:rsidR="005E6C44">
                <w:rPr>
                  <w:rStyle w:val="a5"/>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3F90F3AF" w:rsidR="005E6C44" w:rsidRPr="00DD0929" w:rsidRDefault="005E7F9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FE03475" w:rsidR="005E6C44" w:rsidRPr="004C3A0B" w:rsidRDefault="005E7F9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a6"/>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4CF8874E" w:rsidR="005E6C44" w:rsidRPr="00065801" w:rsidRDefault="005E7F9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5E7F9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5E7F9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5E7F96">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5E7F96">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5E7F96">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5E7F96" w:rsidP="005E7F96">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5E7F96">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5E6C44" w:rsidRPr="004C3A0B" w:rsidRDefault="005E6C44" w:rsidP="005E7F9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5E7F9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5E7F9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a6"/>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1672E90B" w:rsidR="004C3D85" w:rsidRPr="004C3A0B" w:rsidRDefault="00F20D7F" w:rsidP="003C07E3">
            <w:pPr>
              <w:rPr>
                <w:rFonts w:ascii="Arial" w:hAnsi="Arial" w:cs="Arial"/>
                <w:sz w:val="22"/>
                <w:szCs w:val="22"/>
              </w:rPr>
            </w:pPr>
            <w:r w:rsidRPr="00F20D7F">
              <w:rPr>
                <w:rFonts w:ascii="Arial" w:hAnsi="Arial" w:cs="Arial"/>
                <w:sz w:val="22"/>
                <w:szCs w:val="22"/>
              </w:rPr>
              <w:t>Laser Radar 3D Target Detection Based on Deep Learning Algorithm in Autonomous Vehicles</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29C82F57" w:rsidR="004C3D85" w:rsidRPr="00D839CD" w:rsidRDefault="005E7F96" w:rsidP="003C07E3">
            <w:pPr>
              <w:rPr>
                <w:rFonts w:ascii="Arial" w:hAnsi="Arial" w:cs="Arial"/>
                <w:sz w:val="22"/>
                <w:szCs w:val="22"/>
              </w:rPr>
            </w:pPr>
            <w:r w:rsidRPr="005E7F96">
              <w:rPr>
                <w:rFonts w:ascii="Arial" w:hAnsi="Arial" w:cs="Arial"/>
                <w:sz w:val="22"/>
                <w:szCs w:val="22"/>
              </w:rPr>
              <w:t>May 2021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1E78CF5C" w:rsidR="004C3D85" w:rsidRPr="004C3A0B" w:rsidRDefault="005E7F96" w:rsidP="003C07E3">
            <w:pPr>
              <w:rPr>
                <w:rFonts w:ascii="Arial" w:hAnsi="Arial" w:cs="Arial"/>
                <w:sz w:val="22"/>
                <w:szCs w:val="22"/>
              </w:rPr>
            </w:pPr>
            <w:r w:rsidRPr="005E7F96">
              <w:rPr>
                <w:rFonts w:ascii="Arial" w:hAnsi="Arial" w:cs="Arial"/>
                <w:sz w:val="22"/>
                <w:szCs w:val="22"/>
              </w:rPr>
              <w:t>September 2021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af3"/>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af3"/>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af3"/>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af3"/>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af3"/>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af3"/>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F64A457" w14:textId="790E4C3C" w:rsidR="00F96C3F" w:rsidRPr="002A152D" w:rsidDel="00425DA7" w:rsidRDefault="00744BC6" w:rsidP="00F96C3F">
            <w:pPr>
              <w:rPr>
                <w:rFonts w:ascii="Arial" w:hAnsi="Arial" w:cs="Arial"/>
                <w:lang w:eastAsia="zh-CN"/>
              </w:rPr>
            </w:pPr>
            <w:r>
              <w:rPr>
                <w:rFonts w:ascii="Arial" w:hAnsi="Arial" w:cs="Arial" w:hint="eastAsia"/>
                <w:lang w:eastAsia="zh-CN"/>
              </w:rPr>
              <w:t xml:space="preserve"> </w:t>
            </w:r>
            <w:r w:rsidR="00725ECD">
              <w:rPr>
                <w:rFonts w:ascii="Arial" w:hAnsi="Arial" w:cs="Arial"/>
                <w:lang w:eastAsia="zh-CN"/>
              </w:rPr>
              <w:t>To improve the 3D target detection accuracy in autonomous vehicles based on deep learning network algorithm. So as to improve the auto</w:t>
            </w:r>
            <w:r w:rsidR="001F1A9C">
              <w:rPr>
                <w:rFonts w:ascii="Arial" w:hAnsi="Arial" w:cs="Arial"/>
                <w:lang w:eastAsia="zh-CN"/>
              </w:rPr>
              <w:t>nomous vehicle’s perception of the surrounding environment.</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6C0468A" w14:textId="16224F6A" w:rsidR="00F96C3F" w:rsidRPr="001F1A9C" w:rsidRDefault="001F1A9C" w:rsidP="001F1A9C">
            <w:pPr>
              <w:rPr>
                <w:rFonts w:ascii="Arial" w:hAnsi="Arial" w:cs="Arial"/>
              </w:rPr>
            </w:pPr>
            <w:r w:rsidRPr="001F1A9C">
              <w:rPr>
                <w:rFonts w:ascii="Arial" w:hAnsi="Arial" w:cs="Arial"/>
              </w:rPr>
              <w:t>In the process of the perception of the surrounding environment by the unmanned vehicle, the identification accuracy of the surrounding pedestrians, vehicles and other obstacles is not high enough, and it takes a long time.</w:t>
            </w:r>
            <w:r>
              <w:rPr>
                <w:rFonts w:ascii="Arial" w:hAnsi="Arial" w:cs="Arial"/>
              </w:rPr>
              <w:t xml:space="preserve"> </w:t>
            </w:r>
            <w:r w:rsidRPr="001F1A9C">
              <w:rPr>
                <w:rFonts w:ascii="Arial" w:hAnsi="Arial" w:cs="Arial"/>
              </w:rPr>
              <w:t>As a result, the overall performance of driverless vehicles cannot be improved</w:t>
            </w:r>
            <w:r>
              <w:rPr>
                <w:rFonts w:ascii="Arial" w:hAnsi="Arial" w:cs="Arial"/>
              </w:rPr>
              <w:t>.</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164E618D" w:rsidR="00F96C3F" w:rsidRDefault="001F1A9C" w:rsidP="00F96C3F">
            <w:pPr>
              <w:rPr>
                <w:rFonts w:ascii="Arial" w:hAnsi="Arial" w:cs="Arial" w:hint="eastAsia"/>
                <w:lang w:eastAsia="zh-CN"/>
              </w:rPr>
            </w:pPr>
            <w:r>
              <w:rPr>
                <w:rFonts w:ascii="Arial" w:hAnsi="Arial" w:cs="Arial" w:hint="eastAsia"/>
                <w:lang w:eastAsia="zh-CN"/>
              </w:rPr>
              <w:t>In</w:t>
            </w:r>
            <w:r>
              <w:rPr>
                <w:rFonts w:ascii="Arial" w:hAnsi="Arial" w:cs="Arial"/>
                <w:lang w:eastAsia="zh-CN"/>
              </w:rPr>
              <w:t xml:space="preserve"> the process of sensing the surrounding environment of Autonomous Vehicles, the detection accuracy can be improved without increasing the detection time.</w:t>
            </w:r>
          </w:p>
          <w:p w14:paraId="574A3C8C" w14:textId="58010D34" w:rsidR="00F96C3F" w:rsidRPr="002A152D" w:rsidRDefault="00F96C3F" w:rsidP="00F96C3F">
            <w:pPr>
              <w:rPr>
                <w:rFonts w:ascii="Arial" w:hAnsi="Arial" w:cs="Arial"/>
              </w:rPr>
            </w:pP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95CBC88" w14:textId="0F503382" w:rsidR="00F96C3F" w:rsidRPr="00A82B07" w:rsidRDefault="00A82B07" w:rsidP="00F96C3F">
            <w:pPr>
              <w:rPr>
                <w:rFonts w:ascii="Arial" w:hAnsi="Arial" w:cs="Arial"/>
              </w:rPr>
            </w:pPr>
            <w:r w:rsidRPr="00A82B07">
              <w:rPr>
                <w:rFonts w:ascii="Arial" w:hAnsi="Arial" w:cs="Arial"/>
              </w:rPr>
              <w:t>Based on the relevant research, this paper proposes a new 3D target detection network, which can improve the detection accuracy of vehicles to pedestrians and vehicles.</w:t>
            </w:r>
            <w:r>
              <w:rPr>
                <w:rFonts w:ascii="Arial" w:hAnsi="Arial" w:cs="Arial"/>
              </w:rPr>
              <w:t xml:space="preserve"> </w:t>
            </w:r>
            <w:r w:rsidRPr="00A82B07">
              <w:rPr>
                <w:rFonts w:ascii="Arial" w:hAnsi="Arial" w:cs="Arial"/>
              </w:rPr>
              <w:t xml:space="preserve">Thus, the intelligent performance of </w:t>
            </w:r>
            <w:r>
              <w:rPr>
                <w:rFonts w:ascii="Arial" w:hAnsi="Arial" w:cs="Arial"/>
              </w:rPr>
              <w:t xml:space="preserve">autonomous </w:t>
            </w:r>
            <w:r w:rsidRPr="00A82B07">
              <w:rPr>
                <w:rFonts w:ascii="Arial" w:hAnsi="Arial" w:cs="Arial"/>
              </w:rPr>
              <w:t>vehicles can be improved on the whole.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10605849" w14:textId="77777777" w:rsidR="00186B8F" w:rsidRPr="00186B8F" w:rsidRDefault="00186B8F" w:rsidP="00186B8F">
            <w:pPr>
              <w:rPr>
                <w:rFonts w:ascii="Arial" w:hAnsi="Arial" w:cs="Arial"/>
                <w:sz w:val="22"/>
                <w:szCs w:val="22"/>
              </w:rPr>
            </w:pPr>
            <w:r w:rsidRPr="00186B8F">
              <w:rPr>
                <w:rFonts w:ascii="Arial" w:hAnsi="Arial" w:cs="Arial"/>
                <w:sz w:val="22"/>
                <w:szCs w:val="22"/>
              </w:rPr>
              <w:t xml:space="preserve">cutting-edge Point-based 3D target detection algorithms typically incorporate point-based and Voxel-based strategies to detect obstacles, enabling good detection accuracy and minimizing time-consuming. However, they may not be optimal, so this paper will propose a new Point-based 3D target detection framework based on existing algorithms to improve the reliability of autopilot recognition surroundings and improve the accuracy of recognition algorithms. In the field of algorithm research, this paper proposes a new 3D object detection framework based on point cloud, which mainly involves the construction of the algorithm framework, the construction of the network layer, the transformation of labels and the setting of training targets. In the study of algorithms, it mainly involves the use of programming languages such as C++/Python/CUDA, combined with the deep </w:t>
            </w:r>
            <w:r w:rsidRPr="00186B8F">
              <w:rPr>
                <w:rFonts w:ascii="Arial" w:hAnsi="Arial" w:cs="Arial"/>
                <w:sz w:val="22"/>
                <w:szCs w:val="22"/>
              </w:rPr>
              <w:lastRenderedPageBreak/>
              <w:t>learning framework Pytorch to build a deep learning framework on which the exposed data sets are trained and reasoned. The results are compared with existing algorithms.</w:t>
            </w:r>
          </w:p>
          <w:p w14:paraId="108EF2F7" w14:textId="14C86689" w:rsidR="00F96C3F" w:rsidRPr="00186B8F" w:rsidRDefault="00186B8F" w:rsidP="00F96C3F">
            <w:pPr>
              <w:rPr>
                <w:rFonts w:ascii="Arial" w:hAnsi="Arial" w:cs="Arial"/>
                <w:sz w:val="22"/>
                <w:szCs w:val="22"/>
              </w:rPr>
            </w:pPr>
            <w:r w:rsidRPr="00186B8F">
              <w:rPr>
                <w:rFonts w:ascii="Arial" w:hAnsi="Arial" w:cs="Arial"/>
                <w:sz w:val="22"/>
                <w:szCs w:val="22"/>
              </w:rPr>
              <w:t>A two-stage is proposed in the overall framework, which combines with the strategy of Point-based and Voxel-based to design the algorithm framework and improve Point-based method by adding foreground segmentation features. The initial idea was to use the Two-stage method to refine the box, in the RPN phase we first used the VEF layer to convert the point cloud into voxel features, then through 3D spares convolution for four downsamplings, and finally based on the Anchor-based method to extract ROI (region of interests). While the RPN phase is in progress, the raw points are sampled using the FPS (further sample points) to get Keypoints. To compensate for the loss of 3D information in the RPN phase 3D spares convolution downsampling, using the idea of SSD to extract and stitch intermediate features, projecting the stitched voxel features into the original point cloud space using Pointnet plus extraction keys around the voxel features. Finally, the ROI proposed by the RPN phase is mapped to Voxel features for the second phase of the box refinement, and finally gets the box classes and location information.</w:t>
            </w:r>
          </w:p>
        </w:tc>
      </w:tr>
    </w:tbl>
    <w:p w14:paraId="77A7FA2B" w14:textId="77777777" w:rsidR="00113E57" w:rsidRDefault="00113E57">
      <w:r>
        <w:lastRenderedPageBreak/>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50A0C899" w:rsidR="00B23BFF" w:rsidRPr="004C3A0B" w:rsidRDefault="00B23BFF" w:rsidP="003C07E3">
            <w:pPr>
              <w:rPr>
                <w:rFonts w:ascii="Arial" w:hAnsi="Arial" w:cs="Arial"/>
                <w:sz w:val="22"/>
                <w:szCs w:val="22"/>
              </w:rPr>
            </w:pPr>
          </w:p>
          <w:p w14:paraId="6B6F0CA2" w14:textId="20867C80" w:rsidR="00B23BFF" w:rsidRPr="004C3A0B" w:rsidRDefault="00186B8F" w:rsidP="003C07E3">
            <w:pPr>
              <w:rPr>
                <w:rFonts w:ascii="Arial" w:hAnsi="Arial" w:cs="Arial" w:hint="eastAsia"/>
                <w:sz w:val="22"/>
                <w:szCs w:val="22"/>
                <w:lang w:eastAsia="zh-CN"/>
              </w:rPr>
            </w:pPr>
            <w:r>
              <w:rPr>
                <w:rFonts w:ascii="Arial" w:hAnsi="Arial" w:cs="Arial" w:hint="eastAsia"/>
                <w:sz w:val="22"/>
                <w:szCs w:val="22"/>
                <w:lang w:eastAsia="zh-CN"/>
              </w:rPr>
              <w:t>W</w:t>
            </w:r>
            <w:r>
              <w:rPr>
                <w:rFonts w:ascii="Arial" w:hAnsi="Arial" w:cs="Arial"/>
                <w:sz w:val="22"/>
                <w:szCs w:val="22"/>
                <w:lang w:eastAsia="zh-CN"/>
              </w:rPr>
              <w:t xml:space="preserve">uhan </w:t>
            </w:r>
            <w:r w:rsidR="00813E90">
              <w:rPr>
                <w:rFonts w:ascii="Arial" w:hAnsi="Arial" w:cs="Arial"/>
                <w:sz w:val="22"/>
                <w:szCs w:val="22"/>
                <w:lang w:eastAsia="zh-CN"/>
              </w:rPr>
              <w:t>University of Technology</w:t>
            </w:r>
          </w:p>
          <w:p w14:paraId="1E4484B6" w14:textId="1AA2C571" w:rsidR="00B23BFF" w:rsidRPr="004C3A0B" w:rsidRDefault="00B23BFF" w:rsidP="003C07E3">
            <w:pPr>
              <w:rPr>
                <w:rFonts w:ascii="Arial" w:hAnsi="Arial" w:cs="Arial"/>
                <w:b/>
                <w:sz w:val="22"/>
                <w:szCs w:val="22"/>
              </w:rPr>
            </w:pP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6704FD82" w:rsidR="00B23BFF" w:rsidRDefault="00F31D3B" w:rsidP="003C07E3">
            <w:pPr>
              <w:rPr>
                <w:rFonts w:ascii="Arial" w:hAnsi="Arial" w:cs="Arial" w:hint="eastAsia"/>
                <w:sz w:val="22"/>
                <w:szCs w:val="22"/>
                <w:lang w:eastAsia="zh-CN"/>
              </w:rPr>
            </w:pPr>
            <w:r>
              <w:rPr>
                <w:rFonts w:ascii="Arial" w:hAnsi="Arial" w:cs="Arial" w:hint="eastAsia"/>
                <w:sz w:val="22"/>
                <w:szCs w:val="22"/>
                <w:lang w:eastAsia="zh-CN"/>
              </w:rPr>
              <w:t>N</w:t>
            </w:r>
            <w:r>
              <w:rPr>
                <w:rFonts w:ascii="Arial" w:hAnsi="Arial" w:cs="Arial"/>
                <w:sz w:val="22"/>
                <w:szCs w:val="22"/>
                <w:lang w:eastAsia="zh-CN"/>
              </w:rPr>
              <w:t>o</w:t>
            </w:r>
          </w:p>
          <w:p w14:paraId="4DCEEDF4" w14:textId="3CEC6ED5" w:rsidR="00B23BFF" w:rsidRPr="003257BD" w:rsidRDefault="00B23BFF" w:rsidP="003C07E3">
            <w:pPr>
              <w:rPr>
                <w:rFonts w:ascii="Arial" w:hAnsi="Arial" w:cs="Arial"/>
                <w:b/>
                <w:i/>
                <w:sz w:val="22"/>
                <w:szCs w:val="22"/>
              </w:rPr>
            </w:pPr>
          </w:p>
        </w:tc>
      </w:tr>
    </w:tbl>
    <w:p w14:paraId="2D0B4848" w14:textId="77777777" w:rsidR="0003546A" w:rsidRDefault="0003546A"/>
    <w:tbl>
      <w:tblPr>
        <w:tblStyle w:val="a6"/>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5E7F96">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C4FE2AF" w:rsidR="004942B0" w:rsidRPr="00090CF7" w:rsidRDefault="00813E9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5E7F96">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5E7F9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a6"/>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6CB84996" w:rsidR="00C11423" w:rsidRPr="004C3A0B" w:rsidRDefault="00813E9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C892AFD" w:rsidR="00C11423" w:rsidRPr="004C3A0B" w:rsidRDefault="00813E9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8BF5AF5" w:rsidR="00C11423" w:rsidRPr="004C3A0B" w:rsidRDefault="00813E9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0EDADC2" w:rsidR="00C11423" w:rsidRPr="004C3A0B" w:rsidRDefault="00813E9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6E6B8437" w:rsidR="00C11423" w:rsidRPr="004C3A0B" w:rsidRDefault="00813E9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24548F7C" w:rsidR="00C11423" w:rsidRPr="004C3A0B" w:rsidRDefault="00813E9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013057B" w:rsidR="00C11423" w:rsidRPr="004C3A0B" w:rsidRDefault="00813E9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639F23DE" w:rsidR="00C11423" w:rsidRPr="004C3A0B" w:rsidRDefault="00813E9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2A50D235" w:rsidR="00C11423" w:rsidRPr="004C3A0B" w:rsidRDefault="00813E90"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15F4FCCC" w:rsidR="00C11423" w:rsidRPr="004C3A0B" w:rsidRDefault="00813E90"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5A1B79E" w:rsidR="00C11423" w:rsidRPr="004C3A0B" w:rsidRDefault="00813E90"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50405B5" w:rsidR="00C11423" w:rsidRPr="004C3A0B" w:rsidRDefault="00813E90"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3689E828" w:rsidR="00C11423" w:rsidRPr="004C3A0B" w:rsidRDefault="00813E90"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75314999" w:rsidR="00C11423" w:rsidRPr="006C1FDD" w:rsidRDefault="00813E90"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16</w:t>
            </w:r>
          </w:p>
        </w:tc>
        <w:tc>
          <w:tcPr>
            <w:tcW w:w="8227" w:type="dxa"/>
            <w:shd w:val="clear" w:color="auto" w:fill="auto"/>
            <w:vAlign w:val="center"/>
          </w:tcPr>
          <w:p w14:paraId="1860A411" w14:textId="71008F23" w:rsidR="00C11423"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3D801645" w14:textId="77777777" w:rsidR="00F31D3B" w:rsidRPr="006C1FDD" w:rsidRDefault="00F31D3B" w:rsidP="00C11423">
            <w:pPr>
              <w:autoSpaceDE w:val="0"/>
              <w:autoSpaceDN w:val="0"/>
              <w:adjustRightInd w:val="0"/>
              <w:rPr>
                <w:rFonts w:ascii="Arial" w:hAnsi="Arial" w:cs="Arial"/>
                <w:sz w:val="22"/>
                <w:szCs w:val="22"/>
              </w:rPr>
            </w:pPr>
          </w:p>
          <w:p w14:paraId="4E82D885" w14:textId="3ED448FB" w:rsidR="00C11423" w:rsidRPr="006C1FDD" w:rsidRDefault="00F31D3B" w:rsidP="00C11423">
            <w:pPr>
              <w:rPr>
                <w:rFonts w:ascii="Arial" w:hAnsi="Arial" w:cs="Arial" w:hint="eastAsia"/>
                <w:lang w:eastAsia="zh-CN"/>
              </w:rPr>
            </w:pPr>
            <w:r>
              <w:rPr>
                <w:rFonts w:ascii="Arial" w:hAnsi="Arial" w:cs="Arial" w:hint="eastAsia"/>
                <w:lang w:eastAsia="zh-CN"/>
              </w:rPr>
              <w:t>N</w:t>
            </w:r>
            <w:r>
              <w:rPr>
                <w:rFonts w:ascii="Arial" w:hAnsi="Arial" w:cs="Arial"/>
                <w:lang w:eastAsia="zh-CN"/>
              </w:rPr>
              <w:t>o</w:t>
            </w: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a6"/>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1909B239" w:rsidR="00ED0C59" w:rsidRPr="004C3A0B" w:rsidRDefault="00D1711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3A0B8D78" w:rsidR="00ED0C59" w:rsidRPr="004C3A0B" w:rsidRDefault="00D1711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5419E104" w:rsidR="00ED0C59" w:rsidRPr="004C3A0B" w:rsidRDefault="00D1711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1F0C4B5E" w:rsidR="00ED0C59" w:rsidRPr="004C3A0B" w:rsidRDefault="00D1711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5A64C9A3" w:rsidR="00ED0C59" w:rsidRPr="004C3A0B" w:rsidRDefault="00D1711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587C88D3" w:rsidR="00ED0C59" w:rsidRPr="004C3A0B" w:rsidRDefault="00D1711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A56A4A0" w:rsidR="00ED0C59" w:rsidRPr="004C3A0B" w:rsidRDefault="00D1711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56547789" w:rsidR="00ED0C59" w:rsidRPr="004C3A0B" w:rsidRDefault="00D1711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5B3257AD" w:rsidR="00ED0C59" w:rsidRPr="004C3A0B" w:rsidRDefault="00D1711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a6"/>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a6"/>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27B5786A" w14:textId="499BE0A4" w:rsidR="00025F69" w:rsidRPr="004C3A0B" w:rsidRDefault="00D1711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7946F17E" w14:textId="06E28552" w:rsidR="00025F69" w:rsidRPr="004C3A0B" w:rsidRDefault="00D1711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23437A00" w14:textId="08C14CFF" w:rsidR="00025F69" w:rsidRPr="004C3A0B" w:rsidRDefault="00D1711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1BFEC66A" w14:textId="574074C5" w:rsidR="00025F69" w:rsidRPr="004C3A0B" w:rsidRDefault="00D1711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5B8EC0BC" w14:textId="6A0A59B9" w:rsidR="00025F69" w:rsidRPr="004C3A0B" w:rsidRDefault="00D1711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35A9A4A6" w14:textId="4E360637" w:rsidR="00025F69" w:rsidRPr="004C3A0B" w:rsidRDefault="00D1711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14A3ED36" w14:textId="5B5435B7" w:rsidR="00025F69" w:rsidRPr="004C3A0B" w:rsidRDefault="00D1711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43A2332C" w14:textId="5EA7E319" w:rsidR="00025F69" w:rsidRPr="004C3A0B" w:rsidRDefault="00D1711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4DD9431A" w14:textId="094F157A" w:rsidR="00025F69" w:rsidRPr="004C3A0B" w:rsidRDefault="00D1711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6BDD53CD" w:rsidR="00025F69" w:rsidRDefault="00D70088" w:rsidP="003257BD">
            <w:pPr>
              <w:rPr>
                <w:rFonts w:ascii="Arial" w:hAnsi="Arial" w:cs="Arial"/>
                <w:sz w:val="22"/>
                <w:szCs w:val="22"/>
              </w:rPr>
            </w:pPr>
            <w:r w:rsidRPr="00D70088">
              <w:rPr>
                <w:rFonts w:ascii="Arial" w:hAnsi="Arial" w:cs="Arial"/>
                <w:sz w:val="22"/>
                <w:szCs w:val="22"/>
              </w:rPr>
              <w:t>Experimental investigators were not involved in this study</w:t>
            </w:r>
          </w:p>
          <w:p w14:paraId="219D1180" w14:textId="24E4DD81" w:rsidR="00025F69" w:rsidRPr="004C3A0B" w:rsidRDefault="00025F69" w:rsidP="003257BD">
            <w:pPr>
              <w:autoSpaceDE w:val="0"/>
              <w:autoSpaceDN w:val="0"/>
              <w:adjustRightInd w:val="0"/>
              <w:rPr>
                <w:rFonts w:cs="Arial"/>
              </w:rPr>
            </w:pPr>
          </w:p>
        </w:tc>
      </w:tr>
    </w:tbl>
    <w:p w14:paraId="3C28C62E" w14:textId="77777777" w:rsidR="003C07E3" w:rsidRPr="004C3A0B" w:rsidRDefault="003C07E3"/>
    <w:tbl>
      <w:tblPr>
        <w:tblStyle w:val="a6"/>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4E0145F7" w:rsidR="00382031" w:rsidRPr="004C3A0B" w:rsidRDefault="00D1711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0EFDD1B2" w:rsidR="00382031" w:rsidRPr="004C3A0B" w:rsidRDefault="00D1711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6772B88B" w:rsidR="00382031" w:rsidRPr="004C3A0B" w:rsidRDefault="00D1711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2AC38F84" w:rsidR="00382031" w:rsidRPr="004C3A0B" w:rsidRDefault="00D1711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1DBA8D8B" w:rsidR="00382031" w:rsidRDefault="00F31D3B" w:rsidP="003257BD">
            <w:pPr>
              <w:rPr>
                <w:rFonts w:ascii="Arial" w:hAnsi="Arial" w:cs="Arial" w:hint="eastAsia"/>
                <w:sz w:val="22"/>
                <w:szCs w:val="22"/>
                <w:lang w:eastAsia="zh-CN"/>
              </w:rPr>
            </w:pPr>
            <w:r>
              <w:rPr>
                <w:rFonts w:ascii="Arial" w:hAnsi="Arial" w:cs="Arial" w:hint="eastAsia"/>
                <w:sz w:val="22"/>
                <w:szCs w:val="22"/>
                <w:lang w:eastAsia="zh-CN"/>
              </w:rPr>
              <w:t>N</w:t>
            </w:r>
            <w:r>
              <w:rPr>
                <w:rFonts w:ascii="Arial" w:hAnsi="Arial" w:cs="Arial"/>
                <w:sz w:val="22"/>
                <w:szCs w:val="22"/>
                <w:lang w:eastAsia="zh-CN"/>
              </w:rPr>
              <w:t>o</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1"/>
              <w:jc w:val="left"/>
              <w:rPr>
                <w:rFonts w:ascii="Arial" w:hAnsi="Arial" w:cs="Arial"/>
              </w:rPr>
            </w:pPr>
            <w:r w:rsidRPr="004C3A0B">
              <w:rPr>
                <w:rFonts w:ascii="Arial" w:hAnsi="Arial" w:cs="Arial"/>
              </w:rPr>
              <w:br w:type="page"/>
              <w:t>Outline any anticipated risks</w:t>
            </w:r>
            <w:r w:rsidRPr="004C3A0B">
              <w:rPr>
                <w:rFonts w:ascii="Arial" w:eastAsia="宋体"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5E7F96" w:rsidP="00EC0070">
            <w:pPr>
              <w:pStyle w:val="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1174DE73" w:rsidR="008C1A38" w:rsidRDefault="005E7F96" w:rsidP="00EC0070">
            <w:pPr>
              <w:pStyle w:val="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17110">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775A50BF" w:rsidR="00003E64" w:rsidRDefault="00F31D3B" w:rsidP="003257BD">
            <w:pPr>
              <w:rPr>
                <w:rFonts w:ascii="Arial" w:hAnsi="Arial" w:cs="Arial" w:hint="eastAsia"/>
                <w:sz w:val="22"/>
                <w:szCs w:val="22"/>
                <w:lang w:eastAsia="zh-CN"/>
              </w:rPr>
            </w:pPr>
            <w:r>
              <w:rPr>
                <w:rFonts w:ascii="Arial" w:hAnsi="Arial" w:cs="Arial" w:hint="eastAsia"/>
                <w:sz w:val="22"/>
                <w:szCs w:val="22"/>
                <w:lang w:eastAsia="zh-CN"/>
              </w:rPr>
              <w:t>N</w:t>
            </w:r>
            <w:r>
              <w:rPr>
                <w:rFonts w:ascii="Arial" w:hAnsi="Arial" w:cs="Arial"/>
                <w:sz w:val="22"/>
                <w:szCs w:val="22"/>
                <w:lang w:eastAsia="zh-CN"/>
              </w:rPr>
              <w:t>o</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397EC97C" w:rsidR="00003E64" w:rsidRDefault="00F31D3B" w:rsidP="003257BD">
            <w:pPr>
              <w:rPr>
                <w:rFonts w:ascii="Arial" w:hAnsi="Arial" w:cs="Arial" w:hint="eastAsia"/>
                <w:sz w:val="22"/>
                <w:szCs w:val="22"/>
                <w:lang w:eastAsia="zh-CN"/>
              </w:rPr>
            </w:pPr>
            <w:r>
              <w:rPr>
                <w:rFonts w:ascii="Arial" w:hAnsi="Arial" w:cs="Arial" w:hint="eastAsia"/>
                <w:sz w:val="22"/>
                <w:szCs w:val="22"/>
                <w:lang w:eastAsia="zh-CN"/>
              </w:rPr>
              <w:t>N</w:t>
            </w:r>
            <w:r>
              <w:rPr>
                <w:rFonts w:ascii="Arial" w:hAnsi="Arial" w:cs="Arial"/>
                <w:sz w:val="22"/>
                <w:szCs w:val="22"/>
                <w:lang w:eastAsia="zh-CN"/>
              </w:rPr>
              <w:t>o</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5260A55B" w:rsidR="00003E64" w:rsidRDefault="00F31D3B" w:rsidP="003257BD">
            <w:pPr>
              <w:rPr>
                <w:rFonts w:ascii="Arial" w:hAnsi="Arial" w:cs="Arial" w:hint="eastAsia"/>
                <w:sz w:val="22"/>
                <w:szCs w:val="22"/>
                <w:lang w:eastAsia="zh-CN"/>
              </w:rPr>
            </w:pPr>
            <w:r>
              <w:rPr>
                <w:rFonts w:ascii="Arial" w:hAnsi="Arial" w:cs="Arial" w:hint="eastAsia"/>
                <w:sz w:val="22"/>
                <w:szCs w:val="22"/>
                <w:lang w:eastAsia="zh-CN"/>
              </w:rPr>
              <w:t>N</w:t>
            </w:r>
            <w:r>
              <w:rPr>
                <w:rFonts w:ascii="Arial" w:hAnsi="Arial" w:cs="Arial"/>
                <w:sz w:val="22"/>
                <w:szCs w:val="22"/>
                <w:lang w:eastAsia="zh-CN"/>
              </w:rPr>
              <w:t>o</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5E7F9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DB6A8D4" w:rsidR="006930C2" w:rsidRPr="004C3A0B" w:rsidRDefault="005E7F9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610EEF">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417C4A0" w:rsidR="006930C2" w:rsidRPr="004C3A0B" w:rsidRDefault="005E7F9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10EEF">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ac"/>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12" w:history="1">
        <w:r>
          <w:rPr>
            <w:rStyle w:val="a5"/>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ac"/>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ac"/>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ac"/>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36A899B" w:rsidR="006930C2" w:rsidRDefault="00610EEF" w:rsidP="00947984">
            <w:pPr>
              <w:pStyle w:val="ac"/>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892773704"/>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6D4E59EA" w:rsidR="006930C2" w:rsidRDefault="00610EEF" w:rsidP="003257BD">
            <w:pPr>
              <w:rPr>
                <w:rFonts w:ascii="Arial" w:hAnsi="Arial" w:cs="Arial"/>
                <w:sz w:val="22"/>
                <w:szCs w:val="22"/>
              </w:rPr>
            </w:pPr>
            <w:r>
              <w:rPr>
                <w:rFonts w:ascii="Arial" w:hAnsi="Arial" w:cs="Arial" w:hint="eastAsia"/>
                <w:sz w:val="22"/>
                <w:szCs w:val="22"/>
                <w:lang w:eastAsia="zh-CN"/>
              </w:rPr>
              <w:t>No</w:t>
            </w: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ac"/>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ac"/>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ac"/>
              <w:spacing w:before="0" w:beforeAutospacing="0" w:after="0" w:afterAutospacing="0"/>
              <w:ind w:left="567" w:right="567"/>
              <w:rPr>
                <w:rStyle w:val="af4"/>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ac"/>
              <w:spacing w:before="0" w:beforeAutospacing="0" w:after="0" w:afterAutospacing="0"/>
              <w:ind w:left="567" w:right="567"/>
            </w:pPr>
            <w:r>
              <w:rPr>
                <w:rStyle w:val="af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ac"/>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ac"/>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p>
          <w:p w14:paraId="681CE3BB" w14:textId="4257EBD7" w:rsidR="006930C2" w:rsidRDefault="00610EEF" w:rsidP="00947984">
            <w:pPr>
              <w:pStyle w:val="ac"/>
              <w:autoSpaceDE w:val="0"/>
              <w:autoSpaceDN w:val="0"/>
              <w:adjustRightInd w:val="0"/>
              <w:jc w:val="center"/>
            </w:pPr>
            <w:sdt>
              <w:sdtPr>
                <w:rPr>
                  <w:rFonts w:ascii="Arial" w:hAnsi="Arial" w:cs="Arial"/>
                  <w:b/>
                  <w:bCs/>
                  <w:sz w:val="22"/>
                  <w:szCs w:val="22"/>
                </w:rPr>
                <w:id w:val="-1723977565"/>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10B1B706" w:rsidR="006930C2" w:rsidRDefault="00610EEF" w:rsidP="003257BD">
            <w:pPr>
              <w:rPr>
                <w:rFonts w:ascii="Arial" w:hAnsi="Arial" w:cs="Arial"/>
                <w:sz w:val="22"/>
                <w:szCs w:val="22"/>
              </w:rPr>
            </w:pPr>
            <w:r>
              <w:rPr>
                <w:rFonts w:ascii="Arial" w:hAnsi="Arial" w:cs="Arial" w:hint="eastAsia"/>
                <w:sz w:val="22"/>
                <w:szCs w:val="22"/>
                <w:lang w:eastAsia="zh-CN"/>
              </w:rPr>
              <w:t>No</w:t>
            </w: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a6"/>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22BFDA86" w:rsidR="004D0161" w:rsidRPr="004C3A0B" w:rsidRDefault="00610EE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67C6909D" w:rsidR="004D0161" w:rsidRPr="004C3A0B" w:rsidRDefault="00610EE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6309F9F5" w:rsidR="004D0161" w:rsidRPr="004C3A0B" w:rsidRDefault="00610EE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3F127750" w:rsidR="004D0161" w:rsidRPr="004C3A0B" w:rsidRDefault="00610EE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1250E83B" w:rsidR="004D0161" w:rsidRPr="004C3A0B" w:rsidRDefault="00610EE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5D12DADD" w:rsidR="004D0161" w:rsidRPr="004C3A0B" w:rsidRDefault="00610EE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1B8A647" w:rsidR="004D0161" w:rsidRPr="004C3A0B" w:rsidRDefault="00610EE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362E88A4" w:rsidR="004D0161" w:rsidRPr="004C3A0B" w:rsidRDefault="00610E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6366D4F2" w:rsidR="004D0161" w:rsidRPr="004C3A0B" w:rsidRDefault="00610E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B7DF907" w:rsidR="004D0161" w:rsidRPr="004C3A0B" w:rsidRDefault="00610E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284513D" w:rsidR="004D0161" w:rsidRPr="004C3A0B" w:rsidRDefault="00610E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CFBE15A" w:rsidR="004D0161" w:rsidRPr="004C3A0B" w:rsidRDefault="00610E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733E871" w:rsidR="004D0161" w:rsidRPr="004C3A0B" w:rsidRDefault="00610E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45744D13" w:rsidR="004D0161" w:rsidRPr="004C3A0B" w:rsidRDefault="00610E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1BCBB133" w:rsidR="004D0161" w:rsidRPr="004C3A0B" w:rsidRDefault="00610EE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3A7A313E" w:rsidR="004D0161" w:rsidRDefault="00610EEF" w:rsidP="003257BD">
            <w:pPr>
              <w:autoSpaceDE w:val="0"/>
              <w:autoSpaceDN w:val="0"/>
              <w:adjustRightInd w:val="0"/>
              <w:rPr>
                <w:rFonts w:ascii="Arial" w:hAnsi="Arial" w:cs="Arial"/>
                <w:sz w:val="22"/>
                <w:szCs w:val="22"/>
              </w:rPr>
            </w:pPr>
            <w:r>
              <w:rPr>
                <w:rFonts w:ascii="Arial" w:hAnsi="Arial" w:cs="Arial" w:hint="eastAsia"/>
                <w:sz w:val="22"/>
                <w:szCs w:val="22"/>
                <w:lang w:eastAsia="zh-CN"/>
              </w:rPr>
              <w:t>No</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28C061DC" w:rsidR="004D0161" w:rsidRDefault="00F31D3B" w:rsidP="003257BD">
            <w:pPr>
              <w:autoSpaceDE w:val="0"/>
              <w:autoSpaceDN w:val="0"/>
              <w:adjustRightInd w:val="0"/>
              <w:rPr>
                <w:rFonts w:ascii="Arial" w:hAnsi="Arial" w:cs="Arial" w:hint="eastAsia"/>
                <w:sz w:val="22"/>
                <w:szCs w:val="22"/>
                <w:lang w:eastAsia="zh-CN"/>
              </w:rPr>
            </w:pPr>
            <w:r>
              <w:rPr>
                <w:rFonts w:ascii="Arial" w:hAnsi="Arial" w:cs="Arial" w:hint="eastAsia"/>
                <w:sz w:val="22"/>
                <w:szCs w:val="22"/>
                <w:lang w:eastAsia="zh-CN"/>
              </w:rPr>
              <w:t>M</w:t>
            </w:r>
            <w:r>
              <w:rPr>
                <w:rFonts w:ascii="Arial" w:hAnsi="Arial" w:cs="Arial"/>
                <w:sz w:val="22"/>
                <w:szCs w:val="22"/>
                <w:lang w:eastAsia="zh-CN"/>
              </w:rPr>
              <w:t>yself</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1AAEEC71" w:rsidR="004D0161" w:rsidRDefault="00F31D3B" w:rsidP="003257BD">
            <w:pPr>
              <w:autoSpaceDE w:val="0"/>
              <w:autoSpaceDN w:val="0"/>
              <w:adjustRightInd w:val="0"/>
              <w:rPr>
                <w:rFonts w:ascii="Arial" w:hAnsi="Arial" w:cs="Arial" w:hint="eastAsia"/>
                <w:sz w:val="22"/>
                <w:szCs w:val="22"/>
                <w:lang w:eastAsia="zh-CN"/>
              </w:rPr>
            </w:pPr>
            <w:r>
              <w:rPr>
                <w:rFonts w:ascii="Arial" w:hAnsi="Arial" w:cs="Arial" w:hint="eastAsia"/>
                <w:sz w:val="22"/>
                <w:szCs w:val="22"/>
                <w:lang w:eastAsia="zh-CN"/>
              </w:rPr>
              <w:t>M</w:t>
            </w:r>
            <w:r>
              <w:rPr>
                <w:rFonts w:ascii="Arial" w:hAnsi="Arial" w:cs="Arial"/>
                <w:sz w:val="22"/>
                <w:szCs w:val="22"/>
                <w:lang w:eastAsia="zh-CN"/>
              </w:rPr>
              <w:t>yself</w:t>
            </w: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51F325B9" w:rsidR="004D0161" w:rsidRDefault="000358D8" w:rsidP="003257BD">
            <w:pPr>
              <w:autoSpaceDE w:val="0"/>
              <w:autoSpaceDN w:val="0"/>
              <w:adjustRightInd w:val="0"/>
              <w:rPr>
                <w:rFonts w:ascii="Arial" w:hAnsi="Arial" w:cs="Arial" w:hint="eastAsia"/>
                <w:sz w:val="22"/>
                <w:szCs w:val="22"/>
                <w:lang w:eastAsia="zh-CN"/>
              </w:rPr>
            </w:pPr>
            <w:r>
              <w:rPr>
                <w:rFonts w:ascii="Arial" w:hAnsi="Arial" w:cs="Arial" w:hint="eastAsia"/>
                <w:sz w:val="22"/>
                <w:szCs w:val="22"/>
                <w:lang w:eastAsia="zh-CN"/>
              </w:rPr>
              <w:t>N</w:t>
            </w:r>
            <w:r>
              <w:rPr>
                <w:rFonts w:ascii="Arial" w:hAnsi="Arial" w:cs="Arial"/>
                <w:sz w:val="22"/>
                <w:szCs w:val="22"/>
                <w:lang w:eastAsia="zh-CN"/>
              </w:rPr>
              <w:t>o</w:t>
            </w: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a5"/>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05AC3502" w:rsidR="004D0161" w:rsidRDefault="00610EEF" w:rsidP="00C32EFB">
            <w:pPr>
              <w:autoSpaceDE w:val="0"/>
              <w:autoSpaceDN w:val="0"/>
              <w:adjustRightInd w:val="0"/>
              <w:rPr>
                <w:rFonts w:ascii="Arial" w:hAnsi="Arial" w:cs="Arial"/>
                <w:sz w:val="22"/>
                <w:szCs w:val="22"/>
              </w:rPr>
            </w:pPr>
            <w:r>
              <w:rPr>
                <w:rFonts w:ascii="Arial" w:hAnsi="Arial" w:cs="Arial" w:hint="eastAsia"/>
                <w:sz w:val="22"/>
                <w:szCs w:val="22"/>
                <w:lang w:eastAsia="zh-CN"/>
              </w:rPr>
              <w:t>No</w:t>
            </w: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a5"/>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10E69E60" w:rsidR="00673714" w:rsidRPr="0092487B" w:rsidRDefault="005E7F9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610EEF">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5E7F9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621847F6" w:rsidR="00F619F4" w:rsidRPr="0092487B" w:rsidRDefault="005E7F9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610EEF">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5E7F9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a5"/>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291E7F04" w:rsidR="004D0161" w:rsidRPr="004C3A0B" w:rsidRDefault="00610EEF" w:rsidP="00694EA8">
            <w:pPr>
              <w:spacing w:before="100" w:beforeAutospacing="1" w:after="100" w:afterAutospacing="1"/>
              <w:rPr>
                <w:rFonts w:ascii="Arial" w:hAnsi="Arial" w:cs="Arial" w:hint="eastAsia"/>
                <w:sz w:val="22"/>
                <w:szCs w:val="22"/>
                <w:lang w:eastAsia="zh-CN"/>
              </w:rPr>
            </w:pPr>
            <w:r>
              <w:rPr>
                <w:rFonts w:ascii="Arial" w:hAnsi="Arial" w:cs="Arial" w:hint="eastAsia"/>
                <w:sz w:val="22"/>
                <w:szCs w:val="22"/>
                <w:lang w:eastAsia="zh-CN"/>
              </w:rPr>
              <w:t>Y</w:t>
            </w:r>
            <w:r>
              <w:rPr>
                <w:rFonts w:ascii="Arial" w:hAnsi="Arial" w:cs="Arial"/>
                <w:sz w:val="22"/>
                <w:szCs w:val="22"/>
                <w:lang w:eastAsia="zh-CN"/>
              </w:rPr>
              <w:t>ongpeng An</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5DA573E3" w:rsidR="004D0161" w:rsidRPr="004C3A0B" w:rsidRDefault="00610EEF" w:rsidP="00694EA8">
            <w:pPr>
              <w:spacing w:before="100" w:beforeAutospacing="1" w:after="100" w:afterAutospacing="1"/>
              <w:rPr>
                <w:rFonts w:ascii="Arial" w:hAnsi="Arial" w:cs="Arial" w:hint="eastAsia"/>
                <w:sz w:val="22"/>
                <w:szCs w:val="22"/>
                <w:lang w:eastAsia="zh-CN"/>
              </w:rPr>
            </w:pPr>
            <w:r>
              <w:rPr>
                <w:rFonts w:ascii="Arial" w:hAnsi="Arial" w:cs="Arial" w:hint="eastAsia"/>
                <w:sz w:val="22"/>
                <w:szCs w:val="22"/>
                <w:lang w:eastAsia="zh-CN"/>
              </w:rPr>
              <w:t>6</w:t>
            </w:r>
            <w:r w:rsidRPr="00610EEF">
              <w:rPr>
                <w:rFonts w:ascii="Arial" w:hAnsi="Arial" w:cs="Arial"/>
                <w:sz w:val="22"/>
                <w:szCs w:val="22"/>
                <w:vertAlign w:val="superscript"/>
                <w:lang w:eastAsia="zh-CN"/>
              </w:rPr>
              <w:t>th</w:t>
            </w:r>
            <w:r>
              <w:rPr>
                <w:rFonts w:ascii="Arial" w:hAnsi="Arial" w:cs="Arial"/>
                <w:sz w:val="22"/>
                <w:szCs w:val="22"/>
                <w:lang w:eastAsia="zh-CN"/>
              </w:rPr>
              <w:t xml:space="preserve"> </w:t>
            </w:r>
            <w:r w:rsidR="002B33BB">
              <w:rPr>
                <w:rFonts w:ascii="Arial" w:hAnsi="Arial" w:cs="Arial"/>
                <w:sz w:val="22"/>
                <w:szCs w:val="22"/>
                <w:lang w:eastAsia="zh-CN"/>
              </w:rPr>
              <w:t>April, 2021</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af3"/>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af3"/>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af3"/>
              <w:ind w:left="0"/>
              <w:rPr>
                <w:rFonts w:ascii="Arial" w:hAnsi="Arial" w:cs="Arial"/>
              </w:rPr>
            </w:pPr>
          </w:p>
        </w:tc>
        <w:tc>
          <w:tcPr>
            <w:tcW w:w="1014" w:type="pct"/>
            <w:vMerge w:val="restart"/>
          </w:tcPr>
          <w:p w14:paraId="7BA89991" w14:textId="77777777" w:rsidR="00AA7E42" w:rsidRPr="004C3A0B" w:rsidRDefault="00AA7E42" w:rsidP="0092487B">
            <w:pPr>
              <w:pStyle w:val="af3"/>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af3"/>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af3"/>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af3"/>
              <w:ind w:left="0"/>
              <w:rPr>
                <w:rFonts w:ascii="Arial" w:hAnsi="Arial" w:cs="Arial"/>
              </w:rPr>
            </w:pPr>
          </w:p>
          <w:p w14:paraId="20916ADA" w14:textId="77777777" w:rsidR="00AA7E42" w:rsidRPr="004C3A0B" w:rsidRDefault="00AA7E42" w:rsidP="0092487B">
            <w:pPr>
              <w:pStyle w:val="af3"/>
              <w:ind w:left="0"/>
              <w:rPr>
                <w:rFonts w:ascii="Arial" w:hAnsi="Arial" w:cs="Arial"/>
              </w:rPr>
            </w:pPr>
          </w:p>
        </w:tc>
        <w:tc>
          <w:tcPr>
            <w:tcW w:w="1014" w:type="pct"/>
            <w:vMerge/>
            <w:vAlign w:val="center"/>
          </w:tcPr>
          <w:p w14:paraId="05BCF667" w14:textId="77777777" w:rsidR="00AA7E42" w:rsidRPr="004C3A0B" w:rsidRDefault="00AA7E42" w:rsidP="0092487B">
            <w:pPr>
              <w:pStyle w:val="af3"/>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af3"/>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af3"/>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af3"/>
              <w:ind w:left="0"/>
              <w:rPr>
                <w:rFonts w:ascii="Arial" w:hAnsi="Arial" w:cs="Arial"/>
              </w:rPr>
            </w:pPr>
          </w:p>
        </w:tc>
        <w:tc>
          <w:tcPr>
            <w:tcW w:w="1014" w:type="pct"/>
            <w:vMerge w:val="restart"/>
          </w:tcPr>
          <w:p w14:paraId="68B145B4" w14:textId="77777777" w:rsidR="00AA7E42" w:rsidRPr="004C3A0B" w:rsidRDefault="00AA7E42" w:rsidP="009D2E0B">
            <w:pPr>
              <w:pStyle w:val="af3"/>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af3"/>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af3"/>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af3"/>
              <w:ind w:left="0"/>
              <w:rPr>
                <w:rFonts w:ascii="Arial" w:hAnsi="Arial" w:cs="Arial"/>
              </w:rPr>
            </w:pPr>
          </w:p>
          <w:p w14:paraId="0B158BE4" w14:textId="77777777" w:rsidR="00AA7E42" w:rsidRPr="004C3A0B" w:rsidRDefault="00AA7E42" w:rsidP="009D2E0B">
            <w:pPr>
              <w:pStyle w:val="af3"/>
              <w:ind w:left="0"/>
              <w:rPr>
                <w:rFonts w:ascii="Arial" w:hAnsi="Arial" w:cs="Arial"/>
              </w:rPr>
            </w:pPr>
          </w:p>
        </w:tc>
        <w:tc>
          <w:tcPr>
            <w:tcW w:w="1014" w:type="pct"/>
            <w:vMerge/>
            <w:vAlign w:val="center"/>
          </w:tcPr>
          <w:p w14:paraId="54A46206" w14:textId="77777777" w:rsidR="00AA7E42" w:rsidRPr="004C3A0B" w:rsidRDefault="00AA7E42" w:rsidP="009D2E0B">
            <w:pPr>
              <w:pStyle w:val="af3"/>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a6"/>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36933246" w:rsidR="00CC2661" w:rsidRPr="004C3A0B" w:rsidRDefault="002B33B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7B1DE606" w:rsidR="00CC2661" w:rsidRPr="004C3A0B" w:rsidRDefault="002B33B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54F5B7F8" w:rsidR="00CC2661" w:rsidRPr="004C3A0B" w:rsidRDefault="002B33BB"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8E2D489" w14:textId="12815E36" w:rsidR="00CC2661" w:rsidRPr="004C3A0B" w:rsidRDefault="002B33BB"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2246A219" w14:textId="32EFC072" w:rsidR="00743859" w:rsidRDefault="002B33BB"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2299C2E1" w:rsidR="00743859" w:rsidRPr="004C3A0B" w:rsidRDefault="002B33BB"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4C1D7CC6" w:rsidR="00743859" w:rsidRPr="004C3A0B" w:rsidRDefault="002B33BB"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92D686D" w14:textId="53B413C2" w:rsidR="00424773" w:rsidRDefault="002B33BB"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a5"/>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af4"/>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a5"/>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7" w:history="1">
        <w:r w:rsidR="00CA510C" w:rsidRPr="00CA510C">
          <w:rPr>
            <w:rStyle w:val="a5"/>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a5"/>
            <w:rFonts w:ascii="Arial" w:hAnsi="Arial" w:cs="Arial"/>
            <w:color w:val="auto"/>
            <w:sz w:val="22"/>
            <w:szCs w:val="22"/>
          </w:rPr>
          <w:t>pgresearch@uwtsd.ac.uk</w:t>
        </w:r>
      </w:hyperlink>
      <w:r w:rsidR="0041408E" w:rsidRPr="004C3A0B">
        <w:rPr>
          <w:rStyle w:val="a5"/>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395B8749"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default" r:id="rId19"/>
      <w:footerReference w:type="defaul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7BF706" w14:textId="77777777" w:rsidR="000F362C" w:rsidRDefault="000F362C" w:rsidP="00390251">
      <w:r>
        <w:separator/>
      </w:r>
    </w:p>
    <w:p w14:paraId="48C08F53" w14:textId="77777777" w:rsidR="000F362C" w:rsidRDefault="000F362C"/>
  </w:endnote>
  <w:endnote w:type="continuationSeparator" w:id="0">
    <w:p w14:paraId="2E0CED2C" w14:textId="77777777" w:rsidR="000F362C" w:rsidRDefault="000F362C" w:rsidP="00390251">
      <w:r>
        <w:continuationSeparator/>
      </w:r>
    </w:p>
    <w:p w14:paraId="40F371A6" w14:textId="77777777" w:rsidR="000F362C" w:rsidRDefault="000F36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46F08D94" w:rsidR="005E7F96" w:rsidRDefault="005E7F96" w:rsidP="00E6714D">
    <w:pPr>
      <w:pStyle w:val="aa"/>
    </w:pPr>
    <w:r>
      <w:rPr>
        <w:rFonts w:ascii="Arial" w:hAnsi="Arial" w:cs="Arial"/>
      </w:rPr>
      <w:t>October 2020</w:t>
    </w:r>
    <w:r>
      <w:rPr>
        <w:rFonts w:ascii="Arial" w:hAnsi="Arial" w:cs="Arial"/>
      </w:rPr>
      <w:ptab w:relativeTo="margin" w:alignment="center" w:leader="none"/>
    </w:r>
    <w:r w:rsidRPr="00B70B72">
      <w:rPr>
        <w:rStyle w:val="ad"/>
        <w:rFonts w:ascii="Arial" w:hAnsi="Arial" w:cs="Arial"/>
      </w:rPr>
      <w:fldChar w:fldCharType="begin"/>
    </w:r>
    <w:r w:rsidRPr="00B70B72">
      <w:rPr>
        <w:rStyle w:val="ad"/>
        <w:rFonts w:ascii="Arial" w:hAnsi="Arial" w:cs="Arial"/>
      </w:rPr>
      <w:instrText xml:space="preserve"> PAGE </w:instrText>
    </w:r>
    <w:r w:rsidRPr="00B70B72">
      <w:rPr>
        <w:rStyle w:val="ad"/>
        <w:rFonts w:ascii="Arial" w:hAnsi="Arial" w:cs="Arial"/>
      </w:rPr>
      <w:fldChar w:fldCharType="separate"/>
    </w:r>
    <w:r>
      <w:rPr>
        <w:rStyle w:val="ad"/>
        <w:rFonts w:ascii="Arial" w:hAnsi="Arial" w:cs="Arial"/>
        <w:noProof/>
      </w:rPr>
      <w:t>1</w:t>
    </w:r>
    <w:r w:rsidRPr="00B70B72">
      <w:rPr>
        <w:rStyle w:val="ad"/>
        <w:rFonts w:ascii="Arial" w:hAnsi="Arial" w:cs="Arial"/>
      </w:rPr>
      <w:fldChar w:fldCharType="end"/>
    </w:r>
    <w:r>
      <w:rPr>
        <w:rStyle w:val="ad"/>
        <w:rFonts w:ascii="Arial" w:hAnsi="Arial" w:cs="Arial"/>
      </w:rPr>
      <w:ptab w:relativeTo="margin" w:alignment="right" w:leader="none"/>
    </w:r>
    <w:r>
      <w:rPr>
        <w:rStyle w:val="ad"/>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4359A0" w14:textId="77777777" w:rsidR="000F362C" w:rsidRDefault="000F362C" w:rsidP="00390251">
      <w:r>
        <w:separator/>
      </w:r>
    </w:p>
    <w:p w14:paraId="1CD23149" w14:textId="77777777" w:rsidR="000F362C" w:rsidRDefault="000F362C"/>
  </w:footnote>
  <w:footnote w:type="continuationSeparator" w:id="0">
    <w:p w14:paraId="52EBBB69" w14:textId="77777777" w:rsidR="000F362C" w:rsidRDefault="000F362C" w:rsidP="00390251">
      <w:r>
        <w:continuationSeparator/>
      </w:r>
    </w:p>
    <w:p w14:paraId="38819AB7" w14:textId="77777777" w:rsidR="000F362C" w:rsidRDefault="000F362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77777777" w:rsidR="005E7F96" w:rsidRPr="00965F27" w:rsidRDefault="005E7F96" w:rsidP="00965F27">
    <w:pPr>
      <w:pStyle w:val="a8"/>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358D8"/>
    <w:rsid w:val="00035ECF"/>
    <w:rsid w:val="000410FD"/>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362C"/>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86B8F"/>
    <w:rsid w:val="0019200D"/>
    <w:rsid w:val="00192411"/>
    <w:rsid w:val="00195B55"/>
    <w:rsid w:val="001A366F"/>
    <w:rsid w:val="001A4F87"/>
    <w:rsid w:val="001A7A8F"/>
    <w:rsid w:val="001B0B2F"/>
    <w:rsid w:val="001C09E8"/>
    <w:rsid w:val="001C269D"/>
    <w:rsid w:val="001C3CC4"/>
    <w:rsid w:val="001C7C72"/>
    <w:rsid w:val="001D1817"/>
    <w:rsid w:val="001D3BD1"/>
    <w:rsid w:val="001F1A9C"/>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33B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448B6"/>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F96"/>
    <w:rsid w:val="005F4E36"/>
    <w:rsid w:val="005F677A"/>
    <w:rsid w:val="00601BEA"/>
    <w:rsid w:val="00601C36"/>
    <w:rsid w:val="00604C9F"/>
    <w:rsid w:val="00606331"/>
    <w:rsid w:val="006073C6"/>
    <w:rsid w:val="00610EEF"/>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5ECD"/>
    <w:rsid w:val="00726348"/>
    <w:rsid w:val="00731CAC"/>
    <w:rsid w:val="00733B2B"/>
    <w:rsid w:val="00733EEB"/>
    <w:rsid w:val="0074063A"/>
    <w:rsid w:val="007407AA"/>
    <w:rsid w:val="00743859"/>
    <w:rsid w:val="00744BC6"/>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3E90"/>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B07"/>
    <w:rsid w:val="00A82C9D"/>
    <w:rsid w:val="00A83D75"/>
    <w:rsid w:val="00A91512"/>
    <w:rsid w:val="00A950A9"/>
    <w:rsid w:val="00A95A09"/>
    <w:rsid w:val="00AA0A40"/>
    <w:rsid w:val="00AA0B1C"/>
    <w:rsid w:val="00AA1990"/>
    <w:rsid w:val="00AA2E71"/>
    <w:rsid w:val="00AA4654"/>
    <w:rsid w:val="00AA5E11"/>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11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0088"/>
    <w:rsid w:val="00D71982"/>
    <w:rsid w:val="00D77DFD"/>
    <w:rsid w:val="00D81803"/>
    <w:rsid w:val="00D839CD"/>
    <w:rsid w:val="00D84363"/>
    <w:rsid w:val="00D90204"/>
    <w:rsid w:val="00D929F1"/>
    <w:rsid w:val="00D97FF7"/>
    <w:rsid w:val="00DA4B7F"/>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0D7F"/>
    <w:rsid w:val="00F230F0"/>
    <w:rsid w:val="00F31D3B"/>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4BC8"/>
    <w:rPr>
      <w:lang w:eastAsia="en-US"/>
    </w:rPr>
  </w:style>
  <w:style w:type="paragraph" w:styleId="1">
    <w:name w:val="heading 1"/>
    <w:basedOn w:val="a"/>
    <w:next w:val="a"/>
    <w:link w:val="10"/>
    <w:uiPriority w:val="99"/>
    <w:qFormat/>
    <w:rsid w:val="00E84BC8"/>
    <w:pPr>
      <w:keepNext/>
      <w:tabs>
        <w:tab w:val="left" w:pos="5103"/>
      </w:tabs>
      <w:jc w:val="center"/>
      <w:outlineLvl w:val="0"/>
    </w:pPr>
    <w:rPr>
      <w:b/>
      <w:bCs/>
      <w:sz w:val="22"/>
      <w:szCs w:val="22"/>
    </w:rPr>
  </w:style>
  <w:style w:type="paragraph" w:styleId="4">
    <w:name w:val="heading 4"/>
    <w:basedOn w:val="a"/>
    <w:next w:val="a"/>
    <w:link w:val="40"/>
    <w:uiPriority w:val="99"/>
    <w:qFormat/>
    <w:rsid w:val="00784D14"/>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9"/>
    <w:rsid w:val="00AB15E7"/>
    <w:rPr>
      <w:rFonts w:ascii="Cambria" w:hAnsi="Cambria" w:cs="Cambria"/>
      <w:b/>
      <w:bCs/>
      <w:kern w:val="32"/>
      <w:sz w:val="32"/>
      <w:szCs w:val="32"/>
      <w:lang w:eastAsia="en-US"/>
    </w:rPr>
  </w:style>
  <w:style w:type="character" w:customStyle="1" w:styleId="40">
    <w:name w:val="标题 4 字符"/>
    <w:link w:val="4"/>
    <w:uiPriority w:val="99"/>
    <w:semiHidden/>
    <w:rsid w:val="00AB15E7"/>
    <w:rPr>
      <w:rFonts w:ascii="Calibri" w:hAnsi="Calibri" w:cs="Calibri"/>
      <w:b/>
      <w:bCs/>
      <w:sz w:val="28"/>
      <w:szCs w:val="28"/>
      <w:lang w:eastAsia="en-US"/>
    </w:rPr>
  </w:style>
  <w:style w:type="paragraph" w:styleId="2">
    <w:name w:val="Body Text 2"/>
    <w:basedOn w:val="a"/>
    <w:link w:val="20"/>
    <w:uiPriority w:val="99"/>
    <w:rsid w:val="00E84BC8"/>
    <w:pPr>
      <w:ind w:left="720" w:hanging="720"/>
    </w:pPr>
    <w:rPr>
      <w:b/>
      <w:bCs/>
      <w:sz w:val="22"/>
      <w:szCs w:val="22"/>
    </w:rPr>
  </w:style>
  <w:style w:type="character" w:customStyle="1" w:styleId="20">
    <w:name w:val="正文文本 2 字符"/>
    <w:link w:val="2"/>
    <w:uiPriority w:val="99"/>
    <w:semiHidden/>
    <w:rsid w:val="00AB15E7"/>
    <w:rPr>
      <w:sz w:val="20"/>
      <w:szCs w:val="20"/>
      <w:lang w:eastAsia="en-US"/>
    </w:rPr>
  </w:style>
  <w:style w:type="paragraph" w:customStyle="1" w:styleId="deannah1">
    <w:name w:val="deannah1"/>
    <w:basedOn w:val="a"/>
    <w:uiPriority w:val="99"/>
    <w:rsid w:val="00E84BC8"/>
    <w:pPr>
      <w:keepNext/>
      <w:spacing w:after="240"/>
    </w:pPr>
    <w:rPr>
      <w:b/>
      <w:bCs/>
      <w:sz w:val="24"/>
      <w:szCs w:val="24"/>
    </w:rPr>
  </w:style>
  <w:style w:type="paragraph" w:styleId="a3">
    <w:name w:val="Balloon Text"/>
    <w:basedOn w:val="a"/>
    <w:link w:val="a4"/>
    <w:uiPriority w:val="99"/>
    <w:semiHidden/>
    <w:rsid w:val="00E84BC8"/>
    <w:rPr>
      <w:rFonts w:ascii="Tahoma" w:hAnsi="Tahoma" w:cs="Tahoma"/>
      <w:sz w:val="16"/>
      <w:szCs w:val="16"/>
    </w:rPr>
  </w:style>
  <w:style w:type="character" w:customStyle="1" w:styleId="a4">
    <w:name w:val="批注框文本 字符"/>
    <w:link w:val="a3"/>
    <w:uiPriority w:val="99"/>
    <w:semiHidden/>
    <w:rsid w:val="00AB15E7"/>
    <w:rPr>
      <w:sz w:val="2"/>
      <w:szCs w:val="2"/>
      <w:lang w:eastAsia="en-US"/>
    </w:rPr>
  </w:style>
  <w:style w:type="character" w:styleId="a5">
    <w:name w:val="Hyperlink"/>
    <w:uiPriority w:val="99"/>
    <w:rsid w:val="0003212E"/>
    <w:rPr>
      <w:color w:val="0000FF"/>
      <w:u w:val="single"/>
    </w:rPr>
  </w:style>
  <w:style w:type="table" w:styleId="a6">
    <w:name w:val="Table Grid"/>
    <w:basedOn w:val="a1"/>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uiPriority w:val="99"/>
    <w:semiHidden/>
    <w:rsid w:val="000142F0"/>
    <w:rPr>
      <w:color w:val="800080"/>
      <w:u w:val="single"/>
    </w:rPr>
  </w:style>
  <w:style w:type="paragraph" w:styleId="a8">
    <w:name w:val="header"/>
    <w:basedOn w:val="a"/>
    <w:link w:val="a9"/>
    <w:uiPriority w:val="99"/>
    <w:semiHidden/>
    <w:rsid w:val="00390251"/>
    <w:pPr>
      <w:tabs>
        <w:tab w:val="center" w:pos="4513"/>
        <w:tab w:val="right" w:pos="9026"/>
      </w:tabs>
    </w:pPr>
  </w:style>
  <w:style w:type="character" w:customStyle="1" w:styleId="a9">
    <w:name w:val="页眉 字符"/>
    <w:link w:val="a8"/>
    <w:uiPriority w:val="99"/>
    <w:semiHidden/>
    <w:rsid w:val="00390251"/>
    <w:rPr>
      <w:lang w:eastAsia="en-US"/>
    </w:rPr>
  </w:style>
  <w:style w:type="paragraph" w:styleId="aa">
    <w:name w:val="footer"/>
    <w:basedOn w:val="a"/>
    <w:link w:val="ab"/>
    <w:uiPriority w:val="99"/>
    <w:rsid w:val="00390251"/>
    <w:pPr>
      <w:tabs>
        <w:tab w:val="center" w:pos="4513"/>
        <w:tab w:val="right" w:pos="9026"/>
      </w:tabs>
    </w:pPr>
  </w:style>
  <w:style w:type="character" w:customStyle="1" w:styleId="ab">
    <w:name w:val="页脚 字符"/>
    <w:link w:val="aa"/>
    <w:uiPriority w:val="99"/>
    <w:rsid w:val="00390251"/>
    <w:rPr>
      <w:lang w:eastAsia="en-US"/>
    </w:rPr>
  </w:style>
  <w:style w:type="paragraph" w:styleId="ac">
    <w:name w:val="Normal (Web)"/>
    <w:basedOn w:val="a"/>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a"/>
    <w:uiPriority w:val="99"/>
    <w:rsid w:val="00F64D54"/>
    <w:pPr>
      <w:spacing w:before="100" w:beforeAutospacing="1" w:after="300"/>
    </w:pPr>
    <w:rPr>
      <w:sz w:val="24"/>
      <w:szCs w:val="24"/>
      <w:lang w:eastAsia="en-GB"/>
    </w:rPr>
  </w:style>
  <w:style w:type="character" w:styleId="ad">
    <w:name w:val="page number"/>
    <w:basedOn w:val="a0"/>
    <w:uiPriority w:val="99"/>
    <w:rsid w:val="00B70B72"/>
  </w:style>
  <w:style w:type="character" w:styleId="ae">
    <w:name w:val="annotation reference"/>
    <w:uiPriority w:val="99"/>
    <w:semiHidden/>
    <w:unhideWhenUsed/>
    <w:rsid w:val="00F54257"/>
    <w:rPr>
      <w:sz w:val="16"/>
      <w:szCs w:val="16"/>
    </w:rPr>
  </w:style>
  <w:style w:type="paragraph" w:styleId="af">
    <w:name w:val="annotation text"/>
    <w:basedOn w:val="a"/>
    <w:link w:val="af0"/>
    <w:uiPriority w:val="99"/>
    <w:semiHidden/>
    <w:unhideWhenUsed/>
    <w:rsid w:val="00F54257"/>
  </w:style>
  <w:style w:type="character" w:customStyle="1" w:styleId="af0">
    <w:name w:val="批注文字 字符"/>
    <w:link w:val="af"/>
    <w:uiPriority w:val="99"/>
    <w:semiHidden/>
    <w:rsid w:val="00F54257"/>
    <w:rPr>
      <w:lang w:eastAsia="en-US"/>
    </w:rPr>
  </w:style>
  <w:style w:type="paragraph" w:styleId="af1">
    <w:name w:val="annotation subject"/>
    <w:basedOn w:val="af"/>
    <w:next w:val="af"/>
    <w:link w:val="af2"/>
    <w:uiPriority w:val="99"/>
    <w:semiHidden/>
    <w:unhideWhenUsed/>
    <w:rsid w:val="00F54257"/>
    <w:rPr>
      <w:b/>
      <w:bCs/>
    </w:rPr>
  </w:style>
  <w:style w:type="character" w:customStyle="1" w:styleId="af2">
    <w:name w:val="批注主题 字符"/>
    <w:link w:val="af1"/>
    <w:uiPriority w:val="99"/>
    <w:semiHidden/>
    <w:rsid w:val="00F54257"/>
    <w:rPr>
      <w:b/>
      <w:bCs/>
      <w:lang w:eastAsia="en-US"/>
    </w:rPr>
  </w:style>
  <w:style w:type="paragraph" w:styleId="af3">
    <w:name w:val="List Paragraph"/>
    <w:basedOn w:val="a"/>
    <w:uiPriority w:val="34"/>
    <w:qFormat/>
    <w:rsid w:val="00F54257"/>
    <w:pPr>
      <w:ind w:left="720"/>
      <w:contextualSpacing/>
    </w:pPr>
    <w:rPr>
      <w:rFonts w:ascii="Calibri" w:eastAsia="Calibri" w:hAnsi="Calibri"/>
      <w:sz w:val="22"/>
      <w:szCs w:val="22"/>
    </w:rPr>
  </w:style>
  <w:style w:type="character" w:styleId="af4">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14</Pages>
  <Words>5442</Words>
  <Characters>31020</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36390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永鹏 安</cp:lastModifiedBy>
  <cp:revision>15</cp:revision>
  <cp:lastPrinted>2016-10-24T12:21:00Z</cp:lastPrinted>
  <dcterms:created xsi:type="dcterms:W3CDTF">2020-10-28T17:00:00Z</dcterms:created>
  <dcterms:modified xsi:type="dcterms:W3CDTF">2021-04-06T08:50:00Z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