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E430C5" w14:textId="77777777" w:rsidR="007664B3" w:rsidRPr="00D712EF" w:rsidRDefault="007664B3" w:rsidP="007664B3">
      <w:pPr>
        <w:rPr>
          <w:rFonts w:ascii="Arial" w:hAnsi="Arial" w:cs="Arial"/>
          <w:b/>
          <w:sz w:val="32"/>
          <w:szCs w:val="32"/>
        </w:rPr>
      </w:pP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Yn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seiliedig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ar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ddata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ysgol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,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cyflwynwch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cyflwyniad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grŵp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bookmarkStart w:id="0" w:name="_GoBack"/>
      <w:bookmarkEnd w:id="0"/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sy'n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amlinellu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sut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y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byddech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yn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gwella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perfformiad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presennol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y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disgyblion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,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gyda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rhesymeg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a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chyfiawnhad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clir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ar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gyfer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unrhyw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fentrau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neu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strategaethau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. </w:t>
      </w:r>
    </w:p>
    <w:p w14:paraId="4E8BB3FC" w14:textId="017A8863" w:rsidR="00AC56ED" w:rsidRDefault="00CB5568" w:rsidP="007664B3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4CEDFD5" wp14:editId="54C2754C">
            <wp:simplePos x="0" y="0"/>
            <wp:positionH relativeFrom="column">
              <wp:posOffset>-168840</wp:posOffset>
            </wp:positionH>
            <wp:positionV relativeFrom="paragraph">
              <wp:posOffset>666397</wp:posOffset>
            </wp:positionV>
            <wp:extent cx="5727700" cy="6428105"/>
            <wp:effectExtent l="0" t="0" r="0" b="0"/>
            <wp:wrapSquare wrapText="bothSides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3-08 at 22.52.54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428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AC56ED" w:rsidSect="006202B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568"/>
    <w:rsid w:val="00010315"/>
    <w:rsid w:val="002F424C"/>
    <w:rsid w:val="006202BC"/>
    <w:rsid w:val="006838BB"/>
    <w:rsid w:val="0073082B"/>
    <w:rsid w:val="007664B3"/>
    <w:rsid w:val="00CB55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474B5"/>
  <w14:defaultImageDpi w14:val="32767"/>
  <w15:chartTrackingRefBased/>
  <w15:docId w15:val="{E997A5BE-84C5-4340-B8EC-25C407B38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7664B3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31</Words>
  <Characters>179</Characters>
  <Application>Microsoft Office Word</Application>
  <DocSecurity>0</DocSecurity>
  <Lines>1</Lines>
  <Paragraphs>1</Paragraphs>
  <ScaleCrop>false</ScaleCrop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Morgan (1304468)</dc:creator>
  <cp:keywords/>
  <dc:description/>
  <cp:lastModifiedBy>Sian Morgan (1304468)</cp:lastModifiedBy>
  <cp:revision>2</cp:revision>
  <dcterms:created xsi:type="dcterms:W3CDTF">2020-03-08T22:53:00Z</dcterms:created>
  <dcterms:modified xsi:type="dcterms:W3CDTF">2020-03-08T22:58:00Z</dcterms:modified>
</cp:coreProperties>
</file>