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6F452" w14:textId="77777777" w:rsidR="00596E93" w:rsidRDefault="00596E93" w:rsidP="00596E93">
      <w:pPr>
        <w:pStyle w:val="Header"/>
      </w:pPr>
      <w:r>
        <w:t xml:space="preserve">Student name: Sky Annamaria </w:t>
      </w:r>
      <w:proofErr w:type="spellStart"/>
      <w:r>
        <w:t>Joce</w:t>
      </w:r>
      <w:proofErr w:type="spellEnd"/>
    </w:p>
    <w:p w14:paraId="7927BC63" w14:textId="77777777" w:rsidR="00596E93" w:rsidRDefault="00596E93" w:rsidP="00596E93">
      <w:pPr>
        <w:pStyle w:val="Header"/>
      </w:pPr>
    </w:p>
    <w:p w14:paraId="04731090" w14:textId="27E4BB6D" w:rsidR="00596E93" w:rsidRDefault="00596E93" w:rsidP="00596E93">
      <w:pPr>
        <w:pStyle w:val="Header"/>
      </w:pPr>
      <w:r>
        <w:t>P Number:</w:t>
      </w:r>
      <w:r w:rsidR="0019127F">
        <w:t xml:space="preserve"> 2103707</w:t>
      </w:r>
    </w:p>
    <w:p w14:paraId="4D4F1BAF" w14:textId="77777777" w:rsidR="00596E93" w:rsidRDefault="00596E93" w:rsidP="00596E93">
      <w:pPr>
        <w:pStyle w:val="Header"/>
      </w:pPr>
    </w:p>
    <w:p w14:paraId="6EE5EB54" w14:textId="77777777" w:rsidR="00596E93" w:rsidRDefault="00596E93" w:rsidP="00596E93">
      <w:pPr>
        <w:pStyle w:val="Header"/>
      </w:pPr>
      <w:r>
        <w:t>Programme of study: BA (Hons) Graphic Design</w:t>
      </w:r>
    </w:p>
    <w:p w14:paraId="0581DECB" w14:textId="77777777" w:rsidR="00596E93" w:rsidRDefault="00596E93" w:rsidP="00596E93">
      <w:pPr>
        <w:pStyle w:val="Header"/>
      </w:pPr>
    </w:p>
    <w:p w14:paraId="624CCD2A" w14:textId="77777777" w:rsidR="00596E93" w:rsidRDefault="00596E93" w:rsidP="00596E93">
      <w:pPr>
        <w:pStyle w:val="Header"/>
      </w:pPr>
      <w:r>
        <w:t>Module: ADAD4018 Ways of Thinking</w:t>
      </w:r>
    </w:p>
    <w:p w14:paraId="37679FAC" w14:textId="77777777" w:rsidR="00596E93" w:rsidRDefault="00596E93" w:rsidP="00596E93">
      <w:pPr>
        <w:pStyle w:val="Header"/>
      </w:pPr>
    </w:p>
    <w:p w14:paraId="1D65540A" w14:textId="77777777" w:rsidR="00596E93" w:rsidRDefault="00596E93" w:rsidP="00596E93">
      <w:pPr>
        <w:pStyle w:val="Header"/>
      </w:pPr>
    </w:p>
    <w:p w14:paraId="5355D335" w14:textId="77777777" w:rsidR="00596E93" w:rsidRDefault="00596E93" w:rsidP="00596E93">
      <w:pPr>
        <w:pStyle w:val="Header"/>
      </w:pPr>
    </w:p>
    <w:p w14:paraId="1E946E59" w14:textId="77777777" w:rsidR="00596E93" w:rsidRDefault="00596E93" w:rsidP="00596E93">
      <w:pPr>
        <w:pStyle w:val="Header"/>
      </w:pPr>
      <w:r>
        <w:t>Tasks in the order I received them:</w:t>
      </w:r>
    </w:p>
    <w:p w14:paraId="3F5A1ADB" w14:textId="77777777" w:rsidR="00596E93" w:rsidRDefault="00596E93" w:rsidP="00596E93">
      <w:pPr>
        <w:pStyle w:val="Header"/>
      </w:pPr>
    </w:p>
    <w:p w14:paraId="7EC52B2E" w14:textId="6644DD63" w:rsidR="00596E93" w:rsidRDefault="00596E93" w:rsidP="00596E93">
      <w:pPr>
        <w:pStyle w:val="Header"/>
      </w:pPr>
      <w:r>
        <w:t>Task One: Semiotic Analysis =</w:t>
      </w:r>
      <w:r w:rsidR="008A43D9">
        <w:t xml:space="preserve"> 514</w:t>
      </w:r>
    </w:p>
    <w:p w14:paraId="6D168BEE" w14:textId="77777777" w:rsidR="00596E93" w:rsidRDefault="00596E93" w:rsidP="00596E93">
      <w:pPr>
        <w:pStyle w:val="Header"/>
      </w:pPr>
    </w:p>
    <w:p w14:paraId="15030BFF" w14:textId="71AC477B" w:rsidR="00596E93" w:rsidRDefault="00596E93" w:rsidP="00596E93">
      <w:pPr>
        <w:pStyle w:val="Header"/>
      </w:pPr>
      <w:r>
        <w:t>Task Two: Manifesto =</w:t>
      </w:r>
      <w:r w:rsidR="008A43D9">
        <w:t xml:space="preserve"> 511</w:t>
      </w:r>
    </w:p>
    <w:p w14:paraId="30EFE3B8" w14:textId="77777777" w:rsidR="00596E93" w:rsidRDefault="00596E93" w:rsidP="00596E93">
      <w:pPr>
        <w:pStyle w:val="Header"/>
      </w:pPr>
    </w:p>
    <w:p w14:paraId="7DFFD884" w14:textId="06E4738A" w:rsidR="00596E93" w:rsidRDefault="00596E93" w:rsidP="00596E93">
      <w:pPr>
        <w:pStyle w:val="Header"/>
      </w:pPr>
      <w:r>
        <w:t>Task Three: Practise based writing =</w:t>
      </w:r>
      <w:r w:rsidR="00862ADA">
        <w:t xml:space="preserve"> 518</w:t>
      </w:r>
    </w:p>
    <w:p w14:paraId="5E5787A5" w14:textId="5B223584" w:rsidR="00890AC6" w:rsidRDefault="00890AC6" w:rsidP="4DC60EF9"/>
    <w:p w14:paraId="4A6BE2A4" w14:textId="27E297AE" w:rsidR="00596E93" w:rsidRDefault="00596E93" w:rsidP="4DC60EF9"/>
    <w:p w14:paraId="3AE1A97B" w14:textId="7E2FA128" w:rsidR="00596E93" w:rsidRDefault="00596E93" w:rsidP="4DC60EF9"/>
    <w:p w14:paraId="044674B2" w14:textId="1DF77934" w:rsidR="00596E93" w:rsidRDefault="00596E93" w:rsidP="4DC60EF9"/>
    <w:p w14:paraId="39F17DA2" w14:textId="006D7D1B" w:rsidR="00596E93" w:rsidRDefault="00596E93" w:rsidP="4DC60EF9"/>
    <w:p w14:paraId="036532B4" w14:textId="5C56D837" w:rsidR="00596E93" w:rsidRDefault="00596E93" w:rsidP="4DC60EF9"/>
    <w:p w14:paraId="0AB19D7E" w14:textId="5AF3A764" w:rsidR="00596E93" w:rsidRDefault="00596E93" w:rsidP="4DC60EF9"/>
    <w:p w14:paraId="50697F25" w14:textId="7A3F83C8" w:rsidR="00596E93" w:rsidRDefault="00596E93" w:rsidP="4DC60EF9"/>
    <w:p w14:paraId="71AF8B96" w14:textId="768AE41D" w:rsidR="00596E93" w:rsidRDefault="00596E93" w:rsidP="4DC60EF9"/>
    <w:p w14:paraId="495E18A8" w14:textId="39E4C311" w:rsidR="00596E93" w:rsidRDefault="00596E93" w:rsidP="4DC60EF9"/>
    <w:p w14:paraId="181C3B72" w14:textId="0E2136D8" w:rsidR="00596E93" w:rsidRDefault="00596E93" w:rsidP="4DC60EF9"/>
    <w:p w14:paraId="2B41B950" w14:textId="136EF86C" w:rsidR="00596E93" w:rsidRDefault="00596E93" w:rsidP="4DC60EF9"/>
    <w:p w14:paraId="233D1037" w14:textId="78A3E4AB" w:rsidR="00596E93" w:rsidRDefault="00596E93" w:rsidP="4DC60EF9"/>
    <w:p w14:paraId="42887A65" w14:textId="08CC3B5A" w:rsidR="00596E93" w:rsidRDefault="00596E93" w:rsidP="4DC60EF9"/>
    <w:p w14:paraId="1E0DAA30" w14:textId="0D46B9A6" w:rsidR="00596E93" w:rsidRDefault="00596E93" w:rsidP="4DC60EF9"/>
    <w:p w14:paraId="6D4CD059" w14:textId="36E1C544" w:rsidR="00596E93" w:rsidRDefault="00596E93" w:rsidP="4DC60EF9"/>
    <w:p w14:paraId="0E59A0F1" w14:textId="1F7FEBDC" w:rsidR="00596E93" w:rsidRDefault="00596E93" w:rsidP="4DC60EF9"/>
    <w:p w14:paraId="09881424" w14:textId="44796BEA" w:rsidR="00596E93" w:rsidRDefault="00596E93" w:rsidP="4DC60EF9"/>
    <w:p w14:paraId="012DCAC0" w14:textId="54C7D9F3" w:rsidR="00596E93" w:rsidRDefault="00596E93" w:rsidP="4DC60EF9"/>
    <w:p w14:paraId="120133F2" w14:textId="533282BC" w:rsidR="00596E93" w:rsidRDefault="00596E93" w:rsidP="4DC60EF9"/>
    <w:p w14:paraId="53CE4C80" w14:textId="77777777" w:rsidR="00596E93" w:rsidRDefault="00596E93" w:rsidP="4DC60EF9"/>
    <w:p w14:paraId="02E4D7C6" w14:textId="43A7AE47" w:rsidR="1982A31A" w:rsidRDefault="1982A31A" w:rsidP="4DC60EF9">
      <w:r>
        <w:lastRenderedPageBreak/>
        <w:t>Cape – represents an image of a hero, saving the day</w:t>
      </w:r>
    </w:p>
    <w:p w14:paraId="75EAB9AA" w14:textId="46A75A35" w:rsidR="1982A31A" w:rsidRDefault="1982A31A" w:rsidP="4DC60EF9">
      <w:r>
        <w:t>Green – the colour is connected to recycling and saving the planet, eco friendly</w:t>
      </w:r>
    </w:p>
    <w:p w14:paraId="0482FE61" w14:textId="3E0A1F93" w:rsidR="1982A31A" w:rsidRDefault="1982A31A" w:rsidP="4DC60EF9">
      <w:r>
        <w:t>Plants – part of the planet, environment, nature etc</w:t>
      </w:r>
    </w:p>
    <w:p w14:paraId="50645226" w14:textId="6F541719" w:rsidR="1982A31A" w:rsidRDefault="1982A31A" w:rsidP="4DC60EF9">
      <w:r>
        <w:t xml:space="preserve">Light on the </w:t>
      </w:r>
      <w:proofErr w:type="spellStart"/>
      <w:r>
        <w:t>womans</w:t>
      </w:r>
      <w:proofErr w:type="spellEnd"/>
      <w:r>
        <w:t xml:space="preserve"> face, representing she is a good woman</w:t>
      </w:r>
    </w:p>
    <w:p w14:paraId="6850F8E2" w14:textId="4E237D45" w:rsidR="1982A31A" w:rsidRDefault="1982A31A" w:rsidP="4DC60EF9">
      <w:r>
        <w:t xml:space="preserve">Red – symbolises courage </w:t>
      </w:r>
    </w:p>
    <w:p w14:paraId="4AACB67D" w14:textId="42176B56" w:rsidR="6076DE36" w:rsidRDefault="6076DE36" w:rsidP="6076DE36"/>
    <w:p w14:paraId="1C83F860" w14:textId="04AAA5DB" w:rsidR="18CF842C" w:rsidRDefault="18CF842C" w:rsidP="6D288A01">
      <w:pPr>
        <w:spacing w:line="480" w:lineRule="auto"/>
        <w:rPr>
          <w:b/>
          <w:bCs/>
          <w:sz w:val="28"/>
          <w:szCs w:val="28"/>
        </w:rPr>
      </w:pPr>
      <w:r w:rsidRPr="6D288A01">
        <w:rPr>
          <w:b/>
          <w:bCs/>
          <w:sz w:val="28"/>
          <w:szCs w:val="28"/>
        </w:rPr>
        <w:t>Task one – Semiotics analysis</w:t>
      </w:r>
      <w:r w:rsidR="00596E93">
        <w:rPr>
          <w:noProof/>
        </w:rPr>
        <w:drawing>
          <wp:inline distT="0" distB="0" distL="0" distR="0" wp14:anchorId="5E8CEA0E" wp14:editId="5EFC0076">
            <wp:extent cx="2379133" cy="3568700"/>
            <wp:effectExtent l="0" t="0" r="0" b="0"/>
            <wp:docPr id="2059639973" name="Picture 2059639973" descr="A person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39973" name="Picture 2059639973" descr="A person sitting on a couc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82275" cy="3573412"/>
                    </a:xfrm>
                    <a:prstGeom prst="rect">
                      <a:avLst/>
                    </a:prstGeom>
                  </pic:spPr>
                </pic:pic>
              </a:graphicData>
            </a:graphic>
          </wp:inline>
        </w:drawing>
      </w:r>
    </w:p>
    <w:p w14:paraId="10D3DFA7" w14:textId="518A78B9" w:rsidR="337A1E8A" w:rsidRDefault="337A1E8A" w:rsidP="6D288A01">
      <w:pPr>
        <w:spacing w:line="480" w:lineRule="auto"/>
        <w:rPr>
          <w:b/>
          <w:bCs/>
          <w:u w:val="single"/>
        </w:rPr>
      </w:pPr>
      <w:r w:rsidRPr="6D288A01">
        <w:rPr>
          <w:b/>
          <w:bCs/>
          <w:u w:val="single"/>
        </w:rPr>
        <w:t>Semiotic essay</w:t>
      </w:r>
    </w:p>
    <w:p w14:paraId="1FB707B6" w14:textId="550846BE" w:rsidR="6076DE36" w:rsidRDefault="5B18FAAD" w:rsidP="6D288A01">
      <w:pPr>
        <w:spacing w:line="480" w:lineRule="auto"/>
      </w:pPr>
      <w:r>
        <w:t xml:space="preserve">For the analysis I have chosen the image above, which is an advert for the company </w:t>
      </w:r>
      <w:proofErr w:type="spellStart"/>
      <w:r>
        <w:t>sofology</w:t>
      </w:r>
      <w:proofErr w:type="spellEnd"/>
      <w:r>
        <w:t>.</w:t>
      </w:r>
      <w:r w:rsidR="203215CC" w:rsidRPr="6D288A01">
        <w:rPr>
          <w:rFonts w:ascii="Calibri" w:eastAsia="Calibri" w:hAnsi="Calibri" w:cs="Calibri"/>
        </w:rPr>
        <w:t xml:space="preserve"> It is my aim to explain to the reader the connotations of this </w:t>
      </w:r>
      <w:proofErr w:type="spellStart"/>
      <w:r w:rsidR="203215CC" w:rsidRPr="6D288A01">
        <w:rPr>
          <w:rFonts w:ascii="Calibri" w:eastAsia="Calibri" w:hAnsi="Calibri" w:cs="Calibri"/>
        </w:rPr>
        <w:t>sofology</w:t>
      </w:r>
      <w:proofErr w:type="spellEnd"/>
      <w:r w:rsidR="203215CC" w:rsidRPr="6D288A01">
        <w:rPr>
          <w:rFonts w:ascii="Calibri" w:eastAsia="Calibri" w:hAnsi="Calibri" w:cs="Calibri"/>
        </w:rPr>
        <w:t xml:space="preserve"> advert</w:t>
      </w:r>
      <w:r w:rsidR="293EBEA3" w:rsidRPr="6D288A01">
        <w:rPr>
          <w:rFonts w:ascii="Calibri" w:eastAsia="Calibri" w:hAnsi="Calibri" w:cs="Calibri"/>
        </w:rPr>
        <w:t>,</w:t>
      </w:r>
      <w:r w:rsidR="7364135F" w:rsidRPr="6D288A01">
        <w:rPr>
          <w:rFonts w:ascii="Calibri" w:eastAsia="Calibri" w:hAnsi="Calibri" w:cs="Calibri"/>
        </w:rPr>
        <w:t xml:space="preserve"> as well as expand not only the readers knowledge but my own too. </w:t>
      </w:r>
      <w:r w:rsidR="54CBCFD8">
        <w:t xml:space="preserve">I started to annotate the image looking at the </w:t>
      </w:r>
      <w:r w:rsidR="1A2E75C7">
        <w:t>assorted colours</w:t>
      </w:r>
      <w:r w:rsidR="54CBCFD8">
        <w:t>, objects etc</w:t>
      </w:r>
      <w:r w:rsidR="699BCD41">
        <w:t xml:space="preserve"> as that was the best way to spot the semiotics of this image.</w:t>
      </w:r>
      <w:r w:rsidR="230FECED">
        <w:t xml:space="preserve"> </w:t>
      </w:r>
      <w:r w:rsidR="37E5B177">
        <w:t xml:space="preserve">I made a list of the things I spotted and did some research on each one to help me evaluate the connotations. </w:t>
      </w:r>
      <w:r w:rsidR="6BD8FC1E">
        <w:t>The lure of semiotics is</w:t>
      </w:r>
      <w:r w:rsidR="45A82B59">
        <w:t xml:space="preserve"> ultimately</w:t>
      </w:r>
      <w:r w:rsidR="6BD8FC1E">
        <w:t xml:space="preserve"> </w:t>
      </w:r>
      <w:r w:rsidR="54EC489E">
        <w:t>signification</w:t>
      </w:r>
      <w:r w:rsidR="6BD8FC1E">
        <w:t xml:space="preserve"> or meaning</w:t>
      </w:r>
      <w:r w:rsidR="22530B87">
        <w:t xml:space="preserve"> (</w:t>
      </w:r>
      <w:r w:rsidR="2BA2622D">
        <w:t>F</w:t>
      </w:r>
      <w:r w:rsidR="22530B87">
        <w:t>ire in the belly.)</w:t>
      </w:r>
      <w:r w:rsidR="3A4A27CF">
        <w:t xml:space="preserve"> </w:t>
      </w:r>
    </w:p>
    <w:p w14:paraId="004CF089" w14:textId="0AD43CCE" w:rsidR="6076DE36" w:rsidRDefault="3A4A27CF" w:rsidP="6D288A01">
      <w:pPr>
        <w:spacing w:line="480" w:lineRule="auto"/>
      </w:pPr>
      <w:r>
        <w:t xml:space="preserve">The first thing I am going to talk about is the colours they have used such as the </w:t>
      </w:r>
      <w:r w:rsidR="4E323CDA">
        <w:t>green.</w:t>
      </w:r>
      <w:r w:rsidR="2D84AF73">
        <w:t xml:space="preserve"> Green is associated with life, energy, renewal, and the environment</w:t>
      </w:r>
      <w:r w:rsidR="76B84072">
        <w:t xml:space="preserve"> as well as many more meanings (Bourn </w:t>
      </w:r>
      <w:r w:rsidR="76B84072">
        <w:lastRenderedPageBreak/>
        <w:t>creative 2021.)</w:t>
      </w:r>
      <w:r w:rsidR="408A1B51">
        <w:t xml:space="preserve"> This colour supports what the advert is saying which is “stand up for this planet!” </w:t>
      </w:r>
      <w:r w:rsidR="30EF3DC2">
        <w:t>In the image it also features plants to help the viewer recognise what this advert is about.</w:t>
      </w:r>
      <w:r w:rsidR="0AF4D4C6">
        <w:t xml:space="preserve"> The green helps give this image a “fresh” look which is appealing to the viewer as it looks clean and new. </w:t>
      </w:r>
      <w:r w:rsidR="2285962C">
        <w:t xml:space="preserve">It helps the viewer link the meanings of each symbol to understand the advert and what message is being shown. </w:t>
      </w:r>
    </w:p>
    <w:p w14:paraId="07B12C2D" w14:textId="1F3971B6" w:rsidR="4FE7C972" w:rsidRDefault="4FE7C972" w:rsidP="6D288A01">
      <w:pPr>
        <w:spacing w:line="480" w:lineRule="auto"/>
      </w:pPr>
      <w:r>
        <w:t xml:space="preserve">My second point is the cape that the woman is wearing </w:t>
      </w:r>
      <w:r w:rsidR="5B2F9032">
        <w:t xml:space="preserve">a cape which signifies that she is a hero or </w:t>
      </w:r>
      <w:r w:rsidR="0D8B7ABE">
        <w:t>saving</w:t>
      </w:r>
      <w:r w:rsidR="5B2F9032">
        <w:t xml:space="preserve"> something which is what the</w:t>
      </w:r>
      <w:r w:rsidR="7FF9A122">
        <w:t xml:space="preserve"> advert talks about.</w:t>
      </w:r>
      <w:r w:rsidR="304FE79B">
        <w:t xml:space="preserve"> It symbolizes heroism in many cultures </w:t>
      </w:r>
      <w:r w:rsidR="1BEB54DA">
        <w:t>and</w:t>
      </w:r>
      <w:r w:rsidR="304FE79B">
        <w:t xml:space="preserve"> is used to represent </w:t>
      </w:r>
      <w:r w:rsidR="115D32EE">
        <w:t>mysteriousness</w:t>
      </w:r>
      <w:r w:rsidR="4E473F65">
        <w:t xml:space="preserve"> (What does a cape symbolize?)</w:t>
      </w:r>
      <w:r w:rsidR="16C7D664">
        <w:t xml:space="preserve"> The advert is trying to get the viewer to feel empowered and show them that they too can help the planet. </w:t>
      </w:r>
      <w:r w:rsidR="074473FF">
        <w:t xml:space="preserve">The cape is quickly linked to “saving” someone/something as many heroes do. This </w:t>
      </w:r>
      <w:r w:rsidR="6696E697">
        <w:t xml:space="preserve">signifier ties in perfectly with the advert as it helps the company get their message across to the viewer. </w:t>
      </w:r>
      <w:r w:rsidR="2021F2A2">
        <w:t xml:space="preserve"> The colour of the</w:t>
      </w:r>
      <w:r w:rsidR="2EAC60EC">
        <w:t xml:space="preserve"> cape is red,</w:t>
      </w:r>
      <w:r w:rsidR="0CADE5BC">
        <w:t xml:space="preserve"> red is used </w:t>
      </w:r>
      <w:r w:rsidR="7D2A8356">
        <w:t>professionally</w:t>
      </w:r>
      <w:r w:rsidR="0CADE5BC">
        <w:t xml:space="preserve"> to capture attention, elicit </w:t>
      </w:r>
      <w:r w:rsidR="694A22B7">
        <w:t>emotion,</w:t>
      </w:r>
      <w:r w:rsidR="0CADE5BC">
        <w:t xml:space="preserve"> </w:t>
      </w:r>
      <w:r w:rsidR="51352F2F">
        <w:t>and convey confidence</w:t>
      </w:r>
      <w:r w:rsidR="2F993202">
        <w:t xml:space="preserve"> (Sensational colour.) It also has physical </w:t>
      </w:r>
      <w:r w:rsidR="4813CCF2">
        <w:t>affects;</w:t>
      </w:r>
      <w:r w:rsidR="2F993202">
        <w:t xml:space="preserve"> it stimulates the </w:t>
      </w:r>
      <w:r w:rsidR="62E38C53">
        <w:t xml:space="preserve">adrenal gland which makes us prone to </w:t>
      </w:r>
      <w:proofErr w:type="gramStart"/>
      <w:r w:rsidR="62E38C53">
        <w:t>take action</w:t>
      </w:r>
      <w:proofErr w:type="gramEnd"/>
      <w:r w:rsidR="62E38C53">
        <w:t xml:space="preserve"> and give more energy (Sensational colour.) </w:t>
      </w:r>
      <w:r w:rsidR="3A1A66D1">
        <w:t xml:space="preserve">This colour is perfect for this advert as it is drawing in the attention of the viewer to “save the planet.” </w:t>
      </w:r>
    </w:p>
    <w:p w14:paraId="1153C71D" w14:textId="5E7F178B" w:rsidR="42FBBEFF" w:rsidRDefault="42FBBEFF" w:rsidP="6D288A01">
      <w:pPr>
        <w:spacing w:line="480" w:lineRule="auto"/>
      </w:pPr>
      <w:r>
        <w:t xml:space="preserve">My last point I will be evaluating is the light on the </w:t>
      </w:r>
      <w:r w:rsidR="68F05973">
        <w:t>ladies'</w:t>
      </w:r>
      <w:r>
        <w:t xml:space="preserve"> face. There seems to be a light shining on her face which signifies that she is a good person.</w:t>
      </w:r>
      <w:r w:rsidR="2A4B7442">
        <w:t xml:space="preserve"> This is called cinematic lighting which is important which helps create a sense of meaning for the audience (Film 101</w:t>
      </w:r>
      <w:r w:rsidR="30B20AA6">
        <w:t xml:space="preserve">.) </w:t>
      </w:r>
      <w:r w:rsidR="6F56EFD7">
        <w:t xml:space="preserve">Her whole face is lit up which shows the audience that you can trust her, and it supports the meaning of being a hero. </w:t>
      </w:r>
    </w:p>
    <w:p w14:paraId="5AEE3E3E" w14:textId="58EC53E8" w:rsidR="663A23D6" w:rsidRDefault="663A23D6" w:rsidP="6D288A01">
      <w:pPr>
        <w:spacing w:line="480" w:lineRule="auto"/>
      </w:pPr>
      <w:r>
        <w:t xml:space="preserve">I hope from reading this you have gained knowledge on semiotics and how important they are in all types of media. </w:t>
      </w:r>
      <w:r w:rsidR="51D59115">
        <w:t xml:space="preserve">It helps the viewer understand what they are seeing and understand the message that is being put across. </w:t>
      </w:r>
      <w:r w:rsidR="008A43D9">
        <w:t xml:space="preserve">I have also expanded on my knowledge from writing this essay and doing more research on semiotics. </w:t>
      </w:r>
    </w:p>
    <w:p w14:paraId="3A4CBA8B" w14:textId="0F4ACF6D" w:rsidR="6D288A01" w:rsidRDefault="6D288A01" w:rsidP="6D288A01">
      <w:pPr>
        <w:spacing w:line="480" w:lineRule="auto"/>
      </w:pPr>
    </w:p>
    <w:p w14:paraId="6DF3CCC5" w14:textId="64F418C8" w:rsidR="6D288A01" w:rsidRDefault="6D288A01" w:rsidP="6D288A01">
      <w:pPr>
        <w:spacing w:line="480" w:lineRule="auto"/>
      </w:pPr>
    </w:p>
    <w:p w14:paraId="3BD745E5" w14:textId="5C63E819" w:rsidR="00862ADA" w:rsidRPr="00862ADA" w:rsidRDefault="20CA8D80" w:rsidP="00862ADA">
      <w:pPr>
        <w:spacing w:line="480" w:lineRule="auto"/>
        <w:rPr>
          <w:b/>
          <w:bCs/>
          <w:u w:val="single"/>
        </w:rPr>
      </w:pPr>
      <w:r w:rsidRPr="6D288A01">
        <w:rPr>
          <w:b/>
          <w:bCs/>
          <w:u w:val="single"/>
        </w:rPr>
        <w:t>Bibliography</w:t>
      </w:r>
    </w:p>
    <w:p w14:paraId="6288798E" w14:textId="77777777" w:rsidR="00862ADA" w:rsidRDefault="00862ADA" w:rsidP="6D288A01">
      <w:pPr>
        <w:rPr>
          <w:rFonts w:ascii="Open Sans" w:eastAsia="Open Sans" w:hAnsi="Open Sans" w:cs="Open Sans"/>
          <w:color w:val="000000" w:themeColor="text1"/>
          <w:sz w:val="19"/>
          <w:szCs w:val="19"/>
        </w:rPr>
      </w:pPr>
    </w:p>
    <w:p w14:paraId="4FE01823" w14:textId="77777777" w:rsidR="00862ADA" w:rsidRPr="00862ADA" w:rsidRDefault="00862ADA" w:rsidP="00862ADA">
      <w:pPr>
        <w:spacing w:after="0" w:line="240" w:lineRule="auto"/>
        <w:rPr>
          <w:rFonts w:ascii="Times New Roman" w:eastAsia="Times New Roman" w:hAnsi="Times New Roman" w:cs="Times New Roman"/>
          <w:sz w:val="24"/>
          <w:szCs w:val="24"/>
          <w:lang w:eastAsia="en-GB"/>
        </w:rPr>
      </w:pPr>
      <w:r w:rsidRPr="00862ADA">
        <w:rPr>
          <w:rFonts w:ascii="Open Sans" w:eastAsia="Times New Roman" w:hAnsi="Open Sans" w:cs="Open Sans"/>
          <w:color w:val="000000"/>
          <w:sz w:val="20"/>
          <w:szCs w:val="20"/>
          <w:shd w:val="clear" w:color="auto" w:fill="FFFFFF"/>
          <w:lang w:eastAsia="en-GB"/>
        </w:rPr>
        <w:t>Bourn, J., 2022. </w:t>
      </w:r>
      <w:r w:rsidRPr="00862ADA">
        <w:rPr>
          <w:rFonts w:ascii="Open Sans" w:eastAsia="Times New Roman" w:hAnsi="Open Sans" w:cs="Open Sans"/>
          <w:i/>
          <w:iCs/>
          <w:color w:val="000000"/>
          <w:sz w:val="20"/>
          <w:szCs w:val="20"/>
          <w:lang w:eastAsia="en-GB"/>
        </w:rPr>
        <w:t xml:space="preserve">Meaning of The </w:t>
      </w:r>
      <w:proofErr w:type="spellStart"/>
      <w:r w:rsidRPr="00862ADA">
        <w:rPr>
          <w:rFonts w:ascii="Open Sans" w:eastAsia="Times New Roman" w:hAnsi="Open Sans" w:cs="Open Sans"/>
          <w:i/>
          <w:iCs/>
          <w:color w:val="000000"/>
          <w:sz w:val="20"/>
          <w:szCs w:val="20"/>
          <w:lang w:eastAsia="en-GB"/>
        </w:rPr>
        <w:t>Color</w:t>
      </w:r>
      <w:proofErr w:type="spellEnd"/>
      <w:r w:rsidRPr="00862ADA">
        <w:rPr>
          <w:rFonts w:ascii="Open Sans" w:eastAsia="Times New Roman" w:hAnsi="Open Sans" w:cs="Open Sans"/>
          <w:i/>
          <w:iCs/>
          <w:color w:val="000000"/>
          <w:sz w:val="20"/>
          <w:szCs w:val="20"/>
          <w:lang w:eastAsia="en-GB"/>
        </w:rPr>
        <w:t xml:space="preserve"> Green |</w:t>
      </w:r>
      <w:r w:rsidRPr="00862ADA">
        <w:rPr>
          <w:rFonts w:ascii="Open Sans" w:eastAsia="Times New Roman" w:hAnsi="Open Sans" w:cs="Open Sans"/>
          <w:color w:val="000000"/>
          <w:sz w:val="20"/>
          <w:szCs w:val="20"/>
          <w:shd w:val="clear" w:color="auto" w:fill="FFFFFF"/>
          <w:lang w:eastAsia="en-GB"/>
        </w:rPr>
        <w:t>. [online] Bourn Creative. Available at: &lt;https://www.bourncreative.com/meaning-of-the-color-green/&gt; [Accessed 3 January 2022].</w:t>
      </w:r>
    </w:p>
    <w:p w14:paraId="3996A60B" w14:textId="636CC059" w:rsidR="00862ADA" w:rsidRDefault="00862ADA" w:rsidP="6D288A01">
      <w:pPr>
        <w:rPr>
          <w:rFonts w:ascii="Open Sans" w:eastAsia="Open Sans" w:hAnsi="Open Sans" w:cs="Open Sans"/>
          <w:color w:val="000000" w:themeColor="text1"/>
          <w:sz w:val="19"/>
          <w:szCs w:val="19"/>
        </w:rPr>
      </w:pPr>
    </w:p>
    <w:p w14:paraId="7F5C83CC" w14:textId="77777777" w:rsidR="00862ADA" w:rsidRPr="00862ADA" w:rsidRDefault="00862ADA" w:rsidP="00862ADA">
      <w:pPr>
        <w:spacing w:after="0" w:line="240" w:lineRule="auto"/>
        <w:rPr>
          <w:rFonts w:ascii="Times New Roman" w:eastAsia="Times New Roman" w:hAnsi="Times New Roman" w:cs="Times New Roman"/>
          <w:sz w:val="24"/>
          <w:szCs w:val="24"/>
          <w:lang w:eastAsia="en-GB"/>
        </w:rPr>
      </w:pPr>
      <w:r w:rsidRPr="00862ADA">
        <w:rPr>
          <w:rFonts w:ascii="Open Sans" w:eastAsia="Times New Roman" w:hAnsi="Open Sans" w:cs="Open Sans"/>
          <w:color w:val="000000"/>
          <w:sz w:val="20"/>
          <w:szCs w:val="20"/>
          <w:shd w:val="clear" w:color="auto" w:fill="FFFFFF"/>
          <w:lang w:eastAsia="en-GB"/>
        </w:rPr>
        <w:t>Answers. 2022. </w:t>
      </w:r>
      <w:r w:rsidRPr="00862ADA">
        <w:rPr>
          <w:rFonts w:ascii="Open Sans" w:eastAsia="Times New Roman" w:hAnsi="Open Sans" w:cs="Open Sans"/>
          <w:i/>
          <w:iCs/>
          <w:color w:val="000000"/>
          <w:sz w:val="20"/>
          <w:szCs w:val="20"/>
          <w:lang w:eastAsia="en-GB"/>
        </w:rPr>
        <w:t>What does cape symbolize? - Answers</w:t>
      </w:r>
      <w:r w:rsidRPr="00862ADA">
        <w:rPr>
          <w:rFonts w:ascii="Open Sans" w:eastAsia="Times New Roman" w:hAnsi="Open Sans" w:cs="Open Sans"/>
          <w:color w:val="000000"/>
          <w:sz w:val="20"/>
          <w:szCs w:val="20"/>
          <w:shd w:val="clear" w:color="auto" w:fill="FFFFFF"/>
          <w:lang w:eastAsia="en-GB"/>
        </w:rPr>
        <w:t>. [online] Available at: &lt;https://www.answers.com/Q/What_does_cape_symbolize&gt; [Accessed 3 January 2022].</w:t>
      </w:r>
    </w:p>
    <w:p w14:paraId="5E1BF3B1" w14:textId="77777777" w:rsidR="00862ADA" w:rsidRDefault="00862ADA" w:rsidP="6D288A01">
      <w:pPr>
        <w:rPr>
          <w:rFonts w:ascii="Open Sans" w:eastAsia="Open Sans" w:hAnsi="Open Sans" w:cs="Open Sans"/>
          <w:color w:val="000000" w:themeColor="text1"/>
          <w:sz w:val="19"/>
          <w:szCs w:val="19"/>
        </w:rPr>
      </w:pPr>
    </w:p>
    <w:p w14:paraId="36D21BDF" w14:textId="443B7F7D" w:rsidR="3E153AAF" w:rsidRDefault="3E153AAF" w:rsidP="6D288A01">
      <w:pPr>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film 101. 2022. </w:t>
      </w:r>
      <w:r w:rsidRPr="6D288A01">
        <w:rPr>
          <w:rFonts w:ascii="Open Sans" w:eastAsia="Open Sans" w:hAnsi="Open Sans" w:cs="Open Sans"/>
          <w:i/>
          <w:iCs/>
          <w:color w:val="000000" w:themeColor="text1"/>
          <w:sz w:val="19"/>
          <w:szCs w:val="19"/>
        </w:rPr>
        <w:t>https://www.masterclass.com/articles/film-101-understanding-film-lighting#what-is-cinematic-lighting</w:t>
      </w:r>
      <w:r w:rsidRPr="6D288A01">
        <w:rPr>
          <w:rFonts w:ascii="Open Sans" w:eastAsia="Open Sans" w:hAnsi="Open Sans" w:cs="Open Sans"/>
          <w:color w:val="000000" w:themeColor="text1"/>
          <w:sz w:val="19"/>
          <w:szCs w:val="19"/>
        </w:rPr>
        <w:t>. [online] Available at: &lt;https://www.masterclass.com/articles/film-101-understanding-film-lighting#what-is-cinematic-lighting&gt; [Accessed 3 January 2022].</w:t>
      </w:r>
    </w:p>
    <w:p w14:paraId="49289732" w14:textId="464F6120" w:rsidR="6D288A01" w:rsidRDefault="6D288A01" w:rsidP="6D288A01"/>
    <w:p w14:paraId="2D093BDA" w14:textId="04C7C928" w:rsidR="6D288A01" w:rsidRDefault="6D288A01" w:rsidP="6D288A01"/>
    <w:p w14:paraId="79063578" w14:textId="13B29FD2" w:rsidR="6D288A01" w:rsidRDefault="6D288A01" w:rsidP="6D288A01"/>
    <w:p w14:paraId="34DA9847" w14:textId="7B53914F" w:rsidR="6D288A01" w:rsidRDefault="6D288A01" w:rsidP="6D288A01"/>
    <w:p w14:paraId="6C2F7911" w14:textId="30D030EA" w:rsidR="12017D1E" w:rsidRDefault="12017D1E" w:rsidP="6D288A01">
      <w:pPr>
        <w:rPr>
          <w:b/>
          <w:bCs/>
          <w:sz w:val="28"/>
          <w:szCs w:val="28"/>
          <w:u w:val="single"/>
        </w:rPr>
      </w:pPr>
      <w:r w:rsidRPr="6D288A01">
        <w:rPr>
          <w:b/>
          <w:bCs/>
          <w:sz w:val="28"/>
          <w:szCs w:val="28"/>
          <w:u w:val="single"/>
        </w:rPr>
        <w:t>Task two – Manifesto</w:t>
      </w:r>
    </w:p>
    <w:p w14:paraId="27BFBF49" w14:textId="2CE907B9" w:rsidR="6D288A01" w:rsidRDefault="6D288A01" w:rsidP="6D288A01">
      <w:pPr>
        <w:rPr>
          <w:b/>
          <w:bCs/>
        </w:rPr>
      </w:pPr>
    </w:p>
    <w:p w14:paraId="187EE28B" w14:textId="1B77C024" w:rsidR="6632E5D4" w:rsidRDefault="6632E5D4" w:rsidP="6D288A01">
      <w:pPr>
        <w:rPr>
          <w:b/>
          <w:bCs/>
        </w:rPr>
      </w:pPr>
      <w:r w:rsidRPr="6D288A01">
        <w:rPr>
          <w:b/>
          <w:bCs/>
        </w:rPr>
        <w:t>Manifesto</w:t>
      </w:r>
    </w:p>
    <w:p w14:paraId="74ACB50B" w14:textId="241C8E0D" w:rsidR="6D288A01" w:rsidRDefault="6D288A01" w:rsidP="6D288A01">
      <w:pPr>
        <w:rPr>
          <w:b/>
          <w:bCs/>
        </w:rPr>
      </w:pPr>
    </w:p>
    <w:p w14:paraId="3E8BF989" w14:textId="14DB075F" w:rsidR="6632E5D4" w:rsidRDefault="6632E5D4" w:rsidP="6D288A01">
      <w:pPr>
        <w:pStyle w:val="ListParagraph"/>
        <w:numPr>
          <w:ilvl w:val="0"/>
          <w:numId w:val="1"/>
        </w:numPr>
        <w:spacing w:line="480" w:lineRule="auto"/>
        <w:rPr>
          <w:rFonts w:eastAsiaTheme="minorEastAsia"/>
          <w:b/>
          <w:bCs/>
        </w:rPr>
      </w:pPr>
      <w:r>
        <w:t>Always do your research to ensure your work is meaningful</w:t>
      </w:r>
    </w:p>
    <w:p w14:paraId="675266F8" w14:textId="35B7168D" w:rsidR="665F0D1C" w:rsidRDefault="665F0D1C" w:rsidP="6D288A01">
      <w:pPr>
        <w:pStyle w:val="ListParagraph"/>
        <w:numPr>
          <w:ilvl w:val="0"/>
          <w:numId w:val="1"/>
        </w:numPr>
        <w:spacing w:line="480" w:lineRule="auto"/>
        <w:rPr>
          <w:b/>
          <w:bCs/>
        </w:rPr>
      </w:pPr>
      <w:r>
        <w:t>Do not</w:t>
      </w:r>
      <w:r w:rsidR="6632E5D4">
        <w:t xml:space="preserve"> compare your work or ideas to others</w:t>
      </w:r>
      <w:r w:rsidR="042A3D9F">
        <w:t>, we are all unique</w:t>
      </w:r>
    </w:p>
    <w:p w14:paraId="06ECBBF4" w14:textId="4E227FDD" w:rsidR="042A3D9F" w:rsidRDefault="042A3D9F" w:rsidP="6D288A01">
      <w:pPr>
        <w:pStyle w:val="ListParagraph"/>
        <w:numPr>
          <w:ilvl w:val="0"/>
          <w:numId w:val="1"/>
        </w:numPr>
        <w:spacing w:line="480" w:lineRule="auto"/>
        <w:rPr>
          <w:b/>
          <w:bCs/>
        </w:rPr>
      </w:pPr>
      <w:r>
        <w:t>Create a plan to help you tackle the task in a way that suits you best</w:t>
      </w:r>
    </w:p>
    <w:p w14:paraId="7A49AD11" w14:textId="276FD3D7" w:rsidR="09FE68C7" w:rsidRDefault="09FE68C7" w:rsidP="6D288A01">
      <w:pPr>
        <w:pStyle w:val="ListParagraph"/>
        <w:numPr>
          <w:ilvl w:val="0"/>
          <w:numId w:val="1"/>
        </w:numPr>
        <w:spacing w:line="480" w:lineRule="auto"/>
        <w:rPr>
          <w:b/>
          <w:bCs/>
        </w:rPr>
      </w:pPr>
      <w:r>
        <w:t>Learn from mistakes you might have made; it is an opportunity to grow</w:t>
      </w:r>
    </w:p>
    <w:p w14:paraId="26C74E5C" w14:textId="6A0ADC39" w:rsidR="55A72C53" w:rsidRDefault="55A72C53" w:rsidP="6D288A01">
      <w:pPr>
        <w:pStyle w:val="ListParagraph"/>
        <w:numPr>
          <w:ilvl w:val="0"/>
          <w:numId w:val="1"/>
        </w:numPr>
        <w:spacing w:line="480" w:lineRule="auto"/>
        <w:rPr>
          <w:b/>
          <w:bCs/>
        </w:rPr>
      </w:pPr>
      <w:r>
        <w:t>Do not be afraid to try new things</w:t>
      </w:r>
    </w:p>
    <w:p w14:paraId="5ED69712" w14:textId="7F66F35E" w:rsidR="55A72C53" w:rsidRDefault="55A72C53" w:rsidP="6D288A01">
      <w:pPr>
        <w:pStyle w:val="ListParagraph"/>
        <w:numPr>
          <w:ilvl w:val="0"/>
          <w:numId w:val="1"/>
        </w:numPr>
        <w:spacing w:line="480" w:lineRule="auto"/>
        <w:rPr>
          <w:b/>
          <w:bCs/>
        </w:rPr>
      </w:pPr>
      <w:r>
        <w:t xml:space="preserve">Allow yourself to have breaks, ideas come when least expected </w:t>
      </w:r>
    </w:p>
    <w:p w14:paraId="1C997E43" w14:textId="0D385B0B" w:rsidR="46CC7272" w:rsidRDefault="46CC7272" w:rsidP="6D288A01">
      <w:pPr>
        <w:pStyle w:val="ListParagraph"/>
        <w:numPr>
          <w:ilvl w:val="0"/>
          <w:numId w:val="1"/>
        </w:numPr>
        <w:spacing w:line="480" w:lineRule="auto"/>
        <w:rPr>
          <w:b/>
          <w:bCs/>
        </w:rPr>
      </w:pPr>
      <w:r>
        <w:t>Having confidence will make your work thrive</w:t>
      </w:r>
    </w:p>
    <w:p w14:paraId="163D9DDE" w14:textId="7BDB7089" w:rsidR="455C1FCB" w:rsidRDefault="455C1FCB" w:rsidP="6D288A01">
      <w:pPr>
        <w:pStyle w:val="ListParagraph"/>
        <w:numPr>
          <w:ilvl w:val="0"/>
          <w:numId w:val="1"/>
        </w:numPr>
        <w:spacing w:line="480" w:lineRule="auto"/>
        <w:rPr>
          <w:b/>
          <w:bCs/>
        </w:rPr>
      </w:pPr>
      <w:r>
        <w:t>Treat yourself the way you want to be treated</w:t>
      </w:r>
    </w:p>
    <w:p w14:paraId="4F39D3B3" w14:textId="1F356983" w:rsidR="3A7538EF" w:rsidRDefault="3A7538EF" w:rsidP="6D288A01">
      <w:pPr>
        <w:spacing w:line="480" w:lineRule="auto"/>
        <w:rPr>
          <w:b/>
          <w:bCs/>
          <w:u w:val="single"/>
        </w:rPr>
      </w:pPr>
      <w:r w:rsidRPr="6D288A01">
        <w:rPr>
          <w:b/>
          <w:bCs/>
          <w:u w:val="single"/>
        </w:rPr>
        <w:t>Manifesto essay</w:t>
      </w:r>
    </w:p>
    <w:p w14:paraId="0E068F27" w14:textId="35140E25" w:rsidR="0014A32D" w:rsidRDefault="0014A32D" w:rsidP="6D288A01">
      <w:pPr>
        <w:spacing w:line="480" w:lineRule="auto"/>
      </w:pPr>
      <w:r>
        <w:lastRenderedPageBreak/>
        <w:t xml:space="preserve">In this essay I will be talking about three of my manifesto points </w:t>
      </w:r>
      <w:r w:rsidR="20610F50">
        <w:t xml:space="preserve">to explain the importance of each one and how it affects us. </w:t>
      </w:r>
    </w:p>
    <w:p w14:paraId="15E95A86" w14:textId="7F301BE5" w:rsidR="41847D9A" w:rsidRDefault="41847D9A" w:rsidP="6D288A01">
      <w:pPr>
        <w:spacing w:before="120" w:after="0" w:afterAutospacing="1" w:line="480" w:lineRule="auto"/>
      </w:pPr>
      <w:r>
        <w:t>Everyone on this planet is their own person, each person is unique. Who we are dials down to our upbringing, the peop</w:t>
      </w:r>
      <w:r w:rsidR="6D79D1C1">
        <w:t xml:space="preserve">le we have in our life, where we live, our interests, experiences we have </w:t>
      </w:r>
      <w:proofErr w:type="gramStart"/>
      <w:r w:rsidR="6D79D1C1">
        <w:t>had.</w:t>
      </w:r>
      <w:proofErr w:type="gramEnd"/>
      <w:r w:rsidR="6D79D1C1">
        <w:t xml:space="preserve"> We are changing every day, the only thing constant in life is change. </w:t>
      </w:r>
      <w:r w:rsidR="36A53DC2">
        <w:t>It is the combination of everything that you have learned that makes you truly different from everyo</w:t>
      </w:r>
      <w:r w:rsidR="2240AB01">
        <w:t xml:space="preserve">ne else (Medium, dare to be different.) </w:t>
      </w:r>
      <w:r w:rsidR="5332DABE">
        <w:t xml:space="preserve">When we are asked to do something, each person will go about it their own way. There will be someone who will share a similar response, but it will never be the exact same response. </w:t>
      </w:r>
      <w:r w:rsidR="3ECE47FD">
        <w:t>We all have our own opinions, beliefs and interests which affects the way we work. Giving a class a task to complete</w:t>
      </w:r>
      <w:r w:rsidR="09BC27D5">
        <w:t xml:space="preserve">, everyone will have their own unique piece. It is important for you not to compare your work to others, as your work is a representation of you. </w:t>
      </w:r>
      <w:r w:rsidR="3C181260">
        <w:t xml:space="preserve">It is what makes you stand out, because of all your experiences and interests. If you compare your work to others constantly, </w:t>
      </w:r>
      <w:r w:rsidR="53A8D3C6">
        <w:t>you lose confidence in yourself. Losing confidence in yourself and your work can result in your work not thriving.</w:t>
      </w:r>
    </w:p>
    <w:p w14:paraId="4F87EF7A" w14:textId="64FE4DD1" w:rsidR="53A8D3C6" w:rsidRDefault="53A8D3C6" w:rsidP="6D288A01">
      <w:pPr>
        <w:spacing w:before="120" w:after="0" w:afterAutospacing="1" w:line="480" w:lineRule="auto"/>
      </w:pPr>
      <w:r>
        <w:t xml:space="preserve"> </w:t>
      </w:r>
    </w:p>
    <w:p w14:paraId="4BB14C0D" w14:textId="24AF3B81" w:rsidR="55656329" w:rsidRDefault="55656329" w:rsidP="6D288A01">
      <w:pPr>
        <w:spacing w:before="120" w:after="0" w:afterAutospacing="1" w:line="480" w:lineRule="auto"/>
      </w:pPr>
      <w:r>
        <w:t>Treating yourself the way you want to be treated is important. We are often our own biggest critics, making it a challenge for us to be happy with our own work. When we help a friend with their work, we</w:t>
      </w:r>
      <w:r w:rsidR="1C25E076">
        <w:t xml:space="preserve"> praise them with how amazing it is. It would make a significant difference if we started doing that with ourselves</w:t>
      </w:r>
      <w:r w:rsidR="5ACAC5A7">
        <w:t xml:space="preserve"> as we would be spending a lot of less time worrying about if it is good enough or not. </w:t>
      </w:r>
      <w:r w:rsidR="63EB3DA8">
        <w:t xml:space="preserve">We will get the work done quicker and feel a lot better about ourselves. </w:t>
      </w:r>
      <w:r w:rsidR="5DAC5F82">
        <w:t>Perfectionism is about never being good enough (Ellen Hendriksen.)</w:t>
      </w:r>
    </w:p>
    <w:p w14:paraId="71AE2048" w14:textId="4EA530E6" w:rsidR="6D288A01" w:rsidRDefault="6D288A01" w:rsidP="6D288A01">
      <w:pPr>
        <w:spacing w:before="120" w:after="0" w:afterAutospacing="1" w:line="480" w:lineRule="auto"/>
      </w:pPr>
    </w:p>
    <w:p w14:paraId="5A5FD380" w14:textId="4D38F8BC" w:rsidR="4E116E5E" w:rsidRDefault="4E116E5E" w:rsidP="6D288A01">
      <w:pPr>
        <w:spacing w:before="120" w:after="0" w:afterAutospacing="1" w:line="480" w:lineRule="auto"/>
      </w:pPr>
      <w:r>
        <w:lastRenderedPageBreak/>
        <w:t>Creating mistakes is a natural part of life, you can either chose to ignore it or learn from it. It is an opportunity for you t</w:t>
      </w:r>
      <w:r w:rsidR="2D63E0F7">
        <w:t>o grow and improve, becoming a better version of yourself every day. You will learn by making a mistake to not do it again, which will help you</w:t>
      </w:r>
      <w:r w:rsidR="6C08C628">
        <w:t xml:space="preserve"> in the future. </w:t>
      </w:r>
      <w:r w:rsidR="4651A393">
        <w:t xml:space="preserve">I think it will help you a lot as a graphic designer to make mistakes and learn from them, it is part of the process of becoming better and better. </w:t>
      </w:r>
      <w:r w:rsidR="61520B8D">
        <w:t xml:space="preserve">There is research showing making mistakes and failing are </w:t>
      </w:r>
      <w:proofErr w:type="gramStart"/>
      <w:r w:rsidR="61520B8D">
        <w:t>actually positive</w:t>
      </w:r>
      <w:proofErr w:type="gramEnd"/>
      <w:r w:rsidR="61520B8D">
        <w:t xml:space="preserve"> things (Student well-being.)</w:t>
      </w:r>
    </w:p>
    <w:p w14:paraId="10E08F35" w14:textId="6723DA10" w:rsidR="7F496357" w:rsidRDefault="7F496357" w:rsidP="6D288A01">
      <w:pPr>
        <w:spacing w:before="120" w:after="0" w:afterAutospacing="1" w:line="480" w:lineRule="auto"/>
      </w:pPr>
      <w:r>
        <w:t>To conclude I strongly believe these points will help us have a better mindset towards our own work</w:t>
      </w:r>
      <w:r w:rsidR="14A0F0E5">
        <w:t>. My manifesto is suitable for people that struggle with confidence and people that tend to be hard on themselves.</w:t>
      </w:r>
      <w:r w:rsidR="008A43D9">
        <w:t xml:space="preserve"> I have learnt more from looking at other manifestos and creating my own. It has helped me realise some bad habits I fall into as a graphic designer. I am looking forward to following this manifesto myself, as well as sharing it with others in hopes it helps them too. </w:t>
      </w:r>
    </w:p>
    <w:p w14:paraId="35F819E5" w14:textId="64F1DF4F" w:rsidR="6D288A01" w:rsidRDefault="6D288A01" w:rsidP="6D288A01">
      <w:pPr>
        <w:spacing w:line="480" w:lineRule="auto"/>
      </w:pPr>
    </w:p>
    <w:p w14:paraId="47B99BCD" w14:textId="12420929" w:rsidR="3833B765" w:rsidRDefault="3833B765" w:rsidP="6D288A01">
      <w:pPr>
        <w:spacing w:line="480" w:lineRule="auto"/>
      </w:pPr>
      <w:r w:rsidRPr="6D288A01">
        <w:rPr>
          <w:b/>
          <w:bCs/>
          <w:u w:val="single"/>
        </w:rPr>
        <w:t>Bibliography</w:t>
      </w:r>
    </w:p>
    <w:p w14:paraId="4A2C8205" w14:textId="5A1F88C6" w:rsidR="3833B765" w:rsidRDefault="3833B765" w:rsidP="6D288A01">
      <w:pPr>
        <w:spacing w:before="120"/>
        <w:rPr>
          <w:rFonts w:ascii="Verdana" w:eastAsia="Verdana" w:hAnsi="Verdana" w:cs="Verdana"/>
          <w:color w:val="000000" w:themeColor="text1"/>
          <w:sz w:val="19"/>
          <w:szCs w:val="19"/>
        </w:rPr>
      </w:pPr>
      <w:r w:rsidRPr="6D288A01">
        <w:rPr>
          <w:rFonts w:ascii="Verdana" w:eastAsia="Verdana" w:hAnsi="Verdana" w:cs="Verdana"/>
          <w:color w:val="000000" w:themeColor="text1"/>
          <w:sz w:val="19"/>
          <w:szCs w:val="19"/>
        </w:rPr>
        <w:t xml:space="preserve">Medium. 2022. </w:t>
      </w:r>
      <w:r w:rsidRPr="6D288A01">
        <w:rPr>
          <w:rFonts w:ascii="Verdana" w:eastAsia="Verdana" w:hAnsi="Verdana" w:cs="Verdana"/>
          <w:i/>
          <w:iCs/>
          <w:color w:val="000000" w:themeColor="text1"/>
          <w:sz w:val="19"/>
          <w:szCs w:val="19"/>
        </w:rPr>
        <w:t xml:space="preserve">Dare </w:t>
      </w:r>
      <w:proofErr w:type="gramStart"/>
      <w:r w:rsidRPr="6D288A01">
        <w:rPr>
          <w:rFonts w:ascii="Verdana" w:eastAsia="Verdana" w:hAnsi="Verdana" w:cs="Verdana"/>
          <w:i/>
          <w:iCs/>
          <w:color w:val="000000" w:themeColor="text1"/>
          <w:sz w:val="19"/>
          <w:szCs w:val="19"/>
        </w:rPr>
        <w:t>To</w:t>
      </w:r>
      <w:proofErr w:type="gramEnd"/>
      <w:r w:rsidRPr="6D288A01">
        <w:rPr>
          <w:rFonts w:ascii="Verdana" w:eastAsia="Verdana" w:hAnsi="Verdana" w:cs="Verdana"/>
          <w:i/>
          <w:iCs/>
          <w:color w:val="000000" w:themeColor="text1"/>
          <w:sz w:val="19"/>
          <w:szCs w:val="19"/>
        </w:rPr>
        <w:t xml:space="preserve"> Be Different — Why Being Unique Matters</w:t>
      </w:r>
      <w:r w:rsidRPr="6D288A01">
        <w:rPr>
          <w:rFonts w:ascii="Verdana" w:eastAsia="Verdana" w:hAnsi="Verdana" w:cs="Verdana"/>
          <w:color w:val="000000" w:themeColor="text1"/>
          <w:sz w:val="19"/>
          <w:szCs w:val="19"/>
        </w:rPr>
        <w:t>. [online] Available at: &lt;https://medium.com/be-unique/dare-to-be-different-why-being-unique-matters-5392ceeb7b&gt; [Accessed 3 January 2022].</w:t>
      </w:r>
    </w:p>
    <w:p w14:paraId="5E486CC5" w14:textId="6E67FC55" w:rsidR="371C6DD9" w:rsidRDefault="371C6DD9"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the Guardian. 2022. </w:t>
      </w:r>
      <w:r w:rsidRPr="6D288A01">
        <w:rPr>
          <w:rFonts w:ascii="Open Sans" w:eastAsia="Open Sans" w:hAnsi="Open Sans" w:cs="Open Sans"/>
          <w:i/>
          <w:iCs/>
          <w:color w:val="000000" w:themeColor="text1"/>
          <w:sz w:val="19"/>
          <w:szCs w:val="19"/>
        </w:rPr>
        <w:t>Psychologist Ellen Hendriksen: ‘We are each our own worst critic’</w:t>
      </w:r>
      <w:r w:rsidRPr="6D288A01">
        <w:rPr>
          <w:rFonts w:ascii="Open Sans" w:eastAsia="Open Sans" w:hAnsi="Open Sans" w:cs="Open Sans"/>
          <w:color w:val="000000" w:themeColor="text1"/>
          <w:sz w:val="19"/>
          <w:szCs w:val="19"/>
        </w:rPr>
        <w:t>. [online] Available at: &lt;https://www.theguardian.com/science/2018/apr/14/ellen-hendriksen-we-are-each-our-own-worst-critic-social-anxiety-disorder-interview&gt; [Accessed 3 January 2022].</w:t>
      </w:r>
    </w:p>
    <w:p w14:paraId="50B22AA8" w14:textId="1656830E" w:rsidR="6D288A01" w:rsidRDefault="6D288A01" w:rsidP="6D288A01">
      <w:pPr>
        <w:spacing w:before="120"/>
        <w:rPr>
          <w:rFonts w:ascii="Open Sans" w:eastAsia="Open Sans" w:hAnsi="Open Sans" w:cs="Open Sans"/>
          <w:color w:val="000000" w:themeColor="text1"/>
          <w:sz w:val="19"/>
          <w:szCs w:val="19"/>
        </w:rPr>
      </w:pPr>
    </w:p>
    <w:p w14:paraId="1892BF93" w14:textId="4640E2E2" w:rsidR="470B148A" w:rsidRDefault="470B148A"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Studentwellbeing.admin.cam.ac.uk. 2022. </w:t>
      </w:r>
      <w:r w:rsidRPr="6D288A01">
        <w:rPr>
          <w:rFonts w:ascii="Open Sans" w:eastAsia="Open Sans" w:hAnsi="Open Sans" w:cs="Open Sans"/>
          <w:i/>
          <w:iCs/>
          <w:color w:val="000000" w:themeColor="text1"/>
          <w:sz w:val="19"/>
          <w:szCs w:val="19"/>
        </w:rPr>
        <w:t>Make mistakes and learn from failure | Student Wellbeing</w:t>
      </w:r>
      <w:r w:rsidRPr="6D288A01">
        <w:rPr>
          <w:rFonts w:ascii="Open Sans" w:eastAsia="Open Sans" w:hAnsi="Open Sans" w:cs="Open Sans"/>
          <w:color w:val="000000" w:themeColor="text1"/>
          <w:sz w:val="19"/>
          <w:szCs w:val="19"/>
        </w:rPr>
        <w:t>. [online] Available at: &lt;https://www.studentwellbeing.admin.cam.ac.uk/your-wellbeing/make-mistakes-and-learn-failure&gt; [Accessed 3 January 2022].</w:t>
      </w:r>
    </w:p>
    <w:p w14:paraId="706341E4" w14:textId="3E8DCD9C" w:rsidR="6D288A01" w:rsidRDefault="6D288A01" w:rsidP="6D288A01">
      <w:pPr>
        <w:spacing w:before="120"/>
        <w:rPr>
          <w:rFonts w:ascii="Open Sans" w:eastAsia="Open Sans" w:hAnsi="Open Sans" w:cs="Open Sans"/>
          <w:color w:val="000000" w:themeColor="text1"/>
          <w:sz w:val="19"/>
          <w:szCs w:val="19"/>
        </w:rPr>
      </w:pPr>
    </w:p>
    <w:p w14:paraId="7CD0E5D6" w14:textId="3890964F" w:rsidR="4ADE7F5C" w:rsidRDefault="4ADE7F5C"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b/>
          <w:bCs/>
          <w:color w:val="000000" w:themeColor="text1"/>
          <w:sz w:val="19"/>
          <w:szCs w:val="19"/>
          <w:u w:val="single"/>
        </w:rPr>
        <w:t>Practise base writing</w:t>
      </w:r>
    </w:p>
    <w:p w14:paraId="0BBE62BA" w14:textId="0DEDB024" w:rsidR="6D288A01" w:rsidRDefault="6D288A01" w:rsidP="6D288A01">
      <w:pPr>
        <w:spacing w:before="120"/>
        <w:rPr>
          <w:rFonts w:ascii="Open Sans" w:eastAsia="Open Sans" w:hAnsi="Open Sans" w:cs="Open Sans"/>
          <w:b/>
          <w:bCs/>
          <w:color w:val="000000" w:themeColor="text1"/>
          <w:sz w:val="19"/>
          <w:szCs w:val="19"/>
          <w:u w:val="single"/>
        </w:rPr>
      </w:pPr>
    </w:p>
    <w:p w14:paraId="261AA850" w14:textId="7BD36691" w:rsidR="4ADE7F5C" w:rsidRDefault="4ADE7F5C"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At the beginning of the first </w:t>
      </w:r>
      <w:r w:rsidR="2AA6EAFD" w:rsidRPr="6D288A01">
        <w:rPr>
          <w:rFonts w:ascii="Open Sans" w:eastAsia="Open Sans" w:hAnsi="Open Sans" w:cs="Open Sans"/>
          <w:color w:val="000000" w:themeColor="text1"/>
          <w:sz w:val="19"/>
          <w:szCs w:val="19"/>
        </w:rPr>
        <w:t>lockdown,</w:t>
      </w:r>
      <w:r w:rsidRPr="6D288A01">
        <w:rPr>
          <w:rFonts w:ascii="Open Sans" w:eastAsia="Open Sans" w:hAnsi="Open Sans" w:cs="Open Sans"/>
          <w:color w:val="000000" w:themeColor="text1"/>
          <w:sz w:val="19"/>
          <w:szCs w:val="19"/>
        </w:rPr>
        <w:t xml:space="preserve"> I started to become interested in surreal art. I was doing lots of research on it and decided to start making my own surreal collages. I enjoy making thes</w:t>
      </w:r>
      <w:r w:rsidR="208FF3D2" w:rsidRPr="6D288A01">
        <w:rPr>
          <w:rFonts w:ascii="Open Sans" w:eastAsia="Open Sans" w:hAnsi="Open Sans" w:cs="Open Sans"/>
          <w:color w:val="000000" w:themeColor="text1"/>
          <w:sz w:val="19"/>
          <w:szCs w:val="19"/>
        </w:rPr>
        <w:t xml:space="preserve">e as some of them do have a meaning, others are made for pleasure. </w:t>
      </w:r>
    </w:p>
    <w:p w14:paraId="627E03B9" w14:textId="77777777" w:rsidR="00D8504D" w:rsidRDefault="00D8504D" w:rsidP="6D288A01">
      <w:pPr>
        <w:spacing w:before="120" w:line="480" w:lineRule="auto"/>
        <w:rPr>
          <w:rFonts w:ascii="Open Sans" w:eastAsia="Open Sans" w:hAnsi="Open Sans" w:cs="Open Sans"/>
          <w:color w:val="000000" w:themeColor="text1"/>
          <w:sz w:val="19"/>
          <w:szCs w:val="19"/>
        </w:rPr>
      </w:pPr>
    </w:p>
    <w:p w14:paraId="1D152E5F" w14:textId="77777777" w:rsidR="00D8504D" w:rsidRDefault="00D8504D" w:rsidP="6D288A01">
      <w:pPr>
        <w:spacing w:before="120" w:line="480" w:lineRule="auto"/>
        <w:rPr>
          <w:rFonts w:ascii="Open Sans" w:eastAsia="Open Sans" w:hAnsi="Open Sans" w:cs="Open Sans"/>
          <w:color w:val="000000" w:themeColor="text1"/>
          <w:sz w:val="19"/>
          <w:szCs w:val="19"/>
        </w:rPr>
      </w:pPr>
    </w:p>
    <w:p w14:paraId="424B3BB2" w14:textId="5CE95C49" w:rsidR="00D8504D" w:rsidRDefault="00D8504D" w:rsidP="6D288A01">
      <w:pPr>
        <w:spacing w:before="120" w:line="480" w:lineRule="auto"/>
        <w:rPr>
          <w:rFonts w:ascii="Open Sans" w:eastAsia="Open Sans" w:hAnsi="Open Sans" w:cs="Open Sans"/>
          <w:color w:val="000000" w:themeColor="text1"/>
          <w:sz w:val="19"/>
          <w:szCs w:val="19"/>
        </w:rPr>
      </w:pPr>
      <w:r>
        <w:rPr>
          <w:rFonts w:ascii="Open Sans" w:eastAsia="Open Sans" w:hAnsi="Open Sans" w:cs="Open Sans"/>
          <w:noProof/>
          <w:color w:val="000000" w:themeColor="text1"/>
          <w:sz w:val="19"/>
          <w:szCs w:val="19"/>
        </w:rPr>
        <w:drawing>
          <wp:inline distT="0" distB="0" distL="0" distR="0" wp14:anchorId="7F8635D5" wp14:editId="1635D599">
            <wp:extent cx="5731510" cy="4093845"/>
            <wp:effectExtent l="0" t="0" r="0" b="0"/>
            <wp:docPr id="1" name="Picture 1" descr="Surreal collage, leopards in supermarket by Sky Jo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urreal collage, leopards in supermarket by Sky Joce">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p>
    <w:p w14:paraId="75338E2F" w14:textId="37318045" w:rsidR="00D8504D" w:rsidRDefault="00D8504D" w:rsidP="6D288A01">
      <w:pPr>
        <w:spacing w:before="120" w:line="480" w:lineRule="auto"/>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 xml:space="preserve">Leopards by Sky </w:t>
      </w:r>
      <w:proofErr w:type="spellStart"/>
      <w:r>
        <w:rPr>
          <w:rFonts w:ascii="Open Sans" w:eastAsia="Open Sans" w:hAnsi="Open Sans" w:cs="Open Sans"/>
          <w:color w:val="000000" w:themeColor="text1"/>
          <w:sz w:val="19"/>
          <w:szCs w:val="19"/>
        </w:rPr>
        <w:t>Joce</w:t>
      </w:r>
      <w:proofErr w:type="spellEnd"/>
    </w:p>
    <w:p w14:paraId="71F036EF" w14:textId="77777777" w:rsidR="00D8504D" w:rsidRDefault="00D8504D" w:rsidP="6D288A01">
      <w:pPr>
        <w:spacing w:before="120" w:line="480" w:lineRule="auto"/>
        <w:rPr>
          <w:rFonts w:ascii="Open Sans" w:eastAsia="Open Sans" w:hAnsi="Open Sans" w:cs="Open Sans"/>
          <w:color w:val="000000" w:themeColor="text1"/>
          <w:sz w:val="19"/>
          <w:szCs w:val="19"/>
        </w:rPr>
      </w:pPr>
    </w:p>
    <w:p w14:paraId="51429CFC" w14:textId="77777777" w:rsidR="00D8504D" w:rsidRDefault="00D8504D" w:rsidP="6D288A01">
      <w:pPr>
        <w:spacing w:before="120" w:line="480" w:lineRule="auto"/>
        <w:rPr>
          <w:rFonts w:ascii="Open Sans" w:eastAsia="Open Sans" w:hAnsi="Open Sans" w:cs="Open Sans"/>
          <w:color w:val="000000" w:themeColor="text1"/>
          <w:sz w:val="19"/>
          <w:szCs w:val="19"/>
        </w:rPr>
      </w:pPr>
    </w:p>
    <w:p w14:paraId="007DC03D" w14:textId="27786836" w:rsidR="5FB90B25" w:rsidRDefault="5FB90B25"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One of my favourite pieces of surreal collage art I have created is the leopard supermarket. Animals are treated differently to </w:t>
      </w:r>
      <w:r w:rsidR="2D593D1F" w:rsidRPr="6D288A01">
        <w:rPr>
          <w:rFonts w:ascii="Open Sans" w:eastAsia="Open Sans" w:hAnsi="Open Sans" w:cs="Open Sans"/>
          <w:color w:val="000000" w:themeColor="text1"/>
          <w:sz w:val="19"/>
          <w:szCs w:val="19"/>
        </w:rPr>
        <w:t>humans;</w:t>
      </w:r>
      <w:r w:rsidRPr="6D288A01">
        <w:rPr>
          <w:rFonts w:ascii="Open Sans" w:eastAsia="Open Sans" w:hAnsi="Open Sans" w:cs="Open Sans"/>
          <w:color w:val="000000" w:themeColor="text1"/>
          <w:sz w:val="19"/>
          <w:szCs w:val="19"/>
        </w:rPr>
        <w:t xml:space="preserve"> they always have been. I personally </w:t>
      </w:r>
      <w:r w:rsidR="7327F4F5" w:rsidRPr="6D288A01">
        <w:rPr>
          <w:rFonts w:ascii="Open Sans" w:eastAsia="Open Sans" w:hAnsi="Open Sans" w:cs="Open Sans"/>
          <w:color w:val="000000" w:themeColor="text1"/>
          <w:sz w:val="19"/>
          <w:szCs w:val="19"/>
        </w:rPr>
        <w:t>do not</w:t>
      </w:r>
      <w:r w:rsidRPr="6D288A01">
        <w:rPr>
          <w:rFonts w:ascii="Open Sans" w:eastAsia="Open Sans" w:hAnsi="Open Sans" w:cs="Open Sans"/>
          <w:color w:val="000000" w:themeColor="text1"/>
          <w:sz w:val="19"/>
          <w:szCs w:val="19"/>
        </w:rPr>
        <w:t xml:space="preserve"> agree with how animals are treated these days, them being killed for us, caged for our entertainment, and hunted for. I decided to create this to represent how I feel, expressing </w:t>
      </w:r>
      <w:r w:rsidR="3A3D49C8" w:rsidRPr="6D288A01">
        <w:rPr>
          <w:rFonts w:ascii="Open Sans" w:eastAsia="Open Sans" w:hAnsi="Open Sans" w:cs="Open Sans"/>
          <w:color w:val="000000" w:themeColor="text1"/>
          <w:sz w:val="19"/>
          <w:szCs w:val="19"/>
        </w:rPr>
        <w:t>that animal</w:t>
      </w:r>
      <w:r w:rsidRPr="6D288A01">
        <w:rPr>
          <w:rFonts w:ascii="Open Sans" w:eastAsia="Open Sans" w:hAnsi="Open Sans" w:cs="Open Sans"/>
          <w:color w:val="000000" w:themeColor="text1"/>
          <w:sz w:val="19"/>
          <w:szCs w:val="19"/>
        </w:rPr>
        <w:t xml:space="preserve"> should not be treated differently to us and we should not be above them. I used a supermarket as many people go there frequently, and it is part of our lives going to the shop to buy food. It is also quite comedic seeing leopards in the supermarket, as this </w:t>
      </w:r>
      <w:r w:rsidR="4F6FC9E8" w:rsidRPr="6D288A01">
        <w:rPr>
          <w:rFonts w:ascii="Open Sans" w:eastAsia="Open Sans" w:hAnsi="Open Sans" w:cs="Open Sans"/>
          <w:color w:val="000000" w:themeColor="text1"/>
          <w:sz w:val="19"/>
          <w:szCs w:val="19"/>
        </w:rPr>
        <w:t>is not</w:t>
      </w:r>
      <w:r w:rsidRPr="6D288A01">
        <w:rPr>
          <w:rFonts w:ascii="Open Sans" w:eastAsia="Open Sans" w:hAnsi="Open Sans" w:cs="Open Sans"/>
          <w:color w:val="000000" w:themeColor="text1"/>
          <w:sz w:val="19"/>
          <w:szCs w:val="19"/>
        </w:rPr>
        <w:t xml:space="preserve"> “normal.” Leopards represent power, leadership and confidence which is </w:t>
      </w:r>
      <w:r w:rsidRPr="6D288A01">
        <w:rPr>
          <w:rFonts w:ascii="Open Sans" w:eastAsia="Open Sans" w:hAnsi="Open Sans" w:cs="Open Sans"/>
          <w:color w:val="000000" w:themeColor="text1"/>
          <w:sz w:val="19"/>
          <w:szCs w:val="19"/>
        </w:rPr>
        <w:lastRenderedPageBreak/>
        <w:t>why I used them in this piece of art. They are independent animals, therefor do not need anyone looking after them, caging them or trapping them. All animals are beautiful and have a right to live as much as we do.</w:t>
      </w:r>
      <w:r w:rsidR="00BA56F9">
        <w:rPr>
          <w:rFonts w:ascii="Open Sans" w:eastAsia="Open Sans" w:hAnsi="Open Sans" w:cs="Open Sans"/>
          <w:color w:val="000000" w:themeColor="text1"/>
          <w:sz w:val="19"/>
          <w:szCs w:val="19"/>
        </w:rPr>
        <w:t xml:space="preserve"> This was heavily inspired by turning vegan in the past 3 years, I had learnt a lot from it and had realised what I personally think is right and wrong. </w:t>
      </w:r>
    </w:p>
    <w:p w14:paraId="05EB3121" w14:textId="793F28E0" w:rsidR="637603E5" w:rsidRDefault="637603E5"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A lot of people enjoyed this </w:t>
      </w:r>
      <w:proofErr w:type="gramStart"/>
      <w:r w:rsidRPr="6D288A01">
        <w:rPr>
          <w:rFonts w:ascii="Open Sans" w:eastAsia="Open Sans" w:hAnsi="Open Sans" w:cs="Open Sans"/>
          <w:color w:val="000000" w:themeColor="text1"/>
          <w:sz w:val="19"/>
          <w:szCs w:val="19"/>
        </w:rPr>
        <w:t>particular piece</w:t>
      </w:r>
      <w:proofErr w:type="gramEnd"/>
      <w:r w:rsidRPr="6D288A01">
        <w:rPr>
          <w:rFonts w:ascii="Open Sans" w:eastAsia="Open Sans" w:hAnsi="Open Sans" w:cs="Open Sans"/>
          <w:color w:val="000000" w:themeColor="text1"/>
          <w:sz w:val="19"/>
          <w:szCs w:val="19"/>
        </w:rPr>
        <w:t xml:space="preserve"> of work I did for many reasons. People saw what message I was trying to get across and they related to it, they agreed with it. </w:t>
      </w:r>
      <w:r w:rsidR="04A7C36F" w:rsidRPr="6D288A01">
        <w:rPr>
          <w:rFonts w:ascii="Open Sans" w:eastAsia="Open Sans" w:hAnsi="Open Sans" w:cs="Open Sans"/>
          <w:color w:val="000000" w:themeColor="text1"/>
          <w:sz w:val="19"/>
          <w:szCs w:val="19"/>
        </w:rPr>
        <w:t xml:space="preserve">It confirmed to me that the way I went about this was the correct way, as I did get the response I wanted to get. </w:t>
      </w:r>
      <w:r w:rsidR="00BA56F9">
        <w:rPr>
          <w:rFonts w:ascii="Open Sans" w:eastAsia="Open Sans" w:hAnsi="Open Sans" w:cs="Open Sans"/>
          <w:color w:val="000000" w:themeColor="text1"/>
          <w:sz w:val="19"/>
          <w:szCs w:val="19"/>
        </w:rPr>
        <w:t>I did want this piece to get a message across as well as it being unique and different. A lot of people recognised that and told me how much it stood out which was a great success. I enjoyed how people also had their own interpretation from this piece of art, that was also what I wanted to get from this was to see what other people thought and to see how they were feeling. It gives you a better insight on your own work and keeps you being open minded which I think is very important when creating art.</w:t>
      </w:r>
      <w:r w:rsidR="00596E93">
        <w:rPr>
          <w:rFonts w:ascii="Open Sans" w:eastAsia="Open Sans" w:hAnsi="Open Sans" w:cs="Open Sans"/>
          <w:color w:val="000000" w:themeColor="text1"/>
          <w:sz w:val="19"/>
          <w:szCs w:val="19"/>
        </w:rPr>
        <w:t xml:space="preserve"> The intention of the artist is not the only thing that defines the meaning of an artwork (</w:t>
      </w:r>
      <w:proofErr w:type="spellStart"/>
      <w:r w:rsidR="00596E93">
        <w:rPr>
          <w:rFonts w:ascii="Open Sans" w:eastAsia="Open Sans" w:hAnsi="Open Sans" w:cs="Open Sans"/>
          <w:color w:val="000000" w:themeColor="text1"/>
          <w:sz w:val="19"/>
          <w:szCs w:val="19"/>
        </w:rPr>
        <w:t>Artradar</w:t>
      </w:r>
      <w:proofErr w:type="spellEnd"/>
      <w:r w:rsidR="00596E93">
        <w:rPr>
          <w:rFonts w:ascii="Open Sans" w:eastAsia="Open Sans" w:hAnsi="Open Sans" w:cs="Open Sans"/>
          <w:color w:val="000000" w:themeColor="text1"/>
          <w:sz w:val="19"/>
          <w:szCs w:val="19"/>
        </w:rPr>
        <w:t xml:space="preserve"> journal.)</w:t>
      </w:r>
    </w:p>
    <w:p w14:paraId="0710087F" w14:textId="727C12D9" w:rsidR="008A43D9" w:rsidRDefault="008A43D9" w:rsidP="6D288A01">
      <w:pPr>
        <w:spacing w:before="120" w:line="480" w:lineRule="auto"/>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Next time when creating another surreal collage, I would like to try new techniques and try different things. This will improve my skills as a graphic designer which is one of my goals. It will help make my art look more appealing as well as showing more skill. I think this is very important as it shows growth, and the audience will appreciate that. There is plenty more for me to experiment with and I look forward to doing so.</w:t>
      </w:r>
      <w:r w:rsidR="00862ADA">
        <w:rPr>
          <w:rFonts w:ascii="Open Sans" w:eastAsia="Open Sans" w:hAnsi="Open Sans" w:cs="Open Sans"/>
          <w:color w:val="000000" w:themeColor="text1"/>
          <w:sz w:val="19"/>
          <w:szCs w:val="19"/>
        </w:rPr>
        <w:t xml:space="preserve"> The outcome of experimentation is knowledge (Medium) which will help my </w:t>
      </w:r>
      <w:proofErr w:type="gramStart"/>
      <w:r w:rsidR="00862ADA">
        <w:rPr>
          <w:rFonts w:ascii="Open Sans" w:eastAsia="Open Sans" w:hAnsi="Open Sans" w:cs="Open Sans"/>
          <w:color w:val="000000" w:themeColor="text1"/>
          <w:sz w:val="19"/>
          <w:szCs w:val="19"/>
        </w:rPr>
        <w:t>art work</w:t>
      </w:r>
      <w:proofErr w:type="gramEnd"/>
      <w:r w:rsidR="00862ADA">
        <w:rPr>
          <w:rFonts w:ascii="Open Sans" w:eastAsia="Open Sans" w:hAnsi="Open Sans" w:cs="Open Sans"/>
          <w:color w:val="000000" w:themeColor="text1"/>
          <w:sz w:val="19"/>
          <w:szCs w:val="19"/>
        </w:rPr>
        <w:t xml:space="preserve"> reach higher levels.</w:t>
      </w:r>
    </w:p>
    <w:p w14:paraId="1380EEA3" w14:textId="544FA1B4" w:rsidR="00596E93" w:rsidRDefault="00596E93" w:rsidP="6D288A01">
      <w:pPr>
        <w:spacing w:before="120" w:line="480" w:lineRule="auto"/>
        <w:rPr>
          <w:rFonts w:ascii="Open Sans" w:eastAsia="Open Sans" w:hAnsi="Open Sans" w:cs="Open Sans"/>
          <w:color w:val="000000" w:themeColor="text1"/>
          <w:sz w:val="19"/>
          <w:szCs w:val="19"/>
        </w:rPr>
      </w:pPr>
    </w:p>
    <w:p w14:paraId="0DFB62F7" w14:textId="1B634FE3" w:rsidR="00596E93" w:rsidRDefault="00596E93" w:rsidP="6D288A01">
      <w:pPr>
        <w:spacing w:before="120" w:line="480" w:lineRule="auto"/>
        <w:rPr>
          <w:rFonts w:ascii="Open Sans" w:eastAsia="Open Sans" w:hAnsi="Open Sans" w:cs="Open Sans"/>
          <w:b/>
          <w:bCs/>
          <w:color w:val="000000" w:themeColor="text1"/>
          <w:sz w:val="19"/>
          <w:szCs w:val="19"/>
          <w:u w:val="single"/>
        </w:rPr>
      </w:pPr>
      <w:r>
        <w:rPr>
          <w:rFonts w:ascii="Open Sans" w:eastAsia="Open Sans" w:hAnsi="Open Sans" w:cs="Open Sans"/>
          <w:b/>
          <w:bCs/>
          <w:color w:val="000000" w:themeColor="text1"/>
          <w:sz w:val="19"/>
          <w:szCs w:val="19"/>
          <w:u w:val="single"/>
        </w:rPr>
        <w:t>Bibliography</w:t>
      </w:r>
    </w:p>
    <w:p w14:paraId="7CBE1A48" w14:textId="77777777" w:rsidR="00596E93" w:rsidRPr="00596E93" w:rsidRDefault="00596E93" w:rsidP="00596E93">
      <w:pPr>
        <w:spacing w:after="0" w:line="240" w:lineRule="auto"/>
        <w:rPr>
          <w:rFonts w:ascii="Times New Roman" w:eastAsia="Times New Roman" w:hAnsi="Times New Roman" w:cs="Times New Roman"/>
          <w:sz w:val="24"/>
          <w:szCs w:val="24"/>
          <w:lang w:eastAsia="en-GB"/>
        </w:rPr>
      </w:pPr>
      <w:r w:rsidRPr="00596E93">
        <w:rPr>
          <w:rFonts w:ascii="Open Sans" w:eastAsia="Times New Roman" w:hAnsi="Open Sans" w:cs="Open Sans"/>
          <w:color w:val="000000"/>
          <w:sz w:val="20"/>
          <w:szCs w:val="20"/>
          <w:shd w:val="clear" w:color="auto" w:fill="FFFFFF"/>
          <w:lang w:eastAsia="en-GB"/>
        </w:rPr>
        <w:t>Animal Hype. 2022. </w:t>
      </w:r>
      <w:r w:rsidRPr="00596E93">
        <w:rPr>
          <w:rFonts w:ascii="Open Sans" w:eastAsia="Times New Roman" w:hAnsi="Open Sans" w:cs="Open Sans"/>
          <w:i/>
          <w:iCs/>
          <w:color w:val="000000"/>
          <w:sz w:val="20"/>
          <w:szCs w:val="20"/>
          <w:lang w:eastAsia="en-GB"/>
        </w:rPr>
        <w:t>Leopard Symbolism and Meaning (Totem, Spirit and Omens) - Animal Hype</w:t>
      </w:r>
      <w:r w:rsidRPr="00596E93">
        <w:rPr>
          <w:rFonts w:ascii="Open Sans" w:eastAsia="Times New Roman" w:hAnsi="Open Sans" w:cs="Open Sans"/>
          <w:color w:val="000000"/>
          <w:sz w:val="20"/>
          <w:szCs w:val="20"/>
          <w:shd w:val="clear" w:color="auto" w:fill="FFFFFF"/>
          <w:lang w:eastAsia="en-GB"/>
        </w:rPr>
        <w:t>. [online] Available at: &lt;https://animalhype.com/symbolism/leopard/&gt; [Accessed 3 January 2022].</w:t>
      </w:r>
    </w:p>
    <w:p w14:paraId="4BFC834B" w14:textId="3178E20F" w:rsidR="00596E93" w:rsidRDefault="00596E93" w:rsidP="6D288A01">
      <w:pPr>
        <w:spacing w:before="120" w:line="480" w:lineRule="auto"/>
        <w:rPr>
          <w:rFonts w:ascii="Open Sans" w:eastAsia="Open Sans" w:hAnsi="Open Sans" w:cs="Open Sans"/>
          <w:color w:val="000000" w:themeColor="text1"/>
          <w:sz w:val="19"/>
          <w:szCs w:val="19"/>
        </w:rPr>
      </w:pPr>
    </w:p>
    <w:p w14:paraId="69FAD779" w14:textId="77777777" w:rsidR="008A43D9" w:rsidRPr="008A43D9" w:rsidRDefault="008A43D9" w:rsidP="008A43D9">
      <w:pPr>
        <w:spacing w:after="0" w:line="240" w:lineRule="auto"/>
        <w:rPr>
          <w:rFonts w:ascii="Times New Roman" w:eastAsia="Times New Roman" w:hAnsi="Times New Roman" w:cs="Times New Roman"/>
          <w:sz w:val="24"/>
          <w:szCs w:val="24"/>
          <w:lang w:eastAsia="en-GB"/>
        </w:rPr>
      </w:pPr>
      <w:r w:rsidRPr="008A43D9">
        <w:rPr>
          <w:rFonts w:ascii="Open Sans" w:eastAsia="Times New Roman" w:hAnsi="Open Sans" w:cs="Open Sans"/>
          <w:color w:val="000000"/>
          <w:sz w:val="20"/>
          <w:szCs w:val="20"/>
          <w:shd w:val="clear" w:color="auto" w:fill="FFFFFF"/>
          <w:lang w:eastAsia="en-GB"/>
        </w:rPr>
        <w:t>Artradarjournal.com. 2022. </w:t>
      </w:r>
      <w:r w:rsidRPr="008A43D9">
        <w:rPr>
          <w:rFonts w:ascii="Open Sans" w:eastAsia="Times New Roman" w:hAnsi="Open Sans" w:cs="Open Sans"/>
          <w:i/>
          <w:iCs/>
          <w:color w:val="000000"/>
          <w:sz w:val="20"/>
          <w:szCs w:val="20"/>
          <w:lang w:eastAsia="en-GB"/>
        </w:rPr>
        <w:t xml:space="preserve">Art Has Their Ability </w:t>
      </w:r>
      <w:proofErr w:type="gramStart"/>
      <w:r w:rsidRPr="008A43D9">
        <w:rPr>
          <w:rFonts w:ascii="Open Sans" w:eastAsia="Times New Roman" w:hAnsi="Open Sans" w:cs="Open Sans"/>
          <w:i/>
          <w:iCs/>
          <w:color w:val="000000"/>
          <w:sz w:val="20"/>
          <w:szCs w:val="20"/>
          <w:lang w:eastAsia="en-GB"/>
        </w:rPr>
        <w:t>To</w:t>
      </w:r>
      <w:proofErr w:type="gramEnd"/>
      <w:r w:rsidRPr="008A43D9">
        <w:rPr>
          <w:rFonts w:ascii="Open Sans" w:eastAsia="Times New Roman" w:hAnsi="Open Sans" w:cs="Open Sans"/>
          <w:i/>
          <w:iCs/>
          <w:color w:val="000000"/>
          <w:sz w:val="20"/>
          <w:szCs w:val="20"/>
          <w:lang w:eastAsia="en-GB"/>
        </w:rPr>
        <w:t xml:space="preserve"> Create Their Own Meaning And Artist Is Someone Who Interpret It? – ArtRadarJournal.com</w:t>
      </w:r>
      <w:r w:rsidRPr="008A43D9">
        <w:rPr>
          <w:rFonts w:ascii="Open Sans" w:eastAsia="Times New Roman" w:hAnsi="Open Sans" w:cs="Open Sans"/>
          <w:color w:val="000000"/>
          <w:sz w:val="20"/>
          <w:szCs w:val="20"/>
          <w:shd w:val="clear" w:color="auto" w:fill="FFFFFF"/>
          <w:lang w:eastAsia="en-GB"/>
        </w:rPr>
        <w:t xml:space="preserve">. [online] Available at: </w:t>
      </w:r>
      <w:r w:rsidRPr="008A43D9">
        <w:rPr>
          <w:rFonts w:ascii="Open Sans" w:eastAsia="Times New Roman" w:hAnsi="Open Sans" w:cs="Open Sans"/>
          <w:color w:val="000000"/>
          <w:sz w:val="20"/>
          <w:szCs w:val="20"/>
          <w:shd w:val="clear" w:color="auto" w:fill="FFFFFF"/>
          <w:lang w:eastAsia="en-GB"/>
        </w:rPr>
        <w:lastRenderedPageBreak/>
        <w:t>&lt;https://artradarjournal.com/2021/11/17/art-has-their-ability-to-create-their-own-meaning-and-artist-is-someone-who-interpret-it/&gt; [Accessed 3 January 2022].</w:t>
      </w:r>
    </w:p>
    <w:p w14:paraId="05852A13" w14:textId="05311D00" w:rsidR="008A43D9" w:rsidRDefault="008A43D9" w:rsidP="6D288A01">
      <w:pPr>
        <w:spacing w:before="120" w:line="480" w:lineRule="auto"/>
        <w:rPr>
          <w:rFonts w:ascii="Open Sans" w:eastAsia="Open Sans" w:hAnsi="Open Sans" w:cs="Open Sans"/>
          <w:color w:val="000000" w:themeColor="text1"/>
          <w:sz w:val="19"/>
          <w:szCs w:val="19"/>
        </w:rPr>
      </w:pPr>
    </w:p>
    <w:p w14:paraId="4A02F31F" w14:textId="77777777" w:rsidR="00862ADA" w:rsidRPr="00862ADA" w:rsidRDefault="00862ADA" w:rsidP="00862ADA">
      <w:pPr>
        <w:spacing w:after="0" w:line="240" w:lineRule="auto"/>
        <w:rPr>
          <w:rFonts w:ascii="Times New Roman" w:eastAsia="Times New Roman" w:hAnsi="Times New Roman" w:cs="Times New Roman"/>
          <w:sz w:val="24"/>
          <w:szCs w:val="24"/>
          <w:lang w:eastAsia="en-GB"/>
        </w:rPr>
      </w:pPr>
      <w:r w:rsidRPr="00862ADA">
        <w:rPr>
          <w:rFonts w:ascii="Open Sans" w:eastAsia="Times New Roman" w:hAnsi="Open Sans" w:cs="Open Sans"/>
          <w:color w:val="000000"/>
          <w:sz w:val="20"/>
          <w:szCs w:val="20"/>
          <w:shd w:val="clear" w:color="auto" w:fill="FFFFFF"/>
          <w:lang w:eastAsia="en-GB"/>
        </w:rPr>
        <w:t>Medium. 2022. </w:t>
      </w:r>
      <w:r w:rsidRPr="00862ADA">
        <w:rPr>
          <w:rFonts w:ascii="Open Sans" w:eastAsia="Times New Roman" w:hAnsi="Open Sans" w:cs="Open Sans"/>
          <w:i/>
          <w:iCs/>
          <w:color w:val="000000"/>
          <w:sz w:val="20"/>
          <w:szCs w:val="20"/>
          <w:lang w:eastAsia="en-GB"/>
        </w:rPr>
        <w:t>Why Artists Must Experiment</w:t>
      </w:r>
      <w:r w:rsidRPr="00862ADA">
        <w:rPr>
          <w:rFonts w:ascii="Open Sans" w:eastAsia="Times New Roman" w:hAnsi="Open Sans" w:cs="Open Sans"/>
          <w:color w:val="000000"/>
          <w:sz w:val="20"/>
          <w:szCs w:val="20"/>
          <w:shd w:val="clear" w:color="auto" w:fill="FFFFFF"/>
          <w:lang w:eastAsia="en-GB"/>
        </w:rPr>
        <w:t>. [online] Available at: &lt;https://medium.com/swlh/why-artists-must-experiment-e9107f3abf1e&gt; [Accessed 3 January 2022].</w:t>
      </w:r>
    </w:p>
    <w:p w14:paraId="48322E64" w14:textId="77777777" w:rsidR="00862ADA" w:rsidRPr="00596E93" w:rsidRDefault="00862ADA" w:rsidP="6D288A01">
      <w:pPr>
        <w:spacing w:before="120" w:line="480" w:lineRule="auto"/>
        <w:rPr>
          <w:rFonts w:ascii="Open Sans" w:eastAsia="Open Sans" w:hAnsi="Open Sans" w:cs="Open Sans"/>
          <w:color w:val="000000" w:themeColor="text1"/>
          <w:sz w:val="19"/>
          <w:szCs w:val="19"/>
        </w:rPr>
      </w:pPr>
    </w:p>
    <w:p w14:paraId="097C3E61" w14:textId="2276E116" w:rsidR="6D288A01" w:rsidRDefault="6D288A01" w:rsidP="6D288A01">
      <w:pPr>
        <w:spacing w:before="120"/>
        <w:rPr>
          <w:rFonts w:ascii="Open Sans" w:eastAsia="Open Sans" w:hAnsi="Open Sans" w:cs="Open Sans"/>
          <w:color w:val="000000" w:themeColor="text1"/>
          <w:sz w:val="19"/>
          <w:szCs w:val="19"/>
        </w:rPr>
      </w:pPr>
    </w:p>
    <w:p w14:paraId="579D2E14" w14:textId="10EB0D73" w:rsidR="6D288A01" w:rsidRDefault="6D288A01" w:rsidP="6D288A01">
      <w:pPr>
        <w:spacing w:before="120"/>
        <w:rPr>
          <w:rFonts w:ascii="Open Sans" w:eastAsia="Open Sans" w:hAnsi="Open Sans" w:cs="Open Sans"/>
          <w:color w:val="000000" w:themeColor="text1"/>
          <w:sz w:val="19"/>
          <w:szCs w:val="19"/>
        </w:rPr>
      </w:pPr>
    </w:p>
    <w:sectPr w:rsidR="6D288A01">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34A69" w14:textId="77777777" w:rsidR="001A1FDC" w:rsidRDefault="001A1FDC" w:rsidP="00596E93">
      <w:pPr>
        <w:spacing w:after="0" w:line="240" w:lineRule="auto"/>
      </w:pPr>
      <w:r>
        <w:separator/>
      </w:r>
    </w:p>
  </w:endnote>
  <w:endnote w:type="continuationSeparator" w:id="0">
    <w:p w14:paraId="0BBFFBDD" w14:textId="77777777" w:rsidR="001A1FDC" w:rsidRDefault="001A1FDC" w:rsidP="00596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B0D65" w14:textId="77777777" w:rsidR="001A1FDC" w:rsidRDefault="001A1FDC" w:rsidP="00596E93">
      <w:pPr>
        <w:spacing w:after="0" w:line="240" w:lineRule="auto"/>
      </w:pPr>
      <w:r>
        <w:separator/>
      </w:r>
    </w:p>
  </w:footnote>
  <w:footnote w:type="continuationSeparator" w:id="0">
    <w:p w14:paraId="0B83D752" w14:textId="77777777" w:rsidR="001A1FDC" w:rsidRDefault="001A1FDC" w:rsidP="00596E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04EE7" w14:textId="328FBF12" w:rsidR="00596E93" w:rsidRDefault="00596E93">
    <w:pPr>
      <w:pStyle w:val="Header"/>
    </w:pPr>
  </w:p>
  <w:p w14:paraId="4FA1F67F" w14:textId="137A41A1" w:rsidR="00596E93" w:rsidRDefault="00596E93">
    <w:pPr>
      <w:pStyle w:val="Header"/>
    </w:pPr>
  </w:p>
  <w:p w14:paraId="543468A5" w14:textId="77777777" w:rsidR="00596E93" w:rsidRDefault="00596E93">
    <w:pPr>
      <w:pStyle w:val="Header"/>
    </w:pPr>
  </w:p>
</w:hdr>
</file>

<file path=word/intelligence.xml><?xml version="1.0" encoding="utf-8"?>
<int:Intelligence xmlns:int="http://schemas.microsoft.com/office/intelligence/2019/intelligence">
  <int:IntelligenceSettings/>
  <int:Manifest>
    <int:WordHash hashCode="nfCiL6yHVeqgQy" id="qfvH4ifJ"/>
    <int:WordHash hashCode="BwNXYliOHuPLIr" id="niLPj1Eq"/>
    <int:WordHash hashCode="bdD+gAEUW+xKEt" id="AGMAElhc"/>
    <int:WordHash hashCode="Hl7AA7SkXgmZVG" id="q6MgC458"/>
    <int:WordHash hashCode="CTqszq8I8jevLI" id="Uxjt6tWR"/>
    <int:WordHash hashCode="oWQ46E0HoY+nRC" id="vdRBuLZR"/>
    <int:WordHash hashCode="ZR/r87GjBFV51L" id="w6FpAtWA"/>
    <int:WordHash hashCode="xgDzA50uAYUN6A" id="qso1VpWH"/>
    <int:WordHash hashCode="aMQqMhlppqvxzx" id="lTzO01dt"/>
    <int:WordHash hashCode="1Nni0TQ5MpO6Vp" id="048TCWL5"/>
  </int:Manifest>
  <int:Observations>
    <int:Content id="qfvH4ifJ">
      <int:Rejection type="LegacyProofing"/>
    </int:Content>
    <int:Content id="niLPj1Eq">
      <int:Rejection type="AugLoop_Text_Critique"/>
    </int:Content>
    <int:Content id="AGMAElhc">
      <int:Rejection type="LegacyProofing"/>
    </int:Content>
    <int:Content id="q6MgC458">
      <int:Rejection type="AugLoop_Text_Critique"/>
    </int:Content>
    <int:Content id="Uxjt6tWR">
      <int:Rejection type="AugLoop_Text_Critique"/>
    </int:Content>
    <int:Content id="vdRBuLZR">
      <int:Rejection type="LegacyProofing"/>
    </int:Content>
    <int:Content id="w6FpAtWA">
      <int:Rejection type="AugLoop_Text_Critique"/>
    </int:Content>
    <int:Content id="qso1VpWH">
      <int:Rejection type="AugLoop_Text_Critique"/>
    </int:Content>
    <int:Content id="lTzO01dt">
      <int:Rejection type="LegacyProofing"/>
    </int:Content>
    <int:Content id="048TCWL5">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6498F"/>
    <w:multiLevelType w:val="hybridMultilevel"/>
    <w:tmpl w:val="6B4001E2"/>
    <w:lvl w:ilvl="0" w:tplc="7FF42028">
      <w:start w:val="1"/>
      <w:numFmt w:val="decimal"/>
      <w:lvlText w:val="%1."/>
      <w:lvlJc w:val="left"/>
      <w:pPr>
        <w:ind w:left="720" w:hanging="360"/>
      </w:pPr>
    </w:lvl>
    <w:lvl w:ilvl="1" w:tplc="F7E25042">
      <w:start w:val="1"/>
      <w:numFmt w:val="lowerLetter"/>
      <w:lvlText w:val="%2."/>
      <w:lvlJc w:val="left"/>
      <w:pPr>
        <w:ind w:left="1440" w:hanging="360"/>
      </w:pPr>
    </w:lvl>
    <w:lvl w:ilvl="2" w:tplc="484AABFA">
      <w:start w:val="1"/>
      <w:numFmt w:val="lowerRoman"/>
      <w:lvlText w:val="%3."/>
      <w:lvlJc w:val="right"/>
      <w:pPr>
        <w:ind w:left="2160" w:hanging="180"/>
      </w:pPr>
    </w:lvl>
    <w:lvl w:ilvl="3" w:tplc="14F2D61C">
      <w:start w:val="1"/>
      <w:numFmt w:val="decimal"/>
      <w:lvlText w:val="%4."/>
      <w:lvlJc w:val="left"/>
      <w:pPr>
        <w:ind w:left="2880" w:hanging="360"/>
      </w:pPr>
    </w:lvl>
    <w:lvl w:ilvl="4" w:tplc="6E94C4A0">
      <w:start w:val="1"/>
      <w:numFmt w:val="lowerLetter"/>
      <w:lvlText w:val="%5."/>
      <w:lvlJc w:val="left"/>
      <w:pPr>
        <w:ind w:left="3600" w:hanging="360"/>
      </w:pPr>
    </w:lvl>
    <w:lvl w:ilvl="5" w:tplc="E0E07A8A">
      <w:start w:val="1"/>
      <w:numFmt w:val="lowerRoman"/>
      <w:lvlText w:val="%6."/>
      <w:lvlJc w:val="right"/>
      <w:pPr>
        <w:ind w:left="4320" w:hanging="180"/>
      </w:pPr>
    </w:lvl>
    <w:lvl w:ilvl="6" w:tplc="8BB29446">
      <w:start w:val="1"/>
      <w:numFmt w:val="decimal"/>
      <w:lvlText w:val="%7."/>
      <w:lvlJc w:val="left"/>
      <w:pPr>
        <w:ind w:left="5040" w:hanging="360"/>
      </w:pPr>
    </w:lvl>
    <w:lvl w:ilvl="7" w:tplc="C924F3F8">
      <w:start w:val="1"/>
      <w:numFmt w:val="lowerLetter"/>
      <w:lvlText w:val="%8."/>
      <w:lvlJc w:val="left"/>
      <w:pPr>
        <w:ind w:left="5760" w:hanging="360"/>
      </w:pPr>
    </w:lvl>
    <w:lvl w:ilvl="8" w:tplc="F270485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A3853F"/>
    <w:rsid w:val="0014A32D"/>
    <w:rsid w:val="0019127F"/>
    <w:rsid w:val="001A1FDC"/>
    <w:rsid w:val="003113BB"/>
    <w:rsid w:val="003E53FD"/>
    <w:rsid w:val="00596E93"/>
    <w:rsid w:val="00862ADA"/>
    <w:rsid w:val="00890AC6"/>
    <w:rsid w:val="008A43D9"/>
    <w:rsid w:val="00A58D4A"/>
    <w:rsid w:val="00BA56F9"/>
    <w:rsid w:val="00D8504D"/>
    <w:rsid w:val="00F1C4CF"/>
    <w:rsid w:val="01A4B420"/>
    <w:rsid w:val="029472DB"/>
    <w:rsid w:val="02C5D20E"/>
    <w:rsid w:val="02F3FD85"/>
    <w:rsid w:val="036F35AA"/>
    <w:rsid w:val="042A3D9F"/>
    <w:rsid w:val="04A7C36F"/>
    <w:rsid w:val="05C55797"/>
    <w:rsid w:val="06B5DB9C"/>
    <w:rsid w:val="074473FF"/>
    <w:rsid w:val="0746FDD4"/>
    <w:rsid w:val="08D96339"/>
    <w:rsid w:val="08FCF859"/>
    <w:rsid w:val="09BC27D5"/>
    <w:rsid w:val="09C919A4"/>
    <w:rsid w:val="09FE68C7"/>
    <w:rsid w:val="0A03143E"/>
    <w:rsid w:val="0AF4D4C6"/>
    <w:rsid w:val="0B1367D0"/>
    <w:rsid w:val="0B516375"/>
    <w:rsid w:val="0B6B75CA"/>
    <w:rsid w:val="0B982BAA"/>
    <w:rsid w:val="0B9EE49F"/>
    <w:rsid w:val="0C2630FC"/>
    <w:rsid w:val="0C34991B"/>
    <w:rsid w:val="0CADE5BC"/>
    <w:rsid w:val="0CED33D6"/>
    <w:rsid w:val="0D8B7ABE"/>
    <w:rsid w:val="0DD0697C"/>
    <w:rsid w:val="0EEB20DC"/>
    <w:rsid w:val="0F099B76"/>
    <w:rsid w:val="0F5DD1BE"/>
    <w:rsid w:val="0F7DE3F3"/>
    <w:rsid w:val="1158524F"/>
    <w:rsid w:val="115D32EE"/>
    <w:rsid w:val="11C8E465"/>
    <w:rsid w:val="12017D1E"/>
    <w:rsid w:val="12957280"/>
    <w:rsid w:val="137E5390"/>
    <w:rsid w:val="14A0F0E5"/>
    <w:rsid w:val="151DDC03"/>
    <w:rsid w:val="15691FB9"/>
    <w:rsid w:val="156AA118"/>
    <w:rsid w:val="15BFD3C7"/>
    <w:rsid w:val="16B9AC64"/>
    <w:rsid w:val="16C7D664"/>
    <w:rsid w:val="1791139F"/>
    <w:rsid w:val="18A46CE9"/>
    <w:rsid w:val="18A9470E"/>
    <w:rsid w:val="18CF842C"/>
    <w:rsid w:val="1904B404"/>
    <w:rsid w:val="191D1558"/>
    <w:rsid w:val="1933652D"/>
    <w:rsid w:val="1982A31A"/>
    <w:rsid w:val="1A2E75C7"/>
    <w:rsid w:val="1A403D4A"/>
    <w:rsid w:val="1A6027D4"/>
    <w:rsid w:val="1BDC0DAB"/>
    <w:rsid w:val="1BEB54DA"/>
    <w:rsid w:val="1C15ECEE"/>
    <w:rsid w:val="1C25E076"/>
    <w:rsid w:val="1D77DE0C"/>
    <w:rsid w:val="1DD82527"/>
    <w:rsid w:val="1E06D650"/>
    <w:rsid w:val="1E6919E2"/>
    <w:rsid w:val="1F13AE6D"/>
    <w:rsid w:val="1F4D8DB0"/>
    <w:rsid w:val="1F73F588"/>
    <w:rsid w:val="2021F2A2"/>
    <w:rsid w:val="203215CC"/>
    <w:rsid w:val="20610F50"/>
    <w:rsid w:val="208FF3D2"/>
    <w:rsid w:val="20CA8D80"/>
    <w:rsid w:val="2240AB01"/>
    <w:rsid w:val="22530B87"/>
    <w:rsid w:val="2285962C"/>
    <w:rsid w:val="22B16359"/>
    <w:rsid w:val="22B383D0"/>
    <w:rsid w:val="230FECED"/>
    <w:rsid w:val="239498FF"/>
    <w:rsid w:val="239A43B6"/>
    <w:rsid w:val="25BCCF34"/>
    <w:rsid w:val="27589F95"/>
    <w:rsid w:val="2781F49C"/>
    <w:rsid w:val="293EBEA3"/>
    <w:rsid w:val="2971F2F2"/>
    <w:rsid w:val="2A4B7442"/>
    <w:rsid w:val="2A720EB9"/>
    <w:rsid w:val="2AA6EAFD"/>
    <w:rsid w:val="2BA2622D"/>
    <w:rsid w:val="2BF6728D"/>
    <w:rsid w:val="2CE369F1"/>
    <w:rsid w:val="2D434726"/>
    <w:rsid w:val="2D593D1F"/>
    <w:rsid w:val="2D63E0F7"/>
    <w:rsid w:val="2D84AF73"/>
    <w:rsid w:val="2EAC60EC"/>
    <w:rsid w:val="2EC8E387"/>
    <w:rsid w:val="2EE5F532"/>
    <w:rsid w:val="2F993202"/>
    <w:rsid w:val="2FBA36D4"/>
    <w:rsid w:val="304FE79B"/>
    <w:rsid w:val="30605EC5"/>
    <w:rsid w:val="30B20AA6"/>
    <w:rsid w:val="30EF3DC2"/>
    <w:rsid w:val="31560735"/>
    <w:rsid w:val="31FB6EC2"/>
    <w:rsid w:val="327D209E"/>
    <w:rsid w:val="337A1E8A"/>
    <w:rsid w:val="3418F0FF"/>
    <w:rsid w:val="356BE123"/>
    <w:rsid w:val="36A53DC2"/>
    <w:rsid w:val="371C6DD9"/>
    <w:rsid w:val="37733BD5"/>
    <w:rsid w:val="37E5B177"/>
    <w:rsid w:val="3833B765"/>
    <w:rsid w:val="39717F10"/>
    <w:rsid w:val="39FE56B3"/>
    <w:rsid w:val="3A1A66D1"/>
    <w:rsid w:val="3A3D49C8"/>
    <w:rsid w:val="3A4A27CF"/>
    <w:rsid w:val="3A7538EF"/>
    <w:rsid w:val="3C181260"/>
    <w:rsid w:val="3CC7A504"/>
    <w:rsid w:val="3E153AAF"/>
    <w:rsid w:val="3ECE47FD"/>
    <w:rsid w:val="3FBB2E50"/>
    <w:rsid w:val="3FFF45C6"/>
    <w:rsid w:val="408A1B51"/>
    <w:rsid w:val="41847D9A"/>
    <w:rsid w:val="42F2CF12"/>
    <w:rsid w:val="42FBBEFF"/>
    <w:rsid w:val="43045960"/>
    <w:rsid w:val="430E5454"/>
    <w:rsid w:val="438C109C"/>
    <w:rsid w:val="448E9F73"/>
    <w:rsid w:val="44F3C431"/>
    <w:rsid w:val="455C1FCB"/>
    <w:rsid w:val="45A82B59"/>
    <w:rsid w:val="4642CF7D"/>
    <w:rsid w:val="464AD90D"/>
    <w:rsid w:val="4651A393"/>
    <w:rsid w:val="46A19672"/>
    <w:rsid w:val="46CC7272"/>
    <w:rsid w:val="470B148A"/>
    <w:rsid w:val="47D15A1F"/>
    <w:rsid w:val="4813CCF2"/>
    <w:rsid w:val="4A0B699A"/>
    <w:rsid w:val="4A29A77E"/>
    <w:rsid w:val="4A2F3B28"/>
    <w:rsid w:val="4ADE7F5C"/>
    <w:rsid w:val="4BCB0B89"/>
    <w:rsid w:val="4CB5369A"/>
    <w:rsid w:val="4D76D10C"/>
    <w:rsid w:val="4DC60EF9"/>
    <w:rsid w:val="4E116E5E"/>
    <w:rsid w:val="4E3100F3"/>
    <w:rsid w:val="4E323CDA"/>
    <w:rsid w:val="4E473F65"/>
    <w:rsid w:val="4EE96B96"/>
    <w:rsid w:val="4F6FC9E8"/>
    <w:rsid w:val="4FE7C972"/>
    <w:rsid w:val="50AE71CE"/>
    <w:rsid w:val="51352F2F"/>
    <w:rsid w:val="51D59115"/>
    <w:rsid w:val="520E518B"/>
    <w:rsid w:val="52D0B93E"/>
    <w:rsid w:val="5332DABE"/>
    <w:rsid w:val="53A8D3C6"/>
    <w:rsid w:val="54091FB6"/>
    <w:rsid w:val="54A4E7C9"/>
    <w:rsid w:val="54CBCFD8"/>
    <w:rsid w:val="54EC489E"/>
    <w:rsid w:val="55656329"/>
    <w:rsid w:val="55A72C53"/>
    <w:rsid w:val="55D38130"/>
    <w:rsid w:val="56D2E56F"/>
    <w:rsid w:val="57FD8355"/>
    <w:rsid w:val="599BA728"/>
    <w:rsid w:val="59FB31D2"/>
    <w:rsid w:val="5A52CEF6"/>
    <w:rsid w:val="5A645944"/>
    <w:rsid w:val="5ACAC5A7"/>
    <w:rsid w:val="5B18FAAD"/>
    <w:rsid w:val="5B2F9032"/>
    <w:rsid w:val="5B970233"/>
    <w:rsid w:val="5BA65692"/>
    <w:rsid w:val="5D32D294"/>
    <w:rsid w:val="5DAC5F82"/>
    <w:rsid w:val="5E8F50B2"/>
    <w:rsid w:val="5EC75EF5"/>
    <w:rsid w:val="5FB90B25"/>
    <w:rsid w:val="602B2113"/>
    <w:rsid w:val="6076DE36"/>
    <w:rsid w:val="61520B8D"/>
    <w:rsid w:val="6171494E"/>
    <w:rsid w:val="61C6F174"/>
    <w:rsid w:val="6244EFE1"/>
    <w:rsid w:val="62E38C53"/>
    <w:rsid w:val="630D19AF"/>
    <w:rsid w:val="637603E5"/>
    <w:rsid w:val="63A21418"/>
    <w:rsid w:val="63EB3DA8"/>
    <w:rsid w:val="6415367E"/>
    <w:rsid w:val="645361CD"/>
    <w:rsid w:val="64BE53C7"/>
    <w:rsid w:val="653DE479"/>
    <w:rsid w:val="65A3853F"/>
    <w:rsid w:val="65EF322E"/>
    <w:rsid w:val="6632E5D4"/>
    <w:rsid w:val="663A23D6"/>
    <w:rsid w:val="663EDAA1"/>
    <w:rsid w:val="665F0D1C"/>
    <w:rsid w:val="6696E697"/>
    <w:rsid w:val="66D9B4DA"/>
    <w:rsid w:val="68F05973"/>
    <w:rsid w:val="694A22B7"/>
    <w:rsid w:val="699BCD41"/>
    <w:rsid w:val="6A857989"/>
    <w:rsid w:val="6A96728A"/>
    <w:rsid w:val="6B8CB9A0"/>
    <w:rsid w:val="6BD8FC1E"/>
    <w:rsid w:val="6C08C628"/>
    <w:rsid w:val="6CE1E2D5"/>
    <w:rsid w:val="6D288A01"/>
    <w:rsid w:val="6D79D1C1"/>
    <w:rsid w:val="6F56EFD7"/>
    <w:rsid w:val="6FC46A96"/>
    <w:rsid w:val="70E3EADE"/>
    <w:rsid w:val="726919BF"/>
    <w:rsid w:val="7327F4F5"/>
    <w:rsid w:val="7364135F"/>
    <w:rsid w:val="7417C28C"/>
    <w:rsid w:val="7497DBB9"/>
    <w:rsid w:val="74C11B90"/>
    <w:rsid w:val="765CEBF1"/>
    <w:rsid w:val="76B84072"/>
    <w:rsid w:val="77FDD1D9"/>
    <w:rsid w:val="7889C28D"/>
    <w:rsid w:val="79948CB3"/>
    <w:rsid w:val="79C85363"/>
    <w:rsid w:val="7A000228"/>
    <w:rsid w:val="7A2592EE"/>
    <w:rsid w:val="7A8960F5"/>
    <w:rsid w:val="7AA05FD8"/>
    <w:rsid w:val="7AD30071"/>
    <w:rsid w:val="7AE8EB9F"/>
    <w:rsid w:val="7B35729B"/>
    <w:rsid w:val="7CF972F8"/>
    <w:rsid w:val="7CFFF425"/>
    <w:rsid w:val="7D2A8356"/>
    <w:rsid w:val="7E1CA313"/>
    <w:rsid w:val="7E67FDD6"/>
    <w:rsid w:val="7E6D135D"/>
    <w:rsid w:val="7F223B95"/>
    <w:rsid w:val="7F496357"/>
    <w:rsid w:val="7F5CD218"/>
    <w:rsid w:val="7F8799F3"/>
    <w:rsid w:val="7FF9A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3853F"/>
  <w15:chartTrackingRefBased/>
  <w15:docId w15:val="{986549ED-94E9-4869-96BD-6708BB2E2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596E93"/>
  </w:style>
  <w:style w:type="paragraph" w:styleId="Header">
    <w:name w:val="header"/>
    <w:basedOn w:val="Normal"/>
    <w:link w:val="HeaderChar"/>
    <w:uiPriority w:val="99"/>
    <w:unhideWhenUsed/>
    <w:rsid w:val="00596E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E93"/>
  </w:style>
  <w:style w:type="paragraph" w:styleId="Footer">
    <w:name w:val="footer"/>
    <w:basedOn w:val="Normal"/>
    <w:link w:val="FooterChar"/>
    <w:uiPriority w:val="99"/>
    <w:unhideWhenUsed/>
    <w:rsid w:val="00596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E93"/>
  </w:style>
  <w:style w:type="character" w:styleId="FollowedHyperlink">
    <w:name w:val="FollowedHyperlink"/>
    <w:basedOn w:val="DefaultParagraphFont"/>
    <w:uiPriority w:val="99"/>
    <w:semiHidden/>
    <w:unhideWhenUsed/>
    <w:rsid w:val="00862A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654669">
      <w:bodyDiv w:val="1"/>
      <w:marLeft w:val="0"/>
      <w:marRight w:val="0"/>
      <w:marTop w:val="0"/>
      <w:marBottom w:val="0"/>
      <w:divBdr>
        <w:top w:val="none" w:sz="0" w:space="0" w:color="auto"/>
        <w:left w:val="none" w:sz="0" w:space="0" w:color="auto"/>
        <w:bottom w:val="none" w:sz="0" w:space="0" w:color="auto"/>
        <w:right w:val="none" w:sz="0" w:space="0" w:color="auto"/>
      </w:divBdr>
    </w:div>
    <w:div w:id="585770447">
      <w:bodyDiv w:val="1"/>
      <w:marLeft w:val="0"/>
      <w:marRight w:val="0"/>
      <w:marTop w:val="0"/>
      <w:marBottom w:val="0"/>
      <w:divBdr>
        <w:top w:val="none" w:sz="0" w:space="0" w:color="auto"/>
        <w:left w:val="none" w:sz="0" w:space="0" w:color="auto"/>
        <w:bottom w:val="none" w:sz="0" w:space="0" w:color="auto"/>
        <w:right w:val="none" w:sz="0" w:space="0" w:color="auto"/>
      </w:divBdr>
    </w:div>
    <w:div w:id="707528879">
      <w:bodyDiv w:val="1"/>
      <w:marLeft w:val="0"/>
      <w:marRight w:val="0"/>
      <w:marTop w:val="0"/>
      <w:marBottom w:val="0"/>
      <w:divBdr>
        <w:top w:val="none" w:sz="0" w:space="0" w:color="auto"/>
        <w:left w:val="none" w:sz="0" w:space="0" w:color="auto"/>
        <w:bottom w:val="none" w:sz="0" w:space="0" w:color="auto"/>
        <w:right w:val="none" w:sz="0" w:space="0" w:color="auto"/>
      </w:divBdr>
    </w:div>
    <w:div w:id="1597246187">
      <w:bodyDiv w:val="1"/>
      <w:marLeft w:val="0"/>
      <w:marRight w:val="0"/>
      <w:marTop w:val="0"/>
      <w:marBottom w:val="0"/>
      <w:divBdr>
        <w:top w:val="none" w:sz="0" w:space="0" w:color="auto"/>
        <w:left w:val="none" w:sz="0" w:space="0" w:color="auto"/>
        <w:bottom w:val="none" w:sz="0" w:space="0" w:color="auto"/>
        <w:right w:val="none" w:sz="0" w:space="0" w:color="auto"/>
      </w:divBdr>
    </w:div>
    <w:div w:id="187815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59525d5f71bc4b5d" Type="http://schemas.microsoft.com/office/2019/09/relationships/intelligence" Target="intelligenc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Annamaria Joce (2103707)</dc:creator>
  <cp:keywords/>
  <dc:description/>
  <cp:lastModifiedBy>Sky Annamaria Joce (2103707)</cp:lastModifiedBy>
  <cp:revision>5</cp:revision>
  <dcterms:created xsi:type="dcterms:W3CDTF">2022-01-03T18:13:00Z</dcterms:created>
  <dcterms:modified xsi:type="dcterms:W3CDTF">2022-01-03T20:27:00Z</dcterms:modified>
</cp:coreProperties>
</file>