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32C5FA92" w:rsidR="007C3D58" w:rsidRDefault="00BD2868" w:rsidP="007C3D58">
            <w:pPr>
              <w:rPr>
                <w:sz w:val="24"/>
                <w:szCs w:val="24"/>
              </w:rPr>
            </w:pPr>
            <w:r>
              <w:rPr>
                <w:sz w:val="24"/>
                <w:szCs w:val="24"/>
              </w:rPr>
              <w:t>Reace Reid</w:t>
            </w:r>
          </w:p>
          <w:p w14:paraId="32F7E9AD" w14:textId="77777777" w:rsidR="007C3D58" w:rsidRPr="005F5585" w:rsidRDefault="007C3D58" w:rsidP="007C3D58">
            <w:pPr>
              <w:rPr>
                <w:sz w:val="24"/>
                <w:szCs w:val="24"/>
              </w:rPr>
            </w:pPr>
          </w:p>
        </w:tc>
        <w:tc>
          <w:tcPr>
            <w:tcW w:w="2165" w:type="dxa"/>
          </w:tcPr>
          <w:p w14:paraId="6BCC6F48" w14:textId="12758A83" w:rsidR="007C3D58" w:rsidRPr="005F5585" w:rsidRDefault="00BD2868" w:rsidP="007C3D58">
            <w:pPr>
              <w:rPr>
                <w:sz w:val="24"/>
                <w:szCs w:val="24"/>
              </w:rPr>
            </w:pPr>
            <w:r>
              <w:rPr>
                <w:sz w:val="24"/>
                <w:szCs w:val="24"/>
              </w:rPr>
              <w:t>2525320</w:t>
            </w:r>
          </w:p>
        </w:tc>
        <w:tc>
          <w:tcPr>
            <w:tcW w:w="1487" w:type="dxa"/>
          </w:tcPr>
          <w:p w14:paraId="1CD60A67" w14:textId="516B86C1" w:rsidR="007C3D58" w:rsidRPr="005F5585" w:rsidRDefault="00BD2868" w:rsidP="007C3D58">
            <w:pPr>
              <w:rPr>
                <w:sz w:val="24"/>
                <w:szCs w:val="24"/>
              </w:rPr>
            </w:pPr>
            <w:r>
              <w:rPr>
                <w:sz w:val="24"/>
                <w:szCs w:val="24"/>
              </w:rPr>
              <w:t>25/02/2026</w:t>
            </w:r>
          </w:p>
        </w:tc>
        <w:tc>
          <w:tcPr>
            <w:tcW w:w="1914" w:type="dxa"/>
          </w:tcPr>
          <w:p w14:paraId="5A59E4F6" w14:textId="1A179A97" w:rsidR="007C3D58" w:rsidRPr="005F5585" w:rsidRDefault="00BD2868" w:rsidP="007C3D58">
            <w:pPr>
              <w:rPr>
                <w:sz w:val="24"/>
                <w:szCs w:val="24"/>
              </w:rPr>
            </w:pPr>
            <w:r>
              <w:rPr>
                <w:sz w:val="24"/>
                <w:szCs w:val="24"/>
              </w:rPr>
              <w:t>Wendi</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FEEB714">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4D34EC65" w14:textId="5F83462C" w:rsidR="008F182C" w:rsidRDefault="00BD2868">
                            <w:r>
                              <w:t xml:space="preserve">For you to balance academic pressure, social lives, and work responsibilities can be overwhelming for students, but several strategies can help manage this stress. One effective method is physical activity, such as a brisk walk or bike ride, to release tension. Practicing </w:t>
                            </w:r>
                            <w:r w:rsidR="008F182C">
                              <w:t>mindfulness,</w:t>
                            </w:r>
                            <w:r>
                              <w:t xml:space="preserve"> a technique rooted in Buddhism is also recommended </w:t>
                            </w:r>
                            <w:r w:rsidR="008F182C">
                              <w:t>by professionals to improve overall mental and physical well-being.</w:t>
                            </w:r>
                          </w:p>
                          <w:p w14:paraId="0F7F35CF" w14:textId="736ABCBE" w:rsidR="0020412F" w:rsidRDefault="008F182C">
                            <w:r>
                              <w:t xml:space="preserve">Furthermore, connecting with friends and family is vital, as regular socializing can boost your mood as much as professional counselling. Better organization is another key factor; by creating schedules and breaking large tasks into smaller pieces, you can ensure you have time for both work and relaxation. Never underestimate the importance of sleep, </w:t>
                            </w:r>
                            <w:r w:rsidR="00F07692">
                              <w:t>as being</w:t>
                            </w:r>
                            <w:r>
                              <w:t xml:space="preserve"> well-rested is essential for your brain to perform at its best.</w:t>
                            </w:r>
                            <w:r w:rsidR="00BD2868">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4D34EC65" w14:textId="5F83462C" w:rsidR="008F182C" w:rsidRDefault="00BD2868">
                      <w:r>
                        <w:t xml:space="preserve">For you to balance academic pressure, social lives, and work responsibilities can be overwhelming for students, but several strategies can help manage this stress. One effective method is physical activity, such as a brisk walk or bike ride, to release tension. Practicing </w:t>
                      </w:r>
                      <w:r w:rsidR="008F182C">
                        <w:t>mindfulness,</w:t>
                      </w:r>
                      <w:r>
                        <w:t xml:space="preserve"> a technique rooted in Buddhism is also recommended </w:t>
                      </w:r>
                      <w:r w:rsidR="008F182C">
                        <w:t>by professionals to improve overall mental and physical well-being.</w:t>
                      </w:r>
                    </w:p>
                    <w:p w14:paraId="0F7F35CF" w14:textId="736ABCBE" w:rsidR="0020412F" w:rsidRDefault="008F182C">
                      <w:r>
                        <w:t xml:space="preserve">Furthermore, connecting with friends and family is vital, as regular socializing can boost your mood as much as professional counselling. Better organization is another key factor; by creating schedules and breaking large tasks into smaller pieces, you can ensure you have time for both work and relaxation. Never underestimate the importance of sleep, </w:t>
                      </w:r>
                      <w:r w:rsidR="00F07692">
                        <w:t>as being</w:t>
                      </w:r>
                      <w:r>
                        <w:t xml:space="preserve"> well-rested is essential for your brain to perform at its best.</w:t>
                      </w:r>
                      <w:r w:rsidR="00BD2868">
                        <w:t xml:space="preserve"> </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3A4332FD" w:rsidR="0020412F" w:rsidRDefault="0020412F" w:rsidP="003F5405">
      <w:pPr>
        <w:spacing w:after="0" w:line="240" w:lineRule="auto"/>
        <w:rPr>
          <w:b/>
          <w:sz w:val="24"/>
          <w:szCs w:val="24"/>
          <w:shd w:val="clear" w:color="auto" w:fill="FFFFFF"/>
        </w:rPr>
      </w:pPr>
    </w:p>
    <w:p w14:paraId="6138338B" w14:textId="30149C8D" w:rsidR="0020412F" w:rsidRDefault="0020412F" w:rsidP="003F5405">
      <w:pPr>
        <w:spacing w:after="0" w:line="240" w:lineRule="auto"/>
        <w:rPr>
          <w:b/>
          <w:sz w:val="24"/>
          <w:szCs w:val="24"/>
          <w:shd w:val="clear" w:color="auto" w:fill="FFFFFF"/>
        </w:rPr>
      </w:pPr>
    </w:p>
    <w:p w14:paraId="5A6EC22F" w14:textId="644A937B" w:rsidR="0020412F" w:rsidRDefault="0020412F" w:rsidP="003F5405">
      <w:pPr>
        <w:spacing w:after="0" w:line="240" w:lineRule="auto"/>
        <w:rPr>
          <w:b/>
          <w:sz w:val="24"/>
          <w:szCs w:val="24"/>
          <w:shd w:val="clear" w:color="auto" w:fill="FFFFFF"/>
        </w:rPr>
      </w:pPr>
    </w:p>
    <w:p w14:paraId="698EC762" w14:textId="639B727E" w:rsidR="0020412F" w:rsidRDefault="0020412F" w:rsidP="003F5405">
      <w:pPr>
        <w:spacing w:after="0" w:line="240" w:lineRule="auto"/>
        <w:rPr>
          <w:b/>
          <w:sz w:val="24"/>
          <w:szCs w:val="24"/>
          <w:shd w:val="clear" w:color="auto" w:fill="FFFFFF"/>
        </w:rPr>
      </w:pPr>
    </w:p>
    <w:p w14:paraId="52BB0833" w14:textId="71A8FEB8" w:rsidR="0020412F" w:rsidRDefault="0020412F" w:rsidP="003F5405">
      <w:pPr>
        <w:spacing w:after="0" w:line="240" w:lineRule="auto"/>
        <w:rPr>
          <w:b/>
          <w:sz w:val="24"/>
          <w:szCs w:val="24"/>
          <w:shd w:val="clear" w:color="auto" w:fill="FFFFFF"/>
        </w:rPr>
      </w:pPr>
    </w:p>
    <w:p w14:paraId="7C5E48B3" w14:textId="735FC3BA" w:rsidR="0020412F" w:rsidRDefault="0020412F" w:rsidP="003F5405">
      <w:pPr>
        <w:spacing w:after="0" w:line="240" w:lineRule="auto"/>
        <w:rPr>
          <w:b/>
          <w:sz w:val="24"/>
          <w:szCs w:val="24"/>
          <w:shd w:val="clear" w:color="auto" w:fill="FFFFFF"/>
        </w:rPr>
      </w:pPr>
    </w:p>
    <w:p w14:paraId="592AEDE8" w14:textId="1DEABF8B"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3EBFD87D" w:rsidR="0020412F" w:rsidRDefault="00633F53" w:rsidP="00F33982">
      <w:pPr>
        <w:spacing w:after="0" w:line="240" w:lineRule="auto"/>
        <w:rPr>
          <w:b/>
          <w:bCs/>
          <w:sz w:val="24"/>
          <w:szCs w:val="24"/>
          <w:shd w:val="clear" w:color="auto" w:fill="FFFFFF"/>
        </w:rPr>
      </w:pPr>
      <w:r>
        <w:rPr>
          <w:b/>
          <w:bCs/>
          <w:noProof/>
          <w:sz w:val="24"/>
          <w:szCs w:val="24"/>
        </w:rPr>
        <mc:AlternateContent>
          <mc:Choice Requires="wps">
            <w:drawing>
              <wp:inline distT="0" distB="0" distL="0" distR="0" wp14:anchorId="60E11989" wp14:editId="35883064">
                <wp:extent cx="1285875" cy="952500"/>
                <wp:effectExtent l="0" t="0" r="28575" b="19050"/>
                <wp:docPr id="1902670466" name="Rectangle: Rounded Corners 5"/>
                <wp:cNvGraphicFramePr/>
                <a:graphic xmlns:a="http://schemas.openxmlformats.org/drawingml/2006/main">
                  <a:graphicData uri="http://schemas.microsoft.com/office/word/2010/wordprocessingShape">
                    <wps:wsp>
                      <wps:cNvSpPr/>
                      <wps:spPr>
                        <a:xfrm>
                          <a:off x="0" y="0"/>
                          <a:ext cx="1285875" cy="952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6B5B01A" id="Rectangle: Rounded Corners 5" o:spid="_x0000_s1026" style="width:101.25pt;height:7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" fillcolor="#4f81bd [3204]" strokecolor="#0a121c [484]" strokeweight="2pt">
                <w10:anchorlock/>
              </v:roundrect>
            </w:pict>
          </mc:Fallback>
        </mc:AlternateContent>
      </w:r>
    </w:p>
    <w:p w14:paraId="511AD92F" w14:textId="15257154"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02E5A21B" w:rsidR="00395897" w:rsidRDefault="5A45631D" w:rsidP="00395897">
      <w:pPr>
        <w:jc w:val="both"/>
        <w:rPr>
          <w:shd w:val="clear" w:color="auto" w:fill="FFFFFF"/>
        </w:rPr>
      </w:pPr>
      <w:r w:rsidRPr="00F33982">
        <w:rPr>
          <w:sz w:val="24"/>
          <w:szCs w:val="24"/>
          <w:shd w:val="clear" w:color="auto" w:fill="FFFFFF"/>
        </w:rPr>
        <w:t>Type here:</w:t>
      </w:r>
      <w:r w:rsidR="004229B8">
        <w:rPr>
          <w:sz w:val="24"/>
          <w:szCs w:val="24"/>
          <w:shd w:val="clear" w:color="auto" w:fill="FFFFFF"/>
        </w:rPr>
        <w:t xml:space="preserve"> Effective scheduling and organization can lead to a calmer and more concentrated mindset.</w:t>
      </w:r>
    </w:p>
    <w:p w14:paraId="4F985590" w14:textId="77777777" w:rsidR="00395897" w:rsidRDefault="00395897" w:rsidP="000B23A2">
      <w:pPr>
        <w:jc w:val="both"/>
        <w:rPr>
          <w:shd w:val="clear" w:color="auto" w:fill="FFFFFF"/>
        </w:rPr>
      </w:pP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4C9DC153" w:rsidR="00C803B9" w:rsidRPr="00C803B9" w:rsidRDefault="1400A8C7" w:rsidP="72F58CDD">
      <w:pPr>
        <w:jc w:val="both"/>
      </w:pPr>
      <w:r w:rsidRPr="72F58CDD">
        <w:rPr>
          <w:sz w:val="24"/>
          <w:szCs w:val="24"/>
        </w:rPr>
        <w:t xml:space="preserve">Type here: </w:t>
      </w:r>
      <w:r w:rsidR="004229B8">
        <w:rPr>
          <w:sz w:val="24"/>
          <w:szCs w:val="24"/>
        </w:rPr>
        <w:t>Talking to your love one’s and acquaintances can decrease your tension.</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37AEEA8A" w:rsidR="00C803B9" w:rsidRPr="00C803B9" w:rsidRDefault="7C329766" w:rsidP="72F58CDD">
      <w:pPr>
        <w:jc w:val="both"/>
      </w:pPr>
      <w:r w:rsidRPr="72F58CDD">
        <w:rPr>
          <w:sz w:val="24"/>
          <w:szCs w:val="24"/>
        </w:rPr>
        <w:t xml:space="preserve">Type here: </w:t>
      </w:r>
      <w:r w:rsidR="004229B8">
        <w:rPr>
          <w:sz w:val="24"/>
          <w:szCs w:val="24"/>
        </w:rPr>
        <w:t xml:space="preserve">Being a college student provides </w:t>
      </w:r>
      <w:r w:rsidR="00753B41">
        <w:rPr>
          <w:sz w:val="24"/>
          <w:szCs w:val="24"/>
        </w:rPr>
        <w:t>many chances for individual improvement and advancement.</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0B76A50C" w:rsidR="73484FAF" w:rsidRDefault="73484FAF" w:rsidP="72F58CDD">
      <w:pPr>
        <w:jc w:val="both"/>
      </w:pPr>
      <w:r w:rsidRPr="72F58CDD">
        <w:rPr>
          <w:sz w:val="24"/>
          <w:szCs w:val="24"/>
        </w:rPr>
        <w:t>Type here:</w:t>
      </w:r>
      <w:r w:rsidR="00753B41">
        <w:rPr>
          <w:sz w:val="24"/>
          <w:szCs w:val="24"/>
        </w:rPr>
        <w:t xml:space="preserve"> Consistency in attending classes is essential for grasping the subject matter.</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11ACEFE3" w14:textId="2EDD59F1" w:rsidR="72F58CDD" w:rsidRPr="00753B41" w:rsidRDefault="00753B41" w:rsidP="00753B4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Student discounts: Always use your student ID to access reduced prices on retail items, transport, and software.</w:t>
            </w:r>
          </w:p>
          <w:p w14:paraId="42B84E0F" w14:textId="08E87906" w:rsidR="72F58CDD" w:rsidRDefault="72F58CDD" w:rsidP="72F58CDD">
            <w:pPr>
              <w:rPr>
                <w:rFonts w:ascii="Calibri" w:eastAsia="Calibri" w:hAnsi="Calibri" w:cs="Calibri"/>
                <w:color w:val="000000" w:themeColor="text1"/>
              </w:rPr>
            </w:pPr>
          </w:p>
          <w:p w14:paraId="5A3509C0" w14:textId="64639CB0" w:rsidR="72F58CDD" w:rsidRPr="00753B41" w:rsidRDefault="00753B41" w:rsidP="00753B4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Meal Prepping: Plan your meals for the week and cook in bulk to avoid expensive daily takeouts or convenience foods.</w:t>
            </w:r>
          </w:p>
          <w:p w14:paraId="39F9D880" w14:textId="1669F421" w:rsidR="72F58CDD" w:rsidRDefault="72F58CDD" w:rsidP="72F58CDD">
            <w:pPr>
              <w:rPr>
                <w:rFonts w:ascii="Calibri" w:eastAsia="Calibri" w:hAnsi="Calibri" w:cs="Calibri"/>
                <w:color w:val="000000" w:themeColor="text1"/>
              </w:rPr>
            </w:pPr>
          </w:p>
          <w:p w14:paraId="5300E5AA" w14:textId="20119A60" w:rsidR="72F58CDD" w:rsidRPr="00753B41" w:rsidRDefault="00633F53" w:rsidP="00753B4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Tracking expenses: Use a spreadsheet or a mobile app to log every purchase, to ensure you stay within your monthly limit.</w:t>
            </w:r>
          </w:p>
          <w:p w14:paraId="582738A5" w14:textId="27D69C4E" w:rsidR="72F58CDD" w:rsidRDefault="72F58CDD" w:rsidP="72F58CDD">
            <w:pPr>
              <w:rPr>
                <w:rFonts w:ascii="Calibri" w:eastAsia="Calibri" w:hAnsi="Calibri" w:cs="Calibri"/>
                <w:color w:val="000000" w:themeColor="text1"/>
              </w:rPr>
            </w:pPr>
          </w:p>
          <w:p w14:paraId="2E0541EA" w14:textId="13597F0C" w:rsidR="72F58CDD" w:rsidRPr="00633F53" w:rsidRDefault="00633F53" w:rsidP="00633F5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lastRenderedPageBreak/>
              <w:t xml:space="preserve">Digital Resources: Use open-access websites or use the university library instead of purchasing new expensive books. </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224A007F" w14:textId="673B86A3" w:rsidR="72F58CDD" w:rsidRDefault="00F07692" w:rsidP="72F58CDD">
            <w:pPr>
              <w:rPr>
                <w:rFonts w:ascii="Calibri" w:eastAsia="Calibri" w:hAnsi="Calibri" w:cs="Calibri"/>
                <w:color w:val="000000" w:themeColor="text1"/>
              </w:rPr>
            </w:pPr>
            <w:r>
              <w:rPr>
                <w:rFonts w:ascii="Calibri" w:eastAsia="Calibri" w:hAnsi="Calibri" w:cs="Calibri"/>
                <w:color w:val="000000" w:themeColor="text1"/>
              </w:rPr>
              <w:t xml:space="preserve">Managing a tight budget is a skill I have had to develop quickly during my time at university. To keep my spending under control, I have started planning all my meals every Sunday before I go grocery shopping. This habit prevents me from buying unnecessary snacks and ensures I only spend money on essentials. I also make a conscious effort to look for student discounts whenever I need to buy clothes or electronics. Using these savings </w:t>
            </w:r>
            <w:r w:rsidR="00F07FF1">
              <w:rPr>
                <w:rFonts w:ascii="Calibri" w:eastAsia="Calibri" w:hAnsi="Calibri" w:cs="Calibri"/>
                <w:color w:val="000000" w:themeColor="text1"/>
              </w:rPr>
              <w:t>has allowed me to set aside a small amount of money for social activities each month. Additionally, I plan to start using a budget app next semester to track my daily outgoing costs more accurately. I believe that being aware of where every penny goes in the only way to avoid financial stress. By following these steps, I am confident that I can finish my degree without falling into unmanageable debt.</w:t>
            </w:r>
          </w:p>
        </w:tc>
      </w:tr>
    </w:tbl>
    <w:p w14:paraId="62A52101" w14:textId="4DBCA5F0" w:rsidR="00B357D9" w:rsidRDefault="00F07FF1" w:rsidP="003A0FD8">
      <w:pPr>
        <w:spacing w:after="0" w:line="240" w:lineRule="auto"/>
        <w:rPr>
          <w:b/>
          <w:bCs/>
          <w:sz w:val="24"/>
          <w:szCs w:val="24"/>
          <w:shd w:val="clear" w:color="auto" w:fill="FFFFFF"/>
        </w:rPr>
      </w:pPr>
      <w:r>
        <w:rPr>
          <w:b/>
          <w:bCs/>
          <w:sz w:val="24"/>
          <w:szCs w:val="24"/>
          <w:shd w:val="clear" w:color="auto" w:fill="FFFFFF"/>
        </w:rPr>
        <w:t>Of money for social activities each month.</w:t>
      </w:r>
    </w:p>
    <w:p w14:paraId="3FE02F9F" w14:textId="2872B31D" w:rsidR="003A0FD8" w:rsidRPr="00FD1FD7" w:rsidRDefault="003A0FD8" w:rsidP="72F58CDD"/>
    <w:sectPr w:rsidR="003A0FD8" w:rsidRPr="00FD1FD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57F156" w14:textId="77777777" w:rsidR="00C42260" w:rsidRDefault="00C42260" w:rsidP="002C1916">
      <w:pPr>
        <w:spacing w:after="0" w:line="240" w:lineRule="auto"/>
      </w:pPr>
      <w:r>
        <w:separator/>
      </w:r>
    </w:p>
  </w:endnote>
  <w:endnote w:type="continuationSeparator" w:id="0">
    <w:p w14:paraId="61DC0E10" w14:textId="77777777" w:rsidR="00C42260" w:rsidRDefault="00C42260"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9243F0" w14:textId="77777777" w:rsidR="00C42260" w:rsidRDefault="00C42260" w:rsidP="002C1916">
      <w:pPr>
        <w:spacing w:after="0" w:line="240" w:lineRule="auto"/>
      </w:pPr>
      <w:r>
        <w:separator/>
      </w:r>
    </w:p>
  </w:footnote>
  <w:footnote w:type="continuationSeparator" w:id="0">
    <w:p w14:paraId="2C5075EC" w14:textId="77777777" w:rsidR="00C42260" w:rsidRDefault="00C42260"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2FD1AFE5" w:rsidR="005D7DDC" w:rsidRDefault="00000000">
    <w:pPr>
      <w:pStyle w:val="Header"/>
    </w:pPr>
    <w:sdt>
      <w:sdtPr>
        <w:id w:val="1814063163"/>
        <w:docPartObj>
          <w:docPartGallery w:val="Watermarks"/>
          <w:docPartUnique/>
        </w:docPartObj>
      </w:sdt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411AEA"/>
    <w:multiLevelType w:val="hybridMultilevel"/>
    <w:tmpl w:val="D3562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1"/>
  </w:num>
  <w:num w:numId="13" w16cid:durableId="793778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85687"/>
    <w:rsid w:val="000B23A2"/>
    <w:rsid w:val="000E0A4A"/>
    <w:rsid w:val="000E3D75"/>
    <w:rsid w:val="000E58FE"/>
    <w:rsid w:val="000E6037"/>
    <w:rsid w:val="001020A0"/>
    <w:rsid w:val="00155BDB"/>
    <w:rsid w:val="00195598"/>
    <w:rsid w:val="001D6A2A"/>
    <w:rsid w:val="0020412F"/>
    <w:rsid w:val="0021088F"/>
    <w:rsid w:val="00241386"/>
    <w:rsid w:val="002535FC"/>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229B8"/>
    <w:rsid w:val="004401B8"/>
    <w:rsid w:val="0044179C"/>
    <w:rsid w:val="004C03C6"/>
    <w:rsid w:val="004E0DA6"/>
    <w:rsid w:val="004F5A12"/>
    <w:rsid w:val="00525C6A"/>
    <w:rsid w:val="00525C6E"/>
    <w:rsid w:val="005549F5"/>
    <w:rsid w:val="00577439"/>
    <w:rsid w:val="005C3AE3"/>
    <w:rsid w:val="005D7DDC"/>
    <w:rsid w:val="00622C0B"/>
    <w:rsid w:val="00633F53"/>
    <w:rsid w:val="00666659"/>
    <w:rsid w:val="006C4CDB"/>
    <w:rsid w:val="006D7575"/>
    <w:rsid w:val="006E027C"/>
    <w:rsid w:val="006F01CB"/>
    <w:rsid w:val="00753B41"/>
    <w:rsid w:val="007C3483"/>
    <w:rsid w:val="007C3D58"/>
    <w:rsid w:val="007D5F9E"/>
    <w:rsid w:val="007E3924"/>
    <w:rsid w:val="007E465C"/>
    <w:rsid w:val="00830AB6"/>
    <w:rsid w:val="00856672"/>
    <w:rsid w:val="00861498"/>
    <w:rsid w:val="00876AEB"/>
    <w:rsid w:val="00883CEA"/>
    <w:rsid w:val="008B3F39"/>
    <w:rsid w:val="008E3117"/>
    <w:rsid w:val="008F182C"/>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BD2868"/>
    <w:rsid w:val="00C040D2"/>
    <w:rsid w:val="00C2205B"/>
    <w:rsid w:val="00C24A02"/>
    <w:rsid w:val="00C35588"/>
    <w:rsid w:val="00C42260"/>
    <w:rsid w:val="00C803B9"/>
    <w:rsid w:val="00C8758E"/>
    <w:rsid w:val="00C87629"/>
    <w:rsid w:val="00CC11C3"/>
    <w:rsid w:val="00CD5EAE"/>
    <w:rsid w:val="00D22659"/>
    <w:rsid w:val="00D30372"/>
    <w:rsid w:val="00D5290B"/>
    <w:rsid w:val="00D7325A"/>
    <w:rsid w:val="00DC74DC"/>
    <w:rsid w:val="00DD007B"/>
    <w:rsid w:val="00E774DF"/>
    <w:rsid w:val="00ED1BF2"/>
    <w:rsid w:val="00F04D53"/>
    <w:rsid w:val="00F07692"/>
    <w:rsid w:val="00F07FF1"/>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3.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Pages>
  <Words>692</Words>
  <Characters>3951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Reace Reid (2525320)</cp:lastModifiedBy>
  <cp:revision>42</cp:revision>
  <cp:lastPrinted>2019-07-11T13:37:00Z</cp:lastPrinted>
  <dcterms:created xsi:type="dcterms:W3CDTF">2023-07-27T18:38:00Z</dcterms:created>
  <dcterms:modified xsi:type="dcterms:W3CDTF">2026-02-25T23:31:00Z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